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AEA" w:rsidRDefault="008A4AEA" w:rsidP="008A4AEA">
      <w:pPr>
        <w:widowControl w:val="0"/>
        <w:autoSpaceDE w:val="0"/>
        <w:autoSpaceDN w:val="0"/>
        <w:adjustRightInd w:val="0"/>
        <w:spacing w:after="0" w:line="240" w:lineRule="auto"/>
        <w:rPr>
          <w:rFonts w:ascii="Times New Roman" w:hAnsi="Times New Roman" w:cs="Times New Roman"/>
          <w:sz w:val="24"/>
          <w:szCs w:val="24"/>
        </w:rPr>
      </w:pPr>
    </w:p>
    <w:p w:rsidR="00FD254B" w:rsidRDefault="00FD254B" w:rsidP="00E27D8E">
      <w:pPr>
        <w:widowControl w:val="0"/>
        <w:autoSpaceDE w:val="0"/>
        <w:autoSpaceDN w:val="0"/>
        <w:adjustRightInd w:val="0"/>
        <w:spacing w:after="0" w:line="240" w:lineRule="auto"/>
        <w:jc w:val="center"/>
        <w:rPr>
          <w:rFonts w:ascii="Times New Roman" w:hAnsi="Times New Roman" w:cs="Times New Roman"/>
          <w:b/>
          <w:bCs/>
          <w:sz w:val="32"/>
          <w:szCs w:val="32"/>
        </w:rPr>
      </w:pPr>
    </w:p>
    <w:p w:rsidR="004E19DA" w:rsidRPr="00CF34F6" w:rsidRDefault="008A4AEA" w:rsidP="00E27D8E">
      <w:pPr>
        <w:widowControl w:val="0"/>
        <w:autoSpaceDE w:val="0"/>
        <w:autoSpaceDN w:val="0"/>
        <w:adjustRightInd w:val="0"/>
        <w:spacing w:after="0" w:line="240" w:lineRule="auto"/>
        <w:jc w:val="center"/>
        <w:rPr>
          <w:rFonts w:ascii="Times New Roman" w:hAnsi="Times New Roman" w:cs="Times New Roman"/>
          <w:b/>
          <w:bCs/>
          <w:sz w:val="32"/>
          <w:szCs w:val="32"/>
        </w:rPr>
      </w:pPr>
      <w:r w:rsidRPr="009B3ED9">
        <w:rPr>
          <w:rFonts w:ascii="Times New Roman" w:hAnsi="Times New Roman" w:cs="Times New Roman"/>
          <w:b/>
          <w:bCs/>
          <w:sz w:val="32"/>
          <w:szCs w:val="32"/>
        </w:rPr>
        <w:t>КОНТРАКТ N</w:t>
      </w:r>
    </w:p>
    <w:p w:rsidR="00EC3471" w:rsidRPr="00EC3471" w:rsidRDefault="00EC3471" w:rsidP="00E27D8E">
      <w:pPr>
        <w:widowControl w:val="0"/>
        <w:autoSpaceDE w:val="0"/>
        <w:autoSpaceDN w:val="0"/>
        <w:adjustRightInd w:val="0"/>
        <w:spacing w:after="0" w:line="240" w:lineRule="auto"/>
        <w:jc w:val="center"/>
        <w:rPr>
          <w:rFonts w:ascii="Times New Roman" w:hAnsi="Times New Roman" w:cs="Times New Roman"/>
          <w:bCs/>
          <w:sz w:val="20"/>
          <w:szCs w:val="20"/>
        </w:rPr>
      </w:pPr>
      <w:r w:rsidRPr="00EC3471">
        <w:rPr>
          <w:rFonts w:ascii="Times New Roman" w:hAnsi="Times New Roman" w:cs="Times New Roman"/>
          <w:bCs/>
          <w:sz w:val="20"/>
          <w:szCs w:val="20"/>
        </w:rPr>
        <w:t>ИКЗ: 261561001090856100100100200000000244</w:t>
      </w:r>
    </w:p>
    <w:p w:rsidR="00084EFC" w:rsidRPr="00E27D8E" w:rsidRDefault="00084EFC" w:rsidP="00E27D8E">
      <w:pPr>
        <w:widowControl w:val="0"/>
        <w:autoSpaceDE w:val="0"/>
        <w:autoSpaceDN w:val="0"/>
        <w:adjustRightInd w:val="0"/>
        <w:spacing w:after="0" w:line="240" w:lineRule="auto"/>
        <w:jc w:val="center"/>
        <w:rPr>
          <w:rFonts w:ascii="Times New Roman" w:hAnsi="Times New Roman" w:cs="Times New Roman"/>
          <w:b/>
          <w:bCs/>
          <w:sz w:val="32"/>
          <w:szCs w:val="32"/>
        </w:rPr>
      </w:pPr>
    </w:p>
    <w:p w:rsidR="00E336CE" w:rsidRPr="00CF34F6" w:rsidRDefault="00084EFC" w:rsidP="00005015">
      <w:pPr>
        <w:widowControl w:val="0"/>
        <w:autoSpaceDE w:val="0"/>
        <w:autoSpaceDN w:val="0"/>
        <w:adjustRightInd w:val="0"/>
        <w:spacing w:after="150" w:line="240" w:lineRule="auto"/>
        <w:rPr>
          <w:rFonts w:ascii="Times New Roman" w:hAnsi="Times New Roman" w:cs="Times New Roman"/>
          <w:sz w:val="24"/>
          <w:szCs w:val="24"/>
          <w:u w:val="single"/>
        </w:rPr>
      </w:pPr>
      <w:r>
        <w:rPr>
          <w:rFonts w:ascii="Times New Roman" w:hAnsi="Times New Roman" w:cs="Times New Roman"/>
          <w:sz w:val="24"/>
          <w:szCs w:val="24"/>
        </w:rPr>
        <w:t xml:space="preserve">г. Оренбург                                                                                                           </w:t>
      </w:r>
      <w:r w:rsidRPr="00B00BC0">
        <w:rPr>
          <w:rFonts w:ascii="Times New Roman" w:hAnsi="Times New Roman" w:cs="Times New Roman"/>
          <w:sz w:val="24"/>
          <w:szCs w:val="24"/>
          <w:u w:val="single"/>
        </w:rPr>
        <w:t>«</w:t>
      </w:r>
      <w:r w:rsidR="00CF34F6">
        <w:rPr>
          <w:rFonts w:ascii="Times New Roman" w:hAnsi="Times New Roman" w:cs="Times New Roman"/>
          <w:sz w:val="24"/>
          <w:szCs w:val="24"/>
          <w:u w:val="single"/>
        </w:rPr>
        <w:t xml:space="preserve">            </w:t>
      </w:r>
      <w:r w:rsidRPr="00B00BC0">
        <w:rPr>
          <w:rFonts w:ascii="Times New Roman" w:hAnsi="Times New Roman" w:cs="Times New Roman"/>
          <w:sz w:val="24"/>
          <w:szCs w:val="24"/>
          <w:u w:val="single"/>
        </w:rPr>
        <w:t>»</w:t>
      </w:r>
      <w:r w:rsidR="00CF34F6">
        <w:rPr>
          <w:rFonts w:ascii="Times New Roman" w:hAnsi="Times New Roman" w:cs="Times New Roman"/>
          <w:sz w:val="24"/>
          <w:szCs w:val="24"/>
          <w:u w:val="single"/>
        </w:rPr>
        <w:t xml:space="preserve">                       </w:t>
      </w:r>
      <w:r w:rsidR="00AE6951">
        <w:rPr>
          <w:rFonts w:ascii="Times New Roman" w:hAnsi="Times New Roman" w:cs="Times New Roman"/>
          <w:sz w:val="24"/>
          <w:szCs w:val="24"/>
          <w:u w:val="single"/>
        </w:rPr>
        <w:t>202</w:t>
      </w:r>
      <w:r w:rsidR="00E6699F">
        <w:rPr>
          <w:rFonts w:ascii="Times New Roman" w:hAnsi="Times New Roman" w:cs="Times New Roman"/>
          <w:sz w:val="24"/>
          <w:szCs w:val="24"/>
          <w:u w:val="single"/>
        </w:rPr>
        <w:t>6</w:t>
      </w:r>
      <w:r w:rsidRPr="00B00BC0">
        <w:rPr>
          <w:rFonts w:ascii="Times New Roman" w:hAnsi="Times New Roman" w:cs="Times New Roman"/>
          <w:sz w:val="24"/>
          <w:szCs w:val="24"/>
          <w:u w:val="single"/>
        </w:rPr>
        <w:t xml:space="preserve"> г</w:t>
      </w:r>
    </w:p>
    <w:p w:rsidR="00E336CE" w:rsidRPr="00E336CE" w:rsidRDefault="001C330F" w:rsidP="006F416D">
      <w:pPr>
        <w:spacing w:after="0" w:line="240" w:lineRule="auto"/>
        <w:ind w:firstLine="709"/>
        <w:jc w:val="both"/>
        <w:rPr>
          <w:rFonts w:ascii="Times New Roman" w:hAnsi="Times New Roman" w:cs="Times New Roman"/>
          <w:sz w:val="26"/>
          <w:szCs w:val="26"/>
        </w:rPr>
      </w:pPr>
      <w:r w:rsidRPr="00E336CE">
        <w:rPr>
          <w:rFonts w:ascii="Times New Roman" w:hAnsi="Times New Roman" w:cs="Times New Roman"/>
          <w:color w:val="000000"/>
          <w:sz w:val="26"/>
          <w:szCs w:val="26"/>
        </w:rPr>
        <w:t xml:space="preserve">Управление Федеральной налоговой службы по Оренбургской области, </w:t>
      </w:r>
      <w:r w:rsidRPr="00E336CE">
        <w:rPr>
          <w:rFonts w:ascii="Times New Roman" w:hAnsi="Times New Roman" w:cs="Times New Roman"/>
          <w:color w:val="000000"/>
          <w:spacing w:val="3"/>
          <w:sz w:val="26"/>
          <w:szCs w:val="26"/>
        </w:rPr>
        <w:t xml:space="preserve">именуемое в дальнейшем «Заказчик», </w:t>
      </w:r>
      <w:r w:rsidRPr="00E336CE">
        <w:rPr>
          <w:rFonts w:ascii="Times New Roman" w:hAnsi="Times New Roman" w:cs="Times New Roman"/>
          <w:sz w:val="26"/>
          <w:szCs w:val="26"/>
        </w:rPr>
        <w:t xml:space="preserve">в лице заместителя руководителя УФНС России по Оренбургской области </w:t>
      </w:r>
      <w:r w:rsidR="009C0820" w:rsidRPr="00E336CE">
        <w:rPr>
          <w:rFonts w:ascii="Times New Roman" w:hAnsi="Times New Roman" w:cs="Times New Roman"/>
          <w:sz w:val="26"/>
          <w:szCs w:val="26"/>
        </w:rPr>
        <w:t>Комарова Эдуарда Вячеславовича</w:t>
      </w:r>
      <w:r w:rsidRPr="00E336CE">
        <w:rPr>
          <w:rFonts w:ascii="Times New Roman" w:hAnsi="Times New Roman" w:cs="Times New Roman"/>
          <w:sz w:val="26"/>
          <w:szCs w:val="26"/>
        </w:rPr>
        <w:t>, действующе</w:t>
      </w:r>
      <w:r w:rsidR="007C577D" w:rsidRPr="00E336CE">
        <w:rPr>
          <w:rFonts w:ascii="Times New Roman" w:hAnsi="Times New Roman" w:cs="Times New Roman"/>
          <w:sz w:val="26"/>
          <w:szCs w:val="26"/>
        </w:rPr>
        <w:t>го</w:t>
      </w:r>
      <w:r w:rsidRPr="00E336CE">
        <w:rPr>
          <w:rFonts w:ascii="Times New Roman" w:hAnsi="Times New Roman" w:cs="Times New Roman"/>
          <w:sz w:val="26"/>
          <w:szCs w:val="26"/>
        </w:rPr>
        <w:t xml:space="preserve"> на основании Положения об Управлении Федеральной налоговой службы по Оренбургской области, утвержденного ФНС России 01.0</w:t>
      </w:r>
      <w:r w:rsidR="00E6699F">
        <w:rPr>
          <w:rFonts w:ascii="Times New Roman" w:hAnsi="Times New Roman" w:cs="Times New Roman"/>
          <w:sz w:val="26"/>
          <w:szCs w:val="26"/>
        </w:rPr>
        <w:t>7</w:t>
      </w:r>
      <w:r w:rsidRPr="00E336CE">
        <w:rPr>
          <w:rFonts w:ascii="Times New Roman" w:hAnsi="Times New Roman" w:cs="Times New Roman"/>
          <w:sz w:val="26"/>
          <w:szCs w:val="26"/>
        </w:rPr>
        <w:t>.202</w:t>
      </w:r>
      <w:r w:rsidR="00E6699F">
        <w:rPr>
          <w:rFonts w:ascii="Times New Roman" w:hAnsi="Times New Roman" w:cs="Times New Roman"/>
          <w:sz w:val="26"/>
          <w:szCs w:val="26"/>
        </w:rPr>
        <w:t>6</w:t>
      </w:r>
      <w:r w:rsidRPr="00E336CE">
        <w:rPr>
          <w:rFonts w:ascii="Times New Roman" w:hAnsi="Times New Roman" w:cs="Times New Roman"/>
          <w:sz w:val="26"/>
          <w:szCs w:val="26"/>
        </w:rPr>
        <w:t xml:space="preserve"> иДоверенности от </w:t>
      </w:r>
      <w:r w:rsidR="007C577D" w:rsidRPr="00E336CE">
        <w:rPr>
          <w:rFonts w:ascii="Times New Roman" w:hAnsi="Times New Roman" w:cs="Times New Roman"/>
          <w:sz w:val="26"/>
          <w:szCs w:val="26"/>
        </w:rPr>
        <w:t>2</w:t>
      </w:r>
      <w:r w:rsidR="00E6699F">
        <w:rPr>
          <w:rFonts w:ascii="Times New Roman" w:hAnsi="Times New Roman" w:cs="Times New Roman"/>
          <w:sz w:val="26"/>
          <w:szCs w:val="26"/>
        </w:rPr>
        <w:t>5</w:t>
      </w:r>
      <w:r w:rsidRPr="00E336CE">
        <w:rPr>
          <w:rFonts w:ascii="Times New Roman" w:hAnsi="Times New Roman" w:cs="Times New Roman"/>
          <w:sz w:val="26"/>
          <w:szCs w:val="26"/>
        </w:rPr>
        <w:t>.</w:t>
      </w:r>
      <w:r w:rsidR="00E6699F">
        <w:rPr>
          <w:rFonts w:ascii="Times New Roman" w:hAnsi="Times New Roman" w:cs="Times New Roman"/>
          <w:sz w:val="26"/>
          <w:szCs w:val="26"/>
        </w:rPr>
        <w:t>1</w:t>
      </w:r>
      <w:r w:rsidR="007C577D" w:rsidRPr="00E336CE">
        <w:rPr>
          <w:rFonts w:ascii="Times New Roman" w:hAnsi="Times New Roman" w:cs="Times New Roman"/>
          <w:sz w:val="26"/>
          <w:szCs w:val="26"/>
        </w:rPr>
        <w:t>1</w:t>
      </w:r>
      <w:r w:rsidRPr="00E336CE">
        <w:rPr>
          <w:rFonts w:ascii="Times New Roman" w:hAnsi="Times New Roman" w:cs="Times New Roman"/>
          <w:sz w:val="26"/>
          <w:szCs w:val="26"/>
        </w:rPr>
        <w:t>.202</w:t>
      </w:r>
      <w:r w:rsidR="007C577D" w:rsidRPr="00E336CE">
        <w:rPr>
          <w:rFonts w:ascii="Times New Roman" w:hAnsi="Times New Roman" w:cs="Times New Roman"/>
          <w:sz w:val="26"/>
          <w:szCs w:val="26"/>
        </w:rPr>
        <w:t>5</w:t>
      </w:r>
      <w:r w:rsidRPr="00E336CE">
        <w:rPr>
          <w:rFonts w:ascii="Times New Roman" w:hAnsi="Times New Roman" w:cs="Times New Roman"/>
          <w:sz w:val="26"/>
          <w:szCs w:val="26"/>
        </w:rPr>
        <w:t xml:space="preserve"> № 11-</w:t>
      </w:r>
      <w:r w:rsidR="00E6699F">
        <w:rPr>
          <w:rFonts w:ascii="Times New Roman" w:hAnsi="Times New Roman" w:cs="Times New Roman"/>
          <w:sz w:val="26"/>
          <w:szCs w:val="26"/>
        </w:rPr>
        <w:t>11</w:t>
      </w:r>
      <w:r w:rsidRPr="00E336CE">
        <w:rPr>
          <w:rFonts w:ascii="Times New Roman" w:hAnsi="Times New Roman" w:cs="Times New Roman"/>
          <w:sz w:val="26"/>
          <w:szCs w:val="26"/>
        </w:rPr>
        <w:t>/202</w:t>
      </w:r>
      <w:r w:rsidR="007C577D" w:rsidRPr="00E336CE">
        <w:rPr>
          <w:rFonts w:ascii="Times New Roman" w:hAnsi="Times New Roman" w:cs="Times New Roman"/>
          <w:sz w:val="26"/>
          <w:szCs w:val="26"/>
        </w:rPr>
        <w:t>5</w:t>
      </w:r>
      <w:r w:rsidRPr="00E336CE">
        <w:rPr>
          <w:rFonts w:ascii="Times New Roman" w:hAnsi="Times New Roman" w:cs="Times New Roman"/>
          <w:sz w:val="26"/>
          <w:szCs w:val="26"/>
        </w:rPr>
        <w:t>,</w:t>
      </w:r>
      <w:r w:rsidR="00AE6951" w:rsidRPr="00E336CE">
        <w:rPr>
          <w:rFonts w:ascii="Times New Roman" w:hAnsi="Times New Roman" w:cs="Times New Roman"/>
          <w:sz w:val="26"/>
          <w:szCs w:val="26"/>
        </w:rPr>
        <w:t xml:space="preserve"> с одной стороны, и </w:t>
      </w:r>
      <w:r w:rsidR="00E6699F">
        <w:rPr>
          <w:rFonts w:ascii="Times New Roman" w:eastAsia="Calibri" w:hAnsi="Times New Roman" w:cs="Times New Roman"/>
          <w:sz w:val="26"/>
          <w:szCs w:val="26"/>
        </w:rPr>
        <w:t>_______________</w:t>
      </w:r>
      <w:r w:rsidR="00DF1A16" w:rsidRPr="00E336CE">
        <w:rPr>
          <w:rFonts w:ascii="Times New Roman" w:eastAsia="Calibri" w:hAnsi="Times New Roman" w:cs="Times New Roman"/>
          <w:sz w:val="26"/>
          <w:szCs w:val="26"/>
        </w:rPr>
        <w:t>,</w:t>
      </w:r>
      <w:r w:rsidR="00AE6951" w:rsidRPr="00E336CE">
        <w:rPr>
          <w:rFonts w:ascii="Times New Roman" w:hAnsi="Times New Roman" w:cs="Times New Roman"/>
          <w:sz w:val="26"/>
          <w:szCs w:val="26"/>
        </w:rPr>
        <w:t>действующ</w:t>
      </w:r>
      <w:r w:rsidR="005A0295">
        <w:rPr>
          <w:rFonts w:ascii="Times New Roman" w:hAnsi="Times New Roman" w:cs="Times New Roman"/>
          <w:sz w:val="26"/>
          <w:szCs w:val="26"/>
        </w:rPr>
        <w:t>ая</w:t>
      </w:r>
      <w:r w:rsidR="00AE6951" w:rsidRPr="00E336CE">
        <w:rPr>
          <w:rFonts w:ascii="Times New Roman" w:hAnsi="Times New Roman" w:cs="Times New Roman"/>
          <w:sz w:val="26"/>
          <w:szCs w:val="26"/>
        </w:rPr>
        <w:t xml:space="preserve"> на основании  </w:t>
      </w:r>
      <w:r w:rsidR="00E6699F">
        <w:rPr>
          <w:rFonts w:ascii="Times New Roman" w:hAnsi="Times New Roman" w:cs="Times New Roman"/>
          <w:sz w:val="26"/>
          <w:szCs w:val="26"/>
        </w:rPr>
        <w:t>____________</w:t>
      </w:r>
      <w:r w:rsidR="00AE6951" w:rsidRPr="00E336CE">
        <w:rPr>
          <w:rFonts w:ascii="Times New Roman" w:hAnsi="Times New Roman" w:cs="Times New Roman"/>
          <w:sz w:val="26"/>
          <w:szCs w:val="26"/>
        </w:rPr>
        <w:t>,именуем</w:t>
      </w:r>
      <w:r w:rsidR="00E6699F">
        <w:rPr>
          <w:rFonts w:ascii="Times New Roman" w:hAnsi="Times New Roman" w:cs="Times New Roman"/>
          <w:sz w:val="26"/>
          <w:szCs w:val="26"/>
        </w:rPr>
        <w:t>ое(ый)</w:t>
      </w:r>
      <w:r w:rsidR="00AE6951" w:rsidRPr="00E336CE">
        <w:rPr>
          <w:rFonts w:ascii="Times New Roman" w:hAnsi="Times New Roman" w:cs="Times New Roman"/>
          <w:sz w:val="26"/>
          <w:szCs w:val="26"/>
        </w:rPr>
        <w:t xml:space="preserve"> в дальнейшем «Поставщик», с другой стороны, а  вместе  именуемые </w:t>
      </w:r>
      <w:r w:rsidR="00CA4783" w:rsidRPr="00E336CE">
        <w:rPr>
          <w:rFonts w:ascii="Times New Roman" w:hAnsi="Times New Roman" w:cs="Times New Roman"/>
          <w:sz w:val="26"/>
          <w:szCs w:val="26"/>
        </w:rPr>
        <w:t>«</w:t>
      </w:r>
      <w:r w:rsidR="00AE6951" w:rsidRPr="00E336CE">
        <w:rPr>
          <w:rFonts w:ascii="Times New Roman" w:hAnsi="Times New Roman" w:cs="Times New Roman"/>
          <w:sz w:val="26"/>
          <w:szCs w:val="26"/>
        </w:rPr>
        <w:t>Стороны</w:t>
      </w:r>
      <w:r w:rsidR="00CA4783" w:rsidRPr="00E336CE">
        <w:rPr>
          <w:rFonts w:ascii="Times New Roman" w:hAnsi="Times New Roman" w:cs="Times New Roman"/>
          <w:sz w:val="26"/>
          <w:szCs w:val="26"/>
        </w:rPr>
        <w:t>»</w:t>
      </w:r>
      <w:r w:rsidR="00AE6951" w:rsidRPr="00E336CE">
        <w:rPr>
          <w:rFonts w:ascii="Times New Roman" w:hAnsi="Times New Roman" w:cs="Times New Roman"/>
          <w:sz w:val="26"/>
          <w:szCs w:val="26"/>
        </w:rPr>
        <w:t>, на основании пункта 4 части 1 статьи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 – закон № 44 – ФЗ) заключили настоящий государственный контракт (далее именуется – Контракт) о нижеследующем:</w:t>
      </w:r>
    </w:p>
    <w:p w:rsidR="00FD254B" w:rsidRPr="00E336CE" w:rsidRDefault="008A4AEA" w:rsidP="00FD254B">
      <w:pPr>
        <w:pStyle w:val="a5"/>
        <w:widowControl w:val="0"/>
        <w:numPr>
          <w:ilvl w:val="0"/>
          <w:numId w:val="1"/>
        </w:numPr>
        <w:autoSpaceDE w:val="0"/>
        <w:autoSpaceDN w:val="0"/>
        <w:adjustRightInd w:val="0"/>
        <w:spacing w:after="0" w:line="240" w:lineRule="auto"/>
        <w:jc w:val="center"/>
        <w:rPr>
          <w:rFonts w:ascii="Times New Roman" w:hAnsi="Times New Roman" w:cs="Times New Roman"/>
          <w:b/>
          <w:bCs/>
          <w:sz w:val="26"/>
          <w:szCs w:val="26"/>
        </w:rPr>
      </w:pPr>
      <w:r w:rsidRPr="00E336CE">
        <w:rPr>
          <w:rFonts w:ascii="Times New Roman" w:hAnsi="Times New Roman" w:cs="Times New Roman"/>
          <w:b/>
          <w:bCs/>
          <w:sz w:val="26"/>
          <w:szCs w:val="26"/>
        </w:rPr>
        <w:t>Предмет Контракта</w:t>
      </w:r>
    </w:p>
    <w:p w:rsidR="008A4AEA" w:rsidRPr="00E336CE" w:rsidRDefault="008A4AEA" w:rsidP="00A260F1">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 xml:space="preserve">1.1. Поставщик обязуется поставить </w:t>
      </w:r>
      <w:r w:rsidR="007C47DA" w:rsidRPr="00E336CE">
        <w:rPr>
          <w:rFonts w:ascii="Times New Roman" w:hAnsi="Times New Roman" w:cs="Times New Roman"/>
          <w:sz w:val="26"/>
          <w:szCs w:val="26"/>
        </w:rPr>
        <w:t>товар</w:t>
      </w:r>
      <w:r w:rsidR="00A260F1" w:rsidRPr="00E336CE">
        <w:rPr>
          <w:rFonts w:ascii="Times New Roman" w:hAnsi="Times New Roman" w:cs="Times New Roman"/>
          <w:sz w:val="26"/>
          <w:szCs w:val="26"/>
        </w:rPr>
        <w:t xml:space="preserve"> согласно Спецификации</w:t>
      </w:r>
      <w:r w:rsidRPr="00E336CE">
        <w:rPr>
          <w:rFonts w:ascii="Times New Roman" w:hAnsi="Times New Roman" w:cs="Times New Roman"/>
          <w:sz w:val="26"/>
          <w:szCs w:val="26"/>
        </w:rPr>
        <w:t xml:space="preserve"> (далее - Товар), а Заказчик обязуется принять и оплатить Товар в порядке и на условиях, предусмотренных Контрактом.</w:t>
      </w:r>
    </w:p>
    <w:p w:rsidR="008A4AEA" w:rsidRPr="00E336CE" w:rsidRDefault="008A4AEA" w:rsidP="00E336CE">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1.2. Наименование, количество и иные характеристики поставляемого Товара указаны в спецификации (приложение</w:t>
      </w:r>
      <w:r w:rsidR="00560382" w:rsidRPr="00E336CE">
        <w:rPr>
          <w:rFonts w:ascii="Times New Roman" w:hAnsi="Times New Roman" w:cs="Times New Roman"/>
          <w:sz w:val="26"/>
          <w:szCs w:val="26"/>
        </w:rPr>
        <w:t xml:space="preserve"> №1 к Контракту</w:t>
      </w:r>
      <w:r w:rsidRPr="00E336CE">
        <w:rPr>
          <w:rFonts w:ascii="Times New Roman" w:hAnsi="Times New Roman" w:cs="Times New Roman"/>
          <w:sz w:val="26"/>
          <w:szCs w:val="26"/>
        </w:rPr>
        <w:t>) являющейся неотъемлемой частью Контракта.</w:t>
      </w:r>
    </w:p>
    <w:p w:rsidR="00E336CE" w:rsidRPr="00E336CE" w:rsidRDefault="00E336CE" w:rsidP="00E336CE">
      <w:pPr>
        <w:widowControl w:val="0"/>
        <w:autoSpaceDE w:val="0"/>
        <w:autoSpaceDN w:val="0"/>
        <w:adjustRightInd w:val="0"/>
        <w:spacing w:after="0" w:line="240" w:lineRule="auto"/>
        <w:jc w:val="both"/>
        <w:rPr>
          <w:rFonts w:ascii="Times New Roman" w:hAnsi="Times New Roman" w:cs="Times New Roman"/>
          <w:sz w:val="26"/>
          <w:szCs w:val="26"/>
        </w:rPr>
      </w:pPr>
    </w:p>
    <w:p w:rsidR="00FD254B" w:rsidRPr="00E336CE" w:rsidRDefault="008A4AEA" w:rsidP="00FD254B">
      <w:pPr>
        <w:pStyle w:val="a5"/>
        <w:widowControl w:val="0"/>
        <w:numPr>
          <w:ilvl w:val="0"/>
          <w:numId w:val="1"/>
        </w:numPr>
        <w:autoSpaceDE w:val="0"/>
        <w:autoSpaceDN w:val="0"/>
        <w:adjustRightInd w:val="0"/>
        <w:spacing w:after="0" w:line="240" w:lineRule="auto"/>
        <w:jc w:val="center"/>
        <w:rPr>
          <w:rFonts w:ascii="Times New Roman" w:hAnsi="Times New Roman" w:cs="Times New Roman"/>
          <w:b/>
          <w:bCs/>
          <w:sz w:val="26"/>
          <w:szCs w:val="26"/>
        </w:rPr>
      </w:pPr>
      <w:r w:rsidRPr="00E336CE">
        <w:rPr>
          <w:rFonts w:ascii="Times New Roman" w:hAnsi="Times New Roman" w:cs="Times New Roman"/>
          <w:b/>
          <w:bCs/>
          <w:sz w:val="26"/>
          <w:szCs w:val="26"/>
        </w:rPr>
        <w:t>Цена Контракта и порядок расчетов</w:t>
      </w:r>
    </w:p>
    <w:p w:rsidR="00C32DFA" w:rsidRPr="00E336CE" w:rsidRDefault="008A4AEA" w:rsidP="00C32DFA">
      <w:pPr>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2.1. Цена Контракта в соответствии с Приложением № 1 к настоящему контракту составляет</w:t>
      </w:r>
    </w:p>
    <w:p w:rsidR="000547A0" w:rsidRPr="00E336CE" w:rsidRDefault="00E6699F" w:rsidP="00C32DFA">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w:t>
      </w:r>
      <w:r w:rsidR="000F7F45" w:rsidRPr="00E336CE">
        <w:rPr>
          <w:rFonts w:ascii="Times New Roman" w:hAnsi="Times New Roman" w:cs="Times New Roman"/>
          <w:sz w:val="26"/>
          <w:szCs w:val="26"/>
        </w:rPr>
        <w:t xml:space="preserve">  </w:t>
      </w:r>
      <w:r w:rsidR="008A4AEA" w:rsidRPr="00E336CE">
        <w:rPr>
          <w:rFonts w:ascii="Times New Roman" w:hAnsi="Times New Roman" w:cs="Times New Roman"/>
          <w:sz w:val="26"/>
          <w:szCs w:val="26"/>
        </w:rPr>
        <w:t>(</w:t>
      </w:r>
      <w:r>
        <w:rPr>
          <w:rFonts w:ascii="Times New Roman" w:hAnsi="Times New Roman" w:cs="Times New Roman"/>
          <w:sz w:val="26"/>
          <w:szCs w:val="26"/>
        </w:rPr>
        <w:t>___________</w:t>
      </w:r>
      <w:r w:rsidR="00A260F1" w:rsidRPr="00E336CE">
        <w:rPr>
          <w:rFonts w:ascii="Times New Roman" w:hAnsi="Times New Roman" w:cs="Times New Roman"/>
          <w:sz w:val="26"/>
          <w:szCs w:val="26"/>
        </w:rPr>
        <w:t>) рублей00</w:t>
      </w:r>
      <w:r w:rsidR="008A4AEA" w:rsidRPr="00E336CE">
        <w:rPr>
          <w:rFonts w:ascii="Times New Roman" w:hAnsi="Times New Roman" w:cs="Times New Roman"/>
          <w:sz w:val="26"/>
          <w:szCs w:val="26"/>
        </w:rPr>
        <w:t xml:space="preserve">копеек, </w:t>
      </w:r>
      <w:r>
        <w:rPr>
          <w:rFonts w:ascii="Times New Roman" w:hAnsi="Times New Roman" w:cs="Times New Roman"/>
          <w:sz w:val="26"/>
          <w:szCs w:val="26"/>
        </w:rPr>
        <w:t>с НДС/</w:t>
      </w:r>
      <w:r w:rsidR="000F7F45" w:rsidRPr="00E336CE">
        <w:rPr>
          <w:rFonts w:ascii="Times New Roman" w:hAnsi="Times New Roman" w:cs="Times New Roman"/>
          <w:i/>
          <w:sz w:val="26"/>
          <w:szCs w:val="26"/>
        </w:rPr>
        <w:t>НДС не облагается</w:t>
      </w:r>
      <w:r w:rsidR="000F7F45" w:rsidRPr="00E336CE">
        <w:rPr>
          <w:rFonts w:ascii="Times New Roman" w:hAnsi="Times New Roman" w:cs="Times New Roman"/>
          <w:sz w:val="26"/>
          <w:szCs w:val="26"/>
        </w:rPr>
        <w:t xml:space="preserve">. </w:t>
      </w:r>
    </w:p>
    <w:p w:rsidR="008A4AEA" w:rsidRPr="00E336CE" w:rsidRDefault="00916357" w:rsidP="00A260F1">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2.2</w:t>
      </w:r>
      <w:r w:rsidR="008A4AEA" w:rsidRPr="00E336CE">
        <w:rPr>
          <w:rFonts w:ascii="Times New Roman" w:hAnsi="Times New Roman" w:cs="Times New Roman"/>
          <w:sz w:val="26"/>
          <w:szCs w:val="26"/>
        </w:rPr>
        <w:t xml:space="preserve">. Цена Контракта включает в себя: стоимость Товара, расходы, связанные с доставкой, разгрузкой - погрузкой, </w:t>
      </w:r>
      <w:r w:rsidR="001C330F" w:rsidRPr="00E336CE">
        <w:rPr>
          <w:rFonts w:ascii="Times New Roman" w:hAnsi="Times New Roman" w:cs="Times New Roman"/>
          <w:sz w:val="26"/>
          <w:szCs w:val="26"/>
        </w:rPr>
        <w:t xml:space="preserve">подъемом и </w:t>
      </w:r>
      <w:r w:rsidR="008A4AEA" w:rsidRPr="00E336CE">
        <w:rPr>
          <w:rFonts w:ascii="Times New Roman" w:hAnsi="Times New Roman" w:cs="Times New Roman"/>
          <w:sz w:val="26"/>
          <w:szCs w:val="26"/>
        </w:rPr>
        <w:t xml:space="preserve">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8A4AEA" w:rsidRPr="00E336CE" w:rsidRDefault="00916357" w:rsidP="00A260F1">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2.3</w:t>
      </w:r>
      <w:r w:rsidR="008A4AEA" w:rsidRPr="00E336CE">
        <w:rPr>
          <w:rFonts w:ascii="Times New Roman" w:hAnsi="Times New Roman" w:cs="Times New Roman"/>
          <w:sz w:val="26"/>
          <w:szCs w:val="26"/>
        </w:rPr>
        <w:t>. Цена Контракта является твердой и определяется на весь срок исполнения Контракта</w:t>
      </w:r>
      <w:r w:rsidR="007D782E" w:rsidRPr="00E336CE">
        <w:rPr>
          <w:rFonts w:ascii="Times New Roman" w:hAnsi="Times New Roman" w:cs="Times New Roman"/>
          <w:sz w:val="26"/>
          <w:szCs w:val="26"/>
        </w:rPr>
        <w:t>.</w:t>
      </w:r>
    </w:p>
    <w:p w:rsidR="008A4AEA" w:rsidRPr="00E336CE" w:rsidRDefault="00916357" w:rsidP="00A71397">
      <w:pPr>
        <w:tabs>
          <w:tab w:val="left" w:pos="-900"/>
        </w:tabs>
        <w:spacing w:after="0" w:line="240" w:lineRule="auto"/>
        <w:jc w:val="both"/>
        <w:rPr>
          <w:rFonts w:ascii="Times New Roman" w:hAnsi="Times New Roman" w:cs="Times New Roman"/>
          <w:color w:val="000000"/>
          <w:sz w:val="26"/>
          <w:szCs w:val="26"/>
        </w:rPr>
      </w:pPr>
      <w:r w:rsidRPr="00E336CE">
        <w:rPr>
          <w:rFonts w:ascii="Times New Roman" w:hAnsi="Times New Roman" w:cs="Times New Roman"/>
          <w:sz w:val="26"/>
          <w:szCs w:val="26"/>
        </w:rPr>
        <w:t>2.4</w:t>
      </w:r>
      <w:r w:rsidR="008A4AEA" w:rsidRPr="00E336CE">
        <w:rPr>
          <w:rFonts w:ascii="Times New Roman" w:hAnsi="Times New Roman" w:cs="Times New Roman"/>
          <w:sz w:val="26"/>
          <w:szCs w:val="26"/>
        </w:rPr>
        <w:t xml:space="preserve">. </w:t>
      </w:r>
      <w:r w:rsidR="00A71397" w:rsidRPr="00E336CE">
        <w:rPr>
          <w:rFonts w:ascii="Times New Roman" w:hAnsi="Times New Roman" w:cs="Times New Roman"/>
          <w:color w:val="000000"/>
          <w:sz w:val="26"/>
          <w:szCs w:val="26"/>
        </w:rPr>
        <w:t>Оплата по настоящему Контракту осуществляется за счет средств федерального бюджета в соответствии с выделенными лимитами бюджетных обязательств на 202</w:t>
      </w:r>
      <w:r w:rsidR="00E6699F">
        <w:rPr>
          <w:rFonts w:ascii="Times New Roman" w:hAnsi="Times New Roman" w:cs="Times New Roman"/>
          <w:color w:val="000000"/>
          <w:sz w:val="26"/>
          <w:szCs w:val="26"/>
        </w:rPr>
        <w:t>6</w:t>
      </w:r>
      <w:r w:rsidR="00A71397" w:rsidRPr="00E336CE">
        <w:rPr>
          <w:rFonts w:ascii="Times New Roman" w:hAnsi="Times New Roman" w:cs="Times New Roman"/>
          <w:color w:val="000000"/>
          <w:sz w:val="26"/>
          <w:szCs w:val="26"/>
        </w:rPr>
        <w:t xml:space="preserve"> год.</w:t>
      </w:r>
    </w:p>
    <w:p w:rsidR="0071434E" w:rsidRPr="00E336CE" w:rsidRDefault="00916357" w:rsidP="000175EC">
      <w:pPr>
        <w:spacing w:after="0" w:line="240" w:lineRule="auto"/>
        <w:jc w:val="both"/>
        <w:rPr>
          <w:rFonts w:ascii="Times New Roman" w:eastAsia="Times New Roman" w:hAnsi="Times New Roman" w:cs="Times New Roman"/>
          <w:color w:val="000000"/>
          <w:sz w:val="26"/>
          <w:szCs w:val="26"/>
        </w:rPr>
      </w:pPr>
      <w:r w:rsidRPr="00E336CE">
        <w:rPr>
          <w:rFonts w:ascii="Times New Roman" w:hAnsi="Times New Roman" w:cs="Times New Roman"/>
          <w:sz w:val="26"/>
          <w:szCs w:val="26"/>
        </w:rPr>
        <w:t>2.5</w:t>
      </w:r>
      <w:r w:rsidR="008A4AEA" w:rsidRPr="00E336CE">
        <w:rPr>
          <w:rFonts w:ascii="Times New Roman" w:hAnsi="Times New Roman" w:cs="Times New Roman"/>
          <w:sz w:val="26"/>
          <w:szCs w:val="26"/>
        </w:rPr>
        <w:t xml:space="preserve">. </w:t>
      </w:r>
      <w:r w:rsidR="000175EC" w:rsidRPr="00E336CE">
        <w:rPr>
          <w:rFonts w:ascii="Times New Roman" w:eastAsia="Times New Roman" w:hAnsi="Times New Roman" w:cs="Times New Roman"/>
          <w:sz w:val="26"/>
          <w:szCs w:val="26"/>
        </w:rPr>
        <w:t xml:space="preserve">Оплата Товара производится Заказчиком </w:t>
      </w:r>
      <w:r w:rsidR="000175EC" w:rsidRPr="00E336CE">
        <w:rPr>
          <w:rFonts w:ascii="Times New Roman" w:eastAsia="Calibri" w:hAnsi="Times New Roman" w:cs="Times New Roman"/>
          <w:sz w:val="26"/>
          <w:szCs w:val="26"/>
          <w:lang w:eastAsia="en-US"/>
        </w:rPr>
        <w:t xml:space="preserve">в течение 7 (семи) рабочих дней </w:t>
      </w:r>
      <w:r w:rsidR="000175EC" w:rsidRPr="00E336CE">
        <w:rPr>
          <w:rFonts w:ascii="Times New Roman" w:eastAsia="Times New Roman" w:hAnsi="Times New Roman" w:cs="Times New Roman"/>
          <w:sz w:val="26"/>
          <w:szCs w:val="26"/>
        </w:rPr>
        <w:t>со дня подписания Заказчиком  Акта приемки товаров, работ, услуг  (</w:t>
      </w:r>
      <w:r w:rsidR="000175EC" w:rsidRPr="00E336CE">
        <w:rPr>
          <w:rFonts w:ascii="Times New Roman" w:eastAsia="Times New Roman" w:hAnsi="Times New Roman" w:cs="Times New Roman"/>
          <w:color w:val="000000"/>
          <w:sz w:val="26"/>
          <w:szCs w:val="26"/>
        </w:rPr>
        <w:t>ф. 0510452, утвержденная приказом Министерства финансов Российской Федерации от 15.04.2021 № 61н (далее  - Акт приемки ф. (0510452).</w:t>
      </w:r>
    </w:p>
    <w:p w:rsidR="008A4AEA" w:rsidRPr="00E336CE" w:rsidRDefault="00916357" w:rsidP="00E336CE">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2.6</w:t>
      </w:r>
      <w:r w:rsidR="008A4AEA" w:rsidRPr="00E336CE">
        <w:rPr>
          <w:rFonts w:ascii="Times New Roman" w:hAnsi="Times New Roman" w:cs="Times New Roman"/>
          <w:sz w:val="26"/>
          <w:szCs w:val="26"/>
        </w:rPr>
        <w:t xml:space="preserve">. Оплата по Контракту осуществляется по безналичному расчету </w:t>
      </w:r>
      <w:r w:rsidR="00CA4783" w:rsidRPr="00E336CE">
        <w:rPr>
          <w:rFonts w:ascii="Times New Roman" w:hAnsi="Times New Roman" w:cs="Times New Roman"/>
          <w:sz w:val="26"/>
          <w:szCs w:val="26"/>
        </w:rPr>
        <w:t>(</w:t>
      </w:r>
      <w:r w:rsidR="008A4AEA" w:rsidRPr="00E336CE">
        <w:rPr>
          <w:rFonts w:ascii="Times New Roman" w:hAnsi="Times New Roman" w:cs="Times New Roman"/>
          <w:sz w:val="26"/>
          <w:szCs w:val="26"/>
        </w:rPr>
        <w:t>платежными поручениями</w:t>
      </w:r>
      <w:r w:rsidR="00CA4783" w:rsidRPr="00E336CE">
        <w:rPr>
          <w:rFonts w:ascii="Times New Roman" w:hAnsi="Times New Roman" w:cs="Times New Roman"/>
          <w:sz w:val="26"/>
          <w:szCs w:val="26"/>
        </w:rPr>
        <w:t>)</w:t>
      </w:r>
      <w:r w:rsidR="008A4AEA" w:rsidRPr="00E336CE">
        <w:rPr>
          <w:rFonts w:ascii="Times New Roman" w:hAnsi="Times New Roman" w:cs="Times New Roman"/>
          <w:sz w:val="26"/>
          <w:szCs w:val="26"/>
        </w:rPr>
        <w:t xml:space="preserve">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w:t>
      </w:r>
      <w:r w:rsidR="00A260F1" w:rsidRPr="00E336CE">
        <w:rPr>
          <w:rFonts w:ascii="Times New Roman" w:hAnsi="Times New Roman" w:cs="Times New Roman"/>
          <w:sz w:val="26"/>
          <w:szCs w:val="26"/>
        </w:rPr>
        <w:t>оставщика, несет Поставщик.</w:t>
      </w:r>
    </w:p>
    <w:p w:rsidR="00E336CE" w:rsidRPr="00E336CE" w:rsidRDefault="00E336CE" w:rsidP="00E336CE">
      <w:pPr>
        <w:widowControl w:val="0"/>
        <w:autoSpaceDE w:val="0"/>
        <w:autoSpaceDN w:val="0"/>
        <w:adjustRightInd w:val="0"/>
        <w:spacing w:after="0" w:line="240" w:lineRule="auto"/>
        <w:jc w:val="both"/>
        <w:rPr>
          <w:rFonts w:ascii="Times New Roman" w:hAnsi="Times New Roman" w:cs="Times New Roman"/>
          <w:sz w:val="26"/>
          <w:szCs w:val="26"/>
        </w:rPr>
      </w:pPr>
    </w:p>
    <w:p w:rsidR="008A4AEA" w:rsidRPr="00E336CE" w:rsidRDefault="008A4AEA" w:rsidP="00C32DFA">
      <w:pPr>
        <w:widowControl w:val="0"/>
        <w:autoSpaceDE w:val="0"/>
        <w:autoSpaceDN w:val="0"/>
        <w:adjustRightInd w:val="0"/>
        <w:spacing w:after="0" w:line="240" w:lineRule="auto"/>
        <w:jc w:val="center"/>
        <w:rPr>
          <w:rFonts w:ascii="Times New Roman" w:hAnsi="Times New Roman" w:cs="Times New Roman"/>
          <w:sz w:val="26"/>
          <w:szCs w:val="26"/>
        </w:rPr>
      </w:pPr>
      <w:r w:rsidRPr="00E336CE">
        <w:rPr>
          <w:rFonts w:ascii="Times New Roman" w:hAnsi="Times New Roman" w:cs="Times New Roman"/>
          <w:b/>
          <w:bCs/>
          <w:sz w:val="26"/>
          <w:szCs w:val="26"/>
        </w:rPr>
        <w:t xml:space="preserve">III. Порядок, сроки и условия поставки и приемки Товара </w:t>
      </w:r>
    </w:p>
    <w:p w:rsidR="008A4AEA" w:rsidRPr="00CF34F6" w:rsidRDefault="008A4AEA" w:rsidP="00C32DF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 xml:space="preserve">3.1. Поставщик самостоятельно доставляет Товар Заказчику </w:t>
      </w:r>
      <w:r w:rsidR="00C32DFA" w:rsidRPr="00E336CE">
        <w:rPr>
          <w:rFonts w:ascii="Times New Roman" w:hAnsi="Times New Roman" w:cs="Times New Roman"/>
          <w:sz w:val="26"/>
          <w:szCs w:val="26"/>
        </w:rPr>
        <w:t>в  течение</w:t>
      </w:r>
      <w:r w:rsidR="00155ED3">
        <w:rPr>
          <w:rFonts w:ascii="Times New Roman" w:hAnsi="Times New Roman" w:cs="Times New Roman"/>
          <w:sz w:val="26"/>
          <w:szCs w:val="26"/>
        </w:rPr>
        <w:t xml:space="preserve"> 7</w:t>
      </w:r>
      <w:r w:rsidR="00AE6951" w:rsidRPr="00E336CE">
        <w:rPr>
          <w:rFonts w:ascii="Times New Roman" w:hAnsi="Times New Roman" w:cs="Times New Roman"/>
          <w:sz w:val="26"/>
          <w:szCs w:val="26"/>
        </w:rPr>
        <w:t>(</w:t>
      </w:r>
      <w:r w:rsidR="00155ED3">
        <w:rPr>
          <w:rFonts w:ascii="Times New Roman" w:hAnsi="Times New Roman" w:cs="Times New Roman"/>
          <w:sz w:val="26"/>
          <w:szCs w:val="26"/>
        </w:rPr>
        <w:t>семи)</w:t>
      </w:r>
      <w:r w:rsidRPr="00E336CE">
        <w:rPr>
          <w:rFonts w:ascii="Times New Roman" w:hAnsi="Times New Roman" w:cs="Times New Roman"/>
          <w:sz w:val="26"/>
          <w:szCs w:val="26"/>
        </w:rPr>
        <w:t xml:space="preserve"> дней с даты заключения государственного контракта</w:t>
      </w:r>
      <w:r w:rsidR="00C32DFA" w:rsidRPr="00E336CE">
        <w:rPr>
          <w:rFonts w:ascii="Times New Roman" w:hAnsi="Times New Roman" w:cs="Times New Roman"/>
          <w:sz w:val="26"/>
          <w:szCs w:val="26"/>
        </w:rPr>
        <w:t xml:space="preserve"> по адресу: г. Оренбург, ул. </w:t>
      </w:r>
      <w:r w:rsidR="006C420C" w:rsidRPr="00E336CE">
        <w:rPr>
          <w:rFonts w:ascii="Times New Roman" w:hAnsi="Times New Roman" w:cs="Times New Roman"/>
          <w:sz w:val="26"/>
          <w:szCs w:val="26"/>
        </w:rPr>
        <w:t>Мира, 32.</w:t>
      </w:r>
    </w:p>
    <w:p w:rsidR="00EC3471" w:rsidRPr="00EC3471" w:rsidRDefault="00EC3471" w:rsidP="00EC3471">
      <w:pPr>
        <w:widowControl w:val="0"/>
        <w:autoSpaceDE w:val="0"/>
        <w:autoSpaceDN w:val="0"/>
        <w:adjustRightInd w:val="0"/>
        <w:spacing w:after="0" w:line="240" w:lineRule="auto"/>
        <w:jc w:val="both"/>
        <w:rPr>
          <w:rFonts w:ascii="Times New Roman" w:hAnsi="Times New Roman" w:cs="Times New Roman"/>
          <w:sz w:val="26"/>
          <w:szCs w:val="26"/>
        </w:rPr>
      </w:pPr>
      <w:r w:rsidRPr="00EC3471">
        <w:rPr>
          <w:rFonts w:ascii="Times New Roman" w:hAnsi="Times New Roman" w:cs="Times New Roman"/>
          <w:sz w:val="26"/>
          <w:szCs w:val="26"/>
        </w:rPr>
        <w:t xml:space="preserve">Поставка должна проводиться с 10-00 до 15-00 (местное время) в рабочие дни Заказчика (с </w:t>
      </w:r>
      <w:r w:rsidRPr="00EC3471">
        <w:rPr>
          <w:rFonts w:ascii="Times New Roman" w:hAnsi="Times New Roman" w:cs="Times New Roman"/>
          <w:sz w:val="26"/>
          <w:szCs w:val="26"/>
        </w:rPr>
        <w:lastRenderedPageBreak/>
        <w:t>понедельника по пятницу). Конкретное время, дата и место поставки Товара согласовывается предварительно с Заказчиком за 2 (два) рабочих дня до начала поставки.</w:t>
      </w:r>
    </w:p>
    <w:p w:rsidR="00EC3471" w:rsidRPr="00EC3471" w:rsidRDefault="00EC3471" w:rsidP="00EC3471">
      <w:pPr>
        <w:widowControl w:val="0"/>
        <w:autoSpaceDE w:val="0"/>
        <w:autoSpaceDN w:val="0"/>
        <w:adjustRightInd w:val="0"/>
        <w:spacing w:after="0" w:line="240" w:lineRule="auto"/>
        <w:jc w:val="both"/>
        <w:rPr>
          <w:rFonts w:ascii="Times New Roman" w:hAnsi="Times New Roman" w:cs="Times New Roman"/>
          <w:sz w:val="26"/>
          <w:szCs w:val="26"/>
        </w:rPr>
      </w:pPr>
      <w:r w:rsidRPr="00EC3471">
        <w:rPr>
          <w:rFonts w:ascii="Times New Roman" w:hAnsi="Times New Roman" w:cs="Times New Roman"/>
          <w:sz w:val="26"/>
          <w:szCs w:val="26"/>
        </w:rPr>
        <w:t>Поставщик должен осуществлять бережную доставку, разгрузку, подъем на необходимый этаж (при необходимости). Товар должен быть надлежащим образом упакован, упаковка товара должна способствовать предотвращению его повреждения или порчи во время перевозки.    На упаковке (таре) должна быть маркировка, необходимая для идентификации грузоотправителя (Поставщика) и грузополучателя (Заказчика), а также содержащая информацию об условиях перевозки, погрузочно-разгрузочных работ и хранении Товара.</w:t>
      </w:r>
    </w:p>
    <w:p w:rsidR="000175EC" w:rsidRPr="000175EC" w:rsidRDefault="00622BCB" w:rsidP="00E336CE">
      <w:pPr>
        <w:widowControl w:val="0"/>
        <w:autoSpaceDE w:val="0"/>
        <w:autoSpaceDN w:val="0"/>
        <w:adjustRightInd w:val="0"/>
        <w:spacing w:after="0" w:line="240" w:lineRule="auto"/>
        <w:jc w:val="both"/>
        <w:rPr>
          <w:rFonts w:ascii="Times New Roman" w:eastAsia="Times New Roman" w:hAnsi="Times New Roman" w:cs="Times New Roman"/>
          <w:b/>
          <w:i/>
          <w:snapToGrid w:val="0"/>
          <w:sz w:val="26"/>
          <w:szCs w:val="26"/>
        </w:rPr>
      </w:pPr>
      <w:r w:rsidRPr="00E336CE">
        <w:rPr>
          <w:rFonts w:ascii="Times New Roman" w:hAnsi="Times New Roman" w:cs="Times New Roman"/>
          <w:sz w:val="26"/>
          <w:szCs w:val="26"/>
        </w:rPr>
        <w:t>3.2</w:t>
      </w:r>
      <w:r w:rsidR="008A4AEA" w:rsidRPr="00E336CE">
        <w:rPr>
          <w:rFonts w:ascii="Times New Roman" w:hAnsi="Times New Roman" w:cs="Times New Roman"/>
          <w:sz w:val="26"/>
          <w:szCs w:val="26"/>
        </w:rPr>
        <w:t>.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r w:rsidR="000175EC" w:rsidRPr="000175EC">
        <w:rPr>
          <w:rFonts w:ascii="Times New Roman" w:eastAsia="Times New Roman" w:hAnsi="Times New Roman" w:cs="Times New Roman"/>
          <w:color w:val="000000"/>
          <w:sz w:val="26"/>
          <w:szCs w:val="26"/>
        </w:rPr>
        <w:t>По факту поставки Поставщик представляет Заказчику 2 (два) экземпляра товарной накладной (или УПД), подписанных Поставщиком.</w:t>
      </w:r>
    </w:p>
    <w:p w:rsidR="000175EC" w:rsidRPr="000175EC" w:rsidRDefault="00E336CE" w:rsidP="00E336CE">
      <w:pPr>
        <w:autoSpaceDE w:val="0"/>
        <w:autoSpaceDN w:val="0"/>
        <w:adjustRightInd w:val="0"/>
        <w:spacing w:after="0" w:line="240" w:lineRule="auto"/>
        <w:contextualSpacing/>
        <w:jc w:val="both"/>
        <w:rPr>
          <w:rFonts w:ascii="Times New Roman" w:eastAsia="Times New Roman" w:hAnsi="Times New Roman" w:cs="Times New Roman"/>
          <w:color w:val="000000"/>
          <w:sz w:val="26"/>
          <w:szCs w:val="26"/>
        </w:rPr>
      </w:pPr>
      <w:r w:rsidRPr="00E336CE">
        <w:rPr>
          <w:rFonts w:ascii="Times New Roman" w:eastAsia="Times New Roman" w:hAnsi="Times New Roman" w:cs="Times New Roman"/>
          <w:color w:val="000000"/>
          <w:sz w:val="26"/>
          <w:szCs w:val="26"/>
        </w:rPr>
        <w:t xml:space="preserve"> 3</w:t>
      </w:r>
      <w:r w:rsidR="000175EC" w:rsidRPr="000175EC">
        <w:rPr>
          <w:rFonts w:ascii="Times New Roman" w:eastAsia="Times New Roman" w:hAnsi="Times New Roman" w:cs="Times New Roman"/>
          <w:color w:val="000000"/>
          <w:sz w:val="26"/>
          <w:szCs w:val="26"/>
        </w:rPr>
        <w:t>.</w:t>
      </w:r>
      <w:r w:rsidRPr="00E336CE">
        <w:rPr>
          <w:rFonts w:ascii="Times New Roman" w:eastAsia="Times New Roman" w:hAnsi="Times New Roman" w:cs="Times New Roman"/>
          <w:color w:val="000000"/>
          <w:sz w:val="26"/>
          <w:szCs w:val="26"/>
        </w:rPr>
        <w:t>3</w:t>
      </w:r>
      <w:r w:rsidR="000175EC" w:rsidRPr="000175EC">
        <w:rPr>
          <w:rFonts w:ascii="Times New Roman" w:eastAsia="Times New Roman" w:hAnsi="Times New Roman" w:cs="Times New Roman"/>
          <w:color w:val="000000"/>
          <w:sz w:val="26"/>
          <w:szCs w:val="26"/>
        </w:rPr>
        <w:t>.Не позднее 10 (десяти) календарных дней с момента получения Товара Заказчик осуществляет его приемку на предмет  соответствия виду, объему, качеству требованиям, установленным контрактом. Для проверки соответствия качества  поставленного Поставщиком Товара требованиям, установленным настоящим контрактом, Заказчик вправе привлекать независимых экспертов.</w:t>
      </w:r>
    </w:p>
    <w:p w:rsidR="000175EC" w:rsidRPr="000175EC" w:rsidRDefault="000175EC" w:rsidP="00E336CE">
      <w:pPr>
        <w:autoSpaceDE w:val="0"/>
        <w:autoSpaceDN w:val="0"/>
        <w:adjustRightInd w:val="0"/>
        <w:spacing w:after="0" w:line="240" w:lineRule="auto"/>
        <w:ind w:firstLine="567"/>
        <w:jc w:val="both"/>
        <w:rPr>
          <w:rFonts w:ascii="Times New Roman" w:eastAsia="Times New Roman" w:hAnsi="Times New Roman" w:cs="Times New Roman"/>
          <w:color w:val="000000"/>
          <w:sz w:val="26"/>
          <w:szCs w:val="26"/>
        </w:rPr>
      </w:pPr>
      <w:r w:rsidRPr="000175EC">
        <w:rPr>
          <w:rFonts w:ascii="Times New Roman" w:eastAsia="Times New Roman" w:hAnsi="Times New Roman" w:cs="Times New Roman"/>
          <w:color w:val="000000"/>
          <w:sz w:val="26"/>
          <w:szCs w:val="26"/>
        </w:rPr>
        <w:t>Приемку Товара  Заказчик осуществляет без присутствия Поставщика и оформляет на бумажном носителе Акт приемки  (ф.0510452). Акт приемки (ф.0510452) утверждается без подписи Поставщика.  Также Заказчик подписывает 2 экземпляра (по одному экземпляру для каждой стороны)  товарной накладной (или УПД), подписанных Поставщиком.</w:t>
      </w:r>
    </w:p>
    <w:p w:rsidR="000175EC" w:rsidRPr="000175EC" w:rsidRDefault="000175EC" w:rsidP="00E336CE">
      <w:pPr>
        <w:autoSpaceDE w:val="0"/>
        <w:autoSpaceDN w:val="0"/>
        <w:adjustRightInd w:val="0"/>
        <w:spacing w:after="0" w:line="240" w:lineRule="auto"/>
        <w:jc w:val="both"/>
        <w:rPr>
          <w:rFonts w:ascii="Times New Roman" w:eastAsia="Times New Roman" w:hAnsi="Times New Roman" w:cs="Times New Roman"/>
          <w:color w:val="000000"/>
          <w:sz w:val="26"/>
          <w:szCs w:val="26"/>
        </w:rPr>
      </w:pPr>
      <w:r w:rsidRPr="000175EC">
        <w:rPr>
          <w:rFonts w:ascii="Times New Roman" w:eastAsia="Times New Roman" w:hAnsi="Times New Roman" w:cs="Times New Roman"/>
          <w:color w:val="000000"/>
          <w:sz w:val="26"/>
          <w:szCs w:val="26"/>
        </w:rPr>
        <w:t xml:space="preserve">         В случае  непринятия товара, Заказчик направляет Поставщику мотивированный отказ  от принятия Товара с приложением  акта с перечнем выявленных недостатков, необходимых  доработок и сроком их устранения.</w:t>
      </w:r>
    </w:p>
    <w:p w:rsidR="000175EC" w:rsidRPr="000175EC" w:rsidRDefault="000175EC" w:rsidP="00E336CE">
      <w:pPr>
        <w:autoSpaceDE w:val="0"/>
        <w:autoSpaceDN w:val="0"/>
        <w:adjustRightInd w:val="0"/>
        <w:spacing w:after="0" w:line="240" w:lineRule="auto"/>
        <w:jc w:val="both"/>
        <w:rPr>
          <w:rFonts w:ascii="Times New Roman" w:eastAsia="Times New Roman" w:hAnsi="Times New Roman" w:cs="Times New Roman"/>
          <w:color w:val="000000"/>
          <w:sz w:val="26"/>
          <w:szCs w:val="26"/>
        </w:rPr>
      </w:pPr>
      <w:r w:rsidRPr="000175EC">
        <w:rPr>
          <w:rFonts w:ascii="Times New Roman" w:eastAsia="Times New Roman" w:hAnsi="Times New Roman" w:cs="Times New Roman"/>
          <w:color w:val="000000"/>
          <w:sz w:val="26"/>
          <w:szCs w:val="26"/>
        </w:rPr>
        <w:t xml:space="preserve">        В случае отказа Заказчика от принятия Товара в связи с необходимостью устранения недостатков и /или доработки, Поставщик обязуется в срок, установленный в акте, составленным Заказчиком, устранить указанные недостатки/ произвести доработки за свой счет.</w:t>
      </w:r>
    </w:p>
    <w:p w:rsidR="000175EC" w:rsidRPr="000175EC" w:rsidRDefault="00E336CE" w:rsidP="00E336CE">
      <w:pPr>
        <w:tabs>
          <w:tab w:val="left" w:pos="180"/>
        </w:tabs>
        <w:spacing w:after="0" w:line="240" w:lineRule="auto"/>
        <w:jc w:val="both"/>
        <w:rPr>
          <w:rFonts w:ascii="Times New Roman" w:eastAsia="Times New Roman" w:hAnsi="Times New Roman" w:cs="Times New Roman"/>
          <w:color w:val="000000"/>
          <w:sz w:val="26"/>
          <w:szCs w:val="26"/>
        </w:rPr>
      </w:pPr>
      <w:r w:rsidRPr="00E336CE">
        <w:rPr>
          <w:rFonts w:ascii="Times New Roman" w:eastAsia="Times New Roman" w:hAnsi="Times New Roman" w:cs="Times New Roman"/>
          <w:color w:val="000000"/>
          <w:sz w:val="26"/>
          <w:szCs w:val="26"/>
        </w:rPr>
        <w:t>3</w:t>
      </w:r>
      <w:r w:rsidR="000175EC" w:rsidRPr="000175EC">
        <w:rPr>
          <w:rFonts w:ascii="Times New Roman" w:eastAsia="Times New Roman" w:hAnsi="Times New Roman" w:cs="Times New Roman"/>
          <w:color w:val="000000"/>
          <w:sz w:val="26"/>
          <w:szCs w:val="26"/>
        </w:rPr>
        <w:t>.</w:t>
      </w:r>
      <w:r w:rsidRPr="00E336CE">
        <w:rPr>
          <w:rFonts w:ascii="Times New Roman" w:eastAsia="Times New Roman" w:hAnsi="Times New Roman" w:cs="Times New Roman"/>
          <w:color w:val="000000"/>
          <w:sz w:val="26"/>
          <w:szCs w:val="26"/>
        </w:rPr>
        <w:t>4</w:t>
      </w:r>
      <w:r w:rsidR="000175EC" w:rsidRPr="000175EC">
        <w:rPr>
          <w:rFonts w:ascii="Times New Roman" w:eastAsia="Times New Roman" w:hAnsi="Times New Roman" w:cs="Times New Roman"/>
          <w:color w:val="000000"/>
          <w:sz w:val="26"/>
          <w:szCs w:val="26"/>
        </w:rPr>
        <w:t xml:space="preserve">.  В случае, если  по результатам  повторной приемки Заказчиком будет принято решение об устранении Поставщиком недостатков/выполнении доработок в надлежащем порядке и в установленные сроки, Заказчик принимает Товар в соответствии с п. </w:t>
      </w:r>
      <w:r w:rsidRPr="00E336CE">
        <w:rPr>
          <w:rFonts w:ascii="Times New Roman" w:eastAsia="Times New Roman" w:hAnsi="Times New Roman" w:cs="Times New Roman"/>
          <w:color w:val="000000"/>
          <w:sz w:val="26"/>
          <w:szCs w:val="26"/>
        </w:rPr>
        <w:t>3</w:t>
      </w:r>
      <w:r w:rsidR="000175EC" w:rsidRPr="000175EC">
        <w:rPr>
          <w:rFonts w:ascii="Times New Roman" w:eastAsia="Times New Roman" w:hAnsi="Times New Roman" w:cs="Times New Roman"/>
          <w:color w:val="000000"/>
          <w:sz w:val="26"/>
          <w:szCs w:val="26"/>
        </w:rPr>
        <w:t>.</w:t>
      </w:r>
      <w:r w:rsidRPr="00E336CE">
        <w:rPr>
          <w:rFonts w:ascii="Times New Roman" w:eastAsia="Times New Roman" w:hAnsi="Times New Roman" w:cs="Times New Roman"/>
          <w:color w:val="000000"/>
          <w:sz w:val="26"/>
          <w:szCs w:val="26"/>
        </w:rPr>
        <w:t>3</w:t>
      </w:r>
      <w:r w:rsidR="000175EC" w:rsidRPr="000175EC">
        <w:rPr>
          <w:rFonts w:ascii="Times New Roman" w:eastAsia="Times New Roman" w:hAnsi="Times New Roman" w:cs="Times New Roman"/>
          <w:color w:val="000000"/>
          <w:sz w:val="26"/>
          <w:szCs w:val="26"/>
        </w:rPr>
        <w:t>. Контракта.</w:t>
      </w:r>
    </w:p>
    <w:p w:rsidR="004053F8" w:rsidRPr="00E336CE" w:rsidRDefault="00E336CE" w:rsidP="00E336CE">
      <w:pPr>
        <w:tabs>
          <w:tab w:val="left" w:pos="180"/>
        </w:tabs>
        <w:spacing w:after="0" w:line="240" w:lineRule="auto"/>
        <w:jc w:val="both"/>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3.5</w:t>
      </w:r>
      <w:r w:rsidR="000175EC" w:rsidRPr="000175EC">
        <w:rPr>
          <w:rFonts w:ascii="Times New Roman" w:eastAsia="Times New Roman" w:hAnsi="Times New Roman" w:cs="Times New Roman"/>
          <w:sz w:val="26"/>
          <w:szCs w:val="26"/>
        </w:rPr>
        <w:t>. Датой приемки То</w:t>
      </w:r>
      <w:r w:rsidR="00B21C2B">
        <w:rPr>
          <w:rFonts w:ascii="Times New Roman" w:eastAsia="Times New Roman" w:hAnsi="Times New Roman" w:cs="Times New Roman"/>
          <w:sz w:val="26"/>
          <w:szCs w:val="26"/>
        </w:rPr>
        <w:t>вара считается дата подписания З</w:t>
      </w:r>
      <w:r w:rsidR="000175EC" w:rsidRPr="000175EC">
        <w:rPr>
          <w:rFonts w:ascii="Times New Roman" w:eastAsia="Times New Roman" w:hAnsi="Times New Roman" w:cs="Times New Roman"/>
          <w:sz w:val="26"/>
          <w:szCs w:val="26"/>
        </w:rPr>
        <w:t>аказчиком Акта приемки (ф.0510452).</w:t>
      </w:r>
    </w:p>
    <w:p w:rsidR="00E336CE" w:rsidRPr="00E336CE" w:rsidRDefault="00E336CE" w:rsidP="00E336CE">
      <w:pPr>
        <w:tabs>
          <w:tab w:val="left" w:pos="180"/>
        </w:tabs>
        <w:spacing w:after="0" w:line="240" w:lineRule="auto"/>
        <w:jc w:val="both"/>
        <w:rPr>
          <w:rFonts w:ascii="Times New Roman" w:eastAsia="Times New Roman" w:hAnsi="Times New Roman" w:cs="Times New Roman"/>
          <w:sz w:val="26"/>
          <w:szCs w:val="26"/>
        </w:rPr>
      </w:pPr>
    </w:p>
    <w:p w:rsidR="008A4AEA" w:rsidRPr="00E336CE" w:rsidRDefault="008A4AEA" w:rsidP="00A260F1">
      <w:pPr>
        <w:widowControl w:val="0"/>
        <w:autoSpaceDE w:val="0"/>
        <w:autoSpaceDN w:val="0"/>
        <w:adjustRightInd w:val="0"/>
        <w:spacing w:after="0" w:line="240" w:lineRule="auto"/>
        <w:jc w:val="center"/>
        <w:rPr>
          <w:rFonts w:ascii="Times New Roman" w:hAnsi="Times New Roman" w:cs="Times New Roman"/>
          <w:sz w:val="26"/>
          <w:szCs w:val="26"/>
        </w:rPr>
      </w:pPr>
      <w:r w:rsidRPr="00E336CE">
        <w:rPr>
          <w:rFonts w:ascii="Times New Roman" w:hAnsi="Times New Roman" w:cs="Times New Roman"/>
          <w:b/>
          <w:bCs/>
          <w:sz w:val="26"/>
          <w:szCs w:val="26"/>
        </w:rPr>
        <w:t>IV. Взаимодействие Сторон</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 xml:space="preserve">4.1. Поставщик обязан: </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4.1.1. поставить Товар в порядке, количестве, в срок и на условиях, предусмотренных Контрактом и спецификацией;</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4E19DA" w:rsidRPr="00E336CE" w:rsidRDefault="00A260F1" w:rsidP="00007FA3">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4.1.4</w:t>
      </w:r>
      <w:r w:rsidR="008A4AEA" w:rsidRPr="00E336CE">
        <w:rPr>
          <w:rFonts w:ascii="Times New Roman" w:hAnsi="Times New Roman" w:cs="Times New Roman"/>
          <w:sz w:val="26"/>
          <w:szCs w:val="26"/>
        </w:rPr>
        <w:t xml:space="preserve">. предоставлять Заказчику по его требованию документы, относящиеся к предмету Контракта, а </w:t>
      </w:r>
    </w:p>
    <w:p w:rsidR="008A4AEA" w:rsidRPr="00E336CE" w:rsidRDefault="008A4AEA" w:rsidP="00007FA3">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ED5B90" w:rsidRPr="00E336CE" w:rsidRDefault="00A33ECD" w:rsidP="00007FA3">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color w:val="000000"/>
          <w:sz w:val="26"/>
          <w:szCs w:val="26"/>
        </w:rPr>
        <w:t>4.1.5</w:t>
      </w:r>
      <w:r w:rsidR="00ED5B90" w:rsidRPr="00E336CE">
        <w:rPr>
          <w:rFonts w:ascii="Times New Roman" w:hAnsi="Times New Roman" w:cs="Times New Roman"/>
          <w:color w:val="000000"/>
          <w:sz w:val="26"/>
          <w:szCs w:val="26"/>
        </w:rPr>
        <w:t xml:space="preserve">. в случае принятия решения об одностороннем отказе от исполнения Контракта </w:t>
      </w:r>
      <w:r w:rsidRPr="00E336CE">
        <w:rPr>
          <w:rFonts w:ascii="Times New Roman" w:hAnsi="Times New Roman" w:cs="Times New Roman"/>
          <w:color w:val="000000"/>
          <w:sz w:val="26"/>
          <w:szCs w:val="26"/>
        </w:rPr>
        <w:t xml:space="preserve">такое </w:t>
      </w:r>
      <w:r w:rsidRPr="00E336CE">
        <w:rPr>
          <w:rFonts w:ascii="Times New Roman" w:hAnsi="Times New Roman" w:cs="Times New Roman"/>
          <w:color w:val="000000"/>
          <w:sz w:val="26"/>
          <w:szCs w:val="26"/>
        </w:rPr>
        <w:lastRenderedPageBreak/>
        <w:t>решение передается лицу, имеющему право действовать от имени заказчика, лично</w:t>
      </w:r>
      <w:r w:rsidR="003849B0" w:rsidRPr="00E336CE">
        <w:rPr>
          <w:rFonts w:ascii="Times New Roman" w:hAnsi="Times New Roman" w:cs="Times New Roman"/>
          <w:color w:val="000000"/>
          <w:sz w:val="26"/>
          <w:szCs w:val="26"/>
        </w:rPr>
        <w:t xml:space="preserve"> под расписку или направляется З</w:t>
      </w:r>
      <w:r w:rsidRPr="00E336CE">
        <w:rPr>
          <w:rFonts w:ascii="Times New Roman" w:hAnsi="Times New Roman" w:cs="Times New Roman"/>
          <w:color w:val="000000"/>
          <w:sz w:val="26"/>
          <w:szCs w:val="26"/>
        </w:rPr>
        <w:t>аказчику по почте заказным письмом с уве</w:t>
      </w:r>
      <w:r w:rsidR="003849B0" w:rsidRPr="00E336CE">
        <w:rPr>
          <w:rFonts w:ascii="Times New Roman" w:hAnsi="Times New Roman" w:cs="Times New Roman"/>
          <w:color w:val="000000"/>
          <w:sz w:val="26"/>
          <w:szCs w:val="26"/>
        </w:rPr>
        <w:t>домлением о вручении по адресу З</w:t>
      </w:r>
      <w:r w:rsidRPr="00E336CE">
        <w:rPr>
          <w:rFonts w:ascii="Times New Roman" w:hAnsi="Times New Roman" w:cs="Times New Roman"/>
          <w:color w:val="000000"/>
          <w:sz w:val="26"/>
          <w:szCs w:val="26"/>
        </w:rPr>
        <w:t>аказчика, указанному в контракте. Выполнение поставщиком (подрядчиком, исполнителем) требований настоящей части счи</w:t>
      </w:r>
      <w:r w:rsidR="003849B0" w:rsidRPr="00E336CE">
        <w:rPr>
          <w:rFonts w:ascii="Times New Roman" w:hAnsi="Times New Roman" w:cs="Times New Roman"/>
          <w:color w:val="000000"/>
          <w:sz w:val="26"/>
          <w:szCs w:val="26"/>
        </w:rPr>
        <w:t>тается надлежащим уведомлением З</w:t>
      </w:r>
      <w:r w:rsidRPr="00E336CE">
        <w:rPr>
          <w:rFonts w:ascii="Times New Roman" w:hAnsi="Times New Roman" w:cs="Times New Roman"/>
          <w:color w:val="000000"/>
          <w:sz w:val="26"/>
          <w:szCs w:val="26"/>
        </w:rPr>
        <w:t>аказчика об одностороннем отказе от исполнения контракта</w:t>
      </w:r>
      <w:r w:rsidR="00D51F58" w:rsidRPr="00E336CE">
        <w:rPr>
          <w:rFonts w:ascii="Times New Roman" w:hAnsi="Times New Roman" w:cs="Times New Roman"/>
          <w:color w:val="000000"/>
          <w:sz w:val="26"/>
          <w:szCs w:val="26"/>
        </w:rPr>
        <w:t>.</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4.2. Поставщик вправе:</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4.2.1. требовать от Заказчика произвести приемку Товара в порядке и в сроки, предусмотренные Контрактом;</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4.2.2. требовать своевременной оплаты на условиях, установленных Контрактом, надлежащим образом поставленного и принятого Заказчиком Товара;</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 xml:space="preserve">4.2.3. принять решение об одностороннем отказе от исполнения Контракта в соответствии с гражданским законодательством; </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4.2.4. требовать возмещения убытков, уплаты неустоек (штрафов, пеней) в соответствии с разделом VI Контракта</w:t>
      </w:r>
      <w:r w:rsidR="00D51F58" w:rsidRPr="00E336CE">
        <w:rPr>
          <w:rFonts w:ascii="Times New Roman" w:hAnsi="Times New Roman" w:cs="Times New Roman"/>
          <w:sz w:val="26"/>
          <w:szCs w:val="26"/>
        </w:rPr>
        <w:t>.</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4.3. Заказчик обязуется:</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требованиям к поставляемому товару или представил недостоверную информацию о соответ</w:t>
      </w:r>
      <w:r w:rsidR="00C32DFA" w:rsidRPr="00E336CE">
        <w:rPr>
          <w:rFonts w:ascii="Times New Roman" w:hAnsi="Times New Roman" w:cs="Times New Roman"/>
          <w:sz w:val="26"/>
          <w:szCs w:val="26"/>
        </w:rPr>
        <w:t>ствии поставляемого Товара  требованиям</w:t>
      </w:r>
      <w:r w:rsidRPr="00E336CE">
        <w:rPr>
          <w:rFonts w:ascii="Times New Roman" w:hAnsi="Times New Roman" w:cs="Times New Roman"/>
          <w:sz w:val="26"/>
          <w:szCs w:val="26"/>
        </w:rPr>
        <w:t xml:space="preserve">; </w:t>
      </w:r>
    </w:p>
    <w:p w:rsidR="008A4AEA" w:rsidRPr="00E336CE" w:rsidRDefault="008C61CB"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4.3.3</w:t>
      </w:r>
      <w:r w:rsidR="008A4AEA" w:rsidRPr="00E336CE">
        <w:rPr>
          <w:rFonts w:ascii="Times New Roman" w:hAnsi="Times New Roman" w:cs="Times New Roman"/>
          <w:sz w:val="26"/>
          <w:szCs w:val="26"/>
        </w:rPr>
        <w:t>. требовать уплаты неустоек (штрафов, пеней) в соответствии с разделом VI Контракта;</w:t>
      </w:r>
    </w:p>
    <w:p w:rsidR="00ED5B90" w:rsidRPr="00E336CE" w:rsidRDefault="00094BB0"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color w:val="000000"/>
          <w:sz w:val="26"/>
          <w:szCs w:val="26"/>
        </w:rPr>
        <w:t>4.3.4</w:t>
      </w:r>
      <w:r w:rsidR="00ED5B90" w:rsidRPr="00E336CE">
        <w:rPr>
          <w:rFonts w:ascii="Times New Roman" w:hAnsi="Times New Roman" w:cs="Times New Roman"/>
          <w:color w:val="000000"/>
          <w:sz w:val="26"/>
          <w:szCs w:val="26"/>
        </w:rPr>
        <w:t xml:space="preserve">. провести экспертизу поставленного Товара для проверки его соответствия условиям Контракта в соответствии с Федеральным </w:t>
      </w:r>
      <w:hyperlink r:id="rId8" w:history="1">
        <w:r w:rsidR="00ED5B90" w:rsidRPr="00E336CE">
          <w:rPr>
            <w:rStyle w:val="a3"/>
            <w:rFonts w:ascii="Times New Roman" w:hAnsi="Times New Roman" w:cs="Times New Roman"/>
            <w:sz w:val="26"/>
            <w:szCs w:val="26"/>
          </w:rPr>
          <w:t>законом</w:t>
        </w:r>
      </w:hyperlink>
      <w:r w:rsidR="00ED5B90" w:rsidRPr="00E336CE">
        <w:rPr>
          <w:rFonts w:ascii="Times New Roman" w:hAnsi="Times New Roman" w:cs="Times New Roman"/>
          <w:color w:val="000000"/>
          <w:sz w:val="26"/>
          <w:szCs w:val="26"/>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4.4. Заказчик вправе:</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4.4.1. требовать от Поставщика надлежащего исполнения обязательств по Контракту;</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D3006C" w:rsidRPr="00E336CE" w:rsidRDefault="008A4AEA" w:rsidP="00D3006C">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4.4.4. требовать возмещения убытков в соответствии с разделом VI Контракта, причиненных по вине Поставщика;</w:t>
      </w:r>
    </w:p>
    <w:p w:rsidR="008A4AEA" w:rsidRPr="00E336CE" w:rsidRDefault="00ED5B90" w:rsidP="00D3006C">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4.4.5</w:t>
      </w:r>
      <w:r w:rsidR="008A4AEA" w:rsidRPr="00E336CE">
        <w:rPr>
          <w:rFonts w:ascii="Times New Roman" w:hAnsi="Times New Roman" w:cs="Times New Roman"/>
          <w:sz w:val="26"/>
          <w:szCs w:val="26"/>
        </w:rPr>
        <w:t xml:space="preserve">. </w:t>
      </w:r>
      <w:r w:rsidR="00D3006C" w:rsidRPr="00E336CE">
        <w:rPr>
          <w:rFonts w:ascii="Times New Roman" w:eastAsia="Times New Roman" w:hAnsi="Times New Roman" w:cs="Times New Roman"/>
          <w:sz w:val="26"/>
          <w:szCs w:val="26"/>
        </w:rPr>
        <w:t xml:space="preserve">принять решение об одностороннем отказе от исполнения Контракта по основаниям, предусмотренным Гражданским кодексом Российской Федерации </w:t>
      </w:r>
      <w:r w:rsidR="008A4AEA" w:rsidRPr="00E336CE">
        <w:rPr>
          <w:rFonts w:ascii="Times New Roman" w:hAnsi="Times New Roman" w:cs="Times New Roman"/>
          <w:sz w:val="26"/>
          <w:szCs w:val="26"/>
        </w:rPr>
        <w:t xml:space="preserve">и оплаты, </w:t>
      </w:r>
      <w:r w:rsidR="00D3006C" w:rsidRPr="00E336CE">
        <w:rPr>
          <w:rFonts w:ascii="Times New Roman" w:hAnsi="Times New Roman" w:cs="Times New Roman"/>
          <w:sz w:val="26"/>
          <w:szCs w:val="26"/>
        </w:rPr>
        <w:t xml:space="preserve">при поставке товара </w:t>
      </w:r>
      <w:r w:rsidR="008A4AEA" w:rsidRPr="00E336CE">
        <w:rPr>
          <w:rFonts w:ascii="Times New Roman" w:hAnsi="Times New Roman" w:cs="Times New Roman"/>
          <w:sz w:val="26"/>
          <w:szCs w:val="26"/>
        </w:rPr>
        <w:t>не соответствующего условиям Контракта;</w:t>
      </w:r>
    </w:p>
    <w:p w:rsidR="009E06DE" w:rsidRPr="00E336CE" w:rsidRDefault="00ED5B90" w:rsidP="00D23D6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4.4.6</w:t>
      </w:r>
      <w:r w:rsidR="008A4AEA" w:rsidRPr="00E336CE">
        <w:rPr>
          <w:rFonts w:ascii="Times New Roman" w:hAnsi="Times New Roman" w:cs="Times New Roman"/>
          <w:sz w:val="26"/>
          <w:szCs w:val="26"/>
        </w:rPr>
        <w:t>.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E336CE" w:rsidRPr="00E336CE" w:rsidRDefault="00E336CE" w:rsidP="00D23D6A">
      <w:pPr>
        <w:widowControl w:val="0"/>
        <w:autoSpaceDE w:val="0"/>
        <w:autoSpaceDN w:val="0"/>
        <w:adjustRightInd w:val="0"/>
        <w:spacing w:after="0" w:line="240" w:lineRule="auto"/>
        <w:jc w:val="both"/>
        <w:rPr>
          <w:rFonts w:ascii="Times New Roman" w:hAnsi="Times New Roman" w:cs="Times New Roman"/>
          <w:sz w:val="26"/>
          <w:szCs w:val="26"/>
        </w:rPr>
      </w:pPr>
    </w:p>
    <w:p w:rsidR="008A4AEA" w:rsidRPr="00E336CE" w:rsidRDefault="008A4AEA" w:rsidP="00C32DFA">
      <w:pPr>
        <w:widowControl w:val="0"/>
        <w:autoSpaceDE w:val="0"/>
        <w:autoSpaceDN w:val="0"/>
        <w:adjustRightInd w:val="0"/>
        <w:spacing w:after="0" w:line="240" w:lineRule="auto"/>
        <w:jc w:val="center"/>
        <w:rPr>
          <w:rFonts w:ascii="Times New Roman" w:hAnsi="Times New Roman" w:cs="Times New Roman"/>
          <w:sz w:val="26"/>
          <w:szCs w:val="26"/>
        </w:rPr>
      </w:pPr>
      <w:r w:rsidRPr="00E336CE">
        <w:rPr>
          <w:rFonts w:ascii="Times New Roman" w:hAnsi="Times New Roman" w:cs="Times New Roman"/>
          <w:b/>
          <w:bCs/>
          <w:sz w:val="26"/>
          <w:szCs w:val="26"/>
        </w:rPr>
        <w:t>V. Качество Товара</w:t>
      </w:r>
    </w:p>
    <w:p w:rsidR="008A4AEA" w:rsidRPr="00E336CE" w:rsidRDefault="008A4AEA" w:rsidP="00C32DF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5.1. Поставщик гарантирует, что поставляемый Товар соответствует требованиям, установленным Контрактом.</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5.3. Товар должен быть упакован и замаркирован в соответствии с действующими стандартами.</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lastRenderedPageBreak/>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E336CE" w:rsidRPr="00D86E7F" w:rsidRDefault="008A4AEA" w:rsidP="00E336CE">
      <w:pPr>
        <w:spacing w:after="0" w:line="240" w:lineRule="auto"/>
        <w:jc w:val="both"/>
        <w:rPr>
          <w:rFonts w:ascii="Times New Roman" w:hAnsi="Times New Roman" w:cs="Times New Roman"/>
          <w:color w:val="000000"/>
          <w:sz w:val="26"/>
          <w:szCs w:val="26"/>
        </w:rPr>
      </w:pPr>
      <w:r w:rsidRPr="00E336CE">
        <w:rPr>
          <w:rFonts w:ascii="Times New Roman" w:hAnsi="Times New Roman" w:cs="Times New Roman"/>
          <w:sz w:val="26"/>
          <w:szCs w:val="26"/>
        </w:rPr>
        <w:t>5.4.</w:t>
      </w:r>
      <w:r w:rsidR="00A513CB" w:rsidRPr="00E336CE">
        <w:rPr>
          <w:rFonts w:ascii="Times New Roman" w:eastAsia="Calibri" w:hAnsi="Times New Roman" w:cs="Times New Roman"/>
          <w:sz w:val="26"/>
          <w:szCs w:val="26"/>
        </w:rPr>
        <w:t xml:space="preserve"> Срок гарантии на поставленный товар составляет не менее </w:t>
      </w:r>
      <w:r w:rsidR="006C420C" w:rsidRPr="00E336CE">
        <w:rPr>
          <w:rFonts w:ascii="Times New Roman" w:eastAsia="Calibri" w:hAnsi="Times New Roman" w:cs="Times New Roman"/>
          <w:sz w:val="26"/>
          <w:szCs w:val="26"/>
        </w:rPr>
        <w:t>1</w:t>
      </w:r>
      <w:r w:rsidR="00EC3471" w:rsidRPr="00EC3471">
        <w:rPr>
          <w:rFonts w:ascii="Times New Roman" w:eastAsia="Calibri" w:hAnsi="Times New Roman" w:cs="Times New Roman"/>
          <w:sz w:val="26"/>
          <w:szCs w:val="26"/>
        </w:rPr>
        <w:t>8</w:t>
      </w:r>
      <w:r w:rsidR="006C420C" w:rsidRPr="00E336CE">
        <w:rPr>
          <w:rFonts w:ascii="Times New Roman" w:eastAsia="Calibri" w:hAnsi="Times New Roman" w:cs="Times New Roman"/>
          <w:sz w:val="26"/>
          <w:szCs w:val="26"/>
        </w:rPr>
        <w:t xml:space="preserve"> месяцев </w:t>
      </w:r>
      <w:r w:rsidR="006C420C" w:rsidRPr="00E336CE">
        <w:rPr>
          <w:rFonts w:ascii="Times New Roman" w:hAnsi="Times New Roman" w:cs="Times New Roman"/>
          <w:color w:val="000000"/>
          <w:sz w:val="26"/>
          <w:szCs w:val="26"/>
        </w:rPr>
        <w:t>с даты выпуска завода изготовителя.</w:t>
      </w:r>
    </w:p>
    <w:p w:rsidR="008A4AEA" w:rsidRPr="00E336CE" w:rsidRDefault="008A4AEA" w:rsidP="00C32DFA">
      <w:pPr>
        <w:widowControl w:val="0"/>
        <w:autoSpaceDE w:val="0"/>
        <w:autoSpaceDN w:val="0"/>
        <w:adjustRightInd w:val="0"/>
        <w:spacing w:after="0" w:line="240" w:lineRule="auto"/>
        <w:jc w:val="center"/>
        <w:rPr>
          <w:rFonts w:ascii="Times New Roman" w:hAnsi="Times New Roman" w:cs="Times New Roman"/>
          <w:sz w:val="26"/>
          <w:szCs w:val="26"/>
        </w:rPr>
      </w:pPr>
      <w:r w:rsidRPr="00E336CE">
        <w:rPr>
          <w:rFonts w:ascii="Times New Roman" w:hAnsi="Times New Roman" w:cs="Times New Roman"/>
          <w:b/>
          <w:bCs/>
          <w:sz w:val="26"/>
          <w:szCs w:val="26"/>
        </w:rPr>
        <w:t xml:space="preserve">VI. Ответственность Сторон </w:t>
      </w:r>
    </w:p>
    <w:p w:rsidR="008A4AEA" w:rsidRPr="00E336CE" w:rsidRDefault="008A4AEA" w:rsidP="00C32DF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88163D" w:rsidRPr="00E336CE" w:rsidRDefault="008A4AEA" w:rsidP="008A4AEA">
      <w:pPr>
        <w:widowControl w:val="0"/>
        <w:autoSpaceDE w:val="0"/>
        <w:autoSpaceDN w:val="0"/>
        <w:adjustRightInd w:val="0"/>
        <w:spacing w:after="0" w:line="240" w:lineRule="auto"/>
        <w:jc w:val="both"/>
        <w:rPr>
          <w:rFonts w:ascii="Times New Roman" w:hAnsi="Times New Roman" w:cs="Times New Roman"/>
          <w:bCs/>
          <w:color w:val="5B5E5F"/>
          <w:sz w:val="26"/>
          <w:szCs w:val="26"/>
        </w:rPr>
      </w:pPr>
      <w:r w:rsidRPr="00E336CE">
        <w:rPr>
          <w:rFonts w:ascii="Times New Roman" w:hAnsi="Times New Roman" w:cs="Times New Roman"/>
          <w:sz w:val="26"/>
          <w:szCs w:val="26"/>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9" w:anchor="l7" w:history="1">
        <w:r w:rsidRPr="00E336CE">
          <w:rPr>
            <w:rFonts w:ascii="Times New Roman" w:hAnsi="Times New Roman" w:cs="Times New Roman"/>
            <w:color w:val="0000FF"/>
            <w:sz w:val="26"/>
            <w:szCs w:val="26"/>
            <w:u w:val="single"/>
          </w:rPr>
          <w:t>Правилами</w:t>
        </w:r>
      </w:hyperlink>
      <w:r w:rsidRPr="00E336CE">
        <w:rPr>
          <w:rFonts w:ascii="Times New Roman" w:hAnsi="Times New Roman" w:cs="Times New Roman"/>
          <w:sz w:val="26"/>
          <w:szCs w:val="26"/>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w:t>
      </w:r>
      <w:r w:rsidR="0088163D" w:rsidRPr="00E336CE">
        <w:rPr>
          <w:rFonts w:ascii="Times New Roman" w:hAnsi="Times New Roman" w:cs="Times New Roman"/>
          <w:sz w:val="26"/>
          <w:szCs w:val="26"/>
        </w:rPr>
        <w:t xml:space="preserve"> в размере </w:t>
      </w:r>
      <w:r w:rsidR="00454E94" w:rsidRPr="00E336CE">
        <w:rPr>
          <w:rFonts w:ascii="Times New Roman" w:eastAsia="Times New Roman" w:hAnsi="Times New Roman" w:cs="Times New Roman"/>
          <w:sz w:val="26"/>
          <w:szCs w:val="26"/>
        </w:rPr>
        <w:t>10%</w:t>
      </w:r>
      <w:r w:rsidR="00826873" w:rsidRPr="00E336CE">
        <w:rPr>
          <w:rFonts w:ascii="Times New Roman" w:eastAsia="Times New Roman" w:hAnsi="Times New Roman" w:cs="Times New Roman"/>
          <w:sz w:val="26"/>
          <w:szCs w:val="26"/>
        </w:rPr>
        <w:t xml:space="preserve"> от цены контракта.</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0" w:anchor="l7" w:history="1">
        <w:r w:rsidRPr="00E336CE">
          <w:rPr>
            <w:rFonts w:ascii="Times New Roman" w:hAnsi="Times New Roman" w:cs="Times New Roman"/>
            <w:color w:val="0000FF"/>
            <w:sz w:val="26"/>
            <w:szCs w:val="26"/>
            <w:u w:val="single"/>
          </w:rPr>
          <w:t>Правилами</w:t>
        </w:r>
      </w:hyperlink>
      <w:r w:rsidRPr="00E336CE">
        <w:rPr>
          <w:rFonts w:ascii="Times New Roman" w:hAnsi="Times New Roman" w:cs="Times New Roman"/>
          <w:sz w:val="26"/>
          <w:szCs w:val="26"/>
        </w:rPr>
        <w:t xml:space="preserve"> и составляет 1000 (тысяча) рублей.</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1" w:anchor="l7" w:history="1">
        <w:r w:rsidRPr="00E336CE">
          <w:rPr>
            <w:rFonts w:ascii="Times New Roman" w:hAnsi="Times New Roman" w:cs="Times New Roman"/>
            <w:color w:val="0000FF"/>
            <w:sz w:val="26"/>
            <w:szCs w:val="26"/>
            <w:u w:val="single"/>
          </w:rPr>
          <w:t>Правилами</w:t>
        </w:r>
      </w:hyperlink>
      <w:r w:rsidRPr="00E336CE">
        <w:rPr>
          <w:rFonts w:ascii="Times New Roman" w:hAnsi="Times New Roman" w:cs="Times New Roman"/>
          <w:sz w:val="26"/>
          <w:szCs w:val="26"/>
        </w:rPr>
        <w:t xml:space="preserve"> и составляет 1000 (тысяча) рублей.</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6.</w:t>
      </w:r>
      <w:r w:rsidR="003849B0" w:rsidRPr="00E336CE">
        <w:rPr>
          <w:rFonts w:ascii="Times New Roman" w:hAnsi="Times New Roman" w:cs="Times New Roman"/>
          <w:sz w:val="26"/>
          <w:szCs w:val="26"/>
        </w:rPr>
        <w:t>8</w:t>
      </w:r>
      <w:r w:rsidRPr="00E336CE">
        <w:rPr>
          <w:rFonts w:ascii="Times New Roman" w:hAnsi="Times New Roman" w:cs="Times New Roman"/>
          <w:sz w:val="26"/>
          <w:szCs w:val="26"/>
        </w:rPr>
        <w:t>. Применение неустойки (штрафа, пени) не освобождает Стороны от исполнения обязательств по Контракту.</w:t>
      </w:r>
    </w:p>
    <w:p w:rsidR="008A4AEA" w:rsidRPr="00E336CE" w:rsidRDefault="00267D73"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6.9</w:t>
      </w:r>
      <w:r w:rsidR="008A4AEA" w:rsidRPr="00E336CE">
        <w:rPr>
          <w:rFonts w:ascii="Times New Roman" w:hAnsi="Times New Roman" w:cs="Times New Roman"/>
          <w:sz w:val="26"/>
          <w:szCs w:val="26"/>
        </w:rPr>
        <w:t xml:space="preserve">. Общая сумма начисленных штрафов за ненадлежащее исполнение Заказчиком обязательств, </w:t>
      </w:r>
      <w:r w:rsidR="008A4AEA" w:rsidRPr="00E336CE">
        <w:rPr>
          <w:rFonts w:ascii="Times New Roman" w:hAnsi="Times New Roman" w:cs="Times New Roman"/>
          <w:sz w:val="26"/>
          <w:szCs w:val="26"/>
        </w:rPr>
        <w:lastRenderedPageBreak/>
        <w:t>предусмотренных Контрактом, не может превышать цену Контракта.</w:t>
      </w:r>
    </w:p>
    <w:p w:rsidR="008D12A6" w:rsidRPr="00E336CE" w:rsidRDefault="008A4AEA" w:rsidP="008D12A6">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6.1</w:t>
      </w:r>
      <w:r w:rsidR="00267D73" w:rsidRPr="00E336CE">
        <w:rPr>
          <w:rFonts w:ascii="Times New Roman" w:hAnsi="Times New Roman" w:cs="Times New Roman"/>
          <w:sz w:val="26"/>
          <w:szCs w:val="26"/>
        </w:rPr>
        <w:t>0</w:t>
      </w:r>
      <w:r w:rsidRPr="00E336CE">
        <w:rPr>
          <w:rFonts w:ascii="Times New Roman" w:hAnsi="Times New Roman" w:cs="Times New Roman"/>
          <w:sz w:val="26"/>
          <w:szCs w:val="26"/>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336CE" w:rsidRPr="00E336CE" w:rsidRDefault="00E336CE" w:rsidP="008D12A6">
      <w:pPr>
        <w:widowControl w:val="0"/>
        <w:autoSpaceDE w:val="0"/>
        <w:autoSpaceDN w:val="0"/>
        <w:adjustRightInd w:val="0"/>
        <w:spacing w:after="0" w:line="240" w:lineRule="auto"/>
        <w:jc w:val="both"/>
        <w:rPr>
          <w:rFonts w:ascii="Times New Roman" w:hAnsi="Times New Roman" w:cs="Times New Roman"/>
          <w:sz w:val="26"/>
          <w:szCs w:val="26"/>
        </w:rPr>
      </w:pPr>
    </w:p>
    <w:p w:rsidR="008A4AEA" w:rsidRPr="00E336CE" w:rsidRDefault="008C61CB" w:rsidP="00C32DFA">
      <w:pPr>
        <w:widowControl w:val="0"/>
        <w:autoSpaceDE w:val="0"/>
        <w:autoSpaceDN w:val="0"/>
        <w:adjustRightInd w:val="0"/>
        <w:spacing w:after="0" w:line="240" w:lineRule="auto"/>
        <w:jc w:val="center"/>
        <w:rPr>
          <w:rFonts w:ascii="Times New Roman" w:hAnsi="Times New Roman" w:cs="Times New Roman"/>
          <w:sz w:val="26"/>
          <w:szCs w:val="26"/>
        </w:rPr>
      </w:pPr>
      <w:r w:rsidRPr="00E336CE">
        <w:rPr>
          <w:rFonts w:ascii="Times New Roman" w:hAnsi="Times New Roman" w:cs="Times New Roman"/>
          <w:b/>
          <w:bCs/>
          <w:sz w:val="26"/>
          <w:szCs w:val="26"/>
        </w:rPr>
        <w:t>VII</w:t>
      </w:r>
      <w:r w:rsidR="008A4AEA" w:rsidRPr="00E336CE">
        <w:rPr>
          <w:rFonts w:ascii="Times New Roman" w:hAnsi="Times New Roman" w:cs="Times New Roman"/>
          <w:b/>
          <w:bCs/>
          <w:sz w:val="26"/>
          <w:szCs w:val="26"/>
        </w:rPr>
        <w:t>. Обстоятельства непреодолимой силы</w:t>
      </w:r>
    </w:p>
    <w:p w:rsidR="008A4AEA" w:rsidRPr="00E336CE" w:rsidRDefault="008C61CB" w:rsidP="00C32DF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7</w:t>
      </w:r>
      <w:r w:rsidR="008A4AEA" w:rsidRPr="00E336CE">
        <w:rPr>
          <w:rFonts w:ascii="Times New Roman" w:hAnsi="Times New Roman" w:cs="Times New Roman"/>
          <w:sz w:val="26"/>
          <w:szCs w:val="26"/>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8A4AEA" w:rsidRPr="00E336CE" w:rsidRDefault="008C61CB" w:rsidP="00A610C5">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7</w:t>
      </w:r>
      <w:r w:rsidR="008A4AEA" w:rsidRPr="00E336CE">
        <w:rPr>
          <w:rFonts w:ascii="Times New Roman" w:hAnsi="Times New Roman" w:cs="Times New Roman"/>
          <w:sz w:val="26"/>
          <w:szCs w:val="26"/>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8A4AEA" w:rsidRPr="00E336CE" w:rsidRDefault="008C61CB" w:rsidP="00A610C5">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7</w:t>
      </w:r>
      <w:r w:rsidR="008A4AEA" w:rsidRPr="00E336CE">
        <w:rPr>
          <w:rFonts w:ascii="Times New Roman" w:hAnsi="Times New Roman" w:cs="Times New Roman"/>
          <w:sz w:val="26"/>
          <w:szCs w:val="26"/>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E336CE" w:rsidRPr="00E336CE" w:rsidRDefault="008C61CB" w:rsidP="00E336CE">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7</w:t>
      </w:r>
      <w:r w:rsidR="008A4AEA" w:rsidRPr="00E336CE">
        <w:rPr>
          <w:rFonts w:ascii="Times New Roman" w:hAnsi="Times New Roman" w:cs="Times New Roman"/>
          <w:sz w:val="26"/>
          <w:szCs w:val="26"/>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8A4AEA" w:rsidRPr="00E336CE" w:rsidRDefault="008C61CB" w:rsidP="00C32DFA">
      <w:pPr>
        <w:widowControl w:val="0"/>
        <w:autoSpaceDE w:val="0"/>
        <w:autoSpaceDN w:val="0"/>
        <w:adjustRightInd w:val="0"/>
        <w:spacing w:after="0" w:line="240" w:lineRule="auto"/>
        <w:jc w:val="center"/>
        <w:rPr>
          <w:rFonts w:ascii="Times New Roman" w:hAnsi="Times New Roman" w:cs="Times New Roman"/>
          <w:sz w:val="26"/>
          <w:szCs w:val="26"/>
        </w:rPr>
      </w:pPr>
      <w:r w:rsidRPr="00E336CE">
        <w:rPr>
          <w:rFonts w:ascii="Times New Roman" w:hAnsi="Times New Roman" w:cs="Times New Roman"/>
          <w:b/>
          <w:bCs/>
          <w:sz w:val="26"/>
          <w:szCs w:val="26"/>
        </w:rPr>
        <w:t>VIII</w:t>
      </w:r>
      <w:r w:rsidR="008A4AEA" w:rsidRPr="00E336CE">
        <w:rPr>
          <w:rFonts w:ascii="Times New Roman" w:hAnsi="Times New Roman" w:cs="Times New Roman"/>
          <w:b/>
          <w:bCs/>
          <w:sz w:val="26"/>
          <w:szCs w:val="26"/>
        </w:rPr>
        <w:t>. Рассмотрение и разрешение споров</w:t>
      </w:r>
    </w:p>
    <w:p w:rsidR="008A4AEA" w:rsidRPr="00E336CE" w:rsidRDefault="008C61CB" w:rsidP="00C32DF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8</w:t>
      </w:r>
      <w:r w:rsidR="008A4AEA" w:rsidRPr="00E336CE">
        <w:rPr>
          <w:rFonts w:ascii="Times New Roman" w:hAnsi="Times New Roman" w:cs="Times New Roman"/>
          <w:sz w:val="26"/>
          <w:szCs w:val="26"/>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A4AEA" w:rsidRPr="00E336CE" w:rsidRDefault="008C61CB"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8</w:t>
      </w:r>
      <w:r w:rsidR="008A4AEA" w:rsidRPr="00E336CE">
        <w:rPr>
          <w:rFonts w:ascii="Times New Roman" w:hAnsi="Times New Roman" w:cs="Times New Roman"/>
          <w:sz w:val="26"/>
          <w:szCs w:val="26"/>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8A4AEA" w:rsidRPr="00E336CE" w:rsidRDefault="008C61CB"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8</w:t>
      </w:r>
      <w:r w:rsidR="008A4AEA" w:rsidRPr="00E336CE">
        <w:rPr>
          <w:rFonts w:ascii="Times New Roman" w:hAnsi="Times New Roman" w:cs="Times New Roman"/>
          <w:sz w:val="26"/>
          <w:szCs w:val="26"/>
        </w:rPr>
        <w:t>.3. Срок рассмотрения претензии не может превышать 20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8A4AEA" w:rsidRPr="00E336CE" w:rsidRDefault="008C61CB" w:rsidP="00E336CE">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8</w:t>
      </w:r>
      <w:r w:rsidR="008A4AEA" w:rsidRPr="00E336CE">
        <w:rPr>
          <w:rFonts w:ascii="Times New Roman" w:hAnsi="Times New Roman" w:cs="Times New Roman"/>
          <w:sz w:val="26"/>
          <w:szCs w:val="26"/>
        </w:rPr>
        <w:t xml:space="preserve">.4. При неурегулировании Сторонами спора в досудебном порядке, спор разрешается в судебном порядке в </w:t>
      </w:r>
      <w:r w:rsidR="00D33DAE" w:rsidRPr="00E336CE">
        <w:rPr>
          <w:rFonts w:ascii="Times New Roman" w:hAnsi="Times New Roman" w:cs="Times New Roman"/>
          <w:sz w:val="26"/>
          <w:szCs w:val="26"/>
        </w:rPr>
        <w:t xml:space="preserve">Арбитражном </w:t>
      </w:r>
      <w:r w:rsidR="008A4AEA" w:rsidRPr="00E336CE">
        <w:rPr>
          <w:rFonts w:ascii="Times New Roman" w:hAnsi="Times New Roman" w:cs="Times New Roman"/>
          <w:sz w:val="26"/>
          <w:szCs w:val="26"/>
        </w:rPr>
        <w:t xml:space="preserve">суде </w:t>
      </w:r>
      <w:r w:rsidR="00D33DAE" w:rsidRPr="00E336CE">
        <w:rPr>
          <w:rFonts w:ascii="Times New Roman" w:hAnsi="Times New Roman" w:cs="Times New Roman"/>
          <w:sz w:val="26"/>
          <w:szCs w:val="26"/>
        </w:rPr>
        <w:t>Оренбургской области.</w:t>
      </w:r>
    </w:p>
    <w:p w:rsidR="00E336CE" w:rsidRPr="00E336CE" w:rsidRDefault="00E336CE" w:rsidP="00E336CE">
      <w:pPr>
        <w:widowControl w:val="0"/>
        <w:autoSpaceDE w:val="0"/>
        <w:autoSpaceDN w:val="0"/>
        <w:adjustRightInd w:val="0"/>
        <w:spacing w:after="0" w:line="240" w:lineRule="auto"/>
        <w:jc w:val="both"/>
        <w:rPr>
          <w:rFonts w:ascii="Times New Roman" w:hAnsi="Times New Roman" w:cs="Times New Roman"/>
          <w:sz w:val="26"/>
          <w:szCs w:val="26"/>
        </w:rPr>
      </w:pPr>
    </w:p>
    <w:p w:rsidR="008A4AEA" w:rsidRPr="00E336CE" w:rsidRDefault="008C61CB" w:rsidP="00C32DFA">
      <w:pPr>
        <w:widowControl w:val="0"/>
        <w:autoSpaceDE w:val="0"/>
        <w:autoSpaceDN w:val="0"/>
        <w:adjustRightInd w:val="0"/>
        <w:spacing w:after="0" w:line="240" w:lineRule="auto"/>
        <w:jc w:val="center"/>
        <w:rPr>
          <w:rFonts w:ascii="Times New Roman" w:hAnsi="Times New Roman" w:cs="Times New Roman"/>
          <w:sz w:val="26"/>
          <w:szCs w:val="26"/>
        </w:rPr>
      </w:pPr>
      <w:r w:rsidRPr="00E336CE">
        <w:rPr>
          <w:rFonts w:ascii="Times New Roman" w:hAnsi="Times New Roman" w:cs="Times New Roman"/>
          <w:b/>
          <w:bCs/>
          <w:sz w:val="26"/>
          <w:szCs w:val="26"/>
        </w:rPr>
        <w:t>I</w:t>
      </w:r>
      <w:r w:rsidR="008A4AEA" w:rsidRPr="00E336CE">
        <w:rPr>
          <w:rFonts w:ascii="Times New Roman" w:hAnsi="Times New Roman" w:cs="Times New Roman"/>
          <w:b/>
          <w:bCs/>
          <w:sz w:val="26"/>
          <w:szCs w:val="26"/>
        </w:rPr>
        <w:t>X. Срок действия и порядок расторжения Контракта</w:t>
      </w:r>
    </w:p>
    <w:p w:rsidR="008A4AEA" w:rsidRPr="00E336CE" w:rsidRDefault="008C61CB" w:rsidP="00C32DF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9</w:t>
      </w:r>
      <w:r w:rsidR="008A4AEA" w:rsidRPr="00E336CE">
        <w:rPr>
          <w:rFonts w:ascii="Times New Roman" w:hAnsi="Times New Roman" w:cs="Times New Roman"/>
          <w:sz w:val="26"/>
          <w:szCs w:val="26"/>
        </w:rPr>
        <w:t xml:space="preserve">.1. Контракт вступает в силу с момента его подписания обеими Сторонами и действует по </w:t>
      </w:r>
      <w:r w:rsidR="00E6699F">
        <w:rPr>
          <w:rFonts w:ascii="Times New Roman" w:hAnsi="Times New Roman" w:cs="Times New Roman"/>
          <w:sz w:val="26"/>
          <w:szCs w:val="26"/>
        </w:rPr>
        <w:t>25декабря</w:t>
      </w:r>
      <w:r w:rsidR="008A4AEA" w:rsidRPr="00E336CE">
        <w:rPr>
          <w:rFonts w:ascii="Times New Roman" w:hAnsi="Times New Roman" w:cs="Times New Roman"/>
          <w:sz w:val="26"/>
          <w:szCs w:val="26"/>
        </w:rPr>
        <w:t>202</w:t>
      </w:r>
      <w:r w:rsidR="00E6699F">
        <w:rPr>
          <w:rFonts w:ascii="Times New Roman" w:hAnsi="Times New Roman" w:cs="Times New Roman"/>
          <w:sz w:val="26"/>
          <w:szCs w:val="26"/>
        </w:rPr>
        <w:t>6</w:t>
      </w:r>
      <w:r w:rsidR="008A4AEA" w:rsidRPr="00E336CE">
        <w:rPr>
          <w:rFonts w:ascii="Times New Roman" w:hAnsi="Times New Roman" w:cs="Times New Roman"/>
          <w:sz w:val="26"/>
          <w:szCs w:val="26"/>
        </w:rPr>
        <w:t>г. Окончание срока действия Контракта не влечет прекращения неисполненных обязательств Сторон по Контракту.</w:t>
      </w:r>
    </w:p>
    <w:p w:rsidR="008A4AEA" w:rsidRPr="00E336CE" w:rsidRDefault="008C61CB" w:rsidP="00E336CE">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9</w:t>
      </w:r>
      <w:r w:rsidR="008A4AEA" w:rsidRPr="00E336CE">
        <w:rPr>
          <w:rFonts w:ascii="Times New Roman" w:hAnsi="Times New Roman" w:cs="Times New Roman"/>
          <w:sz w:val="26"/>
          <w:szCs w:val="26"/>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w:t>
      </w:r>
      <w:r w:rsidR="00327F40" w:rsidRPr="00E336CE">
        <w:rPr>
          <w:rFonts w:ascii="Times New Roman" w:eastAsia="Times New Roman" w:hAnsi="Times New Roman" w:cs="Times New Roman"/>
          <w:sz w:val="26"/>
          <w:szCs w:val="26"/>
        </w:rPr>
        <w:t xml:space="preserve">12.2 - 14; 14.2; 20.2 </w:t>
      </w:r>
      <w:r w:rsidR="008A4AEA" w:rsidRPr="00E336CE">
        <w:rPr>
          <w:rFonts w:ascii="Times New Roman" w:hAnsi="Times New Roman" w:cs="Times New Roman"/>
          <w:sz w:val="26"/>
          <w:szCs w:val="26"/>
        </w:rPr>
        <w:t xml:space="preserve"> статьи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E336CE" w:rsidRPr="00E336CE" w:rsidRDefault="00E336CE" w:rsidP="00E336CE">
      <w:pPr>
        <w:widowControl w:val="0"/>
        <w:autoSpaceDE w:val="0"/>
        <w:autoSpaceDN w:val="0"/>
        <w:adjustRightInd w:val="0"/>
        <w:spacing w:after="0" w:line="240" w:lineRule="auto"/>
        <w:jc w:val="both"/>
        <w:rPr>
          <w:rFonts w:ascii="Times New Roman" w:hAnsi="Times New Roman" w:cs="Times New Roman"/>
          <w:sz w:val="26"/>
          <w:szCs w:val="26"/>
        </w:rPr>
      </w:pPr>
    </w:p>
    <w:p w:rsidR="00F925E6" w:rsidRPr="00E336CE" w:rsidRDefault="008C61CB" w:rsidP="00961632">
      <w:pPr>
        <w:widowControl w:val="0"/>
        <w:autoSpaceDE w:val="0"/>
        <w:autoSpaceDN w:val="0"/>
        <w:adjustRightInd w:val="0"/>
        <w:spacing w:after="0" w:line="240" w:lineRule="auto"/>
        <w:jc w:val="center"/>
        <w:rPr>
          <w:rFonts w:ascii="Times New Roman" w:hAnsi="Times New Roman" w:cs="Times New Roman"/>
          <w:b/>
          <w:bCs/>
          <w:sz w:val="26"/>
          <w:szCs w:val="26"/>
        </w:rPr>
      </w:pPr>
      <w:r w:rsidRPr="00E336CE">
        <w:rPr>
          <w:rFonts w:ascii="Times New Roman" w:hAnsi="Times New Roman" w:cs="Times New Roman"/>
          <w:b/>
          <w:bCs/>
          <w:sz w:val="26"/>
          <w:szCs w:val="26"/>
        </w:rPr>
        <w:t>X</w:t>
      </w:r>
      <w:r w:rsidR="008A4AEA" w:rsidRPr="00E336CE">
        <w:rPr>
          <w:rFonts w:ascii="Times New Roman" w:hAnsi="Times New Roman" w:cs="Times New Roman"/>
          <w:b/>
          <w:bCs/>
          <w:sz w:val="26"/>
          <w:szCs w:val="26"/>
        </w:rPr>
        <w:t xml:space="preserve">. Прочие положения </w:t>
      </w:r>
    </w:p>
    <w:p w:rsidR="008A4AEA" w:rsidRPr="00E336CE" w:rsidRDefault="008C61CB"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10</w:t>
      </w:r>
      <w:r w:rsidR="008A4AEA" w:rsidRPr="00E336CE">
        <w:rPr>
          <w:rFonts w:ascii="Times New Roman" w:hAnsi="Times New Roman" w:cs="Times New Roman"/>
          <w:sz w:val="26"/>
          <w:szCs w:val="26"/>
        </w:rPr>
        <w:t>.1. Во всем, что не предусмотрено Контрактом, Стороны руководствуются законодательством Российской Федерации.</w:t>
      </w:r>
    </w:p>
    <w:p w:rsidR="008A4AEA" w:rsidRPr="00E336CE" w:rsidRDefault="008C61CB"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10</w:t>
      </w:r>
      <w:r w:rsidR="008A4AEA" w:rsidRPr="00E336CE">
        <w:rPr>
          <w:rFonts w:ascii="Times New Roman" w:hAnsi="Times New Roman" w:cs="Times New Roman"/>
          <w:sz w:val="26"/>
          <w:szCs w:val="26"/>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8A4AEA" w:rsidRPr="00E336CE" w:rsidRDefault="008C61CB"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lastRenderedPageBreak/>
        <w:t>10</w:t>
      </w:r>
      <w:r w:rsidR="008A4AEA" w:rsidRPr="00E336CE">
        <w:rPr>
          <w:rFonts w:ascii="Times New Roman" w:hAnsi="Times New Roman" w:cs="Times New Roman"/>
          <w:sz w:val="26"/>
          <w:szCs w:val="26"/>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8A4AEA" w:rsidRPr="00E336CE" w:rsidRDefault="008D2AE2"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10</w:t>
      </w:r>
      <w:r w:rsidR="00F925E6" w:rsidRPr="00E336CE">
        <w:rPr>
          <w:rFonts w:ascii="Times New Roman" w:hAnsi="Times New Roman" w:cs="Times New Roman"/>
          <w:sz w:val="26"/>
          <w:szCs w:val="26"/>
        </w:rPr>
        <w:t>.4</w:t>
      </w:r>
      <w:r w:rsidR="008A4AEA" w:rsidRPr="00E336CE">
        <w:rPr>
          <w:rFonts w:ascii="Times New Roman" w:hAnsi="Times New Roman" w:cs="Times New Roman"/>
          <w:sz w:val="26"/>
          <w:szCs w:val="26"/>
        </w:rPr>
        <w:t>.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8A4AEA" w:rsidRPr="00E336CE" w:rsidRDefault="008A4AEA" w:rsidP="008A4AE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8D2AE2" w:rsidRPr="00E336CE" w:rsidRDefault="008D2AE2" w:rsidP="008D2AE2">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10</w:t>
      </w:r>
      <w:r w:rsidR="00F925E6" w:rsidRPr="00E336CE">
        <w:rPr>
          <w:rFonts w:ascii="Times New Roman" w:hAnsi="Times New Roman" w:cs="Times New Roman"/>
          <w:sz w:val="26"/>
          <w:szCs w:val="26"/>
        </w:rPr>
        <w:t>.5</w:t>
      </w:r>
      <w:r w:rsidR="008A4AEA" w:rsidRPr="00E336CE">
        <w:rPr>
          <w:rFonts w:ascii="Times New Roman" w:hAnsi="Times New Roman" w:cs="Times New Roman"/>
          <w:sz w:val="26"/>
          <w:szCs w:val="26"/>
        </w:rPr>
        <w:t>.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E336CE" w:rsidRPr="00E336CE" w:rsidRDefault="00E336CE" w:rsidP="008D2AE2">
      <w:pPr>
        <w:widowControl w:val="0"/>
        <w:autoSpaceDE w:val="0"/>
        <w:autoSpaceDN w:val="0"/>
        <w:adjustRightInd w:val="0"/>
        <w:spacing w:after="0" w:line="240" w:lineRule="auto"/>
        <w:jc w:val="both"/>
        <w:rPr>
          <w:rFonts w:ascii="Times New Roman" w:hAnsi="Times New Roman" w:cs="Times New Roman"/>
          <w:sz w:val="26"/>
          <w:szCs w:val="26"/>
        </w:rPr>
      </w:pPr>
    </w:p>
    <w:p w:rsidR="008A4AEA" w:rsidRPr="00E336CE" w:rsidRDefault="008D2AE2" w:rsidP="00C32DFA">
      <w:pPr>
        <w:widowControl w:val="0"/>
        <w:autoSpaceDE w:val="0"/>
        <w:autoSpaceDN w:val="0"/>
        <w:adjustRightInd w:val="0"/>
        <w:spacing w:after="0" w:line="240" w:lineRule="auto"/>
        <w:jc w:val="center"/>
        <w:rPr>
          <w:rFonts w:ascii="Times New Roman" w:hAnsi="Times New Roman" w:cs="Times New Roman"/>
          <w:sz w:val="26"/>
          <w:szCs w:val="26"/>
        </w:rPr>
      </w:pPr>
      <w:r w:rsidRPr="00E336CE">
        <w:rPr>
          <w:rFonts w:ascii="Times New Roman" w:hAnsi="Times New Roman" w:cs="Times New Roman"/>
          <w:b/>
          <w:bCs/>
          <w:sz w:val="26"/>
          <w:szCs w:val="26"/>
        </w:rPr>
        <w:t>XI</w:t>
      </w:r>
      <w:r w:rsidR="008A4AEA" w:rsidRPr="00E336CE">
        <w:rPr>
          <w:rFonts w:ascii="Times New Roman" w:hAnsi="Times New Roman" w:cs="Times New Roman"/>
          <w:b/>
          <w:bCs/>
          <w:sz w:val="26"/>
          <w:szCs w:val="26"/>
        </w:rPr>
        <w:t>. Перечень приложений</w:t>
      </w:r>
    </w:p>
    <w:p w:rsidR="008A4AEA" w:rsidRPr="00E336CE" w:rsidRDefault="008D2AE2" w:rsidP="00C32DFA">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11</w:t>
      </w:r>
      <w:r w:rsidR="008A4AEA" w:rsidRPr="00E336CE">
        <w:rPr>
          <w:rFonts w:ascii="Times New Roman" w:hAnsi="Times New Roman" w:cs="Times New Roman"/>
          <w:sz w:val="26"/>
          <w:szCs w:val="26"/>
        </w:rPr>
        <w:t>.1.  Неотъемлемой частью Контракта явля</w:t>
      </w:r>
      <w:r w:rsidR="00EF1016" w:rsidRPr="00E336CE">
        <w:rPr>
          <w:rFonts w:ascii="Times New Roman" w:hAnsi="Times New Roman" w:cs="Times New Roman"/>
          <w:sz w:val="26"/>
          <w:szCs w:val="26"/>
        </w:rPr>
        <w:t>ю</w:t>
      </w:r>
      <w:r w:rsidR="008A4AEA" w:rsidRPr="00E336CE">
        <w:rPr>
          <w:rFonts w:ascii="Times New Roman" w:hAnsi="Times New Roman" w:cs="Times New Roman"/>
          <w:sz w:val="26"/>
          <w:szCs w:val="26"/>
        </w:rPr>
        <w:t>тся следующ</w:t>
      </w:r>
      <w:r w:rsidR="00EF1016" w:rsidRPr="00E336CE">
        <w:rPr>
          <w:rFonts w:ascii="Times New Roman" w:hAnsi="Times New Roman" w:cs="Times New Roman"/>
          <w:sz w:val="26"/>
          <w:szCs w:val="26"/>
        </w:rPr>
        <w:t>и</w:t>
      </w:r>
      <w:r w:rsidR="008A4AEA" w:rsidRPr="00E336CE">
        <w:rPr>
          <w:rFonts w:ascii="Times New Roman" w:hAnsi="Times New Roman" w:cs="Times New Roman"/>
          <w:sz w:val="26"/>
          <w:szCs w:val="26"/>
        </w:rPr>
        <w:t>е приложени</w:t>
      </w:r>
      <w:r w:rsidR="00EF1016" w:rsidRPr="00E336CE">
        <w:rPr>
          <w:rFonts w:ascii="Times New Roman" w:hAnsi="Times New Roman" w:cs="Times New Roman"/>
          <w:sz w:val="26"/>
          <w:szCs w:val="26"/>
        </w:rPr>
        <w:t>я</w:t>
      </w:r>
      <w:r w:rsidR="008A4AEA" w:rsidRPr="00E336CE">
        <w:rPr>
          <w:rFonts w:ascii="Times New Roman" w:hAnsi="Times New Roman" w:cs="Times New Roman"/>
          <w:sz w:val="26"/>
          <w:szCs w:val="26"/>
        </w:rPr>
        <w:t>:</w:t>
      </w:r>
    </w:p>
    <w:p w:rsidR="008A4AEA" w:rsidRPr="00E336CE" w:rsidRDefault="00AC0E57" w:rsidP="00E336CE">
      <w:pPr>
        <w:widowControl w:val="0"/>
        <w:autoSpaceDE w:val="0"/>
        <w:autoSpaceDN w:val="0"/>
        <w:adjustRightInd w:val="0"/>
        <w:spacing w:after="0" w:line="240" w:lineRule="auto"/>
        <w:jc w:val="both"/>
        <w:rPr>
          <w:rFonts w:ascii="Times New Roman" w:hAnsi="Times New Roman" w:cs="Times New Roman"/>
          <w:sz w:val="26"/>
          <w:szCs w:val="26"/>
        </w:rPr>
      </w:pPr>
      <w:r w:rsidRPr="00E336CE">
        <w:rPr>
          <w:rFonts w:ascii="Times New Roman" w:hAnsi="Times New Roman" w:cs="Times New Roman"/>
          <w:sz w:val="26"/>
          <w:szCs w:val="26"/>
        </w:rPr>
        <w:t xml:space="preserve"> - </w:t>
      </w:r>
      <w:r w:rsidR="008A4AEA" w:rsidRPr="00E336CE">
        <w:rPr>
          <w:rFonts w:ascii="Times New Roman" w:hAnsi="Times New Roman" w:cs="Times New Roman"/>
          <w:sz w:val="26"/>
          <w:szCs w:val="26"/>
        </w:rPr>
        <w:t>спецификация (приложение N 1);</w:t>
      </w:r>
    </w:p>
    <w:p w:rsidR="00E336CE" w:rsidRPr="00E336CE" w:rsidRDefault="00E336CE" w:rsidP="00E336CE">
      <w:pPr>
        <w:widowControl w:val="0"/>
        <w:autoSpaceDE w:val="0"/>
        <w:autoSpaceDN w:val="0"/>
        <w:adjustRightInd w:val="0"/>
        <w:spacing w:after="0" w:line="240" w:lineRule="auto"/>
        <w:jc w:val="both"/>
        <w:rPr>
          <w:rFonts w:ascii="Times New Roman" w:hAnsi="Times New Roman" w:cs="Times New Roman"/>
          <w:sz w:val="26"/>
          <w:szCs w:val="26"/>
        </w:rPr>
      </w:pPr>
    </w:p>
    <w:p w:rsidR="008A4AEA" w:rsidRPr="00E336CE" w:rsidRDefault="008D2AE2" w:rsidP="008A4AEA">
      <w:pPr>
        <w:widowControl w:val="0"/>
        <w:autoSpaceDE w:val="0"/>
        <w:autoSpaceDN w:val="0"/>
        <w:adjustRightInd w:val="0"/>
        <w:spacing w:after="150" w:line="240" w:lineRule="auto"/>
        <w:jc w:val="center"/>
        <w:rPr>
          <w:rFonts w:ascii="Times New Roman" w:hAnsi="Times New Roman" w:cs="Times New Roman"/>
          <w:sz w:val="26"/>
          <w:szCs w:val="26"/>
        </w:rPr>
      </w:pPr>
      <w:r w:rsidRPr="00E336CE">
        <w:rPr>
          <w:rFonts w:ascii="Times New Roman" w:hAnsi="Times New Roman" w:cs="Times New Roman"/>
          <w:b/>
          <w:bCs/>
          <w:sz w:val="26"/>
          <w:szCs w:val="26"/>
        </w:rPr>
        <w:t>XII</w:t>
      </w:r>
      <w:r w:rsidR="008A4AEA" w:rsidRPr="00E336CE">
        <w:rPr>
          <w:rFonts w:ascii="Times New Roman" w:hAnsi="Times New Roman" w:cs="Times New Roman"/>
          <w:b/>
          <w:bCs/>
          <w:sz w:val="26"/>
          <w:szCs w:val="26"/>
        </w:rPr>
        <w:t>. Адреса и банковские реквизиты Сторон</w:t>
      </w:r>
    </w:p>
    <w:tbl>
      <w:tblPr>
        <w:tblW w:w="0" w:type="auto"/>
        <w:jc w:val="center"/>
        <w:tblLayout w:type="fixed"/>
        <w:tblCellMar>
          <w:left w:w="10" w:type="dxa"/>
          <w:right w:w="10" w:type="dxa"/>
        </w:tblCellMar>
        <w:tblLook w:val="0000"/>
      </w:tblPr>
      <w:tblGrid>
        <w:gridCol w:w="5064"/>
        <w:gridCol w:w="242"/>
        <w:gridCol w:w="5160"/>
      </w:tblGrid>
      <w:tr w:rsidR="009D0BA5" w:rsidRPr="00E336CE" w:rsidTr="00F22D9B">
        <w:trPr>
          <w:jc w:val="center"/>
        </w:trPr>
        <w:tc>
          <w:tcPr>
            <w:tcW w:w="5064" w:type="dxa"/>
            <w:tcBorders>
              <w:top w:val="nil"/>
              <w:left w:val="nil"/>
              <w:bottom w:val="nil"/>
              <w:right w:val="nil"/>
            </w:tcBorders>
          </w:tcPr>
          <w:p w:rsidR="009D0BA5" w:rsidRPr="00497209" w:rsidRDefault="009D0BA5">
            <w:pPr>
              <w:widowControl w:val="0"/>
              <w:autoSpaceDE w:val="0"/>
              <w:autoSpaceDN w:val="0"/>
              <w:adjustRightInd w:val="0"/>
              <w:spacing w:after="0" w:line="240" w:lineRule="auto"/>
              <w:jc w:val="center"/>
              <w:rPr>
                <w:rFonts w:ascii="Times New Roman" w:hAnsi="Times New Roman" w:cs="Times New Roman"/>
                <w:sz w:val="26"/>
                <w:szCs w:val="26"/>
              </w:rPr>
            </w:pPr>
            <w:r w:rsidRPr="00497209">
              <w:rPr>
                <w:rFonts w:ascii="Times New Roman" w:hAnsi="Times New Roman" w:cs="Times New Roman"/>
                <w:sz w:val="26"/>
                <w:szCs w:val="26"/>
              </w:rPr>
              <w:t xml:space="preserve">ЗАКАЗЧИК: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1"/>
              <w:gridCol w:w="5103"/>
            </w:tblGrid>
            <w:tr w:rsidR="00E336CE" w:rsidRPr="00E336CE" w:rsidTr="003D3ECC">
              <w:trPr>
                <w:trHeight w:val="1476"/>
              </w:trPr>
              <w:tc>
                <w:tcPr>
                  <w:tcW w:w="5211" w:type="dxa"/>
                  <w:tcBorders>
                    <w:top w:val="nil"/>
                    <w:left w:val="nil"/>
                    <w:bottom w:val="nil"/>
                    <w:right w:val="nil"/>
                  </w:tcBorders>
                </w:tcPr>
                <w:p w:rsidR="00625B6B" w:rsidRPr="005A0295" w:rsidRDefault="00625B6B" w:rsidP="00E336CE">
                  <w:pPr>
                    <w:tabs>
                      <w:tab w:val="left" w:pos="4910"/>
                    </w:tabs>
                    <w:spacing w:after="0" w:line="240" w:lineRule="auto"/>
                    <w:jc w:val="center"/>
                    <w:rPr>
                      <w:rFonts w:ascii="Times New Roman" w:eastAsia="Calibri" w:hAnsi="Times New Roman" w:cs="Times New Roman"/>
                      <w:b/>
                      <w:color w:val="000000"/>
                      <w:sz w:val="26"/>
                      <w:szCs w:val="26"/>
                      <w:lang w:eastAsia="en-US"/>
                    </w:rPr>
                  </w:pPr>
                </w:p>
                <w:p w:rsidR="00E336CE" w:rsidRPr="00E336CE" w:rsidRDefault="00E336CE" w:rsidP="00E336CE">
                  <w:pPr>
                    <w:tabs>
                      <w:tab w:val="left" w:pos="4910"/>
                    </w:tabs>
                    <w:spacing w:after="0" w:line="240" w:lineRule="auto"/>
                    <w:jc w:val="center"/>
                    <w:rPr>
                      <w:rFonts w:ascii="Times New Roman" w:eastAsia="Calibri" w:hAnsi="Times New Roman" w:cs="Times New Roman"/>
                      <w:b/>
                      <w:color w:val="000000"/>
                      <w:sz w:val="26"/>
                      <w:szCs w:val="26"/>
                      <w:lang w:eastAsia="en-US"/>
                    </w:rPr>
                  </w:pPr>
                  <w:r w:rsidRPr="00E336CE">
                    <w:rPr>
                      <w:rFonts w:ascii="Times New Roman" w:eastAsia="Calibri" w:hAnsi="Times New Roman" w:cs="Times New Roman"/>
                      <w:b/>
                      <w:color w:val="000000"/>
                      <w:sz w:val="26"/>
                      <w:szCs w:val="26"/>
                      <w:lang w:eastAsia="en-US"/>
                    </w:rPr>
                    <w:t>Управление Федеральной налоговой службы по Оренбургской области</w:t>
                  </w:r>
                </w:p>
                <w:p w:rsidR="00E336CE" w:rsidRPr="00497209" w:rsidRDefault="00E336CE" w:rsidP="00E336CE">
                  <w:pPr>
                    <w:tabs>
                      <w:tab w:val="left" w:pos="4910"/>
                    </w:tabs>
                    <w:spacing w:after="0" w:line="240" w:lineRule="auto"/>
                    <w:jc w:val="both"/>
                    <w:rPr>
                      <w:rFonts w:ascii="Times New Roman" w:eastAsia="Calibri" w:hAnsi="Times New Roman" w:cs="Times New Roman"/>
                      <w:color w:val="000000"/>
                      <w:sz w:val="26"/>
                      <w:szCs w:val="26"/>
                      <w:lang w:eastAsia="en-US"/>
                    </w:rPr>
                  </w:pPr>
                </w:p>
                <w:p w:rsidR="00E336CE" w:rsidRPr="00E336CE" w:rsidRDefault="00E336CE" w:rsidP="00E336CE">
                  <w:pPr>
                    <w:tabs>
                      <w:tab w:val="left" w:pos="4910"/>
                    </w:tabs>
                    <w:spacing w:after="0" w:line="240" w:lineRule="auto"/>
                    <w:jc w:val="both"/>
                    <w:rPr>
                      <w:rFonts w:ascii="Times New Roman" w:eastAsia="Calibri" w:hAnsi="Times New Roman" w:cs="Times New Roman"/>
                      <w:color w:val="000000"/>
                      <w:sz w:val="26"/>
                      <w:szCs w:val="26"/>
                      <w:lang w:eastAsia="en-US"/>
                    </w:rPr>
                  </w:pPr>
                </w:p>
                <w:p w:rsidR="00E6699F" w:rsidRPr="00E6699F" w:rsidRDefault="00E6699F" w:rsidP="00E6699F">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E6699F">
                    <w:rPr>
                      <w:rFonts w:ascii="Times New Roman" w:eastAsia="Times New Roman" w:hAnsi="Times New Roman" w:cs="Times New Roman"/>
                      <w:sz w:val="24"/>
                      <w:szCs w:val="24"/>
                    </w:rPr>
                    <w:t>УФНС России по Оренбургской области)</w:t>
                  </w:r>
                </w:p>
                <w:p w:rsidR="00E6699F" w:rsidRPr="00E6699F" w:rsidRDefault="00E6699F" w:rsidP="00E6699F">
                  <w:pPr>
                    <w:spacing w:after="0" w:line="240" w:lineRule="auto"/>
                    <w:ind w:left="34"/>
                    <w:rPr>
                      <w:rFonts w:ascii="Times New Roman" w:eastAsia="Times New Roman" w:hAnsi="Times New Roman" w:cs="Times New Roman"/>
                      <w:sz w:val="24"/>
                      <w:szCs w:val="24"/>
                    </w:rPr>
                  </w:pPr>
                  <w:r w:rsidRPr="00E6699F">
                    <w:rPr>
                      <w:rFonts w:ascii="Times New Roman" w:eastAsia="Times New Roman" w:hAnsi="Times New Roman" w:cs="Times New Roman"/>
                      <w:sz w:val="24"/>
                      <w:szCs w:val="24"/>
                    </w:rPr>
                    <w:t>460021 г. Оренбург, ул. 60 лет Октября, 11а</w:t>
                  </w:r>
                </w:p>
                <w:p w:rsidR="00E6699F" w:rsidRPr="00E6699F" w:rsidRDefault="00E6699F" w:rsidP="00E6699F">
                  <w:pPr>
                    <w:spacing w:after="0" w:line="240" w:lineRule="auto"/>
                    <w:ind w:left="34"/>
                    <w:rPr>
                      <w:rFonts w:ascii="Times New Roman" w:eastAsia="Times New Roman" w:hAnsi="Times New Roman" w:cs="Times New Roman"/>
                      <w:sz w:val="24"/>
                      <w:szCs w:val="24"/>
                    </w:rPr>
                  </w:pPr>
                  <w:r w:rsidRPr="00E6699F">
                    <w:rPr>
                      <w:rFonts w:ascii="Times New Roman" w:eastAsia="Times New Roman" w:hAnsi="Times New Roman" w:cs="Times New Roman"/>
                      <w:sz w:val="24"/>
                      <w:szCs w:val="24"/>
                    </w:rPr>
                    <w:t xml:space="preserve">ИНН 5610010908, КПП 561001001 </w:t>
                  </w:r>
                </w:p>
                <w:p w:rsidR="00E6699F" w:rsidRPr="00E6699F" w:rsidRDefault="00E6699F" w:rsidP="00E6699F">
                  <w:pPr>
                    <w:spacing w:after="0" w:line="240" w:lineRule="auto"/>
                    <w:ind w:left="34"/>
                    <w:rPr>
                      <w:rFonts w:ascii="Times New Roman" w:eastAsia="Times New Roman" w:hAnsi="Times New Roman" w:cs="Times New Roman"/>
                      <w:sz w:val="24"/>
                      <w:szCs w:val="24"/>
                    </w:rPr>
                  </w:pPr>
                  <w:r w:rsidRPr="00E6699F">
                    <w:rPr>
                      <w:rFonts w:ascii="Times New Roman" w:eastAsia="Times New Roman" w:hAnsi="Times New Roman" w:cs="Times New Roman"/>
                      <w:sz w:val="24"/>
                      <w:szCs w:val="24"/>
                    </w:rPr>
                    <w:t>Получатель: Управление Федерального</w:t>
                  </w:r>
                </w:p>
                <w:p w:rsidR="00E6699F" w:rsidRPr="00E6699F" w:rsidRDefault="00E6699F" w:rsidP="00E6699F">
                  <w:pPr>
                    <w:spacing w:after="0" w:line="240" w:lineRule="auto"/>
                    <w:ind w:left="34"/>
                    <w:rPr>
                      <w:rFonts w:ascii="Times New Roman" w:eastAsia="Times New Roman" w:hAnsi="Times New Roman" w:cs="Times New Roman"/>
                      <w:sz w:val="24"/>
                      <w:szCs w:val="24"/>
                    </w:rPr>
                  </w:pPr>
                  <w:r w:rsidRPr="00E6699F">
                    <w:rPr>
                      <w:rFonts w:ascii="Times New Roman" w:eastAsia="Times New Roman" w:hAnsi="Times New Roman" w:cs="Times New Roman"/>
                      <w:sz w:val="24"/>
                      <w:szCs w:val="24"/>
                    </w:rPr>
                    <w:t xml:space="preserve">казначейства по Оренбургской области </w:t>
                  </w:r>
                </w:p>
                <w:p w:rsidR="00E6699F" w:rsidRPr="00E6699F" w:rsidRDefault="00E6699F" w:rsidP="00E6699F">
                  <w:pPr>
                    <w:spacing w:after="0" w:line="240" w:lineRule="auto"/>
                    <w:ind w:left="34"/>
                    <w:rPr>
                      <w:rFonts w:ascii="Times New Roman" w:eastAsia="Times New Roman" w:hAnsi="Times New Roman" w:cs="Times New Roman"/>
                      <w:sz w:val="24"/>
                      <w:szCs w:val="24"/>
                    </w:rPr>
                  </w:pPr>
                  <w:r w:rsidRPr="00E6699F">
                    <w:rPr>
                      <w:rFonts w:ascii="Times New Roman" w:eastAsia="Times New Roman" w:hAnsi="Times New Roman" w:cs="Times New Roman"/>
                      <w:sz w:val="24"/>
                      <w:szCs w:val="24"/>
                    </w:rPr>
                    <w:t xml:space="preserve">(УФНС России по Оренбургской области л/с 03531066080) </w:t>
                  </w:r>
                </w:p>
                <w:p w:rsidR="00E6699F" w:rsidRPr="00E6699F" w:rsidRDefault="00E6699F" w:rsidP="00E6699F">
                  <w:pPr>
                    <w:spacing w:after="0" w:line="240" w:lineRule="auto"/>
                    <w:ind w:left="34"/>
                    <w:rPr>
                      <w:rFonts w:ascii="Times New Roman" w:eastAsia="Times New Roman" w:hAnsi="Times New Roman" w:cs="Times New Roman"/>
                      <w:sz w:val="24"/>
                      <w:szCs w:val="24"/>
                    </w:rPr>
                  </w:pPr>
                  <w:r w:rsidRPr="00E6699F">
                    <w:rPr>
                      <w:rFonts w:ascii="Times New Roman" w:eastAsia="Times New Roman" w:hAnsi="Times New Roman" w:cs="Times New Roman"/>
                      <w:sz w:val="24"/>
                      <w:szCs w:val="24"/>
                    </w:rPr>
                    <w:t>Банк получателя: ОКЦ №1СибГУ ГУ БАНКА РОССИИ // УФК Новосибирской области,  г. Новосибирск, БИК 015004950</w:t>
                  </w:r>
                </w:p>
                <w:p w:rsidR="00E6699F" w:rsidRPr="00E6699F" w:rsidRDefault="00E6699F" w:rsidP="00E6699F">
                  <w:pPr>
                    <w:spacing w:after="0" w:line="240" w:lineRule="auto"/>
                    <w:ind w:left="34"/>
                    <w:rPr>
                      <w:rFonts w:ascii="Times New Roman" w:eastAsia="Times New Roman" w:hAnsi="Times New Roman" w:cs="Times New Roman"/>
                      <w:sz w:val="24"/>
                      <w:szCs w:val="24"/>
                    </w:rPr>
                  </w:pPr>
                  <w:r w:rsidRPr="00E6699F">
                    <w:rPr>
                      <w:rFonts w:ascii="Times New Roman" w:eastAsia="Times New Roman" w:hAnsi="Times New Roman" w:cs="Times New Roman"/>
                      <w:sz w:val="24"/>
                      <w:szCs w:val="24"/>
                    </w:rPr>
                    <w:t>Корреспондентский счет банка: 40102810445370000043</w:t>
                  </w:r>
                </w:p>
                <w:p w:rsidR="00E6699F" w:rsidRPr="00E6699F" w:rsidRDefault="00E6699F" w:rsidP="00E6699F">
                  <w:pPr>
                    <w:spacing w:after="0" w:line="240" w:lineRule="auto"/>
                    <w:ind w:left="34"/>
                    <w:rPr>
                      <w:rFonts w:ascii="Times New Roman" w:eastAsia="Times New Roman" w:hAnsi="Times New Roman" w:cs="Times New Roman"/>
                      <w:sz w:val="24"/>
                      <w:szCs w:val="24"/>
                    </w:rPr>
                  </w:pPr>
                  <w:r w:rsidRPr="00E6699F">
                    <w:rPr>
                      <w:rFonts w:ascii="Times New Roman" w:eastAsia="Times New Roman" w:hAnsi="Times New Roman" w:cs="Times New Roman"/>
                      <w:sz w:val="24"/>
                      <w:szCs w:val="24"/>
                    </w:rPr>
                    <w:t>номер банковского счета:  03211643000000015112</w:t>
                  </w:r>
                </w:p>
                <w:p w:rsidR="00E6699F" w:rsidRPr="00E6699F" w:rsidRDefault="00E6699F" w:rsidP="00E6699F">
                  <w:pPr>
                    <w:spacing w:after="0" w:line="240" w:lineRule="auto"/>
                    <w:ind w:left="34"/>
                    <w:rPr>
                      <w:rFonts w:ascii="Times New Roman" w:eastAsia="Times New Roman" w:hAnsi="Times New Roman" w:cs="Times New Roman"/>
                      <w:sz w:val="24"/>
                      <w:szCs w:val="24"/>
                    </w:rPr>
                  </w:pPr>
                  <w:r w:rsidRPr="00E6699F">
                    <w:rPr>
                      <w:rFonts w:ascii="Times New Roman" w:eastAsia="Times New Roman" w:hAnsi="Times New Roman" w:cs="Times New Roman"/>
                      <w:sz w:val="24"/>
                      <w:szCs w:val="24"/>
                    </w:rPr>
                    <w:t>ОКПО 11925882</w:t>
                  </w:r>
                </w:p>
                <w:p w:rsidR="00E6699F" w:rsidRPr="00E6699F" w:rsidRDefault="00E6699F" w:rsidP="00E6699F">
                  <w:pPr>
                    <w:shd w:val="clear" w:color="auto" w:fill="FFFFFF"/>
                    <w:spacing w:after="0" w:line="240" w:lineRule="auto"/>
                    <w:jc w:val="both"/>
                    <w:rPr>
                      <w:rFonts w:ascii="Times New Roman" w:eastAsia="Calibri" w:hAnsi="Times New Roman" w:cs="Times New Roman"/>
                      <w:color w:val="000000"/>
                      <w:sz w:val="24"/>
                      <w:szCs w:val="24"/>
                      <w:lang w:eastAsia="en-US"/>
                    </w:rPr>
                  </w:pPr>
                  <w:r w:rsidRPr="00E6699F">
                    <w:rPr>
                      <w:rFonts w:ascii="Times New Roman" w:eastAsia="Times New Roman" w:hAnsi="Times New Roman" w:cs="Times New Roman"/>
                      <w:sz w:val="24"/>
                      <w:szCs w:val="24"/>
                    </w:rPr>
                    <w:t xml:space="preserve">тел. (3532) 32-36-01 </w:t>
                  </w:r>
                </w:p>
                <w:p w:rsidR="00E336CE" w:rsidRPr="00E336CE" w:rsidRDefault="00E336CE" w:rsidP="00E336CE">
                  <w:pPr>
                    <w:shd w:val="clear" w:color="auto" w:fill="FFFFFF"/>
                    <w:spacing w:after="0" w:line="240" w:lineRule="auto"/>
                    <w:jc w:val="both"/>
                    <w:rPr>
                      <w:rFonts w:ascii="Times New Roman" w:eastAsia="Calibri" w:hAnsi="Times New Roman" w:cs="Times New Roman"/>
                      <w:color w:val="000000"/>
                      <w:sz w:val="26"/>
                      <w:szCs w:val="26"/>
                      <w:lang w:eastAsia="en-US"/>
                    </w:rPr>
                  </w:pPr>
                </w:p>
                <w:p w:rsidR="00E336CE" w:rsidRPr="00E336CE" w:rsidRDefault="00E336CE" w:rsidP="00E336CE">
                  <w:pPr>
                    <w:shd w:val="clear" w:color="auto" w:fill="FFFFFF"/>
                    <w:spacing w:after="0" w:line="240" w:lineRule="auto"/>
                    <w:jc w:val="both"/>
                    <w:rPr>
                      <w:rFonts w:ascii="Times New Roman" w:eastAsia="Calibri" w:hAnsi="Times New Roman" w:cs="Times New Roman"/>
                      <w:color w:val="000000"/>
                      <w:sz w:val="26"/>
                      <w:szCs w:val="26"/>
                      <w:lang w:eastAsia="en-US"/>
                    </w:rPr>
                  </w:pPr>
                </w:p>
                <w:p w:rsidR="00E336CE" w:rsidRPr="00E336CE" w:rsidRDefault="00497209" w:rsidP="00E336CE">
                  <w:pPr>
                    <w:tabs>
                      <w:tab w:val="left" w:pos="4910"/>
                    </w:tabs>
                    <w:spacing w:after="0" w:line="240" w:lineRule="auto"/>
                    <w:jc w:val="both"/>
                    <w:rPr>
                      <w:rFonts w:ascii="Times New Roman" w:eastAsia="Calibri" w:hAnsi="Times New Roman" w:cs="Times New Roman"/>
                      <w:bCs/>
                      <w:color w:val="000000"/>
                      <w:sz w:val="26"/>
                      <w:szCs w:val="26"/>
                      <w:lang w:eastAsia="en-US"/>
                    </w:rPr>
                  </w:pPr>
                  <w:r>
                    <w:rPr>
                      <w:rFonts w:ascii="Times New Roman" w:eastAsia="Calibri" w:hAnsi="Times New Roman" w:cs="Times New Roman"/>
                      <w:bCs/>
                      <w:color w:val="000000"/>
                      <w:sz w:val="26"/>
                      <w:szCs w:val="26"/>
                      <w:lang w:eastAsia="en-US"/>
                    </w:rPr>
                    <w:t>________________________</w:t>
                  </w:r>
                  <w:r w:rsidR="00E336CE" w:rsidRPr="00E336CE">
                    <w:rPr>
                      <w:rFonts w:ascii="Times New Roman" w:eastAsia="Calibri" w:hAnsi="Times New Roman" w:cs="Times New Roman"/>
                      <w:bCs/>
                      <w:color w:val="000000"/>
                      <w:sz w:val="26"/>
                      <w:szCs w:val="26"/>
                      <w:lang w:eastAsia="en-US"/>
                    </w:rPr>
                    <w:t>_ Э.В. Комаров</w:t>
                  </w:r>
                </w:p>
                <w:p w:rsidR="00E336CE" w:rsidRPr="00E336CE" w:rsidRDefault="00E336CE" w:rsidP="00E336CE">
                  <w:pPr>
                    <w:tabs>
                      <w:tab w:val="left" w:pos="4910"/>
                    </w:tabs>
                    <w:spacing w:after="0" w:line="240" w:lineRule="auto"/>
                    <w:jc w:val="both"/>
                    <w:rPr>
                      <w:rFonts w:ascii="Times New Roman" w:eastAsia="Calibri" w:hAnsi="Times New Roman" w:cs="Times New Roman"/>
                      <w:bCs/>
                      <w:color w:val="000000"/>
                      <w:sz w:val="26"/>
                      <w:szCs w:val="26"/>
                      <w:lang w:eastAsia="en-US"/>
                    </w:rPr>
                  </w:pPr>
                  <w:r w:rsidRPr="00E336CE">
                    <w:rPr>
                      <w:rFonts w:ascii="Times New Roman" w:eastAsia="Calibri" w:hAnsi="Times New Roman" w:cs="Times New Roman"/>
                      <w:bCs/>
                      <w:color w:val="000000"/>
                      <w:sz w:val="26"/>
                      <w:szCs w:val="26"/>
                      <w:lang w:eastAsia="en-US"/>
                    </w:rPr>
                    <w:t xml:space="preserve"> «____»__________ 202</w:t>
                  </w:r>
                  <w:r w:rsidR="00E6699F">
                    <w:rPr>
                      <w:rFonts w:ascii="Times New Roman" w:eastAsia="Calibri" w:hAnsi="Times New Roman" w:cs="Times New Roman"/>
                      <w:bCs/>
                      <w:color w:val="000000"/>
                      <w:sz w:val="26"/>
                      <w:szCs w:val="26"/>
                      <w:lang w:eastAsia="en-US"/>
                    </w:rPr>
                    <w:t>6</w:t>
                  </w:r>
                  <w:r w:rsidRPr="00E336CE">
                    <w:rPr>
                      <w:rFonts w:ascii="Times New Roman" w:eastAsia="Calibri" w:hAnsi="Times New Roman" w:cs="Times New Roman"/>
                      <w:bCs/>
                      <w:color w:val="000000"/>
                      <w:sz w:val="26"/>
                      <w:szCs w:val="26"/>
                      <w:lang w:eastAsia="en-US"/>
                    </w:rPr>
                    <w:t xml:space="preserve"> г.</w:t>
                  </w:r>
                </w:p>
                <w:p w:rsidR="00E336CE" w:rsidRPr="00E336CE" w:rsidRDefault="00E336CE" w:rsidP="00E336CE">
                  <w:pPr>
                    <w:tabs>
                      <w:tab w:val="left" w:pos="4910"/>
                    </w:tabs>
                    <w:spacing w:after="0" w:line="240" w:lineRule="auto"/>
                    <w:jc w:val="both"/>
                    <w:rPr>
                      <w:rFonts w:ascii="Times New Roman" w:eastAsia="Calibri" w:hAnsi="Times New Roman" w:cs="Times New Roman"/>
                      <w:color w:val="000000"/>
                      <w:sz w:val="26"/>
                      <w:szCs w:val="26"/>
                      <w:lang w:eastAsia="en-US"/>
                    </w:rPr>
                  </w:pPr>
                  <w:r w:rsidRPr="00E336CE">
                    <w:rPr>
                      <w:rFonts w:ascii="Times New Roman" w:eastAsia="Calibri" w:hAnsi="Times New Roman" w:cs="Times New Roman"/>
                      <w:color w:val="000000"/>
                      <w:sz w:val="26"/>
                      <w:szCs w:val="26"/>
                      <w:lang w:eastAsia="en-US"/>
                    </w:rPr>
                    <w:t>м.п.</w:t>
                  </w:r>
                </w:p>
              </w:tc>
              <w:tc>
                <w:tcPr>
                  <w:tcW w:w="5103" w:type="dxa"/>
                  <w:tcBorders>
                    <w:top w:val="nil"/>
                    <w:left w:val="nil"/>
                    <w:bottom w:val="nil"/>
                    <w:right w:val="nil"/>
                  </w:tcBorders>
                </w:tcPr>
                <w:p w:rsidR="00E336CE" w:rsidRPr="00E336CE" w:rsidRDefault="00E336CE" w:rsidP="00E336CE">
                  <w:pPr>
                    <w:tabs>
                      <w:tab w:val="left" w:pos="4910"/>
                    </w:tabs>
                    <w:spacing w:after="0" w:line="240" w:lineRule="auto"/>
                    <w:jc w:val="center"/>
                    <w:rPr>
                      <w:rFonts w:ascii="Times New Roman" w:eastAsia="Calibri" w:hAnsi="Times New Roman" w:cs="Times New Roman"/>
                      <w:b/>
                      <w:color w:val="000000"/>
                      <w:sz w:val="26"/>
                      <w:szCs w:val="26"/>
                      <w:lang w:eastAsia="en-US"/>
                    </w:rPr>
                  </w:pPr>
                  <w:r w:rsidRPr="00E336CE">
                    <w:rPr>
                      <w:rFonts w:ascii="Times New Roman" w:eastAsia="Calibri" w:hAnsi="Times New Roman" w:cs="Times New Roman"/>
                      <w:b/>
                      <w:color w:val="000000"/>
                      <w:sz w:val="26"/>
                      <w:szCs w:val="26"/>
                      <w:lang w:eastAsia="en-US"/>
                    </w:rPr>
                    <w:t>Поставщик</w:t>
                  </w: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r w:rsidRPr="00E336CE">
                    <w:rPr>
                      <w:rFonts w:ascii="Times New Roman" w:eastAsia="Times New Roman" w:hAnsi="Times New Roman" w:cs="Times New Roman"/>
                      <w:b/>
                      <w:sz w:val="26"/>
                      <w:szCs w:val="26"/>
                    </w:rPr>
                    <w:t>ООО «Торговый дом «Чистый дом»</w:t>
                  </w: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p>
                <w:p w:rsidR="00E336CE" w:rsidRPr="00E336CE" w:rsidRDefault="00E336CE" w:rsidP="00E336CE">
                  <w:pPr>
                    <w:tabs>
                      <w:tab w:val="left" w:pos="4910"/>
                    </w:tabs>
                    <w:spacing w:after="0" w:line="240" w:lineRule="auto"/>
                    <w:rPr>
                      <w:rFonts w:ascii="Times New Roman" w:eastAsia="Times New Roman" w:hAnsi="Times New Roman" w:cs="Times New Roman"/>
                      <w:bCs/>
                      <w:color w:val="000000"/>
                      <w:sz w:val="26"/>
                      <w:szCs w:val="26"/>
                    </w:rPr>
                  </w:pPr>
                  <w:r w:rsidRPr="00E336CE">
                    <w:rPr>
                      <w:rFonts w:ascii="Times New Roman" w:eastAsia="Times New Roman" w:hAnsi="Times New Roman" w:cs="Times New Roman"/>
                      <w:color w:val="000000"/>
                      <w:sz w:val="26"/>
                      <w:szCs w:val="26"/>
                    </w:rPr>
                    <w:t>460021, г. Оренбург, пр. Гагарина 10Б, 27</w:t>
                  </w:r>
                </w:p>
                <w:p w:rsidR="00E336CE" w:rsidRPr="00E336CE" w:rsidRDefault="00E336CE" w:rsidP="00E336CE">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E336CE">
                    <w:rPr>
                      <w:rFonts w:ascii="Times New Roman" w:eastAsia="Times New Roman" w:hAnsi="Times New Roman" w:cs="Times New Roman"/>
                      <w:color w:val="000000"/>
                      <w:sz w:val="26"/>
                      <w:szCs w:val="26"/>
                    </w:rPr>
                    <w:t>ИНН/КПП 5610223783/561001001</w:t>
                  </w:r>
                </w:p>
                <w:p w:rsidR="00E336CE" w:rsidRPr="00E336CE" w:rsidRDefault="00E336CE" w:rsidP="00E336CE">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E336CE">
                    <w:rPr>
                      <w:rFonts w:ascii="Times New Roman" w:eastAsia="Times New Roman" w:hAnsi="Times New Roman" w:cs="Times New Roman"/>
                      <w:color w:val="000000"/>
                      <w:sz w:val="26"/>
                      <w:szCs w:val="26"/>
                    </w:rPr>
                    <w:t xml:space="preserve">р/с: 40702810429250001425, </w:t>
                  </w:r>
                </w:p>
                <w:p w:rsidR="00E336CE" w:rsidRPr="00E336CE" w:rsidRDefault="00E336CE" w:rsidP="00E336CE">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E336CE">
                    <w:rPr>
                      <w:rFonts w:ascii="Times New Roman" w:eastAsia="Times New Roman" w:hAnsi="Times New Roman" w:cs="Times New Roman"/>
                      <w:color w:val="000000"/>
                      <w:sz w:val="26"/>
                      <w:szCs w:val="26"/>
                    </w:rPr>
                    <w:t xml:space="preserve">в Филиале «Нижегородский» АО «АЛЬФА-БАНК» </w:t>
                  </w:r>
                </w:p>
                <w:p w:rsidR="00E336CE" w:rsidRPr="00E336CE" w:rsidRDefault="00E336CE" w:rsidP="00E336CE">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E336CE">
                    <w:rPr>
                      <w:rFonts w:ascii="Times New Roman" w:eastAsia="Times New Roman" w:hAnsi="Times New Roman" w:cs="Times New Roman"/>
                      <w:color w:val="000000"/>
                      <w:sz w:val="26"/>
                      <w:szCs w:val="26"/>
                    </w:rPr>
                    <w:t>к/с: 30101810200000000824</w:t>
                  </w:r>
                </w:p>
                <w:p w:rsidR="00E336CE" w:rsidRPr="00E336CE" w:rsidRDefault="00E336CE" w:rsidP="00E336CE">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E336CE">
                    <w:rPr>
                      <w:rFonts w:ascii="Times New Roman" w:eastAsia="Times New Roman" w:hAnsi="Times New Roman" w:cs="Times New Roman"/>
                      <w:color w:val="000000"/>
                      <w:sz w:val="26"/>
                      <w:szCs w:val="26"/>
                    </w:rPr>
                    <w:t>БИК 042202824</w:t>
                  </w:r>
                </w:p>
                <w:p w:rsidR="00E336CE" w:rsidRPr="00E336CE" w:rsidRDefault="00E336CE" w:rsidP="00E336CE">
                  <w:pPr>
                    <w:spacing w:after="0" w:line="240" w:lineRule="auto"/>
                    <w:ind w:left="34"/>
                    <w:jc w:val="both"/>
                    <w:rPr>
                      <w:rFonts w:ascii="Times New Roman" w:eastAsia="Times New Roman" w:hAnsi="Times New Roman" w:cs="Times New Roman"/>
                      <w:iCs/>
                      <w:color w:val="000000"/>
                      <w:sz w:val="26"/>
                      <w:szCs w:val="26"/>
                    </w:rPr>
                  </w:pPr>
                  <w:r w:rsidRPr="00E336CE">
                    <w:rPr>
                      <w:rFonts w:ascii="Times New Roman" w:eastAsia="Times New Roman" w:hAnsi="Times New Roman" w:cs="Times New Roman"/>
                      <w:iCs/>
                      <w:color w:val="000000"/>
                      <w:sz w:val="26"/>
                      <w:szCs w:val="26"/>
                    </w:rPr>
                    <w:t>ОГРН 1165658081049</w:t>
                  </w:r>
                </w:p>
                <w:p w:rsidR="00E336CE" w:rsidRPr="00E336CE" w:rsidRDefault="00FC65B5" w:rsidP="00E336CE">
                  <w:pPr>
                    <w:spacing w:after="0" w:line="240" w:lineRule="auto"/>
                    <w:ind w:left="34"/>
                    <w:jc w:val="both"/>
                    <w:rPr>
                      <w:rFonts w:ascii="Times New Roman" w:eastAsia="Times New Roman" w:hAnsi="Times New Roman" w:cs="Times New Roman"/>
                      <w:iCs/>
                      <w:color w:val="000000"/>
                      <w:sz w:val="26"/>
                      <w:szCs w:val="26"/>
                    </w:rPr>
                  </w:pPr>
                  <w:hyperlink r:id="rId12" w:history="1">
                    <w:r w:rsidR="00E336CE" w:rsidRPr="00497209">
                      <w:rPr>
                        <w:rFonts w:ascii="Times New Roman" w:eastAsia="Times New Roman" w:hAnsi="Times New Roman" w:cs="Times New Roman"/>
                        <w:bCs/>
                        <w:iCs/>
                        <w:color w:val="000000"/>
                        <w:sz w:val="26"/>
                        <w:szCs w:val="26"/>
                        <w:u w:val="single"/>
                      </w:rPr>
                      <w:t>ОКПО 06134807</w:t>
                    </w:r>
                  </w:hyperlink>
                </w:p>
                <w:p w:rsidR="00E336CE" w:rsidRPr="00E336CE" w:rsidRDefault="00FC65B5" w:rsidP="00E336CE">
                  <w:pPr>
                    <w:spacing w:after="0" w:line="240" w:lineRule="auto"/>
                    <w:ind w:left="34"/>
                    <w:jc w:val="both"/>
                    <w:rPr>
                      <w:rFonts w:ascii="Times New Roman" w:eastAsia="Times New Roman" w:hAnsi="Times New Roman" w:cs="Times New Roman"/>
                      <w:iCs/>
                      <w:color w:val="000000"/>
                      <w:sz w:val="26"/>
                      <w:szCs w:val="26"/>
                    </w:rPr>
                  </w:pPr>
                  <w:hyperlink r:id="rId13" w:history="1">
                    <w:r w:rsidR="00E336CE" w:rsidRPr="00497209">
                      <w:rPr>
                        <w:rFonts w:ascii="Times New Roman" w:eastAsia="Times New Roman" w:hAnsi="Times New Roman" w:cs="Times New Roman"/>
                        <w:bCs/>
                        <w:iCs/>
                        <w:color w:val="000000"/>
                        <w:sz w:val="26"/>
                        <w:szCs w:val="26"/>
                        <w:u w:val="single"/>
                      </w:rPr>
                      <w:t>ОКТМО 53701000001</w:t>
                    </w:r>
                  </w:hyperlink>
                </w:p>
                <w:p w:rsidR="00E336CE" w:rsidRPr="00E336CE" w:rsidRDefault="00FC65B5" w:rsidP="00E336CE">
                  <w:pPr>
                    <w:spacing w:after="0" w:line="240" w:lineRule="auto"/>
                    <w:ind w:left="34"/>
                    <w:jc w:val="both"/>
                    <w:rPr>
                      <w:rFonts w:ascii="Times New Roman" w:eastAsia="Times New Roman" w:hAnsi="Times New Roman" w:cs="Times New Roman"/>
                      <w:iCs/>
                      <w:color w:val="000000"/>
                      <w:sz w:val="26"/>
                      <w:szCs w:val="26"/>
                    </w:rPr>
                  </w:pPr>
                  <w:hyperlink r:id="rId14" w:history="1">
                    <w:r w:rsidR="00E336CE" w:rsidRPr="00497209">
                      <w:rPr>
                        <w:rFonts w:ascii="Times New Roman" w:eastAsia="Times New Roman" w:hAnsi="Times New Roman" w:cs="Times New Roman"/>
                        <w:iCs/>
                        <w:color w:val="000000"/>
                        <w:sz w:val="26"/>
                        <w:szCs w:val="26"/>
                        <w:u w:val="single"/>
                      </w:rPr>
                      <w:t>ОКОПФ 12300</w:t>
                    </w:r>
                  </w:hyperlink>
                </w:p>
                <w:p w:rsidR="00E336CE" w:rsidRPr="00E336CE" w:rsidRDefault="00E336CE" w:rsidP="00E336CE">
                  <w:pPr>
                    <w:tabs>
                      <w:tab w:val="left" w:pos="4910"/>
                    </w:tabs>
                    <w:spacing w:after="0" w:line="240" w:lineRule="auto"/>
                    <w:ind w:left="34"/>
                    <w:jc w:val="both"/>
                    <w:rPr>
                      <w:rFonts w:ascii="Times New Roman" w:eastAsia="Times New Roman" w:hAnsi="Times New Roman" w:cs="Times New Roman"/>
                      <w:bCs/>
                      <w:color w:val="000000"/>
                      <w:sz w:val="26"/>
                      <w:szCs w:val="26"/>
                    </w:rPr>
                  </w:pPr>
                  <w:r w:rsidRPr="00E336CE">
                    <w:rPr>
                      <w:rFonts w:ascii="Times New Roman" w:eastAsia="Times New Roman" w:hAnsi="Times New Roman" w:cs="Times New Roman"/>
                      <w:iCs/>
                      <w:color w:val="000000"/>
                      <w:sz w:val="26"/>
                      <w:szCs w:val="26"/>
                    </w:rPr>
                    <w:t xml:space="preserve">ОКАТО </w:t>
                  </w:r>
                  <w:hyperlink r:id="rId15" w:history="1">
                    <w:r w:rsidRPr="00497209">
                      <w:rPr>
                        <w:rFonts w:ascii="Times New Roman" w:eastAsia="Times New Roman" w:hAnsi="Times New Roman" w:cs="Times New Roman"/>
                        <w:iCs/>
                        <w:color w:val="000000"/>
                        <w:sz w:val="26"/>
                        <w:szCs w:val="26"/>
                        <w:u w:val="single"/>
                      </w:rPr>
                      <w:t>53401364000</w:t>
                    </w:r>
                  </w:hyperlink>
                </w:p>
                <w:p w:rsidR="00E336CE" w:rsidRPr="00E336CE" w:rsidRDefault="00E336CE" w:rsidP="00E336CE">
                  <w:pPr>
                    <w:widowControl w:val="0"/>
                    <w:autoSpaceDE w:val="0"/>
                    <w:autoSpaceDN w:val="0"/>
                    <w:adjustRightInd w:val="0"/>
                    <w:spacing w:after="0" w:line="240" w:lineRule="auto"/>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 xml:space="preserve">Телефон: (3532) 666663 </w:t>
                  </w:r>
                  <w:r w:rsidRPr="00E336CE">
                    <w:rPr>
                      <w:rFonts w:ascii="Times New Roman" w:eastAsia="Times New Roman" w:hAnsi="Times New Roman" w:cs="Times New Roman"/>
                      <w:sz w:val="26"/>
                      <w:szCs w:val="26"/>
                      <w:lang w:val="en-US"/>
                    </w:rPr>
                    <w:t>e</w:t>
                  </w:r>
                  <w:r w:rsidRPr="00E336CE">
                    <w:rPr>
                      <w:rFonts w:ascii="Times New Roman" w:eastAsia="Times New Roman" w:hAnsi="Times New Roman" w:cs="Times New Roman"/>
                      <w:sz w:val="26"/>
                      <w:szCs w:val="26"/>
                    </w:rPr>
                    <w:t>-</w:t>
                  </w:r>
                  <w:r w:rsidRPr="00E336CE">
                    <w:rPr>
                      <w:rFonts w:ascii="Times New Roman" w:eastAsia="Times New Roman" w:hAnsi="Times New Roman" w:cs="Times New Roman"/>
                      <w:sz w:val="26"/>
                      <w:szCs w:val="26"/>
                      <w:lang w:val="en-US"/>
                    </w:rPr>
                    <w:t>mail</w:t>
                  </w:r>
                  <w:r w:rsidRPr="00E336CE">
                    <w:rPr>
                      <w:rFonts w:ascii="Times New Roman" w:eastAsia="Times New Roman" w:hAnsi="Times New Roman" w:cs="Times New Roman"/>
                      <w:sz w:val="26"/>
                      <w:szCs w:val="26"/>
                    </w:rPr>
                    <w:t xml:space="preserve">: </w:t>
                  </w:r>
                  <w:r w:rsidRPr="00E336CE">
                    <w:rPr>
                      <w:rFonts w:ascii="Times New Roman" w:eastAsia="Times New Roman" w:hAnsi="Times New Roman" w:cs="Times New Roman"/>
                      <w:sz w:val="26"/>
                      <w:szCs w:val="26"/>
                      <w:lang w:val="en-US"/>
                    </w:rPr>
                    <w:t>info</w:t>
                  </w:r>
                  <w:r w:rsidRPr="00E336CE">
                    <w:rPr>
                      <w:rFonts w:ascii="Times New Roman" w:eastAsia="Times New Roman" w:hAnsi="Times New Roman" w:cs="Times New Roman"/>
                      <w:sz w:val="26"/>
                      <w:szCs w:val="26"/>
                    </w:rPr>
                    <w:t>@</w:t>
                  </w:r>
                  <w:r w:rsidRPr="00E336CE">
                    <w:rPr>
                      <w:rFonts w:ascii="Times New Roman" w:eastAsia="Times New Roman" w:hAnsi="Times New Roman" w:cs="Times New Roman"/>
                      <w:sz w:val="26"/>
                      <w:szCs w:val="26"/>
                      <w:lang w:val="en-US"/>
                    </w:rPr>
                    <w:t>orenhim</w:t>
                  </w:r>
                  <w:r w:rsidRPr="00E336CE">
                    <w:rPr>
                      <w:rFonts w:ascii="Times New Roman" w:eastAsia="Times New Roman" w:hAnsi="Times New Roman" w:cs="Times New Roman"/>
                      <w:sz w:val="26"/>
                      <w:szCs w:val="26"/>
                    </w:rPr>
                    <w:t>.</w:t>
                  </w:r>
                  <w:r w:rsidRPr="00E336CE">
                    <w:rPr>
                      <w:rFonts w:ascii="Times New Roman" w:eastAsia="Times New Roman" w:hAnsi="Times New Roman" w:cs="Times New Roman"/>
                      <w:sz w:val="26"/>
                      <w:szCs w:val="26"/>
                      <w:lang w:val="en-US"/>
                    </w:rPr>
                    <w:t>ru</w:t>
                  </w: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r w:rsidRPr="00E336CE">
                    <w:rPr>
                      <w:rFonts w:ascii="Times New Roman" w:eastAsia="Times New Roman" w:hAnsi="Times New Roman" w:cs="Times New Roman"/>
                      <w:bCs/>
                      <w:sz w:val="26"/>
                      <w:szCs w:val="26"/>
                    </w:rPr>
                    <w:t>___________________________А.А. Плотников</w:t>
                  </w:r>
                </w:p>
                <w:p w:rsidR="00E336CE" w:rsidRPr="00E336CE" w:rsidRDefault="00E336CE" w:rsidP="00E336CE">
                  <w:pPr>
                    <w:tabs>
                      <w:tab w:val="left" w:pos="4910"/>
                    </w:tabs>
                    <w:spacing w:after="0" w:line="240" w:lineRule="auto"/>
                    <w:jc w:val="both"/>
                    <w:rPr>
                      <w:rFonts w:ascii="Times New Roman" w:eastAsia="Calibri" w:hAnsi="Times New Roman" w:cs="Times New Roman"/>
                      <w:bCs/>
                      <w:color w:val="000000"/>
                      <w:sz w:val="26"/>
                      <w:szCs w:val="26"/>
                      <w:lang w:eastAsia="en-US"/>
                    </w:rPr>
                  </w:pPr>
                  <w:r w:rsidRPr="00E336CE">
                    <w:rPr>
                      <w:rFonts w:ascii="Times New Roman" w:eastAsia="Calibri" w:hAnsi="Times New Roman" w:cs="Times New Roman"/>
                      <w:bCs/>
                      <w:color w:val="000000"/>
                      <w:sz w:val="26"/>
                      <w:szCs w:val="26"/>
                      <w:lang w:eastAsia="en-US"/>
                    </w:rPr>
                    <w:t>«____»__________ 2025 г.</w:t>
                  </w: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r w:rsidRPr="00E336CE">
                    <w:rPr>
                      <w:rFonts w:ascii="Times New Roman" w:eastAsia="Calibri" w:hAnsi="Times New Roman" w:cs="Times New Roman"/>
                      <w:color w:val="000000"/>
                      <w:sz w:val="26"/>
                      <w:szCs w:val="26"/>
                      <w:lang w:eastAsia="en-US"/>
                    </w:rPr>
                    <w:t>м.п.</w:t>
                  </w:r>
                </w:p>
              </w:tc>
            </w:tr>
          </w:tbl>
          <w:p w:rsidR="00E336CE" w:rsidRPr="00E336CE" w:rsidRDefault="00E336CE" w:rsidP="00E336CE">
            <w:pPr>
              <w:widowControl w:val="0"/>
              <w:shd w:val="clear" w:color="auto" w:fill="FFFFFF"/>
              <w:autoSpaceDE w:val="0"/>
              <w:autoSpaceDN w:val="0"/>
              <w:adjustRightInd w:val="0"/>
              <w:spacing w:after="0" w:line="240" w:lineRule="auto"/>
              <w:rPr>
                <w:rFonts w:ascii="Times New Roman" w:eastAsia="Times New Roman" w:hAnsi="Times New Roman" w:cs="Times New Roman"/>
                <w:sz w:val="26"/>
                <w:szCs w:val="26"/>
              </w:rPr>
            </w:pPr>
          </w:p>
          <w:p w:rsidR="00E336CE" w:rsidRPr="00497209" w:rsidRDefault="00E336CE">
            <w:pPr>
              <w:widowControl w:val="0"/>
              <w:autoSpaceDE w:val="0"/>
              <w:autoSpaceDN w:val="0"/>
              <w:adjustRightInd w:val="0"/>
              <w:spacing w:after="0" w:line="240" w:lineRule="auto"/>
              <w:jc w:val="center"/>
              <w:rPr>
                <w:rFonts w:ascii="Times New Roman" w:hAnsi="Times New Roman" w:cs="Times New Roman"/>
                <w:sz w:val="26"/>
                <w:szCs w:val="26"/>
              </w:rPr>
            </w:pPr>
          </w:p>
        </w:tc>
        <w:tc>
          <w:tcPr>
            <w:tcW w:w="5402" w:type="dxa"/>
            <w:gridSpan w:val="2"/>
            <w:tcBorders>
              <w:top w:val="nil"/>
              <w:left w:val="nil"/>
              <w:bottom w:val="nil"/>
              <w:right w:val="nil"/>
            </w:tcBorders>
          </w:tcPr>
          <w:p w:rsidR="009D0BA5" w:rsidRPr="00497209" w:rsidRDefault="009D0BA5" w:rsidP="009D0BA5">
            <w:pPr>
              <w:widowControl w:val="0"/>
              <w:autoSpaceDE w:val="0"/>
              <w:autoSpaceDN w:val="0"/>
              <w:adjustRightInd w:val="0"/>
              <w:spacing w:after="0" w:line="240" w:lineRule="auto"/>
              <w:jc w:val="center"/>
              <w:rPr>
                <w:rFonts w:ascii="Times New Roman" w:hAnsi="Times New Roman" w:cs="Times New Roman"/>
                <w:sz w:val="26"/>
                <w:szCs w:val="26"/>
              </w:rPr>
            </w:pPr>
            <w:r w:rsidRPr="00497209">
              <w:rPr>
                <w:rFonts w:ascii="Times New Roman" w:hAnsi="Times New Roman" w:cs="Times New Roman"/>
                <w:sz w:val="26"/>
                <w:szCs w:val="26"/>
              </w:rPr>
              <w:t xml:space="preserve"> ПОСТАВЩИК: </w:t>
            </w:r>
          </w:p>
          <w:p w:rsidR="00E336CE" w:rsidRPr="00497209" w:rsidRDefault="00E336CE" w:rsidP="00E336CE">
            <w:pPr>
              <w:tabs>
                <w:tab w:val="left" w:pos="4910"/>
              </w:tabs>
              <w:spacing w:after="0" w:line="240" w:lineRule="auto"/>
              <w:rPr>
                <w:rFonts w:ascii="Times New Roman" w:eastAsia="Times New Roman" w:hAnsi="Times New Roman" w:cs="Times New Roman"/>
                <w:b/>
                <w:sz w:val="26"/>
                <w:szCs w:val="26"/>
              </w:rPr>
            </w:pPr>
          </w:p>
          <w:p w:rsidR="00E336CE" w:rsidRDefault="00E336CE" w:rsidP="00E6699F">
            <w:pPr>
              <w:tabs>
                <w:tab w:val="left" w:pos="4910"/>
              </w:tabs>
              <w:spacing w:after="0" w:line="240" w:lineRule="auto"/>
              <w:rPr>
                <w:rFonts w:ascii="Times New Roman" w:eastAsia="Times New Roman" w:hAnsi="Times New Roman" w:cs="Times New Roman"/>
                <w:b/>
                <w:sz w:val="26"/>
                <w:szCs w:val="26"/>
              </w:rPr>
            </w:pPr>
          </w:p>
          <w:p w:rsidR="00E6699F" w:rsidRDefault="00E6699F" w:rsidP="00E6699F">
            <w:pPr>
              <w:tabs>
                <w:tab w:val="left" w:pos="4910"/>
              </w:tabs>
              <w:spacing w:after="0" w:line="240" w:lineRule="auto"/>
              <w:rPr>
                <w:rFonts w:ascii="Times New Roman" w:eastAsia="Times New Roman" w:hAnsi="Times New Roman" w:cs="Times New Roman"/>
                <w:b/>
                <w:sz w:val="26"/>
                <w:szCs w:val="26"/>
              </w:rPr>
            </w:pPr>
          </w:p>
          <w:p w:rsidR="00E6699F" w:rsidRPr="00E336CE" w:rsidRDefault="00E6699F" w:rsidP="00E6699F">
            <w:pPr>
              <w:tabs>
                <w:tab w:val="left" w:pos="4910"/>
              </w:tabs>
              <w:spacing w:after="0" w:line="240" w:lineRule="auto"/>
              <w:rPr>
                <w:rFonts w:ascii="Times New Roman" w:eastAsia="Times New Roman" w:hAnsi="Times New Roman" w:cs="Times New Roman"/>
                <w:bCs/>
                <w:sz w:val="26"/>
                <w:szCs w:val="26"/>
              </w:rPr>
            </w:pPr>
          </w:p>
          <w:p w:rsidR="00E336CE" w:rsidRPr="00646EB7" w:rsidRDefault="00E336CE" w:rsidP="00E336CE">
            <w:pPr>
              <w:tabs>
                <w:tab w:val="left" w:pos="4910"/>
              </w:tabs>
              <w:spacing w:after="0" w:line="240" w:lineRule="auto"/>
              <w:rPr>
                <w:rFonts w:ascii="Times New Roman" w:eastAsia="Times New Roman" w:hAnsi="Times New Roman" w:cs="Times New Roman"/>
                <w:color w:val="000000"/>
                <w:sz w:val="26"/>
                <w:szCs w:val="26"/>
              </w:rPr>
            </w:pPr>
          </w:p>
          <w:p w:rsidR="00E336CE" w:rsidRPr="00E336CE" w:rsidRDefault="00E6699F" w:rsidP="00E336CE">
            <w:pPr>
              <w:tabs>
                <w:tab w:val="left" w:pos="4910"/>
              </w:tabs>
              <w:spacing w:after="0" w:line="240" w:lineRule="auto"/>
              <w:rPr>
                <w:rFonts w:ascii="Times New Roman" w:eastAsia="Times New Roman" w:hAnsi="Times New Roman" w:cs="Times New Roman"/>
                <w:bCs/>
                <w:color w:val="000000"/>
                <w:sz w:val="26"/>
                <w:szCs w:val="26"/>
              </w:rPr>
            </w:pPr>
            <w:r>
              <w:rPr>
                <w:rFonts w:ascii="Times New Roman" w:eastAsia="Times New Roman" w:hAnsi="Times New Roman" w:cs="Times New Roman"/>
                <w:color w:val="000000"/>
                <w:sz w:val="26"/>
                <w:szCs w:val="26"/>
              </w:rPr>
              <w:t>Адрес</w:t>
            </w:r>
          </w:p>
          <w:p w:rsidR="00E336CE" w:rsidRPr="00E336CE" w:rsidRDefault="00506E12" w:rsidP="00E336CE">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ИНН </w:t>
            </w:r>
          </w:p>
          <w:p w:rsidR="00506E12" w:rsidRDefault="00506E12" w:rsidP="00E336CE">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ОГРНИП </w:t>
            </w:r>
          </w:p>
          <w:p w:rsidR="00E6699F" w:rsidRPr="00E336CE" w:rsidRDefault="00E6699F" w:rsidP="00E336CE">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КПП</w:t>
            </w:r>
          </w:p>
          <w:p w:rsidR="00E336CE" w:rsidRPr="00625B6B" w:rsidRDefault="00E6699F" w:rsidP="00E336CE">
            <w:pPr>
              <w:widowControl w:val="0"/>
              <w:autoSpaceDE w:val="0"/>
              <w:autoSpaceDN w:val="0"/>
              <w:adjustRightInd w:val="0"/>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Банк</w:t>
            </w:r>
          </w:p>
          <w:p w:rsidR="00506E12" w:rsidRPr="00E336CE" w:rsidRDefault="00506E12" w:rsidP="00E336CE">
            <w:pPr>
              <w:widowControl w:val="0"/>
              <w:autoSpaceDE w:val="0"/>
              <w:autoSpaceDN w:val="0"/>
              <w:adjustRightInd w:val="0"/>
              <w:spacing w:after="0" w:line="240" w:lineRule="auto"/>
              <w:rPr>
                <w:rFonts w:ascii="Times New Roman" w:eastAsia="Times New Roman" w:hAnsi="Times New Roman" w:cs="Times New Roman"/>
                <w:sz w:val="26"/>
                <w:szCs w:val="26"/>
              </w:rPr>
            </w:pPr>
            <w:r w:rsidRPr="00625B6B">
              <w:rPr>
                <w:rFonts w:ascii="Times New Roman" w:eastAsia="Times New Roman" w:hAnsi="Times New Roman" w:cs="Times New Roman"/>
                <w:sz w:val="26"/>
                <w:szCs w:val="26"/>
              </w:rPr>
              <w:t>р/с</w:t>
            </w:r>
          </w:p>
          <w:p w:rsidR="00E336CE" w:rsidRPr="00E336CE" w:rsidRDefault="00E336CE" w:rsidP="00E336CE">
            <w:pPr>
              <w:widowControl w:val="0"/>
              <w:autoSpaceDE w:val="0"/>
              <w:autoSpaceDN w:val="0"/>
              <w:adjustRightInd w:val="0"/>
              <w:spacing w:after="0" w:line="240" w:lineRule="auto"/>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 xml:space="preserve">к/с: </w:t>
            </w:r>
          </w:p>
          <w:p w:rsidR="00E336CE" w:rsidRPr="00E336CE" w:rsidRDefault="00E336CE" w:rsidP="00E336CE">
            <w:pPr>
              <w:widowControl w:val="0"/>
              <w:autoSpaceDE w:val="0"/>
              <w:autoSpaceDN w:val="0"/>
              <w:adjustRightInd w:val="0"/>
              <w:spacing w:after="0" w:line="240" w:lineRule="auto"/>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 xml:space="preserve">БИК </w:t>
            </w:r>
          </w:p>
          <w:p w:rsidR="00E40DAB" w:rsidRPr="00625B6B" w:rsidRDefault="00E336CE" w:rsidP="00E336CE">
            <w:pPr>
              <w:widowControl w:val="0"/>
              <w:autoSpaceDE w:val="0"/>
              <w:autoSpaceDN w:val="0"/>
              <w:adjustRightInd w:val="0"/>
              <w:spacing w:after="0" w:line="240" w:lineRule="auto"/>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 xml:space="preserve">Телефон: </w:t>
            </w:r>
          </w:p>
          <w:p w:rsidR="00E336CE" w:rsidRPr="00E336CE" w:rsidRDefault="00E336CE" w:rsidP="00E336CE">
            <w:pPr>
              <w:widowControl w:val="0"/>
              <w:autoSpaceDE w:val="0"/>
              <w:autoSpaceDN w:val="0"/>
              <w:adjustRightInd w:val="0"/>
              <w:spacing w:after="0" w:line="240" w:lineRule="auto"/>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lang w:val="en-US"/>
              </w:rPr>
              <w:t>e</w:t>
            </w:r>
            <w:r w:rsidRPr="00E336CE">
              <w:rPr>
                <w:rFonts w:ascii="Times New Roman" w:eastAsia="Times New Roman" w:hAnsi="Times New Roman" w:cs="Times New Roman"/>
                <w:sz w:val="26"/>
                <w:szCs w:val="26"/>
              </w:rPr>
              <w:t>-</w:t>
            </w:r>
            <w:r w:rsidRPr="00E336CE">
              <w:rPr>
                <w:rFonts w:ascii="Times New Roman" w:eastAsia="Times New Roman" w:hAnsi="Times New Roman" w:cs="Times New Roman"/>
                <w:sz w:val="26"/>
                <w:szCs w:val="26"/>
                <w:lang w:val="en-US"/>
              </w:rPr>
              <w:t>mail</w:t>
            </w:r>
            <w:r w:rsidRPr="00E336CE">
              <w:rPr>
                <w:rFonts w:ascii="Times New Roman" w:eastAsia="Times New Roman" w:hAnsi="Times New Roman" w:cs="Times New Roman"/>
                <w:sz w:val="26"/>
                <w:szCs w:val="26"/>
              </w:rPr>
              <w:t xml:space="preserve">: </w:t>
            </w: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p>
          <w:p w:rsidR="00E336CE" w:rsidRPr="005A0295" w:rsidRDefault="00E336CE" w:rsidP="00E336CE">
            <w:pPr>
              <w:tabs>
                <w:tab w:val="left" w:pos="4910"/>
              </w:tabs>
              <w:spacing w:after="0" w:line="240" w:lineRule="auto"/>
              <w:rPr>
                <w:rFonts w:ascii="Times New Roman" w:eastAsia="Times New Roman" w:hAnsi="Times New Roman" w:cs="Times New Roman"/>
                <w:bCs/>
                <w:sz w:val="26"/>
                <w:szCs w:val="26"/>
              </w:rPr>
            </w:pPr>
          </w:p>
          <w:p w:rsidR="00625B6B" w:rsidRPr="005A0295" w:rsidRDefault="00625B6B" w:rsidP="00E336CE">
            <w:pPr>
              <w:tabs>
                <w:tab w:val="left" w:pos="4910"/>
              </w:tabs>
              <w:spacing w:after="0" w:line="240" w:lineRule="auto"/>
              <w:rPr>
                <w:rFonts w:ascii="Times New Roman" w:eastAsia="Times New Roman" w:hAnsi="Times New Roman" w:cs="Times New Roman"/>
                <w:bCs/>
                <w:sz w:val="26"/>
                <w:szCs w:val="26"/>
              </w:rPr>
            </w:pPr>
          </w:p>
          <w:p w:rsidR="00625B6B" w:rsidRPr="005A0295" w:rsidRDefault="00625B6B" w:rsidP="00E336CE">
            <w:pPr>
              <w:tabs>
                <w:tab w:val="left" w:pos="4910"/>
              </w:tabs>
              <w:spacing w:after="0" w:line="240" w:lineRule="auto"/>
              <w:rPr>
                <w:rFonts w:ascii="Times New Roman" w:eastAsia="Times New Roman" w:hAnsi="Times New Roman" w:cs="Times New Roman"/>
                <w:bCs/>
                <w:sz w:val="26"/>
                <w:szCs w:val="26"/>
              </w:rPr>
            </w:pPr>
          </w:p>
          <w:p w:rsidR="00625B6B" w:rsidRPr="005A0295" w:rsidRDefault="00625B6B" w:rsidP="00E336CE">
            <w:pPr>
              <w:tabs>
                <w:tab w:val="left" w:pos="4910"/>
              </w:tabs>
              <w:spacing w:after="0" w:line="240" w:lineRule="auto"/>
              <w:rPr>
                <w:rFonts w:ascii="Times New Roman" w:eastAsia="Times New Roman" w:hAnsi="Times New Roman" w:cs="Times New Roman"/>
                <w:bCs/>
                <w:sz w:val="26"/>
                <w:szCs w:val="26"/>
              </w:rPr>
            </w:pPr>
          </w:p>
          <w:p w:rsidR="00625B6B" w:rsidRPr="005A0295" w:rsidRDefault="00625B6B" w:rsidP="00E336CE">
            <w:pPr>
              <w:tabs>
                <w:tab w:val="left" w:pos="4910"/>
              </w:tabs>
              <w:spacing w:after="0" w:line="240" w:lineRule="auto"/>
              <w:rPr>
                <w:rFonts w:ascii="Times New Roman" w:eastAsia="Times New Roman" w:hAnsi="Times New Roman" w:cs="Times New Roman"/>
                <w:bCs/>
                <w:sz w:val="26"/>
                <w:szCs w:val="26"/>
              </w:rPr>
            </w:pPr>
          </w:p>
          <w:p w:rsidR="00E336CE" w:rsidRPr="00E336CE" w:rsidRDefault="00E336CE" w:rsidP="00E336CE">
            <w:pPr>
              <w:tabs>
                <w:tab w:val="left" w:pos="4910"/>
              </w:tabs>
              <w:spacing w:after="0" w:line="240" w:lineRule="auto"/>
              <w:rPr>
                <w:rFonts w:ascii="Times New Roman" w:eastAsia="Times New Roman" w:hAnsi="Times New Roman" w:cs="Times New Roman"/>
                <w:bCs/>
                <w:sz w:val="26"/>
                <w:szCs w:val="26"/>
              </w:rPr>
            </w:pPr>
            <w:r w:rsidRPr="00E336CE">
              <w:rPr>
                <w:rFonts w:ascii="Times New Roman" w:eastAsia="Times New Roman" w:hAnsi="Times New Roman" w:cs="Times New Roman"/>
                <w:bCs/>
                <w:sz w:val="26"/>
                <w:szCs w:val="26"/>
              </w:rPr>
              <w:t>___________________________</w:t>
            </w:r>
          </w:p>
          <w:p w:rsidR="00E336CE" w:rsidRPr="00E336CE" w:rsidRDefault="00E336CE" w:rsidP="00E336CE">
            <w:pPr>
              <w:tabs>
                <w:tab w:val="left" w:pos="4910"/>
              </w:tabs>
              <w:spacing w:after="0" w:line="240" w:lineRule="auto"/>
              <w:jc w:val="both"/>
              <w:rPr>
                <w:rFonts w:ascii="Times New Roman" w:eastAsia="Calibri" w:hAnsi="Times New Roman" w:cs="Times New Roman"/>
                <w:bCs/>
                <w:color w:val="000000"/>
                <w:sz w:val="26"/>
                <w:szCs w:val="26"/>
                <w:lang w:eastAsia="en-US"/>
              </w:rPr>
            </w:pPr>
            <w:r w:rsidRPr="00E336CE">
              <w:rPr>
                <w:rFonts w:ascii="Times New Roman" w:eastAsia="Calibri" w:hAnsi="Times New Roman" w:cs="Times New Roman"/>
                <w:bCs/>
                <w:color w:val="000000"/>
                <w:sz w:val="26"/>
                <w:szCs w:val="26"/>
                <w:lang w:eastAsia="en-US"/>
              </w:rPr>
              <w:t>«____»__________ 202</w:t>
            </w:r>
            <w:r w:rsidR="00E6699F">
              <w:rPr>
                <w:rFonts w:ascii="Times New Roman" w:eastAsia="Calibri" w:hAnsi="Times New Roman" w:cs="Times New Roman"/>
                <w:bCs/>
                <w:color w:val="000000"/>
                <w:sz w:val="26"/>
                <w:szCs w:val="26"/>
                <w:lang w:eastAsia="en-US"/>
              </w:rPr>
              <w:t>6</w:t>
            </w:r>
            <w:r w:rsidRPr="00E336CE">
              <w:rPr>
                <w:rFonts w:ascii="Times New Roman" w:eastAsia="Calibri" w:hAnsi="Times New Roman" w:cs="Times New Roman"/>
                <w:bCs/>
                <w:color w:val="000000"/>
                <w:sz w:val="26"/>
                <w:szCs w:val="26"/>
                <w:lang w:eastAsia="en-US"/>
              </w:rPr>
              <w:t xml:space="preserve"> г.</w:t>
            </w:r>
          </w:p>
          <w:p w:rsidR="00E336CE" w:rsidRPr="00497209" w:rsidRDefault="00E336CE" w:rsidP="009D0BA5">
            <w:pPr>
              <w:widowControl w:val="0"/>
              <w:autoSpaceDE w:val="0"/>
              <w:autoSpaceDN w:val="0"/>
              <w:adjustRightInd w:val="0"/>
              <w:spacing w:after="0" w:line="240" w:lineRule="auto"/>
              <w:jc w:val="center"/>
              <w:rPr>
                <w:rFonts w:ascii="Times New Roman" w:hAnsi="Times New Roman" w:cs="Times New Roman"/>
                <w:sz w:val="26"/>
                <w:szCs w:val="26"/>
              </w:rPr>
            </w:pPr>
          </w:p>
          <w:p w:rsidR="00E336CE" w:rsidRPr="00497209" w:rsidRDefault="00E336CE" w:rsidP="009D0BA5">
            <w:pPr>
              <w:widowControl w:val="0"/>
              <w:autoSpaceDE w:val="0"/>
              <w:autoSpaceDN w:val="0"/>
              <w:adjustRightInd w:val="0"/>
              <w:spacing w:after="0" w:line="240" w:lineRule="auto"/>
              <w:jc w:val="center"/>
              <w:rPr>
                <w:rFonts w:ascii="Times New Roman" w:hAnsi="Times New Roman" w:cs="Times New Roman"/>
                <w:sz w:val="26"/>
                <w:szCs w:val="26"/>
              </w:rPr>
            </w:pPr>
          </w:p>
          <w:p w:rsidR="00E336CE" w:rsidRPr="00497209" w:rsidRDefault="00E336CE" w:rsidP="009D0BA5">
            <w:pPr>
              <w:widowControl w:val="0"/>
              <w:autoSpaceDE w:val="0"/>
              <w:autoSpaceDN w:val="0"/>
              <w:adjustRightInd w:val="0"/>
              <w:spacing w:after="0" w:line="240" w:lineRule="auto"/>
              <w:jc w:val="center"/>
              <w:rPr>
                <w:rFonts w:ascii="Times New Roman" w:hAnsi="Times New Roman" w:cs="Times New Roman"/>
                <w:sz w:val="26"/>
                <w:szCs w:val="26"/>
              </w:rPr>
            </w:pPr>
          </w:p>
        </w:tc>
      </w:tr>
      <w:tr w:rsidR="008A4AEA" w:rsidRPr="00E336CE">
        <w:trPr>
          <w:jc w:val="center"/>
        </w:trPr>
        <w:tc>
          <w:tcPr>
            <w:tcW w:w="5064" w:type="dxa"/>
            <w:tcBorders>
              <w:top w:val="nil"/>
              <w:left w:val="nil"/>
              <w:bottom w:val="nil"/>
              <w:right w:val="nil"/>
            </w:tcBorders>
          </w:tcPr>
          <w:p w:rsidR="008A4AEA" w:rsidRPr="00E336CE" w:rsidRDefault="008A4AEA" w:rsidP="009957AF">
            <w:pPr>
              <w:widowControl w:val="0"/>
              <w:autoSpaceDE w:val="0"/>
              <w:autoSpaceDN w:val="0"/>
              <w:adjustRightInd w:val="0"/>
              <w:spacing w:after="0" w:line="240" w:lineRule="auto"/>
              <w:rPr>
                <w:rFonts w:ascii="Times New Roman" w:hAnsi="Times New Roman" w:cs="Times New Roman"/>
                <w:sz w:val="26"/>
                <w:szCs w:val="26"/>
              </w:rPr>
            </w:pPr>
          </w:p>
        </w:tc>
        <w:tc>
          <w:tcPr>
            <w:tcW w:w="242" w:type="dxa"/>
            <w:tcBorders>
              <w:top w:val="nil"/>
              <w:left w:val="nil"/>
              <w:bottom w:val="nil"/>
              <w:right w:val="nil"/>
            </w:tcBorders>
          </w:tcPr>
          <w:p w:rsidR="008A4AEA" w:rsidRPr="00E336CE" w:rsidRDefault="008A4AEA">
            <w:pPr>
              <w:widowControl w:val="0"/>
              <w:autoSpaceDE w:val="0"/>
              <w:autoSpaceDN w:val="0"/>
              <w:adjustRightInd w:val="0"/>
              <w:spacing w:after="0" w:line="240" w:lineRule="auto"/>
              <w:rPr>
                <w:rFonts w:ascii="Times New Roman" w:hAnsi="Times New Roman" w:cs="Times New Roman"/>
                <w:sz w:val="26"/>
                <w:szCs w:val="26"/>
              </w:rPr>
            </w:pPr>
          </w:p>
        </w:tc>
        <w:tc>
          <w:tcPr>
            <w:tcW w:w="5160" w:type="dxa"/>
            <w:tcBorders>
              <w:top w:val="nil"/>
              <w:left w:val="nil"/>
              <w:bottom w:val="nil"/>
              <w:right w:val="nil"/>
            </w:tcBorders>
          </w:tcPr>
          <w:p w:rsidR="008A4AEA" w:rsidRPr="00E336CE" w:rsidRDefault="008A4AEA" w:rsidP="009957AF">
            <w:pPr>
              <w:widowControl w:val="0"/>
              <w:autoSpaceDE w:val="0"/>
              <w:autoSpaceDN w:val="0"/>
              <w:adjustRightInd w:val="0"/>
              <w:spacing w:after="0" w:line="240" w:lineRule="auto"/>
              <w:rPr>
                <w:rFonts w:ascii="Times New Roman" w:hAnsi="Times New Roman" w:cs="Times New Roman"/>
                <w:sz w:val="26"/>
                <w:szCs w:val="26"/>
              </w:rPr>
            </w:pPr>
          </w:p>
        </w:tc>
      </w:tr>
    </w:tbl>
    <w:p w:rsidR="0092131F" w:rsidRPr="00E336CE" w:rsidRDefault="0092131F" w:rsidP="009957AF">
      <w:pPr>
        <w:widowControl w:val="0"/>
        <w:autoSpaceDE w:val="0"/>
        <w:autoSpaceDN w:val="0"/>
        <w:adjustRightInd w:val="0"/>
        <w:spacing w:after="0" w:line="240" w:lineRule="auto"/>
        <w:rPr>
          <w:rFonts w:ascii="Times New Roman" w:hAnsi="Times New Roman" w:cs="Times New Roman"/>
          <w:sz w:val="26"/>
          <w:szCs w:val="26"/>
        </w:rPr>
      </w:pPr>
    </w:p>
    <w:p w:rsidR="00121475" w:rsidRPr="00E336CE" w:rsidRDefault="00121475" w:rsidP="009957AF">
      <w:pPr>
        <w:widowControl w:val="0"/>
        <w:autoSpaceDE w:val="0"/>
        <w:autoSpaceDN w:val="0"/>
        <w:adjustRightInd w:val="0"/>
        <w:spacing w:after="0" w:line="240" w:lineRule="auto"/>
        <w:rPr>
          <w:rFonts w:ascii="Times New Roman" w:hAnsi="Times New Roman" w:cs="Times New Roman"/>
          <w:sz w:val="26"/>
          <w:szCs w:val="26"/>
        </w:rPr>
      </w:pPr>
    </w:p>
    <w:p w:rsidR="00C32DFA" w:rsidRPr="00E336CE" w:rsidRDefault="00C32DFA" w:rsidP="008A4AEA">
      <w:pPr>
        <w:widowControl w:val="0"/>
        <w:autoSpaceDE w:val="0"/>
        <w:autoSpaceDN w:val="0"/>
        <w:adjustRightInd w:val="0"/>
        <w:spacing w:after="0" w:line="240" w:lineRule="auto"/>
        <w:jc w:val="right"/>
        <w:rPr>
          <w:rFonts w:ascii="Times New Roman" w:hAnsi="Times New Roman" w:cs="Times New Roman"/>
          <w:sz w:val="26"/>
          <w:szCs w:val="26"/>
        </w:rPr>
      </w:pPr>
    </w:p>
    <w:p w:rsidR="008A4AEA" w:rsidRPr="00E336CE" w:rsidRDefault="008A4AEA" w:rsidP="008A4AEA">
      <w:pPr>
        <w:widowControl w:val="0"/>
        <w:autoSpaceDE w:val="0"/>
        <w:autoSpaceDN w:val="0"/>
        <w:adjustRightInd w:val="0"/>
        <w:spacing w:after="0" w:line="240" w:lineRule="auto"/>
        <w:jc w:val="right"/>
        <w:rPr>
          <w:rFonts w:ascii="Times New Roman" w:hAnsi="Times New Roman" w:cs="Times New Roman"/>
          <w:sz w:val="26"/>
          <w:szCs w:val="26"/>
        </w:rPr>
      </w:pPr>
      <w:r w:rsidRPr="00E336CE">
        <w:rPr>
          <w:rFonts w:ascii="Times New Roman" w:hAnsi="Times New Roman" w:cs="Times New Roman"/>
          <w:sz w:val="26"/>
          <w:szCs w:val="26"/>
        </w:rPr>
        <w:t>Приложение №1</w:t>
      </w:r>
    </w:p>
    <w:p w:rsidR="008A4AEA" w:rsidRPr="00E336CE" w:rsidRDefault="008A4AEA" w:rsidP="008A4AEA">
      <w:pPr>
        <w:widowControl w:val="0"/>
        <w:autoSpaceDE w:val="0"/>
        <w:autoSpaceDN w:val="0"/>
        <w:adjustRightInd w:val="0"/>
        <w:spacing w:after="0" w:line="240" w:lineRule="auto"/>
        <w:jc w:val="right"/>
        <w:rPr>
          <w:rFonts w:ascii="Times New Roman" w:hAnsi="Times New Roman" w:cs="Times New Roman"/>
          <w:sz w:val="26"/>
          <w:szCs w:val="26"/>
        </w:rPr>
      </w:pPr>
      <w:r w:rsidRPr="00E336CE">
        <w:rPr>
          <w:rFonts w:ascii="Times New Roman" w:hAnsi="Times New Roman" w:cs="Times New Roman"/>
          <w:sz w:val="26"/>
          <w:szCs w:val="26"/>
        </w:rPr>
        <w:t>к государственному контракту</w:t>
      </w:r>
    </w:p>
    <w:p w:rsidR="008A4AEA" w:rsidRPr="00E336CE" w:rsidRDefault="008A4AEA" w:rsidP="00F918B8">
      <w:pPr>
        <w:widowControl w:val="0"/>
        <w:autoSpaceDE w:val="0"/>
        <w:autoSpaceDN w:val="0"/>
        <w:adjustRightInd w:val="0"/>
        <w:spacing w:after="0" w:line="240" w:lineRule="auto"/>
        <w:jc w:val="right"/>
        <w:rPr>
          <w:rFonts w:ascii="Times New Roman" w:hAnsi="Times New Roman" w:cs="Times New Roman"/>
          <w:sz w:val="26"/>
          <w:szCs w:val="26"/>
        </w:rPr>
      </w:pPr>
      <w:r w:rsidRPr="00E336CE">
        <w:rPr>
          <w:rFonts w:ascii="Times New Roman" w:hAnsi="Times New Roman" w:cs="Times New Roman"/>
          <w:sz w:val="26"/>
          <w:szCs w:val="26"/>
        </w:rPr>
        <w:t>№________ от «___»________20</w:t>
      </w:r>
      <w:r w:rsidR="00837A2C" w:rsidRPr="00E336CE">
        <w:rPr>
          <w:rFonts w:ascii="Times New Roman" w:hAnsi="Times New Roman" w:cs="Times New Roman"/>
          <w:sz w:val="26"/>
          <w:szCs w:val="26"/>
        </w:rPr>
        <w:t>2</w:t>
      </w:r>
      <w:r w:rsidR="00E6699F">
        <w:rPr>
          <w:rFonts w:ascii="Times New Roman" w:hAnsi="Times New Roman" w:cs="Times New Roman"/>
          <w:sz w:val="26"/>
          <w:szCs w:val="26"/>
        </w:rPr>
        <w:t>6</w:t>
      </w:r>
      <w:r w:rsidRPr="00E336CE">
        <w:rPr>
          <w:rFonts w:ascii="Times New Roman" w:hAnsi="Times New Roman" w:cs="Times New Roman"/>
          <w:sz w:val="26"/>
          <w:szCs w:val="26"/>
        </w:rPr>
        <w:t>г.</w:t>
      </w:r>
    </w:p>
    <w:p w:rsidR="008A4AEA" w:rsidRPr="00E336CE" w:rsidRDefault="008A4AEA" w:rsidP="008A4AEA">
      <w:pPr>
        <w:widowControl w:val="0"/>
        <w:autoSpaceDE w:val="0"/>
        <w:autoSpaceDN w:val="0"/>
        <w:adjustRightInd w:val="0"/>
        <w:spacing w:after="0" w:line="240" w:lineRule="auto"/>
        <w:jc w:val="center"/>
        <w:rPr>
          <w:rFonts w:ascii="Times New Roman" w:hAnsi="Times New Roman" w:cs="Times New Roman"/>
          <w:sz w:val="26"/>
          <w:szCs w:val="26"/>
        </w:rPr>
      </w:pPr>
    </w:p>
    <w:p w:rsidR="008A4AEA" w:rsidRPr="00E336CE" w:rsidRDefault="008A4AEA" w:rsidP="008A4AEA">
      <w:pPr>
        <w:widowControl w:val="0"/>
        <w:autoSpaceDE w:val="0"/>
        <w:autoSpaceDN w:val="0"/>
        <w:adjustRightInd w:val="0"/>
        <w:spacing w:after="0" w:line="240" w:lineRule="auto"/>
        <w:jc w:val="center"/>
        <w:rPr>
          <w:rFonts w:ascii="Times New Roman" w:hAnsi="Times New Roman" w:cs="Times New Roman"/>
          <w:i/>
          <w:iCs/>
          <w:sz w:val="26"/>
          <w:szCs w:val="26"/>
        </w:rPr>
      </w:pPr>
      <w:r w:rsidRPr="00E336CE">
        <w:rPr>
          <w:rFonts w:ascii="Times New Roman" w:hAnsi="Times New Roman" w:cs="Times New Roman"/>
          <w:sz w:val="26"/>
          <w:szCs w:val="26"/>
        </w:rPr>
        <w:t>СПЕЦИФИКАЦИЯ</w:t>
      </w:r>
    </w:p>
    <w:p w:rsidR="008A4AEA" w:rsidRPr="00E336CE" w:rsidRDefault="008A4AEA" w:rsidP="008A4AEA">
      <w:pPr>
        <w:widowControl w:val="0"/>
        <w:autoSpaceDE w:val="0"/>
        <w:autoSpaceDN w:val="0"/>
        <w:adjustRightInd w:val="0"/>
        <w:spacing w:after="0" w:line="240" w:lineRule="auto"/>
        <w:jc w:val="center"/>
        <w:rPr>
          <w:rFonts w:ascii="Times New Roman" w:hAnsi="Times New Roman" w:cs="Times New Roman"/>
          <w:i/>
          <w:i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805"/>
        <w:gridCol w:w="851"/>
        <w:gridCol w:w="850"/>
        <w:gridCol w:w="1347"/>
        <w:gridCol w:w="1347"/>
      </w:tblGrid>
      <w:tr w:rsidR="00271E0A" w:rsidRPr="00E336CE" w:rsidTr="00271E0A">
        <w:tc>
          <w:tcPr>
            <w:tcW w:w="540" w:type="dxa"/>
            <w:shd w:val="clear" w:color="auto" w:fill="auto"/>
          </w:tcPr>
          <w:p w:rsidR="00271E0A" w:rsidRPr="00E336CE" w:rsidRDefault="00271E0A" w:rsidP="001C330F">
            <w:pPr>
              <w:spacing w:after="0" w:line="240" w:lineRule="auto"/>
              <w:jc w:val="both"/>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w:t>
            </w:r>
          </w:p>
          <w:p w:rsidR="00271E0A" w:rsidRPr="00E336CE" w:rsidRDefault="00271E0A" w:rsidP="001C330F">
            <w:pPr>
              <w:spacing w:after="0" w:line="240" w:lineRule="auto"/>
              <w:jc w:val="both"/>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п/п</w:t>
            </w:r>
          </w:p>
        </w:tc>
        <w:tc>
          <w:tcPr>
            <w:tcW w:w="5805" w:type="dxa"/>
            <w:shd w:val="clear" w:color="auto" w:fill="auto"/>
          </w:tcPr>
          <w:p w:rsidR="00271E0A" w:rsidRPr="00E336CE" w:rsidRDefault="00271E0A" w:rsidP="001C330F">
            <w:pPr>
              <w:spacing w:after="0" w:line="240" w:lineRule="auto"/>
              <w:jc w:val="both"/>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Наименование объекта закупки</w:t>
            </w:r>
            <w:r w:rsidR="00F36CD9">
              <w:rPr>
                <w:rFonts w:ascii="Times New Roman" w:eastAsia="Times New Roman" w:hAnsi="Times New Roman" w:cs="Times New Roman"/>
                <w:sz w:val="26"/>
                <w:szCs w:val="26"/>
              </w:rPr>
              <w:t>, характеристики</w:t>
            </w:r>
          </w:p>
        </w:tc>
        <w:tc>
          <w:tcPr>
            <w:tcW w:w="851" w:type="dxa"/>
            <w:shd w:val="clear" w:color="auto" w:fill="auto"/>
          </w:tcPr>
          <w:p w:rsidR="00271E0A" w:rsidRPr="00E336CE" w:rsidRDefault="00271E0A" w:rsidP="00271E0A">
            <w:pPr>
              <w:spacing w:after="0" w:line="240" w:lineRule="auto"/>
              <w:jc w:val="center"/>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Кол-во</w:t>
            </w:r>
          </w:p>
        </w:tc>
        <w:tc>
          <w:tcPr>
            <w:tcW w:w="850" w:type="dxa"/>
            <w:shd w:val="clear" w:color="auto" w:fill="auto"/>
          </w:tcPr>
          <w:p w:rsidR="00271E0A" w:rsidRPr="00E336CE" w:rsidRDefault="00271E0A" w:rsidP="00271E0A">
            <w:pPr>
              <w:spacing w:after="0" w:line="240" w:lineRule="auto"/>
              <w:jc w:val="center"/>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Ед.</w:t>
            </w:r>
          </w:p>
          <w:p w:rsidR="00271E0A" w:rsidRPr="00E336CE" w:rsidRDefault="00271E0A" w:rsidP="00271E0A">
            <w:pPr>
              <w:spacing w:after="0" w:line="240" w:lineRule="auto"/>
              <w:jc w:val="center"/>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изм.</w:t>
            </w:r>
          </w:p>
        </w:tc>
        <w:tc>
          <w:tcPr>
            <w:tcW w:w="1347" w:type="dxa"/>
            <w:shd w:val="clear" w:color="auto" w:fill="auto"/>
          </w:tcPr>
          <w:p w:rsidR="00271E0A" w:rsidRPr="00E336CE" w:rsidRDefault="00271E0A" w:rsidP="00271E0A">
            <w:pPr>
              <w:spacing w:after="0" w:line="240" w:lineRule="auto"/>
              <w:jc w:val="center"/>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Цена за ед. в руб.</w:t>
            </w:r>
          </w:p>
        </w:tc>
        <w:tc>
          <w:tcPr>
            <w:tcW w:w="1347" w:type="dxa"/>
            <w:shd w:val="clear" w:color="auto" w:fill="auto"/>
          </w:tcPr>
          <w:p w:rsidR="00271E0A" w:rsidRPr="00E336CE" w:rsidRDefault="00271E0A" w:rsidP="00271E0A">
            <w:pPr>
              <w:spacing w:after="0" w:line="240" w:lineRule="auto"/>
              <w:jc w:val="center"/>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Сумма в руб.</w:t>
            </w:r>
          </w:p>
        </w:tc>
      </w:tr>
      <w:tr w:rsidR="00271E0A" w:rsidRPr="00E336CE" w:rsidTr="00D86E7F">
        <w:trPr>
          <w:trHeight w:val="3350"/>
        </w:trPr>
        <w:tc>
          <w:tcPr>
            <w:tcW w:w="540" w:type="dxa"/>
            <w:shd w:val="clear" w:color="auto" w:fill="auto"/>
          </w:tcPr>
          <w:p w:rsidR="00271E0A" w:rsidRPr="00E336CE" w:rsidRDefault="00271E0A" w:rsidP="001C330F">
            <w:pPr>
              <w:spacing w:after="0" w:line="240" w:lineRule="auto"/>
              <w:jc w:val="both"/>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1</w:t>
            </w:r>
          </w:p>
        </w:tc>
        <w:tc>
          <w:tcPr>
            <w:tcW w:w="5805" w:type="dxa"/>
            <w:shd w:val="clear" w:color="auto" w:fill="auto"/>
          </w:tcPr>
          <w:p w:rsidR="00271E0A" w:rsidRDefault="00F36CD9" w:rsidP="00E6699F">
            <w:pPr>
              <w:spacing w:after="0" w:line="240" w:lineRule="auto"/>
              <w:jc w:val="both"/>
              <w:rPr>
                <w:rFonts w:ascii="Times New Roman" w:eastAsia="Times New Roman" w:hAnsi="Times New Roman" w:cs="Times New Roman"/>
                <w:sz w:val="26"/>
                <w:szCs w:val="26"/>
              </w:rPr>
            </w:pPr>
            <w:r w:rsidRPr="00F36CD9">
              <w:rPr>
                <w:rFonts w:ascii="Times New Roman" w:eastAsia="Times New Roman" w:hAnsi="Times New Roman" w:cs="Times New Roman"/>
                <w:sz w:val="26"/>
                <w:szCs w:val="26"/>
              </w:rPr>
              <w:t>Стеклоочистители, антиобледенители и антизапотеватели ОКПД 2 – 29.31.23.120</w:t>
            </w:r>
          </w:p>
          <w:p w:rsidR="00F36CD9" w:rsidRPr="00D86E7F" w:rsidRDefault="00F36CD9" w:rsidP="00F36CD9">
            <w:pPr>
              <w:spacing w:after="0" w:line="240" w:lineRule="auto"/>
              <w:jc w:val="both"/>
              <w:rPr>
                <w:rFonts w:ascii="Times New Roman" w:eastAsia="Times New Roman" w:hAnsi="Times New Roman" w:cs="Times New Roman"/>
                <w:i/>
                <w:sz w:val="20"/>
                <w:szCs w:val="20"/>
              </w:rPr>
            </w:pPr>
            <w:r w:rsidRPr="00D86E7F">
              <w:rPr>
                <w:rFonts w:ascii="Times New Roman" w:eastAsia="Times New Roman" w:hAnsi="Times New Roman" w:cs="Times New Roman"/>
                <w:i/>
                <w:sz w:val="20"/>
                <w:szCs w:val="20"/>
              </w:rPr>
              <w:t>Тип – Жидкость для стеклоомывателя зимняя;</w:t>
            </w:r>
          </w:p>
          <w:p w:rsidR="00F36CD9" w:rsidRPr="00D86E7F" w:rsidRDefault="00F36CD9" w:rsidP="00F36CD9">
            <w:pPr>
              <w:spacing w:after="0" w:line="240" w:lineRule="auto"/>
              <w:jc w:val="both"/>
              <w:rPr>
                <w:rFonts w:ascii="Times New Roman" w:eastAsia="Times New Roman" w:hAnsi="Times New Roman" w:cs="Times New Roman"/>
                <w:i/>
                <w:sz w:val="20"/>
                <w:szCs w:val="20"/>
              </w:rPr>
            </w:pPr>
            <w:r w:rsidRPr="00D86E7F">
              <w:rPr>
                <w:rFonts w:ascii="Times New Roman" w:eastAsia="Times New Roman" w:hAnsi="Times New Roman" w:cs="Times New Roman"/>
                <w:i/>
                <w:sz w:val="20"/>
                <w:szCs w:val="20"/>
              </w:rPr>
              <w:t>Назначения – для автотранспорта;</w:t>
            </w:r>
          </w:p>
          <w:p w:rsidR="00F36CD9" w:rsidRPr="00D86E7F" w:rsidRDefault="00F36CD9" w:rsidP="00F36CD9">
            <w:pPr>
              <w:spacing w:after="0" w:line="240" w:lineRule="auto"/>
              <w:jc w:val="both"/>
              <w:rPr>
                <w:rFonts w:ascii="Times New Roman" w:eastAsia="Times New Roman" w:hAnsi="Times New Roman" w:cs="Times New Roman"/>
                <w:i/>
                <w:sz w:val="20"/>
                <w:szCs w:val="20"/>
              </w:rPr>
            </w:pPr>
            <w:r w:rsidRPr="00D86E7F">
              <w:rPr>
                <w:rFonts w:ascii="Times New Roman" w:eastAsia="Times New Roman" w:hAnsi="Times New Roman" w:cs="Times New Roman"/>
                <w:i/>
                <w:sz w:val="20"/>
                <w:szCs w:val="20"/>
              </w:rPr>
              <w:t>Сезонность – зимняя,  допустимая отрицательная температура использования - ≤  -30 град. цельс;</w:t>
            </w:r>
          </w:p>
          <w:p w:rsidR="00F36CD9" w:rsidRPr="00D86E7F" w:rsidRDefault="00F36CD9" w:rsidP="00F36CD9">
            <w:pPr>
              <w:spacing w:after="0" w:line="240" w:lineRule="auto"/>
              <w:jc w:val="both"/>
              <w:rPr>
                <w:rFonts w:ascii="Times New Roman" w:eastAsia="Times New Roman" w:hAnsi="Times New Roman" w:cs="Times New Roman"/>
                <w:i/>
                <w:sz w:val="20"/>
                <w:szCs w:val="20"/>
              </w:rPr>
            </w:pPr>
            <w:r w:rsidRPr="00D86E7F">
              <w:rPr>
                <w:rFonts w:ascii="Times New Roman" w:eastAsia="Times New Roman" w:hAnsi="Times New Roman" w:cs="Times New Roman"/>
                <w:i/>
                <w:sz w:val="20"/>
                <w:szCs w:val="20"/>
              </w:rPr>
              <w:t>Объем фасовки – 5 л.;</w:t>
            </w:r>
          </w:p>
          <w:p w:rsidR="00F36CD9" w:rsidRPr="00D86E7F" w:rsidRDefault="00F36CD9" w:rsidP="00F36CD9">
            <w:pPr>
              <w:spacing w:after="0" w:line="240" w:lineRule="auto"/>
              <w:jc w:val="both"/>
              <w:rPr>
                <w:rFonts w:ascii="Times New Roman" w:eastAsia="Times New Roman" w:hAnsi="Times New Roman" w:cs="Times New Roman"/>
                <w:i/>
                <w:sz w:val="20"/>
                <w:szCs w:val="20"/>
              </w:rPr>
            </w:pPr>
            <w:r w:rsidRPr="00D86E7F">
              <w:rPr>
                <w:rFonts w:ascii="Times New Roman" w:eastAsia="Times New Roman" w:hAnsi="Times New Roman" w:cs="Times New Roman"/>
                <w:i/>
                <w:sz w:val="20"/>
                <w:szCs w:val="20"/>
              </w:rPr>
              <w:t>Срок годности - не менее 18 мес. с момента поставки</w:t>
            </w:r>
          </w:p>
          <w:p w:rsidR="00F36CD9" w:rsidRPr="00D86E7F" w:rsidRDefault="00F36CD9" w:rsidP="00D86E7F">
            <w:pPr>
              <w:rPr>
                <w:rFonts w:ascii="Times New Roman" w:eastAsia="Times New Roman" w:hAnsi="Times New Roman" w:cs="Times New Roman"/>
                <w:i/>
                <w:sz w:val="24"/>
                <w:szCs w:val="24"/>
              </w:rPr>
            </w:pPr>
            <w:r w:rsidRPr="00D86E7F">
              <w:rPr>
                <w:rFonts w:ascii="Times New Roman" w:eastAsia="Times New Roman" w:hAnsi="Times New Roman" w:cs="Times New Roman"/>
                <w:i/>
                <w:sz w:val="20"/>
                <w:szCs w:val="20"/>
              </w:rPr>
              <w:t>ГОСТ: ГОСТ Р 702.3.006-2022 —национальный стандарт Российской Федерации «Российская система качества. Жидкость незамерзающая омывающая для стёкол автомоби</w:t>
            </w:r>
            <w:r w:rsidR="00D86E7F" w:rsidRPr="00D86E7F">
              <w:rPr>
                <w:rFonts w:ascii="Times New Roman" w:eastAsia="Times New Roman" w:hAnsi="Times New Roman" w:cs="Times New Roman"/>
                <w:i/>
                <w:sz w:val="20"/>
                <w:szCs w:val="20"/>
              </w:rPr>
              <w:t>ля. Потребительские испытания».</w:t>
            </w:r>
          </w:p>
        </w:tc>
        <w:tc>
          <w:tcPr>
            <w:tcW w:w="851" w:type="dxa"/>
            <w:shd w:val="clear" w:color="auto" w:fill="auto"/>
          </w:tcPr>
          <w:p w:rsidR="00271E0A" w:rsidRPr="00E336CE" w:rsidRDefault="00B51D8A" w:rsidP="00E6699F">
            <w:pPr>
              <w:spacing w:after="0" w:line="240" w:lineRule="auto"/>
              <w:jc w:val="both"/>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1</w:t>
            </w:r>
            <w:r w:rsidR="00E6699F">
              <w:rPr>
                <w:rFonts w:ascii="Times New Roman" w:eastAsia="Times New Roman" w:hAnsi="Times New Roman" w:cs="Times New Roman"/>
                <w:sz w:val="26"/>
                <w:szCs w:val="26"/>
              </w:rPr>
              <w:t>30</w:t>
            </w:r>
          </w:p>
        </w:tc>
        <w:tc>
          <w:tcPr>
            <w:tcW w:w="850" w:type="dxa"/>
            <w:shd w:val="clear" w:color="auto" w:fill="auto"/>
          </w:tcPr>
          <w:p w:rsidR="00271E0A" w:rsidRPr="00E336CE" w:rsidRDefault="00271E0A" w:rsidP="001C330F">
            <w:pPr>
              <w:spacing w:after="0" w:line="240" w:lineRule="auto"/>
              <w:jc w:val="both"/>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шт.</w:t>
            </w:r>
          </w:p>
        </w:tc>
        <w:tc>
          <w:tcPr>
            <w:tcW w:w="1347" w:type="dxa"/>
            <w:shd w:val="clear" w:color="auto" w:fill="auto"/>
          </w:tcPr>
          <w:p w:rsidR="00271E0A" w:rsidRPr="00E336CE" w:rsidRDefault="00271E0A" w:rsidP="00121475">
            <w:pPr>
              <w:spacing w:after="0" w:line="240" w:lineRule="auto"/>
              <w:jc w:val="both"/>
              <w:rPr>
                <w:rFonts w:ascii="Times New Roman" w:eastAsia="Times New Roman" w:hAnsi="Times New Roman" w:cs="Times New Roman"/>
                <w:sz w:val="26"/>
                <w:szCs w:val="26"/>
              </w:rPr>
            </w:pPr>
          </w:p>
        </w:tc>
        <w:tc>
          <w:tcPr>
            <w:tcW w:w="1347" w:type="dxa"/>
            <w:shd w:val="clear" w:color="auto" w:fill="auto"/>
          </w:tcPr>
          <w:p w:rsidR="00271E0A" w:rsidRPr="00E336CE" w:rsidRDefault="00271E0A" w:rsidP="00121475">
            <w:pPr>
              <w:spacing w:after="0" w:line="240" w:lineRule="auto"/>
              <w:jc w:val="both"/>
              <w:rPr>
                <w:rFonts w:ascii="Times New Roman" w:eastAsia="Times New Roman" w:hAnsi="Times New Roman" w:cs="Times New Roman"/>
                <w:sz w:val="26"/>
                <w:szCs w:val="26"/>
              </w:rPr>
            </w:pPr>
          </w:p>
        </w:tc>
      </w:tr>
      <w:tr w:rsidR="00926DB0" w:rsidRPr="00E336CE" w:rsidTr="006052DB">
        <w:tc>
          <w:tcPr>
            <w:tcW w:w="9393" w:type="dxa"/>
            <w:gridSpan w:val="5"/>
            <w:shd w:val="clear" w:color="auto" w:fill="auto"/>
          </w:tcPr>
          <w:p w:rsidR="00926DB0" w:rsidRPr="00E336CE" w:rsidRDefault="00926DB0" w:rsidP="00926DB0">
            <w:pPr>
              <w:spacing w:after="0" w:line="240" w:lineRule="auto"/>
              <w:jc w:val="right"/>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ИТОГО</w:t>
            </w:r>
          </w:p>
        </w:tc>
        <w:tc>
          <w:tcPr>
            <w:tcW w:w="1347" w:type="dxa"/>
            <w:shd w:val="clear" w:color="auto" w:fill="auto"/>
          </w:tcPr>
          <w:p w:rsidR="00926DB0" w:rsidRPr="00E336CE" w:rsidRDefault="00926DB0" w:rsidP="004213DD">
            <w:pPr>
              <w:spacing w:after="0" w:line="240" w:lineRule="auto"/>
              <w:jc w:val="both"/>
              <w:rPr>
                <w:rFonts w:ascii="Times New Roman" w:eastAsia="Times New Roman" w:hAnsi="Times New Roman" w:cs="Times New Roman"/>
                <w:sz w:val="26"/>
                <w:szCs w:val="26"/>
              </w:rPr>
            </w:pPr>
          </w:p>
        </w:tc>
      </w:tr>
    </w:tbl>
    <w:p w:rsidR="001C330F" w:rsidRPr="00E336CE" w:rsidRDefault="001C330F" w:rsidP="003B337B">
      <w:pPr>
        <w:tabs>
          <w:tab w:val="num" w:pos="0"/>
        </w:tabs>
        <w:spacing w:after="0"/>
        <w:jc w:val="both"/>
        <w:rPr>
          <w:rFonts w:ascii="Times New Roman" w:hAnsi="Times New Roman" w:cs="Times New Roman"/>
          <w:color w:val="000000"/>
          <w:sz w:val="26"/>
          <w:szCs w:val="26"/>
        </w:rPr>
      </w:pPr>
    </w:p>
    <w:p w:rsidR="00F36CD9" w:rsidRPr="00E336CE" w:rsidRDefault="008D2AE2" w:rsidP="00F918B8">
      <w:pPr>
        <w:tabs>
          <w:tab w:val="num" w:pos="0"/>
        </w:tabs>
        <w:spacing w:after="0" w:line="240" w:lineRule="auto"/>
        <w:jc w:val="both"/>
        <w:rPr>
          <w:rFonts w:ascii="Times New Roman" w:hAnsi="Times New Roman" w:cs="Times New Roman"/>
          <w:snapToGrid w:val="0"/>
          <w:sz w:val="26"/>
          <w:szCs w:val="26"/>
        </w:rPr>
      </w:pPr>
      <w:r w:rsidRPr="00E336CE">
        <w:rPr>
          <w:rFonts w:ascii="Times New Roman" w:hAnsi="Times New Roman" w:cs="Times New Roman"/>
          <w:color w:val="000000"/>
          <w:sz w:val="26"/>
          <w:szCs w:val="26"/>
        </w:rPr>
        <w:tab/>
        <w:t>Итого согласно Приложению №</w:t>
      </w:r>
      <w:r w:rsidR="002807AF" w:rsidRPr="00E336CE">
        <w:rPr>
          <w:rFonts w:ascii="Times New Roman" w:hAnsi="Times New Roman" w:cs="Times New Roman"/>
          <w:color w:val="000000"/>
          <w:sz w:val="26"/>
          <w:szCs w:val="26"/>
        </w:rPr>
        <w:t>1</w:t>
      </w:r>
      <w:r w:rsidR="00B51D8A" w:rsidRPr="00E336CE">
        <w:rPr>
          <w:rFonts w:ascii="Times New Roman" w:hAnsi="Times New Roman" w:cs="Times New Roman"/>
          <w:color w:val="000000"/>
          <w:sz w:val="26"/>
          <w:szCs w:val="26"/>
        </w:rPr>
        <w:t>одна</w:t>
      </w:r>
      <w:r w:rsidRPr="00E336CE">
        <w:rPr>
          <w:rFonts w:ascii="Times New Roman" w:hAnsi="Times New Roman" w:cs="Times New Roman"/>
          <w:color w:val="000000"/>
          <w:sz w:val="26"/>
          <w:szCs w:val="26"/>
        </w:rPr>
        <w:t xml:space="preserve"> позици</w:t>
      </w:r>
      <w:r w:rsidR="00B22681" w:rsidRPr="00E336CE">
        <w:rPr>
          <w:rFonts w:ascii="Times New Roman" w:hAnsi="Times New Roman" w:cs="Times New Roman"/>
          <w:color w:val="000000"/>
          <w:sz w:val="26"/>
          <w:szCs w:val="26"/>
        </w:rPr>
        <w:t>и</w:t>
      </w:r>
      <w:r w:rsidRPr="00E336CE">
        <w:rPr>
          <w:rFonts w:ascii="Times New Roman" w:hAnsi="Times New Roman" w:cs="Times New Roman"/>
          <w:color w:val="000000"/>
          <w:sz w:val="26"/>
          <w:szCs w:val="26"/>
        </w:rPr>
        <w:t xml:space="preserve"> на </w:t>
      </w:r>
      <w:r w:rsidRPr="00E336CE">
        <w:rPr>
          <w:rFonts w:ascii="Times New Roman" w:hAnsi="Times New Roman" w:cs="Times New Roman"/>
          <w:sz w:val="26"/>
          <w:szCs w:val="26"/>
        </w:rPr>
        <w:t>сумму</w:t>
      </w:r>
      <w:r w:rsidR="00F36CD9">
        <w:rPr>
          <w:rFonts w:ascii="Times New Roman" w:hAnsi="Times New Roman" w:cs="Times New Roman"/>
          <w:sz w:val="26"/>
          <w:szCs w:val="26"/>
        </w:rPr>
        <w:t>___________</w:t>
      </w:r>
      <w:r w:rsidRPr="00E336CE">
        <w:rPr>
          <w:rFonts w:ascii="Times New Roman" w:hAnsi="Times New Roman" w:cs="Times New Roman"/>
          <w:sz w:val="26"/>
          <w:szCs w:val="26"/>
        </w:rPr>
        <w:t xml:space="preserve"> (</w:t>
      </w:r>
      <w:r w:rsidR="00F36CD9">
        <w:rPr>
          <w:rFonts w:ascii="Times New Roman" w:hAnsi="Times New Roman" w:cs="Times New Roman"/>
          <w:sz w:val="26"/>
          <w:szCs w:val="26"/>
        </w:rPr>
        <w:t>_____________</w:t>
      </w:r>
      <w:r w:rsidRPr="00E336CE">
        <w:rPr>
          <w:rFonts w:ascii="Times New Roman" w:hAnsi="Times New Roman" w:cs="Times New Roman"/>
          <w:sz w:val="26"/>
          <w:szCs w:val="26"/>
        </w:rPr>
        <w:t>) рублей  00 копеек (</w:t>
      </w:r>
      <w:r w:rsidR="00F36CD9">
        <w:rPr>
          <w:rFonts w:ascii="Times New Roman" w:hAnsi="Times New Roman" w:cs="Times New Roman"/>
          <w:sz w:val="26"/>
          <w:szCs w:val="26"/>
        </w:rPr>
        <w:t>с НДС/</w:t>
      </w:r>
      <w:r w:rsidRPr="00E336CE">
        <w:rPr>
          <w:rFonts w:ascii="Times New Roman" w:hAnsi="Times New Roman" w:cs="Times New Roman"/>
          <w:snapToGrid w:val="0"/>
          <w:sz w:val="26"/>
          <w:szCs w:val="26"/>
        </w:rPr>
        <w:t>НДС не облагается).</w:t>
      </w:r>
    </w:p>
    <w:p w:rsidR="00F918B8" w:rsidRPr="00E336CE" w:rsidRDefault="00F918B8" w:rsidP="00F36CD9">
      <w:pPr>
        <w:shd w:val="clear" w:color="auto" w:fill="FFFFFF"/>
        <w:tabs>
          <w:tab w:val="left" w:pos="540"/>
        </w:tabs>
        <w:autoSpaceDE w:val="0"/>
        <w:autoSpaceDN w:val="0"/>
        <w:adjustRightInd w:val="0"/>
        <w:spacing w:after="0" w:line="240" w:lineRule="auto"/>
        <w:ind w:right="7"/>
        <w:jc w:val="both"/>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ab/>
      </w:r>
      <w:r w:rsidR="00F36CD9" w:rsidRPr="00F36CD9">
        <w:rPr>
          <w:rFonts w:ascii="Times New Roman" w:eastAsia="Times New Roman" w:hAnsi="Times New Roman" w:cs="Times New Roman"/>
          <w:sz w:val="26"/>
          <w:szCs w:val="26"/>
        </w:rPr>
        <w:t>Поставщик гарантирует соответствие товара техническим условиям при его использовании и хранении и несет все расходы по замене дефектного товара, выявленного Заказчиком в течение гарантийного срока, если дефект не зависит от условий хранения или неправильного обращения.</w:t>
      </w:r>
    </w:p>
    <w:p w:rsidR="00F918B8" w:rsidRPr="00E336CE" w:rsidRDefault="00F918B8" w:rsidP="00F918B8">
      <w:pPr>
        <w:keepNext/>
        <w:autoSpaceDE w:val="0"/>
        <w:spacing w:after="0" w:line="240" w:lineRule="auto"/>
        <w:ind w:firstLine="708"/>
        <w:jc w:val="both"/>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 xml:space="preserve">Упаковка и маркировка комплектующих должна содержать: </w:t>
      </w:r>
    </w:p>
    <w:p w:rsidR="008D2AE2" w:rsidRDefault="00F918B8" w:rsidP="00D86E7F">
      <w:pPr>
        <w:keepNext/>
        <w:tabs>
          <w:tab w:val="left" w:pos="1260"/>
        </w:tabs>
        <w:spacing w:after="0" w:line="240" w:lineRule="auto"/>
        <w:ind w:firstLine="709"/>
        <w:jc w:val="both"/>
        <w:rPr>
          <w:rFonts w:ascii="Times New Roman" w:eastAsia="Times New Roman" w:hAnsi="Times New Roman" w:cs="Times New Roman"/>
          <w:sz w:val="26"/>
          <w:szCs w:val="26"/>
        </w:rPr>
      </w:pPr>
      <w:r w:rsidRPr="00E336CE">
        <w:rPr>
          <w:rFonts w:ascii="Times New Roman" w:eastAsia="Times New Roman" w:hAnsi="Times New Roman" w:cs="Times New Roman"/>
          <w:sz w:val="26"/>
          <w:szCs w:val="26"/>
        </w:rPr>
        <w:t>- товарный знак, наименование предприятия изготовителя, код товара, дата изготовления (срок годности использования)</w:t>
      </w:r>
    </w:p>
    <w:p w:rsidR="00D86E7F" w:rsidRPr="00D86E7F" w:rsidRDefault="00D86E7F" w:rsidP="00D86E7F">
      <w:pPr>
        <w:keepNext/>
        <w:tabs>
          <w:tab w:val="left" w:pos="1260"/>
        </w:tabs>
        <w:spacing w:after="0" w:line="240" w:lineRule="auto"/>
        <w:ind w:firstLine="709"/>
        <w:jc w:val="both"/>
        <w:rPr>
          <w:rFonts w:ascii="Times New Roman" w:eastAsia="Times New Roman" w:hAnsi="Times New Roman" w:cs="Times New Roman"/>
          <w:sz w:val="26"/>
          <w:szCs w:val="26"/>
        </w:rPr>
      </w:pPr>
    </w:p>
    <w:tbl>
      <w:tblPr>
        <w:tblW w:w="10915" w:type="dxa"/>
        <w:tblInd w:w="-34" w:type="dxa"/>
        <w:tblLayout w:type="fixed"/>
        <w:tblLook w:val="0000"/>
      </w:tblPr>
      <w:tblGrid>
        <w:gridCol w:w="5529"/>
        <w:gridCol w:w="5386"/>
      </w:tblGrid>
      <w:tr w:rsidR="008D2AE2" w:rsidRPr="00E336CE" w:rsidTr="009D0BA5">
        <w:trPr>
          <w:cantSplit/>
          <w:trHeight w:val="543"/>
        </w:trPr>
        <w:tc>
          <w:tcPr>
            <w:tcW w:w="5529" w:type="dxa"/>
            <w:vAlign w:val="center"/>
          </w:tcPr>
          <w:p w:rsidR="008D2AE2" w:rsidRPr="00E336CE" w:rsidRDefault="008D2AE2" w:rsidP="007932C8">
            <w:pPr>
              <w:jc w:val="center"/>
              <w:rPr>
                <w:rFonts w:ascii="Times New Roman" w:hAnsi="Times New Roman" w:cs="Times New Roman"/>
                <w:sz w:val="26"/>
                <w:szCs w:val="26"/>
              </w:rPr>
            </w:pPr>
            <w:r w:rsidRPr="00E336CE">
              <w:rPr>
                <w:rFonts w:ascii="Times New Roman" w:hAnsi="Times New Roman" w:cs="Times New Roman"/>
                <w:b/>
                <w:sz w:val="26"/>
                <w:szCs w:val="26"/>
              </w:rPr>
              <w:t>Заказчик</w:t>
            </w:r>
          </w:p>
        </w:tc>
        <w:tc>
          <w:tcPr>
            <w:tcW w:w="5386" w:type="dxa"/>
            <w:vAlign w:val="center"/>
          </w:tcPr>
          <w:p w:rsidR="008D2AE2" w:rsidRPr="00E336CE" w:rsidRDefault="008D2AE2" w:rsidP="007932C8">
            <w:pPr>
              <w:ind w:left="-108"/>
              <w:jc w:val="center"/>
              <w:rPr>
                <w:rFonts w:ascii="Times New Roman" w:hAnsi="Times New Roman" w:cs="Times New Roman"/>
                <w:sz w:val="26"/>
                <w:szCs w:val="26"/>
              </w:rPr>
            </w:pPr>
            <w:r w:rsidRPr="00E336CE">
              <w:rPr>
                <w:rFonts w:ascii="Times New Roman" w:hAnsi="Times New Roman" w:cs="Times New Roman"/>
                <w:b/>
                <w:sz w:val="26"/>
                <w:szCs w:val="26"/>
              </w:rPr>
              <w:t>Поставщик</w:t>
            </w:r>
          </w:p>
        </w:tc>
      </w:tr>
      <w:tr w:rsidR="008D2AE2" w:rsidRPr="00E336CE" w:rsidTr="009D0BA5">
        <w:trPr>
          <w:cantSplit/>
          <w:trHeight w:val="2047"/>
        </w:trPr>
        <w:tc>
          <w:tcPr>
            <w:tcW w:w="5529" w:type="dxa"/>
          </w:tcPr>
          <w:p w:rsidR="007932C8" w:rsidRPr="00E336CE" w:rsidRDefault="007932C8" w:rsidP="00D86E7F">
            <w:pPr>
              <w:spacing w:after="0" w:line="240" w:lineRule="auto"/>
              <w:rPr>
                <w:rFonts w:ascii="Times New Roman" w:hAnsi="Times New Roman" w:cs="Times New Roman"/>
                <w:bCs/>
                <w:spacing w:val="-3"/>
                <w:sz w:val="26"/>
                <w:szCs w:val="26"/>
              </w:rPr>
            </w:pPr>
          </w:p>
          <w:p w:rsidR="008D2AE2" w:rsidRPr="00E336CE" w:rsidRDefault="008D2AE2" w:rsidP="002578D0">
            <w:pPr>
              <w:spacing w:after="0" w:line="240" w:lineRule="auto"/>
              <w:ind w:left="34"/>
              <w:rPr>
                <w:rFonts w:ascii="Times New Roman" w:hAnsi="Times New Roman" w:cs="Times New Roman"/>
                <w:bCs/>
                <w:spacing w:val="-3"/>
                <w:sz w:val="26"/>
                <w:szCs w:val="26"/>
              </w:rPr>
            </w:pPr>
            <w:r w:rsidRPr="00E336CE">
              <w:rPr>
                <w:rFonts w:ascii="Times New Roman" w:hAnsi="Times New Roman" w:cs="Times New Roman"/>
                <w:bCs/>
                <w:spacing w:val="-3"/>
                <w:sz w:val="26"/>
                <w:szCs w:val="26"/>
              </w:rPr>
              <w:t>____</w:t>
            </w:r>
            <w:r w:rsidR="00F918B8" w:rsidRPr="00E336CE">
              <w:rPr>
                <w:rFonts w:ascii="Times New Roman" w:hAnsi="Times New Roman" w:cs="Times New Roman"/>
                <w:bCs/>
                <w:spacing w:val="-3"/>
                <w:sz w:val="26"/>
                <w:szCs w:val="26"/>
              </w:rPr>
              <w:t>_________________</w:t>
            </w:r>
            <w:r w:rsidR="00121475">
              <w:rPr>
                <w:rFonts w:ascii="Times New Roman" w:hAnsi="Times New Roman" w:cs="Times New Roman"/>
                <w:bCs/>
                <w:spacing w:val="-3"/>
                <w:sz w:val="26"/>
                <w:szCs w:val="26"/>
              </w:rPr>
              <w:t>_____</w:t>
            </w:r>
            <w:r w:rsidR="009957AF" w:rsidRPr="00E336CE">
              <w:rPr>
                <w:rFonts w:ascii="Times New Roman" w:hAnsi="Times New Roman" w:cs="Times New Roman"/>
                <w:bCs/>
                <w:spacing w:val="-3"/>
                <w:sz w:val="26"/>
                <w:szCs w:val="26"/>
              </w:rPr>
              <w:t xml:space="preserve">__ </w:t>
            </w:r>
            <w:r w:rsidR="00121475">
              <w:rPr>
                <w:rFonts w:ascii="Times New Roman" w:hAnsi="Times New Roman" w:cs="Times New Roman"/>
                <w:bCs/>
                <w:spacing w:val="-3"/>
                <w:sz w:val="26"/>
                <w:szCs w:val="26"/>
              </w:rPr>
              <w:t>Э</w:t>
            </w:r>
            <w:r w:rsidR="009957AF" w:rsidRPr="00E336CE">
              <w:rPr>
                <w:rFonts w:ascii="Times New Roman" w:hAnsi="Times New Roman" w:cs="Times New Roman"/>
                <w:bCs/>
                <w:spacing w:val="-3"/>
                <w:sz w:val="26"/>
                <w:szCs w:val="26"/>
              </w:rPr>
              <w:t>.</w:t>
            </w:r>
            <w:r w:rsidR="00121475">
              <w:rPr>
                <w:rFonts w:ascii="Times New Roman" w:hAnsi="Times New Roman" w:cs="Times New Roman"/>
                <w:bCs/>
                <w:spacing w:val="-3"/>
                <w:sz w:val="26"/>
                <w:szCs w:val="26"/>
              </w:rPr>
              <w:t>В</w:t>
            </w:r>
            <w:r w:rsidRPr="00E336CE">
              <w:rPr>
                <w:rFonts w:ascii="Times New Roman" w:hAnsi="Times New Roman" w:cs="Times New Roman"/>
                <w:bCs/>
                <w:spacing w:val="-3"/>
                <w:sz w:val="26"/>
                <w:szCs w:val="26"/>
              </w:rPr>
              <w:t xml:space="preserve">. </w:t>
            </w:r>
            <w:r w:rsidR="00121475">
              <w:rPr>
                <w:rFonts w:ascii="Times New Roman" w:hAnsi="Times New Roman" w:cs="Times New Roman"/>
                <w:bCs/>
                <w:spacing w:val="-3"/>
                <w:sz w:val="26"/>
                <w:szCs w:val="26"/>
              </w:rPr>
              <w:t>Комаров</w:t>
            </w:r>
          </w:p>
          <w:p w:rsidR="008D2AE2" w:rsidRPr="00E336CE" w:rsidRDefault="00AE6951" w:rsidP="00D50002">
            <w:pPr>
              <w:spacing w:after="0" w:line="240" w:lineRule="auto"/>
              <w:ind w:left="34"/>
              <w:rPr>
                <w:rFonts w:ascii="Times New Roman" w:hAnsi="Times New Roman" w:cs="Times New Roman"/>
                <w:bCs/>
                <w:spacing w:val="-3"/>
                <w:sz w:val="26"/>
                <w:szCs w:val="26"/>
              </w:rPr>
            </w:pPr>
            <w:r w:rsidRPr="00E336CE">
              <w:rPr>
                <w:rFonts w:ascii="Times New Roman" w:hAnsi="Times New Roman" w:cs="Times New Roman"/>
                <w:bCs/>
                <w:spacing w:val="-3"/>
                <w:sz w:val="26"/>
                <w:szCs w:val="26"/>
              </w:rPr>
              <w:t>«___»__________ 202</w:t>
            </w:r>
            <w:r w:rsidR="00D50002">
              <w:rPr>
                <w:rFonts w:ascii="Times New Roman" w:hAnsi="Times New Roman" w:cs="Times New Roman"/>
                <w:bCs/>
                <w:spacing w:val="-3"/>
                <w:sz w:val="26"/>
                <w:szCs w:val="26"/>
              </w:rPr>
              <w:t>6</w:t>
            </w:r>
            <w:r w:rsidR="008D2AE2" w:rsidRPr="00E336CE">
              <w:rPr>
                <w:rFonts w:ascii="Times New Roman" w:hAnsi="Times New Roman" w:cs="Times New Roman"/>
                <w:bCs/>
                <w:spacing w:val="-3"/>
                <w:sz w:val="26"/>
                <w:szCs w:val="26"/>
              </w:rPr>
              <w:t>г.</w:t>
            </w:r>
          </w:p>
        </w:tc>
        <w:tc>
          <w:tcPr>
            <w:tcW w:w="5386" w:type="dxa"/>
          </w:tcPr>
          <w:p w:rsidR="002578D0" w:rsidRPr="00E336CE" w:rsidRDefault="002578D0" w:rsidP="002578D0">
            <w:pPr>
              <w:shd w:val="clear" w:color="auto" w:fill="FFFFFF"/>
              <w:spacing w:after="0"/>
              <w:ind w:right="-105"/>
              <w:rPr>
                <w:rFonts w:ascii="Times New Roman" w:hAnsi="Times New Roman" w:cs="Times New Roman"/>
                <w:color w:val="FF0000"/>
                <w:sz w:val="26"/>
                <w:szCs w:val="26"/>
              </w:rPr>
            </w:pPr>
          </w:p>
          <w:p w:rsidR="008D2AE2" w:rsidRPr="00E336CE" w:rsidRDefault="002578D0" w:rsidP="002578D0">
            <w:pPr>
              <w:tabs>
                <w:tab w:val="left" w:pos="4910"/>
              </w:tabs>
              <w:autoSpaceDE w:val="0"/>
              <w:autoSpaceDN w:val="0"/>
              <w:adjustRightInd w:val="0"/>
              <w:spacing w:after="0" w:line="240" w:lineRule="auto"/>
              <w:rPr>
                <w:rFonts w:ascii="Times New Roman" w:hAnsi="Times New Roman" w:cs="Times New Roman"/>
                <w:b/>
                <w:bCs/>
                <w:sz w:val="26"/>
                <w:szCs w:val="26"/>
              </w:rPr>
            </w:pPr>
            <w:r w:rsidRPr="00E336CE">
              <w:rPr>
                <w:rFonts w:ascii="Times New Roman" w:hAnsi="Times New Roman" w:cs="Times New Roman"/>
                <w:sz w:val="26"/>
                <w:szCs w:val="26"/>
              </w:rPr>
              <w:t xml:space="preserve">_________________________ </w:t>
            </w:r>
          </w:p>
          <w:p w:rsidR="002578D0" w:rsidRPr="00E336CE" w:rsidRDefault="002578D0" w:rsidP="00F918B8">
            <w:pPr>
              <w:tabs>
                <w:tab w:val="left" w:pos="4910"/>
              </w:tabs>
              <w:autoSpaceDE w:val="0"/>
              <w:autoSpaceDN w:val="0"/>
              <w:adjustRightInd w:val="0"/>
              <w:spacing w:after="0" w:line="240" w:lineRule="auto"/>
              <w:rPr>
                <w:rFonts w:ascii="Times New Roman" w:hAnsi="Times New Roman" w:cs="Times New Roman"/>
                <w:bCs/>
                <w:spacing w:val="-3"/>
                <w:sz w:val="26"/>
                <w:szCs w:val="26"/>
              </w:rPr>
            </w:pPr>
            <w:r w:rsidRPr="00E336CE">
              <w:rPr>
                <w:rFonts w:ascii="Times New Roman" w:hAnsi="Times New Roman" w:cs="Times New Roman"/>
                <w:bCs/>
                <w:spacing w:val="-3"/>
                <w:sz w:val="26"/>
                <w:szCs w:val="26"/>
              </w:rPr>
              <w:t>«___»__________ 202</w:t>
            </w:r>
            <w:r w:rsidR="00D50002">
              <w:rPr>
                <w:rFonts w:ascii="Times New Roman" w:hAnsi="Times New Roman" w:cs="Times New Roman"/>
                <w:bCs/>
                <w:spacing w:val="-3"/>
                <w:sz w:val="26"/>
                <w:szCs w:val="26"/>
              </w:rPr>
              <w:t>6</w:t>
            </w:r>
            <w:r w:rsidRPr="00E336CE">
              <w:rPr>
                <w:rFonts w:ascii="Times New Roman" w:hAnsi="Times New Roman" w:cs="Times New Roman"/>
                <w:bCs/>
                <w:spacing w:val="-3"/>
                <w:sz w:val="26"/>
                <w:szCs w:val="26"/>
              </w:rPr>
              <w:t xml:space="preserve"> г.</w:t>
            </w:r>
          </w:p>
          <w:p w:rsidR="009714FB" w:rsidRPr="00E336CE" w:rsidRDefault="009714FB" w:rsidP="00F918B8">
            <w:pPr>
              <w:tabs>
                <w:tab w:val="left" w:pos="4910"/>
              </w:tabs>
              <w:autoSpaceDE w:val="0"/>
              <w:autoSpaceDN w:val="0"/>
              <w:adjustRightInd w:val="0"/>
              <w:spacing w:after="0" w:line="240" w:lineRule="auto"/>
              <w:rPr>
                <w:rFonts w:ascii="Times New Roman" w:hAnsi="Times New Roman" w:cs="Times New Roman"/>
                <w:bCs/>
                <w:spacing w:val="-3"/>
                <w:sz w:val="26"/>
                <w:szCs w:val="26"/>
              </w:rPr>
            </w:pPr>
          </w:p>
          <w:p w:rsidR="009714FB" w:rsidRPr="00E336CE" w:rsidRDefault="009714FB" w:rsidP="00F918B8">
            <w:pPr>
              <w:tabs>
                <w:tab w:val="left" w:pos="4910"/>
              </w:tabs>
              <w:autoSpaceDE w:val="0"/>
              <w:autoSpaceDN w:val="0"/>
              <w:adjustRightInd w:val="0"/>
              <w:spacing w:after="0" w:line="240" w:lineRule="auto"/>
              <w:rPr>
                <w:rFonts w:ascii="Times New Roman" w:hAnsi="Times New Roman" w:cs="Times New Roman"/>
                <w:bCs/>
                <w:spacing w:val="-3"/>
                <w:sz w:val="26"/>
                <w:szCs w:val="26"/>
              </w:rPr>
            </w:pPr>
          </w:p>
          <w:p w:rsidR="009714FB" w:rsidRPr="00E336CE" w:rsidRDefault="009714FB" w:rsidP="00F918B8">
            <w:pPr>
              <w:tabs>
                <w:tab w:val="left" w:pos="4910"/>
              </w:tabs>
              <w:autoSpaceDE w:val="0"/>
              <w:autoSpaceDN w:val="0"/>
              <w:adjustRightInd w:val="0"/>
              <w:spacing w:after="0" w:line="240" w:lineRule="auto"/>
              <w:rPr>
                <w:rFonts w:ascii="Times New Roman" w:hAnsi="Times New Roman" w:cs="Times New Roman"/>
                <w:bCs/>
                <w:spacing w:val="-3"/>
                <w:sz w:val="26"/>
                <w:szCs w:val="26"/>
              </w:rPr>
            </w:pPr>
          </w:p>
          <w:p w:rsidR="009714FB" w:rsidRPr="00E336CE" w:rsidRDefault="009714FB" w:rsidP="00F918B8">
            <w:pPr>
              <w:tabs>
                <w:tab w:val="left" w:pos="4910"/>
              </w:tabs>
              <w:autoSpaceDE w:val="0"/>
              <w:autoSpaceDN w:val="0"/>
              <w:adjustRightInd w:val="0"/>
              <w:spacing w:after="0" w:line="240" w:lineRule="auto"/>
              <w:rPr>
                <w:rFonts w:ascii="Times New Roman" w:hAnsi="Times New Roman" w:cs="Times New Roman"/>
                <w:bCs/>
                <w:spacing w:val="-3"/>
                <w:sz w:val="26"/>
                <w:szCs w:val="26"/>
              </w:rPr>
            </w:pPr>
          </w:p>
          <w:p w:rsidR="009714FB" w:rsidRPr="00E336CE" w:rsidRDefault="009714FB" w:rsidP="00F918B8">
            <w:pPr>
              <w:tabs>
                <w:tab w:val="left" w:pos="4910"/>
              </w:tabs>
              <w:autoSpaceDE w:val="0"/>
              <w:autoSpaceDN w:val="0"/>
              <w:adjustRightInd w:val="0"/>
              <w:spacing w:after="0" w:line="240" w:lineRule="auto"/>
              <w:rPr>
                <w:rFonts w:ascii="Times New Roman" w:hAnsi="Times New Roman" w:cs="Times New Roman"/>
                <w:bCs/>
                <w:spacing w:val="-3"/>
                <w:sz w:val="26"/>
                <w:szCs w:val="26"/>
              </w:rPr>
            </w:pPr>
          </w:p>
          <w:p w:rsidR="009714FB" w:rsidRPr="00E336CE" w:rsidRDefault="009714FB" w:rsidP="00F918B8">
            <w:pPr>
              <w:tabs>
                <w:tab w:val="left" w:pos="4910"/>
              </w:tabs>
              <w:autoSpaceDE w:val="0"/>
              <w:autoSpaceDN w:val="0"/>
              <w:adjustRightInd w:val="0"/>
              <w:spacing w:after="0" w:line="240" w:lineRule="auto"/>
              <w:rPr>
                <w:rFonts w:ascii="Times New Roman" w:hAnsi="Times New Roman" w:cs="Times New Roman"/>
                <w:sz w:val="26"/>
                <w:szCs w:val="26"/>
              </w:rPr>
            </w:pPr>
          </w:p>
        </w:tc>
      </w:tr>
    </w:tbl>
    <w:p w:rsidR="00735964" w:rsidRDefault="00735964" w:rsidP="008A4AEA">
      <w:pPr>
        <w:widowControl w:val="0"/>
        <w:autoSpaceDE w:val="0"/>
        <w:autoSpaceDN w:val="0"/>
        <w:adjustRightInd w:val="0"/>
        <w:spacing w:after="0" w:line="240" w:lineRule="auto"/>
        <w:jc w:val="center"/>
        <w:rPr>
          <w:rFonts w:ascii="Times New Roman" w:hAnsi="Times New Roman" w:cs="Times New Roman"/>
          <w:i/>
          <w:iCs/>
          <w:sz w:val="20"/>
          <w:szCs w:val="20"/>
        </w:rPr>
      </w:pPr>
    </w:p>
    <w:p w:rsidR="00FB2FB9" w:rsidRPr="007A1D5E" w:rsidRDefault="00FB2FB9" w:rsidP="00FB2FB9">
      <w:pPr>
        <w:widowControl w:val="0"/>
        <w:autoSpaceDE w:val="0"/>
        <w:autoSpaceDN w:val="0"/>
        <w:adjustRightInd w:val="0"/>
        <w:spacing w:after="0" w:line="240" w:lineRule="auto"/>
        <w:jc w:val="right"/>
        <w:rPr>
          <w:rFonts w:ascii="Times New Roman" w:hAnsi="Times New Roman" w:cs="Times New Roman"/>
          <w:color w:val="FFFFFF" w:themeColor="background1"/>
          <w:sz w:val="18"/>
          <w:szCs w:val="18"/>
        </w:rPr>
      </w:pPr>
      <w:r w:rsidRPr="007A1D5E">
        <w:rPr>
          <w:rFonts w:ascii="Times New Roman" w:hAnsi="Times New Roman" w:cs="Times New Roman"/>
          <w:color w:val="FFFFFF" w:themeColor="background1"/>
          <w:sz w:val="18"/>
          <w:szCs w:val="18"/>
        </w:rPr>
        <w:t>Приложение №2</w:t>
      </w:r>
    </w:p>
    <w:p w:rsidR="00FB2FB9" w:rsidRPr="007A1D5E" w:rsidRDefault="00FB2FB9" w:rsidP="00FB2FB9">
      <w:pPr>
        <w:widowControl w:val="0"/>
        <w:autoSpaceDE w:val="0"/>
        <w:autoSpaceDN w:val="0"/>
        <w:adjustRightInd w:val="0"/>
        <w:spacing w:after="0" w:line="240" w:lineRule="auto"/>
        <w:jc w:val="right"/>
        <w:rPr>
          <w:rFonts w:ascii="Times New Roman" w:hAnsi="Times New Roman" w:cs="Times New Roman"/>
          <w:color w:val="FFFFFF" w:themeColor="background1"/>
          <w:sz w:val="18"/>
          <w:szCs w:val="18"/>
        </w:rPr>
      </w:pPr>
      <w:r w:rsidRPr="007A1D5E">
        <w:rPr>
          <w:rFonts w:ascii="Times New Roman" w:hAnsi="Times New Roman" w:cs="Times New Roman"/>
          <w:color w:val="FFFFFF" w:themeColor="background1"/>
          <w:sz w:val="18"/>
          <w:szCs w:val="18"/>
        </w:rPr>
        <w:t>к государственному контракту№________ от «___»________2024г.</w:t>
      </w:r>
    </w:p>
    <w:p w:rsidR="00771A9E" w:rsidRPr="005A0295" w:rsidRDefault="00771A9E" w:rsidP="00C32DFA">
      <w:pPr>
        <w:autoSpaceDE w:val="0"/>
        <w:autoSpaceDN w:val="0"/>
        <w:adjustRightInd w:val="0"/>
        <w:ind w:right="-108"/>
        <w:rPr>
          <w:rFonts w:ascii="Times New Roman" w:hAnsi="Times New Roman" w:cs="Times New Roman"/>
          <w:color w:val="FFFFFF" w:themeColor="background1"/>
          <w:sz w:val="18"/>
          <w:szCs w:val="18"/>
        </w:rPr>
        <w:sectPr w:rsidR="00771A9E" w:rsidRPr="005A0295" w:rsidSect="004053F8">
          <w:pgSz w:w="12240" w:h="15840"/>
          <w:pgMar w:top="284" w:right="720" w:bottom="720" w:left="720" w:header="720" w:footer="720" w:gutter="0"/>
          <w:cols w:space="720"/>
          <w:noEndnote/>
          <w:docGrid w:linePitch="299"/>
        </w:sectPr>
      </w:pPr>
    </w:p>
    <w:p w:rsidR="00F918B8" w:rsidRPr="005A0295" w:rsidRDefault="00F918B8" w:rsidP="00D86E7F">
      <w:pPr>
        <w:spacing w:after="0" w:line="240" w:lineRule="auto"/>
      </w:pPr>
      <w:bookmarkStart w:id="0" w:name="_GoBack"/>
      <w:bookmarkEnd w:id="0"/>
    </w:p>
    <w:sectPr w:rsidR="00F918B8" w:rsidRPr="005A0295" w:rsidSect="00771A9E">
      <w:pgSz w:w="15840" w:h="12240" w:orient="landscape"/>
      <w:pgMar w:top="720" w:right="720" w:bottom="720" w:left="720"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31CF" w:rsidRDefault="00F231CF" w:rsidP="00FB2FB9">
      <w:pPr>
        <w:spacing w:after="0" w:line="240" w:lineRule="auto"/>
      </w:pPr>
      <w:r>
        <w:separator/>
      </w:r>
    </w:p>
  </w:endnote>
  <w:endnote w:type="continuationSeparator" w:id="1">
    <w:p w:rsidR="00F231CF" w:rsidRDefault="00F231CF" w:rsidP="00FB2F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31CF" w:rsidRDefault="00F231CF" w:rsidP="00FB2FB9">
      <w:pPr>
        <w:spacing w:after="0" w:line="240" w:lineRule="auto"/>
      </w:pPr>
      <w:r>
        <w:separator/>
      </w:r>
    </w:p>
  </w:footnote>
  <w:footnote w:type="continuationSeparator" w:id="1">
    <w:p w:rsidR="00F231CF" w:rsidRDefault="00F231CF" w:rsidP="00FB2F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24D46"/>
    <w:multiLevelType w:val="hybridMultilevel"/>
    <w:tmpl w:val="8D5443EC"/>
    <w:lvl w:ilvl="0" w:tplc="8200A4B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A4AEA"/>
    <w:rsid w:val="00005015"/>
    <w:rsid w:val="00007FA3"/>
    <w:rsid w:val="000103B2"/>
    <w:rsid w:val="000175EC"/>
    <w:rsid w:val="000426C8"/>
    <w:rsid w:val="00044CAC"/>
    <w:rsid w:val="000547A0"/>
    <w:rsid w:val="0006584D"/>
    <w:rsid w:val="00084EFC"/>
    <w:rsid w:val="00094BB0"/>
    <w:rsid w:val="00095CC4"/>
    <w:rsid w:val="000A7DA7"/>
    <w:rsid w:val="000B7514"/>
    <w:rsid w:val="000D5328"/>
    <w:rsid w:val="000F6D83"/>
    <w:rsid w:val="000F7F45"/>
    <w:rsid w:val="00106E0A"/>
    <w:rsid w:val="00113EE6"/>
    <w:rsid w:val="0011598C"/>
    <w:rsid w:val="00117611"/>
    <w:rsid w:val="00121475"/>
    <w:rsid w:val="00131E1D"/>
    <w:rsid w:val="00155ED3"/>
    <w:rsid w:val="0016606D"/>
    <w:rsid w:val="001B7AA9"/>
    <w:rsid w:val="001C330F"/>
    <w:rsid w:val="001C67A9"/>
    <w:rsid w:val="001E0BC9"/>
    <w:rsid w:val="001E3A7F"/>
    <w:rsid w:val="002131E1"/>
    <w:rsid w:val="00217D85"/>
    <w:rsid w:val="00234498"/>
    <w:rsid w:val="002522A8"/>
    <w:rsid w:val="002578D0"/>
    <w:rsid w:val="00267D73"/>
    <w:rsid w:val="00271E0A"/>
    <w:rsid w:val="002807AF"/>
    <w:rsid w:val="00293AB6"/>
    <w:rsid w:val="002A36DA"/>
    <w:rsid w:val="002B5AAD"/>
    <w:rsid w:val="002E2B46"/>
    <w:rsid w:val="00311903"/>
    <w:rsid w:val="00324604"/>
    <w:rsid w:val="00327F40"/>
    <w:rsid w:val="00351E79"/>
    <w:rsid w:val="003849B0"/>
    <w:rsid w:val="003A0C24"/>
    <w:rsid w:val="003B337B"/>
    <w:rsid w:val="003D3476"/>
    <w:rsid w:val="003E22DD"/>
    <w:rsid w:val="003E5B0C"/>
    <w:rsid w:val="004053F8"/>
    <w:rsid w:val="004213DD"/>
    <w:rsid w:val="00436E3C"/>
    <w:rsid w:val="00454E94"/>
    <w:rsid w:val="00461B22"/>
    <w:rsid w:val="00486ED8"/>
    <w:rsid w:val="004913C0"/>
    <w:rsid w:val="00495FDF"/>
    <w:rsid w:val="00497209"/>
    <w:rsid w:val="004A7B1A"/>
    <w:rsid w:val="004D2BD1"/>
    <w:rsid w:val="004E0172"/>
    <w:rsid w:val="004E19DA"/>
    <w:rsid w:val="004E2660"/>
    <w:rsid w:val="004E58F7"/>
    <w:rsid w:val="00506E12"/>
    <w:rsid w:val="005460E0"/>
    <w:rsid w:val="00560382"/>
    <w:rsid w:val="00562546"/>
    <w:rsid w:val="00590668"/>
    <w:rsid w:val="005A0295"/>
    <w:rsid w:val="005D636A"/>
    <w:rsid w:val="005F70F1"/>
    <w:rsid w:val="00621074"/>
    <w:rsid w:val="00621902"/>
    <w:rsid w:val="00622BCB"/>
    <w:rsid w:val="00625B6B"/>
    <w:rsid w:val="00634CFF"/>
    <w:rsid w:val="00645FD6"/>
    <w:rsid w:val="00646EB7"/>
    <w:rsid w:val="00672CBF"/>
    <w:rsid w:val="00691E28"/>
    <w:rsid w:val="006B17D6"/>
    <w:rsid w:val="006C420C"/>
    <w:rsid w:val="006F416D"/>
    <w:rsid w:val="007110FA"/>
    <w:rsid w:val="0071434E"/>
    <w:rsid w:val="00735964"/>
    <w:rsid w:val="00753FA1"/>
    <w:rsid w:val="00765FDD"/>
    <w:rsid w:val="0077174A"/>
    <w:rsid w:val="00771A9E"/>
    <w:rsid w:val="007932C8"/>
    <w:rsid w:val="007A1D5E"/>
    <w:rsid w:val="007A21D1"/>
    <w:rsid w:val="007A6B9E"/>
    <w:rsid w:val="007C47DA"/>
    <w:rsid w:val="007C577D"/>
    <w:rsid w:val="007C7C20"/>
    <w:rsid w:val="007D2AD7"/>
    <w:rsid w:val="007D782E"/>
    <w:rsid w:val="007E0BAB"/>
    <w:rsid w:val="00826873"/>
    <w:rsid w:val="00837A2C"/>
    <w:rsid w:val="0086704B"/>
    <w:rsid w:val="0088163D"/>
    <w:rsid w:val="008A4AEA"/>
    <w:rsid w:val="008C5E17"/>
    <w:rsid w:val="008C61CB"/>
    <w:rsid w:val="008D12A6"/>
    <w:rsid w:val="008D2AE2"/>
    <w:rsid w:val="00903562"/>
    <w:rsid w:val="0091385F"/>
    <w:rsid w:val="00916357"/>
    <w:rsid w:val="0092131F"/>
    <w:rsid w:val="00926DB0"/>
    <w:rsid w:val="0093022A"/>
    <w:rsid w:val="00961632"/>
    <w:rsid w:val="00961A27"/>
    <w:rsid w:val="009714FB"/>
    <w:rsid w:val="00990476"/>
    <w:rsid w:val="00992467"/>
    <w:rsid w:val="009957AF"/>
    <w:rsid w:val="009B3ED9"/>
    <w:rsid w:val="009C0820"/>
    <w:rsid w:val="009D0BA5"/>
    <w:rsid w:val="009D53CC"/>
    <w:rsid w:val="009D5A21"/>
    <w:rsid w:val="009E06DE"/>
    <w:rsid w:val="009E40B9"/>
    <w:rsid w:val="009F0C4C"/>
    <w:rsid w:val="009F5104"/>
    <w:rsid w:val="009F62A8"/>
    <w:rsid w:val="00A14AD2"/>
    <w:rsid w:val="00A260F1"/>
    <w:rsid w:val="00A33ECD"/>
    <w:rsid w:val="00A513CB"/>
    <w:rsid w:val="00A610C5"/>
    <w:rsid w:val="00A71397"/>
    <w:rsid w:val="00A820D7"/>
    <w:rsid w:val="00A945A6"/>
    <w:rsid w:val="00AA1DF1"/>
    <w:rsid w:val="00AC0E57"/>
    <w:rsid w:val="00AC7351"/>
    <w:rsid w:val="00AC7D3D"/>
    <w:rsid w:val="00AE6951"/>
    <w:rsid w:val="00AF0AE8"/>
    <w:rsid w:val="00AF7BCF"/>
    <w:rsid w:val="00B00BC0"/>
    <w:rsid w:val="00B21C2B"/>
    <w:rsid w:val="00B22681"/>
    <w:rsid w:val="00B46BD5"/>
    <w:rsid w:val="00B51D8A"/>
    <w:rsid w:val="00B61214"/>
    <w:rsid w:val="00BB641E"/>
    <w:rsid w:val="00BE63D2"/>
    <w:rsid w:val="00BF45BC"/>
    <w:rsid w:val="00C00F56"/>
    <w:rsid w:val="00C163C3"/>
    <w:rsid w:val="00C32DFA"/>
    <w:rsid w:val="00C37282"/>
    <w:rsid w:val="00C437E4"/>
    <w:rsid w:val="00C60EFB"/>
    <w:rsid w:val="00CA4783"/>
    <w:rsid w:val="00CB512E"/>
    <w:rsid w:val="00CF34F6"/>
    <w:rsid w:val="00D23D6A"/>
    <w:rsid w:val="00D3006C"/>
    <w:rsid w:val="00D33DAE"/>
    <w:rsid w:val="00D50002"/>
    <w:rsid w:val="00D51F58"/>
    <w:rsid w:val="00D52232"/>
    <w:rsid w:val="00D55B25"/>
    <w:rsid w:val="00D83DC0"/>
    <w:rsid w:val="00D86E7F"/>
    <w:rsid w:val="00DE28CB"/>
    <w:rsid w:val="00DE457E"/>
    <w:rsid w:val="00DF1A16"/>
    <w:rsid w:val="00DF5453"/>
    <w:rsid w:val="00E16321"/>
    <w:rsid w:val="00E216F7"/>
    <w:rsid w:val="00E25A9A"/>
    <w:rsid w:val="00E27D8E"/>
    <w:rsid w:val="00E336CE"/>
    <w:rsid w:val="00E40DAB"/>
    <w:rsid w:val="00E529B4"/>
    <w:rsid w:val="00E609C8"/>
    <w:rsid w:val="00E61F13"/>
    <w:rsid w:val="00E6699F"/>
    <w:rsid w:val="00E72DF8"/>
    <w:rsid w:val="00E76AC0"/>
    <w:rsid w:val="00E9168F"/>
    <w:rsid w:val="00EC3471"/>
    <w:rsid w:val="00ED5B90"/>
    <w:rsid w:val="00EF1016"/>
    <w:rsid w:val="00F231CF"/>
    <w:rsid w:val="00F26E8A"/>
    <w:rsid w:val="00F33AAC"/>
    <w:rsid w:val="00F36CD9"/>
    <w:rsid w:val="00F75E55"/>
    <w:rsid w:val="00F84938"/>
    <w:rsid w:val="00F918B8"/>
    <w:rsid w:val="00F925E6"/>
    <w:rsid w:val="00FB2FB9"/>
    <w:rsid w:val="00FC65B5"/>
    <w:rsid w:val="00FD254B"/>
    <w:rsid w:val="00FE1D6B"/>
    <w:rsid w:val="00FF14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5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06E0A"/>
    <w:rPr>
      <w:strike w:val="0"/>
      <w:dstrike w:val="0"/>
      <w:color w:val="291699"/>
      <w:u w:val="none"/>
      <w:effect w:val="none"/>
      <w:shd w:val="clear" w:color="auto" w:fill="auto"/>
    </w:rPr>
  </w:style>
  <w:style w:type="paragraph" w:styleId="a4">
    <w:name w:val="Normal (Web)"/>
    <w:aliases w:val="Обычный (Web),Обычный (веб) Знак,Обычный (Web) Знак1,Обычный (Web) Знак Знак,Обычный (Web) Знак"/>
    <w:basedOn w:val="a"/>
    <w:link w:val="1"/>
    <w:uiPriority w:val="99"/>
    <w:unhideWhenUsed/>
    <w:rsid w:val="001E3A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
    <w:name w:val="Обычный (веб) Знак1"/>
    <w:aliases w:val="Обычный (Web) Знак2,Обычный (веб) Знак Знак,Обычный (Web) Знак1 Знак,Обычный (Web) Знак Знак Знак,Обычный (Web) Знак Знак1"/>
    <w:link w:val="a4"/>
    <w:uiPriority w:val="99"/>
    <w:locked/>
    <w:rsid w:val="008D2AE2"/>
    <w:rPr>
      <w:rFonts w:ascii="Times New Roman" w:eastAsia="Times New Roman" w:hAnsi="Times New Roman" w:cs="Times New Roman"/>
      <w:sz w:val="24"/>
      <w:szCs w:val="24"/>
      <w:lang w:eastAsia="ru-RU"/>
    </w:rPr>
  </w:style>
  <w:style w:type="paragraph" w:customStyle="1" w:styleId="Default">
    <w:name w:val="Default"/>
    <w:rsid w:val="008D2AE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List Paragraph"/>
    <w:basedOn w:val="a"/>
    <w:uiPriority w:val="34"/>
    <w:qFormat/>
    <w:rsid w:val="00FD254B"/>
    <w:pPr>
      <w:ind w:left="720"/>
      <w:contextualSpacing/>
    </w:pPr>
  </w:style>
  <w:style w:type="paragraph" w:styleId="a6">
    <w:name w:val="Balloon Text"/>
    <w:basedOn w:val="a"/>
    <w:link w:val="a7"/>
    <w:uiPriority w:val="99"/>
    <w:semiHidden/>
    <w:unhideWhenUsed/>
    <w:rsid w:val="00F918B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918B8"/>
    <w:rPr>
      <w:rFonts w:ascii="Tahoma" w:hAnsi="Tahoma" w:cs="Tahoma"/>
      <w:sz w:val="16"/>
      <w:szCs w:val="16"/>
    </w:rPr>
  </w:style>
  <w:style w:type="paragraph" w:styleId="a8">
    <w:name w:val="header"/>
    <w:basedOn w:val="a"/>
    <w:link w:val="a9"/>
    <w:uiPriority w:val="99"/>
    <w:unhideWhenUsed/>
    <w:rsid w:val="00FB2FB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B2FB9"/>
  </w:style>
  <w:style w:type="paragraph" w:styleId="aa">
    <w:name w:val="footer"/>
    <w:basedOn w:val="a"/>
    <w:link w:val="ab"/>
    <w:uiPriority w:val="99"/>
    <w:unhideWhenUsed/>
    <w:rsid w:val="00FB2FB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B2F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06E0A"/>
    <w:rPr>
      <w:strike w:val="0"/>
      <w:dstrike w:val="0"/>
      <w:color w:val="291699"/>
      <w:u w:val="none"/>
      <w:effect w:val="none"/>
      <w:shd w:val="clear" w:color="auto" w:fill="auto"/>
    </w:rPr>
  </w:style>
  <w:style w:type="paragraph" w:styleId="a4">
    <w:name w:val="Normal (Web)"/>
    <w:aliases w:val="Обычный (Web),Обычный (веб) Знак,Обычный (Web) Знак1,Обычный (Web) Знак Знак,Обычный (Web) Знак"/>
    <w:basedOn w:val="a"/>
    <w:link w:val="1"/>
    <w:uiPriority w:val="99"/>
    <w:unhideWhenUsed/>
    <w:rsid w:val="001E3A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
    <w:name w:val="Обычный (веб) Знак1"/>
    <w:aliases w:val="Обычный (Web) Знак2,Обычный (веб) Знак Знак,Обычный (Web) Знак1 Знак,Обычный (Web) Знак Знак Знак,Обычный (Web) Знак Знак1"/>
    <w:link w:val="a4"/>
    <w:uiPriority w:val="99"/>
    <w:locked/>
    <w:rsid w:val="008D2AE2"/>
    <w:rPr>
      <w:rFonts w:ascii="Times New Roman" w:eastAsia="Times New Roman" w:hAnsi="Times New Roman" w:cs="Times New Roman"/>
      <w:sz w:val="24"/>
      <w:szCs w:val="24"/>
      <w:lang w:eastAsia="ru-RU"/>
    </w:rPr>
  </w:style>
  <w:style w:type="paragraph" w:customStyle="1" w:styleId="Default">
    <w:name w:val="Default"/>
    <w:rsid w:val="008D2AE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List Paragraph"/>
    <w:basedOn w:val="a"/>
    <w:uiPriority w:val="34"/>
    <w:qFormat/>
    <w:rsid w:val="00FD254B"/>
    <w:pPr>
      <w:ind w:left="720"/>
      <w:contextualSpacing/>
    </w:pPr>
  </w:style>
  <w:style w:type="paragraph" w:styleId="a6">
    <w:name w:val="Balloon Text"/>
    <w:basedOn w:val="a"/>
    <w:link w:val="a7"/>
    <w:uiPriority w:val="99"/>
    <w:semiHidden/>
    <w:unhideWhenUsed/>
    <w:rsid w:val="00F918B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918B8"/>
    <w:rPr>
      <w:rFonts w:ascii="Tahoma" w:hAnsi="Tahoma" w:cs="Tahoma"/>
      <w:sz w:val="16"/>
      <w:szCs w:val="16"/>
    </w:rPr>
  </w:style>
  <w:style w:type="paragraph" w:styleId="a8">
    <w:name w:val="header"/>
    <w:basedOn w:val="a"/>
    <w:link w:val="a9"/>
    <w:uiPriority w:val="99"/>
    <w:unhideWhenUsed/>
    <w:rsid w:val="00FB2FB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B2FB9"/>
  </w:style>
  <w:style w:type="paragraph" w:styleId="aa">
    <w:name w:val="footer"/>
    <w:basedOn w:val="a"/>
    <w:link w:val="ab"/>
    <w:uiPriority w:val="99"/>
    <w:unhideWhenUsed/>
    <w:rsid w:val="00FB2FB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B2FB9"/>
  </w:style>
</w:styles>
</file>

<file path=word/webSettings.xml><?xml version="1.0" encoding="utf-8"?>
<w:webSettings xmlns:r="http://schemas.openxmlformats.org/officeDocument/2006/relationships" xmlns:w="http://schemas.openxmlformats.org/wordprocessingml/2006/main">
  <w:divs>
    <w:div w:id="601643965">
      <w:bodyDiv w:val="1"/>
      <w:marLeft w:val="0"/>
      <w:marRight w:val="0"/>
      <w:marTop w:val="0"/>
      <w:marBottom w:val="0"/>
      <w:divBdr>
        <w:top w:val="none" w:sz="0" w:space="0" w:color="auto"/>
        <w:left w:val="none" w:sz="0" w:space="0" w:color="auto"/>
        <w:bottom w:val="none" w:sz="0" w:space="0" w:color="auto"/>
        <w:right w:val="none" w:sz="0" w:space="0" w:color="auto"/>
      </w:divBdr>
      <w:divsChild>
        <w:div w:id="509443458">
          <w:marLeft w:val="0"/>
          <w:marRight w:val="0"/>
          <w:marTop w:val="0"/>
          <w:marBottom w:val="0"/>
          <w:divBdr>
            <w:top w:val="none" w:sz="0" w:space="0" w:color="auto"/>
            <w:left w:val="none" w:sz="0" w:space="0" w:color="auto"/>
            <w:bottom w:val="none" w:sz="0" w:space="0" w:color="auto"/>
            <w:right w:val="none" w:sz="0" w:space="0" w:color="auto"/>
          </w:divBdr>
          <w:divsChild>
            <w:div w:id="2037801855">
              <w:marLeft w:val="0"/>
              <w:marRight w:val="0"/>
              <w:marTop w:val="0"/>
              <w:marBottom w:val="301"/>
              <w:divBdr>
                <w:top w:val="none" w:sz="0" w:space="0" w:color="auto"/>
                <w:left w:val="none" w:sz="0" w:space="0" w:color="auto"/>
                <w:bottom w:val="none" w:sz="0" w:space="0" w:color="auto"/>
                <w:right w:val="none" w:sz="0" w:space="0" w:color="auto"/>
              </w:divBdr>
            </w:div>
          </w:divsChild>
        </w:div>
      </w:divsChild>
    </w:div>
    <w:div w:id="882860966">
      <w:bodyDiv w:val="1"/>
      <w:marLeft w:val="0"/>
      <w:marRight w:val="0"/>
      <w:marTop w:val="0"/>
      <w:marBottom w:val="0"/>
      <w:divBdr>
        <w:top w:val="none" w:sz="0" w:space="0" w:color="auto"/>
        <w:left w:val="none" w:sz="0" w:space="0" w:color="auto"/>
        <w:bottom w:val="none" w:sz="0" w:space="0" w:color="auto"/>
        <w:right w:val="none" w:sz="0" w:space="0" w:color="auto"/>
      </w:divBdr>
    </w:div>
    <w:div w:id="1353847735">
      <w:bodyDiv w:val="1"/>
      <w:marLeft w:val="0"/>
      <w:marRight w:val="0"/>
      <w:marTop w:val="0"/>
      <w:marBottom w:val="0"/>
      <w:divBdr>
        <w:top w:val="none" w:sz="0" w:space="0" w:color="auto"/>
        <w:left w:val="none" w:sz="0" w:space="0" w:color="auto"/>
        <w:bottom w:val="none" w:sz="0" w:space="0" w:color="auto"/>
        <w:right w:val="none" w:sz="0" w:space="0" w:color="auto"/>
      </w:divBdr>
      <w:divsChild>
        <w:div w:id="1358312761">
          <w:marLeft w:val="0"/>
          <w:marRight w:val="0"/>
          <w:marTop w:val="0"/>
          <w:marBottom w:val="0"/>
          <w:divBdr>
            <w:top w:val="none" w:sz="0" w:space="0" w:color="auto"/>
            <w:left w:val="none" w:sz="0" w:space="0" w:color="auto"/>
            <w:bottom w:val="none" w:sz="0" w:space="0" w:color="auto"/>
            <w:right w:val="none" w:sz="0" w:space="0" w:color="auto"/>
          </w:divBdr>
          <w:divsChild>
            <w:div w:id="161817901">
              <w:marLeft w:val="0"/>
              <w:marRight w:val="0"/>
              <w:marTop w:val="0"/>
              <w:marBottom w:val="301"/>
              <w:divBdr>
                <w:top w:val="none" w:sz="0" w:space="0" w:color="auto"/>
                <w:left w:val="none" w:sz="0" w:space="0" w:color="auto"/>
                <w:bottom w:val="none" w:sz="0" w:space="0" w:color="auto"/>
                <w:right w:val="none" w:sz="0" w:space="0" w:color="auto"/>
              </w:divBdr>
            </w:div>
          </w:divsChild>
        </w:div>
      </w:divsChild>
    </w:div>
    <w:div w:id="1381829867">
      <w:bodyDiv w:val="1"/>
      <w:marLeft w:val="0"/>
      <w:marRight w:val="0"/>
      <w:marTop w:val="0"/>
      <w:marBottom w:val="0"/>
      <w:divBdr>
        <w:top w:val="none" w:sz="0" w:space="0" w:color="auto"/>
        <w:left w:val="none" w:sz="0" w:space="0" w:color="auto"/>
        <w:bottom w:val="none" w:sz="0" w:space="0" w:color="auto"/>
        <w:right w:val="none" w:sz="0" w:space="0" w:color="auto"/>
      </w:divBdr>
      <w:divsChild>
        <w:div w:id="1131291349">
          <w:marLeft w:val="0"/>
          <w:marRight w:val="0"/>
          <w:marTop w:val="0"/>
          <w:marBottom w:val="0"/>
          <w:divBdr>
            <w:top w:val="none" w:sz="0" w:space="0" w:color="auto"/>
            <w:left w:val="none" w:sz="0" w:space="0" w:color="auto"/>
            <w:bottom w:val="none" w:sz="0" w:space="0" w:color="auto"/>
            <w:right w:val="none" w:sz="0" w:space="0" w:color="auto"/>
          </w:divBdr>
          <w:divsChild>
            <w:div w:id="1996646085">
              <w:marLeft w:val="0"/>
              <w:marRight w:val="0"/>
              <w:marTop w:val="0"/>
              <w:marBottom w:val="301"/>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7532/324578ecb82210af4a2a3578b674cd7874f86a93/" TargetMode="External"/><Relationship Id="rId13" Type="http://schemas.openxmlformats.org/officeDocument/2006/relationships/hyperlink" Target="http://classinform.ru/oktmo/53701000001.html"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lassinform.ru/okpo/56/ogrn1165658081049.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341384" TargetMode="External"/><Relationship Id="rId5" Type="http://schemas.openxmlformats.org/officeDocument/2006/relationships/webSettings" Target="webSettings.xml"/><Relationship Id="rId15" Type="http://schemas.openxmlformats.org/officeDocument/2006/relationships/hyperlink" Target="http://classinform.ru/okato/53401364000.html" TargetMode="External"/><Relationship Id="rId10" Type="http://schemas.openxmlformats.org/officeDocument/2006/relationships/hyperlink" Target="https://normativ.kontur.ru/document?moduleid=1&amp;documentid=341384" TargetMode="External"/><Relationship Id="rId4" Type="http://schemas.openxmlformats.org/officeDocument/2006/relationships/settings" Target="settings.xml"/><Relationship Id="rId9" Type="http://schemas.openxmlformats.org/officeDocument/2006/relationships/hyperlink" Target="https://normativ.kontur.ru/document?moduleid=1&amp;documentid=341384" TargetMode="External"/><Relationship Id="rId14" Type="http://schemas.openxmlformats.org/officeDocument/2006/relationships/hyperlink" Target="http://classinform.ru/okopf/kod-1230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D0665-6E05-49EC-A21E-D85F8864F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3163</Words>
  <Characters>18031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dc:creator>
  <cp:lastModifiedBy>inet</cp:lastModifiedBy>
  <cp:revision>9</cp:revision>
  <cp:lastPrinted>2024-09-03T08:17:00Z</cp:lastPrinted>
  <dcterms:created xsi:type="dcterms:W3CDTF">2026-09-21T07:32:00Z</dcterms:created>
  <dcterms:modified xsi:type="dcterms:W3CDTF">2026-09-23T08:54:00Z</dcterms:modified>
</cp:coreProperties>
</file>