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D5" w:rsidRDefault="004F69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F69D5" w:rsidRDefault="004F69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D354B" w:rsidRDefault="009C67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69D5">
        <w:rPr>
          <w:rFonts w:ascii="Times New Roman" w:hAnsi="Times New Roman"/>
          <w:b/>
          <w:sz w:val="24"/>
        </w:rPr>
        <w:t xml:space="preserve">ДОГОВОР </w:t>
      </w:r>
    </w:p>
    <w:p w:rsidR="002B3B9C" w:rsidRDefault="009C67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69D5">
        <w:rPr>
          <w:rFonts w:ascii="Times New Roman" w:hAnsi="Times New Roman"/>
          <w:b/>
          <w:sz w:val="24"/>
        </w:rPr>
        <w:t>ОКАЗАНИЯ УСЛУГ №</w:t>
      </w:r>
      <w:r w:rsidR="009D354B">
        <w:rPr>
          <w:rFonts w:ascii="Times New Roman" w:hAnsi="Times New Roman"/>
          <w:b/>
          <w:sz w:val="24"/>
        </w:rPr>
        <w:t xml:space="preserve"> </w:t>
      </w:r>
      <w:r w:rsidR="007F69E6">
        <w:rPr>
          <w:rFonts w:ascii="Times New Roman" w:hAnsi="Times New Roman"/>
          <w:b/>
          <w:sz w:val="24"/>
        </w:rPr>
        <w:t>52/26</w:t>
      </w:r>
    </w:p>
    <w:p w:rsidR="004F69D5" w:rsidRDefault="004F69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F69D5" w:rsidRPr="004F69D5" w:rsidRDefault="004F69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B3B9C" w:rsidRPr="004F69D5" w:rsidRDefault="0083008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F69D5">
        <w:rPr>
          <w:rFonts w:ascii="Times New Roman" w:hAnsi="Times New Roman"/>
          <w:sz w:val="24"/>
        </w:rPr>
        <w:t xml:space="preserve">г. Владимир                                                                  </w:t>
      </w:r>
      <w:r w:rsidR="009C677F" w:rsidRPr="004F69D5">
        <w:rPr>
          <w:rFonts w:ascii="Times New Roman" w:hAnsi="Times New Roman"/>
          <w:sz w:val="24"/>
        </w:rPr>
        <w:t xml:space="preserve">                             </w:t>
      </w:r>
      <w:r w:rsidR="001A5F8B">
        <w:rPr>
          <w:rFonts w:ascii="Times New Roman" w:hAnsi="Times New Roman"/>
          <w:sz w:val="24"/>
        </w:rPr>
        <w:t xml:space="preserve">  </w:t>
      </w:r>
      <w:proofErr w:type="gramStart"/>
      <w:r w:rsidR="001A5F8B">
        <w:rPr>
          <w:rFonts w:ascii="Times New Roman" w:hAnsi="Times New Roman"/>
          <w:sz w:val="24"/>
        </w:rPr>
        <w:tab/>
      </w:r>
      <w:r w:rsidR="009C677F" w:rsidRPr="004F69D5">
        <w:rPr>
          <w:rFonts w:ascii="Times New Roman" w:hAnsi="Times New Roman"/>
          <w:sz w:val="24"/>
        </w:rPr>
        <w:t>«</w:t>
      </w:r>
      <w:r w:rsidR="001A5F8B">
        <w:rPr>
          <w:rFonts w:ascii="Times New Roman" w:hAnsi="Times New Roman"/>
          <w:sz w:val="24"/>
        </w:rPr>
        <w:t xml:space="preserve"> _</w:t>
      </w:r>
      <w:proofErr w:type="gramEnd"/>
      <w:r w:rsidR="001A5F8B">
        <w:rPr>
          <w:rFonts w:ascii="Times New Roman" w:hAnsi="Times New Roman"/>
          <w:sz w:val="24"/>
        </w:rPr>
        <w:t>___</w:t>
      </w:r>
      <w:r w:rsidR="009C677F" w:rsidRPr="004F69D5">
        <w:rPr>
          <w:rFonts w:ascii="Times New Roman" w:hAnsi="Times New Roman"/>
          <w:sz w:val="24"/>
        </w:rPr>
        <w:t xml:space="preserve">» </w:t>
      </w:r>
      <w:r w:rsidR="001A5F8B">
        <w:rPr>
          <w:rFonts w:ascii="Times New Roman" w:hAnsi="Times New Roman"/>
          <w:sz w:val="24"/>
        </w:rPr>
        <w:t>_____________</w:t>
      </w:r>
      <w:r w:rsidRPr="004F69D5">
        <w:rPr>
          <w:rFonts w:ascii="Times New Roman" w:hAnsi="Times New Roman"/>
          <w:sz w:val="24"/>
        </w:rPr>
        <w:t>202</w:t>
      </w:r>
      <w:r w:rsidR="009D354B">
        <w:rPr>
          <w:rFonts w:ascii="Times New Roman" w:hAnsi="Times New Roman"/>
          <w:sz w:val="24"/>
        </w:rPr>
        <w:t>6</w:t>
      </w:r>
      <w:r w:rsidRPr="004F69D5">
        <w:rPr>
          <w:rFonts w:ascii="Times New Roman" w:hAnsi="Times New Roman"/>
          <w:sz w:val="24"/>
        </w:rPr>
        <w:t xml:space="preserve"> г.</w:t>
      </w:r>
    </w:p>
    <w:p w:rsidR="002B3B9C" w:rsidRDefault="002B3B9C">
      <w:pPr>
        <w:spacing w:after="0" w:line="240" w:lineRule="auto"/>
        <w:jc w:val="both"/>
        <w:rPr>
          <w:rFonts w:ascii="Arial" w:hAnsi="Arial"/>
          <w:sz w:val="24"/>
        </w:rPr>
      </w:pPr>
    </w:p>
    <w:p w:rsidR="002B3B9C" w:rsidRPr="00D5387E" w:rsidRDefault="001A5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A5F8B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 г. Владимира «Образовательный центр № 4»</w:t>
      </w:r>
      <w:r>
        <w:rPr>
          <w:rFonts w:ascii="Times New Roman" w:hAnsi="Times New Roman"/>
          <w:b/>
          <w:sz w:val="24"/>
          <w:szCs w:val="24"/>
        </w:rPr>
        <w:t xml:space="preserve"> (МАОУ «ОЦ № 4»)</w:t>
      </w:r>
      <w:r w:rsidR="009D354B" w:rsidRPr="009D354B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в лице </w:t>
      </w:r>
      <w:proofErr w:type="spellStart"/>
      <w:r w:rsidR="002D47A0">
        <w:rPr>
          <w:rFonts w:ascii="Times New Roman" w:hAnsi="Times New Roman"/>
          <w:bCs/>
          <w:color w:val="auto"/>
          <w:sz w:val="24"/>
          <w:szCs w:val="24"/>
          <w:lang w:eastAsia="en-US"/>
        </w:rPr>
        <w:t>и.о</w:t>
      </w:r>
      <w:proofErr w:type="spellEnd"/>
      <w:r w:rsidR="002D47A0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директора </w:t>
      </w:r>
      <w:r w:rsidR="002D47A0">
        <w:rPr>
          <w:rFonts w:ascii="Times New Roman" w:hAnsi="Times New Roman"/>
          <w:bCs/>
          <w:color w:val="auto"/>
          <w:sz w:val="24"/>
          <w:szCs w:val="24"/>
          <w:lang w:eastAsia="en-US"/>
        </w:rPr>
        <w:t>Смирновой Е.В.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, </w:t>
      </w:r>
      <w:r w:rsidR="009D354B" w:rsidRPr="009D354B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действующего на основании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>Устава</w:t>
      </w:r>
      <w:r w:rsidR="009D354B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, </w:t>
      </w:r>
      <w:r w:rsidR="0083008D" w:rsidRPr="00D5387E">
        <w:rPr>
          <w:rFonts w:ascii="Times New Roman" w:hAnsi="Times New Roman"/>
          <w:sz w:val="24"/>
          <w:szCs w:val="24"/>
        </w:rPr>
        <w:t xml:space="preserve">с одной Стороны, и </w:t>
      </w:r>
      <w:r w:rsidR="005616E1">
        <w:rPr>
          <w:rFonts w:ascii="Times New Roman" w:hAnsi="Times New Roman"/>
          <w:b/>
          <w:color w:val="auto"/>
          <w:sz w:val="24"/>
          <w:szCs w:val="24"/>
        </w:rPr>
        <w:t>__________________________________________</w:t>
      </w:r>
      <w:r w:rsidR="007F69E6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="007F69E6" w:rsidRPr="007F69E6">
        <w:rPr>
          <w:rFonts w:ascii="Times New Roman" w:hAnsi="Times New Roman"/>
          <w:color w:val="auto"/>
          <w:sz w:val="24"/>
          <w:szCs w:val="24"/>
        </w:rPr>
        <w:t>именуемое в дальнейшем</w:t>
      </w:r>
      <w:r w:rsidR="007F69E6" w:rsidRPr="007F69E6">
        <w:rPr>
          <w:rFonts w:ascii="Times New Roman" w:hAnsi="Times New Roman"/>
          <w:b/>
          <w:color w:val="auto"/>
          <w:sz w:val="24"/>
          <w:szCs w:val="24"/>
        </w:rPr>
        <w:t xml:space="preserve"> «Исполнитель», </w:t>
      </w:r>
      <w:r w:rsidR="007F69E6" w:rsidRPr="007F69E6">
        <w:rPr>
          <w:rFonts w:ascii="Times New Roman" w:hAnsi="Times New Roman"/>
          <w:b/>
          <w:i/>
          <w:color w:val="auto"/>
          <w:sz w:val="24"/>
          <w:szCs w:val="24"/>
        </w:rPr>
        <w:t xml:space="preserve">в лице </w:t>
      </w:r>
      <w:r w:rsidR="005616E1">
        <w:rPr>
          <w:rFonts w:ascii="Times New Roman" w:hAnsi="Times New Roman"/>
          <w:b/>
          <w:i/>
          <w:color w:val="auto"/>
          <w:sz w:val="24"/>
          <w:szCs w:val="24"/>
        </w:rPr>
        <w:t>______________________________________</w:t>
      </w:r>
      <w:r w:rsidR="007F69E6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="007F69E6" w:rsidRPr="007F69E6">
        <w:rPr>
          <w:rFonts w:ascii="Times New Roman" w:hAnsi="Times New Roman"/>
          <w:color w:val="auto"/>
          <w:sz w:val="24"/>
          <w:szCs w:val="24"/>
        </w:rPr>
        <w:t>действующего на основании</w:t>
      </w:r>
      <w:r w:rsidR="007F69E6" w:rsidRPr="007F69E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5616E1">
        <w:rPr>
          <w:rFonts w:ascii="Times New Roman" w:hAnsi="Times New Roman"/>
          <w:b/>
          <w:color w:val="auto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,</w:t>
      </w:r>
      <w:r w:rsidR="005A7A7A" w:rsidRPr="00D5387E">
        <w:rPr>
          <w:rFonts w:ascii="Times New Roman" w:hAnsi="Times New Roman"/>
          <w:sz w:val="24"/>
          <w:szCs w:val="24"/>
        </w:rPr>
        <w:t xml:space="preserve"> </w:t>
      </w:r>
      <w:r w:rsidRPr="001A5F8B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18.07.2011 № 223-ФЗ «О закупках товаров, работ, услуг отдельными видами юридических лиц»</w:t>
      </w:r>
      <w:r w:rsidR="005A7A7A" w:rsidRPr="00D538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5F8B">
        <w:rPr>
          <w:rFonts w:ascii="Times New Roman" w:hAnsi="Times New Roman"/>
          <w:sz w:val="24"/>
          <w:szCs w:val="24"/>
        </w:rPr>
        <w:t>п.п</w:t>
      </w:r>
      <w:proofErr w:type="spellEnd"/>
      <w:r w:rsidRPr="001A5F8B">
        <w:rPr>
          <w:rFonts w:ascii="Times New Roman" w:hAnsi="Times New Roman"/>
          <w:sz w:val="24"/>
          <w:szCs w:val="24"/>
        </w:rPr>
        <w:t>. 16 п. 1.1 ч. 1 главы 3 Положения о закупках товаров, работ, услуг для нужд МАОУ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F8B">
        <w:rPr>
          <w:rFonts w:ascii="Times New Roman" w:hAnsi="Times New Roman"/>
          <w:sz w:val="24"/>
          <w:szCs w:val="24"/>
        </w:rPr>
        <w:t>«ОЦ № 4»</w:t>
      </w:r>
      <w:r w:rsidR="005A7A7A" w:rsidRPr="00D5387E">
        <w:rPr>
          <w:rFonts w:ascii="Times New Roman" w:hAnsi="Times New Roman"/>
          <w:sz w:val="24"/>
          <w:szCs w:val="24"/>
        </w:rPr>
        <w:t>, утвержденным Наблюдательным советом, заключили настоящий 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5A7A7A" w:rsidRPr="00D5387E">
        <w:rPr>
          <w:rFonts w:ascii="Times New Roman" w:hAnsi="Times New Roman"/>
          <w:sz w:val="24"/>
          <w:szCs w:val="24"/>
        </w:rPr>
        <w:t>о нижеследующем:</w:t>
      </w:r>
    </w:p>
    <w:p w:rsidR="002B3B9C" w:rsidRPr="00D5387E" w:rsidRDefault="002B3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B9C" w:rsidRPr="00D5387E" w:rsidRDefault="0083008D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B3B9C" w:rsidRPr="00EA425F" w:rsidRDefault="001A5F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1.1. Исполнитель по заданию Заказчика обязуется оказать</w:t>
      </w:r>
      <w:r w:rsidR="0083008D" w:rsidRPr="00D5387E">
        <w:rPr>
          <w:rFonts w:ascii="Times New Roman" w:hAnsi="Times New Roman"/>
          <w:b/>
          <w:sz w:val="24"/>
          <w:szCs w:val="24"/>
        </w:rPr>
        <w:t xml:space="preserve"> </w:t>
      </w:r>
      <w:r w:rsidRPr="001A5F8B">
        <w:rPr>
          <w:rFonts w:ascii="Times New Roman" w:hAnsi="Times New Roman"/>
          <w:sz w:val="24"/>
          <w:szCs w:val="24"/>
        </w:rPr>
        <w:t xml:space="preserve">услуги </w:t>
      </w:r>
      <w:r w:rsidR="00804D62">
        <w:rPr>
          <w:rFonts w:ascii="Times New Roman" w:hAnsi="Times New Roman"/>
          <w:sz w:val="24"/>
          <w:szCs w:val="24"/>
        </w:rPr>
        <w:t>проведения противопожарных мероприятий</w:t>
      </w:r>
      <w:r w:rsidR="00804D62" w:rsidRPr="001A5F8B">
        <w:rPr>
          <w:rFonts w:ascii="Times New Roman" w:hAnsi="Times New Roman"/>
          <w:sz w:val="24"/>
          <w:szCs w:val="24"/>
        </w:rPr>
        <w:t xml:space="preserve"> </w:t>
      </w:r>
      <w:r w:rsidRPr="001A5F8B">
        <w:rPr>
          <w:rFonts w:ascii="Times New Roman" w:hAnsi="Times New Roman"/>
          <w:sz w:val="24"/>
          <w:szCs w:val="24"/>
        </w:rPr>
        <w:t xml:space="preserve">(далее – Услуга) на условиях, в порядке и сроки, определяемые </w:t>
      </w:r>
      <w:r w:rsidR="00EA425F">
        <w:rPr>
          <w:rFonts w:ascii="Times New Roman" w:hAnsi="Times New Roman"/>
          <w:sz w:val="24"/>
          <w:szCs w:val="24"/>
        </w:rPr>
        <w:t xml:space="preserve">согласно Приложению № 1 </w:t>
      </w:r>
      <w:r w:rsidRPr="001A5F8B">
        <w:rPr>
          <w:rFonts w:ascii="Times New Roman" w:hAnsi="Times New Roman"/>
          <w:sz w:val="24"/>
          <w:szCs w:val="24"/>
        </w:rPr>
        <w:t>настояще</w:t>
      </w:r>
      <w:r w:rsidR="00EA425F">
        <w:rPr>
          <w:rFonts w:ascii="Times New Roman" w:hAnsi="Times New Roman"/>
          <w:sz w:val="24"/>
          <w:szCs w:val="24"/>
        </w:rPr>
        <w:t xml:space="preserve">го договора, </w:t>
      </w:r>
      <w:r w:rsidR="0083008D" w:rsidRPr="00D5387E">
        <w:rPr>
          <w:rFonts w:ascii="Times New Roman" w:hAnsi="Times New Roman"/>
          <w:sz w:val="24"/>
          <w:szCs w:val="24"/>
        </w:rPr>
        <w:t>а Заказчик принять и оплатить эт</w:t>
      </w:r>
      <w:r w:rsidR="00804D62">
        <w:rPr>
          <w:rFonts w:ascii="Times New Roman" w:hAnsi="Times New Roman"/>
          <w:sz w:val="24"/>
          <w:szCs w:val="24"/>
        </w:rPr>
        <w:t>и</w:t>
      </w:r>
      <w:r w:rsidR="0083008D" w:rsidRPr="00D5387E">
        <w:rPr>
          <w:rFonts w:ascii="Times New Roman" w:hAnsi="Times New Roman"/>
          <w:sz w:val="24"/>
          <w:szCs w:val="24"/>
        </w:rPr>
        <w:t xml:space="preserve"> </w:t>
      </w:r>
      <w:r w:rsidR="00804D62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>слуг</w:t>
      </w:r>
      <w:r w:rsidR="00804D62">
        <w:rPr>
          <w:rFonts w:ascii="Times New Roman" w:hAnsi="Times New Roman"/>
          <w:sz w:val="24"/>
          <w:szCs w:val="24"/>
        </w:rPr>
        <w:t>и</w:t>
      </w:r>
      <w:r w:rsidR="0083008D" w:rsidRPr="00D5387E">
        <w:rPr>
          <w:rFonts w:ascii="Times New Roman" w:hAnsi="Times New Roman"/>
          <w:sz w:val="24"/>
          <w:szCs w:val="24"/>
        </w:rPr>
        <w:t>.</w:t>
      </w:r>
    </w:p>
    <w:p w:rsidR="009F25FC" w:rsidRDefault="00FC5A43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</w:t>
      </w:r>
      <w:r w:rsidRPr="00FC5A43">
        <w:rPr>
          <w:rFonts w:ascii="Times New Roman" w:hAnsi="Times New Roman"/>
          <w:sz w:val="24"/>
          <w:szCs w:val="24"/>
        </w:rPr>
        <w:t>. Место оказания Услуг: Услуги оказываются Исполнителем по адрес</w:t>
      </w:r>
      <w:r w:rsidR="00DD006B">
        <w:rPr>
          <w:rFonts w:ascii="Times New Roman" w:hAnsi="Times New Roman"/>
          <w:sz w:val="24"/>
          <w:szCs w:val="24"/>
        </w:rPr>
        <w:t>ам</w:t>
      </w:r>
      <w:r w:rsidRPr="00FC5A43">
        <w:rPr>
          <w:rFonts w:ascii="Times New Roman" w:hAnsi="Times New Roman"/>
          <w:sz w:val="24"/>
          <w:szCs w:val="24"/>
        </w:rPr>
        <w:t xml:space="preserve">: </w:t>
      </w:r>
    </w:p>
    <w:p w:rsidR="009F25FC" w:rsidRPr="009F25FC" w:rsidRDefault="009F25FC" w:rsidP="00DD0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F25FC">
        <w:rPr>
          <w:rFonts w:ascii="Times New Roman" w:hAnsi="Times New Roman"/>
          <w:b/>
          <w:sz w:val="24"/>
          <w:szCs w:val="24"/>
        </w:rPr>
        <w:t>п.Заклязьменский</w:t>
      </w:r>
      <w:proofErr w:type="spellEnd"/>
      <w:r w:rsidRPr="009F25FC">
        <w:rPr>
          <w:rFonts w:ascii="Times New Roman" w:hAnsi="Times New Roman"/>
          <w:b/>
          <w:sz w:val="24"/>
          <w:szCs w:val="24"/>
        </w:rPr>
        <w:t>, ул. Восточная, д.8</w:t>
      </w:r>
    </w:p>
    <w:p w:rsidR="009F25FC" w:rsidRDefault="009F25FC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D006B" w:rsidRPr="00DD006B">
        <w:rPr>
          <w:rFonts w:ascii="Times New Roman" w:hAnsi="Times New Roman"/>
          <w:sz w:val="24"/>
          <w:szCs w:val="24"/>
        </w:rPr>
        <w:t xml:space="preserve">Огнезащитная обработка </w:t>
      </w:r>
      <w:r>
        <w:rPr>
          <w:rFonts w:ascii="Times New Roman" w:hAnsi="Times New Roman"/>
          <w:sz w:val="24"/>
          <w:szCs w:val="24"/>
        </w:rPr>
        <w:t xml:space="preserve">деревянных конструкций </w:t>
      </w:r>
      <w:r w:rsidR="00DD006B" w:rsidRPr="00DD006B">
        <w:rPr>
          <w:rFonts w:ascii="Times New Roman" w:hAnsi="Times New Roman"/>
          <w:sz w:val="24"/>
          <w:szCs w:val="24"/>
        </w:rPr>
        <w:t>чердачного помещения</w:t>
      </w:r>
      <w:r>
        <w:rPr>
          <w:rFonts w:ascii="Times New Roman" w:hAnsi="Times New Roman"/>
          <w:sz w:val="24"/>
          <w:szCs w:val="24"/>
        </w:rPr>
        <w:t xml:space="preserve"> общей площадью</w:t>
      </w:r>
      <w:r w:rsidR="00DD006B" w:rsidRPr="00DD006B">
        <w:rPr>
          <w:rFonts w:ascii="Times New Roman" w:hAnsi="Times New Roman"/>
          <w:sz w:val="24"/>
          <w:szCs w:val="24"/>
        </w:rPr>
        <w:t xml:space="preserve"> 279,5 </w:t>
      </w:r>
      <w:proofErr w:type="spellStart"/>
      <w:r w:rsidR="00DD006B" w:rsidRPr="00DD006B">
        <w:rPr>
          <w:rFonts w:ascii="Times New Roman" w:hAnsi="Times New Roman"/>
          <w:sz w:val="24"/>
          <w:szCs w:val="24"/>
        </w:rPr>
        <w:t>кв.м</w:t>
      </w:r>
      <w:proofErr w:type="spellEnd"/>
      <w:r w:rsidR="00DD006B" w:rsidRPr="00DD006B">
        <w:rPr>
          <w:rFonts w:ascii="Times New Roman" w:hAnsi="Times New Roman"/>
          <w:sz w:val="24"/>
          <w:szCs w:val="24"/>
        </w:rPr>
        <w:t xml:space="preserve">.  </w:t>
      </w:r>
    </w:p>
    <w:p w:rsidR="00DD006B" w:rsidRPr="00DD006B" w:rsidRDefault="009F25FC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Эксплуатационные и</w:t>
      </w:r>
      <w:r w:rsidR="00DD006B" w:rsidRPr="00DD006B">
        <w:rPr>
          <w:rFonts w:ascii="Times New Roman" w:hAnsi="Times New Roman"/>
          <w:sz w:val="24"/>
          <w:szCs w:val="24"/>
        </w:rPr>
        <w:t>спытание наружных пожарных лестниц</w:t>
      </w:r>
      <w:r>
        <w:rPr>
          <w:rFonts w:ascii="Times New Roman" w:hAnsi="Times New Roman"/>
          <w:sz w:val="24"/>
          <w:szCs w:val="24"/>
        </w:rPr>
        <w:t xml:space="preserve"> в количестве</w:t>
      </w:r>
      <w:r w:rsidR="00DD006B" w:rsidRPr="00DD006B">
        <w:rPr>
          <w:rFonts w:ascii="Times New Roman" w:hAnsi="Times New Roman"/>
          <w:sz w:val="24"/>
          <w:szCs w:val="24"/>
        </w:rPr>
        <w:t xml:space="preserve"> 4 шт. </w:t>
      </w:r>
    </w:p>
    <w:p w:rsidR="00DD006B" w:rsidRPr="00DD006B" w:rsidRDefault="00170920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F25FC">
        <w:rPr>
          <w:rFonts w:ascii="Times New Roman" w:hAnsi="Times New Roman"/>
          <w:sz w:val="24"/>
          <w:szCs w:val="24"/>
        </w:rPr>
        <w:t xml:space="preserve">Техническое обслуживание огнетушителей в количестве </w:t>
      </w:r>
      <w:r w:rsidR="00630B70">
        <w:rPr>
          <w:rFonts w:ascii="Times New Roman" w:hAnsi="Times New Roman"/>
          <w:sz w:val="24"/>
          <w:szCs w:val="24"/>
        </w:rPr>
        <w:t>8</w:t>
      </w:r>
      <w:r w:rsidR="00DD006B" w:rsidRPr="00DD006B">
        <w:rPr>
          <w:rFonts w:ascii="Times New Roman" w:hAnsi="Times New Roman"/>
          <w:sz w:val="24"/>
          <w:szCs w:val="24"/>
        </w:rPr>
        <w:t xml:space="preserve"> </w:t>
      </w:r>
      <w:r w:rsidR="00DD006B">
        <w:rPr>
          <w:rFonts w:ascii="Times New Roman" w:hAnsi="Times New Roman"/>
          <w:sz w:val="24"/>
          <w:szCs w:val="24"/>
        </w:rPr>
        <w:t>шт.</w:t>
      </w:r>
    </w:p>
    <w:p w:rsidR="00DD006B" w:rsidRPr="009F25FC" w:rsidRDefault="00DD006B" w:rsidP="00DD0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F25FC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Pr="009F25FC">
        <w:rPr>
          <w:rFonts w:ascii="Times New Roman" w:hAnsi="Times New Roman"/>
          <w:b/>
          <w:sz w:val="24"/>
          <w:szCs w:val="24"/>
        </w:rPr>
        <w:t xml:space="preserve">. Коммунар, ул. Центральная, </w:t>
      </w:r>
      <w:proofErr w:type="gramStart"/>
      <w:r w:rsidRPr="009F25FC">
        <w:rPr>
          <w:rFonts w:ascii="Times New Roman" w:hAnsi="Times New Roman"/>
          <w:b/>
          <w:sz w:val="24"/>
          <w:szCs w:val="24"/>
        </w:rPr>
        <w:t xml:space="preserve">д.7 </w:t>
      </w:r>
      <w:r w:rsidR="009F25FC" w:rsidRPr="009F25FC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DD006B" w:rsidRPr="00DD006B" w:rsidRDefault="00170920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F25FC">
        <w:rPr>
          <w:rFonts w:ascii="Times New Roman" w:hAnsi="Times New Roman"/>
          <w:sz w:val="24"/>
          <w:szCs w:val="24"/>
        </w:rPr>
        <w:t xml:space="preserve">Техническое обслуживание огнетушителей в количестве </w:t>
      </w:r>
      <w:r w:rsidR="00630B70">
        <w:rPr>
          <w:rFonts w:ascii="Times New Roman" w:hAnsi="Times New Roman"/>
          <w:sz w:val="24"/>
          <w:szCs w:val="24"/>
        </w:rPr>
        <w:t>4</w:t>
      </w:r>
      <w:r w:rsidR="009F25FC" w:rsidRPr="00DD0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FC">
        <w:rPr>
          <w:rFonts w:ascii="Times New Roman" w:hAnsi="Times New Roman"/>
          <w:sz w:val="24"/>
          <w:szCs w:val="24"/>
        </w:rPr>
        <w:t>шт</w:t>
      </w:r>
      <w:proofErr w:type="spellEnd"/>
      <w:r w:rsidR="00DD006B">
        <w:rPr>
          <w:rFonts w:ascii="Times New Roman" w:hAnsi="Times New Roman"/>
          <w:sz w:val="24"/>
          <w:szCs w:val="24"/>
        </w:rPr>
        <w:t xml:space="preserve"> </w:t>
      </w:r>
    </w:p>
    <w:p w:rsidR="00DD006B" w:rsidRPr="00110474" w:rsidRDefault="00DD006B" w:rsidP="00DD0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10474">
        <w:rPr>
          <w:rFonts w:ascii="Times New Roman" w:hAnsi="Times New Roman"/>
          <w:b/>
          <w:sz w:val="24"/>
          <w:szCs w:val="24"/>
        </w:rPr>
        <w:t>Судогодское</w:t>
      </w:r>
      <w:proofErr w:type="spellEnd"/>
      <w:r w:rsidRPr="00110474">
        <w:rPr>
          <w:rFonts w:ascii="Times New Roman" w:hAnsi="Times New Roman"/>
          <w:b/>
          <w:sz w:val="24"/>
          <w:szCs w:val="24"/>
        </w:rPr>
        <w:t xml:space="preserve"> шоссе, </w:t>
      </w:r>
      <w:r w:rsidR="00170920">
        <w:rPr>
          <w:rFonts w:ascii="Times New Roman" w:hAnsi="Times New Roman"/>
          <w:b/>
          <w:sz w:val="24"/>
          <w:szCs w:val="24"/>
        </w:rPr>
        <w:t xml:space="preserve">д. </w:t>
      </w:r>
      <w:r w:rsidRPr="00110474">
        <w:rPr>
          <w:rFonts w:ascii="Times New Roman" w:hAnsi="Times New Roman"/>
          <w:b/>
          <w:sz w:val="24"/>
          <w:szCs w:val="24"/>
        </w:rPr>
        <w:t>23А:</w:t>
      </w:r>
    </w:p>
    <w:p w:rsidR="009F25FC" w:rsidRDefault="00DD006B" w:rsidP="009F2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06B">
        <w:rPr>
          <w:rFonts w:ascii="Times New Roman" w:hAnsi="Times New Roman"/>
          <w:sz w:val="24"/>
          <w:szCs w:val="24"/>
        </w:rPr>
        <w:t xml:space="preserve"> </w:t>
      </w:r>
      <w:r w:rsidR="00170920">
        <w:rPr>
          <w:rFonts w:ascii="Times New Roman" w:hAnsi="Times New Roman"/>
          <w:sz w:val="24"/>
          <w:szCs w:val="24"/>
        </w:rPr>
        <w:t xml:space="preserve">1. </w:t>
      </w:r>
      <w:r w:rsidR="009F25FC">
        <w:rPr>
          <w:rFonts w:ascii="Times New Roman" w:hAnsi="Times New Roman"/>
          <w:sz w:val="24"/>
          <w:szCs w:val="24"/>
        </w:rPr>
        <w:t xml:space="preserve">Техническое обслуживание огнетушителей в количестве </w:t>
      </w:r>
      <w:r w:rsidR="00630B70">
        <w:rPr>
          <w:rFonts w:ascii="Times New Roman" w:hAnsi="Times New Roman"/>
          <w:sz w:val="24"/>
          <w:szCs w:val="24"/>
        </w:rPr>
        <w:t>9</w:t>
      </w:r>
      <w:r w:rsidR="009F25FC" w:rsidRPr="00DD0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FC">
        <w:rPr>
          <w:rFonts w:ascii="Times New Roman" w:hAnsi="Times New Roman"/>
          <w:sz w:val="24"/>
          <w:szCs w:val="24"/>
        </w:rPr>
        <w:t>шт</w:t>
      </w:r>
      <w:proofErr w:type="spellEnd"/>
    </w:p>
    <w:p w:rsidR="00DD006B" w:rsidRPr="00DD006B" w:rsidRDefault="00170920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10474">
        <w:rPr>
          <w:rFonts w:ascii="Times New Roman" w:hAnsi="Times New Roman"/>
          <w:sz w:val="24"/>
          <w:szCs w:val="24"/>
        </w:rPr>
        <w:t>Эксплуатационные испытания внутреннего противопожарного в</w:t>
      </w:r>
      <w:r>
        <w:rPr>
          <w:rFonts w:ascii="Times New Roman" w:hAnsi="Times New Roman"/>
          <w:sz w:val="24"/>
          <w:szCs w:val="24"/>
        </w:rPr>
        <w:t xml:space="preserve">одопровода с перекаткой пожарных рукавов в количестве 4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D006B" w:rsidRPr="00170920" w:rsidRDefault="00DD006B" w:rsidP="00DD0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70920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Pr="00170920">
        <w:rPr>
          <w:rFonts w:ascii="Times New Roman" w:hAnsi="Times New Roman"/>
          <w:b/>
          <w:sz w:val="24"/>
          <w:szCs w:val="24"/>
        </w:rPr>
        <w:t>. Коммунар</w:t>
      </w:r>
      <w:r w:rsidR="00170920">
        <w:rPr>
          <w:rFonts w:ascii="Times New Roman" w:hAnsi="Times New Roman"/>
          <w:b/>
          <w:sz w:val="24"/>
          <w:szCs w:val="24"/>
        </w:rPr>
        <w:t>, ул.</w:t>
      </w:r>
      <w:r w:rsidRPr="00170920">
        <w:rPr>
          <w:rFonts w:ascii="Times New Roman" w:hAnsi="Times New Roman"/>
          <w:b/>
          <w:sz w:val="24"/>
          <w:szCs w:val="24"/>
        </w:rPr>
        <w:t xml:space="preserve"> Зеленая, </w:t>
      </w:r>
      <w:r w:rsidR="00170920">
        <w:rPr>
          <w:rFonts w:ascii="Times New Roman" w:hAnsi="Times New Roman"/>
          <w:b/>
          <w:sz w:val="24"/>
          <w:szCs w:val="24"/>
        </w:rPr>
        <w:t xml:space="preserve">д. </w:t>
      </w:r>
      <w:r w:rsidRPr="00170920">
        <w:rPr>
          <w:rFonts w:ascii="Times New Roman" w:hAnsi="Times New Roman"/>
          <w:b/>
          <w:sz w:val="24"/>
          <w:szCs w:val="24"/>
        </w:rPr>
        <w:t>60В</w:t>
      </w:r>
    </w:p>
    <w:p w:rsidR="00730561" w:rsidRDefault="00170920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0920">
        <w:rPr>
          <w:rFonts w:ascii="Times New Roman" w:hAnsi="Times New Roman"/>
          <w:sz w:val="24"/>
          <w:szCs w:val="24"/>
        </w:rPr>
        <w:t>Эксплуатационные испытания внутреннего противопожарного водопровода с перекаткой</w:t>
      </w:r>
      <w:r>
        <w:rPr>
          <w:rFonts w:ascii="Times New Roman" w:hAnsi="Times New Roman"/>
          <w:sz w:val="24"/>
          <w:szCs w:val="24"/>
        </w:rPr>
        <w:t xml:space="preserve"> пожарных рукавов в количестве 8</w:t>
      </w:r>
      <w:r w:rsidRPr="00170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920">
        <w:rPr>
          <w:rFonts w:ascii="Times New Roman" w:hAnsi="Times New Roman"/>
          <w:sz w:val="24"/>
          <w:szCs w:val="24"/>
        </w:rPr>
        <w:t>шт</w:t>
      </w:r>
      <w:proofErr w:type="spellEnd"/>
      <w:r w:rsidRPr="00170920">
        <w:rPr>
          <w:rFonts w:ascii="Times New Roman" w:hAnsi="Times New Roman"/>
          <w:sz w:val="24"/>
          <w:szCs w:val="24"/>
        </w:rPr>
        <w:t>;</w:t>
      </w:r>
    </w:p>
    <w:p w:rsidR="00DD006B" w:rsidRPr="00170920" w:rsidRDefault="00DD006B" w:rsidP="00DD0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70920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Pr="00170920">
        <w:rPr>
          <w:rFonts w:ascii="Times New Roman" w:hAnsi="Times New Roman"/>
          <w:b/>
          <w:sz w:val="24"/>
          <w:szCs w:val="24"/>
        </w:rPr>
        <w:t xml:space="preserve"> Коммунар </w:t>
      </w:r>
      <w:r w:rsidR="00170920">
        <w:rPr>
          <w:rFonts w:ascii="Times New Roman" w:hAnsi="Times New Roman"/>
          <w:b/>
          <w:sz w:val="24"/>
          <w:szCs w:val="24"/>
        </w:rPr>
        <w:t xml:space="preserve">ул. </w:t>
      </w:r>
      <w:r w:rsidRPr="00170920">
        <w:rPr>
          <w:rFonts w:ascii="Times New Roman" w:hAnsi="Times New Roman"/>
          <w:b/>
          <w:sz w:val="24"/>
          <w:szCs w:val="24"/>
        </w:rPr>
        <w:t xml:space="preserve">Песочная, </w:t>
      </w:r>
      <w:r w:rsidR="00170920">
        <w:rPr>
          <w:rFonts w:ascii="Times New Roman" w:hAnsi="Times New Roman"/>
          <w:b/>
          <w:sz w:val="24"/>
          <w:szCs w:val="24"/>
        </w:rPr>
        <w:t xml:space="preserve">д. </w:t>
      </w:r>
      <w:r w:rsidRPr="00170920">
        <w:rPr>
          <w:rFonts w:ascii="Times New Roman" w:hAnsi="Times New Roman"/>
          <w:b/>
          <w:sz w:val="24"/>
          <w:szCs w:val="24"/>
        </w:rPr>
        <w:t>29</w:t>
      </w:r>
    </w:p>
    <w:p w:rsidR="009F25FC" w:rsidRDefault="00170920" w:rsidP="009F2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F25FC">
        <w:rPr>
          <w:rFonts w:ascii="Times New Roman" w:hAnsi="Times New Roman"/>
          <w:sz w:val="24"/>
          <w:szCs w:val="24"/>
        </w:rPr>
        <w:t xml:space="preserve">Техническое обслуживание огнетушителей в количестве </w:t>
      </w:r>
      <w:r w:rsidR="00630B70">
        <w:rPr>
          <w:rFonts w:ascii="Times New Roman" w:hAnsi="Times New Roman"/>
          <w:sz w:val="24"/>
          <w:szCs w:val="24"/>
        </w:rPr>
        <w:t>1</w:t>
      </w:r>
      <w:r w:rsidR="00730561">
        <w:rPr>
          <w:rFonts w:ascii="Times New Roman" w:hAnsi="Times New Roman"/>
          <w:sz w:val="24"/>
          <w:szCs w:val="24"/>
        </w:rPr>
        <w:t>1</w:t>
      </w:r>
      <w:r w:rsidR="009F25FC" w:rsidRPr="00DD0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FC">
        <w:rPr>
          <w:rFonts w:ascii="Times New Roman" w:hAnsi="Times New Roman"/>
          <w:sz w:val="24"/>
          <w:szCs w:val="24"/>
        </w:rPr>
        <w:t>шт</w:t>
      </w:r>
      <w:proofErr w:type="spellEnd"/>
    </w:p>
    <w:p w:rsidR="002B3B9C" w:rsidRDefault="00170920" w:rsidP="00DD0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2.Эксплуатационные испытания внутреннего противопожарного водопровода с перекаткой пожарных рукавов в количестве 6 шт., </w:t>
      </w:r>
      <w:r w:rsidR="00FC5A43" w:rsidRPr="00FC5A43">
        <w:rPr>
          <w:rFonts w:ascii="Times New Roman" w:hAnsi="Times New Roman"/>
          <w:sz w:val="24"/>
          <w:szCs w:val="24"/>
        </w:rPr>
        <w:t>в рабочие дни (</w:t>
      </w:r>
      <w:r w:rsidR="00D45E84">
        <w:rPr>
          <w:rFonts w:ascii="Times New Roman" w:hAnsi="Times New Roman"/>
          <w:sz w:val="24"/>
          <w:szCs w:val="24"/>
        </w:rPr>
        <w:t>после</w:t>
      </w:r>
      <w:r w:rsidR="00FC5A43" w:rsidRPr="00FC5A43">
        <w:rPr>
          <w:rFonts w:ascii="Times New Roman" w:hAnsi="Times New Roman"/>
          <w:sz w:val="24"/>
          <w:szCs w:val="24"/>
        </w:rPr>
        <w:t xml:space="preserve"> 17:00), в заранее согласованное</w:t>
      </w:r>
      <w:r w:rsidR="00D45E84">
        <w:rPr>
          <w:rFonts w:ascii="Times New Roman" w:hAnsi="Times New Roman"/>
          <w:sz w:val="24"/>
          <w:szCs w:val="24"/>
        </w:rPr>
        <w:t xml:space="preserve"> </w:t>
      </w:r>
      <w:r w:rsidR="00FC5A43" w:rsidRPr="00FC5A43">
        <w:rPr>
          <w:rFonts w:ascii="Times New Roman" w:hAnsi="Times New Roman"/>
          <w:sz w:val="24"/>
          <w:szCs w:val="24"/>
        </w:rPr>
        <w:t>с Заказчиком время.</w:t>
      </w:r>
    </w:p>
    <w:p w:rsidR="006160BC" w:rsidRPr="006160BC" w:rsidRDefault="006160BC" w:rsidP="006160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0BC">
        <w:rPr>
          <w:rFonts w:ascii="Times New Roman" w:hAnsi="Times New Roman"/>
          <w:b/>
          <w:snapToGrid w:val="0"/>
          <w:sz w:val="24"/>
          <w:szCs w:val="24"/>
        </w:rPr>
        <w:t xml:space="preserve">г. Владимир, </w:t>
      </w:r>
      <w:proofErr w:type="spellStart"/>
      <w:r w:rsidRPr="006160BC">
        <w:rPr>
          <w:rFonts w:ascii="Times New Roman" w:hAnsi="Times New Roman"/>
          <w:b/>
          <w:snapToGrid w:val="0"/>
          <w:sz w:val="24"/>
          <w:szCs w:val="24"/>
        </w:rPr>
        <w:t>мкр</w:t>
      </w:r>
      <w:proofErr w:type="spellEnd"/>
      <w:r w:rsidRPr="006160BC">
        <w:rPr>
          <w:rFonts w:ascii="Times New Roman" w:hAnsi="Times New Roman"/>
          <w:b/>
          <w:snapToGrid w:val="0"/>
          <w:sz w:val="24"/>
          <w:szCs w:val="24"/>
        </w:rPr>
        <w:t>. Коммунар, ул. Школьная, д. 1А.</w:t>
      </w:r>
    </w:p>
    <w:p w:rsidR="00D45E84" w:rsidRDefault="006160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Техническое обслуживание огнетушителей в </w:t>
      </w:r>
      <w:r w:rsidRPr="00630B70">
        <w:rPr>
          <w:rFonts w:ascii="Times New Roman" w:hAnsi="Times New Roman"/>
          <w:color w:val="auto"/>
          <w:sz w:val="24"/>
          <w:szCs w:val="24"/>
        </w:rPr>
        <w:t xml:space="preserve">количестве </w:t>
      </w:r>
      <w:r w:rsidR="00FE051C">
        <w:rPr>
          <w:rFonts w:ascii="Times New Roman" w:hAnsi="Times New Roman"/>
          <w:color w:val="auto"/>
          <w:sz w:val="24"/>
          <w:szCs w:val="24"/>
        </w:rPr>
        <w:t>64</w:t>
      </w:r>
      <w:r w:rsidRPr="00630B7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30B70">
        <w:rPr>
          <w:rFonts w:ascii="Times New Roman" w:hAnsi="Times New Roman"/>
          <w:color w:val="auto"/>
          <w:sz w:val="24"/>
          <w:szCs w:val="24"/>
        </w:rPr>
        <w:t>шт</w:t>
      </w:r>
      <w:proofErr w:type="spellEnd"/>
    </w:p>
    <w:p w:rsidR="006160BC" w:rsidRDefault="006160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Эксплуатационные испытания ограждений кровли </w:t>
      </w:r>
      <w:r w:rsidR="003A6D97">
        <w:rPr>
          <w:rFonts w:ascii="Times New Roman" w:hAnsi="Times New Roman"/>
          <w:sz w:val="24"/>
          <w:szCs w:val="24"/>
        </w:rPr>
        <w:t xml:space="preserve">в </w:t>
      </w:r>
      <w:r w:rsidR="00B37355">
        <w:rPr>
          <w:rFonts w:ascii="Times New Roman" w:hAnsi="Times New Roman"/>
          <w:sz w:val="24"/>
          <w:szCs w:val="24"/>
        </w:rPr>
        <w:t>количестве 1</w:t>
      </w:r>
      <w:r w:rsidR="003A6D97">
        <w:rPr>
          <w:rFonts w:ascii="Times New Roman" w:hAnsi="Times New Roman"/>
          <w:sz w:val="24"/>
          <w:szCs w:val="24"/>
        </w:rPr>
        <w:t xml:space="preserve"> услуга.</w:t>
      </w:r>
    </w:p>
    <w:p w:rsidR="003A6D97" w:rsidRPr="00D5387E" w:rsidRDefault="003A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Эксплуатационные и</w:t>
      </w:r>
      <w:r w:rsidRPr="00DD006B">
        <w:rPr>
          <w:rFonts w:ascii="Times New Roman" w:hAnsi="Times New Roman"/>
          <w:sz w:val="24"/>
          <w:szCs w:val="24"/>
        </w:rPr>
        <w:t>спытание наружн</w:t>
      </w:r>
      <w:r>
        <w:rPr>
          <w:rFonts w:ascii="Times New Roman" w:hAnsi="Times New Roman"/>
          <w:sz w:val="24"/>
          <w:szCs w:val="24"/>
        </w:rPr>
        <w:t>ой</w:t>
      </w:r>
      <w:r w:rsidRPr="00DD006B">
        <w:rPr>
          <w:rFonts w:ascii="Times New Roman" w:hAnsi="Times New Roman"/>
          <w:sz w:val="24"/>
          <w:szCs w:val="24"/>
        </w:rPr>
        <w:t xml:space="preserve"> пожарн</w:t>
      </w:r>
      <w:r>
        <w:rPr>
          <w:rFonts w:ascii="Times New Roman" w:hAnsi="Times New Roman"/>
          <w:sz w:val="24"/>
          <w:szCs w:val="24"/>
        </w:rPr>
        <w:t>ой</w:t>
      </w:r>
      <w:r w:rsidRPr="00DD006B">
        <w:rPr>
          <w:rFonts w:ascii="Times New Roman" w:hAnsi="Times New Roman"/>
          <w:sz w:val="24"/>
          <w:szCs w:val="24"/>
        </w:rPr>
        <w:t xml:space="preserve"> лестниц</w:t>
      </w:r>
      <w:r>
        <w:rPr>
          <w:rFonts w:ascii="Times New Roman" w:hAnsi="Times New Roman"/>
          <w:sz w:val="24"/>
          <w:szCs w:val="24"/>
        </w:rPr>
        <w:t>ы в количестве</w:t>
      </w:r>
      <w:r w:rsidRPr="00DD00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DD006B">
        <w:rPr>
          <w:rFonts w:ascii="Times New Roman" w:hAnsi="Times New Roman"/>
          <w:sz w:val="24"/>
          <w:szCs w:val="24"/>
        </w:rPr>
        <w:t xml:space="preserve"> </w:t>
      </w:r>
      <w:r w:rsidR="00940B1F">
        <w:rPr>
          <w:rFonts w:ascii="Times New Roman" w:hAnsi="Times New Roman"/>
          <w:sz w:val="24"/>
          <w:szCs w:val="24"/>
        </w:rPr>
        <w:t>услуга</w:t>
      </w:r>
    </w:p>
    <w:p w:rsidR="002B3B9C" w:rsidRPr="00D5387E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2. ЦЕНА ДОГОВОРА И ПОРЯДОК РАСЧЕТОВ</w:t>
      </w:r>
    </w:p>
    <w:p w:rsidR="002B3B9C" w:rsidRPr="00EA425F" w:rsidRDefault="001A5F8B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2.1. </w:t>
      </w:r>
      <w:r w:rsidR="00EA425F"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Цена настоящего </w:t>
      </w:r>
      <w:r w:rsidR="009D354B">
        <w:rPr>
          <w:sz w:val="24"/>
          <w:szCs w:val="24"/>
        </w:rPr>
        <w:t>Д</w:t>
      </w:r>
      <w:r w:rsidR="0083008D" w:rsidRPr="00D5387E">
        <w:rPr>
          <w:sz w:val="24"/>
          <w:szCs w:val="24"/>
        </w:rPr>
        <w:t>оговора составляет</w:t>
      </w:r>
      <w:r w:rsidR="0083008D" w:rsidRPr="00D5387E">
        <w:rPr>
          <w:b/>
          <w:sz w:val="24"/>
          <w:szCs w:val="24"/>
        </w:rPr>
        <w:t xml:space="preserve"> </w:t>
      </w:r>
      <w:r w:rsidR="00940B1F">
        <w:rPr>
          <w:b/>
          <w:color w:val="FF0000"/>
          <w:sz w:val="24"/>
          <w:szCs w:val="24"/>
        </w:rPr>
        <w:t>__________________________________________</w:t>
      </w:r>
      <w:r w:rsidR="0083008D" w:rsidRPr="00630B70">
        <w:rPr>
          <w:b/>
          <w:color w:val="FF0000"/>
          <w:sz w:val="24"/>
          <w:szCs w:val="24"/>
        </w:rPr>
        <w:t>.</w:t>
      </w:r>
      <w:r w:rsidR="0083008D" w:rsidRPr="00D5387E">
        <w:rPr>
          <w:b/>
          <w:sz w:val="24"/>
          <w:szCs w:val="24"/>
        </w:rPr>
        <w:t xml:space="preserve"> </w:t>
      </w:r>
      <w:r w:rsidR="0083008D" w:rsidRPr="00EA425F">
        <w:rPr>
          <w:sz w:val="24"/>
          <w:szCs w:val="24"/>
        </w:rPr>
        <w:t>НДС не облагается</w:t>
      </w:r>
      <w:r w:rsidR="00EA425F" w:rsidRPr="00EA425F">
        <w:rPr>
          <w:sz w:val="24"/>
          <w:szCs w:val="24"/>
        </w:rPr>
        <w:t>.</w:t>
      </w:r>
    </w:p>
    <w:p w:rsidR="002B3B9C" w:rsidRPr="00D5387E" w:rsidRDefault="001A5F8B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2.2   </w:t>
      </w:r>
      <w:r w:rsidR="00EA425F"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Срок оказания </w:t>
      </w:r>
      <w:proofErr w:type="gramStart"/>
      <w:r w:rsidR="0083008D" w:rsidRPr="00D5387E">
        <w:rPr>
          <w:sz w:val="24"/>
          <w:szCs w:val="24"/>
        </w:rPr>
        <w:t xml:space="preserve">Услуг: </w:t>
      </w:r>
      <w:r w:rsidR="00C975FD" w:rsidRPr="00D5387E">
        <w:rPr>
          <w:b/>
          <w:sz w:val="24"/>
          <w:szCs w:val="24"/>
        </w:rPr>
        <w:t xml:space="preserve"> </w:t>
      </w:r>
      <w:r w:rsidR="00B62F3A" w:rsidRPr="00B62F3A">
        <w:rPr>
          <w:b/>
          <w:sz w:val="24"/>
          <w:szCs w:val="24"/>
        </w:rPr>
        <w:t>до</w:t>
      </w:r>
      <w:proofErr w:type="gramEnd"/>
      <w:r w:rsidR="00B62F3A" w:rsidRPr="00B62F3A">
        <w:rPr>
          <w:b/>
          <w:sz w:val="24"/>
          <w:szCs w:val="24"/>
        </w:rPr>
        <w:t xml:space="preserve"> 01.07.2026г.</w:t>
      </w:r>
      <w:r w:rsidR="00B8533C" w:rsidRPr="00B62F3A">
        <w:rPr>
          <w:b/>
          <w:sz w:val="24"/>
          <w:szCs w:val="24"/>
        </w:rPr>
        <w:t xml:space="preserve"> 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2.2. Расчёт осуществляется платежным поручением Заказчика в установленном законодательством Российской Федерации порядке.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2.3.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Оплат</w:t>
      </w:r>
      <w:r w:rsidR="00EA425F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 xml:space="preserve"> </w:t>
      </w:r>
      <w:r w:rsidR="00EA425F">
        <w:rPr>
          <w:rFonts w:ascii="Times New Roman" w:hAnsi="Times New Roman"/>
          <w:sz w:val="24"/>
          <w:szCs w:val="24"/>
        </w:rPr>
        <w:t xml:space="preserve">Услуги </w:t>
      </w:r>
      <w:r w:rsidR="0083008D" w:rsidRPr="00D5387E">
        <w:rPr>
          <w:rFonts w:ascii="Times New Roman" w:hAnsi="Times New Roman"/>
          <w:sz w:val="24"/>
          <w:szCs w:val="24"/>
        </w:rPr>
        <w:t xml:space="preserve">Заказчик </w:t>
      </w:r>
      <w:r w:rsidR="00EA425F">
        <w:rPr>
          <w:rFonts w:ascii="Times New Roman" w:hAnsi="Times New Roman"/>
          <w:sz w:val="24"/>
          <w:szCs w:val="24"/>
        </w:rPr>
        <w:t xml:space="preserve">производится </w:t>
      </w:r>
      <w:r w:rsidR="0083008D" w:rsidRPr="00D5387E">
        <w:rPr>
          <w:rFonts w:ascii="Times New Roman" w:hAnsi="Times New Roman"/>
          <w:sz w:val="24"/>
          <w:szCs w:val="24"/>
        </w:rPr>
        <w:t xml:space="preserve">по факту оказанных услуг в течение 7 (семи) рабочих дней с момента приемки услуг и предоставленных оригиналов документов в бухгалтерию </w:t>
      </w:r>
      <w:r w:rsidR="00B8533C">
        <w:rPr>
          <w:rFonts w:ascii="Times New Roman" w:hAnsi="Times New Roman"/>
          <w:sz w:val="24"/>
          <w:szCs w:val="24"/>
        </w:rPr>
        <w:t>З</w:t>
      </w:r>
      <w:r w:rsidR="0083008D" w:rsidRPr="00D5387E">
        <w:rPr>
          <w:rFonts w:ascii="Times New Roman" w:hAnsi="Times New Roman"/>
          <w:sz w:val="24"/>
          <w:szCs w:val="24"/>
        </w:rPr>
        <w:t>аказчика (</w:t>
      </w:r>
      <w:r w:rsidR="00B8533C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>чет</w:t>
      </w:r>
      <w:r w:rsidR="00EA425F">
        <w:rPr>
          <w:rFonts w:ascii="Times New Roman" w:hAnsi="Times New Roman"/>
          <w:sz w:val="24"/>
          <w:szCs w:val="24"/>
        </w:rPr>
        <w:t xml:space="preserve"> на оплату</w:t>
      </w:r>
      <w:r w:rsidR="0083008D" w:rsidRPr="00D5387E">
        <w:rPr>
          <w:rFonts w:ascii="Times New Roman" w:hAnsi="Times New Roman"/>
          <w:sz w:val="24"/>
          <w:szCs w:val="24"/>
        </w:rPr>
        <w:t xml:space="preserve">, счет-фактура (при наличии), </w:t>
      </w:r>
      <w:r w:rsidR="00EA425F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>кт оказанных услуг</w:t>
      </w:r>
      <w:r w:rsidR="005760E9">
        <w:rPr>
          <w:rFonts w:ascii="Times New Roman" w:hAnsi="Times New Roman"/>
          <w:sz w:val="24"/>
          <w:szCs w:val="24"/>
        </w:rPr>
        <w:t>/УПД</w:t>
      </w:r>
      <w:r w:rsidR="0083008D" w:rsidRPr="00D5387E">
        <w:rPr>
          <w:rFonts w:ascii="Times New Roman" w:hAnsi="Times New Roman"/>
          <w:sz w:val="24"/>
          <w:szCs w:val="24"/>
        </w:rPr>
        <w:t>).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2.4.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Обязательство Заказчика по оплате оказанных услуг считается исполненным </w:t>
      </w:r>
      <w:r w:rsidR="00EA425F">
        <w:rPr>
          <w:rFonts w:ascii="Times New Roman" w:hAnsi="Times New Roman"/>
          <w:sz w:val="24"/>
          <w:szCs w:val="24"/>
        </w:rPr>
        <w:t xml:space="preserve">           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с момента </w:t>
      </w:r>
      <w:r w:rsidR="00EA425F">
        <w:rPr>
          <w:rFonts w:ascii="Times New Roman" w:hAnsi="Times New Roman"/>
          <w:sz w:val="24"/>
          <w:szCs w:val="24"/>
        </w:rPr>
        <w:t>списания</w:t>
      </w:r>
      <w:r w:rsidR="0083008D" w:rsidRPr="00D5387E">
        <w:rPr>
          <w:rFonts w:ascii="Times New Roman" w:hAnsi="Times New Roman"/>
          <w:sz w:val="24"/>
          <w:szCs w:val="24"/>
        </w:rPr>
        <w:t xml:space="preserve"> денежных средств </w:t>
      </w:r>
      <w:r w:rsidR="00EA425F">
        <w:rPr>
          <w:rFonts w:ascii="Times New Roman" w:hAnsi="Times New Roman"/>
          <w:sz w:val="24"/>
          <w:szCs w:val="24"/>
        </w:rPr>
        <w:t>с лицевого счета</w:t>
      </w:r>
      <w:r w:rsidR="0083008D" w:rsidRPr="00D5387E">
        <w:rPr>
          <w:rFonts w:ascii="Times New Roman" w:hAnsi="Times New Roman"/>
          <w:sz w:val="24"/>
          <w:szCs w:val="24"/>
        </w:rPr>
        <w:t xml:space="preserve"> Исполнителя. </w:t>
      </w:r>
    </w:p>
    <w:p w:rsidR="002B3B9C" w:rsidRPr="00D5387E" w:rsidRDefault="002B3B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B9C" w:rsidRPr="00D5387E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3008D" w:rsidRPr="00D5387E">
        <w:rPr>
          <w:rFonts w:ascii="Times New Roman" w:hAnsi="Times New Roman"/>
          <w:b/>
          <w:sz w:val="24"/>
          <w:szCs w:val="24"/>
        </w:rPr>
        <w:t>3.1. Исполнитель обязан: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3.1.1.  Оказать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слуги лично и надлежащим образом. 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3.1.3. Оказать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слуги в полном </w:t>
      </w:r>
      <w:r w:rsidR="007F69E6" w:rsidRPr="00D5387E">
        <w:rPr>
          <w:rFonts w:ascii="Times New Roman" w:hAnsi="Times New Roman"/>
          <w:sz w:val="24"/>
          <w:szCs w:val="24"/>
        </w:rPr>
        <w:t>объеме и</w:t>
      </w:r>
      <w:r w:rsidR="0083008D" w:rsidRPr="00D5387E">
        <w:rPr>
          <w:rFonts w:ascii="Times New Roman" w:hAnsi="Times New Roman"/>
          <w:sz w:val="24"/>
          <w:szCs w:val="24"/>
        </w:rPr>
        <w:t xml:space="preserve"> в срок, указанный в разделе </w:t>
      </w:r>
      <w:r w:rsidR="00EA425F">
        <w:rPr>
          <w:rFonts w:ascii="Times New Roman" w:hAnsi="Times New Roman"/>
          <w:sz w:val="24"/>
          <w:szCs w:val="24"/>
        </w:rPr>
        <w:t>2</w:t>
      </w:r>
      <w:r w:rsidR="0083008D" w:rsidRPr="00D5387E">
        <w:rPr>
          <w:rFonts w:ascii="Times New Roman" w:hAnsi="Times New Roman"/>
          <w:sz w:val="24"/>
          <w:szCs w:val="24"/>
        </w:rPr>
        <w:t xml:space="preserve"> настоящего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оговора.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3.1.4. Безвозмездно исправить по требованию Заказчика все выявленные недостатки, если </w:t>
      </w:r>
      <w:r w:rsidR="00EA425F">
        <w:rPr>
          <w:rFonts w:ascii="Times New Roman" w:hAnsi="Times New Roman"/>
          <w:sz w:val="24"/>
          <w:szCs w:val="24"/>
        </w:rPr>
        <w:t xml:space="preserve">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в процессе оказания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Исполнитель допустил отступление от условий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оговора, ухудшившее качество работы, в тот же день.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3008D" w:rsidRPr="00D5387E">
        <w:rPr>
          <w:rFonts w:ascii="Times New Roman" w:hAnsi="Times New Roman"/>
          <w:b/>
          <w:sz w:val="24"/>
          <w:szCs w:val="24"/>
        </w:rPr>
        <w:t>3.2. Заказчик обязан: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3.2.1. Произвести оплату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в сроки, установленные пунктом 2.3 настоящего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оговора.</w:t>
      </w:r>
    </w:p>
    <w:p w:rsidR="002B3B9C" w:rsidRPr="00D5387E" w:rsidRDefault="001A5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3.3. Заказчик имеет право проверять ход и качество работы, выполняемой Исполнителем.</w:t>
      </w:r>
    </w:p>
    <w:p w:rsidR="002B3B9C" w:rsidRPr="00D5387E" w:rsidRDefault="002B3B9C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D5387E" w:rsidRPr="00D5387E" w:rsidRDefault="0083008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5387E">
        <w:rPr>
          <w:rFonts w:ascii="Times New Roman" w:hAnsi="Times New Roman"/>
          <w:b/>
          <w:smallCaps/>
          <w:sz w:val="24"/>
          <w:szCs w:val="24"/>
        </w:rPr>
        <w:t>4. ПОРЯДОК ПРИЕМКИ ОКАЗАННЫХ УСЛУГ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 Приемка оказанных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осуществляется в течение 5 </w:t>
      </w:r>
      <w:r w:rsidR="00A15A5E">
        <w:rPr>
          <w:rFonts w:ascii="Times New Roman" w:hAnsi="Times New Roman"/>
          <w:sz w:val="24"/>
          <w:szCs w:val="24"/>
        </w:rPr>
        <w:t>(</w:t>
      </w:r>
      <w:r w:rsidR="0083008D" w:rsidRPr="00D5387E">
        <w:rPr>
          <w:rFonts w:ascii="Times New Roman" w:hAnsi="Times New Roman"/>
          <w:sz w:val="24"/>
          <w:szCs w:val="24"/>
        </w:rPr>
        <w:t>пяти</w:t>
      </w:r>
      <w:r w:rsidR="00A15A5E">
        <w:rPr>
          <w:rFonts w:ascii="Times New Roman" w:hAnsi="Times New Roman"/>
          <w:sz w:val="24"/>
          <w:szCs w:val="24"/>
        </w:rPr>
        <w:t>)</w:t>
      </w:r>
      <w:r w:rsidR="0083008D" w:rsidRPr="00D5387E">
        <w:rPr>
          <w:rFonts w:ascii="Times New Roman" w:hAnsi="Times New Roman"/>
          <w:sz w:val="24"/>
          <w:szCs w:val="24"/>
        </w:rPr>
        <w:t xml:space="preserve"> рабочих дней с момента оказания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слуг. При приемке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>слуг ответственное лицо:</w:t>
      </w:r>
    </w:p>
    <w:p w:rsidR="002B3B9C" w:rsidRPr="00D5387E" w:rsidRDefault="001A5F8B">
      <w:pPr>
        <w:pStyle w:val="31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4.1.1. Проверяет соответствие оказываемых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по объему и качеству требованиям, установленным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оговором.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4.1.2.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Проводит анализ отчетных документов и материалов, представленных Исполнителем на предмет соответствия их оформления требованиям законодательства Российской Федерации </w:t>
      </w:r>
      <w:r w:rsidR="00EA425F">
        <w:rPr>
          <w:rFonts w:ascii="Times New Roman" w:hAnsi="Times New Roman"/>
          <w:sz w:val="24"/>
          <w:szCs w:val="24"/>
        </w:rPr>
        <w:t xml:space="preserve">  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и условиям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оговора, проверяет комплектность и количество экземпляров представленной документации.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4.1.3. При необходимости запрашивает от Исполнителя недостающие документы </w:t>
      </w:r>
      <w:r w:rsidR="00EA425F">
        <w:rPr>
          <w:rFonts w:ascii="Times New Roman" w:hAnsi="Times New Roman"/>
          <w:sz w:val="24"/>
          <w:szCs w:val="24"/>
        </w:rPr>
        <w:t xml:space="preserve">                            </w:t>
      </w:r>
      <w:r w:rsidR="0083008D" w:rsidRPr="00D5387E">
        <w:rPr>
          <w:rFonts w:ascii="Times New Roman" w:hAnsi="Times New Roman"/>
          <w:sz w:val="24"/>
          <w:szCs w:val="24"/>
        </w:rPr>
        <w:t>и материалы, а также получает разъяснения по представленным документам и материалам.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4.1.4.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При выявлении несоответствий или недостатков </w:t>
      </w:r>
      <w:r w:rsidR="00C676FB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слуг, препятствующих их приемке, незамедлительно оформляет </w:t>
      </w:r>
      <w:r w:rsidR="00A15A5E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 xml:space="preserve">кт, перечисляющий недостатки и устанавливающий сроки их устранения, при устранении недостатков оформляет </w:t>
      </w:r>
      <w:r w:rsidR="00A15A5E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>кт устранения недостатков.</w:t>
      </w:r>
    </w:p>
    <w:p w:rsidR="002B3B9C" w:rsidRPr="00D5387E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4.1.5.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Осуществляет иные действия для всесторонней оценки (проверки) соответствия </w:t>
      </w:r>
      <w:r w:rsidR="008E3A35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условиям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>оговора и требованиям законодательства Российской Федерации.</w:t>
      </w:r>
    </w:p>
    <w:p w:rsidR="002B3B9C" w:rsidRPr="00B62F3A" w:rsidRDefault="001A5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4.2. </w:t>
      </w:r>
      <w:r w:rsidR="00EA425F"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По результатам приемки </w:t>
      </w:r>
      <w:r w:rsidR="008E3A35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оформляется </w:t>
      </w:r>
      <w:r w:rsidR="00A15A5E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>кт об оказании услуг</w:t>
      </w:r>
      <w:r w:rsidR="00B62F3A">
        <w:rPr>
          <w:rFonts w:ascii="Times New Roman" w:hAnsi="Times New Roman"/>
          <w:sz w:val="24"/>
          <w:szCs w:val="24"/>
        </w:rPr>
        <w:t xml:space="preserve"> акты/УПД</w:t>
      </w:r>
      <w:r w:rsidR="00B62F3A">
        <w:rPr>
          <w:rFonts w:ascii="Times New Roman" w:hAnsi="Times New Roman"/>
          <w:caps/>
          <w:sz w:val="24"/>
          <w:szCs w:val="24"/>
        </w:rPr>
        <w:t xml:space="preserve">, </w:t>
      </w:r>
      <w:r w:rsidR="00B62F3A">
        <w:rPr>
          <w:rFonts w:ascii="Times New Roman" w:hAnsi="Times New Roman"/>
          <w:sz w:val="24"/>
          <w:szCs w:val="24"/>
        </w:rPr>
        <w:t xml:space="preserve"> эксплуатационных испытаний ВПВ, акты эксплуатационных испытаний эвакуационных лестниц, акты технического обслуживания огнетушителей, акты огнезащитной обработки.</w:t>
      </w:r>
      <w:r w:rsidR="00B62F3A">
        <w:rPr>
          <w:rFonts w:ascii="Times New Roman" w:hAnsi="Times New Roman"/>
          <w:caps/>
          <w:sz w:val="24"/>
          <w:szCs w:val="24"/>
        </w:rPr>
        <w:t xml:space="preserve"> </w:t>
      </w:r>
    </w:p>
    <w:p w:rsidR="002B3B9C" w:rsidRPr="00D5387E" w:rsidRDefault="001A5F8B">
      <w:pPr>
        <w:pStyle w:val="2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>4.3. </w:t>
      </w:r>
      <w:r w:rsidR="00EA425F"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>Услуги считаются оказанными Исполнителем и принятыми Заказчиком с момента подписания Акта об оказании услуг</w:t>
      </w:r>
      <w:r w:rsidR="005760E9">
        <w:rPr>
          <w:sz w:val="24"/>
          <w:szCs w:val="24"/>
        </w:rPr>
        <w:t>/УПД</w:t>
      </w:r>
      <w:r w:rsidR="0083008D" w:rsidRPr="00D5387E">
        <w:rPr>
          <w:sz w:val="24"/>
          <w:szCs w:val="24"/>
        </w:rPr>
        <w:t>.</w:t>
      </w:r>
    </w:p>
    <w:p w:rsidR="002B3B9C" w:rsidRDefault="00EA425F">
      <w:pPr>
        <w:pStyle w:val="2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4.4. </w:t>
      </w:r>
      <w:r>
        <w:rPr>
          <w:sz w:val="24"/>
          <w:szCs w:val="24"/>
        </w:rPr>
        <w:tab/>
      </w:r>
      <w:r w:rsidR="0083008D" w:rsidRPr="00D5387E">
        <w:rPr>
          <w:sz w:val="24"/>
          <w:szCs w:val="24"/>
        </w:rPr>
        <w:t xml:space="preserve">В случае непредставления мотивированного отказа Заказчиком в течение 5 (пяти) </w:t>
      </w:r>
      <w:r w:rsidR="00A15A5E">
        <w:rPr>
          <w:sz w:val="24"/>
          <w:szCs w:val="24"/>
        </w:rPr>
        <w:t xml:space="preserve">рабочих </w:t>
      </w:r>
      <w:r w:rsidR="0083008D" w:rsidRPr="00D5387E">
        <w:rPr>
          <w:sz w:val="24"/>
          <w:szCs w:val="24"/>
        </w:rPr>
        <w:t xml:space="preserve">дней с момента оказания услуг и неполучения Исполнителем подписанного </w:t>
      </w:r>
      <w:r w:rsidR="00A15A5E">
        <w:rPr>
          <w:sz w:val="24"/>
          <w:szCs w:val="24"/>
        </w:rPr>
        <w:t>А</w:t>
      </w:r>
      <w:r w:rsidR="0083008D" w:rsidRPr="00D5387E">
        <w:rPr>
          <w:sz w:val="24"/>
          <w:szCs w:val="24"/>
        </w:rPr>
        <w:t xml:space="preserve">кта </w:t>
      </w:r>
      <w:r>
        <w:rPr>
          <w:sz w:val="24"/>
          <w:szCs w:val="24"/>
        </w:rPr>
        <w:t xml:space="preserve">                           </w:t>
      </w:r>
      <w:r w:rsidR="0083008D" w:rsidRPr="00D5387E">
        <w:rPr>
          <w:sz w:val="24"/>
          <w:szCs w:val="24"/>
        </w:rPr>
        <w:t>об оказании услуг</w:t>
      </w:r>
      <w:r w:rsidR="00004659">
        <w:rPr>
          <w:sz w:val="24"/>
          <w:szCs w:val="24"/>
        </w:rPr>
        <w:t>/УПД</w:t>
      </w:r>
      <w:r w:rsidR="0083008D" w:rsidRPr="00D5387E">
        <w:rPr>
          <w:sz w:val="24"/>
          <w:szCs w:val="24"/>
        </w:rPr>
        <w:t xml:space="preserve"> в течение 15 (пятнадцати) рабочих дней с момента его предоставления Заказчику, услуги считаются принятыми Заказчиком в полном объеме.</w:t>
      </w:r>
    </w:p>
    <w:p w:rsidR="00D5387E" w:rsidRPr="00D5387E" w:rsidRDefault="00D5387E">
      <w:pPr>
        <w:pStyle w:val="23"/>
        <w:ind w:left="0" w:firstLine="0"/>
        <w:jc w:val="both"/>
        <w:rPr>
          <w:sz w:val="24"/>
          <w:szCs w:val="24"/>
        </w:rPr>
      </w:pPr>
    </w:p>
    <w:p w:rsidR="00D5387E" w:rsidRPr="00D5387E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2B3B9C" w:rsidRPr="00D5387E" w:rsidRDefault="00EA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5.1. В случае неисполнения либо ненадлежащего исполнения обязанностей, предусмотренных данным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оговором, </w:t>
      </w:r>
      <w:r w:rsidR="00A15A5E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>тороны несут ответственность в соответствии с действующим законодательством Российской Федерации.</w:t>
      </w:r>
    </w:p>
    <w:p w:rsidR="002B3B9C" w:rsidRPr="00D5387E" w:rsidRDefault="00EA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5.2. За нарушение сроков оказания </w:t>
      </w:r>
      <w:r w:rsidR="008E3A35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 xml:space="preserve">слуг или срока исправления недостатков Заказчик вправе требовать с Исполнителя уплаты неустойки (пени) в размере 0,1 процентов от стоимости </w:t>
      </w:r>
      <w:r w:rsidR="00FC5A43">
        <w:rPr>
          <w:rFonts w:ascii="Times New Roman" w:hAnsi="Times New Roman"/>
          <w:sz w:val="24"/>
          <w:szCs w:val="24"/>
        </w:rPr>
        <w:t xml:space="preserve">         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не оказанных </w:t>
      </w:r>
      <w:r w:rsidR="008E3A35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>слуг за каждый день просрочки.</w:t>
      </w:r>
    </w:p>
    <w:p w:rsidR="002B3B9C" w:rsidRPr="00D5387E" w:rsidRDefault="00EA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5.3. За нарушение сроков оплаты Исполнитель вправе требовать от Заказчика уплаты неустойки (пени) в размере 0,1 процентов от стоимости не оплаченных </w:t>
      </w:r>
      <w:r w:rsidR="008E3A35">
        <w:rPr>
          <w:rFonts w:ascii="Times New Roman" w:hAnsi="Times New Roman"/>
          <w:sz w:val="24"/>
          <w:szCs w:val="24"/>
        </w:rPr>
        <w:t>У</w:t>
      </w:r>
      <w:r w:rsidR="0083008D" w:rsidRPr="00D5387E">
        <w:rPr>
          <w:rFonts w:ascii="Times New Roman" w:hAnsi="Times New Roman"/>
          <w:sz w:val="24"/>
          <w:szCs w:val="24"/>
        </w:rPr>
        <w:t>слуг за каждый день просрочки.</w:t>
      </w:r>
    </w:p>
    <w:p w:rsidR="002B3B9C" w:rsidRPr="00D5387E" w:rsidRDefault="00EA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5.4. Сторона, не исполнившая или ненадлежащим образом исполнившая обязательства </w:t>
      </w:r>
      <w:r w:rsidR="00FC5A43">
        <w:rPr>
          <w:rFonts w:ascii="Times New Roman" w:hAnsi="Times New Roman"/>
          <w:sz w:val="24"/>
          <w:szCs w:val="24"/>
        </w:rPr>
        <w:t xml:space="preserve">                  </w:t>
      </w:r>
      <w:r w:rsidR="0083008D" w:rsidRPr="00D5387E">
        <w:rPr>
          <w:rFonts w:ascii="Times New Roman" w:hAnsi="Times New Roman"/>
          <w:sz w:val="24"/>
          <w:szCs w:val="24"/>
        </w:rPr>
        <w:t>по Договору, обязана возместить другой Стороне причиненные такими нарушениями убытки.</w:t>
      </w:r>
    </w:p>
    <w:p w:rsidR="002B3B9C" w:rsidRDefault="00EA4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3008D" w:rsidRPr="00D5387E">
        <w:rPr>
          <w:rFonts w:ascii="Times New Roman" w:hAnsi="Times New Roman"/>
          <w:sz w:val="24"/>
          <w:szCs w:val="24"/>
        </w:rPr>
        <w:t>5.5.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D5387E" w:rsidRPr="00D5387E" w:rsidRDefault="00D53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87E" w:rsidRPr="00D5387E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6. СРОК ДЕЙСТВИЯ ДОГОВОРА И ЕГО РАСТОРЖЕНИЕ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6.1. Настоящий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 вступает в силу с момента его подписания и действует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3008D" w:rsidRPr="00D5387E">
        <w:rPr>
          <w:rFonts w:ascii="Times New Roman" w:hAnsi="Times New Roman"/>
          <w:sz w:val="24"/>
          <w:szCs w:val="24"/>
        </w:rPr>
        <w:t>до</w:t>
      </w:r>
      <w:r w:rsidR="005A7A7A" w:rsidRPr="00D5387E">
        <w:rPr>
          <w:rFonts w:ascii="Times New Roman" w:hAnsi="Times New Roman"/>
          <w:sz w:val="24"/>
          <w:szCs w:val="24"/>
        </w:rPr>
        <w:t xml:space="preserve"> </w:t>
      </w:r>
      <w:r w:rsidR="00FB0C1A">
        <w:rPr>
          <w:rFonts w:ascii="Times New Roman" w:hAnsi="Times New Roman"/>
          <w:sz w:val="24"/>
          <w:szCs w:val="24"/>
        </w:rPr>
        <w:t>20.07</w:t>
      </w:r>
      <w:r>
        <w:rPr>
          <w:rFonts w:ascii="Times New Roman" w:hAnsi="Times New Roman"/>
          <w:sz w:val="24"/>
          <w:szCs w:val="24"/>
        </w:rPr>
        <w:t>.</w:t>
      </w:r>
      <w:r w:rsidR="005A7A7A" w:rsidRPr="00D5387E">
        <w:rPr>
          <w:rFonts w:ascii="Times New Roman" w:hAnsi="Times New Roman"/>
          <w:sz w:val="24"/>
          <w:szCs w:val="24"/>
        </w:rPr>
        <w:t>202</w:t>
      </w:r>
      <w:r w:rsidR="00A15A5E">
        <w:rPr>
          <w:rFonts w:ascii="Times New Roman" w:hAnsi="Times New Roman"/>
          <w:sz w:val="24"/>
          <w:szCs w:val="24"/>
        </w:rPr>
        <w:t>6</w:t>
      </w:r>
      <w:r w:rsidR="005A7A7A" w:rsidRPr="00D5387E">
        <w:rPr>
          <w:rFonts w:ascii="Times New Roman" w:hAnsi="Times New Roman"/>
          <w:sz w:val="24"/>
          <w:szCs w:val="24"/>
        </w:rPr>
        <w:t>, а в части</w:t>
      </w:r>
      <w:r w:rsidR="004F69D5">
        <w:rPr>
          <w:rFonts w:ascii="Times New Roman" w:hAnsi="Times New Roman"/>
          <w:sz w:val="24"/>
          <w:szCs w:val="24"/>
        </w:rPr>
        <w:t xml:space="preserve"> </w:t>
      </w:r>
      <w:r w:rsidR="005A7A7A" w:rsidRPr="00D5387E">
        <w:rPr>
          <w:rFonts w:ascii="Times New Roman" w:hAnsi="Times New Roman"/>
          <w:sz w:val="24"/>
          <w:szCs w:val="24"/>
        </w:rPr>
        <w:t>оплаты</w:t>
      </w:r>
      <w:r w:rsidR="0083008D" w:rsidRPr="00D5387E">
        <w:rPr>
          <w:rFonts w:ascii="Times New Roman" w:hAnsi="Times New Roman"/>
          <w:sz w:val="24"/>
          <w:szCs w:val="24"/>
        </w:rPr>
        <w:t xml:space="preserve"> полного исполнения обязательств каждой из </w:t>
      </w:r>
      <w:r w:rsidR="00A15A5E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 xml:space="preserve">торон. Окончание срока действия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оговора не освобождает </w:t>
      </w:r>
      <w:r w:rsidR="008E3A35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>тороны от ответственности за его нарушение.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6.2. При неисполнении или некачественном исполнении обязательств по настоящему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оговору одной из </w:t>
      </w:r>
      <w:r w:rsidR="00A15A5E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 xml:space="preserve">торон другая </w:t>
      </w:r>
      <w:r w:rsidR="00A15A5E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 xml:space="preserve">торона вправе в одностороннем порядке расторгнуть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оговор, предупредив об этом другую </w:t>
      </w:r>
      <w:r w:rsidR="00A15A5E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>торону в письменном виде в соответствии с действующим законодательством.</w:t>
      </w:r>
    </w:p>
    <w:p w:rsidR="002B3B9C" w:rsidRPr="00D5387E" w:rsidRDefault="002B3B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87E" w:rsidRPr="00EA425F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7.</w:t>
      </w:r>
      <w:r w:rsidR="00290442">
        <w:rPr>
          <w:rFonts w:ascii="Times New Roman" w:hAnsi="Times New Roman"/>
          <w:b/>
          <w:sz w:val="24"/>
          <w:szCs w:val="24"/>
        </w:rPr>
        <w:t xml:space="preserve"> </w:t>
      </w:r>
      <w:r w:rsidRPr="00D5387E">
        <w:rPr>
          <w:rStyle w:val="a5"/>
          <w:rFonts w:ascii="Times New Roman" w:hAnsi="Times New Roman"/>
          <w:sz w:val="24"/>
          <w:szCs w:val="24"/>
          <w:highlight w:val="white"/>
        </w:rPr>
        <w:t>АНТИКОРРУПЦИОННАЯ ОГОВОРКА</w:t>
      </w:r>
    </w:p>
    <w:p w:rsidR="00D5387E" w:rsidRPr="00D5387E" w:rsidRDefault="00FC5A43" w:rsidP="00D5387E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387E">
        <w:rPr>
          <w:rFonts w:ascii="Times New Roman" w:hAnsi="Times New Roman"/>
          <w:sz w:val="24"/>
          <w:szCs w:val="24"/>
        </w:rPr>
        <w:t>7</w:t>
      </w:r>
      <w:r w:rsidR="00D5387E" w:rsidRPr="00D5387E">
        <w:rPr>
          <w:rFonts w:ascii="Times New Roman" w:hAnsi="Times New Roman"/>
          <w:sz w:val="24"/>
          <w:szCs w:val="24"/>
        </w:rPr>
        <w:t xml:space="preserve">.1. При исполнении своих обязательств по настоящему Договору, Стороны,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5387E" w:rsidRPr="00D5387E">
        <w:rPr>
          <w:rFonts w:ascii="Times New Roman" w:hAnsi="Times New Roman"/>
          <w:sz w:val="24"/>
          <w:szCs w:val="24"/>
        </w:rPr>
        <w:t xml:space="preserve">их аффилированные лица, работники или посредники не выплачивают, не предлагают выплатить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5387E" w:rsidRPr="00D5387E">
        <w:rPr>
          <w:rFonts w:ascii="Times New Roman" w:hAnsi="Times New Roman"/>
          <w:sz w:val="24"/>
          <w:szCs w:val="24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B3B9C" w:rsidRPr="00D5387E" w:rsidRDefault="00FC5A43" w:rsidP="00D5387E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387E">
        <w:rPr>
          <w:rFonts w:ascii="Times New Roman" w:hAnsi="Times New Roman"/>
          <w:sz w:val="24"/>
          <w:szCs w:val="24"/>
        </w:rPr>
        <w:t>7</w:t>
      </w:r>
      <w:r w:rsidR="00D5387E" w:rsidRPr="00D5387E">
        <w:rPr>
          <w:rFonts w:ascii="Times New Roman" w:hAnsi="Times New Roman"/>
          <w:sz w:val="24"/>
          <w:szCs w:val="24"/>
        </w:rPr>
        <w:t>.2. В случае возникновения у Стороны подозрений, что произошло или может произойти нар</w:t>
      </w:r>
      <w:r w:rsidR="00D5387E">
        <w:rPr>
          <w:rFonts w:ascii="Times New Roman" w:hAnsi="Times New Roman"/>
          <w:sz w:val="24"/>
          <w:szCs w:val="24"/>
        </w:rPr>
        <w:t>ушение каких-либо положений п. 7</w:t>
      </w:r>
      <w:r w:rsidR="00D5387E" w:rsidRPr="00D5387E">
        <w:rPr>
          <w:rFonts w:ascii="Times New Roman" w:hAnsi="Times New Roman"/>
          <w:sz w:val="24"/>
          <w:szCs w:val="24"/>
        </w:rPr>
        <w:t xml:space="preserve">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A15A5E">
        <w:rPr>
          <w:rFonts w:ascii="Times New Roman" w:hAnsi="Times New Roman"/>
          <w:sz w:val="24"/>
          <w:szCs w:val="24"/>
        </w:rPr>
        <w:t>10 (</w:t>
      </w:r>
      <w:r w:rsidR="00D5387E" w:rsidRPr="00D5387E">
        <w:rPr>
          <w:rFonts w:ascii="Times New Roman" w:hAnsi="Times New Roman"/>
          <w:sz w:val="24"/>
          <w:szCs w:val="24"/>
        </w:rPr>
        <w:t>десяти</w:t>
      </w:r>
      <w:r w:rsidR="00A15A5E">
        <w:rPr>
          <w:rFonts w:ascii="Times New Roman" w:hAnsi="Times New Roman"/>
          <w:sz w:val="24"/>
          <w:szCs w:val="24"/>
        </w:rPr>
        <w:t>)</w:t>
      </w:r>
      <w:r w:rsidR="00D5387E" w:rsidRPr="00D5387E">
        <w:rPr>
          <w:rFonts w:ascii="Times New Roman" w:hAnsi="Times New Roman"/>
          <w:sz w:val="24"/>
          <w:szCs w:val="24"/>
        </w:rPr>
        <w:t xml:space="preserve"> рабочих дней с даты направления письменного уведомления.</w:t>
      </w:r>
    </w:p>
    <w:p w:rsidR="00D5387E" w:rsidRPr="00D5387E" w:rsidRDefault="0083008D" w:rsidP="00D5387E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8.  НАЛОГОВАЯ ОГОВОРКА</w:t>
      </w:r>
    </w:p>
    <w:p w:rsidR="002B3B9C" w:rsidRPr="00D5387E" w:rsidRDefault="0083008D" w:rsidP="00D5387E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D5387E">
        <w:rPr>
          <w:rFonts w:ascii="Times New Roman" w:hAnsi="Times New Roman"/>
          <w:sz w:val="24"/>
          <w:szCs w:val="24"/>
        </w:rPr>
        <w:t>8.1. Исполнитель гарантирует, что: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зарегистрирован в ЕГРЮЛ надлежащим образом; его исполнительный орган находится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и осуществляет функции управления по месту регистрации юридического лица, и в нем нет дисквалифицированных лиц; располагает персоналом, имуществом и материальными ресурсами, необходимыми для выполнения своих обязательств по </w:t>
      </w:r>
      <w:r w:rsidR="00A15A5E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располагает лицензиями, необходимыми для осуществления деятельности и исполнения обязательств по 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оговору, если осуществляемая по 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оговору деятельность является лицензируемой;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</w:t>
      </w:r>
      <w:r w:rsidR="00C676FB">
        <w:rPr>
          <w:rFonts w:ascii="Times New Roman" w:hAnsi="Times New Roman"/>
          <w:sz w:val="24"/>
          <w:szCs w:val="24"/>
        </w:rPr>
        <w:t>деятельности</w:t>
      </w:r>
      <w:r w:rsidR="0083008D" w:rsidRPr="00D5387E">
        <w:rPr>
          <w:rFonts w:ascii="Times New Roman" w:hAnsi="Times New Roman"/>
          <w:sz w:val="24"/>
          <w:szCs w:val="24"/>
        </w:rPr>
        <w:t xml:space="preserve">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</w:t>
      </w:r>
      <w:r w:rsidR="00C676FB">
        <w:rPr>
          <w:rFonts w:ascii="Times New Roman" w:hAnsi="Times New Roman"/>
          <w:sz w:val="24"/>
          <w:szCs w:val="24"/>
        </w:rPr>
        <w:t>деятельности</w:t>
      </w:r>
      <w:r w:rsidR="0083008D" w:rsidRPr="00D5387E">
        <w:rPr>
          <w:rFonts w:ascii="Times New Roman" w:hAnsi="Times New Roman"/>
          <w:sz w:val="24"/>
          <w:szCs w:val="24"/>
        </w:rPr>
        <w:t xml:space="preserve"> выборочно, игнорируя те из них, которые непосредственно не связаны с получением налоговой выгоды; своевременно и в полном объеме уплачивает налоги, </w:t>
      </w:r>
      <w:r w:rsidR="0083008D" w:rsidRPr="00D5387E">
        <w:rPr>
          <w:rFonts w:ascii="Times New Roman" w:hAnsi="Times New Roman"/>
          <w:sz w:val="24"/>
          <w:szCs w:val="24"/>
        </w:rPr>
        <w:lastRenderedPageBreak/>
        <w:t>сборы и страховые взносы; отражает в налоговой отчетности по НДС все суммы НДС, предъявленные Заказчику;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8.2. Если Исполнитель нарушит гарантии (любую одну, несколько или все вместе), указанные в пункте 8.1 настоящего раздела,  и это повлечет: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 обязуется возместить Заказчику убытки, который последний понес вследствие таких нарушений.</w:t>
      </w:r>
    </w:p>
    <w:p w:rsidR="002B3B9C" w:rsidRPr="00FC5A43" w:rsidRDefault="00FC5A43" w:rsidP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8.3. Исполнитель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</w:t>
      </w:r>
      <w:r w:rsidR="00C676FB">
        <w:rPr>
          <w:rFonts w:ascii="Times New Roman" w:hAnsi="Times New Roman"/>
          <w:sz w:val="24"/>
          <w:szCs w:val="24"/>
        </w:rPr>
        <w:t>8</w:t>
      </w:r>
      <w:r w:rsidR="0083008D" w:rsidRPr="00D5387E">
        <w:rPr>
          <w:rFonts w:ascii="Times New Roman" w:hAnsi="Times New Roman"/>
          <w:sz w:val="24"/>
          <w:szCs w:val="24"/>
        </w:rPr>
        <w:t xml:space="preserve">.2 настоящего раздела. При этом факт оспаривания или не оспаривания налоговых доначислений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83008D" w:rsidRPr="00D5387E">
        <w:rPr>
          <w:rFonts w:ascii="Times New Roman" w:hAnsi="Times New Roman"/>
          <w:sz w:val="24"/>
          <w:szCs w:val="24"/>
        </w:rPr>
        <w:t xml:space="preserve">в налоговом органе, в том числе вышестоящем, или в суде, а также факт оспаривания или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83008D" w:rsidRPr="00D5387E">
        <w:rPr>
          <w:rFonts w:ascii="Times New Roman" w:hAnsi="Times New Roman"/>
          <w:sz w:val="24"/>
          <w:szCs w:val="24"/>
        </w:rPr>
        <w:t>не оспаривания в суде претензий третьих лиц не влияет на обязанность Исполнителя возместить имущественные потери.</w:t>
      </w:r>
    </w:p>
    <w:p w:rsidR="00D45E84" w:rsidRDefault="00D45E84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D5387E" w:rsidRPr="00D5387E" w:rsidRDefault="0083008D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9. РАЗРЕШЕНИЕ СПОРОВ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9.1. Все споры, связанные с заключением, исполнением, толкованием, изменением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3008D" w:rsidRPr="00D5387E">
        <w:rPr>
          <w:rFonts w:ascii="Times New Roman" w:hAnsi="Times New Roman"/>
          <w:sz w:val="24"/>
          <w:szCs w:val="24"/>
        </w:rPr>
        <w:t>и расторжением Договора, Стороны будут разрешать путем переговоров.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9.2. В случае </w:t>
      </w:r>
      <w:proofErr w:type="spellStart"/>
      <w:r w:rsidR="0083008D" w:rsidRPr="00D5387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="0083008D" w:rsidRPr="00D5387E">
        <w:rPr>
          <w:rFonts w:ascii="Times New Roman" w:hAnsi="Times New Roman"/>
          <w:sz w:val="24"/>
          <w:szCs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Претензия направляется любым из следующих способов:</w:t>
      </w:r>
    </w:p>
    <w:p w:rsidR="002B3B9C" w:rsidRPr="00D5387E" w:rsidRDefault="0083008D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D5387E">
        <w:rPr>
          <w:rFonts w:ascii="Times New Roman" w:hAnsi="Times New Roman"/>
          <w:sz w:val="24"/>
          <w:szCs w:val="24"/>
        </w:rPr>
        <w:t xml:space="preserve">- по электронной почте на адрес, указанный в настоящем  </w:t>
      </w:r>
      <w:r w:rsidR="00C676FB">
        <w:rPr>
          <w:rFonts w:ascii="Times New Roman" w:hAnsi="Times New Roman"/>
          <w:sz w:val="24"/>
          <w:szCs w:val="24"/>
        </w:rPr>
        <w:t>Д</w:t>
      </w:r>
      <w:r w:rsidRPr="00D5387E">
        <w:rPr>
          <w:rFonts w:ascii="Times New Roman" w:hAnsi="Times New Roman"/>
          <w:sz w:val="24"/>
          <w:szCs w:val="24"/>
        </w:rPr>
        <w:t>оговоре;</w:t>
      </w:r>
    </w:p>
    <w:p w:rsidR="002B3B9C" w:rsidRPr="00D5387E" w:rsidRDefault="0083008D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D5387E">
        <w:rPr>
          <w:rFonts w:ascii="Times New Roman" w:hAnsi="Times New Roman"/>
          <w:sz w:val="24"/>
          <w:szCs w:val="24"/>
        </w:rPr>
        <w:t>- заказным письмом с уведомлением о вручении;</w:t>
      </w:r>
    </w:p>
    <w:p w:rsidR="00FC5A43" w:rsidRDefault="0083008D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D5387E">
        <w:rPr>
          <w:rFonts w:ascii="Times New Roman" w:hAnsi="Times New Roman"/>
          <w:sz w:val="24"/>
          <w:szCs w:val="24"/>
        </w:rPr>
        <w:t xml:space="preserve">- курьерской доставкой. 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9.5.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Владимирской области.</w:t>
      </w:r>
    </w:p>
    <w:p w:rsidR="002B3B9C" w:rsidRPr="00D5387E" w:rsidRDefault="00FC5A4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9.6. Каждая из сторон несет риск не извещения второй стороны об изменении своих адресов (юридический, почтовый, электронный). В случае уклонения стороны от получения уведомления, направленного второй стороной, уведомление считается полученным по истечении 6 </w:t>
      </w:r>
      <w:r w:rsidR="00C676FB">
        <w:rPr>
          <w:rFonts w:ascii="Times New Roman" w:hAnsi="Times New Roman"/>
          <w:sz w:val="24"/>
          <w:szCs w:val="24"/>
        </w:rPr>
        <w:t xml:space="preserve">(шести) </w:t>
      </w:r>
      <w:r w:rsidR="0083008D" w:rsidRPr="00D5387E">
        <w:rPr>
          <w:rFonts w:ascii="Times New Roman" w:hAnsi="Times New Roman"/>
          <w:sz w:val="24"/>
          <w:szCs w:val="24"/>
        </w:rPr>
        <w:t>календарных дней с момента его направления.</w:t>
      </w:r>
    </w:p>
    <w:p w:rsidR="00D5387E" w:rsidRPr="00D5387E" w:rsidRDefault="0083008D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10.1. Настоящий 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 составлен в 2-х экземплярах, имеющих одинаковую юридическую силу, и хранится по одному экземпляру у каждой </w:t>
      </w:r>
      <w:r w:rsidR="00C676FB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 xml:space="preserve">тороны, либо подписан в электронной форме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008D" w:rsidRPr="00D5387E">
        <w:rPr>
          <w:rFonts w:ascii="Times New Roman" w:hAnsi="Times New Roman"/>
          <w:sz w:val="24"/>
          <w:szCs w:val="24"/>
        </w:rPr>
        <w:t>и хранится на электронной площадке.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10.2. Каждая из </w:t>
      </w:r>
      <w:r w:rsidR="00C676FB">
        <w:rPr>
          <w:rFonts w:ascii="Times New Roman" w:hAnsi="Times New Roman"/>
          <w:sz w:val="24"/>
          <w:szCs w:val="24"/>
        </w:rPr>
        <w:t>С</w:t>
      </w:r>
      <w:r w:rsidR="0083008D" w:rsidRPr="00D5387E">
        <w:rPr>
          <w:rFonts w:ascii="Times New Roman" w:hAnsi="Times New Roman"/>
          <w:sz w:val="24"/>
          <w:szCs w:val="24"/>
        </w:rPr>
        <w:t xml:space="preserve">торон 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оговора вправе вносить в условия 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оговора любые изменения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83008D" w:rsidRPr="00D5387E">
        <w:rPr>
          <w:rFonts w:ascii="Times New Roman" w:hAnsi="Times New Roman"/>
          <w:sz w:val="24"/>
          <w:szCs w:val="24"/>
        </w:rPr>
        <w:t>и дополнения, надлежащим образом оформленные, не противоречащие действующему законодательству РФ, которые должны быть рассмотрены в 10</w:t>
      </w:r>
      <w:r w:rsidR="00C676FB">
        <w:rPr>
          <w:rFonts w:ascii="Times New Roman" w:hAnsi="Times New Roman"/>
          <w:sz w:val="24"/>
          <w:szCs w:val="24"/>
        </w:rPr>
        <w:t xml:space="preserve"> (десяти)</w:t>
      </w:r>
      <w:r w:rsidR="0083008D" w:rsidRPr="00D53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08D" w:rsidRPr="00D5387E">
        <w:rPr>
          <w:rFonts w:ascii="Times New Roman" w:hAnsi="Times New Roman"/>
          <w:sz w:val="24"/>
          <w:szCs w:val="24"/>
        </w:rPr>
        <w:t>дневный</w:t>
      </w:r>
      <w:proofErr w:type="spellEnd"/>
      <w:r w:rsidR="0083008D" w:rsidRPr="00D5387E">
        <w:rPr>
          <w:rFonts w:ascii="Times New Roman" w:hAnsi="Times New Roman"/>
          <w:sz w:val="24"/>
          <w:szCs w:val="24"/>
        </w:rPr>
        <w:t xml:space="preserve"> срок </w:t>
      </w:r>
      <w:r>
        <w:rPr>
          <w:rFonts w:ascii="Times New Roman" w:hAnsi="Times New Roman"/>
          <w:sz w:val="24"/>
          <w:szCs w:val="24"/>
        </w:rPr>
        <w:t xml:space="preserve">  </w:t>
      </w:r>
      <w:r w:rsidR="0083008D" w:rsidRPr="00D5387E">
        <w:rPr>
          <w:rFonts w:ascii="Times New Roman" w:hAnsi="Times New Roman"/>
          <w:sz w:val="24"/>
          <w:szCs w:val="24"/>
        </w:rPr>
        <w:t>с обязательным письменным ответом.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10.3. Стороны подтверждают взаимное согласие на возможность обмена юридически значимыми документами (счетами на оплату, </w:t>
      </w:r>
      <w:r w:rsidR="00C676FB">
        <w:rPr>
          <w:rFonts w:ascii="Times New Roman" w:hAnsi="Times New Roman"/>
          <w:sz w:val="24"/>
          <w:szCs w:val="24"/>
        </w:rPr>
        <w:t>А</w:t>
      </w:r>
      <w:r w:rsidR="0083008D" w:rsidRPr="00D5387E">
        <w:rPr>
          <w:rFonts w:ascii="Times New Roman" w:hAnsi="Times New Roman"/>
          <w:sz w:val="24"/>
          <w:szCs w:val="24"/>
        </w:rPr>
        <w:t xml:space="preserve">ктами оказанных услуг, товарными накладными или УПД, счет-фактурами), адресованными сторонам соглашения, в электронном виде, подписанные электронной цифровой подписью уполномоченного представителя организации. Технические </w:t>
      </w:r>
      <w:r w:rsidR="0083008D" w:rsidRPr="00D5387E">
        <w:rPr>
          <w:rFonts w:ascii="Times New Roman" w:hAnsi="Times New Roman"/>
          <w:sz w:val="24"/>
          <w:szCs w:val="24"/>
        </w:rPr>
        <w:lastRenderedPageBreak/>
        <w:t>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https://online.sbis.ru, с соблюдением требований российского законодательства, действующих на дату отправки документа.</w:t>
      </w:r>
    </w:p>
    <w:p w:rsidR="002B3B9C" w:rsidRPr="00D5387E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>10.4. В случае невозможности обмена юридически значимыми документами (</w:t>
      </w:r>
      <w:r w:rsidR="00C676FB">
        <w:rPr>
          <w:rFonts w:ascii="Times New Roman" w:hAnsi="Times New Roman"/>
          <w:sz w:val="24"/>
          <w:szCs w:val="24"/>
        </w:rPr>
        <w:t>Д</w:t>
      </w:r>
      <w:r w:rsidR="0083008D" w:rsidRPr="00D5387E">
        <w:rPr>
          <w:rFonts w:ascii="Times New Roman" w:hAnsi="Times New Roman"/>
          <w:sz w:val="24"/>
          <w:szCs w:val="24"/>
        </w:rPr>
        <w:t xml:space="preserve">оговор, счет, счет-фактура, товарная накладная/УПД и др.) в электронном виде, подписанными квалифицированной электронной подписью,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В случае наступления таких обстоятельств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3008D" w:rsidRPr="00D5387E">
        <w:rPr>
          <w:rFonts w:ascii="Times New Roman" w:hAnsi="Times New Roman"/>
          <w:sz w:val="24"/>
          <w:szCs w:val="24"/>
        </w:rPr>
        <w:t>и до момента восстановления возможности электронного документооборота обмен юридически значимыми и отчетными документами осуществляется с использованием документов, оформленных на бумажном носителе.</w:t>
      </w:r>
    </w:p>
    <w:p w:rsidR="002B3B9C" w:rsidRDefault="00FC5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08D" w:rsidRPr="00D5387E">
        <w:rPr>
          <w:rFonts w:ascii="Times New Roman" w:hAnsi="Times New Roman"/>
          <w:sz w:val="24"/>
          <w:szCs w:val="24"/>
        </w:rPr>
        <w:t xml:space="preserve">10.5. При изменении наименования, адреса местонахождения, платежных реквизитов или реорганизации, Стороны обязаны письменно в течение 5 (пяти) рабочих дней уведомить другую Сторону о произошедших изменениях. Такие извещения считаются автоматически изменяющими соответствующие положения настоящего Договора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3008D" w:rsidRPr="00D5387E">
        <w:rPr>
          <w:rFonts w:ascii="Times New Roman" w:hAnsi="Times New Roman"/>
          <w:sz w:val="24"/>
          <w:szCs w:val="24"/>
        </w:rPr>
        <w:t>в настоящем Договоре, считаются надлежащими (совершенными надлежащим образом).</w:t>
      </w:r>
    </w:p>
    <w:p w:rsidR="00352053" w:rsidRPr="00352053" w:rsidRDefault="00FC5A43" w:rsidP="00352053">
      <w:pPr>
        <w:suppressAutoHyphens/>
        <w:spacing w:after="0"/>
        <w:jc w:val="both"/>
        <w:rPr>
          <w:rFonts w:eastAsia="Calibri" w:cs="Calibri"/>
          <w:color w:val="auto"/>
          <w:szCs w:val="22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 w:rsidR="00352053">
        <w:rPr>
          <w:rFonts w:ascii="Times New Roman" w:hAnsi="Times New Roman"/>
          <w:sz w:val="24"/>
          <w:szCs w:val="24"/>
        </w:rPr>
        <w:t xml:space="preserve">10.6. </w:t>
      </w:r>
      <w:r w:rsidR="00352053" w:rsidRPr="00352053">
        <w:rPr>
          <w:rFonts w:ascii="Times New Roman" w:hAnsi="Times New Roman"/>
          <w:color w:val="auto"/>
          <w:szCs w:val="22"/>
        </w:rPr>
        <w:t>Приложения к настоящему Договору, являющиеся его неотъемлемой частью:</w:t>
      </w:r>
    </w:p>
    <w:p w:rsidR="00352053" w:rsidRPr="00352053" w:rsidRDefault="001A6657" w:rsidP="00352053">
      <w:pPr>
        <w:widowControl w:val="0"/>
        <w:autoSpaceDE w:val="0"/>
        <w:spacing w:after="0"/>
        <w:ind w:right="57"/>
        <w:jc w:val="both"/>
        <w:rPr>
          <w:rFonts w:eastAsia="Calibri" w:cs="Calibri"/>
          <w:color w:val="auto"/>
          <w:szCs w:val="22"/>
          <w:lang w:eastAsia="zh-CN"/>
        </w:rPr>
      </w:pPr>
      <w:r>
        <w:rPr>
          <w:rFonts w:ascii="Times New Roman" w:hAnsi="Times New Roman"/>
          <w:color w:val="auto"/>
          <w:szCs w:val="22"/>
        </w:rPr>
        <w:tab/>
      </w:r>
      <w:r w:rsidR="00352053" w:rsidRPr="00352053">
        <w:rPr>
          <w:rFonts w:ascii="Times New Roman" w:hAnsi="Times New Roman"/>
          <w:color w:val="auto"/>
          <w:szCs w:val="22"/>
        </w:rPr>
        <w:t xml:space="preserve">Приложение № 1 – </w:t>
      </w:r>
      <w:r w:rsidR="00F82E31">
        <w:rPr>
          <w:rFonts w:ascii="Times New Roman" w:hAnsi="Times New Roman"/>
          <w:color w:val="auto"/>
          <w:szCs w:val="22"/>
        </w:rPr>
        <w:t>Техническое задание</w:t>
      </w:r>
      <w:r w:rsidR="00352053" w:rsidRPr="00352053">
        <w:rPr>
          <w:rFonts w:ascii="Times New Roman" w:hAnsi="Times New Roman"/>
          <w:color w:val="auto"/>
          <w:szCs w:val="22"/>
        </w:rPr>
        <w:t>.</w:t>
      </w:r>
    </w:p>
    <w:p w:rsidR="002B3B9C" w:rsidRDefault="00830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87E">
        <w:rPr>
          <w:rFonts w:ascii="Times New Roman" w:hAnsi="Times New Roman"/>
          <w:b/>
          <w:sz w:val="24"/>
          <w:szCs w:val="24"/>
        </w:rPr>
        <w:t>11. АДРЕСА И РЕКВИЗИТЫ СТОРОН</w:t>
      </w:r>
    </w:p>
    <w:p w:rsidR="00EA0F9D" w:rsidRDefault="00EA0F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4963"/>
      </w:tblGrid>
      <w:tr w:rsidR="007F69E6" w:rsidRPr="003443ED" w:rsidTr="007F69E6">
        <w:trPr>
          <w:trHeight w:val="3577"/>
        </w:trPr>
        <w:tc>
          <w:tcPr>
            <w:tcW w:w="5387" w:type="dxa"/>
          </w:tcPr>
          <w:p w:rsidR="007F69E6" w:rsidRPr="00E801F6" w:rsidRDefault="007F69E6" w:rsidP="007F69E6">
            <w:pPr>
              <w:tabs>
                <w:tab w:val="left" w:pos="-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F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Муниципальное автономное общеобразовательное учреждение города Владимира "Образовательный центр № 4" (МАОУ «ОЦ № 4»)</w:t>
            </w:r>
          </w:p>
          <w:p w:rsidR="007F69E6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Юридический адрес: 600023, Владимирская область,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г. Владимир, </w:t>
            </w:r>
            <w:proofErr w:type="spellStart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мкр</w:t>
            </w:r>
            <w:proofErr w:type="spellEnd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Коммунар, 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ул. Школьная, д. 1А.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ИНН 3325010166 КПП 332901001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Финансовое управление администрации горо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 Владимира (МАОУ "ОЦ №4", л/с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90ЗЩШZЭ2000)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р/с 03234643177010003200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к/с 401028110745370000024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БИК 02202102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ОГРН 1033302801366 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ОКЦ № 1 ВВГУ Банка России/УФК по Нижегородской области г. Нижний Новгород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ОКПО - 43149942</w:t>
            </w:r>
          </w:p>
          <w:p w:rsidR="007F69E6" w:rsidRPr="00582D14" w:rsidRDefault="007F69E6" w:rsidP="007F69E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Электронная почта: buh-cosh46@mail.ru</w:t>
            </w:r>
          </w:p>
          <w:p w:rsidR="007F69E6" w:rsidRPr="00582D14" w:rsidRDefault="007F69E6" w:rsidP="007F69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телефон: (4922) 77-75-00</w:t>
            </w:r>
          </w:p>
          <w:p w:rsidR="007F69E6" w:rsidRPr="00582D14" w:rsidRDefault="007F69E6" w:rsidP="007F69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F69E6" w:rsidRPr="00C676FB" w:rsidRDefault="007F69E6" w:rsidP="007F69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left="317" w:right="-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Исполнитель:</w:t>
            </w: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left="317" w:right="-2"/>
              <w:jc w:val="center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right="-2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right="-2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right="-2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right="-2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-675"/>
              </w:tabs>
              <w:spacing w:after="0" w:line="240" w:lineRule="auto"/>
              <w:ind w:right="-2"/>
              <w:rPr>
                <w:rFonts w:ascii="Times New Roman" w:hAnsi="Times New Roman"/>
                <w:bCs/>
              </w:rPr>
            </w:pPr>
          </w:p>
        </w:tc>
      </w:tr>
      <w:tr w:rsidR="007F69E6" w:rsidRPr="00E801F6" w:rsidTr="007F69E6">
        <w:trPr>
          <w:trHeight w:val="845"/>
        </w:trPr>
        <w:tc>
          <w:tcPr>
            <w:tcW w:w="5387" w:type="dxa"/>
          </w:tcPr>
          <w:p w:rsidR="007F69E6" w:rsidRPr="00E801F6" w:rsidRDefault="00F60D3B" w:rsidP="007F6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7F69E6" w:rsidRPr="00E801F6" w:rsidRDefault="007F69E6" w:rsidP="007F6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6" w:rsidRPr="00E801F6" w:rsidRDefault="007F69E6" w:rsidP="007F6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6" w:rsidRPr="00C676FB" w:rsidRDefault="007F69E6" w:rsidP="007F6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Pr="00C676FB">
              <w:rPr>
                <w:rFonts w:ascii="Times New Roman" w:hAnsi="Times New Roman"/>
                <w:sz w:val="24"/>
                <w:szCs w:val="24"/>
              </w:rPr>
              <w:t>/</w:t>
            </w:r>
            <w:r w:rsidR="00F60D3B">
              <w:rPr>
                <w:rFonts w:ascii="Times New Roman" w:hAnsi="Times New Roman"/>
                <w:sz w:val="24"/>
                <w:szCs w:val="24"/>
              </w:rPr>
              <w:t>Е.В. Смирнова</w:t>
            </w:r>
            <w:r w:rsidRPr="00C676F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F69E6" w:rsidRPr="00E801F6" w:rsidRDefault="007F69E6" w:rsidP="007F6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63" w:type="dxa"/>
          </w:tcPr>
          <w:p w:rsidR="007F69E6" w:rsidRDefault="007F69E6" w:rsidP="007F69E6">
            <w:pPr>
              <w:tabs>
                <w:tab w:val="left" w:pos="0"/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</w:t>
            </w:r>
          </w:p>
          <w:p w:rsidR="007F69E6" w:rsidRDefault="007F69E6" w:rsidP="007F69E6">
            <w:pPr>
              <w:tabs>
                <w:tab w:val="left" w:pos="0"/>
                <w:tab w:val="left" w:pos="127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</w:rPr>
            </w:pPr>
          </w:p>
          <w:p w:rsidR="007F69E6" w:rsidRDefault="007F69E6" w:rsidP="007F69E6">
            <w:pPr>
              <w:tabs>
                <w:tab w:val="left" w:pos="0"/>
                <w:tab w:val="left" w:pos="127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__________________ </w:t>
            </w:r>
          </w:p>
          <w:p w:rsidR="007F69E6" w:rsidRPr="001142C0" w:rsidRDefault="007F69E6" w:rsidP="007F69E6">
            <w:pPr>
              <w:spacing w:after="0" w:line="240" w:lineRule="auto"/>
            </w:pPr>
            <w:r w:rsidRPr="001142C0">
              <w:t>М.П.</w:t>
            </w:r>
          </w:p>
          <w:p w:rsidR="007F69E6" w:rsidRDefault="007F69E6" w:rsidP="007F69E6">
            <w:pPr>
              <w:tabs>
                <w:tab w:val="left" w:pos="0"/>
                <w:tab w:val="left" w:pos="127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</w:rPr>
            </w:pPr>
          </w:p>
        </w:tc>
      </w:tr>
    </w:tbl>
    <w:p w:rsidR="00FB1399" w:rsidRDefault="00FB1399" w:rsidP="00C67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399" w:rsidRDefault="00FB1399" w:rsidP="00C67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676FB" w:rsidRDefault="00C676FB" w:rsidP="00C67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C676FB" w:rsidRDefault="00C676FB" w:rsidP="00C67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№ </w:t>
      </w:r>
      <w:r w:rsidR="007F69E6">
        <w:rPr>
          <w:rFonts w:ascii="Times New Roman" w:hAnsi="Times New Roman"/>
          <w:sz w:val="24"/>
          <w:szCs w:val="24"/>
        </w:rPr>
        <w:t>52/26</w:t>
      </w:r>
    </w:p>
    <w:p w:rsidR="00C676FB" w:rsidRDefault="00C676FB" w:rsidP="00C67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«</w:t>
      </w:r>
      <w:proofErr w:type="gramEnd"/>
      <w:r w:rsidR="00D45E8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D45E84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2026 г.</w:t>
      </w:r>
    </w:p>
    <w:p w:rsidR="00C676FB" w:rsidRDefault="00C676FB" w:rsidP="00C676FB">
      <w:pPr>
        <w:rPr>
          <w:rFonts w:ascii="Times New Roman" w:hAnsi="Times New Roman"/>
          <w:sz w:val="24"/>
          <w:szCs w:val="24"/>
        </w:rPr>
      </w:pPr>
    </w:p>
    <w:p w:rsidR="00C676FB" w:rsidRPr="00933824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1984"/>
        <w:gridCol w:w="1384"/>
      </w:tblGrid>
      <w:tr w:rsidR="00C676FB" w:rsidRPr="009A1071" w:rsidTr="007F69E6">
        <w:tc>
          <w:tcPr>
            <w:tcW w:w="817" w:type="dxa"/>
            <w:shd w:val="clear" w:color="auto" w:fill="auto"/>
            <w:vAlign w:val="center"/>
          </w:tcPr>
          <w:p w:rsidR="00C676FB" w:rsidRPr="009A1071" w:rsidRDefault="00C676FB" w:rsidP="00E83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1071">
              <w:rPr>
                <w:rFonts w:ascii="Times New Roman" w:hAnsi="Times New Roman"/>
                <w:b/>
                <w:sz w:val="20"/>
              </w:rPr>
              <w:t>№</w:t>
            </w:r>
          </w:p>
          <w:p w:rsidR="00C676FB" w:rsidRPr="009A1071" w:rsidRDefault="00C676FB" w:rsidP="00E83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071"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76FB" w:rsidRPr="009A1071" w:rsidRDefault="00C676FB" w:rsidP="00E83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6FB" w:rsidRPr="002E4559" w:rsidRDefault="007F69E6" w:rsidP="00391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76FB" w:rsidRPr="002E4559" w:rsidRDefault="00C676FB" w:rsidP="007F6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 xml:space="preserve">Цена за 1 </w:t>
            </w:r>
            <w:r w:rsidR="007F69E6">
              <w:rPr>
                <w:rFonts w:ascii="Times New Roman" w:hAnsi="Times New Roman"/>
                <w:sz w:val="24"/>
                <w:szCs w:val="24"/>
              </w:rPr>
              <w:t>ед</w:t>
            </w:r>
            <w:r w:rsidR="004D7D97">
              <w:rPr>
                <w:rFonts w:ascii="Times New Roman" w:hAnsi="Times New Roman"/>
                <w:sz w:val="24"/>
                <w:szCs w:val="24"/>
              </w:rPr>
              <w:t>.</w:t>
            </w:r>
            <w:r w:rsidRPr="002E4559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676FB" w:rsidRPr="002E4559" w:rsidRDefault="00C676FB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C676FB" w:rsidRPr="009A1071" w:rsidTr="007F69E6">
        <w:tc>
          <w:tcPr>
            <w:tcW w:w="817" w:type="dxa"/>
            <w:shd w:val="clear" w:color="auto" w:fill="auto"/>
            <w:vAlign w:val="center"/>
          </w:tcPr>
          <w:p w:rsidR="00C676FB" w:rsidRPr="00D45E84" w:rsidRDefault="00D45E84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676FB" w:rsidRPr="009A1071" w:rsidRDefault="005B2B06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B06">
              <w:rPr>
                <w:rFonts w:ascii="Times New Roman" w:hAnsi="Times New Roman"/>
                <w:sz w:val="24"/>
                <w:szCs w:val="24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6FB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086B">
              <w:rPr>
                <w:rFonts w:ascii="Times New Roman" w:hAnsi="Times New Roman"/>
                <w:color w:val="auto"/>
                <w:sz w:val="24"/>
                <w:szCs w:val="24"/>
              </w:rPr>
              <w:t>279,5</w:t>
            </w:r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кв. 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76FB" w:rsidRPr="00DD086B" w:rsidRDefault="00C676FB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C676FB" w:rsidRPr="00DD086B" w:rsidRDefault="00C676FB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B2B06" w:rsidRPr="009A1071" w:rsidTr="007F69E6">
        <w:tc>
          <w:tcPr>
            <w:tcW w:w="817" w:type="dxa"/>
            <w:shd w:val="clear" w:color="auto" w:fill="auto"/>
            <w:vAlign w:val="center"/>
          </w:tcPr>
          <w:p w:rsidR="005B2B06" w:rsidRPr="00D45E84" w:rsidRDefault="007F69E6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B06" w:rsidRPr="00D45E84" w:rsidRDefault="005B2B06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Эксплуатационные и</w:t>
            </w:r>
            <w:r w:rsidRPr="00DD006B">
              <w:rPr>
                <w:rFonts w:ascii="Times New Roman" w:hAnsi="Times New Roman"/>
                <w:sz w:val="24"/>
                <w:szCs w:val="24"/>
              </w:rPr>
              <w:t>спытание наружных пожарных лестниц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B06" w:rsidRPr="00DD086B" w:rsidRDefault="00630B70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086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B2B06" w:rsidRPr="009A1071" w:rsidTr="007F69E6">
        <w:tc>
          <w:tcPr>
            <w:tcW w:w="817" w:type="dxa"/>
            <w:shd w:val="clear" w:color="auto" w:fill="auto"/>
            <w:vAlign w:val="center"/>
          </w:tcPr>
          <w:p w:rsidR="005B2B06" w:rsidRPr="00D45E84" w:rsidRDefault="007F69E6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B06" w:rsidRPr="00D45E84" w:rsidRDefault="005B2B06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06">
              <w:rPr>
                <w:rFonts w:ascii="Times New Roman" w:hAnsi="Times New Roman"/>
                <w:sz w:val="24"/>
                <w:szCs w:val="24"/>
              </w:rPr>
              <w:t>Техническое обслуживание огнетушителей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B06" w:rsidRPr="00DD086B" w:rsidRDefault="00FE051C" w:rsidP="00FE051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96ш</w:t>
            </w:r>
            <w:bookmarkStart w:id="0" w:name="_GoBack"/>
            <w:bookmarkEnd w:id="0"/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B2B06" w:rsidRPr="009A1071" w:rsidTr="007F69E6">
        <w:tc>
          <w:tcPr>
            <w:tcW w:w="817" w:type="dxa"/>
            <w:shd w:val="clear" w:color="auto" w:fill="auto"/>
            <w:vAlign w:val="center"/>
          </w:tcPr>
          <w:p w:rsidR="005B2B06" w:rsidRPr="00D45E84" w:rsidRDefault="007F69E6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B06" w:rsidRDefault="005B2B06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Эксплуатационные испытания внутреннего противопожарного водопровода с перекаткой пожарных рукавов</w:t>
            </w:r>
          </w:p>
          <w:p w:rsidR="00630B70" w:rsidRPr="00D45E84" w:rsidRDefault="00630B70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086B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69E6" w:rsidRPr="00DD086B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B2B06" w:rsidRPr="00DD086B" w:rsidRDefault="005B2B06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30B70" w:rsidRPr="009A1071" w:rsidTr="007F69E6">
        <w:tc>
          <w:tcPr>
            <w:tcW w:w="817" w:type="dxa"/>
            <w:shd w:val="clear" w:color="auto" w:fill="auto"/>
            <w:vAlign w:val="center"/>
          </w:tcPr>
          <w:p w:rsidR="00630B70" w:rsidRDefault="00B37355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0B70" w:rsidRDefault="00B37355" w:rsidP="00D45E8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Эксплуатационные испытания ограждений кровли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0B70" w:rsidRPr="00DD086B" w:rsidRDefault="00B37355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086B">
              <w:rPr>
                <w:rFonts w:ascii="Times New Roman" w:hAnsi="Times New Roman"/>
                <w:color w:val="auto"/>
                <w:sz w:val="24"/>
                <w:szCs w:val="24"/>
              </w:rPr>
              <w:t>1усл.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0B70" w:rsidRPr="00DD086B" w:rsidRDefault="00630B70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630B70" w:rsidRPr="00DD086B" w:rsidRDefault="00630B70" w:rsidP="00E83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676FB" w:rsidRPr="009A1071" w:rsidTr="007F69E6">
        <w:tc>
          <w:tcPr>
            <w:tcW w:w="817" w:type="dxa"/>
            <w:shd w:val="clear" w:color="auto" w:fill="auto"/>
            <w:vAlign w:val="center"/>
          </w:tcPr>
          <w:p w:rsidR="00C676FB" w:rsidRPr="009A1071" w:rsidRDefault="00C676FB" w:rsidP="00E83D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C676FB" w:rsidRPr="009A1071" w:rsidRDefault="00C676FB" w:rsidP="00EB447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76FB" w:rsidRPr="002E4559" w:rsidRDefault="00C676FB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676FB" w:rsidRPr="002E4559" w:rsidRDefault="00C676FB" w:rsidP="00E8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C676FB" w:rsidRPr="00B37355" w:rsidRDefault="00C676FB" w:rsidP="00E83D4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C676FB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76FB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359" w:tblpY="28"/>
        <w:tblW w:w="9322" w:type="dxa"/>
        <w:tblLook w:val="04A0" w:firstRow="1" w:lastRow="0" w:firstColumn="1" w:lastColumn="0" w:noHBand="0" w:noVBand="1"/>
      </w:tblPr>
      <w:tblGrid>
        <w:gridCol w:w="4914"/>
        <w:gridCol w:w="4408"/>
      </w:tblGrid>
      <w:tr w:rsidR="00C676FB" w:rsidRPr="00410463" w:rsidTr="00E83D45">
        <w:trPr>
          <w:trHeight w:val="995"/>
        </w:trPr>
        <w:tc>
          <w:tcPr>
            <w:tcW w:w="4914" w:type="dxa"/>
          </w:tcPr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Заказчик:</w:t>
            </w:r>
          </w:p>
          <w:p w:rsidR="00C676FB" w:rsidRPr="00255173" w:rsidRDefault="00582D14" w:rsidP="00E83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«ОЦ № 4»</w:t>
            </w:r>
          </w:p>
        </w:tc>
        <w:tc>
          <w:tcPr>
            <w:tcW w:w="4408" w:type="dxa"/>
            <w:hideMark/>
          </w:tcPr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76FB" w:rsidRPr="00410463" w:rsidTr="00E83D45">
        <w:trPr>
          <w:trHeight w:val="825"/>
        </w:trPr>
        <w:tc>
          <w:tcPr>
            <w:tcW w:w="4914" w:type="dxa"/>
          </w:tcPr>
          <w:p w:rsidR="00C676FB" w:rsidRPr="00255173" w:rsidRDefault="00DD086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2D1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 w:rsidR="00582D14">
              <w:t xml:space="preserve"> </w:t>
            </w:r>
            <w:r w:rsidR="00DD086B">
              <w:rPr>
                <w:rFonts w:ascii="Times New Roman" w:hAnsi="Times New Roman"/>
                <w:sz w:val="24"/>
                <w:szCs w:val="24"/>
              </w:rPr>
              <w:t>Е.В. Смирнова</w:t>
            </w:r>
            <w:r w:rsidR="00582D14" w:rsidRPr="0058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C676FB" w:rsidRPr="00255173" w:rsidRDefault="00C676FB" w:rsidP="00E83D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:rsidR="00C676FB" w:rsidRDefault="00C676FB" w:rsidP="00E83D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55B6E" w:rsidRPr="00255173" w:rsidRDefault="00155B6E" w:rsidP="00E83D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6FB" w:rsidRPr="00255173" w:rsidRDefault="00C676FB" w:rsidP="00E83D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 w:rsidR="00582D14">
              <w:t xml:space="preserve"> </w:t>
            </w:r>
            <w:r w:rsidR="00155B6E">
              <w:t xml:space="preserve">                                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676FB" w:rsidRPr="00255173" w:rsidRDefault="00C676FB" w:rsidP="00E83D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C676FB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76FB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76FB" w:rsidRDefault="00C676FB" w:rsidP="00C676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76FB" w:rsidRPr="00D5387E" w:rsidRDefault="00C6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676FB" w:rsidRPr="00D5387E" w:rsidSect="004F69D5">
      <w:pgSz w:w="11906" w:h="16838"/>
      <w:pgMar w:top="992" w:right="425" w:bottom="567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11D3"/>
    <w:multiLevelType w:val="multilevel"/>
    <w:tmpl w:val="179613DC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lowerLetter"/>
      <w:lvlText w:val="%2."/>
      <w:lvlJc w:val="left"/>
      <w:pPr>
        <w:ind w:left="9019" w:hanging="360"/>
      </w:pPr>
    </w:lvl>
    <w:lvl w:ilvl="2">
      <w:start w:val="1"/>
      <w:numFmt w:val="lowerRoman"/>
      <w:lvlText w:val="%3."/>
      <w:lvlJc w:val="right"/>
      <w:pPr>
        <w:ind w:left="9739" w:hanging="180"/>
      </w:pPr>
    </w:lvl>
    <w:lvl w:ilvl="3">
      <w:start w:val="1"/>
      <w:numFmt w:val="decimal"/>
      <w:lvlText w:val="%4."/>
      <w:lvlJc w:val="left"/>
      <w:pPr>
        <w:ind w:left="10459" w:hanging="360"/>
      </w:pPr>
    </w:lvl>
    <w:lvl w:ilvl="4">
      <w:start w:val="1"/>
      <w:numFmt w:val="lowerLetter"/>
      <w:lvlText w:val="%5."/>
      <w:lvlJc w:val="left"/>
      <w:pPr>
        <w:ind w:left="11179" w:hanging="360"/>
      </w:pPr>
    </w:lvl>
    <w:lvl w:ilvl="5">
      <w:start w:val="1"/>
      <w:numFmt w:val="lowerRoman"/>
      <w:lvlText w:val="%6."/>
      <w:lvlJc w:val="right"/>
      <w:pPr>
        <w:ind w:left="11899" w:hanging="180"/>
      </w:pPr>
    </w:lvl>
    <w:lvl w:ilvl="6">
      <w:start w:val="1"/>
      <w:numFmt w:val="decimal"/>
      <w:lvlText w:val="%7."/>
      <w:lvlJc w:val="left"/>
      <w:pPr>
        <w:ind w:left="12619" w:hanging="360"/>
      </w:pPr>
    </w:lvl>
    <w:lvl w:ilvl="7">
      <w:start w:val="1"/>
      <w:numFmt w:val="lowerLetter"/>
      <w:lvlText w:val="%8."/>
      <w:lvlJc w:val="left"/>
      <w:pPr>
        <w:ind w:left="13339" w:hanging="360"/>
      </w:pPr>
    </w:lvl>
    <w:lvl w:ilvl="8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9C"/>
    <w:rsid w:val="00004659"/>
    <w:rsid w:val="00037798"/>
    <w:rsid w:val="00110474"/>
    <w:rsid w:val="00155B6E"/>
    <w:rsid w:val="00170920"/>
    <w:rsid w:val="001A5F8B"/>
    <w:rsid w:val="001A6657"/>
    <w:rsid w:val="001E7E0D"/>
    <w:rsid w:val="00290442"/>
    <w:rsid w:val="002B3B9C"/>
    <w:rsid w:val="002D47A0"/>
    <w:rsid w:val="00301FE0"/>
    <w:rsid w:val="00330DDB"/>
    <w:rsid w:val="003443ED"/>
    <w:rsid w:val="00352053"/>
    <w:rsid w:val="003578F9"/>
    <w:rsid w:val="0039157A"/>
    <w:rsid w:val="003A6D97"/>
    <w:rsid w:val="004D7D97"/>
    <w:rsid w:val="004F69D5"/>
    <w:rsid w:val="0050567F"/>
    <w:rsid w:val="00507767"/>
    <w:rsid w:val="005313E8"/>
    <w:rsid w:val="005616E1"/>
    <w:rsid w:val="005760E9"/>
    <w:rsid w:val="00576B3A"/>
    <w:rsid w:val="00582D14"/>
    <w:rsid w:val="005A7A7A"/>
    <w:rsid w:val="005B2B06"/>
    <w:rsid w:val="00614541"/>
    <w:rsid w:val="006160BC"/>
    <w:rsid w:val="00625935"/>
    <w:rsid w:val="00630B70"/>
    <w:rsid w:val="006672C7"/>
    <w:rsid w:val="006E603D"/>
    <w:rsid w:val="00730561"/>
    <w:rsid w:val="007F69E6"/>
    <w:rsid w:val="00804D62"/>
    <w:rsid w:val="0083008D"/>
    <w:rsid w:val="0086505E"/>
    <w:rsid w:val="008E3A35"/>
    <w:rsid w:val="00916269"/>
    <w:rsid w:val="00940B1F"/>
    <w:rsid w:val="009525D6"/>
    <w:rsid w:val="009C677F"/>
    <w:rsid w:val="009D354B"/>
    <w:rsid w:val="009E1F9E"/>
    <w:rsid w:val="009F25FC"/>
    <w:rsid w:val="00A15A5E"/>
    <w:rsid w:val="00A67039"/>
    <w:rsid w:val="00B37355"/>
    <w:rsid w:val="00B43C45"/>
    <w:rsid w:val="00B62F3A"/>
    <w:rsid w:val="00B8533C"/>
    <w:rsid w:val="00C676FB"/>
    <w:rsid w:val="00C975FD"/>
    <w:rsid w:val="00D45E84"/>
    <w:rsid w:val="00D5387E"/>
    <w:rsid w:val="00DD006B"/>
    <w:rsid w:val="00DD086B"/>
    <w:rsid w:val="00EA0F9D"/>
    <w:rsid w:val="00EA425F"/>
    <w:rsid w:val="00EB447B"/>
    <w:rsid w:val="00F43238"/>
    <w:rsid w:val="00F60D3B"/>
    <w:rsid w:val="00F82E31"/>
    <w:rsid w:val="00FB0C1A"/>
    <w:rsid w:val="00FB1399"/>
    <w:rsid w:val="00FC5A43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6D1C"/>
  <w15:docId w15:val="{C194B749-5C36-4F11-90FA-B628EEA2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7092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solistparagraphmailrucssattributepostfix">
    <w:name w:val="msolistparagraph_mailru_css_attribute_postfix"/>
    <w:basedOn w:val="a"/>
    <w:link w:val="msolistparagraph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mailrucssattributepostfix0">
    <w:name w:val="msolistparagraph_mailru_css_attribute_postfix"/>
    <w:basedOn w:val="1"/>
    <w:link w:val="msolistparagraphmailrucssattributepostfix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List 2"/>
    <w:basedOn w:val="a"/>
    <w:link w:val="24"/>
    <w:pPr>
      <w:spacing w:after="0" w:line="240" w:lineRule="auto"/>
      <w:ind w:left="566" w:hanging="283"/>
    </w:pPr>
    <w:rPr>
      <w:rFonts w:ascii="Times New Roman" w:hAnsi="Times New Roman"/>
      <w:sz w:val="28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annotation subject"/>
    <w:basedOn w:val="a6"/>
    <w:next w:val="a6"/>
    <w:link w:val="a9"/>
    <w:rPr>
      <w:b/>
    </w:rPr>
  </w:style>
  <w:style w:type="character" w:customStyle="1" w:styleId="a9">
    <w:name w:val="Тема примечания Знак"/>
    <w:basedOn w:val="a7"/>
    <w:link w:val="a8"/>
    <w:rPr>
      <w:b/>
      <w:sz w:val="20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extmailrucssattributepostfix">
    <w:name w:val="text_mailru_css_attribute_postfix"/>
    <w:basedOn w:val="a"/>
    <w:link w:val="text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mailrucssattributepostfix0">
    <w:name w:val="text_mailru_css_attribute_postfix"/>
    <w:basedOn w:val="1"/>
    <w:link w:val="textmailrucssattributepostfix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1A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2026-05-26T09:08:00Z</dcterms:created>
  <dcterms:modified xsi:type="dcterms:W3CDTF">2026-06-04T14:14:00Z</dcterms:modified>
</cp:coreProperties>
</file>