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25BF8" w14:textId="77777777" w:rsidR="000B64F5" w:rsidRDefault="00760AD5" w:rsidP="00BA7A55">
      <w:pPr>
        <w:autoSpaceDE w:val="0"/>
        <w:autoSpaceDN w:val="0"/>
        <w:adjustRightInd w:val="0"/>
        <w:spacing w:after="0" w:line="240" w:lineRule="auto"/>
        <w:jc w:val="center"/>
        <w:outlineLvl w:val="0"/>
        <w:rPr>
          <w:rFonts w:ascii="Times New Roman" w:hAnsi="Times New Roman" w:cs="Times New Roman"/>
          <w:sz w:val="24"/>
          <w:szCs w:val="24"/>
        </w:rPr>
      </w:pPr>
      <w:r w:rsidRPr="00FA5C22">
        <w:rPr>
          <w:rFonts w:ascii="Times New Roman" w:hAnsi="Times New Roman" w:cs="Times New Roman"/>
          <w:sz w:val="24"/>
          <w:szCs w:val="24"/>
        </w:rPr>
        <w:t>ПРОЕКТ ГОСУДАРСТВЕННОГО КОНТРАКТА №</w:t>
      </w:r>
      <w:r w:rsidR="00B11FFD" w:rsidRPr="00FA5C22">
        <w:rPr>
          <w:rFonts w:ascii="Times New Roman" w:hAnsi="Times New Roman" w:cs="Times New Roman"/>
          <w:sz w:val="24"/>
          <w:szCs w:val="24"/>
        </w:rPr>
        <w:t xml:space="preserve"> </w:t>
      </w:r>
      <w:r w:rsidR="0005749E">
        <w:rPr>
          <w:rFonts w:ascii="Times New Roman" w:hAnsi="Times New Roman" w:cs="Times New Roman"/>
          <w:sz w:val="24"/>
          <w:szCs w:val="24"/>
        </w:rPr>
        <w:t>____________________</w:t>
      </w:r>
      <w:r w:rsidR="0005749E" w:rsidRPr="00FA5C22" w:rsidDel="000B64F5">
        <w:rPr>
          <w:rFonts w:ascii="Times New Roman" w:hAnsi="Times New Roman" w:cs="Times New Roman"/>
          <w:sz w:val="24"/>
          <w:szCs w:val="24"/>
        </w:rPr>
        <w:t xml:space="preserve"> </w:t>
      </w:r>
    </w:p>
    <w:p w14:paraId="099EF45E" w14:textId="692E8998" w:rsidR="00227A1D" w:rsidRPr="00227A1D" w:rsidRDefault="00227A1D" w:rsidP="00BA7A55">
      <w:pPr>
        <w:autoSpaceDE w:val="0"/>
        <w:autoSpaceDN w:val="0"/>
        <w:adjustRightInd w:val="0"/>
        <w:spacing w:after="0" w:line="240" w:lineRule="auto"/>
        <w:jc w:val="center"/>
        <w:outlineLvl w:val="0"/>
        <w:rPr>
          <w:rFonts w:ascii="Times New Roman" w:hAnsi="Times New Roman" w:cs="Times New Roman"/>
          <w:sz w:val="24"/>
          <w:szCs w:val="24"/>
        </w:rPr>
      </w:pPr>
      <w:r w:rsidRPr="00227A1D">
        <w:rPr>
          <w:rFonts w:ascii="Times New Roman" w:hAnsi="Times New Roman" w:cs="Times New Roman"/>
          <w:sz w:val="24"/>
          <w:szCs w:val="24"/>
        </w:rPr>
        <w:t xml:space="preserve">«Поставка </w:t>
      </w:r>
      <w:r w:rsidR="006E4BE0" w:rsidRPr="006E4BE0">
        <w:rPr>
          <w:rFonts w:ascii="Times New Roman" w:hAnsi="Times New Roman" w:cs="Times New Roman"/>
          <w:sz w:val="24"/>
          <w:szCs w:val="24"/>
        </w:rPr>
        <w:t>кресла массажного</w:t>
      </w:r>
      <w:r w:rsidRPr="00227A1D">
        <w:rPr>
          <w:rFonts w:ascii="Times New Roman" w:hAnsi="Times New Roman" w:cs="Times New Roman"/>
          <w:sz w:val="24"/>
          <w:szCs w:val="24"/>
        </w:rPr>
        <w:t xml:space="preserve">» </w:t>
      </w:r>
    </w:p>
    <w:p w14:paraId="32116144" w14:textId="77777777" w:rsidR="00760AD5" w:rsidRPr="00FA5C22" w:rsidRDefault="00760AD5" w:rsidP="00BA7A55">
      <w:pPr>
        <w:autoSpaceDE w:val="0"/>
        <w:autoSpaceDN w:val="0"/>
        <w:adjustRightInd w:val="0"/>
        <w:spacing w:after="0" w:line="240" w:lineRule="auto"/>
        <w:jc w:val="both"/>
        <w:outlineLvl w:val="0"/>
        <w:rPr>
          <w:rFonts w:ascii="Times New Roman" w:hAnsi="Times New Roman" w:cs="Times New Roman"/>
          <w:sz w:val="24"/>
          <w:szCs w:val="24"/>
        </w:rPr>
      </w:pPr>
    </w:p>
    <w:p w14:paraId="5FCD3121" w14:textId="77777777" w:rsidR="00760AD5" w:rsidRPr="00FA5C22" w:rsidRDefault="00760AD5" w:rsidP="00BA7A55">
      <w:pPr>
        <w:autoSpaceDE w:val="0"/>
        <w:autoSpaceDN w:val="0"/>
        <w:adjustRightInd w:val="0"/>
        <w:spacing w:after="0" w:line="240" w:lineRule="auto"/>
        <w:jc w:val="both"/>
        <w:outlineLvl w:val="0"/>
        <w:rPr>
          <w:rFonts w:ascii="Times New Roman" w:hAnsi="Times New Roman" w:cs="Times New Roman"/>
          <w:sz w:val="24"/>
          <w:szCs w:val="24"/>
        </w:rPr>
      </w:pPr>
      <w:r w:rsidRPr="00FA5C22">
        <w:rPr>
          <w:rFonts w:ascii="Times New Roman" w:hAnsi="Times New Roman" w:cs="Times New Roman"/>
          <w:sz w:val="24"/>
          <w:szCs w:val="24"/>
        </w:rPr>
        <w:t>___ ___________20___</w:t>
      </w:r>
      <w:proofErr w:type="gramStart"/>
      <w:r w:rsidRPr="00FA5C22">
        <w:rPr>
          <w:rFonts w:ascii="Times New Roman" w:hAnsi="Times New Roman" w:cs="Times New Roman"/>
          <w:sz w:val="24"/>
          <w:szCs w:val="24"/>
        </w:rPr>
        <w:t>г .</w:t>
      </w:r>
      <w:proofErr w:type="gramEnd"/>
      <w:r w:rsidRPr="00FA5C22">
        <w:rPr>
          <w:rFonts w:ascii="Times New Roman" w:hAnsi="Times New Roman" w:cs="Times New Roman"/>
          <w:sz w:val="24"/>
          <w:szCs w:val="24"/>
        </w:rPr>
        <w:t xml:space="preserve">                                                                                                         г. Москва</w:t>
      </w:r>
    </w:p>
    <w:p w14:paraId="5DE29BDC"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59823969" w14:textId="77777777" w:rsidR="00760AD5" w:rsidRPr="00734D91" w:rsidRDefault="00E36F9A"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34D91">
        <w:rPr>
          <w:rFonts w:ascii="Times New Roman" w:hAnsi="Times New Roman" w:cs="Times New Roman"/>
          <w:sz w:val="24"/>
          <w:szCs w:val="24"/>
        </w:rPr>
        <w:t xml:space="preserve">Центральное информационно-техническое таможенное управление, </w:t>
      </w:r>
      <w:r w:rsidR="00A528F5" w:rsidRPr="00734D91">
        <w:rPr>
          <w:rFonts w:ascii="Times New Roman" w:hAnsi="Times New Roman" w:cs="Times New Roman"/>
          <w:sz w:val="24"/>
          <w:szCs w:val="24"/>
        </w:rPr>
        <w:t>от имени Российской Федерации, именуемое</w:t>
      </w:r>
      <w:r w:rsidRPr="00734D91">
        <w:rPr>
          <w:rFonts w:ascii="Times New Roman" w:hAnsi="Times New Roman" w:cs="Times New Roman"/>
          <w:sz w:val="24"/>
          <w:szCs w:val="24"/>
        </w:rPr>
        <w:t> </w:t>
      </w:r>
      <w:r w:rsidR="00760AD5" w:rsidRPr="00734D91">
        <w:rPr>
          <w:rFonts w:ascii="Times New Roman" w:hAnsi="Times New Roman" w:cs="Times New Roman"/>
          <w:sz w:val="24"/>
          <w:szCs w:val="24"/>
        </w:rPr>
        <w:t xml:space="preserve">в дальнейшем </w:t>
      </w:r>
      <w:r w:rsidR="00BA218C" w:rsidRPr="00734D91">
        <w:rPr>
          <w:rFonts w:ascii="Times New Roman" w:hAnsi="Times New Roman" w:cs="Times New Roman"/>
          <w:sz w:val="24"/>
          <w:szCs w:val="24"/>
        </w:rPr>
        <w:t>«</w:t>
      </w:r>
      <w:r w:rsidR="00760AD5" w:rsidRPr="00734D91">
        <w:rPr>
          <w:rFonts w:ascii="Times New Roman" w:hAnsi="Times New Roman" w:cs="Times New Roman"/>
          <w:sz w:val="24"/>
          <w:szCs w:val="24"/>
        </w:rPr>
        <w:t>Зака</w:t>
      </w:r>
      <w:r w:rsidRPr="00734D91">
        <w:rPr>
          <w:rFonts w:ascii="Times New Roman" w:hAnsi="Times New Roman" w:cs="Times New Roman"/>
          <w:sz w:val="24"/>
          <w:szCs w:val="24"/>
        </w:rPr>
        <w:t>зчик</w:t>
      </w:r>
      <w:r w:rsidR="00BA218C" w:rsidRPr="00734D91">
        <w:rPr>
          <w:rFonts w:ascii="Times New Roman" w:hAnsi="Times New Roman" w:cs="Times New Roman"/>
          <w:sz w:val="24"/>
          <w:szCs w:val="24"/>
        </w:rPr>
        <w:t>»</w:t>
      </w:r>
      <w:r w:rsidRPr="00734D91">
        <w:rPr>
          <w:rFonts w:ascii="Times New Roman" w:hAnsi="Times New Roman" w:cs="Times New Roman"/>
          <w:sz w:val="24"/>
          <w:szCs w:val="24"/>
        </w:rPr>
        <w:t xml:space="preserve">, в лице </w:t>
      </w:r>
      <w:r w:rsidR="0005749E">
        <w:rPr>
          <w:rFonts w:ascii="Times New Roman" w:hAnsi="Times New Roman" w:cs="Times New Roman"/>
          <w:sz w:val="24"/>
          <w:szCs w:val="24"/>
        </w:rPr>
        <w:t>___________________</w:t>
      </w:r>
      <w:r w:rsidR="007504E8" w:rsidRPr="00734D91">
        <w:rPr>
          <w:rFonts w:ascii="Times New Roman" w:hAnsi="Times New Roman" w:cs="Times New Roman"/>
          <w:sz w:val="24"/>
          <w:szCs w:val="24"/>
        </w:rPr>
        <w:t xml:space="preserve">, </w:t>
      </w:r>
      <w:r w:rsidR="00760AD5" w:rsidRPr="00734D91">
        <w:rPr>
          <w:rFonts w:ascii="Times New Roman" w:hAnsi="Times New Roman" w:cs="Times New Roman"/>
          <w:sz w:val="24"/>
          <w:szCs w:val="24"/>
        </w:rPr>
        <w:t xml:space="preserve">действующего на основании </w:t>
      </w:r>
      <w:r w:rsidR="0005749E">
        <w:rPr>
          <w:rFonts w:ascii="Times New Roman" w:hAnsi="Times New Roman" w:cs="Times New Roman"/>
          <w:sz w:val="24"/>
          <w:szCs w:val="24"/>
        </w:rPr>
        <w:t>________________________</w:t>
      </w:r>
      <w:r w:rsidR="00760AD5" w:rsidRPr="00734D91">
        <w:rPr>
          <w:rFonts w:ascii="Times New Roman" w:hAnsi="Times New Roman" w:cs="Times New Roman"/>
          <w:sz w:val="24"/>
          <w:szCs w:val="24"/>
        </w:rPr>
        <w:t xml:space="preserve">, с одной стороны, и </w:t>
      </w:r>
      <w:r w:rsidR="0005749E">
        <w:rPr>
          <w:rFonts w:ascii="Times New Roman" w:hAnsi="Times New Roman" w:cs="Times New Roman"/>
          <w:sz w:val="24"/>
          <w:szCs w:val="24"/>
        </w:rPr>
        <w:t>________________________</w:t>
      </w:r>
      <w:r w:rsidR="00F45CF8" w:rsidRPr="00F45CF8">
        <w:t xml:space="preserve"> </w:t>
      </w:r>
      <w:r w:rsidR="00F45CF8" w:rsidRPr="00F45CF8">
        <w:rPr>
          <w:rFonts w:ascii="Times New Roman" w:hAnsi="Times New Roman" w:cs="Times New Roman"/>
          <w:sz w:val="24"/>
          <w:szCs w:val="24"/>
        </w:rPr>
        <w:t>в лице ___________________</w:t>
      </w:r>
      <w:r w:rsidR="000B64F5" w:rsidRPr="006C48F6">
        <w:rPr>
          <w:rFonts w:ascii="Times New Roman" w:hAnsi="Times New Roman" w:cs="Times New Roman"/>
          <w:sz w:val="24"/>
          <w:szCs w:val="24"/>
        </w:rPr>
        <w:t xml:space="preserve">, </w:t>
      </w:r>
      <w:proofErr w:type="spellStart"/>
      <w:r w:rsidR="00F45CF8" w:rsidRPr="006C48F6">
        <w:rPr>
          <w:rFonts w:ascii="Times New Roman" w:hAnsi="Times New Roman" w:cs="Times New Roman"/>
          <w:sz w:val="24"/>
          <w:szCs w:val="24"/>
        </w:rPr>
        <w:t>действующ</w:t>
      </w:r>
      <w:proofErr w:type="spellEnd"/>
      <w:r w:rsidR="00F45CF8">
        <w:rPr>
          <w:rFonts w:ascii="Times New Roman" w:hAnsi="Times New Roman" w:cs="Times New Roman"/>
          <w:sz w:val="24"/>
          <w:szCs w:val="24"/>
        </w:rPr>
        <w:t>__</w:t>
      </w:r>
      <w:r w:rsidR="00F45CF8" w:rsidRPr="006C48F6">
        <w:rPr>
          <w:rFonts w:ascii="Times New Roman" w:hAnsi="Times New Roman" w:cs="Times New Roman"/>
          <w:sz w:val="24"/>
          <w:szCs w:val="24"/>
        </w:rPr>
        <w:t xml:space="preserve"> </w:t>
      </w:r>
      <w:r w:rsidR="000B64F5" w:rsidRPr="006C48F6">
        <w:rPr>
          <w:rFonts w:ascii="Times New Roman" w:hAnsi="Times New Roman" w:cs="Times New Roman"/>
          <w:sz w:val="24"/>
          <w:szCs w:val="24"/>
        </w:rPr>
        <w:t xml:space="preserve">на основании </w:t>
      </w:r>
      <w:r w:rsidR="0005749E">
        <w:rPr>
          <w:rFonts w:ascii="Times New Roman" w:hAnsi="Times New Roman" w:cs="Times New Roman"/>
          <w:sz w:val="24"/>
          <w:szCs w:val="24"/>
        </w:rPr>
        <w:t>____________________</w:t>
      </w:r>
      <w:r w:rsidR="000B64F5" w:rsidRPr="006C48F6">
        <w:rPr>
          <w:rFonts w:ascii="Times New Roman" w:hAnsi="Times New Roman" w:cs="Times New Roman"/>
          <w:sz w:val="24"/>
          <w:szCs w:val="24"/>
        </w:rPr>
        <w:t> </w:t>
      </w:r>
      <w:r w:rsidR="00760AD5" w:rsidRPr="00734D91">
        <w:rPr>
          <w:rFonts w:ascii="Times New Roman" w:hAnsi="Times New Roman" w:cs="Times New Roman"/>
          <w:sz w:val="24"/>
          <w:szCs w:val="24"/>
        </w:rPr>
        <w:t xml:space="preserve"> , именуемый в дальнейшем </w:t>
      </w:r>
      <w:r w:rsidR="00BA218C" w:rsidRPr="00734D91">
        <w:rPr>
          <w:rFonts w:ascii="Times New Roman" w:hAnsi="Times New Roman" w:cs="Times New Roman"/>
          <w:sz w:val="24"/>
          <w:szCs w:val="24"/>
        </w:rPr>
        <w:t>«</w:t>
      </w:r>
      <w:r w:rsidR="00760AD5" w:rsidRPr="00734D91">
        <w:rPr>
          <w:rFonts w:ascii="Times New Roman" w:hAnsi="Times New Roman" w:cs="Times New Roman"/>
          <w:sz w:val="24"/>
          <w:szCs w:val="24"/>
        </w:rPr>
        <w:t>Поставщик</w:t>
      </w:r>
      <w:r w:rsidR="00BA218C" w:rsidRPr="00734D91">
        <w:rPr>
          <w:rFonts w:ascii="Times New Roman" w:hAnsi="Times New Roman" w:cs="Times New Roman"/>
          <w:sz w:val="24"/>
          <w:szCs w:val="24"/>
        </w:rPr>
        <w:t>»</w:t>
      </w:r>
      <w:r w:rsidR="00760AD5" w:rsidRPr="00734D91">
        <w:rPr>
          <w:rFonts w:ascii="Times New Roman" w:hAnsi="Times New Roman" w:cs="Times New Roman"/>
          <w:sz w:val="24"/>
          <w:szCs w:val="24"/>
        </w:rPr>
        <w:t xml:space="preserve">, с другой стороны, вместе именуемые в дальнейшем </w:t>
      </w:r>
      <w:r w:rsidR="00BA218C" w:rsidRPr="00734D91">
        <w:rPr>
          <w:rFonts w:ascii="Times New Roman" w:hAnsi="Times New Roman" w:cs="Times New Roman"/>
          <w:sz w:val="24"/>
          <w:szCs w:val="24"/>
        </w:rPr>
        <w:t>«</w:t>
      </w:r>
      <w:r w:rsidR="00760AD5" w:rsidRPr="00734D91">
        <w:rPr>
          <w:rFonts w:ascii="Times New Roman" w:hAnsi="Times New Roman" w:cs="Times New Roman"/>
          <w:sz w:val="24"/>
          <w:szCs w:val="24"/>
        </w:rPr>
        <w:t>Стороны</w:t>
      </w:r>
      <w:r w:rsidR="00BA218C" w:rsidRPr="00734D91">
        <w:rPr>
          <w:rFonts w:ascii="Times New Roman" w:hAnsi="Times New Roman" w:cs="Times New Roman"/>
          <w:sz w:val="24"/>
          <w:szCs w:val="24"/>
        </w:rPr>
        <w:t>»</w:t>
      </w:r>
      <w:r w:rsidR="00760AD5" w:rsidRPr="00734D91">
        <w:rPr>
          <w:rFonts w:ascii="Times New Roman" w:hAnsi="Times New Roman" w:cs="Times New Roman"/>
          <w:sz w:val="24"/>
          <w:szCs w:val="24"/>
        </w:rPr>
        <w:t xml:space="preserve">, на основании </w:t>
      </w:r>
      <w:r w:rsidR="0052730D">
        <w:rPr>
          <w:rFonts w:ascii="Times New Roman" w:hAnsi="Times New Roman" w:cs="Times New Roman"/>
          <w:sz w:val="24"/>
          <w:szCs w:val="24"/>
        </w:rPr>
        <w:t xml:space="preserve"> </w:t>
      </w:r>
      <w:r w:rsidR="00227A1D" w:rsidRPr="00563BAF">
        <w:rPr>
          <w:rFonts w:ascii="Times New Roman" w:hAnsi="Times New Roman" w:cs="Times New Roman"/>
          <w:sz w:val="24"/>
          <w:szCs w:val="24"/>
        </w:rPr>
        <w:t>пункта</w:t>
      </w:r>
      <w:r w:rsidR="0052730D">
        <w:rPr>
          <w:rFonts w:ascii="Times New Roman" w:hAnsi="Times New Roman" w:cs="Times New Roman"/>
          <w:sz w:val="24"/>
          <w:szCs w:val="24"/>
        </w:rPr>
        <w:t xml:space="preserve"> </w:t>
      </w:r>
      <w:r w:rsidR="00227A1D" w:rsidRPr="00563BAF">
        <w:rPr>
          <w:rFonts w:ascii="Times New Roman" w:hAnsi="Times New Roman" w:cs="Times New Roman"/>
          <w:sz w:val="24"/>
          <w:szCs w:val="24"/>
        </w:rPr>
        <w:t>4 части 1</w:t>
      </w:r>
      <w:r w:rsidR="00BD59EA">
        <w:rPr>
          <w:rFonts w:ascii="Times New Roman" w:hAnsi="Times New Roman" w:cs="Times New Roman"/>
          <w:sz w:val="24"/>
          <w:szCs w:val="24"/>
        </w:rPr>
        <w:t xml:space="preserve"> </w:t>
      </w:r>
      <w:r w:rsidR="00227A1D" w:rsidRPr="00563BAF">
        <w:rPr>
          <w:rFonts w:ascii="Times New Roman" w:hAnsi="Times New Roman" w:cs="Times New Roman"/>
          <w:sz w:val="24"/>
          <w:szCs w:val="24"/>
        </w:rPr>
        <w:t xml:space="preserve">статьи 93 Федерального закона от 5 апреля 2013 года № 44-ФЗ </w:t>
      </w:r>
      <w:r w:rsidR="00BD59EA">
        <w:rPr>
          <w:rFonts w:ascii="Times New Roman" w:hAnsi="Times New Roman" w:cs="Times New Roman"/>
          <w:sz w:val="24"/>
          <w:szCs w:val="24"/>
        </w:rPr>
        <w:t xml:space="preserve">    </w:t>
      </w:r>
      <w:r w:rsidR="00227A1D" w:rsidRPr="00563BAF">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итогов закупочной сессии в едином агрегаторе торговли </w:t>
      </w:r>
      <w:r w:rsidR="007642A6">
        <w:rPr>
          <w:rFonts w:ascii="Times New Roman" w:hAnsi="Times New Roman" w:cs="Times New Roman"/>
          <w:sz w:val="24"/>
          <w:szCs w:val="24"/>
        </w:rPr>
        <w:t xml:space="preserve">(далее – ЕАТ) </w:t>
      </w:r>
      <w:r w:rsidR="000B64F5" w:rsidRPr="00D52BF8">
        <w:rPr>
          <w:rFonts w:ascii="Times New Roman" w:hAnsi="Times New Roman" w:cs="Times New Roman"/>
          <w:sz w:val="24"/>
          <w:szCs w:val="24"/>
        </w:rPr>
        <w:t>№</w:t>
      </w:r>
      <w:r w:rsidR="000B64F5">
        <w:rPr>
          <w:rFonts w:ascii="Times New Roman" w:hAnsi="Times New Roman" w:cs="Times New Roman"/>
          <w:sz w:val="24"/>
          <w:szCs w:val="24"/>
        </w:rPr>
        <w:t xml:space="preserve"> </w:t>
      </w:r>
      <w:r w:rsidR="0005749E">
        <w:rPr>
          <w:rFonts w:ascii="Times New Roman" w:hAnsi="Times New Roman" w:cs="Times New Roman"/>
          <w:sz w:val="24"/>
          <w:szCs w:val="24"/>
        </w:rPr>
        <w:t>_________________________</w:t>
      </w:r>
      <w:r w:rsidR="0005749E" w:rsidRPr="00734D91">
        <w:rPr>
          <w:rFonts w:ascii="Times New Roman" w:hAnsi="Times New Roman" w:cs="Times New Roman"/>
          <w:sz w:val="24"/>
          <w:szCs w:val="24"/>
        </w:rPr>
        <w:t xml:space="preserve"> </w:t>
      </w:r>
      <w:r w:rsidR="00760AD5" w:rsidRPr="00734D91">
        <w:rPr>
          <w:rFonts w:ascii="Times New Roman" w:hAnsi="Times New Roman" w:cs="Times New Roman"/>
          <w:sz w:val="24"/>
          <w:szCs w:val="24"/>
        </w:rPr>
        <w:t>заключили настоящий государственный контракт (далее - Контракт) о нижеследующем.</w:t>
      </w:r>
    </w:p>
    <w:p w14:paraId="73E15FF6" w14:textId="77777777" w:rsidR="00760AD5" w:rsidRPr="00734D91"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282B5302" w14:textId="77777777" w:rsidR="00BA7A55" w:rsidRDefault="00BA7A55"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734D91">
        <w:rPr>
          <w:rFonts w:ascii="Times New Roman" w:hAnsi="Times New Roman" w:cs="Times New Roman"/>
          <w:sz w:val="24"/>
          <w:szCs w:val="24"/>
        </w:rPr>
        <w:t xml:space="preserve">I. </w:t>
      </w:r>
      <w:r w:rsidR="00760AD5" w:rsidRPr="00734D91">
        <w:rPr>
          <w:rFonts w:ascii="Times New Roman" w:hAnsi="Times New Roman" w:cs="Times New Roman"/>
          <w:sz w:val="24"/>
          <w:szCs w:val="24"/>
        </w:rPr>
        <w:t>Предмет Контракта</w:t>
      </w:r>
    </w:p>
    <w:p w14:paraId="211C4A45" w14:textId="77777777" w:rsidR="00FF4F89" w:rsidRPr="00D52BF8" w:rsidRDefault="00FF4F89"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p>
    <w:p w14:paraId="555A0B09" w14:textId="77777777" w:rsidR="00BD59EA" w:rsidRPr="00734D91" w:rsidRDefault="00760AD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34D91">
        <w:rPr>
          <w:rFonts w:ascii="Times New Roman" w:hAnsi="Times New Roman" w:cs="Times New Roman"/>
          <w:sz w:val="24"/>
          <w:szCs w:val="24"/>
        </w:rPr>
        <w:t xml:space="preserve">1.1. Поставщик обязуется поставить </w:t>
      </w:r>
      <w:r w:rsidR="0005749E">
        <w:rPr>
          <w:rFonts w:ascii="Times New Roman" w:hAnsi="Times New Roman" w:cs="Times New Roman"/>
          <w:sz w:val="24"/>
          <w:szCs w:val="24"/>
        </w:rPr>
        <w:t>_________________</w:t>
      </w:r>
      <w:r w:rsidR="00843700">
        <w:rPr>
          <w:rFonts w:ascii="Times New Roman" w:hAnsi="Times New Roman" w:cs="Times New Roman"/>
          <w:sz w:val="24"/>
          <w:szCs w:val="24"/>
        </w:rPr>
        <w:t xml:space="preserve"> </w:t>
      </w:r>
      <w:r w:rsidRPr="00734D91">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r w:rsidR="00BD59EA">
        <w:rPr>
          <w:rFonts w:ascii="Times New Roman" w:hAnsi="Times New Roman" w:cs="Times New Roman"/>
          <w:sz w:val="24"/>
          <w:szCs w:val="24"/>
        </w:rPr>
        <w:t xml:space="preserve"> и Техническими требованиями (Приложение 1 к </w:t>
      </w:r>
      <w:r w:rsidR="00C254F1">
        <w:rPr>
          <w:rFonts w:ascii="Times New Roman" w:hAnsi="Times New Roman" w:cs="Times New Roman"/>
          <w:sz w:val="24"/>
          <w:szCs w:val="24"/>
        </w:rPr>
        <w:t>спецификации</w:t>
      </w:r>
      <w:r w:rsidR="00BD59EA">
        <w:rPr>
          <w:rFonts w:ascii="Times New Roman" w:hAnsi="Times New Roman" w:cs="Times New Roman"/>
          <w:sz w:val="24"/>
          <w:szCs w:val="24"/>
        </w:rPr>
        <w:t>)</w:t>
      </w:r>
      <w:r w:rsidRPr="00734D91">
        <w:rPr>
          <w:rFonts w:ascii="Times New Roman" w:hAnsi="Times New Roman" w:cs="Times New Roman"/>
          <w:sz w:val="24"/>
          <w:szCs w:val="24"/>
        </w:rPr>
        <w:t>.</w:t>
      </w:r>
      <w:r w:rsidR="00BD59EA">
        <w:rPr>
          <w:rFonts w:ascii="Times New Roman" w:hAnsi="Times New Roman" w:cs="Times New Roman"/>
          <w:sz w:val="24"/>
          <w:szCs w:val="24"/>
        </w:rPr>
        <w:t xml:space="preserve"> </w:t>
      </w:r>
    </w:p>
    <w:p w14:paraId="7A664D87" w14:textId="77777777" w:rsidR="00760AD5" w:rsidRPr="00273637"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34D91">
        <w:rPr>
          <w:rFonts w:ascii="Times New Roman" w:hAnsi="Times New Roman" w:cs="Times New Roman"/>
          <w:sz w:val="24"/>
          <w:szCs w:val="24"/>
        </w:rPr>
        <w:t>1.2. Наименование, количество и иные характеристики поставляемого Товара указаны в</w:t>
      </w:r>
      <w:r w:rsidR="007A05EA" w:rsidRPr="00734D91">
        <w:rPr>
          <w:rFonts w:ascii="Times New Roman" w:hAnsi="Times New Roman" w:cs="Times New Roman"/>
          <w:sz w:val="24"/>
          <w:szCs w:val="24"/>
        </w:rPr>
        <w:t xml:space="preserve"> </w:t>
      </w:r>
      <w:r w:rsidRPr="00563BAF">
        <w:rPr>
          <w:rFonts w:ascii="Times New Roman" w:hAnsi="Times New Roman" w:cs="Times New Roman"/>
          <w:sz w:val="24"/>
          <w:szCs w:val="24"/>
        </w:rPr>
        <w:t>специ</w:t>
      </w:r>
      <w:r w:rsidR="00E36F9A" w:rsidRPr="00563BAF">
        <w:rPr>
          <w:rFonts w:ascii="Times New Roman" w:hAnsi="Times New Roman" w:cs="Times New Roman"/>
          <w:sz w:val="24"/>
          <w:szCs w:val="24"/>
        </w:rPr>
        <w:t>фикации</w:t>
      </w:r>
      <w:r w:rsidR="007A05EA" w:rsidRPr="00563BAF">
        <w:rPr>
          <w:rFonts w:ascii="Times New Roman" w:hAnsi="Times New Roman" w:cs="Times New Roman"/>
          <w:sz w:val="24"/>
          <w:szCs w:val="24"/>
        </w:rPr>
        <w:t xml:space="preserve"> поставляемого товара</w:t>
      </w:r>
      <w:r w:rsidR="00BD59EA">
        <w:rPr>
          <w:rFonts w:ascii="Times New Roman" w:hAnsi="Times New Roman" w:cs="Times New Roman"/>
          <w:sz w:val="24"/>
          <w:szCs w:val="24"/>
        </w:rPr>
        <w:t xml:space="preserve"> (Приложение к Контракту)</w:t>
      </w:r>
      <w:r w:rsidRPr="00563BAF">
        <w:rPr>
          <w:rFonts w:ascii="Times New Roman" w:hAnsi="Times New Roman" w:cs="Times New Roman"/>
          <w:sz w:val="24"/>
          <w:szCs w:val="24"/>
        </w:rPr>
        <w:t>, являющейся неотъемлемой частью Контракта.</w:t>
      </w:r>
      <w:r w:rsidR="007A05EA">
        <w:rPr>
          <w:rFonts w:ascii="Times New Roman" w:hAnsi="Times New Roman" w:cs="Times New Roman"/>
          <w:sz w:val="24"/>
          <w:szCs w:val="24"/>
        </w:rPr>
        <w:t xml:space="preserve"> </w:t>
      </w:r>
    </w:p>
    <w:p w14:paraId="41B93E83"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A9FF4D6" w14:textId="77777777" w:rsidR="00BA7A55" w:rsidRDefault="00760AD5"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FA5C22">
        <w:rPr>
          <w:rFonts w:ascii="Times New Roman" w:hAnsi="Times New Roman" w:cs="Times New Roman"/>
          <w:sz w:val="24"/>
          <w:szCs w:val="24"/>
        </w:rPr>
        <w:t>II. Цена Контракта и порядок расчетов</w:t>
      </w:r>
    </w:p>
    <w:p w14:paraId="6580C05C" w14:textId="77777777" w:rsidR="00FF4F89" w:rsidRPr="00FA5C22" w:rsidRDefault="00FF4F89"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p>
    <w:p w14:paraId="176064C3" w14:textId="3488D10C" w:rsidR="00760AD5" w:rsidRPr="00FA5C22" w:rsidRDefault="00760AD5" w:rsidP="006E4BE0">
      <w:pPr>
        <w:tabs>
          <w:tab w:val="left" w:pos="0"/>
        </w:tabs>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2.1. Цена Контракта составляет </w:t>
      </w:r>
      <w:r w:rsidR="0005749E">
        <w:rPr>
          <w:rFonts w:ascii="Times New Roman" w:hAnsi="Times New Roman" w:cs="Times New Roman"/>
          <w:sz w:val="24"/>
          <w:szCs w:val="24"/>
        </w:rPr>
        <w:t>________________</w:t>
      </w:r>
      <w:r w:rsidR="000B64F5">
        <w:rPr>
          <w:rFonts w:ascii="Times New Roman" w:hAnsi="Times New Roman" w:cs="Times New Roman"/>
          <w:sz w:val="24"/>
          <w:szCs w:val="24"/>
        </w:rPr>
        <w:t xml:space="preserve"> </w:t>
      </w:r>
      <w:r w:rsidR="000B64F5" w:rsidRPr="00FA5C22">
        <w:rPr>
          <w:rFonts w:ascii="Times New Roman" w:hAnsi="Times New Roman" w:cs="Times New Roman"/>
          <w:sz w:val="24"/>
          <w:szCs w:val="24"/>
        </w:rPr>
        <w:t>(</w:t>
      </w:r>
      <w:r w:rsidR="0005749E">
        <w:rPr>
          <w:rFonts w:ascii="Times New Roman" w:hAnsi="Times New Roman" w:cs="Times New Roman"/>
          <w:sz w:val="24"/>
          <w:szCs w:val="24"/>
        </w:rPr>
        <w:t>__________________</w:t>
      </w:r>
      <w:r w:rsidR="000B64F5" w:rsidRPr="00FA5C22">
        <w:rPr>
          <w:rFonts w:ascii="Times New Roman" w:hAnsi="Times New Roman" w:cs="Times New Roman"/>
          <w:sz w:val="24"/>
          <w:szCs w:val="24"/>
        </w:rPr>
        <w:t xml:space="preserve">) </w:t>
      </w:r>
      <w:r w:rsidRPr="00FA5C22">
        <w:rPr>
          <w:rFonts w:ascii="Times New Roman" w:hAnsi="Times New Roman" w:cs="Times New Roman"/>
          <w:sz w:val="24"/>
          <w:szCs w:val="24"/>
        </w:rPr>
        <w:t>р</w:t>
      </w:r>
      <w:r w:rsidR="00E36F9A" w:rsidRPr="00FA5C22">
        <w:rPr>
          <w:rFonts w:ascii="Times New Roman" w:hAnsi="Times New Roman" w:cs="Times New Roman"/>
          <w:sz w:val="24"/>
          <w:szCs w:val="24"/>
        </w:rPr>
        <w:t xml:space="preserve">ублей </w:t>
      </w:r>
      <w:r w:rsidR="0005749E">
        <w:rPr>
          <w:rFonts w:ascii="Times New Roman" w:hAnsi="Times New Roman" w:cs="Times New Roman"/>
          <w:sz w:val="24"/>
          <w:szCs w:val="24"/>
        </w:rPr>
        <w:t>_______</w:t>
      </w:r>
      <w:r w:rsidR="00E36F9A" w:rsidRPr="00FA5C22">
        <w:rPr>
          <w:rFonts w:ascii="Times New Roman" w:hAnsi="Times New Roman" w:cs="Times New Roman"/>
          <w:sz w:val="24"/>
          <w:szCs w:val="24"/>
        </w:rPr>
        <w:t xml:space="preserve">копеек, </w:t>
      </w:r>
      <w:r w:rsidR="00F45CF8">
        <w:rPr>
          <w:rFonts w:ascii="Times New Roman" w:hAnsi="Times New Roman" w:cs="Times New Roman"/>
          <w:sz w:val="24"/>
          <w:szCs w:val="24"/>
        </w:rPr>
        <w:t xml:space="preserve">в т.ч. </w:t>
      </w:r>
      <w:proofErr w:type="gramStart"/>
      <w:r w:rsidRPr="00FA5C22">
        <w:rPr>
          <w:rFonts w:ascii="Times New Roman" w:hAnsi="Times New Roman" w:cs="Times New Roman"/>
          <w:sz w:val="24"/>
          <w:szCs w:val="24"/>
        </w:rPr>
        <w:t>НДС</w:t>
      </w:r>
      <w:r w:rsidR="006E4BE0">
        <w:rPr>
          <w:rFonts w:ascii="Times New Roman" w:hAnsi="Times New Roman" w:cs="Times New Roman"/>
          <w:sz w:val="24"/>
          <w:szCs w:val="24"/>
        </w:rPr>
        <w:t xml:space="preserve">  %</w:t>
      </w:r>
      <w:proofErr w:type="gramEnd"/>
      <w:r w:rsidR="00F45CF8">
        <w:rPr>
          <w:rFonts w:ascii="Times New Roman" w:hAnsi="Times New Roman" w:cs="Times New Roman"/>
          <w:sz w:val="24"/>
          <w:szCs w:val="24"/>
        </w:rPr>
        <w:t>_ руб. __ коп.</w:t>
      </w:r>
    </w:p>
    <w:p w14:paraId="6806506C"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2.2. </w:t>
      </w:r>
      <w:r w:rsidRPr="00563BAF">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227A1D" w:rsidRPr="00563BAF">
        <w:rPr>
          <w:rFonts w:ascii="Times New Roman" w:hAnsi="Times New Roman" w:cs="Times New Roman"/>
          <w:sz w:val="24"/>
          <w:szCs w:val="24"/>
        </w:rPr>
        <w:t xml:space="preserve"> </w:t>
      </w:r>
    </w:p>
    <w:p w14:paraId="5548394B"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2.3. Цена Контракта включает в себя: стоимость Товара, расходы, связанные с </w:t>
      </w:r>
      <w:r w:rsidR="002F2739">
        <w:rPr>
          <w:rFonts w:ascii="Times New Roman" w:hAnsi="Times New Roman" w:cs="Times New Roman"/>
          <w:sz w:val="24"/>
          <w:szCs w:val="24"/>
        </w:rPr>
        <w:t>поставкой</w:t>
      </w:r>
      <w:r w:rsidRPr="00FA5C22">
        <w:rPr>
          <w:rFonts w:ascii="Times New Roman" w:hAnsi="Times New Roman" w:cs="Times New Roman"/>
          <w:sz w:val="24"/>
          <w:szCs w:val="24"/>
        </w:rPr>
        <w:t>, разгрузкой - погрузкой, размещением в местах хранения Заказчика, стоимость упаковки (тары), маркировки, страхование</w:t>
      </w:r>
      <w:r w:rsidR="00A528F5" w:rsidRPr="00FA5C22">
        <w:rPr>
          <w:rFonts w:ascii="Times New Roman" w:hAnsi="Times New Roman" w:cs="Times New Roman"/>
          <w:sz w:val="24"/>
          <w:szCs w:val="24"/>
        </w:rPr>
        <w:t>, таможенные платежи (пошлины)</w:t>
      </w:r>
      <w:r w:rsidRPr="00FA5C22">
        <w:rPr>
          <w:rFonts w:ascii="Times New Roman" w:hAnsi="Times New Roman" w:cs="Times New Roman"/>
          <w:sz w:val="24"/>
          <w:szCs w:val="24"/>
        </w:rPr>
        <w:t>, другие установленные налоги, сборы и иные расходы, связанные с исполнением Контракта.</w:t>
      </w:r>
    </w:p>
    <w:p w14:paraId="4ECAC7F7"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790EEB" w:rsidRPr="00FA5C22">
        <w:rPr>
          <w:rFonts w:ascii="Times New Roman" w:hAnsi="Times New Roman" w:cs="Times New Roman"/>
          <w:sz w:val="24"/>
          <w:szCs w:val="24"/>
        </w:rPr>
        <w:t>№</w:t>
      </w:r>
      <w:r w:rsidRPr="00FA5C22">
        <w:rPr>
          <w:rFonts w:ascii="Times New Roman" w:hAnsi="Times New Roman" w:cs="Times New Roman"/>
          <w:sz w:val="24"/>
          <w:szCs w:val="24"/>
        </w:rPr>
        <w:t xml:space="preserve"> 44-ФЗ </w:t>
      </w:r>
      <w:r w:rsidR="00BA218C">
        <w:rPr>
          <w:rFonts w:ascii="Times New Roman" w:hAnsi="Times New Roman" w:cs="Times New Roman"/>
          <w:sz w:val="24"/>
          <w:szCs w:val="24"/>
        </w:rPr>
        <w:t>«</w:t>
      </w:r>
      <w:r w:rsidRPr="00FA5C22">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BA218C">
        <w:rPr>
          <w:rFonts w:ascii="Times New Roman" w:hAnsi="Times New Roman" w:cs="Times New Roman"/>
          <w:sz w:val="24"/>
          <w:szCs w:val="24"/>
        </w:rPr>
        <w:t>»</w:t>
      </w:r>
      <w:r w:rsidRPr="00FA5C22">
        <w:rPr>
          <w:rFonts w:ascii="Times New Roman" w:hAnsi="Times New Roman" w:cs="Times New Roman"/>
          <w:sz w:val="24"/>
          <w:szCs w:val="24"/>
        </w:rPr>
        <w:t xml:space="preserve"> и Контрактом.</w:t>
      </w:r>
    </w:p>
    <w:p w14:paraId="546620C7" w14:textId="77777777" w:rsidR="00760AD5" w:rsidRPr="00563BAF"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563BAF">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E36F9A" w:rsidRPr="00563BAF">
        <w:rPr>
          <w:rFonts w:ascii="Times New Roman" w:hAnsi="Times New Roman" w:cs="Times New Roman"/>
          <w:sz w:val="24"/>
          <w:szCs w:val="24"/>
        </w:rPr>
        <w:t>Товара и иных условий Контракта.</w:t>
      </w:r>
    </w:p>
    <w:p w14:paraId="6D044829" w14:textId="77777777" w:rsidR="00760AD5" w:rsidRPr="00FA5C22" w:rsidRDefault="002310ED"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2.5. </w:t>
      </w:r>
      <w:r w:rsidR="00760AD5" w:rsidRPr="00FA5C22">
        <w:rPr>
          <w:rFonts w:ascii="Times New Roman" w:hAnsi="Times New Roman" w:cs="Times New Roman"/>
          <w:sz w:val="24"/>
          <w:szCs w:val="24"/>
        </w:rPr>
        <w:t xml:space="preserve">Источник финансирования Контракта </w:t>
      </w:r>
      <w:r w:rsidR="00E36F9A" w:rsidRPr="00FA5C22">
        <w:rPr>
          <w:rFonts w:ascii="Times New Roman" w:hAnsi="Times New Roman" w:cs="Times New Roman"/>
          <w:sz w:val="24"/>
          <w:szCs w:val="24"/>
        </w:rPr>
        <w:t>– Федеральный бюджет.</w:t>
      </w:r>
    </w:p>
    <w:p w14:paraId="58512CE0" w14:textId="77777777" w:rsidR="002310ED" w:rsidRPr="00F45CF8"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2.</w:t>
      </w:r>
      <w:r w:rsidR="00F3547C" w:rsidRPr="00FA5C22">
        <w:rPr>
          <w:rFonts w:ascii="Times New Roman" w:hAnsi="Times New Roman" w:cs="Times New Roman"/>
          <w:sz w:val="24"/>
          <w:szCs w:val="24"/>
        </w:rPr>
        <w:t>6</w:t>
      </w:r>
      <w:r w:rsidRPr="00FA5C22">
        <w:rPr>
          <w:rFonts w:ascii="Times New Roman" w:hAnsi="Times New Roman" w:cs="Times New Roman"/>
          <w:sz w:val="24"/>
          <w:szCs w:val="24"/>
        </w:rPr>
        <w:t>. </w:t>
      </w:r>
      <w:r w:rsidR="002310ED" w:rsidRPr="00F45CF8">
        <w:rPr>
          <w:rFonts w:ascii="Times New Roman" w:hAnsi="Times New Roman" w:cs="Times New Roman"/>
          <w:sz w:val="24"/>
          <w:szCs w:val="24"/>
        </w:rPr>
        <w:t>Государственный заказчик выплату авансового платежа по Контракту не предусматривает.</w:t>
      </w:r>
    </w:p>
    <w:p w14:paraId="3D338170" w14:textId="7FC88A0E"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2.</w:t>
      </w:r>
      <w:r w:rsidR="00315276" w:rsidRPr="00FA5C22">
        <w:rPr>
          <w:rFonts w:ascii="Times New Roman" w:hAnsi="Times New Roman" w:cs="Times New Roman"/>
          <w:sz w:val="24"/>
          <w:szCs w:val="24"/>
        </w:rPr>
        <w:t>7</w:t>
      </w:r>
      <w:r w:rsidRPr="00FA5C22">
        <w:rPr>
          <w:rFonts w:ascii="Times New Roman" w:hAnsi="Times New Roman" w:cs="Times New Roman"/>
          <w:sz w:val="24"/>
          <w:szCs w:val="24"/>
        </w:rPr>
        <w:t>. Расчеты между Заказчиком и Пост</w:t>
      </w:r>
      <w:r w:rsidR="00E704BE" w:rsidRPr="00FA5C22">
        <w:rPr>
          <w:rFonts w:ascii="Times New Roman" w:hAnsi="Times New Roman" w:cs="Times New Roman"/>
          <w:sz w:val="24"/>
          <w:szCs w:val="24"/>
        </w:rPr>
        <w:t xml:space="preserve">авщиком производятся не позднее </w:t>
      </w:r>
      <w:r w:rsidR="008474AB">
        <w:rPr>
          <w:rFonts w:ascii="Times New Roman" w:hAnsi="Times New Roman" w:cs="Times New Roman"/>
          <w:sz w:val="24"/>
          <w:szCs w:val="24"/>
        </w:rPr>
        <w:br/>
      </w:r>
      <w:r w:rsidR="00AF1082">
        <w:rPr>
          <w:rFonts w:ascii="Times New Roman" w:hAnsi="Times New Roman" w:cs="Times New Roman"/>
          <w:sz w:val="24"/>
          <w:szCs w:val="24"/>
        </w:rPr>
        <w:t>7</w:t>
      </w:r>
      <w:r w:rsidR="008474AB">
        <w:rPr>
          <w:rFonts w:ascii="Times New Roman" w:hAnsi="Times New Roman" w:cs="Times New Roman"/>
          <w:sz w:val="24"/>
          <w:szCs w:val="24"/>
        </w:rPr>
        <w:t xml:space="preserve"> (</w:t>
      </w:r>
      <w:r w:rsidR="00AF1082">
        <w:rPr>
          <w:rFonts w:ascii="Times New Roman" w:hAnsi="Times New Roman" w:cs="Times New Roman"/>
          <w:sz w:val="24"/>
          <w:szCs w:val="24"/>
        </w:rPr>
        <w:t>семи</w:t>
      </w:r>
      <w:r w:rsidR="008474AB">
        <w:rPr>
          <w:rFonts w:ascii="Times New Roman" w:hAnsi="Times New Roman" w:cs="Times New Roman"/>
          <w:sz w:val="24"/>
          <w:szCs w:val="24"/>
        </w:rPr>
        <w:t xml:space="preserve">) </w:t>
      </w:r>
      <w:r w:rsidR="00F45CF8">
        <w:rPr>
          <w:rFonts w:ascii="Times New Roman" w:hAnsi="Times New Roman" w:cs="Times New Roman"/>
          <w:sz w:val="24"/>
          <w:szCs w:val="24"/>
        </w:rPr>
        <w:t>рабочих</w:t>
      </w:r>
      <w:r w:rsidR="00F45CF8" w:rsidRPr="00FA5C22">
        <w:rPr>
          <w:rFonts w:ascii="Times New Roman" w:hAnsi="Times New Roman" w:cs="Times New Roman"/>
          <w:sz w:val="24"/>
          <w:szCs w:val="24"/>
        </w:rPr>
        <w:t xml:space="preserve"> </w:t>
      </w:r>
      <w:r w:rsidR="00E704BE" w:rsidRPr="00FA5C22">
        <w:rPr>
          <w:rFonts w:ascii="Times New Roman" w:hAnsi="Times New Roman" w:cs="Times New Roman"/>
          <w:sz w:val="24"/>
          <w:szCs w:val="24"/>
        </w:rPr>
        <w:t>дней</w:t>
      </w:r>
      <w:r w:rsidRPr="00FA5C22">
        <w:rPr>
          <w:rFonts w:ascii="Times New Roman" w:hAnsi="Times New Roman" w:cs="Times New Roman"/>
          <w:sz w:val="24"/>
          <w:szCs w:val="24"/>
        </w:rPr>
        <w:t xml:space="preserve"> с даты подписания Заказчиком акта приема-передачи</w:t>
      </w:r>
      <w:r w:rsidR="00613B28">
        <w:rPr>
          <w:rFonts w:ascii="Times New Roman" w:hAnsi="Times New Roman" w:cs="Times New Roman"/>
          <w:sz w:val="24"/>
          <w:szCs w:val="24"/>
        </w:rPr>
        <w:t xml:space="preserve"> </w:t>
      </w:r>
      <w:r w:rsidRPr="00FA5C22">
        <w:rPr>
          <w:rFonts w:ascii="Times New Roman" w:hAnsi="Times New Roman" w:cs="Times New Roman"/>
          <w:sz w:val="24"/>
          <w:szCs w:val="24"/>
        </w:rPr>
        <w:t>Товара</w:t>
      </w:r>
      <w:r w:rsidR="00613B28">
        <w:rPr>
          <w:rFonts w:ascii="Times New Roman" w:hAnsi="Times New Roman" w:cs="Times New Roman"/>
          <w:sz w:val="24"/>
          <w:szCs w:val="24"/>
        </w:rPr>
        <w:t xml:space="preserve"> по качеству</w:t>
      </w:r>
      <w:r w:rsidRPr="00FA5C22">
        <w:rPr>
          <w:rFonts w:ascii="Times New Roman" w:hAnsi="Times New Roman" w:cs="Times New Roman"/>
          <w:sz w:val="24"/>
          <w:szCs w:val="24"/>
        </w:rPr>
        <w:t>.</w:t>
      </w:r>
    </w:p>
    <w:p w14:paraId="7BF98D63" w14:textId="77777777" w:rsidR="00760AD5" w:rsidRPr="00FA5C22" w:rsidRDefault="00315276"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2.8. </w:t>
      </w:r>
      <w:r w:rsidR="00760AD5" w:rsidRPr="00FA5C22">
        <w:rPr>
          <w:rFonts w:ascii="Times New Roman" w:hAnsi="Times New Roman" w:cs="Times New Roman"/>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760AD5" w:rsidRPr="00FA5C22">
        <w:rPr>
          <w:rFonts w:ascii="Times New Roman" w:hAnsi="Times New Roman" w:cs="Times New Roman"/>
          <w:sz w:val="24"/>
          <w:szCs w:val="24"/>
        </w:rPr>
        <w:lastRenderedPageBreak/>
        <w:t>Поставщика, указанный в Контракте</w:t>
      </w:r>
      <w:r w:rsidR="000903CD" w:rsidRPr="00FA5C22">
        <w:rPr>
          <w:rFonts w:ascii="Times New Roman" w:hAnsi="Times New Roman" w:cs="Times New Roman"/>
          <w:sz w:val="24"/>
          <w:szCs w:val="24"/>
        </w:rPr>
        <w:t>.</w:t>
      </w:r>
      <w:r w:rsidR="002310ED" w:rsidRPr="00FA5C22">
        <w:rPr>
          <w:rFonts w:ascii="Times New Roman" w:hAnsi="Times New Roman" w:cs="Times New Roman"/>
          <w:sz w:val="24"/>
          <w:szCs w:val="24"/>
        </w:rPr>
        <w:t xml:space="preserve"> Акт об исполнении</w:t>
      </w:r>
      <w:r w:rsidR="00D634C6">
        <w:rPr>
          <w:rFonts w:ascii="Times New Roman" w:hAnsi="Times New Roman" w:cs="Times New Roman"/>
          <w:sz w:val="24"/>
          <w:szCs w:val="24"/>
        </w:rPr>
        <w:t xml:space="preserve"> </w:t>
      </w:r>
      <w:r w:rsidR="004A6D79" w:rsidRPr="00FA5C22">
        <w:rPr>
          <w:rFonts w:ascii="Times New Roman" w:hAnsi="Times New Roman" w:cs="Times New Roman"/>
          <w:sz w:val="24"/>
          <w:szCs w:val="24"/>
        </w:rPr>
        <w:t>Контракта</w:t>
      </w:r>
      <w:r w:rsidR="004A6D79">
        <w:rPr>
          <w:rFonts w:ascii="Times New Roman" w:hAnsi="Times New Roman" w:cs="Times New Roman"/>
          <w:sz w:val="24"/>
          <w:szCs w:val="24"/>
        </w:rPr>
        <w:t xml:space="preserve"> </w:t>
      </w:r>
      <w:r w:rsidR="007A05EA">
        <w:rPr>
          <w:rFonts w:ascii="Times New Roman" w:hAnsi="Times New Roman" w:cs="Times New Roman"/>
          <w:sz w:val="24"/>
          <w:szCs w:val="24"/>
        </w:rPr>
        <w:t xml:space="preserve">(Приложение № </w:t>
      </w:r>
      <w:r w:rsidR="00C254F1">
        <w:rPr>
          <w:rFonts w:ascii="Times New Roman" w:hAnsi="Times New Roman" w:cs="Times New Roman"/>
          <w:sz w:val="24"/>
          <w:szCs w:val="24"/>
        </w:rPr>
        <w:t xml:space="preserve">4 </w:t>
      </w:r>
      <w:r w:rsidR="00D634C6">
        <w:rPr>
          <w:rFonts w:ascii="Times New Roman" w:hAnsi="Times New Roman" w:cs="Times New Roman"/>
          <w:sz w:val="24"/>
          <w:szCs w:val="24"/>
        </w:rPr>
        <w:t xml:space="preserve">к </w:t>
      </w:r>
      <w:r w:rsidR="004D3CA5">
        <w:rPr>
          <w:rFonts w:ascii="Times New Roman" w:hAnsi="Times New Roman" w:cs="Times New Roman"/>
          <w:sz w:val="24"/>
          <w:szCs w:val="24"/>
        </w:rPr>
        <w:t>спецификации</w:t>
      </w:r>
      <w:r w:rsidR="00D634C6">
        <w:rPr>
          <w:rFonts w:ascii="Times New Roman" w:hAnsi="Times New Roman" w:cs="Times New Roman"/>
          <w:sz w:val="24"/>
          <w:szCs w:val="24"/>
        </w:rPr>
        <w:t>)</w:t>
      </w:r>
      <w:r w:rsidR="002310ED" w:rsidRPr="00FA5C22">
        <w:rPr>
          <w:rFonts w:ascii="Times New Roman" w:hAnsi="Times New Roman" w:cs="Times New Roman"/>
          <w:sz w:val="24"/>
          <w:szCs w:val="24"/>
        </w:rPr>
        <w:t xml:space="preserve"> подписывается Сторонами при наличии надлежаще оформленного и подписанного Поставщиком и Государственным заказчиком Акта приема-передачи Товара</w:t>
      </w:r>
      <w:r w:rsidR="007A05EA">
        <w:rPr>
          <w:rFonts w:ascii="Times New Roman" w:hAnsi="Times New Roman" w:cs="Times New Roman"/>
          <w:sz w:val="24"/>
          <w:szCs w:val="24"/>
        </w:rPr>
        <w:t xml:space="preserve"> (П</w:t>
      </w:r>
      <w:r w:rsidR="00D634C6">
        <w:rPr>
          <w:rFonts w:ascii="Times New Roman" w:hAnsi="Times New Roman" w:cs="Times New Roman"/>
          <w:sz w:val="24"/>
          <w:szCs w:val="24"/>
        </w:rPr>
        <w:t xml:space="preserve">риложение </w:t>
      </w:r>
      <w:r w:rsidR="007A05EA">
        <w:rPr>
          <w:rFonts w:ascii="Times New Roman" w:hAnsi="Times New Roman" w:cs="Times New Roman"/>
          <w:sz w:val="24"/>
          <w:szCs w:val="24"/>
        </w:rPr>
        <w:t xml:space="preserve">№ </w:t>
      </w:r>
      <w:r w:rsidR="00C254F1">
        <w:rPr>
          <w:rFonts w:ascii="Times New Roman" w:hAnsi="Times New Roman" w:cs="Times New Roman"/>
          <w:sz w:val="24"/>
          <w:szCs w:val="24"/>
        </w:rPr>
        <w:t xml:space="preserve">3 </w:t>
      </w:r>
      <w:r w:rsidR="004D3CA5">
        <w:rPr>
          <w:rFonts w:ascii="Times New Roman" w:hAnsi="Times New Roman" w:cs="Times New Roman"/>
          <w:sz w:val="24"/>
          <w:szCs w:val="24"/>
        </w:rPr>
        <w:t>к спецификации</w:t>
      </w:r>
      <w:r w:rsidR="00D634C6">
        <w:rPr>
          <w:rFonts w:ascii="Times New Roman" w:hAnsi="Times New Roman" w:cs="Times New Roman"/>
          <w:sz w:val="24"/>
          <w:szCs w:val="24"/>
        </w:rPr>
        <w:t>)</w:t>
      </w:r>
      <w:r w:rsidR="002310ED" w:rsidRPr="00FA5C22">
        <w:rPr>
          <w:rFonts w:ascii="Times New Roman" w:hAnsi="Times New Roman" w:cs="Times New Roman"/>
          <w:sz w:val="24"/>
          <w:szCs w:val="24"/>
        </w:rPr>
        <w:t xml:space="preserve"> </w:t>
      </w:r>
      <w:r w:rsidR="00177DB7">
        <w:rPr>
          <w:rFonts w:ascii="Times New Roman" w:hAnsi="Times New Roman" w:cs="Times New Roman"/>
          <w:sz w:val="24"/>
          <w:szCs w:val="24"/>
        </w:rPr>
        <w:t>и документов, указанных в п. 3.</w:t>
      </w:r>
      <w:r w:rsidR="00177DB7" w:rsidRPr="00177DB7">
        <w:rPr>
          <w:rFonts w:ascii="Times New Roman" w:hAnsi="Times New Roman" w:cs="Times New Roman"/>
          <w:sz w:val="24"/>
          <w:szCs w:val="24"/>
        </w:rPr>
        <w:t>5</w:t>
      </w:r>
      <w:r w:rsidR="002310ED" w:rsidRPr="00FA5C22">
        <w:rPr>
          <w:rFonts w:ascii="Times New Roman" w:hAnsi="Times New Roman" w:cs="Times New Roman"/>
          <w:sz w:val="24"/>
          <w:szCs w:val="24"/>
        </w:rPr>
        <w:t>. Контракта, в течение</w:t>
      </w:r>
      <w:r w:rsidR="008474AB">
        <w:rPr>
          <w:rFonts w:ascii="Times New Roman" w:hAnsi="Times New Roman" w:cs="Times New Roman"/>
          <w:sz w:val="24"/>
          <w:szCs w:val="24"/>
        </w:rPr>
        <w:br/>
      </w:r>
      <w:r w:rsidR="002310ED" w:rsidRPr="00FA5C22">
        <w:rPr>
          <w:rFonts w:ascii="Times New Roman" w:hAnsi="Times New Roman" w:cs="Times New Roman"/>
          <w:sz w:val="24"/>
          <w:szCs w:val="24"/>
        </w:rPr>
        <w:t>1 (одного) рабочего дня.</w:t>
      </w:r>
      <w:r w:rsidR="000903CD" w:rsidRPr="00FA5C22">
        <w:rPr>
          <w:rFonts w:ascii="Times New Roman" w:hAnsi="Times New Roman" w:cs="Times New Roman"/>
          <w:sz w:val="24"/>
          <w:szCs w:val="24"/>
        </w:rPr>
        <w:t xml:space="preserve"> </w:t>
      </w:r>
      <w:r w:rsidR="00760AD5" w:rsidRPr="00FA5C22">
        <w:rPr>
          <w:rFonts w:ascii="Times New Roman" w:hAnsi="Times New Roman" w:cs="Times New Roman"/>
          <w:sz w:val="24"/>
          <w:szCs w:val="24"/>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r w:rsidR="004A6D79">
        <w:rPr>
          <w:rFonts w:ascii="Times New Roman" w:hAnsi="Times New Roman" w:cs="Times New Roman"/>
          <w:sz w:val="24"/>
          <w:szCs w:val="24"/>
        </w:rPr>
        <w:t xml:space="preserve"> </w:t>
      </w:r>
    </w:p>
    <w:p w14:paraId="2FB1F7CA" w14:textId="77777777" w:rsidR="00FF4F89" w:rsidRPr="00FA5C22"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597BDEB7" w14:textId="77777777" w:rsidR="00BA7A55" w:rsidRDefault="00760AD5" w:rsidP="00B604BF">
      <w:pPr>
        <w:autoSpaceDE w:val="0"/>
        <w:autoSpaceDN w:val="0"/>
        <w:adjustRightInd w:val="0"/>
        <w:spacing w:after="0" w:line="240" w:lineRule="auto"/>
        <w:jc w:val="center"/>
        <w:outlineLvl w:val="0"/>
        <w:rPr>
          <w:rFonts w:ascii="Times New Roman" w:hAnsi="Times New Roman" w:cs="Times New Roman"/>
          <w:sz w:val="24"/>
          <w:szCs w:val="24"/>
        </w:rPr>
      </w:pPr>
      <w:r w:rsidRPr="00FA5C22">
        <w:rPr>
          <w:rFonts w:ascii="Times New Roman" w:hAnsi="Times New Roman" w:cs="Times New Roman"/>
          <w:sz w:val="24"/>
          <w:szCs w:val="24"/>
        </w:rPr>
        <w:t>III. Порядок, сроки и условия поставки и приемки Товара</w:t>
      </w:r>
    </w:p>
    <w:p w14:paraId="001C06A0" w14:textId="77777777" w:rsidR="00FF4F89" w:rsidRPr="00FA5C22" w:rsidRDefault="00FF4F89" w:rsidP="00B604BF">
      <w:pPr>
        <w:autoSpaceDE w:val="0"/>
        <w:autoSpaceDN w:val="0"/>
        <w:adjustRightInd w:val="0"/>
        <w:spacing w:after="0" w:line="240" w:lineRule="auto"/>
        <w:jc w:val="center"/>
        <w:outlineLvl w:val="0"/>
        <w:rPr>
          <w:rFonts w:ascii="Times New Roman" w:hAnsi="Times New Roman" w:cs="Times New Roman"/>
          <w:sz w:val="24"/>
          <w:szCs w:val="24"/>
        </w:rPr>
      </w:pPr>
    </w:p>
    <w:p w14:paraId="4E36CA11" w14:textId="139E4563"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3.1. Поставщик самостоятельно </w:t>
      </w:r>
      <w:r w:rsidR="00BA218C">
        <w:rPr>
          <w:rFonts w:ascii="Times New Roman" w:hAnsi="Times New Roman" w:cs="Times New Roman"/>
          <w:sz w:val="24"/>
          <w:szCs w:val="24"/>
        </w:rPr>
        <w:t>поставляет</w:t>
      </w:r>
      <w:r w:rsidRPr="00FA5C22">
        <w:rPr>
          <w:rFonts w:ascii="Times New Roman" w:hAnsi="Times New Roman" w:cs="Times New Roman"/>
          <w:sz w:val="24"/>
          <w:szCs w:val="24"/>
        </w:rPr>
        <w:t xml:space="preserve"> Товар Заказчику по адресу: </w:t>
      </w:r>
      <w:proofErr w:type="gramStart"/>
      <w:r w:rsidR="00E704BE" w:rsidRPr="00FA5C22">
        <w:rPr>
          <w:rFonts w:ascii="Times New Roman" w:hAnsi="Times New Roman" w:cs="Times New Roman"/>
          <w:sz w:val="24"/>
          <w:szCs w:val="24"/>
        </w:rPr>
        <w:t xml:space="preserve">121087, </w:t>
      </w:r>
      <w:r w:rsidR="00BA218C">
        <w:rPr>
          <w:rFonts w:ascii="Times New Roman" w:hAnsi="Times New Roman" w:cs="Times New Roman"/>
          <w:sz w:val="24"/>
          <w:szCs w:val="24"/>
        </w:rPr>
        <w:t xml:space="preserve">  </w:t>
      </w:r>
      <w:proofErr w:type="gramEnd"/>
      <w:r w:rsidR="00BA218C">
        <w:rPr>
          <w:rFonts w:ascii="Times New Roman" w:hAnsi="Times New Roman" w:cs="Times New Roman"/>
          <w:sz w:val="24"/>
          <w:szCs w:val="24"/>
        </w:rPr>
        <w:t xml:space="preserve">              </w:t>
      </w:r>
      <w:r w:rsidR="00E704BE" w:rsidRPr="00FA5C22">
        <w:rPr>
          <w:rFonts w:ascii="Times New Roman" w:hAnsi="Times New Roman" w:cs="Times New Roman"/>
          <w:sz w:val="24"/>
          <w:szCs w:val="24"/>
        </w:rPr>
        <w:t>г. Москва, ул. Новозаводская, д. 11/5</w:t>
      </w:r>
      <w:r w:rsidRPr="00FA5C22">
        <w:rPr>
          <w:rFonts w:ascii="Times New Roman" w:hAnsi="Times New Roman" w:cs="Times New Roman"/>
          <w:sz w:val="24"/>
          <w:szCs w:val="24"/>
        </w:rPr>
        <w:t xml:space="preserve"> (далее - место </w:t>
      </w:r>
      <w:r w:rsidR="00BA218C">
        <w:rPr>
          <w:rFonts w:ascii="Times New Roman" w:hAnsi="Times New Roman" w:cs="Times New Roman"/>
          <w:sz w:val="24"/>
          <w:szCs w:val="24"/>
        </w:rPr>
        <w:t>поставки</w:t>
      </w:r>
      <w:r w:rsidRPr="00FA5C22">
        <w:rPr>
          <w:rFonts w:ascii="Times New Roman" w:hAnsi="Times New Roman" w:cs="Times New Roman"/>
          <w:sz w:val="24"/>
          <w:szCs w:val="24"/>
        </w:rPr>
        <w:t xml:space="preserve">), в </w:t>
      </w:r>
      <w:r w:rsidR="00457CB2">
        <w:rPr>
          <w:rFonts w:ascii="Times New Roman" w:hAnsi="Times New Roman" w:cs="Times New Roman"/>
          <w:sz w:val="24"/>
          <w:szCs w:val="24"/>
        </w:rPr>
        <w:t>течение</w:t>
      </w:r>
      <w:r w:rsidR="004A6D79">
        <w:rPr>
          <w:rFonts w:ascii="Times New Roman" w:hAnsi="Times New Roman" w:cs="Times New Roman"/>
          <w:sz w:val="24"/>
          <w:szCs w:val="24"/>
        </w:rPr>
        <w:t xml:space="preserve"> </w:t>
      </w:r>
      <w:r w:rsidR="006E4BE0">
        <w:rPr>
          <w:rFonts w:ascii="Times New Roman" w:hAnsi="Times New Roman" w:cs="Times New Roman"/>
          <w:sz w:val="24"/>
          <w:szCs w:val="24"/>
        </w:rPr>
        <w:t>5</w:t>
      </w:r>
      <w:r w:rsidR="000717E1" w:rsidRPr="00CC2BAC">
        <w:rPr>
          <w:rFonts w:ascii="Times New Roman" w:hAnsi="Times New Roman" w:cs="Times New Roman"/>
          <w:color w:val="FF0000"/>
          <w:sz w:val="24"/>
          <w:szCs w:val="24"/>
        </w:rPr>
        <w:t xml:space="preserve"> </w:t>
      </w:r>
      <w:r w:rsidR="004A6D79" w:rsidRPr="000A6A87">
        <w:rPr>
          <w:rFonts w:ascii="Times New Roman" w:hAnsi="Times New Roman" w:cs="Times New Roman"/>
          <w:color w:val="000000" w:themeColor="text1"/>
          <w:sz w:val="24"/>
          <w:szCs w:val="24"/>
        </w:rPr>
        <w:t>(</w:t>
      </w:r>
      <w:r w:rsidR="006E4BE0">
        <w:rPr>
          <w:rFonts w:ascii="Times New Roman" w:hAnsi="Times New Roman" w:cs="Times New Roman"/>
          <w:color w:val="000000" w:themeColor="text1"/>
          <w:sz w:val="24"/>
          <w:szCs w:val="24"/>
        </w:rPr>
        <w:t>Пя</w:t>
      </w:r>
      <w:r w:rsidR="000A6A87" w:rsidRPr="000A6A87">
        <w:rPr>
          <w:rFonts w:ascii="Times New Roman" w:hAnsi="Times New Roman" w:cs="Times New Roman"/>
          <w:color w:val="000000" w:themeColor="text1"/>
          <w:sz w:val="24"/>
          <w:szCs w:val="24"/>
        </w:rPr>
        <w:t>ти</w:t>
      </w:r>
      <w:r w:rsidR="00A528F5" w:rsidRPr="000A6A87">
        <w:rPr>
          <w:rFonts w:ascii="Times New Roman" w:hAnsi="Times New Roman" w:cs="Times New Roman"/>
          <w:color w:val="000000" w:themeColor="text1"/>
          <w:sz w:val="24"/>
          <w:szCs w:val="24"/>
        </w:rPr>
        <w:t xml:space="preserve">) </w:t>
      </w:r>
      <w:r w:rsidR="00E704BE" w:rsidRPr="000A6A87">
        <w:rPr>
          <w:rFonts w:ascii="Times New Roman" w:hAnsi="Times New Roman" w:cs="Times New Roman"/>
          <w:color w:val="000000" w:themeColor="text1"/>
          <w:sz w:val="24"/>
          <w:szCs w:val="24"/>
        </w:rPr>
        <w:t>рабочих дней с даты заключения Контракта</w:t>
      </w:r>
      <w:r w:rsidRPr="000A6A87">
        <w:rPr>
          <w:rFonts w:ascii="Times New Roman" w:hAnsi="Times New Roman" w:cs="Times New Roman"/>
          <w:color w:val="000000" w:themeColor="text1"/>
          <w:sz w:val="24"/>
          <w:szCs w:val="24"/>
        </w:rPr>
        <w:t>.</w:t>
      </w:r>
    </w:p>
    <w:p w14:paraId="26F2D2E2"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Поставщик не менее чем за </w:t>
      </w:r>
      <w:r w:rsidR="00E704BE" w:rsidRPr="00FA5C22">
        <w:rPr>
          <w:rFonts w:ascii="Times New Roman" w:hAnsi="Times New Roman" w:cs="Times New Roman"/>
          <w:sz w:val="24"/>
          <w:szCs w:val="24"/>
        </w:rPr>
        <w:t xml:space="preserve">2 </w:t>
      </w:r>
      <w:r w:rsidR="00A528F5" w:rsidRPr="00FA5C22">
        <w:rPr>
          <w:rFonts w:ascii="Times New Roman" w:hAnsi="Times New Roman" w:cs="Times New Roman"/>
          <w:sz w:val="24"/>
          <w:szCs w:val="24"/>
        </w:rPr>
        <w:t xml:space="preserve">(два) </w:t>
      </w:r>
      <w:r w:rsidR="00E704BE" w:rsidRPr="00FA5C22">
        <w:rPr>
          <w:rFonts w:ascii="Times New Roman" w:hAnsi="Times New Roman" w:cs="Times New Roman"/>
          <w:sz w:val="24"/>
          <w:szCs w:val="24"/>
        </w:rPr>
        <w:t>рабочих дня</w:t>
      </w:r>
      <w:r w:rsidRPr="00FA5C22">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w:t>
      </w:r>
      <w:r w:rsidR="00BA218C">
        <w:rPr>
          <w:rFonts w:ascii="Times New Roman" w:hAnsi="Times New Roman" w:cs="Times New Roman"/>
          <w:sz w:val="24"/>
          <w:szCs w:val="24"/>
        </w:rPr>
        <w:t>поставки</w:t>
      </w:r>
      <w:r w:rsidRPr="00FA5C22">
        <w:rPr>
          <w:rFonts w:ascii="Times New Roman" w:hAnsi="Times New Roman" w:cs="Times New Roman"/>
          <w:sz w:val="24"/>
          <w:szCs w:val="24"/>
        </w:rPr>
        <w:t xml:space="preserve"> Товара в место </w:t>
      </w:r>
      <w:r w:rsidR="00BA218C">
        <w:rPr>
          <w:rFonts w:ascii="Times New Roman" w:hAnsi="Times New Roman" w:cs="Times New Roman"/>
          <w:sz w:val="24"/>
          <w:szCs w:val="24"/>
        </w:rPr>
        <w:t>поставки</w:t>
      </w:r>
      <w:r w:rsidRPr="00FA5C22">
        <w:rPr>
          <w:rFonts w:ascii="Times New Roman" w:hAnsi="Times New Roman" w:cs="Times New Roman"/>
          <w:sz w:val="24"/>
          <w:szCs w:val="24"/>
        </w:rPr>
        <w:t>.</w:t>
      </w:r>
    </w:p>
    <w:p w14:paraId="4C90EEC2" w14:textId="77777777" w:rsidR="00760AD5" w:rsidRPr="00563BAF" w:rsidRDefault="00177DB7" w:rsidP="00BA7A55">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Pr>
          <w:rFonts w:ascii="Times New Roman" w:hAnsi="Times New Roman" w:cs="Times New Roman"/>
          <w:sz w:val="24"/>
          <w:szCs w:val="24"/>
        </w:rPr>
        <w:t>3.</w:t>
      </w:r>
      <w:r w:rsidRPr="00177DB7">
        <w:rPr>
          <w:rFonts w:ascii="Times New Roman" w:hAnsi="Times New Roman" w:cs="Times New Roman"/>
          <w:sz w:val="24"/>
          <w:szCs w:val="24"/>
        </w:rPr>
        <w:t>2</w:t>
      </w:r>
      <w:r w:rsidR="00760AD5" w:rsidRPr="00FA5C22">
        <w:rPr>
          <w:rFonts w:ascii="Times New Roman" w:hAnsi="Times New Roman" w:cs="Times New Roman"/>
          <w:sz w:val="24"/>
          <w:szCs w:val="24"/>
        </w:rPr>
        <w:t xml:space="preserve">. Приемка Товара осуществляется </w:t>
      </w:r>
      <w:r w:rsidR="00760AD5" w:rsidRPr="00563BAF">
        <w:rPr>
          <w:rFonts w:ascii="Times New Roman" w:hAnsi="Times New Roman" w:cs="Times New Roman"/>
          <w:color w:val="000000" w:themeColor="text1"/>
          <w:sz w:val="24"/>
          <w:szCs w:val="24"/>
        </w:rPr>
        <w:t xml:space="preserve">путем передачи Поставщиком Товара и документов об оценке соответствия, </w:t>
      </w:r>
      <w:r w:rsidR="00760AD5" w:rsidRPr="00D52BF8">
        <w:rPr>
          <w:rFonts w:ascii="Times New Roman" w:hAnsi="Times New Roman" w:cs="Times New Roman"/>
          <w:color w:val="000000" w:themeColor="text1"/>
          <w:sz w:val="24"/>
          <w:szCs w:val="24"/>
        </w:rPr>
        <w:t xml:space="preserve">предусмотренных </w:t>
      </w:r>
      <w:r w:rsidR="00760AD5" w:rsidRPr="00563BAF">
        <w:rPr>
          <w:rFonts w:ascii="Times New Roman" w:hAnsi="Times New Roman" w:cs="Times New Roman"/>
          <w:color w:val="000000" w:themeColor="text1"/>
          <w:sz w:val="24"/>
          <w:szCs w:val="24"/>
        </w:rPr>
        <w:t>правом Евразийского экономического союза</w:t>
      </w:r>
      <w:r w:rsidR="004A6D79" w:rsidRPr="00563BAF">
        <w:rPr>
          <w:rFonts w:ascii="Times New Roman" w:hAnsi="Times New Roman" w:cs="Times New Roman"/>
          <w:color w:val="000000" w:themeColor="text1"/>
          <w:sz w:val="24"/>
          <w:szCs w:val="24"/>
        </w:rPr>
        <w:t xml:space="preserve"> </w:t>
      </w:r>
      <w:r w:rsidR="00760AD5" w:rsidRPr="00563BAF">
        <w:rPr>
          <w:rFonts w:ascii="Times New Roman" w:hAnsi="Times New Roman" w:cs="Times New Roman"/>
          <w:color w:val="000000" w:themeColor="text1"/>
          <w:sz w:val="24"/>
          <w:szCs w:val="24"/>
        </w:rPr>
        <w:t>и законодательством Российской Федерации, обязательных для данного вида Товара, а также иных документов, подтверждающих качество Товара.</w:t>
      </w:r>
    </w:p>
    <w:p w14:paraId="6F246D54" w14:textId="77777777" w:rsidR="00760AD5" w:rsidRPr="00FA5C22" w:rsidRDefault="00177DB7"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563BAF">
        <w:rPr>
          <w:rFonts w:ascii="Times New Roman" w:hAnsi="Times New Roman" w:cs="Times New Roman"/>
          <w:color w:val="000000" w:themeColor="text1"/>
          <w:sz w:val="24"/>
          <w:szCs w:val="24"/>
        </w:rPr>
        <w:t>3.3</w:t>
      </w:r>
      <w:r w:rsidR="00760AD5" w:rsidRPr="00563BAF">
        <w:rPr>
          <w:rFonts w:ascii="Times New Roman" w:hAnsi="Times New Roman" w:cs="Times New Roman"/>
          <w:color w:val="000000" w:themeColor="text1"/>
          <w:sz w:val="24"/>
          <w:szCs w:val="24"/>
        </w:rPr>
        <w:t xml:space="preserve">. Заказчик проводит проверку соответствия наименования, количества и иных характеристик поставляемого Товара, сведениям, </w:t>
      </w:r>
      <w:r w:rsidR="00760AD5" w:rsidRPr="00FA5C22">
        <w:rPr>
          <w:rFonts w:ascii="Times New Roman" w:hAnsi="Times New Roman" w:cs="Times New Roman"/>
          <w:sz w:val="24"/>
          <w:szCs w:val="24"/>
        </w:rPr>
        <w:t>содержащимся в сопроводительных документах Поставщика.</w:t>
      </w:r>
    </w:p>
    <w:p w14:paraId="63831C16" w14:textId="77777777" w:rsidR="00760AD5" w:rsidRPr="00FA5C22" w:rsidRDefault="00177DB7"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3.</w:t>
      </w:r>
      <w:r w:rsidRPr="00177DB7">
        <w:rPr>
          <w:rFonts w:ascii="Times New Roman" w:hAnsi="Times New Roman" w:cs="Times New Roman"/>
          <w:sz w:val="24"/>
          <w:szCs w:val="24"/>
        </w:rPr>
        <w:t>4</w:t>
      </w:r>
      <w:r w:rsidR="00760AD5" w:rsidRPr="00FA5C22">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000903CD" w:rsidRPr="00FA5C22">
        <w:rPr>
          <w:rFonts w:ascii="Times New Roman" w:hAnsi="Times New Roman" w:cs="Times New Roman"/>
          <w:sz w:val="24"/>
          <w:szCs w:val="24"/>
        </w:rPr>
        <w:t xml:space="preserve">№ </w:t>
      </w:r>
      <w:r w:rsidR="00760AD5" w:rsidRPr="00FA5C22">
        <w:rPr>
          <w:rFonts w:ascii="Times New Roman" w:hAnsi="Times New Roman" w:cs="Times New Roman"/>
          <w:sz w:val="24"/>
          <w:szCs w:val="24"/>
        </w:rPr>
        <w:t xml:space="preserve">44-ФЗ </w:t>
      </w:r>
      <w:r w:rsidR="00BA218C">
        <w:rPr>
          <w:rFonts w:ascii="Times New Roman" w:hAnsi="Times New Roman" w:cs="Times New Roman"/>
          <w:sz w:val="24"/>
          <w:szCs w:val="24"/>
        </w:rPr>
        <w:t>«</w:t>
      </w:r>
      <w:r w:rsidR="00760AD5" w:rsidRPr="00FA5C22">
        <w:rPr>
          <w:rFonts w:ascii="Times New Roman" w:hAnsi="Times New Roman" w:cs="Times New Roman"/>
          <w:sz w:val="24"/>
          <w:szCs w:val="24"/>
        </w:rPr>
        <w:t>О контрактной системе в сфере закупок товаров, работ, услуг для обеспечения госуд</w:t>
      </w:r>
      <w:r w:rsidR="00BA218C">
        <w:rPr>
          <w:rFonts w:ascii="Times New Roman" w:hAnsi="Times New Roman" w:cs="Times New Roman"/>
          <w:sz w:val="24"/>
          <w:szCs w:val="24"/>
        </w:rPr>
        <w:t>арственных и муниципальных нужд»</w:t>
      </w:r>
      <w:r w:rsidR="00760AD5" w:rsidRPr="00FA5C22">
        <w:rPr>
          <w:rFonts w:ascii="Times New Roman" w:hAnsi="Times New Roman" w:cs="Times New Roman"/>
          <w:sz w:val="24"/>
          <w:szCs w:val="24"/>
        </w:rPr>
        <w:t>.</w:t>
      </w:r>
    </w:p>
    <w:p w14:paraId="47D93EF6" w14:textId="5A9CEF42" w:rsidR="00AD3139" w:rsidRDefault="00177DB7">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3.</w:t>
      </w:r>
      <w:r w:rsidRPr="00177DB7">
        <w:rPr>
          <w:rFonts w:ascii="Times New Roman" w:hAnsi="Times New Roman" w:cs="Times New Roman"/>
          <w:sz w:val="24"/>
          <w:szCs w:val="24"/>
        </w:rPr>
        <w:t>5</w:t>
      </w:r>
      <w:r w:rsidR="00760AD5" w:rsidRPr="00FA5C22">
        <w:rPr>
          <w:rFonts w:ascii="Times New Roman" w:hAnsi="Times New Roman" w:cs="Times New Roman"/>
          <w:sz w:val="24"/>
          <w:szCs w:val="24"/>
        </w:rPr>
        <w:t xml:space="preserve">. </w:t>
      </w:r>
      <w:r w:rsidR="007642A6" w:rsidRPr="007642A6">
        <w:rPr>
          <w:rFonts w:ascii="Times New Roman" w:hAnsi="Times New Roman" w:cs="Times New Roman"/>
          <w:sz w:val="24"/>
          <w:szCs w:val="24"/>
        </w:rPr>
        <w:t xml:space="preserve">При отсутствии у Заказчика претензий </w:t>
      </w:r>
      <w:r w:rsidR="00760AD5" w:rsidRPr="00FA5C22">
        <w:rPr>
          <w:rFonts w:ascii="Times New Roman" w:hAnsi="Times New Roman" w:cs="Times New Roman"/>
          <w:sz w:val="24"/>
          <w:szCs w:val="24"/>
        </w:rPr>
        <w:t xml:space="preserve">качеству поставленного Товара Заказчик в течение </w:t>
      </w:r>
      <w:r w:rsidR="006E4BE0">
        <w:rPr>
          <w:rFonts w:ascii="Times New Roman" w:hAnsi="Times New Roman" w:cs="Times New Roman"/>
          <w:sz w:val="24"/>
          <w:szCs w:val="24"/>
        </w:rPr>
        <w:t>5</w:t>
      </w:r>
      <w:r w:rsidR="00A528F5" w:rsidRPr="00FA5C22">
        <w:rPr>
          <w:rFonts w:ascii="Times New Roman" w:hAnsi="Times New Roman" w:cs="Times New Roman"/>
          <w:sz w:val="24"/>
          <w:szCs w:val="24"/>
        </w:rPr>
        <w:t xml:space="preserve"> (</w:t>
      </w:r>
      <w:r w:rsidR="006E4BE0">
        <w:rPr>
          <w:rFonts w:ascii="Times New Roman" w:hAnsi="Times New Roman" w:cs="Times New Roman"/>
          <w:sz w:val="24"/>
          <w:szCs w:val="24"/>
        </w:rPr>
        <w:t>пяти</w:t>
      </w:r>
      <w:r w:rsidR="00A528F5" w:rsidRPr="00FA5C22">
        <w:rPr>
          <w:rFonts w:ascii="Times New Roman" w:hAnsi="Times New Roman" w:cs="Times New Roman"/>
          <w:sz w:val="24"/>
          <w:szCs w:val="24"/>
        </w:rPr>
        <w:t>)</w:t>
      </w:r>
      <w:r w:rsidR="00E704BE" w:rsidRPr="00FA5C22">
        <w:rPr>
          <w:rFonts w:ascii="Times New Roman" w:hAnsi="Times New Roman" w:cs="Times New Roman"/>
          <w:sz w:val="24"/>
          <w:szCs w:val="24"/>
        </w:rPr>
        <w:t xml:space="preserve"> рабочих</w:t>
      </w:r>
      <w:r w:rsidR="00760AD5" w:rsidRPr="00FA5C22">
        <w:rPr>
          <w:rFonts w:ascii="Times New Roman" w:hAnsi="Times New Roman" w:cs="Times New Roman"/>
          <w:sz w:val="24"/>
          <w:szCs w:val="24"/>
        </w:rPr>
        <w:t xml:space="preserve"> дней с </w:t>
      </w:r>
      <w:r w:rsidR="006E4BE0">
        <w:rPr>
          <w:rFonts w:ascii="Times New Roman" w:hAnsi="Times New Roman" w:cs="Times New Roman"/>
          <w:sz w:val="24"/>
          <w:szCs w:val="24"/>
        </w:rPr>
        <w:t>даты поставки</w:t>
      </w:r>
      <w:r w:rsidR="00C254F1" w:rsidRPr="00FA5C22">
        <w:rPr>
          <w:rFonts w:ascii="Times New Roman" w:hAnsi="Times New Roman" w:cs="Times New Roman"/>
          <w:sz w:val="24"/>
          <w:szCs w:val="24"/>
        </w:rPr>
        <w:t xml:space="preserve"> </w:t>
      </w:r>
      <w:r w:rsidR="00760AD5" w:rsidRPr="00FA5C22">
        <w:rPr>
          <w:rFonts w:ascii="Times New Roman" w:hAnsi="Times New Roman" w:cs="Times New Roman"/>
          <w:sz w:val="24"/>
          <w:szCs w:val="24"/>
        </w:rPr>
        <w:t>Товара Поставщиком подписывает акт приема-передачи Товара</w:t>
      </w:r>
      <w:r w:rsidR="006E4BE0">
        <w:rPr>
          <w:rFonts w:ascii="Times New Roman" w:hAnsi="Times New Roman" w:cs="Times New Roman"/>
          <w:sz w:val="24"/>
          <w:szCs w:val="24"/>
        </w:rPr>
        <w:t>,</w:t>
      </w:r>
      <w:r w:rsidR="00243A03">
        <w:rPr>
          <w:rFonts w:ascii="Times New Roman" w:hAnsi="Times New Roman" w:cs="Times New Roman"/>
          <w:sz w:val="24"/>
          <w:szCs w:val="24"/>
        </w:rPr>
        <w:t xml:space="preserve"> акт об исполнении Контракта. </w:t>
      </w:r>
    </w:p>
    <w:p w14:paraId="74513171" w14:textId="77777777" w:rsidR="005C5BBA" w:rsidRPr="00FA5C22" w:rsidRDefault="00177DB7">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3.</w:t>
      </w:r>
      <w:r w:rsidRPr="00177DB7">
        <w:rPr>
          <w:rFonts w:ascii="Times New Roman" w:hAnsi="Times New Roman" w:cs="Times New Roman"/>
          <w:sz w:val="24"/>
          <w:szCs w:val="24"/>
        </w:rPr>
        <w:t>6</w:t>
      </w:r>
      <w:r w:rsidR="00760AD5" w:rsidRPr="00FA5C22">
        <w:rPr>
          <w:rFonts w:ascii="Times New Roman" w:hAnsi="Times New Roman" w:cs="Times New Roman"/>
          <w:sz w:val="24"/>
          <w:szCs w:val="24"/>
        </w:rPr>
        <w:t xml:space="preserve">. </w:t>
      </w:r>
      <w:r w:rsidR="00161EBE">
        <w:rPr>
          <w:rFonts w:ascii="Times New Roman" w:hAnsi="Times New Roman" w:cs="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00746BE7">
        <w:rPr>
          <w:rFonts w:ascii="Times New Roman" w:hAnsi="Times New Roman" w:cs="Times New Roman"/>
          <w:sz w:val="24"/>
          <w:szCs w:val="24"/>
        </w:rPr>
        <w:t>, Заказчик в срок установленный в п.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9E2A03A" w14:textId="77777777" w:rsidR="00760AD5" w:rsidRPr="00FA5C22" w:rsidRDefault="00177DB7"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3.</w:t>
      </w:r>
      <w:r w:rsidR="00AD3139">
        <w:rPr>
          <w:rFonts w:ascii="Times New Roman" w:hAnsi="Times New Roman" w:cs="Times New Roman"/>
          <w:sz w:val="24"/>
          <w:szCs w:val="24"/>
        </w:rPr>
        <w:t>7</w:t>
      </w:r>
      <w:r w:rsidR="00760AD5" w:rsidRPr="00FA5C22">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629CBBB" w14:textId="77777777" w:rsidR="00760AD5" w:rsidRPr="00D52BF8" w:rsidRDefault="00177DB7"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3.</w:t>
      </w:r>
      <w:r w:rsidR="00AD3139">
        <w:rPr>
          <w:rFonts w:ascii="Times New Roman" w:hAnsi="Times New Roman" w:cs="Times New Roman"/>
          <w:sz w:val="24"/>
          <w:szCs w:val="24"/>
        </w:rPr>
        <w:t>8</w:t>
      </w:r>
      <w:r w:rsidR="00760AD5" w:rsidRPr="00FA5C22">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w:t>
      </w:r>
      <w:r w:rsidR="00AF1082">
        <w:rPr>
          <w:rFonts w:ascii="Times New Roman" w:hAnsi="Times New Roman" w:cs="Times New Roman"/>
          <w:sz w:val="24"/>
          <w:szCs w:val="24"/>
        </w:rPr>
        <w:t>м</w:t>
      </w:r>
      <w:r w:rsidR="00760AD5" w:rsidRPr="00FA5C22">
        <w:rPr>
          <w:rFonts w:ascii="Times New Roman" w:hAnsi="Times New Roman" w:cs="Times New Roman"/>
          <w:sz w:val="24"/>
          <w:szCs w:val="24"/>
        </w:rPr>
        <w:t>омента приемки Товара Заказчиком и подписания Сторонами до</w:t>
      </w:r>
      <w:r>
        <w:rPr>
          <w:rFonts w:ascii="Times New Roman" w:hAnsi="Times New Roman" w:cs="Times New Roman"/>
          <w:sz w:val="24"/>
          <w:szCs w:val="24"/>
        </w:rPr>
        <w:t xml:space="preserve">кументов, </w:t>
      </w:r>
      <w:r w:rsidRPr="00D52BF8">
        <w:rPr>
          <w:rFonts w:ascii="Times New Roman" w:hAnsi="Times New Roman" w:cs="Times New Roman"/>
          <w:sz w:val="24"/>
          <w:szCs w:val="24"/>
        </w:rPr>
        <w:t>указанных в пункте </w:t>
      </w:r>
      <w:r w:rsidRPr="00563BAF">
        <w:rPr>
          <w:rFonts w:ascii="Times New Roman" w:hAnsi="Times New Roman" w:cs="Times New Roman"/>
          <w:sz w:val="24"/>
          <w:szCs w:val="24"/>
        </w:rPr>
        <w:t>3.5</w:t>
      </w:r>
      <w:r w:rsidR="00760AD5" w:rsidRPr="00D52BF8">
        <w:rPr>
          <w:rFonts w:ascii="Times New Roman" w:hAnsi="Times New Roman" w:cs="Times New Roman"/>
          <w:sz w:val="24"/>
          <w:szCs w:val="24"/>
        </w:rPr>
        <w:t xml:space="preserve"> Контракта.</w:t>
      </w:r>
    </w:p>
    <w:p w14:paraId="7C7985AB" w14:textId="77777777" w:rsidR="00760AD5" w:rsidRPr="00CA309A" w:rsidRDefault="00177DB7"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A309A">
        <w:rPr>
          <w:rFonts w:ascii="Times New Roman" w:hAnsi="Times New Roman" w:cs="Times New Roman"/>
          <w:sz w:val="24"/>
          <w:szCs w:val="24"/>
        </w:rPr>
        <w:t>3.</w:t>
      </w:r>
      <w:r w:rsidR="00AD3139">
        <w:rPr>
          <w:rFonts w:ascii="Times New Roman" w:hAnsi="Times New Roman" w:cs="Times New Roman"/>
          <w:sz w:val="24"/>
          <w:szCs w:val="24"/>
        </w:rPr>
        <w:t>9</w:t>
      </w:r>
      <w:r w:rsidR="00760AD5" w:rsidRPr="00CA309A">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D09EEED" w14:textId="77777777" w:rsidR="00760AD5"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11FD309" w14:textId="77777777" w:rsidR="00CA309A" w:rsidRPr="00D52BF8" w:rsidRDefault="00CA309A"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1CEFF16A" w14:textId="77777777" w:rsidR="00BA7A55" w:rsidRPr="00CA309A" w:rsidRDefault="00760AD5"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52BF8">
        <w:rPr>
          <w:rFonts w:ascii="Times New Roman" w:hAnsi="Times New Roman" w:cs="Times New Roman"/>
          <w:sz w:val="24"/>
          <w:szCs w:val="24"/>
        </w:rPr>
        <w:t>IV. Взаимодействие Сторон</w:t>
      </w:r>
    </w:p>
    <w:p w14:paraId="3C0D2DA0" w14:textId="77777777" w:rsidR="00760AD5" w:rsidRPr="00CA309A"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A309A">
        <w:rPr>
          <w:rFonts w:ascii="Times New Roman" w:hAnsi="Times New Roman" w:cs="Times New Roman"/>
          <w:sz w:val="24"/>
          <w:szCs w:val="24"/>
        </w:rPr>
        <w:t>4.1. Поставщик обязан: </w:t>
      </w:r>
    </w:p>
    <w:p w14:paraId="609C1CDA" w14:textId="77777777" w:rsidR="00760AD5" w:rsidRPr="00D52BF8"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A309A">
        <w:rPr>
          <w:rFonts w:ascii="Times New Roman" w:hAnsi="Times New Roman" w:cs="Times New Roman"/>
          <w:sz w:val="24"/>
          <w:szCs w:val="24"/>
        </w:rPr>
        <w:t xml:space="preserve">4.1.1. </w:t>
      </w:r>
      <w:r w:rsidR="004278F9" w:rsidRPr="00CA309A">
        <w:rPr>
          <w:rFonts w:ascii="Times New Roman" w:hAnsi="Times New Roman" w:cs="Times New Roman"/>
          <w:sz w:val="24"/>
          <w:szCs w:val="24"/>
        </w:rPr>
        <w:t>п</w:t>
      </w:r>
      <w:r w:rsidRPr="00CA309A">
        <w:rPr>
          <w:rFonts w:ascii="Times New Roman" w:hAnsi="Times New Roman" w:cs="Times New Roman"/>
          <w:sz w:val="24"/>
          <w:szCs w:val="24"/>
        </w:rPr>
        <w:t xml:space="preserve">оставить Товар в порядке, количестве, в срок и на условиях, предусмотренных Контрактом и </w:t>
      </w:r>
      <w:r w:rsidR="007A05EA" w:rsidRPr="00563BAF">
        <w:rPr>
          <w:rFonts w:ascii="Times New Roman" w:hAnsi="Times New Roman" w:cs="Times New Roman"/>
          <w:sz w:val="24"/>
          <w:szCs w:val="24"/>
        </w:rPr>
        <w:t>приложени</w:t>
      </w:r>
      <w:r w:rsidR="00714069" w:rsidRPr="00563BAF">
        <w:rPr>
          <w:rFonts w:ascii="Times New Roman" w:hAnsi="Times New Roman" w:cs="Times New Roman"/>
          <w:sz w:val="24"/>
          <w:szCs w:val="24"/>
        </w:rPr>
        <w:t>е</w:t>
      </w:r>
      <w:r w:rsidR="007A05EA" w:rsidRPr="00563BAF">
        <w:rPr>
          <w:rFonts w:ascii="Times New Roman" w:hAnsi="Times New Roman" w:cs="Times New Roman"/>
          <w:sz w:val="24"/>
          <w:szCs w:val="24"/>
        </w:rPr>
        <w:t>м</w:t>
      </w:r>
      <w:r w:rsidRPr="00563BAF">
        <w:rPr>
          <w:rFonts w:ascii="Times New Roman" w:hAnsi="Times New Roman" w:cs="Times New Roman"/>
          <w:sz w:val="24"/>
          <w:szCs w:val="24"/>
        </w:rPr>
        <w:t>;</w:t>
      </w:r>
    </w:p>
    <w:p w14:paraId="600BCD35" w14:textId="77777777" w:rsidR="00760AD5" w:rsidRPr="00CA309A"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A309A">
        <w:rPr>
          <w:rFonts w:ascii="Times New Roman" w:hAnsi="Times New Roman" w:cs="Times New Roman"/>
          <w:sz w:val="24"/>
          <w:szCs w:val="24"/>
        </w:rPr>
        <w:t xml:space="preserve">4.1.2. </w:t>
      </w:r>
      <w:r w:rsidR="004278F9" w:rsidRPr="00CA309A">
        <w:rPr>
          <w:rFonts w:ascii="Times New Roman" w:hAnsi="Times New Roman" w:cs="Times New Roman"/>
          <w:sz w:val="24"/>
          <w:szCs w:val="24"/>
        </w:rPr>
        <w:t>о</w:t>
      </w:r>
      <w:r w:rsidRPr="00CA309A">
        <w:rPr>
          <w:rFonts w:ascii="Times New Roman" w:hAnsi="Times New Roman" w:cs="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FCC4751" w14:textId="77777777" w:rsidR="002310ED" w:rsidRPr="00FA5C22" w:rsidRDefault="002310ED"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A309A">
        <w:rPr>
          <w:rFonts w:ascii="Times New Roman" w:hAnsi="Times New Roman" w:cs="Times New Roman"/>
          <w:sz w:val="24"/>
          <w:szCs w:val="24"/>
        </w:rPr>
        <w:t xml:space="preserve">4.1.3. </w:t>
      </w:r>
      <w:r w:rsidR="004278F9" w:rsidRPr="00CA309A">
        <w:rPr>
          <w:rFonts w:ascii="Times New Roman" w:hAnsi="Times New Roman" w:cs="Times New Roman"/>
          <w:sz w:val="24"/>
          <w:szCs w:val="24"/>
        </w:rPr>
        <w:t>п</w:t>
      </w:r>
      <w:r w:rsidRPr="00CA309A">
        <w:rPr>
          <w:rFonts w:ascii="Times New Roman" w:hAnsi="Times New Roman" w:cs="Times New Roman"/>
          <w:sz w:val="24"/>
          <w:szCs w:val="24"/>
        </w:rPr>
        <w:t xml:space="preserve">редоставить </w:t>
      </w:r>
      <w:r w:rsidR="001A4D2E" w:rsidRPr="00CA309A">
        <w:rPr>
          <w:rFonts w:ascii="Times New Roman" w:hAnsi="Times New Roman" w:cs="Times New Roman"/>
          <w:sz w:val="24"/>
          <w:szCs w:val="24"/>
        </w:rPr>
        <w:t>З</w:t>
      </w:r>
      <w:r w:rsidRPr="00CA309A">
        <w:rPr>
          <w:rFonts w:ascii="Times New Roman" w:hAnsi="Times New Roman" w:cs="Times New Roman"/>
          <w:sz w:val="24"/>
          <w:szCs w:val="24"/>
        </w:rPr>
        <w:t>аказчику декларацию о стране происхождения товара и (или) документы, подтверждающие, что товар произведен</w:t>
      </w:r>
      <w:r w:rsidRPr="00FA5C22">
        <w:rPr>
          <w:rFonts w:ascii="Times New Roman" w:hAnsi="Times New Roman" w:cs="Times New Roman"/>
          <w:sz w:val="24"/>
          <w:szCs w:val="24"/>
        </w:rPr>
        <w:t xml:space="preserve"> на территории Российской Федерации, если наличие такого документа предусмотрено документацией о закупке и/или законодательством Российской Федерации и такие документы в соответствии с документацией о закупке и/или законодательством Российской Федерации передаются вместе с товаром.</w:t>
      </w:r>
    </w:p>
    <w:p w14:paraId="1AD8B8D5"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w:t>
      </w:r>
      <w:r w:rsidR="002310ED" w:rsidRPr="00FA5C22">
        <w:rPr>
          <w:rFonts w:ascii="Times New Roman" w:hAnsi="Times New Roman" w:cs="Times New Roman"/>
          <w:sz w:val="24"/>
          <w:szCs w:val="24"/>
        </w:rPr>
        <w:t>4</w:t>
      </w:r>
      <w:r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о</w:t>
      </w:r>
      <w:r w:rsidRPr="00FA5C22">
        <w:rPr>
          <w:rFonts w:ascii="Times New Roman" w:hAnsi="Times New Roman" w:cs="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7378505"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w:t>
      </w:r>
      <w:r w:rsidR="001A4D2E" w:rsidRPr="00FA5C22">
        <w:rPr>
          <w:rFonts w:ascii="Times New Roman" w:hAnsi="Times New Roman" w:cs="Times New Roman"/>
          <w:sz w:val="24"/>
          <w:szCs w:val="24"/>
        </w:rPr>
        <w:t>5</w:t>
      </w:r>
      <w:r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в</w:t>
      </w:r>
      <w:r w:rsidRPr="00FA5C22">
        <w:rPr>
          <w:rFonts w:ascii="Times New Roman" w:hAnsi="Times New Roman" w:cs="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77F6C8C9" w14:textId="77777777" w:rsidR="005C5BBA" w:rsidRPr="00FA5C22" w:rsidRDefault="0040175F"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w:t>
      </w:r>
      <w:r w:rsidR="001A4D2E" w:rsidRPr="00FA5C22">
        <w:rPr>
          <w:rFonts w:ascii="Times New Roman" w:hAnsi="Times New Roman" w:cs="Times New Roman"/>
          <w:sz w:val="24"/>
          <w:szCs w:val="24"/>
        </w:rPr>
        <w:t>6</w:t>
      </w:r>
      <w:r w:rsidR="005C5BBA"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п</w:t>
      </w:r>
      <w:r w:rsidR="005C5BBA" w:rsidRPr="00FA5C22">
        <w:rPr>
          <w:rFonts w:ascii="Times New Roman" w:hAnsi="Times New Roman" w:cs="Times New Roman"/>
          <w:sz w:val="24"/>
          <w:szCs w:val="24"/>
        </w:rPr>
        <w:t xml:space="preserve">редставить </w:t>
      </w:r>
      <w:r w:rsidR="00E970C6" w:rsidRPr="00FA5C22">
        <w:rPr>
          <w:rFonts w:ascii="Times New Roman" w:hAnsi="Times New Roman" w:cs="Times New Roman"/>
          <w:sz w:val="24"/>
          <w:szCs w:val="24"/>
        </w:rPr>
        <w:t>Заказчику по его требованию документы, относящиеся к предмету Контракта, а также своевременно предоставить Заказчику достоверную информацию о ходе исполнения своих обязательств, в том числе о сложностях, возникших при исполнении Контракта</w:t>
      </w:r>
      <w:r w:rsidR="005C5BBA" w:rsidRPr="00FA5C22">
        <w:rPr>
          <w:rFonts w:ascii="Times New Roman" w:hAnsi="Times New Roman" w:cs="Times New Roman"/>
          <w:sz w:val="24"/>
          <w:szCs w:val="24"/>
        </w:rPr>
        <w:t>.</w:t>
      </w:r>
    </w:p>
    <w:p w14:paraId="5181BB28" w14:textId="77777777" w:rsidR="005C5BBA" w:rsidRPr="00FA5C22" w:rsidRDefault="0040175F"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w:t>
      </w:r>
      <w:r w:rsidR="00E970C6" w:rsidRPr="00FA5C22">
        <w:rPr>
          <w:rFonts w:ascii="Times New Roman" w:hAnsi="Times New Roman" w:cs="Times New Roman"/>
          <w:sz w:val="24"/>
          <w:szCs w:val="24"/>
        </w:rPr>
        <w:t>7</w:t>
      </w:r>
      <w:r w:rsidR="005C5BBA"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п</w:t>
      </w:r>
      <w:r w:rsidR="005C5BBA" w:rsidRPr="00FA5C22">
        <w:rPr>
          <w:rFonts w:ascii="Times New Roman" w:hAnsi="Times New Roman" w:cs="Times New Roman"/>
          <w:sz w:val="24"/>
          <w:szCs w:val="24"/>
        </w:rPr>
        <w:t xml:space="preserve">редставить </w:t>
      </w:r>
      <w:r w:rsidR="00E970C6" w:rsidRPr="00FA5C22">
        <w:rPr>
          <w:rFonts w:ascii="Times New Roman" w:hAnsi="Times New Roman" w:cs="Times New Roman"/>
          <w:sz w:val="24"/>
          <w:szCs w:val="24"/>
        </w:rPr>
        <w:t>З</w:t>
      </w:r>
      <w:r w:rsidR="005C5BBA" w:rsidRPr="00FA5C22">
        <w:rPr>
          <w:rFonts w:ascii="Times New Roman" w:hAnsi="Times New Roman" w:cs="Times New Roman"/>
          <w:sz w:val="24"/>
          <w:szCs w:val="24"/>
        </w:rPr>
        <w:t>аказчику сведения об изменении своего фактического местонахождения в однодневный срок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78F5DC59" w14:textId="77777777" w:rsidR="005C5BBA" w:rsidRPr="00FA5C22" w:rsidRDefault="002310ED"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w:t>
      </w:r>
      <w:r w:rsidR="00E970C6" w:rsidRPr="00FA5C22">
        <w:rPr>
          <w:rFonts w:ascii="Times New Roman" w:hAnsi="Times New Roman" w:cs="Times New Roman"/>
          <w:sz w:val="24"/>
          <w:szCs w:val="24"/>
        </w:rPr>
        <w:t>8</w:t>
      </w:r>
      <w:r w:rsidR="005C5BBA"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п</w:t>
      </w:r>
      <w:r w:rsidR="005C5BBA" w:rsidRPr="00FA5C22">
        <w:rPr>
          <w:rFonts w:ascii="Times New Roman" w:hAnsi="Times New Roman" w:cs="Times New Roman"/>
          <w:sz w:val="24"/>
          <w:szCs w:val="24"/>
        </w:rPr>
        <w:t xml:space="preserve">оставщик обязан безвозмездно устранить недостатки товара в течение 5 (пяти) рабочих дней с момента заявления о них </w:t>
      </w:r>
      <w:r w:rsidR="00E970C6" w:rsidRPr="00FA5C22">
        <w:rPr>
          <w:rFonts w:ascii="Times New Roman" w:hAnsi="Times New Roman" w:cs="Times New Roman"/>
          <w:sz w:val="24"/>
          <w:szCs w:val="24"/>
        </w:rPr>
        <w:t>З</w:t>
      </w:r>
      <w:r w:rsidR="005C5BBA" w:rsidRPr="00FA5C22">
        <w:rPr>
          <w:rFonts w:ascii="Times New Roman" w:hAnsi="Times New Roman" w:cs="Times New Roman"/>
          <w:sz w:val="24"/>
          <w:szCs w:val="24"/>
        </w:rPr>
        <w:t xml:space="preserve">аказчиком в случае поставки некачественного </w:t>
      </w:r>
      <w:proofErr w:type="gramStart"/>
      <w:r w:rsidR="005C5BBA" w:rsidRPr="00FA5C22">
        <w:rPr>
          <w:rFonts w:ascii="Times New Roman" w:hAnsi="Times New Roman" w:cs="Times New Roman"/>
          <w:sz w:val="24"/>
          <w:szCs w:val="24"/>
        </w:rPr>
        <w:t>товара  либо</w:t>
      </w:r>
      <w:proofErr w:type="gramEnd"/>
      <w:r w:rsidR="005C5BBA" w:rsidRPr="00FA5C22">
        <w:rPr>
          <w:rFonts w:ascii="Times New Roman" w:hAnsi="Times New Roman" w:cs="Times New Roman"/>
          <w:sz w:val="24"/>
          <w:szCs w:val="24"/>
        </w:rPr>
        <w:t xml:space="preserve"> заменить некачественный товар на товар, соответствующий условиям Контракта.</w:t>
      </w:r>
    </w:p>
    <w:p w14:paraId="0B1334FA" w14:textId="77777777" w:rsidR="005C5BBA" w:rsidRPr="00FA5C22" w:rsidRDefault="0040175F"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w:t>
      </w:r>
      <w:r w:rsidR="00E970C6" w:rsidRPr="00FA5C22">
        <w:rPr>
          <w:rFonts w:ascii="Times New Roman" w:hAnsi="Times New Roman" w:cs="Times New Roman"/>
          <w:sz w:val="24"/>
          <w:szCs w:val="24"/>
        </w:rPr>
        <w:t>9</w:t>
      </w:r>
      <w:r w:rsidR="005C5BBA"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п</w:t>
      </w:r>
      <w:r w:rsidR="005C5BBA" w:rsidRPr="00FA5C22">
        <w:rPr>
          <w:rFonts w:ascii="Times New Roman" w:hAnsi="Times New Roman" w:cs="Times New Roman"/>
          <w:sz w:val="24"/>
          <w:szCs w:val="24"/>
        </w:rPr>
        <w:t xml:space="preserve">редставлять по запросу </w:t>
      </w:r>
      <w:r w:rsidR="00E970C6" w:rsidRPr="00FA5C22">
        <w:rPr>
          <w:rFonts w:ascii="Times New Roman" w:hAnsi="Times New Roman" w:cs="Times New Roman"/>
          <w:sz w:val="24"/>
          <w:szCs w:val="24"/>
        </w:rPr>
        <w:t>З</w:t>
      </w:r>
      <w:r w:rsidR="005C5BBA" w:rsidRPr="00FA5C22">
        <w:rPr>
          <w:rFonts w:ascii="Times New Roman" w:hAnsi="Times New Roman" w:cs="Times New Roman"/>
          <w:sz w:val="24"/>
          <w:szCs w:val="24"/>
        </w:rPr>
        <w:t>аказчика и/или эксперта (экспертной организации) дополнительные материалы, относящиеся к условиям исполнения контракта и отдельным этапам исполнения контракта.</w:t>
      </w:r>
    </w:p>
    <w:p w14:paraId="7AE40AFF" w14:textId="77777777" w:rsidR="005C5BBA" w:rsidRPr="00FA5C22" w:rsidRDefault="0040175F"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4.1.1</w:t>
      </w:r>
      <w:r w:rsidR="00E970C6" w:rsidRPr="00FA5C22">
        <w:rPr>
          <w:rFonts w:ascii="Times New Roman" w:hAnsi="Times New Roman" w:cs="Times New Roman"/>
          <w:sz w:val="24"/>
          <w:szCs w:val="24"/>
        </w:rPr>
        <w:t>0</w:t>
      </w:r>
      <w:r w:rsidR="005C5BBA"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и</w:t>
      </w:r>
      <w:r w:rsidR="005C5BBA" w:rsidRPr="00FA5C22">
        <w:rPr>
          <w:rFonts w:ascii="Times New Roman" w:hAnsi="Times New Roman" w:cs="Times New Roman"/>
          <w:sz w:val="24"/>
          <w:szCs w:val="24"/>
        </w:rPr>
        <w:t>сполнять иные обязательства, предусмотренные законодательством Российской Федерации и Контрактом.</w:t>
      </w:r>
    </w:p>
    <w:p w14:paraId="1986D0F9"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4.2. Поставщик вправе:</w:t>
      </w:r>
    </w:p>
    <w:p w14:paraId="640BAF81"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4.2.1. </w:t>
      </w:r>
      <w:r w:rsidR="004278F9" w:rsidRPr="00FA5C22">
        <w:rPr>
          <w:rFonts w:ascii="Times New Roman" w:hAnsi="Times New Roman" w:cs="Times New Roman"/>
          <w:sz w:val="24"/>
          <w:szCs w:val="24"/>
        </w:rPr>
        <w:t>т</w:t>
      </w:r>
      <w:r w:rsidRPr="00FA5C22">
        <w:rPr>
          <w:rFonts w:ascii="Times New Roman" w:hAnsi="Times New Roman" w:cs="Times New Roman"/>
          <w:sz w:val="24"/>
          <w:szCs w:val="24"/>
        </w:rPr>
        <w:t>ребовать от Заказчика произвести приемку Товара в порядке и в сроки, предусмотренные Контрактом;</w:t>
      </w:r>
    </w:p>
    <w:p w14:paraId="2F58D9E8"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4.2.2. </w:t>
      </w:r>
      <w:r w:rsidR="004278F9" w:rsidRPr="00FA5C22">
        <w:rPr>
          <w:rFonts w:ascii="Times New Roman" w:hAnsi="Times New Roman" w:cs="Times New Roman"/>
          <w:sz w:val="24"/>
          <w:szCs w:val="24"/>
        </w:rPr>
        <w:t>т</w:t>
      </w:r>
      <w:r w:rsidRPr="00FA5C22">
        <w:rPr>
          <w:rFonts w:ascii="Times New Roman" w:hAnsi="Times New Roman" w:cs="Times New Roman"/>
          <w:sz w:val="24"/>
          <w:szCs w:val="24"/>
        </w:rPr>
        <w:t>ребовать своевременной оплаты на условиях, установленных Контрактом, надлежащим образом поставленного и</w:t>
      </w:r>
      <w:r w:rsidR="004278F9" w:rsidRPr="00FA5C22">
        <w:rPr>
          <w:rFonts w:ascii="Times New Roman" w:hAnsi="Times New Roman" w:cs="Times New Roman"/>
          <w:sz w:val="24"/>
          <w:szCs w:val="24"/>
        </w:rPr>
        <w:t xml:space="preserve"> принятого Заказчиком Товара; </w:t>
      </w:r>
    </w:p>
    <w:p w14:paraId="7EAC5E49"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4.2.3. принять решение об одностороннем отказе от исполнения Контракта в соответствии с гражданским законодательством;</w:t>
      </w:r>
    </w:p>
    <w:p w14:paraId="35AA21E3"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14:paraId="5AE2D59C"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4.2.</w:t>
      </w:r>
      <w:r w:rsidR="00F45CF8">
        <w:rPr>
          <w:rFonts w:ascii="Times New Roman" w:hAnsi="Times New Roman" w:cs="Times New Roman"/>
          <w:sz w:val="24"/>
          <w:szCs w:val="24"/>
        </w:rPr>
        <w:t>5</w:t>
      </w:r>
      <w:r w:rsidRPr="00FA5C22">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w:t>
      </w:r>
      <w:r w:rsidRPr="00FA5C22">
        <w:rPr>
          <w:rFonts w:ascii="Times New Roman" w:hAnsi="Times New Roman" w:cs="Times New Roman"/>
          <w:sz w:val="24"/>
          <w:szCs w:val="24"/>
        </w:rPr>
        <w:lastRenderedPageBreak/>
        <w:t xml:space="preserve">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w:t>
      </w:r>
      <w:r w:rsidR="004278F9" w:rsidRPr="00FA5C22">
        <w:rPr>
          <w:rFonts w:ascii="Times New Roman" w:hAnsi="Times New Roman" w:cs="Times New Roman"/>
          <w:sz w:val="24"/>
          <w:szCs w:val="24"/>
        </w:rPr>
        <w:t>№</w:t>
      </w:r>
      <w:r w:rsidRPr="00FA5C22">
        <w:rPr>
          <w:rFonts w:ascii="Times New Roman" w:hAnsi="Times New Roman" w:cs="Times New Roman"/>
          <w:sz w:val="24"/>
          <w:szCs w:val="24"/>
        </w:rPr>
        <w:t xml:space="preserve"> 44-ФЗ </w:t>
      </w:r>
      <w:r w:rsidR="004278F9" w:rsidRPr="00FA5C22">
        <w:rPr>
          <w:rFonts w:ascii="Times New Roman" w:hAnsi="Times New Roman" w:cs="Times New Roman"/>
          <w:sz w:val="24"/>
          <w:szCs w:val="24"/>
        </w:rPr>
        <w:t>«</w:t>
      </w:r>
      <w:r w:rsidRPr="00FA5C22">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4278F9" w:rsidRPr="00FA5C22">
        <w:rPr>
          <w:rFonts w:ascii="Times New Roman" w:hAnsi="Times New Roman" w:cs="Times New Roman"/>
          <w:sz w:val="24"/>
          <w:szCs w:val="24"/>
        </w:rPr>
        <w:t>»</w:t>
      </w:r>
      <w:r w:rsidRPr="00FA5C22">
        <w:rPr>
          <w:rFonts w:ascii="Times New Roman" w:hAnsi="Times New Roman" w:cs="Times New Roman"/>
          <w:sz w:val="24"/>
          <w:szCs w:val="24"/>
        </w:rPr>
        <w:t>.</w:t>
      </w:r>
    </w:p>
    <w:p w14:paraId="4B299AD6" w14:textId="77777777" w:rsidR="00BA7A55" w:rsidRDefault="00BA7A5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1625E36E"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4.3. Заказчик обязуется:</w:t>
      </w:r>
    </w:p>
    <w:p w14:paraId="4692A4B7"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 </w:t>
      </w:r>
    </w:p>
    <w:p w14:paraId="02C5CB57"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w:t>
      </w:r>
      <w:r w:rsidR="0095508F">
        <w:rPr>
          <w:rFonts w:ascii="Times New Roman" w:hAnsi="Times New Roman" w:cs="Times New Roman"/>
          <w:sz w:val="24"/>
          <w:szCs w:val="24"/>
        </w:rPr>
        <w:t>закупочной сессии</w:t>
      </w:r>
      <w:r w:rsidRPr="00FA5C22">
        <w:rPr>
          <w:rFonts w:ascii="Times New Roman" w:hAnsi="Times New Roman" w:cs="Times New Roman"/>
          <w:sz w:val="24"/>
          <w:szCs w:val="24"/>
        </w:rPr>
        <w:t>;</w:t>
      </w:r>
    </w:p>
    <w:p w14:paraId="79166753"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6B86C720" w14:textId="77777777" w:rsidR="00753BF3"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4.3.4. требовать уплаты неустоек (штрафов, пеней) в соответствии с разделом VI Контракта;</w:t>
      </w:r>
    </w:p>
    <w:p w14:paraId="2C91FDA7"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00BA218C">
        <w:rPr>
          <w:rFonts w:ascii="Times New Roman" w:hAnsi="Times New Roman" w:cs="Times New Roman"/>
          <w:sz w:val="24"/>
          <w:szCs w:val="24"/>
        </w:rPr>
        <w:t>№</w:t>
      </w:r>
      <w:r w:rsidRPr="00FA5C22">
        <w:rPr>
          <w:rFonts w:ascii="Times New Roman" w:hAnsi="Times New Roman" w:cs="Times New Roman"/>
          <w:sz w:val="24"/>
          <w:szCs w:val="24"/>
        </w:rPr>
        <w:t xml:space="preserve"> 44-ФЗ </w:t>
      </w:r>
      <w:r w:rsidR="00BA218C">
        <w:rPr>
          <w:rFonts w:ascii="Times New Roman" w:hAnsi="Times New Roman" w:cs="Times New Roman"/>
          <w:sz w:val="24"/>
          <w:szCs w:val="24"/>
        </w:rPr>
        <w:t>«</w:t>
      </w:r>
      <w:r w:rsidRPr="00FA5C22">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BA218C">
        <w:rPr>
          <w:rFonts w:ascii="Times New Roman" w:hAnsi="Times New Roman" w:cs="Times New Roman"/>
          <w:sz w:val="24"/>
          <w:szCs w:val="24"/>
        </w:rPr>
        <w:t>»</w:t>
      </w:r>
      <w:r w:rsidRPr="00FA5C22">
        <w:rPr>
          <w:rFonts w:ascii="Times New Roman" w:hAnsi="Times New Roman" w:cs="Times New Roman"/>
          <w:sz w:val="24"/>
          <w:szCs w:val="24"/>
        </w:rPr>
        <w:t>.</w:t>
      </w:r>
    </w:p>
    <w:p w14:paraId="77BCC036" w14:textId="77777777" w:rsidR="00BA7A55" w:rsidRDefault="00BA7A5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1F26E1F0"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 Заказчик вправе:</w:t>
      </w:r>
    </w:p>
    <w:p w14:paraId="31B673A7"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4.4.1. требовать от Поставщика надлежащего исполнения обязательств по Контракту;</w:t>
      </w:r>
    </w:p>
    <w:p w14:paraId="3F7FA1BD"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 </w:t>
      </w:r>
    </w:p>
    <w:p w14:paraId="1E6CA1DC"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w:t>
      </w:r>
      <w:r w:rsidR="009D6C1E">
        <w:rPr>
          <w:rFonts w:ascii="Times New Roman" w:hAnsi="Times New Roman" w:cs="Times New Roman"/>
          <w:sz w:val="24"/>
          <w:szCs w:val="24"/>
        </w:rPr>
        <w:t>3</w:t>
      </w:r>
      <w:r w:rsidRPr="00FA5C22">
        <w:rPr>
          <w:rFonts w:ascii="Times New Roman" w:hAnsi="Times New Roman" w:cs="Times New Roman"/>
          <w:sz w:val="24"/>
          <w:szCs w:val="24"/>
        </w:rPr>
        <w:t>. проверять ход и качество выполнения Поставщиком условий Контракта без вмешательства в оперативно-хозяйственную деятельность Поставщика;</w:t>
      </w:r>
    </w:p>
    <w:p w14:paraId="488A325D"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w:t>
      </w:r>
      <w:r w:rsidR="009D6C1E">
        <w:rPr>
          <w:rFonts w:ascii="Times New Roman" w:hAnsi="Times New Roman" w:cs="Times New Roman"/>
          <w:sz w:val="24"/>
          <w:szCs w:val="24"/>
        </w:rPr>
        <w:t>4</w:t>
      </w:r>
      <w:r w:rsidRPr="00FA5C22">
        <w:rPr>
          <w:rFonts w:ascii="Times New Roman" w:hAnsi="Times New Roman" w:cs="Times New Roman"/>
          <w:sz w:val="24"/>
          <w:szCs w:val="24"/>
        </w:rPr>
        <w:t>. требовать возмещения убытков в соответствии с разделом VI Контракта, причиненных по вине Поставщика;</w:t>
      </w:r>
    </w:p>
    <w:p w14:paraId="78BAF186"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w:t>
      </w:r>
      <w:r w:rsidR="009D6C1E">
        <w:rPr>
          <w:rFonts w:ascii="Times New Roman" w:hAnsi="Times New Roman" w:cs="Times New Roman"/>
          <w:sz w:val="24"/>
          <w:szCs w:val="24"/>
        </w:rPr>
        <w:t>5</w:t>
      </w:r>
      <w:r w:rsidRPr="00FA5C22">
        <w:rPr>
          <w:rFonts w:ascii="Times New Roman" w:hAnsi="Times New Roman" w:cs="Times New Roman"/>
          <w:sz w:val="24"/>
          <w:szCs w:val="24"/>
        </w:rPr>
        <w:t>. отказаться от приемки и оплаты Товара, не соответствующего условиям Контракта;</w:t>
      </w:r>
    </w:p>
    <w:p w14:paraId="36D0966B"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w:t>
      </w:r>
      <w:r w:rsidR="009D6C1E">
        <w:rPr>
          <w:rFonts w:ascii="Times New Roman" w:hAnsi="Times New Roman" w:cs="Times New Roman"/>
          <w:sz w:val="24"/>
          <w:szCs w:val="24"/>
        </w:rPr>
        <w:t>6</w:t>
      </w:r>
      <w:r w:rsidRPr="00FA5C22">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 </w:t>
      </w:r>
    </w:p>
    <w:p w14:paraId="7B2760B5"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w:t>
      </w:r>
      <w:r w:rsidR="009D6C1E">
        <w:rPr>
          <w:rFonts w:ascii="Times New Roman" w:hAnsi="Times New Roman" w:cs="Times New Roman"/>
          <w:sz w:val="24"/>
          <w:szCs w:val="24"/>
        </w:rPr>
        <w:t>7</w:t>
      </w:r>
      <w:r w:rsidRPr="00FA5C22">
        <w:rPr>
          <w:rFonts w:ascii="Times New Roman" w:hAnsi="Times New Roman" w:cs="Times New Roman"/>
          <w:sz w:val="24"/>
          <w:szCs w:val="24"/>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30B5F7CA" w14:textId="77777777" w:rsidR="00FF4F89" w:rsidRDefault="00FF4F89" w:rsidP="00BA7A55">
      <w:pPr>
        <w:autoSpaceDE w:val="0"/>
        <w:autoSpaceDN w:val="0"/>
        <w:adjustRightInd w:val="0"/>
        <w:spacing w:after="0" w:line="240" w:lineRule="auto"/>
        <w:jc w:val="center"/>
        <w:outlineLvl w:val="0"/>
        <w:rPr>
          <w:rFonts w:ascii="Times New Roman" w:hAnsi="Times New Roman" w:cs="Times New Roman"/>
          <w:sz w:val="24"/>
          <w:szCs w:val="24"/>
        </w:rPr>
      </w:pPr>
    </w:p>
    <w:p w14:paraId="4FEFD9EC" w14:textId="77777777" w:rsidR="00790EEB" w:rsidRPr="00FA5C22" w:rsidRDefault="00790EEB" w:rsidP="00BA7A55">
      <w:pPr>
        <w:autoSpaceDE w:val="0"/>
        <w:autoSpaceDN w:val="0"/>
        <w:adjustRightInd w:val="0"/>
        <w:spacing w:after="0" w:line="240" w:lineRule="auto"/>
        <w:jc w:val="center"/>
        <w:outlineLvl w:val="0"/>
        <w:rPr>
          <w:rFonts w:ascii="Times New Roman" w:hAnsi="Times New Roman" w:cs="Times New Roman"/>
          <w:sz w:val="24"/>
          <w:szCs w:val="24"/>
        </w:rPr>
      </w:pPr>
    </w:p>
    <w:p w14:paraId="3F880EE6" w14:textId="77777777" w:rsidR="00BA7A55" w:rsidRDefault="00760AD5" w:rsidP="00B604BF">
      <w:pPr>
        <w:autoSpaceDE w:val="0"/>
        <w:autoSpaceDN w:val="0"/>
        <w:adjustRightInd w:val="0"/>
        <w:spacing w:after="0" w:line="240" w:lineRule="auto"/>
        <w:jc w:val="center"/>
        <w:outlineLvl w:val="0"/>
        <w:rPr>
          <w:rFonts w:ascii="Times New Roman" w:hAnsi="Times New Roman" w:cs="Times New Roman"/>
          <w:sz w:val="24"/>
          <w:szCs w:val="24"/>
        </w:rPr>
      </w:pPr>
      <w:r w:rsidRPr="00FA5C22">
        <w:rPr>
          <w:rFonts w:ascii="Times New Roman" w:hAnsi="Times New Roman" w:cs="Times New Roman"/>
          <w:sz w:val="24"/>
          <w:szCs w:val="24"/>
        </w:rPr>
        <w:t>V. Качество Товара</w:t>
      </w:r>
    </w:p>
    <w:p w14:paraId="61B05110" w14:textId="77777777" w:rsidR="00FF4F89" w:rsidRPr="00FA5C22" w:rsidRDefault="00FF4F89" w:rsidP="00B604BF">
      <w:pPr>
        <w:autoSpaceDE w:val="0"/>
        <w:autoSpaceDN w:val="0"/>
        <w:adjustRightInd w:val="0"/>
        <w:spacing w:after="0" w:line="240" w:lineRule="auto"/>
        <w:jc w:val="center"/>
        <w:outlineLvl w:val="0"/>
        <w:rPr>
          <w:rFonts w:ascii="Times New Roman" w:hAnsi="Times New Roman" w:cs="Times New Roman"/>
          <w:sz w:val="24"/>
          <w:szCs w:val="24"/>
        </w:rPr>
      </w:pPr>
    </w:p>
    <w:p w14:paraId="4422C5E7"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050F08C3"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CCFCC26"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lastRenderedPageBreak/>
        <w:t xml:space="preserve">Поставляемый Товар должен соответствовать действующим в </w:t>
      </w:r>
      <w:r w:rsidR="001156F7" w:rsidRPr="00FA5C22">
        <w:rPr>
          <w:rFonts w:ascii="Times New Roman" w:hAnsi="Times New Roman" w:cs="Times New Roman"/>
          <w:sz w:val="24"/>
          <w:szCs w:val="24"/>
        </w:rPr>
        <w:t>Российской Федерации стандартам</w:t>
      </w:r>
      <w:r w:rsidRPr="00FA5C22">
        <w:rPr>
          <w:rFonts w:ascii="Times New Roman" w:hAnsi="Times New Roman" w:cs="Times New Roman"/>
          <w:sz w:val="24"/>
          <w:szCs w:val="24"/>
        </w:rPr>
        <w:t>, техническим регламентам, санитарным и фитосанитарным нормам.</w:t>
      </w:r>
    </w:p>
    <w:p w14:paraId="3AD7A732"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7E35F763" w14:textId="77777777" w:rsidR="00760AD5" w:rsidRPr="00D52BF8"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w:t>
      </w:r>
      <w:r w:rsidRPr="00D52BF8">
        <w:rPr>
          <w:rFonts w:ascii="Times New Roman" w:hAnsi="Times New Roman" w:cs="Times New Roman"/>
          <w:sz w:val="24"/>
          <w:szCs w:val="24"/>
        </w:rPr>
        <w:t>пути и длительного хранения.</w:t>
      </w:r>
    </w:p>
    <w:p w14:paraId="77608314" w14:textId="77777777" w:rsidR="00760AD5" w:rsidRPr="00D52BF8"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A309A">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F45CF8">
        <w:rPr>
          <w:rFonts w:ascii="Times New Roman" w:hAnsi="Times New Roman" w:cs="Times New Roman"/>
          <w:sz w:val="24"/>
          <w:szCs w:val="24"/>
        </w:rPr>
        <w:t xml:space="preserve">разделе 6 Технических требований </w:t>
      </w:r>
      <w:r w:rsidR="00F45CF8" w:rsidRPr="00F45CF8">
        <w:rPr>
          <w:rFonts w:ascii="Times New Roman" w:hAnsi="Times New Roman" w:cs="Times New Roman"/>
          <w:sz w:val="24"/>
          <w:szCs w:val="24"/>
        </w:rPr>
        <w:t>(Приложение 1 к Контракту)</w:t>
      </w:r>
      <w:r w:rsidRPr="00563BAF">
        <w:rPr>
          <w:rFonts w:ascii="Times New Roman" w:hAnsi="Times New Roman" w:cs="Times New Roman"/>
          <w:sz w:val="24"/>
          <w:szCs w:val="24"/>
        </w:rPr>
        <w:t>.</w:t>
      </w:r>
      <w:r w:rsidRPr="00D52BF8">
        <w:rPr>
          <w:rFonts w:ascii="Times New Roman" w:hAnsi="Times New Roman" w:cs="Times New Roman"/>
          <w:sz w:val="24"/>
          <w:szCs w:val="24"/>
        </w:rPr>
        <w:t> </w:t>
      </w:r>
    </w:p>
    <w:p w14:paraId="4C9188AE" w14:textId="77777777" w:rsidR="00760AD5"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06356324" w14:textId="77777777" w:rsidR="00FF4F89" w:rsidRPr="00D52BF8"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9290D15" w14:textId="77777777" w:rsidR="00BA7A55" w:rsidRDefault="00760AD5" w:rsidP="00B604BF">
      <w:pPr>
        <w:autoSpaceDE w:val="0"/>
        <w:autoSpaceDN w:val="0"/>
        <w:adjustRightInd w:val="0"/>
        <w:spacing w:after="0" w:line="240" w:lineRule="auto"/>
        <w:jc w:val="center"/>
        <w:outlineLvl w:val="0"/>
        <w:rPr>
          <w:rFonts w:ascii="Times New Roman" w:hAnsi="Times New Roman" w:cs="Times New Roman"/>
          <w:sz w:val="24"/>
          <w:szCs w:val="24"/>
        </w:rPr>
      </w:pPr>
      <w:r w:rsidRPr="00CA309A">
        <w:rPr>
          <w:rFonts w:ascii="Times New Roman" w:hAnsi="Times New Roman" w:cs="Times New Roman"/>
          <w:sz w:val="24"/>
          <w:szCs w:val="24"/>
        </w:rPr>
        <w:t>VI. Ответственность</w:t>
      </w:r>
      <w:r w:rsidRPr="00FA5C22">
        <w:rPr>
          <w:rFonts w:ascii="Times New Roman" w:hAnsi="Times New Roman" w:cs="Times New Roman"/>
          <w:sz w:val="24"/>
          <w:szCs w:val="24"/>
        </w:rPr>
        <w:t xml:space="preserve"> Сторон </w:t>
      </w:r>
    </w:p>
    <w:p w14:paraId="46E7B087" w14:textId="77777777" w:rsidR="00FF4F89" w:rsidRPr="00FA5C22" w:rsidRDefault="00FF4F89" w:rsidP="00B604BF">
      <w:pPr>
        <w:autoSpaceDE w:val="0"/>
        <w:autoSpaceDN w:val="0"/>
        <w:adjustRightInd w:val="0"/>
        <w:spacing w:after="0" w:line="240" w:lineRule="auto"/>
        <w:jc w:val="center"/>
        <w:outlineLvl w:val="0"/>
        <w:rPr>
          <w:rFonts w:ascii="Times New Roman" w:hAnsi="Times New Roman" w:cs="Times New Roman"/>
          <w:sz w:val="24"/>
          <w:szCs w:val="24"/>
        </w:rPr>
      </w:pPr>
    </w:p>
    <w:p w14:paraId="416BF2F9"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55522AE" w14:textId="77777777" w:rsidR="00FF4F89"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E206074" w14:textId="77777777" w:rsidR="009D6C1E" w:rsidRDefault="00760AD5" w:rsidP="00563BAF">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6.3. </w:t>
      </w:r>
      <w:r w:rsidR="009D6C1E">
        <w:rPr>
          <w:rFonts w:ascii="Times New Roman" w:hAnsi="Times New Roman" w:cs="Times New Roman"/>
          <w:sz w:val="24"/>
          <w:szCs w:val="24"/>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B21038E" w14:textId="77777777" w:rsidR="0087584E"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w:t>
      </w:r>
      <w:r w:rsidR="004D3CA5">
        <w:rPr>
          <w:rFonts w:ascii="Times New Roman" w:hAnsi="Times New Roman" w:cs="Times New Roman"/>
          <w:sz w:val="24"/>
          <w:szCs w:val="24"/>
        </w:rPr>
        <w:t>З</w:t>
      </w:r>
      <w:r w:rsidRPr="00FA5C22">
        <w:rPr>
          <w:rFonts w:ascii="Times New Roman" w:hAnsi="Times New Roman" w:cs="Times New Roman"/>
          <w:sz w:val="24"/>
          <w:szCs w:val="24"/>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4D3CA5">
        <w:rPr>
          <w:rFonts w:ascii="Times New Roman" w:hAnsi="Times New Roman" w:cs="Times New Roman"/>
          <w:sz w:val="24"/>
          <w:szCs w:val="24"/>
        </w:rPr>
        <w:t>З</w:t>
      </w:r>
      <w:r w:rsidRPr="00FA5C22">
        <w:rPr>
          <w:rFonts w:ascii="Times New Roman" w:hAnsi="Times New Roman" w:cs="Times New Roman"/>
          <w:sz w:val="24"/>
          <w:szCs w:val="24"/>
        </w:rPr>
        <w:t xml:space="preserve">аказчиком, поставщиком (подрядчиком, исполнителем), утвержденными постановлением Правительства Российской Федерации от 30 августа 2017 г. </w:t>
      </w:r>
      <w:r w:rsidR="0031469F" w:rsidRPr="00FA5C22">
        <w:rPr>
          <w:rFonts w:ascii="Times New Roman" w:hAnsi="Times New Roman" w:cs="Times New Roman"/>
          <w:sz w:val="24"/>
          <w:szCs w:val="24"/>
        </w:rPr>
        <w:t>№</w:t>
      </w:r>
      <w:r w:rsidRPr="00FA5C22">
        <w:rPr>
          <w:rFonts w:ascii="Times New Roman" w:hAnsi="Times New Roman" w:cs="Times New Roman"/>
          <w:sz w:val="24"/>
          <w:szCs w:val="24"/>
        </w:rPr>
        <w:t xml:space="preserve"> 1042  (далее - Правила), и составляет </w:t>
      </w:r>
      <w:r w:rsidR="005D6829">
        <w:rPr>
          <w:rFonts w:ascii="Times New Roman" w:hAnsi="Times New Roman" w:cs="Times New Roman"/>
          <w:color w:val="FF0000"/>
          <w:sz w:val="24"/>
          <w:szCs w:val="24"/>
        </w:rPr>
        <w:t>_____</w:t>
      </w:r>
      <w:r w:rsidR="000B64F5">
        <w:rPr>
          <w:rFonts w:ascii="Times New Roman" w:hAnsi="Times New Roman" w:cs="Times New Roman"/>
          <w:sz w:val="24"/>
          <w:szCs w:val="24"/>
        </w:rPr>
        <w:t xml:space="preserve"> (</w:t>
      </w:r>
      <w:r w:rsidR="005D6829">
        <w:rPr>
          <w:rFonts w:ascii="Times New Roman" w:hAnsi="Times New Roman" w:cs="Times New Roman"/>
          <w:sz w:val="24"/>
          <w:szCs w:val="24"/>
        </w:rPr>
        <w:t>_____</w:t>
      </w:r>
      <w:r w:rsidR="000B64F5" w:rsidRPr="00FA5C22">
        <w:rPr>
          <w:rFonts w:ascii="Times New Roman" w:hAnsi="Times New Roman" w:cs="Times New Roman"/>
          <w:sz w:val="24"/>
          <w:szCs w:val="24"/>
        </w:rPr>
        <w:t>)</w:t>
      </w:r>
      <w:r w:rsidR="000B64F5">
        <w:rPr>
          <w:rFonts w:ascii="Times New Roman" w:hAnsi="Times New Roman" w:cs="Times New Roman"/>
          <w:sz w:val="24"/>
          <w:szCs w:val="24"/>
        </w:rPr>
        <w:t xml:space="preserve"> </w:t>
      </w:r>
      <w:r w:rsidR="0031469F" w:rsidRPr="00FA5C22">
        <w:rPr>
          <w:rFonts w:ascii="Times New Roman" w:hAnsi="Times New Roman" w:cs="Times New Roman"/>
          <w:sz w:val="24"/>
          <w:szCs w:val="24"/>
        </w:rPr>
        <w:t xml:space="preserve">рублей </w:t>
      </w:r>
      <w:r w:rsidR="005D6829">
        <w:rPr>
          <w:rFonts w:ascii="Times New Roman" w:hAnsi="Times New Roman" w:cs="Times New Roman"/>
          <w:sz w:val="24"/>
          <w:szCs w:val="24"/>
        </w:rPr>
        <w:t>__</w:t>
      </w:r>
      <w:r w:rsidR="000B64F5">
        <w:rPr>
          <w:rFonts w:ascii="Times New Roman" w:hAnsi="Times New Roman" w:cs="Times New Roman"/>
          <w:sz w:val="24"/>
          <w:szCs w:val="24"/>
        </w:rPr>
        <w:t xml:space="preserve"> </w:t>
      </w:r>
      <w:r w:rsidR="0031469F" w:rsidRPr="00FA5C22">
        <w:rPr>
          <w:rFonts w:ascii="Times New Roman" w:hAnsi="Times New Roman" w:cs="Times New Roman"/>
          <w:sz w:val="24"/>
          <w:szCs w:val="24"/>
        </w:rPr>
        <w:t>копеек</w:t>
      </w:r>
      <w:r w:rsidR="0087584E" w:rsidRPr="00FA5C22">
        <w:rPr>
          <w:rFonts w:ascii="Times New Roman" w:hAnsi="Times New Roman" w:cs="Times New Roman"/>
          <w:sz w:val="24"/>
          <w:szCs w:val="24"/>
        </w:rPr>
        <w:t>.</w:t>
      </w:r>
      <w:r w:rsidRPr="00FA5C22">
        <w:rPr>
          <w:rFonts w:ascii="Times New Roman" w:hAnsi="Times New Roman" w:cs="Times New Roman"/>
          <w:sz w:val="24"/>
          <w:szCs w:val="24"/>
        </w:rPr>
        <w:t> </w:t>
      </w:r>
      <w:r w:rsidR="0087584E" w:rsidRPr="00FA5C22">
        <w:rPr>
          <w:rFonts w:ascii="Times New Roman" w:hAnsi="Times New Roman" w:cs="Times New Roman"/>
          <w:sz w:val="24"/>
          <w:szCs w:val="24"/>
        </w:rPr>
        <w:t xml:space="preserve"> </w:t>
      </w:r>
    </w:p>
    <w:p w14:paraId="0C922805"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5D6829" w:rsidRPr="005D6829">
        <w:rPr>
          <w:rFonts w:ascii="Times New Roman" w:hAnsi="Times New Roman" w:cs="Times New Roman"/>
          <w:color w:val="000000" w:themeColor="text1"/>
          <w:sz w:val="24"/>
          <w:szCs w:val="24"/>
        </w:rPr>
        <w:t>1 000</w:t>
      </w:r>
      <w:r w:rsidR="009D6C1E" w:rsidRPr="005D6829">
        <w:rPr>
          <w:rFonts w:ascii="Times New Roman" w:hAnsi="Times New Roman" w:cs="Times New Roman"/>
          <w:color w:val="000000" w:themeColor="text1"/>
          <w:sz w:val="24"/>
          <w:szCs w:val="24"/>
        </w:rPr>
        <w:t xml:space="preserve"> (</w:t>
      </w:r>
      <w:r w:rsidR="005D6829">
        <w:rPr>
          <w:rFonts w:ascii="Times New Roman" w:hAnsi="Times New Roman" w:cs="Times New Roman"/>
          <w:sz w:val="24"/>
          <w:szCs w:val="24"/>
        </w:rPr>
        <w:t>Одна тысяча</w:t>
      </w:r>
      <w:r w:rsidR="009D6C1E" w:rsidRPr="00FA5C22">
        <w:rPr>
          <w:rFonts w:ascii="Times New Roman" w:hAnsi="Times New Roman" w:cs="Times New Roman"/>
          <w:sz w:val="24"/>
          <w:szCs w:val="24"/>
        </w:rPr>
        <w:t xml:space="preserve">) рублей </w:t>
      </w:r>
      <w:r w:rsidR="005D6829">
        <w:rPr>
          <w:rFonts w:ascii="Times New Roman" w:hAnsi="Times New Roman" w:cs="Times New Roman"/>
          <w:sz w:val="24"/>
          <w:szCs w:val="24"/>
        </w:rPr>
        <w:t>00</w:t>
      </w:r>
      <w:r w:rsidR="009D6C1E" w:rsidRPr="00FA5C22">
        <w:rPr>
          <w:rFonts w:ascii="Times New Roman" w:hAnsi="Times New Roman" w:cs="Times New Roman"/>
          <w:sz w:val="24"/>
          <w:szCs w:val="24"/>
        </w:rPr>
        <w:t xml:space="preserve"> копеек</w:t>
      </w:r>
      <w:r w:rsidR="001F785E" w:rsidRPr="00FA5C22">
        <w:rPr>
          <w:rFonts w:ascii="Times New Roman" w:hAnsi="Times New Roman" w:cs="Times New Roman"/>
          <w:sz w:val="24"/>
          <w:szCs w:val="24"/>
        </w:rPr>
        <w:t>.</w:t>
      </w:r>
    </w:p>
    <w:p w14:paraId="5E15FB97"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6.</w:t>
      </w:r>
      <w:r w:rsidR="00FF4C2C">
        <w:rPr>
          <w:rFonts w:ascii="Times New Roman" w:hAnsi="Times New Roman" w:cs="Times New Roman"/>
          <w:sz w:val="24"/>
          <w:szCs w:val="24"/>
        </w:rPr>
        <w:t>6</w:t>
      </w:r>
      <w:r w:rsidRPr="00FA5C22">
        <w:rPr>
          <w:rFonts w:ascii="Times New Roman" w:hAnsi="Times New Roman" w:cs="Times New Roman"/>
          <w:sz w:val="24"/>
          <w:szCs w:val="24"/>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r w:rsidRPr="00F45CF8">
        <w:rPr>
          <w:rFonts w:ascii="Times New Roman" w:hAnsi="Times New Roman" w:cs="Times New Roman"/>
          <w:sz w:val="24"/>
          <w:szCs w:val="24"/>
        </w:rPr>
        <w:t xml:space="preserve">ключевой ставки </w:t>
      </w:r>
      <w:r w:rsidRPr="00FA5C22">
        <w:rPr>
          <w:rFonts w:ascii="Times New Roman" w:hAnsi="Times New Roman" w:cs="Times New Roman"/>
          <w:sz w:val="24"/>
          <w:szCs w:val="24"/>
        </w:rPr>
        <w:t>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C61BD67" w14:textId="77777777" w:rsidR="0031469F" w:rsidRPr="00FA5C22" w:rsidRDefault="0031469F"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1CABE153"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lastRenderedPageBreak/>
        <w:t>6.</w:t>
      </w:r>
      <w:r w:rsidR="00FF4C2C">
        <w:rPr>
          <w:rFonts w:ascii="Times New Roman" w:hAnsi="Times New Roman" w:cs="Times New Roman"/>
          <w:sz w:val="24"/>
          <w:szCs w:val="24"/>
        </w:rPr>
        <w:t>7</w:t>
      </w:r>
      <w:r w:rsidRPr="00FA5C22">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r w:rsidR="0095508F">
        <w:rPr>
          <w:rFonts w:ascii="Times New Roman" w:hAnsi="Times New Roman" w:cs="Times New Roman"/>
          <w:sz w:val="24"/>
          <w:szCs w:val="24"/>
        </w:rPr>
        <w:t xml:space="preserve"> </w:t>
      </w:r>
      <w:r w:rsidR="0095508F" w:rsidRPr="005D6829">
        <w:rPr>
          <w:rFonts w:ascii="Times New Roman" w:hAnsi="Times New Roman" w:cs="Times New Roman"/>
          <w:color w:val="000000" w:themeColor="text1"/>
          <w:sz w:val="24"/>
          <w:szCs w:val="24"/>
        </w:rPr>
        <w:t>1</w:t>
      </w:r>
      <w:r w:rsidR="005D6829">
        <w:rPr>
          <w:rFonts w:ascii="Times New Roman" w:hAnsi="Times New Roman" w:cs="Times New Roman"/>
          <w:color w:val="000000" w:themeColor="text1"/>
          <w:sz w:val="24"/>
          <w:szCs w:val="24"/>
        </w:rPr>
        <w:t xml:space="preserve"> </w:t>
      </w:r>
      <w:r w:rsidR="0095508F" w:rsidRPr="005D6829">
        <w:rPr>
          <w:rFonts w:ascii="Times New Roman" w:hAnsi="Times New Roman" w:cs="Times New Roman"/>
          <w:color w:val="000000" w:themeColor="text1"/>
          <w:sz w:val="24"/>
          <w:szCs w:val="24"/>
        </w:rPr>
        <w:t>000</w:t>
      </w:r>
      <w:r w:rsidR="001F785E" w:rsidRPr="00FA5C22">
        <w:rPr>
          <w:rFonts w:ascii="Times New Roman" w:hAnsi="Times New Roman" w:cs="Times New Roman"/>
          <w:sz w:val="24"/>
          <w:szCs w:val="24"/>
        </w:rPr>
        <w:t xml:space="preserve"> (</w:t>
      </w:r>
      <w:r w:rsidR="005D6829">
        <w:rPr>
          <w:rFonts w:ascii="Times New Roman" w:hAnsi="Times New Roman" w:cs="Times New Roman"/>
          <w:sz w:val="24"/>
          <w:szCs w:val="24"/>
        </w:rPr>
        <w:t>О</w:t>
      </w:r>
      <w:r w:rsidR="0095508F">
        <w:rPr>
          <w:rFonts w:ascii="Times New Roman" w:hAnsi="Times New Roman" w:cs="Times New Roman"/>
          <w:sz w:val="24"/>
          <w:szCs w:val="24"/>
        </w:rPr>
        <w:t>дна тысяча</w:t>
      </w:r>
      <w:r w:rsidR="001F785E" w:rsidRPr="00FA5C22">
        <w:rPr>
          <w:rFonts w:ascii="Times New Roman" w:hAnsi="Times New Roman" w:cs="Times New Roman"/>
          <w:sz w:val="24"/>
          <w:szCs w:val="24"/>
        </w:rPr>
        <w:t xml:space="preserve">) рублей </w:t>
      </w:r>
      <w:r w:rsidR="0095508F">
        <w:rPr>
          <w:rFonts w:ascii="Times New Roman" w:hAnsi="Times New Roman" w:cs="Times New Roman"/>
          <w:sz w:val="24"/>
          <w:szCs w:val="24"/>
        </w:rPr>
        <w:t>00</w:t>
      </w:r>
      <w:r w:rsidR="001F785E" w:rsidRPr="00FA5C22">
        <w:rPr>
          <w:rFonts w:ascii="Times New Roman" w:hAnsi="Times New Roman" w:cs="Times New Roman"/>
          <w:sz w:val="24"/>
          <w:szCs w:val="24"/>
        </w:rPr>
        <w:t xml:space="preserve"> копеек</w:t>
      </w:r>
      <w:r w:rsidR="0087584E" w:rsidRPr="00FA5C22">
        <w:rPr>
          <w:rFonts w:ascii="Times New Roman" w:hAnsi="Times New Roman" w:cs="Times New Roman"/>
          <w:sz w:val="24"/>
          <w:szCs w:val="24"/>
        </w:rPr>
        <w:t>.</w:t>
      </w:r>
    </w:p>
    <w:p w14:paraId="08EFFCE1"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6.</w:t>
      </w:r>
      <w:r w:rsidR="00177DB7">
        <w:rPr>
          <w:rFonts w:ascii="Times New Roman" w:hAnsi="Times New Roman" w:cs="Times New Roman"/>
          <w:sz w:val="24"/>
          <w:szCs w:val="24"/>
        </w:rPr>
        <w:t>8</w:t>
      </w:r>
      <w:r w:rsidRPr="00FA5C22">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79C50167" w14:textId="77777777" w:rsidR="00760AD5" w:rsidRPr="00FA5C22" w:rsidRDefault="00177DB7"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6.9</w:t>
      </w:r>
      <w:r w:rsidR="00760AD5" w:rsidRPr="00FA5C22">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5D3B911"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6.1</w:t>
      </w:r>
      <w:r w:rsidR="00177DB7">
        <w:rPr>
          <w:rFonts w:ascii="Times New Roman" w:hAnsi="Times New Roman" w:cs="Times New Roman"/>
          <w:sz w:val="24"/>
          <w:szCs w:val="24"/>
        </w:rPr>
        <w:t>0</w:t>
      </w:r>
      <w:r w:rsidRPr="00FA5C22">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66F8356"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6.1</w:t>
      </w:r>
      <w:r w:rsidR="00177DB7">
        <w:rPr>
          <w:rFonts w:ascii="Times New Roman" w:hAnsi="Times New Roman" w:cs="Times New Roman"/>
          <w:sz w:val="24"/>
          <w:szCs w:val="24"/>
        </w:rPr>
        <w:t>1</w:t>
      </w:r>
      <w:r w:rsidRPr="00FA5C22">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F0E62FE" w14:textId="77777777" w:rsidR="00FF4F89" w:rsidRDefault="00FF4F89" w:rsidP="00B4664B">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14:paraId="55F881B7" w14:textId="77777777" w:rsidR="00760AD5" w:rsidRPr="00FA5C22" w:rsidRDefault="00760AD5" w:rsidP="00B4664B">
      <w:pPr>
        <w:autoSpaceDE w:val="0"/>
        <w:autoSpaceDN w:val="0"/>
        <w:adjustRightInd w:val="0"/>
        <w:spacing w:after="0" w:line="240" w:lineRule="auto"/>
        <w:jc w:val="both"/>
        <w:outlineLvl w:val="0"/>
        <w:rPr>
          <w:rFonts w:ascii="Times New Roman" w:hAnsi="Times New Roman" w:cs="Times New Roman"/>
          <w:sz w:val="24"/>
          <w:szCs w:val="24"/>
        </w:rPr>
      </w:pPr>
    </w:p>
    <w:p w14:paraId="39952259" w14:textId="77777777" w:rsidR="00BA7A55" w:rsidRDefault="00B4664B"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FA5C22">
        <w:rPr>
          <w:rFonts w:ascii="Times New Roman" w:hAnsi="Times New Roman" w:cs="Times New Roman"/>
          <w:sz w:val="24"/>
          <w:szCs w:val="24"/>
        </w:rPr>
        <w:t>VI</w:t>
      </w:r>
      <w:r>
        <w:rPr>
          <w:rFonts w:ascii="Times New Roman" w:hAnsi="Times New Roman" w:cs="Times New Roman"/>
          <w:sz w:val="24"/>
          <w:szCs w:val="24"/>
        </w:rPr>
        <w:t>I</w:t>
      </w:r>
      <w:r w:rsidR="00760AD5" w:rsidRPr="00FA5C22">
        <w:rPr>
          <w:rFonts w:ascii="Times New Roman" w:hAnsi="Times New Roman" w:cs="Times New Roman"/>
          <w:sz w:val="24"/>
          <w:szCs w:val="24"/>
        </w:rPr>
        <w:t>. Исключительные права </w:t>
      </w:r>
    </w:p>
    <w:p w14:paraId="29537425" w14:textId="77777777" w:rsidR="00FF4F89" w:rsidRPr="00FA5C22" w:rsidRDefault="00FF4F89"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p>
    <w:p w14:paraId="019B71AF" w14:textId="77777777"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7</w:t>
      </w:r>
      <w:r w:rsidR="00760AD5" w:rsidRPr="00FA5C22">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4364E991" w14:textId="77777777"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7</w:t>
      </w:r>
      <w:r w:rsidR="00760AD5" w:rsidRPr="00FA5C22">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16132DA" w14:textId="77777777" w:rsidR="00760AD5"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58E88599" w14:textId="77777777" w:rsidR="00FF4F89" w:rsidRPr="00FA5C22"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B5A2575" w14:textId="77777777" w:rsidR="00FF4F89" w:rsidRDefault="00B4664B"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FA5C22">
        <w:rPr>
          <w:rFonts w:ascii="Times New Roman" w:hAnsi="Times New Roman" w:cs="Times New Roman"/>
          <w:sz w:val="24"/>
          <w:szCs w:val="24"/>
        </w:rPr>
        <w:t>VI</w:t>
      </w:r>
      <w:r>
        <w:rPr>
          <w:rFonts w:ascii="Times New Roman" w:hAnsi="Times New Roman" w:cs="Times New Roman"/>
          <w:sz w:val="24"/>
          <w:szCs w:val="24"/>
        </w:rPr>
        <w:t>I</w:t>
      </w:r>
      <w:r>
        <w:rPr>
          <w:rFonts w:ascii="Times New Roman" w:hAnsi="Times New Roman" w:cs="Times New Roman"/>
          <w:sz w:val="24"/>
          <w:szCs w:val="24"/>
          <w:lang w:val="en-US"/>
        </w:rPr>
        <w:t>I</w:t>
      </w:r>
      <w:r w:rsidRPr="00FA5C22">
        <w:rPr>
          <w:rFonts w:ascii="Times New Roman" w:hAnsi="Times New Roman" w:cs="Times New Roman"/>
          <w:sz w:val="24"/>
          <w:szCs w:val="24"/>
        </w:rPr>
        <w:t>.</w:t>
      </w:r>
      <w:r w:rsidR="00760AD5" w:rsidRPr="00FA5C22">
        <w:rPr>
          <w:rFonts w:ascii="Times New Roman" w:hAnsi="Times New Roman" w:cs="Times New Roman"/>
          <w:sz w:val="24"/>
          <w:szCs w:val="24"/>
        </w:rPr>
        <w:t xml:space="preserve"> Обстоятельства непреодолимой сил</w:t>
      </w:r>
      <w:r w:rsidR="00726256">
        <w:rPr>
          <w:rFonts w:ascii="Times New Roman" w:hAnsi="Times New Roman" w:cs="Times New Roman"/>
          <w:sz w:val="24"/>
          <w:szCs w:val="24"/>
        </w:rPr>
        <w:t>ы</w:t>
      </w:r>
    </w:p>
    <w:p w14:paraId="7C5BE266" w14:textId="77777777" w:rsidR="00BA7A55" w:rsidRPr="00FA5C22" w:rsidRDefault="00BA7A55" w:rsidP="00563BAF">
      <w:pPr>
        <w:autoSpaceDE w:val="0"/>
        <w:autoSpaceDN w:val="0"/>
        <w:adjustRightInd w:val="0"/>
        <w:spacing w:after="0" w:line="240" w:lineRule="auto"/>
        <w:ind w:firstLine="709"/>
        <w:outlineLvl w:val="0"/>
        <w:rPr>
          <w:rFonts w:ascii="Times New Roman" w:hAnsi="Times New Roman" w:cs="Times New Roman"/>
          <w:sz w:val="24"/>
          <w:szCs w:val="24"/>
        </w:rPr>
      </w:pPr>
    </w:p>
    <w:p w14:paraId="6C096EA5" w14:textId="77777777"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8</w:t>
      </w:r>
      <w:r w:rsidR="00760AD5" w:rsidRPr="00FA5C2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0E69911" w14:textId="77777777"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8</w:t>
      </w:r>
      <w:r w:rsidR="00760AD5" w:rsidRPr="00FA5C22">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06237" w:rsidRPr="00FA5C22">
        <w:rPr>
          <w:rFonts w:ascii="Times New Roman" w:hAnsi="Times New Roman" w:cs="Times New Roman"/>
          <w:sz w:val="24"/>
          <w:szCs w:val="24"/>
        </w:rPr>
        <w:t xml:space="preserve">5 </w:t>
      </w:r>
      <w:r w:rsidR="00A528F5" w:rsidRPr="00FA5C22">
        <w:rPr>
          <w:rFonts w:ascii="Times New Roman" w:hAnsi="Times New Roman" w:cs="Times New Roman"/>
          <w:sz w:val="24"/>
          <w:szCs w:val="24"/>
        </w:rPr>
        <w:t xml:space="preserve">(пяти) </w:t>
      </w:r>
      <w:r w:rsidR="00506237" w:rsidRPr="00FA5C22">
        <w:rPr>
          <w:rFonts w:ascii="Times New Roman" w:hAnsi="Times New Roman" w:cs="Times New Roman"/>
          <w:sz w:val="24"/>
          <w:szCs w:val="24"/>
        </w:rPr>
        <w:t>календарных</w:t>
      </w:r>
      <w:r w:rsidR="00760AD5" w:rsidRPr="00FA5C22">
        <w:rPr>
          <w:rFonts w:ascii="Times New Roman" w:hAnsi="Times New Roman" w:cs="Times New Roman"/>
          <w:sz w:val="24"/>
          <w:szCs w:val="24"/>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8AF505" w14:textId="77777777"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8</w:t>
      </w:r>
      <w:r w:rsidR="00760AD5" w:rsidRPr="00FA5C2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2E6A479" w14:textId="77777777"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8</w:t>
      </w:r>
      <w:r w:rsidR="00760AD5" w:rsidRPr="00FA5C22">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5407FC3" w14:textId="77777777" w:rsidR="00760AD5"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06723276" w14:textId="77777777" w:rsidR="00FF4F89" w:rsidRPr="00FA5C22"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6068B71" w14:textId="77777777" w:rsidR="00BA7A55" w:rsidRDefault="00B4664B" w:rsidP="00B604BF">
      <w:pPr>
        <w:autoSpaceDE w:val="0"/>
        <w:autoSpaceDN w:val="0"/>
        <w:adjustRightInd w:val="0"/>
        <w:spacing w:after="0" w:line="240" w:lineRule="auto"/>
        <w:jc w:val="center"/>
        <w:outlineLvl w:val="0"/>
        <w:rPr>
          <w:rFonts w:ascii="Times New Roman" w:hAnsi="Times New Roman" w:cs="Times New Roman"/>
          <w:sz w:val="24"/>
          <w:szCs w:val="24"/>
        </w:rPr>
      </w:pPr>
      <w:r w:rsidRPr="00FA5C22">
        <w:rPr>
          <w:rFonts w:ascii="Times New Roman" w:hAnsi="Times New Roman" w:cs="Times New Roman"/>
          <w:sz w:val="24"/>
          <w:szCs w:val="24"/>
        </w:rPr>
        <w:t>I</w:t>
      </w:r>
      <w:r w:rsidR="00760AD5" w:rsidRPr="00FA5C22">
        <w:rPr>
          <w:rFonts w:ascii="Times New Roman" w:hAnsi="Times New Roman" w:cs="Times New Roman"/>
          <w:sz w:val="24"/>
          <w:szCs w:val="24"/>
        </w:rPr>
        <w:t>X. Рассмотрение и разрешение споров</w:t>
      </w:r>
    </w:p>
    <w:p w14:paraId="24205F32" w14:textId="77777777" w:rsidR="00FF4F89" w:rsidRPr="00FA5C22" w:rsidRDefault="00FF4F89" w:rsidP="00B604BF">
      <w:pPr>
        <w:autoSpaceDE w:val="0"/>
        <w:autoSpaceDN w:val="0"/>
        <w:adjustRightInd w:val="0"/>
        <w:spacing w:after="0" w:line="240" w:lineRule="auto"/>
        <w:jc w:val="center"/>
        <w:outlineLvl w:val="0"/>
        <w:rPr>
          <w:rFonts w:ascii="Times New Roman" w:hAnsi="Times New Roman" w:cs="Times New Roman"/>
          <w:sz w:val="24"/>
          <w:szCs w:val="24"/>
        </w:rPr>
      </w:pPr>
    </w:p>
    <w:p w14:paraId="08F0BF49" w14:textId="77777777"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9</w:t>
      </w:r>
      <w:r w:rsidR="00760AD5" w:rsidRPr="00FA5C22">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6E6F6E3" w14:textId="77777777"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9</w:t>
      </w:r>
      <w:r w:rsidR="00760AD5" w:rsidRPr="00FA5C22">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w:t>
      </w:r>
      <w:r w:rsidR="00760AD5" w:rsidRPr="00FA5C22">
        <w:rPr>
          <w:rFonts w:ascii="Times New Roman" w:hAnsi="Times New Roman" w:cs="Times New Roman"/>
          <w:sz w:val="24"/>
          <w:szCs w:val="24"/>
        </w:rPr>
        <w:lastRenderedPageBreak/>
        <w:t xml:space="preserve">Контракта или </w:t>
      </w:r>
      <w:r w:rsidR="004D3CA5">
        <w:rPr>
          <w:rFonts w:ascii="Times New Roman" w:hAnsi="Times New Roman" w:cs="Times New Roman"/>
          <w:sz w:val="24"/>
          <w:szCs w:val="24"/>
        </w:rPr>
        <w:t>приложение</w:t>
      </w:r>
      <w:r w:rsidR="00760AD5" w:rsidRPr="00FA5C22">
        <w:rPr>
          <w:rFonts w:ascii="Times New Roman" w:hAnsi="Times New Roman" w:cs="Times New Roman"/>
          <w:sz w:val="24"/>
          <w:szCs w:val="24"/>
        </w:rPr>
        <w:t>,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59A321D" w14:textId="77777777"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9</w:t>
      </w:r>
      <w:r w:rsidR="00760AD5" w:rsidRPr="00FA5C22">
        <w:rPr>
          <w:rFonts w:ascii="Times New Roman" w:hAnsi="Times New Roman" w:cs="Times New Roman"/>
          <w:sz w:val="24"/>
          <w:szCs w:val="24"/>
        </w:rPr>
        <w:t xml:space="preserve">.3. Срок рассмотрения претензии не может превышать </w:t>
      </w:r>
      <w:r w:rsidR="00506237" w:rsidRPr="00FA5C22">
        <w:rPr>
          <w:rFonts w:ascii="Times New Roman" w:hAnsi="Times New Roman" w:cs="Times New Roman"/>
          <w:sz w:val="24"/>
          <w:szCs w:val="24"/>
        </w:rPr>
        <w:t>5</w:t>
      </w:r>
      <w:r w:rsidR="00A528F5" w:rsidRPr="00FA5C22">
        <w:rPr>
          <w:rFonts w:ascii="Times New Roman" w:hAnsi="Times New Roman" w:cs="Times New Roman"/>
          <w:sz w:val="24"/>
          <w:szCs w:val="24"/>
        </w:rPr>
        <w:t xml:space="preserve"> (пяти)</w:t>
      </w:r>
      <w:r w:rsidR="00506237" w:rsidRPr="00FA5C22">
        <w:rPr>
          <w:rFonts w:ascii="Times New Roman" w:hAnsi="Times New Roman" w:cs="Times New Roman"/>
          <w:sz w:val="24"/>
          <w:szCs w:val="24"/>
        </w:rPr>
        <w:t xml:space="preserve"> рабочих</w:t>
      </w:r>
      <w:r w:rsidR="00760AD5" w:rsidRPr="00FA5C22">
        <w:rPr>
          <w:rFonts w:ascii="Times New Roman" w:hAnsi="Times New Roman" w:cs="Times New Roman"/>
          <w:sz w:val="24"/>
          <w:szCs w:val="24"/>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7815F98" w14:textId="77777777"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9</w:t>
      </w:r>
      <w:r w:rsidR="00760AD5" w:rsidRPr="00FA5C22">
        <w:rPr>
          <w:rFonts w:ascii="Times New Roman" w:hAnsi="Times New Roman" w:cs="Times New Roman"/>
          <w:sz w:val="24"/>
          <w:szCs w:val="24"/>
        </w:rPr>
        <w:t xml:space="preserve">.4. При </w:t>
      </w:r>
      <w:r w:rsidR="00C72265" w:rsidRPr="00FA5C22">
        <w:rPr>
          <w:rFonts w:ascii="Times New Roman" w:hAnsi="Times New Roman" w:cs="Times New Roman"/>
          <w:sz w:val="24"/>
          <w:szCs w:val="24"/>
        </w:rPr>
        <w:t>не урегулировании</w:t>
      </w:r>
      <w:r w:rsidR="00760AD5" w:rsidRPr="00FA5C22">
        <w:rPr>
          <w:rFonts w:ascii="Times New Roman" w:hAnsi="Times New Roman" w:cs="Times New Roman"/>
          <w:sz w:val="24"/>
          <w:szCs w:val="24"/>
        </w:rPr>
        <w:t xml:space="preserve"> Сторонами спора в досудебном порядке, спор разрешается в судебном порядке </w:t>
      </w:r>
      <w:r w:rsidR="00506237" w:rsidRPr="00FA5C22">
        <w:rPr>
          <w:rFonts w:ascii="Times New Roman" w:hAnsi="Times New Roman" w:cs="Times New Roman"/>
          <w:sz w:val="24"/>
          <w:szCs w:val="24"/>
        </w:rPr>
        <w:t xml:space="preserve"> в Арбитражном суде г. Москвы</w:t>
      </w:r>
      <w:r w:rsidR="00760AD5" w:rsidRPr="00FA5C22">
        <w:rPr>
          <w:rFonts w:ascii="Times New Roman" w:hAnsi="Times New Roman" w:cs="Times New Roman"/>
          <w:sz w:val="24"/>
          <w:szCs w:val="24"/>
        </w:rPr>
        <w:t>.</w:t>
      </w:r>
    </w:p>
    <w:p w14:paraId="393D3AFD" w14:textId="77777777" w:rsidR="00760AD5"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D0CBD9E" w14:textId="77777777" w:rsidR="00FF4F89" w:rsidRPr="00FA5C22"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CD36210" w14:textId="77777777" w:rsidR="00BA7A55" w:rsidRDefault="00B4664B"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52BF8">
        <w:rPr>
          <w:rFonts w:ascii="Times New Roman" w:hAnsi="Times New Roman" w:cs="Times New Roman"/>
          <w:sz w:val="24"/>
          <w:szCs w:val="24"/>
        </w:rPr>
        <w:t>X</w:t>
      </w:r>
      <w:r w:rsidR="00760AD5" w:rsidRPr="00D52BF8">
        <w:rPr>
          <w:rFonts w:ascii="Times New Roman" w:hAnsi="Times New Roman" w:cs="Times New Roman"/>
          <w:sz w:val="24"/>
          <w:szCs w:val="24"/>
        </w:rPr>
        <w:t>. Срок действия и порядок расторжения Контракта</w:t>
      </w:r>
    </w:p>
    <w:p w14:paraId="0465EFD6" w14:textId="77777777" w:rsidR="00FF4F89" w:rsidRPr="00D52BF8" w:rsidRDefault="00FF4F89"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p>
    <w:p w14:paraId="55AE8722" w14:textId="77777777" w:rsidR="00506237" w:rsidRPr="00FA5C22" w:rsidRDefault="00B4664B" w:rsidP="00563BAF">
      <w:pPr>
        <w:autoSpaceDE w:val="0"/>
        <w:autoSpaceDN w:val="0"/>
        <w:adjustRightInd w:val="0"/>
        <w:spacing w:after="0" w:line="240" w:lineRule="auto"/>
        <w:ind w:firstLine="709"/>
        <w:jc w:val="both"/>
        <w:rPr>
          <w:rFonts w:ascii="Times New Roman" w:hAnsi="Times New Roman" w:cs="Times New Roman"/>
          <w:sz w:val="24"/>
          <w:szCs w:val="24"/>
        </w:rPr>
      </w:pPr>
      <w:r w:rsidRPr="00D52BF8">
        <w:rPr>
          <w:rFonts w:ascii="Times New Roman" w:hAnsi="Times New Roman" w:cs="Times New Roman"/>
          <w:sz w:val="24"/>
          <w:szCs w:val="24"/>
        </w:rPr>
        <w:t>10</w:t>
      </w:r>
      <w:r w:rsidR="00760AD5" w:rsidRPr="00CA309A">
        <w:rPr>
          <w:rFonts w:ascii="Times New Roman" w:hAnsi="Times New Roman" w:cs="Times New Roman"/>
          <w:sz w:val="24"/>
          <w:szCs w:val="24"/>
        </w:rPr>
        <w:t xml:space="preserve">.1. </w:t>
      </w:r>
      <w:r w:rsidRPr="00563BAF">
        <w:rPr>
          <w:rFonts w:ascii="Times New Roman" w:hAnsi="Times New Roman" w:cs="Times New Roman"/>
          <w:sz w:val="24"/>
          <w:szCs w:val="24"/>
        </w:rPr>
        <w:t xml:space="preserve">Контракт вступает в силу с момента размещения в </w:t>
      </w:r>
      <w:r w:rsidR="007642A6">
        <w:rPr>
          <w:rFonts w:ascii="Times New Roman" w:hAnsi="Times New Roman" w:cs="Times New Roman"/>
          <w:sz w:val="24"/>
          <w:szCs w:val="24"/>
        </w:rPr>
        <w:t>ЕАТ</w:t>
      </w:r>
      <w:r w:rsidRPr="00563BAF">
        <w:rPr>
          <w:rFonts w:ascii="Times New Roman" w:hAnsi="Times New Roman" w:cs="Times New Roman"/>
          <w:sz w:val="24"/>
          <w:szCs w:val="24"/>
        </w:rPr>
        <w:t xml:space="preserve"> подписанного Заказчиком Контракта и действует до </w:t>
      </w:r>
      <w:r w:rsidR="00AF1082" w:rsidRPr="005D6829">
        <w:rPr>
          <w:rFonts w:ascii="Times New Roman" w:hAnsi="Times New Roman" w:cs="Times New Roman"/>
          <w:color w:val="000000" w:themeColor="text1"/>
          <w:sz w:val="24"/>
          <w:szCs w:val="24"/>
        </w:rPr>
        <w:t>31.</w:t>
      </w:r>
      <w:r w:rsidR="00CC2BAC" w:rsidRPr="005D6829">
        <w:rPr>
          <w:rFonts w:ascii="Times New Roman" w:hAnsi="Times New Roman" w:cs="Times New Roman"/>
          <w:color w:val="000000" w:themeColor="text1"/>
          <w:sz w:val="24"/>
          <w:szCs w:val="24"/>
        </w:rPr>
        <w:t>10</w:t>
      </w:r>
      <w:r w:rsidR="00AF1082" w:rsidRPr="005D6829">
        <w:rPr>
          <w:rFonts w:ascii="Times New Roman" w:hAnsi="Times New Roman" w:cs="Times New Roman"/>
          <w:color w:val="000000" w:themeColor="text1"/>
          <w:sz w:val="24"/>
          <w:szCs w:val="24"/>
        </w:rPr>
        <w:t>.</w:t>
      </w:r>
      <w:r w:rsidR="00C254F1" w:rsidRPr="005D6829">
        <w:rPr>
          <w:rFonts w:ascii="Times New Roman" w:hAnsi="Times New Roman" w:cs="Times New Roman"/>
          <w:color w:val="000000" w:themeColor="text1"/>
          <w:sz w:val="24"/>
          <w:szCs w:val="24"/>
        </w:rPr>
        <w:t>202</w:t>
      </w:r>
      <w:r w:rsidR="00CC2BAC" w:rsidRPr="005D6829">
        <w:rPr>
          <w:rFonts w:ascii="Times New Roman" w:hAnsi="Times New Roman" w:cs="Times New Roman"/>
          <w:color w:val="000000" w:themeColor="text1"/>
          <w:sz w:val="24"/>
          <w:szCs w:val="24"/>
        </w:rPr>
        <w:t>6</w:t>
      </w:r>
      <w:r w:rsidRPr="005D6829">
        <w:rPr>
          <w:rFonts w:ascii="Times New Roman" w:hAnsi="Times New Roman" w:cs="Times New Roman"/>
          <w:color w:val="000000" w:themeColor="text1"/>
          <w:sz w:val="24"/>
          <w:szCs w:val="24"/>
        </w:rPr>
        <w:t>.</w:t>
      </w:r>
      <w:r w:rsidR="00E23856" w:rsidRPr="005D6829">
        <w:rPr>
          <w:rFonts w:ascii="Times New Roman" w:hAnsi="Times New Roman" w:cs="Times New Roman"/>
          <w:color w:val="000000" w:themeColor="text1"/>
          <w:sz w:val="24"/>
          <w:szCs w:val="24"/>
        </w:rPr>
        <w:t xml:space="preserve"> </w:t>
      </w:r>
      <w:r w:rsidR="00E23856" w:rsidRPr="00D52BF8">
        <w:rPr>
          <w:rFonts w:ascii="Times New Roman" w:hAnsi="Times New Roman" w:cs="Times New Roman"/>
          <w:sz w:val="24"/>
          <w:szCs w:val="24"/>
        </w:rPr>
        <w:t>Окончание срока действия Контракта не влечет прекращения неисполненных обязательств Сторон</w:t>
      </w:r>
      <w:r w:rsidR="00E23856" w:rsidRPr="00E23856">
        <w:rPr>
          <w:rFonts w:ascii="Times New Roman" w:hAnsi="Times New Roman" w:cs="Times New Roman"/>
          <w:sz w:val="24"/>
          <w:szCs w:val="24"/>
        </w:rPr>
        <w:t xml:space="preserve"> по Контракту, в том числе гарантийных обязательств Поставщика.</w:t>
      </w:r>
    </w:p>
    <w:p w14:paraId="23830B81" w14:textId="2D95B5D2" w:rsidR="00760AD5"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10</w:t>
      </w:r>
      <w:r w:rsidR="00760AD5" w:rsidRPr="00FA5C22">
        <w:rPr>
          <w:rFonts w:ascii="Times New Roman" w:hAnsi="Times New Roman" w:cs="Times New Roman"/>
          <w:sz w:val="24"/>
          <w:szCs w:val="24"/>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w:t>
      </w:r>
      <w:r w:rsidR="007504E8">
        <w:rPr>
          <w:rFonts w:ascii="Times New Roman" w:hAnsi="Times New Roman" w:cs="Times New Roman"/>
          <w:sz w:val="24"/>
          <w:szCs w:val="24"/>
        </w:rPr>
        <w:t xml:space="preserve"> </w:t>
      </w:r>
      <w:r w:rsidR="00760AD5" w:rsidRPr="00FA5C22">
        <w:rPr>
          <w:rFonts w:ascii="Times New Roman" w:hAnsi="Times New Roman" w:cs="Times New Roman"/>
          <w:sz w:val="24"/>
          <w:szCs w:val="24"/>
        </w:rPr>
        <w:t xml:space="preserve"> 9 - 23 статьи 95 Федерального закона от 5 апреля 2013 г. </w:t>
      </w:r>
      <w:r w:rsidR="00C72265" w:rsidRPr="00FA5C22">
        <w:rPr>
          <w:rFonts w:ascii="Times New Roman" w:hAnsi="Times New Roman" w:cs="Times New Roman"/>
          <w:sz w:val="24"/>
          <w:szCs w:val="24"/>
        </w:rPr>
        <w:t>№</w:t>
      </w:r>
      <w:r w:rsidR="00760AD5" w:rsidRPr="00FA5C22">
        <w:rPr>
          <w:rFonts w:ascii="Times New Roman" w:hAnsi="Times New Roman" w:cs="Times New Roman"/>
          <w:sz w:val="24"/>
          <w:szCs w:val="24"/>
        </w:rPr>
        <w:t xml:space="preserve"> 44-ФЗ </w:t>
      </w:r>
      <w:r w:rsidR="00C72265" w:rsidRPr="00FA5C22">
        <w:rPr>
          <w:rFonts w:ascii="Times New Roman" w:hAnsi="Times New Roman" w:cs="Times New Roman"/>
          <w:sz w:val="24"/>
          <w:szCs w:val="24"/>
        </w:rPr>
        <w:t>«</w:t>
      </w:r>
      <w:r w:rsidR="00760AD5" w:rsidRPr="00FA5C22">
        <w:rPr>
          <w:rFonts w:ascii="Times New Roman" w:hAnsi="Times New Roman" w:cs="Times New Roman"/>
          <w:sz w:val="24"/>
          <w:szCs w:val="24"/>
        </w:rPr>
        <w:t>О контрактной системе в сфере закупок товаров, работ, услуг для обеспечения государ</w:t>
      </w:r>
      <w:r w:rsidR="00436128" w:rsidRPr="00FA5C22">
        <w:rPr>
          <w:rFonts w:ascii="Times New Roman" w:hAnsi="Times New Roman" w:cs="Times New Roman"/>
          <w:sz w:val="24"/>
          <w:szCs w:val="24"/>
        </w:rPr>
        <w:t>ственных и муниципальных нужд</w:t>
      </w:r>
      <w:r w:rsidR="00C72265" w:rsidRPr="00FA5C22">
        <w:rPr>
          <w:rFonts w:ascii="Times New Roman" w:hAnsi="Times New Roman" w:cs="Times New Roman"/>
          <w:sz w:val="24"/>
          <w:szCs w:val="24"/>
        </w:rPr>
        <w:t>»</w:t>
      </w:r>
      <w:r w:rsidR="00345A24">
        <w:rPr>
          <w:rFonts w:ascii="Times New Roman" w:hAnsi="Times New Roman" w:cs="Times New Roman"/>
          <w:sz w:val="24"/>
          <w:szCs w:val="24"/>
        </w:rPr>
        <w:t xml:space="preserve"> в том числе с использованием функционала ЕАТ.</w:t>
      </w:r>
    </w:p>
    <w:p w14:paraId="755D19C5" w14:textId="77777777" w:rsidR="00FF4F89"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0FB28677" w14:textId="77777777" w:rsidR="00FF4F89" w:rsidRPr="00FA5C22"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EDD4C49" w14:textId="77777777" w:rsidR="00BA7A55" w:rsidRDefault="00B4664B"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XI</w:t>
      </w:r>
      <w:r w:rsidR="00760AD5" w:rsidRPr="00FA5C22">
        <w:rPr>
          <w:rFonts w:ascii="Times New Roman" w:hAnsi="Times New Roman" w:cs="Times New Roman"/>
          <w:sz w:val="24"/>
          <w:szCs w:val="24"/>
        </w:rPr>
        <w:t>. Прочие положения</w:t>
      </w:r>
    </w:p>
    <w:p w14:paraId="1AC46A2F" w14:textId="77777777" w:rsidR="00FF4F89" w:rsidRPr="00FA5C22" w:rsidRDefault="00FF4F89"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p>
    <w:p w14:paraId="7C2A427F"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1</w:t>
      </w:r>
      <w:r w:rsidR="00B4664B">
        <w:rPr>
          <w:rFonts w:ascii="Times New Roman" w:hAnsi="Times New Roman" w:cs="Times New Roman"/>
          <w:sz w:val="24"/>
          <w:szCs w:val="24"/>
        </w:rPr>
        <w:t>1</w:t>
      </w:r>
      <w:r w:rsidRPr="00FA5C22">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7C45EF87" w14:textId="77777777"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11</w:t>
      </w:r>
      <w:r w:rsidR="00760AD5" w:rsidRPr="00FA5C22">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20315BE" w14:textId="77777777"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1</w:t>
      </w:r>
      <w:r w:rsidR="00B4664B">
        <w:rPr>
          <w:rFonts w:ascii="Times New Roman" w:hAnsi="Times New Roman" w:cs="Times New Roman"/>
          <w:sz w:val="24"/>
          <w:szCs w:val="24"/>
        </w:rPr>
        <w:t>1</w:t>
      </w:r>
      <w:r w:rsidRPr="00FA5C22">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w:t>
      </w:r>
      <w:r w:rsidR="00C254F1">
        <w:rPr>
          <w:rFonts w:ascii="Times New Roman" w:hAnsi="Times New Roman" w:cs="Times New Roman"/>
          <w:sz w:val="24"/>
          <w:szCs w:val="24"/>
        </w:rPr>
        <w:t xml:space="preserve"> или с использованием функционала ЕАТ </w:t>
      </w:r>
      <w:r w:rsidRPr="00FA5C22">
        <w:rPr>
          <w:rFonts w:ascii="Times New Roman" w:hAnsi="Times New Roman" w:cs="Times New Roman"/>
          <w:sz w:val="24"/>
          <w:szCs w:val="24"/>
        </w:rPr>
        <w:t>дополнительных соглашений к Контракту, которые являются его неотъемлемой частью.</w:t>
      </w:r>
    </w:p>
    <w:p w14:paraId="6B65CBB3" w14:textId="77777777" w:rsidR="00760AD5" w:rsidRPr="008B62BD" w:rsidRDefault="007F04FC" w:rsidP="00D52BF8">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FA5C22">
        <w:rPr>
          <w:rFonts w:ascii="Times New Roman" w:hAnsi="Times New Roman" w:cs="Times New Roman"/>
          <w:sz w:val="24"/>
          <w:szCs w:val="24"/>
        </w:rPr>
        <w:t>1</w:t>
      </w:r>
      <w:r w:rsidR="00B4664B">
        <w:rPr>
          <w:rFonts w:ascii="Times New Roman" w:hAnsi="Times New Roman" w:cs="Times New Roman"/>
          <w:sz w:val="24"/>
          <w:szCs w:val="24"/>
        </w:rPr>
        <w:t>1</w:t>
      </w:r>
      <w:r w:rsidRPr="00FA5C22">
        <w:rPr>
          <w:rFonts w:ascii="Times New Roman" w:hAnsi="Times New Roman" w:cs="Times New Roman"/>
          <w:sz w:val="24"/>
          <w:szCs w:val="24"/>
        </w:rPr>
        <w:t xml:space="preserve">.4. </w:t>
      </w:r>
      <w:r w:rsidR="00760AD5" w:rsidRPr="008B62BD">
        <w:rPr>
          <w:rFonts w:ascii="Times New Roman" w:hAnsi="Times New Roman" w:cs="Times New Roman"/>
          <w:color w:val="000000" w:themeColor="text1"/>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B447C47" w14:textId="77777777" w:rsidR="00760AD5" w:rsidRPr="008B62BD" w:rsidRDefault="00760AD5" w:rsidP="00BA7A55">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8B62BD">
        <w:rPr>
          <w:rFonts w:ascii="Times New Roman" w:hAnsi="Times New Roman" w:cs="Times New Roman"/>
          <w:color w:val="000000" w:themeColor="text1"/>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4D607926" w14:textId="77777777" w:rsidR="00760AD5" w:rsidRPr="008B62BD" w:rsidRDefault="005945A3" w:rsidP="00BA7A55">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8B62BD">
        <w:rPr>
          <w:rFonts w:ascii="Times New Roman" w:hAnsi="Times New Roman" w:cs="Times New Roman"/>
          <w:color w:val="000000" w:themeColor="text1"/>
          <w:sz w:val="24"/>
          <w:szCs w:val="24"/>
        </w:rPr>
        <w:t>1</w:t>
      </w:r>
      <w:r w:rsidR="00B4664B" w:rsidRPr="008B62BD">
        <w:rPr>
          <w:rFonts w:ascii="Times New Roman" w:hAnsi="Times New Roman" w:cs="Times New Roman"/>
          <w:color w:val="000000" w:themeColor="text1"/>
          <w:sz w:val="24"/>
          <w:szCs w:val="24"/>
        </w:rPr>
        <w:t>1</w:t>
      </w:r>
      <w:r w:rsidRPr="008B62BD">
        <w:rPr>
          <w:rFonts w:ascii="Times New Roman" w:hAnsi="Times New Roman" w:cs="Times New Roman"/>
          <w:color w:val="000000" w:themeColor="text1"/>
          <w:sz w:val="24"/>
          <w:szCs w:val="24"/>
        </w:rPr>
        <w:t>.</w:t>
      </w:r>
      <w:r w:rsidR="00FF4F89">
        <w:rPr>
          <w:rFonts w:ascii="Times New Roman" w:hAnsi="Times New Roman" w:cs="Times New Roman"/>
          <w:color w:val="000000" w:themeColor="text1"/>
          <w:sz w:val="24"/>
          <w:szCs w:val="24"/>
        </w:rPr>
        <w:t>5</w:t>
      </w:r>
      <w:r w:rsidRPr="008B62BD">
        <w:rPr>
          <w:rFonts w:ascii="Times New Roman" w:hAnsi="Times New Roman" w:cs="Times New Roman"/>
          <w:color w:val="000000" w:themeColor="text1"/>
          <w:sz w:val="24"/>
          <w:szCs w:val="24"/>
        </w:rPr>
        <w:t>.</w:t>
      </w:r>
      <w:r w:rsidR="00760AD5" w:rsidRPr="008B62BD">
        <w:rPr>
          <w:rFonts w:ascii="Times New Roman" w:hAnsi="Times New Roman" w:cs="Times New Roman"/>
          <w:color w:val="000000" w:themeColor="text1"/>
          <w:sz w:val="24"/>
          <w:szCs w:val="24"/>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91479FB" w14:textId="77777777" w:rsidR="00436128" w:rsidRPr="00FA5C22" w:rsidRDefault="005945A3"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1</w:t>
      </w:r>
      <w:r w:rsidR="00B4664B">
        <w:rPr>
          <w:rFonts w:ascii="Times New Roman" w:hAnsi="Times New Roman" w:cs="Times New Roman"/>
          <w:sz w:val="24"/>
          <w:szCs w:val="24"/>
        </w:rPr>
        <w:t>1</w:t>
      </w:r>
      <w:r w:rsidRPr="00FA5C22">
        <w:rPr>
          <w:rFonts w:ascii="Times New Roman" w:hAnsi="Times New Roman" w:cs="Times New Roman"/>
          <w:sz w:val="24"/>
          <w:szCs w:val="24"/>
        </w:rPr>
        <w:t>.</w:t>
      </w:r>
      <w:r w:rsidR="00FF4F89">
        <w:rPr>
          <w:rFonts w:ascii="Times New Roman" w:hAnsi="Times New Roman" w:cs="Times New Roman"/>
          <w:sz w:val="24"/>
          <w:szCs w:val="24"/>
        </w:rPr>
        <w:t>6</w:t>
      </w:r>
      <w:r w:rsidRPr="00FA5C22">
        <w:rPr>
          <w:rFonts w:ascii="Times New Roman" w:hAnsi="Times New Roman" w:cs="Times New Roman"/>
          <w:sz w:val="24"/>
          <w:szCs w:val="24"/>
        </w:rPr>
        <w:t>.</w:t>
      </w:r>
      <w:r w:rsidR="00436128" w:rsidRPr="00FA5C22">
        <w:rPr>
          <w:rFonts w:ascii="Times New Roman" w:hAnsi="Times New Roman" w:cs="Times New Roman"/>
          <w:sz w:val="24"/>
          <w:szCs w:val="24"/>
        </w:rPr>
        <w:t xml:space="preserve"> Стороны обязуются сохранять конфиденциальность информации, полученной в ходе выполнения Контракта, в течение одного года с момента завершения Контракта, если продолжительность такого срока не определена соответствующим дополнительным соглашением Сторон.</w:t>
      </w:r>
    </w:p>
    <w:p w14:paraId="7198371F" w14:textId="77777777" w:rsidR="00760AD5" w:rsidRPr="00FA5C22" w:rsidRDefault="005945A3"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1</w:t>
      </w:r>
      <w:r w:rsidR="00B4664B">
        <w:rPr>
          <w:rFonts w:ascii="Times New Roman" w:hAnsi="Times New Roman" w:cs="Times New Roman"/>
          <w:sz w:val="24"/>
          <w:szCs w:val="24"/>
        </w:rPr>
        <w:t>1</w:t>
      </w:r>
      <w:r w:rsidR="00AD56E0">
        <w:rPr>
          <w:rFonts w:ascii="Times New Roman" w:hAnsi="Times New Roman" w:cs="Times New Roman"/>
          <w:sz w:val="24"/>
          <w:szCs w:val="24"/>
        </w:rPr>
        <w:t>.</w:t>
      </w:r>
      <w:r w:rsidR="00FF4F89">
        <w:rPr>
          <w:rFonts w:ascii="Times New Roman" w:hAnsi="Times New Roman" w:cs="Times New Roman"/>
          <w:sz w:val="24"/>
          <w:szCs w:val="24"/>
        </w:rPr>
        <w:t>7</w:t>
      </w:r>
      <w:r w:rsidRPr="00FA5C22">
        <w:rPr>
          <w:rFonts w:ascii="Times New Roman" w:hAnsi="Times New Roman" w:cs="Times New Roman"/>
          <w:sz w:val="24"/>
          <w:szCs w:val="24"/>
        </w:rPr>
        <w:t>.</w:t>
      </w:r>
      <w:r w:rsidR="00760AD5" w:rsidRPr="00FA5C22">
        <w:rPr>
          <w:rFonts w:ascii="Times New Roman" w:hAnsi="Times New Roman" w:cs="Times New Roman"/>
          <w:sz w:val="24"/>
          <w:szCs w:val="24"/>
        </w:rPr>
        <w:t xml:space="preserve"> </w:t>
      </w:r>
      <w:r w:rsidR="00506237" w:rsidRPr="00FA5C22">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p>
    <w:p w14:paraId="77878F27" w14:textId="77777777" w:rsidR="00760AD5"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268BC4C7" w14:textId="77777777" w:rsidR="00FF4F89" w:rsidRPr="00FA5C22"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5B08D8A3" w14:textId="77777777" w:rsidR="00BA7A55" w:rsidRDefault="00760AD5"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FA5C22">
        <w:rPr>
          <w:rFonts w:ascii="Times New Roman" w:hAnsi="Times New Roman" w:cs="Times New Roman"/>
          <w:sz w:val="24"/>
          <w:szCs w:val="24"/>
        </w:rPr>
        <w:t>XI</w:t>
      </w:r>
      <w:r w:rsidR="00AD56E0">
        <w:rPr>
          <w:rFonts w:ascii="Times New Roman" w:hAnsi="Times New Roman" w:cs="Times New Roman"/>
          <w:sz w:val="24"/>
          <w:szCs w:val="24"/>
          <w:lang w:val="en-US"/>
        </w:rPr>
        <w:t>I</w:t>
      </w:r>
      <w:r w:rsidRPr="00FA5C22">
        <w:rPr>
          <w:rFonts w:ascii="Times New Roman" w:hAnsi="Times New Roman" w:cs="Times New Roman"/>
          <w:sz w:val="24"/>
          <w:szCs w:val="24"/>
        </w:rPr>
        <w:t>. Перечень приложений</w:t>
      </w:r>
    </w:p>
    <w:p w14:paraId="7D6BD6F4" w14:textId="77777777" w:rsidR="00FF4F89" w:rsidRPr="00FA5C22" w:rsidRDefault="00FF4F89"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p>
    <w:p w14:paraId="2D224481" w14:textId="77777777" w:rsidR="00760AD5" w:rsidRDefault="00AD56E0" w:rsidP="00EB2DD7">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w:t>
      </w:r>
      <w:r w:rsidRPr="00B604BF">
        <w:rPr>
          <w:rFonts w:ascii="Times New Roman" w:hAnsi="Times New Roman" w:cs="Times New Roman"/>
          <w:sz w:val="24"/>
          <w:szCs w:val="24"/>
        </w:rPr>
        <w:t>2</w:t>
      </w:r>
      <w:r w:rsidR="00760AD5" w:rsidRPr="00FA5C22">
        <w:rPr>
          <w:rFonts w:ascii="Times New Roman" w:hAnsi="Times New Roman" w:cs="Times New Roman"/>
          <w:sz w:val="24"/>
          <w:szCs w:val="24"/>
        </w:rPr>
        <w:t>.1. Неотъемлемой част</w:t>
      </w:r>
      <w:r w:rsidR="009771D7">
        <w:rPr>
          <w:rFonts w:ascii="Times New Roman" w:hAnsi="Times New Roman" w:cs="Times New Roman"/>
          <w:sz w:val="24"/>
          <w:szCs w:val="24"/>
        </w:rPr>
        <w:t>ью Контракта является следующие приложения:</w:t>
      </w:r>
    </w:p>
    <w:p w14:paraId="16AAD811" w14:textId="77777777" w:rsidR="00CB38C1" w:rsidRDefault="00CB38C1" w:rsidP="00C254F1">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332FB76E" w14:textId="77777777" w:rsidR="009771D7" w:rsidRPr="009771D7" w:rsidRDefault="00C254F1" w:rsidP="00C254F1">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спецификация.</w:t>
      </w:r>
    </w:p>
    <w:p w14:paraId="489CB3BA" w14:textId="77777777" w:rsidR="00CA309A" w:rsidRDefault="00CA309A" w:rsidP="00BA7A55">
      <w:pPr>
        <w:autoSpaceDE w:val="0"/>
        <w:autoSpaceDN w:val="0"/>
        <w:adjustRightInd w:val="0"/>
        <w:spacing w:after="0" w:line="240" w:lineRule="auto"/>
        <w:ind w:firstLine="709"/>
        <w:jc w:val="center"/>
        <w:outlineLvl w:val="0"/>
        <w:rPr>
          <w:rFonts w:ascii="Times New Roman" w:hAnsi="Times New Roman" w:cs="Times New Roman"/>
          <w:sz w:val="24"/>
          <w:szCs w:val="24"/>
        </w:rPr>
      </w:pPr>
    </w:p>
    <w:p w14:paraId="3EA7CC53" w14:textId="77777777" w:rsidR="00CB38C1" w:rsidRDefault="00CB38C1" w:rsidP="00BA7A55">
      <w:pPr>
        <w:autoSpaceDE w:val="0"/>
        <w:autoSpaceDN w:val="0"/>
        <w:adjustRightInd w:val="0"/>
        <w:spacing w:after="0" w:line="240" w:lineRule="auto"/>
        <w:ind w:firstLine="709"/>
        <w:jc w:val="center"/>
        <w:outlineLvl w:val="0"/>
        <w:rPr>
          <w:rFonts w:ascii="Times New Roman" w:hAnsi="Times New Roman" w:cs="Times New Roman"/>
          <w:sz w:val="24"/>
          <w:szCs w:val="24"/>
        </w:rPr>
      </w:pPr>
    </w:p>
    <w:p w14:paraId="46565941" w14:textId="77777777" w:rsidR="00760AD5" w:rsidRPr="00FA5C22" w:rsidRDefault="00AD56E0" w:rsidP="00BA7A55">
      <w:pPr>
        <w:autoSpaceDE w:val="0"/>
        <w:autoSpaceDN w:val="0"/>
        <w:adjustRightInd w:val="0"/>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lang w:val="en-US"/>
        </w:rPr>
        <w:t>III</w:t>
      </w:r>
      <w:r w:rsidR="00760AD5" w:rsidRPr="00FA5C22">
        <w:rPr>
          <w:rFonts w:ascii="Times New Roman" w:hAnsi="Times New Roman" w:cs="Times New Roman"/>
          <w:sz w:val="24"/>
          <w:szCs w:val="24"/>
        </w:rPr>
        <w:t>. Адреса и банковские реквизиты Сторон</w:t>
      </w:r>
    </w:p>
    <w:p w14:paraId="79AAE8ED" w14:textId="77777777" w:rsidR="00506237" w:rsidRPr="00FA5C22" w:rsidRDefault="00506237" w:rsidP="00BA7A55">
      <w:pPr>
        <w:autoSpaceDE w:val="0"/>
        <w:autoSpaceDN w:val="0"/>
        <w:adjustRightInd w:val="0"/>
        <w:spacing w:after="0" w:line="240" w:lineRule="auto"/>
        <w:jc w:val="both"/>
        <w:outlineLvl w:val="0"/>
        <w:rPr>
          <w:rFonts w:ascii="Times New Roman" w:hAnsi="Times New Roman" w:cs="Times New Roman"/>
          <w:sz w:val="24"/>
          <w:szCs w:val="24"/>
        </w:rPr>
      </w:pPr>
    </w:p>
    <w:tbl>
      <w:tblPr>
        <w:tblW w:w="10564" w:type="dxa"/>
        <w:tblLook w:val="04A0" w:firstRow="1" w:lastRow="0" w:firstColumn="1" w:lastColumn="0" w:noHBand="0" w:noVBand="1"/>
      </w:tblPr>
      <w:tblGrid>
        <w:gridCol w:w="5211"/>
        <w:gridCol w:w="5353"/>
      </w:tblGrid>
      <w:tr w:rsidR="00B604BF" w:rsidRPr="00B604BF" w14:paraId="77DAA034" w14:textId="77777777" w:rsidTr="00B604BF">
        <w:tc>
          <w:tcPr>
            <w:tcW w:w="5211" w:type="dxa"/>
            <w:hideMark/>
          </w:tcPr>
          <w:p w14:paraId="2CB6D5E4" w14:textId="77777777" w:rsidR="00B604BF" w:rsidRPr="00B604BF" w:rsidRDefault="00B604BF" w:rsidP="00B604BF">
            <w:pPr>
              <w:widowControl w:val="0"/>
              <w:spacing w:after="0"/>
              <w:outlineLvl w:val="0"/>
              <w:rPr>
                <w:rFonts w:ascii="Times New Roman" w:eastAsia="Times New Roman" w:hAnsi="Times New Roman" w:cs="Times New Roman"/>
                <w:bCs/>
                <w:sz w:val="24"/>
                <w:szCs w:val="24"/>
              </w:rPr>
            </w:pPr>
            <w:r w:rsidRPr="00B604BF">
              <w:rPr>
                <w:rFonts w:ascii="Times New Roman" w:eastAsia="Times New Roman" w:hAnsi="Times New Roman" w:cs="Times New Roman"/>
                <w:sz w:val="24"/>
                <w:szCs w:val="24"/>
              </w:rPr>
              <w:t>ЗАКАЗЧИК</w:t>
            </w:r>
          </w:p>
        </w:tc>
        <w:tc>
          <w:tcPr>
            <w:tcW w:w="5353" w:type="dxa"/>
            <w:hideMark/>
          </w:tcPr>
          <w:p w14:paraId="7D38672A" w14:textId="77777777" w:rsidR="00B604BF" w:rsidRPr="00B604BF" w:rsidRDefault="00B604BF">
            <w:pPr>
              <w:spacing w:after="0" w:line="360" w:lineRule="auto"/>
              <w:rPr>
                <w:rFonts w:ascii="Times New Roman" w:eastAsia="Times New Roman" w:hAnsi="Times New Roman" w:cs="Times New Roman"/>
                <w:sz w:val="24"/>
                <w:szCs w:val="24"/>
              </w:rPr>
            </w:pPr>
            <w:r w:rsidRPr="00B604BF">
              <w:rPr>
                <w:rFonts w:ascii="Times New Roman" w:eastAsia="Times New Roman" w:hAnsi="Times New Roman" w:cs="Times New Roman"/>
                <w:sz w:val="24"/>
                <w:szCs w:val="24"/>
              </w:rPr>
              <w:t xml:space="preserve"> </w:t>
            </w:r>
            <w:r w:rsidR="000E1B7A">
              <w:rPr>
                <w:rFonts w:ascii="Times New Roman" w:eastAsia="Times New Roman" w:hAnsi="Times New Roman" w:cs="Times New Roman"/>
                <w:sz w:val="24"/>
                <w:szCs w:val="24"/>
              </w:rPr>
              <w:t>ПОСТАВЩИК</w:t>
            </w:r>
          </w:p>
        </w:tc>
      </w:tr>
      <w:tr w:rsidR="00B604BF" w:rsidRPr="00B604BF" w14:paraId="605D7DF1" w14:textId="77777777" w:rsidTr="00B604BF">
        <w:tc>
          <w:tcPr>
            <w:tcW w:w="5211" w:type="dxa"/>
          </w:tcPr>
          <w:p w14:paraId="1940E51A" w14:textId="77777777"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 xml:space="preserve">Центральное информационно-техническое таможенное управление (ЦИТТУ) </w:t>
            </w:r>
          </w:p>
          <w:p w14:paraId="69A1D3CF" w14:textId="77777777"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 xml:space="preserve">                                       </w:t>
            </w:r>
          </w:p>
          <w:p w14:paraId="0047A357" w14:textId="77777777"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Юридический адрес:</w:t>
            </w:r>
          </w:p>
          <w:p w14:paraId="5751ECBD" w14:textId="77777777"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ул. Новозаводская, д.11/5, г. Москва, 121087</w:t>
            </w:r>
          </w:p>
          <w:p w14:paraId="7CF3E7F9" w14:textId="77777777"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ИНН 7730654471, КПП 773001001</w:t>
            </w:r>
          </w:p>
          <w:p w14:paraId="34173777" w14:textId="77777777"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ОКПО 37197322, ОКАТО 45268595000</w:t>
            </w:r>
          </w:p>
          <w:p w14:paraId="79B79B61" w14:textId="77777777"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Банковские реквизиты:</w:t>
            </w:r>
          </w:p>
          <w:p w14:paraId="13D0DF90" w14:textId="77777777"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ГУ БАНКА РОССИИ по ЦФО//</w:t>
            </w:r>
          </w:p>
          <w:p w14:paraId="4F1D4C96" w14:textId="77777777"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 xml:space="preserve">УФК ПО Г.МОСКВЕ </w:t>
            </w:r>
          </w:p>
          <w:p w14:paraId="320FF5F4" w14:textId="77777777"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(ЦИТТУ л/счет № 03731А66880)</w:t>
            </w:r>
          </w:p>
          <w:p w14:paraId="295B54DA" w14:textId="77777777"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Казначейский счет № 03211643000000017300</w:t>
            </w:r>
          </w:p>
          <w:p w14:paraId="2FD3066A" w14:textId="77777777"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БИК УФК по г. Москве 004525988</w:t>
            </w:r>
          </w:p>
          <w:p w14:paraId="4DA9D478" w14:textId="77777777"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 xml:space="preserve">Единый казначейский счет (ЕКС) </w:t>
            </w:r>
            <w:r w:rsidRPr="007504E8">
              <w:rPr>
                <w:rFonts w:ascii="Times New Roman" w:eastAsia="Times New Roman" w:hAnsi="Times New Roman" w:cs="Times New Roman"/>
                <w:sz w:val="24"/>
                <w:szCs w:val="24"/>
                <w:lang w:eastAsia="ar-SA"/>
              </w:rPr>
              <w:br/>
              <w:t>№ 40102810545370000003</w:t>
            </w:r>
          </w:p>
          <w:p w14:paraId="0748CFC5" w14:textId="77777777" w:rsidR="007504E8" w:rsidRPr="007504E8" w:rsidRDefault="007504E8" w:rsidP="007504E8">
            <w:pPr>
              <w:widowControl w:val="0"/>
              <w:suppressAutoHyphens/>
              <w:spacing w:after="0" w:line="240" w:lineRule="auto"/>
              <w:rPr>
                <w:rFonts w:ascii="Times New Roman" w:eastAsia="Times New Roman" w:hAnsi="Times New Roman" w:cs="Times New Roman"/>
                <w:color w:val="000000"/>
                <w:sz w:val="24"/>
                <w:szCs w:val="24"/>
              </w:rPr>
            </w:pPr>
            <w:r w:rsidRPr="007504E8">
              <w:rPr>
                <w:rFonts w:ascii="Times New Roman" w:eastAsia="Times New Roman" w:hAnsi="Times New Roman" w:cs="Times New Roman"/>
                <w:sz w:val="24"/>
                <w:szCs w:val="24"/>
                <w:lang w:eastAsia="ar-SA"/>
              </w:rPr>
              <w:t>ОКТМО 45328000</w:t>
            </w:r>
          </w:p>
          <w:p w14:paraId="0F5779AF" w14:textId="77777777" w:rsidR="007504E8" w:rsidRPr="007504E8" w:rsidRDefault="007504E8" w:rsidP="007504E8">
            <w:pPr>
              <w:widowControl w:val="0"/>
              <w:suppressAutoHyphens/>
              <w:spacing w:after="0" w:line="240" w:lineRule="auto"/>
              <w:rPr>
                <w:rFonts w:ascii="Times New Roman" w:eastAsia="Times New Roman" w:hAnsi="Times New Roman" w:cs="Times New Roman"/>
                <w:color w:val="000000"/>
                <w:sz w:val="24"/>
                <w:szCs w:val="24"/>
              </w:rPr>
            </w:pPr>
            <w:r w:rsidRPr="007504E8">
              <w:rPr>
                <w:rFonts w:ascii="Times New Roman" w:eastAsia="Times New Roman" w:hAnsi="Times New Roman" w:cs="Times New Roman"/>
                <w:color w:val="000000"/>
                <w:sz w:val="24"/>
                <w:szCs w:val="24"/>
              </w:rPr>
              <w:t>Тел/факс: (495) 740-15-28</w:t>
            </w:r>
          </w:p>
          <w:p w14:paraId="29E3DC22" w14:textId="77777777" w:rsidR="007504E8" w:rsidRPr="007504E8" w:rsidRDefault="007504E8" w:rsidP="007504E8">
            <w:pPr>
              <w:widowControl w:val="0"/>
              <w:suppressAutoHyphens/>
              <w:spacing w:after="0" w:line="240" w:lineRule="auto"/>
              <w:outlineLvl w:val="0"/>
              <w:rPr>
                <w:rFonts w:ascii="Times New Roman" w:eastAsia="Times New Roman" w:hAnsi="Times New Roman" w:cs="Times New Roman"/>
                <w:color w:val="000000"/>
                <w:sz w:val="24"/>
                <w:szCs w:val="24"/>
              </w:rPr>
            </w:pPr>
            <w:r w:rsidRPr="007504E8">
              <w:rPr>
                <w:rFonts w:ascii="Times New Roman" w:eastAsia="Times New Roman" w:hAnsi="Times New Roman" w:cs="Times New Roman"/>
                <w:color w:val="000000"/>
                <w:sz w:val="24"/>
                <w:szCs w:val="24"/>
              </w:rPr>
              <w:t>Адрес электронной почты:</w:t>
            </w:r>
          </w:p>
          <w:p w14:paraId="2580C89D" w14:textId="77777777" w:rsidR="007504E8" w:rsidRPr="007504E8" w:rsidRDefault="007504E8" w:rsidP="007504E8">
            <w:pPr>
              <w:widowControl w:val="0"/>
              <w:suppressAutoHyphens/>
              <w:autoSpaceDE w:val="0"/>
              <w:autoSpaceDN w:val="0"/>
              <w:adjustRightInd w:val="0"/>
              <w:spacing w:after="0" w:line="240" w:lineRule="auto"/>
              <w:outlineLvl w:val="0"/>
              <w:rPr>
                <w:rFonts w:ascii="Times New Roman" w:eastAsia="Times New Roman" w:hAnsi="Times New Roman" w:cs="Times New Roman"/>
                <w:sz w:val="24"/>
                <w:szCs w:val="24"/>
                <w:lang w:eastAsia="ar-SA"/>
              </w:rPr>
            </w:pPr>
            <w:hyperlink r:id="rId8" w:history="1">
              <w:r w:rsidRPr="007504E8">
                <w:rPr>
                  <w:rFonts w:ascii="Times New Roman" w:eastAsia="Times New Roman" w:hAnsi="Times New Roman" w:cs="Times New Roman"/>
                  <w:sz w:val="24"/>
                  <w:szCs w:val="24"/>
                  <w:lang w:eastAsia="ar-SA"/>
                </w:rPr>
                <w:t>CITTU_ODO@ca.customs.ru</w:t>
              </w:r>
            </w:hyperlink>
          </w:p>
          <w:p w14:paraId="589CF4B8" w14:textId="77777777" w:rsidR="00B604BF" w:rsidRDefault="00B604BF" w:rsidP="00B604BF">
            <w:pPr>
              <w:spacing w:after="0"/>
              <w:jc w:val="both"/>
              <w:rPr>
                <w:rFonts w:ascii="Times New Roman" w:eastAsia="Times New Roman" w:hAnsi="Times New Roman" w:cs="Times New Roman"/>
                <w:sz w:val="18"/>
                <w:szCs w:val="24"/>
              </w:rPr>
            </w:pPr>
          </w:p>
          <w:p w14:paraId="18650DD7" w14:textId="77777777" w:rsidR="000B64F5" w:rsidRDefault="000B64F5" w:rsidP="00B604BF">
            <w:pPr>
              <w:spacing w:after="0"/>
              <w:jc w:val="both"/>
              <w:rPr>
                <w:rFonts w:ascii="Times New Roman" w:eastAsia="Times New Roman" w:hAnsi="Times New Roman" w:cs="Times New Roman"/>
                <w:sz w:val="18"/>
                <w:szCs w:val="24"/>
              </w:rPr>
            </w:pPr>
          </w:p>
          <w:p w14:paraId="77D0A028" w14:textId="77777777" w:rsidR="000B64F5" w:rsidRPr="00B604BF" w:rsidRDefault="000B64F5" w:rsidP="00B604BF">
            <w:pPr>
              <w:spacing w:after="0"/>
              <w:jc w:val="both"/>
              <w:rPr>
                <w:rFonts w:ascii="Times New Roman" w:eastAsia="Times New Roman" w:hAnsi="Times New Roman" w:cs="Times New Roman"/>
                <w:sz w:val="18"/>
                <w:szCs w:val="24"/>
              </w:rPr>
            </w:pPr>
          </w:p>
          <w:p w14:paraId="199D216F" w14:textId="77777777" w:rsidR="00B604BF" w:rsidRPr="009771D7" w:rsidRDefault="000817CB" w:rsidP="009771D7">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w:t>
            </w:r>
            <w:r w:rsidR="009771D7">
              <w:rPr>
                <w:rFonts w:ascii="Times New Roman" w:eastAsia="Times New Roman" w:hAnsi="Times New Roman" w:cs="Times New Roman"/>
                <w:b/>
                <w:sz w:val="24"/>
                <w:szCs w:val="24"/>
              </w:rPr>
              <w:t>аказчик:</w:t>
            </w:r>
          </w:p>
        </w:tc>
        <w:tc>
          <w:tcPr>
            <w:tcW w:w="5353" w:type="dxa"/>
          </w:tcPr>
          <w:p w14:paraId="3C185F63" w14:textId="77777777" w:rsidR="00B604BF" w:rsidRDefault="00B604BF" w:rsidP="00B604BF">
            <w:pPr>
              <w:spacing w:after="0"/>
              <w:jc w:val="both"/>
              <w:rPr>
                <w:rFonts w:ascii="Times New Roman" w:eastAsia="Times New Roman" w:hAnsi="Times New Roman" w:cs="Times New Roman"/>
                <w:sz w:val="24"/>
                <w:szCs w:val="24"/>
                <w:lang w:eastAsia="ru-RU"/>
              </w:rPr>
            </w:pPr>
          </w:p>
          <w:p w14:paraId="0E103E6C" w14:textId="77777777" w:rsidR="009771D7" w:rsidRDefault="009771D7" w:rsidP="00B604BF">
            <w:pPr>
              <w:spacing w:after="0"/>
              <w:jc w:val="both"/>
              <w:rPr>
                <w:rFonts w:ascii="Times New Roman" w:eastAsia="Times New Roman" w:hAnsi="Times New Roman" w:cs="Times New Roman"/>
                <w:sz w:val="24"/>
                <w:szCs w:val="24"/>
                <w:lang w:eastAsia="ru-RU"/>
              </w:rPr>
            </w:pPr>
          </w:p>
          <w:p w14:paraId="20376677" w14:textId="77777777" w:rsidR="009771D7" w:rsidRDefault="009771D7" w:rsidP="00B604BF">
            <w:pPr>
              <w:spacing w:after="0"/>
              <w:jc w:val="both"/>
              <w:rPr>
                <w:rFonts w:ascii="Times New Roman" w:eastAsia="Times New Roman" w:hAnsi="Times New Roman" w:cs="Times New Roman"/>
                <w:sz w:val="24"/>
                <w:szCs w:val="24"/>
                <w:lang w:eastAsia="ru-RU"/>
              </w:rPr>
            </w:pPr>
          </w:p>
          <w:p w14:paraId="0862A3AC" w14:textId="77777777" w:rsidR="009771D7" w:rsidRDefault="009771D7" w:rsidP="00B604BF">
            <w:pPr>
              <w:spacing w:after="0"/>
              <w:jc w:val="both"/>
              <w:rPr>
                <w:rFonts w:ascii="Times New Roman" w:eastAsia="Times New Roman" w:hAnsi="Times New Roman" w:cs="Times New Roman"/>
                <w:sz w:val="24"/>
                <w:szCs w:val="24"/>
                <w:lang w:eastAsia="ru-RU"/>
              </w:rPr>
            </w:pPr>
          </w:p>
          <w:p w14:paraId="4B2DB90D" w14:textId="77777777" w:rsidR="00B604BF" w:rsidRDefault="00B604BF" w:rsidP="00B604BF">
            <w:pPr>
              <w:spacing w:after="0"/>
              <w:jc w:val="both"/>
              <w:rPr>
                <w:rFonts w:ascii="Times New Roman" w:eastAsia="Times New Roman" w:hAnsi="Times New Roman" w:cs="Times New Roman"/>
                <w:sz w:val="24"/>
                <w:szCs w:val="24"/>
              </w:rPr>
            </w:pPr>
          </w:p>
          <w:p w14:paraId="34211113" w14:textId="77777777" w:rsidR="009771D7" w:rsidRPr="009771D7" w:rsidRDefault="009771D7" w:rsidP="00B604BF">
            <w:pPr>
              <w:spacing w:after="0"/>
              <w:jc w:val="both"/>
              <w:rPr>
                <w:rFonts w:ascii="Times New Roman" w:eastAsia="Times New Roman" w:hAnsi="Times New Roman" w:cs="Times New Roman"/>
                <w:sz w:val="18"/>
                <w:szCs w:val="24"/>
              </w:rPr>
            </w:pPr>
          </w:p>
          <w:p w14:paraId="7398C836" w14:textId="77777777" w:rsidR="000E1B7A" w:rsidRDefault="000E1B7A" w:rsidP="00B604BF">
            <w:pPr>
              <w:spacing w:after="0"/>
              <w:jc w:val="both"/>
              <w:rPr>
                <w:rFonts w:ascii="Times New Roman" w:eastAsia="Times New Roman" w:hAnsi="Times New Roman" w:cs="Times New Roman"/>
                <w:b/>
                <w:sz w:val="24"/>
                <w:szCs w:val="24"/>
              </w:rPr>
            </w:pPr>
          </w:p>
          <w:p w14:paraId="4745B64E" w14:textId="77777777" w:rsidR="000E1B7A" w:rsidRDefault="000E1B7A" w:rsidP="00B604BF">
            <w:pPr>
              <w:spacing w:after="0"/>
              <w:jc w:val="both"/>
              <w:rPr>
                <w:rFonts w:ascii="Times New Roman" w:eastAsia="Times New Roman" w:hAnsi="Times New Roman" w:cs="Times New Roman"/>
                <w:b/>
                <w:sz w:val="24"/>
                <w:szCs w:val="24"/>
              </w:rPr>
            </w:pPr>
          </w:p>
          <w:p w14:paraId="586F9D62" w14:textId="77777777" w:rsidR="000E1B7A" w:rsidRDefault="000E1B7A" w:rsidP="00B604BF">
            <w:pPr>
              <w:spacing w:after="0"/>
              <w:jc w:val="both"/>
              <w:rPr>
                <w:rFonts w:ascii="Times New Roman" w:eastAsia="Times New Roman" w:hAnsi="Times New Roman" w:cs="Times New Roman"/>
                <w:b/>
                <w:sz w:val="24"/>
                <w:szCs w:val="24"/>
              </w:rPr>
            </w:pPr>
          </w:p>
          <w:p w14:paraId="4CF5AAA4" w14:textId="77777777" w:rsidR="000E1B7A" w:rsidRDefault="000E1B7A" w:rsidP="00B604BF">
            <w:pPr>
              <w:spacing w:after="0"/>
              <w:jc w:val="both"/>
              <w:rPr>
                <w:rFonts w:ascii="Times New Roman" w:eastAsia="Times New Roman" w:hAnsi="Times New Roman" w:cs="Times New Roman"/>
                <w:b/>
                <w:sz w:val="24"/>
                <w:szCs w:val="24"/>
              </w:rPr>
            </w:pPr>
          </w:p>
          <w:p w14:paraId="07A040F4" w14:textId="77777777" w:rsidR="000E1B7A" w:rsidRDefault="000E1B7A" w:rsidP="00B604BF">
            <w:pPr>
              <w:spacing w:after="0"/>
              <w:jc w:val="both"/>
              <w:rPr>
                <w:rFonts w:ascii="Times New Roman" w:eastAsia="Times New Roman" w:hAnsi="Times New Roman" w:cs="Times New Roman"/>
                <w:b/>
                <w:sz w:val="24"/>
                <w:szCs w:val="24"/>
              </w:rPr>
            </w:pPr>
          </w:p>
          <w:p w14:paraId="29E88F48" w14:textId="77777777" w:rsidR="000E1B7A" w:rsidRDefault="000E1B7A" w:rsidP="00B604BF">
            <w:pPr>
              <w:spacing w:after="0"/>
              <w:jc w:val="both"/>
              <w:rPr>
                <w:rFonts w:ascii="Times New Roman" w:eastAsia="Times New Roman" w:hAnsi="Times New Roman" w:cs="Times New Roman"/>
                <w:b/>
                <w:sz w:val="24"/>
                <w:szCs w:val="24"/>
              </w:rPr>
            </w:pPr>
          </w:p>
          <w:p w14:paraId="59CD914D" w14:textId="77777777" w:rsidR="000E1B7A" w:rsidRDefault="000E1B7A" w:rsidP="00B604BF">
            <w:pPr>
              <w:spacing w:after="0"/>
              <w:jc w:val="both"/>
              <w:rPr>
                <w:rFonts w:ascii="Times New Roman" w:eastAsia="Times New Roman" w:hAnsi="Times New Roman" w:cs="Times New Roman"/>
                <w:b/>
                <w:sz w:val="24"/>
                <w:szCs w:val="24"/>
              </w:rPr>
            </w:pPr>
          </w:p>
          <w:p w14:paraId="3E4C1023" w14:textId="77777777" w:rsidR="000E1B7A" w:rsidRDefault="000E1B7A" w:rsidP="00B604BF">
            <w:pPr>
              <w:spacing w:after="0"/>
              <w:jc w:val="both"/>
              <w:rPr>
                <w:rFonts w:ascii="Times New Roman" w:eastAsia="Times New Roman" w:hAnsi="Times New Roman" w:cs="Times New Roman"/>
                <w:b/>
                <w:sz w:val="24"/>
                <w:szCs w:val="24"/>
              </w:rPr>
            </w:pPr>
          </w:p>
          <w:p w14:paraId="0713EE67" w14:textId="77777777" w:rsidR="000E1B7A" w:rsidRDefault="000E1B7A" w:rsidP="00B604BF">
            <w:pPr>
              <w:spacing w:after="0"/>
              <w:jc w:val="both"/>
              <w:rPr>
                <w:rFonts w:ascii="Times New Roman" w:eastAsia="Times New Roman" w:hAnsi="Times New Roman" w:cs="Times New Roman"/>
                <w:b/>
                <w:sz w:val="24"/>
                <w:szCs w:val="24"/>
              </w:rPr>
            </w:pPr>
          </w:p>
          <w:p w14:paraId="22AD972C" w14:textId="77777777" w:rsidR="000E1B7A" w:rsidRDefault="000E1B7A" w:rsidP="00B604BF">
            <w:pPr>
              <w:spacing w:after="0"/>
              <w:jc w:val="both"/>
              <w:rPr>
                <w:rFonts w:ascii="Times New Roman" w:eastAsia="Times New Roman" w:hAnsi="Times New Roman" w:cs="Times New Roman"/>
                <w:b/>
                <w:sz w:val="24"/>
                <w:szCs w:val="24"/>
              </w:rPr>
            </w:pPr>
          </w:p>
          <w:p w14:paraId="788D3DD6" w14:textId="77777777" w:rsidR="000E1B7A" w:rsidRDefault="000E1B7A" w:rsidP="00B604BF">
            <w:pPr>
              <w:spacing w:after="0"/>
              <w:jc w:val="both"/>
              <w:rPr>
                <w:rFonts w:ascii="Times New Roman" w:eastAsia="Times New Roman" w:hAnsi="Times New Roman" w:cs="Times New Roman"/>
                <w:b/>
                <w:sz w:val="24"/>
                <w:szCs w:val="24"/>
              </w:rPr>
            </w:pPr>
          </w:p>
          <w:p w14:paraId="5D8A2630" w14:textId="77777777" w:rsidR="000E1B7A" w:rsidRDefault="000E1B7A" w:rsidP="00B604BF">
            <w:pPr>
              <w:spacing w:after="0"/>
              <w:jc w:val="both"/>
              <w:rPr>
                <w:rFonts w:ascii="Times New Roman" w:eastAsia="Times New Roman" w:hAnsi="Times New Roman" w:cs="Times New Roman"/>
                <w:b/>
                <w:sz w:val="24"/>
                <w:szCs w:val="24"/>
              </w:rPr>
            </w:pPr>
          </w:p>
          <w:p w14:paraId="17E7EB90" w14:textId="77777777" w:rsidR="000E1B7A" w:rsidRDefault="000E1B7A" w:rsidP="00B604BF">
            <w:pPr>
              <w:spacing w:after="0"/>
              <w:jc w:val="both"/>
              <w:rPr>
                <w:rFonts w:ascii="Times New Roman" w:eastAsia="Times New Roman" w:hAnsi="Times New Roman" w:cs="Times New Roman"/>
                <w:b/>
                <w:sz w:val="24"/>
                <w:szCs w:val="24"/>
              </w:rPr>
            </w:pPr>
          </w:p>
          <w:p w14:paraId="3744AAE9" w14:textId="77777777" w:rsidR="00B604BF" w:rsidRPr="009771D7" w:rsidRDefault="000E1B7A" w:rsidP="00B604BF">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r w:rsidR="009771D7">
              <w:rPr>
                <w:rFonts w:ascii="Times New Roman" w:eastAsia="Times New Roman" w:hAnsi="Times New Roman" w:cs="Times New Roman"/>
                <w:b/>
                <w:sz w:val="24"/>
                <w:szCs w:val="24"/>
              </w:rPr>
              <w:t>:</w:t>
            </w:r>
          </w:p>
        </w:tc>
      </w:tr>
      <w:tr w:rsidR="00B604BF" w:rsidRPr="00B604BF" w14:paraId="57B92482" w14:textId="77777777" w:rsidTr="00B604BF">
        <w:tc>
          <w:tcPr>
            <w:tcW w:w="5211" w:type="dxa"/>
            <w:hideMark/>
          </w:tcPr>
          <w:p w14:paraId="7DB56375" w14:textId="77777777" w:rsidR="00B604BF" w:rsidRPr="00B604BF" w:rsidRDefault="00B604BF" w:rsidP="00B604BF">
            <w:pPr>
              <w:spacing w:after="0"/>
              <w:jc w:val="both"/>
              <w:rPr>
                <w:rFonts w:ascii="Times New Roman" w:eastAsia="Times New Roman" w:hAnsi="Times New Roman" w:cs="Times New Roman"/>
                <w:i/>
                <w:sz w:val="24"/>
                <w:szCs w:val="24"/>
              </w:rPr>
            </w:pPr>
            <w:r w:rsidRPr="00B604BF">
              <w:rPr>
                <w:rFonts w:ascii="Times New Roman" w:eastAsia="Times New Roman" w:hAnsi="Times New Roman" w:cs="Times New Roman"/>
                <w:i/>
                <w:sz w:val="24"/>
                <w:szCs w:val="24"/>
              </w:rPr>
              <w:t xml:space="preserve"> _______________/</w:t>
            </w:r>
            <w:r w:rsidR="000E1B7A">
              <w:rPr>
                <w:rFonts w:ascii="Times New Roman" w:eastAsia="Times New Roman" w:hAnsi="Times New Roman" w:cs="Times New Roman"/>
                <w:i/>
                <w:sz w:val="24"/>
                <w:szCs w:val="24"/>
              </w:rPr>
              <w:t xml:space="preserve">_____________ </w:t>
            </w:r>
            <w:r w:rsidRPr="00B604BF">
              <w:rPr>
                <w:rFonts w:ascii="Times New Roman" w:eastAsia="Times New Roman" w:hAnsi="Times New Roman" w:cs="Times New Roman"/>
                <w:i/>
                <w:sz w:val="24"/>
                <w:szCs w:val="24"/>
              </w:rPr>
              <w:t>/</w:t>
            </w:r>
          </w:p>
          <w:p w14:paraId="32B588B3" w14:textId="77777777" w:rsidR="00B604BF" w:rsidRPr="00B604BF" w:rsidRDefault="00B604BF" w:rsidP="00B604BF">
            <w:pPr>
              <w:spacing w:after="0"/>
              <w:jc w:val="both"/>
              <w:rPr>
                <w:rFonts w:ascii="Times New Roman" w:eastAsia="Times New Roman" w:hAnsi="Times New Roman" w:cs="Times New Roman"/>
                <w:i/>
                <w:sz w:val="24"/>
                <w:szCs w:val="24"/>
              </w:rPr>
            </w:pPr>
            <w:r w:rsidRPr="00B604BF">
              <w:rPr>
                <w:rFonts w:ascii="Times New Roman" w:eastAsia="Times New Roman" w:hAnsi="Times New Roman" w:cs="Times New Roman"/>
                <w:i/>
                <w:sz w:val="24"/>
                <w:szCs w:val="24"/>
              </w:rPr>
              <w:t xml:space="preserve">М.П. </w:t>
            </w:r>
          </w:p>
        </w:tc>
        <w:tc>
          <w:tcPr>
            <w:tcW w:w="5353" w:type="dxa"/>
            <w:hideMark/>
          </w:tcPr>
          <w:p w14:paraId="794A04FA" w14:textId="77777777" w:rsidR="00B604BF" w:rsidRPr="00B604BF" w:rsidRDefault="00B604BF" w:rsidP="00B604BF">
            <w:pPr>
              <w:spacing w:after="0"/>
              <w:jc w:val="both"/>
              <w:rPr>
                <w:rFonts w:ascii="Times New Roman" w:eastAsia="Times New Roman" w:hAnsi="Times New Roman" w:cs="Times New Roman"/>
                <w:i/>
                <w:sz w:val="24"/>
                <w:szCs w:val="24"/>
              </w:rPr>
            </w:pPr>
            <w:r w:rsidRPr="00B604BF">
              <w:rPr>
                <w:rFonts w:ascii="Times New Roman" w:eastAsia="Times New Roman" w:hAnsi="Times New Roman" w:cs="Times New Roman"/>
                <w:i/>
                <w:sz w:val="24"/>
                <w:szCs w:val="24"/>
              </w:rPr>
              <w:t>______________/</w:t>
            </w:r>
            <w:r w:rsidR="000E1B7A">
              <w:rPr>
                <w:rFonts w:ascii="Times New Roman" w:eastAsia="Times New Roman" w:hAnsi="Times New Roman" w:cs="Times New Roman"/>
                <w:i/>
                <w:sz w:val="24"/>
                <w:szCs w:val="24"/>
              </w:rPr>
              <w:t>____________</w:t>
            </w:r>
            <w:r w:rsidR="009771D7">
              <w:rPr>
                <w:rFonts w:ascii="Times New Roman" w:eastAsia="Times New Roman" w:hAnsi="Times New Roman" w:cs="Times New Roman"/>
                <w:i/>
                <w:sz w:val="24"/>
                <w:szCs w:val="24"/>
              </w:rPr>
              <w:t xml:space="preserve"> </w:t>
            </w:r>
            <w:r w:rsidRPr="00B604BF">
              <w:rPr>
                <w:rFonts w:ascii="Times New Roman" w:eastAsia="Times New Roman" w:hAnsi="Times New Roman" w:cs="Times New Roman"/>
                <w:i/>
                <w:sz w:val="24"/>
                <w:szCs w:val="24"/>
              </w:rPr>
              <w:t>/</w:t>
            </w:r>
          </w:p>
          <w:p w14:paraId="27ADF5BD" w14:textId="77777777" w:rsidR="00B604BF" w:rsidRPr="00B604BF" w:rsidRDefault="00B604BF" w:rsidP="00B604BF">
            <w:pPr>
              <w:spacing w:after="0"/>
              <w:jc w:val="both"/>
              <w:rPr>
                <w:rFonts w:ascii="Times New Roman" w:eastAsia="Times New Roman" w:hAnsi="Times New Roman" w:cs="Times New Roman"/>
                <w:i/>
                <w:sz w:val="24"/>
                <w:szCs w:val="24"/>
              </w:rPr>
            </w:pPr>
            <w:r w:rsidRPr="00B604BF">
              <w:rPr>
                <w:rFonts w:ascii="Times New Roman" w:eastAsia="Times New Roman" w:hAnsi="Times New Roman" w:cs="Times New Roman"/>
                <w:i/>
                <w:sz w:val="24"/>
                <w:szCs w:val="24"/>
              </w:rPr>
              <w:t>М.П.</w:t>
            </w:r>
          </w:p>
        </w:tc>
      </w:tr>
    </w:tbl>
    <w:p w14:paraId="74BA68B0" w14:textId="77777777"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14:paraId="2E4F237F" w14:textId="77777777"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14:paraId="2D1186D8" w14:textId="77777777"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14:paraId="146EDFCB" w14:textId="77777777"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14:paraId="7C8C219E" w14:textId="77777777"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14:paraId="26F2B76A" w14:textId="77777777"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14:paraId="487331A7" w14:textId="77777777" w:rsidR="00CB38C1" w:rsidRDefault="00CB38C1" w:rsidP="00BD59EA">
      <w:pPr>
        <w:tabs>
          <w:tab w:val="left" w:pos="1860"/>
        </w:tabs>
        <w:spacing w:after="0" w:line="240" w:lineRule="auto"/>
        <w:rPr>
          <w:rFonts w:ascii="Times New Roman" w:eastAsia="Times New Roman" w:hAnsi="Times New Roman" w:cs="Times New Roman"/>
          <w:sz w:val="24"/>
          <w:szCs w:val="28"/>
          <w:lang w:eastAsia="ru-RU"/>
        </w:rPr>
      </w:pPr>
    </w:p>
    <w:p w14:paraId="0644ACD6" w14:textId="77777777"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14:paraId="24F98122" w14:textId="77777777" w:rsidR="006E4BE0" w:rsidRDefault="006E4BE0" w:rsidP="00BD59EA">
      <w:pPr>
        <w:tabs>
          <w:tab w:val="left" w:pos="1860"/>
        </w:tabs>
        <w:spacing w:after="0" w:line="240" w:lineRule="auto"/>
        <w:rPr>
          <w:rFonts w:ascii="Times New Roman" w:eastAsia="Times New Roman" w:hAnsi="Times New Roman" w:cs="Times New Roman"/>
          <w:sz w:val="24"/>
          <w:szCs w:val="28"/>
          <w:lang w:eastAsia="ru-RU"/>
        </w:rPr>
      </w:pPr>
    </w:p>
    <w:p w14:paraId="12C59DB6" w14:textId="77777777" w:rsidR="006E4BE0" w:rsidRDefault="006E4BE0" w:rsidP="00BD59EA">
      <w:pPr>
        <w:tabs>
          <w:tab w:val="left" w:pos="1860"/>
        </w:tabs>
        <w:spacing w:after="0" w:line="240" w:lineRule="auto"/>
        <w:rPr>
          <w:rFonts w:ascii="Times New Roman" w:eastAsia="Times New Roman" w:hAnsi="Times New Roman" w:cs="Times New Roman"/>
          <w:sz w:val="24"/>
          <w:szCs w:val="28"/>
          <w:lang w:eastAsia="ru-RU"/>
        </w:rPr>
      </w:pPr>
    </w:p>
    <w:p w14:paraId="301D0B73" w14:textId="77777777" w:rsidR="006E4BE0" w:rsidRDefault="006E4BE0" w:rsidP="00BD59EA">
      <w:pPr>
        <w:tabs>
          <w:tab w:val="left" w:pos="1860"/>
        </w:tabs>
        <w:spacing w:after="0" w:line="240" w:lineRule="auto"/>
        <w:rPr>
          <w:rFonts w:ascii="Times New Roman" w:eastAsia="Times New Roman" w:hAnsi="Times New Roman" w:cs="Times New Roman"/>
          <w:sz w:val="24"/>
          <w:szCs w:val="28"/>
          <w:lang w:eastAsia="ru-RU"/>
        </w:rPr>
      </w:pPr>
    </w:p>
    <w:p w14:paraId="54A79669" w14:textId="77777777" w:rsidR="006E4BE0" w:rsidRDefault="006E4BE0" w:rsidP="00BD59EA">
      <w:pPr>
        <w:tabs>
          <w:tab w:val="left" w:pos="1860"/>
        </w:tabs>
        <w:spacing w:after="0" w:line="240" w:lineRule="auto"/>
        <w:rPr>
          <w:rFonts w:ascii="Times New Roman" w:eastAsia="Times New Roman" w:hAnsi="Times New Roman" w:cs="Times New Roman"/>
          <w:sz w:val="24"/>
          <w:szCs w:val="28"/>
          <w:lang w:eastAsia="ru-RU"/>
        </w:rPr>
      </w:pPr>
    </w:p>
    <w:p w14:paraId="51ABB230" w14:textId="77777777" w:rsidR="006E4BE0" w:rsidRDefault="006E4BE0" w:rsidP="00BD59EA">
      <w:pPr>
        <w:tabs>
          <w:tab w:val="left" w:pos="1860"/>
        </w:tabs>
        <w:spacing w:after="0" w:line="240" w:lineRule="auto"/>
        <w:rPr>
          <w:rFonts w:ascii="Times New Roman" w:eastAsia="Times New Roman" w:hAnsi="Times New Roman" w:cs="Times New Roman"/>
          <w:sz w:val="24"/>
          <w:szCs w:val="28"/>
          <w:lang w:eastAsia="ru-RU"/>
        </w:rPr>
      </w:pPr>
    </w:p>
    <w:p w14:paraId="1BAA516C" w14:textId="77777777" w:rsidR="006E4BE0" w:rsidRDefault="006E4BE0" w:rsidP="00BD59EA">
      <w:pPr>
        <w:tabs>
          <w:tab w:val="left" w:pos="1860"/>
        </w:tabs>
        <w:spacing w:after="0" w:line="240" w:lineRule="auto"/>
        <w:rPr>
          <w:rFonts w:ascii="Times New Roman" w:eastAsia="Times New Roman" w:hAnsi="Times New Roman" w:cs="Times New Roman"/>
          <w:sz w:val="24"/>
          <w:szCs w:val="28"/>
          <w:lang w:eastAsia="ru-RU"/>
        </w:rPr>
      </w:pPr>
    </w:p>
    <w:p w14:paraId="285075E6" w14:textId="77777777" w:rsidR="006E4BE0" w:rsidRDefault="006E4BE0" w:rsidP="00BD59EA">
      <w:pPr>
        <w:tabs>
          <w:tab w:val="left" w:pos="1860"/>
        </w:tabs>
        <w:spacing w:after="0" w:line="240" w:lineRule="auto"/>
        <w:rPr>
          <w:rFonts w:ascii="Times New Roman" w:eastAsia="Times New Roman" w:hAnsi="Times New Roman" w:cs="Times New Roman"/>
          <w:sz w:val="24"/>
          <w:szCs w:val="28"/>
          <w:lang w:eastAsia="ru-RU"/>
        </w:rPr>
      </w:pPr>
    </w:p>
    <w:p w14:paraId="13A74711" w14:textId="77777777"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14:paraId="135E08EE" w14:textId="77777777"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14:paraId="19895D51" w14:textId="77777777" w:rsidR="00AD666C" w:rsidRPr="00BB62DF" w:rsidRDefault="00CB38C1">
      <w:pPr>
        <w:spacing w:after="0" w:line="240" w:lineRule="auto"/>
        <w:ind w:left="6237"/>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C254F1">
        <w:rPr>
          <w:rFonts w:ascii="Times New Roman" w:hAnsi="Times New Roman" w:cs="Times New Roman"/>
          <w:sz w:val="24"/>
          <w:szCs w:val="24"/>
        </w:rPr>
        <w:t xml:space="preserve"> к</w:t>
      </w:r>
      <w:r>
        <w:rPr>
          <w:rFonts w:ascii="Times New Roman" w:hAnsi="Times New Roman" w:cs="Times New Roman"/>
          <w:sz w:val="24"/>
          <w:szCs w:val="24"/>
        </w:rPr>
        <w:t xml:space="preserve"> </w:t>
      </w:r>
      <w:r w:rsidR="00FF4F89">
        <w:rPr>
          <w:rFonts w:ascii="Times New Roman" w:hAnsi="Times New Roman" w:cs="Times New Roman"/>
          <w:sz w:val="24"/>
          <w:szCs w:val="24"/>
        </w:rPr>
        <w:t>К</w:t>
      </w:r>
      <w:r w:rsidR="00AD666C" w:rsidRPr="00BB62DF">
        <w:rPr>
          <w:rFonts w:ascii="Times New Roman" w:hAnsi="Times New Roman" w:cs="Times New Roman"/>
          <w:sz w:val="24"/>
          <w:szCs w:val="24"/>
        </w:rPr>
        <w:t>онтракту</w:t>
      </w:r>
      <w:r w:rsidR="00FF4F89">
        <w:rPr>
          <w:rFonts w:ascii="Times New Roman" w:hAnsi="Times New Roman" w:cs="Times New Roman"/>
          <w:sz w:val="24"/>
          <w:szCs w:val="24"/>
        </w:rPr>
        <w:t xml:space="preserve"> </w:t>
      </w:r>
    </w:p>
    <w:p w14:paraId="45CDB182" w14:textId="77777777" w:rsidR="00AD666C" w:rsidRPr="00BB62DF" w:rsidRDefault="00BB62DF">
      <w:pPr>
        <w:spacing w:after="0" w:line="240" w:lineRule="auto"/>
        <w:ind w:left="6237"/>
        <w:rPr>
          <w:rFonts w:ascii="Times New Roman" w:hAnsi="Times New Roman" w:cs="Times New Roman"/>
          <w:sz w:val="24"/>
          <w:szCs w:val="24"/>
        </w:rPr>
      </w:pPr>
      <w:r>
        <w:rPr>
          <w:rFonts w:ascii="Times New Roman" w:hAnsi="Times New Roman" w:cs="Times New Roman"/>
          <w:sz w:val="24"/>
          <w:szCs w:val="24"/>
        </w:rPr>
        <w:t>от ___________________ 202</w:t>
      </w:r>
      <w:r w:rsidR="004D0E89">
        <w:rPr>
          <w:rFonts w:ascii="Times New Roman" w:hAnsi="Times New Roman" w:cs="Times New Roman"/>
          <w:sz w:val="24"/>
          <w:szCs w:val="24"/>
        </w:rPr>
        <w:t>_</w:t>
      </w:r>
      <w:r>
        <w:rPr>
          <w:rFonts w:ascii="Times New Roman" w:hAnsi="Times New Roman" w:cs="Times New Roman"/>
          <w:sz w:val="24"/>
          <w:szCs w:val="24"/>
        </w:rPr>
        <w:t xml:space="preserve"> </w:t>
      </w:r>
      <w:r w:rsidR="00AD666C" w:rsidRPr="00BB62DF">
        <w:rPr>
          <w:rFonts w:ascii="Times New Roman" w:hAnsi="Times New Roman" w:cs="Times New Roman"/>
          <w:sz w:val="24"/>
          <w:szCs w:val="24"/>
        </w:rPr>
        <w:t>г.</w:t>
      </w:r>
    </w:p>
    <w:p w14:paraId="7F1FB432" w14:textId="77777777" w:rsidR="00436128" w:rsidRPr="00BB62DF" w:rsidRDefault="00AD666C">
      <w:pPr>
        <w:autoSpaceDE w:val="0"/>
        <w:autoSpaceDN w:val="0"/>
        <w:adjustRightInd w:val="0"/>
        <w:spacing w:after="0" w:line="240" w:lineRule="auto"/>
        <w:ind w:left="6237"/>
        <w:outlineLvl w:val="0"/>
        <w:rPr>
          <w:rFonts w:ascii="Times New Roman" w:hAnsi="Times New Roman" w:cs="Times New Roman"/>
          <w:sz w:val="24"/>
          <w:szCs w:val="24"/>
        </w:rPr>
      </w:pPr>
      <w:r w:rsidRPr="00BB62DF">
        <w:rPr>
          <w:rFonts w:ascii="Times New Roman" w:hAnsi="Times New Roman" w:cs="Times New Roman"/>
          <w:sz w:val="24"/>
          <w:szCs w:val="24"/>
        </w:rPr>
        <w:t xml:space="preserve">№ </w:t>
      </w:r>
    </w:p>
    <w:p w14:paraId="7E50D88C" w14:textId="77777777" w:rsidR="00436128" w:rsidRPr="00BB62DF" w:rsidRDefault="00436128" w:rsidP="000817CB">
      <w:pPr>
        <w:autoSpaceDE w:val="0"/>
        <w:autoSpaceDN w:val="0"/>
        <w:adjustRightInd w:val="0"/>
        <w:spacing w:after="0" w:line="240" w:lineRule="auto"/>
        <w:jc w:val="both"/>
        <w:outlineLvl w:val="0"/>
        <w:rPr>
          <w:rFonts w:ascii="Times New Roman" w:hAnsi="Times New Roman" w:cs="Times New Roman"/>
          <w:sz w:val="24"/>
          <w:szCs w:val="24"/>
        </w:rPr>
      </w:pPr>
    </w:p>
    <w:p w14:paraId="7E9072C2" w14:textId="77777777" w:rsidR="00436128" w:rsidRDefault="00AD666C" w:rsidP="000817CB">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BB62DF">
        <w:rPr>
          <w:rFonts w:ascii="Times New Roman" w:hAnsi="Times New Roman" w:cs="Times New Roman"/>
          <w:sz w:val="24"/>
          <w:szCs w:val="24"/>
        </w:rPr>
        <w:t xml:space="preserve">Спецификация </w:t>
      </w:r>
      <w:r w:rsidR="007A05EA">
        <w:rPr>
          <w:rFonts w:ascii="Times New Roman" w:hAnsi="Times New Roman" w:cs="Times New Roman"/>
          <w:sz w:val="24"/>
          <w:szCs w:val="24"/>
        </w:rPr>
        <w:t>поставляемого товара</w:t>
      </w:r>
    </w:p>
    <w:p w14:paraId="068F7F15" w14:textId="77777777" w:rsidR="00D52BF8" w:rsidRPr="00FA5C22" w:rsidRDefault="00D52BF8" w:rsidP="000817CB">
      <w:pPr>
        <w:autoSpaceDE w:val="0"/>
        <w:autoSpaceDN w:val="0"/>
        <w:adjustRightInd w:val="0"/>
        <w:spacing w:after="0" w:line="240" w:lineRule="auto"/>
        <w:ind w:firstLine="709"/>
        <w:jc w:val="center"/>
        <w:outlineLvl w:val="0"/>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590"/>
        <w:gridCol w:w="1156"/>
        <w:gridCol w:w="1593"/>
        <w:gridCol w:w="1472"/>
        <w:gridCol w:w="925"/>
        <w:gridCol w:w="1965"/>
        <w:gridCol w:w="923"/>
      </w:tblGrid>
      <w:tr w:rsidR="00B604BF" w:rsidRPr="00FA5C22" w14:paraId="22B3EEC5" w14:textId="77777777" w:rsidTr="00B604BF">
        <w:trPr>
          <w:trHeight w:val="601"/>
        </w:trPr>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0AECD2" w14:textId="77777777" w:rsidR="00B604BF" w:rsidRPr="00B604BF" w:rsidRDefault="00B604BF" w:rsidP="00BA7A55">
            <w:pPr>
              <w:spacing w:after="0" w:line="240" w:lineRule="auto"/>
              <w:jc w:val="center"/>
              <w:rPr>
                <w:rFonts w:ascii="Times New Roman" w:eastAsia="Times New Roman" w:hAnsi="Times New Roman" w:cs="Times New Roman"/>
                <w:bCs/>
                <w:szCs w:val="24"/>
                <w:lang w:eastAsia="ru-RU"/>
              </w:rPr>
            </w:pPr>
            <w:r w:rsidRPr="00B604BF">
              <w:rPr>
                <w:rFonts w:ascii="Times New Roman" w:eastAsia="Times New Roman" w:hAnsi="Times New Roman" w:cs="Times New Roman"/>
                <w:bCs/>
                <w:szCs w:val="24"/>
                <w:lang w:eastAsia="ru-RU"/>
              </w:rPr>
              <w:t>№ п/п</w:t>
            </w:r>
          </w:p>
        </w:tc>
        <w:tc>
          <w:tcPr>
            <w:tcW w:w="8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2C03DD" w14:textId="77777777" w:rsidR="00B604BF" w:rsidRPr="00B604BF" w:rsidRDefault="00B604BF" w:rsidP="00BA7A55">
            <w:pPr>
              <w:spacing w:after="0" w:line="240" w:lineRule="auto"/>
              <w:jc w:val="center"/>
              <w:rPr>
                <w:rFonts w:ascii="Times New Roman" w:eastAsia="Times New Roman" w:hAnsi="Times New Roman" w:cs="Times New Roman"/>
                <w:bCs/>
                <w:szCs w:val="24"/>
                <w:lang w:eastAsia="ru-RU"/>
              </w:rPr>
            </w:pPr>
            <w:r w:rsidRPr="00B604BF">
              <w:rPr>
                <w:rFonts w:ascii="Times New Roman" w:eastAsia="Times New Roman" w:hAnsi="Times New Roman" w:cs="Times New Roman"/>
                <w:bCs/>
                <w:szCs w:val="24"/>
                <w:lang w:eastAsia="ru-RU"/>
              </w:rPr>
              <w:t>Наименование</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9D0B60" w14:textId="77777777" w:rsidR="00B604BF" w:rsidRPr="00B604BF" w:rsidRDefault="00B604BF" w:rsidP="00BA7A55">
            <w:pPr>
              <w:spacing w:after="0" w:line="240" w:lineRule="auto"/>
              <w:jc w:val="center"/>
              <w:rPr>
                <w:rFonts w:ascii="Times New Roman" w:eastAsia="Times New Roman" w:hAnsi="Times New Roman" w:cs="Times New Roman"/>
                <w:bCs/>
                <w:szCs w:val="24"/>
                <w:lang w:eastAsia="ru-RU"/>
              </w:rPr>
            </w:pPr>
            <w:r w:rsidRPr="00B604BF">
              <w:rPr>
                <w:rFonts w:ascii="Times New Roman" w:eastAsia="Times New Roman" w:hAnsi="Times New Roman" w:cs="Times New Roman"/>
                <w:bCs/>
                <w:szCs w:val="24"/>
                <w:lang w:eastAsia="ru-RU"/>
              </w:rPr>
              <w:t xml:space="preserve">Товарный знак (при наличии) </w:t>
            </w:r>
          </w:p>
        </w:tc>
        <w:tc>
          <w:tcPr>
            <w:tcW w:w="892" w:type="pct"/>
            <w:tcBorders>
              <w:top w:val="single" w:sz="4" w:space="0" w:color="auto"/>
              <w:left w:val="single" w:sz="4" w:space="0" w:color="auto"/>
              <w:bottom w:val="single" w:sz="4" w:space="0" w:color="auto"/>
              <w:right w:val="single" w:sz="4" w:space="0" w:color="auto"/>
            </w:tcBorders>
            <w:shd w:val="clear" w:color="auto" w:fill="FFFFFF"/>
            <w:vAlign w:val="center"/>
          </w:tcPr>
          <w:p w14:paraId="4ACA56C3" w14:textId="77777777" w:rsidR="00B604BF" w:rsidRPr="00B604BF" w:rsidRDefault="00B604BF" w:rsidP="00BA7A55">
            <w:pPr>
              <w:spacing w:after="0" w:line="240" w:lineRule="auto"/>
              <w:jc w:val="center"/>
              <w:rPr>
                <w:rFonts w:ascii="Times New Roman" w:eastAsia="Times New Roman" w:hAnsi="Times New Roman" w:cs="Times New Roman"/>
                <w:bCs/>
                <w:szCs w:val="24"/>
                <w:lang w:eastAsia="ru-RU"/>
              </w:rPr>
            </w:pPr>
            <w:r w:rsidRPr="00B604BF">
              <w:rPr>
                <w:rFonts w:ascii="Times New Roman" w:hAnsi="Times New Roman" w:cs="Times New Roman"/>
                <w:bCs/>
                <w:szCs w:val="24"/>
              </w:rPr>
              <w:t>Серийный (заводской) номер (при наличии)</w:t>
            </w:r>
          </w:p>
        </w:tc>
        <w:tc>
          <w:tcPr>
            <w:tcW w:w="726" w:type="pct"/>
            <w:tcBorders>
              <w:top w:val="single" w:sz="4" w:space="0" w:color="auto"/>
              <w:left w:val="single" w:sz="4" w:space="0" w:color="auto"/>
              <w:bottom w:val="single" w:sz="4" w:space="0" w:color="auto"/>
              <w:right w:val="single" w:sz="4" w:space="0" w:color="auto"/>
            </w:tcBorders>
            <w:shd w:val="clear" w:color="auto" w:fill="FFFFFF"/>
          </w:tcPr>
          <w:p w14:paraId="4F6F5E77" w14:textId="77777777" w:rsidR="00B604BF" w:rsidRPr="00B604BF" w:rsidRDefault="00B604BF" w:rsidP="00B604BF">
            <w:pPr>
              <w:tabs>
                <w:tab w:val="left" w:pos="1168"/>
              </w:tabs>
              <w:ind w:left="-108" w:right="-108"/>
              <w:jc w:val="center"/>
              <w:rPr>
                <w:rFonts w:ascii="Times New Roman" w:hAnsi="Times New Roman" w:cs="Times New Roman"/>
                <w:bCs/>
                <w:szCs w:val="24"/>
              </w:rPr>
            </w:pPr>
            <w:r w:rsidRPr="00B604BF">
              <w:rPr>
                <w:rFonts w:ascii="Times New Roman" w:hAnsi="Times New Roman" w:cs="Times New Roman"/>
                <w:bCs/>
                <w:szCs w:val="24"/>
              </w:rPr>
              <w:t xml:space="preserve">Страна </w:t>
            </w:r>
            <w:r>
              <w:rPr>
                <w:rFonts w:ascii="Times New Roman" w:hAnsi="Times New Roman" w:cs="Times New Roman"/>
                <w:bCs/>
                <w:szCs w:val="24"/>
              </w:rPr>
              <w:t>п</w:t>
            </w:r>
            <w:r w:rsidRPr="00B604BF">
              <w:rPr>
                <w:rFonts w:ascii="Times New Roman" w:hAnsi="Times New Roman" w:cs="Times New Roman"/>
                <w:bCs/>
                <w:szCs w:val="24"/>
              </w:rPr>
              <w:t>роисхождения</w:t>
            </w:r>
          </w:p>
        </w:tc>
        <w:tc>
          <w:tcPr>
            <w:tcW w:w="481"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E87DD15" w14:textId="77777777" w:rsidR="00B604BF" w:rsidRPr="00B604BF" w:rsidRDefault="00B604BF" w:rsidP="00B604BF">
            <w:pPr>
              <w:jc w:val="center"/>
              <w:rPr>
                <w:rFonts w:ascii="Times New Roman" w:hAnsi="Times New Roman" w:cs="Times New Roman"/>
                <w:bCs/>
                <w:szCs w:val="24"/>
              </w:rPr>
            </w:pPr>
            <w:r w:rsidRPr="00B604BF">
              <w:rPr>
                <w:rFonts w:ascii="Times New Roman" w:hAnsi="Times New Roman" w:cs="Times New Roman"/>
                <w:bCs/>
                <w:szCs w:val="24"/>
              </w:rPr>
              <w:t xml:space="preserve">Кол-во, </w:t>
            </w:r>
          </w:p>
          <w:p w14:paraId="3D397760" w14:textId="77777777" w:rsidR="00B604BF" w:rsidRPr="00B604BF" w:rsidRDefault="00B604BF" w:rsidP="00B604BF">
            <w:pPr>
              <w:spacing w:after="0" w:line="240" w:lineRule="auto"/>
              <w:jc w:val="center"/>
              <w:rPr>
                <w:rFonts w:ascii="Times New Roman" w:eastAsia="Times New Roman" w:hAnsi="Times New Roman" w:cs="Times New Roman"/>
                <w:szCs w:val="24"/>
                <w:lang w:eastAsia="ru-RU"/>
              </w:rPr>
            </w:pPr>
            <w:r w:rsidRPr="00B604BF">
              <w:rPr>
                <w:rFonts w:ascii="Times New Roman" w:hAnsi="Times New Roman" w:cs="Times New Roman"/>
                <w:bCs/>
                <w:szCs w:val="24"/>
              </w:rPr>
              <w:t>(шт.)</w:t>
            </w:r>
          </w:p>
        </w:tc>
        <w:tc>
          <w:tcPr>
            <w:tcW w:w="666"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0A56461" w14:textId="77777777" w:rsidR="00B604BF" w:rsidRPr="00B604BF" w:rsidRDefault="00B604BF" w:rsidP="00BB62DF">
            <w:pPr>
              <w:jc w:val="center"/>
              <w:rPr>
                <w:rFonts w:ascii="Times New Roman" w:hAnsi="Times New Roman" w:cs="Times New Roman"/>
                <w:szCs w:val="24"/>
              </w:rPr>
            </w:pPr>
            <w:r w:rsidRPr="00B604BF">
              <w:rPr>
                <w:rFonts w:ascii="Times New Roman" w:hAnsi="Times New Roman" w:cs="Times New Roman"/>
                <w:bCs/>
                <w:szCs w:val="24"/>
              </w:rPr>
              <w:t>Цена</w:t>
            </w:r>
            <w:r w:rsidR="00E923D0">
              <w:rPr>
                <w:rFonts w:ascii="Times New Roman" w:hAnsi="Times New Roman" w:cs="Times New Roman"/>
                <w:bCs/>
                <w:szCs w:val="24"/>
              </w:rPr>
              <w:t xml:space="preserve"> за шт.</w:t>
            </w:r>
            <w:r w:rsidRPr="00B604BF">
              <w:rPr>
                <w:rFonts w:ascii="Times New Roman" w:hAnsi="Times New Roman" w:cs="Times New Roman"/>
                <w:bCs/>
                <w:szCs w:val="24"/>
              </w:rPr>
              <w:t>,  руб.*</w:t>
            </w:r>
          </w:p>
        </w:tc>
        <w:tc>
          <w:tcPr>
            <w:tcW w:w="531" w:type="pct"/>
            <w:tcBorders>
              <w:top w:val="single" w:sz="4" w:space="0" w:color="auto"/>
              <w:left w:val="single" w:sz="4" w:space="0" w:color="auto"/>
              <w:bottom w:val="single" w:sz="4" w:space="0" w:color="auto"/>
              <w:right w:val="single" w:sz="4" w:space="0" w:color="auto"/>
            </w:tcBorders>
            <w:shd w:val="clear" w:color="auto" w:fill="FFFFFF"/>
            <w:vAlign w:val="center"/>
          </w:tcPr>
          <w:p w14:paraId="4408DA85" w14:textId="77777777" w:rsidR="00B604BF" w:rsidRPr="00B604BF" w:rsidRDefault="00B604BF" w:rsidP="00BA7A55">
            <w:pPr>
              <w:spacing w:after="0" w:line="240" w:lineRule="auto"/>
              <w:jc w:val="center"/>
              <w:rPr>
                <w:rFonts w:ascii="Times New Roman" w:eastAsia="Times New Roman" w:hAnsi="Times New Roman" w:cs="Times New Roman"/>
                <w:szCs w:val="24"/>
                <w:lang w:eastAsia="ru-RU"/>
              </w:rPr>
            </w:pPr>
            <w:r w:rsidRPr="00B604BF">
              <w:rPr>
                <w:rFonts w:ascii="Times New Roman" w:hAnsi="Times New Roman" w:cs="Times New Roman"/>
                <w:bCs/>
                <w:szCs w:val="24"/>
              </w:rPr>
              <w:t>Сумма, руб.*.</w:t>
            </w:r>
          </w:p>
        </w:tc>
      </w:tr>
      <w:tr w:rsidR="00B604BF" w:rsidRPr="00FA5C22" w14:paraId="72D29219" w14:textId="77777777" w:rsidTr="00737DBD">
        <w:trPr>
          <w:trHeight w:val="371"/>
        </w:trPr>
        <w:tc>
          <w:tcPr>
            <w:tcW w:w="259" w:type="pct"/>
            <w:tcBorders>
              <w:top w:val="single" w:sz="4" w:space="0" w:color="auto"/>
              <w:left w:val="single" w:sz="4" w:space="0" w:color="auto"/>
              <w:bottom w:val="single" w:sz="4" w:space="0" w:color="auto"/>
              <w:right w:val="single" w:sz="4" w:space="0" w:color="auto"/>
            </w:tcBorders>
          </w:tcPr>
          <w:p w14:paraId="6BDBB5DC" w14:textId="77777777" w:rsidR="00B604BF" w:rsidRPr="007071AC" w:rsidRDefault="00B604BF" w:rsidP="000817CB">
            <w:pPr>
              <w:pStyle w:val="ab"/>
              <w:numPr>
                <w:ilvl w:val="0"/>
                <w:numId w:val="7"/>
              </w:numPr>
              <w:spacing w:after="0" w:line="240" w:lineRule="auto"/>
              <w:ind w:left="0" w:firstLine="0"/>
              <w:jc w:val="center"/>
              <w:rPr>
                <w:rFonts w:ascii="Times New Roman" w:eastAsia="Times New Roman" w:hAnsi="Times New Roman" w:cs="Times New Roman"/>
                <w:sz w:val="24"/>
                <w:szCs w:val="24"/>
                <w:lang w:eastAsia="ru-RU"/>
              </w:rPr>
            </w:pPr>
          </w:p>
        </w:tc>
        <w:tc>
          <w:tcPr>
            <w:tcW w:w="839" w:type="pct"/>
            <w:tcBorders>
              <w:top w:val="single" w:sz="4" w:space="0" w:color="auto"/>
              <w:left w:val="single" w:sz="4" w:space="0" w:color="auto"/>
              <w:bottom w:val="single" w:sz="4" w:space="0" w:color="auto"/>
              <w:right w:val="single" w:sz="4" w:space="0" w:color="auto"/>
            </w:tcBorders>
          </w:tcPr>
          <w:p w14:paraId="66DC9EE6" w14:textId="77777777" w:rsidR="00B604BF" w:rsidRPr="00563BAF" w:rsidRDefault="00B604BF" w:rsidP="00BA7A55">
            <w:pPr>
              <w:spacing w:after="0" w:line="240" w:lineRule="auto"/>
              <w:rPr>
                <w:rFonts w:ascii="Times New Roman" w:eastAsia="Times New Roman" w:hAnsi="Times New Roman" w:cs="Times New Roman"/>
                <w:sz w:val="24"/>
                <w:szCs w:val="24"/>
                <w:lang w:eastAsia="ru-RU"/>
              </w:rPr>
            </w:pPr>
          </w:p>
        </w:tc>
        <w:tc>
          <w:tcPr>
            <w:tcW w:w="605" w:type="pct"/>
            <w:tcBorders>
              <w:top w:val="single" w:sz="4" w:space="0" w:color="auto"/>
              <w:left w:val="single" w:sz="4" w:space="0" w:color="auto"/>
              <w:bottom w:val="single" w:sz="4" w:space="0" w:color="auto"/>
              <w:right w:val="single" w:sz="4" w:space="0" w:color="auto"/>
            </w:tcBorders>
          </w:tcPr>
          <w:p w14:paraId="38C8BFA3" w14:textId="77777777" w:rsidR="00B604BF" w:rsidRPr="007071AC" w:rsidRDefault="00B604BF">
            <w:pPr>
              <w:spacing w:after="0" w:line="240" w:lineRule="auto"/>
              <w:jc w:val="center"/>
              <w:rPr>
                <w:rFonts w:ascii="Times New Roman" w:eastAsia="Times New Roman" w:hAnsi="Times New Roman" w:cs="Times New Roman"/>
                <w:sz w:val="24"/>
                <w:szCs w:val="24"/>
                <w:lang w:eastAsia="ru-RU"/>
              </w:rPr>
            </w:pPr>
          </w:p>
        </w:tc>
        <w:tc>
          <w:tcPr>
            <w:tcW w:w="892" w:type="pct"/>
            <w:tcBorders>
              <w:top w:val="single" w:sz="4" w:space="0" w:color="auto"/>
              <w:left w:val="single" w:sz="4" w:space="0" w:color="auto"/>
              <w:bottom w:val="single" w:sz="4" w:space="0" w:color="auto"/>
              <w:right w:val="single" w:sz="4" w:space="0" w:color="auto"/>
            </w:tcBorders>
            <w:vAlign w:val="center"/>
          </w:tcPr>
          <w:p w14:paraId="086CA124" w14:textId="77777777" w:rsidR="00B604BF" w:rsidRPr="007071AC" w:rsidRDefault="00B604BF" w:rsidP="00BA7A55">
            <w:pPr>
              <w:spacing w:after="0" w:line="240" w:lineRule="auto"/>
              <w:jc w:val="center"/>
              <w:rPr>
                <w:rFonts w:ascii="Times New Roman" w:eastAsia="Times New Roman" w:hAnsi="Times New Roman" w:cs="Times New Roman"/>
                <w:b/>
                <w:sz w:val="24"/>
                <w:szCs w:val="24"/>
                <w:lang w:eastAsia="ru-RU"/>
              </w:rPr>
            </w:pPr>
          </w:p>
        </w:tc>
        <w:tc>
          <w:tcPr>
            <w:tcW w:w="726" w:type="pct"/>
            <w:tcBorders>
              <w:top w:val="single" w:sz="4" w:space="0" w:color="auto"/>
              <w:left w:val="single" w:sz="4" w:space="0" w:color="auto"/>
              <w:bottom w:val="single" w:sz="4" w:space="0" w:color="auto"/>
              <w:right w:val="single" w:sz="4" w:space="0" w:color="auto"/>
            </w:tcBorders>
            <w:vAlign w:val="center"/>
          </w:tcPr>
          <w:p w14:paraId="4A6E9C26" w14:textId="77777777" w:rsidR="00B604BF" w:rsidRPr="00737DBD" w:rsidRDefault="00B604BF" w:rsidP="005E3DCE">
            <w:pPr>
              <w:spacing w:after="0" w:line="240" w:lineRule="auto"/>
              <w:jc w:val="center"/>
              <w:rPr>
                <w:rFonts w:ascii="Times New Roman" w:eastAsia="Times New Roman" w:hAnsi="Times New Roman" w:cs="Times New Roman"/>
                <w:sz w:val="24"/>
                <w:szCs w:val="24"/>
                <w:lang w:eastAsia="ru-RU"/>
              </w:rPr>
            </w:pPr>
          </w:p>
        </w:tc>
        <w:tc>
          <w:tcPr>
            <w:tcW w:w="481" w:type="pct"/>
            <w:tcBorders>
              <w:top w:val="single" w:sz="4" w:space="0" w:color="auto"/>
              <w:left w:val="single" w:sz="4" w:space="0" w:color="auto"/>
              <w:bottom w:val="single" w:sz="4" w:space="0" w:color="auto"/>
              <w:right w:val="single" w:sz="4" w:space="0" w:color="auto"/>
            </w:tcBorders>
            <w:noWrap/>
            <w:vAlign w:val="center"/>
          </w:tcPr>
          <w:p w14:paraId="10692EE1" w14:textId="77777777" w:rsidR="007504E8" w:rsidRPr="00563BAF" w:rsidRDefault="007504E8">
            <w:pPr>
              <w:spacing w:after="0" w:line="240" w:lineRule="auto"/>
              <w:jc w:val="center"/>
              <w:rPr>
                <w:rFonts w:ascii="Times New Roman" w:eastAsia="Times New Roman" w:hAnsi="Times New Roman" w:cs="Times New Roman"/>
                <w:sz w:val="24"/>
                <w:szCs w:val="24"/>
                <w:lang w:eastAsia="ru-RU"/>
              </w:rPr>
            </w:pPr>
          </w:p>
        </w:tc>
        <w:tc>
          <w:tcPr>
            <w:tcW w:w="666" w:type="pct"/>
            <w:tcBorders>
              <w:top w:val="single" w:sz="4" w:space="0" w:color="auto"/>
              <w:left w:val="single" w:sz="4" w:space="0" w:color="auto"/>
              <w:bottom w:val="single" w:sz="4" w:space="0" w:color="auto"/>
              <w:right w:val="single" w:sz="4" w:space="0" w:color="auto"/>
            </w:tcBorders>
            <w:noWrap/>
            <w:vAlign w:val="center"/>
          </w:tcPr>
          <w:p w14:paraId="2E3835BF" w14:textId="77777777" w:rsidR="00B604BF" w:rsidRPr="005E3DCE" w:rsidRDefault="00B604BF" w:rsidP="005E3DCE">
            <w:pPr>
              <w:spacing w:after="0" w:line="240" w:lineRule="auto"/>
              <w:jc w:val="center"/>
              <w:rPr>
                <w:rFonts w:ascii="Times New Roman" w:eastAsia="Times New Roman" w:hAnsi="Times New Roman" w:cs="Times New Roman"/>
                <w:sz w:val="24"/>
                <w:szCs w:val="24"/>
                <w:lang w:eastAsia="ru-RU"/>
              </w:rPr>
            </w:pPr>
          </w:p>
        </w:tc>
        <w:tc>
          <w:tcPr>
            <w:tcW w:w="531" w:type="pct"/>
            <w:tcBorders>
              <w:top w:val="single" w:sz="4" w:space="0" w:color="auto"/>
              <w:left w:val="single" w:sz="4" w:space="0" w:color="auto"/>
              <w:bottom w:val="single" w:sz="4" w:space="0" w:color="auto"/>
              <w:right w:val="single" w:sz="4" w:space="0" w:color="auto"/>
            </w:tcBorders>
            <w:vAlign w:val="center"/>
          </w:tcPr>
          <w:p w14:paraId="3D72A938" w14:textId="77777777" w:rsidR="00B604BF" w:rsidRPr="005E3DCE" w:rsidRDefault="00B604BF" w:rsidP="005E3DCE">
            <w:pPr>
              <w:spacing w:after="0" w:line="240" w:lineRule="auto"/>
              <w:jc w:val="center"/>
              <w:rPr>
                <w:rFonts w:ascii="Times New Roman" w:eastAsia="Times New Roman" w:hAnsi="Times New Roman" w:cs="Times New Roman"/>
                <w:sz w:val="24"/>
                <w:szCs w:val="24"/>
                <w:lang w:eastAsia="ru-RU"/>
              </w:rPr>
            </w:pPr>
          </w:p>
        </w:tc>
      </w:tr>
    </w:tbl>
    <w:p w14:paraId="133BB13C" w14:textId="77777777" w:rsidR="00B604BF" w:rsidRPr="00B604BF" w:rsidRDefault="00B604BF" w:rsidP="00BB62DF">
      <w:pPr>
        <w:tabs>
          <w:tab w:val="left" w:pos="180"/>
        </w:tabs>
        <w:spacing w:after="0" w:line="240" w:lineRule="auto"/>
        <w:jc w:val="both"/>
        <w:rPr>
          <w:rFonts w:ascii="Times New Roman" w:hAnsi="Times New Roman" w:cs="Times New Roman"/>
          <w:sz w:val="20"/>
          <w:szCs w:val="20"/>
        </w:rPr>
      </w:pPr>
      <w:r w:rsidRPr="00B604BF">
        <w:rPr>
          <w:rFonts w:ascii="Times New Roman" w:hAnsi="Times New Roman" w:cs="Times New Roman"/>
          <w:sz w:val="20"/>
          <w:szCs w:val="20"/>
        </w:rPr>
        <w:t>*Цена должна включать в себя все налоги и сборы, все затраты, издержки и иные расходы, в том числе сопутствующие, связанные с исполнением контракта.</w:t>
      </w:r>
    </w:p>
    <w:p w14:paraId="740B10DA" w14:textId="77777777" w:rsidR="00BB62DF" w:rsidRDefault="00BB62DF" w:rsidP="00BB62DF">
      <w:pPr>
        <w:autoSpaceDE w:val="0"/>
        <w:autoSpaceDN w:val="0"/>
        <w:adjustRightInd w:val="0"/>
        <w:spacing w:after="0" w:line="240" w:lineRule="auto"/>
        <w:jc w:val="both"/>
        <w:outlineLvl w:val="0"/>
        <w:rPr>
          <w:rFonts w:ascii="Times New Roman" w:hAnsi="Times New Roman" w:cs="Times New Roman"/>
          <w:sz w:val="24"/>
          <w:szCs w:val="24"/>
        </w:rPr>
      </w:pPr>
    </w:p>
    <w:p w14:paraId="67927507" w14:textId="77777777" w:rsidR="00436128" w:rsidRDefault="00BB62DF" w:rsidP="00BB62DF">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Итого: </w:t>
      </w:r>
      <w:r w:rsidR="004D0E89">
        <w:rPr>
          <w:rFonts w:ascii="Times New Roman" w:hAnsi="Times New Roman" w:cs="Times New Roman"/>
          <w:sz w:val="24"/>
          <w:szCs w:val="24"/>
        </w:rPr>
        <w:t>___________</w:t>
      </w:r>
      <w:r w:rsidR="005E3DCE">
        <w:rPr>
          <w:rFonts w:ascii="Times New Roman" w:hAnsi="Times New Roman" w:cs="Times New Roman"/>
          <w:sz w:val="24"/>
          <w:szCs w:val="24"/>
        </w:rPr>
        <w:t xml:space="preserve"> (</w:t>
      </w:r>
      <w:r w:rsidR="004D0E89">
        <w:rPr>
          <w:rFonts w:ascii="Times New Roman" w:hAnsi="Times New Roman" w:cs="Times New Roman"/>
          <w:sz w:val="24"/>
          <w:szCs w:val="24"/>
        </w:rPr>
        <w:t>_____________</w:t>
      </w:r>
      <w:r w:rsidR="005E3DCE">
        <w:rPr>
          <w:rFonts w:ascii="Times New Roman" w:hAnsi="Times New Roman" w:cs="Times New Roman"/>
          <w:sz w:val="24"/>
          <w:szCs w:val="24"/>
        </w:rPr>
        <w:t xml:space="preserve">) рублей </w:t>
      </w:r>
      <w:r w:rsidR="004D0E89">
        <w:rPr>
          <w:rFonts w:ascii="Times New Roman" w:hAnsi="Times New Roman" w:cs="Times New Roman"/>
          <w:sz w:val="24"/>
          <w:szCs w:val="24"/>
        </w:rPr>
        <w:t>__</w:t>
      </w:r>
      <w:r w:rsidR="005E3DCE">
        <w:rPr>
          <w:rFonts w:ascii="Times New Roman" w:hAnsi="Times New Roman" w:cs="Times New Roman"/>
          <w:sz w:val="24"/>
          <w:szCs w:val="24"/>
        </w:rPr>
        <w:t xml:space="preserve"> копеек.</w:t>
      </w:r>
    </w:p>
    <w:p w14:paraId="78A074DE" w14:textId="77777777" w:rsidR="00BB62DF" w:rsidRDefault="00BB62DF" w:rsidP="00BB62DF">
      <w:pPr>
        <w:autoSpaceDE w:val="0"/>
        <w:autoSpaceDN w:val="0"/>
        <w:adjustRightInd w:val="0"/>
        <w:spacing w:after="0" w:line="240" w:lineRule="auto"/>
        <w:jc w:val="both"/>
        <w:outlineLvl w:val="0"/>
        <w:rPr>
          <w:rFonts w:ascii="Times New Roman" w:hAnsi="Times New Roman" w:cs="Times New Roman"/>
          <w:sz w:val="24"/>
          <w:szCs w:val="24"/>
        </w:rPr>
      </w:pPr>
    </w:p>
    <w:p w14:paraId="3EB054FF" w14:textId="77777777" w:rsidR="00BB62DF" w:rsidRPr="00FA5C22" w:rsidRDefault="00BB62DF" w:rsidP="00BB62DF">
      <w:pPr>
        <w:autoSpaceDE w:val="0"/>
        <w:autoSpaceDN w:val="0"/>
        <w:adjustRightInd w:val="0"/>
        <w:spacing w:after="0" w:line="240" w:lineRule="auto"/>
        <w:jc w:val="both"/>
        <w:outlineLvl w:val="0"/>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902"/>
      </w:tblGrid>
      <w:tr w:rsidR="00FA5C22" w:rsidRPr="00FA5C22" w14:paraId="4CE628AD" w14:textId="77777777" w:rsidTr="00FA5C22">
        <w:tc>
          <w:tcPr>
            <w:tcW w:w="2235" w:type="dxa"/>
          </w:tcPr>
          <w:p w14:paraId="0DB9874B" w14:textId="77777777" w:rsidR="00FA5C22" w:rsidRPr="00FA5C22" w:rsidRDefault="00BB62DF" w:rsidP="00BA7A55">
            <w:pPr>
              <w:autoSpaceDE w:val="0"/>
              <w:autoSpaceDN w:val="0"/>
              <w:adjustRightInd w:val="0"/>
              <w:jc w:val="both"/>
              <w:outlineLvl w:val="0"/>
              <w:rPr>
                <w:rFonts w:ascii="Times New Roman" w:hAnsi="Times New Roman" w:cs="Times New Roman"/>
                <w:sz w:val="24"/>
                <w:szCs w:val="24"/>
              </w:rPr>
            </w:pPr>
            <w:r>
              <w:rPr>
                <w:rFonts w:ascii="Times New Roman" w:hAnsi="Times New Roman" w:cs="Times New Roman"/>
                <w:sz w:val="24"/>
                <w:szCs w:val="24"/>
              </w:rPr>
              <w:t>Приложения</w:t>
            </w:r>
            <w:r w:rsidR="00FA5C22" w:rsidRPr="00FA5C22">
              <w:rPr>
                <w:rFonts w:ascii="Times New Roman" w:hAnsi="Times New Roman" w:cs="Times New Roman"/>
                <w:sz w:val="24"/>
                <w:szCs w:val="24"/>
              </w:rPr>
              <w:t>:</w:t>
            </w:r>
          </w:p>
        </w:tc>
        <w:tc>
          <w:tcPr>
            <w:tcW w:w="7902" w:type="dxa"/>
          </w:tcPr>
          <w:p w14:paraId="2187F4C1" w14:textId="77777777" w:rsidR="00FA5C22" w:rsidRDefault="00FA5C22" w:rsidP="00BA7A55">
            <w:pPr>
              <w:autoSpaceDE w:val="0"/>
              <w:autoSpaceDN w:val="0"/>
              <w:adjustRightInd w:val="0"/>
              <w:jc w:val="both"/>
              <w:outlineLvl w:val="0"/>
              <w:rPr>
                <w:rFonts w:ascii="Times New Roman" w:hAnsi="Times New Roman" w:cs="Times New Roman"/>
                <w:sz w:val="24"/>
                <w:szCs w:val="24"/>
              </w:rPr>
            </w:pPr>
            <w:r w:rsidRPr="00FA5C22">
              <w:rPr>
                <w:rFonts w:ascii="Times New Roman" w:hAnsi="Times New Roman" w:cs="Times New Roman"/>
                <w:sz w:val="24"/>
                <w:szCs w:val="24"/>
              </w:rPr>
              <w:t>1. Технические и функциональные характеристики;</w:t>
            </w:r>
          </w:p>
          <w:p w14:paraId="77C565E7" w14:textId="77777777" w:rsidR="00C254F1" w:rsidRPr="00FA5C22" w:rsidRDefault="00C254F1" w:rsidP="00BA7A55">
            <w:pPr>
              <w:autoSpaceDE w:val="0"/>
              <w:autoSpaceDN w:val="0"/>
              <w:adjustRightInd w:val="0"/>
              <w:jc w:val="both"/>
              <w:outlineLvl w:val="0"/>
              <w:rPr>
                <w:rFonts w:ascii="Times New Roman" w:hAnsi="Times New Roman" w:cs="Times New Roman"/>
                <w:sz w:val="24"/>
                <w:szCs w:val="24"/>
              </w:rPr>
            </w:pPr>
            <w:r>
              <w:rPr>
                <w:rFonts w:ascii="Times New Roman" w:hAnsi="Times New Roman" w:cs="Times New Roman"/>
                <w:sz w:val="24"/>
                <w:szCs w:val="24"/>
              </w:rPr>
              <w:t>2. Технические требования;</w:t>
            </w:r>
          </w:p>
          <w:p w14:paraId="6AE34E4B" w14:textId="67C4E862" w:rsidR="00FA5C22" w:rsidRDefault="00C254F1" w:rsidP="00BA7A55">
            <w:pPr>
              <w:rPr>
                <w:rFonts w:ascii="Times New Roman" w:eastAsia="Times New Roman" w:hAnsi="Times New Roman" w:cs="Times New Roman"/>
                <w:sz w:val="24"/>
                <w:szCs w:val="24"/>
                <w:lang w:eastAsia="ru-RU"/>
              </w:rPr>
            </w:pPr>
            <w:r>
              <w:rPr>
                <w:rFonts w:ascii="Times New Roman" w:hAnsi="Times New Roman" w:cs="Times New Roman"/>
                <w:sz w:val="24"/>
                <w:szCs w:val="24"/>
              </w:rPr>
              <w:t>3</w:t>
            </w:r>
            <w:r w:rsidR="00FA5C22" w:rsidRPr="00FA5C22">
              <w:rPr>
                <w:rFonts w:ascii="Times New Roman" w:hAnsi="Times New Roman" w:cs="Times New Roman"/>
                <w:sz w:val="24"/>
                <w:szCs w:val="24"/>
              </w:rPr>
              <w:t xml:space="preserve">. </w:t>
            </w:r>
            <w:proofErr w:type="gramStart"/>
            <w:r w:rsidR="00FA5C22" w:rsidRPr="00FA5C22">
              <w:rPr>
                <w:rFonts w:ascii="Times New Roman" w:eastAsia="Times New Roman" w:hAnsi="Times New Roman" w:cs="Times New Roman"/>
                <w:sz w:val="24"/>
                <w:szCs w:val="24"/>
                <w:lang w:eastAsia="ru-RU"/>
              </w:rPr>
              <w:t>Акт  приема</w:t>
            </w:r>
            <w:proofErr w:type="gramEnd"/>
            <w:r w:rsidR="00FA5C22" w:rsidRPr="00FA5C22">
              <w:rPr>
                <w:rFonts w:ascii="Times New Roman" w:eastAsia="Times New Roman" w:hAnsi="Times New Roman" w:cs="Times New Roman"/>
                <w:sz w:val="24"/>
                <w:szCs w:val="24"/>
                <w:lang w:eastAsia="ru-RU"/>
              </w:rPr>
              <w:t>-передачи товара</w:t>
            </w:r>
            <w:r w:rsidR="006E4BE0">
              <w:rPr>
                <w:rFonts w:ascii="Times New Roman" w:eastAsia="Times New Roman" w:hAnsi="Times New Roman" w:cs="Times New Roman"/>
                <w:sz w:val="24"/>
                <w:szCs w:val="24"/>
                <w:lang w:eastAsia="ru-RU"/>
              </w:rPr>
              <w:t xml:space="preserve"> (форма);</w:t>
            </w:r>
          </w:p>
          <w:p w14:paraId="79D2027D" w14:textId="7DB835D6" w:rsidR="00FA5C22" w:rsidRPr="00FA5C22" w:rsidRDefault="007642A6" w:rsidP="00BA7A55">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4. </w:t>
            </w:r>
            <w:r w:rsidR="00FA5C22" w:rsidRPr="00FA5C22">
              <w:rPr>
                <w:rFonts w:ascii="Times New Roman" w:eastAsia="Times New Roman" w:hAnsi="Times New Roman" w:cs="Times New Roman"/>
                <w:sz w:val="24"/>
                <w:szCs w:val="24"/>
                <w:lang w:eastAsia="ru-RU"/>
              </w:rPr>
              <w:t>Акт об исполнении</w:t>
            </w:r>
            <w:r>
              <w:rPr>
                <w:rFonts w:ascii="Times New Roman" w:eastAsia="Times New Roman" w:hAnsi="Times New Roman" w:cs="Times New Roman"/>
                <w:sz w:val="24"/>
                <w:szCs w:val="24"/>
                <w:lang w:eastAsia="ru-RU"/>
              </w:rPr>
              <w:t xml:space="preserve"> государственного контракта (форма)</w:t>
            </w:r>
            <w:r w:rsidR="00C254F1">
              <w:rPr>
                <w:rFonts w:ascii="Times New Roman" w:eastAsia="Times New Roman" w:hAnsi="Times New Roman" w:cs="Times New Roman"/>
                <w:sz w:val="24"/>
                <w:szCs w:val="24"/>
                <w:lang w:eastAsia="ru-RU"/>
              </w:rPr>
              <w:t>.</w:t>
            </w:r>
          </w:p>
          <w:p w14:paraId="08B66CD9" w14:textId="77777777" w:rsidR="00FA5C22" w:rsidRPr="00FA5C22" w:rsidRDefault="00FA5C22" w:rsidP="00BA7A55">
            <w:pPr>
              <w:rPr>
                <w:rFonts w:ascii="Times New Roman" w:eastAsia="Times New Roman" w:hAnsi="Times New Roman" w:cs="Times New Roman"/>
                <w:sz w:val="24"/>
                <w:szCs w:val="24"/>
                <w:lang w:eastAsia="ru-RU"/>
              </w:rPr>
            </w:pPr>
          </w:p>
          <w:p w14:paraId="597A88FD" w14:textId="77777777" w:rsidR="00FA5C22" w:rsidRPr="00FA5C22" w:rsidRDefault="00FA5C22" w:rsidP="00BA7A55">
            <w:pPr>
              <w:autoSpaceDE w:val="0"/>
              <w:autoSpaceDN w:val="0"/>
              <w:adjustRightInd w:val="0"/>
              <w:jc w:val="both"/>
              <w:outlineLvl w:val="0"/>
              <w:rPr>
                <w:rFonts w:ascii="Times New Roman" w:hAnsi="Times New Roman" w:cs="Times New Roman"/>
                <w:sz w:val="24"/>
                <w:szCs w:val="24"/>
              </w:rPr>
            </w:pPr>
          </w:p>
        </w:tc>
      </w:tr>
    </w:tbl>
    <w:p w14:paraId="34B35BBA" w14:textId="77777777" w:rsidR="00FA5C22" w:rsidRPr="00FA5C22" w:rsidRDefault="00FA5C22" w:rsidP="00BA7A55">
      <w:pPr>
        <w:autoSpaceDE w:val="0"/>
        <w:autoSpaceDN w:val="0"/>
        <w:adjustRightInd w:val="0"/>
        <w:spacing w:after="0" w:line="240" w:lineRule="auto"/>
        <w:jc w:val="both"/>
        <w:outlineLvl w:val="0"/>
        <w:rPr>
          <w:rFonts w:ascii="Times New Roman" w:hAnsi="Times New Roman" w:cs="Times New Roman"/>
          <w:sz w:val="24"/>
          <w:szCs w:val="24"/>
        </w:rPr>
      </w:pPr>
    </w:p>
    <w:p w14:paraId="5FD2B11B" w14:textId="77777777" w:rsidR="00436128" w:rsidRPr="00FA5C22" w:rsidRDefault="00436128"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tbl>
      <w:tblPr>
        <w:tblW w:w="5000" w:type="pct"/>
        <w:jc w:val="center"/>
        <w:tblLook w:val="04A0" w:firstRow="1" w:lastRow="0" w:firstColumn="1" w:lastColumn="0" w:noHBand="0" w:noVBand="1"/>
      </w:tblPr>
      <w:tblGrid>
        <w:gridCol w:w="5068"/>
        <w:gridCol w:w="5069"/>
      </w:tblGrid>
      <w:tr w:rsidR="00AD666C" w:rsidRPr="00FA5C22" w14:paraId="7AB2BE96" w14:textId="77777777" w:rsidTr="00AD666C">
        <w:trPr>
          <w:trHeight w:val="535"/>
          <w:jc w:val="center"/>
        </w:trPr>
        <w:tc>
          <w:tcPr>
            <w:tcW w:w="2500" w:type="pct"/>
            <w:vAlign w:val="center"/>
            <w:hideMark/>
          </w:tcPr>
          <w:p w14:paraId="30E13E0A" w14:textId="77777777" w:rsidR="00AD666C" w:rsidRPr="00FA5C22" w:rsidRDefault="00A528F5" w:rsidP="00BA7A55">
            <w:pPr>
              <w:widowControl w:val="0"/>
              <w:suppressAutoHyphens/>
              <w:spacing w:after="0" w:line="240" w:lineRule="auto"/>
              <w:jc w:val="center"/>
              <w:rPr>
                <w:rFonts w:ascii="Times New Roman" w:eastAsia="Times New Roman" w:hAnsi="Times New Roman" w:cs="Times New Roman"/>
                <w:sz w:val="24"/>
                <w:szCs w:val="24"/>
                <w:lang w:eastAsia="ru-RU"/>
              </w:rPr>
            </w:pPr>
            <w:r w:rsidRPr="00FA5C22">
              <w:rPr>
                <w:rFonts w:ascii="Times New Roman" w:hAnsi="Times New Roman" w:cs="Times New Roman"/>
                <w:sz w:val="24"/>
                <w:szCs w:val="24"/>
                <w:lang w:eastAsia="ru-RU"/>
              </w:rPr>
              <w:t>З</w:t>
            </w:r>
            <w:r w:rsidR="00AD666C" w:rsidRPr="00FA5C22">
              <w:rPr>
                <w:rFonts w:ascii="Times New Roman" w:hAnsi="Times New Roman" w:cs="Times New Roman"/>
                <w:sz w:val="24"/>
                <w:szCs w:val="24"/>
                <w:lang w:eastAsia="ru-RU"/>
              </w:rPr>
              <w:t>аказчик</w:t>
            </w:r>
          </w:p>
        </w:tc>
        <w:tc>
          <w:tcPr>
            <w:tcW w:w="2500" w:type="pct"/>
            <w:vAlign w:val="center"/>
            <w:hideMark/>
          </w:tcPr>
          <w:p w14:paraId="4C15C852" w14:textId="77777777" w:rsidR="00AD666C" w:rsidRPr="00FA5C22" w:rsidRDefault="00AD666C" w:rsidP="00BA7A55">
            <w:pPr>
              <w:widowControl w:val="0"/>
              <w:suppressAutoHyphens/>
              <w:spacing w:after="0" w:line="240" w:lineRule="auto"/>
              <w:jc w:val="center"/>
              <w:rPr>
                <w:rFonts w:ascii="Times New Roman" w:eastAsia="Times New Roman" w:hAnsi="Times New Roman" w:cs="Times New Roman"/>
                <w:sz w:val="24"/>
                <w:szCs w:val="24"/>
                <w:lang w:eastAsia="ru-RU"/>
              </w:rPr>
            </w:pPr>
            <w:r w:rsidRPr="00FA5C22">
              <w:rPr>
                <w:rFonts w:ascii="Times New Roman" w:hAnsi="Times New Roman" w:cs="Times New Roman"/>
                <w:sz w:val="24"/>
                <w:szCs w:val="24"/>
                <w:lang w:eastAsia="ru-RU"/>
              </w:rPr>
              <w:t>Поставщик</w:t>
            </w:r>
          </w:p>
        </w:tc>
      </w:tr>
      <w:tr w:rsidR="00AD666C" w:rsidRPr="00FA5C22" w14:paraId="0E957A77" w14:textId="77777777" w:rsidTr="00AD666C">
        <w:trPr>
          <w:jc w:val="center"/>
        </w:trPr>
        <w:tc>
          <w:tcPr>
            <w:tcW w:w="2500" w:type="pct"/>
            <w:vAlign w:val="center"/>
          </w:tcPr>
          <w:p w14:paraId="364687AA" w14:textId="77777777" w:rsidR="00AD666C" w:rsidRPr="005E3DCE" w:rsidRDefault="00AD666C">
            <w:pPr>
              <w:widowControl w:val="0"/>
              <w:suppressAutoHyphens/>
              <w:spacing w:after="0" w:line="240" w:lineRule="auto"/>
              <w:rPr>
                <w:rFonts w:ascii="Times New Roman" w:eastAsia="Times New Roman" w:hAnsi="Times New Roman" w:cs="Times New Roman"/>
                <w:i/>
                <w:sz w:val="24"/>
                <w:szCs w:val="24"/>
                <w:lang w:eastAsia="ru-RU"/>
              </w:rPr>
            </w:pPr>
            <w:r w:rsidRPr="005E3DCE">
              <w:rPr>
                <w:rFonts w:ascii="Times New Roman" w:hAnsi="Times New Roman" w:cs="Times New Roman"/>
                <w:i/>
                <w:sz w:val="24"/>
                <w:szCs w:val="24"/>
                <w:lang w:eastAsia="ru-RU"/>
              </w:rPr>
              <w:t>________________ /</w:t>
            </w:r>
            <w:r w:rsidR="004D0E89">
              <w:rPr>
                <w:rFonts w:ascii="Times New Roman" w:hAnsi="Times New Roman" w:cs="Times New Roman"/>
                <w:i/>
                <w:sz w:val="24"/>
                <w:szCs w:val="24"/>
                <w:lang w:eastAsia="ru-RU"/>
              </w:rPr>
              <w:t xml:space="preserve">_____________ </w:t>
            </w:r>
            <w:r w:rsidRPr="005E3DCE">
              <w:rPr>
                <w:rFonts w:ascii="Times New Roman" w:hAnsi="Times New Roman" w:cs="Times New Roman"/>
                <w:i/>
                <w:sz w:val="24"/>
                <w:szCs w:val="24"/>
                <w:lang w:eastAsia="ru-RU"/>
              </w:rPr>
              <w:t>/</w:t>
            </w:r>
          </w:p>
        </w:tc>
        <w:tc>
          <w:tcPr>
            <w:tcW w:w="2500" w:type="pct"/>
            <w:vAlign w:val="center"/>
          </w:tcPr>
          <w:p w14:paraId="4ACF524F" w14:textId="77777777" w:rsidR="00AD666C" w:rsidRPr="005E3DCE" w:rsidRDefault="00AD666C">
            <w:pPr>
              <w:widowControl w:val="0"/>
              <w:suppressAutoHyphens/>
              <w:spacing w:after="0" w:line="240" w:lineRule="auto"/>
              <w:rPr>
                <w:rFonts w:ascii="Times New Roman" w:eastAsia="Times New Roman" w:hAnsi="Times New Roman" w:cs="Times New Roman"/>
                <w:i/>
                <w:sz w:val="24"/>
                <w:szCs w:val="24"/>
                <w:lang w:eastAsia="ru-RU"/>
              </w:rPr>
            </w:pPr>
            <w:r w:rsidRPr="005E3DCE">
              <w:rPr>
                <w:rFonts w:ascii="Times New Roman" w:hAnsi="Times New Roman" w:cs="Times New Roman"/>
                <w:i/>
                <w:sz w:val="24"/>
                <w:szCs w:val="24"/>
                <w:lang w:eastAsia="ru-RU"/>
              </w:rPr>
              <w:t>________________ /</w:t>
            </w:r>
            <w:r w:rsidR="000B64F5" w:rsidRPr="005E3DCE">
              <w:rPr>
                <w:i/>
              </w:rPr>
              <w:t xml:space="preserve"> </w:t>
            </w:r>
            <w:r w:rsidR="004D0E89">
              <w:rPr>
                <w:rFonts w:ascii="Times New Roman" w:hAnsi="Times New Roman" w:cs="Times New Roman"/>
                <w:i/>
                <w:sz w:val="24"/>
                <w:szCs w:val="24"/>
                <w:lang w:eastAsia="ru-RU"/>
              </w:rPr>
              <w:t xml:space="preserve">_______________ </w:t>
            </w:r>
            <w:r w:rsidRPr="005E3DCE">
              <w:rPr>
                <w:rFonts w:ascii="Times New Roman" w:hAnsi="Times New Roman" w:cs="Times New Roman"/>
                <w:i/>
                <w:sz w:val="24"/>
                <w:szCs w:val="24"/>
                <w:lang w:eastAsia="ru-RU"/>
              </w:rPr>
              <w:t>/</w:t>
            </w:r>
          </w:p>
        </w:tc>
      </w:tr>
      <w:tr w:rsidR="00AD666C" w:rsidRPr="00FA5C22" w14:paraId="2F217BDB" w14:textId="77777777" w:rsidTr="00AD666C">
        <w:trPr>
          <w:trHeight w:val="1070"/>
          <w:jc w:val="center"/>
        </w:trPr>
        <w:tc>
          <w:tcPr>
            <w:tcW w:w="2500" w:type="pct"/>
            <w:vAlign w:val="center"/>
            <w:hideMark/>
          </w:tcPr>
          <w:p w14:paraId="1787F1F0" w14:textId="77777777" w:rsidR="00AD666C" w:rsidRPr="00FA5C22" w:rsidRDefault="00AD666C" w:rsidP="00BA7A55">
            <w:pPr>
              <w:spacing w:after="0" w:line="240" w:lineRule="auto"/>
              <w:jc w:val="center"/>
              <w:rPr>
                <w:rFonts w:ascii="Times New Roman" w:eastAsia="Times New Roman" w:hAnsi="Times New Roman" w:cs="Times New Roman"/>
                <w:sz w:val="24"/>
                <w:szCs w:val="24"/>
                <w:lang w:eastAsia="ru-RU"/>
              </w:rPr>
            </w:pPr>
            <w:r w:rsidRPr="00FA5C22">
              <w:rPr>
                <w:rFonts w:ascii="Times New Roman" w:hAnsi="Times New Roman" w:cs="Times New Roman"/>
                <w:sz w:val="24"/>
                <w:szCs w:val="24"/>
                <w:lang w:eastAsia="ru-RU"/>
              </w:rPr>
              <w:t>«</w:t>
            </w:r>
            <w:r w:rsidRPr="00FA5C22">
              <w:rPr>
                <w:rFonts w:ascii="Times New Roman" w:hAnsi="Times New Roman" w:cs="Times New Roman"/>
                <w:sz w:val="24"/>
                <w:szCs w:val="24"/>
                <w:u w:val="single"/>
                <w:lang w:eastAsia="ru-RU"/>
              </w:rPr>
              <w:t xml:space="preserve">      </w:t>
            </w:r>
            <w:r w:rsidRPr="00FA5C22">
              <w:rPr>
                <w:rFonts w:ascii="Times New Roman" w:hAnsi="Times New Roman" w:cs="Times New Roman"/>
                <w:sz w:val="24"/>
                <w:szCs w:val="24"/>
                <w:lang w:eastAsia="ru-RU"/>
              </w:rPr>
              <w:t>»</w:t>
            </w:r>
            <w:r w:rsidRPr="00FA5C22">
              <w:rPr>
                <w:rFonts w:ascii="Times New Roman" w:hAnsi="Times New Roman" w:cs="Times New Roman"/>
                <w:sz w:val="24"/>
                <w:szCs w:val="24"/>
                <w:u w:val="single"/>
                <w:lang w:eastAsia="ru-RU"/>
              </w:rPr>
              <w:t xml:space="preserve">                               </w:t>
            </w:r>
            <w:r w:rsidRPr="00FA5C22">
              <w:rPr>
                <w:rFonts w:ascii="Times New Roman" w:hAnsi="Times New Roman" w:cs="Times New Roman"/>
                <w:sz w:val="24"/>
                <w:szCs w:val="24"/>
                <w:lang w:eastAsia="ru-RU"/>
              </w:rPr>
              <w:t xml:space="preserve"> 20</w:t>
            </w:r>
            <w:r w:rsidR="00BB62DF">
              <w:rPr>
                <w:rFonts w:ascii="Times New Roman" w:hAnsi="Times New Roman" w:cs="Times New Roman"/>
                <w:sz w:val="24"/>
                <w:szCs w:val="24"/>
                <w:lang w:eastAsia="ru-RU"/>
              </w:rPr>
              <w:t>2</w:t>
            </w:r>
            <w:r w:rsidR="004D0E89">
              <w:rPr>
                <w:rFonts w:ascii="Times New Roman" w:hAnsi="Times New Roman" w:cs="Times New Roman"/>
                <w:sz w:val="24"/>
                <w:szCs w:val="24"/>
                <w:lang w:eastAsia="ru-RU"/>
              </w:rPr>
              <w:t>_</w:t>
            </w:r>
            <w:r w:rsidRPr="00FA5C22">
              <w:rPr>
                <w:rFonts w:ascii="Times New Roman" w:hAnsi="Times New Roman" w:cs="Times New Roman"/>
                <w:sz w:val="24"/>
                <w:szCs w:val="24"/>
                <w:lang w:eastAsia="ru-RU"/>
              </w:rPr>
              <w:t xml:space="preserve"> г.</w:t>
            </w:r>
          </w:p>
          <w:p w14:paraId="55593B55" w14:textId="77777777" w:rsidR="00AD666C" w:rsidRPr="00FA5C22" w:rsidRDefault="00AD666C" w:rsidP="00BB62DF">
            <w:pPr>
              <w:widowControl w:val="0"/>
              <w:suppressAutoHyphens/>
              <w:spacing w:after="0" w:line="240" w:lineRule="auto"/>
              <w:jc w:val="center"/>
              <w:rPr>
                <w:rFonts w:ascii="Times New Roman" w:eastAsia="Times New Roman" w:hAnsi="Times New Roman" w:cs="Times New Roman"/>
                <w:sz w:val="24"/>
                <w:szCs w:val="24"/>
                <w:u w:val="single"/>
                <w:lang w:eastAsia="ru-RU"/>
              </w:rPr>
            </w:pPr>
            <w:proofErr w:type="spellStart"/>
            <w:r w:rsidRPr="00FA5C22">
              <w:rPr>
                <w:rFonts w:ascii="Times New Roman" w:hAnsi="Times New Roman" w:cs="Times New Roman"/>
                <w:sz w:val="24"/>
                <w:szCs w:val="24"/>
                <w:lang w:eastAsia="ru-RU"/>
              </w:rPr>
              <w:t>м.п</w:t>
            </w:r>
            <w:proofErr w:type="spellEnd"/>
            <w:r w:rsidRPr="00FA5C22">
              <w:rPr>
                <w:rFonts w:ascii="Times New Roman" w:hAnsi="Times New Roman" w:cs="Times New Roman"/>
                <w:sz w:val="24"/>
                <w:szCs w:val="24"/>
                <w:lang w:eastAsia="ru-RU"/>
              </w:rPr>
              <w:t xml:space="preserve">. </w:t>
            </w:r>
          </w:p>
        </w:tc>
        <w:tc>
          <w:tcPr>
            <w:tcW w:w="2500" w:type="pct"/>
            <w:vAlign w:val="center"/>
            <w:hideMark/>
          </w:tcPr>
          <w:p w14:paraId="5B462017" w14:textId="77777777" w:rsidR="00AD666C" w:rsidRPr="00FA5C22" w:rsidRDefault="00AD666C" w:rsidP="00BA7A55">
            <w:pPr>
              <w:spacing w:after="0" w:line="240" w:lineRule="auto"/>
              <w:jc w:val="center"/>
              <w:rPr>
                <w:rFonts w:ascii="Times New Roman" w:eastAsia="Times New Roman" w:hAnsi="Times New Roman" w:cs="Times New Roman"/>
                <w:sz w:val="24"/>
                <w:szCs w:val="24"/>
                <w:lang w:eastAsia="ru-RU"/>
              </w:rPr>
            </w:pPr>
            <w:r w:rsidRPr="00FA5C22">
              <w:rPr>
                <w:rFonts w:ascii="Times New Roman" w:hAnsi="Times New Roman" w:cs="Times New Roman"/>
                <w:sz w:val="24"/>
                <w:szCs w:val="24"/>
                <w:lang w:eastAsia="ru-RU"/>
              </w:rPr>
              <w:t>«</w:t>
            </w:r>
            <w:r w:rsidRPr="00FA5C22">
              <w:rPr>
                <w:rFonts w:ascii="Times New Roman" w:hAnsi="Times New Roman" w:cs="Times New Roman"/>
                <w:sz w:val="24"/>
                <w:szCs w:val="24"/>
                <w:u w:val="single"/>
                <w:lang w:eastAsia="ru-RU"/>
              </w:rPr>
              <w:t xml:space="preserve">       </w:t>
            </w:r>
            <w:r w:rsidRPr="00FA5C22">
              <w:rPr>
                <w:rFonts w:ascii="Times New Roman" w:hAnsi="Times New Roman" w:cs="Times New Roman"/>
                <w:sz w:val="24"/>
                <w:szCs w:val="24"/>
                <w:lang w:eastAsia="ru-RU"/>
              </w:rPr>
              <w:t>»</w:t>
            </w:r>
            <w:r w:rsidRPr="00FA5C22">
              <w:rPr>
                <w:rFonts w:ascii="Times New Roman" w:hAnsi="Times New Roman" w:cs="Times New Roman"/>
                <w:sz w:val="24"/>
                <w:szCs w:val="24"/>
                <w:u w:val="single"/>
                <w:lang w:eastAsia="ru-RU"/>
              </w:rPr>
              <w:t xml:space="preserve">                            </w:t>
            </w:r>
            <w:r w:rsidRPr="00FA5C22">
              <w:rPr>
                <w:rFonts w:ascii="Times New Roman" w:hAnsi="Times New Roman" w:cs="Times New Roman"/>
                <w:sz w:val="24"/>
                <w:szCs w:val="24"/>
                <w:lang w:eastAsia="ru-RU"/>
              </w:rPr>
              <w:t xml:space="preserve"> 20</w:t>
            </w:r>
            <w:r w:rsidR="00BB62DF">
              <w:rPr>
                <w:rFonts w:ascii="Times New Roman" w:hAnsi="Times New Roman" w:cs="Times New Roman"/>
                <w:sz w:val="24"/>
                <w:szCs w:val="24"/>
                <w:lang w:eastAsia="ru-RU"/>
              </w:rPr>
              <w:t>2</w:t>
            </w:r>
            <w:r w:rsidR="004D0E89">
              <w:rPr>
                <w:rFonts w:ascii="Times New Roman" w:hAnsi="Times New Roman" w:cs="Times New Roman"/>
                <w:sz w:val="24"/>
                <w:szCs w:val="24"/>
                <w:lang w:eastAsia="ru-RU"/>
              </w:rPr>
              <w:t>_</w:t>
            </w:r>
            <w:r w:rsidRPr="00FA5C22">
              <w:rPr>
                <w:rFonts w:ascii="Times New Roman" w:hAnsi="Times New Roman" w:cs="Times New Roman"/>
                <w:sz w:val="24"/>
                <w:szCs w:val="24"/>
                <w:lang w:eastAsia="ru-RU"/>
              </w:rPr>
              <w:t>г.</w:t>
            </w:r>
          </w:p>
          <w:p w14:paraId="2C4A07FF" w14:textId="77777777" w:rsidR="00AD666C" w:rsidRPr="00FA5C22" w:rsidRDefault="00AD666C" w:rsidP="00BB62DF">
            <w:pPr>
              <w:widowControl w:val="0"/>
              <w:suppressAutoHyphens/>
              <w:spacing w:after="0" w:line="240" w:lineRule="auto"/>
              <w:jc w:val="center"/>
              <w:rPr>
                <w:rFonts w:ascii="Times New Roman" w:eastAsia="Times New Roman" w:hAnsi="Times New Roman" w:cs="Times New Roman"/>
                <w:sz w:val="24"/>
                <w:szCs w:val="24"/>
                <w:lang w:eastAsia="ru-RU"/>
              </w:rPr>
            </w:pPr>
            <w:proofErr w:type="spellStart"/>
            <w:r w:rsidRPr="00FA5C22">
              <w:rPr>
                <w:rFonts w:ascii="Times New Roman" w:hAnsi="Times New Roman" w:cs="Times New Roman"/>
                <w:sz w:val="24"/>
                <w:szCs w:val="24"/>
                <w:lang w:eastAsia="ru-RU"/>
              </w:rPr>
              <w:t>м.п</w:t>
            </w:r>
            <w:proofErr w:type="spellEnd"/>
            <w:r w:rsidRPr="00FA5C22">
              <w:rPr>
                <w:rFonts w:ascii="Times New Roman" w:hAnsi="Times New Roman" w:cs="Times New Roman"/>
                <w:sz w:val="24"/>
                <w:szCs w:val="24"/>
                <w:lang w:eastAsia="ru-RU"/>
              </w:rPr>
              <w:t xml:space="preserve">. </w:t>
            </w:r>
          </w:p>
        </w:tc>
      </w:tr>
    </w:tbl>
    <w:p w14:paraId="32995F92" w14:textId="77777777"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40F423CE" w14:textId="77777777"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710E5F6A" w14:textId="77777777"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4F6F4D95" w14:textId="77777777"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7C003281" w14:textId="77777777"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2E9E75DA" w14:textId="77777777"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101BF0C2" w14:textId="77777777"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1AEFFDAC" w14:textId="77777777"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03E375FF" w14:textId="77777777"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48326831" w14:textId="77777777"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50D3EE40" w14:textId="77777777"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6D67EDE8" w14:textId="77777777"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471EC342" w14:textId="77777777" w:rsidR="000D1AA9" w:rsidRDefault="000D1AA9"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02359D10" w14:textId="77777777" w:rsidR="000D1AA9" w:rsidRDefault="000D1AA9"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5DD7195F" w14:textId="77777777" w:rsidR="000D1AA9" w:rsidRDefault="000D1AA9"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1FF531F3" w14:textId="77777777" w:rsidR="000D1AA9" w:rsidRDefault="000D1AA9"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1C89F8FE" w14:textId="77777777" w:rsidR="005C4A8B" w:rsidRDefault="005C4A8B"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50D78158" w14:textId="77777777" w:rsidR="00B74737" w:rsidRDefault="00B74737"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7421E736" w14:textId="77777777" w:rsidR="005C4A8B" w:rsidRDefault="005C4A8B"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53AFF2A2" w14:textId="77777777"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1FFC1FF9" w14:textId="77777777" w:rsidR="00436128" w:rsidRPr="00FA5C22" w:rsidRDefault="00E2385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1 к спецификации</w:t>
      </w:r>
    </w:p>
    <w:p w14:paraId="2663553F" w14:textId="77777777" w:rsidR="00436128" w:rsidRPr="00FA5C22" w:rsidRDefault="00436128"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BCA17CB" w14:textId="77777777" w:rsidR="00E23856" w:rsidRDefault="00CD0008" w:rsidP="00E23856">
      <w:pPr>
        <w:spacing w:after="0" w:line="240" w:lineRule="auto"/>
        <w:jc w:val="center"/>
        <w:rPr>
          <w:rFonts w:ascii="Times New Roman" w:hAnsi="Times New Roman" w:cs="Times New Roman"/>
          <w:sz w:val="24"/>
          <w:szCs w:val="24"/>
        </w:rPr>
      </w:pPr>
      <w:r w:rsidRPr="00FA5C22">
        <w:rPr>
          <w:rFonts w:ascii="Times New Roman" w:hAnsi="Times New Roman" w:cs="Times New Roman"/>
          <w:sz w:val="24"/>
          <w:szCs w:val="24"/>
        </w:rPr>
        <w:t>Технические и функциональные характеристики</w:t>
      </w:r>
    </w:p>
    <w:p w14:paraId="22FFB2A5" w14:textId="77777777" w:rsidR="00D52BF8" w:rsidRPr="000817CB" w:rsidRDefault="00D52BF8" w:rsidP="00E23856">
      <w:pPr>
        <w:spacing w:after="0" w:line="240" w:lineRule="auto"/>
        <w:jc w:val="center"/>
        <w:rPr>
          <w:rFonts w:ascii="Times New Roman" w:eastAsia="Times New Roman" w:hAnsi="Times New Roman" w:cs="Times New Roman"/>
          <w:b/>
          <w:sz w:val="24"/>
          <w:szCs w:val="24"/>
          <w:lang w:eastAsia="ru-RU"/>
        </w:rPr>
      </w:pPr>
    </w:p>
    <w:tbl>
      <w:tblPr>
        <w:tblStyle w:val="a6"/>
        <w:tblW w:w="0" w:type="auto"/>
        <w:jc w:val="center"/>
        <w:tblLook w:val="04A0" w:firstRow="1" w:lastRow="0" w:firstColumn="1" w:lastColumn="0" w:noHBand="0" w:noVBand="1"/>
      </w:tblPr>
      <w:tblGrid>
        <w:gridCol w:w="540"/>
        <w:gridCol w:w="3258"/>
        <w:gridCol w:w="5516"/>
        <w:gridCol w:w="823"/>
      </w:tblGrid>
      <w:tr w:rsidR="00CD0008" w14:paraId="1DBA7C1F" w14:textId="77777777" w:rsidTr="00563BAF">
        <w:trPr>
          <w:jc w:val="center"/>
        </w:trPr>
        <w:tc>
          <w:tcPr>
            <w:tcW w:w="540" w:type="dxa"/>
          </w:tcPr>
          <w:p w14:paraId="46752CFF" w14:textId="77777777" w:rsidR="00CD0008" w:rsidRDefault="00CD0008" w:rsidP="00E238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3258" w:type="dxa"/>
          </w:tcPr>
          <w:p w14:paraId="184C104D" w14:textId="77777777" w:rsidR="00CD0008" w:rsidRPr="00FA5C22" w:rsidRDefault="00CD0008" w:rsidP="00CD0008">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Наименование товара</w:t>
            </w:r>
          </w:p>
        </w:tc>
        <w:tc>
          <w:tcPr>
            <w:tcW w:w="5516" w:type="dxa"/>
          </w:tcPr>
          <w:p w14:paraId="391A0F66" w14:textId="77777777" w:rsidR="00CD0008" w:rsidRPr="000817CB" w:rsidRDefault="00CD0008" w:rsidP="00CD0008">
            <w:pPr>
              <w:jc w:val="center"/>
              <w:rPr>
                <w:rFonts w:ascii="Times New Roman" w:eastAsia="Times New Roman" w:hAnsi="Times New Roman" w:cs="Times New Roman"/>
                <w:b/>
                <w:sz w:val="24"/>
                <w:szCs w:val="24"/>
                <w:lang w:eastAsia="ru-RU"/>
              </w:rPr>
            </w:pPr>
            <w:r w:rsidRPr="00FA5C22">
              <w:rPr>
                <w:rFonts w:ascii="Times New Roman" w:hAnsi="Times New Roman" w:cs="Times New Roman"/>
                <w:sz w:val="24"/>
                <w:szCs w:val="24"/>
              </w:rPr>
              <w:t>Технические и функциональные характеристики</w:t>
            </w:r>
          </w:p>
          <w:p w14:paraId="37CD8316" w14:textId="77777777" w:rsidR="00CD0008" w:rsidRDefault="00CD0008" w:rsidP="00E23856">
            <w:pPr>
              <w:rPr>
                <w:rFonts w:ascii="Times New Roman" w:eastAsia="Times New Roman" w:hAnsi="Times New Roman" w:cs="Times New Roman"/>
                <w:sz w:val="24"/>
                <w:szCs w:val="24"/>
                <w:lang w:eastAsia="ru-RU"/>
              </w:rPr>
            </w:pPr>
          </w:p>
        </w:tc>
        <w:tc>
          <w:tcPr>
            <w:tcW w:w="823" w:type="dxa"/>
          </w:tcPr>
          <w:p w14:paraId="622AC453" w14:textId="77777777" w:rsidR="00CD0008" w:rsidRDefault="00CD0008" w:rsidP="00E238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w:t>
            </w:r>
            <w:r w:rsidR="00E923D0">
              <w:rPr>
                <w:rFonts w:ascii="Times New Roman" w:eastAsia="Times New Roman" w:hAnsi="Times New Roman" w:cs="Times New Roman"/>
                <w:sz w:val="24"/>
                <w:szCs w:val="24"/>
                <w:lang w:eastAsia="ru-RU"/>
              </w:rPr>
              <w:t>, шт.</w:t>
            </w:r>
          </w:p>
        </w:tc>
      </w:tr>
      <w:tr w:rsidR="00CD0008" w14:paraId="24FC09A7" w14:textId="77777777" w:rsidTr="00563BAF">
        <w:trPr>
          <w:jc w:val="center"/>
        </w:trPr>
        <w:tc>
          <w:tcPr>
            <w:tcW w:w="540" w:type="dxa"/>
          </w:tcPr>
          <w:p w14:paraId="16386E2E" w14:textId="77777777" w:rsidR="00CD0008" w:rsidRDefault="00CD0008" w:rsidP="00E238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58" w:type="dxa"/>
          </w:tcPr>
          <w:p w14:paraId="0DE7A80A" w14:textId="77777777" w:rsidR="00CD0008" w:rsidRDefault="00CD0008" w:rsidP="00737DBD">
            <w:pPr>
              <w:rPr>
                <w:rFonts w:ascii="Times New Roman" w:eastAsia="Times New Roman" w:hAnsi="Times New Roman" w:cs="Times New Roman"/>
                <w:sz w:val="24"/>
                <w:szCs w:val="24"/>
                <w:lang w:eastAsia="ru-RU"/>
              </w:rPr>
            </w:pPr>
          </w:p>
        </w:tc>
        <w:tc>
          <w:tcPr>
            <w:tcW w:w="5516" w:type="dxa"/>
          </w:tcPr>
          <w:p w14:paraId="0B264C7F" w14:textId="77777777" w:rsidR="004D0E89" w:rsidRDefault="004D0E89" w:rsidP="005E3DCE">
            <w:pPr>
              <w:rPr>
                <w:rFonts w:ascii="Times New Roman" w:eastAsia="Times New Roman" w:hAnsi="Times New Roman" w:cs="Times New Roman"/>
                <w:sz w:val="24"/>
                <w:szCs w:val="24"/>
                <w:lang w:eastAsia="ru-RU"/>
              </w:rPr>
            </w:pPr>
          </w:p>
          <w:p w14:paraId="575154D7" w14:textId="77777777" w:rsidR="004D0E89" w:rsidRDefault="004D0E89" w:rsidP="005E3DCE">
            <w:pPr>
              <w:rPr>
                <w:rFonts w:ascii="Times New Roman" w:eastAsia="Times New Roman" w:hAnsi="Times New Roman" w:cs="Times New Roman"/>
                <w:sz w:val="24"/>
                <w:szCs w:val="24"/>
                <w:lang w:eastAsia="ru-RU"/>
              </w:rPr>
            </w:pPr>
          </w:p>
          <w:p w14:paraId="6630987D" w14:textId="77777777" w:rsidR="004D0E89" w:rsidRDefault="004D0E89" w:rsidP="005E3DCE">
            <w:pPr>
              <w:rPr>
                <w:rFonts w:ascii="Times New Roman" w:eastAsia="Times New Roman" w:hAnsi="Times New Roman" w:cs="Times New Roman"/>
                <w:sz w:val="24"/>
                <w:szCs w:val="24"/>
                <w:lang w:eastAsia="ru-RU"/>
              </w:rPr>
            </w:pPr>
          </w:p>
          <w:p w14:paraId="7156F230" w14:textId="77777777" w:rsidR="004D0E89" w:rsidRDefault="004D0E89" w:rsidP="005E3DCE">
            <w:pPr>
              <w:rPr>
                <w:rFonts w:ascii="Times New Roman" w:eastAsia="Times New Roman" w:hAnsi="Times New Roman" w:cs="Times New Roman"/>
                <w:sz w:val="24"/>
                <w:szCs w:val="24"/>
                <w:lang w:eastAsia="ru-RU"/>
              </w:rPr>
            </w:pPr>
          </w:p>
          <w:p w14:paraId="2F96022A" w14:textId="77777777" w:rsidR="004D0E89" w:rsidRDefault="004D0E89" w:rsidP="005E3DCE">
            <w:pPr>
              <w:rPr>
                <w:rFonts w:ascii="Times New Roman" w:eastAsia="Times New Roman" w:hAnsi="Times New Roman" w:cs="Times New Roman"/>
                <w:sz w:val="24"/>
                <w:szCs w:val="24"/>
                <w:lang w:eastAsia="ru-RU"/>
              </w:rPr>
            </w:pPr>
          </w:p>
          <w:p w14:paraId="28DDE04C" w14:textId="77777777" w:rsidR="004D0E89" w:rsidRDefault="004D0E89" w:rsidP="005E3DCE">
            <w:pPr>
              <w:rPr>
                <w:rFonts w:ascii="Times New Roman" w:eastAsia="Times New Roman" w:hAnsi="Times New Roman" w:cs="Times New Roman"/>
                <w:sz w:val="24"/>
                <w:szCs w:val="24"/>
                <w:lang w:eastAsia="ru-RU"/>
              </w:rPr>
            </w:pPr>
          </w:p>
          <w:p w14:paraId="62F291AF" w14:textId="77777777" w:rsidR="004D0E89" w:rsidRDefault="004D0E89" w:rsidP="005E3DCE">
            <w:pPr>
              <w:rPr>
                <w:rFonts w:ascii="Times New Roman" w:eastAsia="Times New Roman" w:hAnsi="Times New Roman" w:cs="Times New Roman"/>
                <w:sz w:val="24"/>
                <w:szCs w:val="24"/>
                <w:lang w:eastAsia="ru-RU"/>
              </w:rPr>
            </w:pPr>
          </w:p>
          <w:p w14:paraId="0ECBCAC2" w14:textId="77777777" w:rsidR="004D0E89" w:rsidRDefault="004D0E89" w:rsidP="005E3DCE">
            <w:pPr>
              <w:rPr>
                <w:rFonts w:ascii="Times New Roman" w:eastAsia="Times New Roman" w:hAnsi="Times New Roman" w:cs="Times New Roman"/>
                <w:sz w:val="24"/>
                <w:szCs w:val="24"/>
                <w:lang w:eastAsia="ru-RU"/>
              </w:rPr>
            </w:pPr>
          </w:p>
          <w:p w14:paraId="3B2E2255" w14:textId="77777777" w:rsidR="00CD0008" w:rsidRDefault="00CD0008" w:rsidP="005E3DCE">
            <w:pPr>
              <w:rPr>
                <w:rFonts w:ascii="Times New Roman" w:eastAsia="Times New Roman" w:hAnsi="Times New Roman" w:cs="Times New Roman"/>
                <w:sz w:val="24"/>
                <w:szCs w:val="24"/>
                <w:lang w:eastAsia="ru-RU"/>
              </w:rPr>
            </w:pPr>
          </w:p>
        </w:tc>
        <w:tc>
          <w:tcPr>
            <w:tcW w:w="823" w:type="dxa"/>
          </w:tcPr>
          <w:p w14:paraId="73E7F702" w14:textId="77777777" w:rsidR="00CD0008" w:rsidRDefault="00CD0008" w:rsidP="00E23856">
            <w:pPr>
              <w:rPr>
                <w:rFonts w:ascii="Times New Roman" w:eastAsia="Times New Roman" w:hAnsi="Times New Roman" w:cs="Times New Roman"/>
                <w:sz w:val="24"/>
                <w:szCs w:val="24"/>
                <w:lang w:eastAsia="ru-RU"/>
              </w:rPr>
            </w:pPr>
          </w:p>
        </w:tc>
      </w:tr>
    </w:tbl>
    <w:p w14:paraId="740B244E" w14:textId="77777777" w:rsidR="00B702D3" w:rsidRPr="00563BAF" w:rsidRDefault="00B702D3" w:rsidP="00B702D3">
      <w:pPr>
        <w:spacing w:after="0" w:line="240" w:lineRule="auto"/>
        <w:jc w:val="both"/>
        <w:rPr>
          <w:rFonts w:ascii="Times New Roman" w:hAnsi="Times New Roman" w:cs="Times New Roman"/>
          <w:b/>
          <w:sz w:val="24"/>
          <w:szCs w:val="24"/>
        </w:rPr>
      </w:pPr>
    </w:p>
    <w:p w14:paraId="6A7CBFF7" w14:textId="77777777" w:rsidR="00436128" w:rsidRDefault="00436128"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EDD5BD8" w14:textId="77777777" w:rsidR="00F45CF8" w:rsidRDefault="00F45CF8"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1D1943A4"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D4499B5"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BC99841"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FE2FE34"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23F1630"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09430EAD"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C96B127"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C1708BF"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AB770A9"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A69E52C"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B89CAC3"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00346566"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522A343"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CDE3DCC"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04F59819"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5CD8BA84"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01784614"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E2524DC"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2040395"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1F0A53A8"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A38167E"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04C3BE0A"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45E2613"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0AE799B2"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1FFFFA1"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04FEA5A6"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382582FC"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121EC16F"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0EF8888"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0558EA4"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2D4DFD20"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23F47C69"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1BD9EF5" w14:textId="77777777" w:rsidR="00B74737" w:rsidRDefault="00B74737"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5557C11" w14:textId="77777777"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B8593A8" w14:textId="77777777" w:rsidR="005C4A8B" w:rsidRDefault="005C4A8B" w:rsidP="005C4A8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2 к спецификации</w:t>
      </w:r>
    </w:p>
    <w:p w14:paraId="7E7E7B0E" w14:textId="77777777" w:rsidR="005C4A8B" w:rsidRDefault="005C4A8B" w:rsidP="005C4A8B">
      <w:pPr>
        <w:spacing w:after="0" w:line="240" w:lineRule="auto"/>
        <w:jc w:val="right"/>
        <w:rPr>
          <w:rFonts w:ascii="Times New Roman" w:hAnsi="Times New Roman" w:cs="Times New Roman"/>
          <w:sz w:val="24"/>
          <w:szCs w:val="24"/>
        </w:rPr>
      </w:pPr>
    </w:p>
    <w:p w14:paraId="5543BEFF" w14:textId="77777777" w:rsidR="005C4A8B" w:rsidRDefault="005C4A8B" w:rsidP="005C4A8B">
      <w:pPr>
        <w:pStyle w:val="af2"/>
        <w:jc w:val="center"/>
        <w:rPr>
          <w:b/>
        </w:rPr>
      </w:pPr>
    </w:p>
    <w:p w14:paraId="230320AB" w14:textId="77777777" w:rsidR="005C4A8B" w:rsidRDefault="005C4A8B" w:rsidP="005C4A8B">
      <w:pPr>
        <w:pStyle w:val="af2"/>
        <w:jc w:val="center"/>
        <w:rPr>
          <w:b/>
        </w:rPr>
      </w:pPr>
    </w:p>
    <w:p w14:paraId="4A090667" w14:textId="77777777" w:rsidR="005C4A8B" w:rsidRDefault="005C4A8B" w:rsidP="005C4A8B">
      <w:pPr>
        <w:pStyle w:val="af2"/>
        <w:jc w:val="center"/>
        <w:rPr>
          <w:b/>
        </w:rPr>
      </w:pPr>
    </w:p>
    <w:p w14:paraId="574785CB" w14:textId="77777777" w:rsidR="005C4A8B" w:rsidRDefault="005C4A8B" w:rsidP="005C4A8B">
      <w:pPr>
        <w:pStyle w:val="af2"/>
        <w:jc w:val="center"/>
        <w:rPr>
          <w:b/>
        </w:rPr>
      </w:pPr>
    </w:p>
    <w:p w14:paraId="6DE4978F" w14:textId="77777777" w:rsidR="005C4A8B" w:rsidRDefault="005C4A8B" w:rsidP="005C4A8B">
      <w:pPr>
        <w:pStyle w:val="af2"/>
        <w:jc w:val="center"/>
        <w:rPr>
          <w:b/>
        </w:rPr>
      </w:pPr>
    </w:p>
    <w:p w14:paraId="7597287B" w14:textId="77777777" w:rsidR="005C4A8B" w:rsidRDefault="005C4A8B" w:rsidP="005C4A8B">
      <w:pPr>
        <w:pStyle w:val="af2"/>
        <w:jc w:val="center"/>
        <w:rPr>
          <w:b/>
        </w:rPr>
      </w:pPr>
    </w:p>
    <w:p w14:paraId="42F8E74D" w14:textId="77777777" w:rsidR="005C4A8B" w:rsidRDefault="005C4A8B" w:rsidP="005C4A8B">
      <w:pPr>
        <w:pStyle w:val="af2"/>
        <w:jc w:val="center"/>
        <w:rPr>
          <w:b/>
        </w:rPr>
      </w:pPr>
    </w:p>
    <w:p w14:paraId="61CE4F1C" w14:textId="77777777" w:rsidR="005C4A8B" w:rsidRDefault="005C4A8B" w:rsidP="005C4A8B">
      <w:pPr>
        <w:pStyle w:val="af2"/>
        <w:jc w:val="center"/>
        <w:rPr>
          <w:b/>
        </w:rPr>
      </w:pPr>
    </w:p>
    <w:p w14:paraId="42BDD2B8" w14:textId="77777777" w:rsidR="005C4A8B" w:rsidRDefault="005C4A8B" w:rsidP="005C4A8B">
      <w:pPr>
        <w:pStyle w:val="af2"/>
        <w:jc w:val="center"/>
        <w:rPr>
          <w:b/>
        </w:rPr>
      </w:pPr>
    </w:p>
    <w:p w14:paraId="0749A5C1" w14:textId="77777777" w:rsidR="005C4A8B" w:rsidRDefault="005C4A8B" w:rsidP="005C4A8B">
      <w:pPr>
        <w:pStyle w:val="af2"/>
        <w:jc w:val="center"/>
        <w:rPr>
          <w:b/>
        </w:rPr>
      </w:pPr>
    </w:p>
    <w:p w14:paraId="2F68867A" w14:textId="77777777" w:rsidR="005C4A8B" w:rsidRDefault="005C4A8B" w:rsidP="005C4A8B">
      <w:pPr>
        <w:pStyle w:val="af2"/>
        <w:jc w:val="center"/>
        <w:rPr>
          <w:b/>
        </w:rPr>
      </w:pPr>
    </w:p>
    <w:p w14:paraId="57FBB3FC" w14:textId="77777777" w:rsidR="005C4A8B" w:rsidRPr="005C4A8B" w:rsidRDefault="005C4A8B" w:rsidP="005C4A8B">
      <w:pPr>
        <w:pStyle w:val="af2"/>
        <w:jc w:val="center"/>
        <w:rPr>
          <w:b/>
          <w:sz w:val="24"/>
          <w:szCs w:val="24"/>
        </w:rPr>
      </w:pPr>
      <w:r w:rsidRPr="005C4A8B">
        <w:rPr>
          <w:b/>
          <w:sz w:val="24"/>
          <w:szCs w:val="24"/>
        </w:rPr>
        <w:t>ТЕХНИЧЕСКИЕ ТРЕБОВАНИЯ</w:t>
      </w:r>
    </w:p>
    <w:p w14:paraId="6E34B731" w14:textId="77777777" w:rsidR="005C4A8B" w:rsidRPr="005C4A8B" w:rsidRDefault="005C4A8B" w:rsidP="005C4A8B">
      <w:pPr>
        <w:spacing w:after="0" w:line="240" w:lineRule="auto"/>
        <w:jc w:val="center"/>
        <w:rPr>
          <w:rFonts w:ascii="Times New Roman" w:hAnsi="Times New Roman" w:cs="Times New Roman"/>
          <w:sz w:val="24"/>
          <w:szCs w:val="24"/>
        </w:rPr>
      </w:pPr>
    </w:p>
    <w:p w14:paraId="7764BB2C" w14:textId="4B390C01" w:rsidR="005C4A8B" w:rsidRDefault="005C4A8B" w:rsidP="005C4A8B">
      <w:pPr>
        <w:spacing w:after="0" w:line="240" w:lineRule="auto"/>
        <w:jc w:val="center"/>
        <w:rPr>
          <w:rFonts w:ascii="Times New Roman" w:hAnsi="Times New Roman" w:cs="Times New Roman"/>
          <w:b/>
          <w:sz w:val="24"/>
          <w:szCs w:val="24"/>
        </w:rPr>
      </w:pPr>
      <w:r w:rsidRPr="005C4A8B">
        <w:rPr>
          <w:rFonts w:ascii="Times New Roman" w:hAnsi="Times New Roman" w:cs="Times New Roman"/>
          <w:b/>
          <w:sz w:val="24"/>
          <w:szCs w:val="24"/>
        </w:rPr>
        <w:t xml:space="preserve">на поставку </w:t>
      </w:r>
      <w:r w:rsidR="00B74737" w:rsidRPr="00B74737">
        <w:rPr>
          <w:rFonts w:ascii="Times New Roman" w:hAnsi="Times New Roman" w:cs="Times New Roman"/>
          <w:b/>
          <w:sz w:val="24"/>
          <w:szCs w:val="24"/>
        </w:rPr>
        <w:t>кресла массажного</w:t>
      </w:r>
    </w:p>
    <w:p w14:paraId="6E6D883C" w14:textId="77777777" w:rsidR="005C4A8B" w:rsidRDefault="005C4A8B" w:rsidP="005C4A8B">
      <w:pPr>
        <w:spacing w:after="0" w:line="240" w:lineRule="auto"/>
        <w:jc w:val="center"/>
        <w:rPr>
          <w:rFonts w:ascii="Times New Roman" w:hAnsi="Times New Roman" w:cs="Times New Roman"/>
          <w:b/>
          <w:sz w:val="24"/>
          <w:szCs w:val="24"/>
        </w:rPr>
      </w:pPr>
    </w:p>
    <w:p w14:paraId="7B104C5F" w14:textId="017665E8" w:rsidR="005C4A8B" w:rsidRDefault="00A27C9F" w:rsidP="005C4A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Листов: </w:t>
      </w:r>
      <w:r w:rsidR="00B74737">
        <w:rPr>
          <w:rFonts w:ascii="Times New Roman" w:hAnsi="Times New Roman" w:cs="Times New Roman"/>
          <w:sz w:val="24"/>
          <w:szCs w:val="24"/>
        </w:rPr>
        <w:t>6</w:t>
      </w:r>
    </w:p>
    <w:p w14:paraId="3B4ECBFA" w14:textId="77777777" w:rsidR="005C4A8B" w:rsidRDefault="005C4A8B" w:rsidP="005C4A8B">
      <w:pPr>
        <w:spacing w:after="0" w:line="240" w:lineRule="auto"/>
        <w:jc w:val="center"/>
        <w:rPr>
          <w:rFonts w:ascii="Times New Roman" w:hAnsi="Times New Roman" w:cs="Times New Roman"/>
          <w:sz w:val="24"/>
          <w:szCs w:val="24"/>
        </w:rPr>
      </w:pPr>
    </w:p>
    <w:p w14:paraId="58F40C36" w14:textId="77777777" w:rsidR="005C4A8B" w:rsidRDefault="005C4A8B" w:rsidP="005C4A8B">
      <w:pPr>
        <w:spacing w:after="0" w:line="240" w:lineRule="auto"/>
        <w:jc w:val="center"/>
        <w:rPr>
          <w:rFonts w:ascii="Times New Roman" w:hAnsi="Times New Roman" w:cs="Times New Roman"/>
          <w:sz w:val="24"/>
          <w:szCs w:val="24"/>
        </w:rPr>
      </w:pPr>
    </w:p>
    <w:p w14:paraId="25855E04" w14:textId="77777777" w:rsidR="005C4A8B" w:rsidRDefault="005C4A8B" w:rsidP="005C4A8B">
      <w:pPr>
        <w:spacing w:after="0" w:line="240" w:lineRule="auto"/>
        <w:jc w:val="center"/>
        <w:rPr>
          <w:rFonts w:ascii="Times New Roman" w:hAnsi="Times New Roman" w:cs="Times New Roman"/>
          <w:sz w:val="24"/>
          <w:szCs w:val="24"/>
        </w:rPr>
      </w:pPr>
    </w:p>
    <w:p w14:paraId="08749699" w14:textId="77777777" w:rsidR="005C4A8B" w:rsidRDefault="005C4A8B" w:rsidP="005C4A8B">
      <w:pPr>
        <w:spacing w:after="0" w:line="240" w:lineRule="auto"/>
        <w:jc w:val="center"/>
        <w:rPr>
          <w:rFonts w:ascii="Times New Roman" w:hAnsi="Times New Roman" w:cs="Times New Roman"/>
          <w:sz w:val="24"/>
          <w:szCs w:val="24"/>
        </w:rPr>
      </w:pPr>
    </w:p>
    <w:p w14:paraId="7BC22892" w14:textId="77777777" w:rsidR="005C4A8B" w:rsidRDefault="005C4A8B" w:rsidP="005C4A8B">
      <w:pPr>
        <w:spacing w:after="0" w:line="240" w:lineRule="auto"/>
        <w:jc w:val="center"/>
        <w:rPr>
          <w:rFonts w:ascii="Times New Roman" w:hAnsi="Times New Roman" w:cs="Times New Roman"/>
          <w:sz w:val="24"/>
          <w:szCs w:val="24"/>
        </w:rPr>
      </w:pPr>
    </w:p>
    <w:p w14:paraId="629B63B2" w14:textId="77777777" w:rsidR="005C4A8B" w:rsidRDefault="005C4A8B" w:rsidP="005C4A8B">
      <w:pPr>
        <w:spacing w:after="0" w:line="240" w:lineRule="auto"/>
        <w:jc w:val="center"/>
        <w:rPr>
          <w:rFonts w:ascii="Times New Roman" w:hAnsi="Times New Roman" w:cs="Times New Roman"/>
          <w:sz w:val="24"/>
          <w:szCs w:val="24"/>
        </w:rPr>
      </w:pPr>
    </w:p>
    <w:p w14:paraId="7E4C8AD6" w14:textId="77777777" w:rsidR="005C4A8B" w:rsidRDefault="005C4A8B" w:rsidP="005C4A8B">
      <w:pPr>
        <w:spacing w:after="0" w:line="240" w:lineRule="auto"/>
        <w:jc w:val="center"/>
        <w:rPr>
          <w:rFonts w:ascii="Times New Roman" w:hAnsi="Times New Roman" w:cs="Times New Roman"/>
          <w:sz w:val="24"/>
          <w:szCs w:val="24"/>
        </w:rPr>
      </w:pPr>
    </w:p>
    <w:p w14:paraId="59773884" w14:textId="77777777" w:rsidR="005C4A8B" w:rsidRDefault="005C4A8B" w:rsidP="005C4A8B">
      <w:pPr>
        <w:spacing w:after="0" w:line="240" w:lineRule="auto"/>
        <w:jc w:val="center"/>
        <w:rPr>
          <w:rFonts w:ascii="Times New Roman" w:hAnsi="Times New Roman" w:cs="Times New Roman"/>
          <w:sz w:val="24"/>
          <w:szCs w:val="24"/>
        </w:rPr>
      </w:pPr>
    </w:p>
    <w:p w14:paraId="4DBFF4B2" w14:textId="77777777" w:rsidR="005C4A8B" w:rsidRDefault="005C4A8B" w:rsidP="005C4A8B">
      <w:pPr>
        <w:spacing w:after="0" w:line="240" w:lineRule="auto"/>
        <w:jc w:val="center"/>
        <w:rPr>
          <w:rFonts w:ascii="Times New Roman" w:hAnsi="Times New Roman" w:cs="Times New Roman"/>
          <w:sz w:val="24"/>
          <w:szCs w:val="24"/>
        </w:rPr>
      </w:pPr>
    </w:p>
    <w:p w14:paraId="581B3B36" w14:textId="77777777" w:rsidR="005C4A8B" w:rsidRDefault="005C4A8B" w:rsidP="005C4A8B">
      <w:pPr>
        <w:spacing w:after="0" w:line="240" w:lineRule="auto"/>
        <w:jc w:val="center"/>
        <w:rPr>
          <w:rFonts w:ascii="Times New Roman" w:hAnsi="Times New Roman" w:cs="Times New Roman"/>
          <w:sz w:val="24"/>
          <w:szCs w:val="24"/>
        </w:rPr>
      </w:pPr>
    </w:p>
    <w:p w14:paraId="27BB6BB2" w14:textId="77777777" w:rsidR="005C4A8B" w:rsidRDefault="005C4A8B" w:rsidP="005C4A8B">
      <w:pPr>
        <w:spacing w:after="0" w:line="240" w:lineRule="auto"/>
        <w:jc w:val="center"/>
        <w:rPr>
          <w:rFonts w:ascii="Times New Roman" w:hAnsi="Times New Roman" w:cs="Times New Roman"/>
          <w:sz w:val="24"/>
          <w:szCs w:val="24"/>
        </w:rPr>
      </w:pPr>
    </w:p>
    <w:p w14:paraId="5C1F66C7" w14:textId="77777777" w:rsidR="005C4A8B" w:rsidRDefault="005C4A8B" w:rsidP="005C4A8B">
      <w:pPr>
        <w:spacing w:after="0" w:line="240" w:lineRule="auto"/>
        <w:jc w:val="center"/>
        <w:rPr>
          <w:rFonts w:ascii="Times New Roman" w:hAnsi="Times New Roman" w:cs="Times New Roman"/>
          <w:sz w:val="24"/>
          <w:szCs w:val="24"/>
        </w:rPr>
      </w:pPr>
    </w:p>
    <w:p w14:paraId="3BB6B556" w14:textId="77777777" w:rsidR="005C4A8B" w:rsidRDefault="005C4A8B" w:rsidP="005C4A8B">
      <w:pPr>
        <w:spacing w:after="0" w:line="240" w:lineRule="auto"/>
        <w:jc w:val="center"/>
        <w:rPr>
          <w:rFonts w:ascii="Times New Roman" w:hAnsi="Times New Roman" w:cs="Times New Roman"/>
          <w:sz w:val="24"/>
          <w:szCs w:val="24"/>
        </w:rPr>
      </w:pPr>
    </w:p>
    <w:p w14:paraId="6B57844C" w14:textId="77777777" w:rsidR="005C4A8B" w:rsidRDefault="005C4A8B" w:rsidP="005C4A8B">
      <w:pPr>
        <w:spacing w:after="0" w:line="240" w:lineRule="auto"/>
        <w:jc w:val="center"/>
        <w:rPr>
          <w:rFonts w:ascii="Times New Roman" w:hAnsi="Times New Roman" w:cs="Times New Roman"/>
          <w:sz w:val="24"/>
          <w:szCs w:val="24"/>
        </w:rPr>
      </w:pPr>
    </w:p>
    <w:p w14:paraId="177B5292" w14:textId="77777777" w:rsidR="005C4A8B" w:rsidRDefault="005C4A8B" w:rsidP="005C4A8B">
      <w:pPr>
        <w:spacing w:after="0" w:line="240" w:lineRule="auto"/>
        <w:jc w:val="center"/>
        <w:rPr>
          <w:rFonts w:ascii="Times New Roman" w:hAnsi="Times New Roman" w:cs="Times New Roman"/>
          <w:sz w:val="24"/>
          <w:szCs w:val="24"/>
        </w:rPr>
      </w:pPr>
    </w:p>
    <w:p w14:paraId="711B615C" w14:textId="77777777" w:rsidR="005C4A8B" w:rsidRDefault="005C4A8B" w:rsidP="005C4A8B">
      <w:pPr>
        <w:spacing w:after="0" w:line="240" w:lineRule="auto"/>
        <w:jc w:val="center"/>
        <w:rPr>
          <w:rFonts w:ascii="Times New Roman" w:hAnsi="Times New Roman" w:cs="Times New Roman"/>
          <w:sz w:val="24"/>
          <w:szCs w:val="24"/>
        </w:rPr>
      </w:pPr>
    </w:p>
    <w:p w14:paraId="4272FAB6" w14:textId="77777777" w:rsidR="005C4A8B" w:rsidRDefault="005C4A8B" w:rsidP="005C4A8B">
      <w:pPr>
        <w:spacing w:after="0" w:line="240" w:lineRule="auto"/>
        <w:jc w:val="center"/>
        <w:rPr>
          <w:rFonts w:ascii="Times New Roman" w:hAnsi="Times New Roman" w:cs="Times New Roman"/>
          <w:sz w:val="24"/>
          <w:szCs w:val="24"/>
        </w:rPr>
      </w:pPr>
    </w:p>
    <w:p w14:paraId="5008EE5C" w14:textId="77777777" w:rsidR="005C4A8B" w:rsidRDefault="005C4A8B" w:rsidP="005C4A8B">
      <w:pPr>
        <w:spacing w:after="0" w:line="240" w:lineRule="auto"/>
        <w:jc w:val="center"/>
        <w:rPr>
          <w:rFonts w:ascii="Times New Roman" w:hAnsi="Times New Roman" w:cs="Times New Roman"/>
          <w:sz w:val="24"/>
          <w:szCs w:val="24"/>
        </w:rPr>
      </w:pPr>
    </w:p>
    <w:p w14:paraId="01AD1BE3" w14:textId="77777777" w:rsidR="005C4A8B" w:rsidRDefault="005C4A8B" w:rsidP="005C4A8B">
      <w:pPr>
        <w:spacing w:after="0" w:line="240" w:lineRule="auto"/>
        <w:jc w:val="center"/>
        <w:rPr>
          <w:rFonts w:ascii="Times New Roman" w:hAnsi="Times New Roman" w:cs="Times New Roman"/>
          <w:sz w:val="24"/>
          <w:szCs w:val="24"/>
        </w:rPr>
      </w:pPr>
    </w:p>
    <w:p w14:paraId="2E0153A8" w14:textId="77777777" w:rsidR="005C4A8B" w:rsidRDefault="005C4A8B" w:rsidP="005C4A8B">
      <w:pPr>
        <w:spacing w:after="0" w:line="240" w:lineRule="auto"/>
        <w:jc w:val="center"/>
        <w:rPr>
          <w:rFonts w:ascii="Times New Roman" w:hAnsi="Times New Roman" w:cs="Times New Roman"/>
          <w:sz w:val="24"/>
          <w:szCs w:val="24"/>
        </w:rPr>
      </w:pPr>
    </w:p>
    <w:p w14:paraId="03F32003" w14:textId="77777777" w:rsidR="005C4A8B" w:rsidRDefault="005C4A8B" w:rsidP="005C4A8B">
      <w:pPr>
        <w:spacing w:after="0" w:line="240" w:lineRule="auto"/>
        <w:jc w:val="center"/>
        <w:rPr>
          <w:rFonts w:ascii="Times New Roman" w:hAnsi="Times New Roman" w:cs="Times New Roman"/>
          <w:sz w:val="24"/>
          <w:szCs w:val="24"/>
        </w:rPr>
      </w:pPr>
    </w:p>
    <w:p w14:paraId="211FCD9C" w14:textId="77777777" w:rsidR="005C4A8B" w:rsidRDefault="005C4A8B" w:rsidP="005C4A8B">
      <w:pPr>
        <w:spacing w:after="0" w:line="240" w:lineRule="auto"/>
        <w:jc w:val="center"/>
        <w:rPr>
          <w:rFonts w:ascii="Times New Roman" w:hAnsi="Times New Roman" w:cs="Times New Roman"/>
          <w:sz w:val="24"/>
          <w:szCs w:val="24"/>
        </w:rPr>
      </w:pPr>
    </w:p>
    <w:p w14:paraId="5C1FAE31" w14:textId="77777777" w:rsidR="005C4A8B" w:rsidRDefault="005C4A8B" w:rsidP="005C4A8B">
      <w:pPr>
        <w:spacing w:after="0" w:line="240" w:lineRule="auto"/>
        <w:jc w:val="center"/>
        <w:rPr>
          <w:rFonts w:ascii="Times New Roman" w:hAnsi="Times New Roman" w:cs="Times New Roman"/>
          <w:sz w:val="24"/>
          <w:szCs w:val="24"/>
        </w:rPr>
      </w:pPr>
    </w:p>
    <w:p w14:paraId="466A6372" w14:textId="77777777" w:rsidR="005C4A8B" w:rsidRDefault="005C4A8B" w:rsidP="005C4A8B">
      <w:pPr>
        <w:spacing w:after="0" w:line="240" w:lineRule="auto"/>
        <w:jc w:val="center"/>
        <w:rPr>
          <w:rFonts w:ascii="Times New Roman" w:hAnsi="Times New Roman" w:cs="Times New Roman"/>
          <w:sz w:val="24"/>
          <w:szCs w:val="24"/>
        </w:rPr>
      </w:pPr>
    </w:p>
    <w:p w14:paraId="7A75D77D" w14:textId="77777777" w:rsidR="005C4A8B" w:rsidRDefault="005C4A8B" w:rsidP="005C4A8B">
      <w:pPr>
        <w:spacing w:after="0" w:line="240" w:lineRule="auto"/>
        <w:jc w:val="center"/>
        <w:rPr>
          <w:rFonts w:ascii="Times New Roman" w:hAnsi="Times New Roman" w:cs="Times New Roman"/>
          <w:sz w:val="24"/>
          <w:szCs w:val="24"/>
        </w:rPr>
      </w:pPr>
    </w:p>
    <w:p w14:paraId="15D8D6C4" w14:textId="77777777" w:rsidR="005C4A8B" w:rsidRDefault="005C4A8B" w:rsidP="005C4A8B">
      <w:pPr>
        <w:spacing w:after="0" w:line="240" w:lineRule="auto"/>
        <w:jc w:val="center"/>
        <w:rPr>
          <w:rFonts w:ascii="Times New Roman" w:hAnsi="Times New Roman" w:cs="Times New Roman"/>
          <w:sz w:val="24"/>
          <w:szCs w:val="24"/>
        </w:rPr>
      </w:pPr>
    </w:p>
    <w:p w14:paraId="3AB3D686" w14:textId="77777777" w:rsidR="005C4A8B" w:rsidRDefault="005C4A8B" w:rsidP="005C4A8B">
      <w:pPr>
        <w:spacing w:after="0" w:line="240" w:lineRule="auto"/>
        <w:jc w:val="center"/>
        <w:rPr>
          <w:rFonts w:ascii="Times New Roman" w:hAnsi="Times New Roman" w:cs="Times New Roman"/>
          <w:sz w:val="24"/>
          <w:szCs w:val="24"/>
        </w:rPr>
      </w:pPr>
    </w:p>
    <w:p w14:paraId="2039AACC" w14:textId="77777777" w:rsidR="005C4A8B" w:rsidRDefault="005C4A8B" w:rsidP="005C4A8B">
      <w:pPr>
        <w:spacing w:after="0" w:line="240" w:lineRule="auto"/>
        <w:jc w:val="center"/>
        <w:rPr>
          <w:rFonts w:ascii="Times New Roman" w:hAnsi="Times New Roman" w:cs="Times New Roman"/>
          <w:sz w:val="24"/>
          <w:szCs w:val="24"/>
        </w:rPr>
      </w:pPr>
    </w:p>
    <w:p w14:paraId="5F5A1EF6" w14:textId="77777777" w:rsidR="005C4A8B" w:rsidRDefault="005C4A8B" w:rsidP="005C4A8B">
      <w:pPr>
        <w:spacing w:after="0" w:line="240" w:lineRule="auto"/>
        <w:jc w:val="center"/>
        <w:rPr>
          <w:rFonts w:ascii="Times New Roman" w:hAnsi="Times New Roman" w:cs="Times New Roman"/>
          <w:sz w:val="24"/>
          <w:szCs w:val="24"/>
        </w:rPr>
      </w:pPr>
    </w:p>
    <w:p w14:paraId="1F62AED1" w14:textId="77777777" w:rsidR="005C4A8B" w:rsidRDefault="005C4A8B" w:rsidP="005C4A8B">
      <w:pPr>
        <w:spacing w:after="0" w:line="240" w:lineRule="auto"/>
        <w:jc w:val="center"/>
        <w:rPr>
          <w:rFonts w:ascii="Times New Roman" w:hAnsi="Times New Roman" w:cs="Times New Roman"/>
          <w:sz w:val="24"/>
          <w:szCs w:val="24"/>
        </w:rPr>
      </w:pPr>
    </w:p>
    <w:p w14:paraId="27D94D89" w14:textId="77777777" w:rsidR="005C4A8B" w:rsidRPr="005C4A8B" w:rsidRDefault="005C4A8B" w:rsidP="005C4A8B">
      <w:pPr>
        <w:spacing w:after="0" w:line="240" w:lineRule="auto"/>
        <w:jc w:val="center"/>
        <w:rPr>
          <w:rFonts w:ascii="Times New Roman" w:hAnsi="Times New Roman" w:cs="Times New Roman"/>
          <w:sz w:val="24"/>
          <w:szCs w:val="24"/>
        </w:rPr>
      </w:pPr>
      <w:r w:rsidRPr="005C4A8B">
        <w:rPr>
          <w:rFonts w:ascii="Times New Roman" w:hAnsi="Times New Roman" w:cs="Times New Roman"/>
          <w:sz w:val="24"/>
          <w:szCs w:val="24"/>
        </w:rPr>
        <w:t>Москва 202</w:t>
      </w:r>
      <w:r w:rsidR="00A27C9F">
        <w:rPr>
          <w:rFonts w:ascii="Times New Roman" w:hAnsi="Times New Roman" w:cs="Times New Roman"/>
          <w:sz w:val="24"/>
          <w:szCs w:val="24"/>
        </w:rPr>
        <w:t>6</w:t>
      </w:r>
    </w:p>
    <w:p w14:paraId="7D6BB2A4" w14:textId="77777777" w:rsidR="00B74737" w:rsidRPr="00B74737" w:rsidRDefault="00B74737" w:rsidP="00B74737">
      <w:pPr>
        <w:pageBreakBefore/>
        <w:tabs>
          <w:tab w:val="left" w:pos="360"/>
          <w:tab w:val="center" w:pos="4960"/>
        </w:tabs>
        <w:spacing w:after="0" w:line="240" w:lineRule="atLeast"/>
        <w:ind w:firstLine="709"/>
        <w:jc w:val="center"/>
        <w:rPr>
          <w:rFonts w:ascii="Times New Roman" w:eastAsia="Times New Roman" w:hAnsi="Times New Roman" w:cs="Times New Roman"/>
          <w:sz w:val="20"/>
          <w:szCs w:val="20"/>
          <w:u w:val="single"/>
          <w:lang w:eastAsia="ru-RU"/>
        </w:rPr>
      </w:pPr>
      <w:r w:rsidRPr="00B74737">
        <w:rPr>
          <w:rFonts w:ascii="Times New Roman" w:eastAsia="Times New Roman" w:hAnsi="Times New Roman" w:cs="Times New Roman"/>
          <w:sz w:val="28"/>
          <w:szCs w:val="28"/>
          <w:lang w:eastAsia="ru-RU"/>
        </w:rPr>
        <w:lastRenderedPageBreak/>
        <w:t>Технические требования на поставку кресла массажного</w:t>
      </w:r>
    </w:p>
    <w:p w14:paraId="27B1492C" w14:textId="77777777" w:rsidR="00B74737" w:rsidRPr="00B74737" w:rsidRDefault="00B74737" w:rsidP="00B74737">
      <w:pPr>
        <w:tabs>
          <w:tab w:val="left" w:pos="1860"/>
        </w:tabs>
        <w:spacing w:after="0" w:line="240" w:lineRule="atLeast"/>
        <w:ind w:firstLine="709"/>
        <w:jc w:val="both"/>
        <w:rPr>
          <w:rFonts w:ascii="Times New Roman" w:eastAsia="Times New Roman" w:hAnsi="Times New Roman" w:cs="Times New Roman"/>
          <w:sz w:val="28"/>
          <w:szCs w:val="28"/>
          <w:u w:val="single"/>
          <w:lang w:eastAsia="ru-RU"/>
        </w:rPr>
      </w:pPr>
      <w:r w:rsidRPr="00B74737">
        <w:rPr>
          <w:rFonts w:ascii="Times New Roman" w:eastAsia="Times New Roman" w:hAnsi="Times New Roman" w:cs="Times New Roman"/>
          <w:sz w:val="28"/>
          <w:szCs w:val="28"/>
          <w:u w:val="single"/>
          <w:lang w:eastAsia="ru-RU"/>
        </w:rPr>
        <w:t>1. Цель поставки:</w:t>
      </w:r>
    </w:p>
    <w:p w14:paraId="5750DFBF" w14:textId="77777777" w:rsidR="00B74737" w:rsidRPr="00B74737" w:rsidRDefault="00B74737" w:rsidP="00B74737">
      <w:pPr>
        <w:tabs>
          <w:tab w:val="left" w:pos="1860"/>
        </w:tabs>
        <w:spacing w:after="0" w:line="240" w:lineRule="atLeast"/>
        <w:ind w:firstLine="709"/>
        <w:jc w:val="both"/>
        <w:rPr>
          <w:rFonts w:ascii="Times New Roman" w:eastAsia="Times New Roman" w:hAnsi="Times New Roman" w:cs="Times New Roman"/>
          <w:sz w:val="20"/>
          <w:szCs w:val="20"/>
          <w:lang w:eastAsia="ru-RU"/>
        </w:rPr>
      </w:pPr>
    </w:p>
    <w:p w14:paraId="54A47628" w14:textId="77777777" w:rsidR="00B74737" w:rsidRPr="00B74737" w:rsidRDefault="00B74737" w:rsidP="00B74737">
      <w:pPr>
        <w:tabs>
          <w:tab w:val="left" w:pos="1860"/>
        </w:tabs>
        <w:spacing w:after="0" w:line="240" w:lineRule="atLeast"/>
        <w:ind w:firstLine="709"/>
        <w:jc w:val="both"/>
        <w:rPr>
          <w:rFonts w:ascii="Times New Roman" w:eastAsia="Times New Roman" w:hAnsi="Times New Roman" w:cs="Times New Roman"/>
          <w:i/>
          <w:sz w:val="28"/>
          <w:szCs w:val="28"/>
          <w:lang w:eastAsia="ru-RU"/>
        </w:rPr>
      </w:pPr>
      <w:r w:rsidRPr="00B74737">
        <w:rPr>
          <w:rFonts w:ascii="Times New Roman" w:eastAsia="Times New Roman" w:hAnsi="Times New Roman" w:cs="Times New Roman"/>
          <w:sz w:val="28"/>
          <w:szCs w:val="28"/>
          <w:lang w:eastAsia="ru-RU"/>
        </w:rPr>
        <w:t>Обеспечение Центрального информационно-технического таможенного управления (далее – Государственный заказчик).</w:t>
      </w:r>
    </w:p>
    <w:p w14:paraId="4455B938" w14:textId="77777777" w:rsidR="00B74737" w:rsidRPr="00B74737" w:rsidRDefault="00B74737" w:rsidP="00B74737">
      <w:pPr>
        <w:tabs>
          <w:tab w:val="left" w:pos="1860"/>
        </w:tabs>
        <w:spacing w:after="0" w:line="240" w:lineRule="atLeast"/>
        <w:ind w:firstLine="709"/>
        <w:jc w:val="both"/>
        <w:rPr>
          <w:rFonts w:ascii="Times New Roman" w:eastAsia="Times New Roman" w:hAnsi="Times New Roman" w:cs="Times New Roman"/>
          <w:sz w:val="20"/>
          <w:szCs w:val="20"/>
          <w:lang w:eastAsia="ru-RU"/>
        </w:rPr>
      </w:pPr>
    </w:p>
    <w:p w14:paraId="27AF6745" w14:textId="77777777" w:rsidR="00B74737" w:rsidRPr="00B74737" w:rsidRDefault="00B74737" w:rsidP="00B74737">
      <w:pPr>
        <w:tabs>
          <w:tab w:val="left" w:pos="360"/>
        </w:tabs>
        <w:spacing w:after="0" w:line="240" w:lineRule="atLeast"/>
        <w:ind w:firstLine="709"/>
        <w:jc w:val="both"/>
        <w:rPr>
          <w:rFonts w:ascii="Times New Roman" w:eastAsia="Times New Roman" w:hAnsi="Times New Roman" w:cs="Times New Roman"/>
          <w:bCs/>
          <w:sz w:val="28"/>
          <w:szCs w:val="28"/>
          <w:u w:val="single"/>
          <w:lang w:eastAsia="ru-RU"/>
        </w:rPr>
      </w:pPr>
      <w:r w:rsidRPr="00B74737">
        <w:rPr>
          <w:rFonts w:ascii="Times New Roman" w:eastAsia="Times New Roman" w:hAnsi="Times New Roman" w:cs="Times New Roman"/>
          <w:bCs/>
          <w:sz w:val="28"/>
          <w:szCs w:val="28"/>
          <w:u w:val="single"/>
          <w:lang w:eastAsia="ru-RU"/>
        </w:rPr>
        <w:t>2. Состав поставки:</w:t>
      </w:r>
    </w:p>
    <w:p w14:paraId="0F199850" w14:textId="77777777" w:rsidR="00B74737" w:rsidRPr="00B74737" w:rsidRDefault="00B74737" w:rsidP="00B74737">
      <w:pPr>
        <w:spacing w:after="0" w:line="240" w:lineRule="atLeast"/>
        <w:ind w:firstLine="709"/>
        <w:jc w:val="both"/>
        <w:rPr>
          <w:rFonts w:ascii="Times New Roman" w:eastAsia="Times New Roman" w:hAnsi="Times New Roman" w:cs="Times New Roman"/>
          <w:sz w:val="20"/>
          <w:szCs w:val="20"/>
          <w:lang w:eastAsia="ru-RU"/>
        </w:rPr>
      </w:pPr>
    </w:p>
    <w:p w14:paraId="63F4EB29" w14:textId="77777777" w:rsidR="00B74737" w:rsidRPr="00B74737" w:rsidRDefault="00B74737" w:rsidP="00B74737">
      <w:pPr>
        <w:spacing w:after="0" w:line="240" w:lineRule="atLeast"/>
        <w:ind w:firstLine="709"/>
        <w:jc w:val="both"/>
        <w:rPr>
          <w:rFonts w:ascii="Times New Roman" w:eastAsia="Times New Roman" w:hAnsi="Times New Roman" w:cs="Times New Roman"/>
          <w:sz w:val="28"/>
          <w:szCs w:val="28"/>
          <w:lang w:eastAsia="ru-RU"/>
        </w:rPr>
      </w:pPr>
      <w:r w:rsidRPr="00B74737">
        <w:rPr>
          <w:rFonts w:ascii="Times New Roman" w:eastAsia="Times New Roman" w:hAnsi="Times New Roman" w:cs="Times New Roman"/>
          <w:sz w:val="28"/>
          <w:szCs w:val="28"/>
          <w:lang w:eastAsia="ru-RU"/>
        </w:rPr>
        <w:t>Тип и наименование продукции (далее - Товар) приведены в Приложении 1 к настоящим техническим требованиям.</w:t>
      </w:r>
    </w:p>
    <w:p w14:paraId="45EE6347" w14:textId="77777777" w:rsidR="00B74737" w:rsidRPr="00B74737" w:rsidRDefault="00B74737" w:rsidP="00B74737">
      <w:pPr>
        <w:tabs>
          <w:tab w:val="left" w:pos="360"/>
        </w:tabs>
        <w:spacing w:after="0" w:line="240" w:lineRule="atLeast"/>
        <w:ind w:firstLine="709"/>
        <w:jc w:val="both"/>
        <w:rPr>
          <w:rFonts w:ascii="Times New Roman" w:eastAsia="Times New Roman" w:hAnsi="Times New Roman" w:cs="Times New Roman"/>
          <w:bCs/>
          <w:sz w:val="20"/>
          <w:szCs w:val="20"/>
          <w:u w:val="single"/>
          <w:lang w:eastAsia="ru-RU"/>
        </w:rPr>
      </w:pPr>
    </w:p>
    <w:p w14:paraId="65637D66" w14:textId="77777777" w:rsidR="00B74737" w:rsidRPr="00B74737" w:rsidRDefault="00B74737" w:rsidP="00B74737">
      <w:pPr>
        <w:tabs>
          <w:tab w:val="left" w:pos="360"/>
        </w:tabs>
        <w:spacing w:after="0" w:line="240" w:lineRule="atLeast"/>
        <w:ind w:firstLine="709"/>
        <w:jc w:val="both"/>
        <w:rPr>
          <w:rFonts w:ascii="Times New Roman" w:eastAsia="Times New Roman" w:hAnsi="Times New Roman" w:cs="Times New Roman"/>
          <w:bCs/>
          <w:sz w:val="28"/>
          <w:szCs w:val="28"/>
          <w:u w:val="single"/>
          <w:lang w:eastAsia="ru-RU"/>
        </w:rPr>
      </w:pPr>
      <w:r w:rsidRPr="00B74737">
        <w:rPr>
          <w:rFonts w:ascii="Times New Roman" w:eastAsia="Times New Roman" w:hAnsi="Times New Roman" w:cs="Times New Roman"/>
          <w:bCs/>
          <w:sz w:val="28"/>
          <w:szCs w:val="28"/>
          <w:u w:val="single"/>
          <w:lang w:eastAsia="ru-RU"/>
        </w:rPr>
        <w:t>3. Объём поставки:</w:t>
      </w:r>
    </w:p>
    <w:p w14:paraId="34CE8D65" w14:textId="77777777" w:rsidR="00B74737" w:rsidRPr="00B74737" w:rsidRDefault="00B74737" w:rsidP="00B74737">
      <w:pPr>
        <w:spacing w:after="0" w:line="240" w:lineRule="atLeast"/>
        <w:ind w:firstLine="709"/>
        <w:jc w:val="both"/>
        <w:rPr>
          <w:rFonts w:ascii="Times New Roman" w:eastAsia="Times New Roman" w:hAnsi="Times New Roman" w:cs="Times New Roman"/>
          <w:sz w:val="20"/>
          <w:szCs w:val="20"/>
          <w:lang w:eastAsia="ru-RU"/>
        </w:rPr>
      </w:pPr>
    </w:p>
    <w:p w14:paraId="73131F46" w14:textId="77777777" w:rsidR="00B74737" w:rsidRPr="00B74737" w:rsidRDefault="00B74737" w:rsidP="00B74737">
      <w:pPr>
        <w:spacing w:after="0" w:line="240" w:lineRule="atLeast"/>
        <w:ind w:firstLine="709"/>
        <w:jc w:val="both"/>
        <w:rPr>
          <w:rFonts w:ascii="Times New Roman" w:eastAsia="Times New Roman" w:hAnsi="Times New Roman" w:cs="Times New Roman"/>
          <w:sz w:val="28"/>
          <w:szCs w:val="28"/>
          <w:lang w:eastAsia="ru-RU"/>
        </w:rPr>
      </w:pPr>
      <w:r w:rsidRPr="00B74737">
        <w:rPr>
          <w:rFonts w:ascii="Times New Roman" w:eastAsia="Times New Roman" w:hAnsi="Times New Roman" w:cs="Times New Roman"/>
          <w:sz w:val="28"/>
          <w:szCs w:val="28"/>
          <w:lang w:eastAsia="ru-RU"/>
        </w:rPr>
        <w:t>Объём поставки – 1 шт.</w:t>
      </w:r>
    </w:p>
    <w:p w14:paraId="3FA3BA7D" w14:textId="77777777" w:rsidR="00B74737" w:rsidRPr="00B74737" w:rsidRDefault="00B74737" w:rsidP="00B74737">
      <w:pPr>
        <w:spacing w:after="0" w:line="240" w:lineRule="atLeast"/>
        <w:ind w:firstLine="709"/>
        <w:jc w:val="both"/>
        <w:rPr>
          <w:rFonts w:ascii="Times New Roman" w:eastAsia="Times New Roman" w:hAnsi="Times New Roman" w:cs="Times New Roman"/>
          <w:sz w:val="20"/>
          <w:szCs w:val="20"/>
          <w:lang w:eastAsia="ru-RU"/>
        </w:rPr>
      </w:pPr>
    </w:p>
    <w:p w14:paraId="07362335" w14:textId="77777777" w:rsidR="00B74737" w:rsidRPr="00B74737" w:rsidRDefault="00B74737" w:rsidP="00B74737">
      <w:pPr>
        <w:tabs>
          <w:tab w:val="left" w:pos="360"/>
        </w:tabs>
        <w:spacing w:after="0" w:line="240" w:lineRule="auto"/>
        <w:ind w:firstLine="709"/>
        <w:jc w:val="both"/>
        <w:rPr>
          <w:rFonts w:ascii="Times New Roman" w:eastAsia="Times New Roman" w:hAnsi="Times New Roman" w:cs="Times New Roman"/>
          <w:bCs/>
          <w:sz w:val="28"/>
          <w:szCs w:val="28"/>
          <w:u w:val="single"/>
          <w:lang w:eastAsia="ru-RU"/>
        </w:rPr>
      </w:pPr>
      <w:r w:rsidRPr="00B74737">
        <w:rPr>
          <w:rFonts w:ascii="Times New Roman" w:eastAsia="Times New Roman" w:hAnsi="Times New Roman" w:cs="Times New Roman"/>
          <w:bCs/>
          <w:sz w:val="28"/>
          <w:szCs w:val="28"/>
          <w:u w:val="single"/>
          <w:lang w:eastAsia="ru-RU"/>
        </w:rPr>
        <w:t>4. Условия выполнения поставки:</w:t>
      </w:r>
    </w:p>
    <w:p w14:paraId="42F15AE8" w14:textId="77777777" w:rsidR="00B74737" w:rsidRPr="00B74737" w:rsidRDefault="00B74737" w:rsidP="00B74737">
      <w:pPr>
        <w:tabs>
          <w:tab w:val="left" w:pos="360"/>
        </w:tabs>
        <w:spacing w:after="0" w:line="240" w:lineRule="auto"/>
        <w:ind w:firstLine="709"/>
        <w:jc w:val="both"/>
        <w:rPr>
          <w:rFonts w:ascii="Times New Roman" w:eastAsia="Times New Roman" w:hAnsi="Times New Roman" w:cs="Times New Roman"/>
          <w:bCs/>
          <w:sz w:val="20"/>
          <w:szCs w:val="20"/>
          <w:u w:val="single"/>
          <w:lang w:eastAsia="ru-RU"/>
        </w:rPr>
      </w:pPr>
    </w:p>
    <w:p w14:paraId="40394807" w14:textId="77777777" w:rsidR="00B74737" w:rsidRPr="00B74737" w:rsidRDefault="00B74737" w:rsidP="00B74737">
      <w:pPr>
        <w:spacing w:after="0" w:line="240" w:lineRule="auto"/>
        <w:ind w:firstLine="709"/>
        <w:jc w:val="both"/>
        <w:rPr>
          <w:rFonts w:ascii="Times New Roman" w:eastAsia="Times New Roman" w:hAnsi="Times New Roman" w:cs="Times New Roman"/>
          <w:sz w:val="28"/>
          <w:szCs w:val="20"/>
          <w:lang w:eastAsia="ru-RU"/>
        </w:rPr>
      </w:pPr>
      <w:r w:rsidRPr="00B74737">
        <w:rPr>
          <w:rFonts w:ascii="Times New Roman" w:eastAsia="Times New Roman" w:hAnsi="Times New Roman" w:cs="Times New Roman"/>
          <w:sz w:val="28"/>
          <w:szCs w:val="20"/>
          <w:lang w:eastAsia="ru-RU"/>
        </w:rPr>
        <w:t xml:space="preserve">Поставка Товара производится по адресу: 121087, г. Москва, </w:t>
      </w:r>
      <w:r w:rsidRPr="00B74737">
        <w:rPr>
          <w:rFonts w:ascii="Times New Roman" w:eastAsia="Times New Roman" w:hAnsi="Times New Roman" w:cs="Times New Roman"/>
          <w:sz w:val="28"/>
          <w:szCs w:val="20"/>
          <w:lang w:eastAsia="ru-RU"/>
        </w:rPr>
        <w:br/>
        <w:t>ул. Новозаводская, д. 11/5, с 10:00 до 16:00 в течение 5 (пяти) рабочих дней с даты заключения Контракта.</w:t>
      </w:r>
    </w:p>
    <w:p w14:paraId="708D14E6" w14:textId="77777777" w:rsidR="00B74737" w:rsidRPr="00B74737" w:rsidRDefault="00B74737" w:rsidP="00B74737">
      <w:pPr>
        <w:spacing w:after="0" w:line="240" w:lineRule="auto"/>
        <w:ind w:firstLine="709"/>
        <w:jc w:val="both"/>
        <w:rPr>
          <w:rFonts w:ascii="Times New Roman" w:eastAsia="Times New Roman" w:hAnsi="Times New Roman" w:cs="Times New Roman"/>
          <w:bCs/>
          <w:sz w:val="20"/>
          <w:szCs w:val="20"/>
          <w:u w:val="single"/>
          <w:lang w:eastAsia="ru-RU"/>
        </w:rPr>
      </w:pPr>
    </w:p>
    <w:p w14:paraId="6F67AC05" w14:textId="77777777" w:rsidR="00B74737" w:rsidRPr="00B74737" w:rsidRDefault="00B74737" w:rsidP="00B74737">
      <w:pPr>
        <w:tabs>
          <w:tab w:val="left" w:pos="360"/>
        </w:tabs>
        <w:spacing w:after="0" w:line="240" w:lineRule="auto"/>
        <w:ind w:firstLine="709"/>
        <w:jc w:val="both"/>
        <w:rPr>
          <w:rFonts w:ascii="Times New Roman" w:eastAsia="Times New Roman" w:hAnsi="Times New Roman" w:cs="Times New Roman"/>
          <w:bCs/>
          <w:sz w:val="28"/>
          <w:szCs w:val="28"/>
          <w:u w:val="single"/>
          <w:lang w:eastAsia="ru-RU"/>
        </w:rPr>
      </w:pPr>
      <w:r w:rsidRPr="00B74737">
        <w:rPr>
          <w:rFonts w:ascii="Times New Roman" w:eastAsia="Times New Roman" w:hAnsi="Times New Roman" w:cs="Times New Roman"/>
          <w:bCs/>
          <w:sz w:val="28"/>
          <w:szCs w:val="28"/>
          <w:u w:val="single"/>
          <w:lang w:eastAsia="ru-RU"/>
        </w:rPr>
        <w:t>5. Качественные характеристики товара и сопутствующих услуг:</w:t>
      </w:r>
    </w:p>
    <w:p w14:paraId="773F2E61" w14:textId="77777777" w:rsidR="00B74737" w:rsidRPr="00B74737" w:rsidRDefault="00B74737" w:rsidP="00B74737">
      <w:pPr>
        <w:tabs>
          <w:tab w:val="left" w:pos="360"/>
        </w:tabs>
        <w:spacing w:after="0" w:line="240" w:lineRule="auto"/>
        <w:ind w:firstLine="709"/>
        <w:jc w:val="both"/>
        <w:rPr>
          <w:rFonts w:ascii="Times New Roman" w:eastAsia="Times New Roman" w:hAnsi="Times New Roman" w:cs="Times New Roman"/>
          <w:bCs/>
          <w:sz w:val="20"/>
          <w:szCs w:val="20"/>
          <w:u w:val="single"/>
          <w:lang w:eastAsia="ru-RU"/>
        </w:rPr>
      </w:pPr>
    </w:p>
    <w:p w14:paraId="4DE3351A" w14:textId="77777777" w:rsidR="00B74737" w:rsidRPr="00B74737" w:rsidRDefault="00B74737" w:rsidP="00B74737">
      <w:pPr>
        <w:spacing w:after="0" w:line="240" w:lineRule="auto"/>
        <w:ind w:firstLine="709"/>
        <w:jc w:val="both"/>
        <w:rPr>
          <w:rFonts w:ascii="Times New Roman" w:eastAsia="Times New Roman" w:hAnsi="Times New Roman" w:cs="Times New Roman"/>
          <w:sz w:val="28"/>
          <w:szCs w:val="28"/>
          <w:lang w:eastAsia="ru-RU"/>
        </w:rPr>
      </w:pPr>
      <w:r w:rsidRPr="00B74737">
        <w:rPr>
          <w:rFonts w:ascii="Times New Roman" w:eastAsia="Times New Roman" w:hAnsi="Times New Roman" w:cs="Times New Roman"/>
          <w:sz w:val="28"/>
          <w:szCs w:val="28"/>
          <w:lang w:eastAsia="ru-RU"/>
        </w:rPr>
        <w:t>5.1. Поставляемый товар должен быть новым (товаром, который не был в употреблении), имеющим зарегистрированный товарный знак (при наличии).</w:t>
      </w:r>
    </w:p>
    <w:p w14:paraId="2078F5A6" w14:textId="77777777" w:rsidR="00B74737" w:rsidRPr="00B74737" w:rsidRDefault="00B74737" w:rsidP="00B74737">
      <w:pPr>
        <w:spacing w:after="0" w:line="240" w:lineRule="auto"/>
        <w:ind w:firstLine="709"/>
        <w:jc w:val="both"/>
        <w:rPr>
          <w:rFonts w:ascii="Times New Roman" w:eastAsia="Times New Roman" w:hAnsi="Times New Roman" w:cs="Times New Roman"/>
          <w:sz w:val="28"/>
          <w:szCs w:val="28"/>
          <w:lang w:eastAsia="ru-RU"/>
        </w:rPr>
      </w:pPr>
      <w:r w:rsidRPr="00B74737">
        <w:rPr>
          <w:rFonts w:ascii="Times New Roman" w:eastAsia="Times New Roman" w:hAnsi="Times New Roman" w:cs="Times New Roman"/>
          <w:sz w:val="28"/>
          <w:szCs w:val="28"/>
          <w:lang w:eastAsia="ru-RU"/>
        </w:rPr>
        <w:t>5.2. Весь поставляемый товар должен соответствовать описанию, указанному в Приложении 1 к Техническим требованиям.</w:t>
      </w:r>
    </w:p>
    <w:p w14:paraId="5B74948E" w14:textId="77777777" w:rsidR="00B74737" w:rsidRPr="00B74737" w:rsidRDefault="00B74737" w:rsidP="00B74737">
      <w:pPr>
        <w:spacing w:after="0" w:line="240" w:lineRule="auto"/>
        <w:ind w:firstLine="709"/>
        <w:jc w:val="both"/>
        <w:rPr>
          <w:rFonts w:ascii="Times New Roman" w:eastAsia="Times New Roman" w:hAnsi="Times New Roman" w:cs="Times New Roman"/>
          <w:sz w:val="28"/>
          <w:szCs w:val="28"/>
          <w:lang w:eastAsia="ru-RU"/>
        </w:rPr>
      </w:pPr>
      <w:r w:rsidRPr="00B74737">
        <w:rPr>
          <w:rFonts w:ascii="Times New Roman" w:eastAsia="Times New Roman" w:hAnsi="Times New Roman" w:cs="Times New Roman"/>
          <w:sz w:val="28"/>
          <w:szCs w:val="28"/>
          <w:lang w:eastAsia="ru-RU"/>
        </w:rPr>
        <w:t>5.3. Весь товар должен иметь неповреждённую заводскую упаковку, маркированную таким образом, чтобы можно было определить его тип, наименование, и принадлежность к конкретной поставке.</w:t>
      </w:r>
    </w:p>
    <w:p w14:paraId="2273EEB8" w14:textId="77777777" w:rsidR="00B74737" w:rsidRPr="00B74737" w:rsidRDefault="00B74737" w:rsidP="00B74737">
      <w:pPr>
        <w:spacing w:after="0" w:line="240" w:lineRule="auto"/>
        <w:ind w:firstLine="709"/>
        <w:jc w:val="both"/>
        <w:rPr>
          <w:rFonts w:ascii="Times New Roman" w:eastAsia="Times New Roman" w:hAnsi="Times New Roman" w:cs="Times New Roman"/>
          <w:sz w:val="28"/>
          <w:szCs w:val="28"/>
          <w:lang w:eastAsia="ru-RU"/>
        </w:rPr>
      </w:pPr>
      <w:r w:rsidRPr="00B74737">
        <w:rPr>
          <w:rFonts w:ascii="Times New Roman" w:eastAsia="Times New Roman" w:hAnsi="Times New Roman" w:cs="Times New Roman"/>
          <w:sz w:val="28"/>
          <w:szCs w:val="28"/>
          <w:lang w:eastAsia="ru-RU"/>
        </w:rPr>
        <w:t>5.4. Доставка, разгрузка, подъем на этаж, уборка и вывоз упаковочного материала включены в цену единицы товара.</w:t>
      </w:r>
    </w:p>
    <w:p w14:paraId="5499C83B" w14:textId="77777777" w:rsidR="00B74737" w:rsidRPr="00B74737" w:rsidRDefault="00B74737" w:rsidP="00B74737">
      <w:pPr>
        <w:spacing w:after="0" w:line="240" w:lineRule="auto"/>
        <w:ind w:firstLine="709"/>
        <w:jc w:val="both"/>
        <w:rPr>
          <w:rFonts w:ascii="Times New Roman" w:eastAsia="Times New Roman" w:hAnsi="Times New Roman" w:cs="Times New Roman"/>
          <w:sz w:val="20"/>
          <w:szCs w:val="20"/>
          <w:lang w:eastAsia="ru-RU"/>
        </w:rPr>
      </w:pPr>
    </w:p>
    <w:p w14:paraId="2AA372E6" w14:textId="77777777" w:rsidR="00B74737" w:rsidRPr="00B74737" w:rsidRDefault="00B74737" w:rsidP="00B74737">
      <w:pPr>
        <w:tabs>
          <w:tab w:val="left" w:pos="360"/>
        </w:tabs>
        <w:spacing w:after="0" w:line="240" w:lineRule="auto"/>
        <w:ind w:firstLine="709"/>
        <w:jc w:val="both"/>
        <w:rPr>
          <w:rFonts w:ascii="Times New Roman" w:eastAsia="Times New Roman" w:hAnsi="Times New Roman" w:cs="Times New Roman"/>
          <w:sz w:val="28"/>
          <w:szCs w:val="28"/>
          <w:u w:val="single"/>
          <w:lang w:eastAsia="ru-RU"/>
        </w:rPr>
      </w:pPr>
      <w:r w:rsidRPr="00B74737">
        <w:rPr>
          <w:rFonts w:ascii="Times New Roman" w:eastAsia="Times New Roman" w:hAnsi="Times New Roman" w:cs="Times New Roman"/>
          <w:sz w:val="28"/>
          <w:szCs w:val="28"/>
          <w:u w:val="single"/>
          <w:lang w:eastAsia="ru-RU"/>
        </w:rPr>
        <w:t>6. Требования к гарантии:</w:t>
      </w:r>
    </w:p>
    <w:p w14:paraId="5B7BB7DF" w14:textId="77777777" w:rsidR="00B74737" w:rsidRPr="00B74737" w:rsidRDefault="00B74737" w:rsidP="00B74737">
      <w:pPr>
        <w:tabs>
          <w:tab w:val="left" w:pos="360"/>
        </w:tabs>
        <w:spacing w:after="0" w:line="240" w:lineRule="auto"/>
        <w:ind w:firstLine="709"/>
        <w:jc w:val="both"/>
        <w:rPr>
          <w:rFonts w:ascii="Times New Roman" w:eastAsia="Times New Roman" w:hAnsi="Times New Roman" w:cs="Times New Roman"/>
          <w:sz w:val="20"/>
          <w:szCs w:val="20"/>
          <w:u w:val="single"/>
          <w:lang w:eastAsia="ru-RU"/>
        </w:rPr>
      </w:pPr>
    </w:p>
    <w:p w14:paraId="3449C971" w14:textId="77777777" w:rsidR="00B74737" w:rsidRPr="00B74737" w:rsidRDefault="00B74737" w:rsidP="00B74737">
      <w:pPr>
        <w:spacing w:after="0" w:line="240" w:lineRule="auto"/>
        <w:ind w:firstLine="709"/>
        <w:jc w:val="both"/>
        <w:rPr>
          <w:rFonts w:ascii="Times New Roman" w:eastAsia="Times New Roman" w:hAnsi="Times New Roman" w:cs="Times New Roman"/>
          <w:sz w:val="28"/>
          <w:szCs w:val="28"/>
        </w:rPr>
      </w:pPr>
      <w:r w:rsidRPr="00B74737">
        <w:rPr>
          <w:rFonts w:ascii="Times New Roman" w:eastAsia="Times New Roman" w:hAnsi="Times New Roman" w:cs="Times New Roman"/>
          <w:sz w:val="28"/>
          <w:szCs w:val="28"/>
          <w:lang w:eastAsia="ru-RU"/>
        </w:rPr>
        <w:t>6.1. В случае выявления Государственным заказчиком в процессе использования заводского дефекта товара, Поставщик проводит его замену в срок не более 20 (двадцати) рабочих дней со дня выставления Государственным заказчиком претензии.</w:t>
      </w:r>
      <w:r w:rsidRPr="00B74737">
        <w:rPr>
          <w:rFonts w:ascii="Times New Roman" w:eastAsia="Times New Roman" w:hAnsi="Times New Roman" w:cs="Times New Roman"/>
          <w:sz w:val="28"/>
          <w:szCs w:val="28"/>
        </w:rPr>
        <w:t xml:space="preserve"> Расходы по замене производятся за счет средств Поставщика.</w:t>
      </w:r>
    </w:p>
    <w:p w14:paraId="0DC1CF51" w14:textId="77777777" w:rsidR="00B74737" w:rsidRPr="00B74737" w:rsidRDefault="00B74737" w:rsidP="00B74737">
      <w:pPr>
        <w:spacing w:after="0" w:line="240" w:lineRule="auto"/>
        <w:ind w:firstLine="709"/>
        <w:jc w:val="both"/>
        <w:rPr>
          <w:rFonts w:ascii="Times New Roman" w:eastAsia="Times New Roman" w:hAnsi="Times New Roman" w:cs="Times New Roman"/>
          <w:sz w:val="20"/>
          <w:szCs w:val="20"/>
          <w:lang w:eastAsia="ru-RU"/>
        </w:rPr>
      </w:pPr>
      <w:r w:rsidRPr="00B74737">
        <w:rPr>
          <w:rFonts w:ascii="Times New Roman" w:eastAsia="Times New Roman" w:hAnsi="Times New Roman" w:cs="Times New Roman"/>
          <w:sz w:val="28"/>
          <w:szCs w:val="28"/>
        </w:rPr>
        <w:t xml:space="preserve">6.2. </w:t>
      </w:r>
      <w:r w:rsidRPr="00B74737">
        <w:rPr>
          <w:rFonts w:ascii="Times New Roman" w:eastAsia="Times New Roman" w:hAnsi="Times New Roman" w:cs="Times New Roman"/>
          <w:sz w:val="28"/>
          <w:szCs w:val="20"/>
          <w:lang w:eastAsia="ru-RU"/>
        </w:rPr>
        <w:t>Поставщик устраняет дефекты, выявленные в товаре, в течение гарантийного срока или заменяет товар после получения сообщения от Заказчика о выявленных недостатках (дефектах). В случае устранения недостатков (дефектов) в товаре, на который установлен гарантийный срок эксплуатации, этот срок продлевается на время, в течение которого товар не использовался из-за обнаруженных недостатков. При замене товара гарантийный срок исчисляется заново со дня замены товара.</w:t>
      </w:r>
    </w:p>
    <w:p w14:paraId="5F3B130B" w14:textId="77777777" w:rsidR="00B74737" w:rsidRPr="00B74737" w:rsidRDefault="00B74737" w:rsidP="00B74737">
      <w:pPr>
        <w:spacing w:after="0" w:line="240" w:lineRule="auto"/>
        <w:ind w:firstLine="709"/>
        <w:jc w:val="both"/>
        <w:rPr>
          <w:rFonts w:ascii="Times New Roman" w:eastAsia="Times New Roman" w:hAnsi="Times New Roman" w:cs="Times New Roman"/>
          <w:sz w:val="28"/>
          <w:szCs w:val="28"/>
        </w:rPr>
      </w:pPr>
    </w:p>
    <w:p w14:paraId="785664CF" w14:textId="77777777" w:rsidR="00B74737" w:rsidRPr="00B74737" w:rsidRDefault="00B74737" w:rsidP="00B74737">
      <w:pPr>
        <w:spacing w:after="0" w:line="240" w:lineRule="auto"/>
        <w:ind w:firstLine="709"/>
        <w:jc w:val="both"/>
        <w:rPr>
          <w:rFonts w:ascii="Times New Roman" w:eastAsia="Times New Roman" w:hAnsi="Times New Roman" w:cs="Times New Roman"/>
          <w:sz w:val="28"/>
          <w:szCs w:val="20"/>
          <w:lang w:eastAsia="ru-RU"/>
        </w:rPr>
      </w:pPr>
      <w:r w:rsidRPr="00B74737">
        <w:rPr>
          <w:rFonts w:ascii="Times New Roman" w:eastAsia="Times New Roman" w:hAnsi="Times New Roman" w:cs="Times New Roman"/>
          <w:sz w:val="28"/>
          <w:szCs w:val="28"/>
        </w:rPr>
        <w:t xml:space="preserve">6.3. </w:t>
      </w:r>
      <w:r w:rsidRPr="00B74737">
        <w:rPr>
          <w:rFonts w:ascii="Times New Roman" w:eastAsia="Times New Roman" w:hAnsi="Times New Roman" w:cs="Times New Roman"/>
          <w:sz w:val="28"/>
          <w:szCs w:val="20"/>
          <w:lang w:eastAsia="ru-RU"/>
        </w:rPr>
        <w:t xml:space="preserve">На поставляемый товар определяется гарантийный срок 12 (двенадцать) месяцев с даты подписания Акта об исполнении Контракта. Гарантийный срок на </w:t>
      </w:r>
      <w:proofErr w:type="gramStart"/>
      <w:r w:rsidRPr="00B74737">
        <w:rPr>
          <w:rFonts w:ascii="Times New Roman" w:eastAsia="Times New Roman" w:hAnsi="Times New Roman" w:cs="Times New Roman"/>
          <w:sz w:val="28"/>
          <w:szCs w:val="20"/>
          <w:lang w:eastAsia="ru-RU"/>
        </w:rPr>
        <w:t>комплектующие  изделия</w:t>
      </w:r>
      <w:proofErr w:type="gramEnd"/>
      <w:r w:rsidRPr="00B74737">
        <w:rPr>
          <w:rFonts w:ascii="Times New Roman" w:eastAsia="Times New Roman" w:hAnsi="Times New Roman" w:cs="Times New Roman"/>
          <w:sz w:val="28"/>
          <w:szCs w:val="20"/>
          <w:lang w:eastAsia="ru-RU"/>
        </w:rPr>
        <w:t xml:space="preserve"> и составные части считается равным гарантийному сроку на основной товар и истекает одновременно с истечением гарантийного срока на этот товар.</w:t>
      </w:r>
    </w:p>
    <w:p w14:paraId="256654E8" w14:textId="77777777" w:rsidR="00B74737" w:rsidRPr="00B74737" w:rsidRDefault="00B74737" w:rsidP="00B74737">
      <w:pPr>
        <w:spacing w:after="0" w:line="240" w:lineRule="auto"/>
        <w:ind w:firstLine="709"/>
        <w:jc w:val="both"/>
        <w:rPr>
          <w:rFonts w:ascii="Times New Roman" w:eastAsia="Times New Roman" w:hAnsi="Times New Roman" w:cs="Times New Roman"/>
          <w:sz w:val="28"/>
          <w:szCs w:val="20"/>
          <w:lang w:eastAsia="ru-RU"/>
        </w:rPr>
      </w:pPr>
    </w:p>
    <w:p w14:paraId="61D41DEC" w14:textId="77777777" w:rsidR="00B74737" w:rsidRPr="00B74737" w:rsidRDefault="00B74737" w:rsidP="00B74737">
      <w:pPr>
        <w:spacing w:after="0" w:line="240" w:lineRule="auto"/>
        <w:ind w:firstLine="709"/>
        <w:jc w:val="both"/>
        <w:rPr>
          <w:rFonts w:ascii="Times New Roman" w:eastAsia="Times New Roman" w:hAnsi="Times New Roman" w:cs="Times New Roman"/>
          <w:sz w:val="28"/>
          <w:szCs w:val="28"/>
          <w:lang w:eastAsia="ru-RU"/>
        </w:rPr>
      </w:pPr>
      <w:proofErr w:type="gramStart"/>
      <w:r w:rsidRPr="00B74737">
        <w:rPr>
          <w:rFonts w:ascii="Times New Roman" w:eastAsia="Times New Roman" w:hAnsi="Times New Roman" w:cs="Times New Roman"/>
          <w:sz w:val="28"/>
          <w:szCs w:val="28"/>
          <w:lang w:eastAsia="ru-RU"/>
        </w:rPr>
        <w:t xml:space="preserve">Приложение:   </w:t>
      </w:r>
      <w:proofErr w:type="gramEnd"/>
      <w:r w:rsidRPr="00B74737">
        <w:rPr>
          <w:rFonts w:ascii="Times New Roman" w:eastAsia="Times New Roman" w:hAnsi="Times New Roman" w:cs="Times New Roman"/>
          <w:sz w:val="28"/>
          <w:szCs w:val="28"/>
          <w:lang w:eastAsia="ru-RU"/>
        </w:rPr>
        <w:t>Перечень поставляемых товаров.</w:t>
      </w:r>
    </w:p>
    <w:p w14:paraId="48A754B2" w14:textId="77777777" w:rsidR="005C4A8B" w:rsidRDefault="005C4A8B" w:rsidP="005C4A8B">
      <w:pPr>
        <w:spacing w:after="0" w:line="240" w:lineRule="auto"/>
        <w:jc w:val="both"/>
        <w:rPr>
          <w:rFonts w:ascii="Times New Roman" w:eastAsia="Times New Roman" w:hAnsi="Times New Roman" w:cs="Times New Roman"/>
          <w:sz w:val="28"/>
          <w:szCs w:val="28"/>
          <w:lang w:eastAsia="ru-RU"/>
        </w:rPr>
      </w:pPr>
    </w:p>
    <w:p w14:paraId="56691A63" w14:textId="77777777" w:rsidR="005C4A8B" w:rsidRDefault="005C4A8B" w:rsidP="005C4A8B">
      <w:pPr>
        <w:spacing w:after="0" w:line="240" w:lineRule="auto"/>
        <w:jc w:val="both"/>
        <w:rPr>
          <w:rFonts w:ascii="Times New Roman" w:eastAsia="Times New Roman" w:hAnsi="Times New Roman" w:cs="Times New Roman"/>
          <w:sz w:val="28"/>
          <w:szCs w:val="28"/>
          <w:lang w:eastAsia="ru-RU"/>
        </w:rPr>
      </w:pPr>
    </w:p>
    <w:p w14:paraId="19262D1F" w14:textId="77777777" w:rsidR="005C4A8B" w:rsidRDefault="005C4A8B" w:rsidP="005C4A8B">
      <w:pPr>
        <w:spacing w:after="0" w:line="240" w:lineRule="auto"/>
        <w:jc w:val="both"/>
        <w:rPr>
          <w:rFonts w:ascii="Times New Roman" w:eastAsia="Times New Roman" w:hAnsi="Times New Roman" w:cs="Times New Roman"/>
          <w:sz w:val="28"/>
          <w:szCs w:val="28"/>
          <w:lang w:eastAsia="ru-RU"/>
        </w:rPr>
      </w:pPr>
    </w:p>
    <w:p w14:paraId="689DB9FA"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05F4A31C"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1522233F"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59AED298"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22D1FF97"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6D470CAF"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59BE84B1"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7CF56286"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6CD1A1EB"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413D9C4C"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73A1E70C"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2529B697"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4C4E82D1"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7AFD5C19"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64C3128E"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2AABCBF2"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1BBBCE25"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0EE02302" w14:textId="77777777" w:rsidR="00A27C9F" w:rsidRDefault="00A27C9F" w:rsidP="005C4A8B">
      <w:pPr>
        <w:spacing w:after="0" w:line="240" w:lineRule="auto"/>
        <w:jc w:val="both"/>
        <w:rPr>
          <w:rFonts w:ascii="Times New Roman" w:eastAsia="Times New Roman" w:hAnsi="Times New Roman" w:cs="Times New Roman"/>
          <w:sz w:val="28"/>
          <w:szCs w:val="28"/>
          <w:lang w:eastAsia="ru-RU"/>
        </w:rPr>
      </w:pPr>
    </w:p>
    <w:p w14:paraId="34D76ECF"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197C2669"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32160773"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3CBA92A8"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754BE226"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72A9C65E"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12003ED3"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213FB0CD"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5B968D47"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31163BB3"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5106D4A7"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6DC38CB9"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00D621DA"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112A3FA7" w14:textId="77777777" w:rsidR="00B74737" w:rsidRDefault="00B74737" w:rsidP="005C4A8B">
      <w:pPr>
        <w:spacing w:after="0" w:line="240" w:lineRule="auto"/>
        <w:jc w:val="both"/>
        <w:rPr>
          <w:rFonts w:ascii="Times New Roman" w:eastAsia="Times New Roman" w:hAnsi="Times New Roman" w:cs="Times New Roman"/>
          <w:sz w:val="28"/>
          <w:szCs w:val="28"/>
          <w:lang w:eastAsia="ru-RU"/>
        </w:rPr>
      </w:pPr>
    </w:p>
    <w:p w14:paraId="47ABB4BB" w14:textId="77777777" w:rsidR="005C4A8B" w:rsidRPr="005C4A8B" w:rsidRDefault="005C4A8B" w:rsidP="005C4A8B">
      <w:pPr>
        <w:spacing w:after="0" w:line="240" w:lineRule="auto"/>
        <w:jc w:val="both"/>
        <w:rPr>
          <w:rFonts w:ascii="Times New Roman" w:eastAsia="Times New Roman" w:hAnsi="Times New Roman" w:cs="Times New Roman"/>
          <w:sz w:val="28"/>
          <w:szCs w:val="28"/>
          <w:lang w:eastAsia="ru-RU"/>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679"/>
      </w:tblGrid>
      <w:tr w:rsidR="005C4A8B" w:rsidRPr="005C4A8B" w14:paraId="70C96739" w14:textId="77777777" w:rsidTr="005C4A8B">
        <w:tc>
          <w:tcPr>
            <w:tcW w:w="6232" w:type="dxa"/>
          </w:tcPr>
          <w:p w14:paraId="21413BD5" w14:textId="77777777" w:rsidR="005C4A8B" w:rsidRDefault="005C4A8B" w:rsidP="005C4A8B">
            <w:pPr>
              <w:tabs>
                <w:tab w:val="left" w:pos="5387"/>
                <w:tab w:val="left" w:pos="5529"/>
                <w:tab w:val="left" w:pos="7797"/>
              </w:tabs>
              <w:ind w:firstLine="709"/>
              <w:jc w:val="right"/>
              <w:rPr>
                <w:rFonts w:ascii="Times New Roman" w:eastAsia="Times New Roman" w:hAnsi="Times New Roman"/>
                <w:sz w:val="28"/>
                <w:szCs w:val="28"/>
              </w:rPr>
            </w:pPr>
          </w:p>
          <w:p w14:paraId="5EA1224F" w14:textId="77777777" w:rsidR="005C4A8B" w:rsidRDefault="005C4A8B" w:rsidP="005C4A8B">
            <w:pPr>
              <w:tabs>
                <w:tab w:val="left" w:pos="5387"/>
                <w:tab w:val="left" w:pos="5529"/>
                <w:tab w:val="left" w:pos="7797"/>
              </w:tabs>
              <w:ind w:firstLine="709"/>
              <w:jc w:val="right"/>
              <w:rPr>
                <w:rFonts w:ascii="Times New Roman" w:eastAsia="Times New Roman" w:hAnsi="Times New Roman"/>
                <w:sz w:val="28"/>
                <w:szCs w:val="28"/>
              </w:rPr>
            </w:pPr>
          </w:p>
          <w:p w14:paraId="66AE18EC" w14:textId="77777777" w:rsidR="005C4A8B" w:rsidRPr="005C4A8B" w:rsidRDefault="005C4A8B" w:rsidP="005C4A8B">
            <w:pPr>
              <w:tabs>
                <w:tab w:val="left" w:pos="5387"/>
                <w:tab w:val="left" w:pos="5529"/>
                <w:tab w:val="left" w:pos="7797"/>
              </w:tabs>
              <w:ind w:firstLine="709"/>
              <w:jc w:val="right"/>
              <w:rPr>
                <w:rFonts w:ascii="Times New Roman" w:eastAsia="Times New Roman" w:hAnsi="Times New Roman"/>
                <w:sz w:val="28"/>
                <w:szCs w:val="28"/>
              </w:rPr>
            </w:pPr>
          </w:p>
        </w:tc>
        <w:tc>
          <w:tcPr>
            <w:tcW w:w="3679" w:type="dxa"/>
            <w:hideMark/>
          </w:tcPr>
          <w:p w14:paraId="3FFF08F9" w14:textId="77777777" w:rsidR="005C4A8B" w:rsidRPr="005C4A8B" w:rsidRDefault="005C4A8B" w:rsidP="005C4A8B">
            <w:pPr>
              <w:tabs>
                <w:tab w:val="left" w:pos="5387"/>
                <w:tab w:val="left" w:pos="5529"/>
                <w:tab w:val="left" w:pos="7797"/>
              </w:tabs>
              <w:ind w:firstLine="34"/>
              <w:jc w:val="both"/>
              <w:rPr>
                <w:rFonts w:ascii="Times New Roman" w:eastAsia="Times New Roman" w:hAnsi="Times New Roman"/>
                <w:sz w:val="24"/>
                <w:szCs w:val="24"/>
              </w:rPr>
            </w:pPr>
            <w:r w:rsidRPr="005C4A8B">
              <w:rPr>
                <w:rFonts w:ascii="Times New Roman" w:eastAsia="Times New Roman" w:hAnsi="Times New Roman"/>
                <w:sz w:val="24"/>
                <w:szCs w:val="24"/>
              </w:rPr>
              <w:t>Приложение 1</w:t>
            </w:r>
          </w:p>
          <w:p w14:paraId="3608203C" w14:textId="77777777" w:rsidR="005C4A8B" w:rsidRPr="005C4A8B" w:rsidRDefault="005C4A8B" w:rsidP="005C4A8B">
            <w:pPr>
              <w:tabs>
                <w:tab w:val="left" w:pos="5387"/>
                <w:tab w:val="left" w:pos="5529"/>
              </w:tabs>
              <w:ind w:firstLine="34"/>
              <w:outlineLvl w:val="0"/>
              <w:rPr>
                <w:rFonts w:ascii="Times New Roman" w:eastAsia="Times New Roman" w:hAnsi="Times New Roman"/>
                <w:sz w:val="28"/>
                <w:szCs w:val="28"/>
              </w:rPr>
            </w:pPr>
            <w:r w:rsidRPr="005C4A8B">
              <w:rPr>
                <w:rFonts w:ascii="Times New Roman" w:eastAsia="Times New Roman" w:hAnsi="Times New Roman"/>
                <w:sz w:val="24"/>
                <w:szCs w:val="24"/>
              </w:rPr>
              <w:t>к Техническим требованиям</w:t>
            </w:r>
          </w:p>
        </w:tc>
      </w:tr>
    </w:tbl>
    <w:p w14:paraId="7989F635" w14:textId="77777777" w:rsidR="005C4A8B" w:rsidRPr="005C4A8B" w:rsidRDefault="005C4A8B" w:rsidP="005C4A8B">
      <w:pPr>
        <w:spacing w:after="0" w:line="240" w:lineRule="auto"/>
        <w:ind w:left="40" w:firstLine="709"/>
        <w:jc w:val="center"/>
        <w:rPr>
          <w:rFonts w:ascii="Times New Roman" w:eastAsia="Times New Roman" w:hAnsi="Times New Roman" w:cs="Times New Roman"/>
          <w:b/>
          <w:sz w:val="16"/>
          <w:szCs w:val="16"/>
          <w:lang w:eastAsia="ru-RU"/>
        </w:rPr>
      </w:pPr>
    </w:p>
    <w:p w14:paraId="3CB73CE0" w14:textId="77777777" w:rsidR="005C4A8B" w:rsidRDefault="005C4A8B" w:rsidP="005C4A8B">
      <w:pPr>
        <w:spacing w:after="0" w:line="240" w:lineRule="auto"/>
        <w:ind w:left="40" w:firstLine="709"/>
        <w:jc w:val="center"/>
        <w:rPr>
          <w:rFonts w:ascii="Times New Roman" w:eastAsia="Times New Roman" w:hAnsi="Times New Roman" w:cs="Times New Roman"/>
          <w:b/>
          <w:sz w:val="24"/>
          <w:szCs w:val="24"/>
          <w:lang w:eastAsia="ru-RU"/>
        </w:rPr>
      </w:pPr>
      <w:r w:rsidRPr="005C4A8B">
        <w:rPr>
          <w:rFonts w:ascii="Times New Roman" w:eastAsia="Times New Roman" w:hAnsi="Times New Roman" w:cs="Times New Roman"/>
          <w:b/>
          <w:sz w:val="24"/>
          <w:szCs w:val="24"/>
          <w:lang w:eastAsia="ru-RU"/>
        </w:rPr>
        <w:t>Перечень поставляемых товаров</w:t>
      </w:r>
    </w:p>
    <w:p w14:paraId="5CA72D52" w14:textId="77777777" w:rsidR="00A27C9F" w:rsidRPr="005C4A8B" w:rsidRDefault="00A27C9F" w:rsidP="005C4A8B">
      <w:pPr>
        <w:spacing w:after="0" w:line="240" w:lineRule="auto"/>
        <w:ind w:left="40" w:firstLine="709"/>
        <w:jc w:val="center"/>
        <w:rPr>
          <w:rFonts w:ascii="Times New Roman" w:eastAsia="Times New Roman" w:hAnsi="Times New Roman" w:cs="Times New Roman"/>
          <w:b/>
          <w:sz w:val="24"/>
          <w:szCs w:val="24"/>
          <w:lang w:eastAsia="ru-RU"/>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68"/>
        <w:gridCol w:w="992"/>
        <w:gridCol w:w="2410"/>
        <w:gridCol w:w="1984"/>
        <w:gridCol w:w="567"/>
        <w:gridCol w:w="567"/>
        <w:gridCol w:w="3261"/>
      </w:tblGrid>
      <w:tr w:rsidR="00B74737" w:rsidRPr="00B74737" w14:paraId="4CA2A5D1" w14:textId="77777777" w:rsidTr="00354782">
        <w:trPr>
          <w:trHeight w:val="157"/>
        </w:trPr>
        <w:tc>
          <w:tcPr>
            <w:tcW w:w="568" w:type="dxa"/>
            <w:tcBorders>
              <w:top w:val="single" w:sz="4" w:space="0" w:color="auto"/>
              <w:left w:val="single" w:sz="4" w:space="0" w:color="auto"/>
              <w:bottom w:val="single" w:sz="4" w:space="0" w:color="auto"/>
              <w:right w:val="single" w:sz="4" w:space="0" w:color="auto"/>
            </w:tcBorders>
            <w:hideMark/>
          </w:tcPr>
          <w:p w14:paraId="54028153" w14:textId="77777777" w:rsidR="00B74737" w:rsidRPr="00B74737" w:rsidRDefault="00B74737" w:rsidP="00B74737">
            <w:pPr>
              <w:tabs>
                <w:tab w:val="center" w:pos="7671"/>
              </w:tabs>
              <w:spacing w:after="0" w:line="240" w:lineRule="auto"/>
              <w:jc w:val="center"/>
              <w:rPr>
                <w:rFonts w:ascii="Times New Roman" w:eastAsia="Calibri" w:hAnsi="Times New Roman" w:cs="Times New Roman"/>
                <w:sz w:val="20"/>
                <w:szCs w:val="20"/>
                <w:lang w:eastAsia="ru-RU"/>
              </w:rPr>
            </w:pPr>
            <w:r w:rsidRPr="00B74737">
              <w:rPr>
                <w:rFonts w:ascii="Times New Roman" w:eastAsia="Calibri" w:hAnsi="Times New Roman" w:cs="Times New Roman"/>
                <w:sz w:val="20"/>
                <w:szCs w:val="20"/>
                <w:lang w:eastAsia="ru-RU"/>
              </w:rPr>
              <w:t>№</w:t>
            </w:r>
          </w:p>
          <w:p w14:paraId="7F283CA4" w14:textId="77777777" w:rsidR="00B74737" w:rsidRPr="00B74737" w:rsidRDefault="00B74737" w:rsidP="00B74737">
            <w:pPr>
              <w:tabs>
                <w:tab w:val="center" w:pos="7671"/>
              </w:tabs>
              <w:spacing w:after="0" w:line="240" w:lineRule="auto"/>
              <w:jc w:val="center"/>
              <w:rPr>
                <w:rFonts w:ascii="Times New Roman" w:eastAsia="Calibri" w:hAnsi="Times New Roman" w:cs="Times New Roman"/>
                <w:sz w:val="20"/>
                <w:szCs w:val="20"/>
                <w:lang w:eastAsia="ru-RU"/>
              </w:rPr>
            </w:pPr>
            <w:r w:rsidRPr="00B74737">
              <w:rPr>
                <w:rFonts w:ascii="Times New Roman" w:eastAsia="Calibri" w:hAnsi="Times New Roman" w:cs="Times New Roman"/>
                <w:sz w:val="20"/>
                <w:szCs w:val="20"/>
                <w:lang w:eastAsia="ru-RU"/>
              </w:rPr>
              <w:t>п/п</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AB6A92" w14:textId="77777777" w:rsidR="00B74737" w:rsidRPr="00B74737" w:rsidRDefault="00B74737" w:rsidP="00B74737">
            <w:pPr>
              <w:tabs>
                <w:tab w:val="center" w:pos="7671"/>
              </w:tabs>
              <w:spacing w:after="0" w:line="240" w:lineRule="auto"/>
              <w:jc w:val="center"/>
              <w:rPr>
                <w:rFonts w:ascii="Times New Roman" w:eastAsia="Calibri" w:hAnsi="Times New Roman" w:cs="Times New Roman"/>
                <w:sz w:val="20"/>
                <w:szCs w:val="20"/>
                <w:lang w:eastAsia="ru-RU"/>
              </w:rPr>
            </w:pPr>
            <w:r w:rsidRPr="00B74737">
              <w:rPr>
                <w:rFonts w:ascii="Times New Roman" w:eastAsia="Calibri" w:hAnsi="Times New Roman" w:cs="Times New Roman"/>
                <w:sz w:val="20"/>
                <w:szCs w:val="20"/>
                <w:lang w:eastAsia="ru-RU"/>
              </w:rPr>
              <w:t>Наименование товара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C243AC7" w14:textId="77777777" w:rsidR="00B74737" w:rsidRPr="00B74737" w:rsidRDefault="00B74737" w:rsidP="00B74737">
            <w:pPr>
              <w:tabs>
                <w:tab w:val="center" w:pos="7671"/>
              </w:tabs>
              <w:spacing w:after="0" w:line="240" w:lineRule="auto"/>
              <w:jc w:val="center"/>
              <w:rPr>
                <w:rFonts w:ascii="Times New Roman" w:eastAsia="Calibri" w:hAnsi="Times New Roman" w:cs="Times New Roman"/>
                <w:sz w:val="20"/>
                <w:szCs w:val="20"/>
                <w:lang w:eastAsia="ru-RU"/>
              </w:rPr>
            </w:pPr>
            <w:r w:rsidRPr="00B74737">
              <w:rPr>
                <w:rFonts w:ascii="Times New Roman" w:eastAsia="Calibri" w:hAnsi="Times New Roman" w:cs="Times New Roman"/>
                <w:sz w:val="20"/>
                <w:szCs w:val="20"/>
                <w:lang w:eastAsia="ru-RU"/>
              </w:rPr>
              <w:t>Наименование показателя, единица измерения</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EFD907" w14:textId="77777777" w:rsidR="00B74737" w:rsidRPr="00B74737" w:rsidRDefault="00B74737" w:rsidP="00B74737">
            <w:pPr>
              <w:tabs>
                <w:tab w:val="center" w:pos="7671"/>
              </w:tabs>
              <w:spacing w:after="0" w:line="240" w:lineRule="auto"/>
              <w:jc w:val="center"/>
              <w:rPr>
                <w:rFonts w:ascii="Times New Roman" w:eastAsia="Calibri" w:hAnsi="Times New Roman" w:cs="Times New Roman"/>
                <w:sz w:val="20"/>
                <w:szCs w:val="20"/>
                <w:lang w:eastAsia="ru-RU"/>
              </w:rPr>
            </w:pPr>
            <w:r w:rsidRPr="00B74737">
              <w:rPr>
                <w:rFonts w:ascii="Times New Roman" w:eastAsia="Calibri" w:hAnsi="Times New Roman" w:cs="Times New Roman"/>
                <w:sz w:val="20"/>
                <w:szCs w:val="20"/>
                <w:lang w:eastAsia="ru-RU"/>
              </w:rPr>
              <w:t>Значение показателя</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65E199" w14:textId="77777777" w:rsidR="00B74737" w:rsidRPr="00B74737" w:rsidRDefault="00B74737" w:rsidP="00B74737">
            <w:pPr>
              <w:tabs>
                <w:tab w:val="center" w:pos="7671"/>
              </w:tabs>
              <w:spacing w:after="0" w:line="240" w:lineRule="auto"/>
              <w:jc w:val="center"/>
              <w:rPr>
                <w:rFonts w:ascii="Times New Roman" w:eastAsia="Calibri" w:hAnsi="Times New Roman" w:cs="Times New Roman"/>
                <w:sz w:val="20"/>
                <w:szCs w:val="20"/>
                <w:lang w:eastAsia="ru-RU"/>
              </w:rPr>
            </w:pPr>
            <w:r w:rsidRPr="00B74737">
              <w:rPr>
                <w:rFonts w:ascii="Times New Roman" w:eastAsia="Calibri" w:hAnsi="Times New Roman" w:cs="Times New Roman"/>
                <w:sz w:val="20"/>
                <w:szCs w:val="20"/>
                <w:lang w:eastAsia="ru-RU"/>
              </w:rPr>
              <w:t>Ед. изм.</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8C6E64" w14:textId="77777777" w:rsidR="00B74737" w:rsidRPr="00B74737" w:rsidRDefault="00B74737" w:rsidP="00B74737">
            <w:pPr>
              <w:tabs>
                <w:tab w:val="center" w:pos="7671"/>
              </w:tabs>
              <w:spacing w:after="0" w:line="240" w:lineRule="auto"/>
              <w:jc w:val="center"/>
              <w:rPr>
                <w:rFonts w:ascii="Times New Roman" w:eastAsia="Calibri" w:hAnsi="Times New Roman" w:cs="Times New Roman"/>
                <w:sz w:val="20"/>
                <w:szCs w:val="20"/>
                <w:lang w:eastAsia="ru-RU"/>
              </w:rPr>
            </w:pPr>
            <w:r w:rsidRPr="00B74737">
              <w:rPr>
                <w:rFonts w:ascii="Times New Roman" w:eastAsia="Calibri" w:hAnsi="Times New Roman" w:cs="Times New Roman"/>
                <w:sz w:val="20"/>
                <w:szCs w:val="20"/>
                <w:lang w:eastAsia="ru-RU"/>
              </w:rPr>
              <w:t>Кол-во</w:t>
            </w:r>
          </w:p>
        </w:tc>
        <w:tc>
          <w:tcPr>
            <w:tcW w:w="3261" w:type="dxa"/>
            <w:tcBorders>
              <w:top w:val="single" w:sz="4" w:space="0" w:color="auto"/>
              <w:left w:val="single" w:sz="4" w:space="0" w:color="auto"/>
              <w:bottom w:val="single" w:sz="4" w:space="0" w:color="auto"/>
              <w:right w:val="single" w:sz="4" w:space="0" w:color="auto"/>
            </w:tcBorders>
          </w:tcPr>
          <w:p w14:paraId="5973DAED" w14:textId="77777777" w:rsidR="00B74737" w:rsidRPr="00B74737" w:rsidRDefault="00B74737" w:rsidP="00B74737">
            <w:pPr>
              <w:tabs>
                <w:tab w:val="center" w:pos="7671"/>
              </w:tabs>
              <w:spacing w:after="0" w:line="240" w:lineRule="auto"/>
              <w:jc w:val="center"/>
              <w:rPr>
                <w:rFonts w:ascii="Times New Roman" w:eastAsia="Calibri" w:hAnsi="Times New Roman" w:cs="Times New Roman"/>
                <w:sz w:val="20"/>
                <w:szCs w:val="20"/>
                <w:lang w:eastAsia="ru-RU"/>
              </w:rPr>
            </w:pPr>
            <w:r w:rsidRPr="00B74737">
              <w:rPr>
                <w:rFonts w:ascii="Times New Roman" w:eastAsia="Calibri" w:hAnsi="Times New Roman" w:cs="Times New Roman"/>
                <w:sz w:val="20"/>
                <w:szCs w:val="20"/>
                <w:lang w:eastAsia="ru-RU"/>
              </w:rPr>
              <w:t>Инструкция по заполнению характеристик заявки</w:t>
            </w:r>
          </w:p>
        </w:tc>
      </w:tr>
      <w:tr w:rsidR="00B74737" w:rsidRPr="00B74737" w14:paraId="316C3788" w14:textId="77777777" w:rsidTr="00354782">
        <w:trPr>
          <w:trHeight w:val="157"/>
        </w:trPr>
        <w:tc>
          <w:tcPr>
            <w:tcW w:w="568" w:type="dxa"/>
            <w:tcBorders>
              <w:top w:val="single" w:sz="4" w:space="0" w:color="auto"/>
              <w:left w:val="single" w:sz="4" w:space="0" w:color="auto"/>
              <w:bottom w:val="single" w:sz="4" w:space="0" w:color="auto"/>
              <w:right w:val="single" w:sz="4" w:space="0" w:color="auto"/>
            </w:tcBorders>
            <w:hideMark/>
          </w:tcPr>
          <w:p w14:paraId="16C01619" w14:textId="77777777" w:rsidR="00B74737" w:rsidRPr="00B74737" w:rsidRDefault="00B74737" w:rsidP="00B74737">
            <w:pPr>
              <w:tabs>
                <w:tab w:val="center" w:pos="7671"/>
              </w:tabs>
              <w:spacing w:after="0"/>
              <w:jc w:val="center"/>
              <w:rPr>
                <w:rFonts w:ascii="Times New Roman" w:eastAsia="Calibri" w:hAnsi="Times New Roman" w:cs="Times New Roman"/>
                <w:sz w:val="20"/>
                <w:szCs w:val="20"/>
              </w:rPr>
            </w:pPr>
            <w:r w:rsidRPr="00B74737">
              <w:rPr>
                <w:rFonts w:ascii="Times New Roman" w:eastAsia="Calibri" w:hAnsi="Times New Roman" w:cs="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1C8862" w14:textId="77777777" w:rsidR="00B74737" w:rsidRPr="00B74737" w:rsidRDefault="00B74737" w:rsidP="00B74737">
            <w:pPr>
              <w:tabs>
                <w:tab w:val="center" w:pos="7671"/>
              </w:tabs>
              <w:spacing w:after="0"/>
              <w:jc w:val="center"/>
              <w:rPr>
                <w:rFonts w:ascii="Times New Roman" w:eastAsia="Calibri" w:hAnsi="Times New Roman" w:cs="Times New Roman"/>
                <w:sz w:val="20"/>
                <w:szCs w:val="20"/>
              </w:rPr>
            </w:pPr>
            <w:r w:rsidRPr="00B74737">
              <w:rPr>
                <w:rFonts w:ascii="Times New Roman" w:eastAsia="Calibri" w:hAnsi="Times New Roman" w:cs="Times New Roman"/>
                <w:sz w:val="20"/>
                <w:szCs w:val="20"/>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BA9067E" w14:textId="77777777" w:rsidR="00B74737" w:rsidRPr="00B74737" w:rsidRDefault="00B74737" w:rsidP="00B74737">
            <w:pPr>
              <w:tabs>
                <w:tab w:val="center" w:pos="7671"/>
              </w:tabs>
              <w:spacing w:after="0"/>
              <w:jc w:val="center"/>
              <w:rPr>
                <w:rFonts w:ascii="Times New Roman" w:eastAsia="Calibri" w:hAnsi="Times New Roman" w:cs="Times New Roman"/>
                <w:sz w:val="20"/>
                <w:szCs w:val="20"/>
              </w:rPr>
            </w:pPr>
            <w:r w:rsidRPr="00B74737">
              <w:rPr>
                <w:rFonts w:ascii="Times New Roman" w:eastAsia="Calibri" w:hAnsi="Times New Roman" w:cs="Times New Roman"/>
                <w:sz w:val="20"/>
                <w:szCs w:val="20"/>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6B0962" w14:textId="77777777" w:rsidR="00B74737" w:rsidRPr="00B74737" w:rsidRDefault="00B74737" w:rsidP="00B74737">
            <w:pPr>
              <w:tabs>
                <w:tab w:val="center" w:pos="7671"/>
              </w:tabs>
              <w:spacing w:after="0"/>
              <w:jc w:val="center"/>
              <w:rPr>
                <w:rFonts w:ascii="Times New Roman" w:eastAsia="Calibri" w:hAnsi="Times New Roman" w:cs="Times New Roman"/>
                <w:sz w:val="20"/>
                <w:szCs w:val="20"/>
              </w:rPr>
            </w:pPr>
            <w:r w:rsidRPr="00B74737">
              <w:rPr>
                <w:rFonts w:ascii="Times New Roman" w:eastAsia="Calibri"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53C6F4" w14:textId="77777777" w:rsidR="00B74737" w:rsidRPr="00B74737" w:rsidRDefault="00B74737" w:rsidP="00B74737">
            <w:pPr>
              <w:tabs>
                <w:tab w:val="center" w:pos="7671"/>
              </w:tabs>
              <w:spacing w:after="0"/>
              <w:jc w:val="center"/>
              <w:rPr>
                <w:rFonts w:ascii="Times New Roman" w:eastAsia="Calibri" w:hAnsi="Times New Roman" w:cs="Times New Roman"/>
                <w:sz w:val="20"/>
                <w:szCs w:val="20"/>
              </w:rPr>
            </w:pPr>
            <w:r w:rsidRPr="00B74737">
              <w:rPr>
                <w:rFonts w:ascii="Times New Roman" w:eastAsia="Calibri"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280423A8" w14:textId="77777777" w:rsidR="00B74737" w:rsidRPr="00B74737" w:rsidRDefault="00B74737" w:rsidP="00B74737">
            <w:pPr>
              <w:tabs>
                <w:tab w:val="center" w:pos="7671"/>
              </w:tabs>
              <w:spacing w:after="0"/>
              <w:jc w:val="center"/>
              <w:rPr>
                <w:rFonts w:ascii="Times New Roman" w:eastAsia="Calibri" w:hAnsi="Times New Roman" w:cs="Times New Roman"/>
                <w:sz w:val="20"/>
                <w:szCs w:val="20"/>
              </w:rPr>
            </w:pPr>
            <w:r w:rsidRPr="00B74737">
              <w:rPr>
                <w:rFonts w:ascii="Times New Roman" w:eastAsia="Calibri" w:hAnsi="Times New Roman" w:cs="Times New Roman"/>
                <w:sz w:val="20"/>
                <w:szCs w:val="20"/>
              </w:rPr>
              <w:t>6</w:t>
            </w:r>
          </w:p>
        </w:tc>
        <w:tc>
          <w:tcPr>
            <w:tcW w:w="3261" w:type="dxa"/>
            <w:tcBorders>
              <w:top w:val="single" w:sz="4" w:space="0" w:color="auto"/>
              <w:left w:val="single" w:sz="4" w:space="0" w:color="auto"/>
              <w:bottom w:val="single" w:sz="4" w:space="0" w:color="auto"/>
              <w:right w:val="single" w:sz="4" w:space="0" w:color="auto"/>
            </w:tcBorders>
          </w:tcPr>
          <w:p w14:paraId="41D8B388" w14:textId="77777777" w:rsidR="00B74737" w:rsidRPr="00B74737" w:rsidRDefault="00B74737" w:rsidP="00B74737">
            <w:pPr>
              <w:tabs>
                <w:tab w:val="center" w:pos="7671"/>
              </w:tabs>
              <w:spacing w:after="0"/>
              <w:jc w:val="center"/>
              <w:rPr>
                <w:rFonts w:ascii="Times New Roman" w:eastAsia="Calibri" w:hAnsi="Times New Roman" w:cs="Times New Roman"/>
                <w:sz w:val="20"/>
                <w:szCs w:val="20"/>
                <w:lang w:val="en-US"/>
              </w:rPr>
            </w:pPr>
            <w:r w:rsidRPr="00B74737">
              <w:rPr>
                <w:rFonts w:ascii="Times New Roman" w:eastAsia="Calibri" w:hAnsi="Times New Roman" w:cs="Times New Roman"/>
                <w:sz w:val="20"/>
                <w:szCs w:val="20"/>
                <w:lang w:val="en-US"/>
              </w:rPr>
              <w:t>7</w:t>
            </w:r>
          </w:p>
        </w:tc>
      </w:tr>
      <w:tr w:rsidR="00B74737" w:rsidRPr="00B74737" w14:paraId="1757F1D6" w14:textId="77777777" w:rsidTr="00354782">
        <w:trPr>
          <w:trHeight w:val="303"/>
        </w:trPr>
        <w:tc>
          <w:tcPr>
            <w:tcW w:w="7088" w:type="dxa"/>
            <w:gridSpan w:val="6"/>
            <w:tcBorders>
              <w:left w:val="single" w:sz="4" w:space="0" w:color="000000"/>
              <w:right w:val="single" w:sz="4" w:space="0" w:color="000000"/>
            </w:tcBorders>
            <w:vAlign w:val="center"/>
          </w:tcPr>
          <w:p w14:paraId="1F9B2F0E"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r w:rsidRPr="00B74737">
              <w:rPr>
                <w:rFonts w:ascii="Times New Roman" w:eastAsia="Times New Roman" w:hAnsi="Times New Roman" w:cs="Times New Roman"/>
                <w:sz w:val="20"/>
                <w:szCs w:val="20"/>
                <w:lang w:eastAsia="ru-RU"/>
              </w:rPr>
              <w:t>ОКПД2 32.50.21.150 – массажеры*</w:t>
            </w:r>
          </w:p>
        </w:tc>
        <w:tc>
          <w:tcPr>
            <w:tcW w:w="3261" w:type="dxa"/>
            <w:tcBorders>
              <w:left w:val="single" w:sz="4" w:space="0" w:color="000000"/>
              <w:right w:val="single" w:sz="4" w:space="0" w:color="000000"/>
            </w:tcBorders>
          </w:tcPr>
          <w:p w14:paraId="1F68ECFA"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r>
      <w:tr w:rsidR="00B74737" w:rsidRPr="00B74737" w14:paraId="32F0F717" w14:textId="77777777" w:rsidTr="00354782">
        <w:trPr>
          <w:trHeight w:val="303"/>
        </w:trPr>
        <w:tc>
          <w:tcPr>
            <w:tcW w:w="568" w:type="dxa"/>
            <w:vMerge w:val="restart"/>
            <w:tcBorders>
              <w:left w:val="single" w:sz="4" w:space="0" w:color="000000"/>
              <w:right w:val="single" w:sz="4" w:space="0" w:color="000000"/>
            </w:tcBorders>
            <w:vAlign w:val="center"/>
          </w:tcPr>
          <w:p w14:paraId="23E56F5E"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r w:rsidRPr="00B74737">
              <w:rPr>
                <w:rFonts w:ascii="Times New Roman" w:eastAsia="Times New Roman" w:hAnsi="Times New Roman" w:cs="Times New Roman"/>
                <w:sz w:val="20"/>
                <w:szCs w:val="20"/>
                <w:lang w:eastAsia="ru-RU"/>
              </w:rPr>
              <w:t>1</w:t>
            </w:r>
          </w:p>
        </w:tc>
        <w:tc>
          <w:tcPr>
            <w:tcW w:w="992" w:type="dxa"/>
            <w:vMerge w:val="restart"/>
            <w:tcBorders>
              <w:left w:val="single" w:sz="4" w:space="0" w:color="000000"/>
              <w:right w:val="single" w:sz="4" w:space="0" w:color="auto"/>
            </w:tcBorders>
            <w:vAlign w:val="center"/>
          </w:tcPr>
          <w:p w14:paraId="33EE2DB5"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r w:rsidRPr="00B74737">
              <w:rPr>
                <w:rFonts w:ascii="Times New Roman" w:eastAsia="Times New Roman" w:hAnsi="Times New Roman" w:cs="Times New Roman"/>
                <w:sz w:val="20"/>
                <w:szCs w:val="20"/>
                <w:lang w:eastAsia="ru-RU"/>
              </w:rPr>
              <w:t>Кресло массажное</w:t>
            </w:r>
          </w:p>
        </w:tc>
        <w:tc>
          <w:tcPr>
            <w:tcW w:w="2410" w:type="dxa"/>
            <w:tcBorders>
              <w:top w:val="single" w:sz="4" w:space="0" w:color="auto"/>
              <w:left w:val="single" w:sz="4" w:space="0" w:color="000000"/>
              <w:bottom w:val="single" w:sz="4" w:space="0" w:color="auto"/>
              <w:right w:val="single" w:sz="4" w:space="0" w:color="auto"/>
            </w:tcBorders>
            <w:vAlign w:val="center"/>
          </w:tcPr>
          <w:p w14:paraId="535C5A4F"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Максимальная нагрузка, кг</w:t>
            </w:r>
          </w:p>
        </w:tc>
        <w:tc>
          <w:tcPr>
            <w:tcW w:w="1984" w:type="dxa"/>
            <w:tcBorders>
              <w:top w:val="single" w:sz="4" w:space="0" w:color="auto"/>
              <w:left w:val="single" w:sz="4" w:space="0" w:color="000000"/>
              <w:bottom w:val="single" w:sz="4" w:space="0" w:color="auto"/>
              <w:right w:val="single" w:sz="4" w:space="0" w:color="auto"/>
            </w:tcBorders>
            <w:vAlign w:val="center"/>
          </w:tcPr>
          <w:p w14:paraId="19017593"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≥120</w:t>
            </w:r>
          </w:p>
        </w:tc>
        <w:tc>
          <w:tcPr>
            <w:tcW w:w="567" w:type="dxa"/>
            <w:vMerge w:val="restart"/>
            <w:tcBorders>
              <w:left w:val="single" w:sz="4" w:space="0" w:color="000000"/>
              <w:right w:val="single" w:sz="4" w:space="0" w:color="000000"/>
            </w:tcBorders>
            <w:vAlign w:val="center"/>
          </w:tcPr>
          <w:p w14:paraId="680838F4"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r w:rsidRPr="00B74737">
              <w:rPr>
                <w:rFonts w:ascii="Times New Roman" w:eastAsia="Times New Roman" w:hAnsi="Times New Roman" w:cs="Times New Roman"/>
                <w:sz w:val="20"/>
                <w:szCs w:val="20"/>
                <w:lang w:eastAsia="ru-RU"/>
              </w:rPr>
              <w:t>шт.</w:t>
            </w:r>
          </w:p>
        </w:tc>
        <w:tc>
          <w:tcPr>
            <w:tcW w:w="567" w:type="dxa"/>
            <w:vMerge w:val="restart"/>
            <w:tcBorders>
              <w:left w:val="single" w:sz="4" w:space="0" w:color="000000"/>
              <w:right w:val="single" w:sz="4" w:space="0" w:color="000000"/>
            </w:tcBorders>
            <w:vAlign w:val="center"/>
          </w:tcPr>
          <w:p w14:paraId="1E7DDD75" w14:textId="77777777" w:rsidR="00B74737" w:rsidRPr="00B74737" w:rsidRDefault="00B74737" w:rsidP="00B74737">
            <w:pPr>
              <w:spacing w:after="0" w:line="240" w:lineRule="auto"/>
              <w:jc w:val="center"/>
              <w:rPr>
                <w:rFonts w:ascii="Times New Roman" w:eastAsia="Times New Roman" w:hAnsi="Times New Roman" w:cs="Times New Roman"/>
                <w:sz w:val="20"/>
                <w:szCs w:val="20"/>
                <w:highlight w:val="yellow"/>
                <w:lang w:eastAsia="ru-RU"/>
              </w:rPr>
            </w:pPr>
            <w:r w:rsidRPr="00B74737">
              <w:rPr>
                <w:rFonts w:ascii="Times New Roman" w:eastAsia="Times New Roman" w:hAnsi="Times New Roman" w:cs="Times New Roman"/>
                <w:sz w:val="20"/>
                <w:szCs w:val="20"/>
                <w:lang w:eastAsia="ru-RU"/>
              </w:rPr>
              <w:t>1</w:t>
            </w:r>
          </w:p>
        </w:tc>
        <w:tc>
          <w:tcPr>
            <w:tcW w:w="3261" w:type="dxa"/>
            <w:tcBorders>
              <w:left w:val="single" w:sz="4" w:space="0" w:color="000000"/>
              <w:right w:val="single" w:sz="4" w:space="0" w:color="000000"/>
            </w:tcBorders>
          </w:tcPr>
          <w:p w14:paraId="5DA58BCC"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r w:rsidRPr="00B74737">
              <w:rPr>
                <w:rFonts w:ascii="Times New Roman" w:eastAsia="Times New Roman" w:hAnsi="Times New Roman" w:cs="Times New Roman"/>
                <w:sz w:val="20"/>
                <w:szCs w:val="20"/>
                <w:lang w:eastAsia="ru-RU"/>
              </w:rPr>
              <w:t>Участник указывает конкретное значение характеристики</w:t>
            </w:r>
          </w:p>
        </w:tc>
      </w:tr>
      <w:tr w:rsidR="00B74737" w:rsidRPr="00B74737" w14:paraId="440FFAA6" w14:textId="77777777" w:rsidTr="00354782">
        <w:trPr>
          <w:trHeight w:val="359"/>
        </w:trPr>
        <w:tc>
          <w:tcPr>
            <w:tcW w:w="568" w:type="dxa"/>
            <w:vMerge/>
            <w:tcBorders>
              <w:left w:val="single" w:sz="4" w:space="0" w:color="000000"/>
              <w:right w:val="single" w:sz="4" w:space="0" w:color="000000"/>
            </w:tcBorders>
            <w:vAlign w:val="center"/>
          </w:tcPr>
          <w:p w14:paraId="6143E8FF"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992" w:type="dxa"/>
            <w:vMerge/>
            <w:tcBorders>
              <w:left w:val="single" w:sz="4" w:space="0" w:color="000000"/>
              <w:right w:val="single" w:sz="4" w:space="0" w:color="auto"/>
            </w:tcBorders>
            <w:vAlign w:val="center"/>
          </w:tcPr>
          <w:p w14:paraId="054E6EF5"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000000"/>
              <w:bottom w:val="single" w:sz="4" w:space="0" w:color="auto"/>
              <w:right w:val="single" w:sz="4" w:space="0" w:color="auto"/>
            </w:tcBorders>
            <w:vAlign w:val="center"/>
          </w:tcPr>
          <w:p w14:paraId="2D036B32"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Габариты в разложенном состоянии (</w:t>
            </w:r>
            <w:proofErr w:type="spellStart"/>
            <w:r w:rsidRPr="00B74737">
              <w:rPr>
                <w:rFonts w:ascii="Times New Roman" w:eastAsia="Times New Roman" w:hAnsi="Times New Roman" w:cs="Times New Roman"/>
                <w:sz w:val="20"/>
                <w:szCs w:val="20"/>
              </w:rPr>
              <w:t>ДхШ</w:t>
            </w:r>
            <w:proofErr w:type="spellEnd"/>
            <w:r w:rsidRPr="00B74737">
              <w:rPr>
                <w:rFonts w:ascii="Times New Roman" w:eastAsia="Times New Roman" w:hAnsi="Times New Roman" w:cs="Times New Roman"/>
                <w:sz w:val="20"/>
                <w:szCs w:val="20"/>
              </w:rPr>
              <w:t>), см.</w:t>
            </w:r>
          </w:p>
        </w:tc>
        <w:tc>
          <w:tcPr>
            <w:tcW w:w="1984" w:type="dxa"/>
            <w:tcBorders>
              <w:top w:val="single" w:sz="4" w:space="0" w:color="auto"/>
              <w:left w:val="single" w:sz="4" w:space="0" w:color="000000"/>
              <w:bottom w:val="single" w:sz="4" w:space="0" w:color="auto"/>
              <w:right w:val="single" w:sz="4" w:space="0" w:color="auto"/>
            </w:tcBorders>
            <w:vAlign w:val="center"/>
          </w:tcPr>
          <w:p w14:paraId="77342DDC"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≤180х≤80</w:t>
            </w:r>
          </w:p>
        </w:tc>
        <w:tc>
          <w:tcPr>
            <w:tcW w:w="567" w:type="dxa"/>
            <w:vMerge/>
            <w:tcBorders>
              <w:left w:val="single" w:sz="4" w:space="0" w:color="000000"/>
              <w:right w:val="single" w:sz="4" w:space="0" w:color="000000"/>
            </w:tcBorders>
            <w:vAlign w:val="center"/>
          </w:tcPr>
          <w:p w14:paraId="27D042D1"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567" w:type="dxa"/>
            <w:vMerge/>
            <w:tcBorders>
              <w:left w:val="single" w:sz="4" w:space="0" w:color="000000"/>
              <w:right w:val="single" w:sz="4" w:space="0" w:color="000000"/>
            </w:tcBorders>
            <w:vAlign w:val="center"/>
          </w:tcPr>
          <w:p w14:paraId="7BA002FF" w14:textId="77777777" w:rsidR="00B74737" w:rsidRPr="00B74737" w:rsidRDefault="00B74737" w:rsidP="00B74737">
            <w:pPr>
              <w:spacing w:after="0" w:line="240" w:lineRule="auto"/>
              <w:jc w:val="center"/>
              <w:rPr>
                <w:rFonts w:ascii="Times New Roman" w:eastAsia="Times New Roman" w:hAnsi="Times New Roman" w:cs="Times New Roman"/>
                <w:sz w:val="20"/>
                <w:szCs w:val="20"/>
                <w:highlight w:val="yellow"/>
                <w:lang w:eastAsia="ru-RU"/>
              </w:rPr>
            </w:pPr>
          </w:p>
        </w:tc>
        <w:tc>
          <w:tcPr>
            <w:tcW w:w="3261" w:type="dxa"/>
            <w:tcBorders>
              <w:left w:val="single" w:sz="4" w:space="0" w:color="000000"/>
              <w:right w:val="single" w:sz="4" w:space="0" w:color="000000"/>
            </w:tcBorders>
          </w:tcPr>
          <w:p w14:paraId="449FDDE2" w14:textId="77777777" w:rsidR="00B74737" w:rsidRPr="00B74737" w:rsidRDefault="00B74737" w:rsidP="00B74737">
            <w:pPr>
              <w:spacing w:after="0" w:line="240" w:lineRule="auto"/>
              <w:jc w:val="center"/>
              <w:rPr>
                <w:rFonts w:ascii="Times New Roman" w:eastAsia="Times New Roman" w:hAnsi="Times New Roman" w:cs="Times New Roman"/>
                <w:sz w:val="20"/>
                <w:szCs w:val="20"/>
                <w:highlight w:val="yellow"/>
                <w:lang w:eastAsia="ru-RU"/>
              </w:rPr>
            </w:pPr>
            <w:r w:rsidRPr="00B74737">
              <w:rPr>
                <w:rFonts w:ascii="Times New Roman" w:eastAsia="Times New Roman" w:hAnsi="Times New Roman" w:cs="Times New Roman"/>
                <w:sz w:val="20"/>
                <w:szCs w:val="20"/>
                <w:lang w:eastAsia="ru-RU"/>
              </w:rPr>
              <w:t>Участник указывает конкретное значение характеристики</w:t>
            </w:r>
          </w:p>
        </w:tc>
      </w:tr>
      <w:tr w:rsidR="00B74737" w:rsidRPr="00B74737" w14:paraId="41344CF9" w14:textId="77777777" w:rsidTr="00354782">
        <w:trPr>
          <w:trHeight w:val="359"/>
        </w:trPr>
        <w:tc>
          <w:tcPr>
            <w:tcW w:w="568" w:type="dxa"/>
            <w:vMerge/>
            <w:tcBorders>
              <w:left w:val="single" w:sz="4" w:space="0" w:color="000000"/>
              <w:right w:val="single" w:sz="4" w:space="0" w:color="000000"/>
            </w:tcBorders>
            <w:vAlign w:val="center"/>
          </w:tcPr>
          <w:p w14:paraId="340F7A16"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992" w:type="dxa"/>
            <w:vMerge/>
            <w:tcBorders>
              <w:left w:val="single" w:sz="4" w:space="0" w:color="000000"/>
              <w:right w:val="single" w:sz="4" w:space="0" w:color="auto"/>
            </w:tcBorders>
            <w:vAlign w:val="center"/>
          </w:tcPr>
          <w:p w14:paraId="50CB7848"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000000"/>
              <w:bottom w:val="single" w:sz="4" w:space="0" w:color="auto"/>
              <w:right w:val="single" w:sz="4" w:space="0" w:color="auto"/>
            </w:tcBorders>
            <w:vAlign w:val="center"/>
          </w:tcPr>
          <w:p w14:paraId="28D23747"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Количество режимов работы, шт.</w:t>
            </w:r>
          </w:p>
        </w:tc>
        <w:tc>
          <w:tcPr>
            <w:tcW w:w="1984" w:type="dxa"/>
            <w:tcBorders>
              <w:top w:val="single" w:sz="4" w:space="0" w:color="auto"/>
              <w:left w:val="single" w:sz="4" w:space="0" w:color="000000"/>
              <w:bottom w:val="single" w:sz="4" w:space="0" w:color="auto"/>
              <w:right w:val="single" w:sz="4" w:space="0" w:color="auto"/>
            </w:tcBorders>
            <w:vAlign w:val="center"/>
          </w:tcPr>
          <w:p w14:paraId="239F5F75"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≥3</w:t>
            </w:r>
          </w:p>
        </w:tc>
        <w:tc>
          <w:tcPr>
            <w:tcW w:w="567" w:type="dxa"/>
            <w:vMerge/>
            <w:tcBorders>
              <w:left w:val="single" w:sz="4" w:space="0" w:color="000000"/>
              <w:right w:val="single" w:sz="4" w:space="0" w:color="000000"/>
            </w:tcBorders>
            <w:vAlign w:val="center"/>
          </w:tcPr>
          <w:p w14:paraId="341DDBFA"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567" w:type="dxa"/>
            <w:vMerge/>
            <w:tcBorders>
              <w:left w:val="single" w:sz="4" w:space="0" w:color="000000"/>
              <w:right w:val="single" w:sz="4" w:space="0" w:color="000000"/>
            </w:tcBorders>
            <w:vAlign w:val="center"/>
          </w:tcPr>
          <w:p w14:paraId="788CE2CE" w14:textId="77777777" w:rsidR="00B74737" w:rsidRPr="00B74737" w:rsidRDefault="00B74737" w:rsidP="00B74737">
            <w:pPr>
              <w:spacing w:after="0" w:line="240" w:lineRule="auto"/>
              <w:jc w:val="center"/>
              <w:rPr>
                <w:rFonts w:ascii="Times New Roman" w:eastAsia="Times New Roman" w:hAnsi="Times New Roman" w:cs="Times New Roman"/>
                <w:sz w:val="20"/>
                <w:szCs w:val="20"/>
                <w:highlight w:val="yellow"/>
                <w:lang w:eastAsia="ru-RU"/>
              </w:rPr>
            </w:pPr>
          </w:p>
        </w:tc>
        <w:tc>
          <w:tcPr>
            <w:tcW w:w="3261" w:type="dxa"/>
            <w:tcBorders>
              <w:left w:val="single" w:sz="4" w:space="0" w:color="000000"/>
              <w:right w:val="single" w:sz="4" w:space="0" w:color="000000"/>
            </w:tcBorders>
          </w:tcPr>
          <w:p w14:paraId="4FE5E2A2" w14:textId="77777777" w:rsidR="00B74737" w:rsidRPr="00B74737" w:rsidRDefault="00B74737" w:rsidP="00B74737">
            <w:pPr>
              <w:spacing w:after="0" w:line="240" w:lineRule="auto"/>
              <w:jc w:val="center"/>
              <w:rPr>
                <w:rFonts w:ascii="Times New Roman" w:eastAsia="Times New Roman" w:hAnsi="Times New Roman" w:cs="Times New Roman"/>
                <w:sz w:val="20"/>
                <w:szCs w:val="20"/>
                <w:highlight w:val="yellow"/>
                <w:lang w:eastAsia="ru-RU"/>
              </w:rPr>
            </w:pPr>
            <w:r w:rsidRPr="00B74737">
              <w:rPr>
                <w:rFonts w:ascii="Times New Roman" w:eastAsia="Times New Roman" w:hAnsi="Times New Roman" w:cs="Times New Roman"/>
                <w:sz w:val="20"/>
                <w:szCs w:val="20"/>
                <w:lang w:eastAsia="ru-RU"/>
              </w:rPr>
              <w:t>Участник указывает конкретное значение характеристики</w:t>
            </w:r>
          </w:p>
        </w:tc>
      </w:tr>
      <w:tr w:rsidR="00B74737" w:rsidRPr="00B74737" w14:paraId="6D0CC00F" w14:textId="77777777" w:rsidTr="00354782">
        <w:trPr>
          <w:trHeight w:val="303"/>
        </w:trPr>
        <w:tc>
          <w:tcPr>
            <w:tcW w:w="568" w:type="dxa"/>
            <w:vMerge/>
            <w:tcBorders>
              <w:left w:val="single" w:sz="4" w:space="0" w:color="000000"/>
              <w:right w:val="single" w:sz="4" w:space="0" w:color="000000"/>
            </w:tcBorders>
            <w:vAlign w:val="center"/>
          </w:tcPr>
          <w:p w14:paraId="0E79CA6C"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992" w:type="dxa"/>
            <w:vMerge/>
            <w:tcBorders>
              <w:left w:val="single" w:sz="4" w:space="0" w:color="000000"/>
              <w:right w:val="single" w:sz="4" w:space="0" w:color="auto"/>
            </w:tcBorders>
            <w:vAlign w:val="center"/>
          </w:tcPr>
          <w:p w14:paraId="71573C2A"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000000"/>
              <w:bottom w:val="single" w:sz="4" w:space="0" w:color="auto"/>
              <w:right w:val="single" w:sz="4" w:space="0" w:color="auto"/>
            </w:tcBorders>
            <w:vAlign w:val="center"/>
          </w:tcPr>
          <w:p w14:paraId="3AAC1A88"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Тип управления</w:t>
            </w:r>
          </w:p>
        </w:tc>
        <w:tc>
          <w:tcPr>
            <w:tcW w:w="1984" w:type="dxa"/>
            <w:tcBorders>
              <w:top w:val="single" w:sz="4" w:space="0" w:color="auto"/>
              <w:left w:val="single" w:sz="4" w:space="0" w:color="000000"/>
              <w:bottom w:val="single" w:sz="4" w:space="0" w:color="auto"/>
              <w:right w:val="single" w:sz="4" w:space="0" w:color="auto"/>
            </w:tcBorders>
            <w:vAlign w:val="center"/>
          </w:tcPr>
          <w:p w14:paraId="7782B63C"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Кнопочное и/или дистанционное и/или дисплей</w:t>
            </w:r>
          </w:p>
        </w:tc>
        <w:tc>
          <w:tcPr>
            <w:tcW w:w="567" w:type="dxa"/>
            <w:vMerge/>
            <w:tcBorders>
              <w:left w:val="single" w:sz="4" w:space="0" w:color="000000"/>
              <w:right w:val="single" w:sz="4" w:space="0" w:color="000000"/>
            </w:tcBorders>
            <w:vAlign w:val="center"/>
          </w:tcPr>
          <w:p w14:paraId="6C960C09"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567" w:type="dxa"/>
            <w:vMerge/>
            <w:tcBorders>
              <w:left w:val="single" w:sz="4" w:space="0" w:color="000000"/>
              <w:right w:val="single" w:sz="4" w:space="0" w:color="000000"/>
            </w:tcBorders>
            <w:vAlign w:val="center"/>
          </w:tcPr>
          <w:p w14:paraId="5358B95E" w14:textId="77777777" w:rsidR="00B74737" w:rsidRPr="00B74737" w:rsidRDefault="00B74737" w:rsidP="00B74737">
            <w:pPr>
              <w:spacing w:after="0" w:line="240" w:lineRule="auto"/>
              <w:jc w:val="center"/>
              <w:rPr>
                <w:rFonts w:ascii="Times New Roman" w:eastAsia="Times New Roman" w:hAnsi="Times New Roman" w:cs="Times New Roman"/>
                <w:sz w:val="20"/>
                <w:szCs w:val="20"/>
                <w:highlight w:val="yellow"/>
                <w:lang w:eastAsia="ru-RU"/>
              </w:rPr>
            </w:pPr>
          </w:p>
        </w:tc>
        <w:tc>
          <w:tcPr>
            <w:tcW w:w="3261" w:type="dxa"/>
            <w:tcBorders>
              <w:left w:val="single" w:sz="4" w:space="0" w:color="000000"/>
              <w:right w:val="single" w:sz="4" w:space="0" w:color="000000"/>
            </w:tcBorders>
          </w:tcPr>
          <w:p w14:paraId="0DCC2DFB" w14:textId="77777777" w:rsidR="00B74737" w:rsidRPr="00B74737" w:rsidRDefault="00B74737" w:rsidP="00B74737">
            <w:pPr>
              <w:spacing w:after="0" w:line="240" w:lineRule="auto"/>
              <w:jc w:val="center"/>
              <w:rPr>
                <w:rFonts w:ascii="Times New Roman" w:eastAsia="Times New Roman" w:hAnsi="Times New Roman" w:cs="Times New Roman"/>
                <w:sz w:val="20"/>
                <w:szCs w:val="20"/>
                <w:highlight w:val="yellow"/>
                <w:lang w:eastAsia="ru-RU"/>
              </w:rPr>
            </w:pPr>
            <w:r w:rsidRPr="00B74737">
              <w:rPr>
                <w:rFonts w:ascii="Times New Roman" w:eastAsia="Times New Roman" w:hAnsi="Times New Roman" w:cs="Times New Roman"/>
                <w:sz w:val="20"/>
                <w:szCs w:val="20"/>
                <w:lang w:eastAsia="ru-RU"/>
              </w:rPr>
              <w:t>Участник указывает конкретное значение характеристики</w:t>
            </w:r>
          </w:p>
        </w:tc>
      </w:tr>
      <w:tr w:rsidR="00B74737" w:rsidRPr="00B74737" w14:paraId="17D0455D" w14:textId="77777777" w:rsidTr="00354782">
        <w:trPr>
          <w:trHeight w:val="303"/>
        </w:trPr>
        <w:tc>
          <w:tcPr>
            <w:tcW w:w="568" w:type="dxa"/>
            <w:vMerge/>
            <w:tcBorders>
              <w:left w:val="single" w:sz="4" w:space="0" w:color="000000"/>
              <w:right w:val="single" w:sz="4" w:space="0" w:color="000000"/>
            </w:tcBorders>
            <w:vAlign w:val="center"/>
          </w:tcPr>
          <w:p w14:paraId="1D310367"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992" w:type="dxa"/>
            <w:vMerge/>
            <w:tcBorders>
              <w:left w:val="single" w:sz="4" w:space="0" w:color="000000"/>
              <w:right w:val="single" w:sz="4" w:space="0" w:color="auto"/>
            </w:tcBorders>
            <w:vAlign w:val="center"/>
          </w:tcPr>
          <w:p w14:paraId="7C5C34F2"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000000"/>
              <w:bottom w:val="single" w:sz="4" w:space="0" w:color="auto"/>
              <w:right w:val="single" w:sz="4" w:space="0" w:color="auto"/>
            </w:tcBorders>
            <w:vAlign w:val="center"/>
          </w:tcPr>
          <w:p w14:paraId="78682065"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Наличие пульта управления</w:t>
            </w:r>
          </w:p>
        </w:tc>
        <w:tc>
          <w:tcPr>
            <w:tcW w:w="1984" w:type="dxa"/>
            <w:tcBorders>
              <w:top w:val="single" w:sz="4" w:space="0" w:color="auto"/>
              <w:left w:val="single" w:sz="4" w:space="0" w:color="000000"/>
              <w:bottom w:val="single" w:sz="4" w:space="0" w:color="auto"/>
              <w:right w:val="single" w:sz="4" w:space="0" w:color="auto"/>
            </w:tcBorders>
            <w:vAlign w:val="center"/>
          </w:tcPr>
          <w:p w14:paraId="4DAFC5E4"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Да</w:t>
            </w:r>
          </w:p>
        </w:tc>
        <w:tc>
          <w:tcPr>
            <w:tcW w:w="567" w:type="dxa"/>
            <w:vMerge/>
            <w:tcBorders>
              <w:left w:val="single" w:sz="4" w:space="0" w:color="000000"/>
              <w:right w:val="single" w:sz="4" w:space="0" w:color="000000"/>
            </w:tcBorders>
            <w:vAlign w:val="center"/>
          </w:tcPr>
          <w:p w14:paraId="6B4797C3"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567" w:type="dxa"/>
            <w:vMerge/>
            <w:tcBorders>
              <w:left w:val="single" w:sz="4" w:space="0" w:color="000000"/>
              <w:right w:val="single" w:sz="4" w:space="0" w:color="000000"/>
            </w:tcBorders>
            <w:vAlign w:val="center"/>
          </w:tcPr>
          <w:p w14:paraId="34960F2C" w14:textId="77777777" w:rsidR="00B74737" w:rsidRPr="00B74737" w:rsidRDefault="00B74737" w:rsidP="00B74737">
            <w:pPr>
              <w:spacing w:after="0" w:line="240" w:lineRule="auto"/>
              <w:jc w:val="center"/>
              <w:rPr>
                <w:rFonts w:ascii="Times New Roman" w:eastAsia="Times New Roman" w:hAnsi="Times New Roman" w:cs="Times New Roman"/>
                <w:sz w:val="20"/>
                <w:szCs w:val="20"/>
                <w:highlight w:val="yellow"/>
                <w:lang w:eastAsia="ru-RU"/>
              </w:rPr>
            </w:pPr>
          </w:p>
        </w:tc>
        <w:tc>
          <w:tcPr>
            <w:tcW w:w="3261" w:type="dxa"/>
            <w:tcBorders>
              <w:left w:val="single" w:sz="4" w:space="0" w:color="000000"/>
              <w:right w:val="single" w:sz="4" w:space="0" w:color="000000"/>
            </w:tcBorders>
          </w:tcPr>
          <w:p w14:paraId="7BD0E438" w14:textId="77777777" w:rsidR="00B74737" w:rsidRPr="00B74737" w:rsidRDefault="00B74737" w:rsidP="00B74737">
            <w:pPr>
              <w:spacing w:after="0" w:line="240" w:lineRule="auto"/>
              <w:jc w:val="center"/>
              <w:rPr>
                <w:rFonts w:ascii="Times New Roman" w:eastAsia="Times New Roman" w:hAnsi="Times New Roman" w:cs="Times New Roman"/>
                <w:sz w:val="20"/>
                <w:szCs w:val="20"/>
                <w:highlight w:val="yellow"/>
                <w:lang w:eastAsia="ru-RU"/>
              </w:rPr>
            </w:pPr>
            <w:r w:rsidRPr="00B74737">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r>
      <w:tr w:rsidR="00B74737" w:rsidRPr="00B74737" w14:paraId="108D4DC0" w14:textId="77777777" w:rsidTr="00354782">
        <w:trPr>
          <w:trHeight w:val="303"/>
        </w:trPr>
        <w:tc>
          <w:tcPr>
            <w:tcW w:w="568" w:type="dxa"/>
            <w:vMerge/>
            <w:tcBorders>
              <w:left w:val="single" w:sz="4" w:space="0" w:color="000000"/>
              <w:right w:val="single" w:sz="4" w:space="0" w:color="000000"/>
            </w:tcBorders>
            <w:vAlign w:val="center"/>
          </w:tcPr>
          <w:p w14:paraId="2C01AE91"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992" w:type="dxa"/>
            <w:vMerge/>
            <w:tcBorders>
              <w:left w:val="single" w:sz="4" w:space="0" w:color="000000"/>
              <w:right w:val="single" w:sz="4" w:space="0" w:color="auto"/>
            </w:tcBorders>
            <w:vAlign w:val="center"/>
          </w:tcPr>
          <w:p w14:paraId="5792C9D7"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2410" w:type="dxa"/>
            <w:tcBorders>
              <w:top w:val="single" w:sz="4" w:space="0" w:color="auto"/>
              <w:left w:val="single" w:sz="4" w:space="0" w:color="000000"/>
              <w:bottom w:val="single" w:sz="4" w:space="0" w:color="auto"/>
              <w:right w:val="single" w:sz="4" w:space="0" w:color="auto"/>
            </w:tcBorders>
            <w:vAlign w:val="center"/>
          </w:tcPr>
          <w:p w14:paraId="35561CCA"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Наличие таймера выключения</w:t>
            </w:r>
          </w:p>
        </w:tc>
        <w:tc>
          <w:tcPr>
            <w:tcW w:w="1984" w:type="dxa"/>
            <w:tcBorders>
              <w:top w:val="single" w:sz="4" w:space="0" w:color="auto"/>
              <w:left w:val="single" w:sz="4" w:space="0" w:color="000000"/>
              <w:bottom w:val="single" w:sz="4" w:space="0" w:color="auto"/>
              <w:right w:val="single" w:sz="4" w:space="0" w:color="auto"/>
            </w:tcBorders>
            <w:vAlign w:val="center"/>
          </w:tcPr>
          <w:p w14:paraId="439B4980"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Да</w:t>
            </w:r>
          </w:p>
        </w:tc>
        <w:tc>
          <w:tcPr>
            <w:tcW w:w="567" w:type="dxa"/>
            <w:vMerge/>
            <w:tcBorders>
              <w:left w:val="single" w:sz="4" w:space="0" w:color="000000"/>
              <w:right w:val="single" w:sz="4" w:space="0" w:color="000000"/>
            </w:tcBorders>
            <w:vAlign w:val="center"/>
          </w:tcPr>
          <w:p w14:paraId="375F7E5B" w14:textId="77777777" w:rsidR="00B74737" w:rsidRPr="00B74737" w:rsidRDefault="00B74737" w:rsidP="00B74737">
            <w:pPr>
              <w:spacing w:after="0" w:line="240" w:lineRule="auto"/>
              <w:jc w:val="center"/>
              <w:rPr>
                <w:rFonts w:ascii="Times New Roman" w:eastAsia="Times New Roman" w:hAnsi="Times New Roman" w:cs="Times New Roman"/>
                <w:sz w:val="20"/>
                <w:szCs w:val="20"/>
                <w:lang w:eastAsia="ru-RU"/>
              </w:rPr>
            </w:pPr>
          </w:p>
        </w:tc>
        <w:tc>
          <w:tcPr>
            <w:tcW w:w="567" w:type="dxa"/>
            <w:vMerge/>
            <w:tcBorders>
              <w:left w:val="single" w:sz="4" w:space="0" w:color="000000"/>
              <w:right w:val="single" w:sz="4" w:space="0" w:color="000000"/>
            </w:tcBorders>
            <w:vAlign w:val="center"/>
          </w:tcPr>
          <w:p w14:paraId="657F2E24" w14:textId="77777777" w:rsidR="00B74737" w:rsidRPr="00B74737" w:rsidRDefault="00B74737" w:rsidP="00B74737">
            <w:pPr>
              <w:spacing w:after="0" w:line="240" w:lineRule="auto"/>
              <w:jc w:val="center"/>
              <w:rPr>
                <w:rFonts w:ascii="Times New Roman" w:eastAsia="Times New Roman" w:hAnsi="Times New Roman" w:cs="Times New Roman"/>
                <w:sz w:val="20"/>
                <w:szCs w:val="20"/>
                <w:highlight w:val="yellow"/>
                <w:lang w:eastAsia="ru-RU"/>
              </w:rPr>
            </w:pPr>
          </w:p>
        </w:tc>
        <w:tc>
          <w:tcPr>
            <w:tcW w:w="3261" w:type="dxa"/>
            <w:tcBorders>
              <w:left w:val="single" w:sz="4" w:space="0" w:color="000000"/>
              <w:right w:val="single" w:sz="4" w:space="0" w:color="000000"/>
            </w:tcBorders>
          </w:tcPr>
          <w:p w14:paraId="5B1A070C" w14:textId="77777777" w:rsidR="00B74737" w:rsidRPr="00B74737" w:rsidRDefault="00B74737" w:rsidP="00B74737">
            <w:pPr>
              <w:spacing w:after="0" w:line="240" w:lineRule="auto"/>
              <w:jc w:val="center"/>
              <w:rPr>
                <w:rFonts w:ascii="Times New Roman" w:eastAsia="Times New Roman" w:hAnsi="Times New Roman" w:cs="Times New Roman"/>
                <w:sz w:val="20"/>
                <w:szCs w:val="20"/>
                <w:highlight w:val="yellow"/>
                <w:lang w:eastAsia="ru-RU"/>
              </w:rPr>
            </w:pPr>
            <w:r w:rsidRPr="00B74737">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r>
      <w:tr w:rsidR="00B74737" w:rsidRPr="00B74737" w14:paraId="0256BE7A" w14:textId="77777777" w:rsidTr="00354782">
        <w:trPr>
          <w:trHeight w:val="303"/>
        </w:trPr>
        <w:tc>
          <w:tcPr>
            <w:tcW w:w="568" w:type="dxa"/>
            <w:vMerge/>
            <w:tcBorders>
              <w:left w:val="single" w:sz="4" w:space="0" w:color="000000"/>
              <w:right w:val="single" w:sz="4" w:space="0" w:color="000000"/>
            </w:tcBorders>
            <w:vAlign w:val="center"/>
          </w:tcPr>
          <w:p w14:paraId="17EC71EE"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64DB6D42"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50FB66D9"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Наличие режима нулевой гравитации</w:t>
            </w:r>
          </w:p>
        </w:tc>
        <w:tc>
          <w:tcPr>
            <w:tcW w:w="1984" w:type="dxa"/>
            <w:tcBorders>
              <w:top w:val="single" w:sz="4" w:space="0" w:color="auto"/>
              <w:left w:val="single" w:sz="4" w:space="0" w:color="000000"/>
              <w:bottom w:val="single" w:sz="4" w:space="0" w:color="auto"/>
              <w:right w:val="single" w:sz="4" w:space="0" w:color="auto"/>
            </w:tcBorders>
            <w:vAlign w:val="center"/>
          </w:tcPr>
          <w:p w14:paraId="57A585EC"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Да</w:t>
            </w:r>
          </w:p>
        </w:tc>
        <w:tc>
          <w:tcPr>
            <w:tcW w:w="567" w:type="dxa"/>
            <w:vMerge/>
            <w:tcBorders>
              <w:left w:val="single" w:sz="4" w:space="0" w:color="000000"/>
              <w:right w:val="single" w:sz="4" w:space="0" w:color="000000"/>
            </w:tcBorders>
            <w:vAlign w:val="center"/>
          </w:tcPr>
          <w:p w14:paraId="040F8894"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62F74113"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42884F4B"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Значение характеристики не может изменяться участником закупки</w:t>
            </w:r>
          </w:p>
        </w:tc>
      </w:tr>
      <w:tr w:rsidR="00B74737" w:rsidRPr="00B74737" w14:paraId="1F2B85E0" w14:textId="77777777" w:rsidTr="00354782">
        <w:trPr>
          <w:trHeight w:val="303"/>
        </w:trPr>
        <w:tc>
          <w:tcPr>
            <w:tcW w:w="568" w:type="dxa"/>
            <w:vMerge/>
            <w:tcBorders>
              <w:left w:val="single" w:sz="4" w:space="0" w:color="000000"/>
              <w:right w:val="single" w:sz="4" w:space="0" w:color="000000"/>
            </w:tcBorders>
            <w:vAlign w:val="center"/>
          </w:tcPr>
          <w:p w14:paraId="54D5F3B5"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2EF35919"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48ADE59B"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Зоны массажа</w:t>
            </w:r>
          </w:p>
        </w:tc>
        <w:tc>
          <w:tcPr>
            <w:tcW w:w="1984" w:type="dxa"/>
            <w:tcBorders>
              <w:top w:val="single" w:sz="4" w:space="0" w:color="auto"/>
              <w:left w:val="single" w:sz="4" w:space="0" w:color="000000"/>
              <w:bottom w:val="single" w:sz="4" w:space="0" w:color="auto"/>
              <w:right w:val="single" w:sz="4" w:space="0" w:color="auto"/>
            </w:tcBorders>
            <w:vAlign w:val="center"/>
          </w:tcPr>
          <w:p w14:paraId="524E36C3"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Шея, спина, плечи, руки, бедра, ягодицы, икры, стопы</w:t>
            </w:r>
          </w:p>
        </w:tc>
        <w:tc>
          <w:tcPr>
            <w:tcW w:w="567" w:type="dxa"/>
            <w:vMerge/>
            <w:tcBorders>
              <w:left w:val="single" w:sz="4" w:space="0" w:color="000000"/>
              <w:right w:val="single" w:sz="4" w:space="0" w:color="000000"/>
            </w:tcBorders>
            <w:vAlign w:val="center"/>
          </w:tcPr>
          <w:p w14:paraId="1D97AD4F"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5EE07AB3"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64D01E69"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Значение характеристики не может изменяться участником закупки</w:t>
            </w:r>
          </w:p>
        </w:tc>
      </w:tr>
      <w:tr w:rsidR="00B74737" w:rsidRPr="00B74737" w14:paraId="6782DB38" w14:textId="77777777" w:rsidTr="00354782">
        <w:trPr>
          <w:trHeight w:val="303"/>
        </w:trPr>
        <w:tc>
          <w:tcPr>
            <w:tcW w:w="568" w:type="dxa"/>
            <w:vMerge/>
            <w:tcBorders>
              <w:left w:val="single" w:sz="4" w:space="0" w:color="000000"/>
              <w:right w:val="single" w:sz="4" w:space="0" w:color="000000"/>
            </w:tcBorders>
            <w:vAlign w:val="center"/>
          </w:tcPr>
          <w:p w14:paraId="63BBB325"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32D48B4D"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1EF0E24A"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Обязательные виды (типы) массажа</w:t>
            </w:r>
          </w:p>
        </w:tc>
        <w:tc>
          <w:tcPr>
            <w:tcW w:w="1984" w:type="dxa"/>
            <w:tcBorders>
              <w:top w:val="single" w:sz="4" w:space="0" w:color="auto"/>
              <w:left w:val="single" w:sz="4" w:space="0" w:color="000000"/>
              <w:bottom w:val="single" w:sz="4" w:space="0" w:color="auto"/>
              <w:right w:val="single" w:sz="4" w:space="0" w:color="auto"/>
            </w:tcBorders>
            <w:vAlign w:val="center"/>
          </w:tcPr>
          <w:p w14:paraId="1A25F824"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Роликовый, воздушно-компрессионный, разминающий</w:t>
            </w:r>
          </w:p>
        </w:tc>
        <w:tc>
          <w:tcPr>
            <w:tcW w:w="567" w:type="dxa"/>
            <w:vMerge/>
            <w:tcBorders>
              <w:left w:val="single" w:sz="4" w:space="0" w:color="000000"/>
              <w:right w:val="single" w:sz="4" w:space="0" w:color="000000"/>
            </w:tcBorders>
            <w:vAlign w:val="center"/>
          </w:tcPr>
          <w:p w14:paraId="3DAD4CF4"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3C6DF83E"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61D946ED"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Значение характеристики не может изменяться участником закупки</w:t>
            </w:r>
          </w:p>
        </w:tc>
      </w:tr>
      <w:tr w:rsidR="00B74737" w:rsidRPr="00B74737" w14:paraId="7A1AFFB3" w14:textId="77777777" w:rsidTr="00354782">
        <w:trPr>
          <w:trHeight w:val="303"/>
        </w:trPr>
        <w:tc>
          <w:tcPr>
            <w:tcW w:w="568" w:type="dxa"/>
            <w:vMerge/>
            <w:tcBorders>
              <w:left w:val="single" w:sz="4" w:space="0" w:color="000000"/>
              <w:right w:val="single" w:sz="4" w:space="0" w:color="000000"/>
            </w:tcBorders>
            <w:vAlign w:val="center"/>
          </w:tcPr>
          <w:p w14:paraId="2220ED7B"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64433E01"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02AEA0A8"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Наличие автоматических программ</w:t>
            </w:r>
          </w:p>
        </w:tc>
        <w:tc>
          <w:tcPr>
            <w:tcW w:w="1984" w:type="dxa"/>
            <w:tcBorders>
              <w:top w:val="single" w:sz="4" w:space="0" w:color="auto"/>
              <w:left w:val="single" w:sz="4" w:space="0" w:color="000000"/>
              <w:bottom w:val="single" w:sz="4" w:space="0" w:color="auto"/>
              <w:right w:val="single" w:sz="4" w:space="0" w:color="auto"/>
            </w:tcBorders>
            <w:vAlign w:val="center"/>
          </w:tcPr>
          <w:p w14:paraId="0055FCEA"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Да</w:t>
            </w:r>
          </w:p>
        </w:tc>
        <w:tc>
          <w:tcPr>
            <w:tcW w:w="567" w:type="dxa"/>
            <w:vMerge/>
            <w:tcBorders>
              <w:left w:val="single" w:sz="4" w:space="0" w:color="000000"/>
              <w:right w:val="single" w:sz="4" w:space="0" w:color="000000"/>
            </w:tcBorders>
            <w:vAlign w:val="center"/>
          </w:tcPr>
          <w:p w14:paraId="7DD4531B"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55852930"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708A0627"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Значение характеристики не может изменяться участником закупки</w:t>
            </w:r>
          </w:p>
        </w:tc>
      </w:tr>
      <w:tr w:rsidR="00B74737" w:rsidRPr="00B74737" w14:paraId="26603E71" w14:textId="77777777" w:rsidTr="00354782">
        <w:trPr>
          <w:trHeight w:val="303"/>
        </w:trPr>
        <w:tc>
          <w:tcPr>
            <w:tcW w:w="568" w:type="dxa"/>
            <w:vMerge/>
            <w:tcBorders>
              <w:left w:val="single" w:sz="4" w:space="0" w:color="000000"/>
              <w:right w:val="single" w:sz="4" w:space="0" w:color="000000"/>
            </w:tcBorders>
            <w:vAlign w:val="center"/>
          </w:tcPr>
          <w:p w14:paraId="78D067D7"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6E2CA002"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41036523"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Наличие функции инфракрасного прогревания</w:t>
            </w:r>
          </w:p>
        </w:tc>
        <w:tc>
          <w:tcPr>
            <w:tcW w:w="1984" w:type="dxa"/>
            <w:tcBorders>
              <w:top w:val="single" w:sz="4" w:space="0" w:color="auto"/>
              <w:left w:val="single" w:sz="4" w:space="0" w:color="000000"/>
              <w:bottom w:val="single" w:sz="4" w:space="0" w:color="auto"/>
              <w:right w:val="single" w:sz="4" w:space="0" w:color="auto"/>
            </w:tcBorders>
            <w:vAlign w:val="center"/>
          </w:tcPr>
          <w:p w14:paraId="3A4BC5A9"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Да</w:t>
            </w:r>
          </w:p>
        </w:tc>
        <w:tc>
          <w:tcPr>
            <w:tcW w:w="567" w:type="dxa"/>
            <w:vMerge/>
            <w:tcBorders>
              <w:left w:val="single" w:sz="4" w:space="0" w:color="000000"/>
              <w:right w:val="single" w:sz="4" w:space="0" w:color="000000"/>
            </w:tcBorders>
            <w:vAlign w:val="center"/>
          </w:tcPr>
          <w:p w14:paraId="07EAA4FD"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4FC8210D"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4BA8D0D4"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Значение характеристики не может изменяться участником закупки</w:t>
            </w:r>
          </w:p>
        </w:tc>
      </w:tr>
      <w:tr w:rsidR="00B74737" w:rsidRPr="00B74737" w14:paraId="52AEBA1A" w14:textId="77777777" w:rsidTr="00354782">
        <w:trPr>
          <w:trHeight w:val="303"/>
        </w:trPr>
        <w:tc>
          <w:tcPr>
            <w:tcW w:w="568" w:type="dxa"/>
            <w:vMerge/>
            <w:tcBorders>
              <w:left w:val="single" w:sz="4" w:space="0" w:color="000000"/>
              <w:right w:val="single" w:sz="4" w:space="0" w:color="000000"/>
            </w:tcBorders>
            <w:vAlign w:val="center"/>
          </w:tcPr>
          <w:p w14:paraId="55483E54"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4F8C0F15"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4B2B680D"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Наличие функции подогрева спинки</w:t>
            </w:r>
          </w:p>
        </w:tc>
        <w:tc>
          <w:tcPr>
            <w:tcW w:w="1984" w:type="dxa"/>
            <w:tcBorders>
              <w:top w:val="single" w:sz="4" w:space="0" w:color="auto"/>
              <w:left w:val="single" w:sz="4" w:space="0" w:color="000000"/>
              <w:bottom w:val="single" w:sz="4" w:space="0" w:color="auto"/>
              <w:right w:val="single" w:sz="4" w:space="0" w:color="auto"/>
            </w:tcBorders>
            <w:vAlign w:val="center"/>
          </w:tcPr>
          <w:p w14:paraId="5B43A93E"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Да</w:t>
            </w:r>
          </w:p>
        </w:tc>
        <w:tc>
          <w:tcPr>
            <w:tcW w:w="567" w:type="dxa"/>
            <w:vMerge/>
            <w:tcBorders>
              <w:left w:val="single" w:sz="4" w:space="0" w:color="000000"/>
              <w:right w:val="single" w:sz="4" w:space="0" w:color="000000"/>
            </w:tcBorders>
            <w:vAlign w:val="center"/>
          </w:tcPr>
          <w:p w14:paraId="4DC0864A"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6DECABC2"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2B861A61"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Значение характеристики не может изменяться участником закупки</w:t>
            </w:r>
          </w:p>
        </w:tc>
      </w:tr>
      <w:tr w:rsidR="00B74737" w:rsidRPr="00B74737" w14:paraId="3264CEFD" w14:textId="77777777" w:rsidTr="00354782">
        <w:trPr>
          <w:trHeight w:val="303"/>
        </w:trPr>
        <w:tc>
          <w:tcPr>
            <w:tcW w:w="568" w:type="dxa"/>
            <w:vMerge/>
            <w:tcBorders>
              <w:left w:val="single" w:sz="4" w:space="0" w:color="000000"/>
              <w:right w:val="single" w:sz="4" w:space="0" w:color="000000"/>
            </w:tcBorders>
            <w:vAlign w:val="center"/>
          </w:tcPr>
          <w:p w14:paraId="1426607F"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1F50B4F1"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763A3BFE"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Наличие функции регулировки наклона спинки</w:t>
            </w:r>
          </w:p>
        </w:tc>
        <w:tc>
          <w:tcPr>
            <w:tcW w:w="1984" w:type="dxa"/>
            <w:tcBorders>
              <w:top w:val="single" w:sz="4" w:space="0" w:color="auto"/>
              <w:left w:val="single" w:sz="4" w:space="0" w:color="000000"/>
              <w:bottom w:val="single" w:sz="4" w:space="0" w:color="auto"/>
              <w:right w:val="single" w:sz="4" w:space="0" w:color="auto"/>
            </w:tcBorders>
            <w:vAlign w:val="center"/>
          </w:tcPr>
          <w:p w14:paraId="331C7330"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Да</w:t>
            </w:r>
          </w:p>
        </w:tc>
        <w:tc>
          <w:tcPr>
            <w:tcW w:w="567" w:type="dxa"/>
            <w:vMerge/>
            <w:tcBorders>
              <w:left w:val="single" w:sz="4" w:space="0" w:color="000000"/>
              <w:right w:val="single" w:sz="4" w:space="0" w:color="000000"/>
            </w:tcBorders>
            <w:vAlign w:val="center"/>
          </w:tcPr>
          <w:p w14:paraId="657BD246"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5A3EBF77"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3444119F"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Значение характеристики не может изменяться участником закупки</w:t>
            </w:r>
          </w:p>
        </w:tc>
      </w:tr>
      <w:tr w:rsidR="00B74737" w:rsidRPr="00B74737" w14:paraId="5BA8E8EA" w14:textId="77777777" w:rsidTr="00354782">
        <w:trPr>
          <w:trHeight w:val="303"/>
        </w:trPr>
        <w:tc>
          <w:tcPr>
            <w:tcW w:w="568" w:type="dxa"/>
            <w:vMerge/>
            <w:tcBorders>
              <w:left w:val="single" w:sz="4" w:space="0" w:color="000000"/>
              <w:right w:val="single" w:sz="4" w:space="0" w:color="000000"/>
            </w:tcBorders>
            <w:vAlign w:val="center"/>
          </w:tcPr>
          <w:p w14:paraId="60658BA9"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32ABC4BC"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02A7412F"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Наличие функции регулировки скорости и режимов</w:t>
            </w:r>
          </w:p>
        </w:tc>
        <w:tc>
          <w:tcPr>
            <w:tcW w:w="1984" w:type="dxa"/>
            <w:tcBorders>
              <w:top w:val="single" w:sz="4" w:space="0" w:color="auto"/>
              <w:left w:val="single" w:sz="4" w:space="0" w:color="000000"/>
              <w:bottom w:val="single" w:sz="4" w:space="0" w:color="auto"/>
              <w:right w:val="single" w:sz="4" w:space="0" w:color="auto"/>
            </w:tcBorders>
            <w:vAlign w:val="center"/>
          </w:tcPr>
          <w:p w14:paraId="657C563A"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Да</w:t>
            </w:r>
          </w:p>
        </w:tc>
        <w:tc>
          <w:tcPr>
            <w:tcW w:w="567" w:type="dxa"/>
            <w:vMerge/>
            <w:tcBorders>
              <w:left w:val="single" w:sz="4" w:space="0" w:color="000000"/>
              <w:right w:val="single" w:sz="4" w:space="0" w:color="000000"/>
            </w:tcBorders>
            <w:vAlign w:val="center"/>
          </w:tcPr>
          <w:p w14:paraId="6E04EB14"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4DBB4059"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23A06755"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Значение характеристики не может изменяться участником закупки</w:t>
            </w:r>
          </w:p>
        </w:tc>
      </w:tr>
      <w:tr w:rsidR="00B74737" w:rsidRPr="00B74737" w14:paraId="250DE006" w14:textId="77777777" w:rsidTr="00354782">
        <w:trPr>
          <w:trHeight w:val="303"/>
        </w:trPr>
        <w:tc>
          <w:tcPr>
            <w:tcW w:w="568" w:type="dxa"/>
            <w:vMerge/>
            <w:tcBorders>
              <w:left w:val="single" w:sz="4" w:space="0" w:color="000000"/>
              <w:right w:val="single" w:sz="4" w:space="0" w:color="000000"/>
            </w:tcBorders>
            <w:vAlign w:val="center"/>
          </w:tcPr>
          <w:p w14:paraId="79FC4C52"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5F08D488"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70CE513A"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Наличие функции сканирования тела перед массажем</w:t>
            </w:r>
          </w:p>
        </w:tc>
        <w:tc>
          <w:tcPr>
            <w:tcW w:w="1984" w:type="dxa"/>
            <w:tcBorders>
              <w:top w:val="single" w:sz="4" w:space="0" w:color="auto"/>
              <w:left w:val="single" w:sz="4" w:space="0" w:color="000000"/>
              <w:bottom w:val="single" w:sz="4" w:space="0" w:color="auto"/>
              <w:right w:val="single" w:sz="4" w:space="0" w:color="auto"/>
            </w:tcBorders>
            <w:vAlign w:val="center"/>
          </w:tcPr>
          <w:p w14:paraId="360F0685"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Да</w:t>
            </w:r>
          </w:p>
        </w:tc>
        <w:tc>
          <w:tcPr>
            <w:tcW w:w="567" w:type="dxa"/>
            <w:vMerge/>
            <w:tcBorders>
              <w:left w:val="single" w:sz="4" w:space="0" w:color="000000"/>
              <w:right w:val="single" w:sz="4" w:space="0" w:color="000000"/>
            </w:tcBorders>
            <w:vAlign w:val="center"/>
          </w:tcPr>
          <w:p w14:paraId="7979FE3F"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581BA03C"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36DF069F"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Значение характеристики не может изменяться участником закупки</w:t>
            </w:r>
          </w:p>
        </w:tc>
      </w:tr>
      <w:tr w:rsidR="00B74737" w:rsidRPr="00B74737" w14:paraId="0F9F9DB8" w14:textId="77777777" w:rsidTr="00354782">
        <w:trPr>
          <w:trHeight w:val="303"/>
        </w:trPr>
        <w:tc>
          <w:tcPr>
            <w:tcW w:w="568" w:type="dxa"/>
            <w:vMerge/>
            <w:tcBorders>
              <w:left w:val="single" w:sz="4" w:space="0" w:color="000000"/>
              <w:right w:val="single" w:sz="4" w:space="0" w:color="000000"/>
            </w:tcBorders>
            <w:vAlign w:val="center"/>
          </w:tcPr>
          <w:p w14:paraId="20580CFD"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6CF71256"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5D875192"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Роликовый механизм</w:t>
            </w:r>
          </w:p>
        </w:tc>
        <w:tc>
          <w:tcPr>
            <w:tcW w:w="1984" w:type="dxa"/>
            <w:tcBorders>
              <w:top w:val="single" w:sz="4" w:space="0" w:color="auto"/>
              <w:left w:val="single" w:sz="4" w:space="0" w:color="000000"/>
              <w:bottom w:val="single" w:sz="4" w:space="0" w:color="auto"/>
              <w:right w:val="single" w:sz="4" w:space="0" w:color="auto"/>
            </w:tcBorders>
            <w:vAlign w:val="center"/>
          </w:tcPr>
          <w:p w14:paraId="2B513046" w14:textId="77777777" w:rsidR="00B74737" w:rsidRPr="00B74737" w:rsidRDefault="00B74737" w:rsidP="00B74737">
            <w:pPr>
              <w:spacing w:after="0"/>
              <w:rPr>
                <w:rFonts w:ascii="Times New Roman" w:eastAsia="Times New Roman" w:hAnsi="Times New Roman" w:cs="Times New Roman"/>
                <w:sz w:val="20"/>
                <w:szCs w:val="20"/>
                <w:lang w:val="en-US"/>
              </w:rPr>
            </w:pPr>
            <w:r w:rsidRPr="00B74737">
              <w:rPr>
                <w:rFonts w:ascii="Times New Roman" w:eastAsia="Times New Roman" w:hAnsi="Times New Roman" w:cs="Times New Roman"/>
                <w:sz w:val="20"/>
                <w:szCs w:val="20"/>
              </w:rPr>
              <w:t>≥3Д</w:t>
            </w:r>
          </w:p>
        </w:tc>
        <w:tc>
          <w:tcPr>
            <w:tcW w:w="567" w:type="dxa"/>
            <w:vMerge/>
            <w:tcBorders>
              <w:left w:val="single" w:sz="4" w:space="0" w:color="000000"/>
              <w:right w:val="single" w:sz="4" w:space="0" w:color="000000"/>
            </w:tcBorders>
            <w:vAlign w:val="center"/>
          </w:tcPr>
          <w:p w14:paraId="64B5A5EC"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27AB4D4A"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71C0E1B4"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Участник указывает конкретное значение характеристики</w:t>
            </w:r>
          </w:p>
        </w:tc>
      </w:tr>
      <w:tr w:rsidR="00B74737" w:rsidRPr="00B74737" w14:paraId="180D71C5" w14:textId="77777777" w:rsidTr="00354782">
        <w:trPr>
          <w:trHeight w:val="303"/>
        </w:trPr>
        <w:tc>
          <w:tcPr>
            <w:tcW w:w="568" w:type="dxa"/>
            <w:vMerge/>
            <w:tcBorders>
              <w:left w:val="single" w:sz="4" w:space="0" w:color="000000"/>
              <w:right w:val="single" w:sz="4" w:space="0" w:color="000000"/>
            </w:tcBorders>
            <w:vAlign w:val="center"/>
          </w:tcPr>
          <w:p w14:paraId="797261E6"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3422AE64"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3188F34B"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Цвет</w:t>
            </w:r>
          </w:p>
        </w:tc>
        <w:tc>
          <w:tcPr>
            <w:tcW w:w="1984" w:type="dxa"/>
            <w:tcBorders>
              <w:top w:val="single" w:sz="4" w:space="0" w:color="auto"/>
              <w:left w:val="single" w:sz="4" w:space="0" w:color="000000"/>
              <w:bottom w:val="single" w:sz="4" w:space="0" w:color="auto"/>
              <w:right w:val="single" w:sz="4" w:space="0" w:color="auto"/>
            </w:tcBorders>
            <w:vAlign w:val="center"/>
          </w:tcPr>
          <w:p w14:paraId="6DEA4A3A"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 xml:space="preserve">Бежевый и/или </w:t>
            </w:r>
            <w:r w:rsidRPr="00B74737">
              <w:rPr>
                <w:rFonts w:ascii="Times New Roman" w:eastAsia="Times New Roman" w:hAnsi="Times New Roman" w:cs="Times New Roman"/>
                <w:sz w:val="20"/>
                <w:szCs w:val="20"/>
              </w:rPr>
              <w:lastRenderedPageBreak/>
              <w:t>коричневый</w:t>
            </w:r>
          </w:p>
        </w:tc>
        <w:tc>
          <w:tcPr>
            <w:tcW w:w="567" w:type="dxa"/>
            <w:vMerge/>
            <w:tcBorders>
              <w:left w:val="single" w:sz="4" w:space="0" w:color="000000"/>
              <w:right w:val="single" w:sz="4" w:space="0" w:color="000000"/>
            </w:tcBorders>
            <w:vAlign w:val="center"/>
          </w:tcPr>
          <w:p w14:paraId="502E85EF"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23D50D33"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3F681C2B"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 xml:space="preserve">Участник указывает конкретное </w:t>
            </w:r>
            <w:r w:rsidRPr="00B74737">
              <w:rPr>
                <w:rFonts w:ascii="Times New Roman" w:eastAsia="Times New Roman" w:hAnsi="Times New Roman" w:cs="Times New Roman"/>
                <w:sz w:val="20"/>
                <w:szCs w:val="20"/>
              </w:rPr>
              <w:lastRenderedPageBreak/>
              <w:t>значение характеристики</w:t>
            </w:r>
          </w:p>
        </w:tc>
      </w:tr>
      <w:tr w:rsidR="00B74737" w:rsidRPr="00B74737" w14:paraId="5E4D10C8" w14:textId="77777777" w:rsidTr="00354782">
        <w:trPr>
          <w:trHeight w:val="303"/>
        </w:trPr>
        <w:tc>
          <w:tcPr>
            <w:tcW w:w="568" w:type="dxa"/>
            <w:vMerge/>
            <w:tcBorders>
              <w:left w:val="single" w:sz="4" w:space="0" w:color="000000"/>
              <w:right w:val="single" w:sz="4" w:space="0" w:color="000000"/>
            </w:tcBorders>
            <w:vAlign w:val="center"/>
          </w:tcPr>
          <w:p w14:paraId="56D2455E"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5BBC06D5"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575EF17E"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Питание от сети</w:t>
            </w:r>
          </w:p>
        </w:tc>
        <w:tc>
          <w:tcPr>
            <w:tcW w:w="1984" w:type="dxa"/>
            <w:tcBorders>
              <w:top w:val="single" w:sz="4" w:space="0" w:color="auto"/>
              <w:left w:val="single" w:sz="4" w:space="0" w:color="000000"/>
              <w:bottom w:val="single" w:sz="4" w:space="0" w:color="auto"/>
              <w:right w:val="single" w:sz="4" w:space="0" w:color="auto"/>
            </w:tcBorders>
            <w:vAlign w:val="center"/>
          </w:tcPr>
          <w:p w14:paraId="70635FFD"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220В</w:t>
            </w:r>
          </w:p>
        </w:tc>
        <w:tc>
          <w:tcPr>
            <w:tcW w:w="567" w:type="dxa"/>
            <w:vMerge/>
            <w:tcBorders>
              <w:left w:val="single" w:sz="4" w:space="0" w:color="000000"/>
              <w:right w:val="single" w:sz="4" w:space="0" w:color="000000"/>
            </w:tcBorders>
            <w:vAlign w:val="center"/>
          </w:tcPr>
          <w:p w14:paraId="2F66585C"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0458872F"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5346CDAC"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Значение характеристики не может изменяться участником закупки</w:t>
            </w:r>
          </w:p>
        </w:tc>
      </w:tr>
      <w:tr w:rsidR="00B74737" w:rsidRPr="00B74737" w14:paraId="4B6264AC" w14:textId="77777777" w:rsidTr="00354782">
        <w:trPr>
          <w:trHeight w:val="303"/>
        </w:trPr>
        <w:tc>
          <w:tcPr>
            <w:tcW w:w="568" w:type="dxa"/>
            <w:vMerge/>
            <w:tcBorders>
              <w:left w:val="single" w:sz="4" w:space="0" w:color="000000"/>
              <w:right w:val="single" w:sz="4" w:space="0" w:color="000000"/>
            </w:tcBorders>
            <w:vAlign w:val="center"/>
          </w:tcPr>
          <w:p w14:paraId="4D89A591"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34A18E82"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34E4DB1B"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Мощность</w:t>
            </w:r>
          </w:p>
        </w:tc>
        <w:tc>
          <w:tcPr>
            <w:tcW w:w="1984" w:type="dxa"/>
            <w:tcBorders>
              <w:top w:val="single" w:sz="4" w:space="0" w:color="auto"/>
              <w:left w:val="single" w:sz="4" w:space="0" w:color="000000"/>
              <w:bottom w:val="single" w:sz="4" w:space="0" w:color="auto"/>
              <w:right w:val="single" w:sz="4" w:space="0" w:color="auto"/>
            </w:tcBorders>
            <w:vAlign w:val="center"/>
          </w:tcPr>
          <w:p w14:paraId="4AB67865"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≥150 Вт</w:t>
            </w:r>
          </w:p>
        </w:tc>
        <w:tc>
          <w:tcPr>
            <w:tcW w:w="567" w:type="dxa"/>
            <w:vMerge/>
            <w:tcBorders>
              <w:left w:val="single" w:sz="4" w:space="0" w:color="000000"/>
              <w:right w:val="single" w:sz="4" w:space="0" w:color="000000"/>
            </w:tcBorders>
            <w:vAlign w:val="center"/>
          </w:tcPr>
          <w:p w14:paraId="55358F82"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02CF5FBF"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6898DCFA"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Участник указывает конкретное значение характеристики</w:t>
            </w:r>
          </w:p>
        </w:tc>
      </w:tr>
      <w:tr w:rsidR="00B74737" w:rsidRPr="00B74737" w14:paraId="1D563A25" w14:textId="77777777" w:rsidTr="00354782">
        <w:trPr>
          <w:trHeight w:val="303"/>
        </w:trPr>
        <w:tc>
          <w:tcPr>
            <w:tcW w:w="568" w:type="dxa"/>
            <w:vMerge/>
            <w:tcBorders>
              <w:left w:val="single" w:sz="4" w:space="0" w:color="000000"/>
              <w:right w:val="single" w:sz="4" w:space="0" w:color="000000"/>
            </w:tcBorders>
            <w:vAlign w:val="center"/>
          </w:tcPr>
          <w:p w14:paraId="18BD0303"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26294C7A"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1967BB9D"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Длина каретки, см</w:t>
            </w:r>
          </w:p>
        </w:tc>
        <w:tc>
          <w:tcPr>
            <w:tcW w:w="1984" w:type="dxa"/>
            <w:tcBorders>
              <w:top w:val="single" w:sz="4" w:space="0" w:color="auto"/>
              <w:left w:val="single" w:sz="4" w:space="0" w:color="000000"/>
              <w:bottom w:val="single" w:sz="4" w:space="0" w:color="auto"/>
              <w:right w:val="single" w:sz="4" w:space="0" w:color="auto"/>
            </w:tcBorders>
            <w:vAlign w:val="center"/>
          </w:tcPr>
          <w:p w14:paraId="3B9540F7" w14:textId="77777777" w:rsidR="00B74737" w:rsidRPr="00B74737" w:rsidRDefault="00B74737" w:rsidP="00B74737">
            <w:pPr>
              <w:spacing w:after="0"/>
              <w:rPr>
                <w:rFonts w:ascii="Times New Roman" w:eastAsia="Times New Roman" w:hAnsi="Times New Roman" w:cs="Times New Roman"/>
                <w:sz w:val="20"/>
                <w:szCs w:val="20"/>
                <w:lang w:val="en-US"/>
              </w:rPr>
            </w:pPr>
            <w:r w:rsidRPr="00B74737">
              <w:rPr>
                <w:rFonts w:ascii="Times New Roman" w:eastAsia="Times New Roman" w:hAnsi="Times New Roman" w:cs="Times New Roman"/>
                <w:sz w:val="20"/>
                <w:szCs w:val="20"/>
              </w:rPr>
              <w:t>≥120</w:t>
            </w:r>
          </w:p>
        </w:tc>
        <w:tc>
          <w:tcPr>
            <w:tcW w:w="567" w:type="dxa"/>
            <w:vMerge/>
            <w:tcBorders>
              <w:left w:val="single" w:sz="4" w:space="0" w:color="000000"/>
              <w:right w:val="single" w:sz="4" w:space="0" w:color="000000"/>
            </w:tcBorders>
            <w:vAlign w:val="center"/>
          </w:tcPr>
          <w:p w14:paraId="67EA0FC8"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196C5382"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6BCC729F"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Участник указывает конкретное значение характеристики</w:t>
            </w:r>
          </w:p>
        </w:tc>
      </w:tr>
      <w:tr w:rsidR="00B74737" w:rsidRPr="00B74737" w14:paraId="3EED5D13" w14:textId="77777777" w:rsidTr="00354782">
        <w:trPr>
          <w:trHeight w:val="303"/>
        </w:trPr>
        <w:tc>
          <w:tcPr>
            <w:tcW w:w="568" w:type="dxa"/>
            <w:vMerge/>
            <w:tcBorders>
              <w:left w:val="single" w:sz="4" w:space="0" w:color="000000"/>
              <w:right w:val="single" w:sz="4" w:space="0" w:color="000000"/>
            </w:tcBorders>
            <w:vAlign w:val="center"/>
          </w:tcPr>
          <w:p w14:paraId="10016500" w14:textId="77777777" w:rsidR="00B74737" w:rsidRPr="00B74737" w:rsidRDefault="00B74737" w:rsidP="00B74737">
            <w:pPr>
              <w:spacing w:after="0"/>
              <w:jc w:val="center"/>
              <w:rPr>
                <w:rFonts w:ascii="Times New Roman" w:eastAsia="Times New Roman" w:hAnsi="Times New Roman" w:cs="Times New Roman"/>
                <w:sz w:val="20"/>
                <w:szCs w:val="20"/>
              </w:rPr>
            </w:pPr>
          </w:p>
        </w:tc>
        <w:tc>
          <w:tcPr>
            <w:tcW w:w="992" w:type="dxa"/>
            <w:vMerge/>
            <w:tcBorders>
              <w:left w:val="single" w:sz="4" w:space="0" w:color="000000"/>
              <w:right w:val="single" w:sz="4" w:space="0" w:color="auto"/>
            </w:tcBorders>
            <w:vAlign w:val="center"/>
          </w:tcPr>
          <w:p w14:paraId="208C7663" w14:textId="77777777" w:rsidR="00B74737" w:rsidRPr="00B74737" w:rsidRDefault="00B74737" w:rsidP="00B74737">
            <w:pPr>
              <w:spacing w:after="0"/>
              <w:jc w:val="center"/>
              <w:rPr>
                <w:rFonts w:ascii="Times New Roman" w:eastAsia="Times New Roman" w:hAnsi="Times New Roman" w:cs="Times New Roman"/>
                <w:color w:val="000000"/>
                <w:sz w:val="20"/>
                <w:szCs w:val="20"/>
              </w:rPr>
            </w:pPr>
          </w:p>
        </w:tc>
        <w:tc>
          <w:tcPr>
            <w:tcW w:w="2410" w:type="dxa"/>
            <w:tcBorders>
              <w:top w:val="single" w:sz="4" w:space="0" w:color="auto"/>
              <w:left w:val="single" w:sz="4" w:space="0" w:color="000000"/>
              <w:bottom w:val="single" w:sz="4" w:space="0" w:color="auto"/>
              <w:right w:val="single" w:sz="4" w:space="0" w:color="auto"/>
            </w:tcBorders>
            <w:vAlign w:val="center"/>
          </w:tcPr>
          <w:p w14:paraId="47A66F15"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Каретка</w:t>
            </w:r>
          </w:p>
        </w:tc>
        <w:tc>
          <w:tcPr>
            <w:tcW w:w="1984" w:type="dxa"/>
            <w:tcBorders>
              <w:top w:val="single" w:sz="4" w:space="0" w:color="auto"/>
              <w:left w:val="single" w:sz="4" w:space="0" w:color="000000"/>
              <w:bottom w:val="single" w:sz="4" w:space="0" w:color="auto"/>
              <w:right w:val="single" w:sz="4" w:space="0" w:color="auto"/>
            </w:tcBorders>
            <w:vAlign w:val="center"/>
          </w:tcPr>
          <w:p w14:paraId="57005E88"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lang w:val="en-US"/>
              </w:rPr>
              <w:t>SL</w:t>
            </w:r>
            <w:r w:rsidRPr="00B74737">
              <w:rPr>
                <w:rFonts w:ascii="Times New Roman" w:eastAsia="Times New Roman" w:hAnsi="Times New Roman" w:cs="Times New Roman"/>
                <w:sz w:val="20"/>
                <w:szCs w:val="20"/>
              </w:rPr>
              <w:t>-образная</w:t>
            </w:r>
          </w:p>
        </w:tc>
        <w:tc>
          <w:tcPr>
            <w:tcW w:w="567" w:type="dxa"/>
            <w:vMerge/>
            <w:tcBorders>
              <w:left w:val="single" w:sz="4" w:space="0" w:color="000000"/>
              <w:right w:val="single" w:sz="4" w:space="0" w:color="000000"/>
            </w:tcBorders>
            <w:vAlign w:val="center"/>
          </w:tcPr>
          <w:p w14:paraId="44376272" w14:textId="77777777" w:rsidR="00B74737" w:rsidRPr="00B74737" w:rsidRDefault="00B74737" w:rsidP="00B74737">
            <w:pPr>
              <w:spacing w:after="0"/>
              <w:rPr>
                <w:rFonts w:ascii="Times New Roman" w:eastAsia="Times New Roman" w:hAnsi="Times New Roman" w:cs="Times New Roman"/>
                <w:sz w:val="20"/>
                <w:szCs w:val="20"/>
              </w:rPr>
            </w:pPr>
          </w:p>
        </w:tc>
        <w:tc>
          <w:tcPr>
            <w:tcW w:w="567" w:type="dxa"/>
            <w:vMerge/>
            <w:tcBorders>
              <w:left w:val="single" w:sz="4" w:space="0" w:color="000000"/>
              <w:right w:val="single" w:sz="4" w:space="0" w:color="000000"/>
            </w:tcBorders>
            <w:vAlign w:val="center"/>
          </w:tcPr>
          <w:p w14:paraId="1BC87D7E" w14:textId="77777777" w:rsidR="00B74737" w:rsidRPr="00B74737" w:rsidRDefault="00B74737" w:rsidP="00B74737">
            <w:pPr>
              <w:spacing w:after="0"/>
              <w:rPr>
                <w:rFonts w:ascii="Times New Roman" w:eastAsia="Times New Roman" w:hAnsi="Times New Roman" w:cs="Times New Roman"/>
                <w:sz w:val="20"/>
                <w:szCs w:val="20"/>
              </w:rPr>
            </w:pPr>
          </w:p>
        </w:tc>
        <w:tc>
          <w:tcPr>
            <w:tcW w:w="3261" w:type="dxa"/>
            <w:tcBorders>
              <w:left w:val="single" w:sz="4" w:space="0" w:color="000000"/>
              <w:right w:val="single" w:sz="4" w:space="0" w:color="000000"/>
            </w:tcBorders>
          </w:tcPr>
          <w:p w14:paraId="75830896" w14:textId="77777777" w:rsidR="00B74737" w:rsidRPr="00B74737" w:rsidRDefault="00B74737" w:rsidP="00B74737">
            <w:pPr>
              <w:spacing w:after="0"/>
              <w:rPr>
                <w:rFonts w:ascii="Times New Roman" w:eastAsia="Times New Roman" w:hAnsi="Times New Roman" w:cs="Times New Roman"/>
                <w:sz w:val="20"/>
                <w:szCs w:val="20"/>
              </w:rPr>
            </w:pPr>
            <w:r w:rsidRPr="00B74737">
              <w:rPr>
                <w:rFonts w:ascii="Times New Roman" w:eastAsia="Times New Roman" w:hAnsi="Times New Roman" w:cs="Times New Roman"/>
                <w:sz w:val="20"/>
                <w:szCs w:val="20"/>
              </w:rPr>
              <w:t>Значение характеристики не может изменяться участником закупки</w:t>
            </w:r>
          </w:p>
        </w:tc>
      </w:tr>
    </w:tbl>
    <w:p w14:paraId="1D86C839" w14:textId="77777777" w:rsidR="00B74737" w:rsidRPr="00B74737" w:rsidRDefault="00B74737" w:rsidP="00B74737">
      <w:pPr>
        <w:spacing w:after="0" w:line="240" w:lineRule="auto"/>
        <w:ind w:firstLine="708"/>
        <w:jc w:val="both"/>
        <w:rPr>
          <w:rFonts w:ascii="Times New Roman" w:eastAsia="Times New Roman" w:hAnsi="Times New Roman" w:cs="Times New Roman"/>
          <w:sz w:val="16"/>
          <w:szCs w:val="20"/>
          <w:lang w:eastAsia="ru-RU"/>
        </w:rPr>
      </w:pPr>
      <w:r w:rsidRPr="00B74737">
        <w:rPr>
          <w:rFonts w:ascii="Times New Roman" w:eastAsia="Times New Roman" w:hAnsi="Times New Roman" w:cs="Times New Roman"/>
          <w:sz w:val="16"/>
          <w:szCs w:val="20"/>
          <w:lang w:eastAsia="ru-RU"/>
        </w:rPr>
        <w:t>*ОКПД2 32.50.21.150 – массажеры. В перечне товаров, включенных в КТРУ, товар с функциональными характеристиками отсутствует</w:t>
      </w:r>
    </w:p>
    <w:p w14:paraId="56BBE92E" w14:textId="77777777" w:rsidR="00B74737" w:rsidRPr="00B74737" w:rsidRDefault="00B74737" w:rsidP="00B74737">
      <w:pPr>
        <w:spacing w:after="0" w:line="240" w:lineRule="auto"/>
        <w:ind w:firstLine="708"/>
        <w:jc w:val="both"/>
        <w:rPr>
          <w:rFonts w:ascii="Times New Roman" w:eastAsia="Times New Roman" w:hAnsi="Times New Roman" w:cs="Times New Roman"/>
          <w:sz w:val="16"/>
          <w:szCs w:val="20"/>
          <w:lang w:eastAsia="ru-RU"/>
        </w:rPr>
      </w:pPr>
      <w:r w:rsidRPr="00B74737">
        <w:rPr>
          <w:rFonts w:ascii="Times New Roman" w:eastAsia="Times New Roman" w:hAnsi="Times New Roman" w:cs="Times New Roman"/>
          <w:sz w:val="16"/>
          <w:szCs w:val="20"/>
          <w:lang w:eastAsia="ru-RU"/>
        </w:rPr>
        <w:t>В соответствии с ч. 7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 145 от 08.02.2017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в случае планирования и осуществления закупки товара, работы, услуги, в отношении которых в каталоге отсутствуют соответствующие позиции, заказчик осуществляет описание товара, работы, услуги в соответствии с требованиями ст. 33 Федерального закона № 44-ФЗ от 05.04.2013 «О контрактной системе в сфере закупок, товаров, работ, услуг для обеспечения государственных и муниципальных нужд».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 (ОКПД2) ОК 034-2014.</w:t>
      </w:r>
    </w:p>
    <w:p w14:paraId="28A98F77" w14:textId="77777777" w:rsidR="00A27C9F" w:rsidRDefault="00A27C9F" w:rsidP="005C4A8B">
      <w:pPr>
        <w:spacing w:after="0" w:line="240" w:lineRule="auto"/>
        <w:jc w:val="right"/>
        <w:rPr>
          <w:rFonts w:ascii="Times New Roman" w:hAnsi="Times New Roman" w:cs="Times New Roman"/>
          <w:sz w:val="24"/>
          <w:szCs w:val="24"/>
        </w:rPr>
      </w:pPr>
    </w:p>
    <w:p w14:paraId="0BF19CE7" w14:textId="77777777" w:rsidR="00A27C9F" w:rsidRDefault="00A27C9F" w:rsidP="005C4A8B">
      <w:pPr>
        <w:spacing w:after="0" w:line="240" w:lineRule="auto"/>
        <w:jc w:val="right"/>
        <w:rPr>
          <w:rFonts w:ascii="Times New Roman" w:hAnsi="Times New Roman" w:cs="Times New Roman"/>
          <w:sz w:val="24"/>
          <w:szCs w:val="24"/>
        </w:rPr>
      </w:pPr>
    </w:p>
    <w:p w14:paraId="4F1D0722" w14:textId="77777777" w:rsidR="00A27C9F" w:rsidRDefault="00A27C9F" w:rsidP="005C4A8B">
      <w:pPr>
        <w:spacing w:after="0" w:line="240" w:lineRule="auto"/>
        <w:jc w:val="right"/>
        <w:rPr>
          <w:rFonts w:ascii="Times New Roman" w:hAnsi="Times New Roman" w:cs="Times New Roman"/>
          <w:sz w:val="24"/>
          <w:szCs w:val="24"/>
        </w:rPr>
      </w:pPr>
    </w:p>
    <w:p w14:paraId="27A78C8D" w14:textId="77777777" w:rsidR="00A27C9F" w:rsidRDefault="00A27C9F" w:rsidP="005C4A8B">
      <w:pPr>
        <w:spacing w:after="0" w:line="240" w:lineRule="auto"/>
        <w:jc w:val="right"/>
        <w:rPr>
          <w:rFonts w:ascii="Times New Roman" w:hAnsi="Times New Roman" w:cs="Times New Roman"/>
          <w:sz w:val="24"/>
          <w:szCs w:val="24"/>
        </w:rPr>
      </w:pPr>
    </w:p>
    <w:p w14:paraId="61C7D7F6" w14:textId="77777777" w:rsidR="00A27C9F" w:rsidRDefault="00A27C9F" w:rsidP="005C4A8B">
      <w:pPr>
        <w:spacing w:after="0" w:line="240" w:lineRule="auto"/>
        <w:jc w:val="right"/>
        <w:rPr>
          <w:rFonts w:ascii="Times New Roman" w:hAnsi="Times New Roman" w:cs="Times New Roman"/>
          <w:sz w:val="24"/>
          <w:szCs w:val="24"/>
        </w:rPr>
      </w:pPr>
    </w:p>
    <w:p w14:paraId="4AB4D0EF" w14:textId="77777777" w:rsidR="00A27C9F" w:rsidRDefault="00A27C9F" w:rsidP="005C4A8B">
      <w:pPr>
        <w:spacing w:after="0" w:line="240" w:lineRule="auto"/>
        <w:jc w:val="right"/>
        <w:rPr>
          <w:rFonts w:ascii="Times New Roman" w:hAnsi="Times New Roman" w:cs="Times New Roman"/>
          <w:sz w:val="24"/>
          <w:szCs w:val="24"/>
        </w:rPr>
      </w:pPr>
    </w:p>
    <w:p w14:paraId="15C02F21" w14:textId="77777777" w:rsidR="00A27C9F" w:rsidRDefault="00A27C9F" w:rsidP="005C4A8B">
      <w:pPr>
        <w:spacing w:after="0" w:line="240" w:lineRule="auto"/>
        <w:jc w:val="right"/>
        <w:rPr>
          <w:rFonts w:ascii="Times New Roman" w:hAnsi="Times New Roman" w:cs="Times New Roman"/>
          <w:sz w:val="24"/>
          <w:szCs w:val="24"/>
        </w:rPr>
      </w:pPr>
    </w:p>
    <w:p w14:paraId="08DCB159" w14:textId="77777777" w:rsidR="00A27C9F" w:rsidRDefault="00A27C9F" w:rsidP="005C4A8B">
      <w:pPr>
        <w:spacing w:after="0" w:line="240" w:lineRule="auto"/>
        <w:jc w:val="right"/>
        <w:rPr>
          <w:rFonts w:ascii="Times New Roman" w:hAnsi="Times New Roman" w:cs="Times New Roman"/>
          <w:sz w:val="24"/>
          <w:szCs w:val="24"/>
        </w:rPr>
      </w:pPr>
    </w:p>
    <w:p w14:paraId="158C6B31" w14:textId="77777777" w:rsidR="00A27C9F" w:rsidRDefault="00A27C9F" w:rsidP="005C4A8B">
      <w:pPr>
        <w:spacing w:after="0" w:line="240" w:lineRule="auto"/>
        <w:jc w:val="right"/>
        <w:rPr>
          <w:rFonts w:ascii="Times New Roman" w:hAnsi="Times New Roman" w:cs="Times New Roman"/>
          <w:sz w:val="24"/>
          <w:szCs w:val="24"/>
        </w:rPr>
      </w:pPr>
    </w:p>
    <w:p w14:paraId="46F8F1B2" w14:textId="77777777" w:rsidR="00A27C9F" w:rsidRDefault="00A27C9F" w:rsidP="005C4A8B">
      <w:pPr>
        <w:spacing w:after="0" w:line="240" w:lineRule="auto"/>
        <w:jc w:val="right"/>
        <w:rPr>
          <w:rFonts w:ascii="Times New Roman" w:hAnsi="Times New Roman" w:cs="Times New Roman"/>
          <w:sz w:val="24"/>
          <w:szCs w:val="24"/>
        </w:rPr>
      </w:pPr>
    </w:p>
    <w:p w14:paraId="575D0AA9" w14:textId="77777777" w:rsidR="00A27C9F" w:rsidRDefault="00A27C9F" w:rsidP="005C4A8B">
      <w:pPr>
        <w:spacing w:after="0" w:line="240" w:lineRule="auto"/>
        <w:jc w:val="right"/>
        <w:rPr>
          <w:rFonts w:ascii="Times New Roman" w:hAnsi="Times New Roman" w:cs="Times New Roman"/>
          <w:sz w:val="24"/>
          <w:szCs w:val="24"/>
        </w:rPr>
      </w:pPr>
    </w:p>
    <w:p w14:paraId="276EDCCC" w14:textId="77777777" w:rsidR="00A27C9F" w:rsidRDefault="00A27C9F" w:rsidP="005C4A8B">
      <w:pPr>
        <w:spacing w:after="0" w:line="240" w:lineRule="auto"/>
        <w:jc w:val="right"/>
        <w:rPr>
          <w:rFonts w:ascii="Times New Roman" w:hAnsi="Times New Roman" w:cs="Times New Roman"/>
          <w:sz w:val="24"/>
          <w:szCs w:val="24"/>
        </w:rPr>
      </w:pPr>
    </w:p>
    <w:p w14:paraId="63194B0F" w14:textId="77777777" w:rsidR="00A27C9F" w:rsidRDefault="00A27C9F" w:rsidP="005C4A8B">
      <w:pPr>
        <w:spacing w:after="0" w:line="240" w:lineRule="auto"/>
        <w:jc w:val="right"/>
        <w:rPr>
          <w:rFonts w:ascii="Times New Roman" w:hAnsi="Times New Roman" w:cs="Times New Roman"/>
          <w:sz w:val="24"/>
          <w:szCs w:val="24"/>
        </w:rPr>
      </w:pPr>
    </w:p>
    <w:p w14:paraId="5C616D31" w14:textId="77777777" w:rsidR="00A27C9F" w:rsidRDefault="00A27C9F" w:rsidP="005C4A8B">
      <w:pPr>
        <w:spacing w:after="0" w:line="240" w:lineRule="auto"/>
        <w:jc w:val="right"/>
        <w:rPr>
          <w:rFonts w:ascii="Times New Roman" w:hAnsi="Times New Roman" w:cs="Times New Roman"/>
          <w:sz w:val="24"/>
          <w:szCs w:val="24"/>
        </w:rPr>
      </w:pPr>
    </w:p>
    <w:p w14:paraId="20A6DC7A" w14:textId="77777777" w:rsidR="00A27C9F" w:rsidRDefault="00A27C9F" w:rsidP="005C4A8B">
      <w:pPr>
        <w:spacing w:after="0" w:line="240" w:lineRule="auto"/>
        <w:jc w:val="right"/>
        <w:rPr>
          <w:rFonts w:ascii="Times New Roman" w:hAnsi="Times New Roman" w:cs="Times New Roman"/>
          <w:sz w:val="24"/>
          <w:szCs w:val="24"/>
        </w:rPr>
      </w:pPr>
    </w:p>
    <w:p w14:paraId="3C64E879" w14:textId="77777777" w:rsidR="00A27C9F" w:rsidRDefault="00A27C9F" w:rsidP="005C4A8B">
      <w:pPr>
        <w:spacing w:after="0" w:line="240" w:lineRule="auto"/>
        <w:jc w:val="right"/>
        <w:rPr>
          <w:rFonts w:ascii="Times New Roman" w:hAnsi="Times New Roman" w:cs="Times New Roman"/>
          <w:sz w:val="24"/>
          <w:szCs w:val="24"/>
        </w:rPr>
      </w:pPr>
    </w:p>
    <w:p w14:paraId="06372D9F" w14:textId="77777777" w:rsidR="00A27C9F" w:rsidRDefault="00A27C9F" w:rsidP="005C4A8B">
      <w:pPr>
        <w:spacing w:after="0" w:line="240" w:lineRule="auto"/>
        <w:jc w:val="right"/>
        <w:rPr>
          <w:rFonts w:ascii="Times New Roman" w:hAnsi="Times New Roman" w:cs="Times New Roman"/>
          <w:sz w:val="24"/>
          <w:szCs w:val="24"/>
        </w:rPr>
      </w:pPr>
    </w:p>
    <w:p w14:paraId="0DDDE111" w14:textId="77777777" w:rsidR="00A27C9F" w:rsidRDefault="00A27C9F" w:rsidP="005C4A8B">
      <w:pPr>
        <w:spacing w:after="0" w:line="240" w:lineRule="auto"/>
        <w:jc w:val="right"/>
        <w:rPr>
          <w:rFonts w:ascii="Times New Roman" w:hAnsi="Times New Roman" w:cs="Times New Roman"/>
          <w:sz w:val="24"/>
          <w:szCs w:val="24"/>
        </w:rPr>
      </w:pPr>
    </w:p>
    <w:p w14:paraId="140FF46A" w14:textId="77777777" w:rsidR="00A27C9F" w:rsidRDefault="00A27C9F" w:rsidP="005C4A8B">
      <w:pPr>
        <w:spacing w:after="0" w:line="240" w:lineRule="auto"/>
        <w:jc w:val="right"/>
        <w:rPr>
          <w:rFonts w:ascii="Times New Roman" w:hAnsi="Times New Roman" w:cs="Times New Roman"/>
          <w:sz w:val="24"/>
          <w:szCs w:val="24"/>
        </w:rPr>
      </w:pPr>
    </w:p>
    <w:p w14:paraId="43203291" w14:textId="77777777" w:rsidR="00A27C9F" w:rsidRDefault="00A27C9F" w:rsidP="005C4A8B">
      <w:pPr>
        <w:spacing w:after="0" w:line="240" w:lineRule="auto"/>
        <w:jc w:val="right"/>
        <w:rPr>
          <w:rFonts w:ascii="Times New Roman" w:hAnsi="Times New Roman" w:cs="Times New Roman"/>
          <w:sz w:val="24"/>
          <w:szCs w:val="24"/>
        </w:rPr>
      </w:pPr>
    </w:p>
    <w:p w14:paraId="4540B706" w14:textId="77777777" w:rsidR="00A27C9F" w:rsidRDefault="00A27C9F" w:rsidP="005C4A8B">
      <w:pPr>
        <w:spacing w:after="0" w:line="240" w:lineRule="auto"/>
        <w:jc w:val="right"/>
        <w:rPr>
          <w:rFonts w:ascii="Times New Roman" w:hAnsi="Times New Roman" w:cs="Times New Roman"/>
          <w:sz w:val="24"/>
          <w:szCs w:val="24"/>
        </w:rPr>
      </w:pPr>
    </w:p>
    <w:p w14:paraId="5EBA2C8E" w14:textId="77777777" w:rsidR="00A27C9F" w:rsidRDefault="00A27C9F" w:rsidP="005C4A8B">
      <w:pPr>
        <w:spacing w:after="0" w:line="240" w:lineRule="auto"/>
        <w:jc w:val="right"/>
        <w:rPr>
          <w:rFonts w:ascii="Times New Roman" w:hAnsi="Times New Roman" w:cs="Times New Roman"/>
          <w:sz w:val="24"/>
          <w:szCs w:val="24"/>
        </w:rPr>
      </w:pPr>
    </w:p>
    <w:p w14:paraId="274C3973" w14:textId="77777777" w:rsidR="00A27C9F" w:rsidRDefault="00A27C9F" w:rsidP="005C4A8B">
      <w:pPr>
        <w:spacing w:after="0" w:line="240" w:lineRule="auto"/>
        <w:jc w:val="right"/>
        <w:rPr>
          <w:rFonts w:ascii="Times New Roman" w:hAnsi="Times New Roman" w:cs="Times New Roman"/>
          <w:sz w:val="24"/>
          <w:szCs w:val="24"/>
        </w:rPr>
      </w:pPr>
    </w:p>
    <w:p w14:paraId="3244BFE7" w14:textId="77777777" w:rsidR="00A27C9F" w:rsidRDefault="00A27C9F" w:rsidP="005C4A8B">
      <w:pPr>
        <w:spacing w:after="0" w:line="240" w:lineRule="auto"/>
        <w:jc w:val="right"/>
        <w:rPr>
          <w:rFonts w:ascii="Times New Roman" w:hAnsi="Times New Roman" w:cs="Times New Roman"/>
          <w:sz w:val="24"/>
          <w:szCs w:val="24"/>
        </w:rPr>
      </w:pPr>
    </w:p>
    <w:p w14:paraId="1282D391" w14:textId="77777777" w:rsidR="00A27C9F" w:rsidRDefault="00A27C9F" w:rsidP="005C4A8B">
      <w:pPr>
        <w:spacing w:after="0" w:line="240" w:lineRule="auto"/>
        <w:jc w:val="right"/>
        <w:rPr>
          <w:rFonts w:ascii="Times New Roman" w:hAnsi="Times New Roman" w:cs="Times New Roman"/>
          <w:sz w:val="24"/>
          <w:szCs w:val="24"/>
        </w:rPr>
      </w:pPr>
    </w:p>
    <w:p w14:paraId="3FFB2290" w14:textId="77777777" w:rsidR="00A27C9F" w:rsidRDefault="00A27C9F" w:rsidP="005C4A8B">
      <w:pPr>
        <w:spacing w:after="0" w:line="240" w:lineRule="auto"/>
        <w:jc w:val="right"/>
        <w:rPr>
          <w:rFonts w:ascii="Times New Roman" w:hAnsi="Times New Roman" w:cs="Times New Roman"/>
          <w:sz w:val="24"/>
          <w:szCs w:val="24"/>
        </w:rPr>
      </w:pPr>
    </w:p>
    <w:p w14:paraId="2069D3B1" w14:textId="77777777" w:rsidR="00A27C9F" w:rsidRDefault="00A27C9F" w:rsidP="005C4A8B">
      <w:pPr>
        <w:spacing w:after="0" w:line="240" w:lineRule="auto"/>
        <w:jc w:val="right"/>
        <w:rPr>
          <w:rFonts w:ascii="Times New Roman" w:hAnsi="Times New Roman" w:cs="Times New Roman"/>
          <w:sz w:val="24"/>
          <w:szCs w:val="24"/>
        </w:rPr>
      </w:pPr>
    </w:p>
    <w:p w14:paraId="16EAFDED" w14:textId="77777777" w:rsidR="00A27C9F" w:rsidRDefault="00A27C9F" w:rsidP="005C4A8B">
      <w:pPr>
        <w:spacing w:after="0" w:line="240" w:lineRule="auto"/>
        <w:jc w:val="right"/>
        <w:rPr>
          <w:rFonts w:ascii="Times New Roman" w:hAnsi="Times New Roman" w:cs="Times New Roman"/>
          <w:sz w:val="24"/>
          <w:szCs w:val="24"/>
        </w:rPr>
      </w:pPr>
    </w:p>
    <w:p w14:paraId="501C31A8" w14:textId="77777777" w:rsidR="00A27C9F" w:rsidRDefault="00A27C9F" w:rsidP="005C4A8B">
      <w:pPr>
        <w:spacing w:after="0" w:line="240" w:lineRule="auto"/>
        <w:jc w:val="right"/>
        <w:rPr>
          <w:rFonts w:ascii="Times New Roman" w:hAnsi="Times New Roman" w:cs="Times New Roman"/>
          <w:sz w:val="24"/>
          <w:szCs w:val="24"/>
        </w:rPr>
      </w:pPr>
    </w:p>
    <w:p w14:paraId="64A9DB96" w14:textId="77777777" w:rsidR="00A27C9F" w:rsidRDefault="00A27C9F" w:rsidP="005C4A8B">
      <w:pPr>
        <w:spacing w:after="0" w:line="240" w:lineRule="auto"/>
        <w:jc w:val="right"/>
        <w:rPr>
          <w:rFonts w:ascii="Times New Roman" w:hAnsi="Times New Roman" w:cs="Times New Roman"/>
          <w:sz w:val="24"/>
          <w:szCs w:val="24"/>
        </w:rPr>
      </w:pPr>
    </w:p>
    <w:p w14:paraId="6359F65C" w14:textId="77777777" w:rsidR="00A27C9F" w:rsidRDefault="00A27C9F" w:rsidP="005C4A8B">
      <w:pPr>
        <w:spacing w:after="0" w:line="240" w:lineRule="auto"/>
        <w:jc w:val="right"/>
        <w:rPr>
          <w:rFonts w:ascii="Times New Roman" w:hAnsi="Times New Roman" w:cs="Times New Roman"/>
          <w:sz w:val="24"/>
          <w:szCs w:val="24"/>
        </w:rPr>
      </w:pPr>
    </w:p>
    <w:p w14:paraId="3D801122" w14:textId="77777777" w:rsidR="00B74737" w:rsidRDefault="00B74737" w:rsidP="005C4A8B">
      <w:pPr>
        <w:spacing w:after="0" w:line="240" w:lineRule="auto"/>
        <w:jc w:val="right"/>
        <w:rPr>
          <w:rFonts w:ascii="Times New Roman" w:hAnsi="Times New Roman" w:cs="Times New Roman"/>
          <w:sz w:val="24"/>
          <w:szCs w:val="24"/>
        </w:rPr>
      </w:pPr>
    </w:p>
    <w:p w14:paraId="21A64518" w14:textId="77777777" w:rsidR="00B74737" w:rsidRDefault="00B74737" w:rsidP="005C4A8B">
      <w:pPr>
        <w:spacing w:after="0" w:line="240" w:lineRule="auto"/>
        <w:jc w:val="right"/>
        <w:rPr>
          <w:rFonts w:ascii="Times New Roman" w:hAnsi="Times New Roman" w:cs="Times New Roman"/>
          <w:sz w:val="24"/>
          <w:szCs w:val="24"/>
        </w:rPr>
      </w:pPr>
    </w:p>
    <w:p w14:paraId="05B07737" w14:textId="77777777" w:rsidR="00B74737" w:rsidRDefault="00B74737" w:rsidP="005C4A8B">
      <w:pPr>
        <w:spacing w:after="0" w:line="240" w:lineRule="auto"/>
        <w:jc w:val="right"/>
        <w:rPr>
          <w:rFonts w:ascii="Times New Roman" w:hAnsi="Times New Roman" w:cs="Times New Roman"/>
          <w:sz w:val="24"/>
          <w:szCs w:val="24"/>
        </w:rPr>
      </w:pPr>
    </w:p>
    <w:p w14:paraId="163EA94B" w14:textId="77777777" w:rsidR="00B74737" w:rsidRDefault="00B74737" w:rsidP="005C4A8B">
      <w:pPr>
        <w:spacing w:after="0" w:line="240" w:lineRule="auto"/>
        <w:jc w:val="right"/>
        <w:rPr>
          <w:rFonts w:ascii="Times New Roman" w:hAnsi="Times New Roman" w:cs="Times New Roman"/>
          <w:sz w:val="24"/>
          <w:szCs w:val="24"/>
        </w:rPr>
      </w:pPr>
    </w:p>
    <w:p w14:paraId="0D4D24B5" w14:textId="77777777" w:rsidR="00A27C9F" w:rsidRDefault="00A27C9F" w:rsidP="005C4A8B">
      <w:pPr>
        <w:spacing w:after="0" w:line="240" w:lineRule="auto"/>
        <w:jc w:val="right"/>
        <w:rPr>
          <w:rFonts w:ascii="Times New Roman" w:hAnsi="Times New Roman" w:cs="Times New Roman"/>
          <w:sz w:val="24"/>
          <w:szCs w:val="24"/>
        </w:rPr>
      </w:pPr>
    </w:p>
    <w:p w14:paraId="6385DBD7" w14:textId="77777777" w:rsidR="000817CB" w:rsidRPr="00BB62DF" w:rsidRDefault="000817CB" w:rsidP="005C4A8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C254F1">
        <w:rPr>
          <w:rFonts w:ascii="Times New Roman" w:hAnsi="Times New Roman" w:cs="Times New Roman"/>
          <w:sz w:val="24"/>
          <w:szCs w:val="24"/>
        </w:rPr>
        <w:t xml:space="preserve">3 </w:t>
      </w:r>
      <w:r w:rsidRPr="00BB62DF">
        <w:rPr>
          <w:rFonts w:ascii="Times New Roman" w:hAnsi="Times New Roman" w:cs="Times New Roman"/>
          <w:sz w:val="24"/>
          <w:szCs w:val="24"/>
        </w:rPr>
        <w:t xml:space="preserve">к </w:t>
      </w:r>
      <w:r w:rsidR="00E23856">
        <w:rPr>
          <w:rFonts w:ascii="Times New Roman" w:hAnsi="Times New Roman" w:cs="Times New Roman"/>
          <w:sz w:val="24"/>
          <w:szCs w:val="24"/>
        </w:rPr>
        <w:t>спецификации</w:t>
      </w:r>
    </w:p>
    <w:p w14:paraId="214FA7C4" w14:textId="77777777" w:rsidR="00710DE0" w:rsidRPr="00FA5C22" w:rsidRDefault="00710DE0" w:rsidP="00563BAF">
      <w:pPr>
        <w:autoSpaceDE w:val="0"/>
        <w:autoSpaceDN w:val="0"/>
        <w:adjustRightInd w:val="0"/>
        <w:spacing w:after="0" w:line="240" w:lineRule="auto"/>
        <w:ind w:left="6237"/>
        <w:outlineLvl w:val="0"/>
        <w:rPr>
          <w:rFonts w:ascii="Times New Roman" w:hAnsi="Times New Roman" w:cs="Times New Roman"/>
          <w:sz w:val="24"/>
          <w:szCs w:val="24"/>
        </w:rPr>
      </w:pPr>
    </w:p>
    <w:p w14:paraId="07E3C9D2" w14:textId="77777777" w:rsidR="002D18D2" w:rsidRPr="00FA5C22" w:rsidRDefault="002D18D2" w:rsidP="000B0897">
      <w:pPr>
        <w:spacing w:after="0" w:line="240" w:lineRule="auto"/>
        <w:rPr>
          <w:rFonts w:ascii="Times New Roman" w:eastAsia="Times New Roman" w:hAnsi="Times New Roman" w:cs="Times New Roman"/>
          <w:sz w:val="24"/>
          <w:szCs w:val="24"/>
          <w:lang w:eastAsia="ru-RU"/>
        </w:rPr>
      </w:pPr>
    </w:p>
    <w:tbl>
      <w:tblPr>
        <w:tblW w:w="5000" w:type="pct"/>
        <w:jc w:val="center"/>
        <w:tblLook w:val="04A0" w:firstRow="1" w:lastRow="0" w:firstColumn="1" w:lastColumn="0" w:noHBand="0" w:noVBand="1"/>
      </w:tblPr>
      <w:tblGrid>
        <w:gridCol w:w="5068"/>
        <w:gridCol w:w="5069"/>
      </w:tblGrid>
      <w:tr w:rsidR="005C4A8B" w:rsidRPr="005C4A8B" w14:paraId="7E84A0D8" w14:textId="77777777" w:rsidTr="005C4A8B">
        <w:trPr>
          <w:trHeight w:val="465"/>
          <w:jc w:val="center"/>
        </w:trPr>
        <w:tc>
          <w:tcPr>
            <w:tcW w:w="2500" w:type="pct"/>
            <w:vAlign w:val="center"/>
            <w:hideMark/>
          </w:tcPr>
          <w:p w14:paraId="48C238EF" w14:textId="77777777" w:rsidR="005C4A8B" w:rsidRPr="005C4A8B" w:rsidRDefault="005C4A8B" w:rsidP="005C4A8B">
            <w:pPr>
              <w:widowControl w:val="0"/>
              <w:tabs>
                <w:tab w:val="left" w:pos="180"/>
              </w:tabs>
              <w:suppressAutoHyphens/>
              <w:spacing w:after="0"/>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УТВЕРЖДАЮ</w:t>
            </w:r>
          </w:p>
        </w:tc>
        <w:tc>
          <w:tcPr>
            <w:tcW w:w="2500" w:type="pct"/>
            <w:vAlign w:val="center"/>
            <w:hideMark/>
          </w:tcPr>
          <w:p w14:paraId="5E0EF2C7" w14:textId="77777777" w:rsidR="005C4A8B" w:rsidRPr="005C4A8B" w:rsidRDefault="005C4A8B" w:rsidP="005C4A8B">
            <w:pPr>
              <w:widowControl w:val="0"/>
              <w:tabs>
                <w:tab w:val="left" w:pos="180"/>
              </w:tabs>
              <w:suppressAutoHyphens/>
              <w:spacing w:after="0"/>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УТВЕРЖДАЮ</w:t>
            </w:r>
          </w:p>
        </w:tc>
      </w:tr>
      <w:tr w:rsidR="005C4A8B" w:rsidRPr="005C4A8B" w14:paraId="11B86722" w14:textId="77777777" w:rsidTr="005C4A8B">
        <w:trPr>
          <w:jc w:val="center"/>
        </w:trPr>
        <w:tc>
          <w:tcPr>
            <w:tcW w:w="2500" w:type="pct"/>
            <w:vAlign w:val="center"/>
            <w:hideMark/>
          </w:tcPr>
          <w:p w14:paraId="411B7588" w14:textId="77777777" w:rsidR="005C4A8B" w:rsidRPr="005C4A8B" w:rsidRDefault="005C4A8B" w:rsidP="005C4A8B">
            <w:pPr>
              <w:widowControl w:val="0"/>
              <w:tabs>
                <w:tab w:val="left" w:pos="180"/>
              </w:tabs>
              <w:suppressAutoHyphens/>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З</w:t>
            </w:r>
            <w:r w:rsidRPr="005C4A8B">
              <w:rPr>
                <w:rFonts w:ascii="Times New Roman" w:eastAsia="Times New Roman" w:hAnsi="Times New Roman" w:cs="Times New Roman"/>
                <w:sz w:val="24"/>
                <w:szCs w:val="24"/>
                <w:lang w:eastAsia="ru-RU"/>
              </w:rPr>
              <w:t>аказчик</w:t>
            </w:r>
          </w:p>
        </w:tc>
        <w:tc>
          <w:tcPr>
            <w:tcW w:w="2500" w:type="pct"/>
            <w:vAlign w:val="center"/>
            <w:hideMark/>
          </w:tcPr>
          <w:p w14:paraId="5578AE02" w14:textId="77777777" w:rsidR="005C4A8B" w:rsidRPr="005C4A8B" w:rsidRDefault="005C4A8B" w:rsidP="005C4A8B">
            <w:pPr>
              <w:widowControl w:val="0"/>
              <w:tabs>
                <w:tab w:val="left" w:pos="180"/>
              </w:tabs>
              <w:suppressAutoHyphens/>
              <w:spacing w:after="0"/>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Поставщик</w:t>
            </w:r>
          </w:p>
        </w:tc>
      </w:tr>
      <w:tr w:rsidR="005C4A8B" w:rsidRPr="005C4A8B" w14:paraId="1FA37F06" w14:textId="77777777" w:rsidTr="005C4A8B">
        <w:trPr>
          <w:trHeight w:val="635"/>
          <w:jc w:val="center"/>
        </w:trPr>
        <w:tc>
          <w:tcPr>
            <w:tcW w:w="2500" w:type="pct"/>
            <w:vAlign w:val="bottom"/>
            <w:hideMark/>
          </w:tcPr>
          <w:p w14:paraId="6A59461C" w14:textId="77777777" w:rsidR="005C4A8B" w:rsidRPr="005C4A8B" w:rsidRDefault="005C4A8B" w:rsidP="005C4A8B">
            <w:pPr>
              <w:widowControl w:val="0"/>
              <w:tabs>
                <w:tab w:val="left" w:pos="180"/>
              </w:tabs>
              <w:suppressAutoHyphens/>
              <w:spacing w:before="120" w:after="120"/>
              <w:jc w:val="center"/>
              <w:rPr>
                <w:rFonts w:ascii="Times New Roman" w:eastAsia="Times New Roman" w:hAnsi="Times New Roman" w:cs="Times New Roman"/>
                <w:sz w:val="24"/>
                <w:szCs w:val="24"/>
                <w:u w:val="single"/>
                <w:lang w:eastAsia="ru-RU"/>
              </w:rPr>
            </w:pPr>
            <w:r w:rsidRPr="005C4A8B">
              <w:rPr>
                <w:rFonts w:ascii="Times New Roman" w:eastAsia="Times New Roman" w:hAnsi="Times New Roman" w:cs="Times New Roman"/>
                <w:sz w:val="24"/>
                <w:szCs w:val="24"/>
                <w:lang w:eastAsia="ru-RU"/>
              </w:rPr>
              <w:t>_________________/___</w:t>
            </w:r>
            <w:r w:rsidRPr="005C4A8B">
              <w:rPr>
                <w:rFonts w:ascii="Times New Roman" w:eastAsia="Times New Roman" w:hAnsi="Times New Roman" w:cs="Times New Roman"/>
                <w:b/>
                <w:sz w:val="24"/>
                <w:szCs w:val="24"/>
                <w:lang w:eastAsia="ru-RU"/>
              </w:rPr>
              <w:t>___________ /</w:t>
            </w:r>
          </w:p>
        </w:tc>
        <w:tc>
          <w:tcPr>
            <w:tcW w:w="2500" w:type="pct"/>
            <w:vAlign w:val="bottom"/>
            <w:hideMark/>
          </w:tcPr>
          <w:p w14:paraId="7DE39A4D" w14:textId="77777777" w:rsidR="005C4A8B" w:rsidRPr="005C4A8B" w:rsidRDefault="005C4A8B" w:rsidP="005C4A8B">
            <w:pPr>
              <w:widowControl w:val="0"/>
              <w:tabs>
                <w:tab w:val="left" w:pos="180"/>
              </w:tabs>
              <w:suppressAutoHyphens/>
              <w:spacing w:before="120" w:after="120"/>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_________________</w:t>
            </w:r>
            <w:r w:rsidRPr="005C4A8B">
              <w:rPr>
                <w:rFonts w:ascii="Times New Roman" w:eastAsia="Times New Roman" w:hAnsi="Times New Roman" w:cs="Times New Roman"/>
                <w:b/>
                <w:sz w:val="24"/>
                <w:szCs w:val="24"/>
                <w:lang w:eastAsia="ru-RU"/>
              </w:rPr>
              <w:t xml:space="preserve"> /_______________/</w:t>
            </w:r>
          </w:p>
        </w:tc>
      </w:tr>
      <w:tr w:rsidR="005C4A8B" w:rsidRPr="005C4A8B" w14:paraId="504BBC7A" w14:textId="77777777" w:rsidTr="005C4A8B">
        <w:trPr>
          <w:jc w:val="center"/>
        </w:trPr>
        <w:tc>
          <w:tcPr>
            <w:tcW w:w="2500" w:type="pct"/>
            <w:hideMark/>
          </w:tcPr>
          <w:p w14:paraId="5E4CD72E" w14:textId="77777777" w:rsidR="005C4A8B" w:rsidRPr="005C4A8B" w:rsidRDefault="005C4A8B" w:rsidP="005C4A8B">
            <w:pPr>
              <w:tabs>
                <w:tab w:val="left" w:pos="180"/>
              </w:tabs>
              <w:spacing w:before="120" w:after="120"/>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val="en-US" w:eastAsia="ru-RU"/>
              </w:rPr>
              <w:t>20</w:t>
            </w:r>
            <w:r w:rsidRPr="005C4A8B">
              <w:rPr>
                <w:rFonts w:ascii="Times New Roman" w:eastAsia="Times New Roman" w:hAnsi="Times New Roman" w:cs="Times New Roman"/>
                <w:sz w:val="24"/>
                <w:szCs w:val="24"/>
                <w:lang w:eastAsia="ru-RU"/>
              </w:rPr>
              <w:t>__ г.</w:t>
            </w:r>
          </w:p>
          <w:p w14:paraId="44E7DCEC" w14:textId="77777777" w:rsidR="005C4A8B" w:rsidRPr="005C4A8B" w:rsidRDefault="005C4A8B" w:rsidP="005C4A8B">
            <w:pPr>
              <w:widowControl w:val="0"/>
              <w:tabs>
                <w:tab w:val="left" w:pos="180"/>
              </w:tabs>
              <w:suppressAutoHyphens/>
              <w:spacing w:before="120" w:after="120"/>
              <w:jc w:val="center"/>
              <w:rPr>
                <w:rFonts w:ascii="Times New Roman" w:eastAsia="Times New Roman" w:hAnsi="Times New Roman" w:cs="Times New Roman"/>
                <w:sz w:val="24"/>
                <w:szCs w:val="24"/>
                <w:lang w:eastAsia="ru-RU"/>
              </w:rPr>
            </w:pPr>
            <w:proofErr w:type="spellStart"/>
            <w:r w:rsidRPr="005C4A8B">
              <w:rPr>
                <w:rFonts w:ascii="Times New Roman" w:eastAsia="Times New Roman" w:hAnsi="Times New Roman" w:cs="Times New Roman"/>
                <w:sz w:val="24"/>
                <w:szCs w:val="24"/>
                <w:lang w:eastAsia="ru-RU"/>
              </w:rPr>
              <w:t>м.п</w:t>
            </w:r>
            <w:proofErr w:type="spellEnd"/>
            <w:r w:rsidRPr="005C4A8B">
              <w:rPr>
                <w:rFonts w:ascii="Times New Roman" w:eastAsia="Times New Roman" w:hAnsi="Times New Roman" w:cs="Times New Roman"/>
                <w:sz w:val="24"/>
                <w:szCs w:val="24"/>
                <w:lang w:eastAsia="ru-RU"/>
              </w:rPr>
              <w:t>.</w:t>
            </w:r>
          </w:p>
        </w:tc>
        <w:tc>
          <w:tcPr>
            <w:tcW w:w="2500" w:type="pct"/>
            <w:hideMark/>
          </w:tcPr>
          <w:p w14:paraId="0E132214" w14:textId="77777777" w:rsidR="005C4A8B" w:rsidRPr="005C4A8B" w:rsidRDefault="005C4A8B" w:rsidP="005C4A8B">
            <w:pPr>
              <w:tabs>
                <w:tab w:val="left" w:pos="180"/>
              </w:tabs>
              <w:spacing w:before="120" w:after="120"/>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val="en-US" w:eastAsia="ru-RU"/>
              </w:rPr>
              <w:t>20</w:t>
            </w:r>
            <w:r w:rsidRPr="005C4A8B">
              <w:rPr>
                <w:rFonts w:ascii="Times New Roman" w:eastAsia="Times New Roman" w:hAnsi="Times New Roman" w:cs="Times New Roman"/>
                <w:sz w:val="24"/>
                <w:szCs w:val="24"/>
                <w:lang w:eastAsia="ru-RU"/>
              </w:rPr>
              <w:t>__г.</w:t>
            </w:r>
          </w:p>
          <w:p w14:paraId="0F0F12AA" w14:textId="77777777" w:rsidR="005C4A8B" w:rsidRPr="005C4A8B" w:rsidRDefault="005C4A8B" w:rsidP="005C4A8B">
            <w:pPr>
              <w:widowControl w:val="0"/>
              <w:tabs>
                <w:tab w:val="left" w:pos="180"/>
              </w:tabs>
              <w:suppressAutoHyphens/>
              <w:spacing w:before="120" w:after="120"/>
              <w:jc w:val="center"/>
              <w:rPr>
                <w:rFonts w:ascii="Times New Roman" w:eastAsia="Times New Roman" w:hAnsi="Times New Roman" w:cs="Times New Roman"/>
                <w:sz w:val="24"/>
                <w:szCs w:val="24"/>
                <w:lang w:eastAsia="ru-RU"/>
              </w:rPr>
            </w:pPr>
            <w:proofErr w:type="spellStart"/>
            <w:r w:rsidRPr="005C4A8B">
              <w:rPr>
                <w:rFonts w:ascii="Times New Roman" w:eastAsia="Times New Roman" w:hAnsi="Times New Roman" w:cs="Times New Roman"/>
                <w:sz w:val="24"/>
                <w:szCs w:val="24"/>
                <w:lang w:eastAsia="ru-RU"/>
              </w:rPr>
              <w:t>м.п</w:t>
            </w:r>
            <w:proofErr w:type="spellEnd"/>
            <w:r w:rsidRPr="005C4A8B">
              <w:rPr>
                <w:rFonts w:ascii="Times New Roman" w:eastAsia="Times New Roman" w:hAnsi="Times New Roman" w:cs="Times New Roman"/>
                <w:sz w:val="24"/>
                <w:szCs w:val="24"/>
                <w:lang w:eastAsia="ru-RU"/>
              </w:rPr>
              <w:t>.</w:t>
            </w:r>
          </w:p>
        </w:tc>
      </w:tr>
    </w:tbl>
    <w:p w14:paraId="048A816B" w14:textId="77777777" w:rsidR="005C4A8B" w:rsidRPr="005C4A8B" w:rsidRDefault="005C4A8B" w:rsidP="005C4A8B">
      <w:pPr>
        <w:spacing w:after="0" w:line="240" w:lineRule="auto"/>
        <w:jc w:val="right"/>
        <w:rPr>
          <w:rFonts w:ascii="Times New Roman" w:eastAsia="Times New Roman" w:hAnsi="Times New Roman" w:cs="Times New Roman"/>
          <w:sz w:val="24"/>
          <w:szCs w:val="24"/>
          <w:lang w:eastAsia="ru-RU"/>
        </w:rPr>
      </w:pPr>
    </w:p>
    <w:p w14:paraId="5093AB54" w14:textId="77777777"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p>
    <w:p w14:paraId="4C209DF7" w14:textId="77777777"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p>
    <w:p w14:paraId="1A58EE84" w14:textId="7CF15ABD"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proofErr w:type="gramStart"/>
      <w:r w:rsidRPr="005C4A8B">
        <w:rPr>
          <w:rFonts w:ascii="Times New Roman" w:eastAsia="Times New Roman" w:hAnsi="Times New Roman" w:cs="Times New Roman"/>
          <w:sz w:val="24"/>
          <w:szCs w:val="24"/>
          <w:lang w:eastAsia="ru-RU"/>
        </w:rPr>
        <w:t>АКТ  сдачи</w:t>
      </w:r>
      <w:proofErr w:type="gramEnd"/>
      <w:r w:rsidRPr="005C4A8B">
        <w:rPr>
          <w:rFonts w:ascii="Times New Roman" w:eastAsia="Times New Roman" w:hAnsi="Times New Roman" w:cs="Times New Roman"/>
          <w:sz w:val="24"/>
          <w:szCs w:val="24"/>
          <w:lang w:eastAsia="ru-RU"/>
        </w:rPr>
        <w:t xml:space="preserve">-приемки товара </w:t>
      </w:r>
      <w:r>
        <w:rPr>
          <w:rFonts w:ascii="Times New Roman" w:eastAsia="Times New Roman" w:hAnsi="Times New Roman" w:cs="Times New Roman"/>
          <w:sz w:val="24"/>
          <w:szCs w:val="24"/>
          <w:lang w:eastAsia="ru-RU"/>
        </w:rPr>
        <w:t>(форма)</w:t>
      </w:r>
    </w:p>
    <w:p w14:paraId="60C2F300" w14:textId="77777777"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 xml:space="preserve">по Государственному контракту от ___.___.20___г. №________________________ </w:t>
      </w:r>
    </w:p>
    <w:p w14:paraId="31F137EB" w14:textId="77777777" w:rsidR="005C4A8B" w:rsidRPr="005C4A8B" w:rsidRDefault="005C4A8B" w:rsidP="005C4A8B">
      <w:pPr>
        <w:spacing w:after="0" w:line="240" w:lineRule="auto"/>
        <w:jc w:val="both"/>
        <w:rPr>
          <w:rFonts w:ascii="Times New Roman" w:eastAsia="Times New Roman" w:hAnsi="Times New Roman" w:cs="Times New Roman"/>
          <w:sz w:val="24"/>
          <w:szCs w:val="24"/>
          <w:lang w:eastAsia="ru-RU"/>
        </w:rPr>
      </w:pPr>
    </w:p>
    <w:p w14:paraId="0DFB01F3" w14:textId="77777777" w:rsidR="005C4A8B" w:rsidRPr="005C4A8B" w:rsidRDefault="005C4A8B" w:rsidP="005C4A8B">
      <w:pPr>
        <w:spacing w:after="0" w:line="240" w:lineRule="auto"/>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г. Москва                                                                                                            «___»__________20__г.</w:t>
      </w:r>
    </w:p>
    <w:p w14:paraId="71867701" w14:textId="77777777" w:rsidR="005C4A8B" w:rsidRPr="005C4A8B" w:rsidRDefault="005C4A8B" w:rsidP="005C4A8B">
      <w:pPr>
        <w:spacing w:after="0" w:line="240" w:lineRule="auto"/>
        <w:rPr>
          <w:rFonts w:ascii="Times New Roman" w:eastAsia="Times New Roman" w:hAnsi="Times New Roman" w:cs="Times New Roman"/>
          <w:sz w:val="24"/>
          <w:szCs w:val="24"/>
          <w:lang w:eastAsia="ru-RU"/>
        </w:rPr>
      </w:pPr>
    </w:p>
    <w:p w14:paraId="4E905640" w14:textId="77777777" w:rsidR="005C4A8B" w:rsidRPr="005C4A8B" w:rsidRDefault="005C4A8B" w:rsidP="005C4A8B">
      <w:pPr>
        <w:spacing w:after="0" w:line="240" w:lineRule="auto"/>
        <w:ind w:firstLine="709"/>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bCs/>
          <w:sz w:val="24"/>
          <w:szCs w:val="24"/>
          <w:lang w:eastAsia="ru-RU"/>
        </w:rPr>
        <w:t>______________________________</w:t>
      </w:r>
      <w:r w:rsidRPr="005C4A8B">
        <w:rPr>
          <w:rFonts w:ascii="Times New Roman" w:eastAsia="Times New Roman" w:hAnsi="Times New Roman" w:cs="Times New Roman"/>
          <w:sz w:val="24"/>
          <w:szCs w:val="24"/>
          <w:lang w:eastAsia="ru-RU"/>
        </w:rPr>
        <w:t>, именуемое в дальнейшем «</w:t>
      </w:r>
      <w:r>
        <w:rPr>
          <w:rFonts w:ascii="Times New Roman" w:eastAsia="Times New Roman" w:hAnsi="Times New Roman" w:cs="Times New Roman"/>
          <w:sz w:val="24"/>
          <w:szCs w:val="24"/>
          <w:lang w:eastAsia="ru-RU"/>
        </w:rPr>
        <w:t>З</w:t>
      </w:r>
      <w:r w:rsidRPr="005C4A8B">
        <w:rPr>
          <w:rFonts w:ascii="Times New Roman" w:eastAsia="Times New Roman" w:hAnsi="Times New Roman" w:cs="Times New Roman"/>
          <w:sz w:val="24"/>
          <w:szCs w:val="24"/>
          <w:lang w:eastAsia="ru-RU"/>
        </w:rPr>
        <w:t>аказчик», в лице ____________________, действующего на основании ____________________, с одной стороны, и __________, именуемое в дальнейшем «Поставщик», в лице ____________________, действующего на основании _____________, с другой стороны, составили настоящий Акт о том, что в соответствии с государственным контрактом от ___.___.20___г. №_____________________</w:t>
      </w:r>
      <w:r>
        <w:rPr>
          <w:rFonts w:ascii="Times New Roman" w:eastAsia="Times New Roman" w:hAnsi="Times New Roman" w:cs="Times New Roman"/>
          <w:sz w:val="24"/>
          <w:szCs w:val="24"/>
          <w:lang w:eastAsia="ru-RU"/>
        </w:rPr>
        <w:t xml:space="preserve">  (далее – Контракт)</w:t>
      </w:r>
      <w:r w:rsidRPr="005C4A8B">
        <w:rPr>
          <w:rFonts w:ascii="Times New Roman" w:eastAsia="Times New Roman" w:hAnsi="Times New Roman" w:cs="Times New Roman"/>
          <w:bCs/>
          <w:sz w:val="24"/>
          <w:szCs w:val="24"/>
          <w:lang w:eastAsia="ru-RU"/>
        </w:rPr>
        <w:t xml:space="preserve">, на основании товарной накладной №_____от_______, </w:t>
      </w:r>
      <w:r w:rsidRPr="005C4A8B">
        <w:rPr>
          <w:rFonts w:ascii="Times New Roman" w:eastAsia="Times New Roman" w:hAnsi="Times New Roman" w:cs="Times New Roman"/>
          <w:sz w:val="24"/>
          <w:szCs w:val="24"/>
          <w:lang w:eastAsia="ru-RU"/>
        </w:rPr>
        <w:t xml:space="preserve">____._____20__г. на территории </w:t>
      </w:r>
      <w:r>
        <w:rPr>
          <w:rFonts w:ascii="Times New Roman" w:eastAsia="Times New Roman" w:hAnsi="Times New Roman" w:cs="Times New Roman"/>
          <w:sz w:val="24"/>
          <w:szCs w:val="24"/>
          <w:lang w:eastAsia="ru-RU"/>
        </w:rPr>
        <w:t>За</w:t>
      </w:r>
      <w:r w:rsidRPr="005C4A8B">
        <w:rPr>
          <w:rFonts w:ascii="Times New Roman" w:eastAsia="Times New Roman" w:hAnsi="Times New Roman" w:cs="Times New Roman"/>
          <w:sz w:val="24"/>
          <w:szCs w:val="24"/>
          <w:lang w:eastAsia="ru-RU"/>
        </w:rPr>
        <w:t xml:space="preserve">казчика по адресу:   </w:t>
      </w:r>
      <w:r>
        <w:rPr>
          <w:rFonts w:ascii="Times New Roman" w:eastAsia="Times New Roman" w:hAnsi="Times New Roman" w:cs="Times New Roman"/>
          <w:sz w:val="24"/>
          <w:szCs w:val="24"/>
          <w:lang w:eastAsia="ru-RU"/>
        </w:rPr>
        <w:br/>
      </w:r>
      <w:r w:rsidRPr="005C4A8B">
        <w:rPr>
          <w:rFonts w:ascii="Times New Roman" w:eastAsia="Times New Roman" w:hAnsi="Times New Roman" w:cs="Times New Roman"/>
          <w:sz w:val="24"/>
          <w:szCs w:val="24"/>
          <w:lang w:eastAsia="ru-RU"/>
        </w:rPr>
        <w:t>ул. ______________________________, совместно с представителями Поставщика произвели сдачу-приемку поставленного товара по Контракту.</w:t>
      </w:r>
    </w:p>
    <w:p w14:paraId="1249BCE1" w14:textId="77777777" w:rsidR="005C4A8B" w:rsidRPr="005C4A8B" w:rsidRDefault="005C4A8B" w:rsidP="005C4A8B">
      <w:pPr>
        <w:spacing w:after="0" w:line="240" w:lineRule="auto"/>
        <w:ind w:firstLine="709"/>
        <w:jc w:val="both"/>
        <w:rPr>
          <w:rFonts w:ascii="Times New Roman" w:eastAsia="Times New Roman" w:hAnsi="Times New Roman" w:cs="Times New Roman"/>
          <w:bCs/>
          <w:sz w:val="24"/>
          <w:szCs w:val="24"/>
          <w:lang w:eastAsia="ru-RU"/>
        </w:rPr>
      </w:pPr>
    </w:p>
    <w:p w14:paraId="31DFBF3C" w14:textId="77777777" w:rsidR="005C4A8B" w:rsidRPr="005C4A8B" w:rsidRDefault="005C4A8B" w:rsidP="005C4A8B">
      <w:pPr>
        <w:autoSpaceDE w:val="0"/>
        <w:autoSpaceDN w:val="0"/>
        <w:adjustRightInd w:val="0"/>
        <w:spacing w:after="0" w:line="240" w:lineRule="auto"/>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Поставщиком представлено:</w:t>
      </w:r>
    </w:p>
    <w:p w14:paraId="6FB81CD0" w14:textId="77777777" w:rsidR="005C4A8B" w:rsidRPr="005C4A8B" w:rsidRDefault="005C4A8B" w:rsidP="005C4A8B">
      <w:pPr>
        <w:autoSpaceDE w:val="0"/>
        <w:autoSpaceDN w:val="0"/>
        <w:adjustRightInd w:val="0"/>
        <w:spacing w:after="0" w:line="240" w:lineRule="auto"/>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______________________________________________________________________</w:t>
      </w:r>
    </w:p>
    <w:p w14:paraId="0536445D" w14:textId="77777777" w:rsidR="005C4A8B" w:rsidRDefault="005C4A8B" w:rsidP="005C4A8B">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5C4A8B">
        <w:rPr>
          <w:rFonts w:ascii="Times New Roman" w:eastAsia="Times New Roman" w:hAnsi="Times New Roman" w:cs="Times New Roman"/>
          <w:i/>
          <w:sz w:val="24"/>
          <w:szCs w:val="24"/>
          <w:lang w:eastAsia="ru-RU"/>
        </w:rPr>
        <w:t xml:space="preserve">(перечень документов) </w:t>
      </w:r>
    </w:p>
    <w:p w14:paraId="0DE94D60" w14:textId="77777777" w:rsidR="005C4A8B" w:rsidRDefault="005C4A8B" w:rsidP="005C4A8B">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14:paraId="4A4A0815" w14:textId="77777777" w:rsidR="005C4A8B" w:rsidRPr="005C4A8B" w:rsidRDefault="005C4A8B" w:rsidP="005C4A8B">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14:paraId="1524EDEA" w14:textId="77777777" w:rsidR="005C4A8B" w:rsidRPr="005C4A8B" w:rsidRDefault="005C4A8B" w:rsidP="005C4A8B">
      <w:pPr>
        <w:tabs>
          <w:tab w:val="left" w:pos="180"/>
        </w:tabs>
        <w:spacing w:after="0" w:line="240" w:lineRule="auto"/>
        <w:ind w:firstLine="709"/>
        <w:jc w:val="both"/>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sz w:val="24"/>
          <w:szCs w:val="24"/>
          <w:lang w:eastAsia="ru-RU"/>
        </w:rPr>
        <w:t xml:space="preserve">В результате рассмотрения представленных отчетных документов </w:t>
      </w:r>
      <w:r w:rsidRPr="005C4A8B">
        <w:rPr>
          <w:rFonts w:ascii="Times New Roman" w:eastAsia="Times New Roman" w:hAnsi="Times New Roman" w:cs="Times New Roman"/>
          <w:bCs/>
          <w:sz w:val="24"/>
          <w:szCs w:val="24"/>
          <w:lang w:eastAsia="ru-RU"/>
        </w:rPr>
        <w:t xml:space="preserve">Поставщик передал, а </w:t>
      </w:r>
      <w:r>
        <w:rPr>
          <w:rFonts w:ascii="Times New Roman" w:eastAsia="Times New Roman" w:hAnsi="Times New Roman" w:cs="Times New Roman"/>
          <w:bCs/>
          <w:sz w:val="24"/>
          <w:szCs w:val="24"/>
          <w:lang w:eastAsia="ru-RU"/>
        </w:rPr>
        <w:t>Заказчик</w:t>
      </w:r>
      <w:r w:rsidRPr="005C4A8B">
        <w:rPr>
          <w:rFonts w:ascii="Times New Roman" w:eastAsia="Times New Roman" w:hAnsi="Times New Roman" w:cs="Times New Roman"/>
          <w:bCs/>
          <w:sz w:val="24"/>
          <w:szCs w:val="24"/>
          <w:lang w:eastAsia="ru-RU"/>
        </w:rPr>
        <w:t xml:space="preserve"> принял следующий Товар в соответствии со спецификацией </w:t>
      </w:r>
      <w:r w:rsidRPr="005C4A8B">
        <w:rPr>
          <w:rFonts w:ascii="Times New Roman" w:eastAsia="Times New Roman" w:hAnsi="Times New Roman" w:cs="Times New Roman"/>
          <w:bCs/>
          <w:color w:val="000000"/>
          <w:spacing w:val="-1"/>
          <w:sz w:val="24"/>
          <w:szCs w:val="24"/>
          <w:lang w:eastAsia="ru-RU"/>
        </w:rPr>
        <w:t xml:space="preserve">поставляемого </w:t>
      </w:r>
      <w:r w:rsidRPr="005C4A8B">
        <w:rPr>
          <w:rFonts w:ascii="Times New Roman" w:eastAsia="Times New Roman" w:hAnsi="Times New Roman" w:cs="Times New Roman"/>
          <w:sz w:val="24"/>
          <w:szCs w:val="24"/>
          <w:lang w:eastAsia="ru-RU"/>
        </w:rPr>
        <w:t>товара</w:t>
      </w:r>
      <w:r w:rsidRPr="005C4A8B">
        <w:rPr>
          <w:rFonts w:ascii="Times New Roman" w:eastAsia="Times New Roman" w:hAnsi="Times New Roman" w:cs="Times New Roman"/>
          <w:bCs/>
          <w:sz w:val="24"/>
          <w:szCs w:val="24"/>
          <w:lang w:eastAsia="ru-RU"/>
        </w:rPr>
        <w:t xml:space="preserve"> к Контракту и товарной накладной   № ____ от ____________ 20___ г.:</w:t>
      </w:r>
    </w:p>
    <w:p w14:paraId="44C7ED25" w14:textId="77777777" w:rsidR="005C4A8B" w:rsidRPr="005C4A8B" w:rsidRDefault="005C4A8B" w:rsidP="005C4A8B">
      <w:pPr>
        <w:tabs>
          <w:tab w:val="left" w:pos="180"/>
        </w:tabs>
        <w:spacing w:after="0" w:line="240" w:lineRule="auto"/>
        <w:ind w:firstLine="709"/>
        <w:jc w:val="both"/>
        <w:rPr>
          <w:rFonts w:ascii="Times New Roman" w:eastAsia="Times New Roman" w:hAnsi="Times New Roman" w:cs="Times New Roman"/>
          <w:bCs/>
          <w:sz w:val="24"/>
          <w:szCs w:val="24"/>
          <w:lang w:eastAsia="ru-RU"/>
        </w:rPr>
      </w:pPr>
    </w:p>
    <w:tbl>
      <w:tblPr>
        <w:tblW w:w="10035" w:type="dxa"/>
        <w:tblLayout w:type="fixed"/>
        <w:tblLook w:val="04A0" w:firstRow="1" w:lastRow="0" w:firstColumn="1" w:lastColumn="0" w:noHBand="0" w:noVBand="1"/>
      </w:tblPr>
      <w:tblGrid>
        <w:gridCol w:w="562"/>
        <w:gridCol w:w="2808"/>
        <w:gridCol w:w="1560"/>
        <w:gridCol w:w="1702"/>
        <w:gridCol w:w="992"/>
        <w:gridCol w:w="992"/>
        <w:gridCol w:w="1419"/>
      </w:tblGrid>
      <w:tr w:rsidR="005C4A8B" w:rsidRPr="005C4A8B" w14:paraId="76FE2162" w14:textId="77777777" w:rsidTr="005C4A8B">
        <w:trPr>
          <w:trHeight w:val="601"/>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E174B1" w14:textId="77777777" w:rsidR="005C4A8B" w:rsidRPr="005C4A8B" w:rsidRDefault="005C4A8B" w:rsidP="005C4A8B">
            <w:pPr>
              <w:spacing w:after="0" w:line="240" w:lineRule="auto"/>
              <w:jc w:val="center"/>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bCs/>
                <w:sz w:val="24"/>
                <w:szCs w:val="24"/>
                <w:lang w:eastAsia="ru-RU"/>
              </w:rPr>
              <w:t>№ п/п</w:t>
            </w:r>
          </w:p>
        </w:tc>
        <w:tc>
          <w:tcPr>
            <w:tcW w:w="2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467262" w14:textId="77777777" w:rsidR="005C4A8B" w:rsidRPr="005C4A8B" w:rsidRDefault="005C4A8B" w:rsidP="005C4A8B">
            <w:pPr>
              <w:spacing w:after="0" w:line="240" w:lineRule="auto"/>
              <w:jc w:val="center"/>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bCs/>
                <w:sz w:val="24"/>
                <w:szCs w:val="24"/>
                <w:lang w:eastAsia="ru-RU"/>
              </w:rPr>
              <w:t>Наименование</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9EE966" w14:textId="77777777" w:rsidR="005C4A8B" w:rsidRPr="005C4A8B" w:rsidRDefault="005C4A8B" w:rsidP="005C4A8B">
            <w:pPr>
              <w:spacing w:after="0" w:line="240" w:lineRule="auto"/>
              <w:jc w:val="center"/>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bCs/>
                <w:sz w:val="24"/>
                <w:szCs w:val="24"/>
                <w:lang w:eastAsia="ru-RU"/>
              </w:rPr>
              <w:t>Товарный знак (при наличии)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6CD90E" w14:textId="77777777" w:rsidR="005C4A8B" w:rsidRPr="005C4A8B" w:rsidRDefault="005C4A8B" w:rsidP="005C4A8B">
            <w:pPr>
              <w:spacing w:after="0" w:line="240" w:lineRule="auto"/>
              <w:jc w:val="center"/>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bCs/>
                <w:sz w:val="24"/>
                <w:szCs w:val="24"/>
                <w:lang w:eastAsia="ru-RU"/>
              </w:rPr>
              <w:t>Страна</w:t>
            </w:r>
          </w:p>
          <w:p w14:paraId="72CFB03F" w14:textId="77777777" w:rsidR="005C4A8B" w:rsidRPr="005C4A8B" w:rsidRDefault="005C4A8B" w:rsidP="005C4A8B">
            <w:pPr>
              <w:spacing w:after="0" w:line="240" w:lineRule="auto"/>
              <w:jc w:val="center"/>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bCs/>
                <w:sz w:val="24"/>
                <w:szCs w:val="24"/>
                <w:lang w:eastAsia="ru-RU"/>
              </w:rPr>
              <w:t>происхождения</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A949A3" w14:textId="77777777" w:rsidR="005C4A8B" w:rsidRPr="005C4A8B" w:rsidRDefault="005C4A8B" w:rsidP="005C4A8B">
            <w:pPr>
              <w:spacing w:after="0" w:line="240" w:lineRule="auto"/>
              <w:jc w:val="center"/>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bCs/>
                <w:sz w:val="24"/>
                <w:szCs w:val="24"/>
                <w:lang w:eastAsia="ru-RU"/>
              </w:rPr>
              <w:t>Кол-во,</w:t>
            </w:r>
          </w:p>
          <w:p w14:paraId="0D7AC9A9" w14:textId="77777777"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bCs/>
                <w:sz w:val="24"/>
                <w:szCs w:val="24"/>
                <w:lang w:eastAsia="ru-RU"/>
              </w:rPr>
              <w:t>(шт.)</w:t>
            </w:r>
          </w:p>
        </w:tc>
        <w:tc>
          <w:tcPr>
            <w:tcW w:w="992" w:type="dxa"/>
            <w:tcBorders>
              <w:top w:val="single" w:sz="4" w:space="0" w:color="auto"/>
              <w:left w:val="nil"/>
              <w:bottom w:val="single" w:sz="4" w:space="0" w:color="auto"/>
              <w:right w:val="single" w:sz="4" w:space="0" w:color="auto"/>
            </w:tcBorders>
            <w:shd w:val="clear" w:color="auto" w:fill="FFFFFF"/>
            <w:noWrap/>
            <w:vAlign w:val="center"/>
            <w:hideMark/>
          </w:tcPr>
          <w:p w14:paraId="3A970AE6" w14:textId="77777777"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bCs/>
                <w:sz w:val="24"/>
                <w:szCs w:val="24"/>
                <w:lang w:eastAsia="ru-RU"/>
              </w:rPr>
              <w:t>Цена,  руб.*</w:t>
            </w:r>
          </w:p>
        </w:tc>
        <w:tc>
          <w:tcPr>
            <w:tcW w:w="1418" w:type="dxa"/>
            <w:tcBorders>
              <w:top w:val="single" w:sz="4" w:space="0" w:color="auto"/>
              <w:left w:val="nil"/>
              <w:bottom w:val="single" w:sz="4" w:space="0" w:color="auto"/>
              <w:right w:val="single" w:sz="4" w:space="0" w:color="auto"/>
            </w:tcBorders>
            <w:shd w:val="clear" w:color="auto" w:fill="FFFFFF"/>
            <w:vAlign w:val="center"/>
            <w:hideMark/>
          </w:tcPr>
          <w:p w14:paraId="4F89DD5D" w14:textId="77777777"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proofErr w:type="gramStart"/>
            <w:r w:rsidRPr="005C4A8B">
              <w:rPr>
                <w:rFonts w:ascii="Times New Roman" w:eastAsia="Times New Roman" w:hAnsi="Times New Roman" w:cs="Times New Roman"/>
                <w:bCs/>
                <w:sz w:val="24"/>
                <w:szCs w:val="24"/>
                <w:lang w:eastAsia="ru-RU"/>
              </w:rPr>
              <w:t>Сумма ,</w:t>
            </w:r>
            <w:proofErr w:type="gramEnd"/>
            <w:r w:rsidRPr="005C4A8B">
              <w:rPr>
                <w:rFonts w:ascii="Times New Roman" w:eastAsia="Times New Roman" w:hAnsi="Times New Roman" w:cs="Times New Roman"/>
                <w:bCs/>
                <w:sz w:val="24"/>
                <w:szCs w:val="24"/>
                <w:lang w:eastAsia="ru-RU"/>
              </w:rPr>
              <w:t xml:space="preserve"> </w:t>
            </w:r>
            <w:proofErr w:type="spellStart"/>
            <w:r w:rsidRPr="005C4A8B">
              <w:rPr>
                <w:rFonts w:ascii="Times New Roman" w:eastAsia="Times New Roman" w:hAnsi="Times New Roman" w:cs="Times New Roman"/>
                <w:bCs/>
                <w:sz w:val="24"/>
                <w:szCs w:val="24"/>
                <w:lang w:eastAsia="ru-RU"/>
              </w:rPr>
              <w:t>руб</w:t>
            </w:r>
            <w:proofErr w:type="spellEnd"/>
            <w:r w:rsidRPr="005C4A8B">
              <w:rPr>
                <w:rFonts w:ascii="Times New Roman" w:eastAsia="Times New Roman" w:hAnsi="Times New Roman" w:cs="Times New Roman"/>
                <w:bCs/>
                <w:sz w:val="24"/>
                <w:szCs w:val="24"/>
                <w:lang w:eastAsia="ru-RU"/>
              </w:rPr>
              <w:t>*.</w:t>
            </w:r>
          </w:p>
        </w:tc>
      </w:tr>
      <w:tr w:rsidR="005C4A8B" w:rsidRPr="005C4A8B" w14:paraId="37BD1160" w14:textId="77777777" w:rsidTr="005C4A8B">
        <w:trPr>
          <w:trHeight w:val="371"/>
        </w:trPr>
        <w:tc>
          <w:tcPr>
            <w:tcW w:w="562" w:type="dxa"/>
            <w:tcBorders>
              <w:top w:val="single" w:sz="4" w:space="0" w:color="auto"/>
              <w:left w:val="single" w:sz="4" w:space="0" w:color="auto"/>
              <w:bottom w:val="single" w:sz="4" w:space="0" w:color="auto"/>
              <w:right w:val="single" w:sz="4" w:space="0" w:color="auto"/>
            </w:tcBorders>
            <w:hideMark/>
          </w:tcPr>
          <w:p w14:paraId="0E539C53" w14:textId="77777777" w:rsidR="005C4A8B" w:rsidRPr="005C4A8B" w:rsidRDefault="005C4A8B" w:rsidP="005C4A8B">
            <w:pPr>
              <w:spacing w:after="0" w:line="240" w:lineRule="auto"/>
              <w:jc w:val="center"/>
              <w:rPr>
                <w:rFonts w:ascii="Times New Roman" w:eastAsia="Times New Roman" w:hAnsi="Times New Roman" w:cs="Times New Roman"/>
                <w:sz w:val="24"/>
                <w:szCs w:val="24"/>
                <w:lang w:val="en-US" w:eastAsia="ru-RU"/>
              </w:rPr>
            </w:pPr>
            <w:r w:rsidRPr="005C4A8B">
              <w:rPr>
                <w:rFonts w:ascii="Times New Roman" w:eastAsia="Times New Roman" w:hAnsi="Times New Roman" w:cs="Times New Roman"/>
                <w:sz w:val="24"/>
                <w:szCs w:val="24"/>
                <w:lang w:val="en-US" w:eastAsia="ru-RU"/>
              </w:rPr>
              <w:t>1</w:t>
            </w:r>
          </w:p>
        </w:tc>
        <w:tc>
          <w:tcPr>
            <w:tcW w:w="2807" w:type="dxa"/>
            <w:tcBorders>
              <w:top w:val="single" w:sz="4" w:space="0" w:color="auto"/>
              <w:left w:val="single" w:sz="4" w:space="0" w:color="auto"/>
              <w:bottom w:val="single" w:sz="4" w:space="0" w:color="auto"/>
              <w:right w:val="single" w:sz="4" w:space="0" w:color="auto"/>
            </w:tcBorders>
          </w:tcPr>
          <w:p w14:paraId="38A0C909" w14:textId="77777777" w:rsidR="005C4A8B" w:rsidRPr="005C4A8B" w:rsidRDefault="005C4A8B" w:rsidP="005C4A8B">
            <w:pPr>
              <w:spacing w:after="0" w:line="240" w:lineRule="auto"/>
              <w:rPr>
                <w:rFonts w:ascii="Times New Roman" w:eastAsia="Times New Roman" w:hAnsi="Times New Roman" w:cs="Times New Roman"/>
                <w:sz w:val="24"/>
                <w:szCs w:val="24"/>
                <w:lang w:val="en-US" w:eastAsia="ru-RU"/>
              </w:rPr>
            </w:pPr>
          </w:p>
        </w:tc>
        <w:tc>
          <w:tcPr>
            <w:tcW w:w="1559" w:type="dxa"/>
            <w:tcBorders>
              <w:top w:val="single" w:sz="4" w:space="0" w:color="auto"/>
              <w:left w:val="single" w:sz="4" w:space="0" w:color="auto"/>
              <w:bottom w:val="single" w:sz="4" w:space="0" w:color="auto"/>
              <w:right w:val="single" w:sz="4" w:space="0" w:color="auto"/>
            </w:tcBorders>
          </w:tcPr>
          <w:p w14:paraId="0B4D308B" w14:textId="77777777" w:rsidR="005C4A8B" w:rsidRPr="005C4A8B" w:rsidRDefault="005C4A8B" w:rsidP="005C4A8B">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B4C08E8" w14:textId="77777777" w:rsidR="005C4A8B" w:rsidRPr="005C4A8B" w:rsidRDefault="005C4A8B" w:rsidP="005C4A8B">
            <w:pPr>
              <w:spacing w:after="0" w:line="240" w:lineRule="auto"/>
              <w:jc w:val="center"/>
              <w:rPr>
                <w:rFonts w:ascii="Times New Roman" w:eastAsia="Times New Roman" w:hAnsi="Times New Roman" w:cs="Times New Roman"/>
                <w:b/>
                <w:sz w:val="24"/>
                <w:szCs w:val="24"/>
                <w:lang w:val="en-US" w:eastAsia="ru-RU"/>
              </w:rPr>
            </w:pPr>
          </w:p>
        </w:tc>
        <w:tc>
          <w:tcPr>
            <w:tcW w:w="992" w:type="dxa"/>
            <w:tcBorders>
              <w:top w:val="nil"/>
              <w:left w:val="single" w:sz="4" w:space="0" w:color="auto"/>
              <w:bottom w:val="single" w:sz="4" w:space="0" w:color="auto"/>
              <w:right w:val="single" w:sz="4" w:space="0" w:color="auto"/>
            </w:tcBorders>
            <w:noWrap/>
            <w:vAlign w:val="bottom"/>
          </w:tcPr>
          <w:p w14:paraId="1EFE7FE7" w14:textId="77777777" w:rsidR="005C4A8B" w:rsidRPr="005C4A8B" w:rsidRDefault="005C4A8B" w:rsidP="005C4A8B">
            <w:pPr>
              <w:spacing w:after="0" w:line="240" w:lineRule="auto"/>
              <w:jc w:val="center"/>
              <w:rPr>
                <w:rFonts w:ascii="Times New Roman" w:eastAsia="Times New Roman" w:hAnsi="Times New Roman" w:cs="Times New Roman"/>
                <w:sz w:val="24"/>
                <w:szCs w:val="24"/>
                <w:lang w:val="en-US" w:eastAsia="ru-RU"/>
              </w:rPr>
            </w:pPr>
          </w:p>
        </w:tc>
        <w:tc>
          <w:tcPr>
            <w:tcW w:w="992" w:type="dxa"/>
            <w:tcBorders>
              <w:top w:val="nil"/>
              <w:left w:val="nil"/>
              <w:bottom w:val="single" w:sz="4" w:space="0" w:color="auto"/>
              <w:right w:val="single" w:sz="4" w:space="0" w:color="auto"/>
            </w:tcBorders>
            <w:noWrap/>
            <w:vAlign w:val="bottom"/>
          </w:tcPr>
          <w:p w14:paraId="247D8FAB" w14:textId="77777777" w:rsidR="005C4A8B" w:rsidRPr="005C4A8B" w:rsidRDefault="005C4A8B" w:rsidP="005C4A8B">
            <w:pPr>
              <w:spacing w:after="0" w:line="240" w:lineRule="auto"/>
              <w:jc w:val="right"/>
              <w:rPr>
                <w:rFonts w:ascii="Times New Roman" w:eastAsia="Times New Roman" w:hAnsi="Times New Roman" w:cs="Times New Roman"/>
                <w:sz w:val="24"/>
                <w:szCs w:val="24"/>
                <w:lang w:val="en-US" w:eastAsia="ru-RU"/>
              </w:rPr>
            </w:pPr>
          </w:p>
        </w:tc>
        <w:tc>
          <w:tcPr>
            <w:tcW w:w="1418" w:type="dxa"/>
            <w:tcBorders>
              <w:top w:val="nil"/>
              <w:left w:val="nil"/>
              <w:bottom w:val="single" w:sz="4" w:space="0" w:color="auto"/>
              <w:right w:val="single" w:sz="4" w:space="0" w:color="auto"/>
            </w:tcBorders>
          </w:tcPr>
          <w:p w14:paraId="7FFD6949" w14:textId="77777777" w:rsidR="005C4A8B" w:rsidRPr="005C4A8B" w:rsidRDefault="005C4A8B" w:rsidP="005C4A8B">
            <w:pPr>
              <w:spacing w:after="0" w:line="240" w:lineRule="auto"/>
              <w:jc w:val="right"/>
              <w:rPr>
                <w:rFonts w:ascii="Times New Roman" w:eastAsia="Times New Roman" w:hAnsi="Times New Roman" w:cs="Times New Roman"/>
                <w:sz w:val="24"/>
                <w:szCs w:val="24"/>
                <w:lang w:val="en-US" w:eastAsia="ru-RU"/>
              </w:rPr>
            </w:pPr>
          </w:p>
        </w:tc>
      </w:tr>
      <w:tr w:rsidR="005C4A8B" w:rsidRPr="005C4A8B" w14:paraId="409E226C" w14:textId="77777777" w:rsidTr="005C4A8B">
        <w:trPr>
          <w:trHeight w:val="20"/>
        </w:trPr>
        <w:tc>
          <w:tcPr>
            <w:tcW w:w="562" w:type="dxa"/>
            <w:tcBorders>
              <w:top w:val="single" w:sz="4" w:space="0" w:color="auto"/>
              <w:left w:val="single" w:sz="4" w:space="0" w:color="auto"/>
              <w:bottom w:val="single" w:sz="4" w:space="0" w:color="auto"/>
              <w:right w:val="single" w:sz="4" w:space="0" w:color="auto"/>
            </w:tcBorders>
            <w:vAlign w:val="bottom"/>
            <w:hideMark/>
          </w:tcPr>
          <w:p w14:paraId="6B507374" w14:textId="77777777"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w:t>
            </w:r>
          </w:p>
        </w:tc>
        <w:tc>
          <w:tcPr>
            <w:tcW w:w="2807" w:type="dxa"/>
            <w:tcBorders>
              <w:top w:val="single" w:sz="4" w:space="0" w:color="auto"/>
              <w:left w:val="single" w:sz="4" w:space="0" w:color="auto"/>
              <w:bottom w:val="single" w:sz="4" w:space="0" w:color="auto"/>
              <w:right w:val="single" w:sz="4" w:space="0" w:color="auto"/>
            </w:tcBorders>
          </w:tcPr>
          <w:p w14:paraId="086A1258" w14:textId="77777777" w:rsidR="005C4A8B" w:rsidRPr="005C4A8B" w:rsidRDefault="005C4A8B" w:rsidP="005C4A8B">
            <w:pPr>
              <w:spacing w:after="0" w:line="240" w:lineRule="auto"/>
              <w:rPr>
                <w:rFonts w:ascii="Times New Roman" w:eastAsia="Times New Roman" w:hAnsi="Times New Roman" w:cs="Times New Roman"/>
                <w:sz w:val="24"/>
                <w:szCs w:val="24"/>
                <w:lang w:val="en-US" w:eastAsia="ru-RU"/>
              </w:rPr>
            </w:pPr>
          </w:p>
        </w:tc>
        <w:tc>
          <w:tcPr>
            <w:tcW w:w="1559" w:type="dxa"/>
            <w:tcBorders>
              <w:top w:val="single" w:sz="4" w:space="0" w:color="auto"/>
              <w:left w:val="single" w:sz="4" w:space="0" w:color="auto"/>
              <w:bottom w:val="single" w:sz="4" w:space="0" w:color="auto"/>
              <w:right w:val="single" w:sz="4" w:space="0" w:color="auto"/>
            </w:tcBorders>
          </w:tcPr>
          <w:p w14:paraId="684E6E57" w14:textId="77777777" w:rsidR="005C4A8B" w:rsidRPr="005C4A8B" w:rsidRDefault="005C4A8B" w:rsidP="005C4A8B">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vAlign w:val="bottom"/>
          </w:tcPr>
          <w:p w14:paraId="23EBFE89" w14:textId="77777777" w:rsidR="005C4A8B" w:rsidRPr="005C4A8B" w:rsidRDefault="005C4A8B" w:rsidP="005C4A8B">
            <w:pPr>
              <w:spacing w:after="0" w:line="240" w:lineRule="auto"/>
              <w:jc w:val="center"/>
              <w:rPr>
                <w:rFonts w:ascii="Times New Roman" w:eastAsia="Times New Roman" w:hAnsi="Times New Roman" w:cs="Times New Roman"/>
                <w:sz w:val="24"/>
                <w:szCs w:val="24"/>
                <w:lang w:val="en-US" w:eastAsia="ru-RU"/>
              </w:rPr>
            </w:pPr>
          </w:p>
        </w:tc>
        <w:tc>
          <w:tcPr>
            <w:tcW w:w="992" w:type="dxa"/>
            <w:tcBorders>
              <w:top w:val="nil"/>
              <w:left w:val="single" w:sz="4" w:space="0" w:color="auto"/>
              <w:bottom w:val="single" w:sz="4" w:space="0" w:color="auto"/>
              <w:right w:val="single" w:sz="4" w:space="0" w:color="auto"/>
            </w:tcBorders>
            <w:noWrap/>
            <w:vAlign w:val="bottom"/>
          </w:tcPr>
          <w:p w14:paraId="2F909C12" w14:textId="77777777" w:rsidR="005C4A8B" w:rsidRPr="005C4A8B" w:rsidRDefault="005C4A8B" w:rsidP="005C4A8B">
            <w:pPr>
              <w:spacing w:after="0" w:line="240" w:lineRule="auto"/>
              <w:jc w:val="center"/>
              <w:rPr>
                <w:rFonts w:ascii="Times New Roman" w:eastAsia="Times New Roman" w:hAnsi="Times New Roman" w:cs="Times New Roman"/>
                <w:sz w:val="24"/>
                <w:szCs w:val="24"/>
                <w:lang w:val="en-US" w:eastAsia="ru-RU"/>
              </w:rPr>
            </w:pPr>
          </w:p>
        </w:tc>
        <w:tc>
          <w:tcPr>
            <w:tcW w:w="992" w:type="dxa"/>
            <w:tcBorders>
              <w:top w:val="nil"/>
              <w:left w:val="nil"/>
              <w:bottom w:val="single" w:sz="4" w:space="0" w:color="auto"/>
              <w:right w:val="single" w:sz="4" w:space="0" w:color="auto"/>
            </w:tcBorders>
            <w:noWrap/>
            <w:vAlign w:val="bottom"/>
          </w:tcPr>
          <w:p w14:paraId="59C03142" w14:textId="77777777" w:rsidR="005C4A8B" w:rsidRPr="005C4A8B" w:rsidRDefault="005C4A8B" w:rsidP="005C4A8B">
            <w:pPr>
              <w:spacing w:after="0" w:line="240" w:lineRule="auto"/>
              <w:jc w:val="right"/>
              <w:rPr>
                <w:rFonts w:ascii="Times New Roman" w:eastAsia="Times New Roman" w:hAnsi="Times New Roman" w:cs="Times New Roman"/>
                <w:sz w:val="24"/>
                <w:szCs w:val="24"/>
                <w:lang w:val="en-US" w:eastAsia="ru-RU"/>
              </w:rPr>
            </w:pPr>
          </w:p>
        </w:tc>
        <w:tc>
          <w:tcPr>
            <w:tcW w:w="1418" w:type="dxa"/>
            <w:tcBorders>
              <w:top w:val="nil"/>
              <w:left w:val="nil"/>
              <w:bottom w:val="single" w:sz="4" w:space="0" w:color="auto"/>
              <w:right w:val="single" w:sz="4" w:space="0" w:color="auto"/>
            </w:tcBorders>
          </w:tcPr>
          <w:p w14:paraId="3D2E9F32" w14:textId="77777777" w:rsidR="005C4A8B" w:rsidRPr="005C4A8B" w:rsidRDefault="005C4A8B" w:rsidP="005C4A8B">
            <w:pPr>
              <w:spacing w:after="0" w:line="240" w:lineRule="auto"/>
              <w:jc w:val="right"/>
              <w:rPr>
                <w:rFonts w:ascii="Times New Roman" w:eastAsia="Times New Roman" w:hAnsi="Times New Roman" w:cs="Times New Roman"/>
                <w:sz w:val="24"/>
                <w:szCs w:val="24"/>
                <w:lang w:val="en-US" w:eastAsia="ru-RU"/>
              </w:rPr>
            </w:pPr>
          </w:p>
        </w:tc>
      </w:tr>
    </w:tbl>
    <w:p w14:paraId="0D9B5A3C" w14:textId="77777777" w:rsidR="005C4A8B" w:rsidRDefault="005C4A8B" w:rsidP="005C4A8B">
      <w:pPr>
        <w:tabs>
          <w:tab w:val="left" w:pos="180"/>
        </w:tabs>
        <w:spacing w:after="0" w:line="240" w:lineRule="auto"/>
        <w:jc w:val="both"/>
        <w:rPr>
          <w:rFonts w:ascii="Times New Roman" w:eastAsia="Times New Roman" w:hAnsi="Times New Roman" w:cs="Times New Roman"/>
          <w:sz w:val="24"/>
          <w:szCs w:val="24"/>
          <w:lang w:eastAsia="ru-RU"/>
        </w:rPr>
      </w:pPr>
    </w:p>
    <w:p w14:paraId="1BE170D6" w14:textId="77777777" w:rsidR="005C4A8B" w:rsidRPr="005C4A8B" w:rsidRDefault="005C4A8B" w:rsidP="005C4A8B">
      <w:pPr>
        <w:tabs>
          <w:tab w:val="left" w:pos="180"/>
        </w:tabs>
        <w:spacing w:after="0" w:line="240" w:lineRule="auto"/>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*Цена должна включать в себя все налоги и сборы, все затраты, издержки и иные расходы, в том числе сопутствующие, связанные с исполнением контракта.</w:t>
      </w:r>
    </w:p>
    <w:p w14:paraId="32B28EB2" w14:textId="77777777" w:rsidR="005C4A8B" w:rsidRDefault="005C4A8B" w:rsidP="005C4A8B">
      <w:pPr>
        <w:tabs>
          <w:tab w:val="left" w:pos="180"/>
        </w:tabs>
        <w:spacing w:after="0" w:line="240" w:lineRule="auto"/>
        <w:jc w:val="both"/>
        <w:rPr>
          <w:rFonts w:ascii="Times New Roman" w:eastAsia="Times New Roman" w:hAnsi="Times New Roman" w:cs="Times New Roman"/>
          <w:sz w:val="24"/>
          <w:szCs w:val="24"/>
          <w:lang w:eastAsia="ru-RU"/>
        </w:rPr>
      </w:pPr>
    </w:p>
    <w:p w14:paraId="07190B0C" w14:textId="77777777" w:rsidR="005C4A8B" w:rsidRDefault="005C4A8B" w:rsidP="005C4A8B">
      <w:pPr>
        <w:tabs>
          <w:tab w:val="left" w:pos="180"/>
        </w:tabs>
        <w:spacing w:after="0" w:line="240" w:lineRule="auto"/>
        <w:jc w:val="both"/>
        <w:rPr>
          <w:rFonts w:ascii="Times New Roman" w:eastAsia="Times New Roman" w:hAnsi="Times New Roman" w:cs="Times New Roman"/>
          <w:sz w:val="24"/>
          <w:szCs w:val="24"/>
          <w:lang w:eastAsia="ru-RU"/>
        </w:rPr>
      </w:pPr>
    </w:p>
    <w:p w14:paraId="66C990AA" w14:textId="77777777" w:rsidR="005C4A8B" w:rsidRDefault="005C4A8B" w:rsidP="005C4A8B">
      <w:pPr>
        <w:tabs>
          <w:tab w:val="left" w:pos="180"/>
        </w:tabs>
        <w:spacing w:after="0" w:line="240" w:lineRule="auto"/>
        <w:jc w:val="both"/>
        <w:rPr>
          <w:rFonts w:ascii="Times New Roman" w:eastAsia="Times New Roman" w:hAnsi="Times New Roman" w:cs="Times New Roman"/>
          <w:sz w:val="24"/>
          <w:szCs w:val="24"/>
          <w:lang w:eastAsia="ru-RU"/>
        </w:rPr>
      </w:pPr>
    </w:p>
    <w:p w14:paraId="5DBFCAA2" w14:textId="77777777" w:rsidR="005C4A8B" w:rsidRDefault="005C4A8B" w:rsidP="005C4A8B">
      <w:pPr>
        <w:tabs>
          <w:tab w:val="left" w:pos="180"/>
        </w:tabs>
        <w:spacing w:after="0" w:line="240" w:lineRule="auto"/>
        <w:jc w:val="both"/>
        <w:rPr>
          <w:rFonts w:ascii="Times New Roman" w:eastAsia="Times New Roman" w:hAnsi="Times New Roman" w:cs="Times New Roman"/>
          <w:sz w:val="24"/>
          <w:szCs w:val="24"/>
          <w:lang w:eastAsia="ru-RU"/>
        </w:rPr>
      </w:pPr>
    </w:p>
    <w:p w14:paraId="21CD92E1" w14:textId="77777777" w:rsidR="005C4A8B" w:rsidRDefault="005C4A8B" w:rsidP="005C4A8B">
      <w:pPr>
        <w:tabs>
          <w:tab w:val="left" w:pos="180"/>
        </w:tabs>
        <w:spacing w:after="0" w:line="240" w:lineRule="auto"/>
        <w:ind w:firstLine="709"/>
        <w:jc w:val="both"/>
        <w:rPr>
          <w:rFonts w:ascii="Times New Roman" w:eastAsia="Times New Roman" w:hAnsi="Times New Roman" w:cs="Times New Roman"/>
          <w:sz w:val="24"/>
          <w:szCs w:val="24"/>
          <w:lang w:eastAsia="ru-RU"/>
        </w:rPr>
      </w:pPr>
    </w:p>
    <w:p w14:paraId="66887609" w14:textId="77777777" w:rsidR="005C4A8B" w:rsidRPr="005C4A8B" w:rsidRDefault="005C4A8B" w:rsidP="005C4A8B">
      <w:pPr>
        <w:tabs>
          <w:tab w:val="left" w:pos="180"/>
        </w:tabs>
        <w:spacing w:after="0" w:line="240" w:lineRule="auto"/>
        <w:ind w:firstLine="709"/>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lastRenderedPageBreak/>
        <w:t>Товар поставлен в установленный срок, в полном объеме, надлежащего качества.</w:t>
      </w:r>
    </w:p>
    <w:p w14:paraId="1C252F3B" w14:textId="77777777" w:rsidR="005C4A8B" w:rsidRPr="005C4A8B" w:rsidRDefault="005C4A8B" w:rsidP="005C4A8B">
      <w:pPr>
        <w:tabs>
          <w:tab w:val="left" w:pos="180"/>
        </w:tabs>
        <w:spacing w:after="0" w:line="240" w:lineRule="auto"/>
        <w:ind w:firstLine="709"/>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Стороны претензий друг к другу не имеют.</w:t>
      </w:r>
    </w:p>
    <w:p w14:paraId="5991BCDA" w14:textId="77777777" w:rsidR="005C4A8B" w:rsidRPr="005C4A8B" w:rsidRDefault="005C4A8B" w:rsidP="005C4A8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Акт составлен в двух экземплярах, имеющих одинаковую юридическую силу, по одному экземпляру для Государственного заказчика и Поставщика.</w:t>
      </w:r>
    </w:p>
    <w:p w14:paraId="4706EFE8" w14:textId="77777777" w:rsidR="005C4A8B" w:rsidRPr="005C4A8B" w:rsidRDefault="005C4A8B" w:rsidP="005C4A8B">
      <w:pPr>
        <w:spacing w:after="0" w:line="240" w:lineRule="auto"/>
        <w:jc w:val="right"/>
        <w:rPr>
          <w:rFonts w:ascii="Times New Roman" w:eastAsia="Times New Roman" w:hAnsi="Times New Roman" w:cs="Times New Roman"/>
          <w:sz w:val="24"/>
          <w:szCs w:val="24"/>
          <w:lang w:eastAsia="ru-RU"/>
        </w:rPr>
      </w:pPr>
    </w:p>
    <w:tbl>
      <w:tblPr>
        <w:tblW w:w="5000" w:type="pct"/>
        <w:jc w:val="center"/>
        <w:tblLook w:val="04A0" w:firstRow="1" w:lastRow="0" w:firstColumn="1" w:lastColumn="0" w:noHBand="0" w:noVBand="1"/>
      </w:tblPr>
      <w:tblGrid>
        <w:gridCol w:w="5068"/>
        <w:gridCol w:w="5069"/>
      </w:tblGrid>
      <w:tr w:rsidR="005C4A8B" w:rsidRPr="005C4A8B" w14:paraId="11DA6C65" w14:textId="77777777" w:rsidTr="005C4A8B">
        <w:trPr>
          <w:jc w:val="center"/>
        </w:trPr>
        <w:tc>
          <w:tcPr>
            <w:tcW w:w="2500" w:type="pct"/>
            <w:vAlign w:val="center"/>
            <w:hideMark/>
          </w:tcPr>
          <w:p w14:paraId="702E62A8" w14:textId="77777777" w:rsidR="005C4A8B" w:rsidRPr="005C4A8B" w:rsidRDefault="005C4A8B" w:rsidP="005C4A8B">
            <w:pPr>
              <w:tabs>
                <w:tab w:val="left" w:pos="180"/>
              </w:tabs>
              <w:spacing w:after="0" w:line="240" w:lineRule="auto"/>
              <w:jc w:val="center"/>
              <w:rPr>
                <w:rFonts w:ascii="Times New Roman" w:eastAsia="Times New Roman" w:hAnsi="Times New Roman" w:cs="Times New Roman"/>
                <w:b/>
                <w:sz w:val="24"/>
                <w:szCs w:val="24"/>
                <w:lang w:eastAsia="ru-RU"/>
              </w:rPr>
            </w:pPr>
            <w:r w:rsidRPr="005C4A8B">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З</w:t>
            </w:r>
            <w:r w:rsidRPr="005C4A8B">
              <w:rPr>
                <w:rFonts w:ascii="Times New Roman" w:eastAsia="Times New Roman" w:hAnsi="Times New Roman" w:cs="Times New Roman"/>
                <w:sz w:val="24"/>
                <w:szCs w:val="24"/>
                <w:lang w:eastAsia="ru-RU"/>
              </w:rPr>
              <w:t>аказчика</w:t>
            </w:r>
          </w:p>
        </w:tc>
        <w:tc>
          <w:tcPr>
            <w:tcW w:w="2500" w:type="pct"/>
            <w:vAlign w:val="center"/>
            <w:hideMark/>
          </w:tcPr>
          <w:p w14:paraId="3E8BBCE5" w14:textId="77777777" w:rsidR="005C4A8B" w:rsidRPr="005C4A8B" w:rsidRDefault="005C4A8B" w:rsidP="005C4A8B">
            <w:pPr>
              <w:tabs>
                <w:tab w:val="left" w:pos="180"/>
              </w:tabs>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От Поставщика</w:t>
            </w:r>
          </w:p>
        </w:tc>
      </w:tr>
      <w:tr w:rsidR="005C4A8B" w:rsidRPr="005C4A8B" w14:paraId="03B351F8" w14:textId="77777777" w:rsidTr="005C4A8B">
        <w:trPr>
          <w:trHeight w:val="635"/>
          <w:jc w:val="center"/>
        </w:trPr>
        <w:tc>
          <w:tcPr>
            <w:tcW w:w="2500" w:type="pct"/>
            <w:vAlign w:val="bottom"/>
            <w:hideMark/>
          </w:tcPr>
          <w:p w14:paraId="037D11F2" w14:textId="77777777"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u w:val="single"/>
                <w:lang w:eastAsia="ru-RU"/>
              </w:rPr>
            </w:pPr>
            <w:r w:rsidRPr="005C4A8B">
              <w:rPr>
                <w:rFonts w:ascii="Times New Roman" w:eastAsia="Times New Roman" w:hAnsi="Times New Roman" w:cs="Times New Roman"/>
                <w:sz w:val="24"/>
                <w:szCs w:val="24"/>
                <w:lang w:eastAsia="ru-RU"/>
              </w:rPr>
              <w:t>_________________/___</w:t>
            </w:r>
            <w:r w:rsidRPr="005C4A8B">
              <w:rPr>
                <w:rFonts w:ascii="Times New Roman" w:eastAsia="Times New Roman" w:hAnsi="Times New Roman" w:cs="Times New Roman"/>
                <w:b/>
                <w:sz w:val="24"/>
                <w:szCs w:val="24"/>
                <w:lang w:eastAsia="ru-RU"/>
              </w:rPr>
              <w:t>___________ /</w:t>
            </w:r>
          </w:p>
        </w:tc>
        <w:tc>
          <w:tcPr>
            <w:tcW w:w="2500" w:type="pct"/>
            <w:vAlign w:val="bottom"/>
            <w:hideMark/>
          </w:tcPr>
          <w:p w14:paraId="70262DAE" w14:textId="77777777"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_________________</w:t>
            </w:r>
            <w:r w:rsidRPr="005C4A8B">
              <w:rPr>
                <w:rFonts w:ascii="Times New Roman" w:eastAsia="Times New Roman" w:hAnsi="Times New Roman" w:cs="Times New Roman"/>
                <w:b/>
                <w:sz w:val="24"/>
                <w:szCs w:val="24"/>
                <w:lang w:eastAsia="ru-RU"/>
              </w:rPr>
              <w:t xml:space="preserve"> /_______________/</w:t>
            </w:r>
          </w:p>
        </w:tc>
      </w:tr>
      <w:tr w:rsidR="005C4A8B" w:rsidRPr="005C4A8B" w14:paraId="606097E6" w14:textId="77777777" w:rsidTr="005C4A8B">
        <w:trPr>
          <w:jc w:val="center"/>
        </w:trPr>
        <w:tc>
          <w:tcPr>
            <w:tcW w:w="2500" w:type="pct"/>
            <w:hideMark/>
          </w:tcPr>
          <w:p w14:paraId="115C3DFC" w14:textId="77777777"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val="en-US" w:eastAsia="ru-RU"/>
              </w:rPr>
              <w:t>20</w:t>
            </w:r>
            <w:r w:rsidRPr="005C4A8B">
              <w:rPr>
                <w:rFonts w:ascii="Times New Roman" w:eastAsia="Times New Roman" w:hAnsi="Times New Roman" w:cs="Times New Roman"/>
                <w:sz w:val="24"/>
                <w:szCs w:val="24"/>
                <w:lang w:eastAsia="ru-RU"/>
              </w:rPr>
              <w:t>__ г.</w:t>
            </w:r>
          </w:p>
          <w:p w14:paraId="1AC2AA71" w14:textId="77777777"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proofErr w:type="spellStart"/>
            <w:r w:rsidRPr="005C4A8B">
              <w:rPr>
                <w:rFonts w:ascii="Times New Roman" w:eastAsia="Times New Roman" w:hAnsi="Times New Roman" w:cs="Times New Roman"/>
                <w:sz w:val="24"/>
                <w:szCs w:val="24"/>
                <w:lang w:eastAsia="ru-RU"/>
              </w:rPr>
              <w:t>м.п</w:t>
            </w:r>
            <w:proofErr w:type="spellEnd"/>
            <w:r w:rsidRPr="005C4A8B">
              <w:rPr>
                <w:rFonts w:ascii="Times New Roman" w:eastAsia="Times New Roman" w:hAnsi="Times New Roman" w:cs="Times New Roman"/>
                <w:sz w:val="24"/>
                <w:szCs w:val="24"/>
                <w:lang w:eastAsia="ru-RU"/>
              </w:rPr>
              <w:t>.</w:t>
            </w:r>
          </w:p>
        </w:tc>
        <w:tc>
          <w:tcPr>
            <w:tcW w:w="2500" w:type="pct"/>
            <w:hideMark/>
          </w:tcPr>
          <w:p w14:paraId="391165E0" w14:textId="77777777"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val="en-US" w:eastAsia="ru-RU"/>
              </w:rPr>
              <w:t>20</w:t>
            </w:r>
            <w:r w:rsidRPr="005C4A8B">
              <w:rPr>
                <w:rFonts w:ascii="Times New Roman" w:eastAsia="Times New Roman" w:hAnsi="Times New Roman" w:cs="Times New Roman"/>
                <w:sz w:val="24"/>
                <w:szCs w:val="24"/>
                <w:lang w:eastAsia="ru-RU"/>
              </w:rPr>
              <w:t>__г.</w:t>
            </w:r>
          </w:p>
          <w:p w14:paraId="6B7E1E62" w14:textId="77777777"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proofErr w:type="spellStart"/>
            <w:r w:rsidRPr="005C4A8B">
              <w:rPr>
                <w:rFonts w:ascii="Times New Roman" w:eastAsia="Times New Roman" w:hAnsi="Times New Roman" w:cs="Times New Roman"/>
                <w:sz w:val="24"/>
                <w:szCs w:val="24"/>
                <w:lang w:eastAsia="ru-RU"/>
              </w:rPr>
              <w:t>м.п</w:t>
            </w:r>
            <w:proofErr w:type="spellEnd"/>
            <w:r w:rsidRPr="005C4A8B">
              <w:rPr>
                <w:rFonts w:ascii="Times New Roman" w:eastAsia="Times New Roman" w:hAnsi="Times New Roman" w:cs="Times New Roman"/>
                <w:sz w:val="24"/>
                <w:szCs w:val="24"/>
                <w:lang w:eastAsia="ru-RU"/>
              </w:rPr>
              <w:t>.</w:t>
            </w:r>
          </w:p>
        </w:tc>
      </w:tr>
    </w:tbl>
    <w:p w14:paraId="74B04DF5" w14:textId="77777777" w:rsidR="00710DE0" w:rsidRDefault="00710DE0"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2AABB66D" w14:textId="77777777" w:rsidR="0052730D" w:rsidRPr="00FA5C22" w:rsidRDefault="0052730D"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18824858"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591E1C27"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732AE93E"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5042F100"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3324620B"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15D2200F"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39248DAE"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4A5C28D2"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4C96ED9C"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55265409"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3A72B95B"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5E3DBAF6"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013A6695"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387E153B"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58014DA1"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450BEC95"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757FFAD3"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49C663AB"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5AEA6A11"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6DF3EAEF"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4188CE15"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3856CDD3"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7522FB74"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5A158F3E"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08253257"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1608EDE7"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6F9B7688"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3A1F216A"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5751A976"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72DEF86B"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6EED17EE"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18BBF76E"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7E0FF513"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4539C9FF"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55070B49"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0A48CC96"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25DD3A89"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331B5B68" w14:textId="77777777"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2031D133" w14:textId="0A0F26E1" w:rsidR="00710DE0" w:rsidRPr="00FA5C22" w:rsidRDefault="00710DE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roofErr w:type="gramStart"/>
      <w:r w:rsidRPr="00FA5C22">
        <w:rPr>
          <w:rFonts w:ascii="Times New Roman" w:hAnsi="Times New Roman" w:cs="Times New Roman"/>
          <w:sz w:val="24"/>
          <w:szCs w:val="24"/>
        </w:rPr>
        <w:lastRenderedPageBreak/>
        <w:t xml:space="preserve">Приложение  </w:t>
      </w:r>
      <w:r w:rsidR="00B74737">
        <w:rPr>
          <w:rFonts w:ascii="Times New Roman" w:hAnsi="Times New Roman" w:cs="Times New Roman"/>
          <w:sz w:val="24"/>
          <w:szCs w:val="24"/>
        </w:rPr>
        <w:t>4</w:t>
      </w:r>
      <w:proofErr w:type="gramEnd"/>
      <w:r w:rsidR="00C254F1" w:rsidRPr="00FA5C22">
        <w:rPr>
          <w:rFonts w:ascii="Times New Roman" w:hAnsi="Times New Roman" w:cs="Times New Roman"/>
          <w:sz w:val="24"/>
          <w:szCs w:val="24"/>
        </w:rPr>
        <w:t xml:space="preserve"> </w:t>
      </w:r>
      <w:r w:rsidRPr="00FA5C22">
        <w:rPr>
          <w:rFonts w:ascii="Times New Roman" w:hAnsi="Times New Roman" w:cs="Times New Roman"/>
          <w:sz w:val="24"/>
          <w:szCs w:val="24"/>
        </w:rPr>
        <w:t xml:space="preserve">к спецификации </w:t>
      </w:r>
    </w:p>
    <w:p w14:paraId="3233612D" w14:textId="77777777" w:rsidR="00710DE0" w:rsidRPr="00FA5C22" w:rsidRDefault="00710DE0" w:rsidP="00BA7A55">
      <w:pPr>
        <w:spacing w:after="0" w:line="240" w:lineRule="auto"/>
        <w:jc w:val="center"/>
        <w:rPr>
          <w:rFonts w:ascii="Times New Roman" w:eastAsia="Times New Roman" w:hAnsi="Times New Roman" w:cs="Times New Roman"/>
          <w:b/>
          <w:sz w:val="24"/>
          <w:szCs w:val="24"/>
          <w:lang w:eastAsia="ru-RU"/>
        </w:rPr>
      </w:pPr>
      <w:r w:rsidRPr="00FA5C22">
        <w:rPr>
          <w:rFonts w:ascii="Times New Roman" w:eastAsia="Times New Roman" w:hAnsi="Times New Roman" w:cs="Times New Roman"/>
          <w:b/>
          <w:sz w:val="24"/>
          <w:szCs w:val="24"/>
          <w:lang w:eastAsia="ru-RU"/>
        </w:rPr>
        <w:t xml:space="preserve">Акт </w:t>
      </w:r>
    </w:p>
    <w:p w14:paraId="7823D868" w14:textId="77777777" w:rsidR="00D52BF8" w:rsidRDefault="00710DE0">
      <w:pPr>
        <w:spacing w:after="0" w:line="240" w:lineRule="auto"/>
        <w:jc w:val="center"/>
        <w:rPr>
          <w:rFonts w:ascii="Times New Roman" w:eastAsia="Times New Roman" w:hAnsi="Times New Roman" w:cs="Times New Roman"/>
          <w:sz w:val="24"/>
          <w:szCs w:val="24"/>
        </w:rPr>
      </w:pPr>
      <w:r w:rsidRPr="00FA5C22">
        <w:rPr>
          <w:rFonts w:ascii="Times New Roman" w:eastAsia="Times New Roman" w:hAnsi="Times New Roman" w:cs="Times New Roman"/>
          <w:sz w:val="24"/>
          <w:szCs w:val="24"/>
          <w:lang w:eastAsia="ru-RU"/>
        </w:rPr>
        <w:t xml:space="preserve">об исполнении </w:t>
      </w:r>
      <w:r w:rsidR="00D52BF8">
        <w:rPr>
          <w:rFonts w:ascii="Times New Roman" w:eastAsia="Times New Roman" w:hAnsi="Times New Roman" w:cs="Times New Roman"/>
          <w:sz w:val="24"/>
          <w:szCs w:val="24"/>
        </w:rPr>
        <w:t xml:space="preserve"> </w:t>
      </w:r>
      <w:r w:rsidRPr="00FA5C22">
        <w:rPr>
          <w:rFonts w:ascii="Times New Roman" w:eastAsia="Times New Roman" w:hAnsi="Times New Roman" w:cs="Times New Roman"/>
          <w:sz w:val="24"/>
          <w:szCs w:val="24"/>
        </w:rPr>
        <w:t>Государственного контракта</w:t>
      </w:r>
      <w:r w:rsidR="007642A6">
        <w:rPr>
          <w:rFonts w:ascii="Times New Roman" w:eastAsia="Times New Roman" w:hAnsi="Times New Roman" w:cs="Times New Roman"/>
          <w:sz w:val="24"/>
          <w:szCs w:val="24"/>
        </w:rPr>
        <w:t xml:space="preserve"> (форма)</w:t>
      </w:r>
    </w:p>
    <w:p w14:paraId="1231FE8D" w14:textId="77777777" w:rsidR="00710DE0" w:rsidRPr="00FA5C22" w:rsidRDefault="00710DE0" w:rsidP="00BA7A55">
      <w:pPr>
        <w:spacing w:after="0" w:line="240" w:lineRule="auto"/>
        <w:jc w:val="center"/>
        <w:rPr>
          <w:rFonts w:ascii="Times New Roman" w:eastAsia="Times New Roman" w:hAnsi="Times New Roman" w:cs="Times New Roman"/>
          <w:sz w:val="24"/>
          <w:szCs w:val="24"/>
        </w:rPr>
      </w:pPr>
      <w:r w:rsidRPr="00FA5C22">
        <w:rPr>
          <w:rFonts w:ascii="Times New Roman" w:eastAsia="Times New Roman" w:hAnsi="Times New Roman" w:cs="Times New Roman"/>
          <w:sz w:val="24"/>
          <w:szCs w:val="24"/>
        </w:rPr>
        <w:t xml:space="preserve"> от ___.___.20___г. №________________________ </w:t>
      </w:r>
    </w:p>
    <w:p w14:paraId="22FF28F0" w14:textId="77777777" w:rsidR="00710DE0" w:rsidRPr="00FA5C22" w:rsidRDefault="00710DE0" w:rsidP="00BA7A55">
      <w:pPr>
        <w:spacing w:after="0" w:line="240" w:lineRule="auto"/>
        <w:jc w:val="center"/>
        <w:rPr>
          <w:rFonts w:ascii="Times New Roman" w:eastAsia="Times New Roman" w:hAnsi="Times New Roman" w:cs="Times New Roman"/>
          <w:sz w:val="24"/>
          <w:szCs w:val="24"/>
        </w:rPr>
      </w:pPr>
    </w:p>
    <w:p w14:paraId="31D23E21" w14:textId="77777777" w:rsidR="00710DE0" w:rsidRPr="00FA5C22" w:rsidRDefault="00710DE0" w:rsidP="00BA7A55">
      <w:pPr>
        <w:spacing w:after="0" w:line="240" w:lineRule="auto"/>
        <w:jc w:val="center"/>
        <w:rPr>
          <w:rFonts w:ascii="Times New Roman" w:eastAsia="Times New Roman" w:hAnsi="Times New Roman" w:cs="Times New Roman"/>
          <w:sz w:val="24"/>
          <w:szCs w:val="24"/>
          <w:lang w:eastAsia="ru-RU"/>
        </w:rPr>
      </w:pPr>
      <w:r w:rsidRPr="00FA5C22">
        <w:rPr>
          <w:rFonts w:ascii="Times New Roman" w:eastAsia="Times New Roman" w:hAnsi="Times New Roman" w:cs="Times New Roman"/>
          <w:sz w:val="24"/>
          <w:szCs w:val="24"/>
          <w:lang w:eastAsia="ru-RU"/>
        </w:rPr>
        <w:t>г. Москва                                                                                                        «___»__________20__г.</w:t>
      </w:r>
    </w:p>
    <w:p w14:paraId="69A641A4" w14:textId="77777777" w:rsidR="00710DE0" w:rsidRPr="00FA5C22" w:rsidRDefault="00710DE0" w:rsidP="00BA7A55">
      <w:pPr>
        <w:spacing w:after="0" w:line="240" w:lineRule="auto"/>
        <w:jc w:val="center"/>
        <w:rPr>
          <w:rFonts w:ascii="Times New Roman" w:eastAsia="Times New Roman" w:hAnsi="Times New Roman" w:cs="Times New Roman"/>
          <w:sz w:val="24"/>
          <w:szCs w:val="24"/>
          <w:lang w:eastAsia="ru-RU"/>
        </w:rPr>
      </w:pPr>
    </w:p>
    <w:p w14:paraId="2A311FA0" w14:textId="77777777" w:rsidR="00710DE0" w:rsidRPr="00FA5C22" w:rsidRDefault="00710DE0" w:rsidP="00BA7A55">
      <w:pPr>
        <w:spacing w:after="0" w:line="240" w:lineRule="auto"/>
        <w:jc w:val="center"/>
        <w:rPr>
          <w:rFonts w:ascii="Times New Roman" w:eastAsia="Times New Roman" w:hAnsi="Times New Roman" w:cs="Times New Roman"/>
          <w:sz w:val="24"/>
          <w:szCs w:val="24"/>
          <w:lang w:eastAsia="ru-RU"/>
        </w:rPr>
      </w:pPr>
    </w:p>
    <w:p w14:paraId="3996F7F2" w14:textId="77777777" w:rsidR="00710DE0" w:rsidRPr="00FA5C22" w:rsidRDefault="00710DE0" w:rsidP="00C100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5C22">
        <w:rPr>
          <w:rFonts w:ascii="Times New Roman" w:eastAsia="Times New Roman" w:hAnsi="Times New Roman" w:cs="Times New Roman"/>
          <w:bCs/>
          <w:sz w:val="24"/>
          <w:szCs w:val="24"/>
          <w:lang w:eastAsia="ru-RU"/>
        </w:rPr>
        <w:t>Центральное информационно-техническое таможенное управление</w:t>
      </w:r>
      <w:r w:rsidRPr="00FA5C22">
        <w:rPr>
          <w:rFonts w:ascii="Times New Roman" w:eastAsia="Times New Roman" w:hAnsi="Times New Roman" w:cs="Times New Roman"/>
          <w:sz w:val="24"/>
          <w:szCs w:val="24"/>
          <w:lang w:eastAsia="ru-RU"/>
        </w:rPr>
        <w:t>, именуемое в дальнейшем «Заказчик», в лице ____________________, действующего на основании ____________________, с одной стороны, и __________, именуемое в дальнейшем «Поставщик», в лице ____________________, действующего на основании _____________, с другой стороны, составили настоящий Акт о том, что на основании Акт</w:t>
      </w:r>
      <w:r w:rsidR="005C4A8B">
        <w:rPr>
          <w:rFonts w:ascii="Times New Roman" w:eastAsia="Times New Roman" w:hAnsi="Times New Roman" w:cs="Times New Roman"/>
          <w:sz w:val="24"/>
          <w:szCs w:val="24"/>
          <w:lang w:eastAsia="ru-RU"/>
        </w:rPr>
        <w:t>а</w:t>
      </w:r>
      <w:r w:rsidRPr="00FA5C22">
        <w:rPr>
          <w:rFonts w:ascii="Times New Roman" w:eastAsia="Times New Roman" w:hAnsi="Times New Roman" w:cs="Times New Roman"/>
          <w:sz w:val="24"/>
          <w:szCs w:val="24"/>
          <w:lang w:eastAsia="ru-RU"/>
        </w:rPr>
        <w:t xml:space="preserve"> приема-передачи товара</w:t>
      </w:r>
      <w:r w:rsidR="005C4A8B">
        <w:rPr>
          <w:rFonts w:ascii="Times New Roman" w:eastAsia="Times New Roman" w:hAnsi="Times New Roman" w:cs="Times New Roman"/>
          <w:sz w:val="24"/>
          <w:szCs w:val="24"/>
          <w:lang w:eastAsia="ru-RU"/>
        </w:rPr>
        <w:t xml:space="preserve"> по количеству</w:t>
      </w:r>
      <w:r w:rsidRPr="00FA5C22">
        <w:rPr>
          <w:rFonts w:ascii="Times New Roman" w:eastAsia="Times New Roman" w:hAnsi="Times New Roman" w:cs="Times New Roman"/>
          <w:sz w:val="24"/>
          <w:szCs w:val="24"/>
          <w:lang w:eastAsia="ru-RU"/>
        </w:rPr>
        <w:t xml:space="preserve"> от ________ №_________</w:t>
      </w:r>
      <w:r w:rsidR="005C4A8B">
        <w:rPr>
          <w:rFonts w:ascii="Times New Roman" w:eastAsia="Times New Roman" w:hAnsi="Times New Roman" w:cs="Times New Roman"/>
          <w:sz w:val="24"/>
          <w:szCs w:val="24"/>
          <w:lang w:eastAsia="ru-RU"/>
        </w:rPr>
        <w:t xml:space="preserve">, </w:t>
      </w:r>
      <w:r w:rsidRPr="00FA5C22">
        <w:rPr>
          <w:rFonts w:ascii="Times New Roman" w:eastAsia="Times New Roman" w:hAnsi="Times New Roman" w:cs="Times New Roman"/>
          <w:sz w:val="24"/>
          <w:szCs w:val="24"/>
          <w:lang w:eastAsia="ru-RU"/>
        </w:rPr>
        <w:t xml:space="preserve"> </w:t>
      </w:r>
      <w:r w:rsidR="005C4A8B" w:rsidRPr="005C4A8B">
        <w:rPr>
          <w:rFonts w:ascii="Times New Roman" w:eastAsia="Times New Roman" w:hAnsi="Times New Roman" w:cs="Times New Roman"/>
          <w:sz w:val="24"/>
          <w:szCs w:val="24"/>
          <w:lang w:eastAsia="ru-RU"/>
        </w:rPr>
        <w:t xml:space="preserve">Акта приема-передачи товара по </w:t>
      </w:r>
      <w:r w:rsidR="005C4A8B">
        <w:rPr>
          <w:rFonts w:ascii="Times New Roman" w:eastAsia="Times New Roman" w:hAnsi="Times New Roman" w:cs="Times New Roman"/>
          <w:sz w:val="24"/>
          <w:szCs w:val="24"/>
          <w:lang w:eastAsia="ru-RU"/>
        </w:rPr>
        <w:t>качеству</w:t>
      </w:r>
      <w:r w:rsidR="005C4A8B" w:rsidRPr="005C4A8B">
        <w:rPr>
          <w:rFonts w:ascii="Times New Roman" w:eastAsia="Times New Roman" w:hAnsi="Times New Roman" w:cs="Times New Roman"/>
          <w:sz w:val="24"/>
          <w:szCs w:val="24"/>
          <w:lang w:eastAsia="ru-RU"/>
        </w:rPr>
        <w:t xml:space="preserve"> от ________ №_________  </w:t>
      </w:r>
      <w:r w:rsidRPr="00FA5C22">
        <w:rPr>
          <w:rFonts w:ascii="Times New Roman" w:eastAsia="Times New Roman" w:hAnsi="Times New Roman" w:cs="Times New Roman"/>
          <w:sz w:val="24"/>
          <w:szCs w:val="24"/>
          <w:lang w:eastAsia="ru-RU"/>
        </w:rPr>
        <w:t xml:space="preserve"> Поставщиком  в адреса Заказчика выполнена поставка Товара в соответствии с</w:t>
      </w:r>
      <w:r w:rsidR="00C1003F">
        <w:rPr>
          <w:rFonts w:ascii="Times New Roman" w:eastAsia="Times New Roman" w:hAnsi="Times New Roman" w:cs="Times New Roman"/>
          <w:sz w:val="24"/>
          <w:szCs w:val="24"/>
          <w:lang w:eastAsia="ru-RU"/>
        </w:rPr>
        <w:t>о спецификацией</w:t>
      </w:r>
      <w:r w:rsidRPr="00FA5C22">
        <w:rPr>
          <w:rFonts w:ascii="Times New Roman" w:eastAsia="Times New Roman" w:hAnsi="Times New Roman" w:cs="Times New Roman"/>
          <w:sz w:val="24"/>
          <w:szCs w:val="24"/>
          <w:lang w:eastAsia="ru-RU"/>
        </w:rPr>
        <w:t xml:space="preserve"> </w:t>
      </w:r>
      <w:r w:rsidR="000B0897">
        <w:rPr>
          <w:rFonts w:ascii="Times New Roman" w:eastAsia="Times New Roman" w:hAnsi="Times New Roman" w:cs="Times New Roman"/>
          <w:sz w:val="24"/>
          <w:szCs w:val="24"/>
          <w:lang w:eastAsia="ru-RU"/>
        </w:rPr>
        <w:t>поставляемого товара</w:t>
      </w:r>
      <w:r w:rsidR="00C1003F">
        <w:rPr>
          <w:rFonts w:ascii="Times New Roman" w:eastAsia="Times New Roman" w:hAnsi="Times New Roman" w:cs="Times New Roman"/>
          <w:sz w:val="24"/>
          <w:szCs w:val="24"/>
          <w:lang w:eastAsia="ru-RU"/>
        </w:rPr>
        <w:t xml:space="preserve"> </w:t>
      </w:r>
      <w:r w:rsidRPr="00FA5C22">
        <w:rPr>
          <w:rFonts w:ascii="Times New Roman" w:eastAsia="Times New Roman" w:hAnsi="Times New Roman" w:cs="Times New Roman"/>
          <w:sz w:val="24"/>
          <w:szCs w:val="24"/>
          <w:lang w:eastAsia="ru-RU"/>
        </w:rPr>
        <w:t xml:space="preserve">и  условиями </w:t>
      </w:r>
      <w:r w:rsidR="005A75F5">
        <w:rPr>
          <w:rFonts w:ascii="Times New Roman" w:eastAsia="Times New Roman" w:hAnsi="Times New Roman" w:cs="Times New Roman"/>
          <w:sz w:val="24"/>
          <w:szCs w:val="24"/>
          <w:lang w:eastAsia="ru-RU"/>
        </w:rPr>
        <w:t>К</w:t>
      </w:r>
      <w:r w:rsidRPr="00FA5C22">
        <w:rPr>
          <w:rFonts w:ascii="Times New Roman" w:eastAsia="Times New Roman" w:hAnsi="Times New Roman" w:cs="Times New Roman"/>
          <w:sz w:val="24"/>
          <w:szCs w:val="24"/>
          <w:lang w:eastAsia="ru-RU"/>
        </w:rPr>
        <w:t>онтракта и подлежат оплате.</w:t>
      </w:r>
    </w:p>
    <w:p w14:paraId="6FB2C8F1" w14:textId="77777777" w:rsidR="00710DE0" w:rsidRPr="00FA5C22" w:rsidRDefault="00710DE0" w:rsidP="00BA7A55">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FA5C22">
        <w:rPr>
          <w:rFonts w:ascii="Times New Roman" w:eastAsia="Times New Roman" w:hAnsi="Times New Roman" w:cs="Times New Roman"/>
          <w:sz w:val="24"/>
          <w:szCs w:val="24"/>
          <w:lang w:eastAsia="ru-RU"/>
        </w:rPr>
        <w:t>Подлежит оплате: ________________</w:t>
      </w:r>
      <w:proofErr w:type="gramStart"/>
      <w:r w:rsidRPr="00FA5C22">
        <w:rPr>
          <w:rFonts w:ascii="Times New Roman" w:eastAsia="Times New Roman" w:hAnsi="Times New Roman" w:cs="Times New Roman"/>
          <w:sz w:val="24"/>
          <w:szCs w:val="24"/>
          <w:lang w:eastAsia="ru-RU"/>
        </w:rPr>
        <w:t>_(</w:t>
      </w:r>
      <w:proofErr w:type="gramEnd"/>
      <w:r w:rsidRPr="00FA5C22">
        <w:rPr>
          <w:rFonts w:ascii="Times New Roman" w:eastAsia="Times New Roman" w:hAnsi="Times New Roman" w:cs="Times New Roman"/>
          <w:sz w:val="24"/>
          <w:szCs w:val="24"/>
          <w:lang w:eastAsia="ru-RU"/>
        </w:rPr>
        <w:t xml:space="preserve">____________) рублей __ копеек, </w:t>
      </w:r>
      <w:proofErr w:type="gramStart"/>
      <w:r w:rsidRPr="00FA5C22">
        <w:rPr>
          <w:rFonts w:ascii="Times New Roman" w:eastAsia="Times New Roman" w:hAnsi="Times New Roman" w:cs="Times New Roman"/>
          <w:sz w:val="24"/>
          <w:szCs w:val="24"/>
          <w:lang w:eastAsia="ru-RU"/>
        </w:rPr>
        <w:t>с  учетом</w:t>
      </w:r>
      <w:proofErr w:type="gramEnd"/>
      <w:r w:rsidR="00D52BF8">
        <w:rPr>
          <w:rFonts w:ascii="Times New Roman" w:eastAsia="Times New Roman" w:hAnsi="Times New Roman" w:cs="Times New Roman"/>
          <w:sz w:val="24"/>
          <w:szCs w:val="24"/>
          <w:lang w:eastAsia="ru-RU"/>
        </w:rPr>
        <w:br/>
      </w:r>
      <w:r w:rsidRPr="00FA5C22">
        <w:rPr>
          <w:rFonts w:ascii="Times New Roman" w:eastAsia="Times New Roman" w:hAnsi="Times New Roman" w:cs="Times New Roman"/>
          <w:sz w:val="24"/>
          <w:szCs w:val="24"/>
          <w:lang w:eastAsia="ru-RU"/>
        </w:rPr>
        <w:t>НДС - ____</w:t>
      </w:r>
      <w:proofErr w:type="gramStart"/>
      <w:r w:rsidRPr="00FA5C22">
        <w:rPr>
          <w:rFonts w:ascii="Times New Roman" w:eastAsia="Times New Roman" w:hAnsi="Times New Roman" w:cs="Times New Roman"/>
          <w:sz w:val="24"/>
          <w:szCs w:val="24"/>
          <w:lang w:eastAsia="ru-RU"/>
        </w:rPr>
        <w:t>%  –</w:t>
      </w:r>
      <w:proofErr w:type="gramEnd"/>
      <w:r w:rsidRPr="00FA5C22">
        <w:rPr>
          <w:rFonts w:ascii="Times New Roman" w:eastAsia="Times New Roman" w:hAnsi="Times New Roman" w:cs="Times New Roman"/>
          <w:color w:val="000000"/>
          <w:sz w:val="24"/>
          <w:szCs w:val="24"/>
          <w:lang w:eastAsia="ru-RU"/>
        </w:rPr>
        <w:t xml:space="preserve"> ________ рублей (___________) __ коп.</w:t>
      </w:r>
    </w:p>
    <w:p w14:paraId="38D3B113" w14:textId="77777777" w:rsidR="00710DE0" w:rsidRPr="00FA5C22" w:rsidRDefault="00710DE0" w:rsidP="00BA7A55">
      <w:pPr>
        <w:widowControl w:val="0"/>
        <w:spacing w:after="0" w:line="240" w:lineRule="auto"/>
        <w:ind w:firstLine="708"/>
        <w:jc w:val="both"/>
        <w:rPr>
          <w:rFonts w:ascii="Times New Roman" w:eastAsia="Times New Roman" w:hAnsi="Times New Roman" w:cs="Times New Roman"/>
          <w:color w:val="000000"/>
          <w:sz w:val="24"/>
          <w:szCs w:val="24"/>
          <w:lang w:eastAsia="ru-RU"/>
        </w:rPr>
      </w:pPr>
    </w:p>
    <w:p w14:paraId="2C3CF28E" w14:textId="77777777" w:rsidR="00710DE0" w:rsidRPr="00FA5C22" w:rsidRDefault="00710DE0" w:rsidP="00BA7A55">
      <w:pPr>
        <w:autoSpaceDE w:val="0"/>
        <w:autoSpaceDN w:val="0"/>
        <w:adjustRightInd w:val="0"/>
        <w:spacing w:after="0" w:line="240" w:lineRule="auto"/>
        <w:ind w:firstLine="709"/>
        <w:outlineLvl w:val="1"/>
        <w:rPr>
          <w:rFonts w:ascii="Times New Roman" w:eastAsia="Times New Roman" w:hAnsi="Times New Roman" w:cs="Times New Roman"/>
          <w:sz w:val="24"/>
          <w:szCs w:val="24"/>
          <w:lang w:eastAsia="ru-RU"/>
        </w:rPr>
      </w:pPr>
      <w:r w:rsidRPr="00FA5C22">
        <w:rPr>
          <w:rFonts w:ascii="Times New Roman" w:eastAsia="Times New Roman" w:hAnsi="Times New Roman" w:cs="Times New Roman"/>
          <w:sz w:val="24"/>
          <w:szCs w:val="24"/>
          <w:lang w:eastAsia="ru-RU"/>
        </w:rPr>
        <w:t>Настоящий акт составлен в двух экземплярах имеющих одинаковую юридическую силу, по одному экземпляру для Заказчика и Поставщика.</w:t>
      </w:r>
    </w:p>
    <w:tbl>
      <w:tblPr>
        <w:tblW w:w="0" w:type="auto"/>
        <w:tblLayout w:type="fixed"/>
        <w:tblLook w:val="00A0" w:firstRow="1" w:lastRow="0" w:firstColumn="1" w:lastColumn="0" w:noHBand="0" w:noVBand="0"/>
      </w:tblPr>
      <w:tblGrid>
        <w:gridCol w:w="5148"/>
        <w:gridCol w:w="4860"/>
      </w:tblGrid>
      <w:tr w:rsidR="00710DE0" w:rsidRPr="00FA5C22" w14:paraId="484D86A0" w14:textId="77777777" w:rsidTr="00710DE0">
        <w:trPr>
          <w:trHeight w:val="356"/>
        </w:trPr>
        <w:tc>
          <w:tcPr>
            <w:tcW w:w="5148" w:type="dxa"/>
          </w:tcPr>
          <w:p w14:paraId="39320475" w14:textId="77777777" w:rsidR="00710DE0" w:rsidRPr="00FA5C22" w:rsidRDefault="00710DE0" w:rsidP="00BA7A55">
            <w:pPr>
              <w:spacing w:after="0" w:line="240" w:lineRule="auto"/>
              <w:rPr>
                <w:rFonts w:ascii="Times New Roman" w:eastAsia="Calibri" w:hAnsi="Times New Roman" w:cs="Times New Roman"/>
                <w:b/>
                <w:sz w:val="24"/>
                <w:szCs w:val="24"/>
                <w:lang w:eastAsia="ru-RU"/>
              </w:rPr>
            </w:pPr>
          </w:p>
        </w:tc>
        <w:tc>
          <w:tcPr>
            <w:tcW w:w="4860" w:type="dxa"/>
          </w:tcPr>
          <w:p w14:paraId="4EE1D24C" w14:textId="77777777" w:rsidR="00710DE0" w:rsidRPr="00FA5C22" w:rsidRDefault="00710DE0" w:rsidP="00BA7A55">
            <w:pPr>
              <w:spacing w:after="0" w:line="240" w:lineRule="auto"/>
              <w:jc w:val="center"/>
              <w:rPr>
                <w:rFonts w:ascii="Times New Roman" w:eastAsia="Calibri" w:hAnsi="Times New Roman" w:cs="Times New Roman"/>
                <w:b/>
                <w:sz w:val="24"/>
                <w:szCs w:val="24"/>
                <w:lang w:eastAsia="ru-RU"/>
              </w:rPr>
            </w:pPr>
          </w:p>
        </w:tc>
      </w:tr>
      <w:tr w:rsidR="00710DE0" w:rsidRPr="00FA5C22" w14:paraId="0015E788" w14:textId="77777777" w:rsidTr="00710DE0">
        <w:tc>
          <w:tcPr>
            <w:tcW w:w="5148" w:type="dxa"/>
            <w:hideMark/>
          </w:tcPr>
          <w:p w14:paraId="613279DF" w14:textId="77777777" w:rsidR="00710DE0" w:rsidRPr="00FA5C22" w:rsidRDefault="00710DE0" w:rsidP="00BA7A55">
            <w:pPr>
              <w:spacing w:after="0" w:line="240" w:lineRule="auto"/>
              <w:jc w:val="center"/>
              <w:rPr>
                <w:rFonts w:ascii="Times New Roman" w:eastAsia="Calibri" w:hAnsi="Times New Roman" w:cs="Times New Roman"/>
                <w:sz w:val="24"/>
                <w:szCs w:val="24"/>
                <w:lang w:eastAsia="ru-RU"/>
              </w:rPr>
            </w:pPr>
            <w:r w:rsidRPr="00FA5C22">
              <w:rPr>
                <w:rFonts w:ascii="Times New Roman" w:eastAsia="Calibri" w:hAnsi="Times New Roman" w:cs="Times New Roman"/>
                <w:sz w:val="24"/>
                <w:szCs w:val="24"/>
                <w:lang w:eastAsia="ru-RU"/>
              </w:rPr>
              <w:t>Заказчик</w:t>
            </w:r>
          </w:p>
        </w:tc>
        <w:tc>
          <w:tcPr>
            <w:tcW w:w="4860" w:type="dxa"/>
          </w:tcPr>
          <w:p w14:paraId="687A405E" w14:textId="77777777" w:rsidR="00710DE0" w:rsidRPr="00FA5C22" w:rsidRDefault="00710DE0" w:rsidP="00BA7A55">
            <w:pPr>
              <w:spacing w:after="0" w:line="240" w:lineRule="auto"/>
              <w:rPr>
                <w:rFonts w:ascii="Times New Roman" w:eastAsia="Calibri" w:hAnsi="Times New Roman" w:cs="Times New Roman"/>
                <w:sz w:val="24"/>
                <w:szCs w:val="24"/>
                <w:lang w:eastAsia="ru-RU"/>
              </w:rPr>
            </w:pPr>
            <w:r w:rsidRPr="00FA5C22">
              <w:rPr>
                <w:rFonts w:ascii="Times New Roman" w:eastAsia="Calibri" w:hAnsi="Times New Roman" w:cs="Times New Roman"/>
                <w:sz w:val="24"/>
                <w:szCs w:val="24"/>
                <w:lang w:eastAsia="ru-RU"/>
              </w:rPr>
              <w:t xml:space="preserve">                Поставщик</w:t>
            </w:r>
          </w:p>
          <w:p w14:paraId="3504469E" w14:textId="77777777" w:rsidR="00710DE0" w:rsidRPr="00FA5C22" w:rsidRDefault="00710DE0" w:rsidP="00BA7A55">
            <w:pPr>
              <w:spacing w:after="0" w:line="240" w:lineRule="auto"/>
              <w:jc w:val="center"/>
              <w:rPr>
                <w:rFonts w:ascii="Times New Roman" w:eastAsia="Calibri" w:hAnsi="Times New Roman" w:cs="Times New Roman"/>
                <w:sz w:val="24"/>
                <w:szCs w:val="24"/>
                <w:lang w:eastAsia="ru-RU"/>
              </w:rPr>
            </w:pPr>
          </w:p>
        </w:tc>
      </w:tr>
      <w:tr w:rsidR="00710DE0" w:rsidRPr="00FA5C22" w14:paraId="1FEC6653" w14:textId="77777777" w:rsidTr="00710DE0">
        <w:trPr>
          <w:trHeight w:val="424"/>
        </w:trPr>
        <w:tc>
          <w:tcPr>
            <w:tcW w:w="5148" w:type="dxa"/>
            <w:vAlign w:val="bottom"/>
            <w:hideMark/>
          </w:tcPr>
          <w:p w14:paraId="635FEE7F" w14:textId="77777777" w:rsidR="00710DE0" w:rsidRPr="00FA5C22" w:rsidRDefault="00710DE0" w:rsidP="00BA7A55">
            <w:pPr>
              <w:spacing w:after="0" w:line="240" w:lineRule="auto"/>
              <w:jc w:val="center"/>
              <w:rPr>
                <w:rFonts w:ascii="Times New Roman" w:eastAsia="Times New Roman" w:hAnsi="Times New Roman" w:cs="Times New Roman"/>
                <w:noProof/>
                <w:sz w:val="24"/>
                <w:szCs w:val="24"/>
                <w:lang w:eastAsia="ru-RU"/>
              </w:rPr>
            </w:pPr>
            <w:r w:rsidRPr="00FA5C22">
              <w:rPr>
                <w:rFonts w:ascii="Times New Roman" w:eastAsia="Times New Roman" w:hAnsi="Times New Roman" w:cs="Times New Roman"/>
                <w:noProof/>
                <w:sz w:val="24"/>
                <w:szCs w:val="24"/>
                <w:lang w:eastAsia="ru-RU"/>
              </w:rPr>
              <w:t>________________/_________/</w:t>
            </w:r>
          </w:p>
        </w:tc>
        <w:tc>
          <w:tcPr>
            <w:tcW w:w="4860" w:type="dxa"/>
            <w:vAlign w:val="bottom"/>
            <w:hideMark/>
          </w:tcPr>
          <w:p w14:paraId="724D70C7" w14:textId="77777777" w:rsidR="00710DE0" w:rsidRPr="00FA5C22" w:rsidRDefault="00710DE0" w:rsidP="00BA7A55">
            <w:pPr>
              <w:spacing w:after="0" w:line="240" w:lineRule="auto"/>
              <w:jc w:val="center"/>
              <w:rPr>
                <w:rFonts w:ascii="Times New Roman" w:eastAsia="Times New Roman" w:hAnsi="Times New Roman" w:cs="Times New Roman"/>
                <w:noProof/>
                <w:sz w:val="24"/>
                <w:szCs w:val="24"/>
                <w:lang w:eastAsia="ru-RU"/>
              </w:rPr>
            </w:pPr>
            <w:r w:rsidRPr="00FA5C22">
              <w:rPr>
                <w:rFonts w:ascii="Times New Roman" w:eastAsia="Times New Roman" w:hAnsi="Times New Roman" w:cs="Times New Roman"/>
                <w:noProof/>
                <w:sz w:val="24"/>
                <w:szCs w:val="24"/>
                <w:lang w:eastAsia="ru-RU"/>
              </w:rPr>
              <w:t xml:space="preserve">          _____________ </w:t>
            </w:r>
            <w:r w:rsidRPr="00FA5C22">
              <w:rPr>
                <w:rFonts w:ascii="Times New Roman" w:eastAsia="Times New Roman" w:hAnsi="Times New Roman" w:cs="Times New Roman"/>
                <w:sz w:val="24"/>
                <w:szCs w:val="24"/>
                <w:lang w:eastAsia="ru-RU"/>
              </w:rPr>
              <w:t>/___________/</w:t>
            </w:r>
          </w:p>
        </w:tc>
      </w:tr>
      <w:tr w:rsidR="00710DE0" w:rsidRPr="00FA5C22" w14:paraId="549C9DBB" w14:textId="77777777" w:rsidTr="00710DE0">
        <w:trPr>
          <w:trHeight w:val="306"/>
        </w:trPr>
        <w:tc>
          <w:tcPr>
            <w:tcW w:w="5148" w:type="dxa"/>
            <w:vAlign w:val="bottom"/>
            <w:hideMark/>
          </w:tcPr>
          <w:p w14:paraId="4B1E4482" w14:textId="77777777" w:rsidR="00710DE0" w:rsidRPr="00FA5C22" w:rsidRDefault="00710DE0" w:rsidP="00BA7A55">
            <w:pPr>
              <w:spacing w:after="0" w:line="240" w:lineRule="auto"/>
              <w:jc w:val="center"/>
              <w:rPr>
                <w:rFonts w:ascii="Times New Roman" w:eastAsia="Calibri" w:hAnsi="Times New Roman" w:cs="Times New Roman"/>
                <w:b/>
                <w:sz w:val="24"/>
                <w:szCs w:val="24"/>
                <w:lang w:eastAsia="ru-RU"/>
              </w:rPr>
            </w:pPr>
            <w:r w:rsidRPr="00FA5C22">
              <w:rPr>
                <w:rFonts w:ascii="Times New Roman" w:eastAsia="Calibri" w:hAnsi="Times New Roman" w:cs="Times New Roman"/>
                <w:sz w:val="24"/>
                <w:szCs w:val="24"/>
                <w:lang w:eastAsia="ru-RU"/>
              </w:rPr>
              <w:t>«       » _____________ 20__ г.</w:t>
            </w:r>
          </w:p>
        </w:tc>
        <w:tc>
          <w:tcPr>
            <w:tcW w:w="4860" w:type="dxa"/>
            <w:vAlign w:val="bottom"/>
            <w:hideMark/>
          </w:tcPr>
          <w:p w14:paraId="63371E91" w14:textId="77777777" w:rsidR="00710DE0" w:rsidRPr="00FA5C22" w:rsidRDefault="00710DE0" w:rsidP="00BA7A55">
            <w:pPr>
              <w:spacing w:after="0" w:line="240" w:lineRule="auto"/>
              <w:jc w:val="center"/>
              <w:rPr>
                <w:rFonts w:ascii="Times New Roman" w:eastAsia="Calibri" w:hAnsi="Times New Roman" w:cs="Times New Roman"/>
                <w:b/>
                <w:sz w:val="24"/>
                <w:szCs w:val="24"/>
                <w:lang w:eastAsia="ru-RU"/>
              </w:rPr>
            </w:pPr>
            <w:r w:rsidRPr="00FA5C22">
              <w:rPr>
                <w:rFonts w:ascii="Times New Roman" w:eastAsia="Calibri" w:hAnsi="Times New Roman" w:cs="Times New Roman"/>
                <w:sz w:val="24"/>
                <w:szCs w:val="24"/>
                <w:lang w:eastAsia="ru-RU"/>
              </w:rPr>
              <w:t xml:space="preserve">      «      » ____________ 20__ г.</w:t>
            </w:r>
          </w:p>
        </w:tc>
      </w:tr>
      <w:tr w:rsidR="00710DE0" w:rsidRPr="00FA5C22" w14:paraId="75D9FF7A" w14:textId="77777777" w:rsidTr="00710DE0">
        <w:trPr>
          <w:trHeight w:val="436"/>
        </w:trPr>
        <w:tc>
          <w:tcPr>
            <w:tcW w:w="5148" w:type="dxa"/>
            <w:vAlign w:val="bottom"/>
            <w:hideMark/>
          </w:tcPr>
          <w:p w14:paraId="175BEED8" w14:textId="77777777" w:rsidR="00710DE0" w:rsidRPr="00FA5C22" w:rsidRDefault="00710DE0" w:rsidP="00BA7A55">
            <w:pPr>
              <w:spacing w:after="0" w:line="240" w:lineRule="auto"/>
              <w:rPr>
                <w:rFonts w:ascii="Times New Roman" w:eastAsia="Calibri" w:hAnsi="Times New Roman" w:cs="Times New Roman"/>
                <w:sz w:val="24"/>
                <w:szCs w:val="24"/>
                <w:lang w:eastAsia="ru-RU"/>
              </w:rPr>
            </w:pPr>
            <w:r w:rsidRPr="00FA5C22">
              <w:rPr>
                <w:rFonts w:ascii="Times New Roman" w:eastAsia="Calibri" w:hAnsi="Times New Roman" w:cs="Times New Roman"/>
                <w:bCs/>
                <w:noProof/>
                <w:sz w:val="24"/>
                <w:szCs w:val="24"/>
                <w:lang w:eastAsia="ru-RU"/>
              </w:rPr>
              <w:t xml:space="preserve">       м.п.</w:t>
            </w:r>
          </w:p>
        </w:tc>
        <w:tc>
          <w:tcPr>
            <w:tcW w:w="4860" w:type="dxa"/>
            <w:vAlign w:val="bottom"/>
            <w:hideMark/>
          </w:tcPr>
          <w:p w14:paraId="3CE69B20" w14:textId="77777777" w:rsidR="00710DE0" w:rsidRPr="00FA5C22" w:rsidRDefault="00710DE0" w:rsidP="00BA7A55">
            <w:pPr>
              <w:spacing w:after="0" w:line="240" w:lineRule="auto"/>
              <w:rPr>
                <w:rFonts w:ascii="Times New Roman" w:eastAsia="Calibri" w:hAnsi="Times New Roman" w:cs="Times New Roman"/>
                <w:sz w:val="24"/>
                <w:szCs w:val="24"/>
                <w:lang w:eastAsia="ru-RU"/>
              </w:rPr>
            </w:pPr>
            <w:r w:rsidRPr="00FA5C22">
              <w:rPr>
                <w:rFonts w:ascii="Times New Roman" w:eastAsia="Calibri" w:hAnsi="Times New Roman" w:cs="Times New Roman"/>
                <w:sz w:val="24"/>
                <w:szCs w:val="24"/>
                <w:lang w:eastAsia="ru-RU"/>
              </w:rPr>
              <w:t xml:space="preserve">           </w:t>
            </w:r>
            <w:proofErr w:type="spellStart"/>
            <w:r w:rsidRPr="00FA5C22">
              <w:rPr>
                <w:rFonts w:ascii="Times New Roman" w:eastAsia="Calibri" w:hAnsi="Times New Roman" w:cs="Times New Roman"/>
                <w:sz w:val="24"/>
                <w:szCs w:val="24"/>
                <w:lang w:eastAsia="ru-RU"/>
              </w:rPr>
              <w:t>м.п</w:t>
            </w:r>
            <w:proofErr w:type="spellEnd"/>
            <w:r w:rsidRPr="00FA5C22">
              <w:rPr>
                <w:rFonts w:ascii="Times New Roman" w:eastAsia="Calibri" w:hAnsi="Times New Roman" w:cs="Times New Roman"/>
                <w:sz w:val="24"/>
                <w:szCs w:val="24"/>
                <w:lang w:eastAsia="ru-RU"/>
              </w:rPr>
              <w:t>.</w:t>
            </w:r>
          </w:p>
        </w:tc>
      </w:tr>
    </w:tbl>
    <w:p w14:paraId="472AD7E4" w14:textId="77777777" w:rsidR="00710DE0" w:rsidRPr="00FA5C22" w:rsidRDefault="00710DE0" w:rsidP="00BA7A55">
      <w:pPr>
        <w:spacing w:after="0" w:line="240" w:lineRule="auto"/>
        <w:jc w:val="both"/>
        <w:rPr>
          <w:rFonts w:ascii="Times New Roman" w:eastAsia="Times New Roman" w:hAnsi="Times New Roman" w:cs="Times New Roman"/>
          <w:sz w:val="24"/>
          <w:szCs w:val="24"/>
          <w:lang w:eastAsia="ru-RU"/>
        </w:rPr>
      </w:pPr>
    </w:p>
    <w:p w14:paraId="51A9274F" w14:textId="77777777" w:rsidR="00710DE0" w:rsidRPr="00FA5C22" w:rsidRDefault="00710DE0"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155E79A" w14:textId="77777777" w:rsidR="00710DE0" w:rsidRPr="00FA5C22" w:rsidRDefault="00710DE0"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sectPr w:rsidR="00710DE0" w:rsidRPr="00FA5C22" w:rsidSect="005C4A8B">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ADB7B" w14:textId="77777777" w:rsidR="000A6A87" w:rsidRDefault="000A6A87" w:rsidP="001402C3">
      <w:pPr>
        <w:spacing w:after="0" w:line="240" w:lineRule="auto"/>
      </w:pPr>
      <w:r>
        <w:separator/>
      </w:r>
    </w:p>
  </w:endnote>
  <w:endnote w:type="continuationSeparator" w:id="0">
    <w:p w14:paraId="784DA308" w14:textId="77777777" w:rsidR="000A6A87" w:rsidRDefault="000A6A87" w:rsidP="00140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1669E" w14:textId="77777777" w:rsidR="000A6A87" w:rsidRDefault="000A6A87" w:rsidP="001402C3">
      <w:pPr>
        <w:spacing w:after="0" w:line="240" w:lineRule="auto"/>
      </w:pPr>
      <w:r>
        <w:separator/>
      </w:r>
    </w:p>
  </w:footnote>
  <w:footnote w:type="continuationSeparator" w:id="0">
    <w:p w14:paraId="742882D8" w14:textId="77777777" w:rsidR="000A6A87" w:rsidRDefault="000A6A87" w:rsidP="00140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235297"/>
      <w:docPartObj>
        <w:docPartGallery w:val="Page Numbers (Top of Page)"/>
        <w:docPartUnique/>
      </w:docPartObj>
    </w:sdtPr>
    <w:sdtEndPr>
      <w:rPr>
        <w:rFonts w:ascii="Times New Roman" w:hAnsi="Times New Roman" w:cs="Times New Roman"/>
        <w:sz w:val="24"/>
        <w:szCs w:val="24"/>
      </w:rPr>
    </w:sdtEndPr>
    <w:sdtContent>
      <w:p w14:paraId="6A90EE86" w14:textId="77777777" w:rsidR="000A6A87" w:rsidRPr="00AB18F6" w:rsidRDefault="000A6A87">
        <w:pPr>
          <w:pStyle w:val="ac"/>
          <w:jc w:val="center"/>
          <w:rPr>
            <w:rFonts w:ascii="Times New Roman" w:hAnsi="Times New Roman" w:cs="Times New Roman"/>
            <w:sz w:val="24"/>
            <w:szCs w:val="24"/>
          </w:rPr>
        </w:pPr>
        <w:r w:rsidRPr="00AB18F6">
          <w:rPr>
            <w:rFonts w:ascii="Times New Roman" w:hAnsi="Times New Roman" w:cs="Times New Roman"/>
            <w:sz w:val="24"/>
            <w:szCs w:val="24"/>
          </w:rPr>
          <w:fldChar w:fldCharType="begin"/>
        </w:r>
        <w:r w:rsidRPr="00AB18F6">
          <w:rPr>
            <w:rFonts w:ascii="Times New Roman" w:hAnsi="Times New Roman" w:cs="Times New Roman"/>
            <w:sz w:val="24"/>
            <w:szCs w:val="24"/>
          </w:rPr>
          <w:instrText>PAGE   \* MERGEFORMAT</w:instrText>
        </w:r>
        <w:r w:rsidRPr="00AB18F6">
          <w:rPr>
            <w:rFonts w:ascii="Times New Roman" w:hAnsi="Times New Roman" w:cs="Times New Roman"/>
            <w:sz w:val="24"/>
            <w:szCs w:val="24"/>
          </w:rPr>
          <w:fldChar w:fldCharType="separate"/>
        </w:r>
        <w:r w:rsidR="00F94971">
          <w:rPr>
            <w:rFonts w:ascii="Times New Roman" w:hAnsi="Times New Roman" w:cs="Times New Roman"/>
            <w:noProof/>
            <w:sz w:val="24"/>
            <w:szCs w:val="24"/>
          </w:rPr>
          <w:t>14</w:t>
        </w:r>
        <w:r w:rsidRPr="00AB18F6">
          <w:rPr>
            <w:rFonts w:ascii="Times New Roman" w:hAnsi="Times New Roman" w:cs="Times New Roman"/>
            <w:sz w:val="24"/>
            <w:szCs w:val="24"/>
          </w:rPr>
          <w:fldChar w:fldCharType="end"/>
        </w:r>
      </w:p>
    </w:sdtContent>
  </w:sdt>
  <w:p w14:paraId="551B870F" w14:textId="77777777" w:rsidR="000A6A87" w:rsidRDefault="000A6A8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A3A4B"/>
    <w:multiLevelType w:val="multilevel"/>
    <w:tmpl w:val="EAB6FFA6"/>
    <w:lvl w:ilvl="0">
      <w:start w:val="1"/>
      <w:numFmt w:val="decimal"/>
      <w:lvlText w:val="%1."/>
      <w:lvlJc w:val="left"/>
      <w:pPr>
        <w:ind w:left="360" w:hanging="360"/>
      </w:pPr>
      <w:rPr>
        <w:b/>
        <w:color w:val="auto"/>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C44432"/>
    <w:multiLevelType w:val="hybridMultilevel"/>
    <w:tmpl w:val="34865BBA"/>
    <w:lvl w:ilvl="0" w:tplc="EEDAE99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B004CF6"/>
    <w:multiLevelType w:val="hybridMultilevel"/>
    <w:tmpl w:val="37CE512A"/>
    <w:lvl w:ilvl="0" w:tplc="5882F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7DE0CB8"/>
    <w:multiLevelType w:val="hybridMultilevel"/>
    <w:tmpl w:val="2638AD7C"/>
    <w:lvl w:ilvl="0" w:tplc="200E07B0">
      <w:start w:val="1"/>
      <w:numFmt w:val="decimal"/>
      <w:lvlText w:val="%1."/>
      <w:lvlJc w:val="left"/>
      <w:pPr>
        <w:ind w:left="1069" w:hanging="360"/>
      </w:pPr>
      <w:rPr>
        <w:rFonts w:asciiTheme="minorHAnsi" w:hAnsiTheme="minorHAnsi" w:cstheme="minorBidi"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C361C7E"/>
    <w:multiLevelType w:val="hybridMultilevel"/>
    <w:tmpl w:val="B22A7082"/>
    <w:lvl w:ilvl="0" w:tplc="73BC94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76959B5"/>
    <w:multiLevelType w:val="hybridMultilevel"/>
    <w:tmpl w:val="22488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8F23023"/>
    <w:multiLevelType w:val="hybridMultilevel"/>
    <w:tmpl w:val="02000988"/>
    <w:lvl w:ilvl="0" w:tplc="D29C2F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A3B0196"/>
    <w:multiLevelType w:val="hybridMultilevel"/>
    <w:tmpl w:val="2886E92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E27652"/>
    <w:multiLevelType w:val="hybridMultilevel"/>
    <w:tmpl w:val="0180C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47985222">
    <w:abstractNumId w:val="3"/>
  </w:num>
  <w:num w:numId="2" w16cid:durableId="1767001106">
    <w:abstractNumId w:val="6"/>
  </w:num>
  <w:num w:numId="3" w16cid:durableId="1036586196">
    <w:abstractNumId w:val="8"/>
  </w:num>
  <w:num w:numId="4" w16cid:durableId="182403539">
    <w:abstractNumId w:val="5"/>
  </w:num>
  <w:num w:numId="5" w16cid:durableId="1405830997">
    <w:abstractNumId w:val="1"/>
  </w:num>
  <w:num w:numId="6" w16cid:durableId="916331699">
    <w:abstractNumId w:val="0"/>
  </w:num>
  <w:num w:numId="7" w16cid:durableId="1990283113">
    <w:abstractNumId w:val="7"/>
  </w:num>
  <w:num w:numId="8" w16cid:durableId="2134444950">
    <w:abstractNumId w:val="4"/>
  </w:num>
  <w:num w:numId="9" w16cid:durableId="1679861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02C3"/>
    <w:rsid w:val="00043DB8"/>
    <w:rsid w:val="0005749E"/>
    <w:rsid w:val="000717E1"/>
    <w:rsid w:val="000817CB"/>
    <w:rsid w:val="000903CD"/>
    <w:rsid w:val="000A6A87"/>
    <w:rsid w:val="000B0897"/>
    <w:rsid w:val="000B3796"/>
    <w:rsid w:val="000B64F5"/>
    <w:rsid w:val="000D1AA9"/>
    <w:rsid w:val="000E1B7A"/>
    <w:rsid w:val="000E3932"/>
    <w:rsid w:val="001156F7"/>
    <w:rsid w:val="00130007"/>
    <w:rsid w:val="001402C3"/>
    <w:rsid w:val="00161EBE"/>
    <w:rsid w:val="00170430"/>
    <w:rsid w:val="00177DB7"/>
    <w:rsid w:val="001A4D2E"/>
    <w:rsid w:val="001B6199"/>
    <w:rsid w:val="001C5C67"/>
    <w:rsid w:val="001F785E"/>
    <w:rsid w:val="00227A1D"/>
    <w:rsid w:val="002310ED"/>
    <w:rsid w:val="0024196D"/>
    <w:rsid w:val="00243A03"/>
    <w:rsid w:val="00272E36"/>
    <w:rsid w:val="00273637"/>
    <w:rsid w:val="002A7B70"/>
    <w:rsid w:val="002C77E8"/>
    <w:rsid w:val="002D18D2"/>
    <w:rsid w:val="002F10ED"/>
    <w:rsid w:val="002F2739"/>
    <w:rsid w:val="0031469F"/>
    <w:rsid w:val="00315276"/>
    <w:rsid w:val="00321761"/>
    <w:rsid w:val="00341F34"/>
    <w:rsid w:val="00345A24"/>
    <w:rsid w:val="0037743F"/>
    <w:rsid w:val="003957BA"/>
    <w:rsid w:val="003B1460"/>
    <w:rsid w:val="0040175F"/>
    <w:rsid w:val="00402A37"/>
    <w:rsid w:val="004069B9"/>
    <w:rsid w:val="004278F9"/>
    <w:rsid w:val="00436128"/>
    <w:rsid w:val="0045270B"/>
    <w:rsid w:val="00457CB2"/>
    <w:rsid w:val="004609EE"/>
    <w:rsid w:val="00461F6E"/>
    <w:rsid w:val="0049120A"/>
    <w:rsid w:val="004A6D79"/>
    <w:rsid w:val="004D0E89"/>
    <w:rsid w:val="004D3CA5"/>
    <w:rsid w:val="004E4230"/>
    <w:rsid w:val="004F1A57"/>
    <w:rsid w:val="004F4535"/>
    <w:rsid w:val="00506237"/>
    <w:rsid w:val="0051171F"/>
    <w:rsid w:val="00515A7B"/>
    <w:rsid w:val="0052730D"/>
    <w:rsid w:val="005463D0"/>
    <w:rsid w:val="00563BAF"/>
    <w:rsid w:val="005710F9"/>
    <w:rsid w:val="0057616E"/>
    <w:rsid w:val="005945A3"/>
    <w:rsid w:val="005A6B8F"/>
    <w:rsid w:val="005A75F5"/>
    <w:rsid w:val="005C4A8B"/>
    <w:rsid w:val="005C5BBA"/>
    <w:rsid w:val="005D6829"/>
    <w:rsid w:val="005E028B"/>
    <w:rsid w:val="005E3DCE"/>
    <w:rsid w:val="005F6C3E"/>
    <w:rsid w:val="00613338"/>
    <w:rsid w:val="00613B28"/>
    <w:rsid w:val="00627665"/>
    <w:rsid w:val="006441C0"/>
    <w:rsid w:val="00653713"/>
    <w:rsid w:val="0065596C"/>
    <w:rsid w:val="00674214"/>
    <w:rsid w:val="006761EE"/>
    <w:rsid w:val="006813E7"/>
    <w:rsid w:val="0068314F"/>
    <w:rsid w:val="00686731"/>
    <w:rsid w:val="006941ED"/>
    <w:rsid w:val="006A0485"/>
    <w:rsid w:val="006A4F58"/>
    <w:rsid w:val="006B01A1"/>
    <w:rsid w:val="006E3E90"/>
    <w:rsid w:val="006E4BE0"/>
    <w:rsid w:val="007007CF"/>
    <w:rsid w:val="007071AC"/>
    <w:rsid w:val="00710DE0"/>
    <w:rsid w:val="00714069"/>
    <w:rsid w:val="00722AD4"/>
    <w:rsid w:val="00726256"/>
    <w:rsid w:val="00734D91"/>
    <w:rsid w:val="00737DBD"/>
    <w:rsid w:val="00746BE7"/>
    <w:rsid w:val="007504E8"/>
    <w:rsid w:val="00753BF3"/>
    <w:rsid w:val="00760AD5"/>
    <w:rsid w:val="007642A6"/>
    <w:rsid w:val="00773AB0"/>
    <w:rsid w:val="00790EEB"/>
    <w:rsid w:val="007965DF"/>
    <w:rsid w:val="00797CCC"/>
    <w:rsid w:val="007A05EA"/>
    <w:rsid w:val="007F04FC"/>
    <w:rsid w:val="00813E2A"/>
    <w:rsid w:val="00821A37"/>
    <w:rsid w:val="00843700"/>
    <w:rsid w:val="008474AB"/>
    <w:rsid w:val="0087584E"/>
    <w:rsid w:val="008B2CDC"/>
    <w:rsid w:val="008B62BD"/>
    <w:rsid w:val="009066E3"/>
    <w:rsid w:val="009437E3"/>
    <w:rsid w:val="0095508F"/>
    <w:rsid w:val="009771D7"/>
    <w:rsid w:val="009D3EE7"/>
    <w:rsid w:val="009D6C1E"/>
    <w:rsid w:val="00A1577A"/>
    <w:rsid w:val="00A20106"/>
    <w:rsid w:val="00A27C9F"/>
    <w:rsid w:val="00A46C97"/>
    <w:rsid w:val="00A528F5"/>
    <w:rsid w:val="00A61016"/>
    <w:rsid w:val="00A61CEF"/>
    <w:rsid w:val="00AB18F6"/>
    <w:rsid w:val="00AB41AC"/>
    <w:rsid w:val="00AC4102"/>
    <w:rsid w:val="00AD3139"/>
    <w:rsid w:val="00AD56E0"/>
    <w:rsid w:val="00AD666C"/>
    <w:rsid w:val="00AE5D31"/>
    <w:rsid w:val="00AF1082"/>
    <w:rsid w:val="00B11FFD"/>
    <w:rsid w:val="00B12E7C"/>
    <w:rsid w:val="00B27DF5"/>
    <w:rsid w:val="00B4664B"/>
    <w:rsid w:val="00B604BF"/>
    <w:rsid w:val="00B702D3"/>
    <w:rsid w:val="00B74737"/>
    <w:rsid w:val="00BA218C"/>
    <w:rsid w:val="00BA7A55"/>
    <w:rsid w:val="00BB62DF"/>
    <w:rsid w:val="00BD59EA"/>
    <w:rsid w:val="00C1003F"/>
    <w:rsid w:val="00C254F1"/>
    <w:rsid w:val="00C324C4"/>
    <w:rsid w:val="00C33074"/>
    <w:rsid w:val="00C5049E"/>
    <w:rsid w:val="00C72265"/>
    <w:rsid w:val="00C972AB"/>
    <w:rsid w:val="00CA309A"/>
    <w:rsid w:val="00CB0728"/>
    <w:rsid w:val="00CB3756"/>
    <w:rsid w:val="00CB38C1"/>
    <w:rsid w:val="00CC2BAC"/>
    <w:rsid w:val="00CD0008"/>
    <w:rsid w:val="00D04E5B"/>
    <w:rsid w:val="00D16FCA"/>
    <w:rsid w:val="00D314C7"/>
    <w:rsid w:val="00D3744C"/>
    <w:rsid w:val="00D52BF8"/>
    <w:rsid w:val="00D634C6"/>
    <w:rsid w:val="00DA4EAF"/>
    <w:rsid w:val="00DF2B5D"/>
    <w:rsid w:val="00E2179D"/>
    <w:rsid w:val="00E23856"/>
    <w:rsid w:val="00E36F9A"/>
    <w:rsid w:val="00E40473"/>
    <w:rsid w:val="00E5424D"/>
    <w:rsid w:val="00E704BE"/>
    <w:rsid w:val="00E923D0"/>
    <w:rsid w:val="00E970C6"/>
    <w:rsid w:val="00EB2DD7"/>
    <w:rsid w:val="00EC3676"/>
    <w:rsid w:val="00EE755E"/>
    <w:rsid w:val="00EF1636"/>
    <w:rsid w:val="00F3547C"/>
    <w:rsid w:val="00F414CC"/>
    <w:rsid w:val="00F4489C"/>
    <w:rsid w:val="00F45CF8"/>
    <w:rsid w:val="00F50BC4"/>
    <w:rsid w:val="00F94971"/>
    <w:rsid w:val="00FA1BC1"/>
    <w:rsid w:val="00FA5C22"/>
    <w:rsid w:val="00FC5229"/>
    <w:rsid w:val="00FF4C2C"/>
    <w:rsid w:val="00FF4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6B763"/>
  <w15:docId w15:val="{8C53EEF4-51C5-4588-BBA0-39D0EA4E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
    <w:basedOn w:val="a"/>
    <w:link w:val="a4"/>
    <w:unhideWhenUsed/>
    <w:qFormat/>
    <w:rsid w:val="001402C3"/>
    <w:pPr>
      <w:spacing w:after="0" w:line="240" w:lineRule="auto"/>
    </w:pPr>
    <w:rPr>
      <w:sz w:val="20"/>
      <w:szCs w:val="20"/>
    </w:rPr>
  </w:style>
  <w:style w:type="character" w:customStyle="1" w:styleId="a4">
    <w:name w:val="Текст сноски Знак"/>
    <w:aliases w:val="Знак2 Знак"/>
    <w:basedOn w:val="a0"/>
    <w:link w:val="a3"/>
    <w:qFormat/>
    <w:rsid w:val="001402C3"/>
    <w:rPr>
      <w:sz w:val="20"/>
      <w:szCs w:val="20"/>
    </w:rPr>
  </w:style>
  <w:style w:type="character" w:styleId="a5">
    <w:name w:val="footnote reference"/>
    <w:basedOn w:val="a0"/>
    <w:semiHidden/>
    <w:unhideWhenUsed/>
    <w:qFormat/>
    <w:rsid w:val="001402C3"/>
    <w:rPr>
      <w:vertAlign w:val="superscript"/>
    </w:rPr>
  </w:style>
  <w:style w:type="table" w:styleId="a6">
    <w:name w:val="Table Grid"/>
    <w:aliases w:val="Создание,OTR,Сетка таблицы GR"/>
    <w:basedOn w:val="a1"/>
    <w:uiPriority w:val="59"/>
    <w:rsid w:val="00506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C36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3676"/>
    <w:rPr>
      <w:rFonts w:ascii="Tahoma" w:hAnsi="Tahoma" w:cs="Tahoma"/>
      <w:sz w:val="16"/>
      <w:szCs w:val="16"/>
    </w:rPr>
  </w:style>
  <w:style w:type="character" w:styleId="a9">
    <w:name w:val="Emphasis"/>
    <w:basedOn w:val="a0"/>
    <w:uiPriority w:val="20"/>
    <w:qFormat/>
    <w:rsid w:val="006941ED"/>
    <w:rPr>
      <w:i/>
      <w:iCs/>
    </w:rPr>
  </w:style>
  <w:style w:type="character" w:styleId="aa">
    <w:name w:val="Hyperlink"/>
    <w:basedOn w:val="a0"/>
    <w:uiPriority w:val="99"/>
    <w:semiHidden/>
    <w:unhideWhenUsed/>
    <w:rsid w:val="006A0485"/>
    <w:rPr>
      <w:color w:val="0000FF" w:themeColor="hyperlink"/>
      <w:u w:val="single"/>
    </w:rPr>
  </w:style>
  <w:style w:type="paragraph" w:styleId="ab">
    <w:name w:val="List Paragraph"/>
    <w:basedOn w:val="a"/>
    <w:uiPriority w:val="99"/>
    <w:qFormat/>
    <w:rsid w:val="00AD666C"/>
    <w:pPr>
      <w:ind w:left="720"/>
      <w:contextualSpacing/>
    </w:pPr>
  </w:style>
  <w:style w:type="paragraph" w:styleId="ac">
    <w:name w:val="header"/>
    <w:basedOn w:val="a"/>
    <w:link w:val="ad"/>
    <w:uiPriority w:val="99"/>
    <w:unhideWhenUsed/>
    <w:rsid w:val="00AB18F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B18F6"/>
  </w:style>
  <w:style w:type="paragraph" w:styleId="ae">
    <w:name w:val="footer"/>
    <w:basedOn w:val="a"/>
    <w:link w:val="af"/>
    <w:uiPriority w:val="99"/>
    <w:unhideWhenUsed/>
    <w:rsid w:val="00AB18F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B18F6"/>
  </w:style>
  <w:style w:type="paragraph" w:styleId="af0">
    <w:name w:val="Body Text"/>
    <w:aliases w:val="Body Text Char,body text"/>
    <w:basedOn w:val="a"/>
    <w:link w:val="af1"/>
    <w:uiPriority w:val="99"/>
    <w:rsid w:val="009771D7"/>
    <w:pPr>
      <w:spacing w:after="0" w:line="240" w:lineRule="auto"/>
    </w:pPr>
    <w:rPr>
      <w:rFonts w:ascii="Times New Roman" w:eastAsia="Times New Roman" w:hAnsi="Times New Roman" w:cs="Times New Roman"/>
      <w:b/>
      <w:bCs/>
      <w:sz w:val="28"/>
      <w:szCs w:val="24"/>
      <w:lang w:eastAsia="ru-RU"/>
    </w:rPr>
  </w:style>
  <w:style w:type="character" w:customStyle="1" w:styleId="af1">
    <w:name w:val="Основной текст Знак"/>
    <w:aliases w:val="Body Text Char Знак,body text Знак"/>
    <w:basedOn w:val="a0"/>
    <w:link w:val="af0"/>
    <w:uiPriority w:val="99"/>
    <w:rsid w:val="009771D7"/>
    <w:rPr>
      <w:rFonts w:ascii="Times New Roman" w:eastAsia="Times New Roman" w:hAnsi="Times New Roman" w:cs="Times New Roman"/>
      <w:b/>
      <w:bCs/>
      <w:sz w:val="28"/>
      <w:szCs w:val="24"/>
      <w:lang w:eastAsia="ru-RU"/>
    </w:rPr>
  </w:style>
  <w:style w:type="table" w:customStyle="1" w:styleId="1">
    <w:name w:val="Сетка таблицы1"/>
    <w:basedOn w:val="a1"/>
    <w:next w:val="a6"/>
    <w:uiPriority w:val="59"/>
    <w:rsid w:val="005C4A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5C4A8B"/>
    <w:pPr>
      <w:spacing w:after="0" w:line="240" w:lineRule="auto"/>
      <w:jc w:val="both"/>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65294">
      <w:bodyDiv w:val="1"/>
      <w:marLeft w:val="0"/>
      <w:marRight w:val="0"/>
      <w:marTop w:val="0"/>
      <w:marBottom w:val="0"/>
      <w:divBdr>
        <w:top w:val="none" w:sz="0" w:space="0" w:color="auto"/>
        <w:left w:val="none" w:sz="0" w:space="0" w:color="auto"/>
        <w:bottom w:val="none" w:sz="0" w:space="0" w:color="auto"/>
        <w:right w:val="none" w:sz="0" w:space="0" w:color="auto"/>
      </w:divBdr>
    </w:div>
    <w:div w:id="177737162">
      <w:bodyDiv w:val="1"/>
      <w:marLeft w:val="0"/>
      <w:marRight w:val="0"/>
      <w:marTop w:val="0"/>
      <w:marBottom w:val="0"/>
      <w:divBdr>
        <w:top w:val="none" w:sz="0" w:space="0" w:color="auto"/>
        <w:left w:val="none" w:sz="0" w:space="0" w:color="auto"/>
        <w:bottom w:val="none" w:sz="0" w:space="0" w:color="auto"/>
        <w:right w:val="none" w:sz="0" w:space="0" w:color="auto"/>
      </w:divBdr>
    </w:div>
    <w:div w:id="194998694">
      <w:bodyDiv w:val="1"/>
      <w:marLeft w:val="0"/>
      <w:marRight w:val="0"/>
      <w:marTop w:val="0"/>
      <w:marBottom w:val="0"/>
      <w:divBdr>
        <w:top w:val="none" w:sz="0" w:space="0" w:color="auto"/>
        <w:left w:val="none" w:sz="0" w:space="0" w:color="auto"/>
        <w:bottom w:val="none" w:sz="0" w:space="0" w:color="auto"/>
        <w:right w:val="none" w:sz="0" w:space="0" w:color="auto"/>
      </w:divBdr>
    </w:div>
    <w:div w:id="248466549">
      <w:bodyDiv w:val="1"/>
      <w:marLeft w:val="0"/>
      <w:marRight w:val="0"/>
      <w:marTop w:val="0"/>
      <w:marBottom w:val="0"/>
      <w:divBdr>
        <w:top w:val="none" w:sz="0" w:space="0" w:color="auto"/>
        <w:left w:val="none" w:sz="0" w:space="0" w:color="auto"/>
        <w:bottom w:val="none" w:sz="0" w:space="0" w:color="auto"/>
        <w:right w:val="none" w:sz="0" w:space="0" w:color="auto"/>
      </w:divBdr>
    </w:div>
    <w:div w:id="285310896">
      <w:bodyDiv w:val="1"/>
      <w:marLeft w:val="0"/>
      <w:marRight w:val="0"/>
      <w:marTop w:val="0"/>
      <w:marBottom w:val="0"/>
      <w:divBdr>
        <w:top w:val="none" w:sz="0" w:space="0" w:color="auto"/>
        <w:left w:val="none" w:sz="0" w:space="0" w:color="auto"/>
        <w:bottom w:val="none" w:sz="0" w:space="0" w:color="auto"/>
        <w:right w:val="none" w:sz="0" w:space="0" w:color="auto"/>
      </w:divBdr>
    </w:div>
    <w:div w:id="467288020">
      <w:bodyDiv w:val="1"/>
      <w:marLeft w:val="0"/>
      <w:marRight w:val="0"/>
      <w:marTop w:val="0"/>
      <w:marBottom w:val="0"/>
      <w:divBdr>
        <w:top w:val="none" w:sz="0" w:space="0" w:color="auto"/>
        <w:left w:val="none" w:sz="0" w:space="0" w:color="auto"/>
        <w:bottom w:val="none" w:sz="0" w:space="0" w:color="auto"/>
        <w:right w:val="none" w:sz="0" w:space="0" w:color="auto"/>
      </w:divBdr>
    </w:div>
    <w:div w:id="486745525">
      <w:bodyDiv w:val="1"/>
      <w:marLeft w:val="0"/>
      <w:marRight w:val="0"/>
      <w:marTop w:val="0"/>
      <w:marBottom w:val="0"/>
      <w:divBdr>
        <w:top w:val="none" w:sz="0" w:space="0" w:color="auto"/>
        <w:left w:val="none" w:sz="0" w:space="0" w:color="auto"/>
        <w:bottom w:val="none" w:sz="0" w:space="0" w:color="auto"/>
        <w:right w:val="none" w:sz="0" w:space="0" w:color="auto"/>
      </w:divBdr>
    </w:div>
    <w:div w:id="487139651">
      <w:bodyDiv w:val="1"/>
      <w:marLeft w:val="0"/>
      <w:marRight w:val="0"/>
      <w:marTop w:val="0"/>
      <w:marBottom w:val="0"/>
      <w:divBdr>
        <w:top w:val="none" w:sz="0" w:space="0" w:color="auto"/>
        <w:left w:val="none" w:sz="0" w:space="0" w:color="auto"/>
        <w:bottom w:val="none" w:sz="0" w:space="0" w:color="auto"/>
        <w:right w:val="none" w:sz="0" w:space="0" w:color="auto"/>
      </w:divBdr>
    </w:div>
    <w:div w:id="729621440">
      <w:bodyDiv w:val="1"/>
      <w:marLeft w:val="0"/>
      <w:marRight w:val="0"/>
      <w:marTop w:val="0"/>
      <w:marBottom w:val="0"/>
      <w:divBdr>
        <w:top w:val="none" w:sz="0" w:space="0" w:color="auto"/>
        <w:left w:val="none" w:sz="0" w:space="0" w:color="auto"/>
        <w:bottom w:val="none" w:sz="0" w:space="0" w:color="auto"/>
        <w:right w:val="none" w:sz="0" w:space="0" w:color="auto"/>
      </w:divBdr>
    </w:div>
    <w:div w:id="740519505">
      <w:bodyDiv w:val="1"/>
      <w:marLeft w:val="0"/>
      <w:marRight w:val="0"/>
      <w:marTop w:val="0"/>
      <w:marBottom w:val="0"/>
      <w:divBdr>
        <w:top w:val="none" w:sz="0" w:space="0" w:color="auto"/>
        <w:left w:val="none" w:sz="0" w:space="0" w:color="auto"/>
        <w:bottom w:val="none" w:sz="0" w:space="0" w:color="auto"/>
        <w:right w:val="none" w:sz="0" w:space="0" w:color="auto"/>
      </w:divBdr>
    </w:div>
    <w:div w:id="791436343">
      <w:bodyDiv w:val="1"/>
      <w:marLeft w:val="0"/>
      <w:marRight w:val="0"/>
      <w:marTop w:val="0"/>
      <w:marBottom w:val="0"/>
      <w:divBdr>
        <w:top w:val="none" w:sz="0" w:space="0" w:color="auto"/>
        <w:left w:val="none" w:sz="0" w:space="0" w:color="auto"/>
        <w:bottom w:val="none" w:sz="0" w:space="0" w:color="auto"/>
        <w:right w:val="none" w:sz="0" w:space="0" w:color="auto"/>
      </w:divBdr>
    </w:div>
    <w:div w:id="864290757">
      <w:bodyDiv w:val="1"/>
      <w:marLeft w:val="0"/>
      <w:marRight w:val="0"/>
      <w:marTop w:val="0"/>
      <w:marBottom w:val="0"/>
      <w:divBdr>
        <w:top w:val="none" w:sz="0" w:space="0" w:color="auto"/>
        <w:left w:val="none" w:sz="0" w:space="0" w:color="auto"/>
        <w:bottom w:val="none" w:sz="0" w:space="0" w:color="auto"/>
        <w:right w:val="none" w:sz="0" w:space="0" w:color="auto"/>
      </w:divBdr>
    </w:div>
    <w:div w:id="871578970">
      <w:bodyDiv w:val="1"/>
      <w:marLeft w:val="0"/>
      <w:marRight w:val="0"/>
      <w:marTop w:val="0"/>
      <w:marBottom w:val="0"/>
      <w:divBdr>
        <w:top w:val="none" w:sz="0" w:space="0" w:color="auto"/>
        <w:left w:val="none" w:sz="0" w:space="0" w:color="auto"/>
        <w:bottom w:val="none" w:sz="0" w:space="0" w:color="auto"/>
        <w:right w:val="none" w:sz="0" w:space="0" w:color="auto"/>
      </w:divBdr>
    </w:div>
    <w:div w:id="889223026">
      <w:bodyDiv w:val="1"/>
      <w:marLeft w:val="0"/>
      <w:marRight w:val="0"/>
      <w:marTop w:val="0"/>
      <w:marBottom w:val="0"/>
      <w:divBdr>
        <w:top w:val="none" w:sz="0" w:space="0" w:color="auto"/>
        <w:left w:val="none" w:sz="0" w:space="0" w:color="auto"/>
        <w:bottom w:val="none" w:sz="0" w:space="0" w:color="auto"/>
        <w:right w:val="none" w:sz="0" w:space="0" w:color="auto"/>
      </w:divBdr>
    </w:div>
    <w:div w:id="999163450">
      <w:bodyDiv w:val="1"/>
      <w:marLeft w:val="0"/>
      <w:marRight w:val="0"/>
      <w:marTop w:val="0"/>
      <w:marBottom w:val="0"/>
      <w:divBdr>
        <w:top w:val="none" w:sz="0" w:space="0" w:color="auto"/>
        <w:left w:val="none" w:sz="0" w:space="0" w:color="auto"/>
        <w:bottom w:val="none" w:sz="0" w:space="0" w:color="auto"/>
        <w:right w:val="none" w:sz="0" w:space="0" w:color="auto"/>
      </w:divBdr>
    </w:div>
    <w:div w:id="1017275710">
      <w:bodyDiv w:val="1"/>
      <w:marLeft w:val="0"/>
      <w:marRight w:val="0"/>
      <w:marTop w:val="0"/>
      <w:marBottom w:val="0"/>
      <w:divBdr>
        <w:top w:val="none" w:sz="0" w:space="0" w:color="auto"/>
        <w:left w:val="none" w:sz="0" w:space="0" w:color="auto"/>
        <w:bottom w:val="none" w:sz="0" w:space="0" w:color="auto"/>
        <w:right w:val="none" w:sz="0" w:space="0" w:color="auto"/>
      </w:divBdr>
    </w:div>
    <w:div w:id="1062406062">
      <w:bodyDiv w:val="1"/>
      <w:marLeft w:val="0"/>
      <w:marRight w:val="0"/>
      <w:marTop w:val="0"/>
      <w:marBottom w:val="0"/>
      <w:divBdr>
        <w:top w:val="none" w:sz="0" w:space="0" w:color="auto"/>
        <w:left w:val="none" w:sz="0" w:space="0" w:color="auto"/>
        <w:bottom w:val="none" w:sz="0" w:space="0" w:color="auto"/>
        <w:right w:val="none" w:sz="0" w:space="0" w:color="auto"/>
      </w:divBdr>
    </w:div>
    <w:div w:id="1124038392">
      <w:bodyDiv w:val="1"/>
      <w:marLeft w:val="0"/>
      <w:marRight w:val="0"/>
      <w:marTop w:val="0"/>
      <w:marBottom w:val="0"/>
      <w:divBdr>
        <w:top w:val="none" w:sz="0" w:space="0" w:color="auto"/>
        <w:left w:val="none" w:sz="0" w:space="0" w:color="auto"/>
        <w:bottom w:val="none" w:sz="0" w:space="0" w:color="auto"/>
        <w:right w:val="none" w:sz="0" w:space="0" w:color="auto"/>
      </w:divBdr>
    </w:div>
    <w:div w:id="1167287131">
      <w:bodyDiv w:val="1"/>
      <w:marLeft w:val="0"/>
      <w:marRight w:val="0"/>
      <w:marTop w:val="0"/>
      <w:marBottom w:val="0"/>
      <w:divBdr>
        <w:top w:val="none" w:sz="0" w:space="0" w:color="auto"/>
        <w:left w:val="none" w:sz="0" w:space="0" w:color="auto"/>
        <w:bottom w:val="none" w:sz="0" w:space="0" w:color="auto"/>
        <w:right w:val="none" w:sz="0" w:space="0" w:color="auto"/>
      </w:divBdr>
    </w:div>
    <w:div w:id="1227649601">
      <w:bodyDiv w:val="1"/>
      <w:marLeft w:val="0"/>
      <w:marRight w:val="0"/>
      <w:marTop w:val="0"/>
      <w:marBottom w:val="0"/>
      <w:divBdr>
        <w:top w:val="none" w:sz="0" w:space="0" w:color="auto"/>
        <w:left w:val="none" w:sz="0" w:space="0" w:color="auto"/>
        <w:bottom w:val="none" w:sz="0" w:space="0" w:color="auto"/>
        <w:right w:val="none" w:sz="0" w:space="0" w:color="auto"/>
      </w:divBdr>
    </w:div>
    <w:div w:id="1339888411">
      <w:bodyDiv w:val="1"/>
      <w:marLeft w:val="0"/>
      <w:marRight w:val="0"/>
      <w:marTop w:val="0"/>
      <w:marBottom w:val="0"/>
      <w:divBdr>
        <w:top w:val="none" w:sz="0" w:space="0" w:color="auto"/>
        <w:left w:val="none" w:sz="0" w:space="0" w:color="auto"/>
        <w:bottom w:val="none" w:sz="0" w:space="0" w:color="auto"/>
        <w:right w:val="none" w:sz="0" w:space="0" w:color="auto"/>
      </w:divBdr>
    </w:div>
    <w:div w:id="1441102160">
      <w:bodyDiv w:val="1"/>
      <w:marLeft w:val="0"/>
      <w:marRight w:val="0"/>
      <w:marTop w:val="0"/>
      <w:marBottom w:val="0"/>
      <w:divBdr>
        <w:top w:val="none" w:sz="0" w:space="0" w:color="auto"/>
        <w:left w:val="none" w:sz="0" w:space="0" w:color="auto"/>
        <w:bottom w:val="none" w:sz="0" w:space="0" w:color="auto"/>
        <w:right w:val="none" w:sz="0" w:space="0" w:color="auto"/>
      </w:divBdr>
    </w:div>
    <w:div w:id="1462769630">
      <w:bodyDiv w:val="1"/>
      <w:marLeft w:val="0"/>
      <w:marRight w:val="0"/>
      <w:marTop w:val="0"/>
      <w:marBottom w:val="0"/>
      <w:divBdr>
        <w:top w:val="none" w:sz="0" w:space="0" w:color="auto"/>
        <w:left w:val="none" w:sz="0" w:space="0" w:color="auto"/>
        <w:bottom w:val="none" w:sz="0" w:space="0" w:color="auto"/>
        <w:right w:val="none" w:sz="0" w:space="0" w:color="auto"/>
      </w:divBdr>
    </w:div>
    <w:div w:id="1537698941">
      <w:bodyDiv w:val="1"/>
      <w:marLeft w:val="0"/>
      <w:marRight w:val="0"/>
      <w:marTop w:val="0"/>
      <w:marBottom w:val="0"/>
      <w:divBdr>
        <w:top w:val="none" w:sz="0" w:space="0" w:color="auto"/>
        <w:left w:val="none" w:sz="0" w:space="0" w:color="auto"/>
        <w:bottom w:val="none" w:sz="0" w:space="0" w:color="auto"/>
        <w:right w:val="none" w:sz="0" w:space="0" w:color="auto"/>
      </w:divBdr>
    </w:div>
    <w:div w:id="1625690495">
      <w:bodyDiv w:val="1"/>
      <w:marLeft w:val="0"/>
      <w:marRight w:val="0"/>
      <w:marTop w:val="0"/>
      <w:marBottom w:val="0"/>
      <w:divBdr>
        <w:top w:val="none" w:sz="0" w:space="0" w:color="auto"/>
        <w:left w:val="none" w:sz="0" w:space="0" w:color="auto"/>
        <w:bottom w:val="none" w:sz="0" w:space="0" w:color="auto"/>
        <w:right w:val="none" w:sz="0" w:space="0" w:color="auto"/>
      </w:divBdr>
    </w:div>
    <w:div w:id="1682780394">
      <w:bodyDiv w:val="1"/>
      <w:marLeft w:val="0"/>
      <w:marRight w:val="0"/>
      <w:marTop w:val="0"/>
      <w:marBottom w:val="0"/>
      <w:divBdr>
        <w:top w:val="none" w:sz="0" w:space="0" w:color="auto"/>
        <w:left w:val="none" w:sz="0" w:space="0" w:color="auto"/>
        <w:bottom w:val="none" w:sz="0" w:space="0" w:color="auto"/>
        <w:right w:val="none" w:sz="0" w:space="0" w:color="auto"/>
      </w:divBdr>
    </w:div>
    <w:div w:id="1769888557">
      <w:bodyDiv w:val="1"/>
      <w:marLeft w:val="0"/>
      <w:marRight w:val="0"/>
      <w:marTop w:val="0"/>
      <w:marBottom w:val="0"/>
      <w:divBdr>
        <w:top w:val="none" w:sz="0" w:space="0" w:color="auto"/>
        <w:left w:val="none" w:sz="0" w:space="0" w:color="auto"/>
        <w:bottom w:val="none" w:sz="0" w:space="0" w:color="auto"/>
        <w:right w:val="none" w:sz="0" w:space="0" w:color="auto"/>
      </w:divBdr>
    </w:div>
    <w:div w:id="1892426645">
      <w:bodyDiv w:val="1"/>
      <w:marLeft w:val="0"/>
      <w:marRight w:val="0"/>
      <w:marTop w:val="0"/>
      <w:marBottom w:val="0"/>
      <w:divBdr>
        <w:top w:val="none" w:sz="0" w:space="0" w:color="auto"/>
        <w:left w:val="none" w:sz="0" w:space="0" w:color="auto"/>
        <w:bottom w:val="none" w:sz="0" w:space="0" w:color="auto"/>
        <w:right w:val="none" w:sz="0" w:space="0" w:color="auto"/>
      </w:divBdr>
    </w:div>
    <w:div w:id="1948393141">
      <w:bodyDiv w:val="1"/>
      <w:marLeft w:val="0"/>
      <w:marRight w:val="0"/>
      <w:marTop w:val="0"/>
      <w:marBottom w:val="0"/>
      <w:divBdr>
        <w:top w:val="none" w:sz="0" w:space="0" w:color="auto"/>
        <w:left w:val="none" w:sz="0" w:space="0" w:color="auto"/>
        <w:bottom w:val="none" w:sz="0" w:space="0" w:color="auto"/>
        <w:right w:val="none" w:sz="0" w:space="0" w:color="auto"/>
      </w:divBdr>
    </w:div>
    <w:div w:id="1981226139">
      <w:bodyDiv w:val="1"/>
      <w:marLeft w:val="0"/>
      <w:marRight w:val="0"/>
      <w:marTop w:val="0"/>
      <w:marBottom w:val="0"/>
      <w:divBdr>
        <w:top w:val="none" w:sz="0" w:space="0" w:color="auto"/>
        <w:left w:val="none" w:sz="0" w:space="0" w:color="auto"/>
        <w:bottom w:val="none" w:sz="0" w:space="0" w:color="auto"/>
        <w:right w:val="none" w:sz="0" w:space="0" w:color="auto"/>
      </w:divBdr>
    </w:div>
    <w:div w:id="2101871267">
      <w:bodyDiv w:val="1"/>
      <w:marLeft w:val="0"/>
      <w:marRight w:val="0"/>
      <w:marTop w:val="0"/>
      <w:marBottom w:val="0"/>
      <w:divBdr>
        <w:top w:val="none" w:sz="0" w:space="0" w:color="auto"/>
        <w:left w:val="none" w:sz="0" w:space="0" w:color="auto"/>
        <w:bottom w:val="none" w:sz="0" w:space="0" w:color="auto"/>
        <w:right w:val="none" w:sz="0" w:space="0" w:color="auto"/>
      </w:divBdr>
    </w:div>
    <w:div w:id="214469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TTU_ODO@ca.customs.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22DCE-7E99-4B59-885D-BEB3A3F02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18</Pages>
  <Words>5183</Words>
  <Characters>29549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Бевза Юлия Николаевна</dc:creator>
  <cp:lastModifiedBy>Виталий Васильев</cp:lastModifiedBy>
  <cp:revision>22</cp:revision>
  <cp:lastPrinted>2024-04-12T08:39:00Z</cp:lastPrinted>
  <dcterms:created xsi:type="dcterms:W3CDTF">2022-07-08T09:36:00Z</dcterms:created>
  <dcterms:modified xsi:type="dcterms:W3CDTF">2026-08-20T14:26:00Z</dcterms:modified>
</cp:coreProperties>
</file>