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3F5" w:rsidRPr="00871860" w:rsidRDefault="002C03F5" w:rsidP="002E258C">
      <w:pPr>
        <w:ind w:firstLine="567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871860">
        <w:rPr>
          <w:rFonts w:ascii="Arial" w:hAnsi="Arial" w:cs="Arial"/>
          <w:b/>
          <w:bCs/>
        </w:rPr>
        <w:t xml:space="preserve">ДОГОВОР № </w:t>
      </w:r>
      <w:r w:rsidR="00E068A5">
        <w:rPr>
          <w:rFonts w:ascii="Arial" w:hAnsi="Arial" w:cs="Arial"/>
          <w:b/>
          <w:bCs/>
        </w:rPr>
        <w:t>Д-15517/2026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  <w:b/>
          <w:bCs/>
        </w:rPr>
      </w:pPr>
    </w:p>
    <w:p w:rsidR="002C03F5" w:rsidRPr="00871860" w:rsidRDefault="002C03F5" w:rsidP="002E258C">
      <w:pPr>
        <w:ind w:firstLine="567"/>
        <w:jc w:val="both"/>
        <w:rPr>
          <w:rFonts w:ascii="Arial" w:hAnsi="Arial" w:cs="Arial"/>
          <w:bCs/>
        </w:rPr>
      </w:pPr>
      <w:r w:rsidRPr="00871860">
        <w:rPr>
          <w:rFonts w:ascii="Arial" w:hAnsi="Arial" w:cs="Arial"/>
          <w:bCs/>
        </w:rPr>
        <w:t xml:space="preserve">г. </w:t>
      </w:r>
      <w:r w:rsidRPr="00A140B5">
        <w:rPr>
          <w:rFonts w:ascii="Arial" w:hAnsi="Arial" w:cs="Arial"/>
          <w:bCs/>
        </w:rPr>
        <w:t xml:space="preserve">Москва       </w:t>
      </w:r>
      <w:r w:rsidRPr="00A140B5">
        <w:rPr>
          <w:rFonts w:ascii="Arial" w:hAnsi="Arial" w:cs="Arial"/>
          <w:bCs/>
        </w:rPr>
        <w:tab/>
      </w:r>
      <w:r w:rsidRPr="00A140B5">
        <w:rPr>
          <w:rFonts w:ascii="Arial" w:hAnsi="Arial" w:cs="Arial"/>
          <w:bCs/>
        </w:rPr>
        <w:tab/>
      </w:r>
      <w:r w:rsidRPr="00A140B5">
        <w:rPr>
          <w:rFonts w:ascii="Arial" w:hAnsi="Arial" w:cs="Arial"/>
          <w:bCs/>
        </w:rPr>
        <w:tab/>
      </w:r>
      <w:r w:rsidRPr="00A140B5">
        <w:rPr>
          <w:rFonts w:ascii="Arial" w:hAnsi="Arial" w:cs="Arial"/>
          <w:bCs/>
        </w:rPr>
        <w:tab/>
      </w:r>
      <w:r w:rsidRPr="00A140B5">
        <w:rPr>
          <w:rFonts w:ascii="Arial" w:hAnsi="Arial" w:cs="Arial"/>
          <w:bCs/>
        </w:rPr>
        <w:tab/>
      </w:r>
      <w:r w:rsidRPr="00A140B5">
        <w:rPr>
          <w:rFonts w:ascii="Arial" w:hAnsi="Arial" w:cs="Arial"/>
          <w:bCs/>
        </w:rPr>
        <w:tab/>
      </w:r>
      <w:r w:rsidRPr="00A140B5">
        <w:rPr>
          <w:rFonts w:ascii="Arial" w:hAnsi="Arial" w:cs="Arial"/>
          <w:bCs/>
        </w:rPr>
        <w:tab/>
      </w:r>
      <w:r w:rsidR="00E068A5" w:rsidRPr="00A140B5">
        <w:rPr>
          <w:rFonts w:ascii="Arial" w:hAnsi="Arial" w:cs="Arial"/>
          <w:bCs/>
        </w:rPr>
        <w:t xml:space="preserve"> «____»</w:t>
      </w:r>
      <w:r w:rsidR="00A140B5">
        <w:rPr>
          <w:rFonts w:ascii="Arial" w:hAnsi="Arial" w:cs="Arial"/>
          <w:bCs/>
        </w:rPr>
        <w:t xml:space="preserve"> </w:t>
      </w:r>
      <w:r w:rsidR="00E068A5" w:rsidRPr="00A140B5">
        <w:rPr>
          <w:rFonts w:ascii="Arial" w:hAnsi="Arial" w:cs="Arial"/>
          <w:bCs/>
        </w:rPr>
        <w:t>_________ 2026 г.</w:t>
      </w:r>
      <w:r w:rsidR="00E068A5">
        <w:rPr>
          <w:rFonts w:ascii="Arial" w:hAnsi="Arial" w:cs="Arial"/>
          <w:b/>
          <w:bCs/>
        </w:rPr>
        <w:t xml:space="preserve"> </w:t>
      </w:r>
      <w:r w:rsidR="00B103F8" w:rsidRPr="00871860">
        <w:rPr>
          <w:rFonts w:ascii="Arial" w:hAnsi="Arial" w:cs="Arial"/>
          <w:bCs/>
        </w:rPr>
        <w:t xml:space="preserve">             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  <w:bCs/>
        </w:rPr>
      </w:pPr>
    </w:p>
    <w:p w:rsidR="00C76A66" w:rsidRPr="00524CDD" w:rsidRDefault="00D3201C" w:rsidP="002E258C">
      <w:pPr>
        <w:ind w:firstLine="567"/>
        <w:jc w:val="both"/>
        <w:rPr>
          <w:rFonts w:ascii="Arial" w:hAnsi="Arial" w:cs="Arial"/>
        </w:rPr>
      </w:pPr>
      <w:r w:rsidRPr="00D107B5">
        <w:rPr>
          <w:rFonts w:ascii="Arial" w:hAnsi="Arial" w:cs="Arial"/>
        </w:rPr>
        <w:t>Федеральное государственное бюджетное</w:t>
      </w:r>
      <w:r>
        <w:rPr>
          <w:rFonts w:ascii="Arial" w:hAnsi="Arial" w:cs="Arial"/>
        </w:rPr>
        <w:t xml:space="preserve"> </w:t>
      </w:r>
      <w:r w:rsidRPr="00D107B5">
        <w:rPr>
          <w:rFonts w:ascii="Arial" w:hAnsi="Arial" w:cs="Arial"/>
        </w:rPr>
        <w:t>образовательное учреждение высшего образования</w:t>
      </w:r>
      <w:r>
        <w:rPr>
          <w:rFonts w:ascii="Arial" w:hAnsi="Arial" w:cs="Arial"/>
        </w:rPr>
        <w:t xml:space="preserve"> </w:t>
      </w:r>
      <w:r w:rsidRPr="00D107B5">
        <w:rPr>
          <w:rFonts w:ascii="Arial" w:hAnsi="Arial" w:cs="Arial"/>
        </w:rPr>
        <w:t>«Национальный исследовательский университет «МЭИ»</w:t>
      </w:r>
      <w:r>
        <w:rPr>
          <w:rFonts w:ascii="Arial" w:hAnsi="Arial" w:cs="Arial"/>
        </w:rPr>
        <w:t xml:space="preserve"> (</w:t>
      </w:r>
      <w:r w:rsidRPr="00D107B5">
        <w:rPr>
          <w:rFonts w:ascii="Arial" w:hAnsi="Arial" w:cs="Arial"/>
        </w:rPr>
        <w:t>ФГБОУ ВО «НИУ «МЭИ»</w:t>
      </w:r>
      <w:r>
        <w:rPr>
          <w:rFonts w:ascii="Arial" w:hAnsi="Arial" w:cs="Arial"/>
        </w:rPr>
        <w:t>)</w:t>
      </w:r>
      <w:r w:rsidR="003206D8">
        <w:rPr>
          <w:rFonts w:ascii="Arial" w:hAnsi="Arial" w:cs="Arial"/>
        </w:rPr>
        <w:t xml:space="preserve">, </w:t>
      </w:r>
      <w:proofErr w:type="gramStart"/>
      <w:r w:rsidRPr="00871860">
        <w:rPr>
          <w:rFonts w:ascii="Arial" w:hAnsi="Arial" w:cs="Arial"/>
        </w:rPr>
        <w:t>имену</w:t>
      </w:r>
      <w:r w:rsidR="00E068A5">
        <w:rPr>
          <w:rFonts w:ascii="Arial" w:hAnsi="Arial" w:cs="Arial"/>
        </w:rPr>
        <w:t>емое</w:t>
      </w:r>
      <w:r w:rsidRPr="00871860">
        <w:rPr>
          <w:rFonts w:ascii="Arial" w:hAnsi="Arial" w:cs="Arial"/>
        </w:rPr>
        <w:t xml:space="preserve">  в</w:t>
      </w:r>
      <w:proofErr w:type="gramEnd"/>
      <w:r w:rsidRPr="00871860">
        <w:rPr>
          <w:rFonts w:ascii="Arial" w:hAnsi="Arial" w:cs="Arial"/>
        </w:rPr>
        <w:t xml:space="preserve">  дальнейшем  </w:t>
      </w:r>
      <w:r w:rsidRPr="00871860">
        <w:rPr>
          <w:rFonts w:ascii="Arial" w:hAnsi="Arial" w:cs="Arial"/>
          <w:b/>
        </w:rPr>
        <w:t>Заказчик</w:t>
      </w:r>
      <w:r w:rsidRPr="00871860">
        <w:rPr>
          <w:rFonts w:ascii="Arial" w:hAnsi="Arial" w:cs="Arial"/>
        </w:rPr>
        <w:t xml:space="preserve">, в лице </w:t>
      </w:r>
      <w:r>
        <w:rPr>
          <w:rFonts w:ascii="Arial" w:hAnsi="Arial" w:cs="Arial"/>
        </w:rPr>
        <w:t>проректора Плотникова Алексея Владимировича</w:t>
      </w:r>
      <w:r w:rsidRPr="00871860">
        <w:rPr>
          <w:rFonts w:ascii="Arial" w:hAnsi="Arial" w:cs="Arial"/>
        </w:rPr>
        <w:t xml:space="preserve">, действующего на основании </w:t>
      </w:r>
      <w:r w:rsidR="00C76A66">
        <w:rPr>
          <w:rFonts w:ascii="Arial" w:hAnsi="Arial" w:cs="Arial"/>
        </w:rPr>
        <w:t>действующего на основании</w:t>
      </w:r>
      <w:r w:rsidR="00C76A66" w:rsidRPr="00311D3D">
        <w:rPr>
          <w:color w:val="000000"/>
          <w:sz w:val="20"/>
          <w:szCs w:val="20"/>
        </w:rPr>
        <w:t xml:space="preserve"> </w:t>
      </w:r>
      <w:r w:rsidR="00C76A66" w:rsidRPr="00524CDD">
        <w:rPr>
          <w:rFonts w:ascii="Arial" w:hAnsi="Arial" w:cs="Arial"/>
        </w:rPr>
        <w:t>доверенности № 286/08 от 26.12.2023 г.</w:t>
      </w:r>
      <w:r w:rsidR="002C03F5" w:rsidRPr="00524CDD">
        <w:rPr>
          <w:rFonts w:ascii="Arial" w:hAnsi="Arial" w:cs="Arial"/>
        </w:rPr>
        <w:t xml:space="preserve">, </w:t>
      </w:r>
      <w:r w:rsidR="00C76A66" w:rsidRPr="00524CDD">
        <w:rPr>
          <w:rFonts w:ascii="Arial" w:hAnsi="Arial" w:cs="Arial"/>
        </w:rPr>
        <w:t>с одной стороны,  и</w:t>
      </w:r>
    </w:p>
    <w:p w:rsidR="002C03F5" w:rsidRPr="00871860" w:rsidRDefault="00171137" w:rsidP="002E258C">
      <w:pPr>
        <w:ind w:firstLine="567"/>
        <w:jc w:val="both"/>
        <w:rPr>
          <w:rFonts w:ascii="Arial" w:hAnsi="Arial" w:cs="Arial"/>
        </w:rPr>
      </w:pPr>
      <w:r w:rsidRPr="00524CDD">
        <w:rPr>
          <w:rFonts w:ascii="Arial" w:hAnsi="Arial" w:cs="Arial"/>
        </w:rPr>
        <w:t xml:space="preserve">_____________________________________________________, </w:t>
      </w:r>
      <w:r w:rsidR="002C03F5" w:rsidRPr="00524CDD">
        <w:rPr>
          <w:rFonts w:ascii="Arial" w:hAnsi="Arial" w:cs="Arial"/>
        </w:rPr>
        <w:t xml:space="preserve">именуемое в дальнейшем </w:t>
      </w:r>
      <w:r w:rsidR="002C03F5" w:rsidRPr="00524CDD">
        <w:rPr>
          <w:rFonts w:ascii="Arial" w:hAnsi="Arial" w:cs="Arial"/>
          <w:b/>
        </w:rPr>
        <w:t>Подрядчик</w:t>
      </w:r>
      <w:r w:rsidR="002C03F5" w:rsidRPr="00524CDD">
        <w:rPr>
          <w:rFonts w:ascii="Arial" w:hAnsi="Arial" w:cs="Arial"/>
        </w:rPr>
        <w:t>, в лице</w:t>
      </w:r>
      <w:r w:rsidR="00A23951" w:rsidRPr="00524CDD">
        <w:rPr>
          <w:rFonts w:ascii="Arial" w:hAnsi="Arial" w:cs="Arial"/>
        </w:rPr>
        <w:t xml:space="preserve"> ___________________________________</w:t>
      </w:r>
      <w:r w:rsidR="002C03F5" w:rsidRPr="00524CDD">
        <w:rPr>
          <w:rFonts w:ascii="Arial" w:hAnsi="Arial" w:cs="Arial"/>
        </w:rPr>
        <w:t>, действующего на основа</w:t>
      </w:r>
      <w:r w:rsidR="00A23951" w:rsidRPr="00524CDD">
        <w:rPr>
          <w:rFonts w:ascii="Arial" w:hAnsi="Arial" w:cs="Arial"/>
        </w:rPr>
        <w:t>нии _____________________________</w:t>
      </w:r>
      <w:r w:rsidR="002C03F5" w:rsidRPr="00524CDD">
        <w:rPr>
          <w:rFonts w:ascii="Arial" w:hAnsi="Arial" w:cs="Arial"/>
        </w:rPr>
        <w:t xml:space="preserve">, с другой стороны, именуемые совместно </w:t>
      </w:r>
      <w:r w:rsidR="002C03F5" w:rsidRPr="00524CDD">
        <w:rPr>
          <w:rFonts w:ascii="Arial" w:hAnsi="Arial" w:cs="Arial"/>
          <w:b/>
        </w:rPr>
        <w:t>Стороны</w:t>
      </w:r>
      <w:r w:rsidR="00A23951" w:rsidRPr="00524CDD">
        <w:rPr>
          <w:rFonts w:ascii="Arial" w:hAnsi="Arial" w:cs="Arial"/>
        </w:rPr>
        <w:t xml:space="preserve">, </w:t>
      </w:r>
      <w:r w:rsidR="004B1366" w:rsidRPr="00524CDD">
        <w:rPr>
          <w:rFonts w:ascii="Arial" w:hAnsi="Arial" w:cs="Arial"/>
          <w:lang w:eastAsia="ar-SA"/>
        </w:rPr>
        <w:t xml:space="preserve">в соответствии с п.4 ч. 1 ст. 93 </w:t>
      </w:r>
      <w:r w:rsidR="004B1366" w:rsidRPr="00524CDD">
        <w:rPr>
          <w:rFonts w:ascii="Arial" w:eastAsia="Calibri" w:hAnsi="Arial" w:cs="Arial"/>
          <w:lang w:eastAsia="ar-SA"/>
        </w:rPr>
        <w:t xml:space="preserve">Федерального закона от 05.04.2013 </w:t>
      </w:r>
      <w:proofErr w:type="gramStart"/>
      <w:r w:rsidR="004B1366" w:rsidRPr="00524CDD">
        <w:rPr>
          <w:rFonts w:ascii="Arial" w:eastAsia="Calibri" w:hAnsi="Arial" w:cs="Arial"/>
          <w:lang w:eastAsia="ar-SA"/>
        </w:rPr>
        <w:t>года  №</w:t>
      </w:r>
      <w:proofErr w:type="gramEnd"/>
      <w:r w:rsidR="004B1366" w:rsidRPr="00524CDD">
        <w:rPr>
          <w:rFonts w:ascii="Arial" w:eastAsia="Calibri" w:hAnsi="Arial" w:cs="Arial"/>
          <w:lang w:eastAsia="ar-SA"/>
        </w:rPr>
        <w:t xml:space="preserve"> 44-ФЗ «О контрактной системе в сфере закупок товаров, работ, услуг для обеспечения государственных и муниципальных нужд», </w:t>
      </w:r>
      <w:r w:rsidR="002C03F5" w:rsidRPr="00524CDD">
        <w:rPr>
          <w:rFonts w:ascii="Arial" w:hAnsi="Arial" w:cs="Arial"/>
        </w:rPr>
        <w:t>заключили настоящий Договор о нижеследующем: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  <w:bCs/>
        </w:rPr>
      </w:pPr>
    </w:p>
    <w:p w:rsidR="002E258C" w:rsidRPr="007870E0" w:rsidRDefault="002E258C" w:rsidP="002E258C">
      <w:pPr>
        <w:ind w:firstLine="567"/>
        <w:jc w:val="center"/>
        <w:rPr>
          <w:rFonts w:ascii="Arial" w:hAnsi="Arial" w:cs="Arial"/>
          <w:b/>
          <w:bCs/>
        </w:rPr>
      </w:pPr>
      <w:r w:rsidRPr="007870E0">
        <w:rPr>
          <w:rFonts w:ascii="Arial" w:hAnsi="Arial" w:cs="Arial"/>
          <w:b/>
          <w:bCs/>
        </w:rPr>
        <w:t>1. ПРЕДМЕТ ДОГОВОРА</w:t>
      </w:r>
    </w:p>
    <w:p w:rsidR="002C03F5" w:rsidRPr="007870E0" w:rsidRDefault="002C03F5" w:rsidP="002E258C">
      <w:pPr>
        <w:ind w:firstLine="567"/>
        <w:jc w:val="both"/>
        <w:rPr>
          <w:rFonts w:ascii="Arial" w:hAnsi="Arial" w:cs="Arial"/>
        </w:rPr>
      </w:pPr>
      <w:r w:rsidRPr="007870E0">
        <w:rPr>
          <w:rFonts w:ascii="Arial" w:hAnsi="Arial" w:cs="Arial"/>
        </w:rPr>
        <w:t xml:space="preserve">      1.1. ПОДРЯДЧИК обязуется по заданию ЗАКАЗЧИКА </w:t>
      </w:r>
      <w:r w:rsidR="00DB77E6" w:rsidRPr="007870E0">
        <w:rPr>
          <w:rFonts w:ascii="Arial" w:hAnsi="Arial" w:cs="Arial"/>
        </w:rPr>
        <w:t>выполнить</w:t>
      </w:r>
      <w:r w:rsidR="007870E0">
        <w:rPr>
          <w:rFonts w:ascii="Arial" w:hAnsi="Arial" w:cs="Arial"/>
        </w:rPr>
        <w:t xml:space="preserve"> работы</w:t>
      </w:r>
      <w:r w:rsidR="00EB5304" w:rsidRPr="007870E0">
        <w:rPr>
          <w:rFonts w:ascii="Arial" w:hAnsi="Arial" w:cs="Arial"/>
          <w:color w:val="000000"/>
        </w:rPr>
        <w:t xml:space="preserve"> по замене системы охранной и тревожной сигнализации</w:t>
      </w:r>
      <w:r w:rsidR="006100D5" w:rsidRPr="007870E0">
        <w:rPr>
          <w:rFonts w:ascii="Arial" w:hAnsi="Arial" w:cs="Arial"/>
          <w:color w:val="000000"/>
        </w:rPr>
        <w:t xml:space="preserve"> </w:t>
      </w:r>
      <w:r w:rsidR="007870E0">
        <w:rPr>
          <w:rFonts w:ascii="Arial" w:hAnsi="Arial" w:cs="Arial"/>
        </w:rPr>
        <w:t>на объектах</w:t>
      </w:r>
      <w:r w:rsidR="00D3201C" w:rsidRPr="007870E0">
        <w:rPr>
          <w:rFonts w:ascii="Arial" w:hAnsi="Arial" w:cs="Arial"/>
        </w:rPr>
        <w:t xml:space="preserve"> З</w:t>
      </w:r>
      <w:r w:rsidR="00AA56AC" w:rsidRPr="007870E0">
        <w:rPr>
          <w:rFonts w:ascii="Arial" w:hAnsi="Arial" w:cs="Arial"/>
        </w:rPr>
        <w:t>АКАЗЧИКА</w:t>
      </w:r>
      <w:r w:rsidR="007870E0">
        <w:rPr>
          <w:rFonts w:ascii="Arial" w:hAnsi="Arial" w:cs="Arial"/>
        </w:rPr>
        <w:t>, расположенных</w:t>
      </w:r>
      <w:r w:rsidR="00AA56AC" w:rsidRPr="007870E0">
        <w:rPr>
          <w:rFonts w:ascii="Arial" w:hAnsi="Arial" w:cs="Arial"/>
        </w:rPr>
        <w:t xml:space="preserve"> по адресам</w:t>
      </w:r>
      <w:r w:rsidR="00D3201C" w:rsidRPr="007870E0">
        <w:rPr>
          <w:rFonts w:ascii="Arial" w:hAnsi="Arial" w:cs="Arial"/>
        </w:rPr>
        <w:t xml:space="preserve">: </w:t>
      </w:r>
      <w:r w:rsidR="00AA56AC" w:rsidRPr="009B4716">
        <w:rPr>
          <w:rFonts w:ascii="Arial" w:hAnsi="Arial" w:cs="Arial"/>
        </w:rPr>
        <w:t>111250, г. Москва, ул. Красноказарменная, д.17Б (столовая), 111116, г. Москва, ул. Энергетическая, д.14, корп.5, стр.1</w:t>
      </w:r>
      <w:r w:rsidR="00027B08" w:rsidRPr="007870E0">
        <w:rPr>
          <w:rFonts w:ascii="Arial" w:hAnsi="Arial" w:cs="Arial"/>
        </w:rPr>
        <w:t xml:space="preserve"> в соответствии с Приложением № 2 – Техническим заданием</w:t>
      </w:r>
      <w:r w:rsidR="00A315D8" w:rsidRPr="007870E0">
        <w:rPr>
          <w:rFonts w:ascii="Arial" w:hAnsi="Arial" w:cs="Arial"/>
        </w:rPr>
        <w:t xml:space="preserve">, </w:t>
      </w:r>
      <w:r w:rsidRPr="007870E0">
        <w:rPr>
          <w:rFonts w:ascii="Arial" w:hAnsi="Arial" w:cs="Arial"/>
        </w:rPr>
        <w:t>а ЗАКАЗЧИК обязуется принять результат работы и уплатить ПОДРЯДЧИКУ обусловленную договором цену.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 xml:space="preserve">       </w:t>
      </w:r>
    </w:p>
    <w:p w:rsidR="002E258C" w:rsidRPr="00871860" w:rsidRDefault="002E258C" w:rsidP="002E258C">
      <w:pPr>
        <w:ind w:firstLine="567"/>
        <w:jc w:val="center"/>
        <w:rPr>
          <w:rFonts w:ascii="Arial" w:hAnsi="Arial" w:cs="Arial"/>
          <w:b/>
          <w:bCs/>
        </w:rPr>
      </w:pPr>
      <w:r w:rsidRPr="00871860"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</w:rPr>
        <w:t>ЦЕНА ДОГОВОРА</w:t>
      </w:r>
    </w:p>
    <w:p w:rsidR="006518DF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 xml:space="preserve"> 2.1. Стоимость оборудования и подлежащих выполнению работ определяется </w:t>
      </w:r>
      <w:r w:rsidR="00180F09" w:rsidRPr="00871860">
        <w:rPr>
          <w:rFonts w:ascii="Arial" w:hAnsi="Arial" w:cs="Arial"/>
        </w:rPr>
        <w:t>Протоколом</w:t>
      </w:r>
      <w:r w:rsidRPr="00871860">
        <w:rPr>
          <w:rFonts w:ascii="Arial" w:hAnsi="Arial" w:cs="Arial"/>
        </w:rPr>
        <w:t xml:space="preserve"> согласования договорной цены, являющейся неотъемлемым Приложением №</w:t>
      </w:r>
      <w:r w:rsidR="002E258C">
        <w:rPr>
          <w:rFonts w:ascii="Arial" w:hAnsi="Arial" w:cs="Arial"/>
        </w:rPr>
        <w:t xml:space="preserve"> </w:t>
      </w:r>
      <w:r w:rsidRPr="00871860">
        <w:rPr>
          <w:rFonts w:ascii="Arial" w:hAnsi="Arial" w:cs="Arial"/>
        </w:rPr>
        <w:t>1</w:t>
      </w:r>
      <w:r w:rsidR="002E258C">
        <w:rPr>
          <w:rFonts w:ascii="Arial" w:hAnsi="Arial" w:cs="Arial"/>
        </w:rPr>
        <w:t xml:space="preserve"> </w:t>
      </w:r>
      <w:r w:rsidRPr="00871860">
        <w:rPr>
          <w:rFonts w:ascii="Arial" w:hAnsi="Arial" w:cs="Arial"/>
        </w:rPr>
        <w:t>к настоящему договору и составляет</w:t>
      </w:r>
      <w:r w:rsidR="00FD5C61" w:rsidRPr="00FD5C61">
        <w:rPr>
          <w:rFonts w:ascii="Arial" w:hAnsi="Arial" w:cs="Arial"/>
        </w:rPr>
        <w:t xml:space="preserve"> ___________________________</w:t>
      </w:r>
      <w:r w:rsidR="006518DF">
        <w:rPr>
          <w:rFonts w:ascii="Arial" w:hAnsi="Arial" w:cs="Arial"/>
        </w:rPr>
        <w:t xml:space="preserve">. 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Стоимость не может быть изменена, если иное не предусмотрено договором.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  <w:b/>
          <w:bCs/>
          <w:color w:val="FF0000"/>
        </w:rPr>
      </w:pPr>
    </w:p>
    <w:p w:rsidR="002E258C" w:rsidRPr="00871860" w:rsidRDefault="002E258C" w:rsidP="002E258C">
      <w:pPr>
        <w:ind w:firstLine="567"/>
        <w:jc w:val="center"/>
        <w:rPr>
          <w:rFonts w:ascii="Arial" w:hAnsi="Arial" w:cs="Arial"/>
          <w:b/>
          <w:bCs/>
        </w:rPr>
      </w:pPr>
      <w:r w:rsidRPr="00871860">
        <w:rPr>
          <w:rFonts w:ascii="Arial" w:hAnsi="Arial" w:cs="Arial"/>
          <w:b/>
          <w:bCs/>
        </w:rPr>
        <w:t xml:space="preserve">3.  </w:t>
      </w:r>
      <w:r>
        <w:rPr>
          <w:rFonts w:ascii="Arial" w:hAnsi="Arial" w:cs="Arial"/>
          <w:b/>
          <w:bCs/>
        </w:rPr>
        <w:t>ПОРЯДОК РАСЧЕТОВ</w:t>
      </w:r>
    </w:p>
    <w:p w:rsidR="002C03F5" w:rsidRPr="00AA56AC" w:rsidRDefault="002C03F5" w:rsidP="002E258C">
      <w:pPr>
        <w:ind w:firstLine="567"/>
        <w:jc w:val="both"/>
        <w:rPr>
          <w:rFonts w:ascii="Arial" w:hAnsi="Arial" w:cs="Arial"/>
        </w:rPr>
      </w:pPr>
      <w:r w:rsidRPr="00AA56AC">
        <w:rPr>
          <w:rFonts w:ascii="Arial" w:hAnsi="Arial" w:cs="Arial"/>
          <w:bCs/>
        </w:rPr>
        <w:t xml:space="preserve">3.1.  </w:t>
      </w:r>
      <w:r w:rsidR="00AA56AC" w:rsidRPr="00AA56AC">
        <w:rPr>
          <w:rFonts w:ascii="Arial" w:hAnsi="Arial" w:cs="Arial"/>
        </w:rPr>
        <w:t>Заказчик оплачивает работы в течение 7 рабочих дней с момента выполнения работ, при условии надлежаще оформленного и подписанного обеими Сторонами Акта сдачи-приемки выполненных работ</w:t>
      </w:r>
      <w:r w:rsidR="00AA56AC">
        <w:rPr>
          <w:rFonts w:ascii="Arial" w:hAnsi="Arial" w:cs="Arial"/>
        </w:rPr>
        <w:t xml:space="preserve">. 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</w:p>
    <w:p w:rsidR="002E258C" w:rsidRPr="00871860" w:rsidRDefault="002E258C" w:rsidP="002E258C">
      <w:pPr>
        <w:ind w:firstLine="567"/>
        <w:jc w:val="center"/>
        <w:rPr>
          <w:rFonts w:ascii="Arial" w:hAnsi="Arial" w:cs="Arial"/>
          <w:b/>
          <w:bCs/>
        </w:rPr>
      </w:pPr>
      <w:r w:rsidRPr="00871860">
        <w:rPr>
          <w:rFonts w:ascii="Arial" w:hAnsi="Arial" w:cs="Arial"/>
          <w:b/>
          <w:bCs/>
        </w:rPr>
        <w:t xml:space="preserve">4. </w:t>
      </w:r>
      <w:r>
        <w:rPr>
          <w:rFonts w:ascii="Arial" w:hAnsi="Arial" w:cs="Arial"/>
          <w:b/>
          <w:bCs/>
        </w:rPr>
        <w:t>ПРАВА И ОБЯЗАННОСТИ</w:t>
      </w:r>
      <w:r w:rsidRPr="00871860">
        <w:rPr>
          <w:rFonts w:ascii="Arial" w:hAnsi="Arial" w:cs="Arial"/>
          <w:b/>
          <w:bCs/>
        </w:rPr>
        <w:t xml:space="preserve"> ПОДРЯДЧИКА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 xml:space="preserve">4.1.  </w:t>
      </w:r>
      <w:r w:rsidRPr="00871860">
        <w:rPr>
          <w:rFonts w:ascii="Arial" w:hAnsi="Arial" w:cs="Arial"/>
          <w:u w:val="single"/>
        </w:rPr>
        <w:t>ПОДРЯДЧИК обязуется</w:t>
      </w:r>
      <w:r w:rsidRPr="00871860">
        <w:rPr>
          <w:rFonts w:ascii="Arial" w:hAnsi="Arial" w:cs="Arial"/>
        </w:rPr>
        <w:t>: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  <w:b/>
        </w:rPr>
        <w:t>-</w:t>
      </w:r>
      <w:r w:rsidRPr="00871860">
        <w:rPr>
          <w:rFonts w:ascii="Arial" w:hAnsi="Arial" w:cs="Arial"/>
        </w:rPr>
        <w:t xml:space="preserve">  выполнить работу в срок, предусмотренный договором;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- обеспечить качество выполнения всех работ в соответствии с действующими техническими нормами и условиями;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-  своевременно устранять недостатки и дефекты, выявленные при приемке работ и в период гарантийной эксплуатации объекта;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-  в ходе выполнения работ соблюдать технику безопасности;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- осуществлять по завершению работ окончательную уборку рабочих мест от крупногабаритных остатков материалов и отходов.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- произвести индивидуальное испытание смонтированного им оборудования и принять участие в комплексном его опробовании, если в этом есть необходимость.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 xml:space="preserve">-  выполнять в полном объёме все свои обязательства, предусмотренные в других статьях настоящего договора.   </w:t>
      </w:r>
    </w:p>
    <w:p w:rsidR="00EC37E2" w:rsidRPr="00871860" w:rsidRDefault="00EC37E2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 xml:space="preserve">4. 2 </w:t>
      </w:r>
      <w:r w:rsidRPr="00871860">
        <w:rPr>
          <w:rFonts w:ascii="Arial" w:hAnsi="Arial" w:cs="Arial"/>
          <w:u w:val="single"/>
        </w:rPr>
        <w:t>ПОДРЯДЧИК имеет право</w:t>
      </w:r>
      <w:r w:rsidRPr="00871860">
        <w:rPr>
          <w:rFonts w:ascii="Arial" w:hAnsi="Arial" w:cs="Arial"/>
        </w:rPr>
        <w:t>:</w:t>
      </w:r>
    </w:p>
    <w:p w:rsidR="00EC37E2" w:rsidRPr="00871860" w:rsidRDefault="00EC37E2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lastRenderedPageBreak/>
        <w:t xml:space="preserve">      -</w:t>
      </w:r>
      <w:r w:rsidR="00E341EA">
        <w:rPr>
          <w:rFonts w:ascii="Arial" w:hAnsi="Arial" w:cs="Arial"/>
        </w:rPr>
        <w:t xml:space="preserve"> </w:t>
      </w:r>
      <w:r w:rsidRPr="00871860">
        <w:rPr>
          <w:rFonts w:ascii="Arial" w:hAnsi="Arial" w:cs="Arial"/>
        </w:rPr>
        <w:t>привлекать третьих лиц, для выполнения своих обязательств по настоящему договору. В случае привлечения третьих лиц или субподрядчиков, Подрядчик несет полную ответстве</w:t>
      </w:r>
      <w:r w:rsidRPr="00871860">
        <w:rPr>
          <w:rFonts w:ascii="Arial" w:hAnsi="Arial" w:cs="Arial"/>
        </w:rPr>
        <w:t>н</w:t>
      </w:r>
      <w:r w:rsidRPr="00871860">
        <w:rPr>
          <w:rFonts w:ascii="Arial" w:hAnsi="Arial" w:cs="Arial"/>
        </w:rPr>
        <w:t>ность за действия привлеченных лиц.</w:t>
      </w:r>
    </w:p>
    <w:p w:rsidR="00090B8B" w:rsidRPr="00871860" w:rsidRDefault="00090B8B" w:rsidP="002E258C">
      <w:pPr>
        <w:ind w:firstLine="567"/>
        <w:jc w:val="both"/>
        <w:rPr>
          <w:rFonts w:ascii="Arial" w:hAnsi="Arial" w:cs="Arial"/>
        </w:rPr>
      </w:pPr>
    </w:p>
    <w:p w:rsidR="002E258C" w:rsidRPr="00871860" w:rsidRDefault="002E258C" w:rsidP="002E258C">
      <w:pPr>
        <w:ind w:firstLine="567"/>
        <w:jc w:val="center"/>
        <w:rPr>
          <w:rFonts w:ascii="Arial" w:hAnsi="Arial" w:cs="Arial"/>
          <w:b/>
          <w:bCs/>
        </w:rPr>
      </w:pPr>
      <w:bookmarkStart w:id="1" w:name="_Hlk198898904"/>
      <w:r w:rsidRPr="00871860">
        <w:rPr>
          <w:rFonts w:ascii="Arial" w:hAnsi="Arial" w:cs="Arial"/>
          <w:b/>
          <w:bCs/>
        </w:rPr>
        <w:t xml:space="preserve">5. </w:t>
      </w:r>
      <w:r>
        <w:rPr>
          <w:rFonts w:ascii="Arial" w:hAnsi="Arial" w:cs="Arial"/>
          <w:b/>
          <w:bCs/>
        </w:rPr>
        <w:t>ПРАВА И ОБЯЗАННОСТИ</w:t>
      </w:r>
      <w:r w:rsidRPr="00871860">
        <w:rPr>
          <w:rFonts w:ascii="Arial" w:hAnsi="Arial" w:cs="Arial"/>
          <w:b/>
          <w:bCs/>
        </w:rPr>
        <w:t xml:space="preserve"> ЗАКАЗЧИКА</w:t>
      </w:r>
    </w:p>
    <w:bookmarkEnd w:id="1"/>
    <w:p w:rsidR="00060100" w:rsidRPr="00871860" w:rsidRDefault="00060100" w:rsidP="002E258C">
      <w:pPr>
        <w:ind w:firstLine="567"/>
        <w:jc w:val="both"/>
        <w:rPr>
          <w:rFonts w:ascii="Arial" w:hAnsi="Arial" w:cs="Arial"/>
          <w:bCs/>
        </w:rPr>
      </w:pPr>
      <w:r w:rsidRPr="00871860">
        <w:rPr>
          <w:rFonts w:ascii="Arial" w:hAnsi="Arial" w:cs="Arial"/>
          <w:bCs/>
        </w:rPr>
        <w:t>5.1.  ЗАКАЗЧИК обязуется:</w:t>
      </w:r>
    </w:p>
    <w:p w:rsidR="00060100" w:rsidRDefault="00060100" w:rsidP="002E258C">
      <w:pPr>
        <w:ind w:firstLine="567"/>
        <w:jc w:val="both"/>
        <w:rPr>
          <w:rFonts w:ascii="Arial" w:hAnsi="Arial" w:cs="Arial"/>
          <w:bCs/>
        </w:rPr>
      </w:pPr>
      <w:r w:rsidRPr="00871860">
        <w:rPr>
          <w:rFonts w:ascii="Arial" w:hAnsi="Arial" w:cs="Arial"/>
          <w:bCs/>
        </w:rPr>
        <w:t xml:space="preserve">  - обеспечить Подрядчика сет</w:t>
      </w:r>
      <w:r w:rsidR="00C41F6E">
        <w:rPr>
          <w:rFonts w:ascii="Arial" w:hAnsi="Arial" w:cs="Arial"/>
          <w:bCs/>
        </w:rPr>
        <w:t>ью</w:t>
      </w:r>
      <w:r w:rsidRPr="00871860">
        <w:rPr>
          <w:rFonts w:ascii="Arial" w:hAnsi="Arial" w:cs="Arial"/>
          <w:bCs/>
        </w:rPr>
        <w:t xml:space="preserve"> электропитания, к которой будет подключено оборудование.</w:t>
      </w:r>
    </w:p>
    <w:p w:rsidR="00C41F6E" w:rsidRPr="00871860" w:rsidRDefault="00C41F6E" w:rsidP="002E258C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  <w:r w:rsidRPr="00C41F6E">
        <w:rPr>
          <w:rFonts w:ascii="Arial" w:hAnsi="Arial" w:cs="Arial"/>
          <w:bCs/>
        </w:rPr>
        <w:t>- обеспечить Подрядчика подъёмными механизмами для проведения высотных работ по установке дымовых линейных извещателей;</w:t>
      </w:r>
    </w:p>
    <w:p w:rsidR="00060100" w:rsidRPr="00871860" w:rsidRDefault="00060100" w:rsidP="002E258C">
      <w:pPr>
        <w:ind w:firstLine="567"/>
        <w:jc w:val="both"/>
        <w:rPr>
          <w:rFonts w:ascii="Arial" w:hAnsi="Arial" w:cs="Arial"/>
          <w:bCs/>
        </w:rPr>
      </w:pPr>
      <w:r w:rsidRPr="00871860">
        <w:rPr>
          <w:rFonts w:ascii="Arial" w:hAnsi="Arial" w:cs="Arial"/>
          <w:bCs/>
        </w:rPr>
        <w:t xml:space="preserve">  - </w:t>
      </w:r>
      <w:r w:rsidR="00C41F6E">
        <w:rPr>
          <w:rFonts w:ascii="Arial" w:hAnsi="Arial" w:cs="Arial"/>
          <w:bCs/>
        </w:rPr>
        <w:t xml:space="preserve"> </w:t>
      </w:r>
      <w:r w:rsidRPr="00871860">
        <w:rPr>
          <w:rFonts w:ascii="Arial" w:hAnsi="Arial" w:cs="Arial"/>
          <w:bCs/>
        </w:rPr>
        <w:t>контролировать качество и ход выполнения работ;</w:t>
      </w:r>
    </w:p>
    <w:p w:rsidR="00060100" w:rsidRPr="00871860" w:rsidRDefault="00060100" w:rsidP="00E341EA">
      <w:pPr>
        <w:jc w:val="both"/>
        <w:rPr>
          <w:rFonts w:ascii="Arial" w:hAnsi="Arial" w:cs="Arial"/>
        </w:rPr>
      </w:pPr>
      <w:r w:rsidRPr="00871860">
        <w:rPr>
          <w:rFonts w:ascii="Arial" w:hAnsi="Arial" w:cs="Arial"/>
          <w:bCs/>
        </w:rPr>
        <w:t xml:space="preserve">        </w:t>
      </w:r>
      <w:r w:rsidR="00E341EA">
        <w:rPr>
          <w:rFonts w:ascii="Arial" w:hAnsi="Arial" w:cs="Arial"/>
          <w:bCs/>
        </w:rPr>
        <w:t xml:space="preserve">  </w:t>
      </w:r>
      <w:r w:rsidRPr="00871860">
        <w:rPr>
          <w:rFonts w:ascii="Arial" w:hAnsi="Arial" w:cs="Arial"/>
          <w:bCs/>
        </w:rPr>
        <w:t xml:space="preserve"> -</w:t>
      </w:r>
      <w:r w:rsidR="00E341EA">
        <w:rPr>
          <w:rFonts w:ascii="Arial" w:hAnsi="Arial" w:cs="Arial"/>
          <w:bCs/>
        </w:rPr>
        <w:t xml:space="preserve"> </w:t>
      </w:r>
      <w:r w:rsidRPr="00871860">
        <w:rPr>
          <w:rFonts w:ascii="Arial" w:hAnsi="Arial" w:cs="Arial"/>
          <w:bCs/>
        </w:rPr>
        <w:t>выполнить в полном объёме все свои обязательства, предусмотренные в других статьях настоящего договора.</w:t>
      </w:r>
      <w:r w:rsidR="002C03F5" w:rsidRPr="00871860">
        <w:rPr>
          <w:rFonts w:ascii="Arial" w:hAnsi="Arial" w:cs="Arial"/>
        </w:rPr>
        <w:t xml:space="preserve"> </w:t>
      </w:r>
    </w:p>
    <w:p w:rsidR="002C03F5" w:rsidRPr="00871860" w:rsidRDefault="00060100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 xml:space="preserve"> </w:t>
      </w:r>
      <w:r w:rsidR="002A5E90">
        <w:rPr>
          <w:rFonts w:ascii="Arial" w:hAnsi="Arial" w:cs="Arial"/>
        </w:rPr>
        <w:t xml:space="preserve"> -   о</w:t>
      </w:r>
      <w:r w:rsidR="002C03F5" w:rsidRPr="00871860">
        <w:rPr>
          <w:rFonts w:ascii="Arial" w:hAnsi="Arial" w:cs="Arial"/>
        </w:rPr>
        <w:t xml:space="preserve">беспечить допуск Подрядчика на место выполнения работ.  </w:t>
      </w:r>
    </w:p>
    <w:p w:rsidR="002C03F5" w:rsidRPr="00871860" w:rsidRDefault="00060100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 xml:space="preserve">  </w:t>
      </w:r>
      <w:r w:rsidR="002C03F5" w:rsidRPr="00871860">
        <w:rPr>
          <w:rFonts w:ascii="Arial" w:hAnsi="Arial" w:cs="Arial"/>
        </w:rPr>
        <w:t xml:space="preserve">- не привлекать для выполнения работ, предусмотренных настоящим Договором, иных лиц. 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  <w:bCs/>
        </w:rPr>
      </w:pPr>
      <w:r w:rsidRPr="00871860">
        <w:rPr>
          <w:rFonts w:ascii="Arial" w:hAnsi="Arial" w:cs="Arial"/>
          <w:bCs/>
        </w:rPr>
        <w:t xml:space="preserve">5.2.  </w:t>
      </w:r>
      <w:r w:rsidRPr="00871860">
        <w:rPr>
          <w:rFonts w:ascii="Arial" w:hAnsi="Arial" w:cs="Arial"/>
          <w:bCs/>
          <w:u w:val="single"/>
        </w:rPr>
        <w:t>ЗАКАЗЧИК имеет право</w:t>
      </w:r>
      <w:r w:rsidRPr="00871860">
        <w:rPr>
          <w:rFonts w:ascii="Arial" w:hAnsi="Arial" w:cs="Arial"/>
          <w:bCs/>
        </w:rPr>
        <w:t>: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- имеет право в любое время, в том числе, не уведомляя Подрядчика об этом заранее, проверять ход работ, не вмешиваясь в его деятельность.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</w:p>
    <w:p w:rsidR="002E258C" w:rsidRPr="00871860" w:rsidRDefault="002E258C" w:rsidP="002E258C">
      <w:pPr>
        <w:ind w:firstLine="567"/>
        <w:jc w:val="center"/>
        <w:rPr>
          <w:rFonts w:ascii="Arial" w:hAnsi="Arial" w:cs="Arial"/>
          <w:b/>
        </w:rPr>
      </w:pPr>
      <w:bookmarkStart w:id="2" w:name="_Hlk198898926"/>
      <w:r w:rsidRPr="00871860">
        <w:rPr>
          <w:rFonts w:ascii="Arial" w:hAnsi="Arial" w:cs="Arial"/>
          <w:b/>
        </w:rPr>
        <w:t xml:space="preserve">6. </w:t>
      </w:r>
      <w:r>
        <w:rPr>
          <w:rFonts w:ascii="Arial" w:hAnsi="Arial" w:cs="Arial"/>
          <w:b/>
        </w:rPr>
        <w:t>ВЫПОЛНЕНИЕ И ПОРЯДОК ПЕРЕДАЧИ РАБОТ</w:t>
      </w:r>
    </w:p>
    <w:p w:rsidR="002C03F5" w:rsidRPr="00D46F25" w:rsidRDefault="00C41F6E" w:rsidP="00C41F6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2C03F5" w:rsidRPr="00871860">
        <w:rPr>
          <w:rFonts w:ascii="Arial" w:hAnsi="Arial" w:cs="Arial"/>
          <w:b/>
        </w:rPr>
        <w:t xml:space="preserve"> </w:t>
      </w:r>
      <w:r w:rsidR="002C03F5" w:rsidRPr="00871860">
        <w:rPr>
          <w:rFonts w:ascii="Arial" w:hAnsi="Arial" w:cs="Arial"/>
        </w:rPr>
        <w:t xml:space="preserve">6.1.  ПОДРЯДЧИК обязуется приступить к выполнению предусмотренных договором работ </w:t>
      </w:r>
      <w:r w:rsidR="00E81B1F">
        <w:rPr>
          <w:rFonts w:ascii="Arial" w:hAnsi="Arial" w:cs="Arial"/>
        </w:rPr>
        <w:t xml:space="preserve">с </w:t>
      </w:r>
      <w:r w:rsidR="00E81B1F" w:rsidRPr="00D46F25">
        <w:rPr>
          <w:rFonts w:ascii="Arial" w:hAnsi="Arial" w:cs="Arial"/>
          <w:b/>
        </w:rPr>
        <w:t xml:space="preserve">момента заключения Договора и выполнить их в течение 20 дней. </w:t>
      </w:r>
    </w:p>
    <w:p w:rsidR="002C03F5" w:rsidRPr="00871860" w:rsidRDefault="00C41F6E" w:rsidP="00C41F6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117E8F">
        <w:rPr>
          <w:rFonts w:ascii="Arial" w:hAnsi="Arial" w:cs="Arial"/>
        </w:rPr>
        <w:t xml:space="preserve"> 6.2.  Сдача-приемка</w:t>
      </w:r>
      <w:r w:rsidR="002C03F5" w:rsidRPr="00871860">
        <w:rPr>
          <w:rFonts w:ascii="Arial" w:hAnsi="Arial" w:cs="Arial"/>
        </w:rPr>
        <w:t xml:space="preserve"> работ ЗАКАЗЧИК</w:t>
      </w:r>
      <w:r w:rsidR="00A46F8C">
        <w:rPr>
          <w:rFonts w:ascii="Arial" w:hAnsi="Arial" w:cs="Arial"/>
        </w:rPr>
        <w:t>ОМ</w:t>
      </w:r>
      <w:r w:rsidR="002C03F5" w:rsidRPr="00871860">
        <w:rPr>
          <w:rFonts w:ascii="Arial" w:hAnsi="Arial" w:cs="Arial"/>
        </w:rPr>
        <w:t xml:space="preserve"> </w:t>
      </w:r>
      <w:r w:rsidR="00A46F8C">
        <w:rPr>
          <w:rFonts w:ascii="Arial" w:hAnsi="Arial" w:cs="Arial"/>
        </w:rPr>
        <w:t>осуществляется в течение</w:t>
      </w:r>
      <w:r w:rsidR="002C03F5" w:rsidRPr="00871860">
        <w:rPr>
          <w:rFonts w:ascii="Arial" w:hAnsi="Arial" w:cs="Arial"/>
        </w:rPr>
        <w:t xml:space="preserve"> 2-х рабочих дней после полного завершения работ ПОДРЯДЧИКОМ. Сдача-приемка работ оформляется Актом, подписанным обеими сторонами. 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 xml:space="preserve">6.3.  В случае обнаружения в ходе сдачи-приемки выполненных работ недостатков, стороны согласовывают порядок и срок их устранения, о чем делается соответствующая запись в Акте.  </w:t>
      </w:r>
    </w:p>
    <w:p w:rsidR="002C03F5" w:rsidRPr="00871860" w:rsidRDefault="00C41F6E" w:rsidP="00C41F6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C03F5" w:rsidRPr="00871860">
        <w:rPr>
          <w:rFonts w:ascii="Arial" w:hAnsi="Arial" w:cs="Arial"/>
        </w:rPr>
        <w:t xml:space="preserve"> Устранение недостатков производится ПОДРЯДЧИКОМ без увеличения стоимости договора.</w:t>
      </w:r>
    </w:p>
    <w:p w:rsidR="002C03F5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6.4. В случае уклонения или необоснованного отказа ЗАКАЗЧИКА от приемки выполненных работ у ПОДРЯДЧИКА в течение 5 (пяти) рабочих дней с момента получения Акта, в Акте делается пометка об этом, а работа считается принятой ЗАКАЗЧИКОМ.</w:t>
      </w:r>
    </w:p>
    <w:p w:rsidR="002E258C" w:rsidRPr="00871860" w:rsidRDefault="002E258C" w:rsidP="002E258C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6.5. </w:t>
      </w:r>
      <w:bookmarkStart w:id="3" w:name="_Hlk209449295"/>
      <w:r>
        <w:rPr>
          <w:rFonts w:ascii="Arial" w:hAnsi="Arial" w:cs="Arial"/>
        </w:rPr>
        <w:t>Н</w:t>
      </w:r>
      <w:r w:rsidRPr="00871860">
        <w:rPr>
          <w:rFonts w:ascii="Arial" w:hAnsi="Arial" w:cs="Arial"/>
        </w:rPr>
        <w:t xml:space="preserve">еустойка за </w:t>
      </w:r>
      <w:r w:rsidRPr="001E72F3">
        <w:rPr>
          <w:rFonts w:ascii="Arial" w:hAnsi="Arial" w:cs="Arial"/>
        </w:rPr>
        <w:t>несвоевременн</w:t>
      </w:r>
      <w:r>
        <w:rPr>
          <w:rFonts w:ascii="Arial" w:hAnsi="Arial" w:cs="Arial"/>
        </w:rPr>
        <w:t>ое</w:t>
      </w:r>
      <w:r w:rsidRPr="00871860">
        <w:rPr>
          <w:rFonts w:ascii="Arial" w:hAnsi="Arial" w:cs="Arial"/>
        </w:rPr>
        <w:t xml:space="preserve"> выполнени</w:t>
      </w:r>
      <w:r>
        <w:rPr>
          <w:rFonts w:ascii="Arial" w:hAnsi="Arial" w:cs="Arial"/>
        </w:rPr>
        <w:t>е</w:t>
      </w:r>
      <w:r w:rsidRPr="00871860">
        <w:rPr>
          <w:rFonts w:ascii="Arial" w:hAnsi="Arial" w:cs="Arial"/>
        </w:rPr>
        <w:t xml:space="preserve"> работ </w:t>
      </w:r>
      <w:r>
        <w:rPr>
          <w:rFonts w:ascii="Arial" w:hAnsi="Arial" w:cs="Arial"/>
        </w:rPr>
        <w:t>ПОДРЯДЧИКОМ</w:t>
      </w:r>
      <w:r w:rsidR="00DF2BFD">
        <w:rPr>
          <w:rFonts w:ascii="Arial" w:hAnsi="Arial" w:cs="Arial"/>
        </w:rPr>
        <w:t xml:space="preserve"> составляет</w:t>
      </w:r>
      <w:r>
        <w:rPr>
          <w:rFonts w:ascii="Arial" w:hAnsi="Arial" w:cs="Arial"/>
        </w:rPr>
        <w:t xml:space="preserve"> </w:t>
      </w:r>
      <w:r w:rsidRPr="00871860">
        <w:rPr>
          <w:rFonts w:ascii="Arial" w:hAnsi="Arial" w:cs="Arial"/>
        </w:rPr>
        <w:t>0</w:t>
      </w:r>
      <w:r>
        <w:rPr>
          <w:rFonts w:ascii="Arial" w:hAnsi="Arial" w:cs="Arial"/>
        </w:rPr>
        <w:t>,</w:t>
      </w:r>
      <w:r w:rsidRPr="00871860">
        <w:rPr>
          <w:rFonts w:ascii="Arial" w:hAnsi="Arial" w:cs="Arial"/>
        </w:rPr>
        <w:t>1 % от стоимости договора за каждый день просрочки.</w:t>
      </w:r>
      <w:bookmarkEnd w:id="3"/>
    </w:p>
    <w:bookmarkEnd w:id="2"/>
    <w:p w:rsidR="002C03F5" w:rsidRPr="00871860" w:rsidRDefault="002C03F5" w:rsidP="002E258C">
      <w:pPr>
        <w:ind w:firstLine="567"/>
        <w:jc w:val="both"/>
        <w:rPr>
          <w:rFonts w:ascii="Arial" w:hAnsi="Arial" w:cs="Arial"/>
          <w:b/>
          <w:bCs/>
        </w:rPr>
      </w:pPr>
    </w:p>
    <w:p w:rsidR="002E258C" w:rsidRPr="00871860" w:rsidRDefault="002E258C" w:rsidP="002E258C">
      <w:pPr>
        <w:ind w:firstLine="567"/>
        <w:jc w:val="center"/>
        <w:rPr>
          <w:rFonts w:ascii="Arial" w:hAnsi="Arial" w:cs="Arial"/>
          <w:b/>
          <w:bCs/>
        </w:rPr>
      </w:pPr>
      <w:bookmarkStart w:id="4" w:name="_Hlk198898936"/>
      <w:r w:rsidRPr="00871860">
        <w:rPr>
          <w:rFonts w:ascii="Arial" w:hAnsi="Arial" w:cs="Arial"/>
          <w:b/>
          <w:bCs/>
        </w:rPr>
        <w:t xml:space="preserve">7. </w:t>
      </w:r>
      <w:r>
        <w:rPr>
          <w:rFonts w:ascii="Arial" w:hAnsi="Arial" w:cs="Arial"/>
          <w:b/>
          <w:bCs/>
        </w:rPr>
        <w:t>ГАРАНТИЯ КАЧЕСТВА ПО СДАННЫМ РАБОТАМ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7.1.  Гарантийный срок на установленное оборудование, если иное не предусмотрено техническими условиями</w:t>
      </w:r>
      <w:r w:rsidR="00D46F25">
        <w:rPr>
          <w:rFonts w:ascii="Arial" w:hAnsi="Arial" w:cs="Arial"/>
        </w:rPr>
        <w:t>,</w:t>
      </w:r>
      <w:r w:rsidRPr="00871860">
        <w:rPr>
          <w:rFonts w:ascii="Arial" w:hAnsi="Arial" w:cs="Arial"/>
        </w:rPr>
        <w:t xml:space="preserve"> и на произведенные работы составляет </w:t>
      </w:r>
      <w:r w:rsidRPr="00D46F25">
        <w:rPr>
          <w:rFonts w:ascii="Arial" w:hAnsi="Arial" w:cs="Arial"/>
        </w:rPr>
        <w:t>12 месяцев с момента подписания Акта сдачи-приемки выполненных работ.</w:t>
      </w:r>
    </w:p>
    <w:p w:rsidR="002C03F5" w:rsidRPr="00871860" w:rsidRDefault="00C41F6E" w:rsidP="002E258C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2C03F5" w:rsidRPr="00871860">
        <w:rPr>
          <w:rFonts w:ascii="Arial" w:hAnsi="Arial" w:cs="Arial"/>
        </w:rPr>
        <w:t>.2. Если в период гарантийной эксплуатации объекта, обнаружатся дефекты, являющиеся результатом выполненных работ, ПОДРЯДЧИК обязан устранить их за свой счет в течение 10 дней с момента поступления заявки от ЗАКАЗЧИКА.</w:t>
      </w:r>
    </w:p>
    <w:bookmarkEnd w:id="4"/>
    <w:p w:rsidR="00D3201C" w:rsidRPr="00871860" w:rsidRDefault="00D3201C" w:rsidP="002E258C">
      <w:pPr>
        <w:ind w:firstLine="567"/>
        <w:jc w:val="both"/>
        <w:rPr>
          <w:rFonts w:ascii="Arial" w:hAnsi="Arial" w:cs="Arial"/>
        </w:rPr>
      </w:pPr>
    </w:p>
    <w:p w:rsidR="002E258C" w:rsidRPr="00871860" w:rsidRDefault="002E258C" w:rsidP="002E258C">
      <w:pPr>
        <w:ind w:firstLine="567"/>
        <w:jc w:val="center"/>
        <w:rPr>
          <w:rFonts w:ascii="Arial" w:hAnsi="Arial" w:cs="Arial"/>
          <w:b/>
        </w:rPr>
      </w:pPr>
      <w:bookmarkStart w:id="5" w:name="_Hlk198898950"/>
      <w:r w:rsidRPr="00871860">
        <w:rPr>
          <w:rFonts w:ascii="Arial" w:hAnsi="Arial" w:cs="Arial"/>
          <w:b/>
        </w:rPr>
        <w:t xml:space="preserve">8. </w:t>
      </w:r>
      <w:r>
        <w:rPr>
          <w:rFonts w:ascii="Arial" w:hAnsi="Arial" w:cs="Arial"/>
          <w:b/>
        </w:rPr>
        <w:t>ПОРЯДОК УРЕГУЛИР</w:t>
      </w:r>
      <w:r w:rsidR="000619AD">
        <w:rPr>
          <w:rFonts w:ascii="Arial" w:hAnsi="Arial" w:cs="Arial"/>
          <w:b/>
        </w:rPr>
        <w:t>О</w:t>
      </w:r>
      <w:r>
        <w:rPr>
          <w:rFonts w:ascii="Arial" w:hAnsi="Arial" w:cs="Arial"/>
          <w:b/>
        </w:rPr>
        <w:t>ВАНИЯ СПОРОВ</w:t>
      </w:r>
    </w:p>
    <w:p w:rsidR="002E258C" w:rsidRPr="001E72F3" w:rsidRDefault="002E258C" w:rsidP="002E258C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8.1. </w:t>
      </w:r>
      <w:bookmarkStart w:id="6" w:name="_Hlk209449202"/>
      <w:r w:rsidRPr="001E72F3">
        <w:rPr>
          <w:rFonts w:ascii="Arial" w:hAnsi="Arial" w:cs="Arial"/>
        </w:rPr>
        <w:t>Все споры и разногласия, возникшие в связи с исполнением настоящего договора, его изменением, расторжением или признанием недействительным, Стороны будут стремиться решить путем переговоров, с оформлением совместного протокола урегулирования споров.</w:t>
      </w:r>
    </w:p>
    <w:p w:rsidR="002E258C" w:rsidRPr="001E72F3" w:rsidRDefault="002E258C" w:rsidP="002E258C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1E72F3">
        <w:rPr>
          <w:rFonts w:ascii="Arial" w:hAnsi="Arial" w:cs="Arial"/>
        </w:rPr>
        <w:t>.2. В случае недостижения взаимного согласия, споры</w:t>
      </w:r>
      <w:r>
        <w:rPr>
          <w:rFonts w:ascii="Arial" w:hAnsi="Arial" w:cs="Arial"/>
        </w:rPr>
        <w:t xml:space="preserve"> </w:t>
      </w:r>
      <w:r w:rsidRPr="001E72F3">
        <w:rPr>
          <w:rFonts w:ascii="Arial" w:hAnsi="Arial" w:cs="Arial"/>
        </w:rPr>
        <w:t>по настоящему договору передаются на разрешение в Арбитражный суд города Москвы.</w:t>
      </w:r>
    </w:p>
    <w:p w:rsidR="002E258C" w:rsidRPr="00871860" w:rsidRDefault="002E258C" w:rsidP="002E258C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8</w:t>
      </w:r>
      <w:r w:rsidRPr="001E72F3">
        <w:rPr>
          <w:rFonts w:ascii="Arial" w:hAnsi="Arial" w:cs="Arial"/>
        </w:rPr>
        <w:t>.3. До передачи спора на разрешение Арбитражного суда города Москвы Стороны примут меры к его урегулированию в претензионном порядке. Претензия должна быть направлена в письменном виде. Оставление претензии без ответа означает признание требований претензии.</w:t>
      </w:r>
    </w:p>
    <w:bookmarkEnd w:id="5"/>
    <w:bookmarkEnd w:id="6"/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</w:p>
    <w:p w:rsidR="002E258C" w:rsidRPr="001E72F3" w:rsidRDefault="002E258C" w:rsidP="002E258C">
      <w:pPr>
        <w:ind w:firstLine="567"/>
        <w:jc w:val="center"/>
        <w:rPr>
          <w:rFonts w:ascii="Arial" w:hAnsi="Arial" w:cs="Arial"/>
          <w:b/>
        </w:rPr>
      </w:pPr>
      <w:bookmarkStart w:id="7" w:name="_Hlk198898967"/>
      <w:r w:rsidRPr="00871860">
        <w:rPr>
          <w:rFonts w:ascii="Arial" w:hAnsi="Arial" w:cs="Arial"/>
          <w:b/>
        </w:rPr>
        <w:t xml:space="preserve">9. </w:t>
      </w:r>
      <w:r w:rsidRPr="001E72F3">
        <w:rPr>
          <w:rFonts w:ascii="Arial" w:hAnsi="Arial" w:cs="Arial"/>
          <w:b/>
        </w:rPr>
        <w:t>ДЕЙСТВИЕ ОБСТОЯТЕЛЬСТВ НЕПРЕОДОЛИМОЙ СИЛЫ</w:t>
      </w:r>
    </w:p>
    <w:p w:rsidR="002E258C" w:rsidRDefault="002E258C" w:rsidP="002E258C">
      <w:pPr>
        <w:ind w:firstLine="567"/>
        <w:jc w:val="center"/>
        <w:rPr>
          <w:rFonts w:ascii="Arial" w:hAnsi="Arial" w:cs="Arial"/>
        </w:rPr>
      </w:pPr>
      <w:r w:rsidRPr="001E72F3">
        <w:rPr>
          <w:rFonts w:ascii="Arial" w:hAnsi="Arial" w:cs="Arial"/>
          <w:b/>
        </w:rPr>
        <w:t>(ФОРС-МАЖОР)</w:t>
      </w:r>
    </w:p>
    <w:p w:rsidR="002E258C" w:rsidRPr="001E72F3" w:rsidRDefault="002E258C" w:rsidP="002E258C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1E72F3">
        <w:rPr>
          <w:rFonts w:ascii="Arial" w:hAnsi="Arial" w:cs="Arial"/>
        </w:rPr>
        <w:t xml:space="preserve">.1. </w:t>
      </w:r>
      <w:bookmarkStart w:id="8" w:name="_Hlk209449232"/>
      <w:r w:rsidRPr="001E72F3">
        <w:rPr>
          <w:rFonts w:ascii="Arial" w:hAnsi="Arial" w:cs="Arial"/>
        </w:rPr>
        <w:t>Наличие форс-мажорных обстоятельств (обстоятельств непреодолимой силы, непредвиденных, неконтролируемых, непредсказуемых, делающих исполнение условий настоящего договора невозможными, а именно: природных (стихийных) явлений, некоторых обстоятельств общественной жизни (военные действия), в которых непосредственно либо косвенно участвует сторона по настоящему договору, изменений в текущем законодательстве или других независящих от сторон обстоятельств), возникших после заключения Сторонами настоящего договора, либо вытекающих из существа договора, равно как и в ходе выполнения Сторонами принятых на себя обязательств, которые ни одна из Сторон не могла предвидеть или предотвратить доступными</w:t>
      </w:r>
      <w:r>
        <w:rPr>
          <w:rFonts w:ascii="Arial" w:hAnsi="Arial" w:cs="Arial"/>
        </w:rPr>
        <w:t xml:space="preserve"> </w:t>
      </w:r>
      <w:r w:rsidRPr="001E72F3">
        <w:rPr>
          <w:rFonts w:ascii="Arial" w:hAnsi="Arial" w:cs="Arial"/>
        </w:rPr>
        <w:t>и посильными средствами, освобождает эту Сторону от ответственности за невыполнение или ненадлежащее выполнение взятых обязательств</w:t>
      </w:r>
      <w:r>
        <w:rPr>
          <w:rFonts w:ascii="Arial" w:hAnsi="Arial" w:cs="Arial"/>
        </w:rPr>
        <w:t xml:space="preserve"> </w:t>
      </w:r>
      <w:r w:rsidRPr="001E72F3">
        <w:rPr>
          <w:rFonts w:ascii="Arial" w:hAnsi="Arial" w:cs="Arial"/>
        </w:rPr>
        <w:t xml:space="preserve">по настоящему договору. </w:t>
      </w:r>
    </w:p>
    <w:p w:rsidR="002E258C" w:rsidRPr="001E72F3" w:rsidRDefault="002E258C" w:rsidP="002E258C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1E72F3">
        <w:rPr>
          <w:rFonts w:ascii="Arial" w:hAnsi="Arial" w:cs="Arial"/>
        </w:rPr>
        <w:t>.2. При наступлении таких обстоятельств, срок исполнения обязательств по настоящему договору отодвигается соразмерно времени действия данных обстоятельств, поскольку эти обстоятельства значительно влияют на исполнение настоящего договора в срок.</w:t>
      </w:r>
    </w:p>
    <w:p w:rsidR="002E258C" w:rsidRPr="001E72F3" w:rsidRDefault="002E258C" w:rsidP="002E258C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1E72F3">
        <w:rPr>
          <w:rFonts w:ascii="Arial" w:hAnsi="Arial" w:cs="Arial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2E258C" w:rsidRPr="00871860" w:rsidRDefault="002E258C" w:rsidP="002E258C">
      <w:pPr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</w:t>
      </w:r>
      <w:r w:rsidRPr="001E72F3">
        <w:rPr>
          <w:rFonts w:ascii="Arial" w:hAnsi="Arial" w:cs="Arial"/>
        </w:rPr>
        <w:t xml:space="preserve">.4. Если обстоятельства, указанные в п. </w:t>
      </w:r>
      <w:r>
        <w:rPr>
          <w:rFonts w:ascii="Arial" w:hAnsi="Arial" w:cs="Arial"/>
        </w:rPr>
        <w:t>9</w:t>
      </w:r>
      <w:r w:rsidRPr="001E72F3">
        <w:rPr>
          <w:rFonts w:ascii="Arial" w:hAnsi="Arial" w:cs="Arial"/>
        </w:rPr>
        <w:t>.1 настоящего договора, будут длиться более двух календарных месяцев с даты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bookmarkEnd w:id="8"/>
    <w:p w:rsidR="001E6DF8" w:rsidRPr="00871860" w:rsidRDefault="001E6DF8" w:rsidP="002E258C">
      <w:pPr>
        <w:ind w:firstLine="567"/>
        <w:jc w:val="both"/>
        <w:rPr>
          <w:rFonts w:ascii="Arial" w:hAnsi="Arial" w:cs="Arial"/>
          <w:b/>
        </w:rPr>
      </w:pPr>
    </w:p>
    <w:p w:rsidR="002E258C" w:rsidRPr="00871860" w:rsidRDefault="002E258C" w:rsidP="002E258C">
      <w:pPr>
        <w:ind w:firstLine="567"/>
        <w:jc w:val="center"/>
        <w:rPr>
          <w:rFonts w:ascii="Arial" w:hAnsi="Arial" w:cs="Arial"/>
          <w:b/>
        </w:rPr>
      </w:pPr>
      <w:r w:rsidRPr="00871860">
        <w:rPr>
          <w:rFonts w:ascii="Arial" w:hAnsi="Arial" w:cs="Arial"/>
          <w:b/>
        </w:rPr>
        <w:t xml:space="preserve">10. </w:t>
      </w:r>
      <w:r>
        <w:rPr>
          <w:rFonts w:ascii="Arial" w:hAnsi="Arial" w:cs="Arial"/>
          <w:b/>
        </w:rPr>
        <w:t>ВНЕСЕНИЕ ИЗМЕНЕНИЯ В ДОГОВОР</w:t>
      </w:r>
    </w:p>
    <w:p w:rsidR="002E258C" w:rsidRPr="00871860" w:rsidRDefault="002E258C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 xml:space="preserve">    10.1. </w:t>
      </w:r>
      <w:r w:rsidRPr="002E17E6">
        <w:rPr>
          <w:rFonts w:ascii="Arial" w:hAnsi="Arial" w:cs="Arial"/>
        </w:rPr>
        <w:t>Изменение и дополнение настоящего договора возможно</w:t>
      </w:r>
      <w:r>
        <w:rPr>
          <w:rFonts w:ascii="Arial" w:hAnsi="Arial" w:cs="Arial"/>
        </w:rPr>
        <w:t xml:space="preserve"> </w:t>
      </w:r>
      <w:r w:rsidRPr="002E17E6">
        <w:rPr>
          <w:rFonts w:ascii="Arial" w:hAnsi="Arial" w:cs="Arial"/>
        </w:rPr>
        <w:t>по соглашению Сторон. Все изменения и дополнения оформляются</w:t>
      </w:r>
      <w:r>
        <w:rPr>
          <w:rFonts w:ascii="Arial" w:hAnsi="Arial" w:cs="Arial"/>
        </w:rPr>
        <w:t xml:space="preserve"> </w:t>
      </w:r>
      <w:r w:rsidRPr="002E17E6">
        <w:rPr>
          <w:rFonts w:ascii="Arial" w:hAnsi="Arial" w:cs="Arial"/>
        </w:rPr>
        <w:t>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</w:t>
      </w:r>
      <w:r>
        <w:rPr>
          <w:rFonts w:ascii="Arial" w:hAnsi="Arial" w:cs="Arial"/>
        </w:rPr>
        <w:t xml:space="preserve"> </w:t>
      </w:r>
      <w:r w:rsidRPr="002E17E6">
        <w:rPr>
          <w:rFonts w:ascii="Arial" w:hAnsi="Arial" w:cs="Arial"/>
        </w:rPr>
        <w:t>их подписания Сторонами.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 xml:space="preserve">    </w:t>
      </w:r>
    </w:p>
    <w:p w:rsidR="002E258C" w:rsidRDefault="002E258C" w:rsidP="002E258C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11. ПРЕКРАЩЕНИЕ ДОГОВОРНЫХ ОТНОШЕНИИ</w:t>
      </w:r>
    </w:p>
    <w:bookmarkEnd w:id="7"/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 xml:space="preserve">11.1.  </w:t>
      </w:r>
      <w:r w:rsidRPr="00871860">
        <w:rPr>
          <w:rFonts w:ascii="Arial" w:hAnsi="Arial" w:cs="Arial"/>
          <w:u w:val="single"/>
        </w:rPr>
        <w:t>ЗАКАЗЧИК вправе расторгнуть договор в случаях</w:t>
      </w:r>
      <w:r w:rsidRPr="00871860">
        <w:rPr>
          <w:rFonts w:ascii="Arial" w:hAnsi="Arial" w:cs="Arial"/>
        </w:rPr>
        <w:t>: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- задержки ПОДРЯДЧИКОМ начала работ более чем на 5 дней по причинам, не зависящим от ЗАКАЗЧИКА;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- систематического нарушения ПОДРЯДЧИКОМ сроков выполнения работ, влекущего увеличение срока окончания ремонта более чем на 20 дней;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- систематического несоблюдения ПОДРЯДЧИКОМ требований по качеству работ;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 xml:space="preserve">11.2. </w:t>
      </w:r>
      <w:r w:rsidRPr="00871860">
        <w:rPr>
          <w:rFonts w:ascii="Arial" w:hAnsi="Arial" w:cs="Arial"/>
          <w:u w:val="single"/>
        </w:rPr>
        <w:t>ПОДРЯДЧИК вправе расторгнуть договор в случаях</w:t>
      </w:r>
      <w:r w:rsidRPr="00871860">
        <w:rPr>
          <w:rFonts w:ascii="Arial" w:hAnsi="Arial" w:cs="Arial"/>
        </w:rPr>
        <w:t>: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- остановки ЗАКАЗЧИКОМ выполнения работ по причинам, не зависящим от ПО</w:t>
      </w:r>
      <w:r w:rsidR="002A5E90">
        <w:rPr>
          <w:rFonts w:ascii="Arial" w:hAnsi="Arial" w:cs="Arial"/>
        </w:rPr>
        <w:t>ДРЯДЧИКА, на срок, превышающий 2</w:t>
      </w:r>
      <w:r w:rsidR="00DF2BFD">
        <w:rPr>
          <w:rFonts w:ascii="Arial" w:hAnsi="Arial" w:cs="Arial"/>
        </w:rPr>
        <w:t xml:space="preserve">0 дней. </w:t>
      </w:r>
    </w:p>
    <w:p w:rsidR="002C03F5" w:rsidRPr="00871860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t>11.3. При расторжении ПОДРЯДЧИКОМ настоящего договора по причинам, изложенным в п. 11.2. договора ЗАКАЗЧИК обязан возместить ПОДРЯДЧИКУ стоимость поставленных материалов, оборудования и оплатить стоимость фактически выполненных работ.</w:t>
      </w:r>
    </w:p>
    <w:p w:rsidR="002C03F5" w:rsidRDefault="002C03F5" w:rsidP="002E258C">
      <w:pPr>
        <w:ind w:firstLine="567"/>
        <w:jc w:val="both"/>
        <w:rPr>
          <w:rFonts w:ascii="Arial" w:hAnsi="Arial" w:cs="Arial"/>
        </w:rPr>
      </w:pPr>
      <w:r w:rsidRPr="00871860">
        <w:rPr>
          <w:rFonts w:ascii="Arial" w:hAnsi="Arial" w:cs="Arial"/>
        </w:rPr>
        <w:lastRenderedPageBreak/>
        <w:t>11.4.  При расторжении договора сторона-инициатор уведомляет другую сторону в письменной форме с указанием причины расторжения договора не позднее, чем за 10 дней до даты прекращения договора.</w:t>
      </w:r>
    </w:p>
    <w:p w:rsidR="002E258C" w:rsidRDefault="002E258C" w:rsidP="002E258C">
      <w:pPr>
        <w:ind w:firstLine="567"/>
        <w:jc w:val="both"/>
        <w:rPr>
          <w:rFonts w:ascii="Arial" w:hAnsi="Arial" w:cs="Arial"/>
        </w:rPr>
      </w:pPr>
    </w:p>
    <w:p w:rsidR="002E258C" w:rsidRPr="002E17E6" w:rsidRDefault="002E258C" w:rsidP="002E258C">
      <w:pPr>
        <w:ind w:firstLine="567"/>
        <w:jc w:val="center"/>
        <w:rPr>
          <w:rFonts w:ascii="Arial" w:hAnsi="Arial" w:cs="Arial"/>
          <w:b/>
          <w:bCs/>
        </w:rPr>
      </w:pPr>
      <w:bookmarkStart w:id="9" w:name="_Hlk198898981"/>
      <w:r w:rsidRPr="002E17E6">
        <w:rPr>
          <w:rFonts w:ascii="Arial" w:hAnsi="Arial" w:cs="Arial"/>
          <w:b/>
          <w:bCs/>
        </w:rPr>
        <w:t>12. О ПЕРСОНАЛЬНЫХ ДАННЫХ</w:t>
      </w:r>
    </w:p>
    <w:p w:rsidR="002C03F5" w:rsidRPr="00871860" w:rsidRDefault="002E258C" w:rsidP="002E258C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12.1. </w:t>
      </w:r>
      <w:r w:rsidRPr="002E17E6">
        <w:rPr>
          <w:rFonts w:ascii="Arial" w:hAnsi="Arial" w:cs="Arial"/>
        </w:rPr>
        <w:t xml:space="preserve">В соответствии с Федеральным законом от 27.07.2006 № 152-ФЗ </w:t>
      </w:r>
      <w:r>
        <w:rPr>
          <w:rFonts w:ascii="Arial" w:hAnsi="Arial" w:cs="Arial"/>
        </w:rPr>
        <w:t xml:space="preserve">                </w:t>
      </w:r>
      <w:proofErr w:type="gramStart"/>
      <w:r>
        <w:rPr>
          <w:rFonts w:ascii="Arial" w:hAnsi="Arial" w:cs="Arial"/>
        </w:rPr>
        <w:t xml:space="preserve">   </w:t>
      </w:r>
      <w:r w:rsidRPr="002E17E6">
        <w:rPr>
          <w:rFonts w:ascii="Arial" w:hAnsi="Arial" w:cs="Arial"/>
        </w:rPr>
        <w:t>«</w:t>
      </w:r>
      <w:proofErr w:type="gramEnd"/>
      <w:r w:rsidRPr="002E17E6">
        <w:rPr>
          <w:rFonts w:ascii="Arial" w:hAnsi="Arial" w:cs="Arial"/>
        </w:rPr>
        <w:t xml:space="preserve">О персональных данных» </w:t>
      </w:r>
      <w:r>
        <w:rPr>
          <w:rFonts w:ascii="Arial" w:hAnsi="Arial" w:cs="Arial"/>
        </w:rPr>
        <w:t>ЗАКАЗЧИК</w:t>
      </w:r>
      <w:r w:rsidRPr="002E17E6">
        <w:rPr>
          <w:rFonts w:ascii="Arial" w:hAnsi="Arial" w:cs="Arial"/>
        </w:rPr>
        <w:t>, подписав настоящий договор, дает согласие на обработку, включая сбор, систематизацию, накопление, хранение, уточнение, использование,</w:t>
      </w:r>
      <w:r w:rsidR="00494A83">
        <w:rPr>
          <w:rFonts w:ascii="Arial" w:hAnsi="Arial" w:cs="Arial"/>
        </w:rPr>
        <w:t xml:space="preserve"> и</w:t>
      </w:r>
      <w:r w:rsidR="009972FF">
        <w:rPr>
          <w:rFonts w:ascii="Arial" w:hAnsi="Arial" w:cs="Arial"/>
        </w:rPr>
        <w:t xml:space="preserve"> </w:t>
      </w:r>
      <w:r w:rsidRPr="002E17E6">
        <w:rPr>
          <w:rFonts w:ascii="Arial" w:hAnsi="Arial" w:cs="Arial"/>
        </w:rPr>
        <w:t>уничтожение своих персональных данных с использованием средств автоматизации или без использования таких средств.</w:t>
      </w:r>
    </w:p>
    <w:bookmarkEnd w:id="9"/>
    <w:p w:rsidR="002C03F5" w:rsidRPr="00871860" w:rsidRDefault="002C03F5" w:rsidP="002C03F5">
      <w:pPr>
        <w:rPr>
          <w:rFonts w:ascii="Arial" w:hAnsi="Arial" w:cs="Arial"/>
        </w:rPr>
      </w:pPr>
    </w:p>
    <w:p w:rsidR="002E258C" w:rsidRPr="002E17E6" w:rsidRDefault="002E258C" w:rsidP="002E258C">
      <w:pPr>
        <w:jc w:val="center"/>
        <w:rPr>
          <w:rFonts w:ascii="Arial" w:hAnsi="Arial" w:cs="Arial"/>
          <w:b/>
        </w:rPr>
      </w:pPr>
      <w:bookmarkStart w:id="10" w:name="_Hlk198898989"/>
      <w:r w:rsidRPr="002E17E6">
        <w:rPr>
          <w:rFonts w:ascii="Arial" w:hAnsi="Arial" w:cs="Arial"/>
          <w:b/>
        </w:rPr>
        <w:t xml:space="preserve">13. </w:t>
      </w:r>
      <w:r w:rsidRPr="002E17E6">
        <w:rPr>
          <w:rFonts w:ascii="Arial" w:hAnsi="Arial" w:cs="Arial"/>
          <w:b/>
          <w:lang w:eastAsia="ar-SA"/>
        </w:rPr>
        <w:t>АДРЕСА, РЕКВИЗИТЫ И ПОДПИСИ СТОРОН</w:t>
      </w:r>
      <w:r w:rsidRPr="002E17E6">
        <w:rPr>
          <w:rFonts w:ascii="Arial" w:hAnsi="Arial" w:cs="Arial"/>
          <w:b/>
        </w:rPr>
        <w:t>:</w:t>
      </w:r>
    </w:p>
    <w:bookmarkEnd w:id="10"/>
    <w:p w:rsidR="002C03F5" w:rsidRPr="00871860" w:rsidRDefault="002C03F5" w:rsidP="002C03F5">
      <w:pPr>
        <w:rPr>
          <w:rFonts w:ascii="Arial" w:hAnsi="Arial" w:cs="Arial"/>
        </w:rPr>
      </w:pPr>
      <w:r w:rsidRPr="00871860">
        <w:rPr>
          <w:rFonts w:ascii="Arial" w:hAnsi="Arial" w:cs="Arial"/>
        </w:rPr>
        <w:t xml:space="preserve">                     </w:t>
      </w: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744"/>
        <w:gridCol w:w="4680"/>
      </w:tblGrid>
      <w:tr w:rsidR="002C03F5" w:rsidRPr="00871860" w:rsidTr="00EC37E2">
        <w:tc>
          <w:tcPr>
            <w:tcW w:w="4744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03F5" w:rsidRPr="00871860" w:rsidRDefault="002C03F5" w:rsidP="002C03F5">
            <w:pPr>
              <w:pBdr>
                <w:between w:val="single" w:sz="6" w:space="1" w:color="auto"/>
              </w:pBdr>
              <w:tabs>
                <w:tab w:val="left" w:pos="8931"/>
              </w:tabs>
              <w:jc w:val="center"/>
              <w:rPr>
                <w:rFonts w:ascii="Arial" w:hAnsi="Arial" w:cs="Arial"/>
                <w:color w:val="000000"/>
                <w:kern w:val="24"/>
              </w:rPr>
            </w:pPr>
            <w:r w:rsidRPr="00871860">
              <w:rPr>
                <w:rFonts w:ascii="Arial" w:hAnsi="Arial" w:cs="Arial"/>
                <w:color w:val="000000"/>
                <w:kern w:val="24"/>
              </w:rPr>
              <w:t>ЗАКАЗЧИК:</w:t>
            </w:r>
          </w:p>
        </w:tc>
        <w:tc>
          <w:tcPr>
            <w:tcW w:w="4680" w:type="dxa"/>
            <w:tcBorders>
              <w:left w:val="single" w:sz="4" w:space="0" w:color="auto"/>
            </w:tcBorders>
          </w:tcPr>
          <w:p w:rsidR="002C03F5" w:rsidRPr="00871860" w:rsidRDefault="00917977" w:rsidP="002C03F5">
            <w:pPr>
              <w:pBdr>
                <w:between w:val="single" w:sz="6" w:space="1" w:color="auto"/>
              </w:pBdr>
              <w:tabs>
                <w:tab w:val="left" w:pos="8931"/>
              </w:tabs>
              <w:jc w:val="center"/>
              <w:rPr>
                <w:rFonts w:ascii="Arial" w:hAnsi="Arial" w:cs="Arial"/>
                <w:color w:val="000000"/>
                <w:kern w:val="24"/>
              </w:rPr>
            </w:pPr>
            <w:r w:rsidRPr="00871860">
              <w:rPr>
                <w:rFonts w:ascii="Arial" w:hAnsi="Arial" w:cs="Arial"/>
                <w:color w:val="000000"/>
                <w:kern w:val="24"/>
              </w:rPr>
              <w:t>ПОДРЯДЧИК</w:t>
            </w:r>
            <w:r w:rsidR="002C03F5" w:rsidRPr="00871860">
              <w:rPr>
                <w:rFonts w:ascii="Arial" w:hAnsi="Arial" w:cs="Arial"/>
                <w:color w:val="000000"/>
                <w:kern w:val="24"/>
              </w:rPr>
              <w:t>:</w:t>
            </w:r>
          </w:p>
        </w:tc>
      </w:tr>
      <w:tr w:rsidR="00CB047E" w:rsidRPr="00871860" w:rsidTr="00EC37E2">
        <w:tc>
          <w:tcPr>
            <w:tcW w:w="474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01C" w:rsidRPr="00D107B5" w:rsidRDefault="00D3201C" w:rsidP="00D3201C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D107B5">
              <w:rPr>
                <w:rFonts w:ascii="Arial" w:hAnsi="Arial" w:cs="Arial"/>
              </w:rPr>
              <w:t>Федеральное государственное бюджетное</w:t>
            </w:r>
          </w:p>
          <w:p w:rsidR="00D3201C" w:rsidRPr="00D107B5" w:rsidRDefault="00D3201C" w:rsidP="00D3201C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D107B5">
              <w:rPr>
                <w:rFonts w:ascii="Arial" w:hAnsi="Arial" w:cs="Arial"/>
              </w:rPr>
              <w:t>образовательное учреждение высшего образования</w:t>
            </w:r>
          </w:p>
          <w:p w:rsidR="00CB047E" w:rsidRPr="00871860" w:rsidRDefault="00D3201C" w:rsidP="00D3201C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D107B5">
              <w:rPr>
                <w:rFonts w:ascii="Arial" w:hAnsi="Arial" w:cs="Arial"/>
              </w:rPr>
              <w:t>«Национальный исследовательский университет «МЭИ»</w:t>
            </w:r>
          </w:p>
        </w:tc>
        <w:tc>
          <w:tcPr>
            <w:tcW w:w="4680" w:type="dxa"/>
            <w:tcBorders>
              <w:left w:val="single" w:sz="4" w:space="0" w:color="auto"/>
            </w:tcBorders>
          </w:tcPr>
          <w:p w:rsidR="00CB047E" w:rsidRPr="00D3201C" w:rsidRDefault="00CB047E" w:rsidP="00C178E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CB047E" w:rsidRPr="00871860" w:rsidTr="00EC37E2">
        <w:trPr>
          <w:trHeight w:val="422"/>
        </w:trPr>
        <w:tc>
          <w:tcPr>
            <w:tcW w:w="474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201C" w:rsidRPr="008C3D9A" w:rsidRDefault="00CD61D5" w:rsidP="00D3201C">
            <w:pPr>
              <w:spacing w:line="0" w:lineRule="atLeast"/>
              <w:rPr>
                <w:rFonts w:ascii="Arial" w:hAnsi="Arial" w:cs="Arial"/>
              </w:rPr>
            </w:pPr>
            <w:r w:rsidRPr="008C3D9A">
              <w:rPr>
                <w:rFonts w:ascii="Arial" w:hAnsi="Arial" w:cs="Arial"/>
              </w:rPr>
              <w:t xml:space="preserve"> </w:t>
            </w:r>
            <w:r w:rsidR="00D3201C" w:rsidRPr="008C3D9A">
              <w:rPr>
                <w:rFonts w:ascii="Arial" w:hAnsi="Arial" w:cs="Arial"/>
              </w:rPr>
              <w:t>111250, Россия, г. Москва,</w:t>
            </w:r>
          </w:p>
          <w:p w:rsidR="00CB047E" w:rsidRPr="008C3D9A" w:rsidRDefault="00D3201C" w:rsidP="00D3201C">
            <w:pPr>
              <w:spacing w:line="0" w:lineRule="atLeast"/>
              <w:rPr>
                <w:rFonts w:ascii="Arial" w:hAnsi="Arial" w:cs="Arial"/>
              </w:rPr>
            </w:pPr>
            <w:r w:rsidRPr="008C3D9A">
              <w:rPr>
                <w:rFonts w:ascii="Arial" w:hAnsi="Arial" w:cs="Arial"/>
              </w:rPr>
              <w:t>ВН.ТЕР.Г. муниципальный округ Лефортово, ул. Красноказарменная, д.14, стр.1</w:t>
            </w:r>
          </w:p>
        </w:tc>
        <w:tc>
          <w:tcPr>
            <w:tcW w:w="4680" w:type="dxa"/>
            <w:tcBorders>
              <w:left w:val="single" w:sz="4" w:space="0" w:color="auto"/>
            </w:tcBorders>
          </w:tcPr>
          <w:p w:rsidR="00CB047E" w:rsidRPr="008C3D9A" w:rsidRDefault="00C178EE" w:rsidP="00827435">
            <w:pPr>
              <w:spacing w:line="0" w:lineRule="atLeast"/>
              <w:rPr>
                <w:rFonts w:ascii="Arial" w:hAnsi="Arial" w:cs="Arial"/>
              </w:rPr>
            </w:pPr>
            <w:r w:rsidRPr="008C3D9A">
              <w:rPr>
                <w:rFonts w:ascii="Arial" w:hAnsi="Arial" w:cs="Arial"/>
                <w:bCs/>
              </w:rPr>
              <w:t xml:space="preserve">Адрес: </w:t>
            </w:r>
          </w:p>
        </w:tc>
      </w:tr>
      <w:tr w:rsidR="00CB047E" w:rsidRPr="00883C95" w:rsidTr="00EC37E2">
        <w:tc>
          <w:tcPr>
            <w:tcW w:w="474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FE0" w:rsidRPr="008C3D9A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>ОГРН 1027700251644</w:t>
            </w:r>
          </w:p>
          <w:p w:rsidR="00B15FE0" w:rsidRPr="008C3D9A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 xml:space="preserve">ИНН 7722019652 </w:t>
            </w:r>
          </w:p>
          <w:p w:rsidR="00B15FE0" w:rsidRPr="008C3D9A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>КПП 772201001</w:t>
            </w:r>
          </w:p>
          <w:p w:rsidR="00B15FE0" w:rsidRPr="008C3D9A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 xml:space="preserve">УФК по г. Москве (ФГБОУ ВО «НИУ «МЭИ» </w:t>
            </w:r>
          </w:p>
          <w:p w:rsidR="00B15FE0" w:rsidRPr="008C3D9A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 xml:space="preserve"> л/с 20736X97140)</w:t>
            </w:r>
          </w:p>
          <w:p w:rsidR="00B15FE0" w:rsidRPr="008C3D9A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 xml:space="preserve">Лицевой счет 20736Х97140 </w:t>
            </w:r>
            <w:proofErr w:type="gramStart"/>
            <w:r w:rsidRPr="008C3D9A">
              <w:rPr>
                <w:rFonts w:ascii="Arial" w:hAnsi="Arial" w:cs="Arial"/>
                <w:sz w:val="21"/>
                <w:szCs w:val="21"/>
              </w:rPr>
              <w:t>в  УФК</w:t>
            </w:r>
            <w:proofErr w:type="gramEnd"/>
            <w:r w:rsidRPr="008C3D9A">
              <w:rPr>
                <w:rFonts w:ascii="Arial" w:hAnsi="Arial" w:cs="Arial"/>
                <w:sz w:val="21"/>
                <w:szCs w:val="21"/>
              </w:rPr>
              <w:t xml:space="preserve"> по</w:t>
            </w:r>
          </w:p>
          <w:p w:rsidR="00B15FE0" w:rsidRPr="008C3D9A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 xml:space="preserve"> г. Москве </w:t>
            </w:r>
          </w:p>
          <w:p w:rsidR="00F425F5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 xml:space="preserve">Казначейский счет </w:t>
            </w:r>
          </w:p>
          <w:p w:rsidR="00B15FE0" w:rsidRPr="008C3D9A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>№  03214643000000017300</w:t>
            </w:r>
          </w:p>
          <w:p w:rsidR="00B15FE0" w:rsidRPr="008C3D9A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 xml:space="preserve">Банк: ОКЦ № 1 ГУ </w:t>
            </w:r>
            <w:proofErr w:type="gramStart"/>
            <w:r w:rsidRPr="008C3D9A">
              <w:rPr>
                <w:rFonts w:ascii="Arial" w:hAnsi="Arial" w:cs="Arial"/>
                <w:sz w:val="21"/>
                <w:szCs w:val="21"/>
              </w:rPr>
              <w:t>БАНКА  РОССИИ</w:t>
            </w:r>
            <w:proofErr w:type="gramEnd"/>
            <w:r w:rsidRPr="008C3D9A">
              <w:rPr>
                <w:rFonts w:ascii="Arial" w:hAnsi="Arial" w:cs="Arial"/>
                <w:sz w:val="21"/>
                <w:szCs w:val="21"/>
              </w:rPr>
              <w:t xml:space="preserve"> ПО ЦФО//УФК ПО Г. МОСКВЕ г. Москва</w:t>
            </w:r>
          </w:p>
          <w:p w:rsidR="00B15FE0" w:rsidRPr="008C3D9A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>Единый казначейский счет 40102810545370000003</w:t>
            </w:r>
          </w:p>
          <w:p w:rsidR="00B15FE0" w:rsidRPr="008C3D9A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>БИК 004525988</w:t>
            </w:r>
          </w:p>
          <w:p w:rsidR="00B15FE0" w:rsidRPr="008C3D9A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>ОКВЭД 85.22.</w:t>
            </w:r>
          </w:p>
          <w:p w:rsidR="00B15FE0" w:rsidRPr="008C3D9A" w:rsidRDefault="00B15FE0" w:rsidP="00B15FE0">
            <w:pPr>
              <w:rPr>
                <w:rFonts w:ascii="Arial" w:hAnsi="Arial" w:cs="Arial"/>
                <w:sz w:val="21"/>
                <w:szCs w:val="21"/>
              </w:rPr>
            </w:pPr>
            <w:r w:rsidRPr="008C3D9A">
              <w:rPr>
                <w:rFonts w:ascii="Arial" w:hAnsi="Arial" w:cs="Arial"/>
                <w:sz w:val="21"/>
                <w:szCs w:val="21"/>
              </w:rPr>
              <w:t>ОКПО</w:t>
            </w:r>
            <w:r w:rsidRPr="008C3D9A">
              <w:rPr>
                <w:rFonts w:ascii="Arial" w:hAnsi="Arial" w:cs="Arial"/>
                <w:sz w:val="21"/>
                <w:szCs w:val="21"/>
              </w:rPr>
              <w:tab/>
              <w:t>02066411</w:t>
            </w:r>
          </w:p>
          <w:p w:rsidR="00253824" w:rsidRPr="008C3D9A" w:rsidRDefault="00253824" w:rsidP="00D3201C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7E" w:rsidRPr="008C3D9A" w:rsidRDefault="00CB047E" w:rsidP="00CF073F">
            <w:pPr>
              <w:tabs>
                <w:tab w:val="left" w:pos="8931"/>
              </w:tabs>
              <w:spacing w:line="0" w:lineRule="atLeast"/>
              <w:rPr>
                <w:rFonts w:ascii="Arial" w:hAnsi="Arial" w:cs="Arial"/>
              </w:rPr>
            </w:pPr>
            <w:r w:rsidRPr="008C3D9A">
              <w:rPr>
                <w:rFonts w:ascii="Arial" w:hAnsi="Arial" w:cs="Arial"/>
              </w:rPr>
              <w:t xml:space="preserve">ИНН/ КПП  </w:t>
            </w:r>
          </w:p>
          <w:p w:rsidR="00CB047E" w:rsidRPr="008C3D9A" w:rsidRDefault="00CB047E" w:rsidP="00CF073F">
            <w:pPr>
              <w:tabs>
                <w:tab w:val="left" w:pos="8931"/>
              </w:tabs>
              <w:spacing w:line="0" w:lineRule="atLeast"/>
              <w:rPr>
                <w:rFonts w:ascii="Arial" w:hAnsi="Arial" w:cs="Arial"/>
              </w:rPr>
            </w:pPr>
            <w:r w:rsidRPr="008C3D9A">
              <w:rPr>
                <w:rFonts w:ascii="Arial" w:hAnsi="Arial" w:cs="Arial"/>
              </w:rPr>
              <w:t xml:space="preserve">ОГРН   </w:t>
            </w:r>
          </w:p>
          <w:p w:rsidR="00CB047E" w:rsidRPr="008C3D9A" w:rsidRDefault="00CB047E" w:rsidP="00CF073F">
            <w:pPr>
              <w:tabs>
                <w:tab w:val="left" w:pos="8931"/>
              </w:tabs>
              <w:spacing w:line="0" w:lineRule="atLeast"/>
              <w:rPr>
                <w:rFonts w:ascii="Arial" w:hAnsi="Arial" w:cs="Arial"/>
              </w:rPr>
            </w:pPr>
            <w:r w:rsidRPr="008C3D9A">
              <w:rPr>
                <w:rFonts w:ascii="Arial" w:hAnsi="Arial" w:cs="Arial"/>
              </w:rPr>
              <w:t xml:space="preserve">р/с  </w:t>
            </w:r>
            <w:r w:rsidR="005F7422" w:rsidRPr="008C3D9A">
              <w:rPr>
                <w:rFonts w:ascii="Arial" w:hAnsi="Arial" w:cs="Arial"/>
              </w:rPr>
              <w:t xml:space="preserve">   </w:t>
            </w:r>
          </w:p>
          <w:p w:rsidR="00CB047E" w:rsidRPr="008C3D9A" w:rsidRDefault="00C178EE" w:rsidP="00CF073F">
            <w:pPr>
              <w:tabs>
                <w:tab w:val="left" w:pos="8931"/>
              </w:tabs>
              <w:spacing w:line="0" w:lineRule="atLeast"/>
              <w:rPr>
                <w:rFonts w:ascii="Arial" w:hAnsi="Arial" w:cs="Arial"/>
              </w:rPr>
            </w:pPr>
            <w:r w:rsidRPr="008C3D9A">
              <w:rPr>
                <w:rFonts w:ascii="Arial" w:hAnsi="Arial" w:cs="Arial"/>
              </w:rPr>
              <w:t xml:space="preserve">Банк: </w:t>
            </w:r>
          </w:p>
          <w:p w:rsidR="00CB047E" w:rsidRPr="008C3D9A" w:rsidRDefault="00CB047E" w:rsidP="00CF073F">
            <w:pPr>
              <w:tabs>
                <w:tab w:val="left" w:pos="8931"/>
              </w:tabs>
              <w:spacing w:line="0" w:lineRule="atLeast"/>
              <w:rPr>
                <w:rFonts w:ascii="Arial" w:hAnsi="Arial" w:cs="Arial"/>
              </w:rPr>
            </w:pPr>
            <w:r w:rsidRPr="008C3D9A">
              <w:rPr>
                <w:rFonts w:ascii="Arial" w:hAnsi="Arial" w:cs="Arial"/>
              </w:rPr>
              <w:t xml:space="preserve">к/с  </w:t>
            </w:r>
            <w:r w:rsidR="005F7422" w:rsidRPr="008C3D9A">
              <w:rPr>
                <w:rFonts w:ascii="Arial" w:hAnsi="Arial" w:cs="Arial"/>
              </w:rPr>
              <w:t xml:space="preserve">   </w:t>
            </w:r>
          </w:p>
          <w:p w:rsidR="00CB047E" w:rsidRPr="008C3D9A" w:rsidRDefault="00CB047E" w:rsidP="00CF073F">
            <w:pPr>
              <w:tabs>
                <w:tab w:val="left" w:pos="8931"/>
              </w:tabs>
              <w:spacing w:line="0" w:lineRule="atLeast"/>
              <w:rPr>
                <w:rFonts w:ascii="Arial" w:hAnsi="Arial" w:cs="Arial"/>
              </w:rPr>
            </w:pPr>
            <w:r w:rsidRPr="008C3D9A">
              <w:rPr>
                <w:rFonts w:ascii="Arial" w:hAnsi="Arial" w:cs="Arial"/>
              </w:rPr>
              <w:t xml:space="preserve">БИК </w:t>
            </w:r>
          </w:p>
          <w:p w:rsidR="00CB047E" w:rsidRPr="008C3D9A" w:rsidRDefault="00CB047E" w:rsidP="00CF073F">
            <w:pPr>
              <w:spacing w:line="0" w:lineRule="atLeast"/>
              <w:rPr>
                <w:rFonts w:ascii="Arial" w:hAnsi="Arial" w:cs="Arial"/>
                <w:lang w:val="en-US"/>
              </w:rPr>
            </w:pPr>
            <w:r w:rsidRPr="008C3D9A">
              <w:rPr>
                <w:rFonts w:ascii="Arial" w:hAnsi="Arial" w:cs="Arial"/>
              </w:rPr>
              <w:t>ОКПО</w:t>
            </w:r>
          </w:p>
          <w:p w:rsidR="00CB047E" w:rsidRPr="008C3D9A" w:rsidRDefault="00CB047E" w:rsidP="00C178EE">
            <w:pPr>
              <w:rPr>
                <w:rFonts w:ascii="Arial" w:hAnsi="Arial" w:cs="Arial"/>
                <w:lang w:val="en-US"/>
              </w:rPr>
            </w:pPr>
            <w:r w:rsidRPr="008C3D9A">
              <w:rPr>
                <w:rFonts w:ascii="Arial" w:hAnsi="Arial" w:cs="Arial"/>
                <w:lang w:val="en-US"/>
              </w:rPr>
              <w:t xml:space="preserve">e-mail: </w:t>
            </w:r>
          </w:p>
        </w:tc>
      </w:tr>
      <w:tr w:rsidR="00CB047E" w:rsidRPr="00871860" w:rsidTr="00EC37E2">
        <w:tc>
          <w:tcPr>
            <w:tcW w:w="474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047E" w:rsidRPr="00253824" w:rsidRDefault="00253824" w:rsidP="00D97592">
            <w:pPr>
              <w:pStyle w:val="a3"/>
              <w:tabs>
                <w:tab w:val="left" w:pos="7335"/>
              </w:tabs>
              <w:spacing w:after="0" w:line="0" w:lineRule="atLeast"/>
              <w:ind w:left="0" w:right="-142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 xml:space="preserve">Тел: </w:t>
            </w:r>
            <w:r w:rsidR="00CD61D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7E" w:rsidRPr="00871860" w:rsidRDefault="00253824" w:rsidP="00C178EE">
            <w:pPr>
              <w:pBdr>
                <w:between w:val="single" w:sz="6" w:space="1" w:color="auto"/>
              </w:pBdr>
              <w:tabs>
                <w:tab w:val="left" w:pos="8931"/>
              </w:tabs>
              <w:spacing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Тел: </w:t>
            </w:r>
          </w:p>
        </w:tc>
      </w:tr>
    </w:tbl>
    <w:p w:rsidR="002C03F5" w:rsidRPr="00871860" w:rsidRDefault="002C03F5" w:rsidP="002C03F5">
      <w:pPr>
        <w:tabs>
          <w:tab w:val="left" w:pos="8931"/>
        </w:tabs>
        <w:jc w:val="both"/>
        <w:rPr>
          <w:rFonts w:ascii="Arial" w:hAnsi="Arial" w:cs="Arial"/>
          <w:color w:val="000000"/>
          <w:kern w:val="24"/>
        </w:rPr>
      </w:pPr>
    </w:p>
    <w:tbl>
      <w:tblPr>
        <w:tblW w:w="0" w:type="auto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26"/>
        <w:gridCol w:w="234"/>
        <w:gridCol w:w="4496"/>
      </w:tblGrid>
      <w:tr w:rsidR="002C03F5" w:rsidRPr="00871860" w:rsidTr="004F3107">
        <w:tc>
          <w:tcPr>
            <w:tcW w:w="4626" w:type="dxa"/>
            <w:tcBorders>
              <w:bottom w:val="single" w:sz="6" w:space="0" w:color="auto"/>
            </w:tcBorders>
          </w:tcPr>
          <w:p w:rsidR="002C03F5" w:rsidRPr="00D3201C" w:rsidRDefault="00D3201C" w:rsidP="00D97592">
            <w:pPr>
              <w:pBdr>
                <w:between w:val="single" w:sz="6" w:space="1" w:color="auto"/>
              </w:pBdr>
              <w:tabs>
                <w:tab w:val="left" w:pos="8931"/>
              </w:tabs>
              <w:jc w:val="right"/>
              <w:rPr>
                <w:rFonts w:ascii="Arial" w:hAnsi="Arial" w:cs="Arial"/>
                <w:color w:val="000000"/>
                <w:kern w:val="24"/>
              </w:rPr>
            </w:pPr>
            <w:r w:rsidRPr="00D3201C">
              <w:rPr>
                <w:rFonts w:ascii="Arial" w:hAnsi="Arial" w:cs="Arial"/>
              </w:rPr>
              <w:t xml:space="preserve">/А.В. Плотников </w:t>
            </w:r>
            <w:r w:rsidR="00DB77E6" w:rsidRPr="00D3201C">
              <w:rPr>
                <w:rFonts w:ascii="Arial" w:hAnsi="Arial" w:cs="Arial"/>
              </w:rPr>
              <w:t>/</w:t>
            </w:r>
          </w:p>
        </w:tc>
        <w:tc>
          <w:tcPr>
            <w:tcW w:w="234" w:type="dxa"/>
          </w:tcPr>
          <w:p w:rsidR="002C03F5" w:rsidRPr="00871860" w:rsidRDefault="002C03F5" w:rsidP="002C03F5">
            <w:pPr>
              <w:pBdr>
                <w:between w:val="single" w:sz="6" w:space="1" w:color="auto"/>
              </w:pBdr>
              <w:tabs>
                <w:tab w:val="left" w:pos="8931"/>
              </w:tabs>
              <w:jc w:val="both"/>
              <w:rPr>
                <w:rFonts w:ascii="Arial" w:hAnsi="Arial" w:cs="Arial"/>
                <w:color w:val="000000"/>
                <w:kern w:val="24"/>
              </w:rPr>
            </w:pPr>
          </w:p>
        </w:tc>
        <w:tc>
          <w:tcPr>
            <w:tcW w:w="4496" w:type="dxa"/>
            <w:tcBorders>
              <w:bottom w:val="single" w:sz="6" w:space="0" w:color="auto"/>
            </w:tcBorders>
          </w:tcPr>
          <w:p w:rsidR="002C03F5" w:rsidRPr="00871860" w:rsidRDefault="002C03F5" w:rsidP="00C178EE">
            <w:pPr>
              <w:pBdr>
                <w:between w:val="single" w:sz="6" w:space="1" w:color="auto"/>
              </w:pBdr>
              <w:tabs>
                <w:tab w:val="left" w:pos="8931"/>
              </w:tabs>
              <w:ind w:right="-918"/>
              <w:jc w:val="both"/>
              <w:rPr>
                <w:rFonts w:ascii="Arial" w:hAnsi="Arial" w:cs="Arial"/>
                <w:color w:val="000000"/>
                <w:kern w:val="24"/>
              </w:rPr>
            </w:pPr>
            <w:r w:rsidRPr="00871860">
              <w:rPr>
                <w:rFonts w:ascii="Arial" w:hAnsi="Arial" w:cs="Arial"/>
                <w:color w:val="000000"/>
                <w:kern w:val="24"/>
              </w:rPr>
              <w:t xml:space="preserve">                                     </w:t>
            </w:r>
            <w:r w:rsidR="00DB77E6" w:rsidRPr="00871860">
              <w:rPr>
                <w:rFonts w:ascii="Arial" w:hAnsi="Arial" w:cs="Arial"/>
                <w:color w:val="000000"/>
                <w:kern w:val="24"/>
              </w:rPr>
              <w:t>/</w:t>
            </w:r>
            <w:r w:rsidR="00C178EE">
              <w:rPr>
                <w:rFonts w:ascii="Arial" w:hAnsi="Arial" w:cs="Arial"/>
                <w:color w:val="000000"/>
                <w:kern w:val="24"/>
              </w:rPr>
              <w:t xml:space="preserve">                         </w:t>
            </w:r>
            <w:r w:rsidR="00C178EE" w:rsidRPr="00871860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 w:rsidR="00DB77E6" w:rsidRPr="00871860">
              <w:rPr>
                <w:rFonts w:ascii="Arial" w:hAnsi="Arial" w:cs="Arial"/>
                <w:color w:val="000000"/>
                <w:kern w:val="24"/>
              </w:rPr>
              <w:t>/</w:t>
            </w:r>
          </w:p>
        </w:tc>
      </w:tr>
      <w:tr w:rsidR="002C03F5" w:rsidRPr="00871860" w:rsidTr="004F3107">
        <w:tc>
          <w:tcPr>
            <w:tcW w:w="4626" w:type="dxa"/>
          </w:tcPr>
          <w:p w:rsidR="002C03F5" w:rsidRPr="00871860" w:rsidRDefault="002C03F5" w:rsidP="002C03F5">
            <w:pPr>
              <w:pBdr>
                <w:between w:val="single" w:sz="6" w:space="1" w:color="auto"/>
              </w:pBdr>
              <w:tabs>
                <w:tab w:val="left" w:pos="8931"/>
              </w:tabs>
              <w:rPr>
                <w:rFonts w:ascii="Arial" w:hAnsi="Arial" w:cs="Arial"/>
                <w:color w:val="000000"/>
                <w:kern w:val="24"/>
              </w:rPr>
            </w:pPr>
            <w:r w:rsidRPr="00871860">
              <w:rPr>
                <w:rFonts w:ascii="Arial" w:hAnsi="Arial" w:cs="Arial"/>
                <w:color w:val="000000"/>
                <w:kern w:val="24"/>
              </w:rPr>
              <w:t>М.П.</w:t>
            </w:r>
          </w:p>
        </w:tc>
        <w:tc>
          <w:tcPr>
            <w:tcW w:w="234" w:type="dxa"/>
          </w:tcPr>
          <w:p w:rsidR="002C03F5" w:rsidRPr="00871860" w:rsidRDefault="002C03F5" w:rsidP="002C03F5">
            <w:pPr>
              <w:pBdr>
                <w:between w:val="single" w:sz="6" w:space="1" w:color="auto"/>
              </w:pBdr>
              <w:tabs>
                <w:tab w:val="left" w:pos="8931"/>
              </w:tabs>
              <w:jc w:val="both"/>
              <w:rPr>
                <w:rFonts w:ascii="Arial" w:hAnsi="Arial" w:cs="Arial"/>
                <w:color w:val="000000"/>
                <w:kern w:val="24"/>
              </w:rPr>
            </w:pPr>
          </w:p>
        </w:tc>
        <w:tc>
          <w:tcPr>
            <w:tcW w:w="4496" w:type="dxa"/>
          </w:tcPr>
          <w:p w:rsidR="002C03F5" w:rsidRPr="00871860" w:rsidRDefault="002C03F5" w:rsidP="002C03F5">
            <w:pPr>
              <w:pBdr>
                <w:between w:val="single" w:sz="6" w:space="1" w:color="auto"/>
              </w:pBdr>
              <w:tabs>
                <w:tab w:val="left" w:pos="8931"/>
              </w:tabs>
              <w:jc w:val="center"/>
              <w:rPr>
                <w:rFonts w:ascii="Arial" w:hAnsi="Arial" w:cs="Arial"/>
                <w:color w:val="000000"/>
                <w:kern w:val="24"/>
              </w:rPr>
            </w:pPr>
            <w:r w:rsidRPr="00871860">
              <w:rPr>
                <w:rFonts w:ascii="Arial" w:hAnsi="Arial" w:cs="Arial"/>
                <w:color w:val="000000"/>
                <w:kern w:val="24"/>
              </w:rPr>
              <w:t>М.П.</w:t>
            </w:r>
          </w:p>
        </w:tc>
      </w:tr>
    </w:tbl>
    <w:p w:rsidR="004F3107" w:rsidRDefault="004F3107" w:rsidP="004F3107">
      <w:pPr>
        <w:jc w:val="both"/>
        <w:rPr>
          <w:bCs/>
        </w:rPr>
      </w:pPr>
    </w:p>
    <w:p w:rsidR="00B15FE0" w:rsidRDefault="00B15FE0" w:rsidP="004F3107">
      <w:pPr>
        <w:jc w:val="both"/>
        <w:rPr>
          <w:bCs/>
        </w:rPr>
      </w:pPr>
    </w:p>
    <w:p w:rsidR="00B15FE0" w:rsidRDefault="00B15FE0" w:rsidP="004F3107">
      <w:pPr>
        <w:jc w:val="both"/>
        <w:rPr>
          <w:bCs/>
        </w:rPr>
      </w:pPr>
    </w:p>
    <w:p w:rsidR="00B15FE0" w:rsidRDefault="00B15FE0" w:rsidP="004F3107">
      <w:pPr>
        <w:jc w:val="both"/>
        <w:rPr>
          <w:bCs/>
        </w:rPr>
      </w:pPr>
    </w:p>
    <w:p w:rsidR="00B15FE0" w:rsidRDefault="00B15FE0" w:rsidP="004F3107">
      <w:pPr>
        <w:jc w:val="both"/>
        <w:rPr>
          <w:bCs/>
        </w:rPr>
      </w:pPr>
    </w:p>
    <w:p w:rsidR="00013D46" w:rsidRDefault="00013D46" w:rsidP="004F3107">
      <w:pPr>
        <w:jc w:val="both"/>
        <w:rPr>
          <w:bCs/>
        </w:rPr>
      </w:pPr>
    </w:p>
    <w:p w:rsidR="00013D46" w:rsidRDefault="00013D46" w:rsidP="004F3107">
      <w:pPr>
        <w:jc w:val="both"/>
        <w:rPr>
          <w:bCs/>
        </w:rPr>
      </w:pPr>
    </w:p>
    <w:p w:rsidR="00B15FE0" w:rsidRDefault="00B15FE0" w:rsidP="004F3107">
      <w:pPr>
        <w:jc w:val="both"/>
        <w:rPr>
          <w:bCs/>
        </w:rPr>
      </w:pPr>
    </w:p>
    <w:p w:rsidR="00B15FE0" w:rsidRDefault="00B15FE0" w:rsidP="004F3107">
      <w:pPr>
        <w:jc w:val="both"/>
        <w:rPr>
          <w:bCs/>
        </w:rPr>
      </w:pPr>
    </w:p>
    <w:p w:rsidR="000046AE" w:rsidRDefault="000046AE" w:rsidP="004F3107">
      <w:pPr>
        <w:jc w:val="both"/>
        <w:rPr>
          <w:rFonts w:ascii="Arial" w:hAnsi="Arial" w:cs="Arial"/>
          <w:bCs/>
        </w:rPr>
      </w:pPr>
    </w:p>
    <w:p w:rsidR="00D46F25" w:rsidRDefault="00D46F25" w:rsidP="004F3107">
      <w:pPr>
        <w:jc w:val="both"/>
        <w:rPr>
          <w:rFonts w:ascii="Arial" w:hAnsi="Arial" w:cs="Arial"/>
          <w:bCs/>
        </w:rPr>
      </w:pPr>
    </w:p>
    <w:p w:rsidR="004F3107" w:rsidRPr="004F3107" w:rsidRDefault="004F3107" w:rsidP="004F3107">
      <w:pPr>
        <w:jc w:val="both"/>
        <w:rPr>
          <w:rFonts w:ascii="Arial" w:hAnsi="Arial" w:cs="Arial"/>
          <w:bCs/>
        </w:rPr>
      </w:pPr>
      <w:r w:rsidRPr="004F3107">
        <w:rPr>
          <w:rFonts w:ascii="Arial" w:hAnsi="Arial" w:cs="Arial"/>
          <w:bCs/>
        </w:rPr>
        <w:lastRenderedPageBreak/>
        <w:t xml:space="preserve">Приложение № 1    </w:t>
      </w:r>
    </w:p>
    <w:p w:rsidR="004F3107" w:rsidRPr="004F3107" w:rsidRDefault="004F3107" w:rsidP="004F3107">
      <w:pPr>
        <w:jc w:val="both"/>
        <w:rPr>
          <w:rFonts w:ascii="Arial" w:hAnsi="Arial" w:cs="Arial"/>
          <w:bCs/>
        </w:rPr>
      </w:pPr>
      <w:r w:rsidRPr="004F3107">
        <w:rPr>
          <w:rFonts w:ascii="Arial" w:hAnsi="Arial" w:cs="Arial"/>
          <w:bCs/>
        </w:rPr>
        <w:t xml:space="preserve"> к Договору №</w:t>
      </w:r>
      <w:r w:rsidR="00983CC5">
        <w:rPr>
          <w:rFonts w:ascii="Arial" w:hAnsi="Arial" w:cs="Arial"/>
          <w:bCs/>
        </w:rPr>
        <w:t xml:space="preserve"> </w:t>
      </w:r>
      <w:r w:rsidR="00607083">
        <w:rPr>
          <w:rFonts w:ascii="Arial" w:hAnsi="Arial" w:cs="Arial"/>
          <w:bCs/>
        </w:rPr>
        <w:t>Д-15517/2026</w:t>
      </w:r>
      <w:r w:rsidR="00DF5070">
        <w:rPr>
          <w:rFonts w:ascii="Arial" w:hAnsi="Arial" w:cs="Arial"/>
          <w:bCs/>
        </w:rPr>
        <w:t xml:space="preserve"> </w:t>
      </w:r>
    </w:p>
    <w:p w:rsidR="004F3107" w:rsidRPr="004F3107" w:rsidRDefault="004F3107" w:rsidP="004F3107">
      <w:pPr>
        <w:jc w:val="both"/>
        <w:rPr>
          <w:bCs/>
        </w:rPr>
      </w:pPr>
    </w:p>
    <w:p w:rsidR="004F3107" w:rsidRPr="009B4716" w:rsidRDefault="004F3107" w:rsidP="004F3107">
      <w:pPr>
        <w:jc w:val="center"/>
        <w:rPr>
          <w:rFonts w:ascii="Arial" w:hAnsi="Arial" w:cs="Arial"/>
          <w:bCs/>
        </w:rPr>
      </w:pPr>
      <w:r w:rsidRPr="009B4716">
        <w:rPr>
          <w:rFonts w:ascii="Arial" w:hAnsi="Arial" w:cs="Arial"/>
          <w:bCs/>
        </w:rPr>
        <w:t>ПРОТОКОЛ</w:t>
      </w:r>
    </w:p>
    <w:p w:rsidR="004F3107" w:rsidRPr="009B4716" w:rsidRDefault="004F3107" w:rsidP="004F3107">
      <w:pPr>
        <w:jc w:val="center"/>
        <w:rPr>
          <w:rFonts w:ascii="Arial" w:hAnsi="Arial" w:cs="Arial"/>
          <w:bCs/>
        </w:rPr>
      </w:pPr>
      <w:r w:rsidRPr="009B4716">
        <w:rPr>
          <w:rFonts w:ascii="Arial" w:hAnsi="Arial" w:cs="Arial"/>
          <w:bCs/>
        </w:rPr>
        <w:t>согласования договорной цены</w:t>
      </w:r>
    </w:p>
    <w:p w:rsidR="004F3107" w:rsidRPr="004F3107" w:rsidRDefault="004F3107" w:rsidP="004F3107">
      <w:pPr>
        <w:jc w:val="both"/>
        <w:rPr>
          <w:bCs/>
        </w:rPr>
      </w:pPr>
      <w:r w:rsidRPr="004F3107">
        <w:rPr>
          <w:bCs/>
        </w:rPr>
        <w:t xml:space="preserve">г. Москва </w:t>
      </w:r>
    </w:p>
    <w:p w:rsidR="004F3107" w:rsidRPr="004F3107" w:rsidRDefault="004F3107" w:rsidP="004F3107">
      <w:pPr>
        <w:jc w:val="both"/>
      </w:pPr>
    </w:p>
    <w:p w:rsidR="004D111B" w:rsidRDefault="004D111B" w:rsidP="004D111B">
      <w:pPr>
        <w:ind w:firstLine="567"/>
        <w:jc w:val="both"/>
        <w:rPr>
          <w:rFonts w:ascii="Arial" w:hAnsi="Arial" w:cs="Arial"/>
        </w:rPr>
      </w:pPr>
      <w:r w:rsidRPr="00D107B5">
        <w:rPr>
          <w:rFonts w:ascii="Arial" w:hAnsi="Arial" w:cs="Arial"/>
        </w:rPr>
        <w:t>Федеральное государственное бюджетное</w:t>
      </w:r>
      <w:r>
        <w:rPr>
          <w:rFonts w:ascii="Arial" w:hAnsi="Arial" w:cs="Arial"/>
        </w:rPr>
        <w:t xml:space="preserve"> </w:t>
      </w:r>
      <w:r w:rsidRPr="00D107B5">
        <w:rPr>
          <w:rFonts w:ascii="Arial" w:hAnsi="Arial" w:cs="Arial"/>
        </w:rPr>
        <w:t>образовательное учреждение высшего образования</w:t>
      </w:r>
      <w:r>
        <w:rPr>
          <w:rFonts w:ascii="Arial" w:hAnsi="Arial" w:cs="Arial"/>
        </w:rPr>
        <w:t xml:space="preserve"> </w:t>
      </w:r>
      <w:r w:rsidRPr="00D107B5">
        <w:rPr>
          <w:rFonts w:ascii="Arial" w:hAnsi="Arial" w:cs="Arial"/>
        </w:rPr>
        <w:t>«Национальный исследовательский университет «МЭИ»</w:t>
      </w:r>
      <w:r>
        <w:rPr>
          <w:rFonts w:ascii="Arial" w:hAnsi="Arial" w:cs="Arial"/>
        </w:rPr>
        <w:t xml:space="preserve"> (</w:t>
      </w:r>
      <w:r w:rsidRPr="00D107B5">
        <w:rPr>
          <w:rFonts w:ascii="Arial" w:hAnsi="Arial" w:cs="Arial"/>
        </w:rPr>
        <w:t>ФГБОУ ВО «НИУ «МЭИ»</w:t>
      </w:r>
      <w:proofErr w:type="gramStart"/>
      <w:r>
        <w:rPr>
          <w:rFonts w:ascii="Arial" w:hAnsi="Arial" w:cs="Arial"/>
        </w:rPr>
        <w:t>)</w:t>
      </w:r>
      <w:r w:rsidRPr="00871860">
        <w:rPr>
          <w:rFonts w:ascii="Arial" w:hAnsi="Arial" w:cs="Arial"/>
        </w:rPr>
        <w:t>,  имену</w:t>
      </w:r>
      <w:r>
        <w:rPr>
          <w:rFonts w:ascii="Arial" w:hAnsi="Arial" w:cs="Arial"/>
        </w:rPr>
        <w:t>емое</w:t>
      </w:r>
      <w:proofErr w:type="gramEnd"/>
      <w:r w:rsidRPr="00871860">
        <w:rPr>
          <w:rFonts w:ascii="Arial" w:hAnsi="Arial" w:cs="Arial"/>
        </w:rPr>
        <w:t xml:space="preserve">  в  дальнейшем  </w:t>
      </w:r>
      <w:r w:rsidRPr="00871860">
        <w:rPr>
          <w:rFonts w:ascii="Arial" w:hAnsi="Arial" w:cs="Arial"/>
          <w:b/>
        </w:rPr>
        <w:t>Заказчик</w:t>
      </w:r>
      <w:r w:rsidRPr="00871860">
        <w:rPr>
          <w:rFonts w:ascii="Arial" w:hAnsi="Arial" w:cs="Arial"/>
        </w:rPr>
        <w:t xml:space="preserve">, в лице </w:t>
      </w:r>
      <w:r>
        <w:rPr>
          <w:rFonts w:ascii="Arial" w:hAnsi="Arial" w:cs="Arial"/>
        </w:rPr>
        <w:t>проректора Плотникова Алексея Владимировича</w:t>
      </w:r>
      <w:r w:rsidRPr="00871860">
        <w:rPr>
          <w:rFonts w:ascii="Arial" w:hAnsi="Arial" w:cs="Arial"/>
        </w:rPr>
        <w:t xml:space="preserve">, действующего на </w:t>
      </w:r>
      <w:r w:rsidRPr="008A77F7">
        <w:rPr>
          <w:rFonts w:ascii="Arial" w:hAnsi="Arial" w:cs="Arial"/>
        </w:rPr>
        <w:t>основании действующего на основании</w:t>
      </w:r>
      <w:r w:rsidRPr="008A77F7">
        <w:rPr>
          <w:color w:val="000000"/>
          <w:sz w:val="20"/>
          <w:szCs w:val="20"/>
        </w:rPr>
        <w:t xml:space="preserve"> </w:t>
      </w:r>
      <w:r w:rsidRPr="008A77F7">
        <w:rPr>
          <w:rFonts w:ascii="Arial" w:hAnsi="Arial" w:cs="Arial"/>
        </w:rPr>
        <w:t>доверенности № 286/08 от 26.12.2023 г., с одной стороны,  и</w:t>
      </w:r>
    </w:p>
    <w:p w:rsidR="004F3107" w:rsidRPr="004F3107" w:rsidRDefault="004D111B" w:rsidP="004F310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_____________________________________________________, </w:t>
      </w:r>
      <w:r w:rsidRPr="00871860">
        <w:rPr>
          <w:rFonts w:ascii="Arial" w:hAnsi="Arial" w:cs="Arial"/>
        </w:rPr>
        <w:t xml:space="preserve">именуемое в дальнейшем </w:t>
      </w:r>
      <w:r w:rsidRPr="00871860">
        <w:rPr>
          <w:rFonts w:ascii="Arial" w:hAnsi="Arial" w:cs="Arial"/>
          <w:b/>
        </w:rPr>
        <w:t>Подрядчик</w:t>
      </w:r>
      <w:r w:rsidRPr="00871860">
        <w:rPr>
          <w:rFonts w:ascii="Arial" w:hAnsi="Arial" w:cs="Arial"/>
        </w:rPr>
        <w:t>, в лице</w:t>
      </w:r>
      <w:r>
        <w:rPr>
          <w:rFonts w:ascii="Arial" w:hAnsi="Arial" w:cs="Arial"/>
        </w:rPr>
        <w:t xml:space="preserve"> ___________________________________</w:t>
      </w:r>
      <w:r w:rsidRPr="00871860">
        <w:rPr>
          <w:rFonts w:ascii="Arial" w:hAnsi="Arial" w:cs="Arial"/>
        </w:rPr>
        <w:t>, действующего на основа</w:t>
      </w:r>
      <w:r>
        <w:rPr>
          <w:rFonts w:ascii="Arial" w:hAnsi="Arial" w:cs="Arial"/>
        </w:rPr>
        <w:t>нии _____________________________</w:t>
      </w:r>
      <w:r w:rsidRPr="00871860">
        <w:rPr>
          <w:rFonts w:ascii="Arial" w:hAnsi="Arial" w:cs="Arial"/>
        </w:rPr>
        <w:t xml:space="preserve">, с другой стороны, </w:t>
      </w:r>
      <w:r w:rsidRPr="004B1366">
        <w:rPr>
          <w:rFonts w:ascii="Arial" w:hAnsi="Arial" w:cs="Arial"/>
        </w:rPr>
        <w:t xml:space="preserve">именуемые совместно </w:t>
      </w:r>
      <w:r w:rsidRPr="004B1366">
        <w:rPr>
          <w:rFonts w:ascii="Arial" w:hAnsi="Arial" w:cs="Arial"/>
          <w:b/>
        </w:rPr>
        <w:t>Стороны</w:t>
      </w:r>
      <w:r w:rsidR="004F3107" w:rsidRPr="004F3107">
        <w:rPr>
          <w:rFonts w:ascii="Arial" w:hAnsi="Arial" w:cs="Arial"/>
          <w:bCs/>
        </w:rPr>
        <w:t xml:space="preserve">, настоящим удостоверяют что «Сторонами» достигнуто соглашение о </w:t>
      </w:r>
      <w:proofErr w:type="gramStart"/>
      <w:r w:rsidR="004F3107" w:rsidRPr="004F3107">
        <w:rPr>
          <w:rFonts w:ascii="Arial" w:hAnsi="Arial" w:cs="Arial"/>
          <w:bCs/>
        </w:rPr>
        <w:t>величине  договорной</w:t>
      </w:r>
      <w:proofErr w:type="gramEnd"/>
      <w:r w:rsidR="004F3107" w:rsidRPr="004F3107">
        <w:rPr>
          <w:rFonts w:ascii="Arial" w:hAnsi="Arial" w:cs="Arial"/>
          <w:bCs/>
        </w:rPr>
        <w:t xml:space="preserve"> цены в сумме  </w:t>
      </w:r>
      <w:r w:rsidRPr="004D111B">
        <w:rPr>
          <w:rFonts w:ascii="Arial" w:hAnsi="Arial" w:cs="Arial"/>
        </w:rPr>
        <w:t xml:space="preserve">____________________________________________________________________ </w:t>
      </w:r>
      <w:r w:rsidR="004F3107" w:rsidRPr="004F3107">
        <w:rPr>
          <w:rFonts w:ascii="Arial" w:hAnsi="Arial" w:cs="Arial"/>
        </w:rPr>
        <w:t xml:space="preserve">, </w:t>
      </w:r>
      <w:r w:rsidR="004F3107" w:rsidRPr="004F3107">
        <w:rPr>
          <w:rFonts w:ascii="Arial" w:hAnsi="Arial" w:cs="Arial"/>
          <w:bCs/>
        </w:rPr>
        <w:t xml:space="preserve">за </w:t>
      </w:r>
      <w:r w:rsidR="00C55E56">
        <w:rPr>
          <w:rFonts w:ascii="Arial" w:hAnsi="Arial" w:cs="Arial"/>
        </w:rPr>
        <w:t>выполнение работ</w:t>
      </w:r>
      <w:r w:rsidR="00C55E56" w:rsidRPr="007870E0">
        <w:rPr>
          <w:rFonts w:ascii="Arial" w:hAnsi="Arial" w:cs="Arial"/>
          <w:color w:val="000000"/>
        </w:rPr>
        <w:t xml:space="preserve"> по замене системы охранной и тревожной сигнализации</w:t>
      </w:r>
      <w:r w:rsidR="00C55E56">
        <w:rPr>
          <w:rFonts w:ascii="Arial" w:hAnsi="Arial" w:cs="Arial"/>
          <w:color w:val="000000"/>
        </w:rPr>
        <w:t xml:space="preserve">. </w:t>
      </w:r>
      <w:r w:rsidR="00E15479">
        <w:rPr>
          <w:rFonts w:ascii="Arial" w:hAnsi="Arial" w:cs="Arial"/>
          <w:bCs/>
        </w:rPr>
        <w:t xml:space="preserve">    </w:t>
      </w:r>
      <w:r w:rsidR="004F3107" w:rsidRPr="004F3107">
        <w:rPr>
          <w:rFonts w:ascii="Arial" w:hAnsi="Arial" w:cs="Arial"/>
          <w:bCs/>
        </w:rPr>
        <w:t xml:space="preserve">Настоящий </w:t>
      </w:r>
      <w:proofErr w:type="gramStart"/>
      <w:r w:rsidR="004F3107" w:rsidRPr="004F3107">
        <w:rPr>
          <w:rFonts w:ascii="Arial" w:hAnsi="Arial" w:cs="Arial"/>
          <w:bCs/>
        </w:rPr>
        <w:t>Протокол  является</w:t>
      </w:r>
      <w:proofErr w:type="gramEnd"/>
      <w:r w:rsidR="004F3107" w:rsidRPr="004F3107">
        <w:rPr>
          <w:rFonts w:ascii="Arial" w:hAnsi="Arial" w:cs="Arial"/>
          <w:bCs/>
        </w:rPr>
        <w:t xml:space="preserve"> основанием для проведения взаимных расчетов между «Сторонами».</w:t>
      </w:r>
    </w:p>
    <w:p w:rsidR="004F3107" w:rsidRPr="004F3107" w:rsidRDefault="004F3107" w:rsidP="004F3107">
      <w:pPr>
        <w:jc w:val="both"/>
        <w:rPr>
          <w:bCs/>
        </w:rPr>
      </w:pPr>
    </w:p>
    <w:p w:rsidR="004F3107" w:rsidRPr="00906594" w:rsidRDefault="004F3107" w:rsidP="004F3107">
      <w:pPr>
        <w:jc w:val="both"/>
        <w:rPr>
          <w:rFonts w:ascii="Arial" w:hAnsi="Arial" w:cs="Arial"/>
          <w:bCs/>
        </w:rPr>
      </w:pPr>
      <w:r w:rsidRPr="004F3107">
        <w:t xml:space="preserve">                   </w:t>
      </w:r>
      <w:r w:rsidRPr="00906594">
        <w:rPr>
          <w:rFonts w:ascii="Arial" w:hAnsi="Arial" w:cs="Arial"/>
        </w:rPr>
        <w:t>Заказчик</w:t>
      </w:r>
      <w:r w:rsidRPr="00906594">
        <w:rPr>
          <w:rFonts w:ascii="Arial" w:hAnsi="Arial" w:cs="Arial"/>
        </w:rPr>
        <w:tab/>
      </w:r>
      <w:r w:rsidRPr="00906594">
        <w:rPr>
          <w:rFonts w:ascii="Arial" w:hAnsi="Arial" w:cs="Arial"/>
        </w:rPr>
        <w:tab/>
      </w:r>
      <w:r w:rsidRPr="00906594">
        <w:rPr>
          <w:rFonts w:ascii="Arial" w:hAnsi="Arial" w:cs="Arial"/>
        </w:rPr>
        <w:tab/>
      </w:r>
      <w:r w:rsidRPr="00906594">
        <w:rPr>
          <w:rFonts w:ascii="Arial" w:hAnsi="Arial" w:cs="Arial"/>
        </w:rPr>
        <w:tab/>
      </w:r>
      <w:r w:rsidRPr="00906594">
        <w:rPr>
          <w:rFonts w:ascii="Arial" w:hAnsi="Arial" w:cs="Arial"/>
        </w:rPr>
        <w:tab/>
        <w:t xml:space="preserve">                    Подрядчик</w:t>
      </w:r>
      <w:r w:rsidRPr="00906594">
        <w:rPr>
          <w:rFonts w:ascii="Arial" w:hAnsi="Arial" w:cs="Arial"/>
        </w:rPr>
        <w:tab/>
        <w:t xml:space="preserve">  </w:t>
      </w:r>
    </w:p>
    <w:p w:rsidR="004F3107" w:rsidRPr="00906594" w:rsidRDefault="004F3107" w:rsidP="004F3107">
      <w:pPr>
        <w:jc w:val="both"/>
        <w:rPr>
          <w:rFonts w:ascii="Arial" w:hAnsi="Arial" w:cs="Arial"/>
        </w:rPr>
      </w:pPr>
    </w:p>
    <w:tbl>
      <w:tblPr>
        <w:tblW w:w="0" w:type="auto"/>
        <w:tblInd w:w="177" w:type="dxa"/>
        <w:tblLook w:val="0000" w:firstRow="0" w:lastRow="0" w:firstColumn="0" w:lastColumn="0" w:noHBand="0" w:noVBand="0"/>
      </w:tblPr>
      <w:tblGrid>
        <w:gridCol w:w="4560"/>
        <w:gridCol w:w="4380"/>
      </w:tblGrid>
      <w:tr w:rsidR="002A36D0" w:rsidRPr="00C55011" w:rsidTr="002A36D0">
        <w:trPr>
          <w:trHeight w:val="255"/>
        </w:trPr>
        <w:tc>
          <w:tcPr>
            <w:tcW w:w="4560" w:type="dxa"/>
          </w:tcPr>
          <w:p w:rsidR="002A36D0" w:rsidRPr="00C55011" w:rsidRDefault="002A36D0" w:rsidP="002A36D0">
            <w:pPr>
              <w:tabs>
                <w:tab w:val="left" w:pos="2580"/>
              </w:tabs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                                       </w:t>
            </w:r>
            <w:r w:rsidR="00CB047E" w:rsidRPr="005F7422">
              <w:rPr>
                <w:rFonts w:ascii="Arial" w:eastAsia="Calibri" w:hAnsi="Arial" w:cs="Arial"/>
                <w:lang w:eastAsia="en-US"/>
              </w:rPr>
              <w:t>__________________</w:t>
            </w:r>
            <w:r w:rsidRPr="005F7422">
              <w:rPr>
                <w:rFonts w:ascii="Arial" w:eastAsia="Calibri" w:hAnsi="Arial" w:cs="Arial"/>
                <w:lang w:eastAsia="en-US"/>
              </w:rPr>
              <w:t>/</w:t>
            </w:r>
            <w:r w:rsidR="00D3201C">
              <w:rPr>
                <w:rFonts w:ascii="Arial" w:hAnsi="Arial" w:cs="Arial"/>
              </w:rPr>
              <w:t xml:space="preserve"> А.В. Плотников</w:t>
            </w:r>
            <w:r w:rsidRPr="005F7422">
              <w:rPr>
                <w:rFonts w:ascii="Arial" w:eastAsia="Calibri" w:hAnsi="Arial" w:cs="Arial"/>
                <w:lang w:eastAsia="en-US"/>
              </w:rPr>
              <w:t>/</w:t>
            </w:r>
          </w:p>
          <w:p w:rsidR="002A36D0" w:rsidRPr="00C55011" w:rsidRDefault="002A36D0" w:rsidP="002A36D0">
            <w:pPr>
              <w:tabs>
                <w:tab w:val="left" w:pos="2580"/>
              </w:tabs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 w:rsidRPr="00C55011">
              <w:rPr>
                <w:rFonts w:ascii="Arial" w:eastAsia="Calibri" w:hAnsi="Arial" w:cs="Arial"/>
                <w:lang w:eastAsia="en-US"/>
              </w:rPr>
              <w:t>М.П.</w:t>
            </w:r>
          </w:p>
        </w:tc>
        <w:tc>
          <w:tcPr>
            <w:tcW w:w="4380" w:type="dxa"/>
          </w:tcPr>
          <w:p w:rsidR="002A36D0" w:rsidRPr="00C55011" w:rsidRDefault="002A36D0" w:rsidP="002A36D0">
            <w:pPr>
              <w:tabs>
                <w:tab w:val="left" w:pos="2580"/>
              </w:tabs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                                          </w:t>
            </w:r>
            <w:r w:rsidRPr="00C55011">
              <w:rPr>
                <w:rFonts w:ascii="Arial" w:eastAsia="Calibri" w:hAnsi="Arial" w:cs="Arial"/>
                <w:lang w:eastAsia="en-US"/>
              </w:rPr>
              <w:t>_______</w:t>
            </w:r>
            <w:r>
              <w:rPr>
                <w:rFonts w:ascii="Arial" w:eastAsia="Calibri" w:hAnsi="Arial" w:cs="Arial"/>
                <w:lang w:eastAsia="en-US"/>
              </w:rPr>
              <w:t>___</w:t>
            </w:r>
            <w:r w:rsidRPr="00C55011">
              <w:rPr>
                <w:rFonts w:ascii="Arial" w:eastAsia="Calibri" w:hAnsi="Arial" w:cs="Arial"/>
                <w:lang w:eastAsia="en-US"/>
              </w:rPr>
              <w:t xml:space="preserve">______ / </w:t>
            </w:r>
            <w:r w:rsidR="008C3D9A">
              <w:rPr>
                <w:rFonts w:ascii="Arial" w:eastAsia="Calibri" w:hAnsi="Arial" w:cs="Arial"/>
                <w:lang w:eastAsia="en-US"/>
              </w:rPr>
              <w:t>_____________</w:t>
            </w:r>
            <w:r w:rsidRPr="00C55011">
              <w:rPr>
                <w:rFonts w:ascii="Arial" w:eastAsia="Calibri" w:hAnsi="Arial" w:cs="Arial"/>
                <w:lang w:eastAsia="en-US"/>
              </w:rPr>
              <w:t>/</w:t>
            </w:r>
          </w:p>
          <w:p w:rsidR="002A36D0" w:rsidRPr="00C55011" w:rsidRDefault="002A36D0" w:rsidP="002A36D0">
            <w:pPr>
              <w:tabs>
                <w:tab w:val="left" w:pos="2580"/>
              </w:tabs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 w:rsidRPr="00C55011">
              <w:rPr>
                <w:rFonts w:ascii="Arial" w:eastAsia="Calibri" w:hAnsi="Arial" w:cs="Arial"/>
                <w:lang w:eastAsia="en-US"/>
              </w:rPr>
              <w:t>М.П.</w:t>
            </w:r>
          </w:p>
        </w:tc>
      </w:tr>
    </w:tbl>
    <w:p w:rsidR="003955F7" w:rsidRDefault="003955F7" w:rsidP="00C55011">
      <w:pPr>
        <w:tabs>
          <w:tab w:val="left" w:pos="2580"/>
        </w:tabs>
        <w:jc w:val="center"/>
        <w:rPr>
          <w:rFonts w:ascii="Arial" w:eastAsia="Calibri" w:hAnsi="Arial" w:cs="Arial"/>
          <w:sz w:val="36"/>
          <w:szCs w:val="36"/>
          <w:lang w:eastAsia="en-US"/>
        </w:rPr>
      </w:pPr>
    </w:p>
    <w:p w:rsidR="00B103F8" w:rsidRDefault="00B103F8" w:rsidP="00C55011">
      <w:pPr>
        <w:tabs>
          <w:tab w:val="left" w:pos="2580"/>
        </w:tabs>
        <w:jc w:val="center"/>
        <w:rPr>
          <w:rFonts w:ascii="Arial" w:eastAsia="Calibri" w:hAnsi="Arial" w:cs="Arial"/>
          <w:sz w:val="36"/>
          <w:szCs w:val="36"/>
          <w:lang w:eastAsia="en-US"/>
        </w:rPr>
      </w:pPr>
    </w:p>
    <w:p w:rsidR="00B103F8" w:rsidRDefault="00B103F8" w:rsidP="00C55011">
      <w:pPr>
        <w:tabs>
          <w:tab w:val="left" w:pos="2580"/>
        </w:tabs>
        <w:jc w:val="center"/>
        <w:rPr>
          <w:rFonts w:ascii="Arial" w:eastAsia="Calibri" w:hAnsi="Arial" w:cs="Arial"/>
          <w:sz w:val="36"/>
          <w:szCs w:val="36"/>
          <w:lang w:eastAsia="en-US"/>
        </w:rPr>
      </w:pPr>
    </w:p>
    <w:p w:rsidR="00983CC5" w:rsidRDefault="00983CC5" w:rsidP="00C55011">
      <w:pPr>
        <w:tabs>
          <w:tab w:val="left" w:pos="2580"/>
        </w:tabs>
        <w:jc w:val="center"/>
        <w:rPr>
          <w:rFonts w:ascii="Arial" w:eastAsia="Calibri" w:hAnsi="Arial" w:cs="Arial"/>
          <w:sz w:val="36"/>
          <w:szCs w:val="36"/>
          <w:lang w:eastAsia="en-US"/>
        </w:rPr>
      </w:pPr>
    </w:p>
    <w:p w:rsidR="00983CC5" w:rsidRDefault="00983CC5" w:rsidP="00C55011">
      <w:pPr>
        <w:tabs>
          <w:tab w:val="left" w:pos="2580"/>
        </w:tabs>
        <w:jc w:val="center"/>
        <w:rPr>
          <w:rFonts w:ascii="Arial" w:eastAsia="Calibri" w:hAnsi="Arial" w:cs="Arial"/>
          <w:sz w:val="36"/>
          <w:szCs w:val="36"/>
          <w:lang w:eastAsia="en-US"/>
        </w:rPr>
      </w:pPr>
    </w:p>
    <w:p w:rsidR="00983CC5" w:rsidRDefault="00983CC5" w:rsidP="00C55011">
      <w:pPr>
        <w:tabs>
          <w:tab w:val="left" w:pos="2580"/>
        </w:tabs>
        <w:jc w:val="center"/>
        <w:rPr>
          <w:rFonts w:ascii="Arial" w:eastAsia="Calibri" w:hAnsi="Arial" w:cs="Arial"/>
          <w:sz w:val="36"/>
          <w:szCs w:val="36"/>
          <w:lang w:eastAsia="en-US"/>
        </w:rPr>
      </w:pPr>
    </w:p>
    <w:p w:rsidR="00983CC5" w:rsidRDefault="00983CC5" w:rsidP="00C55011">
      <w:pPr>
        <w:tabs>
          <w:tab w:val="left" w:pos="2580"/>
        </w:tabs>
        <w:jc w:val="center"/>
        <w:rPr>
          <w:rFonts w:ascii="Arial" w:eastAsia="Calibri" w:hAnsi="Arial" w:cs="Arial"/>
          <w:sz w:val="36"/>
          <w:szCs w:val="36"/>
          <w:lang w:eastAsia="en-US"/>
        </w:rPr>
      </w:pPr>
    </w:p>
    <w:p w:rsidR="00D3201C" w:rsidRDefault="00D3201C" w:rsidP="00D3201C">
      <w:pPr>
        <w:tabs>
          <w:tab w:val="left" w:pos="2580"/>
        </w:tabs>
        <w:rPr>
          <w:rFonts w:ascii="Arial" w:eastAsia="Calibri" w:hAnsi="Arial" w:cs="Arial"/>
          <w:sz w:val="36"/>
          <w:szCs w:val="36"/>
          <w:lang w:eastAsia="en-US"/>
        </w:rPr>
      </w:pPr>
    </w:p>
    <w:p w:rsidR="00027B08" w:rsidRDefault="00027B08" w:rsidP="00D3201C">
      <w:pPr>
        <w:tabs>
          <w:tab w:val="left" w:pos="2580"/>
        </w:tabs>
        <w:rPr>
          <w:rFonts w:ascii="Arial" w:eastAsia="Calibri" w:hAnsi="Arial" w:cs="Arial"/>
          <w:sz w:val="36"/>
          <w:szCs w:val="36"/>
          <w:lang w:eastAsia="en-US"/>
        </w:rPr>
      </w:pPr>
    </w:p>
    <w:p w:rsidR="00027B08" w:rsidRDefault="00027B08" w:rsidP="00D3201C">
      <w:pPr>
        <w:tabs>
          <w:tab w:val="left" w:pos="2580"/>
        </w:tabs>
        <w:rPr>
          <w:rFonts w:ascii="Arial" w:eastAsia="Calibri" w:hAnsi="Arial" w:cs="Arial"/>
          <w:sz w:val="36"/>
          <w:szCs w:val="36"/>
          <w:lang w:eastAsia="en-US"/>
        </w:rPr>
      </w:pPr>
    </w:p>
    <w:p w:rsidR="00027B08" w:rsidRDefault="00027B08" w:rsidP="00D3201C">
      <w:pPr>
        <w:tabs>
          <w:tab w:val="left" w:pos="2580"/>
        </w:tabs>
        <w:rPr>
          <w:rFonts w:ascii="Arial" w:eastAsia="Calibri" w:hAnsi="Arial" w:cs="Arial"/>
          <w:sz w:val="36"/>
          <w:szCs w:val="36"/>
          <w:lang w:eastAsia="en-US"/>
        </w:rPr>
      </w:pPr>
    </w:p>
    <w:p w:rsidR="00027B08" w:rsidRDefault="00027B08" w:rsidP="00D3201C">
      <w:pPr>
        <w:tabs>
          <w:tab w:val="left" w:pos="2580"/>
        </w:tabs>
        <w:rPr>
          <w:rFonts w:ascii="Arial" w:eastAsia="Calibri" w:hAnsi="Arial" w:cs="Arial"/>
          <w:sz w:val="36"/>
          <w:szCs w:val="36"/>
          <w:lang w:eastAsia="en-US"/>
        </w:rPr>
      </w:pPr>
    </w:p>
    <w:p w:rsidR="00027B08" w:rsidRDefault="00027B08" w:rsidP="00D3201C">
      <w:pPr>
        <w:tabs>
          <w:tab w:val="left" w:pos="2580"/>
        </w:tabs>
        <w:rPr>
          <w:rFonts w:ascii="Arial" w:eastAsia="Calibri" w:hAnsi="Arial" w:cs="Arial"/>
          <w:sz w:val="36"/>
          <w:szCs w:val="36"/>
          <w:lang w:eastAsia="en-US"/>
        </w:rPr>
      </w:pPr>
    </w:p>
    <w:p w:rsidR="00027B08" w:rsidRDefault="00027B08" w:rsidP="00D3201C">
      <w:pPr>
        <w:tabs>
          <w:tab w:val="left" w:pos="2580"/>
        </w:tabs>
        <w:rPr>
          <w:rFonts w:ascii="Arial" w:eastAsia="Calibri" w:hAnsi="Arial" w:cs="Arial"/>
          <w:sz w:val="36"/>
          <w:szCs w:val="36"/>
          <w:lang w:eastAsia="en-US"/>
        </w:rPr>
      </w:pPr>
    </w:p>
    <w:p w:rsidR="00027B08" w:rsidRDefault="00027B08" w:rsidP="00D3201C">
      <w:pPr>
        <w:tabs>
          <w:tab w:val="left" w:pos="2580"/>
        </w:tabs>
        <w:rPr>
          <w:rFonts w:ascii="Arial" w:eastAsia="Calibri" w:hAnsi="Arial" w:cs="Arial"/>
          <w:sz w:val="36"/>
          <w:szCs w:val="36"/>
          <w:lang w:eastAsia="en-US"/>
        </w:rPr>
      </w:pPr>
    </w:p>
    <w:p w:rsidR="00027B08" w:rsidRDefault="00027B08" w:rsidP="00D3201C">
      <w:pPr>
        <w:tabs>
          <w:tab w:val="left" w:pos="2580"/>
        </w:tabs>
        <w:rPr>
          <w:rFonts w:ascii="Arial" w:eastAsia="Calibri" w:hAnsi="Arial" w:cs="Arial"/>
          <w:sz w:val="36"/>
          <w:szCs w:val="36"/>
          <w:lang w:eastAsia="en-US"/>
        </w:rPr>
      </w:pPr>
    </w:p>
    <w:p w:rsidR="00027B08" w:rsidRDefault="00027B08" w:rsidP="00027B08">
      <w:pPr>
        <w:jc w:val="both"/>
        <w:rPr>
          <w:rFonts w:ascii="Arial" w:hAnsi="Arial" w:cs="Arial"/>
          <w:bCs/>
        </w:rPr>
      </w:pPr>
    </w:p>
    <w:p w:rsidR="00607083" w:rsidRDefault="00607083" w:rsidP="00027B08">
      <w:pPr>
        <w:jc w:val="both"/>
        <w:rPr>
          <w:rFonts w:ascii="Arial" w:hAnsi="Arial" w:cs="Arial"/>
          <w:bCs/>
        </w:rPr>
      </w:pPr>
    </w:p>
    <w:p w:rsidR="00027B08" w:rsidRPr="004F3107" w:rsidRDefault="00D9521C" w:rsidP="00027B0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Приложение № 2 </w:t>
      </w:r>
      <w:r w:rsidR="00027B08" w:rsidRPr="004F3107">
        <w:rPr>
          <w:rFonts w:ascii="Arial" w:hAnsi="Arial" w:cs="Arial"/>
          <w:bCs/>
        </w:rPr>
        <w:t xml:space="preserve"> </w:t>
      </w:r>
    </w:p>
    <w:p w:rsidR="00027B08" w:rsidRDefault="00027B08" w:rsidP="00027B08">
      <w:pPr>
        <w:jc w:val="both"/>
        <w:rPr>
          <w:rFonts w:ascii="Arial" w:hAnsi="Arial" w:cs="Arial"/>
          <w:bCs/>
        </w:rPr>
      </w:pPr>
      <w:r w:rsidRPr="004F3107">
        <w:rPr>
          <w:rFonts w:ascii="Arial" w:hAnsi="Arial" w:cs="Arial"/>
          <w:bCs/>
        </w:rPr>
        <w:t xml:space="preserve"> к Договору №</w:t>
      </w:r>
      <w:r>
        <w:rPr>
          <w:rFonts w:ascii="Arial" w:hAnsi="Arial" w:cs="Arial"/>
          <w:bCs/>
        </w:rPr>
        <w:t xml:space="preserve"> </w:t>
      </w:r>
      <w:r w:rsidR="00607083" w:rsidRPr="00607083">
        <w:rPr>
          <w:rFonts w:ascii="Arial" w:hAnsi="Arial" w:cs="Arial"/>
          <w:bCs/>
        </w:rPr>
        <w:t>Д-15517/2026</w:t>
      </w:r>
    </w:p>
    <w:p w:rsidR="00DF5070" w:rsidRPr="004F3107" w:rsidRDefault="00DF5070" w:rsidP="00027B08">
      <w:pPr>
        <w:jc w:val="both"/>
        <w:rPr>
          <w:rFonts w:ascii="Arial" w:hAnsi="Arial" w:cs="Arial"/>
          <w:bCs/>
        </w:rPr>
      </w:pPr>
    </w:p>
    <w:p w:rsidR="00027B08" w:rsidRPr="001903E3" w:rsidRDefault="00027B08" w:rsidP="00027B08">
      <w:pPr>
        <w:tabs>
          <w:tab w:val="left" w:pos="2580"/>
        </w:tabs>
        <w:jc w:val="center"/>
        <w:rPr>
          <w:rFonts w:ascii="Arial" w:eastAsia="Calibri" w:hAnsi="Arial" w:cs="Arial"/>
          <w:lang w:eastAsia="en-US"/>
        </w:rPr>
      </w:pPr>
      <w:r w:rsidRPr="001903E3">
        <w:rPr>
          <w:rFonts w:ascii="Arial" w:eastAsia="Calibri" w:hAnsi="Arial" w:cs="Arial"/>
          <w:lang w:eastAsia="en-US"/>
        </w:rPr>
        <w:t xml:space="preserve">Техническое задание </w:t>
      </w:r>
    </w:p>
    <w:p w:rsidR="00027B08" w:rsidRPr="00841A6C" w:rsidRDefault="00027B08" w:rsidP="00FB4A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jc w:val="center"/>
        <w:rPr>
          <w:b/>
          <w:sz w:val="20"/>
          <w:szCs w:val="20"/>
        </w:rPr>
      </w:pPr>
      <w:r w:rsidRPr="00841A6C">
        <w:rPr>
          <w:b/>
          <w:sz w:val="20"/>
          <w:szCs w:val="20"/>
        </w:rPr>
        <w:t xml:space="preserve">Наименование (виды) работ (услуг), </w:t>
      </w:r>
      <w:r>
        <w:rPr>
          <w:b/>
          <w:sz w:val="20"/>
          <w:szCs w:val="20"/>
        </w:rPr>
        <w:t xml:space="preserve">требования, </w:t>
      </w:r>
      <w:r w:rsidRPr="00841A6C">
        <w:rPr>
          <w:b/>
          <w:sz w:val="20"/>
          <w:szCs w:val="20"/>
        </w:rPr>
        <w:t>срок выполнения работ (услуг)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3528"/>
        <w:gridCol w:w="2397"/>
        <w:gridCol w:w="2395"/>
      </w:tblGrid>
      <w:tr w:rsidR="00027B08" w:rsidRPr="00841A6C" w:rsidTr="00B27EC3">
        <w:tc>
          <w:tcPr>
            <w:tcW w:w="654" w:type="pct"/>
            <w:shd w:val="clear" w:color="auto" w:fill="auto"/>
            <w:vAlign w:val="center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41A6C">
              <w:rPr>
                <w:sz w:val="20"/>
                <w:szCs w:val="20"/>
              </w:rPr>
              <w:t>Номер этапа работ (услуг)</w:t>
            </w:r>
          </w:p>
        </w:tc>
        <w:tc>
          <w:tcPr>
            <w:tcW w:w="1843" w:type="pct"/>
            <w:shd w:val="clear" w:color="auto" w:fill="auto"/>
            <w:vAlign w:val="center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41A6C">
              <w:rPr>
                <w:sz w:val="20"/>
                <w:szCs w:val="20"/>
              </w:rPr>
              <w:t>Наименование (виды) и основное содержание работ (услуг)</w:t>
            </w:r>
          </w:p>
        </w:tc>
        <w:tc>
          <w:tcPr>
            <w:tcW w:w="1252" w:type="pct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1A6C">
              <w:rPr>
                <w:sz w:val="20"/>
                <w:szCs w:val="20"/>
              </w:rPr>
              <w:t>Результат работ (итог оказания услуг)</w:t>
            </w:r>
          </w:p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1A6C">
              <w:rPr>
                <w:sz w:val="20"/>
                <w:szCs w:val="20"/>
              </w:rPr>
              <w:t>Требования к формату (</w:t>
            </w:r>
            <w:r w:rsidRPr="003E2732">
              <w:rPr>
                <w:sz w:val="20"/>
                <w:szCs w:val="20"/>
              </w:rPr>
              <w:t>виду) результатов работ (итогов</w:t>
            </w:r>
            <w:r w:rsidRPr="00841A6C">
              <w:rPr>
                <w:sz w:val="20"/>
                <w:szCs w:val="20"/>
              </w:rPr>
              <w:t xml:space="preserve"> услуг).</w:t>
            </w:r>
          </w:p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pct"/>
            <w:shd w:val="clear" w:color="auto" w:fill="auto"/>
            <w:vAlign w:val="center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41A6C">
              <w:rPr>
                <w:sz w:val="20"/>
                <w:szCs w:val="20"/>
              </w:rPr>
              <w:t>Срок выполнения работ (оказания услуг)</w:t>
            </w:r>
          </w:p>
        </w:tc>
      </w:tr>
      <w:tr w:rsidR="00027B08" w:rsidRPr="00841A6C" w:rsidTr="00B27EC3">
        <w:tc>
          <w:tcPr>
            <w:tcW w:w="654" w:type="pct"/>
            <w:vMerge w:val="restart"/>
            <w:shd w:val="clear" w:color="auto" w:fill="auto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1A6C">
              <w:rPr>
                <w:sz w:val="20"/>
                <w:szCs w:val="20"/>
                <w:lang w:val="en-US"/>
              </w:rPr>
              <w:t>I</w:t>
            </w:r>
            <w:r w:rsidRPr="00841A6C">
              <w:rPr>
                <w:sz w:val="20"/>
                <w:szCs w:val="20"/>
              </w:rPr>
              <w:t>.</w:t>
            </w:r>
          </w:p>
        </w:tc>
        <w:tc>
          <w:tcPr>
            <w:tcW w:w="1843" w:type="pct"/>
            <w:shd w:val="clear" w:color="auto" w:fill="auto"/>
          </w:tcPr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  <w:lang w:val="en-US"/>
              </w:rPr>
              <w:t>I</w:t>
            </w:r>
            <w:r w:rsidRPr="003E2732">
              <w:rPr>
                <w:sz w:val="20"/>
                <w:szCs w:val="20"/>
              </w:rPr>
              <w:t>.1 Техническое обслуживание Комплекса пр</w:t>
            </w:r>
            <w:r>
              <w:rPr>
                <w:sz w:val="20"/>
                <w:szCs w:val="20"/>
              </w:rPr>
              <w:t>едусматривает выполнение работ: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1.1. Восстановление работоспособности Комплекса в случае его отказа в работе (при невозможности включения Комплекса в режим охраны Объекта, периодических «ложных» </w:t>
            </w:r>
            <w:r w:rsidRPr="009B4716">
              <w:rPr>
                <w:sz w:val="20"/>
                <w:szCs w:val="20"/>
              </w:rPr>
              <w:t>срабатываниях (см. примечание), а</w:t>
            </w:r>
            <w:r w:rsidRPr="003E2732">
              <w:rPr>
                <w:sz w:val="20"/>
                <w:szCs w:val="20"/>
              </w:rPr>
              <w:t xml:space="preserve"> также сбоев в работе программного обеспечения приёмно-контрольных приборов) путём замены вышедших из рабочего состояния устройств (приборов, извещателей, модулей, узлов, плат, блоков, проводов, антенно-фидерных устройств и других компонентов) на исправные </w:t>
            </w:r>
            <w:r>
              <w:rPr>
                <w:sz w:val="20"/>
                <w:szCs w:val="20"/>
              </w:rPr>
              <w:t>из обменного фонда Исполнителя.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1.2. Выявление и </w:t>
            </w:r>
            <w:proofErr w:type="gramStart"/>
            <w:r w:rsidRPr="003E2732">
              <w:rPr>
                <w:sz w:val="20"/>
                <w:szCs w:val="20"/>
              </w:rPr>
              <w:t>устранение  неисправностей</w:t>
            </w:r>
            <w:proofErr w:type="gramEnd"/>
            <w:r w:rsidRPr="003E2732">
              <w:rPr>
                <w:sz w:val="20"/>
                <w:szCs w:val="20"/>
              </w:rPr>
              <w:t xml:space="preserve"> и недостатков  в техническом состоянии Комплекса, причин «ложных» его срабатываний, вызванных сбоями в работе  аппаратуры, о</w:t>
            </w:r>
            <w:r>
              <w:rPr>
                <w:sz w:val="20"/>
                <w:szCs w:val="20"/>
              </w:rPr>
              <w:t>существление текущего  ремонта.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>1.3. Проведение планового технического обслуживания и регламентных работ (не реже 1 раза в месяц) с проверкой работоспособности компонентов и Комплекса в целом с обязательной регистрацией проведённых работ в соответствующем журнале подразделения вневедомственной охраны и в журнале Заказчика.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1.4. Принятие мер и (или) выдачу рекомендаций по </w:t>
            </w:r>
            <w:proofErr w:type="gramStart"/>
            <w:r w:rsidRPr="003E2732">
              <w:rPr>
                <w:sz w:val="20"/>
                <w:szCs w:val="20"/>
              </w:rPr>
              <w:t>устранению  причин</w:t>
            </w:r>
            <w:proofErr w:type="gramEnd"/>
            <w:r w:rsidRPr="003E2732">
              <w:rPr>
                <w:sz w:val="20"/>
                <w:szCs w:val="20"/>
              </w:rPr>
              <w:t xml:space="preserve"> «л</w:t>
            </w:r>
            <w:r>
              <w:rPr>
                <w:sz w:val="20"/>
                <w:szCs w:val="20"/>
              </w:rPr>
              <w:t>ожных» срабатываний  Комплекса.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1.5. Изменение </w:t>
            </w:r>
            <w:proofErr w:type="gramStart"/>
            <w:r w:rsidRPr="003E2732">
              <w:rPr>
                <w:sz w:val="20"/>
                <w:szCs w:val="20"/>
              </w:rPr>
              <w:t>программы  функционирования</w:t>
            </w:r>
            <w:proofErr w:type="gramEnd"/>
            <w:r w:rsidRPr="003E2732">
              <w:rPr>
                <w:sz w:val="20"/>
                <w:szCs w:val="20"/>
              </w:rPr>
              <w:t xml:space="preserve"> Комплекса по письменной заявке Заказчика на корректи</w:t>
            </w:r>
            <w:r>
              <w:rPr>
                <w:sz w:val="20"/>
                <w:szCs w:val="20"/>
              </w:rPr>
              <w:t>ровку программного обеспечения.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1.6. Оказание </w:t>
            </w:r>
            <w:proofErr w:type="gramStart"/>
            <w:r w:rsidRPr="003E2732">
              <w:rPr>
                <w:sz w:val="20"/>
                <w:szCs w:val="20"/>
              </w:rPr>
              <w:t>консультативных  услуг</w:t>
            </w:r>
            <w:proofErr w:type="gramEnd"/>
            <w:r w:rsidRPr="003E2732">
              <w:rPr>
                <w:sz w:val="20"/>
                <w:szCs w:val="20"/>
              </w:rPr>
              <w:t xml:space="preserve"> Заказчику по вопросам  эксплуатации К</w:t>
            </w:r>
            <w:r>
              <w:rPr>
                <w:sz w:val="20"/>
                <w:szCs w:val="20"/>
              </w:rPr>
              <w:t>омплекса.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1.7.  Круглосуточный </w:t>
            </w:r>
            <w:proofErr w:type="gramStart"/>
            <w:r w:rsidRPr="003E2732">
              <w:rPr>
                <w:sz w:val="20"/>
                <w:szCs w:val="20"/>
              </w:rPr>
              <w:t>приём  по</w:t>
            </w:r>
            <w:proofErr w:type="gramEnd"/>
            <w:r w:rsidRPr="003E2732">
              <w:rPr>
                <w:sz w:val="20"/>
                <w:szCs w:val="20"/>
              </w:rPr>
              <w:t xml:space="preserve"> телефону сообщений от Заказчика  либо от его уполномоченных  лиц о неисправностях оборудования, </w:t>
            </w:r>
            <w:r w:rsidRPr="003E2732">
              <w:rPr>
                <w:sz w:val="20"/>
                <w:szCs w:val="20"/>
              </w:rPr>
              <w:lastRenderedPageBreak/>
              <w:t xml:space="preserve">установленного на Объекте, а  также устранение указанных неисправностей  в течение 1 дней </w:t>
            </w:r>
            <w:r>
              <w:rPr>
                <w:sz w:val="20"/>
                <w:szCs w:val="20"/>
              </w:rPr>
              <w:t>с момента получения  сообщения.</w:t>
            </w:r>
          </w:p>
          <w:p w:rsidR="00027B08" w:rsidRPr="00CF15B8" w:rsidRDefault="00027B08" w:rsidP="00B27E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1.8. Контроль и </w:t>
            </w:r>
            <w:proofErr w:type="gramStart"/>
            <w:r w:rsidRPr="003E2732">
              <w:rPr>
                <w:sz w:val="20"/>
                <w:szCs w:val="20"/>
              </w:rPr>
              <w:t>поддержание  положительного</w:t>
            </w:r>
            <w:proofErr w:type="gramEnd"/>
            <w:r w:rsidRPr="003E2732">
              <w:rPr>
                <w:sz w:val="20"/>
                <w:szCs w:val="20"/>
              </w:rPr>
              <w:t xml:space="preserve"> баланса на счете  </w:t>
            </w:r>
            <w:r w:rsidRPr="003E2732">
              <w:rPr>
                <w:sz w:val="20"/>
                <w:szCs w:val="20"/>
                <w:lang w:val="en-US"/>
              </w:rPr>
              <w:t>SIM</w:t>
            </w:r>
            <w:r w:rsidRPr="003E2732">
              <w:rPr>
                <w:sz w:val="20"/>
                <w:szCs w:val="20"/>
              </w:rPr>
              <w:t>-карты, установленной на «Объекте», необходимого для работоспособности «Комплекса».</w:t>
            </w:r>
          </w:p>
        </w:tc>
        <w:tc>
          <w:tcPr>
            <w:tcW w:w="1252" w:type="pct"/>
            <w:vMerge w:val="restart"/>
          </w:tcPr>
          <w:p w:rsidR="00027B08" w:rsidRPr="00021B67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lastRenderedPageBreak/>
              <w:t>Поддержание технических средств охраны в рабочем состоянии. Весь объём выполненных работ по техническому обслуживанию Комплекса отражается в карточке технического состояния Объекта, находящейся у Исполнителя. Ведение карточки возлагается на инженера Исполнителя.</w:t>
            </w:r>
          </w:p>
        </w:tc>
        <w:tc>
          <w:tcPr>
            <w:tcW w:w="1251" w:type="pct"/>
            <w:shd w:val="clear" w:color="auto" w:fill="auto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74455">
              <w:rPr>
                <w:b/>
                <w:sz w:val="20"/>
                <w:szCs w:val="20"/>
              </w:rPr>
              <w:t>20 дней с момента заключения контракта</w:t>
            </w:r>
          </w:p>
        </w:tc>
      </w:tr>
      <w:tr w:rsidR="00027B08" w:rsidRPr="00841A6C" w:rsidTr="00B27EC3">
        <w:tc>
          <w:tcPr>
            <w:tcW w:w="654" w:type="pct"/>
            <w:vMerge/>
            <w:shd w:val="clear" w:color="auto" w:fill="auto"/>
          </w:tcPr>
          <w:p w:rsidR="00027B08" w:rsidRPr="00CF15B8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pct"/>
            <w:shd w:val="clear" w:color="auto" w:fill="auto"/>
          </w:tcPr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1A6C">
              <w:rPr>
                <w:sz w:val="20"/>
                <w:szCs w:val="20"/>
                <w:lang w:val="en-US"/>
              </w:rPr>
              <w:t>I</w:t>
            </w:r>
            <w:r w:rsidRPr="00841A6C">
              <w:rPr>
                <w:sz w:val="20"/>
                <w:szCs w:val="20"/>
              </w:rPr>
              <w:t>.</w:t>
            </w:r>
            <w:r w:rsidRPr="003E273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3E2732">
              <w:rPr>
                <w:sz w:val="20"/>
                <w:szCs w:val="20"/>
              </w:rPr>
              <w:t>Регламентными</w:t>
            </w:r>
            <w:r>
              <w:rPr>
                <w:sz w:val="20"/>
                <w:szCs w:val="20"/>
              </w:rPr>
              <w:t xml:space="preserve"> работами являются мероприятия: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>2.1. Визуальный осмотр компонентов Комплекса, проверка правильности установки и мест расположения извещателей с учётом возможности изменения пл</w:t>
            </w:r>
            <w:r>
              <w:rPr>
                <w:sz w:val="20"/>
                <w:szCs w:val="20"/>
              </w:rPr>
              <w:t>анировки или дизайна помещений.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>2.2. Проведение планового   технического   обслуживания Комплекса (регламентных   работ) включ</w:t>
            </w:r>
            <w:r>
              <w:rPr>
                <w:sz w:val="20"/>
                <w:szCs w:val="20"/>
              </w:rPr>
              <w:t>ает в себя проведение проверок: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- состояния монтажа, </w:t>
            </w:r>
            <w:proofErr w:type="gramStart"/>
            <w:r w:rsidRPr="003E2732">
              <w:rPr>
                <w:sz w:val="20"/>
                <w:szCs w:val="20"/>
              </w:rPr>
              <w:t>креплен</w:t>
            </w:r>
            <w:r>
              <w:rPr>
                <w:sz w:val="20"/>
                <w:szCs w:val="20"/>
              </w:rPr>
              <w:t>ия  и</w:t>
            </w:r>
            <w:proofErr w:type="gramEnd"/>
            <w:r>
              <w:rPr>
                <w:sz w:val="20"/>
                <w:szCs w:val="20"/>
              </w:rPr>
              <w:t xml:space="preserve"> внешнего вида аппаратуры;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- срабатывания извещателей и работоспособности контрольных панелей </w:t>
            </w:r>
            <w:r>
              <w:rPr>
                <w:sz w:val="20"/>
                <w:szCs w:val="20"/>
              </w:rPr>
              <w:t>и приёмно-передающих устройств;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>- работоспособности основных и резервных источников питания, осуществлен</w:t>
            </w:r>
            <w:r>
              <w:rPr>
                <w:sz w:val="20"/>
                <w:szCs w:val="20"/>
              </w:rPr>
              <w:t>ие контроля рабочих напряжений;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>- работоспособности св</w:t>
            </w:r>
            <w:r>
              <w:rPr>
                <w:sz w:val="20"/>
                <w:szCs w:val="20"/>
              </w:rPr>
              <w:t>етовых и звуковых оповещателей;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- общей </w:t>
            </w:r>
            <w:proofErr w:type="gramStart"/>
            <w:r w:rsidRPr="003E2732">
              <w:rPr>
                <w:sz w:val="20"/>
                <w:szCs w:val="20"/>
              </w:rPr>
              <w:t>работоспособности  Комплекса</w:t>
            </w:r>
            <w:proofErr w:type="gramEnd"/>
            <w:r w:rsidRPr="003E273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целом.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2.3. Очистка и протирка клавиатур </w:t>
            </w:r>
            <w:r>
              <w:rPr>
                <w:sz w:val="20"/>
                <w:szCs w:val="20"/>
              </w:rPr>
              <w:t>и других компонентов Комплекса.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>2.4. Проведение регламентного обслуживани</w:t>
            </w:r>
            <w:r>
              <w:rPr>
                <w:sz w:val="20"/>
                <w:szCs w:val="20"/>
              </w:rPr>
              <w:t>я резервных источников питания.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>2.5. Контроль работоспособности системы передачи данных по дублирующему каналу.</w:t>
            </w:r>
          </w:p>
        </w:tc>
        <w:tc>
          <w:tcPr>
            <w:tcW w:w="1252" w:type="pct"/>
            <w:vMerge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51" w:type="pct"/>
            <w:shd w:val="clear" w:color="auto" w:fill="auto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027B08" w:rsidRPr="00841A6C" w:rsidTr="00B27EC3">
        <w:tc>
          <w:tcPr>
            <w:tcW w:w="654" w:type="pct"/>
            <w:vMerge/>
            <w:shd w:val="clear" w:color="auto" w:fill="auto"/>
          </w:tcPr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pct"/>
            <w:shd w:val="clear" w:color="auto" w:fill="auto"/>
          </w:tcPr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1A6C">
              <w:rPr>
                <w:sz w:val="20"/>
                <w:szCs w:val="20"/>
                <w:lang w:val="en-US"/>
              </w:rPr>
              <w:t>I</w:t>
            </w:r>
            <w:r w:rsidRPr="00841A6C">
              <w:rPr>
                <w:sz w:val="20"/>
                <w:szCs w:val="20"/>
              </w:rPr>
              <w:t>.</w:t>
            </w:r>
            <w:r w:rsidRPr="003E273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3E2732">
              <w:rPr>
                <w:sz w:val="20"/>
                <w:szCs w:val="20"/>
              </w:rPr>
              <w:t>Абонентская п</w:t>
            </w:r>
            <w:r>
              <w:rPr>
                <w:sz w:val="20"/>
                <w:szCs w:val="20"/>
              </w:rPr>
              <w:t>лата включает в себя стоимость: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3.1. По вызову </w:t>
            </w:r>
            <w:proofErr w:type="gramStart"/>
            <w:r w:rsidRPr="003E2732">
              <w:rPr>
                <w:sz w:val="20"/>
                <w:szCs w:val="20"/>
              </w:rPr>
              <w:t>Заказчика  выполнения</w:t>
            </w:r>
            <w:proofErr w:type="gramEnd"/>
            <w:r w:rsidRPr="003E2732">
              <w:rPr>
                <w:sz w:val="20"/>
                <w:szCs w:val="20"/>
              </w:rPr>
              <w:t xml:space="preserve"> ремонта Комплекса, его  отдельных блоков и узлов с  целью восстановления работоспособности  аппаратуры и замены изношенных  элементов или сборочных единиц, плат, пришедших в негодность  в течение установленного срока  эксплуатации, на основании технического па</w:t>
            </w:r>
            <w:r>
              <w:rPr>
                <w:sz w:val="20"/>
                <w:szCs w:val="20"/>
              </w:rPr>
              <w:t>спорта на прибор или его часть.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3.2. </w:t>
            </w:r>
            <w:r w:rsidRPr="00FE0EA7">
              <w:rPr>
                <w:sz w:val="20"/>
                <w:szCs w:val="20"/>
              </w:rPr>
              <w:t>Работ   по замене, перечисленных   в   пункте 1.1. настоящих Условий,</w:t>
            </w:r>
            <w:r w:rsidRPr="003E2732">
              <w:rPr>
                <w:sz w:val="20"/>
                <w:szCs w:val="20"/>
              </w:rPr>
              <w:t xml:space="preserve"> неи</w:t>
            </w:r>
            <w:r>
              <w:rPr>
                <w:sz w:val="20"/>
                <w:szCs w:val="20"/>
              </w:rPr>
              <w:t>справных Компонентов Комплекса.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 Регламентных работ.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3.4. Работ по </w:t>
            </w:r>
            <w:proofErr w:type="gramStart"/>
            <w:r w:rsidRPr="003E2732">
              <w:rPr>
                <w:sz w:val="20"/>
                <w:szCs w:val="20"/>
              </w:rPr>
              <w:t>устранению  причин</w:t>
            </w:r>
            <w:proofErr w:type="gramEnd"/>
            <w:r w:rsidRPr="003E2732">
              <w:rPr>
                <w:sz w:val="20"/>
                <w:szCs w:val="20"/>
              </w:rPr>
              <w:t xml:space="preserve"> подачи «ложн</w:t>
            </w:r>
            <w:r>
              <w:rPr>
                <w:sz w:val="20"/>
                <w:szCs w:val="20"/>
              </w:rPr>
              <w:t>ых» сигналов  тревоги.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Примечание: «Ложные» срабатывания», это подача Комплексом сигнала «Тревога» без </w:t>
            </w:r>
            <w:r w:rsidRPr="003E2732">
              <w:rPr>
                <w:sz w:val="20"/>
                <w:szCs w:val="20"/>
              </w:rPr>
              <w:lastRenderedPageBreak/>
              <w:t>проникновения в охраняемое пространство посторонних лиц (по техническим причинам работы «Ростелекома», п</w:t>
            </w:r>
            <w:r>
              <w:rPr>
                <w:sz w:val="20"/>
                <w:szCs w:val="20"/>
              </w:rPr>
              <w:t>одачи электроэнергии и другим).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 xml:space="preserve">3.5. Работ по </w:t>
            </w:r>
            <w:proofErr w:type="gramStart"/>
            <w:r w:rsidRPr="003E2732">
              <w:rPr>
                <w:sz w:val="20"/>
                <w:szCs w:val="20"/>
              </w:rPr>
              <w:t>оказанию  консультативных</w:t>
            </w:r>
            <w:proofErr w:type="gramEnd"/>
            <w:r w:rsidRPr="003E2732">
              <w:rPr>
                <w:sz w:val="20"/>
                <w:szCs w:val="20"/>
              </w:rPr>
              <w:t xml:space="preserve"> ус</w:t>
            </w:r>
            <w:r>
              <w:rPr>
                <w:sz w:val="20"/>
                <w:szCs w:val="20"/>
              </w:rPr>
              <w:t>луг по эксплуатации  Комплекса.</w:t>
            </w:r>
          </w:p>
          <w:p w:rsidR="00027B08" w:rsidRPr="003E2732" w:rsidRDefault="00027B08" w:rsidP="00B27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2732">
              <w:rPr>
                <w:sz w:val="20"/>
                <w:szCs w:val="20"/>
              </w:rPr>
              <w:t>3.6. Контроль и поддержание «ИСПОЛНИТЕЛЕМ» положительного баланса на счете SIM-карты «ЗАКАЗЧИКА» при использовании GPRS-канала, необходимого для работоспособности «Комплекса».</w:t>
            </w:r>
          </w:p>
        </w:tc>
        <w:tc>
          <w:tcPr>
            <w:tcW w:w="1252" w:type="pct"/>
            <w:vMerge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51" w:type="pct"/>
            <w:shd w:val="clear" w:color="auto" w:fill="auto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:rsidR="00027B08" w:rsidRPr="00841A6C" w:rsidRDefault="00027B08" w:rsidP="00FB4A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rPr>
          <w:b/>
          <w:sz w:val="20"/>
          <w:szCs w:val="20"/>
        </w:rPr>
      </w:pPr>
      <w:r w:rsidRPr="00674455">
        <w:rPr>
          <w:b/>
          <w:color w:val="000000"/>
          <w:sz w:val="20"/>
          <w:szCs w:val="20"/>
        </w:rPr>
        <w:t>Требования</w:t>
      </w:r>
      <w:r w:rsidRPr="00841A6C">
        <w:rPr>
          <w:b/>
          <w:color w:val="000000"/>
          <w:sz w:val="20"/>
          <w:szCs w:val="20"/>
        </w:rPr>
        <w:t xml:space="preserve"> о наличии у Исполнителя лицензии, государственной аккредитации, об обладании правами на объекты интеллектуальной собственности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7"/>
        <w:gridCol w:w="1765"/>
        <w:gridCol w:w="2729"/>
        <w:gridCol w:w="4110"/>
      </w:tblGrid>
      <w:tr w:rsidR="00027B08" w:rsidRPr="00841A6C" w:rsidTr="00FB4A3E">
        <w:tc>
          <w:tcPr>
            <w:tcW w:w="1177" w:type="dxa"/>
            <w:vAlign w:val="center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3"/>
                <w:sz w:val="20"/>
                <w:szCs w:val="20"/>
              </w:rPr>
            </w:pPr>
            <w:r w:rsidRPr="00841A6C">
              <w:rPr>
                <w:color w:val="000000"/>
                <w:spacing w:val="-3"/>
                <w:sz w:val="20"/>
                <w:szCs w:val="20"/>
              </w:rPr>
              <w:t>Номер этапа работ (услуг)</w:t>
            </w:r>
          </w:p>
        </w:tc>
        <w:tc>
          <w:tcPr>
            <w:tcW w:w="1765" w:type="dxa"/>
            <w:vAlign w:val="center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3"/>
                <w:sz w:val="20"/>
                <w:szCs w:val="20"/>
              </w:rPr>
            </w:pPr>
            <w:r w:rsidRPr="00841A6C">
              <w:rPr>
                <w:color w:val="000000"/>
                <w:spacing w:val="-3"/>
                <w:sz w:val="20"/>
                <w:szCs w:val="20"/>
              </w:rPr>
              <w:t>Ссылка на вид работ (услуг)</w:t>
            </w:r>
          </w:p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3"/>
                <w:sz w:val="20"/>
                <w:szCs w:val="20"/>
              </w:rPr>
            </w:pPr>
            <w:r w:rsidRPr="00841A6C">
              <w:rPr>
                <w:color w:val="000000"/>
                <w:spacing w:val="-3"/>
                <w:sz w:val="20"/>
                <w:szCs w:val="20"/>
              </w:rPr>
              <w:t>(номер)</w:t>
            </w:r>
          </w:p>
        </w:tc>
        <w:tc>
          <w:tcPr>
            <w:tcW w:w="2729" w:type="dxa"/>
            <w:vAlign w:val="center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841A6C">
              <w:rPr>
                <w:color w:val="000000"/>
                <w:sz w:val="20"/>
                <w:szCs w:val="20"/>
              </w:rPr>
              <w:t>Содержание требования</w:t>
            </w:r>
          </w:p>
        </w:tc>
        <w:tc>
          <w:tcPr>
            <w:tcW w:w="4110" w:type="dxa"/>
            <w:vAlign w:val="center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3"/>
                <w:sz w:val="20"/>
                <w:szCs w:val="20"/>
              </w:rPr>
            </w:pPr>
            <w:r w:rsidRPr="00841A6C">
              <w:rPr>
                <w:color w:val="000000"/>
                <w:sz w:val="20"/>
                <w:szCs w:val="20"/>
              </w:rPr>
              <w:t>Реквизиты документов, определяющие требования</w:t>
            </w:r>
          </w:p>
        </w:tc>
      </w:tr>
      <w:tr w:rsidR="00027B08" w:rsidRPr="00841A6C" w:rsidTr="00FB4A3E">
        <w:tc>
          <w:tcPr>
            <w:tcW w:w="1177" w:type="dxa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841A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5" w:type="dxa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841A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29" w:type="dxa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841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3"/>
                <w:sz w:val="20"/>
                <w:szCs w:val="20"/>
              </w:rPr>
            </w:pPr>
            <w:r w:rsidRPr="00841A6C">
              <w:rPr>
                <w:color w:val="000000"/>
                <w:spacing w:val="-3"/>
                <w:sz w:val="20"/>
                <w:szCs w:val="20"/>
              </w:rPr>
              <w:t>4</w:t>
            </w:r>
          </w:p>
        </w:tc>
      </w:tr>
      <w:tr w:rsidR="00027B08" w:rsidRPr="00841A6C" w:rsidTr="00FB4A3E">
        <w:tc>
          <w:tcPr>
            <w:tcW w:w="1177" w:type="dxa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674455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1765" w:type="dxa"/>
          </w:tcPr>
          <w:p w:rsidR="00027B08" w:rsidRPr="00841A6C" w:rsidRDefault="00FB4A3E" w:rsidP="00FB4A3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Раздел 1</w:t>
            </w:r>
          </w:p>
        </w:tc>
        <w:tc>
          <w:tcPr>
            <w:tcW w:w="2729" w:type="dxa"/>
          </w:tcPr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0"/>
                <w:szCs w:val="20"/>
              </w:rPr>
            </w:pPr>
            <w:r w:rsidRPr="00021B67">
              <w:rPr>
                <w:i/>
                <w:color w:val="000000"/>
                <w:sz w:val="20"/>
                <w:szCs w:val="20"/>
              </w:rPr>
              <w:t>Работы должны выполняться при соблюдении требований соответствующих нормативных актов, в т.ч. СНиП, ГОСТ, ПУЭ и ПТБ.</w:t>
            </w:r>
          </w:p>
        </w:tc>
        <w:tc>
          <w:tcPr>
            <w:tcW w:w="4110" w:type="dxa"/>
          </w:tcPr>
          <w:p w:rsidR="00027B08" w:rsidRPr="00021B67" w:rsidRDefault="00027B08" w:rsidP="00B27EC3">
            <w:pPr>
              <w:pStyle w:val="1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1B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Правила устройства электроустановок, Госэнергонадзор 2000;</w:t>
            </w:r>
          </w:p>
          <w:p w:rsidR="00027B08" w:rsidRPr="00021B67" w:rsidRDefault="00027B08" w:rsidP="00B27EC3">
            <w:pPr>
              <w:pStyle w:val="1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1B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  Правила технической эксплуатации электроустановок потребителей, ЭНЕРГОСЕРВИС 2003;</w:t>
            </w:r>
          </w:p>
          <w:p w:rsidR="00027B08" w:rsidRPr="00021B67" w:rsidRDefault="00027B08" w:rsidP="00B27EC3">
            <w:pPr>
              <w:pStyle w:val="1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1B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Правила по охране труда при эксплуатации электроустановок, утвержденные приказом Минтруда России от 24 июля 2013 г. N 328н;</w:t>
            </w:r>
          </w:p>
          <w:p w:rsidR="00027B08" w:rsidRPr="00021B67" w:rsidRDefault="00027B08" w:rsidP="00B27EC3">
            <w:pPr>
              <w:pStyle w:val="1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1B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  Изменение № 2 СНиП 21-01-97 Пожарная безопасность зданий и сооружений, Постановление Госстроя России от 19.07.2002 № 90, СНиП от 19.7.2002 № 21-01-97;</w:t>
            </w:r>
          </w:p>
          <w:p w:rsidR="00027B08" w:rsidRPr="00021B67" w:rsidRDefault="00027B08" w:rsidP="00B27EC3">
            <w:pPr>
              <w:pStyle w:val="1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1B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 О Своде правил "Безопасность труда в строительстве. Отраслевые типовые инструкции по охране труда", Постановление Госстроя России от 08.01.2003 № 2, Свод правил (СП) от 08.01.2003 № 12-135-2003;              </w:t>
            </w:r>
          </w:p>
          <w:p w:rsidR="00027B08" w:rsidRPr="00021B67" w:rsidRDefault="00027B08" w:rsidP="00B27EC3">
            <w:pPr>
              <w:pStyle w:val="1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1B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   ГОСТ 12.1.003-83 ССБТ «Шум, общие требования к безопасности»  </w:t>
            </w:r>
          </w:p>
          <w:p w:rsidR="00027B08" w:rsidRPr="00841A6C" w:rsidRDefault="00027B08" w:rsidP="00B27EC3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pacing w:val="-3"/>
                <w:sz w:val="20"/>
                <w:szCs w:val="20"/>
              </w:rPr>
            </w:pPr>
          </w:p>
        </w:tc>
      </w:tr>
    </w:tbl>
    <w:p w:rsidR="00FB4A3E" w:rsidRDefault="00FB4A3E" w:rsidP="00FB4A3E">
      <w:pPr>
        <w:jc w:val="both"/>
        <w:rPr>
          <w:rFonts w:ascii="Arial" w:hAnsi="Arial" w:cs="Arial"/>
        </w:rPr>
      </w:pPr>
    </w:p>
    <w:p w:rsidR="00FB4A3E" w:rsidRDefault="00FB4A3E" w:rsidP="00FB4A3E">
      <w:pPr>
        <w:jc w:val="both"/>
        <w:rPr>
          <w:rFonts w:ascii="Arial" w:hAnsi="Arial" w:cs="Arial"/>
        </w:rPr>
      </w:pPr>
    </w:p>
    <w:p w:rsidR="00FB4A3E" w:rsidRPr="00906594" w:rsidRDefault="00FB4A3E" w:rsidP="00FB4A3E">
      <w:pPr>
        <w:jc w:val="both"/>
        <w:rPr>
          <w:rFonts w:ascii="Arial" w:hAnsi="Arial" w:cs="Arial"/>
          <w:bCs/>
        </w:rPr>
      </w:pPr>
      <w:r w:rsidRPr="00906594">
        <w:rPr>
          <w:rFonts w:ascii="Arial" w:hAnsi="Arial" w:cs="Arial"/>
        </w:rPr>
        <w:t>Заказчик</w:t>
      </w:r>
      <w:r w:rsidRPr="00906594">
        <w:rPr>
          <w:rFonts w:ascii="Arial" w:hAnsi="Arial" w:cs="Arial"/>
        </w:rPr>
        <w:tab/>
      </w:r>
      <w:r w:rsidRPr="00906594">
        <w:rPr>
          <w:rFonts w:ascii="Arial" w:hAnsi="Arial" w:cs="Arial"/>
        </w:rPr>
        <w:tab/>
      </w:r>
      <w:r w:rsidRPr="00906594">
        <w:rPr>
          <w:rFonts w:ascii="Arial" w:hAnsi="Arial" w:cs="Arial"/>
        </w:rPr>
        <w:tab/>
      </w:r>
      <w:r w:rsidRPr="00906594">
        <w:rPr>
          <w:rFonts w:ascii="Arial" w:hAnsi="Arial" w:cs="Arial"/>
        </w:rPr>
        <w:tab/>
      </w:r>
      <w:r w:rsidRPr="00906594">
        <w:rPr>
          <w:rFonts w:ascii="Arial" w:hAnsi="Arial" w:cs="Arial"/>
        </w:rPr>
        <w:tab/>
        <w:t xml:space="preserve">                    Подрядчик</w:t>
      </w:r>
      <w:r w:rsidRPr="00906594">
        <w:rPr>
          <w:rFonts w:ascii="Arial" w:hAnsi="Arial" w:cs="Arial"/>
        </w:rPr>
        <w:tab/>
        <w:t xml:space="preserve">  </w:t>
      </w:r>
    </w:p>
    <w:p w:rsidR="00FB4A3E" w:rsidRPr="00906594" w:rsidRDefault="00FB4A3E" w:rsidP="00FB4A3E">
      <w:pPr>
        <w:jc w:val="both"/>
        <w:rPr>
          <w:rFonts w:ascii="Arial" w:hAnsi="Arial" w:cs="Arial"/>
        </w:rPr>
      </w:pPr>
    </w:p>
    <w:tbl>
      <w:tblPr>
        <w:tblW w:w="0" w:type="auto"/>
        <w:tblInd w:w="177" w:type="dxa"/>
        <w:tblLook w:val="0000" w:firstRow="0" w:lastRow="0" w:firstColumn="0" w:lastColumn="0" w:noHBand="0" w:noVBand="0"/>
      </w:tblPr>
      <w:tblGrid>
        <w:gridCol w:w="4560"/>
        <w:gridCol w:w="4380"/>
      </w:tblGrid>
      <w:tr w:rsidR="00FB4A3E" w:rsidRPr="00C55011" w:rsidTr="00B27EC3">
        <w:trPr>
          <w:trHeight w:val="255"/>
        </w:trPr>
        <w:tc>
          <w:tcPr>
            <w:tcW w:w="4560" w:type="dxa"/>
          </w:tcPr>
          <w:p w:rsidR="00FB4A3E" w:rsidRPr="00C55011" w:rsidRDefault="00FB4A3E" w:rsidP="00B27EC3">
            <w:pPr>
              <w:tabs>
                <w:tab w:val="left" w:pos="2580"/>
              </w:tabs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                                       </w:t>
            </w:r>
            <w:r w:rsidRPr="005F7422">
              <w:rPr>
                <w:rFonts w:ascii="Arial" w:eastAsia="Calibri" w:hAnsi="Arial" w:cs="Arial"/>
                <w:lang w:eastAsia="en-US"/>
              </w:rPr>
              <w:t>__________________/</w:t>
            </w:r>
            <w:r>
              <w:rPr>
                <w:rFonts w:ascii="Arial" w:hAnsi="Arial" w:cs="Arial"/>
              </w:rPr>
              <w:t xml:space="preserve"> А.В. Плотников</w:t>
            </w:r>
            <w:r w:rsidRPr="005F7422">
              <w:rPr>
                <w:rFonts w:ascii="Arial" w:eastAsia="Calibri" w:hAnsi="Arial" w:cs="Arial"/>
                <w:lang w:eastAsia="en-US"/>
              </w:rPr>
              <w:t>/</w:t>
            </w:r>
          </w:p>
          <w:p w:rsidR="00FB4A3E" w:rsidRPr="00C55011" w:rsidRDefault="00FB4A3E" w:rsidP="00B27EC3">
            <w:pPr>
              <w:tabs>
                <w:tab w:val="left" w:pos="2580"/>
              </w:tabs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 w:rsidRPr="00C55011">
              <w:rPr>
                <w:rFonts w:ascii="Arial" w:eastAsia="Calibri" w:hAnsi="Arial" w:cs="Arial"/>
                <w:lang w:eastAsia="en-US"/>
              </w:rPr>
              <w:t>М.П.</w:t>
            </w:r>
          </w:p>
        </w:tc>
        <w:tc>
          <w:tcPr>
            <w:tcW w:w="4380" w:type="dxa"/>
          </w:tcPr>
          <w:p w:rsidR="00FB4A3E" w:rsidRPr="00C55011" w:rsidRDefault="00FB4A3E" w:rsidP="00B27EC3">
            <w:pPr>
              <w:tabs>
                <w:tab w:val="left" w:pos="2580"/>
              </w:tabs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                                          </w:t>
            </w:r>
            <w:r w:rsidRPr="00C55011">
              <w:rPr>
                <w:rFonts w:ascii="Arial" w:eastAsia="Calibri" w:hAnsi="Arial" w:cs="Arial"/>
                <w:lang w:eastAsia="en-US"/>
              </w:rPr>
              <w:t>_______</w:t>
            </w:r>
            <w:r>
              <w:rPr>
                <w:rFonts w:ascii="Arial" w:eastAsia="Calibri" w:hAnsi="Arial" w:cs="Arial"/>
                <w:lang w:eastAsia="en-US"/>
              </w:rPr>
              <w:t>___</w:t>
            </w:r>
            <w:r w:rsidRPr="00C55011">
              <w:rPr>
                <w:rFonts w:ascii="Arial" w:eastAsia="Calibri" w:hAnsi="Arial" w:cs="Arial"/>
                <w:lang w:eastAsia="en-US"/>
              </w:rPr>
              <w:t xml:space="preserve">______ / </w:t>
            </w:r>
            <w:r>
              <w:rPr>
                <w:rFonts w:ascii="Arial" w:eastAsia="Calibri" w:hAnsi="Arial" w:cs="Arial"/>
                <w:lang w:eastAsia="en-US"/>
              </w:rPr>
              <w:t>_____________</w:t>
            </w:r>
            <w:r w:rsidRPr="00C55011">
              <w:rPr>
                <w:rFonts w:ascii="Arial" w:eastAsia="Calibri" w:hAnsi="Arial" w:cs="Arial"/>
                <w:lang w:eastAsia="en-US"/>
              </w:rPr>
              <w:t>/</w:t>
            </w:r>
          </w:p>
          <w:p w:rsidR="00FB4A3E" w:rsidRPr="00C55011" w:rsidRDefault="00FB4A3E" w:rsidP="00B27EC3">
            <w:pPr>
              <w:tabs>
                <w:tab w:val="left" w:pos="2580"/>
              </w:tabs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 w:rsidRPr="00C55011">
              <w:rPr>
                <w:rFonts w:ascii="Arial" w:eastAsia="Calibri" w:hAnsi="Arial" w:cs="Arial"/>
                <w:lang w:eastAsia="en-US"/>
              </w:rPr>
              <w:t>М.П.</w:t>
            </w:r>
          </w:p>
        </w:tc>
      </w:tr>
    </w:tbl>
    <w:p w:rsidR="00027B08" w:rsidRDefault="00027B08" w:rsidP="00D3201C">
      <w:pPr>
        <w:tabs>
          <w:tab w:val="left" w:pos="2580"/>
        </w:tabs>
        <w:rPr>
          <w:rFonts w:ascii="Arial" w:eastAsia="Calibri" w:hAnsi="Arial" w:cs="Arial"/>
          <w:sz w:val="36"/>
          <w:szCs w:val="36"/>
          <w:lang w:eastAsia="en-US"/>
        </w:rPr>
      </w:pPr>
    </w:p>
    <w:sectPr w:rsidR="00027B08" w:rsidSect="002E258C">
      <w:headerReference w:type="default" r:id="rId11"/>
      <w:pgSz w:w="11906" w:h="16838"/>
      <w:pgMar w:top="851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9B0" w:rsidRDefault="00FD09B0">
      <w:r>
        <w:separator/>
      </w:r>
    </w:p>
  </w:endnote>
  <w:endnote w:type="continuationSeparator" w:id="0">
    <w:p w:rsidR="00FD09B0" w:rsidRDefault="00FD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9B0" w:rsidRDefault="00FD09B0">
      <w:r>
        <w:separator/>
      </w:r>
    </w:p>
  </w:footnote>
  <w:footnote w:type="continuationSeparator" w:id="0">
    <w:p w:rsidR="00FD09B0" w:rsidRDefault="00FD0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837" w:rsidRDefault="0097083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7848"/>
    <w:multiLevelType w:val="hybridMultilevel"/>
    <w:tmpl w:val="740EE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347FA"/>
    <w:multiLevelType w:val="singleLevel"/>
    <w:tmpl w:val="2EE69D5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F5"/>
    <w:rsid w:val="00000290"/>
    <w:rsid w:val="000046AE"/>
    <w:rsid w:val="00004B3C"/>
    <w:rsid w:val="000068E6"/>
    <w:rsid w:val="0000747C"/>
    <w:rsid w:val="000074BC"/>
    <w:rsid w:val="00007B55"/>
    <w:rsid w:val="00013D46"/>
    <w:rsid w:val="000140F1"/>
    <w:rsid w:val="000156FD"/>
    <w:rsid w:val="000178F4"/>
    <w:rsid w:val="000221B1"/>
    <w:rsid w:val="0002428F"/>
    <w:rsid w:val="0002485C"/>
    <w:rsid w:val="000255B8"/>
    <w:rsid w:val="00026AEA"/>
    <w:rsid w:val="000276B9"/>
    <w:rsid w:val="00027B08"/>
    <w:rsid w:val="00030588"/>
    <w:rsid w:val="00030E87"/>
    <w:rsid w:val="000315DC"/>
    <w:rsid w:val="0003181B"/>
    <w:rsid w:val="000318FA"/>
    <w:rsid w:val="00032E50"/>
    <w:rsid w:val="00032FCA"/>
    <w:rsid w:val="0003543D"/>
    <w:rsid w:val="000355BF"/>
    <w:rsid w:val="00040103"/>
    <w:rsid w:val="00041AEF"/>
    <w:rsid w:val="00044016"/>
    <w:rsid w:val="00046E30"/>
    <w:rsid w:val="00047C0D"/>
    <w:rsid w:val="00050267"/>
    <w:rsid w:val="000503FB"/>
    <w:rsid w:val="00052599"/>
    <w:rsid w:val="00054A6D"/>
    <w:rsid w:val="00057553"/>
    <w:rsid w:val="00060100"/>
    <w:rsid w:val="00060EDC"/>
    <w:rsid w:val="000619AD"/>
    <w:rsid w:val="00062ED6"/>
    <w:rsid w:val="000643B8"/>
    <w:rsid w:val="00064A3A"/>
    <w:rsid w:val="000668D4"/>
    <w:rsid w:val="00067BE1"/>
    <w:rsid w:val="00071472"/>
    <w:rsid w:val="000727D9"/>
    <w:rsid w:val="00073335"/>
    <w:rsid w:val="00073E6F"/>
    <w:rsid w:val="000874CD"/>
    <w:rsid w:val="00090B8B"/>
    <w:rsid w:val="000946B3"/>
    <w:rsid w:val="0009510B"/>
    <w:rsid w:val="0009538E"/>
    <w:rsid w:val="00095B36"/>
    <w:rsid w:val="000964A4"/>
    <w:rsid w:val="0009679E"/>
    <w:rsid w:val="000A1515"/>
    <w:rsid w:val="000A15E9"/>
    <w:rsid w:val="000A40CA"/>
    <w:rsid w:val="000A4A43"/>
    <w:rsid w:val="000A4EF7"/>
    <w:rsid w:val="000A56CF"/>
    <w:rsid w:val="000A5CA9"/>
    <w:rsid w:val="000A7604"/>
    <w:rsid w:val="000B0C18"/>
    <w:rsid w:val="000B35CF"/>
    <w:rsid w:val="000B59F7"/>
    <w:rsid w:val="000C4A0D"/>
    <w:rsid w:val="000C4E0A"/>
    <w:rsid w:val="000D0793"/>
    <w:rsid w:val="000D2091"/>
    <w:rsid w:val="000D21CC"/>
    <w:rsid w:val="000D24E3"/>
    <w:rsid w:val="000D33E8"/>
    <w:rsid w:val="000D532C"/>
    <w:rsid w:val="000D6082"/>
    <w:rsid w:val="000D6FC3"/>
    <w:rsid w:val="000E0FF1"/>
    <w:rsid w:val="000E44A8"/>
    <w:rsid w:val="000E64E6"/>
    <w:rsid w:val="000F05C5"/>
    <w:rsid w:val="000F2BB5"/>
    <w:rsid w:val="000F3806"/>
    <w:rsid w:val="000F472F"/>
    <w:rsid w:val="000F518C"/>
    <w:rsid w:val="000F5C36"/>
    <w:rsid w:val="000F5D9E"/>
    <w:rsid w:val="000F6976"/>
    <w:rsid w:val="000F7690"/>
    <w:rsid w:val="000F7878"/>
    <w:rsid w:val="001002AE"/>
    <w:rsid w:val="00100B8D"/>
    <w:rsid w:val="00101B8F"/>
    <w:rsid w:val="0010788F"/>
    <w:rsid w:val="00110C75"/>
    <w:rsid w:val="00110D0B"/>
    <w:rsid w:val="001128E5"/>
    <w:rsid w:val="0011316C"/>
    <w:rsid w:val="00117E8F"/>
    <w:rsid w:val="001227AC"/>
    <w:rsid w:val="00123351"/>
    <w:rsid w:val="00123954"/>
    <w:rsid w:val="00124981"/>
    <w:rsid w:val="00126888"/>
    <w:rsid w:val="00126E72"/>
    <w:rsid w:val="00133151"/>
    <w:rsid w:val="0013414E"/>
    <w:rsid w:val="001341AA"/>
    <w:rsid w:val="00134651"/>
    <w:rsid w:val="00134DF8"/>
    <w:rsid w:val="001362BC"/>
    <w:rsid w:val="0013789E"/>
    <w:rsid w:val="00141BF2"/>
    <w:rsid w:val="001468FF"/>
    <w:rsid w:val="0015299C"/>
    <w:rsid w:val="001550BE"/>
    <w:rsid w:val="0015578D"/>
    <w:rsid w:val="00156EF2"/>
    <w:rsid w:val="00157549"/>
    <w:rsid w:val="00157CFC"/>
    <w:rsid w:val="00161595"/>
    <w:rsid w:val="00161FC4"/>
    <w:rsid w:val="0016246E"/>
    <w:rsid w:val="0016519F"/>
    <w:rsid w:val="00166A12"/>
    <w:rsid w:val="00171137"/>
    <w:rsid w:val="00172ECD"/>
    <w:rsid w:val="00173A1B"/>
    <w:rsid w:val="00173B25"/>
    <w:rsid w:val="001749EF"/>
    <w:rsid w:val="00176A01"/>
    <w:rsid w:val="0018086A"/>
    <w:rsid w:val="00180F09"/>
    <w:rsid w:val="001814D0"/>
    <w:rsid w:val="00182848"/>
    <w:rsid w:val="00185E5B"/>
    <w:rsid w:val="00187074"/>
    <w:rsid w:val="001903E3"/>
    <w:rsid w:val="00190F59"/>
    <w:rsid w:val="00191284"/>
    <w:rsid w:val="001917D7"/>
    <w:rsid w:val="00193285"/>
    <w:rsid w:val="00193870"/>
    <w:rsid w:val="00195205"/>
    <w:rsid w:val="00196920"/>
    <w:rsid w:val="00196A2A"/>
    <w:rsid w:val="001A06C4"/>
    <w:rsid w:val="001A0838"/>
    <w:rsid w:val="001A5EF7"/>
    <w:rsid w:val="001B4B40"/>
    <w:rsid w:val="001B4FE6"/>
    <w:rsid w:val="001B59E9"/>
    <w:rsid w:val="001B6EA7"/>
    <w:rsid w:val="001C0A7E"/>
    <w:rsid w:val="001C0B9B"/>
    <w:rsid w:val="001C1236"/>
    <w:rsid w:val="001C1647"/>
    <w:rsid w:val="001C3648"/>
    <w:rsid w:val="001C7F5C"/>
    <w:rsid w:val="001D146C"/>
    <w:rsid w:val="001D27FC"/>
    <w:rsid w:val="001D28E2"/>
    <w:rsid w:val="001D3E8A"/>
    <w:rsid w:val="001D63A9"/>
    <w:rsid w:val="001D6B2A"/>
    <w:rsid w:val="001D7551"/>
    <w:rsid w:val="001E6989"/>
    <w:rsid w:val="001E6DF8"/>
    <w:rsid w:val="001F0491"/>
    <w:rsid w:val="001F0D6D"/>
    <w:rsid w:val="001F17D7"/>
    <w:rsid w:val="001F22DC"/>
    <w:rsid w:val="001F5233"/>
    <w:rsid w:val="001F7EEE"/>
    <w:rsid w:val="002118AA"/>
    <w:rsid w:val="00211995"/>
    <w:rsid w:val="00212AAF"/>
    <w:rsid w:val="00214E53"/>
    <w:rsid w:val="00215A15"/>
    <w:rsid w:val="00216420"/>
    <w:rsid w:val="00222BA8"/>
    <w:rsid w:val="0022682A"/>
    <w:rsid w:val="002301FB"/>
    <w:rsid w:val="00230505"/>
    <w:rsid w:val="00232B37"/>
    <w:rsid w:val="00233D41"/>
    <w:rsid w:val="00234EBF"/>
    <w:rsid w:val="00235A2D"/>
    <w:rsid w:val="00236440"/>
    <w:rsid w:val="002372E1"/>
    <w:rsid w:val="002373F9"/>
    <w:rsid w:val="00237BBA"/>
    <w:rsid w:val="00240405"/>
    <w:rsid w:val="00240751"/>
    <w:rsid w:val="00240C62"/>
    <w:rsid w:val="00240D22"/>
    <w:rsid w:val="00244EAA"/>
    <w:rsid w:val="00251E59"/>
    <w:rsid w:val="00251FCA"/>
    <w:rsid w:val="00253702"/>
    <w:rsid w:val="00253824"/>
    <w:rsid w:val="0025393D"/>
    <w:rsid w:val="00253D3E"/>
    <w:rsid w:val="002542D5"/>
    <w:rsid w:val="0025642E"/>
    <w:rsid w:val="00262302"/>
    <w:rsid w:val="002637AA"/>
    <w:rsid w:val="00263E60"/>
    <w:rsid w:val="00263F42"/>
    <w:rsid w:val="0026418E"/>
    <w:rsid w:val="00264B75"/>
    <w:rsid w:val="00267513"/>
    <w:rsid w:val="00272528"/>
    <w:rsid w:val="00273D47"/>
    <w:rsid w:val="00274CE1"/>
    <w:rsid w:val="00276277"/>
    <w:rsid w:val="00276F02"/>
    <w:rsid w:val="0028186D"/>
    <w:rsid w:val="0028246B"/>
    <w:rsid w:val="00282703"/>
    <w:rsid w:val="00286145"/>
    <w:rsid w:val="00286486"/>
    <w:rsid w:val="00287801"/>
    <w:rsid w:val="002930AB"/>
    <w:rsid w:val="00295C2A"/>
    <w:rsid w:val="002A1692"/>
    <w:rsid w:val="002A18AE"/>
    <w:rsid w:val="002A36D0"/>
    <w:rsid w:val="002A563E"/>
    <w:rsid w:val="002A5E90"/>
    <w:rsid w:val="002B3F77"/>
    <w:rsid w:val="002B44AA"/>
    <w:rsid w:val="002C03F5"/>
    <w:rsid w:val="002C57A8"/>
    <w:rsid w:val="002D0556"/>
    <w:rsid w:val="002D1678"/>
    <w:rsid w:val="002D2C60"/>
    <w:rsid w:val="002D3090"/>
    <w:rsid w:val="002D3376"/>
    <w:rsid w:val="002D3C1C"/>
    <w:rsid w:val="002D3DDB"/>
    <w:rsid w:val="002D4DEF"/>
    <w:rsid w:val="002D50C2"/>
    <w:rsid w:val="002D6C1B"/>
    <w:rsid w:val="002D6EB8"/>
    <w:rsid w:val="002E0B75"/>
    <w:rsid w:val="002E16AC"/>
    <w:rsid w:val="002E258C"/>
    <w:rsid w:val="002E37A2"/>
    <w:rsid w:val="002E753D"/>
    <w:rsid w:val="002F0980"/>
    <w:rsid w:val="002F0D29"/>
    <w:rsid w:val="002F159C"/>
    <w:rsid w:val="002F16A8"/>
    <w:rsid w:val="002F289F"/>
    <w:rsid w:val="002F6967"/>
    <w:rsid w:val="003049FC"/>
    <w:rsid w:val="00304BDF"/>
    <w:rsid w:val="00305276"/>
    <w:rsid w:val="00305A5B"/>
    <w:rsid w:val="003060BF"/>
    <w:rsid w:val="00306BE4"/>
    <w:rsid w:val="00307468"/>
    <w:rsid w:val="00310565"/>
    <w:rsid w:val="003130B6"/>
    <w:rsid w:val="00314123"/>
    <w:rsid w:val="003149E6"/>
    <w:rsid w:val="00314F96"/>
    <w:rsid w:val="00316755"/>
    <w:rsid w:val="00317408"/>
    <w:rsid w:val="003206D8"/>
    <w:rsid w:val="003220CD"/>
    <w:rsid w:val="003307ED"/>
    <w:rsid w:val="00331EEE"/>
    <w:rsid w:val="00331EFE"/>
    <w:rsid w:val="00332D1D"/>
    <w:rsid w:val="003333D8"/>
    <w:rsid w:val="00334DD1"/>
    <w:rsid w:val="00337DD2"/>
    <w:rsid w:val="00345433"/>
    <w:rsid w:val="00346EF6"/>
    <w:rsid w:val="003528E2"/>
    <w:rsid w:val="00356F15"/>
    <w:rsid w:val="0035789E"/>
    <w:rsid w:val="003609B2"/>
    <w:rsid w:val="00361BCB"/>
    <w:rsid w:val="00363FC2"/>
    <w:rsid w:val="00364038"/>
    <w:rsid w:val="0036602C"/>
    <w:rsid w:val="00366B03"/>
    <w:rsid w:val="00366FAD"/>
    <w:rsid w:val="003702FA"/>
    <w:rsid w:val="0037052E"/>
    <w:rsid w:val="003730C2"/>
    <w:rsid w:val="00374C64"/>
    <w:rsid w:val="0037524F"/>
    <w:rsid w:val="003766B9"/>
    <w:rsid w:val="00377369"/>
    <w:rsid w:val="00381D17"/>
    <w:rsid w:val="00391781"/>
    <w:rsid w:val="00391E39"/>
    <w:rsid w:val="00393DA9"/>
    <w:rsid w:val="003955F7"/>
    <w:rsid w:val="003A2E09"/>
    <w:rsid w:val="003A3FFC"/>
    <w:rsid w:val="003A5BDC"/>
    <w:rsid w:val="003A75B7"/>
    <w:rsid w:val="003B3564"/>
    <w:rsid w:val="003B43EF"/>
    <w:rsid w:val="003B51C2"/>
    <w:rsid w:val="003B5690"/>
    <w:rsid w:val="003C00FD"/>
    <w:rsid w:val="003C0D80"/>
    <w:rsid w:val="003C1D72"/>
    <w:rsid w:val="003C2148"/>
    <w:rsid w:val="003C24C6"/>
    <w:rsid w:val="003C2A44"/>
    <w:rsid w:val="003C48A7"/>
    <w:rsid w:val="003C591B"/>
    <w:rsid w:val="003D03F6"/>
    <w:rsid w:val="003D090B"/>
    <w:rsid w:val="003D1D39"/>
    <w:rsid w:val="003D2037"/>
    <w:rsid w:val="003D2496"/>
    <w:rsid w:val="003D294A"/>
    <w:rsid w:val="003D2D8C"/>
    <w:rsid w:val="003D34BE"/>
    <w:rsid w:val="003D534A"/>
    <w:rsid w:val="003E3339"/>
    <w:rsid w:val="003E3F13"/>
    <w:rsid w:val="003E5D09"/>
    <w:rsid w:val="003E68D5"/>
    <w:rsid w:val="003E69C1"/>
    <w:rsid w:val="003E6C8E"/>
    <w:rsid w:val="003F1D02"/>
    <w:rsid w:val="003F1F2F"/>
    <w:rsid w:val="003F234F"/>
    <w:rsid w:val="003F2BBE"/>
    <w:rsid w:val="003F5CEE"/>
    <w:rsid w:val="003F64FC"/>
    <w:rsid w:val="004014F3"/>
    <w:rsid w:val="004031D2"/>
    <w:rsid w:val="004044C1"/>
    <w:rsid w:val="00405D6D"/>
    <w:rsid w:val="00410B2F"/>
    <w:rsid w:val="0041102F"/>
    <w:rsid w:val="00411B1C"/>
    <w:rsid w:val="00412E64"/>
    <w:rsid w:val="00413E88"/>
    <w:rsid w:val="00414384"/>
    <w:rsid w:val="004143F4"/>
    <w:rsid w:val="00415051"/>
    <w:rsid w:val="00415726"/>
    <w:rsid w:val="00415BCB"/>
    <w:rsid w:val="00416120"/>
    <w:rsid w:val="004179D2"/>
    <w:rsid w:val="00417AB4"/>
    <w:rsid w:val="00423AA0"/>
    <w:rsid w:val="0042582E"/>
    <w:rsid w:val="004260E3"/>
    <w:rsid w:val="00427813"/>
    <w:rsid w:val="0043160D"/>
    <w:rsid w:val="0043250A"/>
    <w:rsid w:val="0043490B"/>
    <w:rsid w:val="00434D27"/>
    <w:rsid w:val="00435576"/>
    <w:rsid w:val="00436488"/>
    <w:rsid w:val="00440655"/>
    <w:rsid w:val="004408E9"/>
    <w:rsid w:val="00440C96"/>
    <w:rsid w:val="00442506"/>
    <w:rsid w:val="0044264B"/>
    <w:rsid w:val="00444660"/>
    <w:rsid w:val="004462A3"/>
    <w:rsid w:val="004462E3"/>
    <w:rsid w:val="00446B45"/>
    <w:rsid w:val="00446B8F"/>
    <w:rsid w:val="00450E41"/>
    <w:rsid w:val="0045280C"/>
    <w:rsid w:val="0045280D"/>
    <w:rsid w:val="00453971"/>
    <w:rsid w:val="00453B4C"/>
    <w:rsid w:val="00453FDA"/>
    <w:rsid w:val="00456330"/>
    <w:rsid w:val="00457650"/>
    <w:rsid w:val="00460578"/>
    <w:rsid w:val="004605F8"/>
    <w:rsid w:val="00462D79"/>
    <w:rsid w:val="004631F3"/>
    <w:rsid w:val="00463ABA"/>
    <w:rsid w:val="0046421A"/>
    <w:rsid w:val="004649A1"/>
    <w:rsid w:val="00464C4A"/>
    <w:rsid w:val="00465028"/>
    <w:rsid w:val="00467A77"/>
    <w:rsid w:val="00474052"/>
    <w:rsid w:val="00474F8D"/>
    <w:rsid w:val="00477838"/>
    <w:rsid w:val="00480398"/>
    <w:rsid w:val="0048062E"/>
    <w:rsid w:val="00480B73"/>
    <w:rsid w:val="00481135"/>
    <w:rsid w:val="00482A32"/>
    <w:rsid w:val="0048325F"/>
    <w:rsid w:val="0049371F"/>
    <w:rsid w:val="004947DE"/>
    <w:rsid w:val="00494A83"/>
    <w:rsid w:val="004950AD"/>
    <w:rsid w:val="004956B2"/>
    <w:rsid w:val="0049715D"/>
    <w:rsid w:val="004A0922"/>
    <w:rsid w:val="004A135D"/>
    <w:rsid w:val="004A1538"/>
    <w:rsid w:val="004A1804"/>
    <w:rsid w:val="004A438C"/>
    <w:rsid w:val="004A59B3"/>
    <w:rsid w:val="004A6091"/>
    <w:rsid w:val="004A7F60"/>
    <w:rsid w:val="004B09C0"/>
    <w:rsid w:val="004B1366"/>
    <w:rsid w:val="004B1D51"/>
    <w:rsid w:val="004B21C4"/>
    <w:rsid w:val="004B4784"/>
    <w:rsid w:val="004B5061"/>
    <w:rsid w:val="004B6624"/>
    <w:rsid w:val="004B7058"/>
    <w:rsid w:val="004B7BCC"/>
    <w:rsid w:val="004C3286"/>
    <w:rsid w:val="004C372E"/>
    <w:rsid w:val="004C3C60"/>
    <w:rsid w:val="004C5622"/>
    <w:rsid w:val="004C5FE4"/>
    <w:rsid w:val="004C7B92"/>
    <w:rsid w:val="004C7C12"/>
    <w:rsid w:val="004D0170"/>
    <w:rsid w:val="004D0E97"/>
    <w:rsid w:val="004D111B"/>
    <w:rsid w:val="004D186C"/>
    <w:rsid w:val="004D2A1A"/>
    <w:rsid w:val="004D2B35"/>
    <w:rsid w:val="004D5EFC"/>
    <w:rsid w:val="004D67E6"/>
    <w:rsid w:val="004D72C8"/>
    <w:rsid w:val="004D788E"/>
    <w:rsid w:val="004D78C3"/>
    <w:rsid w:val="004E503E"/>
    <w:rsid w:val="004E51A9"/>
    <w:rsid w:val="004E5A6A"/>
    <w:rsid w:val="004F0491"/>
    <w:rsid w:val="004F0D5A"/>
    <w:rsid w:val="004F1F70"/>
    <w:rsid w:val="004F3107"/>
    <w:rsid w:val="004F339B"/>
    <w:rsid w:val="004F55B8"/>
    <w:rsid w:val="004F5D3D"/>
    <w:rsid w:val="00500479"/>
    <w:rsid w:val="005009A4"/>
    <w:rsid w:val="00500A66"/>
    <w:rsid w:val="00500AE9"/>
    <w:rsid w:val="00501734"/>
    <w:rsid w:val="005029CF"/>
    <w:rsid w:val="0050388A"/>
    <w:rsid w:val="00503985"/>
    <w:rsid w:val="0050400E"/>
    <w:rsid w:val="00506F30"/>
    <w:rsid w:val="00507146"/>
    <w:rsid w:val="00510A5B"/>
    <w:rsid w:val="00510F8F"/>
    <w:rsid w:val="00511B0A"/>
    <w:rsid w:val="005147AD"/>
    <w:rsid w:val="00514CE2"/>
    <w:rsid w:val="00516252"/>
    <w:rsid w:val="0051728A"/>
    <w:rsid w:val="00521E58"/>
    <w:rsid w:val="005233DD"/>
    <w:rsid w:val="00523907"/>
    <w:rsid w:val="00524B7A"/>
    <w:rsid w:val="00524CDD"/>
    <w:rsid w:val="00525446"/>
    <w:rsid w:val="00525C73"/>
    <w:rsid w:val="005336A6"/>
    <w:rsid w:val="0053559A"/>
    <w:rsid w:val="00535A06"/>
    <w:rsid w:val="00536F0F"/>
    <w:rsid w:val="005402D2"/>
    <w:rsid w:val="00540FD5"/>
    <w:rsid w:val="00541802"/>
    <w:rsid w:val="00542878"/>
    <w:rsid w:val="00543614"/>
    <w:rsid w:val="00544C3D"/>
    <w:rsid w:val="00551392"/>
    <w:rsid w:val="00554A8C"/>
    <w:rsid w:val="00555A44"/>
    <w:rsid w:val="00556187"/>
    <w:rsid w:val="0055690A"/>
    <w:rsid w:val="00556E29"/>
    <w:rsid w:val="00563224"/>
    <w:rsid w:val="00563676"/>
    <w:rsid w:val="00565F65"/>
    <w:rsid w:val="00565F6D"/>
    <w:rsid w:val="005705A8"/>
    <w:rsid w:val="0057156F"/>
    <w:rsid w:val="0057180F"/>
    <w:rsid w:val="005720CA"/>
    <w:rsid w:val="0057212E"/>
    <w:rsid w:val="0057415F"/>
    <w:rsid w:val="005803A4"/>
    <w:rsid w:val="00583851"/>
    <w:rsid w:val="00583955"/>
    <w:rsid w:val="00584271"/>
    <w:rsid w:val="00587062"/>
    <w:rsid w:val="00587BBC"/>
    <w:rsid w:val="00591AB2"/>
    <w:rsid w:val="00594236"/>
    <w:rsid w:val="0059700A"/>
    <w:rsid w:val="005A26F1"/>
    <w:rsid w:val="005A3C44"/>
    <w:rsid w:val="005A4C4B"/>
    <w:rsid w:val="005A535E"/>
    <w:rsid w:val="005A5A29"/>
    <w:rsid w:val="005A5DE8"/>
    <w:rsid w:val="005A5EBB"/>
    <w:rsid w:val="005A61C4"/>
    <w:rsid w:val="005B2CA5"/>
    <w:rsid w:val="005B36F2"/>
    <w:rsid w:val="005B4F48"/>
    <w:rsid w:val="005C2BAF"/>
    <w:rsid w:val="005C30C6"/>
    <w:rsid w:val="005C38F0"/>
    <w:rsid w:val="005C4D1F"/>
    <w:rsid w:val="005C56E8"/>
    <w:rsid w:val="005D13C9"/>
    <w:rsid w:val="005D3657"/>
    <w:rsid w:val="005D3B64"/>
    <w:rsid w:val="005E0328"/>
    <w:rsid w:val="005E0927"/>
    <w:rsid w:val="005E297B"/>
    <w:rsid w:val="005E50E1"/>
    <w:rsid w:val="005F0D05"/>
    <w:rsid w:val="005F0E60"/>
    <w:rsid w:val="005F164C"/>
    <w:rsid w:val="005F2CB3"/>
    <w:rsid w:val="005F31A8"/>
    <w:rsid w:val="005F3271"/>
    <w:rsid w:val="005F38BF"/>
    <w:rsid w:val="005F3E3A"/>
    <w:rsid w:val="005F6600"/>
    <w:rsid w:val="005F7422"/>
    <w:rsid w:val="00601074"/>
    <w:rsid w:val="00604D68"/>
    <w:rsid w:val="0060592D"/>
    <w:rsid w:val="006059F7"/>
    <w:rsid w:val="00607083"/>
    <w:rsid w:val="006070AA"/>
    <w:rsid w:val="006100D5"/>
    <w:rsid w:val="00610CC9"/>
    <w:rsid w:val="00611B5B"/>
    <w:rsid w:val="0061244D"/>
    <w:rsid w:val="00613841"/>
    <w:rsid w:val="00613926"/>
    <w:rsid w:val="00613E20"/>
    <w:rsid w:val="006149D5"/>
    <w:rsid w:val="00614CDA"/>
    <w:rsid w:val="006156BE"/>
    <w:rsid w:val="00616C80"/>
    <w:rsid w:val="00617A1A"/>
    <w:rsid w:val="00620B0F"/>
    <w:rsid w:val="00620D11"/>
    <w:rsid w:val="00620DCD"/>
    <w:rsid w:val="00621420"/>
    <w:rsid w:val="00622164"/>
    <w:rsid w:val="006224A0"/>
    <w:rsid w:val="006233F6"/>
    <w:rsid w:val="00626DB2"/>
    <w:rsid w:val="00627AA6"/>
    <w:rsid w:val="0063087A"/>
    <w:rsid w:val="00631C52"/>
    <w:rsid w:val="00632B28"/>
    <w:rsid w:val="00633E4A"/>
    <w:rsid w:val="00634F6C"/>
    <w:rsid w:val="00640E53"/>
    <w:rsid w:val="00642D22"/>
    <w:rsid w:val="0064597F"/>
    <w:rsid w:val="00645BF0"/>
    <w:rsid w:val="0064633F"/>
    <w:rsid w:val="00646E1C"/>
    <w:rsid w:val="00646F26"/>
    <w:rsid w:val="006518DF"/>
    <w:rsid w:val="00651B40"/>
    <w:rsid w:val="006524E4"/>
    <w:rsid w:val="006553C3"/>
    <w:rsid w:val="006575C0"/>
    <w:rsid w:val="00657FCA"/>
    <w:rsid w:val="00661B94"/>
    <w:rsid w:val="00662314"/>
    <w:rsid w:val="00662E55"/>
    <w:rsid w:val="00664E05"/>
    <w:rsid w:val="00666837"/>
    <w:rsid w:val="00666B84"/>
    <w:rsid w:val="00666BB2"/>
    <w:rsid w:val="00670119"/>
    <w:rsid w:val="006731CA"/>
    <w:rsid w:val="006740D4"/>
    <w:rsid w:val="0067457C"/>
    <w:rsid w:val="00675190"/>
    <w:rsid w:val="00676276"/>
    <w:rsid w:val="006766D9"/>
    <w:rsid w:val="00676E64"/>
    <w:rsid w:val="00680829"/>
    <w:rsid w:val="00681474"/>
    <w:rsid w:val="006832E7"/>
    <w:rsid w:val="00683D51"/>
    <w:rsid w:val="00683F48"/>
    <w:rsid w:val="00684187"/>
    <w:rsid w:val="006860C6"/>
    <w:rsid w:val="006902DD"/>
    <w:rsid w:val="00690FDD"/>
    <w:rsid w:val="00692D0E"/>
    <w:rsid w:val="00695D40"/>
    <w:rsid w:val="006A04F6"/>
    <w:rsid w:val="006A09E5"/>
    <w:rsid w:val="006A0C27"/>
    <w:rsid w:val="006A0D30"/>
    <w:rsid w:val="006A12C8"/>
    <w:rsid w:val="006A1AC2"/>
    <w:rsid w:val="006A5A9E"/>
    <w:rsid w:val="006A618E"/>
    <w:rsid w:val="006A6405"/>
    <w:rsid w:val="006B16B8"/>
    <w:rsid w:val="006B6975"/>
    <w:rsid w:val="006B7520"/>
    <w:rsid w:val="006C0A0E"/>
    <w:rsid w:val="006C0F42"/>
    <w:rsid w:val="006C1007"/>
    <w:rsid w:val="006C3713"/>
    <w:rsid w:val="006C3A8D"/>
    <w:rsid w:val="006C4389"/>
    <w:rsid w:val="006C6B5E"/>
    <w:rsid w:val="006C731D"/>
    <w:rsid w:val="006C7557"/>
    <w:rsid w:val="006C7680"/>
    <w:rsid w:val="006C7FEB"/>
    <w:rsid w:val="006D053B"/>
    <w:rsid w:val="006D1BE9"/>
    <w:rsid w:val="006D4A9C"/>
    <w:rsid w:val="006E0937"/>
    <w:rsid w:val="006E1279"/>
    <w:rsid w:val="006E31E2"/>
    <w:rsid w:val="006F0937"/>
    <w:rsid w:val="006F1854"/>
    <w:rsid w:val="006F18CB"/>
    <w:rsid w:val="006F1EB6"/>
    <w:rsid w:val="006F275B"/>
    <w:rsid w:val="006F2857"/>
    <w:rsid w:val="006F5C4C"/>
    <w:rsid w:val="006F6434"/>
    <w:rsid w:val="00700F3C"/>
    <w:rsid w:val="00701561"/>
    <w:rsid w:val="0070337C"/>
    <w:rsid w:val="007047FD"/>
    <w:rsid w:val="007065A8"/>
    <w:rsid w:val="0070665A"/>
    <w:rsid w:val="007079D0"/>
    <w:rsid w:val="007167CA"/>
    <w:rsid w:val="00717364"/>
    <w:rsid w:val="00721907"/>
    <w:rsid w:val="00723F4E"/>
    <w:rsid w:val="00724465"/>
    <w:rsid w:val="007262BC"/>
    <w:rsid w:val="00726C84"/>
    <w:rsid w:val="00726D19"/>
    <w:rsid w:val="00727C13"/>
    <w:rsid w:val="00727ED3"/>
    <w:rsid w:val="007305FB"/>
    <w:rsid w:val="0073176C"/>
    <w:rsid w:val="007337FE"/>
    <w:rsid w:val="00735116"/>
    <w:rsid w:val="00735A0A"/>
    <w:rsid w:val="00735EAC"/>
    <w:rsid w:val="00736A16"/>
    <w:rsid w:val="0073701A"/>
    <w:rsid w:val="0074692B"/>
    <w:rsid w:val="00747AAC"/>
    <w:rsid w:val="00747AED"/>
    <w:rsid w:val="00747C6B"/>
    <w:rsid w:val="007518FC"/>
    <w:rsid w:val="007522BA"/>
    <w:rsid w:val="00753F55"/>
    <w:rsid w:val="0076272A"/>
    <w:rsid w:val="0076342F"/>
    <w:rsid w:val="00763E62"/>
    <w:rsid w:val="00764641"/>
    <w:rsid w:val="00764DC8"/>
    <w:rsid w:val="00764FD7"/>
    <w:rsid w:val="00765D16"/>
    <w:rsid w:val="00766C17"/>
    <w:rsid w:val="00767A59"/>
    <w:rsid w:val="007706C3"/>
    <w:rsid w:val="007768E0"/>
    <w:rsid w:val="00776DF8"/>
    <w:rsid w:val="00780345"/>
    <w:rsid w:val="00782D9F"/>
    <w:rsid w:val="007843AF"/>
    <w:rsid w:val="007844FB"/>
    <w:rsid w:val="007849B0"/>
    <w:rsid w:val="007854C6"/>
    <w:rsid w:val="00785FB3"/>
    <w:rsid w:val="00786E1D"/>
    <w:rsid w:val="007870E0"/>
    <w:rsid w:val="00790683"/>
    <w:rsid w:val="007911F2"/>
    <w:rsid w:val="00793DEC"/>
    <w:rsid w:val="00794F3C"/>
    <w:rsid w:val="007956B9"/>
    <w:rsid w:val="007A0329"/>
    <w:rsid w:val="007A1809"/>
    <w:rsid w:val="007A2609"/>
    <w:rsid w:val="007A78F5"/>
    <w:rsid w:val="007A7CA4"/>
    <w:rsid w:val="007A7F81"/>
    <w:rsid w:val="007B0641"/>
    <w:rsid w:val="007B09B6"/>
    <w:rsid w:val="007B1EAC"/>
    <w:rsid w:val="007B6040"/>
    <w:rsid w:val="007B64E9"/>
    <w:rsid w:val="007B785E"/>
    <w:rsid w:val="007B7A52"/>
    <w:rsid w:val="007C3BB2"/>
    <w:rsid w:val="007C5C0C"/>
    <w:rsid w:val="007C74FC"/>
    <w:rsid w:val="007C7F91"/>
    <w:rsid w:val="007D4E4F"/>
    <w:rsid w:val="007D5A43"/>
    <w:rsid w:val="007D63D5"/>
    <w:rsid w:val="007D6532"/>
    <w:rsid w:val="007D6735"/>
    <w:rsid w:val="007D6E77"/>
    <w:rsid w:val="007E0534"/>
    <w:rsid w:val="007E19A9"/>
    <w:rsid w:val="007E39A6"/>
    <w:rsid w:val="007E5505"/>
    <w:rsid w:val="007F06A6"/>
    <w:rsid w:val="007F0CF3"/>
    <w:rsid w:val="007F1118"/>
    <w:rsid w:val="007F2143"/>
    <w:rsid w:val="007F3962"/>
    <w:rsid w:val="007F5AE2"/>
    <w:rsid w:val="007F706C"/>
    <w:rsid w:val="008002F7"/>
    <w:rsid w:val="0080123A"/>
    <w:rsid w:val="008019C2"/>
    <w:rsid w:val="00802A43"/>
    <w:rsid w:val="00802CAC"/>
    <w:rsid w:val="00803A70"/>
    <w:rsid w:val="008059AA"/>
    <w:rsid w:val="00810801"/>
    <w:rsid w:val="00811813"/>
    <w:rsid w:val="00813140"/>
    <w:rsid w:val="00814838"/>
    <w:rsid w:val="008155E7"/>
    <w:rsid w:val="00817392"/>
    <w:rsid w:val="00821633"/>
    <w:rsid w:val="00823865"/>
    <w:rsid w:val="00824A37"/>
    <w:rsid w:val="00825239"/>
    <w:rsid w:val="00825B51"/>
    <w:rsid w:val="008265BD"/>
    <w:rsid w:val="00827435"/>
    <w:rsid w:val="0083009C"/>
    <w:rsid w:val="00830301"/>
    <w:rsid w:val="008305AB"/>
    <w:rsid w:val="00832FFD"/>
    <w:rsid w:val="008348FB"/>
    <w:rsid w:val="0083621E"/>
    <w:rsid w:val="008375C7"/>
    <w:rsid w:val="008402AC"/>
    <w:rsid w:val="008402F6"/>
    <w:rsid w:val="008403B3"/>
    <w:rsid w:val="008405B4"/>
    <w:rsid w:val="00840CFE"/>
    <w:rsid w:val="008414F8"/>
    <w:rsid w:val="00841BE0"/>
    <w:rsid w:val="00842F83"/>
    <w:rsid w:val="00844080"/>
    <w:rsid w:val="00844ACA"/>
    <w:rsid w:val="008454AF"/>
    <w:rsid w:val="00845505"/>
    <w:rsid w:val="00845D7A"/>
    <w:rsid w:val="00846DFE"/>
    <w:rsid w:val="0085097C"/>
    <w:rsid w:val="00851AD5"/>
    <w:rsid w:val="00851FD3"/>
    <w:rsid w:val="0085235A"/>
    <w:rsid w:val="00852D2B"/>
    <w:rsid w:val="008553C6"/>
    <w:rsid w:val="0085641A"/>
    <w:rsid w:val="00862237"/>
    <w:rsid w:val="00862B93"/>
    <w:rsid w:val="00864BD7"/>
    <w:rsid w:val="00865640"/>
    <w:rsid w:val="00867171"/>
    <w:rsid w:val="00871860"/>
    <w:rsid w:val="00875E59"/>
    <w:rsid w:val="00881A62"/>
    <w:rsid w:val="00881EA1"/>
    <w:rsid w:val="00883C95"/>
    <w:rsid w:val="008846CD"/>
    <w:rsid w:val="00887A57"/>
    <w:rsid w:val="008903F1"/>
    <w:rsid w:val="00890D07"/>
    <w:rsid w:val="00891428"/>
    <w:rsid w:val="00894E25"/>
    <w:rsid w:val="008959BF"/>
    <w:rsid w:val="0089753F"/>
    <w:rsid w:val="008975A7"/>
    <w:rsid w:val="00897EF3"/>
    <w:rsid w:val="008A47FE"/>
    <w:rsid w:val="008A52DF"/>
    <w:rsid w:val="008A5AF9"/>
    <w:rsid w:val="008A77F7"/>
    <w:rsid w:val="008B0CC4"/>
    <w:rsid w:val="008B1BDE"/>
    <w:rsid w:val="008B57E5"/>
    <w:rsid w:val="008B6F58"/>
    <w:rsid w:val="008C16BD"/>
    <w:rsid w:val="008C20B4"/>
    <w:rsid w:val="008C3D9A"/>
    <w:rsid w:val="008C405E"/>
    <w:rsid w:val="008C4581"/>
    <w:rsid w:val="008C4986"/>
    <w:rsid w:val="008C532C"/>
    <w:rsid w:val="008C54DF"/>
    <w:rsid w:val="008C68AC"/>
    <w:rsid w:val="008D1A38"/>
    <w:rsid w:val="008D4D31"/>
    <w:rsid w:val="008D517D"/>
    <w:rsid w:val="008D7244"/>
    <w:rsid w:val="008E006D"/>
    <w:rsid w:val="008E304B"/>
    <w:rsid w:val="008E70C2"/>
    <w:rsid w:val="008E7DC4"/>
    <w:rsid w:val="008F2272"/>
    <w:rsid w:val="008F55C9"/>
    <w:rsid w:val="008F699B"/>
    <w:rsid w:val="008F6B41"/>
    <w:rsid w:val="008F73A1"/>
    <w:rsid w:val="00900862"/>
    <w:rsid w:val="009036CC"/>
    <w:rsid w:val="00905996"/>
    <w:rsid w:val="00905B75"/>
    <w:rsid w:val="00906594"/>
    <w:rsid w:val="00913685"/>
    <w:rsid w:val="0091590D"/>
    <w:rsid w:val="00915C0C"/>
    <w:rsid w:val="00916E95"/>
    <w:rsid w:val="00916EDA"/>
    <w:rsid w:val="00917977"/>
    <w:rsid w:val="0092059B"/>
    <w:rsid w:val="009221F8"/>
    <w:rsid w:val="009247A1"/>
    <w:rsid w:val="0093010B"/>
    <w:rsid w:val="0093105E"/>
    <w:rsid w:val="00931320"/>
    <w:rsid w:val="009317CF"/>
    <w:rsid w:val="00931A09"/>
    <w:rsid w:val="00932230"/>
    <w:rsid w:val="00932BE4"/>
    <w:rsid w:val="0093372A"/>
    <w:rsid w:val="00933ECB"/>
    <w:rsid w:val="009347D2"/>
    <w:rsid w:val="00936110"/>
    <w:rsid w:val="0093625B"/>
    <w:rsid w:val="00937FD7"/>
    <w:rsid w:val="00940256"/>
    <w:rsid w:val="009414D9"/>
    <w:rsid w:val="00941FA1"/>
    <w:rsid w:val="009430D2"/>
    <w:rsid w:val="00944C15"/>
    <w:rsid w:val="00947C6B"/>
    <w:rsid w:val="0095178C"/>
    <w:rsid w:val="0095533A"/>
    <w:rsid w:val="009557A6"/>
    <w:rsid w:val="00956440"/>
    <w:rsid w:val="00956AF3"/>
    <w:rsid w:val="00956C86"/>
    <w:rsid w:val="00960346"/>
    <w:rsid w:val="009607E9"/>
    <w:rsid w:val="00963A8C"/>
    <w:rsid w:val="00964AF4"/>
    <w:rsid w:val="00964DE8"/>
    <w:rsid w:val="0096645D"/>
    <w:rsid w:val="00966BD3"/>
    <w:rsid w:val="00970321"/>
    <w:rsid w:val="00970837"/>
    <w:rsid w:val="00971386"/>
    <w:rsid w:val="00971BC1"/>
    <w:rsid w:val="00972183"/>
    <w:rsid w:val="00972814"/>
    <w:rsid w:val="00972BC4"/>
    <w:rsid w:val="00973D9C"/>
    <w:rsid w:val="00974A5A"/>
    <w:rsid w:val="0097676F"/>
    <w:rsid w:val="00977D6D"/>
    <w:rsid w:val="00977E6B"/>
    <w:rsid w:val="0098253C"/>
    <w:rsid w:val="009832C7"/>
    <w:rsid w:val="00983CC5"/>
    <w:rsid w:val="00983DC3"/>
    <w:rsid w:val="009840F6"/>
    <w:rsid w:val="00986B6A"/>
    <w:rsid w:val="0098708D"/>
    <w:rsid w:val="00987108"/>
    <w:rsid w:val="009876A6"/>
    <w:rsid w:val="00990AE1"/>
    <w:rsid w:val="00991C06"/>
    <w:rsid w:val="0099586E"/>
    <w:rsid w:val="00996A95"/>
    <w:rsid w:val="00996B73"/>
    <w:rsid w:val="009972FF"/>
    <w:rsid w:val="009979F0"/>
    <w:rsid w:val="009A1068"/>
    <w:rsid w:val="009A2057"/>
    <w:rsid w:val="009A3E0B"/>
    <w:rsid w:val="009A627F"/>
    <w:rsid w:val="009A638A"/>
    <w:rsid w:val="009B0F1A"/>
    <w:rsid w:val="009B12AF"/>
    <w:rsid w:val="009B177F"/>
    <w:rsid w:val="009B4716"/>
    <w:rsid w:val="009B6DFB"/>
    <w:rsid w:val="009C11A3"/>
    <w:rsid w:val="009C124A"/>
    <w:rsid w:val="009C3056"/>
    <w:rsid w:val="009C419F"/>
    <w:rsid w:val="009D07AD"/>
    <w:rsid w:val="009D0E42"/>
    <w:rsid w:val="009D1FF9"/>
    <w:rsid w:val="009D2539"/>
    <w:rsid w:val="009D315E"/>
    <w:rsid w:val="009D4E82"/>
    <w:rsid w:val="009D78E8"/>
    <w:rsid w:val="009E0AB9"/>
    <w:rsid w:val="009E130D"/>
    <w:rsid w:val="009E3B1D"/>
    <w:rsid w:val="009E4B42"/>
    <w:rsid w:val="009E5D16"/>
    <w:rsid w:val="009E5DF6"/>
    <w:rsid w:val="009F1922"/>
    <w:rsid w:val="009F28C2"/>
    <w:rsid w:val="009F3AE1"/>
    <w:rsid w:val="009F55CA"/>
    <w:rsid w:val="009F6B34"/>
    <w:rsid w:val="009F74D8"/>
    <w:rsid w:val="00A03D03"/>
    <w:rsid w:val="00A03D9A"/>
    <w:rsid w:val="00A07EEA"/>
    <w:rsid w:val="00A07FD4"/>
    <w:rsid w:val="00A12EF6"/>
    <w:rsid w:val="00A140B5"/>
    <w:rsid w:val="00A14E01"/>
    <w:rsid w:val="00A16291"/>
    <w:rsid w:val="00A20A4E"/>
    <w:rsid w:val="00A217F7"/>
    <w:rsid w:val="00A23312"/>
    <w:rsid w:val="00A23951"/>
    <w:rsid w:val="00A255FE"/>
    <w:rsid w:val="00A25B10"/>
    <w:rsid w:val="00A26276"/>
    <w:rsid w:val="00A26DA4"/>
    <w:rsid w:val="00A302BB"/>
    <w:rsid w:val="00A315D8"/>
    <w:rsid w:val="00A31A6F"/>
    <w:rsid w:val="00A34CAF"/>
    <w:rsid w:val="00A37B47"/>
    <w:rsid w:val="00A37F7D"/>
    <w:rsid w:val="00A42D3D"/>
    <w:rsid w:val="00A43869"/>
    <w:rsid w:val="00A4412A"/>
    <w:rsid w:val="00A463FE"/>
    <w:rsid w:val="00A46707"/>
    <w:rsid w:val="00A46F8C"/>
    <w:rsid w:val="00A47304"/>
    <w:rsid w:val="00A47859"/>
    <w:rsid w:val="00A47BC8"/>
    <w:rsid w:val="00A50F83"/>
    <w:rsid w:val="00A53262"/>
    <w:rsid w:val="00A53983"/>
    <w:rsid w:val="00A543C4"/>
    <w:rsid w:val="00A566CD"/>
    <w:rsid w:val="00A57280"/>
    <w:rsid w:val="00A6032C"/>
    <w:rsid w:val="00A60710"/>
    <w:rsid w:val="00A6135C"/>
    <w:rsid w:val="00A63BCF"/>
    <w:rsid w:val="00A65140"/>
    <w:rsid w:val="00A65A0B"/>
    <w:rsid w:val="00A66B1D"/>
    <w:rsid w:val="00A672C1"/>
    <w:rsid w:val="00A6767F"/>
    <w:rsid w:val="00A70317"/>
    <w:rsid w:val="00A70912"/>
    <w:rsid w:val="00A70BAD"/>
    <w:rsid w:val="00A71294"/>
    <w:rsid w:val="00A71DE1"/>
    <w:rsid w:val="00A720EB"/>
    <w:rsid w:val="00A75531"/>
    <w:rsid w:val="00A76064"/>
    <w:rsid w:val="00A76995"/>
    <w:rsid w:val="00A76D7F"/>
    <w:rsid w:val="00A77330"/>
    <w:rsid w:val="00A80713"/>
    <w:rsid w:val="00A82DA7"/>
    <w:rsid w:val="00A8381C"/>
    <w:rsid w:val="00A84414"/>
    <w:rsid w:val="00A84EAE"/>
    <w:rsid w:val="00A859E5"/>
    <w:rsid w:val="00A8625D"/>
    <w:rsid w:val="00A877FA"/>
    <w:rsid w:val="00A87A8A"/>
    <w:rsid w:val="00A909E2"/>
    <w:rsid w:val="00A90FC2"/>
    <w:rsid w:val="00A929CC"/>
    <w:rsid w:val="00A92E58"/>
    <w:rsid w:val="00A93606"/>
    <w:rsid w:val="00A94619"/>
    <w:rsid w:val="00AA0C6B"/>
    <w:rsid w:val="00AA168C"/>
    <w:rsid w:val="00AA1D90"/>
    <w:rsid w:val="00AA32D0"/>
    <w:rsid w:val="00AA41C6"/>
    <w:rsid w:val="00AA496E"/>
    <w:rsid w:val="00AA56AC"/>
    <w:rsid w:val="00AA6D3A"/>
    <w:rsid w:val="00AB19A2"/>
    <w:rsid w:val="00AB368C"/>
    <w:rsid w:val="00AB3B4F"/>
    <w:rsid w:val="00AB3D74"/>
    <w:rsid w:val="00AB4C8B"/>
    <w:rsid w:val="00AB60A3"/>
    <w:rsid w:val="00AB76EA"/>
    <w:rsid w:val="00AC4757"/>
    <w:rsid w:val="00AC5800"/>
    <w:rsid w:val="00AD361A"/>
    <w:rsid w:val="00AD46FB"/>
    <w:rsid w:val="00AD497F"/>
    <w:rsid w:val="00AD4D64"/>
    <w:rsid w:val="00AD61E1"/>
    <w:rsid w:val="00AD71E3"/>
    <w:rsid w:val="00AE1AE3"/>
    <w:rsid w:val="00AE273B"/>
    <w:rsid w:val="00AE2BC5"/>
    <w:rsid w:val="00AE3CFB"/>
    <w:rsid w:val="00AE4536"/>
    <w:rsid w:val="00AE471B"/>
    <w:rsid w:val="00AE6DF3"/>
    <w:rsid w:val="00AF14A6"/>
    <w:rsid w:val="00AF1A85"/>
    <w:rsid w:val="00AF26B3"/>
    <w:rsid w:val="00AF2FBD"/>
    <w:rsid w:val="00AF36D4"/>
    <w:rsid w:val="00AF670E"/>
    <w:rsid w:val="00AF7816"/>
    <w:rsid w:val="00AF7AAC"/>
    <w:rsid w:val="00B01BA9"/>
    <w:rsid w:val="00B027B0"/>
    <w:rsid w:val="00B03363"/>
    <w:rsid w:val="00B03A39"/>
    <w:rsid w:val="00B04B6C"/>
    <w:rsid w:val="00B103F8"/>
    <w:rsid w:val="00B10B14"/>
    <w:rsid w:val="00B10B88"/>
    <w:rsid w:val="00B122EC"/>
    <w:rsid w:val="00B15443"/>
    <w:rsid w:val="00B15FE0"/>
    <w:rsid w:val="00B17250"/>
    <w:rsid w:val="00B20A62"/>
    <w:rsid w:val="00B23C82"/>
    <w:rsid w:val="00B27EC3"/>
    <w:rsid w:val="00B3101E"/>
    <w:rsid w:val="00B31F5D"/>
    <w:rsid w:val="00B32D98"/>
    <w:rsid w:val="00B334B2"/>
    <w:rsid w:val="00B33DCD"/>
    <w:rsid w:val="00B34F30"/>
    <w:rsid w:val="00B367CF"/>
    <w:rsid w:val="00B37558"/>
    <w:rsid w:val="00B45696"/>
    <w:rsid w:val="00B4608B"/>
    <w:rsid w:val="00B475ED"/>
    <w:rsid w:val="00B47789"/>
    <w:rsid w:val="00B5064E"/>
    <w:rsid w:val="00B52ECF"/>
    <w:rsid w:val="00B533F6"/>
    <w:rsid w:val="00B5411F"/>
    <w:rsid w:val="00B54BDF"/>
    <w:rsid w:val="00B57EC6"/>
    <w:rsid w:val="00B57F43"/>
    <w:rsid w:val="00B64986"/>
    <w:rsid w:val="00B64F43"/>
    <w:rsid w:val="00B670AA"/>
    <w:rsid w:val="00B67D1F"/>
    <w:rsid w:val="00B71B46"/>
    <w:rsid w:val="00B7283E"/>
    <w:rsid w:val="00B72DE2"/>
    <w:rsid w:val="00B740E1"/>
    <w:rsid w:val="00B7435D"/>
    <w:rsid w:val="00B75AB0"/>
    <w:rsid w:val="00B76428"/>
    <w:rsid w:val="00B76BF2"/>
    <w:rsid w:val="00B77714"/>
    <w:rsid w:val="00B85998"/>
    <w:rsid w:val="00B86629"/>
    <w:rsid w:val="00B86AA6"/>
    <w:rsid w:val="00B9076A"/>
    <w:rsid w:val="00B910E1"/>
    <w:rsid w:val="00B953E6"/>
    <w:rsid w:val="00B9600F"/>
    <w:rsid w:val="00B96095"/>
    <w:rsid w:val="00BA04BD"/>
    <w:rsid w:val="00BA0B75"/>
    <w:rsid w:val="00BA1842"/>
    <w:rsid w:val="00BA1D00"/>
    <w:rsid w:val="00BA3640"/>
    <w:rsid w:val="00BA3E3C"/>
    <w:rsid w:val="00BA48B0"/>
    <w:rsid w:val="00BA7023"/>
    <w:rsid w:val="00BA70BD"/>
    <w:rsid w:val="00BA7C5B"/>
    <w:rsid w:val="00BB0A14"/>
    <w:rsid w:val="00BB3758"/>
    <w:rsid w:val="00BC08BD"/>
    <w:rsid w:val="00BC1F85"/>
    <w:rsid w:val="00BC2714"/>
    <w:rsid w:val="00BC336A"/>
    <w:rsid w:val="00BC4562"/>
    <w:rsid w:val="00BC4F3A"/>
    <w:rsid w:val="00BD0787"/>
    <w:rsid w:val="00BD1EE1"/>
    <w:rsid w:val="00BD44C5"/>
    <w:rsid w:val="00BD4C06"/>
    <w:rsid w:val="00BD51FB"/>
    <w:rsid w:val="00BD60DC"/>
    <w:rsid w:val="00BE26F3"/>
    <w:rsid w:val="00BE4A28"/>
    <w:rsid w:val="00BE6487"/>
    <w:rsid w:val="00BE790B"/>
    <w:rsid w:val="00BF177C"/>
    <w:rsid w:val="00BF1E3F"/>
    <w:rsid w:val="00BF3255"/>
    <w:rsid w:val="00BF41CF"/>
    <w:rsid w:val="00BF4FF4"/>
    <w:rsid w:val="00BF50AC"/>
    <w:rsid w:val="00BF6C27"/>
    <w:rsid w:val="00BF702E"/>
    <w:rsid w:val="00C00A0E"/>
    <w:rsid w:val="00C01E12"/>
    <w:rsid w:val="00C02F1C"/>
    <w:rsid w:val="00C0376B"/>
    <w:rsid w:val="00C03B8A"/>
    <w:rsid w:val="00C07697"/>
    <w:rsid w:val="00C10E0C"/>
    <w:rsid w:val="00C116D9"/>
    <w:rsid w:val="00C12BA0"/>
    <w:rsid w:val="00C12E09"/>
    <w:rsid w:val="00C12E6C"/>
    <w:rsid w:val="00C130F8"/>
    <w:rsid w:val="00C132A0"/>
    <w:rsid w:val="00C1669D"/>
    <w:rsid w:val="00C1692E"/>
    <w:rsid w:val="00C178EE"/>
    <w:rsid w:val="00C215A4"/>
    <w:rsid w:val="00C21DE1"/>
    <w:rsid w:val="00C23032"/>
    <w:rsid w:val="00C24236"/>
    <w:rsid w:val="00C25058"/>
    <w:rsid w:val="00C256B9"/>
    <w:rsid w:val="00C26D74"/>
    <w:rsid w:val="00C319DC"/>
    <w:rsid w:val="00C32695"/>
    <w:rsid w:val="00C33DBA"/>
    <w:rsid w:val="00C34BC7"/>
    <w:rsid w:val="00C354CB"/>
    <w:rsid w:val="00C37A73"/>
    <w:rsid w:val="00C40D65"/>
    <w:rsid w:val="00C41F6E"/>
    <w:rsid w:val="00C47E85"/>
    <w:rsid w:val="00C5117B"/>
    <w:rsid w:val="00C51579"/>
    <w:rsid w:val="00C5331E"/>
    <w:rsid w:val="00C54CA7"/>
    <w:rsid w:val="00C55011"/>
    <w:rsid w:val="00C55957"/>
    <w:rsid w:val="00C55E56"/>
    <w:rsid w:val="00C56D78"/>
    <w:rsid w:val="00C57423"/>
    <w:rsid w:val="00C57ED6"/>
    <w:rsid w:val="00C62A03"/>
    <w:rsid w:val="00C6340E"/>
    <w:rsid w:val="00C664C8"/>
    <w:rsid w:val="00C71083"/>
    <w:rsid w:val="00C7303D"/>
    <w:rsid w:val="00C74725"/>
    <w:rsid w:val="00C76198"/>
    <w:rsid w:val="00C76A66"/>
    <w:rsid w:val="00C77BCD"/>
    <w:rsid w:val="00C80F3D"/>
    <w:rsid w:val="00C8196D"/>
    <w:rsid w:val="00C832AE"/>
    <w:rsid w:val="00C83C02"/>
    <w:rsid w:val="00C8508B"/>
    <w:rsid w:val="00C85E9D"/>
    <w:rsid w:val="00C86934"/>
    <w:rsid w:val="00C86FA9"/>
    <w:rsid w:val="00C86FD9"/>
    <w:rsid w:val="00C91815"/>
    <w:rsid w:val="00C91B8A"/>
    <w:rsid w:val="00C93295"/>
    <w:rsid w:val="00C93751"/>
    <w:rsid w:val="00C9414C"/>
    <w:rsid w:val="00C94A21"/>
    <w:rsid w:val="00CA01C6"/>
    <w:rsid w:val="00CA176F"/>
    <w:rsid w:val="00CA20D7"/>
    <w:rsid w:val="00CA2242"/>
    <w:rsid w:val="00CA253D"/>
    <w:rsid w:val="00CA2963"/>
    <w:rsid w:val="00CA32A2"/>
    <w:rsid w:val="00CA3E10"/>
    <w:rsid w:val="00CA532B"/>
    <w:rsid w:val="00CB047E"/>
    <w:rsid w:val="00CB0AE2"/>
    <w:rsid w:val="00CB38B7"/>
    <w:rsid w:val="00CB4F3C"/>
    <w:rsid w:val="00CB5B18"/>
    <w:rsid w:val="00CB5E46"/>
    <w:rsid w:val="00CC24E1"/>
    <w:rsid w:val="00CC2B35"/>
    <w:rsid w:val="00CC4CCA"/>
    <w:rsid w:val="00CC6AAB"/>
    <w:rsid w:val="00CD17CA"/>
    <w:rsid w:val="00CD5002"/>
    <w:rsid w:val="00CD58EB"/>
    <w:rsid w:val="00CD5A65"/>
    <w:rsid w:val="00CD61D5"/>
    <w:rsid w:val="00CD7377"/>
    <w:rsid w:val="00CD7F93"/>
    <w:rsid w:val="00CE0381"/>
    <w:rsid w:val="00CE084A"/>
    <w:rsid w:val="00CE225C"/>
    <w:rsid w:val="00CE65A7"/>
    <w:rsid w:val="00CF073F"/>
    <w:rsid w:val="00CF1120"/>
    <w:rsid w:val="00CF2C6A"/>
    <w:rsid w:val="00CF3BFC"/>
    <w:rsid w:val="00CF5FD2"/>
    <w:rsid w:val="00CF6637"/>
    <w:rsid w:val="00CF7A4B"/>
    <w:rsid w:val="00D015D9"/>
    <w:rsid w:val="00D01FF5"/>
    <w:rsid w:val="00D02503"/>
    <w:rsid w:val="00D026C1"/>
    <w:rsid w:val="00D03321"/>
    <w:rsid w:val="00D0438D"/>
    <w:rsid w:val="00D05C42"/>
    <w:rsid w:val="00D06832"/>
    <w:rsid w:val="00D07F22"/>
    <w:rsid w:val="00D1160E"/>
    <w:rsid w:val="00D11BD2"/>
    <w:rsid w:val="00D132A4"/>
    <w:rsid w:val="00D15676"/>
    <w:rsid w:val="00D166AC"/>
    <w:rsid w:val="00D2189F"/>
    <w:rsid w:val="00D25C29"/>
    <w:rsid w:val="00D26474"/>
    <w:rsid w:val="00D26F6E"/>
    <w:rsid w:val="00D27596"/>
    <w:rsid w:val="00D27856"/>
    <w:rsid w:val="00D31A62"/>
    <w:rsid w:val="00D3201C"/>
    <w:rsid w:val="00D320D4"/>
    <w:rsid w:val="00D324DA"/>
    <w:rsid w:val="00D32A68"/>
    <w:rsid w:val="00D32B2D"/>
    <w:rsid w:val="00D3360E"/>
    <w:rsid w:val="00D34A0B"/>
    <w:rsid w:val="00D36210"/>
    <w:rsid w:val="00D363B3"/>
    <w:rsid w:val="00D419AA"/>
    <w:rsid w:val="00D42038"/>
    <w:rsid w:val="00D4262E"/>
    <w:rsid w:val="00D43BC5"/>
    <w:rsid w:val="00D44773"/>
    <w:rsid w:val="00D44B13"/>
    <w:rsid w:val="00D4538B"/>
    <w:rsid w:val="00D46B6B"/>
    <w:rsid w:val="00D46F25"/>
    <w:rsid w:val="00D5023E"/>
    <w:rsid w:val="00D50269"/>
    <w:rsid w:val="00D50C07"/>
    <w:rsid w:val="00D5350F"/>
    <w:rsid w:val="00D54584"/>
    <w:rsid w:val="00D54C4F"/>
    <w:rsid w:val="00D57701"/>
    <w:rsid w:val="00D60CC0"/>
    <w:rsid w:val="00D61277"/>
    <w:rsid w:val="00D62443"/>
    <w:rsid w:val="00D624B4"/>
    <w:rsid w:val="00D62F56"/>
    <w:rsid w:val="00D64258"/>
    <w:rsid w:val="00D65713"/>
    <w:rsid w:val="00D65D72"/>
    <w:rsid w:val="00D67D01"/>
    <w:rsid w:val="00D70CB0"/>
    <w:rsid w:val="00D71373"/>
    <w:rsid w:val="00D7153B"/>
    <w:rsid w:val="00D76078"/>
    <w:rsid w:val="00D769A1"/>
    <w:rsid w:val="00D82EB7"/>
    <w:rsid w:val="00D840E5"/>
    <w:rsid w:val="00D862E4"/>
    <w:rsid w:val="00D940A7"/>
    <w:rsid w:val="00D9517B"/>
    <w:rsid w:val="00D9521C"/>
    <w:rsid w:val="00D97592"/>
    <w:rsid w:val="00D97C37"/>
    <w:rsid w:val="00DA250A"/>
    <w:rsid w:val="00DA3145"/>
    <w:rsid w:val="00DA31C5"/>
    <w:rsid w:val="00DA4479"/>
    <w:rsid w:val="00DA5FBC"/>
    <w:rsid w:val="00DA74A2"/>
    <w:rsid w:val="00DA7A3E"/>
    <w:rsid w:val="00DB3C52"/>
    <w:rsid w:val="00DB5E74"/>
    <w:rsid w:val="00DB71D8"/>
    <w:rsid w:val="00DB77E6"/>
    <w:rsid w:val="00DB7D78"/>
    <w:rsid w:val="00DC2D20"/>
    <w:rsid w:val="00DC56DB"/>
    <w:rsid w:val="00DC6512"/>
    <w:rsid w:val="00DD07D1"/>
    <w:rsid w:val="00DD1802"/>
    <w:rsid w:val="00DD1EAD"/>
    <w:rsid w:val="00DD3547"/>
    <w:rsid w:val="00DD5DBA"/>
    <w:rsid w:val="00DD6979"/>
    <w:rsid w:val="00DD71FC"/>
    <w:rsid w:val="00DD7A82"/>
    <w:rsid w:val="00DE0BA0"/>
    <w:rsid w:val="00DE0CCB"/>
    <w:rsid w:val="00DE22C4"/>
    <w:rsid w:val="00DE2A18"/>
    <w:rsid w:val="00DE4325"/>
    <w:rsid w:val="00DE6A02"/>
    <w:rsid w:val="00DE7E87"/>
    <w:rsid w:val="00DF186D"/>
    <w:rsid w:val="00DF193B"/>
    <w:rsid w:val="00DF226B"/>
    <w:rsid w:val="00DF2579"/>
    <w:rsid w:val="00DF2BFD"/>
    <w:rsid w:val="00DF3927"/>
    <w:rsid w:val="00DF4DC7"/>
    <w:rsid w:val="00DF5070"/>
    <w:rsid w:val="00DF6E4E"/>
    <w:rsid w:val="00DF7550"/>
    <w:rsid w:val="00E00D57"/>
    <w:rsid w:val="00E04FED"/>
    <w:rsid w:val="00E068A5"/>
    <w:rsid w:val="00E1083D"/>
    <w:rsid w:val="00E12209"/>
    <w:rsid w:val="00E12478"/>
    <w:rsid w:val="00E12F54"/>
    <w:rsid w:val="00E13723"/>
    <w:rsid w:val="00E1545C"/>
    <w:rsid w:val="00E15479"/>
    <w:rsid w:val="00E159A8"/>
    <w:rsid w:val="00E21A29"/>
    <w:rsid w:val="00E22DB3"/>
    <w:rsid w:val="00E24752"/>
    <w:rsid w:val="00E248C3"/>
    <w:rsid w:val="00E25AE5"/>
    <w:rsid w:val="00E25DFF"/>
    <w:rsid w:val="00E25F9D"/>
    <w:rsid w:val="00E26645"/>
    <w:rsid w:val="00E27EFD"/>
    <w:rsid w:val="00E31C45"/>
    <w:rsid w:val="00E31FE5"/>
    <w:rsid w:val="00E341EA"/>
    <w:rsid w:val="00E3553E"/>
    <w:rsid w:val="00E36589"/>
    <w:rsid w:val="00E37BA0"/>
    <w:rsid w:val="00E40872"/>
    <w:rsid w:val="00E40B53"/>
    <w:rsid w:val="00E43F4C"/>
    <w:rsid w:val="00E46924"/>
    <w:rsid w:val="00E4782E"/>
    <w:rsid w:val="00E478EE"/>
    <w:rsid w:val="00E54609"/>
    <w:rsid w:val="00E572C4"/>
    <w:rsid w:val="00E604F6"/>
    <w:rsid w:val="00E63688"/>
    <w:rsid w:val="00E6421C"/>
    <w:rsid w:val="00E654EB"/>
    <w:rsid w:val="00E6587B"/>
    <w:rsid w:val="00E67C49"/>
    <w:rsid w:val="00E71E19"/>
    <w:rsid w:val="00E7360D"/>
    <w:rsid w:val="00E7645A"/>
    <w:rsid w:val="00E76C04"/>
    <w:rsid w:val="00E76DA3"/>
    <w:rsid w:val="00E77653"/>
    <w:rsid w:val="00E804FE"/>
    <w:rsid w:val="00E81B1F"/>
    <w:rsid w:val="00E83B8B"/>
    <w:rsid w:val="00E83E16"/>
    <w:rsid w:val="00E845E5"/>
    <w:rsid w:val="00E849BE"/>
    <w:rsid w:val="00E853BB"/>
    <w:rsid w:val="00E854E6"/>
    <w:rsid w:val="00E8561A"/>
    <w:rsid w:val="00E90DEB"/>
    <w:rsid w:val="00E91BF5"/>
    <w:rsid w:val="00E924D3"/>
    <w:rsid w:val="00E93201"/>
    <w:rsid w:val="00E94D14"/>
    <w:rsid w:val="00E94F55"/>
    <w:rsid w:val="00E95A1D"/>
    <w:rsid w:val="00EA1059"/>
    <w:rsid w:val="00EA1606"/>
    <w:rsid w:val="00EA2F7C"/>
    <w:rsid w:val="00EA55A3"/>
    <w:rsid w:val="00EA5786"/>
    <w:rsid w:val="00EA6286"/>
    <w:rsid w:val="00EA630A"/>
    <w:rsid w:val="00EB3E3E"/>
    <w:rsid w:val="00EB5304"/>
    <w:rsid w:val="00EB56BD"/>
    <w:rsid w:val="00EB6BBD"/>
    <w:rsid w:val="00EB7CA9"/>
    <w:rsid w:val="00EC0830"/>
    <w:rsid w:val="00EC1D5C"/>
    <w:rsid w:val="00EC2747"/>
    <w:rsid w:val="00EC2DD5"/>
    <w:rsid w:val="00EC37E2"/>
    <w:rsid w:val="00EC4095"/>
    <w:rsid w:val="00EC419E"/>
    <w:rsid w:val="00EC4777"/>
    <w:rsid w:val="00EC47C6"/>
    <w:rsid w:val="00EC5293"/>
    <w:rsid w:val="00EC6065"/>
    <w:rsid w:val="00ED0CFB"/>
    <w:rsid w:val="00ED13DB"/>
    <w:rsid w:val="00ED13FD"/>
    <w:rsid w:val="00ED52B6"/>
    <w:rsid w:val="00ED56AD"/>
    <w:rsid w:val="00ED7334"/>
    <w:rsid w:val="00EE028B"/>
    <w:rsid w:val="00EE1476"/>
    <w:rsid w:val="00EE30AA"/>
    <w:rsid w:val="00EE4CC2"/>
    <w:rsid w:val="00EE4F22"/>
    <w:rsid w:val="00EE7FEB"/>
    <w:rsid w:val="00EF264A"/>
    <w:rsid w:val="00EF324C"/>
    <w:rsid w:val="00EF3A5E"/>
    <w:rsid w:val="00EF3E67"/>
    <w:rsid w:val="00EF4BA6"/>
    <w:rsid w:val="00EF4EF6"/>
    <w:rsid w:val="00EF5A60"/>
    <w:rsid w:val="00EF7201"/>
    <w:rsid w:val="00F02794"/>
    <w:rsid w:val="00F0349E"/>
    <w:rsid w:val="00F038F5"/>
    <w:rsid w:val="00F103BB"/>
    <w:rsid w:val="00F10F19"/>
    <w:rsid w:val="00F1198E"/>
    <w:rsid w:val="00F11ED4"/>
    <w:rsid w:val="00F133AF"/>
    <w:rsid w:val="00F14617"/>
    <w:rsid w:val="00F1607C"/>
    <w:rsid w:val="00F23225"/>
    <w:rsid w:val="00F236E0"/>
    <w:rsid w:val="00F249DE"/>
    <w:rsid w:val="00F25011"/>
    <w:rsid w:val="00F25122"/>
    <w:rsid w:val="00F25A1F"/>
    <w:rsid w:val="00F310A5"/>
    <w:rsid w:val="00F364CF"/>
    <w:rsid w:val="00F3736E"/>
    <w:rsid w:val="00F40C8D"/>
    <w:rsid w:val="00F41405"/>
    <w:rsid w:val="00F425F5"/>
    <w:rsid w:val="00F429B9"/>
    <w:rsid w:val="00F500C7"/>
    <w:rsid w:val="00F52263"/>
    <w:rsid w:val="00F5246D"/>
    <w:rsid w:val="00F554A5"/>
    <w:rsid w:val="00F5662A"/>
    <w:rsid w:val="00F6139A"/>
    <w:rsid w:val="00F62BE4"/>
    <w:rsid w:val="00F64FE4"/>
    <w:rsid w:val="00F65C25"/>
    <w:rsid w:val="00F67119"/>
    <w:rsid w:val="00F6763E"/>
    <w:rsid w:val="00F707E3"/>
    <w:rsid w:val="00F70EA2"/>
    <w:rsid w:val="00F71240"/>
    <w:rsid w:val="00F71630"/>
    <w:rsid w:val="00F72CF3"/>
    <w:rsid w:val="00F7548A"/>
    <w:rsid w:val="00F77A8D"/>
    <w:rsid w:val="00F77BEB"/>
    <w:rsid w:val="00F81056"/>
    <w:rsid w:val="00F832E1"/>
    <w:rsid w:val="00F8437A"/>
    <w:rsid w:val="00F84909"/>
    <w:rsid w:val="00F8508A"/>
    <w:rsid w:val="00F85CDF"/>
    <w:rsid w:val="00F86146"/>
    <w:rsid w:val="00F86792"/>
    <w:rsid w:val="00F86A5F"/>
    <w:rsid w:val="00F87BD5"/>
    <w:rsid w:val="00F9046D"/>
    <w:rsid w:val="00F91682"/>
    <w:rsid w:val="00F91E67"/>
    <w:rsid w:val="00F92224"/>
    <w:rsid w:val="00F923E4"/>
    <w:rsid w:val="00F92703"/>
    <w:rsid w:val="00F92779"/>
    <w:rsid w:val="00F9364A"/>
    <w:rsid w:val="00F9590C"/>
    <w:rsid w:val="00F95BCA"/>
    <w:rsid w:val="00F97AFA"/>
    <w:rsid w:val="00FA0BAE"/>
    <w:rsid w:val="00FA1121"/>
    <w:rsid w:val="00FA1E4D"/>
    <w:rsid w:val="00FA251D"/>
    <w:rsid w:val="00FA3A67"/>
    <w:rsid w:val="00FA4424"/>
    <w:rsid w:val="00FA492A"/>
    <w:rsid w:val="00FA5CCC"/>
    <w:rsid w:val="00FB257E"/>
    <w:rsid w:val="00FB4A3E"/>
    <w:rsid w:val="00FB7348"/>
    <w:rsid w:val="00FC090F"/>
    <w:rsid w:val="00FC2191"/>
    <w:rsid w:val="00FC39EE"/>
    <w:rsid w:val="00FC4299"/>
    <w:rsid w:val="00FC5541"/>
    <w:rsid w:val="00FC6333"/>
    <w:rsid w:val="00FD09B0"/>
    <w:rsid w:val="00FD1ECD"/>
    <w:rsid w:val="00FD3BD9"/>
    <w:rsid w:val="00FD544A"/>
    <w:rsid w:val="00FD5897"/>
    <w:rsid w:val="00FD5C61"/>
    <w:rsid w:val="00FE0317"/>
    <w:rsid w:val="00FE0EA7"/>
    <w:rsid w:val="00FE22C9"/>
    <w:rsid w:val="00FE415F"/>
    <w:rsid w:val="00FE78D9"/>
    <w:rsid w:val="00FF2563"/>
    <w:rsid w:val="00FF2604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03E4DF-3093-41A8-9C09-8CF74EBC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3F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1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F78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F787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55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559A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355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559A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A3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2A36D0"/>
    <w:rPr>
      <w:color w:val="0000FF"/>
      <w:u w:val="single"/>
    </w:rPr>
  </w:style>
  <w:style w:type="paragraph" w:customStyle="1" w:styleId="1">
    <w:name w:val="Абзац списка1"/>
    <w:basedOn w:val="a"/>
    <w:rsid w:val="00027B08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79CF2-3840-4C97-911D-11483C51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840FF5-FF24-40D1-BEC6-991764DFB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D216C4-F02C-4BC9-81D2-AEEA75D66A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970A15-F533-4B5F-A466-758E0AB8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2587</Words>
  <Characters>14751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Наймушина Екатерина Александровна</cp:lastModifiedBy>
  <cp:revision>2</cp:revision>
  <cp:lastPrinted>2026-08-18T06:27:00Z</cp:lastPrinted>
  <dcterms:created xsi:type="dcterms:W3CDTF">2026-08-19T11:58:00Z</dcterms:created>
  <dcterms:modified xsi:type="dcterms:W3CDTF">2026-08-19T11:58:00Z</dcterms:modified>
</cp:coreProperties>
</file>