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4B" w:rsidRDefault="008E474B" w:rsidP="000B6EAD">
      <w:pPr>
        <w:rPr>
          <w:sz w:val="24"/>
          <w:szCs w:val="24"/>
        </w:rPr>
      </w:pPr>
    </w:p>
    <w:p w:rsidR="008E474B" w:rsidRDefault="008E474B" w:rsidP="000B6EAD">
      <w:pPr>
        <w:rPr>
          <w:sz w:val="24"/>
          <w:szCs w:val="24"/>
        </w:rPr>
      </w:pPr>
    </w:p>
    <w:p w:rsidR="000B6EAD" w:rsidRPr="00081DB2" w:rsidRDefault="006C3510" w:rsidP="000B6EAD">
      <w:pPr>
        <w:pStyle w:val="3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="000B6EAD">
        <w:rPr>
          <w:sz w:val="24"/>
          <w:szCs w:val="24"/>
        </w:rPr>
        <w:t xml:space="preserve"> </w:t>
      </w:r>
      <w:r w:rsidR="008C58DE">
        <w:rPr>
          <w:sz w:val="24"/>
          <w:szCs w:val="24"/>
          <w:lang w:val="en-US"/>
        </w:rPr>
        <w:t xml:space="preserve"> </w:t>
      </w:r>
      <w:r w:rsidR="000B6EAD">
        <w:rPr>
          <w:sz w:val="24"/>
          <w:szCs w:val="24"/>
        </w:rPr>
        <w:t xml:space="preserve">№ </w:t>
      </w:r>
      <w:r w:rsidR="00520BAC">
        <w:rPr>
          <w:sz w:val="24"/>
          <w:szCs w:val="24"/>
        </w:rPr>
        <w:t>_________</w:t>
      </w:r>
    </w:p>
    <w:p w:rsidR="000B6EAD" w:rsidRPr="00CC57B6" w:rsidRDefault="00CC57B6" w:rsidP="000B6EAD">
      <w:pPr>
        <w:pStyle w:val="3"/>
        <w:tabs>
          <w:tab w:val="left" w:pos="0"/>
        </w:tabs>
        <w:rPr>
          <w:sz w:val="24"/>
          <w:szCs w:val="24"/>
        </w:rPr>
      </w:pPr>
      <w:r w:rsidRPr="00CC57B6">
        <w:rPr>
          <w:bCs w:val="0"/>
          <w:sz w:val="24"/>
          <w:szCs w:val="24"/>
        </w:rPr>
        <w:t>на проведение предварительного медицинского осмотра</w:t>
      </w:r>
    </w:p>
    <w:p w:rsidR="00081DB2" w:rsidRPr="00081DB2" w:rsidRDefault="00081DB2" w:rsidP="00081DB2">
      <w:pPr>
        <w:jc w:val="center"/>
        <w:rPr>
          <w:sz w:val="24"/>
          <w:szCs w:val="24"/>
        </w:rPr>
      </w:pPr>
    </w:p>
    <w:p w:rsidR="00081DB2" w:rsidRPr="00081DB2" w:rsidRDefault="00081DB2" w:rsidP="00081DB2">
      <w:pPr>
        <w:rPr>
          <w:sz w:val="24"/>
          <w:szCs w:val="24"/>
        </w:rPr>
      </w:pPr>
      <w:r w:rsidRPr="00081DB2">
        <w:rPr>
          <w:sz w:val="24"/>
          <w:szCs w:val="24"/>
        </w:rPr>
        <w:t xml:space="preserve">г. </w:t>
      </w:r>
      <w:r w:rsidR="00AE0425">
        <w:rPr>
          <w:sz w:val="24"/>
          <w:szCs w:val="24"/>
        </w:rPr>
        <w:t>К</w:t>
      </w:r>
      <w:r w:rsidR="00057BCE">
        <w:rPr>
          <w:sz w:val="24"/>
          <w:szCs w:val="24"/>
        </w:rPr>
        <w:t>анск</w:t>
      </w:r>
      <w:r w:rsidR="006C3510">
        <w:rPr>
          <w:sz w:val="24"/>
          <w:szCs w:val="24"/>
        </w:rPr>
        <w:t xml:space="preserve">           </w:t>
      </w:r>
      <w:r w:rsidRPr="00081DB2">
        <w:rPr>
          <w:sz w:val="24"/>
          <w:szCs w:val="24"/>
        </w:rPr>
        <w:tab/>
      </w:r>
      <w:r w:rsidRPr="00081DB2">
        <w:rPr>
          <w:sz w:val="24"/>
          <w:szCs w:val="24"/>
        </w:rPr>
        <w:tab/>
      </w:r>
      <w:r w:rsidRPr="00081DB2">
        <w:rPr>
          <w:sz w:val="24"/>
          <w:szCs w:val="24"/>
        </w:rPr>
        <w:tab/>
      </w:r>
      <w:r w:rsidRPr="00081DB2">
        <w:rPr>
          <w:sz w:val="24"/>
          <w:szCs w:val="24"/>
        </w:rPr>
        <w:tab/>
      </w:r>
      <w:r w:rsidRPr="00081DB2">
        <w:rPr>
          <w:sz w:val="24"/>
          <w:szCs w:val="24"/>
        </w:rPr>
        <w:tab/>
        <w:t xml:space="preserve"> </w:t>
      </w:r>
      <w:r w:rsidR="007011D0">
        <w:rPr>
          <w:sz w:val="24"/>
          <w:szCs w:val="24"/>
        </w:rPr>
        <w:t xml:space="preserve">             </w:t>
      </w:r>
      <w:r w:rsidR="006C3510">
        <w:rPr>
          <w:sz w:val="24"/>
          <w:szCs w:val="24"/>
        </w:rPr>
        <w:t xml:space="preserve">           </w:t>
      </w:r>
      <w:r w:rsidR="00CC57B6">
        <w:rPr>
          <w:sz w:val="24"/>
          <w:szCs w:val="24"/>
        </w:rPr>
        <w:t xml:space="preserve"> «</w:t>
      </w:r>
      <w:r w:rsidR="006C3510">
        <w:rPr>
          <w:sz w:val="24"/>
          <w:szCs w:val="24"/>
        </w:rPr>
        <w:t>__</w:t>
      </w:r>
      <w:r w:rsidR="00CC57B6">
        <w:rPr>
          <w:sz w:val="24"/>
          <w:szCs w:val="24"/>
        </w:rPr>
        <w:t xml:space="preserve">»  </w:t>
      </w:r>
      <w:r w:rsidR="006C3510">
        <w:rPr>
          <w:sz w:val="24"/>
          <w:szCs w:val="24"/>
        </w:rPr>
        <w:t>____________</w:t>
      </w:r>
      <w:r w:rsidRPr="00081DB2">
        <w:rPr>
          <w:sz w:val="24"/>
          <w:szCs w:val="24"/>
        </w:rPr>
        <w:t xml:space="preserve"> </w:t>
      </w:r>
      <w:r w:rsidR="00814668">
        <w:rPr>
          <w:sz w:val="24"/>
          <w:szCs w:val="24"/>
        </w:rPr>
        <w:t>202</w:t>
      </w:r>
      <w:r w:rsidR="0076210E">
        <w:rPr>
          <w:sz w:val="24"/>
          <w:szCs w:val="24"/>
        </w:rPr>
        <w:t>6</w:t>
      </w:r>
      <w:r w:rsidRPr="00081DB2">
        <w:rPr>
          <w:sz w:val="24"/>
          <w:szCs w:val="24"/>
        </w:rPr>
        <w:t xml:space="preserve"> г.</w:t>
      </w:r>
    </w:p>
    <w:p w:rsidR="00081DB2" w:rsidRPr="00081DB2" w:rsidRDefault="00081DB2" w:rsidP="00081DB2">
      <w:pPr>
        <w:rPr>
          <w:sz w:val="24"/>
          <w:szCs w:val="24"/>
        </w:rPr>
      </w:pPr>
    </w:p>
    <w:p w:rsidR="00520BAC" w:rsidRPr="00520BAC" w:rsidRDefault="007011D0" w:rsidP="00520BAC">
      <w:pPr>
        <w:jc w:val="both"/>
        <w:rPr>
          <w:sz w:val="24"/>
          <w:szCs w:val="24"/>
        </w:rPr>
      </w:pPr>
      <w:r w:rsidRPr="00D51E82">
        <w:rPr>
          <w:sz w:val="24"/>
          <w:szCs w:val="24"/>
        </w:rPr>
        <w:t xml:space="preserve">    </w:t>
      </w:r>
      <w:r w:rsidR="006C3510">
        <w:rPr>
          <w:sz w:val="24"/>
          <w:szCs w:val="24"/>
        </w:rPr>
        <w:tab/>
      </w:r>
      <w:proofErr w:type="gramStart"/>
      <w:r w:rsidR="00520BAC" w:rsidRPr="00520BAC">
        <w:rPr>
          <w:sz w:val="24"/>
          <w:szCs w:val="24"/>
        </w:rPr>
        <w:t>Управление Роспотребнадзора по Красноярскому краю, именуемое в дальнейшем «Заказчик», в лице руководителя Горяева Дмитрия Владимировича, действующего на основании Положения, с одной стороны, и _________________________________________, именуемое в дальнейшем Исполнитель,  в лице _________________________, действующего  на основании _________, с другой стороны, в дальнейшем именуемые Стороны, на основании п. 4 ч.1 ст.93 Федерального закона от 05.04.2013 № 44-ФЗ «О контрактной системе  в сфере закупок товаров, работ</w:t>
      </w:r>
      <w:proofErr w:type="gramEnd"/>
      <w:r w:rsidR="00520BAC" w:rsidRPr="00520BAC">
        <w:rPr>
          <w:sz w:val="24"/>
          <w:szCs w:val="24"/>
        </w:rPr>
        <w:t>, услуг для обеспечения государственных и муниципальных нужд» заключили настоящий контракт  (далее – Контракт) о нижеследующем:</w:t>
      </w:r>
    </w:p>
    <w:p w:rsidR="00081DB2" w:rsidRPr="00081DB2" w:rsidRDefault="00081DB2" w:rsidP="00081DB2">
      <w:pPr>
        <w:pStyle w:val="a3"/>
        <w:ind w:firstLine="360"/>
        <w:rPr>
          <w:szCs w:val="24"/>
        </w:rPr>
      </w:pPr>
    </w:p>
    <w:p w:rsidR="0041507C" w:rsidRPr="00081DB2" w:rsidRDefault="00081DB2" w:rsidP="008E474B">
      <w:pPr>
        <w:pStyle w:val="a3"/>
        <w:spacing w:after="120"/>
        <w:jc w:val="center"/>
        <w:rPr>
          <w:b/>
          <w:bCs/>
          <w:szCs w:val="24"/>
        </w:rPr>
      </w:pPr>
      <w:r w:rsidRPr="00081DB2">
        <w:rPr>
          <w:b/>
          <w:bCs/>
          <w:szCs w:val="24"/>
        </w:rPr>
        <w:t>1</w:t>
      </w:r>
      <w:r w:rsidRPr="00081DB2">
        <w:rPr>
          <w:szCs w:val="24"/>
        </w:rPr>
        <w:t>.</w:t>
      </w:r>
      <w:r w:rsidRPr="00081DB2">
        <w:rPr>
          <w:b/>
          <w:bCs/>
          <w:szCs w:val="24"/>
        </w:rPr>
        <w:t>Пре</w:t>
      </w:r>
      <w:r w:rsidR="00520BAC">
        <w:rPr>
          <w:b/>
          <w:bCs/>
          <w:szCs w:val="24"/>
        </w:rPr>
        <w:t>дмет контракт</w:t>
      </w:r>
      <w:r w:rsidRPr="00081DB2">
        <w:rPr>
          <w:b/>
          <w:bCs/>
          <w:szCs w:val="24"/>
        </w:rPr>
        <w:t>а</w:t>
      </w:r>
    </w:p>
    <w:p w:rsidR="00081DB2" w:rsidRPr="00A9704A" w:rsidRDefault="00081DB2" w:rsidP="00DE63BC">
      <w:pPr>
        <w:numPr>
          <w:ilvl w:val="1"/>
          <w:numId w:val="2"/>
        </w:numPr>
        <w:tabs>
          <w:tab w:val="clear" w:pos="420"/>
          <w:tab w:val="left" w:pos="0"/>
        </w:tabs>
        <w:ind w:left="0" w:firstLine="0"/>
        <w:jc w:val="both"/>
        <w:rPr>
          <w:sz w:val="24"/>
          <w:szCs w:val="24"/>
        </w:rPr>
      </w:pPr>
      <w:r w:rsidRPr="00081DB2">
        <w:rPr>
          <w:sz w:val="24"/>
          <w:szCs w:val="24"/>
        </w:rPr>
        <w:t xml:space="preserve">Исполнитель обязуется по заданию Заказчика оказать </w:t>
      </w:r>
      <w:r w:rsidR="0076545D">
        <w:rPr>
          <w:sz w:val="24"/>
          <w:szCs w:val="24"/>
        </w:rPr>
        <w:t>платные медицинские услуги,</w:t>
      </w:r>
      <w:r w:rsidRPr="00081DB2">
        <w:rPr>
          <w:sz w:val="24"/>
          <w:szCs w:val="24"/>
        </w:rPr>
        <w:t xml:space="preserve"> а Заказчик обязуется оплатить эти услуги</w:t>
      </w:r>
      <w:r w:rsidR="001C58CD">
        <w:rPr>
          <w:sz w:val="24"/>
          <w:szCs w:val="24"/>
        </w:rPr>
        <w:t>.</w:t>
      </w:r>
    </w:p>
    <w:p w:rsidR="00A9704A" w:rsidRPr="00081DB2" w:rsidRDefault="00A9704A" w:rsidP="00AE0425">
      <w:pPr>
        <w:numPr>
          <w:ilvl w:val="1"/>
          <w:numId w:val="2"/>
        </w:numPr>
        <w:tabs>
          <w:tab w:val="left" w:pos="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A9704A">
        <w:rPr>
          <w:sz w:val="24"/>
          <w:szCs w:val="24"/>
        </w:rPr>
        <w:t>ест</w:t>
      </w:r>
      <w:r>
        <w:rPr>
          <w:sz w:val="24"/>
          <w:szCs w:val="24"/>
        </w:rPr>
        <w:t>о оказания медицинской услуги</w:t>
      </w:r>
      <w:r w:rsidR="00136F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(адрес) </w:t>
      </w:r>
      <w:proofErr w:type="gramStart"/>
      <w:r w:rsidR="00AE0425">
        <w:rPr>
          <w:sz w:val="24"/>
          <w:szCs w:val="24"/>
        </w:rPr>
        <w:t>г</w:t>
      </w:r>
      <w:proofErr w:type="gramEnd"/>
      <w:r w:rsidR="00AE0425">
        <w:rPr>
          <w:sz w:val="24"/>
          <w:szCs w:val="24"/>
        </w:rPr>
        <w:t>.</w:t>
      </w:r>
      <w:r w:rsidR="00520BAC">
        <w:rPr>
          <w:sz w:val="24"/>
          <w:szCs w:val="24"/>
        </w:rPr>
        <w:t xml:space="preserve"> Канск </w:t>
      </w:r>
    </w:p>
    <w:p w:rsidR="00081DB2" w:rsidRPr="00081DB2" w:rsidRDefault="00081DB2" w:rsidP="00081DB2">
      <w:pPr>
        <w:numPr>
          <w:ilvl w:val="1"/>
          <w:numId w:val="2"/>
        </w:numPr>
        <w:tabs>
          <w:tab w:val="left" w:pos="420"/>
        </w:tabs>
        <w:jc w:val="both"/>
        <w:rPr>
          <w:sz w:val="24"/>
          <w:szCs w:val="24"/>
        </w:rPr>
      </w:pPr>
      <w:r w:rsidRPr="00081DB2">
        <w:rPr>
          <w:sz w:val="24"/>
          <w:szCs w:val="24"/>
        </w:rPr>
        <w:t xml:space="preserve">Исполнитель осуществляет следующие медицинские услуги: </w:t>
      </w:r>
    </w:p>
    <w:p w:rsidR="00385B52" w:rsidRDefault="005848EE" w:rsidP="00DE63BC">
      <w:pPr>
        <w:jc w:val="both"/>
        <w:rPr>
          <w:sz w:val="24"/>
          <w:szCs w:val="24"/>
        </w:rPr>
      </w:pPr>
      <w:r>
        <w:rPr>
          <w:sz w:val="24"/>
          <w:szCs w:val="24"/>
        </w:rPr>
        <w:t>Профилактический п</w:t>
      </w:r>
      <w:r w:rsidR="00385B52">
        <w:rPr>
          <w:sz w:val="24"/>
          <w:szCs w:val="24"/>
        </w:rPr>
        <w:t xml:space="preserve">рием (осмотр, консультация) врача-психиатра </w:t>
      </w:r>
    </w:p>
    <w:p w:rsidR="00385B52" w:rsidRDefault="005848EE" w:rsidP="00DE63BC">
      <w:pPr>
        <w:jc w:val="both"/>
        <w:rPr>
          <w:sz w:val="24"/>
          <w:szCs w:val="24"/>
        </w:rPr>
      </w:pPr>
      <w:r>
        <w:rPr>
          <w:sz w:val="24"/>
          <w:szCs w:val="24"/>
        </w:rPr>
        <w:t>Профилактический п</w:t>
      </w:r>
      <w:r w:rsidR="00385B52">
        <w:rPr>
          <w:sz w:val="24"/>
          <w:szCs w:val="24"/>
        </w:rPr>
        <w:t xml:space="preserve">рием (осмотр, консультация) врача-психиатра-нарколога </w:t>
      </w:r>
    </w:p>
    <w:p w:rsidR="00081DB2" w:rsidRDefault="00081DB2" w:rsidP="00DE63BC">
      <w:pPr>
        <w:numPr>
          <w:ilvl w:val="1"/>
          <w:numId w:val="2"/>
        </w:numPr>
        <w:tabs>
          <w:tab w:val="clear" w:pos="420"/>
        </w:tabs>
        <w:ind w:left="0" w:firstLine="0"/>
        <w:jc w:val="both"/>
        <w:rPr>
          <w:sz w:val="24"/>
          <w:szCs w:val="24"/>
        </w:rPr>
      </w:pPr>
      <w:r w:rsidRPr="00081DB2">
        <w:rPr>
          <w:sz w:val="24"/>
          <w:szCs w:val="24"/>
        </w:rPr>
        <w:t>Медицинские услуги оказываются в помещении Исполнителя</w:t>
      </w:r>
      <w:r w:rsidR="004569E2">
        <w:rPr>
          <w:sz w:val="24"/>
          <w:szCs w:val="24"/>
        </w:rPr>
        <w:t xml:space="preserve"> </w:t>
      </w:r>
      <w:r w:rsidRPr="00081DB2">
        <w:rPr>
          <w:sz w:val="24"/>
          <w:szCs w:val="24"/>
        </w:rPr>
        <w:t>с использованием его оборудования, инвентаря, расходных материалов и других средств, необходимых для выполнения услуг в полном объеме</w:t>
      </w:r>
      <w:r w:rsidR="004569E2">
        <w:rPr>
          <w:sz w:val="24"/>
          <w:szCs w:val="24"/>
        </w:rPr>
        <w:t xml:space="preserve"> </w:t>
      </w:r>
      <w:r w:rsidRPr="00081DB2">
        <w:rPr>
          <w:sz w:val="24"/>
          <w:szCs w:val="24"/>
        </w:rPr>
        <w:t>в соответствие с утвержденной технологией и сроками.</w:t>
      </w:r>
    </w:p>
    <w:p w:rsidR="0041507C" w:rsidRPr="00520BAC" w:rsidRDefault="00081DB2" w:rsidP="008E474B">
      <w:pPr>
        <w:pStyle w:val="a3"/>
        <w:numPr>
          <w:ilvl w:val="0"/>
          <w:numId w:val="2"/>
        </w:numPr>
        <w:tabs>
          <w:tab w:val="left" w:pos="420"/>
        </w:tabs>
        <w:spacing w:after="120"/>
        <w:ind w:left="601"/>
        <w:jc w:val="center"/>
        <w:rPr>
          <w:b/>
          <w:bCs/>
          <w:szCs w:val="24"/>
        </w:rPr>
      </w:pPr>
      <w:r w:rsidRPr="00081DB2">
        <w:rPr>
          <w:b/>
          <w:bCs/>
          <w:szCs w:val="24"/>
        </w:rPr>
        <w:t>Права и обязанности сторон</w:t>
      </w:r>
    </w:p>
    <w:p w:rsidR="00081DB2" w:rsidRPr="00081DB2" w:rsidRDefault="00081DB2" w:rsidP="00081DB2">
      <w:pPr>
        <w:pStyle w:val="a3"/>
        <w:numPr>
          <w:ilvl w:val="1"/>
          <w:numId w:val="2"/>
        </w:numPr>
        <w:tabs>
          <w:tab w:val="left" w:pos="420"/>
        </w:tabs>
        <w:rPr>
          <w:szCs w:val="24"/>
        </w:rPr>
      </w:pPr>
      <w:r w:rsidRPr="00081DB2">
        <w:rPr>
          <w:szCs w:val="24"/>
        </w:rPr>
        <w:t>Исполнитель обязан:</w:t>
      </w:r>
    </w:p>
    <w:p w:rsidR="00081DB2" w:rsidRPr="00081DB2" w:rsidRDefault="00081DB2" w:rsidP="00081DB2">
      <w:pPr>
        <w:pStyle w:val="a3"/>
        <w:numPr>
          <w:ilvl w:val="2"/>
          <w:numId w:val="2"/>
        </w:numPr>
        <w:tabs>
          <w:tab w:val="left" w:pos="720"/>
        </w:tabs>
        <w:rPr>
          <w:szCs w:val="24"/>
        </w:rPr>
      </w:pPr>
      <w:r w:rsidRPr="00081DB2">
        <w:rPr>
          <w:szCs w:val="24"/>
        </w:rPr>
        <w:t>Оказать медицинские услуги с надлежащим качеством.</w:t>
      </w:r>
    </w:p>
    <w:p w:rsidR="00081DB2" w:rsidRPr="00081DB2" w:rsidRDefault="00081DB2" w:rsidP="00081DB2">
      <w:pPr>
        <w:pStyle w:val="a3"/>
        <w:numPr>
          <w:ilvl w:val="2"/>
          <w:numId w:val="2"/>
        </w:numPr>
        <w:tabs>
          <w:tab w:val="left" w:pos="720"/>
        </w:tabs>
        <w:rPr>
          <w:szCs w:val="24"/>
        </w:rPr>
      </w:pPr>
      <w:r w:rsidRPr="00081DB2">
        <w:rPr>
          <w:szCs w:val="24"/>
        </w:rPr>
        <w:t>Оказать услуги в полном объеме.</w:t>
      </w:r>
    </w:p>
    <w:p w:rsidR="00081DB2" w:rsidRPr="00081DB2" w:rsidRDefault="00081DB2" w:rsidP="00DE63BC">
      <w:pPr>
        <w:pStyle w:val="a3"/>
        <w:numPr>
          <w:ilvl w:val="2"/>
          <w:numId w:val="2"/>
        </w:numPr>
        <w:tabs>
          <w:tab w:val="clear" w:pos="7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>Сохранять конфиденциальность сведений полученных при оказании медицинских услуг.</w:t>
      </w:r>
    </w:p>
    <w:p w:rsidR="00081DB2" w:rsidRPr="00081DB2" w:rsidRDefault="00081DB2" w:rsidP="00DE63BC">
      <w:pPr>
        <w:pStyle w:val="a3"/>
        <w:numPr>
          <w:ilvl w:val="2"/>
          <w:numId w:val="2"/>
        </w:numPr>
        <w:tabs>
          <w:tab w:val="clear" w:pos="720"/>
          <w:tab w:val="left" w:pos="0"/>
        </w:tabs>
        <w:ind w:left="0" w:firstLine="0"/>
        <w:rPr>
          <w:szCs w:val="24"/>
        </w:rPr>
      </w:pPr>
      <w:r w:rsidRPr="00081DB2">
        <w:rPr>
          <w:spacing w:val="-1"/>
          <w:szCs w:val="24"/>
        </w:rPr>
        <w:t xml:space="preserve">Предоставить Заказчику в целях доведения до сведения его работников (далее – «Работники») информацию, </w:t>
      </w:r>
      <w:r w:rsidRPr="00081DB2">
        <w:rPr>
          <w:szCs w:val="24"/>
        </w:rPr>
        <w:t>включающую в себя сведения</w:t>
      </w:r>
      <w:r w:rsidR="00687EEA">
        <w:rPr>
          <w:szCs w:val="24"/>
        </w:rPr>
        <w:t xml:space="preserve"> </w:t>
      </w:r>
      <w:r w:rsidRPr="00081DB2">
        <w:rPr>
          <w:szCs w:val="24"/>
        </w:rPr>
        <w:t>о местонахождении Исполнителя, режиме работы, перечне медицинских услуг.</w:t>
      </w:r>
    </w:p>
    <w:p w:rsidR="00081DB2" w:rsidRPr="00081DB2" w:rsidRDefault="00081DB2" w:rsidP="00081DB2">
      <w:pPr>
        <w:pStyle w:val="a3"/>
        <w:numPr>
          <w:ilvl w:val="2"/>
          <w:numId w:val="2"/>
        </w:numPr>
        <w:tabs>
          <w:tab w:val="left" w:pos="720"/>
        </w:tabs>
        <w:rPr>
          <w:szCs w:val="24"/>
        </w:rPr>
      </w:pPr>
      <w:r w:rsidRPr="00081DB2">
        <w:rPr>
          <w:szCs w:val="24"/>
        </w:rPr>
        <w:t>Вести статистический учет и медицинскую документацию</w:t>
      </w:r>
      <w:r w:rsidR="00687EEA">
        <w:rPr>
          <w:szCs w:val="24"/>
        </w:rPr>
        <w:t xml:space="preserve"> </w:t>
      </w:r>
      <w:r w:rsidRPr="00081DB2">
        <w:rPr>
          <w:szCs w:val="24"/>
        </w:rPr>
        <w:t>на Работников.</w:t>
      </w:r>
    </w:p>
    <w:p w:rsidR="00081DB2" w:rsidRPr="00081DB2" w:rsidRDefault="00081DB2" w:rsidP="00DE63BC">
      <w:pPr>
        <w:pStyle w:val="a3"/>
        <w:numPr>
          <w:ilvl w:val="2"/>
          <w:numId w:val="2"/>
        </w:numPr>
        <w:tabs>
          <w:tab w:val="clear" w:pos="7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>Поддерживать необходимый противоэпидемиологический, санитарно-гигиенический, организационно-хозяйственный режимы в подразделениях и службах Исполнителя, занятых обслуживанием Работников.</w:t>
      </w:r>
    </w:p>
    <w:p w:rsidR="00081DB2" w:rsidRPr="00081DB2" w:rsidRDefault="00081DB2" w:rsidP="00DE63BC">
      <w:pPr>
        <w:pStyle w:val="a3"/>
        <w:numPr>
          <w:ilvl w:val="2"/>
          <w:numId w:val="2"/>
        </w:numPr>
        <w:tabs>
          <w:tab w:val="clear" w:pos="720"/>
        </w:tabs>
        <w:ind w:left="0" w:firstLine="0"/>
        <w:rPr>
          <w:szCs w:val="24"/>
        </w:rPr>
      </w:pPr>
      <w:r w:rsidRPr="00081DB2">
        <w:rPr>
          <w:szCs w:val="24"/>
        </w:rPr>
        <w:t>Выдавать Работникам необходимые медицинские документы установленного образца (справки, и др.).</w:t>
      </w:r>
    </w:p>
    <w:p w:rsidR="00081DB2" w:rsidRPr="00081DB2" w:rsidRDefault="00081DB2" w:rsidP="00081DB2">
      <w:pPr>
        <w:pStyle w:val="a3"/>
        <w:numPr>
          <w:ilvl w:val="1"/>
          <w:numId w:val="2"/>
        </w:numPr>
        <w:tabs>
          <w:tab w:val="left" w:pos="720"/>
        </w:tabs>
        <w:rPr>
          <w:szCs w:val="24"/>
        </w:rPr>
      </w:pPr>
      <w:r w:rsidRPr="00081DB2">
        <w:rPr>
          <w:szCs w:val="24"/>
        </w:rPr>
        <w:t>Исполнитель имеет право:</w:t>
      </w:r>
    </w:p>
    <w:p w:rsidR="00081DB2" w:rsidRPr="00081DB2" w:rsidRDefault="00081DB2" w:rsidP="00DE63BC">
      <w:pPr>
        <w:pStyle w:val="a3"/>
        <w:numPr>
          <w:ilvl w:val="2"/>
          <w:numId w:val="2"/>
        </w:numPr>
        <w:tabs>
          <w:tab w:val="clear" w:pos="720"/>
          <w:tab w:val="num" w:pos="0"/>
          <w:tab w:val="left" w:pos="420"/>
        </w:tabs>
        <w:ind w:left="0" w:firstLine="0"/>
        <w:rPr>
          <w:szCs w:val="24"/>
        </w:rPr>
      </w:pPr>
      <w:r w:rsidRPr="00081DB2">
        <w:rPr>
          <w:szCs w:val="24"/>
        </w:rPr>
        <w:t>Самостоятельно определять объем исследований и необходимых действий, направленных на оказани</w:t>
      </w:r>
      <w:r w:rsidR="00227F3F">
        <w:rPr>
          <w:szCs w:val="24"/>
        </w:rPr>
        <w:t>е</w:t>
      </w:r>
      <w:r w:rsidRPr="00081DB2">
        <w:rPr>
          <w:szCs w:val="24"/>
        </w:rPr>
        <w:t xml:space="preserve"> медицинской услуги.</w:t>
      </w:r>
    </w:p>
    <w:p w:rsidR="00081DB2" w:rsidRPr="00081DB2" w:rsidRDefault="00081DB2" w:rsidP="00081DB2">
      <w:pPr>
        <w:pStyle w:val="a3"/>
        <w:numPr>
          <w:ilvl w:val="1"/>
          <w:numId w:val="2"/>
        </w:numPr>
        <w:tabs>
          <w:tab w:val="left" w:pos="420"/>
        </w:tabs>
        <w:rPr>
          <w:szCs w:val="24"/>
        </w:rPr>
      </w:pPr>
      <w:r w:rsidRPr="00081DB2">
        <w:rPr>
          <w:szCs w:val="24"/>
        </w:rPr>
        <w:t>Заказчик обязан:</w:t>
      </w:r>
    </w:p>
    <w:p w:rsidR="00081DB2" w:rsidRPr="00081DB2" w:rsidRDefault="00081DB2" w:rsidP="00DE63BC">
      <w:pPr>
        <w:pStyle w:val="a3"/>
        <w:numPr>
          <w:ilvl w:val="2"/>
          <w:numId w:val="2"/>
        </w:numPr>
        <w:tabs>
          <w:tab w:val="clear" w:pos="7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 xml:space="preserve">Предоставлять Исполнителю необходимые для оказания платных медицинских услуг сведения </w:t>
      </w:r>
      <w:r w:rsidR="005F32F6">
        <w:rPr>
          <w:szCs w:val="24"/>
        </w:rPr>
        <w:t>о р</w:t>
      </w:r>
      <w:r w:rsidRPr="00081DB2">
        <w:rPr>
          <w:szCs w:val="24"/>
        </w:rPr>
        <w:t xml:space="preserve">аботниках, </w:t>
      </w:r>
      <w:r w:rsidR="00227F3F">
        <w:rPr>
          <w:szCs w:val="24"/>
        </w:rPr>
        <w:t>направ</w:t>
      </w:r>
      <w:r w:rsidRPr="00081DB2">
        <w:rPr>
          <w:szCs w:val="24"/>
        </w:rPr>
        <w:t>ляемых на медицинское обслуживание.</w:t>
      </w:r>
    </w:p>
    <w:p w:rsidR="00081DB2" w:rsidRPr="00081DB2" w:rsidRDefault="00081DB2" w:rsidP="00DE63BC">
      <w:pPr>
        <w:pStyle w:val="a3"/>
        <w:numPr>
          <w:ilvl w:val="2"/>
          <w:numId w:val="2"/>
        </w:numPr>
        <w:tabs>
          <w:tab w:val="clear" w:pos="7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>Ознакомить Работников Заказчика с условиями оказания услуг и порядком работы Исполнителя.</w:t>
      </w:r>
    </w:p>
    <w:p w:rsidR="008E474B" w:rsidRDefault="00081DB2" w:rsidP="008E474B">
      <w:pPr>
        <w:pStyle w:val="a3"/>
        <w:numPr>
          <w:ilvl w:val="2"/>
          <w:numId w:val="2"/>
        </w:numPr>
        <w:tabs>
          <w:tab w:val="left" w:pos="720"/>
        </w:tabs>
        <w:rPr>
          <w:szCs w:val="24"/>
        </w:rPr>
      </w:pPr>
      <w:r w:rsidRPr="00081DB2">
        <w:rPr>
          <w:szCs w:val="24"/>
        </w:rPr>
        <w:t>Оплатить услуги по цене и на условия</w:t>
      </w:r>
      <w:r w:rsidR="00520BAC">
        <w:rPr>
          <w:szCs w:val="24"/>
        </w:rPr>
        <w:t>х, указанных в настоящем контракт</w:t>
      </w:r>
      <w:r w:rsidRPr="00081DB2">
        <w:rPr>
          <w:szCs w:val="24"/>
        </w:rPr>
        <w:t>е.</w:t>
      </w:r>
    </w:p>
    <w:p w:rsidR="0076545D" w:rsidRPr="0076545D" w:rsidRDefault="0076545D" w:rsidP="0076545D">
      <w:pPr>
        <w:pStyle w:val="a3"/>
        <w:tabs>
          <w:tab w:val="left" w:pos="720"/>
        </w:tabs>
        <w:ind w:left="420"/>
        <w:rPr>
          <w:szCs w:val="24"/>
        </w:rPr>
      </w:pPr>
    </w:p>
    <w:p w:rsidR="00081DB2" w:rsidRDefault="00081DB2" w:rsidP="00081DB2">
      <w:pPr>
        <w:pStyle w:val="a3"/>
        <w:ind w:left="690"/>
        <w:rPr>
          <w:szCs w:val="24"/>
        </w:rPr>
      </w:pPr>
    </w:p>
    <w:p w:rsidR="0076545D" w:rsidRDefault="0076545D" w:rsidP="00081DB2">
      <w:pPr>
        <w:pStyle w:val="a3"/>
        <w:ind w:left="690"/>
        <w:rPr>
          <w:szCs w:val="24"/>
        </w:rPr>
      </w:pPr>
    </w:p>
    <w:p w:rsidR="0076545D" w:rsidRPr="00081DB2" w:rsidRDefault="0076545D" w:rsidP="00081DB2">
      <w:pPr>
        <w:pStyle w:val="a3"/>
        <w:ind w:left="690"/>
        <w:rPr>
          <w:szCs w:val="24"/>
        </w:rPr>
      </w:pPr>
    </w:p>
    <w:p w:rsidR="0041507C" w:rsidRPr="00520BAC" w:rsidRDefault="00520BAC" w:rsidP="008E474B">
      <w:pPr>
        <w:pStyle w:val="a3"/>
        <w:numPr>
          <w:ilvl w:val="0"/>
          <w:numId w:val="2"/>
        </w:numPr>
        <w:tabs>
          <w:tab w:val="left" w:pos="420"/>
        </w:tabs>
        <w:spacing w:after="120"/>
        <w:ind w:left="601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Цена контракт</w:t>
      </w:r>
      <w:r w:rsidR="00081DB2" w:rsidRPr="00081DB2">
        <w:rPr>
          <w:b/>
          <w:bCs/>
          <w:szCs w:val="24"/>
        </w:rPr>
        <w:t>а и порядок расчетов</w:t>
      </w:r>
    </w:p>
    <w:p w:rsidR="00520BAC" w:rsidRPr="00520BAC" w:rsidRDefault="00520BAC" w:rsidP="00520BAC">
      <w:pPr>
        <w:jc w:val="both"/>
        <w:rPr>
          <w:sz w:val="24"/>
          <w:szCs w:val="24"/>
        </w:rPr>
      </w:pPr>
      <w:r w:rsidRPr="00520BAC">
        <w:rPr>
          <w:sz w:val="24"/>
          <w:szCs w:val="24"/>
        </w:rPr>
        <w:t>3.1. Общая сумма настоящего Контракта составляет</w:t>
      </w:r>
      <w:proofErr w:type="gramStart"/>
      <w:r w:rsidR="008E474B">
        <w:rPr>
          <w:b/>
          <w:sz w:val="24"/>
          <w:szCs w:val="24"/>
        </w:rPr>
        <w:t>______</w:t>
      </w:r>
      <w:r w:rsidRPr="00520BAC">
        <w:rPr>
          <w:b/>
          <w:sz w:val="24"/>
          <w:szCs w:val="24"/>
        </w:rPr>
        <w:t xml:space="preserve"> </w:t>
      </w:r>
      <w:r w:rsidRPr="00520BAC">
        <w:rPr>
          <w:sz w:val="24"/>
          <w:szCs w:val="24"/>
        </w:rPr>
        <w:t>(_______</w:t>
      </w:r>
      <w:r w:rsidR="008E474B">
        <w:rPr>
          <w:sz w:val="24"/>
          <w:szCs w:val="24"/>
        </w:rPr>
        <w:t>______________</w:t>
      </w:r>
      <w:r w:rsidRPr="00520BAC">
        <w:rPr>
          <w:sz w:val="24"/>
          <w:szCs w:val="24"/>
        </w:rPr>
        <w:t xml:space="preserve">___) </w:t>
      </w:r>
      <w:proofErr w:type="gramEnd"/>
      <w:r w:rsidRPr="00520BAC">
        <w:rPr>
          <w:sz w:val="24"/>
          <w:szCs w:val="24"/>
        </w:rPr>
        <w:t xml:space="preserve">рублей </w:t>
      </w:r>
      <w:r w:rsidRPr="00520BAC">
        <w:rPr>
          <w:b/>
          <w:sz w:val="24"/>
          <w:szCs w:val="24"/>
        </w:rPr>
        <w:t>__</w:t>
      </w:r>
      <w:r w:rsidRPr="00520BAC">
        <w:rPr>
          <w:sz w:val="24"/>
          <w:szCs w:val="24"/>
        </w:rPr>
        <w:t xml:space="preserve"> копеек (Пр</w:t>
      </w:r>
      <w:r w:rsidRPr="00520BAC">
        <w:rPr>
          <w:sz w:val="24"/>
          <w:szCs w:val="24"/>
        </w:rPr>
        <w:t>и</w:t>
      </w:r>
      <w:r w:rsidRPr="00520BAC">
        <w:rPr>
          <w:sz w:val="24"/>
          <w:szCs w:val="24"/>
        </w:rPr>
        <w:t>ложение № 2 к контракту «Спецификация»). Стоимость оказания услуги должна включать в себя расходы на доставку, налоги, сборы и другие обязательные платежи.</w:t>
      </w:r>
    </w:p>
    <w:p w:rsidR="007011D0" w:rsidRPr="00193C0F" w:rsidRDefault="00520BAC" w:rsidP="00520BAC">
      <w:pPr>
        <w:pStyle w:val="a6"/>
        <w:suppressAutoHyphens w:val="0"/>
        <w:spacing w:after="0"/>
        <w:ind w:left="0" w:right="-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7011D0" w:rsidRPr="00193C0F">
        <w:rPr>
          <w:sz w:val="24"/>
          <w:szCs w:val="24"/>
        </w:rPr>
        <w:t xml:space="preserve">Заказчик </w:t>
      </w:r>
      <w:proofErr w:type="gramStart"/>
      <w:r w:rsidR="007011D0" w:rsidRPr="00193C0F">
        <w:rPr>
          <w:sz w:val="24"/>
          <w:szCs w:val="24"/>
        </w:rPr>
        <w:t>оплачивает стоимость услуг</w:t>
      </w:r>
      <w:proofErr w:type="gramEnd"/>
      <w:r w:rsidR="007011D0" w:rsidRPr="00193C0F">
        <w:rPr>
          <w:sz w:val="24"/>
          <w:szCs w:val="24"/>
        </w:rPr>
        <w:t xml:space="preserve"> Исполнителя по н</w:t>
      </w:r>
      <w:r w:rsidR="008E474B">
        <w:rPr>
          <w:sz w:val="24"/>
          <w:szCs w:val="24"/>
        </w:rPr>
        <w:t>астоящему контракт</w:t>
      </w:r>
      <w:r w:rsidR="006C3510">
        <w:rPr>
          <w:sz w:val="24"/>
          <w:szCs w:val="24"/>
        </w:rPr>
        <w:t xml:space="preserve">у на условиях </w:t>
      </w:r>
      <w:r w:rsidR="007011D0" w:rsidRPr="00193C0F">
        <w:rPr>
          <w:sz w:val="24"/>
          <w:szCs w:val="24"/>
        </w:rPr>
        <w:t xml:space="preserve">100 % оплаты по факту выполненных работ, путем перечисления денежных средств на расчетный счет Исполнителя в течение </w:t>
      </w:r>
      <w:r w:rsidR="00EF381B" w:rsidRPr="00E659EF">
        <w:rPr>
          <w:sz w:val="24"/>
          <w:szCs w:val="24"/>
          <w:u w:val="single"/>
        </w:rPr>
        <w:t>10</w:t>
      </w:r>
      <w:r w:rsidR="007011D0" w:rsidRPr="00E659EF">
        <w:rPr>
          <w:sz w:val="24"/>
          <w:szCs w:val="24"/>
          <w:u w:val="single"/>
        </w:rPr>
        <w:t xml:space="preserve"> (десяти) </w:t>
      </w:r>
      <w:r w:rsidR="00193C0F" w:rsidRPr="00E659EF">
        <w:rPr>
          <w:sz w:val="24"/>
          <w:szCs w:val="24"/>
          <w:u w:val="single"/>
        </w:rPr>
        <w:t>рабочи</w:t>
      </w:r>
      <w:r w:rsidR="007011D0" w:rsidRPr="00E659EF">
        <w:rPr>
          <w:sz w:val="24"/>
          <w:szCs w:val="24"/>
          <w:u w:val="single"/>
        </w:rPr>
        <w:t>х дней</w:t>
      </w:r>
      <w:r w:rsidR="007011D0" w:rsidRPr="00193C0F">
        <w:rPr>
          <w:sz w:val="24"/>
          <w:szCs w:val="24"/>
        </w:rPr>
        <w:t xml:space="preserve"> с момента предоставления Исполнителем счета-фактуры и акта выполненных работ (услуг) на оплату. </w:t>
      </w:r>
    </w:p>
    <w:p w:rsidR="00081DB2" w:rsidRDefault="008E474B" w:rsidP="008E474B">
      <w:pPr>
        <w:pStyle w:val="a6"/>
        <w:suppressAutoHyphens w:val="0"/>
        <w:spacing w:after="0"/>
        <w:ind w:left="0" w:right="-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 </w:t>
      </w:r>
      <w:r w:rsidR="00C07539" w:rsidRPr="00193C0F">
        <w:rPr>
          <w:sz w:val="24"/>
          <w:szCs w:val="24"/>
        </w:rPr>
        <w:t>Моментом оплаты является дата списания обслуживающим банком денежных сре</w:t>
      </w:r>
      <w:proofErr w:type="gramStart"/>
      <w:r w:rsidR="00C07539" w:rsidRPr="00193C0F">
        <w:rPr>
          <w:sz w:val="24"/>
          <w:szCs w:val="24"/>
        </w:rPr>
        <w:t>дств с р</w:t>
      </w:r>
      <w:proofErr w:type="gramEnd"/>
      <w:r w:rsidR="00C07539" w:rsidRPr="00193C0F">
        <w:rPr>
          <w:sz w:val="24"/>
          <w:szCs w:val="24"/>
        </w:rPr>
        <w:t>асчетного счета Заказчика.</w:t>
      </w:r>
      <w:r w:rsidR="00081DB2" w:rsidRPr="00193C0F">
        <w:rPr>
          <w:sz w:val="24"/>
          <w:szCs w:val="24"/>
        </w:rPr>
        <w:t xml:space="preserve"> </w:t>
      </w:r>
    </w:p>
    <w:p w:rsidR="0041507C" w:rsidRPr="00193C0F" w:rsidRDefault="0041507C" w:rsidP="0041507C">
      <w:pPr>
        <w:pStyle w:val="a6"/>
        <w:suppressAutoHyphens w:val="0"/>
        <w:spacing w:after="0"/>
        <w:ind w:left="0" w:right="-88"/>
        <w:jc w:val="both"/>
        <w:rPr>
          <w:sz w:val="24"/>
          <w:szCs w:val="24"/>
        </w:rPr>
      </w:pPr>
    </w:p>
    <w:p w:rsidR="0041507C" w:rsidRPr="008E474B" w:rsidRDefault="00081DB2" w:rsidP="008E474B">
      <w:pPr>
        <w:numPr>
          <w:ilvl w:val="0"/>
          <w:numId w:val="2"/>
        </w:numPr>
        <w:tabs>
          <w:tab w:val="left" w:pos="420"/>
        </w:tabs>
        <w:spacing w:after="120"/>
        <w:ind w:left="601"/>
        <w:jc w:val="center"/>
        <w:rPr>
          <w:b/>
          <w:bCs/>
          <w:sz w:val="24"/>
          <w:szCs w:val="24"/>
        </w:rPr>
      </w:pPr>
      <w:r w:rsidRPr="00193C0F">
        <w:rPr>
          <w:b/>
          <w:bCs/>
          <w:sz w:val="24"/>
          <w:szCs w:val="24"/>
        </w:rPr>
        <w:t>Ответственность сторон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193C0F">
        <w:rPr>
          <w:sz w:val="24"/>
          <w:szCs w:val="24"/>
        </w:rPr>
        <w:t>В случае неоплаты Заказчиком</w:t>
      </w:r>
      <w:r w:rsidRPr="00081DB2">
        <w:rPr>
          <w:sz w:val="24"/>
          <w:szCs w:val="24"/>
        </w:rPr>
        <w:t xml:space="preserve"> стоимости медицинских услуг на условиях, указанны</w:t>
      </w:r>
      <w:r w:rsidR="008E474B">
        <w:rPr>
          <w:sz w:val="24"/>
          <w:szCs w:val="24"/>
        </w:rPr>
        <w:t>х в разделе 3 настоящего контракт</w:t>
      </w:r>
      <w:r w:rsidRPr="00081DB2">
        <w:rPr>
          <w:sz w:val="24"/>
          <w:szCs w:val="24"/>
        </w:rPr>
        <w:t>а, Исполнитель имеет право приостановить оказание медицинских услуг Работникам Заказчика в</w:t>
      </w:r>
      <w:r w:rsidRPr="00081DB2">
        <w:rPr>
          <w:spacing w:val="-1"/>
          <w:sz w:val="24"/>
          <w:szCs w:val="24"/>
        </w:rPr>
        <w:t xml:space="preserve"> отчетном месяце до полной оплаты </w:t>
      </w:r>
      <w:r w:rsidRPr="00081DB2">
        <w:rPr>
          <w:sz w:val="24"/>
          <w:szCs w:val="24"/>
        </w:rPr>
        <w:t>стоимости предоставленных услуг.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pacing w:val="-2"/>
          <w:sz w:val="24"/>
          <w:szCs w:val="24"/>
        </w:rPr>
        <w:t xml:space="preserve">Исполнитель не несет ответственности за результаты оказания медицинских услуг в случаях несоблюдения Работниками рекомендаций по лечению и иных неправомерных действий со </w:t>
      </w:r>
      <w:r w:rsidRPr="00081DB2">
        <w:rPr>
          <w:sz w:val="24"/>
          <w:szCs w:val="24"/>
        </w:rPr>
        <w:t>стороны Работников.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z w:val="24"/>
          <w:szCs w:val="24"/>
        </w:rPr>
        <w:t xml:space="preserve">За неисполнение или ненадлежащее исполнение обязательств по настоящему </w:t>
      </w:r>
      <w:r w:rsidRPr="00081DB2">
        <w:rPr>
          <w:spacing w:val="-2"/>
          <w:sz w:val="24"/>
          <w:szCs w:val="24"/>
        </w:rPr>
        <w:t>договору Стороны несут ответственность в соответствии с действующим законодательством.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z w:val="24"/>
          <w:szCs w:val="24"/>
        </w:rPr>
        <w:t>Ни о</w:t>
      </w:r>
      <w:r w:rsidR="008E474B">
        <w:rPr>
          <w:sz w:val="24"/>
          <w:szCs w:val="24"/>
        </w:rPr>
        <w:t>дна из Сторон настоящего контракт</w:t>
      </w:r>
      <w:r w:rsidRPr="00081DB2">
        <w:rPr>
          <w:sz w:val="24"/>
          <w:szCs w:val="24"/>
        </w:rPr>
        <w:t xml:space="preserve">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</w:t>
      </w:r>
      <w:r w:rsidR="00193C0F" w:rsidRPr="00081DB2">
        <w:rPr>
          <w:sz w:val="24"/>
          <w:szCs w:val="24"/>
        </w:rPr>
        <w:t>которые,</w:t>
      </w:r>
      <w:r w:rsidRPr="00081DB2">
        <w:rPr>
          <w:sz w:val="24"/>
          <w:szCs w:val="24"/>
        </w:rPr>
        <w:t xml:space="preserve">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z w:val="24"/>
          <w:szCs w:val="24"/>
        </w:rPr>
        <w:t xml:space="preserve">Документ, выданный соответствующим компетентным органом, является </w:t>
      </w:r>
      <w:r w:rsidRPr="00081DB2">
        <w:rPr>
          <w:spacing w:val="-2"/>
          <w:sz w:val="24"/>
          <w:szCs w:val="24"/>
        </w:rPr>
        <w:t>достаточным подтверждением наличия и продолжительности действия непреодолимой силы.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z w:val="24"/>
          <w:szCs w:val="24"/>
        </w:rPr>
        <w:t>Сторона, подвергшаяся действию непреодолимой силы, должна не позднее 2 (двух) рабочих дней с момента наступления обстоятельств непреодолимой силы письменно уведомить другую Сторону о возникновении, виде и возможной продолжительности действия непреодолимой силы. При невозможности соблюдения двухдневного срока уведомления, оно должно быть направлено немедленно при устранении препятствующих обстоятельств. Сторона, не сообщившая о наступлении обстоятельств непреодолимой силы, лишается права ссылаться на них.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z w:val="24"/>
          <w:szCs w:val="24"/>
        </w:rPr>
        <w:t xml:space="preserve">В случае если обстоятельства, предусмотренные настоящей </w:t>
      </w:r>
      <w:r w:rsidR="00193C0F" w:rsidRPr="00081DB2">
        <w:rPr>
          <w:sz w:val="24"/>
          <w:szCs w:val="24"/>
        </w:rPr>
        <w:t>статьей, длятся</w:t>
      </w:r>
      <w:r w:rsidRPr="00081DB2">
        <w:rPr>
          <w:sz w:val="24"/>
          <w:szCs w:val="24"/>
        </w:rPr>
        <w:t xml:space="preserve"> более 3 (Трех) месяцев, Стороны определят дальнейшую юриди</w:t>
      </w:r>
      <w:r w:rsidR="008E474B">
        <w:rPr>
          <w:sz w:val="24"/>
          <w:szCs w:val="24"/>
        </w:rPr>
        <w:t>ческую судьбу настоящего контракт</w:t>
      </w:r>
      <w:r w:rsidRPr="00081DB2">
        <w:rPr>
          <w:sz w:val="24"/>
          <w:szCs w:val="24"/>
        </w:rPr>
        <w:t>а, путем заключения дополнительного соглашения</w:t>
      </w:r>
    </w:p>
    <w:p w:rsidR="00081DB2" w:rsidRPr="00081DB2" w:rsidRDefault="00081DB2" w:rsidP="00081DB2">
      <w:pPr>
        <w:pStyle w:val="a3"/>
        <w:rPr>
          <w:szCs w:val="24"/>
        </w:rPr>
      </w:pPr>
    </w:p>
    <w:p w:rsidR="0041507C" w:rsidRPr="008E474B" w:rsidRDefault="00081DB2" w:rsidP="008E474B">
      <w:pPr>
        <w:numPr>
          <w:ilvl w:val="0"/>
          <w:numId w:val="2"/>
        </w:numPr>
        <w:tabs>
          <w:tab w:val="left" w:pos="420"/>
        </w:tabs>
        <w:spacing w:after="120"/>
        <w:ind w:left="601"/>
        <w:jc w:val="center"/>
        <w:rPr>
          <w:b/>
          <w:bCs/>
          <w:sz w:val="24"/>
          <w:szCs w:val="24"/>
        </w:rPr>
      </w:pPr>
      <w:r w:rsidRPr="00081DB2">
        <w:rPr>
          <w:b/>
          <w:bCs/>
          <w:sz w:val="24"/>
          <w:szCs w:val="24"/>
        </w:rPr>
        <w:t>Порядок разрешения споров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z w:val="24"/>
          <w:szCs w:val="24"/>
        </w:rPr>
        <w:t>Споры и разногласия, в</w:t>
      </w:r>
      <w:r w:rsidR="008E474B">
        <w:rPr>
          <w:sz w:val="24"/>
          <w:szCs w:val="24"/>
        </w:rPr>
        <w:t>озникающие из настоящего контракт</w:t>
      </w:r>
      <w:r w:rsidRPr="00081DB2">
        <w:rPr>
          <w:sz w:val="24"/>
          <w:szCs w:val="24"/>
        </w:rPr>
        <w:t xml:space="preserve">а или в связи с ним, будут решаться Сторонами путем направления друг другу претензий заказными письмами с уведомлением о вручении. Срок рассмотрения и ответа на претензию – 15 (Пятнадцать) календарных дней с момента получения без учета пробега почты. Моментом получения признается дата оттиска почтового штемпеля на конверте с претензией в почтовом отделении получателя претензии. </w:t>
      </w:r>
    </w:p>
    <w:p w:rsidR="00081DB2" w:rsidRPr="00081DB2" w:rsidRDefault="00081DB2" w:rsidP="00DE63BC">
      <w:pPr>
        <w:numPr>
          <w:ilvl w:val="1"/>
          <w:numId w:val="2"/>
        </w:numPr>
        <w:tabs>
          <w:tab w:val="clear" w:pos="420"/>
          <w:tab w:val="num" w:pos="0"/>
        </w:tabs>
        <w:ind w:left="0" w:firstLine="0"/>
        <w:jc w:val="both"/>
        <w:rPr>
          <w:b/>
          <w:bCs/>
          <w:sz w:val="24"/>
          <w:szCs w:val="24"/>
        </w:rPr>
      </w:pPr>
      <w:r w:rsidRPr="00081DB2">
        <w:rPr>
          <w:sz w:val="24"/>
          <w:szCs w:val="24"/>
        </w:rPr>
        <w:t>В случае недостижения согласия, а равно в случае неполучения ответа на претензию в установленный пунктом п.5.1. настоящей статьи срок, возникший между Сторонами</w:t>
      </w:r>
      <w:r w:rsidR="00F84F61">
        <w:rPr>
          <w:sz w:val="24"/>
          <w:szCs w:val="24"/>
        </w:rPr>
        <w:t>,</w:t>
      </w:r>
      <w:r w:rsidRPr="00081DB2">
        <w:rPr>
          <w:sz w:val="24"/>
          <w:szCs w:val="24"/>
        </w:rPr>
        <w:t xml:space="preserve"> спор передается на рассмотрение в Арбитражный суд Красноярского края.</w:t>
      </w:r>
    </w:p>
    <w:p w:rsidR="00081DB2" w:rsidRDefault="00081DB2" w:rsidP="00081DB2">
      <w:pPr>
        <w:rPr>
          <w:b/>
          <w:bCs/>
          <w:sz w:val="24"/>
          <w:szCs w:val="24"/>
        </w:rPr>
      </w:pPr>
    </w:p>
    <w:p w:rsidR="009E1D38" w:rsidRDefault="009E1D38" w:rsidP="00081DB2">
      <w:pPr>
        <w:rPr>
          <w:b/>
          <w:bCs/>
          <w:sz w:val="24"/>
          <w:szCs w:val="24"/>
        </w:rPr>
      </w:pPr>
    </w:p>
    <w:p w:rsidR="009E1D38" w:rsidRPr="00081DB2" w:rsidRDefault="009E1D38" w:rsidP="00081DB2">
      <w:pPr>
        <w:rPr>
          <w:b/>
          <w:bCs/>
          <w:sz w:val="24"/>
          <w:szCs w:val="24"/>
        </w:rPr>
      </w:pPr>
    </w:p>
    <w:p w:rsidR="00081DB2" w:rsidRPr="00081DB2" w:rsidRDefault="00081DB2" w:rsidP="008E474B">
      <w:pPr>
        <w:numPr>
          <w:ilvl w:val="0"/>
          <w:numId w:val="2"/>
        </w:numPr>
        <w:tabs>
          <w:tab w:val="left" w:pos="420"/>
        </w:tabs>
        <w:spacing w:after="120"/>
        <w:ind w:left="601"/>
        <w:jc w:val="center"/>
        <w:rPr>
          <w:b/>
          <w:bCs/>
          <w:sz w:val="24"/>
          <w:szCs w:val="24"/>
        </w:rPr>
      </w:pPr>
      <w:r w:rsidRPr="00081DB2">
        <w:rPr>
          <w:b/>
          <w:bCs/>
          <w:sz w:val="24"/>
          <w:szCs w:val="24"/>
        </w:rPr>
        <w:lastRenderedPageBreak/>
        <w:t>Прочие условия</w:t>
      </w:r>
    </w:p>
    <w:p w:rsidR="00081DB2" w:rsidRPr="00081DB2" w:rsidRDefault="00081DB2" w:rsidP="00DE63BC">
      <w:pPr>
        <w:pStyle w:val="a3"/>
        <w:numPr>
          <w:ilvl w:val="1"/>
          <w:numId w:val="2"/>
        </w:numPr>
        <w:tabs>
          <w:tab w:val="clear" w:pos="4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 xml:space="preserve">Срок действия </w:t>
      </w:r>
      <w:r w:rsidR="008E474B">
        <w:rPr>
          <w:szCs w:val="24"/>
        </w:rPr>
        <w:t>контракт</w:t>
      </w:r>
      <w:r w:rsidR="00A324FA">
        <w:rPr>
          <w:szCs w:val="24"/>
        </w:rPr>
        <w:t xml:space="preserve">а: с момента подписания </w:t>
      </w:r>
      <w:r w:rsidRPr="00081DB2">
        <w:rPr>
          <w:szCs w:val="24"/>
        </w:rPr>
        <w:t>настоящего</w:t>
      </w:r>
      <w:r w:rsidR="008E474B">
        <w:rPr>
          <w:szCs w:val="24"/>
        </w:rPr>
        <w:t xml:space="preserve"> контракт</w:t>
      </w:r>
      <w:r w:rsidR="00A324FA">
        <w:rPr>
          <w:szCs w:val="24"/>
        </w:rPr>
        <w:t>а</w:t>
      </w:r>
      <w:r w:rsidR="00EF381B">
        <w:rPr>
          <w:szCs w:val="24"/>
        </w:rPr>
        <w:t xml:space="preserve"> и по «</w:t>
      </w:r>
      <w:r w:rsidR="0076210E">
        <w:rPr>
          <w:szCs w:val="24"/>
        </w:rPr>
        <w:t>31</w:t>
      </w:r>
      <w:r w:rsidR="00EF381B">
        <w:rPr>
          <w:szCs w:val="24"/>
        </w:rPr>
        <w:t xml:space="preserve">» </w:t>
      </w:r>
      <w:r w:rsidR="00F17A76">
        <w:rPr>
          <w:szCs w:val="24"/>
        </w:rPr>
        <w:t>декабря</w:t>
      </w:r>
      <w:r w:rsidR="00EF381B">
        <w:rPr>
          <w:szCs w:val="24"/>
        </w:rPr>
        <w:t xml:space="preserve"> </w:t>
      </w:r>
      <w:r w:rsidRPr="00081DB2">
        <w:rPr>
          <w:szCs w:val="24"/>
        </w:rPr>
        <w:t>20</w:t>
      </w:r>
      <w:r w:rsidR="00B01596">
        <w:rPr>
          <w:szCs w:val="24"/>
        </w:rPr>
        <w:t>2</w:t>
      </w:r>
      <w:r w:rsidR="0076210E">
        <w:rPr>
          <w:szCs w:val="24"/>
        </w:rPr>
        <w:t>6</w:t>
      </w:r>
      <w:r w:rsidRPr="00081DB2">
        <w:rPr>
          <w:szCs w:val="24"/>
        </w:rPr>
        <w:t xml:space="preserve"> г.</w:t>
      </w:r>
    </w:p>
    <w:p w:rsidR="00081DB2" w:rsidRPr="00081DB2" w:rsidRDefault="00081DB2" w:rsidP="00081DB2">
      <w:pPr>
        <w:pStyle w:val="a3"/>
        <w:numPr>
          <w:ilvl w:val="1"/>
          <w:numId w:val="2"/>
        </w:numPr>
        <w:tabs>
          <w:tab w:val="left" w:pos="420"/>
        </w:tabs>
        <w:rPr>
          <w:szCs w:val="24"/>
        </w:rPr>
      </w:pPr>
      <w:r w:rsidRPr="00081DB2">
        <w:rPr>
          <w:szCs w:val="24"/>
        </w:rPr>
        <w:t>Усл</w:t>
      </w:r>
      <w:r w:rsidR="008E474B">
        <w:rPr>
          <w:szCs w:val="24"/>
        </w:rPr>
        <w:t>уги по настоящему контракт</w:t>
      </w:r>
      <w:r w:rsidRPr="00081DB2">
        <w:rPr>
          <w:szCs w:val="24"/>
        </w:rPr>
        <w:t>у выполняются в соответствии с заявлением/заявкой.</w:t>
      </w:r>
    </w:p>
    <w:p w:rsidR="00081DB2" w:rsidRPr="00081DB2" w:rsidRDefault="00081DB2" w:rsidP="00DE63BC">
      <w:pPr>
        <w:pStyle w:val="a3"/>
        <w:numPr>
          <w:ilvl w:val="1"/>
          <w:numId w:val="2"/>
        </w:numPr>
        <w:tabs>
          <w:tab w:val="clear" w:pos="4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>Любые изменения и</w:t>
      </w:r>
      <w:r w:rsidR="008E474B">
        <w:rPr>
          <w:szCs w:val="24"/>
        </w:rPr>
        <w:t xml:space="preserve"> дополнения к настоящему контракт</w:t>
      </w:r>
      <w:r w:rsidRPr="00081DB2">
        <w:rPr>
          <w:szCs w:val="24"/>
        </w:rPr>
        <w:t xml:space="preserve">у действительны, только если они составлены в письменной форме и подписаны </w:t>
      </w:r>
      <w:r w:rsidR="00193C0F" w:rsidRPr="00081DB2">
        <w:rPr>
          <w:szCs w:val="24"/>
        </w:rPr>
        <w:t>уполномоченными представителями обеих Сторон</w:t>
      </w:r>
      <w:r w:rsidRPr="00081DB2">
        <w:rPr>
          <w:szCs w:val="24"/>
        </w:rPr>
        <w:t>. Под письменной формой Стор</w:t>
      </w:r>
      <w:r w:rsidR="008E474B">
        <w:rPr>
          <w:szCs w:val="24"/>
        </w:rPr>
        <w:t>оны для целей настоящего контракт</w:t>
      </w:r>
      <w:r w:rsidRPr="00081DB2">
        <w:rPr>
          <w:szCs w:val="24"/>
        </w:rPr>
        <w:t>а понимают как составление единого документа, так и обмен письмами, телеграммами, сообщениями с использованием средств факсимильной связи, позволяющими идентифицировать отправителя и дату отправления.</w:t>
      </w:r>
    </w:p>
    <w:p w:rsidR="00081DB2" w:rsidRPr="00081DB2" w:rsidRDefault="00081DB2" w:rsidP="00DE63BC">
      <w:pPr>
        <w:pStyle w:val="a3"/>
        <w:numPr>
          <w:ilvl w:val="1"/>
          <w:numId w:val="2"/>
        </w:numPr>
        <w:tabs>
          <w:tab w:val="clear" w:pos="4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>Любые дополнения, протоколы,</w:t>
      </w:r>
      <w:r w:rsidR="008E474B">
        <w:rPr>
          <w:szCs w:val="24"/>
        </w:rPr>
        <w:t xml:space="preserve"> приложения к настоящему контракт</w:t>
      </w:r>
      <w:r w:rsidRPr="00081DB2">
        <w:rPr>
          <w:szCs w:val="24"/>
        </w:rPr>
        <w:t>у становятся его неотъемлемыми частями с момента их подписания уполномоченными представителями обеих Сторон.</w:t>
      </w:r>
    </w:p>
    <w:p w:rsidR="00081DB2" w:rsidRPr="00081DB2" w:rsidRDefault="00081DB2" w:rsidP="00DE63BC">
      <w:pPr>
        <w:pStyle w:val="a3"/>
        <w:numPr>
          <w:ilvl w:val="1"/>
          <w:numId w:val="2"/>
        </w:numPr>
        <w:tabs>
          <w:tab w:val="clear" w:pos="4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>При изменении наименования, адреса, банковских реквизитов или реорганизации Стороны информируют друг друга в письменном виде в течение 3 (трех) рабочих дней.</w:t>
      </w:r>
    </w:p>
    <w:p w:rsidR="00081DB2" w:rsidRPr="00081DB2" w:rsidRDefault="00081DB2" w:rsidP="00DE63BC">
      <w:pPr>
        <w:pStyle w:val="a3"/>
        <w:numPr>
          <w:ilvl w:val="1"/>
          <w:numId w:val="2"/>
        </w:numPr>
        <w:tabs>
          <w:tab w:val="clear" w:pos="4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>Стороны обязуются соблюдать конфиденциальность в отношении любой информации о деятельности Сторон, ставшей им известной в связи с исполнением настоящего Соглашения, и являющейся коммерческой тайной одной из Сторон. Положение настоящего пункта договора сохраняет свою юридическую силу и по истечении срока действия настоящего договора.</w:t>
      </w:r>
    </w:p>
    <w:p w:rsidR="00081DB2" w:rsidRPr="00081DB2" w:rsidRDefault="00081DB2" w:rsidP="00DE63BC">
      <w:pPr>
        <w:pStyle w:val="a3"/>
        <w:numPr>
          <w:ilvl w:val="1"/>
          <w:numId w:val="2"/>
        </w:numPr>
        <w:tabs>
          <w:tab w:val="clear" w:pos="420"/>
          <w:tab w:val="left" w:pos="0"/>
        </w:tabs>
        <w:ind w:left="0" w:firstLine="0"/>
        <w:rPr>
          <w:szCs w:val="24"/>
        </w:rPr>
      </w:pPr>
      <w:r w:rsidRPr="00081DB2">
        <w:rPr>
          <w:szCs w:val="24"/>
        </w:rPr>
        <w:t xml:space="preserve">Во всем остальном, что </w:t>
      </w:r>
      <w:r w:rsidR="008E474B">
        <w:rPr>
          <w:szCs w:val="24"/>
        </w:rPr>
        <w:t>не оговорено в настоящем контракт</w:t>
      </w:r>
      <w:r w:rsidRPr="00081DB2">
        <w:rPr>
          <w:szCs w:val="24"/>
        </w:rPr>
        <w:t>е, Стороны руководствуются действующим законодательством Российской Федерации.</w:t>
      </w:r>
    </w:p>
    <w:p w:rsidR="00081DB2" w:rsidRPr="00081DB2" w:rsidRDefault="008E474B" w:rsidP="00DE63BC">
      <w:pPr>
        <w:pStyle w:val="a3"/>
        <w:numPr>
          <w:ilvl w:val="1"/>
          <w:numId w:val="2"/>
        </w:numPr>
        <w:tabs>
          <w:tab w:val="clear" w:pos="420"/>
          <w:tab w:val="left" w:pos="0"/>
        </w:tabs>
        <w:ind w:left="0" w:firstLine="0"/>
        <w:rPr>
          <w:szCs w:val="24"/>
        </w:rPr>
      </w:pPr>
      <w:r>
        <w:rPr>
          <w:szCs w:val="24"/>
        </w:rPr>
        <w:t>Настоящий контракт</w:t>
      </w:r>
      <w:r w:rsidR="00081DB2" w:rsidRPr="00081DB2">
        <w:rPr>
          <w:szCs w:val="24"/>
        </w:rPr>
        <w:t xml:space="preserve"> составлен в 2 (Двух) экземплярах, имеющих равную юридическую силу, по одному для каждой из Сторон.</w:t>
      </w:r>
    </w:p>
    <w:p w:rsidR="00081DB2" w:rsidRDefault="00081DB2" w:rsidP="00081DB2">
      <w:pPr>
        <w:pStyle w:val="a3"/>
        <w:ind w:left="420" w:hanging="435"/>
        <w:rPr>
          <w:szCs w:val="24"/>
        </w:rPr>
      </w:pPr>
    </w:p>
    <w:p w:rsidR="00AF36B3" w:rsidRDefault="00AF36B3" w:rsidP="00AF36B3">
      <w:pPr>
        <w:pStyle w:val="a3"/>
        <w:numPr>
          <w:ilvl w:val="0"/>
          <w:numId w:val="2"/>
        </w:numPr>
        <w:jc w:val="center"/>
        <w:rPr>
          <w:b/>
          <w:szCs w:val="24"/>
        </w:rPr>
      </w:pPr>
      <w:r w:rsidRPr="00AF36B3">
        <w:rPr>
          <w:b/>
          <w:szCs w:val="24"/>
        </w:rPr>
        <w:t>Антикоррупционная оговорка</w:t>
      </w:r>
    </w:p>
    <w:p w:rsidR="00AF36B3" w:rsidRDefault="00AF36B3" w:rsidP="00AF36B3">
      <w:pPr>
        <w:pStyle w:val="a3"/>
        <w:ind w:left="180"/>
        <w:jc w:val="left"/>
        <w:rPr>
          <w:szCs w:val="24"/>
        </w:rPr>
      </w:pPr>
    </w:p>
    <w:p w:rsidR="00AF36B3" w:rsidRDefault="00AF36B3" w:rsidP="00DE63BC">
      <w:pPr>
        <w:pStyle w:val="a3"/>
        <w:numPr>
          <w:ilvl w:val="1"/>
          <w:numId w:val="2"/>
        </w:numPr>
        <w:tabs>
          <w:tab w:val="clear" w:pos="420"/>
          <w:tab w:val="num" w:pos="0"/>
        </w:tabs>
        <w:ind w:left="0" w:firstLine="0"/>
        <w:rPr>
          <w:szCs w:val="24"/>
        </w:rPr>
      </w:pPr>
      <w:proofErr w:type="gramStart"/>
      <w:r>
        <w:rPr>
          <w:szCs w:val="24"/>
        </w:rPr>
        <w:t xml:space="preserve">Каждая из Сторон </w:t>
      </w:r>
      <w:r w:rsidR="008E474B">
        <w:rPr>
          <w:szCs w:val="24"/>
        </w:rPr>
        <w:t>контракт</w:t>
      </w:r>
      <w:r>
        <w:rPr>
          <w:szCs w:val="24"/>
        </w:rPr>
        <w:t xml:space="preserve">а, ее </w:t>
      </w:r>
      <w:proofErr w:type="spellStart"/>
      <w:r>
        <w:rPr>
          <w:szCs w:val="24"/>
        </w:rPr>
        <w:t>аффилированные</w:t>
      </w:r>
      <w:proofErr w:type="spellEnd"/>
      <w:r>
        <w:rPr>
          <w:szCs w:val="24"/>
        </w:rPr>
        <w:t xml:space="preserve">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</w:t>
      </w:r>
      <w:r w:rsidR="00091E13">
        <w:rPr>
          <w:szCs w:val="24"/>
        </w:rPr>
        <w:t xml:space="preserve"> </w:t>
      </w:r>
      <w:r>
        <w:rPr>
          <w:szCs w:val="24"/>
        </w:rPr>
        <w:t>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AF36B3" w:rsidRDefault="00AF36B3" w:rsidP="00DE63BC">
      <w:pPr>
        <w:pStyle w:val="a3"/>
        <w:numPr>
          <w:ilvl w:val="1"/>
          <w:numId w:val="2"/>
        </w:numPr>
        <w:tabs>
          <w:tab w:val="clear" w:pos="420"/>
          <w:tab w:val="num" w:pos="0"/>
        </w:tabs>
        <w:ind w:left="0" w:firstLine="0"/>
        <w:rPr>
          <w:szCs w:val="24"/>
        </w:rPr>
      </w:pPr>
      <w:r>
        <w:rPr>
          <w:szCs w:val="24"/>
        </w:rPr>
        <w:t xml:space="preserve">Под действием работника, </w:t>
      </w:r>
      <w:proofErr w:type="gramStart"/>
      <w:r>
        <w:rPr>
          <w:szCs w:val="24"/>
        </w:rPr>
        <w:t>осуществляемыми</w:t>
      </w:r>
      <w:proofErr w:type="gramEnd"/>
      <w:r>
        <w:rPr>
          <w:szCs w:val="24"/>
        </w:rPr>
        <w:t xml:space="preserve"> в пользу стимулирующей Стороны, понимаются:</w:t>
      </w:r>
    </w:p>
    <w:p w:rsidR="00AF36B3" w:rsidRDefault="00AF36B3" w:rsidP="00DE63BC">
      <w:pPr>
        <w:pStyle w:val="a3"/>
        <w:numPr>
          <w:ilvl w:val="2"/>
          <w:numId w:val="2"/>
        </w:numPr>
        <w:tabs>
          <w:tab w:val="clear" w:pos="720"/>
          <w:tab w:val="num" w:pos="0"/>
        </w:tabs>
        <w:ind w:left="0" w:firstLine="0"/>
        <w:rPr>
          <w:szCs w:val="24"/>
        </w:rPr>
      </w:pPr>
      <w:r>
        <w:rPr>
          <w:szCs w:val="24"/>
        </w:rPr>
        <w:t xml:space="preserve">предоставление неоправданных преимуществ </w:t>
      </w:r>
      <w:r w:rsidR="00995720">
        <w:rPr>
          <w:szCs w:val="24"/>
        </w:rPr>
        <w:t>по сравнению с другими                        контрагентами;</w:t>
      </w:r>
    </w:p>
    <w:p w:rsidR="00995720" w:rsidRDefault="00995720" w:rsidP="007800D8">
      <w:pPr>
        <w:pStyle w:val="a3"/>
        <w:numPr>
          <w:ilvl w:val="2"/>
          <w:numId w:val="2"/>
        </w:numPr>
        <w:rPr>
          <w:szCs w:val="24"/>
        </w:rPr>
      </w:pPr>
      <w:r>
        <w:rPr>
          <w:szCs w:val="24"/>
        </w:rPr>
        <w:t>предоставление каких-либо гарантий;</w:t>
      </w:r>
    </w:p>
    <w:p w:rsidR="00995720" w:rsidRDefault="00995720" w:rsidP="007800D8">
      <w:pPr>
        <w:pStyle w:val="a3"/>
        <w:numPr>
          <w:ilvl w:val="2"/>
          <w:numId w:val="2"/>
        </w:numPr>
        <w:rPr>
          <w:szCs w:val="24"/>
        </w:rPr>
      </w:pPr>
      <w:r>
        <w:rPr>
          <w:szCs w:val="24"/>
        </w:rPr>
        <w:t>ускорение существующих процедур;</w:t>
      </w:r>
    </w:p>
    <w:p w:rsidR="00995720" w:rsidRDefault="00995720" w:rsidP="00DE63BC">
      <w:pPr>
        <w:pStyle w:val="a3"/>
        <w:numPr>
          <w:ilvl w:val="2"/>
          <w:numId w:val="2"/>
        </w:numPr>
        <w:tabs>
          <w:tab w:val="clear" w:pos="720"/>
          <w:tab w:val="num" w:pos="0"/>
        </w:tabs>
        <w:ind w:left="0" w:firstLine="0"/>
        <w:rPr>
          <w:szCs w:val="24"/>
        </w:rPr>
      </w:pPr>
      <w:r>
        <w:rPr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95720" w:rsidRDefault="00995720" w:rsidP="00DE63BC">
      <w:pPr>
        <w:pStyle w:val="a3"/>
        <w:numPr>
          <w:ilvl w:val="1"/>
          <w:numId w:val="2"/>
        </w:numPr>
        <w:tabs>
          <w:tab w:val="clear" w:pos="420"/>
          <w:tab w:val="num" w:pos="0"/>
        </w:tabs>
        <w:ind w:left="0" w:firstLine="0"/>
        <w:rPr>
          <w:szCs w:val="24"/>
        </w:rPr>
      </w:pPr>
      <w:r>
        <w:rPr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646E1E">
        <w:rPr>
          <w:szCs w:val="24"/>
        </w:rPr>
        <w:t>д</w:t>
      </w:r>
      <w:r>
        <w:rPr>
          <w:szCs w:val="24"/>
        </w:rPr>
        <w:t xml:space="preserve">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646E1E">
        <w:rPr>
          <w:szCs w:val="24"/>
        </w:rPr>
        <w:t>д</w:t>
      </w:r>
      <w:r>
        <w:rPr>
          <w:szCs w:val="24"/>
        </w:rPr>
        <w:t xml:space="preserve">оговору до получения подтверждения от другой </w:t>
      </w:r>
      <w:proofErr w:type="gramStart"/>
      <w:r>
        <w:rPr>
          <w:szCs w:val="24"/>
        </w:rPr>
        <w:t>Стороны</w:t>
      </w:r>
      <w:proofErr w:type="gramEnd"/>
      <w:r>
        <w:rPr>
          <w:szCs w:val="24"/>
        </w:rPr>
        <w:t xml:space="preserve"> после проведенной ею проверки,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>
        <w:rPr>
          <w:szCs w:val="24"/>
        </w:rPr>
        <w:t>с даты направления</w:t>
      </w:r>
      <w:proofErr w:type="gramEnd"/>
      <w:r>
        <w:rPr>
          <w:szCs w:val="24"/>
        </w:rPr>
        <w:t xml:space="preserve"> письменного уведомления.</w:t>
      </w:r>
    </w:p>
    <w:p w:rsidR="00995720" w:rsidRPr="00AF36B3" w:rsidRDefault="00995720" w:rsidP="00DE63BC">
      <w:pPr>
        <w:pStyle w:val="a3"/>
        <w:numPr>
          <w:ilvl w:val="1"/>
          <w:numId w:val="2"/>
        </w:numPr>
        <w:tabs>
          <w:tab w:val="clear" w:pos="420"/>
          <w:tab w:val="num" w:pos="0"/>
        </w:tabs>
        <w:ind w:left="0" w:firstLine="0"/>
        <w:rPr>
          <w:szCs w:val="24"/>
        </w:rPr>
      </w:pPr>
      <w:r>
        <w:rPr>
          <w:szCs w:val="24"/>
        </w:rPr>
        <w:t xml:space="preserve">В случае нарушения одной Стороной обязательств воздерживаться от запрещенных настоящим разделом действий и/или неполучения другой Стороной в установленный </w:t>
      </w:r>
      <w:r w:rsidR="00646E1E">
        <w:rPr>
          <w:szCs w:val="24"/>
        </w:rPr>
        <w:t>д</w:t>
      </w:r>
      <w:r>
        <w:rPr>
          <w:szCs w:val="24"/>
        </w:rPr>
        <w:t xml:space="preserve">оговором срок подтверждения, что нарушения не произошло и не произойдет, другая Сторона имеет право расторгнуть </w:t>
      </w:r>
      <w:r w:rsidR="00646E1E">
        <w:rPr>
          <w:szCs w:val="24"/>
        </w:rPr>
        <w:t>д</w:t>
      </w:r>
      <w:r>
        <w:rPr>
          <w:szCs w:val="24"/>
        </w:rPr>
        <w:t xml:space="preserve">оговор в одностороннем порядке, направив письменное уведомление о расторжении. Сторона, по чьей инициативе </w:t>
      </w:r>
      <w:proofErr w:type="gramStart"/>
      <w:r>
        <w:rPr>
          <w:szCs w:val="24"/>
        </w:rPr>
        <w:t>был</w:t>
      </w:r>
      <w:proofErr w:type="gramEnd"/>
      <w:r>
        <w:rPr>
          <w:szCs w:val="24"/>
        </w:rPr>
        <w:t xml:space="preserve"> расторгнут </w:t>
      </w:r>
      <w:r>
        <w:rPr>
          <w:szCs w:val="24"/>
        </w:rPr>
        <w:lastRenderedPageBreak/>
        <w:t xml:space="preserve">настоящий </w:t>
      </w:r>
      <w:r w:rsidR="00646E1E">
        <w:rPr>
          <w:szCs w:val="24"/>
        </w:rPr>
        <w:t>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AF36B3" w:rsidRPr="00AF36B3" w:rsidRDefault="00AF36B3" w:rsidP="007800D8">
      <w:pPr>
        <w:pStyle w:val="a3"/>
        <w:rPr>
          <w:b/>
          <w:szCs w:val="24"/>
        </w:rPr>
      </w:pPr>
    </w:p>
    <w:p w:rsidR="00081DB2" w:rsidRDefault="00081DB2" w:rsidP="009E1D38">
      <w:pPr>
        <w:pStyle w:val="a3"/>
        <w:numPr>
          <w:ilvl w:val="0"/>
          <w:numId w:val="2"/>
        </w:numPr>
        <w:jc w:val="center"/>
        <w:rPr>
          <w:b/>
          <w:bCs/>
          <w:szCs w:val="24"/>
        </w:rPr>
      </w:pPr>
      <w:r w:rsidRPr="00081DB2">
        <w:rPr>
          <w:b/>
          <w:bCs/>
          <w:szCs w:val="24"/>
        </w:rPr>
        <w:t>Юридические адреса, банковские реквизиты и подписи сторон:</w:t>
      </w:r>
    </w:p>
    <w:p w:rsidR="009E1D38" w:rsidRPr="00081DB2" w:rsidRDefault="009E1D38" w:rsidP="009E1D38">
      <w:pPr>
        <w:pStyle w:val="a3"/>
        <w:rPr>
          <w:b/>
          <w:bCs/>
          <w:szCs w:val="24"/>
        </w:rPr>
      </w:pPr>
    </w:p>
    <w:tbl>
      <w:tblPr>
        <w:tblW w:w="0" w:type="auto"/>
        <w:tblLook w:val="01E0"/>
      </w:tblPr>
      <w:tblGrid>
        <w:gridCol w:w="4764"/>
        <w:gridCol w:w="4806"/>
      </w:tblGrid>
      <w:tr w:rsidR="00594062" w:rsidRPr="00081DB2">
        <w:tc>
          <w:tcPr>
            <w:tcW w:w="4764" w:type="dxa"/>
          </w:tcPr>
          <w:p w:rsidR="00081DB2" w:rsidRPr="00081DB2" w:rsidRDefault="00081DB2" w:rsidP="00081DB2">
            <w:pPr>
              <w:rPr>
                <w:b/>
                <w:sz w:val="24"/>
                <w:szCs w:val="24"/>
              </w:rPr>
            </w:pPr>
            <w:r w:rsidRPr="00081DB2">
              <w:rPr>
                <w:b/>
                <w:sz w:val="24"/>
                <w:szCs w:val="24"/>
                <w:u w:val="single"/>
              </w:rPr>
              <w:t xml:space="preserve">«ИСПОЛНИТЕЛЬ» </w:t>
            </w:r>
            <w:r w:rsidRPr="00081DB2">
              <w:rPr>
                <w:b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4806" w:type="dxa"/>
          </w:tcPr>
          <w:p w:rsidR="00081DB2" w:rsidRPr="00081DB2" w:rsidRDefault="00081DB2" w:rsidP="00081DB2">
            <w:pPr>
              <w:rPr>
                <w:b/>
                <w:sz w:val="24"/>
                <w:szCs w:val="24"/>
              </w:rPr>
            </w:pPr>
            <w:r w:rsidRPr="00081DB2">
              <w:rPr>
                <w:b/>
                <w:sz w:val="24"/>
                <w:szCs w:val="24"/>
                <w:u w:val="single"/>
              </w:rPr>
              <w:t>«ЗАКАЗЧИК»</w:t>
            </w:r>
            <w:r w:rsidRPr="00081DB2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594062" w:rsidRPr="006C3510">
        <w:tc>
          <w:tcPr>
            <w:tcW w:w="4764" w:type="dxa"/>
          </w:tcPr>
          <w:p w:rsidR="00E870EC" w:rsidRPr="007C7689" w:rsidRDefault="00E870EC" w:rsidP="00E870EC">
            <w:pPr>
              <w:rPr>
                <w:sz w:val="24"/>
                <w:szCs w:val="24"/>
              </w:rPr>
            </w:pPr>
          </w:p>
          <w:p w:rsidR="00D37ED6" w:rsidRDefault="00D37ED6" w:rsidP="00081DB2">
            <w:pPr>
              <w:rPr>
                <w:sz w:val="24"/>
                <w:szCs w:val="24"/>
              </w:rPr>
            </w:pPr>
          </w:p>
          <w:p w:rsidR="008804E8" w:rsidRDefault="008804E8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8E474B" w:rsidRDefault="008E474B" w:rsidP="00081DB2">
            <w:pPr>
              <w:rPr>
                <w:sz w:val="24"/>
                <w:szCs w:val="24"/>
              </w:rPr>
            </w:pPr>
          </w:p>
          <w:p w:rsidR="00D416F3" w:rsidRDefault="00D416F3" w:rsidP="00081DB2">
            <w:pPr>
              <w:rPr>
                <w:sz w:val="24"/>
                <w:szCs w:val="24"/>
              </w:rPr>
            </w:pPr>
          </w:p>
          <w:p w:rsidR="00D416F3" w:rsidRDefault="00D416F3" w:rsidP="00081DB2">
            <w:pPr>
              <w:rPr>
                <w:sz w:val="24"/>
                <w:szCs w:val="24"/>
              </w:rPr>
            </w:pPr>
          </w:p>
          <w:p w:rsidR="008E474B" w:rsidRPr="00193C0F" w:rsidRDefault="008E474B" w:rsidP="00081DB2">
            <w:pPr>
              <w:rPr>
                <w:sz w:val="24"/>
                <w:szCs w:val="24"/>
              </w:rPr>
            </w:pPr>
          </w:p>
          <w:p w:rsidR="00687EEA" w:rsidRDefault="008E474B" w:rsidP="00081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_______________/_________/</w:t>
            </w:r>
            <w:r w:rsidR="00687EEA">
              <w:rPr>
                <w:sz w:val="24"/>
                <w:szCs w:val="24"/>
              </w:rPr>
              <w:t xml:space="preserve"> </w:t>
            </w:r>
          </w:p>
          <w:p w:rsidR="008A424C" w:rsidRDefault="008A424C" w:rsidP="00081DB2">
            <w:pPr>
              <w:rPr>
                <w:sz w:val="24"/>
                <w:szCs w:val="24"/>
              </w:rPr>
            </w:pPr>
          </w:p>
          <w:p w:rsidR="008A424C" w:rsidRDefault="008A424C" w:rsidP="00081DB2">
            <w:pPr>
              <w:rPr>
                <w:sz w:val="24"/>
                <w:szCs w:val="24"/>
              </w:rPr>
            </w:pPr>
          </w:p>
          <w:p w:rsidR="008A424C" w:rsidRPr="00687EEA" w:rsidRDefault="008A424C" w:rsidP="00081DB2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</w:tcPr>
          <w:p w:rsidR="006C3510" w:rsidRPr="006D5FEA" w:rsidRDefault="006C3510" w:rsidP="006C3510">
            <w:pPr>
              <w:rPr>
                <w:sz w:val="24"/>
                <w:szCs w:val="24"/>
              </w:rPr>
            </w:pPr>
            <w:r w:rsidRPr="006D5FEA">
              <w:rPr>
                <w:sz w:val="24"/>
                <w:szCs w:val="24"/>
              </w:rPr>
              <w:t>Управление Роспотребнадзора по Красноярскому краю</w:t>
            </w:r>
          </w:p>
          <w:p w:rsidR="006C3510" w:rsidRPr="006D5FEA" w:rsidRDefault="006C3510" w:rsidP="006C3510">
            <w:pPr>
              <w:rPr>
                <w:bCs/>
                <w:sz w:val="24"/>
                <w:szCs w:val="24"/>
              </w:rPr>
            </w:pPr>
            <w:r w:rsidRPr="006D5FEA">
              <w:rPr>
                <w:bCs/>
                <w:sz w:val="24"/>
                <w:szCs w:val="24"/>
              </w:rPr>
              <w:t xml:space="preserve">Юридический адрес: 660097, г. Красноярск, ул. </w:t>
            </w:r>
            <w:proofErr w:type="spellStart"/>
            <w:r w:rsidRPr="006D5FEA">
              <w:rPr>
                <w:bCs/>
                <w:sz w:val="24"/>
                <w:szCs w:val="24"/>
              </w:rPr>
              <w:t>Каратанова</w:t>
            </w:r>
            <w:proofErr w:type="spellEnd"/>
            <w:r w:rsidRPr="006D5FEA">
              <w:rPr>
                <w:bCs/>
                <w:sz w:val="24"/>
                <w:szCs w:val="24"/>
              </w:rPr>
              <w:t>, д. 21</w:t>
            </w:r>
          </w:p>
          <w:p w:rsidR="006C3510" w:rsidRPr="006D5FEA" w:rsidRDefault="006C3510" w:rsidP="006C3510">
            <w:pPr>
              <w:rPr>
                <w:bCs/>
                <w:sz w:val="24"/>
                <w:szCs w:val="24"/>
              </w:rPr>
            </w:pPr>
            <w:r w:rsidRPr="006D5FEA">
              <w:rPr>
                <w:bCs/>
                <w:sz w:val="24"/>
                <w:szCs w:val="24"/>
              </w:rPr>
              <w:t>ИНН 2466127415    КПП 246601001</w:t>
            </w:r>
          </w:p>
          <w:p w:rsidR="006C3510" w:rsidRPr="006D5FEA" w:rsidRDefault="006C3510" w:rsidP="006C3510">
            <w:pPr>
              <w:rPr>
                <w:bCs/>
                <w:sz w:val="24"/>
                <w:szCs w:val="24"/>
              </w:rPr>
            </w:pPr>
            <w:r w:rsidRPr="006D5FEA">
              <w:rPr>
                <w:bCs/>
                <w:sz w:val="24"/>
                <w:szCs w:val="24"/>
              </w:rPr>
              <w:t xml:space="preserve">Банк получателя: ОКЦ № 1 Сибирского ГУ Банка России //УФК по Новосибирской области, </w:t>
            </w:r>
            <w:proofErr w:type="gramStart"/>
            <w:r w:rsidRPr="006D5FEA">
              <w:rPr>
                <w:bCs/>
                <w:sz w:val="24"/>
                <w:szCs w:val="24"/>
              </w:rPr>
              <w:t>г</w:t>
            </w:r>
            <w:proofErr w:type="gramEnd"/>
            <w:r w:rsidRPr="006D5FEA">
              <w:rPr>
                <w:bCs/>
                <w:sz w:val="24"/>
                <w:szCs w:val="24"/>
              </w:rPr>
              <w:t>. Новосибирск</w:t>
            </w:r>
          </w:p>
          <w:p w:rsidR="006C3510" w:rsidRPr="006D5FEA" w:rsidRDefault="006C3510" w:rsidP="006C3510">
            <w:pPr>
              <w:rPr>
                <w:bCs/>
                <w:sz w:val="24"/>
                <w:szCs w:val="24"/>
              </w:rPr>
            </w:pPr>
            <w:r w:rsidRPr="006D5FEA">
              <w:rPr>
                <w:bCs/>
                <w:sz w:val="24"/>
                <w:szCs w:val="24"/>
              </w:rPr>
              <w:t>БИК 015004950</w:t>
            </w:r>
            <w:r w:rsidR="006D5FEA" w:rsidRPr="006D5FEA">
              <w:rPr>
                <w:bCs/>
                <w:sz w:val="24"/>
                <w:szCs w:val="24"/>
              </w:rPr>
              <w:t xml:space="preserve"> </w:t>
            </w:r>
            <w:r w:rsidR="006D5FEA">
              <w:rPr>
                <w:bCs/>
                <w:sz w:val="24"/>
                <w:szCs w:val="24"/>
              </w:rPr>
              <w:t xml:space="preserve">  </w:t>
            </w:r>
            <w:r w:rsidR="006D5FEA" w:rsidRPr="006D5FEA">
              <w:rPr>
                <w:sz w:val="24"/>
                <w:szCs w:val="24"/>
              </w:rPr>
              <w:t>л/</w:t>
            </w:r>
            <w:proofErr w:type="spellStart"/>
            <w:r w:rsidR="006D5FEA" w:rsidRPr="006D5FEA">
              <w:rPr>
                <w:sz w:val="24"/>
                <w:szCs w:val="24"/>
              </w:rPr>
              <w:t>сч</w:t>
            </w:r>
            <w:proofErr w:type="spellEnd"/>
            <w:r w:rsidR="006D5FEA" w:rsidRPr="006D5FEA">
              <w:rPr>
                <w:sz w:val="24"/>
                <w:szCs w:val="24"/>
              </w:rPr>
              <w:t xml:space="preserve"> 03191787760</w:t>
            </w:r>
          </w:p>
          <w:p w:rsidR="006C3510" w:rsidRPr="006D5FEA" w:rsidRDefault="006C3510" w:rsidP="006C3510">
            <w:pPr>
              <w:rPr>
                <w:bCs/>
                <w:sz w:val="24"/>
                <w:szCs w:val="24"/>
              </w:rPr>
            </w:pPr>
            <w:r w:rsidRPr="006D5FEA">
              <w:rPr>
                <w:bCs/>
                <w:sz w:val="24"/>
                <w:szCs w:val="24"/>
              </w:rPr>
              <w:t>Номер казначейского счета 03211643000000015107</w:t>
            </w:r>
          </w:p>
          <w:p w:rsidR="006C3510" w:rsidRPr="006D5FEA" w:rsidRDefault="006C3510" w:rsidP="006C3510">
            <w:pPr>
              <w:rPr>
                <w:bCs/>
                <w:sz w:val="24"/>
                <w:szCs w:val="24"/>
              </w:rPr>
            </w:pPr>
            <w:r w:rsidRPr="006D5FEA">
              <w:rPr>
                <w:bCs/>
                <w:sz w:val="24"/>
                <w:szCs w:val="24"/>
              </w:rPr>
              <w:t>Номер банковского счета 40102810445370000043</w:t>
            </w:r>
          </w:p>
          <w:p w:rsidR="009E1D38" w:rsidRPr="008E474B" w:rsidRDefault="006C3510" w:rsidP="0011240E">
            <w:pPr>
              <w:rPr>
                <w:bCs/>
                <w:sz w:val="24"/>
                <w:szCs w:val="24"/>
              </w:rPr>
            </w:pPr>
            <w:r w:rsidRPr="006D5FEA">
              <w:rPr>
                <w:bCs/>
                <w:sz w:val="24"/>
                <w:szCs w:val="24"/>
                <w:lang w:val="en-US"/>
              </w:rPr>
              <w:t>E</w:t>
            </w:r>
            <w:r w:rsidRPr="006D5FEA">
              <w:rPr>
                <w:bCs/>
                <w:sz w:val="24"/>
                <w:szCs w:val="24"/>
              </w:rPr>
              <w:t>-</w:t>
            </w:r>
            <w:r w:rsidRPr="006D5FEA">
              <w:rPr>
                <w:bCs/>
                <w:sz w:val="24"/>
                <w:szCs w:val="24"/>
                <w:lang w:val="en-US"/>
              </w:rPr>
              <w:t>mail</w:t>
            </w:r>
            <w:r w:rsidRPr="006D5FEA">
              <w:rPr>
                <w:bCs/>
                <w:sz w:val="24"/>
                <w:szCs w:val="24"/>
              </w:rPr>
              <w:t xml:space="preserve">: </w:t>
            </w:r>
            <w:r w:rsidRPr="006D5FEA">
              <w:rPr>
                <w:bCs/>
                <w:sz w:val="24"/>
                <w:szCs w:val="24"/>
                <w:lang w:val="en-US"/>
              </w:rPr>
              <w:t>office</w:t>
            </w:r>
            <w:r w:rsidRPr="006D5FEA">
              <w:rPr>
                <w:bCs/>
                <w:sz w:val="24"/>
                <w:szCs w:val="24"/>
              </w:rPr>
              <w:t>@24.</w:t>
            </w:r>
            <w:proofErr w:type="spellStart"/>
            <w:r w:rsidRPr="006D5FEA">
              <w:rPr>
                <w:bCs/>
                <w:sz w:val="24"/>
                <w:szCs w:val="24"/>
                <w:lang w:val="en-US"/>
              </w:rPr>
              <w:t>rospotrebnadzor</w:t>
            </w:r>
            <w:proofErr w:type="spellEnd"/>
            <w:r w:rsidRPr="006D5FEA">
              <w:rPr>
                <w:bCs/>
                <w:sz w:val="24"/>
                <w:szCs w:val="24"/>
              </w:rPr>
              <w:t>.</w:t>
            </w:r>
            <w:proofErr w:type="spellStart"/>
            <w:r w:rsidRPr="006D5FEA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9E1D38" w:rsidRPr="006C3510" w:rsidRDefault="009E1D38" w:rsidP="0011240E">
            <w:pPr>
              <w:rPr>
                <w:i/>
                <w:sz w:val="24"/>
                <w:szCs w:val="24"/>
                <w:lang w:val="en-US"/>
              </w:rPr>
            </w:pPr>
          </w:p>
          <w:p w:rsidR="009E1D38" w:rsidRPr="006C3510" w:rsidRDefault="006C3510" w:rsidP="0011240E">
            <w:pPr>
              <w:rPr>
                <w:sz w:val="24"/>
                <w:szCs w:val="24"/>
                <w:lang w:val="en-US"/>
              </w:rPr>
            </w:pPr>
            <w:r w:rsidRPr="006C3510">
              <w:rPr>
                <w:sz w:val="24"/>
                <w:szCs w:val="24"/>
              </w:rPr>
              <w:t>Руководитель</w:t>
            </w:r>
          </w:p>
          <w:p w:rsidR="009E1D38" w:rsidRPr="006C3510" w:rsidRDefault="009E1D38" w:rsidP="0011240E">
            <w:pPr>
              <w:rPr>
                <w:i/>
                <w:sz w:val="24"/>
                <w:szCs w:val="24"/>
                <w:lang w:val="en-US"/>
              </w:rPr>
            </w:pPr>
          </w:p>
          <w:p w:rsidR="009E1D38" w:rsidRPr="006C3510" w:rsidRDefault="009E1D38" w:rsidP="0011240E">
            <w:pPr>
              <w:rPr>
                <w:i/>
                <w:sz w:val="24"/>
                <w:szCs w:val="24"/>
                <w:lang w:val="en-US"/>
              </w:rPr>
            </w:pPr>
          </w:p>
          <w:p w:rsidR="009E1D38" w:rsidRPr="006C3510" w:rsidRDefault="009E1D38" w:rsidP="0011240E">
            <w:pPr>
              <w:rPr>
                <w:i/>
                <w:sz w:val="24"/>
                <w:szCs w:val="24"/>
                <w:lang w:val="en-US"/>
              </w:rPr>
            </w:pPr>
          </w:p>
          <w:p w:rsidR="00081DB2" w:rsidRPr="006C3510" w:rsidRDefault="00512FC4" w:rsidP="0011240E">
            <w:pPr>
              <w:rPr>
                <w:i/>
                <w:sz w:val="24"/>
                <w:szCs w:val="24"/>
                <w:lang w:val="en-US"/>
              </w:rPr>
            </w:pPr>
            <w:r w:rsidRPr="006C3510">
              <w:rPr>
                <w:i/>
                <w:sz w:val="24"/>
                <w:szCs w:val="24"/>
                <w:lang w:val="en-US"/>
              </w:rPr>
              <w:t xml:space="preserve"> </w:t>
            </w:r>
            <w:r w:rsidR="006C3510">
              <w:rPr>
                <w:sz w:val="22"/>
                <w:szCs w:val="22"/>
              </w:rPr>
              <w:t>_________________________</w:t>
            </w:r>
            <w:r w:rsidR="006C3510" w:rsidRPr="006D5FEA">
              <w:rPr>
                <w:sz w:val="24"/>
                <w:szCs w:val="24"/>
              </w:rPr>
              <w:t>Д.В. Горяев</w:t>
            </w:r>
            <w:r w:rsidRPr="006C3510">
              <w:rPr>
                <w:i/>
                <w:sz w:val="24"/>
                <w:szCs w:val="24"/>
                <w:lang w:val="en-US"/>
              </w:rPr>
              <w:t xml:space="preserve">                                               </w:t>
            </w:r>
          </w:p>
        </w:tc>
      </w:tr>
    </w:tbl>
    <w:p w:rsidR="0070070D" w:rsidRPr="006C3510" w:rsidRDefault="009E1D38" w:rsidP="00F17A76">
      <w:pPr>
        <w:rPr>
          <w:sz w:val="24"/>
          <w:szCs w:val="24"/>
          <w:lang w:val="en-US"/>
        </w:rPr>
      </w:pPr>
      <w:r w:rsidRPr="006C3510">
        <w:rPr>
          <w:sz w:val="24"/>
          <w:szCs w:val="24"/>
          <w:lang w:val="en-US"/>
        </w:rPr>
        <w:t xml:space="preserve">                                                                              </w:t>
      </w:r>
    </w:p>
    <w:p w:rsidR="007B6075" w:rsidRPr="006C3510" w:rsidRDefault="007B6075" w:rsidP="00F17A76">
      <w:pPr>
        <w:rPr>
          <w:sz w:val="24"/>
          <w:szCs w:val="24"/>
          <w:lang w:val="en-US"/>
        </w:rPr>
      </w:pPr>
    </w:p>
    <w:p w:rsidR="007B6075" w:rsidRPr="006C3510" w:rsidRDefault="007B6075" w:rsidP="00F17A76">
      <w:pPr>
        <w:rPr>
          <w:sz w:val="24"/>
          <w:szCs w:val="24"/>
          <w:lang w:val="en-US"/>
        </w:rPr>
      </w:pPr>
    </w:p>
    <w:p w:rsidR="007B6075" w:rsidRPr="006C3510" w:rsidRDefault="007B6075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814668" w:rsidRPr="006C3510" w:rsidRDefault="00814668" w:rsidP="00F17A76">
      <w:pPr>
        <w:rPr>
          <w:sz w:val="24"/>
          <w:szCs w:val="24"/>
          <w:lang w:val="en-US"/>
        </w:rPr>
      </w:pPr>
    </w:p>
    <w:p w:rsidR="00F240D2" w:rsidRPr="006C3510" w:rsidRDefault="00F240D2" w:rsidP="00F17A76">
      <w:pPr>
        <w:rPr>
          <w:sz w:val="24"/>
          <w:szCs w:val="24"/>
          <w:lang w:val="en-US"/>
        </w:rPr>
      </w:pPr>
    </w:p>
    <w:p w:rsidR="003641C0" w:rsidRPr="006C3510" w:rsidRDefault="003641C0" w:rsidP="00F17A76">
      <w:pPr>
        <w:rPr>
          <w:sz w:val="24"/>
          <w:szCs w:val="24"/>
          <w:lang w:val="en-US"/>
        </w:rPr>
      </w:pPr>
    </w:p>
    <w:p w:rsidR="00E659EF" w:rsidRPr="006C3510" w:rsidRDefault="00E659EF" w:rsidP="00F17A76">
      <w:pPr>
        <w:rPr>
          <w:sz w:val="24"/>
          <w:szCs w:val="24"/>
          <w:lang w:val="en-US"/>
        </w:rPr>
      </w:pPr>
    </w:p>
    <w:p w:rsidR="00E659EF" w:rsidRDefault="00E659EF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Default="008E474B" w:rsidP="00F17A76">
      <w:pPr>
        <w:rPr>
          <w:sz w:val="24"/>
          <w:szCs w:val="24"/>
        </w:rPr>
      </w:pPr>
    </w:p>
    <w:p w:rsidR="008E474B" w:rsidRPr="008E474B" w:rsidRDefault="008E474B" w:rsidP="00F17A76">
      <w:pPr>
        <w:rPr>
          <w:sz w:val="24"/>
          <w:szCs w:val="24"/>
        </w:rPr>
      </w:pPr>
    </w:p>
    <w:p w:rsidR="003641C0" w:rsidRPr="00A17E40" w:rsidRDefault="003641C0" w:rsidP="00F17A76">
      <w:pPr>
        <w:rPr>
          <w:sz w:val="24"/>
          <w:szCs w:val="24"/>
        </w:rPr>
      </w:pPr>
    </w:p>
    <w:p w:rsidR="003641C0" w:rsidRPr="006C3510" w:rsidRDefault="003641C0" w:rsidP="00F17A76">
      <w:pPr>
        <w:rPr>
          <w:sz w:val="24"/>
          <w:szCs w:val="24"/>
          <w:lang w:val="en-US"/>
        </w:rPr>
      </w:pPr>
    </w:p>
    <w:p w:rsidR="003641C0" w:rsidRPr="006C3510" w:rsidRDefault="003641C0" w:rsidP="00F17A76">
      <w:pPr>
        <w:rPr>
          <w:sz w:val="24"/>
          <w:szCs w:val="24"/>
          <w:lang w:val="en-US"/>
        </w:rPr>
      </w:pPr>
    </w:p>
    <w:p w:rsidR="00081DB2" w:rsidRPr="00081DB2" w:rsidRDefault="0076210E" w:rsidP="0076210E">
      <w:pPr>
        <w:rPr>
          <w:sz w:val="24"/>
          <w:szCs w:val="24"/>
        </w:rPr>
      </w:pPr>
      <w:r w:rsidRPr="006C3510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</w:t>
      </w:r>
      <w:r w:rsidR="009E1D38" w:rsidRPr="006C3510">
        <w:rPr>
          <w:sz w:val="24"/>
          <w:szCs w:val="24"/>
          <w:lang w:val="en-US"/>
        </w:rPr>
        <w:t xml:space="preserve"> </w:t>
      </w:r>
      <w:r w:rsidR="00081DB2" w:rsidRPr="00081DB2">
        <w:rPr>
          <w:sz w:val="24"/>
          <w:szCs w:val="24"/>
        </w:rPr>
        <w:t>Приложение №1</w:t>
      </w:r>
    </w:p>
    <w:p w:rsidR="006D5FEA" w:rsidRDefault="0076210E" w:rsidP="006D5FEA">
      <w:pPr>
        <w:ind w:left="57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E474B">
        <w:rPr>
          <w:sz w:val="24"/>
          <w:szCs w:val="24"/>
        </w:rPr>
        <w:t>к Контракт</w:t>
      </w:r>
      <w:r w:rsidR="00081DB2" w:rsidRPr="00081DB2">
        <w:rPr>
          <w:sz w:val="24"/>
          <w:szCs w:val="24"/>
        </w:rPr>
        <w:t>у №</w:t>
      </w:r>
      <w:r w:rsidR="001C58CD">
        <w:rPr>
          <w:sz w:val="24"/>
          <w:szCs w:val="24"/>
        </w:rPr>
        <w:t xml:space="preserve"> </w:t>
      </w:r>
      <w:r w:rsidR="008E474B">
        <w:rPr>
          <w:sz w:val="24"/>
          <w:szCs w:val="24"/>
        </w:rPr>
        <w:t>______</w:t>
      </w:r>
      <w:r w:rsidR="00E659EF">
        <w:rPr>
          <w:sz w:val="24"/>
          <w:szCs w:val="24"/>
        </w:rPr>
        <w:t xml:space="preserve"> </w:t>
      </w:r>
    </w:p>
    <w:p w:rsidR="00081DB2" w:rsidRPr="00081DB2" w:rsidRDefault="00081DB2" w:rsidP="006D5FEA">
      <w:pPr>
        <w:ind w:left="5760"/>
        <w:jc w:val="center"/>
        <w:rPr>
          <w:sz w:val="24"/>
          <w:szCs w:val="24"/>
        </w:rPr>
      </w:pPr>
      <w:r w:rsidRPr="00081DB2">
        <w:rPr>
          <w:sz w:val="24"/>
          <w:szCs w:val="24"/>
        </w:rPr>
        <w:t>от «</w:t>
      </w:r>
      <w:r w:rsidR="006D5FEA">
        <w:rPr>
          <w:sz w:val="24"/>
          <w:szCs w:val="24"/>
        </w:rPr>
        <w:t>__</w:t>
      </w:r>
      <w:r w:rsidR="00E659EF">
        <w:rPr>
          <w:sz w:val="24"/>
          <w:szCs w:val="24"/>
        </w:rPr>
        <w:t xml:space="preserve"> </w:t>
      </w:r>
      <w:r w:rsidRPr="00081DB2">
        <w:rPr>
          <w:sz w:val="24"/>
          <w:szCs w:val="24"/>
        </w:rPr>
        <w:t>»</w:t>
      </w:r>
      <w:r w:rsidR="004E7099">
        <w:rPr>
          <w:sz w:val="24"/>
          <w:szCs w:val="24"/>
        </w:rPr>
        <w:t xml:space="preserve"> </w:t>
      </w:r>
      <w:r w:rsidR="006D5FEA">
        <w:rPr>
          <w:sz w:val="24"/>
          <w:szCs w:val="24"/>
        </w:rPr>
        <w:t>_________</w:t>
      </w:r>
      <w:r w:rsidR="004E7099">
        <w:rPr>
          <w:sz w:val="24"/>
          <w:szCs w:val="24"/>
        </w:rPr>
        <w:t xml:space="preserve"> </w:t>
      </w:r>
      <w:r w:rsidRPr="00081DB2">
        <w:rPr>
          <w:sz w:val="24"/>
          <w:szCs w:val="24"/>
        </w:rPr>
        <w:t>20</w:t>
      </w:r>
      <w:r w:rsidR="00B01596">
        <w:rPr>
          <w:sz w:val="24"/>
          <w:szCs w:val="24"/>
        </w:rPr>
        <w:t>2</w:t>
      </w:r>
      <w:r w:rsidR="0076210E">
        <w:rPr>
          <w:sz w:val="24"/>
          <w:szCs w:val="24"/>
        </w:rPr>
        <w:t>6</w:t>
      </w:r>
      <w:r w:rsidR="00DC2726">
        <w:rPr>
          <w:sz w:val="24"/>
          <w:szCs w:val="24"/>
        </w:rPr>
        <w:t xml:space="preserve"> </w:t>
      </w:r>
      <w:r w:rsidRPr="00081DB2">
        <w:rPr>
          <w:sz w:val="24"/>
          <w:szCs w:val="24"/>
        </w:rPr>
        <w:t>г.</w:t>
      </w:r>
    </w:p>
    <w:p w:rsidR="00081DB2" w:rsidRDefault="00081DB2" w:rsidP="00081DB2">
      <w:pPr>
        <w:jc w:val="right"/>
        <w:rPr>
          <w:sz w:val="24"/>
          <w:szCs w:val="24"/>
        </w:rPr>
      </w:pPr>
    </w:p>
    <w:p w:rsidR="005946F1" w:rsidRDefault="005946F1" w:rsidP="00081DB2">
      <w:pPr>
        <w:jc w:val="right"/>
        <w:rPr>
          <w:sz w:val="24"/>
          <w:szCs w:val="24"/>
        </w:rPr>
      </w:pPr>
    </w:p>
    <w:p w:rsidR="00DC2726" w:rsidRPr="00EF0924" w:rsidRDefault="00DC2726" w:rsidP="00DC2726">
      <w:pPr>
        <w:jc w:val="center"/>
        <w:rPr>
          <w:color w:val="000000"/>
        </w:rPr>
      </w:pPr>
      <w:r w:rsidRPr="00EF0924">
        <w:rPr>
          <w:color w:val="000000"/>
        </w:rPr>
        <w:t>Спецификация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686"/>
        <w:gridCol w:w="1701"/>
        <w:gridCol w:w="1701"/>
        <w:gridCol w:w="1559"/>
      </w:tblGrid>
      <w:tr w:rsidR="00DC2726" w:rsidRPr="00EF0924" w:rsidTr="00DC2726">
        <w:trPr>
          <w:trHeight w:val="906"/>
        </w:trPr>
        <w:tc>
          <w:tcPr>
            <w:tcW w:w="709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№</w:t>
            </w:r>
          </w:p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C272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C2726">
              <w:rPr>
                <w:sz w:val="22"/>
                <w:szCs w:val="22"/>
              </w:rPr>
              <w:t>/</w:t>
            </w:r>
            <w:proofErr w:type="spellStart"/>
            <w:r w:rsidRPr="00DC272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Наименование</w:t>
            </w:r>
          </w:p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услуги</w:t>
            </w:r>
          </w:p>
        </w:tc>
        <w:tc>
          <w:tcPr>
            <w:tcW w:w="1701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Количество услуг, чел.</w:t>
            </w:r>
          </w:p>
        </w:tc>
        <w:tc>
          <w:tcPr>
            <w:tcW w:w="1701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Цена</w:t>
            </w:r>
          </w:p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услуги, руб.</w:t>
            </w:r>
          </w:p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Стоимость, руб.</w:t>
            </w:r>
          </w:p>
        </w:tc>
      </w:tr>
      <w:tr w:rsidR="00DC2726" w:rsidRPr="00EF0924" w:rsidTr="00DC2726">
        <w:trPr>
          <w:trHeight w:val="279"/>
        </w:trPr>
        <w:tc>
          <w:tcPr>
            <w:tcW w:w="709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vAlign w:val="center"/>
          </w:tcPr>
          <w:p w:rsidR="00DC2726" w:rsidRPr="00DC2726" w:rsidRDefault="00DC2726" w:rsidP="00DC2726">
            <w:pPr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Профилактический прием (осмотр, консультация) врача психиатра</w:t>
            </w:r>
          </w:p>
        </w:tc>
        <w:tc>
          <w:tcPr>
            <w:tcW w:w="1701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</w:p>
        </w:tc>
      </w:tr>
      <w:tr w:rsidR="00DC2726" w:rsidRPr="00EF0924" w:rsidTr="00DC2726">
        <w:trPr>
          <w:trHeight w:val="279"/>
        </w:trPr>
        <w:tc>
          <w:tcPr>
            <w:tcW w:w="709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  <w:vAlign w:val="center"/>
          </w:tcPr>
          <w:p w:rsidR="00DC2726" w:rsidRPr="00DC2726" w:rsidRDefault="00DC2726" w:rsidP="00DC2726">
            <w:pPr>
              <w:rPr>
                <w:sz w:val="22"/>
                <w:szCs w:val="22"/>
              </w:rPr>
            </w:pPr>
            <w:r w:rsidRPr="00DC2726">
              <w:rPr>
                <w:sz w:val="22"/>
                <w:szCs w:val="22"/>
              </w:rPr>
              <w:t>Профилактический прием (осмотр, консультация) врача психиатра - нарколога</w:t>
            </w:r>
          </w:p>
        </w:tc>
        <w:tc>
          <w:tcPr>
            <w:tcW w:w="1701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C2726" w:rsidRPr="00DC2726" w:rsidRDefault="00DC2726" w:rsidP="00DC2726">
            <w:pPr>
              <w:jc w:val="center"/>
              <w:rPr>
                <w:sz w:val="22"/>
                <w:szCs w:val="22"/>
              </w:rPr>
            </w:pPr>
          </w:p>
        </w:tc>
      </w:tr>
      <w:tr w:rsidR="00DC2726" w:rsidRPr="00EF0924" w:rsidTr="00DC2726">
        <w:trPr>
          <w:trHeight w:val="301"/>
        </w:trPr>
        <w:tc>
          <w:tcPr>
            <w:tcW w:w="7797" w:type="dxa"/>
            <w:gridSpan w:val="4"/>
            <w:vAlign w:val="center"/>
          </w:tcPr>
          <w:p w:rsidR="00DC2726" w:rsidRPr="00DC2726" w:rsidRDefault="00DC2726" w:rsidP="00DC2726">
            <w:pPr>
              <w:rPr>
                <w:b/>
                <w:sz w:val="22"/>
                <w:szCs w:val="22"/>
              </w:rPr>
            </w:pPr>
            <w:r w:rsidRPr="00DC2726">
              <w:rPr>
                <w:b/>
                <w:sz w:val="22"/>
                <w:szCs w:val="22"/>
              </w:rPr>
              <w:t>Итого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559" w:type="dxa"/>
            <w:vAlign w:val="center"/>
          </w:tcPr>
          <w:p w:rsidR="00DC2726" w:rsidRPr="00DC2726" w:rsidRDefault="00DC2726" w:rsidP="00DC2726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</w:tbl>
    <w:p w:rsidR="00DC2726" w:rsidRDefault="00DC2726" w:rsidP="00081DB2">
      <w:pPr>
        <w:jc w:val="right"/>
        <w:rPr>
          <w:sz w:val="24"/>
          <w:szCs w:val="24"/>
        </w:rPr>
      </w:pPr>
    </w:p>
    <w:p w:rsidR="00DC2726" w:rsidRDefault="00DC2726" w:rsidP="00081DB2">
      <w:pPr>
        <w:jc w:val="right"/>
        <w:rPr>
          <w:sz w:val="24"/>
          <w:szCs w:val="24"/>
        </w:rPr>
      </w:pPr>
    </w:p>
    <w:p w:rsidR="00DC2726" w:rsidRPr="00081DB2" w:rsidRDefault="00DC2726" w:rsidP="00081DB2">
      <w:pPr>
        <w:jc w:val="right"/>
        <w:rPr>
          <w:sz w:val="24"/>
          <w:szCs w:val="24"/>
        </w:rPr>
      </w:pPr>
    </w:p>
    <w:p w:rsidR="00DC2726" w:rsidRDefault="00DC2726" w:rsidP="00DC2726">
      <w:r>
        <w:t xml:space="preserve">                        </w:t>
      </w:r>
      <w:r w:rsidRPr="00EF0924">
        <w:t xml:space="preserve">                                                                         </w:t>
      </w:r>
      <w:r w:rsidRPr="00DC2726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Руководитель</w:t>
      </w:r>
      <w:r w:rsidRPr="00EF0924">
        <w:t xml:space="preserve">   </w:t>
      </w:r>
    </w:p>
    <w:p w:rsidR="00DC2726" w:rsidRPr="00EF0924" w:rsidRDefault="00DC2726" w:rsidP="00DC2726"/>
    <w:p w:rsidR="00DC2726" w:rsidRPr="00EF0924" w:rsidRDefault="00DC2726" w:rsidP="00DC2726">
      <w:r>
        <w:t xml:space="preserve"> _______________/__________/</w:t>
      </w:r>
      <w:r w:rsidRPr="00EF0924">
        <w:t xml:space="preserve">                                                _______</w:t>
      </w:r>
      <w:r>
        <w:t xml:space="preserve">________ </w:t>
      </w:r>
      <w:r w:rsidRPr="00DC2726">
        <w:rPr>
          <w:sz w:val="24"/>
          <w:szCs w:val="24"/>
        </w:rPr>
        <w:t>Д.В. Горяев</w:t>
      </w:r>
    </w:p>
    <w:p w:rsidR="00644C62" w:rsidRDefault="00DC2726" w:rsidP="00DC2726">
      <w:pPr>
        <w:rPr>
          <w:sz w:val="24"/>
          <w:szCs w:val="24"/>
        </w:rPr>
      </w:pPr>
      <w:r w:rsidRPr="00EF0924">
        <w:t xml:space="preserve">                                                                                            </w:t>
      </w:r>
    </w:p>
    <w:p w:rsidR="00644C62" w:rsidRDefault="00644C62">
      <w:pPr>
        <w:rPr>
          <w:sz w:val="24"/>
          <w:szCs w:val="24"/>
        </w:rPr>
      </w:pPr>
    </w:p>
    <w:p w:rsidR="00644C62" w:rsidRDefault="00644C62">
      <w:pPr>
        <w:rPr>
          <w:sz w:val="24"/>
          <w:szCs w:val="24"/>
        </w:rPr>
      </w:pPr>
    </w:p>
    <w:sectPr w:rsidR="00644C62" w:rsidSect="001E3E7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2002715E"/>
    <w:name w:val="WW8Num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081DB2"/>
    <w:rsid w:val="0000036E"/>
    <w:rsid w:val="0001349E"/>
    <w:rsid w:val="00016B4C"/>
    <w:rsid w:val="00057BCE"/>
    <w:rsid w:val="000618D0"/>
    <w:rsid w:val="00081DB2"/>
    <w:rsid w:val="00087AD8"/>
    <w:rsid w:val="00091E13"/>
    <w:rsid w:val="000B6EAD"/>
    <w:rsid w:val="000C273B"/>
    <w:rsid w:val="000D25CB"/>
    <w:rsid w:val="00111A5C"/>
    <w:rsid w:val="0011240E"/>
    <w:rsid w:val="001126B9"/>
    <w:rsid w:val="00136FA7"/>
    <w:rsid w:val="00166793"/>
    <w:rsid w:val="001936B6"/>
    <w:rsid w:val="00193C0F"/>
    <w:rsid w:val="001C58CD"/>
    <w:rsid w:val="001E3E72"/>
    <w:rsid w:val="001F06E2"/>
    <w:rsid w:val="00221370"/>
    <w:rsid w:val="00227F3F"/>
    <w:rsid w:val="00251938"/>
    <w:rsid w:val="00266458"/>
    <w:rsid w:val="00276824"/>
    <w:rsid w:val="00295BAD"/>
    <w:rsid w:val="002A1D16"/>
    <w:rsid w:val="002A357A"/>
    <w:rsid w:val="002E4D8F"/>
    <w:rsid w:val="002F2C3E"/>
    <w:rsid w:val="00307C78"/>
    <w:rsid w:val="003155DB"/>
    <w:rsid w:val="00346379"/>
    <w:rsid w:val="003641C0"/>
    <w:rsid w:val="00380DE4"/>
    <w:rsid w:val="00382944"/>
    <w:rsid w:val="00383AD6"/>
    <w:rsid w:val="00385B52"/>
    <w:rsid w:val="003E454B"/>
    <w:rsid w:val="003F5CDC"/>
    <w:rsid w:val="00411D08"/>
    <w:rsid w:val="0041507C"/>
    <w:rsid w:val="004569E2"/>
    <w:rsid w:val="004969B4"/>
    <w:rsid w:val="004D3707"/>
    <w:rsid w:val="004D5C5E"/>
    <w:rsid w:val="004E7099"/>
    <w:rsid w:val="00512FC4"/>
    <w:rsid w:val="00520BAC"/>
    <w:rsid w:val="00527858"/>
    <w:rsid w:val="00535E72"/>
    <w:rsid w:val="00557091"/>
    <w:rsid w:val="005848EE"/>
    <w:rsid w:val="00594062"/>
    <w:rsid w:val="005946F1"/>
    <w:rsid w:val="0059581F"/>
    <w:rsid w:val="005A3156"/>
    <w:rsid w:val="005A7A43"/>
    <w:rsid w:val="005B10CA"/>
    <w:rsid w:val="005C30A7"/>
    <w:rsid w:val="005C596E"/>
    <w:rsid w:val="005D47F0"/>
    <w:rsid w:val="005D6BCF"/>
    <w:rsid w:val="005E146C"/>
    <w:rsid w:val="005F32F6"/>
    <w:rsid w:val="0061407A"/>
    <w:rsid w:val="00644C62"/>
    <w:rsid w:val="00646E1E"/>
    <w:rsid w:val="00653E26"/>
    <w:rsid w:val="00662ABB"/>
    <w:rsid w:val="006703E5"/>
    <w:rsid w:val="00672EE4"/>
    <w:rsid w:val="00687EEA"/>
    <w:rsid w:val="006924D3"/>
    <w:rsid w:val="006C3510"/>
    <w:rsid w:val="006D5FEA"/>
    <w:rsid w:val="006F3DAA"/>
    <w:rsid w:val="0070070D"/>
    <w:rsid w:val="007011D0"/>
    <w:rsid w:val="007072C3"/>
    <w:rsid w:val="00711BB7"/>
    <w:rsid w:val="00714625"/>
    <w:rsid w:val="0075274B"/>
    <w:rsid w:val="0076154C"/>
    <w:rsid w:val="0076210E"/>
    <w:rsid w:val="0076545D"/>
    <w:rsid w:val="00773A83"/>
    <w:rsid w:val="00777B8A"/>
    <w:rsid w:val="007800D8"/>
    <w:rsid w:val="007B6075"/>
    <w:rsid w:val="007C0070"/>
    <w:rsid w:val="007C7689"/>
    <w:rsid w:val="007D3B78"/>
    <w:rsid w:val="007D413B"/>
    <w:rsid w:val="007D6E56"/>
    <w:rsid w:val="007F4FDB"/>
    <w:rsid w:val="00814668"/>
    <w:rsid w:val="008804E8"/>
    <w:rsid w:val="008828AA"/>
    <w:rsid w:val="008A25C7"/>
    <w:rsid w:val="008A424C"/>
    <w:rsid w:val="008C4AA9"/>
    <w:rsid w:val="008C58DE"/>
    <w:rsid w:val="008E474B"/>
    <w:rsid w:val="008F5167"/>
    <w:rsid w:val="0096394A"/>
    <w:rsid w:val="00967075"/>
    <w:rsid w:val="0097759E"/>
    <w:rsid w:val="00995720"/>
    <w:rsid w:val="009A2420"/>
    <w:rsid w:val="009D54DC"/>
    <w:rsid w:val="009E1D38"/>
    <w:rsid w:val="009E4DD2"/>
    <w:rsid w:val="00A02B81"/>
    <w:rsid w:val="00A06D61"/>
    <w:rsid w:val="00A12ABC"/>
    <w:rsid w:val="00A17E40"/>
    <w:rsid w:val="00A21AF6"/>
    <w:rsid w:val="00A324FA"/>
    <w:rsid w:val="00A44CC4"/>
    <w:rsid w:val="00A56042"/>
    <w:rsid w:val="00A77566"/>
    <w:rsid w:val="00A81B1B"/>
    <w:rsid w:val="00A9704A"/>
    <w:rsid w:val="00AA2FD9"/>
    <w:rsid w:val="00AD55C6"/>
    <w:rsid w:val="00AE0425"/>
    <w:rsid w:val="00AE1D4B"/>
    <w:rsid w:val="00AF36B3"/>
    <w:rsid w:val="00B01596"/>
    <w:rsid w:val="00B022B0"/>
    <w:rsid w:val="00BC7AF8"/>
    <w:rsid w:val="00BF5EF3"/>
    <w:rsid w:val="00C041E8"/>
    <w:rsid w:val="00C07539"/>
    <w:rsid w:val="00C36A57"/>
    <w:rsid w:val="00CA6804"/>
    <w:rsid w:val="00CC57B6"/>
    <w:rsid w:val="00CC79F2"/>
    <w:rsid w:val="00CD6C9F"/>
    <w:rsid w:val="00CD714A"/>
    <w:rsid w:val="00D23FF5"/>
    <w:rsid w:val="00D37ED6"/>
    <w:rsid w:val="00D416F3"/>
    <w:rsid w:val="00D51C8A"/>
    <w:rsid w:val="00D54A06"/>
    <w:rsid w:val="00D6365C"/>
    <w:rsid w:val="00D76D03"/>
    <w:rsid w:val="00D931B9"/>
    <w:rsid w:val="00DB1737"/>
    <w:rsid w:val="00DC2726"/>
    <w:rsid w:val="00DD1F5A"/>
    <w:rsid w:val="00DE63BC"/>
    <w:rsid w:val="00DF7153"/>
    <w:rsid w:val="00E017B2"/>
    <w:rsid w:val="00E1752C"/>
    <w:rsid w:val="00E36928"/>
    <w:rsid w:val="00E506BE"/>
    <w:rsid w:val="00E626A2"/>
    <w:rsid w:val="00E659EF"/>
    <w:rsid w:val="00E870EC"/>
    <w:rsid w:val="00E9452B"/>
    <w:rsid w:val="00EB34FD"/>
    <w:rsid w:val="00EC4E07"/>
    <w:rsid w:val="00ED163E"/>
    <w:rsid w:val="00EE2519"/>
    <w:rsid w:val="00EF381B"/>
    <w:rsid w:val="00F10A1C"/>
    <w:rsid w:val="00F17A76"/>
    <w:rsid w:val="00F240D2"/>
    <w:rsid w:val="00F32120"/>
    <w:rsid w:val="00F42113"/>
    <w:rsid w:val="00F42BC0"/>
    <w:rsid w:val="00F651FC"/>
    <w:rsid w:val="00F804B2"/>
    <w:rsid w:val="00F842D1"/>
    <w:rsid w:val="00F84F61"/>
    <w:rsid w:val="00F92656"/>
    <w:rsid w:val="00FA31F6"/>
    <w:rsid w:val="00FD3F4B"/>
    <w:rsid w:val="00FF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DB2"/>
    <w:pPr>
      <w:suppressAutoHyphens/>
    </w:pPr>
    <w:rPr>
      <w:lang w:eastAsia="ar-SA"/>
    </w:rPr>
  </w:style>
  <w:style w:type="paragraph" w:styleId="3">
    <w:name w:val="heading 3"/>
    <w:basedOn w:val="a"/>
    <w:next w:val="a"/>
    <w:qFormat/>
    <w:rsid w:val="00081DB2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081DB2"/>
    <w:pPr>
      <w:jc w:val="both"/>
    </w:pPr>
    <w:rPr>
      <w:sz w:val="24"/>
    </w:rPr>
  </w:style>
  <w:style w:type="paragraph" w:styleId="a4">
    <w:name w:val="Title"/>
    <w:basedOn w:val="a"/>
    <w:next w:val="a5"/>
    <w:qFormat/>
    <w:rsid w:val="00081DB2"/>
    <w:pPr>
      <w:jc w:val="center"/>
    </w:pPr>
    <w:rPr>
      <w:b/>
      <w:bCs/>
    </w:rPr>
  </w:style>
  <w:style w:type="paragraph" w:styleId="a6">
    <w:name w:val="Body Text Indent"/>
    <w:basedOn w:val="a"/>
    <w:rsid w:val="00081DB2"/>
    <w:pPr>
      <w:spacing w:after="120"/>
      <w:ind w:left="283"/>
    </w:pPr>
  </w:style>
  <w:style w:type="paragraph" w:styleId="a5">
    <w:name w:val="Subtitle"/>
    <w:basedOn w:val="a"/>
    <w:qFormat/>
    <w:rsid w:val="00081DB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link w:val="HTML0"/>
    <w:rsid w:val="00CC57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333333"/>
      <w:lang/>
    </w:rPr>
  </w:style>
  <w:style w:type="character" w:customStyle="1" w:styleId="HTML0">
    <w:name w:val="Стандартный HTML Знак"/>
    <w:link w:val="HTML"/>
    <w:rsid w:val="00CC57B6"/>
    <w:rPr>
      <w:rFonts w:ascii="Courier New" w:hAnsi="Courier New" w:cs="Courier New"/>
      <w:color w:val="333333"/>
    </w:rPr>
  </w:style>
  <w:style w:type="character" w:customStyle="1" w:styleId="wmi-callto">
    <w:name w:val="wmi-callto"/>
    <w:basedOn w:val="a0"/>
    <w:rsid w:val="0061407A"/>
  </w:style>
  <w:style w:type="character" w:styleId="a7">
    <w:name w:val="Hyperlink"/>
    <w:uiPriority w:val="99"/>
    <w:unhideWhenUsed/>
    <w:rsid w:val="007C76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KKPND1</Company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denisenko</cp:lastModifiedBy>
  <cp:revision>2</cp:revision>
  <cp:lastPrinted>2015-06-04T08:28:00Z</cp:lastPrinted>
  <dcterms:created xsi:type="dcterms:W3CDTF">2026-07-23T03:24:00Z</dcterms:created>
  <dcterms:modified xsi:type="dcterms:W3CDTF">2026-07-23T03:24:00Z</dcterms:modified>
</cp:coreProperties>
</file>