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F53" w:rsidRPr="002516D2" w:rsidRDefault="00B349D3" w:rsidP="00A005DF">
      <w:pPr>
        <w:jc w:val="center"/>
        <w:rPr>
          <w:b/>
          <w:color w:val="000000"/>
          <w:sz w:val="22"/>
          <w:szCs w:val="22"/>
        </w:rPr>
      </w:pPr>
      <w:r w:rsidRPr="002516D2">
        <w:rPr>
          <w:b/>
          <w:color w:val="000000"/>
          <w:sz w:val="22"/>
          <w:szCs w:val="22"/>
        </w:rPr>
        <w:t>Государственный контракт №_____</w:t>
      </w:r>
    </w:p>
    <w:p w:rsidR="005F7F53" w:rsidRPr="002516D2" w:rsidRDefault="005F7F53">
      <w:pPr>
        <w:rPr>
          <w:color w:val="000000"/>
          <w:sz w:val="22"/>
          <w:szCs w:val="22"/>
        </w:rPr>
      </w:pPr>
    </w:p>
    <w:p w:rsidR="005F7F53" w:rsidRPr="002516D2" w:rsidRDefault="005F7F53">
      <w:pPr>
        <w:rPr>
          <w:color w:val="000000"/>
          <w:sz w:val="22"/>
          <w:szCs w:val="22"/>
        </w:rPr>
      </w:pPr>
    </w:p>
    <w:p w:rsidR="005F7F53" w:rsidRPr="002516D2" w:rsidRDefault="00B349D3">
      <w:pPr>
        <w:jc w:val="center"/>
        <w:rPr>
          <w:color w:val="000000"/>
          <w:sz w:val="22"/>
          <w:szCs w:val="22"/>
        </w:rPr>
      </w:pPr>
      <w:r w:rsidRPr="002516D2">
        <w:rPr>
          <w:color w:val="000000"/>
          <w:sz w:val="22"/>
          <w:szCs w:val="22"/>
        </w:rPr>
        <w:t xml:space="preserve">г. </w:t>
      </w:r>
      <w:r w:rsidR="000E1E38" w:rsidRPr="002516D2">
        <w:rPr>
          <w:color w:val="000000"/>
          <w:sz w:val="22"/>
          <w:szCs w:val="22"/>
        </w:rPr>
        <w:t xml:space="preserve">Ростов-на-Дону                 </w:t>
      </w:r>
      <w:r w:rsidRPr="002516D2">
        <w:rPr>
          <w:color w:val="000000"/>
          <w:sz w:val="22"/>
          <w:szCs w:val="22"/>
        </w:rPr>
        <w:tab/>
      </w:r>
      <w:r w:rsidRPr="002516D2">
        <w:rPr>
          <w:color w:val="000000"/>
          <w:sz w:val="22"/>
          <w:szCs w:val="22"/>
        </w:rPr>
        <w:tab/>
      </w:r>
      <w:r w:rsidRPr="002516D2">
        <w:rPr>
          <w:color w:val="000000"/>
          <w:sz w:val="22"/>
          <w:szCs w:val="22"/>
        </w:rPr>
        <w:tab/>
      </w:r>
      <w:r w:rsidRPr="002516D2">
        <w:rPr>
          <w:color w:val="000000"/>
          <w:sz w:val="22"/>
          <w:szCs w:val="22"/>
        </w:rPr>
        <w:tab/>
      </w:r>
      <w:r w:rsidRPr="002516D2">
        <w:rPr>
          <w:color w:val="000000"/>
          <w:sz w:val="22"/>
          <w:szCs w:val="22"/>
        </w:rPr>
        <w:tab/>
      </w:r>
      <w:r w:rsidR="000D0453" w:rsidRPr="002516D2">
        <w:rPr>
          <w:color w:val="000000"/>
          <w:sz w:val="22"/>
          <w:szCs w:val="22"/>
        </w:rPr>
        <w:tab/>
      </w:r>
      <w:r w:rsidRPr="002516D2">
        <w:rPr>
          <w:color w:val="000000"/>
          <w:sz w:val="22"/>
          <w:szCs w:val="22"/>
        </w:rPr>
        <w:t>«_____»__________ 202</w:t>
      </w:r>
      <w:r w:rsidR="00436373" w:rsidRPr="002516D2">
        <w:rPr>
          <w:color w:val="000000"/>
          <w:sz w:val="22"/>
          <w:szCs w:val="22"/>
        </w:rPr>
        <w:t>6</w:t>
      </w:r>
      <w:r w:rsidRPr="002516D2">
        <w:rPr>
          <w:color w:val="000000"/>
          <w:sz w:val="22"/>
          <w:szCs w:val="22"/>
        </w:rPr>
        <w:t xml:space="preserve"> г.</w:t>
      </w:r>
    </w:p>
    <w:p w:rsidR="005F7F53" w:rsidRPr="002516D2" w:rsidRDefault="005F7F53">
      <w:pPr>
        <w:spacing w:line="228" w:lineRule="auto"/>
        <w:jc w:val="both"/>
        <w:rPr>
          <w:color w:val="000000"/>
          <w:sz w:val="22"/>
          <w:szCs w:val="22"/>
        </w:rPr>
      </w:pPr>
    </w:p>
    <w:p w:rsidR="005F7F53" w:rsidRPr="002516D2" w:rsidRDefault="005F7F53">
      <w:pPr>
        <w:spacing w:line="228" w:lineRule="auto"/>
        <w:jc w:val="both"/>
        <w:rPr>
          <w:color w:val="000000"/>
          <w:sz w:val="22"/>
          <w:szCs w:val="22"/>
        </w:rPr>
      </w:pPr>
    </w:p>
    <w:p w:rsidR="005F7F53" w:rsidRPr="002516D2" w:rsidRDefault="00B349D3" w:rsidP="001C3CD4">
      <w:pPr>
        <w:pStyle w:val="21"/>
        <w:ind w:firstLine="709"/>
        <w:contextualSpacing/>
        <w:jc w:val="both"/>
        <w:rPr>
          <w:color w:val="000000"/>
          <w:sz w:val="22"/>
          <w:szCs w:val="22"/>
        </w:rPr>
      </w:pPr>
      <w:proofErr w:type="gramStart"/>
      <w:r w:rsidRPr="002516D2">
        <w:rPr>
          <w:color w:val="000000"/>
          <w:sz w:val="22"/>
          <w:szCs w:val="22"/>
        </w:rPr>
        <w:t>Выступая от имени Российской Федерации, в целях обеспечения государственных нужд, государственный заказчик Федеральное казенное учреждение «Исправительная колония № 2 Главного управления Федеральной службы исполнения наказаний по Ростовской области» (ФКУ ИК-2 ГУФСИН России по Ростовской области),</w:t>
      </w:r>
      <w:r w:rsidR="00334D09" w:rsidRPr="002516D2">
        <w:rPr>
          <w:color w:val="000000"/>
          <w:sz w:val="22"/>
          <w:szCs w:val="22"/>
        </w:rPr>
        <w:t xml:space="preserve"> </w:t>
      </w:r>
      <w:r w:rsidR="00816782" w:rsidRPr="002516D2">
        <w:rPr>
          <w:sz w:val="22"/>
          <w:szCs w:val="22"/>
        </w:rPr>
        <w:t xml:space="preserve">именуемое в дальнейшем «Заказчик», в лице </w:t>
      </w:r>
      <w:r w:rsidR="003A5E66" w:rsidRPr="002516D2">
        <w:rPr>
          <w:noProof/>
          <w:sz w:val="22"/>
          <w:szCs w:val="22"/>
        </w:rPr>
        <w:t xml:space="preserve">начальника учреждения </w:t>
      </w:r>
      <w:r w:rsidR="000E1E38" w:rsidRPr="002516D2">
        <w:rPr>
          <w:noProof/>
          <w:sz w:val="22"/>
          <w:szCs w:val="22"/>
        </w:rPr>
        <w:t>Ляшенко Павла Юрьевича</w:t>
      </w:r>
      <w:r w:rsidR="003A5E66" w:rsidRPr="002516D2">
        <w:rPr>
          <w:noProof/>
          <w:sz w:val="22"/>
          <w:szCs w:val="22"/>
        </w:rPr>
        <w:t xml:space="preserve">, действующего на оснавании </w:t>
      </w:r>
      <w:r w:rsidR="000E1E38" w:rsidRPr="002516D2">
        <w:rPr>
          <w:noProof/>
          <w:sz w:val="22"/>
          <w:szCs w:val="22"/>
        </w:rPr>
        <w:t>Устава</w:t>
      </w:r>
      <w:r w:rsidR="00816782" w:rsidRPr="002516D2">
        <w:rPr>
          <w:color w:val="000000"/>
          <w:sz w:val="22"/>
          <w:szCs w:val="22"/>
        </w:rPr>
        <w:t>,</w:t>
      </w:r>
      <w:r w:rsidR="00816782" w:rsidRPr="002516D2">
        <w:rPr>
          <w:sz w:val="22"/>
          <w:szCs w:val="22"/>
        </w:rPr>
        <w:t xml:space="preserve"> с одной стороны</w:t>
      </w:r>
      <w:r w:rsidRPr="002516D2">
        <w:rPr>
          <w:color w:val="000000"/>
          <w:sz w:val="22"/>
          <w:szCs w:val="22"/>
        </w:rPr>
        <w:t>,</w:t>
      </w:r>
      <w:proofErr w:type="gramEnd"/>
    </w:p>
    <w:p w:rsidR="005F7F53" w:rsidRPr="002516D2" w:rsidRDefault="00B349D3">
      <w:pPr>
        <w:pStyle w:val="21"/>
        <w:ind w:firstLine="709"/>
        <w:contextualSpacing/>
        <w:jc w:val="both"/>
        <w:rPr>
          <w:color w:val="000000"/>
          <w:sz w:val="22"/>
          <w:szCs w:val="22"/>
        </w:rPr>
      </w:pPr>
      <w:proofErr w:type="gramStart"/>
      <w:r w:rsidRPr="002516D2">
        <w:rPr>
          <w:sz w:val="22"/>
          <w:szCs w:val="22"/>
        </w:rPr>
        <w:t xml:space="preserve">и </w:t>
      </w:r>
      <w:r w:rsidR="00A50081" w:rsidRPr="002516D2">
        <w:rPr>
          <w:sz w:val="22"/>
          <w:szCs w:val="22"/>
        </w:rPr>
        <w:t>__________________________________________</w:t>
      </w:r>
      <w:r w:rsidRPr="002516D2">
        <w:rPr>
          <w:sz w:val="22"/>
          <w:szCs w:val="22"/>
        </w:rPr>
        <w:t xml:space="preserve">, в лице </w:t>
      </w:r>
      <w:r w:rsidR="00A50081" w:rsidRPr="002516D2">
        <w:rPr>
          <w:sz w:val="22"/>
          <w:szCs w:val="22"/>
        </w:rPr>
        <w:t>________________________________</w:t>
      </w:r>
      <w:r w:rsidR="005F5EA0" w:rsidRPr="002516D2">
        <w:rPr>
          <w:sz w:val="22"/>
          <w:szCs w:val="22"/>
        </w:rPr>
        <w:t xml:space="preserve">, </w:t>
      </w:r>
      <w:r w:rsidRPr="002516D2">
        <w:rPr>
          <w:color w:val="000000"/>
          <w:sz w:val="22"/>
          <w:szCs w:val="22"/>
        </w:rPr>
        <w:t xml:space="preserve">действующего на основании </w:t>
      </w:r>
      <w:r w:rsidR="00A50081" w:rsidRPr="002516D2">
        <w:rPr>
          <w:color w:val="000000"/>
          <w:sz w:val="22"/>
          <w:szCs w:val="22"/>
        </w:rPr>
        <w:t>______________</w:t>
      </w:r>
      <w:r w:rsidRPr="002516D2">
        <w:rPr>
          <w:sz w:val="22"/>
          <w:szCs w:val="22"/>
        </w:rPr>
        <w:t>, именуемый в дальнейшем «Поставщик», с другой стороны, а вместе именуемые «Стороны», в соответствии с п.4 ч.1 ст. 93 Федерального закона от 05.04.2013 № 44-ФЗ «О контрактной системе в сфере закупок товаров, работ, услуг для обеспечения</w:t>
      </w:r>
      <w:r w:rsidRPr="002516D2">
        <w:rPr>
          <w:color w:val="000000"/>
          <w:sz w:val="22"/>
          <w:szCs w:val="22"/>
        </w:rPr>
        <w:t xml:space="preserve"> государственных и муниципальных нужд», заключили государственный контракт (далее - Контракт), о нижеследующем:</w:t>
      </w:r>
      <w:proofErr w:type="gramEnd"/>
    </w:p>
    <w:p w:rsidR="005F7F53" w:rsidRPr="002516D2" w:rsidRDefault="005F7F53">
      <w:pPr>
        <w:ind w:firstLine="709"/>
        <w:rPr>
          <w:color w:val="000000"/>
          <w:sz w:val="22"/>
          <w:szCs w:val="22"/>
        </w:rPr>
      </w:pPr>
    </w:p>
    <w:p w:rsidR="005F7F53" w:rsidRPr="002516D2" w:rsidRDefault="00436373">
      <w:pPr>
        <w:numPr>
          <w:ilvl w:val="0"/>
          <w:numId w:val="4"/>
        </w:numPr>
        <w:jc w:val="center"/>
        <w:rPr>
          <w:b/>
          <w:color w:val="000000"/>
          <w:sz w:val="22"/>
          <w:szCs w:val="22"/>
        </w:rPr>
      </w:pPr>
      <w:r w:rsidRPr="002516D2">
        <w:rPr>
          <w:b/>
          <w:color w:val="000000"/>
          <w:sz w:val="22"/>
          <w:szCs w:val="22"/>
        </w:rPr>
        <w:t>Предмет контракта</w:t>
      </w:r>
    </w:p>
    <w:p w:rsidR="005F7F53" w:rsidRPr="002516D2" w:rsidRDefault="005F7F53">
      <w:pPr>
        <w:tabs>
          <w:tab w:val="left" w:pos="0"/>
        </w:tabs>
        <w:ind w:left="1069"/>
        <w:rPr>
          <w:color w:val="000000"/>
          <w:sz w:val="22"/>
          <w:szCs w:val="22"/>
        </w:rPr>
      </w:pPr>
    </w:p>
    <w:p w:rsidR="005F7F53" w:rsidRPr="002516D2" w:rsidRDefault="00B349D3">
      <w:pPr>
        <w:ind w:firstLine="709"/>
        <w:jc w:val="both"/>
        <w:rPr>
          <w:color w:val="000000"/>
          <w:sz w:val="22"/>
          <w:szCs w:val="22"/>
        </w:rPr>
      </w:pPr>
      <w:r w:rsidRPr="002516D2">
        <w:rPr>
          <w:color w:val="000000"/>
          <w:sz w:val="22"/>
          <w:szCs w:val="22"/>
        </w:rPr>
        <w:t>1.1. В соответствии с настоящим Контрактом Поставщик обязуется поставить</w:t>
      </w:r>
      <w:r w:rsidR="00557BD7" w:rsidRPr="002516D2">
        <w:rPr>
          <w:color w:val="000000"/>
          <w:sz w:val="22"/>
          <w:szCs w:val="22"/>
        </w:rPr>
        <w:t xml:space="preserve"> </w:t>
      </w:r>
      <w:r w:rsidR="00DA0120" w:rsidRPr="002516D2">
        <w:rPr>
          <w:color w:val="000000"/>
          <w:sz w:val="22"/>
          <w:szCs w:val="22"/>
        </w:rPr>
        <w:t>фискальный накопитель</w:t>
      </w:r>
      <w:r w:rsidR="002516D2" w:rsidRPr="002516D2">
        <w:rPr>
          <w:color w:val="000000"/>
          <w:sz w:val="22"/>
          <w:szCs w:val="22"/>
        </w:rPr>
        <w:t xml:space="preserve"> и кассу ОФД</w:t>
      </w:r>
      <w:r w:rsidRPr="002516D2">
        <w:rPr>
          <w:color w:val="000000"/>
          <w:sz w:val="22"/>
          <w:szCs w:val="22"/>
        </w:rPr>
        <w:t xml:space="preserve">, </w:t>
      </w:r>
      <w:r w:rsidR="002516D2" w:rsidRPr="002516D2">
        <w:rPr>
          <w:color w:val="000000"/>
          <w:sz w:val="22"/>
          <w:szCs w:val="22"/>
        </w:rPr>
        <w:t>далее Товар, согласно</w:t>
      </w:r>
      <w:r w:rsidRPr="002516D2">
        <w:rPr>
          <w:color w:val="000000"/>
          <w:sz w:val="22"/>
          <w:szCs w:val="22"/>
        </w:rPr>
        <w:t xml:space="preserve"> Спецификации (Приложение № 1 к Контракту), являющегося неотъемлемой частью настоящего Контракта, на условиях, в порядке и в сроки определенные сторонами в настоящем Контракте.</w:t>
      </w:r>
    </w:p>
    <w:p w:rsidR="005F7F53" w:rsidRPr="002516D2" w:rsidRDefault="00B349D3">
      <w:pPr>
        <w:ind w:firstLine="709"/>
        <w:jc w:val="both"/>
        <w:rPr>
          <w:color w:val="000000"/>
          <w:sz w:val="22"/>
          <w:szCs w:val="22"/>
        </w:rPr>
      </w:pPr>
      <w:r w:rsidRPr="002516D2">
        <w:rPr>
          <w:color w:val="000000"/>
          <w:sz w:val="22"/>
          <w:szCs w:val="22"/>
        </w:rPr>
        <w:t>1.2. Срок поставки товара в течени</w:t>
      </w:r>
      <w:proofErr w:type="gramStart"/>
      <w:r w:rsidRPr="002516D2">
        <w:rPr>
          <w:color w:val="000000"/>
          <w:sz w:val="22"/>
          <w:szCs w:val="22"/>
        </w:rPr>
        <w:t>и</w:t>
      </w:r>
      <w:proofErr w:type="gramEnd"/>
      <w:r w:rsidRPr="002516D2">
        <w:rPr>
          <w:color w:val="000000"/>
          <w:sz w:val="22"/>
          <w:szCs w:val="22"/>
        </w:rPr>
        <w:t xml:space="preserve"> </w:t>
      </w:r>
      <w:r w:rsidR="00436373" w:rsidRPr="002516D2">
        <w:rPr>
          <w:color w:val="000000"/>
          <w:sz w:val="22"/>
          <w:szCs w:val="22"/>
        </w:rPr>
        <w:t>5</w:t>
      </w:r>
      <w:r w:rsidRPr="002516D2">
        <w:rPr>
          <w:color w:val="000000"/>
          <w:sz w:val="22"/>
          <w:szCs w:val="22"/>
        </w:rPr>
        <w:t xml:space="preserve"> (</w:t>
      </w:r>
      <w:r w:rsidR="00436373" w:rsidRPr="002516D2">
        <w:rPr>
          <w:color w:val="000000"/>
          <w:sz w:val="22"/>
          <w:szCs w:val="22"/>
        </w:rPr>
        <w:t>пяти</w:t>
      </w:r>
      <w:r w:rsidRPr="002516D2">
        <w:rPr>
          <w:color w:val="000000"/>
          <w:sz w:val="22"/>
          <w:szCs w:val="22"/>
        </w:rPr>
        <w:t>) рабочих дней с момента подписания государственного контракта.</w:t>
      </w:r>
    </w:p>
    <w:p w:rsidR="005F7F53" w:rsidRPr="002516D2" w:rsidRDefault="00B349D3">
      <w:pPr>
        <w:pStyle w:val="ConsPlusNonformat"/>
        <w:tabs>
          <w:tab w:val="left" w:pos="993"/>
          <w:tab w:val="left" w:pos="1134"/>
        </w:tabs>
        <w:ind w:firstLine="709"/>
        <w:jc w:val="both"/>
        <w:rPr>
          <w:color w:val="000000"/>
          <w:sz w:val="22"/>
          <w:szCs w:val="22"/>
        </w:rPr>
      </w:pPr>
      <w:r w:rsidRPr="002516D2">
        <w:rPr>
          <w:rFonts w:ascii="Times New Roman" w:hAnsi="Times New Roman"/>
          <w:color w:val="000000"/>
          <w:sz w:val="22"/>
          <w:szCs w:val="22"/>
        </w:rPr>
        <w:t xml:space="preserve">1.3. </w:t>
      </w:r>
      <w:proofErr w:type="gramStart"/>
      <w:r w:rsidRPr="002516D2">
        <w:rPr>
          <w:rFonts w:ascii="Times New Roman" w:hAnsi="Times New Roman"/>
          <w:color w:val="000000"/>
          <w:sz w:val="22"/>
          <w:szCs w:val="22"/>
        </w:rPr>
        <w:t xml:space="preserve">Поставляемый Товар по своему качеству, функциональным характеристикам (потребительским свойствам), предъявляемым Заказчиком к Товару должен соответствовать требованиям действующего </w:t>
      </w:r>
      <w:proofErr w:type="spellStart"/>
      <w:r w:rsidRPr="002516D2">
        <w:rPr>
          <w:rFonts w:ascii="Times New Roman" w:hAnsi="Times New Roman"/>
          <w:color w:val="000000"/>
          <w:sz w:val="22"/>
          <w:szCs w:val="22"/>
        </w:rPr>
        <w:t>ГОСТов</w:t>
      </w:r>
      <w:proofErr w:type="spellEnd"/>
      <w:r w:rsidRPr="002516D2">
        <w:rPr>
          <w:rFonts w:ascii="Times New Roman" w:hAnsi="Times New Roman"/>
          <w:color w:val="000000"/>
          <w:sz w:val="22"/>
          <w:szCs w:val="22"/>
        </w:rPr>
        <w:t xml:space="preserve"> и ТУ, утвержденным для данного вида Товаров. </w:t>
      </w:r>
      <w:proofErr w:type="gramEnd"/>
    </w:p>
    <w:p w:rsidR="005F7F53" w:rsidRPr="002516D2" w:rsidRDefault="00B349D3">
      <w:pPr>
        <w:tabs>
          <w:tab w:val="left" w:pos="709"/>
        </w:tabs>
        <w:ind w:firstLine="709"/>
        <w:jc w:val="both"/>
        <w:rPr>
          <w:color w:val="000000"/>
          <w:sz w:val="22"/>
          <w:szCs w:val="22"/>
        </w:rPr>
      </w:pPr>
      <w:r w:rsidRPr="002516D2">
        <w:rPr>
          <w:color w:val="000000"/>
          <w:sz w:val="22"/>
          <w:szCs w:val="22"/>
        </w:rPr>
        <w:t xml:space="preserve">1.4. Заказчик обязуется принять и оплатить </w:t>
      </w:r>
      <w:r w:rsidR="00243A42" w:rsidRPr="002516D2">
        <w:rPr>
          <w:color w:val="000000"/>
          <w:sz w:val="22"/>
          <w:szCs w:val="22"/>
        </w:rPr>
        <w:t>товар, соответствующий</w:t>
      </w:r>
      <w:r w:rsidRPr="002516D2">
        <w:rPr>
          <w:color w:val="000000"/>
          <w:sz w:val="22"/>
          <w:szCs w:val="22"/>
        </w:rPr>
        <w:t xml:space="preserve"> требованиям, установленным Контрактом.</w:t>
      </w:r>
    </w:p>
    <w:p w:rsidR="005F7F53" w:rsidRPr="002516D2" w:rsidRDefault="005F7F53">
      <w:pPr>
        <w:tabs>
          <w:tab w:val="left" w:pos="7626"/>
        </w:tabs>
        <w:ind w:firstLine="709"/>
        <w:rPr>
          <w:b/>
          <w:color w:val="000000"/>
          <w:sz w:val="22"/>
          <w:szCs w:val="22"/>
        </w:rPr>
      </w:pPr>
    </w:p>
    <w:p w:rsidR="005F7F53" w:rsidRPr="002516D2" w:rsidRDefault="005F7F53">
      <w:pPr>
        <w:tabs>
          <w:tab w:val="left" w:pos="1277"/>
        </w:tabs>
        <w:ind w:left="1667"/>
        <w:rPr>
          <w:color w:val="000000"/>
          <w:sz w:val="22"/>
          <w:szCs w:val="22"/>
        </w:rPr>
      </w:pPr>
    </w:p>
    <w:p w:rsidR="00436373" w:rsidRPr="002516D2" w:rsidRDefault="00436373" w:rsidP="00436373">
      <w:pPr>
        <w:pStyle w:val="af2"/>
        <w:suppressAutoHyphens w:val="0"/>
        <w:spacing w:line="20" w:lineRule="atLeast"/>
        <w:ind w:left="1211"/>
        <w:jc w:val="center"/>
        <w:rPr>
          <w:b/>
          <w:sz w:val="22"/>
          <w:szCs w:val="22"/>
        </w:rPr>
      </w:pPr>
      <w:r w:rsidRPr="002516D2">
        <w:rPr>
          <w:b/>
          <w:sz w:val="22"/>
          <w:szCs w:val="22"/>
        </w:rPr>
        <w:t>2. Права и обязанности Сторон</w:t>
      </w:r>
    </w:p>
    <w:p w:rsidR="00436373" w:rsidRPr="002516D2" w:rsidRDefault="00436373" w:rsidP="00436373">
      <w:pPr>
        <w:spacing w:line="20" w:lineRule="atLeast"/>
        <w:ind w:firstLine="567"/>
        <w:jc w:val="both"/>
        <w:rPr>
          <w:sz w:val="22"/>
          <w:szCs w:val="22"/>
        </w:rPr>
      </w:pPr>
    </w:p>
    <w:p w:rsidR="00436373" w:rsidRPr="002516D2" w:rsidRDefault="00436373" w:rsidP="00436373">
      <w:pPr>
        <w:spacing w:line="20" w:lineRule="atLeast"/>
        <w:ind w:firstLine="567"/>
        <w:jc w:val="both"/>
        <w:rPr>
          <w:b/>
          <w:sz w:val="22"/>
          <w:szCs w:val="22"/>
        </w:rPr>
      </w:pPr>
      <w:r w:rsidRPr="002516D2">
        <w:rPr>
          <w:sz w:val="22"/>
          <w:szCs w:val="22"/>
        </w:rPr>
        <w:t xml:space="preserve">2.1. </w:t>
      </w:r>
      <w:r w:rsidRPr="002516D2">
        <w:rPr>
          <w:b/>
          <w:sz w:val="22"/>
          <w:szCs w:val="22"/>
        </w:rPr>
        <w:t>Заказчик обязуется:</w:t>
      </w:r>
    </w:p>
    <w:p w:rsidR="00436373" w:rsidRPr="002516D2" w:rsidRDefault="00436373" w:rsidP="00436373">
      <w:pPr>
        <w:spacing w:line="20" w:lineRule="atLeast"/>
        <w:ind w:firstLine="567"/>
        <w:jc w:val="both"/>
        <w:rPr>
          <w:sz w:val="22"/>
          <w:szCs w:val="22"/>
        </w:rPr>
      </w:pPr>
      <w:r w:rsidRPr="002516D2">
        <w:rPr>
          <w:sz w:val="22"/>
          <w:szCs w:val="22"/>
        </w:rPr>
        <w:t xml:space="preserve">2.1.1. Осуществлять </w:t>
      </w:r>
      <w:proofErr w:type="gramStart"/>
      <w:r w:rsidRPr="002516D2">
        <w:rPr>
          <w:sz w:val="22"/>
          <w:szCs w:val="22"/>
        </w:rPr>
        <w:t>контроль за</w:t>
      </w:r>
      <w:proofErr w:type="gramEnd"/>
      <w:r w:rsidRPr="002516D2">
        <w:rPr>
          <w:sz w:val="22"/>
          <w:szCs w:val="22"/>
        </w:rPr>
        <w:t xml:space="preserve"> обеспечением Поставщиком поставок товара в соответствии с Контрактом.</w:t>
      </w:r>
    </w:p>
    <w:p w:rsidR="00436373" w:rsidRPr="002516D2" w:rsidRDefault="00436373" w:rsidP="00436373">
      <w:pPr>
        <w:spacing w:line="20" w:lineRule="atLeast"/>
        <w:ind w:firstLine="567"/>
        <w:jc w:val="both"/>
        <w:rPr>
          <w:sz w:val="22"/>
          <w:szCs w:val="22"/>
        </w:rPr>
      </w:pPr>
      <w:r w:rsidRPr="002516D2">
        <w:rPr>
          <w:sz w:val="22"/>
          <w:szCs w:val="22"/>
        </w:rPr>
        <w:t>2.1.2. Обеспечить оплату товара в соответствии с условиями раздела 3 Контракта.</w:t>
      </w:r>
    </w:p>
    <w:p w:rsidR="00436373" w:rsidRPr="002516D2" w:rsidRDefault="00436373" w:rsidP="00436373">
      <w:pPr>
        <w:spacing w:line="20" w:lineRule="atLeast"/>
        <w:ind w:firstLine="567"/>
        <w:jc w:val="both"/>
        <w:rPr>
          <w:sz w:val="22"/>
          <w:szCs w:val="22"/>
        </w:rPr>
      </w:pPr>
      <w:r w:rsidRPr="002516D2">
        <w:rPr>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№2).</w:t>
      </w:r>
    </w:p>
    <w:p w:rsidR="00436373" w:rsidRPr="002516D2" w:rsidRDefault="00436373" w:rsidP="00436373">
      <w:pPr>
        <w:spacing w:line="20" w:lineRule="atLeast"/>
        <w:ind w:firstLine="567"/>
        <w:jc w:val="both"/>
        <w:rPr>
          <w:sz w:val="22"/>
          <w:szCs w:val="22"/>
        </w:rPr>
      </w:pPr>
      <w:r w:rsidRPr="002516D2">
        <w:rPr>
          <w:sz w:val="22"/>
          <w:szCs w:val="22"/>
        </w:rPr>
        <w:t xml:space="preserve">2.1.4. Направить </w:t>
      </w:r>
      <w:proofErr w:type="gramStart"/>
      <w:r w:rsidRPr="002516D2">
        <w:rPr>
          <w:sz w:val="22"/>
          <w:szCs w:val="22"/>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2516D2">
        <w:rPr>
          <w:sz w:val="22"/>
          <w:szCs w:val="22"/>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436373" w:rsidRPr="002516D2" w:rsidRDefault="00436373" w:rsidP="00436373">
      <w:pPr>
        <w:spacing w:line="20" w:lineRule="atLeast"/>
        <w:ind w:firstLine="567"/>
        <w:jc w:val="both"/>
        <w:rPr>
          <w:sz w:val="22"/>
          <w:szCs w:val="22"/>
        </w:rPr>
      </w:pPr>
      <w:r w:rsidRPr="002516D2">
        <w:rPr>
          <w:sz w:val="22"/>
          <w:szCs w:val="22"/>
        </w:rPr>
        <w:t>2.1.5. Выполнять иные обязанности, предусмотренные законодательством Российской Федерации и Контрактом.</w:t>
      </w:r>
    </w:p>
    <w:p w:rsidR="00436373" w:rsidRPr="002516D2" w:rsidRDefault="00436373" w:rsidP="00436373">
      <w:pPr>
        <w:spacing w:line="20" w:lineRule="atLeast"/>
        <w:ind w:firstLine="567"/>
        <w:jc w:val="both"/>
        <w:rPr>
          <w:b/>
          <w:sz w:val="22"/>
          <w:szCs w:val="22"/>
        </w:rPr>
      </w:pPr>
      <w:r w:rsidRPr="002516D2">
        <w:rPr>
          <w:sz w:val="22"/>
          <w:szCs w:val="22"/>
        </w:rPr>
        <w:t xml:space="preserve">2.2. </w:t>
      </w:r>
      <w:r w:rsidRPr="002516D2">
        <w:rPr>
          <w:b/>
          <w:sz w:val="22"/>
          <w:szCs w:val="22"/>
        </w:rPr>
        <w:t>Заказчик имеет право:</w:t>
      </w:r>
    </w:p>
    <w:p w:rsidR="00436373" w:rsidRPr="002516D2" w:rsidRDefault="00436373" w:rsidP="00436373">
      <w:pPr>
        <w:spacing w:line="20" w:lineRule="atLeast"/>
        <w:ind w:firstLine="567"/>
        <w:jc w:val="both"/>
        <w:rPr>
          <w:sz w:val="22"/>
          <w:szCs w:val="22"/>
        </w:rPr>
      </w:pPr>
      <w:r w:rsidRPr="002516D2">
        <w:rPr>
          <w:sz w:val="22"/>
          <w:szCs w:val="22"/>
        </w:rPr>
        <w:t xml:space="preserve">2.2.1. Определять лиц, непосредственно участвующих в </w:t>
      </w:r>
      <w:proofErr w:type="gramStart"/>
      <w:r w:rsidRPr="002516D2">
        <w:rPr>
          <w:sz w:val="22"/>
          <w:szCs w:val="22"/>
        </w:rPr>
        <w:t>контроле за</w:t>
      </w:r>
      <w:proofErr w:type="gramEnd"/>
      <w:r w:rsidRPr="002516D2">
        <w:rPr>
          <w:sz w:val="22"/>
          <w:szCs w:val="22"/>
        </w:rPr>
        <w:t xml:space="preserve"> осуществлением поставки товара Поставщиком и (или) лиц, участвующих в приемке товара по количеству и качеству. </w:t>
      </w:r>
    </w:p>
    <w:p w:rsidR="00436373" w:rsidRPr="002516D2" w:rsidRDefault="00436373" w:rsidP="00436373">
      <w:pPr>
        <w:spacing w:line="20" w:lineRule="atLeast"/>
        <w:ind w:firstLine="567"/>
        <w:jc w:val="both"/>
        <w:rPr>
          <w:sz w:val="22"/>
          <w:szCs w:val="22"/>
        </w:rPr>
      </w:pPr>
      <w:r w:rsidRPr="002516D2">
        <w:rPr>
          <w:sz w:val="22"/>
          <w:szCs w:val="22"/>
        </w:rPr>
        <w:t xml:space="preserve">2.2.2. Принять решение об одностороннем отказе от исполнения Контракта в соответствии с </w:t>
      </w:r>
      <w:r w:rsidRPr="002516D2">
        <w:rPr>
          <w:sz w:val="22"/>
          <w:szCs w:val="22"/>
        </w:rPr>
        <w:lastRenderedPageBreak/>
        <w:t>гражданским законодательством Российской Федерации.</w:t>
      </w:r>
    </w:p>
    <w:p w:rsidR="00436373" w:rsidRPr="002516D2" w:rsidRDefault="00436373" w:rsidP="00436373">
      <w:pPr>
        <w:spacing w:line="20" w:lineRule="atLeast"/>
        <w:ind w:firstLine="567"/>
        <w:jc w:val="both"/>
        <w:rPr>
          <w:sz w:val="22"/>
          <w:szCs w:val="22"/>
        </w:rPr>
      </w:pPr>
      <w:r w:rsidRPr="002516D2">
        <w:rPr>
          <w:sz w:val="22"/>
          <w:szCs w:val="22"/>
        </w:rPr>
        <w:t>2.2.3. Требовать от Поставщика надлежащего исполнения обязательств, предусмотренных Контрактом.</w:t>
      </w:r>
    </w:p>
    <w:p w:rsidR="00436373" w:rsidRPr="002516D2" w:rsidRDefault="00436373" w:rsidP="00436373">
      <w:pPr>
        <w:spacing w:line="20" w:lineRule="atLeast"/>
        <w:ind w:firstLine="567"/>
        <w:jc w:val="both"/>
        <w:rPr>
          <w:sz w:val="22"/>
          <w:szCs w:val="22"/>
        </w:rPr>
      </w:pPr>
      <w:r w:rsidRPr="002516D2">
        <w:rPr>
          <w:sz w:val="22"/>
          <w:szCs w:val="22"/>
        </w:rPr>
        <w:t>2.2.4. Заказчик вправе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436373" w:rsidRPr="002516D2" w:rsidRDefault="00436373" w:rsidP="00436373">
      <w:pPr>
        <w:spacing w:line="20" w:lineRule="atLeast"/>
        <w:ind w:firstLine="567"/>
        <w:jc w:val="both"/>
        <w:rPr>
          <w:b/>
          <w:sz w:val="22"/>
          <w:szCs w:val="22"/>
        </w:rPr>
      </w:pPr>
      <w:r w:rsidRPr="002516D2">
        <w:rPr>
          <w:sz w:val="22"/>
          <w:szCs w:val="22"/>
        </w:rPr>
        <w:t xml:space="preserve">2.3. </w:t>
      </w:r>
      <w:r w:rsidRPr="002516D2">
        <w:rPr>
          <w:b/>
          <w:sz w:val="22"/>
          <w:szCs w:val="22"/>
        </w:rPr>
        <w:t>Поставщик обязуется:</w:t>
      </w:r>
    </w:p>
    <w:p w:rsidR="00436373" w:rsidRPr="002516D2" w:rsidRDefault="00436373" w:rsidP="00436373">
      <w:pPr>
        <w:spacing w:line="20" w:lineRule="atLeast"/>
        <w:ind w:firstLine="567"/>
        <w:jc w:val="both"/>
        <w:rPr>
          <w:sz w:val="22"/>
          <w:szCs w:val="22"/>
        </w:rPr>
      </w:pPr>
      <w:r w:rsidRPr="002516D2">
        <w:rPr>
          <w:sz w:val="22"/>
          <w:szCs w:val="22"/>
        </w:rPr>
        <w:t>2.3.1.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36373" w:rsidRPr="002516D2" w:rsidRDefault="00436373" w:rsidP="00436373">
      <w:pPr>
        <w:spacing w:line="20" w:lineRule="atLeast"/>
        <w:ind w:firstLine="567"/>
        <w:jc w:val="both"/>
        <w:rPr>
          <w:sz w:val="22"/>
          <w:szCs w:val="22"/>
        </w:rPr>
      </w:pPr>
      <w:r w:rsidRPr="002516D2">
        <w:rPr>
          <w:sz w:val="22"/>
          <w:szCs w:val="22"/>
        </w:rPr>
        <w:t>2.3.2.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36373" w:rsidRPr="002516D2" w:rsidRDefault="00436373" w:rsidP="00436373">
      <w:pPr>
        <w:spacing w:line="20" w:lineRule="atLeast"/>
        <w:ind w:firstLine="567"/>
        <w:jc w:val="both"/>
        <w:rPr>
          <w:sz w:val="22"/>
          <w:szCs w:val="22"/>
        </w:rPr>
      </w:pPr>
      <w:r w:rsidRPr="002516D2">
        <w:rPr>
          <w:sz w:val="22"/>
          <w:szCs w:val="22"/>
        </w:rPr>
        <w:t>2.3.3. Передать товар в комплекте с относящейся к нему документацией, перечисленной в пункте 4.4. Контракта.</w:t>
      </w:r>
    </w:p>
    <w:p w:rsidR="00436373" w:rsidRPr="002516D2" w:rsidRDefault="00436373" w:rsidP="00436373">
      <w:pPr>
        <w:spacing w:line="20" w:lineRule="atLeast"/>
        <w:ind w:firstLine="567"/>
        <w:jc w:val="both"/>
        <w:rPr>
          <w:sz w:val="22"/>
          <w:szCs w:val="22"/>
        </w:rPr>
      </w:pPr>
      <w:r w:rsidRPr="002516D2">
        <w:rPr>
          <w:sz w:val="22"/>
          <w:szCs w:val="22"/>
        </w:rPr>
        <w:t>2.3.4. Производить безвозмездную замену некачественного товара, в порядке и на условиях, предусмотренных  разделом 6 Контракта.</w:t>
      </w:r>
    </w:p>
    <w:p w:rsidR="00436373" w:rsidRPr="002516D2" w:rsidRDefault="00436373" w:rsidP="00436373">
      <w:pPr>
        <w:spacing w:line="20" w:lineRule="atLeast"/>
        <w:ind w:firstLine="567"/>
        <w:jc w:val="both"/>
        <w:rPr>
          <w:sz w:val="22"/>
          <w:szCs w:val="22"/>
        </w:rPr>
      </w:pPr>
      <w:r w:rsidRPr="002516D2">
        <w:rPr>
          <w:sz w:val="22"/>
          <w:szCs w:val="22"/>
        </w:rPr>
        <w:t>2.3.5. В случае не поставки товара возместить убытки, в порядке и на условиях, предусмотренных разделом 7 Контракта.</w:t>
      </w:r>
    </w:p>
    <w:p w:rsidR="00436373" w:rsidRPr="002516D2" w:rsidRDefault="00436373" w:rsidP="00436373">
      <w:pPr>
        <w:spacing w:line="20" w:lineRule="atLeast"/>
        <w:ind w:firstLine="567"/>
        <w:jc w:val="both"/>
        <w:rPr>
          <w:sz w:val="22"/>
          <w:szCs w:val="22"/>
        </w:rPr>
      </w:pPr>
      <w:r w:rsidRPr="002516D2">
        <w:rPr>
          <w:sz w:val="22"/>
          <w:szCs w:val="22"/>
        </w:rPr>
        <w:t>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36373" w:rsidRPr="002516D2" w:rsidRDefault="00436373" w:rsidP="00436373">
      <w:pPr>
        <w:spacing w:line="20" w:lineRule="atLeast"/>
        <w:ind w:firstLine="567"/>
        <w:jc w:val="both"/>
        <w:rPr>
          <w:b/>
          <w:sz w:val="22"/>
          <w:szCs w:val="22"/>
        </w:rPr>
      </w:pPr>
      <w:r w:rsidRPr="002516D2">
        <w:rPr>
          <w:b/>
          <w:sz w:val="22"/>
          <w:szCs w:val="22"/>
        </w:rPr>
        <w:t>2.4. Поставщик вправе:</w:t>
      </w:r>
    </w:p>
    <w:p w:rsidR="00436373" w:rsidRPr="002516D2" w:rsidRDefault="00436373" w:rsidP="00436373">
      <w:pPr>
        <w:spacing w:line="20" w:lineRule="atLeast"/>
        <w:ind w:firstLine="567"/>
        <w:jc w:val="both"/>
        <w:rPr>
          <w:sz w:val="22"/>
          <w:szCs w:val="22"/>
        </w:rPr>
      </w:pPr>
      <w:r w:rsidRPr="002516D2">
        <w:rPr>
          <w:sz w:val="22"/>
          <w:szCs w:val="22"/>
        </w:rPr>
        <w:t>2.4.1. Требовать оплату надлежащим образом поставленного и принятого Заказчиком товара в соответствии с условиями раздела 3 Контракта.</w:t>
      </w:r>
    </w:p>
    <w:p w:rsidR="00436373" w:rsidRPr="002516D2" w:rsidRDefault="00436373" w:rsidP="00436373">
      <w:pPr>
        <w:spacing w:line="20" w:lineRule="atLeast"/>
        <w:ind w:firstLine="567"/>
        <w:jc w:val="both"/>
        <w:rPr>
          <w:sz w:val="22"/>
          <w:szCs w:val="22"/>
        </w:rPr>
      </w:pPr>
      <w:r w:rsidRPr="002516D2">
        <w:rPr>
          <w:sz w:val="22"/>
          <w:szCs w:val="22"/>
        </w:rPr>
        <w:t>2.4.2. Требовать уплату пеней и штрафа согласно разделу 7 Контракта.</w:t>
      </w:r>
    </w:p>
    <w:p w:rsidR="00436373" w:rsidRPr="002516D2" w:rsidRDefault="00436373" w:rsidP="00436373">
      <w:pPr>
        <w:spacing w:line="20" w:lineRule="atLeast"/>
        <w:ind w:firstLine="567"/>
        <w:jc w:val="both"/>
        <w:rPr>
          <w:sz w:val="22"/>
          <w:szCs w:val="22"/>
        </w:rPr>
      </w:pPr>
      <w:r w:rsidRPr="002516D2">
        <w:rPr>
          <w:sz w:val="22"/>
          <w:szCs w:val="22"/>
        </w:rPr>
        <w:t xml:space="preserve">2.4.3. Принять решение </w:t>
      </w:r>
      <w:proofErr w:type="gramStart"/>
      <w:r w:rsidRPr="002516D2">
        <w:rPr>
          <w:sz w:val="22"/>
          <w:szCs w:val="22"/>
        </w:rPr>
        <w:t>об одностороннем отказе от исполнения Контракта в соответствии с законодательством Российской Федерации в случаях</w:t>
      </w:r>
      <w:proofErr w:type="gramEnd"/>
      <w:r w:rsidRPr="002516D2">
        <w:rPr>
          <w:sz w:val="22"/>
          <w:szCs w:val="22"/>
        </w:rPr>
        <w:t>, предусмотренных разделом 11 Контракта.</w:t>
      </w:r>
    </w:p>
    <w:p w:rsidR="005F7F53" w:rsidRPr="002516D2" w:rsidRDefault="005F7F53">
      <w:pPr>
        <w:tabs>
          <w:tab w:val="left" w:pos="709"/>
        </w:tabs>
        <w:ind w:firstLine="709"/>
        <w:jc w:val="both"/>
        <w:rPr>
          <w:sz w:val="22"/>
          <w:szCs w:val="22"/>
        </w:rPr>
      </w:pPr>
    </w:p>
    <w:p w:rsidR="005F7F53" w:rsidRPr="002516D2" w:rsidRDefault="00436373" w:rsidP="00436373">
      <w:pPr>
        <w:tabs>
          <w:tab w:val="left" w:pos="1277"/>
        </w:tabs>
        <w:ind w:left="1277"/>
        <w:jc w:val="center"/>
        <w:rPr>
          <w:b/>
          <w:color w:val="000000"/>
          <w:sz w:val="22"/>
          <w:szCs w:val="22"/>
        </w:rPr>
      </w:pPr>
      <w:r w:rsidRPr="002516D2">
        <w:rPr>
          <w:b/>
          <w:color w:val="000000"/>
          <w:sz w:val="22"/>
          <w:szCs w:val="22"/>
        </w:rPr>
        <w:t>3. Цена контракта и порядок расчетов</w:t>
      </w:r>
    </w:p>
    <w:p w:rsidR="005F7F53" w:rsidRPr="002516D2" w:rsidRDefault="005F7F53">
      <w:pPr>
        <w:tabs>
          <w:tab w:val="left" w:pos="1277"/>
        </w:tabs>
        <w:ind w:left="1667"/>
        <w:rPr>
          <w:color w:val="000000"/>
          <w:sz w:val="22"/>
          <w:szCs w:val="22"/>
        </w:rPr>
      </w:pPr>
    </w:p>
    <w:p w:rsidR="005F7F53" w:rsidRPr="002516D2" w:rsidRDefault="00B349D3" w:rsidP="00A005DF">
      <w:pPr>
        <w:pStyle w:val="ConsPlusNonformat"/>
        <w:ind w:firstLine="709"/>
        <w:jc w:val="both"/>
        <w:rPr>
          <w:sz w:val="22"/>
          <w:szCs w:val="22"/>
        </w:rPr>
      </w:pPr>
      <w:r w:rsidRPr="002516D2">
        <w:rPr>
          <w:rFonts w:ascii="Times New Roman" w:hAnsi="Times New Roman"/>
          <w:color w:val="000000"/>
          <w:sz w:val="22"/>
          <w:szCs w:val="22"/>
        </w:rPr>
        <w:t xml:space="preserve">3.1. Цена Контракта </w:t>
      </w:r>
      <w:r w:rsidR="00A50081" w:rsidRPr="002516D2">
        <w:rPr>
          <w:rFonts w:ascii="Times New Roman" w:hAnsi="Times New Roman"/>
          <w:b/>
          <w:sz w:val="22"/>
          <w:szCs w:val="22"/>
        </w:rPr>
        <w:t>_________________________________</w:t>
      </w:r>
      <w:r w:rsidR="005F5EA0" w:rsidRPr="002516D2">
        <w:rPr>
          <w:rFonts w:ascii="Times New Roman" w:hAnsi="Times New Roman"/>
          <w:b/>
          <w:sz w:val="22"/>
          <w:szCs w:val="22"/>
        </w:rPr>
        <w:t xml:space="preserve">, </w:t>
      </w:r>
      <w:r w:rsidR="005F5EA0" w:rsidRPr="002516D2">
        <w:rPr>
          <w:rFonts w:ascii="Times New Roman" w:hAnsi="Times New Roman"/>
          <w:sz w:val="22"/>
          <w:szCs w:val="22"/>
        </w:rPr>
        <w:t>в том числе НДС</w:t>
      </w:r>
      <w:r w:rsidR="00816782" w:rsidRPr="002516D2">
        <w:rPr>
          <w:rFonts w:ascii="Times New Roman" w:hAnsi="Times New Roman"/>
          <w:b/>
          <w:sz w:val="22"/>
          <w:szCs w:val="22"/>
        </w:rPr>
        <w:t>_________</w:t>
      </w:r>
      <w:r w:rsidR="005F5EA0" w:rsidRPr="002516D2">
        <w:rPr>
          <w:rFonts w:ascii="Times New Roman" w:hAnsi="Times New Roman"/>
          <w:b/>
          <w:sz w:val="22"/>
          <w:szCs w:val="22"/>
        </w:rPr>
        <w:t>.</w:t>
      </w:r>
      <w:r w:rsidR="005F5EA0" w:rsidRPr="002516D2">
        <w:rPr>
          <w:rFonts w:ascii="Times New Roman" w:hAnsi="Times New Roman"/>
          <w:sz w:val="22"/>
          <w:szCs w:val="22"/>
        </w:rPr>
        <w:t xml:space="preserve"> </w:t>
      </w:r>
    </w:p>
    <w:p w:rsidR="005F7F53" w:rsidRPr="002516D2" w:rsidRDefault="00B349D3">
      <w:pPr>
        <w:ind w:firstLine="709"/>
        <w:jc w:val="both"/>
        <w:rPr>
          <w:color w:val="000000"/>
          <w:sz w:val="22"/>
          <w:szCs w:val="22"/>
        </w:rPr>
      </w:pPr>
      <w:r w:rsidRPr="002516D2">
        <w:rPr>
          <w:color w:val="000000"/>
          <w:sz w:val="22"/>
          <w:szCs w:val="22"/>
        </w:rPr>
        <w:t xml:space="preserve">3.2.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5F7F53" w:rsidRPr="002516D2" w:rsidRDefault="00B349D3">
      <w:pPr>
        <w:ind w:firstLine="709"/>
        <w:jc w:val="both"/>
        <w:rPr>
          <w:color w:val="000000"/>
          <w:sz w:val="22"/>
          <w:szCs w:val="22"/>
        </w:rPr>
      </w:pPr>
      <w:r w:rsidRPr="002516D2">
        <w:rPr>
          <w:color w:val="000000"/>
          <w:sz w:val="22"/>
          <w:szCs w:val="22"/>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5F7F53" w:rsidRPr="002516D2" w:rsidRDefault="00B349D3">
      <w:pPr>
        <w:tabs>
          <w:tab w:val="left" w:pos="0"/>
        </w:tabs>
        <w:ind w:firstLine="709"/>
        <w:jc w:val="both"/>
        <w:rPr>
          <w:color w:val="000000"/>
          <w:sz w:val="22"/>
          <w:szCs w:val="22"/>
        </w:rPr>
      </w:pPr>
      <w:r w:rsidRPr="002516D2">
        <w:rPr>
          <w:color w:val="000000"/>
          <w:sz w:val="22"/>
          <w:szCs w:val="22"/>
        </w:rPr>
        <w:t xml:space="preserve">3.4. </w:t>
      </w:r>
      <w:proofErr w:type="gramStart"/>
      <w:r w:rsidRPr="002516D2">
        <w:rPr>
          <w:color w:val="000000"/>
          <w:sz w:val="22"/>
          <w:szCs w:val="22"/>
        </w:rPr>
        <w:t xml:space="preserve">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федерального бюджета по коду классификации расходов бюджетов Российской Федерации </w:t>
      </w:r>
      <w:r w:rsidR="000F3CFA" w:rsidRPr="002516D2">
        <w:rPr>
          <w:b/>
          <w:sz w:val="22"/>
          <w:szCs w:val="22"/>
          <w:u w:val="single"/>
        </w:rPr>
        <w:t>0305424069004824</w:t>
      </w:r>
      <w:r w:rsidR="009A1CA9" w:rsidRPr="002516D2">
        <w:rPr>
          <w:b/>
          <w:sz w:val="22"/>
          <w:szCs w:val="22"/>
          <w:u w:val="single"/>
        </w:rPr>
        <w:t>4</w:t>
      </w:r>
      <w:r w:rsidRPr="002516D2">
        <w:rPr>
          <w:color w:val="000000"/>
          <w:sz w:val="22"/>
          <w:szCs w:val="22"/>
        </w:rPr>
        <w:t xml:space="preserve"> на расчетный счет Поставщика в течение </w:t>
      </w:r>
      <w:r w:rsidR="00F34DD9" w:rsidRPr="002516D2">
        <w:rPr>
          <w:color w:val="000000"/>
          <w:sz w:val="22"/>
          <w:szCs w:val="22"/>
        </w:rPr>
        <w:t>7</w:t>
      </w:r>
      <w:r w:rsidRPr="002516D2">
        <w:rPr>
          <w:color w:val="000000"/>
          <w:sz w:val="22"/>
          <w:szCs w:val="22"/>
        </w:rPr>
        <w:t xml:space="preserve"> (</w:t>
      </w:r>
      <w:r w:rsidR="00F34DD9" w:rsidRPr="002516D2">
        <w:rPr>
          <w:color w:val="000000"/>
          <w:sz w:val="22"/>
          <w:szCs w:val="22"/>
        </w:rPr>
        <w:t>семи</w:t>
      </w:r>
      <w:r w:rsidRPr="002516D2">
        <w:rPr>
          <w:color w:val="000000"/>
          <w:sz w:val="22"/>
          <w:szCs w:val="22"/>
        </w:rPr>
        <w:t>) банковских дней с момента получения всего количества Товара и предоставления Поставщиком Заказчику Комплекта сопроводительной документации, указанной в п. 3.7.</w:t>
      </w:r>
      <w:proofErr w:type="gramEnd"/>
      <w:r w:rsidRPr="002516D2">
        <w:rPr>
          <w:color w:val="000000"/>
          <w:sz w:val="22"/>
          <w:szCs w:val="22"/>
        </w:rPr>
        <w:t xml:space="preserve"> Контракта. </w:t>
      </w:r>
    </w:p>
    <w:p w:rsidR="005F7F53" w:rsidRPr="002516D2" w:rsidRDefault="00B349D3">
      <w:pPr>
        <w:tabs>
          <w:tab w:val="left" w:pos="0"/>
          <w:tab w:val="left" w:pos="1134"/>
        </w:tabs>
        <w:ind w:firstLine="709"/>
        <w:jc w:val="both"/>
        <w:rPr>
          <w:color w:val="000000"/>
          <w:sz w:val="22"/>
          <w:szCs w:val="22"/>
        </w:rPr>
      </w:pPr>
      <w:r w:rsidRPr="002516D2">
        <w:rPr>
          <w:color w:val="000000"/>
          <w:sz w:val="22"/>
          <w:szCs w:val="22"/>
        </w:rPr>
        <w:t>3.5. Датой оплаты поставленного Товара считается дата списания денежных сре</w:t>
      </w:r>
      <w:proofErr w:type="gramStart"/>
      <w:r w:rsidRPr="002516D2">
        <w:rPr>
          <w:color w:val="000000"/>
          <w:sz w:val="22"/>
          <w:szCs w:val="22"/>
        </w:rPr>
        <w:t>дств с л</w:t>
      </w:r>
      <w:proofErr w:type="gramEnd"/>
      <w:r w:rsidRPr="002516D2">
        <w:rPr>
          <w:color w:val="000000"/>
          <w:sz w:val="22"/>
          <w:szCs w:val="22"/>
        </w:rPr>
        <w:t>ицевого счета Заказчика.</w:t>
      </w:r>
    </w:p>
    <w:p w:rsidR="005F7F53" w:rsidRPr="002516D2" w:rsidRDefault="00B349D3">
      <w:pPr>
        <w:ind w:firstLine="709"/>
        <w:jc w:val="both"/>
        <w:rPr>
          <w:color w:val="000000"/>
          <w:sz w:val="22"/>
          <w:szCs w:val="22"/>
        </w:rPr>
      </w:pPr>
      <w:r w:rsidRPr="002516D2">
        <w:rPr>
          <w:color w:val="000000"/>
          <w:sz w:val="22"/>
          <w:szCs w:val="22"/>
        </w:rPr>
        <w:t>3.6.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оказанных услуг считается дата списания денежных сре</w:t>
      </w:r>
      <w:proofErr w:type="gramStart"/>
      <w:r w:rsidRPr="002516D2">
        <w:rPr>
          <w:color w:val="000000"/>
          <w:sz w:val="22"/>
          <w:szCs w:val="22"/>
        </w:rPr>
        <w:t>дств с л</w:t>
      </w:r>
      <w:proofErr w:type="gramEnd"/>
      <w:r w:rsidRPr="002516D2">
        <w:rPr>
          <w:color w:val="000000"/>
          <w:sz w:val="22"/>
          <w:szCs w:val="22"/>
        </w:rPr>
        <w:t>ицевого счета Заказчика.</w:t>
      </w:r>
    </w:p>
    <w:p w:rsidR="005F7F53" w:rsidRPr="002516D2" w:rsidRDefault="00B349D3">
      <w:pPr>
        <w:ind w:firstLine="709"/>
        <w:jc w:val="both"/>
        <w:rPr>
          <w:color w:val="000000"/>
          <w:sz w:val="22"/>
          <w:szCs w:val="22"/>
        </w:rPr>
      </w:pPr>
      <w:r w:rsidRPr="002516D2">
        <w:rPr>
          <w:color w:val="000000"/>
          <w:sz w:val="22"/>
          <w:szCs w:val="22"/>
        </w:rPr>
        <w:t xml:space="preserve">3.7. Оплата за поставленный Товар осуществляется Заказчиком в течение </w:t>
      </w:r>
      <w:r w:rsidR="00166451" w:rsidRPr="002516D2">
        <w:rPr>
          <w:color w:val="000000"/>
          <w:sz w:val="22"/>
          <w:szCs w:val="22"/>
        </w:rPr>
        <w:t>7</w:t>
      </w:r>
      <w:r w:rsidRPr="002516D2">
        <w:rPr>
          <w:color w:val="000000"/>
          <w:sz w:val="22"/>
          <w:szCs w:val="22"/>
        </w:rPr>
        <w:t xml:space="preserve"> (</w:t>
      </w:r>
      <w:r w:rsidR="00166451" w:rsidRPr="002516D2">
        <w:rPr>
          <w:color w:val="000000"/>
          <w:sz w:val="22"/>
          <w:szCs w:val="22"/>
        </w:rPr>
        <w:t>семи</w:t>
      </w:r>
      <w:r w:rsidRPr="002516D2">
        <w:rPr>
          <w:color w:val="000000"/>
          <w:sz w:val="22"/>
          <w:szCs w:val="22"/>
        </w:rPr>
        <w:t>) банковских дней после предоставления Поставщиком Заказчику:</w:t>
      </w:r>
    </w:p>
    <w:p w:rsidR="005F7F53" w:rsidRPr="002516D2" w:rsidRDefault="00B349D3">
      <w:pPr>
        <w:ind w:firstLine="709"/>
        <w:jc w:val="both"/>
        <w:rPr>
          <w:color w:val="000000"/>
          <w:sz w:val="22"/>
          <w:szCs w:val="22"/>
        </w:rPr>
      </w:pPr>
      <w:r w:rsidRPr="002516D2">
        <w:rPr>
          <w:color w:val="000000"/>
          <w:sz w:val="22"/>
          <w:szCs w:val="22"/>
        </w:rPr>
        <w:t>-счета в 1 (одном) экземпляре;</w:t>
      </w:r>
    </w:p>
    <w:p w:rsidR="005F7F53" w:rsidRPr="002516D2" w:rsidRDefault="00B349D3">
      <w:pPr>
        <w:ind w:firstLine="709"/>
        <w:jc w:val="both"/>
        <w:rPr>
          <w:color w:val="000000"/>
          <w:sz w:val="22"/>
          <w:szCs w:val="22"/>
        </w:rPr>
      </w:pPr>
      <w:r w:rsidRPr="002516D2">
        <w:rPr>
          <w:color w:val="000000"/>
          <w:sz w:val="22"/>
          <w:szCs w:val="22"/>
        </w:rPr>
        <w:t>-акт приема</w:t>
      </w:r>
      <w:bookmarkStart w:id="0" w:name="_GoBack"/>
      <w:bookmarkEnd w:id="0"/>
      <w:r w:rsidRPr="002516D2">
        <w:rPr>
          <w:color w:val="000000"/>
          <w:sz w:val="22"/>
          <w:szCs w:val="22"/>
        </w:rPr>
        <w:t>-передачи товара в 2 (двух) экземплярах.</w:t>
      </w:r>
    </w:p>
    <w:p w:rsidR="005F7F53" w:rsidRPr="002516D2" w:rsidRDefault="00B349D3">
      <w:pPr>
        <w:ind w:firstLine="709"/>
        <w:jc w:val="both"/>
        <w:rPr>
          <w:color w:val="000000"/>
          <w:sz w:val="22"/>
          <w:szCs w:val="22"/>
        </w:rPr>
      </w:pPr>
      <w:r w:rsidRPr="002516D2">
        <w:rPr>
          <w:color w:val="000000"/>
          <w:sz w:val="22"/>
          <w:szCs w:val="22"/>
        </w:rPr>
        <w:t>-товарная накладная в 2 (двух) экземплярах.</w:t>
      </w:r>
    </w:p>
    <w:p w:rsidR="005F7F53" w:rsidRPr="002516D2" w:rsidRDefault="00B349D3">
      <w:pPr>
        <w:ind w:firstLine="709"/>
        <w:jc w:val="both"/>
        <w:rPr>
          <w:color w:val="000000"/>
          <w:sz w:val="22"/>
          <w:szCs w:val="22"/>
        </w:rPr>
      </w:pPr>
      <w:r w:rsidRPr="002516D2">
        <w:rPr>
          <w:color w:val="000000"/>
          <w:sz w:val="22"/>
          <w:szCs w:val="22"/>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5F7F53" w:rsidRPr="002516D2" w:rsidRDefault="00B349D3">
      <w:pPr>
        <w:ind w:firstLine="709"/>
        <w:jc w:val="both"/>
        <w:rPr>
          <w:color w:val="000000"/>
          <w:sz w:val="22"/>
          <w:szCs w:val="22"/>
        </w:rPr>
      </w:pPr>
      <w:r w:rsidRPr="002516D2">
        <w:rPr>
          <w:color w:val="000000"/>
          <w:sz w:val="22"/>
          <w:szCs w:val="22"/>
        </w:rPr>
        <w:lastRenderedPageBreak/>
        <w:t>3.8.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услуги не оплачивается до устранения  недостатков.</w:t>
      </w:r>
    </w:p>
    <w:p w:rsidR="005F7F53" w:rsidRPr="002516D2" w:rsidRDefault="00B349D3">
      <w:pPr>
        <w:ind w:firstLine="709"/>
        <w:jc w:val="both"/>
        <w:rPr>
          <w:color w:val="000000"/>
          <w:sz w:val="22"/>
          <w:szCs w:val="22"/>
        </w:rPr>
      </w:pPr>
      <w:r w:rsidRPr="002516D2">
        <w:rPr>
          <w:color w:val="000000"/>
          <w:sz w:val="22"/>
          <w:szCs w:val="22"/>
        </w:rPr>
        <w:t>3.9. Авансирование Поставщика по настоящему Контракту не предусмотрено.</w:t>
      </w:r>
    </w:p>
    <w:p w:rsidR="005F7F53" w:rsidRPr="002516D2" w:rsidRDefault="005F7F53">
      <w:pPr>
        <w:ind w:firstLine="709"/>
        <w:rPr>
          <w:b/>
          <w:color w:val="000000"/>
          <w:sz w:val="22"/>
          <w:szCs w:val="22"/>
        </w:rPr>
      </w:pPr>
    </w:p>
    <w:p w:rsidR="00436373" w:rsidRPr="001E3F57" w:rsidRDefault="001E3F57" w:rsidP="001E3F57">
      <w:pPr>
        <w:suppressAutoHyphens w:val="0"/>
        <w:spacing w:line="20" w:lineRule="atLeast"/>
        <w:ind w:left="360"/>
        <w:jc w:val="center"/>
        <w:rPr>
          <w:b/>
          <w:sz w:val="22"/>
          <w:szCs w:val="22"/>
        </w:rPr>
      </w:pPr>
      <w:r>
        <w:rPr>
          <w:b/>
          <w:sz w:val="22"/>
          <w:szCs w:val="22"/>
        </w:rPr>
        <w:t xml:space="preserve">4. </w:t>
      </w:r>
      <w:r w:rsidR="00436373" w:rsidRPr="001E3F57">
        <w:rPr>
          <w:b/>
          <w:sz w:val="22"/>
          <w:szCs w:val="22"/>
        </w:rPr>
        <w:t>Сроки и порядок поставки товара</w:t>
      </w:r>
    </w:p>
    <w:p w:rsidR="00436373" w:rsidRPr="002516D2" w:rsidRDefault="00436373" w:rsidP="00436373">
      <w:pPr>
        <w:spacing w:line="20" w:lineRule="atLeast"/>
        <w:ind w:firstLine="567"/>
        <w:jc w:val="both"/>
        <w:rPr>
          <w:sz w:val="22"/>
          <w:szCs w:val="22"/>
        </w:rPr>
      </w:pPr>
    </w:p>
    <w:p w:rsidR="00436373" w:rsidRPr="002516D2" w:rsidRDefault="00436373" w:rsidP="00436373">
      <w:pPr>
        <w:spacing w:line="20" w:lineRule="atLeast"/>
        <w:ind w:firstLine="709"/>
        <w:jc w:val="both"/>
        <w:rPr>
          <w:sz w:val="22"/>
          <w:szCs w:val="22"/>
        </w:rPr>
      </w:pPr>
      <w:r w:rsidRPr="002516D2">
        <w:rPr>
          <w:sz w:val="22"/>
          <w:szCs w:val="22"/>
        </w:rPr>
        <w:t xml:space="preserve">4.1. Поставщик своими силами и за свой счет поставляет товар Заказчику по адресу: </w:t>
      </w:r>
      <w:proofErr w:type="gramStart"/>
      <w:r w:rsidRPr="002516D2">
        <w:rPr>
          <w:sz w:val="22"/>
          <w:szCs w:val="22"/>
        </w:rPr>
        <w:t>г</w:t>
      </w:r>
      <w:proofErr w:type="gramEnd"/>
      <w:r w:rsidRPr="002516D2">
        <w:rPr>
          <w:sz w:val="22"/>
          <w:szCs w:val="22"/>
        </w:rPr>
        <w:t xml:space="preserve">. Ростов-на-Дону, ул. Вавилова 67 </w:t>
      </w:r>
      <w:proofErr w:type="spellStart"/>
      <w:r w:rsidRPr="002516D2">
        <w:rPr>
          <w:sz w:val="22"/>
          <w:szCs w:val="22"/>
        </w:rPr>
        <w:t>кор</w:t>
      </w:r>
      <w:proofErr w:type="spellEnd"/>
      <w:r w:rsidRPr="002516D2">
        <w:rPr>
          <w:sz w:val="22"/>
          <w:szCs w:val="22"/>
        </w:rPr>
        <w:t xml:space="preserve">. 2 </w:t>
      </w:r>
    </w:p>
    <w:p w:rsidR="00436373" w:rsidRPr="002516D2" w:rsidRDefault="00436373" w:rsidP="00436373">
      <w:pPr>
        <w:spacing w:line="20" w:lineRule="atLeast"/>
        <w:ind w:firstLine="709"/>
        <w:jc w:val="both"/>
        <w:rPr>
          <w:sz w:val="22"/>
          <w:szCs w:val="22"/>
        </w:rPr>
      </w:pPr>
      <w:r w:rsidRPr="002516D2">
        <w:rPr>
          <w:sz w:val="22"/>
          <w:szCs w:val="22"/>
        </w:rPr>
        <w:t>4.2. Срок в течение 5 (пяти) рабочих дней</w:t>
      </w:r>
    </w:p>
    <w:p w:rsidR="00436373" w:rsidRPr="002516D2" w:rsidRDefault="00436373" w:rsidP="00436373">
      <w:pPr>
        <w:spacing w:line="20" w:lineRule="atLeast"/>
        <w:ind w:firstLine="709"/>
        <w:jc w:val="both"/>
        <w:rPr>
          <w:sz w:val="22"/>
          <w:szCs w:val="22"/>
        </w:rPr>
      </w:pPr>
      <w:r w:rsidRPr="002516D2">
        <w:rPr>
          <w:sz w:val="22"/>
          <w:szCs w:val="22"/>
        </w:rPr>
        <w:t>4.3. Поставщик имеет право исполнить обязательство досрочно по письменному согласованию с Заказчиком.</w:t>
      </w:r>
    </w:p>
    <w:p w:rsidR="00436373" w:rsidRPr="002516D2" w:rsidRDefault="00436373" w:rsidP="00436373">
      <w:pPr>
        <w:spacing w:line="20" w:lineRule="atLeast"/>
        <w:ind w:firstLine="709"/>
        <w:jc w:val="both"/>
        <w:rPr>
          <w:sz w:val="22"/>
          <w:szCs w:val="22"/>
        </w:rPr>
      </w:pPr>
      <w:r w:rsidRPr="002516D2">
        <w:rPr>
          <w:sz w:val="22"/>
          <w:szCs w:val="22"/>
        </w:rPr>
        <w:t>4.4. Доставка товара осуществляется транспортом Поставщика.</w:t>
      </w:r>
    </w:p>
    <w:p w:rsidR="00436373" w:rsidRPr="002516D2" w:rsidRDefault="00436373" w:rsidP="00436373">
      <w:pPr>
        <w:spacing w:line="20" w:lineRule="atLeast"/>
        <w:ind w:firstLine="709"/>
        <w:jc w:val="both"/>
        <w:rPr>
          <w:sz w:val="22"/>
          <w:szCs w:val="22"/>
        </w:rPr>
      </w:pPr>
      <w:r w:rsidRPr="002516D2">
        <w:rPr>
          <w:sz w:val="22"/>
          <w:szCs w:val="22"/>
        </w:rPr>
        <w:t>4.5. Вместе с товаром Поставщик передает Заказчику относящуюся к товару документацию:</w:t>
      </w:r>
    </w:p>
    <w:p w:rsidR="00436373" w:rsidRPr="002516D2" w:rsidRDefault="00436373" w:rsidP="00436373">
      <w:pPr>
        <w:ind w:firstLine="709"/>
        <w:jc w:val="both"/>
        <w:rPr>
          <w:color w:val="000000"/>
          <w:sz w:val="22"/>
          <w:szCs w:val="22"/>
        </w:rPr>
      </w:pPr>
      <w:r w:rsidRPr="002516D2">
        <w:rPr>
          <w:color w:val="000000"/>
          <w:sz w:val="22"/>
          <w:szCs w:val="22"/>
        </w:rPr>
        <w:t>-счета в 1 (одном) экземпляре;</w:t>
      </w:r>
    </w:p>
    <w:p w:rsidR="00436373" w:rsidRPr="002516D2" w:rsidRDefault="00436373" w:rsidP="00436373">
      <w:pPr>
        <w:ind w:firstLine="709"/>
        <w:jc w:val="both"/>
        <w:rPr>
          <w:color w:val="000000"/>
          <w:sz w:val="22"/>
          <w:szCs w:val="22"/>
        </w:rPr>
      </w:pPr>
      <w:r w:rsidRPr="002516D2">
        <w:rPr>
          <w:color w:val="000000"/>
          <w:sz w:val="22"/>
          <w:szCs w:val="22"/>
        </w:rPr>
        <w:t>-акт приема-передачи товара в 2 (двух) экземплярах.</w:t>
      </w:r>
    </w:p>
    <w:p w:rsidR="00436373" w:rsidRPr="002516D2" w:rsidRDefault="00436373" w:rsidP="00436373">
      <w:pPr>
        <w:spacing w:line="20" w:lineRule="atLeast"/>
        <w:ind w:firstLine="709"/>
        <w:jc w:val="both"/>
        <w:rPr>
          <w:sz w:val="22"/>
          <w:szCs w:val="22"/>
        </w:rPr>
      </w:pPr>
      <w:r w:rsidRPr="002516D2">
        <w:rPr>
          <w:sz w:val="22"/>
          <w:szCs w:val="22"/>
        </w:rPr>
        <w:t>4.6. Заказчик обеспечивает своевременную доставку продукции по адресу Заказчика с 10:00 до 16:00.</w:t>
      </w:r>
    </w:p>
    <w:p w:rsidR="00436373" w:rsidRPr="002516D2" w:rsidRDefault="00436373" w:rsidP="00436373">
      <w:pPr>
        <w:spacing w:line="20" w:lineRule="atLeast"/>
        <w:ind w:firstLine="709"/>
        <w:jc w:val="both"/>
        <w:rPr>
          <w:sz w:val="22"/>
          <w:szCs w:val="22"/>
        </w:rPr>
      </w:pPr>
      <w:r w:rsidRPr="002516D2">
        <w:rPr>
          <w:sz w:val="22"/>
          <w:szCs w:val="22"/>
        </w:rPr>
        <w:t>4.7. Обязательство Поставщика по поставке (передаче) товара считается исполненным с момента подписания Заказчиком Универсально-передаточного документа  и акта приёма-передачи (Приложение №2).</w:t>
      </w:r>
    </w:p>
    <w:p w:rsidR="00436373" w:rsidRPr="002516D2" w:rsidRDefault="00436373" w:rsidP="00436373">
      <w:pPr>
        <w:spacing w:line="20" w:lineRule="atLeast"/>
        <w:ind w:firstLine="709"/>
        <w:jc w:val="both"/>
        <w:rPr>
          <w:sz w:val="22"/>
          <w:szCs w:val="22"/>
        </w:rPr>
      </w:pPr>
    </w:p>
    <w:p w:rsidR="00436373" w:rsidRPr="002516D2" w:rsidRDefault="001E3F57" w:rsidP="001E3F57">
      <w:pPr>
        <w:pStyle w:val="af2"/>
        <w:suppressAutoHyphens w:val="0"/>
        <w:spacing w:line="20" w:lineRule="atLeast"/>
        <w:ind w:left="360"/>
        <w:jc w:val="center"/>
        <w:rPr>
          <w:b/>
          <w:sz w:val="22"/>
          <w:szCs w:val="22"/>
        </w:rPr>
      </w:pPr>
      <w:r>
        <w:rPr>
          <w:b/>
          <w:sz w:val="22"/>
          <w:szCs w:val="22"/>
        </w:rPr>
        <w:t xml:space="preserve">5. </w:t>
      </w:r>
      <w:r w:rsidR="00436373" w:rsidRPr="002516D2">
        <w:rPr>
          <w:b/>
          <w:sz w:val="22"/>
          <w:szCs w:val="22"/>
        </w:rPr>
        <w:t>Порядок проведения экспертизы</w:t>
      </w:r>
    </w:p>
    <w:p w:rsidR="00436373" w:rsidRPr="002516D2" w:rsidRDefault="00436373" w:rsidP="00436373">
      <w:pPr>
        <w:pStyle w:val="33"/>
        <w:spacing w:line="20" w:lineRule="atLeast"/>
        <w:ind w:right="-71" w:firstLine="567"/>
        <w:contextualSpacing/>
        <w:rPr>
          <w:sz w:val="22"/>
          <w:szCs w:val="22"/>
        </w:rPr>
      </w:pPr>
    </w:p>
    <w:p w:rsidR="00436373" w:rsidRPr="002516D2" w:rsidRDefault="00436373" w:rsidP="00436373">
      <w:pPr>
        <w:pStyle w:val="33"/>
        <w:spacing w:line="20" w:lineRule="atLeast"/>
        <w:ind w:right="-71" w:firstLine="567"/>
        <w:contextualSpacing/>
        <w:rPr>
          <w:noProof/>
          <w:sz w:val="22"/>
          <w:szCs w:val="22"/>
        </w:rPr>
      </w:pPr>
      <w:r w:rsidRPr="002516D2">
        <w:rPr>
          <w:sz w:val="22"/>
          <w:szCs w:val="22"/>
        </w:rPr>
        <w:t xml:space="preserve">5.1. </w:t>
      </w:r>
      <w:r w:rsidRPr="002516D2">
        <w:rPr>
          <w:noProof/>
          <w:sz w:val="22"/>
          <w:szCs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p>
    <w:p w:rsidR="00436373" w:rsidRPr="002516D2" w:rsidRDefault="00436373" w:rsidP="00436373">
      <w:pPr>
        <w:ind w:firstLine="426"/>
        <w:jc w:val="both"/>
        <w:rPr>
          <w:sz w:val="22"/>
          <w:szCs w:val="22"/>
        </w:rPr>
      </w:pPr>
      <w:r w:rsidRPr="002516D2">
        <w:rPr>
          <w:sz w:val="22"/>
          <w:szCs w:val="22"/>
        </w:rPr>
        <w:t>Для приемки Товара Заказчиком создается приемочная комиссия не менее 5 (пяти) человек, которая в течение 5 (пяти) рабочих дней со дня передачи Товара обязана с участием уполномоченного представителя Поставщика проверить качество и соответствие поставленного Товара требованиям Контракта.</w:t>
      </w:r>
    </w:p>
    <w:p w:rsidR="00436373" w:rsidRPr="002516D2" w:rsidRDefault="00436373" w:rsidP="00436373">
      <w:pPr>
        <w:pStyle w:val="33"/>
        <w:spacing w:line="20" w:lineRule="atLeast"/>
        <w:ind w:right="-71" w:firstLine="567"/>
        <w:contextualSpacing/>
        <w:rPr>
          <w:sz w:val="22"/>
          <w:szCs w:val="22"/>
        </w:rPr>
      </w:pPr>
      <w:r w:rsidRPr="002516D2">
        <w:rPr>
          <w:sz w:val="22"/>
          <w:szCs w:val="22"/>
        </w:rPr>
        <w:t xml:space="preserve">Экспертиза может </w:t>
      </w:r>
      <w:proofErr w:type="gramStart"/>
      <w:r w:rsidRPr="002516D2">
        <w:rPr>
          <w:sz w:val="22"/>
          <w:szCs w:val="22"/>
        </w:rPr>
        <w:t>проводится</w:t>
      </w:r>
      <w:proofErr w:type="gramEnd"/>
      <w:r w:rsidRPr="002516D2">
        <w:rPr>
          <w:sz w:val="22"/>
          <w:szCs w:val="22"/>
        </w:rPr>
        <w:t xml:space="preserve">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w:t>
      </w:r>
    </w:p>
    <w:p w:rsidR="00436373" w:rsidRPr="002516D2" w:rsidRDefault="00436373" w:rsidP="00436373">
      <w:pPr>
        <w:shd w:val="clear" w:color="auto" w:fill="FFFFFF"/>
        <w:spacing w:line="20" w:lineRule="atLeast"/>
        <w:ind w:firstLine="567"/>
        <w:jc w:val="both"/>
        <w:rPr>
          <w:noProof/>
          <w:sz w:val="22"/>
          <w:szCs w:val="22"/>
        </w:rPr>
      </w:pPr>
      <w:r w:rsidRPr="002516D2">
        <w:rPr>
          <w:sz w:val="22"/>
          <w:szCs w:val="22"/>
        </w:rPr>
        <w:t xml:space="preserve">5.3. </w:t>
      </w:r>
      <w:r w:rsidRPr="002516D2">
        <w:rPr>
          <w:noProof/>
          <w:sz w:val="22"/>
          <w:szCs w:val="22"/>
        </w:rPr>
        <w:t>Результаты экспертизы оформляются в виде протокола лабораторного испытания.</w:t>
      </w:r>
    </w:p>
    <w:p w:rsidR="00436373" w:rsidRPr="002516D2" w:rsidRDefault="00436373" w:rsidP="00436373">
      <w:pPr>
        <w:pStyle w:val="af4"/>
        <w:shd w:val="clear" w:color="auto" w:fill="FFFFFF"/>
        <w:ind w:firstLine="567"/>
        <w:jc w:val="both"/>
        <w:rPr>
          <w:color w:val="000000"/>
          <w:sz w:val="22"/>
          <w:szCs w:val="22"/>
        </w:rPr>
      </w:pPr>
    </w:p>
    <w:p w:rsidR="00436373" w:rsidRPr="002516D2" w:rsidRDefault="00436373" w:rsidP="00436373">
      <w:pPr>
        <w:shd w:val="clear" w:color="auto" w:fill="FFFFFF"/>
        <w:spacing w:line="20" w:lineRule="atLeast"/>
        <w:ind w:firstLine="567"/>
        <w:jc w:val="both"/>
        <w:rPr>
          <w:b/>
          <w:sz w:val="22"/>
          <w:szCs w:val="22"/>
        </w:rPr>
      </w:pPr>
    </w:p>
    <w:p w:rsidR="00436373" w:rsidRPr="002516D2" w:rsidRDefault="00436373" w:rsidP="00436373">
      <w:pPr>
        <w:spacing w:line="20" w:lineRule="atLeast"/>
        <w:ind w:firstLine="851"/>
        <w:jc w:val="center"/>
        <w:rPr>
          <w:b/>
          <w:sz w:val="22"/>
          <w:szCs w:val="22"/>
        </w:rPr>
      </w:pPr>
    </w:p>
    <w:p w:rsidR="00436373" w:rsidRPr="002516D2" w:rsidRDefault="00436373" w:rsidP="00436373">
      <w:pPr>
        <w:spacing w:line="20" w:lineRule="atLeast"/>
        <w:ind w:firstLine="851"/>
        <w:jc w:val="center"/>
        <w:rPr>
          <w:b/>
          <w:sz w:val="22"/>
          <w:szCs w:val="22"/>
        </w:rPr>
      </w:pPr>
      <w:r w:rsidRPr="002516D2">
        <w:rPr>
          <w:b/>
          <w:sz w:val="22"/>
          <w:szCs w:val="22"/>
        </w:rPr>
        <w:t xml:space="preserve">6. Качество и безопасность товара, порядок и срок приемки товара, </w:t>
      </w:r>
    </w:p>
    <w:p w:rsidR="00436373" w:rsidRPr="002516D2" w:rsidRDefault="00436373" w:rsidP="00436373">
      <w:pPr>
        <w:spacing w:line="20" w:lineRule="atLeast"/>
        <w:ind w:firstLine="851"/>
        <w:jc w:val="center"/>
        <w:rPr>
          <w:b/>
          <w:sz w:val="22"/>
          <w:szCs w:val="22"/>
        </w:rPr>
      </w:pPr>
      <w:r w:rsidRPr="002516D2">
        <w:rPr>
          <w:b/>
          <w:sz w:val="22"/>
          <w:szCs w:val="22"/>
        </w:rPr>
        <w:t xml:space="preserve">порядок и срок оформления результатов приемки </w:t>
      </w:r>
    </w:p>
    <w:p w:rsidR="00436373" w:rsidRPr="002516D2" w:rsidRDefault="00436373" w:rsidP="00436373">
      <w:pPr>
        <w:spacing w:line="20" w:lineRule="atLeast"/>
        <w:ind w:firstLine="567"/>
        <w:jc w:val="both"/>
        <w:rPr>
          <w:sz w:val="22"/>
          <w:szCs w:val="22"/>
        </w:rPr>
      </w:pPr>
    </w:p>
    <w:p w:rsidR="00436373" w:rsidRPr="002516D2" w:rsidRDefault="00436373" w:rsidP="00436373">
      <w:pPr>
        <w:pStyle w:val="33"/>
        <w:spacing w:line="20" w:lineRule="atLeast"/>
        <w:ind w:right="-71" w:firstLine="567"/>
        <w:contextualSpacing/>
        <w:rPr>
          <w:sz w:val="22"/>
          <w:szCs w:val="22"/>
        </w:rPr>
      </w:pPr>
      <w:r w:rsidRPr="002516D2">
        <w:rPr>
          <w:sz w:val="22"/>
          <w:szCs w:val="22"/>
        </w:rPr>
        <w:t xml:space="preserve">6.1. </w:t>
      </w:r>
      <w:r w:rsidRPr="002516D2">
        <w:rPr>
          <w:noProof/>
          <w:sz w:val="22"/>
          <w:szCs w:val="22"/>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проводить экспертизу товара. </w:t>
      </w:r>
      <w:r w:rsidRPr="002516D2">
        <w:rPr>
          <w:sz w:val="22"/>
          <w:szCs w:val="22"/>
        </w:rPr>
        <w:t>Экспертиза проводится экспертами, экспертными организациями, привлеченными Заказчиком (грузополучателем) на основании контрактов, заключенных в соответствии с законодательством Российской Федерации.</w:t>
      </w:r>
    </w:p>
    <w:p w:rsidR="00436373" w:rsidRPr="002516D2" w:rsidRDefault="00436373" w:rsidP="00436373">
      <w:pPr>
        <w:spacing w:line="20" w:lineRule="atLeast"/>
        <w:ind w:firstLine="567"/>
        <w:jc w:val="both"/>
        <w:rPr>
          <w:sz w:val="22"/>
          <w:szCs w:val="22"/>
        </w:rPr>
      </w:pPr>
      <w:r w:rsidRPr="002516D2">
        <w:rPr>
          <w:sz w:val="22"/>
          <w:szCs w:val="22"/>
        </w:rPr>
        <w:t>6.2. Приемка товара производится в соответствии с требованиями законодательства и условиями настоящего Контракта.</w:t>
      </w:r>
    </w:p>
    <w:p w:rsidR="00436373" w:rsidRPr="002516D2" w:rsidRDefault="00436373" w:rsidP="00436373">
      <w:pPr>
        <w:widowControl/>
        <w:spacing w:line="20" w:lineRule="atLeast"/>
        <w:ind w:firstLine="567"/>
        <w:jc w:val="both"/>
        <w:rPr>
          <w:sz w:val="22"/>
          <w:szCs w:val="22"/>
        </w:rPr>
      </w:pPr>
      <w:r w:rsidRPr="002516D2">
        <w:rPr>
          <w:sz w:val="22"/>
          <w:szCs w:val="22"/>
        </w:rPr>
        <w:t>6.3.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436373" w:rsidRPr="002516D2" w:rsidRDefault="00436373" w:rsidP="00436373">
      <w:pPr>
        <w:spacing w:line="20" w:lineRule="atLeast"/>
        <w:ind w:left="23" w:right="62" w:firstLine="544"/>
        <w:jc w:val="both"/>
        <w:rPr>
          <w:sz w:val="22"/>
          <w:szCs w:val="22"/>
        </w:rPr>
      </w:pPr>
      <w:r w:rsidRPr="002516D2">
        <w:rPr>
          <w:sz w:val="22"/>
          <w:szCs w:val="22"/>
        </w:rPr>
        <w:t xml:space="preserve">6.4. </w:t>
      </w:r>
      <w:r w:rsidRPr="002516D2">
        <w:rPr>
          <w:color w:val="000000"/>
          <w:sz w:val="22"/>
          <w:szCs w:val="22"/>
        </w:rPr>
        <w:t xml:space="preserve">Поставщик обязан направить полномочного представителя для приёма-передачи товара. Неприбытие представителя Поставщика для приёма-передачи товара принимается Сторонами, как согласие Поставщика на одностороннюю приемку товара Заказчиком, </w:t>
      </w:r>
      <w:proofErr w:type="gramStart"/>
      <w:r w:rsidRPr="002516D2">
        <w:rPr>
          <w:color w:val="000000"/>
          <w:sz w:val="22"/>
          <w:szCs w:val="22"/>
        </w:rPr>
        <w:t>согласно положений</w:t>
      </w:r>
      <w:proofErr w:type="gramEnd"/>
      <w:r w:rsidRPr="002516D2">
        <w:rPr>
          <w:color w:val="000000"/>
          <w:sz w:val="22"/>
          <w:szCs w:val="22"/>
        </w:rPr>
        <w:t xml:space="preserve"> настоящего Контракта.</w:t>
      </w:r>
    </w:p>
    <w:p w:rsidR="00436373" w:rsidRPr="002516D2" w:rsidRDefault="00436373" w:rsidP="00436373">
      <w:pPr>
        <w:ind w:firstLine="426"/>
        <w:jc w:val="both"/>
        <w:rPr>
          <w:sz w:val="22"/>
          <w:szCs w:val="22"/>
        </w:rPr>
      </w:pPr>
      <w:r w:rsidRPr="002516D2">
        <w:rPr>
          <w:sz w:val="22"/>
          <w:szCs w:val="22"/>
        </w:rPr>
        <w:t xml:space="preserve">6.5. При положительном заключении приемочной комиссии, Акт приема-передачи Товара, по </w:t>
      </w:r>
      <w:r w:rsidRPr="002516D2">
        <w:rPr>
          <w:sz w:val="22"/>
          <w:szCs w:val="22"/>
        </w:rPr>
        <w:lastRenderedPageBreak/>
        <w:t>форме, установленной  Приложением №2 к Контракту, в течение 3 (трех) рабочих дней подписывается уполномоченными представителями Сторон и утверждается Заказчиком.</w:t>
      </w:r>
    </w:p>
    <w:p w:rsidR="00436373" w:rsidRPr="002516D2" w:rsidRDefault="00436373" w:rsidP="00436373">
      <w:pPr>
        <w:ind w:firstLine="426"/>
        <w:jc w:val="both"/>
        <w:rPr>
          <w:sz w:val="22"/>
          <w:szCs w:val="22"/>
        </w:rPr>
      </w:pPr>
      <w:r w:rsidRPr="002516D2">
        <w:rPr>
          <w:sz w:val="22"/>
          <w:szCs w:val="22"/>
        </w:rPr>
        <w:t>6.6</w:t>
      </w:r>
      <w:proofErr w:type="gramStart"/>
      <w:r w:rsidRPr="002516D2">
        <w:rPr>
          <w:sz w:val="22"/>
          <w:szCs w:val="22"/>
        </w:rPr>
        <w:t xml:space="preserve"> П</w:t>
      </w:r>
      <w:proofErr w:type="gramEnd"/>
      <w:r w:rsidRPr="002516D2">
        <w:rPr>
          <w:sz w:val="22"/>
          <w:szCs w:val="22"/>
        </w:rPr>
        <w:t xml:space="preserve">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436373" w:rsidRPr="002516D2" w:rsidRDefault="00436373" w:rsidP="00436373">
      <w:pPr>
        <w:tabs>
          <w:tab w:val="left" w:pos="709"/>
        </w:tabs>
        <w:ind w:firstLine="426"/>
        <w:jc w:val="both"/>
        <w:rPr>
          <w:sz w:val="22"/>
          <w:szCs w:val="22"/>
        </w:rPr>
      </w:pPr>
      <w:r w:rsidRPr="002516D2">
        <w:rPr>
          <w:sz w:val="22"/>
          <w:szCs w:val="22"/>
        </w:rPr>
        <w:t>6.7</w:t>
      </w:r>
      <w:proofErr w:type="gramStart"/>
      <w:r w:rsidRPr="002516D2">
        <w:rPr>
          <w:sz w:val="22"/>
          <w:szCs w:val="22"/>
        </w:rPr>
        <w:t xml:space="preserve"> П</w:t>
      </w:r>
      <w:proofErr w:type="gramEnd"/>
      <w:r w:rsidRPr="002516D2">
        <w:rPr>
          <w:sz w:val="22"/>
          <w:szCs w:val="22"/>
        </w:rPr>
        <w:t>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436373" w:rsidRPr="002516D2" w:rsidRDefault="00436373" w:rsidP="00436373">
      <w:pPr>
        <w:tabs>
          <w:tab w:val="left" w:pos="709"/>
        </w:tabs>
        <w:ind w:firstLine="426"/>
        <w:jc w:val="both"/>
        <w:rPr>
          <w:sz w:val="22"/>
          <w:szCs w:val="22"/>
        </w:rPr>
      </w:pPr>
      <w:r w:rsidRPr="002516D2">
        <w:rPr>
          <w:sz w:val="22"/>
          <w:szCs w:val="22"/>
        </w:rPr>
        <w:t>а) несоблюдение Поставщиком требований к качеству поставленного товара;</w:t>
      </w:r>
    </w:p>
    <w:p w:rsidR="00436373" w:rsidRPr="002516D2" w:rsidRDefault="00436373" w:rsidP="00436373">
      <w:pPr>
        <w:tabs>
          <w:tab w:val="left" w:pos="709"/>
        </w:tabs>
        <w:ind w:firstLine="426"/>
        <w:jc w:val="both"/>
        <w:rPr>
          <w:sz w:val="22"/>
          <w:szCs w:val="22"/>
        </w:rPr>
      </w:pPr>
      <w:r w:rsidRPr="002516D2">
        <w:rPr>
          <w:sz w:val="22"/>
          <w:szCs w:val="22"/>
        </w:rPr>
        <w:t>б) нарушение установленных сроков поставки Товара;</w:t>
      </w:r>
    </w:p>
    <w:p w:rsidR="00436373" w:rsidRPr="002516D2" w:rsidRDefault="00436373" w:rsidP="00436373">
      <w:pPr>
        <w:tabs>
          <w:tab w:val="left" w:pos="709"/>
        </w:tabs>
        <w:ind w:firstLine="426"/>
        <w:jc w:val="both"/>
        <w:rPr>
          <w:sz w:val="22"/>
          <w:szCs w:val="22"/>
        </w:rPr>
      </w:pPr>
      <w:r w:rsidRPr="002516D2">
        <w:rPr>
          <w:sz w:val="22"/>
          <w:szCs w:val="22"/>
        </w:rPr>
        <w:t>в) обнаружение отступлений от условий Контракта при повторной приемке Товара либо нарушение сроков устранения недостатков;</w:t>
      </w:r>
    </w:p>
    <w:p w:rsidR="00436373" w:rsidRPr="002516D2" w:rsidRDefault="00436373" w:rsidP="00436373">
      <w:pPr>
        <w:tabs>
          <w:tab w:val="left" w:pos="709"/>
        </w:tabs>
        <w:ind w:firstLine="426"/>
        <w:jc w:val="both"/>
        <w:rPr>
          <w:sz w:val="22"/>
          <w:szCs w:val="22"/>
        </w:rPr>
      </w:pPr>
      <w:r w:rsidRPr="002516D2">
        <w:rPr>
          <w:sz w:val="22"/>
          <w:szCs w:val="22"/>
        </w:rPr>
        <w:t>6.8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436373" w:rsidRPr="002516D2" w:rsidRDefault="00436373" w:rsidP="00436373">
      <w:pPr>
        <w:tabs>
          <w:tab w:val="left" w:pos="709"/>
        </w:tabs>
        <w:ind w:firstLine="426"/>
        <w:jc w:val="both"/>
        <w:rPr>
          <w:sz w:val="22"/>
          <w:szCs w:val="22"/>
        </w:rPr>
      </w:pPr>
      <w:r w:rsidRPr="002516D2">
        <w:rPr>
          <w:sz w:val="22"/>
          <w:szCs w:val="22"/>
        </w:rPr>
        <w:t>6.9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436373" w:rsidRPr="002516D2" w:rsidRDefault="00436373" w:rsidP="00436373">
      <w:pPr>
        <w:spacing w:line="20" w:lineRule="atLeast"/>
        <w:ind w:left="23" w:right="62" w:firstLine="544"/>
        <w:jc w:val="both"/>
        <w:rPr>
          <w:sz w:val="22"/>
          <w:szCs w:val="22"/>
        </w:rPr>
      </w:pPr>
      <w:r w:rsidRPr="002516D2">
        <w:rPr>
          <w:sz w:val="22"/>
          <w:szCs w:val="22"/>
        </w:rPr>
        <w:t>6.10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436373" w:rsidRPr="002516D2" w:rsidRDefault="00436373" w:rsidP="00436373">
      <w:pPr>
        <w:spacing w:line="20" w:lineRule="atLeast"/>
        <w:ind w:firstLine="567"/>
        <w:jc w:val="both"/>
        <w:rPr>
          <w:sz w:val="22"/>
          <w:szCs w:val="22"/>
        </w:rPr>
      </w:pPr>
      <w:r w:rsidRPr="002516D2">
        <w:rPr>
          <w:sz w:val="22"/>
          <w:szCs w:val="22"/>
        </w:rPr>
        <w:t>6.11. Все расходы, связанные с заменой товара ненадлежащего качества в период срока годности товара оплачиваются за счет Поставщика.</w:t>
      </w:r>
    </w:p>
    <w:p w:rsidR="00436373" w:rsidRPr="002516D2" w:rsidRDefault="00436373" w:rsidP="00436373">
      <w:pPr>
        <w:spacing w:line="20" w:lineRule="atLeast"/>
        <w:ind w:firstLine="567"/>
        <w:jc w:val="both"/>
        <w:rPr>
          <w:sz w:val="22"/>
          <w:szCs w:val="22"/>
        </w:rPr>
      </w:pPr>
      <w:r w:rsidRPr="002516D2">
        <w:rPr>
          <w:sz w:val="22"/>
          <w:szCs w:val="22"/>
        </w:rPr>
        <w:t>6.12. Заказчик обязуется обеспечить режим хранения товара в соответствии с требованиями законодательства.</w:t>
      </w:r>
    </w:p>
    <w:p w:rsidR="00436373" w:rsidRPr="002516D2" w:rsidRDefault="00436373" w:rsidP="00436373">
      <w:pPr>
        <w:spacing w:line="20" w:lineRule="atLeast"/>
        <w:ind w:firstLine="567"/>
        <w:jc w:val="both"/>
        <w:rPr>
          <w:b/>
          <w:sz w:val="22"/>
          <w:szCs w:val="22"/>
        </w:rPr>
      </w:pPr>
    </w:p>
    <w:p w:rsidR="00436373" w:rsidRPr="002516D2" w:rsidRDefault="00436373" w:rsidP="00436373">
      <w:pPr>
        <w:spacing w:line="20" w:lineRule="atLeast"/>
        <w:ind w:left="360"/>
        <w:jc w:val="center"/>
        <w:rPr>
          <w:b/>
          <w:sz w:val="22"/>
          <w:szCs w:val="22"/>
        </w:rPr>
      </w:pPr>
      <w:r w:rsidRPr="002516D2">
        <w:rPr>
          <w:b/>
          <w:sz w:val="22"/>
          <w:szCs w:val="22"/>
        </w:rPr>
        <w:t>7.Ответственность Сторон</w:t>
      </w:r>
    </w:p>
    <w:p w:rsidR="00436373" w:rsidRPr="002516D2" w:rsidRDefault="00436373" w:rsidP="00436373">
      <w:pPr>
        <w:pStyle w:val="ConsPlusNormal"/>
        <w:tabs>
          <w:tab w:val="left" w:pos="1565"/>
        </w:tabs>
        <w:spacing w:line="238" w:lineRule="auto"/>
        <w:ind w:firstLine="567"/>
        <w:jc w:val="both"/>
        <w:rPr>
          <w:rFonts w:ascii="Times New Roman" w:hAnsi="Times New Roman"/>
          <w:szCs w:val="22"/>
        </w:rPr>
      </w:pPr>
      <w:r w:rsidRPr="002516D2">
        <w:rPr>
          <w:rFonts w:ascii="Times New Roman" w:hAnsi="Times New Roman"/>
          <w:szCs w:val="22"/>
        </w:rPr>
        <w:tab/>
      </w:r>
    </w:p>
    <w:p w:rsidR="00436373" w:rsidRPr="002516D2" w:rsidRDefault="00436373" w:rsidP="00436373">
      <w:pPr>
        <w:tabs>
          <w:tab w:val="left" w:pos="0"/>
        </w:tabs>
        <w:jc w:val="both"/>
        <w:rPr>
          <w:sz w:val="22"/>
          <w:szCs w:val="22"/>
          <w:lang w:eastAsia="ar-SA"/>
        </w:rPr>
      </w:pPr>
      <w:r w:rsidRPr="002516D2">
        <w:rPr>
          <w:sz w:val="22"/>
          <w:szCs w:val="22"/>
          <w:lang w:eastAsia="ar-SA"/>
        </w:rPr>
        <w:tab/>
        <w:t>7.1.Стороны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36373" w:rsidRPr="002516D2" w:rsidRDefault="00436373" w:rsidP="00436373">
      <w:pPr>
        <w:tabs>
          <w:tab w:val="left" w:pos="0"/>
        </w:tabs>
        <w:jc w:val="both"/>
        <w:rPr>
          <w:sz w:val="22"/>
          <w:szCs w:val="22"/>
          <w:lang w:eastAsia="ar-SA"/>
        </w:rPr>
      </w:pPr>
      <w:r w:rsidRPr="002516D2">
        <w:rPr>
          <w:sz w:val="22"/>
          <w:szCs w:val="22"/>
          <w:lang w:eastAsia="ar-SA"/>
        </w:rPr>
        <w:tab/>
        <w:t>7.2.В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36373" w:rsidRPr="002516D2" w:rsidRDefault="00436373" w:rsidP="00436373">
      <w:pPr>
        <w:ind w:firstLine="708"/>
        <w:jc w:val="both"/>
        <w:rPr>
          <w:sz w:val="22"/>
          <w:szCs w:val="22"/>
        </w:rPr>
      </w:pPr>
      <w:proofErr w:type="gramStart"/>
      <w:r w:rsidRPr="002516D2">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2516D2">
        <w:rPr>
          <w:sz w:val="22"/>
          <w:szCs w:val="22"/>
        </w:rPr>
        <w:t xml:space="preserve"> законодательством Российской Федерации установлен иной порядок начисления пени.</w:t>
      </w:r>
    </w:p>
    <w:p w:rsidR="00436373" w:rsidRPr="002516D2" w:rsidRDefault="00436373" w:rsidP="00436373">
      <w:pPr>
        <w:tabs>
          <w:tab w:val="left" w:pos="0"/>
        </w:tabs>
        <w:jc w:val="both"/>
        <w:rPr>
          <w:sz w:val="22"/>
          <w:szCs w:val="22"/>
          <w:lang w:eastAsia="ar-SA"/>
        </w:rPr>
      </w:pPr>
      <w:r w:rsidRPr="002516D2">
        <w:rPr>
          <w:sz w:val="22"/>
          <w:szCs w:val="22"/>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2516D2">
          <w:rPr>
            <w:sz w:val="22"/>
            <w:szCs w:val="22"/>
            <w:lang w:eastAsia="ar-SA"/>
          </w:rPr>
          <w:t>порядке</w:t>
        </w:r>
      </w:hyperlink>
      <w:r w:rsidRPr="002516D2">
        <w:rPr>
          <w:sz w:val="22"/>
          <w:szCs w:val="22"/>
          <w:lang w:eastAsia="ar-SA"/>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436373" w:rsidRPr="002516D2" w:rsidRDefault="00436373" w:rsidP="00436373">
      <w:pPr>
        <w:tabs>
          <w:tab w:val="left" w:pos="0"/>
        </w:tabs>
        <w:jc w:val="both"/>
        <w:rPr>
          <w:b/>
          <w:sz w:val="22"/>
          <w:szCs w:val="22"/>
          <w:lang w:eastAsia="ar-SA"/>
        </w:rPr>
      </w:pPr>
      <w:r w:rsidRPr="002516D2">
        <w:rPr>
          <w:sz w:val="22"/>
          <w:szCs w:val="22"/>
          <w:lang w:eastAsia="ar-SA"/>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w:t>
      </w:r>
      <w:r w:rsidRPr="002516D2">
        <w:rPr>
          <w:sz w:val="22"/>
          <w:szCs w:val="22"/>
          <w:lang w:eastAsia="ar-SA"/>
        </w:rPr>
        <w:br/>
        <w:t>№ 1042 (при наличии в контракте таких обязательств) в виде суммы, в размере 1000 рублей 00 копеек.</w:t>
      </w:r>
    </w:p>
    <w:p w:rsidR="00436373" w:rsidRPr="002516D2" w:rsidRDefault="00436373" w:rsidP="00436373">
      <w:pPr>
        <w:tabs>
          <w:tab w:val="left" w:pos="0"/>
        </w:tabs>
        <w:jc w:val="both"/>
        <w:rPr>
          <w:sz w:val="22"/>
          <w:szCs w:val="22"/>
          <w:lang w:eastAsia="ar-SA"/>
        </w:rPr>
      </w:pPr>
      <w:r w:rsidRPr="002516D2">
        <w:rPr>
          <w:sz w:val="22"/>
          <w:szCs w:val="22"/>
          <w:lang w:eastAsia="ar-SA"/>
        </w:rPr>
        <w:lastRenderedPageBreak/>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36373" w:rsidRPr="002516D2" w:rsidRDefault="00436373" w:rsidP="00436373">
      <w:pPr>
        <w:tabs>
          <w:tab w:val="left" w:pos="0"/>
        </w:tabs>
        <w:jc w:val="both"/>
        <w:rPr>
          <w:sz w:val="22"/>
          <w:szCs w:val="22"/>
          <w:lang w:eastAsia="ar-SA"/>
        </w:rPr>
      </w:pPr>
      <w:r w:rsidRPr="002516D2">
        <w:rPr>
          <w:sz w:val="22"/>
          <w:szCs w:val="22"/>
          <w:lang w:eastAsia="ar-SA"/>
        </w:rPr>
        <w:tab/>
        <w:t xml:space="preserve">7.3.В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36373" w:rsidRPr="002516D2" w:rsidRDefault="00436373" w:rsidP="00436373">
      <w:pPr>
        <w:tabs>
          <w:tab w:val="left" w:pos="0"/>
        </w:tabs>
        <w:jc w:val="both"/>
        <w:rPr>
          <w:b/>
          <w:i/>
          <w:sz w:val="22"/>
          <w:szCs w:val="22"/>
          <w:lang w:eastAsia="ar-SA"/>
        </w:rPr>
      </w:pPr>
      <w:r w:rsidRPr="002516D2">
        <w:rPr>
          <w:sz w:val="22"/>
          <w:szCs w:val="22"/>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2516D2">
          <w:rPr>
            <w:sz w:val="22"/>
            <w:szCs w:val="22"/>
            <w:lang w:eastAsia="ar-SA"/>
          </w:rPr>
          <w:t>порядке</w:t>
        </w:r>
      </w:hyperlink>
      <w:r w:rsidRPr="002516D2">
        <w:rPr>
          <w:sz w:val="22"/>
          <w:szCs w:val="22"/>
          <w:lang w:eastAsia="ar-SA"/>
        </w:rPr>
        <w:t>,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436373" w:rsidRPr="002516D2" w:rsidRDefault="00436373" w:rsidP="00436373">
      <w:pPr>
        <w:tabs>
          <w:tab w:val="left" w:pos="0"/>
        </w:tabs>
        <w:jc w:val="both"/>
        <w:rPr>
          <w:sz w:val="22"/>
          <w:szCs w:val="22"/>
          <w:lang w:eastAsia="ar-SA"/>
        </w:rPr>
      </w:pPr>
      <w:r w:rsidRPr="002516D2">
        <w:rPr>
          <w:sz w:val="22"/>
          <w:szCs w:val="22"/>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36373" w:rsidRPr="002516D2" w:rsidRDefault="00436373" w:rsidP="00436373">
      <w:pPr>
        <w:tabs>
          <w:tab w:val="left" w:pos="0"/>
        </w:tabs>
        <w:jc w:val="both"/>
        <w:rPr>
          <w:sz w:val="22"/>
          <w:szCs w:val="22"/>
          <w:lang w:eastAsia="ar-SA"/>
        </w:rPr>
      </w:pPr>
      <w:r w:rsidRPr="002516D2">
        <w:rPr>
          <w:sz w:val="22"/>
          <w:szCs w:val="22"/>
          <w:lang w:eastAsia="ar-SA"/>
        </w:rPr>
        <w:tab/>
        <w:t>7.4.В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436373" w:rsidRPr="002516D2" w:rsidRDefault="00436373" w:rsidP="00436373">
      <w:pPr>
        <w:tabs>
          <w:tab w:val="left" w:pos="0"/>
        </w:tabs>
        <w:jc w:val="both"/>
        <w:rPr>
          <w:sz w:val="22"/>
          <w:szCs w:val="22"/>
          <w:lang w:eastAsia="ar-SA"/>
        </w:rPr>
      </w:pPr>
      <w:r w:rsidRPr="002516D2">
        <w:rPr>
          <w:sz w:val="22"/>
          <w:szCs w:val="22"/>
          <w:lang w:eastAsia="ar-SA"/>
        </w:rPr>
        <w:tab/>
        <w:t>7.5.Поставщик,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436373" w:rsidRPr="002516D2" w:rsidRDefault="00436373" w:rsidP="00436373">
      <w:pPr>
        <w:tabs>
          <w:tab w:val="left" w:pos="0"/>
        </w:tabs>
        <w:jc w:val="both"/>
        <w:rPr>
          <w:sz w:val="22"/>
          <w:szCs w:val="22"/>
          <w:lang w:eastAsia="ar-SA"/>
        </w:rPr>
      </w:pPr>
      <w:r w:rsidRPr="002516D2">
        <w:rPr>
          <w:sz w:val="22"/>
          <w:szCs w:val="22"/>
          <w:lang w:eastAsia="ar-SA"/>
        </w:rPr>
        <w:tab/>
        <w:t xml:space="preserve">7.6.Сторона освобождается от уплаты штрафа, если докажет, что неисполнение </w:t>
      </w:r>
      <w:r w:rsidRPr="002516D2">
        <w:rPr>
          <w:sz w:val="22"/>
          <w:szCs w:val="22"/>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6373" w:rsidRPr="002516D2" w:rsidRDefault="00436373" w:rsidP="00436373">
      <w:pPr>
        <w:tabs>
          <w:tab w:val="left" w:pos="0"/>
        </w:tabs>
        <w:jc w:val="both"/>
        <w:rPr>
          <w:sz w:val="22"/>
          <w:szCs w:val="22"/>
          <w:lang w:eastAsia="ar-SA"/>
        </w:rPr>
      </w:pPr>
      <w:r w:rsidRPr="002516D2">
        <w:rPr>
          <w:sz w:val="22"/>
          <w:szCs w:val="22"/>
          <w:lang w:eastAsia="ar-SA"/>
        </w:rPr>
        <w:tab/>
        <w:t xml:space="preserve">Уплата неустойки штрафа не освобождает Стороны от выполнения обязательств </w:t>
      </w:r>
      <w:r w:rsidRPr="002516D2">
        <w:rPr>
          <w:sz w:val="22"/>
          <w:szCs w:val="22"/>
          <w:lang w:eastAsia="ar-SA"/>
        </w:rPr>
        <w:br/>
        <w:t>по Контракту.</w:t>
      </w:r>
    </w:p>
    <w:p w:rsidR="00436373" w:rsidRPr="002516D2" w:rsidRDefault="00436373" w:rsidP="00436373">
      <w:pPr>
        <w:pStyle w:val="Style7"/>
        <w:spacing w:line="262" w:lineRule="auto"/>
        <w:ind w:firstLine="709"/>
        <w:jc w:val="both"/>
        <w:rPr>
          <w:b/>
          <w:sz w:val="22"/>
          <w:szCs w:val="22"/>
        </w:rPr>
      </w:pPr>
    </w:p>
    <w:p w:rsidR="00436373" w:rsidRPr="002516D2" w:rsidRDefault="00436373" w:rsidP="00436373">
      <w:pPr>
        <w:spacing w:line="20" w:lineRule="atLeast"/>
        <w:ind w:firstLine="709"/>
        <w:jc w:val="center"/>
        <w:rPr>
          <w:b/>
          <w:sz w:val="22"/>
          <w:szCs w:val="22"/>
        </w:rPr>
      </w:pPr>
      <w:r w:rsidRPr="002516D2">
        <w:rPr>
          <w:b/>
          <w:sz w:val="22"/>
          <w:szCs w:val="22"/>
        </w:rPr>
        <w:t>8. Форс-мажорные обстоятельства</w:t>
      </w:r>
    </w:p>
    <w:p w:rsidR="00436373" w:rsidRPr="002516D2" w:rsidRDefault="00436373" w:rsidP="00436373">
      <w:pPr>
        <w:spacing w:line="20" w:lineRule="atLeast"/>
        <w:ind w:firstLine="709"/>
        <w:jc w:val="both"/>
        <w:rPr>
          <w:sz w:val="22"/>
          <w:szCs w:val="22"/>
        </w:rPr>
      </w:pPr>
    </w:p>
    <w:p w:rsidR="00436373" w:rsidRPr="002516D2" w:rsidRDefault="00436373" w:rsidP="00436373">
      <w:pPr>
        <w:spacing w:line="20" w:lineRule="atLeast"/>
        <w:ind w:firstLine="709"/>
        <w:jc w:val="both"/>
        <w:rPr>
          <w:sz w:val="22"/>
          <w:szCs w:val="22"/>
        </w:rPr>
      </w:pPr>
      <w:r w:rsidRPr="002516D2">
        <w:rPr>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36373" w:rsidRPr="002516D2" w:rsidRDefault="00436373" w:rsidP="00436373">
      <w:pPr>
        <w:pStyle w:val="a7"/>
        <w:spacing w:line="20" w:lineRule="atLeast"/>
        <w:ind w:firstLine="709"/>
        <w:jc w:val="both"/>
        <w:rPr>
          <w:rFonts w:ascii="Times New Roman" w:hAnsi="Times New Roman"/>
          <w:szCs w:val="22"/>
        </w:rPr>
      </w:pPr>
      <w:r w:rsidRPr="002516D2">
        <w:rPr>
          <w:rFonts w:ascii="Times New Roman" w:hAnsi="Times New Roman"/>
          <w:szCs w:val="22"/>
        </w:rPr>
        <w:t>Указанные события должны подтверждаться государственным органом РФ по чрезвычайным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436373" w:rsidRPr="002516D2" w:rsidRDefault="00436373" w:rsidP="00436373">
      <w:pPr>
        <w:spacing w:line="20" w:lineRule="atLeast"/>
        <w:ind w:firstLine="709"/>
        <w:jc w:val="both"/>
        <w:rPr>
          <w:sz w:val="22"/>
          <w:szCs w:val="22"/>
        </w:rPr>
      </w:pPr>
      <w:r w:rsidRPr="002516D2">
        <w:rPr>
          <w:sz w:val="22"/>
          <w:szCs w:val="22"/>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2516D2">
        <w:rPr>
          <w:sz w:val="22"/>
          <w:szCs w:val="22"/>
        </w:rPr>
        <w:t>в</w:t>
      </w:r>
      <w:proofErr w:type="gramEnd"/>
      <w:r w:rsidRPr="002516D2">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36373" w:rsidRPr="002516D2" w:rsidRDefault="00436373" w:rsidP="00436373">
      <w:pPr>
        <w:spacing w:line="20" w:lineRule="atLeast"/>
        <w:ind w:firstLine="709"/>
        <w:jc w:val="both"/>
        <w:rPr>
          <w:sz w:val="22"/>
          <w:szCs w:val="22"/>
        </w:rPr>
      </w:pPr>
      <w:r w:rsidRPr="002516D2">
        <w:rPr>
          <w:sz w:val="22"/>
          <w:szCs w:val="22"/>
        </w:rPr>
        <w:t>8.3. По прекращении указанных обстоятель</w:t>
      </w:r>
      <w:proofErr w:type="gramStart"/>
      <w:r w:rsidRPr="002516D2">
        <w:rPr>
          <w:sz w:val="22"/>
          <w:szCs w:val="22"/>
        </w:rPr>
        <w:t>ств Ст</w:t>
      </w:r>
      <w:proofErr w:type="gramEnd"/>
      <w:r w:rsidRPr="002516D2">
        <w:rPr>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36373" w:rsidRPr="002516D2" w:rsidRDefault="00436373" w:rsidP="00436373">
      <w:pPr>
        <w:spacing w:line="20" w:lineRule="atLeast"/>
        <w:ind w:firstLine="709"/>
        <w:jc w:val="both"/>
        <w:rPr>
          <w:sz w:val="22"/>
          <w:szCs w:val="22"/>
        </w:rPr>
      </w:pPr>
      <w:r w:rsidRPr="002516D2">
        <w:rPr>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w:t>
      </w:r>
      <w:r w:rsidRPr="002516D2">
        <w:rPr>
          <w:sz w:val="22"/>
          <w:szCs w:val="22"/>
        </w:rPr>
        <w:lastRenderedPageBreak/>
        <w:t>обстоятельств.</w:t>
      </w:r>
    </w:p>
    <w:p w:rsidR="00436373" w:rsidRPr="002516D2" w:rsidRDefault="00436373" w:rsidP="00436373">
      <w:pPr>
        <w:spacing w:line="20" w:lineRule="atLeast"/>
        <w:ind w:firstLine="709"/>
        <w:jc w:val="both"/>
        <w:rPr>
          <w:sz w:val="22"/>
          <w:szCs w:val="22"/>
        </w:rPr>
      </w:pPr>
      <w:r w:rsidRPr="002516D2">
        <w:rPr>
          <w:sz w:val="22"/>
          <w:szCs w:val="22"/>
        </w:rPr>
        <w:t>8.5. В случае наступления форс-мажорных обстоятель</w:t>
      </w:r>
      <w:proofErr w:type="gramStart"/>
      <w:r w:rsidRPr="002516D2">
        <w:rPr>
          <w:sz w:val="22"/>
          <w:szCs w:val="22"/>
        </w:rPr>
        <w:t>ств ср</w:t>
      </w:r>
      <w:proofErr w:type="gramEnd"/>
      <w:r w:rsidRPr="002516D2">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36373" w:rsidRPr="002516D2" w:rsidRDefault="00436373" w:rsidP="00436373">
      <w:pPr>
        <w:spacing w:line="20" w:lineRule="atLeast"/>
        <w:ind w:firstLine="709"/>
        <w:jc w:val="both"/>
        <w:rPr>
          <w:sz w:val="22"/>
          <w:szCs w:val="22"/>
        </w:rPr>
      </w:pPr>
      <w:r w:rsidRPr="002516D2">
        <w:rPr>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36373" w:rsidRPr="002516D2" w:rsidRDefault="00436373" w:rsidP="00436373">
      <w:pPr>
        <w:spacing w:line="20" w:lineRule="atLeast"/>
        <w:ind w:firstLine="709"/>
        <w:jc w:val="both"/>
        <w:rPr>
          <w:sz w:val="22"/>
          <w:szCs w:val="22"/>
        </w:rPr>
      </w:pPr>
    </w:p>
    <w:p w:rsidR="00436373" w:rsidRPr="002516D2" w:rsidRDefault="00436373" w:rsidP="00436373">
      <w:pPr>
        <w:pStyle w:val="19"/>
        <w:ind w:firstLine="709"/>
        <w:contextualSpacing/>
        <w:jc w:val="center"/>
        <w:rPr>
          <w:rFonts w:ascii="Times New Roman" w:hAnsi="Times New Roman"/>
          <w:b/>
          <w:bCs/>
          <w:szCs w:val="22"/>
        </w:rPr>
      </w:pPr>
      <w:r w:rsidRPr="002516D2">
        <w:rPr>
          <w:rFonts w:ascii="Times New Roman" w:hAnsi="Times New Roman"/>
          <w:b/>
          <w:bCs/>
          <w:szCs w:val="22"/>
        </w:rPr>
        <w:t>9. Единые требования к участникам закупки</w:t>
      </w:r>
    </w:p>
    <w:p w:rsidR="00436373" w:rsidRPr="002516D2" w:rsidRDefault="00436373" w:rsidP="00436373">
      <w:pPr>
        <w:pStyle w:val="19"/>
        <w:ind w:firstLine="709"/>
        <w:contextualSpacing/>
        <w:jc w:val="center"/>
        <w:rPr>
          <w:rFonts w:ascii="Times New Roman" w:hAnsi="Times New Roman"/>
          <w:bCs/>
          <w:szCs w:val="22"/>
        </w:rPr>
      </w:pPr>
    </w:p>
    <w:p w:rsidR="00436373" w:rsidRPr="002516D2" w:rsidRDefault="00436373" w:rsidP="00436373">
      <w:pPr>
        <w:pStyle w:val="19"/>
        <w:ind w:firstLine="709"/>
        <w:contextualSpacing/>
        <w:jc w:val="both"/>
        <w:rPr>
          <w:rFonts w:ascii="Times New Roman" w:hAnsi="Times New Roman"/>
          <w:bCs/>
          <w:szCs w:val="22"/>
        </w:rPr>
      </w:pPr>
      <w:r w:rsidRPr="002516D2">
        <w:rPr>
          <w:rFonts w:ascii="Times New Roman" w:hAnsi="Times New Roman"/>
          <w:bCs/>
          <w:szCs w:val="22"/>
        </w:rPr>
        <w:t>9.1.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436373" w:rsidRPr="002516D2" w:rsidRDefault="00436373" w:rsidP="00436373">
      <w:pPr>
        <w:pStyle w:val="19"/>
        <w:ind w:firstLine="709"/>
        <w:contextualSpacing/>
        <w:jc w:val="both"/>
        <w:rPr>
          <w:rFonts w:ascii="Times New Roman" w:hAnsi="Times New Roman"/>
          <w:bCs/>
          <w:szCs w:val="22"/>
        </w:rPr>
      </w:pPr>
      <w:proofErr w:type="gramStart"/>
      <w:r w:rsidRPr="002516D2">
        <w:rPr>
          <w:rFonts w:ascii="Times New Roman" w:hAnsi="Times New Roman"/>
          <w:bCs/>
          <w:szCs w:val="22"/>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roofErr w:type="gramEnd"/>
    </w:p>
    <w:p w:rsidR="00436373" w:rsidRPr="002516D2" w:rsidRDefault="00436373" w:rsidP="00436373">
      <w:pPr>
        <w:pStyle w:val="19"/>
        <w:ind w:firstLine="709"/>
        <w:contextualSpacing/>
        <w:jc w:val="both"/>
        <w:rPr>
          <w:rFonts w:ascii="Times New Roman" w:hAnsi="Times New Roman"/>
          <w:bCs/>
          <w:szCs w:val="22"/>
        </w:rPr>
      </w:pPr>
      <w:r w:rsidRPr="002516D2">
        <w:rPr>
          <w:rFonts w:ascii="Times New Roman" w:hAnsi="Times New Roman"/>
          <w:bCs/>
          <w:szCs w:val="22"/>
        </w:rPr>
        <w:t xml:space="preserve">9.2. Участник закупки, делая предложение о цене Контракта, подтверждает свое соответствие требованиям </w:t>
      </w:r>
      <w:proofErr w:type="gramStart"/>
      <w:r w:rsidRPr="002516D2">
        <w:rPr>
          <w:rFonts w:ascii="Times New Roman" w:hAnsi="Times New Roman"/>
          <w:bCs/>
          <w:szCs w:val="22"/>
        </w:rPr>
        <w:t>ч</w:t>
      </w:r>
      <w:proofErr w:type="gramEnd"/>
      <w:r w:rsidRPr="002516D2">
        <w:rPr>
          <w:rFonts w:ascii="Times New Roman" w:hAnsi="Times New Roman"/>
          <w:bCs/>
          <w:szCs w:val="22"/>
        </w:rPr>
        <w:t>.1 и ч.1.1 статьи 31 Федерального закона от 05.04.2013 г. No44-ФЗ.</w:t>
      </w:r>
    </w:p>
    <w:p w:rsidR="00436373" w:rsidRPr="002516D2" w:rsidRDefault="00436373" w:rsidP="00436373">
      <w:pPr>
        <w:pStyle w:val="19"/>
        <w:ind w:firstLine="709"/>
        <w:contextualSpacing/>
        <w:jc w:val="both"/>
        <w:rPr>
          <w:rFonts w:ascii="Times New Roman" w:hAnsi="Times New Roman"/>
          <w:bCs/>
          <w:szCs w:val="22"/>
        </w:rPr>
      </w:pPr>
    </w:p>
    <w:p w:rsidR="00436373" w:rsidRPr="002516D2" w:rsidRDefault="00436373" w:rsidP="00436373">
      <w:pPr>
        <w:spacing w:line="20" w:lineRule="atLeast"/>
        <w:ind w:firstLine="851"/>
        <w:jc w:val="center"/>
        <w:rPr>
          <w:b/>
          <w:sz w:val="22"/>
          <w:szCs w:val="22"/>
        </w:rPr>
      </w:pPr>
      <w:r w:rsidRPr="002516D2">
        <w:rPr>
          <w:b/>
          <w:sz w:val="22"/>
          <w:szCs w:val="22"/>
        </w:rPr>
        <w:t>10. Изменение, расторжение Контракта</w:t>
      </w:r>
    </w:p>
    <w:p w:rsidR="00436373" w:rsidRPr="002516D2" w:rsidRDefault="00436373" w:rsidP="00436373">
      <w:pPr>
        <w:pStyle w:val="20"/>
        <w:spacing w:line="20" w:lineRule="atLeast"/>
        <w:ind w:firstLine="709"/>
        <w:jc w:val="both"/>
        <w:rPr>
          <w:rFonts w:ascii="Times New Roman" w:hAnsi="Times New Roman"/>
          <w:szCs w:val="22"/>
        </w:rPr>
      </w:pPr>
    </w:p>
    <w:p w:rsidR="00436373" w:rsidRPr="002516D2" w:rsidRDefault="00436373" w:rsidP="00436373">
      <w:pPr>
        <w:pStyle w:val="20"/>
        <w:spacing w:line="20" w:lineRule="atLeast"/>
        <w:ind w:firstLine="709"/>
        <w:jc w:val="both"/>
        <w:rPr>
          <w:rFonts w:ascii="Times New Roman" w:hAnsi="Times New Roman"/>
          <w:szCs w:val="22"/>
        </w:rPr>
      </w:pPr>
      <w:r w:rsidRPr="002516D2">
        <w:rPr>
          <w:rFonts w:ascii="Times New Roman" w:hAnsi="Times New Roman"/>
          <w:szCs w:val="22"/>
        </w:rPr>
        <w:t>10.1. Все изменения к Контракту действительны, если они оформлены в виде дополнительного соглашения к Контракту и подписаны Сторонами.</w:t>
      </w:r>
    </w:p>
    <w:p w:rsidR="00436373" w:rsidRPr="002516D2" w:rsidRDefault="00436373" w:rsidP="00436373">
      <w:pPr>
        <w:pStyle w:val="20"/>
        <w:spacing w:line="20" w:lineRule="atLeast"/>
        <w:ind w:firstLine="709"/>
        <w:jc w:val="both"/>
        <w:rPr>
          <w:rFonts w:ascii="Times New Roman" w:hAnsi="Times New Roman"/>
          <w:szCs w:val="22"/>
        </w:rPr>
      </w:pPr>
      <w:r w:rsidRPr="002516D2">
        <w:rPr>
          <w:rFonts w:ascii="Times New Roman" w:hAnsi="Times New Roman"/>
          <w:szCs w:val="22"/>
        </w:rPr>
        <w:t xml:space="preserve">10.2. </w:t>
      </w:r>
      <w:proofErr w:type="gramStart"/>
      <w:r w:rsidRPr="002516D2">
        <w:rPr>
          <w:rFonts w:ascii="Times New Roman" w:hAnsi="Times New Roman"/>
          <w:szCs w:val="22"/>
        </w:rPr>
        <w:t>Контракт</w:t>
      </w:r>
      <w:proofErr w:type="gramEnd"/>
      <w:r w:rsidRPr="002516D2">
        <w:rPr>
          <w:rFonts w:ascii="Times New Roman" w:hAnsi="Times New Roman"/>
          <w:szCs w:val="22"/>
        </w:rPr>
        <w:t xml:space="preserve"> может быть расторгнут в порядке, установленном законодательством Российской Федерации, а также по следующим основаниям:</w:t>
      </w:r>
    </w:p>
    <w:p w:rsidR="00436373" w:rsidRPr="002516D2" w:rsidRDefault="00436373" w:rsidP="00436373">
      <w:pPr>
        <w:pStyle w:val="a7"/>
        <w:spacing w:line="20" w:lineRule="atLeast"/>
        <w:ind w:firstLine="709"/>
        <w:jc w:val="both"/>
        <w:rPr>
          <w:rFonts w:ascii="Times New Roman" w:hAnsi="Times New Roman"/>
          <w:szCs w:val="22"/>
        </w:rPr>
      </w:pPr>
      <w:r w:rsidRPr="002516D2">
        <w:rPr>
          <w:rFonts w:ascii="Times New Roman" w:hAnsi="Times New Roman"/>
          <w:szCs w:val="22"/>
        </w:rPr>
        <w:t>-по соглашению Сторон;</w:t>
      </w:r>
    </w:p>
    <w:p w:rsidR="00436373" w:rsidRPr="002516D2" w:rsidRDefault="00436373" w:rsidP="00436373">
      <w:pPr>
        <w:pStyle w:val="a7"/>
        <w:spacing w:line="20" w:lineRule="atLeast"/>
        <w:ind w:firstLine="709"/>
        <w:jc w:val="both"/>
        <w:rPr>
          <w:rFonts w:ascii="Times New Roman" w:hAnsi="Times New Roman"/>
          <w:szCs w:val="22"/>
        </w:rPr>
      </w:pPr>
      <w:r w:rsidRPr="002516D2">
        <w:rPr>
          <w:rFonts w:ascii="Times New Roman" w:hAnsi="Times New Roman"/>
          <w:szCs w:val="22"/>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36373" w:rsidRPr="002516D2" w:rsidRDefault="00436373" w:rsidP="00436373">
      <w:pPr>
        <w:pStyle w:val="a7"/>
        <w:spacing w:line="20" w:lineRule="atLeast"/>
        <w:ind w:firstLine="709"/>
        <w:jc w:val="both"/>
        <w:rPr>
          <w:rFonts w:ascii="Times New Roman" w:hAnsi="Times New Roman"/>
          <w:szCs w:val="22"/>
        </w:rPr>
      </w:pPr>
      <w:r w:rsidRPr="002516D2">
        <w:rPr>
          <w:rFonts w:ascii="Times New Roman" w:hAnsi="Times New Roman"/>
          <w:szCs w:val="22"/>
        </w:rPr>
        <w:t>10.3. В случае одностороннего отказа Стороны Контракта от исполнения Контракта в соответствии с гражданским законодательством.</w:t>
      </w:r>
    </w:p>
    <w:p w:rsidR="00436373" w:rsidRPr="002516D2" w:rsidRDefault="00436373" w:rsidP="00436373">
      <w:pPr>
        <w:pStyle w:val="20"/>
        <w:spacing w:line="20" w:lineRule="atLeast"/>
        <w:ind w:firstLine="709"/>
        <w:jc w:val="both"/>
        <w:rPr>
          <w:rFonts w:ascii="Times New Roman" w:hAnsi="Times New Roman"/>
          <w:szCs w:val="22"/>
        </w:rPr>
      </w:pPr>
      <w:r w:rsidRPr="002516D2">
        <w:rPr>
          <w:rFonts w:ascii="Times New Roman" w:hAnsi="Times New Roman"/>
          <w:szCs w:val="22"/>
        </w:rPr>
        <w:t>10.4.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436373" w:rsidRPr="002516D2" w:rsidRDefault="00436373" w:rsidP="00436373">
      <w:pPr>
        <w:pStyle w:val="20"/>
        <w:spacing w:line="20" w:lineRule="atLeast"/>
        <w:ind w:firstLine="709"/>
        <w:jc w:val="both"/>
        <w:rPr>
          <w:rFonts w:ascii="Times New Roman" w:hAnsi="Times New Roman"/>
          <w:szCs w:val="22"/>
        </w:rPr>
      </w:pPr>
      <w:r w:rsidRPr="002516D2">
        <w:rPr>
          <w:rFonts w:ascii="Times New Roman" w:hAnsi="Times New Roman"/>
          <w:szCs w:val="22"/>
        </w:rPr>
        <w:t xml:space="preserve">10.5. Если, в результате </w:t>
      </w:r>
      <w:proofErr w:type="gramStart"/>
      <w:r w:rsidRPr="002516D2">
        <w:rPr>
          <w:rFonts w:ascii="Times New Roman" w:hAnsi="Times New Roman"/>
          <w:szCs w:val="22"/>
        </w:rPr>
        <w:t>издания акта органа государственной власти Российской Федерации</w:t>
      </w:r>
      <w:proofErr w:type="gramEnd"/>
      <w:r w:rsidRPr="002516D2">
        <w:rPr>
          <w:rFonts w:ascii="Times New Roman" w:hAnsi="Times New Roman"/>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36373" w:rsidRPr="002516D2" w:rsidRDefault="00436373" w:rsidP="00436373">
      <w:pPr>
        <w:pStyle w:val="20"/>
        <w:spacing w:line="20" w:lineRule="atLeast"/>
        <w:ind w:firstLine="709"/>
        <w:jc w:val="both"/>
        <w:rPr>
          <w:rFonts w:ascii="Times New Roman" w:hAnsi="Times New Roman"/>
          <w:szCs w:val="22"/>
        </w:rPr>
      </w:pPr>
    </w:p>
    <w:p w:rsidR="00436373" w:rsidRPr="002516D2" w:rsidRDefault="00436373" w:rsidP="00436373">
      <w:pPr>
        <w:spacing w:line="20" w:lineRule="atLeast"/>
        <w:ind w:firstLine="709"/>
        <w:jc w:val="center"/>
        <w:rPr>
          <w:b/>
          <w:sz w:val="22"/>
          <w:szCs w:val="22"/>
        </w:rPr>
      </w:pPr>
      <w:r w:rsidRPr="002516D2">
        <w:rPr>
          <w:b/>
          <w:sz w:val="22"/>
          <w:szCs w:val="22"/>
        </w:rPr>
        <w:t>11. Порядок разрешения споров</w:t>
      </w:r>
    </w:p>
    <w:p w:rsidR="00436373" w:rsidRPr="002516D2" w:rsidRDefault="00436373" w:rsidP="00436373">
      <w:pPr>
        <w:tabs>
          <w:tab w:val="left" w:pos="993"/>
        </w:tabs>
        <w:spacing w:line="20" w:lineRule="atLeast"/>
        <w:ind w:firstLine="709"/>
        <w:jc w:val="both"/>
        <w:rPr>
          <w:sz w:val="22"/>
          <w:szCs w:val="22"/>
        </w:rPr>
      </w:pPr>
    </w:p>
    <w:p w:rsidR="00436373" w:rsidRPr="002516D2" w:rsidRDefault="00436373" w:rsidP="00436373">
      <w:pPr>
        <w:tabs>
          <w:tab w:val="left" w:pos="993"/>
        </w:tabs>
        <w:spacing w:line="20" w:lineRule="atLeast"/>
        <w:ind w:firstLine="709"/>
        <w:jc w:val="both"/>
        <w:rPr>
          <w:sz w:val="22"/>
          <w:szCs w:val="22"/>
        </w:rPr>
      </w:pPr>
      <w:r w:rsidRPr="002516D2">
        <w:rPr>
          <w:sz w:val="22"/>
          <w:szCs w:val="22"/>
        </w:rPr>
        <w:t>11.1.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Ростовской области.</w:t>
      </w:r>
    </w:p>
    <w:p w:rsidR="00436373" w:rsidRPr="002516D2" w:rsidRDefault="00436373" w:rsidP="00436373">
      <w:pPr>
        <w:tabs>
          <w:tab w:val="left" w:pos="993"/>
        </w:tabs>
        <w:spacing w:line="20" w:lineRule="atLeast"/>
        <w:ind w:firstLine="709"/>
        <w:jc w:val="both"/>
        <w:rPr>
          <w:sz w:val="22"/>
          <w:szCs w:val="22"/>
        </w:rPr>
      </w:pPr>
      <w:r w:rsidRPr="002516D2">
        <w:rPr>
          <w:sz w:val="22"/>
          <w:szCs w:val="22"/>
        </w:rPr>
        <w:t xml:space="preserve">11.2. До направления возможного искового заявления в Арбитражный суд, </w:t>
      </w:r>
      <w:r w:rsidRPr="002516D2">
        <w:rPr>
          <w:sz w:val="22"/>
          <w:szCs w:val="22"/>
        </w:rPr>
        <w:br/>
        <w:t xml:space="preserve">предъявление претензии Заказчиком другой Стороне является обязательным. </w:t>
      </w:r>
      <w:r w:rsidRPr="002516D2">
        <w:rPr>
          <w:sz w:val="22"/>
          <w:szCs w:val="22"/>
        </w:rPr>
        <w:br/>
        <w:t>Претензия должна быть рассмотрена и по ней дан ответ в течение 7 дней с момента получения.</w:t>
      </w:r>
    </w:p>
    <w:p w:rsidR="00436373" w:rsidRPr="002516D2" w:rsidRDefault="00436373" w:rsidP="00436373">
      <w:pPr>
        <w:tabs>
          <w:tab w:val="left" w:pos="993"/>
        </w:tabs>
        <w:spacing w:line="20" w:lineRule="atLeast"/>
        <w:ind w:firstLine="709"/>
        <w:jc w:val="both"/>
        <w:rPr>
          <w:sz w:val="22"/>
          <w:szCs w:val="22"/>
        </w:rPr>
      </w:pPr>
      <w:r w:rsidRPr="002516D2">
        <w:rPr>
          <w:sz w:val="22"/>
          <w:szCs w:val="22"/>
        </w:rPr>
        <w:t>11.3. Во всем остальном, что не предусмотрено настоящим Контрактом, Стороны руководствуются действующим законодательством Российской Федерации.</w:t>
      </w:r>
    </w:p>
    <w:p w:rsidR="00436373" w:rsidRPr="002516D2" w:rsidRDefault="00436373" w:rsidP="00436373">
      <w:pPr>
        <w:tabs>
          <w:tab w:val="left" w:pos="993"/>
        </w:tabs>
        <w:spacing w:line="20" w:lineRule="atLeast"/>
        <w:ind w:firstLine="709"/>
        <w:jc w:val="both"/>
        <w:rPr>
          <w:sz w:val="22"/>
          <w:szCs w:val="22"/>
        </w:rPr>
      </w:pPr>
    </w:p>
    <w:p w:rsidR="00436373" w:rsidRPr="002516D2" w:rsidRDefault="00436373" w:rsidP="00436373">
      <w:pPr>
        <w:spacing w:line="230" w:lineRule="auto"/>
        <w:ind w:left="360"/>
        <w:jc w:val="center"/>
        <w:rPr>
          <w:b/>
          <w:bCs/>
          <w:sz w:val="22"/>
          <w:szCs w:val="22"/>
        </w:rPr>
      </w:pPr>
      <w:r w:rsidRPr="002516D2">
        <w:rPr>
          <w:b/>
          <w:bCs/>
          <w:sz w:val="22"/>
          <w:szCs w:val="22"/>
        </w:rPr>
        <w:t xml:space="preserve">12. </w:t>
      </w:r>
      <w:proofErr w:type="spellStart"/>
      <w:r w:rsidRPr="002516D2">
        <w:rPr>
          <w:b/>
          <w:bCs/>
          <w:sz w:val="22"/>
          <w:szCs w:val="22"/>
        </w:rPr>
        <w:t>Антикоррупционная</w:t>
      </w:r>
      <w:proofErr w:type="spellEnd"/>
      <w:r w:rsidRPr="002516D2">
        <w:rPr>
          <w:b/>
          <w:bCs/>
          <w:sz w:val="22"/>
          <w:szCs w:val="22"/>
        </w:rPr>
        <w:t xml:space="preserve"> оговорка.</w:t>
      </w:r>
    </w:p>
    <w:p w:rsidR="00436373" w:rsidRPr="002516D2" w:rsidRDefault="00436373" w:rsidP="00436373">
      <w:pPr>
        <w:pStyle w:val="af2"/>
        <w:spacing w:line="230" w:lineRule="auto"/>
        <w:rPr>
          <w:b/>
          <w:bCs/>
          <w:sz w:val="22"/>
          <w:szCs w:val="22"/>
        </w:rPr>
      </w:pPr>
    </w:p>
    <w:p w:rsidR="00436373" w:rsidRPr="002516D2" w:rsidRDefault="00436373" w:rsidP="00436373">
      <w:pPr>
        <w:spacing w:line="230" w:lineRule="auto"/>
        <w:ind w:firstLine="709"/>
        <w:jc w:val="both"/>
        <w:rPr>
          <w:rFonts w:eastAsia="Calibri"/>
          <w:sz w:val="22"/>
          <w:szCs w:val="22"/>
        </w:rPr>
      </w:pPr>
      <w:proofErr w:type="gramStart"/>
      <w:r w:rsidRPr="002516D2">
        <w:rPr>
          <w:rFonts w:eastAsia="Calibri"/>
          <w:sz w:val="22"/>
          <w:szCs w:val="22"/>
        </w:rPr>
        <w:t xml:space="preserve">12.1.При исполнении своих обязательств по настоящему Контракту Стороны, их </w:t>
      </w:r>
      <w:proofErr w:type="spellStart"/>
      <w:r w:rsidRPr="002516D2">
        <w:rPr>
          <w:rFonts w:eastAsia="Calibri"/>
          <w:sz w:val="22"/>
          <w:szCs w:val="22"/>
        </w:rPr>
        <w:t>аффилированные</w:t>
      </w:r>
      <w:proofErr w:type="spellEnd"/>
      <w:r w:rsidRPr="002516D2">
        <w:rPr>
          <w:rFonts w:eastAsia="Calibri"/>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Pr="002516D2">
        <w:rPr>
          <w:rFonts w:eastAsia="Calibri"/>
          <w:sz w:val="22"/>
          <w:szCs w:val="22"/>
        </w:rPr>
        <w:lastRenderedPageBreak/>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36373" w:rsidRPr="002516D2" w:rsidRDefault="00436373" w:rsidP="00436373">
      <w:pPr>
        <w:spacing w:line="230" w:lineRule="auto"/>
        <w:ind w:firstLine="709"/>
        <w:jc w:val="both"/>
        <w:rPr>
          <w:rFonts w:eastAsia="Calibri"/>
          <w:sz w:val="22"/>
          <w:szCs w:val="22"/>
        </w:rPr>
      </w:pPr>
      <w:r w:rsidRPr="002516D2">
        <w:rPr>
          <w:rFonts w:eastAsia="Calibri"/>
          <w:sz w:val="22"/>
          <w:szCs w:val="22"/>
        </w:rPr>
        <w:t xml:space="preserve">12.2.При исполнении своих обязательств по настоящему Контракту Стороны, их </w:t>
      </w:r>
      <w:proofErr w:type="spellStart"/>
      <w:r w:rsidRPr="002516D2">
        <w:rPr>
          <w:rFonts w:eastAsia="Calibri"/>
          <w:sz w:val="22"/>
          <w:szCs w:val="22"/>
        </w:rPr>
        <w:t>аффилированные</w:t>
      </w:r>
      <w:proofErr w:type="spellEnd"/>
      <w:r w:rsidRPr="002516D2">
        <w:rPr>
          <w:rFonts w:eastAsia="Calibri"/>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436373" w:rsidRPr="002516D2" w:rsidRDefault="00436373" w:rsidP="00436373">
      <w:pPr>
        <w:spacing w:line="230" w:lineRule="auto"/>
        <w:ind w:firstLine="709"/>
        <w:jc w:val="both"/>
        <w:rPr>
          <w:rFonts w:eastAsia="Calibri"/>
          <w:sz w:val="22"/>
          <w:szCs w:val="22"/>
        </w:rPr>
      </w:pPr>
      <w:bookmarkStart w:id="1" w:name="Par4"/>
      <w:bookmarkEnd w:id="1"/>
      <w:r w:rsidRPr="002516D2">
        <w:rPr>
          <w:rFonts w:eastAsia="Calibri"/>
          <w:sz w:val="22"/>
          <w:szCs w:val="22"/>
        </w:rPr>
        <w:t xml:space="preserve">12.3.В случае возникновения у Стороны подозрений, что произошло или может произойти нарушение каких-либо положений </w:t>
      </w:r>
      <w:hyperlink r:id="rId10" w:anchor="Par2" w:history="1">
        <w:r w:rsidRPr="002516D2">
          <w:rPr>
            <w:rFonts w:eastAsia="Calibri"/>
            <w:sz w:val="22"/>
            <w:szCs w:val="22"/>
          </w:rPr>
          <w:t>пункта</w:t>
        </w:r>
      </w:hyperlink>
      <w:r w:rsidRPr="002516D2">
        <w:rPr>
          <w:sz w:val="22"/>
          <w:szCs w:val="22"/>
        </w:rPr>
        <w:t xml:space="preserve"> 12.1</w:t>
      </w:r>
      <w:r w:rsidRPr="002516D2">
        <w:rPr>
          <w:rFonts w:eastAsia="Calibri"/>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2" w:history="1">
        <w:r w:rsidRPr="002516D2">
          <w:rPr>
            <w:rFonts w:eastAsia="Calibri"/>
            <w:sz w:val="22"/>
            <w:szCs w:val="22"/>
          </w:rPr>
          <w:t>пункта</w:t>
        </w:r>
      </w:hyperlink>
      <w:r w:rsidRPr="002516D2">
        <w:rPr>
          <w:sz w:val="22"/>
          <w:szCs w:val="22"/>
        </w:rPr>
        <w:t xml:space="preserve"> 12.1.</w:t>
      </w:r>
      <w:r w:rsidRPr="002516D2">
        <w:rPr>
          <w:rFonts w:eastAsia="Calibri"/>
          <w:sz w:val="22"/>
          <w:szCs w:val="22"/>
        </w:rPr>
        <w:t xml:space="preserve"> настоящего Контракта другой Стороной, ее </w:t>
      </w:r>
      <w:proofErr w:type="spellStart"/>
      <w:r w:rsidRPr="002516D2">
        <w:rPr>
          <w:rFonts w:eastAsia="Calibri"/>
          <w:sz w:val="22"/>
          <w:szCs w:val="22"/>
        </w:rPr>
        <w:t>аффилированными</w:t>
      </w:r>
      <w:proofErr w:type="spellEnd"/>
      <w:r w:rsidRPr="002516D2">
        <w:rPr>
          <w:rFonts w:eastAsia="Calibri"/>
          <w:sz w:val="22"/>
          <w:szCs w:val="22"/>
        </w:rPr>
        <w:t xml:space="preserve"> лицами, работниками или посредниками.</w:t>
      </w:r>
    </w:p>
    <w:p w:rsidR="00436373" w:rsidRPr="002516D2" w:rsidRDefault="00436373" w:rsidP="00436373">
      <w:pPr>
        <w:spacing w:line="230" w:lineRule="auto"/>
        <w:ind w:firstLine="709"/>
        <w:jc w:val="both"/>
        <w:rPr>
          <w:rFonts w:eastAsia="Calibri"/>
          <w:sz w:val="22"/>
          <w:szCs w:val="22"/>
        </w:rPr>
      </w:pPr>
      <w:r w:rsidRPr="002516D2">
        <w:rPr>
          <w:rFonts w:eastAsia="Calibri"/>
          <w:sz w:val="22"/>
          <w:szCs w:val="22"/>
        </w:rPr>
        <w:t xml:space="preserve">Каналы уведомления Заказчика о нарушениях каких-либо положений </w:t>
      </w:r>
      <w:hyperlink r:id="rId12" w:anchor="Par2" w:history="1">
        <w:r w:rsidRPr="002516D2">
          <w:rPr>
            <w:rFonts w:eastAsia="Calibri"/>
            <w:sz w:val="22"/>
            <w:szCs w:val="22"/>
          </w:rPr>
          <w:t>пункта</w:t>
        </w:r>
      </w:hyperlink>
      <w:r w:rsidRPr="002516D2">
        <w:rPr>
          <w:sz w:val="22"/>
          <w:szCs w:val="22"/>
        </w:rPr>
        <w:t xml:space="preserve"> 12.1, настоящего</w:t>
      </w:r>
      <w:r w:rsidRPr="002516D2">
        <w:rPr>
          <w:rFonts w:eastAsia="Calibri"/>
          <w:sz w:val="22"/>
          <w:szCs w:val="22"/>
        </w:rPr>
        <w:t xml:space="preserve"> Контракта: тел. 8 (863) 244-69-87.</w:t>
      </w:r>
    </w:p>
    <w:p w:rsidR="00436373" w:rsidRPr="002516D2" w:rsidRDefault="00436373" w:rsidP="00436373">
      <w:pPr>
        <w:spacing w:line="230" w:lineRule="auto"/>
        <w:ind w:firstLine="709"/>
        <w:jc w:val="both"/>
        <w:rPr>
          <w:rFonts w:eastAsia="Calibri"/>
          <w:sz w:val="22"/>
          <w:szCs w:val="22"/>
        </w:rPr>
      </w:pPr>
      <w:r w:rsidRPr="002516D2">
        <w:rPr>
          <w:rFonts w:eastAsia="Calibri"/>
          <w:sz w:val="22"/>
          <w:szCs w:val="22"/>
        </w:rPr>
        <w:t xml:space="preserve">Каналы уведомления Исполнителя о нарушениях каких-либо положений </w:t>
      </w:r>
      <w:hyperlink r:id="rId13" w:anchor="Par2" w:history="1">
        <w:r w:rsidRPr="002516D2">
          <w:rPr>
            <w:rFonts w:eastAsia="Calibri"/>
            <w:sz w:val="22"/>
            <w:szCs w:val="22"/>
          </w:rPr>
          <w:t>пункта</w:t>
        </w:r>
      </w:hyperlink>
      <w:r w:rsidRPr="002516D2">
        <w:rPr>
          <w:sz w:val="22"/>
          <w:szCs w:val="22"/>
        </w:rPr>
        <w:t xml:space="preserve"> 12.1. </w:t>
      </w:r>
      <w:r w:rsidRPr="002516D2">
        <w:rPr>
          <w:rFonts w:eastAsia="Calibri"/>
          <w:sz w:val="22"/>
          <w:szCs w:val="22"/>
        </w:rPr>
        <w:t>настоящего Контракта: тел.</w:t>
      </w:r>
      <w:r w:rsidRPr="002516D2">
        <w:rPr>
          <w:rFonts w:ascii="Roboto" w:hAnsi="Roboto"/>
          <w:color w:val="334059"/>
          <w:sz w:val="22"/>
          <w:szCs w:val="22"/>
        </w:rPr>
        <w:t xml:space="preserve"> </w:t>
      </w:r>
    </w:p>
    <w:p w:rsidR="00436373" w:rsidRPr="002516D2" w:rsidRDefault="00436373" w:rsidP="00436373">
      <w:pPr>
        <w:spacing w:line="230" w:lineRule="auto"/>
        <w:ind w:firstLine="709"/>
        <w:jc w:val="both"/>
        <w:rPr>
          <w:rFonts w:eastAsia="Calibri"/>
          <w:sz w:val="22"/>
          <w:szCs w:val="22"/>
        </w:rPr>
      </w:pPr>
      <w:r w:rsidRPr="002516D2">
        <w:rPr>
          <w:rFonts w:eastAsia="Calibri"/>
          <w:sz w:val="22"/>
          <w:szCs w:val="22"/>
        </w:rPr>
        <w:t xml:space="preserve">Сторона, получившая уведомление о нарушении каких-либо положений </w:t>
      </w:r>
      <w:hyperlink r:id="rId14" w:anchor="Par2" w:history="1">
        <w:r w:rsidRPr="002516D2">
          <w:rPr>
            <w:rFonts w:eastAsia="Calibri"/>
            <w:sz w:val="22"/>
            <w:szCs w:val="22"/>
          </w:rPr>
          <w:t>пункта</w:t>
        </w:r>
      </w:hyperlink>
      <w:r w:rsidRPr="002516D2">
        <w:rPr>
          <w:sz w:val="22"/>
          <w:szCs w:val="22"/>
        </w:rPr>
        <w:t xml:space="preserve"> 12.1. </w:t>
      </w:r>
      <w:r w:rsidRPr="002516D2">
        <w:rPr>
          <w:rFonts w:eastAsia="Calibri"/>
          <w:sz w:val="22"/>
          <w:szCs w:val="22"/>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2516D2">
        <w:rPr>
          <w:rFonts w:eastAsia="Calibri"/>
          <w:sz w:val="22"/>
          <w:szCs w:val="22"/>
        </w:rPr>
        <w:t>с даты получения</w:t>
      </w:r>
      <w:proofErr w:type="gramEnd"/>
      <w:r w:rsidRPr="002516D2">
        <w:rPr>
          <w:rFonts w:eastAsia="Calibri"/>
          <w:sz w:val="22"/>
          <w:szCs w:val="22"/>
        </w:rPr>
        <w:t xml:space="preserve"> письменного уведомления.</w:t>
      </w:r>
    </w:p>
    <w:p w:rsidR="00436373" w:rsidRPr="002516D2" w:rsidRDefault="00436373" w:rsidP="00436373">
      <w:pPr>
        <w:spacing w:line="230" w:lineRule="auto"/>
        <w:ind w:firstLine="709"/>
        <w:jc w:val="both"/>
        <w:rPr>
          <w:rFonts w:eastAsia="Calibri"/>
          <w:sz w:val="22"/>
          <w:szCs w:val="22"/>
        </w:rPr>
      </w:pPr>
      <w:r w:rsidRPr="002516D2">
        <w:rPr>
          <w:rFonts w:eastAsia="Calibri"/>
          <w:sz w:val="22"/>
          <w:szCs w:val="22"/>
        </w:rPr>
        <w:t xml:space="preserve">12.4.Стороны гарантируют осуществление надлежащего разбирательства по фактам нарушения положений </w:t>
      </w:r>
      <w:hyperlink r:id="rId15" w:anchor="Par2" w:history="1">
        <w:r w:rsidRPr="002516D2">
          <w:rPr>
            <w:rFonts w:eastAsia="Calibri"/>
            <w:sz w:val="22"/>
            <w:szCs w:val="22"/>
          </w:rPr>
          <w:t>пункта</w:t>
        </w:r>
      </w:hyperlink>
      <w:r w:rsidRPr="002516D2">
        <w:rPr>
          <w:sz w:val="22"/>
          <w:szCs w:val="22"/>
        </w:rPr>
        <w:t xml:space="preserve"> 12.1, настоящего</w:t>
      </w:r>
      <w:r w:rsidRPr="002516D2">
        <w:rPr>
          <w:rFonts w:eastAsia="Calibri"/>
          <w:sz w:val="22"/>
          <w:szCs w:val="22"/>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36373" w:rsidRPr="002516D2" w:rsidRDefault="00436373" w:rsidP="00436373">
      <w:pPr>
        <w:spacing w:line="230" w:lineRule="auto"/>
        <w:ind w:firstLine="709"/>
        <w:jc w:val="both"/>
        <w:rPr>
          <w:rFonts w:eastAsia="Calibri"/>
          <w:sz w:val="22"/>
          <w:szCs w:val="22"/>
        </w:rPr>
      </w:pPr>
    </w:p>
    <w:p w:rsidR="00436373" w:rsidRPr="002516D2" w:rsidRDefault="00436373" w:rsidP="00436373">
      <w:pPr>
        <w:tabs>
          <w:tab w:val="left" w:pos="993"/>
        </w:tabs>
        <w:spacing w:line="20" w:lineRule="atLeast"/>
        <w:ind w:firstLine="709"/>
        <w:jc w:val="both"/>
        <w:rPr>
          <w:sz w:val="22"/>
          <w:szCs w:val="22"/>
        </w:rPr>
      </w:pPr>
    </w:p>
    <w:p w:rsidR="00436373" w:rsidRPr="002516D2" w:rsidRDefault="00436373" w:rsidP="00436373">
      <w:pPr>
        <w:spacing w:line="20" w:lineRule="atLeast"/>
        <w:ind w:firstLine="851"/>
        <w:jc w:val="center"/>
        <w:rPr>
          <w:b/>
          <w:sz w:val="22"/>
          <w:szCs w:val="22"/>
        </w:rPr>
      </w:pPr>
      <w:r w:rsidRPr="002516D2">
        <w:rPr>
          <w:b/>
          <w:sz w:val="22"/>
          <w:szCs w:val="22"/>
        </w:rPr>
        <w:t>13. Срок действия Контракта</w:t>
      </w:r>
    </w:p>
    <w:p w:rsidR="00436373" w:rsidRPr="002516D2" w:rsidRDefault="00436373" w:rsidP="00436373">
      <w:pPr>
        <w:ind w:firstLine="709"/>
        <w:jc w:val="both"/>
        <w:rPr>
          <w:color w:val="000000"/>
          <w:sz w:val="22"/>
          <w:szCs w:val="22"/>
        </w:rPr>
      </w:pPr>
      <w:r w:rsidRPr="002516D2">
        <w:rPr>
          <w:sz w:val="22"/>
          <w:szCs w:val="22"/>
        </w:rPr>
        <w:t xml:space="preserve">13.1. Настоящий Контракт, вступает в силу с момента подписания Сторонами и действует до 25 декабря 2026 года, </w:t>
      </w:r>
      <w:r w:rsidRPr="002516D2">
        <w:rPr>
          <w:color w:val="000000"/>
          <w:sz w:val="22"/>
          <w:szCs w:val="22"/>
        </w:rPr>
        <w:t>а в части финансовых обязательств - до полного исполнения.</w:t>
      </w:r>
    </w:p>
    <w:p w:rsidR="00436373" w:rsidRPr="002516D2" w:rsidRDefault="00436373" w:rsidP="00436373">
      <w:pPr>
        <w:tabs>
          <w:tab w:val="left" w:pos="993"/>
        </w:tabs>
        <w:spacing w:line="20" w:lineRule="atLeast"/>
        <w:ind w:firstLine="709"/>
        <w:jc w:val="both"/>
        <w:rPr>
          <w:sz w:val="22"/>
          <w:szCs w:val="22"/>
        </w:rPr>
      </w:pPr>
    </w:p>
    <w:p w:rsidR="00436373" w:rsidRPr="002516D2" w:rsidRDefault="00436373" w:rsidP="00436373">
      <w:pPr>
        <w:widowControl/>
        <w:spacing w:line="20" w:lineRule="atLeast"/>
        <w:jc w:val="center"/>
        <w:rPr>
          <w:b/>
          <w:sz w:val="22"/>
          <w:szCs w:val="22"/>
        </w:rPr>
      </w:pPr>
      <w:r w:rsidRPr="002516D2">
        <w:rPr>
          <w:b/>
          <w:sz w:val="22"/>
          <w:szCs w:val="22"/>
        </w:rPr>
        <w:t>14. Прочие условия</w:t>
      </w:r>
    </w:p>
    <w:p w:rsidR="00436373" w:rsidRPr="002516D2" w:rsidRDefault="00436373" w:rsidP="00436373">
      <w:pPr>
        <w:spacing w:line="20" w:lineRule="atLeast"/>
        <w:ind w:firstLine="709"/>
        <w:jc w:val="both"/>
        <w:rPr>
          <w:sz w:val="22"/>
          <w:szCs w:val="22"/>
        </w:rPr>
      </w:pPr>
    </w:p>
    <w:p w:rsidR="00436373" w:rsidRPr="002516D2" w:rsidRDefault="00436373" w:rsidP="00436373">
      <w:pPr>
        <w:spacing w:line="20" w:lineRule="atLeast"/>
        <w:ind w:firstLine="709"/>
        <w:jc w:val="both"/>
        <w:rPr>
          <w:sz w:val="22"/>
          <w:szCs w:val="22"/>
        </w:rPr>
      </w:pPr>
      <w:r w:rsidRPr="002516D2">
        <w:rPr>
          <w:sz w:val="22"/>
          <w:szCs w:val="22"/>
        </w:rPr>
        <w:t>14.1. Контракт составлен в двух подлинных экземплярах, имеющих одинаковую юридическую силу, по одному для каждой из Сторон.</w:t>
      </w:r>
    </w:p>
    <w:p w:rsidR="00436373" w:rsidRPr="002516D2" w:rsidRDefault="00436373" w:rsidP="00436373">
      <w:pPr>
        <w:spacing w:line="20" w:lineRule="atLeast"/>
        <w:ind w:firstLine="709"/>
        <w:jc w:val="both"/>
        <w:rPr>
          <w:sz w:val="22"/>
          <w:szCs w:val="22"/>
        </w:rPr>
      </w:pPr>
      <w:r w:rsidRPr="002516D2">
        <w:rPr>
          <w:sz w:val="22"/>
          <w:szCs w:val="22"/>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436373" w:rsidRPr="002516D2" w:rsidRDefault="00436373" w:rsidP="00436373">
      <w:pPr>
        <w:spacing w:line="20" w:lineRule="atLeast"/>
        <w:ind w:firstLine="709"/>
        <w:jc w:val="both"/>
        <w:rPr>
          <w:sz w:val="22"/>
          <w:szCs w:val="22"/>
        </w:rPr>
      </w:pPr>
      <w:r w:rsidRPr="002516D2">
        <w:rPr>
          <w:sz w:val="22"/>
          <w:szCs w:val="22"/>
        </w:rPr>
        <w:t>14.3.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436373" w:rsidRPr="002516D2" w:rsidRDefault="00436373" w:rsidP="00436373">
      <w:pPr>
        <w:spacing w:line="20" w:lineRule="atLeast"/>
        <w:ind w:firstLine="709"/>
        <w:jc w:val="both"/>
        <w:rPr>
          <w:sz w:val="22"/>
          <w:szCs w:val="22"/>
        </w:rPr>
      </w:pPr>
      <w:r w:rsidRPr="002516D2">
        <w:rPr>
          <w:sz w:val="22"/>
          <w:szCs w:val="22"/>
        </w:rPr>
        <w:t>14.4.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436373" w:rsidRPr="002516D2" w:rsidRDefault="00436373" w:rsidP="00436373">
      <w:pPr>
        <w:spacing w:line="20" w:lineRule="atLeast"/>
        <w:ind w:firstLine="709"/>
        <w:jc w:val="both"/>
        <w:rPr>
          <w:sz w:val="22"/>
          <w:szCs w:val="22"/>
        </w:rPr>
      </w:pPr>
      <w:r w:rsidRPr="002516D2">
        <w:rPr>
          <w:sz w:val="22"/>
          <w:szCs w:val="22"/>
        </w:rPr>
        <w:t>14.5. Во всем остальном, что не предусмотрено Контрактом, Стороны руководствуются законодательством Российской Федерации.</w:t>
      </w:r>
    </w:p>
    <w:p w:rsidR="00436373" w:rsidRPr="002516D2" w:rsidRDefault="00436373" w:rsidP="00436373">
      <w:pPr>
        <w:spacing w:line="20" w:lineRule="atLeast"/>
        <w:ind w:firstLine="709"/>
        <w:jc w:val="both"/>
        <w:rPr>
          <w:sz w:val="22"/>
          <w:szCs w:val="22"/>
        </w:rPr>
      </w:pPr>
      <w:r w:rsidRPr="002516D2">
        <w:rPr>
          <w:sz w:val="22"/>
          <w:szCs w:val="22"/>
        </w:rPr>
        <w:t>14.6. Стороны допускают заключение настоящего Контракта, а так же переписку, обмен документами, почтовой, телеграфной, электронной или иной связи, позволяющих, достоверно установить, что документ исходит от стороны по договору, с последующим предоставлением оригиналов в течение 10 рабочих дней.</w:t>
      </w:r>
    </w:p>
    <w:p w:rsidR="00436373" w:rsidRPr="002516D2" w:rsidRDefault="00436373" w:rsidP="00436373">
      <w:pPr>
        <w:spacing w:line="20" w:lineRule="atLeast"/>
        <w:ind w:firstLine="709"/>
        <w:jc w:val="both"/>
        <w:rPr>
          <w:sz w:val="22"/>
          <w:szCs w:val="22"/>
        </w:rPr>
      </w:pPr>
      <w:r w:rsidRPr="002516D2">
        <w:rPr>
          <w:sz w:val="22"/>
          <w:szCs w:val="22"/>
        </w:rPr>
        <w:t>14.7. Приложения к Контракту, являющиеся его неотъемлемой частью:</w:t>
      </w:r>
    </w:p>
    <w:p w:rsidR="00436373" w:rsidRPr="002516D2" w:rsidRDefault="00436373" w:rsidP="00436373">
      <w:pPr>
        <w:spacing w:line="20" w:lineRule="atLeast"/>
        <w:ind w:firstLine="709"/>
        <w:jc w:val="both"/>
        <w:rPr>
          <w:sz w:val="22"/>
          <w:szCs w:val="22"/>
        </w:rPr>
      </w:pPr>
      <w:r w:rsidRPr="002516D2">
        <w:rPr>
          <w:sz w:val="22"/>
          <w:szCs w:val="22"/>
        </w:rPr>
        <w:t>Приложение № 1 – Спецификация – 1 л;</w:t>
      </w:r>
    </w:p>
    <w:p w:rsidR="00436373" w:rsidRPr="002516D2" w:rsidRDefault="00436373" w:rsidP="00436373">
      <w:pPr>
        <w:spacing w:line="20" w:lineRule="atLeast"/>
        <w:ind w:firstLine="709"/>
        <w:jc w:val="both"/>
        <w:rPr>
          <w:sz w:val="22"/>
          <w:szCs w:val="22"/>
        </w:rPr>
      </w:pPr>
      <w:r w:rsidRPr="002516D2">
        <w:rPr>
          <w:sz w:val="22"/>
          <w:szCs w:val="22"/>
        </w:rPr>
        <w:t>Приложение № 2 – Форма акта приема – передачи товара – 1 л;</w:t>
      </w:r>
    </w:p>
    <w:p w:rsidR="00436373" w:rsidRPr="002516D2" w:rsidRDefault="00436373" w:rsidP="00436373">
      <w:pPr>
        <w:spacing w:line="20" w:lineRule="atLeast"/>
        <w:ind w:firstLine="709"/>
        <w:jc w:val="both"/>
        <w:rPr>
          <w:sz w:val="22"/>
          <w:szCs w:val="22"/>
        </w:rPr>
      </w:pPr>
    </w:p>
    <w:p w:rsidR="00436373" w:rsidRPr="002516D2" w:rsidRDefault="00436373" w:rsidP="00436373">
      <w:pPr>
        <w:jc w:val="center"/>
        <w:rPr>
          <w:b/>
          <w:sz w:val="22"/>
          <w:szCs w:val="22"/>
        </w:rPr>
      </w:pPr>
      <w:r w:rsidRPr="002516D2">
        <w:rPr>
          <w:b/>
          <w:sz w:val="22"/>
          <w:szCs w:val="22"/>
        </w:rPr>
        <w:lastRenderedPageBreak/>
        <w:t xml:space="preserve">15. Юридические адреса, банковские и отгрузочные </w:t>
      </w:r>
    </w:p>
    <w:p w:rsidR="00436373" w:rsidRPr="002516D2" w:rsidRDefault="00436373" w:rsidP="00436373">
      <w:pPr>
        <w:jc w:val="center"/>
        <w:rPr>
          <w:b/>
          <w:sz w:val="22"/>
          <w:szCs w:val="22"/>
        </w:rPr>
      </w:pPr>
      <w:r w:rsidRPr="002516D2">
        <w:rPr>
          <w:b/>
          <w:sz w:val="22"/>
          <w:szCs w:val="22"/>
        </w:rPr>
        <w:t>реквизиты 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4663"/>
      </w:tblGrid>
      <w:tr w:rsidR="00436373" w:rsidTr="00190AF9">
        <w:tc>
          <w:tcPr>
            <w:tcW w:w="5049" w:type="dxa"/>
          </w:tcPr>
          <w:p w:rsidR="00436373" w:rsidRDefault="00436373" w:rsidP="00190AF9">
            <w:pPr>
              <w:jc w:val="center"/>
              <w:rPr>
                <w:b/>
                <w:sz w:val="22"/>
              </w:rPr>
            </w:pPr>
            <w:r>
              <w:rPr>
                <w:b/>
                <w:sz w:val="22"/>
              </w:rPr>
              <w:t>ЗАКАЗЧИК</w:t>
            </w:r>
          </w:p>
        </w:tc>
        <w:tc>
          <w:tcPr>
            <w:tcW w:w="4663" w:type="dxa"/>
          </w:tcPr>
          <w:p w:rsidR="00436373" w:rsidRDefault="00436373" w:rsidP="00190AF9">
            <w:pPr>
              <w:jc w:val="center"/>
              <w:rPr>
                <w:b/>
                <w:sz w:val="22"/>
              </w:rPr>
            </w:pPr>
            <w:r>
              <w:rPr>
                <w:b/>
                <w:sz w:val="22"/>
              </w:rPr>
              <w:t>ПОСТАВЩИК</w:t>
            </w:r>
          </w:p>
        </w:tc>
      </w:tr>
      <w:tr w:rsidR="00436373" w:rsidTr="00190AF9">
        <w:tc>
          <w:tcPr>
            <w:tcW w:w="5049" w:type="dxa"/>
          </w:tcPr>
          <w:p w:rsidR="00436373" w:rsidRDefault="00436373" w:rsidP="00190AF9">
            <w:pPr>
              <w:jc w:val="center"/>
              <w:rPr>
                <w:b/>
                <w:bCs/>
                <w:sz w:val="22"/>
                <w:szCs w:val="22"/>
              </w:rPr>
            </w:pPr>
            <w:r w:rsidRPr="00185024">
              <w:rPr>
                <w:b/>
                <w:bCs/>
                <w:sz w:val="22"/>
                <w:szCs w:val="22"/>
              </w:rPr>
              <w:t xml:space="preserve">ФКУ ИК-2 ГУФСИН России </w:t>
            </w:r>
          </w:p>
          <w:p w:rsidR="00436373" w:rsidRPr="00185024" w:rsidRDefault="00436373" w:rsidP="00190AF9">
            <w:pPr>
              <w:jc w:val="center"/>
              <w:rPr>
                <w:b/>
                <w:bCs/>
              </w:rPr>
            </w:pPr>
            <w:r w:rsidRPr="00185024">
              <w:rPr>
                <w:b/>
                <w:bCs/>
                <w:sz w:val="22"/>
                <w:szCs w:val="22"/>
              </w:rPr>
              <w:t>по Ростовской области</w:t>
            </w:r>
          </w:p>
          <w:p w:rsidR="00436373" w:rsidRDefault="00436373" w:rsidP="00190AF9">
            <w:pPr>
              <w:jc w:val="both"/>
            </w:pPr>
            <w:r>
              <w:rPr>
                <w:sz w:val="22"/>
              </w:rPr>
              <w:t>Юридический адрес: 344064, г. Ростов-на-Дону,</w:t>
            </w:r>
          </w:p>
          <w:p w:rsidR="00436373" w:rsidRDefault="00436373" w:rsidP="00190AF9">
            <w:pPr>
              <w:jc w:val="both"/>
              <w:rPr>
                <w:sz w:val="22"/>
              </w:rPr>
            </w:pPr>
            <w:r>
              <w:rPr>
                <w:sz w:val="22"/>
              </w:rPr>
              <w:t xml:space="preserve">ул. Тоннельная, 4 </w:t>
            </w:r>
          </w:p>
          <w:p w:rsidR="00436373" w:rsidRPr="009410C8" w:rsidRDefault="00436373" w:rsidP="00190AF9">
            <w:pPr>
              <w:jc w:val="both"/>
              <w:rPr>
                <w:sz w:val="16"/>
              </w:rPr>
            </w:pPr>
          </w:p>
          <w:p w:rsidR="00436373" w:rsidRDefault="00436373" w:rsidP="00190AF9">
            <w:pPr>
              <w:jc w:val="both"/>
              <w:rPr>
                <w:sz w:val="22"/>
              </w:rPr>
            </w:pPr>
            <w:r>
              <w:rPr>
                <w:sz w:val="22"/>
              </w:rPr>
              <w:t>УФК по Ростовской области (ФКУ ИК-2 ГУФСИН России по Ростовской области)</w:t>
            </w:r>
          </w:p>
          <w:p w:rsidR="00436373" w:rsidRDefault="00436373" w:rsidP="00190AF9">
            <w:pPr>
              <w:jc w:val="both"/>
              <w:rPr>
                <w:sz w:val="22"/>
              </w:rPr>
            </w:pPr>
            <w:proofErr w:type="gramStart"/>
            <w:r>
              <w:rPr>
                <w:sz w:val="22"/>
              </w:rPr>
              <w:t>л</w:t>
            </w:r>
            <w:proofErr w:type="gramEnd"/>
            <w:r>
              <w:rPr>
                <w:sz w:val="22"/>
              </w:rPr>
              <w:t>/с</w:t>
            </w:r>
            <w:r w:rsidRPr="00967C28">
              <w:rPr>
                <w:sz w:val="22"/>
              </w:rPr>
              <w:t>:</w:t>
            </w:r>
            <w:r>
              <w:rPr>
                <w:sz w:val="22"/>
              </w:rPr>
              <w:t xml:space="preserve"> 03581190550</w:t>
            </w:r>
          </w:p>
          <w:p w:rsidR="00436373" w:rsidRDefault="00436373" w:rsidP="00190AF9">
            <w:pPr>
              <w:jc w:val="both"/>
            </w:pPr>
            <w:r>
              <w:rPr>
                <w:sz w:val="22"/>
              </w:rPr>
              <w:t>ИНН/КПП</w:t>
            </w:r>
            <w:r w:rsidRPr="006A193C">
              <w:rPr>
                <w:sz w:val="22"/>
              </w:rPr>
              <w:t>:</w:t>
            </w:r>
            <w:r>
              <w:rPr>
                <w:sz w:val="22"/>
              </w:rPr>
              <w:t xml:space="preserve"> 6165095301/616501001                      </w:t>
            </w:r>
          </w:p>
          <w:p w:rsidR="00436373" w:rsidRDefault="00436373" w:rsidP="00190AF9">
            <w:pPr>
              <w:jc w:val="both"/>
            </w:pPr>
            <w:r>
              <w:rPr>
                <w:sz w:val="22"/>
              </w:rPr>
              <w:t>ОГРН</w:t>
            </w:r>
            <w:r w:rsidRPr="00967C28">
              <w:rPr>
                <w:sz w:val="22"/>
              </w:rPr>
              <w:t>:</w:t>
            </w:r>
            <w:r>
              <w:rPr>
                <w:sz w:val="22"/>
              </w:rPr>
              <w:t xml:space="preserve"> 1026103711523</w:t>
            </w:r>
          </w:p>
          <w:p w:rsidR="00436373" w:rsidRDefault="00436373" w:rsidP="00190AF9">
            <w:pPr>
              <w:rPr>
                <w:sz w:val="22"/>
              </w:rPr>
            </w:pPr>
            <w:r>
              <w:rPr>
                <w:sz w:val="22"/>
              </w:rPr>
              <w:t>ОКТМО</w:t>
            </w:r>
            <w:r w:rsidRPr="00D0032E">
              <w:rPr>
                <w:sz w:val="22"/>
              </w:rPr>
              <w:t>:</w:t>
            </w:r>
            <w:r>
              <w:rPr>
                <w:sz w:val="22"/>
              </w:rPr>
              <w:t xml:space="preserve">  60701000001</w:t>
            </w:r>
          </w:p>
          <w:p w:rsidR="00436373" w:rsidRDefault="00436373" w:rsidP="00190AF9">
            <w:pPr>
              <w:rPr>
                <w:sz w:val="22"/>
              </w:rPr>
            </w:pPr>
            <w:proofErr w:type="gramStart"/>
            <w:r>
              <w:rPr>
                <w:sz w:val="22"/>
              </w:rPr>
              <w:t>ВОЛГО-ВЯТСКОЕ</w:t>
            </w:r>
            <w:proofErr w:type="gramEnd"/>
            <w:r>
              <w:rPr>
                <w:sz w:val="22"/>
              </w:rPr>
              <w:t xml:space="preserve"> ГУ БАНКА РОССИИ//УФК по Нижегородской области, г. Нижний Новгород</w:t>
            </w:r>
          </w:p>
          <w:p w:rsidR="00436373" w:rsidRDefault="00436373" w:rsidP="00190AF9">
            <w:pPr>
              <w:rPr>
                <w:sz w:val="22"/>
              </w:rPr>
            </w:pPr>
            <w:r>
              <w:rPr>
                <w:sz w:val="22"/>
              </w:rPr>
              <w:t>БИК</w:t>
            </w:r>
            <w:r w:rsidRPr="004264B9">
              <w:rPr>
                <w:sz w:val="22"/>
              </w:rPr>
              <w:t>:</w:t>
            </w:r>
            <w:r>
              <w:rPr>
                <w:sz w:val="22"/>
              </w:rPr>
              <w:t>012202102</w:t>
            </w:r>
          </w:p>
          <w:p w:rsidR="00436373" w:rsidRDefault="00436373" w:rsidP="00190AF9">
            <w:pPr>
              <w:rPr>
                <w:sz w:val="22"/>
              </w:rPr>
            </w:pPr>
            <w:proofErr w:type="spellStart"/>
            <w:proofErr w:type="gramStart"/>
            <w:r>
              <w:rPr>
                <w:sz w:val="22"/>
              </w:rPr>
              <w:t>р</w:t>
            </w:r>
            <w:proofErr w:type="spellEnd"/>
            <w:proofErr w:type="gramEnd"/>
            <w:r>
              <w:rPr>
                <w:sz w:val="22"/>
              </w:rPr>
              <w:t>/с</w:t>
            </w:r>
            <w:r w:rsidRPr="004264B9">
              <w:rPr>
                <w:sz w:val="22"/>
              </w:rPr>
              <w:t>:</w:t>
            </w:r>
            <w:r>
              <w:rPr>
                <w:sz w:val="22"/>
              </w:rPr>
              <w:t>03211643000000013230</w:t>
            </w:r>
          </w:p>
          <w:p w:rsidR="00436373" w:rsidRPr="006A193C" w:rsidRDefault="00436373" w:rsidP="00190AF9">
            <w:pPr>
              <w:rPr>
                <w:sz w:val="22"/>
              </w:rPr>
            </w:pPr>
            <w:proofErr w:type="spellStart"/>
            <w:r>
              <w:rPr>
                <w:sz w:val="22"/>
              </w:rPr>
              <w:t>кор</w:t>
            </w:r>
            <w:proofErr w:type="spellEnd"/>
            <w:r>
              <w:rPr>
                <w:sz w:val="22"/>
              </w:rPr>
              <w:t>/сч</w:t>
            </w:r>
            <w:r w:rsidRPr="004264B9">
              <w:rPr>
                <w:sz w:val="22"/>
              </w:rPr>
              <w:t>:</w:t>
            </w:r>
            <w:r>
              <w:rPr>
                <w:sz w:val="22"/>
              </w:rPr>
              <w:t>40102810745370000024</w:t>
            </w:r>
          </w:p>
          <w:p w:rsidR="00436373" w:rsidRPr="009410C8" w:rsidRDefault="00436373" w:rsidP="00190AF9">
            <w:pPr>
              <w:rPr>
                <w:sz w:val="18"/>
              </w:rPr>
            </w:pPr>
          </w:p>
          <w:p w:rsidR="00436373" w:rsidRDefault="00436373" w:rsidP="00190AF9">
            <w:r>
              <w:rPr>
                <w:sz w:val="22"/>
              </w:rPr>
              <w:t>тел.: +7 (863) 244-69-87</w:t>
            </w:r>
            <w:r>
              <w:rPr>
                <w:sz w:val="22"/>
              </w:rPr>
              <w:tab/>
            </w:r>
          </w:p>
          <w:p w:rsidR="00436373" w:rsidRPr="002A3673" w:rsidRDefault="00436373" w:rsidP="00190AF9">
            <w:r>
              <w:rPr>
                <w:sz w:val="22"/>
              </w:rPr>
              <w:t>e-mail:</w:t>
            </w:r>
            <w:hyperlink r:id="rId16" w:history="1">
              <w:r>
                <w:rPr>
                  <w:rStyle w:val="afc"/>
                  <w:sz w:val="22"/>
                </w:rPr>
                <w:t>fguuch2@mail.ru</w:t>
              </w:r>
            </w:hyperlink>
          </w:p>
          <w:p w:rsidR="00436373" w:rsidRPr="009410C8" w:rsidRDefault="00436373" w:rsidP="00190AF9">
            <w:pPr>
              <w:rPr>
                <w:sz w:val="16"/>
                <w:szCs w:val="21"/>
              </w:rPr>
            </w:pPr>
          </w:p>
          <w:p w:rsidR="00436373" w:rsidRPr="00436373" w:rsidRDefault="00436373" w:rsidP="00190AF9">
            <w:pPr>
              <w:rPr>
                <w:b/>
                <w:sz w:val="22"/>
                <w:szCs w:val="22"/>
              </w:rPr>
            </w:pPr>
            <w:r w:rsidRPr="006073B0">
              <w:rPr>
                <w:b/>
                <w:sz w:val="22"/>
                <w:szCs w:val="22"/>
              </w:rPr>
              <w:t>_____________________</w:t>
            </w:r>
            <w:r>
              <w:rPr>
                <w:b/>
                <w:sz w:val="22"/>
                <w:szCs w:val="22"/>
              </w:rPr>
              <w:t>_______ П.Ю. Ляшенко</w:t>
            </w:r>
          </w:p>
          <w:p w:rsidR="00436373" w:rsidRPr="006073B0" w:rsidRDefault="00436373" w:rsidP="00190AF9">
            <w:pPr>
              <w:rPr>
                <w:b/>
                <w:sz w:val="22"/>
                <w:szCs w:val="22"/>
              </w:rPr>
            </w:pPr>
            <w:r w:rsidRPr="006073B0">
              <w:rPr>
                <w:b/>
                <w:sz w:val="22"/>
                <w:szCs w:val="22"/>
              </w:rPr>
              <w:t>м.п.</w:t>
            </w:r>
          </w:p>
          <w:p w:rsidR="00436373" w:rsidRPr="006073B0" w:rsidRDefault="00436373" w:rsidP="00190AF9">
            <w:pPr>
              <w:rPr>
                <w:b/>
                <w:sz w:val="22"/>
                <w:szCs w:val="22"/>
              </w:rPr>
            </w:pPr>
            <w:r w:rsidRPr="006073B0">
              <w:rPr>
                <w:b/>
                <w:sz w:val="22"/>
                <w:szCs w:val="22"/>
              </w:rPr>
              <w:t xml:space="preserve">«____» _________________ </w:t>
            </w:r>
            <w:r>
              <w:rPr>
                <w:b/>
                <w:sz w:val="22"/>
                <w:szCs w:val="22"/>
              </w:rPr>
              <w:t>2026</w:t>
            </w:r>
            <w:r w:rsidRPr="006073B0">
              <w:rPr>
                <w:b/>
                <w:sz w:val="22"/>
                <w:szCs w:val="22"/>
              </w:rPr>
              <w:t xml:space="preserve"> г.</w:t>
            </w:r>
          </w:p>
          <w:p w:rsidR="00436373" w:rsidRDefault="00436373" w:rsidP="00190AF9">
            <w:pPr>
              <w:rPr>
                <w:sz w:val="21"/>
              </w:rPr>
            </w:pPr>
          </w:p>
        </w:tc>
        <w:tc>
          <w:tcPr>
            <w:tcW w:w="4663" w:type="dxa"/>
          </w:tcPr>
          <w:p w:rsidR="00436373" w:rsidRPr="00840900" w:rsidRDefault="00436373" w:rsidP="00190AF9">
            <w:pPr>
              <w:rPr>
                <w:sz w:val="22"/>
                <w:lang w:val="en-US"/>
              </w:rPr>
            </w:pPr>
            <w:r>
              <w:rPr>
                <w:b/>
                <w:sz w:val="22"/>
                <w:lang w:val="en-US"/>
              </w:rPr>
              <w:t>-------------------------------------</w:t>
            </w:r>
          </w:p>
          <w:p w:rsidR="00436373" w:rsidRPr="0045668D" w:rsidRDefault="00436373" w:rsidP="00190AF9"/>
          <w:p w:rsidR="00436373" w:rsidRPr="0045668D" w:rsidRDefault="00436373" w:rsidP="00190AF9">
            <w:pPr>
              <w:rPr>
                <w:sz w:val="16"/>
              </w:rPr>
            </w:pPr>
          </w:p>
          <w:p w:rsidR="00436373" w:rsidRPr="0045668D" w:rsidRDefault="00436373" w:rsidP="00190AF9">
            <w:pPr>
              <w:rPr>
                <w:b/>
                <w:sz w:val="22"/>
              </w:rPr>
            </w:pPr>
            <w:proofErr w:type="spellStart"/>
            <w:r w:rsidRPr="0045668D">
              <w:rPr>
                <w:b/>
                <w:sz w:val="22"/>
              </w:rPr>
              <w:t>____________________</w:t>
            </w:r>
            <w:proofErr w:type="gramStart"/>
            <w:r>
              <w:rPr>
                <w:b/>
                <w:sz w:val="22"/>
              </w:rPr>
              <w:t>м</w:t>
            </w:r>
            <w:proofErr w:type="gramEnd"/>
            <w:r w:rsidRPr="0045668D">
              <w:rPr>
                <w:b/>
                <w:sz w:val="22"/>
              </w:rPr>
              <w:t>.</w:t>
            </w:r>
            <w:r>
              <w:rPr>
                <w:b/>
                <w:sz w:val="22"/>
              </w:rPr>
              <w:t>п</w:t>
            </w:r>
            <w:proofErr w:type="spellEnd"/>
            <w:r w:rsidRPr="0045668D">
              <w:rPr>
                <w:b/>
                <w:sz w:val="22"/>
              </w:rPr>
              <w:t xml:space="preserve">. </w:t>
            </w:r>
          </w:p>
          <w:p w:rsidR="00436373" w:rsidRDefault="00436373" w:rsidP="00190AF9">
            <w:pPr>
              <w:rPr>
                <w:b/>
                <w:sz w:val="21"/>
              </w:rPr>
            </w:pPr>
            <w:r>
              <w:rPr>
                <w:b/>
                <w:sz w:val="22"/>
              </w:rPr>
              <w:t>«____» _________________ 2026 г.</w:t>
            </w:r>
          </w:p>
        </w:tc>
      </w:tr>
    </w:tbl>
    <w:p w:rsidR="00436373" w:rsidRDefault="00436373" w:rsidP="00436373">
      <w:pPr>
        <w:widowControl/>
        <w:rPr>
          <w:rFonts w:ascii="Arial" w:hAnsi="Arial"/>
          <w:i/>
          <w:sz w:val="22"/>
        </w:rPr>
        <w:sectPr w:rsidR="00436373">
          <w:pgSz w:w="11906" w:h="16838" w:code="9"/>
          <w:pgMar w:top="1133" w:right="709" w:bottom="1133" w:left="1700" w:header="425" w:footer="709" w:gutter="0"/>
          <w:cols w:space="720"/>
        </w:sectPr>
      </w:pPr>
    </w:p>
    <w:p w:rsidR="00436373" w:rsidRDefault="00436373" w:rsidP="00436373">
      <w:pPr>
        <w:pStyle w:val="a5"/>
        <w:keepNext/>
        <w:ind w:left="6804" w:firstLine="0"/>
        <w:jc w:val="right"/>
        <w:rPr>
          <w:color w:val="000000"/>
        </w:rPr>
      </w:pPr>
      <w:r>
        <w:rPr>
          <w:color w:val="000000"/>
        </w:rPr>
        <w:lastRenderedPageBreak/>
        <w:t xml:space="preserve">    Приложение № 1 к Контракту</w:t>
      </w:r>
    </w:p>
    <w:p w:rsidR="00436373" w:rsidRDefault="00436373" w:rsidP="00436373">
      <w:pPr>
        <w:ind w:left="6379"/>
        <w:jc w:val="center"/>
        <w:rPr>
          <w:color w:val="000000"/>
        </w:rPr>
      </w:pPr>
      <w:r>
        <w:rPr>
          <w:color w:val="000000"/>
          <w:sz w:val="24"/>
        </w:rPr>
        <w:t xml:space="preserve">   № </w:t>
      </w:r>
      <w:r>
        <w:rPr>
          <w:rStyle w:val="aff3"/>
          <w:b w:val="0"/>
          <w:color w:val="000000"/>
          <w:sz w:val="24"/>
        </w:rPr>
        <w:t xml:space="preserve">_____ </w:t>
      </w:r>
      <w:r>
        <w:rPr>
          <w:color w:val="000000"/>
          <w:sz w:val="24"/>
        </w:rPr>
        <w:t>от «___»________202</w:t>
      </w:r>
      <w:r w:rsidR="000D0453">
        <w:rPr>
          <w:color w:val="000000"/>
          <w:sz w:val="24"/>
        </w:rPr>
        <w:t>6</w:t>
      </w:r>
      <w:r>
        <w:rPr>
          <w:color w:val="000000"/>
          <w:sz w:val="24"/>
        </w:rPr>
        <w:t xml:space="preserve"> года </w:t>
      </w:r>
    </w:p>
    <w:p w:rsidR="00436373" w:rsidRDefault="00436373" w:rsidP="00436373">
      <w:pPr>
        <w:pStyle w:val="a5"/>
        <w:keepNext/>
        <w:ind w:left="9912" w:firstLine="708"/>
        <w:rPr>
          <w:color w:val="000000"/>
        </w:rPr>
      </w:pPr>
    </w:p>
    <w:p w:rsidR="00436373" w:rsidRDefault="00436373" w:rsidP="00436373">
      <w:pPr>
        <w:pStyle w:val="a5"/>
        <w:keepNext/>
        <w:rPr>
          <w:color w:val="000000"/>
        </w:rPr>
      </w:pPr>
    </w:p>
    <w:p w:rsidR="00436373" w:rsidRDefault="00436373" w:rsidP="00436373">
      <w:pPr>
        <w:jc w:val="center"/>
        <w:rPr>
          <w:color w:val="000000"/>
        </w:rPr>
      </w:pPr>
      <w:r>
        <w:rPr>
          <w:color w:val="000000"/>
          <w:sz w:val="24"/>
        </w:rPr>
        <w:tab/>
        <w:t xml:space="preserve">С </w:t>
      </w:r>
      <w:proofErr w:type="gramStart"/>
      <w:r>
        <w:rPr>
          <w:color w:val="000000"/>
          <w:sz w:val="24"/>
        </w:rPr>
        <w:t>П</w:t>
      </w:r>
      <w:proofErr w:type="gramEnd"/>
      <w:r>
        <w:rPr>
          <w:color w:val="000000"/>
          <w:sz w:val="24"/>
        </w:rPr>
        <w:t xml:space="preserve"> Е Ц И Ф И К А Ц И Я </w:t>
      </w:r>
    </w:p>
    <w:p w:rsidR="00436373" w:rsidRDefault="00436373" w:rsidP="00436373">
      <w:pPr>
        <w:rPr>
          <w:color w:val="FF0000"/>
          <w:sz w:val="24"/>
        </w:rPr>
      </w:pPr>
    </w:p>
    <w:tbl>
      <w:tblPr>
        <w:tblW w:w="10206" w:type="dxa"/>
        <w:tblInd w:w="108" w:type="dxa"/>
        <w:tblLayout w:type="fixed"/>
        <w:tblLook w:val="04A0"/>
      </w:tblPr>
      <w:tblGrid>
        <w:gridCol w:w="555"/>
        <w:gridCol w:w="12"/>
        <w:gridCol w:w="4678"/>
        <w:gridCol w:w="1418"/>
        <w:gridCol w:w="708"/>
        <w:gridCol w:w="1404"/>
        <w:gridCol w:w="1431"/>
      </w:tblGrid>
      <w:tr w:rsidR="00436373" w:rsidTr="00190AF9">
        <w:trPr>
          <w:trHeight w:val="932"/>
        </w:trPr>
        <w:tc>
          <w:tcPr>
            <w:tcW w:w="555" w:type="dxa"/>
            <w:tcBorders>
              <w:top w:val="single" w:sz="8" w:space="0" w:color="000000"/>
              <w:left w:val="single" w:sz="8" w:space="0" w:color="000000"/>
              <w:bottom w:val="single" w:sz="4" w:space="0" w:color="000000"/>
            </w:tcBorders>
            <w:vAlign w:val="center"/>
          </w:tcPr>
          <w:p w:rsidR="00436373" w:rsidRDefault="00436373" w:rsidP="00190AF9">
            <w:pPr>
              <w:rPr>
                <w:color w:val="000000"/>
              </w:rPr>
            </w:pPr>
            <w:r>
              <w:rPr>
                <w:color w:val="000000"/>
                <w:sz w:val="24"/>
              </w:rPr>
              <w:t xml:space="preserve">№ </w:t>
            </w:r>
            <w:proofErr w:type="spellStart"/>
            <w:proofErr w:type="gramStart"/>
            <w:r>
              <w:rPr>
                <w:color w:val="000000"/>
                <w:sz w:val="24"/>
              </w:rPr>
              <w:t>п</w:t>
            </w:r>
            <w:proofErr w:type="spellEnd"/>
            <w:proofErr w:type="gramEnd"/>
            <w:r>
              <w:rPr>
                <w:color w:val="000000"/>
                <w:sz w:val="24"/>
              </w:rPr>
              <w:t>/</w:t>
            </w:r>
            <w:proofErr w:type="spellStart"/>
            <w:r>
              <w:rPr>
                <w:color w:val="000000"/>
                <w:sz w:val="24"/>
              </w:rPr>
              <w:t>п</w:t>
            </w:r>
            <w:proofErr w:type="spellEnd"/>
          </w:p>
        </w:tc>
        <w:tc>
          <w:tcPr>
            <w:tcW w:w="4690" w:type="dxa"/>
            <w:gridSpan w:val="2"/>
            <w:tcBorders>
              <w:top w:val="single" w:sz="8" w:space="0" w:color="000000"/>
              <w:left w:val="single" w:sz="4" w:space="0" w:color="000000"/>
              <w:bottom w:val="single" w:sz="4" w:space="0" w:color="000000"/>
            </w:tcBorders>
            <w:vAlign w:val="center"/>
          </w:tcPr>
          <w:p w:rsidR="00436373" w:rsidRDefault="00436373" w:rsidP="00190AF9">
            <w:pPr>
              <w:rPr>
                <w:color w:val="000000"/>
              </w:rPr>
            </w:pPr>
            <w:r>
              <w:rPr>
                <w:color w:val="000000"/>
                <w:sz w:val="24"/>
              </w:rPr>
              <w:t xml:space="preserve">Наименование </w:t>
            </w:r>
          </w:p>
        </w:tc>
        <w:tc>
          <w:tcPr>
            <w:tcW w:w="1418" w:type="dxa"/>
            <w:tcBorders>
              <w:top w:val="single" w:sz="8" w:space="0" w:color="000000"/>
              <w:left w:val="single" w:sz="4" w:space="0" w:color="000000"/>
              <w:bottom w:val="single" w:sz="4" w:space="0" w:color="000000"/>
            </w:tcBorders>
            <w:vAlign w:val="center"/>
          </w:tcPr>
          <w:p w:rsidR="00436373" w:rsidRDefault="00436373" w:rsidP="00190AF9">
            <w:pPr>
              <w:rPr>
                <w:color w:val="000000"/>
              </w:rPr>
            </w:pPr>
            <w:r>
              <w:rPr>
                <w:color w:val="000000"/>
                <w:sz w:val="24"/>
              </w:rPr>
              <w:t xml:space="preserve">Ед. </w:t>
            </w:r>
            <w:proofErr w:type="spellStart"/>
            <w:r>
              <w:rPr>
                <w:color w:val="000000"/>
                <w:sz w:val="24"/>
              </w:rPr>
              <w:t>изм</w:t>
            </w:r>
            <w:proofErr w:type="spellEnd"/>
            <w:r>
              <w:rPr>
                <w:color w:val="000000"/>
                <w:sz w:val="24"/>
              </w:rPr>
              <w:t>.</w:t>
            </w:r>
          </w:p>
          <w:p w:rsidR="00436373" w:rsidRDefault="00436373" w:rsidP="00190AF9">
            <w:pPr>
              <w:rPr>
                <w:color w:val="000000"/>
              </w:rPr>
            </w:pPr>
            <w:r>
              <w:rPr>
                <w:color w:val="000000"/>
                <w:sz w:val="24"/>
              </w:rPr>
              <w:t>(по ОКЕИ)</w:t>
            </w:r>
          </w:p>
        </w:tc>
        <w:tc>
          <w:tcPr>
            <w:tcW w:w="708" w:type="dxa"/>
            <w:tcBorders>
              <w:top w:val="single" w:sz="8" w:space="0" w:color="000000"/>
              <w:left w:val="single" w:sz="4" w:space="0" w:color="000000"/>
              <w:bottom w:val="single" w:sz="4" w:space="0" w:color="000000"/>
            </w:tcBorders>
            <w:vAlign w:val="center"/>
          </w:tcPr>
          <w:p w:rsidR="00436373" w:rsidRDefault="00436373" w:rsidP="00190AF9">
            <w:pPr>
              <w:rPr>
                <w:color w:val="000000"/>
              </w:rPr>
            </w:pPr>
            <w:r>
              <w:rPr>
                <w:color w:val="000000"/>
                <w:sz w:val="24"/>
              </w:rPr>
              <w:t>кол-во</w:t>
            </w:r>
          </w:p>
        </w:tc>
        <w:tc>
          <w:tcPr>
            <w:tcW w:w="1404" w:type="dxa"/>
            <w:tcBorders>
              <w:top w:val="single" w:sz="8" w:space="0" w:color="000000"/>
              <w:left w:val="single" w:sz="4" w:space="0" w:color="000000"/>
              <w:bottom w:val="single" w:sz="4" w:space="0" w:color="000000"/>
            </w:tcBorders>
            <w:vAlign w:val="center"/>
          </w:tcPr>
          <w:p w:rsidR="00436373" w:rsidRDefault="00436373" w:rsidP="00190AF9">
            <w:pPr>
              <w:rPr>
                <w:color w:val="000000"/>
              </w:rPr>
            </w:pPr>
            <w:r>
              <w:rPr>
                <w:color w:val="000000"/>
                <w:sz w:val="24"/>
              </w:rPr>
              <w:t>Цена за единицу, рублей</w:t>
            </w:r>
          </w:p>
        </w:tc>
        <w:tc>
          <w:tcPr>
            <w:tcW w:w="1431" w:type="dxa"/>
            <w:tcBorders>
              <w:top w:val="single" w:sz="8" w:space="0" w:color="000000"/>
              <w:left w:val="single" w:sz="4" w:space="0" w:color="000000"/>
              <w:bottom w:val="single" w:sz="4" w:space="0" w:color="000000"/>
              <w:right w:val="single" w:sz="4" w:space="0" w:color="000000"/>
            </w:tcBorders>
            <w:vAlign w:val="center"/>
          </w:tcPr>
          <w:p w:rsidR="00436373" w:rsidRDefault="00436373" w:rsidP="00190AF9">
            <w:pPr>
              <w:rPr>
                <w:color w:val="000000"/>
              </w:rPr>
            </w:pPr>
            <w:r>
              <w:rPr>
                <w:color w:val="000000"/>
                <w:sz w:val="24"/>
              </w:rPr>
              <w:t>Всего,</w:t>
            </w:r>
          </w:p>
          <w:p w:rsidR="00436373" w:rsidRDefault="00436373" w:rsidP="00190AF9">
            <w:pPr>
              <w:rPr>
                <w:color w:val="000000"/>
              </w:rPr>
            </w:pPr>
            <w:r>
              <w:rPr>
                <w:color w:val="000000"/>
                <w:sz w:val="24"/>
              </w:rPr>
              <w:t>рублей</w:t>
            </w:r>
          </w:p>
        </w:tc>
      </w:tr>
      <w:tr w:rsidR="00436373" w:rsidTr="00190AF9">
        <w:trPr>
          <w:trHeight w:val="700"/>
        </w:trPr>
        <w:tc>
          <w:tcPr>
            <w:tcW w:w="567" w:type="dxa"/>
            <w:gridSpan w:val="2"/>
            <w:tcBorders>
              <w:top w:val="single" w:sz="4" w:space="0" w:color="000000"/>
              <w:left w:val="single" w:sz="4" w:space="0" w:color="000000"/>
            </w:tcBorders>
            <w:vAlign w:val="center"/>
          </w:tcPr>
          <w:p w:rsidR="00436373" w:rsidRDefault="00436373" w:rsidP="00190AF9">
            <w:pPr>
              <w:pStyle w:val="a9"/>
              <w:keepNext w:val="0"/>
              <w:widowControl/>
              <w:tabs>
                <w:tab w:val="left" w:pos="34"/>
              </w:tabs>
              <w:ind w:left="34"/>
              <w:rPr>
                <w:b w:val="0"/>
              </w:rPr>
            </w:pPr>
            <w:r>
              <w:rPr>
                <w:b w:val="0"/>
              </w:rPr>
              <w:t>1</w:t>
            </w:r>
          </w:p>
        </w:tc>
        <w:tc>
          <w:tcPr>
            <w:tcW w:w="4678" w:type="dxa"/>
            <w:tcBorders>
              <w:top w:val="single" w:sz="4" w:space="0" w:color="000000"/>
              <w:left w:val="single" w:sz="4" w:space="0" w:color="000000"/>
            </w:tcBorders>
            <w:vAlign w:val="center"/>
          </w:tcPr>
          <w:p w:rsidR="00436373" w:rsidRPr="009A1CA9" w:rsidRDefault="00436373" w:rsidP="00190AF9">
            <w:pPr>
              <w:rPr>
                <w:color w:val="000000" w:themeColor="text1"/>
                <w:sz w:val="22"/>
                <w:szCs w:val="22"/>
                <w:lang w:eastAsia="en-US"/>
              </w:rPr>
            </w:pPr>
            <w:r>
              <w:rPr>
                <w:color w:val="000000" w:themeColor="text1"/>
                <w:sz w:val="22"/>
                <w:szCs w:val="22"/>
                <w:shd w:val="clear" w:color="auto" w:fill="FFFFFF"/>
              </w:rPr>
              <w:t xml:space="preserve">Фискальный накопитель ФН – 1.2 исполнение 15-4 (15 </w:t>
            </w:r>
            <w:proofErr w:type="spellStart"/>
            <w:proofErr w:type="gramStart"/>
            <w:r>
              <w:rPr>
                <w:color w:val="000000" w:themeColor="text1"/>
                <w:sz w:val="22"/>
                <w:szCs w:val="22"/>
                <w:shd w:val="clear" w:color="auto" w:fill="FFFFFF"/>
              </w:rPr>
              <w:t>мес</w:t>
            </w:r>
            <w:proofErr w:type="spellEnd"/>
            <w:proofErr w:type="gramEnd"/>
            <w:r>
              <w:rPr>
                <w:color w:val="000000" w:themeColor="text1"/>
                <w:sz w:val="22"/>
                <w:szCs w:val="22"/>
                <w:shd w:val="clear" w:color="auto" w:fill="FFFFFF"/>
              </w:rPr>
              <w:t>)</w:t>
            </w:r>
          </w:p>
        </w:tc>
        <w:tc>
          <w:tcPr>
            <w:tcW w:w="1418" w:type="dxa"/>
            <w:tcBorders>
              <w:top w:val="single" w:sz="4" w:space="0" w:color="000000"/>
              <w:left w:val="single" w:sz="4" w:space="0" w:color="000000"/>
            </w:tcBorders>
            <w:vAlign w:val="center"/>
          </w:tcPr>
          <w:p w:rsidR="00436373" w:rsidRPr="00557DEA" w:rsidRDefault="000D0453" w:rsidP="00190AF9">
            <w:pPr>
              <w:jc w:val="center"/>
              <w:rPr>
                <w:sz w:val="24"/>
                <w:szCs w:val="24"/>
              </w:rPr>
            </w:pPr>
            <w:proofErr w:type="spellStart"/>
            <w:proofErr w:type="gramStart"/>
            <w:r>
              <w:rPr>
                <w:sz w:val="24"/>
                <w:szCs w:val="24"/>
              </w:rPr>
              <w:t>шт</w:t>
            </w:r>
            <w:proofErr w:type="spellEnd"/>
            <w:proofErr w:type="gramEnd"/>
          </w:p>
        </w:tc>
        <w:tc>
          <w:tcPr>
            <w:tcW w:w="708" w:type="dxa"/>
            <w:tcBorders>
              <w:top w:val="single" w:sz="4" w:space="0" w:color="000000"/>
              <w:left w:val="single" w:sz="4" w:space="0" w:color="000000"/>
            </w:tcBorders>
            <w:vAlign w:val="center"/>
          </w:tcPr>
          <w:p w:rsidR="00436373" w:rsidRPr="00140E2C" w:rsidRDefault="00436373" w:rsidP="00190AF9">
            <w:pPr>
              <w:jc w:val="center"/>
              <w:rPr>
                <w:color w:val="000000"/>
                <w:sz w:val="24"/>
                <w:szCs w:val="24"/>
                <w:lang w:eastAsia="en-US"/>
              </w:rPr>
            </w:pPr>
            <w:r>
              <w:rPr>
                <w:color w:val="000000"/>
                <w:sz w:val="24"/>
                <w:szCs w:val="24"/>
                <w:lang w:eastAsia="en-US"/>
              </w:rPr>
              <w:t>1</w:t>
            </w:r>
          </w:p>
        </w:tc>
        <w:tc>
          <w:tcPr>
            <w:tcW w:w="1404" w:type="dxa"/>
            <w:tcBorders>
              <w:top w:val="single" w:sz="4" w:space="0" w:color="000000"/>
              <w:left w:val="single" w:sz="4" w:space="0" w:color="000000"/>
            </w:tcBorders>
            <w:vAlign w:val="center"/>
          </w:tcPr>
          <w:p w:rsidR="00436373" w:rsidRPr="0061073E" w:rsidRDefault="00436373" w:rsidP="00190AF9">
            <w:pPr>
              <w:jc w:val="center"/>
            </w:pPr>
          </w:p>
        </w:tc>
        <w:tc>
          <w:tcPr>
            <w:tcW w:w="1431" w:type="dxa"/>
            <w:tcBorders>
              <w:top w:val="single" w:sz="4" w:space="0" w:color="000000"/>
              <w:left w:val="single" w:sz="4" w:space="0" w:color="000000"/>
              <w:right w:val="single" w:sz="4" w:space="0" w:color="000000"/>
            </w:tcBorders>
            <w:vAlign w:val="center"/>
          </w:tcPr>
          <w:p w:rsidR="00436373" w:rsidRPr="0061073E" w:rsidRDefault="00436373" w:rsidP="00190AF9">
            <w:pPr>
              <w:jc w:val="center"/>
            </w:pPr>
          </w:p>
        </w:tc>
      </w:tr>
      <w:tr w:rsidR="00436373" w:rsidTr="00190AF9">
        <w:trPr>
          <w:trHeight w:val="700"/>
        </w:trPr>
        <w:tc>
          <w:tcPr>
            <w:tcW w:w="567" w:type="dxa"/>
            <w:gridSpan w:val="2"/>
            <w:tcBorders>
              <w:top w:val="single" w:sz="4" w:space="0" w:color="000000"/>
              <w:left w:val="single" w:sz="4" w:space="0" w:color="000000"/>
            </w:tcBorders>
            <w:vAlign w:val="center"/>
          </w:tcPr>
          <w:p w:rsidR="00436373" w:rsidRDefault="00436373" w:rsidP="00190AF9">
            <w:pPr>
              <w:pStyle w:val="a9"/>
              <w:keepNext w:val="0"/>
              <w:widowControl/>
              <w:tabs>
                <w:tab w:val="left" w:pos="34"/>
              </w:tabs>
              <w:ind w:left="34"/>
              <w:rPr>
                <w:b w:val="0"/>
              </w:rPr>
            </w:pPr>
            <w:r>
              <w:rPr>
                <w:b w:val="0"/>
              </w:rPr>
              <w:t>2</w:t>
            </w:r>
          </w:p>
        </w:tc>
        <w:tc>
          <w:tcPr>
            <w:tcW w:w="4678" w:type="dxa"/>
            <w:tcBorders>
              <w:top w:val="single" w:sz="4" w:space="0" w:color="000000"/>
              <w:left w:val="single" w:sz="4" w:space="0" w:color="000000"/>
            </w:tcBorders>
            <w:vAlign w:val="center"/>
          </w:tcPr>
          <w:p w:rsidR="00436373" w:rsidRDefault="00436373" w:rsidP="00190AF9">
            <w:pPr>
              <w:rPr>
                <w:color w:val="000000" w:themeColor="text1"/>
                <w:sz w:val="22"/>
                <w:szCs w:val="22"/>
                <w:shd w:val="clear" w:color="auto" w:fill="FFFFFF"/>
              </w:rPr>
            </w:pPr>
            <w:r>
              <w:rPr>
                <w:color w:val="000000" w:themeColor="text1"/>
                <w:sz w:val="22"/>
                <w:szCs w:val="22"/>
                <w:shd w:val="clear" w:color="auto" w:fill="FFFFFF"/>
              </w:rPr>
              <w:t>ОФД на 15 мес.</w:t>
            </w:r>
          </w:p>
        </w:tc>
        <w:tc>
          <w:tcPr>
            <w:tcW w:w="1418" w:type="dxa"/>
            <w:tcBorders>
              <w:top w:val="single" w:sz="4" w:space="0" w:color="000000"/>
              <w:left w:val="single" w:sz="4" w:space="0" w:color="000000"/>
            </w:tcBorders>
            <w:vAlign w:val="center"/>
          </w:tcPr>
          <w:p w:rsidR="00436373" w:rsidRDefault="000D0453" w:rsidP="00190AF9">
            <w:pPr>
              <w:jc w:val="center"/>
              <w:rPr>
                <w:sz w:val="24"/>
                <w:szCs w:val="24"/>
              </w:rPr>
            </w:pPr>
            <w:proofErr w:type="spellStart"/>
            <w:proofErr w:type="gramStart"/>
            <w:r>
              <w:rPr>
                <w:sz w:val="24"/>
                <w:szCs w:val="24"/>
              </w:rPr>
              <w:t>шт</w:t>
            </w:r>
            <w:proofErr w:type="spellEnd"/>
            <w:proofErr w:type="gramEnd"/>
          </w:p>
        </w:tc>
        <w:tc>
          <w:tcPr>
            <w:tcW w:w="708" w:type="dxa"/>
            <w:tcBorders>
              <w:top w:val="single" w:sz="4" w:space="0" w:color="000000"/>
              <w:left w:val="single" w:sz="4" w:space="0" w:color="000000"/>
            </w:tcBorders>
            <w:vAlign w:val="center"/>
          </w:tcPr>
          <w:p w:rsidR="00436373" w:rsidRDefault="00436373" w:rsidP="00190AF9">
            <w:pPr>
              <w:jc w:val="center"/>
              <w:rPr>
                <w:color w:val="000000"/>
                <w:sz w:val="24"/>
                <w:szCs w:val="24"/>
              </w:rPr>
            </w:pPr>
            <w:r>
              <w:rPr>
                <w:color w:val="000000"/>
                <w:sz w:val="24"/>
                <w:szCs w:val="24"/>
              </w:rPr>
              <w:t>1</w:t>
            </w:r>
          </w:p>
        </w:tc>
        <w:tc>
          <w:tcPr>
            <w:tcW w:w="1404" w:type="dxa"/>
            <w:tcBorders>
              <w:top w:val="single" w:sz="4" w:space="0" w:color="000000"/>
              <w:left w:val="single" w:sz="4" w:space="0" w:color="000000"/>
            </w:tcBorders>
            <w:vAlign w:val="center"/>
          </w:tcPr>
          <w:p w:rsidR="00436373" w:rsidRPr="0061073E" w:rsidRDefault="00436373" w:rsidP="00190AF9">
            <w:pPr>
              <w:jc w:val="center"/>
            </w:pPr>
          </w:p>
        </w:tc>
        <w:tc>
          <w:tcPr>
            <w:tcW w:w="1431" w:type="dxa"/>
            <w:tcBorders>
              <w:top w:val="single" w:sz="4" w:space="0" w:color="000000"/>
              <w:left w:val="single" w:sz="4" w:space="0" w:color="000000"/>
              <w:right w:val="single" w:sz="4" w:space="0" w:color="000000"/>
            </w:tcBorders>
            <w:vAlign w:val="center"/>
          </w:tcPr>
          <w:p w:rsidR="00436373" w:rsidRPr="0061073E" w:rsidRDefault="00436373" w:rsidP="00190AF9">
            <w:pPr>
              <w:jc w:val="center"/>
            </w:pPr>
          </w:p>
        </w:tc>
      </w:tr>
      <w:tr w:rsidR="00436373" w:rsidTr="00190AF9">
        <w:trPr>
          <w:trHeight w:val="700"/>
        </w:trPr>
        <w:tc>
          <w:tcPr>
            <w:tcW w:w="567" w:type="dxa"/>
            <w:gridSpan w:val="2"/>
            <w:tcBorders>
              <w:top w:val="single" w:sz="4" w:space="0" w:color="000000"/>
              <w:left w:val="single" w:sz="4" w:space="0" w:color="000000"/>
            </w:tcBorders>
            <w:vAlign w:val="center"/>
          </w:tcPr>
          <w:p w:rsidR="00436373" w:rsidRDefault="00436373" w:rsidP="00190AF9">
            <w:pPr>
              <w:pStyle w:val="a9"/>
              <w:keepNext w:val="0"/>
              <w:widowControl/>
              <w:tabs>
                <w:tab w:val="left" w:pos="34"/>
              </w:tabs>
              <w:ind w:left="34"/>
              <w:rPr>
                <w:b w:val="0"/>
              </w:rPr>
            </w:pPr>
            <w:r>
              <w:rPr>
                <w:b w:val="0"/>
              </w:rPr>
              <w:t>3</w:t>
            </w:r>
          </w:p>
        </w:tc>
        <w:tc>
          <w:tcPr>
            <w:tcW w:w="4678" w:type="dxa"/>
            <w:tcBorders>
              <w:top w:val="single" w:sz="4" w:space="0" w:color="000000"/>
              <w:left w:val="single" w:sz="4" w:space="0" w:color="000000"/>
            </w:tcBorders>
            <w:vAlign w:val="center"/>
          </w:tcPr>
          <w:p w:rsidR="00436373" w:rsidRDefault="00436373" w:rsidP="00190AF9">
            <w:pPr>
              <w:rPr>
                <w:color w:val="000000" w:themeColor="text1"/>
                <w:sz w:val="22"/>
                <w:szCs w:val="22"/>
                <w:shd w:val="clear" w:color="auto" w:fill="FFFFFF"/>
              </w:rPr>
            </w:pPr>
            <w:r>
              <w:rPr>
                <w:color w:val="000000" w:themeColor="text1"/>
                <w:sz w:val="22"/>
                <w:szCs w:val="22"/>
                <w:shd w:val="clear" w:color="auto" w:fill="FFFFFF"/>
              </w:rPr>
              <w:t xml:space="preserve">Услуга перерегистрации ККТ в ФНС с заменой </w:t>
            </w:r>
            <w:proofErr w:type="spellStart"/>
            <w:r>
              <w:rPr>
                <w:color w:val="000000" w:themeColor="text1"/>
                <w:sz w:val="22"/>
                <w:szCs w:val="22"/>
                <w:shd w:val="clear" w:color="auto" w:fill="FFFFFF"/>
              </w:rPr>
              <w:t>ФНа</w:t>
            </w:r>
            <w:proofErr w:type="spellEnd"/>
            <w:r>
              <w:rPr>
                <w:color w:val="000000" w:themeColor="text1"/>
                <w:sz w:val="22"/>
                <w:szCs w:val="22"/>
                <w:shd w:val="clear" w:color="auto" w:fill="FFFFFF"/>
              </w:rPr>
              <w:t xml:space="preserve"> и </w:t>
            </w:r>
            <w:r w:rsidR="000D0453">
              <w:rPr>
                <w:color w:val="000000" w:themeColor="text1"/>
                <w:sz w:val="22"/>
                <w:szCs w:val="22"/>
                <w:shd w:val="clear" w:color="auto" w:fill="FFFFFF"/>
              </w:rPr>
              <w:t>продлением ОФД</w:t>
            </w:r>
          </w:p>
        </w:tc>
        <w:tc>
          <w:tcPr>
            <w:tcW w:w="1418" w:type="dxa"/>
            <w:tcBorders>
              <w:top w:val="single" w:sz="4" w:space="0" w:color="000000"/>
              <w:left w:val="single" w:sz="4" w:space="0" w:color="000000"/>
            </w:tcBorders>
            <w:vAlign w:val="center"/>
          </w:tcPr>
          <w:p w:rsidR="00436373" w:rsidRDefault="000D0453" w:rsidP="00190AF9">
            <w:pPr>
              <w:jc w:val="center"/>
              <w:rPr>
                <w:sz w:val="24"/>
                <w:szCs w:val="24"/>
              </w:rPr>
            </w:pPr>
            <w:proofErr w:type="spellStart"/>
            <w:r>
              <w:rPr>
                <w:sz w:val="24"/>
                <w:szCs w:val="24"/>
              </w:rPr>
              <w:t>усл</w:t>
            </w:r>
            <w:proofErr w:type="gramStart"/>
            <w:r>
              <w:rPr>
                <w:sz w:val="24"/>
                <w:szCs w:val="24"/>
              </w:rPr>
              <w:t>.е</w:t>
            </w:r>
            <w:proofErr w:type="gramEnd"/>
            <w:r>
              <w:rPr>
                <w:sz w:val="24"/>
                <w:szCs w:val="24"/>
              </w:rPr>
              <w:t>д</w:t>
            </w:r>
            <w:proofErr w:type="spellEnd"/>
          </w:p>
        </w:tc>
        <w:tc>
          <w:tcPr>
            <w:tcW w:w="708" w:type="dxa"/>
            <w:tcBorders>
              <w:top w:val="single" w:sz="4" w:space="0" w:color="000000"/>
              <w:left w:val="single" w:sz="4" w:space="0" w:color="000000"/>
            </w:tcBorders>
            <w:vAlign w:val="center"/>
          </w:tcPr>
          <w:p w:rsidR="00436373" w:rsidRDefault="00436373" w:rsidP="00190AF9">
            <w:pPr>
              <w:jc w:val="center"/>
              <w:rPr>
                <w:color w:val="000000"/>
                <w:sz w:val="24"/>
                <w:szCs w:val="24"/>
              </w:rPr>
            </w:pPr>
            <w:r>
              <w:rPr>
                <w:color w:val="000000"/>
                <w:sz w:val="24"/>
                <w:szCs w:val="24"/>
              </w:rPr>
              <w:t>1</w:t>
            </w:r>
          </w:p>
        </w:tc>
        <w:tc>
          <w:tcPr>
            <w:tcW w:w="1404" w:type="dxa"/>
            <w:tcBorders>
              <w:top w:val="single" w:sz="4" w:space="0" w:color="000000"/>
              <w:left w:val="single" w:sz="4" w:space="0" w:color="000000"/>
            </w:tcBorders>
            <w:vAlign w:val="center"/>
          </w:tcPr>
          <w:p w:rsidR="00436373" w:rsidRPr="0061073E" w:rsidRDefault="00436373" w:rsidP="00190AF9">
            <w:pPr>
              <w:jc w:val="center"/>
            </w:pPr>
          </w:p>
        </w:tc>
        <w:tc>
          <w:tcPr>
            <w:tcW w:w="1431" w:type="dxa"/>
            <w:tcBorders>
              <w:top w:val="single" w:sz="4" w:space="0" w:color="000000"/>
              <w:left w:val="single" w:sz="4" w:space="0" w:color="000000"/>
              <w:right w:val="single" w:sz="4" w:space="0" w:color="000000"/>
            </w:tcBorders>
            <w:vAlign w:val="center"/>
          </w:tcPr>
          <w:p w:rsidR="00436373" w:rsidRPr="0061073E" w:rsidRDefault="00436373" w:rsidP="00190AF9">
            <w:pPr>
              <w:jc w:val="center"/>
            </w:pPr>
          </w:p>
        </w:tc>
      </w:tr>
      <w:tr w:rsidR="000D0453" w:rsidTr="00190AF9">
        <w:trPr>
          <w:trHeight w:val="700"/>
        </w:trPr>
        <w:tc>
          <w:tcPr>
            <w:tcW w:w="567" w:type="dxa"/>
            <w:gridSpan w:val="2"/>
            <w:tcBorders>
              <w:top w:val="single" w:sz="4" w:space="0" w:color="000000"/>
              <w:left w:val="single" w:sz="4" w:space="0" w:color="000000"/>
            </w:tcBorders>
            <w:vAlign w:val="center"/>
          </w:tcPr>
          <w:p w:rsidR="000D0453" w:rsidRDefault="000D0453" w:rsidP="00190AF9">
            <w:pPr>
              <w:pStyle w:val="a9"/>
              <w:keepNext w:val="0"/>
              <w:widowControl/>
              <w:tabs>
                <w:tab w:val="left" w:pos="34"/>
              </w:tabs>
              <w:ind w:left="34"/>
              <w:rPr>
                <w:b w:val="0"/>
              </w:rPr>
            </w:pPr>
            <w:r>
              <w:rPr>
                <w:b w:val="0"/>
              </w:rPr>
              <w:t>4</w:t>
            </w:r>
          </w:p>
        </w:tc>
        <w:tc>
          <w:tcPr>
            <w:tcW w:w="4678" w:type="dxa"/>
            <w:tcBorders>
              <w:top w:val="single" w:sz="4" w:space="0" w:color="000000"/>
              <w:left w:val="single" w:sz="4" w:space="0" w:color="000000"/>
            </w:tcBorders>
            <w:vAlign w:val="center"/>
          </w:tcPr>
          <w:p w:rsidR="000D0453" w:rsidRDefault="000D0453" w:rsidP="00190AF9">
            <w:pPr>
              <w:rPr>
                <w:color w:val="000000" w:themeColor="text1"/>
                <w:sz w:val="22"/>
                <w:szCs w:val="22"/>
                <w:shd w:val="clear" w:color="auto" w:fill="FFFFFF"/>
              </w:rPr>
            </w:pPr>
            <w:r>
              <w:rPr>
                <w:color w:val="000000" w:themeColor="text1"/>
                <w:sz w:val="22"/>
                <w:szCs w:val="22"/>
                <w:shd w:val="clear" w:color="auto" w:fill="FFFFFF"/>
              </w:rPr>
              <w:t>Выезд специалиста</w:t>
            </w:r>
          </w:p>
        </w:tc>
        <w:tc>
          <w:tcPr>
            <w:tcW w:w="1418" w:type="dxa"/>
            <w:tcBorders>
              <w:top w:val="single" w:sz="4" w:space="0" w:color="000000"/>
              <w:left w:val="single" w:sz="4" w:space="0" w:color="000000"/>
            </w:tcBorders>
            <w:vAlign w:val="center"/>
          </w:tcPr>
          <w:p w:rsidR="000D0453" w:rsidRDefault="000D0453" w:rsidP="00190AF9">
            <w:pPr>
              <w:jc w:val="center"/>
              <w:rPr>
                <w:sz w:val="24"/>
                <w:szCs w:val="24"/>
              </w:rPr>
            </w:pPr>
            <w:proofErr w:type="spellStart"/>
            <w:r>
              <w:rPr>
                <w:sz w:val="24"/>
                <w:szCs w:val="24"/>
              </w:rPr>
              <w:t>усл</w:t>
            </w:r>
            <w:proofErr w:type="gramStart"/>
            <w:r>
              <w:rPr>
                <w:sz w:val="24"/>
                <w:szCs w:val="24"/>
              </w:rPr>
              <w:t>.е</w:t>
            </w:r>
            <w:proofErr w:type="gramEnd"/>
            <w:r>
              <w:rPr>
                <w:sz w:val="24"/>
                <w:szCs w:val="24"/>
              </w:rPr>
              <w:t>д</w:t>
            </w:r>
            <w:proofErr w:type="spellEnd"/>
          </w:p>
        </w:tc>
        <w:tc>
          <w:tcPr>
            <w:tcW w:w="708" w:type="dxa"/>
            <w:tcBorders>
              <w:top w:val="single" w:sz="4" w:space="0" w:color="000000"/>
              <w:left w:val="single" w:sz="4" w:space="0" w:color="000000"/>
            </w:tcBorders>
            <w:vAlign w:val="center"/>
          </w:tcPr>
          <w:p w:rsidR="000D0453" w:rsidRDefault="000D0453" w:rsidP="00190AF9">
            <w:pPr>
              <w:jc w:val="center"/>
              <w:rPr>
                <w:color w:val="000000"/>
                <w:sz w:val="24"/>
                <w:szCs w:val="24"/>
              </w:rPr>
            </w:pPr>
            <w:r>
              <w:rPr>
                <w:color w:val="000000"/>
                <w:sz w:val="24"/>
                <w:szCs w:val="24"/>
              </w:rPr>
              <w:t>1</w:t>
            </w:r>
          </w:p>
        </w:tc>
        <w:tc>
          <w:tcPr>
            <w:tcW w:w="1404" w:type="dxa"/>
            <w:tcBorders>
              <w:top w:val="single" w:sz="4" w:space="0" w:color="000000"/>
              <w:left w:val="single" w:sz="4" w:space="0" w:color="000000"/>
            </w:tcBorders>
            <w:vAlign w:val="center"/>
          </w:tcPr>
          <w:p w:rsidR="000D0453" w:rsidRPr="0061073E" w:rsidRDefault="000D0453" w:rsidP="00190AF9">
            <w:pPr>
              <w:jc w:val="center"/>
            </w:pPr>
          </w:p>
        </w:tc>
        <w:tc>
          <w:tcPr>
            <w:tcW w:w="1431" w:type="dxa"/>
            <w:tcBorders>
              <w:top w:val="single" w:sz="4" w:space="0" w:color="000000"/>
              <w:left w:val="single" w:sz="4" w:space="0" w:color="000000"/>
              <w:right w:val="single" w:sz="4" w:space="0" w:color="000000"/>
            </w:tcBorders>
            <w:vAlign w:val="center"/>
          </w:tcPr>
          <w:p w:rsidR="000D0453" w:rsidRPr="0061073E" w:rsidRDefault="000D0453" w:rsidP="00190AF9">
            <w:pPr>
              <w:jc w:val="center"/>
            </w:pPr>
          </w:p>
        </w:tc>
      </w:tr>
      <w:tr w:rsidR="00436373" w:rsidTr="00190AF9">
        <w:trPr>
          <w:trHeight w:val="80"/>
        </w:trPr>
        <w:tc>
          <w:tcPr>
            <w:tcW w:w="8775" w:type="dxa"/>
            <w:gridSpan w:val="6"/>
            <w:tcBorders>
              <w:top w:val="single" w:sz="4" w:space="0" w:color="000000"/>
              <w:left w:val="single" w:sz="4" w:space="0" w:color="000000"/>
              <w:bottom w:val="single" w:sz="4" w:space="0" w:color="000000"/>
            </w:tcBorders>
            <w:vAlign w:val="center"/>
          </w:tcPr>
          <w:p w:rsidR="00436373" w:rsidRPr="00B349D3" w:rsidRDefault="00436373" w:rsidP="00190AF9">
            <w:pPr>
              <w:jc w:val="right"/>
              <w:rPr>
                <w:b/>
              </w:rPr>
            </w:pPr>
            <w:r w:rsidRPr="00B349D3">
              <w:rPr>
                <w:b/>
              </w:rPr>
              <w:t>Итого:</w:t>
            </w:r>
          </w:p>
        </w:tc>
        <w:tc>
          <w:tcPr>
            <w:tcW w:w="1431" w:type="dxa"/>
            <w:tcBorders>
              <w:top w:val="single" w:sz="4" w:space="0" w:color="000000"/>
              <w:left w:val="single" w:sz="4" w:space="0" w:color="000000"/>
              <w:bottom w:val="single" w:sz="4" w:space="0" w:color="000000"/>
              <w:right w:val="single" w:sz="4" w:space="0" w:color="000000"/>
            </w:tcBorders>
            <w:vAlign w:val="center"/>
          </w:tcPr>
          <w:p w:rsidR="00436373" w:rsidRPr="00A005DF" w:rsidRDefault="00436373" w:rsidP="00190AF9">
            <w:pPr>
              <w:jc w:val="center"/>
              <w:rPr>
                <w:b/>
              </w:rPr>
            </w:pPr>
          </w:p>
        </w:tc>
      </w:tr>
    </w:tbl>
    <w:p w:rsidR="00436373" w:rsidRDefault="00436373" w:rsidP="00436373">
      <w:pPr>
        <w:pStyle w:val="ConsPlusNonformat"/>
        <w:widowControl/>
        <w:rPr>
          <w:rFonts w:ascii="Times New Roman" w:hAnsi="Times New Roman"/>
          <w:color w:val="FF0000"/>
          <w:sz w:val="24"/>
        </w:rPr>
      </w:pPr>
    </w:p>
    <w:p w:rsidR="00436373" w:rsidRDefault="00436373" w:rsidP="00436373">
      <w:pPr>
        <w:pStyle w:val="ConsPlusNonformat"/>
        <w:ind w:firstLine="709"/>
        <w:jc w:val="both"/>
      </w:pPr>
      <w:r>
        <w:rPr>
          <w:rFonts w:ascii="Times New Roman" w:hAnsi="Times New Roman"/>
          <w:color w:val="000000"/>
          <w:sz w:val="24"/>
        </w:rPr>
        <w:t xml:space="preserve">Цена Контракта </w:t>
      </w:r>
      <w:r>
        <w:rPr>
          <w:rFonts w:ascii="Times New Roman" w:hAnsi="Times New Roman"/>
          <w:sz w:val="24"/>
        </w:rPr>
        <w:t xml:space="preserve">составляет: </w:t>
      </w:r>
      <w:r>
        <w:rPr>
          <w:rFonts w:ascii="Times New Roman" w:hAnsi="Times New Roman"/>
          <w:b/>
          <w:sz w:val="24"/>
        </w:rPr>
        <w:t>___________________________________________</w:t>
      </w:r>
      <w:r>
        <w:rPr>
          <w:rFonts w:ascii="Times New Roman" w:hAnsi="Times New Roman"/>
          <w:sz w:val="24"/>
        </w:rPr>
        <w:t xml:space="preserve"> </w:t>
      </w:r>
    </w:p>
    <w:p w:rsidR="00436373" w:rsidRDefault="00436373" w:rsidP="00436373">
      <w:pPr>
        <w:pStyle w:val="ConsPlusNonformat"/>
        <w:ind w:firstLine="709"/>
        <w:jc w:val="both"/>
        <w:rPr>
          <w:rFonts w:ascii="Times New Roman" w:hAnsi="Times New Roman"/>
          <w:color w:val="FF0000"/>
          <w:sz w:val="24"/>
        </w:rPr>
      </w:pPr>
    </w:p>
    <w:p w:rsidR="00436373" w:rsidRDefault="00436373" w:rsidP="00436373">
      <w:pPr>
        <w:pStyle w:val="ConsPlusNonformat"/>
        <w:widowControl/>
        <w:jc w:val="both"/>
        <w:rPr>
          <w:rFonts w:ascii="Times New Roman" w:hAnsi="Times New Roman"/>
          <w:color w:val="FF0000"/>
          <w:sz w:val="24"/>
        </w:rPr>
      </w:pPr>
    </w:p>
    <w:p w:rsidR="00436373" w:rsidRDefault="00436373" w:rsidP="00436373">
      <w:pPr>
        <w:pStyle w:val="ConsPlusNonformat"/>
        <w:widowControl/>
        <w:jc w:val="both"/>
        <w:rPr>
          <w:rFonts w:ascii="Times New Roman" w:hAnsi="Times New Roman"/>
          <w:color w:val="FF0000"/>
          <w:sz w:val="24"/>
        </w:rPr>
      </w:pPr>
    </w:p>
    <w:tbl>
      <w:tblPr>
        <w:tblW w:w="0" w:type="auto"/>
        <w:tblLayout w:type="fixed"/>
        <w:tblLook w:val="04A0"/>
      </w:tblPr>
      <w:tblGrid>
        <w:gridCol w:w="5778"/>
        <w:gridCol w:w="5387"/>
      </w:tblGrid>
      <w:tr w:rsidR="00436373" w:rsidTr="00190AF9">
        <w:tc>
          <w:tcPr>
            <w:tcW w:w="5778" w:type="dxa"/>
          </w:tcPr>
          <w:p w:rsidR="00436373" w:rsidRDefault="00436373" w:rsidP="00190AF9">
            <w:pPr>
              <w:jc w:val="both"/>
            </w:pPr>
            <w:r>
              <w:rPr>
                <w:sz w:val="24"/>
              </w:rPr>
              <w:t>«ЗАКАЗЧИК»</w:t>
            </w:r>
          </w:p>
        </w:tc>
        <w:tc>
          <w:tcPr>
            <w:tcW w:w="5387" w:type="dxa"/>
          </w:tcPr>
          <w:p w:rsidR="00436373" w:rsidRDefault="00436373" w:rsidP="00190AF9">
            <w:r>
              <w:rPr>
                <w:sz w:val="24"/>
              </w:rPr>
              <w:t>«ПОСТАВЩИК»</w:t>
            </w:r>
          </w:p>
        </w:tc>
      </w:tr>
      <w:tr w:rsidR="00436373" w:rsidTr="00190AF9">
        <w:tc>
          <w:tcPr>
            <w:tcW w:w="5778" w:type="dxa"/>
          </w:tcPr>
          <w:p w:rsidR="00436373" w:rsidRDefault="00436373" w:rsidP="00190AF9">
            <w:pPr>
              <w:rPr>
                <w:sz w:val="24"/>
              </w:rPr>
            </w:pPr>
          </w:p>
        </w:tc>
        <w:tc>
          <w:tcPr>
            <w:tcW w:w="5387" w:type="dxa"/>
          </w:tcPr>
          <w:p w:rsidR="00436373" w:rsidRDefault="00436373" w:rsidP="00190AF9">
            <w:pPr>
              <w:rPr>
                <w:sz w:val="24"/>
              </w:rPr>
            </w:pPr>
          </w:p>
        </w:tc>
      </w:tr>
      <w:tr w:rsidR="00436373" w:rsidTr="00190AF9">
        <w:tc>
          <w:tcPr>
            <w:tcW w:w="5778" w:type="dxa"/>
          </w:tcPr>
          <w:p w:rsidR="00436373" w:rsidRDefault="00436373" w:rsidP="00190AF9">
            <w:r>
              <w:rPr>
                <w:sz w:val="24"/>
              </w:rPr>
              <w:t>______________</w:t>
            </w:r>
            <w:r>
              <w:rPr>
                <w:sz w:val="24"/>
                <w:lang w:val="en-US"/>
              </w:rPr>
              <w:t>/</w:t>
            </w:r>
            <w:r>
              <w:rPr>
                <w:sz w:val="24"/>
              </w:rPr>
              <w:t>П.Ю. Ляшенко/</w:t>
            </w:r>
          </w:p>
        </w:tc>
        <w:tc>
          <w:tcPr>
            <w:tcW w:w="5387" w:type="dxa"/>
          </w:tcPr>
          <w:p w:rsidR="00436373" w:rsidRPr="003A5E66" w:rsidRDefault="00436373" w:rsidP="00190AF9">
            <w:r>
              <w:rPr>
                <w:sz w:val="24"/>
              </w:rPr>
              <w:t>_____________</w:t>
            </w:r>
            <w:r>
              <w:rPr>
                <w:sz w:val="24"/>
                <w:lang w:val="en-US"/>
              </w:rPr>
              <w:t>/</w:t>
            </w:r>
            <w:r>
              <w:rPr>
                <w:sz w:val="24"/>
              </w:rPr>
              <w:t>___________/</w:t>
            </w:r>
          </w:p>
          <w:p w:rsidR="00436373" w:rsidRDefault="00436373" w:rsidP="00190AF9"/>
        </w:tc>
      </w:tr>
      <w:tr w:rsidR="00436373" w:rsidTr="00190AF9">
        <w:tc>
          <w:tcPr>
            <w:tcW w:w="5778" w:type="dxa"/>
          </w:tcPr>
          <w:p w:rsidR="00436373" w:rsidRDefault="00436373" w:rsidP="00190AF9">
            <w:r>
              <w:rPr>
                <w:sz w:val="24"/>
              </w:rPr>
              <w:t>м.п.</w:t>
            </w:r>
          </w:p>
          <w:p w:rsidR="00436373" w:rsidRDefault="00436373" w:rsidP="000D0453">
            <w:pPr>
              <w:jc w:val="both"/>
            </w:pPr>
            <w:r>
              <w:rPr>
                <w:sz w:val="24"/>
              </w:rPr>
              <w:t>«____» _______ 202</w:t>
            </w:r>
            <w:r w:rsidR="000D0453">
              <w:rPr>
                <w:sz w:val="24"/>
              </w:rPr>
              <w:t>6</w:t>
            </w:r>
            <w:r>
              <w:rPr>
                <w:sz w:val="24"/>
              </w:rPr>
              <w:t xml:space="preserve"> г.</w:t>
            </w:r>
          </w:p>
        </w:tc>
        <w:tc>
          <w:tcPr>
            <w:tcW w:w="5387" w:type="dxa"/>
          </w:tcPr>
          <w:p w:rsidR="00436373" w:rsidRDefault="00436373" w:rsidP="00190AF9">
            <w:r>
              <w:rPr>
                <w:sz w:val="24"/>
              </w:rPr>
              <w:t>м.п.</w:t>
            </w:r>
          </w:p>
          <w:p w:rsidR="00436373" w:rsidRDefault="00436373" w:rsidP="000D0453">
            <w:r>
              <w:rPr>
                <w:sz w:val="24"/>
              </w:rPr>
              <w:t>«____» ______ 202</w:t>
            </w:r>
            <w:r w:rsidR="000D0453">
              <w:rPr>
                <w:sz w:val="24"/>
              </w:rPr>
              <w:t>6</w:t>
            </w:r>
            <w:r>
              <w:rPr>
                <w:sz w:val="24"/>
              </w:rPr>
              <w:t xml:space="preserve"> г.</w:t>
            </w:r>
          </w:p>
        </w:tc>
      </w:tr>
    </w:tbl>
    <w:p w:rsidR="00436373" w:rsidRDefault="00436373" w:rsidP="00436373">
      <w:pPr>
        <w:rPr>
          <w:color w:val="FF0000"/>
        </w:rPr>
        <w:sectPr w:rsidR="00436373">
          <w:headerReference w:type="default" r:id="rId17"/>
          <w:pgSz w:w="11906" w:h="16838" w:code="9"/>
          <w:pgMar w:top="851" w:right="733" w:bottom="1021" w:left="709" w:header="720" w:footer="720" w:gutter="0"/>
          <w:cols w:space="720"/>
          <w:titlePg/>
        </w:sectPr>
      </w:pPr>
    </w:p>
    <w:p w:rsidR="000D0453" w:rsidRDefault="000D0453" w:rsidP="000D0453">
      <w:pPr>
        <w:pageBreakBefore/>
        <w:widowControl/>
        <w:rPr>
          <w:b/>
          <w:color w:val="FF0000"/>
          <w:sz w:val="24"/>
        </w:rPr>
      </w:pPr>
    </w:p>
    <w:p w:rsidR="000D0453" w:rsidRDefault="000D0453" w:rsidP="000D0453">
      <w:pPr>
        <w:widowControl/>
        <w:ind w:left="9072" w:right="-72" w:firstLine="2"/>
        <w:jc w:val="right"/>
      </w:pPr>
      <w:r>
        <w:rPr>
          <w:color w:val="FF0000"/>
          <w:sz w:val="24"/>
        </w:rPr>
        <w:tab/>
      </w:r>
      <w:r>
        <w:rPr>
          <w:sz w:val="24"/>
        </w:rPr>
        <w:t>Приложение № 2</w:t>
      </w:r>
    </w:p>
    <w:p w:rsidR="000D0453" w:rsidRDefault="000D0453" w:rsidP="000D0453">
      <w:pPr>
        <w:widowControl/>
        <w:ind w:left="9214" w:right="-72"/>
        <w:jc w:val="right"/>
      </w:pPr>
      <w:r>
        <w:rPr>
          <w:sz w:val="24"/>
        </w:rPr>
        <w:t xml:space="preserve">к Государственному контракту </w:t>
      </w:r>
    </w:p>
    <w:p w:rsidR="000D0453" w:rsidRDefault="000D0453" w:rsidP="000D0453">
      <w:pPr>
        <w:widowControl/>
        <w:ind w:left="9214" w:right="-72"/>
        <w:jc w:val="right"/>
      </w:pPr>
      <w:r>
        <w:rPr>
          <w:sz w:val="24"/>
        </w:rPr>
        <w:t>№ _____ от  « ____»  ___________ 2026 г.</w:t>
      </w:r>
    </w:p>
    <w:p w:rsidR="000D0453" w:rsidRDefault="000D0453" w:rsidP="000D0453">
      <w:pPr>
        <w:pStyle w:val="-"/>
        <w:spacing w:before="0" w:after="0"/>
        <w:ind w:right="639"/>
        <w:jc w:val="center"/>
        <w:rPr>
          <w:b w:val="0"/>
          <w:caps w:val="0"/>
        </w:rPr>
      </w:pPr>
    </w:p>
    <w:p w:rsidR="000D0453" w:rsidRDefault="000D0453" w:rsidP="000D0453">
      <w:pPr>
        <w:pStyle w:val="-"/>
        <w:spacing w:before="0" w:after="0"/>
        <w:ind w:right="639"/>
        <w:jc w:val="center"/>
        <w:rPr>
          <w:b w:val="0"/>
        </w:rPr>
      </w:pPr>
      <w:r>
        <w:rPr>
          <w:b w:val="0"/>
          <w:caps w:val="0"/>
        </w:rPr>
        <w:t>ФОРМА АКТА №___</w:t>
      </w:r>
    </w:p>
    <w:p w:rsidR="000D0453" w:rsidRDefault="000D0453" w:rsidP="000D0453">
      <w:pPr>
        <w:pStyle w:val="-"/>
        <w:spacing w:before="0" w:after="0"/>
        <w:ind w:right="639"/>
        <w:jc w:val="center"/>
        <w:rPr>
          <w:b w:val="0"/>
        </w:rPr>
      </w:pPr>
      <w:r>
        <w:rPr>
          <w:b w:val="0"/>
          <w:caps w:val="0"/>
        </w:rPr>
        <w:t>приема-передачи товара</w:t>
      </w:r>
    </w:p>
    <w:p w:rsidR="000D0453" w:rsidRDefault="000D0453" w:rsidP="000D0453">
      <w:pPr>
        <w:jc w:val="center"/>
      </w:pPr>
      <w:r>
        <w:rPr>
          <w:sz w:val="24"/>
        </w:rPr>
        <w:t>по Государственному контракту №____ от  «          »_________ 2026 г.</w:t>
      </w:r>
    </w:p>
    <w:p w:rsidR="000D0453" w:rsidRDefault="000D0453" w:rsidP="000D0453">
      <w:pPr>
        <w:pStyle w:val="af"/>
        <w:tabs>
          <w:tab w:val="left" w:pos="708"/>
        </w:tabs>
        <w:ind w:right="-31" w:firstLine="720"/>
        <w:rPr>
          <w:color w:val="FF0000"/>
        </w:rPr>
      </w:pPr>
    </w:p>
    <w:p w:rsidR="000D0453" w:rsidRPr="00557BD7" w:rsidRDefault="000D0453" w:rsidP="000D0453">
      <w:pPr>
        <w:pStyle w:val="21"/>
        <w:ind w:firstLine="709"/>
        <w:contextualSpacing/>
        <w:jc w:val="both"/>
        <w:rPr>
          <w:color w:val="000000"/>
          <w:sz w:val="24"/>
          <w:szCs w:val="24"/>
        </w:rPr>
      </w:pPr>
      <w:proofErr w:type="gramStart"/>
      <w:r>
        <w:rPr>
          <w:sz w:val="24"/>
        </w:rPr>
        <w:t xml:space="preserve">Мы, нижеподписавшиеся, Выступая от имени Российской Федерации, в целях обеспечения государственных нужд, государственный заказчик Федеральное казенное учреждение «Исправительная колония № 2 Главного управления Федеральной службы исполнения наказаний </w:t>
      </w:r>
      <w:r>
        <w:rPr>
          <w:sz w:val="24"/>
        </w:rPr>
        <w:br/>
        <w:t xml:space="preserve">по Ростовской </w:t>
      </w:r>
      <w:r w:rsidRPr="009371D4">
        <w:rPr>
          <w:sz w:val="24"/>
          <w:szCs w:val="24"/>
        </w:rPr>
        <w:t xml:space="preserve">области» (ФКУ ИК-2 ГУФСИН России по Ростовской области), именуемое в дальнейшем «Заказчик», </w:t>
      </w:r>
      <w:r w:rsidRPr="00816782">
        <w:rPr>
          <w:sz w:val="24"/>
          <w:szCs w:val="24"/>
        </w:rPr>
        <w:t xml:space="preserve">в лице </w:t>
      </w:r>
      <w:r w:rsidRPr="003A5E66">
        <w:rPr>
          <w:noProof/>
          <w:sz w:val="24"/>
          <w:szCs w:val="24"/>
        </w:rPr>
        <w:t xml:space="preserve">начальника учреждения </w:t>
      </w:r>
      <w:r>
        <w:rPr>
          <w:noProof/>
          <w:sz w:val="24"/>
          <w:szCs w:val="24"/>
        </w:rPr>
        <w:t>Ляшенко Павла Юрьевича</w:t>
      </w:r>
      <w:r w:rsidRPr="003A5E66">
        <w:rPr>
          <w:noProof/>
          <w:sz w:val="24"/>
          <w:szCs w:val="24"/>
        </w:rPr>
        <w:t xml:space="preserve">, действующего на оснавании </w:t>
      </w:r>
      <w:r>
        <w:rPr>
          <w:noProof/>
          <w:sz w:val="24"/>
          <w:szCs w:val="24"/>
        </w:rPr>
        <w:t>Устава</w:t>
      </w:r>
      <w:r w:rsidRPr="00816782">
        <w:rPr>
          <w:color w:val="000000"/>
          <w:sz w:val="24"/>
          <w:szCs w:val="24"/>
        </w:rPr>
        <w:t>,</w:t>
      </w:r>
      <w:r w:rsidRPr="00816782">
        <w:rPr>
          <w:sz w:val="24"/>
          <w:szCs w:val="24"/>
        </w:rPr>
        <w:t xml:space="preserve"> с одной стороны</w:t>
      </w:r>
      <w:r w:rsidRPr="00816782">
        <w:rPr>
          <w:color w:val="000000"/>
          <w:sz w:val="24"/>
          <w:szCs w:val="24"/>
        </w:rPr>
        <w:t>,</w:t>
      </w:r>
      <w:proofErr w:type="gramEnd"/>
    </w:p>
    <w:p w:rsidR="000D0453" w:rsidRDefault="000D0453" w:rsidP="000D0453">
      <w:pPr>
        <w:pStyle w:val="ConsPlusNonformat"/>
        <w:ind w:firstLine="709"/>
        <w:jc w:val="both"/>
        <w:rPr>
          <w:rFonts w:ascii="Times New Roman" w:hAnsi="Times New Roman"/>
          <w:b/>
          <w:sz w:val="24"/>
        </w:rPr>
      </w:pPr>
      <w:proofErr w:type="gramStart"/>
      <w:r>
        <w:rPr>
          <w:rFonts w:ascii="Times New Roman" w:hAnsi="Times New Roman"/>
          <w:sz w:val="24"/>
        </w:rPr>
        <w:t>и ___________________________________________</w:t>
      </w:r>
      <w:r w:rsidRPr="005F5EA0">
        <w:rPr>
          <w:rFonts w:ascii="Times New Roman" w:hAnsi="Times New Roman"/>
          <w:sz w:val="24"/>
        </w:rPr>
        <w:t xml:space="preserve">, в лице </w:t>
      </w:r>
      <w:r>
        <w:rPr>
          <w:rFonts w:ascii="Times New Roman" w:hAnsi="Times New Roman"/>
          <w:sz w:val="24"/>
        </w:rPr>
        <w:t>______________________________________</w:t>
      </w:r>
      <w:r w:rsidRPr="005F5EA0">
        <w:rPr>
          <w:rFonts w:ascii="Times New Roman" w:hAnsi="Times New Roman"/>
          <w:sz w:val="24"/>
        </w:rPr>
        <w:t xml:space="preserve">, </w:t>
      </w:r>
      <w:r w:rsidRPr="005F5EA0">
        <w:rPr>
          <w:rFonts w:ascii="Times New Roman" w:hAnsi="Times New Roman"/>
          <w:color w:val="000000"/>
          <w:sz w:val="24"/>
        </w:rPr>
        <w:t xml:space="preserve">действующего на основании </w:t>
      </w:r>
      <w:r>
        <w:rPr>
          <w:rFonts w:ascii="Times New Roman" w:hAnsi="Times New Roman"/>
          <w:color w:val="000000"/>
          <w:sz w:val="24"/>
        </w:rPr>
        <w:t>______________</w:t>
      </w:r>
      <w:r w:rsidRPr="005F5EA0">
        <w:rPr>
          <w:rFonts w:ascii="Times New Roman" w:hAnsi="Times New Roman"/>
          <w:sz w:val="24"/>
        </w:rPr>
        <w:t xml:space="preserve">, </w:t>
      </w:r>
      <w:r w:rsidRPr="005F5EA0">
        <w:rPr>
          <w:rFonts w:ascii="Times New Roman" w:hAnsi="Times New Roman"/>
          <w:color w:val="000000"/>
          <w:sz w:val="24"/>
        </w:rPr>
        <w:t xml:space="preserve"> именуемое в дальнейшем «Поставщик», с другой стороны, а вместе именуемые Стороны, составили настоящий Акт о нижеследующем:</w:t>
      </w:r>
      <w:proofErr w:type="gramEnd"/>
      <w:r w:rsidRPr="005F5EA0">
        <w:rPr>
          <w:rFonts w:ascii="Times New Roman" w:hAnsi="Times New Roman"/>
          <w:color w:val="000000"/>
          <w:sz w:val="24"/>
        </w:rPr>
        <w:t xml:space="preserve"> Поставщик поставил, а Заказчик принял товар, соответствующий условиям</w:t>
      </w:r>
      <w:r>
        <w:rPr>
          <w:rFonts w:ascii="Times New Roman" w:hAnsi="Times New Roman"/>
          <w:color w:val="000000"/>
          <w:sz w:val="24"/>
        </w:rPr>
        <w:t xml:space="preserve"> Контракта, на сумму в размере </w:t>
      </w:r>
      <w:r>
        <w:rPr>
          <w:rFonts w:ascii="Times New Roman" w:hAnsi="Times New Roman"/>
          <w:b/>
          <w:sz w:val="24"/>
        </w:rPr>
        <w:t>_____________________________________________________</w:t>
      </w:r>
    </w:p>
    <w:tbl>
      <w:tblPr>
        <w:tblW w:w="14742" w:type="dxa"/>
        <w:tblInd w:w="108" w:type="dxa"/>
        <w:tblLayout w:type="fixed"/>
        <w:tblLook w:val="04A0"/>
      </w:tblPr>
      <w:tblGrid>
        <w:gridCol w:w="555"/>
        <w:gridCol w:w="12"/>
        <w:gridCol w:w="6379"/>
        <w:gridCol w:w="2268"/>
        <w:gridCol w:w="1701"/>
        <w:gridCol w:w="1985"/>
        <w:gridCol w:w="1842"/>
      </w:tblGrid>
      <w:tr w:rsidR="000D0453" w:rsidTr="000D0453">
        <w:trPr>
          <w:trHeight w:val="779"/>
        </w:trPr>
        <w:tc>
          <w:tcPr>
            <w:tcW w:w="555" w:type="dxa"/>
            <w:tcBorders>
              <w:top w:val="single" w:sz="8" w:space="0" w:color="000000"/>
              <w:left w:val="single" w:sz="8" w:space="0" w:color="000000"/>
              <w:bottom w:val="single" w:sz="4" w:space="0" w:color="000000"/>
            </w:tcBorders>
            <w:vAlign w:val="center"/>
          </w:tcPr>
          <w:p w:rsidR="000D0453" w:rsidRDefault="000D0453" w:rsidP="00190AF9">
            <w:pPr>
              <w:rPr>
                <w:color w:val="000000"/>
              </w:rPr>
            </w:pPr>
            <w:r>
              <w:rPr>
                <w:color w:val="000000"/>
                <w:sz w:val="24"/>
              </w:rPr>
              <w:t xml:space="preserve">№ </w:t>
            </w:r>
            <w:proofErr w:type="spellStart"/>
            <w:proofErr w:type="gramStart"/>
            <w:r>
              <w:rPr>
                <w:color w:val="000000"/>
                <w:sz w:val="24"/>
              </w:rPr>
              <w:t>п</w:t>
            </w:r>
            <w:proofErr w:type="spellEnd"/>
            <w:proofErr w:type="gramEnd"/>
            <w:r>
              <w:rPr>
                <w:color w:val="000000"/>
                <w:sz w:val="24"/>
              </w:rPr>
              <w:t>/</w:t>
            </w:r>
            <w:proofErr w:type="spellStart"/>
            <w:r>
              <w:rPr>
                <w:color w:val="000000"/>
                <w:sz w:val="24"/>
              </w:rPr>
              <w:t>п</w:t>
            </w:r>
            <w:proofErr w:type="spellEnd"/>
          </w:p>
        </w:tc>
        <w:tc>
          <w:tcPr>
            <w:tcW w:w="6391" w:type="dxa"/>
            <w:gridSpan w:val="2"/>
            <w:tcBorders>
              <w:top w:val="single" w:sz="8" w:space="0" w:color="000000"/>
              <w:left w:val="single" w:sz="4" w:space="0" w:color="000000"/>
              <w:bottom w:val="single" w:sz="4" w:space="0" w:color="000000"/>
            </w:tcBorders>
            <w:vAlign w:val="center"/>
          </w:tcPr>
          <w:p w:rsidR="000D0453" w:rsidRDefault="000D0453" w:rsidP="00190AF9">
            <w:pPr>
              <w:rPr>
                <w:color w:val="000000"/>
              </w:rPr>
            </w:pPr>
            <w:r>
              <w:rPr>
                <w:color w:val="000000"/>
                <w:sz w:val="24"/>
              </w:rPr>
              <w:t xml:space="preserve">Наименование </w:t>
            </w:r>
          </w:p>
        </w:tc>
        <w:tc>
          <w:tcPr>
            <w:tcW w:w="2268" w:type="dxa"/>
            <w:tcBorders>
              <w:top w:val="single" w:sz="8" w:space="0" w:color="000000"/>
              <w:left w:val="single" w:sz="4" w:space="0" w:color="000000"/>
              <w:bottom w:val="single" w:sz="4" w:space="0" w:color="000000"/>
            </w:tcBorders>
            <w:vAlign w:val="center"/>
          </w:tcPr>
          <w:p w:rsidR="000D0453" w:rsidRDefault="000D0453" w:rsidP="00190AF9">
            <w:pPr>
              <w:rPr>
                <w:color w:val="000000"/>
              </w:rPr>
            </w:pPr>
            <w:r>
              <w:rPr>
                <w:color w:val="000000"/>
                <w:sz w:val="24"/>
              </w:rPr>
              <w:t xml:space="preserve">Ед. </w:t>
            </w:r>
            <w:proofErr w:type="spellStart"/>
            <w:r>
              <w:rPr>
                <w:color w:val="000000"/>
                <w:sz w:val="24"/>
              </w:rPr>
              <w:t>изм</w:t>
            </w:r>
            <w:proofErr w:type="spellEnd"/>
            <w:r>
              <w:rPr>
                <w:color w:val="000000"/>
                <w:sz w:val="24"/>
              </w:rPr>
              <w:t>.</w:t>
            </w:r>
          </w:p>
          <w:p w:rsidR="000D0453" w:rsidRDefault="000D0453" w:rsidP="00190AF9">
            <w:pPr>
              <w:rPr>
                <w:color w:val="000000"/>
              </w:rPr>
            </w:pPr>
            <w:r>
              <w:rPr>
                <w:color w:val="000000"/>
                <w:sz w:val="24"/>
              </w:rPr>
              <w:t>(по ОКЕИ)</w:t>
            </w:r>
          </w:p>
        </w:tc>
        <w:tc>
          <w:tcPr>
            <w:tcW w:w="1701" w:type="dxa"/>
            <w:tcBorders>
              <w:top w:val="single" w:sz="8" w:space="0" w:color="000000"/>
              <w:left w:val="single" w:sz="4" w:space="0" w:color="000000"/>
              <w:bottom w:val="single" w:sz="4" w:space="0" w:color="000000"/>
            </w:tcBorders>
            <w:vAlign w:val="center"/>
          </w:tcPr>
          <w:p w:rsidR="000D0453" w:rsidRDefault="000D0453" w:rsidP="00190AF9">
            <w:pPr>
              <w:rPr>
                <w:color w:val="000000"/>
              </w:rPr>
            </w:pPr>
            <w:r>
              <w:rPr>
                <w:color w:val="000000"/>
                <w:sz w:val="24"/>
              </w:rPr>
              <w:t>кол-во</w:t>
            </w:r>
          </w:p>
        </w:tc>
        <w:tc>
          <w:tcPr>
            <w:tcW w:w="1985" w:type="dxa"/>
            <w:tcBorders>
              <w:top w:val="single" w:sz="8" w:space="0" w:color="000000"/>
              <w:left w:val="single" w:sz="4" w:space="0" w:color="000000"/>
              <w:bottom w:val="single" w:sz="4" w:space="0" w:color="000000"/>
            </w:tcBorders>
            <w:vAlign w:val="center"/>
          </w:tcPr>
          <w:p w:rsidR="000D0453" w:rsidRDefault="000D0453" w:rsidP="00190AF9">
            <w:pPr>
              <w:rPr>
                <w:color w:val="000000"/>
              </w:rPr>
            </w:pPr>
            <w:r>
              <w:rPr>
                <w:color w:val="000000"/>
                <w:sz w:val="24"/>
              </w:rPr>
              <w:t>Цена за единицу, рублей</w:t>
            </w:r>
          </w:p>
        </w:tc>
        <w:tc>
          <w:tcPr>
            <w:tcW w:w="1842" w:type="dxa"/>
            <w:tcBorders>
              <w:top w:val="single" w:sz="8" w:space="0" w:color="000000"/>
              <w:left w:val="single" w:sz="4" w:space="0" w:color="000000"/>
              <w:bottom w:val="single" w:sz="4" w:space="0" w:color="000000"/>
              <w:right w:val="single" w:sz="4" w:space="0" w:color="000000"/>
            </w:tcBorders>
            <w:vAlign w:val="center"/>
          </w:tcPr>
          <w:p w:rsidR="000D0453" w:rsidRDefault="000D0453" w:rsidP="00190AF9">
            <w:pPr>
              <w:rPr>
                <w:color w:val="000000"/>
              </w:rPr>
            </w:pPr>
            <w:r>
              <w:rPr>
                <w:color w:val="000000"/>
                <w:sz w:val="24"/>
              </w:rPr>
              <w:t>Всего,</w:t>
            </w:r>
          </w:p>
          <w:p w:rsidR="000D0453" w:rsidRDefault="000D0453" w:rsidP="00190AF9">
            <w:pPr>
              <w:rPr>
                <w:color w:val="000000"/>
              </w:rPr>
            </w:pPr>
            <w:r>
              <w:rPr>
                <w:color w:val="000000"/>
                <w:sz w:val="24"/>
              </w:rPr>
              <w:t>рублей</w:t>
            </w:r>
          </w:p>
        </w:tc>
      </w:tr>
      <w:tr w:rsidR="000D0453" w:rsidTr="000D0453">
        <w:trPr>
          <w:trHeight w:val="432"/>
        </w:trPr>
        <w:tc>
          <w:tcPr>
            <w:tcW w:w="567" w:type="dxa"/>
            <w:gridSpan w:val="2"/>
            <w:tcBorders>
              <w:top w:val="single" w:sz="4" w:space="0" w:color="000000"/>
              <w:left w:val="single" w:sz="4" w:space="0" w:color="000000"/>
            </w:tcBorders>
            <w:vAlign w:val="center"/>
          </w:tcPr>
          <w:p w:rsidR="000D0453" w:rsidRDefault="000D0453" w:rsidP="00190AF9">
            <w:pPr>
              <w:pStyle w:val="a9"/>
              <w:keepNext w:val="0"/>
              <w:widowControl/>
              <w:tabs>
                <w:tab w:val="left" w:pos="34"/>
              </w:tabs>
              <w:ind w:left="34"/>
              <w:rPr>
                <w:b w:val="0"/>
              </w:rPr>
            </w:pPr>
            <w:r>
              <w:rPr>
                <w:b w:val="0"/>
              </w:rPr>
              <w:t>1</w:t>
            </w:r>
          </w:p>
        </w:tc>
        <w:tc>
          <w:tcPr>
            <w:tcW w:w="6379" w:type="dxa"/>
            <w:tcBorders>
              <w:top w:val="single" w:sz="4" w:space="0" w:color="000000"/>
              <w:left w:val="single" w:sz="4" w:space="0" w:color="000000"/>
            </w:tcBorders>
            <w:vAlign w:val="center"/>
          </w:tcPr>
          <w:p w:rsidR="000D0453" w:rsidRPr="009A1CA9" w:rsidRDefault="000D0453" w:rsidP="00190AF9">
            <w:pPr>
              <w:rPr>
                <w:color w:val="000000" w:themeColor="text1"/>
                <w:sz w:val="22"/>
                <w:szCs w:val="22"/>
                <w:lang w:eastAsia="en-US"/>
              </w:rPr>
            </w:pPr>
            <w:r>
              <w:rPr>
                <w:color w:val="000000" w:themeColor="text1"/>
                <w:sz w:val="22"/>
                <w:szCs w:val="22"/>
                <w:shd w:val="clear" w:color="auto" w:fill="FFFFFF"/>
              </w:rPr>
              <w:t xml:space="preserve">Фискальный накопитель ФН – 1.2 исполнение 15-4 (15 </w:t>
            </w:r>
            <w:proofErr w:type="spellStart"/>
            <w:proofErr w:type="gramStart"/>
            <w:r>
              <w:rPr>
                <w:color w:val="000000" w:themeColor="text1"/>
                <w:sz w:val="22"/>
                <w:szCs w:val="22"/>
                <w:shd w:val="clear" w:color="auto" w:fill="FFFFFF"/>
              </w:rPr>
              <w:t>мес</w:t>
            </w:r>
            <w:proofErr w:type="spellEnd"/>
            <w:proofErr w:type="gramEnd"/>
            <w:r>
              <w:rPr>
                <w:color w:val="000000" w:themeColor="text1"/>
                <w:sz w:val="22"/>
                <w:szCs w:val="22"/>
                <w:shd w:val="clear" w:color="auto" w:fill="FFFFFF"/>
              </w:rPr>
              <w:t>)</w:t>
            </w:r>
          </w:p>
        </w:tc>
        <w:tc>
          <w:tcPr>
            <w:tcW w:w="2268" w:type="dxa"/>
            <w:tcBorders>
              <w:top w:val="single" w:sz="4" w:space="0" w:color="000000"/>
              <w:left w:val="single" w:sz="4" w:space="0" w:color="000000"/>
            </w:tcBorders>
            <w:vAlign w:val="center"/>
          </w:tcPr>
          <w:p w:rsidR="000D0453" w:rsidRPr="00557DEA" w:rsidRDefault="000D0453" w:rsidP="00190AF9">
            <w:pPr>
              <w:jc w:val="center"/>
              <w:rPr>
                <w:sz w:val="24"/>
                <w:szCs w:val="24"/>
              </w:rPr>
            </w:pPr>
            <w:proofErr w:type="spellStart"/>
            <w:proofErr w:type="gramStart"/>
            <w:r>
              <w:rPr>
                <w:sz w:val="24"/>
                <w:szCs w:val="24"/>
              </w:rPr>
              <w:t>шт</w:t>
            </w:r>
            <w:proofErr w:type="spellEnd"/>
            <w:proofErr w:type="gramEnd"/>
          </w:p>
        </w:tc>
        <w:tc>
          <w:tcPr>
            <w:tcW w:w="1701" w:type="dxa"/>
            <w:tcBorders>
              <w:top w:val="single" w:sz="4" w:space="0" w:color="000000"/>
              <w:left w:val="single" w:sz="4" w:space="0" w:color="000000"/>
            </w:tcBorders>
            <w:vAlign w:val="center"/>
          </w:tcPr>
          <w:p w:rsidR="000D0453" w:rsidRPr="00140E2C" w:rsidRDefault="000D0453" w:rsidP="00190AF9">
            <w:pPr>
              <w:jc w:val="center"/>
              <w:rPr>
                <w:color w:val="000000"/>
                <w:sz w:val="24"/>
                <w:szCs w:val="24"/>
                <w:lang w:eastAsia="en-US"/>
              </w:rPr>
            </w:pPr>
            <w:r>
              <w:rPr>
                <w:color w:val="000000"/>
                <w:sz w:val="24"/>
                <w:szCs w:val="24"/>
                <w:lang w:eastAsia="en-US"/>
              </w:rPr>
              <w:t>1</w:t>
            </w:r>
          </w:p>
        </w:tc>
        <w:tc>
          <w:tcPr>
            <w:tcW w:w="1985" w:type="dxa"/>
            <w:tcBorders>
              <w:top w:val="single" w:sz="4" w:space="0" w:color="000000"/>
              <w:left w:val="single" w:sz="4" w:space="0" w:color="000000"/>
            </w:tcBorders>
            <w:vAlign w:val="center"/>
          </w:tcPr>
          <w:p w:rsidR="000D0453" w:rsidRPr="0061073E" w:rsidRDefault="000D0453" w:rsidP="00190AF9">
            <w:pPr>
              <w:jc w:val="center"/>
            </w:pPr>
          </w:p>
        </w:tc>
        <w:tc>
          <w:tcPr>
            <w:tcW w:w="1842" w:type="dxa"/>
            <w:tcBorders>
              <w:top w:val="single" w:sz="4" w:space="0" w:color="000000"/>
              <w:left w:val="single" w:sz="4" w:space="0" w:color="000000"/>
              <w:right w:val="single" w:sz="4" w:space="0" w:color="000000"/>
            </w:tcBorders>
            <w:vAlign w:val="center"/>
          </w:tcPr>
          <w:p w:rsidR="000D0453" w:rsidRPr="0061073E" w:rsidRDefault="000D0453" w:rsidP="00190AF9">
            <w:pPr>
              <w:jc w:val="center"/>
            </w:pPr>
          </w:p>
        </w:tc>
      </w:tr>
      <w:tr w:rsidR="000D0453" w:rsidTr="000D0453">
        <w:trPr>
          <w:trHeight w:val="396"/>
        </w:trPr>
        <w:tc>
          <w:tcPr>
            <w:tcW w:w="567" w:type="dxa"/>
            <w:gridSpan w:val="2"/>
            <w:tcBorders>
              <w:top w:val="single" w:sz="4" w:space="0" w:color="000000"/>
              <w:left w:val="single" w:sz="4" w:space="0" w:color="000000"/>
            </w:tcBorders>
            <w:vAlign w:val="center"/>
          </w:tcPr>
          <w:p w:rsidR="000D0453" w:rsidRDefault="000D0453" w:rsidP="00190AF9">
            <w:pPr>
              <w:pStyle w:val="a9"/>
              <w:keepNext w:val="0"/>
              <w:widowControl/>
              <w:tabs>
                <w:tab w:val="left" w:pos="34"/>
              </w:tabs>
              <w:ind w:left="34"/>
              <w:rPr>
                <w:b w:val="0"/>
              </w:rPr>
            </w:pPr>
            <w:r>
              <w:rPr>
                <w:b w:val="0"/>
              </w:rPr>
              <w:t>2</w:t>
            </w:r>
          </w:p>
        </w:tc>
        <w:tc>
          <w:tcPr>
            <w:tcW w:w="6379" w:type="dxa"/>
            <w:tcBorders>
              <w:top w:val="single" w:sz="4" w:space="0" w:color="000000"/>
              <w:left w:val="single" w:sz="4" w:space="0" w:color="000000"/>
            </w:tcBorders>
            <w:vAlign w:val="center"/>
          </w:tcPr>
          <w:p w:rsidR="000D0453" w:rsidRDefault="000D0453" w:rsidP="00190AF9">
            <w:pPr>
              <w:rPr>
                <w:color w:val="000000" w:themeColor="text1"/>
                <w:sz w:val="22"/>
                <w:szCs w:val="22"/>
                <w:shd w:val="clear" w:color="auto" w:fill="FFFFFF"/>
              </w:rPr>
            </w:pPr>
            <w:r>
              <w:rPr>
                <w:color w:val="000000" w:themeColor="text1"/>
                <w:sz w:val="22"/>
                <w:szCs w:val="22"/>
                <w:shd w:val="clear" w:color="auto" w:fill="FFFFFF"/>
              </w:rPr>
              <w:t>ОФД на 15 мес.</w:t>
            </w:r>
          </w:p>
        </w:tc>
        <w:tc>
          <w:tcPr>
            <w:tcW w:w="2268" w:type="dxa"/>
            <w:tcBorders>
              <w:top w:val="single" w:sz="4" w:space="0" w:color="000000"/>
              <w:left w:val="single" w:sz="4" w:space="0" w:color="000000"/>
            </w:tcBorders>
            <w:vAlign w:val="center"/>
          </w:tcPr>
          <w:p w:rsidR="000D0453" w:rsidRDefault="000D0453" w:rsidP="00190AF9">
            <w:pPr>
              <w:jc w:val="center"/>
              <w:rPr>
                <w:sz w:val="24"/>
                <w:szCs w:val="24"/>
              </w:rPr>
            </w:pPr>
            <w:proofErr w:type="spellStart"/>
            <w:proofErr w:type="gramStart"/>
            <w:r>
              <w:rPr>
                <w:sz w:val="24"/>
                <w:szCs w:val="24"/>
              </w:rPr>
              <w:t>шт</w:t>
            </w:r>
            <w:proofErr w:type="spellEnd"/>
            <w:proofErr w:type="gramEnd"/>
          </w:p>
        </w:tc>
        <w:tc>
          <w:tcPr>
            <w:tcW w:w="1701" w:type="dxa"/>
            <w:tcBorders>
              <w:top w:val="single" w:sz="4" w:space="0" w:color="000000"/>
              <w:left w:val="single" w:sz="4" w:space="0" w:color="000000"/>
            </w:tcBorders>
            <w:vAlign w:val="center"/>
          </w:tcPr>
          <w:p w:rsidR="000D0453" w:rsidRDefault="000D0453" w:rsidP="00190AF9">
            <w:pPr>
              <w:jc w:val="center"/>
              <w:rPr>
                <w:color w:val="000000"/>
                <w:sz w:val="24"/>
                <w:szCs w:val="24"/>
              </w:rPr>
            </w:pPr>
            <w:r>
              <w:rPr>
                <w:color w:val="000000"/>
                <w:sz w:val="24"/>
                <w:szCs w:val="24"/>
              </w:rPr>
              <w:t>1</w:t>
            </w:r>
          </w:p>
        </w:tc>
        <w:tc>
          <w:tcPr>
            <w:tcW w:w="1985" w:type="dxa"/>
            <w:tcBorders>
              <w:top w:val="single" w:sz="4" w:space="0" w:color="000000"/>
              <w:left w:val="single" w:sz="4" w:space="0" w:color="000000"/>
            </w:tcBorders>
            <w:vAlign w:val="center"/>
          </w:tcPr>
          <w:p w:rsidR="000D0453" w:rsidRPr="0061073E" w:rsidRDefault="000D0453" w:rsidP="00190AF9">
            <w:pPr>
              <w:jc w:val="center"/>
            </w:pPr>
          </w:p>
        </w:tc>
        <w:tc>
          <w:tcPr>
            <w:tcW w:w="1842" w:type="dxa"/>
            <w:tcBorders>
              <w:top w:val="single" w:sz="4" w:space="0" w:color="000000"/>
              <w:left w:val="single" w:sz="4" w:space="0" w:color="000000"/>
              <w:right w:val="single" w:sz="4" w:space="0" w:color="000000"/>
            </w:tcBorders>
            <w:vAlign w:val="center"/>
          </w:tcPr>
          <w:p w:rsidR="000D0453" w:rsidRPr="0061073E" w:rsidRDefault="000D0453" w:rsidP="00190AF9">
            <w:pPr>
              <w:jc w:val="center"/>
            </w:pPr>
          </w:p>
        </w:tc>
      </w:tr>
      <w:tr w:rsidR="000D0453" w:rsidTr="000D0453">
        <w:trPr>
          <w:trHeight w:val="430"/>
        </w:trPr>
        <w:tc>
          <w:tcPr>
            <w:tcW w:w="567" w:type="dxa"/>
            <w:gridSpan w:val="2"/>
            <w:tcBorders>
              <w:top w:val="single" w:sz="4" w:space="0" w:color="000000"/>
              <w:left w:val="single" w:sz="4" w:space="0" w:color="000000"/>
            </w:tcBorders>
            <w:vAlign w:val="center"/>
          </w:tcPr>
          <w:p w:rsidR="000D0453" w:rsidRDefault="000D0453" w:rsidP="00190AF9">
            <w:pPr>
              <w:pStyle w:val="a9"/>
              <w:keepNext w:val="0"/>
              <w:widowControl/>
              <w:tabs>
                <w:tab w:val="left" w:pos="34"/>
              </w:tabs>
              <w:ind w:left="34"/>
              <w:rPr>
                <w:b w:val="0"/>
              </w:rPr>
            </w:pPr>
            <w:r>
              <w:rPr>
                <w:b w:val="0"/>
              </w:rPr>
              <w:t>3</w:t>
            </w:r>
          </w:p>
        </w:tc>
        <w:tc>
          <w:tcPr>
            <w:tcW w:w="6379" w:type="dxa"/>
            <w:tcBorders>
              <w:top w:val="single" w:sz="4" w:space="0" w:color="000000"/>
              <w:left w:val="single" w:sz="4" w:space="0" w:color="000000"/>
            </w:tcBorders>
            <w:vAlign w:val="center"/>
          </w:tcPr>
          <w:p w:rsidR="000D0453" w:rsidRDefault="000D0453" w:rsidP="00190AF9">
            <w:pPr>
              <w:rPr>
                <w:color w:val="000000" w:themeColor="text1"/>
                <w:sz w:val="22"/>
                <w:szCs w:val="22"/>
                <w:shd w:val="clear" w:color="auto" w:fill="FFFFFF"/>
              </w:rPr>
            </w:pPr>
            <w:r>
              <w:rPr>
                <w:color w:val="000000" w:themeColor="text1"/>
                <w:sz w:val="22"/>
                <w:szCs w:val="22"/>
                <w:shd w:val="clear" w:color="auto" w:fill="FFFFFF"/>
              </w:rPr>
              <w:t xml:space="preserve">Услуга перерегистрации ККТ в ФНС с заменой </w:t>
            </w:r>
            <w:proofErr w:type="spellStart"/>
            <w:r>
              <w:rPr>
                <w:color w:val="000000" w:themeColor="text1"/>
                <w:sz w:val="22"/>
                <w:szCs w:val="22"/>
                <w:shd w:val="clear" w:color="auto" w:fill="FFFFFF"/>
              </w:rPr>
              <w:t>ФНа</w:t>
            </w:r>
            <w:proofErr w:type="spellEnd"/>
            <w:r>
              <w:rPr>
                <w:color w:val="000000" w:themeColor="text1"/>
                <w:sz w:val="22"/>
                <w:szCs w:val="22"/>
                <w:shd w:val="clear" w:color="auto" w:fill="FFFFFF"/>
              </w:rPr>
              <w:t xml:space="preserve"> и продлением ОФД</w:t>
            </w:r>
          </w:p>
        </w:tc>
        <w:tc>
          <w:tcPr>
            <w:tcW w:w="2268" w:type="dxa"/>
            <w:tcBorders>
              <w:top w:val="single" w:sz="4" w:space="0" w:color="000000"/>
              <w:left w:val="single" w:sz="4" w:space="0" w:color="000000"/>
            </w:tcBorders>
            <w:vAlign w:val="center"/>
          </w:tcPr>
          <w:p w:rsidR="000D0453" w:rsidRDefault="000D0453" w:rsidP="00190AF9">
            <w:pPr>
              <w:jc w:val="center"/>
              <w:rPr>
                <w:sz w:val="24"/>
                <w:szCs w:val="24"/>
              </w:rPr>
            </w:pPr>
            <w:proofErr w:type="spellStart"/>
            <w:r>
              <w:rPr>
                <w:sz w:val="24"/>
                <w:szCs w:val="24"/>
              </w:rPr>
              <w:t>усл</w:t>
            </w:r>
            <w:proofErr w:type="gramStart"/>
            <w:r>
              <w:rPr>
                <w:sz w:val="24"/>
                <w:szCs w:val="24"/>
              </w:rPr>
              <w:t>.е</w:t>
            </w:r>
            <w:proofErr w:type="gramEnd"/>
            <w:r>
              <w:rPr>
                <w:sz w:val="24"/>
                <w:szCs w:val="24"/>
              </w:rPr>
              <w:t>д</w:t>
            </w:r>
            <w:proofErr w:type="spellEnd"/>
          </w:p>
        </w:tc>
        <w:tc>
          <w:tcPr>
            <w:tcW w:w="1701" w:type="dxa"/>
            <w:tcBorders>
              <w:top w:val="single" w:sz="4" w:space="0" w:color="000000"/>
              <w:left w:val="single" w:sz="4" w:space="0" w:color="000000"/>
            </w:tcBorders>
            <w:vAlign w:val="center"/>
          </w:tcPr>
          <w:p w:rsidR="000D0453" w:rsidRDefault="000D0453" w:rsidP="00190AF9">
            <w:pPr>
              <w:jc w:val="center"/>
              <w:rPr>
                <w:color w:val="000000"/>
                <w:sz w:val="24"/>
                <w:szCs w:val="24"/>
              </w:rPr>
            </w:pPr>
            <w:r>
              <w:rPr>
                <w:color w:val="000000"/>
                <w:sz w:val="24"/>
                <w:szCs w:val="24"/>
              </w:rPr>
              <w:t>1</w:t>
            </w:r>
          </w:p>
        </w:tc>
        <w:tc>
          <w:tcPr>
            <w:tcW w:w="1985" w:type="dxa"/>
            <w:tcBorders>
              <w:top w:val="single" w:sz="4" w:space="0" w:color="000000"/>
              <w:left w:val="single" w:sz="4" w:space="0" w:color="000000"/>
            </w:tcBorders>
            <w:vAlign w:val="center"/>
          </w:tcPr>
          <w:p w:rsidR="000D0453" w:rsidRPr="0061073E" w:rsidRDefault="000D0453" w:rsidP="00190AF9">
            <w:pPr>
              <w:jc w:val="center"/>
            </w:pPr>
          </w:p>
        </w:tc>
        <w:tc>
          <w:tcPr>
            <w:tcW w:w="1842" w:type="dxa"/>
            <w:tcBorders>
              <w:top w:val="single" w:sz="4" w:space="0" w:color="000000"/>
              <w:left w:val="single" w:sz="4" w:space="0" w:color="000000"/>
              <w:right w:val="single" w:sz="4" w:space="0" w:color="000000"/>
            </w:tcBorders>
            <w:vAlign w:val="center"/>
          </w:tcPr>
          <w:p w:rsidR="000D0453" w:rsidRPr="0061073E" w:rsidRDefault="000D0453" w:rsidP="00190AF9">
            <w:pPr>
              <w:jc w:val="center"/>
            </w:pPr>
          </w:p>
        </w:tc>
      </w:tr>
      <w:tr w:rsidR="000D0453" w:rsidTr="000D0453">
        <w:trPr>
          <w:trHeight w:val="338"/>
        </w:trPr>
        <w:tc>
          <w:tcPr>
            <w:tcW w:w="567" w:type="dxa"/>
            <w:gridSpan w:val="2"/>
            <w:tcBorders>
              <w:top w:val="single" w:sz="4" w:space="0" w:color="000000"/>
              <w:left w:val="single" w:sz="4" w:space="0" w:color="000000"/>
            </w:tcBorders>
            <w:vAlign w:val="center"/>
          </w:tcPr>
          <w:p w:rsidR="000D0453" w:rsidRDefault="000D0453" w:rsidP="00190AF9">
            <w:pPr>
              <w:pStyle w:val="a9"/>
              <w:keepNext w:val="0"/>
              <w:widowControl/>
              <w:tabs>
                <w:tab w:val="left" w:pos="34"/>
              </w:tabs>
              <w:ind w:left="34"/>
              <w:rPr>
                <w:b w:val="0"/>
              </w:rPr>
            </w:pPr>
            <w:r>
              <w:rPr>
                <w:b w:val="0"/>
              </w:rPr>
              <w:t>4</w:t>
            </w:r>
          </w:p>
        </w:tc>
        <w:tc>
          <w:tcPr>
            <w:tcW w:w="6379" w:type="dxa"/>
            <w:tcBorders>
              <w:top w:val="single" w:sz="4" w:space="0" w:color="000000"/>
              <w:left w:val="single" w:sz="4" w:space="0" w:color="000000"/>
            </w:tcBorders>
            <w:vAlign w:val="center"/>
          </w:tcPr>
          <w:p w:rsidR="000D0453" w:rsidRDefault="000D0453" w:rsidP="00190AF9">
            <w:pPr>
              <w:rPr>
                <w:color w:val="000000" w:themeColor="text1"/>
                <w:sz w:val="22"/>
                <w:szCs w:val="22"/>
                <w:shd w:val="clear" w:color="auto" w:fill="FFFFFF"/>
              </w:rPr>
            </w:pPr>
            <w:r>
              <w:rPr>
                <w:color w:val="000000" w:themeColor="text1"/>
                <w:sz w:val="22"/>
                <w:szCs w:val="22"/>
                <w:shd w:val="clear" w:color="auto" w:fill="FFFFFF"/>
              </w:rPr>
              <w:t>Выезд специалиста</w:t>
            </w:r>
          </w:p>
        </w:tc>
        <w:tc>
          <w:tcPr>
            <w:tcW w:w="2268" w:type="dxa"/>
            <w:tcBorders>
              <w:top w:val="single" w:sz="4" w:space="0" w:color="000000"/>
              <w:left w:val="single" w:sz="4" w:space="0" w:color="000000"/>
            </w:tcBorders>
            <w:vAlign w:val="center"/>
          </w:tcPr>
          <w:p w:rsidR="000D0453" w:rsidRDefault="000D0453" w:rsidP="00190AF9">
            <w:pPr>
              <w:jc w:val="center"/>
              <w:rPr>
                <w:sz w:val="24"/>
                <w:szCs w:val="24"/>
              </w:rPr>
            </w:pPr>
            <w:proofErr w:type="spellStart"/>
            <w:r>
              <w:rPr>
                <w:sz w:val="24"/>
                <w:szCs w:val="24"/>
              </w:rPr>
              <w:t>усл</w:t>
            </w:r>
            <w:proofErr w:type="gramStart"/>
            <w:r>
              <w:rPr>
                <w:sz w:val="24"/>
                <w:szCs w:val="24"/>
              </w:rPr>
              <w:t>.е</w:t>
            </w:r>
            <w:proofErr w:type="gramEnd"/>
            <w:r>
              <w:rPr>
                <w:sz w:val="24"/>
                <w:szCs w:val="24"/>
              </w:rPr>
              <w:t>д</w:t>
            </w:r>
            <w:proofErr w:type="spellEnd"/>
          </w:p>
        </w:tc>
        <w:tc>
          <w:tcPr>
            <w:tcW w:w="1701" w:type="dxa"/>
            <w:tcBorders>
              <w:top w:val="single" w:sz="4" w:space="0" w:color="000000"/>
              <w:left w:val="single" w:sz="4" w:space="0" w:color="000000"/>
            </w:tcBorders>
            <w:vAlign w:val="center"/>
          </w:tcPr>
          <w:p w:rsidR="000D0453" w:rsidRDefault="000D0453" w:rsidP="00190AF9">
            <w:pPr>
              <w:jc w:val="center"/>
              <w:rPr>
                <w:color w:val="000000"/>
                <w:sz w:val="24"/>
                <w:szCs w:val="24"/>
              </w:rPr>
            </w:pPr>
          </w:p>
        </w:tc>
        <w:tc>
          <w:tcPr>
            <w:tcW w:w="1985" w:type="dxa"/>
            <w:tcBorders>
              <w:top w:val="single" w:sz="4" w:space="0" w:color="000000"/>
              <w:left w:val="single" w:sz="4" w:space="0" w:color="000000"/>
            </w:tcBorders>
            <w:vAlign w:val="center"/>
          </w:tcPr>
          <w:p w:rsidR="000D0453" w:rsidRPr="0061073E" w:rsidRDefault="000D0453" w:rsidP="00190AF9">
            <w:pPr>
              <w:jc w:val="center"/>
            </w:pPr>
          </w:p>
        </w:tc>
        <w:tc>
          <w:tcPr>
            <w:tcW w:w="1842" w:type="dxa"/>
            <w:tcBorders>
              <w:top w:val="single" w:sz="4" w:space="0" w:color="000000"/>
              <w:left w:val="single" w:sz="4" w:space="0" w:color="000000"/>
              <w:right w:val="single" w:sz="4" w:space="0" w:color="000000"/>
            </w:tcBorders>
            <w:vAlign w:val="center"/>
          </w:tcPr>
          <w:p w:rsidR="000D0453" w:rsidRPr="0061073E" w:rsidRDefault="000D0453" w:rsidP="00190AF9">
            <w:pPr>
              <w:jc w:val="center"/>
            </w:pPr>
          </w:p>
        </w:tc>
      </w:tr>
      <w:tr w:rsidR="000D0453" w:rsidTr="000D0453">
        <w:trPr>
          <w:trHeight w:val="80"/>
        </w:trPr>
        <w:tc>
          <w:tcPr>
            <w:tcW w:w="12900" w:type="dxa"/>
            <w:gridSpan w:val="6"/>
            <w:tcBorders>
              <w:top w:val="single" w:sz="4" w:space="0" w:color="000000"/>
              <w:left w:val="single" w:sz="4" w:space="0" w:color="000000"/>
              <w:bottom w:val="single" w:sz="4" w:space="0" w:color="000000"/>
            </w:tcBorders>
            <w:vAlign w:val="center"/>
          </w:tcPr>
          <w:p w:rsidR="000D0453" w:rsidRPr="00B349D3" w:rsidRDefault="000D0453" w:rsidP="00190AF9">
            <w:pPr>
              <w:jc w:val="right"/>
              <w:rPr>
                <w:b/>
              </w:rPr>
            </w:pPr>
            <w:r w:rsidRPr="00B349D3">
              <w:rPr>
                <w:b/>
              </w:rPr>
              <w:t>Итого:</w:t>
            </w:r>
          </w:p>
        </w:tc>
        <w:tc>
          <w:tcPr>
            <w:tcW w:w="1842" w:type="dxa"/>
            <w:tcBorders>
              <w:top w:val="single" w:sz="4" w:space="0" w:color="000000"/>
              <w:left w:val="single" w:sz="4" w:space="0" w:color="000000"/>
              <w:bottom w:val="single" w:sz="4" w:space="0" w:color="000000"/>
              <w:right w:val="single" w:sz="4" w:space="0" w:color="000000"/>
            </w:tcBorders>
            <w:vAlign w:val="center"/>
          </w:tcPr>
          <w:p w:rsidR="000D0453" w:rsidRPr="00A005DF" w:rsidRDefault="000D0453" w:rsidP="00190AF9">
            <w:pPr>
              <w:jc w:val="center"/>
              <w:rPr>
                <w:b/>
              </w:rPr>
            </w:pPr>
          </w:p>
        </w:tc>
      </w:tr>
    </w:tbl>
    <w:p w:rsidR="000D0453" w:rsidRDefault="000D0453" w:rsidP="000D0453">
      <w:pPr>
        <w:pStyle w:val="ConsPlusNonformat"/>
        <w:ind w:firstLine="709"/>
        <w:jc w:val="both"/>
        <w:rPr>
          <w:color w:val="FF0000"/>
        </w:rPr>
      </w:pPr>
    </w:p>
    <w:p w:rsidR="000D0453" w:rsidRDefault="000D0453" w:rsidP="000D0453">
      <w:pPr>
        <w:pStyle w:val="af"/>
        <w:tabs>
          <w:tab w:val="left" w:pos="708"/>
        </w:tabs>
        <w:ind w:right="-31" w:firstLine="720"/>
        <w:jc w:val="left"/>
        <w:rPr>
          <w:color w:val="FF0000"/>
        </w:rPr>
      </w:pPr>
      <w:r>
        <w:rPr>
          <w:color w:val="000000"/>
        </w:rPr>
        <w:t>Страна происхождения товара – Российская Федерация.</w:t>
      </w:r>
    </w:p>
    <w:p w:rsidR="000D0453" w:rsidRDefault="000D0453" w:rsidP="000D0453">
      <w:pPr>
        <w:ind w:firstLine="708"/>
        <w:jc w:val="both"/>
      </w:pPr>
      <w:r>
        <w:rPr>
          <w:sz w:val="24"/>
        </w:rPr>
        <w:t>Настоящий акт составлен и подписан обеими сторонами в двух подлинных экземплярах: 1-й экземпляр – Государственному заказчику,                 2-й экземпляр – Поставщику.</w:t>
      </w:r>
    </w:p>
    <w:p w:rsidR="000D0453" w:rsidRDefault="000D0453" w:rsidP="000D0453">
      <w:pPr>
        <w:ind w:firstLine="708"/>
        <w:jc w:val="both"/>
        <w:rPr>
          <w:sz w:val="24"/>
        </w:rPr>
      </w:pPr>
    </w:p>
    <w:tbl>
      <w:tblPr>
        <w:tblW w:w="0" w:type="auto"/>
        <w:tblLayout w:type="fixed"/>
        <w:tblLook w:val="04A0"/>
      </w:tblPr>
      <w:tblGrid>
        <w:gridCol w:w="7338"/>
        <w:gridCol w:w="7938"/>
      </w:tblGrid>
      <w:tr w:rsidR="000D0453" w:rsidTr="00190AF9">
        <w:tc>
          <w:tcPr>
            <w:tcW w:w="7338" w:type="dxa"/>
          </w:tcPr>
          <w:p w:rsidR="000D0453" w:rsidRDefault="000D0453" w:rsidP="00190AF9">
            <w:r>
              <w:rPr>
                <w:sz w:val="24"/>
              </w:rPr>
              <w:t>ЗАКАЗЧИК</w:t>
            </w:r>
          </w:p>
        </w:tc>
        <w:tc>
          <w:tcPr>
            <w:tcW w:w="7938" w:type="dxa"/>
          </w:tcPr>
          <w:p w:rsidR="000D0453" w:rsidRDefault="000D0453" w:rsidP="00190AF9">
            <w:r>
              <w:rPr>
                <w:sz w:val="24"/>
              </w:rPr>
              <w:t xml:space="preserve">                                                                  ПОСТАВЩИК</w:t>
            </w:r>
          </w:p>
        </w:tc>
      </w:tr>
      <w:tr w:rsidR="000D0453" w:rsidTr="00190AF9">
        <w:tc>
          <w:tcPr>
            <w:tcW w:w="7338" w:type="dxa"/>
          </w:tcPr>
          <w:p w:rsidR="000D0453" w:rsidRDefault="000D0453" w:rsidP="00190AF9">
            <w:pPr>
              <w:rPr>
                <w:sz w:val="24"/>
              </w:rPr>
            </w:pPr>
          </w:p>
        </w:tc>
        <w:tc>
          <w:tcPr>
            <w:tcW w:w="7938" w:type="dxa"/>
          </w:tcPr>
          <w:p w:rsidR="000D0453" w:rsidRDefault="000D0453" w:rsidP="00190AF9">
            <w:pPr>
              <w:rPr>
                <w:sz w:val="24"/>
              </w:rPr>
            </w:pPr>
          </w:p>
        </w:tc>
      </w:tr>
      <w:tr w:rsidR="000D0453" w:rsidTr="00190AF9">
        <w:tc>
          <w:tcPr>
            <w:tcW w:w="7338" w:type="dxa"/>
          </w:tcPr>
          <w:p w:rsidR="000D0453" w:rsidRDefault="000D0453" w:rsidP="00190AF9">
            <w:r>
              <w:rPr>
                <w:sz w:val="24"/>
              </w:rPr>
              <w:t>______________</w:t>
            </w:r>
            <w:r>
              <w:rPr>
                <w:sz w:val="24"/>
                <w:lang w:val="en-US"/>
              </w:rPr>
              <w:t>/</w:t>
            </w:r>
            <w:r>
              <w:rPr>
                <w:sz w:val="24"/>
              </w:rPr>
              <w:t>П.Ю. Ляшенко/</w:t>
            </w:r>
          </w:p>
        </w:tc>
        <w:tc>
          <w:tcPr>
            <w:tcW w:w="7938" w:type="dxa"/>
          </w:tcPr>
          <w:p w:rsidR="000D0453" w:rsidRDefault="000D0453" w:rsidP="00190AF9">
            <w:r>
              <w:rPr>
                <w:sz w:val="24"/>
              </w:rPr>
              <w:t xml:space="preserve">                                                                 _____________</w:t>
            </w:r>
            <w:r>
              <w:rPr>
                <w:sz w:val="24"/>
                <w:lang w:val="en-US"/>
              </w:rPr>
              <w:t>/</w:t>
            </w:r>
            <w:r>
              <w:rPr>
                <w:sz w:val="24"/>
              </w:rPr>
              <w:t>___________/</w:t>
            </w:r>
          </w:p>
        </w:tc>
      </w:tr>
      <w:tr w:rsidR="000D0453" w:rsidTr="00190AF9">
        <w:tc>
          <w:tcPr>
            <w:tcW w:w="7338" w:type="dxa"/>
          </w:tcPr>
          <w:p w:rsidR="000D0453" w:rsidRDefault="000D0453" w:rsidP="00190AF9">
            <w:r>
              <w:rPr>
                <w:sz w:val="24"/>
              </w:rPr>
              <w:t xml:space="preserve">м.п.        </w:t>
            </w:r>
          </w:p>
          <w:p w:rsidR="000D0453" w:rsidRDefault="000D0453" w:rsidP="000D0453">
            <w:pPr>
              <w:jc w:val="both"/>
            </w:pPr>
            <w:r>
              <w:rPr>
                <w:sz w:val="24"/>
              </w:rPr>
              <w:t>«____» _____ 2026 г.</w:t>
            </w:r>
          </w:p>
        </w:tc>
        <w:tc>
          <w:tcPr>
            <w:tcW w:w="7938" w:type="dxa"/>
          </w:tcPr>
          <w:p w:rsidR="000D0453" w:rsidRDefault="000D0453" w:rsidP="00190AF9">
            <w:r>
              <w:rPr>
                <w:sz w:val="24"/>
              </w:rPr>
              <w:t xml:space="preserve">                                                                   м.п.</w:t>
            </w:r>
          </w:p>
          <w:p w:rsidR="000D0453" w:rsidRDefault="000D0453" w:rsidP="000D0453">
            <w:pPr>
              <w:jc w:val="both"/>
            </w:pPr>
            <w:r>
              <w:rPr>
                <w:sz w:val="24"/>
              </w:rPr>
              <w:t xml:space="preserve">                                                                 «____» ____ 2026 г.</w:t>
            </w:r>
          </w:p>
        </w:tc>
      </w:tr>
    </w:tbl>
    <w:p w:rsidR="000D0453" w:rsidRDefault="000D0453" w:rsidP="000D0453">
      <w:pPr>
        <w:widowControl/>
        <w:ind w:right="-72"/>
        <w:sectPr w:rsidR="000D0453" w:rsidSect="005F7F53">
          <w:headerReference w:type="even" r:id="rId18"/>
          <w:headerReference w:type="default" r:id="rId19"/>
          <w:headerReference w:type="first" r:id="rId20"/>
          <w:pgSz w:w="16838" w:h="11906" w:orient="landscape" w:code="9"/>
          <w:pgMar w:top="776" w:right="851" w:bottom="707" w:left="1021" w:header="720" w:footer="720" w:gutter="0"/>
          <w:cols w:space="720"/>
          <w:titlePg/>
        </w:sectPr>
      </w:pPr>
    </w:p>
    <w:p w:rsidR="000D0453" w:rsidRDefault="000D0453" w:rsidP="000D0453">
      <w:pPr>
        <w:jc w:val="center"/>
        <w:rPr>
          <w:b/>
          <w:caps/>
          <w:sz w:val="28"/>
        </w:rPr>
      </w:pPr>
    </w:p>
    <w:p w:rsidR="000D0453" w:rsidRDefault="000D0453" w:rsidP="000D0453">
      <w:pPr>
        <w:jc w:val="center"/>
        <w:rPr>
          <w:b/>
          <w:caps/>
          <w:sz w:val="28"/>
        </w:rPr>
      </w:pPr>
      <w:r>
        <w:rPr>
          <w:b/>
          <w:caps/>
          <w:sz w:val="28"/>
        </w:rPr>
        <w:t>лист согласования</w:t>
      </w:r>
    </w:p>
    <w:p w:rsidR="000D0453" w:rsidRDefault="000D0453" w:rsidP="000D0453">
      <w:pPr>
        <w:jc w:val="cente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2976"/>
        <w:gridCol w:w="1701"/>
        <w:gridCol w:w="1985"/>
      </w:tblGrid>
      <w:tr w:rsidR="000D0453" w:rsidTr="00190AF9">
        <w:tc>
          <w:tcPr>
            <w:tcW w:w="675" w:type="dxa"/>
          </w:tcPr>
          <w:p w:rsidR="000D0453" w:rsidRDefault="000D0453" w:rsidP="00190AF9">
            <w:pPr>
              <w:jc w:val="center"/>
            </w:pPr>
            <w:r>
              <w:t xml:space="preserve">№ </w:t>
            </w:r>
          </w:p>
          <w:p w:rsidR="000D0453" w:rsidRDefault="000D0453" w:rsidP="00190AF9">
            <w:pPr>
              <w:jc w:val="center"/>
            </w:pPr>
            <w:proofErr w:type="spellStart"/>
            <w:proofErr w:type="gramStart"/>
            <w:r>
              <w:t>п</w:t>
            </w:r>
            <w:proofErr w:type="spellEnd"/>
            <w:proofErr w:type="gramEnd"/>
            <w:r>
              <w:t>/</w:t>
            </w:r>
            <w:proofErr w:type="spellStart"/>
            <w:r>
              <w:t>п</w:t>
            </w:r>
            <w:proofErr w:type="spellEnd"/>
          </w:p>
        </w:tc>
        <w:tc>
          <w:tcPr>
            <w:tcW w:w="2694" w:type="dxa"/>
            <w:vAlign w:val="center"/>
          </w:tcPr>
          <w:p w:rsidR="000D0453" w:rsidRDefault="000D0453" w:rsidP="00190AF9">
            <w:pPr>
              <w:jc w:val="center"/>
            </w:pPr>
            <w:r>
              <w:t>Фамилия и инициалы</w:t>
            </w:r>
          </w:p>
        </w:tc>
        <w:tc>
          <w:tcPr>
            <w:tcW w:w="2976" w:type="dxa"/>
            <w:vAlign w:val="center"/>
          </w:tcPr>
          <w:p w:rsidR="000D0453" w:rsidRDefault="000D0453" w:rsidP="00190AF9">
            <w:pPr>
              <w:jc w:val="center"/>
            </w:pPr>
            <w:r>
              <w:t>Должность</w:t>
            </w:r>
          </w:p>
        </w:tc>
        <w:tc>
          <w:tcPr>
            <w:tcW w:w="1701" w:type="dxa"/>
            <w:vAlign w:val="center"/>
          </w:tcPr>
          <w:p w:rsidR="000D0453" w:rsidRDefault="000D0453" w:rsidP="00190AF9">
            <w:pPr>
              <w:jc w:val="center"/>
            </w:pPr>
            <w:r>
              <w:t>Подпись</w:t>
            </w:r>
          </w:p>
        </w:tc>
        <w:tc>
          <w:tcPr>
            <w:tcW w:w="1985" w:type="dxa"/>
            <w:vAlign w:val="center"/>
          </w:tcPr>
          <w:p w:rsidR="000D0453" w:rsidRDefault="000D0453" w:rsidP="00190AF9">
            <w:pPr>
              <w:jc w:val="center"/>
            </w:pPr>
            <w:r>
              <w:t>Дата</w:t>
            </w:r>
          </w:p>
        </w:tc>
      </w:tr>
      <w:tr w:rsidR="000D0453" w:rsidTr="00190AF9">
        <w:tc>
          <w:tcPr>
            <w:tcW w:w="675" w:type="dxa"/>
          </w:tcPr>
          <w:p w:rsidR="000D0453" w:rsidRDefault="000D0453" w:rsidP="00190AF9">
            <w:pPr>
              <w:jc w:val="center"/>
            </w:pPr>
            <w:r>
              <w:t>1</w:t>
            </w:r>
          </w:p>
        </w:tc>
        <w:tc>
          <w:tcPr>
            <w:tcW w:w="2694" w:type="dxa"/>
            <w:vAlign w:val="center"/>
          </w:tcPr>
          <w:p w:rsidR="000D0453" w:rsidRDefault="000D0453" w:rsidP="00190AF9">
            <w:pPr>
              <w:jc w:val="center"/>
            </w:pPr>
          </w:p>
        </w:tc>
        <w:tc>
          <w:tcPr>
            <w:tcW w:w="2976" w:type="dxa"/>
            <w:vAlign w:val="center"/>
          </w:tcPr>
          <w:p w:rsidR="000D0453" w:rsidRDefault="000D0453" w:rsidP="00190AF9">
            <w:pPr>
              <w:jc w:val="center"/>
            </w:pPr>
            <w:r>
              <w:t>Заместитель начальника</w:t>
            </w:r>
          </w:p>
          <w:p w:rsidR="000D0453" w:rsidRDefault="000D0453" w:rsidP="00190AF9">
            <w:pPr>
              <w:jc w:val="center"/>
            </w:pPr>
          </w:p>
        </w:tc>
        <w:tc>
          <w:tcPr>
            <w:tcW w:w="1701" w:type="dxa"/>
            <w:vAlign w:val="center"/>
          </w:tcPr>
          <w:p w:rsidR="000D0453" w:rsidRDefault="000D0453" w:rsidP="00190AF9">
            <w:pPr>
              <w:jc w:val="center"/>
            </w:pPr>
          </w:p>
        </w:tc>
        <w:tc>
          <w:tcPr>
            <w:tcW w:w="1985" w:type="dxa"/>
            <w:vAlign w:val="center"/>
          </w:tcPr>
          <w:p w:rsidR="000D0453" w:rsidRDefault="000D0453" w:rsidP="00190AF9">
            <w:pPr>
              <w:jc w:val="center"/>
            </w:pPr>
          </w:p>
        </w:tc>
      </w:tr>
      <w:tr w:rsidR="000D0453" w:rsidTr="00190AF9">
        <w:tc>
          <w:tcPr>
            <w:tcW w:w="675" w:type="dxa"/>
            <w:vAlign w:val="center"/>
          </w:tcPr>
          <w:p w:rsidR="000D0453" w:rsidRDefault="000D0453" w:rsidP="00190AF9">
            <w:pPr>
              <w:jc w:val="center"/>
            </w:pPr>
            <w:r>
              <w:t>2</w:t>
            </w:r>
          </w:p>
        </w:tc>
        <w:tc>
          <w:tcPr>
            <w:tcW w:w="2694" w:type="dxa"/>
          </w:tcPr>
          <w:p w:rsidR="000D0453" w:rsidRDefault="000D0453" w:rsidP="00190AF9">
            <w:pPr>
              <w:jc w:val="center"/>
            </w:pPr>
          </w:p>
          <w:p w:rsidR="000D0453" w:rsidRDefault="000D0453" w:rsidP="00190AF9">
            <w:pPr>
              <w:jc w:val="center"/>
            </w:pPr>
          </w:p>
        </w:tc>
        <w:tc>
          <w:tcPr>
            <w:tcW w:w="2976" w:type="dxa"/>
            <w:vAlign w:val="center"/>
          </w:tcPr>
          <w:p w:rsidR="000D0453" w:rsidRDefault="000D0453" w:rsidP="00190AF9">
            <w:pPr>
              <w:jc w:val="center"/>
            </w:pPr>
            <w:r>
              <w:t>Исполнитель</w:t>
            </w:r>
          </w:p>
        </w:tc>
        <w:tc>
          <w:tcPr>
            <w:tcW w:w="1701" w:type="dxa"/>
          </w:tcPr>
          <w:p w:rsidR="000D0453" w:rsidRDefault="000D0453" w:rsidP="00190AF9">
            <w:pPr>
              <w:jc w:val="center"/>
            </w:pPr>
          </w:p>
        </w:tc>
        <w:tc>
          <w:tcPr>
            <w:tcW w:w="1985" w:type="dxa"/>
          </w:tcPr>
          <w:p w:rsidR="000D0453" w:rsidRDefault="000D0453" w:rsidP="00190AF9">
            <w:pPr>
              <w:jc w:val="center"/>
            </w:pPr>
          </w:p>
        </w:tc>
      </w:tr>
      <w:tr w:rsidR="000D0453" w:rsidTr="00190AF9">
        <w:tc>
          <w:tcPr>
            <w:tcW w:w="675" w:type="dxa"/>
            <w:vAlign w:val="center"/>
          </w:tcPr>
          <w:p w:rsidR="000D0453" w:rsidRDefault="000D0453" w:rsidP="00190AF9">
            <w:pPr>
              <w:jc w:val="center"/>
            </w:pPr>
            <w:r>
              <w:t>3</w:t>
            </w:r>
          </w:p>
        </w:tc>
        <w:tc>
          <w:tcPr>
            <w:tcW w:w="2694" w:type="dxa"/>
          </w:tcPr>
          <w:p w:rsidR="000D0453" w:rsidRDefault="000D0453" w:rsidP="00190AF9">
            <w:pPr>
              <w:jc w:val="center"/>
            </w:pPr>
          </w:p>
          <w:p w:rsidR="000D0453" w:rsidRDefault="000D0453" w:rsidP="00190AF9">
            <w:pPr>
              <w:jc w:val="center"/>
            </w:pPr>
          </w:p>
        </w:tc>
        <w:tc>
          <w:tcPr>
            <w:tcW w:w="2976" w:type="dxa"/>
            <w:vAlign w:val="center"/>
          </w:tcPr>
          <w:p w:rsidR="000D0453" w:rsidRDefault="000D0453" w:rsidP="00190AF9">
            <w:pPr>
              <w:jc w:val="center"/>
            </w:pPr>
            <w:r>
              <w:t>Главный бухгалтер</w:t>
            </w:r>
          </w:p>
        </w:tc>
        <w:tc>
          <w:tcPr>
            <w:tcW w:w="1701" w:type="dxa"/>
          </w:tcPr>
          <w:p w:rsidR="000D0453" w:rsidRDefault="000D0453" w:rsidP="00190AF9">
            <w:pPr>
              <w:jc w:val="center"/>
            </w:pPr>
          </w:p>
        </w:tc>
        <w:tc>
          <w:tcPr>
            <w:tcW w:w="1985" w:type="dxa"/>
          </w:tcPr>
          <w:p w:rsidR="000D0453" w:rsidRDefault="000D0453" w:rsidP="00190AF9">
            <w:pPr>
              <w:jc w:val="center"/>
            </w:pPr>
          </w:p>
        </w:tc>
      </w:tr>
      <w:tr w:rsidR="000D0453" w:rsidTr="00190AF9">
        <w:tc>
          <w:tcPr>
            <w:tcW w:w="675" w:type="dxa"/>
            <w:vAlign w:val="center"/>
          </w:tcPr>
          <w:p w:rsidR="000D0453" w:rsidRDefault="000D0453" w:rsidP="00190AF9">
            <w:pPr>
              <w:jc w:val="center"/>
            </w:pPr>
            <w:r>
              <w:t>4</w:t>
            </w:r>
          </w:p>
        </w:tc>
        <w:tc>
          <w:tcPr>
            <w:tcW w:w="2694" w:type="dxa"/>
          </w:tcPr>
          <w:p w:rsidR="000D0453" w:rsidRDefault="000D0453" w:rsidP="00190AF9">
            <w:pPr>
              <w:jc w:val="center"/>
            </w:pPr>
          </w:p>
          <w:p w:rsidR="000D0453" w:rsidRDefault="000D0453" w:rsidP="00190AF9">
            <w:pPr>
              <w:jc w:val="center"/>
            </w:pPr>
          </w:p>
        </w:tc>
        <w:tc>
          <w:tcPr>
            <w:tcW w:w="2976" w:type="dxa"/>
            <w:vAlign w:val="center"/>
          </w:tcPr>
          <w:p w:rsidR="000D0453" w:rsidRDefault="000D0453" w:rsidP="00190AF9">
            <w:pPr>
              <w:jc w:val="center"/>
            </w:pPr>
            <w:r>
              <w:t>Старший юрисконсульт</w:t>
            </w:r>
          </w:p>
        </w:tc>
        <w:tc>
          <w:tcPr>
            <w:tcW w:w="1701" w:type="dxa"/>
          </w:tcPr>
          <w:p w:rsidR="000D0453" w:rsidRDefault="000D0453" w:rsidP="00190AF9">
            <w:pPr>
              <w:jc w:val="center"/>
            </w:pPr>
          </w:p>
        </w:tc>
        <w:tc>
          <w:tcPr>
            <w:tcW w:w="1985" w:type="dxa"/>
          </w:tcPr>
          <w:p w:rsidR="000D0453" w:rsidRDefault="000D0453" w:rsidP="00190AF9">
            <w:pPr>
              <w:jc w:val="center"/>
            </w:pPr>
          </w:p>
        </w:tc>
      </w:tr>
      <w:tr w:rsidR="000D0453" w:rsidTr="00190AF9">
        <w:tc>
          <w:tcPr>
            <w:tcW w:w="675" w:type="dxa"/>
            <w:vAlign w:val="center"/>
          </w:tcPr>
          <w:p w:rsidR="000D0453" w:rsidRDefault="000D0453" w:rsidP="00190AF9">
            <w:pPr>
              <w:jc w:val="center"/>
            </w:pPr>
            <w:r>
              <w:t>5</w:t>
            </w:r>
          </w:p>
        </w:tc>
        <w:tc>
          <w:tcPr>
            <w:tcW w:w="2694" w:type="dxa"/>
          </w:tcPr>
          <w:p w:rsidR="000D0453" w:rsidRDefault="000D0453" w:rsidP="00190AF9">
            <w:pPr>
              <w:jc w:val="center"/>
            </w:pPr>
          </w:p>
        </w:tc>
        <w:tc>
          <w:tcPr>
            <w:tcW w:w="2976" w:type="dxa"/>
            <w:vAlign w:val="center"/>
          </w:tcPr>
          <w:p w:rsidR="000D0453" w:rsidRDefault="000D0453" w:rsidP="00190AF9">
            <w:pPr>
              <w:jc w:val="center"/>
            </w:pPr>
            <w:r>
              <w:t>Оперативный отдел</w:t>
            </w:r>
          </w:p>
          <w:p w:rsidR="000D0453" w:rsidRDefault="000D0453" w:rsidP="00190AF9">
            <w:pPr>
              <w:jc w:val="center"/>
            </w:pPr>
          </w:p>
        </w:tc>
        <w:tc>
          <w:tcPr>
            <w:tcW w:w="1701" w:type="dxa"/>
          </w:tcPr>
          <w:p w:rsidR="000D0453" w:rsidRDefault="000D0453" w:rsidP="00190AF9">
            <w:pPr>
              <w:jc w:val="center"/>
            </w:pPr>
          </w:p>
        </w:tc>
        <w:tc>
          <w:tcPr>
            <w:tcW w:w="1985" w:type="dxa"/>
          </w:tcPr>
          <w:p w:rsidR="000D0453" w:rsidRDefault="000D0453" w:rsidP="00190AF9">
            <w:pPr>
              <w:jc w:val="center"/>
            </w:pPr>
          </w:p>
        </w:tc>
      </w:tr>
      <w:tr w:rsidR="000D0453" w:rsidTr="00190AF9">
        <w:tc>
          <w:tcPr>
            <w:tcW w:w="675" w:type="dxa"/>
            <w:vAlign w:val="center"/>
          </w:tcPr>
          <w:p w:rsidR="000D0453" w:rsidRDefault="000D0453" w:rsidP="00190AF9">
            <w:pPr>
              <w:jc w:val="center"/>
            </w:pPr>
            <w:r>
              <w:t>6</w:t>
            </w:r>
          </w:p>
        </w:tc>
        <w:tc>
          <w:tcPr>
            <w:tcW w:w="2694" w:type="dxa"/>
          </w:tcPr>
          <w:p w:rsidR="000D0453" w:rsidRDefault="000D0453" w:rsidP="00190AF9">
            <w:pPr>
              <w:jc w:val="center"/>
            </w:pPr>
          </w:p>
        </w:tc>
        <w:tc>
          <w:tcPr>
            <w:tcW w:w="2976" w:type="dxa"/>
            <w:vAlign w:val="center"/>
          </w:tcPr>
          <w:p w:rsidR="000D0453" w:rsidRDefault="000D0453" w:rsidP="00190AF9">
            <w:pPr>
              <w:jc w:val="center"/>
            </w:pPr>
            <w:r>
              <w:t>Старший инженер ПЭГ</w:t>
            </w:r>
          </w:p>
          <w:p w:rsidR="000D0453" w:rsidRDefault="000D0453" w:rsidP="00190AF9">
            <w:pPr>
              <w:jc w:val="center"/>
            </w:pPr>
          </w:p>
        </w:tc>
        <w:tc>
          <w:tcPr>
            <w:tcW w:w="1701" w:type="dxa"/>
          </w:tcPr>
          <w:p w:rsidR="000D0453" w:rsidRDefault="000D0453" w:rsidP="00190AF9">
            <w:pPr>
              <w:jc w:val="center"/>
            </w:pPr>
          </w:p>
        </w:tc>
        <w:tc>
          <w:tcPr>
            <w:tcW w:w="1985" w:type="dxa"/>
          </w:tcPr>
          <w:p w:rsidR="000D0453" w:rsidRDefault="000D0453" w:rsidP="00190AF9">
            <w:pPr>
              <w:jc w:val="center"/>
            </w:pPr>
          </w:p>
        </w:tc>
      </w:tr>
    </w:tbl>
    <w:p w:rsidR="000D0453" w:rsidRDefault="000D0453" w:rsidP="000D0453">
      <w:pPr>
        <w:jc w:val="center"/>
      </w:pPr>
    </w:p>
    <w:p w:rsidR="000D0453" w:rsidRDefault="000D0453" w:rsidP="000D0453">
      <w:pPr>
        <w:jc w:val="center"/>
      </w:pPr>
    </w:p>
    <w:sectPr w:rsidR="000D0453" w:rsidSect="00594378">
      <w:headerReference w:type="even" r:id="rId21"/>
      <w:headerReference w:type="default" r:id="rId22"/>
      <w:headerReference w:type="first" r:id="rId23"/>
      <w:pgSz w:w="11906" w:h="16838" w:code="9"/>
      <w:pgMar w:top="851" w:right="707" w:bottom="1021" w:left="776"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9C4" w:rsidRDefault="00B469C4" w:rsidP="005F7F53">
      <w:r>
        <w:separator/>
      </w:r>
    </w:p>
  </w:endnote>
  <w:endnote w:type="continuationSeparator" w:id="0">
    <w:p w:rsidR="00B469C4" w:rsidRDefault="00B469C4" w:rsidP="005F7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9C4" w:rsidRDefault="00B469C4" w:rsidP="005F7F53">
      <w:r>
        <w:separator/>
      </w:r>
    </w:p>
  </w:footnote>
  <w:footnote w:type="continuationSeparator" w:id="0">
    <w:p w:rsidR="00B469C4" w:rsidRDefault="00B469C4" w:rsidP="005F7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73" w:rsidRDefault="000428C9">
    <w:pPr>
      <w:pStyle w:val="ad"/>
    </w:pPr>
    <w:r>
      <w:pict>
        <v:shapetype id="2" o:spid="_x0000_m1038" coordsize="21600,21600" o:spt="1" path="m,l,21600r21600,l21600,xe">
          <v:stroke joinstyle="round"/>
          <v:path gradientshapeok="f" o:connecttype="segments"/>
        </v:shapetype>
      </w:pict>
    </w:r>
    <w:r>
      <w:pict>
        <v:shape id="Text Box 1" o:spid="_x0000_s1033" type="#2" style="position:absolute;margin-left:0;margin-top:0;width:0;height:6pt;z-index:251659264;mso-wrap-distance-left:0;mso-wrap-distance-top:0;mso-wrap-distance-right:0;mso-wrap-distance-bottom:0;mso-position-horizontal:center;mso-position-horizontal-relative:margin;mso-position-vertical:absolute;mso-position-vertical-relative:text" o:spt="1" o:allowincell="t" path="m,l,21600r21600,l21600,xe" fillcolor="white" stroked="f">
          <v:stroke joinstyle="round"/>
          <v:path gradientshapeok="f" o:connecttype="segments"/>
          <v:textbox inset="0,0,0,0">
            <w:txbxContent>
              <w:p w:rsidR="00436373" w:rsidRDefault="00436373">
                <w:pPr>
                  <w:pStyle w:val="ad"/>
                </w:pP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453" w:rsidRDefault="000D045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453" w:rsidRDefault="000428C9">
    <w:pPr>
      <w:pStyle w:val="ad"/>
    </w:pPr>
    <w:r>
      <w:pict>
        <v:shapetype id="_x0000_m1037" coordsize="21600,21600" o:spt="1" path="m,l,21600r21600,l21600,xe">
          <v:stroke joinstyle="round"/>
          <v:path gradientshapeok="f" o:connecttype="segments"/>
        </v:shapetype>
      </w:pict>
    </w:r>
    <w:r>
      <w:pict>
        <v:shape id="_x0000_s1035" type="#_x0000_m1037" style="position:absolute;margin-left:0;margin-top:0;width:0;height:6pt;z-index:251660288;mso-wrap-distance-left:0;mso-wrap-distance-top:0;mso-wrap-distance-right:0;mso-wrap-distance-bottom:0;mso-position-horizontal:center;mso-position-horizontal-relative:margin;mso-position-vertical:absolute;mso-position-vertical-relative:text" o:spt="1" o:allowincell="t" path="m,l,21600r21600,l21600,xe" fillcolor="white" stroked="f">
          <v:stroke joinstyle="round"/>
          <v:path gradientshapeok="f" o:connecttype="segments"/>
          <v:textbox style="mso-next-textbox:#_x0000_s1035" inset="0,0,0,0">
            <w:txbxContent>
              <w:p w:rsidR="000D0453" w:rsidRDefault="000D0453">
                <w:pPr>
                  <w:pStyle w:val="ad"/>
                </w:pPr>
              </w:p>
            </w:txbxContent>
          </v:textbox>
          <w10:wrap type="square" side="largest" anchorx="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453" w:rsidRDefault="000D0453">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F53" w:rsidRDefault="005F7F53"/>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F53" w:rsidRDefault="000428C9">
    <w:pPr>
      <w:pStyle w:val="ad"/>
    </w:pPr>
    <w:r>
      <w:pict>
        <v:shapetype id="4" o:spid="_x0000_m1036" coordsize="21600,21600" o:spt="1" path="m,l,21600r21600,l21600,xe">
          <v:stroke joinstyle="round"/>
          <v:path gradientshapeok="f" o:connecttype="segments"/>
        </v:shapetype>
      </w:pict>
    </w:r>
    <w:r>
      <w:pict>
        <v:shape id="Text Box 8" o:spid="_x0000_s1025" type="#4" style="position:absolute;margin-left:0;margin-top:0;width:0;height:6pt;z-index:251658240;mso-wrap-distance-left:0;mso-wrap-distance-top:0;mso-wrap-distance-right:0;mso-wrap-distance-bottom:0;mso-position-horizontal:center;mso-position-horizontal-relative:margin;mso-position-vertical:absolute;mso-position-vertical-relative:text" o:allowincell="t" fillcolor="white" stroked="f">
          <v:textbox style="mso-next-textbox:#Text Box 8" inset="0,0,0,0">
            <w:txbxContent>
              <w:p w:rsidR="005F7F53" w:rsidRDefault="005F7F53">
                <w:pPr>
                  <w:pStyle w:val="ad"/>
                </w:pPr>
              </w:p>
            </w:txbxContent>
          </v:textbox>
          <w10:wrap type="square" side="largest" anchorx="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F53" w:rsidRDefault="005F7F5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4686D8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0000002"/>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2">
    <w:nsid w:val="00000003"/>
    <w:multiLevelType w:val="multilevel"/>
    <w:tmpl w:val="8D3A52DC"/>
    <w:lvl w:ilvl="0">
      <w:start w:val="1"/>
      <w:numFmt w:val="decimal"/>
      <w:lvlText w:val="%1."/>
      <w:lvlJc w:val="left"/>
      <w:pPr>
        <w:tabs>
          <w:tab w:val="left" w:pos="108"/>
        </w:tabs>
        <w:ind w:left="75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nsid w:val="00000004"/>
    <w:multiLevelType w:val="multilevel"/>
    <w:tmpl w:val="1682CF80"/>
    <w:lvl w:ilvl="0">
      <w:start w:val="1"/>
      <w:numFmt w:val="decimal"/>
      <w:lvlText w:val="%1."/>
      <w:lvlJc w:val="left"/>
      <w:pPr>
        <w:tabs>
          <w:tab w:val="left" w:pos="0"/>
        </w:tabs>
        <w:ind w:left="1069" w:hanging="360"/>
      </w:pPr>
      <w:rPr>
        <w:b w:val="0"/>
        <w:sz w:val="24"/>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nsid w:val="00000005"/>
    <w:multiLevelType w:val="hybridMultilevel"/>
    <w:tmpl w:val="0554EA00"/>
    <w:lvl w:ilvl="0" w:tplc="F6EA2D3A">
      <w:start w:val="1"/>
      <w:numFmt w:val="decimal"/>
      <w:lvlText w:val="%1."/>
      <w:lvlJc w:val="center"/>
      <w:pPr>
        <w:tabs>
          <w:tab w:val="left" w:pos="0"/>
        </w:tabs>
        <w:ind w:left="0" w:firstLine="0"/>
      </w:pPr>
      <w:rPr>
        <w:b/>
        <w:i w:val="0"/>
      </w:rPr>
    </w:lvl>
    <w:lvl w:ilvl="1" w:tplc="70C8188A">
      <w:start w:val="1"/>
      <w:numFmt w:val="none"/>
      <w:lvlText w:val=""/>
      <w:lvlJc w:val="left"/>
      <w:pPr>
        <w:tabs>
          <w:tab w:val="left" w:pos="360"/>
        </w:tabs>
      </w:pPr>
    </w:lvl>
    <w:lvl w:ilvl="2" w:tplc="E2D21066">
      <w:start w:val="1"/>
      <w:numFmt w:val="none"/>
      <w:lvlText w:val=""/>
      <w:lvlJc w:val="left"/>
      <w:pPr>
        <w:tabs>
          <w:tab w:val="left" w:pos="360"/>
        </w:tabs>
      </w:pPr>
    </w:lvl>
    <w:lvl w:ilvl="3" w:tplc="58C4DBD0">
      <w:start w:val="1"/>
      <w:numFmt w:val="lowerLetter"/>
      <w:lvlText w:val="%4)"/>
      <w:lvlJc w:val="left"/>
      <w:pPr>
        <w:tabs>
          <w:tab w:val="left" w:pos="1418"/>
        </w:tabs>
        <w:ind w:left="1418" w:hanging="567"/>
      </w:pPr>
      <w:rPr>
        <w:b w:val="0"/>
        <w:i w:val="0"/>
        <w:caps w:val="0"/>
        <w:strike w:val="0"/>
        <w:vanish w:val="0"/>
        <w:color w:val="auto"/>
        <w:sz w:val="24"/>
        <w:u w:val="none"/>
        <w:vertAlign w:val="baseline"/>
      </w:rPr>
    </w:lvl>
    <w:lvl w:ilvl="4" w:tplc="339AE0C6">
      <w:start w:val="1"/>
      <w:numFmt w:val="lowerLetter"/>
      <w:lvlText w:val="%5)"/>
      <w:lvlJc w:val="left"/>
      <w:pPr>
        <w:tabs>
          <w:tab w:val="left" w:pos="1134"/>
        </w:tabs>
        <w:ind w:left="1134" w:hanging="567"/>
      </w:pPr>
    </w:lvl>
    <w:lvl w:ilvl="5" w:tplc="C3041C22">
      <w:start w:val="1"/>
      <w:numFmt w:val="bullet"/>
      <w:lvlText w:val=""/>
      <w:lvlJc w:val="left"/>
      <w:pPr>
        <w:tabs>
          <w:tab w:val="left" w:pos="1701"/>
        </w:tabs>
        <w:ind w:left="1701" w:hanging="567"/>
      </w:pPr>
      <w:rPr>
        <w:rFonts w:ascii="Symbol" w:hAnsi="Symbol"/>
      </w:rPr>
    </w:lvl>
    <w:lvl w:ilvl="6" w:tplc="AD180744">
      <w:start w:val="1"/>
      <w:numFmt w:val="none"/>
      <w:lvlText w:val=""/>
      <w:lvlJc w:val="left"/>
      <w:pPr>
        <w:tabs>
          <w:tab w:val="left" w:pos="360"/>
        </w:tabs>
      </w:pPr>
    </w:lvl>
    <w:lvl w:ilvl="7" w:tplc="00505D7C">
      <w:start w:val="1"/>
      <w:numFmt w:val="none"/>
      <w:lvlText w:val=""/>
      <w:lvlJc w:val="left"/>
      <w:pPr>
        <w:tabs>
          <w:tab w:val="left" w:pos="360"/>
        </w:tabs>
      </w:pPr>
    </w:lvl>
    <w:lvl w:ilvl="8" w:tplc="D65036CE">
      <w:start w:val="1"/>
      <w:numFmt w:val="none"/>
      <w:lvlText w:val=""/>
      <w:lvlJc w:val="left"/>
      <w:pPr>
        <w:tabs>
          <w:tab w:val="left" w:pos="360"/>
        </w:tabs>
      </w:pPr>
    </w:lvl>
  </w:abstractNum>
  <w:abstractNum w:abstractNumId="5">
    <w:nsid w:val="00000006"/>
    <w:multiLevelType w:val="multilevel"/>
    <w:tmpl w:val="50228D0E"/>
    <w:lvl w:ilvl="0">
      <w:start w:val="1"/>
      <w:numFmt w:val="decimal"/>
      <w:lvlText w:val="%1."/>
      <w:lvlJc w:val="left"/>
      <w:pPr>
        <w:tabs>
          <w:tab w:val="left" w:pos="0"/>
        </w:tabs>
        <w:ind w:left="50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nsid w:val="00000007"/>
    <w:multiLevelType w:val="multilevel"/>
    <w:tmpl w:val="B5167FC0"/>
    <w:lvl w:ilvl="0">
      <w:start w:val="1"/>
      <w:numFmt w:val="decimal"/>
      <w:lvlText w:val="%1."/>
      <w:lvlJc w:val="left"/>
      <w:pPr>
        <w:tabs>
          <w:tab w:val="left" w:pos="1440"/>
        </w:tabs>
        <w:ind w:left="1440" w:hanging="360"/>
      </w:pPr>
      <w:rPr>
        <w:b w:val="0"/>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7">
    <w:nsid w:val="055960CB"/>
    <w:multiLevelType w:val="hybridMultilevel"/>
    <w:tmpl w:val="EBEE98A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1E266DA"/>
    <w:multiLevelType w:val="multilevel"/>
    <w:tmpl w:val="F4F8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8D7BA3"/>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10">
    <w:nsid w:val="7F733B88"/>
    <w:multiLevelType w:val="hybridMultilevel"/>
    <w:tmpl w:val="E0941888"/>
    <w:lvl w:ilvl="0" w:tplc="A3F800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7"/>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drawingGridHorizontalSpacing w:val="100"/>
  <w:displayHorizontalDrawingGridEvery w:val="2"/>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rsids>
    <w:rsidRoot w:val="005F7F53"/>
    <w:rsid w:val="00003386"/>
    <w:rsid w:val="000041D6"/>
    <w:rsid w:val="000424CA"/>
    <w:rsid w:val="000428C9"/>
    <w:rsid w:val="000565C2"/>
    <w:rsid w:val="00057223"/>
    <w:rsid w:val="000A29CB"/>
    <w:rsid w:val="000A5C34"/>
    <w:rsid w:val="000C40F7"/>
    <w:rsid w:val="000D0453"/>
    <w:rsid w:val="000D5170"/>
    <w:rsid w:val="000E1E38"/>
    <w:rsid w:val="000E5366"/>
    <w:rsid w:val="000F3CFA"/>
    <w:rsid w:val="00127E52"/>
    <w:rsid w:val="001343C9"/>
    <w:rsid w:val="001611E8"/>
    <w:rsid w:val="00166451"/>
    <w:rsid w:val="001C3CD4"/>
    <w:rsid w:val="001E3F57"/>
    <w:rsid w:val="002151A4"/>
    <w:rsid w:val="00217F38"/>
    <w:rsid w:val="00243A42"/>
    <w:rsid w:val="002449CB"/>
    <w:rsid w:val="002516D2"/>
    <w:rsid w:val="00281498"/>
    <w:rsid w:val="002C1B7B"/>
    <w:rsid w:val="002C2A48"/>
    <w:rsid w:val="002D155E"/>
    <w:rsid w:val="002E7B23"/>
    <w:rsid w:val="003223EA"/>
    <w:rsid w:val="00334D09"/>
    <w:rsid w:val="003438B2"/>
    <w:rsid w:val="0036413D"/>
    <w:rsid w:val="003750A6"/>
    <w:rsid w:val="00375B26"/>
    <w:rsid w:val="0038603A"/>
    <w:rsid w:val="003A5E66"/>
    <w:rsid w:val="003D5B1A"/>
    <w:rsid w:val="00426893"/>
    <w:rsid w:val="00436373"/>
    <w:rsid w:val="00453179"/>
    <w:rsid w:val="004F6E07"/>
    <w:rsid w:val="00513290"/>
    <w:rsid w:val="00557BD7"/>
    <w:rsid w:val="00557DEA"/>
    <w:rsid w:val="0057068D"/>
    <w:rsid w:val="0057447D"/>
    <w:rsid w:val="00575965"/>
    <w:rsid w:val="00594378"/>
    <w:rsid w:val="0059669B"/>
    <w:rsid w:val="005C26BF"/>
    <w:rsid w:val="005D34B5"/>
    <w:rsid w:val="005F5EA0"/>
    <w:rsid w:val="005F7F53"/>
    <w:rsid w:val="0061073E"/>
    <w:rsid w:val="0063753E"/>
    <w:rsid w:val="00641078"/>
    <w:rsid w:val="006503F9"/>
    <w:rsid w:val="006C412A"/>
    <w:rsid w:val="006F2C90"/>
    <w:rsid w:val="00750D2E"/>
    <w:rsid w:val="00766F54"/>
    <w:rsid w:val="0079107D"/>
    <w:rsid w:val="007E6147"/>
    <w:rsid w:val="008115E1"/>
    <w:rsid w:val="008127D7"/>
    <w:rsid w:val="0081327B"/>
    <w:rsid w:val="00816782"/>
    <w:rsid w:val="00841D1E"/>
    <w:rsid w:val="00870FCA"/>
    <w:rsid w:val="00881488"/>
    <w:rsid w:val="00885560"/>
    <w:rsid w:val="008B2BC1"/>
    <w:rsid w:val="008B7664"/>
    <w:rsid w:val="008D27F7"/>
    <w:rsid w:val="008E7F99"/>
    <w:rsid w:val="008F3FBD"/>
    <w:rsid w:val="009371D4"/>
    <w:rsid w:val="0094363A"/>
    <w:rsid w:val="009625BA"/>
    <w:rsid w:val="009A1CA9"/>
    <w:rsid w:val="009C0530"/>
    <w:rsid w:val="009C42A1"/>
    <w:rsid w:val="009D0D1E"/>
    <w:rsid w:val="00A005DF"/>
    <w:rsid w:val="00A305E0"/>
    <w:rsid w:val="00A44DEA"/>
    <w:rsid w:val="00A50081"/>
    <w:rsid w:val="00AB1B8D"/>
    <w:rsid w:val="00AF005F"/>
    <w:rsid w:val="00B30C65"/>
    <w:rsid w:val="00B349D3"/>
    <w:rsid w:val="00B469C4"/>
    <w:rsid w:val="00B551F0"/>
    <w:rsid w:val="00BC62F6"/>
    <w:rsid w:val="00BF0AF8"/>
    <w:rsid w:val="00BF190D"/>
    <w:rsid w:val="00C1083D"/>
    <w:rsid w:val="00C423AE"/>
    <w:rsid w:val="00C47351"/>
    <w:rsid w:val="00CE6901"/>
    <w:rsid w:val="00D12E7E"/>
    <w:rsid w:val="00DA0120"/>
    <w:rsid w:val="00DA7B39"/>
    <w:rsid w:val="00DC1C38"/>
    <w:rsid w:val="00DD7F74"/>
    <w:rsid w:val="00E33258"/>
    <w:rsid w:val="00E93386"/>
    <w:rsid w:val="00EA35D0"/>
    <w:rsid w:val="00EF352B"/>
    <w:rsid w:val="00F34DD9"/>
    <w:rsid w:val="00F37144"/>
    <w:rsid w:val="00F620F0"/>
    <w:rsid w:val="00F827FF"/>
    <w:rsid w:val="00F87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F53"/>
    <w:pPr>
      <w:widowControl w:val="0"/>
      <w:suppressAutoHyphens/>
    </w:pPr>
  </w:style>
  <w:style w:type="paragraph" w:styleId="1">
    <w:name w:val="heading 1"/>
    <w:basedOn w:val="a"/>
    <w:next w:val="a"/>
    <w:link w:val="10"/>
    <w:uiPriority w:val="9"/>
    <w:qFormat/>
    <w:rsid w:val="00594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5F7F53"/>
    <w:pPr>
      <w:keepNext/>
      <w:tabs>
        <w:tab w:val="left" w:pos="0"/>
      </w:tabs>
      <w:spacing w:before="240" w:after="60"/>
      <w:outlineLvl w:val="1"/>
    </w:pPr>
    <w:rPr>
      <w:rFonts w:ascii="Arial" w:hAnsi="Arial"/>
      <w:b/>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Нормальный абзац"/>
    <w:rsid w:val="005F7F53"/>
    <w:pPr>
      <w:widowControl w:val="0"/>
      <w:suppressAutoHyphens/>
      <w:ind w:firstLine="709"/>
      <w:jc w:val="both"/>
    </w:pPr>
    <w:rPr>
      <w:sz w:val="24"/>
    </w:rPr>
  </w:style>
  <w:style w:type="paragraph" w:customStyle="1" w:styleId="a4">
    <w:name w:val="Îáû÷íûé.Íîðìàëüíûé àáçàö"/>
    <w:rsid w:val="005F7F53"/>
    <w:pPr>
      <w:widowControl w:val="0"/>
      <w:suppressAutoHyphens/>
      <w:ind w:firstLine="709"/>
      <w:jc w:val="both"/>
    </w:pPr>
    <w:rPr>
      <w:sz w:val="24"/>
    </w:rPr>
  </w:style>
  <w:style w:type="paragraph" w:customStyle="1" w:styleId="ConsPlusNonformat">
    <w:name w:val="ConsPlusNonformat"/>
    <w:rsid w:val="005F7F53"/>
    <w:pPr>
      <w:widowControl w:val="0"/>
      <w:suppressAutoHyphens/>
      <w:jc w:val="center"/>
    </w:pPr>
    <w:rPr>
      <w:rFonts w:ascii="Courier New" w:hAnsi="Courier New"/>
    </w:rPr>
  </w:style>
  <w:style w:type="paragraph" w:customStyle="1" w:styleId="a5">
    <w:name w:val="Обычный.Нормальный абзац Знак"/>
    <w:rsid w:val="005F7F53"/>
    <w:pPr>
      <w:widowControl w:val="0"/>
      <w:suppressAutoHyphens/>
      <w:ind w:firstLine="709"/>
      <w:jc w:val="both"/>
    </w:pPr>
    <w:rPr>
      <w:sz w:val="24"/>
    </w:rPr>
  </w:style>
  <w:style w:type="paragraph" w:customStyle="1" w:styleId="Id1uiueIiiaeu5dueaacao">
    <w:name w:val="I—d1u?iue.Ii?iaeu5due aacao"/>
    <w:rsid w:val="005F7F53"/>
    <w:pPr>
      <w:widowControl w:val="0"/>
      <w:suppressAutoHyphens/>
      <w:ind w:firstLine="709"/>
      <w:jc w:val="both"/>
    </w:pPr>
    <w:rPr>
      <w:sz w:val="24"/>
    </w:rPr>
  </w:style>
  <w:style w:type="paragraph" w:styleId="a6">
    <w:name w:val="Revision"/>
    <w:rsid w:val="005F7F53"/>
    <w:pPr>
      <w:suppressAutoHyphens/>
      <w:jc w:val="center"/>
    </w:pPr>
  </w:style>
  <w:style w:type="paragraph" w:styleId="a7">
    <w:name w:val="No Spacing"/>
    <w:uiPriority w:val="1"/>
    <w:qFormat/>
    <w:rsid w:val="005F7F53"/>
    <w:pPr>
      <w:suppressAutoHyphens/>
      <w:jc w:val="center"/>
    </w:pPr>
    <w:rPr>
      <w:rFonts w:ascii="Calibri" w:hAnsi="Calibri"/>
      <w:sz w:val="22"/>
    </w:rPr>
  </w:style>
  <w:style w:type="paragraph" w:customStyle="1" w:styleId="ConsPlusNormal">
    <w:name w:val="ConsPlusNormal"/>
    <w:rsid w:val="005F7F53"/>
    <w:pPr>
      <w:widowControl w:val="0"/>
      <w:suppressAutoHyphens/>
      <w:jc w:val="center"/>
    </w:pPr>
    <w:rPr>
      <w:rFonts w:ascii="Calibri" w:hAnsi="Calibri"/>
      <w:sz w:val="22"/>
    </w:rPr>
  </w:style>
  <w:style w:type="paragraph" w:customStyle="1" w:styleId="20">
    <w:name w:val="Без интервала2"/>
    <w:qFormat/>
    <w:rsid w:val="005F7F53"/>
    <w:pPr>
      <w:widowControl w:val="0"/>
      <w:suppressAutoHyphens/>
    </w:pPr>
    <w:rPr>
      <w:rFonts w:ascii="Calibri" w:hAnsi="Calibri"/>
      <w:sz w:val="22"/>
    </w:rPr>
  </w:style>
  <w:style w:type="paragraph" w:customStyle="1" w:styleId="a8">
    <w:name w:val="Заголовок"/>
    <w:basedOn w:val="a"/>
    <w:next w:val="a9"/>
    <w:rsid w:val="005F7F53"/>
    <w:pPr>
      <w:widowControl/>
    </w:pPr>
    <w:rPr>
      <w:b/>
      <w:sz w:val="28"/>
    </w:rPr>
  </w:style>
  <w:style w:type="paragraph" w:styleId="aa">
    <w:name w:val="caption"/>
    <w:basedOn w:val="a"/>
    <w:qFormat/>
    <w:rsid w:val="005F7F53"/>
    <w:pPr>
      <w:suppressLineNumbers/>
      <w:spacing w:before="120" w:after="120"/>
    </w:pPr>
    <w:rPr>
      <w:i/>
      <w:sz w:val="24"/>
    </w:rPr>
  </w:style>
  <w:style w:type="paragraph" w:customStyle="1" w:styleId="11">
    <w:name w:val="Указатель1"/>
    <w:basedOn w:val="a"/>
    <w:rsid w:val="005F7F53"/>
    <w:pPr>
      <w:suppressLineNumbers/>
    </w:pPr>
  </w:style>
  <w:style w:type="paragraph" w:customStyle="1" w:styleId="12">
    <w:name w:val="Знак1"/>
    <w:basedOn w:val="a"/>
    <w:next w:val="2"/>
    <w:rsid w:val="005F7F53"/>
    <w:pPr>
      <w:spacing w:after="160" w:line="240" w:lineRule="exact"/>
    </w:pPr>
  </w:style>
  <w:style w:type="paragraph" w:customStyle="1" w:styleId="21">
    <w:name w:val="Основной текст 21"/>
    <w:basedOn w:val="a"/>
    <w:rsid w:val="005F7F53"/>
    <w:pPr>
      <w:ind w:firstLine="720"/>
    </w:pPr>
    <w:rPr>
      <w:sz w:val="28"/>
    </w:rPr>
  </w:style>
  <w:style w:type="paragraph" w:styleId="ab">
    <w:name w:val="footnote text"/>
    <w:basedOn w:val="a"/>
    <w:rsid w:val="005F7F53"/>
  </w:style>
  <w:style w:type="paragraph" w:styleId="ac">
    <w:name w:val="Balloon Text"/>
    <w:basedOn w:val="a"/>
    <w:rsid w:val="005F7F53"/>
    <w:rPr>
      <w:rFonts w:ascii="Tahoma" w:hAnsi="Tahoma"/>
      <w:sz w:val="16"/>
    </w:rPr>
  </w:style>
  <w:style w:type="paragraph" w:styleId="ad">
    <w:name w:val="header"/>
    <w:basedOn w:val="a"/>
    <w:rsid w:val="005F7F53"/>
  </w:style>
  <w:style w:type="paragraph" w:customStyle="1" w:styleId="3">
    <w:name w:val="Знак3"/>
    <w:basedOn w:val="a"/>
    <w:rsid w:val="005F7F53"/>
    <w:pPr>
      <w:widowControl/>
      <w:spacing w:after="160" w:line="240" w:lineRule="exact"/>
    </w:pPr>
    <w:rPr>
      <w:rFonts w:ascii="Verdana" w:hAnsi="Verdana"/>
    </w:rPr>
  </w:style>
  <w:style w:type="paragraph" w:customStyle="1" w:styleId="-">
    <w:name w:val="Контракт-раздел"/>
    <w:basedOn w:val="a"/>
    <w:next w:val="-0"/>
    <w:rsid w:val="005F7F53"/>
    <w:pPr>
      <w:keepNext/>
      <w:widowControl/>
      <w:tabs>
        <w:tab w:val="left" w:pos="0"/>
      </w:tabs>
      <w:spacing w:before="360" w:after="120"/>
    </w:pPr>
    <w:rPr>
      <w:b/>
      <w:caps/>
      <w:sz w:val="24"/>
    </w:rPr>
  </w:style>
  <w:style w:type="paragraph" w:customStyle="1" w:styleId="-0">
    <w:name w:val="Контракт-пункт"/>
    <w:basedOn w:val="a"/>
    <w:rsid w:val="005F7F53"/>
    <w:pPr>
      <w:widowControl/>
      <w:tabs>
        <w:tab w:val="left" w:pos="0"/>
      </w:tabs>
      <w:jc w:val="both"/>
    </w:pPr>
    <w:rPr>
      <w:sz w:val="24"/>
    </w:rPr>
  </w:style>
  <w:style w:type="paragraph" w:customStyle="1" w:styleId="-1">
    <w:name w:val="Контракт-подпункт"/>
    <w:basedOn w:val="a"/>
    <w:rsid w:val="005F7F53"/>
    <w:pPr>
      <w:widowControl/>
      <w:tabs>
        <w:tab w:val="left" w:pos="0"/>
      </w:tabs>
      <w:jc w:val="both"/>
    </w:pPr>
    <w:rPr>
      <w:sz w:val="24"/>
    </w:rPr>
  </w:style>
  <w:style w:type="paragraph" w:customStyle="1" w:styleId="-2">
    <w:name w:val="Контракт-подподпункт"/>
    <w:basedOn w:val="a"/>
    <w:rsid w:val="005F7F53"/>
    <w:pPr>
      <w:widowControl/>
      <w:tabs>
        <w:tab w:val="left" w:pos="0"/>
      </w:tabs>
      <w:jc w:val="both"/>
    </w:pPr>
    <w:rPr>
      <w:sz w:val="24"/>
    </w:rPr>
  </w:style>
  <w:style w:type="paragraph" w:customStyle="1" w:styleId="ae">
    <w:name w:val="Подподпункт"/>
    <w:basedOn w:val="a"/>
    <w:rsid w:val="005F7F53"/>
    <w:pPr>
      <w:widowControl/>
      <w:ind w:left="1701" w:hanging="567"/>
      <w:jc w:val="both"/>
    </w:pPr>
    <w:rPr>
      <w:sz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5F7F53"/>
    <w:pPr>
      <w:widowControl/>
    </w:pPr>
    <w:rPr>
      <w:rFonts w:ascii="Verdana" w:hAnsi="Verdana"/>
    </w:rPr>
  </w:style>
  <w:style w:type="paragraph" w:customStyle="1" w:styleId="22">
    <w:name w:val="Знак Знак2 Знак Знак Знак"/>
    <w:basedOn w:val="a"/>
    <w:next w:val="2"/>
    <w:rsid w:val="005F7F53"/>
    <w:pPr>
      <w:widowControl/>
      <w:spacing w:after="160" w:line="240" w:lineRule="exact"/>
    </w:pPr>
    <w:rPr>
      <w:sz w:val="24"/>
    </w:rPr>
  </w:style>
  <w:style w:type="paragraph" w:customStyle="1" w:styleId="01zagolovok">
    <w:name w:val="01_zagolovok"/>
    <w:basedOn w:val="a"/>
    <w:rsid w:val="005F7F53"/>
    <w:pPr>
      <w:keepNext/>
      <w:pageBreakBefore/>
      <w:widowControl/>
      <w:spacing w:before="360" w:after="120"/>
    </w:pPr>
    <w:rPr>
      <w:rFonts w:ascii="GaramondC" w:hAnsi="GaramondC"/>
      <w:b/>
      <w:color w:val="000000"/>
      <w:sz w:val="40"/>
    </w:rPr>
  </w:style>
  <w:style w:type="paragraph" w:customStyle="1" w:styleId="af">
    <w:name w:val="Пункт б/н"/>
    <w:basedOn w:val="a"/>
    <w:rsid w:val="005F7F53"/>
    <w:pPr>
      <w:widowControl/>
      <w:ind w:firstLine="567"/>
      <w:jc w:val="both"/>
    </w:pPr>
    <w:rPr>
      <w:sz w:val="24"/>
    </w:rPr>
  </w:style>
  <w:style w:type="paragraph" w:customStyle="1" w:styleId="23">
    <w:name w:val="Знак Знак2 Знак"/>
    <w:basedOn w:val="a"/>
    <w:next w:val="2"/>
    <w:rsid w:val="005F7F53"/>
    <w:pPr>
      <w:widowControl/>
      <w:spacing w:after="160" w:line="240" w:lineRule="exact"/>
    </w:pPr>
    <w:rPr>
      <w:sz w:val="24"/>
    </w:rPr>
  </w:style>
  <w:style w:type="paragraph" w:customStyle="1" w:styleId="WW-1">
    <w:name w:val="WW-Знак1"/>
    <w:basedOn w:val="a"/>
    <w:next w:val="2"/>
    <w:rsid w:val="005F7F53"/>
    <w:pPr>
      <w:spacing w:after="160" w:line="240" w:lineRule="exact"/>
    </w:pPr>
  </w:style>
  <w:style w:type="paragraph" w:customStyle="1" w:styleId="af0">
    <w:name w:val="Знак"/>
    <w:basedOn w:val="a"/>
    <w:rsid w:val="005F7F53"/>
    <w:pPr>
      <w:widowControl/>
      <w:spacing w:after="160" w:line="240" w:lineRule="exact"/>
    </w:pPr>
    <w:rPr>
      <w:rFonts w:ascii="Verdana" w:hAnsi="Verdana"/>
    </w:rPr>
  </w:style>
  <w:style w:type="paragraph" w:styleId="af1">
    <w:name w:val="footer"/>
    <w:basedOn w:val="a"/>
    <w:rsid w:val="005F7F53"/>
  </w:style>
  <w:style w:type="paragraph" w:customStyle="1" w:styleId="WW-2">
    <w:name w:val="WW-Знак Знак2 Знак"/>
    <w:basedOn w:val="a"/>
    <w:next w:val="2"/>
    <w:rsid w:val="005F7F53"/>
    <w:pPr>
      <w:widowControl/>
      <w:spacing w:after="160" w:line="240" w:lineRule="exact"/>
    </w:pPr>
    <w:rPr>
      <w:sz w:val="24"/>
    </w:rPr>
  </w:style>
  <w:style w:type="paragraph" w:styleId="af2">
    <w:name w:val="List Paragraph"/>
    <w:basedOn w:val="a"/>
    <w:uiPriority w:val="99"/>
    <w:qFormat/>
    <w:rsid w:val="005F7F53"/>
    <w:pPr>
      <w:ind w:left="720"/>
      <w:contextualSpacing/>
    </w:pPr>
  </w:style>
  <w:style w:type="paragraph" w:customStyle="1" w:styleId="13">
    <w:name w:val="Текст примечания1"/>
    <w:basedOn w:val="a"/>
    <w:rsid w:val="005F7F53"/>
  </w:style>
  <w:style w:type="paragraph" w:styleId="af3">
    <w:name w:val="Body Text Indent"/>
    <w:basedOn w:val="a"/>
    <w:rsid w:val="005F7F53"/>
    <w:pPr>
      <w:spacing w:after="120"/>
      <w:ind w:left="283"/>
    </w:pPr>
  </w:style>
  <w:style w:type="paragraph" w:customStyle="1" w:styleId="WW-3">
    <w:name w:val="WW-Знак3"/>
    <w:basedOn w:val="a"/>
    <w:rsid w:val="005F7F53"/>
    <w:pPr>
      <w:widowControl/>
      <w:spacing w:after="160" w:line="240" w:lineRule="exact"/>
    </w:pPr>
    <w:rPr>
      <w:rFonts w:ascii="Verdana" w:hAnsi="Verdana"/>
      <w:sz w:val="24"/>
    </w:rPr>
  </w:style>
  <w:style w:type="paragraph" w:customStyle="1" w:styleId="14">
    <w:name w:val="Заголовок №1"/>
    <w:basedOn w:val="a"/>
    <w:rsid w:val="005F7F53"/>
    <w:pPr>
      <w:widowControl/>
      <w:shd w:val="clear" w:color="auto" w:fill="FFFFFF"/>
      <w:spacing w:after="60"/>
    </w:pPr>
    <w:rPr>
      <w:sz w:val="28"/>
    </w:rPr>
  </w:style>
  <w:style w:type="paragraph" w:customStyle="1" w:styleId="24">
    <w:name w:val="Основной текст2"/>
    <w:basedOn w:val="a"/>
    <w:rsid w:val="005F7F53"/>
    <w:pPr>
      <w:widowControl/>
      <w:shd w:val="clear" w:color="auto" w:fill="FFFFFF"/>
      <w:spacing w:before="60" w:after="60"/>
    </w:pPr>
    <w:rPr>
      <w:sz w:val="28"/>
    </w:rPr>
  </w:style>
  <w:style w:type="paragraph" w:customStyle="1" w:styleId="4">
    <w:name w:val="Основной текст (4)"/>
    <w:basedOn w:val="a"/>
    <w:rsid w:val="005F7F53"/>
    <w:pPr>
      <w:widowControl/>
      <w:shd w:val="clear" w:color="auto" w:fill="FFFFFF"/>
      <w:jc w:val="right"/>
    </w:pPr>
    <w:rPr>
      <w:sz w:val="24"/>
    </w:rPr>
  </w:style>
  <w:style w:type="paragraph" w:customStyle="1" w:styleId="Style5">
    <w:name w:val="Style5"/>
    <w:basedOn w:val="a"/>
    <w:rsid w:val="005F7F53"/>
    <w:pPr>
      <w:jc w:val="both"/>
    </w:pPr>
    <w:rPr>
      <w:sz w:val="24"/>
    </w:rPr>
  </w:style>
  <w:style w:type="paragraph" w:styleId="af4">
    <w:name w:val="Normal (Web)"/>
    <w:basedOn w:val="a"/>
    <w:uiPriority w:val="99"/>
    <w:rsid w:val="005F7F53"/>
    <w:pPr>
      <w:widowControl/>
      <w:spacing w:before="150"/>
    </w:pPr>
    <w:rPr>
      <w:sz w:val="24"/>
    </w:rPr>
  </w:style>
  <w:style w:type="paragraph" w:customStyle="1" w:styleId="31">
    <w:name w:val="Основной текст с отступом 31"/>
    <w:basedOn w:val="a"/>
    <w:rsid w:val="005F7F53"/>
    <w:pPr>
      <w:widowControl/>
      <w:spacing w:after="120"/>
      <w:ind w:left="283"/>
    </w:pPr>
    <w:rPr>
      <w:sz w:val="16"/>
    </w:rPr>
  </w:style>
  <w:style w:type="paragraph" w:customStyle="1" w:styleId="210">
    <w:name w:val="Основной текст с отступом 21"/>
    <w:basedOn w:val="a"/>
    <w:rsid w:val="005F7F53"/>
    <w:pPr>
      <w:spacing w:after="120" w:line="480" w:lineRule="auto"/>
      <w:ind w:left="283"/>
    </w:pPr>
  </w:style>
  <w:style w:type="paragraph" w:styleId="af5">
    <w:name w:val="Subtitle"/>
    <w:basedOn w:val="a"/>
    <w:next w:val="a9"/>
    <w:qFormat/>
    <w:rsid w:val="005F7F53"/>
    <w:pPr>
      <w:widowControl/>
    </w:pPr>
    <w:rPr>
      <w:b/>
      <w:sz w:val="26"/>
    </w:rPr>
  </w:style>
  <w:style w:type="paragraph" w:customStyle="1" w:styleId="310">
    <w:name w:val="Основной текст 31"/>
    <w:basedOn w:val="a"/>
    <w:rsid w:val="005F7F53"/>
    <w:pPr>
      <w:widowControl/>
      <w:spacing w:after="120"/>
    </w:pPr>
    <w:rPr>
      <w:sz w:val="16"/>
    </w:rPr>
  </w:style>
  <w:style w:type="paragraph" w:customStyle="1" w:styleId="Style3">
    <w:name w:val="Style3"/>
    <w:basedOn w:val="a"/>
    <w:rsid w:val="005F7F53"/>
    <w:pPr>
      <w:spacing w:line="398" w:lineRule="exact"/>
      <w:ind w:firstLine="696"/>
    </w:pPr>
    <w:rPr>
      <w:sz w:val="24"/>
    </w:rPr>
  </w:style>
  <w:style w:type="paragraph" w:customStyle="1" w:styleId="af6">
    <w:name w:val="Содержимое таблицы"/>
    <w:basedOn w:val="a"/>
    <w:rsid w:val="005F7F53"/>
    <w:pPr>
      <w:suppressLineNumbers/>
    </w:pPr>
  </w:style>
  <w:style w:type="paragraph" w:customStyle="1" w:styleId="af7">
    <w:name w:val="Содержимое врезки"/>
    <w:basedOn w:val="a"/>
    <w:rsid w:val="005F7F53"/>
  </w:style>
  <w:style w:type="paragraph" w:styleId="a9">
    <w:name w:val="Body Text"/>
    <w:basedOn w:val="a3"/>
    <w:rsid w:val="005F7F53"/>
    <w:pPr>
      <w:keepNext/>
      <w:ind w:firstLine="0"/>
      <w:jc w:val="center"/>
    </w:pPr>
    <w:rPr>
      <w:b/>
    </w:rPr>
  </w:style>
  <w:style w:type="paragraph" w:styleId="af8">
    <w:name w:val="annotation subject"/>
    <w:basedOn w:val="13"/>
    <w:next w:val="13"/>
    <w:rsid w:val="005F7F53"/>
    <w:rPr>
      <w:b/>
    </w:rPr>
  </w:style>
  <w:style w:type="paragraph" w:customStyle="1" w:styleId="af9">
    <w:name w:val="Заголовок таблицы"/>
    <w:basedOn w:val="af6"/>
    <w:rsid w:val="005F7F53"/>
    <w:pPr>
      <w:jc w:val="center"/>
    </w:pPr>
    <w:rPr>
      <w:b/>
    </w:rPr>
  </w:style>
  <w:style w:type="paragraph" w:styleId="afa">
    <w:name w:val="List"/>
    <w:basedOn w:val="a9"/>
    <w:rsid w:val="005F7F53"/>
  </w:style>
  <w:style w:type="paragraph" w:customStyle="1" w:styleId="afb">
    <w:name w:val="Базовый"/>
    <w:basedOn w:val="a"/>
    <w:rsid w:val="005F7F53"/>
  </w:style>
  <w:style w:type="character" w:customStyle="1" w:styleId="LineNumber">
    <w:name w:val="Line Number"/>
    <w:basedOn w:val="a0"/>
    <w:semiHidden/>
    <w:rsid w:val="005F7F53"/>
  </w:style>
  <w:style w:type="character" w:styleId="afc">
    <w:name w:val="Hyperlink"/>
    <w:rsid w:val="005F7F53"/>
    <w:rPr>
      <w:color w:val="0000FF"/>
      <w:u w:val="single"/>
    </w:rPr>
  </w:style>
  <w:style w:type="character" w:customStyle="1" w:styleId="WW8Num1z0">
    <w:name w:val="WW8Num1z0"/>
    <w:rsid w:val="005F7F53"/>
  </w:style>
  <w:style w:type="character" w:customStyle="1" w:styleId="WW8Num1z1">
    <w:name w:val="WW8Num1z1"/>
    <w:rsid w:val="005F7F53"/>
  </w:style>
  <w:style w:type="character" w:customStyle="1" w:styleId="WW8Num1z2">
    <w:name w:val="WW8Num1z2"/>
    <w:rsid w:val="005F7F53"/>
  </w:style>
  <w:style w:type="character" w:customStyle="1" w:styleId="WW8Num1z3">
    <w:name w:val="WW8Num1z3"/>
    <w:rsid w:val="005F7F53"/>
  </w:style>
  <w:style w:type="character" w:customStyle="1" w:styleId="WW8Num1z4">
    <w:name w:val="WW8Num1z4"/>
    <w:rsid w:val="005F7F53"/>
  </w:style>
  <w:style w:type="character" w:customStyle="1" w:styleId="WW8Num1z5">
    <w:name w:val="WW8Num1z5"/>
    <w:rsid w:val="005F7F53"/>
  </w:style>
  <w:style w:type="character" w:customStyle="1" w:styleId="WW8Num1z6">
    <w:name w:val="WW8Num1z6"/>
    <w:rsid w:val="005F7F53"/>
  </w:style>
  <w:style w:type="character" w:customStyle="1" w:styleId="WW8Num1z7">
    <w:name w:val="WW8Num1z7"/>
    <w:rsid w:val="005F7F53"/>
  </w:style>
  <w:style w:type="character" w:customStyle="1" w:styleId="WW8Num1z8">
    <w:name w:val="WW8Num1z8"/>
    <w:rsid w:val="005F7F53"/>
  </w:style>
  <w:style w:type="character" w:customStyle="1" w:styleId="WW8Num2z0">
    <w:name w:val="WW8Num2z0"/>
    <w:rsid w:val="005F7F53"/>
    <w:rPr>
      <w:sz w:val="24"/>
    </w:rPr>
  </w:style>
  <w:style w:type="character" w:customStyle="1" w:styleId="WW8Num3z0">
    <w:name w:val="WW8Num3z0"/>
    <w:rsid w:val="005F7F53"/>
  </w:style>
  <w:style w:type="character" w:customStyle="1" w:styleId="WW8Num4z0">
    <w:name w:val="WW8Num4z0"/>
    <w:rsid w:val="005F7F53"/>
  </w:style>
  <w:style w:type="character" w:customStyle="1" w:styleId="WW8Num5z0">
    <w:name w:val="WW8Num5z0"/>
    <w:rsid w:val="005F7F53"/>
    <w:rPr>
      <w:b/>
      <w:i w:val="0"/>
    </w:rPr>
  </w:style>
  <w:style w:type="character" w:customStyle="1" w:styleId="WW8Num5z1">
    <w:name w:val="WW8Num5z1"/>
    <w:rsid w:val="005F7F53"/>
    <w:rPr>
      <w:b w:val="0"/>
      <w:i w:val="0"/>
      <w:caps w:val="0"/>
      <w:strike w:val="0"/>
      <w:vanish w:val="0"/>
      <w:color w:val="auto"/>
      <w:sz w:val="24"/>
      <w:u w:val="none"/>
      <w:vertAlign w:val="baseline"/>
    </w:rPr>
  </w:style>
  <w:style w:type="character" w:customStyle="1" w:styleId="WW8Num5z2">
    <w:name w:val="WW8Num5z2"/>
    <w:rsid w:val="005F7F53"/>
    <w:rPr>
      <w:b w:val="0"/>
      <w:i w:val="0"/>
    </w:rPr>
  </w:style>
  <w:style w:type="character" w:customStyle="1" w:styleId="WW8Num5z3">
    <w:name w:val="WW8Num5z3"/>
    <w:rsid w:val="005F7F53"/>
    <w:rPr>
      <w:b w:val="0"/>
      <w:i w:val="0"/>
      <w:caps w:val="0"/>
      <w:strike w:val="0"/>
      <w:vanish w:val="0"/>
      <w:color w:val="auto"/>
      <w:sz w:val="24"/>
      <w:u w:val="none"/>
      <w:vertAlign w:val="baseline"/>
    </w:rPr>
  </w:style>
  <w:style w:type="character" w:customStyle="1" w:styleId="WW8Num5z4">
    <w:name w:val="WW8Num5z4"/>
    <w:rsid w:val="005F7F53"/>
  </w:style>
  <w:style w:type="character" w:customStyle="1" w:styleId="WW8Num5z5">
    <w:name w:val="WW8Num5z5"/>
    <w:rsid w:val="005F7F53"/>
    <w:rPr>
      <w:rFonts w:ascii="Symbol" w:hAnsi="Symbol"/>
    </w:rPr>
  </w:style>
  <w:style w:type="character" w:customStyle="1" w:styleId="WW8Num6z0">
    <w:name w:val="WW8Num6z0"/>
    <w:rsid w:val="005F7F53"/>
  </w:style>
  <w:style w:type="character" w:customStyle="1" w:styleId="WW8Num7z0">
    <w:name w:val="WW8Num7z0"/>
    <w:rsid w:val="005F7F53"/>
    <w:rPr>
      <w:b w:val="0"/>
    </w:rPr>
  </w:style>
  <w:style w:type="character" w:customStyle="1" w:styleId="WW8Num7z1">
    <w:name w:val="WW8Num7z1"/>
    <w:rsid w:val="005F7F53"/>
  </w:style>
  <w:style w:type="character" w:customStyle="1" w:styleId="WW8Num7z2">
    <w:name w:val="WW8Num7z2"/>
    <w:rsid w:val="005F7F53"/>
  </w:style>
  <w:style w:type="character" w:customStyle="1" w:styleId="WW8Num7z3">
    <w:name w:val="WW8Num7z3"/>
    <w:rsid w:val="005F7F53"/>
  </w:style>
  <w:style w:type="character" w:customStyle="1" w:styleId="WW8Num7z4">
    <w:name w:val="WW8Num7z4"/>
    <w:rsid w:val="005F7F53"/>
  </w:style>
  <w:style w:type="character" w:customStyle="1" w:styleId="WW8Num7z5">
    <w:name w:val="WW8Num7z5"/>
    <w:rsid w:val="005F7F53"/>
  </w:style>
  <w:style w:type="character" w:customStyle="1" w:styleId="WW8Num7z6">
    <w:name w:val="WW8Num7z6"/>
    <w:rsid w:val="005F7F53"/>
  </w:style>
  <w:style w:type="character" w:customStyle="1" w:styleId="WW8Num7z7">
    <w:name w:val="WW8Num7z7"/>
    <w:rsid w:val="005F7F53"/>
  </w:style>
  <w:style w:type="character" w:customStyle="1" w:styleId="WW8Num7z8">
    <w:name w:val="WW8Num7z8"/>
    <w:rsid w:val="005F7F53"/>
  </w:style>
  <w:style w:type="character" w:customStyle="1" w:styleId="WW8Num8z0">
    <w:name w:val="WW8Num8z0"/>
    <w:rsid w:val="005F7F53"/>
    <w:rPr>
      <w:b w:val="0"/>
    </w:rPr>
  </w:style>
  <w:style w:type="character" w:customStyle="1" w:styleId="WW8Num8z1">
    <w:name w:val="WW8Num8z1"/>
    <w:rsid w:val="005F7F53"/>
  </w:style>
  <w:style w:type="character" w:customStyle="1" w:styleId="WW8Num8z2">
    <w:name w:val="WW8Num8z2"/>
    <w:rsid w:val="005F7F53"/>
  </w:style>
  <w:style w:type="character" w:customStyle="1" w:styleId="WW8Num8z3">
    <w:name w:val="WW8Num8z3"/>
    <w:rsid w:val="005F7F53"/>
  </w:style>
  <w:style w:type="character" w:customStyle="1" w:styleId="WW8Num8z4">
    <w:name w:val="WW8Num8z4"/>
    <w:rsid w:val="005F7F53"/>
  </w:style>
  <w:style w:type="character" w:customStyle="1" w:styleId="WW8Num8z5">
    <w:name w:val="WW8Num8z5"/>
    <w:rsid w:val="005F7F53"/>
  </w:style>
  <w:style w:type="character" w:customStyle="1" w:styleId="WW8Num8z6">
    <w:name w:val="WW8Num8z6"/>
    <w:rsid w:val="005F7F53"/>
  </w:style>
  <w:style w:type="character" w:customStyle="1" w:styleId="WW8Num8z7">
    <w:name w:val="WW8Num8z7"/>
    <w:rsid w:val="005F7F53"/>
  </w:style>
  <w:style w:type="character" w:customStyle="1" w:styleId="WW8Num8z8">
    <w:name w:val="WW8Num8z8"/>
    <w:rsid w:val="005F7F53"/>
  </w:style>
  <w:style w:type="character" w:customStyle="1" w:styleId="WW8Num4z1">
    <w:name w:val="WW8Num4z1"/>
    <w:rsid w:val="005F7F53"/>
  </w:style>
  <w:style w:type="character" w:customStyle="1" w:styleId="WW8Num4z2">
    <w:name w:val="WW8Num4z2"/>
    <w:rsid w:val="005F7F53"/>
  </w:style>
  <w:style w:type="character" w:customStyle="1" w:styleId="WW8Num4z3">
    <w:name w:val="WW8Num4z3"/>
    <w:rsid w:val="005F7F53"/>
  </w:style>
  <w:style w:type="character" w:customStyle="1" w:styleId="WW8Num4z4">
    <w:name w:val="WW8Num4z4"/>
    <w:rsid w:val="005F7F53"/>
  </w:style>
  <w:style w:type="character" w:customStyle="1" w:styleId="WW8Num4z5">
    <w:name w:val="WW8Num4z5"/>
    <w:rsid w:val="005F7F53"/>
  </w:style>
  <w:style w:type="character" w:customStyle="1" w:styleId="WW8Num4z6">
    <w:name w:val="WW8Num4z6"/>
    <w:rsid w:val="005F7F53"/>
  </w:style>
  <w:style w:type="character" w:customStyle="1" w:styleId="WW8Num4z7">
    <w:name w:val="WW8Num4z7"/>
    <w:rsid w:val="005F7F53"/>
  </w:style>
  <w:style w:type="character" w:customStyle="1" w:styleId="WW8Num4z8">
    <w:name w:val="WW8Num4z8"/>
    <w:rsid w:val="005F7F53"/>
  </w:style>
  <w:style w:type="character" w:customStyle="1" w:styleId="WW8Num5z6">
    <w:name w:val="WW8Num5z6"/>
    <w:rsid w:val="005F7F53"/>
  </w:style>
  <w:style w:type="character" w:customStyle="1" w:styleId="WW8Num5z7">
    <w:name w:val="WW8Num5z7"/>
    <w:rsid w:val="005F7F53"/>
  </w:style>
  <w:style w:type="character" w:customStyle="1" w:styleId="WW8Num5z8">
    <w:name w:val="WW8Num5z8"/>
    <w:rsid w:val="005F7F53"/>
  </w:style>
  <w:style w:type="character" w:customStyle="1" w:styleId="WW8Num6z1">
    <w:name w:val="WW8Num6z1"/>
    <w:rsid w:val="005F7F53"/>
  </w:style>
  <w:style w:type="character" w:customStyle="1" w:styleId="WW8Num6z2">
    <w:name w:val="WW8Num6z2"/>
    <w:rsid w:val="005F7F53"/>
  </w:style>
  <w:style w:type="character" w:customStyle="1" w:styleId="WW8Num6z3">
    <w:name w:val="WW8Num6z3"/>
    <w:rsid w:val="005F7F53"/>
  </w:style>
  <w:style w:type="character" w:customStyle="1" w:styleId="WW8Num6z4">
    <w:name w:val="WW8Num6z4"/>
    <w:rsid w:val="005F7F53"/>
  </w:style>
  <w:style w:type="character" w:customStyle="1" w:styleId="WW8Num6z5">
    <w:name w:val="WW8Num6z5"/>
    <w:rsid w:val="005F7F53"/>
  </w:style>
  <w:style w:type="character" w:customStyle="1" w:styleId="WW8Num6z6">
    <w:name w:val="WW8Num6z6"/>
    <w:rsid w:val="005F7F53"/>
  </w:style>
  <w:style w:type="character" w:customStyle="1" w:styleId="WW8Num6z7">
    <w:name w:val="WW8Num6z7"/>
    <w:rsid w:val="005F7F53"/>
  </w:style>
  <w:style w:type="character" w:customStyle="1" w:styleId="WW8Num6z8">
    <w:name w:val="WW8Num6z8"/>
    <w:rsid w:val="005F7F53"/>
  </w:style>
  <w:style w:type="character" w:customStyle="1" w:styleId="WW8Num9z0">
    <w:name w:val="WW8Num9z0"/>
    <w:rsid w:val="005F7F53"/>
    <w:rPr>
      <w:b/>
      <w:i w:val="0"/>
    </w:rPr>
  </w:style>
  <w:style w:type="character" w:customStyle="1" w:styleId="WW8Num9z1">
    <w:name w:val="WW8Num9z1"/>
    <w:rsid w:val="005F7F53"/>
    <w:rPr>
      <w:b w:val="0"/>
      <w:i w:val="0"/>
      <w:caps w:val="0"/>
      <w:strike w:val="0"/>
      <w:vanish w:val="0"/>
      <w:color w:val="auto"/>
      <w:sz w:val="24"/>
      <w:u w:val="none"/>
      <w:vertAlign w:val="baseline"/>
    </w:rPr>
  </w:style>
  <w:style w:type="character" w:customStyle="1" w:styleId="WW8Num9z2">
    <w:name w:val="WW8Num9z2"/>
    <w:rsid w:val="005F7F53"/>
    <w:rPr>
      <w:b w:val="0"/>
      <w:i w:val="0"/>
    </w:rPr>
  </w:style>
  <w:style w:type="character" w:customStyle="1" w:styleId="WW8Num9z3">
    <w:name w:val="WW8Num9z3"/>
    <w:rsid w:val="005F7F53"/>
    <w:rPr>
      <w:b w:val="0"/>
      <w:i w:val="0"/>
      <w:caps w:val="0"/>
      <w:strike w:val="0"/>
      <w:vanish w:val="0"/>
      <w:color w:val="auto"/>
      <w:sz w:val="24"/>
      <w:u w:val="none"/>
      <w:vertAlign w:val="baseline"/>
    </w:rPr>
  </w:style>
  <w:style w:type="character" w:customStyle="1" w:styleId="WW8Num9z4">
    <w:name w:val="WW8Num9z4"/>
    <w:rsid w:val="005F7F53"/>
  </w:style>
  <w:style w:type="character" w:customStyle="1" w:styleId="WW8Num9z5">
    <w:name w:val="WW8Num9z5"/>
    <w:rsid w:val="005F7F53"/>
    <w:rPr>
      <w:rFonts w:ascii="Symbol" w:hAnsi="Symbol"/>
    </w:rPr>
  </w:style>
  <w:style w:type="character" w:customStyle="1" w:styleId="WW8Num10z0">
    <w:name w:val="WW8Num10z0"/>
    <w:rsid w:val="005F7F53"/>
  </w:style>
  <w:style w:type="character" w:customStyle="1" w:styleId="WW8Num10z1">
    <w:name w:val="WW8Num10z1"/>
    <w:rsid w:val="005F7F53"/>
  </w:style>
  <w:style w:type="character" w:customStyle="1" w:styleId="WW8Num10z2">
    <w:name w:val="WW8Num10z2"/>
    <w:rsid w:val="005F7F53"/>
  </w:style>
  <w:style w:type="character" w:customStyle="1" w:styleId="WW8Num10z3">
    <w:name w:val="WW8Num10z3"/>
    <w:rsid w:val="005F7F53"/>
  </w:style>
  <w:style w:type="character" w:customStyle="1" w:styleId="WW8Num10z4">
    <w:name w:val="WW8Num10z4"/>
    <w:rsid w:val="005F7F53"/>
  </w:style>
  <w:style w:type="character" w:customStyle="1" w:styleId="WW8Num10z5">
    <w:name w:val="WW8Num10z5"/>
    <w:rsid w:val="005F7F53"/>
  </w:style>
  <w:style w:type="character" w:customStyle="1" w:styleId="WW8Num10z6">
    <w:name w:val="WW8Num10z6"/>
    <w:rsid w:val="005F7F53"/>
  </w:style>
  <w:style w:type="character" w:customStyle="1" w:styleId="WW8Num10z7">
    <w:name w:val="WW8Num10z7"/>
    <w:rsid w:val="005F7F53"/>
  </w:style>
  <w:style w:type="character" w:customStyle="1" w:styleId="WW8Num10z8">
    <w:name w:val="WW8Num10z8"/>
    <w:rsid w:val="005F7F53"/>
  </w:style>
  <w:style w:type="character" w:customStyle="1" w:styleId="WW8Num11z0">
    <w:name w:val="WW8Num11z0"/>
    <w:rsid w:val="005F7F53"/>
  </w:style>
  <w:style w:type="character" w:customStyle="1" w:styleId="WW8Num12z0">
    <w:name w:val="WW8Num12z0"/>
    <w:rsid w:val="005F7F53"/>
  </w:style>
  <w:style w:type="character" w:customStyle="1" w:styleId="WW8Num12z1">
    <w:name w:val="WW8Num12z1"/>
    <w:rsid w:val="005F7F53"/>
  </w:style>
  <w:style w:type="character" w:customStyle="1" w:styleId="WW8Num12z2">
    <w:name w:val="WW8Num12z2"/>
    <w:rsid w:val="005F7F53"/>
  </w:style>
  <w:style w:type="character" w:customStyle="1" w:styleId="WW8Num12z3">
    <w:name w:val="WW8Num12z3"/>
    <w:rsid w:val="005F7F53"/>
  </w:style>
  <w:style w:type="character" w:customStyle="1" w:styleId="WW8Num12z4">
    <w:name w:val="WW8Num12z4"/>
    <w:rsid w:val="005F7F53"/>
  </w:style>
  <w:style w:type="character" w:customStyle="1" w:styleId="WW8Num12z5">
    <w:name w:val="WW8Num12z5"/>
    <w:rsid w:val="005F7F53"/>
  </w:style>
  <w:style w:type="character" w:customStyle="1" w:styleId="WW8Num12z6">
    <w:name w:val="WW8Num12z6"/>
    <w:rsid w:val="005F7F53"/>
  </w:style>
  <w:style w:type="character" w:customStyle="1" w:styleId="WW8Num12z7">
    <w:name w:val="WW8Num12z7"/>
    <w:rsid w:val="005F7F53"/>
  </w:style>
  <w:style w:type="character" w:customStyle="1" w:styleId="WW8Num12z8">
    <w:name w:val="WW8Num12z8"/>
    <w:rsid w:val="005F7F53"/>
  </w:style>
  <w:style w:type="character" w:customStyle="1" w:styleId="WW8Num13z0">
    <w:name w:val="WW8Num13z0"/>
    <w:rsid w:val="005F7F53"/>
  </w:style>
  <w:style w:type="character" w:customStyle="1" w:styleId="WW8Num13z1">
    <w:name w:val="WW8Num13z1"/>
    <w:rsid w:val="005F7F53"/>
  </w:style>
  <w:style w:type="character" w:customStyle="1" w:styleId="WW8Num13z2">
    <w:name w:val="WW8Num13z2"/>
    <w:rsid w:val="005F7F53"/>
  </w:style>
  <w:style w:type="character" w:customStyle="1" w:styleId="WW8Num13z3">
    <w:name w:val="WW8Num13z3"/>
    <w:rsid w:val="005F7F53"/>
  </w:style>
  <w:style w:type="character" w:customStyle="1" w:styleId="WW8Num13z4">
    <w:name w:val="WW8Num13z4"/>
    <w:rsid w:val="005F7F53"/>
  </w:style>
  <w:style w:type="character" w:customStyle="1" w:styleId="WW8Num13z5">
    <w:name w:val="WW8Num13z5"/>
    <w:rsid w:val="005F7F53"/>
  </w:style>
  <w:style w:type="character" w:customStyle="1" w:styleId="WW8Num13z6">
    <w:name w:val="WW8Num13z6"/>
    <w:rsid w:val="005F7F53"/>
  </w:style>
  <w:style w:type="character" w:customStyle="1" w:styleId="WW8Num13z7">
    <w:name w:val="WW8Num13z7"/>
    <w:rsid w:val="005F7F53"/>
  </w:style>
  <w:style w:type="character" w:customStyle="1" w:styleId="WW8Num13z8">
    <w:name w:val="WW8Num13z8"/>
    <w:rsid w:val="005F7F53"/>
  </w:style>
  <w:style w:type="character" w:customStyle="1" w:styleId="WW8Num14z0">
    <w:name w:val="WW8Num14z0"/>
    <w:rsid w:val="005F7F53"/>
    <w:rPr>
      <w:rFonts w:ascii="Times New Roman" w:hAnsi="Times New Roman"/>
    </w:rPr>
  </w:style>
  <w:style w:type="character" w:customStyle="1" w:styleId="WW8Num14z1">
    <w:name w:val="WW8Num14z1"/>
    <w:rsid w:val="005F7F53"/>
    <w:rPr>
      <w:rFonts w:ascii="Courier New" w:hAnsi="Courier New"/>
    </w:rPr>
  </w:style>
  <w:style w:type="character" w:customStyle="1" w:styleId="WW8Num14z2">
    <w:name w:val="WW8Num14z2"/>
    <w:rsid w:val="005F7F53"/>
    <w:rPr>
      <w:rFonts w:ascii="Wingdings" w:hAnsi="Wingdings"/>
    </w:rPr>
  </w:style>
  <w:style w:type="character" w:customStyle="1" w:styleId="WW8Num14z3">
    <w:name w:val="WW8Num14z3"/>
    <w:rsid w:val="005F7F53"/>
    <w:rPr>
      <w:rFonts w:ascii="Symbol" w:hAnsi="Symbol"/>
    </w:rPr>
  </w:style>
  <w:style w:type="character" w:customStyle="1" w:styleId="WW8Num15z0">
    <w:name w:val="WW8Num15z0"/>
    <w:rsid w:val="005F7F53"/>
  </w:style>
  <w:style w:type="character" w:customStyle="1" w:styleId="WW8Num15z1">
    <w:name w:val="WW8Num15z1"/>
    <w:rsid w:val="005F7F53"/>
  </w:style>
  <w:style w:type="character" w:customStyle="1" w:styleId="WW8Num15z2">
    <w:name w:val="WW8Num15z2"/>
    <w:rsid w:val="005F7F53"/>
  </w:style>
  <w:style w:type="character" w:customStyle="1" w:styleId="WW8Num15z3">
    <w:name w:val="WW8Num15z3"/>
    <w:rsid w:val="005F7F53"/>
  </w:style>
  <w:style w:type="character" w:customStyle="1" w:styleId="WW8Num15z4">
    <w:name w:val="WW8Num15z4"/>
    <w:rsid w:val="005F7F53"/>
  </w:style>
  <w:style w:type="character" w:customStyle="1" w:styleId="WW8Num15z5">
    <w:name w:val="WW8Num15z5"/>
    <w:rsid w:val="005F7F53"/>
  </w:style>
  <w:style w:type="character" w:customStyle="1" w:styleId="WW8Num15z6">
    <w:name w:val="WW8Num15z6"/>
    <w:rsid w:val="005F7F53"/>
  </w:style>
  <w:style w:type="character" w:customStyle="1" w:styleId="WW8Num15z7">
    <w:name w:val="WW8Num15z7"/>
    <w:rsid w:val="005F7F53"/>
  </w:style>
  <w:style w:type="character" w:customStyle="1" w:styleId="WW8Num15z8">
    <w:name w:val="WW8Num15z8"/>
    <w:rsid w:val="005F7F53"/>
  </w:style>
  <w:style w:type="character" w:customStyle="1" w:styleId="WW8Num16z0">
    <w:name w:val="WW8Num16z0"/>
    <w:rsid w:val="005F7F53"/>
  </w:style>
  <w:style w:type="character" w:customStyle="1" w:styleId="WW8Num16z1">
    <w:name w:val="WW8Num16z1"/>
    <w:rsid w:val="005F7F53"/>
  </w:style>
  <w:style w:type="character" w:customStyle="1" w:styleId="WW8Num16z2">
    <w:name w:val="WW8Num16z2"/>
    <w:rsid w:val="005F7F53"/>
  </w:style>
  <w:style w:type="character" w:customStyle="1" w:styleId="WW8Num16z3">
    <w:name w:val="WW8Num16z3"/>
    <w:rsid w:val="005F7F53"/>
  </w:style>
  <w:style w:type="character" w:customStyle="1" w:styleId="WW8Num16z4">
    <w:name w:val="WW8Num16z4"/>
    <w:rsid w:val="005F7F53"/>
  </w:style>
  <w:style w:type="character" w:customStyle="1" w:styleId="WW8Num16z5">
    <w:name w:val="WW8Num16z5"/>
    <w:rsid w:val="005F7F53"/>
  </w:style>
  <w:style w:type="character" w:customStyle="1" w:styleId="WW8Num16z6">
    <w:name w:val="WW8Num16z6"/>
    <w:rsid w:val="005F7F53"/>
  </w:style>
  <w:style w:type="character" w:customStyle="1" w:styleId="WW8Num16z7">
    <w:name w:val="WW8Num16z7"/>
    <w:rsid w:val="005F7F53"/>
  </w:style>
  <w:style w:type="character" w:customStyle="1" w:styleId="WW8Num16z8">
    <w:name w:val="WW8Num16z8"/>
    <w:rsid w:val="005F7F53"/>
  </w:style>
  <w:style w:type="character" w:customStyle="1" w:styleId="WW8Num17z0">
    <w:name w:val="WW8Num17z0"/>
    <w:rsid w:val="005F7F53"/>
  </w:style>
  <w:style w:type="character" w:customStyle="1" w:styleId="WW8Num18z0">
    <w:name w:val="WW8Num18z0"/>
    <w:rsid w:val="005F7F53"/>
    <w:rPr>
      <w:rFonts w:ascii="Times New Roman" w:hAnsi="Times New Roman"/>
    </w:rPr>
  </w:style>
  <w:style w:type="character" w:customStyle="1" w:styleId="WW8Num18z1">
    <w:name w:val="WW8Num18z1"/>
    <w:rsid w:val="005F7F53"/>
    <w:rPr>
      <w:rFonts w:ascii="Courier New" w:hAnsi="Courier New"/>
    </w:rPr>
  </w:style>
  <w:style w:type="character" w:customStyle="1" w:styleId="WW8Num18z2">
    <w:name w:val="WW8Num18z2"/>
    <w:rsid w:val="005F7F53"/>
    <w:rPr>
      <w:rFonts w:ascii="Wingdings" w:hAnsi="Wingdings"/>
    </w:rPr>
  </w:style>
  <w:style w:type="character" w:customStyle="1" w:styleId="WW8Num18z3">
    <w:name w:val="WW8Num18z3"/>
    <w:rsid w:val="005F7F53"/>
    <w:rPr>
      <w:rFonts w:ascii="Symbol" w:hAnsi="Symbol"/>
    </w:rPr>
  </w:style>
  <w:style w:type="character" w:customStyle="1" w:styleId="WW8Num19z0">
    <w:name w:val="WW8Num19z0"/>
    <w:rsid w:val="005F7F53"/>
    <w:rPr>
      <w:b w:val="0"/>
    </w:rPr>
  </w:style>
  <w:style w:type="character" w:customStyle="1" w:styleId="WW8Num19z1">
    <w:name w:val="WW8Num19z1"/>
    <w:rsid w:val="005F7F53"/>
  </w:style>
  <w:style w:type="character" w:customStyle="1" w:styleId="WW8Num19z2">
    <w:name w:val="WW8Num19z2"/>
    <w:rsid w:val="005F7F53"/>
  </w:style>
  <w:style w:type="character" w:customStyle="1" w:styleId="WW8Num19z3">
    <w:name w:val="WW8Num19z3"/>
    <w:rsid w:val="005F7F53"/>
  </w:style>
  <w:style w:type="character" w:customStyle="1" w:styleId="WW8Num19z4">
    <w:name w:val="WW8Num19z4"/>
    <w:rsid w:val="005F7F53"/>
  </w:style>
  <w:style w:type="character" w:customStyle="1" w:styleId="WW8Num19z5">
    <w:name w:val="WW8Num19z5"/>
    <w:rsid w:val="005F7F53"/>
  </w:style>
  <w:style w:type="character" w:customStyle="1" w:styleId="WW8Num19z6">
    <w:name w:val="WW8Num19z6"/>
    <w:rsid w:val="005F7F53"/>
  </w:style>
  <w:style w:type="character" w:customStyle="1" w:styleId="WW8Num19z7">
    <w:name w:val="WW8Num19z7"/>
    <w:rsid w:val="005F7F53"/>
  </w:style>
  <w:style w:type="character" w:customStyle="1" w:styleId="WW8Num19z8">
    <w:name w:val="WW8Num19z8"/>
    <w:rsid w:val="005F7F53"/>
  </w:style>
  <w:style w:type="character" w:customStyle="1" w:styleId="15">
    <w:name w:val="Основной шрифт абзаца1"/>
    <w:rsid w:val="005F7F53"/>
  </w:style>
  <w:style w:type="character" w:customStyle="1" w:styleId="afd">
    <w:name w:val="Символ сноски"/>
    <w:rsid w:val="005F7F53"/>
    <w:rPr>
      <w:vertAlign w:val="superscript"/>
    </w:rPr>
  </w:style>
  <w:style w:type="character" w:customStyle="1" w:styleId="afe">
    <w:name w:val="Текст сноски Знак"/>
    <w:rsid w:val="005F7F53"/>
  </w:style>
  <w:style w:type="character" w:customStyle="1" w:styleId="aff">
    <w:name w:val="комментарий"/>
    <w:rsid w:val="005F7F53"/>
    <w:rPr>
      <w:i/>
      <w:u w:val="single"/>
      <w:shd w:val="clear" w:color="auto" w:fill="FFFF99"/>
    </w:rPr>
  </w:style>
  <w:style w:type="character" w:customStyle="1" w:styleId="16">
    <w:name w:val="Знак примечания1"/>
    <w:rsid w:val="005F7F53"/>
    <w:rPr>
      <w:sz w:val="16"/>
    </w:rPr>
  </w:style>
  <w:style w:type="character" w:customStyle="1" w:styleId="aff0">
    <w:name w:val="Тема примечания Знак"/>
    <w:rsid w:val="005F7F53"/>
    <w:rPr>
      <w:b/>
    </w:rPr>
  </w:style>
  <w:style w:type="character" w:customStyle="1" w:styleId="17">
    <w:name w:val="Заголовок №1_"/>
    <w:rsid w:val="005F7F53"/>
    <w:rPr>
      <w:sz w:val="28"/>
      <w:shd w:val="clear" w:color="auto" w:fill="FFFFFF"/>
    </w:rPr>
  </w:style>
  <w:style w:type="character" w:customStyle="1" w:styleId="aff1">
    <w:name w:val="Основной текст_"/>
    <w:rsid w:val="005F7F53"/>
    <w:rPr>
      <w:sz w:val="28"/>
      <w:shd w:val="clear" w:color="auto" w:fill="FFFFFF"/>
    </w:rPr>
  </w:style>
  <w:style w:type="character" w:customStyle="1" w:styleId="30">
    <w:name w:val="Основной текст (3)"/>
    <w:rsid w:val="005F7F53"/>
    <w:rPr>
      <w:rFonts w:ascii="Times New Roman" w:hAnsi="Times New Roman"/>
      <w:b w:val="0"/>
      <w:i w:val="0"/>
      <w:caps w:val="0"/>
      <w:strike w:val="0"/>
      <w:sz w:val="24"/>
    </w:rPr>
  </w:style>
  <w:style w:type="character" w:customStyle="1" w:styleId="40">
    <w:name w:val="Основной текст (4)_"/>
    <w:rsid w:val="005F7F53"/>
    <w:rPr>
      <w:sz w:val="24"/>
      <w:shd w:val="clear" w:color="auto" w:fill="FFFFFF"/>
    </w:rPr>
  </w:style>
  <w:style w:type="character" w:customStyle="1" w:styleId="aff2">
    <w:name w:val="Название Знак"/>
    <w:rsid w:val="005F7F53"/>
    <w:rPr>
      <w:b/>
      <w:sz w:val="28"/>
    </w:rPr>
  </w:style>
  <w:style w:type="character" w:customStyle="1" w:styleId="FontStyle13">
    <w:name w:val="Font Style13"/>
    <w:rsid w:val="005F7F53"/>
    <w:rPr>
      <w:rFonts w:ascii="Times New Roman" w:hAnsi="Times New Roman"/>
      <w:sz w:val="24"/>
    </w:rPr>
  </w:style>
  <w:style w:type="character" w:styleId="aff3">
    <w:name w:val="Strong"/>
    <w:qFormat/>
    <w:rsid w:val="005F7F53"/>
    <w:rPr>
      <w:b/>
    </w:rPr>
  </w:style>
  <w:style w:type="character" w:customStyle="1" w:styleId="aff4">
    <w:name w:val="Текст выноски Знак"/>
    <w:rsid w:val="005F7F53"/>
    <w:rPr>
      <w:rFonts w:ascii="Tahoma" w:hAnsi="Tahoma"/>
      <w:sz w:val="16"/>
    </w:rPr>
  </w:style>
  <w:style w:type="character" w:customStyle="1" w:styleId="aff5">
    <w:name w:val="Основной текст Знак"/>
    <w:rsid w:val="005F7F53"/>
    <w:rPr>
      <w:b/>
      <w:sz w:val="24"/>
    </w:rPr>
  </w:style>
  <w:style w:type="character" w:customStyle="1" w:styleId="ConsPlusNormal0">
    <w:name w:val="ConsPlusNormal Знак"/>
    <w:rsid w:val="005F7F53"/>
    <w:rPr>
      <w:rFonts w:ascii="Calibri" w:hAnsi="Calibri"/>
      <w:sz w:val="22"/>
    </w:rPr>
  </w:style>
  <w:style w:type="character" w:customStyle="1" w:styleId="aff6">
    <w:name w:val="Без интервала Знак"/>
    <w:rsid w:val="005F7F53"/>
    <w:rPr>
      <w:rFonts w:ascii="Calibri" w:hAnsi="Calibri"/>
      <w:sz w:val="22"/>
    </w:rPr>
  </w:style>
  <w:style w:type="character" w:styleId="aff7">
    <w:name w:val="page number"/>
    <w:basedOn w:val="15"/>
    <w:rsid w:val="005F7F53"/>
  </w:style>
  <w:style w:type="character" w:customStyle="1" w:styleId="aff8">
    <w:name w:val="Текст примечания Знак"/>
    <w:basedOn w:val="15"/>
    <w:rsid w:val="005F7F53"/>
  </w:style>
  <w:style w:type="character" w:customStyle="1" w:styleId="aff9">
    <w:name w:val="Верхний колонтитул Знак"/>
    <w:basedOn w:val="15"/>
    <w:rsid w:val="005F7F53"/>
  </w:style>
  <w:style w:type="character" w:customStyle="1" w:styleId="affa">
    <w:name w:val="Основной текст с отступом Знак"/>
    <w:basedOn w:val="15"/>
    <w:rsid w:val="005F7F53"/>
  </w:style>
  <w:style w:type="character" w:customStyle="1" w:styleId="25">
    <w:name w:val="Основной текст с отступом 2 Знак"/>
    <w:basedOn w:val="15"/>
    <w:rsid w:val="005F7F53"/>
  </w:style>
  <w:style w:type="character" w:customStyle="1" w:styleId="affb">
    <w:name w:val="Подзаголовок Знак"/>
    <w:basedOn w:val="15"/>
    <w:rsid w:val="005F7F53"/>
    <w:rPr>
      <w:b/>
      <w:sz w:val="26"/>
    </w:rPr>
  </w:style>
  <w:style w:type="character" w:customStyle="1" w:styleId="32">
    <w:name w:val="Основной текст 3 Знак"/>
    <w:basedOn w:val="15"/>
    <w:uiPriority w:val="99"/>
    <w:rsid w:val="005F7F53"/>
    <w:rPr>
      <w:sz w:val="16"/>
    </w:rPr>
  </w:style>
  <w:style w:type="table" w:styleId="18">
    <w:name w:val="Table Simple 1"/>
    <w:basedOn w:val="a1"/>
    <w:rsid w:val="005F7F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acaaiea">
    <w:name w:val="Iacaaiea"/>
    <w:basedOn w:val="a"/>
    <w:uiPriority w:val="99"/>
    <w:rsid w:val="00841D1E"/>
    <w:pPr>
      <w:widowControl/>
      <w:tabs>
        <w:tab w:val="left" w:pos="426"/>
      </w:tabs>
      <w:spacing w:before="120" w:line="360" w:lineRule="atLeast"/>
      <w:jc w:val="center"/>
    </w:pPr>
    <w:rPr>
      <w:b/>
      <w:bCs/>
      <w:sz w:val="22"/>
      <w:szCs w:val="22"/>
      <w:lang w:eastAsia="ar-SA"/>
    </w:rPr>
  </w:style>
  <w:style w:type="paragraph" w:customStyle="1" w:styleId="5">
    <w:name w:val="Без интервала5"/>
    <w:uiPriority w:val="99"/>
    <w:rsid w:val="00841D1E"/>
    <w:rPr>
      <w:rFonts w:ascii="Calibri" w:hAnsi="Calibri" w:cs="Calibri"/>
      <w:sz w:val="22"/>
      <w:szCs w:val="22"/>
    </w:rPr>
  </w:style>
  <w:style w:type="paragraph" w:customStyle="1" w:styleId="ConsNonformat">
    <w:name w:val="ConsNonformat"/>
    <w:uiPriority w:val="99"/>
    <w:rsid w:val="00841D1E"/>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3gnhn">
    <w:name w:val="_3gnhn"/>
    <w:basedOn w:val="a0"/>
    <w:rsid w:val="00841D1E"/>
  </w:style>
  <w:style w:type="character" w:customStyle="1" w:styleId="1azxk">
    <w:name w:val="_1azxk"/>
    <w:basedOn w:val="a0"/>
    <w:rsid w:val="00841D1E"/>
  </w:style>
  <w:style w:type="character" w:customStyle="1" w:styleId="-3">
    <w:name w:val="Интернет-ссылка"/>
    <w:rsid w:val="00243A42"/>
    <w:rPr>
      <w:color w:val="0066CC"/>
      <w:u w:val="single"/>
    </w:rPr>
  </w:style>
  <w:style w:type="character" w:customStyle="1" w:styleId="10">
    <w:name w:val="Заголовок 1 Знак"/>
    <w:basedOn w:val="a0"/>
    <w:link w:val="1"/>
    <w:uiPriority w:val="9"/>
    <w:rsid w:val="00594378"/>
    <w:rPr>
      <w:rFonts w:asciiTheme="majorHAnsi" w:eastAsiaTheme="majorEastAsia" w:hAnsiTheme="majorHAnsi" w:cstheme="majorBidi"/>
      <w:b/>
      <w:bCs/>
      <w:color w:val="365F91" w:themeColor="accent1" w:themeShade="BF"/>
      <w:sz w:val="28"/>
      <w:szCs w:val="28"/>
    </w:rPr>
  </w:style>
  <w:style w:type="paragraph" w:customStyle="1" w:styleId="Style7">
    <w:name w:val="Style7"/>
    <w:basedOn w:val="a"/>
    <w:rsid w:val="00436373"/>
    <w:pPr>
      <w:suppressAutoHyphens w:val="0"/>
    </w:pPr>
    <w:rPr>
      <w:sz w:val="24"/>
    </w:rPr>
  </w:style>
  <w:style w:type="paragraph" w:customStyle="1" w:styleId="33">
    <w:name w:val="Обычный3"/>
    <w:rsid w:val="00436373"/>
    <w:pPr>
      <w:widowControl w:val="0"/>
      <w:spacing w:line="300" w:lineRule="auto"/>
      <w:ind w:firstLine="720"/>
      <w:jc w:val="both"/>
    </w:pPr>
    <w:rPr>
      <w:sz w:val="24"/>
    </w:rPr>
  </w:style>
  <w:style w:type="paragraph" w:customStyle="1" w:styleId="19">
    <w:name w:val="Без интервала1"/>
    <w:qFormat/>
    <w:rsid w:val="00436373"/>
    <w:pPr>
      <w:widowControl w:val="0"/>
      <w:suppressAutoHyphens/>
    </w:pPr>
    <w:rPr>
      <w:rFonts w:ascii="Calibri" w:hAnsi="Calibri"/>
      <w:sz w:val="22"/>
    </w:rPr>
  </w:style>
</w:styles>
</file>

<file path=word/webSettings.xml><?xml version="1.0" encoding="utf-8"?>
<w:webSettings xmlns:r="http://schemas.openxmlformats.org/officeDocument/2006/relationships" xmlns:w="http://schemas.openxmlformats.org/wordprocessingml/2006/main">
  <w:divs>
    <w:div w:id="1787507982">
      <w:bodyDiv w:val="1"/>
      <w:marLeft w:val="0"/>
      <w:marRight w:val="0"/>
      <w:marTop w:val="0"/>
      <w:marBottom w:val="0"/>
      <w:divBdr>
        <w:top w:val="none" w:sz="0" w:space="0" w:color="auto"/>
        <w:left w:val="none" w:sz="0" w:space="0" w:color="auto"/>
        <w:bottom w:val="none" w:sz="0" w:space="0" w:color="auto"/>
        <w:right w:val="none" w:sz="0" w:space="0" w:color="auto"/>
      </w:divBdr>
      <w:divsChild>
        <w:div w:id="705922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fguuch2@mail.r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3" Type="http://schemas.openxmlformats.org/officeDocument/2006/relationships/header" Target="header7.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A3DD9-8FB3-47A7-A4A6-E293507F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11</Pages>
  <Words>4594</Words>
  <Characters>26187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5</cp:revision>
  <cp:lastPrinted>2026-07-28T08:21:00Z</cp:lastPrinted>
  <dcterms:created xsi:type="dcterms:W3CDTF">2025-02-18T08:43:00Z</dcterms:created>
  <dcterms:modified xsi:type="dcterms:W3CDTF">2026-07-30T08:39:00Z</dcterms:modified>
</cp:coreProperties>
</file>