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3E" w:rsidRPr="00355523" w:rsidRDefault="009A4B3E">
      <w:pPr>
        <w:pStyle w:val="1"/>
        <w:ind w:right="-241"/>
        <w:jc w:val="center"/>
        <w:rPr>
          <w:rFonts w:ascii="PT Astra Serif" w:hAnsi="PT Astra Serif"/>
          <w:b/>
          <w:sz w:val="20"/>
        </w:rPr>
      </w:pPr>
      <w:r w:rsidRPr="00355523">
        <w:rPr>
          <w:rFonts w:ascii="PT Astra Serif" w:hAnsi="PT Astra Serif"/>
          <w:b/>
          <w:sz w:val="20"/>
        </w:rPr>
        <w:t>ПРОЕКТ</w:t>
      </w:r>
    </w:p>
    <w:p w:rsidR="009A4B3E" w:rsidRPr="00355523" w:rsidRDefault="009A4B3E">
      <w:pPr>
        <w:pStyle w:val="1"/>
        <w:ind w:right="-241"/>
        <w:jc w:val="center"/>
        <w:rPr>
          <w:rFonts w:ascii="PT Astra Serif" w:hAnsi="PT Astra Serif"/>
          <w:bCs/>
          <w:sz w:val="20"/>
        </w:rPr>
      </w:pPr>
      <w:r w:rsidRPr="00355523">
        <w:rPr>
          <w:rFonts w:ascii="PT Astra Serif" w:hAnsi="PT Astra Serif"/>
          <w:bCs/>
          <w:sz w:val="20"/>
        </w:rPr>
        <w:t>ГОСУДАРСТВЕННЫЙ КОНТРАКТ № _____</w:t>
      </w:r>
    </w:p>
    <w:p w:rsidR="009A4B3E" w:rsidRPr="00355523" w:rsidRDefault="009A4B3E">
      <w:pPr>
        <w:jc w:val="center"/>
        <w:rPr>
          <w:rFonts w:ascii="PT Astra Serif" w:hAnsi="PT Astra Serif"/>
          <w:bCs/>
        </w:rPr>
      </w:pPr>
      <w:r w:rsidRPr="00355523">
        <w:rPr>
          <w:rFonts w:ascii="PT Astra Serif" w:hAnsi="PT Astra Serif"/>
          <w:bCs/>
        </w:rPr>
        <w:t xml:space="preserve">на поставку </w:t>
      </w:r>
      <w:r w:rsidR="00D83955" w:rsidRPr="00355523">
        <w:rPr>
          <w:rFonts w:ascii="PT Astra Serif" w:hAnsi="PT Astra Serif"/>
          <w:bCs/>
        </w:rPr>
        <w:t xml:space="preserve">товаров для нужд </w:t>
      </w:r>
      <w:r w:rsidR="00A97F0B" w:rsidRPr="00355523">
        <w:rPr>
          <w:rFonts w:ascii="PT Astra Serif" w:hAnsi="PT Astra Serif"/>
          <w:bCs/>
        </w:rPr>
        <w:t>учреждения</w:t>
      </w:r>
    </w:p>
    <w:p w:rsidR="009A4B3E" w:rsidRPr="00355523" w:rsidRDefault="009A4B3E" w:rsidP="00A3382F">
      <w:pPr>
        <w:ind w:right="4" w:firstLine="567"/>
        <w:jc w:val="center"/>
        <w:rPr>
          <w:rFonts w:ascii="PT Astra Serif" w:hAnsi="PT Astra Serif"/>
        </w:rPr>
      </w:pPr>
      <w:r w:rsidRPr="00355523">
        <w:rPr>
          <w:rFonts w:ascii="PT Astra Serif" w:hAnsi="PT Astra Serif"/>
        </w:rPr>
        <w:t xml:space="preserve">ИКЗ: </w:t>
      </w:r>
      <w:r w:rsidR="00675FC0" w:rsidRPr="00675FC0">
        <w:rPr>
          <w:rFonts w:ascii="PT Astra Serif" w:hAnsi="PT Astra Serif"/>
        </w:rPr>
        <w:t>26 1 4414007390 441401001 0001 000 0000 000</w:t>
      </w:r>
    </w:p>
    <w:p w:rsidR="00A3382F" w:rsidRPr="00355523" w:rsidRDefault="00A3382F" w:rsidP="00A3382F">
      <w:pPr>
        <w:ind w:right="4" w:firstLine="567"/>
        <w:jc w:val="center"/>
        <w:rPr>
          <w:rFonts w:ascii="PT Astra Serif" w:hAnsi="PT Astra Serif"/>
        </w:rPr>
      </w:pPr>
    </w:p>
    <w:p w:rsidR="009A4B3E" w:rsidRPr="00355523" w:rsidRDefault="009A4B3E">
      <w:pPr>
        <w:pStyle w:val="af3"/>
        <w:tabs>
          <w:tab w:val="left" w:pos="567"/>
        </w:tabs>
        <w:ind w:left="0" w:right="4"/>
        <w:jc w:val="both"/>
        <w:rPr>
          <w:rFonts w:ascii="PT Astra Serif" w:hAnsi="PT Astra Serif"/>
          <w:bCs/>
        </w:rPr>
      </w:pPr>
      <w:r w:rsidRPr="00355523">
        <w:rPr>
          <w:rFonts w:ascii="PT Astra Serif" w:hAnsi="PT Astra Serif"/>
          <w:bCs/>
        </w:rPr>
        <w:t xml:space="preserve">п. Прибрежный                                                                                </w:t>
      </w:r>
      <w:r w:rsidR="00355523">
        <w:rPr>
          <w:rFonts w:ascii="PT Astra Serif" w:hAnsi="PT Astra Serif"/>
          <w:bCs/>
        </w:rPr>
        <w:t xml:space="preserve">                           </w:t>
      </w:r>
      <w:r w:rsidR="00A3382F" w:rsidRPr="00355523">
        <w:rPr>
          <w:rFonts w:ascii="PT Astra Serif" w:hAnsi="PT Astra Serif"/>
          <w:bCs/>
        </w:rPr>
        <w:t xml:space="preserve">     </w:t>
      </w:r>
      <w:r w:rsidRPr="00355523">
        <w:rPr>
          <w:rFonts w:ascii="PT Astra Serif" w:hAnsi="PT Astra Serif"/>
          <w:bCs/>
        </w:rPr>
        <w:t xml:space="preserve">       «__» _______________ 202</w:t>
      </w:r>
      <w:r w:rsidR="00D83955" w:rsidRPr="00355523">
        <w:rPr>
          <w:rFonts w:ascii="PT Astra Serif" w:hAnsi="PT Astra Serif"/>
          <w:bCs/>
        </w:rPr>
        <w:t>6</w:t>
      </w:r>
      <w:r w:rsidRPr="00355523">
        <w:rPr>
          <w:rFonts w:ascii="PT Astra Serif" w:hAnsi="PT Astra Serif"/>
          <w:bCs/>
        </w:rPr>
        <w:t xml:space="preserve"> г.</w:t>
      </w:r>
    </w:p>
    <w:p w:rsidR="009A4B3E" w:rsidRPr="00355523" w:rsidRDefault="009A4B3E">
      <w:pPr>
        <w:pStyle w:val="af3"/>
        <w:tabs>
          <w:tab w:val="left" w:pos="567"/>
        </w:tabs>
        <w:ind w:left="0" w:right="4"/>
        <w:jc w:val="both"/>
        <w:rPr>
          <w:rFonts w:ascii="PT Astra Serif" w:hAnsi="PT Astra Serif"/>
          <w:bCs/>
        </w:rPr>
      </w:pPr>
    </w:p>
    <w:p w:rsidR="009A4B3E" w:rsidRDefault="009A4B3E" w:rsidP="00355523">
      <w:pPr>
        <w:ind w:firstLineChars="250" w:firstLine="500"/>
        <w:jc w:val="both"/>
        <w:rPr>
          <w:rFonts w:ascii="PT Astra Serif" w:hAnsi="PT Astra Serif"/>
        </w:rPr>
      </w:pPr>
      <w:proofErr w:type="gramStart"/>
      <w:r w:rsidRPr="00355523">
        <w:rPr>
          <w:rFonts w:ascii="PT Astra Serif" w:hAnsi="PT Astra Serif"/>
        </w:rPr>
        <w:t xml:space="preserve">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 выступающее от имени Российской Федерации, в целях обеспечения государственных нужд, именуемое в дальнейшем </w:t>
      </w:r>
      <w:r w:rsidR="00D83955" w:rsidRPr="00355523">
        <w:rPr>
          <w:rFonts w:ascii="PT Astra Serif" w:hAnsi="PT Astra Serif"/>
        </w:rPr>
        <w:t xml:space="preserve">Государственный заказчик (далее - </w:t>
      </w:r>
      <w:r w:rsidRPr="00355523">
        <w:rPr>
          <w:rFonts w:ascii="PT Astra Serif" w:hAnsi="PT Astra Serif"/>
        </w:rPr>
        <w:t>Заказчик), в лице заместителя начальника</w:t>
      </w:r>
      <w:r w:rsidR="00D83955" w:rsidRPr="00355523">
        <w:rPr>
          <w:rFonts w:ascii="PT Astra Serif" w:hAnsi="PT Astra Serif"/>
        </w:rPr>
        <w:t xml:space="preserve"> </w:t>
      </w:r>
      <w:r w:rsidR="00A97F0B" w:rsidRPr="00355523">
        <w:rPr>
          <w:rFonts w:ascii="PT Astra Serif" w:hAnsi="PT Astra Serif"/>
        </w:rPr>
        <w:t>учреждения Егорова Андрея Владимировича, действующего</w:t>
      </w:r>
      <w:r w:rsidR="00D83955" w:rsidRPr="00355523">
        <w:rPr>
          <w:rFonts w:ascii="PT Astra Serif" w:hAnsi="PT Astra Serif"/>
        </w:rPr>
        <w:t xml:space="preserve"> на основании доверенности №</w:t>
      </w:r>
      <w:r w:rsidR="00A97F0B" w:rsidRPr="00355523">
        <w:rPr>
          <w:rFonts w:ascii="PT Astra Serif" w:hAnsi="PT Astra Serif"/>
        </w:rPr>
        <w:t>2</w:t>
      </w:r>
      <w:r w:rsidRPr="00355523">
        <w:rPr>
          <w:rFonts w:ascii="PT Astra Serif" w:hAnsi="PT Astra Serif"/>
        </w:rPr>
        <w:t xml:space="preserve"> от </w:t>
      </w:r>
      <w:r w:rsidR="00D83955" w:rsidRPr="00355523">
        <w:rPr>
          <w:rFonts w:ascii="PT Astra Serif" w:hAnsi="PT Astra Serif"/>
        </w:rPr>
        <w:t>12</w:t>
      </w:r>
      <w:r w:rsidRPr="00355523">
        <w:rPr>
          <w:rFonts w:ascii="PT Astra Serif" w:hAnsi="PT Astra Serif"/>
        </w:rPr>
        <w:t>.01.2025г, с одной стороны, и __________________________________________________, именуемый в</w:t>
      </w:r>
      <w:proofErr w:type="gramEnd"/>
      <w:r w:rsidRPr="00355523">
        <w:rPr>
          <w:rFonts w:ascii="PT Astra Serif" w:hAnsi="PT Astra Serif"/>
        </w:rPr>
        <w:t xml:space="preserve"> </w:t>
      </w:r>
      <w:proofErr w:type="gramStart"/>
      <w:r w:rsidRPr="00355523">
        <w:rPr>
          <w:rFonts w:ascii="PT Astra Serif" w:hAnsi="PT Astra Serif"/>
        </w:rPr>
        <w:t>дальнейшем Поставщик, с другой стороны, вместе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roofErr w:type="gramEnd"/>
    </w:p>
    <w:p w:rsidR="00355523" w:rsidRPr="00355523" w:rsidRDefault="00355523" w:rsidP="00355523">
      <w:pPr>
        <w:ind w:firstLineChars="250" w:firstLine="500"/>
        <w:jc w:val="both"/>
        <w:rPr>
          <w:rFonts w:ascii="PT Astra Serif" w:hAnsi="PT Astra Serif"/>
        </w:rPr>
      </w:pPr>
    </w:p>
    <w:p w:rsidR="009A4B3E" w:rsidRPr="00355523" w:rsidRDefault="009A4B3E" w:rsidP="00355523">
      <w:pPr>
        <w:pStyle w:val="af3"/>
        <w:numPr>
          <w:ilvl w:val="0"/>
          <w:numId w:val="1"/>
        </w:numPr>
        <w:tabs>
          <w:tab w:val="left" w:pos="8909"/>
        </w:tabs>
        <w:ind w:right="4"/>
        <w:jc w:val="center"/>
        <w:rPr>
          <w:rFonts w:ascii="PT Astra Serif" w:hAnsi="PT Astra Serif"/>
          <w:b/>
        </w:rPr>
      </w:pPr>
      <w:r w:rsidRPr="00355523">
        <w:rPr>
          <w:rFonts w:ascii="PT Astra Serif" w:hAnsi="PT Astra Serif"/>
          <w:b/>
        </w:rPr>
        <w:t>Предмет контракта</w:t>
      </w:r>
    </w:p>
    <w:p w:rsidR="00355523" w:rsidRPr="00355523" w:rsidRDefault="00355523" w:rsidP="00355523">
      <w:pPr>
        <w:pStyle w:val="af3"/>
        <w:tabs>
          <w:tab w:val="left" w:pos="8909"/>
        </w:tabs>
        <w:ind w:left="390" w:right="4"/>
        <w:rPr>
          <w:rFonts w:ascii="PT Astra Serif" w:hAnsi="PT Astra Serif"/>
        </w:rPr>
      </w:pPr>
    </w:p>
    <w:p w:rsidR="009A4B3E" w:rsidRPr="00355523" w:rsidRDefault="009A4B3E" w:rsidP="00D83955">
      <w:pPr>
        <w:pStyle w:val="210"/>
        <w:widowControl/>
        <w:numPr>
          <w:ilvl w:val="1"/>
          <w:numId w:val="1"/>
        </w:numPr>
        <w:tabs>
          <w:tab w:val="left" w:pos="426"/>
        </w:tabs>
        <w:ind w:firstLine="177"/>
        <w:rPr>
          <w:rFonts w:ascii="PT Astra Serif" w:hAnsi="PT Astra Serif"/>
        </w:rPr>
      </w:pPr>
      <w:r w:rsidRPr="00355523">
        <w:rPr>
          <w:rFonts w:ascii="PT Astra Serif" w:hAnsi="PT Astra Serif"/>
        </w:rPr>
        <w:t>Поставщик обязуется поставить следующ</w:t>
      </w:r>
      <w:r w:rsidR="00A02066">
        <w:rPr>
          <w:rFonts w:ascii="PT Astra Serif" w:hAnsi="PT Astra Serif"/>
        </w:rPr>
        <w:t>ий Товар</w:t>
      </w:r>
      <w:r w:rsidRPr="00355523">
        <w:rPr>
          <w:rFonts w:ascii="PT Astra Serif" w:hAnsi="PT Astra Serif"/>
        </w:rPr>
        <w:t>:</w:t>
      </w:r>
    </w:p>
    <w:tbl>
      <w:tblPr>
        <w:tblpPr w:leftFromText="180" w:rightFromText="180" w:vertAnchor="text" w:horzAnchor="margin" w:tblpX="108" w:tblpY="105"/>
        <w:tblW w:w="11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827"/>
        <w:gridCol w:w="1559"/>
        <w:gridCol w:w="851"/>
        <w:gridCol w:w="708"/>
        <w:gridCol w:w="1134"/>
        <w:gridCol w:w="1276"/>
        <w:gridCol w:w="851"/>
        <w:gridCol w:w="851"/>
      </w:tblGrid>
      <w:tr w:rsidR="009A4B3E" w:rsidRPr="00355523" w:rsidTr="00D83955">
        <w:trPr>
          <w:gridAfter w:val="2"/>
          <w:wAfter w:w="1702" w:type="dxa"/>
          <w:trHeight w:val="526"/>
        </w:trPr>
        <w:tc>
          <w:tcPr>
            <w:tcW w:w="534" w:type="dxa"/>
            <w:vAlign w:val="center"/>
          </w:tcPr>
          <w:p w:rsidR="009A4B3E" w:rsidRPr="00355523" w:rsidRDefault="009A4B3E">
            <w:pPr>
              <w:tabs>
                <w:tab w:val="left" w:pos="0"/>
              </w:tabs>
              <w:jc w:val="center"/>
              <w:rPr>
                <w:rFonts w:ascii="PT Astra Serif" w:hAnsi="PT Astra Serif"/>
              </w:rPr>
            </w:pPr>
            <w:r w:rsidRPr="00355523">
              <w:rPr>
                <w:rFonts w:ascii="PT Astra Serif" w:hAnsi="PT Astra Serif"/>
              </w:rPr>
              <w:t xml:space="preserve">№ </w:t>
            </w:r>
            <w:proofErr w:type="gramStart"/>
            <w:r w:rsidRPr="00355523">
              <w:rPr>
                <w:rFonts w:ascii="PT Astra Serif" w:hAnsi="PT Astra Serif"/>
              </w:rPr>
              <w:t>п</w:t>
            </w:r>
            <w:proofErr w:type="gramEnd"/>
            <w:r w:rsidRPr="00355523">
              <w:rPr>
                <w:rFonts w:ascii="PT Astra Serif" w:hAnsi="PT Astra Serif"/>
              </w:rPr>
              <w:t>/п</w:t>
            </w:r>
          </w:p>
        </w:tc>
        <w:tc>
          <w:tcPr>
            <w:tcW w:w="3827" w:type="dxa"/>
            <w:vAlign w:val="center"/>
          </w:tcPr>
          <w:p w:rsidR="009A4B3E" w:rsidRPr="00355523" w:rsidRDefault="009A4B3E">
            <w:pPr>
              <w:jc w:val="center"/>
              <w:rPr>
                <w:rFonts w:ascii="PT Astra Serif" w:hAnsi="PT Astra Serif"/>
              </w:rPr>
            </w:pPr>
            <w:r w:rsidRPr="00355523">
              <w:rPr>
                <w:rFonts w:ascii="PT Astra Serif" w:hAnsi="PT Astra Serif"/>
              </w:rPr>
              <w:t>Наименование товара</w:t>
            </w:r>
          </w:p>
        </w:tc>
        <w:tc>
          <w:tcPr>
            <w:tcW w:w="1559" w:type="dxa"/>
            <w:vAlign w:val="center"/>
          </w:tcPr>
          <w:p w:rsidR="009A4B3E" w:rsidRPr="00355523" w:rsidRDefault="009A4B3E">
            <w:pPr>
              <w:jc w:val="center"/>
              <w:rPr>
                <w:rFonts w:ascii="PT Astra Serif" w:hAnsi="PT Astra Serif"/>
              </w:rPr>
            </w:pPr>
            <w:r w:rsidRPr="00355523">
              <w:rPr>
                <w:rFonts w:ascii="PT Astra Serif" w:hAnsi="PT Astra Serif"/>
              </w:rPr>
              <w:t>Страна</w:t>
            </w:r>
          </w:p>
          <w:p w:rsidR="009A4B3E" w:rsidRPr="00355523" w:rsidRDefault="009A4B3E">
            <w:pPr>
              <w:rPr>
                <w:rFonts w:ascii="PT Astra Serif" w:hAnsi="PT Astra Serif"/>
              </w:rPr>
            </w:pPr>
            <w:r w:rsidRPr="00355523">
              <w:rPr>
                <w:rFonts w:ascii="PT Astra Serif" w:hAnsi="PT Astra Serif"/>
              </w:rPr>
              <w:t>происхождения</w:t>
            </w:r>
          </w:p>
        </w:tc>
        <w:tc>
          <w:tcPr>
            <w:tcW w:w="851" w:type="dxa"/>
            <w:vAlign w:val="center"/>
          </w:tcPr>
          <w:p w:rsidR="009A4B3E" w:rsidRPr="00355523" w:rsidRDefault="009A4B3E">
            <w:pPr>
              <w:jc w:val="center"/>
              <w:rPr>
                <w:rFonts w:ascii="PT Astra Serif" w:hAnsi="PT Astra Serif"/>
              </w:rPr>
            </w:pPr>
            <w:r w:rsidRPr="00355523">
              <w:rPr>
                <w:rFonts w:ascii="PT Astra Serif" w:hAnsi="PT Astra Serif"/>
              </w:rPr>
              <w:t>Ед. изм.</w:t>
            </w:r>
          </w:p>
        </w:tc>
        <w:tc>
          <w:tcPr>
            <w:tcW w:w="708" w:type="dxa"/>
            <w:vAlign w:val="center"/>
          </w:tcPr>
          <w:p w:rsidR="009A4B3E" w:rsidRPr="00355523" w:rsidRDefault="009A4B3E">
            <w:pPr>
              <w:jc w:val="center"/>
              <w:rPr>
                <w:rFonts w:ascii="PT Astra Serif" w:hAnsi="PT Astra Serif"/>
              </w:rPr>
            </w:pPr>
            <w:r w:rsidRPr="00355523">
              <w:rPr>
                <w:rFonts w:ascii="PT Astra Serif" w:hAnsi="PT Astra Serif"/>
              </w:rPr>
              <w:t>Кол-во.</w:t>
            </w:r>
          </w:p>
        </w:tc>
        <w:tc>
          <w:tcPr>
            <w:tcW w:w="1134" w:type="dxa"/>
            <w:vAlign w:val="center"/>
          </w:tcPr>
          <w:p w:rsidR="009A4B3E" w:rsidRPr="00355523" w:rsidRDefault="009A4B3E">
            <w:pPr>
              <w:ind w:right="-78"/>
              <w:jc w:val="center"/>
              <w:rPr>
                <w:rFonts w:ascii="PT Astra Serif" w:hAnsi="PT Astra Serif"/>
              </w:rPr>
            </w:pPr>
            <w:r w:rsidRPr="00355523">
              <w:rPr>
                <w:rFonts w:ascii="PT Astra Serif" w:hAnsi="PT Astra Serif"/>
              </w:rPr>
              <w:t>Цена за ед., руб.</w:t>
            </w:r>
          </w:p>
        </w:tc>
        <w:tc>
          <w:tcPr>
            <w:tcW w:w="1276" w:type="dxa"/>
            <w:vAlign w:val="center"/>
          </w:tcPr>
          <w:p w:rsidR="009A4B3E" w:rsidRPr="00355523" w:rsidRDefault="009A4B3E">
            <w:pPr>
              <w:ind w:right="-78"/>
              <w:jc w:val="center"/>
              <w:rPr>
                <w:rFonts w:ascii="PT Astra Serif" w:hAnsi="PT Astra Serif"/>
              </w:rPr>
            </w:pPr>
            <w:r w:rsidRPr="00355523">
              <w:rPr>
                <w:rFonts w:ascii="PT Astra Serif" w:hAnsi="PT Astra Serif"/>
              </w:rPr>
              <w:t>Общая сумма,</w:t>
            </w:r>
          </w:p>
          <w:p w:rsidR="009A4B3E" w:rsidRPr="00355523" w:rsidRDefault="009A4B3E">
            <w:pPr>
              <w:ind w:right="-78"/>
              <w:jc w:val="center"/>
              <w:rPr>
                <w:rFonts w:ascii="PT Astra Serif" w:hAnsi="PT Astra Serif"/>
              </w:rPr>
            </w:pPr>
            <w:r w:rsidRPr="00355523">
              <w:rPr>
                <w:rFonts w:ascii="PT Astra Serif" w:hAnsi="PT Astra Serif"/>
              </w:rPr>
              <w:t>руб.</w:t>
            </w:r>
          </w:p>
        </w:tc>
      </w:tr>
      <w:tr w:rsidR="002C4F0C" w:rsidRPr="00355523" w:rsidTr="00D83955">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1</w:t>
            </w:r>
          </w:p>
        </w:tc>
        <w:tc>
          <w:tcPr>
            <w:tcW w:w="3827"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b/>
                <w:sz w:val="20"/>
                <w:szCs w:val="20"/>
              </w:rPr>
              <w:t>Жалюзи оконные</w:t>
            </w:r>
          </w:p>
        </w:tc>
        <w:tc>
          <w:tcPr>
            <w:tcW w:w="1559" w:type="dxa"/>
            <w:vAlign w:val="center"/>
          </w:tcPr>
          <w:p w:rsidR="002C4F0C" w:rsidRPr="00355523" w:rsidRDefault="002C4F0C" w:rsidP="00D83955">
            <w:pPr>
              <w:jc w:val="center"/>
              <w:rPr>
                <w:rFonts w:ascii="PT Astra Serif" w:hAnsi="PT Astra Serif"/>
              </w:rPr>
            </w:pPr>
          </w:p>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1</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2</w:t>
            </w:r>
          </w:p>
        </w:tc>
        <w:tc>
          <w:tcPr>
            <w:tcW w:w="3827" w:type="dxa"/>
          </w:tcPr>
          <w:p w:rsidR="002C4F0C" w:rsidRPr="00355523" w:rsidRDefault="002C4F0C" w:rsidP="002C4F0C">
            <w:pPr>
              <w:pStyle w:val="af4"/>
              <w:rPr>
                <w:rFonts w:ascii="PT Astra Serif" w:hAnsi="PT Astra Serif"/>
                <w:b/>
                <w:sz w:val="20"/>
                <w:szCs w:val="20"/>
              </w:rPr>
            </w:pPr>
            <w:r w:rsidRPr="00355523">
              <w:rPr>
                <w:rFonts w:ascii="PT Astra Serif" w:hAnsi="PT Astra Serif"/>
                <w:b/>
                <w:sz w:val="20"/>
                <w:szCs w:val="20"/>
              </w:rPr>
              <w:t>Гигрометр</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3</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3</w:t>
            </w:r>
          </w:p>
        </w:tc>
        <w:tc>
          <w:tcPr>
            <w:tcW w:w="3827"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Карниз</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2</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4</w:t>
            </w:r>
          </w:p>
        </w:tc>
        <w:tc>
          <w:tcPr>
            <w:tcW w:w="3827" w:type="dxa"/>
          </w:tcPr>
          <w:p w:rsidR="002C4F0C" w:rsidRPr="00355523" w:rsidRDefault="002C4F0C" w:rsidP="002C4F0C">
            <w:pPr>
              <w:pStyle w:val="af4"/>
              <w:rPr>
                <w:rFonts w:ascii="PT Astra Serif" w:hAnsi="PT Astra Serif"/>
                <w:sz w:val="20"/>
                <w:szCs w:val="20"/>
              </w:rPr>
            </w:pPr>
            <w:r w:rsidRPr="00355523">
              <w:rPr>
                <w:rFonts w:ascii="PT Astra Serif" w:hAnsi="PT Astra Serif"/>
                <w:b/>
                <w:sz w:val="20"/>
                <w:szCs w:val="20"/>
              </w:rPr>
              <w:t>Стремянка</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2C4F0C">
            <w:pPr>
              <w:jc w:val="center"/>
              <w:rPr>
                <w:rFonts w:ascii="PT Astra Serif" w:hAnsi="PT Astra Serif"/>
              </w:rPr>
            </w:pPr>
            <w:r w:rsidRPr="00355523">
              <w:rPr>
                <w:rFonts w:ascii="PT Astra Serif" w:hAnsi="PT Astra Serif"/>
              </w:rPr>
              <w:t>1</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D83955" w:rsidRPr="00355523" w:rsidTr="00202A41">
        <w:trPr>
          <w:trHeight w:val="287"/>
        </w:trPr>
        <w:tc>
          <w:tcPr>
            <w:tcW w:w="8613" w:type="dxa"/>
            <w:gridSpan w:val="6"/>
          </w:tcPr>
          <w:p w:rsidR="00D83955" w:rsidRPr="00355523" w:rsidRDefault="00D83955" w:rsidP="00D83955">
            <w:pPr>
              <w:ind w:firstLine="567"/>
              <w:jc w:val="right"/>
              <w:rPr>
                <w:rFonts w:ascii="PT Astra Serif" w:hAnsi="PT Astra Serif"/>
                <w:b/>
              </w:rPr>
            </w:pPr>
            <w:r w:rsidRPr="00355523">
              <w:rPr>
                <w:rFonts w:ascii="PT Astra Serif" w:hAnsi="PT Astra Serif"/>
                <w:b/>
              </w:rPr>
              <w:t>Итого сумма, руб.:</w:t>
            </w:r>
          </w:p>
        </w:tc>
        <w:tc>
          <w:tcPr>
            <w:tcW w:w="1276" w:type="dxa"/>
            <w:vAlign w:val="center"/>
          </w:tcPr>
          <w:p w:rsidR="00D83955" w:rsidRPr="00355523" w:rsidRDefault="00D83955" w:rsidP="00D83955">
            <w:pPr>
              <w:jc w:val="center"/>
              <w:rPr>
                <w:rFonts w:ascii="PT Astra Serif" w:hAnsi="PT Astra Serif"/>
                <w:b/>
              </w:rPr>
            </w:pPr>
          </w:p>
        </w:tc>
        <w:tc>
          <w:tcPr>
            <w:tcW w:w="851" w:type="dxa"/>
            <w:tcBorders>
              <w:top w:val="nil"/>
              <w:bottom w:val="nil"/>
            </w:tcBorders>
          </w:tcPr>
          <w:p w:rsidR="00D83955" w:rsidRPr="00355523" w:rsidRDefault="00D83955" w:rsidP="00D83955">
            <w:pPr>
              <w:rPr>
                <w:rFonts w:ascii="PT Astra Serif" w:hAnsi="PT Astra Serif"/>
                <w:b/>
              </w:rPr>
            </w:pPr>
          </w:p>
        </w:tc>
        <w:tc>
          <w:tcPr>
            <w:tcW w:w="851" w:type="dxa"/>
            <w:vAlign w:val="center"/>
          </w:tcPr>
          <w:p w:rsidR="00D83955" w:rsidRPr="00355523" w:rsidRDefault="00D83955" w:rsidP="00D83955">
            <w:pPr>
              <w:jc w:val="center"/>
              <w:rPr>
                <w:rFonts w:ascii="PT Astra Serif" w:hAnsi="PT Astra Serif"/>
              </w:rPr>
            </w:pPr>
            <w:r w:rsidRPr="00355523">
              <w:rPr>
                <w:rFonts w:ascii="PT Astra Serif" w:hAnsi="PT Astra Serif"/>
              </w:rPr>
              <w:t>шт.</w:t>
            </w:r>
          </w:p>
        </w:tc>
      </w:tr>
    </w:tbl>
    <w:p w:rsidR="009A4B3E" w:rsidRPr="00355523" w:rsidRDefault="009A4B3E">
      <w:pPr>
        <w:pStyle w:val="210"/>
        <w:widowControl/>
        <w:tabs>
          <w:tab w:val="left" w:pos="426"/>
        </w:tabs>
        <w:rPr>
          <w:rFonts w:ascii="PT Astra Serif" w:hAnsi="PT Astra Serif"/>
        </w:rPr>
      </w:pPr>
      <w:r w:rsidRPr="00355523">
        <w:rPr>
          <w:rFonts w:ascii="PT Astra Serif" w:hAnsi="PT Astra Serif"/>
        </w:rPr>
        <w:t>(далее - «товар»), а Заказчик обязуется принять и оплатить товар.</w:t>
      </w:r>
    </w:p>
    <w:p w:rsidR="009A4B3E" w:rsidRPr="00355523" w:rsidRDefault="009A4B3E">
      <w:pPr>
        <w:numPr>
          <w:ilvl w:val="1"/>
          <w:numId w:val="1"/>
        </w:numPr>
        <w:autoSpaceDE w:val="0"/>
        <w:autoSpaceDN w:val="0"/>
        <w:adjustRightInd w:val="0"/>
        <w:ind w:left="0" w:firstLine="567"/>
        <w:jc w:val="both"/>
        <w:rPr>
          <w:rFonts w:ascii="PT Astra Serif" w:hAnsi="PT Astra Serif"/>
        </w:rPr>
      </w:pPr>
      <w:r w:rsidRPr="00355523">
        <w:rPr>
          <w:rFonts w:ascii="PT Astra Serif" w:hAnsi="PT Astra Serif"/>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9A4B3E" w:rsidRDefault="009A4B3E">
      <w:pPr>
        <w:numPr>
          <w:ilvl w:val="1"/>
          <w:numId w:val="1"/>
        </w:numPr>
        <w:autoSpaceDE w:val="0"/>
        <w:autoSpaceDN w:val="0"/>
        <w:adjustRightInd w:val="0"/>
        <w:ind w:left="0" w:firstLine="567"/>
        <w:jc w:val="both"/>
        <w:rPr>
          <w:rFonts w:ascii="PT Astra Serif" w:hAnsi="PT Astra Serif"/>
        </w:rPr>
      </w:pPr>
      <w:r w:rsidRPr="00355523">
        <w:rPr>
          <w:rFonts w:ascii="PT Astra Serif" w:hAnsi="PT Astra Serif"/>
        </w:rPr>
        <w:t>Описание товара, технические и качественные характеристики указаны в Техническом задании (Приложение №1).</w:t>
      </w:r>
    </w:p>
    <w:p w:rsidR="00355523" w:rsidRPr="00355523" w:rsidRDefault="00355523">
      <w:pPr>
        <w:numPr>
          <w:ilvl w:val="1"/>
          <w:numId w:val="1"/>
        </w:numPr>
        <w:autoSpaceDE w:val="0"/>
        <w:autoSpaceDN w:val="0"/>
        <w:adjustRightInd w:val="0"/>
        <w:ind w:left="0" w:firstLine="567"/>
        <w:jc w:val="both"/>
        <w:rPr>
          <w:rFonts w:ascii="PT Astra Serif" w:hAnsi="PT Astra Serif"/>
        </w:rPr>
      </w:pPr>
    </w:p>
    <w:p w:rsidR="009A4B3E" w:rsidRPr="00355523" w:rsidRDefault="009A4B3E">
      <w:pPr>
        <w:autoSpaceDE w:val="0"/>
        <w:autoSpaceDN w:val="0"/>
        <w:adjustRightInd w:val="0"/>
        <w:jc w:val="both"/>
        <w:rPr>
          <w:rFonts w:ascii="PT Astra Serif" w:hAnsi="PT Astra Serif"/>
        </w:rPr>
      </w:pPr>
    </w:p>
    <w:p w:rsidR="009A4B3E" w:rsidRDefault="009A4B3E">
      <w:pPr>
        <w:pStyle w:val="ab"/>
        <w:jc w:val="center"/>
        <w:outlineLvl w:val="0"/>
        <w:rPr>
          <w:rFonts w:ascii="PT Astra Serif" w:hAnsi="PT Astra Serif"/>
          <w:b/>
          <w:sz w:val="20"/>
        </w:rPr>
      </w:pPr>
      <w:r w:rsidRPr="00355523">
        <w:rPr>
          <w:rFonts w:ascii="PT Astra Serif" w:hAnsi="PT Astra Serif"/>
          <w:b/>
          <w:sz w:val="20"/>
        </w:rPr>
        <w:t>2.Цена контракта и порядок расчетов</w:t>
      </w:r>
    </w:p>
    <w:p w:rsidR="00355523" w:rsidRPr="00355523" w:rsidRDefault="00355523">
      <w:pPr>
        <w:pStyle w:val="ab"/>
        <w:jc w:val="center"/>
        <w:outlineLvl w:val="0"/>
        <w:rPr>
          <w:rFonts w:ascii="PT Astra Serif" w:hAnsi="PT Astra Serif"/>
          <w:b/>
          <w:sz w:val="20"/>
        </w:rPr>
      </w:pPr>
    </w:p>
    <w:p w:rsidR="009A4B3E" w:rsidRPr="00355523" w:rsidRDefault="009A4B3E">
      <w:pPr>
        <w:ind w:firstLine="567"/>
        <w:jc w:val="both"/>
        <w:rPr>
          <w:rFonts w:ascii="PT Astra Serif" w:hAnsi="PT Astra Serif"/>
        </w:rPr>
      </w:pPr>
      <w:r w:rsidRPr="00355523">
        <w:rPr>
          <w:rFonts w:ascii="PT Astra Serif" w:hAnsi="PT Astra Serif"/>
        </w:rPr>
        <w:t>2.1. Цена настоящего Контракта составляет</w:t>
      </w:r>
      <w:proofErr w:type="gramStart"/>
      <w:r w:rsidRPr="00355523">
        <w:rPr>
          <w:rFonts w:ascii="PT Astra Serif" w:hAnsi="PT Astra Serif"/>
        </w:rPr>
        <w:t xml:space="preserve"> </w:t>
      </w:r>
      <w:r w:rsidRPr="00355523">
        <w:rPr>
          <w:rFonts w:ascii="PT Astra Serif" w:hAnsi="PT Astra Serif"/>
          <w:b/>
        </w:rPr>
        <w:t xml:space="preserve">_____ </w:t>
      </w:r>
      <w:r w:rsidRPr="00355523">
        <w:rPr>
          <w:rFonts w:ascii="PT Astra Serif" w:eastAsia="Arial" w:hAnsi="PT Astra Serif"/>
          <w:b/>
        </w:rPr>
        <w:t xml:space="preserve">(_____) </w:t>
      </w:r>
      <w:proofErr w:type="gramEnd"/>
      <w:r w:rsidRPr="00355523">
        <w:rPr>
          <w:rFonts w:ascii="PT Astra Serif" w:eastAsia="Arial" w:hAnsi="PT Astra Serif"/>
          <w:b/>
        </w:rPr>
        <w:t>рублей__ копеек</w:t>
      </w:r>
      <w:r w:rsidRPr="00355523">
        <w:rPr>
          <w:rFonts w:ascii="PT Astra Serif" w:hAnsi="PT Astra Serif"/>
        </w:rPr>
        <w:t xml:space="preserve">, в т.ч. НДС в размере ____%, что составляет _________ (___) рублей __ копеек. </w:t>
      </w:r>
      <w:r w:rsidRPr="00355523">
        <w:rPr>
          <w:rFonts w:ascii="PT Astra Serif" w:hAnsi="PT Astra Serif"/>
          <w:i/>
        </w:rPr>
        <w:t>(В случае</w:t>
      </w:r>
      <w:proofErr w:type="gramStart"/>
      <w:r w:rsidRPr="00355523">
        <w:rPr>
          <w:rFonts w:ascii="PT Astra Serif" w:hAnsi="PT Astra Serif"/>
          <w:i/>
        </w:rPr>
        <w:t>,</w:t>
      </w:r>
      <w:proofErr w:type="gramEnd"/>
      <w:r w:rsidRPr="00355523">
        <w:rPr>
          <w:rFonts w:ascii="PT Astra Serif" w:hAnsi="PT Astra Serif"/>
          <w:i/>
        </w:rPr>
        <w:t xml:space="preserve"> если согласно системе налогообложения деятельность Поставщика не облагается НДС, то пункт 3.1. следует изложить в следующей редакции: «Цена Контракта составляет ____________ рублей. </w:t>
      </w:r>
      <w:proofErr w:type="gramStart"/>
      <w:r w:rsidRPr="00355523">
        <w:rPr>
          <w:rFonts w:ascii="PT Astra Serif" w:hAnsi="PT Astra Serif"/>
          <w:i/>
        </w:rPr>
        <w:t>НДС не облагается»).</w:t>
      </w:r>
      <w:proofErr w:type="gramEnd"/>
    </w:p>
    <w:p w:rsidR="009A4B3E" w:rsidRPr="00355523" w:rsidRDefault="009A4B3E">
      <w:pPr>
        <w:ind w:firstLine="567"/>
        <w:jc w:val="both"/>
        <w:rPr>
          <w:rFonts w:ascii="PT Astra Serif" w:hAnsi="PT Astra Serif"/>
        </w:rPr>
      </w:pPr>
      <w:r w:rsidRPr="00355523">
        <w:rPr>
          <w:rFonts w:ascii="PT Astra Serif" w:hAnsi="PT Astra Serif"/>
        </w:rPr>
        <w:t>Цена включает в себя все затраты, издержки и иные расходы Поставщика, связанные с исполнением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Заказчика и иные обязательные платежи.</w:t>
      </w:r>
    </w:p>
    <w:p w:rsidR="009A4B3E" w:rsidRPr="00355523" w:rsidRDefault="003206C3" w:rsidP="003206C3">
      <w:pPr>
        <w:jc w:val="both"/>
        <w:rPr>
          <w:rFonts w:ascii="PT Astra Serif" w:hAnsi="PT Astra Serif"/>
          <w:b/>
        </w:rPr>
      </w:pPr>
      <w:r w:rsidRPr="00355523">
        <w:rPr>
          <w:rFonts w:ascii="PT Astra Serif" w:hAnsi="PT Astra Serif"/>
        </w:rPr>
        <w:t xml:space="preserve">             </w:t>
      </w:r>
      <w:r w:rsidR="009A4B3E" w:rsidRPr="00355523">
        <w:rPr>
          <w:rFonts w:ascii="PT Astra Serif" w:hAnsi="PT Astra Serif"/>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9A4B3E" w:rsidRPr="00355523" w:rsidRDefault="009A4B3E">
      <w:pPr>
        <w:ind w:firstLine="567"/>
        <w:jc w:val="both"/>
        <w:rPr>
          <w:rFonts w:ascii="PT Astra Serif" w:hAnsi="PT Astra Serif"/>
        </w:rPr>
      </w:pPr>
      <w:r w:rsidRPr="00355523">
        <w:rPr>
          <w:rFonts w:ascii="PT Astra Serif" w:hAnsi="PT Astra Serif"/>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 xml:space="preserve">2.4. Расчет и обоснование цены контракта: на основании п.1 ч.1 ст.22 Федерального закона от 05.04.2013 №44-ФЗ </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2.5. В случае, если контракт заключается с юридическим лицом или физическим лицом,</w:t>
      </w:r>
      <w:r w:rsidRPr="00355523">
        <w:rPr>
          <w:rFonts w:ascii="PT Astra Serif" w:eastAsia="Calibri" w:hAnsi="PT Astra Serif"/>
        </w:rPr>
        <w:t xml:space="preserve"> в том </w:t>
      </w:r>
      <w:proofErr w:type="gramStart"/>
      <w:r w:rsidRPr="00355523">
        <w:rPr>
          <w:rFonts w:ascii="PT Astra Serif" w:eastAsia="Calibri" w:hAnsi="PT Astra Serif"/>
        </w:rPr>
        <w:t>числе</w:t>
      </w:r>
      <w:proofErr w:type="gramEnd"/>
      <w:r w:rsidRPr="00355523">
        <w:rPr>
          <w:rFonts w:ascii="PT Astra Serif" w:eastAsia="Calibri" w:hAnsi="PT Astra Serif"/>
        </w:rPr>
        <w:t xml:space="preserve"> зарегистрированном в качестве индивидуального предпринимателя, сумма </w:t>
      </w:r>
      <w:r w:rsidRPr="00355523">
        <w:rPr>
          <w:rFonts w:ascii="PT Astra Serif" w:hAnsi="PT Astra Serif"/>
        </w:rPr>
        <w:t xml:space="preserve">контракта, подлежащая уплате </w:t>
      </w:r>
      <w:r w:rsidRPr="00355523">
        <w:rPr>
          <w:rFonts w:ascii="PT Astra Serif" w:hAnsi="PT Astra Serif"/>
        </w:rPr>
        <w:lastRenderedPageBreak/>
        <w:t xml:space="preserve">заказчиком подлежит уменьшению </w:t>
      </w:r>
      <w:r w:rsidRPr="00355523">
        <w:rPr>
          <w:rFonts w:ascii="PT Astra Serif" w:eastAsia="Calibri"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A4B3E" w:rsidRPr="00355523" w:rsidRDefault="009A4B3E">
      <w:pPr>
        <w:pStyle w:val="ac"/>
        <w:ind w:left="0" w:right="42"/>
        <w:jc w:val="both"/>
        <w:rPr>
          <w:rFonts w:ascii="PT Astra Serif" w:hAnsi="PT Astra Serif"/>
          <w:sz w:val="20"/>
        </w:rPr>
      </w:pPr>
      <w:r w:rsidRPr="00355523">
        <w:rPr>
          <w:rFonts w:ascii="PT Astra Serif" w:hAnsi="PT Astra Serif"/>
          <w:sz w:val="20"/>
        </w:rPr>
        <w:t xml:space="preserve">2.6.  КБК 320 0305 4240690048 244 </w:t>
      </w:r>
    </w:p>
    <w:p w:rsidR="009A4B3E" w:rsidRDefault="009A4B3E">
      <w:pPr>
        <w:pStyle w:val="ac"/>
        <w:ind w:left="0" w:right="42"/>
        <w:jc w:val="both"/>
        <w:rPr>
          <w:rFonts w:ascii="PT Astra Serif" w:hAnsi="PT Astra Serif"/>
          <w:sz w:val="20"/>
        </w:rPr>
      </w:pPr>
      <w:r w:rsidRPr="00355523">
        <w:rPr>
          <w:rFonts w:ascii="PT Astra Serif" w:hAnsi="PT Astra Serif"/>
          <w:sz w:val="20"/>
        </w:rPr>
        <w:t>2.7. Источник финансирования - федеральный бюджет (дополнительный источник бюджетного финансирования).</w:t>
      </w:r>
    </w:p>
    <w:p w:rsidR="00355523" w:rsidRPr="00355523" w:rsidRDefault="00355523">
      <w:pPr>
        <w:pStyle w:val="ac"/>
        <w:ind w:left="0" w:right="42"/>
        <w:jc w:val="both"/>
        <w:rPr>
          <w:rFonts w:ascii="PT Astra Serif" w:hAnsi="PT Astra Serif"/>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3.Порядок поставки и приемки товара, экспертиза товара</w:t>
      </w:r>
    </w:p>
    <w:p w:rsidR="00355523" w:rsidRPr="00355523" w:rsidRDefault="00355523">
      <w:pPr>
        <w:pStyle w:val="ac"/>
        <w:ind w:left="0" w:right="42" w:firstLine="0"/>
        <w:jc w:val="center"/>
        <w:rPr>
          <w:rFonts w:ascii="PT Astra Serif" w:hAnsi="PT Astra Serif"/>
          <w:b/>
          <w:sz w:val="20"/>
        </w:rPr>
      </w:pPr>
    </w:p>
    <w:p w:rsidR="009A4B3E" w:rsidRPr="00355523" w:rsidRDefault="009A4B3E">
      <w:pPr>
        <w:ind w:firstLine="567"/>
        <w:jc w:val="both"/>
        <w:rPr>
          <w:rFonts w:ascii="PT Astra Serif" w:hAnsi="PT Astra Serif"/>
        </w:rPr>
      </w:pPr>
      <w:r w:rsidRPr="00355523">
        <w:rPr>
          <w:rFonts w:ascii="PT Astra Serif" w:hAnsi="PT Astra Serif"/>
        </w:rPr>
        <w:t>3.1 Поставщик осуществляет поставку товара с момента заключения государственного контракта</w:t>
      </w:r>
      <w:r w:rsidR="00D83955" w:rsidRPr="00355523">
        <w:rPr>
          <w:rFonts w:ascii="PT Astra Serif" w:hAnsi="PT Astra Serif"/>
        </w:rPr>
        <w:t xml:space="preserve"> и до </w:t>
      </w:r>
      <w:r w:rsidR="00AD1520" w:rsidRPr="00355523">
        <w:rPr>
          <w:rFonts w:ascii="PT Astra Serif" w:hAnsi="PT Astra Serif"/>
        </w:rPr>
        <w:t>21</w:t>
      </w:r>
      <w:r w:rsidR="00D83955" w:rsidRPr="00355523">
        <w:rPr>
          <w:rFonts w:ascii="PT Astra Serif" w:hAnsi="PT Astra Serif"/>
        </w:rPr>
        <w:t>.0</w:t>
      </w:r>
      <w:r w:rsidR="002C4F0C" w:rsidRPr="00355523">
        <w:rPr>
          <w:rFonts w:ascii="PT Astra Serif" w:hAnsi="PT Astra Serif"/>
        </w:rPr>
        <w:t>9</w:t>
      </w:r>
      <w:r w:rsidR="003206C3" w:rsidRPr="00355523">
        <w:rPr>
          <w:rFonts w:ascii="PT Astra Serif" w:hAnsi="PT Astra Serif"/>
        </w:rPr>
        <w:t>.202</w:t>
      </w:r>
      <w:r w:rsidR="00D83955" w:rsidRPr="00355523">
        <w:rPr>
          <w:rFonts w:ascii="PT Astra Serif" w:hAnsi="PT Astra Serif"/>
        </w:rPr>
        <w:t>6</w:t>
      </w:r>
      <w:r w:rsidR="003206C3" w:rsidRPr="00355523">
        <w:rPr>
          <w:rFonts w:ascii="PT Astra Serif" w:hAnsi="PT Astra Serif"/>
        </w:rPr>
        <w:t>г.</w:t>
      </w:r>
      <w:r w:rsidR="00D83955" w:rsidRPr="00355523">
        <w:rPr>
          <w:rFonts w:ascii="PT Astra Serif" w:hAnsi="PT Astra Serif"/>
        </w:rPr>
        <w:t xml:space="preserve"> </w:t>
      </w:r>
      <w:r w:rsidR="003206C3" w:rsidRPr="00355523">
        <w:rPr>
          <w:rFonts w:ascii="PT Astra Serif" w:hAnsi="PT Astra Serif"/>
        </w:rPr>
        <w:t>включительно</w:t>
      </w:r>
      <w:r w:rsidRPr="00355523">
        <w:rPr>
          <w:rFonts w:ascii="PT Astra Serif" w:hAnsi="PT Astra Serif"/>
        </w:rPr>
        <w:t>.</w:t>
      </w:r>
    </w:p>
    <w:p w:rsidR="009A4B3E" w:rsidRPr="00355523" w:rsidRDefault="009A4B3E">
      <w:pPr>
        <w:ind w:firstLine="567"/>
        <w:jc w:val="both"/>
        <w:rPr>
          <w:rFonts w:ascii="PT Astra Serif" w:hAnsi="PT Astra Serif"/>
        </w:rPr>
      </w:pPr>
      <w:r w:rsidRPr="00355523">
        <w:rPr>
          <w:rFonts w:ascii="PT Astra Serif" w:hAnsi="PT Astra Serif"/>
        </w:rPr>
        <w:t xml:space="preserve">3.2.  Передача Товара осуществляется на складе Заказчика, расположенного по адресу: </w:t>
      </w:r>
    </w:p>
    <w:p w:rsidR="00675FC0" w:rsidRDefault="009A4B3E">
      <w:pPr>
        <w:suppressAutoHyphens/>
        <w:ind w:firstLine="567"/>
        <w:jc w:val="both"/>
        <w:rPr>
          <w:rFonts w:ascii="PT Astra Serif" w:hAnsi="PT Astra Serif"/>
        </w:rPr>
      </w:pPr>
      <w:r w:rsidRPr="00355523">
        <w:rPr>
          <w:rFonts w:ascii="PT Astra Serif" w:hAnsi="PT Astra Serif"/>
        </w:rPr>
        <w:t>Костромская область, Костромской район, пос. Прибрежный, ул. Мира, д.1, режим работы понедельник – пятница</w:t>
      </w:r>
      <w:r w:rsidR="00947DC6" w:rsidRPr="00355523">
        <w:rPr>
          <w:rFonts w:ascii="PT Astra Serif" w:hAnsi="PT Astra Serif"/>
        </w:rPr>
        <w:t xml:space="preserve"> </w:t>
      </w:r>
      <w:r w:rsidRPr="00355523">
        <w:rPr>
          <w:rFonts w:ascii="PT Astra Serif" w:hAnsi="PT Astra Serif"/>
        </w:rPr>
        <w:t>с 8.15 до 17.00, обед с 12.30 до 13.15.</w:t>
      </w:r>
    </w:p>
    <w:p w:rsidR="009A4B3E" w:rsidRPr="00355523" w:rsidRDefault="009A4B3E">
      <w:pPr>
        <w:suppressAutoHyphens/>
        <w:ind w:firstLine="567"/>
        <w:jc w:val="both"/>
        <w:rPr>
          <w:rFonts w:ascii="PT Astra Serif" w:hAnsi="PT Astra Serif"/>
          <w:lang w:eastAsia="ar-SA"/>
        </w:rPr>
      </w:pPr>
      <w:r w:rsidRPr="00355523">
        <w:rPr>
          <w:rFonts w:ascii="PT Astra Serif" w:hAnsi="PT Astra Serif"/>
        </w:rPr>
        <w:t xml:space="preserve"> </w:t>
      </w:r>
      <w:r w:rsidRPr="00355523">
        <w:rPr>
          <w:rFonts w:ascii="PT Astra Serif" w:hAnsi="PT Astra Serif"/>
          <w:lang w:eastAsia="ar-SA"/>
        </w:rPr>
        <w:t>Вместе с товаром Поставщик передает Заказчику относящуюся к нему документацию:</w:t>
      </w:r>
    </w:p>
    <w:p w:rsidR="009A4B3E" w:rsidRPr="00355523" w:rsidRDefault="009A4B3E">
      <w:pPr>
        <w:suppressAutoHyphens/>
        <w:ind w:firstLine="567"/>
        <w:jc w:val="both"/>
        <w:rPr>
          <w:rFonts w:ascii="PT Astra Serif" w:hAnsi="PT Astra Serif"/>
          <w:lang w:eastAsia="ar-SA"/>
        </w:rPr>
      </w:pPr>
      <w:r w:rsidRPr="00355523">
        <w:rPr>
          <w:rFonts w:ascii="PT Astra Serif" w:hAnsi="PT Astra Serif"/>
          <w:lang w:eastAsia="ar-SA"/>
        </w:rPr>
        <w:t xml:space="preserve">- счет, товарную накладную или универсальный передаточный документ (далее по тексту – передаточный документ), </w:t>
      </w:r>
      <w:proofErr w:type="gramStart"/>
      <w:r w:rsidRPr="00355523">
        <w:rPr>
          <w:rFonts w:ascii="PT Astra Serif" w:hAnsi="PT Astra Serif"/>
          <w:lang w:eastAsia="ar-SA"/>
        </w:rPr>
        <w:t>оформленные</w:t>
      </w:r>
      <w:proofErr w:type="gramEnd"/>
      <w:r w:rsidRPr="00355523">
        <w:rPr>
          <w:rFonts w:ascii="PT Astra Serif" w:hAnsi="PT Astra Serif"/>
          <w:lang w:eastAsia="ar-SA"/>
        </w:rPr>
        <w:t xml:space="preserve"> в 2-х экземплярах (по одному для Поставщика и Заказчика) с печатью Поставщика;</w:t>
      </w:r>
    </w:p>
    <w:p w:rsidR="009A4B3E" w:rsidRPr="00355523" w:rsidRDefault="009A4B3E">
      <w:pPr>
        <w:suppressAutoHyphens/>
        <w:ind w:firstLine="567"/>
        <w:jc w:val="both"/>
        <w:rPr>
          <w:rFonts w:ascii="PT Astra Serif" w:hAnsi="PT Astra Serif"/>
        </w:rPr>
      </w:pPr>
      <w:proofErr w:type="gramStart"/>
      <w:r w:rsidRPr="00355523">
        <w:rPr>
          <w:rFonts w:ascii="PT Astra Serif" w:hAnsi="PT Astra Serif"/>
        </w:rPr>
        <w:t>-</w:t>
      </w:r>
      <w:r w:rsidRPr="00355523">
        <w:rPr>
          <w:rStyle w:val="af8"/>
          <w:rFonts w:ascii="PT Astra Serif" w:hAnsi="PT Astra Serif"/>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9A4B3E" w:rsidRPr="00355523" w:rsidRDefault="009A4B3E">
      <w:pPr>
        <w:ind w:firstLine="567"/>
        <w:jc w:val="both"/>
        <w:rPr>
          <w:rFonts w:ascii="PT Astra Serif" w:eastAsia="Arial" w:hAnsi="PT Astra Serif"/>
          <w:lang w:eastAsia="ar-SA"/>
        </w:rPr>
      </w:pPr>
      <w:r w:rsidRPr="00355523">
        <w:rPr>
          <w:rFonts w:ascii="PT Astra Serif" w:eastAsia="Arial" w:hAnsi="PT Astra Serif"/>
          <w:lang w:eastAsia="ar-SA"/>
        </w:rPr>
        <w:t>3.3. Качество поставляемого товара должно соответствовать действующим в Российской Федерации требованиям к такому товару, ТУ и условиям контракта.</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 xml:space="preserve">3.4. </w:t>
      </w:r>
      <w:proofErr w:type="gramStart"/>
      <w:r w:rsidRPr="00355523">
        <w:rPr>
          <w:rFonts w:ascii="PT Astra Serif" w:hAnsi="PT Astra Serif"/>
        </w:rPr>
        <w:t xml:space="preserve">Приемка товара по количеству и качеству производится в течение </w:t>
      </w:r>
      <w:r w:rsidR="00A97F0B" w:rsidRPr="00355523">
        <w:rPr>
          <w:rFonts w:ascii="PT Astra Serif" w:hAnsi="PT Astra Serif"/>
        </w:rPr>
        <w:t>15</w:t>
      </w:r>
      <w:r w:rsidRPr="00355523">
        <w:rPr>
          <w:rFonts w:ascii="PT Astra Serif" w:hAnsi="PT Astra Serif"/>
        </w:rPr>
        <w:t xml:space="preserve"> (</w:t>
      </w:r>
      <w:r w:rsidR="00A97F0B" w:rsidRPr="00355523">
        <w:rPr>
          <w:rFonts w:ascii="PT Astra Serif" w:hAnsi="PT Astra Serif"/>
        </w:rPr>
        <w:t>пятнадцати</w:t>
      </w:r>
      <w:r w:rsidRPr="00355523">
        <w:rPr>
          <w:rFonts w:ascii="PT Astra Serif" w:hAnsi="PT Astra Serif"/>
        </w:rPr>
        <w:t xml:space="preserve">) рабочих дней с момента прибытия товара на склад Заказчика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15.06.1965 и от 25.04.1966 с изменениями и дополнениям.  </w:t>
      </w:r>
      <w:proofErr w:type="gramEnd"/>
    </w:p>
    <w:p w:rsidR="009A4B3E" w:rsidRPr="00355523" w:rsidRDefault="009A4B3E">
      <w:pPr>
        <w:ind w:firstLine="567"/>
        <w:jc w:val="both"/>
        <w:rPr>
          <w:rFonts w:ascii="PT Astra Serif" w:hAnsi="PT Astra Serif"/>
        </w:rPr>
      </w:pPr>
      <w:r w:rsidRPr="00355523">
        <w:rPr>
          <w:rFonts w:ascii="PT Astra Serif" w:hAnsi="PT Astra Serif"/>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3.6 Поставщик в течение 7 (семи)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9A4B3E" w:rsidRPr="00355523" w:rsidRDefault="009A4B3E">
      <w:pPr>
        <w:ind w:firstLine="567"/>
        <w:jc w:val="both"/>
        <w:rPr>
          <w:rFonts w:ascii="PT Astra Serif" w:hAnsi="PT Astra Serif"/>
        </w:rPr>
      </w:pPr>
      <w:r w:rsidRPr="00355523">
        <w:rPr>
          <w:rFonts w:ascii="PT Astra Serif" w:hAnsi="PT Astra Serif"/>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55523">
        <w:rPr>
          <w:rFonts w:ascii="PT Astra Serif" w:eastAsia="Arial" w:hAnsi="PT Astra Serif"/>
          <w:lang w:eastAsia="ar-SA"/>
        </w:rPr>
        <w:t xml:space="preserve">перед приемкой каждой партии товара </w:t>
      </w:r>
      <w:r w:rsidRPr="00355523">
        <w:rPr>
          <w:rFonts w:ascii="PT Astra Serif" w:hAnsi="PT Astra Serif"/>
        </w:rPr>
        <w:t>Заказчиком проводится экспертиза поставленного товара своими силами.</w:t>
      </w:r>
    </w:p>
    <w:p w:rsidR="009A4B3E" w:rsidRPr="00355523" w:rsidRDefault="009A4B3E">
      <w:pPr>
        <w:ind w:firstLine="567"/>
        <w:jc w:val="both"/>
        <w:rPr>
          <w:rFonts w:ascii="PT Astra Serif" w:hAnsi="PT Astra Serif"/>
        </w:rPr>
      </w:pPr>
      <w:r w:rsidRPr="00355523">
        <w:rPr>
          <w:rFonts w:ascii="PT Astra Serif" w:hAnsi="PT Astra Serif"/>
        </w:rPr>
        <w:t>3.9. Экспертиза каждой партии товара на соответствие требованиям, установленным Контрактом, пр</w:t>
      </w:r>
      <w:r w:rsidR="00A97F0B" w:rsidRPr="00355523">
        <w:rPr>
          <w:rFonts w:ascii="PT Astra Serif" w:hAnsi="PT Astra Serif"/>
        </w:rPr>
        <w:t>оводится Заказчиком в течение 15</w:t>
      </w:r>
      <w:r w:rsidR="00BD207E" w:rsidRPr="00355523">
        <w:rPr>
          <w:rFonts w:ascii="PT Astra Serif" w:hAnsi="PT Astra Serif"/>
        </w:rPr>
        <w:t xml:space="preserve"> </w:t>
      </w:r>
      <w:r w:rsidRPr="00355523">
        <w:rPr>
          <w:rFonts w:ascii="PT Astra Serif" w:hAnsi="PT Astra Serif"/>
        </w:rPr>
        <w:t>(</w:t>
      </w:r>
      <w:r w:rsidR="00A97F0B" w:rsidRPr="00355523">
        <w:rPr>
          <w:rFonts w:ascii="PT Astra Serif" w:hAnsi="PT Astra Serif"/>
        </w:rPr>
        <w:t>пятнадцати</w:t>
      </w:r>
      <w:r w:rsidRPr="00355523">
        <w:rPr>
          <w:rFonts w:ascii="PT Astra Serif" w:hAnsi="PT Astra Serif"/>
        </w:rPr>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9A4B3E" w:rsidRDefault="009A4B3E">
      <w:pPr>
        <w:ind w:firstLine="567"/>
        <w:contextualSpacing/>
        <w:jc w:val="both"/>
        <w:rPr>
          <w:rFonts w:ascii="PT Astra Serif" w:hAnsi="PT Astra Serif"/>
        </w:rPr>
      </w:pPr>
      <w:r w:rsidRPr="00355523">
        <w:rPr>
          <w:rFonts w:ascii="PT Astra Serif" w:hAnsi="PT Astra Serif"/>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55523" w:rsidRPr="00355523" w:rsidRDefault="00355523">
      <w:pPr>
        <w:ind w:firstLine="567"/>
        <w:contextualSpacing/>
        <w:jc w:val="both"/>
        <w:rPr>
          <w:rFonts w:ascii="PT Astra Serif" w:hAnsi="PT Astra Serif"/>
        </w:rPr>
      </w:pPr>
    </w:p>
    <w:p w:rsidR="009A4B3E" w:rsidRDefault="009A4B3E">
      <w:pPr>
        <w:pStyle w:val="af3"/>
        <w:ind w:left="0"/>
        <w:jc w:val="center"/>
        <w:outlineLvl w:val="0"/>
        <w:rPr>
          <w:rFonts w:ascii="PT Astra Serif" w:hAnsi="PT Astra Serif"/>
          <w:b/>
        </w:rPr>
      </w:pPr>
      <w:r w:rsidRPr="00355523">
        <w:rPr>
          <w:rFonts w:ascii="PT Astra Serif" w:hAnsi="PT Astra Serif"/>
          <w:b/>
        </w:rPr>
        <w:t>4. Ответственность сторон</w:t>
      </w:r>
    </w:p>
    <w:p w:rsidR="00355523" w:rsidRPr="00355523" w:rsidRDefault="00355523">
      <w:pPr>
        <w:pStyle w:val="af3"/>
        <w:ind w:left="0"/>
        <w:jc w:val="center"/>
        <w:outlineLvl w:val="0"/>
        <w:rPr>
          <w:rFonts w:ascii="PT Astra Serif" w:hAnsi="PT Astra Serif"/>
          <w:b/>
        </w:rPr>
      </w:pPr>
    </w:p>
    <w:p w:rsidR="009A4B3E" w:rsidRPr="00355523" w:rsidRDefault="009A4B3E">
      <w:pPr>
        <w:ind w:firstLine="540"/>
        <w:jc w:val="both"/>
        <w:rPr>
          <w:rFonts w:ascii="PT Astra Serif" w:hAnsi="PT Astra Serif"/>
        </w:rPr>
      </w:pPr>
      <w:r w:rsidRPr="00355523">
        <w:rPr>
          <w:rFonts w:ascii="PT Astra Serif" w:hAnsi="PT Astra Serif"/>
        </w:rPr>
        <w:t xml:space="preserve">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355523">
        <w:rPr>
          <w:rFonts w:ascii="PT Astra Serif" w:hAnsi="PT Astra Serif"/>
        </w:rPr>
        <w:br/>
        <w:t>и Контрактом.</w:t>
      </w:r>
    </w:p>
    <w:p w:rsidR="009A4B3E" w:rsidRPr="00355523" w:rsidRDefault="009A4B3E">
      <w:pPr>
        <w:ind w:firstLine="540"/>
        <w:jc w:val="both"/>
        <w:rPr>
          <w:rFonts w:ascii="PT Astra Serif" w:hAnsi="PT Astra Serif"/>
        </w:rPr>
      </w:pPr>
      <w:r w:rsidRPr="00355523">
        <w:rPr>
          <w:rFonts w:ascii="PT Astra Serif" w:hAnsi="PT Astra Serif"/>
        </w:rPr>
        <w:t xml:space="preserve">4.2.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4B3E" w:rsidRPr="00355523" w:rsidRDefault="009A4B3E">
      <w:pPr>
        <w:ind w:firstLine="540"/>
        <w:jc w:val="both"/>
        <w:rPr>
          <w:rFonts w:ascii="PT Astra Serif" w:hAnsi="PT Astra Serif"/>
          <w:i/>
        </w:rPr>
      </w:pPr>
      <w:r w:rsidRPr="00355523">
        <w:rPr>
          <w:rFonts w:ascii="PT Astra Serif" w:hAnsi="PT Astra Serif"/>
        </w:rPr>
        <w:t xml:space="preserve">4.3. </w:t>
      </w:r>
      <w:r w:rsidRPr="00355523">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355523">
        <w:rPr>
          <w:rFonts w:ascii="PT Astra Serif" w:hAnsi="PT Astra Serif"/>
          <w:lang w:eastAsia="ar-SA"/>
        </w:rPr>
        <w:t>(согласно Постановлению Правительства Российской Федерации от 30.08.2017 № 1042).</w:t>
      </w:r>
    </w:p>
    <w:p w:rsidR="009A4B3E" w:rsidRPr="00355523" w:rsidRDefault="009A4B3E">
      <w:pPr>
        <w:ind w:firstLine="540"/>
        <w:jc w:val="both"/>
        <w:rPr>
          <w:rFonts w:ascii="PT Astra Serif" w:hAnsi="PT Astra Serif"/>
        </w:rPr>
      </w:pPr>
      <w:r w:rsidRPr="00355523">
        <w:rPr>
          <w:rFonts w:ascii="PT Astra Serif" w:hAnsi="PT Astra Serif"/>
        </w:rPr>
        <w:t xml:space="preserve">4.4. В случае просрочки исполнения Поставщиком обязательств, предусмотренных Контрактом, а также </w:t>
      </w:r>
      <w:r w:rsidRPr="00355523">
        <w:rPr>
          <w:rFonts w:ascii="PT Astra Serif" w:hAnsi="PT Astra Serif"/>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A4B3E" w:rsidRPr="00355523" w:rsidRDefault="009A4B3E">
      <w:pPr>
        <w:ind w:firstLine="540"/>
        <w:jc w:val="both"/>
        <w:rPr>
          <w:rFonts w:ascii="PT Astra Serif" w:hAnsi="PT Astra Serif"/>
        </w:rPr>
      </w:pPr>
      <w:r w:rsidRPr="00355523">
        <w:rPr>
          <w:rFonts w:ascii="PT Astra Serif" w:hAnsi="PT Astra Serif"/>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w:t>
      </w:r>
      <w:r w:rsidRPr="00355523">
        <w:rPr>
          <w:rFonts w:ascii="PT Astra Serif" w:hAnsi="PT Astra Serif"/>
        </w:rPr>
        <w:lastRenderedPageBreak/>
        <w:t>товара, Контракта, просрочки исполнения иных обязательств, предусмотренных Контрактом, Поставщик уплачивает Заказчику пени.</w:t>
      </w:r>
    </w:p>
    <w:p w:rsidR="009A4B3E" w:rsidRPr="00355523" w:rsidRDefault="009A4B3E">
      <w:pPr>
        <w:autoSpaceDE w:val="0"/>
        <w:autoSpaceDN w:val="0"/>
        <w:adjustRightInd w:val="0"/>
        <w:ind w:firstLine="540"/>
        <w:jc w:val="both"/>
        <w:rPr>
          <w:rFonts w:ascii="PT Astra Serif" w:hAnsi="PT Astra Serif"/>
        </w:rPr>
      </w:pPr>
      <w:proofErr w:type="gramStart"/>
      <w:r w:rsidRPr="00355523">
        <w:rPr>
          <w:rFonts w:ascii="PT Astra Serif" w:eastAsia="Calibri" w:hAnsi="PT Astra Serif"/>
          <w:lang w:eastAsia="en-U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BD207E" w:rsidRPr="00355523">
        <w:rPr>
          <w:rFonts w:ascii="PT Astra Serif" w:eastAsia="Calibri" w:hAnsi="PT Astra Serif"/>
          <w:lang w:eastAsia="en-US"/>
        </w:rPr>
        <w:t>ически исполненных поставщиком</w:t>
      </w:r>
      <w:r w:rsidRPr="00355523">
        <w:rPr>
          <w:rFonts w:ascii="PT Astra Serif" w:eastAsia="Calibri" w:hAnsi="PT Astra Serif"/>
          <w:lang w:eastAsia="en-US"/>
        </w:rPr>
        <w:t>,</w:t>
      </w:r>
      <w:r w:rsidRPr="00355523">
        <w:rPr>
          <w:rFonts w:ascii="PT Astra Serif" w:eastAsia="Calibri" w:hAnsi="PT Astra Serif"/>
        </w:rPr>
        <w:t xml:space="preserve"> за исключением случаев, если законодательством Российской Федерации установлен иной порядок начисления пени.</w:t>
      </w:r>
      <w:proofErr w:type="gramEnd"/>
    </w:p>
    <w:p w:rsidR="009A4B3E" w:rsidRPr="00355523" w:rsidRDefault="009A4B3E">
      <w:pPr>
        <w:autoSpaceDE w:val="0"/>
        <w:autoSpaceDN w:val="0"/>
        <w:adjustRightInd w:val="0"/>
        <w:ind w:firstLine="567"/>
        <w:jc w:val="both"/>
        <w:rPr>
          <w:rFonts w:ascii="PT Astra Serif" w:eastAsia="Calibri" w:hAnsi="PT Astra Serif"/>
        </w:rPr>
      </w:pPr>
      <w:r w:rsidRPr="00355523">
        <w:rPr>
          <w:rFonts w:ascii="PT Astra Serif" w:hAnsi="PT Astra Serif"/>
        </w:rPr>
        <w:t xml:space="preserve">4.6. </w:t>
      </w:r>
      <w:r w:rsidRPr="00355523">
        <w:rPr>
          <w:rFonts w:ascii="PT Astra Serif" w:eastAsia="Calibri" w:hAnsi="PT Astra Serif"/>
        </w:rPr>
        <w:t>За неисполнение или ненадлежащее исполнение поставщиком обязательств, предусмотренных контрактом, за исключением пр</w:t>
      </w:r>
      <w:r w:rsidR="00BD207E" w:rsidRPr="00355523">
        <w:rPr>
          <w:rFonts w:ascii="PT Astra Serif" w:eastAsia="Calibri" w:hAnsi="PT Astra Serif"/>
        </w:rPr>
        <w:t xml:space="preserve">осрочки исполнения поставщиком </w:t>
      </w:r>
      <w:r w:rsidRPr="00355523">
        <w:rPr>
          <w:rFonts w:ascii="PT Astra Serif" w:eastAsia="Calibri" w:hAnsi="PT Astra Serif"/>
        </w:rPr>
        <w:t>обязательств, предусмотренных контрактом, начисляются штрафы.</w:t>
      </w:r>
    </w:p>
    <w:p w:rsidR="009A4B3E" w:rsidRPr="00355523" w:rsidRDefault="009A4B3E">
      <w:pPr>
        <w:autoSpaceDE w:val="0"/>
        <w:autoSpaceDN w:val="0"/>
        <w:adjustRightInd w:val="0"/>
        <w:ind w:firstLine="540"/>
        <w:jc w:val="both"/>
        <w:rPr>
          <w:rFonts w:ascii="PT Astra Serif" w:hAnsi="PT Astra Serif"/>
        </w:rPr>
      </w:pPr>
      <w:r w:rsidRPr="00355523">
        <w:rPr>
          <w:rFonts w:ascii="PT Astra Serif" w:eastAsia="Calibri" w:hAnsi="PT Astra Serif"/>
        </w:rPr>
        <w:t xml:space="preserve">Размер штрафа устанавливается в </w:t>
      </w:r>
      <w:hyperlink r:id="rId8" w:history="1">
        <w:r w:rsidRPr="00355523">
          <w:rPr>
            <w:rStyle w:val="a3"/>
            <w:rFonts w:ascii="PT Astra Serif" w:eastAsia="Calibri" w:hAnsi="PT Astra Serif"/>
            <w:color w:val="auto"/>
            <w:u w:val="none"/>
          </w:rPr>
          <w:t>порядке</w:t>
        </w:r>
      </w:hyperlink>
      <w:r w:rsidRPr="00355523">
        <w:rPr>
          <w:rFonts w:ascii="PT Astra Serif" w:eastAsia="Calibri" w:hAnsi="PT Astra Serif"/>
        </w:rPr>
        <w:t xml:space="preserve">, установленном Правительством Российской Федерации, </w:t>
      </w:r>
      <w:r w:rsidRPr="00355523">
        <w:rPr>
          <w:rFonts w:ascii="PT Astra Serif" w:eastAsia="Calibri" w:hAnsi="PT Astra Serif"/>
        </w:rPr>
        <w:br/>
        <w:t xml:space="preserve">за исключением случаев, если законодательством Российской Федерации установлен иной порядок начисления штрафов. </w:t>
      </w:r>
      <w:r w:rsidRPr="00355523">
        <w:rPr>
          <w:rFonts w:ascii="PT Astra Serif" w:hAnsi="PT Astra Serif"/>
        </w:rPr>
        <w:t>(Постановление Правительства от 30.08.2017 г. № 1042).</w:t>
      </w: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4.7.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A4B3E" w:rsidRPr="00355523" w:rsidRDefault="009A4B3E" w:rsidP="00BD207E">
      <w:pPr>
        <w:autoSpaceDE w:val="0"/>
        <w:autoSpaceDN w:val="0"/>
        <w:adjustRightInd w:val="0"/>
        <w:ind w:firstLine="567"/>
        <w:jc w:val="both"/>
        <w:rPr>
          <w:rFonts w:ascii="PT Astra Serif" w:hAnsi="PT Astra Serif"/>
        </w:rPr>
      </w:pPr>
      <w:r w:rsidRPr="00355523">
        <w:rPr>
          <w:rFonts w:ascii="PT Astra Serif" w:hAnsi="PT Astra Serif"/>
        </w:rPr>
        <w:t>а) 1000 рублей, если цена контракта не превышает 3 млн. рублей</w:t>
      </w:r>
      <w:r w:rsidR="00BD207E" w:rsidRPr="00355523">
        <w:rPr>
          <w:rFonts w:ascii="PT Astra Serif" w:hAnsi="PT Astra Serif"/>
        </w:rPr>
        <w:t>.</w:t>
      </w:r>
    </w:p>
    <w:p w:rsidR="009A4B3E" w:rsidRPr="00355523" w:rsidRDefault="009A4B3E">
      <w:pPr>
        <w:ind w:firstLine="567"/>
        <w:jc w:val="both"/>
        <w:rPr>
          <w:rFonts w:ascii="PT Astra Serif" w:eastAsia="Calibri" w:hAnsi="PT Astra Serif"/>
          <w:lang w:eastAsia="en-US"/>
        </w:rPr>
      </w:pPr>
      <w:bookmarkStart w:id="0" w:name="_Hlk196301422"/>
      <w:bookmarkStart w:id="1" w:name="_Hlk196469940"/>
      <w:r w:rsidRPr="00355523">
        <w:rPr>
          <w:rFonts w:ascii="PT Astra Serif" w:eastAsia="Calibri" w:hAnsi="PT Astra Serif"/>
          <w:lang w:eastAsia="en-US"/>
        </w:rPr>
        <w:t>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bookmarkEnd w:id="0"/>
    <w:p w:rsidR="009A4B3E" w:rsidRPr="00355523" w:rsidRDefault="009A4B3E">
      <w:pPr>
        <w:ind w:firstLine="540"/>
        <w:jc w:val="both"/>
        <w:rPr>
          <w:rFonts w:ascii="PT Astra Serif" w:hAnsi="PT Astra Serif"/>
        </w:rPr>
      </w:pPr>
      <w:r w:rsidRPr="00355523">
        <w:rPr>
          <w:rFonts w:ascii="PT Astra Serif" w:hAnsi="PT Astra Serif"/>
        </w:rPr>
        <w:t>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4B3E" w:rsidRPr="00355523" w:rsidRDefault="009A4B3E">
      <w:pPr>
        <w:ind w:firstLine="540"/>
        <w:jc w:val="both"/>
        <w:rPr>
          <w:rFonts w:ascii="PT Astra Serif" w:hAnsi="PT Astra Serif"/>
        </w:rPr>
      </w:pPr>
      <w:r w:rsidRPr="00355523">
        <w:rPr>
          <w:rFonts w:ascii="PT Astra Serif" w:hAnsi="PT Astra Serif"/>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4B3E" w:rsidRPr="00355523" w:rsidRDefault="009A4B3E">
      <w:pPr>
        <w:ind w:firstLine="567"/>
        <w:contextualSpacing/>
        <w:jc w:val="both"/>
        <w:rPr>
          <w:rFonts w:ascii="PT Astra Serif" w:hAnsi="PT Astra Serif"/>
        </w:rPr>
      </w:pPr>
      <w:r w:rsidRPr="00355523">
        <w:rPr>
          <w:rFonts w:ascii="PT Astra Serif" w:hAnsi="PT Astra Serif"/>
        </w:rPr>
        <w:t>4.11. Уплата Поставщиком неустойки или применение иной формы ответственности не освобождает его от исполнения обязательств по контракту.</w:t>
      </w:r>
    </w:p>
    <w:p w:rsidR="009A4B3E" w:rsidRPr="00355523" w:rsidRDefault="009A4B3E">
      <w:pPr>
        <w:ind w:firstLine="567"/>
        <w:contextualSpacing/>
        <w:jc w:val="both"/>
        <w:rPr>
          <w:rFonts w:ascii="PT Astra Serif" w:eastAsia="Calibri" w:hAnsi="PT Astra Serif"/>
        </w:rPr>
      </w:pPr>
      <w:r w:rsidRPr="00355523">
        <w:rPr>
          <w:rFonts w:ascii="PT Astra Serif" w:eastAsia="Calibri" w:hAnsi="PT Astra Serif"/>
        </w:rPr>
        <w:t>4.12.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4B3E" w:rsidRPr="00355523" w:rsidRDefault="009A4B3E">
      <w:pPr>
        <w:ind w:firstLine="567"/>
        <w:contextualSpacing/>
        <w:jc w:val="both"/>
        <w:rPr>
          <w:rFonts w:ascii="PT Astra Serif" w:hAnsi="PT Astra Serif"/>
        </w:rPr>
      </w:pPr>
      <w:r w:rsidRPr="00355523">
        <w:rPr>
          <w:rFonts w:ascii="PT Astra Serif" w:eastAsia="Calibri" w:hAnsi="PT Astra Serif"/>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4B3E" w:rsidRPr="00355523" w:rsidRDefault="009A4B3E">
      <w:pPr>
        <w:ind w:firstLine="567"/>
        <w:contextualSpacing/>
        <w:jc w:val="both"/>
        <w:rPr>
          <w:rFonts w:ascii="PT Astra Serif" w:hAnsi="PT Astra Serif"/>
        </w:rPr>
      </w:pPr>
      <w:r w:rsidRPr="00355523">
        <w:rPr>
          <w:rFonts w:ascii="PT Astra Serif" w:hAnsi="PT Astra Serif"/>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bookmarkEnd w:id="1"/>
    <w:p w:rsidR="009A4B3E" w:rsidRPr="00355523" w:rsidRDefault="009A4B3E">
      <w:pPr>
        <w:ind w:firstLine="709"/>
        <w:contextualSpacing/>
        <w:jc w:val="both"/>
        <w:rPr>
          <w:rFonts w:ascii="PT Astra Serif" w:hAnsi="PT Astra Serif"/>
        </w:rPr>
      </w:pPr>
    </w:p>
    <w:p w:rsidR="009A4B3E" w:rsidRDefault="009A4B3E">
      <w:pPr>
        <w:tabs>
          <w:tab w:val="left" w:pos="360"/>
        </w:tabs>
        <w:jc w:val="center"/>
        <w:outlineLvl w:val="0"/>
        <w:rPr>
          <w:rFonts w:ascii="PT Astra Serif" w:hAnsi="PT Astra Serif"/>
          <w:b/>
        </w:rPr>
      </w:pPr>
      <w:r w:rsidRPr="00355523">
        <w:rPr>
          <w:rFonts w:ascii="PT Astra Serif" w:hAnsi="PT Astra Serif"/>
          <w:b/>
        </w:rPr>
        <w:t>5. Обстоятельства непреодолимой силы</w:t>
      </w:r>
    </w:p>
    <w:p w:rsidR="00355523" w:rsidRPr="00355523" w:rsidRDefault="00355523">
      <w:pPr>
        <w:tabs>
          <w:tab w:val="left" w:pos="360"/>
        </w:tabs>
        <w:jc w:val="center"/>
        <w:outlineLvl w:val="0"/>
        <w:rPr>
          <w:rFonts w:ascii="PT Astra Serif" w:hAnsi="PT Astra Serif"/>
          <w:b/>
        </w:rPr>
      </w:pPr>
    </w:p>
    <w:p w:rsidR="009A4B3E" w:rsidRPr="00355523" w:rsidRDefault="009A4B3E">
      <w:pPr>
        <w:pStyle w:val="33"/>
        <w:spacing w:after="0"/>
        <w:ind w:firstLine="567"/>
        <w:jc w:val="both"/>
        <w:rPr>
          <w:rFonts w:ascii="PT Astra Serif" w:hAnsi="PT Astra Serif"/>
          <w:sz w:val="20"/>
          <w:szCs w:val="20"/>
        </w:rPr>
      </w:pPr>
      <w:r w:rsidRPr="00355523">
        <w:rPr>
          <w:rFonts w:ascii="PT Astra Serif" w:hAnsi="PT Astra Serif"/>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9A4B3E" w:rsidRPr="00355523" w:rsidRDefault="009A4B3E">
      <w:pPr>
        <w:pStyle w:val="33"/>
        <w:spacing w:after="0"/>
        <w:ind w:firstLine="567"/>
        <w:jc w:val="both"/>
        <w:rPr>
          <w:rFonts w:ascii="PT Astra Serif" w:hAnsi="PT Astra Serif"/>
          <w:sz w:val="20"/>
          <w:szCs w:val="20"/>
        </w:rPr>
      </w:pPr>
      <w:r w:rsidRPr="00355523">
        <w:rPr>
          <w:rFonts w:ascii="PT Astra Serif" w:hAnsi="PT Astra Serif"/>
          <w:sz w:val="20"/>
          <w:szCs w:val="20"/>
        </w:rPr>
        <w:t xml:space="preserve">5.2. </w:t>
      </w:r>
      <w:proofErr w:type="gramStart"/>
      <w:r w:rsidRPr="00355523">
        <w:rPr>
          <w:rFonts w:ascii="PT Astra Serif" w:hAnsi="PT Astra Serif"/>
          <w:sz w:val="20"/>
          <w:szCs w:val="20"/>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9A4B3E" w:rsidRPr="00355523" w:rsidRDefault="009A4B3E">
      <w:pPr>
        <w:pStyle w:val="20"/>
        <w:ind w:right="-2" w:firstLine="567"/>
        <w:jc w:val="both"/>
        <w:rPr>
          <w:rFonts w:ascii="PT Astra Serif" w:hAnsi="PT Astra Serif"/>
        </w:rPr>
      </w:pPr>
      <w:r w:rsidRPr="00355523">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rsidR="009A4B3E" w:rsidRPr="00355523" w:rsidRDefault="009A4B3E">
      <w:pPr>
        <w:pStyle w:val="20"/>
        <w:ind w:right="-2" w:firstLine="567"/>
        <w:jc w:val="both"/>
        <w:rPr>
          <w:rFonts w:ascii="PT Astra Serif" w:hAnsi="PT Astra Serif"/>
        </w:rPr>
      </w:pPr>
      <w:r w:rsidRPr="00355523">
        <w:rPr>
          <w:rFonts w:ascii="PT Astra Serif" w:hAnsi="PT Astra Serif"/>
        </w:rPr>
        <w:t xml:space="preserve">5.4. Подтверждением  наличия  и  продолжительности  действия  </w:t>
      </w:r>
      <w:proofErr w:type="gramStart"/>
      <w:r w:rsidRPr="00355523">
        <w:rPr>
          <w:rFonts w:ascii="PT Astra Serif" w:hAnsi="PT Astra Serif"/>
        </w:rPr>
        <w:t>форс</w:t>
      </w:r>
      <w:proofErr w:type="gramEnd"/>
      <w:r w:rsidRPr="00355523">
        <w:rPr>
          <w:rFonts w:ascii="PT Astra Serif" w:hAnsi="PT Astra Serif"/>
        </w:rPr>
        <w:t xml:space="preserve">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9A4B3E" w:rsidRDefault="009A4B3E" w:rsidP="00202A41">
      <w:pPr>
        <w:pStyle w:val="ac"/>
        <w:ind w:left="0" w:right="42"/>
        <w:jc w:val="both"/>
        <w:rPr>
          <w:rFonts w:ascii="PT Astra Serif" w:hAnsi="PT Astra Serif"/>
          <w:sz w:val="20"/>
        </w:rPr>
      </w:pPr>
      <w:r w:rsidRPr="00355523">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355523" w:rsidRPr="00355523" w:rsidRDefault="00355523" w:rsidP="00202A41">
      <w:pPr>
        <w:pStyle w:val="ac"/>
        <w:ind w:left="0" w:right="42"/>
        <w:jc w:val="both"/>
        <w:rPr>
          <w:rFonts w:ascii="PT Astra Serif" w:hAnsi="PT Astra Serif"/>
          <w:b/>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6. Изменение и расторжение контракта</w:t>
      </w:r>
    </w:p>
    <w:p w:rsidR="00355523" w:rsidRPr="00355523" w:rsidRDefault="00355523">
      <w:pPr>
        <w:pStyle w:val="ac"/>
        <w:ind w:left="0" w:right="42" w:firstLine="0"/>
        <w:jc w:val="center"/>
        <w:rPr>
          <w:rFonts w:ascii="PT Astra Serif" w:hAnsi="PT Astra Serif"/>
          <w:sz w:val="20"/>
        </w:rPr>
      </w:pP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9" w:history="1">
        <w:r w:rsidRPr="00355523">
          <w:rPr>
            <w:rStyle w:val="a3"/>
            <w:rFonts w:ascii="PT Astra Serif" w:hAnsi="PT Astra Serif"/>
            <w:color w:val="auto"/>
            <w:u w:val="none"/>
          </w:rPr>
          <w:t>ст. 95</w:t>
        </w:r>
      </w:hyperlink>
      <w:r w:rsidRPr="00355523">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 xml:space="preserve">6.2. </w:t>
      </w:r>
      <w:proofErr w:type="gramStart"/>
      <w:r w:rsidRPr="00355523">
        <w:rPr>
          <w:rFonts w:ascii="PT Astra Serif" w:hAnsi="PT Astra Serif"/>
        </w:rPr>
        <w:t>Контракт</w:t>
      </w:r>
      <w:proofErr w:type="gramEnd"/>
      <w:r w:rsidRPr="00355523">
        <w:rPr>
          <w:rFonts w:ascii="PT Astra Serif" w:hAnsi="PT Astra Seri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нормами действующего законодательства.</w:t>
      </w:r>
    </w:p>
    <w:p w:rsidR="009A4B3E" w:rsidRDefault="009A4B3E">
      <w:pPr>
        <w:pStyle w:val="ac"/>
        <w:ind w:left="0" w:right="42"/>
        <w:jc w:val="both"/>
        <w:rPr>
          <w:rFonts w:ascii="PT Astra Serif" w:hAnsi="PT Astra Serif"/>
          <w:sz w:val="20"/>
        </w:rPr>
      </w:pPr>
      <w:r w:rsidRPr="00355523">
        <w:rPr>
          <w:rFonts w:ascii="PT Astra Serif" w:hAnsi="PT Astra Serif"/>
          <w:sz w:val="20"/>
        </w:rPr>
        <w:lastRenderedPageBreak/>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355523" w:rsidRPr="00355523" w:rsidRDefault="00355523">
      <w:pPr>
        <w:pStyle w:val="ac"/>
        <w:ind w:left="0" w:right="42"/>
        <w:jc w:val="both"/>
        <w:rPr>
          <w:rFonts w:ascii="PT Astra Serif" w:hAnsi="PT Astra Serif"/>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7. Порядок разрешения споров</w:t>
      </w:r>
    </w:p>
    <w:p w:rsidR="00355523" w:rsidRPr="00355523" w:rsidRDefault="00355523">
      <w:pPr>
        <w:pStyle w:val="ac"/>
        <w:ind w:left="0" w:right="42" w:firstLine="0"/>
        <w:jc w:val="center"/>
        <w:rPr>
          <w:rFonts w:ascii="PT Astra Serif" w:hAnsi="PT Astra Serif"/>
          <w:b/>
          <w:sz w:val="20"/>
        </w:rPr>
      </w:pPr>
    </w:p>
    <w:p w:rsidR="009A4B3E" w:rsidRPr="00355523" w:rsidRDefault="009A4B3E">
      <w:pPr>
        <w:pStyle w:val="13"/>
        <w:ind w:right="-71" w:firstLine="567"/>
        <w:contextualSpacing/>
        <w:jc w:val="both"/>
        <w:rPr>
          <w:rFonts w:ascii="PT Astra Serif" w:hAnsi="PT Astra Serif"/>
          <w:snapToGrid w:val="0"/>
        </w:rPr>
      </w:pPr>
      <w:r w:rsidRPr="00355523">
        <w:rPr>
          <w:rFonts w:ascii="PT Astra Serif" w:hAnsi="PT Astra Serif"/>
          <w:snapToGrid w:val="0"/>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BD207E" w:rsidRPr="00355523">
        <w:rPr>
          <w:rFonts w:ascii="PT Astra Serif" w:hAnsi="PT Astra Serif"/>
          <w:snapToGrid w:val="0"/>
        </w:rPr>
        <w:t xml:space="preserve">Костромской области </w:t>
      </w:r>
      <w:r w:rsidRPr="00355523">
        <w:rPr>
          <w:rFonts w:ascii="PT Astra Serif" w:hAnsi="PT Astra Serif"/>
          <w:snapToGrid w:val="0"/>
        </w:rPr>
        <w:t>в порядке, предусмотренном действующим законодательством.</w:t>
      </w:r>
    </w:p>
    <w:p w:rsidR="009A4B3E" w:rsidRPr="00355523" w:rsidRDefault="009A4B3E">
      <w:pPr>
        <w:ind w:firstLine="567"/>
        <w:jc w:val="both"/>
        <w:rPr>
          <w:rFonts w:ascii="PT Astra Serif" w:hAnsi="PT Astra Serif"/>
        </w:rPr>
      </w:pPr>
      <w:r w:rsidRPr="00355523">
        <w:rPr>
          <w:rFonts w:ascii="PT Astra Serif" w:hAnsi="PT Astra Serif"/>
        </w:rPr>
        <w:t xml:space="preserve">7.2. Досудебный порядок урегулирования споров, предусматривающий направление претензии контрагенту, является обязательным.  </w:t>
      </w:r>
    </w:p>
    <w:p w:rsidR="009A4B3E" w:rsidRDefault="009A4B3E">
      <w:pPr>
        <w:autoSpaceDE w:val="0"/>
        <w:autoSpaceDN w:val="0"/>
        <w:adjustRightInd w:val="0"/>
        <w:ind w:firstLine="567"/>
        <w:contextualSpacing/>
        <w:jc w:val="both"/>
        <w:rPr>
          <w:rFonts w:ascii="PT Astra Serif" w:hAnsi="PT Astra Serif"/>
        </w:rPr>
      </w:pPr>
      <w:r w:rsidRPr="00355523">
        <w:rPr>
          <w:rFonts w:ascii="PT Astra Serif" w:eastAsia="Calibri" w:hAnsi="PT Astra Serif"/>
        </w:rPr>
        <w:t xml:space="preserve">7.3. </w:t>
      </w:r>
      <w:r w:rsidRPr="00355523">
        <w:rPr>
          <w:rFonts w:ascii="PT Astra Serif" w:hAnsi="PT Astra Serif"/>
        </w:rPr>
        <w:t xml:space="preserve">Все возможные претензии по Контракту </w:t>
      </w:r>
      <w:r w:rsidRPr="00355523">
        <w:rPr>
          <w:rFonts w:ascii="PT Astra Serif" w:eastAsia="Calibri" w:hAnsi="PT Astra Serif"/>
        </w:rPr>
        <w:t xml:space="preserve">(за исключением скрытых недостатков товара) </w:t>
      </w:r>
      <w:r w:rsidRPr="00355523">
        <w:rPr>
          <w:rFonts w:ascii="PT Astra Serif" w:hAnsi="PT Astra Serif"/>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w:t>
      </w:r>
      <w:r w:rsidRPr="00355523">
        <w:rPr>
          <w:rFonts w:ascii="PT Astra Serif" w:eastAsia="Calibri" w:hAnsi="PT Astra Serif"/>
        </w:rPr>
        <w:t xml:space="preserve">. </w:t>
      </w:r>
      <w:r w:rsidRPr="00355523">
        <w:rPr>
          <w:rFonts w:ascii="PT Astra Serif" w:hAnsi="PT Astra Serif"/>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55523" w:rsidRPr="00355523" w:rsidRDefault="00355523">
      <w:pPr>
        <w:autoSpaceDE w:val="0"/>
        <w:autoSpaceDN w:val="0"/>
        <w:adjustRightInd w:val="0"/>
        <w:ind w:firstLine="567"/>
        <w:contextualSpacing/>
        <w:jc w:val="both"/>
        <w:rPr>
          <w:rFonts w:ascii="PT Astra Serif" w:hAnsi="PT Astra Serif"/>
        </w:rPr>
      </w:pPr>
    </w:p>
    <w:p w:rsidR="009A4B3E" w:rsidRDefault="009A4B3E">
      <w:pPr>
        <w:widowControl w:val="0"/>
        <w:jc w:val="center"/>
        <w:rPr>
          <w:rFonts w:ascii="PT Astra Serif" w:eastAsia="Lucida Sans Unicode" w:hAnsi="PT Astra Serif"/>
          <w:b/>
          <w:lang w:eastAsia="en-US" w:bidi="hi-IN"/>
        </w:rPr>
      </w:pPr>
      <w:r w:rsidRPr="00355523">
        <w:rPr>
          <w:rFonts w:ascii="PT Astra Serif" w:eastAsia="Lucida Sans Unicode" w:hAnsi="PT Astra Serif"/>
          <w:b/>
          <w:lang w:eastAsia="en-US" w:bidi="hi-IN"/>
        </w:rPr>
        <w:t>8. Права и обязанности сторон</w:t>
      </w:r>
    </w:p>
    <w:p w:rsidR="00355523" w:rsidRPr="00355523" w:rsidRDefault="00355523">
      <w:pPr>
        <w:widowControl w:val="0"/>
        <w:jc w:val="center"/>
        <w:rPr>
          <w:rFonts w:ascii="PT Astra Serif" w:hAnsi="PT Astra Serif"/>
        </w:rPr>
      </w:pP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 Поставщик обязан:</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8.1.1. Поставить качественный Товар в количестве, установленном положениями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8.1.2. Осуществить поставку Товара в сроки, установленные положениями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 xml:space="preserve">8.1.4. При передаче Товара ненадлежащего качества, по требованию Заказчика </w:t>
      </w:r>
      <w:proofErr w:type="gramStart"/>
      <w:r w:rsidRPr="00355523">
        <w:rPr>
          <w:rFonts w:ascii="PT Astra Serif" w:eastAsia="Lucida Sans Unicode" w:hAnsi="PT Astra Serif"/>
          <w:lang w:eastAsia="en-US" w:bidi="hi-IN"/>
        </w:rPr>
        <w:t>заменить Товар на Товар</w:t>
      </w:r>
      <w:proofErr w:type="gramEnd"/>
      <w:r w:rsidRPr="00355523">
        <w:rPr>
          <w:rFonts w:ascii="PT Astra Serif" w:eastAsia="Lucida Sans Unicode" w:hAnsi="PT Astra Serif"/>
          <w:lang w:eastAsia="en-US" w:bidi="hi-IN"/>
        </w:rPr>
        <w:t>, соответствующий по качеству условиям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 Поставщик вправе:</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8.2.1. Требовать оплаты поставленного Товара в порядке и сроки, установленные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9A4B3E" w:rsidRPr="00355523" w:rsidRDefault="009A4B3E">
      <w:pPr>
        <w:widowControl w:val="0"/>
        <w:tabs>
          <w:tab w:val="left" w:pos="1134"/>
        </w:tabs>
        <w:ind w:firstLine="567"/>
        <w:jc w:val="both"/>
        <w:rPr>
          <w:rFonts w:ascii="PT Astra Serif" w:eastAsia="Lucida Sans Unicode" w:hAnsi="PT Astra Serif"/>
          <w:lang w:eastAsia="en-US" w:bidi="hi-IN"/>
        </w:rPr>
      </w:pPr>
      <w:r w:rsidRPr="00355523">
        <w:rPr>
          <w:rFonts w:ascii="PT Astra Serif" w:eastAsia="Lucida Sans Unicode" w:hAnsi="PT Astra Serif"/>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8.3. Заказчик обязан:</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8.3.1. Оплатить поставленный Товар в сумме и сроки, установленные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8.4. Заказчик вправе:</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8.4.1. Требовать поставки качественного Товара.</w:t>
      </w:r>
    </w:p>
    <w:p w:rsidR="009A4B3E" w:rsidRDefault="009A4B3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r w:rsidRPr="00355523">
        <w:rPr>
          <w:rFonts w:ascii="PT Astra Serif" w:eastAsia="Lucida Sans Unicode" w:hAnsi="PT Astra Serif"/>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355523" w:rsidRPr="00355523" w:rsidRDefault="003555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p>
    <w:p w:rsidR="009A4B3E" w:rsidRDefault="009A4B3E">
      <w:pPr>
        <w:pStyle w:val="ab"/>
        <w:jc w:val="center"/>
        <w:rPr>
          <w:rFonts w:ascii="PT Astra Serif" w:hAnsi="PT Astra Serif"/>
          <w:b/>
          <w:sz w:val="20"/>
        </w:rPr>
      </w:pPr>
      <w:r w:rsidRPr="00355523">
        <w:rPr>
          <w:rFonts w:ascii="PT Astra Serif" w:hAnsi="PT Astra Serif"/>
          <w:b/>
          <w:sz w:val="20"/>
        </w:rPr>
        <w:t>9. Срок действия</w:t>
      </w:r>
    </w:p>
    <w:p w:rsidR="00355523" w:rsidRPr="00355523" w:rsidRDefault="00355523">
      <w:pPr>
        <w:pStyle w:val="ab"/>
        <w:jc w:val="center"/>
        <w:rPr>
          <w:rFonts w:ascii="PT Astra Serif" w:hAnsi="PT Astra Serif"/>
          <w:b/>
          <w:sz w:val="20"/>
        </w:rPr>
      </w:pPr>
    </w:p>
    <w:p w:rsidR="009A4B3E" w:rsidRPr="00355523" w:rsidRDefault="009A4B3E">
      <w:pPr>
        <w:pStyle w:val="13"/>
        <w:ind w:right="-71" w:firstLine="567"/>
        <w:contextualSpacing/>
        <w:jc w:val="both"/>
        <w:rPr>
          <w:rFonts w:ascii="PT Astra Serif" w:hAnsi="PT Astra Serif"/>
        </w:rPr>
      </w:pPr>
      <w:r w:rsidRPr="00355523">
        <w:rPr>
          <w:rFonts w:ascii="PT Astra Serif" w:hAnsi="PT Astra Serif"/>
        </w:rPr>
        <w:t>9.1. Контра</w:t>
      </w:r>
      <w:proofErr w:type="gramStart"/>
      <w:r w:rsidRPr="00355523">
        <w:rPr>
          <w:rFonts w:ascii="PT Astra Serif" w:hAnsi="PT Astra Serif"/>
        </w:rPr>
        <w:t>кт вст</w:t>
      </w:r>
      <w:proofErr w:type="gramEnd"/>
      <w:r w:rsidRPr="00355523">
        <w:rPr>
          <w:rFonts w:ascii="PT Astra Serif" w:hAnsi="PT Astra Serif"/>
        </w:rPr>
        <w:t>упает в силу с момента его подписания уполномоченными представителями Сторон и действует до 3</w:t>
      </w:r>
      <w:r w:rsidR="00947DC6" w:rsidRPr="00355523">
        <w:rPr>
          <w:rFonts w:ascii="PT Astra Serif" w:hAnsi="PT Astra Serif"/>
        </w:rPr>
        <w:t>1</w:t>
      </w:r>
      <w:r w:rsidRPr="00355523">
        <w:rPr>
          <w:rFonts w:ascii="PT Astra Serif" w:hAnsi="PT Astra Serif"/>
        </w:rPr>
        <w:t xml:space="preserve"> декабря 202</w:t>
      </w:r>
      <w:r w:rsidR="00DB2649" w:rsidRPr="00355523">
        <w:rPr>
          <w:rFonts w:ascii="PT Astra Serif" w:hAnsi="PT Astra Serif"/>
        </w:rPr>
        <w:t>6</w:t>
      </w:r>
      <w:r w:rsidRPr="00355523">
        <w:rPr>
          <w:rFonts w:ascii="PT Astra Serif" w:hAnsi="PT Astra Serif"/>
        </w:rPr>
        <w:t xml:space="preserve"> г</w:t>
      </w:r>
      <w:r w:rsidRPr="00355523">
        <w:rPr>
          <w:rFonts w:ascii="PT Astra Serif" w:hAnsi="PT Astra Serif"/>
          <w:i/>
        </w:rPr>
        <w:t>.</w:t>
      </w:r>
      <w:r w:rsidRPr="00355523">
        <w:rPr>
          <w:rFonts w:ascii="PT Astra Serif" w:hAnsi="PT Astra Serif"/>
        </w:rPr>
        <w:t xml:space="preserve"> включительно.</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9.2. Контракт составлен в двух экземплярах, имеющих одинаковую юридическую силу, по одному экземпляру для каждой из Сторон.</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 xml:space="preserve">9.3.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9.5. Во всем остальном, что не предусмотрено Контрактом, Стороны руководствуются действующим законодательством Российской Федерации.</w:t>
      </w:r>
    </w:p>
    <w:p w:rsidR="009A4B3E" w:rsidRPr="00355523" w:rsidRDefault="009A4B3E">
      <w:pPr>
        <w:jc w:val="center"/>
        <w:rPr>
          <w:rFonts w:ascii="PT Astra Serif" w:hAnsi="PT Astra Serif"/>
          <w:b/>
        </w:rPr>
      </w:pPr>
      <w:r w:rsidRPr="00355523">
        <w:rPr>
          <w:rFonts w:ascii="PT Astra Serif" w:hAnsi="PT Astra Serif"/>
        </w:rPr>
        <w:t xml:space="preserve">    </w:t>
      </w:r>
      <w:r w:rsidRPr="00355523">
        <w:rPr>
          <w:rFonts w:ascii="PT Astra Serif" w:hAnsi="PT Astra Serif"/>
          <w:b/>
        </w:rPr>
        <w:t>10. Требования к гарантии качества, гарантийные обязательства</w:t>
      </w:r>
    </w:p>
    <w:p w:rsidR="009A4B3E" w:rsidRPr="00355523" w:rsidRDefault="009A4B3E">
      <w:pPr>
        <w:ind w:firstLine="567"/>
        <w:rPr>
          <w:rFonts w:ascii="PT Astra Serif" w:hAnsi="PT Astra Serif"/>
          <w:b/>
        </w:rPr>
      </w:pPr>
      <w:r w:rsidRPr="00355523">
        <w:rPr>
          <w:rFonts w:ascii="PT Astra Serif" w:hAnsi="PT Astra Serif"/>
          <w:lang w:eastAsia="ar-SA"/>
        </w:rPr>
        <w:t>10.1. 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9A4B3E" w:rsidRPr="00355523" w:rsidRDefault="009A4B3E">
      <w:pPr>
        <w:ind w:firstLine="567"/>
        <w:jc w:val="both"/>
        <w:rPr>
          <w:rFonts w:ascii="PT Astra Serif" w:hAnsi="PT Astra Serif"/>
          <w:lang w:eastAsia="ar-SA"/>
        </w:rPr>
      </w:pPr>
      <w:r w:rsidRPr="00355523">
        <w:rPr>
          <w:rFonts w:ascii="PT Astra Serif" w:hAnsi="PT Astra Serif"/>
          <w:lang w:eastAsia="ar-SA"/>
        </w:rPr>
        <w:t>10.2. В течение гарантийного срока на товар Поставщик осуществляет безвозмездную замену товара ненадлежащего качества на качественный товар, соответствующий требованиями условиям Контракта.</w:t>
      </w:r>
    </w:p>
    <w:p w:rsidR="009A4B3E" w:rsidRPr="00355523" w:rsidRDefault="009A4B3E">
      <w:pPr>
        <w:widowControl w:val="0"/>
        <w:autoSpaceDE w:val="0"/>
        <w:autoSpaceDN w:val="0"/>
        <w:adjustRightInd w:val="0"/>
        <w:ind w:firstLine="567"/>
        <w:jc w:val="both"/>
        <w:rPr>
          <w:rFonts w:ascii="PT Astra Serif" w:hAnsi="PT Astra Serif"/>
          <w:lang w:eastAsia="ar-SA"/>
        </w:rPr>
      </w:pPr>
      <w:r w:rsidRPr="00355523">
        <w:rPr>
          <w:rFonts w:ascii="PT Astra Serif" w:hAnsi="PT Astra Serif"/>
          <w:lang w:eastAsia="ar-SA"/>
        </w:rPr>
        <w:t>10.3. Срок замены некачественного т</w:t>
      </w:r>
      <w:r w:rsidR="00DB2649" w:rsidRPr="00355523">
        <w:rPr>
          <w:rFonts w:ascii="PT Astra Serif" w:hAnsi="PT Astra Serif"/>
          <w:lang w:eastAsia="ar-SA"/>
        </w:rPr>
        <w:t>овара составляет не более 10 (десяти</w:t>
      </w:r>
      <w:r w:rsidRPr="00355523">
        <w:rPr>
          <w:rFonts w:ascii="PT Astra Serif" w:hAnsi="PT Astra Serif"/>
          <w:lang w:eastAsia="ar-SA"/>
        </w:rPr>
        <w:t>)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9A4B3E" w:rsidRPr="00355523" w:rsidRDefault="009A4B3E">
      <w:pPr>
        <w:ind w:firstLine="567"/>
        <w:jc w:val="both"/>
        <w:rPr>
          <w:rFonts w:ascii="PT Astra Serif" w:hAnsi="PT Astra Serif"/>
          <w:lang w:eastAsia="ar-SA"/>
        </w:rPr>
      </w:pPr>
      <w:r w:rsidRPr="00355523">
        <w:rPr>
          <w:rFonts w:ascii="PT Astra Serif" w:hAnsi="PT Astra Serif"/>
          <w:lang w:eastAsia="ar-SA"/>
        </w:rPr>
        <w:t>10.4. При замене товара гарантийный срок на него исчисляется заново со дня приемки товара Заказчиком.</w:t>
      </w:r>
    </w:p>
    <w:p w:rsidR="009A4B3E" w:rsidRPr="00355523" w:rsidRDefault="009A4B3E">
      <w:pPr>
        <w:widowControl w:val="0"/>
        <w:autoSpaceDE w:val="0"/>
        <w:autoSpaceDN w:val="0"/>
        <w:adjustRightInd w:val="0"/>
        <w:ind w:right="20" w:firstLine="567"/>
        <w:jc w:val="both"/>
        <w:rPr>
          <w:rFonts w:ascii="PT Astra Serif" w:hAnsi="PT Astra Serif"/>
        </w:rPr>
      </w:pPr>
      <w:r w:rsidRPr="00355523">
        <w:rPr>
          <w:rFonts w:ascii="PT Astra Serif" w:hAnsi="PT Astra Serif"/>
          <w:lang w:eastAsia="ar-SA"/>
        </w:rPr>
        <w:t xml:space="preserve">10.5. </w:t>
      </w:r>
      <w:r w:rsidRPr="00355523">
        <w:rPr>
          <w:rFonts w:ascii="PT Astra Serif" w:hAnsi="PT Astra Serif"/>
        </w:rPr>
        <w:t xml:space="preserve">Поставляемый товар должен быть новым, ранее не использовавшимся, </w:t>
      </w:r>
      <w:r w:rsidRPr="00355523">
        <w:rPr>
          <w:rFonts w:ascii="PT Astra Serif" w:hAnsi="PT Astra Serif"/>
          <w:spacing w:val="-3"/>
        </w:rPr>
        <w:t>не бывшим в употреблении (в</w:t>
      </w:r>
      <w:r w:rsidRPr="00355523">
        <w:rPr>
          <w:rFonts w:ascii="PT Astra Serif" w:hAnsi="PT Astra Serif"/>
          <w:b/>
          <w:bCs/>
          <w:spacing w:val="-3"/>
        </w:rPr>
        <w:t xml:space="preserve"> </w:t>
      </w:r>
      <w:r w:rsidRPr="00355523">
        <w:rPr>
          <w:rFonts w:ascii="PT Astra Serif" w:hAnsi="PT Astra Serif"/>
        </w:rPr>
        <w:t xml:space="preserve">эксплуатации), не восстановленный, не после ремонта; должен быть </w:t>
      </w:r>
      <w:r w:rsidRPr="00355523">
        <w:rPr>
          <w:rFonts w:ascii="PT Astra Serif" w:hAnsi="PT Astra Serif"/>
          <w:spacing w:val="-3"/>
        </w:rPr>
        <w:t>с сертификатом качества или</w:t>
      </w:r>
      <w:r w:rsidRPr="00355523">
        <w:rPr>
          <w:rFonts w:ascii="PT Astra Serif" w:hAnsi="PT Astra Serif"/>
          <w:b/>
          <w:bCs/>
          <w:spacing w:val="-3"/>
        </w:rPr>
        <w:t xml:space="preserve"> </w:t>
      </w:r>
      <w:r w:rsidRPr="00355523">
        <w:rPr>
          <w:rFonts w:ascii="PT Astra Serif" w:hAnsi="PT Astra Serif"/>
          <w:bCs/>
          <w:spacing w:val="-3"/>
        </w:rPr>
        <w:t>декларацией соответствия</w:t>
      </w:r>
      <w:r w:rsidRPr="00355523">
        <w:rPr>
          <w:rFonts w:ascii="PT Astra Serif" w:hAnsi="PT Astra Serif"/>
        </w:rPr>
        <w:t xml:space="preserve">, заверенными подписью и печатью завода - изготовителя или </w:t>
      </w:r>
      <w:r w:rsidRPr="00355523">
        <w:rPr>
          <w:rFonts w:ascii="PT Astra Serif" w:hAnsi="PT Astra Serif"/>
          <w:spacing w:val="-3"/>
        </w:rPr>
        <w:t>Поставщика. Товар не является</w:t>
      </w:r>
      <w:r w:rsidRPr="00355523">
        <w:rPr>
          <w:rFonts w:ascii="PT Astra Serif" w:hAnsi="PT Astra Serif"/>
          <w:b/>
          <w:bCs/>
          <w:spacing w:val="-3"/>
        </w:rPr>
        <w:t xml:space="preserve"> </w:t>
      </w:r>
      <w:r w:rsidRPr="00355523">
        <w:rPr>
          <w:rFonts w:ascii="PT Astra Serif" w:hAnsi="PT Astra Serif"/>
        </w:rPr>
        <w:t xml:space="preserve">выставочным образцом. При производстве </w:t>
      </w:r>
      <w:r w:rsidRPr="00355523">
        <w:rPr>
          <w:rFonts w:ascii="PT Astra Serif" w:hAnsi="PT Astra Serif"/>
          <w:spacing w:val="-3"/>
        </w:rPr>
        <w:t>товара не</w:t>
      </w:r>
      <w:r w:rsidRPr="00355523">
        <w:rPr>
          <w:rFonts w:ascii="PT Astra Serif" w:hAnsi="PT Astra Serif"/>
          <w:b/>
          <w:bCs/>
          <w:spacing w:val="-3"/>
        </w:rPr>
        <w:t xml:space="preserve"> </w:t>
      </w:r>
      <w:r w:rsidRPr="00355523">
        <w:rPr>
          <w:rFonts w:ascii="PT Astra Serif" w:hAnsi="PT Astra Serif"/>
          <w:spacing w:val="-3"/>
        </w:rPr>
        <w:t>используются</w:t>
      </w:r>
      <w:r w:rsidRPr="00355523">
        <w:rPr>
          <w:rFonts w:ascii="PT Astra Serif" w:hAnsi="PT Astra Serif"/>
          <w:b/>
          <w:bCs/>
          <w:spacing w:val="-3"/>
        </w:rPr>
        <w:t xml:space="preserve"> </w:t>
      </w:r>
      <w:r w:rsidRPr="00355523">
        <w:rPr>
          <w:rFonts w:ascii="PT Astra Serif" w:hAnsi="PT Astra Serif"/>
        </w:rPr>
        <w:t>восстановленные узлы и агрегаты.</w:t>
      </w:r>
    </w:p>
    <w:p w:rsidR="009A4B3E" w:rsidRPr="00355523" w:rsidRDefault="009A4B3E">
      <w:pPr>
        <w:widowControl w:val="0"/>
        <w:autoSpaceDE w:val="0"/>
        <w:autoSpaceDN w:val="0"/>
        <w:adjustRightInd w:val="0"/>
        <w:ind w:left="20" w:right="20" w:firstLine="567"/>
        <w:jc w:val="both"/>
        <w:rPr>
          <w:rFonts w:ascii="PT Astra Serif" w:hAnsi="PT Astra Serif"/>
        </w:rPr>
      </w:pPr>
      <w:r w:rsidRPr="00355523">
        <w:rPr>
          <w:rFonts w:ascii="PT Astra Serif" w:hAnsi="PT Astra Serif"/>
        </w:rPr>
        <w:lastRenderedPageBreak/>
        <w:t xml:space="preserve">10.6. На поставляемый товар устанавливается гарантия Производителя и Поставщика не менее </w:t>
      </w:r>
      <w:r w:rsidRPr="00355523">
        <w:rPr>
          <w:rFonts w:ascii="PT Astra Serif" w:hAnsi="PT Astra Serif"/>
          <w:spacing w:val="-3"/>
        </w:rPr>
        <w:t xml:space="preserve">12 месяцев </w:t>
      </w:r>
      <w:proofErr w:type="gramStart"/>
      <w:r w:rsidRPr="00355523">
        <w:rPr>
          <w:rFonts w:ascii="PT Astra Serif" w:hAnsi="PT Astra Serif"/>
          <w:spacing w:val="-3"/>
        </w:rPr>
        <w:t>с даты подписания</w:t>
      </w:r>
      <w:proofErr w:type="gramEnd"/>
      <w:r w:rsidRPr="00355523">
        <w:rPr>
          <w:rFonts w:ascii="PT Astra Serif" w:hAnsi="PT Astra Serif"/>
          <w:spacing w:val="-3"/>
        </w:rPr>
        <w:t xml:space="preserve"> сторонами универсального передаточного документа, товарно-транспортной накладной, если иное не предусмотрено контрактом. </w:t>
      </w:r>
      <w:r w:rsidRPr="00355523">
        <w:rPr>
          <w:rFonts w:ascii="PT Astra Serif" w:hAnsi="PT Astra Serif"/>
          <w:b/>
          <w:bCs/>
          <w:spacing w:val="-3"/>
        </w:rPr>
        <w:t xml:space="preserve"> </w:t>
      </w:r>
      <w:r w:rsidRPr="00355523">
        <w:rPr>
          <w:rFonts w:ascii="PT Astra Serif" w:hAnsi="PT Astra Serif"/>
        </w:rPr>
        <w:t xml:space="preserve">Поставщик гарантирует качество поставляемого товара, а также техническое и </w:t>
      </w:r>
      <w:r w:rsidRPr="00355523">
        <w:rPr>
          <w:rFonts w:ascii="PT Astra Serif" w:hAnsi="PT Astra Serif"/>
          <w:spacing w:val="-3"/>
        </w:rPr>
        <w:t>гарантийное обслуживание в</w:t>
      </w:r>
      <w:r w:rsidRPr="00355523">
        <w:rPr>
          <w:rFonts w:ascii="PT Astra Serif" w:hAnsi="PT Astra Serif"/>
          <w:b/>
          <w:bCs/>
          <w:spacing w:val="-3"/>
        </w:rPr>
        <w:t xml:space="preserve"> </w:t>
      </w:r>
      <w:r w:rsidRPr="00355523">
        <w:rPr>
          <w:rFonts w:ascii="PT Astra Serif" w:hAnsi="PT Astra Serif"/>
        </w:rPr>
        <w:t>период действия гарантийного срока согласно техническим характеристикам.</w:t>
      </w:r>
    </w:p>
    <w:p w:rsidR="009A4B3E" w:rsidRDefault="009A4B3E">
      <w:pPr>
        <w:widowControl w:val="0"/>
        <w:autoSpaceDE w:val="0"/>
        <w:autoSpaceDN w:val="0"/>
        <w:adjustRightInd w:val="0"/>
        <w:ind w:left="20" w:right="20" w:firstLine="567"/>
        <w:jc w:val="both"/>
        <w:rPr>
          <w:rFonts w:ascii="PT Astra Serif" w:hAnsi="PT Astra Serif"/>
        </w:rPr>
      </w:pPr>
      <w:r w:rsidRPr="00355523">
        <w:rPr>
          <w:rFonts w:ascii="PT Astra Serif" w:hAnsi="PT Astra Serif"/>
        </w:rPr>
        <w:t xml:space="preserve">10.7. </w:t>
      </w:r>
      <w:proofErr w:type="gramStart"/>
      <w:r w:rsidRPr="00355523">
        <w:rPr>
          <w:rFonts w:ascii="PT Astra Serif" w:hAnsi="PT Astra Serif"/>
        </w:rPr>
        <w:t xml:space="preserve">На поставляемый товар устанавливается полный (100%) объем гарантии </w:t>
      </w:r>
      <w:r w:rsidRPr="00355523">
        <w:rPr>
          <w:rFonts w:ascii="PT Astra Serif" w:hAnsi="PT Astra Serif"/>
          <w:spacing w:val="-3"/>
        </w:rPr>
        <w:t>качества товара; Поставщик в</w:t>
      </w:r>
      <w:r w:rsidRPr="00355523">
        <w:rPr>
          <w:rFonts w:ascii="PT Astra Serif" w:hAnsi="PT Astra Serif"/>
          <w:b/>
          <w:bCs/>
          <w:spacing w:val="-3"/>
        </w:rPr>
        <w:t xml:space="preserve"> </w:t>
      </w:r>
      <w:r w:rsidRPr="00355523">
        <w:rPr>
          <w:rFonts w:ascii="PT Astra Serif" w:hAnsi="PT Astra Serif"/>
        </w:rPr>
        <w:t xml:space="preserve">период установленного гарантийного срока на товар включает в свои расходы </w:t>
      </w:r>
      <w:r w:rsidRPr="00355523">
        <w:rPr>
          <w:rFonts w:ascii="PT Astra Serif" w:hAnsi="PT Astra Serif"/>
          <w:spacing w:val="-3"/>
        </w:rPr>
        <w:t>стоимость проведения</w:t>
      </w:r>
      <w:r w:rsidRPr="00355523">
        <w:rPr>
          <w:rFonts w:ascii="PT Astra Serif" w:hAnsi="PT Astra Serif"/>
          <w:b/>
          <w:bCs/>
          <w:spacing w:val="-3"/>
        </w:rPr>
        <w:t xml:space="preserve"> </w:t>
      </w:r>
      <w:r w:rsidRPr="00355523">
        <w:rPr>
          <w:rFonts w:ascii="PT Astra Serif" w:hAnsi="PT Astra Serif"/>
        </w:rPr>
        <w:t xml:space="preserve">ремонтных работ, доставки товара от Заказчика до места проведения </w:t>
      </w:r>
      <w:r w:rsidRPr="00355523">
        <w:rPr>
          <w:rFonts w:ascii="PT Astra Serif" w:hAnsi="PT Astra Serif"/>
          <w:spacing w:val="-3"/>
        </w:rPr>
        <w:t>ремонта и обратно, а</w:t>
      </w:r>
      <w:r w:rsidRPr="00355523">
        <w:rPr>
          <w:rFonts w:ascii="PT Astra Serif" w:hAnsi="PT Astra Serif"/>
          <w:b/>
          <w:bCs/>
          <w:spacing w:val="-3"/>
        </w:rPr>
        <w:t xml:space="preserve"> </w:t>
      </w:r>
      <w:r w:rsidRPr="00355523">
        <w:rPr>
          <w:rFonts w:ascii="PT Astra Serif" w:hAnsi="PT Astra Serif"/>
        </w:rPr>
        <w:t xml:space="preserve">в случае замены товара - расходы, связанные с доставкой товара, поставляемого </w:t>
      </w:r>
      <w:r w:rsidRPr="00355523">
        <w:rPr>
          <w:rFonts w:ascii="PT Astra Serif" w:hAnsi="PT Astra Serif"/>
          <w:spacing w:val="-3"/>
        </w:rPr>
        <w:t>в счет заменяемого до</w:t>
      </w:r>
      <w:r w:rsidRPr="00355523">
        <w:rPr>
          <w:rFonts w:ascii="PT Astra Serif" w:hAnsi="PT Astra Serif"/>
          <w:b/>
          <w:bCs/>
          <w:spacing w:val="-3"/>
        </w:rPr>
        <w:t xml:space="preserve"> </w:t>
      </w:r>
      <w:r w:rsidRPr="00355523">
        <w:rPr>
          <w:rFonts w:ascii="PT Astra Serif" w:hAnsi="PT Astra Serif"/>
        </w:rPr>
        <w:t>Заказчика.</w:t>
      </w:r>
      <w:proofErr w:type="gramEnd"/>
    </w:p>
    <w:p w:rsidR="00355523" w:rsidRPr="00355523" w:rsidRDefault="00355523">
      <w:pPr>
        <w:widowControl w:val="0"/>
        <w:autoSpaceDE w:val="0"/>
        <w:autoSpaceDN w:val="0"/>
        <w:adjustRightInd w:val="0"/>
        <w:ind w:left="20" w:right="20" w:firstLine="567"/>
        <w:jc w:val="both"/>
        <w:rPr>
          <w:rFonts w:ascii="PT Astra Serif" w:hAnsi="PT Astra Serif"/>
        </w:rPr>
      </w:pPr>
    </w:p>
    <w:p w:rsidR="009A4B3E" w:rsidRPr="00355523" w:rsidRDefault="009A4B3E">
      <w:pPr>
        <w:pStyle w:val="ab"/>
        <w:ind w:right="4"/>
        <w:jc w:val="center"/>
        <w:rPr>
          <w:rFonts w:ascii="PT Astra Serif" w:hAnsi="PT Astra Serif"/>
          <w:sz w:val="20"/>
        </w:rPr>
      </w:pPr>
      <w:r w:rsidRPr="00355523">
        <w:rPr>
          <w:rFonts w:ascii="PT Astra Serif" w:hAnsi="PT Astra Serif"/>
          <w:sz w:val="20"/>
        </w:rPr>
        <w:t xml:space="preserve">         </w:t>
      </w:r>
      <w:r w:rsidRPr="00355523">
        <w:rPr>
          <w:rFonts w:ascii="PT Astra Serif" w:hAnsi="PT Astra Serif"/>
          <w:b/>
          <w:sz w:val="20"/>
        </w:rPr>
        <w:t>11. Юридические адреса и реквизиты сторон</w:t>
      </w:r>
    </w:p>
    <w:p w:rsidR="009A4B3E" w:rsidRPr="00355523" w:rsidRDefault="009A4B3E">
      <w:pPr>
        <w:pStyle w:val="ab"/>
        <w:ind w:right="4"/>
        <w:jc w:val="center"/>
        <w:rPr>
          <w:rFonts w:ascii="PT Astra Serif" w:hAnsi="PT Astra Serif"/>
          <w:sz w:val="20"/>
        </w:rPr>
      </w:pPr>
    </w:p>
    <w:tbl>
      <w:tblPr>
        <w:tblW w:w="9923" w:type="dxa"/>
        <w:tblInd w:w="108" w:type="dxa"/>
        <w:tblLayout w:type="fixed"/>
        <w:tblLook w:val="0000"/>
      </w:tblPr>
      <w:tblGrid>
        <w:gridCol w:w="4957"/>
        <w:gridCol w:w="4966"/>
      </w:tblGrid>
      <w:tr w:rsidR="009A4B3E" w:rsidRPr="00355523">
        <w:trPr>
          <w:trHeight w:val="2542"/>
        </w:trPr>
        <w:tc>
          <w:tcPr>
            <w:tcW w:w="4957" w:type="dxa"/>
          </w:tcPr>
          <w:tbl>
            <w:tblPr>
              <w:tblW w:w="4883" w:type="dxa"/>
              <w:tblLayout w:type="fixed"/>
              <w:tblLook w:val="0000"/>
            </w:tblPr>
            <w:tblGrid>
              <w:gridCol w:w="4883"/>
            </w:tblGrid>
            <w:tr w:rsidR="009A4B3E" w:rsidRPr="00355523">
              <w:trPr>
                <w:trHeight w:val="4869"/>
              </w:trPr>
              <w:tc>
                <w:tcPr>
                  <w:tcW w:w="4883" w:type="dxa"/>
                </w:tcPr>
                <w:p w:rsidR="009A4B3E" w:rsidRPr="00355523" w:rsidRDefault="009A4B3E">
                  <w:pPr>
                    <w:suppressAutoHyphens/>
                    <w:ind w:right="104"/>
                    <w:jc w:val="both"/>
                    <w:rPr>
                      <w:rFonts w:ascii="PT Astra Serif" w:hAnsi="PT Astra Serif"/>
                      <w:b/>
                      <w:lang w:eastAsia="zh-CN"/>
                    </w:rPr>
                  </w:pPr>
                  <w:r w:rsidRPr="00355523">
                    <w:rPr>
                      <w:rFonts w:ascii="PT Astra Serif" w:hAnsi="PT Astra Serif"/>
                      <w:b/>
                    </w:rPr>
                    <w:t xml:space="preserve">ГОСУДАРСТВЕННЫЙ </w:t>
                  </w:r>
                  <w:r w:rsidRPr="00355523">
                    <w:rPr>
                      <w:rFonts w:ascii="PT Astra Serif" w:hAnsi="PT Astra Serif"/>
                      <w:b/>
                      <w:lang w:eastAsia="zh-CN"/>
                    </w:rPr>
                    <w:t>ЗАКАЗЧИК:</w:t>
                  </w:r>
                </w:p>
                <w:p w:rsidR="009A4B3E" w:rsidRPr="00355523" w:rsidRDefault="009A4B3E">
                  <w:pPr>
                    <w:pStyle w:val="af4"/>
                    <w:ind w:left="426"/>
                    <w:contextualSpacing/>
                    <w:jc w:val="both"/>
                    <w:rPr>
                      <w:rFonts w:ascii="PT Astra Serif" w:hAnsi="PT Astra Serif"/>
                      <w:sz w:val="20"/>
                      <w:szCs w:val="20"/>
                    </w:rPr>
                  </w:pP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Юридический адрес: 156511 Российская Федерация,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Костромская область, Костромской район,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пос. </w:t>
                  </w:r>
                  <w:proofErr w:type="gramStart"/>
                  <w:r w:rsidRPr="00355523">
                    <w:rPr>
                      <w:rFonts w:ascii="PT Astra Serif" w:hAnsi="PT Astra Serif"/>
                      <w:sz w:val="20"/>
                      <w:szCs w:val="20"/>
                    </w:rPr>
                    <w:t>Прибрежный</w:t>
                  </w:r>
                  <w:proofErr w:type="gramEnd"/>
                  <w:r w:rsidRPr="00355523">
                    <w:rPr>
                      <w:rFonts w:ascii="PT Astra Serif" w:hAnsi="PT Astra Serif"/>
                      <w:sz w:val="20"/>
                      <w:szCs w:val="20"/>
                    </w:rPr>
                    <w:t>, ул. Мира, д.1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Почтовый адрес: 156511 Российская Федерация,</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 Костромская область, Костромской район,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пос. </w:t>
                  </w:r>
                  <w:proofErr w:type="gramStart"/>
                  <w:r w:rsidRPr="00355523">
                    <w:rPr>
                      <w:rFonts w:ascii="PT Astra Serif" w:hAnsi="PT Astra Serif"/>
                      <w:sz w:val="20"/>
                      <w:szCs w:val="20"/>
                    </w:rPr>
                    <w:t>Прибрежный</w:t>
                  </w:r>
                  <w:proofErr w:type="gramEnd"/>
                  <w:r w:rsidRPr="00355523">
                    <w:rPr>
                      <w:rFonts w:ascii="PT Astra Serif" w:hAnsi="PT Astra Serif"/>
                      <w:sz w:val="20"/>
                      <w:szCs w:val="20"/>
                    </w:rPr>
                    <w:t>, ул. Мира, д.1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Ik-3@44.fsin.gov.ru</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тел. +7 (4942) 66-88-99</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Банковские реквизиты:</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ИНН 4414007390 КПП 441401001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Казначейский счет: 03211643000000013202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ЕКС 40102810745370000024 </w:t>
                  </w:r>
                </w:p>
                <w:p w:rsidR="009A4B3E" w:rsidRPr="00355523" w:rsidRDefault="00202A41">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ОКЦ №1 </w:t>
                  </w:r>
                  <w:proofErr w:type="gramStart"/>
                  <w:r w:rsidR="009A4B3E" w:rsidRPr="00355523">
                    <w:rPr>
                      <w:rFonts w:ascii="PT Astra Serif" w:hAnsi="PT Astra Serif"/>
                      <w:sz w:val="20"/>
                      <w:szCs w:val="20"/>
                    </w:rPr>
                    <w:t>ВОЛГО-ВЯТСКОЕ</w:t>
                  </w:r>
                  <w:proofErr w:type="gramEnd"/>
                  <w:r w:rsidR="009A4B3E" w:rsidRPr="00355523">
                    <w:rPr>
                      <w:rFonts w:ascii="PT Astra Serif" w:hAnsi="PT Astra Serif"/>
                      <w:sz w:val="20"/>
                      <w:szCs w:val="20"/>
                    </w:rPr>
                    <w:t xml:space="preserve"> ГУ БАНКА РОССИИ//УФК</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 по Нижегородской области, </w:t>
                  </w:r>
                  <w:proofErr w:type="gramStart"/>
                  <w:r w:rsidRPr="00355523">
                    <w:rPr>
                      <w:rFonts w:ascii="PT Astra Serif" w:hAnsi="PT Astra Serif"/>
                      <w:sz w:val="20"/>
                      <w:szCs w:val="20"/>
                    </w:rPr>
                    <w:t>г</w:t>
                  </w:r>
                  <w:proofErr w:type="gramEnd"/>
                  <w:r w:rsidRPr="00355523">
                    <w:rPr>
                      <w:rFonts w:ascii="PT Astra Serif" w:hAnsi="PT Astra Serif"/>
                      <w:sz w:val="20"/>
                      <w:szCs w:val="20"/>
                    </w:rPr>
                    <w:t>. Нижний Новгород</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БИК 012202102</w:t>
                  </w:r>
                </w:p>
                <w:p w:rsidR="009A4B3E" w:rsidRPr="00355523" w:rsidRDefault="009A4B3E">
                  <w:pPr>
                    <w:pStyle w:val="af4"/>
                    <w:ind w:left="426"/>
                    <w:contextualSpacing/>
                    <w:jc w:val="both"/>
                    <w:rPr>
                      <w:rFonts w:ascii="PT Astra Serif" w:hAnsi="PT Astra Serif"/>
                      <w:sz w:val="20"/>
                      <w:szCs w:val="20"/>
                    </w:rPr>
                  </w:pPr>
                  <w:proofErr w:type="gramStart"/>
                  <w:r w:rsidRPr="00355523">
                    <w:rPr>
                      <w:rFonts w:ascii="PT Astra Serif" w:hAnsi="PT Astra Serif"/>
                      <w:sz w:val="20"/>
                      <w:szCs w:val="20"/>
                    </w:rPr>
                    <w:t>л</w:t>
                  </w:r>
                  <w:proofErr w:type="gramEnd"/>
                  <w:r w:rsidRPr="00355523">
                    <w:rPr>
                      <w:rFonts w:ascii="PT Astra Serif" w:hAnsi="PT Astra Serif"/>
                      <w:sz w:val="20"/>
                      <w:szCs w:val="20"/>
                    </w:rPr>
                    <w:t>/с 03411495310</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ОКОПФ/ОКФС  751 04 /12</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ОКПО 08730946</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ОКСМ  RU / 643</w:t>
                  </w:r>
                </w:p>
                <w:p w:rsidR="009A4B3E" w:rsidRPr="00355523" w:rsidRDefault="009A4B3E">
                  <w:pPr>
                    <w:ind w:left="426"/>
                    <w:rPr>
                      <w:rFonts w:ascii="PT Astra Serif" w:hAnsi="PT Astra Serif"/>
                      <w:bCs/>
                    </w:rPr>
                  </w:pPr>
                  <w:r w:rsidRPr="00355523">
                    <w:rPr>
                      <w:rFonts w:ascii="PT Astra Serif" w:hAnsi="PT Astra Serif"/>
                    </w:rPr>
                    <w:t>ОКТМО 34614436161</w:t>
                  </w:r>
                </w:p>
                <w:p w:rsidR="009A4B3E" w:rsidRPr="00355523" w:rsidRDefault="009A4B3E">
                  <w:pPr>
                    <w:pStyle w:val="ab"/>
                    <w:ind w:right="2160"/>
                    <w:jc w:val="left"/>
                    <w:rPr>
                      <w:rFonts w:ascii="PT Astra Serif" w:hAnsi="PT Astra Serif"/>
                      <w:b/>
                      <w:sz w:val="20"/>
                    </w:rPr>
                  </w:pPr>
                </w:p>
              </w:tc>
            </w:tr>
          </w:tbl>
          <w:p w:rsidR="009A4B3E" w:rsidRPr="00355523" w:rsidRDefault="009A4B3E">
            <w:pPr>
              <w:ind w:right="849"/>
              <w:jc w:val="both"/>
              <w:rPr>
                <w:rFonts w:ascii="PT Astra Serif" w:hAnsi="PT Astra Serif"/>
              </w:rPr>
            </w:pPr>
          </w:p>
        </w:tc>
        <w:tc>
          <w:tcPr>
            <w:tcW w:w="4966" w:type="dxa"/>
          </w:tcPr>
          <w:p w:rsidR="009A4B3E" w:rsidRPr="00355523" w:rsidRDefault="009A4B3E">
            <w:pPr>
              <w:pStyle w:val="ab"/>
              <w:ind w:left="142" w:right="2160" w:hanging="142"/>
              <w:rPr>
                <w:rFonts w:ascii="PT Astra Serif" w:hAnsi="PT Astra Serif"/>
                <w:sz w:val="20"/>
              </w:rPr>
            </w:pPr>
            <w:r w:rsidRPr="00355523">
              <w:rPr>
                <w:rFonts w:ascii="PT Astra Serif" w:hAnsi="PT Astra Serif"/>
                <w:b/>
                <w:sz w:val="20"/>
              </w:rPr>
              <w:t>ПОСТАВЩИК:</w:t>
            </w:r>
          </w:p>
          <w:p w:rsidR="009A4B3E" w:rsidRPr="00355523" w:rsidRDefault="009A4B3E">
            <w:pPr>
              <w:rPr>
                <w:rFonts w:ascii="PT Astra Serif" w:hAnsi="PT Astra Serif"/>
              </w:rPr>
            </w:pPr>
          </w:p>
        </w:tc>
      </w:tr>
    </w:tbl>
    <w:p w:rsidR="009A4B3E" w:rsidRPr="00355523" w:rsidRDefault="009A4B3E">
      <w:pPr>
        <w:pStyle w:val="ab"/>
        <w:ind w:right="4"/>
        <w:rPr>
          <w:rFonts w:ascii="PT Astra Serif" w:hAnsi="PT Astra Serif"/>
          <w:sz w:val="20"/>
        </w:rPr>
      </w:pPr>
    </w:p>
    <w:tbl>
      <w:tblPr>
        <w:tblW w:w="0" w:type="auto"/>
        <w:tblInd w:w="-34" w:type="dxa"/>
        <w:tblLayout w:type="fixed"/>
        <w:tblLook w:val="0000"/>
      </w:tblPr>
      <w:tblGrid>
        <w:gridCol w:w="5099"/>
        <w:gridCol w:w="4824"/>
      </w:tblGrid>
      <w:tr w:rsidR="009A4B3E" w:rsidRPr="00355523">
        <w:trPr>
          <w:trHeight w:val="90"/>
        </w:trPr>
        <w:tc>
          <w:tcPr>
            <w:tcW w:w="5099" w:type="dxa"/>
          </w:tcPr>
          <w:p w:rsidR="009A4B3E" w:rsidRPr="00355523" w:rsidRDefault="009A4B3E">
            <w:pPr>
              <w:suppressAutoHyphens/>
              <w:ind w:right="104"/>
              <w:jc w:val="both"/>
              <w:rPr>
                <w:rFonts w:ascii="PT Astra Serif" w:hAnsi="PT Astra Serif"/>
                <w:lang w:eastAsia="zh-CN"/>
              </w:rPr>
            </w:pPr>
            <w:r w:rsidRPr="00355523">
              <w:rPr>
                <w:rFonts w:ascii="PT Astra Serif" w:hAnsi="PT Astra Serif"/>
                <w:bCs/>
              </w:rPr>
              <w:t xml:space="preserve">ГОСУДАРСТВЕННЫЙ </w:t>
            </w:r>
            <w:r w:rsidRPr="00355523">
              <w:rPr>
                <w:rFonts w:ascii="PT Astra Serif" w:hAnsi="PT Astra Serif"/>
                <w:lang w:eastAsia="zh-CN"/>
              </w:rPr>
              <w:t>ЗАКАЗЧИК:</w:t>
            </w:r>
          </w:p>
          <w:p w:rsidR="009A4B3E" w:rsidRPr="00355523" w:rsidRDefault="009A4B3E">
            <w:pPr>
              <w:suppressAutoHyphens/>
              <w:rPr>
                <w:rFonts w:ascii="PT Astra Serif" w:hAnsi="PT Astra Serif"/>
                <w:lang w:eastAsia="zh-CN"/>
              </w:rPr>
            </w:pPr>
          </w:p>
          <w:p w:rsidR="009A4B3E" w:rsidRPr="00355523" w:rsidRDefault="009A4B3E">
            <w:pPr>
              <w:suppressAutoHyphens/>
              <w:rPr>
                <w:rFonts w:ascii="PT Astra Serif" w:hAnsi="PT Astra Serif"/>
                <w:lang w:eastAsia="zh-CN"/>
              </w:rPr>
            </w:pPr>
            <w:r w:rsidRPr="00355523">
              <w:rPr>
                <w:rFonts w:ascii="PT Astra Serif" w:hAnsi="PT Astra Serif"/>
                <w:lang w:eastAsia="zh-CN"/>
              </w:rPr>
              <w:t xml:space="preserve">Заместитель начальника учреждения </w:t>
            </w:r>
          </w:p>
          <w:p w:rsidR="009A4B3E" w:rsidRPr="00355523" w:rsidRDefault="009A4B3E">
            <w:pPr>
              <w:suppressAutoHyphens/>
              <w:rPr>
                <w:rFonts w:ascii="PT Astra Serif" w:hAnsi="PT Astra Serif"/>
                <w:lang w:eastAsia="zh-CN"/>
              </w:rPr>
            </w:pPr>
            <w:r w:rsidRPr="00355523">
              <w:rPr>
                <w:rFonts w:ascii="PT Astra Serif" w:hAnsi="PT Astra Serif"/>
                <w:lang w:eastAsia="zh-CN"/>
              </w:rPr>
              <w:t>ФКУ ИК-3 УФСИН России по Костромской области</w:t>
            </w:r>
          </w:p>
          <w:p w:rsidR="009A4B3E" w:rsidRPr="00355523" w:rsidRDefault="009A4B3E">
            <w:pPr>
              <w:suppressAutoHyphens/>
              <w:rPr>
                <w:rFonts w:ascii="PT Astra Serif" w:hAnsi="PT Astra Serif"/>
                <w:lang w:eastAsia="zh-CN"/>
              </w:rPr>
            </w:pPr>
          </w:p>
          <w:p w:rsidR="009A4B3E" w:rsidRPr="00355523" w:rsidRDefault="009A4B3E">
            <w:pPr>
              <w:suppressAutoHyphens/>
              <w:rPr>
                <w:rFonts w:ascii="PT Astra Serif" w:hAnsi="PT Astra Serif"/>
                <w:lang w:eastAsia="zh-CN"/>
              </w:rPr>
            </w:pPr>
            <w:r w:rsidRPr="00355523">
              <w:rPr>
                <w:rFonts w:ascii="PT Astra Serif" w:hAnsi="PT Astra Serif"/>
                <w:lang w:eastAsia="zh-CN"/>
              </w:rPr>
              <w:t>_________________________ /А.В. Егоров/</w:t>
            </w:r>
          </w:p>
          <w:p w:rsidR="009A4B3E" w:rsidRPr="00355523" w:rsidRDefault="009A4B3E">
            <w:pPr>
              <w:widowControl w:val="0"/>
              <w:suppressAutoHyphens/>
              <w:autoSpaceDE w:val="0"/>
              <w:autoSpaceDN w:val="0"/>
              <w:adjustRightInd w:val="0"/>
              <w:jc w:val="both"/>
              <w:rPr>
                <w:rFonts w:ascii="PT Astra Serif" w:hAnsi="PT Astra Serif"/>
                <w:lang w:eastAsia="zh-CN"/>
              </w:rPr>
            </w:pPr>
            <w:r w:rsidRPr="00355523">
              <w:rPr>
                <w:rFonts w:ascii="PT Astra Serif" w:hAnsi="PT Astra Serif"/>
                <w:lang w:eastAsia="zh-CN"/>
              </w:rPr>
              <w:t xml:space="preserve">                                 м.п.</w:t>
            </w:r>
          </w:p>
          <w:p w:rsidR="009A4B3E" w:rsidRPr="00355523" w:rsidRDefault="009A4B3E">
            <w:pPr>
              <w:widowControl w:val="0"/>
              <w:suppressAutoHyphens/>
              <w:autoSpaceDE w:val="0"/>
              <w:autoSpaceDN w:val="0"/>
              <w:adjustRightInd w:val="0"/>
              <w:jc w:val="both"/>
              <w:rPr>
                <w:rFonts w:ascii="PT Astra Serif" w:hAnsi="PT Astra Serif"/>
                <w:lang w:eastAsia="zh-CN"/>
              </w:rPr>
            </w:pPr>
          </w:p>
          <w:p w:rsidR="009A4B3E" w:rsidRPr="00355523" w:rsidRDefault="009A4B3E">
            <w:pPr>
              <w:widowControl w:val="0"/>
              <w:suppressAutoHyphens/>
              <w:autoSpaceDE w:val="0"/>
              <w:autoSpaceDN w:val="0"/>
              <w:adjustRightInd w:val="0"/>
              <w:jc w:val="both"/>
              <w:rPr>
                <w:rFonts w:ascii="PT Astra Serif" w:hAnsi="PT Astra Serif"/>
                <w:lang w:eastAsia="zh-CN"/>
              </w:rPr>
            </w:pPr>
          </w:p>
          <w:p w:rsidR="009A4B3E" w:rsidRPr="00355523" w:rsidRDefault="009A4B3E">
            <w:pPr>
              <w:suppressAutoHyphens/>
              <w:ind w:right="849"/>
              <w:jc w:val="both"/>
              <w:rPr>
                <w:rFonts w:ascii="PT Astra Serif" w:hAnsi="PT Astra Serif"/>
                <w:lang w:eastAsia="zh-CN"/>
              </w:rPr>
            </w:pPr>
            <w:r w:rsidRPr="00355523">
              <w:rPr>
                <w:rFonts w:ascii="PT Astra Serif" w:hAnsi="PT Astra Serif"/>
                <w:lang w:eastAsia="zh-CN"/>
              </w:rPr>
              <w:t xml:space="preserve">                           </w:t>
            </w:r>
          </w:p>
        </w:tc>
        <w:tc>
          <w:tcPr>
            <w:tcW w:w="4824" w:type="dxa"/>
          </w:tcPr>
          <w:p w:rsidR="009A4B3E" w:rsidRPr="00355523" w:rsidRDefault="009A4B3E">
            <w:pPr>
              <w:suppressAutoHyphens/>
              <w:ind w:left="142" w:right="2160" w:hanging="142"/>
              <w:jc w:val="both"/>
              <w:rPr>
                <w:rFonts w:ascii="PT Astra Serif" w:hAnsi="PT Astra Serif"/>
                <w:lang w:eastAsia="zh-CN"/>
              </w:rPr>
            </w:pPr>
            <w:r w:rsidRPr="00355523">
              <w:rPr>
                <w:rFonts w:ascii="PT Astra Serif" w:hAnsi="PT Astra Serif"/>
                <w:lang w:eastAsia="zh-CN"/>
              </w:rPr>
              <w:t>ПОСТАВЩИК:</w:t>
            </w: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jc w:val="both"/>
              <w:rPr>
                <w:rFonts w:ascii="PT Astra Serif" w:eastAsia="Calibri" w:hAnsi="PT Astra Serif"/>
                <w:lang w:eastAsia="zh-CN"/>
              </w:rPr>
            </w:pPr>
            <w:r w:rsidRPr="00355523">
              <w:rPr>
                <w:rFonts w:ascii="PT Astra Serif" w:hAnsi="PT Astra Serif"/>
                <w:lang w:eastAsia="zh-CN"/>
              </w:rPr>
              <w:t>______________________________</w:t>
            </w:r>
            <w:r w:rsidRPr="00355523">
              <w:rPr>
                <w:rFonts w:ascii="PT Astra Serif" w:hAnsi="PT Astra Serif"/>
                <w:u w:val="single"/>
                <w:lang w:eastAsia="zh-CN"/>
              </w:rPr>
              <w:t>/</w:t>
            </w:r>
            <w:r w:rsidRPr="00355523">
              <w:rPr>
                <w:rFonts w:ascii="PT Astra Serif" w:eastAsia="Calibri" w:hAnsi="PT Astra Serif"/>
                <w:lang w:eastAsia="zh-CN"/>
              </w:rPr>
              <w:t xml:space="preserve"> ______________/</w:t>
            </w:r>
          </w:p>
          <w:p w:rsidR="009A4B3E" w:rsidRPr="00355523" w:rsidRDefault="009A4B3E">
            <w:pPr>
              <w:suppressAutoHyphens/>
              <w:rPr>
                <w:rFonts w:ascii="PT Astra Serif" w:hAnsi="PT Astra Serif"/>
                <w:lang w:eastAsia="zh-CN"/>
              </w:rPr>
            </w:pPr>
            <w:r w:rsidRPr="00355523">
              <w:rPr>
                <w:rFonts w:ascii="PT Astra Serif" w:hAnsi="PT Astra Serif"/>
                <w:lang w:eastAsia="zh-CN"/>
              </w:rPr>
              <w:t xml:space="preserve">                                  м.п.</w:t>
            </w:r>
          </w:p>
        </w:tc>
      </w:tr>
    </w:tbl>
    <w:p w:rsidR="002920E9" w:rsidRPr="00355523" w:rsidRDefault="002920E9">
      <w:pPr>
        <w:ind w:right="4"/>
        <w:jc w:val="right"/>
        <w:rPr>
          <w:rFonts w:ascii="PT Astra Serif" w:hAnsi="PT Astra Serif"/>
        </w:rPr>
      </w:pPr>
    </w:p>
    <w:p w:rsidR="002C4F0C" w:rsidRPr="00355523" w:rsidRDefault="002C4F0C">
      <w:pPr>
        <w:ind w:right="4"/>
        <w:jc w:val="right"/>
        <w:rPr>
          <w:rFonts w:ascii="PT Astra Serif" w:hAnsi="PT Astra Serif"/>
        </w:rPr>
      </w:pPr>
    </w:p>
    <w:p w:rsidR="002C4F0C" w:rsidRPr="00355523" w:rsidRDefault="002C4F0C">
      <w:pPr>
        <w:ind w:right="4"/>
        <w:jc w:val="right"/>
        <w:rPr>
          <w:rFonts w:ascii="PT Astra Serif" w:hAnsi="PT Astra Serif"/>
        </w:rPr>
      </w:pPr>
    </w:p>
    <w:p w:rsidR="002C4F0C" w:rsidRPr="00355523" w:rsidRDefault="002C4F0C">
      <w:pPr>
        <w:ind w:right="4"/>
        <w:jc w:val="right"/>
        <w:rPr>
          <w:rFonts w:ascii="PT Astra Serif" w:hAnsi="PT Astra Serif"/>
        </w:rPr>
      </w:pPr>
    </w:p>
    <w:p w:rsidR="00355523" w:rsidRDefault="00355523" w:rsidP="00355523">
      <w:pPr>
        <w:ind w:right="4"/>
        <w:rPr>
          <w:rFonts w:ascii="PT Astra Serif" w:hAnsi="PT Astra Serif"/>
        </w:rPr>
      </w:pPr>
    </w:p>
    <w:p w:rsidR="00355523" w:rsidRDefault="00355523" w:rsidP="00355523">
      <w:pPr>
        <w:ind w:right="4"/>
        <w:rPr>
          <w:rFonts w:ascii="PT Astra Serif" w:hAnsi="PT Astra Serif"/>
        </w:rPr>
      </w:pPr>
    </w:p>
    <w:p w:rsidR="00355523" w:rsidRPr="00355523" w:rsidRDefault="00355523">
      <w:pPr>
        <w:ind w:right="4"/>
        <w:jc w:val="right"/>
        <w:rPr>
          <w:rFonts w:ascii="PT Astra Serif" w:hAnsi="PT Astra Serif"/>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lastRenderedPageBreak/>
        <w:t>Приложение № 1</w:t>
      </w: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t>к Государственному контракту</w:t>
      </w: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t>№___ от «___» __________ 202</w:t>
      </w:r>
      <w:r w:rsidR="00202A41" w:rsidRPr="00355523">
        <w:rPr>
          <w:rFonts w:ascii="PT Astra Serif" w:hAnsi="PT Astra Serif"/>
          <w:sz w:val="20"/>
          <w:szCs w:val="20"/>
        </w:rPr>
        <w:t>6</w:t>
      </w:r>
      <w:r w:rsidRPr="00355523">
        <w:rPr>
          <w:rFonts w:ascii="PT Astra Serif" w:hAnsi="PT Astra Serif"/>
          <w:sz w:val="20"/>
          <w:szCs w:val="20"/>
        </w:rPr>
        <w:t xml:space="preserve"> г.</w:t>
      </w:r>
    </w:p>
    <w:p w:rsidR="009A4B3E" w:rsidRPr="00355523" w:rsidRDefault="009A4B3E" w:rsidP="00355523">
      <w:pPr>
        <w:pStyle w:val="af4"/>
        <w:jc w:val="right"/>
        <w:rPr>
          <w:rFonts w:ascii="PT Astra Serif" w:hAnsi="PT Astra Serif"/>
          <w:b/>
          <w:sz w:val="18"/>
          <w:szCs w:val="18"/>
        </w:rPr>
      </w:pPr>
    </w:p>
    <w:p w:rsidR="00355523" w:rsidRDefault="00202A41" w:rsidP="00355523">
      <w:pPr>
        <w:ind w:firstLineChars="250" w:firstLine="500"/>
        <w:jc w:val="both"/>
        <w:rPr>
          <w:rFonts w:ascii="PT Astra Serif" w:hAnsi="PT Astra Serif"/>
        </w:rPr>
      </w:pPr>
      <w:proofErr w:type="gramStart"/>
      <w:r w:rsidRPr="00355523">
        <w:rPr>
          <w:rFonts w:ascii="PT Astra Serif" w:hAnsi="PT Astra Serif"/>
        </w:rPr>
        <w:t>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заместителя начальника</w:t>
      </w:r>
      <w:r w:rsidR="00A97F0B" w:rsidRPr="00355523">
        <w:rPr>
          <w:rFonts w:ascii="PT Astra Serif" w:hAnsi="PT Astra Serif"/>
        </w:rPr>
        <w:t xml:space="preserve"> учреждения </w:t>
      </w:r>
      <w:r w:rsidR="002C4F0C" w:rsidRPr="00355523">
        <w:rPr>
          <w:rFonts w:ascii="PT Astra Serif" w:hAnsi="PT Astra Serif"/>
        </w:rPr>
        <w:t>Егорова Андрея Владимировича</w:t>
      </w:r>
      <w:r w:rsidRPr="00355523">
        <w:rPr>
          <w:rFonts w:ascii="PT Astra Serif" w:hAnsi="PT Astra Serif"/>
        </w:rPr>
        <w:t>, действую</w:t>
      </w:r>
      <w:r w:rsidR="002C4F0C" w:rsidRPr="00355523">
        <w:rPr>
          <w:rFonts w:ascii="PT Astra Serif" w:hAnsi="PT Astra Serif"/>
        </w:rPr>
        <w:t>щей на основании доверенности №2</w:t>
      </w:r>
      <w:r w:rsidR="00A97F0B" w:rsidRPr="00355523">
        <w:rPr>
          <w:rFonts w:ascii="PT Astra Serif" w:hAnsi="PT Astra Serif"/>
        </w:rPr>
        <w:t xml:space="preserve"> от 12.01.2026</w:t>
      </w:r>
      <w:r w:rsidRPr="00355523">
        <w:rPr>
          <w:rFonts w:ascii="PT Astra Serif" w:hAnsi="PT Astra Serif"/>
        </w:rPr>
        <w:t>г, с одной стороны, и __________________________________________________, именуемый в</w:t>
      </w:r>
      <w:proofErr w:type="gramEnd"/>
      <w:r w:rsidRPr="00355523">
        <w:rPr>
          <w:rFonts w:ascii="PT Astra Serif" w:hAnsi="PT Astra Serif"/>
        </w:rPr>
        <w:t xml:space="preserve"> </w:t>
      </w:r>
      <w:proofErr w:type="gramStart"/>
      <w:r w:rsidRPr="00355523">
        <w:rPr>
          <w:rFonts w:ascii="PT Astra Serif" w:hAnsi="PT Astra Serif"/>
        </w:rPr>
        <w:t>дальнейшем Поставщик, с другой стороны, вместе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roofErr w:type="gramEnd"/>
    </w:p>
    <w:p w:rsidR="00202A41" w:rsidRPr="00355523" w:rsidRDefault="009A4B3E" w:rsidP="00355523">
      <w:pPr>
        <w:ind w:firstLineChars="250" w:firstLine="500"/>
        <w:jc w:val="center"/>
        <w:rPr>
          <w:rFonts w:ascii="PT Astra Serif" w:hAnsi="PT Astra Serif"/>
        </w:rPr>
      </w:pPr>
      <w:r w:rsidRPr="00355523">
        <w:rPr>
          <w:rFonts w:ascii="PT Astra Serif" w:hAnsi="PT Astra Serif"/>
        </w:rPr>
        <w:t>Техническое задание</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6"/>
        <w:gridCol w:w="4486"/>
        <w:gridCol w:w="997"/>
        <w:gridCol w:w="830"/>
        <w:gridCol w:w="2950"/>
      </w:tblGrid>
      <w:tr w:rsidR="00202A41" w:rsidRPr="00355523" w:rsidTr="000E095B">
        <w:trPr>
          <w:trHeight w:val="526"/>
        </w:trPr>
        <w:tc>
          <w:tcPr>
            <w:tcW w:w="626" w:type="dxa"/>
            <w:vAlign w:val="center"/>
          </w:tcPr>
          <w:p w:rsidR="00202A41" w:rsidRPr="00355523" w:rsidRDefault="00202A41" w:rsidP="00883F2E">
            <w:pPr>
              <w:tabs>
                <w:tab w:val="left" w:pos="0"/>
              </w:tabs>
              <w:jc w:val="center"/>
              <w:rPr>
                <w:rFonts w:ascii="PT Astra Serif" w:hAnsi="PT Astra Serif"/>
              </w:rPr>
            </w:pPr>
            <w:r w:rsidRPr="00355523">
              <w:rPr>
                <w:rFonts w:ascii="PT Astra Serif" w:hAnsi="PT Astra Serif"/>
              </w:rPr>
              <w:t xml:space="preserve">№ </w:t>
            </w:r>
            <w:proofErr w:type="gramStart"/>
            <w:r w:rsidRPr="00355523">
              <w:rPr>
                <w:rFonts w:ascii="PT Astra Serif" w:hAnsi="PT Astra Serif"/>
              </w:rPr>
              <w:t>п</w:t>
            </w:r>
            <w:proofErr w:type="gramEnd"/>
            <w:r w:rsidRPr="00355523">
              <w:rPr>
                <w:rFonts w:ascii="PT Astra Serif" w:hAnsi="PT Astra Serif"/>
              </w:rPr>
              <w:t>/п</w:t>
            </w:r>
          </w:p>
        </w:tc>
        <w:tc>
          <w:tcPr>
            <w:tcW w:w="4486" w:type="dxa"/>
            <w:vAlign w:val="center"/>
          </w:tcPr>
          <w:p w:rsidR="00202A41" w:rsidRPr="00355523" w:rsidRDefault="00202A41" w:rsidP="00883F2E">
            <w:pPr>
              <w:jc w:val="center"/>
              <w:rPr>
                <w:rFonts w:ascii="PT Astra Serif" w:hAnsi="PT Astra Serif"/>
              </w:rPr>
            </w:pPr>
            <w:r w:rsidRPr="00355523">
              <w:rPr>
                <w:rFonts w:ascii="PT Astra Serif" w:hAnsi="PT Astra Serif"/>
              </w:rPr>
              <w:t>Наименование товара</w:t>
            </w:r>
          </w:p>
        </w:tc>
        <w:tc>
          <w:tcPr>
            <w:tcW w:w="997" w:type="dxa"/>
            <w:vAlign w:val="center"/>
          </w:tcPr>
          <w:p w:rsidR="00202A41" w:rsidRPr="00355523" w:rsidRDefault="00202A41" w:rsidP="00883F2E">
            <w:pPr>
              <w:jc w:val="center"/>
              <w:rPr>
                <w:rFonts w:ascii="PT Astra Serif" w:hAnsi="PT Astra Serif"/>
              </w:rPr>
            </w:pPr>
            <w:r w:rsidRPr="00355523">
              <w:rPr>
                <w:rFonts w:ascii="PT Astra Serif" w:hAnsi="PT Astra Serif"/>
              </w:rPr>
              <w:t>Ед. изм.</w:t>
            </w:r>
          </w:p>
        </w:tc>
        <w:tc>
          <w:tcPr>
            <w:tcW w:w="830" w:type="dxa"/>
            <w:vAlign w:val="center"/>
          </w:tcPr>
          <w:p w:rsidR="00202A41" w:rsidRPr="00355523" w:rsidRDefault="00202A41" w:rsidP="00883F2E">
            <w:pPr>
              <w:jc w:val="center"/>
              <w:rPr>
                <w:rFonts w:ascii="PT Astra Serif" w:hAnsi="PT Astra Serif"/>
              </w:rPr>
            </w:pPr>
            <w:r w:rsidRPr="00355523">
              <w:rPr>
                <w:rFonts w:ascii="PT Astra Serif" w:hAnsi="PT Astra Serif"/>
              </w:rPr>
              <w:t>Кол-во.</w:t>
            </w:r>
          </w:p>
        </w:tc>
        <w:tc>
          <w:tcPr>
            <w:tcW w:w="2950" w:type="dxa"/>
            <w:vAlign w:val="center"/>
          </w:tcPr>
          <w:p w:rsidR="00202A41" w:rsidRPr="00355523" w:rsidRDefault="00202A41" w:rsidP="00883F2E">
            <w:pPr>
              <w:ind w:right="-78"/>
              <w:jc w:val="center"/>
              <w:rPr>
                <w:rFonts w:ascii="PT Astra Serif" w:hAnsi="PT Astra Serif"/>
              </w:rPr>
            </w:pPr>
            <w:r w:rsidRPr="00355523">
              <w:rPr>
                <w:rFonts w:ascii="PT Astra Serif" w:hAnsi="PT Astra Serif"/>
              </w:rPr>
              <w:t>Характеристика</w:t>
            </w:r>
          </w:p>
        </w:tc>
      </w:tr>
      <w:tr w:rsidR="002C4F0C" w:rsidRPr="00355523" w:rsidTr="000E095B">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1</w:t>
            </w:r>
          </w:p>
        </w:tc>
        <w:tc>
          <w:tcPr>
            <w:tcW w:w="4486" w:type="dxa"/>
            <w:vAlign w:val="center"/>
          </w:tcPr>
          <w:p w:rsidR="002C4F0C" w:rsidRPr="00355523" w:rsidRDefault="002C4F0C" w:rsidP="003E7B32">
            <w:pPr>
              <w:pStyle w:val="af4"/>
              <w:rPr>
                <w:rFonts w:ascii="PT Astra Serif" w:hAnsi="PT Astra Serif"/>
                <w:sz w:val="20"/>
                <w:szCs w:val="20"/>
              </w:rPr>
            </w:pPr>
            <w:r w:rsidRPr="00355523">
              <w:rPr>
                <w:rFonts w:ascii="PT Astra Serif" w:hAnsi="PT Astra Serif"/>
                <w:b/>
                <w:sz w:val="20"/>
                <w:szCs w:val="20"/>
              </w:rPr>
              <w:t>Жалюзи оконные</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1</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Тип жалюзи: </w:t>
            </w:r>
            <w:proofErr w:type="gramStart"/>
            <w:r w:rsidRPr="00355523">
              <w:rPr>
                <w:rFonts w:ascii="PT Astra Serif" w:hAnsi="PT Astra Serif"/>
                <w:sz w:val="20"/>
                <w:szCs w:val="20"/>
              </w:rPr>
              <w:t>Вертикальные</w:t>
            </w:r>
            <w:proofErr w:type="gramEnd"/>
            <w:r w:rsidRPr="00355523">
              <w:rPr>
                <w:rFonts w:ascii="PT Astra Serif" w:hAnsi="PT Astra Serif"/>
                <w:sz w:val="20"/>
                <w:szCs w:val="20"/>
              </w:rPr>
              <w:t>;</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материалов ламелей: Ткань;</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Сырьевой состав ткани: Синтетический;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Способ открывания/закрывания жалюзи: </w:t>
            </w:r>
            <w:proofErr w:type="gramStart"/>
            <w:r w:rsidRPr="00355523">
              <w:rPr>
                <w:rFonts w:ascii="PT Astra Serif" w:hAnsi="PT Astra Serif"/>
                <w:sz w:val="20"/>
                <w:szCs w:val="20"/>
              </w:rPr>
              <w:t>Ручной;</w:t>
            </w:r>
            <w:proofErr w:type="gramEnd"/>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Дополнительные характеристики непредусмотренные  КТРУ*:</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Цвет – Белый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Высота,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180</w:t>
            </w:r>
          </w:p>
          <w:p w:rsidR="002C4F0C" w:rsidRPr="00355523" w:rsidRDefault="002C4F0C" w:rsidP="00355523">
            <w:pPr>
              <w:pStyle w:val="af4"/>
              <w:rPr>
                <w:rFonts w:ascii="PT Astra Serif" w:hAnsi="PT Astra Serif"/>
                <w:sz w:val="20"/>
                <w:szCs w:val="20"/>
              </w:rPr>
            </w:pPr>
            <w:r w:rsidRPr="00355523">
              <w:rPr>
                <w:rFonts w:ascii="PT Astra Serif" w:hAnsi="PT Astra Serif"/>
                <w:sz w:val="20"/>
                <w:szCs w:val="20"/>
              </w:rPr>
              <w:t xml:space="preserve">Ширина,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200</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2</w:t>
            </w:r>
          </w:p>
        </w:tc>
        <w:tc>
          <w:tcPr>
            <w:tcW w:w="4486"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Гигрометр</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3</w:t>
            </w:r>
          </w:p>
        </w:tc>
        <w:tc>
          <w:tcPr>
            <w:tcW w:w="2950" w:type="dxa"/>
            <w:vAlign w:val="center"/>
          </w:tcPr>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 xml:space="preserve">Вид </w:t>
            </w:r>
            <w:proofErr w:type="gramStart"/>
            <w:r w:rsidRPr="00E47264">
              <w:rPr>
                <w:rFonts w:ascii="PT Astra Serif" w:hAnsi="PT Astra Serif"/>
                <w:sz w:val="20"/>
                <w:szCs w:val="20"/>
              </w:rPr>
              <w:t>–П</w:t>
            </w:r>
            <w:proofErr w:type="gramEnd"/>
            <w:r w:rsidRPr="00E47264">
              <w:rPr>
                <w:rFonts w:ascii="PT Astra Serif" w:hAnsi="PT Astra Serif"/>
                <w:sz w:val="20"/>
                <w:szCs w:val="20"/>
              </w:rPr>
              <w:t>сихрометрический;</w:t>
            </w:r>
          </w:p>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Максимальное значение диапазона измерений относительной влажности - ≥ 90 процентов;</w:t>
            </w:r>
          </w:p>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Комплектация – Паспорт;</w:t>
            </w:r>
          </w:p>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Тип – стационарный;</w:t>
            </w:r>
          </w:p>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Минимальное значение диапазона измерений температуры воздуха, Градус Цельсия - ≤ 0</w:t>
            </w:r>
          </w:p>
          <w:p w:rsidR="00E47264" w:rsidRPr="00E47264" w:rsidRDefault="00E47264" w:rsidP="00E47264">
            <w:pPr>
              <w:pStyle w:val="af4"/>
              <w:rPr>
                <w:rFonts w:ascii="PT Astra Serif" w:hAnsi="PT Astra Serif"/>
                <w:sz w:val="20"/>
                <w:szCs w:val="20"/>
              </w:rPr>
            </w:pPr>
            <w:r w:rsidRPr="00E47264">
              <w:rPr>
                <w:rFonts w:ascii="PT Astra Serif" w:hAnsi="PT Astra Serif"/>
                <w:sz w:val="20"/>
                <w:szCs w:val="20"/>
              </w:rPr>
              <w:t>Максимальное значение диапазона измерений температуры воздуха, Градус Цельсия - ≥ 20</w:t>
            </w:r>
          </w:p>
          <w:p w:rsidR="002C4F0C" w:rsidRPr="00355523" w:rsidRDefault="00E47264" w:rsidP="00E47264">
            <w:pPr>
              <w:pStyle w:val="af4"/>
              <w:rPr>
                <w:rFonts w:ascii="PT Astra Serif" w:hAnsi="PT Astra Serif"/>
                <w:sz w:val="20"/>
                <w:szCs w:val="20"/>
              </w:rPr>
            </w:pPr>
            <w:r w:rsidRPr="00E47264">
              <w:rPr>
                <w:rFonts w:ascii="PT Astra Serif" w:hAnsi="PT Astra Serif"/>
                <w:sz w:val="20"/>
                <w:szCs w:val="20"/>
              </w:rPr>
              <w:t>Наличие поверки - с поверкой</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3</w:t>
            </w:r>
          </w:p>
        </w:tc>
        <w:tc>
          <w:tcPr>
            <w:tcW w:w="4486"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Карниз</w:t>
            </w:r>
          </w:p>
          <w:p w:rsidR="002C4F0C" w:rsidRPr="00355523" w:rsidRDefault="002C4F0C" w:rsidP="003E7B32">
            <w:pPr>
              <w:pStyle w:val="af4"/>
              <w:rPr>
                <w:rFonts w:ascii="PT Astra Serif" w:hAnsi="PT Astra Serif"/>
                <w:sz w:val="20"/>
                <w:szCs w:val="20"/>
              </w:rPr>
            </w:pPr>
          </w:p>
          <w:p w:rsidR="002C4F0C" w:rsidRPr="00A02066" w:rsidRDefault="002C4F0C" w:rsidP="003E7B32">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2</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Назначение - Для штор (гардин)</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карниза</w:t>
            </w:r>
            <w:r w:rsidRPr="00355523">
              <w:rPr>
                <w:rFonts w:ascii="PT Astra Serif" w:hAnsi="PT Astra Serif"/>
                <w:sz w:val="20"/>
                <w:szCs w:val="20"/>
              </w:rPr>
              <w:tab/>
              <w:t>Профильный (рельсовый)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Тип по способу крепления</w:t>
            </w:r>
            <w:r w:rsidRPr="00355523">
              <w:rPr>
                <w:rFonts w:ascii="PT Astra Serif" w:hAnsi="PT Astra Serif"/>
                <w:sz w:val="20"/>
                <w:szCs w:val="20"/>
              </w:rPr>
              <w:tab/>
              <w:t>- Потолочный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Длина, </w:t>
            </w:r>
            <w:proofErr w:type="gramStart"/>
            <w:r w:rsidRPr="00355523">
              <w:rPr>
                <w:rFonts w:ascii="PT Astra Serif" w:hAnsi="PT Astra Serif"/>
                <w:sz w:val="20"/>
                <w:szCs w:val="20"/>
              </w:rPr>
              <w:t>мм</w:t>
            </w:r>
            <w:proofErr w:type="gramEnd"/>
            <w:r w:rsidRPr="00355523">
              <w:rPr>
                <w:rFonts w:ascii="PT Astra Serif" w:hAnsi="PT Astra Serif"/>
                <w:sz w:val="20"/>
                <w:szCs w:val="20"/>
              </w:rPr>
              <w:t xml:space="preserve"> &gt;= 3500</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Количество рядов (штанг)</w:t>
            </w:r>
            <w:r w:rsidRPr="00355523">
              <w:rPr>
                <w:rFonts w:ascii="PT Astra Serif" w:hAnsi="PT Astra Serif"/>
                <w:sz w:val="20"/>
                <w:szCs w:val="20"/>
              </w:rPr>
              <w:tab/>
              <w:t>- 2</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карниза по форме - Прямой</w:t>
            </w:r>
          </w:p>
          <w:p w:rsidR="002C4F0C" w:rsidRPr="00355523" w:rsidRDefault="002C4F0C" w:rsidP="00355523">
            <w:pPr>
              <w:rPr>
                <w:rFonts w:ascii="PT Astra Serif" w:hAnsi="PT Astra Serif"/>
              </w:rPr>
            </w:pPr>
            <w:r w:rsidRPr="00355523">
              <w:rPr>
                <w:rFonts w:ascii="PT Astra Serif" w:hAnsi="PT Astra Serif"/>
              </w:rPr>
              <w:t>Материал изготовления - Пластик</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4</w:t>
            </w:r>
          </w:p>
        </w:tc>
        <w:tc>
          <w:tcPr>
            <w:tcW w:w="4486" w:type="dxa"/>
          </w:tcPr>
          <w:p w:rsidR="002C4F0C" w:rsidRPr="00355523" w:rsidRDefault="002C4F0C" w:rsidP="003E7B32">
            <w:pPr>
              <w:pStyle w:val="af4"/>
              <w:rPr>
                <w:rFonts w:ascii="PT Astra Serif" w:hAnsi="PT Astra Serif"/>
                <w:sz w:val="20"/>
                <w:szCs w:val="20"/>
              </w:rPr>
            </w:pPr>
            <w:r w:rsidRPr="00355523">
              <w:rPr>
                <w:rFonts w:ascii="PT Astra Serif" w:hAnsi="PT Astra Serif"/>
                <w:b/>
                <w:sz w:val="20"/>
                <w:szCs w:val="20"/>
              </w:rPr>
              <w:t>Стремянка</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2C4F0C">
            <w:pPr>
              <w:jc w:val="center"/>
              <w:rPr>
                <w:rFonts w:ascii="PT Astra Serif" w:hAnsi="PT Astra Serif"/>
              </w:rPr>
            </w:pPr>
            <w:r w:rsidRPr="00355523">
              <w:rPr>
                <w:rFonts w:ascii="PT Astra Serif" w:hAnsi="PT Astra Serif"/>
              </w:rPr>
              <w:t>1</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Высота платформы, метр ≥ 1 и &lt; 1.5</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Вид </w:t>
            </w:r>
            <w:proofErr w:type="gramStart"/>
            <w:r w:rsidRPr="00355523">
              <w:rPr>
                <w:rFonts w:ascii="PT Astra Serif" w:hAnsi="PT Astra Serif"/>
                <w:sz w:val="20"/>
                <w:szCs w:val="20"/>
              </w:rPr>
              <w:t>односторонняя</w:t>
            </w:r>
            <w:proofErr w:type="gramEnd"/>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Максимальная нагрузка, </w:t>
            </w:r>
            <w:proofErr w:type="gramStart"/>
            <w:r w:rsidRPr="00355523">
              <w:rPr>
                <w:rFonts w:ascii="PT Astra Serif" w:hAnsi="PT Astra Serif"/>
                <w:sz w:val="20"/>
                <w:szCs w:val="20"/>
              </w:rPr>
              <w:t>кг</w:t>
            </w:r>
            <w:proofErr w:type="gramEnd"/>
            <w:r w:rsidRPr="00355523">
              <w:rPr>
                <w:rFonts w:ascii="PT Astra Serif" w:hAnsi="PT Astra Serif"/>
                <w:sz w:val="20"/>
                <w:szCs w:val="20"/>
              </w:rPr>
              <w:t xml:space="preserve"> ≥ 150 и &lt; 200</w:t>
            </w:r>
          </w:p>
          <w:p w:rsidR="002C4F0C" w:rsidRPr="00355523" w:rsidRDefault="002C4F0C" w:rsidP="00355523">
            <w:pPr>
              <w:pStyle w:val="af4"/>
              <w:rPr>
                <w:rFonts w:ascii="PT Astra Serif" w:hAnsi="PT Astra Serif"/>
                <w:sz w:val="20"/>
                <w:szCs w:val="20"/>
              </w:rPr>
            </w:pPr>
            <w:r w:rsidRPr="00355523">
              <w:rPr>
                <w:rFonts w:ascii="PT Astra Serif" w:hAnsi="PT Astra Serif"/>
                <w:sz w:val="20"/>
                <w:szCs w:val="20"/>
              </w:rPr>
              <w:t>Количество ступеней ≥ 6 и &lt; 8</w:t>
            </w:r>
          </w:p>
        </w:tc>
      </w:tr>
    </w:tbl>
    <w:p w:rsidR="009A4B3E" w:rsidRPr="00355523" w:rsidRDefault="009A4B3E" w:rsidP="000E095B">
      <w:pPr>
        <w:rPr>
          <w:rFonts w:ascii="PT Astra Serif" w:hAnsi="PT Astra Serif"/>
        </w:rPr>
      </w:pPr>
    </w:p>
    <w:tbl>
      <w:tblPr>
        <w:tblW w:w="0" w:type="auto"/>
        <w:tblInd w:w="-34" w:type="dxa"/>
        <w:tblLayout w:type="fixed"/>
        <w:tblLook w:val="0000"/>
      </w:tblPr>
      <w:tblGrid>
        <w:gridCol w:w="5099"/>
        <w:gridCol w:w="4824"/>
      </w:tblGrid>
      <w:tr w:rsidR="00A97F0B" w:rsidRPr="00355523" w:rsidTr="00506FD3">
        <w:trPr>
          <w:trHeight w:val="90"/>
        </w:trPr>
        <w:tc>
          <w:tcPr>
            <w:tcW w:w="5099" w:type="dxa"/>
          </w:tcPr>
          <w:p w:rsidR="00A97F0B" w:rsidRPr="00355523" w:rsidRDefault="00A97F0B" w:rsidP="00506FD3">
            <w:pPr>
              <w:suppressAutoHyphens/>
              <w:ind w:right="104"/>
              <w:jc w:val="both"/>
              <w:rPr>
                <w:rFonts w:ascii="PT Astra Serif" w:hAnsi="PT Astra Serif"/>
                <w:lang w:eastAsia="zh-CN"/>
              </w:rPr>
            </w:pPr>
            <w:r w:rsidRPr="00355523">
              <w:rPr>
                <w:rFonts w:ascii="PT Astra Serif" w:hAnsi="PT Astra Serif"/>
                <w:bCs/>
              </w:rPr>
              <w:lastRenderedPageBreak/>
              <w:t xml:space="preserve">ГОСУДАРСТВЕННЫЙ </w:t>
            </w:r>
            <w:r w:rsidRPr="00355523">
              <w:rPr>
                <w:rFonts w:ascii="PT Astra Serif" w:hAnsi="PT Astra Serif"/>
                <w:lang w:eastAsia="zh-CN"/>
              </w:rPr>
              <w:t>ЗАКАЗЧИК:</w:t>
            </w:r>
          </w:p>
          <w:p w:rsidR="00A97F0B" w:rsidRPr="00355523" w:rsidRDefault="00A97F0B" w:rsidP="00506FD3">
            <w:pPr>
              <w:suppressAutoHyphens/>
              <w:rPr>
                <w:rFonts w:ascii="PT Astra Serif" w:hAnsi="PT Astra Serif"/>
                <w:lang w:eastAsia="zh-CN"/>
              </w:rPr>
            </w:pP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 xml:space="preserve">Заместитель начальника учреждения </w:t>
            </w: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ФКУ ИК-3 УФСИН России по Костромской области</w:t>
            </w:r>
          </w:p>
          <w:p w:rsidR="00A97F0B" w:rsidRPr="00355523" w:rsidRDefault="00A97F0B" w:rsidP="00506FD3">
            <w:pPr>
              <w:suppressAutoHyphens/>
              <w:rPr>
                <w:rFonts w:ascii="PT Astra Serif" w:hAnsi="PT Astra Serif"/>
                <w:lang w:eastAsia="zh-CN"/>
              </w:rPr>
            </w:pP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_________________________ /А.В. Егоров/</w:t>
            </w: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r w:rsidRPr="00355523">
              <w:rPr>
                <w:rFonts w:ascii="PT Astra Serif" w:hAnsi="PT Astra Serif"/>
                <w:lang w:eastAsia="zh-CN"/>
              </w:rPr>
              <w:t xml:space="preserve">                                 м.п.</w:t>
            </w: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p>
          <w:p w:rsidR="00A97F0B" w:rsidRPr="00355523" w:rsidRDefault="00A97F0B" w:rsidP="00506FD3">
            <w:pPr>
              <w:suppressAutoHyphens/>
              <w:ind w:right="849"/>
              <w:jc w:val="both"/>
              <w:rPr>
                <w:rFonts w:ascii="PT Astra Serif" w:hAnsi="PT Astra Serif"/>
                <w:lang w:eastAsia="zh-CN"/>
              </w:rPr>
            </w:pPr>
            <w:r w:rsidRPr="00355523">
              <w:rPr>
                <w:rFonts w:ascii="PT Astra Serif" w:hAnsi="PT Astra Serif"/>
                <w:lang w:eastAsia="zh-CN"/>
              </w:rPr>
              <w:t xml:space="preserve">                           </w:t>
            </w:r>
          </w:p>
        </w:tc>
        <w:tc>
          <w:tcPr>
            <w:tcW w:w="4824" w:type="dxa"/>
          </w:tcPr>
          <w:p w:rsidR="00A97F0B" w:rsidRPr="00355523" w:rsidRDefault="00A97F0B" w:rsidP="00506FD3">
            <w:pPr>
              <w:suppressAutoHyphens/>
              <w:ind w:left="142" w:right="2160" w:hanging="142"/>
              <w:jc w:val="both"/>
              <w:rPr>
                <w:rFonts w:ascii="PT Astra Serif" w:hAnsi="PT Astra Serif"/>
                <w:lang w:eastAsia="zh-CN"/>
              </w:rPr>
            </w:pPr>
            <w:r w:rsidRPr="00355523">
              <w:rPr>
                <w:rFonts w:ascii="PT Astra Serif" w:hAnsi="PT Astra Serif"/>
                <w:lang w:eastAsia="zh-CN"/>
              </w:rPr>
              <w:t>ПОСТАВЩИК:</w:t>
            </w: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jc w:val="both"/>
              <w:rPr>
                <w:rFonts w:ascii="PT Astra Serif" w:eastAsia="Calibri" w:hAnsi="PT Astra Serif"/>
                <w:lang w:eastAsia="zh-CN"/>
              </w:rPr>
            </w:pPr>
            <w:r w:rsidRPr="00355523">
              <w:rPr>
                <w:rFonts w:ascii="PT Astra Serif" w:hAnsi="PT Astra Serif"/>
                <w:lang w:eastAsia="zh-CN"/>
              </w:rPr>
              <w:t>______________________________</w:t>
            </w:r>
            <w:r w:rsidRPr="00355523">
              <w:rPr>
                <w:rFonts w:ascii="PT Astra Serif" w:hAnsi="PT Astra Serif"/>
                <w:u w:val="single"/>
                <w:lang w:eastAsia="zh-CN"/>
              </w:rPr>
              <w:t>/</w:t>
            </w:r>
            <w:r w:rsidRPr="00355523">
              <w:rPr>
                <w:rFonts w:ascii="PT Astra Serif" w:eastAsia="Calibri" w:hAnsi="PT Astra Serif"/>
                <w:lang w:eastAsia="zh-CN"/>
              </w:rPr>
              <w:t xml:space="preserve"> ______________/</w:t>
            </w: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 xml:space="preserve">                                  м.п.</w:t>
            </w:r>
          </w:p>
        </w:tc>
      </w:tr>
    </w:tbl>
    <w:p w:rsidR="00A97F0B" w:rsidRPr="00355523" w:rsidRDefault="00A97F0B" w:rsidP="000E095B">
      <w:pPr>
        <w:rPr>
          <w:rFonts w:ascii="PT Astra Serif" w:hAnsi="PT Astra Serif"/>
        </w:rPr>
      </w:pPr>
    </w:p>
    <w:sectPr w:rsidR="00A97F0B" w:rsidRPr="00355523" w:rsidSect="00355523">
      <w:footerReference w:type="default" r:id="rId10"/>
      <w:footerReference w:type="first" r:id="rId11"/>
      <w:pgSz w:w="11906" w:h="16838"/>
      <w:pgMar w:top="709" w:right="567" w:bottom="709" w:left="1418" w:header="720" w:footer="210" w:gutter="0"/>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5BE" w:rsidRDefault="00DF25BE" w:rsidP="009A4B3E">
      <w:r>
        <w:separator/>
      </w:r>
    </w:p>
  </w:endnote>
  <w:endnote w:type="continuationSeparator" w:id="0">
    <w:p w:rsidR="00DF25BE" w:rsidRDefault="00DF25BE" w:rsidP="009A4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THarmonica">
    <w:altName w:val="Segoe Print"/>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3E" w:rsidRDefault="009A4B3E">
    <w:pPr>
      <w:pStyle w:val="ad"/>
      <w:rPr>
        <w:sz w:val="18"/>
        <w:szCs w:val="18"/>
      </w:rPr>
    </w:pPr>
  </w:p>
  <w:p w:rsidR="009A4B3E" w:rsidRDefault="009A4B3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3E" w:rsidRDefault="009A4B3E">
    <w:pPr>
      <w:pStyle w:val="ad"/>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5BE" w:rsidRDefault="00DF25BE" w:rsidP="009A4B3E">
      <w:r>
        <w:separator/>
      </w:r>
    </w:p>
  </w:footnote>
  <w:footnote w:type="continuationSeparator" w:id="0">
    <w:p w:rsidR="00DF25BE" w:rsidRDefault="00DF25BE" w:rsidP="009A4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004C3"/>
    <w:multiLevelType w:val="multilevel"/>
    <w:tmpl w:val="332004C3"/>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B2B"/>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18B4"/>
    <w:rsid w:val="0005285B"/>
    <w:rsid w:val="00053890"/>
    <w:rsid w:val="00053E60"/>
    <w:rsid w:val="000542C4"/>
    <w:rsid w:val="000555C3"/>
    <w:rsid w:val="00055957"/>
    <w:rsid w:val="00070FC8"/>
    <w:rsid w:val="00073944"/>
    <w:rsid w:val="00075A0A"/>
    <w:rsid w:val="000762B6"/>
    <w:rsid w:val="000771E6"/>
    <w:rsid w:val="0007746F"/>
    <w:rsid w:val="000804C1"/>
    <w:rsid w:val="00080B5C"/>
    <w:rsid w:val="00083868"/>
    <w:rsid w:val="0008494C"/>
    <w:rsid w:val="00084B44"/>
    <w:rsid w:val="0008601A"/>
    <w:rsid w:val="000867BE"/>
    <w:rsid w:val="00090B1B"/>
    <w:rsid w:val="000917D7"/>
    <w:rsid w:val="00091B05"/>
    <w:rsid w:val="00091C6F"/>
    <w:rsid w:val="00092E25"/>
    <w:rsid w:val="00094523"/>
    <w:rsid w:val="000949C5"/>
    <w:rsid w:val="00095845"/>
    <w:rsid w:val="00095AF8"/>
    <w:rsid w:val="00095CBA"/>
    <w:rsid w:val="0009632C"/>
    <w:rsid w:val="0009745F"/>
    <w:rsid w:val="000A0F60"/>
    <w:rsid w:val="000A28FE"/>
    <w:rsid w:val="000A43B6"/>
    <w:rsid w:val="000A5257"/>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C32"/>
    <w:rsid w:val="000C5885"/>
    <w:rsid w:val="000C5F14"/>
    <w:rsid w:val="000D1434"/>
    <w:rsid w:val="000D1E53"/>
    <w:rsid w:val="000D3B34"/>
    <w:rsid w:val="000D5C53"/>
    <w:rsid w:val="000D78E5"/>
    <w:rsid w:val="000E095B"/>
    <w:rsid w:val="000E0F7A"/>
    <w:rsid w:val="000E131E"/>
    <w:rsid w:val="000E3324"/>
    <w:rsid w:val="000E53E3"/>
    <w:rsid w:val="000E5DD5"/>
    <w:rsid w:val="000F0440"/>
    <w:rsid w:val="000F3D26"/>
    <w:rsid w:val="000F5EAF"/>
    <w:rsid w:val="000F6753"/>
    <w:rsid w:val="000F67A8"/>
    <w:rsid w:val="000F7A2C"/>
    <w:rsid w:val="00100E60"/>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3128F"/>
    <w:rsid w:val="0013151A"/>
    <w:rsid w:val="00134592"/>
    <w:rsid w:val="00134E62"/>
    <w:rsid w:val="001365A6"/>
    <w:rsid w:val="0013720E"/>
    <w:rsid w:val="001376D2"/>
    <w:rsid w:val="0014191D"/>
    <w:rsid w:val="00144D53"/>
    <w:rsid w:val="00145C71"/>
    <w:rsid w:val="00146867"/>
    <w:rsid w:val="001504B1"/>
    <w:rsid w:val="00150D33"/>
    <w:rsid w:val="0015377A"/>
    <w:rsid w:val="00153A2D"/>
    <w:rsid w:val="00153F85"/>
    <w:rsid w:val="0015414A"/>
    <w:rsid w:val="00154267"/>
    <w:rsid w:val="00154CE6"/>
    <w:rsid w:val="00156382"/>
    <w:rsid w:val="00156FDC"/>
    <w:rsid w:val="0016116B"/>
    <w:rsid w:val="001630B8"/>
    <w:rsid w:val="00163828"/>
    <w:rsid w:val="001650FB"/>
    <w:rsid w:val="0016553F"/>
    <w:rsid w:val="00170025"/>
    <w:rsid w:val="0017023A"/>
    <w:rsid w:val="001740F6"/>
    <w:rsid w:val="001749BE"/>
    <w:rsid w:val="00175190"/>
    <w:rsid w:val="0017578A"/>
    <w:rsid w:val="001802E7"/>
    <w:rsid w:val="0018117E"/>
    <w:rsid w:val="001821F3"/>
    <w:rsid w:val="001828AE"/>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49B"/>
    <w:rsid w:val="001C4EB0"/>
    <w:rsid w:val="001C6033"/>
    <w:rsid w:val="001C6C7E"/>
    <w:rsid w:val="001D09F2"/>
    <w:rsid w:val="001D3B2F"/>
    <w:rsid w:val="001D5431"/>
    <w:rsid w:val="001D7100"/>
    <w:rsid w:val="001D7A75"/>
    <w:rsid w:val="001E14C4"/>
    <w:rsid w:val="001E2612"/>
    <w:rsid w:val="001E5AC1"/>
    <w:rsid w:val="001E688D"/>
    <w:rsid w:val="001E6ED1"/>
    <w:rsid w:val="001F07B5"/>
    <w:rsid w:val="001F07F3"/>
    <w:rsid w:val="001F4D64"/>
    <w:rsid w:val="00200FE9"/>
    <w:rsid w:val="0020157A"/>
    <w:rsid w:val="00201BC0"/>
    <w:rsid w:val="00202A41"/>
    <w:rsid w:val="00203CD2"/>
    <w:rsid w:val="00204FE4"/>
    <w:rsid w:val="002057DD"/>
    <w:rsid w:val="0020642F"/>
    <w:rsid w:val="00207379"/>
    <w:rsid w:val="0020773D"/>
    <w:rsid w:val="0021398F"/>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5535"/>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4567"/>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0E9"/>
    <w:rsid w:val="00292A99"/>
    <w:rsid w:val="00295AA2"/>
    <w:rsid w:val="002961CA"/>
    <w:rsid w:val="002A0B0E"/>
    <w:rsid w:val="002A2F4A"/>
    <w:rsid w:val="002A7838"/>
    <w:rsid w:val="002B051E"/>
    <w:rsid w:val="002B0807"/>
    <w:rsid w:val="002B1F9C"/>
    <w:rsid w:val="002B4138"/>
    <w:rsid w:val="002B48FA"/>
    <w:rsid w:val="002B59DA"/>
    <w:rsid w:val="002B70E5"/>
    <w:rsid w:val="002C4396"/>
    <w:rsid w:val="002C4F0C"/>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B24"/>
    <w:rsid w:val="002F61DE"/>
    <w:rsid w:val="00300533"/>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6C3"/>
    <w:rsid w:val="0032082E"/>
    <w:rsid w:val="00321518"/>
    <w:rsid w:val="00321B2E"/>
    <w:rsid w:val="00322801"/>
    <w:rsid w:val="00324BDD"/>
    <w:rsid w:val="00325D71"/>
    <w:rsid w:val="00331D6D"/>
    <w:rsid w:val="00332AE2"/>
    <w:rsid w:val="00332D62"/>
    <w:rsid w:val="003340F2"/>
    <w:rsid w:val="0033592D"/>
    <w:rsid w:val="00336ADD"/>
    <w:rsid w:val="003373A1"/>
    <w:rsid w:val="00340291"/>
    <w:rsid w:val="0034376F"/>
    <w:rsid w:val="003440AF"/>
    <w:rsid w:val="003449A6"/>
    <w:rsid w:val="0034526C"/>
    <w:rsid w:val="00346A12"/>
    <w:rsid w:val="00346F18"/>
    <w:rsid w:val="00346F5E"/>
    <w:rsid w:val="00350520"/>
    <w:rsid w:val="00355047"/>
    <w:rsid w:val="00355349"/>
    <w:rsid w:val="00355523"/>
    <w:rsid w:val="00355CC2"/>
    <w:rsid w:val="00356DE8"/>
    <w:rsid w:val="00357BCF"/>
    <w:rsid w:val="0036019A"/>
    <w:rsid w:val="00362D45"/>
    <w:rsid w:val="0036426C"/>
    <w:rsid w:val="003658E9"/>
    <w:rsid w:val="00365D02"/>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6BBE"/>
    <w:rsid w:val="003A6C4C"/>
    <w:rsid w:val="003A6CB4"/>
    <w:rsid w:val="003A7570"/>
    <w:rsid w:val="003A7D06"/>
    <w:rsid w:val="003B1ABA"/>
    <w:rsid w:val="003B1F1A"/>
    <w:rsid w:val="003B2525"/>
    <w:rsid w:val="003B3173"/>
    <w:rsid w:val="003B6A11"/>
    <w:rsid w:val="003C01E7"/>
    <w:rsid w:val="003C193C"/>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52E2"/>
    <w:rsid w:val="003E72E2"/>
    <w:rsid w:val="003E7A0A"/>
    <w:rsid w:val="003E7B05"/>
    <w:rsid w:val="003E7B32"/>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9FC"/>
    <w:rsid w:val="004070E4"/>
    <w:rsid w:val="00407EEB"/>
    <w:rsid w:val="00410A05"/>
    <w:rsid w:val="00411596"/>
    <w:rsid w:val="00411921"/>
    <w:rsid w:val="0041320C"/>
    <w:rsid w:val="004132B0"/>
    <w:rsid w:val="0041339D"/>
    <w:rsid w:val="00413A90"/>
    <w:rsid w:val="00413B58"/>
    <w:rsid w:val="0041609A"/>
    <w:rsid w:val="00416C8A"/>
    <w:rsid w:val="00417524"/>
    <w:rsid w:val="00417E82"/>
    <w:rsid w:val="004206B0"/>
    <w:rsid w:val="0042219D"/>
    <w:rsid w:val="004228D3"/>
    <w:rsid w:val="004235B9"/>
    <w:rsid w:val="004236D0"/>
    <w:rsid w:val="00423DDB"/>
    <w:rsid w:val="0042412C"/>
    <w:rsid w:val="00425485"/>
    <w:rsid w:val="00425FDD"/>
    <w:rsid w:val="004265FE"/>
    <w:rsid w:val="004312BD"/>
    <w:rsid w:val="00431985"/>
    <w:rsid w:val="00433B90"/>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750"/>
    <w:rsid w:val="004646B5"/>
    <w:rsid w:val="004649C4"/>
    <w:rsid w:val="00466181"/>
    <w:rsid w:val="00467DA2"/>
    <w:rsid w:val="00470A3E"/>
    <w:rsid w:val="00470D18"/>
    <w:rsid w:val="00472636"/>
    <w:rsid w:val="00473905"/>
    <w:rsid w:val="004745DB"/>
    <w:rsid w:val="004769D6"/>
    <w:rsid w:val="00477622"/>
    <w:rsid w:val="00477F53"/>
    <w:rsid w:val="00481920"/>
    <w:rsid w:val="00490785"/>
    <w:rsid w:val="004951F7"/>
    <w:rsid w:val="00495B3B"/>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5AD"/>
    <w:rsid w:val="004B1B39"/>
    <w:rsid w:val="004B1BB7"/>
    <w:rsid w:val="004B42A1"/>
    <w:rsid w:val="004B4513"/>
    <w:rsid w:val="004B452A"/>
    <w:rsid w:val="004B5B36"/>
    <w:rsid w:val="004B6299"/>
    <w:rsid w:val="004B65DB"/>
    <w:rsid w:val="004B6974"/>
    <w:rsid w:val="004B7C43"/>
    <w:rsid w:val="004C0831"/>
    <w:rsid w:val="004C1EE4"/>
    <w:rsid w:val="004C3402"/>
    <w:rsid w:val="004C4301"/>
    <w:rsid w:val="004C64B9"/>
    <w:rsid w:val="004C69DD"/>
    <w:rsid w:val="004C6A96"/>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68A2"/>
    <w:rsid w:val="004F76BA"/>
    <w:rsid w:val="00500799"/>
    <w:rsid w:val="00500FE0"/>
    <w:rsid w:val="0050103B"/>
    <w:rsid w:val="00505C5F"/>
    <w:rsid w:val="005067CB"/>
    <w:rsid w:val="00506B69"/>
    <w:rsid w:val="00506CCD"/>
    <w:rsid w:val="00506FD3"/>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40FA0"/>
    <w:rsid w:val="00541A5C"/>
    <w:rsid w:val="0054361D"/>
    <w:rsid w:val="00543C13"/>
    <w:rsid w:val="005451D4"/>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2FC8"/>
    <w:rsid w:val="00574433"/>
    <w:rsid w:val="00574D42"/>
    <w:rsid w:val="005754EF"/>
    <w:rsid w:val="0057574C"/>
    <w:rsid w:val="00576046"/>
    <w:rsid w:val="0057606B"/>
    <w:rsid w:val="00576162"/>
    <w:rsid w:val="005764E7"/>
    <w:rsid w:val="00577705"/>
    <w:rsid w:val="00582557"/>
    <w:rsid w:val="00582854"/>
    <w:rsid w:val="00582C4F"/>
    <w:rsid w:val="00584D55"/>
    <w:rsid w:val="005851DE"/>
    <w:rsid w:val="005858D7"/>
    <w:rsid w:val="005877C7"/>
    <w:rsid w:val="0058799F"/>
    <w:rsid w:val="005907F1"/>
    <w:rsid w:val="005914A9"/>
    <w:rsid w:val="0059371D"/>
    <w:rsid w:val="00594C2E"/>
    <w:rsid w:val="005964FD"/>
    <w:rsid w:val="0059679B"/>
    <w:rsid w:val="005A4600"/>
    <w:rsid w:val="005A50DE"/>
    <w:rsid w:val="005A5102"/>
    <w:rsid w:val="005B4760"/>
    <w:rsid w:val="005B535E"/>
    <w:rsid w:val="005B5821"/>
    <w:rsid w:val="005B6290"/>
    <w:rsid w:val="005B7752"/>
    <w:rsid w:val="005C2A01"/>
    <w:rsid w:val="005C4658"/>
    <w:rsid w:val="005C4993"/>
    <w:rsid w:val="005C5094"/>
    <w:rsid w:val="005C76DF"/>
    <w:rsid w:val="005D370C"/>
    <w:rsid w:val="005D40C9"/>
    <w:rsid w:val="005D5856"/>
    <w:rsid w:val="005D734D"/>
    <w:rsid w:val="005D7879"/>
    <w:rsid w:val="005D7895"/>
    <w:rsid w:val="005E07D2"/>
    <w:rsid w:val="005E18AC"/>
    <w:rsid w:val="005E2525"/>
    <w:rsid w:val="005E341C"/>
    <w:rsid w:val="005E4264"/>
    <w:rsid w:val="005E4D68"/>
    <w:rsid w:val="005E75B3"/>
    <w:rsid w:val="005F23D1"/>
    <w:rsid w:val="005F4E3C"/>
    <w:rsid w:val="005F5F79"/>
    <w:rsid w:val="00600C24"/>
    <w:rsid w:val="00600CC2"/>
    <w:rsid w:val="00600F0C"/>
    <w:rsid w:val="006018BC"/>
    <w:rsid w:val="006021A4"/>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15D"/>
    <w:rsid w:val="006421C5"/>
    <w:rsid w:val="00643462"/>
    <w:rsid w:val="00643CE1"/>
    <w:rsid w:val="00643E6A"/>
    <w:rsid w:val="00645012"/>
    <w:rsid w:val="00645202"/>
    <w:rsid w:val="00645D7C"/>
    <w:rsid w:val="00646863"/>
    <w:rsid w:val="00647360"/>
    <w:rsid w:val="00650911"/>
    <w:rsid w:val="006515FC"/>
    <w:rsid w:val="00655A74"/>
    <w:rsid w:val="0065773F"/>
    <w:rsid w:val="006631C0"/>
    <w:rsid w:val="006634FD"/>
    <w:rsid w:val="006636D4"/>
    <w:rsid w:val="006637C5"/>
    <w:rsid w:val="006637F9"/>
    <w:rsid w:val="00664389"/>
    <w:rsid w:val="00664F3C"/>
    <w:rsid w:val="00671056"/>
    <w:rsid w:val="0067106B"/>
    <w:rsid w:val="00671BCE"/>
    <w:rsid w:val="006722D8"/>
    <w:rsid w:val="0067455C"/>
    <w:rsid w:val="0067573A"/>
    <w:rsid w:val="00675F30"/>
    <w:rsid w:val="00675FC0"/>
    <w:rsid w:val="0067765F"/>
    <w:rsid w:val="006779FB"/>
    <w:rsid w:val="006829DD"/>
    <w:rsid w:val="00682E15"/>
    <w:rsid w:val="0068711B"/>
    <w:rsid w:val="0069036A"/>
    <w:rsid w:val="006916D1"/>
    <w:rsid w:val="006926BF"/>
    <w:rsid w:val="006930C9"/>
    <w:rsid w:val="00694196"/>
    <w:rsid w:val="00696459"/>
    <w:rsid w:val="006A1F0E"/>
    <w:rsid w:val="006A3022"/>
    <w:rsid w:val="006A3D76"/>
    <w:rsid w:val="006A53AF"/>
    <w:rsid w:val="006A782D"/>
    <w:rsid w:val="006B00D2"/>
    <w:rsid w:val="006B0580"/>
    <w:rsid w:val="006B0CB0"/>
    <w:rsid w:val="006B1EB5"/>
    <w:rsid w:val="006B2819"/>
    <w:rsid w:val="006B5288"/>
    <w:rsid w:val="006B5A3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1C9"/>
    <w:rsid w:val="006E4A5B"/>
    <w:rsid w:val="006E6BCD"/>
    <w:rsid w:val="006E7B45"/>
    <w:rsid w:val="006F60F0"/>
    <w:rsid w:val="006F7D52"/>
    <w:rsid w:val="00701FA6"/>
    <w:rsid w:val="00702855"/>
    <w:rsid w:val="00702E1B"/>
    <w:rsid w:val="00703DC8"/>
    <w:rsid w:val="00707E06"/>
    <w:rsid w:val="00713526"/>
    <w:rsid w:val="00713FE2"/>
    <w:rsid w:val="00714498"/>
    <w:rsid w:val="00714B4E"/>
    <w:rsid w:val="00715076"/>
    <w:rsid w:val="007151B2"/>
    <w:rsid w:val="00715975"/>
    <w:rsid w:val="00716DE9"/>
    <w:rsid w:val="00720C2D"/>
    <w:rsid w:val="00722412"/>
    <w:rsid w:val="00723506"/>
    <w:rsid w:val="00723CDA"/>
    <w:rsid w:val="0072563F"/>
    <w:rsid w:val="007256C2"/>
    <w:rsid w:val="0072671F"/>
    <w:rsid w:val="00727C13"/>
    <w:rsid w:val="0073087E"/>
    <w:rsid w:val="00730970"/>
    <w:rsid w:val="007325CA"/>
    <w:rsid w:val="00732B4A"/>
    <w:rsid w:val="0073353A"/>
    <w:rsid w:val="00740328"/>
    <w:rsid w:val="007415B9"/>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437A"/>
    <w:rsid w:val="00764AD5"/>
    <w:rsid w:val="00765F2C"/>
    <w:rsid w:val="00766179"/>
    <w:rsid w:val="007663AC"/>
    <w:rsid w:val="007663DE"/>
    <w:rsid w:val="00766916"/>
    <w:rsid w:val="007669E1"/>
    <w:rsid w:val="00767675"/>
    <w:rsid w:val="0076794F"/>
    <w:rsid w:val="007700FE"/>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5958"/>
    <w:rsid w:val="007F759E"/>
    <w:rsid w:val="007F7BEC"/>
    <w:rsid w:val="007F7EA1"/>
    <w:rsid w:val="00801CF6"/>
    <w:rsid w:val="0080233C"/>
    <w:rsid w:val="00802440"/>
    <w:rsid w:val="00803E14"/>
    <w:rsid w:val="008047D6"/>
    <w:rsid w:val="00804855"/>
    <w:rsid w:val="0080519C"/>
    <w:rsid w:val="008054F9"/>
    <w:rsid w:val="00807048"/>
    <w:rsid w:val="0081096A"/>
    <w:rsid w:val="00817001"/>
    <w:rsid w:val="0082305D"/>
    <w:rsid w:val="00826EEB"/>
    <w:rsid w:val="008318F8"/>
    <w:rsid w:val="00831BC0"/>
    <w:rsid w:val="008335A5"/>
    <w:rsid w:val="00834CF7"/>
    <w:rsid w:val="008355B5"/>
    <w:rsid w:val="00837411"/>
    <w:rsid w:val="008400E4"/>
    <w:rsid w:val="00840DA9"/>
    <w:rsid w:val="00841564"/>
    <w:rsid w:val="00845AF6"/>
    <w:rsid w:val="00845DDF"/>
    <w:rsid w:val="00847786"/>
    <w:rsid w:val="008479BC"/>
    <w:rsid w:val="00851D97"/>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67ED"/>
    <w:rsid w:val="00876C7D"/>
    <w:rsid w:val="008774DB"/>
    <w:rsid w:val="008802F9"/>
    <w:rsid w:val="00880AA5"/>
    <w:rsid w:val="00881506"/>
    <w:rsid w:val="00881D13"/>
    <w:rsid w:val="00881D9E"/>
    <w:rsid w:val="008820A8"/>
    <w:rsid w:val="008826AE"/>
    <w:rsid w:val="00883F2E"/>
    <w:rsid w:val="00884846"/>
    <w:rsid w:val="00886D26"/>
    <w:rsid w:val="008908FB"/>
    <w:rsid w:val="00890F7C"/>
    <w:rsid w:val="00891EC7"/>
    <w:rsid w:val="00892624"/>
    <w:rsid w:val="008927DC"/>
    <w:rsid w:val="00892E7B"/>
    <w:rsid w:val="00893B78"/>
    <w:rsid w:val="00895357"/>
    <w:rsid w:val="00895419"/>
    <w:rsid w:val="008A1437"/>
    <w:rsid w:val="008A1836"/>
    <w:rsid w:val="008A1F3F"/>
    <w:rsid w:val="008A3016"/>
    <w:rsid w:val="008A34D5"/>
    <w:rsid w:val="008A45FD"/>
    <w:rsid w:val="008A6056"/>
    <w:rsid w:val="008A67CF"/>
    <w:rsid w:val="008A7520"/>
    <w:rsid w:val="008B0543"/>
    <w:rsid w:val="008B05B4"/>
    <w:rsid w:val="008B17CC"/>
    <w:rsid w:val="008B20FF"/>
    <w:rsid w:val="008B3D6D"/>
    <w:rsid w:val="008B6775"/>
    <w:rsid w:val="008B7473"/>
    <w:rsid w:val="008B7C03"/>
    <w:rsid w:val="008C06B5"/>
    <w:rsid w:val="008C100B"/>
    <w:rsid w:val="008C1177"/>
    <w:rsid w:val="008C172B"/>
    <w:rsid w:val="008C2705"/>
    <w:rsid w:val="008C27A2"/>
    <w:rsid w:val="008C4960"/>
    <w:rsid w:val="008C5369"/>
    <w:rsid w:val="008C5709"/>
    <w:rsid w:val="008C5BD7"/>
    <w:rsid w:val="008C70DB"/>
    <w:rsid w:val="008D05C3"/>
    <w:rsid w:val="008D067C"/>
    <w:rsid w:val="008D107D"/>
    <w:rsid w:val="008D2CAE"/>
    <w:rsid w:val="008D52CB"/>
    <w:rsid w:val="008D7B6F"/>
    <w:rsid w:val="008E025B"/>
    <w:rsid w:val="008E0E4A"/>
    <w:rsid w:val="008E12A7"/>
    <w:rsid w:val="008E2381"/>
    <w:rsid w:val="008E3458"/>
    <w:rsid w:val="008E35F6"/>
    <w:rsid w:val="008E3C3B"/>
    <w:rsid w:val="008E559C"/>
    <w:rsid w:val="008E6FA9"/>
    <w:rsid w:val="008E7E59"/>
    <w:rsid w:val="008F168B"/>
    <w:rsid w:val="008F1C3E"/>
    <w:rsid w:val="008F4482"/>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45A1"/>
    <w:rsid w:val="009274D4"/>
    <w:rsid w:val="009304E5"/>
    <w:rsid w:val="00930E61"/>
    <w:rsid w:val="0093148F"/>
    <w:rsid w:val="009330A4"/>
    <w:rsid w:val="009340A7"/>
    <w:rsid w:val="009357F9"/>
    <w:rsid w:val="0093788C"/>
    <w:rsid w:val="009412EC"/>
    <w:rsid w:val="0094186A"/>
    <w:rsid w:val="00941C52"/>
    <w:rsid w:val="00941D53"/>
    <w:rsid w:val="00942131"/>
    <w:rsid w:val="00945906"/>
    <w:rsid w:val="00945D82"/>
    <w:rsid w:val="009464B0"/>
    <w:rsid w:val="00946C0F"/>
    <w:rsid w:val="00947DC6"/>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3F82"/>
    <w:rsid w:val="009743D2"/>
    <w:rsid w:val="0097447C"/>
    <w:rsid w:val="00975830"/>
    <w:rsid w:val="009776AF"/>
    <w:rsid w:val="00983B95"/>
    <w:rsid w:val="0098401C"/>
    <w:rsid w:val="0098443E"/>
    <w:rsid w:val="00984932"/>
    <w:rsid w:val="0098516D"/>
    <w:rsid w:val="009854AA"/>
    <w:rsid w:val="009860DB"/>
    <w:rsid w:val="009877F5"/>
    <w:rsid w:val="00991A94"/>
    <w:rsid w:val="00992299"/>
    <w:rsid w:val="00992915"/>
    <w:rsid w:val="0099334D"/>
    <w:rsid w:val="0099560B"/>
    <w:rsid w:val="00997FAD"/>
    <w:rsid w:val="009A14CC"/>
    <w:rsid w:val="009A4B3E"/>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E95"/>
    <w:rsid w:val="009E1225"/>
    <w:rsid w:val="009E5EAD"/>
    <w:rsid w:val="009E743C"/>
    <w:rsid w:val="009E74F0"/>
    <w:rsid w:val="009F0334"/>
    <w:rsid w:val="009F05C8"/>
    <w:rsid w:val="009F432A"/>
    <w:rsid w:val="009F5E21"/>
    <w:rsid w:val="00A002F7"/>
    <w:rsid w:val="00A00636"/>
    <w:rsid w:val="00A00A0C"/>
    <w:rsid w:val="00A02066"/>
    <w:rsid w:val="00A05A1B"/>
    <w:rsid w:val="00A05A59"/>
    <w:rsid w:val="00A1209A"/>
    <w:rsid w:val="00A12E1E"/>
    <w:rsid w:val="00A134AC"/>
    <w:rsid w:val="00A1625D"/>
    <w:rsid w:val="00A17835"/>
    <w:rsid w:val="00A20FEE"/>
    <w:rsid w:val="00A2258D"/>
    <w:rsid w:val="00A225BC"/>
    <w:rsid w:val="00A24D4B"/>
    <w:rsid w:val="00A24E20"/>
    <w:rsid w:val="00A2613F"/>
    <w:rsid w:val="00A274C7"/>
    <w:rsid w:val="00A302A6"/>
    <w:rsid w:val="00A303FC"/>
    <w:rsid w:val="00A31C45"/>
    <w:rsid w:val="00A32546"/>
    <w:rsid w:val="00A32958"/>
    <w:rsid w:val="00A32CC9"/>
    <w:rsid w:val="00A3382F"/>
    <w:rsid w:val="00A33EB9"/>
    <w:rsid w:val="00A350C8"/>
    <w:rsid w:val="00A36580"/>
    <w:rsid w:val="00A36B0B"/>
    <w:rsid w:val="00A3782A"/>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611"/>
    <w:rsid w:val="00A62D8F"/>
    <w:rsid w:val="00A64031"/>
    <w:rsid w:val="00A64DDF"/>
    <w:rsid w:val="00A65236"/>
    <w:rsid w:val="00A67844"/>
    <w:rsid w:val="00A70FE3"/>
    <w:rsid w:val="00A712D6"/>
    <w:rsid w:val="00A723D7"/>
    <w:rsid w:val="00A73818"/>
    <w:rsid w:val="00A7541C"/>
    <w:rsid w:val="00A774D3"/>
    <w:rsid w:val="00A77CB0"/>
    <w:rsid w:val="00A8007E"/>
    <w:rsid w:val="00A85FAE"/>
    <w:rsid w:val="00A90F23"/>
    <w:rsid w:val="00A91122"/>
    <w:rsid w:val="00A91A3E"/>
    <w:rsid w:val="00A923BB"/>
    <w:rsid w:val="00A931A1"/>
    <w:rsid w:val="00A94B72"/>
    <w:rsid w:val="00A95839"/>
    <w:rsid w:val="00A969EC"/>
    <w:rsid w:val="00A97AEF"/>
    <w:rsid w:val="00A97DCF"/>
    <w:rsid w:val="00A97EDF"/>
    <w:rsid w:val="00A97F0B"/>
    <w:rsid w:val="00AA03C0"/>
    <w:rsid w:val="00AA1C1B"/>
    <w:rsid w:val="00AA218A"/>
    <w:rsid w:val="00AA42CD"/>
    <w:rsid w:val="00AA4931"/>
    <w:rsid w:val="00AA4A84"/>
    <w:rsid w:val="00AA577F"/>
    <w:rsid w:val="00AA5CEA"/>
    <w:rsid w:val="00AA6BDF"/>
    <w:rsid w:val="00AA7F07"/>
    <w:rsid w:val="00AB18C3"/>
    <w:rsid w:val="00AB2373"/>
    <w:rsid w:val="00AB23BF"/>
    <w:rsid w:val="00AB26C6"/>
    <w:rsid w:val="00AB5FEC"/>
    <w:rsid w:val="00AB6580"/>
    <w:rsid w:val="00AB6F2A"/>
    <w:rsid w:val="00AB7FC4"/>
    <w:rsid w:val="00AC09FE"/>
    <w:rsid w:val="00AC1BEA"/>
    <w:rsid w:val="00AC230E"/>
    <w:rsid w:val="00AC2EAF"/>
    <w:rsid w:val="00AC34C8"/>
    <w:rsid w:val="00AC4186"/>
    <w:rsid w:val="00AC4FF7"/>
    <w:rsid w:val="00AC7A55"/>
    <w:rsid w:val="00AD09DB"/>
    <w:rsid w:val="00AD145F"/>
    <w:rsid w:val="00AD1520"/>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5647"/>
    <w:rsid w:val="00B362F6"/>
    <w:rsid w:val="00B366F8"/>
    <w:rsid w:val="00B43574"/>
    <w:rsid w:val="00B4468D"/>
    <w:rsid w:val="00B45F65"/>
    <w:rsid w:val="00B47346"/>
    <w:rsid w:val="00B50B1F"/>
    <w:rsid w:val="00B531D4"/>
    <w:rsid w:val="00B5433F"/>
    <w:rsid w:val="00B559C7"/>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72F"/>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1C6D"/>
    <w:rsid w:val="00BA1E5F"/>
    <w:rsid w:val="00BA3547"/>
    <w:rsid w:val="00BA3683"/>
    <w:rsid w:val="00BA514A"/>
    <w:rsid w:val="00BA5EA6"/>
    <w:rsid w:val="00BA67FE"/>
    <w:rsid w:val="00BA680E"/>
    <w:rsid w:val="00BA6838"/>
    <w:rsid w:val="00BA79E7"/>
    <w:rsid w:val="00BB0F7D"/>
    <w:rsid w:val="00BB24B0"/>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07E"/>
    <w:rsid w:val="00BD2588"/>
    <w:rsid w:val="00BD3623"/>
    <w:rsid w:val="00BD4041"/>
    <w:rsid w:val="00BD4540"/>
    <w:rsid w:val="00BD5AD2"/>
    <w:rsid w:val="00BD6866"/>
    <w:rsid w:val="00BD7C92"/>
    <w:rsid w:val="00BE0C21"/>
    <w:rsid w:val="00BE27CB"/>
    <w:rsid w:val="00BE49F7"/>
    <w:rsid w:val="00BE6418"/>
    <w:rsid w:val="00BE6B5B"/>
    <w:rsid w:val="00BE74AD"/>
    <w:rsid w:val="00BF01E6"/>
    <w:rsid w:val="00BF10F3"/>
    <w:rsid w:val="00BF15AD"/>
    <w:rsid w:val="00BF1D63"/>
    <w:rsid w:val="00BF224D"/>
    <w:rsid w:val="00BF3712"/>
    <w:rsid w:val="00BF523D"/>
    <w:rsid w:val="00BF6D94"/>
    <w:rsid w:val="00BF714A"/>
    <w:rsid w:val="00BF7979"/>
    <w:rsid w:val="00C00A7F"/>
    <w:rsid w:val="00C0424C"/>
    <w:rsid w:val="00C04D4C"/>
    <w:rsid w:val="00C04EDF"/>
    <w:rsid w:val="00C05BF6"/>
    <w:rsid w:val="00C0651D"/>
    <w:rsid w:val="00C0693A"/>
    <w:rsid w:val="00C06B77"/>
    <w:rsid w:val="00C06FFC"/>
    <w:rsid w:val="00C079AD"/>
    <w:rsid w:val="00C10630"/>
    <w:rsid w:val="00C10806"/>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6E7"/>
    <w:rsid w:val="00C52A8A"/>
    <w:rsid w:val="00C547ED"/>
    <w:rsid w:val="00C5585D"/>
    <w:rsid w:val="00C55A64"/>
    <w:rsid w:val="00C600ED"/>
    <w:rsid w:val="00C64F65"/>
    <w:rsid w:val="00C66B88"/>
    <w:rsid w:val="00C7009D"/>
    <w:rsid w:val="00C702C4"/>
    <w:rsid w:val="00C7290A"/>
    <w:rsid w:val="00C73004"/>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CC1"/>
    <w:rsid w:val="00C93E20"/>
    <w:rsid w:val="00C93E3E"/>
    <w:rsid w:val="00C94BD4"/>
    <w:rsid w:val="00C94E66"/>
    <w:rsid w:val="00C95387"/>
    <w:rsid w:val="00C96349"/>
    <w:rsid w:val="00C979AE"/>
    <w:rsid w:val="00CA0676"/>
    <w:rsid w:val="00CA1073"/>
    <w:rsid w:val="00CA123A"/>
    <w:rsid w:val="00CA1C81"/>
    <w:rsid w:val="00CA2B01"/>
    <w:rsid w:val="00CA4856"/>
    <w:rsid w:val="00CB2AD1"/>
    <w:rsid w:val="00CB3CCA"/>
    <w:rsid w:val="00CB6FE6"/>
    <w:rsid w:val="00CC11DB"/>
    <w:rsid w:val="00CC26D3"/>
    <w:rsid w:val="00CC31C9"/>
    <w:rsid w:val="00CC3970"/>
    <w:rsid w:val="00CC480B"/>
    <w:rsid w:val="00CC4CFE"/>
    <w:rsid w:val="00CC59B4"/>
    <w:rsid w:val="00CC63F5"/>
    <w:rsid w:val="00CC792A"/>
    <w:rsid w:val="00CC7BB3"/>
    <w:rsid w:val="00CD12C6"/>
    <w:rsid w:val="00CD31AE"/>
    <w:rsid w:val="00CD638D"/>
    <w:rsid w:val="00CD752F"/>
    <w:rsid w:val="00CE0A85"/>
    <w:rsid w:val="00CE0A8E"/>
    <w:rsid w:val="00CE1236"/>
    <w:rsid w:val="00CE48C0"/>
    <w:rsid w:val="00CF1602"/>
    <w:rsid w:val="00CF2248"/>
    <w:rsid w:val="00CF3281"/>
    <w:rsid w:val="00CF467E"/>
    <w:rsid w:val="00CF5ABF"/>
    <w:rsid w:val="00D008D6"/>
    <w:rsid w:val="00D01C4C"/>
    <w:rsid w:val="00D01D1D"/>
    <w:rsid w:val="00D01F7E"/>
    <w:rsid w:val="00D02067"/>
    <w:rsid w:val="00D02F28"/>
    <w:rsid w:val="00D05C15"/>
    <w:rsid w:val="00D0648E"/>
    <w:rsid w:val="00D06DC0"/>
    <w:rsid w:val="00D06E0B"/>
    <w:rsid w:val="00D06EE7"/>
    <w:rsid w:val="00D07B54"/>
    <w:rsid w:val="00D12009"/>
    <w:rsid w:val="00D12A44"/>
    <w:rsid w:val="00D1317B"/>
    <w:rsid w:val="00D14407"/>
    <w:rsid w:val="00D14D94"/>
    <w:rsid w:val="00D20B97"/>
    <w:rsid w:val="00D22A2A"/>
    <w:rsid w:val="00D22B06"/>
    <w:rsid w:val="00D22FBF"/>
    <w:rsid w:val="00D24820"/>
    <w:rsid w:val="00D27171"/>
    <w:rsid w:val="00D271BD"/>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0D73"/>
    <w:rsid w:val="00D816B6"/>
    <w:rsid w:val="00D82758"/>
    <w:rsid w:val="00D8300A"/>
    <w:rsid w:val="00D83955"/>
    <w:rsid w:val="00D83CAF"/>
    <w:rsid w:val="00D84ED9"/>
    <w:rsid w:val="00D851CF"/>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5459"/>
    <w:rsid w:val="00DA6F77"/>
    <w:rsid w:val="00DB139D"/>
    <w:rsid w:val="00DB2649"/>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696E"/>
    <w:rsid w:val="00DE729F"/>
    <w:rsid w:val="00DF058D"/>
    <w:rsid w:val="00DF1BCD"/>
    <w:rsid w:val="00DF25BE"/>
    <w:rsid w:val="00DF3FB6"/>
    <w:rsid w:val="00DF5C32"/>
    <w:rsid w:val="00DF6AD5"/>
    <w:rsid w:val="00DF7E29"/>
    <w:rsid w:val="00E01328"/>
    <w:rsid w:val="00E02082"/>
    <w:rsid w:val="00E02612"/>
    <w:rsid w:val="00E028D9"/>
    <w:rsid w:val="00E149E6"/>
    <w:rsid w:val="00E14D5A"/>
    <w:rsid w:val="00E15888"/>
    <w:rsid w:val="00E16AD4"/>
    <w:rsid w:val="00E20353"/>
    <w:rsid w:val="00E23529"/>
    <w:rsid w:val="00E24384"/>
    <w:rsid w:val="00E246A2"/>
    <w:rsid w:val="00E26F67"/>
    <w:rsid w:val="00E2775F"/>
    <w:rsid w:val="00E31529"/>
    <w:rsid w:val="00E347D9"/>
    <w:rsid w:val="00E35497"/>
    <w:rsid w:val="00E359DA"/>
    <w:rsid w:val="00E41EA0"/>
    <w:rsid w:val="00E42BFA"/>
    <w:rsid w:val="00E43B93"/>
    <w:rsid w:val="00E44559"/>
    <w:rsid w:val="00E44960"/>
    <w:rsid w:val="00E45219"/>
    <w:rsid w:val="00E47264"/>
    <w:rsid w:val="00E50329"/>
    <w:rsid w:val="00E51445"/>
    <w:rsid w:val="00E52FA8"/>
    <w:rsid w:val="00E57D6C"/>
    <w:rsid w:val="00E57DE6"/>
    <w:rsid w:val="00E61498"/>
    <w:rsid w:val="00E617D1"/>
    <w:rsid w:val="00E65496"/>
    <w:rsid w:val="00E669CA"/>
    <w:rsid w:val="00E66E91"/>
    <w:rsid w:val="00E67696"/>
    <w:rsid w:val="00E736C4"/>
    <w:rsid w:val="00E73988"/>
    <w:rsid w:val="00E74107"/>
    <w:rsid w:val="00E746A7"/>
    <w:rsid w:val="00E7480C"/>
    <w:rsid w:val="00E76E20"/>
    <w:rsid w:val="00E77D6E"/>
    <w:rsid w:val="00E82CFD"/>
    <w:rsid w:val="00E83720"/>
    <w:rsid w:val="00E83CCB"/>
    <w:rsid w:val="00E844E9"/>
    <w:rsid w:val="00E851E0"/>
    <w:rsid w:val="00E864BE"/>
    <w:rsid w:val="00E904B0"/>
    <w:rsid w:val="00E9179D"/>
    <w:rsid w:val="00E92CA7"/>
    <w:rsid w:val="00E95C90"/>
    <w:rsid w:val="00EA04EB"/>
    <w:rsid w:val="00EA0B33"/>
    <w:rsid w:val="00EA2E9D"/>
    <w:rsid w:val="00EA3836"/>
    <w:rsid w:val="00EA3D31"/>
    <w:rsid w:val="00EA4252"/>
    <w:rsid w:val="00EA47D7"/>
    <w:rsid w:val="00EA4830"/>
    <w:rsid w:val="00EA4D0A"/>
    <w:rsid w:val="00EA56D2"/>
    <w:rsid w:val="00EA65AF"/>
    <w:rsid w:val="00EB0109"/>
    <w:rsid w:val="00EB0EC0"/>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2B79"/>
    <w:rsid w:val="00F13119"/>
    <w:rsid w:val="00F1346A"/>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59C5"/>
    <w:rsid w:val="00F271DA"/>
    <w:rsid w:val="00F27BCC"/>
    <w:rsid w:val="00F32508"/>
    <w:rsid w:val="00F32668"/>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2B8C"/>
    <w:rsid w:val="00F7379F"/>
    <w:rsid w:val="00F73972"/>
    <w:rsid w:val="00F742B7"/>
    <w:rsid w:val="00F8027E"/>
    <w:rsid w:val="00F8128F"/>
    <w:rsid w:val="00F8192E"/>
    <w:rsid w:val="00F82041"/>
    <w:rsid w:val="00F82511"/>
    <w:rsid w:val="00F82F9A"/>
    <w:rsid w:val="00F83F7C"/>
    <w:rsid w:val="00F84FA3"/>
    <w:rsid w:val="00F850CD"/>
    <w:rsid w:val="00F8512C"/>
    <w:rsid w:val="00F85293"/>
    <w:rsid w:val="00F866C4"/>
    <w:rsid w:val="00F86BFA"/>
    <w:rsid w:val="00F86D6D"/>
    <w:rsid w:val="00F91EAD"/>
    <w:rsid w:val="00F9361E"/>
    <w:rsid w:val="00F93D6E"/>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1006"/>
    <w:rsid w:val="00FD4181"/>
    <w:rsid w:val="00FD657D"/>
    <w:rsid w:val="00FE031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1"/>
    <w:lsdException w:name="Body Text" w:semiHidden="0" w:uiPriority="0" w:unhideWhenUsed="0"/>
    <w:lsdException w:name="Body Text Indent" w:semiHidden="0" w:uiPriority="0" w:unhideWhenUsed="0"/>
    <w:lsdException w:name="Subtitle" w:semiHidden="0" w:uiPriority="11" w:unhideWhenUsed="0" w:qFormat="1"/>
    <w:lsdException w:name="Body Text 2" w:semiHidden="0" w:uiPriority="0" w:unhideWhenUsed="0"/>
    <w:lsdException w:name="Body Text 3" w:semiHidden="0"/>
    <w:lsdException w:name="Body Text Indent 3" w:semiHidden="0" w:uiPriority="0" w:unhideWhenUsed="0"/>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lsdException w:name="Normal Table" w:qFormat="1"/>
    <w:lsdException w:name="Table Grid" w:semiHidden="0" w:uiPriority="0"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47"/>
    <w:rPr>
      <w:rFonts w:ascii="Times New Roman" w:eastAsia="Times New Roman" w:hAnsi="Times New Roman"/>
    </w:rPr>
  </w:style>
  <w:style w:type="paragraph" w:styleId="1">
    <w:name w:val="heading 1"/>
    <w:basedOn w:val="a"/>
    <w:next w:val="a"/>
    <w:link w:val="10"/>
    <w:qFormat/>
    <w:rsid w:val="00B35647"/>
    <w:pPr>
      <w:keepNext/>
      <w:outlineLvl w:val="0"/>
    </w:pPr>
    <w:rPr>
      <w:sz w:val="28"/>
    </w:rPr>
  </w:style>
  <w:style w:type="paragraph" w:styleId="2">
    <w:name w:val="heading 2"/>
    <w:basedOn w:val="a"/>
    <w:next w:val="a"/>
    <w:link w:val="21"/>
    <w:qFormat/>
    <w:rsid w:val="00B35647"/>
    <w:pPr>
      <w:keepNext/>
      <w:ind w:left="-567" w:right="-766" w:firstLine="567"/>
      <w:outlineLvl w:val="1"/>
    </w:pPr>
    <w:rPr>
      <w:sz w:val="28"/>
    </w:rPr>
  </w:style>
  <w:style w:type="paragraph" w:styleId="3">
    <w:name w:val="heading 3"/>
    <w:basedOn w:val="a"/>
    <w:next w:val="a"/>
    <w:link w:val="30"/>
    <w:uiPriority w:val="9"/>
    <w:qFormat/>
    <w:rsid w:val="00B3564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647"/>
    <w:rPr>
      <w:rFonts w:ascii="Times New Roman" w:eastAsia="Times New Roman" w:hAnsi="Times New Roman" w:cs="Times New Roman"/>
      <w:sz w:val="28"/>
      <w:szCs w:val="20"/>
      <w:lang w:eastAsia="ru-RU"/>
    </w:rPr>
  </w:style>
  <w:style w:type="character" w:customStyle="1" w:styleId="21">
    <w:name w:val="Заголовок 2 Знак1"/>
    <w:link w:val="2"/>
    <w:rsid w:val="00B35647"/>
    <w:rPr>
      <w:rFonts w:ascii="Times New Roman" w:eastAsia="Times New Roman" w:hAnsi="Times New Roman" w:cs="Times New Roman"/>
      <w:sz w:val="28"/>
      <w:szCs w:val="20"/>
      <w:lang w:eastAsia="ru-RU"/>
    </w:rPr>
  </w:style>
  <w:style w:type="character" w:customStyle="1" w:styleId="30">
    <w:name w:val="Заголовок 3 Знак"/>
    <w:link w:val="3"/>
    <w:uiPriority w:val="9"/>
    <w:semiHidden/>
    <w:rsid w:val="00B35647"/>
    <w:rPr>
      <w:rFonts w:ascii="Cambria" w:eastAsia="Times New Roman" w:hAnsi="Cambria" w:cs="Times New Roman"/>
      <w:b/>
      <w:bCs/>
      <w:sz w:val="26"/>
      <w:szCs w:val="26"/>
    </w:rPr>
  </w:style>
  <w:style w:type="character" w:styleId="a3">
    <w:name w:val="Hyperlink"/>
    <w:uiPriority w:val="99"/>
    <w:unhideWhenUsed/>
    <w:rsid w:val="00B35647"/>
    <w:rPr>
      <w:color w:val="0000FF"/>
      <w:u w:val="single"/>
    </w:rPr>
  </w:style>
  <w:style w:type="character" w:styleId="a4">
    <w:name w:val="Strong"/>
    <w:uiPriority w:val="22"/>
    <w:qFormat/>
    <w:rsid w:val="00B35647"/>
    <w:rPr>
      <w:b/>
      <w:bCs/>
    </w:rPr>
  </w:style>
  <w:style w:type="paragraph" w:styleId="a5">
    <w:name w:val="Balloon Text"/>
    <w:basedOn w:val="a"/>
    <w:link w:val="a6"/>
    <w:uiPriority w:val="99"/>
    <w:unhideWhenUsed/>
    <w:rsid w:val="00B35647"/>
    <w:rPr>
      <w:rFonts w:ascii="Tahoma" w:hAnsi="Tahoma"/>
      <w:sz w:val="16"/>
      <w:szCs w:val="16"/>
    </w:rPr>
  </w:style>
  <w:style w:type="character" w:customStyle="1" w:styleId="a6">
    <w:name w:val="Текст выноски Знак"/>
    <w:link w:val="a5"/>
    <w:uiPriority w:val="99"/>
    <w:semiHidden/>
    <w:rsid w:val="00B35647"/>
    <w:rPr>
      <w:rFonts w:ascii="Tahoma" w:eastAsia="Times New Roman" w:hAnsi="Tahoma" w:cs="Times New Roman"/>
      <w:sz w:val="16"/>
      <w:szCs w:val="16"/>
      <w:lang w:eastAsia="ru-RU"/>
    </w:rPr>
  </w:style>
  <w:style w:type="paragraph" w:styleId="20">
    <w:name w:val="Body Text 2"/>
    <w:basedOn w:val="a"/>
    <w:link w:val="22"/>
    <w:rsid w:val="00B35647"/>
    <w:pPr>
      <w:ind w:right="-766"/>
    </w:pPr>
  </w:style>
  <w:style w:type="character" w:customStyle="1" w:styleId="22">
    <w:name w:val="Основной текст 2 Знак"/>
    <w:link w:val="20"/>
    <w:rsid w:val="00B35647"/>
    <w:rPr>
      <w:rFonts w:ascii="Times New Roman" w:eastAsia="Times New Roman" w:hAnsi="Times New Roman" w:cs="Times New Roman"/>
      <w:sz w:val="20"/>
      <w:szCs w:val="20"/>
      <w:lang w:eastAsia="ru-RU"/>
    </w:rPr>
  </w:style>
  <w:style w:type="paragraph" w:styleId="a7">
    <w:name w:val="Plain Text"/>
    <w:basedOn w:val="a"/>
    <w:link w:val="a8"/>
    <w:rsid w:val="00B35647"/>
    <w:rPr>
      <w:rFonts w:ascii="Courier New" w:hAnsi="Courier New"/>
    </w:rPr>
  </w:style>
  <w:style w:type="character" w:customStyle="1" w:styleId="a8">
    <w:name w:val="Текст Знак"/>
    <w:link w:val="a7"/>
    <w:rsid w:val="00B35647"/>
    <w:rPr>
      <w:rFonts w:ascii="Courier New" w:eastAsia="Times New Roman" w:hAnsi="Courier New" w:cs="Times New Roman"/>
      <w:sz w:val="20"/>
      <w:szCs w:val="20"/>
      <w:lang w:eastAsia="ru-RU"/>
    </w:rPr>
  </w:style>
  <w:style w:type="paragraph" w:styleId="31">
    <w:name w:val="Body Text Indent 3"/>
    <w:basedOn w:val="a"/>
    <w:link w:val="32"/>
    <w:rsid w:val="00B35647"/>
    <w:pPr>
      <w:spacing w:after="120"/>
      <w:ind w:left="283"/>
    </w:pPr>
    <w:rPr>
      <w:sz w:val="16"/>
      <w:szCs w:val="16"/>
    </w:rPr>
  </w:style>
  <w:style w:type="character" w:customStyle="1" w:styleId="32">
    <w:name w:val="Основной текст с отступом 3 Знак"/>
    <w:link w:val="31"/>
    <w:rsid w:val="00B35647"/>
    <w:rPr>
      <w:rFonts w:ascii="Times New Roman" w:eastAsia="Times New Roman" w:hAnsi="Times New Roman" w:cs="Times New Roman"/>
      <w:sz w:val="16"/>
      <w:szCs w:val="16"/>
      <w:lang w:eastAsia="ru-RU"/>
    </w:rPr>
  </w:style>
  <w:style w:type="paragraph" w:styleId="a9">
    <w:name w:val="header"/>
    <w:basedOn w:val="a"/>
    <w:link w:val="aa"/>
    <w:rsid w:val="00B35647"/>
    <w:pPr>
      <w:tabs>
        <w:tab w:val="center" w:pos="4153"/>
        <w:tab w:val="right" w:pos="8306"/>
      </w:tabs>
    </w:pPr>
  </w:style>
  <w:style w:type="character" w:customStyle="1" w:styleId="aa">
    <w:name w:val="Верхний колонтитул Знак"/>
    <w:link w:val="a9"/>
    <w:rsid w:val="00B35647"/>
    <w:rPr>
      <w:rFonts w:ascii="Times New Roman" w:eastAsia="Times New Roman" w:hAnsi="Times New Roman" w:cs="Times New Roman"/>
      <w:sz w:val="20"/>
      <w:szCs w:val="20"/>
      <w:lang w:eastAsia="ru-RU"/>
    </w:rPr>
  </w:style>
  <w:style w:type="paragraph" w:styleId="ab">
    <w:name w:val="Body Text"/>
    <w:basedOn w:val="a"/>
    <w:link w:val="11"/>
    <w:rsid w:val="00B35647"/>
    <w:pPr>
      <w:ind w:right="-766"/>
      <w:jc w:val="both"/>
    </w:pPr>
    <w:rPr>
      <w:sz w:val="28"/>
    </w:rPr>
  </w:style>
  <w:style w:type="character" w:customStyle="1" w:styleId="11">
    <w:name w:val="Основной текст Знак1"/>
    <w:link w:val="ab"/>
    <w:rsid w:val="00B35647"/>
    <w:rPr>
      <w:rFonts w:ascii="Times New Roman" w:eastAsia="Times New Roman" w:hAnsi="Times New Roman" w:cs="Times New Roman"/>
      <w:sz w:val="28"/>
      <w:szCs w:val="20"/>
      <w:lang w:eastAsia="ru-RU"/>
    </w:rPr>
  </w:style>
  <w:style w:type="paragraph" w:styleId="ac">
    <w:name w:val="Body Text Indent"/>
    <w:basedOn w:val="a"/>
    <w:link w:val="12"/>
    <w:rsid w:val="00B35647"/>
    <w:pPr>
      <w:ind w:left="-567" w:firstLine="567"/>
    </w:pPr>
    <w:rPr>
      <w:sz w:val="28"/>
    </w:rPr>
  </w:style>
  <w:style w:type="character" w:customStyle="1" w:styleId="12">
    <w:name w:val="Основной текст с отступом Знак1"/>
    <w:link w:val="ac"/>
    <w:rsid w:val="00B35647"/>
    <w:rPr>
      <w:rFonts w:ascii="Times New Roman" w:eastAsia="Times New Roman" w:hAnsi="Times New Roman" w:cs="Times New Roman"/>
      <w:sz w:val="28"/>
      <w:szCs w:val="20"/>
      <w:lang w:eastAsia="ru-RU"/>
    </w:rPr>
  </w:style>
  <w:style w:type="paragraph" w:styleId="ad">
    <w:name w:val="footer"/>
    <w:basedOn w:val="a"/>
    <w:link w:val="ae"/>
    <w:uiPriority w:val="99"/>
    <w:rsid w:val="00B35647"/>
    <w:pPr>
      <w:tabs>
        <w:tab w:val="center" w:pos="4153"/>
        <w:tab w:val="right" w:pos="8306"/>
      </w:tabs>
    </w:pPr>
  </w:style>
  <w:style w:type="character" w:customStyle="1" w:styleId="ae">
    <w:name w:val="Нижний колонтитул Знак"/>
    <w:link w:val="ad"/>
    <w:uiPriority w:val="99"/>
    <w:rsid w:val="00B35647"/>
    <w:rPr>
      <w:rFonts w:ascii="Times New Roman" w:eastAsia="Times New Roman" w:hAnsi="Times New Roman" w:cs="Times New Roman"/>
      <w:sz w:val="20"/>
      <w:szCs w:val="20"/>
      <w:lang w:eastAsia="ru-RU"/>
    </w:rPr>
  </w:style>
  <w:style w:type="paragraph" w:styleId="af">
    <w:name w:val="Normal (Web)"/>
    <w:basedOn w:val="a"/>
    <w:uiPriority w:val="99"/>
    <w:unhideWhenUsed/>
    <w:rsid w:val="00B35647"/>
    <w:pPr>
      <w:spacing w:before="100" w:beforeAutospacing="1" w:after="100" w:afterAutospacing="1"/>
    </w:pPr>
    <w:rPr>
      <w:sz w:val="24"/>
      <w:szCs w:val="24"/>
    </w:rPr>
  </w:style>
  <w:style w:type="paragraph" w:styleId="33">
    <w:name w:val="Body Text 3"/>
    <w:basedOn w:val="a"/>
    <w:link w:val="34"/>
    <w:uiPriority w:val="99"/>
    <w:unhideWhenUsed/>
    <w:rsid w:val="00B35647"/>
    <w:pPr>
      <w:spacing w:after="120"/>
    </w:pPr>
    <w:rPr>
      <w:sz w:val="16"/>
      <w:szCs w:val="16"/>
    </w:rPr>
  </w:style>
  <w:style w:type="character" w:customStyle="1" w:styleId="34">
    <w:name w:val="Основной текст 3 Знак"/>
    <w:link w:val="33"/>
    <w:uiPriority w:val="99"/>
    <w:rsid w:val="00B35647"/>
    <w:rPr>
      <w:rFonts w:ascii="Times New Roman" w:eastAsia="Times New Roman" w:hAnsi="Times New Roman" w:cs="Times New Roman"/>
      <w:sz w:val="16"/>
      <w:szCs w:val="16"/>
      <w:lang w:eastAsia="ru-RU"/>
    </w:rPr>
  </w:style>
  <w:style w:type="paragraph" w:styleId="23">
    <w:name w:val="Body Text Indent 2"/>
    <w:basedOn w:val="a"/>
    <w:link w:val="24"/>
    <w:uiPriority w:val="99"/>
    <w:unhideWhenUsed/>
    <w:rsid w:val="00B35647"/>
    <w:pPr>
      <w:spacing w:after="120" w:line="480" w:lineRule="auto"/>
      <w:ind w:left="283"/>
    </w:pPr>
  </w:style>
  <w:style w:type="character" w:customStyle="1" w:styleId="24">
    <w:name w:val="Основной текст с отступом 2 Знак"/>
    <w:link w:val="23"/>
    <w:uiPriority w:val="99"/>
    <w:semiHidden/>
    <w:rsid w:val="00B35647"/>
    <w:rPr>
      <w:rFonts w:ascii="Times New Roman" w:eastAsia="Times New Roman" w:hAnsi="Times New Roman" w:cs="Times New Roman"/>
      <w:sz w:val="20"/>
      <w:szCs w:val="20"/>
      <w:lang w:eastAsia="ru-RU"/>
    </w:rPr>
  </w:style>
  <w:style w:type="table" w:styleId="af0">
    <w:name w:val="Table Grid"/>
    <w:basedOn w:val="a1"/>
    <w:rsid w:val="00B356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Заголовок 2 Знак"/>
    <w:rsid w:val="00B35647"/>
    <w:rPr>
      <w:rFonts w:ascii="Cambria" w:eastAsia="Times New Roman" w:hAnsi="Cambria" w:cs="Times New Roman"/>
      <w:b/>
      <w:bCs/>
      <w:color w:val="4F81BD"/>
      <w:sz w:val="26"/>
      <w:szCs w:val="26"/>
      <w:lang w:eastAsia="ru-RU"/>
    </w:rPr>
  </w:style>
  <w:style w:type="character" w:customStyle="1" w:styleId="af1">
    <w:name w:val="Основной текст с отступом Знак"/>
    <w:uiPriority w:val="99"/>
    <w:semiHidden/>
    <w:rsid w:val="00B35647"/>
    <w:rPr>
      <w:rFonts w:ascii="Times New Roman" w:eastAsia="Times New Roman" w:hAnsi="Times New Roman" w:cs="Times New Roman"/>
      <w:sz w:val="20"/>
      <w:szCs w:val="20"/>
      <w:lang w:eastAsia="ru-RU"/>
    </w:rPr>
  </w:style>
  <w:style w:type="character" w:customStyle="1" w:styleId="af2">
    <w:name w:val="Основной текст Знак"/>
    <w:uiPriority w:val="99"/>
    <w:semiHidden/>
    <w:rsid w:val="00B35647"/>
    <w:rPr>
      <w:rFonts w:ascii="Times New Roman" w:eastAsia="Times New Roman" w:hAnsi="Times New Roman" w:cs="Times New Roman"/>
      <w:sz w:val="20"/>
      <w:szCs w:val="20"/>
      <w:lang w:eastAsia="ru-RU"/>
    </w:rPr>
  </w:style>
  <w:style w:type="paragraph" w:customStyle="1" w:styleId="13">
    <w:name w:val="Обычный1"/>
    <w:rsid w:val="00B35647"/>
    <w:pPr>
      <w:widowControl w:val="0"/>
      <w:snapToGrid w:val="0"/>
    </w:pPr>
    <w:rPr>
      <w:rFonts w:ascii="Times New Roman" w:eastAsia="Times New Roman" w:hAnsi="Times New Roman"/>
    </w:rPr>
  </w:style>
  <w:style w:type="paragraph" w:customStyle="1" w:styleId="ConsPlusNormal">
    <w:name w:val="ConsPlusNormal"/>
    <w:rsid w:val="00B35647"/>
    <w:pPr>
      <w:widowControl w:val="0"/>
      <w:autoSpaceDE w:val="0"/>
      <w:autoSpaceDN w:val="0"/>
      <w:adjustRightInd w:val="0"/>
      <w:ind w:firstLine="720"/>
    </w:pPr>
    <w:rPr>
      <w:rFonts w:ascii="Arial" w:eastAsia="Times New Roman" w:hAnsi="Arial" w:cs="Arial"/>
    </w:rPr>
  </w:style>
  <w:style w:type="paragraph" w:customStyle="1" w:styleId="210">
    <w:name w:val="Основной текст 21"/>
    <w:basedOn w:val="a"/>
    <w:rsid w:val="00B35647"/>
    <w:pPr>
      <w:widowControl w:val="0"/>
      <w:jc w:val="both"/>
    </w:pPr>
    <w:rPr>
      <w:rFonts w:ascii="Arial" w:hAnsi="Arial"/>
    </w:rPr>
  </w:style>
  <w:style w:type="paragraph" w:styleId="af3">
    <w:name w:val="List Paragraph"/>
    <w:basedOn w:val="a"/>
    <w:uiPriority w:val="34"/>
    <w:qFormat/>
    <w:rsid w:val="00B35647"/>
    <w:pPr>
      <w:ind w:left="720"/>
      <w:contextualSpacing/>
    </w:pPr>
  </w:style>
  <w:style w:type="paragraph" w:customStyle="1" w:styleId="26">
    <w:name w:val="Обычный2"/>
    <w:rsid w:val="00B35647"/>
    <w:pPr>
      <w:widowControl w:val="0"/>
      <w:snapToGrid w:val="0"/>
    </w:pPr>
    <w:rPr>
      <w:rFonts w:ascii="Times New Roman" w:eastAsia="Times New Roman" w:hAnsi="Times New Roman"/>
    </w:rPr>
  </w:style>
  <w:style w:type="paragraph" w:customStyle="1" w:styleId="27">
    <w:name w:val="Îñíîâíîé òåêñò 2"/>
    <w:basedOn w:val="a"/>
    <w:rsid w:val="00B35647"/>
    <w:pPr>
      <w:keepNext/>
      <w:keepLines/>
      <w:ind w:firstLine="720"/>
      <w:jc w:val="both"/>
    </w:pPr>
    <w:rPr>
      <w:rFonts w:ascii="NTHarmonica" w:hAnsi="NTHarmonica"/>
      <w:sz w:val="24"/>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B35647"/>
    <w:rPr>
      <w:sz w:val="28"/>
      <w:lang w:val="ru-RU" w:eastAsia="ru-RU" w:bidi="ar-SA"/>
    </w:rPr>
  </w:style>
  <w:style w:type="character" w:customStyle="1" w:styleId="28">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B35647"/>
    <w:rPr>
      <w:rFonts w:ascii="Times New Roman" w:eastAsia="Times New Roman" w:hAnsi="Times New Roman" w:cs="Times New Roman"/>
      <w:sz w:val="28"/>
      <w:szCs w:val="20"/>
      <w:lang w:eastAsia="ru-RU"/>
    </w:rPr>
  </w:style>
  <w:style w:type="paragraph" w:styleId="af4">
    <w:name w:val="No Spacing"/>
    <w:link w:val="af5"/>
    <w:uiPriority w:val="1"/>
    <w:qFormat/>
    <w:rsid w:val="00B35647"/>
    <w:rPr>
      <w:rFonts w:eastAsia="Times New Roman"/>
      <w:sz w:val="22"/>
      <w:szCs w:val="22"/>
    </w:rPr>
  </w:style>
  <w:style w:type="character" w:customStyle="1" w:styleId="nwa-messagestatus">
    <w:name w:val="nwa-message__status"/>
    <w:rsid w:val="00B35647"/>
  </w:style>
  <w:style w:type="character" w:customStyle="1" w:styleId="nwa-messagedatetime">
    <w:name w:val="nwa-message__datetime"/>
    <w:rsid w:val="00B35647"/>
  </w:style>
  <w:style w:type="character" w:customStyle="1" w:styleId="adr">
    <w:name w:val="adr"/>
    <w:rsid w:val="00B35647"/>
  </w:style>
  <w:style w:type="character" w:customStyle="1" w:styleId="okpdspan1">
    <w:name w:val="okpd_span1"/>
    <w:rsid w:val="00B35647"/>
    <w:rPr>
      <w:b/>
      <w:bCs/>
    </w:rPr>
  </w:style>
  <w:style w:type="paragraph" w:customStyle="1" w:styleId="Default">
    <w:name w:val="Default"/>
    <w:rsid w:val="00B35647"/>
    <w:pPr>
      <w:autoSpaceDE w:val="0"/>
      <w:autoSpaceDN w:val="0"/>
      <w:adjustRightInd w:val="0"/>
    </w:pPr>
    <w:rPr>
      <w:rFonts w:ascii="Arial" w:eastAsia="Times New Roman" w:hAnsi="Arial" w:cs="Arial"/>
      <w:color w:val="000000"/>
      <w:sz w:val="24"/>
      <w:szCs w:val="24"/>
    </w:rPr>
  </w:style>
  <w:style w:type="character" w:customStyle="1" w:styleId="af6">
    <w:name w:val="Основной текст_"/>
    <w:link w:val="19"/>
    <w:rsid w:val="00B35647"/>
    <w:rPr>
      <w:rFonts w:ascii="Times New Roman" w:eastAsia="Times New Roman" w:hAnsi="Times New Roman"/>
      <w:shd w:val="clear" w:color="auto" w:fill="FFFFFF"/>
    </w:rPr>
  </w:style>
  <w:style w:type="paragraph" w:customStyle="1" w:styleId="19">
    <w:name w:val="Основной текст19"/>
    <w:basedOn w:val="a"/>
    <w:link w:val="af6"/>
    <w:rsid w:val="00B35647"/>
    <w:pPr>
      <w:widowControl w:val="0"/>
      <w:shd w:val="clear" w:color="auto" w:fill="FFFFFF"/>
      <w:spacing w:line="0" w:lineRule="atLeast"/>
      <w:ind w:hanging="420"/>
      <w:jc w:val="center"/>
    </w:pPr>
  </w:style>
  <w:style w:type="character" w:customStyle="1" w:styleId="80">
    <w:name w:val="Основной текст8"/>
    <w:rsid w:val="00B35647"/>
    <w:rPr>
      <w:rFonts w:ascii="Times New Roman" w:eastAsia="Times New Roman" w:hAnsi="Times New Roman"/>
      <w:color w:val="000000"/>
      <w:spacing w:val="0"/>
      <w:w w:val="100"/>
      <w:position w:val="0"/>
      <w:shd w:val="clear" w:color="auto" w:fill="FFFFFF"/>
      <w:lang w:val="ru-RU"/>
    </w:rPr>
  </w:style>
  <w:style w:type="character" w:customStyle="1" w:styleId="17">
    <w:name w:val="Основной текст17"/>
    <w:rsid w:val="00B3564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rsid w:val="00B35647"/>
  </w:style>
  <w:style w:type="paragraph" w:customStyle="1" w:styleId="af7">
    <w:name w:val="Содержимое таблицы"/>
    <w:basedOn w:val="a"/>
    <w:rsid w:val="00B35647"/>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rsid w:val="00B35647"/>
  </w:style>
  <w:style w:type="paragraph" w:customStyle="1" w:styleId="35">
    <w:name w:val="Основной текст3"/>
    <w:basedOn w:val="a"/>
    <w:rsid w:val="00B35647"/>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rsid w:val="00B35647"/>
  </w:style>
  <w:style w:type="character" w:customStyle="1" w:styleId="af8">
    <w:name w:val="Не вступил в силу"/>
    <w:uiPriority w:val="99"/>
    <w:rsid w:val="00B35647"/>
    <w:rPr>
      <w:rFonts w:ascii="Times New Roman" w:hAnsi="Times New Roman" w:cs="Times New Roman" w:hint="default"/>
      <w:color w:val="008080"/>
      <w:sz w:val="20"/>
      <w:szCs w:val="20"/>
    </w:rPr>
  </w:style>
  <w:style w:type="character" w:customStyle="1" w:styleId="text">
    <w:name w:val="text"/>
    <w:rsid w:val="00B35647"/>
  </w:style>
  <w:style w:type="character" w:customStyle="1" w:styleId="value">
    <w:name w:val="value"/>
    <w:rsid w:val="00B35647"/>
  </w:style>
  <w:style w:type="character" w:customStyle="1" w:styleId="WW8Num11z2">
    <w:name w:val="WW8Num11z2"/>
    <w:rsid w:val="00B35647"/>
    <w:rPr>
      <w:rFonts w:ascii="Wingdings" w:hAnsi="Wingdings" w:cs="Wingdings" w:hint="default"/>
    </w:rPr>
  </w:style>
  <w:style w:type="character" w:customStyle="1" w:styleId="product-item-detail-properties-name">
    <w:name w:val="product-item-detail-properties-name"/>
    <w:rsid w:val="00B35647"/>
  </w:style>
  <w:style w:type="character" w:customStyle="1" w:styleId="typography">
    <w:name w:val="typography"/>
    <w:rsid w:val="00B35647"/>
  </w:style>
  <w:style w:type="character" w:customStyle="1" w:styleId="thvalue">
    <w:name w:val="thvalue"/>
    <w:rsid w:val="00B35647"/>
  </w:style>
  <w:style w:type="character" w:customStyle="1" w:styleId="af5">
    <w:name w:val="Без интервала Знак"/>
    <w:link w:val="af4"/>
    <w:uiPriority w:val="1"/>
    <w:locked/>
    <w:rsid w:val="00D83955"/>
    <w:rPr>
      <w:rFonts w:eastAsia="Times New Roman"/>
      <w:sz w:val="22"/>
      <w:szCs w:val="22"/>
      <w:lang w:bidi="ar-SA"/>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798D8-6BF6-4B51-A0B4-3928E27B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3555</Words>
  <Characters>20265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user</cp:lastModifiedBy>
  <cp:revision>6</cp:revision>
  <cp:lastPrinted>2025-05-23T12:10:00Z</cp:lastPrinted>
  <dcterms:created xsi:type="dcterms:W3CDTF">2026-08-26T13:30:00Z</dcterms:created>
  <dcterms:modified xsi:type="dcterms:W3CDTF">2026-08-29T18:28:00Z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0EEC5F01AE374C23A071359C41DBE773_12</vt:lpwstr>
  </property>
</Properties>
</file>