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1C8" w:rsidRPr="0038258B" w:rsidRDefault="00F001C8" w:rsidP="00ED7B3E">
      <w:pPr>
        <w:tabs>
          <w:tab w:val="left" w:pos="1377"/>
        </w:tabs>
        <w:jc w:val="center"/>
        <w:rPr>
          <w:bCs/>
          <w:sz w:val="28"/>
          <w:szCs w:val="28"/>
        </w:rPr>
      </w:pPr>
    </w:p>
    <w:p w:rsidR="00ED7B3E" w:rsidRPr="007F0698" w:rsidRDefault="00ED7B3E" w:rsidP="00ED7B3E">
      <w:pPr>
        <w:tabs>
          <w:tab w:val="left" w:pos="1377"/>
        </w:tabs>
        <w:jc w:val="center"/>
        <w:rPr>
          <w:bCs/>
          <w:sz w:val="28"/>
          <w:szCs w:val="28"/>
        </w:rPr>
      </w:pPr>
      <w:r w:rsidRPr="007F0698">
        <w:rPr>
          <w:bCs/>
          <w:sz w:val="28"/>
          <w:szCs w:val="28"/>
        </w:rPr>
        <w:t>Обоснование цены контракта, заключаемого</w:t>
      </w:r>
    </w:p>
    <w:p w:rsidR="00ED7B3E" w:rsidRPr="003272FB" w:rsidRDefault="00ED7B3E" w:rsidP="003272FB">
      <w:pPr>
        <w:tabs>
          <w:tab w:val="left" w:pos="1377"/>
        </w:tabs>
        <w:jc w:val="center"/>
        <w:rPr>
          <w:bCs/>
          <w:sz w:val="28"/>
          <w:szCs w:val="28"/>
        </w:rPr>
      </w:pPr>
      <w:r w:rsidRPr="007F0698">
        <w:rPr>
          <w:bCs/>
          <w:sz w:val="28"/>
          <w:szCs w:val="28"/>
        </w:rPr>
        <w:t>с единственным Исполнителем</w:t>
      </w:r>
    </w:p>
    <w:p w:rsidR="00ED7B3E" w:rsidRPr="007F0698" w:rsidRDefault="00ED7B3E" w:rsidP="00095633">
      <w:pPr>
        <w:tabs>
          <w:tab w:val="left" w:pos="1377"/>
        </w:tabs>
        <w:rPr>
          <w:bCs/>
        </w:rPr>
      </w:pPr>
    </w:p>
    <w:tbl>
      <w:tblPr>
        <w:tblStyle w:val="a3"/>
        <w:tblW w:w="935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395"/>
        <w:gridCol w:w="4960"/>
      </w:tblGrid>
      <w:tr w:rsidR="00ED7B3E" w:rsidRPr="007F0698" w:rsidTr="0038258B">
        <w:trPr>
          <w:trHeight w:val="463"/>
        </w:trPr>
        <w:tc>
          <w:tcPr>
            <w:tcW w:w="4395" w:type="dxa"/>
          </w:tcPr>
          <w:p w:rsidR="00ED7B3E" w:rsidRPr="007F0698" w:rsidRDefault="00ED7B3E" w:rsidP="00605FA7">
            <w:pPr>
              <w:jc w:val="center"/>
              <w:rPr>
                <w:bCs/>
                <w:sz w:val="26"/>
                <w:szCs w:val="26"/>
              </w:rPr>
            </w:pPr>
            <w:r w:rsidRPr="007F0698">
              <w:rPr>
                <w:bCs/>
                <w:sz w:val="26"/>
                <w:szCs w:val="26"/>
              </w:rPr>
              <w:t>Предмет контракта</w:t>
            </w:r>
          </w:p>
        </w:tc>
        <w:tc>
          <w:tcPr>
            <w:tcW w:w="4960" w:type="dxa"/>
          </w:tcPr>
          <w:p w:rsidR="00ED7B3E" w:rsidRPr="007F0698" w:rsidRDefault="00893000" w:rsidP="0055169F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Поставка расходного</w:t>
            </w:r>
            <w:r w:rsidR="00605FA7" w:rsidRPr="007F0698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материала</w:t>
            </w:r>
          </w:p>
        </w:tc>
      </w:tr>
      <w:tr w:rsidR="00ED7B3E" w:rsidRPr="007F0698" w:rsidTr="0038258B">
        <w:trPr>
          <w:trHeight w:val="303"/>
        </w:trPr>
        <w:tc>
          <w:tcPr>
            <w:tcW w:w="4395" w:type="dxa"/>
          </w:tcPr>
          <w:p w:rsidR="00ED7B3E" w:rsidRPr="007F0698" w:rsidRDefault="00ED7B3E" w:rsidP="00605FA7">
            <w:pPr>
              <w:jc w:val="center"/>
              <w:rPr>
                <w:bCs/>
                <w:sz w:val="26"/>
                <w:szCs w:val="26"/>
              </w:rPr>
            </w:pPr>
            <w:r w:rsidRPr="007F0698">
              <w:rPr>
                <w:bCs/>
                <w:sz w:val="26"/>
                <w:szCs w:val="26"/>
              </w:rPr>
              <w:t>Количество наименований</w:t>
            </w:r>
          </w:p>
        </w:tc>
        <w:tc>
          <w:tcPr>
            <w:tcW w:w="4960" w:type="dxa"/>
          </w:tcPr>
          <w:p w:rsidR="00ED7B3E" w:rsidRPr="009B5EE1" w:rsidRDefault="009B5EE1" w:rsidP="00ED7B3E">
            <w:pPr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5</w:t>
            </w:r>
          </w:p>
        </w:tc>
      </w:tr>
      <w:tr w:rsidR="00ED7B3E" w:rsidRPr="007F0698" w:rsidTr="0038258B">
        <w:trPr>
          <w:trHeight w:val="248"/>
        </w:trPr>
        <w:tc>
          <w:tcPr>
            <w:tcW w:w="4395" w:type="dxa"/>
          </w:tcPr>
          <w:p w:rsidR="00ED7B3E" w:rsidRPr="007F0698" w:rsidRDefault="00ED7B3E" w:rsidP="00605FA7">
            <w:pPr>
              <w:jc w:val="center"/>
              <w:rPr>
                <w:bCs/>
                <w:sz w:val="26"/>
                <w:szCs w:val="26"/>
              </w:rPr>
            </w:pPr>
            <w:r w:rsidRPr="007F0698">
              <w:rPr>
                <w:bCs/>
                <w:sz w:val="26"/>
                <w:szCs w:val="26"/>
              </w:rPr>
              <w:t xml:space="preserve">Единица измерения </w:t>
            </w:r>
          </w:p>
        </w:tc>
        <w:tc>
          <w:tcPr>
            <w:tcW w:w="4960" w:type="dxa"/>
          </w:tcPr>
          <w:p w:rsidR="00ED7B3E" w:rsidRPr="007F0698" w:rsidRDefault="00C75EA3" w:rsidP="00ED7B3E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шт</w:t>
            </w:r>
            <w:r w:rsidR="00B04E87">
              <w:rPr>
                <w:bCs/>
                <w:sz w:val="26"/>
                <w:szCs w:val="26"/>
              </w:rPr>
              <w:t>.</w:t>
            </w:r>
          </w:p>
        </w:tc>
      </w:tr>
    </w:tbl>
    <w:p w:rsidR="00095633" w:rsidRDefault="00095633" w:rsidP="00095633">
      <w:pPr>
        <w:jc w:val="both"/>
        <w:rPr>
          <w:bCs/>
        </w:rPr>
      </w:pPr>
      <w:r w:rsidRPr="007F0698">
        <w:rPr>
          <w:b/>
          <w:bCs/>
        </w:rPr>
        <w:t xml:space="preserve"> </w:t>
      </w:r>
      <w:r w:rsidRPr="007F0698">
        <w:rPr>
          <w:bCs/>
        </w:rPr>
        <w:t xml:space="preserve"> </w:t>
      </w:r>
    </w:p>
    <w:p w:rsidR="0055169F" w:rsidRPr="007F0698" w:rsidRDefault="0055169F" w:rsidP="00095633">
      <w:pPr>
        <w:jc w:val="both"/>
        <w:rPr>
          <w:b/>
          <w:bCs/>
        </w:rPr>
      </w:pPr>
    </w:p>
    <w:p w:rsidR="00ED7B3E" w:rsidRDefault="00095633" w:rsidP="00234C67">
      <w:pPr>
        <w:ind w:left="-567" w:firstLine="141"/>
        <w:jc w:val="both"/>
        <w:rPr>
          <w:bCs/>
          <w:sz w:val="26"/>
          <w:szCs w:val="26"/>
        </w:rPr>
      </w:pPr>
      <w:r w:rsidRPr="007F0698">
        <w:rPr>
          <w:bCs/>
        </w:rPr>
        <w:t xml:space="preserve"> </w:t>
      </w:r>
      <w:r w:rsidR="00234C67" w:rsidRPr="007F0698">
        <w:rPr>
          <w:bCs/>
        </w:rPr>
        <w:t xml:space="preserve">        </w:t>
      </w:r>
      <w:r w:rsidR="00234C67" w:rsidRPr="007F0698">
        <w:rPr>
          <w:bCs/>
          <w:sz w:val="26"/>
          <w:szCs w:val="26"/>
        </w:rPr>
        <w:t>Расчет начальной (максимальной) цены контракта проводится на основании предложения, сод</w:t>
      </w:r>
      <w:r w:rsidR="00EC04F2">
        <w:rPr>
          <w:bCs/>
          <w:sz w:val="26"/>
          <w:szCs w:val="26"/>
        </w:rPr>
        <w:t>ержащего минимальную цену за штуку</w:t>
      </w:r>
      <w:r w:rsidR="00234C67" w:rsidRPr="007F0698">
        <w:rPr>
          <w:bCs/>
          <w:sz w:val="26"/>
          <w:szCs w:val="26"/>
        </w:rPr>
        <w:t>:</w:t>
      </w:r>
    </w:p>
    <w:p w:rsidR="001F7159" w:rsidRPr="007F0698" w:rsidRDefault="001F7159" w:rsidP="00234C67">
      <w:pPr>
        <w:ind w:left="-567" w:firstLine="141"/>
        <w:jc w:val="both"/>
        <w:rPr>
          <w:bCs/>
          <w:sz w:val="26"/>
          <w:szCs w:val="26"/>
        </w:rPr>
      </w:pP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1985"/>
        <w:gridCol w:w="993"/>
        <w:gridCol w:w="1417"/>
        <w:gridCol w:w="1418"/>
        <w:gridCol w:w="1417"/>
        <w:gridCol w:w="1276"/>
        <w:gridCol w:w="1417"/>
      </w:tblGrid>
      <w:tr w:rsidR="0006479C" w:rsidRPr="007F0698" w:rsidTr="00A61B94">
        <w:trPr>
          <w:trHeight w:val="1537"/>
        </w:trPr>
        <w:tc>
          <w:tcPr>
            <w:tcW w:w="850" w:type="dxa"/>
          </w:tcPr>
          <w:p w:rsidR="0006479C" w:rsidRPr="005E7593" w:rsidRDefault="0006479C" w:rsidP="00095633">
            <w:pPr>
              <w:tabs>
                <w:tab w:val="center" w:pos="4818"/>
              </w:tabs>
              <w:jc w:val="both"/>
            </w:pPr>
            <w:r w:rsidRPr="005E7593">
              <w:t>№ п/п</w:t>
            </w:r>
          </w:p>
        </w:tc>
        <w:tc>
          <w:tcPr>
            <w:tcW w:w="1985" w:type="dxa"/>
          </w:tcPr>
          <w:p w:rsidR="0006479C" w:rsidRPr="005E7593" w:rsidRDefault="0006479C" w:rsidP="00EC04F2">
            <w:pPr>
              <w:tabs>
                <w:tab w:val="center" w:pos="4818"/>
              </w:tabs>
              <w:jc w:val="both"/>
            </w:pPr>
            <w:r w:rsidRPr="005E7593">
              <w:t xml:space="preserve">Наименование </w:t>
            </w:r>
            <w:r w:rsidR="00EC04F2">
              <w:t>товара</w:t>
            </w:r>
          </w:p>
        </w:tc>
        <w:tc>
          <w:tcPr>
            <w:tcW w:w="993" w:type="dxa"/>
          </w:tcPr>
          <w:p w:rsidR="0006479C" w:rsidRPr="005E7593" w:rsidRDefault="0006479C" w:rsidP="00095633">
            <w:pPr>
              <w:tabs>
                <w:tab w:val="center" w:pos="4818"/>
              </w:tabs>
              <w:jc w:val="both"/>
            </w:pPr>
            <w:r w:rsidRPr="005E7593">
              <w:t>Кол-во</w:t>
            </w:r>
          </w:p>
        </w:tc>
        <w:tc>
          <w:tcPr>
            <w:tcW w:w="1417" w:type="dxa"/>
          </w:tcPr>
          <w:p w:rsidR="0006479C" w:rsidRPr="0096765D" w:rsidRDefault="0096765D" w:rsidP="0096765D">
            <w:pPr>
              <w:tabs>
                <w:tab w:val="center" w:pos="481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Ценовое предложени</w:t>
            </w:r>
            <w:r w:rsidRPr="0096765D">
              <w:rPr>
                <w:sz w:val="20"/>
                <w:szCs w:val="20"/>
              </w:rPr>
              <w:t xml:space="preserve">е из открытого источника </w:t>
            </w:r>
            <w:r w:rsidR="0006479C" w:rsidRPr="0096765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10.08</w:t>
            </w:r>
            <w:r w:rsidR="0006479C" w:rsidRPr="0096765D">
              <w:rPr>
                <w:sz w:val="20"/>
                <w:szCs w:val="20"/>
              </w:rPr>
              <w:t>.2</w:t>
            </w:r>
            <w:r w:rsidR="005B1292" w:rsidRPr="0096765D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06479C" w:rsidRPr="005E7593" w:rsidRDefault="0096765D" w:rsidP="0096765D">
            <w:pPr>
              <w:tabs>
                <w:tab w:val="center" w:pos="4818"/>
              </w:tabs>
              <w:jc w:val="center"/>
            </w:pPr>
            <w:r>
              <w:rPr>
                <w:sz w:val="20"/>
                <w:szCs w:val="20"/>
              </w:rPr>
              <w:t>Ценовое предложени</w:t>
            </w:r>
            <w:r w:rsidRPr="0096765D">
              <w:rPr>
                <w:sz w:val="20"/>
                <w:szCs w:val="20"/>
              </w:rPr>
              <w:t xml:space="preserve">е из открытого источника от </w:t>
            </w:r>
            <w:r>
              <w:rPr>
                <w:sz w:val="20"/>
                <w:szCs w:val="20"/>
              </w:rPr>
              <w:t>10.08</w:t>
            </w:r>
            <w:r w:rsidRPr="0096765D">
              <w:rPr>
                <w:sz w:val="20"/>
                <w:szCs w:val="20"/>
              </w:rPr>
              <w:t>.26</w:t>
            </w:r>
          </w:p>
        </w:tc>
        <w:tc>
          <w:tcPr>
            <w:tcW w:w="1417" w:type="dxa"/>
          </w:tcPr>
          <w:p w:rsidR="0006479C" w:rsidRPr="005E7593" w:rsidRDefault="0096765D" w:rsidP="00883644">
            <w:pPr>
              <w:tabs>
                <w:tab w:val="center" w:pos="4818"/>
              </w:tabs>
              <w:jc w:val="center"/>
            </w:pPr>
            <w:r>
              <w:rPr>
                <w:sz w:val="20"/>
                <w:szCs w:val="20"/>
              </w:rPr>
              <w:t>Ценовое предложени</w:t>
            </w:r>
            <w:r w:rsidRPr="0096765D">
              <w:rPr>
                <w:sz w:val="20"/>
                <w:szCs w:val="20"/>
              </w:rPr>
              <w:t xml:space="preserve">е из открытого источника от </w:t>
            </w:r>
            <w:r>
              <w:rPr>
                <w:sz w:val="20"/>
                <w:szCs w:val="20"/>
              </w:rPr>
              <w:t>10.08</w:t>
            </w:r>
            <w:r w:rsidRPr="0096765D">
              <w:rPr>
                <w:sz w:val="20"/>
                <w:szCs w:val="20"/>
              </w:rPr>
              <w:t>.26</w:t>
            </w:r>
          </w:p>
        </w:tc>
        <w:tc>
          <w:tcPr>
            <w:tcW w:w="1276" w:type="dxa"/>
          </w:tcPr>
          <w:p w:rsidR="0006479C" w:rsidRPr="00A61B94" w:rsidRDefault="00A61B94" w:rsidP="00DF3584">
            <w:pPr>
              <w:spacing w:before="24" w:after="100" w:afterAutospacing="1"/>
              <w:jc w:val="center"/>
            </w:pPr>
            <w:r w:rsidRPr="00A61B94">
              <w:rPr>
                <w:color w:val="000000"/>
                <w:lang w:bidi="ru-RU"/>
              </w:rPr>
              <w:t>Коэффициент вариации, V</w:t>
            </w:r>
          </w:p>
        </w:tc>
        <w:tc>
          <w:tcPr>
            <w:tcW w:w="1417" w:type="dxa"/>
          </w:tcPr>
          <w:p w:rsidR="0006479C" w:rsidRPr="00A61B94" w:rsidRDefault="00A61B94" w:rsidP="00CD1BA9">
            <w:pPr>
              <w:tabs>
                <w:tab w:val="center" w:pos="4818"/>
              </w:tabs>
            </w:pPr>
            <w:r w:rsidRPr="00A61B94">
              <w:rPr>
                <w:color w:val="000000"/>
                <w:lang w:bidi="ru-RU"/>
              </w:rPr>
              <w:t>Среднее квадра</w:t>
            </w:r>
            <w:r w:rsidRPr="00A61B94">
              <w:rPr>
                <w:color w:val="000000"/>
                <w:lang w:bidi="ru-RU"/>
              </w:rPr>
              <w:softHyphen/>
              <w:t>тичное отклонение</w:t>
            </w:r>
          </w:p>
        </w:tc>
      </w:tr>
      <w:tr w:rsidR="00FB01A2" w:rsidRPr="007F0698" w:rsidTr="00A61B94">
        <w:trPr>
          <w:trHeight w:val="934"/>
        </w:trPr>
        <w:tc>
          <w:tcPr>
            <w:tcW w:w="850" w:type="dxa"/>
          </w:tcPr>
          <w:p w:rsidR="00FB01A2" w:rsidRPr="005E7593" w:rsidRDefault="00FB01A2" w:rsidP="00FB01A2">
            <w:pPr>
              <w:tabs>
                <w:tab w:val="center" w:pos="4818"/>
              </w:tabs>
              <w:jc w:val="both"/>
            </w:pPr>
            <w:r w:rsidRPr="005E7593">
              <w:t>1.</w:t>
            </w:r>
          </w:p>
        </w:tc>
        <w:tc>
          <w:tcPr>
            <w:tcW w:w="1985" w:type="dxa"/>
          </w:tcPr>
          <w:p w:rsidR="00FB01A2" w:rsidRPr="00761BF6" w:rsidRDefault="00FB01A2" w:rsidP="00FB01A2">
            <w:pPr>
              <w:tabs>
                <w:tab w:val="center" w:pos="4818"/>
              </w:tabs>
              <w:rPr>
                <w:color w:val="000000"/>
                <w:sz w:val="22"/>
                <w:szCs w:val="22"/>
              </w:rPr>
            </w:pPr>
            <w:r w:rsidRPr="004925DC">
              <w:rPr>
                <w:rFonts w:ascii="PT Astra Serif" w:hAnsi="PT Astra Serif"/>
                <w:sz w:val="20"/>
                <w:szCs w:val="20"/>
              </w:rPr>
              <w:t xml:space="preserve">Картридж лазерный </w:t>
            </w:r>
            <w:r w:rsidRPr="004925DC">
              <w:rPr>
                <w:rFonts w:ascii="PT Astra Serif" w:hAnsi="PT Astra Serif"/>
                <w:sz w:val="20"/>
                <w:szCs w:val="20"/>
                <w:lang w:val="en-US"/>
              </w:rPr>
              <w:t>HBCE</w:t>
            </w:r>
            <w:r w:rsidRPr="004925DC">
              <w:rPr>
                <w:rFonts w:ascii="PT Astra Serif" w:hAnsi="PT Astra Serif"/>
                <w:sz w:val="20"/>
                <w:szCs w:val="20"/>
              </w:rPr>
              <w:t>285</w:t>
            </w:r>
            <w:r w:rsidRPr="004925DC">
              <w:rPr>
                <w:rFonts w:ascii="PT Astra Serif" w:hAnsi="PT Astra Serif"/>
                <w:sz w:val="20"/>
                <w:szCs w:val="20"/>
                <w:lang w:val="en-US"/>
              </w:rPr>
              <w:t>A</w:t>
            </w:r>
            <w:r w:rsidRPr="004925DC">
              <w:rPr>
                <w:rFonts w:ascii="PT Astra Serif" w:hAnsi="PT Astra Serif"/>
                <w:sz w:val="20"/>
                <w:szCs w:val="20"/>
              </w:rPr>
              <w:t xml:space="preserve"> (совместимый)   </w:t>
            </w:r>
          </w:p>
        </w:tc>
        <w:tc>
          <w:tcPr>
            <w:tcW w:w="993" w:type="dxa"/>
          </w:tcPr>
          <w:p w:rsidR="007A2134" w:rsidRDefault="007A2134" w:rsidP="00FB01A2">
            <w:pPr>
              <w:tabs>
                <w:tab w:val="center" w:pos="4818"/>
              </w:tabs>
              <w:jc w:val="center"/>
            </w:pPr>
          </w:p>
          <w:p w:rsidR="00FB01A2" w:rsidRPr="00E12ECC" w:rsidRDefault="00E12ECC" w:rsidP="00FB01A2">
            <w:pPr>
              <w:tabs>
                <w:tab w:val="center" w:pos="4818"/>
              </w:tabs>
              <w:jc w:val="center"/>
            </w:pPr>
            <w:r>
              <w:t>22</w:t>
            </w:r>
          </w:p>
        </w:tc>
        <w:tc>
          <w:tcPr>
            <w:tcW w:w="1417" w:type="dxa"/>
          </w:tcPr>
          <w:p w:rsidR="00FB01A2" w:rsidRDefault="00FB01A2" w:rsidP="00FB01A2">
            <w:pPr>
              <w:tabs>
                <w:tab w:val="center" w:pos="4818"/>
              </w:tabs>
              <w:jc w:val="center"/>
            </w:pPr>
          </w:p>
          <w:p w:rsidR="00FB01A2" w:rsidRPr="00FB01A2" w:rsidRDefault="00A61B94" w:rsidP="00FB01A2">
            <w:pPr>
              <w:tabs>
                <w:tab w:val="center" w:pos="4818"/>
              </w:tabs>
              <w:jc w:val="center"/>
            </w:pPr>
            <w:r>
              <w:t xml:space="preserve">  </w:t>
            </w:r>
            <w:r w:rsidR="00CD2E1C">
              <w:rPr>
                <w:lang w:val="en-US"/>
              </w:rPr>
              <w:t>440</w:t>
            </w:r>
            <w:r w:rsidR="00FB01A2" w:rsidRPr="00FB01A2">
              <w:t>,00</w:t>
            </w:r>
          </w:p>
        </w:tc>
        <w:tc>
          <w:tcPr>
            <w:tcW w:w="1418" w:type="dxa"/>
          </w:tcPr>
          <w:p w:rsidR="00FB01A2" w:rsidRPr="00FB01A2" w:rsidRDefault="00FB01A2" w:rsidP="00FB01A2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FB01A2" w:rsidRPr="00FB01A2" w:rsidRDefault="00CD2E1C" w:rsidP="00FB01A2">
            <w:pPr>
              <w:pStyle w:val="a5"/>
              <w:shd w:val="clear" w:color="auto" w:fill="auto"/>
              <w:tabs>
                <w:tab w:val="left" w:pos="270"/>
                <w:tab w:val="center" w:pos="788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ru-RU"/>
              </w:rPr>
              <w:t>569</w:t>
            </w:r>
            <w:r w:rsidR="00FB01A2" w:rsidRPr="00FB01A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,00</w:t>
            </w:r>
          </w:p>
        </w:tc>
        <w:tc>
          <w:tcPr>
            <w:tcW w:w="1417" w:type="dxa"/>
            <w:vAlign w:val="center"/>
          </w:tcPr>
          <w:p w:rsidR="00FB01A2" w:rsidRDefault="00FB01A2" w:rsidP="00FB01A2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FB01A2" w:rsidRDefault="00CD2E1C" w:rsidP="00FB01A2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ru-RU"/>
              </w:rPr>
              <w:t>413</w:t>
            </w:r>
            <w:r w:rsidR="00FB01A2" w:rsidRPr="00FB01A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,00</w:t>
            </w:r>
          </w:p>
          <w:p w:rsidR="00FB01A2" w:rsidRPr="00FB01A2" w:rsidRDefault="00FB01A2" w:rsidP="00FB01A2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</w:tcPr>
          <w:p w:rsidR="00FB01A2" w:rsidRDefault="00FB01A2" w:rsidP="00FB01A2">
            <w:pPr>
              <w:tabs>
                <w:tab w:val="center" w:pos="4818"/>
              </w:tabs>
              <w:jc w:val="center"/>
            </w:pPr>
          </w:p>
          <w:p w:rsidR="00DF3886" w:rsidRPr="00A61B94" w:rsidRDefault="00A61B94" w:rsidP="00DF388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17,59%</w:t>
            </w:r>
          </w:p>
          <w:p w:rsidR="00FB01A2" w:rsidRPr="005E7593" w:rsidRDefault="00FB01A2" w:rsidP="00FB01A2">
            <w:pPr>
              <w:tabs>
                <w:tab w:val="center" w:pos="4818"/>
              </w:tabs>
              <w:jc w:val="center"/>
            </w:pPr>
          </w:p>
        </w:tc>
        <w:tc>
          <w:tcPr>
            <w:tcW w:w="1417" w:type="dxa"/>
          </w:tcPr>
          <w:p w:rsidR="00FB01A2" w:rsidRDefault="00FB01A2" w:rsidP="00FB01A2">
            <w:pPr>
              <w:tabs>
                <w:tab w:val="center" w:pos="4818"/>
              </w:tabs>
              <w:jc w:val="center"/>
            </w:pPr>
          </w:p>
          <w:p w:rsidR="00FB01A2" w:rsidRPr="005E7593" w:rsidRDefault="00A61B94" w:rsidP="00FB01A2">
            <w:pPr>
              <w:tabs>
                <w:tab w:val="center" w:pos="4818"/>
              </w:tabs>
              <w:jc w:val="center"/>
            </w:pPr>
            <w:r>
              <w:t>68,07</w:t>
            </w:r>
          </w:p>
        </w:tc>
      </w:tr>
      <w:tr w:rsidR="00FB01A2" w:rsidRPr="007F0698" w:rsidTr="00A61B94">
        <w:trPr>
          <w:trHeight w:val="848"/>
        </w:trPr>
        <w:tc>
          <w:tcPr>
            <w:tcW w:w="850" w:type="dxa"/>
          </w:tcPr>
          <w:p w:rsidR="00FB01A2" w:rsidRPr="009B5EE1" w:rsidRDefault="00FB01A2" w:rsidP="00FB01A2">
            <w:pPr>
              <w:tabs>
                <w:tab w:val="center" w:pos="4818"/>
              </w:tabs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985" w:type="dxa"/>
          </w:tcPr>
          <w:p w:rsidR="00FB01A2" w:rsidRDefault="001D349A" w:rsidP="00FB01A2">
            <w:pPr>
              <w:tabs>
                <w:tab w:val="center" w:pos="4818"/>
              </w:tabs>
            </w:pPr>
            <w:hyperlink r:id="rId4" w:tooltip="Картридж HP CF226X" w:history="1">
              <w:r w:rsidR="00FB01A2" w:rsidRPr="004925DC">
                <w:rPr>
                  <w:rFonts w:ascii="PT Astra Serif" w:hAnsi="PT Astra Serif"/>
                  <w:sz w:val="20"/>
                  <w:szCs w:val="20"/>
                </w:rPr>
                <w:t xml:space="preserve">Картридж лазерный </w:t>
              </w:r>
              <w:r w:rsidR="00FB01A2" w:rsidRPr="004925DC">
                <w:rPr>
                  <w:rFonts w:ascii="PT Astra Serif" w:hAnsi="PT Astra Serif"/>
                  <w:sz w:val="20"/>
                  <w:szCs w:val="20"/>
                  <w:lang w:val="en-US"/>
                </w:rPr>
                <w:t>RTCQ2612A</w:t>
              </w:r>
            </w:hyperlink>
          </w:p>
          <w:p w:rsidR="00FB01A2" w:rsidRPr="00761BF6" w:rsidRDefault="00FB01A2" w:rsidP="00FB01A2">
            <w:pPr>
              <w:tabs>
                <w:tab w:val="center" w:pos="4818"/>
              </w:tabs>
              <w:rPr>
                <w:sz w:val="22"/>
                <w:szCs w:val="22"/>
              </w:rPr>
            </w:pPr>
            <w:r w:rsidRPr="004925DC">
              <w:rPr>
                <w:rFonts w:ascii="PT Astra Serif" w:hAnsi="PT Astra Serif"/>
                <w:sz w:val="20"/>
                <w:szCs w:val="20"/>
              </w:rPr>
              <w:t>(совместимый)</w:t>
            </w:r>
          </w:p>
        </w:tc>
        <w:tc>
          <w:tcPr>
            <w:tcW w:w="993" w:type="dxa"/>
          </w:tcPr>
          <w:p w:rsidR="007A2134" w:rsidRDefault="007A2134" w:rsidP="00FB01A2">
            <w:pPr>
              <w:tabs>
                <w:tab w:val="center" w:pos="4818"/>
              </w:tabs>
              <w:jc w:val="center"/>
            </w:pPr>
          </w:p>
          <w:p w:rsidR="00FB01A2" w:rsidRDefault="00FB01A2" w:rsidP="00FB01A2">
            <w:pPr>
              <w:tabs>
                <w:tab w:val="center" w:pos="4818"/>
              </w:tabs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FB01A2" w:rsidRDefault="00FB01A2" w:rsidP="00FB01A2">
            <w:pPr>
              <w:jc w:val="center"/>
              <w:rPr>
                <w:color w:val="000000"/>
                <w:lang w:bidi="ru-RU"/>
              </w:rPr>
            </w:pPr>
          </w:p>
          <w:p w:rsidR="00FB01A2" w:rsidRPr="00FB01A2" w:rsidRDefault="00A61B94" w:rsidP="00FB01A2">
            <w:pPr>
              <w:jc w:val="center"/>
            </w:pPr>
            <w:r>
              <w:rPr>
                <w:color w:val="000000"/>
                <w:lang w:bidi="ru-RU"/>
              </w:rPr>
              <w:t xml:space="preserve">  </w:t>
            </w:r>
            <w:r w:rsidR="00CD2E1C">
              <w:rPr>
                <w:color w:val="000000"/>
                <w:lang w:val="en-US" w:bidi="ru-RU"/>
              </w:rPr>
              <w:t>470</w:t>
            </w:r>
            <w:r w:rsidR="00FB01A2" w:rsidRPr="00FB01A2">
              <w:rPr>
                <w:color w:val="000000"/>
                <w:lang w:bidi="ru-RU"/>
              </w:rPr>
              <w:t>,00</w:t>
            </w:r>
          </w:p>
        </w:tc>
        <w:tc>
          <w:tcPr>
            <w:tcW w:w="1418" w:type="dxa"/>
          </w:tcPr>
          <w:p w:rsidR="00FB01A2" w:rsidRPr="00FB01A2" w:rsidRDefault="00FB01A2" w:rsidP="00FB01A2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FB01A2" w:rsidRPr="00FB01A2" w:rsidRDefault="00823BD0" w:rsidP="00FB01A2">
            <w:pPr>
              <w:pStyle w:val="a5"/>
              <w:shd w:val="clear" w:color="auto" w:fill="auto"/>
              <w:tabs>
                <w:tab w:val="left" w:pos="270"/>
                <w:tab w:val="center" w:pos="788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8</w:t>
            </w:r>
            <w:r w:rsidR="00CD2E1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ru-RU"/>
              </w:rPr>
              <w:t>5</w:t>
            </w:r>
            <w:r w:rsidR="00FB01A2" w:rsidRPr="00FB01A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,00</w:t>
            </w:r>
          </w:p>
        </w:tc>
        <w:tc>
          <w:tcPr>
            <w:tcW w:w="1417" w:type="dxa"/>
            <w:vAlign w:val="center"/>
          </w:tcPr>
          <w:p w:rsidR="00FB01A2" w:rsidRDefault="00FB01A2" w:rsidP="00FB01A2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FB01A2" w:rsidRDefault="00CD2E1C" w:rsidP="00FB01A2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ru-RU"/>
              </w:rPr>
              <w:t>408</w:t>
            </w:r>
            <w:r w:rsidR="00FB01A2" w:rsidRPr="00FB01A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,00</w:t>
            </w:r>
          </w:p>
          <w:p w:rsidR="00FB01A2" w:rsidRPr="00FB01A2" w:rsidRDefault="00FB01A2" w:rsidP="00FB01A2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1B94" w:rsidRDefault="00A61B94" w:rsidP="00A61B94">
            <w:pPr>
              <w:tabs>
                <w:tab w:val="center" w:pos="4818"/>
              </w:tabs>
              <w:rPr>
                <w:color w:val="000000"/>
                <w:lang w:bidi="ru-RU"/>
              </w:rPr>
            </w:pPr>
          </w:p>
          <w:p w:rsidR="00DF3886" w:rsidRPr="00A61B94" w:rsidRDefault="00A61B94" w:rsidP="00DF388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18,42%</w:t>
            </w:r>
          </w:p>
          <w:p w:rsidR="00FB01A2" w:rsidRDefault="00FB01A2" w:rsidP="00FB01A2">
            <w:pPr>
              <w:tabs>
                <w:tab w:val="center" w:pos="4818"/>
              </w:tabs>
              <w:jc w:val="center"/>
            </w:pPr>
          </w:p>
        </w:tc>
        <w:tc>
          <w:tcPr>
            <w:tcW w:w="1417" w:type="dxa"/>
          </w:tcPr>
          <w:p w:rsidR="00FB01A2" w:rsidRDefault="00FB01A2" w:rsidP="00FB01A2">
            <w:pPr>
              <w:tabs>
                <w:tab w:val="center" w:pos="4818"/>
              </w:tabs>
              <w:jc w:val="center"/>
            </w:pPr>
          </w:p>
          <w:p w:rsidR="00FB01A2" w:rsidRDefault="00A61B94" w:rsidP="00A61B94">
            <w:pPr>
              <w:tabs>
                <w:tab w:val="center" w:pos="4818"/>
              </w:tabs>
              <w:jc w:val="center"/>
            </w:pPr>
            <w:r>
              <w:t>73,33</w:t>
            </w:r>
          </w:p>
        </w:tc>
      </w:tr>
      <w:tr w:rsidR="00FB01A2" w:rsidRPr="007F0698" w:rsidTr="00A61B94">
        <w:trPr>
          <w:trHeight w:val="846"/>
        </w:trPr>
        <w:tc>
          <w:tcPr>
            <w:tcW w:w="850" w:type="dxa"/>
          </w:tcPr>
          <w:p w:rsidR="00FB01A2" w:rsidRPr="00EC04F2" w:rsidRDefault="00FB01A2" w:rsidP="00FB01A2">
            <w:pPr>
              <w:tabs>
                <w:tab w:val="center" w:pos="4818"/>
              </w:tabs>
              <w:jc w:val="both"/>
            </w:pPr>
            <w:r>
              <w:t>3</w:t>
            </w:r>
          </w:p>
        </w:tc>
        <w:tc>
          <w:tcPr>
            <w:tcW w:w="1985" w:type="dxa"/>
          </w:tcPr>
          <w:p w:rsidR="00FB01A2" w:rsidRPr="00761BF6" w:rsidRDefault="00FB01A2" w:rsidP="00FB01A2">
            <w:pPr>
              <w:tabs>
                <w:tab w:val="center" w:pos="4818"/>
              </w:tabs>
              <w:rPr>
                <w:sz w:val="22"/>
                <w:szCs w:val="22"/>
              </w:rPr>
            </w:pPr>
            <w:r w:rsidRPr="004925DC">
              <w:rPr>
                <w:rFonts w:ascii="PT Astra Serif" w:hAnsi="PT Astra Serif"/>
                <w:sz w:val="20"/>
                <w:szCs w:val="20"/>
              </w:rPr>
              <w:t xml:space="preserve">Картридж лазерный </w:t>
            </w:r>
            <w:r w:rsidRPr="004925DC">
              <w:rPr>
                <w:rFonts w:ascii="PT Astra Serif" w:hAnsi="PT Astra Serif"/>
                <w:sz w:val="20"/>
                <w:szCs w:val="20"/>
                <w:lang w:val="en-US"/>
              </w:rPr>
              <w:t>CS</w:t>
            </w:r>
            <w:r w:rsidRPr="004925DC">
              <w:rPr>
                <w:rFonts w:ascii="PT Astra Serif" w:hAnsi="PT Astra Serif"/>
                <w:sz w:val="20"/>
                <w:szCs w:val="20"/>
              </w:rPr>
              <w:t>-</w:t>
            </w:r>
            <w:r w:rsidRPr="004925DC">
              <w:rPr>
                <w:rFonts w:ascii="PT Astra Serif" w:hAnsi="PT Astra Serif"/>
                <w:sz w:val="20"/>
                <w:szCs w:val="20"/>
                <w:lang w:val="en-US"/>
              </w:rPr>
              <w:t>W</w:t>
            </w:r>
            <w:r w:rsidRPr="004925DC">
              <w:rPr>
                <w:rFonts w:ascii="PT Astra Serif" w:hAnsi="PT Astra Serif"/>
                <w:sz w:val="20"/>
                <w:szCs w:val="20"/>
              </w:rPr>
              <w:t>1510</w:t>
            </w:r>
            <w:r w:rsidRPr="004925DC">
              <w:rPr>
                <w:rFonts w:ascii="PT Astra Serif" w:hAnsi="PT Astra Serif"/>
                <w:sz w:val="20"/>
                <w:szCs w:val="20"/>
                <w:lang w:val="en-US"/>
              </w:rPr>
              <w:t>A</w:t>
            </w:r>
            <w:r w:rsidRPr="004925DC">
              <w:rPr>
                <w:rFonts w:ascii="PT Astra Serif" w:hAnsi="PT Astra Serif"/>
                <w:sz w:val="20"/>
                <w:szCs w:val="20"/>
              </w:rPr>
              <w:t xml:space="preserve"> (совместимый)</w:t>
            </w:r>
          </w:p>
        </w:tc>
        <w:tc>
          <w:tcPr>
            <w:tcW w:w="993" w:type="dxa"/>
          </w:tcPr>
          <w:p w:rsidR="007A2134" w:rsidRDefault="007A2134" w:rsidP="00FB01A2">
            <w:pPr>
              <w:tabs>
                <w:tab w:val="center" w:pos="4818"/>
              </w:tabs>
              <w:jc w:val="center"/>
            </w:pPr>
          </w:p>
          <w:p w:rsidR="00FB01A2" w:rsidRDefault="00FB01A2" w:rsidP="00FB01A2">
            <w:pPr>
              <w:tabs>
                <w:tab w:val="center" w:pos="4818"/>
              </w:tabs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FB01A2" w:rsidRPr="00FB01A2" w:rsidRDefault="00FB01A2" w:rsidP="00FB01A2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FB01A2" w:rsidRPr="00FB01A2" w:rsidRDefault="00823BD0" w:rsidP="00CD2E1C">
            <w:pPr>
              <w:pStyle w:val="a5"/>
              <w:shd w:val="clear" w:color="auto" w:fill="auto"/>
              <w:ind w:firstLine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ru-RU"/>
              </w:rPr>
              <w:t xml:space="preserve"> </w:t>
            </w:r>
            <w:r w:rsidR="00A61B9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80</w:t>
            </w:r>
            <w:r w:rsidR="00CD2E1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ru-RU"/>
              </w:rPr>
              <w:t>0</w:t>
            </w:r>
            <w:r w:rsidR="00FB01A2" w:rsidRPr="00FB01A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,00</w:t>
            </w:r>
          </w:p>
        </w:tc>
        <w:tc>
          <w:tcPr>
            <w:tcW w:w="1418" w:type="dxa"/>
          </w:tcPr>
          <w:p w:rsidR="00FB01A2" w:rsidRPr="00FB01A2" w:rsidRDefault="00FB01A2" w:rsidP="00FB01A2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FB01A2" w:rsidRPr="00FB01A2" w:rsidRDefault="00CD2E1C" w:rsidP="00FB01A2">
            <w:pPr>
              <w:pStyle w:val="a5"/>
              <w:shd w:val="clear" w:color="auto" w:fill="auto"/>
              <w:tabs>
                <w:tab w:val="left" w:pos="270"/>
                <w:tab w:val="center" w:pos="788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ru-RU"/>
              </w:rPr>
              <w:t>768</w:t>
            </w:r>
            <w:r w:rsidR="00FB01A2" w:rsidRPr="00FB01A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,00</w:t>
            </w:r>
          </w:p>
        </w:tc>
        <w:tc>
          <w:tcPr>
            <w:tcW w:w="1417" w:type="dxa"/>
            <w:vAlign w:val="center"/>
          </w:tcPr>
          <w:p w:rsidR="00FB01A2" w:rsidRPr="00FB01A2" w:rsidRDefault="00FB01A2" w:rsidP="00FB01A2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FB01A2" w:rsidRDefault="00CD2E1C" w:rsidP="00FB01A2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ru-RU"/>
              </w:rPr>
              <w:t>625</w:t>
            </w:r>
            <w:r w:rsidR="00FB01A2" w:rsidRPr="00FB01A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,00</w:t>
            </w:r>
          </w:p>
          <w:p w:rsidR="00FB01A2" w:rsidRPr="00FB01A2" w:rsidRDefault="00FB01A2" w:rsidP="00FB01A2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01A2" w:rsidRDefault="00FB01A2" w:rsidP="00FB01A2">
            <w:pPr>
              <w:tabs>
                <w:tab w:val="center" w:pos="4818"/>
              </w:tabs>
              <w:jc w:val="center"/>
            </w:pPr>
          </w:p>
          <w:p w:rsidR="00DF3886" w:rsidRPr="00A61B94" w:rsidRDefault="00A61B94" w:rsidP="00DF388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12,75%</w:t>
            </w:r>
          </w:p>
          <w:p w:rsidR="00FB01A2" w:rsidRDefault="00FB01A2" w:rsidP="00FB01A2">
            <w:pPr>
              <w:tabs>
                <w:tab w:val="center" w:pos="4818"/>
              </w:tabs>
              <w:jc w:val="center"/>
            </w:pPr>
          </w:p>
        </w:tc>
        <w:tc>
          <w:tcPr>
            <w:tcW w:w="1417" w:type="dxa"/>
          </w:tcPr>
          <w:p w:rsidR="00FB01A2" w:rsidRDefault="00FB01A2" w:rsidP="00FB01A2">
            <w:pPr>
              <w:tabs>
                <w:tab w:val="center" w:pos="4818"/>
              </w:tabs>
              <w:jc w:val="center"/>
            </w:pPr>
          </w:p>
          <w:p w:rsidR="00FB01A2" w:rsidRDefault="00A61B94" w:rsidP="00A61B94">
            <w:pPr>
              <w:tabs>
                <w:tab w:val="center" w:pos="4818"/>
              </w:tabs>
              <w:jc w:val="center"/>
            </w:pPr>
            <w:r>
              <w:t>76,08</w:t>
            </w:r>
          </w:p>
        </w:tc>
      </w:tr>
      <w:tr w:rsidR="00FB01A2" w:rsidRPr="007F0698" w:rsidTr="00A61B94">
        <w:trPr>
          <w:trHeight w:val="817"/>
        </w:trPr>
        <w:tc>
          <w:tcPr>
            <w:tcW w:w="850" w:type="dxa"/>
          </w:tcPr>
          <w:p w:rsidR="00FB01A2" w:rsidRPr="00EC04F2" w:rsidRDefault="00FB01A2" w:rsidP="00FB01A2">
            <w:pPr>
              <w:tabs>
                <w:tab w:val="center" w:pos="4818"/>
              </w:tabs>
              <w:jc w:val="both"/>
            </w:pPr>
            <w:r>
              <w:t>4</w:t>
            </w:r>
          </w:p>
        </w:tc>
        <w:tc>
          <w:tcPr>
            <w:tcW w:w="1985" w:type="dxa"/>
          </w:tcPr>
          <w:p w:rsidR="00FB01A2" w:rsidRDefault="00FB01A2" w:rsidP="00FB01A2">
            <w:pPr>
              <w:tabs>
                <w:tab w:val="center" w:pos="4818"/>
              </w:tabs>
              <w:rPr>
                <w:rFonts w:ascii="PT Astra Serif" w:hAnsi="PT Astra Serif"/>
                <w:sz w:val="20"/>
                <w:szCs w:val="20"/>
              </w:rPr>
            </w:pPr>
            <w:r w:rsidRPr="004925DC">
              <w:rPr>
                <w:rFonts w:ascii="PT Astra Serif" w:hAnsi="PT Astra Serif"/>
                <w:sz w:val="20"/>
                <w:szCs w:val="20"/>
              </w:rPr>
              <w:t>Картридж лазерный Катюша</w:t>
            </w:r>
            <w:r w:rsidRPr="004925DC">
              <w:rPr>
                <w:rFonts w:ascii="PT Astra Serif" w:hAnsi="PT Astra Serif"/>
                <w:sz w:val="20"/>
                <w:szCs w:val="20"/>
                <w:lang w:val="en-US"/>
              </w:rPr>
              <w:t>T</w:t>
            </w:r>
            <w:r w:rsidRPr="004925DC">
              <w:rPr>
                <w:rFonts w:ascii="PT Astra Serif" w:hAnsi="PT Astra Serif"/>
                <w:sz w:val="20"/>
                <w:szCs w:val="20"/>
              </w:rPr>
              <w:t>К</w:t>
            </w:r>
            <w:r w:rsidRPr="004925DC">
              <w:rPr>
                <w:rFonts w:ascii="PT Astra Serif" w:hAnsi="PT Astra Serif"/>
                <w:sz w:val="20"/>
                <w:szCs w:val="20"/>
                <w:lang w:val="en-US"/>
              </w:rPr>
              <w:t>240</w:t>
            </w:r>
          </w:p>
          <w:p w:rsidR="00FB01A2" w:rsidRDefault="00FB01A2" w:rsidP="00FB01A2">
            <w:pPr>
              <w:tabs>
                <w:tab w:val="center" w:pos="4818"/>
              </w:tabs>
              <w:rPr>
                <w:sz w:val="22"/>
                <w:szCs w:val="22"/>
              </w:rPr>
            </w:pPr>
            <w:r w:rsidRPr="004925DC">
              <w:rPr>
                <w:rFonts w:ascii="PT Astra Serif" w:hAnsi="PT Astra Serif"/>
                <w:sz w:val="20"/>
                <w:szCs w:val="20"/>
              </w:rPr>
              <w:t>(совместимый)</w:t>
            </w:r>
          </w:p>
          <w:p w:rsidR="00FB01A2" w:rsidRPr="00EC04F2" w:rsidRDefault="00FB01A2" w:rsidP="00FB01A2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7A2134" w:rsidRDefault="007A2134" w:rsidP="00FB01A2">
            <w:pPr>
              <w:tabs>
                <w:tab w:val="center" w:pos="4818"/>
              </w:tabs>
              <w:jc w:val="center"/>
            </w:pPr>
          </w:p>
          <w:p w:rsidR="00FB01A2" w:rsidRDefault="00DF3886" w:rsidP="00FB01A2">
            <w:pPr>
              <w:tabs>
                <w:tab w:val="center" w:pos="4818"/>
              </w:tabs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FB01A2" w:rsidRPr="00FB01A2" w:rsidRDefault="00FB01A2" w:rsidP="00FB01A2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FB01A2" w:rsidRPr="00FB01A2" w:rsidRDefault="00CD2E1C" w:rsidP="00FB01A2">
            <w:pPr>
              <w:pStyle w:val="a5"/>
              <w:shd w:val="clear" w:color="auto" w:fill="auto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ru-RU"/>
              </w:rPr>
              <w:t>200</w:t>
            </w:r>
            <w:r w:rsidR="00FB01A2" w:rsidRPr="00FB01A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,00</w:t>
            </w:r>
          </w:p>
        </w:tc>
        <w:tc>
          <w:tcPr>
            <w:tcW w:w="1418" w:type="dxa"/>
          </w:tcPr>
          <w:p w:rsidR="00FB01A2" w:rsidRPr="00FB01A2" w:rsidRDefault="00FB01A2" w:rsidP="00FB01A2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FB01A2" w:rsidRPr="00FB01A2" w:rsidRDefault="00CD2E1C" w:rsidP="00FB01A2">
            <w:pPr>
              <w:pStyle w:val="a5"/>
              <w:shd w:val="clear" w:color="auto" w:fill="auto"/>
              <w:tabs>
                <w:tab w:val="left" w:pos="270"/>
                <w:tab w:val="center" w:pos="788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ru-RU"/>
              </w:rPr>
              <w:t>1 994</w:t>
            </w:r>
            <w:r w:rsidR="00FB01A2" w:rsidRPr="00FB01A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,00</w:t>
            </w:r>
          </w:p>
        </w:tc>
        <w:tc>
          <w:tcPr>
            <w:tcW w:w="1417" w:type="dxa"/>
            <w:vAlign w:val="center"/>
          </w:tcPr>
          <w:p w:rsidR="00FB01A2" w:rsidRPr="00FB01A2" w:rsidRDefault="00FB01A2" w:rsidP="00FB01A2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FB01A2" w:rsidRDefault="00CD2E1C" w:rsidP="00FB01A2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ru-RU"/>
              </w:rPr>
              <w:t>109</w:t>
            </w:r>
            <w:r w:rsidR="00FB01A2" w:rsidRPr="00FB01A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,00</w:t>
            </w:r>
          </w:p>
          <w:p w:rsidR="00FB01A2" w:rsidRPr="00FB01A2" w:rsidRDefault="00FB01A2" w:rsidP="00FB01A2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01A2" w:rsidRDefault="00FB01A2" w:rsidP="00FB01A2">
            <w:pPr>
              <w:tabs>
                <w:tab w:val="center" w:pos="4818"/>
              </w:tabs>
              <w:jc w:val="center"/>
            </w:pPr>
          </w:p>
          <w:p w:rsidR="00DF3886" w:rsidRPr="00A61B94" w:rsidRDefault="00A61B94" w:rsidP="00DF388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33,94%</w:t>
            </w:r>
          </w:p>
          <w:p w:rsidR="00FB01A2" w:rsidRDefault="00FB01A2" w:rsidP="00FB01A2">
            <w:pPr>
              <w:tabs>
                <w:tab w:val="center" w:pos="4818"/>
              </w:tabs>
              <w:jc w:val="center"/>
            </w:pPr>
          </w:p>
        </w:tc>
        <w:tc>
          <w:tcPr>
            <w:tcW w:w="1417" w:type="dxa"/>
          </w:tcPr>
          <w:p w:rsidR="00FB01A2" w:rsidRDefault="00FB01A2" w:rsidP="00FB01A2">
            <w:pPr>
              <w:tabs>
                <w:tab w:val="center" w:pos="4818"/>
              </w:tabs>
              <w:jc w:val="center"/>
            </w:pPr>
          </w:p>
          <w:p w:rsidR="00FB01A2" w:rsidRDefault="00A61B94" w:rsidP="00FB01A2">
            <w:pPr>
              <w:tabs>
                <w:tab w:val="center" w:pos="4818"/>
              </w:tabs>
              <w:jc w:val="center"/>
            </w:pPr>
            <w:r>
              <w:t>397,48</w:t>
            </w:r>
          </w:p>
        </w:tc>
      </w:tr>
      <w:tr w:rsidR="00FB01A2" w:rsidRPr="007F0698" w:rsidTr="00A61B94">
        <w:trPr>
          <w:trHeight w:val="1014"/>
        </w:trPr>
        <w:tc>
          <w:tcPr>
            <w:tcW w:w="850" w:type="dxa"/>
          </w:tcPr>
          <w:p w:rsidR="00FB01A2" w:rsidRPr="00EC04F2" w:rsidRDefault="00FB01A2" w:rsidP="00FB01A2">
            <w:pPr>
              <w:tabs>
                <w:tab w:val="center" w:pos="4818"/>
              </w:tabs>
              <w:jc w:val="both"/>
            </w:pPr>
            <w:r>
              <w:t>5</w:t>
            </w:r>
          </w:p>
        </w:tc>
        <w:tc>
          <w:tcPr>
            <w:tcW w:w="1985" w:type="dxa"/>
          </w:tcPr>
          <w:p w:rsidR="00FB01A2" w:rsidRPr="00761BF6" w:rsidRDefault="00FB01A2" w:rsidP="00CD2E1C">
            <w:pPr>
              <w:tabs>
                <w:tab w:val="center" w:pos="4818"/>
              </w:tabs>
              <w:rPr>
                <w:sz w:val="22"/>
                <w:szCs w:val="22"/>
              </w:rPr>
            </w:pPr>
            <w:r w:rsidRPr="004925DC">
              <w:rPr>
                <w:rFonts w:ascii="PT Astra Serif" w:hAnsi="PT Astra Serif"/>
                <w:sz w:val="20"/>
                <w:szCs w:val="20"/>
              </w:rPr>
              <w:t xml:space="preserve">Картридж лазерный </w:t>
            </w:r>
            <w:r w:rsidR="00CD2E1C">
              <w:rPr>
                <w:rFonts w:ascii="PT Astra Serif" w:hAnsi="PT Astra Serif"/>
                <w:sz w:val="20"/>
                <w:szCs w:val="20"/>
                <w:lang w:val="en-US"/>
              </w:rPr>
              <w:t>MLT</w:t>
            </w:r>
            <w:r w:rsidR="00CD2E1C" w:rsidRPr="00CD2E1C">
              <w:rPr>
                <w:rFonts w:ascii="PT Astra Serif" w:hAnsi="PT Astra Serif"/>
                <w:sz w:val="20"/>
                <w:szCs w:val="20"/>
              </w:rPr>
              <w:t>-</w:t>
            </w:r>
            <w:r w:rsidR="00CD2E1C">
              <w:rPr>
                <w:rFonts w:ascii="PT Astra Serif" w:hAnsi="PT Astra Serif"/>
                <w:sz w:val="20"/>
                <w:szCs w:val="20"/>
                <w:lang w:val="en-US"/>
              </w:rPr>
              <w:t>D</w:t>
            </w:r>
            <w:r w:rsidR="00CD2E1C" w:rsidRPr="00CD2E1C">
              <w:rPr>
                <w:rFonts w:ascii="PT Astra Serif" w:hAnsi="PT Astra Serif"/>
                <w:sz w:val="20"/>
                <w:szCs w:val="20"/>
              </w:rPr>
              <w:t>203</w:t>
            </w:r>
            <w:r w:rsidR="00CD2E1C">
              <w:rPr>
                <w:rFonts w:ascii="PT Astra Serif" w:hAnsi="PT Astra Serif"/>
                <w:sz w:val="20"/>
                <w:szCs w:val="20"/>
                <w:lang w:val="en-US"/>
              </w:rPr>
              <w:t>E</w:t>
            </w:r>
            <w:r w:rsidRPr="004925DC">
              <w:rPr>
                <w:rFonts w:ascii="PT Astra Serif" w:hAnsi="PT Astra Serif"/>
                <w:sz w:val="20"/>
                <w:szCs w:val="20"/>
              </w:rPr>
              <w:t xml:space="preserve"> (совместимый)</w:t>
            </w:r>
          </w:p>
        </w:tc>
        <w:tc>
          <w:tcPr>
            <w:tcW w:w="993" w:type="dxa"/>
          </w:tcPr>
          <w:p w:rsidR="007A2134" w:rsidRDefault="007A2134" w:rsidP="00FB01A2">
            <w:pPr>
              <w:tabs>
                <w:tab w:val="center" w:pos="4818"/>
              </w:tabs>
              <w:jc w:val="center"/>
            </w:pPr>
          </w:p>
          <w:p w:rsidR="00FB01A2" w:rsidRDefault="00DF3886" w:rsidP="00FB01A2">
            <w:pPr>
              <w:tabs>
                <w:tab w:val="center" w:pos="4818"/>
              </w:tabs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FB01A2" w:rsidRPr="00FB01A2" w:rsidRDefault="00FB01A2" w:rsidP="00FB01A2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FB01A2" w:rsidRPr="00FB01A2" w:rsidRDefault="00CD2E1C" w:rsidP="00FB01A2">
            <w:pPr>
              <w:pStyle w:val="a5"/>
              <w:shd w:val="clear" w:color="auto" w:fill="auto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ru-RU"/>
              </w:rPr>
              <w:t>65</w:t>
            </w:r>
            <w:r w:rsidR="00FB01A2" w:rsidRPr="00FB01A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,00</w:t>
            </w:r>
          </w:p>
        </w:tc>
        <w:tc>
          <w:tcPr>
            <w:tcW w:w="1418" w:type="dxa"/>
          </w:tcPr>
          <w:p w:rsidR="00FB01A2" w:rsidRPr="00FB01A2" w:rsidRDefault="00FB01A2" w:rsidP="00FB01A2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FB01A2" w:rsidRPr="00FB01A2" w:rsidRDefault="00CD2E1C" w:rsidP="00FB01A2">
            <w:pPr>
              <w:pStyle w:val="a5"/>
              <w:shd w:val="clear" w:color="auto" w:fill="auto"/>
              <w:tabs>
                <w:tab w:val="left" w:pos="270"/>
                <w:tab w:val="center" w:pos="788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1 </w:t>
            </w:r>
            <w:r w:rsidR="00823BD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235</w:t>
            </w:r>
            <w:r w:rsidR="00FB01A2" w:rsidRPr="00FB01A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,00</w:t>
            </w:r>
          </w:p>
        </w:tc>
        <w:tc>
          <w:tcPr>
            <w:tcW w:w="1417" w:type="dxa"/>
            <w:vAlign w:val="center"/>
          </w:tcPr>
          <w:p w:rsidR="00FB01A2" w:rsidRPr="00FB01A2" w:rsidRDefault="00FB01A2" w:rsidP="00FB01A2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FB01A2" w:rsidRDefault="00CD2E1C" w:rsidP="00FB01A2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ru-RU"/>
              </w:rPr>
              <w:t>03</w:t>
            </w:r>
            <w:r w:rsidR="00FB01A2" w:rsidRPr="00FB01A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,00</w:t>
            </w:r>
          </w:p>
          <w:p w:rsidR="00FB01A2" w:rsidRDefault="00FB01A2" w:rsidP="00FB01A2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FB01A2" w:rsidRPr="00FB01A2" w:rsidRDefault="00FB01A2" w:rsidP="00FB01A2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01A2" w:rsidRDefault="00FB01A2" w:rsidP="00FB01A2">
            <w:pPr>
              <w:tabs>
                <w:tab w:val="center" w:pos="4818"/>
              </w:tabs>
              <w:jc w:val="center"/>
            </w:pPr>
          </w:p>
          <w:p w:rsidR="00DF3886" w:rsidRPr="00A61B94" w:rsidRDefault="00A61B94" w:rsidP="00DF3886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2,69%</w:t>
            </w:r>
          </w:p>
          <w:p w:rsidR="00FB01A2" w:rsidRDefault="00FB01A2" w:rsidP="00FB01A2">
            <w:pPr>
              <w:tabs>
                <w:tab w:val="center" w:pos="4818"/>
              </w:tabs>
              <w:jc w:val="center"/>
            </w:pPr>
          </w:p>
        </w:tc>
        <w:tc>
          <w:tcPr>
            <w:tcW w:w="1417" w:type="dxa"/>
          </w:tcPr>
          <w:p w:rsidR="00FB01A2" w:rsidRDefault="00FB01A2" w:rsidP="00FB01A2">
            <w:pPr>
              <w:tabs>
                <w:tab w:val="center" w:pos="4818"/>
              </w:tabs>
              <w:jc w:val="center"/>
            </w:pPr>
          </w:p>
          <w:p w:rsidR="00FB01A2" w:rsidRDefault="00D41246" w:rsidP="00FB01A2">
            <w:pPr>
              <w:tabs>
                <w:tab w:val="center" w:pos="4818"/>
              </w:tabs>
              <w:jc w:val="center"/>
            </w:pPr>
            <w:r>
              <w:t>27,82</w:t>
            </w:r>
          </w:p>
        </w:tc>
      </w:tr>
      <w:tr w:rsidR="00A61B94" w:rsidTr="00A61B94">
        <w:trPr>
          <w:gridAfter w:val="2"/>
          <w:wAfter w:w="2693" w:type="dxa"/>
          <w:trHeight w:val="1014"/>
        </w:trPr>
        <w:tc>
          <w:tcPr>
            <w:tcW w:w="850" w:type="dxa"/>
          </w:tcPr>
          <w:p w:rsidR="00A61B94" w:rsidRDefault="00A61B94" w:rsidP="00A61B94">
            <w:pPr>
              <w:tabs>
                <w:tab w:val="center" w:pos="4818"/>
              </w:tabs>
              <w:jc w:val="center"/>
            </w:pPr>
          </w:p>
          <w:p w:rsidR="00A61B94" w:rsidRPr="00EC04F2" w:rsidRDefault="00A61B94" w:rsidP="00A61B94">
            <w:pPr>
              <w:tabs>
                <w:tab w:val="center" w:pos="4818"/>
              </w:tabs>
              <w:jc w:val="center"/>
            </w:pPr>
            <w:r>
              <w:t>Итог</w:t>
            </w:r>
          </w:p>
        </w:tc>
        <w:tc>
          <w:tcPr>
            <w:tcW w:w="1985" w:type="dxa"/>
          </w:tcPr>
          <w:p w:rsidR="00A61B94" w:rsidRPr="00EA3753" w:rsidRDefault="00EA3753" w:rsidP="00EA3753">
            <w:pPr>
              <w:tabs>
                <w:tab w:val="center" w:pos="4818"/>
              </w:tabs>
              <w:rPr>
                <w:sz w:val="20"/>
                <w:szCs w:val="20"/>
              </w:rPr>
            </w:pPr>
            <w:r w:rsidRPr="00EA3753">
              <w:rPr>
                <w:sz w:val="20"/>
                <w:szCs w:val="20"/>
              </w:rPr>
              <w:t>Цена за все количество</w:t>
            </w:r>
            <w:r w:rsidR="00A61B94" w:rsidRPr="00EA3753">
              <w:rPr>
                <w:sz w:val="20"/>
                <w:szCs w:val="20"/>
              </w:rPr>
              <w:t>:</w:t>
            </w:r>
          </w:p>
        </w:tc>
        <w:tc>
          <w:tcPr>
            <w:tcW w:w="993" w:type="dxa"/>
          </w:tcPr>
          <w:p w:rsidR="00A61B94" w:rsidRDefault="00A61B94" w:rsidP="00367B13">
            <w:pPr>
              <w:tabs>
                <w:tab w:val="center" w:pos="4818"/>
              </w:tabs>
              <w:jc w:val="center"/>
            </w:pPr>
          </w:p>
          <w:p w:rsidR="00A61B94" w:rsidRDefault="00A61B94" w:rsidP="00367B13">
            <w:pPr>
              <w:tabs>
                <w:tab w:val="center" w:pos="4818"/>
              </w:tabs>
              <w:jc w:val="center"/>
            </w:pPr>
            <w:r>
              <w:t>64</w:t>
            </w:r>
          </w:p>
        </w:tc>
        <w:tc>
          <w:tcPr>
            <w:tcW w:w="1417" w:type="dxa"/>
          </w:tcPr>
          <w:p w:rsidR="00A61B94" w:rsidRPr="00FB01A2" w:rsidRDefault="00A61B94" w:rsidP="00367B13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A61B94" w:rsidRPr="00FB01A2" w:rsidRDefault="00A61B94" w:rsidP="00367B13">
            <w:pPr>
              <w:pStyle w:val="a5"/>
              <w:shd w:val="clear" w:color="auto" w:fill="auto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48 630,00</w:t>
            </w:r>
          </w:p>
        </w:tc>
        <w:tc>
          <w:tcPr>
            <w:tcW w:w="1418" w:type="dxa"/>
          </w:tcPr>
          <w:p w:rsidR="00A61B94" w:rsidRPr="00FB01A2" w:rsidRDefault="00A61B94" w:rsidP="00367B13">
            <w:pPr>
              <w:pStyle w:val="a5"/>
              <w:shd w:val="clear" w:color="auto" w:fill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A61B94" w:rsidRPr="00FB01A2" w:rsidRDefault="00A61B94" w:rsidP="00367B13">
            <w:pPr>
              <w:pStyle w:val="a5"/>
              <w:shd w:val="clear" w:color="auto" w:fill="auto"/>
              <w:tabs>
                <w:tab w:val="left" w:pos="270"/>
                <w:tab w:val="center" w:pos="788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59 874,00</w:t>
            </w:r>
          </w:p>
        </w:tc>
        <w:tc>
          <w:tcPr>
            <w:tcW w:w="1417" w:type="dxa"/>
          </w:tcPr>
          <w:p w:rsidR="00A61B94" w:rsidRPr="00FB01A2" w:rsidRDefault="00A61B94" w:rsidP="00367B13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A61B94" w:rsidRDefault="00A61B94" w:rsidP="00367B13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44 786,00</w:t>
            </w:r>
          </w:p>
          <w:p w:rsidR="00A61B94" w:rsidRPr="00FB01A2" w:rsidRDefault="00A61B94" w:rsidP="00367B13">
            <w:pPr>
              <w:pStyle w:val="a5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1625" w:rsidRDefault="00671625" w:rsidP="00095633">
      <w:pPr>
        <w:tabs>
          <w:tab w:val="center" w:pos="4818"/>
        </w:tabs>
        <w:ind w:left="-426"/>
        <w:jc w:val="both"/>
        <w:rPr>
          <w:sz w:val="26"/>
          <w:szCs w:val="26"/>
        </w:rPr>
      </w:pPr>
    </w:p>
    <w:p w:rsidR="00D41246" w:rsidRDefault="00E235E5" w:rsidP="00D41246">
      <w:pPr>
        <w:tabs>
          <w:tab w:val="center" w:pos="4818"/>
        </w:tabs>
        <w:ind w:left="-426"/>
        <w:jc w:val="both"/>
      </w:pPr>
      <w:r>
        <w:rPr>
          <w:sz w:val="26"/>
          <w:szCs w:val="26"/>
        </w:rPr>
        <w:t xml:space="preserve">Наибольшая цена </w:t>
      </w:r>
      <w:proofErr w:type="gramStart"/>
      <w:r>
        <w:rPr>
          <w:sz w:val="26"/>
          <w:szCs w:val="26"/>
        </w:rPr>
        <w:t xml:space="preserve">ГК </w:t>
      </w:r>
      <w:r w:rsidR="005174FA">
        <w:rPr>
          <w:sz w:val="26"/>
          <w:szCs w:val="26"/>
        </w:rPr>
        <w:t>:</w:t>
      </w:r>
      <w:proofErr w:type="gramEnd"/>
      <w:r w:rsidR="00A61B94">
        <w:rPr>
          <w:sz w:val="26"/>
          <w:szCs w:val="26"/>
        </w:rPr>
        <w:t xml:space="preserve"> </w:t>
      </w:r>
      <w:r w:rsidR="00D41246" w:rsidRPr="00D41246">
        <w:rPr>
          <w:u w:val="single"/>
        </w:rPr>
        <w:t>59 874,00</w:t>
      </w:r>
      <w:r w:rsidR="003272FB">
        <w:rPr>
          <w:u w:val="single"/>
        </w:rPr>
        <w:t xml:space="preserve"> </w:t>
      </w:r>
      <w:r w:rsidR="00D41246">
        <w:rPr>
          <w:u w:val="single"/>
        </w:rPr>
        <w:t xml:space="preserve"> руб.</w:t>
      </w:r>
    </w:p>
    <w:p w:rsidR="00E235E5" w:rsidRPr="00D41246" w:rsidRDefault="00E235E5" w:rsidP="00D41246">
      <w:pPr>
        <w:tabs>
          <w:tab w:val="center" w:pos="4818"/>
        </w:tabs>
        <w:ind w:left="-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Наименьшая цена </w:t>
      </w:r>
      <w:proofErr w:type="gramStart"/>
      <w:r>
        <w:rPr>
          <w:sz w:val="26"/>
          <w:szCs w:val="26"/>
        </w:rPr>
        <w:t>ГК</w:t>
      </w:r>
      <w:r w:rsidR="00A61B94">
        <w:rPr>
          <w:sz w:val="26"/>
          <w:szCs w:val="26"/>
        </w:rPr>
        <w:t xml:space="preserve"> :</w:t>
      </w:r>
      <w:proofErr w:type="gramEnd"/>
      <w:r w:rsidR="00D41246">
        <w:rPr>
          <w:sz w:val="26"/>
          <w:szCs w:val="26"/>
        </w:rPr>
        <w:t xml:space="preserve"> </w:t>
      </w:r>
      <w:r w:rsidR="00D41246" w:rsidRPr="00D41246">
        <w:rPr>
          <w:color w:val="000000"/>
          <w:u w:val="single"/>
          <w:lang w:bidi="ru-RU"/>
        </w:rPr>
        <w:t>44 786,00</w:t>
      </w:r>
      <w:r w:rsidR="003272FB">
        <w:rPr>
          <w:color w:val="000000"/>
          <w:u w:val="single"/>
          <w:lang w:bidi="ru-RU"/>
        </w:rPr>
        <w:t xml:space="preserve"> </w:t>
      </w:r>
      <w:r w:rsidR="00D41246">
        <w:rPr>
          <w:color w:val="000000"/>
          <w:u w:val="single"/>
          <w:lang w:bidi="ru-RU"/>
        </w:rPr>
        <w:t xml:space="preserve"> руб.</w:t>
      </w:r>
    </w:p>
    <w:p w:rsidR="005174FA" w:rsidRPr="003272FB" w:rsidRDefault="005174FA" w:rsidP="00E235E5">
      <w:pPr>
        <w:tabs>
          <w:tab w:val="center" w:pos="4818"/>
        </w:tabs>
        <w:ind w:left="-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Вывод: установить цену ГК: </w:t>
      </w:r>
      <w:r w:rsidR="0038258B" w:rsidRPr="003272FB">
        <w:rPr>
          <w:color w:val="000000"/>
          <w:lang w:bidi="ru-RU"/>
        </w:rPr>
        <w:t>44 786,00</w:t>
      </w:r>
      <w:r w:rsidR="003272FB" w:rsidRPr="003272FB">
        <w:rPr>
          <w:color w:val="000000"/>
          <w:lang w:bidi="ru-RU"/>
        </w:rPr>
        <w:t xml:space="preserve">  (сорок четыре тысячи семьсот восемьдесят шесть) рублей 00 копеек.</w:t>
      </w:r>
    </w:p>
    <w:p w:rsidR="003272FB" w:rsidRDefault="00193834" w:rsidP="003272FB">
      <w:pPr>
        <w:tabs>
          <w:tab w:val="center" w:pos="4818"/>
        </w:tabs>
        <w:ind w:left="-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</w:t>
      </w:r>
    </w:p>
    <w:p w:rsidR="00C03C37" w:rsidRPr="003272FB" w:rsidRDefault="00C03C37" w:rsidP="003272FB">
      <w:pPr>
        <w:tabs>
          <w:tab w:val="center" w:pos="4818"/>
        </w:tabs>
        <w:ind w:left="-567"/>
        <w:jc w:val="both"/>
        <w:rPr>
          <w:bCs/>
          <w:sz w:val="26"/>
          <w:szCs w:val="26"/>
        </w:rPr>
      </w:pPr>
      <w:bookmarkStart w:id="0" w:name="_GoBack"/>
      <w:bookmarkEnd w:id="0"/>
    </w:p>
    <w:sectPr w:rsidR="00C03C37" w:rsidRPr="003272FB" w:rsidSect="00C26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1625"/>
    <w:rsid w:val="0006479C"/>
    <w:rsid w:val="00095633"/>
    <w:rsid w:val="000B617C"/>
    <w:rsid w:val="000D24F8"/>
    <w:rsid w:val="000F3861"/>
    <w:rsid w:val="00107C73"/>
    <w:rsid w:val="0011609B"/>
    <w:rsid w:val="0012009A"/>
    <w:rsid w:val="001221DB"/>
    <w:rsid w:val="001602A4"/>
    <w:rsid w:val="00171FB4"/>
    <w:rsid w:val="00185E2D"/>
    <w:rsid w:val="00193834"/>
    <w:rsid w:val="001B28DA"/>
    <w:rsid w:val="001D349A"/>
    <w:rsid w:val="001F359B"/>
    <w:rsid w:val="001F7159"/>
    <w:rsid w:val="00207BA5"/>
    <w:rsid w:val="00232E88"/>
    <w:rsid w:val="00233297"/>
    <w:rsid w:val="00234C67"/>
    <w:rsid w:val="002639B8"/>
    <w:rsid w:val="002B40E0"/>
    <w:rsid w:val="002C4CFF"/>
    <w:rsid w:val="002D5BDA"/>
    <w:rsid w:val="00305026"/>
    <w:rsid w:val="003272FB"/>
    <w:rsid w:val="00357085"/>
    <w:rsid w:val="003764D8"/>
    <w:rsid w:val="0038258B"/>
    <w:rsid w:val="003C7561"/>
    <w:rsid w:val="00471E07"/>
    <w:rsid w:val="004848B8"/>
    <w:rsid w:val="004A0653"/>
    <w:rsid w:val="004D5C4D"/>
    <w:rsid w:val="0050364C"/>
    <w:rsid w:val="00513EFB"/>
    <w:rsid w:val="00517078"/>
    <w:rsid w:val="005174FA"/>
    <w:rsid w:val="0052508B"/>
    <w:rsid w:val="0055169F"/>
    <w:rsid w:val="0055467F"/>
    <w:rsid w:val="005550AA"/>
    <w:rsid w:val="0056733B"/>
    <w:rsid w:val="00581C17"/>
    <w:rsid w:val="00595692"/>
    <w:rsid w:val="005B1292"/>
    <w:rsid w:val="005D20BE"/>
    <w:rsid w:val="005E7593"/>
    <w:rsid w:val="00600756"/>
    <w:rsid w:val="00605FA7"/>
    <w:rsid w:val="00671625"/>
    <w:rsid w:val="00682394"/>
    <w:rsid w:val="00685B69"/>
    <w:rsid w:val="0069574B"/>
    <w:rsid w:val="006A0735"/>
    <w:rsid w:val="006A5858"/>
    <w:rsid w:val="006C5D9C"/>
    <w:rsid w:val="007005AE"/>
    <w:rsid w:val="00737167"/>
    <w:rsid w:val="00750CF5"/>
    <w:rsid w:val="00751F2D"/>
    <w:rsid w:val="00753664"/>
    <w:rsid w:val="00761BF6"/>
    <w:rsid w:val="00774D43"/>
    <w:rsid w:val="007846AC"/>
    <w:rsid w:val="00790068"/>
    <w:rsid w:val="00797187"/>
    <w:rsid w:val="007A2134"/>
    <w:rsid w:val="007F0698"/>
    <w:rsid w:val="00814F49"/>
    <w:rsid w:val="00823BD0"/>
    <w:rsid w:val="0083127C"/>
    <w:rsid w:val="0084503E"/>
    <w:rsid w:val="00846B4F"/>
    <w:rsid w:val="00883644"/>
    <w:rsid w:val="00884F46"/>
    <w:rsid w:val="00893000"/>
    <w:rsid w:val="008A01FD"/>
    <w:rsid w:val="008B4F74"/>
    <w:rsid w:val="008F75BD"/>
    <w:rsid w:val="00920AAF"/>
    <w:rsid w:val="00954C9D"/>
    <w:rsid w:val="0096765D"/>
    <w:rsid w:val="00993C56"/>
    <w:rsid w:val="009B5EE1"/>
    <w:rsid w:val="009C4ACC"/>
    <w:rsid w:val="009C645C"/>
    <w:rsid w:val="00A61B94"/>
    <w:rsid w:val="00A9142D"/>
    <w:rsid w:val="00B04E87"/>
    <w:rsid w:val="00B244B1"/>
    <w:rsid w:val="00B26FDC"/>
    <w:rsid w:val="00B67DD9"/>
    <w:rsid w:val="00B83CAC"/>
    <w:rsid w:val="00BC59CD"/>
    <w:rsid w:val="00BD2EEB"/>
    <w:rsid w:val="00BD47D2"/>
    <w:rsid w:val="00C03C37"/>
    <w:rsid w:val="00C04A5E"/>
    <w:rsid w:val="00C2183A"/>
    <w:rsid w:val="00C24AF6"/>
    <w:rsid w:val="00C26437"/>
    <w:rsid w:val="00C5590E"/>
    <w:rsid w:val="00C60CB9"/>
    <w:rsid w:val="00C75EA3"/>
    <w:rsid w:val="00C84694"/>
    <w:rsid w:val="00CD1BA9"/>
    <w:rsid w:val="00CD2E1C"/>
    <w:rsid w:val="00D41246"/>
    <w:rsid w:val="00D4596C"/>
    <w:rsid w:val="00D709B0"/>
    <w:rsid w:val="00DC03C9"/>
    <w:rsid w:val="00DC6714"/>
    <w:rsid w:val="00DD5401"/>
    <w:rsid w:val="00DF22B8"/>
    <w:rsid w:val="00DF3584"/>
    <w:rsid w:val="00DF3886"/>
    <w:rsid w:val="00E01423"/>
    <w:rsid w:val="00E12ECC"/>
    <w:rsid w:val="00E176C8"/>
    <w:rsid w:val="00E235E5"/>
    <w:rsid w:val="00E54232"/>
    <w:rsid w:val="00E6401B"/>
    <w:rsid w:val="00E80EE9"/>
    <w:rsid w:val="00EA3753"/>
    <w:rsid w:val="00EC04F2"/>
    <w:rsid w:val="00ED7B3E"/>
    <w:rsid w:val="00F001C8"/>
    <w:rsid w:val="00F168C1"/>
    <w:rsid w:val="00F26A0B"/>
    <w:rsid w:val="00F40F7E"/>
    <w:rsid w:val="00F44B15"/>
    <w:rsid w:val="00F606F1"/>
    <w:rsid w:val="00F87001"/>
    <w:rsid w:val="00FA0AD8"/>
    <w:rsid w:val="00FB01A2"/>
    <w:rsid w:val="00FB1538"/>
    <w:rsid w:val="00FB36EE"/>
    <w:rsid w:val="00FC409D"/>
    <w:rsid w:val="00FD527B"/>
    <w:rsid w:val="00FF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28DF"/>
  <w15:docId w15:val="{5ABFE348-872E-46B5-B9C3-BBD493D3A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" w:after="100" w:afterAutospacing="1" w:line="360" w:lineRule="auto"/>
        <w:ind w:left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625"/>
    <w:pPr>
      <w:spacing w:before="0" w:after="0" w:afterAutospacing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625"/>
    <w:pPr>
      <w:widowControl w:val="0"/>
      <w:autoSpaceDE w:val="0"/>
      <w:autoSpaceDN w:val="0"/>
      <w:adjustRightInd w:val="0"/>
      <w:spacing w:before="0" w:after="0" w:afterAutospacing="0" w:line="240" w:lineRule="auto"/>
      <w:ind w:left="0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FB01A2"/>
    <w:rPr>
      <w:sz w:val="28"/>
      <w:szCs w:val="28"/>
      <w:shd w:val="clear" w:color="auto" w:fill="FFFFFF"/>
    </w:rPr>
  </w:style>
  <w:style w:type="paragraph" w:customStyle="1" w:styleId="a5">
    <w:name w:val="Другое"/>
    <w:basedOn w:val="a"/>
    <w:link w:val="a4"/>
    <w:rsid w:val="00FB01A2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9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arket.yandex.ru/product--kartridzh-hp-cf226x/1714984237?show-uid=15549853031578609581516001&amp;nid=55389&amp;context=sear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</cp:lastModifiedBy>
  <cp:revision>12</cp:revision>
  <cp:lastPrinted>2026-06-05T07:54:00Z</cp:lastPrinted>
  <dcterms:created xsi:type="dcterms:W3CDTF">2026-08-04T10:56:00Z</dcterms:created>
  <dcterms:modified xsi:type="dcterms:W3CDTF">2026-08-26T10:01:00Z</dcterms:modified>
</cp:coreProperties>
</file>