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23292" w14:textId="008D4F8C" w:rsidR="00576726" w:rsidRPr="00576726" w:rsidRDefault="00B364A1" w:rsidP="00E04A01">
      <w:pPr>
        <w:tabs>
          <w:tab w:val="left" w:pos="10065"/>
        </w:tabs>
        <w:ind w:firstLine="709"/>
        <w:jc w:val="right"/>
        <w:rPr>
          <w:rFonts w:ascii="PT Astra Serif" w:hAnsi="PT Astra Serif"/>
          <w:b/>
        </w:rPr>
      </w:pPr>
      <w:r w:rsidRPr="00576726">
        <w:rPr>
          <w:rFonts w:ascii="PT Astra Serif" w:hAnsi="PT Astra Serif"/>
          <w:b/>
        </w:rPr>
        <w:t>Проект</w:t>
      </w:r>
    </w:p>
    <w:p w14:paraId="1573898A" w14:textId="408D7590" w:rsidR="00E41FD1" w:rsidRDefault="00576726" w:rsidP="00A55E64">
      <w:pPr>
        <w:tabs>
          <w:tab w:val="left" w:pos="10065"/>
        </w:tabs>
        <w:jc w:val="center"/>
        <w:rPr>
          <w:rFonts w:ascii="PT Astra Serif" w:hAnsi="PT Astra Serif"/>
          <w:b/>
        </w:rPr>
      </w:pPr>
      <w:r w:rsidRPr="00576726">
        <w:rPr>
          <w:rFonts w:ascii="PT Astra Serif" w:hAnsi="PT Astra Serif"/>
          <w:b/>
        </w:rPr>
        <w:t>Г</w:t>
      </w:r>
      <w:r w:rsidR="005B4E3F" w:rsidRPr="00576726">
        <w:rPr>
          <w:rFonts w:ascii="PT Astra Serif" w:hAnsi="PT Astra Serif"/>
          <w:b/>
        </w:rPr>
        <w:t>осударственн</w:t>
      </w:r>
      <w:r w:rsidRPr="00576726">
        <w:rPr>
          <w:rFonts w:ascii="PT Astra Serif" w:hAnsi="PT Astra Serif"/>
          <w:b/>
        </w:rPr>
        <w:t>ый</w:t>
      </w:r>
      <w:r w:rsidR="005B4E3F" w:rsidRPr="00576726">
        <w:rPr>
          <w:rFonts w:ascii="PT Astra Serif" w:hAnsi="PT Astra Serif"/>
          <w:b/>
        </w:rPr>
        <w:t xml:space="preserve"> контракт № </w:t>
      </w:r>
      <w:r w:rsidR="007C204A" w:rsidRPr="00576726">
        <w:rPr>
          <w:rFonts w:ascii="PT Astra Serif" w:hAnsi="PT Astra Serif"/>
          <w:b/>
        </w:rPr>
        <w:t>_</w:t>
      </w:r>
      <w:r w:rsidR="00A55E64">
        <w:rPr>
          <w:rFonts w:ascii="PT Astra Serif" w:hAnsi="PT Astra Serif"/>
          <w:b/>
        </w:rPr>
        <w:t>_</w:t>
      </w:r>
    </w:p>
    <w:p w14:paraId="59285B21" w14:textId="3D4CFC28" w:rsidR="00E04A01" w:rsidRPr="00576726" w:rsidRDefault="00E04A01" w:rsidP="00A55E64">
      <w:pPr>
        <w:tabs>
          <w:tab w:val="left" w:pos="10065"/>
        </w:tabs>
        <w:jc w:val="center"/>
        <w:rPr>
          <w:rFonts w:ascii="PT Astra Serif" w:hAnsi="PT Astra Serif"/>
          <w:b/>
        </w:rPr>
      </w:pPr>
      <w:r>
        <w:rPr>
          <w:rFonts w:ascii="PT Astra Serif" w:hAnsi="PT Astra Serif"/>
          <w:b/>
        </w:rPr>
        <w:t>на поставку хозяйственных товаров</w:t>
      </w:r>
    </w:p>
    <w:p w14:paraId="0C703D3E" w14:textId="77777777" w:rsidR="00EE190E" w:rsidRPr="00576726" w:rsidRDefault="00EE190E">
      <w:pPr>
        <w:tabs>
          <w:tab w:val="left" w:pos="10065"/>
        </w:tabs>
        <w:ind w:firstLine="709"/>
        <w:jc w:val="center"/>
        <w:rPr>
          <w:rFonts w:ascii="PT Astra Serif" w:hAnsi="PT Astra Serif"/>
          <w:b/>
        </w:rPr>
      </w:pPr>
    </w:p>
    <w:p w14:paraId="48EA1949" w14:textId="533B4918" w:rsidR="004E593F" w:rsidRPr="00576726" w:rsidRDefault="00EE190E" w:rsidP="00E04A01">
      <w:pPr>
        <w:tabs>
          <w:tab w:val="left" w:pos="10065"/>
        </w:tabs>
        <w:rPr>
          <w:rFonts w:ascii="PT Astra Serif" w:hAnsi="PT Astra Serif"/>
          <w:bCs/>
          <w:color w:val="000000"/>
          <w:shd w:val="clear" w:color="auto" w:fill="FAFAFA"/>
        </w:rPr>
      </w:pPr>
      <w:r w:rsidRPr="00576726">
        <w:rPr>
          <w:rFonts w:ascii="PT Astra Serif" w:hAnsi="PT Astra Serif"/>
          <w:bCs/>
        </w:rPr>
        <w:t>ИКЗ</w:t>
      </w:r>
      <w:r w:rsidR="008725FF" w:rsidRPr="00576726">
        <w:rPr>
          <w:rFonts w:ascii="PT Astra Serif" w:hAnsi="PT Astra Serif"/>
          <w:bCs/>
        </w:rPr>
        <w:t xml:space="preserve"> </w:t>
      </w:r>
      <w:r w:rsidR="005E51BE" w:rsidRPr="00727FB1">
        <w:rPr>
          <w:rFonts w:ascii="PT Astra Serif" w:hAnsi="PT Astra Serif"/>
          <w:bCs/>
          <w:color w:val="000000"/>
        </w:rPr>
        <w:t>261540110232028010100100100000000244</w:t>
      </w:r>
    </w:p>
    <w:p w14:paraId="57D8F456" w14:textId="77777777" w:rsidR="00AC53FF" w:rsidRPr="00576726" w:rsidRDefault="00AC53FF" w:rsidP="004E593F">
      <w:pPr>
        <w:tabs>
          <w:tab w:val="left" w:pos="10065"/>
        </w:tabs>
        <w:jc w:val="center"/>
        <w:rPr>
          <w:rFonts w:ascii="PT Astra Serif" w:hAnsi="PT Astra Serif"/>
          <w:b/>
          <w:u w:val="single"/>
        </w:rPr>
      </w:pPr>
    </w:p>
    <w:p w14:paraId="392279E2" w14:textId="15A05440" w:rsidR="00E41FD1" w:rsidRPr="00576726" w:rsidRDefault="005B4E3F">
      <w:pPr>
        <w:tabs>
          <w:tab w:val="left" w:pos="10065"/>
        </w:tabs>
        <w:rPr>
          <w:rFonts w:ascii="PT Astra Serif" w:hAnsi="PT Astra Serif"/>
        </w:rPr>
      </w:pPr>
      <w:r w:rsidRPr="00576726">
        <w:rPr>
          <w:rFonts w:ascii="PT Astra Serif" w:hAnsi="PT Astra Serif"/>
        </w:rPr>
        <w:t xml:space="preserve">г. Благовещенск                                                                                </w:t>
      </w:r>
      <w:r w:rsidR="00465782" w:rsidRPr="00576726">
        <w:rPr>
          <w:rFonts w:ascii="PT Astra Serif" w:hAnsi="PT Astra Serif"/>
        </w:rPr>
        <w:t xml:space="preserve">    </w:t>
      </w:r>
      <w:r w:rsidR="00E04A01">
        <w:rPr>
          <w:rFonts w:ascii="PT Astra Serif" w:hAnsi="PT Astra Serif"/>
        </w:rPr>
        <w:t xml:space="preserve">       «</w:t>
      </w:r>
      <w:r w:rsidR="007C204A" w:rsidRPr="00576726">
        <w:rPr>
          <w:rFonts w:ascii="PT Astra Serif" w:hAnsi="PT Astra Serif"/>
        </w:rPr>
        <w:t>___</w:t>
      </w:r>
      <w:r w:rsidR="00E04A01">
        <w:rPr>
          <w:rFonts w:ascii="PT Astra Serif" w:hAnsi="PT Astra Serif"/>
        </w:rPr>
        <w:t>»</w:t>
      </w:r>
      <w:r w:rsidR="00E23DED" w:rsidRPr="00576726">
        <w:rPr>
          <w:rFonts w:ascii="PT Astra Serif" w:hAnsi="PT Astra Serif"/>
        </w:rPr>
        <w:t xml:space="preserve"> </w:t>
      </w:r>
      <w:r w:rsidR="00576726">
        <w:rPr>
          <w:rFonts w:ascii="PT Astra Serif" w:hAnsi="PT Astra Serif"/>
        </w:rPr>
        <w:t>___________</w:t>
      </w:r>
      <w:r w:rsidR="00465782" w:rsidRPr="00576726">
        <w:rPr>
          <w:rFonts w:ascii="PT Astra Serif" w:hAnsi="PT Astra Serif"/>
        </w:rPr>
        <w:t xml:space="preserve"> 202</w:t>
      </w:r>
      <w:r w:rsidR="00D03AF5">
        <w:rPr>
          <w:rFonts w:ascii="PT Astra Serif" w:hAnsi="PT Astra Serif"/>
        </w:rPr>
        <w:t>6</w:t>
      </w:r>
      <w:r w:rsidR="00A44578" w:rsidRPr="00576726">
        <w:rPr>
          <w:rFonts w:ascii="PT Astra Serif" w:hAnsi="PT Astra Serif"/>
        </w:rPr>
        <w:t xml:space="preserve"> </w:t>
      </w:r>
      <w:r w:rsidRPr="00576726">
        <w:rPr>
          <w:rFonts w:ascii="PT Astra Serif" w:hAnsi="PT Astra Serif"/>
        </w:rPr>
        <w:t>г.</w:t>
      </w:r>
    </w:p>
    <w:p w14:paraId="7AAAA97E" w14:textId="77777777" w:rsidR="00E41FD1" w:rsidRPr="00576726" w:rsidRDefault="00E41FD1">
      <w:pPr>
        <w:tabs>
          <w:tab w:val="left" w:pos="10065"/>
        </w:tabs>
        <w:rPr>
          <w:rFonts w:ascii="PT Astra Serif" w:hAnsi="PT Astra Serif"/>
          <w:b/>
        </w:rPr>
      </w:pPr>
    </w:p>
    <w:p w14:paraId="0035312D" w14:textId="5E451C2B" w:rsidR="00043659" w:rsidRPr="00576726" w:rsidRDefault="00E04A01" w:rsidP="00043659">
      <w:pPr>
        <w:tabs>
          <w:tab w:val="left" w:pos="9498"/>
        </w:tabs>
        <w:jc w:val="both"/>
        <w:rPr>
          <w:rFonts w:ascii="PT Astra Serif" w:hAnsi="PT Astra Serif"/>
        </w:rPr>
      </w:pPr>
      <w:r w:rsidRPr="00E04A01">
        <w:rPr>
          <w:rFonts w:ascii="PT Astra Serif" w:hAnsi="PT Astra Serif"/>
          <w:b/>
        </w:rPr>
        <w:t xml:space="preserve">Федеральное казенное учреждение </w:t>
      </w:r>
      <w:r>
        <w:rPr>
          <w:rFonts w:ascii="PT Astra Serif" w:hAnsi="PT Astra Serif"/>
          <w:b/>
        </w:rPr>
        <w:t>«</w:t>
      </w:r>
      <w:r w:rsidRPr="00E04A01">
        <w:rPr>
          <w:rFonts w:ascii="PT Astra Serif" w:hAnsi="PT Astra Serif"/>
          <w:b/>
        </w:rPr>
        <w:t>База материально-технического и военного снабжения</w:t>
      </w:r>
      <w:r>
        <w:rPr>
          <w:rFonts w:ascii="PT Astra Serif" w:hAnsi="PT Astra Serif"/>
          <w:b/>
        </w:rPr>
        <w:t>»</w:t>
      </w:r>
      <w:r w:rsidRPr="00E04A01">
        <w:rPr>
          <w:rFonts w:ascii="PT Astra Serif" w:hAnsi="PT Astra Serif"/>
          <w:b/>
        </w:rPr>
        <w:t xml:space="preserve"> Управления федеральной службы исполнения наказаний по Амурской области (ФКУ БМТиВС УФСИН России по Амурской области), именуемое в дальнейшем </w:t>
      </w:r>
      <w:r>
        <w:rPr>
          <w:rFonts w:ascii="PT Astra Serif" w:hAnsi="PT Astra Serif"/>
          <w:b/>
        </w:rPr>
        <w:t>«</w:t>
      </w:r>
      <w:r w:rsidRPr="00E04A01">
        <w:rPr>
          <w:rFonts w:ascii="PT Astra Serif" w:hAnsi="PT Astra Serif"/>
          <w:b/>
        </w:rPr>
        <w:t>Государственный заказчик</w:t>
      </w:r>
      <w:r>
        <w:rPr>
          <w:rFonts w:ascii="PT Astra Serif" w:hAnsi="PT Astra Serif"/>
          <w:b/>
        </w:rPr>
        <w:t>»</w:t>
      </w:r>
      <w:r w:rsidRPr="00E04A01">
        <w:rPr>
          <w:rFonts w:ascii="PT Astra Serif" w:hAnsi="PT Astra Serif"/>
          <w:b/>
        </w:rPr>
        <w:t xml:space="preserve"> (</w:t>
      </w:r>
      <w:r>
        <w:rPr>
          <w:rFonts w:ascii="PT Astra Serif" w:hAnsi="PT Astra Serif"/>
          <w:b/>
        </w:rPr>
        <w:t>«</w:t>
      </w:r>
      <w:r w:rsidRPr="00E04A01">
        <w:rPr>
          <w:rFonts w:ascii="PT Astra Serif" w:hAnsi="PT Astra Serif"/>
          <w:b/>
        </w:rPr>
        <w:t>Заказчик</w:t>
      </w:r>
      <w:r>
        <w:rPr>
          <w:rFonts w:ascii="PT Astra Serif" w:hAnsi="PT Astra Serif"/>
          <w:b/>
        </w:rPr>
        <w:t>»</w:t>
      </w:r>
      <w:r w:rsidRPr="00E04A01">
        <w:rPr>
          <w:rFonts w:ascii="PT Astra Serif" w:hAnsi="PT Astra Serif"/>
          <w:b/>
        </w:rPr>
        <w:t>)</w:t>
      </w:r>
      <w:r w:rsidRPr="00E04A01">
        <w:rPr>
          <w:rFonts w:ascii="PT Astra Serif" w:hAnsi="PT Astra Serif"/>
          <w:bCs/>
        </w:rPr>
        <w:t>, в лице врио начальника Романовского Сергея Александровича, действующего на основании Приказа № 80-к от 26.02.2026 г., выступая от имени Российской Федерации, в целях обеспечения государственных нужд</w:t>
      </w:r>
      <w:r w:rsidR="00043659" w:rsidRPr="00E04A01">
        <w:rPr>
          <w:rFonts w:ascii="PT Astra Serif" w:hAnsi="PT Astra Serif"/>
          <w:bCs/>
        </w:rPr>
        <w:t xml:space="preserve">, и </w:t>
      </w:r>
      <w:r w:rsidR="007C204A" w:rsidRPr="00E04A01">
        <w:rPr>
          <w:rFonts w:ascii="PT Astra Serif" w:hAnsi="PT Astra Serif"/>
          <w:bCs/>
        </w:rPr>
        <w:t>_____</w:t>
      </w:r>
      <w:r w:rsidR="00043659" w:rsidRPr="00E04A01">
        <w:rPr>
          <w:rFonts w:ascii="PT Astra Serif" w:hAnsi="PT Astra Serif"/>
          <w:bCs/>
        </w:rPr>
        <w:t xml:space="preserve">, именуемый в дальнейшем </w:t>
      </w:r>
      <w:r>
        <w:rPr>
          <w:rFonts w:ascii="PT Astra Serif" w:hAnsi="PT Astra Serif"/>
          <w:bCs/>
        </w:rPr>
        <w:t>«</w:t>
      </w:r>
      <w:r w:rsidR="00043659" w:rsidRPr="00E04A01">
        <w:rPr>
          <w:rFonts w:ascii="PT Astra Serif" w:hAnsi="PT Astra Serif"/>
          <w:bCs/>
        </w:rPr>
        <w:t>Поставщик</w:t>
      </w:r>
      <w:r>
        <w:rPr>
          <w:rFonts w:ascii="PT Astra Serif" w:hAnsi="PT Astra Serif"/>
          <w:bCs/>
        </w:rPr>
        <w:t>»</w:t>
      </w:r>
      <w:r w:rsidR="00043659" w:rsidRPr="00E04A01">
        <w:rPr>
          <w:rFonts w:ascii="PT Astra Serif" w:hAnsi="PT Astra Serif"/>
          <w:bCs/>
        </w:rPr>
        <w:t xml:space="preserve">, в лице </w:t>
      </w:r>
      <w:r w:rsidR="007C204A" w:rsidRPr="00E04A01">
        <w:rPr>
          <w:rFonts w:ascii="PT Astra Serif" w:hAnsi="PT Astra Serif"/>
          <w:bCs/>
        </w:rPr>
        <w:t xml:space="preserve">______, </w:t>
      </w:r>
      <w:r w:rsidR="00043659" w:rsidRPr="00E04A01">
        <w:rPr>
          <w:rFonts w:ascii="PT Astra Serif" w:hAnsi="PT Astra Serif"/>
          <w:bCs/>
        </w:rPr>
        <w:t>действующе</w:t>
      </w:r>
      <w:r w:rsidR="007C204A" w:rsidRPr="00E04A01">
        <w:rPr>
          <w:rFonts w:ascii="PT Astra Serif" w:hAnsi="PT Astra Serif"/>
          <w:bCs/>
        </w:rPr>
        <w:t>го</w:t>
      </w:r>
      <w:r w:rsidR="00043659" w:rsidRPr="00E04A01">
        <w:rPr>
          <w:rFonts w:ascii="PT Astra Serif" w:hAnsi="PT Astra Serif"/>
          <w:bCs/>
        </w:rPr>
        <w:t xml:space="preserve"> на основании </w:t>
      </w:r>
      <w:r w:rsidR="007C204A" w:rsidRPr="00E04A01">
        <w:rPr>
          <w:rFonts w:ascii="PT Astra Serif" w:hAnsi="PT Astra Serif"/>
          <w:bCs/>
        </w:rPr>
        <w:t>____,</w:t>
      </w:r>
      <w:r w:rsidR="00043659" w:rsidRPr="00576726">
        <w:rPr>
          <w:rFonts w:ascii="PT Astra Serif" w:hAnsi="PT Astra Serif"/>
        </w:rPr>
        <w:t xml:space="preserve"> с другой стороны, вместе именуемые в дальнейшем </w:t>
      </w:r>
      <w:r>
        <w:rPr>
          <w:rFonts w:ascii="PT Astra Serif" w:hAnsi="PT Astra Serif"/>
        </w:rPr>
        <w:t>«</w:t>
      </w:r>
      <w:r w:rsidR="00043659" w:rsidRPr="00576726">
        <w:rPr>
          <w:rFonts w:ascii="PT Astra Serif" w:hAnsi="PT Astra Serif"/>
        </w:rPr>
        <w:t>Стороны</w:t>
      </w:r>
      <w:r>
        <w:rPr>
          <w:rFonts w:ascii="PT Astra Serif" w:hAnsi="PT Astra Serif"/>
        </w:rPr>
        <w:t>»</w:t>
      </w:r>
      <w:r w:rsidR="00043659" w:rsidRPr="00576726">
        <w:rPr>
          <w:rFonts w:ascii="PT Astra Serif" w:hAnsi="PT Astra Serif"/>
        </w:rPr>
        <w:t xml:space="preserve">, вместе именуемые в дальнейшем </w:t>
      </w:r>
      <w:r>
        <w:rPr>
          <w:rFonts w:ascii="PT Astra Serif" w:hAnsi="PT Astra Serif"/>
        </w:rPr>
        <w:t>«</w:t>
      </w:r>
      <w:r w:rsidR="00043659" w:rsidRPr="00576726">
        <w:rPr>
          <w:rFonts w:ascii="PT Astra Serif" w:hAnsi="PT Astra Serif"/>
        </w:rPr>
        <w:t>Стороны</w:t>
      </w:r>
      <w:r>
        <w:rPr>
          <w:rFonts w:ascii="PT Astra Serif" w:hAnsi="PT Astra Serif"/>
        </w:rPr>
        <w:t>»</w:t>
      </w:r>
      <w:r w:rsidR="00043659" w:rsidRPr="00576726">
        <w:rPr>
          <w:rFonts w:ascii="PT Astra Serif" w:hAnsi="PT Astra Serif"/>
        </w:rPr>
        <w:t xml:space="preserve">, на основании пункта 4 части 1  статьи 93 Федерального закона от 5 апреля 2013 г. </w:t>
      </w:r>
      <w:r w:rsidR="00D50344" w:rsidRPr="00576726">
        <w:rPr>
          <w:rFonts w:ascii="PT Astra Serif" w:hAnsi="PT Astra Serif"/>
        </w:rPr>
        <w:t>№</w:t>
      </w:r>
      <w:r w:rsidR="00043659" w:rsidRPr="00576726">
        <w:rPr>
          <w:rFonts w:ascii="PT Astra Serif" w:hAnsi="PT Astra Serif"/>
        </w:rPr>
        <w:t xml:space="preserve"> 44-ФЗ </w:t>
      </w:r>
      <w:r>
        <w:rPr>
          <w:rFonts w:ascii="PT Astra Serif" w:hAnsi="PT Astra Serif"/>
        </w:rPr>
        <w:t>«</w:t>
      </w:r>
      <w:r w:rsidR="00043659" w:rsidRPr="00576726">
        <w:rPr>
          <w:rFonts w:ascii="PT Astra Serif" w:hAnsi="PT Astra Serif"/>
        </w:rPr>
        <w:t>О контрактной системе в сфере закупок товаров, работ, услуг для обеспечения государственных и муниципальных нужд</w:t>
      </w:r>
      <w:r>
        <w:rPr>
          <w:rFonts w:ascii="PT Astra Serif" w:hAnsi="PT Astra Serif"/>
        </w:rPr>
        <w:t>»</w:t>
      </w:r>
      <w:r w:rsidR="00043659" w:rsidRPr="00576726">
        <w:rPr>
          <w:rFonts w:ascii="PT Astra Serif" w:hAnsi="PT Astra Serif"/>
        </w:rPr>
        <w:t xml:space="preserve"> (далее - Закон </w:t>
      </w:r>
      <w:r w:rsidR="00D50344" w:rsidRPr="00576726">
        <w:rPr>
          <w:rFonts w:ascii="PT Astra Serif" w:hAnsi="PT Astra Serif"/>
        </w:rPr>
        <w:t>№</w:t>
      </w:r>
      <w:r w:rsidR="00043659" w:rsidRPr="00576726">
        <w:rPr>
          <w:rFonts w:ascii="PT Astra Serif" w:hAnsi="PT Astra Serif"/>
        </w:rPr>
        <w:t xml:space="preserve"> 44-ФЗ),  заключили настоящий государственный контракт (далее - Контракт)  о нижеследующем:</w:t>
      </w:r>
    </w:p>
    <w:p w14:paraId="13AC3C21" w14:textId="77777777" w:rsidR="00CE505B" w:rsidRPr="00576726" w:rsidRDefault="00CE505B" w:rsidP="00043659">
      <w:pPr>
        <w:tabs>
          <w:tab w:val="left" w:pos="9498"/>
        </w:tabs>
        <w:jc w:val="both"/>
        <w:rPr>
          <w:rFonts w:ascii="PT Astra Serif" w:hAnsi="PT Astra Serif"/>
        </w:rPr>
      </w:pPr>
    </w:p>
    <w:p w14:paraId="518B7AFB" w14:textId="440B5D7D" w:rsidR="00E41FD1" w:rsidRPr="00576726" w:rsidRDefault="005F0BED" w:rsidP="005F0BED">
      <w:pPr>
        <w:jc w:val="center"/>
        <w:rPr>
          <w:rFonts w:ascii="PT Astra Serif" w:hAnsi="PT Astra Serif"/>
          <w:b/>
        </w:rPr>
      </w:pPr>
      <w:r>
        <w:rPr>
          <w:rFonts w:ascii="PT Astra Serif" w:hAnsi="PT Astra Serif"/>
          <w:b/>
        </w:rPr>
        <w:t xml:space="preserve">1. </w:t>
      </w:r>
      <w:r w:rsidR="00367CFF" w:rsidRPr="00576726">
        <w:rPr>
          <w:rFonts w:ascii="PT Astra Serif" w:hAnsi="PT Astra Serif"/>
          <w:b/>
        </w:rPr>
        <w:t>ПРЕДМЕТ КОНТРАКТА</w:t>
      </w:r>
    </w:p>
    <w:p w14:paraId="6EF9D1D8" w14:textId="6E763DDD" w:rsidR="00E41FD1" w:rsidRPr="00576726" w:rsidRDefault="005B4E3F">
      <w:pPr>
        <w:widowControl w:val="0"/>
        <w:ind w:firstLine="540"/>
        <w:jc w:val="both"/>
        <w:rPr>
          <w:rFonts w:ascii="PT Astra Serif" w:hAnsi="PT Astra Serif"/>
        </w:rPr>
      </w:pPr>
      <w:r w:rsidRPr="00576726">
        <w:rPr>
          <w:rFonts w:ascii="PT Astra Serif" w:hAnsi="PT Astra Serif"/>
        </w:rPr>
        <w:t xml:space="preserve">1.1. Поставщик обязуется поставить и передать в собственность Заказчику </w:t>
      </w:r>
      <w:r w:rsidR="00E04A01">
        <w:rPr>
          <w:rStyle w:val="subjectvalue"/>
          <w:rFonts w:ascii="PT Astra Serif" w:hAnsi="PT Astra Serif"/>
        </w:rPr>
        <w:t>хозяйственные</w:t>
      </w:r>
      <w:r w:rsidR="00C80FBB" w:rsidRPr="00576726">
        <w:rPr>
          <w:rStyle w:val="subjectvalue"/>
          <w:rFonts w:ascii="PT Astra Serif" w:hAnsi="PT Astra Serif"/>
        </w:rPr>
        <w:t xml:space="preserve"> товары</w:t>
      </w:r>
      <w:r w:rsidR="00BD269B" w:rsidRPr="00576726">
        <w:rPr>
          <w:rStyle w:val="subjectvalue"/>
          <w:rFonts w:ascii="PT Astra Serif" w:hAnsi="PT Astra Serif"/>
          <w:b/>
        </w:rPr>
        <w:t xml:space="preserve"> </w:t>
      </w:r>
      <w:r w:rsidR="00BD269B" w:rsidRPr="00576726">
        <w:rPr>
          <w:rStyle w:val="afff"/>
          <w:rFonts w:ascii="PT Astra Serif" w:hAnsi="PT Astra Serif"/>
          <w:b w:val="0"/>
        </w:rPr>
        <w:t>(</w:t>
      </w:r>
      <w:r w:rsidR="00BD269B" w:rsidRPr="00576726">
        <w:rPr>
          <w:rStyle w:val="afff"/>
          <w:rFonts w:ascii="PT Astra Serif" w:hAnsi="PT Astra Serif"/>
          <w:b w:val="0"/>
          <w:color w:val="auto"/>
        </w:rPr>
        <w:t>далее – Товар</w:t>
      </w:r>
      <w:r w:rsidR="00BD269B" w:rsidRPr="00576726">
        <w:rPr>
          <w:rStyle w:val="afff"/>
          <w:rFonts w:ascii="PT Astra Serif" w:hAnsi="PT Astra Serif"/>
          <w:b w:val="0"/>
        </w:rPr>
        <w:t>)</w:t>
      </w:r>
      <w:r w:rsidR="00D50344" w:rsidRPr="00576726">
        <w:rPr>
          <w:rFonts w:ascii="PT Astra Serif" w:hAnsi="PT Astra Serif"/>
          <w:b/>
        </w:rPr>
        <w:t xml:space="preserve">, </w:t>
      </w:r>
      <w:r w:rsidRPr="00576726">
        <w:rPr>
          <w:rFonts w:ascii="PT Astra Serif" w:hAnsi="PT Astra Serif"/>
        </w:rPr>
        <w:t>согласно Спецификации (</w:t>
      </w:r>
      <w:hyperlink r:id="rId9" w:tooltip="l%20Par326%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2</w:t>
        </w:r>
      </w:hyperlink>
      <w:r w:rsidRPr="00576726">
        <w:rPr>
          <w:rFonts w:ascii="PT Astra Serif" w:hAnsi="PT Astra Serif"/>
        </w:rPr>
        <w:t xml:space="preserve"> к настоящему Контракту) и Техническому заданию (</w:t>
      </w:r>
      <w:hyperlink r:id="rId10" w:tooltip="l%20Par389%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w:t>
        </w:r>
      </w:hyperlink>
      <w:r w:rsidRPr="00576726">
        <w:rPr>
          <w:rFonts w:ascii="PT Astra Serif" w:hAnsi="PT Astra Serif"/>
        </w:rPr>
        <w:t>1 к настоящему Контракту), а Заказчик обязуется принять и оплатить Товар в порядке и на условиях, предусмотренных настоящим Контрактом.</w:t>
      </w:r>
    </w:p>
    <w:p w14:paraId="00F435A5" w14:textId="77777777" w:rsidR="00E41FD1" w:rsidRPr="00576726" w:rsidRDefault="005B4E3F" w:rsidP="00FF54A6">
      <w:pPr>
        <w:widowControl w:val="0"/>
        <w:ind w:firstLine="540"/>
        <w:jc w:val="both"/>
        <w:rPr>
          <w:rFonts w:ascii="PT Astra Serif" w:hAnsi="PT Astra Serif"/>
        </w:rPr>
      </w:pPr>
      <w:r w:rsidRPr="00576726">
        <w:rPr>
          <w:rFonts w:ascii="PT Astra Serif" w:hAnsi="PT Astra Serif"/>
        </w:rPr>
        <w:t>1.2. Наименование и количество поставляемого Товара указаны в Спецификации (</w:t>
      </w:r>
      <w:hyperlink r:id="rId11" w:tooltip="l%20Par326%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2</w:t>
        </w:r>
      </w:hyperlink>
      <w:r w:rsidRPr="00576726">
        <w:rPr>
          <w:rFonts w:ascii="PT Astra Serif" w:hAnsi="PT Astra Serif"/>
        </w:rPr>
        <w:t xml:space="preserve"> к настоящему Контракту). Функциональные, технические и качественные характеристики Товара установлены в Техническом задании (</w:t>
      </w:r>
      <w:hyperlink r:id="rId12" w:tooltip="l%20Par389%20%20o%20" w:history="1">
        <w:r w:rsidRPr="00576726">
          <w:rPr>
            <w:rFonts w:ascii="PT Astra Serif" w:hAnsi="PT Astra Serif"/>
          </w:rPr>
          <w:t xml:space="preserve">Приложение </w:t>
        </w:r>
        <w:r w:rsidR="00D50344" w:rsidRPr="00576726">
          <w:rPr>
            <w:rFonts w:ascii="PT Astra Serif" w:hAnsi="PT Astra Serif"/>
          </w:rPr>
          <w:t>№</w:t>
        </w:r>
        <w:r w:rsidRPr="00576726">
          <w:rPr>
            <w:rFonts w:ascii="PT Astra Serif" w:hAnsi="PT Astra Serif"/>
          </w:rPr>
          <w:t xml:space="preserve"> </w:t>
        </w:r>
      </w:hyperlink>
      <w:r w:rsidRPr="00576726">
        <w:rPr>
          <w:rFonts w:ascii="PT Astra Serif" w:hAnsi="PT Astra Serif"/>
        </w:rPr>
        <w:t>1 к настоящему Контракту).</w:t>
      </w:r>
    </w:p>
    <w:p w14:paraId="33BABD41" w14:textId="77777777" w:rsidR="00CE505B" w:rsidRPr="00576726" w:rsidRDefault="00CE505B" w:rsidP="00FF54A6">
      <w:pPr>
        <w:widowControl w:val="0"/>
        <w:ind w:firstLine="540"/>
        <w:jc w:val="both"/>
        <w:rPr>
          <w:rFonts w:ascii="PT Astra Serif" w:hAnsi="PT Astra Serif"/>
        </w:rPr>
      </w:pPr>
    </w:p>
    <w:p w14:paraId="1DFB36F1" w14:textId="77777777" w:rsidR="00E41FD1" w:rsidRPr="00576726" w:rsidRDefault="00367CFF" w:rsidP="00E315F9">
      <w:pPr>
        <w:pStyle w:val="aff5"/>
        <w:shd w:val="clear" w:color="FFFFFF" w:fill="FFFFFF"/>
        <w:tabs>
          <w:tab w:val="left" w:pos="9356"/>
        </w:tabs>
        <w:spacing w:before="0" w:beforeAutospacing="0" w:after="0" w:afterAutospacing="0"/>
        <w:jc w:val="center"/>
        <w:rPr>
          <w:rFonts w:ascii="PT Astra Serif" w:hAnsi="PT Astra Serif"/>
          <w:b/>
        </w:rPr>
      </w:pPr>
      <w:r w:rsidRPr="00576726">
        <w:rPr>
          <w:rFonts w:ascii="PT Astra Serif" w:hAnsi="PT Astra Serif"/>
          <w:b/>
        </w:rPr>
        <w:t>2. ЦЕНА КОНТРАКТА И ПОРЯДОК РАСЧЕТОВ</w:t>
      </w:r>
    </w:p>
    <w:p w14:paraId="49776FBD" w14:textId="65973E48" w:rsidR="00E41FD1" w:rsidRPr="00576726" w:rsidRDefault="005B4E3F" w:rsidP="00043659">
      <w:pPr>
        <w:pStyle w:val="ConsPlusNormal"/>
        <w:ind w:firstLine="540"/>
        <w:jc w:val="both"/>
        <w:rPr>
          <w:rFonts w:ascii="PT Astra Serif" w:hAnsi="PT Astra Serif" w:cs="Times New Roman"/>
        </w:rPr>
      </w:pPr>
      <w:r w:rsidRPr="00576726">
        <w:rPr>
          <w:rFonts w:ascii="PT Astra Serif" w:hAnsi="PT Astra Serif" w:cs="Times New Roman"/>
        </w:rPr>
        <w:t xml:space="preserve">2.1. </w:t>
      </w:r>
      <w:r w:rsidR="008725FF" w:rsidRPr="00576726">
        <w:rPr>
          <w:rFonts w:ascii="PT Astra Serif" w:hAnsi="PT Astra Serif" w:cs="Times New Roman"/>
        </w:rPr>
        <w:t>Цена Контракта составляет: _____________ (_______) рублей __ копеек, в том числе НДС - (__ процентов) ________ (______) рублей __ копеек/НДС не облагается в соответствии с налоговым законодательством Российской Федерации.</w:t>
      </w:r>
    </w:p>
    <w:p w14:paraId="06067FFD"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Цена товара установлена в Спецификации (</w:t>
      </w:r>
      <w:hyperlink w:anchor="Par326" w:tooltip="СПЕЦИФИКАЦИЯ" w:history="1">
        <w:r w:rsidRPr="00576726">
          <w:rPr>
            <w:rFonts w:ascii="PT Astra Serif" w:hAnsi="PT Astra Serif" w:cs="Times New Roman"/>
          </w:rPr>
          <w:t xml:space="preserve">Приложение </w:t>
        </w:r>
        <w:r w:rsidR="00D50344" w:rsidRPr="00576726">
          <w:rPr>
            <w:rFonts w:ascii="PT Astra Serif" w:hAnsi="PT Astra Serif" w:cs="Times New Roman"/>
          </w:rPr>
          <w:t>№</w:t>
        </w:r>
        <w:r w:rsidRPr="00576726">
          <w:rPr>
            <w:rFonts w:ascii="PT Astra Serif" w:hAnsi="PT Astra Serif" w:cs="Times New Roman"/>
          </w:rPr>
          <w:t xml:space="preserve"> </w:t>
        </w:r>
        <w:r w:rsidR="00EC1B2C" w:rsidRPr="00576726">
          <w:rPr>
            <w:rFonts w:ascii="PT Astra Serif" w:hAnsi="PT Astra Serif" w:cs="Times New Roman"/>
          </w:rPr>
          <w:t>2</w:t>
        </w:r>
      </w:hyperlink>
      <w:r w:rsidRPr="00576726">
        <w:rPr>
          <w:rFonts w:ascii="PT Astra Serif" w:hAnsi="PT Astra Serif" w:cs="Times New Roman"/>
        </w:rPr>
        <w:t xml:space="preserve"> к настоящему Контракту).</w:t>
      </w:r>
    </w:p>
    <w:p w14:paraId="4268D24B" w14:textId="77777777" w:rsidR="00E41FD1" w:rsidRPr="00576726" w:rsidRDefault="005B4E3F">
      <w:pPr>
        <w:pStyle w:val="ConsPlusNormal"/>
        <w:ind w:firstLine="540"/>
        <w:jc w:val="both"/>
        <w:rPr>
          <w:rFonts w:ascii="PT Astra Serif" w:hAnsi="PT Astra Serif" w:cs="Times New Roman"/>
        </w:rPr>
      </w:pPr>
      <w:bookmarkStart w:id="0" w:name="Par60"/>
      <w:bookmarkEnd w:id="0"/>
      <w:r w:rsidRPr="00576726">
        <w:rPr>
          <w:rFonts w:ascii="PT Astra Serif" w:hAnsi="PT Astra Serif" w:cs="Times New Roman"/>
        </w:rPr>
        <w:t xml:space="preserve">2.2. Цена Контракта (цена единицы Товара) включает в себя: стоимость товара, стоимость тары и упаковки, транспортные расходы на перевозку товара до Заказчика, расходы на страхование, уплату налогов, таможенных пошлин, сборов и другие обязательные платежи, взимаемые с Поставщика в связи с исполнением обязательств по Контракту. Цена Контракта является твердой и определяется на весь срок исполнения Контракта, за исключением случаев, установленных Законом </w:t>
      </w:r>
      <w:r w:rsidR="00D50344" w:rsidRPr="00576726">
        <w:rPr>
          <w:rFonts w:ascii="PT Astra Serif" w:hAnsi="PT Astra Serif" w:cs="Times New Roman"/>
        </w:rPr>
        <w:t>№</w:t>
      </w:r>
      <w:r w:rsidRPr="00576726">
        <w:rPr>
          <w:rFonts w:ascii="PT Astra Serif" w:hAnsi="PT Astra Serif" w:cs="Times New Roman"/>
        </w:rPr>
        <w:t xml:space="preserve"> 44-ФЗ и настоящим Контрактом.  </w:t>
      </w:r>
    </w:p>
    <w:p w14:paraId="4A5868BA"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При заключении и исполнении настоящего Контракта изменение его условий не допускается, за исключением случаев, предусмотренных статьями 34 и 95 Закона </w:t>
      </w:r>
      <w:r w:rsidR="00D50344" w:rsidRPr="00576726">
        <w:rPr>
          <w:rFonts w:ascii="PT Astra Serif" w:hAnsi="PT Astra Serif" w:cs="Times New Roman"/>
        </w:rPr>
        <w:t>№</w:t>
      </w:r>
      <w:r w:rsidRPr="00576726">
        <w:rPr>
          <w:rFonts w:ascii="PT Astra Serif" w:hAnsi="PT Astra Serif" w:cs="Times New Roman"/>
        </w:rPr>
        <w:t xml:space="preserve"> 44-ФЗ.</w:t>
      </w:r>
    </w:p>
    <w:p w14:paraId="3CB68D79" w14:textId="42CCCD8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Цена Контракта может быть снижена по соглашению Сторон без изменения</w:t>
      </w:r>
      <w:r w:rsidR="00E04A01">
        <w:rPr>
          <w:rFonts w:ascii="PT Astra Serif" w:hAnsi="PT Astra Serif" w:cs="Times New Roman"/>
        </w:rPr>
        <w:t>,</w:t>
      </w:r>
      <w:r w:rsidRPr="00576726">
        <w:rPr>
          <w:rFonts w:ascii="PT Astra Serif" w:hAnsi="PT Astra Serif" w:cs="Times New Roman"/>
        </w:rPr>
        <w:t xml:space="preserve"> предусмотренных настоящим Контрактом </w:t>
      </w:r>
      <w:bookmarkStart w:id="1" w:name="Par64"/>
      <w:bookmarkEnd w:id="1"/>
      <w:r w:rsidRPr="00576726">
        <w:rPr>
          <w:rFonts w:ascii="PT Astra Serif" w:hAnsi="PT Astra Serif" w:cs="Times New Roman"/>
        </w:rPr>
        <w:t xml:space="preserve">количества и качества поставляемого Товара и иных условий Контракта. </w:t>
      </w:r>
    </w:p>
    <w:p w14:paraId="425E35FF" w14:textId="3BC1119F" w:rsidR="00E41FD1" w:rsidRPr="00576726" w:rsidRDefault="005B4E3F">
      <w:pPr>
        <w:pStyle w:val="ConsPlusNormal"/>
        <w:ind w:firstLine="540"/>
        <w:jc w:val="both"/>
        <w:rPr>
          <w:rFonts w:ascii="PT Astra Serif" w:hAnsi="PT Astra Serif" w:cs="Times New Roman"/>
          <w:b/>
        </w:rPr>
      </w:pPr>
      <w:r w:rsidRPr="00576726">
        <w:rPr>
          <w:rFonts w:ascii="PT Astra Serif" w:hAnsi="PT Astra Serif" w:cs="Times New Roman"/>
        </w:rPr>
        <w:t>2.3. Источник финансирования Кон</w:t>
      </w:r>
      <w:r w:rsidR="00F75B52" w:rsidRPr="00576726">
        <w:rPr>
          <w:rFonts w:ascii="PT Astra Serif" w:hAnsi="PT Astra Serif" w:cs="Times New Roman"/>
        </w:rPr>
        <w:t xml:space="preserve">тракта – Федеральный бюджет </w:t>
      </w:r>
      <w:r w:rsidR="00A17219" w:rsidRPr="00576726">
        <w:rPr>
          <w:rFonts w:ascii="PT Astra Serif" w:hAnsi="PT Astra Serif" w:cs="Times New Roman"/>
        </w:rPr>
        <w:t>202</w:t>
      </w:r>
      <w:r w:rsidR="00D03AF5">
        <w:rPr>
          <w:rFonts w:ascii="PT Astra Serif" w:hAnsi="PT Astra Serif" w:cs="Times New Roman"/>
        </w:rPr>
        <w:t>6</w:t>
      </w:r>
      <w:r w:rsidRPr="00576726">
        <w:rPr>
          <w:rFonts w:ascii="PT Astra Serif" w:hAnsi="PT Astra Serif" w:cs="Times New Roman"/>
        </w:rPr>
        <w:t xml:space="preserve"> г.</w:t>
      </w:r>
      <w:r w:rsidR="00847803" w:rsidRPr="00576726">
        <w:rPr>
          <w:rFonts w:ascii="PT Astra Serif" w:hAnsi="PT Astra Serif" w:cs="Times New Roman"/>
        </w:rPr>
        <w:t>;</w:t>
      </w:r>
      <w:r w:rsidR="00A17219" w:rsidRPr="00576726">
        <w:rPr>
          <w:rFonts w:ascii="PT Astra Serif" w:hAnsi="PT Astra Serif" w:cs="Times New Roman"/>
        </w:rPr>
        <w:t xml:space="preserve"> </w:t>
      </w:r>
      <w:r w:rsidR="00847803" w:rsidRPr="00576726">
        <w:rPr>
          <w:rFonts w:ascii="PT Astra Serif" w:hAnsi="PT Astra Serif" w:cs="Times New Roman"/>
        </w:rPr>
        <w:t xml:space="preserve">                               </w:t>
      </w:r>
      <w:r w:rsidR="00A17219" w:rsidRPr="00576726">
        <w:rPr>
          <w:rFonts w:ascii="PT Astra Serif" w:hAnsi="PT Astra Serif" w:cs="Times New Roman"/>
          <w:b/>
        </w:rPr>
        <w:t xml:space="preserve">КБК </w:t>
      </w:r>
      <w:r w:rsidR="008725FF" w:rsidRPr="00576726">
        <w:rPr>
          <w:rFonts w:ascii="PT Astra Serif" w:hAnsi="PT Astra Serif" w:cs="Times New Roman"/>
          <w:b/>
          <w:bCs/>
        </w:rPr>
        <w:t>32003054240690049244</w:t>
      </w:r>
      <w:r w:rsidR="00847803" w:rsidRPr="00576726">
        <w:rPr>
          <w:rFonts w:ascii="PT Astra Serif" w:hAnsi="PT Astra Serif" w:cs="Times New Roman"/>
          <w:b/>
        </w:rPr>
        <w:t>.</w:t>
      </w:r>
    </w:p>
    <w:p w14:paraId="334A45B7" w14:textId="77777777" w:rsidR="00E41FD1" w:rsidRPr="00576726" w:rsidRDefault="005B4E3F">
      <w:pPr>
        <w:pStyle w:val="aff2"/>
        <w:ind w:firstLine="567"/>
        <w:jc w:val="both"/>
        <w:rPr>
          <w:rFonts w:ascii="PT Astra Serif" w:hAnsi="PT Astra Serif"/>
        </w:rPr>
      </w:pPr>
      <w:r w:rsidRPr="00576726">
        <w:rPr>
          <w:rFonts w:ascii="PT Astra Serif" w:hAnsi="PT Astra Serif"/>
        </w:rPr>
        <w:t xml:space="preserve">2.4. </w:t>
      </w:r>
      <w:r w:rsidR="00C4799B" w:rsidRPr="00576726">
        <w:rPr>
          <w:rFonts w:ascii="PT Astra Serif" w:hAnsi="PT Astra Serif"/>
        </w:rPr>
        <w:t>Расчеты между Заказчиком и Поставщиком производятся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r w:rsidRPr="00576726">
        <w:rPr>
          <w:rFonts w:ascii="PT Astra Serif" w:hAnsi="PT Astra Serif"/>
        </w:rPr>
        <w:t>.</w:t>
      </w:r>
    </w:p>
    <w:p w14:paraId="43613B4C" w14:textId="26663E2B" w:rsidR="00E41FD1" w:rsidRPr="00576726" w:rsidRDefault="005B4E3F">
      <w:pPr>
        <w:pStyle w:val="ConsPlusNormal"/>
        <w:ind w:firstLine="540"/>
        <w:jc w:val="both"/>
        <w:rPr>
          <w:rFonts w:ascii="PT Astra Serif" w:hAnsi="PT Astra Serif" w:cs="Times New Roman"/>
          <w:b/>
          <w:u w:val="single"/>
        </w:rPr>
      </w:pPr>
      <w:bookmarkStart w:id="2" w:name="Par79"/>
      <w:bookmarkEnd w:id="2"/>
      <w:r w:rsidRPr="00576726">
        <w:rPr>
          <w:rFonts w:ascii="PT Astra Serif" w:hAnsi="PT Astra Serif" w:cs="Times New Roman"/>
        </w:rPr>
        <w:lastRenderedPageBreak/>
        <w:t xml:space="preserve">2.5. </w:t>
      </w:r>
      <w:r w:rsidR="008725FF" w:rsidRPr="00576726">
        <w:rPr>
          <w:rFonts w:ascii="PT Astra Serif" w:hAnsi="PT Astra Serif" w:cs="Times New Roman"/>
        </w:rPr>
        <w:t xml:space="preserve">Оплата по Контракту производится на основании выставленных Исполнителем счетов (счетов - фактур) или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Исполнителя,  указанный  в  разделе 13  Контракта, </w:t>
      </w:r>
      <w:r w:rsidR="008725FF" w:rsidRPr="00576726">
        <w:rPr>
          <w:rFonts w:ascii="PT Astra Serif" w:hAnsi="PT Astra Serif" w:cs="Times New Roman"/>
          <w:b/>
          <w:bCs/>
        </w:rPr>
        <w:t xml:space="preserve">в течение </w:t>
      </w:r>
      <w:r w:rsidR="0004488F" w:rsidRPr="00576726">
        <w:rPr>
          <w:rFonts w:ascii="PT Astra Serif" w:hAnsi="PT Astra Serif" w:cs="Times New Roman"/>
          <w:b/>
          <w:bCs/>
        </w:rPr>
        <w:t>7</w:t>
      </w:r>
      <w:r w:rsidR="008725FF" w:rsidRPr="00576726">
        <w:rPr>
          <w:rFonts w:ascii="PT Astra Serif" w:hAnsi="PT Astra Serif" w:cs="Times New Roman"/>
          <w:b/>
          <w:bCs/>
        </w:rPr>
        <w:t xml:space="preserve"> (</w:t>
      </w:r>
      <w:r w:rsidR="0004488F" w:rsidRPr="00576726">
        <w:rPr>
          <w:rFonts w:ascii="PT Astra Serif" w:hAnsi="PT Astra Serif" w:cs="Times New Roman"/>
          <w:b/>
          <w:bCs/>
        </w:rPr>
        <w:t>семи</w:t>
      </w:r>
      <w:r w:rsidR="008725FF" w:rsidRPr="00576726">
        <w:rPr>
          <w:rFonts w:ascii="PT Astra Serif" w:hAnsi="PT Astra Serif" w:cs="Times New Roman"/>
          <w:b/>
          <w:bCs/>
        </w:rPr>
        <w:t>) рабочих дней</w:t>
      </w:r>
      <w:r w:rsidR="008725FF" w:rsidRPr="00576726">
        <w:rPr>
          <w:rFonts w:ascii="PT Astra Serif" w:hAnsi="PT Astra Serif" w:cs="Times New Roman"/>
        </w:rPr>
        <w:t xml:space="preserve"> с даты подписания акта оказанных услуг без замечаний</w:t>
      </w:r>
      <w:r w:rsidR="00E53D6C" w:rsidRPr="00576726">
        <w:rPr>
          <w:rFonts w:ascii="PT Astra Serif" w:hAnsi="PT Astra Serif" w:cs="Times New Roman"/>
        </w:rPr>
        <w:t>.</w:t>
      </w:r>
    </w:p>
    <w:p w14:paraId="042CA6D5"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008F326" w14:textId="77777777" w:rsidR="00E41FD1" w:rsidRPr="00576726" w:rsidRDefault="005B4E3F">
      <w:pPr>
        <w:pStyle w:val="ConsPlusNormal"/>
        <w:ind w:firstLine="540"/>
        <w:jc w:val="both"/>
        <w:rPr>
          <w:rFonts w:ascii="PT Astra Serif" w:hAnsi="PT Astra Serif" w:cs="Times New Roman"/>
        </w:rPr>
      </w:pPr>
      <w:bookmarkStart w:id="3" w:name="Par81"/>
      <w:bookmarkEnd w:id="3"/>
      <w:r w:rsidRPr="00576726">
        <w:rPr>
          <w:rFonts w:ascii="PT Astra Serif" w:hAnsi="PT Astra Serif" w:cs="Times New Roman"/>
        </w:rPr>
        <w:t>2.7. Датой оплаты считается дата списания денежных средств со счета Заказчика, указанного в настоящем Контракте.</w:t>
      </w:r>
    </w:p>
    <w:p w14:paraId="3264D45E" w14:textId="77777777" w:rsidR="00E41FD1" w:rsidRPr="00576726" w:rsidRDefault="005B4E3F">
      <w:pPr>
        <w:pStyle w:val="19"/>
        <w:contextualSpacing/>
        <w:jc w:val="both"/>
        <w:rPr>
          <w:rFonts w:ascii="PT Astra Serif" w:hAnsi="PT Astra Serif" w:cs="Times New Roman"/>
          <w:sz w:val="24"/>
          <w:szCs w:val="24"/>
        </w:rPr>
      </w:pPr>
      <w:r w:rsidRPr="00576726">
        <w:rPr>
          <w:rFonts w:ascii="PT Astra Serif" w:hAnsi="PT Astra Serif" w:cs="Times New Roman"/>
          <w:sz w:val="24"/>
          <w:szCs w:val="24"/>
        </w:rPr>
        <w:t xml:space="preserve">         2.8. Авансирование не предусмотрено.</w:t>
      </w:r>
    </w:p>
    <w:p w14:paraId="6133F2A3" w14:textId="77777777" w:rsidR="00FF54A6" w:rsidRPr="00576726" w:rsidRDefault="00FF54A6" w:rsidP="00FF54A6">
      <w:pPr>
        <w:shd w:val="clear" w:color="auto" w:fill="FFFFFF"/>
        <w:tabs>
          <w:tab w:val="left" w:pos="9356"/>
        </w:tabs>
        <w:autoSpaceDE w:val="0"/>
        <w:autoSpaceDN w:val="0"/>
        <w:adjustRightInd w:val="0"/>
        <w:ind w:right="-2" w:firstLine="567"/>
        <w:jc w:val="both"/>
        <w:rPr>
          <w:rFonts w:ascii="PT Astra Serif" w:hAnsi="PT Astra Serif"/>
        </w:rPr>
      </w:pPr>
      <w:r w:rsidRPr="00576726">
        <w:rPr>
          <w:rFonts w:ascii="PT Astra Serif" w:hAnsi="PT Astra Serif"/>
        </w:rPr>
        <w:t>2.9. Стороны допускают возможность оформления и обмена документами о приемке товара в форме электронного документооборота, подписанных электронно-цифровой подписью в Единой информационной системе в сфере закупок (в сети Интернет), и предоставление в качестве первичных учетных документов, подтверждающих (сопровождающих) поставку товара, УПД (счета-фактуры), в том числе корректировочных документов к ним.</w:t>
      </w:r>
    </w:p>
    <w:p w14:paraId="20F044E9" w14:textId="77777777" w:rsidR="00FF54A6" w:rsidRPr="00576726" w:rsidRDefault="00FF54A6" w:rsidP="00FF54A6">
      <w:pPr>
        <w:shd w:val="clear" w:color="auto" w:fill="FFFFFF"/>
        <w:tabs>
          <w:tab w:val="left" w:pos="9356"/>
        </w:tabs>
        <w:autoSpaceDE w:val="0"/>
        <w:autoSpaceDN w:val="0"/>
        <w:adjustRightInd w:val="0"/>
        <w:ind w:right="-2" w:firstLine="567"/>
        <w:jc w:val="both"/>
        <w:rPr>
          <w:rFonts w:ascii="PT Astra Serif" w:hAnsi="PT Astra Serif"/>
        </w:rPr>
      </w:pPr>
    </w:p>
    <w:p w14:paraId="3C90757D" w14:textId="77777777" w:rsidR="00FF54A6" w:rsidRPr="00576726" w:rsidRDefault="00FF54A6"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3. ПОРЯДОК, СРОКИ И УСЛОВИЯ ПОСТАВКИ И ПРИЕМКИ ТОВАРА</w:t>
      </w:r>
    </w:p>
    <w:p w14:paraId="0CF803E5"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3.1. Товар поставляется Заказчику единовременно в соответствии с условиями настоящего Контракта. Количество Товара определяется на основании настоящего Контракта.</w:t>
      </w:r>
    </w:p>
    <w:p w14:paraId="21BA269C" w14:textId="6E0A59EF" w:rsidR="00FF54A6" w:rsidRPr="00576726" w:rsidRDefault="00FF54A6" w:rsidP="00A55E64">
      <w:pPr>
        <w:pStyle w:val="ConsPlusNormal"/>
        <w:ind w:firstLine="540"/>
        <w:jc w:val="both"/>
        <w:rPr>
          <w:rFonts w:ascii="PT Astra Serif" w:hAnsi="PT Astra Serif" w:cs="Times New Roman"/>
          <w:b/>
          <w:bCs/>
        </w:rPr>
      </w:pPr>
      <w:r w:rsidRPr="00576726">
        <w:rPr>
          <w:rFonts w:ascii="PT Astra Serif" w:hAnsi="PT Astra Serif" w:cs="Times New Roman"/>
        </w:rPr>
        <w:t>3.2. Поставка Товара осуществляется Поставщиком</w:t>
      </w:r>
      <w:r w:rsidR="002C071B" w:rsidRPr="00576726">
        <w:rPr>
          <w:rFonts w:ascii="PT Astra Serif" w:hAnsi="PT Astra Serif" w:cs="Times New Roman"/>
        </w:rPr>
        <w:t xml:space="preserve"> </w:t>
      </w:r>
      <w:r w:rsidR="008D224C" w:rsidRPr="00576726">
        <w:rPr>
          <w:rFonts w:ascii="PT Astra Serif" w:hAnsi="PT Astra Serif" w:cs="Times New Roman"/>
          <w:b/>
          <w:bCs/>
        </w:rPr>
        <w:t xml:space="preserve">не позднее </w:t>
      </w:r>
      <w:r w:rsidR="00A55E64">
        <w:rPr>
          <w:rFonts w:ascii="PT Astra Serif" w:hAnsi="PT Astra Serif" w:cs="Times New Roman"/>
          <w:b/>
          <w:bCs/>
        </w:rPr>
        <w:t>10</w:t>
      </w:r>
      <w:r w:rsidR="00576726">
        <w:rPr>
          <w:rFonts w:ascii="PT Astra Serif" w:hAnsi="PT Astra Serif" w:cs="Times New Roman"/>
          <w:b/>
          <w:bCs/>
        </w:rPr>
        <w:t xml:space="preserve"> </w:t>
      </w:r>
      <w:r w:rsidR="00A55E64">
        <w:rPr>
          <w:rFonts w:ascii="PT Astra Serif" w:hAnsi="PT Astra Serif" w:cs="Times New Roman"/>
          <w:b/>
          <w:bCs/>
        </w:rPr>
        <w:t>апреля</w:t>
      </w:r>
      <w:r w:rsidR="008D224C" w:rsidRPr="00576726">
        <w:rPr>
          <w:rFonts w:ascii="PT Astra Serif" w:hAnsi="PT Astra Serif" w:cs="Times New Roman"/>
          <w:b/>
          <w:bCs/>
        </w:rPr>
        <w:t xml:space="preserve"> 202</w:t>
      </w:r>
      <w:r w:rsidR="00D03AF5">
        <w:rPr>
          <w:rFonts w:ascii="PT Astra Serif" w:hAnsi="PT Astra Serif" w:cs="Times New Roman"/>
          <w:b/>
          <w:bCs/>
        </w:rPr>
        <w:t>6</w:t>
      </w:r>
      <w:r w:rsidR="008D224C" w:rsidRPr="00576726">
        <w:rPr>
          <w:rFonts w:ascii="PT Astra Serif" w:hAnsi="PT Astra Serif" w:cs="Times New Roman"/>
          <w:b/>
          <w:bCs/>
        </w:rPr>
        <w:t xml:space="preserve"> года</w:t>
      </w:r>
      <w:r w:rsidRPr="00576726">
        <w:rPr>
          <w:rFonts w:ascii="PT Astra Serif" w:hAnsi="PT Astra Serif" w:cs="Times New Roman"/>
        </w:rPr>
        <w:t>, в адрес Заказчика по адресу: Амурская область,</w:t>
      </w:r>
      <w:r w:rsidR="008D224C" w:rsidRPr="00576726">
        <w:rPr>
          <w:rFonts w:ascii="PT Astra Serif" w:hAnsi="PT Astra Serif" w:cs="Times New Roman"/>
        </w:rPr>
        <w:t xml:space="preserve"> </w:t>
      </w:r>
      <w:r w:rsidR="00985A35" w:rsidRPr="00576726">
        <w:rPr>
          <w:rFonts w:ascii="PT Astra Serif" w:hAnsi="PT Astra Serif" w:cs="Times New Roman"/>
        </w:rPr>
        <w:t>г. Благовещенск</w:t>
      </w:r>
      <w:r w:rsidR="008D224C" w:rsidRPr="00576726">
        <w:rPr>
          <w:rFonts w:ascii="PT Astra Serif" w:hAnsi="PT Astra Serif" w:cs="Times New Roman"/>
        </w:rPr>
        <w:t xml:space="preserve">, </w:t>
      </w:r>
      <w:r w:rsidR="00A55E64" w:rsidRPr="00A55E64">
        <w:rPr>
          <w:rFonts w:ascii="PT Astra Serif" w:hAnsi="PT Astra Serif" w:cs="Times New Roman"/>
        </w:rPr>
        <w:t>ул. Чайковского, д.93</w:t>
      </w:r>
      <w:r w:rsidR="00985A35" w:rsidRPr="00576726">
        <w:rPr>
          <w:rFonts w:ascii="PT Astra Serif" w:hAnsi="PT Astra Serif" w:cs="Times New Roman"/>
        </w:rPr>
        <w:t>,</w:t>
      </w:r>
      <w:r w:rsidRPr="00576726">
        <w:rPr>
          <w:rFonts w:ascii="PT Astra Serif" w:hAnsi="PT Astra Serif" w:cs="Times New Roman"/>
        </w:rPr>
        <w:t xml:space="preserve"> в рабочие дни с 9-00 до 16-00 часов местного времени. </w:t>
      </w:r>
    </w:p>
    <w:p w14:paraId="7D67EDE8"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Поставщик в письменной форме уведомляет заказчика по адресу, указанному в разделе 13 Контракта, о готовности товара к поставке и о дате поставки товара, в срок не позднее 3 (трех) рабочих дней до предполагаемой даты поставки.</w:t>
      </w:r>
    </w:p>
    <w:p w14:paraId="171EE92D" w14:textId="77777777" w:rsidR="00043659" w:rsidRPr="00576726" w:rsidRDefault="00FF54A6" w:rsidP="00043659">
      <w:pPr>
        <w:pStyle w:val="ConsPlusNormal"/>
        <w:ind w:firstLine="540"/>
        <w:jc w:val="both"/>
        <w:rPr>
          <w:rFonts w:ascii="PT Astra Serif" w:hAnsi="PT Astra Serif" w:cs="Times New Roman"/>
        </w:rPr>
      </w:pPr>
      <w:bookmarkStart w:id="4" w:name="Par110"/>
      <w:bookmarkEnd w:id="4"/>
      <w:r w:rsidRPr="00576726">
        <w:rPr>
          <w:rFonts w:ascii="PT Astra Serif" w:hAnsi="PT Astra Serif" w:cs="Times New Roman"/>
        </w:rPr>
        <w:t xml:space="preserve">3.3. </w:t>
      </w:r>
      <w:r w:rsidR="00043659" w:rsidRPr="00576726">
        <w:rPr>
          <w:rFonts w:ascii="PT Astra Serif" w:hAnsi="PT Astra Serif" w:cs="Times New Roman"/>
        </w:rPr>
        <w:t xml:space="preserve">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w:t>
      </w:r>
      <w:r w:rsidR="00D50344" w:rsidRPr="00576726">
        <w:rPr>
          <w:rFonts w:ascii="PT Astra Serif" w:hAnsi="PT Astra Serif" w:cs="Times New Roman"/>
        </w:rPr>
        <w:t>№</w:t>
      </w:r>
      <w:r w:rsidR="00043659" w:rsidRPr="00576726">
        <w:rPr>
          <w:rFonts w:ascii="PT Astra Serif" w:hAnsi="PT Astra Serif" w:cs="Times New Roman"/>
        </w:rPr>
        <w:t xml:space="preserve"> ТОРГ-12, либо УПД, в 2 (двух) экземплярах (по 1 (одному) экземпляру для каждой из Сторон) и счет/счет-фактуру в соответствии с налоговым законодательством Российской Федерации, счет на оплату, а также:</w:t>
      </w:r>
    </w:p>
    <w:p w14:paraId="17E41B9F" w14:textId="77777777" w:rsidR="00043659" w:rsidRPr="00576726" w:rsidRDefault="00043659" w:rsidP="00043659">
      <w:pPr>
        <w:pStyle w:val="ConsPlusNormal"/>
        <w:ind w:firstLine="540"/>
        <w:jc w:val="both"/>
        <w:rPr>
          <w:rFonts w:ascii="PT Astra Serif" w:hAnsi="PT Astra Serif" w:cs="Times New Roman"/>
          <w:bCs/>
        </w:rPr>
      </w:pPr>
      <w:r w:rsidRPr="00576726">
        <w:rPr>
          <w:rFonts w:ascii="PT Astra Serif" w:hAnsi="PT Astra Serif" w:cs="Times New Roman"/>
        </w:rP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576726">
        <w:rPr>
          <w:rFonts w:ascii="PT Astra Serif" w:hAnsi="PT Astra Serif" w:cs="Times New Roman"/>
          <w:bCs/>
        </w:rPr>
        <w:t>;</w:t>
      </w:r>
    </w:p>
    <w:p w14:paraId="2504660D" w14:textId="77777777" w:rsidR="00FF54A6" w:rsidRPr="00576726" w:rsidRDefault="00FF54A6" w:rsidP="00043659">
      <w:pPr>
        <w:pStyle w:val="ConsPlusNormal"/>
        <w:ind w:firstLine="540"/>
        <w:jc w:val="both"/>
        <w:rPr>
          <w:rFonts w:ascii="PT Astra Serif" w:hAnsi="PT Astra Serif"/>
          <w:bCs/>
        </w:rPr>
      </w:pPr>
      <w:r w:rsidRPr="00576726">
        <w:rPr>
          <w:rFonts w:ascii="PT Astra Serif" w:hAnsi="PT Astra Serif"/>
        </w:rPr>
        <w:t>В случае если документы, указанные настоящем пункте Контракта, не переданы Поставщиком Заказчику одновременно с товаром, товар считается не поставленным и приемке не подлежит.</w:t>
      </w:r>
    </w:p>
    <w:p w14:paraId="34CBB88C"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14:paraId="067392B4" w14:textId="47A22F9A"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w:t>
      </w:r>
      <w:r w:rsidR="00D50344" w:rsidRPr="00576726">
        <w:rPr>
          <w:rFonts w:ascii="PT Astra Serif" w:hAnsi="PT Astra Serif" w:cs="Times New Roman"/>
        </w:rPr>
        <w:t>№</w:t>
      </w:r>
      <w:r w:rsidRPr="00576726">
        <w:rPr>
          <w:rFonts w:ascii="PT Astra Serif" w:hAnsi="PT Astra Serif" w:cs="Times New Roman"/>
        </w:rPr>
        <w:t xml:space="preserve"> 44-ФЗ. </w:t>
      </w:r>
    </w:p>
    <w:p w14:paraId="1ACFAD94"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Товар на период проведения экспертизы находится у Заказчика на ответственном хранении.</w:t>
      </w:r>
    </w:p>
    <w:p w14:paraId="2C42C45C"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w:t>
      </w:r>
      <w:r w:rsidRPr="00576726">
        <w:rPr>
          <w:rFonts w:ascii="PT Astra Serif" w:hAnsi="PT Astra Serif" w:cs="Times New Roman"/>
        </w:rPr>
        <w:lastRenderedPageBreak/>
        <w:t>нарушений условий настоящего Контракта, а также об отсутствии или наличии нарушений в части качества и безопасности Товара.</w:t>
      </w:r>
    </w:p>
    <w:p w14:paraId="1873BCBD"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B1C64CB"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7B539A2E" w14:textId="513FEA80"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товарную накладную по форме N ТОРГ-12, либо УПД в течение </w:t>
      </w:r>
      <w:r w:rsidR="008725FF" w:rsidRPr="00576726">
        <w:rPr>
          <w:rFonts w:ascii="PT Astra Serif" w:hAnsi="PT Astra Serif" w:cs="Times New Roman"/>
          <w:b/>
        </w:rPr>
        <w:t>5</w:t>
      </w:r>
      <w:r w:rsidRPr="00576726">
        <w:rPr>
          <w:rFonts w:ascii="PT Astra Serif" w:hAnsi="PT Astra Serif" w:cs="Times New Roman"/>
          <w:b/>
        </w:rPr>
        <w:t xml:space="preserve"> (</w:t>
      </w:r>
      <w:r w:rsidR="008725FF" w:rsidRPr="00576726">
        <w:rPr>
          <w:rFonts w:ascii="PT Astra Serif" w:hAnsi="PT Astra Serif" w:cs="Times New Roman"/>
          <w:b/>
        </w:rPr>
        <w:t>пяти</w:t>
      </w:r>
      <w:r w:rsidRPr="00576726">
        <w:rPr>
          <w:rFonts w:ascii="PT Astra Serif" w:hAnsi="PT Astra Serif" w:cs="Times New Roman"/>
          <w:b/>
        </w:rPr>
        <w:t>) рабоч</w:t>
      </w:r>
      <w:r w:rsidR="008725FF" w:rsidRPr="00576726">
        <w:rPr>
          <w:rFonts w:ascii="PT Astra Serif" w:hAnsi="PT Astra Serif" w:cs="Times New Roman"/>
          <w:b/>
        </w:rPr>
        <w:t>их</w:t>
      </w:r>
      <w:r w:rsidRPr="00576726">
        <w:rPr>
          <w:rFonts w:ascii="PT Astra Serif" w:hAnsi="PT Astra Serif" w:cs="Times New Roman"/>
          <w:b/>
        </w:rPr>
        <w:t xml:space="preserve"> дн</w:t>
      </w:r>
      <w:r w:rsidR="008725FF" w:rsidRPr="00576726">
        <w:rPr>
          <w:rFonts w:ascii="PT Astra Serif" w:hAnsi="PT Astra Serif" w:cs="Times New Roman"/>
          <w:b/>
        </w:rPr>
        <w:t>ей</w:t>
      </w:r>
      <w:r w:rsidRPr="00576726">
        <w:rPr>
          <w:rFonts w:ascii="PT Astra Serif" w:hAnsi="PT Astra Serif" w:cs="Times New Roman"/>
        </w:rPr>
        <w:t xml:space="preserve"> с момента доставки Товара.</w:t>
      </w:r>
    </w:p>
    <w:p w14:paraId="514EE021"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3 (трех) календарных дней с момента доставки Товара мотивированный отказ от подписания документов о приемке с указанием перечня выявленных нарушений условий настоящего Контракта (далее - мотивированный отказ).</w:t>
      </w:r>
    </w:p>
    <w:p w14:paraId="59F930EC" w14:textId="75918114"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47D6ACE5"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w:t>
      </w:r>
      <w:r w:rsidR="002077ED" w:rsidRPr="00576726">
        <w:rPr>
          <w:rFonts w:ascii="PT Astra Serif" w:hAnsi="PT Astra Serif" w:cs="Times New Roman"/>
        </w:rPr>
        <w:t>10</w:t>
      </w:r>
      <w:r w:rsidRPr="00576726">
        <w:rPr>
          <w:rFonts w:ascii="PT Astra Serif" w:hAnsi="PT Astra Serif" w:cs="Times New Roman"/>
        </w:rPr>
        <w:t xml:space="preserve"> (</w:t>
      </w:r>
      <w:r w:rsidR="002077ED" w:rsidRPr="00576726">
        <w:rPr>
          <w:rFonts w:ascii="PT Astra Serif" w:hAnsi="PT Astra Serif" w:cs="Times New Roman"/>
        </w:rPr>
        <w:t>десяти</w:t>
      </w:r>
      <w:r w:rsidRPr="00576726">
        <w:rPr>
          <w:rFonts w:ascii="PT Astra Serif" w:hAnsi="PT Astra Serif" w:cs="Times New Roman"/>
        </w:rPr>
        <w:t xml:space="preserve">)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w:t>
      </w:r>
      <w:r w:rsidR="00D50344" w:rsidRPr="00576726">
        <w:rPr>
          <w:rFonts w:ascii="PT Astra Serif" w:hAnsi="PT Astra Serif" w:cs="Times New Roman"/>
        </w:rPr>
        <w:t>№</w:t>
      </w:r>
      <w:r w:rsidRPr="00576726">
        <w:rPr>
          <w:rFonts w:ascii="PT Astra Serif" w:hAnsi="PT Astra Serif" w:cs="Times New Roman"/>
        </w:rPr>
        <w:t xml:space="preserve"> ТОРГ-12, либо УПД в порядке, предусмотренном настоящим разделом.</w:t>
      </w:r>
    </w:p>
    <w:p w14:paraId="11B39AE5"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24A0488" w14:textId="77777777" w:rsidR="00FF54A6" w:rsidRPr="00576726" w:rsidRDefault="00FF54A6" w:rsidP="00FF54A6">
      <w:pPr>
        <w:pStyle w:val="ConsPlusNormal"/>
        <w:ind w:firstLine="540"/>
        <w:jc w:val="both"/>
        <w:rPr>
          <w:rFonts w:ascii="PT Astra Serif" w:hAnsi="PT Astra Serif" w:cs="Times New Roman"/>
        </w:rPr>
      </w:pPr>
      <w:bookmarkStart w:id="5" w:name="Par126"/>
      <w:bookmarkEnd w:id="5"/>
      <w:r w:rsidRPr="00576726">
        <w:rPr>
          <w:rFonts w:ascii="PT Astra Serif" w:hAnsi="PT Astra Serif" w:cs="Times New Roman"/>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w:t>
      </w:r>
      <w:r w:rsidR="002077ED" w:rsidRPr="00576726">
        <w:rPr>
          <w:rFonts w:ascii="PT Astra Serif" w:hAnsi="PT Astra Serif" w:cs="Times New Roman"/>
        </w:rPr>
        <w:t>документы о приемке</w:t>
      </w:r>
      <w:r w:rsidRPr="00576726">
        <w:rPr>
          <w:rFonts w:ascii="PT Astra Serif" w:hAnsi="PT Astra Serif" w:cs="Times New Roman"/>
        </w:rPr>
        <w:t xml:space="preserve"> Товара в порядке и сроки, предусмотренные настоящим пунктом.</w:t>
      </w:r>
    </w:p>
    <w:p w14:paraId="5C9C97DE"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Подписание со стороны Заказчика </w:t>
      </w:r>
      <w:r w:rsidR="002077ED" w:rsidRPr="00576726">
        <w:rPr>
          <w:rFonts w:ascii="PT Astra Serif" w:hAnsi="PT Astra Serif" w:cs="Times New Roman"/>
        </w:rPr>
        <w:t xml:space="preserve">товарной накладной по форме </w:t>
      </w:r>
      <w:r w:rsidR="00D50344" w:rsidRPr="00576726">
        <w:rPr>
          <w:rFonts w:ascii="PT Astra Serif" w:hAnsi="PT Astra Serif" w:cs="Times New Roman"/>
        </w:rPr>
        <w:t>№</w:t>
      </w:r>
      <w:r w:rsidR="002077ED" w:rsidRPr="00576726">
        <w:rPr>
          <w:rFonts w:ascii="PT Astra Serif" w:hAnsi="PT Astra Serif" w:cs="Times New Roman"/>
        </w:rPr>
        <w:t xml:space="preserve"> ТОРГ-12, либо УПД</w:t>
      </w:r>
      <w:r w:rsidRPr="00576726">
        <w:rPr>
          <w:rFonts w:ascii="PT Astra Serif" w:hAnsi="PT Astra Serif" w:cs="Times New Roman"/>
        </w:rPr>
        <w:t xml:space="preserve"> подтверждает исполнение обязательств Поставщика, предусмотренных настоящим Контрактом.</w:t>
      </w:r>
    </w:p>
    <w:p w14:paraId="7E7AFDE8"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w:t>
      </w:r>
      <w:r w:rsidR="00D50344" w:rsidRPr="00576726">
        <w:rPr>
          <w:rFonts w:ascii="PT Astra Serif" w:hAnsi="PT Astra Serif" w:cs="Times New Roman"/>
        </w:rPr>
        <w:t>№</w:t>
      </w:r>
      <w:r w:rsidRPr="00576726">
        <w:rPr>
          <w:rFonts w:ascii="PT Astra Serif" w:hAnsi="PT Astra Serif" w:cs="Times New Roman"/>
        </w:rPr>
        <w:t xml:space="preserve"> ТОРГ-12//УПД.</w:t>
      </w:r>
    </w:p>
    <w:p w14:paraId="4F6B9A73" w14:textId="77777777" w:rsidR="00FF54A6" w:rsidRPr="00576726" w:rsidRDefault="00FF54A6" w:rsidP="00FF54A6">
      <w:pPr>
        <w:pStyle w:val="ConsPlusNormal"/>
        <w:ind w:firstLine="540"/>
        <w:jc w:val="both"/>
        <w:rPr>
          <w:rFonts w:ascii="PT Astra Serif" w:hAnsi="PT Astra Serif" w:cs="Times New Roman"/>
        </w:rPr>
      </w:pPr>
      <w:r w:rsidRPr="00576726">
        <w:rPr>
          <w:rFonts w:ascii="PT Astra Serif" w:hAnsi="PT Astra Serif"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6E1120A4" w14:textId="77777777" w:rsidR="002077ED" w:rsidRPr="00576726" w:rsidRDefault="00FF54A6" w:rsidP="00367CFF">
      <w:pPr>
        <w:pStyle w:val="ConsPlusNormal"/>
        <w:ind w:firstLine="540"/>
        <w:jc w:val="both"/>
        <w:rPr>
          <w:rFonts w:ascii="PT Astra Serif" w:hAnsi="PT Astra Serif" w:cs="Times New Roman"/>
        </w:rPr>
      </w:pPr>
      <w:r w:rsidRPr="00576726">
        <w:rPr>
          <w:rFonts w:ascii="PT Astra Serif" w:hAnsi="PT Astra Serif" w:cs="Times New Roman"/>
        </w:rPr>
        <w:t>3.6. Сдача и приемка Товара осуществляются уполномоченными представителями Сторон.</w:t>
      </w:r>
    </w:p>
    <w:p w14:paraId="221E1EE1" w14:textId="77777777" w:rsidR="00CE505B" w:rsidRPr="00576726" w:rsidRDefault="00CE505B" w:rsidP="00367CFF">
      <w:pPr>
        <w:pStyle w:val="ConsPlusNormal"/>
        <w:ind w:firstLine="540"/>
        <w:jc w:val="both"/>
        <w:rPr>
          <w:rFonts w:ascii="PT Astra Serif" w:hAnsi="PT Astra Serif" w:cs="Times New Roman"/>
        </w:rPr>
      </w:pPr>
    </w:p>
    <w:p w14:paraId="78935568"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4</w:t>
      </w:r>
      <w:r w:rsidR="002077ED" w:rsidRPr="00576726">
        <w:rPr>
          <w:rFonts w:ascii="PT Astra Serif" w:hAnsi="PT Astra Serif" w:cs="Times New Roman"/>
          <w:b/>
        </w:rPr>
        <w:t>. ВЗАИМОДЕЙСТВИЕ СТОРОН</w:t>
      </w:r>
    </w:p>
    <w:p w14:paraId="47407569"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 xml:space="preserve">4.1. Поставщик обязан: </w:t>
      </w:r>
    </w:p>
    <w:p w14:paraId="0EE51616"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lastRenderedPageBreak/>
        <w:t>4.1.1. Поставить Товар в порядке, количестве, в срок и на условиях, предусмотренных настоящим Контрактом, новый, не бывший в употреблении, не обремененный правами третьих лиц, не состоящий под арестом и не являющийся предметом спора.</w:t>
      </w:r>
    </w:p>
    <w:p w14:paraId="058D14C6"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1062AE0C"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34BBCC1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23915E02"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1AD0296D" w14:textId="77777777" w:rsidR="002077ED" w:rsidRPr="00576726" w:rsidRDefault="002077ED" w:rsidP="002077ED">
      <w:pPr>
        <w:pStyle w:val="ConsPlusNormal"/>
        <w:ind w:firstLine="540"/>
        <w:jc w:val="both"/>
        <w:rPr>
          <w:rFonts w:ascii="PT Astra Serif" w:hAnsi="PT Astra Serif" w:cs="Times New Roman"/>
        </w:rPr>
      </w:pPr>
      <w:bookmarkStart w:id="6" w:name="Par146"/>
      <w:bookmarkStart w:id="7" w:name="Par147"/>
      <w:bookmarkStart w:id="8" w:name="Par148"/>
      <w:bookmarkEnd w:id="6"/>
      <w:bookmarkEnd w:id="7"/>
      <w:bookmarkEnd w:id="8"/>
      <w:r w:rsidRPr="00576726">
        <w:rPr>
          <w:rFonts w:ascii="PT Astra Serif" w:hAnsi="PT Astra Serif" w:cs="Times New Roman"/>
        </w:rPr>
        <w:t xml:space="preserve">4.1.6. Поставщик обязан оформлять товарные накладные по форме </w:t>
      </w:r>
      <w:r w:rsidR="00D50344" w:rsidRPr="00576726">
        <w:rPr>
          <w:rFonts w:ascii="PT Astra Serif" w:hAnsi="PT Astra Serif" w:cs="Times New Roman"/>
        </w:rPr>
        <w:t>№</w:t>
      </w:r>
      <w:r w:rsidRPr="00576726">
        <w:rPr>
          <w:rFonts w:ascii="PT Astra Serif" w:hAnsi="PT Astra Serif" w:cs="Times New Roman"/>
        </w:rPr>
        <w:t xml:space="preserve"> ТОРГ-12, либо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14:paraId="3ED20500" w14:textId="77777777" w:rsidR="002077ED" w:rsidRPr="00576726" w:rsidRDefault="002077ED" w:rsidP="002077ED">
      <w:pPr>
        <w:pStyle w:val="ConsPlusNormal"/>
        <w:ind w:firstLine="360"/>
        <w:jc w:val="both"/>
        <w:rPr>
          <w:rFonts w:ascii="PT Astra Serif" w:hAnsi="PT Astra Serif" w:cs="Times New Roman"/>
        </w:rPr>
      </w:pPr>
      <w:r w:rsidRPr="00576726">
        <w:rPr>
          <w:rFonts w:ascii="PT Astra Serif" w:hAnsi="PT Astra Serif" w:cs="Times New Roman"/>
          <w:spacing w:val="2"/>
          <w:shd w:val="clear" w:color="auto" w:fill="FFFFFF"/>
        </w:rPr>
        <w:t xml:space="preserve">4.1.7. </w:t>
      </w:r>
      <w:r w:rsidRPr="00576726">
        <w:rPr>
          <w:rFonts w:ascii="PT Astra Serif" w:hAnsi="PT Astra Serif" w:cs="Times New Roman"/>
        </w:rPr>
        <w:t>Выполнять иные обязанности, предусмотренные действующим законодательством Российской Федерации и Контрактом</w:t>
      </w:r>
    </w:p>
    <w:p w14:paraId="1A16B901"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4.2. Поставщик вправе:</w:t>
      </w:r>
    </w:p>
    <w:p w14:paraId="74C4135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4.2.1. Требовать от Заказчика произвести приемку Товара в порядке и в сроки, предусмотренные настоящим Контрактом.</w:t>
      </w:r>
    </w:p>
    <w:p w14:paraId="21269805" w14:textId="77777777" w:rsidR="002077ED" w:rsidRPr="00576726" w:rsidRDefault="002077ED" w:rsidP="002077ED">
      <w:pPr>
        <w:pStyle w:val="ConsPlusNormal"/>
        <w:ind w:firstLine="540"/>
        <w:jc w:val="both"/>
        <w:rPr>
          <w:rFonts w:ascii="PT Astra Serif" w:hAnsi="PT Astra Serif" w:cs="Times New Roman"/>
        </w:rPr>
      </w:pPr>
      <w:bookmarkStart w:id="9" w:name="Par163"/>
      <w:bookmarkEnd w:id="9"/>
      <w:r w:rsidRPr="00576726">
        <w:rPr>
          <w:rFonts w:ascii="PT Astra Serif" w:hAnsi="PT Astra Serif"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60A2C045" w14:textId="77777777" w:rsidR="002077ED" w:rsidRPr="00576726" w:rsidRDefault="002077ED" w:rsidP="002077ED">
      <w:pPr>
        <w:pStyle w:val="ConsPlusNormal"/>
        <w:ind w:firstLine="540"/>
        <w:jc w:val="both"/>
        <w:rPr>
          <w:rFonts w:ascii="PT Astra Serif" w:hAnsi="PT Astra Serif" w:cs="Times New Roman"/>
        </w:rPr>
      </w:pPr>
      <w:bookmarkStart w:id="10" w:name="Par164"/>
      <w:bookmarkEnd w:id="10"/>
      <w:r w:rsidRPr="00576726">
        <w:rPr>
          <w:rFonts w:ascii="PT Astra Serif" w:hAnsi="PT Astra Serif"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5EB709B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4.2.4. Требовать возмещения убытков, уплаты неустоек (штрафов, пеней) в соответствии с </w:t>
      </w:r>
      <w:hyperlink w:anchor="Par211" w:tooltip="VII. ОТВЕТСТВЕННОСТЬ СТОРОН &lt;99&gt;" w:history="1">
        <w:r w:rsidRPr="00576726">
          <w:rPr>
            <w:rFonts w:ascii="PT Astra Serif" w:hAnsi="PT Astra Serif" w:cs="Times New Roman"/>
          </w:rPr>
          <w:t>разделом</w:t>
        </w:r>
      </w:hyperlink>
      <w:r w:rsidRPr="00576726">
        <w:rPr>
          <w:rFonts w:ascii="PT Astra Serif" w:hAnsi="PT Astra Serif" w:cs="Times New Roman"/>
        </w:rPr>
        <w:t xml:space="preserve"> 7 настоящего Контракта.</w:t>
      </w:r>
    </w:p>
    <w:p w14:paraId="2EFC3B26" w14:textId="77777777" w:rsidR="002077ED" w:rsidRPr="00576726" w:rsidRDefault="002077ED" w:rsidP="002077ED">
      <w:pPr>
        <w:pStyle w:val="Bodytext20"/>
        <w:shd w:val="clear" w:color="auto" w:fill="auto"/>
        <w:tabs>
          <w:tab w:val="left" w:pos="1134"/>
          <w:tab w:val="left" w:pos="1445"/>
        </w:tabs>
        <w:spacing w:after="0" w:line="240" w:lineRule="auto"/>
        <w:ind w:firstLine="567"/>
        <w:jc w:val="both"/>
        <w:rPr>
          <w:rFonts w:ascii="PT Astra Serif" w:hAnsi="PT Astra Serif"/>
          <w:sz w:val="24"/>
          <w:szCs w:val="24"/>
        </w:rPr>
      </w:pPr>
      <w:r w:rsidRPr="00576726">
        <w:rPr>
          <w:rFonts w:ascii="PT Astra Serif" w:hAnsi="PT Astra Serif"/>
          <w:sz w:val="24"/>
          <w:szCs w:val="24"/>
        </w:rPr>
        <w:t xml:space="preserve"> 4.2.7. Осуществлять иные права, предусмотренные действующим законодательством Российской Федерации и Контрактом.</w:t>
      </w:r>
    </w:p>
    <w:p w14:paraId="1D75E4D8"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4.3. Заказчик обязуется:</w:t>
      </w:r>
    </w:p>
    <w:p w14:paraId="4ED8E33F" w14:textId="77777777" w:rsidR="002077ED" w:rsidRPr="00576726" w:rsidRDefault="002077ED" w:rsidP="002077ED">
      <w:pPr>
        <w:pStyle w:val="ConsPlusNormal"/>
        <w:ind w:firstLine="540"/>
        <w:jc w:val="both"/>
        <w:rPr>
          <w:rFonts w:ascii="PT Astra Serif" w:hAnsi="PT Astra Serif" w:cs="Times New Roman"/>
        </w:rPr>
      </w:pPr>
      <w:bookmarkStart w:id="11" w:name="Par168"/>
      <w:bookmarkEnd w:id="11"/>
      <w:r w:rsidRPr="00576726">
        <w:rPr>
          <w:rFonts w:ascii="PT Astra Serif" w:hAnsi="PT Astra Serif"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7192CB3D"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78BDDD2"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w:t>
      </w:r>
      <w:r w:rsidRPr="00576726">
        <w:rPr>
          <w:rFonts w:ascii="PT Astra Serif" w:hAnsi="PT Astra Serif" w:cs="Times New Roman"/>
        </w:rPr>
        <w:lastRenderedPageBreak/>
        <w:t>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14:paraId="3BC9821A"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4.3.4. Требовать уплаты неустоек (штрафов, пеней) в соответствии с </w:t>
      </w:r>
      <w:hyperlink w:anchor="Par211" w:tooltip="VII. ОТВЕТСТВЕННОСТЬ СТОРОН &lt;99&gt;" w:history="1">
        <w:r w:rsidRPr="00576726">
          <w:rPr>
            <w:rFonts w:ascii="PT Astra Serif" w:hAnsi="PT Astra Serif" w:cs="Times New Roman"/>
          </w:rPr>
          <w:t>разделом</w:t>
        </w:r>
      </w:hyperlink>
      <w:r w:rsidRPr="00576726">
        <w:rPr>
          <w:rFonts w:ascii="PT Astra Serif" w:hAnsi="PT Astra Serif" w:cs="Times New Roman"/>
        </w:rPr>
        <w:t xml:space="preserve"> 7 настоящего Контракта.</w:t>
      </w:r>
    </w:p>
    <w:p w14:paraId="3C90FDDB"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w:t>
      </w:r>
      <w:r w:rsidR="00D50344" w:rsidRPr="00576726">
        <w:rPr>
          <w:rFonts w:ascii="PT Astra Serif" w:hAnsi="PT Astra Serif" w:cs="Times New Roman"/>
        </w:rPr>
        <w:t>№</w:t>
      </w:r>
      <w:r w:rsidRPr="00576726">
        <w:rPr>
          <w:rFonts w:ascii="PT Astra Serif" w:hAnsi="PT Astra Serif" w:cs="Times New Roman"/>
        </w:rPr>
        <w:t xml:space="preserve"> 44-ФЗ и настоящим Контрактом.</w:t>
      </w:r>
    </w:p>
    <w:p w14:paraId="21678F4E" w14:textId="77777777" w:rsidR="002077ED" w:rsidRPr="00576726" w:rsidRDefault="002077ED" w:rsidP="002077ED">
      <w:pPr>
        <w:pStyle w:val="Bodytext20"/>
        <w:shd w:val="clear" w:color="auto" w:fill="auto"/>
        <w:tabs>
          <w:tab w:val="left" w:pos="1134"/>
          <w:tab w:val="left" w:pos="1419"/>
        </w:tabs>
        <w:spacing w:after="0" w:line="240" w:lineRule="auto"/>
        <w:jc w:val="both"/>
        <w:rPr>
          <w:rFonts w:ascii="PT Astra Serif" w:hAnsi="PT Astra Serif"/>
          <w:sz w:val="24"/>
          <w:szCs w:val="24"/>
        </w:rPr>
      </w:pPr>
      <w:r w:rsidRPr="00576726">
        <w:rPr>
          <w:rFonts w:ascii="PT Astra Serif" w:hAnsi="PT Astra Serif"/>
          <w:sz w:val="24"/>
          <w:szCs w:val="24"/>
        </w:rPr>
        <w:t xml:space="preserve">     4.3.6.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Заказчиком без замечаний товарных накладных.</w:t>
      </w:r>
    </w:p>
    <w:p w14:paraId="1CF16786" w14:textId="77777777" w:rsidR="002077ED" w:rsidRPr="00576726" w:rsidRDefault="002077ED" w:rsidP="002077ED">
      <w:pPr>
        <w:ind w:firstLine="709"/>
        <w:contextualSpacing/>
        <w:jc w:val="both"/>
        <w:rPr>
          <w:rFonts w:ascii="PT Astra Serif" w:hAnsi="PT Astra Serif"/>
        </w:rPr>
      </w:pPr>
      <w:r w:rsidRPr="00576726">
        <w:rPr>
          <w:rFonts w:ascii="PT Astra Serif" w:hAnsi="PT Astra Serif"/>
        </w:rPr>
        <w:t>4.3.7. Направить в уполномоченный на осуществление контроля в сфере закупок федеральный орган исполнительной власти сведения о Поставщике 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741D3E64" w14:textId="77777777" w:rsidR="002077ED" w:rsidRPr="00576726" w:rsidRDefault="002077ED" w:rsidP="002077ED">
      <w:pPr>
        <w:ind w:firstLine="567"/>
        <w:contextualSpacing/>
        <w:jc w:val="both"/>
        <w:rPr>
          <w:rFonts w:ascii="PT Astra Serif" w:hAnsi="PT Astra Serif"/>
        </w:rPr>
      </w:pPr>
      <w:r w:rsidRPr="00576726">
        <w:rPr>
          <w:rFonts w:ascii="PT Astra Serif" w:hAnsi="PT Astra Serif"/>
        </w:rPr>
        <w:t>4.3.8. Выполнять иные обязанности, предусмотренные действующим законодательством Российской Федерации и Контрактом.</w:t>
      </w:r>
    </w:p>
    <w:p w14:paraId="20EF83CE" w14:textId="77777777" w:rsidR="002077ED" w:rsidRPr="00576726" w:rsidRDefault="002077ED" w:rsidP="002077ED">
      <w:pPr>
        <w:pStyle w:val="Bodytext20"/>
        <w:shd w:val="clear" w:color="auto" w:fill="auto"/>
        <w:tabs>
          <w:tab w:val="left" w:pos="1134"/>
          <w:tab w:val="left" w:pos="1419"/>
        </w:tabs>
        <w:spacing w:after="0" w:line="240" w:lineRule="auto"/>
        <w:ind w:firstLine="567"/>
        <w:jc w:val="both"/>
        <w:rPr>
          <w:rFonts w:ascii="PT Astra Serif" w:hAnsi="PT Astra Serif"/>
          <w:sz w:val="24"/>
          <w:szCs w:val="24"/>
        </w:rPr>
      </w:pPr>
      <w:r w:rsidRPr="00576726">
        <w:rPr>
          <w:rFonts w:ascii="PT Astra Serif" w:hAnsi="PT Astra Serif"/>
          <w:sz w:val="24"/>
          <w:szCs w:val="24"/>
        </w:rPr>
        <w:t>4.3.12.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Российской Федерации.</w:t>
      </w:r>
    </w:p>
    <w:p w14:paraId="1FA04AE2" w14:textId="77777777" w:rsidR="002077ED" w:rsidRPr="00576726" w:rsidRDefault="002077ED" w:rsidP="002077ED">
      <w:pPr>
        <w:pStyle w:val="ConsPlusNormal"/>
        <w:ind w:firstLine="540"/>
        <w:jc w:val="both"/>
        <w:rPr>
          <w:rFonts w:ascii="PT Astra Serif" w:hAnsi="PT Astra Serif" w:cs="Times New Roman"/>
          <w:b/>
        </w:rPr>
      </w:pPr>
      <w:r w:rsidRPr="00576726">
        <w:rPr>
          <w:rFonts w:ascii="PT Astra Serif" w:hAnsi="PT Astra Serif" w:cs="Times New Roman"/>
          <w:b/>
        </w:rPr>
        <w:t>4.4. Заказчик вправе:</w:t>
      </w:r>
    </w:p>
    <w:p w14:paraId="636579CB"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4.4.1. Требовать от Поставщика надлежащего исполнения обязательств по настоящему Контракту.</w:t>
      </w:r>
    </w:p>
    <w:p w14:paraId="46FE5BB4"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4.4.2. Требовать от Поставщика своевременного устранения нарушений, выявленных как в ходе приемки, так и в течение срока годности.</w:t>
      </w:r>
    </w:p>
    <w:p w14:paraId="2710E501"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4.4.3. Проверять ход и качество выполнения Поставщиком условий настоящего Контракта, в том числе на отдельных этапах его исполнения, без вмешательства в оперативно - хозяйственную деятельность Поставщика.</w:t>
      </w:r>
    </w:p>
    <w:p w14:paraId="4E2E1E52"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4.4.4. Требовать возмещения убытков в соответствии с </w:t>
      </w:r>
      <w:hyperlink w:anchor="Par211" w:tooltip="VII. ОТВЕТСТВЕННОСТЬ СТОРОН &lt;99&gt;" w:history="1">
        <w:r w:rsidRPr="00576726">
          <w:rPr>
            <w:rFonts w:ascii="PT Astra Serif" w:hAnsi="PT Astra Serif" w:cs="Times New Roman"/>
          </w:rPr>
          <w:t>разделом VII</w:t>
        </w:r>
      </w:hyperlink>
      <w:r w:rsidRPr="00576726">
        <w:rPr>
          <w:rFonts w:ascii="PT Astra Serif" w:hAnsi="PT Astra Serif" w:cs="Times New Roman"/>
        </w:rPr>
        <w:t xml:space="preserve"> настоящего Контракта, причиненных по вине Поставщика.</w:t>
      </w:r>
    </w:p>
    <w:p w14:paraId="5A4E0A27"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w:t>
      </w:r>
      <w:r w:rsidR="00D50344" w:rsidRPr="00576726">
        <w:rPr>
          <w:rFonts w:ascii="PT Astra Serif" w:hAnsi="PT Astra Serif" w:cs="Times New Roman"/>
        </w:rPr>
        <w:t>№</w:t>
      </w:r>
      <w:r w:rsidRPr="00576726">
        <w:rPr>
          <w:rFonts w:ascii="PT Astra Serif" w:hAnsi="PT Astra Serif" w:cs="Times New Roman"/>
        </w:rPr>
        <w:t xml:space="preserve"> 44-ФЗ.</w:t>
      </w:r>
    </w:p>
    <w:p w14:paraId="7EE85640"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4.4.6. Отказаться от приемки и оплаты Товара, не соответствующего условиям настоящего Контракта.</w:t>
      </w:r>
    </w:p>
    <w:p w14:paraId="3241DE85" w14:textId="77777777" w:rsidR="002077ED" w:rsidRPr="00576726" w:rsidRDefault="002077ED" w:rsidP="002077ED">
      <w:pPr>
        <w:pStyle w:val="ConsPlusNormal"/>
        <w:ind w:firstLine="567"/>
        <w:jc w:val="both"/>
        <w:rPr>
          <w:rFonts w:ascii="PT Astra Serif" w:hAnsi="PT Astra Serif" w:cs="Times New Roman"/>
        </w:rPr>
      </w:pPr>
      <w:bookmarkStart w:id="12" w:name="Par180"/>
      <w:bookmarkEnd w:id="12"/>
      <w:r w:rsidRPr="00576726">
        <w:rPr>
          <w:rFonts w:ascii="PT Astra Serif" w:hAnsi="PT Astra Serif"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2402652B"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w:t>
      </w:r>
      <w:r w:rsidR="00D50344" w:rsidRPr="00576726">
        <w:rPr>
          <w:rFonts w:ascii="PT Astra Serif" w:hAnsi="PT Astra Serif" w:cs="Times New Roman"/>
        </w:rPr>
        <w:t>№</w:t>
      </w:r>
      <w:r w:rsidRPr="00576726">
        <w:rPr>
          <w:rFonts w:ascii="PT Astra Serif" w:hAnsi="PT Astra Serif" w:cs="Times New Roman"/>
        </w:rPr>
        <w:t xml:space="preserve"> 44-ФЗ.</w:t>
      </w:r>
    </w:p>
    <w:p w14:paraId="0AEFD5BA" w14:textId="77777777" w:rsidR="002077ED" w:rsidRPr="00576726" w:rsidRDefault="002077ED" w:rsidP="002077ED">
      <w:pPr>
        <w:pStyle w:val="ConsPlusNormal"/>
        <w:ind w:firstLine="567"/>
        <w:jc w:val="both"/>
        <w:rPr>
          <w:rFonts w:ascii="PT Astra Serif" w:hAnsi="PT Astra Serif" w:cs="Times New Roman"/>
        </w:rPr>
      </w:pPr>
      <w:r w:rsidRPr="00576726">
        <w:rPr>
          <w:rFonts w:ascii="PT Astra Serif" w:hAnsi="PT Astra Serif" w:cs="Times New Roman"/>
        </w:rPr>
        <w:t>4.4.9.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2DE6EF67" w14:textId="492CE5F6" w:rsidR="002077ED" w:rsidRPr="00576726" w:rsidRDefault="002077ED" w:rsidP="002077ED">
      <w:pPr>
        <w:ind w:firstLine="567"/>
        <w:contextualSpacing/>
        <w:jc w:val="both"/>
        <w:rPr>
          <w:rFonts w:ascii="PT Astra Serif" w:hAnsi="PT Astra Serif"/>
        </w:rPr>
      </w:pPr>
      <w:r w:rsidRPr="00576726">
        <w:rPr>
          <w:rFonts w:ascii="PT Astra Serif" w:hAnsi="PT Astra Serif"/>
        </w:rPr>
        <w:t>4.4.10. Произвести оплату по контракту за вычетом соответствующего размера неустойки (штрафа, пени)</w:t>
      </w:r>
      <w:r w:rsidR="00576726">
        <w:rPr>
          <w:rFonts w:ascii="PT Astra Serif" w:hAnsi="PT Astra Serif"/>
        </w:rPr>
        <w:t>,</w:t>
      </w:r>
      <w:r w:rsidRPr="00576726">
        <w:rPr>
          <w:rFonts w:ascii="PT Astra Serif" w:hAnsi="PT Astra Serif"/>
        </w:rPr>
        <w:t xml:space="preserve"> начисленной в случае ненадлежащего исполнения обязательств Поставщиком или вправе вернуть обеспечение исполнения контракта, уменьшенное на размер начисленных штрафов, пеней, неустоек.</w:t>
      </w:r>
    </w:p>
    <w:p w14:paraId="0F7B0A0D" w14:textId="77777777" w:rsidR="005F21BD" w:rsidRPr="00576726" w:rsidRDefault="002077ED" w:rsidP="00367CFF">
      <w:pPr>
        <w:ind w:firstLine="567"/>
        <w:contextualSpacing/>
        <w:jc w:val="both"/>
        <w:rPr>
          <w:rFonts w:ascii="PT Astra Serif" w:hAnsi="PT Astra Serif"/>
        </w:rPr>
      </w:pPr>
      <w:r w:rsidRPr="00576726">
        <w:rPr>
          <w:rFonts w:ascii="PT Astra Serif" w:hAnsi="PT Astra Serif"/>
        </w:rPr>
        <w:lastRenderedPageBreak/>
        <w:t>4.4.11. Осуществлять иные права, предусмотренные действующим законодательством Российской Федерации и Контрактом.</w:t>
      </w:r>
    </w:p>
    <w:p w14:paraId="7E3D6112" w14:textId="77777777" w:rsidR="00367CFF" w:rsidRPr="00576726" w:rsidRDefault="00367CFF" w:rsidP="00367CFF">
      <w:pPr>
        <w:ind w:firstLine="567"/>
        <w:contextualSpacing/>
        <w:jc w:val="both"/>
        <w:rPr>
          <w:rFonts w:ascii="PT Astra Serif" w:hAnsi="PT Astra Serif"/>
        </w:rPr>
      </w:pPr>
    </w:p>
    <w:p w14:paraId="13C1F344" w14:textId="77777777" w:rsidR="00E41FD1" w:rsidRPr="00576726" w:rsidRDefault="00367CFF" w:rsidP="00A55E64">
      <w:pPr>
        <w:pStyle w:val="aff2"/>
        <w:shd w:val="clear" w:color="FFFFFF" w:fill="FFFFFF"/>
        <w:tabs>
          <w:tab w:val="left" w:pos="9356"/>
          <w:tab w:val="left" w:pos="9639"/>
        </w:tabs>
        <w:spacing w:line="20" w:lineRule="atLeast"/>
        <w:jc w:val="center"/>
        <w:rPr>
          <w:rFonts w:ascii="PT Astra Serif" w:hAnsi="PT Astra Serif"/>
        </w:rPr>
      </w:pPr>
      <w:r w:rsidRPr="00576726">
        <w:rPr>
          <w:rFonts w:ascii="PT Astra Serif" w:hAnsi="PT Astra Serif"/>
          <w:b/>
        </w:rPr>
        <w:t>5. КАЧЕСТВО И БЕЗОПАСНОСТЬ УСЛУГ, ГАРАНТИЙНЫЕ ОБЯЗАТЕЛЬСТВА</w:t>
      </w:r>
    </w:p>
    <w:p w14:paraId="129E37C5"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5.1.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5ACE3FA8"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5.2. Товар не должен представлять опасности для жизни и здоровья граждан.</w:t>
      </w:r>
    </w:p>
    <w:p w14:paraId="356CE7A0"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5.3. Товар должен быть пригодным для целей, для которых Товар такого рода обычно используется, и соответствовать условиям настоящего Контракта.</w:t>
      </w:r>
    </w:p>
    <w:p w14:paraId="2DFEA591"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 xml:space="preserve">5.4. </w:t>
      </w:r>
      <w:r w:rsidR="00347F02" w:rsidRPr="00576726">
        <w:rPr>
          <w:rFonts w:ascii="PT Astra Serif" w:hAnsi="PT Astra Serif" w:cs="Times New Roman"/>
        </w:rPr>
        <w:t>Гарантийный срок</w:t>
      </w:r>
      <w:r w:rsidRPr="00576726">
        <w:rPr>
          <w:rFonts w:ascii="PT Astra Serif" w:hAnsi="PT Astra Serif" w:cs="Times New Roman"/>
        </w:rPr>
        <w:t xml:space="preserve"> устанавливается Заказчиком в </w:t>
      </w:r>
      <w:r w:rsidR="007765A6" w:rsidRPr="00576726">
        <w:rPr>
          <w:rFonts w:ascii="PT Astra Serif" w:hAnsi="PT Astra Serif" w:cs="Times New Roman"/>
        </w:rPr>
        <w:t>Техническом задании</w:t>
      </w:r>
      <w:r w:rsidRPr="00576726">
        <w:rPr>
          <w:rFonts w:ascii="PT Astra Serif" w:hAnsi="PT Astra Serif" w:cs="Times New Roman"/>
        </w:rPr>
        <w:t xml:space="preserve"> (</w:t>
      </w:r>
      <w:hyperlink w:anchor="Par326" w:tooltip="СПЕЦИФИКАЦИЯ" w:history="1">
        <w:r w:rsidRPr="00576726">
          <w:rPr>
            <w:rFonts w:ascii="PT Astra Serif" w:hAnsi="PT Astra Serif" w:cs="Times New Roman"/>
          </w:rPr>
          <w:t>Приложение N 1</w:t>
        </w:r>
      </w:hyperlink>
      <w:r w:rsidRPr="00576726">
        <w:rPr>
          <w:rFonts w:ascii="PT Astra Serif" w:hAnsi="PT Astra Serif" w:cs="Times New Roman"/>
        </w:rPr>
        <w:t xml:space="preserve"> к настоящему Контракту).</w:t>
      </w:r>
    </w:p>
    <w:p w14:paraId="1D22673F"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 xml:space="preserve">Товар должен соответствовать требованиям, предъявляемым к качеству Товара в момент его передачи, в течение </w:t>
      </w:r>
      <w:r w:rsidR="00347F02" w:rsidRPr="00576726">
        <w:rPr>
          <w:rFonts w:ascii="PT Astra Serif" w:hAnsi="PT Astra Serif" w:cs="Times New Roman"/>
        </w:rPr>
        <w:t>гарантийного срока</w:t>
      </w:r>
      <w:r w:rsidRPr="00576726">
        <w:rPr>
          <w:rFonts w:ascii="PT Astra Serif" w:hAnsi="PT Astra Serif" w:cs="Times New Roman"/>
        </w:rPr>
        <w:t>, установленного настоящим Контрактом.</w:t>
      </w:r>
    </w:p>
    <w:p w14:paraId="4BDF9EDF"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Заказчик предъявляет претензии по качеству Товара в течение остаточного срока годности Товара.</w:t>
      </w:r>
    </w:p>
    <w:p w14:paraId="5CDEB9AF" w14:textId="77777777" w:rsidR="00654AF4" w:rsidRPr="00576726" w:rsidRDefault="00654AF4" w:rsidP="00654AF4">
      <w:pPr>
        <w:pStyle w:val="ConsPlusNormal"/>
        <w:ind w:firstLine="540"/>
        <w:jc w:val="both"/>
        <w:rPr>
          <w:rFonts w:ascii="PT Astra Serif" w:hAnsi="PT Astra Serif" w:cs="Times New Roman"/>
        </w:rPr>
      </w:pPr>
      <w:r w:rsidRPr="00576726">
        <w:rPr>
          <w:rFonts w:ascii="PT Astra Serif" w:hAnsi="PT Astra Serif" w:cs="Times New Roman"/>
        </w:rPr>
        <w:t xml:space="preserve">5.5. В течение </w:t>
      </w:r>
      <w:r w:rsidR="00347F02" w:rsidRPr="00576726">
        <w:rPr>
          <w:rFonts w:ascii="PT Astra Serif" w:hAnsi="PT Astra Serif" w:cs="Times New Roman"/>
        </w:rPr>
        <w:t xml:space="preserve">гарантийного срока </w:t>
      </w:r>
      <w:r w:rsidRPr="00576726">
        <w:rPr>
          <w:rFonts w:ascii="PT Astra Serif" w:hAnsi="PT Astra Serif" w:cs="Times New Roman"/>
        </w:rPr>
        <w:t xml:space="preserve">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рабочих дней с момента уведомления Заказчиком Поставщика. При замене Товара </w:t>
      </w:r>
      <w:r w:rsidR="00347F02" w:rsidRPr="00576726">
        <w:rPr>
          <w:rFonts w:ascii="PT Astra Serif" w:hAnsi="PT Astra Serif" w:cs="Times New Roman"/>
        </w:rPr>
        <w:t xml:space="preserve">гарантийного срока </w:t>
      </w:r>
      <w:r w:rsidRPr="00576726">
        <w:rPr>
          <w:rFonts w:ascii="PT Astra Serif" w:hAnsi="PT Astra Serif" w:cs="Times New Roman"/>
        </w:rPr>
        <w:t>на него исчисляется заново со дня приемки Товара Заказчиком.</w:t>
      </w:r>
    </w:p>
    <w:p w14:paraId="67866542" w14:textId="77777777" w:rsidR="00E41FD1" w:rsidRPr="00576726" w:rsidRDefault="00654AF4" w:rsidP="00367CFF">
      <w:pPr>
        <w:pStyle w:val="ConsPlusNormal"/>
        <w:ind w:firstLine="540"/>
        <w:jc w:val="both"/>
        <w:rPr>
          <w:rFonts w:ascii="PT Astra Serif" w:hAnsi="PT Astra Serif" w:cs="Times New Roman"/>
        </w:rPr>
      </w:pPr>
      <w:r w:rsidRPr="00576726">
        <w:rPr>
          <w:rFonts w:ascii="PT Astra Serif" w:hAnsi="PT Astra Serif" w:cs="Times New Roman"/>
        </w:rPr>
        <w:t xml:space="preserve">В случае если по результатам экспертизы, указанной в </w:t>
      </w:r>
      <w:hyperlink w:anchor="Par110" w:tooltip="3.3. В день доставки Товара по адресу поставки Товара, указанному в соответствии с условиями настоящего Контракта/В день получения (выборки) Товара по адресу получения (выборки), указанному в соответствии с условиями настоящего Контракта, Поставщик обязан пере" w:history="1">
        <w:r w:rsidRPr="00576726">
          <w:rPr>
            <w:rFonts w:ascii="PT Astra Serif" w:hAnsi="PT Astra Serif" w:cs="Times New Roman"/>
          </w:rPr>
          <w:t>пункте 3.3 раздела III</w:t>
        </w:r>
      </w:hyperlink>
      <w:r w:rsidRPr="00576726">
        <w:rPr>
          <w:rFonts w:ascii="PT Astra Serif" w:hAnsi="PT Astra Serif"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29E78A64" w14:textId="77777777" w:rsidR="00CE505B" w:rsidRPr="00576726" w:rsidRDefault="00CE505B" w:rsidP="00367CFF">
      <w:pPr>
        <w:pStyle w:val="ConsPlusNormal"/>
        <w:ind w:firstLine="540"/>
        <w:jc w:val="both"/>
        <w:rPr>
          <w:rFonts w:ascii="PT Astra Serif" w:hAnsi="PT Astra Serif" w:cs="Times New Roman"/>
        </w:rPr>
      </w:pPr>
    </w:p>
    <w:p w14:paraId="32B4EA02" w14:textId="77777777" w:rsidR="00E41FD1" w:rsidRPr="00576726" w:rsidRDefault="00367CFF" w:rsidP="005F21BD">
      <w:pPr>
        <w:tabs>
          <w:tab w:val="left" w:pos="9356"/>
        </w:tabs>
        <w:jc w:val="center"/>
        <w:rPr>
          <w:rFonts w:ascii="PT Astra Serif" w:hAnsi="PT Astra Serif"/>
          <w:b/>
        </w:rPr>
      </w:pPr>
      <w:r w:rsidRPr="00576726">
        <w:rPr>
          <w:rFonts w:ascii="PT Astra Serif" w:hAnsi="PT Astra Serif"/>
          <w:b/>
        </w:rPr>
        <w:t>6. ОТВЕТСТВЕННОСТЬ СТОРОН</w:t>
      </w:r>
    </w:p>
    <w:p w14:paraId="618213BC"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563BF84D"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55B1761E"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40D3611" w14:textId="77777777" w:rsidR="00E41FD1" w:rsidRPr="00576726" w:rsidRDefault="005B4E3F">
      <w:pPr>
        <w:ind w:firstLine="360"/>
        <w:jc w:val="both"/>
        <w:rPr>
          <w:rFonts w:ascii="PT Astra Serif" w:hAnsi="PT Astra Serif"/>
        </w:rPr>
      </w:pPr>
      <w:bookmarkStart w:id="13" w:name="Par216"/>
      <w:bookmarkEnd w:id="13"/>
      <w:r w:rsidRPr="00576726">
        <w:rPr>
          <w:rFonts w:ascii="PT Astra Serif" w:hAnsi="PT Astra Serif"/>
        </w:rPr>
        <w:t xml:space="preserve">   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9DFE37F" w14:textId="77777777" w:rsidR="00E41FD1" w:rsidRPr="00576726" w:rsidRDefault="005B4E3F">
      <w:pPr>
        <w:ind w:firstLine="360"/>
        <w:jc w:val="both"/>
        <w:rPr>
          <w:rFonts w:ascii="PT Astra Serif" w:hAnsi="PT Astra Serif"/>
        </w:rPr>
      </w:pPr>
      <w:r w:rsidRPr="00576726">
        <w:rPr>
          <w:rStyle w:val="blk"/>
          <w:rFonts w:ascii="PT Astra Serif" w:hAnsi="PT Astra Serif"/>
        </w:rPr>
        <w:t xml:space="preserve">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r w:rsidRPr="00576726">
        <w:rPr>
          <w:rFonts w:ascii="PT Astra Serif" w:hAnsi="PT Astra Serif"/>
        </w:rPr>
        <w:t>.</w:t>
      </w:r>
    </w:p>
    <w:p w14:paraId="7D275740" w14:textId="77777777" w:rsidR="00E41FD1" w:rsidRPr="00576726" w:rsidRDefault="005B4E3F">
      <w:pPr>
        <w:ind w:firstLine="567"/>
        <w:jc w:val="both"/>
        <w:rPr>
          <w:rFonts w:ascii="PT Astra Serif" w:hAnsi="PT Astra Serif"/>
        </w:rPr>
      </w:pPr>
      <w:r w:rsidRPr="00576726">
        <w:rPr>
          <w:rFonts w:ascii="PT Astra Serif" w:hAnsi="PT Astra Serif"/>
        </w:rPr>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14:paraId="694B2377" w14:textId="77777777" w:rsidR="00E41FD1" w:rsidRPr="00576726" w:rsidRDefault="005B4E3F">
      <w:pPr>
        <w:ind w:firstLine="567"/>
        <w:jc w:val="both"/>
        <w:rPr>
          <w:rFonts w:ascii="PT Astra Serif" w:hAnsi="PT Astra Serif"/>
        </w:rPr>
      </w:pPr>
      <w:r w:rsidRPr="00576726">
        <w:rPr>
          <w:rFonts w:ascii="PT Astra Serif" w:hAnsi="PT Astra Serif"/>
        </w:rPr>
        <w:t>- 10 процентов цены контракта (этапа), если цена контракта не превышает 3 млн. рублей.</w:t>
      </w:r>
    </w:p>
    <w:p w14:paraId="029C77C2" w14:textId="77777777" w:rsidR="00E41FD1" w:rsidRPr="00576726" w:rsidRDefault="005B4E3F">
      <w:pPr>
        <w:ind w:firstLine="567"/>
        <w:jc w:val="both"/>
        <w:rPr>
          <w:rFonts w:ascii="PT Astra Serif" w:hAnsi="PT Astra Serif"/>
        </w:rPr>
      </w:pPr>
      <w:bookmarkStart w:id="14" w:name="Par218"/>
      <w:bookmarkEnd w:id="14"/>
      <w:r w:rsidRPr="00576726">
        <w:rPr>
          <w:rFonts w:ascii="PT Astra Serif" w:hAnsi="PT Astra Serif"/>
        </w:rPr>
        <w:lastRenderedPageBreak/>
        <w:t>6.6. За каждый факт неисполнения или ненадлежащего исполнения Поставщиком обязательства, которое не имеет стоимостного выражения, устанавливается раз</w:t>
      </w:r>
      <w:r w:rsidR="002077ED" w:rsidRPr="00576726">
        <w:rPr>
          <w:rFonts w:ascii="PT Astra Serif" w:hAnsi="PT Astra Serif"/>
        </w:rPr>
        <w:t>мер в виде суммы</w:t>
      </w:r>
      <w:r w:rsidRPr="00576726">
        <w:rPr>
          <w:rFonts w:ascii="PT Astra Serif" w:hAnsi="PT Astra Serif"/>
        </w:rPr>
        <w:t>:</w:t>
      </w:r>
    </w:p>
    <w:p w14:paraId="47AAF3B1"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- 1000 рублей, если цена контракта не превышает 3 млн. рублей;</w:t>
      </w:r>
    </w:p>
    <w:p w14:paraId="04539936"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6.7. За каждый день просрочки исполнения Поставщиком обязательства, предусмотренного частью 30 статьи 34 Закона </w:t>
      </w:r>
      <w:r w:rsidR="00D50344" w:rsidRPr="00576726">
        <w:rPr>
          <w:rFonts w:ascii="PT Astra Serif" w:hAnsi="PT Astra Serif" w:cs="Times New Roman"/>
        </w:rPr>
        <w:t>№</w:t>
      </w:r>
      <w:r w:rsidRPr="00576726">
        <w:rPr>
          <w:rFonts w:ascii="PT Astra Serif" w:hAnsi="PT Astra Serif" w:cs="Times New Roman"/>
        </w:rPr>
        <w:t xml:space="preserve"> 44-ФЗ, начисляется пеня в размере, определенном в порядке, установленном в </w:t>
      </w:r>
      <w:hyperlink w:anchor="Par216" w:tooltip="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 w:history="1">
        <w:r w:rsidRPr="00576726">
          <w:rPr>
            <w:rFonts w:ascii="PT Astra Serif" w:hAnsi="PT Astra Serif" w:cs="Times New Roman"/>
          </w:rPr>
          <w:t xml:space="preserve">пункте </w:t>
        </w:r>
        <w:r w:rsidR="00A45B85" w:rsidRPr="00576726">
          <w:rPr>
            <w:rFonts w:ascii="PT Astra Serif" w:hAnsi="PT Astra Serif" w:cs="Times New Roman"/>
          </w:rPr>
          <w:t>6</w:t>
        </w:r>
        <w:r w:rsidRPr="00576726">
          <w:rPr>
            <w:rFonts w:ascii="PT Astra Serif" w:hAnsi="PT Astra Serif" w:cs="Times New Roman"/>
          </w:rPr>
          <w:t>.4</w:t>
        </w:r>
      </w:hyperlink>
      <w:r w:rsidRPr="00576726">
        <w:rPr>
          <w:rFonts w:ascii="PT Astra Serif" w:hAnsi="PT Astra Serif" w:cs="Times New Roman"/>
        </w:rPr>
        <w:t xml:space="preserve"> настоящего Контракта.</w:t>
      </w:r>
    </w:p>
    <w:p w14:paraId="162950CF" w14:textId="77777777" w:rsidR="00E41FD1" w:rsidRPr="00576726" w:rsidRDefault="005B4E3F">
      <w:pPr>
        <w:pStyle w:val="ConsPlusNormal"/>
        <w:ind w:firstLine="567"/>
        <w:jc w:val="both"/>
        <w:rPr>
          <w:rFonts w:ascii="PT Astra Serif" w:hAnsi="PT Astra Serif" w:cs="Times New Roman"/>
        </w:rPr>
      </w:pPr>
      <w:r w:rsidRPr="00576726">
        <w:rPr>
          <w:rFonts w:ascii="PT Astra Serif" w:hAnsi="PT Astra Serif" w:cs="Times New Roman"/>
        </w:rPr>
        <w:t>6.8.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4A0DE4C6" w14:textId="77777777" w:rsidR="00E41FD1" w:rsidRPr="00576726" w:rsidRDefault="005B4E3F">
      <w:pPr>
        <w:pStyle w:val="ConsPlusNormal"/>
        <w:ind w:firstLine="567"/>
        <w:jc w:val="both"/>
        <w:rPr>
          <w:rFonts w:ascii="PT Astra Serif" w:hAnsi="PT Astra Serif" w:cs="Times New Roman"/>
        </w:rPr>
      </w:pPr>
      <w:r w:rsidRPr="00576726">
        <w:rPr>
          <w:rFonts w:ascii="PT Astra Serif" w:hAnsi="PT Astra Serif" w:cs="Times New Roman"/>
        </w:rPr>
        <w:t>6.9.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20E5607" w14:textId="77777777" w:rsidR="00E41FD1" w:rsidRPr="00576726" w:rsidRDefault="005B4E3F">
      <w:pPr>
        <w:pStyle w:val="ConsPlusNormal"/>
        <w:ind w:firstLine="567"/>
        <w:jc w:val="both"/>
        <w:rPr>
          <w:rFonts w:ascii="PT Astra Serif" w:hAnsi="PT Astra Serif" w:cs="Times New Roman"/>
        </w:rPr>
      </w:pPr>
      <w:r w:rsidRPr="00576726">
        <w:rPr>
          <w:rFonts w:ascii="PT Astra Serif" w:hAnsi="PT Astra Serif" w:cs="Times New Roman"/>
        </w:rPr>
        <w:t>6.10.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14:paraId="4B06F2B4"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- 1000 рублей, если цена контракта не превышает 3 млн. рублей;</w:t>
      </w:r>
    </w:p>
    <w:p w14:paraId="6499CB04"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6.11. Применение неустойки (штрафа, пени) не освобождает Стороны от исполнения обязательств по настоящему Контракту.</w:t>
      </w:r>
    </w:p>
    <w:p w14:paraId="7B0E3A4E"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6.12.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14:paraId="6BDFCB14"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6.13.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037EAB24" w14:textId="77777777" w:rsidR="00E41FD1" w:rsidRPr="00576726" w:rsidRDefault="005B4E3F" w:rsidP="00654AF4">
      <w:pPr>
        <w:pStyle w:val="ConsPlusNormal"/>
        <w:ind w:firstLine="540"/>
        <w:jc w:val="both"/>
        <w:rPr>
          <w:rFonts w:ascii="PT Astra Serif" w:hAnsi="PT Astra Serif" w:cs="Times New Roman"/>
        </w:rPr>
      </w:pPr>
      <w:r w:rsidRPr="00576726">
        <w:rPr>
          <w:rFonts w:ascii="PT Astra Serif" w:hAnsi="PT Astra Serif" w:cs="Times New Roman"/>
        </w:rPr>
        <w:t>6.14.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2D7834B5" w14:textId="77777777" w:rsidR="00CE505B" w:rsidRPr="00576726" w:rsidRDefault="00CE505B" w:rsidP="00654AF4">
      <w:pPr>
        <w:pStyle w:val="ConsPlusNormal"/>
        <w:ind w:firstLine="540"/>
        <w:jc w:val="both"/>
        <w:rPr>
          <w:rFonts w:ascii="PT Astra Serif" w:hAnsi="PT Astra Serif" w:cs="Times New Roman"/>
        </w:rPr>
      </w:pPr>
    </w:p>
    <w:p w14:paraId="778AD92B" w14:textId="77777777" w:rsidR="00E41FD1" w:rsidRPr="00576726" w:rsidRDefault="00367CFF" w:rsidP="00A55E64">
      <w:pPr>
        <w:tabs>
          <w:tab w:val="left" w:pos="9356"/>
        </w:tabs>
        <w:jc w:val="center"/>
        <w:rPr>
          <w:rFonts w:ascii="PT Astra Serif" w:hAnsi="PT Astra Serif"/>
          <w:b/>
        </w:rPr>
      </w:pPr>
      <w:r w:rsidRPr="00576726">
        <w:rPr>
          <w:rFonts w:ascii="PT Astra Serif" w:hAnsi="PT Astra Serif"/>
          <w:b/>
        </w:rPr>
        <w:t>7.ФОРС-МАЖОРНЫЕ ОБСТОЯТЕЛЬСТВА</w:t>
      </w:r>
    </w:p>
    <w:p w14:paraId="24BA4986"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7.1.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9A359BF" w14:textId="77777777" w:rsidR="00E41FD1" w:rsidRPr="00576726" w:rsidRDefault="005B4E3F">
      <w:pPr>
        <w:pStyle w:val="ConsPlusNormal"/>
        <w:ind w:firstLine="540"/>
        <w:jc w:val="both"/>
        <w:rPr>
          <w:rFonts w:ascii="PT Astra Serif" w:hAnsi="PT Astra Serif" w:cs="Times New Roman"/>
        </w:rPr>
      </w:pPr>
      <w:bookmarkStart w:id="15" w:name="Par254"/>
      <w:bookmarkEnd w:id="15"/>
      <w:r w:rsidRPr="00576726">
        <w:rPr>
          <w:rFonts w:ascii="PT Astra Serif" w:hAnsi="PT Astra Serif" w:cs="Times New Roman"/>
        </w:rPr>
        <w:t>7.2.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2AB6B37A" w14:textId="77777777" w:rsidR="00E41FD1" w:rsidRPr="00576726" w:rsidRDefault="005B4E3F">
      <w:pPr>
        <w:pStyle w:val="ConsPlusNormal"/>
        <w:ind w:firstLine="540"/>
        <w:jc w:val="both"/>
        <w:rPr>
          <w:rFonts w:ascii="PT Astra Serif" w:hAnsi="PT Astra Serif" w:cs="Times New Roman"/>
        </w:rPr>
      </w:pPr>
      <w:bookmarkStart w:id="16" w:name="Par255"/>
      <w:bookmarkEnd w:id="16"/>
      <w:r w:rsidRPr="00576726">
        <w:rPr>
          <w:rFonts w:ascii="PT Astra Serif" w:hAnsi="PT Astra Serif" w:cs="Times New Roman"/>
        </w:rPr>
        <w:t>7.3.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3E1026E9"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 xml:space="preserve">7.4.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576726">
          <w:rPr>
            <w:rFonts w:ascii="PT Astra Serif" w:hAnsi="PT Astra Serif" w:cs="Times New Roman"/>
          </w:rPr>
          <w:t>пунктах 9.2</w:t>
        </w:r>
      </w:hyperlink>
      <w:r w:rsidRPr="00576726">
        <w:rPr>
          <w:rFonts w:ascii="PT Astra Serif" w:hAnsi="PT Astra Serif" w:cs="Times New Roman"/>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576726">
          <w:rPr>
            <w:rFonts w:ascii="PT Astra Serif" w:hAnsi="PT Astra Serif" w:cs="Times New Roman"/>
          </w:rPr>
          <w:t>9.3</w:t>
        </w:r>
      </w:hyperlink>
      <w:r w:rsidRPr="00576726">
        <w:rPr>
          <w:rFonts w:ascii="PT Astra Serif" w:hAnsi="PT Astra Serif"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CB19F73" w14:textId="77777777" w:rsidR="00E41FD1" w:rsidRPr="00576726" w:rsidRDefault="005B4E3F" w:rsidP="00367CFF">
      <w:pPr>
        <w:pStyle w:val="ConsPlusNormal"/>
        <w:ind w:firstLine="540"/>
        <w:jc w:val="both"/>
        <w:rPr>
          <w:rFonts w:ascii="PT Astra Serif" w:hAnsi="PT Astra Serif" w:cs="Times New Roman"/>
        </w:rPr>
      </w:pPr>
      <w:r w:rsidRPr="00576726">
        <w:rPr>
          <w:rFonts w:ascii="PT Astra Serif" w:hAnsi="PT Astra Serif" w:cs="Times New Roman"/>
        </w:rPr>
        <w:lastRenderedPageBreak/>
        <w:t>7.5.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153EBA59" w14:textId="77777777" w:rsidR="00367CFF" w:rsidRPr="00576726" w:rsidRDefault="00367CFF" w:rsidP="00367CFF">
      <w:pPr>
        <w:pStyle w:val="ConsPlusNormal"/>
        <w:ind w:firstLine="540"/>
        <w:jc w:val="both"/>
        <w:rPr>
          <w:rFonts w:ascii="PT Astra Serif" w:hAnsi="PT Astra Serif" w:cs="Times New Roman"/>
        </w:rPr>
      </w:pPr>
    </w:p>
    <w:p w14:paraId="227FAB52"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8</w:t>
      </w:r>
      <w:r w:rsidR="002077ED" w:rsidRPr="00576726">
        <w:rPr>
          <w:rFonts w:ascii="PT Astra Serif" w:hAnsi="PT Astra Serif" w:cs="Times New Roman"/>
          <w:b/>
        </w:rPr>
        <w:t>. ОБСТОЯТЕЛЬСТВА НЕПРЕОДОЛИМОЙ СИЛЫ</w:t>
      </w:r>
    </w:p>
    <w:p w14:paraId="16DC2B1A"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14:paraId="176E54C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14:paraId="7EB6D89D"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47A0F113"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8.4. Если одна из Сторон не направит или несвоевременно направит документы, указанные в </w:t>
      </w:r>
      <w:hyperlink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Стор" w:history="1">
        <w:r w:rsidRPr="00576726">
          <w:rPr>
            <w:rFonts w:ascii="PT Astra Serif" w:hAnsi="PT Astra Serif" w:cs="Times New Roman"/>
          </w:rPr>
          <w:t>пунктах 8.2</w:t>
        </w:r>
      </w:hyperlink>
      <w:r w:rsidRPr="00576726">
        <w:rPr>
          <w:rFonts w:ascii="PT Astra Serif" w:hAnsi="PT Astra Serif" w:cs="Times New Roman"/>
        </w:rPr>
        <w:t xml:space="preserve"> - </w:t>
      </w:r>
      <w:hyperlink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576726">
          <w:rPr>
            <w:rFonts w:ascii="PT Astra Serif" w:hAnsi="PT Astra Serif" w:cs="Times New Roman"/>
          </w:rPr>
          <w:t>8.3</w:t>
        </w:r>
      </w:hyperlink>
      <w:r w:rsidRPr="00576726">
        <w:rPr>
          <w:rFonts w:ascii="PT Astra Serif" w:hAnsi="PT Astra Serif"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14:paraId="044D516E"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5398F2D" w14:textId="77777777" w:rsidR="002077ED" w:rsidRPr="00576726" w:rsidRDefault="002077ED" w:rsidP="002077ED">
      <w:pPr>
        <w:pStyle w:val="ConsPlusNormal"/>
        <w:ind w:firstLine="540"/>
        <w:jc w:val="both"/>
        <w:rPr>
          <w:rFonts w:ascii="PT Astra Serif" w:hAnsi="PT Astra Serif" w:cs="Times New Roman"/>
        </w:rPr>
      </w:pPr>
    </w:p>
    <w:p w14:paraId="2C367D40"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9</w:t>
      </w:r>
      <w:r w:rsidR="002077ED" w:rsidRPr="00576726">
        <w:rPr>
          <w:rFonts w:ascii="PT Astra Serif" w:hAnsi="PT Astra Serif" w:cs="Times New Roman"/>
          <w:b/>
        </w:rPr>
        <w:t>. РАССМОТРЕНИЕ И РАЗРЕШЕНИЕ СПОРОВ</w:t>
      </w:r>
    </w:p>
    <w:p w14:paraId="416FDA2A"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9.1. Все споры, возникающие из настоящего Контракта, Стороны могут разрешать путем переговоров.</w:t>
      </w:r>
    </w:p>
    <w:p w14:paraId="7B1155E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9.2. Все споры, возникающие из настоящего Контракта, подлежат передаче на разрешение в Арбитражный суд Амурской области в соответствии с действующим законодательством Российской Федерации и настоящим Контрактом.</w:t>
      </w:r>
    </w:p>
    <w:p w14:paraId="63192DD2" w14:textId="3B6BC7DF"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9.3. До передачи спора на разрешение в Арбитражный суд Амурской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14:paraId="57FFC66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A6B339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9.5. Сторона должна дать в письменной форме ответ на претензию по существу в срок не позднее 5 (пяти) рабочих дней с даты получения претензии.</w:t>
      </w:r>
    </w:p>
    <w:p w14:paraId="4DA6D6FC"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9.6.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w:t>
      </w:r>
      <w:r w:rsidRPr="00576726">
        <w:rPr>
          <w:rFonts w:ascii="PT Astra Serif" w:hAnsi="PT Astra Serif" w:cs="Times New Roman"/>
        </w:rPr>
        <w:lastRenderedPageBreak/>
        <w:t>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1492650E"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9.7.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3B85F4"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398EC080"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347BC6B1"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9.10.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Амурской.</w:t>
      </w:r>
    </w:p>
    <w:p w14:paraId="0B824620" w14:textId="77777777" w:rsidR="00CE505B" w:rsidRPr="00576726" w:rsidRDefault="00CE505B" w:rsidP="002077ED">
      <w:pPr>
        <w:pStyle w:val="ConsPlusNormal"/>
        <w:ind w:firstLine="540"/>
        <w:jc w:val="both"/>
        <w:rPr>
          <w:rFonts w:ascii="PT Astra Serif" w:hAnsi="PT Astra Serif" w:cs="Times New Roman"/>
        </w:rPr>
      </w:pPr>
    </w:p>
    <w:p w14:paraId="1FC8FA97" w14:textId="77777777" w:rsidR="002077ED" w:rsidRPr="00576726" w:rsidRDefault="005F21BD" w:rsidP="00A55E64">
      <w:pPr>
        <w:pStyle w:val="ConsPlusNormal"/>
        <w:ind w:firstLine="0"/>
        <w:jc w:val="center"/>
        <w:outlineLvl w:val="1"/>
        <w:rPr>
          <w:rFonts w:ascii="PT Astra Serif" w:hAnsi="PT Astra Serif" w:cs="Times New Roman"/>
          <w:b/>
        </w:rPr>
      </w:pPr>
      <w:r w:rsidRPr="00576726">
        <w:rPr>
          <w:rFonts w:ascii="PT Astra Serif" w:hAnsi="PT Astra Serif" w:cs="Times New Roman"/>
          <w:b/>
        </w:rPr>
        <w:t>10</w:t>
      </w:r>
      <w:r w:rsidR="002077ED" w:rsidRPr="00576726">
        <w:rPr>
          <w:rFonts w:ascii="PT Astra Serif" w:hAnsi="PT Astra Serif" w:cs="Times New Roman"/>
          <w:b/>
        </w:rPr>
        <w:t>. СРОК ДЕЙСТВИЯ И ПОРЯДОК ИЗМЕНЕНИЯ,</w:t>
      </w:r>
    </w:p>
    <w:p w14:paraId="7C4238D6" w14:textId="77777777" w:rsidR="002077ED" w:rsidRPr="00576726" w:rsidRDefault="002077ED" w:rsidP="002077ED">
      <w:pPr>
        <w:pStyle w:val="ConsPlusNormal"/>
        <w:jc w:val="center"/>
        <w:rPr>
          <w:rFonts w:ascii="PT Astra Serif" w:hAnsi="PT Astra Serif" w:cs="Times New Roman"/>
          <w:b/>
        </w:rPr>
      </w:pPr>
      <w:r w:rsidRPr="00576726">
        <w:rPr>
          <w:rFonts w:ascii="PT Astra Serif" w:hAnsi="PT Astra Serif" w:cs="Times New Roman"/>
          <w:b/>
        </w:rPr>
        <w:t>РАСТОРЖЕНИЯ КОНТРАКТА</w:t>
      </w:r>
    </w:p>
    <w:p w14:paraId="138B5C9C" w14:textId="2265B1C7" w:rsidR="002077ED" w:rsidRPr="00576726" w:rsidRDefault="002077ED" w:rsidP="002077ED">
      <w:pPr>
        <w:pStyle w:val="ConsPlusNormal"/>
        <w:ind w:firstLine="540"/>
        <w:jc w:val="both"/>
        <w:rPr>
          <w:rFonts w:ascii="PT Astra Serif" w:hAnsi="PT Astra Serif" w:cs="Times New Roman"/>
        </w:rPr>
      </w:pPr>
      <w:bookmarkStart w:id="17" w:name="Par275"/>
      <w:bookmarkEnd w:id="17"/>
      <w:r w:rsidRPr="00576726">
        <w:rPr>
          <w:rFonts w:ascii="PT Astra Serif" w:hAnsi="PT Astra Serif" w:cs="Times New Roman"/>
        </w:rPr>
        <w:t xml:space="preserve">10.1. Настоящий Контракт вступает в силу с даты его заключения обеими Сторонами и действует </w:t>
      </w:r>
      <w:r w:rsidRPr="001659B1">
        <w:rPr>
          <w:rFonts w:ascii="PT Astra Serif" w:hAnsi="PT Astra Serif" w:cs="Times New Roman"/>
        </w:rPr>
        <w:t xml:space="preserve">по </w:t>
      </w:r>
      <w:r w:rsidR="005F0BED" w:rsidRPr="001659B1">
        <w:rPr>
          <w:rFonts w:ascii="PT Astra Serif" w:hAnsi="PT Astra Serif" w:cs="Times New Roman"/>
        </w:rPr>
        <w:t>2</w:t>
      </w:r>
      <w:r w:rsidR="00D03AF5" w:rsidRPr="001659B1">
        <w:rPr>
          <w:rFonts w:ascii="PT Astra Serif" w:hAnsi="PT Astra Serif" w:cs="Times New Roman"/>
        </w:rPr>
        <w:t>5</w:t>
      </w:r>
      <w:r w:rsidRPr="001659B1">
        <w:rPr>
          <w:rFonts w:ascii="PT Astra Serif" w:hAnsi="PT Astra Serif" w:cs="Times New Roman"/>
        </w:rPr>
        <w:t xml:space="preserve"> декабря </w:t>
      </w:r>
      <w:r w:rsidR="003B6B48" w:rsidRPr="001659B1">
        <w:rPr>
          <w:rFonts w:ascii="PT Astra Serif" w:hAnsi="PT Astra Serif" w:cs="Times New Roman"/>
        </w:rPr>
        <w:t>202</w:t>
      </w:r>
      <w:r w:rsidR="00D03AF5" w:rsidRPr="001659B1">
        <w:rPr>
          <w:rFonts w:ascii="PT Astra Serif" w:hAnsi="PT Astra Serif" w:cs="Times New Roman"/>
        </w:rPr>
        <w:t>6</w:t>
      </w:r>
      <w:r w:rsidRPr="001659B1">
        <w:rPr>
          <w:rFonts w:ascii="PT Astra Serif" w:hAnsi="PT Astra Serif" w:cs="Times New Roman"/>
        </w:rPr>
        <w:t xml:space="preserve"> г. (включительно</w:t>
      </w:r>
      <w:r w:rsidRPr="00576726">
        <w:rPr>
          <w:rFonts w:ascii="PT Astra Serif" w:hAnsi="PT Astra Serif" w:cs="Times New Roman"/>
        </w:rPr>
        <w:t>),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r w:rsidR="005C71D8" w:rsidRPr="00576726">
        <w:rPr>
          <w:rFonts w:ascii="PT Astra Serif" w:hAnsi="PT Astra Serif" w:cs="Times New Roman"/>
        </w:rPr>
        <w:t xml:space="preserve"> </w:t>
      </w:r>
    </w:p>
    <w:p w14:paraId="646C91AE" w14:textId="4CE5D8C5" w:rsidR="00FF0858" w:rsidRPr="00A55E64" w:rsidRDefault="00FF0858" w:rsidP="002077ED">
      <w:pPr>
        <w:pStyle w:val="ConsPlusNormal"/>
        <w:ind w:firstLine="540"/>
        <w:jc w:val="both"/>
        <w:rPr>
          <w:rFonts w:ascii="PT Astra Serif" w:hAnsi="PT Astra Serif" w:cs="Times New Roman"/>
          <w:bCs/>
        </w:rPr>
      </w:pPr>
      <w:r w:rsidRPr="00576726">
        <w:rPr>
          <w:rFonts w:ascii="PT Astra Serif" w:hAnsi="PT Astra Serif" w:cs="Times New Roman"/>
        </w:rPr>
        <w:t>Срок исполнения контракта:</w:t>
      </w:r>
      <w:r w:rsidR="00D50344" w:rsidRPr="00576726">
        <w:rPr>
          <w:rFonts w:ascii="PT Astra Serif" w:hAnsi="PT Astra Serif" w:cs="Times New Roman"/>
        </w:rPr>
        <w:t xml:space="preserve"> </w:t>
      </w:r>
      <w:r w:rsidR="00A55E64" w:rsidRPr="00A55E64">
        <w:rPr>
          <w:rFonts w:ascii="PT Astra Serif" w:hAnsi="PT Astra Serif" w:cs="Times New Roman"/>
          <w:bCs/>
        </w:rPr>
        <w:t>2</w:t>
      </w:r>
      <w:r w:rsidR="007D6CE1" w:rsidRPr="00A55E64">
        <w:rPr>
          <w:rFonts w:ascii="PT Astra Serif" w:hAnsi="PT Astra Serif" w:cs="Times New Roman"/>
          <w:bCs/>
        </w:rPr>
        <w:t>8</w:t>
      </w:r>
      <w:r w:rsidR="00D03AF5" w:rsidRPr="00A55E64">
        <w:rPr>
          <w:rFonts w:ascii="PT Astra Serif" w:hAnsi="PT Astra Serif" w:cs="Times New Roman"/>
          <w:bCs/>
        </w:rPr>
        <w:t>.0</w:t>
      </w:r>
      <w:r w:rsidR="00A55E64" w:rsidRPr="00A55E64">
        <w:rPr>
          <w:rFonts w:ascii="PT Astra Serif" w:hAnsi="PT Astra Serif" w:cs="Times New Roman"/>
          <w:bCs/>
        </w:rPr>
        <w:t>4</w:t>
      </w:r>
      <w:r w:rsidRPr="00A55E64">
        <w:rPr>
          <w:rFonts w:ascii="PT Astra Serif" w:hAnsi="PT Astra Serif" w:cs="Times New Roman"/>
          <w:bCs/>
        </w:rPr>
        <w:t>.202</w:t>
      </w:r>
      <w:r w:rsidR="00D03AF5" w:rsidRPr="00A55E64">
        <w:rPr>
          <w:rFonts w:ascii="PT Astra Serif" w:hAnsi="PT Astra Serif" w:cs="Times New Roman"/>
          <w:bCs/>
        </w:rPr>
        <w:t>6</w:t>
      </w:r>
      <w:r w:rsidRPr="00A55E64">
        <w:rPr>
          <w:rFonts w:ascii="PT Astra Serif" w:hAnsi="PT Astra Serif" w:cs="Times New Roman"/>
          <w:bCs/>
        </w:rPr>
        <w:t xml:space="preserve"> г</w:t>
      </w:r>
      <w:r w:rsidR="00D50344" w:rsidRPr="00A55E64">
        <w:rPr>
          <w:rFonts w:ascii="PT Astra Serif" w:hAnsi="PT Astra Serif" w:cs="Times New Roman"/>
          <w:bCs/>
        </w:rPr>
        <w:t>.</w:t>
      </w:r>
    </w:p>
    <w:p w14:paraId="341DA537"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7058031F"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10.3.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w:t>
      </w:r>
      <w:r w:rsidR="00D50344" w:rsidRPr="00576726">
        <w:rPr>
          <w:rFonts w:ascii="PT Astra Serif" w:hAnsi="PT Astra Serif" w:cs="Times New Roman"/>
        </w:rPr>
        <w:t>№</w:t>
      </w:r>
      <w:r w:rsidRPr="00576726">
        <w:rPr>
          <w:rFonts w:ascii="PT Astra Serif" w:hAnsi="PT Astra Serif" w:cs="Times New Roman"/>
        </w:rPr>
        <w:t xml:space="preserve"> 44-ФЗ порядке в реестр недобросовестных поставщиков (подрядчиков, исполнителей).</w:t>
      </w:r>
    </w:p>
    <w:p w14:paraId="7B7CBBC9"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10.4.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7B3D1436"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10.5. Изменение условий настоящего Контракта при его исполнении не допускается, за исключением случаев, предусмотренных статьей 95 Закона </w:t>
      </w:r>
      <w:r w:rsidR="00D50344" w:rsidRPr="00576726">
        <w:rPr>
          <w:rFonts w:ascii="PT Astra Serif" w:hAnsi="PT Astra Serif" w:cs="Times New Roman"/>
        </w:rPr>
        <w:t>№</w:t>
      </w:r>
      <w:r w:rsidRPr="00576726">
        <w:rPr>
          <w:rFonts w:ascii="PT Astra Serif" w:hAnsi="PT Astra Serif" w:cs="Times New Roman"/>
        </w:rPr>
        <w:t xml:space="preserve"> 44-ФЗ.</w:t>
      </w:r>
    </w:p>
    <w:p w14:paraId="713D681B" w14:textId="77777777" w:rsidR="00CE505B" w:rsidRDefault="00CE505B" w:rsidP="002077ED">
      <w:pPr>
        <w:pStyle w:val="ConsPlusNormal"/>
        <w:ind w:firstLine="540"/>
        <w:jc w:val="both"/>
        <w:rPr>
          <w:rFonts w:ascii="PT Astra Serif" w:hAnsi="PT Astra Serif" w:cs="Times New Roman"/>
        </w:rPr>
      </w:pPr>
    </w:p>
    <w:p w14:paraId="7C026887" w14:textId="77777777" w:rsidR="00A55E64" w:rsidRDefault="00A55E64" w:rsidP="002077ED">
      <w:pPr>
        <w:pStyle w:val="ConsPlusNormal"/>
        <w:ind w:firstLine="540"/>
        <w:jc w:val="both"/>
        <w:rPr>
          <w:rFonts w:ascii="PT Astra Serif" w:hAnsi="PT Astra Serif" w:cs="Times New Roman"/>
        </w:rPr>
      </w:pPr>
    </w:p>
    <w:p w14:paraId="21CCF741" w14:textId="77777777" w:rsidR="00A55E64" w:rsidRPr="00576726" w:rsidRDefault="00A55E64" w:rsidP="002077ED">
      <w:pPr>
        <w:pStyle w:val="ConsPlusNormal"/>
        <w:ind w:firstLine="540"/>
        <w:jc w:val="both"/>
        <w:rPr>
          <w:rFonts w:ascii="PT Astra Serif" w:hAnsi="PT Astra Serif" w:cs="Times New Roman"/>
        </w:rPr>
      </w:pPr>
    </w:p>
    <w:p w14:paraId="5BCFC3D3" w14:textId="77777777" w:rsidR="002077ED" w:rsidRPr="00576726" w:rsidRDefault="005F21BD" w:rsidP="002077ED">
      <w:pPr>
        <w:pStyle w:val="ConsPlusNormal"/>
        <w:jc w:val="center"/>
        <w:outlineLvl w:val="1"/>
        <w:rPr>
          <w:rFonts w:ascii="PT Astra Serif" w:hAnsi="PT Astra Serif" w:cs="Times New Roman"/>
          <w:b/>
        </w:rPr>
      </w:pPr>
      <w:r w:rsidRPr="00576726">
        <w:rPr>
          <w:rFonts w:ascii="PT Astra Serif" w:hAnsi="PT Astra Serif" w:cs="Times New Roman"/>
          <w:b/>
        </w:rPr>
        <w:t>11</w:t>
      </w:r>
      <w:r w:rsidR="002077ED" w:rsidRPr="00576726">
        <w:rPr>
          <w:rFonts w:ascii="PT Astra Serif" w:hAnsi="PT Astra Serif" w:cs="Times New Roman"/>
          <w:b/>
        </w:rPr>
        <w:t xml:space="preserve">. ПРОЧИЕ ПОЛОЖЕНИЯ </w:t>
      </w:r>
    </w:p>
    <w:p w14:paraId="4C9864C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11.1. Во всем, что не оговорено в настоящем Контракте, Стороны руководствуются действующим законодательством Российской Федерации.</w:t>
      </w:r>
    </w:p>
    <w:p w14:paraId="0D5EC1B8"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14:paraId="073A75C1"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w:t>
      </w:r>
      <w:r w:rsidRPr="00576726">
        <w:rPr>
          <w:rFonts w:ascii="PT Astra Serif" w:hAnsi="PT Astra Serif" w:cs="Times New Roman"/>
        </w:rPr>
        <w:lastRenderedPageBreak/>
        <w:t xml:space="preserve">вручении по адресам Сторон, указанным в </w:t>
      </w:r>
      <w:r w:rsidR="0049129B" w:rsidRPr="00576726">
        <w:rPr>
          <w:rFonts w:ascii="PT Astra Serif" w:hAnsi="PT Astra Serif" w:cs="Times New Roman"/>
        </w:rPr>
        <w:t>13</w:t>
      </w:r>
      <w:r w:rsidRPr="00576726">
        <w:rPr>
          <w:rFonts w:ascii="PT Astra Serif" w:hAnsi="PT Astra Serif" w:cs="Times New Roman"/>
        </w:rPr>
        <w:t xml:space="preserve"> настоящего Контракта, либо с использованием электронной почты на электронные адреса, указанные в разделе </w:t>
      </w:r>
      <w:r w:rsidR="0049129B" w:rsidRPr="00576726">
        <w:rPr>
          <w:rFonts w:ascii="PT Astra Serif" w:hAnsi="PT Astra Serif" w:cs="Times New Roman"/>
        </w:rPr>
        <w:t>13</w:t>
      </w:r>
      <w:r w:rsidRPr="00576726">
        <w:rPr>
          <w:rFonts w:ascii="PT Astra Serif" w:hAnsi="PT Astra Serif" w:cs="Times New Roman"/>
        </w:rPr>
        <w:t xml:space="preserve"> настоящего Контракта, либо с использованием факсимильной связи.</w:t>
      </w:r>
    </w:p>
    <w:p w14:paraId="68C432A5"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49129B" w:rsidRPr="00576726">
        <w:rPr>
          <w:rFonts w:ascii="PT Astra Serif" w:hAnsi="PT Astra Serif" w:cs="Times New Roman"/>
        </w:rPr>
        <w:t>13</w:t>
      </w:r>
      <w:r w:rsidRPr="00576726">
        <w:rPr>
          <w:rFonts w:ascii="PT Astra Serif" w:hAnsi="PT Astra Serif" w:cs="Times New Roman"/>
        </w:rPr>
        <w:t xml:space="preserve"> настоящего Контракта, считается надлежащим уведомлением Сторон.</w:t>
      </w:r>
    </w:p>
    <w:p w14:paraId="49D7D35C"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14:paraId="77D44E14"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14:paraId="26C4576B" w14:textId="77777777" w:rsidR="002077ED" w:rsidRPr="00576726" w:rsidRDefault="002077ED" w:rsidP="002077ED">
      <w:pPr>
        <w:pStyle w:val="ConsPlusNormal"/>
        <w:ind w:firstLine="540"/>
        <w:jc w:val="both"/>
        <w:rPr>
          <w:rFonts w:ascii="PT Astra Serif" w:hAnsi="PT Astra Serif" w:cs="Times New Roman"/>
        </w:rPr>
      </w:pPr>
      <w:r w:rsidRPr="00576726">
        <w:rPr>
          <w:rFonts w:ascii="PT Astra Serif" w:hAnsi="PT Astra Serif" w:cs="Times New Roman"/>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555A6AFA" w14:textId="4F363801" w:rsidR="00E41FD1" w:rsidRPr="00576726" w:rsidRDefault="002077ED" w:rsidP="00367CFF">
      <w:pPr>
        <w:pStyle w:val="ConsPlusNormal"/>
        <w:ind w:firstLine="540"/>
        <w:jc w:val="both"/>
        <w:rPr>
          <w:rFonts w:ascii="PT Astra Serif" w:hAnsi="PT Astra Serif" w:cs="Times New Roman"/>
        </w:rPr>
      </w:pPr>
      <w:r w:rsidRPr="00576726">
        <w:rPr>
          <w:rFonts w:ascii="PT Astra Serif" w:hAnsi="PT Astra Serif" w:cs="Times New Roman"/>
        </w:rPr>
        <w:t>11.6. В случае заключения настоящего Контракта с помощью Единого агрегатора торговли - составляется в форме электронного документа, подписанного усиленными электронными подписями Сторон, а в случае заключения Контракта на бумажном носителе – в 2-х одинаковых экземплярах по одному из сторон</w:t>
      </w:r>
      <w:r w:rsidR="00A55E64">
        <w:rPr>
          <w:rFonts w:ascii="PT Astra Serif" w:hAnsi="PT Astra Serif" w:cs="Times New Roman"/>
        </w:rPr>
        <w:t>,</w:t>
      </w:r>
      <w:r w:rsidRPr="00576726">
        <w:rPr>
          <w:rFonts w:ascii="PT Astra Serif" w:hAnsi="PT Astra Serif" w:cs="Times New Roman"/>
        </w:rPr>
        <w:t xml:space="preserve"> имеющих равную юридическую силу.</w:t>
      </w:r>
    </w:p>
    <w:p w14:paraId="08C6E120" w14:textId="77777777" w:rsidR="009262DD" w:rsidRPr="00576726" w:rsidRDefault="009262DD" w:rsidP="00367CFF">
      <w:pPr>
        <w:pStyle w:val="ConsPlusNormal"/>
        <w:ind w:firstLine="540"/>
        <w:jc w:val="both"/>
        <w:rPr>
          <w:rFonts w:ascii="PT Astra Serif" w:hAnsi="PT Astra Serif" w:cs="Times New Roman"/>
        </w:rPr>
      </w:pPr>
    </w:p>
    <w:p w14:paraId="50B7361B" w14:textId="77777777" w:rsidR="00E41FD1" w:rsidRPr="00576726" w:rsidRDefault="00367CFF">
      <w:pPr>
        <w:pStyle w:val="ConsPlusNormal"/>
        <w:jc w:val="center"/>
        <w:outlineLvl w:val="1"/>
        <w:rPr>
          <w:rFonts w:ascii="PT Astra Serif" w:hAnsi="PT Astra Serif" w:cs="Times New Roman"/>
          <w:b/>
        </w:rPr>
      </w:pPr>
      <w:r w:rsidRPr="00576726">
        <w:rPr>
          <w:rFonts w:ascii="PT Astra Serif" w:hAnsi="PT Astra Serif" w:cs="Times New Roman"/>
          <w:b/>
        </w:rPr>
        <w:t xml:space="preserve">12. ПЕРЕЧЕНЬ ПРИЛОЖЕНИЙ </w:t>
      </w:r>
    </w:p>
    <w:p w14:paraId="1FA38D77" w14:textId="77777777" w:rsidR="00E41FD1" w:rsidRPr="00576726" w:rsidRDefault="005B4E3F">
      <w:pPr>
        <w:pStyle w:val="ConsPlusNormal"/>
        <w:ind w:firstLine="540"/>
        <w:jc w:val="both"/>
        <w:rPr>
          <w:rFonts w:ascii="PT Astra Serif" w:hAnsi="PT Astra Serif" w:cs="Times New Roman"/>
        </w:rPr>
      </w:pPr>
      <w:r w:rsidRPr="00576726">
        <w:rPr>
          <w:rFonts w:ascii="PT Astra Serif" w:hAnsi="PT Astra Serif" w:cs="Times New Roman"/>
        </w:rPr>
        <w:t>Неотъемлемой частью настоящего Контракта является следующее:</w:t>
      </w:r>
    </w:p>
    <w:p w14:paraId="6076D808" w14:textId="4E50B37F" w:rsidR="00E41FD1" w:rsidRPr="00576726" w:rsidRDefault="005B4E3F">
      <w:pPr>
        <w:pStyle w:val="ConsPlusNormal"/>
        <w:ind w:firstLine="540"/>
        <w:jc w:val="both"/>
        <w:rPr>
          <w:rFonts w:ascii="PT Astra Serif" w:hAnsi="PT Astra Serif" w:cs="Times New Roman"/>
        </w:rPr>
      </w:pPr>
      <w:hyperlink w:anchor="Par326" w:tooltip="СПЕЦИФИКАЦИЯ" w:history="1">
        <w:r w:rsidRPr="00576726">
          <w:rPr>
            <w:rFonts w:ascii="PT Astra Serif" w:hAnsi="PT Astra Serif" w:cs="Times New Roman"/>
          </w:rPr>
          <w:t xml:space="preserve">Приложение </w:t>
        </w:r>
        <w:r w:rsidR="003E1DCA" w:rsidRPr="00576726">
          <w:rPr>
            <w:rFonts w:ascii="PT Astra Serif" w:hAnsi="PT Astra Serif" w:cs="Times New Roman"/>
          </w:rPr>
          <w:t>№</w:t>
        </w:r>
        <w:r w:rsidRPr="00576726">
          <w:rPr>
            <w:rFonts w:ascii="PT Astra Serif" w:hAnsi="PT Astra Serif" w:cs="Times New Roman"/>
          </w:rPr>
          <w:t xml:space="preserve"> 1</w:t>
        </w:r>
      </w:hyperlink>
      <w:r w:rsidRPr="00576726">
        <w:rPr>
          <w:rFonts w:ascii="PT Astra Serif" w:hAnsi="PT Astra Serif" w:cs="Times New Roman"/>
        </w:rPr>
        <w:t xml:space="preserve"> – Техническое задание на </w:t>
      </w:r>
      <w:r w:rsidR="00BE551B">
        <w:rPr>
          <w:rFonts w:ascii="PT Astra Serif" w:hAnsi="PT Astra Serif" w:cs="Times New Roman"/>
        </w:rPr>
        <w:t>1</w:t>
      </w:r>
      <w:r w:rsidRPr="00576726">
        <w:rPr>
          <w:rFonts w:ascii="PT Astra Serif" w:hAnsi="PT Astra Serif" w:cs="Times New Roman"/>
        </w:rPr>
        <w:t xml:space="preserve"> л.;</w:t>
      </w:r>
    </w:p>
    <w:p w14:paraId="4A4AA7E3" w14:textId="4EFE5883" w:rsidR="00E41FD1" w:rsidRPr="00576726" w:rsidRDefault="005B4E3F" w:rsidP="00367CFF">
      <w:pPr>
        <w:pStyle w:val="ConsPlusNormal"/>
        <w:ind w:firstLine="540"/>
        <w:jc w:val="both"/>
        <w:rPr>
          <w:rFonts w:ascii="PT Astra Serif" w:hAnsi="PT Astra Serif" w:cs="Times New Roman"/>
        </w:rPr>
      </w:pPr>
      <w:hyperlink w:anchor="Par389" w:tooltip="ТЕХНИЧЕСКОЕ ЗАДАНИЕ &lt;136&gt;" w:history="1">
        <w:r w:rsidRPr="00576726">
          <w:rPr>
            <w:rFonts w:ascii="PT Astra Serif" w:hAnsi="PT Astra Serif" w:cs="Times New Roman"/>
          </w:rPr>
          <w:t xml:space="preserve">Приложение </w:t>
        </w:r>
        <w:r w:rsidR="003E1DCA" w:rsidRPr="00576726">
          <w:rPr>
            <w:rFonts w:ascii="PT Astra Serif" w:hAnsi="PT Astra Serif" w:cs="Times New Roman"/>
          </w:rPr>
          <w:t>№</w:t>
        </w:r>
        <w:r w:rsidRPr="00576726">
          <w:rPr>
            <w:rFonts w:ascii="PT Astra Serif" w:hAnsi="PT Astra Serif" w:cs="Times New Roman"/>
          </w:rPr>
          <w:t xml:space="preserve"> 2</w:t>
        </w:r>
      </w:hyperlink>
      <w:r w:rsidRPr="00576726">
        <w:rPr>
          <w:rFonts w:ascii="PT Astra Serif" w:hAnsi="PT Astra Serif" w:cs="Times New Roman"/>
        </w:rPr>
        <w:t xml:space="preserve"> - Спецификация на </w:t>
      </w:r>
      <w:r w:rsidR="00BE551B">
        <w:rPr>
          <w:rFonts w:ascii="PT Astra Serif" w:hAnsi="PT Astra Serif" w:cs="Times New Roman"/>
        </w:rPr>
        <w:t>1</w:t>
      </w:r>
      <w:r w:rsidR="00367CFF" w:rsidRPr="00576726">
        <w:rPr>
          <w:rFonts w:ascii="PT Astra Serif" w:hAnsi="PT Astra Serif" w:cs="Times New Roman"/>
        </w:rPr>
        <w:t xml:space="preserve"> л.</w:t>
      </w:r>
    </w:p>
    <w:p w14:paraId="2D178868" w14:textId="77777777" w:rsidR="009262DD" w:rsidRPr="00576726" w:rsidRDefault="009262DD" w:rsidP="00367CFF">
      <w:pPr>
        <w:pStyle w:val="ConsPlusNormal"/>
        <w:ind w:firstLine="540"/>
        <w:jc w:val="both"/>
        <w:rPr>
          <w:rFonts w:ascii="PT Astra Serif" w:hAnsi="PT Astra Serif" w:cs="Times New Roman"/>
        </w:rPr>
      </w:pPr>
    </w:p>
    <w:p w14:paraId="7AD8C88E" w14:textId="77777777" w:rsidR="00E41FD1" w:rsidRPr="00576726" w:rsidRDefault="005B4E3F">
      <w:pPr>
        <w:pStyle w:val="aff4"/>
        <w:tabs>
          <w:tab w:val="left" w:pos="10065"/>
        </w:tabs>
        <w:spacing w:after="0" w:line="240" w:lineRule="auto"/>
        <w:ind w:left="0" w:firstLine="709"/>
        <w:jc w:val="center"/>
        <w:rPr>
          <w:rFonts w:ascii="PT Astra Serif" w:hAnsi="PT Astra Serif"/>
          <w:b/>
          <w:bCs/>
          <w:sz w:val="24"/>
          <w:szCs w:val="24"/>
        </w:rPr>
      </w:pPr>
      <w:r w:rsidRPr="00576726">
        <w:rPr>
          <w:rFonts w:ascii="PT Astra Serif" w:hAnsi="PT Astra Serif"/>
          <w:b/>
          <w:bCs/>
          <w:sz w:val="24"/>
          <w:szCs w:val="24"/>
        </w:rPr>
        <w:t xml:space="preserve">13. </w:t>
      </w:r>
      <w:r w:rsidR="00367CFF" w:rsidRPr="00576726">
        <w:rPr>
          <w:rFonts w:ascii="PT Astra Serif" w:hAnsi="PT Astra Serif"/>
          <w:b/>
          <w:bCs/>
          <w:sz w:val="24"/>
          <w:szCs w:val="24"/>
        </w:rPr>
        <w:t>ЮРИДИЧЕСКИЕ АДРЕСА</w:t>
      </w:r>
      <w:r w:rsidRPr="00576726">
        <w:rPr>
          <w:rFonts w:ascii="PT Astra Serif" w:hAnsi="PT Astra Serif"/>
          <w:b/>
          <w:bCs/>
          <w:sz w:val="24"/>
          <w:szCs w:val="24"/>
        </w:rPr>
        <w:t xml:space="preserve">, </w:t>
      </w:r>
      <w:r w:rsidR="00367CFF" w:rsidRPr="00576726">
        <w:rPr>
          <w:rFonts w:ascii="PT Astra Serif" w:hAnsi="PT Astra Serif"/>
          <w:b/>
          <w:bCs/>
          <w:sz w:val="24"/>
          <w:szCs w:val="24"/>
        </w:rPr>
        <w:t>БАНКОВСКИЕ И ОТГРУЗОЧНЫЕ РЕКВИЗИТЫ СТОРОН НА МОМЕНТ ПОДПИСАНИЯ КОНТРАКТА</w:t>
      </w:r>
    </w:p>
    <w:p w14:paraId="6992FA6D" w14:textId="77777777" w:rsidR="0095395A" w:rsidRPr="00576726" w:rsidRDefault="0095395A">
      <w:pPr>
        <w:pStyle w:val="aff4"/>
        <w:tabs>
          <w:tab w:val="left" w:pos="10065"/>
        </w:tabs>
        <w:spacing w:after="0" w:line="240" w:lineRule="auto"/>
        <w:ind w:left="0" w:firstLine="709"/>
        <w:jc w:val="center"/>
        <w:rPr>
          <w:rFonts w:ascii="PT Astra Serif" w:hAnsi="PT Astra Serif"/>
          <w:b/>
          <w:bCs/>
          <w:sz w:val="24"/>
          <w:szCs w:val="24"/>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867A47" w:rsidRPr="00576726" w14:paraId="2F441A2B" w14:textId="77777777" w:rsidTr="00233FFE">
        <w:trPr>
          <w:trHeight w:val="60"/>
        </w:trPr>
        <w:tc>
          <w:tcPr>
            <w:tcW w:w="5032" w:type="dxa"/>
          </w:tcPr>
          <w:p w14:paraId="165565DA" w14:textId="36A3248F" w:rsidR="00A55E64" w:rsidRDefault="00A55E64" w:rsidP="005F0BED">
            <w:pPr>
              <w:rPr>
                <w:rFonts w:ascii="PT Astra Serif" w:hAnsi="PT Astra Serif"/>
                <w:b/>
              </w:rPr>
            </w:pPr>
            <w:bookmarkStart w:id="18" w:name="_Hlk183167704"/>
            <w:r w:rsidRPr="00A55E64">
              <w:rPr>
                <w:rFonts w:ascii="PT Astra Serif" w:hAnsi="PT Astra Serif"/>
                <w:b/>
              </w:rPr>
              <w:t>Государственный заказчик:</w:t>
            </w:r>
          </w:p>
          <w:p w14:paraId="751D7A95" w14:textId="77777777" w:rsidR="00233FFE" w:rsidRPr="00233FFE" w:rsidRDefault="00233FFE" w:rsidP="00233FFE">
            <w:pPr>
              <w:rPr>
                <w:rFonts w:ascii="PT Astra Serif" w:hAnsi="PT Astra Serif"/>
                <w:bCs/>
              </w:rPr>
            </w:pPr>
            <w:r w:rsidRPr="00233FFE">
              <w:rPr>
                <w:rFonts w:ascii="PT Astra Serif" w:hAnsi="PT Astra Serif"/>
                <w:bCs/>
              </w:rPr>
              <w:t xml:space="preserve">ФКУ БМТиВС УФСИН России </w:t>
            </w:r>
          </w:p>
          <w:p w14:paraId="06F4958D" w14:textId="77777777" w:rsidR="00233FFE" w:rsidRPr="00233FFE" w:rsidRDefault="00233FFE" w:rsidP="00233FFE">
            <w:pPr>
              <w:rPr>
                <w:rFonts w:ascii="PT Astra Serif" w:hAnsi="PT Astra Serif"/>
                <w:bCs/>
              </w:rPr>
            </w:pPr>
            <w:r w:rsidRPr="00233FFE">
              <w:rPr>
                <w:rFonts w:ascii="PT Astra Serif" w:hAnsi="PT Astra Serif"/>
                <w:bCs/>
              </w:rPr>
              <w:t>по Амурской области</w:t>
            </w:r>
          </w:p>
          <w:p w14:paraId="7019F998" w14:textId="77777777" w:rsidR="00233FFE" w:rsidRPr="00233FFE" w:rsidRDefault="00233FFE" w:rsidP="00233FFE">
            <w:pPr>
              <w:rPr>
                <w:rFonts w:ascii="PT Astra Serif" w:hAnsi="PT Astra Serif"/>
                <w:bCs/>
              </w:rPr>
            </w:pPr>
            <w:r w:rsidRPr="00233FFE">
              <w:rPr>
                <w:rFonts w:ascii="PT Astra Serif" w:hAnsi="PT Astra Serif"/>
                <w:bCs/>
              </w:rPr>
              <w:t xml:space="preserve">Адрес: 675000, г. Благовещенск, </w:t>
            </w:r>
          </w:p>
          <w:p w14:paraId="2F891EFA" w14:textId="77777777" w:rsidR="00233FFE" w:rsidRPr="00233FFE" w:rsidRDefault="00233FFE" w:rsidP="00233FFE">
            <w:pPr>
              <w:rPr>
                <w:rFonts w:ascii="PT Astra Serif" w:hAnsi="PT Astra Serif"/>
                <w:bCs/>
              </w:rPr>
            </w:pPr>
            <w:r w:rsidRPr="00233FFE">
              <w:rPr>
                <w:rFonts w:ascii="PT Astra Serif" w:hAnsi="PT Astra Serif"/>
                <w:bCs/>
              </w:rPr>
              <w:t xml:space="preserve">ул. Октябрьская, дом 2, лит А1. </w:t>
            </w:r>
          </w:p>
          <w:p w14:paraId="60B1EA61" w14:textId="77777777" w:rsidR="00233FFE" w:rsidRPr="00233FFE" w:rsidRDefault="00233FFE" w:rsidP="00233FFE">
            <w:pPr>
              <w:rPr>
                <w:rFonts w:ascii="PT Astra Serif" w:hAnsi="PT Astra Serif"/>
                <w:bCs/>
              </w:rPr>
            </w:pPr>
            <w:r w:rsidRPr="00233FFE">
              <w:rPr>
                <w:rFonts w:ascii="PT Astra Serif" w:hAnsi="PT Astra Serif"/>
                <w:bCs/>
              </w:rPr>
              <w:t xml:space="preserve">УФК по Приморскому краю, </w:t>
            </w:r>
          </w:p>
          <w:p w14:paraId="24797DCE" w14:textId="77777777" w:rsidR="00233FFE" w:rsidRPr="00233FFE" w:rsidRDefault="00233FFE" w:rsidP="00233FFE">
            <w:pPr>
              <w:rPr>
                <w:rFonts w:ascii="PT Astra Serif" w:hAnsi="PT Astra Serif"/>
                <w:bCs/>
              </w:rPr>
            </w:pPr>
            <w:r w:rsidRPr="00233FFE">
              <w:rPr>
                <w:rFonts w:ascii="PT Astra Serif" w:hAnsi="PT Astra Serif"/>
                <w:bCs/>
              </w:rPr>
              <w:t xml:space="preserve">(ФКУ БМТиВС УФСИН России </w:t>
            </w:r>
          </w:p>
          <w:p w14:paraId="63DC1742" w14:textId="77777777" w:rsidR="00233FFE" w:rsidRPr="00233FFE" w:rsidRDefault="00233FFE" w:rsidP="00233FFE">
            <w:pPr>
              <w:rPr>
                <w:rFonts w:ascii="PT Astra Serif" w:hAnsi="PT Astra Serif"/>
                <w:bCs/>
              </w:rPr>
            </w:pPr>
            <w:r w:rsidRPr="00233FFE">
              <w:rPr>
                <w:rFonts w:ascii="PT Astra Serif" w:hAnsi="PT Astra Serif"/>
                <w:bCs/>
              </w:rPr>
              <w:t xml:space="preserve">по Амурской области, л/с 03231131620) </w:t>
            </w:r>
          </w:p>
          <w:p w14:paraId="0D752D80" w14:textId="77777777" w:rsidR="00233FFE" w:rsidRPr="00233FFE" w:rsidRDefault="00233FFE" w:rsidP="00233FFE">
            <w:pPr>
              <w:rPr>
                <w:rFonts w:ascii="PT Astra Serif" w:hAnsi="PT Astra Serif"/>
                <w:bCs/>
              </w:rPr>
            </w:pPr>
            <w:r w:rsidRPr="00233FFE">
              <w:rPr>
                <w:rFonts w:ascii="PT Astra Serif" w:hAnsi="PT Astra Serif"/>
                <w:bCs/>
              </w:rPr>
              <w:t xml:space="preserve">ОГРН 1025400517559 ОКВЭД2 52.10. </w:t>
            </w:r>
          </w:p>
          <w:p w14:paraId="635F37E7" w14:textId="77777777" w:rsidR="00233FFE" w:rsidRPr="00233FFE" w:rsidRDefault="00233FFE" w:rsidP="00233FFE">
            <w:pPr>
              <w:rPr>
                <w:rFonts w:ascii="PT Astra Serif" w:hAnsi="PT Astra Serif"/>
                <w:bCs/>
              </w:rPr>
            </w:pPr>
            <w:r w:rsidRPr="00233FFE">
              <w:rPr>
                <w:rFonts w:ascii="PT Astra Serif" w:hAnsi="PT Astra Serif"/>
                <w:bCs/>
              </w:rPr>
              <w:t>ИНН 5401102320 / КПП 280101001</w:t>
            </w:r>
          </w:p>
          <w:p w14:paraId="56F07FCB" w14:textId="77777777" w:rsidR="00233FFE" w:rsidRPr="00233FFE" w:rsidRDefault="00233FFE" w:rsidP="00233FFE">
            <w:pPr>
              <w:rPr>
                <w:rFonts w:ascii="PT Astra Serif" w:hAnsi="PT Astra Serif"/>
                <w:bCs/>
              </w:rPr>
            </w:pPr>
            <w:r w:rsidRPr="00233FFE">
              <w:rPr>
                <w:rFonts w:ascii="PT Astra Serif" w:hAnsi="PT Astra Serif"/>
                <w:bCs/>
              </w:rPr>
              <w:t xml:space="preserve">ОКПО 08556659 ОКТМО 10701000 </w:t>
            </w:r>
          </w:p>
          <w:p w14:paraId="636377A5" w14:textId="77777777" w:rsidR="00233FFE" w:rsidRPr="00233FFE" w:rsidRDefault="00233FFE" w:rsidP="00233FFE">
            <w:pPr>
              <w:rPr>
                <w:rFonts w:ascii="PT Astra Serif" w:hAnsi="PT Astra Serif"/>
                <w:bCs/>
              </w:rPr>
            </w:pPr>
            <w:r w:rsidRPr="00233FFE">
              <w:rPr>
                <w:rFonts w:ascii="PT Astra Serif" w:hAnsi="PT Astra Serif"/>
                <w:bCs/>
              </w:rPr>
              <w:t xml:space="preserve">Банк: ОКЦ № 1 ДГУ Банка России//УФК </w:t>
            </w:r>
          </w:p>
          <w:p w14:paraId="79F1DA2B" w14:textId="77777777" w:rsidR="00233FFE" w:rsidRPr="00233FFE" w:rsidRDefault="00233FFE" w:rsidP="00233FFE">
            <w:pPr>
              <w:rPr>
                <w:rFonts w:ascii="PT Astra Serif" w:hAnsi="PT Astra Serif"/>
                <w:bCs/>
              </w:rPr>
            </w:pPr>
            <w:r w:rsidRPr="00233FFE">
              <w:rPr>
                <w:rFonts w:ascii="PT Astra Serif" w:hAnsi="PT Astra Serif"/>
                <w:bCs/>
              </w:rPr>
              <w:t>по Приморскому краю, г. Владивосток</w:t>
            </w:r>
          </w:p>
          <w:p w14:paraId="4E4B8CAC" w14:textId="77777777" w:rsidR="00233FFE" w:rsidRPr="00233FFE" w:rsidRDefault="00233FFE" w:rsidP="00233FFE">
            <w:pPr>
              <w:rPr>
                <w:rFonts w:ascii="PT Astra Serif" w:hAnsi="PT Astra Serif"/>
                <w:bCs/>
              </w:rPr>
            </w:pPr>
            <w:r w:rsidRPr="00233FFE">
              <w:rPr>
                <w:rFonts w:ascii="PT Astra Serif" w:hAnsi="PT Astra Serif"/>
                <w:bCs/>
              </w:rPr>
              <w:t xml:space="preserve">Номер казначейского </w:t>
            </w:r>
          </w:p>
          <w:p w14:paraId="43606F70" w14:textId="77777777" w:rsidR="00233FFE" w:rsidRPr="00233FFE" w:rsidRDefault="00233FFE" w:rsidP="00233FFE">
            <w:pPr>
              <w:rPr>
                <w:rFonts w:ascii="PT Astra Serif" w:hAnsi="PT Astra Serif"/>
                <w:bCs/>
              </w:rPr>
            </w:pPr>
            <w:r w:rsidRPr="00233FFE">
              <w:rPr>
                <w:rFonts w:ascii="PT Astra Serif" w:hAnsi="PT Astra Serif"/>
                <w:bCs/>
              </w:rPr>
              <w:t>счета: 03211643000000012007</w:t>
            </w:r>
          </w:p>
          <w:p w14:paraId="659FE411" w14:textId="77777777" w:rsidR="00233FFE" w:rsidRPr="00233FFE" w:rsidRDefault="00233FFE" w:rsidP="00233FFE">
            <w:pPr>
              <w:rPr>
                <w:rFonts w:ascii="PT Astra Serif" w:hAnsi="PT Astra Serif"/>
                <w:bCs/>
              </w:rPr>
            </w:pPr>
            <w:r w:rsidRPr="00233FFE">
              <w:rPr>
                <w:rFonts w:ascii="PT Astra Serif" w:hAnsi="PT Astra Serif"/>
                <w:bCs/>
              </w:rPr>
              <w:t xml:space="preserve">Наименование казначейского счета: </w:t>
            </w:r>
          </w:p>
          <w:p w14:paraId="41FD4BD9" w14:textId="77777777" w:rsidR="00233FFE" w:rsidRPr="00233FFE" w:rsidRDefault="00233FFE" w:rsidP="00233FFE">
            <w:pPr>
              <w:rPr>
                <w:rFonts w:ascii="PT Astra Serif" w:hAnsi="PT Astra Serif"/>
                <w:bCs/>
              </w:rPr>
            </w:pPr>
            <w:r w:rsidRPr="00233FFE">
              <w:rPr>
                <w:rFonts w:ascii="PT Astra Serif" w:hAnsi="PT Astra Serif"/>
                <w:bCs/>
              </w:rPr>
              <w:t>единый счет бюджета</w:t>
            </w:r>
          </w:p>
          <w:p w14:paraId="2D539E59" w14:textId="77777777" w:rsidR="00233FFE" w:rsidRPr="00233FFE" w:rsidRDefault="00233FFE" w:rsidP="00233FFE">
            <w:pPr>
              <w:rPr>
                <w:rFonts w:ascii="PT Astra Serif" w:hAnsi="PT Astra Serif"/>
                <w:bCs/>
              </w:rPr>
            </w:pPr>
            <w:r w:rsidRPr="00233FFE">
              <w:rPr>
                <w:rFonts w:ascii="PT Astra Serif" w:hAnsi="PT Astra Serif"/>
                <w:bCs/>
              </w:rPr>
              <w:t xml:space="preserve">Банковский счет: 40102810545370000012 </w:t>
            </w:r>
          </w:p>
          <w:p w14:paraId="02819B4F" w14:textId="7BEE7FFD" w:rsidR="0096334E" w:rsidRDefault="00233FFE" w:rsidP="00233FFE">
            <w:pPr>
              <w:rPr>
                <w:rFonts w:ascii="PT Astra Serif" w:hAnsi="PT Astra Serif"/>
              </w:rPr>
            </w:pPr>
            <w:r w:rsidRPr="00233FFE">
              <w:rPr>
                <w:rFonts w:ascii="PT Astra Serif" w:hAnsi="PT Astra Serif"/>
                <w:bCs/>
              </w:rPr>
              <w:t>БИК ТОФК: 010507002</w:t>
            </w:r>
          </w:p>
          <w:p w14:paraId="15551366" w14:textId="77777777" w:rsidR="005F0BED" w:rsidRPr="00576726" w:rsidRDefault="005F0BED" w:rsidP="00AC53FF">
            <w:pPr>
              <w:rPr>
                <w:rFonts w:ascii="PT Astra Serif" w:hAnsi="PT Astra Serif"/>
              </w:rPr>
            </w:pPr>
          </w:p>
          <w:p w14:paraId="4CFB2C81" w14:textId="6B0F38EF" w:rsidR="00A55E64" w:rsidRDefault="0096334E" w:rsidP="00AC53FF">
            <w:pPr>
              <w:rPr>
                <w:rFonts w:ascii="PT Astra Serif" w:hAnsi="PT Astra Serif"/>
              </w:rPr>
            </w:pPr>
            <w:r w:rsidRPr="00576726">
              <w:rPr>
                <w:rFonts w:ascii="PT Astra Serif" w:hAnsi="PT Astra Serif"/>
              </w:rPr>
              <w:t xml:space="preserve">_________________ </w:t>
            </w:r>
            <w:r w:rsidR="00A55E64">
              <w:rPr>
                <w:rFonts w:ascii="PT Astra Serif" w:hAnsi="PT Astra Serif"/>
              </w:rPr>
              <w:t>С.А. Романовский</w:t>
            </w:r>
            <w:r w:rsidRPr="00576726">
              <w:rPr>
                <w:rFonts w:ascii="PT Astra Serif" w:hAnsi="PT Astra Serif"/>
              </w:rPr>
              <w:t xml:space="preserve">   </w:t>
            </w:r>
          </w:p>
          <w:p w14:paraId="412FDC19" w14:textId="4A80DF16" w:rsidR="0096334E" w:rsidRPr="00576726" w:rsidRDefault="0096334E" w:rsidP="00AC53FF">
            <w:pPr>
              <w:rPr>
                <w:rFonts w:ascii="PT Astra Serif" w:hAnsi="PT Astra Serif"/>
              </w:rPr>
            </w:pPr>
            <w:r w:rsidRPr="00576726">
              <w:rPr>
                <w:rFonts w:ascii="PT Astra Serif" w:hAnsi="PT Astra Serif"/>
              </w:rPr>
              <w:t xml:space="preserve">                                                     </w:t>
            </w:r>
          </w:p>
        </w:tc>
        <w:tc>
          <w:tcPr>
            <w:tcW w:w="4961" w:type="dxa"/>
          </w:tcPr>
          <w:p w14:paraId="641B7FFA" w14:textId="27920195" w:rsidR="0096334E" w:rsidRPr="00A55E64" w:rsidRDefault="00A55E64" w:rsidP="0096334E">
            <w:pPr>
              <w:jc w:val="both"/>
              <w:rPr>
                <w:rFonts w:ascii="PT Astra Serif" w:hAnsi="PT Astra Serif"/>
                <w:b/>
                <w:bCs/>
              </w:rPr>
            </w:pPr>
            <w:r w:rsidRPr="00A55E64">
              <w:rPr>
                <w:rFonts w:ascii="PT Astra Serif" w:hAnsi="PT Astra Serif"/>
                <w:b/>
                <w:bCs/>
              </w:rPr>
              <w:t>Поставщик:</w:t>
            </w:r>
          </w:p>
          <w:p w14:paraId="0E0982F3" w14:textId="77777777" w:rsidR="007C204A" w:rsidRPr="00576726" w:rsidRDefault="007C204A" w:rsidP="0096334E">
            <w:pPr>
              <w:jc w:val="both"/>
              <w:rPr>
                <w:rFonts w:ascii="PT Astra Serif" w:hAnsi="PT Astra Serif"/>
              </w:rPr>
            </w:pPr>
          </w:p>
          <w:p w14:paraId="1DF151B0" w14:textId="77777777" w:rsidR="007C204A" w:rsidRPr="00576726" w:rsidRDefault="007C204A" w:rsidP="0096334E">
            <w:pPr>
              <w:jc w:val="both"/>
              <w:rPr>
                <w:rFonts w:ascii="PT Astra Serif" w:hAnsi="PT Astra Serif"/>
              </w:rPr>
            </w:pPr>
          </w:p>
          <w:p w14:paraId="4DD78343" w14:textId="77777777" w:rsidR="007C204A" w:rsidRPr="00576726" w:rsidRDefault="007C204A" w:rsidP="0096334E">
            <w:pPr>
              <w:jc w:val="both"/>
              <w:rPr>
                <w:rFonts w:ascii="PT Astra Serif" w:hAnsi="PT Astra Serif"/>
              </w:rPr>
            </w:pPr>
          </w:p>
          <w:p w14:paraId="5FD36F43" w14:textId="77777777" w:rsidR="007C204A" w:rsidRPr="00576726" w:rsidRDefault="007C204A" w:rsidP="0096334E">
            <w:pPr>
              <w:jc w:val="both"/>
              <w:rPr>
                <w:rFonts w:ascii="PT Astra Serif" w:hAnsi="PT Astra Serif"/>
              </w:rPr>
            </w:pPr>
          </w:p>
          <w:p w14:paraId="4D6059F2" w14:textId="77777777" w:rsidR="007C204A" w:rsidRPr="00576726" w:rsidRDefault="007C204A" w:rsidP="0096334E">
            <w:pPr>
              <w:jc w:val="both"/>
              <w:rPr>
                <w:rFonts w:ascii="PT Astra Serif" w:hAnsi="PT Astra Serif"/>
              </w:rPr>
            </w:pPr>
          </w:p>
          <w:p w14:paraId="04677561" w14:textId="77777777" w:rsidR="007C204A" w:rsidRPr="00576726" w:rsidRDefault="007C204A" w:rsidP="0096334E">
            <w:pPr>
              <w:jc w:val="both"/>
              <w:rPr>
                <w:rFonts w:ascii="PT Astra Serif" w:hAnsi="PT Astra Serif"/>
              </w:rPr>
            </w:pPr>
          </w:p>
          <w:p w14:paraId="100EC343" w14:textId="77777777" w:rsidR="007C204A" w:rsidRPr="00576726" w:rsidRDefault="007C204A" w:rsidP="0096334E">
            <w:pPr>
              <w:jc w:val="both"/>
              <w:rPr>
                <w:rFonts w:ascii="PT Astra Serif" w:hAnsi="PT Astra Serif"/>
              </w:rPr>
            </w:pPr>
          </w:p>
          <w:p w14:paraId="21659D96" w14:textId="77777777" w:rsidR="007C204A" w:rsidRPr="00576726" w:rsidRDefault="007C204A" w:rsidP="0096334E">
            <w:pPr>
              <w:jc w:val="both"/>
              <w:rPr>
                <w:rFonts w:ascii="PT Astra Serif" w:hAnsi="PT Astra Serif"/>
              </w:rPr>
            </w:pPr>
          </w:p>
          <w:p w14:paraId="525B3877" w14:textId="77777777" w:rsidR="007C204A" w:rsidRPr="00576726" w:rsidRDefault="007C204A" w:rsidP="0096334E">
            <w:pPr>
              <w:jc w:val="both"/>
              <w:rPr>
                <w:rFonts w:ascii="PT Astra Serif" w:hAnsi="PT Astra Serif"/>
              </w:rPr>
            </w:pPr>
          </w:p>
          <w:p w14:paraId="1092172F" w14:textId="77777777" w:rsidR="007C204A" w:rsidRPr="00576726" w:rsidRDefault="007C204A" w:rsidP="0096334E">
            <w:pPr>
              <w:jc w:val="both"/>
              <w:rPr>
                <w:rFonts w:ascii="PT Astra Serif" w:hAnsi="PT Astra Serif"/>
              </w:rPr>
            </w:pPr>
          </w:p>
          <w:p w14:paraId="4F901368" w14:textId="77777777" w:rsidR="007C204A" w:rsidRPr="00576726" w:rsidRDefault="007C204A" w:rsidP="0096334E">
            <w:pPr>
              <w:jc w:val="both"/>
              <w:rPr>
                <w:rFonts w:ascii="PT Astra Serif" w:hAnsi="PT Astra Serif"/>
              </w:rPr>
            </w:pPr>
          </w:p>
          <w:p w14:paraId="6545527F" w14:textId="77777777" w:rsidR="007C204A" w:rsidRPr="00576726" w:rsidRDefault="007C204A" w:rsidP="0096334E">
            <w:pPr>
              <w:jc w:val="both"/>
              <w:rPr>
                <w:rFonts w:ascii="PT Astra Serif" w:hAnsi="PT Astra Serif"/>
              </w:rPr>
            </w:pPr>
          </w:p>
          <w:p w14:paraId="2F7ACA8C" w14:textId="77777777" w:rsidR="007C204A" w:rsidRPr="00576726" w:rsidRDefault="007C204A" w:rsidP="0096334E">
            <w:pPr>
              <w:jc w:val="both"/>
              <w:rPr>
                <w:rFonts w:ascii="PT Astra Serif" w:hAnsi="PT Astra Serif"/>
              </w:rPr>
            </w:pPr>
          </w:p>
          <w:p w14:paraId="14B932BB" w14:textId="77777777" w:rsidR="007C204A" w:rsidRPr="00576726" w:rsidRDefault="007C204A" w:rsidP="0096334E">
            <w:pPr>
              <w:jc w:val="both"/>
              <w:rPr>
                <w:rFonts w:ascii="PT Astra Serif" w:hAnsi="PT Astra Serif"/>
              </w:rPr>
            </w:pPr>
          </w:p>
          <w:p w14:paraId="67A9BE3A" w14:textId="77777777" w:rsidR="005F0BED" w:rsidRDefault="005F0BED" w:rsidP="007C204A">
            <w:pPr>
              <w:jc w:val="both"/>
              <w:rPr>
                <w:rFonts w:ascii="PT Astra Serif" w:hAnsi="PT Astra Serif"/>
              </w:rPr>
            </w:pPr>
          </w:p>
          <w:p w14:paraId="2118921F" w14:textId="77777777" w:rsidR="005F0BED" w:rsidRDefault="005F0BED" w:rsidP="007C204A">
            <w:pPr>
              <w:jc w:val="both"/>
              <w:rPr>
                <w:rFonts w:ascii="PT Astra Serif" w:hAnsi="PT Astra Serif"/>
              </w:rPr>
            </w:pPr>
          </w:p>
          <w:p w14:paraId="7A9C6B2D" w14:textId="77777777" w:rsidR="00233FFE" w:rsidRDefault="00233FFE" w:rsidP="007C204A">
            <w:pPr>
              <w:jc w:val="both"/>
              <w:rPr>
                <w:rFonts w:ascii="PT Astra Serif" w:hAnsi="PT Astra Serif"/>
              </w:rPr>
            </w:pPr>
          </w:p>
          <w:p w14:paraId="7242F38F" w14:textId="77777777" w:rsidR="00233FFE" w:rsidRDefault="00233FFE" w:rsidP="007C204A">
            <w:pPr>
              <w:jc w:val="both"/>
              <w:rPr>
                <w:rFonts w:ascii="PT Astra Serif" w:hAnsi="PT Astra Serif"/>
              </w:rPr>
            </w:pPr>
          </w:p>
          <w:p w14:paraId="01D82267" w14:textId="77777777" w:rsidR="00233FFE" w:rsidRDefault="00233FFE" w:rsidP="007C204A">
            <w:pPr>
              <w:jc w:val="both"/>
              <w:rPr>
                <w:rFonts w:ascii="PT Astra Serif" w:hAnsi="PT Astra Serif"/>
              </w:rPr>
            </w:pPr>
          </w:p>
          <w:p w14:paraId="420E078A" w14:textId="75F3B2A0" w:rsidR="0096334E" w:rsidRPr="00576726" w:rsidRDefault="0096334E" w:rsidP="007C204A">
            <w:pPr>
              <w:jc w:val="both"/>
              <w:rPr>
                <w:rFonts w:ascii="PT Astra Serif" w:hAnsi="PT Astra Serif"/>
              </w:rPr>
            </w:pPr>
            <w:r w:rsidRPr="00576726">
              <w:rPr>
                <w:rFonts w:ascii="PT Astra Serif" w:hAnsi="PT Astra Serif"/>
              </w:rPr>
              <w:t xml:space="preserve">______________ </w:t>
            </w:r>
          </w:p>
        </w:tc>
      </w:tr>
      <w:bookmarkEnd w:id="18"/>
    </w:tbl>
    <w:p w14:paraId="62AC9FB6" w14:textId="77777777" w:rsidR="00367CFF" w:rsidRPr="00576726" w:rsidRDefault="00367CFF" w:rsidP="00367CFF">
      <w:pPr>
        <w:rPr>
          <w:rFonts w:ascii="PT Astra Serif" w:hAnsi="PT Astra Serif"/>
        </w:rPr>
      </w:pPr>
    </w:p>
    <w:p w14:paraId="1377FCE2" w14:textId="77777777" w:rsidR="00367CFF" w:rsidRPr="00576726" w:rsidRDefault="00367CFF" w:rsidP="00367CFF">
      <w:pPr>
        <w:rPr>
          <w:rFonts w:ascii="PT Astra Serif" w:hAnsi="PT Astra Serif"/>
          <w:b/>
        </w:rPr>
      </w:pPr>
    </w:p>
    <w:p w14:paraId="7D2D35ED" w14:textId="77777777" w:rsidR="001E1C2D" w:rsidRPr="00576726" w:rsidRDefault="001E1C2D">
      <w:pPr>
        <w:pStyle w:val="2e"/>
        <w:tabs>
          <w:tab w:val="left" w:pos="6480"/>
          <w:tab w:val="left" w:pos="9639"/>
        </w:tabs>
        <w:spacing w:line="240" w:lineRule="auto"/>
        <w:ind w:firstLine="709"/>
        <w:contextualSpacing/>
        <w:jc w:val="right"/>
        <w:rPr>
          <w:rFonts w:ascii="PT Astra Serif" w:hAnsi="PT Astra Serif"/>
          <w:szCs w:val="24"/>
        </w:rPr>
        <w:sectPr w:rsidR="001E1C2D" w:rsidRPr="00576726" w:rsidSect="00233FFE">
          <w:headerReference w:type="even" r:id="rId13"/>
          <w:footerReference w:type="even" r:id="rId14"/>
          <w:type w:val="nextColumn"/>
          <w:pgSz w:w="11906" w:h="16838"/>
          <w:pgMar w:top="851" w:right="851" w:bottom="567" w:left="1134" w:header="0" w:footer="0" w:gutter="0"/>
          <w:cols w:space="708"/>
          <w:titlePg/>
          <w:docGrid w:linePitch="360"/>
        </w:sectPr>
      </w:pPr>
    </w:p>
    <w:p w14:paraId="4A7ABE68" w14:textId="77777777" w:rsidR="00C714CE" w:rsidRPr="00576726" w:rsidRDefault="00C714CE" w:rsidP="005F0BED">
      <w:pPr>
        <w:ind w:left="5812" w:right="-3" w:firstLine="1"/>
        <w:jc w:val="right"/>
        <w:rPr>
          <w:rFonts w:ascii="PT Astra Serif" w:hAnsi="PT Astra Serif"/>
        </w:rPr>
      </w:pPr>
      <w:r w:rsidRPr="00576726">
        <w:rPr>
          <w:rFonts w:ascii="PT Astra Serif" w:hAnsi="PT Astra Serif"/>
        </w:rPr>
        <w:lastRenderedPageBreak/>
        <w:t xml:space="preserve">Приложение № 1 к </w:t>
      </w:r>
    </w:p>
    <w:p w14:paraId="324D4BEA" w14:textId="4B15A2B0" w:rsidR="007F60FE" w:rsidRPr="00576726" w:rsidRDefault="00C714CE" w:rsidP="005F0BED">
      <w:pPr>
        <w:ind w:right="-3" w:firstLine="1"/>
        <w:jc w:val="right"/>
        <w:rPr>
          <w:rFonts w:ascii="PT Astra Serif" w:hAnsi="PT Astra Serif"/>
        </w:rPr>
      </w:pPr>
      <w:r w:rsidRPr="00576726">
        <w:rPr>
          <w:rFonts w:ascii="PT Astra Serif" w:hAnsi="PT Astra Serif"/>
        </w:rPr>
        <w:t>Государственному контракту</w:t>
      </w:r>
      <w:r w:rsidR="005F0BED">
        <w:rPr>
          <w:rFonts w:ascii="PT Astra Serif" w:hAnsi="PT Astra Serif"/>
        </w:rPr>
        <w:t xml:space="preserve"> № ___</w:t>
      </w:r>
      <w:r w:rsidR="007C204A" w:rsidRPr="00576726">
        <w:rPr>
          <w:rFonts w:ascii="PT Astra Serif" w:hAnsi="PT Astra Serif"/>
        </w:rPr>
        <w:t>___</w:t>
      </w:r>
      <w:r w:rsidRPr="00576726">
        <w:rPr>
          <w:rFonts w:ascii="PT Astra Serif" w:hAnsi="PT Astra Serif"/>
        </w:rPr>
        <w:t xml:space="preserve"> </w:t>
      </w:r>
    </w:p>
    <w:p w14:paraId="080B2144" w14:textId="64C35FB9" w:rsidR="00C714CE" w:rsidRPr="00576726" w:rsidRDefault="00C714CE" w:rsidP="005F0BED">
      <w:pPr>
        <w:ind w:right="-3" w:firstLine="1"/>
        <w:jc w:val="right"/>
        <w:rPr>
          <w:rFonts w:ascii="PT Astra Serif" w:hAnsi="PT Astra Serif"/>
        </w:rPr>
      </w:pPr>
      <w:r w:rsidRPr="00576726">
        <w:rPr>
          <w:rFonts w:ascii="PT Astra Serif" w:hAnsi="PT Astra Serif"/>
        </w:rPr>
        <w:t xml:space="preserve">от </w:t>
      </w:r>
      <w:r w:rsidR="00E04A01">
        <w:rPr>
          <w:rFonts w:ascii="PT Astra Serif" w:hAnsi="PT Astra Serif"/>
        </w:rPr>
        <w:t>«</w:t>
      </w:r>
      <w:r w:rsidR="007C204A" w:rsidRPr="00576726">
        <w:rPr>
          <w:rFonts w:ascii="PT Astra Serif" w:hAnsi="PT Astra Serif"/>
        </w:rPr>
        <w:t>___</w:t>
      </w:r>
      <w:r w:rsidR="00E04A01">
        <w:rPr>
          <w:rFonts w:ascii="PT Astra Serif" w:hAnsi="PT Astra Serif"/>
        </w:rPr>
        <w:t>»</w:t>
      </w:r>
      <w:r w:rsidR="00FF1130" w:rsidRPr="00576726">
        <w:rPr>
          <w:rFonts w:ascii="PT Astra Serif" w:hAnsi="PT Astra Serif"/>
        </w:rPr>
        <w:t xml:space="preserve"> </w:t>
      </w:r>
      <w:r w:rsidR="005F0BED">
        <w:rPr>
          <w:rFonts w:ascii="PT Astra Serif" w:hAnsi="PT Astra Serif"/>
        </w:rPr>
        <w:t>_____________</w:t>
      </w:r>
      <w:r w:rsidR="00FF1130" w:rsidRPr="00576726">
        <w:rPr>
          <w:rFonts w:ascii="PT Astra Serif" w:hAnsi="PT Astra Serif"/>
        </w:rPr>
        <w:t xml:space="preserve"> </w:t>
      </w:r>
      <w:r w:rsidRPr="00576726">
        <w:rPr>
          <w:rFonts w:ascii="PT Astra Serif" w:hAnsi="PT Astra Serif"/>
        </w:rPr>
        <w:t>202</w:t>
      </w:r>
      <w:r w:rsidR="00D03AF5">
        <w:rPr>
          <w:rFonts w:ascii="PT Astra Serif" w:hAnsi="PT Astra Serif"/>
        </w:rPr>
        <w:t>6</w:t>
      </w:r>
      <w:r w:rsidRPr="00576726">
        <w:rPr>
          <w:rFonts w:ascii="PT Astra Serif" w:hAnsi="PT Astra Serif"/>
        </w:rPr>
        <w:t xml:space="preserve"> г. </w:t>
      </w:r>
    </w:p>
    <w:p w14:paraId="2E07D557" w14:textId="77777777" w:rsidR="00E41FD1" w:rsidRPr="00576726" w:rsidRDefault="00E41FD1" w:rsidP="001E1C2D">
      <w:pPr>
        <w:keepNext/>
        <w:contextualSpacing/>
        <w:jc w:val="right"/>
        <w:outlineLvl w:val="0"/>
        <w:rPr>
          <w:rFonts w:ascii="PT Astra Serif" w:hAnsi="PT Astra Serif"/>
        </w:rPr>
      </w:pPr>
    </w:p>
    <w:p w14:paraId="7D9047D0" w14:textId="77777777" w:rsidR="00E41FD1" w:rsidRDefault="005B4E3F">
      <w:pPr>
        <w:keepNext/>
        <w:contextualSpacing/>
        <w:jc w:val="center"/>
        <w:outlineLvl w:val="0"/>
        <w:rPr>
          <w:rFonts w:ascii="PT Astra Serif" w:hAnsi="PT Astra Serif"/>
          <w:b/>
        </w:rPr>
      </w:pPr>
      <w:r w:rsidRPr="00576726">
        <w:rPr>
          <w:rFonts w:ascii="PT Astra Serif" w:hAnsi="PT Astra Serif"/>
          <w:b/>
        </w:rPr>
        <w:t>ТЕХНИЧЕСКОЕ ЗАДАНИЕ</w:t>
      </w:r>
    </w:p>
    <w:p w14:paraId="4140C853" w14:textId="77777777" w:rsidR="005F0BED" w:rsidRDefault="005F0BED">
      <w:pPr>
        <w:keepNext/>
        <w:contextualSpacing/>
        <w:jc w:val="center"/>
        <w:outlineLvl w:val="0"/>
        <w:rPr>
          <w:rFonts w:ascii="PT Astra Serif" w:hAnsi="PT Astra Serif"/>
          <w:b/>
        </w:rPr>
      </w:pPr>
    </w:p>
    <w:tbl>
      <w:tblPr>
        <w:tblW w:w="96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6"/>
        <w:gridCol w:w="2552"/>
        <w:gridCol w:w="1276"/>
        <w:gridCol w:w="5100"/>
      </w:tblGrid>
      <w:tr w:rsidR="00DB1497" w:rsidRPr="00786C2A" w14:paraId="32895885" w14:textId="77777777" w:rsidTr="00DB1497">
        <w:trPr>
          <w:trHeight w:val="657"/>
          <w:jc w:val="center"/>
        </w:trPr>
        <w:tc>
          <w:tcPr>
            <w:tcW w:w="716" w:type="dxa"/>
            <w:vAlign w:val="center"/>
          </w:tcPr>
          <w:p w14:paraId="3C34C796" w14:textId="77777777" w:rsidR="005F0BED" w:rsidRPr="00786C2A" w:rsidRDefault="005F0BED" w:rsidP="00C945B6">
            <w:pPr>
              <w:widowControl w:val="0"/>
              <w:tabs>
                <w:tab w:val="left" w:pos="0"/>
              </w:tabs>
              <w:ind w:left="-49"/>
              <w:contextualSpacing/>
              <w:rPr>
                <w:rFonts w:ascii="PT Astra Serif" w:hAnsi="PT Astra Serif"/>
                <w:b/>
                <w:sz w:val="22"/>
                <w:szCs w:val="22"/>
              </w:rPr>
            </w:pPr>
            <w:r w:rsidRPr="00786C2A">
              <w:rPr>
                <w:rFonts w:ascii="PT Astra Serif" w:hAnsi="PT Astra Serif"/>
                <w:b/>
                <w:bCs/>
                <w:sz w:val="22"/>
                <w:szCs w:val="22"/>
              </w:rPr>
              <w:t>№ п/п</w:t>
            </w:r>
          </w:p>
        </w:tc>
        <w:tc>
          <w:tcPr>
            <w:tcW w:w="2552" w:type="dxa"/>
            <w:vAlign w:val="center"/>
          </w:tcPr>
          <w:p w14:paraId="4FD990A5" w14:textId="2E2D124E" w:rsidR="005F0BED" w:rsidRPr="00786C2A" w:rsidRDefault="00C64B14" w:rsidP="00C945B6">
            <w:pPr>
              <w:contextualSpacing/>
              <w:jc w:val="center"/>
              <w:rPr>
                <w:rFonts w:ascii="PT Astra Serif" w:hAnsi="PT Astra Serif"/>
                <w:b/>
                <w:sz w:val="22"/>
                <w:szCs w:val="22"/>
              </w:rPr>
            </w:pPr>
            <w:r w:rsidRPr="00786C2A">
              <w:rPr>
                <w:rFonts w:ascii="PT Astra Serif" w:hAnsi="PT Astra Serif"/>
                <w:b/>
                <w:sz w:val="22"/>
                <w:szCs w:val="22"/>
              </w:rPr>
              <w:t>Наименование объекта</w:t>
            </w:r>
          </w:p>
        </w:tc>
        <w:tc>
          <w:tcPr>
            <w:tcW w:w="1276" w:type="dxa"/>
            <w:vAlign w:val="center"/>
          </w:tcPr>
          <w:p w14:paraId="688EEAE5" w14:textId="77777777" w:rsidR="005F0BED" w:rsidRPr="00786C2A" w:rsidRDefault="005F0BED" w:rsidP="00C945B6">
            <w:pPr>
              <w:widowControl w:val="0"/>
              <w:ind w:hanging="60"/>
              <w:jc w:val="center"/>
              <w:rPr>
                <w:rFonts w:ascii="PT Astra Serif" w:hAnsi="PT Astra Serif"/>
                <w:b/>
                <w:sz w:val="22"/>
                <w:szCs w:val="22"/>
              </w:rPr>
            </w:pPr>
            <w:r w:rsidRPr="00786C2A">
              <w:rPr>
                <w:rFonts w:ascii="PT Astra Serif" w:hAnsi="PT Astra Serif"/>
                <w:b/>
                <w:sz w:val="22"/>
                <w:szCs w:val="22"/>
              </w:rPr>
              <w:t>ОКПД 2:</w:t>
            </w:r>
          </w:p>
        </w:tc>
        <w:tc>
          <w:tcPr>
            <w:tcW w:w="5100" w:type="dxa"/>
            <w:vAlign w:val="center"/>
          </w:tcPr>
          <w:p w14:paraId="4DD6550B" w14:textId="77777777" w:rsidR="005F0BED" w:rsidRPr="00786C2A" w:rsidRDefault="005F0BED" w:rsidP="005F0BED">
            <w:pPr>
              <w:widowControl w:val="0"/>
              <w:ind w:right="38" w:hanging="60"/>
              <w:jc w:val="center"/>
              <w:rPr>
                <w:rFonts w:ascii="PT Astra Serif" w:hAnsi="PT Astra Serif"/>
                <w:b/>
                <w:sz w:val="22"/>
                <w:szCs w:val="22"/>
              </w:rPr>
            </w:pPr>
            <w:r w:rsidRPr="00786C2A">
              <w:rPr>
                <w:rFonts w:ascii="PT Astra Serif" w:hAnsi="PT Astra Serif"/>
                <w:b/>
                <w:sz w:val="22"/>
                <w:szCs w:val="22"/>
              </w:rPr>
              <w:t>Описание</w:t>
            </w:r>
          </w:p>
        </w:tc>
      </w:tr>
      <w:tr w:rsidR="00786C2A" w:rsidRPr="00786C2A" w14:paraId="4CC4C082" w14:textId="77777777" w:rsidTr="00432D86">
        <w:trPr>
          <w:trHeight w:val="120"/>
          <w:jc w:val="center"/>
        </w:trPr>
        <w:tc>
          <w:tcPr>
            <w:tcW w:w="716" w:type="dxa"/>
            <w:vAlign w:val="center"/>
          </w:tcPr>
          <w:p w14:paraId="5A15B1C5"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1</w:t>
            </w:r>
          </w:p>
        </w:tc>
        <w:tc>
          <w:tcPr>
            <w:tcW w:w="2552" w:type="dxa"/>
          </w:tcPr>
          <w:p w14:paraId="0D51A909" w14:textId="38907E26" w:rsidR="00786C2A" w:rsidRPr="00786C2A" w:rsidRDefault="00233FFE" w:rsidP="00786C2A">
            <w:pPr>
              <w:jc w:val="center"/>
              <w:rPr>
                <w:rFonts w:ascii="PT Astra Serif" w:hAnsi="PT Astra Serif"/>
                <w:sz w:val="22"/>
                <w:szCs w:val="22"/>
              </w:rPr>
            </w:pPr>
            <w:r w:rsidRPr="00233FFE">
              <w:rPr>
                <w:rFonts w:ascii="PT Astra Serif" w:hAnsi="PT Astra Serif"/>
                <w:sz w:val="22"/>
                <w:szCs w:val="22"/>
              </w:rPr>
              <w:t>Веник</w:t>
            </w:r>
          </w:p>
        </w:tc>
        <w:tc>
          <w:tcPr>
            <w:tcW w:w="1276" w:type="dxa"/>
            <w:vAlign w:val="center"/>
          </w:tcPr>
          <w:p w14:paraId="10CE8947" w14:textId="6EC29714" w:rsidR="00786C2A" w:rsidRPr="00FC1907" w:rsidRDefault="00233FFE" w:rsidP="00786C2A">
            <w:pPr>
              <w:jc w:val="center"/>
              <w:rPr>
                <w:rFonts w:ascii="PT Astra Serif" w:hAnsi="PT Astra Serif"/>
                <w:sz w:val="20"/>
                <w:szCs w:val="20"/>
              </w:rPr>
            </w:pPr>
            <w:r>
              <w:rPr>
                <w:rFonts w:ascii="PT Astra Serif" w:hAnsi="PT Astra Serif"/>
                <w:sz w:val="20"/>
                <w:szCs w:val="20"/>
              </w:rPr>
              <w:t>32.91.11.000</w:t>
            </w:r>
          </w:p>
        </w:tc>
        <w:tc>
          <w:tcPr>
            <w:tcW w:w="5100" w:type="dxa"/>
          </w:tcPr>
          <w:p w14:paraId="5E751573" w14:textId="0C5ED2FC" w:rsidR="00786C2A" w:rsidRPr="00786C2A" w:rsidRDefault="00233FFE" w:rsidP="00E42CA7">
            <w:pPr>
              <w:rPr>
                <w:rFonts w:ascii="PT Astra Serif" w:hAnsi="PT Astra Serif"/>
                <w:sz w:val="22"/>
                <w:szCs w:val="22"/>
              </w:rPr>
            </w:pPr>
            <w:r>
              <w:rPr>
                <w:rFonts w:ascii="PT Astra Serif" w:hAnsi="PT Astra Serif"/>
                <w:sz w:val="22"/>
                <w:szCs w:val="22"/>
              </w:rPr>
              <w:t>Высший сорт</w:t>
            </w:r>
          </w:p>
        </w:tc>
      </w:tr>
      <w:tr w:rsidR="00786C2A" w:rsidRPr="00786C2A" w14:paraId="77B38CED" w14:textId="77777777" w:rsidTr="00432D86">
        <w:trPr>
          <w:trHeight w:val="60"/>
          <w:jc w:val="center"/>
        </w:trPr>
        <w:tc>
          <w:tcPr>
            <w:tcW w:w="716" w:type="dxa"/>
            <w:vAlign w:val="center"/>
          </w:tcPr>
          <w:p w14:paraId="331A0C00"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2</w:t>
            </w:r>
          </w:p>
        </w:tc>
        <w:tc>
          <w:tcPr>
            <w:tcW w:w="2552" w:type="dxa"/>
          </w:tcPr>
          <w:p w14:paraId="094B2E80" w14:textId="7BDAB645" w:rsidR="00786C2A" w:rsidRPr="00786C2A" w:rsidRDefault="00233FFE" w:rsidP="00786C2A">
            <w:pPr>
              <w:jc w:val="center"/>
              <w:rPr>
                <w:rFonts w:ascii="PT Astra Serif" w:hAnsi="PT Astra Serif"/>
                <w:sz w:val="22"/>
                <w:szCs w:val="22"/>
              </w:rPr>
            </w:pPr>
            <w:r w:rsidRPr="00233FFE">
              <w:rPr>
                <w:rFonts w:ascii="PT Astra Serif" w:hAnsi="PT Astra Serif"/>
                <w:sz w:val="22"/>
                <w:szCs w:val="22"/>
              </w:rPr>
              <w:t>Совок д</w:t>
            </w:r>
            <w:r>
              <w:rPr>
                <w:rFonts w:ascii="PT Astra Serif" w:hAnsi="PT Astra Serif"/>
                <w:sz w:val="22"/>
                <w:szCs w:val="22"/>
              </w:rPr>
              <w:t xml:space="preserve">ля </w:t>
            </w:r>
            <w:r w:rsidRPr="00233FFE">
              <w:rPr>
                <w:rFonts w:ascii="PT Astra Serif" w:hAnsi="PT Astra Serif"/>
                <w:sz w:val="22"/>
                <w:szCs w:val="22"/>
              </w:rPr>
              <w:t>мусора</w:t>
            </w:r>
          </w:p>
        </w:tc>
        <w:tc>
          <w:tcPr>
            <w:tcW w:w="1276" w:type="dxa"/>
            <w:vAlign w:val="center"/>
          </w:tcPr>
          <w:p w14:paraId="24439774" w14:textId="20A6381A" w:rsidR="00786C2A" w:rsidRPr="00FC1907" w:rsidRDefault="00233FFE" w:rsidP="00786C2A">
            <w:pPr>
              <w:jc w:val="center"/>
              <w:rPr>
                <w:rFonts w:ascii="PT Astra Serif" w:hAnsi="PT Astra Serif"/>
                <w:sz w:val="20"/>
                <w:szCs w:val="20"/>
              </w:rPr>
            </w:pPr>
            <w:r>
              <w:rPr>
                <w:rFonts w:ascii="PT Astra Serif" w:hAnsi="PT Astra Serif"/>
                <w:sz w:val="20"/>
                <w:szCs w:val="20"/>
              </w:rPr>
              <w:t>22.29.23.120</w:t>
            </w:r>
          </w:p>
        </w:tc>
        <w:tc>
          <w:tcPr>
            <w:tcW w:w="5100" w:type="dxa"/>
          </w:tcPr>
          <w:p w14:paraId="50160466" w14:textId="6CC01816" w:rsidR="00786C2A" w:rsidRPr="00786C2A" w:rsidRDefault="00233FFE" w:rsidP="00E42CA7">
            <w:pPr>
              <w:rPr>
                <w:rFonts w:ascii="PT Astra Serif" w:hAnsi="PT Astra Serif"/>
                <w:sz w:val="22"/>
                <w:szCs w:val="22"/>
              </w:rPr>
            </w:pPr>
            <w:r>
              <w:rPr>
                <w:rFonts w:ascii="PT Astra Serif" w:hAnsi="PT Astra Serif"/>
                <w:sz w:val="22"/>
                <w:szCs w:val="22"/>
              </w:rPr>
              <w:t>Металлический с деревянной ручкой</w:t>
            </w:r>
          </w:p>
        </w:tc>
      </w:tr>
      <w:tr w:rsidR="00786C2A" w:rsidRPr="00786C2A" w14:paraId="2C4060A8" w14:textId="77777777" w:rsidTr="00432D86">
        <w:trPr>
          <w:trHeight w:val="121"/>
          <w:jc w:val="center"/>
        </w:trPr>
        <w:tc>
          <w:tcPr>
            <w:tcW w:w="716" w:type="dxa"/>
            <w:vAlign w:val="center"/>
          </w:tcPr>
          <w:p w14:paraId="3E325210"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3</w:t>
            </w:r>
          </w:p>
        </w:tc>
        <w:tc>
          <w:tcPr>
            <w:tcW w:w="2552" w:type="dxa"/>
          </w:tcPr>
          <w:p w14:paraId="2B83144B" w14:textId="3E092758" w:rsidR="00786C2A" w:rsidRPr="00786C2A" w:rsidRDefault="00233FFE" w:rsidP="00786C2A">
            <w:pPr>
              <w:jc w:val="center"/>
              <w:rPr>
                <w:rFonts w:ascii="PT Astra Serif" w:hAnsi="PT Astra Serif"/>
                <w:sz w:val="22"/>
                <w:szCs w:val="22"/>
              </w:rPr>
            </w:pPr>
            <w:r>
              <w:rPr>
                <w:rFonts w:ascii="PT Astra Serif" w:hAnsi="PT Astra Serif"/>
                <w:sz w:val="22"/>
                <w:szCs w:val="22"/>
              </w:rPr>
              <w:t>Щетка</w:t>
            </w:r>
          </w:p>
        </w:tc>
        <w:tc>
          <w:tcPr>
            <w:tcW w:w="1276" w:type="dxa"/>
            <w:vAlign w:val="center"/>
          </w:tcPr>
          <w:p w14:paraId="5EAE4AF9" w14:textId="362E4FE1" w:rsidR="00786C2A" w:rsidRPr="00FC1907" w:rsidRDefault="00233FFE" w:rsidP="00786C2A">
            <w:pPr>
              <w:jc w:val="center"/>
              <w:rPr>
                <w:rFonts w:ascii="PT Astra Serif" w:hAnsi="PT Astra Serif"/>
                <w:sz w:val="20"/>
                <w:szCs w:val="20"/>
              </w:rPr>
            </w:pPr>
            <w:r w:rsidRPr="00233FFE">
              <w:rPr>
                <w:rFonts w:ascii="PT Astra Serif" w:hAnsi="PT Astra Serif"/>
                <w:sz w:val="20"/>
                <w:szCs w:val="20"/>
              </w:rPr>
              <w:t>32.91.11.000</w:t>
            </w:r>
          </w:p>
        </w:tc>
        <w:tc>
          <w:tcPr>
            <w:tcW w:w="5100" w:type="dxa"/>
          </w:tcPr>
          <w:p w14:paraId="5F7F2878" w14:textId="493B4C0C" w:rsidR="00786C2A" w:rsidRPr="00786C2A" w:rsidRDefault="00233FFE" w:rsidP="00E42CA7">
            <w:pPr>
              <w:rPr>
                <w:rFonts w:ascii="PT Astra Serif" w:hAnsi="PT Astra Serif"/>
                <w:sz w:val="22"/>
                <w:szCs w:val="22"/>
              </w:rPr>
            </w:pPr>
            <w:r>
              <w:rPr>
                <w:rFonts w:ascii="PT Astra Serif" w:hAnsi="PT Astra Serif"/>
                <w:sz w:val="22"/>
                <w:szCs w:val="22"/>
              </w:rPr>
              <w:t>Универсальная, типа «Утюжок»</w:t>
            </w:r>
          </w:p>
        </w:tc>
      </w:tr>
      <w:tr w:rsidR="00786C2A" w:rsidRPr="00786C2A" w14:paraId="7332159C" w14:textId="77777777" w:rsidTr="00432D86">
        <w:trPr>
          <w:trHeight w:val="60"/>
          <w:jc w:val="center"/>
        </w:trPr>
        <w:tc>
          <w:tcPr>
            <w:tcW w:w="716" w:type="dxa"/>
            <w:vAlign w:val="center"/>
          </w:tcPr>
          <w:p w14:paraId="3CC8D770"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4</w:t>
            </w:r>
          </w:p>
        </w:tc>
        <w:tc>
          <w:tcPr>
            <w:tcW w:w="2552" w:type="dxa"/>
          </w:tcPr>
          <w:p w14:paraId="7FFDA552" w14:textId="02D9EFC9" w:rsidR="00786C2A" w:rsidRPr="00786C2A" w:rsidRDefault="00233FFE" w:rsidP="00786C2A">
            <w:pPr>
              <w:jc w:val="center"/>
              <w:rPr>
                <w:rFonts w:ascii="PT Astra Serif" w:hAnsi="PT Astra Serif"/>
                <w:sz w:val="22"/>
                <w:szCs w:val="22"/>
              </w:rPr>
            </w:pPr>
            <w:r w:rsidRPr="00233FFE">
              <w:rPr>
                <w:rFonts w:ascii="PT Astra Serif" w:hAnsi="PT Astra Serif"/>
                <w:sz w:val="22"/>
                <w:szCs w:val="22"/>
              </w:rPr>
              <w:t>Щетка подметальная</w:t>
            </w:r>
          </w:p>
        </w:tc>
        <w:tc>
          <w:tcPr>
            <w:tcW w:w="1276" w:type="dxa"/>
            <w:vAlign w:val="center"/>
          </w:tcPr>
          <w:p w14:paraId="40BC3F7D" w14:textId="4A382D69" w:rsidR="00786C2A" w:rsidRPr="00FC1907" w:rsidRDefault="00233FFE" w:rsidP="00786C2A">
            <w:pPr>
              <w:jc w:val="center"/>
              <w:rPr>
                <w:rFonts w:ascii="PT Astra Serif" w:hAnsi="PT Astra Serif"/>
                <w:sz w:val="20"/>
                <w:szCs w:val="20"/>
              </w:rPr>
            </w:pPr>
            <w:r w:rsidRPr="00233FFE">
              <w:rPr>
                <w:rFonts w:ascii="PT Astra Serif" w:hAnsi="PT Astra Serif"/>
                <w:sz w:val="20"/>
                <w:szCs w:val="20"/>
              </w:rPr>
              <w:t>32.91.11.000</w:t>
            </w:r>
          </w:p>
        </w:tc>
        <w:tc>
          <w:tcPr>
            <w:tcW w:w="5100" w:type="dxa"/>
          </w:tcPr>
          <w:p w14:paraId="10DC6C44" w14:textId="749AB70D" w:rsidR="00786C2A" w:rsidRPr="00786C2A" w:rsidRDefault="00233FFE" w:rsidP="00786C2A">
            <w:pPr>
              <w:rPr>
                <w:rFonts w:ascii="PT Astra Serif" w:hAnsi="PT Astra Serif"/>
                <w:sz w:val="22"/>
                <w:szCs w:val="22"/>
              </w:rPr>
            </w:pPr>
            <w:r w:rsidRPr="00233FFE">
              <w:rPr>
                <w:rFonts w:ascii="PT Astra Serif" w:hAnsi="PT Astra Serif"/>
                <w:sz w:val="22"/>
                <w:szCs w:val="22"/>
              </w:rPr>
              <w:t>Щетка подметальная</w:t>
            </w:r>
          </w:p>
        </w:tc>
      </w:tr>
      <w:tr w:rsidR="00786C2A" w:rsidRPr="00786C2A" w14:paraId="02A2FDFD" w14:textId="77777777" w:rsidTr="00432D86">
        <w:trPr>
          <w:trHeight w:val="115"/>
          <w:jc w:val="center"/>
        </w:trPr>
        <w:tc>
          <w:tcPr>
            <w:tcW w:w="716" w:type="dxa"/>
            <w:vAlign w:val="center"/>
          </w:tcPr>
          <w:p w14:paraId="6374089E"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5</w:t>
            </w:r>
          </w:p>
        </w:tc>
        <w:tc>
          <w:tcPr>
            <w:tcW w:w="2552" w:type="dxa"/>
          </w:tcPr>
          <w:p w14:paraId="757B747B" w14:textId="0CD73FE8" w:rsidR="00786C2A" w:rsidRPr="00786C2A" w:rsidRDefault="00233FFE" w:rsidP="00786C2A">
            <w:pPr>
              <w:jc w:val="center"/>
              <w:rPr>
                <w:rFonts w:ascii="PT Astra Serif" w:hAnsi="PT Astra Serif"/>
                <w:sz w:val="22"/>
                <w:szCs w:val="22"/>
              </w:rPr>
            </w:pPr>
            <w:r w:rsidRPr="00233FFE">
              <w:rPr>
                <w:rFonts w:ascii="PT Astra Serif" w:hAnsi="PT Astra Serif"/>
                <w:sz w:val="22"/>
                <w:szCs w:val="22"/>
              </w:rPr>
              <w:t>Черенок</w:t>
            </w:r>
          </w:p>
        </w:tc>
        <w:tc>
          <w:tcPr>
            <w:tcW w:w="1276" w:type="dxa"/>
            <w:vAlign w:val="center"/>
          </w:tcPr>
          <w:p w14:paraId="1C307FC8" w14:textId="389D98D9" w:rsidR="00786C2A" w:rsidRPr="00FC1907" w:rsidRDefault="00233FFE" w:rsidP="00786C2A">
            <w:pPr>
              <w:jc w:val="center"/>
              <w:rPr>
                <w:rFonts w:ascii="PT Astra Serif" w:hAnsi="PT Astra Serif"/>
                <w:sz w:val="20"/>
                <w:szCs w:val="20"/>
              </w:rPr>
            </w:pPr>
            <w:r>
              <w:rPr>
                <w:rFonts w:ascii="PT Astra Serif" w:hAnsi="PT Astra Serif"/>
                <w:sz w:val="20"/>
                <w:szCs w:val="20"/>
              </w:rPr>
              <w:t>25.99.29.190</w:t>
            </w:r>
          </w:p>
        </w:tc>
        <w:tc>
          <w:tcPr>
            <w:tcW w:w="5100" w:type="dxa"/>
          </w:tcPr>
          <w:p w14:paraId="0BA2E11E" w14:textId="72D11178" w:rsidR="00786C2A" w:rsidRPr="00786C2A" w:rsidRDefault="00233FFE" w:rsidP="00786C2A">
            <w:pPr>
              <w:rPr>
                <w:rFonts w:ascii="PT Astra Serif" w:hAnsi="PT Astra Serif"/>
                <w:sz w:val="22"/>
                <w:szCs w:val="22"/>
              </w:rPr>
            </w:pPr>
            <w:r>
              <w:rPr>
                <w:rFonts w:ascii="PT Astra Serif" w:hAnsi="PT Astra Serif"/>
                <w:sz w:val="22"/>
                <w:szCs w:val="22"/>
              </w:rPr>
              <w:t>М</w:t>
            </w:r>
            <w:r w:rsidRPr="00233FFE">
              <w:rPr>
                <w:rFonts w:ascii="PT Astra Serif" w:hAnsi="PT Astra Serif"/>
                <w:sz w:val="22"/>
                <w:szCs w:val="22"/>
              </w:rPr>
              <w:t>еталло-пластик 1200</w:t>
            </w:r>
            <w:r>
              <w:rPr>
                <w:rFonts w:ascii="PT Astra Serif" w:hAnsi="PT Astra Serif"/>
                <w:sz w:val="22"/>
                <w:szCs w:val="22"/>
              </w:rPr>
              <w:t xml:space="preserve"> </w:t>
            </w:r>
            <w:r w:rsidRPr="00233FFE">
              <w:rPr>
                <w:rFonts w:ascii="PT Astra Serif" w:hAnsi="PT Astra Serif"/>
                <w:sz w:val="22"/>
                <w:szCs w:val="22"/>
              </w:rPr>
              <w:t>мм</w:t>
            </w:r>
          </w:p>
        </w:tc>
      </w:tr>
      <w:tr w:rsidR="00786C2A" w:rsidRPr="00786C2A" w14:paraId="6D940424" w14:textId="77777777" w:rsidTr="00432D86">
        <w:trPr>
          <w:trHeight w:val="60"/>
          <w:jc w:val="center"/>
        </w:trPr>
        <w:tc>
          <w:tcPr>
            <w:tcW w:w="716" w:type="dxa"/>
            <w:vAlign w:val="center"/>
          </w:tcPr>
          <w:p w14:paraId="41F68E54"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6</w:t>
            </w:r>
          </w:p>
        </w:tc>
        <w:tc>
          <w:tcPr>
            <w:tcW w:w="2552" w:type="dxa"/>
          </w:tcPr>
          <w:p w14:paraId="2ABF07EF" w14:textId="57C5CA9E" w:rsidR="00786C2A" w:rsidRPr="00786C2A" w:rsidRDefault="00233FFE" w:rsidP="00786C2A">
            <w:pPr>
              <w:jc w:val="center"/>
              <w:rPr>
                <w:rFonts w:ascii="PT Astra Serif" w:hAnsi="PT Astra Serif"/>
                <w:sz w:val="22"/>
                <w:szCs w:val="22"/>
              </w:rPr>
            </w:pPr>
            <w:r w:rsidRPr="00233FFE">
              <w:rPr>
                <w:rFonts w:ascii="PT Astra Serif" w:hAnsi="PT Astra Serif"/>
                <w:sz w:val="22"/>
                <w:szCs w:val="22"/>
              </w:rPr>
              <w:t>Швабра деревянная</w:t>
            </w:r>
          </w:p>
        </w:tc>
        <w:tc>
          <w:tcPr>
            <w:tcW w:w="1276" w:type="dxa"/>
            <w:vAlign w:val="center"/>
          </w:tcPr>
          <w:p w14:paraId="7DA01704" w14:textId="12A81DC8" w:rsidR="00786C2A" w:rsidRPr="00FC1907" w:rsidRDefault="00233FFE" w:rsidP="00786C2A">
            <w:pPr>
              <w:jc w:val="center"/>
              <w:rPr>
                <w:rFonts w:ascii="PT Astra Serif" w:hAnsi="PT Astra Serif"/>
                <w:sz w:val="20"/>
                <w:szCs w:val="20"/>
              </w:rPr>
            </w:pPr>
            <w:r>
              <w:rPr>
                <w:rFonts w:ascii="PT Astra Serif" w:hAnsi="PT Astra Serif"/>
                <w:sz w:val="20"/>
                <w:szCs w:val="20"/>
              </w:rPr>
              <w:t>16.29.14.191</w:t>
            </w:r>
          </w:p>
        </w:tc>
        <w:tc>
          <w:tcPr>
            <w:tcW w:w="5100" w:type="dxa"/>
          </w:tcPr>
          <w:p w14:paraId="019FE154" w14:textId="77BF2C9D" w:rsidR="00786C2A" w:rsidRPr="00786C2A" w:rsidRDefault="00233FFE" w:rsidP="00786C2A">
            <w:pPr>
              <w:rPr>
                <w:rFonts w:ascii="PT Astra Serif" w:hAnsi="PT Astra Serif"/>
                <w:sz w:val="22"/>
                <w:szCs w:val="22"/>
              </w:rPr>
            </w:pPr>
            <w:r w:rsidRPr="00233FFE">
              <w:rPr>
                <w:rFonts w:ascii="PT Astra Serif" w:hAnsi="PT Astra Serif"/>
                <w:sz w:val="22"/>
                <w:szCs w:val="22"/>
              </w:rPr>
              <w:t>Швабра деревянная</w:t>
            </w:r>
          </w:p>
        </w:tc>
      </w:tr>
      <w:tr w:rsidR="00786C2A" w:rsidRPr="00E42CA7" w14:paraId="7FE746EE" w14:textId="77777777" w:rsidTr="00432D86">
        <w:trPr>
          <w:trHeight w:val="60"/>
          <w:jc w:val="center"/>
        </w:trPr>
        <w:tc>
          <w:tcPr>
            <w:tcW w:w="716" w:type="dxa"/>
            <w:vAlign w:val="center"/>
          </w:tcPr>
          <w:p w14:paraId="626FD4DC" w14:textId="77777777" w:rsidR="00786C2A" w:rsidRPr="00786C2A" w:rsidRDefault="00786C2A" w:rsidP="00786C2A">
            <w:pPr>
              <w:ind w:left="-49"/>
              <w:contextualSpacing/>
              <w:jc w:val="center"/>
              <w:rPr>
                <w:rFonts w:ascii="PT Astra Serif" w:hAnsi="PT Astra Serif"/>
                <w:sz w:val="22"/>
                <w:szCs w:val="22"/>
              </w:rPr>
            </w:pPr>
            <w:r w:rsidRPr="00786C2A">
              <w:rPr>
                <w:rFonts w:ascii="PT Astra Serif" w:hAnsi="PT Astra Serif"/>
                <w:sz w:val="22"/>
                <w:szCs w:val="22"/>
              </w:rPr>
              <w:t>7</w:t>
            </w:r>
          </w:p>
        </w:tc>
        <w:tc>
          <w:tcPr>
            <w:tcW w:w="2552" w:type="dxa"/>
          </w:tcPr>
          <w:p w14:paraId="7745E3FF" w14:textId="0DBDB2C9" w:rsidR="00786C2A" w:rsidRPr="00233FFE" w:rsidRDefault="00233FFE" w:rsidP="00786C2A">
            <w:pPr>
              <w:jc w:val="center"/>
              <w:rPr>
                <w:rFonts w:ascii="PT Astra Serif" w:hAnsi="PT Astra Serif"/>
                <w:sz w:val="22"/>
                <w:szCs w:val="22"/>
              </w:rPr>
            </w:pPr>
            <w:r>
              <w:rPr>
                <w:rFonts w:ascii="PT Astra Serif" w:hAnsi="PT Astra Serif"/>
                <w:sz w:val="22"/>
                <w:szCs w:val="22"/>
              </w:rPr>
              <w:t>Полотно для мытья полов</w:t>
            </w:r>
          </w:p>
        </w:tc>
        <w:tc>
          <w:tcPr>
            <w:tcW w:w="1276" w:type="dxa"/>
            <w:vAlign w:val="center"/>
          </w:tcPr>
          <w:p w14:paraId="4F4892F0" w14:textId="5C9AE45E" w:rsidR="00786C2A" w:rsidRPr="00233FFE" w:rsidRDefault="00233FFE" w:rsidP="00786C2A">
            <w:pPr>
              <w:jc w:val="center"/>
              <w:rPr>
                <w:rFonts w:ascii="PT Astra Serif" w:hAnsi="PT Astra Serif"/>
                <w:sz w:val="20"/>
                <w:szCs w:val="20"/>
              </w:rPr>
            </w:pPr>
            <w:r>
              <w:rPr>
                <w:rFonts w:ascii="PT Astra Serif" w:hAnsi="PT Astra Serif"/>
                <w:sz w:val="20"/>
                <w:szCs w:val="20"/>
              </w:rPr>
              <w:t>13.92.29.110</w:t>
            </w:r>
          </w:p>
        </w:tc>
        <w:tc>
          <w:tcPr>
            <w:tcW w:w="5100" w:type="dxa"/>
          </w:tcPr>
          <w:p w14:paraId="75872083" w14:textId="77777777" w:rsidR="00233FFE" w:rsidRPr="00233FFE" w:rsidRDefault="00233FFE" w:rsidP="00233FFE">
            <w:pPr>
              <w:rPr>
                <w:rFonts w:ascii="PT Astra Serif" w:hAnsi="PT Astra Serif"/>
                <w:sz w:val="22"/>
                <w:szCs w:val="22"/>
              </w:rPr>
            </w:pPr>
            <w:r w:rsidRPr="00233FFE">
              <w:rPr>
                <w:rFonts w:ascii="PT Astra Serif" w:hAnsi="PT Astra Serif"/>
                <w:sz w:val="22"/>
                <w:szCs w:val="22"/>
              </w:rPr>
              <w:t xml:space="preserve">Полотно холстопрошивное белое </w:t>
            </w:r>
          </w:p>
          <w:p w14:paraId="2E39F135" w14:textId="5BF734D4" w:rsidR="00786C2A" w:rsidRPr="00E42CA7" w:rsidRDefault="00233FFE" w:rsidP="00233FFE">
            <w:pPr>
              <w:rPr>
                <w:rFonts w:ascii="PT Astra Serif" w:hAnsi="PT Astra Serif"/>
                <w:sz w:val="22"/>
                <w:szCs w:val="22"/>
              </w:rPr>
            </w:pPr>
            <w:r w:rsidRPr="00233FFE">
              <w:rPr>
                <w:rFonts w:ascii="PT Astra Serif" w:hAnsi="PT Astra Serif"/>
                <w:sz w:val="22"/>
                <w:szCs w:val="22"/>
              </w:rPr>
              <w:t>150см*1м/50м/180гр</w:t>
            </w:r>
          </w:p>
        </w:tc>
      </w:tr>
    </w:tbl>
    <w:p w14:paraId="43BB033E" w14:textId="77777777" w:rsidR="005F0BED" w:rsidRDefault="005F0BED" w:rsidP="00E42CA7">
      <w:pPr>
        <w:keepNext/>
        <w:contextualSpacing/>
        <w:outlineLvl w:val="0"/>
        <w:rPr>
          <w:rFonts w:ascii="PT Astra Serif" w:hAnsi="PT Astra Serif"/>
          <w:b/>
        </w:rPr>
      </w:pPr>
    </w:p>
    <w:p w14:paraId="6D710066" w14:textId="1D96DC2B" w:rsidR="00211581" w:rsidRPr="00576726" w:rsidRDefault="00211581" w:rsidP="00211581">
      <w:pPr>
        <w:pStyle w:val="ConsPlusNormal"/>
        <w:ind w:firstLine="540"/>
        <w:jc w:val="both"/>
        <w:rPr>
          <w:rFonts w:ascii="PT Astra Serif" w:hAnsi="PT Astra Serif" w:cs="Times New Roman"/>
        </w:rPr>
      </w:pPr>
      <w:r w:rsidRPr="00576726">
        <w:rPr>
          <w:rFonts w:ascii="PT Astra Serif" w:hAnsi="PT Astra Serif" w:cs="Times New Roman"/>
        </w:rPr>
        <w:t xml:space="preserve">Адрес и место поставки: Амурская область, г. Благовещенск, </w:t>
      </w:r>
      <w:r w:rsidR="00233FFE">
        <w:rPr>
          <w:rFonts w:ascii="PT Astra Serif" w:hAnsi="PT Astra Serif" w:cs="Times New Roman"/>
        </w:rPr>
        <w:t>ул. Чайковского, 93</w:t>
      </w:r>
      <w:r w:rsidRPr="00576726">
        <w:rPr>
          <w:rFonts w:ascii="PT Astra Serif" w:hAnsi="PT Astra Serif" w:cs="Times New Roman"/>
        </w:rPr>
        <w:t xml:space="preserve">, в рабочие дни с 9-00 до 16-00 часов местного времени. </w:t>
      </w:r>
    </w:p>
    <w:p w14:paraId="7E4EA45D" w14:textId="44430A6B" w:rsidR="00E41FD1" w:rsidRDefault="0007694F" w:rsidP="0007694F">
      <w:pPr>
        <w:pStyle w:val="2e"/>
        <w:tabs>
          <w:tab w:val="left" w:pos="6480"/>
          <w:tab w:val="left" w:pos="9639"/>
        </w:tabs>
        <w:spacing w:line="240" w:lineRule="auto"/>
        <w:ind w:firstLine="0"/>
        <w:contextualSpacing/>
        <w:rPr>
          <w:rFonts w:ascii="PT Astra Serif" w:hAnsi="PT Astra Serif"/>
          <w:b/>
          <w:bCs/>
          <w:szCs w:val="24"/>
        </w:rPr>
      </w:pPr>
      <w:r w:rsidRPr="00576726">
        <w:rPr>
          <w:rFonts w:ascii="PT Astra Serif" w:hAnsi="PT Astra Serif"/>
          <w:szCs w:val="24"/>
        </w:rPr>
        <w:t xml:space="preserve">             Поставка Товара осуществляется Поставщиком</w:t>
      </w:r>
      <w:r w:rsidR="00FF0858" w:rsidRPr="00576726">
        <w:rPr>
          <w:rFonts w:ascii="PT Astra Serif" w:hAnsi="PT Astra Serif"/>
          <w:szCs w:val="24"/>
        </w:rPr>
        <w:t xml:space="preserve"> </w:t>
      </w:r>
      <w:r w:rsidR="00FF0858" w:rsidRPr="00576726">
        <w:rPr>
          <w:rFonts w:ascii="PT Astra Serif" w:hAnsi="PT Astra Serif"/>
          <w:b/>
          <w:bCs/>
          <w:szCs w:val="24"/>
        </w:rPr>
        <w:t xml:space="preserve">не позднее </w:t>
      </w:r>
      <w:r w:rsidR="00233FFE">
        <w:rPr>
          <w:rFonts w:ascii="PT Astra Serif" w:hAnsi="PT Astra Serif"/>
          <w:b/>
          <w:bCs/>
          <w:szCs w:val="24"/>
        </w:rPr>
        <w:t>10</w:t>
      </w:r>
      <w:r w:rsidR="00FF0858" w:rsidRPr="00576726">
        <w:rPr>
          <w:rFonts w:ascii="PT Astra Serif" w:hAnsi="PT Astra Serif"/>
          <w:b/>
          <w:bCs/>
          <w:szCs w:val="24"/>
        </w:rPr>
        <w:t xml:space="preserve"> </w:t>
      </w:r>
      <w:r w:rsidR="00233FFE">
        <w:rPr>
          <w:rFonts w:ascii="PT Astra Serif" w:hAnsi="PT Astra Serif"/>
          <w:b/>
          <w:bCs/>
          <w:szCs w:val="24"/>
        </w:rPr>
        <w:t>апреля</w:t>
      </w:r>
      <w:r w:rsidR="00FF0858" w:rsidRPr="00576726">
        <w:rPr>
          <w:rFonts w:ascii="PT Astra Serif" w:hAnsi="PT Astra Serif"/>
          <w:b/>
          <w:bCs/>
          <w:szCs w:val="24"/>
        </w:rPr>
        <w:t xml:space="preserve"> 202</w:t>
      </w:r>
      <w:r w:rsidR="00D03AF5">
        <w:rPr>
          <w:rFonts w:ascii="PT Astra Serif" w:hAnsi="PT Astra Serif"/>
          <w:b/>
          <w:bCs/>
          <w:szCs w:val="24"/>
        </w:rPr>
        <w:t>6</w:t>
      </w:r>
      <w:r w:rsidR="00FF0858" w:rsidRPr="00576726">
        <w:rPr>
          <w:rFonts w:ascii="PT Astra Serif" w:hAnsi="PT Astra Serif"/>
          <w:b/>
          <w:bCs/>
          <w:szCs w:val="24"/>
        </w:rPr>
        <w:t xml:space="preserve"> года</w:t>
      </w:r>
      <w:r w:rsidR="00211581" w:rsidRPr="00576726">
        <w:rPr>
          <w:rFonts w:ascii="PT Astra Serif" w:hAnsi="PT Astra Serif"/>
          <w:b/>
          <w:bCs/>
          <w:szCs w:val="24"/>
        </w:rPr>
        <w:t>.</w:t>
      </w:r>
    </w:p>
    <w:p w14:paraId="71EE82F6"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233FFE" w:rsidRPr="00576726" w14:paraId="721CDDAB" w14:textId="77777777" w:rsidTr="00F70AC0">
        <w:trPr>
          <w:trHeight w:val="60"/>
        </w:trPr>
        <w:tc>
          <w:tcPr>
            <w:tcW w:w="5032" w:type="dxa"/>
          </w:tcPr>
          <w:p w14:paraId="386AEDB8" w14:textId="77777777" w:rsidR="00233FFE" w:rsidRDefault="00233FFE" w:rsidP="00F70AC0">
            <w:pPr>
              <w:rPr>
                <w:rFonts w:ascii="PT Astra Serif" w:hAnsi="PT Astra Serif"/>
                <w:b/>
              </w:rPr>
            </w:pPr>
            <w:r w:rsidRPr="00A55E64">
              <w:rPr>
                <w:rFonts w:ascii="PT Astra Serif" w:hAnsi="PT Astra Serif"/>
                <w:b/>
              </w:rPr>
              <w:t>Государственный заказчик:</w:t>
            </w:r>
          </w:p>
          <w:p w14:paraId="792E836F" w14:textId="77777777" w:rsidR="00233FFE" w:rsidRPr="00233FFE" w:rsidRDefault="00233FFE" w:rsidP="00F70AC0">
            <w:pPr>
              <w:rPr>
                <w:rFonts w:ascii="PT Astra Serif" w:hAnsi="PT Astra Serif"/>
                <w:bCs/>
              </w:rPr>
            </w:pPr>
            <w:r w:rsidRPr="00233FFE">
              <w:rPr>
                <w:rFonts w:ascii="PT Astra Serif" w:hAnsi="PT Astra Serif"/>
                <w:bCs/>
              </w:rPr>
              <w:t xml:space="preserve">ФКУ БМТиВС УФСИН России </w:t>
            </w:r>
          </w:p>
          <w:p w14:paraId="08752021" w14:textId="77777777" w:rsidR="00233FFE" w:rsidRPr="00233FFE" w:rsidRDefault="00233FFE" w:rsidP="00F70AC0">
            <w:pPr>
              <w:rPr>
                <w:rFonts w:ascii="PT Astra Serif" w:hAnsi="PT Astra Serif"/>
                <w:bCs/>
              </w:rPr>
            </w:pPr>
            <w:r w:rsidRPr="00233FFE">
              <w:rPr>
                <w:rFonts w:ascii="PT Astra Serif" w:hAnsi="PT Astra Serif"/>
                <w:bCs/>
              </w:rPr>
              <w:t>по Амурской области</w:t>
            </w:r>
          </w:p>
          <w:p w14:paraId="2F96F3EA" w14:textId="77777777" w:rsidR="00233FFE" w:rsidRPr="00576726" w:rsidRDefault="00233FFE" w:rsidP="00F70AC0">
            <w:pPr>
              <w:rPr>
                <w:rFonts w:ascii="PT Astra Serif" w:hAnsi="PT Astra Serif"/>
              </w:rPr>
            </w:pPr>
          </w:p>
          <w:p w14:paraId="4D18342B" w14:textId="7F747E4E" w:rsidR="00233FFE" w:rsidRDefault="00233FFE" w:rsidP="00F70AC0">
            <w:pPr>
              <w:rPr>
                <w:rFonts w:ascii="PT Astra Serif" w:hAnsi="PT Astra Serif"/>
              </w:rPr>
            </w:pPr>
            <w:r w:rsidRPr="00576726">
              <w:rPr>
                <w:rFonts w:ascii="PT Astra Serif" w:hAnsi="PT Astra Serif"/>
              </w:rPr>
              <w:t xml:space="preserve">_______________ </w:t>
            </w:r>
            <w:r>
              <w:rPr>
                <w:rFonts w:ascii="PT Astra Serif" w:hAnsi="PT Astra Serif"/>
              </w:rPr>
              <w:t>С.А. Романовский</w:t>
            </w:r>
            <w:r w:rsidRPr="00576726">
              <w:rPr>
                <w:rFonts w:ascii="PT Astra Serif" w:hAnsi="PT Astra Serif"/>
              </w:rPr>
              <w:t xml:space="preserve">   </w:t>
            </w:r>
          </w:p>
          <w:p w14:paraId="34963F7F" w14:textId="77777777" w:rsidR="00233FFE" w:rsidRPr="00576726" w:rsidRDefault="00233FFE" w:rsidP="00F70AC0">
            <w:pPr>
              <w:rPr>
                <w:rFonts w:ascii="PT Astra Serif" w:hAnsi="PT Astra Serif"/>
              </w:rPr>
            </w:pPr>
            <w:r w:rsidRPr="00576726">
              <w:rPr>
                <w:rFonts w:ascii="PT Astra Serif" w:hAnsi="PT Astra Serif"/>
              </w:rPr>
              <w:t xml:space="preserve">                                                     </w:t>
            </w:r>
          </w:p>
        </w:tc>
        <w:tc>
          <w:tcPr>
            <w:tcW w:w="4961" w:type="dxa"/>
          </w:tcPr>
          <w:p w14:paraId="030EB7DE" w14:textId="77777777" w:rsidR="00233FFE" w:rsidRPr="00A55E64" w:rsidRDefault="00233FFE" w:rsidP="00F70AC0">
            <w:pPr>
              <w:jc w:val="both"/>
              <w:rPr>
                <w:rFonts w:ascii="PT Astra Serif" w:hAnsi="PT Astra Serif"/>
                <w:b/>
                <w:bCs/>
              </w:rPr>
            </w:pPr>
            <w:r w:rsidRPr="00A55E64">
              <w:rPr>
                <w:rFonts w:ascii="PT Astra Serif" w:hAnsi="PT Astra Serif"/>
                <w:b/>
                <w:bCs/>
              </w:rPr>
              <w:t>Поставщик:</w:t>
            </w:r>
          </w:p>
          <w:p w14:paraId="66B0731F" w14:textId="77777777" w:rsidR="00233FFE" w:rsidRPr="00576726" w:rsidRDefault="00233FFE" w:rsidP="00F70AC0">
            <w:pPr>
              <w:jc w:val="both"/>
              <w:rPr>
                <w:rFonts w:ascii="PT Astra Serif" w:hAnsi="PT Astra Serif"/>
              </w:rPr>
            </w:pPr>
          </w:p>
          <w:p w14:paraId="1A3D644D" w14:textId="77777777" w:rsidR="00233FFE" w:rsidRPr="00576726" w:rsidRDefault="00233FFE" w:rsidP="00F70AC0">
            <w:pPr>
              <w:jc w:val="both"/>
              <w:rPr>
                <w:rFonts w:ascii="PT Astra Serif" w:hAnsi="PT Astra Serif"/>
              </w:rPr>
            </w:pPr>
          </w:p>
          <w:p w14:paraId="403DA801" w14:textId="77777777" w:rsidR="00233FFE" w:rsidRPr="00576726" w:rsidRDefault="00233FFE" w:rsidP="00F70AC0">
            <w:pPr>
              <w:jc w:val="both"/>
              <w:rPr>
                <w:rFonts w:ascii="PT Astra Serif" w:hAnsi="PT Astra Serif"/>
              </w:rPr>
            </w:pPr>
          </w:p>
          <w:p w14:paraId="3FAD3025" w14:textId="77777777" w:rsidR="00233FFE" w:rsidRPr="00576726" w:rsidRDefault="00233FFE" w:rsidP="00F70AC0">
            <w:pPr>
              <w:jc w:val="both"/>
              <w:rPr>
                <w:rFonts w:ascii="PT Astra Serif" w:hAnsi="PT Astra Serif"/>
              </w:rPr>
            </w:pPr>
            <w:r w:rsidRPr="00576726">
              <w:rPr>
                <w:rFonts w:ascii="PT Astra Serif" w:hAnsi="PT Astra Serif"/>
              </w:rPr>
              <w:t xml:space="preserve">______________ </w:t>
            </w:r>
          </w:p>
        </w:tc>
      </w:tr>
    </w:tbl>
    <w:p w14:paraId="67527B91"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1871AC78"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184AB5CC"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60E1B0F9"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25B39D52"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77816A5B"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5EC01F36"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5A49E2C6" w14:textId="77777777" w:rsidR="00233FFE" w:rsidRDefault="00233FFE" w:rsidP="0007694F">
      <w:pPr>
        <w:pStyle w:val="2e"/>
        <w:tabs>
          <w:tab w:val="left" w:pos="6480"/>
          <w:tab w:val="left" w:pos="9639"/>
        </w:tabs>
        <w:spacing w:line="240" w:lineRule="auto"/>
        <w:ind w:firstLine="0"/>
        <w:contextualSpacing/>
        <w:rPr>
          <w:rFonts w:ascii="PT Astra Serif" w:hAnsi="PT Astra Serif"/>
          <w:b/>
          <w:bCs/>
          <w:szCs w:val="24"/>
        </w:rPr>
      </w:pPr>
    </w:p>
    <w:p w14:paraId="1E6F44EB"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6370C7FF"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62AB1029"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77FF3BA7"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6A60B78"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9DFF55A"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0256DB9D"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34DD2036"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2D7C412C"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3248221"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3EE50220"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036D7177"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7FE271E"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46E06FB1" w14:textId="77777777" w:rsidR="00233FFE" w:rsidRDefault="00233FFE" w:rsidP="00DB1497">
      <w:pPr>
        <w:pStyle w:val="2e"/>
        <w:tabs>
          <w:tab w:val="left" w:pos="6480"/>
          <w:tab w:val="left" w:pos="9639"/>
        </w:tabs>
        <w:ind w:firstLine="709"/>
        <w:contextualSpacing/>
        <w:jc w:val="right"/>
        <w:rPr>
          <w:rFonts w:ascii="PT Astra Serif" w:hAnsi="PT Astra Serif"/>
          <w:szCs w:val="24"/>
        </w:rPr>
      </w:pPr>
    </w:p>
    <w:p w14:paraId="5067E1AB" w14:textId="77B0CA1D" w:rsidR="00DB1497" w:rsidRPr="00DB1497" w:rsidRDefault="00DB1497" w:rsidP="00DB1497">
      <w:pPr>
        <w:pStyle w:val="2e"/>
        <w:tabs>
          <w:tab w:val="left" w:pos="6480"/>
          <w:tab w:val="left" w:pos="9639"/>
        </w:tabs>
        <w:ind w:firstLine="709"/>
        <w:contextualSpacing/>
        <w:jc w:val="right"/>
        <w:rPr>
          <w:rFonts w:ascii="PT Astra Serif" w:hAnsi="PT Astra Serif"/>
          <w:szCs w:val="24"/>
        </w:rPr>
      </w:pPr>
      <w:r w:rsidRPr="00DB1497">
        <w:rPr>
          <w:rFonts w:ascii="PT Astra Serif" w:hAnsi="PT Astra Serif"/>
          <w:szCs w:val="24"/>
        </w:rPr>
        <w:lastRenderedPageBreak/>
        <w:t xml:space="preserve">Приложение № </w:t>
      </w:r>
      <w:r>
        <w:rPr>
          <w:rFonts w:ascii="PT Astra Serif" w:hAnsi="PT Astra Serif"/>
          <w:szCs w:val="24"/>
        </w:rPr>
        <w:t xml:space="preserve">2 </w:t>
      </w:r>
      <w:r w:rsidRPr="00DB1497">
        <w:rPr>
          <w:rFonts w:ascii="PT Astra Serif" w:hAnsi="PT Astra Serif"/>
          <w:szCs w:val="24"/>
        </w:rPr>
        <w:t xml:space="preserve">к </w:t>
      </w:r>
    </w:p>
    <w:p w14:paraId="3C494413" w14:textId="77777777" w:rsidR="00DB1497" w:rsidRPr="00DB1497" w:rsidRDefault="00DB1497" w:rsidP="00DB1497">
      <w:pPr>
        <w:pStyle w:val="2e"/>
        <w:tabs>
          <w:tab w:val="left" w:pos="6480"/>
          <w:tab w:val="left" w:pos="9639"/>
        </w:tabs>
        <w:ind w:firstLine="709"/>
        <w:contextualSpacing/>
        <w:jc w:val="right"/>
        <w:rPr>
          <w:rFonts w:ascii="PT Astra Serif" w:hAnsi="PT Astra Serif"/>
          <w:szCs w:val="24"/>
        </w:rPr>
      </w:pPr>
      <w:r w:rsidRPr="00DB1497">
        <w:rPr>
          <w:rFonts w:ascii="PT Astra Serif" w:hAnsi="PT Astra Serif"/>
          <w:szCs w:val="24"/>
        </w:rPr>
        <w:t xml:space="preserve">Государственному контракту № ______ </w:t>
      </w:r>
    </w:p>
    <w:p w14:paraId="6D75EB59" w14:textId="0E341067" w:rsidR="00E41FD1" w:rsidRPr="00576726" w:rsidRDefault="00DB1497" w:rsidP="00DB1497">
      <w:pPr>
        <w:pStyle w:val="2e"/>
        <w:tabs>
          <w:tab w:val="left" w:pos="6480"/>
          <w:tab w:val="left" w:pos="9639"/>
        </w:tabs>
        <w:spacing w:line="240" w:lineRule="auto"/>
        <w:ind w:firstLine="709"/>
        <w:contextualSpacing/>
        <w:jc w:val="right"/>
        <w:rPr>
          <w:rFonts w:ascii="PT Astra Serif" w:hAnsi="PT Astra Serif"/>
          <w:szCs w:val="24"/>
        </w:rPr>
      </w:pPr>
      <w:r w:rsidRPr="00DB1497">
        <w:rPr>
          <w:rFonts w:ascii="PT Astra Serif" w:hAnsi="PT Astra Serif"/>
          <w:szCs w:val="24"/>
        </w:rPr>
        <w:t xml:space="preserve">от </w:t>
      </w:r>
      <w:r w:rsidR="00E04A01">
        <w:rPr>
          <w:rFonts w:ascii="PT Astra Serif" w:hAnsi="PT Astra Serif"/>
          <w:szCs w:val="24"/>
        </w:rPr>
        <w:t>«</w:t>
      </w:r>
      <w:r w:rsidRPr="00DB1497">
        <w:rPr>
          <w:rFonts w:ascii="PT Astra Serif" w:hAnsi="PT Astra Serif"/>
          <w:szCs w:val="24"/>
        </w:rPr>
        <w:t>___</w:t>
      </w:r>
      <w:r w:rsidR="00E04A01">
        <w:rPr>
          <w:rFonts w:ascii="PT Astra Serif" w:hAnsi="PT Astra Serif"/>
          <w:szCs w:val="24"/>
        </w:rPr>
        <w:t>»</w:t>
      </w:r>
      <w:r w:rsidRPr="00DB1497">
        <w:rPr>
          <w:rFonts w:ascii="PT Astra Serif" w:hAnsi="PT Astra Serif"/>
          <w:szCs w:val="24"/>
        </w:rPr>
        <w:t xml:space="preserve"> _____________ 202</w:t>
      </w:r>
      <w:r w:rsidR="00D03AF5">
        <w:rPr>
          <w:rFonts w:ascii="PT Astra Serif" w:hAnsi="PT Astra Serif"/>
          <w:szCs w:val="24"/>
        </w:rPr>
        <w:t>6</w:t>
      </w:r>
      <w:r w:rsidRPr="00DB1497">
        <w:rPr>
          <w:rFonts w:ascii="PT Astra Serif" w:hAnsi="PT Astra Serif"/>
          <w:szCs w:val="24"/>
        </w:rPr>
        <w:t xml:space="preserve"> г.</w:t>
      </w:r>
    </w:p>
    <w:p w14:paraId="5FD2953D" w14:textId="77777777" w:rsidR="00E41FD1" w:rsidRPr="00576726" w:rsidRDefault="005B4E3F" w:rsidP="00211581">
      <w:pPr>
        <w:pStyle w:val="2e"/>
        <w:tabs>
          <w:tab w:val="left" w:pos="0"/>
          <w:tab w:val="left" w:pos="9639"/>
        </w:tabs>
        <w:spacing w:line="240" w:lineRule="auto"/>
        <w:ind w:firstLine="0"/>
        <w:contextualSpacing/>
        <w:jc w:val="center"/>
        <w:rPr>
          <w:rFonts w:ascii="PT Astra Serif" w:hAnsi="PT Astra Serif"/>
          <w:b/>
          <w:szCs w:val="24"/>
        </w:rPr>
      </w:pPr>
      <w:r w:rsidRPr="00576726">
        <w:rPr>
          <w:rFonts w:ascii="PT Astra Serif" w:hAnsi="PT Astra Serif"/>
          <w:b/>
          <w:szCs w:val="24"/>
        </w:rPr>
        <w:t>СПЕЦИФИКАЦИЯ</w:t>
      </w:r>
    </w:p>
    <w:p w14:paraId="2CB4322F" w14:textId="77777777" w:rsidR="00E41FD1" w:rsidRPr="00576726" w:rsidRDefault="00E41FD1" w:rsidP="0049129B">
      <w:pPr>
        <w:pStyle w:val="2e"/>
        <w:tabs>
          <w:tab w:val="left" w:pos="6480"/>
          <w:tab w:val="left" w:pos="9639"/>
        </w:tabs>
        <w:spacing w:line="240" w:lineRule="auto"/>
        <w:ind w:hanging="142"/>
        <w:contextualSpacing/>
        <w:jc w:val="right"/>
        <w:rPr>
          <w:rFonts w:ascii="PT Astra Serif" w:hAnsi="PT Astra Serif"/>
          <w:szCs w:val="24"/>
        </w:rPr>
      </w:pPr>
    </w:p>
    <w:tbl>
      <w:tblPr>
        <w:tblStyle w:val="af2"/>
        <w:tblpPr w:leftFromText="180" w:rightFromText="180" w:vertAnchor="text" w:tblpXSpec="center" w:tblpY="1"/>
        <w:tblOverlap w:val="never"/>
        <w:tblW w:w="5000" w:type="pct"/>
        <w:tblLook w:val="04A0" w:firstRow="1" w:lastRow="0" w:firstColumn="1" w:lastColumn="0" w:noHBand="0" w:noVBand="1"/>
      </w:tblPr>
      <w:tblGrid>
        <w:gridCol w:w="628"/>
        <w:gridCol w:w="3024"/>
        <w:gridCol w:w="1418"/>
        <w:gridCol w:w="993"/>
        <w:gridCol w:w="1843"/>
        <w:gridCol w:w="1806"/>
      </w:tblGrid>
      <w:tr w:rsidR="00105DD3" w:rsidRPr="00DB1497" w14:paraId="538C5B45" w14:textId="77777777" w:rsidTr="00233FFE">
        <w:trPr>
          <w:trHeight w:val="675"/>
        </w:trPr>
        <w:tc>
          <w:tcPr>
            <w:tcW w:w="323" w:type="pct"/>
            <w:vAlign w:val="center"/>
          </w:tcPr>
          <w:p w14:paraId="17F5F391"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п/п</w:t>
            </w:r>
          </w:p>
        </w:tc>
        <w:tc>
          <w:tcPr>
            <w:tcW w:w="1557" w:type="pct"/>
            <w:vAlign w:val="center"/>
          </w:tcPr>
          <w:p w14:paraId="518DC7E2"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Наименование Товара</w:t>
            </w:r>
          </w:p>
        </w:tc>
        <w:tc>
          <w:tcPr>
            <w:tcW w:w="730" w:type="pct"/>
            <w:vAlign w:val="center"/>
          </w:tcPr>
          <w:p w14:paraId="473A0A82"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Ед. изм</w:t>
            </w:r>
            <w:r w:rsidR="00211581" w:rsidRPr="00DB1497">
              <w:rPr>
                <w:rFonts w:ascii="PT Astra Serif" w:hAnsi="PT Astra Serif"/>
                <w:szCs w:val="24"/>
              </w:rPr>
              <w:t>.</w:t>
            </w:r>
          </w:p>
        </w:tc>
        <w:tc>
          <w:tcPr>
            <w:tcW w:w="511" w:type="pct"/>
            <w:vAlign w:val="center"/>
          </w:tcPr>
          <w:p w14:paraId="18B1FC2A"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Кол-во</w:t>
            </w:r>
          </w:p>
        </w:tc>
        <w:tc>
          <w:tcPr>
            <w:tcW w:w="949" w:type="pct"/>
            <w:tcBorders>
              <w:right w:val="single" w:sz="4" w:space="0" w:color="auto"/>
            </w:tcBorders>
            <w:vAlign w:val="center"/>
          </w:tcPr>
          <w:p w14:paraId="7F23900D" w14:textId="77777777" w:rsidR="002B62AD" w:rsidRPr="00DB1497" w:rsidRDefault="002B62AD" w:rsidP="0095395A">
            <w:pPr>
              <w:pStyle w:val="ConsPlusNormal"/>
              <w:ind w:firstLine="0"/>
              <w:jc w:val="center"/>
              <w:rPr>
                <w:rFonts w:ascii="PT Astra Serif" w:hAnsi="PT Astra Serif" w:cs="Times New Roman"/>
              </w:rPr>
            </w:pPr>
            <w:r w:rsidRPr="00DB1497">
              <w:rPr>
                <w:rFonts w:ascii="PT Astra Serif" w:hAnsi="PT Astra Serif" w:cs="Times New Roman"/>
              </w:rPr>
              <w:t>Цена за единицу измерения, руб.</w:t>
            </w:r>
          </w:p>
          <w:p w14:paraId="125A36CA"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(включая НДС)</w:t>
            </w:r>
          </w:p>
        </w:tc>
        <w:tc>
          <w:tcPr>
            <w:tcW w:w="930" w:type="pct"/>
            <w:tcBorders>
              <w:left w:val="single" w:sz="4" w:space="0" w:color="auto"/>
            </w:tcBorders>
            <w:vAlign w:val="center"/>
          </w:tcPr>
          <w:p w14:paraId="29F4A4CC" w14:textId="77777777" w:rsidR="002B62AD" w:rsidRPr="00DB1497" w:rsidRDefault="002B62AD" w:rsidP="0095395A">
            <w:pPr>
              <w:pStyle w:val="ConsPlusNormal"/>
              <w:ind w:firstLine="0"/>
              <w:jc w:val="center"/>
              <w:rPr>
                <w:rFonts w:ascii="PT Astra Serif" w:hAnsi="PT Astra Serif" w:cs="Times New Roman"/>
              </w:rPr>
            </w:pPr>
            <w:r w:rsidRPr="00DB1497">
              <w:rPr>
                <w:rFonts w:ascii="PT Astra Serif" w:hAnsi="PT Astra Serif" w:cs="Times New Roman"/>
              </w:rPr>
              <w:t>Стоимость, руб.</w:t>
            </w:r>
          </w:p>
          <w:p w14:paraId="2962EF8A" w14:textId="77777777" w:rsidR="002B62AD" w:rsidRPr="00DB1497" w:rsidRDefault="002B62AD" w:rsidP="0095395A">
            <w:pPr>
              <w:pStyle w:val="2e"/>
              <w:tabs>
                <w:tab w:val="left" w:pos="6480"/>
                <w:tab w:val="left" w:pos="9639"/>
              </w:tabs>
              <w:spacing w:line="240" w:lineRule="auto"/>
              <w:ind w:firstLine="0"/>
              <w:contextualSpacing/>
              <w:jc w:val="center"/>
              <w:rPr>
                <w:rFonts w:ascii="PT Astra Serif" w:hAnsi="PT Astra Serif"/>
                <w:szCs w:val="24"/>
              </w:rPr>
            </w:pPr>
            <w:r w:rsidRPr="00DB1497">
              <w:rPr>
                <w:rFonts w:ascii="PT Astra Serif" w:hAnsi="PT Astra Serif"/>
                <w:szCs w:val="24"/>
              </w:rPr>
              <w:t>(включая НДС)</w:t>
            </w:r>
          </w:p>
        </w:tc>
      </w:tr>
      <w:tr w:rsidR="00233FFE" w:rsidRPr="00DB1497" w14:paraId="0E452E9A" w14:textId="77777777" w:rsidTr="00233FFE">
        <w:trPr>
          <w:trHeight w:val="60"/>
        </w:trPr>
        <w:tc>
          <w:tcPr>
            <w:tcW w:w="323" w:type="pct"/>
            <w:tcBorders>
              <w:top w:val="single" w:sz="4" w:space="0" w:color="auto"/>
              <w:left w:val="single" w:sz="4" w:space="0" w:color="auto"/>
              <w:bottom w:val="single" w:sz="4" w:space="0" w:color="auto"/>
              <w:right w:val="single" w:sz="4" w:space="0" w:color="auto"/>
            </w:tcBorders>
            <w:vAlign w:val="center"/>
          </w:tcPr>
          <w:p w14:paraId="4A96539C" w14:textId="4AE83E76" w:rsidR="00233FFE" w:rsidRPr="00DB1497" w:rsidRDefault="00233FFE" w:rsidP="00233FFE">
            <w:pPr>
              <w:contextualSpacing/>
              <w:jc w:val="center"/>
              <w:rPr>
                <w:rFonts w:ascii="PT Astra Serif" w:hAnsi="PT Astra Serif"/>
              </w:rPr>
            </w:pPr>
            <w:r w:rsidRPr="00DB1497">
              <w:rPr>
                <w:rFonts w:ascii="PT Astra Serif" w:hAnsi="PT Astra Serif"/>
              </w:rPr>
              <w:t>1</w:t>
            </w:r>
          </w:p>
        </w:tc>
        <w:tc>
          <w:tcPr>
            <w:tcW w:w="1557" w:type="pct"/>
          </w:tcPr>
          <w:p w14:paraId="041276F2" w14:textId="19454603" w:rsidR="00233FFE" w:rsidRPr="00DB1497" w:rsidRDefault="00233FFE" w:rsidP="00233FFE">
            <w:pPr>
              <w:jc w:val="center"/>
              <w:rPr>
                <w:rFonts w:ascii="PT Astra Serif" w:hAnsi="PT Astra Serif"/>
              </w:rPr>
            </w:pPr>
            <w:r w:rsidRPr="00233FFE">
              <w:rPr>
                <w:rFonts w:ascii="PT Astra Serif" w:hAnsi="PT Astra Serif"/>
                <w:sz w:val="22"/>
                <w:szCs w:val="22"/>
              </w:rPr>
              <w:t>Веник</w:t>
            </w:r>
          </w:p>
        </w:tc>
        <w:tc>
          <w:tcPr>
            <w:tcW w:w="730" w:type="pct"/>
          </w:tcPr>
          <w:p w14:paraId="5369CB46" w14:textId="7411AE4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1CA82076" w14:textId="261FBADC" w:rsidR="00233FFE" w:rsidRPr="00DB1497" w:rsidRDefault="00BE551B"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3</w:t>
            </w:r>
          </w:p>
        </w:tc>
        <w:tc>
          <w:tcPr>
            <w:tcW w:w="949" w:type="pct"/>
            <w:tcBorders>
              <w:right w:val="single" w:sz="4" w:space="0" w:color="auto"/>
            </w:tcBorders>
            <w:vAlign w:val="center"/>
          </w:tcPr>
          <w:p w14:paraId="78F21526"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7A223B2D"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2CA875D5" w14:textId="77777777" w:rsidTr="00233FFE">
        <w:trPr>
          <w:trHeight w:val="298"/>
        </w:trPr>
        <w:tc>
          <w:tcPr>
            <w:tcW w:w="323" w:type="pct"/>
            <w:tcBorders>
              <w:top w:val="single" w:sz="4" w:space="0" w:color="auto"/>
              <w:left w:val="single" w:sz="4" w:space="0" w:color="auto"/>
              <w:bottom w:val="single" w:sz="4" w:space="0" w:color="auto"/>
              <w:right w:val="single" w:sz="4" w:space="0" w:color="auto"/>
            </w:tcBorders>
            <w:vAlign w:val="center"/>
          </w:tcPr>
          <w:p w14:paraId="0F198A2A" w14:textId="039CBDCE" w:rsidR="00233FFE" w:rsidRPr="00DB1497" w:rsidRDefault="00233FFE" w:rsidP="00233FFE">
            <w:pPr>
              <w:contextualSpacing/>
              <w:jc w:val="center"/>
              <w:rPr>
                <w:rFonts w:ascii="PT Astra Serif" w:hAnsi="PT Astra Serif"/>
              </w:rPr>
            </w:pPr>
            <w:r w:rsidRPr="00DB1497">
              <w:rPr>
                <w:rFonts w:ascii="PT Astra Serif" w:hAnsi="PT Astra Serif"/>
              </w:rPr>
              <w:t>2</w:t>
            </w:r>
          </w:p>
        </w:tc>
        <w:tc>
          <w:tcPr>
            <w:tcW w:w="1557" w:type="pct"/>
          </w:tcPr>
          <w:p w14:paraId="61D613EB" w14:textId="119B9C5C" w:rsidR="00233FFE" w:rsidRPr="00DB1497" w:rsidRDefault="00233FFE" w:rsidP="00233FFE">
            <w:pPr>
              <w:jc w:val="center"/>
              <w:rPr>
                <w:rFonts w:ascii="PT Astra Serif" w:hAnsi="PT Astra Serif"/>
              </w:rPr>
            </w:pPr>
            <w:r w:rsidRPr="00233FFE">
              <w:rPr>
                <w:rFonts w:ascii="PT Astra Serif" w:hAnsi="PT Astra Serif"/>
                <w:sz w:val="22"/>
                <w:szCs w:val="22"/>
              </w:rPr>
              <w:t>Совок д</w:t>
            </w:r>
            <w:r>
              <w:rPr>
                <w:rFonts w:ascii="PT Astra Serif" w:hAnsi="PT Astra Serif"/>
                <w:sz w:val="22"/>
                <w:szCs w:val="22"/>
              </w:rPr>
              <w:t xml:space="preserve">ля </w:t>
            </w:r>
            <w:r w:rsidRPr="00233FFE">
              <w:rPr>
                <w:rFonts w:ascii="PT Astra Serif" w:hAnsi="PT Astra Serif"/>
                <w:sz w:val="22"/>
                <w:szCs w:val="22"/>
              </w:rPr>
              <w:t>мусора</w:t>
            </w:r>
          </w:p>
        </w:tc>
        <w:tc>
          <w:tcPr>
            <w:tcW w:w="730" w:type="pct"/>
          </w:tcPr>
          <w:p w14:paraId="6CC71415" w14:textId="274C0699"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sidRPr="00354EC3">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2C5A512E" w14:textId="2A505141" w:rsidR="00233FFE" w:rsidRPr="00DB1497" w:rsidRDefault="00BE551B"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3</w:t>
            </w:r>
          </w:p>
        </w:tc>
        <w:tc>
          <w:tcPr>
            <w:tcW w:w="949" w:type="pct"/>
            <w:tcBorders>
              <w:right w:val="single" w:sz="4" w:space="0" w:color="auto"/>
            </w:tcBorders>
            <w:vAlign w:val="center"/>
          </w:tcPr>
          <w:p w14:paraId="1FE92CC0"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4F668FD3"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60601834" w14:textId="77777777" w:rsidTr="00233FFE">
        <w:trPr>
          <w:trHeight w:val="298"/>
        </w:trPr>
        <w:tc>
          <w:tcPr>
            <w:tcW w:w="323" w:type="pct"/>
            <w:tcBorders>
              <w:top w:val="single" w:sz="4" w:space="0" w:color="auto"/>
              <w:left w:val="single" w:sz="4" w:space="0" w:color="auto"/>
              <w:bottom w:val="single" w:sz="4" w:space="0" w:color="auto"/>
              <w:right w:val="single" w:sz="4" w:space="0" w:color="auto"/>
            </w:tcBorders>
            <w:vAlign w:val="center"/>
          </w:tcPr>
          <w:p w14:paraId="55BD4099" w14:textId="7FBCBA0E" w:rsidR="00233FFE" w:rsidRPr="00DB1497" w:rsidRDefault="00233FFE" w:rsidP="00233FFE">
            <w:pPr>
              <w:contextualSpacing/>
              <w:jc w:val="center"/>
              <w:rPr>
                <w:rFonts w:ascii="PT Astra Serif" w:hAnsi="PT Astra Serif"/>
              </w:rPr>
            </w:pPr>
            <w:r w:rsidRPr="00DB1497">
              <w:rPr>
                <w:rFonts w:ascii="PT Astra Serif" w:hAnsi="PT Astra Serif"/>
              </w:rPr>
              <w:t>3</w:t>
            </w:r>
          </w:p>
        </w:tc>
        <w:tc>
          <w:tcPr>
            <w:tcW w:w="1557" w:type="pct"/>
          </w:tcPr>
          <w:p w14:paraId="58640DB7" w14:textId="19CA42E6" w:rsidR="00233FFE" w:rsidRPr="00DB1497" w:rsidRDefault="00233FFE" w:rsidP="00233FFE">
            <w:pPr>
              <w:jc w:val="center"/>
              <w:rPr>
                <w:rFonts w:ascii="PT Astra Serif" w:hAnsi="PT Astra Serif"/>
              </w:rPr>
            </w:pPr>
            <w:r>
              <w:rPr>
                <w:rFonts w:ascii="PT Astra Serif" w:hAnsi="PT Astra Serif"/>
                <w:sz w:val="22"/>
                <w:szCs w:val="22"/>
              </w:rPr>
              <w:t>Щетка</w:t>
            </w:r>
          </w:p>
        </w:tc>
        <w:tc>
          <w:tcPr>
            <w:tcW w:w="730" w:type="pct"/>
          </w:tcPr>
          <w:p w14:paraId="116F010C" w14:textId="38D103EB"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sidRPr="00354EC3">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6A87DB7C" w14:textId="664A0174" w:rsidR="00233FFE" w:rsidRPr="00DB1497" w:rsidRDefault="00BE551B"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6</w:t>
            </w:r>
          </w:p>
        </w:tc>
        <w:tc>
          <w:tcPr>
            <w:tcW w:w="949" w:type="pct"/>
            <w:tcBorders>
              <w:right w:val="single" w:sz="4" w:space="0" w:color="auto"/>
            </w:tcBorders>
            <w:vAlign w:val="center"/>
          </w:tcPr>
          <w:p w14:paraId="78FC11BD"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79417CDD"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22970B73" w14:textId="77777777" w:rsidTr="00233FFE">
        <w:trPr>
          <w:trHeight w:val="298"/>
        </w:trPr>
        <w:tc>
          <w:tcPr>
            <w:tcW w:w="323" w:type="pct"/>
            <w:tcBorders>
              <w:top w:val="single" w:sz="4" w:space="0" w:color="auto"/>
              <w:left w:val="single" w:sz="4" w:space="0" w:color="auto"/>
              <w:bottom w:val="single" w:sz="4" w:space="0" w:color="auto"/>
              <w:right w:val="single" w:sz="4" w:space="0" w:color="auto"/>
            </w:tcBorders>
            <w:vAlign w:val="center"/>
          </w:tcPr>
          <w:p w14:paraId="618D6EB6" w14:textId="10FE47E9" w:rsidR="00233FFE" w:rsidRPr="00DB1497" w:rsidRDefault="00233FFE" w:rsidP="00233FFE">
            <w:pPr>
              <w:contextualSpacing/>
              <w:jc w:val="center"/>
              <w:rPr>
                <w:rFonts w:ascii="PT Astra Serif" w:hAnsi="PT Astra Serif"/>
              </w:rPr>
            </w:pPr>
            <w:r w:rsidRPr="00DB1497">
              <w:rPr>
                <w:rFonts w:ascii="PT Astra Serif" w:hAnsi="PT Astra Serif"/>
              </w:rPr>
              <w:t>4</w:t>
            </w:r>
          </w:p>
        </w:tc>
        <w:tc>
          <w:tcPr>
            <w:tcW w:w="1557" w:type="pct"/>
          </w:tcPr>
          <w:p w14:paraId="09DD2492" w14:textId="7F754459" w:rsidR="00233FFE" w:rsidRPr="00DB1497" w:rsidRDefault="00233FFE" w:rsidP="00233FFE">
            <w:pPr>
              <w:jc w:val="center"/>
              <w:rPr>
                <w:rFonts w:ascii="PT Astra Serif" w:hAnsi="PT Astra Serif"/>
              </w:rPr>
            </w:pPr>
            <w:r w:rsidRPr="00233FFE">
              <w:rPr>
                <w:rFonts w:ascii="PT Astra Serif" w:hAnsi="PT Astra Serif"/>
                <w:sz w:val="22"/>
                <w:szCs w:val="22"/>
              </w:rPr>
              <w:t>Щетка подметальная</w:t>
            </w:r>
          </w:p>
        </w:tc>
        <w:tc>
          <w:tcPr>
            <w:tcW w:w="730" w:type="pct"/>
          </w:tcPr>
          <w:p w14:paraId="03D0B076" w14:textId="47C50162"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sidRPr="00354EC3">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780E53EA" w14:textId="4026ACFC" w:rsidR="00233FFE" w:rsidRPr="00DB1497" w:rsidRDefault="00BE551B"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6</w:t>
            </w:r>
          </w:p>
        </w:tc>
        <w:tc>
          <w:tcPr>
            <w:tcW w:w="949" w:type="pct"/>
            <w:tcBorders>
              <w:right w:val="single" w:sz="4" w:space="0" w:color="auto"/>
            </w:tcBorders>
            <w:vAlign w:val="center"/>
          </w:tcPr>
          <w:p w14:paraId="58B628EC"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5F4CDBBF"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4E7FCBDB" w14:textId="77777777" w:rsidTr="00233FFE">
        <w:trPr>
          <w:trHeight w:val="298"/>
        </w:trPr>
        <w:tc>
          <w:tcPr>
            <w:tcW w:w="323" w:type="pct"/>
            <w:tcBorders>
              <w:top w:val="single" w:sz="4" w:space="0" w:color="auto"/>
              <w:left w:val="single" w:sz="4" w:space="0" w:color="auto"/>
              <w:bottom w:val="single" w:sz="4" w:space="0" w:color="auto"/>
              <w:right w:val="single" w:sz="4" w:space="0" w:color="auto"/>
            </w:tcBorders>
            <w:vAlign w:val="center"/>
          </w:tcPr>
          <w:p w14:paraId="179F052F" w14:textId="18753557" w:rsidR="00233FFE" w:rsidRPr="00DB1497" w:rsidRDefault="00233FFE" w:rsidP="00233FFE">
            <w:pPr>
              <w:contextualSpacing/>
              <w:jc w:val="center"/>
              <w:rPr>
                <w:rFonts w:ascii="PT Astra Serif" w:hAnsi="PT Astra Serif"/>
              </w:rPr>
            </w:pPr>
            <w:r w:rsidRPr="00DB1497">
              <w:rPr>
                <w:rFonts w:ascii="PT Astra Serif" w:hAnsi="PT Astra Serif"/>
              </w:rPr>
              <w:t>5</w:t>
            </w:r>
          </w:p>
        </w:tc>
        <w:tc>
          <w:tcPr>
            <w:tcW w:w="1557" w:type="pct"/>
          </w:tcPr>
          <w:p w14:paraId="4A969DB6" w14:textId="50CBFF85" w:rsidR="00233FFE" w:rsidRPr="00DB1497" w:rsidRDefault="00233FFE" w:rsidP="00233FFE">
            <w:pPr>
              <w:jc w:val="center"/>
              <w:rPr>
                <w:rFonts w:ascii="PT Astra Serif" w:hAnsi="PT Astra Serif"/>
              </w:rPr>
            </w:pPr>
            <w:r w:rsidRPr="00233FFE">
              <w:rPr>
                <w:rFonts w:ascii="PT Astra Serif" w:hAnsi="PT Astra Serif"/>
                <w:sz w:val="22"/>
                <w:szCs w:val="22"/>
              </w:rPr>
              <w:t>Черенок</w:t>
            </w:r>
          </w:p>
        </w:tc>
        <w:tc>
          <w:tcPr>
            <w:tcW w:w="730" w:type="pct"/>
          </w:tcPr>
          <w:p w14:paraId="0F2D2D75" w14:textId="1394BD99"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sidRPr="00354EC3">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533588EA" w14:textId="26C72454" w:rsidR="00233FFE" w:rsidRPr="00DB1497" w:rsidRDefault="00BE551B"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6</w:t>
            </w:r>
          </w:p>
        </w:tc>
        <w:tc>
          <w:tcPr>
            <w:tcW w:w="949" w:type="pct"/>
            <w:tcBorders>
              <w:right w:val="single" w:sz="4" w:space="0" w:color="auto"/>
            </w:tcBorders>
            <w:vAlign w:val="center"/>
          </w:tcPr>
          <w:p w14:paraId="47D267AD"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6DE03C8C"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0FD96CF4" w14:textId="77777777" w:rsidTr="00233FFE">
        <w:trPr>
          <w:trHeight w:val="298"/>
        </w:trPr>
        <w:tc>
          <w:tcPr>
            <w:tcW w:w="323" w:type="pct"/>
            <w:tcBorders>
              <w:top w:val="single" w:sz="4" w:space="0" w:color="auto"/>
              <w:left w:val="single" w:sz="4" w:space="0" w:color="auto"/>
              <w:bottom w:val="single" w:sz="4" w:space="0" w:color="auto"/>
              <w:right w:val="single" w:sz="4" w:space="0" w:color="auto"/>
            </w:tcBorders>
            <w:vAlign w:val="center"/>
          </w:tcPr>
          <w:p w14:paraId="17BC7A49" w14:textId="0F8D7B8D" w:rsidR="00233FFE" w:rsidRPr="00DB1497" w:rsidRDefault="00233FFE" w:rsidP="00233FFE">
            <w:pPr>
              <w:contextualSpacing/>
              <w:jc w:val="center"/>
              <w:rPr>
                <w:rFonts w:ascii="PT Astra Serif" w:hAnsi="PT Astra Serif"/>
              </w:rPr>
            </w:pPr>
            <w:r w:rsidRPr="00DB1497">
              <w:rPr>
                <w:rFonts w:ascii="PT Astra Serif" w:hAnsi="PT Astra Serif"/>
              </w:rPr>
              <w:t>6</w:t>
            </w:r>
          </w:p>
        </w:tc>
        <w:tc>
          <w:tcPr>
            <w:tcW w:w="1557" w:type="pct"/>
          </w:tcPr>
          <w:p w14:paraId="34AC014F" w14:textId="3D166E74" w:rsidR="00233FFE" w:rsidRPr="00DB1497" w:rsidRDefault="00233FFE" w:rsidP="00233FFE">
            <w:pPr>
              <w:jc w:val="center"/>
              <w:rPr>
                <w:rFonts w:ascii="PT Astra Serif" w:hAnsi="PT Astra Serif"/>
              </w:rPr>
            </w:pPr>
            <w:r w:rsidRPr="00233FFE">
              <w:rPr>
                <w:rFonts w:ascii="PT Astra Serif" w:hAnsi="PT Astra Serif"/>
                <w:sz w:val="22"/>
                <w:szCs w:val="22"/>
              </w:rPr>
              <w:t>Швабра деревянная</w:t>
            </w:r>
          </w:p>
        </w:tc>
        <w:tc>
          <w:tcPr>
            <w:tcW w:w="730" w:type="pct"/>
          </w:tcPr>
          <w:p w14:paraId="45BB15C8" w14:textId="7531DC5B"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sidRPr="00354EC3">
              <w:rPr>
                <w:rFonts w:ascii="PT Astra Serif" w:hAnsi="PT Astra Serif"/>
                <w:szCs w:val="24"/>
              </w:rPr>
              <w:t>шт.</w:t>
            </w:r>
          </w:p>
        </w:tc>
        <w:tc>
          <w:tcPr>
            <w:tcW w:w="511" w:type="pct"/>
            <w:tcBorders>
              <w:top w:val="single" w:sz="4" w:space="0" w:color="000000"/>
              <w:left w:val="single" w:sz="4" w:space="0" w:color="000000"/>
              <w:bottom w:val="single" w:sz="4" w:space="0" w:color="000000"/>
              <w:right w:val="single" w:sz="4" w:space="0" w:color="000000"/>
            </w:tcBorders>
          </w:tcPr>
          <w:p w14:paraId="353F6A94" w14:textId="0502B7BA" w:rsidR="00233FFE" w:rsidRPr="00DB1497" w:rsidRDefault="00A9284A"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4</w:t>
            </w:r>
          </w:p>
        </w:tc>
        <w:tc>
          <w:tcPr>
            <w:tcW w:w="949" w:type="pct"/>
            <w:tcBorders>
              <w:right w:val="single" w:sz="4" w:space="0" w:color="auto"/>
            </w:tcBorders>
            <w:vAlign w:val="center"/>
          </w:tcPr>
          <w:p w14:paraId="5CE89032"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60F0C599"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001E20F6" w14:textId="77777777" w:rsidTr="00233FFE">
        <w:trPr>
          <w:trHeight w:val="298"/>
        </w:trPr>
        <w:tc>
          <w:tcPr>
            <w:tcW w:w="323" w:type="pct"/>
            <w:tcBorders>
              <w:top w:val="single" w:sz="4" w:space="0" w:color="auto"/>
              <w:left w:val="single" w:sz="4" w:space="0" w:color="auto"/>
              <w:bottom w:val="single" w:sz="4" w:space="0" w:color="auto"/>
              <w:right w:val="single" w:sz="4" w:space="0" w:color="auto"/>
            </w:tcBorders>
            <w:vAlign w:val="center"/>
          </w:tcPr>
          <w:p w14:paraId="23359579" w14:textId="6A865EEE" w:rsidR="00233FFE" w:rsidRPr="00DB1497" w:rsidRDefault="00233FFE" w:rsidP="00233FFE">
            <w:pPr>
              <w:contextualSpacing/>
              <w:jc w:val="center"/>
              <w:rPr>
                <w:rFonts w:ascii="PT Astra Serif" w:hAnsi="PT Astra Serif"/>
              </w:rPr>
            </w:pPr>
            <w:r w:rsidRPr="00DB1497">
              <w:rPr>
                <w:rFonts w:ascii="PT Astra Serif" w:hAnsi="PT Astra Serif"/>
              </w:rPr>
              <w:t>7</w:t>
            </w:r>
          </w:p>
        </w:tc>
        <w:tc>
          <w:tcPr>
            <w:tcW w:w="1557" w:type="pct"/>
          </w:tcPr>
          <w:p w14:paraId="59B40BB6" w14:textId="20982984" w:rsidR="00233FFE" w:rsidRPr="00C2074E" w:rsidRDefault="00233FFE" w:rsidP="00233FFE">
            <w:pPr>
              <w:jc w:val="center"/>
              <w:rPr>
                <w:rFonts w:ascii="PT Astra Serif" w:hAnsi="PT Astra Serif"/>
                <w:lang w:val="en-US"/>
              </w:rPr>
            </w:pPr>
            <w:r>
              <w:rPr>
                <w:rFonts w:ascii="PT Astra Serif" w:hAnsi="PT Astra Serif"/>
                <w:sz w:val="22"/>
                <w:szCs w:val="22"/>
              </w:rPr>
              <w:t>Полотно для мытья полов</w:t>
            </w:r>
          </w:p>
        </w:tc>
        <w:tc>
          <w:tcPr>
            <w:tcW w:w="730" w:type="pct"/>
          </w:tcPr>
          <w:p w14:paraId="6B322D44" w14:textId="47D3A5CD"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пог. м.</w:t>
            </w:r>
          </w:p>
        </w:tc>
        <w:tc>
          <w:tcPr>
            <w:tcW w:w="511" w:type="pct"/>
            <w:tcBorders>
              <w:top w:val="single" w:sz="4" w:space="0" w:color="000000"/>
              <w:left w:val="single" w:sz="4" w:space="0" w:color="000000"/>
              <w:bottom w:val="single" w:sz="4" w:space="0" w:color="000000"/>
              <w:right w:val="single" w:sz="4" w:space="0" w:color="000000"/>
            </w:tcBorders>
          </w:tcPr>
          <w:p w14:paraId="7EFF75F9" w14:textId="1604D024" w:rsidR="00233FFE" w:rsidRPr="00DB1497" w:rsidRDefault="00BE551B" w:rsidP="00233FFE">
            <w:pPr>
              <w:pStyle w:val="2e"/>
              <w:tabs>
                <w:tab w:val="left" w:pos="6480"/>
                <w:tab w:val="left" w:pos="9639"/>
              </w:tabs>
              <w:spacing w:line="240" w:lineRule="auto"/>
              <w:ind w:firstLine="0"/>
              <w:contextualSpacing/>
              <w:jc w:val="center"/>
              <w:rPr>
                <w:rFonts w:ascii="PT Astra Serif" w:hAnsi="PT Astra Serif"/>
                <w:szCs w:val="24"/>
              </w:rPr>
            </w:pPr>
            <w:r>
              <w:rPr>
                <w:rFonts w:ascii="PT Astra Serif" w:hAnsi="PT Astra Serif"/>
                <w:szCs w:val="24"/>
              </w:rPr>
              <w:t>20</w:t>
            </w:r>
          </w:p>
        </w:tc>
        <w:tc>
          <w:tcPr>
            <w:tcW w:w="949" w:type="pct"/>
            <w:tcBorders>
              <w:right w:val="single" w:sz="4" w:space="0" w:color="auto"/>
            </w:tcBorders>
            <w:vAlign w:val="center"/>
          </w:tcPr>
          <w:p w14:paraId="295DBD6E"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c>
          <w:tcPr>
            <w:tcW w:w="930" w:type="pct"/>
            <w:tcBorders>
              <w:left w:val="single" w:sz="4" w:space="0" w:color="auto"/>
            </w:tcBorders>
            <w:vAlign w:val="center"/>
          </w:tcPr>
          <w:p w14:paraId="0C38F510" w14:textId="77777777"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szCs w:val="24"/>
              </w:rPr>
            </w:pPr>
          </w:p>
        </w:tc>
      </w:tr>
      <w:tr w:rsidR="00233FFE" w:rsidRPr="00DB1497" w14:paraId="7EEC07F3" w14:textId="77777777" w:rsidTr="00233FFE">
        <w:trPr>
          <w:trHeight w:val="455"/>
        </w:trPr>
        <w:tc>
          <w:tcPr>
            <w:tcW w:w="1880" w:type="pct"/>
            <w:gridSpan w:val="2"/>
            <w:vAlign w:val="center"/>
          </w:tcPr>
          <w:p w14:paraId="0508A991" w14:textId="2548EB18"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b/>
                <w:bCs/>
                <w:szCs w:val="24"/>
              </w:rPr>
            </w:pPr>
            <w:r>
              <w:rPr>
                <w:rFonts w:ascii="PT Astra Serif" w:hAnsi="PT Astra Serif"/>
                <w:b/>
                <w:bCs/>
                <w:szCs w:val="24"/>
              </w:rPr>
              <w:t>ИТОГО:</w:t>
            </w:r>
          </w:p>
        </w:tc>
        <w:tc>
          <w:tcPr>
            <w:tcW w:w="3120" w:type="pct"/>
            <w:gridSpan w:val="4"/>
            <w:vAlign w:val="center"/>
          </w:tcPr>
          <w:p w14:paraId="213B6706" w14:textId="760A526A" w:rsidR="00233FFE" w:rsidRPr="00DB1497" w:rsidRDefault="00233FFE" w:rsidP="00233FFE">
            <w:pPr>
              <w:pStyle w:val="2e"/>
              <w:tabs>
                <w:tab w:val="left" w:pos="6480"/>
                <w:tab w:val="left" w:pos="9639"/>
              </w:tabs>
              <w:spacing w:line="240" w:lineRule="auto"/>
              <w:ind w:firstLine="0"/>
              <w:contextualSpacing/>
              <w:jc w:val="center"/>
              <w:rPr>
                <w:rFonts w:ascii="PT Astra Serif" w:hAnsi="PT Astra Serif"/>
                <w:b/>
                <w:bCs/>
                <w:szCs w:val="24"/>
              </w:rPr>
            </w:pPr>
          </w:p>
        </w:tc>
      </w:tr>
    </w:tbl>
    <w:p w14:paraId="3FF9ED03" w14:textId="77777777" w:rsidR="00E41FD1" w:rsidRPr="00576726" w:rsidRDefault="00E41FD1">
      <w:pPr>
        <w:pStyle w:val="2e"/>
        <w:tabs>
          <w:tab w:val="left" w:pos="6480"/>
          <w:tab w:val="left" w:pos="9639"/>
        </w:tabs>
        <w:spacing w:line="240" w:lineRule="auto"/>
        <w:ind w:firstLine="709"/>
        <w:contextualSpacing/>
        <w:jc w:val="right"/>
        <w:rPr>
          <w:rFonts w:ascii="PT Astra Serif" w:hAnsi="PT Astra Serif"/>
          <w:szCs w:val="24"/>
        </w:rPr>
      </w:pPr>
    </w:p>
    <w:p w14:paraId="7206701E" w14:textId="77777777" w:rsidR="0096334E" w:rsidRDefault="0096334E">
      <w:pPr>
        <w:pStyle w:val="2e"/>
        <w:tabs>
          <w:tab w:val="left" w:pos="6480"/>
          <w:tab w:val="left" w:pos="9639"/>
        </w:tabs>
        <w:spacing w:line="240" w:lineRule="auto"/>
        <w:ind w:firstLine="709"/>
        <w:contextualSpacing/>
        <w:jc w:val="right"/>
        <w:rPr>
          <w:rFonts w:ascii="PT Astra Serif" w:hAnsi="PT Astra Serif"/>
          <w:szCs w:val="24"/>
        </w:rPr>
      </w:pPr>
    </w:p>
    <w:tbl>
      <w:tblPr>
        <w:tblW w:w="9993" w:type="dxa"/>
        <w:tblLayout w:type="fixed"/>
        <w:tblCellMar>
          <w:left w:w="70" w:type="dxa"/>
          <w:right w:w="70" w:type="dxa"/>
        </w:tblCellMar>
        <w:tblLook w:val="0000" w:firstRow="0" w:lastRow="0" w:firstColumn="0" w:lastColumn="0" w:noHBand="0" w:noVBand="0"/>
      </w:tblPr>
      <w:tblGrid>
        <w:gridCol w:w="5032"/>
        <w:gridCol w:w="4961"/>
      </w:tblGrid>
      <w:tr w:rsidR="00BE551B" w:rsidRPr="00576726" w14:paraId="46B148A4" w14:textId="77777777" w:rsidTr="00F70AC0">
        <w:trPr>
          <w:trHeight w:val="60"/>
        </w:trPr>
        <w:tc>
          <w:tcPr>
            <w:tcW w:w="5032" w:type="dxa"/>
          </w:tcPr>
          <w:p w14:paraId="76FAF983" w14:textId="77777777" w:rsidR="00BE551B" w:rsidRDefault="00BE551B" w:rsidP="00F70AC0">
            <w:pPr>
              <w:rPr>
                <w:rFonts w:ascii="PT Astra Serif" w:hAnsi="PT Astra Serif"/>
                <w:b/>
              </w:rPr>
            </w:pPr>
            <w:r w:rsidRPr="00A55E64">
              <w:rPr>
                <w:rFonts w:ascii="PT Astra Serif" w:hAnsi="PT Astra Serif"/>
                <w:b/>
              </w:rPr>
              <w:t>Государственный заказчик:</w:t>
            </w:r>
          </w:p>
          <w:p w14:paraId="15430B68" w14:textId="77777777" w:rsidR="00BE551B" w:rsidRPr="00233FFE" w:rsidRDefault="00BE551B" w:rsidP="00F70AC0">
            <w:pPr>
              <w:rPr>
                <w:rFonts w:ascii="PT Astra Serif" w:hAnsi="PT Astra Serif"/>
                <w:bCs/>
              </w:rPr>
            </w:pPr>
            <w:r w:rsidRPr="00233FFE">
              <w:rPr>
                <w:rFonts w:ascii="PT Astra Serif" w:hAnsi="PT Astra Serif"/>
                <w:bCs/>
              </w:rPr>
              <w:t xml:space="preserve">ФКУ БМТиВС УФСИН России </w:t>
            </w:r>
          </w:p>
          <w:p w14:paraId="48194F26" w14:textId="77777777" w:rsidR="00BE551B" w:rsidRPr="00233FFE" w:rsidRDefault="00BE551B" w:rsidP="00F70AC0">
            <w:pPr>
              <w:rPr>
                <w:rFonts w:ascii="PT Astra Serif" w:hAnsi="PT Astra Serif"/>
                <w:bCs/>
              </w:rPr>
            </w:pPr>
            <w:r w:rsidRPr="00233FFE">
              <w:rPr>
                <w:rFonts w:ascii="PT Astra Serif" w:hAnsi="PT Astra Serif"/>
                <w:bCs/>
              </w:rPr>
              <w:t>по Амурской области</w:t>
            </w:r>
          </w:p>
          <w:p w14:paraId="0DFE51C1" w14:textId="77777777" w:rsidR="00BE551B" w:rsidRPr="00576726" w:rsidRDefault="00BE551B" w:rsidP="00F70AC0">
            <w:pPr>
              <w:rPr>
                <w:rFonts w:ascii="PT Astra Serif" w:hAnsi="PT Astra Serif"/>
              </w:rPr>
            </w:pPr>
          </w:p>
          <w:p w14:paraId="709310A2" w14:textId="77777777" w:rsidR="00BE551B" w:rsidRDefault="00BE551B" w:rsidP="00F70AC0">
            <w:pPr>
              <w:rPr>
                <w:rFonts w:ascii="PT Astra Serif" w:hAnsi="PT Astra Serif"/>
              </w:rPr>
            </w:pPr>
            <w:r w:rsidRPr="00576726">
              <w:rPr>
                <w:rFonts w:ascii="PT Astra Serif" w:hAnsi="PT Astra Serif"/>
              </w:rPr>
              <w:t xml:space="preserve">_______________ </w:t>
            </w:r>
            <w:r>
              <w:rPr>
                <w:rFonts w:ascii="PT Astra Serif" w:hAnsi="PT Astra Serif"/>
              </w:rPr>
              <w:t>С.А. Романовский</w:t>
            </w:r>
            <w:r w:rsidRPr="00576726">
              <w:rPr>
                <w:rFonts w:ascii="PT Astra Serif" w:hAnsi="PT Astra Serif"/>
              </w:rPr>
              <w:t xml:space="preserve">   </w:t>
            </w:r>
          </w:p>
          <w:p w14:paraId="54F2078B" w14:textId="77777777" w:rsidR="00BE551B" w:rsidRPr="00576726" w:rsidRDefault="00BE551B" w:rsidP="00F70AC0">
            <w:pPr>
              <w:rPr>
                <w:rFonts w:ascii="PT Astra Serif" w:hAnsi="PT Astra Serif"/>
              </w:rPr>
            </w:pPr>
            <w:r w:rsidRPr="00576726">
              <w:rPr>
                <w:rFonts w:ascii="PT Astra Serif" w:hAnsi="PT Astra Serif"/>
              </w:rPr>
              <w:t xml:space="preserve">                                                     </w:t>
            </w:r>
          </w:p>
        </w:tc>
        <w:tc>
          <w:tcPr>
            <w:tcW w:w="4961" w:type="dxa"/>
          </w:tcPr>
          <w:p w14:paraId="64184087" w14:textId="77777777" w:rsidR="00BE551B" w:rsidRPr="00A55E64" w:rsidRDefault="00BE551B" w:rsidP="00F70AC0">
            <w:pPr>
              <w:jc w:val="both"/>
              <w:rPr>
                <w:rFonts w:ascii="PT Astra Serif" w:hAnsi="PT Astra Serif"/>
                <w:b/>
                <w:bCs/>
              </w:rPr>
            </w:pPr>
            <w:r w:rsidRPr="00A55E64">
              <w:rPr>
                <w:rFonts w:ascii="PT Astra Serif" w:hAnsi="PT Astra Serif"/>
                <w:b/>
                <w:bCs/>
              </w:rPr>
              <w:t>Поставщик:</w:t>
            </w:r>
          </w:p>
          <w:p w14:paraId="11705D80" w14:textId="77777777" w:rsidR="00BE551B" w:rsidRPr="00576726" w:rsidRDefault="00BE551B" w:rsidP="00F70AC0">
            <w:pPr>
              <w:jc w:val="both"/>
              <w:rPr>
                <w:rFonts w:ascii="PT Astra Serif" w:hAnsi="PT Astra Serif"/>
              </w:rPr>
            </w:pPr>
          </w:p>
          <w:p w14:paraId="1EBFC4E7" w14:textId="77777777" w:rsidR="00BE551B" w:rsidRPr="00576726" w:rsidRDefault="00BE551B" w:rsidP="00F70AC0">
            <w:pPr>
              <w:jc w:val="both"/>
              <w:rPr>
                <w:rFonts w:ascii="PT Astra Serif" w:hAnsi="PT Astra Serif"/>
              </w:rPr>
            </w:pPr>
          </w:p>
          <w:p w14:paraId="3DF19DBF" w14:textId="77777777" w:rsidR="00BE551B" w:rsidRPr="00576726" w:rsidRDefault="00BE551B" w:rsidP="00F70AC0">
            <w:pPr>
              <w:jc w:val="both"/>
              <w:rPr>
                <w:rFonts w:ascii="PT Astra Serif" w:hAnsi="PT Astra Serif"/>
              </w:rPr>
            </w:pPr>
          </w:p>
          <w:p w14:paraId="793D7B54" w14:textId="77777777" w:rsidR="00BE551B" w:rsidRPr="00576726" w:rsidRDefault="00BE551B" w:rsidP="00F70AC0">
            <w:pPr>
              <w:jc w:val="both"/>
              <w:rPr>
                <w:rFonts w:ascii="PT Astra Serif" w:hAnsi="PT Astra Serif"/>
              </w:rPr>
            </w:pPr>
            <w:r w:rsidRPr="00576726">
              <w:rPr>
                <w:rFonts w:ascii="PT Astra Serif" w:hAnsi="PT Astra Serif"/>
              </w:rPr>
              <w:t xml:space="preserve">______________ </w:t>
            </w:r>
          </w:p>
        </w:tc>
      </w:tr>
    </w:tbl>
    <w:p w14:paraId="0C8FE8AB" w14:textId="77777777" w:rsidR="0096334E" w:rsidRPr="00576726" w:rsidRDefault="0096334E">
      <w:pPr>
        <w:pStyle w:val="2e"/>
        <w:tabs>
          <w:tab w:val="left" w:pos="6480"/>
          <w:tab w:val="left" w:pos="9639"/>
        </w:tabs>
        <w:spacing w:line="240" w:lineRule="auto"/>
        <w:ind w:firstLine="709"/>
        <w:contextualSpacing/>
        <w:jc w:val="right"/>
        <w:rPr>
          <w:rFonts w:ascii="PT Astra Serif" w:hAnsi="PT Astra Serif"/>
          <w:szCs w:val="24"/>
        </w:rPr>
      </w:pPr>
    </w:p>
    <w:sectPr w:rsidR="0096334E" w:rsidRPr="00576726" w:rsidSect="005F0BED">
      <w:headerReference w:type="even" r:id="rId15"/>
      <w:headerReference w:type="default" r:id="rId16"/>
      <w:footerReference w:type="even" r:id="rId17"/>
      <w:headerReference w:type="first" r:id="rId18"/>
      <w:pgSz w:w="11906" w:h="16838"/>
      <w:pgMar w:top="1134" w:right="709" w:bottom="1134"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84D04" w14:textId="77777777" w:rsidR="0060182F" w:rsidRDefault="0060182F">
      <w:r>
        <w:separator/>
      </w:r>
    </w:p>
  </w:endnote>
  <w:endnote w:type="continuationSeparator" w:id="0">
    <w:p w14:paraId="2AC16F3E" w14:textId="77777777" w:rsidR="0060182F" w:rsidRDefault="00601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3" w:usb1="00000000" w:usb2="00000000" w:usb3="00000000" w:csb0="00000005"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EF06E" w14:textId="77777777" w:rsidR="006C6C93" w:rsidRDefault="00FB6B38">
    <w:pPr>
      <w:pStyle w:val="14"/>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420A69ED" w14:textId="77777777" w:rsidR="006C6C93" w:rsidRDefault="006C6C93">
    <w:pPr>
      <w:pStyle w:val="1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7AFA7" w14:textId="77777777" w:rsidR="006C6C93" w:rsidRDefault="00FB6B38">
    <w:pPr>
      <w:pStyle w:val="14"/>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59CA687E" w14:textId="77777777" w:rsidR="006C6C93" w:rsidRDefault="006C6C93">
    <w:pPr>
      <w:pStyle w:val="1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34D6D0" w14:textId="77777777" w:rsidR="0060182F" w:rsidRDefault="0060182F">
      <w:r>
        <w:separator/>
      </w:r>
    </w:p>
  </w:footnote>
  <w:footnote w:type="continuationSeparator" w:id="0">
    <w:p w14:paraId="5BADE871" w14:textId="77777777" w:rsidR="0060182F" w:rsidRDefault="00601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28A1A" w14:textId="77777777" w:rsidR="006C6C93" w:rsidRDefault="00FB6B38">
    <w:pPr>
      <w:pStyle w:val="13"/>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63C90CE4" w14:textId="77777777" w:rsidR="006C6C93" w:rsidRDefault="006C6C93">
    <w:pPr>
      <w:pStyle w:val="1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11482" w14:textId="77777777" w:rsidR="006C6C93" w:rsidRDefault="00FB6B38">
    <w:pPr>
      <w:pStyle w:val="13"/>
      <w:framePr w:wrap="around" w:vAnchor="text" w:hAnchor="margin" w:xAlign="center" w:y="1"/>
      <w:rPr>
        <w:rStyle w:val="ad"/>
      </w:rPr>
    </w:pPr>
    <w:r>
      <w:rPr>
        <w:rStyle w:val="ad"/>
      </w:rPr>
      <w:fldChar w:fldCharType="begin"/>
    </w:r>
    <w:r w:rsidR="006C6C93">
      <w:rPr>
        <w:rStyle w:val="ad"/>
      </w:rPr>
      <w:instrText xml:space="preserve">PAGE  </w:instrText>
    </w:r>
    <w:r>
      <w:rPr>
        <w:rStyle w:val="ad"/>
      </w:rPr>
      <w:fldChar w:fldCharType="end"/>
    </w:r>
  </w:p>
  <w:p w14:paraId="71FC752C" w14:textId="77777777" w:rsidR="006C6C93" w:rsidRDefault="006C6C93">
    <w:pPr>
      <w:pStyle w:val="1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26AC" w14:textId="77777777" w:rsidR="006C6C93" w:rsidRDefault="006C6C93">
    <w:pPr>
      <w:pStyle w:val="13"/>
      <w:framePr w:wrap="around" w:vAnchor="text" w:hAnchor="margin" w:xAlign="center" w:y="1"/>
      <w:rPr>
        <w:rStyle w:val="ad"/>
      </w:rPr>
    </w:pPr>
  </w:p>
  <w:p w14:paraId="30ED4FC1" w14:textId="77777777" w:rsidR="006C6C93" w:rsidRDefault="006C6C93" w:rsidP="00E41E7E">
    <w:pPr>
      <w:pStyle w:val="1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6A05" w14:textId="77777777" w:rsidR="006C6C93" w:rsidRDefault="006C6C93">
    <w:pPr>
      <w:pStyle w:val="13"/>
    </w:pPr>
  </w:p>
  <w:p w14:paraId="28B2FF56" w14:textId="77777777" w:rsidR="006C6C93" w:rsidRDefault="006C6C93">
    <w:pPr>
      <w:pStyle w:val="13"/>
    </w:pPr>
  </w:p>
  <w:p w14:paraId="75FA3E96" w14:textId="77777777" w:rsidR="006C6C93" w:rsidRDefault="006C6C93">
    <w:pPr>
      <w:pStyle w:val="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7328"/>
    <w:multiLevelType w:val="multilevel"/>
    <w:tmpl w:val="A78AD144"/>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1" w15:restartNumberingAfterBreak="0">
    <w:nsid w:val="020D545E"/>
    <w:multiLevelType w:val="hybridMultilevel"/>
    <w:tmpl w:val="E26CF68A"/>
    <w:lvl w:ilvl="0" w:tplc="AFF035F8">
      <w:start w:val="1"/>
      <w:numFmt w:val="decimal"/>
      <w:lvlText w:val="%1."/>
      <w:lvlJc w:val="left"/>
      <w:pPr>
        <w:ind w:left="1068" w:hanging="360"/>
      </w:pPr>
      <w:rPr>
        <w:rFonts w:eastAsia="Calibri" w:hint="default"/>
      </w:rPr>
    </w:lvl>
    <w:lvl w:ilvl="1" w:tplc="F0F20258">
      <w:start w:val="1"/>
      <w:numFmt w:val="lowerLetter"/>
      <w:lvlText w:val="%2."/>
      <w:lvlJc w:val="left"/>
      <w:pPr>
        <w:ind w:left="1788" w:hanging="360"/>
      </w:pPr>
    </w:lvl>
    <w:lvl w:ilvl="2" w:tplc="365E2470">
      <w:start w:val="1"/>
      <w:numFmt w:val="lowerRoman"/>
      <w:lvlText w:val="%3."/>
      <w:lvlJc w:val="right"/>
      <w:pPr>
        <w:ind w:left="2508" w:hanging="180"/>
      </w:pPr>
    </w:lvl>
    <w:lvl w:ilvl="3" w:tplc="3E00D6C4">
      <w:start w:val="1"/>
      <w:numFmt w:val="decimal"/>
      <w:lvlText w:val="%4."/>
      <w:lvlJc w:val="left"/>
      <w:pPr>
        <w:ind w:left="3228" w:hanging="360"/>
      </w:pPr>
    </w:lvl>
    <w:lvl w:ilvl="4" w:tplc="942846D6">
      <w:start w:val="1"/>
      <w:numFmt w:val="lowerLetter"/>
      <w:lvlText w:val="%5."/>
      <w:lvlJc w:val="left"/>
      <w:pPr>
        <w:ind w:left="3948" w:hanging="360"/>
      </w:pPr>
    </w:lvl>
    <w:lvl w:ilvl="5" w:tplc="FD24D468">
      <w:start w:val="1"/>
      <w:numFmt w:val="lowerRoman"/>
      <w:lvlText w:val="%6."/>
      <w:lvlJc w:val="right"/>
      <w:pPr>
        <w:ind w:left="4668" w:hanging="180"/>
      </w:pPr>
    </w:lvl>
    <w:lvl w:ilvl="6" w:tplc="2FC4B86E">
      <w:start w:val="1"/>
      <w:numFmt w:val="decimal"/>
      <w:lvlText w:val="%7."/>
      <w:lvlJc w:val="left"/>
      <w:pPr>
        <w:ind w:left="5388" w:hanging="360"/>
      </w:pPr>
    </w:lvl>
    <w:lvl w:ilvl="7" w:tplc="058ADC08">
      <w:start w:val="1"/>
      <w:numFmt w:val="lowerLetter"/>
      <w:lvlText w:val="%8."/>
      <w:lvlJc w:val="left"/>
      <w:pPr>
        <w:ind w:left="6108" w:hanging="360"/>
      </w:pPr>
    </w:lvl>
    <w:lvl w:ilvl="8" w:tplc="D25CB306">
      <w:start w:val="1"/>
      <w:numFmt w:val="lowerRoman"/>
      <w:lvlText w:val="%9."/>
      <w:lvlJc w:val="right"/>
      <w:pPr>
        <w:ind w:left="6828" w:hanging="180"/>
      </w:pPr>
    </w:lvl>
  </w:abstractNum>
  <w:abstractNum w:abstractNumId="2" w15:restartNumberingAfterBreak="0">
    <w:nsid w:val="093A21E8"/>
    <w:multiLevelType w:val="multilevel"/>
    <w:tmpl w:val="9D3EDDE2"/>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1F4835F2"/>
    <w:multiLevelType w:val="hybridMultilevel"/>
    <w:tmpl w:val="ABA2D4AC"/>
    <w:lvl w:ilvl="0" w:tplc="8804A7F6">
      <w:start w:val="1"/>
      <w:numFmt w:val="decimal"/>
      <w:lvlText w:val="%1."/>
      <w:lvlJc w:val="left"/>
      <w:pPr>
        <w:ind w:left="360" w:hanging="360"/>
      </w:pPr>
      <w:rPr>
        <w:b w:val="0"/>
      </w:rPr>
    </w:lvl>
    <w:lvl w:ilvl="1" w:tplc="F4946016">
      <w:start w:val="1"/>
      <w:numFmt w:val="lowerLetter"/>
      <w:lvlText w:val="%2."/>
      <w:lvlJc w:val="left"/>
      <w:pPr>
        <w:ind w:left="1080" w:hanging="360"/>
      </w:pPr>
    </w:lvl>
    <w:lvl w:ilvl="2" w:tplc="A5F66618">
      <w:start w:val="1"/>
      <w:numFmt w:val="lowerRoman"/>
      <w:lvlText w:val="%3."/>
      <w:lvlJc w:val="right"/>
      <w:pPr>
        <w:ind w:left="1800" w:hanging="180"/>
      </w:pPr>
    </w:lvl>
    <w:lvl w:ilvl="3" w:tplc="122A581A">
      <w:start w:val="1"/>
      <w:numFmt w:val="decimal"/>
      <w:lvlText w:val="%4."/>
      <w:lvlJc w:val="left"/>
      <w:pPr>
        <w:ind w:left="2520" w:hanging="360"/>
      </w:pPr>
    </w:lvl>
    <w:lvl w:ilvl="4" w:tplc="3D02DA18">
      <w:start w:val="1"/>
      <w:numFmt w:val="lowerLetter"/>
      <w:lvlText w:val="%5."/>
      <w:lvlJc w:val="left"/>
      <w:pPr>
        <w:ind w:left="3240" w:hanging="360"/>
      </w:pPr>
    </w:lvl>
    <w:lvl w:ilvl="5" w:tplc="5E04590E">
      <w:start w:val="1"/>
      <w:numFmt w:val="lowerRoman"/>
      <w:lvlText w:val="%6."/>
      <w:lvlJc w:val="right"/>
      <w:pPr>
        <w:ind w:left="3960" w:hanging="180"/>
      </w:pPr>
    </w:lvl>
    <w:lvl w:ilvl="6" w:tplc="024A515E">
      <w:start w:val="1"/>
      <w:numFmt w:val="decimal"/>
      <w:lvlText w:val="%7."/>
      <w:lvlJc w:val="left"/>
      <w:pPr>
        <w:ind w:left="4680" w:hanging="360"/>
      </w:pPr>
    </w:lvl>
    <w:lvl w:ilvl="7" w:tplc="EF04251E">
      <w:start w:val="1"/>
      <w:numFmt w:val="lowerLetter"/>
      <w:lvlText w:val="%8."/>
      <w:lvlJc w:val="left"/>
      <w:pPr>
        <w:ind w:left="5400" w:hanging="360"/>
      </w:pPr>
    </w:lvl>
    <w:lvl w:ilvl="8" w:tplc="4FE2E5E0">
      <w:start w:val="1"/>
      <w:numFmt w:val="lowerRoman"/>
      <w:lvlText w:val="%9."/>
      <w:lvlJc w:val="right"/>
      <w:pPr>
        <w:ind w:left="6120" w:hanging="180"/>
      </w:pPr>
    </w:lvl>
  </w:abstractNum>
  <w:abstractNum w:abstractNumId="4" w15:restartNumberingAfterBreak="0">
    <w:nsid w:val="27290BA9"/>
    <w:multiLevelType w:val="hybridMultilevel"/>
    <w:tmpl w:val="AEF2E9D6"/>
    <w:lvl w:ilvl="0" w:tplc="57F25728">
      <w:start w:val="1"/>
      <w:numFmt w:val="decimal"/>
      <w:lvlText w:val="%1."/>
      <w:lvlJc w:val="left"/>
      <w:pPr>
        <w:ind w:left="360" w:hanging="360"/>
      </w:pPr>
      <w:rPr>
        <w:rFonts w:ascii="Times New Roman" w:eastAsia="Times New Roman" w:hAnsi="Times New Roman" w:cs="Times New Roman" w:hint="default"/>
      </w:rPr>
    </w:lvl>
    <w:lvl w:ilvl="1" w:tplc="3B3AA8E0">
      <w:start w:val="1"/>
      <w:numFmt w:val="lowerLetter"/>
      <w:lvlText w:val="%2."/>
      <w:lvlJc w:val="left"/>
      <w:pPr>
        <w:ind w:left="1080" w:hanging="360"/>
      </w:pPr>
    </w:lvl>
    <w:lvl w:ilvl="2" w:tplc="47C834D6">
      <w:start w:val="1"/>
      <w:numFmt w:val="lowerRoman"/>
      <w:lvlText w:val="%3."/>
      <w:lvlJc w:val="right"/>
      <w:pPr>
        <w:ind w:left="1800" w:hanging="180"/>
      </w:pPr>
    </w:lvl>
    <w:lvl w:ilvl="3" w:tplc="569288EE">
      <w:start w:val="1"/>
      <w:numFmt w:val="decimal"/>
      <w:lvlText w:val="%4."/>
      <w:lvlJc w:val="left"/>
      <w:pPr>
        <w:ind w:left="2520" w:hanging="360"/>
      </w:pPr>
    </w:lvl>
    <w:lvl w:ilvl="4" w:tplc="76EEF404">
      <w:start w:val="1"/>
      <w:numFmt w:val="lowerLetter"/>
      <w:lvlText w:val="%5."/>
      <w:lvlJc w:val="left"/>
      <w:pPr>
        <w:ind w:left="3240" w:hanging="360"/>
      </w:pPr>
    </w:lvl>
    <w:lvl w:ilvl="5" w:tplc="C082C760">
      <w:start w:val="1"/>
      <w:numFmt w:val="lowerRoman"/>
      <w:lvlText w:val="%6."/>
      <w:lvlJc w:val="right"/>
      <w:pPr>
        <w:ind w:left="3960" w:hanging="180"/>
      </w:pPr>
    </w:lvl>
    <w:lvl w:ilvl="6" w:tplc="6A24422E">
      <w:start w:val="1"/>
      <w:numFmt w:val="decimal"/>
      <w:lvlText w:val="%7."/>
      <w:lvlJc w:val="left"/>
      <w:pPr>
        <w:ind w:left="4680" w:hanging="360"/>
      </w:pPr>
    </w:lvl>
    <w:lvl w:ilvl="7" w:tplc="58EE0034">
      <w:start w:val="1"/>
      <w:numFmt w:val="lowerLetter"/>
      <w:lvlText w:val="%8."/>
      <w:lvlJc w:val="left"/>
      <w:pPr>
        <w:ind w:left="5400" w:hanging="360"/>
      </w:pPr>
    </w:lvl>
    <w:lvl w:ilvl="8" w:tplc="0BF61F32">
      <w:start w:val="1"/>
      <w:numFmt w:val="lowerRoman"/>
      <w:lvlText w:val="%9."/>
      <w:lvlJc w:val="right"/>
      <w:pPr>
        <w:ind w:left="6120" w:hanging="180"/>
      </w:pPr>
    </w:lvl>
  </w:abstractNum>
  <w:abstractNum w:abstractNumId="5" w15:restartNumberingAfterBreak="0">
    <w:nsid w:val="2DD162E9"/>
    <w:multiLevelType w:val="hybridMultilevel"/>
    <w:tmpl w:val="B8BCA88A"/>
    <w:lvl w:ilvl="0" w:tplc="670C9534">
      <w:start w:val="1"/>
      <w:numFmt w:val="decimal"/>
      <w:lvlText w:val="%1."/>
      <w:lvlJc w:val="left"/>
      <w:pPr>
        <w:ind w:left="1068" w:hanging="360"/>
      </w:pPr>
      <w:rPr>
        <w:rFonts w:hint="default"/>
      </w:rPr>
    </w:lvl>
    <w:lvl w:ilvl="1" w:tplc="91063A96">
      <w:start w:val="1"/>
      <w:numFmt w:val="lowerLetter"/>
      <w:lvlText w:val="%2."/>
      <w:lvlJc w:val="left"/>
      <w:pPr>
        <w:ind w:left="1788" w:hanging="360"/>
      </w:pPr>
    </w:lvl>
    <w:lvl w:ilvl="2" w:tplc="DCF2BEFE">
      <w:start w:val="1"/>
      <w:numFmt w:val="lowerRoman"/>
      <w:lvlText w:val="%3."/>
      <w:lvlJc w:val="right"/>
      <w:pPr>
        <w:ind w:left="2508" w:hanging="180"/>
      </w:pPr>
    </w:lvl>
    <w:lvl w:ilvl="3" w:tplc="CF186676">
      <w:start w:val="1"/>
      <w:numFmt w:val="decimal"/>
      <w:lvlText w:val="%4."/>
      <w:lvlJc w:val="left"/>
      <w:pPr>
        <w:ind w:left="3228" w:hanging="360"/>
      </w:pPr>
    </w:lvl>
    <w:lvl w:ilvl="4" w:tplc="18F6FA60">
      <w:start w:val="1"/>
      <w:numFmt w:val="lowerLetter"/>
      <w:lvlText w:val="%5."/>
      <w:lvlJc w:val="left"/>
      <w:pPr>
        <w:ind w:left="3948" w:hanging="360"/>
      </w:pPr>
    </w:lvl>
    <w:lvl w:ilvl="5" w:tplc="CE1EF4FE">
      <w:start w:val="1"/>
      <w:numFmt w:val="lowerRoman"/>
      <w:lvlText w:val="%6."/>
      <w:lvlJc w:val="right"/>
      <w:pPr>
        <w:ind w:left="4668" w:hanging="180"/>
      </w:pPr>
    </w:lvl>
    <w:lvl w:ilvl="6" w:tplc="51CC91DE">
      <w:start w:val="1"/>
      <w:numFmt w:val="decimal"/>
      <w:lvlText w:val="%7."/>
      <w:lvlJc w:val="left"/>
      <w:pPr>
        <w:ind w:left="5388" w:hanging="360"/>
      </w:pPr>
    </w:lvl>
    <w:lvl w:ilvl="7" w:tplc="6EF2A63C">
      <w:start w:val="1"/>
      <w:numFmt w:val="lowerLetter"/>
      <w:lvlText w:val="%8."/>
      <w:lvlJc w:val="left"/>
      <w:pPr>
        <w:ind w:left="6108" w:hanging="360"/>
      </w:pPr>
    </w:lvl>
    <w:lvl w:ilvl="8" w:tplc="D05CEAD4">
      <w:start w:val="1"/>
      <w:numFmt w:val="lowerRoman"/>
      <w:lvlText w:val="%9."/>
      <w:lvlJc w:val="right"/>
      <w:pPr>
        <w:ind w:left="6828" w:hanging="180"/>
      </w:pPr>
    </w:lvl>
  </w:abstractNum>
  <w:abstractNum w:abstractNumId="6" w15:restartNumberingAfterBreak="0">
    <w:nsid w:val="31FC561E"/>
    <w:multiLevelType w:val="multilevel"/>
    <w:tmpl w:val="BC0CCAB8"/>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422D07B2"/>
    <w:multiLevelType w:val="multilevel"/>
    <w:tmpl w:val="6CEC037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15:restartNumberingAfterBreak="0">
    <w:nsid w:val="75B15E06"/>
    <w:multiLevelType w:val="hybridMultilevel"/>
    <w:tmpl w:val="C6461D4E"/>
    <w:lvl w:ilvl="0" w:tplc="930E025A">
      <w:start w:val="1"/>
      <w:numFmt w:val="decimal"/>
      <w:lvlText w:val="%1."/>
      <w:lvlJc w:val="left"/>
      <w:pPr>
        <w:ind w:left="786" w:hanging="360"/>
      </w:pPr>
      <w:rPr>
        <w:rFonts w:hint="default"/>
      </w:rPr>
    </w:lvl>
    <w:lvl w:ilvl="1" w:tplc="86A28558">
      <w:start w:val="1"/>
      <w:numFmt w:val="lowerLetter"/>
      <w:lvlText w:val="%2."/>
      <w:lvlJc w:val="left"/>
      <w:pPr>
        <w:ind w:left="1506" w:hanging="360"/>
      </w:pPr>
    </w:lvl>
    <w:lvl w:ilvl="2" w:tplc="EDC2C446">
      <w:start w:val="1"/>
      <w:numFmt w:val="lowerRoman"/>
      <w:lvlText w:val="%3."/>
      <w:lvlJc w:val="right"/>
      <w:pPr>
        <w:ind w:left="2226" w:hanging="180"/>
      </w:pPr>
    </w:lvl>
    <w:lvl w:ilvl="3" w:tplc="381C10F4">
      <w:start w:val="1"/>
      <w:numFmt w:val="decimal"/>
      <w:lvlText w:val="%4."/>
      <w:lvlJc w:val="left"/>
      <w:pPr>
        <w:ind w:left="2946" w:hanging="360"/>
      </w:pPr>
    </w:lvl>
    <w:lvl w:ilvl="4" w:tplc="A0E279B6">
      <w:start w:val="1"/>
      <w:numFmt w:val="lowerLetter"/>
      <w:lvlText w:val="%5."/>
      <w:lvlJc w:val="left"/>
      <w:pPr>
        <w:ind w:left="3666" w:hanging="360"/>
      </w:pPr>
    </w:lvl>
    <w:lvl w:ilvl="5" w:tplc="A77A69A0">
      <w:start w:val="1"/>
      <w:numFmt w:val="lowerRoman"/>
      <w:lvlText w:val="%6."/>
      <w:lvlJc w:val="right"/>
      <w:pPr>
        <w:ind w:left="4386" w:hanging="180"/>
      </w:pPr>
    </w:lvl>
    <w:lvl w:ilvl="6" w:tplc="98D0F8A0">
      <w:start w:val="1"/>
      <w:numFmt w:val="decimal"/>
      <w:lvlText w:val="%7."/>
      <w:lvlJc w:val="left"/>
      <w:pPr>
        <w:ind w:left="5106" w:hanging="360"/>
      </w:pPr>
    </w:lvl>
    <w:lvl w:ilvl="7" w:tplc="B2F2664C">
      <w:start w:val="1"/>
      <w:numFmt w:val="lowerLetter"/>
      <w:lvlText w:val="%8."/>
      <w:lvlJc w:val="left"/>
      <w:pPr>
        <w:ind w:left="5826" w:hanging="360"/>
      </w:pPr>
    </w:lvl>
    <w:lvl w:ilvl="8" w:tplc="099ACDAE">
      <w:start w:val="1"/>
      <w:numFmt w:val="lowerRoman"/>
      <w:lvlText w:val="%9."/>
      <w:lvlJc w:val="right"/>
      <w:pPr>
        <w:ind w:left="6546" w:hanging="180"/>
      </w:pPr>
    </w:lvl>
  </w:abstractNum>
  <w:abstractNum w:abstractNumId="9" w15:restartNumberingAfterBreak="0">
    <w:nsid w:val="75D77B6C"/>
    <w:multiLevelType w:val="hybridMultilevel"/>
    <w:tmpl w:val="6BD434AC"/>
    <w:lvl w:ilvl="0" w:tplc="25D608E2">
      <w:start w:val="1"/>
      <w:numFmt w:val="decimal"/>
      <w:lvlText w:val="%1."/>
      <w:lvlJc w:val="left"/>
      <w:pPr>
        <w:ind w:left="1429" w:hanging="360"/>
      </w:pPr>
    </w:lvl>
    <w:lvl w:ilvl="1" w:tplc="0CB0FF12">
      <w:start w:val="1"/>
      <w:numFmt w:val="lowerLetter"/>
      <w:lvlText w:val="%2."/>
      <w:lvlJc w:val="left"/>
      <w:pPr>
        <w:ind w:left="2149" w:hanging="360"/>
      </w:pPr>
    </w:lvl>
    <w:lvl w:ilvl="2" w:tplc="1924FA8C">
      <w:start w:val="1"/>
      <w:numFmt w:val="lowerRoman"/>
      <w:lvlText w:val="%3."/>
      <w:lvlJc w:val="right"/>
      <w:pPr>
        <w:ind w:left="2869" w:hanging="180"/>
      </w:pPr>
    </w:lvl>
    <w:lvl w:ilvl="3" w:tplc="8FFC21A8">
      <w:start w:val="1"/>
      <w:numFmt w:val="decimal"/>
      <w:lvlText w:val="%4."/>
      <w:lvlJc w:val="left"/>
      <w:pPr>
        <w:ind w:left="3589" w:hanging="360"/>
      </w:pPr>
    </w:lvl>
    <w:lvl w:ilvl="4" w:tplc="B4DCF7F2">
      <w:start w:val="1"/>
      <w:numFmt w:val="lowerLetter"/>
      <w:lvlText w:val="%5."/>
      <w:lvlJc w:val="left"/>
      <w:pPr>
        <w:ind w:left="4309" w:hanging="360"/>
      </w:pPr>
    </w:lvl>
    <w:lvl w:ilvl="5" w:tplc="83B64D56">
      <w:start w:val="1"/>
      <w:numFmt w:val="lowerRoman"/>
      <w:lvlText w:val="%6."/>
      <w:lvlJc w:val="right"/>
      <w:pPr>
        <w:ind w:left="5029" w:hanging="180"/>
      </w:pPr>
    </w:lvl>
    <w:lvl w:ilvl="6" w:tplc="70ACEADA">
      <w:start w:val="1"/>
      <w:numFmt w:val="decimal"/>
      <w:lvlText w:val="%7."/>
      <w:lvlJc w:val="left"/>
      <w:pPr>
        <w:ind w:left="5749" w:hanging="360"/>
      </w:pPr>
    </w:lvl>
    <w:lvl w:ilvl="7" w:tplc="3D069E66">
      <w:start w:val="1"/>
      <w:numFmt w:val="lowerLetter"/>
      <w:lvlText w:val="%8."/>
      <w:lvlJc w:val="left"/>
      <w:pPr>
        <w:ind w:left="6469" w:hanging="360"/>
      </w:pPr>
    </w:lvl>
    <w:lvl w:ilvl="8" w:tplc="2C42694C">
      <w:start w:val="1"/>
      <w:numFmt w:val="lowerRoman"/>
      <w:lvlText w:val="%9."/>
      <w:lvlJc w:val="right"/>
      <w:pPr>
        <w:ind w:left="7189" w:hanging="180"/>
      </w:pPr>
    </w:lvl>
  </w:abstractNum>
  <w:abstractNum w:abstractNumId="10" w15:restartNumberingAfterBreak="0">
    <w:nsid w:val="7B622349"/>
    <w:multiLevelType w:val="multilevel"/>
    <w:tmpl w:val="BB761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D841769"/>
    <w:multiLevelType w:val="multilevel"/>
    <w:tmpl w:val="92183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472635">
    <w:abstractNumId w:val="2"/>
  </w:num>
  <w:num w:numId="2" w16cid:durableId="1456406695">
    <w:abstractNumId w:val="8"/>
  </w:num>
  <w:num w:numId="3" w16cid:durableId="467285343">
    <w:abstractNumId w:val="9"/>
  </w:num>
  <w:num w:numId="4" w16cid:durableId="765198841">
    <w:abstractNumId w:val="7"/>
  </w:num>
  <w:num w:numId="5" w16cid:durableId="554046086">
    <w:abstractNumId w:val="4"/>
  </w:num>
  <w:num w:numId="6" w16cid:durableId="1114443965">
    <w:abstractNumId w:val="0"/>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4902765">
    <w:abstractNumId w:val="1"/>
  </w:num>
  <w:num w:numId="8" w16cid:durableId="78720418">
    <w:abstractNumId w:val="6"/>
  </w:num>
  <w:num w:numId="9" w16cid:durableId="1661497367">
    <w:abstractNumId w:val="5"/>
  </w:num>
  <w:num w:numId="10" w16cid:durableId="1181620822">
    <w:abstractNumId w:val="3"/>
  </w:num>
  <w:num w:numId="11" w16cid:durableId="760103901">
    <w:abstractNumId w:val="11"/>
  </w:num>
  <w:num w:numId="12" w16cid:durableId="1842537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1FD1"/>
    <w:rsid w:val="00002103"/>
    <w:rsid w:val="00023299"/>
    <w:rsid w:val="000265D9"/>
    <w:rsid w:val="00031DA7"/>
    <w:rsid w:val="00032FEA"/>
    <w:rsid w:val="0003427C"/>
    <w:rsid w:val="00037368"/>
    <w:rsid w:val="00043659"/>
    <w:rsid w:val="0004488F"/>
    <w:rsid w:val="00050653"/>
    <w:rsid w:val="00067953"/>
    <w:rsid w:val="0007303C"/>
    <w:rsid w:val="00075BBA"/>
    <w:rsid w:val="0007694F"/>
    <w:rsid w:val="00096F20"/>
    <w:rsid w:val="000B3E78"/>
    <w:rsid w:val="000B4809"/>
    <w:rsid w:val="000D382C"/>
    <w:rsid w:val="000D3D56"/>
    <w:rsid w:val="000E3E97"/>
    <w:rsid w:val="000E7461"/>
    <w:rsid w:val="000F3704"/>
    <w:rsid w:val="000F3A76"/>
    <w:rsid w:val="00100C65"/>
    <w:rsid w:val="00105DD3"/>
    <w:rsid w:val="00116012"/>
    <w:rsid w:val="00122F86"/>
    <w:rsid w:val="00131F01"/>
    <w:rsid w:val="00154F15"/>
    <w:rsid w:val="00155B2B"/>
    <w:rsid w:val="001659B1"/>
    <w:rsid w:val="00170A4A"/>
    <w:rsid w:val="001730A0"/>
    <w:rsid w:val="00187D3F"/>
    <w:rsid w:val="001A1F43"/>
    <w:rsid w:val="001B18FF"/>
    <w:rsid w:val="001B2D84"/>
    <w:rsid w:val="001C05B8"/>
    <w:rsid w:val="001D40CB"/>
    <w:rsid w:val="001E1C2D"/>
    <w:rsid w:val="001E27D7"/>
    <w:rsid w:val="001E2E2A"/>
    <w:rsid w:val="001E3B22"/>
    <w:rsid w:val="0020120D"/>
    <w:rsid w:val="00202D46"/>
    <w:rsid w:val="00205920"/>
    <w:rsid w:val="002077ED"/>
    <w:rsid w:val="00211581"/>
    <w:rsid w:val="002174CF"/>
    <w:rsid w:val="00233FFE"/>
    <w:rsid w:val="0024039D"/>
    <w:rsid w:val="002405D8"/>
    <w:rsid w:val="00256891"/>
    <w:rsid w:val="0026233F"/>
    <w:rsid w:val="00265688"/>
    <w:rsid w:val="0026720B"/>
    <w:rsid w:val="00272F30"/>
    <w:rsid w:val="00273887"/>
    <w:rsid w:val="002960EB"/>
    <w:rsid w:val="002A4361"/>
    <w:rsid w:val="002B04F6"/>
    <w:rsid w:val="002B62AD"/>
    <w:rsid w:val="002B632A"/>
    <w:rsid w:val="002B7E59"/>
    <w:rsid w:val="002C071B"/>
    <w:rsid w:val="002C442E"/>
    <w:rsid w:val="002D16DB"/>
    <w:rsid w:val="002D4C43"/>
    <w:rsid w:val="002E17C2"/>
    <w:rsid w:val="002F0CFC"/>
    <w:rsid w:val="002F6346"/>
    <w:rsid w:val="003258CE"/>
    <w:rsid w:val="003272E9"/>
    <w:rsid w:val="003440B8"/>
    <w:rsid w:val="00347F02"/>
    <w:rsid w:val="003607F4"/>
    <w:rsid w:val="00367459"/>
    <w:rsid w:val="00367CFF"/>
    <w:rsid w:val="00377B07"/>
    <w:rsid w:val="003A0A54"/>
    <w:rsid w:val="003A2E46"/>
    <w:rsid w:val="003A5745"/>
    <w:rsid w:val="003B6B48"/>
    <w:rsid w:val="003C36B0"/>
    <w:rsid w:val="003C5B6D"/>
    <w:rsid w:val="003E1DCA"/>
    <w:rsid w:val="003E2492"/>
    <w:rsid w:val="003F0AC6"/>
    <w:rsid w:val="003F6955"/>
    <w:rsid w:val="003F7400"/>
    <w:rsid w:val="0041469D"/>
    <w:rsid w:val="00415115"/>
    <w:rsid w:val="004367E1"/>
    <w:rsid w:val="00437131"/>
    <w:rsid w:val="0043776D"/>
    <w:rsid w:val="00455D2D"/>
    <w:rsid w:val="00464A27"/>
    <w:rsid w:val="00465782"/>
    <w:rsid w:val="00467D4B"/>
    <w:rsid w:val="00481483"/>
    <w:rsid w:val="0049129B"/>
    <w:rsid w:val="0049488C"/>
    <w:rsid w:val="004A4796"/>
    <w:rsid w:val="004B1F54"/>
    <w:rsid w:val="004B382D"/>
    <w:rsid w:val="004C4975"/>
    <w:rsid w:val="004C776F"/>
    <w:rsid w:val="004C7FA1"/>
    <w:rsid w:val="004D231F"/>
    <w:rsid w:val="004D3545"/>
    <w:rsid w:val="004D6F85"/>
    <w:rsid w:val="004E593F"/>
    <w:rsid w:val="004F63F9"/>
    <w:rsid w:val="004F72DF"/>
    <w:rsid w:val="00504277"/>
    <w:rsid w:val="0052182D"/>
    <w:rsid w:val="0052769D"/>
    <w:rsid w:val="005319CB"/>
    <w:rsid w:val="005447DC"/>
    <w:rsid w:val="005715AA"/>
    <w:rsid w:val="00572ECE"/>
    <w:rsid w:val="005733F0"/>
    <w:rsid w:val="00575452"/>
    <w:rsid w:val="00576726"/>
    <w:rsid w:val="0058037C"/>
    <w:rsid w:val="00586376"/>
    <w:rsid w:val="005B4E3F"/>
    <w:rsid w:val="005C0282"/>
    <w:rsid w:val="005C71D8"/>
    <w:rsid w:val="005D439A"/>
    <w:rsid w:val="005E51BE"/>
    <w:rsid w:val="005F0BED"/>
    <w:rsid w:val="005F21BD"/>
    <w:rsid w:val="0060182F"/>
    <w:rsid w:val="00607F52"/>
    <w:rsid w:val="00613E91"/>
    <w:rsid w:val="006311FC"/>
    <w:rsid w:val="006318D2"/>
    <w:rsid w:val="0063343F"/>
    <w:rsid w:val="006358A6"/>
    <w:rsid w:val="00654AF4"/>
    <w:rsid w:val="0065603D"/>
    <w:rsid w:val="006C27A7"/>
    <w:rsid w:val="006C6C93"/>
    <w:rsid w:val="006D4BDB"/>
    <w:rsid w:val="006D6334"/>
    <w:rsid w:val="006E04E0"/>
    <w:rsid w:val="006E4B2A"/>
    <w:rsid w:val="006F2924"/>
    <w:rsid w:val="007022B5"/>
    <w:rsid w:val="00721563"/>
    <w:rsid w:val="00727FB1"/>
    <w:rsid w:val="00734FE0"/>
    <w:rsid w:val="00736C48"/>
    <w:rsid w:val="00753219"/>
    <w:rsid w:val="00757D28"/>
    <w:rsid w:val="00761D43"/>
    <w:rsid w:val="007765A6"/>
    <w:rsid w:val="00786C2A"/>
    <w:rsid w:val="0078791C"/>
    <w:rsid w:val="00794A66"/>
    <w:rsid w:val="007A07D2"/>
    <w:rsid w:val="007A5036"/>
    <w:rsid w:val="007A79A4"/>
    <w:rsid w:val="007A7FF4"/>
    <w:rsid w:val="007B0EA0"/>
    <w:rsid w:val="007B4F1D"/>
    <w:rsid w:val="007C204A"/>
    <w:rsid w:val="007D6CE1"/>
    <w:rsid w:val="007F60FE"/>
    <w:rsid w:val="00803532"/>
    <w:rsid w:val="00811388"/>
    <w:rsid w:val="00812F8B"/>
    <w:rsid w:val="00813A61"/>
    <w:rsid w:val="00815E11"/>
    <w:rsid w:val="008162A3"/>
    <w:rsid w:val="00817793"/>
    <w:rsid w:val="00820095"/>
    <w:rsid w:val="0084004E"/>
    <w:rsid w:val="00847803"/>
    <w:rsid w:val="00865BDE"/>
    <w:rsid w:val="00867A47"/>
    <w:rsid w:val="008725FF"/>
    <w:rsid w:val="00875B7B"/>
    <w:rsid w:val="00876076"/>
    <w:rsid w:val="00881DA7"/>
    <w:rsid w:val="00884F11"/>
    <w:rsid w:val="0088507A"/>
    <w:rsid w:val="008C366B"/>
    <w:rsid w:val="008C5443"/>
    <w:rsid w:val="008D224C"/>
    <w:rsid w:val="008D2DFA"/>
    <w:rsid w:val="008F40FE"/>
    <w:rsid w:val="00902E62"/>
    <w:rsid w:val="0090631B"/>
    <w:rsid w:val="009262DD"/>
    <w:rsid w:val="00933B10"/>
    <w:rsid w:val="009529D4"/>
    <w:rsid w:val="0095395A"/>
    <w:rsid w:val="00960E81"/>
    <w:rsid w:val="00960FCC"/>
    <w:rsid w:val="009615BC"/>
    <w:rsid w:val="0096164C"/>
    <w:rsid w:val="00961F42"/>
    <w:rsid w:val="0096334E"/>
    <w:rsid w:val="00985A35"/>
    <w:rsid w:val="00994F78"/>
    <w:rsid w:val="00995A8B"/>
    <w:rsid w:val="00996C8F"/>
    <w:rsid w:val="009A5201"/>
    <w:rsid w:val="009B364B"/>
    <w:rsid w:val="009B3FD1"/>
    <w:rsid w:val="009B5B81"/>
    <w:rsid w:val="009B66ED"/>
    <w:rsid w:val="009C09E0"/>
    <w:rsid w:val="009D2750"/>
    <w:rsid w:val="009D4D14"/>
    <w:rsid w:val="009F247A"/>
    <w:rsid w:val="009F5C37"/>
    <w:rsid w:val="00A00FDA"/>
    <w:rsid w:val="00A01217"/>
    <w:rsid w:val="00A06D0A"/>
    <w:rsid w:val="00A11E03"/>
    <w:rsid w:val="00A12801"/>
    <w:rsid w:val="00A17219"/>
    <w:rsid w:val="00A17DE7"/>
    <w:rsid w:val="00A205D1"/>
    <w:rsid w:val="00A3579D"/>
    <w:rsid w:val="00A36AC3"/>
    <w:rsid w:val="00A44578"/>
    <w:rsid w:val="00A45B85"/>
    <w:rsid w:val="00A55DBD"/>
    <w:rsid w:val="00A55E64"/>
    <w:rsid w:val="00A577C3"/>
    <w:rsid w:val="00A67808"/>
    <w:rsid w:val="00A76A6F"/>
    <w:rsid w:val="00A9284A"/>
    <w:rsid w:val="00AA72EC"/>
    <w:rsid w:val="00AC14E3"/>
    <w:rsid w:val="00AC53FF"/>
    <w:rsid w:val="00AC562C"/>
    <w:rsid w:val="00AD46D2"/>
    <w:rsid w:val="00AD7100"/>
    <w:rsid w:val="00AE2224"/>
    <w:rsid w:val="00AE3E14"/>
    <w:rsid w:val="00B00601"/>
    <w:rsid w:val="00B06790"/>
    <w:rsid w:val="00B1095A"/>
    <w:rsid w:val="00B1357B"/>
    <w:rsid w:val="00B240EC"/>
    <w:rsid w:val="00B364A1"/>
    <w:rsid w:val="00B40E23"/>
    <w:rsid w:val="00B42F28"/>
    <w:rsid w:val="00B4325D"/>
    <w:rsid w:val="00B5386F"/>
    <w:rsid w:val="00B6698F"/>
    <w:rsid w:val="00B70699"/>
    <w:rsid w:val="00B84A02"/>
    <w:rsid w:val="00B96262"/>
    <w:rsid w:val="00BA073B"/>
    <w:rsid w:val="00BB203B"/>
    <w:rsid w:val="00BC4077"/>
    <w:rsid w:val="00BD0526"/>
    <w:rsid w:val="00BD07F6"/>
    <w:rsid w:val="00BD269B"/>
    <w:rsid w:val="00BD5BFB"/>
    <w:rsid w:val="00BE551B"/>
    <w:rsid w:val="00BE7384"/>
    <w:rsid w:val="00BF772A"/>
    <w:rsid w:val="00C00D9B"/>
    <w:rsid w:val="00C069E4"/>
    <w:rsid w:val="00C14D48"/>
    <w:rsid w:val="00C2074E"/>
    <w:rsid w:val="00C3220E"/>
    <w:rsid w:val="00C35C0B"/>
    <w:rsid w:val="00C4799B"/>
    <w:rsid w:val="00C63973"/>
    <w:rsid w:val="00C64B14"/>
    <w:rsid w:val="00C714CE"/>
    <w:rsid w:val="00C80FBB"/>
    <w:rsid w:val="00C94D9E"/>
    <w:rsid w:val="00CA5F11"/>
    <w:rsid w:val="00CA637E"/>
    <w:rsid w:val="00CA75E1"/>
    <w:rsid w:val="00CB5309"/>
    <w:rsid w:val="00CB6F66"/>
    <w:rsid w:val="00CC6C13"/>
    <w:rsid w:val="00CE34E3"/>
    <w:rsid w:val="00CE4F73"/>
    <w:rsid w:val="00CE505B"/>
    <w:rsid w:val="00CF0D5C"/>
    <w:rsid w:val="00D03AF5"/>
    <w:rsid w:val="00D0618A"/>
    <w:rsid w:val="00D13733"/>
    <w:rsid w:val="00D20172"/>
    <w:rsid w:val="00D44B52"/>
    <w:rsid w:val="00D46EBA"/>
    <w:rsid w:val="00D50344"/>
    <w:rsid w:val="00D613E6"/>
    <w:rsid w:val="00D6382C"/>
    <w:rsid w:val="00D679E2"/>
    <w:rsid w:val="00D7106C"/>
    <w:rsid w:val="00D93566"/>
    <w:rsid w:val="00DA70F9"/>
    <w:rsid w:val="00DB1497"/>
    <w:rsid w:val="00DB5C66"/>
    <w:rsid w:val="00DC0678"/>
    <w:rsid w:val="00DC4355"/>
    <w:rsid w:val="00DD1C7E"/>
    <w:rsid w:val="00DE0FB1"/>
    <w:rsid w:val="00DF083D"/>
    <w:rsid w:val="00E04A01"/>
    <w:rsid w:val="00E0642D"/>
    <w:rsid w:val="00E11BF8"/>
    <w:rsid w:val="00E14800"/>
    <w:rsid w:val="00E2359B"/>
    <w:rsid w:val="00E23DED"/>
    <w:rsid w:val="00E315F9"/>
    <w:rsid w:val="00E329C4"/>
    <w:rsid w:val="00E40A8E"/>
    <w:rsid w:val="00E41E7E"/>
    <w:rsid w:val="00E41FD1"/>
    <w:rsid w:val="00E42CA7"/>
    <w:rsid w:val="00E50C66"/>
    <w:rsid w:val="00E51CF2"/>
    <w:rsid w:val="00E5268E"/>
    <w:rsid w:val="00E53D6C"/>
    <w:rsid w:val="00E62D47"/>
    <w:rsid w:val="00E82B0B"/>
    <w:rsid w:val="00EB3BA1"/>
    <w:rsid w:val="00EB73EC"/>
    <w:rsid w:val="00EC1B2C"/>
    <w:rsid w:val="00EC3684"/>
    <w:rsid w:val="00EC79D2"/>
    <w:rsid w:val="00EE190E"/>
    <w:rsid w:val="00EE57FB"/>
    <w:rsid w:val="00EF0DFA"/>
    <w:rsid w:val="00EF21BD"/>
    <w:rsid w:val="00EF5656"/>
    <w:rsid w:val="00EF7036"/>
    <w:rsid w:val="00F108A5"/>
    <w:rsid w:val="00F22496"/>
    <w:rsid w:val="00F273EB"/>
    <w:rsid w:val="00F27428"/>
    <w:rsid w:val="00F30F45"/>
    <w:rsid w:val="00F34DB4"/>
    <w:rsid w:val="00F55823"/>
    <w:rsid w:val="00F73BD5"/>
    <w:rsid w:val="00F75B52"/>
    <w:rsid w:val="00F77229"/>
    <w:rsid w:val="00F83D81"/>
    <w:rsid w:val="00F90388"/>
    <w:rsid w:val="00F92880"/>
    <w:rsid w:val="00F95B6D"/>
    <w:rsid w:val="00FA19E5"/>
    <w:rsid w:val="00FB1B8C"/>
    <w:rsid w:val="00FB6B38"/>
    <w:rsid w:val="00FC1907"/>
    <w:rsid w:val="00FD7133"/>
    <w:rsid w:val="00FF0858"/>
    <w:rsid w:val="00FF1130"/>
    <w:rsid w:val="00FF1D26"/>
    <w:rsid w:val="00FF54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38ECC"/>
  <w15:docId w15:val="{776D8E02-0029-416E-BCC4-1E5BF0C9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41FD1"/>
    <w:rPr>
      <w:sz w:val="24"/>
      <w:szCs w:val="24"/>
    </w:rPr>
  </w:style>
  <w:style w:type="paragraph" w:styleId="10">
    <w:name w:val="heading 1"/>
    <w:basedOn w:val="a"/>
    <w:next w:val="a"/>
    <w:link w:val="11"/>
    <w:uiPriority w:val="99"/>
    <w:qFormat/>
    <w:rsid w:val="0052769D"/>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sid w:val="00E41FD1"/>
    <w:rPr>
      <w:rFonts w:ascii="Arial" w:eastAsia="Arial" w:hAnsi="Arial" w:cs="Arial"/>
      <w:sz w:val="40"/>
      <w:szCs w:val="40"/>
    </w:rPr>
  </w:style>
  <w:style w:type="character" w:customStyle="1" w:styleId="Heading2Char">
    <w:name w:val="Heading 2 Char"/>
    <w:basedOn w:val="a0"/>
    <w:uiPriority w:val="9"/>
    <w:rsid w:val="00E41FD1"/>
    <w:rPr>
      <w:rFonts w:ascii="Arial" w:eastAsia="Arial" w:hAnsi="Arial" w:cs="Arial"/>
      <w:sz w:val="34"/>
    </w:rPr>
  </w:style>
  <w:style w:type="character" w:customStyle="1" w:styleId="Heading3Char">
    <w:name w:val="Heading 3 Char"/>
    <w:basedOn w:val="a0"/>
    <w:uiPriority w:val="9"/>
    <w:rsid w:val="00E41FD1"/>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E41FD1"/>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E41FD1"/>
    <w:rPr>
      <w:rFonts w:ascii="Arial" w:eastAsia="Arial" w:hAnsi="Arial" w:cs="Arial"/>
      <w:b/>
      <w:bCs/>
      <w:sz w:val="26"/>
      <w:szCs w:val="26"/>
    </w:rPr>
  </w:style>
  <w:style w:type="character" w:customStyle="1" w:styleId="Heading5Char">
    <w:name w:val="Heading 5 Char"/>
    <w:basedOn w:val="a0"/>
    <w:uiPriority w:val="9"/>
    <w:rsid w:val="00E41FD1"/>
    <w:rPr>
      <w:rFonts w:ascii="Arial" w:eastAsia="Arial" w:hAnsi="Arial" w:cs="Arial"/>
      <w:b/>
      <w:bCs/>
      <w:sz w:val="24"/>
      <w:szCs w:val="24"/>
    </w:rPr>
  </w:style>
  <w:style w:type="character" w:customStyle="1" w:styleId="Heading6Char">
    <w:name w:val="Heading 6 Char"/>
    <w:basedOn w:val="a0"/>
    <w:uiPriority w:val="9"/>
    <w:rsid w:val="00E41FD1"/>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E41FD1"/>
    <w:pPr>
      <w:keepNext/>
      <w:keepLines/>
      <w:spacing w:before="320" w:after="200"/>
      <w:outlineLvl w:val="6"/>
    </w:pPr>
    <w:rPr>
      <w:rFonts w:ascii="Arial" w:eastAsia="Arial" w:hAnsi="Arial" w:cs="Arial"/>
      <w:b/>
      <w:bCs/>
      <w:i/>
      <w:iCs/>
      <w:sz w:val="22"/>
      <w:szCs w:val="22"/>
    </w:rPr>
  </w:style>
  <w:style w:type="character" w:customStyle="1" w:styleId="Heading7Char">
    <w:name w:val="Heading 7 Char"/>
    <w:basedOn w:val="a0"/>
    <w:link w:val="71"/>
    <w:uiPriority w:val="9"/>
    <w:rsid w:val="00E41FD1"/>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E41FD1"/>
    <w:pPr>
      <w:keepNext/>
      <w:keepLines/>
      <w:spacing w:before="320" w:after="200"/>
      <w:outlineLvl w:val="7"/>
    </w:pPr>
    <w:rPr>
      <w:rFonts w:ascii="Arial" w:eastAsia="Arial" w:hAnsi="Arial" w:cs="Arial"/>
      <w:i/>
      <w:iCs/>
      <w:sz w:val="22"/>
      <w:szCs w:val="22"/>
    </w:rPr>
  </w:style>
  <w:style w:type="character" w:customStyle="1" w:styleId="Heading8Char">
    <w:name w:val="Heading 8 Char"/>
    <w:basedOn w:val="a0"/>
    <w:link w:val="81"/>
    <w:uiPriority w:val="9"/>
    <w:rsid w:val="00E41FD1"/>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E41FD1"/>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E41FD1"/>
    <w:rPr>
      <w:rFonts w:ascii="Arial" w:eastAsia="Arial" w:hAnsi="Arial" w:cs="Arial"/>
      <w:i/>
      <w:iCs/>
      <w:sz w:val="21"/>
      <w:szCs w:val="21"/>
    </w:rPr>
  </w:style>
  <w:style w:type="character" w:customStyle="1" w:styleId="TitleChar">
    <w:name w:val="Title Char"/>
    <w:basedOn w:val="a0"/>
    <w:uiPriority w:val="10"/>
    <w:rsid w:val="00E41FD1"/>
    <w:rPr>
      <w:sz w:val="48"/>
      <w:szCs w:val="48"/>
    </w:rPr>
  </w:style>
  <w:style w:type="paragraph" w:styleId="a3">
    <w:name w:val="Subtitle"/>
    <w:basedOn w:val="a"/>
    <w:next w:val="a"/>
    <w:link w:val="a4"/>
    <w:uiPriority w:val="11"/>
    <w:qFormat/>
    <w:rsid w:val="00E41FD1"/>
    <w:pPr>
      <w:spacing w:before="200" w:after="200"/>
    </w:pPr>
  </w:style>
  <w:style w:type="character" w:customStyle="1" w:styleId="a4">
    <w:name w:val="Подзаголовок Знак"/>
    <w:basedOn w:val="a0"/>
    <w:link w:val="a3"/>
    <w:uiPriority w:val="11"/>
    <w:rsid w:val="00E41FD1"/>
    <w:rPr>
      <w:sz w:val="24"/>
      <w:szCs w:val="24"/>
    </w:rPr>
  </w:style>
  <w:style w:type="paragraph" w:styleId="2">
    <w:name w:val="Quote"/>
    <w:basedOn w:val="a"/>
    <w:next w:val="a"/>
    <w:link w:val="20"/>
    <w:uiPriority w:val="29"/>
    <w:qFormat/>
    <w:rsid w:val="00E41FD1"/>
    <w:pPr>
      <w:ind w:left="720" w:right="720"/>
    </w:pPr>
    <w:rPr>
      <w:i/>
    </w:rPr>
  </w:style>
  <w:style w:type="character" w:customStyle="1" w:styleId="20">
    <w:name w:val="Цитата 2 Знак"/>
    <w:link w:val="2"/>
    <w:uiPriority w:val="29"/>
    <w:rsid w:val="00E41FD1"/>
    <w:rPr>
      <w:i/>
    </w:rPr>
  </w:style>
  <w:style w:type="paragraph" w:styleId="a5">
    <w:name w:val="Intense Quote"/>
    <w:basedOn w:val="a"/>
    <w:next w:val="a"/>
    <w:link w:val="a6"/>
    <w:uiPriority w:val="30"/>
    <w:qFormat/>
    <w:rsid w:val="00E41FD1"/>
    <w:pPr>
      <w:pBdr>
        <w:top w:val="single" w:sz="4" w:space="5" w:color="FFFFFF"/>
        <w:left w:val="single" w:sz="4" w:space="10" w:color="FFFFFF"/>
        <w:bottom w:val="single" w:sz="4" w:space="5" w:color="FFFFFF"/>
        <w:right w:val="single" w:sz="4" w:space="10" w:color="FFFFFF"/>
      </w:pBdr>
      <w:shd w:val="clear" w:color="F2F2F2" w:fill="F2F2F2"/>
      <w:ind w:left="720" w:right="720"/>
    </w:pPr>
    <w:rPr>
      <w:i/>
    </w:rPr>
  </w:style>
  <w:style w:type="character" w:customStyle="1" w:styleId="a6">
    <w:name w:val="Выделенная цитата Знак"/>
    <w:link w:val="a5"/>
    <w:uiPriority w:val="30"/>
    <w:rsid w:val="00E41FD1"/>
    <w:rPr>
      <w:i/>
    </w:rPr>
  </w:style>
  <w:style w:type="character" w:customStyle="1" w:styleId="HeaderChar">
    <w:name w:val="Header Char"/>
    <w:basedOn w:val="a0"/>
    <w:uiPriority w:val="99"/>
    <w:rsid w:val="00E41FD1"/>
  </w:style>
  <w:style w:type="character" w:customStyle="1" w:styleId="FooterChar">
    <w:name w:val="Footer Char"/>
    <w:basedOn w:val="a0"/>
    <w:uiPriority w:val="99"/>
    <w:rsid w:val="00E41FD1"/>
  </w:style>
  <w:style w:type="character" w:customStyle="1" w:styleId="CaptionChar">
    <w:name w:val="Caption Char"/>
    <w:uiPriority w:val="99"/>
    <w:rsid w:val="00E41FD1"/>
  </w:style>
  <w:style w:type="table" w:customStyle="1" w:styleId="TableGridLight">
    <w:name w:val="Table Grid Light"/>
    <w:basedOn w:val="a1"/>
    <w:uiPriority w:val="59"/>
    <w:rsid w:val="00E41FD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E41FD1"/>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customStyle="1" w:styleId="21">
    <w:name w:val="Таблица простая 21"/>
    <w:basedOn w:val="a1"/>
    <w:uiPriority w:val="59"/>
    <w:rsid w:val="00E41FD1"/>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E41FD1"/>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410">
    <w:name w:val="Таблица простая 41"/>
    <w:basedOn w:val="a1"/>
    <w:uiPriority w:val="99"/>
    <w:rsid w:val="00E41FD1"/>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51">
    <w:name w:val="Таблица простая 51"/>
    <w:basedOn w:val="a1"/>
    <w:uiPriority w:val="99"/>
    <w:rsid w:val="00E41FD1"/>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11">
    <w:name w:val="Таблица-сетка 1 светлая1"/>
    <w:basedOn w:val="a1"/>
    <w:uiPriority w:val="99"/>
    <w:rsid w:val="00E41FD1"/>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E41FD1"/>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E41FD1"/>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E41FD1"/>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E41FD1"/>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E41FD1"/>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E41FD1"/>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E41FD1"/>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E41FD1"/>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2-Accent2">
    <w:name w:val="Grid Table 2 - Accent 2"/>
    <w:basedOn w:val="a1"/>
    <w:uiPriority w:val="99"/>
    <w:rsid w:val="00E41FD1"/>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E41FD1"/>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2-Accent4">
    <w:name w:val="Grid Table 2 - Accent 4"/>
    <w:basedOn w:val="a1"/>
    <w:uiPriority w:val="99"/>
    <w:rsid w:val="00E41FD1"/>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2-Accent5">
    <w:name w:val="Grid Table 2 - Accent 5"/>
    <w:basedOn w:val="a1"/>
    <w:uiPriority w:val="99"/>
    <w:rsid w:val="00E41FD1"/>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E41FD1"/>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31">
    <w:name w:val="Таблица-сетка 31"/>
    <w:basedOn w:val="a1"/>
    <w:uiPriority w:val="99"/>
    <w:rsid w:val="00E41FD1"/>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E41FD1"/>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5F1" w:themeFill="accent1" w:themeFillTint="34"/>
      </w:tcPr>
    </w:tblStylePr>
    <w:tblStylePr w:type="band1Horz">
      <w:rPr>
        <w:rFonts w:ascii="Arial" w:hAnsi="Arial"/>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E41FD1"/>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3-Accent3">
    <w:name w:val="Grid Table 3 - Accent 3"/>
    <w:basedOn w:val="a1"/>
    <w:uiPriority w:val="99"/>
    <w:rsid w:val="00E41FD1"/>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3-Accent4">
    <w:name w:val="Grid Table 3 - Accent 4"/>
    <w:basedOn w:val="a1"/>
    <w:uiPriority w:val="99"/>
    <w:rsid w:val="00E41FD1"/>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E41FD1"/>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3-Accent6">
    <w:name w:val="Grid Table 3 - Accent 6"/>
    <w:basedOn w:val="a1"/>
    <w:uiPriority w:val="99"/>
    <w:rsid w:val="00E41FD1"/>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41">
    <w:name w:val="Таблица-сетка 41"/>
    <w:basedOn w:val="a1"/>
    <w:uiPriority w:val="59"/>
    <w:rsid w:val="00E41FD1"/>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E41FD1"/>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FFFFFF"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CE6F2" w:themeFill="accent1" w:themeFillTint="32"/>
      </w:tcPr>
    </w:tblStylePr>
    <w:tblStylePr w:type="band1Horz">
      <w:rPr>
        <w:rFonts w:ascii="Arial" w:hAnsi="Arial"/>
        <w:color w:val="404040"/>
        <w:sz w:val="22"/>
      </w:rPr>
      <w:tblPr/>
      <w:tcPr>
        <w:shd w:val="clear" w:color="FFFFFF" w:fill="DCE6F2" w:themeFill="accent1" w:themeFillTint="32"/>
      </w:tcPr>
    </w:tblStylePr>
  </w:style>
  <w:style w:type="table" w:customStyle="1" w:styleId="GridTable4-Accent2">
    <w:name w:val="Grid Table 4 - Accent 2"/>
    <w:basedOn w:val="a1"/>
    <w:uiPriority w:val="59"/>
    <w:rsid w:val="00E41FD1"/>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FFFFFF"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Pr/>
      <w:tcPr>
        <w:shd w:val="clear" w:color="FFFFFF" w:fill="F2DCDC" w:themeFill="accent2" w:themeFillTint="32"/>
      </w:tcPr>
    </w:tblStylePr>
  </w:style>
  <w:style w:type="table" w:customStyle="1" w:styleId="GridTable4-Accent3">
    <w:name w:val="Grid Table 4 - Accent 3"/>
    <w:basedOn w:val="a1"/>
    <w:uiPriority w:val="59"/>
    <w:rsid w:val="00E41FD1"/>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FFFFFF"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Pr/>
      <w:tcPr>
        <w:shd w:val="clear" w:color="FFFFFF" w:fill="EAF1DC" w:themeFill="accent3" w:themeFillTint="34"/>
      </w:tcPr>
    </w:tblStylePr>
  </w:style>
  <w:style w:type="table" w:customStyle="1" w:styleId="GridTable4-Accent4">
    <w:name w:val="Grid Table 4 - Accent 4"/>
    <w:basedOn w:val="a1"/>
    <w:uiPriority w:val="59"/>
    <w:rsid w:val="00E41FD1"/>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FFFFFF"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Pr/>
      <w:tcPr>
        <w:shd w:val="clear" w:color="FFFFFF" w:fill="E5DFEC" w:themeFill="accent4" w:themeFillTint="34"/>
      </w:tcPr>
    </w:tblStylePr>
  </w:style>
  <w:style w:type="table" w:customStyle="1" w:styleId="GridTable4-Accent5">
    <w:name w:val="Grid Table 4 - Accent 5"/>
    <w:basedOn w:val="a1"/>
    <w:uiPriority w:val="59"/>
    <w:rsid w:val="00E41FD1"/>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Pr/>
      <w:tcPr>
        <w:shd w:val="clear" w:color="FFFFFF" w:fill="DAEEF3" w:themeFill="accent5" w:themeFillTint="34"/>
      </w:tcPr>
    </w:tblStylePr>
  </w:style>
  <w:style w:type="table" w:customStyle="1" w:styleId="GridTable4-Accent6">
    <w:name w:val="Grid Table 4 - Accent 6"/>
    <w:basedOn w:val="a1"/>
    <w:uiPriority w:val="59"/>
    <w:rsid w:val="00E41FD1"/>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Pr/>
      <w:tcPr>
        <w:shd w:val="clear" w:color="FFFFFF" w:fill="FDE9D8" w:themeFill="accent6" w:themeFillTint="34"/>
      </w:tcPr>
    </w:tblStylePr>
  </w:style>
  <w:style w:type="table" w:customStyle="1" w:styleId="-51">
    <w:name w:val="Таблица-сетка 5 темная1"/>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5F1" w:themeFill="accent1" w:themeFillTint="34"/>
    </w:tblPr>
    <w:tblStylePr w:type="firstRow">
      <w:rPr>
        <w:rFonts w:ascii="Arial" w:hAnsi="Arial"/>
        <w:b/>
        <w:color w:val="FFFFFF"/>
        <w:sz w:val="22"/>
      </w:rPr>
      <w:tblPr/>
      <w:tcPr>
        <w:shd w:val="clear" w:color="FFFFFF" w:fill="4F81BD" w:themeFill="accent1"/>
      </w:tcPr>
    </w:tblStylePr>
    <w:tblStylePr w:type="lastRow">
      <w:rPr>
        <w:rFonts w:ascii="Arial" w:hAnsi="Arial"/>
        <w:b/>
        <w:color w:val="FFFFFF"/>
        <w:sz w:val="22"/>
      </w:rPr>
      <w:tblPr/>
      <w:tcPr>
        <w:tcBorders>
          <w:top w:val="single" w:sz="4" w:space="0" w:color="FFFFFF" w:themeColor="light1"/>
        </w:tcBorders>
        <w:shd w:val="clear" w:color="FFFFFF" w:fill="4F81BD" w:themeFill="accent1"/>
      </w:tcPr>
    </w:tblStylePr>
    <w:tblStylePr w:type="firstCol">
      <w:rPr>
        <w:rFonts w:ascii="Arial" w:hAnsi="Arial"/>
        <w:b/>
        <w:color w:val="FFFFFF"/>
        <w:sz w:val="22"/>
      </w:rPr>
      <w:tblPr/>
      <w:tcPr>
        <w:shd w:val="clear" w:color="FFFFFF" w:fill="4F81BD" w:themeFill="accent1"/>
      </w:tcPr>
    </w:tblStylePr>
    <w:tblStylePr w:type="lastCol">
      <w:rPr>
        <w:rFonts w:ascii="Arial" w:hAnsi="Arial"/>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CDC" w:themeFill="accent2" w:themeFillTint="32"/>
    </w:tblPr>
    <w:tblStylePr w:type="firstRow">
      <w:rPr>
        <w:rFonts w:ascii="Arial" w:hAnsi="Arial"/>
        <w:b/>
        <w:color w:val="FFFFFF"/>
        <w:sz w:val="22"/>
      </w:rPr>
      <w:tblPr/>
      <w:tcPr>
        <w:shd w:val="clear" w:color="FFFFFF" w:fill="C0504D" w:themeFill="accent2"/>
      </w:tcPr>
    </w:tblStylePr>
    <w:tblStylePr w:type="lastRow">
      <w:rPr>
        <w:rFonts w:ascii="Arial" w:hAnsi="Arial"/>
        <w:b/>
        <w:color w:val="FFFFFF"/>
        <w:sz w:val="22"/>
      </w:rPr>
      <w:tblPr/>
      <w:tcPr>
        <w:tcBorders>
          <w:top w:val="single" w:sz="4" w:space="0" w:color="FFFFFF" w:themeColor="light1"/>
        </w:tcBorders>
        <w:shd w:val="clear" w:color="FFFFFF" w:fill="C0504D" w:themeFill="accent2"/>
      </w:tcPr>
    </w:tblStylePr>
    <w:tblStylePr w:type="firstCol">
      <w:rPr>
        <w:rFonts w:ascii="Arial" w:hAnsi="Arial"/>
        <w:b/>
        <w:color w:val="FFFFFF"/>
        <w:sz w:val="22"/>
      </w:rPr>
      <w:tblPr/>
      <w:tcPr>
        <w:shd w:val="clear" w:color="FFFFFF" w:fill="C0504D" w:themeFill="accent2"/>
      </w:tcPr>
    </w:tblStylePr>
    <w:tblStylePr w:type="lastCol">
      <w:rPr>
        <w:rFonts w:ascii="Arial" w:hAnsi="Arial"/>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AF1DC" w:themeFill="accent3" w:themeFillTint="34"/>
    </w:tblPr>
    <w:tblStylePr w:type="firstRow">
      <w:rPr>
        <w:rFonts w:ascii="Arial" w:hAnsi="Arial"/>
        <w:b/>
        <w:color w:val="FFFFFF"/>
        <w:sz w:val="22"/>
      </w:rPr>
      <w:tblPr/>
      <w:tcPr>
        <w:shd w:val="clear" w:color="FFFFFF" w:fill="9BBB59" w:themeFill="accent3"/>
      </w:tcPr>
    </w:tblStylePr>
    <w:tblStylePr w:type="lastRow">
      <w:rPr>
        <w:rFonts w:ascii="Arial" w:hAnsi="Arial"/>
        <w:b/>
        <w:color w:val="FFFFFF"/>
        <w:sz w:val="22"/>
      </w:rPr>
      <w:tblPr/>
      <w:tcPr>
        <w:tcBorders>
          <w:top w:val="single" w:sz="4" w:space="0" w:color="FFFFFF" w:themeColor="light1"/>
        </w:tcBorders>
        <w:shd w:val="clear" w:color="FFFFFF" w:fill="9BBB59" w:themeFill="accent3"/>
      </w:tcPr>
    </w:tblStylePr>
    <w:tblStylePr w:type="firstCol">
      <w:rPr>
        <w:rFonts w:ascii="Arial" w:hAnsi="Arial"/>
        <w:b/>
        <w:color w:val="FFFFFF"/>
        <w:sz w:val="22"/>
      </w:rPr>
      <w:tblPr/>
      <w:tcPr>
        <w:shd w:val="clear" w:color="FFFFFF" w:fill="9BBB59" w:themeFill="accent3"/>
      </w:tcPr>
    </w:tblStylePr>
    <w:tblStylePr w:type="lastCol">
      <w:rPr>
        <w:rFonts w:ascii="Arial" w:hAnsi="Arial"/>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E5DFEC" w:themeFill="accent4" w:themeFillTint="34"/>
    </w:tblPr>
    <w:tblStylePr w:type="firstRow">
      <w:rPr>
        <w:rFonts w:ascii="Arial" w:hAnsi="Arial"/>
        <w:b/>
        <w:color w:val="FFFFFF"/>
        <w:sz w:val="22"/>
      </w:rPr>
      <w:tblPr/>
      <w:tcPr>
        <w:shd w:val="clear" w:color="FFFFFF" w:fill="8064A2" w:themeFill="accent4"/>
      </w:tcPr>
    </w:tblStylePr>
    <w:tblStylePr w:type="lastRow">
      <w:rPr>
        <w:rFonts w:ascii="Arial" w:hAnsi="Arial"/>
        <w:b/>
        <w:color w:val="FFFFFF"/>
        <w:sz w:val="22"/>
      </w:rPr>
      <w:tblPr/>
      <w:tcPr>
        <w:tcBorders>
          <w:top w:val="single" w:sz="4" w:space="0" w:color="FFFFFF" w:themeColor="light1"/>
        </w:tcBorders>
        <w:shd w:val="clear" w:color="FFFFFF" w:fill="8064A2" w:themeFill="accent4"/>
      </w:tcPr>
    </w:tblStylePr>
    <w:tblStylePr w:type="firstCol">
      <w:rPr>
        <w:rFonts w:ascii="Arial" w:hAnsi="Arial"/>
        <w:b/>
        <w:color w:val="FFFFFF"/>
        <w:sz w:val="22"/>
      </w:rPr>
      <w:tblPr/>
      <w:tcPr>
        <w:shd w:val="clear" w:color="FFFFFF" w:fill="8064A2" w:themeFill="accent4"/>
      </w:tcPr>
    </w:tblStylePr>
    <w:tblStylePr w:type="lastCol">
      <w:rPr>
        <w:rFonts w:ascii="Arial" w:hAnsi="Arial"/>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AEEF3" w:themeFill="accent5" w:themeFillTint="34"/>
    </w:tblPr>
    <w:tblStylePr w:type="firstRow">
      <w:rPr>
        <w:rFonts w:ascii="Arial" w:hAnsi="Arial"/>
        <w:b/>
        <w:color w:val="FFFFFF"/>
        <w:sz w:val="22"/>
      </w:rPr>
      <w:tblPr/>
      <w:tcPr>
        <w:shd w:val="clear" w:color="FFFFFF" w:fill="4BACC6" w:themeFill="accent5"/>
      </w:tcPr>
    </w:tblStylePr>
    <w:tblStylePr w:type="lastRow">
      <w:rPr>
        <w:rFonts w:ascii="Arial" w:hAnsi="Arial"/>
        <w:b/>
        <w:color w:val="FFFFFF"/>
        <w:sz w:val="22"/>
      </w:rPr>
      <w:tblPr/>
      <w:tcPr>
        <w:tcBorders>
          <w:top w:val="single" w:sz="4" w:space="0" w:color="FFFFFF" w:themeColor="light1"/>
        </w:tcBorders>
        <w:shd w:val="clear" w:color="FFFFFF" w:fill="4BACC6" w:themeFill="accent5"/>
      </w:tcPr>
    </w:tblStylePr>
    <w:tblStylePr w:type="firstCol">
      <w:rPr>
        <w:rFonts w:ascii="Arial" w:hAnsi="Arial"/>
        <w:b/>
        <w:color w:val="FFFFFF"/>
        <w:sz w:val="22"/>
      </w:rPr>
      <w:tblPr/>
      <w:tcPr>
        <w:shd w:val="clear" w:color="FFFFFF" w:fill="4BACC6" w:themeFill="accent5"/>
      </w:tcPr>
    </w:tblStylePr>
    <w:tblStylePr w:type="lastCol">
      <w:rPr>
        <w:rFonts w:ascii="Arial" w:hAnsi="Arial"/>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E41FD1"/>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DE9D8" w:themeFill="accent6" w:themeFillTint="34"/>
    </w:tblPr>
    <w:tblStylePr w:type="firstRow">
      <w:rPr>
        <w:rFonts w:ascii="Arial" w:hAnsi="Arial"/>
        <w:b/>
        <w:color w:val="FFFFFF"/>
        <w:sz w:val="22"/>
      </w:rPr>
      <w:tblPr/>
      <w:tcPr>
        <w:shd w:val="clear" w:color="FFFFFF" w:fill="F79646" w:themeFill="accent6"/>
      </w:tcPr>
    </w:tblStylePr>
    <w:tblStylePr w:type="lastRow">
      <w:rPr>
        <w:rFonts w:ascii="Arial" w:hAnsi="Arial"/>
        <w:b/>
        <w:color w:val="FFFFFF"/>
        <w:sz w:val="22"/>
      </w:rPr>
      <w:tblPr/>
      <w:tcPr>
        <w:tcBorders>
          <w:top w:val="single" w:sz="4" w:space="0" w:color="FFFFFF" w:themeColor="light1"/>
        </w:tcBorders>
        <w:shd w:val="clear" w:color="FFFFFF" w:fill="F79646" w:themeFill="accent6"/>
      </w:tcPr>
    </w:tblStylePr>
    <w:tblStylePr w:type="firstCol">
      <w:rPr>
        <w:rFonts w:ascii="Arial" w:hAnsi="Arial"/>
        <w:b/>
        <w:color w:val="FFFFFF"/>
        <w:sz w:val="22"/>
      </w:rPr>
      <w:tblPr/>
      <w:tcPr>
        <w:shd w:val="clear" w:color="FFFFFF" w:fill="F79646" w:themeFill="accent6"/>
      </w:tcPr>
    </w:tblStylePr>
    <w:tblStylePr w:type="lastCol">
      <w:rPr>
        <w:rFonts w:ascii="Arial" w:hAnsi="Arial"/>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61">
    <w:name w:val="Таблица-сетка 6 цветная1"/>
    <w:basedOn w:val="a1"/>
    <w:uiPriority w:val="99"/>
    <w:rsid w:val="00E41FD1"/>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E41FD1"/>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E41FD1"/>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E41FD1"/>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E41FD1"/>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E41FD1"/>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E41FD1"/>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rFonts w:ascii="Arial" w:hAnsi="Arial"/>
        <w:color w:val="266779" w:themeColor="accent5" w:themeShade="95"/>
        <w:sz w:val="22"/>
      </w:rPr>
      <w:tblPr/>
      <w:tcPr>
        <w:shd w:val="clear" w:color="FFFFFF"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E41FD1"/>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E41FD1"/>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FFFFFF"/>
      </w:tcPr>
    </w:tblStylePr>
    <w:tblStylePr w:type="band1Vert">
      <w:tblPr/>
      <w:tcPr>
        <w:shd w:val="clear" w:color="FFFFFF" w:fill="DAE5F1" w:themeFill="accent1" w:themeFillTint="34"/>
      </w:tcPr>
    </w:tblStylePr>
    <w:tblStylePr w:type="band1Horz">
      <w:rPr>
        <w:rFonts w:ascii="Arial" w:hAnsi="Arial"/>
        <w:color w:val="A6BFDD" w:themeColor="accent1" w:themeTint="80" w:themeShade="95"/>
        <w:sz w:val="22"/>
      </w:rPr>
      <w:tblPr/>
      <w:tcPr>
        <w:shd w:val="clear" w:color="FFFFFF"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E41FD1"/>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F2DCDC" w:themeFill="accent2" w:themeFillTint="32"/>
      </w:tcPr>
    </w:tblStylePr>
    <w:tblStylePr w:type="band1Horz">
      <w:rPr>
        <w:rFonts w:ascii="Arial" w:hAnsi="Arial"/>
        <w:color w:val="D99695" w:themeColor="accent2" w:themeTint="97" w:themeShade="95"/>
        <w:sz w:val="22"/>
      </w:rPr>
      <w:tblPr/>
      <w:tcPr>
        <w:shd w:val="clear" w:color="FFFFFF"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E41FD1"/>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FFFFFF"/>
      </w:tcPr>
    </w:tblStylePr>
    <w:tblStylePr w:type="band1Vert">
      <w:tblPr/>
      <w:tcPr>
        <w:shd w:val="clear" w:color="FFFFFF" w:fill="EAF1DC" w:themeFill="accent3" w:themeFillTint="34"/>
      </w:tcPr>
    </w:tblStylePr>
    <w:tblStylePr w:type="band1Horz">
      <w:rPr>
        <w:rFonts w:ascii="Arial" w:hAnsi="Arial"/>
        <w:color w:val="9ABB59" w:themeColor="accent3" w:themeTint="FE" w:themeShade="95"/>
        <w:sz w:val="22"/>
      </w:rPr>
      <w:tblPr/>
      <w:tcPr>
        <w:shd w:val="clear" w:color="FFFFFF"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E41FD1"/>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E5DFEC" w:themeFill="accent4" w:themeFillTint="34"/>
      </w:tcPr>
    </w:tblStylePr>
    <w:tblStylePr w:type="band1Horz">
      <w:rPr>
        <w:rFonts w:ascii="Arial" w:hAnsi="Arial"/>
        <w:color w:val="B2A1C6" w:themeColor="accent4" w:themeTint="9A" w:themeShade="95"/>
        <w:sz w:val="22"/>
      </w:rPr>
      <w:tblPr/>
      <w:tcPr>
        <w:shd w:val="clear" w:color="FFFFFF"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E41FD1"/>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FFFFFF"/>
      </w:tcPr>
    </w:tblStylePr>
    <w:tblStylePr w:type="band1Vert">
      <w:tblPr/>
      <w:tcPr>
        <w:shd w:val="clear" w:color="FFFFFF" w:fill="DAEEF3" w:themeFill="accent5" w:themeFillTint="34"/>
      </w:tcPr>
    </w:tblStylePr>
    <w:tblStylePr w:type="band1Horz">
      <w:rPr>
        <w:rFonts w:ascii="Arial" w:hAnsi="Arial"/>
        <w:color w:val="266779" w:themeColor="accent5" w:themeShade="95"/>
        <w:sz w:val="22"/>
      </w:rPr>
      <w:tblPr/>
      <w:tcPr>
        <w:shd w:val="clear" w:color="FFFFFF"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E41FD1"/>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FFFFFF"/>
      </w:tcPr>
    </w:tblStylePr>
    <w:tblStylePr w:type="band1Vert">
      <w:tblPr/>
      <w:tcPr>
        <w:shd w:val="clear" w:color="FFFFFF" w:fill="FDE9D8" w:themeFill="accent6" w:themeFillTint="34"/>
      </w:tcPr>
    </w:tblStylePr>
    <w:tblStylePr w:type="band1Horz">
      <w:rPr>
        <w:rFonts w:ascii="Arial" w:hAnsi="Arial"/>
        <w:color w:val="B15407" w:themeColor="accent6" w:themeShade="95"/>
        <w:sz w:val="22"/>
      </w:rPr>
      <w:tblPr/>
      <w:tcPr>
        <w:shd w:val="clear" w:color="FFFFFF"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E41FD1"/>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210">
    <w:name w:val="Список-таблица 21"/>
    <w:basedOn w:val="a1"/>
    <w:uiPriority w:val="99"/>
    <w:rsid w:val="00E41FD1"/>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E41FD1"/>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2-Accent2">
    <w:name w:val="List Table 2 - Accent 2"/>
    <w:basedOn w:val="a1"/>
    <w:uiPriority w:val="99"/>
    <w:rsid w:val="00E41FD1"/>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2-Accent3">
    <w:name w:val="List Table 2 - Accent 3"/>
    <w:basedOn w:val="a1"/>
    <w:uiPriority w:val="99"/>
    <w:rsid w:val="00E41FD1"/>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2-Accent4">
    <w:name w:val="List Table 2 - Accent 4"/>
    <w:basedOn w:val="a1"/>
    <w:uiPriority w:val="99"/>
    <w:rsid w:val="00E41FD1"/>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2-Accent5">
    <w:name w:val="List Table 2 - Accent 5"/>
    <w:basedOn w:val="a1"/>
    <w:uiPriority w:val="99"/>
    <w:rsid w:val="00E41FD1"/>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2-Accent6">
    <w:name w:val="List Table 2 - Accent 6"/>
    <w:basedOn w:val="a1"/>
    <w:uiPriority w:val="99"/>
    <w:rsid w:val="00E41FD1"/>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310">
    <w:name w:val="Список-таблица 31"/>
    <w:basedOn w:val="a1"/>
    <w:uiPriority w:val="99"/>
    <w:rsid w:val="00E41F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E41FD1"/>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E41FD1"/>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E41FD1"/>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E41FD1"/>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E41FD1"/>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E41FD1"/>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E41FD1"/>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E41FD1"/>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2DFEE" w:themeFill="accent1" w:themeFillTint="40"/>
      </w:tcPr>
    </w:tblStylePr>
    <w:tblStylePr w:type="band1Horz">
      <w:rPr>
        <w:rFonts w:ascii="Arial" w:hAnsi="Arial"/>
        <w:color w:val="404040"/>
        <w:sz w:val="22"/>
      </w:rPr>
      <w:tblPr/>
      <w:tcPr>
        <w:shd w:val="clear" w:color="FFFFFF" w:fill="D2DFEE" w:themeFill="accent1" w:themeFillTint="40"/>
      </w:tcPr>
    </w:tblStylePr>
  </w:style>
  <w:style w:type="table" w:customStyle="1" w:styleId="ListTable4-Accent2">
    <w:name w:val="List Table 4 - Accent 2"/>
    <w:basedOn w:val="a1"/>
    <w:uiPriority w:val="99"/>
    <w:rsid w:val="00E41FD1"/>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D2D2" w:themeFill="accent2" w:themeFillTint="40"/>
      </w:tcPr>
    </w:tblStylePr>
    <w:tblStylePr w:type="band1Horz">
      <w:rPr>
        <w:rFonts w:ascii="Arial" w:hAnsi="Arial"/>
        <w:color w:val="404040"/>
        <w:sz w:val="22"/>
      </w:rPr>
      <w:tblPr/>
      <w:tcPr>
        <w:shd w:val="clear" w:color="FFFFFF" w:fill="EFD2D2" w:themeFill="accent2" w:themeFillTint="40"/>
      </w:tcPr>
    </w:tblStylePr>
  </w:style>
  <w:style w:type="table" w:customStyle="1" w:styleId="ListTable4-Accent3">
    <w:name w:val="List Table 4 - Accent 3"/>
    <w:basedOn w:val="a1"/>
    <w:uiPriority w:val="99"/>
    <w:rsid w:val="00E41FD1"/>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5EED5" w:themeFill="accent3" w:themeFillTint="40"/>
      </w:tcPr>
    </w:tblStylePr>
    <w:tblStylePr w:type="band1Horz">
      <w:rPr>
        <w:rFonts w:ascii="Arial" w:hAnsi="Arial"/>
        <w:color w:val="404040"/>
        <w:sz w:val="22"/>
      </w:rPr>
      <w:tblPr/>
      <w:tcPr>
        <w:shd w:val="clear" w:color="FFFFFF" w:fill="E5EED5" w:themeFill="accent3" w:themeFillTint="40"/>
      </w:tcPr>
    </w:tblStylePr>
  </w:style>
  <w:style w:type="table" w:customStyle="1" w:styleId="ListTable4-Accent4">
    <w:name w:val="List Table 4 - Accent 4"/>
    <w:basedOn w:val="a1"/>
    <w:uiPriority w:val="99"/>
    <w:rsid w:val="00E41FD1"/>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FD8E7" w:themeFill="accent4" w:themeFillTint="40"/>
      </w:tcPr>
    </w:tblStylePr>
    <w:tblStylePr w:type="band1Horz">
      <w:rPr>
        <w:rFonts w:ascii="Arial" w:hAnsi="Arial"/>
        <w:color w:val="404040"/>
        <w:sz w:val="22"/>
      </w:rPr>
      <w:tblPr/>
      <w:tcPr>
        <w:shd w:val="clear" w:color="FFFFFF" w:fill="DFD8E7" w:themeFill="accent4" w:themeFillTint="40"/>
      </w:tcPr>
    </w:tblStylePr>
  </w:style>
  <w:style w:type="table" w:customStyle="1" w:styleId="ListTable4-Accent5">
    <w:name w:val="List Table 4 - Accent 5"/>
    <w:basedOn w:val="a1"/>
    <w:uiPriority w:val="99"/>
    <w:rsid w:val="00E41FD1"/>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1EAF0" w:themeFill="accent5" w:themeFillTint="40"/>
      </w:tcPr>
    </w:tblStylePr>
    <w:tblStylePr w:type="band1Horz">
      <w:rPr>
        <w:rFonts w:ascii="Arial" w:hAnsi="Arial"/>
        <w:color w:val="404040"/>
        <w:sz w:val="22"/>
      </w:rPr>
      <w:tblPr/>
      <w:tcPr>
        <w:shd w:val="clear" w:color="FFFFFF" w:fill="D1EAF0" w:themeFill="accent5" w:themeFillTint="40"/>
      </w:tcPr>
    </w:tblStylePr>
  </w:style>
  <w:style w:type="table" w:customStyle="1" w:styleId="ListTable4-Accent6">
    <w:name w:val="List Table 4 - Accent 6"/>
    <w:basedOn w:val="a1"/>
    <w:uiPriority w:val="99"/>
    <w:rsid w:val="00E41FD1"/>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DE4D0" w:themeFill="accent6" w:themeFillTint="40"/>
      </w:tcPr>
    </w:tblStylePr>
    <w:tblStylePr w:type="band1Horz">
      <w:rPr>
        <w:rFonts w:ascii="Arial" w:hAnsi="Arial"/>
        <w:color w:val="404040"/>
        <w:sz w:val="22"/>
      </w:rPr>
      <w:tblPr/>
      <w:tcPr>
        <w:shd w:val="clear" w:color="FFFFFF" w:fill="FDE4D0" w:themeFill="accent6" w:themeFillTint="40"/>
      </w:tcPr>
    </w:tblStylePr>
  </w:style>
  <w:style w:type="table" w:customStyle="1" w:styleId="-510">
    <w:name w:val="Список-таблица 5 темная1"/>
    <w:basedOn w:val="a1"/>
    <w:uiPriority w:val="99"/>
    <w:rsid w:val="00E41FD1"/>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E41FD1"/>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FFFFFF"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E41FD1"/>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FFFFFF"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FFFFFF"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E41FD1"/>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FFFFFF"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FFFFFF"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E41FD1"/>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FFFFFF"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FFFFFF"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E41FD1"/>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FFFFFF"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FFFFFF"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E41FD1"/>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FFFFF"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FFFFF"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610">
    <w:name w:val="Список-таблица 6 цветная1"/>
    <w:basedOn w:val="a1"/>
    <w:uiPriority w:val="99"/>
    <w:rsid w:val="00E41FD1"/>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E41FD1"/>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E41FD1"/>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E41FD1"/>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E41FD1"/>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E41FD1"/>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E41FD1"/>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E41FD1"/>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E41FD1"/>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FFFFFF"/>
      </w:tcPr>
    </w:tblStylePr>
    <w:tblStylePr w:type="band1Vert">
      <w:tblPr/>
      <w:tcPr>
        <w:shd w:val="clear" w:color="FFFFFF" w:fill="D2DFEE" w:themeFill="accent1" w:themeFillTint="40"/>
      </w:tcPr>
    </w:tblStylePr>
    <w:tblStylePr w:type="band1Horz">
      <w:rPr>
        <w:rFonts w:ascii="Arial" w:hAnsi="Arial"/>
        <w:color w:val="2A4A71" w:themeColor="accent1" w:themeShade="95"/>
        <w:sz w:val="22"/>
      </w:rPr>
      <w:tblPr/>
      <w:tcPr>
        <w:shd w:val="clear" w:color="FFFFFF"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E41FD1"/>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FFFFFF"/>
      </w:tcPr>
    </w:tblStylePr>
    <w:tblStylePr w:type="band1Vert">
      <w:tblPr/>
      <w:tcPr>
        <w:shd w:val="clear" w:color="FFFFFF" w:fill="EFD2D2" w:themeFill="accent2" w:themeFillTint="40"/>
      </w:tcPr>
    </w:tblStylePr>
    <w:tblStylePr w:type="band1Horz">
      <w:rPr>
        <w:rFonts w:ascii="Arial" w:hAnsi="Arial"/>
        <w:color w:val="D99695" w:themeColor="accent2" w:themeTint="97" w:themeShade="95"/>
        <w:sz w:val="22"/>
      </w:rPr>
      <w:tblPr/>
      <w:tcPr>
        <w:shd w:val="clear" w:color="FFFFFF"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E41FD1"/>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FFFFFF"/>
      </w:tcPr>
    </w:tblStylePr>
    <w:tblStylePr w:type="band1Vert">
      <w:tblPr/>
      <w:tcPr>
        <w:shd w:val="clear" w:color="FFFFFF" w:fill="E5EED5" w:themeFill="accent3" w:themeFillTint="40"/>
      </w:tcPr>
    </w:tblStylePr>
    <w:tblStylePr w:type="band1Horz">
      <w:rPr>
        <w:rFonts w:ascii="Arial" w:hAnsi="Arial"/>
        <w:color w:val="C3D69B" w:themeColor="accent3" w:themeTint="98" w:themeShade="95"/>
        <w:sz w:val="22"/>
      </w:rPr>
      <w:tblPr/>
      <w:tcPr>
        <w:shd w:val="clear" w:color="FFFFFF"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E41FD1"/>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FFFFFF"/>
      </w:tcPr>
    </w:tblStylePr>
    <w:tblStylePr w:type="band1Vert">
      <w:tblPr/>
      <w:tcPr>
        <w:shd w:val="clear" w:color="FFFFFF" w:fill="DFD8E7" w:themeFill="accent4" w:themeFillTint="40"/>
      </w:tcPr>
    </w:tblStylePr>
    <w:tblStylePr w:type="band1Horz">
      <w:rPr>
        <w:rFonts w:ascii="Arial" w:hAnsi="Arial"/>
        <w:color w:val="B2A1C6" w:themeColor="accent4" w:themeTint="9A" w:themeShade="95"/>
        <w:sz w:val="22"/>
      </w:rPr>
      <w:tblPr/>
      <w:tcPr>
        <w:shd w:val="clear" w:color="FFFFFF"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E41FD1"/>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FFFFFF"/>
      </w:tcPr>
    </w:tblStylePr>
    <w:tblStylePr w:type="band1Vert">
      <w:tblPr/>
      <w:tcPr>
        <w:shd w:val="clear" w:color="FFFFFF" w:fill="D1EAF0" w:themeFill="accent5" w:themeFillTint="40"/>
      </w:tcPr>
    </w:tblStylePr>
    <w:tblStylePr w:type="band1Horz">
      <w:rPr>
        <w:rFonts w:ascii="Arial" w:hAnsi="Arial"/>
        <w:color w:val="92CCDC" w:themeColor="accent5" w:themeTint="9A" w:themeShade="95"/>
        <w:sz w:val="22"/>
      </w:rPr>
      <w:tblPr/>
      <w:tcPr>
        <w:shd w:val="clear" w:color="FFFFFF"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E41FD1"/>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FFFFFF"/>
      </w:tcPr>
    </w:tblStylePr>
    <w:tblStylePr w:type="band1Vert">
      <w:tblPr/>
      <w:tcPr>
        <w:shd w:val="clear" w:color="FFFFFF" w:fill="FDE4D0" w:themeFill="accent6" w:themeFillTint="40"/>
      </w:tcPr>
    </w:tblStylePr>
    <w:tblStylePr w:type="band1Horz">
      <w:rPr>
        <w:rFonts w:ascii="Arial" w:hAnsi="Arial"/>
        <w:color w:val="FAC090" w:themeColor="accent6" w:themeTint="98" w:themeShade="95"/>
        <w:sz w:val="22"/>
      </w:rPr>
      <w:tblPr/>
      <w:tcPr>
        <w:shd w:val="clear" w:color="FFFFFF"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Lined-Accent2">
    <w:name w:val="Lined - Accent 2"/>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Lined-Accent3">
    <w:name w:val="Lined - Accent 3"/>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Lined-Accent4">
    <w:name w:val="Lined - Accent 4"/>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Lined-Accent5">
    <w:name w:val="Lined - Accent 5"/>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Lined-Accent6">
    <w:name w:val="Lined - Accent 6"/>
    <w:basedOn w:val="a1"/>
    <w:uiPriority w:val="99"/>
    <w:rsid w:val="00E41FD1"/>
    <w:rPr>
      <w:color w:val="404040"/>
    </w:rPr>
    <w:tblPr>
      <w:tblStyleRowBandSize w:val="1"/>
      <w:tblStyleColBandSize w:val="1"/>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sid w:val="00E41FD1"/>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a1"/>
    <w:uiPriority w:val="99"/>
    <w:rsid w:val="00E41FD1"/>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FFFFFF" w:fill="5D8AC2" w:themeFill="accent1" w:themeFillTint="EA"/>
      </w:tcPr>
    </w:tblStylePr>
    <w:tblStylePr w:type="lastRow">
      <w:rPr>
        <w:rFonts w:ascii="Arial" w:hAnsi="Arial"/>
        <w:color w:val="F2F2F2"/>
        <w:sz w:val="22"/>
      </w:rPr>
      <w:tblPr/>
      <w:tcPr>
        <w:shd w:val="clear" w:color="FFFFFF" w:fill="5D8AC2" w:themeFill="accent1" w:themeFillTint="EA"/>
      </w:tcPr>
    </w:tblStylePr>
    <w:tblStylePr w:type="firstCol">
      <w:rPr>
        <w:rFonts w:ascii="Arial" w:hAnsi="Arial"/>
        <w:color w:val="F2F2F2"/>
        <w:sz w:val="22"/>
      </w:rPr>
      <w:tblPr/>
      <w:tcPr>
        <w:shd w:val="clear" w:color="FFFFFF" w:fill="5D8AC2" w:themeFill="accent1" w:themeFillTint="EA"/>
      </w:tcPr>
    </w:tblStylePr>
    <w:tblStylePr w:type="lastCol">
      <w:rPr>
        <w:rFonts w:ascii="Arial" w:hAnsi="Arial"/>
        <w:color w:val="F2F2F2"/>
        <w:sz w:val="22"/>
      </w:rPr>
      <w:tblPr/>
      <w:tcPr>
        <w:shd w:val="clear" w:color="FFFFFF"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sid w:val="00E41FD1"/>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FFFFFF" w:fill="D99695" w:themeFill="accent2" w:themeFillTint="97"/>
      </w:tcPr>
    </w:tblStylePr>
    <w:tblStylePr w:type="lastRow">
      <w:rPr>
        <w:rFonts w:ascii="Arial" w:hAnsi="Arial"/>
        <w:color w:val="F2F2F2"/>
        <w:sz w:val="22"/>
      </w:rPr>
      <w:tblPr/>
      <w:tcPr>
        <w:shd w:val="clear" w:color="FFFFFF" w:fill="D99695" w:themeFill="accent2" w:themeFillTint="97"/>
      </w:tcPr>
    </w:tblStylePr>
    <w:tblStylePr w:type="firstCol">
      <w:rPr>
        <w:rFonts w:ascii="Arial" w:hAnsi="Arial"/>
        <w:color w:val="F2F2F2"/>
        <w:sz w:val="22"/>
      </w:rPr>
      <w:tblPr/>
      <w:tcPr>
        <w:shd w:val="clear" w:color="FFFFFF" w:fill="D99695" w:themeFill="accent2" w:themeFillTint="97"/>
      </w:tcPr>
    </w:tblStylePr>
    <w:tblStylePr w:type="lastCol">
      <w:rPr>
        <w:rFonts w:ascii="Arial" w:hAnsi="Arial"/>
        <w:color w:val="F2F2F2"/>
        <w:sz w:val="22"/>
      </w:rPr>
      <w:tblPr/>
      <w:tcPr>
        <w:shd w:val="clear" w:color="FFFFFF"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sid w:val="00E41FD1"/>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FFFFFF" w:fill="9ABB59" w:themeFill="accent3" w:themeFillTint="FE"/>
      </w:tcPr>
    </w:tblStylePr>
    <w:tblStylePr w:type="lastRow">
      <w:rPr>
        <w:rFonts w:ascii="Arial" w:hAnsi="Arial"/>
        <w:color w:val="F2F2F2"/>
        <w:sz w:val="22"/>
      </w:rPr>
      <w:tblPr/>
      <w:tcPr>
        <w:shd w:val="clear" w:color="FFFFFF" w:fill="9ABB59" w:themeFill="accent3" w:themeFillTint="FE"/>
      </w:tcPr>
    </w:tblStylePr>
    <w:tblStylePr w:type="firstCol">
      <w:rPr>
        <w:rFonts w:ascii="Arial" w:hAnsi="Arial"/>
        <w:color w:val="F2F2F2"/>
        <w:sz w:val="22"/>
      </w:rPr>
      <w:tblPr/>
      <w:tcPr>
        <w:shd w:val="clear" w:color="FFFFFF" w:fill="9ABB59" w:themeFill="accent3" w:themeFillTint="FE"/>
      </w:tcPr>
    </w:tblStylePr>
    <w:tblStylePr w:type="lastCol">
      <w:rPr>
        <w:rFonts w:ascii="Arial" w:hAnsi="Arial"/>
        <w:color w:val="F2F2F2"/>
        <w:sz w:val="22"/>
      </w:rPr>
      <w:tblPr/>
      <w:tcPr>
        <w:shd w:val="clear" w:color="FFFFFF"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sid w:val="00E41FD1"/>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FFFFFF" w:fill="B2A1C6" w:themeFill="accent4" w:themeFillTint="9A"/>
      </w:tcPr>
    </w:tblStylePr>
    <w:tblStylePr w:type="lastRow">
      <w:rPr>
        <w:rFonts w:ascii="Arial" w:hAnsi="Arial"/>
        <w:color w:val="F2F2F2"/>
        <w:sz w:val="22"/>
      </w:rPr>
      <w:tblPr/>
      <w:tcPr>
        <w:shd w:val="clear" w:color="FFFFFF" w:fill="B2A1C6" w:themeFill="accent4" w:themeFillTint="9A"/>
      </w:tcPr>
    </w:tblStylePr>
    <w:tblStylePr w:type="firstCol">
      <w:rPr>
        <w:rFonts w:ascii="Arial" w:hAnsi="Arial"/>
        <w:color w:val="F2F2F2"/>
        <w:sz w:val="22"/>
      </w:rPr>
      <w:tblPr/>
      <w:tcPr>
        <w:shd w:val="clear" w:color="FFFFFF" w:fill="B2A1C6" w:themeFill="accent4" w:themeFillTint="9A"/>
      </w:tcPr>
    </w:tblStylePr>
    <w:tblStylePr w:type="lastCol">
      <w:rPr>
        <w:rFonts w:ascii="Arial" w:hAnsi="Arial"/>
        <w:color w:val="F2F2F2"/>
        <w:sz w:val="22"/>
      </w:rPr>
      <w:tblPr/>
      <w:tcPr>
        <w:shd w:val="clear" w:color="FFFFFF"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sid w:val="00E41FD1"/>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FFFFFF" w:fill="4BACC6" w:themeFill="accent5"/>
      </w:tcPr>
    </w:tblStylePr>
    <w:tblStylePr w:type="lastRow">
      <w:rPr>
        <w:rFonts w:ascii="Arial" w:hAnsi="Arial"/>
        <w:color w:val="F2F2F2"/>
        <w:sz w:val="22"/>
      </w:rPr>
      <w:tblPr/>
      <w:tcPr>
        <w:shd w:val="clear" w:color="FFFFFF" w:fill="4BACC6" w:themeFill="accent5"/>
      </w:tcPr>
    </w:tblStylePr>
    <w:tblStylePr w:type="firstCol">
      <w:rPr>
        <w:rFonts w:ascii="Arial" w:hAnsi="Arial"/>
        <w:color w:val="F2F2F2"/>
        <w:sz w:val="22"/>
      </w:rPr>
      <w:tblPr/>
      <w:tcPr>
        <w:shd w:val="clear" w:color="FFFFFF" w:fill="4BACC6" w:themeFill="accent5"/>
      </w:tcPr>
    </w:tblStylePr>
    <w:tblStylePr w:type="lastCol">
      <w:rPr>
        <w:rFonts w:ascii="Arial" w:hAnsi="Arial"/>
        <w:color w:val="F2F2F2"/>
        <w:sz w:val="22"/>
      </w:rPr>
      <w:tblPr/>
      <w:tcPr>
        <w:shd w:val="clear" w:color="FFFFFF"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sid w:val="00E41FD1"/>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FFFFF" w:fill="F79646" w:themeFill="accent6"/>
      </w:tcPr>
    </w:tblStylePr>
    <w:tblStylePr w:type="lastRow">
      <w:rPr>
        <w:rFonts w:ascii="Arial" w:hAnsi="Arial"/>
        <w:color w:val="F2F2F2"/>
        <w:sz w:val="22"/>
      </w:rPr>
      <w:tblPr/>
      <w:tcPr>
        <w:shd w:val="clear" w:color="FFFFFF" w:fill="F79646" w:themeFill="accent6"/>
      </w:tcPr>
    </w:tblStylePr>
    <w:tblStylePr w:type="firstCol">
      <w:rPr>
        <w:rFonts w:ascii="Arial" w:hAnsi="Arial"/>
        <w:color w:val="F2F2F2"/>
        <w:sz w:val="22"/>
      </w:rPr>
      <w:tblPr/>
      <w:tcPr>
        <w:shd w:val="clear" w:color="FFFFFF" w:fill="F79646" w:themeFill="accent6"/>
      </w:tcPr>
    </w:tblStylePr>
    <w:tblStylePr w:type="lastCol">
      <w:rPr>
        <w:rFonts w:ascii="Arial" w:hAnsi="Arial"/>
        <w:color w:val="F2F2F2"/>
        <w:sz w:val="22"/>
      </w:rPr>
      <w:tblPr/>
      <w:tcPr>
        <w:shd w:val="clear" w:color="FFFFFF"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DE9D8" w:themeFill="accent6" w:themeFillTint="34"/>
      </w:tcPr>
    </w:tblStylePr>
  </w:style>
  <w:style w:type="table" w:customStyle="1" w:styleId="Bordered">
    <w:name w:val="Bordered"/>
    <w:basedOn w:val="a1"/>
    <w:uiPriority w:val="99"/>
    <w:rsid w:val="00E41FD1"/>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E41FD1"/>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E41FD1"/>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E41FD1"/>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E41FD1"/>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E41FD1"/>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E41FD1"/>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E41FD1"/>
    <w:rPr>
      <w:sz w:val="18"/>
    </w:rPr>
  </w:style>
  <w:style w:type="paragraph" w:styleId="a7">
    <w:name w:val="endnote text"/>
    <w:basedOn w:val="a"/>
    <w:link w:val="a8"/>
    <w:uiPriority w:val="99"/>
    <w:semiHidden/>
    <w:unhideWhenUsed/>
    <w:rsid w:val="00E41FD1"/>
    <w:rPr>
      <w:sz w:val="20"/>
    </w:rPr>
  </w:style>
  <w:style w:type="character" w:customStyle="1" w:styleId="a8">
    <w:name w:val="Текст концевой сноски Знак"/>
    <w:link w:val="a7"/>
    <w:uiPriority w:val="99"/>
    <w:rsid w:val="00E41FD1"/>
    <w:rPr>
      <w:sz w:val="20"/>
    </w:rPr>
  </w:style>
  <w:style w:type="character" w:styleId="a9">
    <w:name w:val="endnote reference"/>
    <w:basedOn w:val="a0"/>
    <w:uiPriority w:val="99"/>
    <w:semiHidden/>
    <w:unhideWhenUsed/>
    <w:rsid w:val="00E41FD1"/>
    <w:rPr>
      <w:vertAlign w:val="superscript"/>
    </w:rPr>
  </w:style>
  <w:style w:type="paragraph" w:styleId="aa">
    <w:name w:val="table of figures"/>
    <w:basedOn w:val="a"/>
    <w:next w:val="a"/>
    <w:uiPriority w:val="99"/>
    <w:unhideWhenUsed/>
    <w:rsid w:val="00E41FD1"/>
  </w:style>
  <w:style w:type="paragraph" w:customStyle="1" w:styleId="111">
    <w:name w:val="Заголовок 11"/>
    <w:basedOn w:val="a"/>
    <w:next w:val="a"/>
    <w:link w:val="12"/>
    <w:uiPriority w:val="99"/>
    <w:qFormat/>
    <w:rsid w:val="00E41FD1"/>
    <w:pPr>
      <w:widowControl w:val="0"/>
      <w:spacing w:before="108" w:after="108"/>
      <w:jc w:val="center"/>
      <w:outlineLvl w:val="0"/>
    </w:pPr>
    <w:rPr>
      <w:rFonts w:ascii="Arial" w:hAnsi="Arial"/>
      <w:b/>
      <w:bCs/>
      <w:color w:val="000080"/>
      <w:sz w:val="20"/>
      <w:szCs w:val="20"/>
    </w:rPr>
  </w:style>
  <w:style w:type="paragraph" w:customStyle="1" w:styleId="210">
    <w:name w:val="Заголовок 21"/>
    <w:basedOn w:val="a"/>
    <w:next w:val="a"/>
    <w:link w:val="22"/>
    <w:uiPriority w:val="9"/>
    <w:qFormat/>
    <w:rsid w:val="00E41FD1"/>
    <w:pPr>
      <w:keepNext/>
      <w:spacing w:before="240" w:after="60"/>
      <w:outlineLvl w:val="1"/>
    </w:pPr>
    <w:rPr>
      <w:rFonts w:ascii="Cambria" w:hAnsi="Cambria"/>
      <w:b/>
      <w:bCs/>
      <w:i/>
      <w:iCs/>
      <w:sz w:val="28"/>
      <w:szCs w:val="28"/>
    </w:rPr>
  </w:style>
  <w:style w:type="paragraph" w:customStyle="1" w:styleId="310">
    <w:name w:val="Заголовок 31"/>
    <w:basedOn w:val="a"/>
    <w:next w:val="a"/>
    <w:link w:val="30"/>
    <w:uiPriority w:val="9"/>
    <w:qFormat/>
    <w:rsid w:val="00E41FD1"/>
    <w:pPr>
      <w:keepNext/>
      <w:spacing w:before="240" w:after="60"/>
      <w:outlineLvl w:val="2"/>
    </w:pPr>
    <w:rPr>
      <w:rFonts w:ascii="Cambria" w:hAnsi="Cambria"/>
      <w:b/>
      <w:bCs/>
      <w:sz w:val="26"/>
      <w:szCs w:val="26"/>
    </w:rPr>
  </w:style>
  <w:style w:type="paragraph" w:customStyle="1" w:styleId="510">
    <w:name w:val="Заголовок 51"/>
    <w:basedOn w:val="a"/>
    <w:next w:val="a"/>
    <w:link w:val="5"/>
    <w:uiPriority w:val="9"/>
    <w:qFormat/>
    <w:rsid w:val="00E41FD1"/>
    <w:pPr>
      <w:spacing w:before="240" w:after="60"/>
      <w:outlineLvl w:val="4"/>
    </w:pPr>
    <w:rPr>
      <w:rFonts w:ascii="Calibri" w:hAnsi="Calibri"/>
      <w:b/>
      <w:bCs/>
      <w:i/>
      <w:iCs/>
      <w:sz w:val="26"/>
      <w:szCs w:val="26"/>
    </w:rPr>
  </w:style>
  <w:style w:type="paragraph" w:customStyle="1" w:styleId="61">
    <w:name w:val="Заголовок 61"/>
    <w:basedOn w:val="a"/>
    <w:next w:val="a"/>
    <w:link w:val="6"/>
    <w:uiPriority w:val="9"/>
    <w:qFormat/>
    <w:rsid w:val="00E41FD1"/>
    <w:pPr>
      <w:spacing w:before="240" w:after="60"/>
      <w:outlineLvl w:val="5"/>
    </w:pPr>
    <w:rPr>
      <w:rFonts w:ascii="Calibri" w:hAnsi="Calibri"/>
      <w:b/>
      <w:bCs/>
      <w:sz w:val="22"/>
      <w:szCs w:val="22"/>
    </w:rPr>
  </w:style>
  <w:style w:type="character" w:customStyle="1" w:styleId="12">
    <w:name w:val="Заголовок 1 Знак"/>
    <w:link w:val="111"/>
    <w:uiPriority w:val="99"/>
    <w:rsid w:val="00E41FD1"/>
    <w:rPr>
      <w:rFonts w:ascii="Arial" w:hAnsi="Arial" w:cs="Times New Roman"/>
      <w:b/>
      <w:bCs/>
      <w:color w:val="000080"/>
    </w:rPr>
  </w:style>
  <w:style w:type="character" w:customStyle="1" w:styleId="22">
    <w:name w:val="Заголовок 2 Знак"/>
    <w:link w:val="210"/>
    <w:uiPriority w:val="9"/>
    <w:rsid w:val="00E41FD1"/>
    <w:rPr>
      <w:rFonts w:ascii="Cambria" w:hAnsi="Cambria" w:cs="Times New Roman"/>
      <w:b/>
      <w:bCs/>
      <w:i/>
      <w:iCs/>
      <w:sz w:val="28"/>
      <w:szCs w:val="28"/>
    </w:rPr>
  </w:style>
  <w:style w:type="character" w:customStyle="1" w:styleId="30">
    <w:name w:val="Заголовок 3 Знак"/>
    <w:link w:val="310"/>
    <w:uiPriority w:val="9"/>
    <w:rsid w:val="00E41FD1"/>
    <w:rPr>
      <w:rFonts w:ascii="Cambria" w:hAnsi="Cambria" w:cs="Times New Roman"/>
      <w:b/>
      <w:bCs/>
      <w:sz w:val="26"/>
      <w:szCs w:val="26"/>
    </w:rPr>
  </w:style>
  <w:style w:type="character" w:customStyle="1" w:styleId="5">
    <w:name w:val="Заголовок 5 Знак"/>
    <w:link w:val="510"/>
    <w:uiPriority w:val="9"/>
    <w:semiHidden/>
    <w:rsid w:val="00E41FD1"/>
    <w:rPr>
      <w:rFonts w:ascii="Calibri" w:hAnsi="Calibri" w:cs="Times New Roman"/>
      <w:b/>
      <w:bCs/>
      <w:i/>
      <w:iCs/>
      <w:sz w:val="26"/>
      <w:szCs w:val="26"/>
    </w:rPr>
  </w:style>
  <w:style w:type="character" w:customStyle="1" w:styleId="6">
    <w:name w:val="Заголовок 6 Знак"/>
    <w:link w:val="61"/>
    <w:uiPriority w:val="9"/>
    <w:semiHidden/>
    <w:rsid w:val="00E41FD1"/>
    <w:rPr>
      <w:rFonts w:ascii="Calibri" w:hAnsi="Calibri" w:cs="Times New Roman"/>
      <w:b/>
      <w:bCs/>
      <w:sz w:val="22"/>
      <w:szCs w:val="22"/>
    </w:rPr>
  </w:style>
  <w:style w:type="character" w:styleId="ab">
    <w:name w:val="Hyperlink"/>
    <w:uiPriority w:val="99"/>
    <w:rsid w:val="00E41FD1"/>
    <w:rPr>
      <w:rFonts w:cs="Times New Roman"/>
      <w:color w:val="0000FF"/>
      <w:u w:val="single"/>
    </w:rPr>
  </w:style>
  <w:style w:type="paragraph" w:customStyle="1" w:styleId="13">
    <w:name w:val="Верхний колонтитул1"/>
    <w:basedOn w:val="a"/>
    <w:link w:val="ac"/>
    <w:uiPriority w:val="99"/>
    <w:rsid w:val="00E41FD1"/>
    <w:pPr>
      <w:tabs>
        <w:tab w:val="center" w:pos="4677"/>
        <w:tab w:val="right" w:pos="9355"/>
      </w:tabs>
    </w:pPr>
  </w:style>
  <w:style w:type="character" w:customStyle="1" w:styleId="ac">
    <w:name w:val="Верхний колонтитул Знак"/>
    <w:link w:val="13"/>
    <w:uiPriority w:val="99"/>
    <w:rsid w:val="00E41FD1"/>
    <w:rPr>
      <w:rFonts w:cs="Times New Roman"/>
      <w:sz w:val="24"/>
      <w:szCs w:val="24"/>
    </w:rPr>
  </w:style>
  <w:style w:type="character" w:styleId="ad">
    <w:name w:val="page number"/>
    <w:uiPriority w:val="99"/>
    <w:rsid w:val="00E41FD1"/>
    <w:rPr>
      <w:rFonts w:cs="Times New Roman"/>
    </w:rPr>
  </w:style>
  <w:style w:type="paragraph" w:customStyle="1" w:styleId="ae">
    <w:name w:val="Таблицы (моноширинный)"/>
    <w:basedOn w:val="a"/>
    <w:next w:val="a"/>
    <w:rsid w:val="00E41FD1"/>
    <w:pPr>
      <w:widowControl w:val="0"/>
      <w:jc w:val="both"/>
    </w:pPr>
    <w:rPr>
      <w:rFonts w:ascii="Courier New" w:hAnsi="Courier New" w:cs="Courier New"/>
      <w:sz w:val="20"/>
      <w:szCs w:val="20"/>
    </w:rPr>
  </w:style>
  <w:style w:type="character" w:styleId="af">
    <w:name w:val="footnote reference"/>
    <w:uiPriority w:val="99"/>
    <w:semiHidden/>
    <w:rsid w:val="00E41FD1"/>
    <w:rPr>
      <w:rFonts w:cs="Times New Roman"/>
      <w:vertAlign w:val="superscript"/>
    </w:rPr>
  </w:style>
  <w:style w:type="paragraph" w:customStyle="1" w:styleId="ConsPlusNonformat">
    <w:name w:val="ConsPlusNonformat"/>
    <w:rsid w:val="00E41FD1"/>
    <w:rPr>
      <w:rFonts w:ascii="Courier New" w:hAnsi="Courier New" w:cs="Courier New"/>
      <w:sz w:val="24"/>
      <w:szCs w:val="24"/>
    </w:rPr>
  </w:style>
  <w:style w:type="paragraph" w:customStyle="1" w:styleId="ConsPlusTitle">
    <w:name w:val="ConsPlusTitle"/>
    <w:uiPriority w:val="99"/>
    <w:rsid w:val="00E41FD1"/>
    <w:rPr>
      <w:b/>
      <w:bCs/>
      <w:sz w:val="28"/>
      <w:szCs w:val="28"/>
    </w:rPr>
  </w:style>
  <w:style w:type="paragraph" w:customStyle="1" w:styleId="af0">
    <w:name w:val="Мой"/>
    <w:basedOn w:val="a"/>
    <w:rsid w:val="00E41FD1"/>
    <w:pPr>
      <w:ind w:firstLine="720"/>
      <w:jc w:val="both"/>
    </w:pPr>
    <w:rPr>
      <w:rFonts w:ascii="CG Times (W1)" w:hAnsi="CG Times (W1)"/>
      <w:sz w:val="28"/>
      <w:szCs w:val="20"/>
    </w:rPr>
  </w:style>
  <w:style w:type="paragraph" w:customStyle="1" w:styleId="14">
    <w:name w:val="Нижний колонтитул1"/>
    <w:basedOn w:val="a"/>
    <w:link w:val="af1"/>
    <w:uiPriority w:val="99"/>
    <w:rsid w:val="00E41FD1"/>
    <w:pPr>
      <w:tabs>
        <w:tab w:val="center" w:pos="4677"/>
        <w:tab w:val="right" w:pos="9355"/>
      </w:tabs>
    </w:pPr>
  </w:style>
  <w:style w:type="character" w:customStyle="1" w:styleId="af1">
    <w:name w:val="Нижний колонтитул Знак"/>
    <w:link w:val="14"/>
    <w:uiPriority w:val="99"/>
    <w:rsid w:val="00E41FD1"/>
    <w:rPr>
      <w:rFonts w:cs="Times New Roman"/>
      <w:sz w:val="24"/>
      <w:szCs w:val="24"/>
    </w:rPr>
  </w:style>
  <w:style w:type="table" w:styleId="af2">
    <w:name w:val="Table Grid"/>
    <w:basedOn w:val="a1"/>
    <w:uiPriority w:val="59"/>
    <w:rsid w:val="00E41FD1"/>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link w:val="ConsPlusNormal0"/>
    <w:qFormat/>
    <w:rsid w:val="00E41FD1"/>
    <w:pPr>
      <w:ind w:firstLine="720"/>
    </w:pPr>
    <w:rPr>
      <w:rFonts w:ascii="Arial" w:hAnsi="Arial" w:cs="Arial"/>
      <w:sz w:val="24"/>
      <w:szCs w:val="24"/>
    </w:rPr>
  </w:style>
  <w:style w:type="paragraph" w:customStyle="1" w:styleId="Iacaaiea">
    <w:name w:val="Iacaaiea"/>
    <w:basedOn w:val="a"/>
    <w:rsid w:val="00E41FD1"/>
    <w:pPr>
      <w:tabs>
        <w:tab w:val="left" w:pos="426"/>
      </w:tabs>
      <w:spacing w:before="120" w:line="360" w:lineRule="atLeast"/>
      <w:jc w:val="center"/>
    </w:pPr>
    <w:rPr>
      <w:b/>
      <w:bCs/>
      <w:sz w:val="22"/>
      <w:szCs w:val="22"/>
    </w:rPr>
  </w:style>
  <w:style w:type="paragraph" w:customStyle="1" w:styleId="32">
    <w:name w:val="Стиль3"/>
    <w:basedOn w:val="23"/>
    <w:rsid w:val="00E41FD1"/>
    <w:pPr>
      <w:widowControl w:val="0"/>
      <w:tabs>
        <w:tab w:val="num" w:pos="1307"/>
      </w:tabs>
      <w:spacing w:after="0" w:line="240" w:lineRule="auto"/>
      <w:ind w:left="1080"/>
      <w:jc w:val="both"/>
    </w:pPr>
  </w:style>
  <w:style w:type="paragraph" w:styleId="23">
    <w:name w:val="Body Text Indent 2"/>
    <w:basedOn w:val="a"/>
    <w:link w:val="24"/>
    <w:uiPriority w:val="99"/>
    <w:rsid w:val="00E41FD1"/>
    <w:pPr>
      <w:spacing w:after="120" w:line="480" w:lineRule="auto"/>
      <w:ind w:left="283"/>
    </w:pPr>
  </w:style>
  <w:style w:type="character" w:customStyle="1" w:styleId="24">
    <w:name w:val="Основной текст с отступом 2 Знак"/>
    <w:link w:val="23"/>
    <w:uiPriority w:val="99"/>
    <w:semiHidden/>
    <w:rsid w:val="00E41FD1"/>
    <w:rPr>
      <w:rFonts w:cs="Times New Roman"/>
      <w:sz w:val="24"/>
      <w:szCs w:val="24"/>
    </w:rPr>
  </w:style>
  <w:style w:type="paragraph" w:styleId="af3">
    <w:name w:val="Body Text Indent"/>
    <w:basedOn w:val="a"/>
    <w:link w:val="af4"/>
    <w:uiPriority w:val="99"/>
    <w:rsid w:val="00E41FD1"/>
    <w:pPr>
      <w:spacing w:after="120"/>
      <w:ind w:left="283"/>
    </w:pPr>
  </w:style>
  <w:style w:type="character" w:customStyle="1" w:styleId="af4">
    <w:name w:val="Основной текст с отступом Знак"/>
    <w:link w:val="af3"/>
    <w:uiPriority w:val="99"/>
    <w:semiHidden/>
    <w:rsid w:val="00E41FD1"/>
    <w:rPr>
      <w:rFonts w:cs="Times New Roman"/>
      <w:sz w:val="24"/>
      <w:szCs w:val="24"/>
    </w:rPr>
  </w:style>
  <w:style w:type="paragraph" w:styleId="33">
    <w:name w:val="Body Text Indent 3"/>
    <w:basedOn w:val="a"/>
    <w:link w:val="34"/>
    <w:rsid w:val="00E41FD1"/>
    <w:pPr>
      <w:spacing w:after="120"/>
      <w:ind w:left="283"/>
    </w:pPr>
    <w:rPr>
      <w:sz w:val="16"/>
      <w:szCs w:val="16"/>
    </w:rPr>
  </w:style>
  <w:style w:type="character" w:customStyle="1" w:styleId="34">
    <w:name w:val="Основной текст с отступом 3 Знак"/>
    <w:link w:val="33"/>
    <w:rsid w:val="00E41FD1"/>
    <w:rPr>
      <w:rFonts w:cs="Times New Roman"/>
      <w:sz w:val="16"/>
      <w:szCs w:val="16"/>
    </w:rPr>
  </w:style>
  <w:style w:type="paragraph" w:styleId="25">
    <w:name w:val="Body Text 2"/>
    <w:basedOn w:val="a"/>
    <w:link w:val="26"/>
    <w:uiPriority w:val="99"/>
    <w:rsid w:val="00E41FD1"/>
    <w:pPr>
      <w:spacing w:after="120" w:line="480" w:lineRule="auto"/>
    </w:pPr>
  </w:style>
  <w:style w:type="character" w:customStyle="1" w:styleId="26">
    <w:name w:val="Основной текст 2 Знак"/>
    <w:link w:val="25"/>
    <w:uiPriority w:val="99"/>
    <w:semiHidden/>
    <w:rsid w:val="00E41FD1"/>
    <w:rPr>
      <w:rFonts w:cs="Times New Roman"/>
      <w:sz w:val="24"/>
      <w:szCs w:val="24"/>
    </w:rPr>
  </w:style>
  <w:style w:type="paragraph" w:customStyle="1" w:styleId="fr1">
    <w:name w:val="fr1"/>
    <w:basedOn w:val="a"/>
    <w:rsid w:val="00E41FD1"/>
    <w:pPr>
      <w:spacing w:before="150" w:after="150"/>
      <w:ind w:left="150" w:right="150"/>
    </w:pPr>
  </w:style>
  <w:style w:type="paragraph" w:customStyle="1" w:styleId="15">
    <w:name w:val="заголовок 1"/>
    <w:basedOn w:val="a"/>
    <w:next w:val="a"/>
    <w:rsid w:val="00E41FD1"/>
    <w:pPr>
      <w:keepNext/>
      <w:spacing w:before="240" w:after="60"/>
    </w:pPr>
    <w:rPr>
      <w:rFonts w:ascii="Arial" w:hAnsi="Arial" w:cs="Arial"/>
      <w:b/>
      <w:bCs/>
      <w:sz w:val="28"/>
      <w:szCs w:val="28"/>
    </w:rPr>
  </w:style>
  <w:style w:type="paragraph" w:styleId="af5">
    <w:name w:val="Body Text"/>
    <w:basedOn w:val="a"/>
    <w:link w:val="af6"/>
    <w:uiPriority w:val="99"/>
    <w:rsid w:val="00E41FD1"/>
    <w:pPr>
      <w:spacing w:after="120"/>
    </w:pPr>
  </w:style>
  <w:style w:type="character" w:customStyle="1" w:styleId="af6">
    <w:name w:val="Основной текст Знак"/>
    <w:link w:val="af5"/>
    <w:uiPriority w:val="99"/>
    <w:rsid w:val="00E41FD1"/>
    <w:rPr>
      <w:rFonts w:cs="Times New Roman"/>
      <w:sz w:val="24"/>
      <w:szCs w:val="24"/>
    </w:rPr>
  </w:style>
  <w:style w:type="paragraph" w:customStyle="1" w:styleId="caaieiaie7">
    <w:name w:val="caaieiaie 7"/>
    <w:basedOn w:val="a"/>
    <w:next w:val="a"/>
    <w:rsid w:val="00E41FD1"/>
    <w:pPr>
      <w:keepNext/>
      <w:spacing w:before="120"/>
      <w:jc w:val="center"/>
    </w:pPr>
    <w:rPr>
      <w:sz w:val="28"/>
      <w:szCs w:val="28"/>
    </w:rPr>
  </w:style>
  <w:style w:type="paragraph" w:styleId="16">
    <w:name w:val="toc 1"/>
    <w:basedOn w:val="a"/>
    <w:next w:val="a"/>
    <w:uiPriority w:val="39"/>
    <w:rsid w:val="00E41FD1"/>
    <w:pPr>
      <w:tabs>
        <w:tab w:val="right" w:leader="dot" w:pos="9911"/>
      </w:tabs>
      <w:spacing w:before="120" w:after="120"/>
      <w:jc w:val="both"/>
    </w:pPr>
    <w:rPr>
      <w:b/>
      <w:bCs/>
      <w:caps/>
      <w:sz w:val="20"/>
      <w:szCs w:val="20"/>
    </w:rPr>
  </w:style>
  <w:style w:type="paragraph" w:styleId="27">
    <w:name w:val="toc 2"/>
    <w:basedOn w:val="a"/>
    <w:next w:val="a"/>
    <w:uiPriority w:val="39"/>
    <w:rsid w:val="00E41FD1"/>
    <w:pPr>
      <w:tabs>
        <w:tab w:val="right" w:leader="dot" w:pos="9911"/>
      </w:tabs>
      <w:ind w:left="240"/>
    </w:pPr>
    <w:rPr>
      <w:smallCaps/>
      <w:spacing w:val="-4"/>
      <w:sz w:val="20"/>
      <w:szCs w:val="20"/>
    </w:rPr>
  </w:style>
  <w:style w:type="paragraph" w:styleId="35">
    <w:name w:val="toc 3"/>
    <w:basedOn w:val="a"/>
    <w:next w:val="a"/>
    <w:uiPriority w:val="39"/>
    <w:semiHidden/>
    <w:rsid w:val="00E41FD1"/>
    <w:pPr>
      <w:ind w:left="480"/>
    </w:pPr>
    <w:rPr>
      <w:rFonts w:ascii="Calibri" w:hAnsi="Calibri"/>
      <w:i/>
      <w:iCs/>
      <w:sz w:val="20"/>
      <w:szCs w:val="20"/>
    </w:rPr>
  </w:style>
  <w:style w:type="paragraph" w:styleId="4">
    <w:name w:val="toc 4"/>
    <w:basedOn w:val="a"/>
    <w:next w:val="a"/>
    <w:uiPriority w:val="39"/>
    <w:semiHidden/>
    <w:rsid w:val="00E41FD1"/>
    <w:pPr>
      <w:ind w:left="720"/>
    </w:pPr>
    <w:rPr>
      <w:rFonts w:ascii="Calibri" w:hAnsi="Calibri"/>
      <w:sz w:val="18"/>
      <w:szCs w:val="18"/>
    </w:rPr>
  </w:style>
  <w:style w:type="paragraph" w:styleId="50">
    <w:name w:val="toc 5"/>
    <w:basedOn w:val="a"/>
    <w:next w:val="a"/>
    <w:uiPriority w:val="39"/>
    <w:semiHidden/>
    <w:rsid w:val="00E41FD1"/>
    <w:pPr>
      <w:ind w:left="960"/>
    </w:pPr>
    <w:rPr>
      <w:rFonts w:ascii="Calibri" w:hAnsi="Calibri"/>
      <w:sz w:val="18"/>
      <w:szCs w:val="18"/>
    </w:rPr>
  </w:style>
  <w:style w:type="paragraph" w:styleId="60">
    <w:name w:val="toc 6"/>
    <w:basedOn w:val="a"/>
    <w:next w:val="a"/>
    <w:uiPriority w:val="39"/>
    <w:semiHidden/>
    <w:rsid w:val="00E41FD1"/>
    <w:pPr>
      <w:ind w:left="1200"/>
    </w:pPr>
    <w:rPr>
      <w:rFonts w:ascii="Calibri" w:hAnsi="Calibri"/>
      <w:sz w:val="18"/>
      <w:szCs w:val="18"/>
    </w:rPr>
  </w:style>
  <w:style w:type="paragraph" w:styleId="7">
    <w:name w:val="toc 7"/>
    <w:basedOn w:val="a"/>
    <w:next w:val="a"/>
    <w:uiPriority w:val="39"/>
    <w:semiHidden/>
    <w:rsid w:val="00E41FD1"/>
    <w:pPr>
      <w:ind w:left="1440"/>
    </w:pPr>
    <w:rPr>
      <w:rFonts w:ascii="Calibri" w:hAnsi="Calibri"/>
      <w:sz w:val="18"/>
      <w:szCs w:val="18"/>
    </w:rPr>
  </w:style>
  <w:style w:type="paragraph" w:styleId="8">
    <w:name w:val="toc 8"/>
    <w:basedOn w:val="a"/>
    <w:next w:val="a"/>
    <w:uiPriority w:val="39"/>
    <w:semiHidden/>
    <w:rsid w:val="00E41FD1"/>
    <w:pPr>
      <w:ind w:left="1680"/>
    </w:pPr>
    <w:rPr>
      <w:rFonts w:ascii="Calibri" w:hAnsi="Calibri"/>
      <w:sz w:val="18"/>
      <w:szCs w:val="18"/>
    </w:rPr>
  </w:style>
  <w:style w:type="paragraph" w:styleId="9">
    <w:name w:val="toc 9"/>
    <w:basedOn w:val="a"/>
    <w:next w:val="a"/>
    <w:uiPriority w:val="39"/>
    <w:semiHidden/>
    <w:rsid w:val="00E41FD1"/>
    <w:pPr>
      <w:ind w:left="1920"/>
    </w:pPr>
    <w:rPr>
      <w:rFonts w:ascii="Calibri" w:hAnsi="Calibri"/>
      <w:sz w:val="18"/>
      <w:szCs w:val="18"/>
    </w:rPr>
  </w:style>
  <w:style w:type="paragraph" w:styleId="af7">
    <w:name w:val="footnote text"/>
    <w:basedOn w:val="a"/>
    <w:link w:val="af8"/>
    <w:uiPriority w:val="99"/>
    <w:semiHidden/>
    <w:rsid w:val="00E41FD1"/>
    <w:rPr>
      <w:sz w:val="20"/>
      <w:szCs w:val="20"/>
    </w:rPr>
  </w:style>
  <w:style w:type="character" w:customStyle="1" w:styleId="af8">
    <w:name w:val="Текст сноски Знак"/>
    <w:link w:val="af7"/>
    <w:uiPriority w:val="99"/>
    <w:semiHidden/>
    <w:rsid w:val="00E41FD1"/>
    <w:rPr>
      <w:rFonts w:cs="Times New Roman"/>
    </w:rPr>
  </w:style>
  <w:style w:type="paragraph" w:styleId="af9">
    <w:name w:val="Balloon Text"/>
    <w:basedOn w:val="a"/>
    <w:link w:val="afa"/>
    <w:uiPriority w:val="99"/>
    <w:rsid w:val="00E41FD1"/>
    <w:rPr>
      <w:rFonts w:ascii="Tahoma" w:hAnsi="Tahoma"/>
      <w:sz w:val="16"/>
      <w:szCs w:val="16"/>
    </w:rPr>
  </w:style>
  <w:style w:type="character" w:customStyle="1" w:styleId="afa">
    <w:name w:val="Текст выноски Знак"/>
    <w:link w:val="af9"/>
    <w:uiPriority w:val="99"/>
    <w:rsid w:val="00E41FD1"/>
    <w:rPr>
      <w:rFonts w:ascii="Tahoma" w:hAnsi="Tahoma" w:cs="Tahoma"/>
      <w:sz w:val="16"/>
      <w:szCs w:val="16"/>
    </w:rPr>
  </w:style>
  <w:style w:type="paragraph" w:styleId="afb">
    <w:name w:val="TOC Heading"/>
    <w:basedOn w:val="111"/>
    <w:next w:val="a"/>
    <w:uiPriority w:val="39"/>
    <w:qFormat/>
    <w:rsid w:val="00E41FD1"/>
    <w:pPr>
      <w:keepNext/>
      <w:keepLines/>
      <w:widowControl/>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E41FD1"/>
    <w:pPr>
      <w:spacing w:after="120"/>
    </w:pPr>
    <w:rPr>
      <w:sz w:val="16"/>
      <w:szCs w:val="16"/>
    </w:rPr>
  </w:style>
  <w:style w:type="character" w:customStyle="1" w:styleId="37">
    <w:name w:val="Основной текст 3 Знак"/>
    <w:link w:val="36"/>
    <w:uiPriority w:val="99"/>
    <w:rsid w:val="00E41FD1"/>
    <w:rPr>
      <w:rFonts w:cs="Times New Roman"/>
      <w:sz w:val="16"/>
      <w:szCs w:val="16"/>
    </w:rPr>
  </w:style>
  <w:style w:type="paragraph" w:customStyle="1" w:styleId="1">
    <w:name w:val="Стиль1"/>
    <w:basedOn w:val="a"/>
    <w:rsid w:val="00E41FD1"/>
    <w:pPr>
      <w:keepNext/>
      <w:keepLines/>
      <w:widowControl w:val="0"/>
      <w:numPr>
        <w:numId w:val="1"/>
      </w:numPr>
      <w:suppressLineNumbers/>
      <w:spacing w:after="60"/>
      <w:jc w:val="both"/>
    </w:pPr>
    <w:rPr>
      <w:b/>
      <w:sz w:val="28"/>
    </w:rPr>
  </w:style>
  <w:style w:type="paragraph" w:customStyle="1" w:styleId="28">
    <w:name w:val="Стиль2"/>
    <w:basedOn w:val="29"/>
    <w:rsid w:val="00E41FD1"/>
    <w:pPr>
      <w:keepNext/>
      <w:keepLines/>
      <w:widowControl w:val="0"/>
      <w:numPr>
        <w:ilvl w:val="1"/>
      </w:numPr>
      <w:suppressLineNumbers/>
      <w:tabs>
        <w:tab w:val="num" w:pos="432"/>
      </w:tabs>
      <w:spacing w:after="60"/>
      <w:ind w:left="432" w:hanging="432"/>
      <w:contextualSpacing w:val="0"/>
      <w:jc w:val="both"/>
    </w:pPr>
    <w:rPr>
      <w:b/>
      <w:sz w:val="20"/>
      <w:szCs w:val="20"/>
    </w:rPr>
  </w:style>
  <w:style w:type="paragraph" w:customStyle="1" w:styleId="3">
    <w:name w:val="Стиль3 Знак"/>
    <w:basedOn w:val="23"/>
    <w:rsid w:val="00E41FD1"/>
    <w:pPr>
      <w:widowControl w:val="0"/>
      <w:numPr>
        <w:ilvl w:val="2"/>
        <w:numId w:val="1"/>
      </w:numPr>
      <w:spacing w:after="0" w:line="240" w:lineRule="auto"/>
      <w:ind w:left="0"/>
      <w:jc w:val="both"/>
    </w:pPr>
    <w:rPr>
      <w:sz w:val="20"/>
      <w:szCs w:val="20"/>
    </w:rPr>
  </w:style>
  <w:style w:type="paragraph" w:customStyle="1" w:styleId="ConsNormal">
    <w:name w:val="ConsNormal"/>
    <w:semiHidden/>
    <w:rsid w:val="00E41FD1"/>
    <w:pPr>
      <w:widowControl w:val="0"/>
      <w:ind w:left="709" w:right="19772" w:firstLine="720"/>
      <w:jc w:val="both"/>
    </w:pPr>
    <w:rPr>
      <w:rFonts w:ascii="Arial" w:hAnsi="Arial" w:cs="Arial"/>
    </w:rPr>
  </w:style>
  <w:style w:type="paragraph" w:customStyle="1" w:styleId="38">
    <w:name w:val="Стиль3 Знак Знак"/>
    <w:basedOn w:val="23"/>
    <w:rsid w:val="00E41FD1"/>
    <w:pPr>
      <w:widowControl w:val="0"/>
      <w:tabs>
        <w:tab w:val="num" w:pos="227"/>
      </w:tabs>
      <w:spacing w:after="0" w:line="240" w:lineRule="auto"/>
      <w:ind w:left="0"/>
      <w:jc w:val="both"/>
    </w:pPr>
    <w:rPr>
      <w:sz w:val="20"/>
      <w:szCs w:val="20"/>
    </w:rPr>
  </w:style>
  <w:style w:type="paragraph" w:styleId="29">
    <w:name w:val="List Number 2"/>
    <w:basedOn w:val="a"/>
    <w:uiPriority w:val="99"/>
    <w:rsid w:val="00E41FD1"/>
    <w:pPr>
      <w:tabs>
        <w:tab w:val="num" w:pos="432"/>
      </w:tabs>
      <w:ind w:left="432" w:hanging="432"/>
      <w:contextualSpacing/>
    </w:pPr>
  </w:style>
  <w:style w:type="paragraph" w:styleId="afc">
    <w:name w:val="Title"/>
    <w:basedOn w:val="a"/>
    <w:link w:val="afd"/>
    <w:uiPriority w:val="99"/>
    <w:qFormat/>
    <w:rsid w:val="00E41FD1"/>
    <w:pPr>
      <w:jc w:val="center"/>
    </w:pPr>
    <w:rPr>
      <w:rFonts w:ascii="Cambria" w:hAnsi="Cambria"/>
      <w:b/>
      <w:bCs/>
      <w:sz w:val="32"/>
      <w:szCs w:val="32"/>
    </w:rPr>
  </w:style>
  <w:style w:type="character" w:customStyle="1" w:styleId="afd">
    <w:name w:val="Заголовок Знак"/>
    <w:link w:val="afc"/>
    <w:uiPriority w:val="99"/>
    <w:rsid w:val="00E41FD1"/>
    <w:rPr>
      <w:rFonts w:ascii="Cambria" w:hAnsi="Cambria" w:cs="Times New Roman"/>
      <w:b/>
      <w:bCs/>
      <w:sz w:val="32"/>
      <w:szCs w:val="32"/>
    </w:rPr>
  </w:style>
  <w:style w:type="paragraph" w:customStyle="1" w:styleId="17">
    <w:name w:val="Название объекта1"/>
    <w:basedOn w:val="a"/>
    <w:qFormat/>
    <w:rsid w:val="00E41FD1"/>
    <w:pPr>
      <w:shd w:val="clear" w:color="FFFFFF" w:fill="FFFFFF"/>
      <w:jc w:val="center"/>
    </w:pPr>
    <w:rPr>
      <w:b/>
      <w:color w:val="000000"/>
      <w:position w:val="2"/>
      <w:sz w:val="32"/>
      <w:szCs w:val="20"/>
    </w:rPr>
  </w:style>
  <w:style w:type="paragraph" w:customStyle="1" w:styleId="afe">
    <w:name w:val="Стиль"/>
    <w:rsid w:val="00E41FD1"/>
    <w:rPr>
      <w:sz w:val="28"/>
    </w:rPr>
  </w:style>
  <w:style w:type="paragraph" w:customStyle="1" w:styleId="aff">
    <w:name w:val="Знак Знак Знак Знак Знак Знак Знак"/>
    <w:basedOn w:val="a"/>
    <w:rsid w:val="00E41FD1"/>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41FD1"/>
    <w:rPr>
      <w:rFonts w:ascii="Times New Roman" w:hAnsi="Times New Roman" w:cs="Times New Roman"/>
      <w:spacing w:val="10"/>
      <w:sz w:val="20"/>
      <w:szCs w:val="20"/>
    </w:rPr>
  </w:style>
  <w:style w:type="paragraph" w:customStyle="1" w:styleId="ListParagraph1">
    <w:name w:val="List Paragraph1"/>
    <w:basedOn w:val="a"/>
    <w:rsid w:val="00E41FD1"/>
    <w:pPr>
      <w:ind w:left="720"/>
    </w:pPr>
  </w:style>
  <w:style w:type="paragraph" w:customStyle="1" w:styleId="western">
    <w:name w:val="western"/>
    <w:basedOn w:val="a"/>
    <w:rsid w:val="00E41FD1"/>
    <w:pPr>
      <w:spacing w:before="100" w:beforeAutospacing="1" w:after="119"/>
    </w:pPr>
    <w:rPr>
      <w:sz w:val="28"/>
      <w:szCs w:val="28"/>
    </w:rPr>
  </w:style>
  <w:style w:type="paragraph" w:styleId="2a">
    <w:name w:val="Body Text First Indent 2"/>
    <w:basedOn w:val="af3"/>
    <w:link w:val="2b"/>
    <w:uiPriority w:val="99"/>
    <w:rsid w:val="00E41FD1"/>
    <w:pPr>
      <w:ind w:firstLine="210"/>
    </w:pPr>
  </w:style>
  <w:style w:type="character" w:customStyle="1" w:styleId="2b">
    <w:name w:val="Красная строка 2 Знак"/>
    <w:basedOn w:val="af4"/>
    <w:link w:val="2a"/>
    <w:uiPriority w:val="99"/>
    <w:semiHidden/>
    <w:rsid w:val="00E41FD1"/>
    <w:rPr>
      <w:rFonts w:cs="Times New Roman"/>
      <w:sz w:val="24"/>
      <w:szCs w:val="24"/>
    </w:rPr>
  </w:style>
  <w:style w:type="paragraph" w:styleId="aff0">
    <w:name w:val="List"/>
    <w:basedOn w:val="a"/>
    <w:uiPriority w:val="99"/>
    <w:rsid w:val="00E41FD1"/>
    <w:pPr>
      <w:ind w:left="283" w:hanging="283"/>
    </w:pPr>
  </w:style>
  <w:style w:type="paragraph" w:styleId="2c">
    <w:name w:val="List 2"/>
    <w:basedOn w:val="a"/>
    <w:uiPriority w:val="99"/>
    <w:rsid w:val="00E41FD1"/>
    <w:pPr>
      <w:ind w:left="566" w:hanging="283"/>
    </w:pPr>
  </w:style>
  <w:style w:type="paragraph" w:customStyle="1" w:styleId="2d">
    <w:name w:val="заголовок 2"/>
    <w:basedOn w:val="a"/>
    <w:next w:val="a"/>
    <w:rsid w:val="00E41FD1"/>
    <w:pPr>
      <w:keepNext/>
      <w:jc w:val="center"/>
    </w:pPr>
    <w:rPr>
      <w:b/>
      <w:bCs/>
    </w:rPr>
  </w:style>
  <w:style w:type="paragraph" w:customStyle="1" w:styleId="211">
    <w:name w:val="Основной текст с отступом 21"/>
    <w:basedOn w:val="a"/>
    <w:rsid w:val="00E41FD1"/>
    <w:pPr>
      <w:spacing w:after="120" w:line="480" w:lineRule="auto"/>
      <w:ind w:left="283"/>
    </w:pPr>
    <w:rPr>
      <w:lang w:eastAsia="ar-SA"/>
    </w:rPr>
  </w:style>
  <w:style w:type="character" w:styleId="aff1">
    <w:name w:val="Strong"/>
    <w:qFormat/>
    <w:rsid w:val="00E41FD1"/>
    <w:rPr>
      <w:b/>
      <w:bCs/>
    </w:rPr>
  </w:style>
  <w:style w:type="paragraph" w:styleId="aff2">
    <w:name w:val="No Spacing"/>
    <w:link w:val="aff3"/>
    <w:uiPriority w:val="1"/>
    <w:qFormat/>
    <w:rsid w:val="00E41FD1"/>
    <w:rPr>
      <w:sz w:val="24"/>
      <w:szCs w:val="24"/>
    </w:rPr>
  </w:style>
  <w:style w:type="character" w:customStyle="1" w:styleId="apple-converted-space">
    <w:name w:val="apple-converted-space"/>
    <w:basedOn w:val="a0"/>
    <w:rsid w:val="00E41FD1"/>
  </w:style>
  <w:style w:type="character" w:customStyle="1" w:styleId="match">
    <w:name w:val="match"/>
    <w:basedOn w:val="a0"/>
    <w:rsid w:val="00E41FD1"/>
  </w:style>
  <w:style w:type="paragraph" w:customStyle="1" w:styleId="formattext">
    <w:name w:val="formattext"/>
    <w:basedOn w:val="a"/>
    <w:rsid w:val="00E41FD1"/>
    <w:pPr>
      <w:spacing w:before="100" w:beforeAutospacing="1" w:after="100" w:afterAutospacing="1"/>
    </w:pPr>
  </w:style>
  <w:style w:type="paragraph" w:customStyle="1" w:styleId="headertext">
    <w:name w:val="headertext"/>
    <w:basedOn w:val="a"/>
    <w:rsid w:val="00E41FD1"/>
    <w:pPr>
      <w:spacing w:before="100" w:beforeAutospacing="1" w:after="100" w:afterAutospacing="1"/>
    </w:pPr>
  </w:style>
  <w:style w:type="paragraph" w:styleId="aff4">
    <w:name w:val="List Paragraph"/>
    <w:basedOn w:val="a"/>
    <w:uiPriority w:val="34"/>
    <w:qFormat/>
    <w:rsid w:val="00E41FD1"/>
    <w:pPr>
      <w:spacing w:after="200" w:line="276" w:lineRule="auto"/>
      <w:ind w:left="720"/>
      <w:contextualSpacing/>
    </w:pPr>
    <w:rPr>
      <w:rFonts w:ascii="Calibri" w:hAnsi="Calibri"/>
      <w:sz w:val="22"/>
      <w:szCs w:val="22"/>
    </w:rPr>
  </w:style>
  <w:style w:type="paragraph" w:customStyle="1" w:styleId="18">
    <w:name w:val="Обычный1"/>
    <w:link w:val="CharChar"/>
    <w:rsid w:val="00E41FD1"/>
    <w:pPr>
      <w:widowControl w:val="0"/>
      <w:spacing w:line="300" w:lineRule="auto"/>
      <w:ind w:firstLine="720"/>
      <w:jc w:val="both"/>
    </w:pPr>
    <w:rPr>
      <w:sz w:val="24"/>
    </w:rPr>
  </w:style>
  <w:style w:type="paragraph" w:customStyle="1" w:styleId="2e">
    <w:name w:val="Обычный2"/>
    <w:uiPriority w:val="99"/>
    <w:rsid w:val="00E41FD1"/>
    <w:pPr>
      <w:widowControl w:val="0"/>
      <w:spacing w:line="300" w:lineRule="auto"/>
      <w:ind w:firstLine="720"/>
      <w:jc w:val="both"/>
    </w:pPr>
    <w:rPr>
      <w:sz w:val="24"/>
    </w:rPr>
  </w:style>
  <w:style w:type="paragraph" w:customStyle="1" w:styleId="FR10">
    <w:name w:val="FR1"/>
    <w:rsid w:val="00E41FD1"/>
    <w:pPr>
      <w:widowControl w:val="0"/>
      <w:spacing w:before="700"/>
    </w:pPr>
    <w:rPr>
      <w:b/>
      <w:sz w:val="28"/>
    </w:rPr>
  </w:style>
  <w:style w:type="paragraph" w:customStyle="1" w:styleId="112">
    <w:name w:val="Обычный11"/>
    <w:uiPriority w:val="99"/>
    <w:rsid w:val="00E41FD1"/>
    <w:pPr>
      <w:widowControl w:val="0"/>
      <w:spacing w:line="300" w:lineRule="auto"/>
      <w:ind w:firstLine="720"/>
      <w:jc w:val="both"/>
    </w:pPr>
    <w:rPr>
      <w:sz w:val="24"/>
    </w:rPr>
  </w:style>
  <w:style w:type="paragraph" w:styleId="aff5">
    <w:name w:val="Normal (Web)"/>
    <w:basedOn w:val="a"/>
    <w:uiPriority w:val="99"/>
    <w:unhideWhenUsed/>
    <w:rsid w:val="00E41FD1"/>
    <w:pPr>
      <w:spacing w:before="100" w:beforeAutospacing="1" w:after="100" w:afterAutospacing="1"/>
    </w:pPr>
  </w:style>
  <w:style w:type="character" w:styleId="aff6">
    <w:name w:val="annotation reference"/>
    <w:rsid w:val="00E41FD1"/>
    <w:rPr>
      <w:sz w:val="16"/>
      <w:szCs w:val="16"/>
    </w:rPr>
  </w:style>
  <w:style w:type="paragraph" w:styleId="aff7">
    <w:name w:val="annotation text"/>
    <w:basedOn w:val="a"/>
    <w:link w:val="aff8"/>
    <w:rsid w:val="00E41FD1"/>
    <w:rPr>
      <w:sz w:val="20"/>
      <w:szCs w:val="20"/>
    </w:rPr>
  </w:style>
  <w:style w:type="character" w:customStyle="1" w:styleId="aff8">
    <w:name w:val="Текст примечания Знак"/>
    <w:basedOn w:val="a0"/>
    <w:link w:val="aff7"/>
    <w:rsid w:val="00E41FD1"/>
  </w:style>
  <w:style w:type="paragraph" w:styleId="aff9">
    <w:name w:val="annotation subject"/>
    <w:basedOn w:val="aff7"/>
    <w:next w:val="aff7"/>
    <w:link w:val="affa"/>
    <w:rsid w:val="00E41FD1"/>
    <w:rPr>
      <w:b/>
      <w:bCs/>
    </w:rPr>
  </w:style>
  <w:style w:type="character" w:customStyle="1" w:styleId="affa">
    <w:name w:val="Тема примечания Знак"/>
    <w:link w:val="aff9"/>
    <w:rsid w:val="00E41FD1"/>
    <w:rPr>
      <w:b/>
      <w:bCs/>
    </w:rPr>
  </w:style>
  <w:style w:type="paragraph" w:customStyle="1" w:styleId="19">
    <w:name w:val="Без интервала1"/>
    <w:qFormat/>
    <w:rsid w:val="00E41FD1"/>
    <w:pPr>
      <w:widowControl w:val="0"/>
    </w:pPr>
    <w:rPr>
      <w:rFonts w:ascii="Calibri" w:eastAsia="Arial Unicode MS" w:hAnsi="Calibri" w:cs="font191"/>
      <w:sz w:val="22"/>
      <w:szCs w:val="22"/>
      <w:lang w:eastAsia="ar-SA"/>
    </w:rPr>
  </w:style>
  <w:style w:type="character" w:customStyle="1" w:styleId="blk">
    <w:name w:val="blk"/>
    <w:basedOn w:val="a0"/>
    <w:rsid w:val="00E41FD1"/>
  </w:style>
  <w:style w:type="table" w:customStyle="1" w:styleId="1a">
    <w:name w:val="Сетка таблицы1"/>
    <w:basedOn w:val="a1"/>
    <w:next w:val="af2"/>
    <w:rsid w:val="00E41FD1"/>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3">
    <w:name w:val="Без интервала Знак"/>
    <w:link w:val="aff2"/>
    <w:uiPriority w:val="1"/>
    <w:rsid w:val="00E41FD1"/>
    <w:rPr>
      <w:sz w:val="24"/>
      <w:szCs w:val="24"/>
      <w:lang w:bidi="ar-SA"/>
    </w:rPr>
  </w:style>
  <w:style w:type="paragraph" w:customStyle="1" w:styleId="311">
    <w:name w:val="Основной текст с отступом 31"/>
    <w:basedOn w:val="a"/>
    <w:rsid w:val="00E41FD1"/>
    <w:pPr>
      <w:spacing w:after="200" w:line="276" w:lineRule="auto"/>
    </w:pPr>
    <w:rPr>
      <w:rFonts w:ascii="Calibri" w:eastAsia="Calibri" w:hAnsi="Calibri"/>
      <w:sz w:val="22"/>
      <w:szCs w:val="22"/>
      <w:lang w:eastAsia="ar-SA"/>
    </w:rPr>
  </w:style>
  <w:style w:type="character" w:customStyle="1" w:styleId="ConsPlusNormal0">
    <w:name w:val="ConsPlusNormal Знак"/>
    <w:link w:val="ConsPlusNormal"/>
    <w:rsid w:val="00E41FD1"/>
    <w:rPr>
      <w:rFonts w:ascii="Arial" w:hAnsi="Arial" w:cs="Arial"/>
      <w:sz w:val="24"/>
      <w:szCs w:val="24"/>
    </w:rPr>
  </w:style>
  <w:style w:type="character" w:customStyle="1" w:styleId="CharChar">
    <w:name w:val="Обычный Char Char"/>
    <w:link w:val="18"/>
    <w:rsid w:val="00E41FD1"/>
    <w:rPr>
      <w:sz w:val="24"/>
    </w:rPr>
  </w:style>
  <w:style w:type="character" w:customStyle="1" w:styleId="u">
    <w:name w:val="u"/>
    <w:rsid w:val="00E41FD1"/>
  </w:style>
  <w:style w:type="character" w:customStyle="1" w:styleId="11">
    <w:name w:val="Заголовок 1 Знак1"/>
    <w:basedOn w:val="a0"/>
    <w:link w:val="10"/>
    <w:uiPriority w:val="9"/>
    <w:rsid w:val="0052769D"/>
    <w:rPr>
      <w:rFonts w:asciiTheme="majorHAnsi" w:eastAsiaTheme="majorEastAsia" w:hAnsiTheme="majorHAnsi" w:cstheme="majorBidi"/>
      <w:b/>
      <w:bCs/>
      <w:color w:val="365F91" w:themeColor="accent1" w:themeShade="BF"/>
      <w:sz w:val="28"/>
      <w:szCs w:val="28"/>
    </w:rPr>
  </w:style>
  <w:style w:type="character" w:customStyle="1" w:styleId="1b">
    <w:name w:val="Обычный1 Знак"/>
    <w:locked/>
    <w:rsid w:val="0052769D"/>
    <w:rPr>
      <w:snapToGrid w:val="0"/>
      <w:sz w:val="24"/>
      <w:szCs w:val="22"/>
      <w:lang w:eastAsia="ru-RU" w:bidi="ar-SA"/>
    </w:rPr>
  </w:style>
  <w:style w:type="character" w:styleId="affb">
    <w:name w:val="Emphasis"/>
    <w:basedOn w:val="a0"/>
    <w:uiPriority w:val="20"/>
    <w:qFormat/>
    <w:rsid w:val="00654AF4"/>
    <w:rPr>
      <w:rFonts w:cs="Times New Roman"/>
      <w:i/>
      <w:iCs/>
    </w:rPr>
  </w:style>
  <w:style w:type="character" w:customStyle="1" w:styleId="Bodytext2">
    <w:name w:val="Body text (2)_"/>
    <w:link w:val="Bodytext20"/>
    <w:locked/>
    <w:rsid w:val="002077ED"/>
    <w:rPr>
      <w:shd w:val="clear" w:color="auto" w:fill="FFFFFF"/>
    </w:rPr>
  </w:style>
  <w:style w:type="paragraph" w:customStyle="1" w:styleId="Bodytext20">
    <w:name w:val="Body text (2)"/>
    <w:basedOn w:val="a"/>
    <w:link w:val="Bodytext2"/>
    <w:rsid w:val="002077ED"/>
    <w:pPr>
      <w:widowControl w:val="0"/>
      <w:shd w:val="clear" w:color="auto" w:fill="FFFFFF"/>
      <w:spacing w:after="360" w:line="240" w:lineRule="atLeast"/>
      <w:jc w:val="right"/>
    </w:pPr>
    <w:rPr>
      <w:sz w:val="20"/>
      <w:szCs w:val="20"/>
    </w:rPr>
  </w:style>
  <w:style w:type="character" w:customStyle="1" w:styleId="affc">
    <w:name w:val="Гипертекстовая ссылка"/>
    <w:basedOn w:val="a0"/>
    <w:uiPriority w:val="99"/>
    <w:rsid w:val="002077ED"/>
    <w:rPr>
      <w:rFonts w:cs="Times New Roman"/>
      <w:b/>
      <w:color w:val="106BBE"/>
    </w:rPr>
  </w:style>
  <w:style w:type="character" w:customStyle="1" w:styleId="sectioninfo">
    <w:name w:val="section__info"/>
    <w:basedOn w:val="a0"/>
    <w:rsid w:val="00E14800"/>
  </w:style>
  <w:style w:type="character" w:customStyle="1" w:styleId="cardmaininfopurchaselink">
    <w:name w:val="cardmaininfo__purchaselink"/>
    <w:basedOn w:val="a0"/>
    <w:rsid w:val="00E14800"/>
  </w:style>
  <w:style w:type="paragraph" w:styleId="affd">
    <w:name w:val="header"/>
    <w:basedOn w:val="a"/>
    <w:link w:val="1c"/>
    <w:uiPriority w:val="99"/>
    <w:unhideWhenUsed/>
    <w:rsid w:val="009262DD"/>
    <w:pPr>
      <w:tabs>
        <w:tab w:val="center" w:pos="4677"/>
        <w:tab w:val="right" w:pos="9355"/>
      </w:tabs>
    </w:pPr>
  </w:style>
  <w:style w:type="character" w:customStyle="1" w:styleId="1c">
    <w:name w:val="Верхний колонтитул Знак1"/>
    <w:basedOn w:val="a0"/>
    <w:link w:val="affd"/>
    <w:uiPriority w:val="99"/>
    <w:rsid w:val="009262DD"/>
    <w:rPr>
      <w:sz w:val="24"/>
      <w:szCs w:val="24"/>
    </w:rPr>
  </w:style>
  <w:style w:type="paragraph" w:styleId="affe">
    <w:name w:val="footer"/>
    <w:basedOn w:val="a"/>
    <w:link w:val="1d"/>
    <w:uiPriority w:val="99"/>
    <w:unhideWhenUsed/>
    <w:rsid w:val="009262DD"/>
    <w:pPr>
      <w:tabs>
        <w:tab w:val="center" w:pos="4677"/>
        <w:tab w:val="right" w:pos="9355"/>
      </w:tabs>
    </w:pPr>
  </w:style>
  <w:style w:type="character" w:customStyle="1" w:styleId="1d">
    <w:name w:val="Нижний колонтитул Знак1"/>
    <w:basedOn w:val="a0"/>
    <w:link w:val="affe"/>
    <w:uiPriority w:val="99"/>
    <w:rsid w:val="009262DD"/>
    <w:rPr>
      <w:sz w:val="24"/>
      <w:szCs w:val="24"/>
    </w:rPr>
  </w:style>
  <w:style w:type="character" w:customStyle="1" w:styleId="afff">
    <w:name w:val="Цветовое выделение"/>
    <w:uiPriority w:val="99"/>
    <w:rsid w:val="00BD269B"/>
    <w:rPr>
      <w:b/>
      <w:color w:val="26282F"/>
    </w:rPr>
  </w:style>
  <w:style w:type="character" w:customStyle="1" w:styleId="subjectvalue">
    <w:name w:val="subjectvalue"/>
    <w:basedOn w:val="a0"/>
    <w:rsid w:val="00BD26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05457">
      <w:bodyDiv w:val="1"/>
      <w:marLeft w:val="0"/>
      <w:marRight w:val="0"/>
      <w:marTop w:val="0"/>
      <w:marBottom w:val="0"/>
      <w:divBdr>
        <w:top w:val="none" w:sz="0" w:space="0" w:color="auto"/>
        <w:left w:val="none" w:sz="0" w:space="0" w:color="auto"/>
        <w:bottom w:val="none" w:sz="0" w:space="0" w:color="auto"/>
        <w:right w:val="none" w:sz="0" w:space="0" w:color="auto"/>
      </w:divBdr>
      <w:divsChild>
        <w:div w:id="1069421573">
          <w:marLeft w:val="0"/>
          <w:marRight w:val="0"/>
          <w:marTop w:val="0"/>
          <w:marBottom w:val="0"/>
          <w:divBdr>
            <w:top w:val="none" w:sz="0" w:space="0" w:color="auto"/>
            <w:left w:val="none" w:sz="0" w:space="0" w:color="auto"/>
            <w:bottom w:val="none" w:sz="0" w:space="0" w:color="auto"/>
            <w:right w:val="none" w:sz="0" w:space="0" w:color="auto"/>
          </w:divBdr>
        </w:div>
      </w:divsChild>
    </w:div>
    <w:div w:id="366493590">
      <w:bodyDiv w:val="1"/>
      <w:marLeft w:val="0"/>
      <w:marRight w:val="0"/>
      <w:marTop w:val="0"/>
      <w:marBottom w:val="0"/>
      <w:divBdr>
        <w:top w:val="none" w:sz="0" w:space="0" w:color="auto"/>
        <w:left w:val="none" w:sz="0" w:space="0" w:color="auto"/>
        <w:bottom w:val="none" w:sz="0" w:space="0" w:color="auto"/>
        <w:right w:val="none" w:sz="0" w:space="0" w:color="auto"/>
      </w:divBdr>
    </w:div>
    <w:div w:id="409625098">
      <w:bodyDiv w:val="1"/>
      <w:marLeft w:val="0"/>
      <w:marRight w:val="0"/>
      <w:marTop w:val="0"/>
      <w:marBottom w:val="0"/>
      <w:divBdr>
        <w:top w:val="none" w:sz="0" w:space="0" w:color="auto"/>
        <w:left w:val="none" w:sz="0" w:space="0" w:color="auto"/>
        <w:bottom w:val="none" w:sz="0" w:space="0" w:color="auto"/>
        <w:right w:val="none" w:sz="0" w:space="0" w:color="auto"/>
      </w:divBdr>
    </w:div>
    <w:div w:id="850031057">
      <w:bodyDiv w:val="1"/>
      <w:marLeft w:val="0"/>
      <w:marRight w:val="0"/>
      <w:marTop w:val="0"/>
      <w:marBottom w:val="0"/>
      <w:divBdr>
        <w:top w:val="none" w:sz="0" w:space="0" w:color="auto"/>
        <w:left w:val="none" w:sz="0" w:space="0" w:color="auto"/>
        <w:bottom w:val="none" w:sz="0" w:space="0" w:color="auto"/>
        <w:right w:val="none" w:sz="0" w:space="0" w:color="auto"/>
      </w:divBdr>
    </w:div>
    <w:div w:id="1588297350">
      <w:bodyDiv w:val="1"/>
      <w:marLeft w:val="0"/>
      <w:marRight w:val="0"/>
      <w:marTop w:val="0"/>
      <w:marBottom w:val="0"/>
      <w:divBdr>
        <w:top w:val="none" w:sz="0" w:space="0" w:color="auto"/>
        <w:left w:val="none" w:sz="0" w:space="0" w:color="auto"/>
        <w:bottom w:val="none" w:sz="0" w:space="0" w:color="auto"/>
        <w:right w:val="none" w:sz="0" w:space="0" w:color="auto"/>
      </w:divBdr>
    </w:div>
    <w:div w:id="1620988058">
      <w:bodyDiv w:val="1"/>
      <w:marLeft w:val="0"/>
      <w:marRight w:val="0"/>
      <w:marTop w:val="0"/>
      <w:marBottom w:val="0"/>
      <w:divBdr>
        <w:top w:val="none" w:sz="0" w:space="0" w:color="auto"/>
        <w:left w:val="none" w:sz="0" w:space="0" w:color="auto"/>
        <w:bottom w:val="none" w:sz="0" w:space="0" w:color="auto"/>
        <w:right w:val="none" w:sz="0" w:space="0" w:color="auto"/>
      </w:divBdr>
    </w:div>
    <w:div w:id="167484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file:///E:\l%20Par389%20%20\o"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E:\l%20Par326%20%20\o"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file:///E:\l%20Par389%20%20\o"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file:///E:\l%20Par326%20%20\o"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E67CC327-8C57-46D9-ABCF-12F477CA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12</Pages>
  <Words>6055</Words>
  <Characters>34520</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org</Company>
  <LinksUpToDate>false</LinksUpToDate>
  <CharactersWithSpaces>40495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Семеняк</cp:lastModifiedBy>
  <cp:revision>105</cp:revision>
  <cp:lastPrinted>2025-11-14T02:31:00Z</cp:lastPrinted>
  <dcterms:created xsi:type="dcterms:W3CDTF">2024-10-03T03:08:00Z</dcterms:created>
  <dcterms:modified xsi:type="dcterms:W3CDTF">2026-03-23T00:34:00Z</dcterms:modified>
</cp:coreProperties>
</file>