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3B8" w:rsidRPr="00CD6A10" w:rsidRDefault="00A437CC" w:rsidP="00154F97">
      <w:pPr>
        <w:spacing w:after="0" w:line="240" w:lineRule="auto"/>
        <w:ind w:right="-427" w:firstLine="567"/>
        <w:jc w:val="center"/>
        <w:rPr>
          <w:rFonts w:ascii="Times New Roman" w:hAnsi="Times New Roman" w:cs="Times New Roman"/>
          <w:b/>
          <w:sz w:val="27"/>
          <w:szCs w:val="27"/>
        </w:rPr>
      </w:pPr>
      <w:r w:rsidRPr="00CD6A10">
        <w:rPr>
          <w:rFonts w:ascii="Times New Roman" w:hAnsi="Times New Roman" w:cs="Times New Roman"/>
          <w:b/>
          <w:sz w:val="27"/>
          <w:szCs w:val="27"/>
        </w:rPr>
        <w:t>ПРОЕКТ</w:t>
      </w:r>
    </w:p>
    <w:p w:rsidR="006E5124" w:rsidRPr="00CD6A10" w:rsidRDefault="006E5124" w:rsidP="00154F97">
      <w:pPr>
        <w:spacing w:after="0" w:line="240" w:lineRule="auto"/>
        <w:ind w:right="-427" w:firstLine="567"/>
        <w:jc w:val="center"/>
        <w:rPr>
          <w:rFonts w:ascii="Times New Roman" w:hAnsi="Times New Roman" w:cs="Times New Roman"/>
          <w:b/>
          <w:sz w:val="27"/>
          <w:szCs w:val="27"/>
        </w:rPr>
      </w:pPr>
      <w:r w:rsidRPr="00CD6A10">
        <w:rPr>
          <w:rFonts w:ascii="Times New Roman" w:hAnsi="Times New Roman" w:cs="Times New Roman"/>
          <w:b/>
          <w:sz w:val="27"/>
          <w:szCs w:val="27"/>
        </w:rPr>
        <w:t>Государственный контракт №_____</w:t>
      </w:r>
    </w:p>
    <w:p w:rsidR="00637503" w:rsidRDefault="00637503" w:rsidP="00637503">
      <w:pPr>
        <w:contextualSpacing/>
        <w:jc w:val="center"/>
        <w:rPr>
          <w:rFonts w:ascii="Times New Roman" w:hAnsi="Times New Roman"/>
          <w:b/>
          <w:sz w:val="28"/>
          <w:szCs w:val="28"/>
        </w:rPr>
      </w:pPr>
      <w:r w:rsidRPr="00432E81">
        <w:rPr>
          <w:rFonts w:ascii="Times New Roman" w:hAnsi="Times New Roman"/>
          <w:b/>
          <w:sz w:val="28"/>
          <w:szCs w:val="28"/>
        </w:rPr>
        <w:t xml:space="preserve">на оказание услуг по </w:t>
      </w:r>
      <w:r>
        <w:rPr>
          <w:rFonts w:ascii="Times New Roman" w:hAnsi="Times New Roman"/>
          <w:b/>
          <w:sz w:val="28"/>
          <w:szCs w:val="28"/>
        </w:rPr>
        <w:t xml:space="preserve">проведению медицинского осмотра (прочая закупка товаров, работ и услуг) </w:t>
      </w:r>
    </w:p>
    <w:p w:rsidR="00A24821" w:rsidRPr="00CD6A10" w:rsidRDefault="00A24821" w:rsidP="008C0F61">
      <w:pPr>
        <w:spacing w:after="0" w:line="240" w:lineRule="auto"/>
        <w:ind w:right="-427" w:firstLine="567"/>
        <w:jc w:val="center"/>
        <w:rPr>
          <w:rFonts w:ascii="Times New Roman" w:hAnsi="Times New Roman" w:cs="Times New Roman"/>
          <w:b/>
          <w:sz w:val="20"/>
          <w:szCs w:val="27"/>
        </w:rPr>
      </w:pPr>
    </w:p>
    <w:p w:rsidR="006E5124" w:rsidRPr="00CD6A10" w:rsidRDefault="006E5124" w:rsidP="00E41F6F">
      <w:pPr>
        <w:adjustRightInd w:val="0"/>
        <w:spacing w:after="0" w:line="240" w:lineRule="auto"/>
        <w:ind w:right="-427"/>
        <w:jc w:val="both"/>
        <w:outlineLvl w:val="1"/>
        <w:rPr>
          <w:rFonts w:ascii="Times New Roman" w:hAnsi="Times New Roman" w:cs="Times New Roman"/>
          <w:b/>
          <w:sz w:val="27"/>
          <w:szCs w:val="27"/>
        </w:rPr>
      </w:pPr>
      <w:r w:rsidRPr="00CD6A10">
        <w:rPr>
          <w:rFonts w:ascii="Times New Roman" w:hAnsi="Times New Roman" w:cs="Times New Roman"/>
          <w:b/>
          <w:sz w:val="27"/>
          <w:szCs w:val="27"/>
        </w:rPr>
        <w:t xml:space="preserve">г. Азов           </w:t>
      </w:r>
      <w:r w:rsidRPr="00CD6A10">
        <w:rPr>
          <w:rFonts w:ascii="Times New Roman" w:hAnsi="Times New Roman" w:cs="Times New Roman"/>
          <w:b/>
          <w:sz w:val="27"/>
          <w:szCs w:val="27"/>
        </w:rPr>
        <w:tab/>
      </w:r>
      <w:r w:rsidRPr="00CD6A10">
        <w:rPr>
          <w:rFonts w:ascii="Times New Roman" w:hAnsi="Times New Roman" w:cs="Times New Roman"/>
          <w:b/>
          <w:sz w:val="27"/>
          <w:szCs w:val="27"/>
        </w:rPr>
        <w:tab/>
      </w:r>
      <w:r w:rsidRPr="00CD6A10">
        <w:rPr>
          <w:rFonts w:ascii="Times New Roman" w:hAnsi="Times New Roman" w:cs="Times New Roman"/>
          <w:b/>
          <w:sz w:val="27"/>
          <w:szCs w:val="27"/>
        </w:rPr>
        <w:tab/>
      </w:r>
      <w:r w:rsidRPr="00CD6A10">
        <w:rPr>
          <w:rFonts w:ascii="Times New Roman" w:hAnsi="Times New Roman" w:cs="Times New Roman"/>
          <w:b/>
          <w:sz w:val="27"/>
          <w:szCs w:val="27"/>
        </w:rPr>
        <w:tab/>
      </w:r>
      <w:r w:rsidR="00FB0D1B" w:rsidRPr="00CD6A10">
        <w:rPr>
          <w:rFonts w:ascii="Times New Roman" w:hAnsi="Times New Roman" w:cs="Times New Roman"/>
          <w:b/>
          <w:sz w:val="27"/>
          <w:szCs w:val="27"/>
        </w:rPr>
        <w:tab/>
      </w:r>
      <w:r w:rsidR="00FB0D1B" w:rsidRPr="00CD6A10">
        <w:rPr>
          <w:rFonts w:ascii="Times New Roman" w:hAnsi="Times New Roman" w:cs="Times New Roman"/>
          <w:b/>
          <w:sz w:val="27"/>
          <w:szCs w:val="27"/>
        </w:rPr>
        <w:tab/>
      </w:r>
      <w:r w:rsidR="00FB0D1B" w:rsidRPr="00CD6A10">
        <w:rPr>
          <w:rFonts w:ascii="Times New Roman" w:hAnsi="Times New Roman" w:cs="Times New Roman"/>
          <w:b/>
          <w:sz w:val="27"/>
          <w:szCs w:val="27"/>
        </w:rPr>
        <w:tab/>
      </w:r>
      <w:r w:rsidR="00E41F6F" w:rsidRPr="00CD6A10">
        <w:rPr>
          <w:rFonts w:ascii="Times New Roman" w:hAnsi="Times New Roman" w:cs="Times New Roman"/>
          <w:b/>
          <w:sz w:val="27"/>
          <w:szCs w:val="27"/>
        </w:rPr>
        <w:tab/>
      </w:r>
      <w:r w:rsidRPr="00CD6A10">
        <w:rPr>
          <w:rFonts w:ascii="Times New Roman" w:hAnsi="Times New Roman" w:cs="Times New Roman"/>
          <w:b/>
          <w:sz w:val="27"/>
          <w:szCs w:val="27"/>
        </w:rPr>
        <w:t xml:space="preserve"> «___»</w:t>
      </w:r>
      <w:r w:rsidR="003A670E">
        <w:rPr>
          <w:rFonts w:ascii="Times New Roman" w:hAnsi="Times New Roman" w:cs="Times New Roman"/>
          <w:b/>
          <w:sz w:val="27"/>
          <w:szCs w:val="27"/>
        </w:rPr>
        <w:t xml:space="preserve"> </w:t>
      </w:r>
      <w:r w:rsidRPr="00CD6A10">
        <w:rPr>
          <w:rFonts w:ascii="Times New Roman" w:hAnsi="Times New Roman" w:cs="Times New Roman"/>
          <w:b/>
          <w:sz w:val="27"/>
          <w:szCs w:val="27"/>
        </w:rPr>
        <w:t>___________</w:t>
      </w:r>
      <w:r w:rsidR="00B9286B">
        <w:rPr>
          <w:rFonts w:ascii="Times New Roman" w:hAnsi="Times New Roman" w:cs="Times New Roman"/>
          <w:b/>
          <w:sz w:val="27"/>
          <w:szCs w:val="27"/>
        </w:rPr>
        <w:t>2026 г</w:t>
      </w:r>
      <w:r w:rsidRPr="00CD6A10">
        <w:rPr>
          <w:rFonts w:ascii="Times New Roman" w:hAnsi="Times New Roman" w:cs="Times New Roman"/>
          <w:b/>
          <w:sz w:val="27"/>
          <w:szCs w:val="27"/>
        </w:rPr>
        <w:t>.</w:t>
      </w:r>
    </w:p>
    <w:p w:rsidR="00457F3E" w:rsidRPr="00CD6A10" w:rsidRDefault="00457F3E" w:rsidP="00154F97">
      <w:pPr>
        <w:adjustRightInd w:val="0"/>
        <w:spacing w:after="0" w:line="240" w:lineRule="auto"/>
        <w:ind w:right="-427" w:firstLine="567"/>
        <w:jc w:val="both"/>
        <w:outlineLvl w:val="1"/>
        <w:rPr>
          <w:rFonts w:ascii="Times New Roman" w:hAnsi="Times New Roman" w:cs="Times New Roman"/>
          <w:noProof/>
          <w:sz w:val="27"/>
          <w:szCs w:val="27"/>
        </w:rPr>
      </w:pPr>
    </w:p>
    <w:p w:rsidR="006E5124" w:rsidRPr="00CD6A10" w:rsidRDefault="006E5124" w:rsidP="00154F97">
      <w:pPr>
        <w:tabs>
          <w:tab w:val="left" w:pos="284"/>
          <w:tab w:val="num" w:pos="1260"/>
          <w:tab w:val="right" w:pos="10065"/>
        </w:tabs>
        <w:spacing w:after="0" w:line="240" w:lineRule="auto"/>
        <w:ind w:right="-427" w:firstLine="567"/>
        <w:jc w:val="both"/>
        <w:rPr>
          <w:rFonts w:ascii="Times New Roman" w:hAnsi="Times New Roman" w:cs="Times New Roman"/>
          <w:sz w:val="27"/>
          <w:szCs w:val="27"/>
        </w:rPr>
      </w:pPr>
      <w:r w:rsidRPr="00CD6A10">
        <w:rPr>
          <w:rFonts w:ascii="Times New Roman" w:hAnsi="Times New Roman" w:cs="Times New Roman"/>
          <w:noProof/>
          <w:sz w:val="27"/>
          <w:szCs w:val="27"/>
        </w:rPr>
        <w:tab/>
        <w:t xml:space="preserve">Выступая от имени и в интересах Российской Федерации, в целяхобеспечения государственных нужд, </w:t>
      </w:r>
      <w:r w:rsidRPr="00CD6A10">
        <w:rPr>
          <w:rFonts w:ascii="Times New Roman" w:hAnsi="Times New Roman" w:cs="Times New Roman"/>
          <w:b/>
          <w:noProof/>
          <w:sz w:val="27"/>
          <w:szCs w:val="27"/>
        </w:rPr>
        <w:t xml:space="preserve">Федеральное казенное учреждение «Исправительная колония № 18 Главного управления Федеральной службы исполнения наказаний по Ростовской области» </w:t>
      </w:r>
      <w:r w:rsidRPr="00CD6A10">
        <w:rPr>
          <w:rFonts w:ascii="Times New Roman" w:hAnsi="Times New Roman" w:cs="Times New Roman"/>
          <w:noProof/>
          <w:sz w:val="27"/>
          <w:szCs w:val="27"/>
        </w:rPr>
        <w:t xml:space="preserve">(сокращенное наименование - ФКУ ИК-18 ГУФСИН России по Ростовской обалсти), именуемое в дальнейшем «Заказчик», в лице начальника Голиковой Татьяны Александровны, действующего  на основании Устава, с одной стороны и </w:t>
      </w:r>
      <w:r w:rsidR="00A437CC" w:rsidRPr="000A6679">
        <w:rPr>
          <w:rFonts w:ascii="Times New Roman" w:hAnsi="Times New Roman" w:cs="Times New Roman"/>
          <w:b/>
          <w:sz w:val="27"/>
          <w:szCs w:val="27"/>
        </w:rPr>
        <w:t>____________</w:t>
      </w:r>
      <w:r w:rsidR="000A6679">
        <w:rPr>
          <w:rFonts w:ascii="Times New Roman" w:hAnsi="Times New Roman" w:cs="Times New Roman"/>
          <w:sz w:val="27"/>
          <w:szCs w:val="27"/>
        </w:rPr>
        <w:t xml:space="preserve"> </w:t>
      </w:r>
      <w:r w:rsidR="00751DA2" w:rsidRPr="00CD6A10">
        <w:rPr>
          <w:rFonts w:ascii="Times New Roman" w:hAnsi="Times New Roman" w:cs="Times New Roman"/>
          <w:sz w:val="27"/>
          <w:szCs w:val="27"/>
        </w:rPr>
        <w:t xml:space="preserve">(сокращенное наименование – </w:t>
      </w:r>
      <w:r w:rsidR="00A437CC" w:rsidRPr="00CD6A10">
        <w:rPr>
          <w:rFonts w:ascii="Times New Roman" w:hAnsi="Times New Roman" w:cs="Times New Roman"/>
          <w:sz w:val="27"/>
          <w:szCs w:val="27"/>
        </w:rPr>
        <w:t>___________</w:t>
      </w:r>
      <w:r w:rsidR="00751DA2" w:rsidRPr="00CD6A10">
        <w:rPr>
          <w:rFonts w:ascii="Times New Roman" w:hAnsi="Times New Roman" w:cs="Times New Roman"/>
          <w:sz w:val="27"/>
          <w:szCs w:val="27"/>
        </w:rPr>
        <w:t>), именуемое в дальнейшем «</w:t>
      </w:r>
      <w:r w:rsidR="00E77F18" w:rsidRPr="00CD6A10">
        <w:rPr>
          <w:rFonts w:ascii="Times New Roman" w:hAnsi="Times New Roman" w:cs="Times New Roman"/>
          <w:sz w:val="27"/>
          <w:szCs w:val="27"/>
        </w:rPr>
        <w:t>Исполнитель</w:t>
      </w:r>
      <w:r w:rsidR="00751DA2" w:rsidRPr="00CD6A10">
        <w:rPr>
          <w:rFonts w:ascii="Times New Roman" w:hAnsi="Times New Roman" w:cs="Times New Roman"/>
          <w:sz w:val="27"/>
          <w:szCs w:val="27"/>
        </w:rPr>
        <w:t xml:space="preserve">», в лице </w:t>
      </w:r>
      <w:r w:rsidR="00A437CC" w:rsidRPr="00CD6A10">
        <w:rPr>
          <w:rFonts w:ascii="Times New Roman" w:hAnsi="Times New Roman" w:cs="Times New Roman"/>
          <w:sz w:val="27"/>
          <w:szCs w:val="27"/>
        </w:rPr>
        <w:t>__________________________</w:t>
      </w:r>
      <w:r w:rsidR="00751DA2" w:rsidRPr="00CD6A10">
        <w:rPr>
          <w:rFonts w:ascii="Times New Roman" w:hAnsi="Times New Roman" w:cs="Times New Roman"/>
          <w:sz w:val="27"/>
          <w:szCs w:val="27"/>
        </w:rPr>
        <w:t xml:space="preserve"> действующего на основании </w:t>
      </w:r>
      <w:r w:rsidR="00A437CC" w:rsidRPr="00CD6A10">
        <w:rPr>
          <w:rFonts w:ascii="Times New Roman" w:hAnsi="Times New Roman" w:cs="Times New Roman"/>
          <w:sz w:val="27"/>
          <w:szCs w:val="27"/>
        </w:rPr>
        <w:t>___________</w:t>
      </w:r>
      <w:r w:rsidR="00751DA2" w:rsidRPr="00CD6A10">
        <w:rPr>
          <w:rFonts w:ascii="Times New Roman" w:hAnsi="Times New Roman" w:cs="Times New Roman"/>
          <w:noProof/>
          <w:sz w:val="27"/>
          <w:szCs w:val="27"/>
        </w:rPr>
        <w:t xml:space="preserve"> с другой стороны</w:t>
      </w:r>
      <w:r w:rsidRPr="00CD6A10">
        <w:rPr>
          <w:rFonts w:ascii="Times New Roman" w:hAnsi="Times New Roman" w:cs="Times New Roman"/>
          <w:noProof/>
          <w:sz w:val="27"/>
          <w:szCs w:val="27"/>
        </w:rPr>
        <w:t>,вместе именуемые «Стороны»,</w:t>
      </w:r>
      <w:r w:rsidR="00E6101E" w:rsidRPr="00CD6A10">
        <w:rPr>
          <w:rFonts w:ascii="Times New Roman" w:hAnsi="Times New Roman" w:cs="Times New Roman"/>
          <w:noProof/>
          <w:sz w:val="27"/>
          <w:szCs w:val="27"/>
        </w:rPr>
        <w:t xml:space="preserve"> а каждый в отдельности «Сторона»,</w:t>
      </w:r>
      <w:r w:rsidRPr="00CD6A10">
        <w:rPr>
          <w:rFonts w:ascii="Times New Roman" w:hAnsi="Times New Roman" w:cs="Times New Roman"/>
          <w:sz w:val="27"/>
          <w:szCs w:val="27"/>
        </w:rPr>
        <w:t xml:space="preserve">с соблюдением требований Гражданского кодекса Российской Федерации, </w:t>
      </w:r>
      <w:r w:rsidRPr="00CD6A10">
        <w:rPr>
          <w:rFonts w:ascii="Times New Roman" w:hAnsi="Times New Roman" w:cs="Times New Roman"/>
          <w:bCs/>
          <w:sz w:val="27"/>
          <w:szCs w:val="27"/>
        </w:rPr>
        <w:t>руководствуясь</w:t>
      </w:r>
      <w:r w:rsidRPr="00CD6A10">
        <w:rPr>
          <w:rFonts w:ascii="Times New Roman" w:hAnsi="Times New Roman" w:cs="Times New Roman"/>
          <w:sz w:val="27"/>
          <w:szCs w:val="27"/>
        </w:rPr>
        <w:t xml:space="preserve"> пунктом 4 части 1 статьи 93 </w:t>
      </w:r>
      <w:r w:rsidRPr="00CD6A10">
        <w:rPr>
          <w:rFonts w:ascii="Times New Roman" w:hAnsi="Times New Roman" w:cs="Times New Roman"/>
          <w:bCs/>
          <w:sz w:val="27"/>
          <w:szCs w:val="27"/>
        </w:rPr>
        <w:t xml:space="preserve">Федерального закона от  5 апреля 2013г. </w:t>
      </w:r>
      <w:r w:rsidR="003A670E">
        <w:rPr>
          <w:rFonts w:ascii="Times New Roman" w:hAnsi="Times New Roman" w:cs="Times New Roman"/>
          <w:bCs/>
          <w:sz w:val="27"/>
          <w:szCs w:val="27"/>
        </w:rPr>
        <w:t xml:space="preserve">                       </w:t>
      </w:r>
      <w:r w:rsidRPr="00CD6A10">
        <w:rPr>
          <w:rFonts w:ascii="Times New Roman" w:hAnsi="Times New Roman" w:cs="Times New Roman"/>
          <w:bCs/>
          <w:sz w:val="27"/>
          <w:szCs w:val="27"/>
        </w:rPr>
        <w:t>№ 44-ФЗ «О контрактной системе в сфере закупок товаров, работ, услуг для обеспечения государственных и муниципальных нужд»</w:t>
      </w:r>
      <w:r w:rsidRPr="00CD6A10">
        <w:rPr>
          <w:rFonts w:ascii="Times New Roman" w:hAnsi="Times New Roman" w:cs="Times New Roman"/>
          <w:sz w:val="27"/>
          <w:szCs w:val="27"/>
        </w:rPr>
        <w:t xml:space="preserve">, </w:t>
      </w:r>
      <w:r w:rsidRPr="00CD6A10">
        <w:rPr>
          <w:rFonts w:ascii="Times New Roman" w:hAnsi="Times New Roman" w:cs="Times New Roman"/>
          <w:bCs/>
          <w:sz w:val="27"/>
          <w:szCs w:val="27"/>
        </w:rPr>
        <w:t xml:space="preserve">положениями Распоряжения Правительства Российской Федерации от 28 апреля 2018 г. №824-р </w:t>
      </w:r>
      <w:r w:rsidRPr="00CD6A10">
        <w:rPr>
          <w:rFonts w:ascii="Times New Roman" w:hAnsi="Times New Roman" w:cs="Times New Roman"/>
          <w:sz w:val="27"/>
          <w:szCs w:val="27"/>
        </w:rPr>
        <w:t>(закупочная сессия</w:t>
      </w:r>
      <w:r w:rsidR="00D51293" w:rsidRPr="00CD6A10">
        <w:rPr>
          <w:rFonts w:ascii="Times New Roman" w:hAnsi="Times New Roman" w:cs="Times New Roman"/>
          <w:sz w:val="27"/>
          <w:szCs w:val="27"/>
        </w:rPr>
        <w:t xml:space="preserve"> №______________________</w:t>
      </w:r>
      <w:r w:rsidR="003A670E">
        <w:rPr>
          <w:rFonts w:ascii="Times New Roman" w:hAnsi="Times New Roman" w:cs="Times New Roman"/>
          <w:sz w:val="27"/>
          <w:szCs w:val="27"/>
        </w:rPr>
        <w:t xml:space="preserve"> размещенная</w:t>
      </w:r>
      <w:r w:rsidRPr="00CD6A10">
        <w:rPr>
          <w:rFonts w:ascii="Times New Roman" w:hAnsi="Times New Roman" w:cs="Times New Roman"/>
          <w:sz w:val="27"/>
          <w:szCs w:val="27"/>
        </w:rPr>
        <w:t xml:space="preserve"> </w:t>
      </w:r>
      <w:r w:rsidR="00D51293" w:rsidRPr="00CD6A10">
        <w:rPr>
          <w:rFonts w:ascii="Times New Roman" w:hAnsi="Times New Roman" w:cs="Times New Roman"/>
          <w:sz w:val="27"/>
          <w:szCs w:val="27"/>
        </w:rPr>
        <w:t>____________</w:t>
      </w:r>
      <w:r w:rsidRPr="00CD6A10">
        <w:rPr>
          <w:rFonts w:ascii="Times New Roman" w:hAnsi="Times New Roman" w:cs="Times New Roman"/>
          <w:sz w:val="27"/>
          <w:szCs w:val="27"/>
        </w:rPr>
        <w:t xml:space="preserve"> в едином агрегаторе торговли «Березка»),</w:t>
      </w:r>
      <w:r w:rsidR="00C95722">
        <w:rPr>
          <w:rFonts w:ascii="Times New Roman" w:hAnsi="Times New Roman" w:cs="Times New Roman"/>
          <w:sz w:val="27"/>
          <w:szCs w:val="27"/>
        </w:rPr>
        <w:t xml:space="preserve"> </w:t>
      </w:r>
      <w:r w:rsidRPr="00CD6A10">
        <w:rPr>
          <w:rFonts w:ascii="Times New Roman" w:hAnsi="Times New Roman" w:cs="Times New Roman"/>
          <w:sz w:val="27"/>
          <w:szCs w:val="27"/>
        </w:rPr>
        <w:t xml:space="preserve">заключили настоящий Государственный контракт (далее - </w:t>
      </w:r>
      <w:proofErr w:type="gramStart"/>
      <w:r w:rsidRPr="00CD6A10">
        <w:rPr>
          <w:rFonts w:ascii="Times New Roman" w:hAnsi="Times New Roman" w:cs="Times New Roman"/>
          <w:sz w:val="27"/>
          <w:szCs w:val="27"/>
        </w:rPr>
        <w:t xml:space="preserve">Контракт) </w:t>
      </w:r>
      <w:r w:rsidR="003A670E">
        <w:rPr>
          <w:rFonts w:ascii="Times New Roman" w:hAnsi="Times New Roman" w:cs="Times New Roman"/>
          <w:sz w:val="27"/>
          <w:szCs w:val="27"/>
        </w:rPr>
        <w:t xml:space="preserve">  </w:t>
      </w:r>
      <w:proofErr w:type="gramEnd"/>
      <w:r w:rsidR="003A670E">
        <w:rPr>
          <w:rFonts w:ascii="Times New Roman" w:hAnsi="Times New Roman" w:cs="Times New Roman"/>
          <w:sz w:val="27"/>
          <w:szCs w:val="27"/>
        </w:rPr>
        <w:t xml:space="preserve">                               </w:t>
      </w:r>
      <w:r w:rsidRPr="00CD6A10">
        <w:rPr>
          <w:rFonts w:ascii="Times New Roman" w:hAnsi="Times New Roman" w:cs="Times New Roman"/>
          <w:sz w:val="27"/>
          <w:szCs w:val="27"/>
        </w:rPr>
        <w:t>о нижеследующем:</w:t>
      </w:r>
    </w:p>
    <w:p w:rsidR="00660ABB" w:rsidRPr="00CD6A10" w:rsidRDefault="00660ABB" w:rsidP="00154F97">
      <w:pPr>
        <w:tabs>
          <w:tab w:val="left" w:pos="284"/>
          <w:tab w:val="num" w:pos="1260"/>
          <w:tab w:val="right" w:pos="10065"/>
        </w:tabs>
        <w:spacing w:after="0" w:line="240" w:lineRule="auto"/>
        <w:ind w:right="-427" w:firstLine="567"/>
        <w:jc w:val="both"/>
        <w:rPr>
          <w:rFonts w:ascii="Times New Roman" w:hAnsi="Times New Roman" w:cs="Times New Roman"/>
          <w:sz w:val="27"/>
          <w:szCs w:val="27"/>
        </w:rPr>
      </w:pPr>
    </w:p>
    <w:p w:rsidR="005E1649" w:rsidRDefault="00BA4D17" w:rsidP="005E1649">
      <w:pPr>
        <w:pStyle w:val="1"/>
        <w:numPr>
          <w:ilvl w:val="0"/>
          <w:numId w:val="1"/>
        </w:numPr>
        <w:tabs>
          <w:tab w:val="left" w:pos="284"/>
        </w:tabs>
        <w:ind w:left="0" w:right="-427" w:firstLine="567"/>
        <w:jc w:val="center"/>
        <w:rPr>
          <w:b/>
          <w:sz w:val="27"/>
          <w:szCs w:val="27"/>
        </w:rPr>
      </w:pPr>
      <w:r w:rsidRPr="00CD6A10">
        <w:rPr>
          <w:b/>
          <w:sz w:val="27"/>
          <w:szCs w:val="27"/>
        </w:rPr>
        <w:t>ПРЕДМЕТ КОНТРАКТА</w:t>
      </w:r>
    </w:p>
    <w:p w:rsidR="00DA436A" w:rsidRDefault="00DA436A" w:rsidP="00DA436A">
      <w:pPr>
        <w:pStyle w:val="1"/>
        <w:tabs>
          <w:tab w:val="left" w:pos="284"/>
        </w:tabs>
        <w:ind w:left="567" w:right="-427"/>
        <w:rPr>
          <w:b/>
          <w:sz w:val="27"/>
          <w:szCs w:val="27"/>
        </w:rPr>
      </w:pPr>
    </w:p>
    <w:p w:rsidR="00346027" w:rsidRPr="00346027" w:rsidRDefault="00346027" w:rsidP="00346027">
      <w:pPr>
        <w:tabs>
          <w:tab w:val="left" w:pos="284"/>
          <w:tab w:val="left" w:pos="426"/>
        </w:tabs>
        <w:spacing w:after="0" w:line="240" w:lineRule="auto"/>
        <w:ind w:right="-427" w:firstLine="567"/>
        <w:jc w:val="both"/>
        <w:rPr>
          <w:rFonts w:ascii="Times New Roman" w:eastAsia="Times New Roman" w:hAnsi="Times New Roman" w:cs="Times New Roman"/>
          <w:sz w:val="27"/>
          <w:szCs w:val="27"/>
          <w:lang w:eastAsia="ru-RU"/>
        </w:rPr>
      </w:pPr>
      <w:r w:rsidRPr="00346027">
        <w:rPr>
          <w:rFonts w:ascii="Times New Roman" w:eastAsia="Times New Roman" w:hAnsi="Times New Roman" w:cs="Times New Roman"/>
          <w:sz w:val="27"/>
          <w:szCs w:val="27"/>
          <w:lang w:eastAsia="ru-RU"/>
        </w:rPr>
        <w:t>1.1.</w:t>
      </w:r>
      <w:r w:rsidRPr="00346027">
        <w:rPr>
          <w:rFonts w:ascii="Times New Roman" w:eastAsia="Times New Roman" w:hAnsi="Times New Roman" w:cs="Times New Roman"/>
          <w:sz w:val="27"/>
          <w:szCs w:val="27"/>
          <w:lang w:eastAsia="ru-RU"/>
        </w:rPr>
        <w:tab/>
        <w:t xml:space="preserve">По настоящему контракту Исполнитель принимает на себя обязательства оказание услуг по медицинскому осмотру (далее по тексту – Услуги), в соответствии со спецификацией (Приложение к Контракту).   </w:t>
      </w:r>
    </w:p>
    <w:p w:rsidR="00346027" w:rsidRPr="00346027" w:rsidRDefault="00346027" w:rsidP="00346027">
      <w:pPr>
        <w:tabs>
          <w:tab w:val="left" w:pos="284"/>
          <w:tab w:val="left" w:pos="426"/>
        </w:tabs>
        <w:spacing w:after="0" w:line="240" w:lineRule="auto"/>
        <w:ind w:right="-427" w:firstLine="567"/>
        <w:jc w:val="both"/>
        <w:rPr>
          <w:rFonts w:ascii="Times New Roman" w:eastAsia="Times New Roman" w:hAnsi="Times New Roman" w:cs="Times New Roman"/>
          <w:sz w:val="27"/>
          <w:szCs w:val="27"/>
          <w:lang w:eastAsia="ru-RU"/>
        </w:rPr>
      </w:pPr>
      <w:r w:rsidRPr="00D17ABC">
        <w:rPr>
          <w:rFonts w:ascii="Times New Roman" w:eastAsia="Times New Roman" w:hAnsi="Times New Roman" w:cs="Times New Roman"/>
          <w:sz w:val="27"/>
          <w:szCs w:val="27"/>
          <w:lang w:eastAsia="ru-RU"/>
        </w:rPr>
        <w:t>1.2.</w:t>
      </w:r>
      <w:r w:rsidRPr="00D17ABC">
        <w:rPr>
          <w:rFonts w:ascii="Times New Roman" w:eastAsia="Times New Roman" w:hAnsi="Times New Roman" w:cs="Times New Roman"/>
          <w:sz w:val="27"/>
          <w:szCs w:val="27"/>
          <w:lang w:eastAsia="ru-RU"/>
        </w:rPr>
        <w:tab/>
        <w:t xml:space="preserve">Срок оказания Услуг - не позднее </w:t>
      </w:r>
      <w:r w:rsidR="00D17ABC" w:rsidRPr="00D17ABC">
        <w:rPr>
          <w:rFonts w:ascii="Times New Roman" w:eastAsia="Times New Roman" w:hAnsi="Times New Roman" w:cs="Times New Roman"/>
          <w:sz w:val="27"/>
          <w:szCs w:val="27"/>
          <w:lang w:eastAsia="ru-RU"/>
        </w:rPr>
        <w:t>10</w:t>
      </w:r>
      <w:r w:rsidRPr="00D17ABC">
        <w:rPr>
          <w:rFonts w:ascii="Times New Roman" w:eastAsia="Times New Roman" w:hAnsi="Times New Roman" w:cs="Times New Roman"/>
          <w:sz w:val="27"/>
          <w:szCs w:val="27"/>
          <w:lang w:eastAsia="ru-RU"/>
        </w:rPr>
        <w:t xml:space="preserve"> (</w:t>
      </w:r>
      <w:r w:rsidR="00D17ABC" w:rsidRPr="00D17ABC">
        <w:rPr>
          <w:rFonts w:ascii="Times New Roman" w:eastAsia="Times New Roman" w:hAnsi="Times New Roman" w:cs="Times New Roman"/>
          <w:sz w:val="27"/>
          <w:szCs w:val="27"/>
          <w:lang w:eastAsia="ru-RU"/>
        </w:rPr>
        <w:t>десяти</w:t>
      </w:r>
      <w:r w:rsidRPr="00D17ABC">
        <w:rPr>
          <w:rFonts w:ascii="Times New Roman" w:eastAsia="Times New Roman" w:hAnsi="Times New Roman" w:cs="Times New Roman"/>
          <w:sz w:val="27"/>
          <w:szCs w:val="27"/>
          <w:lang w:eastAsia="ru-RU"/>
        </w:rPr>
        <w:t xml:space="preserve">) </w:t>
      </w:r>
      <w:r w:rsidR="00637503" w:rsidRPr="00D17ABC">
        <w:rPr>
          <w:rFonts w:ascii="Times New Roman" w:eastAsia="Times New Roman" w:hAnsi="Times New Roman" w:cs="Times New Roman"/>
          <w:sz w:val="27"/>
          <w:szCs w:val="27"/>
          <w:lang w:eastAsia="ru-RU"/>
        </w:rPr>
        <w:t>рабочих</w:t>
      </w:r>
      <w:r w:rsidRPr="00D17ABC">
        <w:rPr>
          <w:rFonts w:ascii="Times New Roman" w:eastAsia="Times New Roman" w:hAnsi="Times New Roman" w:cs="Times New Roman"/>
          <w:sz w:val="27"/>
          <w:szCs w:val="27"/>
          <w:lang w:eastAsia="ru-RU"/>
        </w:rPr>
        <w:t xml:space="preserve"> дней с даты заключения Контракта.</w:t>
      </w:r>
      <w:r w:rsidRPr="00346027">
        <w:rPr>
          <w:rFonts w:ascii="Times New Roman" w:eastAsia="Times New Roman" w:hAnsi="Times New Roman" w:cs="Times New Roman"/>
          <w:sz w:val="27"/>
          <w:szCs w:val="27"/>
          <w:lang w:eastAsia="ru-RU"/>
        </w:rPr>
        <w:t xml:space="preserve"> </w:t>
      </w:r>
    </w:p>
    <w:p w:rsidR="00346027" w:rsidRPr="00346027" w:rsidRDefault="00346027" w:rsidP="00346027">
      <w:pPr>
        <w:tabs>
          <w:tab w:val="left" w:pos="284"/>
          <w:tab w:val="left" w:pos="426"/>
        </w:tabs>
        <w:spacing w:after="0" w:line="240" w:lineRule="auto"/>
        <w:ind w:right="-427" w:firstLine="567"/>
        <w:jc w:val="both"/>
        <w:rPr>
          <w:rFonts w:ascii="Times New Roman" w:eastAsia="Times New Roman" w:hAnsi="Times New Roman" w:cs="Times New Roman"/>
          <w:sz w:val="27"/>
          <w:szCs w:val="27"/>
          <w:lang w:eastAsia="ru-RU"/>
        </w:rPr>
      </w:pPr>
      <w:r w:rsidRPr="00346027">
        <w:rPr>
          <w:rFonts w:ascii="Times New Roman" w:eastAsia="Times New Roman" w:hAnsi="Times New Roman" w:cs="Times New Roman"/>
          <w:sz w:val="27"/>
          <w:szCs w:val="27"/>
          <w:lang w:eastAsia="ru-RU"/>
        </w:rPr>
        <w:t>1.3.</w:t>
      </w:r>
      <w:r w:rsidRPr="00346027">
        <w:rPr>
          <w:rFonts w:ascii="Times New Roman" w:eastAsia="Times New Roman" w:hAnsi="Times New Roman" w:cs="Times New Roman"/>
          <w:sz w:val="27"/>
          <w:szCs w:val="27"/>
          <w:lang w:eastAsia="ru-RU"/>
        </w:rPr>
        <w:tab/>
        <w:t xml:space="preserve">Исполнитель обязуется оказать Услуги, указанные в п. 1.1. в сроки, установленные п. 1.2. настоящего Контракта и сдать их результат Заказчику, а Заказчик обязуется принять результат Услуг и оплатить их. </w:t>
      </w:r>
    </w:p>
    <w:p w:rsidR="00660ABB" w:rsidRDefault="00346027" w:rsidP="00346027">
      <w:pPr>
        <w:tabs>
          <w:tab w:val="left" w:pos="284"/>
          <w:tab w:val="left" w:pos="426"/>
        </w:tabs>
        <w:spacing w:after="0" w:line="240" w:lineRule="auto"/>
        <w:ind w:right="-427" w:firstLine="567"/>
        <w:jc w:val="both"/>
        <w:rPr>
          <w:rFonts w:ascii="Times New Roman" w:hAnsi="Times New Roman" w:cs="Times New Roman"/>
          <w:spacing w:val="-4"/>
          <w:sz w:val="27"/>
          <w:szCs w:val="27"/>
        </w:rPr>
      </w:pPr>
      <w:r w:rsidRPr="00346027">
        <w:rPr>
          <w:rFonts w:ascii="Times New Roman" w:eastAsia="Times New Roman" w:hAnsi="Times New Roman" w:cs="Times New Roman"/>
          <w:sz w:val="27"/>
          <w:szCs w:val="27"/>
          <w:lang w:eastAsia="ru-RU"/>
        </w:rPr>
        <w:t>1.4.</w:t>
      </w:r>
      <w:r w:rsidRPr="00346027">
        <w:rPr>
          <w:rFonts w:ascii="Times New Roman" w:eastAsia="Times New Roman" w:hAnsi="Times New Roman" w:cs="Times New Roman"/>
          <w:sz w:val="27"/>
          <w:szCs w:val="27"/>
          <w:lang w:eastAsia="ru-RU"/>
        </w:rPr>
        <w:tab/>
        <w:t>Услуги, предусмотренные настоящим контрактом, оказываются по местонахождению Исполнителя.</w:t>
      </w:r>
      <w:r w:rsidR="00A14779">
        <w:rPr>
          <w:rFonts w:ascii="Times New Roman" w:hAnsi="Times New Roman" w:cs="Times New Roman"/>
          <w:spacing w:val="-4"/>
          <w:sz w:val="27"/>
          <w:szCs w:val="27"/>
        </w:rPr>
        <w:t xml:space="preserve"> </w:t>
      </w:r>
    </w:p>
    <w:p w:rsidR="00B12176" w:rsidRDefault="007660C5" w:rsidP="00346027">
      <w:pPr>
        <w:tabs>
          <w:tab w:val="left" w:pos="284"/>
          <w:tab w:val="left" w:pos="426"/>
        </w:tabs>
        <w:spacing w:after="0" w:line="240" w:lineRule="auto"/>
        <w:ind w:right="-427" w:firstLine="567"/>
        <w:jc w:val="both"/>
        <w:rPr>
          <w:rFonts w:ascii="Times New Roman" w:hAnsi="Times New Roman" w:cs="Times New Roman"/>
          <w:spacing w:val="-4"/>
          <w:sz w:val="27"/>
          <w:szCs w:val="27"/>
        </w:rPr>
      </w:pPr>
      <w:r>
        <w:rPr>
          <w:rFonts w:ascii="Times New Roman" w:hAnsi="Times New Roman" w:cs="Times New Roman"/>
          <w:spacing w:val="-4"/>
          <w:sz w:val="27"/>
          <w:szCs w:val="27"/>
        </w:rPr>
        <w:t xml:space="preserve">1.5. </w:t>
      </w:r>
      <w:r>
        <w:rPr>
          <w:rFonts w:ascii="Times New Roman" w:hAnsi="Times New Roman" w:cs="Times New Roman"/>
          <w:spacing w:val="-4"/>
          <w:sz w:val="27"/>
          <w:szCs w:val="27"/>
        </w:rPr>
        <w:tab/>
        <w:t>Фактом</w:t>
      </w:r>
      <w:r w:rsidR="00B12176">
        <w:rPr>
          <w:rFonts w:ascii="Times New Roman" w:hAnsi="Times New Roman" w:cs="Times New Roman"/>
          <w:spacing w:val="-4"/>
          <w:sz w:val="27"/>
          <w:szCs w:val="27"/>
        </w:rPr>
        <w:t xml:space="preserve"> оказания Услуги считается медицинское заключение о наличии (отсутствии) медицинских противопоказаний для выдачи разрешения на выполнение определенных видов деятельности в области атомной энергии по форме приложения № 5 Приказа Министерства здравоохранения РФ от 28.07.2020 № 749, на основе участия врачей-специалистов, лабораторных и функциональных исследований согласно </w:t>
      </w:r>
      <w:proofErr w:type="gramStart"/>
      <w:r w:rsidR="00B12176">
        <w:rPr>
          <w:rFonts w:ascii="Times New Roman" w:hAnsi="Times New Roman" w:cs="Times New Roman"/>
          <w:spacing w:val="-4"/>
          <w:sz w:val="27"/>
          <w:szCs w:val="27"/>
        </w:rPr>
        <w:t>перечню</w:t>
      </w:r>
      <w:proofErr w:type="gramEnd"/>
      <w:r w:rsidR="00B12176">
        <w:rPr>
          <w:rFonts w:ascii="Times New Roman" w:hAnsi="Times New Roman" w:cs="Times New Roman"/>
          <w:spacing w:val="-4"/>
          <w:sz w:val="27"/>
          <w:szCs w:val="27"/>
        </w:rPr>
        <w:t xml:space="preserve"> указанному в Спецификации к Контракту.</w:t>
      </w:r>
    </w:p>
    <w:p w:rsidR="00203A4E" w:rsidRDefault="00203A4E" w:rsidP="00346027">
      <w:pPr>
        <w:tabs>
          <w:tab w:val="left" w:pos="284"/>
          <w:tab w:val="left" w:pos="426"/>
        </w:tabs>
        <w:spacing w:after="0" w:line="240" w:lineRule="auto"/>
        <w:ind w:right="-427" w:firstLine="567"/>
        <w:jc w:val="both"/>
        <w:rPr>
          <w:rFonts w:ascii="Times New Roman" w:hAnsi="Times New Roman" w:cs="Times New Roman"/>
          <w:spacing w:val="-4"/>
          <w:sz w:val="27"/>
          <w:szCs w:val="27"/>
        </w:rPr>
      </w:pPr>
    </w:p>
    <w:p w:rsidR="00DA436A" w:rsidRDefault="00DA436A" w:rsidP="00346027">
      <w:pPr>
        <w:tabs>
          <w:tab w:val="left" w:pos="284"/>
          <w:tab w:val="left" w:pos="426"/>
        </w:tabs>
        <w:spacing w:after="0" w:line="240" w:lineRule="auto"/>
        <w:ind w:right="-427" w:firstLine="567"/>
        <w:jc w:val="both"/>
        <w:rPr>
          <w:rFonts w:ascii="Times New Roman" w:hAnsi="Times New Roman" w:cs="Times New Roman"/>
          <w:spacing w:val="-4"/>
          <w:sz w:val="27"/>
          <w:szCs w:val="27"/>
        </w:rPr>
      </w:pPr>
    </w:p>
    <w:p w:rsidR="00DA436A" w:rsidRDefault="00DA436A" w:rsidP="00346027">
      <w:pPr>
        <w:tabs>
          <w:tab w:val="left" w:pos="284"/>
          <w:tab w:val="left" w:pos="426"/>
        </w:tabs>
        <w:spacing w:after="0" w:line="240" w:lineRule="auto"/>
        <w:ind w:right="-427" w:firstLine="567"/>
        <w:jc w:val="both"/>
        <w:rPr>
          <w:rFonts w:ascii="Times New Roman" w:hAnsi="Times New Roman" w:cs="Times New Roman"/>
          <w:spacing w:val="-4"/>
          <w:sz w:val="27"/>
          <w:szCs w:val="27"/>
        </w:rPr>
      </w:pPr>
    </w:p>
    <w:p w:rsidR="00E134B1" w:rsidRDefault="00346027" w:rsidP="00BE5CEB">
      <w:pPr>
        <w:pStyle w:val="1"/>
        <w:tabs>
          <w:tab w:val="left" w:pos="284"/>
        </w:tabs>
        <w:ind w:left="2694" w:right="-425"/>
        <w:rPr>
          <w:b/>
          <w:sz w:val="27"/>
          <w:szCs w:val="27"/>
        </w:rPr>
      </w:pPr>
      <w:r>
        <w:rPr>
          <w:b/>
          <w:sz w:val="27"/>
          <w:szCs w:val="27"/>
        </w:rPr>
        <w:lastRenderedPageBreak/>
        <w:t>2.</w:t>
      </w:r>
      <w:r w:rsidR="00BA4D17" w:rsidRPr="00CD6A10">
        <w:rPr>
          <w:b/>
          <w:sz w:val="27"/>
          <w:szCs w:val="27"/>
        </w:rPr>
        <w:t>ЦЕНА КОНТРАКТА И ПОРЯДОК РАСЧЕТОВ</w:t>
      </w:r>
    </w:p>
    <w:p w:rsidR="00DA436A" w:rsidRDefault="00DA436A" w:rsidP="00BE5CEB">
      <w:pPr>
        <w:pStyle w:val="1"/>
        <w:tabs>
          <w:tab w:val="left" w:pos="284"/>
        </w:tabs>
        <w:ind w:left="2694" w:right="-425"/>
        <w:rPr>
          <w:b/>
          <w:sz w:val="27"/>
          <w:szCs w:val="27"/>
        </w:rPr>
      </w:pPr>
    </w:p>
    <w:p w:rsidR="001F0FE1" w:rsidRDefault="00346027" w:rsidP="001D4B27">
      <w:pPr>
        <w:tabs>
          <w:tab w:val="left" w:pos="284"/>
        </w:tabs>
        <w:suppressAutoHyphens/>
        <w:spacing w:after="0" w:line="240" w:lineRule="auto"/>
        <w:ind w:right="-425" w:firstLine="567"/>
        <w:jc w:val="both"/>
        <w:rPr>
          <w:rFonts w:ascii="Times New Roman" w:hAnsi="Times New Roman" w:cs="Times New Roman"/>
          <w:b/>
          <w:sz w:val="27"/>
          <w:szCs w:val="27"/>
        </w:rPr>
      </w:pPr>
      <w:r>
        <w:rPr>
          <w:rFonts w:ascii="Times New Roman" w:hAnsi="Times New Roman" w:cs="Times New Roman"/>
          <w:sz w:val="27"/>
          <w:szCs w:val="27"/>
        </w:rPr>
        <w:t>2</w:t>
      </w:r>
      <w:r w:rsidR="006E5124" w:rsidRPr="00CD6A10">
        <w:rPr>
          <w:rFonts w:ascii="Times New Roman" w:hAnsi="Times New Roman" w:cs="Times New Roman"/>
          <w:sz w:val="27"/>
          <w:szCs w:val="27"/>
        </w:rPr>
        <w:t xml:space="preserve">.1. </w:t>
      </w:r>
      <w:r w:rsidR="00A437CC" w:rsidRPr="00CD6A10">
        <w:rPr>
          <w:rFonts w:ascii="Times New Roman" w:hAnsi="Times New Roman" w:cs="Times New Roman"/>
          <w:sz w:val="27"/>
          <w:szCs w:val="27"/>
        </w:rPr>
        <w:t xml:space="preserve">Цена Контракта составляет </w:t>
      </w:r>
      <w:r w:rsidR="00A437CC" w:rsidRPr="00CD6A10">
        <w:rPr>
          <w:rFonts w:ascii="Times New Roman" w:hAnsi="Times New Roman" w:cs="Times New Roman"/>
          <w:b/>
          <w:sz w:val="27"/>
          <w:szCs w:val="27"/>
        </w:rPr>
        <w:t>_____________ (_____________) рубл</w:t>
      </w:r>
      <w:r w:rsidR="00985073" w:rsidRPr="00CD6A10">
        <w:rPr>
          <w:rFonts w:ascii="Times New Roman" w:hAnsi="Times New Roman" w:cs="Times New Roman"/>
          <w:b/>
          <w:sz w:val="27"/>
          <w:szCs w:val="27"/>
        </w:rPr>
        <w:t>ей</w:t>
      </w:r>
      <w:r w:rsidR="00A437CC" w:rsidRPr="00CD6A10">
        <w:rPr>
          <w:rFonts w:ascii="Times New Roman" w:hAnsi="Times New Roman" w:cs="Times New Roman"/>
          <w:b/>
          <w:sz w:val="27"/>
          <w:szCs w:val="27"/>
        </w:rPr>
        <w:t xml:space="preserve"> _______ копеек, </w:t>
      </w:r>
      <w:r w:rsidR="00A437CC" w:rsidRPr="008C02D2">
        <w:rPr>
          <w:rFonts w:ascii="Times New Roman" w:hAnsi="Times New Roman" w:cs="Times New Roman"/>
          <w:sz w:val="27"/>
          <w:szCs w:val="27"/>
        </w:rPr>
        <w:t xml:space="preserve">НДС </w:t>
      </w:r>
      <w:r w:rsidR="00BC379A" w:rsidRPr="008C02D2">
        <w:rPr>
          <w:rFonts w:ascii="Times New Roman" w:hAnsi="Times New Roman" w:cs="Times New Roman"/>
          <w:sz w:val="27"/>
          <w:szCs w:val="27"/>
        </w:rPr>
        <w:t>не облагается.</w:t>
      </w:r>
      <w:r w:rsidR="00BC379A" w:rsidRPr="00CD6A10">
        <w:rPr>
          <w:rFonts w:ascii="Times New Roman" w:hAnsi="Times New Roman" w:cs="Times New Roman"/>
          <w:b/>
          <w:sz w:val="27"/>
          <w:szCs w:val="27"/>
        </w:rPr>
        <w:t xml:space="preserve"> </w:t>
      </w:r>
    </w:p>
    <w:p w:rsidR="006E5124" w:rsidRPr="00CD6A10" w:rsidRDefault="005E1649" w:rsidP="001D4B27">
      <w:pPr>
        <w:tabs>
          <w:tab w:val="left" w:pos="284"/>
        </w:tabs>
        <w:suppressAutoHyphens/>
        <w:spacing w:after="0" w:line="240" w:lineRule="auto"/>
        <w:ind w:right="-425" w:firstLine="567"/>
        <w:jc w:val="both"/>
        <w:rPr>
          <w:rFonts w:ascii="Times New Roman" w:hAnsi="Times New Roman" w:cs="Times New Roman"/>
          <w:sz w:val="27"/>
          <w:szCs w:val="27"/>
        </w:rPr>
      </w:pPr>
      <w:r w:rsidRPr="00CD6A10">
        <w:rPr>
          <w:rFonts w:ascii="Times New Roman" w:hAnsi="Times New Roman" w:cs="Times New Roman"/>
          <w:sz w:val="27"/>
          <w:szCs w:val="27"/>
        </w:rPr>
        <w:t>Цена</w:t>
      </w:r>
      <w:r w:rsidR="003A670E">
        <w:rPr>
          <w:rFonts w:ascii="Times New Roman" w:hAnsi="Times New Roman" w:cs="Times New Roman"/>
          <w:sz w:val="27"/>
          <w:szCs w:val="27"/>
        </w:rPr>
        <w:t xml:space="preserve"> </w:t>
      </w:r>
      <w:r w:rsidR="001552B7" w:rsidRPr="00CD6A10">
        <w:rPr>
          <w:rFonts w:ascii="Times New Roman" w:hAnsi="Times New Roman" w:cs="Times New Roman"/>
          <w:sz w:val="27"/>
          <w:szCs w:val="27"/>
        </w:rPr>
        <w:t xml:space="preserve">единицы </w:t>
      </w:r>
      <w:r w:rsidR="000E6F5B" w:rsidRPr="00CD6A10">
        <w:rPr>
          <w:rFonts w:ascii="Times New Roman" w:hAnsi="Times New Roman" w:cs="Times New Roman"/>
          <w:sz w:val="27"/>
          <w:szCs w:val="27"/>
        </w:rPr>
        <w:t xml:space="preserve">услуги </w:t>
      </w:r>
      <w:r w:rsidR="006E5124" w:rsidRPr="00CD6A10">
        <w:rPr>
          <w:rFonts w:ascii="Times New Roman" w:hAnsi="Times New Roman" w:cs="Times New Roman"/>
          <w:sz w:val="27"/>
          <w:szCs w:val="27"/>
        </w:rPr>
        <w:t>фиксированная, указана в спецификации (приложение к государственном</w:t>
      </w:r>
      <w:r w:rsidR="00AC4F2E" w:rsidRPr="00CD6A10">
        <w:rPr>
          <w:rFonts w:ascii="Times New Roman" w:hAnsi="Times New Roman" w:cs="Times New Roman"/>
          <w:sz w:val="27"/>
          <w:szCs w:val="27"/>
        </w:rPr>
        <w:t xml:space="preserve">у </w:t>
      </w:r>
      <w:r w:rsidR="00823E1A" w:rsidRPr="00CD6A10">
        <w:rPr>
          <w:rFonts w:ascii="Times New Roman" w:hAnsi="Times New Roman" w:cs="Times New Roman"/>
          <w:sz w:val="27"/>
          <w:szCs w:val="27"/>
        </w:rPr>
        <w:t>контракту)</w:t>
      </w:r>
      <w:r w:rsidR="00AC4F2E" w:rsidRPr="00CD6A10">
        <w:rPr>
          <w:rFonts w:ascii="Times New Roman" w:hAnsi="Times New Roman" w:cs="Times New Roman"/>
          <w:sz w:val="27"/>
          <w:szCs w:val="27"/>
        </w:rPr>
        <w:t xml:space="preserve"> и включает в себя все </w:t>
      </w:r>
      <w:r w:rsidR="006E60ED" w:rsidRPr="00CD6A10">
        <w:rPr>
          <w:rFonts w:ascii="Times New Roman" w:hAnsi="Times New Roman" w:cs="Times New Roman"/>
          <w:sz w:val="27"/>
          <w:szCs w:val="27"/>
        </w:rPr>
        <w:t>расходы,</w:t>
      </w:r>
      <w:r w:rsidR="00AC4F2E" w:rsidRPr="00CD6A10">
        <w:rPr>
          <w:rFonts w:ascii="Times New Roman" w:hAnsi="Times New Roman" w:cs="Times New Roman"/>
          <w:sz w:val="27"/>
          <w:szCs w:val="27"/>
        </w:rPr>
        <w:t xml:space="preserve"> связанные с </w:t>
      </w:r>
      <w:r w:rsidR="002D2007" w:rsidRPr="00CD6A10">
        <w:rPr>
          <w:rFonts w:ascii="Times New Roman" w:hAnsi="Times New Roman" w:cs="Times New Roman"/>
          <w:sz w:val="27"/>
          <w:szCs w:val="27"/>
        </w:rPr>
        <w:t xml:space="preserve">исполнением </w:t>
      </w:r>
      <w:r w:rsidR="00823E1A" w:rsidRPr="00CD6A10">
        <w:rPr>
          <w:rFonts w:ascii="Times New Roman" w:hAnsi="Times New Roman" w:cs="Times New Roman"/>
          <w:sz w:val="27"/>
          <w:szCs w:val="27"/>
        </w:rPr>
        <w:t>всех обязательств</w:t>
      </w:r>
      <w:r w:rsidR="00B12176">
        <w:rPr>
          <w:rFonts w:ascii="Times New Roman" w:hAnsi="Times New Roman" w:cs="Times New Roman"/>
          <w:sz w:val="27"/>
          <w:szCs w:val="27"/>
        </w:rPr>
        <w:t xml:space="preserve"> </w:t>
      </w:r>
      <w:r w:rsidR="00823E1A" w:rsidRPr="00CD6A10">
        <w:rPr>
          <w:rFonts w:ascii="Times New Roman" w:hAnsi="Times New Roman" w:cs="Times New Roman"/>
          <w:sz w:val="27"/>
          <w:szCs w:val="27"/>
        </w:rPr>
        <w:t xml:space="preserve">по </w:t>
      </w:r>
      <w:r w:rsidR="006E60ED" w:rsidRPr="00CD6A10">
        <w:rPr>
          <w:rFonts w:ascii="Times New Roman" w:hAnsi="Times New Roman" w:cs="Times New Roman"/>
          <w:sz w:val="27"/>
          <w:szCs w:val="27"/>
        </w:rPr>
        <w:t>Контракту</w:t>
      </w:r>
      <w:r w:rsidR="006E60ED" w:rsidRPr="00CD6A10">
        <w:rPr>
          <w:rFonts w:ascii="Times New Roman" w:hAnsi="Times New Roman" w:cs="Times New Roman"/>
          <w:b/>
          <w:sz w:val="27"/>
          <w:szCs w:val="27"/>
        </w:rPr>
        <w:t>,</w:t>
      </w:r>
      <w:r w:rsidR="006E5124" w:rsidRPr="00CD6A10">
        <w:rPr>
          <w:rFonts w:ascii="Times New Roman" w:hAnsi="Times New Roman" w:cs="Times New Roman"/>
          <w:sz w:val="27"/>
          <w:szCs w:val="27"/>
        </w:rPr>
        <w:t xml:space="preserve"> уплату налогов, сборов и других обязательных платежей.</w:t>
      </w:r>
    </w:p>
    <w:p w:rsidR="001552B7" w:rsidRPr="00CD6A10" w:rsidRDefault="00346027" w:rsidP="001552B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2</w:t>
      </w:r>
      <w:r w:rsidR="001552B7" w:rsidRPr="00CD6A10">
        <w:rPr>
          <w:rFonts w:ascii="Times New Roman" w:hAnsi="Times New Roman" w:cs="Times New Roman"/>
          <w:sz w:val="27"/>
          <w:szCs w:val="27"/>
        </w:rPr>
        <w:t xml:space="preserve">.2. Цена контракта является твердой и не может изменяться в ходе исполнения Контракта, за исключением случаев, установленных законодательством Российской Федерации. </w:t>
      </w:r>
    </w:p>
    <w:p w:rsidR="00737EA1" w:rsidRPr="00BA4D17" w:rsidRDefault="00346027" w:rsidP="00154F9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2</w:t>
      </w:r>
      <w:r w:rsidR="001552B7" w:rsidRPr="00143249">
        <w:rPr>
          <w:rFonts w:ascii="Times New Roman" w:hAnsi="Times New Roman" w:cs="Times New Roman"/>
          <w:sz w:val="27"/>
          <w:szCs w:val="27"/>
        </w:rPr>
        <w:t>.3</w:t>
      </w:r>
      <w:r w:rsidR="006E5124" w:rsidRPr="00143249">
        <w:rPr>
          <w:rFonts w:ascii="Times New Roman" w:hAnsi="Times New Roman" w:cs="Times New Roman"/>
          <w:sz w:val="27"/>
          <w:szCs w:val="27"/>
        </w:rPr>
        <w:t>. Оплата по Контракту производится в рублях Российской Федерации в безналичном порядке в форме платежных поручений, путем перечисления Заказчиком денежных средств, выделенных из средств</w:t>
      </w:r>
      <w:r w:rsidR="00BE0763">
        <w:rPr>
          <w:rFonts w:ascii="Times New Roman" w:hAnsi="Times New Roman" w:cs="Times New Roman"/>
          <w:sz w:val="27"/>
          <w:szCs w:val="27"/>
        </w:rPr>
        <w:t>, в пределах доведенных на 2026</w:t>
      </w:r>
      <w:r w:rsidR="00737EA1" w:rsidRPr="00143249">
        <w:rPr>
          <w:rFonts w:ascii="Times New Roman" w:hAnsi="Times New Roman" w:cs="Times New Roman"/>
          <w:sz w:val="27"/>
          <w:szCs w:val="27"/>
        </w:rPr>
        <w:t xml:space="preserve"> год лимитов бюджетных обязательств в соответствии с </w:t>
      </w:r>
      <w:r w:rsidR="00BA6034" w:rsidRPr="00BA6034">
        <w:rPr>
          <w:rFonts w:ascii="Times New Roman" w:hAnsi="Times New Roman" w:cs="Times New Roman"/>
          <w:sz w:val="27"/>
          <w:szCs w:val="27"/>
        </w:rPr>
        <w:t xml:space="preserve">Федеральный закон </w:t>
      </w:r>
      <w:r w:rsidR="00BE0763" w:rsidRPr="003465D9">
        <w:rPr>
          <w:rFonts w:ascii="Times New Roman" w:hAnsi="Times New Roman"/>
          <w:sz w:val="27"/>
          <w:szCs w:val="27"/>
        </w:rPr>
        <w:t xml:space="preserve">от 28.11.2025 № 426-ФЗ "О федеральном </w:t>
      </w:r>
      <w:r w:rsidR="00BE0763" w:rsidRPr="00BA4D17">
        <w:rPr>
          <w:rFonts w:ascii="Times New Roman" w:hAnsi="Times New Roman"/>
          <w:sz w:val="27"/>
          <w:szCs w:val="27"/>
        </w:rPr>
        <w:t>бюджете на 2026 год и на плановый период 2027 и 2028 годов"</w:t>
      </w:r>
      <w:r w:rsidR="00737EA1" w:rsidRPr="00BA4D17">
        <w:rPr>
          <w:rFonts w:ascii="Times New Roman" w:hAnsi="Times New Roman" w:cs="Times New Roman"/>
          <w:sz w:val="27"/>
          <w:szCs w:val="27"/>
        </w:rPr>
        <w:t xml:space="preserve">, на </w:t>
      </w:r>
      <w:r w:rsidR="00143249" w:rsidRPr="00BA4D17">
        <w:rPr>
          <w:rFonts w:ascii="Times New Roman" w:hAnsi="Times New Roman" w:cs="Times New Roman"/>
          <w:sz w:val="27"/>
          <w:szCs w:val="27"/>
        </w:rPr>
        <w:t xml:space="preserve">расчетный счет Исполнителя: </w:t>
      </w:r>
      <w:r w:rsidR="00737EA1" w:rsidRPr="00BA4D17">
        <w:rPr>
          <w:rFonts w:ascii="Times New Roman" w:hAnsi="Times New Roman" w:cs="Times New Roman"/>
          <w:sz w:val="27"/>
          <w:szCs w:val="27"/>
        </w:rPr>
        <w:t xml:space="preserve">по главе </w:t>
      </w:r>
      <w:r w:rsidR="00737EA1" w:rsidRPr="00BA4D17">
        <w:rPr>
          <w:rFonts w:ascii="Times New Roman" w:hAnsi="Times New Roman" w:cs="Times New Roman"/>
          <w:sz w:val="27"/>
          <w:szCs w:val="27"/>
          <w:u w:val="single"/>
        </w:rPr>
        <w:t>320</w:t>
      </w:r>
      <w:r w:rsidR="00737EA1" w:rsidRPr="00BA4D17">
        <w:rPr>
          <w:rFonts w:ascii="Times New Roman" w:hAnsi="Times New Roman" w:cs="Times New Roman"/>
          <w:sz w:val="27"/>
          <w:szCs w:val="27"/>
        </w:rPr>
        <w:t xml:space="preserve">, разделу </w:t>
      </w:r>
      <w:r w:rsidR="00737EA1" w:rsidRPr="00BA4D17">
        <w:rPr>
          <w:rFonts w:ascii="Times New Roman" w:hAnsi="Times New Roman" w:cs="Times New Roman"/>
          <w:sz w:val="27"/>
          <w:szCs w:val="27"/>
          <w:u w:val="single"/>
        </w:rPr>
        <w:t>0</w:t>
      </w:r>
      <w:r w:rsidR="00BA4D17" w:rsidRPr="00BA4D17">
        <w:rPr>
          <w:rFonts w:ascii="Times New Roman" w:hAnsi="Times New Roman" w:cs="Times New Roman"/>
          <w:sz w:val="27"/>
          <w:szCs w:val="27"/>
          <w:u w:val="single"/>
        </w:rPr>
        <w:t>3</w:t>
      </w:r>
      <w:r w:rsidR="00737EA1" w:rsidRPr="00BA4D17">
        <w:rPr>
          <w:rFonts w:ascii="Times New Roman" w:hAnsi="Times New Roman" w:cs="Times New Roman"/>
          <w:sz w:val="27"/>
          <w:szCs w:val="27"/>
          <w:u w:val="single"/>
        </w:rPr>
        <w:t>05</w:t>
      </w:r>
      <w:r w:rsidR="00737EA1" w:rsidRPr="00BA4D17">
        <w:rPr>
          <w:rFonts w:ascii="Times New Roman" w:hAnsi="Times New Roman" w:cs="Times New Roman"/>
          <w:sz w:val="27"/>
          <w:szCs w:val="27"/>
        </w:rPr>
        <w:t xml:space="preserve">, подразделу </w:t>
      </w:r>
      <w:r w:rsidR="00737EA1" w:rsidRPr="00BA4D17">
        <w:rPr>
          <w:rFonts w:ascii="Times New Roman" w:hAnsi="Times New Roman" w:cs="Times New Roman"/>
          <w:sz w:val="27"/>
          <w:szCs w:val="27"/>
          <w:u w:val="single"/>
        </w:rPr>
        <w:t>424</w:t>
      </w:r>
      <w:r w:rsidR="00737EA1" w:rsidRPr="00BA4D17">
        <w:rPr>
          <w:rFonts w:ascii="Times New Roman" w:hAnsi="Times New Roman" w:cs="Times New Roman"/>
          <w:sz w:val="27"/>
          <w:szCs w:val="27"/>
        </w:rPr>
        <w:t xml:space="preserve">, целевой статье </w:t>
      </w:r>
      <w:r w:rsidR="00737EA1" w:rsidRPr="00BA4D17">
        <w:rPr>
          <w:rFonts w:ascii="Times New Roman" w:hAnsi="Times New Roman" w:cs="Times New Roman"/>
          <w:sz w:val="27"/>
          <w:szCs w:val="27"/>
          <w:u w:val="single"/>
        </w:rPr>
        <w:t>069004</w:t>
      </w:r>
      <w:r w:rsidR="005570E5" w:rsidRPr="00BA4D17">
        <w:rPr>
          <w:rFonts w:ascii="Times New Roman" w:hAnsi="Times New Roman" w:cs="Times New Roman"/>
          <w:sz w:val="27"/>
          <w:szCs w:val="27"/>
          <w:u w:val="single"/>
        </w:rPr>
        <w:t>8</w:t>
      </w:r>
      <w:r w:rsidR="00737EA1" w:rsidRPr="00BA4D17">
        <w:rPr>
          <w:rFonts w:ascii="Times New Roman" w:hAnsi="Times New Roman" w:cs="Times New Roman"/>
          <w:sz w:val="27"/>
          <w:szCs w:val="27"/>
        </w:rPr>
        <w:t xml:space="preserve">, виду расходов </w:t>
      </w:r>
      <w:r w:rsidR="00737EA1" w:rsidRPr="00BA4D17">
        <w:rPr>
          <w:rFonts w:ascii="Times New Roman" w:hAnsi="Times New Roman" w:cs="Times New Roman"/>
          <w:sz w:val="27"/>
          <w:szCs w:val="27"/>
          <w:u w:val="single"/>
        </w:rPr>
        <w:t>244</w:t>
      </w:r>
      <w:r w:rsidR="00BE0763" w:rsidRPr="00BA4D17">
        <w:rPr>
          <w:rFonts w:ascii="Times New Roman" w:hAnsi="Times New Roman" w:cs="Times New Roman"/>
          <w:sz w:val="27"/>
          <w:szCs w:val="27"/>
        </w:rPr>
        <w:t xml:space="preserve">. </w:t>
      </w:r>
    </w:p>
    <w:p w:rsidR="001552B7" w:rsidRPr="00024A17" w:rsidRDefault="00346027" w:rsidP="001552B7">
      <w:pPr>
        <w:tabs>
          <w:tab w:val="left" w:pos="284"/>
        </w:tabs>
        <w:spacing w:after="0" w:line="240" w:lineRule="auto"/>
        <w:ind w:right="-427" w:firstLine="567"/>
        <w:jc w:val="both"/>
        <w:rPr>
          <w:rFonts w:ascii="Times New Roman" w:hAnsi="Times New Roman" w:cs="Times New Roman"/>
          <w:sz w:val="27"/>
          <w:szCs w:val="27"/>
        </w:rPr>
      </w:pPr>
      <w:r w:rsidRPr="00BA4D17">
        <w:rPr>
          <w:rFonts w:ascii="Times New Roman" w:hAnsi="Times New Roman" w:cs="Times New Roman"/>
          <w:sz w:val="27"/>
          <w:szCs w:val="27"/>
        </w:rPr>
        <w:t>2</w:t>
      </w:r>
      <w:r w:rsidR="001552B7" w:rsidRPr="00BA4D17">
        <w:rPr>
          <w:rFonts w:ascii="Times New Roman" w:hAnsi="Times New Roman" w:cs="Times New Roman"/>
          <w:sz w:val="27"/>
          <w:szCs w:val="27"/>
        </w:rPr>
        <w:t>.4. Оплата осуществляется</w:t>
      </w:r>
      <w:r w:rsidR="001552B7" w:rsidRPr="00024A17">
        <w:rPr>
          <w:rFonts w:ascii="Times New Roman" w:hAnsi="Times New Roman" w:cs="Times New Roman"/>
          <w:sz w:val="27"/>
          <w:szCs w:val="27"/>
        </w:rPr>
        <w:t xml:space="preserve"> Заказчиком в </w:t>
      </w:r>
      <w:r w:rsidR="001552B7" w:rsidRPr="00D17ABC">
        <w:rPr>
          <w:rFonts w:ascii="Times New Roman" w:hAnsi="Times New Roman" w:cs="Times New Roman"/>
          <w:sz w:val="27"/>
          <w:szCs w:val="27"/>
        </w:rPr>
        <w:t>течение 7 (семи) рабочих дней</w:t>
      </w:r>
      <w:r w:rsidR="001552B7" w:rsidRPr="00024A17">
        <w:rPr>
          <w:rFonts w:ascii="Times New Roman" w:hAnsi="Times New Roman" w:cs="Times New Roman"/>
          <w:sz w:val="27"/>
          <w:szCs w:val="27"/>
        </w:rPr>
        <w:t xml:space="preserve"> с момента приема оказанных услуг. Основанием для оплаты являются счет и подписанный сторонами без замечаний акт приема оказанных услуг.</w:t>
      </w:r>
    </w:p>
    <w:p w:rsidR="001552B7" w:rsidRPr="00CD6A10" w:rsidRDefault="00346027" w:rsidP="001552B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2</w:t>
      </w:r>
      <w:r w:rsidR="001552B7" w:rsidRPr="00024A17">
        <w:rPr>
          <w:rFonts w:ascii="Times New Roman" w:hAnsi="Times New Roman" w:cs="Times New Roman"/>
          <w:sz w:val="27"/>
          <w:szCs w:val="27"/>
        </w:rPr>
        <w:t>.5. Документы на оплату, а именно счет в 1 (одном) экземпляре, акт приема оказанных услуг в 2 (двух) экземплярах, документы, подтверждающие качество</w:t>
      </w:r>
      <w:r w:rsidR="00B96809" w:rsidRPr="00024A17">
        <w:rPr>
          <w:rFonts w:ascii="Times New Roman" w:hAnsi="Times New Roman" w:cs="Times New Roman"/>
          <w:sz w:val="27"/>
          <w:szCs w:val="27"/>
        </w:rPr>
        <w:t xml:space="preserve"> и результат</w:t>
      </w:r>
      <w:r w:rsidR="001552B7" w:rsidRPr="00024A17">
        <w:rPr>
          <w:rFonts w:ascii="Times New Roman" w:hAnsi="Times New Roman" w:cs="Times New Roman"/>
          <w:sz w:val="27"/>
          <w:szCs w:val="27"/>
        </w:rPr>
        <w:t xml:space="preserve"> оказанных услуг, должны быть переданы Исполнителем на условиях, установленных </w:t>
      </w:r>
      <w:r w:rsidR="001552B7" w:rsidRPr="00CD6A10">
        <w:rPr>
          <w:rFonts w:ascii="Times New Roman" w:hAnsi="Times New Roman" w:cs="Times New Roman"/>
          <w:sz w:val="27"/>
          <w:szCs w:val="27"/>
        </w:rPr>
        <w:t>Контрактом, в срок не позднее 1 рабочего дня с момента оказания услуг. На всех документах, указанных в настоящем разделе, обязательно должны быть указаны наименования Заказчика, Исполнителя, номер и дата Контракта, даты оформления и подписания документов.</w:t>
      </w:r>
    </w:p>
    <w:p w:rsidR="001552B7" w:rsidRPr="00CD6A10" w:rsidRDefault="00346027" w:rsidP="001552B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2</w:t>
      </w:r>
      <w:r w:rsidR="001552B7" w:rsidRPr="00CD6A10">
        <w:rPr>
          <w:rFonts w:ascii="Times New Roman" w:hAnsi="Times New Roman" w:cs="Times New Roman"/>
          <w:sz w:val="27"/>
          <w:szCs w:val="27"/>
        </w:rPr>
        <w:t xml:space="preserve">.6. В случае неполучения Заказчиком каких-либо из перечисленных в настоящем разделе документов или представления документов, оформленных с нарушением законодательства Российской Федерации и установленных Контрактом, услуги не оплачивается до устранения недостатков. </w:t>
      </w:r>
    </w:p>
    <w:p w:rsidR="001552B7" w:rsidRPr="00CD6A10" w:rsidRDefault="00346027" w:rsidP="001552B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2</w:t>
      </w:r>
      <w:r w:rsidR="001552B7" w:rsidRPr="00CD6A10">
        <w:rPr>
          <w:rFonts w:ascii="Times New Roman" w:hAnsi="Times New Roman" w:cs="Times New Roman"/>
          <w:sz w:val="27"/>
          <w:szCs w:val="27"/>
        </w:rPr>
        <w:t>.7. Оплата за оказанные услуги осуществляется с лицевого счета Заказчика на расчетный счет Исполнителя по реквизитам, указанным в Контракте. Датой оплаты считается дата списания денежных средств с лицевого счета Заказчика.</w:t>
      </w:r>
    </w:p>
    <w:p w:rsidR="001552B7" w:rsidRPr="00CD6A10" w:rsidRDefault="00346027" w:rsidP="001552B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2</w:t>
      </w:r>
      <w:r w:rsidR="001552B7" w:rsidRPr="00CD6A10">
        <w:rPr>
          <w:rFonts w:ascii="Times New Roman" w:hAnsi="Times New Roman" w:cs="Times New Roman"/>
          <w:sz w:val="27"/>
          <w:szCs w:val="27"/>
        </w:rPr>
        <w:t>.8. Обязательства по оплате оказанных услуг считаются исполненными в день списания денежных средств со счета Заказчика.</w:t>
      </w:r>
    </w:p>
    <w:p w:rsidR="001552B7" w:rsidRPr="00CD6A10" w:rsidRDefault="00346027" w:rsidP="001552B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2</w:t>
      </w:r>
      <w:r w:rsidR="001552B7" w:rsidRPr="00CD6A10">
        <w:rPr>
          <w:rFonts w:ascii="Times New Roman" w:hAnsi="Times New Roman" w:cs="Times New Roman"/>
          <w:sz w:val="27"/>
          <w:szCs w:val="27"/>
        </w:rPr>
        <w:t>.9. Авансирование Исполнителя по настоящему Контракту не предусмотрено.</w:t>
      </w:r>
    </w:p>
    <w:p w:rsidR="001552B7" w:rsidRDefault="00346027" w:rsidP="001552B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2</w:t>
      </w:r>
      <w:r w:rsidR="001552B7" w:rsidRPr="00CD6A10">
        <w:rPr>
          <w:rFonts w:ascii="Times New Roman" w:hAnsi="Times New Roman" w:cs="Times New Roman"/>
          <w:sz w:val="27"/>
          <w:szCs w:val="27"/>
        </w:rPr>
        <w:t>.10.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03A4E" w:rsidRDefault="00203A4E" w:rsidP="001552B7">
      <w:pPr>
        <w:tabs>
          <w:tab w:val="left" w:pos="284"/>
        </w:tabs>
        <w:spacing w:after="0" w:line="240" w:lineRule="auto"/>
        <w:ind w:right="-427" w:firstLine="567"/>
        <w:jc w:val="both"/>
        <w:rPr>
          <w:rFonts w:ascii="Times New Roman" w:hAnsi="Times New Roman" w:cs="Times New Roman"/>
          <w:sz w:val="27"/>
          <w:szCs w:val="27"/>
        </w:rPr>
      </w:pPr>
    </w:p>
    <w:p w:rsidR="00DA436A" w:rsidRDefault="00DA436A" w:rsidP="001552B7">
      <w:pPr>
        <w:tabs>
          <w:tab w:val="left" w:pos="284"/>
        </w:tabs>
        <w:spacing w:after="0" w:line="240" w:lineRule="auto"/>
        <w:ind w:right="-427" w:firstLine="567"/>
        <w:jc w:val="both"/>
        <w:rPr>
          <w:rFonts w:ascii="Times New Roman" w:hAnsi="Times New Roman" w:cs="Times New Roman"/>
          <w:sz w:val="27"/>
          <w:szCs w:val="27"/>
        </w:rPr>
      </w:pPr>
    </w:p>
    <w:p w:rsidR="00346027" w:rsidRDefault="00346027" w:rsidP="00BE5CEB">
      <w:pPr>
        <w:tabs>
          <w:tab w:val="left" w:pos="284"/>
        </w:tabs>
        <w:spacing w:after="0" w:line="240" w:lineRule="auto"/>
        <w:ind w:right="-427" w:firstLine="567"/>
        <w:jc w:val="center"/>
        <w:rPr>
          <w:rFonts w:ascii="Times New Roman" w:hAnsi="Times New Roman" w:cs="Times New Roman"/>
          <w:b/>
          <w:sz w:val="27"/>
          <w:szCs w:val="27"/>
        </w:rPr>
      </w:pPr>
      <w:r w:rsidRPr="006F638D">
        <w:rPr>
          <w:rFonts w:ascii="Times New Roman" w:hAnsi="Times New Roman" w:cs="Times New Roman"/>
          <w:b/>
          <w:sz w:val="27"/>
          <w:szCs w:val="27"/>
        </w:rPr>
        <w:lastRenderedPageBreak/>
        <w:t>3.</w:t>
      </w:r>
      <w:r w:rsidRPr="006F638D">
        <w:rPr>
          <w:rFonts w:ascii="Times New Roman" w:hAnsi="Times New Roman" w:cs="Times New Roman"/>
          <w:b/>
          <w:sz w:val="27"/>
          <w:szCs w:val="27"/>
        </w:rPr>
        <w:tab/>
        <w:t>ПРАВА И ОБЯЗАННОСТИ СТОРОН</w:t>
      </w:r>
    </w:p>
    <w:p w:rsidR="00DA436A" w:rsidRDefault="00DA436A" w:rsidP="00BE5CEB">
      <w:pPr>
        <w:tabs>
          <w:tab w:val="left" w:pos="284"/>
        </w:tabs>
        <w:spacing w:after="0" w:line="240" w:lineRule="auto"/>
        <w:ind w:right="-427" w:firstLine="567"/>
        <w:jc w:val="center"/>
        <w:rPr>
          <w:rFonts w:ascii="Times New Roman" w:hAnsi="Times New Roman" w:cs="Times New Roman"/>
          <w:b/>
          <w:sz w:val="27"/>
          <w:szCs w:val="27"/>
        </w:rPr>
      </w:pPr>
    </w:p>
    <w:p w:rsidR="00346027" w:rsidRPr="00BA4D17" w:rsidRDefault="00346027" w:rsidP="00346027">
      <w:pPr>
        <w:tabs>
          <w:tab w:val="left" w:pos="284"/>
        </w:tabs>
        <w:spacing w:after="0" w:line="240" w:lineRule="auto"/>
        <w:ind w:right="-427" w:firstLine="567"/>
        <w:jc w:val="both"/>
        <w:rPr>
          <w:rFonts w:ascii="Times New Roman" w:hAnsi="Times New Roman" w:cs="Times New Roman"/>
          <w:b/>
          <w:sz w:val="27"/>
          <w:szCs w:val="27"/>
        </w:rPr>
      </w:pPr>
      <w:r w:rsidRPr="00BA4D17">
        <w:rPr>
          <w:rFonts w:ascii="Times New Roman" w:hAnsi="Times New Roman" w:cs="Times New Roman"/>
          <w:b/>
          <w:sz w:val="27"/>
          <w:szCs w:val="27"/>
        </w:rPr>
        <w:t>3.1. Обязанности и права Исполнителя:</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3.1.1. Исполнитель обязан оказать услуги по настоящему контракту надлежащего качества, своими силами и за счёт собственных средств, в полном объеме и в сроки</w:t>
      </w:r>
      <w:r w:rsidR="00203A4E">
        <w:rPr>
          <w:rFonts w:ascii="Times New Roman" w:hAnsi="Times New Roman" w:cs="Times New Roman"/>
          <w:sz w:val="27"/>
          <w:szCs w:val="27"/>
        </w:rPr>
        <w:t>,</w:t>
      </w:r>
      <w:r w:rsidRPr="00346027">
        <w:rPr>
          <w:rFonts w:ascii="Times New Roman" w:hAnsi="Times New Roman" w:cs="Times New Roman"/>
          <w:sz w:val="27"/>
          <w:szCs w:val="27"/>
        </w:rPr>
        <w:t xml:space="preserve"> предусмотренные условиями настоящего контракта и приложениями к нему.</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3.1.2. Качество оказанных Исполнителем услуг должно соответствовать условиям настоящего контракта, требованиям, предъявленным к услугам соответствующего рода в соответствии с действующим законодательством Российской Федерации.</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3.1.3. Исполнитель обязуется:</w:t>
      </w:r>
    </w:p>
    <w:p w:rsidR="00346027" w:rsidRPr="00346027" w:rsidRDefault="00BE5CEB" w:rsidP="0034602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3.1.4</w:t>
      </w:r>
      <w:r w:rsidR="00346027" w:rsidRPr="00346027">
        <w:rPr>
          <w:rFonts w:ascii="Times New Roman" w:hAnsi="Times New Roman" w:cs="Times New Roman"/>
          <w:sz w:val="27"/>
          <w:szCs w:val="27"/>
        </w:rPr>
        <w:tab/>
        <w:t>предоставить Заказчику возможность в любое время проверять ход и качество оказываемых услуг. По запросу Заказчика в сроки, указанные в запросе, предоставлять информацию о ходе исполнения обязательств по настоящему контракту;</w:t>
      </w:r>
    </w:p>
    <w:p w:rsidR="00346027" w:rsidRPr="00346027" w:rsidRDefault="00BE5CEB" w:rsidP="00346027">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3.1.</w:t>
      </w:r>
      <w:r>
        <w:rPr>
          <w:rFonts w:ascii="Times New Roman" w:hAnsi="Times New Roman" w:cs="Times New Roman"/>
          <w:sz w:val="27"/>
          <w:szCs w:val="27"/>
        </w:rPr>
        <w:t>5</w:t>
      </w:r>
      <w:r w:rsidR="00346027" w:rsidRPr="00346027">
        <w:rPr>
          <w:rFonts w:ascii="Times New Roman" w:hAnsi="Times New Roman" w:cs="Times New Roman"/>
          <w:sz w:val="27"/>
          <w:szCs w:val="27"/>
        </w:rPr>
        <w:tab/>
        <w:t>оказывать услуги своими силами;</w:t>
      </w:r>
      <w:r w:rsidR="00BA4D17">
        <w:rPr>
          <w:rFonts w:ascii="Times New Roman" w:hAnsi="Times New Roman" w:cs="Times New Roman"/>
          <w:sz w:val="27"/>
          <w:szCs w:val="27"/>
        </w:rPr>
        <w:t xml:space="preserve"> </w:t>
      </w:r>
    </w:p>
    <w:p w:rsidR="00346027" w:rsidRPr="00346027" w:rsidRDefault="00BE5CEB" w:rsidP="00346027">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3.1.</w:t>
      </w:r>
      <w:r>
        <w:rPr>
          <w:rFonts w:ascii="Times New Roman" w:hAnsi="Times New Roman" w:cs="Times New Roman"/>
          <w:sz w:val="27"/>
          <w:szCs w:val="27"/>
        </w:rPr>
        <w:t>6</w:t>
      </w:r>
      <w:r w:rsidR="00346027" w:rsidRPr="00346027">
        <w:rPr>
          <w:rFonts w:ascii="Times New Roman" w:hAnsi="Times New Roman" w:cs="Times New Roman"/>
          <w:sz w:val="27"/>
          <w:szCs w:val="27"/>
        </w:rPr>
        <w:tab/>
        <w:t>допускать к оказанию услуг только квалифицированных специалистов;</w:t>
      </w:r>
    </w:p>
    <w:p w:rsidR="00346027" w:rsidRPr="00346027" w:rsidRDefault="00BE5CEB" w:rsidP="00346027">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3.1.</w:t>
      </w:r>
      <w:r>
        <w:rPr>
          <w:rFonts w:ascii="Times New Roman" w:hAnsi="Times New Roman" w:cs="Times New Roman"/>
          <w:sz w:val="27"/>
          <w:szCs w:val="27"/>
        </w:rPr>
        <w:t>7</w:t>
      </w:r>
      <w:r w:rsidR="00346027" w:rsidRPr="00346027">
        <w:rPr>
          <w:rFonts w:ascii="Times New Roman" w:hAnsi="Times New Roman" w:cs="Times New Roman"/>
          <w:sz w:val="27"/>
          <w:szCs w:val="27"/>
        </w:rPr>
        <w:tab/>
        <w:t>обязан применять высококачественные материалы и оборудование;</w:t>
      </w:r>
    </w:p>
    <w:p w:rsidR="00346027" w:rsidRPr="00346027" w:rsidRDefault="00BE5CEB" w:rsidP="00346027">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3.1.</w:t>
      </w:r>
      <w:r>
        <w:rPr>
          <w:rFonts w:ascii="Times New Roman" w:hAnsi="Times New Roman" w:cs="Times New Roman"/>
          <w:sz w:val="27"/>
          <w:szCs w:val="27"/>
        </w:rPr>
        <w:t>8</w:t>
      </w:r>
      <w:r w:rsidR="00346027" w:rsidRPr="00346027">
        <w:rPr>
          <w:rFonts w:ascii="Times New Roman" w:hAnsi="Times New Roman" w:cs="Times New Roman"/>
          <w:sz w:val="27"/>
          <w:szCs w:val="27"/>
        </w:rPr>
        <w:tab/>
        <w:t>гарантирует надлежащее качество используемых материалов и оборудования, соответствие их государственным стандартам и техническим условиям;</w:t>
      </w:r>
    </w:p>
    <w:p w:rsidR="00346027" w:rsidRPr="00346027" w:rsidRDefault="00BA4D17" w:rsidP="00346027">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3.1.9</w:t>
      </w:r>
      <w:r w:rsidR="00C95722">
        <w:rPr>
          <w:rFonts w:ascii="Times New Roman" w:hAnsi="Times New Roman" w:cs="Times New Roman"/>
          <w:sz w:val="27"/>
          <w:szCs w:val="27"/>
        </w:rPr>
        <w:tab/>
      </w:r>
      <w:r w:rsidR="00346027" w:rsidRPr="00346027">
        <w:rPr>
          <w:rFonts w:ascii="Times New Roman" w:hAnsi="Times New Roman" w:cs="Times New Roman"/>
          <w:sz w:val="27"/>
          <w:szCs w:val="27"/>
        </w:rPr>
        <w:t xml:space="preserve"> все необходимые для оказания услуг материалы приобретать самостоятельно. </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3.1.</w:t>
      </w:r>
      <w:r w:rsidR="00BA4D17">
        <w:rPr>
          <w:rFonts w:ascii="Times New Roman" w:hAnsi="Times New Roman" w:cs="Times New Roman"/>
          <w:sz w:val="27"/>
          <w:szCs w:val="27"/>
        </w:rPr>
        <w:t>10</w:t>
      </w:r>
      <w:r w:rsidRPr="00346027">
        <w:rPr>
          <w:rFonts w:ascii="Times New Roman" w:hAnsi="Times New Roman" w:cs="Times New Roman"/>
          <w:sz w:val="27"/>
          <w:szCs w:val="27"/>
        </w:rPr>
        <w:t>. Информация, полученная Исполнителем в процессе исполнения условий настоящего контракта, не может передаваться третьим лицам, кроме как по письменному согласованию с Заказчиком.</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3.1.</w:t>
      </w:r>
      <w:r w:rsidR="00BE5CEB">
        <w:rPr>
          <w:rFonts w:ascii="Times New Roman" w:hAnsi="Times New Roman" w:cs="Times New Roman"/>
          <w:sz w:val="27"/>
          <w:szCs w:val="27"/>
        </w:rPr>
        <w:t>1</w:t>
      </w:r>
      <w:r w:rsidR="00BA4D17">
        <w:rPr>
          <w:rFonts w:ascii="Times New Roman" w:hAnsi="Times New Roman" w:cs="Times New Roman"/>
          <w:sz w:val="27"/>
          <w:szCs w:val="27"/>
        </w:rPr>
        <w:t>1</w:t>
      </w:r>
      <w:r w:rsidRPr="00346027">
        <w:rPr>
          <w:rFonts w:ascii="Times New Roman" w:hAnsi="Times New Roman" w:cs="Times New Roman"/>
          <w:sz w:val="27"/>
          <w:szCs w:val="27"/>
        </w:rPr>
        <w:t>. Требовать своевременной оплаты за оказанные в соответствии с условиями Контракта и принятые заказчиком услуги.</w:t>
      </w:r>
    </w:p>
    <w:p w:rsidR="00346027" w:rsidRPr="00BE5CEB" w:rsidRDefault="00346027" w:rsidP="00346027">
      <w:pPr>
        <w:tabs>
          <w:tab w:val="left" w:pos="284"/>
        </w:tabs>
        <w:spacing w:after="0" w:line="240" w:lineRule="auto"/>
        <w:ind w:right="-427" w:firstLine="567"/>
        <w:jc w:val="both"/>
        <w:rPr>
          <w:rFonts w:ascii="Times New Roman" w:hAnsi="Times New Roman" w:cs="Times New Roman"/>
          <w:b/>
          <w:sz w:val="27"/>
          <w:szCs w:val="27"/>
        </w:rPr>
      </w:pPr>
      <w:r w:rsidRPr="00BE5CEB">
        <w:rPr>
          <w:rFonts w:ascii="Times New Roman" w:hAnsi="Times New Roman" w:cs="Times New Roman"/>
          <w:b/>
          <w:sz w:val="27"/>
          <w:szCs w:val="27"/>
        </w:rPr>
        <w:t>3.2. Обязанности и права Заказчика:</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 xml:space="preserve">3.2.1. Заказчик обязан осуществлять приемку результата оказанных услуг. </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3.2.2. Заказчик обязан оплатить оказанные и принятые услуги в соответствии с порядком, предусмотренным разделом 2 настоящего контракта по ценам, согласно спецификации</w:t>
      </w:r>
      <w:r w:rsidR="00BA4D17">
        <w:rPr>
          <w:rFonts w:ascii="Times New Roman" w:hAnsi="Times New Roman" w:cs="Times New Roman"/>
          <w:sz w:val="27"/>
          <w:szCs w:val="27"/>
        </w:rPr>
        <w:t xml:space="preserve"> и технического задания</w:t>
      </w:r>
      <w:r w:rsidRPr="00346027">
        <w:rPr>
          <w:rFonts w:ascii="Times New Roman" w:hAnsi="Times New Roman" w:cs="Times New Roman"/>
          <w:sz w:val="27"/>
          <w:szCs w:val="27"/>
        </w:rPr>
        <w:t xml:space="preserve"> (Приложение </w:t>
      </w:r>
      <w:r w:rsidR="00BA4D17">
        <w:rPr>
          <w:rFonts w:ascii="Times New Roman" w:hAnsi="Times New Roman" w:cs="Times New Roman"/>
          <w:sz w:val="27"/>
          <w:szCs w:val="27"/>
        </w:rPr>
        <w:t>№1, №2</w:t>
      </w:r>
      <w:r w:rsidRPr="00346027">
        <w:rPr>
          <w:rFonts w:ascii="Times New Roman" w:hAnsi="Times New Roman" w:cs="Times New Roman"/>
          <w:sz w:val="27"/>
          <w:szCs w:val="27"/>
        </w:rPr>
        <w:t xml:space="preserve"> к контракту).</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3.2.3. Заказчик обязан не привлекать для оказания услуг, предусмотренных настоящим контрактом, иных лиц, кроме Исполнителя, за исключением случаев, предусмотренных действующим законодательством.</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3.2.4. Заказчик обязан своевременно сообщать в письменной форме Исполнителю о недостатках, обнаруженных в ходе приёмки исполненных обязательств.</w:t>
      </w:r>
    </w:p>
    <w:p w:rsidR="00346027" w:rsidRPr="00346027"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3.2.5. Заказчик имеет право в любое время проверять ход и качество услуг, оказываемых Исполнителем, не вмешиваясь в его деятельность.</w:t>
      </w:r>
    </w:p>
    <w:p w:rsidR="00346027" w:rsidRPr="00CD6A10" w:rsidRDefault="00346027" w:rsidP="00346027">
      <w:pPr>
        <w:tabs>
          <w:tab w:val="left" w:pos="284"/>
        </w:tabs>
        <w:spacing w:after="0" w:line="240" w:lineRule="auto"/>
        <w:ind w:right="-427" w:firstLine="567"/>
        <w:jc w:val="both"/>
        <w:rPr>
          <w:rFonts w:ascii="Times New Roman" w:hAnsi="Times New Roman" w:cs="Times New Roman"/>
          <w:sz w:val="27"/>
          <w:szCs w:val="27"/>
        </w:rPr>
      </w:pPr>
      <w:r w:rsidRPr="00346027">
        <w:rPr>
          <w:rFonts w:ascii="Times New Roman" w:hAnsi="Times New Roman" w:cs="Times New Roman"/>
          <w:sz w:val="27"/>
          <w:szCs w:val="27"/>
        </w:rPr>
        <w:t>3.2.6. Если во время оказания услуг станет очевидным, что они будут выполнены ненадлежащим образом, Заказчик вправе назначить Исполн</w:t>
      </w:r>
      <w:r w:rsidR="00352C83">
        <w:rPr>
          <w:rFonts w:ascii="Times New Roman" w:hAnsi="Times New Roman" w:cs="Times New Roman"/>
          <w:sz w:val="27"/>
          <w:szCs w:val="27"/>
        </w:rPr>
        <w:t>ителю разумный срок (не более 5 рабочих</w:t>
      </w:r>
      <w:r w:rsidRPr="00346027">
        <w:rPr>
          <w:rFonts w:ascii="Times New Roman" w:hAnsi="Times New Roman" w:cs="Times New Roman"/>
          <w:sz w:val="27"/>
          <w:szCs w:val="27"/>
        </w:rPr>
        <w:t xml:space="preserve"> дней) для устранения недостатков. В случае не устранения недостатков Исполнителем в назначенный срок Заказчик вправе поручить устранение недостатков третьему лицу с отнесением расходов на Исполнителя. Заказчик вправе потребовать от Исполнителя возмещение убытков.</w:t>
      </w:r>
    </w:p>
    <w:p w:rsidR="00203A4E" w:rsidRDefault="00203A4E" w:rsidP="00BE5CEB">
      <w:pPr>
        <w:tabs>
          <w:tab w:val="left" w:pos="284"/>
        </w:tabs>
        <w:spacing w:after="0" w:line="240" w:lineRule="auto"/>
        <w:ind w:right="-427" w:firstLine="567"/>
        <w:jc w:val="both"/>
        <w:rPr>
          <w:rFonts w:ascii="Times New Roman" w:hAnsi="Times New Roman" w:cs="Times New Roman"/>
          <w:b/>
          <w:sz w:val="27"/>
          <w:szCs w:val="27"/>
        </w:rPr>
      </w:pPr>
    </w:p>
    <w:p w:rsidR="00DA436A" w:rsidRDefault="00DA436A" w:rsidP="00BE5CEB">
      <w:pPr>
        <w:tabs>
          <w:tab w:val="left" w:pos="284"/>
        </w:tabs>
        <w:spacing w:after="0" w:line="240" w:lineRule="auto"/>
        <w:ind w:right="-427" w:firstLine="567"/>
        <w:jc w:val="both"/>
        <w:rPr>
          <w:rFonts w:ascii="Times New Roman" w:hAnsi="Times New Roman" w:cs="Times New Roman"/>
          <w:b/>
          <w:sz w:val="27"/>
          <w:szCs w:val="27"/>
        </w:rPr>
      </w:pPr>
    </w:p>
    <w:p w:rsidR="00DA436A" w:rsidRDefault="00DA436A" w:rsidP="00BE5CEB">
      <w:pPr>
        <w:tabs>
          <w:tab w:val="left" w:pos="284"/>
        </w:tabs>
        <w:spacing w:after="0" w:line="240" w:lineRule="auto"/>
        <w:ind w:right="-427" w:firstLine="567"/>
        <w:jc w:val="both"/>
        <w:rPr>
          <w:rFonts w:ascii="Times New Roman" w:hAnsi="Times New Roman" w:cs="Times New Roman"/>
          <w:b/>
          <w:sz w:val="27"/>
          <w:szCs w:val="27"/>
        </w:rPr>
      </w:pPr>
    </w:p>
    <w:p w:rsidR="00DA436A" w:rsidRPr="00BE5CEB" w:rsidRDefault="00DA436A" w:rsidP="00BE5CEB">
      <w:pPr>
        <w:tabs>
          <w:tab w:val="left" w:pos="284"/>
        </w:tabs>
        <w:spacing w:after="0" w:line="240" w:lineRule="auto"/>
        <w:ind w:right="-427" w:firstLine="567"/>
        <w:jc w:val="both"/>
        <w:rPr>
          <w:rFonts w:ascii="Times New Roman" w:hAnsi="Times New Roman" w:cs="Times New Roman"/>
          <w:b/>
          <w:sz w:val="27"/>
          <w:szCs w:val="27"/>
        </w:rPr>
      </w:pPr>
    </w:p>
    <w:p w:rsidR="00BE5CEB" w:rsidRDefault="00BE5CEB" w:rsidP="00BE5CEB">
      <w:pPr>
        <w:tabs>
          <w:tab w:val="left" w:pos="284"/>
        </w:tabs>
        <w:spacing w:after="0" w:line="240" w:lineRule="auto"/>
        <w:ind w:right="-427" w:firstLine="567"/>
        <w:jc w:val="center"/>
        <w:rPr>
          <w:rFonts w:ascii="Times New Roman" w:hAnsi="Times New Roman" w:cs="Times New Roman"/>
          <w:b/>
          <w:sz w:val="27"/>
          <w:szCs w:val="27"/>
        </w:rPr>
      </w:pPr>
      <w:r w:rsidRPr="00BE5CEB">
        <w:rPr>
          <w:rFonts w:ascii="Times New Roman" w:hAnsi="Times New Roman" w:cs="Times New Roman"/>
          <w:b/>
          <w:sz w:val="27"/>
          <w:szCs w:val="27"/>
        </w:rPr>
        <w:lastRenderedPageBreak/>
        <w:t>4. ПОРЯДОК СДАЧИ И ПРИЕМА ОКАЗАННЫХ УСЛУГ</w:t>
      </w:r>
    </w:p>
    <w:p w:rsidR="00DA436A" w:rsidRDefault="00DA436A" w:rsidP="00BE5CEB">
      <w:pPr>
        <w:tabs>
          <w:tab w:val="left" w:pos="284"/>
        </w:tabs>
        <w:spacing w:after="0" w:line="240" w:lineRule="auto"/>
        <w:ind w:right="-427" w:firstLine="567"/>
        <w:jc w:val="center"/>
        <w:rPr>
          <w:rFonts w:ascii="Times New Roman" w:hAnsi="Times New Roman" w:cs="Times New Roman"/>
          <w:b/>
          <w:sz w:val="27"/>
          <w:szCs w:val="27"/>
        </w:rPr>
      </w:pPr>
    </w:p>
    <w:p w:rsidR="00BE5CEB" w:rsidRPr="00BE5CEB" w:rsidRDefault="00BE42A2" w:rsidP="00BE5CEB">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ab/>
      </w:r>
      <w:r w:rsidR="00BE5CEB" w:rsidRPr="00BE5CEB">
        <w:rPr>
          <w:rFonts w:ascii="Times New Roman" w:hAnsi="Times New Roman" w:cs="Times New Roman"/>
          <w:sz w:val="27"/>
          <w:szCs w:val="27"/>
        </w:rPr>
        <w:t>4.1. Сдача-приемка результатов оказанных услуг осуществляется по факту оказания Исполнителем услуг путем подписания сторонами универса</w:t>
      </w:r>
      <w:r w:rsidR="00C95722">
        <w:rPr>
          <w:rFonts w:ascii="Times New Roman" w:hAnsi="Times New Roman" w:cs="Times New Roman"/>
          <w:sz w:val="27"/>
          <w:szCs w:val="27"/>
        </w:rPr>
        <w:t xml:space="preserve">льного передаточного документа </w:t>
      </w:r>
      <w:r w:rsidR="00BE5CEB" w:rsidRPr="00BE5CEB">
        <w:rPr>
          <w:rFonts w:ascii="Times New Roman" w:hAnsi="Times New Roman" w:cs="Times New Roman"/>
          <w:sz w:val="27"/>
          <w:szCs w:val="27"/>
        </w:rPr>
        <w:t>(УПД), подписанным обеими Сторонами, с указанием недостатков (в случае их обнаружения), а также сроков их устранения</w:t>
      </w:r>
      <w:r w:rsidR="00530623">
        <w:rPr>
          <w:rFonts w:ascii="Times New Roman" w:hAnsi="Times New Roman" w:cs="Times New Roman"/>
          <w:sz w:val="27"/>
          <w:szCs w:val="27"/>
        </w:rPr>
        <w:t xml:space="preserve">. </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4.2. При завершении оказания услуг Исполнитель передает Заказчику подписанные со своей стороны: счет, счет-фактуру и унив</w:t>
      </w:r>
      <w:r w:rsidR="00C95722">
        <w:rPr>
          <w:rFonts w:ascii="Times New Roman" w:hAnsi="Times New Roman" w:cs="Times New Roman"/>
          <w:sz w:val="27"/>
          <w:szCs w:val="27"/>
        </w:rPr>
        <w:t>ерсальный передаточный документ</w:t>
      </w:r>
      <w:r w:rsidRPr="00BE5CEB">
        <w:rPr>
          <w:rFonts w:ascii="Times New Roman" w:hAnsi="Times New Roman" w:cs="Times New Roman"/>
          <w:sz w:val="27"/>
          <w:szCs w:val="27"/>
        </w:rPr>
        <w:t xml:space="preserve"> (УПД)</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4.3. Приемка оказанных услуг осуществляется Заказчиком в соответствии с частями 6,7 статьи 94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4.4. Для приемки оказанных услуг Заказчиком создается экспертная комиссия не менее 5 (пяти) человек, которая в течение </w:t>
      </w:r>
      <w:r w:rsidR="00530623">
        <w:rPr>
          <w:rFonts w:ascii="Times New Roman" w:hAnsi="Times New Roman" w:cs="Times New Roman"/>
          <w:sz w:val="27"/>
          <w:szCs w:val="27"/>
        </w:rPr>
        <w:t>1</w:t>
      </w:r>
      <w:r w:rsidRPr="00BE5CEB">
        <w:rPr>
          <w:rFonts w:ascii="Times New Roman" w:hAnsi="Times New Roman" w:cs="Times New Roman"/>
          <w:sz w:val="27"/>
          <w:szCs w:val="27"/>
        </w:rPr>
        <w:t>5 (</w:t>
      </w:r>
      <w:r w:rsidR="00530623">
        <w:rPr>
          <w:rFonts w:ascii="Times New Roman" w:hAnsi="Times New Roman" w:cs="Times New Roman"/>
          <w:sz w:val="27"/>
          <w:szCs w:val="27"/>
        </w:rPr>
        <w:t>пятнадцати</w:t>
      </w:r>
      <w:r w:rsidRPr="00BE5CEB">
        <w:rPr>
          <w:rFonts w:ascii="Times New Roman" w:hAnsi="Times New Roman" w:cs="Times New Roman"/>
          <w:sz w:val="27"/>
          <w:szCs w:val="27"/>
        </w:rPr>
        <w:t>) рабочих дней со дня оказания услуг и получения документов, указанных в п. 4.3. контракта, обязана с участием уполномоченного представителя Исполнителя проверить качество и соответствие оказанных услуг требованиям Контракта. Исполнитель обязан направить к Заказчику своего уполномоченного представителя (ей) для участия в приемке. Неприбытие представителя Исполнителя для приемки оказанных услуг принимается Сторонами, как согласие Исполнителя на одностороннюю приемку услуг Заказчиком, согласно положений настоящего контракта. Приемка оказанных услуг осуществляется по адресу Заказчика: Ростовская область, г. Азов, ул. Дружбы, 1а (в рабочие дни с Пн. по Пт. с 08.00 до 17.00).</w:t>
      </w:r>
    </w:p>
    <w:p w:rsidR="00BE5CEB" w:rsidRPr="00BE5CEB" w:rsidRDefault="003A670E" w:rsidP="00BE5CEB">
      <w:pPr>
        <w:tabs>
          <w:tab w:val="left" w:pos="284"/>
        </w:tabs>
        <w:spacing w:after="0" w:line="240" w:lineRule="auto"/>
        <w:ind w:right="-427" w:firstLine="567"/>
        <w:jc w:val="both"/>
        <w:rPr>
          <w:rFonts w:ascii="Times New Roman" w:hAnsi="Times New Roman" w:cs="Times New Roman"/>
          <w:sz w:val="27"/>
          <w:szCs w:val="27"/>
        </w:rPr>
      </w:pPr>
      <w:r>
        <w:rPr>
          <w:rFonts w:ascii="Times New Roman" w:hAnsi="Times New Roman" w:cs="Times New Roman"/>
          <w:sz w:val="27"/>
          <w:szCs w:val="27"/>
        </w:rPr>
        <w:t>4.5. Экспертная комиссия</w:t>
      </w:r>
      <w:r w:rsidR="00BE5CEB" w:rsidRPr="00BE5CEB">
        <w:rPr>
          <w:rFonts w:ascii="Times New Roman" w:hAnsi="Times New Roman" w:cs="Times New Roman"/>
          <w:sz w:val="27"/>
          <w:szCs w:val="27"/>
        </w:rPr>
        <w:t xml:space="preserve"> производит проверку соответствия качества и сроков оказания услуг условиям Контракта.</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В ходе приемки комиссия Заказчика:</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проверяет соответствие оказанных услуг условиям Контракта;</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проводит анализ документов, представленных Исполнителем, на предмет соответствия их оформления требованиям законодательства Российской Федерации и условиям Контракта;</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при необходимости запрашивает от Исполнителя недостающие документы;</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осуществляет иные действия для всесторонней оценки (проверки) соответствия оказанных услуг условиям Контракта и требованиям законодательства Российской Федерации.</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4.6. По окончании приемки в акте ста</w:t>
      </w:r>
      <w:r w:rsidR="003A670E">
        <w:rPr>
          <w:rFonts w:ascii="Times New Roman" w:hAnsi="Times New Roman" w:cs="Times New Roman"/>
          <w:sz w:val="27"/>
          <w:szCs w:val="27"/>
        </w:rPr>
        <w:t xml:space="preserve">вится отметка о том, что услуги, </w:t>
      </w:r>
      <w:r w:rsidRPr="00BE5CEB">
        <w:rPr>
          <w:rFonts w:ascii="Times New Roman" w:hAnsi="Times New Roman" w:cs="Times New Roman"/>
          <w:sz w:val="27"/>
          <w:szCs w:val="27"/>
        </w:rPr>
        <w:t>предусмотренные Контрактом, оказаны в полном объеме, либо не в полном объеме, с надлежащим качеством и в срок, либо с нарушениями условий к качеству и (или) срока (при этом указываются все выявленные в ходе приемки нарушения).</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4.7. Стороны Контракта определили с</w:t>
      </w:r>
      <w:r w:rsidR="003A670E">
        <w:rPr>
          <w:rFonts w:ascii="Times New Roman" w:hAnsi="Times New Roman" w:cs="Times New Roman"/>
          <w:sz w:val="27"/>
          <w:szCs w:val="27"/>
        </w:rPr>
        <w:t xml:space="preserve">ледующий порядок осуществления </w:t>
      </w:r>
      <w:r w:rsidRPr="00BE5CEB">
        <w:rPr>
          <w:rFonts w:ascii="Times New Roman" w:hAnsi="Times New Roman" w:cs="Times New Roman"/>
          <w:sz w:val="27"/>
          <w:szCs w:val="27"/>
        </w:rPr>
        <w:t>приемки.</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4.7.1. В случае отсутствия претензий к оказанным услугам акт под</w:t>
      </w:r>
      <w:r w:rsidR="003A670E">
        <w:rPr>
          <w:rFonts w:ascii="Times New Roman" w:hAnsi="Times New Roman" w:cs="Times New Roman"/>
          <w:sz w:val="27"/>
          <w:szCs w:val="27"/>
        </w:rPr>
        <w:t xml:space="preserve">писывается комиссией Заказчика </w:t>
      </w:r>
      <w:r w:rsidRPr="00BE5CEB">
        <w:rPr>
          <w:rFonts w:ascii="Times New Roman" w:hAnsi="Times New Roman" w:cs="Times New Roman"/>
          <w:sz w:val="27"/>
          <w:szCs w:val="27"/>
        </w:rPr>
        <w:t xml:space="preserve">в течение </w:t>
      </w:r>
      <w:r w:rsidR="00530623">
        <w:rPr>
          <w:rFonts w:ascii="Times New Roman" w:hAnsi="Times New Roman" w:cs="Times New Roman"/>
          <w:sz w:val="27"/>
          <w:szCs w:val="27"/>
        </w:rPr>
        <w:t>1</w:t>
      </w:r>
      <w:r w:rsidRPr="00BE5CEB">
        <w:rPr>
          <w:rFonts w:ascii="Times New Roman" w:hAnsi="Times New Roman" w:cs="Times New Roman"/>
          <w:sz w:val="27"/>
          <w:szCs w:val="27"/>
        </w:rPr>
        <w:t>5 (</w:t>
      </w:r>
      <w:r w:rsidR="00530623">
        <w:rPr>
          <w:rFonts w:ascii="Times New Roman" w:hAnsi="Times New Roman" w:cs="Times New Roman"/>
          <w:sz w:val="27"/>
          <w:szCs w:val="27"/>
        </w:rPr>
        <w:t>пятнадцати</w:t>
      </w:r>
      <w:r w:rsidRPr="00BE5CEB">
        <w:rPr>
          <w:rFonts w:ascii="Times New Roman" w:hAnsi="Times New Roman" w:cs="Times New Roman"/>
          <w:sz w:val="27"/>
          <w:szCs w:val="27"/>
        </w:rPr>
        <w:t>) рабочих дней с момента получения акта от Исполнителя.</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4.7.2. При выявлении несоответствий в результатах оказанных услуг, препятствующих их приемке, оформляется акт с указанием выявленных недостатков и сроков их устранения (не более 5 рабочих дней), который подписывается членами экспертной комиссии и уполномоченным представителем Исполнителя. При отказе от подписания акта </w:t>
      </w:r>
      <w:r w:rsidRPr="00BE5CEB">
        <w:rPr>
          <w:rFonts w:ascii="Times New Roman" w:hAnsi="Times New Roman" w:cs="Times New Roman"/>
          <w:sz w:val="27"/>
          <w:szCs w:val="27"/>
        </w:rPr>
        <w:lastRenderedPageBreak/>
        <w:t xml:space="preserve">уполномоченным представителем Исполнителя об этом делается отметка в акте, удостоверяемая подписями членов экспертной комиссии. </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4.7.3. После устранения выявленных недостатков проводится повторная приемка с участием уполномоченного представителя Исполнителя в течение 1 (одного) рабочего дня со дня предъявления Исполнителем результатов оказанных услуг, соответствующих требованиям контракта. При повтор</w:t>
      </w:r>
      <w:r w:rsidR="003A670E">
        <w:rPr>
          <w:rFonts w:ascii="Times New Roman" w:hAnsi="Times New Roman" w:cs="Times New Roman"/>
          <w:sz w:val="27"/>
          <w:szCs w:val="27"/>
        </w:rPr>
        <w:t xml:space="preserve">ном обнаружении отступлений от </w:t>
      </w:r>
      <w:r w:rsidRPr="00BE5CEB">
        <w:rPr>
          <w:rFonts w:ascii="Times New Roman" w:hAnsi="Times New Roman" w:cs="Times New Roman"/>
          <w:sz w:val="27"/>
          <w:szCs w:val="27"/>
        </w:rPr>
        <w:t>условий Контракта, ухудшающих качество оказанных услуг или иных недостатков, а также в случае нарушения сроков устранения недостатков, экспертная комиссия составляет заключение, являющееся мотивированным отказом от принятия оказанных услуг, которое подписывается</w:t>
      </w:r>
      <w:r w:rsidR="003A670E">
        <w:rPr>
          <w:rFonts w:ascii="Times New Roman" w:hAnsi="Times New Roman" w:cs="Times New Roman"/>
          <w:sz w:val="27"/>
          <w:szCs w:val="27"/>
        </w:rPr>
        <w:t xml:space="preserve"> членами экспертной комиссии и </w:t>
      </w:r>
      <w:r w:rsidRPr="00BE5CEB">
        <w:rPr>
          <w:rFonts w:ascii="Times New Roman" w:hAnsi="Times New Roman" w:cs="Times New Roman"/>
          <w:sz w:val="27"/>
          <w:szCs w:val="27"/>
        </w:rPr>
        <w:t>уполномоченным представителем Исполнителя. При отказе от подписания заключения уполномоченным представителем Исполнителя об этом делается отметка в заключении, удостоверяе</w:t>
      </w:r>
      <w:r w:rsidR="003A670E">
        <w:rPr>
          <w:rFonts w:ascii="Times New Roman" w:hAnsi="Times New Roman" w:cs="Times New Roman"/>
          <w:sz w:val="27"/>
          <w:szCs w:val="27"/>
        </w:rPr>
        <w:t>мая подписями членов экспертной</w:t>
      </w:r>
      <w:r w:rsidRPr="00BE5CEB">
        <w:rPr>
          <w:rFonts w:ascii="Times New Roman" w:hAnsi="Times New Roman" w:cs="Times New Roman"/>
          <w:sz w:val="27"/>
          <w:szCs w:val="27"/>
        </w:rPr>
        <w:t xml:space="preserve"> комиссии.</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4.8. Под существенными нарушениями Контракта, понимаются нарушения, предусмотренные законодательством Российской Федерации, а также следующие условия, о которых договорились Стороны:</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а) несоблюдение Исполнителем требований к качеству оказанных услуг;</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б) нарушение установленных сроков оказания услуг;</w:t>
      </w:r>
      <w:r w:rsidR="00664B90">
        <w:rPr>
          <w:rFonts w:ascii="Times New Roman" w:hAnsi="Times New Roman" w:cs="Times New Roman"/>
          <w:sz w:val="27"/>
          <w:szCs w:val="27"/>
        </w:rPr>
        <w:t xml:space="preserve"> </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в) обнаружение отступлений от условий Контракта при повторной приемке услуг либо нарушение сроков устранения недостатков;</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4.9. При возникновении между Заказчиком и Исполнителем спора по поводу недостатков в результатах оказанных услуг или причин их возникновения по требованию любой из Сторон должна быть назначена экспертиза. Выбор эксперта осуществляется исключительно по обоюдному согласию Сторон. Расходы по проведению экспертизы несет Исполнитель. </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4.10. Услуги считаются оказанными, а обязательства Исполнителя - исполненными, с момента подписания уполномоченными представителями Сторон акта приема оказанных услуг.</w:t>
      </w:r>
    </w:p>
    <w:p w:rsid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4.11. В случае не поступления в адрес Исполнителя 1-го экземпляра подписанного акта в течение 20-ти рабочих дней с момента их передачи Заказчику или мотивированного письменного отказа от приемки услуг, данные услуги считаются принятыми в полном объеме.</w:t>
      </w:r>
      <w:r w:rsidR="00664B90">
        <w:rPr>
          <w:rFonts w:ascii="Times New Roman" w:hAnsi="Times New Roman" w:cs="Times New Roman"/>
          <w:sz w:val="27"/>
          <w:szCs w:val="27"/>
        </w:rPr>
        <w:t xml:space="preserve"> </w:t>
      </w:r>
    </w:p>
    <w:p w:rsidR="00BE5CEB" w:rsidRDefault="00BE5CEB" w:rsidP="00154F97">
      <w:pPr>
        <w:tabs>
          <w:tab w:val="left" w:pos="284"/>
        </w:tabs>
        <w:spacing w:after="0" w:line="240" w:lineRule="auto"/>
        <w:ind w:right="-427" w:firstLine="567"/>
        <w:jc w:val="both"/>
        <w:rPr>
          <w:rFonts w:ascii="Times New Roman" w:hAnsi="Times New Roman" w:cs="Times New Roman"/>
          <w:sz w:val="27"/>
          <w:szCs w:val="27"/>
        </w:rPr>
      </w:pPr>
    </w:p>
    <w:p w:rsidR="00BE5CEB" w:rsidRDefault="00BE5CEB" w:rsidP="00BE5CEB">
      <w:pPr>
        <w:tabs>
          <w:tab w:val="left" w:pos="284"/>
        </w:tabs>
        <w:spacing w:after="0" w:line="240" w:lineRule="auto"/>
        <w:ind w:right="-427" w:firstLine="567"/>
        <w:jc w:val="center"/>
        <w:rPr>
          <w:rFonts w:ascii="Times New Roman" w:hAnsi="Times New Roman" w:cs="Times New Roman"/>
          <w:b/>
          <w:sz w:val="27"/>
          <w:szCs w:val="27"/>
        </w:rPr>
      </w:pPr>
      <w:r w:rsidRPr="00BE5CEB">
        <w:rPr>
          <w:rFonts w:ascii="Times New Roman" w:hAnsi="Times New Roman" w:cs="Times New Roman"/>
          <w:b/>
          <w:sz w:val="27"/>
          <w:szCs w:val="27"/>
        </w:rPr>
        <w:t>5.ОТВЕТСТВЕННОСТЬ СТОРОН</w:t>
      </w:r>
    </w:p>
    <w:p w:rsidR="00DA436A" w:rsidRDefault="00DA436A" w:rsidP="00BE5CEB">
      <w:pPr>
        <w:tabs>
          <w:tab w:val="left" w:pos="284"/>
        </w:tabs>
        <w:spacing w:after="0" w:line="240" w:lineRule="auto"/>
        <w:ind w:right="-427" w:firstLine="567"/>
        <w:jc w:val="center"/>
        <w:rPr>
          <w:rFonts w:ascii="Times New Roman" w:hAnsi="Times New Roman" w:cs="Times New Roman"/>
          <w:b/>
          <w:sz w:val="27"/>
          <w:szCs w:val="27"/>
        </w:rPr>
      </w:pP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5.1.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 и настоящим Контрактом.</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5.2.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пени).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уменьшенного на сумму, </w:t>
      </w:r>
      <w:r w:rsidRPr="00BE5CEB">
        <w:rPr>
          <w:rFonts w:ascii="Times New Roman" w:hAnsi="Times New Roman" w:cs="Times New Roman"/>
          <w:sz w:val="27"/>
          <w:szCs w:val="27"/>
        </w:rPr>
        <w:lastRenderedPageBreak/>
        <w:t xml:space="preserve">пропорциональную объему обязательств, предусмотренных Контрактом и фактически исполненных Исполнителем. </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5.3. Штрафы начисляются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 августа 2017 г. N 1042 (далее – Правила, утвержденные Постановлением  Правительства  РФ от 30.08.2017 №1042) в размере </w:t>
      </w:r>
      <w:r w:rsidR="00B9286B">
        <w:rPr>
          <w:rFonts w:ascii="Times New Roman" w:hAnsi="Times New Roman" w:cs="Times New Roman"/>
          <w:sz w:val="27"/>
          <w:szCs w:val="27"/>
        </w:rPr>
        <w:t>______</w:t>
      </w:r>
      <w:r w:rsidRPr="00B9286B">
        <w:rPr>
          <w:rFonts w:ascii="Times New Roman" w:hAnsi="Times New Roman" w:cs="Times New Roman"/>
          <w:sz w:val="27"/>
          <w:szCs w:val="27"/>
          <w:u w:val="single"/>
        </w:rPr>
        <w:t xml:space="preserve"> (</w:t>
      </w:r>
      <w:r w:rsidR="00B9286B">
        <w:rPr>
          <w:rFonts w:ascii="Times New Roman" w:hAnsi="Times New Roman" w:cs="Times New Roman"/>
          <w:sz w:val="27"/>
          <w:szCs w:val="27"/>
          <w:u w:val="single"/>
        </w:rPr>
        <w:t xml:space="preserve">                   </w:t>
      </w:r>
      <w:r w:rsidRPr="00B9286B">
        <w:rPr>
          <w:rFonts w:ascii="Times New Roman" w:hAnsi="Times New Roman" w:cs="Times New Roman"/>
          <w:sz w:val="27"/>
          <w:szCs w:val="27"/>
          <w:u w:val="single"/>
        </w:rPr>
        <w:t xml:space="preserve">) рубль   </w:t>
      </w:r>
      <w:r w:rsidR="00B9286B">
        <w:rPr>
          <w:rFonts w:ascii="Times New Roman" w:hAnsi="Times New Roman" w:cs="Times New Roman"/>
          <w:sz w:val="27"/>
          <w:szCs w:val="27"/>
          <w:u w:val="single"/>
        </w:rPr>
        <w:t xml:space="preserve">         </w:t>
      </w:r>
      <w:r w:rsidRPr="00B9286B">
        <w:rPr>
          <w:rFonts w:ascii="Times New Roman" w:hAnsi="Times New Roman" w:cs="Times New Roman"/>
          <w:sz w:val="27"/>
          <w:szCs w:val="27"/>
          <w:u w:val="single"/>
        </w:rPr>
        <w:t>копеек</w:t>
      </w:r>
      <w:r w:rsidRPr="00664B90">
        <w:rPr>
          <w:rFonts w:ascii="Times New Roman" w:hAnsi="Times New Roman" w:cs="Times New Roman"/>
          <w:sz w:val="27"/>
          <w:szCs w:val="27"/>
          <w:u w:val="single"/>
        </w:rPr>
        <w:t xml:space="preserve"> </w:t>
      </w:r>
      <w:r w:rsidRPr="00BE5CEB">
        <w:rPr>
          <w:rFonts w:ascii="Times New Roman" w:hAnsi="Times New Roman" w:cs="Times New Roman"/>
          <w:sz w:val="27"/>
          <w:szCs w:val="27"/>
        </w:rPr>
        <w:t>, что составляет 10% от  цены Контракта</w:t>
      </w:r>
      <w:r w:rsidR="0016558F">
        <w:rPr>
          <w:rStyle w:val="ae"/>
          <w:rFonts w:ascii="Times New Roman" w:hAnsi="Times New Roman" w:cs="Times New Roman"/>
          <w:sz w:val="27"/>
          <w:szCs w:val="27"/>
        </w:rPr>
        <w:footnoteReference w:id="1"/>
      </w:r>
      <w:r w:rsidRPr="00BE5CEB">
        <w:rPr>
          <w:rFonts w:ascii="Times New Roman" w:hAnsi="Times New Roman" w:cs="Times New Roman"/>
          <w:sz w:val="27"/>
          <w:szCs w:val="27"/>
        </w:rPr>
        <w:t>.</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5.4.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w:t>
      </w:r>
      <w:r w:rsidR="003A670E">
        <w:rPr>
          <w:rFonts w:ascii="Times New Roman" w:hAnsi="Times New Roman" w:cs="Times New Roman"/>
          <w:sz w:val="27"/>
          <w:szCs w:val="27"/>
          <w:u w:val="single"/>
        </w:rPr>
        <w:t xml:space="preserve">1 000 </w:t>
      </w:r>
      <w:proofErr w:type="gramStart"/>
      <w:r w:rsidR="003A670E">
        <w:rPr>
          <w:rFonts w:ascii="Times New Roman" w:hAnsi="Times New Roman" w:cs="Times New Roman"/>
          <w:sz w:val="27"/>
          <w:szCs w:val="27"/>
          <w:u w:val="single"/>
        </w:rPr>
        <w:t>( одна</w:t>
      </w:r>
      <w:proofErr w:type="gramEnd"/>
      <w:r w:rsidR="003A670E">
        <w:rPr>
          <w:rFonts w:ascii="Times New Roman" w:hAnsi="Times New Roman" w:cs="Times New Roman"/>
          <w:sz w:val="27"/>
          <w:szCs w:val="27"/>
          <w:u w:val="single"/>
        </w:rPr>
        <w:t xml:space="preserve"> тысяча) рублей, 00 </w:t>
      </w:r>
      <w:r w:rsidRPr="00664B90">
        <w:rPr>
          <w:rFonts w:ascii="Times New Roman" w:hAnsi="Times New Roman" w:cs="Times New Roman"/>
          <w:sz w:val="27"/>
          <w:szCs w:val="27"/>
          <w:u w:val="single"/>
        </w:rPr>
        <w:t xml:space="preserve">копеек </w:t>
      </w:r>
      <w:r w:rsidR="0016558F">
        <w:rPr>
          <w:rStyle w:val="ae"/>
          <w:rFonts w:ascii="Times New Roman" w:hAnsi="Times New Roman" w:cs="Times New Roman"/>
          <w:sz w:val="27"/>
          <w:szCs w:val="27"/>
          <w:u w:val="single"/>
        </w:rPr>
        <w:footnoteReference w:id="2"/>
      </w:r>
      <w:r w:rsidRPr="00664B90">
        <w:rPr>
          <w:rFonts w:ascii="Times New Roman" w:hAnsi="Times New Roman" w:cs="Times New Roman"/>
          <w:sz w:val="27"/>
          <w:szCs w:val="27"/>
          <w:u w:val="single"/>
        </w:rPr>
        <w:t>.</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5.5.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утвержденными постановлением Правительства РФ о</w:t>
      </w:r>
      <w:r w:rsidR="003A670E">
        <w:rPr>
          <w:rFonts w:ascii="Times New Roman" w:hAnsi="Times New Roman" w:cs="Times New Roman"/>
          <w:sz w:val="27"/>
          <w:szCs w:val="27"/>
        </w:rPr>
        <w:t xml:space="preserve">т 30.08.2017 № 1042 в размере </w:t>
      </w:r>
      <w:r w:rsidR="003A670E">
        <w:rPr>
          <w:rFonts w:ascii="Times New Roman" w:hAnsi="Times New Roman" w:cs="Times New Roman"/>
          <w:sz w:val="27"/>
          <w:szCs w:val="27"/>
          <w:u w:val="single"/>
        </w:rPr>
        <w:t xml:space="preserve">1 000 </w:t>
      </w:r>
      <w:r w:rsidRPr="00664B90">
        <w:rPr>
          <w:rFonts w:ascii="Times New Roman" w:hAnsi="Times New Roman" w:cs="Times New Roman"/>
          <w:sz w:val="27"/>
          <w:szCs w:val="27"/>
          <w:u w:val="single"/>
        </w:rPr>
        <w:t>(</w:t>
      </w:r>
      <w:r w:rsidR="003A670E">
        <w:rPr>
          <w:rFonts w:ascii="Times New Roman" w:hAnsi="Times New Roman" w:cs="Times New Roman"/>
          <w:sz w:val="27"/>
          <w:szCs w:val="27"/>
          <w:u w:val="single"/>
        </w:rPr>
        <w:t>одна тысяч) рублей, 00</w:t>
      </w:r>
      <w:r w:rsidRPr="00664B90">
        <w:rPr>
          <w:rFonts w:ascii="Times New Roman" w:hAnsi="Times New Roman" w:cs="Times New Roman"/>
          <w:sz w:val="27"/>
          <w:szCs w:val="27"/>
          <w:u w:val="single"/>
        </w:rPr>
        <w:t xml:space="preserve"> копеек</w:t>
      </w:r>
      <w:r w:rsidR="0016558F">
        <w:rPr>
          <w:rStyle w:val="ae"/>
          <w:rFonts w:ascii="Times New Roman" w:hAnsi="Times New Roman" w:cs="Times New Roman"/>
          <w:sz w:val="27"/>
          <w:szCs w:val="27"/>
          <w:u w:val="single"/>
        </w:rPr>
        <w:footnoteReference w:id="3"/>
      </w:r>
      <w:r w:rsidRPr="00664B90">
        <w:rPr>
          <w:rFonts w:ascii="Times New Roman" w:hAnsi="Times New Roman" w:cs="Times New Roman"/>
          <w:sz w:val="27"/>
          <w:szCs w:val="27"/>
          <w:u w:val="single"/>
        </w:rPr>
        <w:t xml:space="preserve">. </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lastRenderedPageBreak/>
        <w:t>5.6.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5.7.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5.8.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5.9. Сторона, нарушившая условия Контракта, обязана возместить другой Стороне понесенные убытки, подтвержденные документально.</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5.10. Сторона направляет требование об оплате убытков с приложением подтверждающих документов. Размер убытков выплачивается независимо от оснований и обязательств по оплате неустойки (штрафа, пени). В случае неоплаты Стороной размера убытков или не поступления ответа на требование в течение 10 (десяти) </w:t>
      </w:r>
      <w:r w:rsidR="00B456E7">
        <w:rPr>
          <w:rFonts w:ascii="Times New Roman" w:hAnsi="Times New Roman" w:cs="Times New Roman"/>
          <w:sz w:val="27"/>
          <w:szCs w:val="27"/>
        </w:rPr>
        <w:t>рабочих</w:t>
      </w:r>
      <w:r w:rsidRPr="00BE5CEB">
        <w:rPr>
          <w:rFonts w:ascii="Times New Roman" w:hAnsi="Times New Roman" w:cs="Times New Roman"/>
          <w:sz w:val="27"/>
          <w:szCs w:val="27"/>
        </w:rPr>
        <w:t xml:space="preserve"> дней с момента его получения, пострадавшая Сторона вправе направить в суд исковое заявление.</w:t>
      </w:r>
    </w:p>
    <w:p w:rsidR="00BE5CEB" w:rsidRP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5.11. Уплата неустойки (штрафа, пени) не освобождает Стороны от исполнения обязательств по Контракту.</w:t>
      </w:r>
    </w:p>
    <w:p w:rsidR="00BE5CEB" w:rsidRDefault="00BE5CEB" w:rsidP="00BE5CEB">
      <w:pPr>
        <w:tabs>
          <w:tab w:val="left" w:pos="284"/>
        </w:tabs>
        <w:spacing w:after="0" w:line="240" w:lineRule="auto"/>
        <w:ind w:right="-427" w:firstLine="567"/>
        <w:jc w:val="both"/>
        <w:rPr>
          <w:rFonts w:ascii="Times New Roman" w:hAnsi="Times New Roman" w:cs="Times New Roman"/>
          <w:sz w:val="27"/>
          <w:szCs w:val="27"/>
        </w:rPr>
      </w:pPr>
      <w:r w:rsidRPr="00BE5CEB">
        <w:rPr>
          <w:rFonts w:ascii="Times New Roman" w:hAnsi="Times New Roman" w:cs="Times New Roman"/>
          <w:sz w:val="27"/>
          <w:szCs w:val="27"/>
        </w:rPr>
        <w:t>5.12.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могут быть удержаны Заказчиком из суммы, подлежащей оплате Исполнителю по настоящему контракту.</w:t>
      </w:r>
    </w:p>
    <w:p w:rsidR="00BE5CEB" w:rsidRPr="00CD6A10" w:rsidRDefault="00BE5CEB" w:rsidP="00154F97">
      <w:pPr>
        <w:tabs>
          <w:tab w:val="left" w:pos="284"/>
        </w:tabs>
        <w:spacing w:after="0" w:line="240" w:lineRule="auto"/>
        <w:ind w:right="-427" w:firstLine="567"/>
        <w:jc w:val="both"/>
        <w:rPr>
          <w:rFonts w:ascii="Times New Roman" w:hAnsi="Times New Roman" w:cs="Times New Roman"/>
          <w:sz w:val="27"/>
          <w:szCs w:val="27"/>
        </w:rPr>
      </w:pPr>
    </w:p>
    <w:p w:rsidR="007F4668" w:rsidRDefault="008F5558" w:rsidP="00520BBD">
      <w:pPr>
        <w:tabs>
          <w:tab w:val="left" w:pos="284"/>
        </w:tabs>
        <w:spacing w:after="0"/>
        <w:ind w:left="284" w:right="-427"/>
        <w:jc w:val="center"/>
        <w:rPr>
          <w:rFonts w:ascii="Times New Roman" w:hAnsi="Times New Roman" w:cs="Times New Roman"/>
          <w:b/>
          <w:bCs/>
          <w:sz w:val="28"/>
          <w:szCs w:val="28"/>
        </w:rPr>
      </w:pPr>
      <w:r w:rsidRPr="00081541">
        <w:rPr>
          <w:rFonts w:ascii="Times New Roman" w:hAnsi="Times New Roman" w:cs="Times New Roman"/>
          <w:b/>
          <w:bCs/>
          <w:sz w:val="28"/>
          <w:szCs w:val="28"/>
        </w:rPr>
        <w:t xml:space="preserve">6. </w:t>
      </w:r>
      <w:r w:rsidR="00520BBD" w:rsidRPr="00081541">
        <w:rPr>
          <w:rFonts w:ascii="Times New Roman" w:hAnsi="Times New Roman" w:cs="Times New Roman"/>
          <w:b/>
          <w:bCs/>
          <w:sz w:val="28"/>
          <w:szCs w:val="28"/>
        </w:rPr>
        <w:t>ОБСТОЯТЕЛЬСТВА НЕПРЕОДОЛИМОЙ СИЛЫ</w:t>
      </w:r>
    </w:p>
    <w:p w:rsidR="00DA436A" w:rsidRDefault="00DA436A" w:rsidP="00520BBD">
      <w:pPr>
        <w:tabs>
          <w:tab w:val="left" w:pos="284"/>
        </w:tabs>
        <w:spacing w:after="0"/>
        <w:ind w:left="284" w:right="-427"/>
        <w:jc w:val="center"/>
        <w:rPr>
          <w:rFonts w:ascii="Times New Roman" w:hAnsi="Times New Roman" w:cs="Times New Roman"/>
          <w:b/>
          <w:bCs/>
          <w:sz w:val="28"/>
          <w:szCs w:val="28"/>
        </w:rPr>
      </w:pPr>
    </w:p>
    <w:p w:rsidR="00664B90" w:rsidRPr="00664B90" w:rsidRDefault="00664B90" w:rsidP="00520BBD">
      <w:pPr>
        <w:autoSpaceDE w:val="0"/>
        <w:autoSpaceDN w:val="0"/>
        <w:adjustRightInd w:val="0"/>
        <w:spacing w:after="0" w:line="240" w:lineRule="auto"/>
        <w:ind w:right="-2" w:firstLine="567"/>
        <w:jc w:val="both"/>
        <w:rPr>
          <w:rFonts w:ascii="Times New Roman" w:eastAsia="Calibri" w:hAnsi="Times New Roman" w:cs="Times New Roman"/>
          <w:sz w:val="27"/>
          <w:szCs w:val="27"/>
        </w:rPr>
      </w:pPr>
      <w:r w:rsidRPr="00664B90">
        <w:rPr>
          <w:rFonts w:ascii="Times New Roman" w:eastAsia="Calibri" w:hAnsi="Times New Roman" w:cs="Times New Roman"/>
          <w:sz w:val="27"/>
          <w:szCs w:val="27"/>
        </w:rPr>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64B90" w:rsidRPr="00664B90" w:rsidRDefault="00664B90" w:rsidP="00664B90">
      <w:pPr>
        <w:autoSpaceDE w:val="0"/>
        <w:autoSpaceDN w:val="0"/>
        <w:adjustRightInd w:val="0"/>
        <w:spacing w:after="0" w:line="240" w:lineRule="auto"/>
        <w:ind w:right="-2" w:firstLine="567"/>
        <w:jc w:val="both"/>
        <w:rPr>
          <w:rFonts w:ascii="Times New Roman" w:eastAsia="Calibri" w:hAnsi="Times New Roman" w:cs="Times New Roman"/>
          <w:sz w:val="27"/>
          <w:szCs w:val="27"/>
        </w:rPr>
      </w:pPr>
      <w:r w:rsidRPr="00664B90">
        <w:rPr>
          <w:rFonts w:ascii="Times New Roman" w:eastAsia="Calibri" w:hAnsi="Times New Roman" w:cs="Times New Roman"/>
          <w:sz w:val="27"/>
          <w:szCs w:val="27"/>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Контракта и не зависеть от воли Сторон.</w:t>
      </w:r>
    </w:p>
    <w:p w:rsidR="00664B90" w:rsidRPr="00664B90" w:rsidRDefault="00664B90" w:rsidP="00664B90">
      <w:pPr>
        <w:autoSpaceDE w:val="0"/>
        <w:autoSpaceDN w:val="0"/>
        <w:adjustRightInd w:val="0"/>
        <w:spacing w:after="0" w:line="240" w:lineRule="auto"/>
        <w:ind w:right="-2" w:firstLine="567"/>
        <w:jc w:val="both"/>
        <w:rPr>
          <w:rFonts w:ascii="Times New Roman" w:eastAsia="Calibri" w:hAnsi="Times New Roman" w:cs="Times New Roman"/>
          <w:sz w:val="27"/>
          <w:szCs w:val="27"/>
        </w:rPr>
      </w:pPr>
      <w:r w:rsidRPr="00664B90">
        <w:rPr>
          <w:rFonts w:ascii="Times New Roman" w:eastAsia="Calibri" w:hAnsi="Times New Roman" w:cs="Times New Roman"/>
          <w:sz w:val="27"/>
          <w:szCs w:val="27"/>
        </w:rPr>
        <w:t>6.2.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64B90" w:rsidRPr="00664B90" w:rsidRDefault="00664B90" w:rsidP="00664B90">
      <w:pPr>
        <w:autoSpaceDE w:val="0"/>
        <w:autoSpaceDN w:val="0"/>
        <w:adjustRightInd w:val="0"/>
        <w:spacing w:after="0" w:line="240" w:lineRule="auto"/>
        <w:ind w:right="-2" w:firstLine="567"/>
        <w:jc w:val="both"/>
        <w:rPr>
          <w:rFonts w:ascii="Times New Roman" w:eastAsia="Calibri" w:hAnsi="Times New Roman" w:cs="Times New Roman"/>
          <w:sz w:val="27"/>
          <w:szCs w:val="27"/>
        </w:rPr>
      </w:pPr>
      <w:r w:rsidRPr="00664B90">
        <w:rPr>
          <w:rFonts w:ascii="Times New Roman" w:eastAsia="Calibri" w:hAnsi="Times New Roman" w:cs="Times New Roman"/>
          <w:sz w:val="27"/>
          <w:szCs w:val="27"/>
        </w:rPr>
        <w:t xml:space="preserve">6.3. По прекращении указанных обстоятельств Сторона должна без промедления, но не позднее 3 дней, известить об этом другую Сторону в письменной форме. В </w:t>
      </w:r>
      <w:r w:rsidRPr="00664B90">
        <w:rPr>
          <w:rFonts w:ascii="Times New Roman" w:eastAsia="Calibri" w:hAnsi="Times New Roman" w:cs="Times New Roman"/>
          <w:sz w:val="27"/>
          <w:szCs w:val="27"/>
        </w:rPr>
        <w:lastRenderedPageBreak/>
        <w:t>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64B90" w:rsidRPr="00664B90" w:rsidRDefault="00664B90" w:rsidP="00664B90">
      <w:pPr>
        <w:autoSpaceDE w:val="0"/>
        <w:autoSpaceDN w:val="0"/>
        <w:adjustRightInd w:val="0"/>
        <w:spacing w:after="0" w:line="240" w:lineRule="auto"/>
        <w:ind w:right="-2" w:firstLine="567"/>
        <w:jc w:val="both"/>
        <w:rPr>
          <w:rFonts w:ascii="Times New Roman" w:eastAsia="Calibri" w:hAnsi="Times New Roman" w:cs="Times New Roman"/>
          <w:sz w:val="27"/>
          <w:szCs w:val="27"/>
        </w:rPr>
      </w:pPr>
      <w:r w:rsidRPr="00664B90">
        <w:rPr>
          <w:rFonts w:ascii="Times New Roman" w:eastAsia="Calibri" w:hAnsi="Times New Roman" w:cs="Times New Roman"/>
          <w:sz w:val="27"/>
          <w:szCs w:val="27"/>
        </w:rPr>
        <w:t xml:space="preserve">6.4.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664B90" w:rsidRPr="00664B90" w:rsidRDefault="00664B90" w:rsidP="00664B90">
      <w:pPr>
        <w:autoSpaceDE w:val="0"/>
        <w:autoSpaceDN w:val="0"/>
        <w:adjustRightInd w:val="0"/>
        <w:spacing w:after="0" w:line="240" w:lineRule="auto"/>
        <w:ind w:right="-2" w:firstLine="567"/>
        <w:jc w:val="both"/>
        <w:rPr>
          <w:rFonts w:ascii="Times New Roman" w:eastAsia="Calibri" w:hAnsi="Times New Roman" w:cs="Times New Roman"/>
          <w:sz w:val="27"/>
          <w:szCs w:val="27"/>
        </w:rPr>
      </w:pPr>
      <w:r w:rsidRPr="00664B90">
        <w:rPr>
          <w:rFonts w:ascii="Times New Roman" w:eastAsia="Calibri" w:hAnsi="Times New Roman" w:cs="Times New Roman"/>
          <w:sz w:val="27"/>
          <w:szCs w:val="27"/>
        </w:rPr>
        <w:t>6.5.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64B90" w:rsidRPr="00664B90" w:rsidRDefault="00664B90" w:rsidP="00664B90">
      <w:pPr>
        <w:autoSpaceDE w:val="0"/>
        <w:autoSpaceDN w:val="0"/>
        <w:adjustRightInd w:val="0"/>
        <w:spacing w:after="0" w:line="240" w:lineRule="auto"/>
        <w:ind w:right="-2" w:firstLine="567"/>
        <w:jc w:val="both"/>
        <w:rPr>
          <w:rFonts w:ascii="Times New Roman" w:eastAsia="Calibri" w:hAnsi="Times New Roman" w:cs="Times New Roman"/>
          <w:sz w:val="27"/>
          <w:szCs w:val="27"/>
        </w:rPr>
      </w:pPr>
      <w:r w:rsidRPr="00664B90">
        <w:rPr>
          <w:rFonts w:ascii="Times New Roman" w:eastAsia="Calibri" w:hAnsi="Times New Roman" w:cs="Times New Roman"/>
          <w:sz w:val="27"/>
          <w:szCs w:val="27"/>
        </w:rPr>
        <w:t>6.6.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BE5CEB" w:rsidRPr="00BE5CEB" w:rsidRDefault="00BE5CEB" w:rsidP="00BE5CEB">
      <w:pPr>
        <w:pStyle w:val="ConsPlusNormal"/>
        <w:ind w:right="-426" w:firstLine="567"/>
        <w:jc w:val="center"/>
        <w:rPr>
          <w:rFonts w:ascii="Times New Roman" w:hAnsi="Times New Roman" w:cs="Times New Roman"/>
          <w:b/>
          <w:sz w:val="27"/>
          <w:szCs w:val="27"/>
        </w:rPr>
      </w:pPr>
    </w:p>
    <w:p w:rsidR="00BE5CEB" w:rsidRDefault="00BE5CEB" w:rsidP="00BE5CEB">
      <w:pPr>
        <w:pStyle w:val="ConsPlusNormal"/>
        <w:ind w:right="-426" w:firstLine="567"/>
        <w:jc w:val="center"/>
        <w:rPr>
          <w:rFonts w:ascii="Times New Roman" w:hAnsi="Times New Roman" w:cs="Times New Roman"/>
          <w:b/>
          <w:sz w:val="27"/>
          <w:szCs w:val="27"/>
        </w:rPr>
      </w:pPr>
      <w:r w:rsidRPr="00BE5CEB">
        <w:rPr>
          <w:rFonts w:ascii="Times New Roman" w:hAnsi="Times New Roman" w:cs="Times New Roman"/>
          <w:b/>
          <w:sz w:val="27"/>
          <w:szCs w:val="27"/>
        </w:rPr>
        <w:t>7. ПОРЯДОК УРЕГУЛИРОВАНИЯ СПОРОВ</w:t>
      </w:r>
    </w:p>
    <w:p w:rsidR="00DA436A" w:rsidRDefault="00DA436A" w:rsidP="00BE5CEB">
      <w:pPr>
        <w:pStyle w:val="ConsPlusNormal"/>
        <w:ind w:right="-426" w:firstLine="567"/>
        <w:jc w:val="center"/>
        <w:rPr>
          <w:rFonts w:ascii="Times New Roman" w:hAnsi="Times New Roman" w:cs="Times New Roman"/>
          <w:b/>
          <w:sz w:val="27"/>
          <w:szCs w:val="27"/>
        </w:rPr>
      </w:pP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7.1.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7.2. Досудебный порядок урегулирования споров, предусматривающий направление претензии контрагенту, является обязательным. </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7.3. Сторона должна направить подписанную уполномоченным лицом претензию в письменной форме. К претензии прилагается расчет требований и документы, подтверждающие основания их предъявления. Претензия может быть направлена путем направления писем, телеграмм, факсов, электронных писем, электронных образов документов по адресам электронной почты, указанным в разделе 12 Контракта, либо путем вручения лично уполномоченному представителю, что позволяет подтвердить их получение другой Стороной. Момент получения претензии Стороной-адресатом определяется в соответствии с гражданским законодательством Российской Федерации.</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7.4. Сторона, которой предъявлена претензия, обязана рассмотреть такую претензию в течение 10 (десяти) </w:t>
      </w:r>
      <w:r w:rsidR="00B456E7">
        <w:rPr>
          <w:rFonts w:ascii="Times New Roman" w:hAnsi="Times New Roman" w:cs="Times New Roman"/>
          <w:sz w:val="27"/>
          <w:szCs w:val="27"/>
        </w:rPr>
        <w:t>рабочих</w:t>
      </w:r>
      <w:r w:rsidRPr="00BE5CEB">
        <w:rPr>
          <w:rFonts w:ascii="Times New Roman" w:hAnsi="Times New Roman" w:cs="Times New Roman"/>
          <w:sz w:val="27"/>
          <w:szCs w:val="27"/>
        </w:rPr>
        <w:t xml:space="preserve"> дней с момента ее получения и сообщить о своем решении другой Стороне путем направления ответа в письменной форме.</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7.5. В случае невозможности разрешения споров путем переговоров стороны передают их на рассмотрение в Арбитражном суде Ростовской области.</w:t>
      </w:r>
    </w:p>
    <w:p w:rsidR="00BE5CEB" w:rsidRPr="00BE5CEB" w:rsidRDefault="00BE5CEB" w:rsidP="00BE5CEB">
      <w:pPr>
        <w:pStyle w:val="ConsPlusNormal"/>
        <w:ind w:right="-426" w:firstLine="567"/>
        <w:jc w:val="both"/>
        <w:rPr>
          <w:rFonts w:ascii="Times New Roman" w:hAnsi="Times New Roman" w:cs="Times New Roman"/>
          <w:sz w:val="27"/>
          <w:szCs w:val="27"/>
        </w:rPr>
      </w:pPr>
    </w:p>
    <w:p w:rsidR="00BE5CEB" w:rsidRDefault="00BE5CEB" w:rsidP="00BE5CEB">
      <w:pPr>
        <w:pStyle w:val="ConsPlusNormal"/>
        <w:ind w:right="-426" w:firstLine="567"/>
        <w:jc w:val="center"/>
        <w:rPr>
          <w:rFonts w:ascii="Times New Roman" w:hAnsi="Times New Roman" w:cs="Times New Roman"/>
          <w:b/>
          <w:sz w:val="27"/>
          <w:szCs w:val="27"/>
        </w:rPr>
      </w:pPr>
      <w:r w:rsidRPr="00BE5CEB">
        <w:rPr>
          <w:rFonts w:ascii="Times New Roman" w:hAnsi="Times New Roman" w:cs="Times New Roman"/>
          <w:b/>
          <w:sz w:val="27"/>
          <w:szCs w:val="27"/>
        </w:rPr>
        <w:t>8. ИЗМЕНЕНИЕ И РАСТОРЖЕНИЕ КОНТРАКТА</w:t>
      </w:r>
    </w:p>
    <w:p w:rsidR="00DA436A" w:rsidRDefault="00DA436A" w:rsidP="00BE5CEB">
      <w:pPr>
        <w:pStyle w:val="ConsPlusNormal"/>
        <w:ind w:right="-426" w:firstLine="567"/>
        <w:jc w:val="center"/>
        <w:rPr>
          <w:rFonts w:ascii="Times New Roman" w:hAnsi="Times New Roman" w:cs="Times New Roman"/>
          <w:b/>
          <w:sz w:val="27"/>
          <w:szCs w:val="27"/>
        </w:rPr>
      </w:pP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8.1.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а) при снижении цены Контракта без изменения, предусмотренного Контрактом объема, качества оказываемых услуг и иных условий Контракта.</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б)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w:t>
      </w:r>
      <w:r w:rsidRPr="00BE5CEB">
        <w:rPr>
          <w:rFonts w:ascii="Times New Roman" w:hAnsi="Times New Roman" w:cs="Times New Roman"/>
          <w:sz w:val="27"/>
          <w:szCs w:val="27"/>
        </w:rPr>
        <w:lastRenderedPageBreak/>
        <w:t>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объема оказанных услуг, предусмотренных Контрактом. Сокращение объема оказанных услуг при уменьшении цены Контракта в данном случае осуществляется в соответствии с методикой,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оказанных услуг.</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в) если по предложению заказчика увеличиваются предусмотренные контрактом объем услуг не более чем на 10 (десять) процентов или уменьшаются предусмотренные контрактом объем услуг не более чем на 10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оказанных услуг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объема услуг должна определяться как частное от деления первоначальной цены контракта на предусмотренный в контракте объем таких услуг.</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8.2.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8.3. В случае перемены Заказчика его права и обязанности, предусмотренные Контрактом, переходят к новому Заказчику.</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8.4. При исполнении Контракта по согласованию Заказчика с Исполнителем допускается оказания услуг, качество которых являются улучшенными по сравнению с качеством, указанным в Контракте.</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8.7. Решение Заказчика об одностороннем отказе от исполнения Контракта в течение 1 (одного) рабочего дня, следующего за датой принятия указанного решения,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указанных требований считается надлежащим уведомлением Исполнителем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w:t>
      </w:r>
      <w:r w:rsidRPr="00BE5CEB">
        <w:rPr>
          <w:rFonts w:ascii="Times New Roman" w:hAnsi="Times New Roman" w:cs="Times New Roman"/>
          <w:sz w:val="27"/>
          <w:szCs w:val="27"/>
        </w:rPr>
        <w:lastRenderedPageBreak/>
        <w:t xml:space="preserve">Исполнителя по его адресу, указанному в Контракте. </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8.8.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8.9.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8.10.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8.11. Решение Исполнителя об одностороннем отказе от исполнения Контракта в течение одного рабочего дня, следующего за датой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Выполнение Исполнителем 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Заказчику указанного уведомления.</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8.12.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rsid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8.13.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735319" w:rsidRPr="00BE5CEB" w:rsidRDefault="00735319" w:rsidP="00BE5CEB">
      <w:pPr>
        <w:pStyle w:val="ConsPlusNormal"/>
        <w:ind w:right="-426" w:firstLine="567"/>
        <w:jc w:val="both"/>
        <w:rPr>
          <w:rFonts w:ascii="Times New Roman" w:hAnsi="Times New Roman" w:cs="Times New Roman"/>
          <w:sz w:val="27"/>
          <w:szCs w:val="27"/>
        </w:rPr>
      </w:pPr>
      <w:r w:rsidRPr="00735319">
        <w:rPr>
          <w:rFonts w:ascii="Times New Roman" w:hAnsi="Times New Roman" w:cs="Times New Roman"/>
          <w:sz w:val="27"/>
          <w:szCs w:val="27"/>
        </w:rPr>
        <w:t>8.14. Условия настоящего Контракта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BE5CEB" w:rsidRPr="00BE5CEB" w:rsidRDefault="00BE5CEB" w:rsidP="00BE5CEB">
      <w:pPr>
        <w:pStyle w:val="ConsPlusNormal"/>
        <w:ind w:right="-426" w:firstLine="567"/>
        <w:jc w:val="both"/>
        <w:rPr>
          <w:rFonts w:ascii="Times New Roman" w:hAnsi="Times New Roman" w:cs="Times New Roman"/>
          <w:sz w:val="27"/>
          <w:szCs w:val="27"/>
        </w:rPr>
      </w:pPr>
    </w:p>
    <w:p w:rsidR="00BE5CEB" w:rsidRDefault="00BE5CEB" w:rsidP="00BE5CEB">
      <w:pPr>
        <w:pStyle w:val="ConsPlusNormal"/>
        <w:ind w:right="-426" w:firstLine="567"/>
        <w:jc w:val="center"/>
        <w:rPr>
          <w:rFonts w:ascii="Times New Roman" w:hAnsi="Times New Roman" w:cs="Times New Roman"/>
          <w:b/>
          <w:sz w:val="27"/>
          <w:szCs w:val="27"/>
        </w:rPr>
      </w:pPr>
      <w:r w:rsidRPr="00BE5CEB">
        <w:rPr>
          <w:rFonts w:ascii="Times New Roman" w:hAnsi="Times New Roman" w:cs="Times New Roman"/>
          <w:b/>
          <w:sz w:val="27"/>
          <w:szCs w:val="27"/>
        </w:rPr>
        <w:t>9. ГАРАНТИЙНЫЕ ОБЯЗАТЕЛЬСТВА</w:t>
      </w:r>
    </w:p>
    <w:p w:rsidR="00DA436A" w:rsidRDefault="00DA436A" w:rsidP="00BE5CEB">
      <w:pPr>
        <w:pStyle w:val="ConsPlusNormal"/>
        <w:ind w:right="-426" w:firstLine="567"/>
        <w:jc w:val="center"/>
        <w:rPr>
          <w:rFonts w:ascii="Times New Roman" w:hAnsi="Times New Roman" w:cs="Times New Roman"/>
          <w:b/>
          <w:sz w:val="27"/>
          <w:szCs w:val="27"/>
        </w:rPr>
      </w:pP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9.1. Исполнитель гарантирует: соответствие качества оказанных услуг требованиям законодательства Российской Федерации, нормативных и иных актов Заказчика и условиям Контракта.</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9.2. Исполнитель осуществляет замену результатов оказанной услуги, в случае установления факта некачественного оказания услуг и (или) ее несоответствия условиям и требованиям Контракта.</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9.3. Срок устранения выявленных недостатков составляет не более 5 (пяти) рабочих </w:t>
      </w:r>
      <w:r w:rsidRPr="00BE5CEB">
        <w:rPr>
          <w:rFonts w:ascii="Times New Roman" w:hAnsi="Times New Roman" w:cs="Times New Roman"/>
          <w:sz w:val="27"/>
          <w:szCs w:val="27"/>
        </w:rPr>
        <w:lastRenderedPageBreak/>
        <w:t>дней с момента получения Исполнителем письменного требования Заказчика об устранении выявленных недостатков.</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9.4. Все расходы (транспортировка, материалы, оборудование, силы и средства), связанные с устранением недостатков оплачиваются за счет Исполнителя.</w:t>
      </w:r>
    </w:p>
    <w:p w:rsidR="00BE5CEB" w:rsidRPr="00BE5CEB" w:rsidRDefault="00BE5CEB" w:rsidP="00BE5CEB">
      <w:pPr>
        <w:pStyle w:val="ConsPlusNormal"/>
        <w:ind w:right="-426" w:firstLine="567"/>
        <w:jc w:val="both"/>
        <w:rPr>
          <w:rFonts w:ascii="Times New Roman" w:hAnsi="Times New Roman" w:cs="Times New Roman"/>
          <w:sz w:val="27"/>
          <w:szCs w:val="27"/>
        </w:rPr>
      </w:pPr>
    </w:p>
    <w:p w:rsidR="00BE5CEB" w:rsidRDefault="00BE5CEB" w:rsidP="00081541">
      <w:pPr>
        <w:pStyle w:val="ConsPlusNormal"/>
        <w:ind w:right="-426" w:firstLine="567"/>
        <w:jc w:val="center"/>
        <w:rPr>
          <w:rFonts w:ascii="Times New Roman" w:hAnsi="Times New Roman" w:cs="Times New Roman"/>
          <w:b/>
          <w:sz w:val="27"/>
          <w:szCs w:val="27"/>
        </w:rPr>
      </w:pPr>
      <w:r w:rsidRPr="00081541">
        <w:rPr>
          <w:rFonts w:ascii="Times New Roman" w:hAnsi="Times New Roman" w:cs="Times New Roman"/>
          <w:b/>
          <w:sz w:val="27"/>
          <w:szCs w:val="27"/>
        </w:rPr>
        <w:t>10. СРОК ДЕЙСТВИЯ КОНТРАКТА</w:t>
      </w:r>
    </w:p>
    <w:p w:rsidR="00DA436A" w:rsidRDefault="00DA436A" w:rsidP="00081541">
      <w:pPr>
        <w:pStyle w:val="ConsPlusNormal"/>
        <w:ind w:right="-426" w:firstLine="567"/>
        <w:jc w:val="center"/>
        <w:rPr>
          <w:rFonts w:ascii="Times New Roman" w:hAnsi="Times New Roman" w:cs="Times New Roman"/>
          <w:b/>
          <w:sz w:val="27"/>
          <w:szCs w:val="27"/>
        </w:rPr>
      </w:pP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10.1. Настоящий Контракт вступает в силу и становится обязательным для </w:t>
      </w:r>
      <w:proofErr w:type="gramStart"/>
      <w:r w:rsidRPr="00BE5CEB">
        <w:rPr>
          <w:rFonts w:ascii="Times New Roman" w:hAnsi="Times New Roman" w:cs="Times New Roman"/>
          <w:sz w:val="27"/>
          <w:szCs w:val="27"/>
        </w:rPr>
        <w:t xml:space="preserve">Сторон  </w:t>
      </w:r>
      <w:r>
        <w:rPr>
          <w:rFonts w:ascii="Times New Roman" w:hAnsi="Times New Roman" w:cs="Times New Roman"/>
          <w:sz w:val="27"/>
          <w:szCs w:val="27"/>
        </w:rPr>
        <w:t>_</w:t>
      </w:r>
      <w:proofErr w:type="gramEnd"/>
      <w:r>
        <w:rPr>
          <w:rFonts w:ascii="Times New Roman" w:hAnsi="Times New Roman" w:cs="Times New Roman"/>
          <w:sz w:val="27"/>
          <w:szCs w:val="27"/>
        </w:rPr>
        <w:t>____________________________________________________________</w:t>
      </w:r>
      <w:r w:rsidR="00735319">
        <w:rPr>
          <w:rFonts w:ascii="Times New Roman" w:hAnsi="Times New Roman" w:cs="Times New Roman"/>
          <w:sz w:val="27"/>
          <w:szCs w:val="27"/>
        </w:rPr>
        <w:t xml:space="preserve"> </w:t>
      </w:r>
      <w:r w:rsidR="00735319">
        <w:rPr>
          <w:rStyle w:val="ae"/>
          <w:rFonts w:ascii="Times New Roman" w:hAnsi="Times New Roman" w:cs="Times New Roman"/>
          <w:sz w:val="27"/>
          <w:szCs w:val="27"/>
        </w:rPr>
        <w:footnoteReference w:id="4"/>
      </w:r>
      <w:r w:rsidR="00735319">
        <w:rPr>
          <w:rFonts w:ascii="Times New Roman" w:hAnsi="Times New Roman" w:cs="Times New Roman"/>
          <w:sz w:val="27"/>
          <w:szCs w:val="27"/>
          <w:vertAlign w:val="superscript"/>
        </w:rPr>
        <w:t xml:space="preserve"> или </w:t>
      </w:r>
      <w:r w:rsidR="00735319">
        <w:rPr>
          <w:rStyle w:val="ae"/>
          <w:rFonts w:ascii="Times New Roman" w:hAnsi="Times New Roman" w:cs="Times New Roman"/>
          <w:sz w:val="27"/>
          <w:szCs w:val="27"/>
        </w:rPr>
        <w:footnoteReference w:id="5"/>
      </w:r>
      <w:r w:rsidR="00735319">
        <w:rPr>
          <w:rFonts w:ascii="Times New Roman" w:hAnsi="Times New Roman" w:cs="Times New Roman"/>
          <w:sz w:val="27"/>
          <w:szCs w:val="27"/>
        </w:rPr>
        <w:t xml:space="preserve"> </w:t>
      </w:r>
      <w:r w:rsidRPr="00BE5CEB">
        <w:rPr>
          <w:rFonts w:ascii="Times New Roman" w:hAnsi="Times New Roman" w:cs="Times New Roman"/>
          <w:sz w:val="27"/>
          <w:szCs w:val="27"/>
        </w:rPr>
        <w:t>до 31 декабря 202</w:t>
      </w:r>
      <w:r>
        <w:rPr>
          <w:rFonts w:ascii="Times New Roman" w:hAnsi="Times New Roman" w:cs="Times New Roman"/>
          <w:sz w:val="27"/>
          <w:szCs w:val="27"/>
        </w:rPr>
        <w:t>6</w:t>
      </w:r>
      <w:r w:rsidRPr="00BE5CEB">
        <w:rPr>
          <w:rFonts w:ascii="Times New Roman" w:hAnsi="Times New Roman" w:cs="Times New Roman"/>
          <w:sz w:val="27"/>
          <w:szCs w:val="27"/>
        </w:rPr>
        <w:t xml:space="preserve"> года, включительно. Окончание срока действия Контракта не освобождает стороны от ответственности за неисполнение предусмотренных Контрактом обязательств. При этом фактическое взаимное полное исполнение Сторонами принятых в рамках настоящего Контракта обязательств в установленные сроки прекращает действие Контракта с момента исполнения последнего обязательства.</w:t>
      </w:r>
    </w:p>
    <w:p w:rsidR="00BE5CEB" w:rsidRPr="00BE5CEB" w:rsidRDefault="00BE5CEB" w:rsidP="00BE5CEB">
      <w:pPr>
        <w:pStyle w:val="ConsPlusNormal"/>
        <w:ind w:right="-426" w:firstLine="567"/>
        <w:jc w:val="both"/>
        <w:rPr>
          <w:rFonts w:ascii="Times New Roman" w:hAnsi="Times New Roman" w:cs="Times New Roman"/>
          <w:sz w:val="27"/>
          <w:szCs w:val="27"/>
        </w:rPr>
      </w:pPr>
    </w:p>
    <w:p w:rsidR="00BE5CEB" w:rsidRDefault="00BE5CEB" w:rsidP="00BE5CEB">
      <w:pPr>
        <w:pStyle w:val="ConsPlusNormal"/>
        <w:ind w:right="-426" w:firstLine="567"/>
        <w:jc w:val="center"/>
        <w:rPr>
          <w:rFonts w:ascii="Times New Roman" w:hAnsi="Times New Roman" w:cs="Times New Roman"/>
          <w:b/>
          <w:sz w:val="27"/>
          <w:szCs w:val="27"/>
        </w:rPr>
      </w:pPr>
      <w:r w:rsidRPr="00BE5CEB">
        <w:rPr>
          <w:rFonts w:ascii="Times New Roman" w:hAnsi="Times New Roman" w:cs="Times New Roman"/>
          <w:b/>
          <w:sz w:val="27"/>
          <w:szCs w:val="27"/>
        </w:rPr>
        <w:t>11. ПРОЧИЕ УСЛОВИЯ</w:t>
      </w:r>
    </w:p>
    <w:p w:rsidR="00DA436A" w:rsidRDefault="00DA436A" w:rsidP="00BE5CEB">
      <w:pPr>
        <w:pStyle w:val="ConsPlusNormal"/>
        <w:ind w:right="-426" w:firstLine="567"/>
        <w:jc w:val="center"/>
        <w:rPr>
          <w:rFonts w:ascii="Times New Roman" w:hAnsi="Times New Roman" w:cs="Times New Roman"/>
          <w:b/>
          <w:sz w:val="27"/>
          <w:szCs w:val="27"/>
        </w:rPr>
      </w:pPr>
    </w:p>
    <w:p w:rsidR="0068404D" w:rsidRDefault="0068404D" w:rsidP="0068404D">
      <w:pPr>
        <w:pStyle w:val="ConsPlusNormal"/>
        <w:ind w:right="-426"/>
        <w:rPr>
          <w:rFonts w:ascii="Times New Roman" w:hAnsi="Times New Roman" w:cs="Times New Roman"/>
          <w:sz w:val="27"/>
          <w:szCs w:val="27"/>
        </w:rPr>
      </w:pPr>
      <w:r w:rsidRPr="0068404D">
        <w:rPr>
          <w:rFonts w:ascii="Times New Roman" w:hAnsi="Times New Roman" w:cs="Times New Roman"/>
          <w:sz w:val="27"/>
          <w:szCs w:val="27"/>
        </w:rPr>
        <w:t>11.1. Настоящий Контракт сос</w:t>
      </w:r>
      <w:r w:rsidR="00B947D0">
        <w:rPr>
          <w:rFonts w:ascii="Times New Roman" w:hAnsi="Times New Roman" w:cs="Times New Roman"/>
          <w:sz w:val="27"/>
          <w:szCs w:val="27"/>
        </w:rPr>
        <w:t>тавлен ___________________</w:t>
      </w:r>
      <w:r w:rsidRPr="0068404D">
        <w:rPr>
          <w:rFonts w:ascii="Times New Roman" w:hAnsi="Times New Roman" w:cs="Times New Roman"/>
          <w:sz w:val="27"/>
          <w:szCs w:val="27"/>
        </w:rPr>
        <w:t>_____________</w:t>
      </w:r>
      <w:proofErr w:type="gramStart"/>
      <w:r w:rsidRPr="0068404D">
        <w:rPr>
          <w:rFonts w:ascii="Times New Roman" w:hAnsi="Times New Roman" w:cs="Times New Roman"/>
          <w:sz w:val="27"/>
          <w:szCs w:val="27"/>
        </w:rPr>
        <w:t>_</w:t>
      </w:r>
      <w:r w:rsidRPr="0068404D">
        <w:rPr>
          <w:rFonts w:ascii="Times New Roman" w:hAnsi="Times New Roman" w:cs="Times New Roman"/>
          <w:sz w:val="27"/>
          <w:szCs w:val="27"/>
          <w:vertAlign w:val="superscript"/>
        </w:rPr>
        <w:t xml:space="preserve"> </w:t>
      </w:r>
      <w:r w:rsidRPr="0068404D">
        <w:rPr>
          <w:rFonts w:ascii="Times New Roman" w:hAnsi="Times New Roman" w:cs="Times New Roman"/>
          <w:sz w:val="27"/>
          <w:szCs w:val="27"/>
          <w:vertAlign w:val="superscript"/>
        </w:rPr>
        <w:footnoteReference w:id="6"/>
      </w:r>
      <w:r w:rsidRPr="0068404D">
        <w:rPr>
          <w:rFonts w:ascii="Times New Roman" w:hAnsi="Times New Roman" w:cs="Times New Roman"/>
          <w:sz w:val="27"/>
          <w:szCs w:val="27"/>
          <w:vertAlign w:val="superscript"/>
        </w:rPr>
        <w:t xml:space="preserve"> или</w:t>
      </w:r>
      <w:proofErr w:type="gramEnd"/>
      <w:r w:rsidRPr="0068404D">
        <w:rPr>
          <w:rFonts w:ascii="Times New Roman" w:hAnsi="Times New Roman" w:cs="Times New Roman"/>
          <w:sz w:val="27"/>
          <w:szCs w:val="27"/>
          <w:vertAlign w:val="superscript"/>
        </w:rPr>
        <w:t xml:space="preserve"> </w:t>
      </w:r>
      <w:r w:rsidRPr="0068404D">
        <w:rPr>
          <w:rFonts w:ascii="Times New Roman" w:hAnsi="Times New Roman" w:cs="Times New Roman"/>
          <w:sz w:val="27"/>
          <w:szCs w:val="27"/>
          <w:vertAlign w:val="superscript"/>
        </w:rPr>
        <w:footnoteReference w:id="7"/>
      </w:r>
      <w:r w:rsidRPr="0068404D">
        <w:rPr>
          <w:rFonts w:ascii="Times New Roman" w:hAnsi="Times New Roman" w:cs="Times New Roman"/>
          <w:sz w:val="27"/>
          <w:szCs w:val="27"/>
        </w:rPr>
        <w:t>.</w:t>
      </w:r>
    </w:p>
    <w:p w:rsidR="00BE5CEB" w:rsidRPr="00BE5CEB" w:rsidRDefault="00BE5CEB" w:rsidP="00B947D0">
      <w:pPr>
        <w:pStyle w:val="ConsPlusNormal"/>
        <w:ind w:right="-426"/>
        <w:jc w:val="both"/>
        <w:rPr>
          <w:rFonts w:ascii="Times New Roman" w:hAnsi="Times New Roman" w:cs="Times New Roman"/>
          <w:sz w:val="27"/>
          <w:szCs w:val="27"/>
        </w:rPr>
      </w:pPr>
      <w:r w:rsidRPr="00BE5CEB">
        <w:rPr>
          <w:rFonts w:ascii="Times New Roman" w:hAnsi="Times New Roman" w:cs="Times New Roman"/>
          <w:sz w:val="27"/>
          <w:szCs w:val="27"/>
        </w:rPr>
        <w:t>11.2.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считается полученным в день получения его лицом, которому оно адресовано, если иное не установлено законом или настоящим Контрактом.</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11.3. После </w:t>
      </w:r>
      <w:r w:rsidR="00203A4E">
        <w:rPr>
          <w:rFonts w:ascii="Times New Roman" w:hAnsi="Times New Roman" w:cs="Times New Roman"/>
          <w:sz w:val="27"/>
          <w:szCs w:val="27"/>
        </w:rPr>
        <w:t>подписания настоящего Контракта</w:t>
      </w:r>
      <w:r w:rsidRPr="00BE5CEB">
        <w:rPr>
          <w:rFonts w:ascii="Times New Roman" w:hAnsi="Times New Roman" w:cs="Times New Roman"/>
          <w:sz w:val="27"/>
          <w:szCs w:val="27"/>
        </w:rPr>
        <w:t xml:space="preserve"> все предварительные переговоры по нему, переписка, предварительные соглашения и протоколы о намерениях по вопросам, так или иначе, касающихся настоящего Контракта, теряют юридическую силу.</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11.4. Вся переписка в процессе заключения, исполнения или изменения настоящего Контракта может осуществляется Сторонами путем направления писем, телеграмм, факсов, электронных писем, электронных образов документов по адресам электронной почты, указанным в разделе 12 Контракта, либо путем вручения лично уполномоченному представителю, что позволяет подтвердить их получение другой Стороной. Стороны признают, что любая без исключения деловая корреспонденция, отправленная с адресов электронной почты, указанных в настоящем Контракте, является исходящей от надлежащим образом уполномоченных представителей Сторон и имеет обязательную для обеих сторон силу. Электронные копии документов, направленные по электронной почте, считаются подписанными простой электронной подписью и по юридической силе равны </w:t>
      </w:r>
      <w:r w:rsidRPr="00BE5CEB">
        <w:rPr>
          <w:rFonts w:ascii="Times New Roman" w:hAnsi="Times New Roman" w:cs="Times New Roman"/>
          <w:sz w:val="27"/>
          <w:szCs w:val="27"/>
        </w:rPr>
        <w:lastRenderedPageBreak/>
        <w:t>бумажным документам, до обмена сторонами их оригиналами. Стороны обязуются обменяться оригиналами документов в течение 30 (</w:t>
      </w:r>
      <w:proofErr w:type="gramStart"/>
      <w:r w:rsidRPr="00BE5CEB">
        <w:rPr>
          <w:rFonts w:ascii="Times New Roman" w:hAnsi="Times New Roman" w:cs="Times New Roman"/>
          <w:sz w:val="27"/>
          <w:szCs w:val="27"/>
        </w:rPr>
        <w:t>тридцати)  календарных</w:t>
      </w:r>
      <w:proofErr w:type="gramEnd"/>
      <w:r w:rsidRPr="00BE5CEB">
        <w:rPr>
          <w:rFonts w:ascii="Times New Roman" w:hAnsi="Times New Roman" w:cs="Times New Roman"/>
          <w:sz w:val="27"/>
          <w:szCs w:val="27"/>
        </w:rPr>
        <w:t xml:space="preserve"> дней. 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Контракта в отсутствие у нее такого уведомления, признается надлежащим и лишает вторую Сторону права ссылаться на указанные обстоятельства.</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11.5. В случае изменения юридических адресов, банковских и отгрузочных реквизитов Сторона обязана сообщить об этом другой Стороне в течение трехдневного срока в письменном виде.</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11.6. Изменения Контракта допускается по согласию сторон в письменном виде с оформлением дополнительного соглашения, подписанного уполномоченными лицами Сторон. </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11.7. Подписанием контракта Исполнитель подтверждает свое соответствие единым требованиям к участникам закупки, предусмотренным ст. 31 Федеральный закон от 05.04.2013 N 44-ФЗ "О контрактной системе в сфере закупок товаров, работ, услуг для обеспечения государственных и муниципальных нужд".</w:t>
      </w:r>
    </w:p>
    <w:p w:rsidR="00BE5CEB" w:rsidRPr="00BE5CEB"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 xml:space="preserve">11.8. К настоящему Контракту прилагается и являются его неотъемлемой </w:t>
      </w:r>
      <w:proofErr w:type="gramStart"/>
      <w:r w:rsidRPr="00BE5CEB">
        <w:rPr>
          <w:rFonts w:ascii="Times New Roman" w:hAnsi="Times New Roman" w:cs="Times New Roman"/>
          <w:sz w:val="27"/>
          <w:szCs w:val="27"/>
        </w:rPr>
        <w:t>частью  приложения</w:t>
      </w:r>
      <w:proofErr w:type="gramEnd"/>
      <w:r w:rsidRPr="00BE5CEB">
        <w:rPr>
          <w:rFonts w:ascii="Times New Roman" w:hAnsi="Times New Roman" w:cs="Times New Roman"/>
          <w:sz w:val="27"/>
          <w:szCs w:val="27"/>
        </w:rPr>
        <w:t>:</w:t>
      </w:r>
    </w:p>
    <w:p w:rsidR="008F2101" w:rsidRDefault="00BE5CEB" w:rsidP="00BE5CEB">
      <w:pPr>
        <w:pStyle w:val="ConsPlusNormal"/>
        <w:ind w:right="-426" w:firstLine="567"/>
        <w:jc w:val="both"/>
        <w:rPr>
          <w:rFonts w:ascii="Times New Roman" w:hAnsi="Times New Roman" w:cs="Times New Roman"/>
          <w:sz w:val="27"/>
          <w:szCs w:val="27"/>
        </w:rPr>
      </w:pPr>
      <w:r w:rsidRPr="00BE5CEB">
        <w:rPr>
          <w:rFonts w:ascii="Times New Roman" w:hAnsi="Times New Roman" w:cs="Times New Roman"/>
          <w:sz w:val="27"/>
          <w:szCs w:val="27"/>
        </w:rPr>
        <w:t>11.8.1. Приложение</w:t>
      </w:r>
      <w:r w:rsidR="008F2101">
        <w:rPr>
          <w:rFonts w:ascii="Times New Roman" w:hAnsi="Times New Roman" w:cs="Times New Roman"/>
          <w:sz w:val="27"/>
          <w:szCs w:val="27"/>
        </w:rPr>
        <w:t>:</w:t>
      </w:r>
    </w:p>
    <w:p w:rsidR="00BE5CEB" w:rsidRDefault="009A549B" w:rsidP="00BE5CEB">
      <w:pPr>
        <w:pStyle w:val="ConsPlusNormal"/>
        <w:ind w:right="-426" w:firstLine="567"/>
        <w:jc w:val="both"/>
        <w:rPr>
          <w:rFonts w:ascii="Times New Roman" w:hAnsi="Times New Roman" w:cs="Times New Roman"/>
          <w:sz w:val="27"/>
          <w:szCs w:val="27"/>
        </w:rPr>
      </w:pPr>
      <w:r>
        <w:rPr>
          <w:rFonts w:ascii="Times New Roman" w:hAnsi="Times New Roman" w:cs="Times New Roman"/>
          <w:sz w:val="27"/>
          <w:szCs w:val="27"/>
        </w:rPr>
        <w:t>Приложение №1 - Спецификация на __</w:t>
      </w:r>
      <w:r w:rsidR="00BE5CEB" w:rsidRPr="00BE5CEB">
        <w:rPr>
          <w:rFonts w:ascii="Times New Roman" w:hAnsi="Times New Roman" w:cs="Times New Roman"/>
          <w:sz w:val="27"/>
          <w:szCs w:val="27"/>
        </w:rPr>
        <w:t xml:space="preserve"> л.</w:t>
      </w:r>
    </w:p>
    <w:p w:rsidR="009A549B" w:rsidRPr="00BE5CEB" w:rsidRDefault="009A549B" w:rsidP="00BE5CEB">
      <w:pPr>
        <w:pStyle w:val="ConsPlusNormal"/>
        <w:ind w:right="-426" w:firstLine="567"/>
        <w:jc w:val="both"/>
        <w:rPr>
          <w:rFonts w:ascii="Times New Roman" w:hAnsi="Times New Roman" w:cs="Times New Roman"/>
          <w:sz w:val="27"/>
          <w:szCs w:val="27"/>
        </w:rPr>
      </w:pPr>
      <w:r>
        <w:rPr>
          <w:rFonts w:ascii="Times New Roman" w:hAnsi="Times New Roman" w:cs="Times New Roman"/>
          <w:sz w:val="27"/>
          <w:szCs w:val="27"/>
        </w:rPr>
        <w:t>Приложение №2 – Техническое задание на __ л.</w:t>
      </w:r>
    </w:p>
    <w:p w:rsidR="00BE5CEB" w:rsidRDefault="00BE5CEB"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DA436A" w:rsidRDefault="00DA436A" w:rsidP="00BE5CEB">
      <w:pPr>
        <w:pStyle w:val="ConsPlusNormal"/>
        <w:ind w:right="-426" w:firstLine="567"/>
        <w:jc w:val="both"/>
        <w:rPr>
          <w:rFonts w:ascii="Times New Roman" w:hAnsi="Times New Roman" w:cs="Times New Roman"/>
          <w:sz w:val="27"/>
          <w:szCs w:val="27"/>
        </w:rPr>
      </w:pPr>
    </w:p>
    <w:p w:rsidR="00BE5CEB" w:rsidRPr="00110007" w:rsidRDefault="00BE5CEB" w:rsidP="00110007">
      <w:pPr>
        <w:pStyle w:val="ConsPlusNormal"/>
        <w:ind w:right="-426" w:firstLine="567"/>
        <w:jc w:val="center"/>
        <w:rPr>
          <w:rFonts w:ascii="Times New Roman" w:hAnsi="Times New Roman" w:cs="Times New Roman"/>
          <w:b/>
          <w:sz w:val="27"/>
          <w:szCs w:val="27"/>
        </w:rPr>
      </w:pPr>
      <w:r w:rsidRPr="00110007">
        <w:rPr>
          <w:rFonts w:ascii="Times New Roman" w:hAnsi="Times New Roman" w:cs="Times New Roman"/>
          <w:b/>
          <w:sz w:val="27"/>
          <w:szCs w:val="27"/>
        </w:rPr>
        <w:lastRenderedPageBreak/>
        <w:t>12. АДРЕСА И БАНКОВСКИЕ РЕКВИЗИТЫ СТОРОН:</w:t>
      </w:r>
    </w:p>
    <w:p w:rsidR="006E5124" w:rsidRPr="00CD6A10" w:rsidRDefault="006E5124" w:rsidP="00154F97">
      <w:pPr>
        <w:spacing w:after="0" w:line="240" w:lineRule="auto"/>
        <w:ind w:right="-427" w:firstLine="567"/>
        <w:jc w:val="center"/>
        <w:rPr>
          <w:rFonts w:ascii="Times New Roman" w:hAnsi="Times New Roman" w:cs="Times New Roman"/>
          <w:b/>
          <w:sz w:val="27"/>
          <w:szCs w:val="27"/>
        </w:rPr>
      </w:pPr>
    </w:p>
    <w:tbl>
      <w:tblPr>
        <w:tblStyle w:val="a7"/>
        <w:tblW w:w="9874"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13"/>
      </w:tblGrid>
      <w:tr w:rsidR="006335CC" w:rsidRPr="00CD6A10" w:rsidTr="006E5124">
        <w:trPr>
          <w:trHeight w:val="996"/>
        </w:trPr>
        <w:tc>
          <w:tcPr>
            <w:tcW w:w="4961" w:type="dxa"/>
            <w:hideMark/>
          </w:tcPr>
          <w:p w:rsidR="006335CC" w:rsidRPr="00DA436A" w:rsidRDefault="00DA436A" w:rsidP="00DA436A">
            <w:pPr>
              <w:pStyle w:val="FR1"/>
              <w:spacing w:before="0"/>
              <w:ind w:right="-427" w:hanging="69"/>
              <w:rPr>
                <w:sz w:val="27"/>
                <w:szCs w:val="27"/>
              </w:rPr>
            </w:pPr>
            <w:r>
              <w:rPr>
                <w:bCs/>
                <w:sz w:val="27"/>
                <w:szCs w:val="27"/>
              </w:rPr>
              <w:t xml:space="preserve">                  </w:t>
            </w:r>
            <w:r w:rsidR="006335CC" w:rsidRPr="00DA436A">
              <w:rPr>
                <w:bCs/>
                <w:sz w:val="27"/>
                <w:szCs w:val="27"/>
              </w:rPr>
              <w:t>Заказчик</w:t>
            </w:r>
          </w:p>
          <w:p w:rsidR="006335CC" w:rsidRPr="00CD6A10" w:rsidRDefault="006335CC" w:rsidP="00DA436A">
            <w:pPr>
              <w:ind w:right="-427" w:hanging="69"/>
              <w:rPr>
                <w:b/>
                <w:sz w:val="27"/>
                <w:szCs w:val="27"/>
              </w:rPr>
            </w:pPr>
            <w:r w:rsidRPr="00DA436A">
              <w:rPr>
                <w:b/>
                <w:sz w:val="27"/>
                <w:szCs w:val="27"/>
              </w:rPr>
              <w:t xml:space="preserve">ФКУ ИК-18 ГУФСИН России по </w:t>
            </w:r>
            <w:r w:rsidR="00DA436A">
              <w:rPr>
                <w:b/>
                <w:sz w:val="27"/>
                <w:szCs w:val="27"/>
              </w:rPr>
              <w:t xml:space="preserve">                                                                                                                               </w:t>
            </w:r>
            <w:r w:rsidRPr="00DA436A">
              <w:rPr>
                <w:b/>
                <w:sz w:val="27"/>
                <w:szCs w:val="27"/>
              </w:rPr>
              <w:t>Ростовской области</w:t>
            </w:r>
          </w:p>
        </w:tc>
        <w:tc>
          <w:tcPr>
            <w:tcW w:w="4913" w:type="dxa"/>
            <w:hideMark/>
          </w:tcPr>
          <w:p w:rsidR="006335CC" w:rsidRPr="00CD6A10" w:rsidRDefault="00DA436A" w:rsidP="00154F97">
            <w:pPr>
              <w:suppressAutoHyphens/>
              <w:ind w:firstLine="567"/>
              <w:rPr>
                <w:b/>
                <w:sz w:val="27"/>
                <w:szCs w:val="27"/>
              </w:rPr>
            </w:pPr>
            <w:r>
              <w:rPr>
                <w:b/>
                <w:sz w:val="27"/>
                <w:szCs w:val="27"/>
              </w:rPr>
              <w:t xml:space="preserve">               </w:t>
            </w:r>
            <w:r w:rsidR="00437878">
              <w:rPr>
                <w:b/>
                <w:sz w:val="27"/>
                <w:szCs w:val="27"/>
              </w:rPr>
              <w:t>Исполнитель</w:t>
            </w:r>
            <w:r w:rsidR="006335CC" w:rsidRPr="00CD6A10">
              <w:rPr>
                <w:b/>
                <w:sz w:val="27"/>
                <w:szCs w:val="27"/>
              </w:rPr>
              <w:t xml:space="preserve">: </w:t>
            </w:r>
          </w:p>
          <w:p w:rsidR="006335CC" w:rsidRPr="00CD6A10" w:rsidRDefault="00A437CC" w:rsidP="00154F97">
            <w:pPr>
              <w:suppressAutoHyphens/>
              <w:ind w:firstLine="567"/>
              <w:rPr>
                <w:sz w:val="27"/>
                <w:szCs w:val="27"/>
              </w:rPr>
            </w:pPr>
            <w:r w:rsidRPr="00CD6A10">
              <w:rPr>
                <w:sz w:val="27"/>
                <w:szCs w:val="27"/>
              </w:rPr>
              <w:t>____________</w:t>
            </w:r>
            <w:r w:rsidR="00DA436A">
              <w:rPr>
                <w:sz w:val="27"/>
                <w:szCs w:val="27"/>
              </w:rPr>
              <w:t>________________</w:t>
            </w:r>
          </w:p>
          <w:p w:rsidR="006335CC" w:rsidRPr="00CD6A10" w:rsidRDefault="006335CC" w:rsidP="00154F97">
            <w:pPr>
              <w:tabs>
                <w:tab w:val="left" w:pos="0"/>
              </w:tabs>
              <w:ind w:firstLine="567"/>
              <w:jc w:val="center"/>
              <w:rPr>
                <w:b/>
                <w:sz w:val="27"/>
                <w:szCs w:val="27"/>
              </w:rPr>
            </w:pPr>
          </w:p>
        </w:tc>
      </w:tr>
      <w:tr w:rsidR="006335CC" w:rsidRPr="00CD6A10" w:rsidTr="006E5124">
        <w:tc>
          <w:tcPr>
            <w:tcW w:w="4961" w:type="dxa"/>
          </w:tcPr>
          <w:p w:rsidR="00E7227E" w:rsidRPr="00E7227E" w:rsidRDefault="00E7227E" w:rsidP="00E7227E">
            <w:pPr>
              <w:ind w:right="182"/>
              <w:contextualSpacing/>
              <w:rPr>
                <w:sz w:val="27"/>
                <w:szCs w:val="27"/>
              </w:rPr>
            </w:pPr>
            <w:r w:rsidRPr="00E7227E">
              <w:rPr>
                <w:sz w:val="27"/>
                <w:szCs w:val="27"/>
              </w:rPr>
              <w:t xml:space="preserve">Федеральное казенное учреждение «Исправительная колония №18 Главного управления Федеральной службы исполнения наказаний по Ростовской области» (ФКУ ИК-18 ГУФСИН России по Ростовской области). Адрес: 346780, Ростовская область, г. Азов, ул. Дружбы 1а. </w:t>
            </w:r>
          </w:p>
          <w:p w:rsidR="00E7227E" w:rsidRPr="00E7227E" w:rsidRDefault="00E7227E" w:rsidP="00E7227E">
            <w:pPr>
              <w:ind w:right="182"/>
              <w:contextualSpacing/>
              <w:rPr>
                <w:sz w:val="27"/>
                <w:szCs w:val="27"/>
              </w:rPr>
            </w:pPr>
            <w:r w:rsidRPr="00E7227E">
              <w:rPr>
                <w:sz w:val="27"/>
                <w:szCs w:val="27"/>
              </w:rPr>
              <w:t xml:space="preserve">ИНН 6140021562, БИК 012202102, ОКПО 08926620, КПП 614001001, ОКОПФ 75104, ОКТМО 60704000, ОКАТО 60404000000, ОГРН 1046140002017. </w:t>
            </w:r>
          </w:p>
          <w:p w:rsidR="00E7227E" w:rsidRPr="00E7227E" w:rsidRDefault="00E7227E" w:rsidP="00E7227E">
            <w:pPr>
              <w:ind w:right="182"/>
              <w:contextualSpacing/>
              <w:rPr>
                <w:sz w:val="27"/>
                <w:szCs w:val="27"/>
              </w:rPr>
            </w:pPr>
            <w:r w:rsidRPr="00E7227E">
              <w:rPr>
                <w:sz w:val="27"/>
                <w:szCs w:val="27"/>
              </w:rPr>
              <w:t xml:space="preserve">Получатель - УФК по Ростовской области (5801, ФКУ ИК-18 ГУФСИН России по Ростовской </w:t>
            </w:r>
            <w:proofErr w:type="gramStart"/>
            <w:r w:rsidRPr="00E7227E">
              <w:rPr>
                <w:sz w:val="27"/>
                <w:szCs w:val="27"/>
              </w:rPr>
              <w:t xml:space="preserve">области,   </w:t>
            </w:r>
            <w:proofErr w:type="gramEnd"/>
            <w:r w:rsidRPr="00E7227E">
              <w:rPr>
                <w:sz w:val="27"/>
                <w:szCs w:val="27"/>
              </w:rPr>
              <w:t xml:space="preserve">  </w:t>
            </w:r>
            <w:r w:rsidR="00C95722">
              <w:rPr>
                <w:sz w:val="27"/>
                <w:szCs w:val="27"/>
              </w:rPr>
              <w:t xml:space="preserve">                </w:t>
            </w:r>
            <w:r w:rsidRPr="00E7227E">
              <w:rPr>
                <w:sz w:val="27"/>
                <w:szCs w:val="27"/>
              </w:rPr>
              <w:t xml:space="preserve"> л/с 03581796260), номер счета получателя: </w:t>
            </w:r>
            <w:r w:rsidR="00C95722">
              <w:rPr>
                <w:sz w:val="27"/>
                <w:szCs w:val="27"/>
              </w:rPr>
              <w:t xml:space="preserve">                             </w:t>
            </w:r>
            <w:r w:rsidRPr="00E7227E">
              <w:rPr>
                <w:sz w:val="27"/>
                <w:szCs w:val="27"/>
              </w:rPr>
              <w:t xml:space="preserve"> 03211643000000013230 (р/с), </w:t>
            </w:r>
          </w:p>
          <w:p w:rsidR="00E7227E" w:rsidRDefault="00E7227E" w:rsidP="00E7227E">
            <w:pPr>
              <w:ind w:right="182"/>
              <w:contextualSpacing/>
              <w:rPr>
                <w:sz w:val="27"/>
                <w:szCs w:val="27"/>
              </w:rPr>
            </w:pPr>
            <w:r w:rsidRPr="00E7227E">
              <w:rPr>
                <w:sz w:val="27"/>
                <w:szCs w:val="27"/>
              </w:rPr>
              <w:t>Банк получателя –ВОЛГО-ВЯТСКОЕ ГУ БАНКА РОССИИ//УФК по Нижегородской области, г. Нижний Новгород, Номер счета банка получателя 40102810745370000024 (</w:t>
            </w:r>
            <w:proofErr w:type="spellStart"/>
            <w:r w:rsidRPr="00E7227E">
              <w:rPr>
                <w:sz w:val="27"/>
                <w:szCs w:val="27"/>
              </w:rPr>
              <w:t>кор</w:t>
            </w:r>
            <w:proofErr w:type="spellEnd"/>
            <w:r w:rsidRPr="00E7227E">
              <w:rPr>
                <w:sz w:val="27"/>
                <w:szCs w:val="27"/>
              </w:rPr>
              <w:t xml:space="preserve">. счет). </w:t>
            </w:r>
          </w:p>
          <w:p w:rsidR="000B01C0" w:rsidRPr="003A670E" w:rsidRDefault="000B01C0" w:rsidP="000B01C0">
            <w:pPr>
              <w:ind w:right="182"/>
              <w:contextualSpacing/>
              <w:rPr>
                <w:sz w:val="27"/>
                <w:szCs w:val="27"/>
                <w:lang w:val="en-US"/>
              </w:rPr>
            </w:pPr>
            <w:r w:rsidRPr="00CE42BA">
              <w:rPr>
                <w:sz w:val="27"/>
                <w:szCs w:val="27"/>
              </w:rPr>
              <w:t>тел</w:t>
            </w:r>
            <w:r w:rsidRPr="003A670E">
              <w:rPr>
                <w:sz w:val="27"/>
                <w:szCs w:val="27"/>
                <w:lang w:val="en-US"/>
              </w:rPr>
              <w:t>.: 8(86342)6-34-39</w:t>
            </w:r>
          </w:p>
          <w:p w:rsidR="000B01C0" w:rsidRPr="00CE42BA" w:rsidRDefault="000B01C0" w:rsidP="000B01C0">
            <w:pPr>
              <w:ind w:right="182"/>
              <w:contextualSpacing/>
              <w:rPr>
                <w:sz w:val="27"/>
                <w:szCs w:val="27"/>
                <w:lang w:val="en-US"/>
              </w:rPr>
            </w:pPr>
            <w:r w:rsidRPr="00CE42BA">
              <w:rPr>
                <w:sz w:val="27"/>
                <w:szCs w:val="27"/>
                <w:lang w:val="en-US"/>
              </w:rPr>
              <w:t xml:space="preserve">e-mail: </w:t>
            </w:r>
            <w:hyperlink r:id="rId8" w:history="1">
              <w:r w:rsidR="00CE42BA" w:rsidRPr="00CE42BA">
                <w:rPr>
                  <w:sz w:val="27"/>
                  <w:szCs w:val="27"/>
                  <w:lang w:val="en-US"/>
                </w:rPr>
                <w:t>ik-18@61.fsin.gov.ru</w:t>
              </w:r>
            </w:hyperlink>
            <w:r w:rsidR="00CE42BA" w:rsidRPr="00CE42BA">
              <w:rPr>
                <w:sz w:val="27"/>
                <w:szCs w:val="27"/>
                <w:lang w:val="en-US"/>
              </w:rPr>
              <w:t xml:space="preserve"> </w:t>
            </w:r>
          </w:p>
          <w:p w:rsidR="000B01C0" w:rsidRPr="000B01C0" w:rsidRDefault="000B01C0" w:rsidP="000B01C0">
            <w:pPr>
              <w:ind w:right="182"/>
              <w:contextualSpacing/>
              <w:rPr>
                <w:sz w:val="27"/>
                <w:szCs w:val="27"/>
                <w:lang w:val="en-US"/>
              </w:rPr>
            </w:pPr>
          </w:p>
          <w:p w:rsidR="006335CC" w:rsidRPr="00E7227E" w:rsidRDefault="006335CC" w:rsidP="00154F97">
            <w:pPr>
              <w:tabs>
                <w:tab w:val="left" w:pos="376"/>
              </w:tabs>
              <w:ind w:firstLine="567"/>
              <w:rPr>
                <w:sz w:val="27"/>
                <w:szCs w:val="27"/>
              </w:rPr>
            </w:pPr>
            <w:r w:rsidRPr="00CD6A10">
              <w:rPr>
                <w:sz w:val="27"/>
                <w:szCs w:val="27"/>
              </w:rPr>
              <w:t>Начальник</w:t>
            </w:r>
          </w:p>
          <w:p w:rsidR="006335CC" w:rsidRPr="00E7227E" w:rsidRDefault="006335CC" w:rsidP="00154F97">
            <w:pPr>
              <w:tabs>
                <w:tab w:val="left" w:pos="376"/>
                <w:tab w:val="left" w:pos="1200"/>
              </w:tabs>
              <w:ind w:firstLine="567"/>
              <w:rPr>
                <w:sz w:val="27"/>
                <w:szCs w:val="27"/>
              </w:rPr>
            </w:pPr>
          </w:p>
          <w:p w:rsidR="00457F3E" w:rsidRPr="00E7227E" w:rsidRDefault="00457F3E" w:rsidP="00154F97">
            <w:pPr>
              <w:tabs>
                <w:tab w:val="left" w:pos="376"/>
                <w:tab w:val="left" w:pos="1200"/>
              </w:tabs>
              <w:ind w:firstLine="567"/>
              <w:rPr>
                <w:sz w:val="27"/>
                <w:szCs w:val="27"/>
              </w:rPr>
            </w:pPr>
          </w:p>
          <w:p w:rsidR="006335CC" w:rsidRPr="00CD6A10" w:rsidRDefault="006335CC" w:rsidP="00154F97">
            <w:pPr>
              <w:tabs>
                <w:tab w:val="left" w:pos="930"/>
              </w:tabs>
              <w:ind w:right="-427" w:firstLine="567"/>
              <w:rPr>
                <w:b/>
                <w:sz w:val="27"/>
                <w:szCs w:val="27"/>
              </w:rPr>
            </w:pPr>
            <w:r w:rsidRPr="00CD6A10">
              <w:rPr>
                <w:sz w:val="27"/>
                <w:szCs w:val="27"/>
              </w:rPr>
              <w:t>________________ Т.А. Голикова</w:t>
            </w:r>
          </w:p>
          <w:p w:rsidR="006335CC" w:rsidRPr="00CD6A10" w:rsidRDefault="00457F3E" w:rsidP="00154F97">
            <w:pPr>
              <w:tabs>
                <w:tab w:val="left" w:pos="930"/>
              </w:tabs>
              <w:ind w:right="-427" w:firstLine="567"/>
              <w:rPr>
                <w:sz w:val="23"/>
                <w:szCs w:val="23"/>
              </w:rPr>
            </w:pPr>
            <w:r w:rsidRPr="00CD6A10">
              <w:rPr>
                <w:sz w:val="23"/>
                <w:szCs w:val="23"/>
              </w:rPr>
              <w:t>МП</w:t>
            </w:r>
          </w:p>
          <w:p w:rsidR="008351EB" w:rsidRPr="00CD6A10" w:rsidRDefault="008351EB" w:rsidP="00E56E85">
            <w:pPr>
              <w:tabs>
                <w:tab w:val="left" w:pos="930"/>
              </w:tabs>
              <w:ind w:right="-427"/>
              <w:rPr>
                <w:sz w:val="23"/>
                <w:szCs w:val="23"/>
              </w:rPr>
            </w:pPr>
          </w:p>
        </w:tc>
        <w:tc>
          <w:tcPr>
            <w:tcW w:w="4913" w:type="dxa"/>
          </w:tcPr>
          <w:p w:rsidR="006335CC" w:rsidRPr="00CD6A10" w:rsidRDefault="006335CC" w:rsidP="00154F97">
            <w:pPr>
              <w:autoSpaceDE w:val="0"/>
              <w:autoSpaceDN w:val="0"/>
              <w:adjustRightInd w:val="0"/>
              <w:ind w:firstLine="567"/>
              <w:rPr>
                <w:sz w:val="27"/>
                <w:szCs w:val="27"/>
              </w:rPr>
            </w:pPr>
          </w:p>
          <w:p w:rsidR="006335CC" w:rsidRPr="00CD6A10" w:rsidRDefault="006335CC" w:rsidP="00154F97">
            <w:pPr>
              <w:ind w:firstLine="567"/>
              <w:contextualSpacing/>
              <w:rPr>
                <w:sz w:val="27"/>
                <w:szCs w:val="27"/>
              </w:rPr>
            </w:pPr>
          </w:p>
          <w:p w:rsidR="006335CC" w:rsidRPr="00CD6A10" w:rsidRDefault="006335CC" w:rsidP="00154F97">
            <w:pPr>
              <w:widowControl w:val="0"/>
              <w:tabs>
                <w:tab w:val="left" w:pos="360"/>
                <w:tab w:val="num" w:pos="1260"/>
              </w:tabs>
              <w:ind w:firstLine="567"/>
              <w:rPr>
                <w:sz w:val="23"/>
                <w:szCs w:val="23"/>
              </w:rPr>
            </w:pPr>
          </w:p>
          <w:p w:rsidR="006335CC" w:rsidRPr="00CD6A10" w:rsidRDefault="006335CC" w:rsidP="00154F97">
            <w:pPr>
              <w:widowControl w:val="0"/>
              <w:tabs>
                <w:tab w:val="left" w:pos="360"/>
                <w:tab w:val="num" w:pos="1260"/>
              </w:tabs>
              <w:ind w:firstLine="567"/>
              <w:rPr>
                <w:sz w:val="23"/>
                <w:szCs w:val="23"/>
              </w:rPr>
            </w:pPr>
          </w:p>
          <w:p w:rsidR="00D42BE5" w:rsidRPr="00CD6A10" w:rsidRDefault="00D42BE5" w:rsidP="00154F97">
            <w:pPr>
              <w:widowControl w:val="0"/>
              <w:tabs>
                <w:tab w:val="left" w:pos="360"/>
                <w:tab w:val="num"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E56E85" w:rsidRPr="00CD6A10" w:rsidRDefault="00E56E85" w:rsidP="00154F97">
            <w:pPr>
              <w:widowControl w:val="0"/>
              <w:tabs>
                <w:tab w:val="left" w:pos="1260"/>
              </w:tabs>
              <w:ind w:firstLine="567"/>
              <w:rPr>
                <w:sz w:val="23"/>
                <w:szCs w:val="23"/>
              </w:rPr>
            </w:pPr>
          </w:p>
          <w:p w:rsidR="00E56E85" w:rsidRPr="00CD6A10" w:rsidRDefault="00E56E85"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Pr="00CD6A10" w:rsidRDefault="00A437CC" w:rsidP="00154F97">
            <w:pPr>
              <w:widowControl w:val="0"/>
              <w:tabs>
                <w:tab w:val="left" w:pos="1260"/>
              </w:tabs>
              <w:ind w:firstLine="567"/>
              <w:rPr>
                <w:sz w:val="23"/>
                <w:szCs w:val="23"/>
              </w:rPr>
            </w:pPr>
          </w:p>
          <w:p w:rsidR="00A437CC" w:rsidRDefault="00A437CC" w:rsidP="00154F97">
            <w:pPr>
              <w:widowControl w:val="0"/>
              <w:tabs>
                <w:tab w:val="left" w:pos="1260"/>
              </w:tabs>
              <w:ind w:firstLine="567"/>
              <w:rPr>
                <w:sz w:val="23"/>
                <w:szCs w:val="23"/>
              </w:rPr>
            </w:pPr>
          </w:p>
          <w:p w:rsidR="000B01C0" w:rsidRDefault="000B01C0" w:rsidP="00154F97">
            <w:pPr>
              <w:widowControl w:val="0"/>
              <w:tabs>
                <w:tab w:val="left" w:pos="1260"/>
              </w:tabs>
              <w:ind w:firstLine="567"/>
              <w:rPr>
                <w:sz w:val="23"/>
                <w:szCs w:val="23"/>
              </w:rPr>
            </w:pPr>
          </w:p>
          <w:p w:rsidR="000B01C0" w:rsidRDefault="000B01C0" w:rsidP="00154F97">
            <w:pPr>
              <w:widowControl w:val="0"/>
              <w:tabs>
                <w:tab w:val="left" w:pos="1260"/>
              </w:tabs>
              <w:ind w:firstLine="567"/>
              <w:rPr>
                <w:sz w:val="23"/>
                <w:szCs w:val="23"/>
              </w:rPr>
            </w:pPr>
          </w:p>
          <w:p w:rsidR="000B01C0" w:rsidRDefault="000B01C0" w:rsidP="00154F97">
            <w:pPr>
              <w:widowControl w:val="0"/>
              <w:tabs>
                <w:tab w:val="left" w:pos="1260"/>
              </w:tabs>
              <w:ind w:firstLine="567"/>
              <w:rPr>
                <w:sz w:val="23"/>
                <w:szCs w:val="23"/>
              </w:rPr>
            </w:pPr>
          </w:p>
          <w:p w:rsidR="000B01C0" w:rsidRDefault="000B01C0" w:rsidP="00154F97">
            <w:pPr>
              <w:widowControl w:val="0"/>
              <w:tabs>
                <w:tab w:val="left" w:pos="1260"/>
              </w:tabs>
              <w:ind w:firstLine="567"/>
              <w:rPr>
                <w:sz w:val="23"/>
                <w:szCs w:val="23"/>
              </w:rPr>
            </w:pPr>
          </w:p>
          <w:p w:rsidR="000B01C0" w:rsidRPr="00CD6A10" w:rsidRDefault="000B01C0" w:rsidP="00154F97">
            <w:pPr>
              <w:widowControl w:val="0"/>
              <w:tabs>
                <w:tab w:val="left" w:pos="1260"/>
              </w:tabs>
              <w:ind w:firstLine="567"/>
              <w:rPr>
                <w:sz w:val="23"/>
                <w:szCs w:val="23"/>
              </w:rPr>
            </w:pPr>
          </w:p>
          <w:p w:rsidR="006335CC" w:rsidRPr="00CD6A10" w:rsidRDefault="006335CC" w:rsidP="00154F97">
            <w:pPr>
              <w:widowControl w:val="0"/>
              <w:tabs>
                <w:tab w:val="left" w:pos="360"/>
                <w:tab w:val="num" w:pos="1260"/>
              </w:tabs>
              <w:ind w:firstLine="567"/>
              <w:rPr>
                <w:sz w:val="23"/>
                <w:szCs w:val="23"/>
              </w:rPr>
            </w:pPr>
          </w:p>
          <w:p w:rsidR="006335CC" w:rsidRPr="00CD6A10" w:rsidRDefault="006335CC" w:rsidP="00154F97">
            <w:pPr>
              <w:widowControl w:val="0"/>
              <w:tabs>
                <w:tab w:val="left" w:pos="360"/>
                <w:tab w:val="num" w:pos="1260"/>
              </w:tabs>
              <w:ind w:firstLine="567"/>
              <w:rPr>
                <w:sz w:val="23"/>
                <w:szCs w:val="23"/>
              </w:rPr>
            </w:pPr>
          </w:p>
          <w:p w:rsidR="006335CC" w:rsidRPr="00CD6A10" w:rsidRDefault="00A437CC" w:rsidP="00154F97">
            <w:pPr>
              <w:widowControl w:val="0"/>
              <w:tabs>
                <w:tab w:val="left" w:pos="360"/>
                <w:tab w:val="num" w:pos="1260"/>
              </w:tabs>
              <w:ind w:firstLine="567"/>
              <w:rPr>
                <w:sz w:val="27"/>
                <w:szCs w:val="27"/>
              </w:rPr>
            </w:pPr>
            <w:r w:rsidRPr="00CD6A10">
              <w:rPr>
                <w:sz w:val="27"/>
                <w:szCs w:val="27"/>
              </w:rPr>
              <w:t>____________</w:t>
            </w:r>
          </w:p>
          <w:p w:rsidR="00D42BE5" w:rsidRPr="00CD6A10" w:rsidRDefault="00D42BE5" w:rsidP="00154F97">
            <w:pPr>
              <w:widowControl w:val="0"/>
              <w:tabs>
                <w:tab w:val="left" w:pos="360"/>
                <w:tab w:val="num" w:pos="1260"/>
              </w:tabs>
              <w:ind w:firstLine="567"/>
              <w:rPr>
                <w:sz w:val="27"/>
                <w:szCs w:val="27"/>
              </w:rPr>
            </w:pPr>
          </w:p>
          <w:p w:rsidR="00D42BE5" w:rsidRPr="00CD6A10" w:rsidRDefault="00D42BE5" w:rsidP="00154F97">
            <w:pPr>
              <w:widowControl w:val="0"/>
              <w:tabs>
                <w:tab w:val="left" w:pos="360"/>
                <w:tab w:val="num" w:pos="1260"/>
              </w:tabs>
              <w:ind w:firstLine="567"/>
              <w:rPr>
                <w:sz w:val="27"/>
                <w:szCs w:val="27"/>
              </w:rPr>
            </w:pPr>
          </w:p>
          <w:p w:rsidR="006335CC" w:rsidRPr="00CD6A10" w:rsidRDefault="006335CC" w:rsidP="00154F97">
            <w:pPr>
              <w:widowControl w:val="0"/>
              <w:tabs>
                <w:tab w:val="left" w:pos="360"/>
                <w:tab w:val="num" w:pos="1260"/>
              </w:tabs>
              <w:ind w:firstLine="567"/>
              <w:rPr>
                <w:sz w:val="27"/>
                <w:szCs w:val="27"/>
              </w:rPr>
            </w:pPr>
            <w:r w:rsidRPr="00CD6A10">
              <w:rPr>
                <w:sz w:val="27"/>
                <w:szCs w:val="27"/>
              </w:rPr>
              <w:softHyphen/>
            </w:r>
            <w:r w:rsidRPr="00CD6A10">
              <w:rPr>
                <w:sz w:val="27"/>
                <w:szCs w:val="27"/>
              </w:rPr>
              <w:softHyphen/>
            </w:r>
            <w:r w:rsidRPr="00CD6A10">
              <w:rPr>
                <w:sz w:val="27"/>
                <w:szCs w:val="27"/>
              </w:rPr>
              <w:softHyphen/>
              <w:t>_________________</w:t>
            </w:r>
            <w:r w:rsidR="00A437CC" w:rsidRPr="00CD6A10">
              <w:rPr>
                <w:sz w:val="27"/>
                <w:szCs w:val="27"/>
              </w:rPr>
              <w:t>/_____________</w:t>
            </w:r>
          </w:p>
          <w:p w:rsidR="0053096B" w:rsidRPr="00CD6A10" w:rsidRDefault="00457F3E" w:rsidP="00E56E85">
            <w:pPr>
              <w:widowControl w:val="0"/>
              <w:tabs>
                <w:tab w:val="left" w:pos="360"/>
                <w:tab w:val="num" w:pos="1260"/>
              </w:tabs>
              <w:ind w:firstLine="567"/>
              <w:rPr>
                <w:sz w:val="23"/>
                <w:szCs w:val="23"/>
              </w:rPr>
            </w:pPr>
            <w:r w:rsidRPr="00CD6A10">
              <w:rPr>
                <w:sz w:val="23"/>
                <w:szCs w:val="23"/>
              </w:rPr>
              <w:t>МП</w:t>
            </w:r>
          </w:p>
        </w:tc>
      </w:tr>
    </w:tbl>
    <w:p w:rsidR="00E56E85" w:rsidRPr="00CD6A10" w:rsidRDefault="00E56E85" w:rsidP="00154F97">
      <w:pPr>
        <w:widowControl w:val="0"/>
        <w:suppressAutoHyphens/>
        <w:spacing w:after="0" w:line="240" w:lineRule="auto"/>
        <w:ind w:firstLine="567"/>
        <w:jc w:val="center"/>
        <w:rPr>
          <w:rFonts w:ascii="Times New Roman" w:hAnsi="Times New Roman" w:cs="Times New Roman"/>
          <w:b/>
          <w:sz w:val="27"/>
          <w:szCs w:val="27"/>
        </w:rPr>
      </w:pPr>
    </w:p>
    <w:p w:rsidR="001C718F" w:rsidRPr="00CD6A10" w:rsidRDefault="00E56E85">
      <w:pPr>
        <w:rPr>
          <w:rFonts w:ascii="Times New Roman" w:hAnsi="Times New Roman" w:cs="Times New Roman"/>
          <w:b/>
          <w:sz w:val="27"/>
          <w:szCs w:val="27"/>
        </w:rPr>
        <w:sectPr w:rsidR="001C718F" w:rsidRPr="00CD6A10" w:rsidSect="008462E4">
          <w:pgSz w:w="11906" w:h="16838"/>
          <w:pgMar w:top="1134" w:right="707" w:bottom="1134" w:left="1134" w:header="708" w:footer="708" w:gutter="0"/>
          <w:cols w:space="708"/>
          <w:docGrid w:linePitch="360"/>
        </w:sectPr>
      </w:pPr>
      <w:r w:rsidRPr="00CD6A10">
        <w:rPr>
          <w:rFonts w:ascii="Times New Roman" w:hAnsi="Times New Roman" w:cs="Times New Roman"/>
          <w:b/>
          <w:sz w:val="27"/>
          <w:szCs w:val="27"/>
        </w:rPr>
        <w:br w:type="page"/>
      </w:r>
    </w:p>
    <w:p w:rsidR="005E1649" w:rsidRPr="00CD6A10" w:rsidRDefault="005E1649" w:rsidP="005E1649">
      <w:pPr>
        <w:widowControl w:val="0"/>
        <w:spacing w:after="0" w:line="240" w:lineRule="auto"/>
        <w:ind w:left="5579"/>
        <w:jc w:val="right"/>
        <w:rPr>
          <w:rFonts w:ascii="Times New Roman" w:eastAsia="Times New Roman" w:hAnsi="Times New Roman" w:cs="Times New Roman"/>
          <w:sz w:val="24"/>
          <w:szCs w:val="24"/>
          <w:lang w:eastAsia="ru-RU"/>
        </w:rPr>
      </w:pPr>
      <w:r w:rsidRPr="00CD6A10">
        <w:rPr>
          <w:rFonts w:ascii="Times New Roman" w:eastAsia="Times New Roman" w:hAnsi="Times New Roman" w:cs="Times New Roman"/>
          <w:sz w:val="24"/>
          <w:szCs w:val="24"/>
          <w:lang w:eastAsia="ru-RU"/>
        </w:rPr>
        <w:lastRenderedPageBreak/>
        <w:t>Приложение</w:t>
      </w:r>
      <w:r w:rsidR="008F2101">
        <w:rPr>
          <w:rFonts w:ascii="Times New Roman" w:eastAsia="Times New Roman" w:hAnsi="Times New Roman" w:cs="Times New Roman"/>
          <w:sz w:val="24"/>
          <w:szCs w:val="24"/>
          <w:lang w:eastAsia="ru-RU"/>
        </w:rPr>
        <w:t xml:space="preserve"> №1</w:t>
      </w:r>
      <w:r w:rsidRPr="00CD6A10">
        <w:rPr>
          <w:rFonts w:ascii="Times New Roman" w:eastAsia="Times New Roman" w:hAnsi="Times New Roman" w:cs="Times New Roman"/>
          <w:sz w:val="24"/>
          <w:szCs w:val="24"/>
          <w:lang w:eastAsia="ru-RU"/>
        </w:rPr>
        <w:t xml:space="preserve"> </w:t>
      </w:r>
    </w:p>
    <w:p w:rsidR="005E1649" w:rsidRPr="00CD6A10" w:rsidRDefault="005E1649" w:rsidP="005E1649">
      <w:pPr>
        <w:spacing w:after="0" w:line="240" w:lineRule="auto"/>
        <w:ind w:left="5580"/>
        <w:jc w:val="right"/>
        <w:rPr>
          <w:rFonts w:ascii="Times New Roman" w:eastAsia="Times New Roman" w:hAnsi="Times New Roman" w:cs="Times New Roman"/>
          <w:sz w:val="24"/>
          <w:szCs w:val="24"/>
          <w:lang w:eastAsia="ru-RU"/>
        </w:rPr>
      </w:pPr>
      <w:r w:rsidRPr="00CD6A10">
        <w:rPr>
          <w:rFonts w:ascii="Times New Roman" w:eastAsia="Times New Roman" w:hAnsi="Times New Roman" w:cs="Times New Roman"/>
          <w:sz w:val="24"/>
          <w:szCs w:val="24"/>
          <w:lang w:eastAsia="ru-RU"/>
        </w:rPr>
        <w:t xml:space="preserve">к </w:t>
      </w:r>
      <w:r w:rsidR="003B16BD" w:rsidRPr="00CD6A10">
        <w:rPr>
          <w:rFonts w:ascii="Times New Roman" w:eastAsia="Times New Roman" w:hAnsi="Times New Roman" w:cs="Times New Roman"/>
          <w:sz w:val="24"/>
          <w:szCs w:val="24"/>
          <w:lang w:eastAsia="ru-RU"/>
        </w:rPr>
        <w:t xml:space="preserve">проекту </w:t>
      </w:r>
      <w:r w:rsidRPr="00CD6A10">
        <w:rPr>
          <w:rFonts w:ascii="Times New Roman" w:eastAsia="Times New Roman" w:hAnsi="Times New Roman" w:cs="Times New Roman"/>
          <w:sz w:val="24"/>
          <w:szCs w:val="24"/>
          <w:lang w:eastAsia="ru-RU"/>
        </w:rPr>
        <w:t>Государственно</w:t>
      </w:r>
      <w:r w:rsidR="003A670E">
        <w:rPr>
          <w:rFonts w:ascii="Times New Roman" w:eastAsia="Times New Roman" w:hAnsi="Times New Roman" w:cs="Times New Roman"/>
          <w:sz w:val="24"/>
          <w:szCs w:val="24"/>
          <w:lang w:eastAsia="ru-RU"/>
        </w:rPr>
        <w:t>го</w:t>
      </w:r>
      <w:r w:rsidRPr="00CD6A10">
        <w:rPr>
          <w:rFonts w:ascii="Times New Roman" w:eastAsia="Times New Roman" w:hAnsi="Times New Roman" w:cs="Times New Roman"/>
          <w:sz w:val="24"/>
          <w:szCs w:val="24"/>
          <w:lang w:eastAsia="ru-RU"/>
        </w:rPr>
        <w:t xml:space="preserve"> </w:t>
      </w:r>
      <w:r w:rsidR="005B6C01" w:rsidRPr="00CD6A10">
        <w:rPr>
          <w:rFonts w:ascii="Times New Roman" w:eastAsia="Times New Roman" w:hAnsi="Times New Roman" w:cs="Times New Roman"/>
          <w:sz w:val="24"/>
          <w:szCs w:val="24"/>
          <w:lang w:eastAsia="ru-RU"/>
        </w:rPr>
        <w:t>контракта</w:t>
      </w:r>
    </w:p>
    <w:p w:rsidR="008E64FB" w:rsidRPr="008E64FB" w:rsidRDefault="005E1649" w:rsidP="008E64FB">
      <w:pPr>
        <w:spacing w:after="0" w:line="240" w:lineRule="auto"/>
        <w:ind w:left="5580"/>
        <w:jc w:val="right"/>
        <w:rPr>
          <w:rFonts w:ascii="Times New Roman" w:eastAsia="Times New Roman" w:hAnsi="Times New Roman" w:cs="Times New Roman"/>
          <w:sz w:val="24"/>
          <w:szCs w:val="24"/>
          <w:lang w:eastAsia="ru-RU"/>
        </w:rPr>
      </w:pPr>
      <w:r w:rsidRPr="00CD6A10">
        <w:rPr>
          <w:rFonts w:ascii="Times New Roman" w:eastAsia="Times New Roman" w:hAnsi="Times New Roman" w:cs="Times New Roman"/>
          <w:sz w:val="24"/>
          <w:szCs w:val="24"/>
          <w:lang w:eastAsia="ru-RU"/>
        </w:rPr>
        <w:t>от «__»</w:t>
      </w:r>
      <w:r w:rsidR="003A670E">
        <w:rPr>
          <w:rFonts w:ascii="Times New Roman" w:eastAsia="Times New Roman" w:hAnsi="Times New Roman" w:cs="Times New Roman"/>
          <w:sz w:val="24"/>
          <w:szCs w:val="24"/>
          <w:lang w:eastAsia="ru-RU"/>
        </w:rPr>
        <w:t xml:space="preserve"> </w:t>
      </w:r>
      <w:r w:rsidRPr="00CD6A10">
        <w:rPr>
          <w:rFonts w:ascii="Times New Roman" w:eastAsia="Times New Roman" w:hAnsi="Times New Roman" w:cs="Times New Roman"/>
          <w:sz w:val="24"/>
          <w:szCs w:val="24"/>
          <w:lang w:eastAsia="ru-RU"/>
        </w:rPr>
        <w:t>_________202</w:t>
      </w:r>
      <w:r w:rsidR="00110007">
        <w:rPr>
          <w:rFonts w:ascii="Times New Roman" w:eastAsia="Times New Roman" w:hAnsi="Times New Roman" w:cs="Times New Roman"/>
          <w:sz w:val="24"/>
          <w:szCs w:val="24"/>
          <w:lang w:eastAsia="ru-RU"/>
        </w:rPr>
        <w:t>6</w:t>
      </w:r>
      <w:r w:rsidRPr="00CD6A10">
        <w:rPr>
          <w:rFonts w:ascii="Times New Roman" w:eastAsia="Times New Roman" w:hAnsi="Times New Roman" w:cs="Times New Roman"/>
          <w:sz w:val="24"/>
          <w:szCs w:val="24"/>
          <w:lang w:eastAsia="ru-RU"/>
        </w:rPr>
        <w:t xml:space="preserve"> г. №________</w:t>
      </w:r>
    </w:p>
    <w:p w:rsidR="00110007" w:rsidRPr="00110007" w:rsidRDefault="00110007" w:rsidP="00110007">
      <w:pPr>
        <w:spacing w:after="0" w:line="240" w:lineRule="auto"/>
        <w:jc w:val="both"/>
        <w:rPr>
          <w:rFonts w:ascii="Times New Roman" w:eastAsia="Calibri" w:hAnsi="Times New Roman" w:cs="Times New Roman"/>
          <w:b/>
          <w:sz w:val="26"/>
          <w:szCs w:val="26"/>
          <w:lang w:eastAsia="ru-RU"/>
        </w:rPr>
      </w:pPr>
    </w:p>
    <w:p w:rsidR="00110007" w:rsidRPr="00110007" w:rsidRDefault="00110007" w:rsidP="00110007">
      <w:pPr>
        <w:spacing w:after="0" w:line="240" w:lineRule="auto"/>
        <w:jc w:val="center"/>
        <w:rPr>
          <w:rFonts w:ascii="Times New Roman" w:eastAsia="Calibri" w:hAnsi="Times New Roman" w:cs="Times New Roman"/>
          <w:b/>
          <w:sz w:val="24"/>
          <w:szCs w:val="24"/>
          <w:lang w:eastAsia="ru-RU"/>
        </w:rPr>
      </w:pPr>
      <w:r w:rsidRPr="00110007">
        <w:rPr>
          <w:rFonts w:ascii="Times New Roman" w:eastAsia="Calibri" w:hAnsi="Times New Roman" w:cs="Times New Roman"/>
          <w:b/>
          <w:sz w:val="24"/>
          <w:szCs w:val="24"/>
          <w:lang w:eastAsia="ru-RU"/>
        </w:rPr>
        <w:t xml:space="preserve">СПЕЦИФИКАЦИЯ </w:t>
      </w:r>
    </w:p>
    <w:p w:rsidR="00110007" w:rsidRPr="00110007" w:rsidRDefault="00110007" w:rsidP="00110007">
      <w:pPr>
        <w:autoSpaceDE w:val="0"/>
        <w:autoSpaceDN w:val="0"/>
        <w:adjustRightInd w:val="0"/>
        <w:spacing w:after="0" w:line="240" w:lineRule="auto"/>
        <w:ind w:right="142"/>
        <w:jc w:val="center"/>
        <w:rPr>
          <w:rFonts w:ascii="Times New Roman" w:eastAsia="Calibri" w:hAnsi="Times New Roman" w:cs="Times New Roman"/>
          <w:b/>
          <w:sz w:val="26"/>
          <w:szCs w:val="26"/>
        </w:rPr>
      </w:pPr>
      <w:r w:rsidRPr="00110007">
        <w:rPr>
          <w:rFonts w:ascii="Times New Roman" w:eastAsia="Calibri" w:hAnsi="Times New Roman" w:cs="Times New Roman"/>
          <w:b/>
          <w:sz w:val="26"/>
          <w:szCs w:val="26"/>
        </w:rPr>
        <w:t xml:space="preserve">на оказание услуг по </w:t>
      </w:r>
      <w:r w:rsidR="00B12176">
        <w:rPr>
          <w:rFonts w:ascii="Times New Roman" w:eastAsia="Calibri" w:hAnsi="Times New Roman" w:cs="Times New Roman"/>
          <w:b/>
          <w:sz w:val="26"/>
          <w:szCs w:val="26"/>
        </w:rPr>
        <w:t>проведению медицинского осмотра</w:t>
      </w:r>
      <w:r w:rsidRPr="00110007">
        <w:rPr>
          <w:rFonts w:ascii="Times New Roman" w:eastAsia="Calibri" w:hAnsi="Times New Roman" w:cs="Times New Roman"/>
          <w:b/>
          <w:sz w:val="26"/>
          <w:szCs w:val="26"/>
        </w:rPr>
        <w:t xml:space="preserve"> (прочая закупка товаров, работ и услуг)</w:t>
      </w:r>
    </w:p>
    <w:tbl>
      <w:tblPr>
        <w:tblpPr w:leftFromText="180" w:rightFromText="180" w:vertAnchor="text" w:horzAnchor="page" w:tblpX="1304" w:tblpY="351"/>
        <w:tblOverlap w:val="never"/>
        <w:tblW w:w="133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4"/>
        <w:gridCol w:w="3821"/>
        <w:gridCol w:w="1134"/>
        <w:gridCol w:w="1984"/>
        <w:gridCol w:w="1418"/>
        <w:gridCol w:w="1984"/>
        <w:gridCol w:w="2410"/>
      </w:tblGrid>
      <w:tr w:rsidR="00110007" w:rsidRPr="00110007" w:rsidTr="00110007">
        <w:trPr>
          <w:trHeight w:val="764"/>
        </w:trPr>
        <w:tc>
          <w:tcPr>
            <w:tcW w:w="564" w:type="dxa"/>
            <w:vAlign w:val="center"/>
          </w:tcPr>
          <w:p w:rsidR="00110007" w:rsidRPr="00110007" w:rsidRDefault="00110007" w:rsidP="00110007">
            <w:pPr>
              <w:spacing w:after="0" w:line="240" w:lineRule="auto"/>
              <w:jc w:val="center"/>
              <w:rPr>
                <w:rFonts w:ascii="Times New Roman" w:eastAsia="Times New Roman" w:hAnsi="Times New Roman" w:cs="Times New Roman"/>
                <w:b/>
                <w:color w:val="000000"/>
                <w:sz w:val="23"/>
                <w:szCs w:val="23"/>
                <w:lang w:eastAsia="ru-RU"/>
              </w:rPr>
            </w:pPr>
            <w:r w:rsidRPr="00110007">
              <w:rPr>
                <w:rFonts w:ascii="Times New Roman" w:eastAsia="Times New Roman" w:hAnsi="Times New Roman" w:cs="Times New Roman"/>
                <w:b/>
                <w:color w:val="000000"/>
                <w:sz w:val="23"/>
                <w:szCs w:val="23"/>
                <w:lang w:eastAsia="ru-RU"/>
              </w:rPr>
              <w:t>№ п/п</w:t>
            </w:r>
          </w:p>
        </w:tc>
        <w:tc>
          <w:tcPr>
            <w:tcW w:w="3821" w:type="dxa"/>
            <w:vAlign w:val="center"/>
          </w:tcPr>
          <w:p w:rsidR="00110007" w:rsidRPr="002B64E9" w:rsidRDefault="00110007" w:rsidP="00110007">
            <w:pPr>
              <w:spacing w:after="0" w:line="240" w:lineRule="auto"/>
              <w:jc w:val="center"/>
              <w:rPr>
                <w:rFonts w:ascii="Times New Roman" w:eastAsia="Times New Roman" w:hAnsi="Times New Roman" w:cs="Times New Roman"/>
                <w:b/>
                <w:color w:val="000000"/>
                <w:sz w:val="23"/>
                <w:szCs w:val="23"/>
                <w:highlight w:val="red"/>
                <w:lang w:eastAsia="ru-RU"/>
              </w:rPr>
            </w:pPr>
            <w:r w:rsidRPr="00B9286B">
              <w:rPr>
                <w:rFonts w:ascii="Times New Roman" w:eastAsia="Times New Roman" w:hAnsi="Times New Roman" w:cs="Times New Roman"/>
                <w:b/>
                <w:sz w:val="23"/>
                <w:szCs w:val="23"/>
                <w:lang w:eastAsia="ru-RU"/>
              </w:rPr>
              <w:t>Наименование и перечень услуг</w:t>
            </w:r>
          </w:p>
        </w:tc>
        <w:tc>
          <w:tcPr>
            <w:tcW w:w="1134" w:type="dxa"/>
            <w:vAlign w:val="center"/>
          </w:tcPr>
          <w:p w:rsidR="00110007" w:rsidRPr="00110007" w:rsidRDefault="00110007" w:rsidP="00110007">
            <w:pPr>
              <w:spacing w:after="0" w:line="240" w:lineRule="auto"/>
              <w:jc w:val="center"/>
              <w:rPr>
                <w:rFonts w:ascii="Times New Roman" w:eastAsia="Times New Roman" w:hAnsi="Times New Roman" w:cs="Times New Roman"/>
                <w:b/>
                <w:color w:val="000000"/>
                <w:sz w:val="23"/>
                <w:szCs w:val="23"/>
                <w:lang w:eastAsia="ru-RU"/>
              </w:rPr>
            </w:pPr>
            <w:r w:rsidRPr="00110007">
              <w:rPr>
                <w:rFonts w:ascii="Times New Roman" w:eastAsia="Times New Roman" w:hAnsi="Times New Roman" w:cs="Times New Roman"/>
                <w:b/>
                <w:color w:val="000000"/>
                <w:sz w:val="23"/>
                <w:szCs w:val="23"/>
                <w:lang w:eastAsia="ru-RU"/>
              </w:rPr>
              <w:t>Ед. изм.</w:t>
            </w:r>
          </w:p>
        </w:tc>
        <w:tc>
          <w:tcPr>
            <w:tcW w:w="1984" w:type="dxa"/>
            <w:vAlign w:val="center"/>
          </w:tcPr>
          <w:p w:rsidR="00110007" w:rsidRPr="00110007" w:rsidRDefault="00110007" w:rsidP="00110007">
            <w:pPr>
              <w:spacing w:after="0" w:line="240" w:lineRule="auto"/>
              <w:jc w:val="center"/>
              <w:rPr>
                <w:rFonts w:ascii="Times New Roman" w:eastAsia="Times New Roman" w:hAnsi="Times New Roman" w:cs="Times New Roman"/>
                <w:b/>
                <w:color w:val="000000"/>
                <w:sz w:val="23"/>
                <w:szCs w:val="23"/>
                <w:lang w:eastAsia="ru-RU"/>
              </w:rPr>
            </w:pPr>
            <w:r w:rsidRPr="00110007">
              <w:rPr>
                <w:rFonts w:ascii="Times New Roman" w:eastAsia="Times New Roman" w:hAnsi="Times New Roman" w:cs="Times New Roman"/>
                <w:b/>
                <w:color w:val="000000"/>
                <w:sz w:val="23"/>
                <w:szCs w:val="23"/>
                <w:lang w:eastAsia="ru-RU"/>
              </w:rPr>
              <w:t>ОКПД2</w:t>
            </w:r>
          </w:p>
        </w:tc>
        <w:tc>
          <w:tcPr>
            <w:tcW w:w="1418" w:type="dxa"/>
            <w:vAlign w:val="center"/>
          </w:tcPr>
          <w:p w:rsidR="00110007" w:rsidRPr="00110007" w:rsidRDefault="00110007" w:rsidP="00110007">
            <w:pPr>
              <w:spacing w:after="0" w:line="240" w:lineRule="auto"/>
              <w:jc w:val="center"/>
              <w:rPr>
                <w:rFonts w:ascii="Times New Roman" w:eastAsia="Times New Roman" w:hAnsi="Times New Roman" w:cs="Times New Roman"/>
                <w:b/>
                <w:color w:val="000000"/>
                <w:sz w:val="23"/>
                <w:szCs w:val="23"/>
                <w:lang w:eastAsia="ru-RU"/>
              </w:rPr>
            </w:pPr>
            <w:r w:rsidRPr="00110007">
              <w:rPr>
                <w:rFonts w:ascii="Times New Roman" w:eastAsia="Times New Roman" w:hAnsi="Times New Roman" w:cs="Times New Roman"/>
                <w:b/>
                <w:color w:val="000000"/>
                <w:sz w:val="23"/>
                <w:szCs w:val="23"/>
                <w:lang w:eastAsia="ru-RU"/>
              </w:rPr>
              <w:t>Кол-во</w:t>
            </w:r>
          </w:p>
        </w:tc>
        <w:tc>
          <w:tcPr>
            <w:tcW w:w="1984" w:type="dxa"/>
            <w:vAlign w:val="center"/>
          </w:tcPr>
          <w:p w:rsidR="00110007" w:rsidRPr="00110007" w:rsidRDefault="00110007" w:rsidP="00110007">
            <w:pPr>
              <w:spacing w:after="0" w:line="240" w:lineRule="auto"/>
              <w:jc w:val="center"/>
              <w:rPr>
                <w:rFonts w:ascii="Times New Roman" w:eastAsia="Times New Roman" w:hAnsi="Times New Roman" w:cs="Times New Roman"/>
                <w:b/>
                <w:color w:val="000000"/>
                <w:sz w:val="23"/>
                <w:szCs w:val="23"/>
                <w:lang w:eastAsia="ru-RU"/>
              </w:rPr>
            </w:pPr>
            <w:r w:rsidRPr="00110007">
              <w:rPr>
                <w:rFonts w:ascii="Times New Roman" w:eastAsia="Times New Roman" w:hAnsi="Times New Roman" w:cs="Times New Roman"/>
                <w:b/>
                <w:color w:val="000000"/>
                <w:sz w:val="23"/>
                <w:szCs w:val="23"/>
                <w:lang w:eastAsia="ru-RU"/>
              </w:rPr>
              <w:t xml:space="preserve">Цена за ед. в руб. </w:t>
            </w:r>
          </w:p>
        </w:tc>
        <w:tc>
          <w:tcPr>
            <w:tcW w:w="2410" w:type="dxa"/>
            <w:vAlign w:val="center"/>
          </w:tcPr>
          <w:p w:rsidR="00110007" w:rsidRPr="00110007" w:rsidRDefault="00110007" w:rsidP="00110007">
            <w:pPr>
              <w:spacing w:after="0" w:line="240" w:lineRule="auto"/>
              <w:jc w:val="center"/>
              <w:rPr>
                <w:rFonts w:ascii="Times New Roman" w:eastAsia="Times New Roman" w:hAnsi="Times New Roman" w:cs="Times New Roman"/>
                <w:b/>
                <w:color w:val="000000"/>
                <w:sz w:val="23"/>
                <w:szCs w:val="23"/>
                <w:lang w:eastAsia="ru-RU"/>
              </w:rPr>
            </w:pPr>
            <w:r w:rsidRPr="00110007">
              <w:rPr>
                <w:rFonts w:ascii="Times New Roman" w:eastAsia="Times New Roman" w:hAnsi="Times New Roman" w:cs="Times New Roman"/>
                <w:b/>
                <w:color w:val="000000"/>
                <w:sz w:val="23"/>
                <w:szCs w:val="23"/>
                <w:lang w:eastAsia="ru-RU"/>
              </w:rPr>
              <w:t xml:space="preserve">Стоимость в руб. </w:t>
            </w:r>
          </w:p>
        </w:tc>
      </w:tr>
      <w:tr w:rsidR="00E61FCA" w:rsidRPr="00110007" w:rsidTr="00DA436A">
        <w:trPr>
          <w:trHeight w:val="48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Осмотр врачом-терапевтом по приказу МЗ РФ</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Calibri" w:hAnsi="Times New Roman" w:cs="Times New Roman"/>
                <w:sz w:val="23"/>
                <w:szCs w:val="23"/>
                <w:lang w:eastAsia="ru-RU"/>
              </w:rPr>
            </w:pPr>
          </w:p>
        </w:tc>
      </w:tr>
      <w:tr w:rsidR="00E61FCA" w:rsidRPr="00110007" w:rsidTr="00DA436A">
        <w:trPr>
          <w:trHeight w:val="591"/>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2</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Осмотр врачом-акушером-гинекологом по приказу МЗ РФ</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Calibri" w:hAnsi="Times New Roman" w:cs="Times New Roman"/>
                <w:sz w:val="23"/>
                <w:szCs w:val="23"/>
                <w:lang w:eastAsia="ru-RU"/>
              </w:rPr>
            </w:pPr>
          </w:p>
        </w:tc>
      </w:tr>
      <w:tr w:rsidR="00E61FCA" w:rsidRPr="00110007" w:rsidTr="00E57BD7">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3</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Осмотр врачом-психиатром-наркологом по приказу МЗ РФ</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Calibri" w:hAnsi="Times New Roman" w:cs="Times New Roman"/>
                <w:sz w:val="23"/>
                <w:szCs w:val="23"/>
                <w:lang w:eastAsia="ru-RU"/>
              </w:rPr>
            </w:pPr>
          </w:p>
        </w:tc>
      </w:tr>
      <w:tr w:rsidR="00E61FCA" w:rsidRPr="00110007" w:rsidTr="00E57BD7">
        <w:trPr>
          <w:trHeight w:val="242"/>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4</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Осмотр врачом-неврологом по приказу МЗ РФ</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57BD7">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5</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Осмотр врачом-психиатром по приказу МЗ РФ</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57BD7">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6</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Медицинское заключение по Приказу МЗ РФ №749н для атомной энергии</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57BD7">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7</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Электрокардиография</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57BD7">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8</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Клинический анализ крови</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57BD7">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p>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9</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Клинический анализ мочи</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57BD7">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lastRenderedPageBreak/>
              <w:t>10</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Рентгенография грудной клетки (цифровая)</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C3573">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11</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Исследование уровня глюкозы в крови</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C3573">
        <w:trPr>
          <w:trHeight w:val="60"/>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12</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Определение уровня общего холестерина в крови</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C3573">
        <w:trPr>
          <w:trHeight w:val="327"/>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13</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Определение индекса массы тела (ИМТ)</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b/>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b/>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b/>
                <w:color w:val="000000"/>
                <w:sz w:val="23"/>
                <w:szCs w:val="23"/>
                <w:lang w:eastAsia="ru-RU"/>
              </w:rPr>
            </w:pPr>
          </w:p>
        </w:tc>
      </w:tr>
      <w:tr w:rsidR="00E61FCA" w:rsidRPr="00110007" w:rsidTr="00EC3573">
        <w:trPr>
          <w:trHeight w:val="403"/>
        </w:trPr>
        <w:tc>
          <w:tcPr>
            <w:tcW w:w="564"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14</w:t>
            </w:r>
          </w:p>
        </w:tc>
        <w:tc>
          <w:tcPr>
            <w:tcW w:w="3821" w:type="dxa"/>
            <w:vAlign w:val="center"/>
          </w:tcPr>
          <w:p w:rsidR="00E61FCA" w:rsidRPr="00E61FCA" w:rsidRDefault="00C95722" w:rsidP="00E61FCA">
            <w:pPr>
              <w:jc w:val="center"/>
              <w:rPr>
                <w:rFonts w:ascii="Times New Roman" w:hAnsi="Times New Roman" w:cs="Times New Roman"/>
              </w:rPr>
            </w:pPr>
            <w:r>
              <w:rPr>
                <w:rFonts w:ascii="Times New Roman" w:hAnsi="Times New Roman" w:cs="Times New Roman"/>
              </w:rPr>
              <w:t>Определение относительного</w:t>
            </w:r>
            <w:r w:rsidR="00E61FCA" w:rsidRPr="00E61FCA">
              <w:rPr>
                <w:rFonts w:ascii="Times New Roman" w:hAnsi="Times New Roman" w:cs="Times New Roman"/>
              </w:rPr>
              <w:t xml:space="preserve"> сердечно-сосудистого риска</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C3573">
        <w:trPr>
          <w:trHeight w:val="342"/>
        </w:trPr>
        <w:tc>
          <w:tcPr>
            <w:tcW w:w="564" w:type="dxa"/>
            <w:vAlign w:val="center"/>
          </w:tcPr>
          <w:p w:rsidR="00E61FCA" w:rsidRPr="00E61FCA" w:rsidRDefault="00C95722" w:rsidP="00E61FC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Бактериологическое исследование на флору</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C3573">
        <w:trPr>
          <w:trHeight w:val="342"/>
        </w:trPr>
        <w:tc>
          <w:tcPr>
            <w:tcW w:w="564" w:type="dxa"/>
            <w:vAlign w:val="center"/>
          </w:tcPr>
          <w:p w:rsidR="00E61FCA" w:rsidRPr="00E61FCA" w:rsidRDefault="00C95722" w:rsidP="00E61FC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Цитологическое исследование на атипичные клетки</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r>
      <w:tr w:rsidR="00E61FCA" w:rsidRPr="00110007" w:rsidTr="00EC3573">
        <w:trPr>
          <w:trHeight w:val="230"/>
        </w:trPr>
        <w:tc>
          <w:tcPr>
            <w:tcW w:w="564" w:type="dxa"/>
            <w:vAlign w:val="center"/>
          </w:tcPr>
          <w:p w:rsidR="00E61FCA" w:rsidRPr="00E61FCA" w:rsidRDefault="00C95722" w:rsidP="00E61FC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w:t>
            </w:r>
          </w:p>
        </w:tc>
        <w:tc>
          <w:tcPr>
            <w:tcW w:w="3821"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Предварительный ХТИ для определения наркотических средств (психотропных веществ) в биообъекте с выдачей справки на бланке ГБУ РО "Наркологический диспансер"</w:t>
            </w:r>
          </w:p>
        </w:tc>
        <w:tc>
          <w:tcPr>
            <w:tcW w:w="1134" w:type="dxa"/>
            <w:vAlign w:val="center"/>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rPr>
              <w:t>условная единица</w:t>
            </w:r>
          </w:p>
        </w:tc>
        <w:tc>
          <w:tcPr>
            <w:tcW w:w="1984" w:type="dxa"/>
          </w:tcPr>
          <w:p w:rsidR="00E61FCA" w:rsidRPr="00E61FCA" w:rsidRDefault="00E61FCA" w:rsidP="00E61FCA">
            <w:pPr>
              <w:jc w:val="center"/>
              <w:rPr>
                <w:rFonts w:ascii="Times New Roman" w:hAnsi="Times New Roman" w:cs="Times New Roman"/>
              </w:rPr>
            </w:pPr>
            <w:r w:rsidRPr="00E61FCA">
              <w:rPr>
                <w:rFonts w:ascii="Times New Roman" w:hAnsi="Times New Roman" w:cs="Times New Roman"/>
                <w:color w:val="333333"/>
                <w:shd w:val="clear" w:color="auto" w:fill="FFFFFF"/>
              </w:rPr>
              <w:t>86.90.19.190</w:t>
            </w:r>
          </w:p>
        </w:tc>
        <w:tc>
          <w:tcPr>
            <w:tcW w:w="1418" w:type="dxa"/>
            <w:vAlign w:val="center"/>
          </w:tcPr>
          <w:p w:rsidR="00E61FCA" w:rsidRPr="00E61FCA" w:rsidRDefault="00E61FCA" w:rsidP="00E61FCA">
            <w:pPr>
              <w:spacing w:after="0" w:line="240" w:lineRule="auto"/>
              <w:jc w:val="center"/>
              <w:rPr>
                <w:rFonts w:ascii="Times New Roman" w:eastAsia="Times New Roman" w:hAnsi="Times New Roman" w:cs="Times New Roman"/>
                <w:color w:val="000000"/>
                <w:lang w:eastAsia="ru-RU"/>
              </w:rPr>
            </w:pPr>
            <w:r w:rsidRPr="00E61FCA">
              <w:rPr>
                <w:rFonts w:ascii="Times New Roman" w:eastAsia="Times New Roman" w:hAnsi="Times New Roman" w:cs="Times New Roman"/>
                <w:color w:val="000000"/>
                <w:lang w:eastAsia="ru-RU"/>
              </w:rPr>
              <w:t>1</w:t>
            </w:r>
          </w:p>
        </w:tc>
        <w:tc>
          <w:tcPr>
            <w:tcW w:w="1984" w:type="dxa"/>
            <w:vAlign w:val="center"/>
          </w:tcPr>
          <w:p w:rsidR="00E61FCA" w:rsidRPr="00110007" w:rsidRDefault="00E61FCA" w:rsidP="00E61FCA">
            <w:pPr>
              <w:spacing w:after="0" w:line="240" w:lineRule="auto"/>
              <w:jc w:val="center"/>
              <w:rPr>
                <w:rFonts w:ascii="Times New Roman" w:eastAsia="Times New Roman" w:hAnsi="Times New Roman" w:cs="Times New Roman"/>
                <w:color w:val="000000"/>
                <w:sz w:val="23"/>
                <w:szCs w:val="23"/>
                <w:lang w:eastAsia="ru-RU"/>
              </w:rPr>
            </w:pPr>
          </w:p>
        </w:tc>
        <w:tc>
          <w:tcPr>
            <w:tcW w:w="2410" w:type="dxa"/>
            <w:vAlign w:val="center"/>
          </w:tcPr>
          <w:p w:rsidR="00E61FCA" w:rsidRPr="00110007" w:rsidRDefault="00E61FCA" w:rsidP="00E61FCA">
            <w:pPr>
              <w:spacing w:after="0" w:line="240" w:lineRule="auto"/>
              <w:jc w:val="center"/>
              <w:rPr>
                <w:rFonts w:ascii="Times New Roman" w:eastAsia="Calibri" w:hAnsi="Times New Roman" w:cs="Times New Roman"/>
                <w:sz w:val="23"/>
                <w:szCs w:val="23"/>
                <w:lang w:eastAsia="ru-RU"/>
              </w:rPr>
            </w:pPr>
          </w:p>
        </w:tc>
      </w:tr>
      <w:tr w:rsidR="00A55FA5" w:rsidRPr="00110007" w:rsidTr="00A55FA5">
        <w:trPr>
          <w:trHeight w:val="584"/>
        </w:trPr>
        <w:tc>
          <w:tcPr>
            <w:tcW w:w="10905" w:type="dxa"/>
            <w:gridSpan w:val="6"/>
            <w:vAlign w:val="center"/>
          </w:tcPr>
          <w:p w:rsidR="00A55FA5" w:rsidRPr="00110007" w:rsidRDefault="00A55FA5" w:rsidP="00110007">
            <w:pPr>
              <w:spacing w:after="0" w:line="240" w:lineRule="auto"/>
              <w:jc w:val="center"/>
              <w:rPr>
                <w:rFonts w:ascii="Times New Roman" w:eastAsia="Times New Roman" w:hAnsi="Times New Roman" w:cs="Times New Roman"/>
                <w:color w:val="000000"/>
                <w:sz w:val="23"/>
                <w:szCs w:val="23"/>
                <w:lang w:eastAsia="ru-RU"/>
              </w:rPr>
            </w:pPr>
            <w:r w:rsidRPr="00110007">
              <w:rPr>
                <w:rFonts w:ascii="Times New Roman" w:eastAsia="Times New Roman" w:hAnsi="Times New Roman" w:cs="Times New Roman"/>
                <w:b/>
                <w:color w:val="000000"/>
                <w:sz w:val="23"/>
                <w:szCs w:val="23"/>
                <w:lang w:eastAsia="ru-RU"/>
              </w:rPr>
              <w:t>ИТОГО:</w:t>
            </w:r>
          </w:p>
        </w:tc>
        <w:tc>
          <w:tcPr>
            <w:tcW w:w="2410" w:type="dxa"/>
            <w:vAlign w:val="center"/>
          </w:tcPr>
          <w:p w:rsidR="00A55FA5" w:rsidRPr="00110007" w:rsidRDefault="00A55FA5" w:rsidP="00110007">
            <w:pPr>
              <w:spacing w:after="0" w:line="240" w:lineRule="auto"/>
              <w:jc w:val="center"/>
              <w:rPr>
                <w:rFonts w:ascii="Times New Roman" w:eastAsia="Times New Roman" w:hAnsi="Times New Roman" w:cs="Times New Roman"/>
                <w:b/>
                <w:color w:val="000000"/>
                <w:sz w:val="23"/>
                <w:szCs w:val="23"/>
                <w:lang w:eastAsia="ru-RU"/>
              </w:rPr>
            </w:pPr>
          </w:p>
        </w:tc>
      </w:tr>
    </w:tbl>
    <w:p w:rsidR="00110007" w:rsidRPr="00110007" w:rsidRDefault="00110007" w:rsidP="00110007">
      <w:pPr>
        <w:spacing w:after="0" w:line="240" w:lineRule="auto"/>
        <w:jc w:val="both"/>
        <w:rPr>
          <w:rFonts w:ascii="Times New Roman" w:eastAsia="Calibri" w:hAnsi="Times New Roman" w:cs="Times New Roman"/>
          <w:sz w:val="24"/>
          <w:szCs w:val="24"/>
          <w:lang w:eastAsia="ru-RU"/>
        </w:rPr>
      </w:pPr>
    </w:p>
    <w:p w:rsidR="00110007" w:rsidRDefault="00110007" w:rsidP="008E64FB">
      <w:pPr>
        <w:spacing w:line="276" w:lineRule="exact"/>
        <w:ind w:left="-142" w:right="-284" w:firstLine="993"/>
        <w:jc w:val="center"/>
        <w:rPr>
          <w:rFonts w:ascii="Times New Roman" w:eastAsiaTheme="minorEastAsia" w:hAnsi="Times New Roman" w:cs="Times New Roman"/>
          <w:b/>
          <w:sz w:val="28"/>
          <w:szCs w:val="28"/>
        </w:rPr>
      </w:pPr>
    </w:p>
    <w:p w:rsidR="00110007" w:rsidRDefault="00110007" w:rsidP="008E64FB">
      <w:pPr>
        <w:spacing w:line="276" w:lineRule="exact"/>
        <w:ind w:left="-142" w:right="-284" w:firstLine="993"/>
        <w:jc w:val="center"/>
        <w:rPr>
          <w:rFonts w:ascii="Times New Roman" w:eastAsiaTheme="minorEastAsia" w:hAnsi="Times New Roman" w:cs="Times New Roman"/>
          <w:b/>
          <w:sz w:val="28"/>
          <w:szCs w:val="28"/>
        </w:rPr>
      </w:pPr>
    </w:p>
    <w:p w:rsidR="008E64FB" w:rsidRDefault="008E64FB"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110007" w:rsidRDefault="00110007" w:rsidP="008E64FB">
      <w:pPr>
        <w:pStyle w:val="ConsPlusNonformat"/>
        <w:widowControl/>
        <w:tabs>
          <w:tab w:val="left" w:pos="7478"/>
        </w:tabs>
        <w:rPr>
          <w:rFonts w:ascii="Times New Roman" w:hAnsi="Times New Roman" w:cs="Times New Roman"/>
          <w:sz w:val="22"/>
          <w:szCs w:val="22"/>
        </w:rPr>
      </w:pPr>
    </w:p>
    <w:p w:rsidR="00E508D4" w:rsidRDefault="00E508D4" w:rsidP="008E64FB">
      <w:pPr>
        <w:pStyle w:val="ConsPlusNonformat"/>
        <w:widowControl/>
        <w:tabs>
          <w:tab w:val="left" w:pos="7478"/>
        </w:tabs>
        <w:rPr>
          <w:rFonts w:ascii="Times New Roman" w:hAnsi="Times New Roman" w:cs="Times New Roman"/>
          <w:sz w:val="22"/>
          <w:szCs w:val="22"/>
        </w:rPr>
      </w:pPr>
    </w:p>
    <w:p w:rsidR="00E508D4" w:rsidRDefault="00E508D4" w:rsidP="008E64FB">
      <w:pPr>
        <w:pStyle w:val="ConsPlusNonformat"/>
        <w:widowControl/>
        <w:tabs>
          <w:tab w:val="left" w:pos="7478"/>
        </w:tabs>
        <w:rPr>
          <w:rFonts w:ascii="Times New Roman" w:hAnsi="Times New Roman" w:cs="Times New Roman"/>
          <w:sz w:val="22"/>
          <w:szCs w:val="22"/>
        </w:rPr>
      </w:pPr>
    </w:p>
    <w:p w:rsidR="00E508D4" w:rsidRDefault="00E508D4"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A55FA5" w:rsidRDefault="00A55FA5"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5610C1" w:rsidRDefault="005610C1" w:rsidP="008E64FB">
      <w:pPr>
        <w:pStyle w:val="ConsPlusNonformat"/>
        <w:widowControl/>
        <w:tabs>
          <w:tab w:val="left" w:pos="7478"/>
        </w:tabs>
        <w:rPr>
          <w:rFonts w:ascii="Times New Roman" w:hAnsi="Times New Roman" w:cs="Times New Roman"/>
          <w:sz w:val="22"/>
          <w:szCs w:val="22"/>
        </w:rPr>
      </w:pPr>
    </w:p>
    <w:p w:rsidR="008E64FB" w:rsidRPr="005610C1" w:rsidRDefault="005610C1" w:rsidP="008E64FB">
      <w:pPr>
        <w:pStyle w:val="ConsPlusNonformat"/>
        <w:widowControl/>
        <w:tabs>
          <w:tab w:val="left" w:pos="7478"/>
        </w:tabs>
        <w:rPr>
          <w:rFonts w:ascii="Times New Roman" w:hAnsi="Times New Roman" w:cs="Times New Roman"/>
          <w:sz w:val="22"/>
          <w:szCs w:val="22"/>
        </w:rPr>
      </w:pPr>
      <w:r>
        <w:rPr>
          <w:rFonts w:ascii="Times New Roman" w:hAnsi="Times New Roman" w:cs="Times New Roman"/>
          <w:sz w:val="22"/>
          <w:szCs w:val="22"/>
        </w:rPr>
        <w:t xml:space="preserve">Сумма </w:t>
      </w:r>
      <w:r w:rsidR="008E64FB" w:rsidRPr="00CD6A10">
        <w:rPr>
          <w:rFonts w:ascii="Times New Roman" w:hAnsi="Times New Roman" w:cs="Times New Roman"/>
          <w:sz w:val="22"/>
          <w:szCs w:val="22"/>
        </w:rPr>
        <w:t xml:space="preserve">Государственного контракта составляет </w:t>
      </w:r>
      <w:r w:rsidR="008E64FB" w:rsidRPr="00CD6A10">
        <w:rPr>
          <w:rFonts w:ascii="Times New Roman" w:hAnsi="Times New Roman" w:cs="Times New Roman"/>
          <w:b/>
          <w:sz w:val="22"/>
          <w:szCs w:val="22"/>
        </w:rPr>
        <w:t xml:space="preserve">_____________ (___________) рублей _______ копеек, </w:t>
      </w:r>
      <w:r w:rsidR="008E64FB" w:rsidRPr="007717AE">
        <w:rPr>
          <w:rFonts w:ascii="Times New Roman" w:hAnsi="Times New Roman" w:cs="Times New Roman"/>
          <w:sz w:val="22"/>
          <w:szCs w:val="22"/>
        </w:rPr>
        <w:t xml:space="preserve">в том числе НДС ____ %________ (__________) рублей _____ копеек </w:t>
      </w:r>
      <w:r w:rsidR="008E64FB" w:rsidRPr="007717AE">
        <w:rPr>
          <w:rFonts w:ascii="Times New Roman" w:hAnsi="Times New Roman" w:cs="Times New Roman"/>
          <w:i/>
          <w:sz w:val="22"/>
          <w:szCs w:val="22"/>
        </w:rPr>
        <w:t>(при наличии).</w:t>
      </w:r>
    </w:p>
    <w:p w:rsidR="008E64FB" w:rsidRDefault="008E64FB" w:rsidP="008E64FB">
      <w:pPr>
        <w:pStyle w:val="ConsPlusNonformat"/>
        <w:widowControl/>
        <w:tabs>
          <w:tab w:val="left" w:pos="7478"/>
        </w:tabs>
        <w:rPr>
          <w:rFonts w:ascii="Times New Roman" w:hAnsi="Times New Roman" w:cs="Times New Roman"/>
          <w:b/>
          <w:i/>
          <w:sz w:val="22"/>
          <w:szCs w:val="22"/>
        </w:rPr>
      </w:pPr>
      <w:bookmarkStart w:id="0" w:name="_GoBack"/>
      <w:bookmarkEnd w:id="0"/>
    </w:p>
    <w:p w:rsidR="005610C1" w:rsidRPr="008E64FB" w:rsidRDefault="005610C1" w:rsidP="008E64FB">
      <w:pPr>
        <w:pStyle w:val="ConsPlusNonformat"/>
        <w:widowControl/>
        <w:tabs>
          <w:tab w:val="left" w:pos="7478"/>
        </w:tabs>
        <w:rPr>
          <w:rFonts w:ascii="Times New Roman" w:hAnsi="Times New Roman" w:cs="Times New Roman"/>
          <w:b/>
          <w:i/>
          <w:sz w:val="22"/>
          <w:szCs w:val="22"/>
        </w:rPr>
      </w:pPr>
    </w:p>
    <w:tbl>
      <w:tblPr>
        <w:tblW w:w="0" w:type="auto"/>
        <w:jc w:val="center"/>
        <w:tblLook w:val="04A0" w:firstRow="1" w:lastRow="0" w:firstColumn="1" w:lastColumn="0" w:noHBand="0" w:noVBand="1"/>
      </w:tblPr>
      <w:tblGrid>
        <w:gridCol w:w="5529"/>
        <w:gridCol w:w="5590"/>
      </w:tblGrid>
      <w:tr w:rsidR="005758C9" w:rsidRPr="00CD6A10" w:rsidTr="001A5441">
        <w:trPr>
          <w:trHeight w:val="1683"/>
          <w:jc w:val="center"/>
        </w:trPr>
        <w:tc>
          <w:tcPr>
            <w:tcW w:w="5529" w:type="dxa"/>
          </w:tcPr>
          <w:p w:rsidR="005758C9" w:rsidRDefault="005758C9" w:rsidP="005758C9">
            <w:pPr>
              <w:spacing w:after="0" w:line="240" w:lineRule="auto"/>
              <w:ind w:right="-397"/>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Заказчик:</w:t>
            </w:r>
          </w:p>
          <w:p w:rsidR="005758C9" w:rsidRPr="00A878E9" w:rsidRDefault="005758C9" w:rsidP="005758C9">
            <w:pPr>
              <w:spacing w:after="0" w:line="240" w:lineRule="auto"/>
              <w:ind w:right="64"/>
              <w:jc w:val="center"/>
              <w:rPr>
                <w:rFonts w:ascii="Times New Roman" w:eastAsia="Times New Roman" w:hAnsi="Times New Roman" w:cs="Times New Roman"/>
                <w:sz w:val="24"/>
              </w:rPr>
            </w:pPr>
            <w:r w:rsidRPr="00A878E9">
              <w:rPr>
                <w:rFonts w:ascii="Times New Roman" w:eastAsia="Times New Roman" w:hAnsi="Times New Roman" w:cs="Times New Roman"/>
                <w:sz w:val="24"/>
              </w:rPr>
              <w:t>ФКУ ИК-18 ГУФСИН России по Ростовской области</w:t>
            </w:r>
          </w:p>
          <w:p w:rsidR="005758C9" w:rsidRDefault="005758C9" w:rsidP="005758C9">
            <w:pPr>
              <w:spacing w:after="0" w:line="240" w:lineRule="auto"/>
              <w:ind w:right="-397"/>
              <w:rPr>
                <w:rFonts w:ascii="Times New Roman" w:eastAsia="Times New Roman" w:hAnsi="Times New Roman" w:cs="Times New Roman"/>
                <w:sz w:val="24"/>
              </w:rPr>
            </w:pPr>
          </w:p>
          <w:p w:rsidR="005758C9" w:rsidRDefault="005758C9" w:rsidP="005758C9">
            <w:pPr>
              <w:spacing w:after="0" w:line="240" w:lineRule="auto"/>
              <w:ind w:right="-397"/>
              <w:rPr>
                <w:rFonts w:ascii="Times New Roman" w:eastAsia="Times New Roman" w:hAnsi="Times New Roman" w:cs="Times New Roman"/>
                <w:sz w:val="24"/>
              </w:rPr>
            </w:pPr>
            <w:r>
              <w:rPr>
                <w:rFonts w:ascii="Times New Roman" w:eastAsia="Times New Roman" w:hAnsi="Times New Roman" w:cs="Times New Roman"/>
                <w:sz w:val="24"/>
              </w:rPr>
              <w:t xml:space="preserve">            ___________________ Т.А. Голикова</w:t>
            </w:r>
          </w:p>
          <w:p w:rsidR="005758C9" w:rsidRDefault="005758C9" w:rsidP="005758C9">
            <w:pPr>
              <w:spacing w:after="0" w:line="240" w:lineRule="auto"/>
              <w:ind w:right="-397"/>
              <w:rPr>
                <w:rFonts w:ascii="Times New Roman" w:eastAsia="Times New Roman" w:hAnsi="Times New Roman" w:cs="Times New Roman"/>
                <w:sz w:val="24"/>
              </w:rPr>
            </w:pPr>
            <w:r>
              <w:rPr>
                <w:rFonts w:ascii="Times New Roman" w:eastAsia="Times New Roman" w:hAnsi="Times New Roman" w:cs="Times New Roman"/>
                <w:sz w:val="24"/>
              </w:rPr>
              <w:t xml:space="preserve">                            М.П.</w:t>
            </w:r>
          </w:p>
          <w:p w:rsidR="005758C9" w:rsidRDefault="005758C9" w:rsidP="005758C9">
            <w:pPr>
              <w:spacing w:after="0" w:line="240" w:lineRule="auto"/>
              <w:ind w:right="-397"/>
            </w:pPr>
            <w:r>
              <w:rPr>
                <w:rFonts w:ascii="Times New Roman" w:eastAsia="Times New Roman" w:hAnsi="Times New Roman" w:cs="Times New Roman"/>
                <w:sz w:val="24"/>
              </w:rPr>
              <w:t xml:space="preserve">              «___»__________________ 202</w:t>
            </w:r>
            <w:r w:rsidR="00110007">
              <w:rPr>
                <w:rFonts w:ascii="Times New Roman" w:eastAsia="Times New Roman" w:hAnsi="Times New Roman" w:cs="Times New Roman"/>
                <w:sz w:val="24"/>
              </w:rPr>
              <w:t>6</w:t>
            </w:r>
            <w:r>
              <w:rPr>
                <w:rFonts w:ascii="Times New Roman" w:eastAsia="Times New Roman" w:hAnsi="Times New Roman" w:cs="Times New Roman"/>
                <w:sz w:val="24"/>
              </w:rPr>
              <w:t>г.</w:t>
            </w:r>
          </w:p>
        </w:tc>
        <w:tc>
          <w:tcPr>
            <w:tcW w:w="5590" w:type="dxa"/>
          </w:tcPr>
          <w:p w:rsidR="005758C9" w:rsidRDefault="005758C9" w:rsidP="005758C9">
            <w:pPr>
              <w:spacing w:after="0" w:line="240" w:lineRule="auto"/>
              <w:ind w:right="-397"/>
              <w:jc w:val="center"/>
              <w:rPr>
                <w:rFonts w:ascii="Times New Roman" w:eastAsia="Times New Roman" w:hAnsi="Times New Roman" w:cs="Times New Roman"/>
                <w:sz w:val="24"/>
              </w:rPr>
            </w:pPr>
            <w:r>
              <w:rPr>
                <w:rFonts w:ascii="Times New Roman" w:eastAsia="Times New Roman" w:hAnsi="Times New Roman" w:cs="Times New Roman"/>
                <w:sz w:val="24"/>
              </w:rPr>
              <w:t>Исполнитель:</w:t>
            </w:r>
          </w:p>
          <w:p w:rsidR="005758C9" w:rsidRDefault="005758C9" w:rsidP="005758C9">
            <w:pPr>
              <w:spacing w:after="0" w:line="240" w:lineRule="auto"/>
              <w:ind w:right="-397"/>
              <w:jc w:val="center"/>
              <w:rPr>
                <w:rFonts w:ascii="Times New Roman" w:eastAsia="Times New Roman" w:hAnsi="Times New Roman" w:cs="Times New Roman"/>
                <w:sz w:val="24"/>
              </w:rPr>
            </w:pPr>
            <w:r>
              <w:rPr>
                <w:rFonts w:ascii="Times New Roman" w:eastAsia="Times New Roman" w:hAnsi="Times New Roman" w:cs="Times New Roman"/>
                <w:sz w:val="24"/>
              </w:rPr>
              <w:t>___________________________</w:t>
            </w:r>
          </w:p>
          <w:p w:rsidR="005758C9" w:rsidRDefault="005758C9" w:rsidP="005758C9">
            <w:pPr>
              <w:spacing w:after="0" w:line="240" w:lineRule="auto"/>
              <w:ind w:right="-397"/>
              <w:rPr>
                <w:rFonts w:ascii="Times New Roman" w:eastAsia="Times New Roman" w:hAnsi="Times New Roman" w:cs="Times New Roman"/>
                <w:sz w:val="10"/>
              </w:rPr>
            </w:pPr>
          </w:p>
          <w:p w:rsidR="005758C9" w:rsidRDefault="005758C9" w:rsidP="005758C9">
            <w:pPr>
              <w:spacing w:after="0" w:line="240" w:lineRule="auto"/>
              <w:ind w:right="-397"/>
              <w:rPr>
                <w:rFonts w:ascii="Times New Roman" w:eastAsia="Times New Roman" w:hAnsi="Times New Roman" w:cs="Times New Roman"/>
                <w:sz w:val="24"/>
              </w:rPr>
            </w:pPr>
          </w:p>
          <w:p w:rsidR="005758C9" w:rsidRDefault="005758C9" w:rsidP="005758C9">
            <w:pPr>
              <w:spacing w:after="0" w:line="240" w:lineRule="auto"/>
              <w:ind w:right="-397"/>
              <w:rPr>
                <w:rFonts w:ascii="Times New Roman" w:eastAsia="Times New Roman" w:hAnsi="Times New Roman" w:cs="Times New Roman"/>
                <w:sz w:val="24"/>
              </w:rPr>
            </w:pPr>
            <w:r>
              <w:rPr>
                <w:rFonts w:ascii="Times New Roman" w:eastAsia="Times New Roman" w:hAnsi="Times New Roman" w:cs="Times New Roman"/>
                <w:sz w:val="24"/>
              </w:rPr>
              <w:t xml:space="preserve">         _______________________ / _________  </w:t>
            </w:r>
          </w:p>
          <w:p w:rsidR="005758C9" w:rsidRDefault="005758C9" w:rsidP="005758C9">
            <w:pPr>
              <w:spacing w:after="0" w:line="240" w:lineRule="auto"/>
              <w:ind w:right="-397"/>
              <w:rPr>
                <w:rFonts w:ascii="Times New Roman" w:eastAsia="Times New Roman" w:hAnsi="Times New Roman" w:cs="Times New Roman"/>
                <w:sz w:val="24"/>
              </w:rPr>
            </w:pPr>
            <w:r>
              <w:rPr>
                <w:rFonts w:ascii="Times New Roman" w:eastAsia="Times New Roman" w:hAnsi="Times New Roman" w:cs="Times New Roman"/>
                <w:sz w:val="24"/>
              </w:rPr>
              <w:t xml:space="preserve">                             М.П.</w:t>
            </w:r>
          </w:p>
          <w:p w:rsidR="005758C9" w:rsidRDefault="005758C9" w:rsidP="005758C9">
            <w:pPr>
              <w:spacing w:after="0" w:line="240" w:lineRule="auto"/>
              <w:ind w:left="851" w:right="-397"/>
            </w:pPr>
            <w:r>
              <w:rPr>
                <w:rFonts w:ascii="Times New Roman" w:eastAsia="Times New Roman" w:hAnsi="Times New Roman" w:cs="Times New Roman"/>
                <w:sz w:val="24"/>
              </w:rPr>
              <w:t>«___»__________________202</w:t>
            </w:r>
            <w:r w:rsidR="00110007">
              <w:rPr>
                <w:rFonts w:ascii="Times New Roman" w:eastAsia="Times New Roman" w:hAnsi="Times New Roman" w:cs="Times New Roman"/>
                <w:sz w:val="24"/>
              </w:rPr>
              <w:t>6</w:t>
            </w:r>
            <w:r>
              <w:rPr>
                <w:rFonts w:ascii="Times New Roman" w:eastAsia="Times New Roman" w:hAnsi="Times New Roman" w:cs="Times New Roman"/>
                <w:sz w:val="24"/>
              </w:rPr>
              <w:t xml:space="preserve"> г.</w:t>
            </w:r>
          </w:p>
        </w:tc>
      </w:tr>
    </w:tbl>
    <w:p w:rsidR="00016D34" w:rsidRPr="00CD6A10" w:rsidRDefault="00016D34" w:rsidP="00154F97">
      <w:pPr>
        <w:suppressAutoHyphens/>
        <w:spacing w:line="240" w:lineRule="auto"/>
        <w:ind w:firstLine="567"/>
        <w:jc w:val="center"/>
        <w:rPr>
          <w:b/>
          <w:sz w:val="28"/>
        </w:rPr>
        <w:sectPr w:rsidR="00016D34" w:rsidRPr="00CD6A10" w:rsidSect="001C718F">
          <w:pgSz w:w="16838" w:h="11906" w:orient="landscape"/>
          <w:pgMar w:top="1134" w:right="1134" w:bottom="707" w:left="1134" w:header="708" w:footer="708" w:gutter="0"/>
          <w:cols w:space="708"/>
          <w:docGrid w:linePitch="360"/>
        </w:sectPr>
      </w:pPr>
    </w:p>
    <w:p w:rsidR="008F2101" w:rsidRPr="00CD6A10" w:rsidRDefault="008F2101" w:rsidP="008F2101">
      <w:pPr>
        <w:widowControl w:val="0"/>
        <w:spacing w:after="0" w:line="240" w:lineRule="auto"/>
        <w:ind w:left="5579"/>
        <w:jc w:val="right"/>
        <w:rPr>
          <w:rFonts w:ascii="Times New Roman" w:eastAsia="Times New Roman" w:hAnsi="Times New Roman" w:cs="Times New Roman"/>
          <w:sz w:val="24"/>
          <w:szCs w:val="24"/>
          <w:lang w:eastAsia="ru-RU"/>
        </w:rPr>
      </w:pPr>
      <w:r w:rsidRPr="00CD6A10">
        <w:rPr>
          <w:rFonts w:ascii="Times New Roman" w:eastAsia="Times New Roman" w:hAnsi="Times New Roman" w:cs="Times New Roman"/>
          <w:sz w:val="24"/>
          <w:szCs w:val="24"/>
          <w:lang w:eastAsia="ru-RU"/>
        </w:rPr>
        <w:lastRenderedPageBreak/>
        <w:t>Приложение</w:t>
      </w:r>
      <w:r>
        <w:rPr>
          <w:rFonts w:ascii="Times New Roman" w:eastAsia="Times New Roman" w:hAnsi="Times New Roman" w:cs="Times New Roman"/>
          <w:sz w:val="24"/>
          <w:szCs w:val="24"/>
          <w:lang w:eastAsia="ru-RU"/>
        </w:rPr>
        <w:t xml:space="preserve"> №2</w:t>
      </w:r>
      <w:r w:rsidRPr="00CD6A10">
        <w:rPr>
          <w:rFonts w:ascii="Times New Roman" w:eastAsia="Times New Roman" w:hAnsi="Times New Roman" w:cs="Times New Roman"/>
          <w:sz w:val="24"/>
          <w:szCs w:val="24"/>
          <w:lang w:eastAsia="ru-RU"/>
        </w:rPr>
        <w:t xml:space="preserve"> </w:t>
      </w:r>
    </w:p>
    <w:p w:rsidR="008F2101" w:rsidRPr="008E64FB" w:rsidRDefault="008F2101" w:rsidP="008F2101">
      <w:pPr>
        <w:spacing w:after="0" w:line="240" w:lineRule="auto"/>
        <w:ind w:left="5580"/>
        <w:jc w:val="right"/>
        <w:rPr>
          <w:rFonts w:ascii="Times New Roman" w:eastAsia="Times New Roman" w:hAnsi="Times New Roman" w:cs="Times New Roman"/>
          <w:sz w:val="24"/>
          <w:szCs w:val="24"/>
          <w:lang w:eastAsia="ru-RU"/>
        </w:rPr>
      </w:pPr>
      <w:r w:rsidRPr="00CD6A10">
        <w:rPr>
          <w:rFonts w:ascii="Times New Roman" w:eastAsia="Times New Roman" w:hAnsi="Times New Roman" w:cs="Times New Roman"/>
          <w:sz w:val="24"/>
          <w:szCs w:val="24"/>
          <w:lang w:eastAsia="ru-RU"/>
        </w:rPr>
        <w:t>к проекту Государственно</w:t>
      </w:r>
      <w:r>
        <w:rPr>
          <w:rFonts w:ascii="Times New Roman" w:eastAsia="Times New Roman" w:hAnsi="Times New Roman" w:cs="Times New Roman"/>
          <w:sz w:val="24"/>
          <w:szCs w:val="24"/>
          <w:lang w:eastAsia="ru-RU"/>
        </w:rPr>
        <w:t xml:space="preserve">го </w:t>
      </w:r>
      <w:r w:rsidRPr="00CD6A10">
        <w:rPr>
          <w:rFonts w:ascii="Times New Roman" w:eastAsia="Times New Roman" w:hAnsi="Times New Roman" w:cs="Times New Roman"/>
          <w:sz w:val="24"/>
          <w:szCs w:val="24"/>
          <w:lang w:eastAsia="ru-RU"/>
        </w:rPr>
        <w:t>контракта</w:t>
      </w:r>
      <w:r w:rsidR="00637503">
        <w:rPr>
          <w:rFonts w:ascii="Times New Roman" w:eastAsia="Times New Roman" w:hAnsi="Times New Roman" w:cs="Times New Roman"/>
          <w:sz w:val="24"/>
          <w:szCs w:val="24"/>
          <w:lang w:eastAsia="ru-RU"/>
        </w:rPr>
        <w:t xml:space="preserve"> </w:t>
      </w:r>
      <w:r w:rsidRPr="00CD6A10">
        <w:rPr>
          <w:rFonts w:ascii="Times New Roman" w:eastAsia="Times New Roman" w:hAnsi="Times New Roman" w:cs="Times New Roman"/>
          <w:sz w:val="24"/>
          <w:szCs w:val="24"/>
          <w:lang w:eastAsia="ru-RU"/>
        </w:rPr>
        <w:t>от «__»</w:t>
      </w:r>
      <w:r w:rsidR="003A670E">
        <w:rPr>
          <w:rFonts w:ascii="Times New Roman" w:eastAsia="Times New Roman" w:hAnsi="Times New Roman" w:cs="Times New Roman"/>
          <w:sz w:val="24"/>
          <w:szCs w:val="24"/>
          <w:lang w:eastAsia="ru-RU"/>
        </w:rPr>
        <w:t xml:space="preserve"> </w:t>
      </w:r>
      <w:r w:rsidRPr="00CD6A10">
        <w:rPr>
          <w:rFonts w:ascii="Times New Roman" w:eastAsia="Times New Roman" w:hAnsi="Times New Roman" w:cs="Times New Roman"/>
          <w:sz w:val="24"/>
          <w:szCs w:val="24"/>
          <w:lang w:eastAsia="ru-RU"/>
        </w:rPr>
        <w:t>__________202</w:t>
      </w:r>
      <w:r>
        <w:rPr>
          <w:rFonts w:ascii="Times New Roman" w:eastAsia="Times New Roman" w:hAnsi="Times New Roman" w:cs="Times New Roman"/>
          <w:sz w:val="24"/>
          <w:szCs w:val="24"/>
          <w:lang w:eastAsia="ru-RU"/>
        </w:rPr>
        <w:t>6</w:t>
      </w:r>
      <w:r w:rsidRPr="00CD6A10">
        <w:rPr>
          <w:rFonts w:ascii="Times New Roman" w:eastAsia="Times New Roman" w:hAnsi="Times New Roman" w:cs="Times New Roman"/>
          <w:sz w:val="24"/>
          <w:szCs w:val="24"/>
          <w:lang w:eastAsia="ru-RU"/>
        </w:rPr>
        <w:t xml:space="preserve"> г. №________</w:t>
      </w:r>
    </w:p>
    <w:p w:rsidR="008F2101" w:rsidRPr="007717AE" w:rsidRDefault="008F2101" w:rsidP="008F2101">
      <w:pPr>
        <w:spacing w:line="360" w:lineRule="auto"/>
        <w:jc w:val="center"/>
        <w:rPr>
          <w:rFonts w:ascii="Times New Roman" w:hAnsi="Times New Roman"/>
          <w:b/>
          <w:sz w:val="24"/>
          <w:szCs w:val="24"/>
        </w:rPr>
      </w:pPr>
    </w:p>
    <w:p w:rsidR="008F2101" w:rsidRPr="007717AE" w:rsidRDefault="008F2101" w:rsidP="008F2101">
      <w:pPr>
        <w:spacing w:line="360" w:lineRule="auto"/>
        <w:jc w:val="center"/>
        <w:rPr>
          <w:rFonts w:ascii="Times New Roman" w:hAnsi="Times New Roman"/>
          <w:b/>
          <w:sz w:val="24"/>
          <w:szCs w:val="24"/>
        </w:rPr>
      </w:pPr>
      <w:r w:rsidRPr="007717AE">
        <w:rPr>
          <w:rFonts w:ascii="Times New Roman" w:hAnsi="Times New Roman"/>
          <w:b/>
          <w:sz w:val="24"/>
          <w:szCs w:val="24"/>
        </w:rPr>
        <w:t xml:space="preserve">ТЕХНИЧЕСКОЕ ЗАДАНИЕ </w:t>
      </w:r>
    </w:p>
    <w:p w:rsidR="008F2101" w:rsidRPr="007717AE" w:rsidRDefault="008F2101" w:rsidP="008F2101">
      <w:pPr>
        <w:contextualSpacing/>
        <w:jc w:val="center"/>
        <w:rPr>
          <w:rFonts w:ascii="Times New Roman" w:hAnsi="Times New Roman"/>
          <w:b/>
          <w:sz w:val="24"/>
          <w:szCs w:val="24"/>
        </w:rPr>
      </w:pPr>
      <w:r w:rsidRPr="007717AE">
        <w:rPr>
          <w:rFonts w:ascii="Times New Roman" w:hAnsi="Times New Roman"/>
          <w:b/>
          <w:sz w:val="24"/>
          <w:szCs w:val="24"/>
        </w:rPr>
        <w:t xml:space="preserve">на оказание услуг по проведению медицинского осмотра </w:t>
      </w:r>
      <w:r w:rsidR="00637503" w:rsidRPr="007717AE">
        <w:rPr>
          <w:rFonts w:ascii="Times New Roman" w:hAnsi="Times New Roman"/>
          <w:b/>
          <w:sz w:val="24"/>
          <w:szCs w:val="24"/>
        </w:rPr>
        <w:t xml:space="preserve">(прочая закупка товаров, работ и услуг) </w:t>
      </w:r>
    </w:p>
    <w:p w:rsidR="008F2101" w:rsidRPr="007717AE" w:rsidRDefault="008F2101" w:rsidP="008F2101">
      <w:pPr>
        <w:contextualSpacing/>
        <w:jc w:val="both"/>
        <w:rPr>
          <w:rFonts w:ascii="Times New Roman" w:hAnsi="Times New Roman"/>
          <w:b/>
          <w:sz w:val="24"/>
          <w:szCs w:val="24"/>
        </w:rPr>
      </w:pPr>
    </w:p>
    <w:p w:rsidR="008F2101" w:rsidRPr="007717AE" w:rsidRDefault="008F2101" w:rsidP="008F2101">
      <w:pPr>
        <w:ind w:firstLine="708"/>
        <w:contextualSpacing/>
        <w:jc w:val="both"/>
        <w:rPr>
          <w:rFonts w:ascii="Times New Roman" w:hAnsi="Times New Roman"/>
          <w:sz w:val="24"/>
          <w:szCs w:val="24"/>
        </w:rPr>
      </w:pPr>
      <w:r w:rsidRPr="007717AE">
        <w:rPr>
          <w:rFonts w:ascii="Times New Roman" w:hAnsi="Times New Roman"/>
          <w:b/>
          <w:sz w:val="24"/>
          <w:szCs w:val="24"/>
        </w:rPr>
        <w:t>1.</w:t>
      </w:r>
      <w:r w:rsidRPr="007717AE">
        <w:rPr>
          <w:rFonts w:ascii="Times New Roman" w:hAnsi="Times New Roman"/>
          <w:b/>
          <w:sz w:val="24"/>
          <w:szCs w:val="24"/>
        </w:rPr>
        <w:tab/>
        <w:t>Наименование услуг:</w:t>
      </w:r>
      <w:r w:rsidRPr="007717AE">
        <w:rPr>
          <w:rFonts w:ascii="Times New Roman" w:hAnsi="Times New Roman"/>
          <w:sz w:val="24"/>
          <w:szCs w:val="24"/>
        </w:rPr>
        <w:t xml:space="preserve"> Оказание услуг по проведению медицинского осмотра. </w:t>
      </w:r>
    </w:p>
    <w:p w:rsidR="008F2101" w:rsidRPr="007717AE" w:rsidRDefault="008F2101" w:rsidP="008F2101">
      <w:pPr>
        <w:ind w:firstLine="708"/>
        <w:contextualSpacing/>
        <w:jc w:val="both"/>
        <w:rPr>
          <w:rFonts w:ascii="Times New Roman" w:hAnsi="Times New Roman"/>
          <w:sz w:val="24"/>
          <w:szCs w:val="24"/>
        </w:rPr>
      </w:pPr>
      <w:r w:rsidRPr="007717AE">
        <w:rPr>
          <w:rFonts w:ascii="Times New Roman" w:hAnsi="Times New Roman"/>
          <w:b/>
          <w:sz w:val="24"/>
          <w:szCs w:val="24"/>
        </w:rPr>
        <w:t>2.</w:t>
      </w:r>
      <w:r w:rsidRPr="007717AE">
        <w:rPr>
          <w:rFonts w:ascii="Times New Roman" w:hAnsi="Times New Roman"/>
          <w:b/>
          <w:sz w:val="24"/>
          <w:szCs w:val="24"/>
        </w:rPr>
        <w:tab/>
        <w:t xml:space="preserve">Срок оказания услуг: </w:t>
      </w:r>
      <w:r w:rsidRPr="007717AE">
        <w:rPr>
          <w:rFonts w:ascii="Times New Roman" w:hAnsi="Times New Roman"/>
          <w:sz w:val="24"/>
          <w:szCs w:val="24"/>
        </w:rPr>
        <w:t>с даты заключения госуда</w:t>
      </w:r>
      <w:r w:rsidR="00B12176">
        <w:rPr>
          <w:rFonts w:ascii="Times New Roman" w:hAnsi="Times New Roman"/>
          <w:sz w:val="24"/>
          <w:szCs w:val="24"/>
        </w:rPr>
        <w:t>рственного контракта в течении 10</w:t>
      </w:r>
      <w:r w:rsidRPr="007717AE">
        <w:rPr>
          <w:rFonts w:ascii="Times New Roman" w:hAnsi="Times New Roman"/>
          <w:sz w:val="24"/>
          <w:szCs w:val="24"/>
        </w:rPr>
        <w:t>рабочих дней.</w:t>
      </w:r>
    </w:p>
    <w:p w:rsidR="008F2101" w:rsidRPr="007717AE" w:rsidRDefault="008F2101" w:rsidP="008F2101">
      <w:pPr>
        <w:ind w:firstLine="708"/>
        <w:contextualSpacing/>
        <w:jc w:val="both"/>
        <w:rPr>
          <w:rFonts w:ascii="Times New Roman" w:hAnsi="Times New Roman"/>
          <w:sz w:val="24"/>
          <w:szCs w:val="24"/>
        </w:rPr>
      </w:pPr>
      <w:r w:rsidRPr="007717AE">
        <w:rPr>
          <w:rFonts w:ascii="Times New Roman" w:hAnsi="Times New Roman"/>
          <w:b/>
          <w:sz w:val="24"/>
          <w:szCs w:val="24"/>
        </w:rPr>
        <w:t>3.</w:t>
      </w:r>
      <w:r w:rsidRPr="007717AE">
        <w:rPr>
          <w:rFonts w:ascii="Times New Roman" w:hAnsi="Times New Roman"/>
          <w:b/>
          <w:sz w:val="24"/>
          <w:szCs w:val="24"/>
        </w:rPr>
        <w:tab/>
        <w:t xml:space="preserve">Цена оказываемых услуг: </w:t>
      </w:r>
      <w:r w:rsidRPr="007717AE">
        <w:rPr>
          <w:rFonts w:ascii="Times New Roman" w:hAnsi="Times New Roman"/>
          <w:sz w:val="24"/>
          <w:szCs w:val="24"/>
          <w:lang w:eastAsia="zh-CN"/>
        </w:rPr>
        <w:t xml:space="preserve">включает в себя стоимость услуг, </w:t>
      </w:r>
      <w:r w:rsidRPr="007717AE">
        <w:rPr>
          <w:rFonts w:ascii="Times New Roman" w:hAnsi="Times New Roman"/>
          <w:sz w:val="24"/>
          <w:szCs w:val="24"/>
          <w:lang w:eastAsia="zh-CN"/>
        </w:rPr>
        <w:br/>
        <w:t>все расходы, предусмотренные настоящим Контрактом, стоимость использования средств, материалов и оборудования, затраты на оплату труда работников Исполнителя, накладные расходы, расходы на использование машин, механизмов, лабораторий, страхование, уплату налогов, сборов и иных обязательных платежей, а также иные расходы, связанные с исполнением настоящего Контракта.</w:t>
      </w:r>
    </w:p>
    <w:p w:rsidR="008F2101" w:rsidRPr="007717AE" w:rsidRDefault="008F2101" w:rsidP="008F2101">
      <w:pPr>
        <w:ind w:firstLine="708"/>
        <w:contextualSpacing/>
        <w:jc w:val="both"/>
        <w:rPr>
          <w:rFonts w:ascii="Times New Roman" w:hAnsi="Times New Roman"/>
          <w:sz w:val="24"/>
          <w:szCs w:val="24"/>
        </w:rPr>
      </w:pPr>
      <w:r w:rsidRPr="007717AE">
        <w:rPr>
          <w:rFonts w:ascii="Times New Roman" w:hAnsi="Times New Roman"/>
          <w:b/>
          <w:sz w:val="24"/>
          <w:szCs w:val="24"/>
        </w:rPr>
        <w:t>4.</w:t>
      </w:r>
      <w:r w:rsidRPr="007717AE">
        <w:rPr>
          <w:rFonts w:ascii="Times New Roman" w:hAnsi="Times New Roman"/>
          <w:b/>
          <w:sz w:val="24"/>
          <w:szCs w:val="24"/>
        </w:rPr>
        <w:tab/>
        <w:t>Требования к услугам:</w:t>
      </w:r>
    </w:p>
    <w:p w:rsidR="008F2101" w:rsidRPr="007717AE" w:rsidRDefault="008F2101" w:rsidP="008F2101">
      <w:pPr>
        <w:ind w:firstLine="708"/>
        <w:contextualSpacing/>
        <w:jc w:val="both"/>
        <w:rPr>
          <w:rFonts w:ascii="Times New Roman" w:hAnsi="Times New Roman"/>
          <w:sz w:val="24"/>
          <w:szCs w:val="24"/>
        </w:rPr>
      </w:pPr>
      <w:r w:rsidRPr="007717AE">
        <w:rPr>
          <w:rFonts w:ascii="Times New Roman" w:hAnsi="Times New Roman"/>
          <w:sz w:val="24"/>
          <w:szCs w:val="24"/>
        </w:rPr>
        <w:t xml:space="preserve">4.1. Своевременно и надлежащим образом оказать услуги в полном объеме с использованием собственных средств, материалов и оборудования </w:t>
      </w:r>
      <w:r w:rsidRPr="007717AE">
        <w:rPr>
          <w:rFonts w:ascii="Times New Roman" w:hAnsi="Times New Roman"/>
          <w:sz w:val="24"/>
          <w:szCs w:val="24"/>
        </w:rPr>
        <w:br/>
        <w:t>в соответствии с содержанием и качеством, определенным в настоящем Контракте.</w:t>
      </w:r>
    </w:p>
    <w:p w:rsidR="008F2101" w:rsidRPr="007717AE" w:rsidRDefault="008F2101" w:rsidP="008F2101">
      <w:pPr>
        <w:ind w:firstLine="708"/>
        <w:contextualSpacing/>
        <w:jc w:val="both"/>
        <w:rPr>
          <w:rFonts w:ascii="Times New Roman" w:hAnsi="Times New Roman"/>
          <w:sz w:val="24"/>
          <w:szCs w:val="24"/>
        </w:rPr>
      </w:pPr>
      <w:r w:rsidRPr="007717AE">
        <w:rPr>
          <w:rFonts w:ascii="Times New Roman" w:hAnsi="Times New Roman"/>
          <w:sz w:val="24"/>
          <w:szCs w:val="24"/>
        </w:rPr>
        <w:t xml:space="preserve">4.2. Перечень услуг и осмотров: </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Осмотр врачом-терапевтом по приказу МЗ РФ</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Осмотр врачом-акушером-гинекологом по приказу МЗ РФ</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Осмотр врачом-психиатром-наркологом по приказу МЗ РФ</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Осмотр врачом-неврологом по приказу МЗ РФ</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Осмотр врачом-психиатром по приказу МЗ РФ</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Медицинское заключение по Приказу МЗ РФ №749н для атомной энергии</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Электрокардиография</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Клинический анализ крови</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Клинический анализ мочи</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Рентгенография грудной клетки (цифровая)</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Исследование уровня глюкозы в крови</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Определение уровня общего холестерина в крови</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Определение индекса массы тела (ИМТ</w:t>
      </w:r>
    </w:p>
    <w:p w:rsidR="008F2101" w:rsidRPr="007717AE" w:rsidRDefault="00C95722" w:rsidP="008F2101">
      <w:pPr>
        <w:numPr>
          <w:ilvl w:val="0"/>
          <w:numId w:val="9"/>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Определение относительного</w:t>
      </w:r>
      <w:r w:rsidR="008F2101" w:rsidRPr="007717AE">
        <w:rPr>
          <w:rFonts w:ascii="Times New Roman" w:eastAsia="Times New Roman" w:hAnsi="Times New Roman"/>
          <w:sz w:val="24"/>
          <w:szCs w:val="24"/>
        </w:rPr>
        <w:t xml:space="preserve"> сердечно-сосудистого риска</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Бактериологическое исследование на флору</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Цитологическое исследование на атипичные клетки</w:t>
      </w:r>
    </w:p>
    <w:p w:rsidR="008F2101" w:rsidRPr="007717AE" w:rsidRDefault="008F2101" w:rsidP="008F2101">
      <w:pPr>
        <w:numPr>
          <w:ilvl w:val="0"/>
          <w:numId w:val="9"/>
        </w:numPr>
        <w:spacing w:after="0" w:line="240" w:lineRule="auto"/>
        <w:jc w:val="both"/>
        <w:rPr>
          <w:rFonts w:ascii="Times New Roman" w:eastAsia="Times New Roman" w:hAnsi="Times New Roman"/>
          <w:sz w:val="24"/>
          <w:szCs w:val="24"/>
        </w:rPr>
      </w:pPr>
      <w:r w:rsidRPr="007717AE">
        <w:rPr>
          <w:rFonts w:ascii="Times New Roman" w:eastAsia="Times New Roman" w:hAnsi="Times New Roman"/>
          <w:sz w:val="24"/>
          <w:szCs w:val="24"/>
        </w:rPr>
        <w:t>Предварительный ХТИ для определения наркотических средств (психотропных веществ) в биообъекте с выдачей справки на бланке ГБУ РО «Наркологический диспансер»</w:t>
      </w:r>
    </w:p>
    <w:p w:rsidR="008F2101" w:rsidRPr="007717AE" w:rsidRDefault="008F2101" w:rsidP="008F2101">
      <w:pPr>
        <w:ind w:firstLine="708"/>
        <w:jc w:val="both"/>
        <w:rPr>
          <w:rFonts w:ascii="Times New Roman" w:eastAsia="Times New Roman" w:hAnsi="Times New Roman"/>
          <w:sz w:val="24"/>
          <w:szCs w:val="24"/>
        </w:rPr>
      </w:pPr>
      <w:r w:rsidRPr="007717AE">
        <w:rPr>
          <w:rFonts w:ascii="Times New Roman" w:hAnsi="Times New Roman"/>
          <w:sz w:val="24"/>
          <w:szCs w:val="24"/>
        </w:rPr>
        <w:t>4.</w:t>
      </w:r>
      <w:r w:rsidRPr="007717AE">
        <w:rPr>
          <w:sz w:val="24"/>
          <w:szCs w:val="24"/>
        </w:rPr>
        <w:t>3</w:t>
      </w:r>
      <w:r w:rsidRPr="007717AE">
        <w:rPr>
          <w:rFonts w:ascii="Times New Roman" w:hAnsi="Times New Roman"/>
          <w:sz w:val="24"/>
          <w:szCs w:val="24"/>
        </w:rPr>
        <w:t>. Исполнитель оформляет и выдает в 1 экземпляре медицинское заключение о наличии (отсутствии) медицинских противопоказаний для выдачи разрешения на выполнение определенных видов деятельности в области использования атомной энергии по форме приложения №5 утверждённой Приказом Министерства здравоохранения РФ</w:t>
      </w:r>
      <w:r w:rsidR="003A670E">
        <w:rPr>
          <w:rFonts w:ascii="Times New Roman" w:hAnsi="Times New Roman"/>
          <w:sz w:val="24"/>
          <w:szCs w:val="24"/>
        </w:rPr>
        <w:t xml:space="preserve">                    </w:t>
      </w:r>
      <w:r w:rsidRPr="007717AE">
        <w:rPr>
          <w:rFonts w:ascii="Times New Roman" w:hAnsi="Times New Roman"/>
          <w:sz w:val="24"/>
          <w:szCs w:val="24"/>
        </w:rPr>
        <w:t xml:space="preserve"> от 28.07.2020 №749н «</w:t>
      </w:r>
      <w:r w:rsidRPr="007717AE">
        <w:rPr>
          <w:rFonts w:ascii="Times New Roman" w:hAnsi="Times New Roman"/>
          <w:bCs/>
          <w:sz w:val="24"/>
          <w:szCs w:val="24"/>
        </w:rPr>
        <w:t>Об утверждении </w:t>
      </w:r>
      <w:hyperlink r:id="rId9" w:anchor="6520IM" w:history="1">
        <w:r w:rsidRPr="007717AE">
          <w:rPr>
            <w:rStyle w:val="a3"/>
            <w:bCs/>
            <w:color w:val="auto"/>
            <w:sz w:val="24"/>
            <w:szCs w:val="24"/>
            <w:u w:val="none"/>
          </w:rPr>
          <w:t xml:space="preserve">требований к проведению медицинских осмотров и </w:t>
        </w:r>
        <w:r w:rsidRPr="007717AE">
          <w:rPr>
            <w:rStyle w:val="a3"/>
            <w:bCs/>
            <w:color w:val="auto"/>
            <w:sz w:val="24"/>
            <w:szCs w:val="24"/>
            <w:u w:val="none"/>
          </w:rPr>
          <w:lastRenderedPageBreak/>
          <w:t>психофизиологических обследований работников объектов использования атомной энергии</w:t>
        </w:r>
      </w:hyperlink>
      <w:r w:rsidRPr="007717AE">
        <w:rPr>
          <w:rFonts w:ascii="Times New Roman" w:hAnsi="Times New Roman"/>
          <w:bCs/>
          <w:sz w:val="24"/>
          <w:szCs w:val="24"/>
        </w:rPr>
        <w:t>, </w:t>
      </w:r>
      <w:hyperlink r:id="rId10" w:anchor="7DC0K6" w:history="1">
        <w:r w:rsidRPr="007717AE">
          <w:rPr>
            <w:rStyle w:val="a3"/>
            <w:bCs/>
            <w:color w:val="auto"/>
            <w:sz w:val="24"/>
            <w:szCs w:val="24"/>
            <w:u w:val="none"/>
          </w:rPr>
          <w:t>порядка их проведения</w:t>
        </w:r>
      </w:hyperlink>
      <w:r w:rsidRPr="007717AE">
        <w:rPr>
          <w:rFonts w:ascii="Times New Roman" w:hAnsi="Times New Roman"/>
          <w:bCs/>
          <w:sz w:val="24"/>
          <w:szCs w:val="24"/>
        </w:rPr>
        <w:t>,</w:t>
      </w:r>
      <w:r w:rsidRPr="007717AE">
        <w:rPr>
          <w:bCs/>
          <w:sz w:val="24"/>
          <w:szCs w:val="24"/>
        </w:rPr>
        <w:t xml:space="preserve"> </w:t>
      </w:r>
      <w:hyperlink r:id="rId11" w:anchor="7EC0KH" w:history="1">
        <w:r w:rsidRPr="007717AE">
          <w:rPr>
            <w:rStyle w:val="a3"/>
            <w:bCs/>
            <w:color w:val="auto"/>
            <w:sz w:val="24"/>
            <w:szCs w:val="24"/>
            <w:u w:val="none"/>
          </w:rPr>
          <w:t>перечня медицинских противопоказаний для выдачи разрешения на выполнение определенных видов деятельности в области использования атомной энергии и перечня должностей работников объектов использования атомной энергии, на которые распространяются данные противопоказания</w:t>
        </w:r>
      </w:hyperlink>
      <w:r w:rsidRPr="007717AE">
        <w:rPr>
          <w:rFonts w:ascii="Times New Roman" w:hAnsi="Times New Roman"/>
          <w:bCs/>
          <w:sz w:val="24"/>
          <w:szCs w:val="24"/>
        </w:rPr>
        <w:t>, а также </w:t>
      </w:r>
      <w:hyperlink r:id="rId12" w:anchor="8P40LU" w:history="1">
        <w:r w:rsidRPr="007717AE">
          <w:rPr>
            <w:rStyle w:val="a3"/>
            <w:bCs/>
            <w:color w:val="auto"/>
            <w:sz w:val="24"/>
            <w:szCs w:val="24"/>
            <w:u w:val="none"/>
          </w:rPr>
          <w:t>формы медицинского заключения о наличии (отсутствии) медицинских противопоказаний для выдачи разрешения на выполнение определенных видов деятельности в области использования атомной энергии</w:t>
        </w:r>
      </w:hyperlink>
      <w:r w:rsidRPr="007717AE">
        <w:rPr>
          <w:rFonts w:ascii="Times New Roman" w:hAnsi="Times New Roman"/>
          <w:bCs/>
          <w:sz w:val="24"/>
          <w:szCs w:val="24"/>
        </w:rPr>
        <w:t>»</w:t>
      </w:r>
      <w:r w:rsidRPr="007717AE">
        <w:rPr>
          <w:rFonts w:ascii="Times New Roman" w:hAnsi="Times New Roman"/>
          <w:sz w:val="24"/>
          <w:szCs w:val="24"/>
        </w:rPr>
        <w:t xml:space="preserve">. </w:t>
      </w:r>
    </w:p>
    <w:p w:rsidR="007717AE" w:rsidRDefault="007717AE" w:rsidP="008F2101">
      <w:pPr>
        <w:ind w:firstLine="851"/>
        <w:jc w:val="both"/>
        <w:rPr>
          <w:rFonts w:ascii="Times New Roman" w:hAnsi="Times New Roman"/>
          <w:sz w:val="24"/>
          <w:szCs w:val="24"/>
        </w:rPr>
      </w:pPr>
    </w:p>
    <w:tbl>
      <w:tblPr>
        <w:tblW w:w="10103" w:type="dxa"/>
        <w:jc w:val="center"/>
        <w:tblLook w:val="04A0" w:firstRow="1" w:lastRow="0" w:firstColumn="1" w:lastColumn="0" w:noHBand="0" w:noVBand="1"/>
      </w:tblPr>
      <w:tblGrid>
        <w:gridCol w:w="5103"/>
        <w:gridCol w:w="5000"/>
      </w:tblGrid>
      <w:tr w:rsidR="007717AE" w:rsidTr="00B12176">
        <w:trPr>
          <w:trHeight w:val="1683"/>
          <w:jc w:val="center"/>
        </w:trPr>
        <w:tc>
          <w:tcPr>
            <w:tcW w:w="5103" w:type="dxa"/>
          </w:tcPr>
          <w:p w:rsidR="007717AE" w:rsidRDefault="007717AE" w:rsidP="00A33BE2">
            <w:pPr>
              <w:spacing w:after="0" w:line="240" w:lineRule="auto"/>
              <w:ind w:right="-397"/>
              <w:jc w:val="center"/>
              <w:rPr>
                <w:rFonts w:ascii="Times New Roman" w:eastAsia="Times New Roman" w:hAnsi="Times New Roman" w:cs="Times New Roman"/>
                <w:sz w:val="24"/>
              </w:rPr>
            </w:pPr>
            <w:r>
              <w:rPr>
                <w:rFonts w:ascii="Times New Roman" w:eastAsia="Times New Roman" w:hAnsi="Times New Roman" w:cs="Times New Roman"/>
                <w:sz w:val="24"/>
              </w:rPr>
              <w:t>Заказчик:</w:t>
            </w:r>
          </w:p>
          <w:p w:rsidR="007717AE" w:rsidRPr="00A878E9" w:rsidRDefault="007717AE" w:rsidP="00A33BE2">
            <w:pPr>
              <w:spacing w:after="0" w:line="240" w:lineRule="auto"/>
              <w:ind w:right="64"/>
              <w:jc w:val="center"/>
              <w:rPr>
                <w:rFonts w:ascii="Times New Roman" w:eastAsia="Times New Roman" w:hAnsi="Times New Roman" w:cs="Times New Roman"/>
                <w:sz w:val="24"/>
              </w:rPr>
            </w:pPr>
            <w:r w:rsidRPr="00A878E9">
              <w:rPr>
                <w:rFonts w:ascii="Times New Roman" w:eastAsia="Times New Roman" w:hAnsi="Times New Roman" w:cs="Times New Roman"/>
                <w:sz w:val="24"/>
              </w:rPr>
              <w:t>ФКУ ИК-18 ГУФСИН России по Ростовской области</w:t>
            </w:r>
          </w:p>
          <w:p w:rsidR="007717AE" w:rsidRDefault="007717AE" w:rsidP="00A33BE2">
            <w:pPr>
              <w:spacing w:after="0" w:line="240" w:lineRule="auto"/>
              <w:ind w:right="-397"/>
              <w:rPr>
                <w:rFonts w:ascii="Times New Roman" w:eastAsia="Times New Roman" w:hAnsi="Times New Roman" w:cs="Times New Roman"/>
                <w:sz w:val="24"/>
              </w:rPr>
            </w:pPr>
          </w:p>
          <w:p w:rsidR="007717AE" w:rsidRDefault="007717AE" w:rsidP="00A33BE2">
            <w:pPr>
              <w:spacing w:after="0" w:line="240" w:lineRule="auto"/>
              <w:ind w:right="-397"/>
              <w:rPr>
                <w:rFonts w:ascii="Times New Roman" w:eastAsia="Times New Roman" w:hAnsi="Times New Roman" w:cs="Times New Roman"/>
                <w:sz w:val="24"/>
              </w:rPr>
            </w:pPr>
            <w:r>
              <w:rPr>
                <w:rFonts w:ascii="Times New Roman" w:eastAsia="Times New Roman" w:hAnsi="Times New Roman" w:cs="Times New Roman"/>
                <w:sz w:val="24"/>
              </w:rPr>
              <w:t xml:space="preserve">            ___________________ Т.А. Голикова</w:t>
            </w:r>
          </w:p>
          <w:p w:rsidR="007717AE" w:rsidRDefault="007717AE" w:rsidP="00A33BE2">
            <w:pPr>
              <w:spacing w:after="0" w:line="240" w:lineRule="auto"/>
              <w:ind w:right="-397"/>
              <w:rPr>
                <w:rFonts w:ascii="Times New Roman" w:eastAsia="Times New Roman" w:hAnsi="Times New Roman" w:cs="Times New Roman"/>
                <w:sz w:val="24"/>
              </w:rPr>
            </w:pPr>
            <w:r>
              <w:rPr>
                <w:rFonts w:ascii="Times New Roman" w:eastAsia="Times New Roman" w:hAnsi="Times New Roman" w:cs="Times New Roman"/>
                <w:sz w:val="24"/>
              </w:rPr>
              <w:t xml:space="preserve">                            М.П.</w:t>
            </w:r>
          </w:p>
          <w:p w:rsidR="007717AE" w:rsidRDefault="007717AE" w:rsidP="00A33BE2">
            <w:pPr>
              <w:spacing w:after="0" w:line="240" w:lineRule="auto"/>
              <w:ind w:right="-397"/>
            </w:pPr>
            <w:r>
              <w:rPr>
                <w:rFonts w:ascii="Times New Roman" w:eastAsia="Times New Roman" w:hAnsi="Times New Roman" w:cs="Times New Roman"/>
                <w:sz w:val="24"/>
              </w:rPr>
              <w:t xml:space="preserve">              «___»__________________ 2026г.</w:t>
            </w:r>
          </w:p>
        </w:tc>
        <w:tc>
          <w:tcPr>
            <w:tcW w:w="5000" w:type="dxa"/>
          </w:tcPr>
          <w:p w:rsidR="007717AE" w:rsidRDefault="007717AE" w:rsidP="00A33BE2">
            <w:pPr>
              <w:spacing w:after="0" w:line="240" w:lineRule="auto"/>
              <w:ind w:right="-397"/>
              <w:jc w:val="center"/>
              <w:rPr>
                <w:rFonts w:ascii="Times New Roman" w:eastAsia="Times New Roman" w:hAnsi="Times New Roman" w:cs="Times New Roman"/>
                <w:sz w:val="24"/>
              </w:rPr>
            </w:pPr>
            <w:r>
              <w:rPr>
                <w:rFonts w:ascii="Times New Roman" w:eastAsia="Times New Roman" w:hAnsi="Times New Roman" w:cs="Times New Roman"/>
                <w:sz w:val="24"/>
              </w:rPr>
              <w:t>Исполнитель:</w:t>
            </w:r>
          </w:p>
          <w:p w:rsidR="007717AE" w:rsidRDefault="007717AE" w:rsidP="00A33BE2">
            <w:pPr>
              <w:spacing w:after="0" w:line="240" w:lineRule="auto"/>
              <w:ind w:right="-397"/>
              <w:jc w:val="center"/>
              <w:rPr>
                <w:rFonts w:ascii="Times New Roman" w:eastAsia="Times New Roman" w:hAnsi="Times New Roman" w:cs="Times New Roman"/>
                <w:sz w:val="24"/>
              </w:rPr>
            </w:pPr>
            <w:r>
              <w:rPr>
                <w:rFonts w:ascii="Times New Roman" w:eastAsia="Times New Roman" w:hAnsi="Times New Roman" w:cs="Times New Roman"/>
                <w:sz w:val="24"/>
              </w:rPr>
              <w:t>___________________________</w:t>
            </w:r>
          </w:p>
          <w:p w:rsidR="007717AE" w:rsidRDefault="007717AE" w:rsidP="00A33BE2">
            <w:pPr>
              <w:spacing w:after="0" w:line="240" w:lineRule="auto"/>
              <w:ind w:right="-397"/>
              <w:rPr>
                <w:rFonts w:ascii="Times New Roman" w:eastAsia="Times New Roman" w:hAnsi="Times New Roman" w:cs="Times New Roman"/>
                <w:sz w:val="10"/>
              </w:rPr>
            </w:pPr>
          </w:p>
          <w:p w:rsidR="007717AE" w:rsidRDefault="007717AE" w:rsidP="00A33BE2">
            <w:pPr>
              <w:spacing w:after="0" w:line="240" w:lineRule="auto"/>
              <w:ind w:right="-397"/>
              <w:rPr>
                <w:rFonts w:ascii="Times New Roman" w:eastAsia="Times New Roman" w:hAnsi="Times New Roman" w:cs="Times New Roman"/>
                <w:sz w:val="24"/>
              </w:rPr>
            </w:pPr>
          </w:p>
          <w:p w:rsidR="007717AE" w:rsidRDefault="007717AE" w:rsidP="00A33BE2">
            <w:pPr>
              <w:spacing w:after="0" w:line="240" w:lineRule="auto"/>
              <w:ind w:right="-397"/>
              <w:rPr>
                <w:rFonts w:ascii="Times New Roman" w:eastAsia="Times New Roman" w:hAnsi="Times New Roman" w:cs="Times New Roman"/>
                <w:sz w:val="24"/>
              </w:rPr>
            </w:pPr>
            <w:r>
              <w:rPr>
                <w:rFonts w:ascii="Times New Roman" w:eastAsia="Times New Roman" w:hAnsi="Times New Roman" w:cs="Times New Roman"/>
                <w:sz w:val="24"/>
              </w:rPr>
              <w:t xml:space="preserve">         _______________________ / _________  </w:t>
            </w:r>
          </w:p>
          <w:p w:rsidR="007717AE" w:rsidRDefault="007717AE" w:rsidP="00A33BE2">
            <w:pPr>
              <w:spacing w:after="0" w:line="240" w:lineRule="auto"/>
              <w:ind w:right="-397"/>
              <w:rPr>
                <w:rFonts w:ascii="Times New Roman" w:eastAsia="Times New Roman" w:hAnsi="Times New Roman" w:cs="Times New Roman"/>
                <w:sz w:val="24"/>
              </w:rPr>
            </w:pPr>
            <w:r>
              <w:rPr>
                <w:rFonts w:ascii="Times New Roman" w:eastAsia="Times New Roman" w:hAnsi="Times New Roman" w:cs="Times New Roman"/>
                <w:sz w:val="24"/>
              </w:rPr>
              <w:t xml:space="preserve">                             М.П.</w:t>
            </w:r>
          </w:p>
          <w:p w:rsidR="007717AE" w:rsidRDefault="007717AE" w:rsidP="00A33BE2">
            <w:pPr>
              <w:spacing w:after="0" w:line="240" w:lineRule="auto"/>
              <w:ind w:left="851" w:right="-397"/>
            </w:pPr>
            <w:r>
              <w:rPr>
                <w:rFonts w:ascii="Times New Roman" w:eastAsia="Times New Roman" w:hAnsi="Times New Roman" w:cs="Times New Roman"/>
                <w:sz w:val="24"/>
              </w:rPr>
              <w:t>«___»__________________2026 г.</w:t>
            </w:r>
          </w:p>
        </w:tc>
      </w:tr>
    </w:tbl>
    <w:p w:rsidR="007717AE" w:rsidRPr="007717AE" w:rsidRDefault="007717AE" w:rsidP="008F2101">
      <w:pPr>
        <w:ind w:firstLine="851"/>
        <w:jc w:val="both"/>
        <w:rPr>
          <w:rFonts w:ascii="Times New Roman" w:hAnsi="Times New Roman"/>
          <w:sz w:val="24"/>
          <w:szCs w:val="24"/>
        </w:rPr>
      </w:pPr>
    </w:p>
    <w:p w:rsidR="00016D34" w:rsidRDefault="00016D34" w:rsidP="00154F97">
      <w:pPr>
        <w:pStyle w:val="ConsPlusNonformat"/>
        <w:widowControl/>
        <w:tabs>
          <w:tab w:val="left" w:pos="7478"/>
        </w:tabs>
        <w:ind w:right="-427" w:firstLine="567"/>
        <w:jc w:val="right"/>
        <w:rPr>
          <w:rFonts w:ascii="Times New Roman" w:hAnsi="Times New Roman" w:cs="Times New Roman"/>
          <w:sz w:val="24"/>
          <w:szCs w:val="24"/>
        </w:rPr>
      </w:pPr>
    </w:p>
    <w:p w:rsidR="00203A4E" w:rsidRPr="007717AE" w:rsidRDefault="00203A4E" w:rsidP="00154F97">
      <w:pPr>
        <w:pStyle w:val="ConsPlusNonformat"/>
        <w:widowControl/>
        <w:tabs>
          <w:tab w:val="left" w:pos="7478"/>
        </w:tabs>
        <w:ind w:right="-427" w:firstLine="567"/>
        <w:jc w:val="right"/>
        <w:rPr>
          <w:rFonts w:ascii="Times New Roman" w:hAnsi="Times New Roman" w:cs="Times New Roman"/>
          <w:sz w:val="24"/>
          <w:szCs w:val="24"/>
        </w:rPr>
      </w:pPr>
    </w:p>
    <w:sectPr w:rsidR="00203A4E" w:rsidRPr="007717A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2E0" w:rsidRDefault="00BA72E0" w:rsidP="006E5124">
      <w:pPr>
        <w:spacing w:after="0" w:line="240" w:lineRule="auto"/>
      </w:pPr>
      <w:r>
        <w:separator/>
      </w:r>
    </w:p>
  </w:endnote>
  <w:endnote w:type="continuationSeparator" w:id="0">
    <w:p w:rsidR="00BA72E0" w:rsidRDefault="00BA72E0" w:rsidP="006E5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8">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2E0" w:rsidRDefault="00BA72E0" w:rsidP="006E5124">
      <w:pPr>
        <w:spacing w:after="0" w:line="240" w:lineRule="auto"/>
      </w:pPr>
      <w:r>
        <w:separator/>
      </w:r>
    </w:p>
  </w:footnote>
  <w:footnote w:type="continuationSeparator" w:id="0">
    <w:p w:rsidR="00BA72E0" w:rsidRDefault="00BA72E0" w:rsidP="006E5124">
      <w:pPr>
        <w:spacing w:after="0" w:line="240" w:lineRule="auto"/>
      </w:pPr>
      <w:r>
        <w:continuationSeparator/>
      </w:r>
    </w:p>
  </w:footnote>
  <w:footnote w:id="1">
    <w:p w:rsidR="0016558F" w:rsidRPr="00F82074" w:rsidRDefault="0016558F" w:rsidP="0016558F">
      <w:pPr>
        <w:pStyle w:val="aa"/>
        <w:ind w:firstLine="567"/>
        <w:rPr>
          <w:i/>
          <w:color w:val="FF0000"/>
          <w:sz w:val="18"/>
          <w:szCs w:val="18"/>
        </w:rPr>
      </w:pPr>
      <w:r>
        <w:rPr>
          <w:rStyle w:val="ae"/>
        </w:rPr>
        <w:footnoteRef/>
      </w:r>
      <w:r>
        <w:t xml:space="preserve"> </w:t>
      </w:r>
      <w:r w:rsidRPr="00F82074">
        <w:rPr>
          <w:i/>
          <w:sz w:val="18"/>
          <w:szCs w:val="18"/>
        </w:rPr>
        <w:t xml:space="preserve">В соответствии с п. 3 </w:t>
      </w:r>
      <w:r w:rsidRPr="00F82074">
        <w:rPr>
          <w:bCs/>
          <w:i/>
          <w:sz w:val="18"/>
          <w:szCs w:val="18"/>
        </w:rPr>
        <w:t>Правил</w:t>
      </w:r>
      <w:r w:rsidRPr="00F82074">
        <w:rPr>
          <w:i/>
          <w:sz w:val="18"/>
          <w:szCs w:val="18"/>
        </w:rPr>
        <w:t xml:space="preserve">, утвержденных </w:t>
      </w:r>
      <w:r w:rsidRPr="00F82074">
        <w:rPr>
          <w:bCs/>
          <w:i/>
          <w:sz w:val="18"/>
          <w:szCs w:val="18"/>
        </w:rPr>
        <w:t xml:space="preserve">Постановлением Правительства РФ от 30 августа 2017 г. N 1042, </w:t>
      </w:r>
      <w:r w:rsidRPr="00F82074">
        <w:rPr>
          <w:i/>
          <w:sz w:val="18"/>
          <w:szCs w:val="18"/>
        </w:rPr>
        <w:t>размер штрафа устанавливается в следующем порядке:</w:t>
      </w:r>
    </w:p>
    <w:p w:rsidR="0016558F" w:rsidRPr="00A73557" w:rsidRDefault="0016558F" w:rsidP="0016558F">
      <w:pPr>
        <w:pStyle w:val="aa"/>
        <w:ind w:firstLine="567"/>
        <w:rPr>
          <w:i/>
          <w:spacing w:val="-4"/>
          <w:sz w:val="18"/>
          <w:szCs w:val="18"/>
          <w:u w:val="single"/>
        </w:rPr>
      </w:pPr>
      <w:r w:rsidRPr="00A73557">
        <w:rPr>
          <w:i/>
          <w:spacing w:val="-4"/>
          <w:sz w:val="18"/>
          <w:szCs w:val="18"/>
          <w:u w:val="single"/>
        </w:rPr>
        <w:t xml:space="preserve">а) 10 процентов цены контракта (этапа) в случае, если цена контракта (этапа) не превышает 3 млн. рублей; </w:t>
      </w:r>
    </w:p>
    <w:p w:rsidR="0016558F" w:rsidRPr="00F82074" w:rsidRDefault="0016558F" w:rsidP="0016558F">
      <w:pPr>
        <w:spacing w:after="0"/>
        <w:ind w:firstLine="567"/>
        <w:rPr>
          <w:i/>
          <w:spacing w:val="-4"/>
          <w:sz w:val="18"/>
          <w:szCs w:val="18"/>
        </w:rPr>
      </w:pPr>
      <w:r w:rsidRPr="00F82074">
        <w:rPr>
          <w:i/>
          <w:spacing w:val="-4"/>
          <w:sz w:val="18"/>
          <w:szCs w:val="18"/>
        </w:rPr>
        <w:t>б) 5 процентов цены контракта (этапа) в случае, если цена контракта (этапа) составляет от 3 млн. рублей до 50 млн.</w:t>
      </w:r>
      <w:r>
        <w:rPr>
          <w:i/>
          <w:spacing w:val="-4"/>
          <w:sz w:val="18"/>
          <w:szCs w:val="18"/>
        </w:rPr>
        <w:t xml:space="preserve"> </w:t>
      </w:r>
      <w:r w:rsidRPr="00F82074">
        <w:rPr>
          <w:i/>
          <w:spacing w:val="-4"/>
          <w:sz w:val="18"/>
          <w:szCs w:val="18"/>
        </w:rPr>
        <w:t xml:space="preserve">рублей (включительно); </w:t>
      </w:r>
    </w:p>
    <w:p w:rsidR="0016558F" w:rsidRPr="00F82074" w:rsidRDefault="0016558F" w:rsidP="0016558F">
      <w:pPr>
        <w:pStyle w:val="aa"/>
        <w:ind w:firstLine="567"/>
        <w:rPr>
          <w:i/>
          <w:spacing w:val="-4"/>
          <w:sz w:val="18"/>
          <w:szCs w:val="18"/>
        </w:rPr>
      </w:pPr>
      <w:r w:rsidRPr="00F82074">
        <w:rPr>
          <w:i/>
          <w:spacing w:val="-4"/>
          <w:sz w:val="18"/>
          <w:szCs w:val="18"/>
        </w:rPr>
        <w:t xml:space="preserve">в) 1 процент цены контракта (этапа) в случае, если цена контракта (этапа) составляет от 50 млн. рублей до 100 млн. рублей (включительно); </w:t>
      </w:r>
    </w:p>
    <w:p w:rsidR="0016558F" w:rsidRPr="00BD5309" w:rsidRDefault="0016558F" w:rsidP="0016558F">
      <w:pPr>
        <w:pStyle w:val="aa"/>
        <w:ind w:firstLine="567"/>
        <w:rPr>
          <w:i/>
          <w:spacing w:val="-4"/>
          <w:sz w:val="18"/>
          <w:szCs w:val="18"/>
        </w:rPr>
      </w:pPr>
      <w:r w:rsidRPr="00BD5309">
        <w:rPr>
          <w:i/>
          <w:spacing w:val="-4"/>
          <w:sz w:val="18"/>
          <w:szCs w:val="18"/>
        </w:rPr>
        <w:t xml:space="preserve">г) 0,5 процента цены контракта (этапа) в случае, если цена контракта (этапа) составляет от 100 млн. рублей до 500 млн. рублей (включительно); </w:t>
      </w:r>
    </w:p>
    <w:p w:rsidR="0016558F" w:rsidRPr="00BD5309" w:rsidRDefault="0016558F" w:rsidP="0016558F">
      <w:pPr>
        <w:pStyle w:val="aa"/>
        <w:ind w:firstLine="567"/>
        <w:rPr>
          <w:i/>
          <w:spacing w:val="-4"/>
          <w:sz w:val="18"/>
          <w:szCs w:val="18"/>
        </w:rPr>
      </w:pPr>
      <w:r w:rsidRPr="00BD5309">
        <w:rPr>
          <w:i/>
          <w:spacing w:val="-4"/>
          <w:sz w:val="18"/>
          <w:szCs w:val="18"/>
        </w:rPr>
        <w:t xml:space="preserve">д) 0,4 процента цены контракта (этапа) в случае, если цена контракта (этапа) составляет от 500 млн. рублей до 1 млрд. рублей (включительно); </w:t>
      </w:r>
    </w:p>
    <w:p w:rsidR="0016558F" w:rsidRPr="00BD5309" w:rsidRDefault="0016558F" w:rsidP="0016558F">
      <w:pPr>
        <w:pStyle w:val="aa"/>
        <w:ind w:firstLine="567"/>
        <w:rPr>
          <w:i/>
          <w:spacing w:val="-4"/>
          <w:sz w:val="18"/>
          <w:szCs w:val="18"/>
        </w:rPr>
      </w:pPr>
      <w:r w:rsidRPr="00BD5309">
        <w:rPr>
          <w:i/>
          <w:spacing w:val="-4"/>
          <w:sz w:val="18"/>
          <w:szCs w:val="18"/>
        </w:rPr>
        <w:t xml:space="preserve">е) 0,3 процента цены контракта (этапа) в случае, если цена контракта (этапа) составляет от 1 млрд. рублей до 2 млрд. рублей (включительно); </w:t>
      </w:r>
    </w:p>
    <w:p w:rsidR="0016558F" w:rsidRPr="00BD5309" w:rsidRDefault="0016558F" w:rsidP="0016558F">
      <w:pPr>
        <w:pStyle w:val="aa"/>
        <w:ind w:firstLine="567"/>
        <w:rPr>
          <w:i/>
          <w:spacing w:val="-4"/>
          <w:sz w:val="18"/>
          <w:szCs w:val="18"/>
        </w:rPr>
      </w:pPr>
      <w:r w:rsidRPr="00BD5309">
        <w:rPr>
          <w:i/>
          <w:spacing w:val="-4"/>
          <w:sz w:val="18"/>
          <w:szCs w:val="18"/>
        </w:rPr>
        <w:t xml:space="preserve">ж) 0,25 процента цены контракта (этапа) в случае, если цена контракта (этапа) составляет от 2 млрд. рублей до 5 млрд. рублей (включительно); </w:t>
      </w:r>
    </w:p>
    <w:p w:rsidR="0016558F" w:rsidRPr="00BD5309" w:rsidRDefault="0016558F" w:rsidP="0016558F">
      <w:pPr>
        <w:pStyle w:val="aa"/>
        <w:ind w:firstLine="567"/>
        <w:rPr>
          <w:i/>
          <w:spacing w:val="-4"/>
          <w:sz w:val="18"/>
          <w:szCs w:val="18"/>
        </w:rPr>
      </w:pPr>
      <w:r w:rsidRPr="00BD5309">
        <w:rPr>
          <w:i/>
          <w:spacing w:val="-4"/>
          <w:sz w:val="18"/>
          <w:szCs w:val="18"/>
        </w:rPr>
        <w:t xml:space="preserve">з) 0,2 процента цены контракта (этапа) в случае, если цена контракта (этапа) составляет от 5 млрд. рублей до 10 млрд. рублей (включительно); </w:t>
      </w:r>
    </w:p>
    <w:p w:rsidR="0016558F" w:rsidRDefault="0016558F" w:rsidP="0016558F">
      <w:pPr>
        <w:pStyle w:val="aa"/>
        <w:ind w:firstLine="567"/>
        <w:rPr>
          <w:i/>
          <w:spacing w:val="-4"/>
          <w:sz w:val="18"/>
          <w:szCs w:val="18"/>
        </w:rPr>
      </w:pPr>
      <w:r w:rsidRPr="00BD5309">
        <w:rPr>
          <w:i/>
          <w:spacing w:val="-4"/>
          <w:sz w:val="18"/>
          <w:szCs w:val="18"/>
        </w:rPr>
        <w:t xml:space="preserve"> и) 0,1 процента цены контракта (этапа) в случае, если цена контракта (этапа) превышает 10 млрд. рублей</w:t>
      </w:r>
      <w:r>
        <w:rPr>
          <w:i/>
          <w:spacing w:val="-4"/>
          <w:sz w:val="18"/>
          <w:szCs w:val="18"/>
        </w:rPr>
        <w:t>.</w:t>
      </w:r>
    </w:p>
    <w:p w:rsidR="0016558F" w:rsidRDefault="0016558F">
      <w:pPr>
        <w:pStyle w:val="aa"/>
      </w:pPr>
    </w:p>
  </w:footnote>
  <w:footnote w:id="2">
    <w:p w:rsidR="0016558F" w:rsidRPr="0016558F" w:rsidRDefault="0016558F" w:rsidP="0016558F">
      <w:pPr>
        <w:pStyle w:val="aa"/>
        <w:ind w:firstLine="567"/>
        <w:rPr>
          <w:i/>
          <w:spacing w:val="-4"/>
          <w:sz w:val="18"/>
          <w:szCs w:val="18"/>
        </w:rPr>
      </w:pPr>
      <w:r w:rsidRPr="0016558F">
        <w:rPr>
          <w:i/>
          <w:spacing w:val="-4"/>
          <w:sz w:val="18"/>
          <w:szCs w:val="18"/>
        </w:rPr>
        <w:footnoteRef/>
      </w:r>
      <w:r w:rsidRPr="0016558F">
        <w:rPr>
          <w:i/>
          <w:spacing w:val="-4"/>
          <w:sz w:val="18"/>
          <w:szCs w:val="18"/>
        </w:rPr>
        <w:t xml:space="preserve"> В соответствии с п.6 Правил, утвержденных постановлением № 1042.</w:t>
      </w:r>
    </w:p>
  </w:footnote>
  <w:footnote w:id="3">
    <w:p w:rsidR="0016558F" w:rsidRPr="00BD5309" w:rsidRDefault="0016558F" w:rsidP="0016558F">
      <w:pPr>
        <w:pStyle w:val="aa"/>
        <w:ind w:firstLine="567"/>
        <w:rPr>
          <w:i/>
          <w:spacing w:val="-4"/>
          <w:sz w:val="18"/>
          <w:szCs w:val="18"/>
        </w:rPr>
      </w:pPr>
      <w:r w:rsidRPr="0016558F">
        <w:rPr>
          <w:i/>
          <w:spacing w:val="-4"/>
          <w:sz w:val="18"/>
          <w:szCs w:val="18"/>
        </w:rPr>
        <w:footnoteRef/>
      </w:r>
      <w:r w:rsidRPr="0016558F">
        <w:rPr>
          <w:i/>
          <w:spacing w:val="-4"/>
          <w:sz w:val="18"/>
          <w:szCs w:val="18"/>
        </w:rPr>
        <w:t xml:space="preserve"> </w:t>
      </w:r>
      <w:r w:rsidRPr="00BD5309">
        <w:rPr>
          <w:i/>
          <w:spacing w:val="-4"/>
          <w:sz w:val="18"/>
          <w:szCs w:val="18"/>
        </w:rPr>
        <w:t xml:space="preserve">В соответствии </w:t>
      </w:r>
      <w:proofErr w:type="gramStart"/>
      <w:r w:rsidRPr="00BD5309">
        <w:rPr>
          <w:i/>
          <w:spacing w:val="-4"/>
          <w:sz w:val="18"/>
          <w:szCs w:val="18"/>
        </w:rPr>
        <w:t>с  п.</w:t>
      </w:r>
      <w:proofErr w:type="gramEnd"/>
      <w:r w:rsidRPr="00BD5309">
        <w:rPr>
          <w:i/>
          <w:spacing w:val="-4"/>
          <w:sz w:val="18"/>
          <w:szCs w:val="18"/>
        </w:rPr>
        <w:t xml:space="preserve"> 9 постановления Правительства РФ от 30.08.2017 № 1042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16558F" w:rsidRPr="0016558F" w:rsidRDefault="0016558F" w:rsidP="0016558F">
      <w:pPr>
        <w:pStyle w:val="aa"/>
        <w:ind w:firstLine="567"/>
        <w:rPr>
          <w:i/>
          <w:spacing w:val="-4"/>
          <w:sz w:val="18"/>
          <w:szCs w:val="18"/>
        </w:rPr>
      </w:pPr>
      <w:r w:rsidRPr="0016558F">
        <w:rPr>
          <w:i/>
          <w:spacing w:val="-4"/>
          <w:sz w:val="18"/>
          <w:szCs w:val="18"/>
        </w:rPr>
        <w:t xml:space="preserve">а) 1000 рублей, если цена контракта не превышает 3 млн. рублей (включительно); </w:t>
      </w:r>
    </w:p>
    <w:p w:rsidR="0016558F" w:rsidRPr="00BD5309" w:rsidRDefault="0016558F" w:rsidP="0016558F">
      <w:pPr>
        <w:pStyle w:val="aa"/>
        <w:ind w:firstLine="567"/>
        <w:rPr>
          <w:i/>
          <w:spacing w:val="-4"/>
          <w:sz w:val="18"/>
          <w:szCs w:val="18"/>
        </w:rPr>
      </w:pPr>
      <w:r w:rsidRPr="00BD5309">
        <w:rPr>
          <w:i/>
          <w:spacing w:val="-4"/>
          <w:sz w:val="18"/>
          <w:szCs w:val="18"/>
        </w:rPr>
        <w:t>б) 5000 рублей, если цена контракта составляет от 3 млн. рублей до 50 млн. рублей (включительно);</w:t>
      </w:r>
    </w:p>
    <w:p w:rsidR="0016558F" w:rsidRPr="00BD5309" w:rsidRDefault="0016558F" w:rsidP="0016558F">
      <w:pPr>
        <w:pStyle w:val="aa"/>
        <w:ind w:firstLine="567"/>
        <w:rPr>
          <w:i/>
          <w:spacing w:val="-4"/>
          <w:sz w:val="18"/>
          <w:szCs w:val="18"/>
        </w:rPr>
      </w:pPr>
      <w:r w:rsidRPr="00BD5309">
        <w:rPr>
          <w:i/>
          <w:spacing w:val="-4"/>
          <w:sz w:val="18"/>
          <w:szCs w:val="18"/>
        </w:rPr>
        <w:t>в) 10000 рублей, если цена контракта составляет от 50 млн. рублей до 100 млн. рублей (включительно);</w:t>
      </w:r>
    </w:p>
    <w:p w:rsidR="0016558F" w:rsidRPr="0016558F" w:rsidRDefault="0016558F" w:rsidP="0016558F">
      <w:pPr>
        <w:pStyle w:val="aa"/>
        <w:ind w:firstLine="567"/>
        <w:rPr>
          <w:i/>
          <w:spacing w:val="-4"/>
          <w:sz w:val="18"/>
          <w:szCs w:val="18"/>
        </w:rPr>
      </w:pPr>
      <w:r w:rsidRPr="00BD5309">
        <w:rPr>
          <w:i/>
          <w:spacing w:val="-4"/>
          <w:sz w:val="18"/>
          <w:szCs w:val="18"/>
        </w:rPr>
        <w:t>г) 100000 рублей, если цена контракта превышает 100 млн. рублей.</w:t>
      </w:r>
    </w:p>
    <w:p w:rsidR="0016558F" w:rsidRPr="0016558F" w:rsidRDefault="0016558F" w:rsidP="0016558F">
      <w:pPr>
        <w:pStyle w:val="aa"/>
        <w:ind w:firstLine="567"/>
        <w:rPr>
          <w:i/>
          <w:spacing w:val="-4"/>
          <w:sz w:val="18"/>
          <w:szCs w:val="18"/>
        </w:rPr>
      </w:pPr>
    </w:p>
  </w:footnote>
  <w:footnote w:id="4">
    <w:p w:rsidR="00735319" w:rsidRDefault="00735319" w:rsidP="00735319">
      <w:pPr>
        <w:pStyle w:val="aa"/>
        <w:ind w:firstLine="567"/>
      </w:pPr>
      <w:r>
        <w:rPr>
          <w:rStyle w:val="ae"/>
        </w:rPr>
        <w:footnoteRef/>
      </w:r>
      <w:r>
        <w:t xml:space="preserve"> </w:t>
      </w:r>
      <w:r w:rsidRPr="001E36DF">
        <w:t xml:space="preserve">с момента направления оператором единого </w:t>
      </w:r>
      <w:proofErr w:type="spellStart"/>
      <w:r w:rsidRPr="001E36DF">
        <w:t>агрегатора</w:t>
      </w:r>
      <w:proofErr w:type="spellEnd"/>
      <w:r w:rsidRPr="001E36DF">
        <w:t xml:space="preserve"> торговли Поставщику настоящего Контракта, подписанного усиленными квалифицированными электронными подписями Сторон </w:t>
      </w:r>
      <w:r w:rsidRPr="004C234E">
        <w:rPr>
          <w:i/>
        </w:rPr>
        <w:t>(в случае заключения контракта с победителем закупочной сессии размещенной в ЕАТ).</w:t>
      </w:r>
    </w:p>
  </w:footnote>
  <w:footnote w:id="5">
    <w:p w:rsidR="00735319" w:rsidRDefault="00735319" w:rsidP="00735319">
      <w:pPr>
        <w:pStyle w:val="aa"/>
        <w:ind w:firstLine="567"/>
      </w:pPr>
      <w:r>
        <w:rPr>
          <w:rStyle w:val="ae"/>
        </w:rPr>
        <w:footnoteRef/>
      </w:r>
      <w:r>
        <w:t xml:space="preserve"> </w:t>
      </w:r>
      <w:r w:rsidRPr="00BE4EAA">
        <w:t xml:space="preserve">с момента его подписания Сторонами </w:t>
      </w:r>
      <w:r w:rsidRPr="00BE4EAA">
        <w:rPr>
          <w:i/>
        </w:rPr>
        <w:t>(в случае совершения сделки без применения ЕАТ и по цене, ниже предложенной по итогам проведения закупочной сессии в ЕАТ либо в случае признания закупочной сессии в ЕАТ не состоявшейся).</w:t>
      </w:r>
    </w:p>
  </w:footnote>
  <w:footnote w:id="6">
    <w:p w:rsidR="0068404D" w:rsidRDefault="0068404D" w:rsidP="0068404D">
      <w:pPr>
        <w:pStyle w:val="aa"/>
        <w:ind w:firstLine="567"/>
      </w:pPr>
      <w:r>
        <w:rPr>
          <w:rStyle w:val="ae"/>
        </w:rPr>
        <w:footnoteRef/>
      </w:r>
      <w:r>
        <w:t xml:space="preserve"> </w:t>
      </w:r>
      <w:r w:rsidRPr="00BE4EAA">
        <w:t xml:space="preserve">в форме электронного документа, подписанного усиленными квалифицированными электронными подписями Сторон. По соглашению Сторон настоящий Контракт может быть подписан в 2 (Двух) экземплярах на бумажном носителе, один из которых в последующем должен быть передан Исполнителю, а второй Заказчику </w:t>
      </w:r>
      <w:r w:rsidRPr="00BE4EAA">
        <w:rPr>
          <w:i/>
        </w:rPr>
        <w:t>(в случае заключения контракта с победителем закупочной сессии размещенной в ЕАТ).</w:t>
      </w:r>
    </w:p>
  </w:footnote>
  <w:footnote w:id="7">
    <w:p w:rsidR="0068404D" w:rsidRDefault="0068404D" w:rsidP="0068404D">
      <w:pPr>
        <w:pStyle w:val="aa"/>
        <w:ind w:firstLine="567"/>
      </w:pPr>
      <w:r>
        <w:rPr>
          <w:rStyle w:val="ae"/>
        </w:rPr>
        <w:footnoteRef/>
      </w:r>
      <w:r>
        <w:t xml:space="preserve"> </w:t>
      </w:r>
      <w:r w:rsidRPr="00BE4EAA">
        <w:t xml:space="preserve">и подписан в двух </w:t>
      </w:r>
      <w:proofErr w:type="gramStart"/>
      <w:r w:rsidRPr="00BE4EAA">
        <w:t>подлинных экземплярах</w:t>
      </w:r>
      <w:proofErr w:type="gramEnd"/>
      <w:r w:rsidRPr="00BE4EAA">
        <w:t xml:space="preserve"> имеющих одинаковую юридическую силу, по одному для каждой из Сторон </w:t>
      </w:r>
      <w:r w:rsidRPr="00BE4EAA">
        <w:rPr>
          <w:i/>
        </w:rPr>
        <w:t>(в случае совершения сделки без применения ЕАТ и по цене, ниже предложенной по итогам проведения закупочной сессии в ЕАТ либо в случае признания закупочной сессии в ЕАТ не состоявшейся).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10CD4"/>
    <w:multiLevelType w:val="multilevel"/>
    <w:tmpl w:val="83D295A2"/>
    <w:lvl w:ilvl="0">
      <w:start w:val="2"/>
      <w:numFmt w:val="decimal"/>
      <w:lvlText w:val="%1."/>
      <w:lvlJc w:val="left"/>
      <w:pPr>
        <w:ind w:left="3084" w:hanging="39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
    <w:nsid w:val="1E80441B"/>
    <w:multiLevelType w:val="hybridMultilevel"/>
    <w:tmpl w:val="4B1E3F3C"/>
    <w:lvl w:ilvl="0" w:tplc="91C84576">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24D546C0"/>
    <w:multiLevelType w:val="hybridMultilevel"/>
    <w:tmpl w:val="E3EEB87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34CA5B1F"/>
    <w:multiLevelType w:val="hybridMultilevel"/>
    <w:tmpl w:val="473892A8"/>
    <w:lvl w:ilvl="0" w:tplc="97B48442">
      <w:start w:val="159"/>
      <w:numFmt w:val="bullet"/>
      <w:lvlText w:val=""/>
      <w:lvlJc w:val="left"/>
      <w:pPr>
        <w:ind w:left="1353" w:hanging="360"/>
      </w:pPr>
      <w:rPr>
        <w:rFonts w:ascii="Symbol" w:eastAsia="Times New Roman" w:hAnsi="Symbol" w:cs="Times New Roman" w:hint="default"/>
        <w:b w:val="0"/>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4">
    <w:nsid w:val="34D74F5A"/>
    <w:multiLevelType w:val="hybridMultilevel"/>
    <w:tmpl w:val="BE3A5E1C"/>
    <w:lvl w:ilvl="0" w:tplc="4212F8B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2372DCB"/>
    <w:multiLevelType w:val="hybridMultilevel"/>
    <w:tmpl w:val="A9B88DF2"/>
    <w:lvl w:ilvl="0" w:tplc="884C6824">
      <w:start w:val="1"/>
      <w:numFmt w:val="decimal"/>
      <w:lvlText w:val="%1."/>
      <w:lvlJc w:val="left"/>
      <w:pPr>
        <w:ind w:left="3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081628A"/>
    <w:multiLevelType w:val="multilevel"/>
    <w:tmpl w:val="04B4DC8E"/>
    <w:lvl w:ilvl="0">
      <w:start w:val="1"/>
      <w:numFmt w:val="decimal"/>
      <w:lvlText w:val="%1."/>
      <w:lvlJc w:val="left"/>
      <w:pPr>
        <w:ind w:left="900" w:hanging="360"/>
      </w:pPr>
      <w:rPr>
        <w:rFonts w:cs="Times New Roman"/>
      </w:rPr>
    </w:lvl>
    <w:lvl w:ilvl="1">
      <w:start w:val="1"/>
      <w:numFmt w:val="decimal"/>
      <w:isLgl/>
      <w:lvlText w:val="%1.%2."/>
      <w:lvlJc w:val="left"/>
      <w:pPr>
        <w:ind w:left="1662" w:hanging="1095"/>
      </w:pPr>
    </w:lvl>
    <w:lvl w:ilvl="2">
      <w:start w:val="1"/>
      <w:numFmt w:val="decimal"/>
      <w:isLgl/>
      <w:lvlText w:val="%1.%2.%3."/>
      <w:lvlJc w:val="left"/>
      <w:pPr>
        <w:ind w:left="1689" w:hanging="1095"/>
      </w:pPr>
    </w:lvl>
    <w:lvl w:ilvl="3">
      <w:start w:val="1"/>
      <w:numFmt w:val="decimal"/>
      <w:isLgl/>
      <w:lvlText w:val="%1.%2.%3.%4."/>
      <w:lvlJc w:val="left"/>
      <w:pPr>
        <w:ind w:left="1716" w:hanging="1095"/>
      </w:pPr>
    </w:lvl>
    <w:lvl w:ilvl="4">
      <w:start w:val="1"/>
      <w:numFmt w:val="decimal"/>
      <w:isLgl/>
      <w:lvlText w:val="%1.%2.%3.%4.%5."/>
      <w:lvlJc w:val="left"/>
      <w:pPr>
        <w:ind w:left="1743" w:hanging="1095"/>
      </w:pPr>
    </w:lvl>
    <w:lvl w:ilvl="5">
      <w:start w:val="1"/>
      <w:numFmt w:val="decimal"/>
      <w:isLgl/>
      <w:lvlText w:val="%1.%2.%3.%4.%5.%6."/>
      <w:lvlJc w:val="left"/>
      <w:pPr>
        <w:ind w:left="2115" w:hanging="1440"/>
      </w:pPr>
    </w:lvl>
    <w:lvl w:ilvl="6">
      <w:start w:val="1"/>
      <w:numFmt w:val="decimal"/>
      <w:isLgl/>
      <w:lvlText w:val="%1.%2.%3.%4.%5.%6.%7."/>
      <w:lvlJc w:val="left"/>
      <w:pPr>
        <w:ind w:left="2142" w:hanging="1440"/>
      </w:pPr>
    </w:lvl>
    <w:lvl w:ilvl="7">
      <w:start w:val="1"/>
      <w:numFmt w:val="decimal"/>
      <w:isLgl/>
      <w:lvlText w:val="%1.%2.%3.%4.%5.%6.%7.%8."/>
      <w:lvlJc w:val="left"/>
      <w:pPr>
        <w:ind w:left="2529" w:hanging="1800"/>
      </w:pPr>
    </w:lvl>
    <w:lvl w:ilvl="8">
      <w:start w:val="1"/>
      <w:numFmt w:val="decimal"/>
      <w:isLgl/>
      <w:lvlText w:val="%1.%2.%3.%4.%5.%6.%7.%8.%9."/>
      <w:lvlJc w:val="left"/>
      <w:pPr>
        <w:ind w:left="2556" w:hanging="1800"/>
      </w:pPr>
    </w:lvl>
  </w:abstractNum>
  <w:abstractNum w:abstractNumId="7">
    <w:nsid w:val="72A5022E"/>
    <w:multiLevelType w:val="hybridMultilevel"/>
    <w:tmpl w:val="053C303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E12A87"/>
    <w:multiLevelType w:val="multilevel"/>
    <w:tmpl w:val="967237E2"/>
    <w:lvl w:ilvl="0">
      <w:start w:val="3"/>
      <w:numFmt w:val="decimal"/>
      <w:lvlText w:val="%1."/>
      <w:lvlJc w:val="left"/>
      <w:pPr>
        <w:ind w:left="644" w:hanging="360"/>
      </w:pPr>
    </w:lvl>
    <w:lvl w:ilvl="1">
      <w:start w:val="4"/>
      <w:numFmt w:val="decimal"/>
      <w:isLgl/>
      <w:lvlText w:val="%1.%2."/>
      <w:lvlJc w:val="left"/>
      <w:pPr>
        <w:ind w:left="2138" w:hanging="720"/>
      </w:pPr>
    </w:lvl>
    <w:lvl w:ilvl="2">
      <w:start w:val="1"/>
      <w:numFmt w:val="decimal"/>
      <w:isLgl/>
      <w:lvlText w:val="%1.%2.%3."/>
      <w:lvlJc w:val="left"/>
      <w:pPr>
        <w:ind w:left="2138" w:hanging="720"/>
      </w:pPr>
    </w:lvl>
    <w:lvl w:ilvl="3">
      <w:start w:val="1"/>
      <w:numFmt w:val="decimal"/>
      <w:isLgl/>
      <w:lvlText w:val="%1.%2.%3.%4."/>
      <w:lvlJc w:val="left"/>
      <w:pPr>
        <w:ind w:left="2498" w:hanging="1080"/>
      </w:pPr>
    </w:lvl>
    <w:lvl w:ilvl="4">
      <w:start w:val="1"/>
      <w:numFmt w:val="decimal"/>
      <w:isLgl/>
      <w:lvlText w:val="%1.%2.%3.%4.%5."/>
      <w:lvlJc w:val="left"/>
      <w:pPr>
        <w:ind w:left="2498" w:hanging="1080"/>
      </w:pPr>
    </w:lvl>
    <w:lvl w:ilvl="5">
      <w:start w:val="1"/>
      <w:numFmt w:val="decimal"/>
      <w:isLgl/>
      <w:lvlText w:val="%1.%2.%3.%4.%5.%6."/>
      <w:lvlJc w:val="left"/>
      <w:pPr>
        <w:ind w:left="2858" w:hanging="1440"/>
      </w:pPr>
    </w:lvl>
    <w:lvl w:ilvl="6">
      <w:start w:val="1"/>
      <w:numFmt w:val="decimal"/>
      <w:isLgl/>
      <w:lvlText w:val="%1.%2.%3.%4.%5.%6.%7."/>
      <w:lvlJc w:val="left"/>
      <w:pPr>
        <w:ind w:left="2858" w:hanging="1440"/>
      </w:pPr>
    </w:lvl>
    <w:lvl w:ilvl="7">
      <w:start w:val="1"/>
      <w:numFmt w:val="decimal"/>
      <w:isLgl/>
      <w:lvlText w:val="%1.%2.%3.%4.%5.%6.%7.%8."/>
      <w:lvlJc w:val="left"/>
      <w:pPr>
        <w:ind w:left="3218" w:hanging="1800"/>
      </w:pPr>
    </w:lvl>
    <w:lvl w:ilvl="8">
      <w:start w:val="1"/>
      <w:numFmt w:val="decimal"/>
      <w:isLgl/>
      <w:lvlText w:val="%1.%2.%3.%4.%5.%6.%7.%8.%9."/>
      <w:lvlJc w:val="left"/>
      <w:pPr>
        <w:ind w:left="3218" w:hanging="180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05"/>
    <w:rsid w:val="00010ACF"/>
    <w:rsid w:val="00016D34"/>
    <w:rsid w:val="00024A17"/>
    <w:rsid w:val="00025BF1"/>
    <w:rsid w:val="0003609B"/>
    <w:rsid w:val="00037617"/>
    <w:rsid w:val="0005397C"/>
    <w:rsid w:val="00081541"/>
    <w:rsid w:val="000A0CBE"/>
    <w:rsid w:val="000A6679"/>
    <w:rsid w:val="000B01C0"/>
    <w:rsid w:val="000B2398"/>
    <w:rsid w:val="000B5D49"/>
    <w:rsid w:val="000B6C2A"/>
    <w:rsid w:val="000B7B00"/>
    <w:rsid w:val="000C4D78"/>
    <w:rsid w:val="000C516D"/>
    <w:rsid w:val="000D0018"/>
    <w:rsid w:val="000E6F5B"/>
    <w:rsid w:val="000F43B1"/>
    <w:rsid w:val="000F5139"/>
    <w:rsid w:val="000F6DCF"/>
    <w:rsid w:val="0010502E"/>
    <w:rsid w:val="001060F2"/>
    <w:rsid w:val="00110007"/>
    <w:rsid w:val="00115BD0"/>
    <w:rsid w:val="00121712"/>
    <w:rsid w:val="001266C0"/>
    <w:rsid w:val="001275BB"/>
    <w:rsid w:val="00143249"/>
    <w:rsid w:val="00154F97"/>
    <w:rsid w:val="001552B7"/>
    <w:rsid w:val="00155EE3"/>
    <w:rsid w:val="00156D18"/>
    <w:rsid w:val="001602CA"/>
    <w:rsid w:val="0016558F"/>
    <w:rsid w:val="00165E87"/>
    <w:rsid w:val="00167B41"/>
    <w:rsid w:val="001705C7"/>
    <w:rsid w:val="0017539A"/>
    <w:rsid w:val="00193A24"/>
    <w:rsid w:val="001A1CF7"/>
    <w:rsid w:val="001A47A6"/>
    <w:rsid w:val="001A5441"/>
    <w:rsid w:val="001C718F"/>
    <w:rsid w:val="001D4B27"/>
    <w:rsid w:val="001E23B1"/>
    <w:rsid w:val="001E2411"/>
    <w:rsid w:val="001F0FE1"/>
    <w:rsid w:val="001F2453"/>
    <w:rsid w:val="001F2DE3"/>
    <w:rsid w:val="00203A4E"/>
    <w:rsid w:val="00216BDD"/>
    <w:rsid w:val="00236C65"/>
    <w:rsid w:val="00237BA2"/>
    <w:rsid w:val="00240C6B"/>
    <w:rsid w:val="0025189F"/>
    <w:rsid w:val="0025468A"/>
    <w:rsid w:val="00267A5F"/>
    <w:rsid w:val="00274913"/>
    <w:rsid w:val="00274EB7"/>
    <w:rsid w:val="002818A3"/>
    <w:rsid w:val="00282417"/>
    <w:rsid w:val="002A2640"/>
    <w:rsid w:val="002A2886"/>
    <w:rsid w:val="002A4838"/>
    <w:rsid w:val="002B0D70"/>
    <w:rsid w:val="002B1810"/>
    <w:rsid w:val="002B64E9"/>
    <w:rsid w:val="002C1A76"/>
    <w:rsid w:val="002C23B8"/>
    <w:rsid w:val="002D0398"/>
    <w:rsid w:val="002D169C"/>
    <w:rsid w:val="002D2007"/>
    <w:rsid w:val="002D7BE4"/>
    <w:rsid w:val="002E27CF"/>
    <w:rsid w:val="002F0806"/>
    <w:rsid w:val="003044E6"/>
    <w:rsid w:val="00304B6D"/>
    <w:rsid w:val="00305EE7"/>
    <w:rsid w:val="003150AD"/>
    <w:rsid w:val="00315EC5"/>
    <w:rsid w:val="00326E32"/>
    <w:rsid w:val="00332235"/>
    <w:rsid w:val="0033528D"/>
    <w:rsid w:val="00340C68"/>
    <w:rsid w:val="00341DE3"/>
    <w:rsid w:val="00346027"/>
    <w:rsid w:val="00352C83"/>
    <w:rsid w:val="00355E63"/>
    <w:rsid w:val="00386D74"/>
    <w:rsid w:val="00396405"/>
    <w:rsid w:val="00396900"/>
    <w:rsid w:val="003A670E"/>
    <w:rsid w:val="003B16BD"/>
    <w:rsid w:val="003B40FD"/>
    <w:rsid w:val="003B7AAA"/>
    <w:rsid w:val="003C2076"/>
    <w:rsid w:val="003D14C5"/>
    <w:rsid w:val="003D7F27"/>
    <w:rsid w:val="003E21E8"/>
    <w:rsid w:val="003F19B7"/>
    <w:rsid w:val="00403D14"/>
    <w:rsid w:val="00417B9D"/>
    <w:rsid w:val="00425323"/>
    <w:rsid w:val="00437878"/>
    <w:rsid w:val="0044362F"/>
    <w:rsid w:val="004536EB"/>
    <w:rsid w:val="00457F3E"/>
    <w:rsid w:val="00462B28"/>
    <w:rsid w:val="004646E1"/>
    <w:rsid w:val="004801BA"/>
    <w:rsid w:val="004813C3"/>
    <w:rsid w:val="00482385"/>
    <w:rsid w:val="004C1D7E"/>
    <w:rsid w:val="004D2805"/>
    <w:rsid w:val="004D51AB"/>
    <w:rsid w:val="004E5A27"/>
    <w:rsid w:val="004F277C"/>
    <w:rsid w:val="004F6D53"/>
    <w:rsid w:val="00502504"/>
    <w:rsid w:val="00520BBD"/>
    <w:rsid w:val="00522CE5"/>
    <w:rsid w:val="00527E80"/>
    <w:rsid w:val="00530623"/>
    <w:rsid w:val="0053096B"/>
    <w:rsid w:val="00546F0F"/>
    <w:rsid w:val="00551ECD"/>
    <w:rsid w:val="005570E5"/>
    <w:rsid w:val="005610C1"/>
    <w:rsid w:val="00561E20"/>
    <w:rsid w:val="00567354"/>
    <w:rsid w:val="005758C9"/>
    <w:rsid w:val="00580A11"/>
    <w:rsid w:val="00582A56"/>
    <w:rsid w:val="00584277"/>
    <w:rsid w:val="005939DE"/>
    <w:rsid w:val="00596152"/>
    <w:rsid w:val="005972E2"/>
    <w:rsid w:val="005B6C01"/>
    <w:rsid w:val="005C69A6"/>
    <w:rsid w:val="005D0636"/>
    <w:rsid w:val="005D0F9E"/>
    <w:rsid w:val="005D6414"/>
    <w:rsid w:val="005E1649"/>
    <w:rsid w:val="005E604D"/>
    <w:rsid w:val="00620A3D"/>
    <w:rsid w:val="0062416E"/>
    <w:rsid w:val="006335CC"/>
    <w:rsid w:val="00637503"/>
    <w:rsid w:val="00640944"/>
    <w:rsid w:val="00647037"/>
    <w:rsid w:val="00652707"/>
    <w:rsid w:val="00654DBF"/>
    <w:rsid w:val="006574AE"/>
    <w:rsid w:val="00660ABB"/>
    <w:rsid w:val="00664B90"/>
    <w:rsid w:val="0067457D"/>
    <w:rsid w:val="006764BA"/>
    <w:rsid w:val="00683CCB"/>
    <w:rsid w:val="0068404D"/>
    <w:rsid w:val="00690292"/>
    <w:rsid w:val="00696C2C"/>
    <w:rsid w:val="006A5E51"/>
    <w:rsid w:val="006C3FE3"/>
    <w:rsid w:val="006C6117"/>
    <w:rsid w:val="006D1DEA"/>
    <w:rsid w:val="006D7D31"/>
    <w:rsid w:val="006E2390"/>
    <w:rsid w:val="006E5124"/>
    <w:rsid w:val="006E60ED"/>
    <w:rsid w:val="006F0CEA"/>
    <w:rsid w:val="006F638D"/>
    <w:rsid w:val="0072006E"/>
    <w:rsid w:val="00735319"/>
    <w:rsid w:val="007365E1"/>
    <w:rsid w:val="00737EA1"/>
    <w:rsid w:val="0074366F"/>
    <w:rsid w:val="00744481"/>
    <w:rsid w:val="00751DA2"/>
    <w:rsid w:val="007526AE"/>
    <w:rsid w:val="00754C5C"/>
    <w:rsid w:val="007660C5"/>
    <w:rsid w:val="007717AE"/>
    <w:rsid w:val="00775EB4"/>
    <w:rsid w:val="00787685"/>
    <w:rsid w:val="00792867"/>
    <w:rsid w:val="00793FC7"/>
    <w:rsid w:val="007957CD"/>
    <w:rsid w:val="007A371C"/>
    <w:rsid w:val="007B7BFC"/>
    <w:rsid w:val="007C3BBA"/>
    <w:rsid w:val="007C47BE"/>
    <w:rsid w:val="007D3A18"/>
    <w:rsid w:val="007D7E8B"/>
    <w:rsid w:val="007E2667"/>
    <w:rsid w:val="007F16D8"/>
    <w:rsid w:val="007F4668"/>
    <w:rsid w:val="007F47E3"/>
    <w:rsid w:val="007F7588"/>
    <w:rsid w:val="00801F54"/>
    <w:rsid w:val="00817A4D"/>
    <w:rsid w:val="0082351D"/>
    <w:rsid w:val="00823E1A"/>
    <w:rsid w:val="00827FCA"/>
    <w:rsid w:val="008351EB"/>
    <w:rsid w:val="008366E2"/>
    <w:rsid w:val="00836D4C"/>
    <w:rsid w:val="008462E4"/>
    <w:rsid w:val="00850559"/>
    <w:rsid w:val="00855B94"/>
    <w:rsid w:val="00857283"/>
    <w:rsid w:val="00864518"/>
    <w:rsid w:val="0086722A"/>
    <w:rsid w:val="00873B93"/>
    <w:rsid w:val="00874CAC"/>
    <w:rsid w:val="008873E8"/>
    <w:rsid w:val="008943A9"/>
    <w:rsid w:val="008947B7"/>
    <w:rsid w:val="00897340"/>
    <w:rsid w:val="008A3B55"/>
    <w:rsid w:val="008A7147"/>
    <w:rsid w:val="008C02D2"/>
    <w:rsid w:val="008C0F61"/>
    <w:rsid w:val="008C214D"/>
    <w:rsid w:val="008E42F2"/>
    <w:rsid w:val="008E4FAD"/>
    <w:rsid w:val="008E64FB"/>
    <w:rsid w:val="008E6F83"/>
    <w:rsid w:val="008F2101"/>
    <w:rsid w:val="008F5558"/>
    <w:rsid w:val="008F5BCE"/>
    <w:rsid w:val="009043A3"/>
    <w:rsid w:val="0090511A"/>
    <w:rsid w:val="00907696"/>
    <w:rsid w:val="00921C63"/>
    <w:rsid w:val="00930CA6"/>
    <w:rsid w:val="00934DA7"/>
    <w:rsid w:val="009365AF"/>
    <w:rsid w:val="0094402E"/>
    <w:rsid w:val="00946510"/>
    <w:rsid w:val="00956A64"/>
    <w:rsid w:val="00964CD9"/>
    <w:rsid w:val="00985073"/>
    <w:rsid w:val="009917C5"/>
    <w:rsid w:val="009A26C7"/>
    <w:rsid w:val="009A371B"/>
    <w:rsid w:val="009A43AA"/>
    <w:rsid w:val="009A549B"/>
    <w:rsid w:val="009B1EB4"/>
    <w:rsid w:val="009B1FB9"/>
    <w:rsid w:val="009B249A"/>
    <w:rsid w:val="009C12C8"/>
    <w:rsid w:val="009C7DCE"/>
    <w:rsid w:val="009D25E6"/>
    <w:rsid w:val="009E56F9"/>
    <w:rsid w:val="009F14A2"/>
    <w:rsid w:val="00A02095"/>
    <w:rsid w:val="00A02144"/>
    <w:rsid w:val="00A069F2"/>
    <w:rsid w:val="00A11E3C"/>
    <w:rsid w:val="00A1304F"/>
    <w:rsid w:val="00A142A6"/>
    <w:rsid w:val="00A14779"/>
    <w:rsid w:val="00A24821"/>
    <w:rsid w:val="00A324A5"/>
    <w:rsid w:val="00A378ED"/>
    <w:rsid w:val="00A40141"/>
    <w:rsid w:val="00A437CC"/>
    <w:rsid w:val="00A4658B"/>
    <w:rsid w:val="00A55FA5"/>
    <w:rsid w:val="00A62FB2"/>
    <w:rsid w:val="00A63A9C"/>
    <w:rsid w:val="00A67E4F"/>
    <w:rsid w:val="00A70EEB"/>
    <w:rsid w:val="00A81F85"/>
    <w:rsid w:val="00A8727F"/>
    <w:rsid w:val="00A92370"/>
    <w:rsid w:val="00A92BDA"/>
    <w:rsid w:val="00A93B82"/>
    <w:rsid w:val="00A95E98"/>
    <w:rsid w:val="00AA3219"/>
    <w:rsid w:val="00AA3DA0"/>
    <w:rsid w:val="00AA60B2"/>
    <w:rsid w:val="00AA70E0"/>
    <w:rsid w:val="00AB5A3F"/>
    <w:rsid w:val="00AC4F2E"/>
    <w:rsid w:val="00AC69C4"/>
    <w:rsid w:val="00AD319E"/>
    <w:rsid w:val="00AD3A54"/>
    <w:rsid w:val="00AF05FF"/>
    <w:rsid w:val="00AF0AB7"/>
    <w:rsid w:val="00B0169F"/>
    <w:rsid w:val="00B12176"/>
    <w:rsid w:val="00B12C3A"/>
    <w:rsid w:val="00B25C56"/>
    <w:rsid w:val="00B27175"/>
    <w:rsid w:val="00B32759"/>
    <w:rsid w:val="00B4371F"/>
    <w:rsid w:val="00B44813"/>
    <w:rsid w:val="00B456E7"/>
    <w:rsid w:val="00B6728D"/>
    <w:rsid w:val="00B67733"/>
    <w:rsid w:val="00B802D1"/>
    <w:rsid w:val="00B81AC2"/>
    <w:rsid w:val="00B83A2F"/>
    <w:rsid w:val="00B926A3"/>
    <w:rsid w:val="00B9286B"/>
    <w:rsid w:val="00B92918"/>
    <w:rsid w:val="00B947D0"/>
    <w:rsid w:val="00B96809"/>
    <w:rsid w:val="00BA21C2"/>
    <w:rsid w:val="00BA43FE"/>
    <w:rsid w:val="00BA4D17"/>
    <w:rsid w:val="00BA6034"/>
    <w:rsid w:val="00BA72E0"/>
    <w:rsid w:val="00BC379A"/>
    <w:rsid w:val="00BD1C94"/>
    <w:rsid w:val="00BE0763"/>
    <w:rsid w:val="00BE42A2"/>
    <w:rsid w:val="00BE5CEB"/>
    <w:rsid w:val="00BF0308"/>
    <w:rsid w:val="00C050C7"/>
    <w:rsid w:val="00C115FD"/>
    <w:rsid w:val="00C2169E"/>
    <w:rsid w:val="00C228E4"/>
    <w:rsid w:val="00C317A6"/>
    <w:rsid w:val="00C3605C"/>
    <w:rsid w:val="00C37FF8"/>
    <w:rsid w:val="00C51685"/>
    <w:rsid w:val="00C6140A"/>
    <w:rsid w:val="00C674ED"/>
    <w:rsid w:val="00C81808"/>
    <w:rsid w:val="00C95722"/>
    <w:rsid w:val="00CA16BF"/>
    <w:rsid w:val="00CA28D9"/>
    <w:rsid w:val="00CA4C4A"/>
    <w:rsid w:val="00CA7C2B"/>
    <w:rsid w:val="00CB108F"/>
    <w:rsid w:val="00CB28F4"/>
    <w:rsid w:val="00CB57AC"/>
    <w:rsid w:val="00CB778C"/>
    <w:rsid w:val="00CC3BBD"/>
    <w:rsid w:val="00CD00F8"/>
    <w:rsid w:val="00CD3B35"/>
    <w:rsid w:val="00CD6A10"/>
    <w:rsid w:val="00CD790F"/>
    <w:rsid w:val="00CE06B4"/>
    <w:rsid w:val="00CE2113"/>
    <w:rsid w:val="00CE42BA"/>
    <w:rsid w:val="00D06CCD"/>
    <w:rsid w:val="00D11337"/>
    <w:rsid w:val="00D17ABC"/>
    <w:rsid w:val="00D2380C"/>
    <w:rsid w:val="00D25282"/>
    <w:rsid w:val="00D41A87"/>
    <w:rsid w:val="00D42BE5"/>
    <w:rsid w:val="00D51293"/>
    <w:rsid w:val="00D514A3"/>
    <w:rsid w:val="00D60B43"/>
    <w:rsid w:val="00D72D89"/>
    <w:rsid w:val="00D73A06"/>
    <w:rsid w:val="00D74B6F"/>
    <w:rsid w:val="00D76482"/>
    <w:rsid w:val="00D8487E"/>
    <w:rsid w:val="00D952BD"/>
    <w:rsid w:val="00D96F2F"/>
    <w:rsid w:val="00DA3D97"/>
    <w:rsid w:val="00DA436A"/>
    <w:rsid w:val="00DA7404"/>
    <w:rsid w:val="00DD033E"/>
    <w:rsid w:val="00DD27A2"/>
    <w:rsid w:val="00DD3F49"/>
    <w:rsid w:val="00DD7CEA"/>
    <w:rsid w:val="00DD7D88"/>
    <w:rsid w:val="00DE213D"/>
    <w:rsid w:val="00DE24AE"/>
    <w:rsid w:val="00DF16A2"/>
    <w:rsid w:val="00E134B1"/>
    <w:rsid w:val="00E30237"/>
    <w:rsid w:val="00E41F6F"/>
    <w:rsid w:val="00E508D4"/>
    <w:rsid w:val="00E56E85"/>
    <w:rsid w:val="00E60438"/>
    <w:rsid w:val="00E6101E"/>
    <w:rsid w:val="00E61FCA"/>
    <w:rsid w:val="00E7227E"/>
    <w:rsid w:val="00E76E03"/>
    <w:rsid w:val="00E77F18"/>
    <w:rsid w:val="00E802FC"/>
    <w:rsid w:val="00E879DF"/>
    <w:rsid w:val="00E94234"/>
    <w:rsid w:val="00EA65FE"/>
    <w:rsid w:val="00EB3F13"/>
    <w:rsid w:val="00EB78E3"/>
    <w:rsid w:val="00EC16B8"/>
    <w:rsid w:val="00EC4C0E"/>
    <w:rsid w:val="00ED31E0"/>
    <w:rsid w:val="00ED559E"/>
    <w:rsid w:val="00ED5B07"/>
    <w:rsid w:val="00EE78AD"/>
    <w:rsid w:val="00F04EF9"/>
    <w:rsid w:val="00F05E76"/>
    <w:rsid w:val="00F11458"/>
    <w:rsid w:val="00F1257B"/>
    <w:rsid w:val="00F12EAD"/>
    <w:rsid w:val="00F21FBD"/>
    <w:rsid w:val="00F27D28"/>
    <w:rsid w:val="00F36E61"/>
    <w:rsid w:val="00F45629"/>
    <w:rsid w:val="00F72D66"/>
    <w:rsid w:val="00F743B1"/>
    <w:rsid w:val="00F74D75"/>
    <w:rsid w:val="00F74DE5"/>
    <w:rsid w:val="00F94A59"/>
    <w:rsid w:val="00F952B8"/>
    <w:rsid w:val="00F95A92"/>
    <w:rsid w:val="00F96B96"/>
    <w:rsid w:val="00FA1AEB"/>
    <w:rsid w:val="00FA689A"/>
    <w:rsid w:val="00FB0D1B"/>
    <w:rsid w:val="00FC134F"/>
    <w:rsid w:val="00FC654B"/>
    <w:rsid w:val="00FD173E"/>
    <w:rsid w:val="00FD637A"/>
    <w:rsid w:val="00FD6C79"/>
    <w:rsid w:val="00FE22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EFC8E0-5DCF-4695-88C9-F0F8D7911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6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6E5124"/>
    <w:rPr>
      <w:rFonts w:ascii="Times New Roman" w:hAnsi="Times New Roman" w:cs="Times New Roman" w:hint="default"/>
      <w:color w:val="000080"/>
      <w:u w:val="single"/>
    </w:rPr>
  </w:style>
  <w:style w:type="paragraph" w:styleId="a4">
    <w:name w:val="No Spacing"/>
    <w:link w:val="a5"/>
    <w:uiPriority w:val="1"/>
    <w:qFormat/>
    <w:rsid w:val="006E5124"/>
    <w:pPr>
      <w:spacing w:after="0" w:line="240" w:lineRule="auto"/>
    </w:pPr>
    <w:rPr>
      <w:rFonts w:ascii="Calibri" w:eastAsia="Times New Roman" w:hAnsi="Calibri" w:cs="Times New Roman"/>
      <w:lang w:eastAsia="ru-RU"/>
    </w:rPr>
  </w:style>
  <w:style w:type="paragraph" w:styleId="a6">
    <w:name w:val="List Paragraph"/>
    <w:basedOn w:val="a"/>
    <w:uiPriority w:val="34"/>
    <w:qFormat/>
    <w:rsid w:val="006E5124"/>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FR1">
    <w:name w:val="FR1"/>
    <w:rsid w:val="006E5124"/>
    <w:pPr>
      <w:widowControl w:val="0"/>
      <w:snapToGrid w:val="0"/>
      <w:spacing w:before="700" w:after="0" w:line="240" w:lineRule="auto"/>
    </w:pPr>
    <w:rPr>
      <w:rFonts w:ascii="Times New Roman" w:eastAsia="Times New Roman" w:hAnsi="Times New Roman" w:cs="Times New Roman"/>
      <w:b/>
      <w:sz w:val="28"/>
      <w:szCs w:val="20"/>
      <w:lang w:eastAsia="ru-RU"/>
    </w:rPr>
  </w:style>
  <w:style w:type="paragraph" w:customStyle="1" w:styleId="1">
    <w:name w:val="Абзац списка1"/>
    <w:basedOn w:val="a"/>
    <w:rsid w:val="006E5124"/>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6E512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Без интервала2"/>
    <w:qFormat/>
    <w:rsid w:val="006E5124"/>
    <w:pPr>
      <w:spacing w:after="0" w:line="240" w:lineRule="auto"/>
    </w:pPr>
    <w:rPr>
      <w:rFonts w:ascii="Calibri" w:eastAsia="Times New Roman" w:hAnsi="Calibri" w:cs="Calibri"/>
      <w:lang w:eastAsia="ru-RU"/>
    </w:rPr>
  </w:style>
  <w:style w:type="character" w:customStyle="1" w:styleId="sectioninfo2">
    <w:name w:val="section__info2"/>
    <w:basedOn w:val="a0"/>
    <w:rsid w:val="006E5124"/>
    <w:rPr>
      <w:vanish/>
      <w:webHidden w:val="0"/>
      <w:sz w:val="24"/>
      <w:szCs w:val="24"/>
      <w:specVanish/>
    </w:rPr>
  </w:style>
  <w:style w:type="table" w:styleId="a7">
    <w:name w:val="Table Grid"/>
    <w:basedOn w:val="a1"/>
    <w:uiPriority w:val="59"/>
    <w:rsid w:val="006E512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BA21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A21C2"/>
    <w:rPr>
      <w:rFonts w:ascii="Segoe UI" w:hAnsi="Segoe UI" w:cs="Segoe UI"/>
      <w:sz w:val="18"/>
      <w:szCs w:val="18"/>
    </w:rPr>
  </w:style>
  <w:style w:type="character" w:customStyle="1" w:styleId="copytitle">
    <w:name w:val="copy_title"/>
    <w:basedOn w:val="a0"/>
    <w:rsid w:val="004801BA"/>
  </w:style>
  <w:style w:type="character" w:customStyle="1" w:styleId="copytarget">
    <w:name w:val="copy_target"/>
    <w:basedOn w:val="a0"/>
    <w:rsid w:val="004801BA"/>
  </w:style>
  <w:style w:type="paragraph" w:styleId="aa">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b"/>
    <w:uiPriority w:val="99"/>
    <w:qFormat/>
    <w:rsid w:val="006C3FE3"/>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a"/>
    <w:uiPriority w:val="99"/>
    <w:rsid w:val="006C3FE3"/>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F04EF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04EF9"/>
    <w:rPr>
      <w:rFonts w:ascii="Arial" w:eastAsia="Times New Roman" w:hAnsi="Arial" w:cs="Arial"/>
      <w:sz w:val="20"/>
      <w:szCs w:val="20"/>
      <w:lang w:eastAsia="ru-RU"/>
    </w:rPr>
  </w:style>
  <w:style w:type="paragraph" w:styleId="ac">
    <w:name w:val="Body Text"/>
    <w:aliases w:val="Список 1,body text,NoticeText-List,Основной текст1,Основной текст Знак Знак Знак Знак Знак Знак Знак Знак Знак Знак Знак Знак Знак Знак Знак Знак Знак Знак Знак Знак Знак Знак Знак Знак Знак Зн,отчет_нормаль Знак,Заг1"/>
    <w:basedOn w:val="a"/>
    <w:link w:val="10"/>
    <w:uiPriority w:val="99"/>
    <w:qFormat/>
    <w:rsid w:val="00016D34"/>
    <w:pPr>
      <w:spacing w:after="12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basedOn w:val="a0"/>
    <w:uiPriority w:val="99"/>
    <w:semiHidden/>
    <w:rsid w:val="00016D34"/>
  </w:style>
  <w:style w:type="character" w:customStyle="1" w:styleId="10">
    <w:name w:val="Основной текст Знак1"/>
    <w:aliases w:val="Список 1 Знак,body text Знак,NoticeText-List Знак,Основной текст1 Знак,Основной текст Знак Знак Знак Знак Знак Знак Знак Знак Знак Знак Знак Знак Знак Знак Знак Знак Знак Знак Знак Знак Знак Знак Знак Знак Знак Зн Знак,Заг1 Знак"/>
    <w:link w:val="ac"/>
    <w:uiPriority w:val="99"/>
    <w:rsid w:val="00016D34"/>
    <w:rPr>
      <w:rFonts w:ascii="Times New Roman" w:eastAsia="Times New Roman" w:hAnsi="Times New Roman" w:cs="Times New Roman"/>
      <w:sz w:val="24"/>
      <w:szCs w:val="24"/>
      <w:lang w:eastAsia="ru-RU"/>
    </w:rPr>
  </w:style>
  <w:style w:type="paragraph" w:customStyle="1" w:styleId="20">
    <w:name w:val="Обычный2"/>
    <w:rsid w:val="00016D34"/>
    <w:pPr>
      <w:widowControl w:val="0"/>
      <w:suppressAutoHyphens/>
      <w:spacing w:after="0" w:line="240" w:lineRule="auto"/>
    </w:pPr>
    <w:rPr>
      <w:rFonts w:ascii="Calibri" w:eastAsia="Arial Unicode MS" w:hAnsi="Calibri" w:cs="font288"/>
      <w:kern w:val="1"/>
      <w:lang w:eastAsia="ar-SA"/>
    </w:rPr>
  </w:style>
  <w:style w:type="character" w:styleId="ae">
    <w:name w:val="footnote reference"/>
    <w:aliases w:val="Ссылка на сноску 45,Знак сноски-FN,Ciae niinee-FN,Знак сноски 1,fr,Used by Word for Help footnote symbols,Referencia nota al pie,SUPERS"/>
    <w:basedOn w:val="a0"/>
    <w:unhideWhenUsed/>
    <w:rsid w:val="00D514A3"/>
    <w:rPr>
      <w:vertAlign w:val="superscript"/>
    </w:rPr>
  </w:style>
  <w:style w:type="character" w:customStyle="1" w:styleId="af">
    <w:name w:val="Заголовок Знак"/>
    <w:rsid w:val="00546F0F"/>
    <w:rPr>
      <w:bCs/>
      <w:color w:val="000000"/>
      <w:spacing w:val="13"/>
      <w:sz w:val="24"/>
      <w:szCs w:val="22"/>
      <w:shd w:val="clear" w:color="auto" w:fill="FFFFFF"/>
    </w:rPr>
  </w:style>
  <w:style w:type="character" w:customStyle="1" w:styleId="FontStyle26">
    <w:name w:val="Font Style26"/>
    <w:rsid w:val="00546F0F"/>
    <w:rPr>
      <w:rFonts w:ascii="Times New Roman" w:hAnsi="Times New Roman" w:cs="Times New Roman" w:hint="default"/>
      <w:sz w:val="22"/>
      <w:szCs w:val="22"/>
    </w:rPr>
  </w:style>
  <w:style w:type="character" w:customStyle="1" w:styleId="a5">
    <w:name w:val="Без интервала Знак"/>
    <w:link w:val="a4"/>
    <w:uiPriority w:val="1"/>
    <w:rsid w:val="0016558F"/>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58693">
      <w:bodyDiv w:val="1"/>
      <w:marLeft w:val="0"/>
      <w:marRight w:val="0"/>
      <w:marTop w:val="0"/>
      <w:marBottom w:val="0"/>
      <w:divBdr>
        <w:top w:val="none" w:sz="0" w:space="0" w:color="auto"/>
        <w:left w:val="none" w:sz="0" w:space="0" w:color="auto"/>
        <w:bottom w:val="none" w:sz="0" w:space="0" w:color="auto"/>
        <w:right w:val="none" w:sz="0" w:space="0" w:color="auto"/>
      </w:divBdr>
    </w:div>
    <w:div w:id="255021336">
      <w:bodyDiv w:val="1"/>
      <w:marLeft w:val="0"/>
      <w:marRight w:val="0"/>
      <w:marTop w:val="0"/>
      <w:marBottom w:val="0"/>
      <w:divBdr>
        <w:top w:val="none" w:sz="0" w:space="0" w:color="auto"/>
        <w:left w:val="none" w:sz="0" w:space="0" w:color="auto"/>
        <w:bottom w:val="none" w:sz="0" w:space="0" w:color="auto"/>
        <w:right w:val="none" w:sz="0" w:space="0" w:color="auto"/>
      </w:divBdr>
    </w:div>
    <w:div w:id="301808771">
      <w:bodyDiv w:val="1"/>
      <w:marLeft w:val="0"/>
      <w:marRight w:val="0"/>
      <w:marTop w:val="0"/>
      <w:marBottom w:val="0"/>
      <w:divBdr>
        <w:top w:val="none" w:sz="0" w:space="0" w:color="auto"/>
        <w:left w:val="none" w:sz="0" w:space="0" w:color="auto"/>
        <w:bottom w:val="none" w:sz="0" w:space="0" w:color="auto"/>
        <w:right w:val="none" w:sz="0" w:space="0" w:color="auto"/>
      </w:divBdr>
    </w:div>
    <w:div w:id="1430008690">
      <w:bodyDiv w:val="1"/>
      <w:marLeft w:val="0"/>
      <w:marRight w:val="0"/>
      <w:marTop w:val="0"/>
      <w:marBottom w:val="0"/>
      <w:divBdr>
        <w:top w:val="none" w:sz="0" w:space="0" w:color="auto"/>
        <w:left w:val="none" w:sz="0" w:space="0" w:color="auto"/>
        <w:bottom w:val="none" w:sz="0" w:space="0" w:color="auto"/>
        <w:right w:val="none" w:sz="0" w:space="0" w:color="auto"/>
      </w:divBdr>
    </w:div>
    <w:div w:id="1622682816">
      <w:bodyDiv w:val="1"/>
      <w:marLeft w:val="0"/>
      <w:marRight w:val="0"/>
      <w:marTop w:val="0"/>
      <w:marBottom w:val="0"/>
      <w:divBdr>
        <w:top w:val="none" w:sz="0" w:space="0" w:color="auto"/>
        <w:left w:val="none" w:sz="0" w:space="0" w:color="auto"/>
        <w:bottom w:val="none" w:sz="0" w:space="0" w:color="auto"/>
        <w:right w:val="none" w:sz="0" w:space="0" w:color="auto"/>
      </w:divBdr>
    </w:div>
    <w:div w:id="1829977684">
      <w:bodyDiv w:val="1"/>
      <w:marLeft w:val="0"/>
      <w:marRight w:val="0"/>
      <w:marTop w:val="0"/>
      <w:marBottom w:val="0"/>
      <w:divBdr>
        <w:top w:val="none" w:sz="0" w:space="0" w:color="auto"/>
        <w:left w:val="none" w:sz="0" w:space="0" w:color="auto"/>
        <w:bottom w:val="none" w:sz="0" w:space="0" w:color="auto"/>
        <w:right w:val="none" w:sz="0" w:space="0" w:color="auto"/>
      </w:divBdr>
      <w:divsChild>
        <w:div w:id="508717992">
          <w:marLeft w:val="0"/>
          <w:marRight w:val="0"/>
          <w:marTop w:val="0"/>
          <w:marBottom w:val="0"/>
          <w:divBdr>
            <w:top w:val="none" w:sz="0" w:space="0" w:color="auto"/>
            <w:left w:val="none" w:sz="0" w:space="0" w:color="auto"/>
            <w:bottom w:val="none" w:sz="0" w:space="0" w:color="auto"/>
            <w:right w:val="none" w:sz="0" w:space="0" w:color="auto"/>
          </w:divBdr>
        </w:div>
        <w:div w:id="713313084">
          <w:marLeft w:val="0"/>
          <w:marRight w:val="0"/>
          <w:marTop w:val="0"/>
          <w:marBottom w:val="0"/>
          <w:divBdr>
            <w:top w:val="none" w:sz="0" w:space="0" w:color="auto"/>
            <w:left w:val="none" w:sz="0" w:space="0" w:color="auto"/>
            <w:bottom w:val="none" w:sz="0" w:space="0" w:color="auto"/>
            <w:right w:val="none" w:sz="0" w:space="0" w:color="auto"/>
          </w:divBdr>
        </w:div>
        <w:div w:id="1791170288">
          <w:marLeft w:val="0"/>
          <w:marRight w:val="0"/>
          <w:marTop w:val="0"/>
          <w:marBottom w:val="0"/>
          <w:divBdr>
            <w:top w:val="none" w:sz="0" w:space="0" w:color="auto"/>
            <w:left w:val="none" w:sz="0" w:space="0" w:color="auto"/>
            <w:bottom w:val="none" w:sz="0" w:space="0" w:color="auto"/>
            <w:right w:val="none" w:sz="0" w:space="0" w:color="auto"/>
          </w:divBdr>
        </w:div>
        <w:div w:id="1964267314">
          <w:marLeft w:val="0"/>
          <w:marRight w:val="0"/>
          <w:marTop w:val="0"/>
          <w:marBottom w:val="0"/>
          <w:divBdr>
            <w:top w:val="none" w:sz="0" w:space="0" w:color="auto"/>
            <w:left w:val="none" w:sz="0" w:space="0" w:color="auto"/>
            <w:bottom w:val="none" w:sz="0" w:space="0" w:color="auto"/>
            <w:right w:val="none" w:sz="0" w:space="0" w:color="auto"/>
          </w:divBdr>
        </w:div>
        <w:div w:id="1046098159">
          <w:marLeft w:val="0"/>
          <w:marRight w:val="0"/>
          <w:marTop w:val="0"/>
          <w:marBottom w:val="0"/>
          <w:divBdr>
            <w:top w:val="none" w:sz="0" w:space="0" w:color="auto"/>
            <w:left w:val="none" w:sz="0" w:space="0" w:color="auto"/>
            <w:bottom w:val="none" w:sz="0" w:space="0" w:color="auto"/>
            <w:right w:val="none" w:sz="0" w:space="0" w:color="auto"/>
          </w:divBdr>
        </w:div>
        <w:div w:id="1407343107">
          <w:marLeft w:val="0"/>
          <w:marRight w:val="0"/>
          <w:marTop w:val="0"/>
          <w:marBottom w:val="0"/>
          <w:divBdr>
            <w:top w:val="none" w:sz="0" w:space="0" w:color="auto"/>
            <w:left w:val="none" w:sz="0" w:space="0" w:color="auto"/>
            <w:bottom w:val="none" w:sz="0" w:space="0" w:color="auto"/>
            <w:right w:val="none" w:sz="0" w:space="0" w:color="auto"/>
          </w:divBdr>
        </w:div>
        <w:div w:id="1170101934">
          <w:marLeft w:val="0"/>
          <w:marRight w:val="0"/>
          <w:marTop w:val="0"/>
          <w:marBottom w:val="0"/>
          <w:divBdr>
            <w:top w:val="none" w:sz="0" w:space="0" w:color="auto"/>
            <w:left w:val="none" w:sz="0" w:space="0" w:color="auto"/>
            <w:bottom w:val="none" w:sz="0" w:space="0" w:color="auto"/>
            <w:right w:val="none" w:sz="0" w:space="0" w:color="auto"/>
          </w:divBdr>
        </w:div>
        <w:div w:id="1689990334">
          <w:marLeft w:val="0"/>
          <w:marRight w:val="0"/>
          <w:marTop w:val="0"/>
          <w:marBottom w:val="0"/>
          <w:divBdr>
            <w:top w:val="none" w:sz="0" w:space="0" w:color="auto"/>
            <w:left w:val="none" w:sz="0" w:space="0" w:color="auto"/>
            <w:bottom w:val="none" w:sz="0" w:space="0" w:color="auto"/>
            <w:right w:val="none" w:sz="0" w:space="0" w:color="auto"/>
          </w:divBdr>
        </w:div>
      </w:divsChild>
    </w:div>
    <w:div w:id="1911503404">
      <w:bodyDiv w:val="1"/>
      <w:marLeft w:val="0"/>
      <w:marRight w:val="0"/>
      <w:marTop w:val="0"/>
      <w:marBottom w:val="0"/>
      <w:divBdr>
        <w:top w:val="none" w:sz="0" w:space="0" w:color="auto"/>
        <w:left w:val="none" w:sz="0" w:space="0" w:color="auto"/>
        <w:bottom w:val="none" w:sz="0" w:space="0" w:color="auto"/>
        <w:right w:val="none" w:sz="0" w:space="0" w:color="auto"/>
      </w:divBdr>
    </w:div>
    <w:div w:id="211709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18@61.fsin.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56564903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565649039" TargetMode="External"/><Relationship Id="rId5" Type="http://schemas.openxmlformats.org/officeDocument/2006/relationships/webSettings" Target="webSettings.xml"/><Relationship Id="rId10" Type="http://schemas.openxmlformats.org/officeDocument/2006/relationships/hyperlink" Target="https://docs.cntd.ru/document/565649039" TargetMode="External"/><Relationship Id="rId4" Type="http://schemas.openxmlformats.org/officeDocument/2006/relationships/settings" Target="settings.xml"/><Relationship Id="rId9" Type="http://schemas.openxmlformats.org/officeDocument/2006/relationships/hyperlink" Target="https://docs.cntd.ru/document/56564903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2D81F-0FBE-4767-8162-499E47D12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18</Pages>
  <Words>5904</Words>
  <Characters>33654</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cp:lastModifiedBy>
  <cp:revision>220</cp:revision>
  <cp:lastPrinted>2026-09-10T13:25:00Z</cp:lastPrinted>
  <dcterms:created xsi:type="dcterms:W3CDTF">2022-11-08T12:44:00Z</dcterms:created>
  <dcterms:modified xsi:type="dcterms:W3CDTF">2026-09-23T06:08:00Z</dcterms:modified>
</cp:coreProperties>
</file>