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8865A" w14:textId="17BF897D" w:rsidR="006E2043" w:rsidRPr="006E2043" w:rsidRDefault="006E2043" w:rsidP="006E2043">
      <w:pPr>
        <w:tabs>
          <w:tab w:val="left" w:pos="0"/>
        </w:tabs>
        <w:jc w:val="right"/>
        <w:rPr>
          <w:b/>
          <w:bCs/>
          <w:sz w:val="22"/>
          <w:szCs w:val="22"/>
        </w:rPr>
      </w:pPr>
      <w:r w:rsidRPr="006E2043">
        <w:rPr>
          <w:b/>
          <w:bCs/>
          <w:sz w:val="22"/>
          <w:szCs w:val="22"/>
        </w:rPr>
        <w:t>Приложение №</w:t>
      </w:r>
      <w:r w:rsidRPr="00D47DB8">
        <w:rPr>
          <w:b/>
          <w:bCs/>
          <w:sz w:val="22"/>
          <w:szCs w:val="22"/>
        </w:rPr>
        <w:t>4</w:t>
      </w:r>
      <w:r w:rsidRPr="006E2043">
        <w:rPr>
          <w:b/>
          <w:bCs/>
          <w:sz w:val="22"/>
          <w:szCs w:val="22"/>
        </w:rPr>
        <w:t xml:space="preserve"> к Контракту на оказание</w:t>
      </w:r>
    </w:p>
    <w:p w14:paraId="51D6FFBD" w14:textId="77777777" w:rsidR="006E2043" w:rsidRPr="006E2043" w:rsidRDefault="006E2043" w:rsidP="006E2043">
      <w:pPr>
        <w:tabs>
          <w:tab w:val="left" w:pos="0"/>
        </w:tabs>
        <w:jc w:val="right"/>
        <w:rPr>
          <w:b/>
          <w:bCs/>
          <w:sz w:val="22"/>
          <w:szCs w:val="22"/>
        </w:rPr>
      </w:pPr>
    </w:p>
    <w:p w14:paraId="3DE0A23A" w14:textId="15C50F72" w:rsidR="00B53021" w:rsidRPr="006E2043" w:rsidRDefault="006E2043" w:rsidP="006E2043">
      <w:pPr>
        <w:tabs>
          <w:tab w:val="left" w:pos="0"/>
        </w:tabs>
        <w:jc w:val="right"/>
        <w:rPr>
          <w:b/>
          <w:bCs/>
          <w:sz w:val="22"/>
          <w:szCs w:val="22"/>
        </w:rPr>
      </w:pPr>
      <w:r w:rsidRPr="006E2043">
        <w:rPr>
          <w:b/>
          <w:bCs/>
          <w:sz w:val="22"/>
          <w:szCs w:val="22"/>
        </w:rPr>
        <w:t>услуг связи от «</w:t>
      </w:r>
      <w:r w:rsidR="00A668F0">
        <w:rPr>
          <w:b/>
          <w:bCs/>
          <w:sz w:val="22"/>
          <w:szCs w:val="22"/>
        </w:rPr>
        <w:t>___</w:t>
      </w:r>
      <w:r w:rsidRPr="006E2043">
        <w:rPr>
          <w:b/>
          <w:bCs/>
          <w:sz w:val="22"/>
          <w:szCs w:val="22"/>
        </w:rPr>
        <w:t xml:space="preserve">» </w:t>
      </w:r>
      <w:r w:rsidR="003574A7">
        <w:rPr>
          <w:b/>
          <w:bCs/>
          <w:sz w:val="22"/>
          <w:szCs w:val="22"/>
        </w:rPr>
        <w:t>марта</w:t>
      </w:r>
      <w:r w:rsidRPr="006E2043">
        <w:rPr>
          <w:b/>
          <w:bCs/>
          <w:sz w:val="22"/>
          <w:szCs w:val="22"/>
        </w:rPr>
        <w:t xml:space="preserve"> №</w:t>
      </w:r>
      <w:r w:rsidR="00A668F0">
        <w:rPr>
          <w:sz w:val="22"/>
          <w:szCs w:val="22"/>
        </w:rPr>
        <w:t>_______________</w:t>
      </w:r>
    </w:p>
    <w:p w14:paraId="486366D7" w14:textId="49B20489" w:rsidR="006E2043" w:rsidRPr="006E2043" w:rsidRDefault="006E2043" w:rsidP="006E2043">
      <w:pPr>
        <w:pStyle w:val="afffffff4"/>
        <w:widowControl w:val="0"/>
        <w:spacing w:after="0" w:line="240" w:lineRule="auto"/>
        <w:ind w:left="0"/>
        <w:jc w:val="center"/>
        <w:rPr>
          <w:rFonts w:ascii="Times New Roman" w:hAnsi="Times New Roman" w:cs="Times New Roman"/>
          <w:b/>
          <w:color w:val="auto"/>
        </w:rPr>
      </w:pPr>
    </w:p>
    <w:p w14:paraId="4D64DD7A" w14:textId="5CEC4B36" w:rsidR="006E2043" w:rsidRPr="006E2043" w:rsidRDefault="006E2043" w:rsidP="006E2043">
      <w:pPr>
        <w:pStyle w:val="afffffff4"/>
        <w:widowControl w:val="0"/>
        <w:spacing w:after="0" w:line="240" w:lineRule="auto"/>
        <w:ind w:left="0"/>
        <w:jc w:val="center"/>
        <w:rPr>
          <w:rFonts w:ascii="Times New Roman" w:hAnsi="Times New Roman" w:cs="Times New Roman"/>
          <w:b/>
          <w:color w:val="auto"/>
        </w:rPr>
      </w:pPr>
      <w:r w:rsidRPr="006E2043">
        <w:rPr>
          <w:rFonts w:ascii="Times New Roman" w:hAnsi="Times New Roman" w:cs="Times New Roman"/>
          <w:b/>
          <w:color w:val="auto"/>
        </w:rPr>
        <w:t xml:space="preserve">Требования к услуге </w:t>
      </w:r>
      <w:r>
        <w:rPr>
          <w:rFonts w:ascii="Times New Roman" w:hAnsi="Times New Roman" w:cs="Times New Roman"/>
          <w:b/>
          <w:color w:val="auto"/>
        </w:rPr>
        <w:t>п</w:t>
      </w:r>
      <w:r w:rsidRPr="006E2043">
        <w:rPr>
          <w:rFonts w:ascii="Times New Roman" w:hAnsi="Times New Roman" w:cs="Times New Roman"/>
          <w:b/>
          <w:color w:val="auto"/>
        </w:rPr>
        <w:t xml:space="preserve">редоставление доступа в сеть Интернет с неограниченным объёмом </w:t>
      </w:r>
      <w:proofErr w:type="spellStart"/>
      <w:r w:rsidRPr="006E2043">
        <w:rPr>
          <w:rFonts w:ascii="Times New Roman" w:hAnsi="Times New Roman" w:cs="Times New Roman"/>
          <w:b/>
          <w:color w:val="auto"/>
        </w:rPr>
        <w:t>ip</w:t>
      </w:r>
      <w:proofErr w:type="spellEnd"/>
      <w:r w:rsidRPr="006E2043">
        <w:rPr>
          <w:rFonts w:ascii="Times New Roman" w:hAnsi="Times New Roman" w:cs="Times New Roman"/>
          <w:b/>
          <w:color w:val="auto"/>
        </w:rPr>
        <w:t xml:space="preserve"> трафика на скорости доступа до 100 Мбит/с </w:t>
      </w:r>
      <w:proofErr w:type="spellStart"/>
      <w:r w:rsidRPr="006E2043">
        <w:rPr>
          <w:rFonts w:ascii="Times New Roman" w:hAnsi="Times New Roman" w:cs="Times New Roman"/>
          <w:b/>
          <w:color w:val="auto"/>
        </w:rPr>
        <w:t>с</w:t>
      </w:r>
      <w:proofErr w:type="spellEnd"/>
      <w:r w:rsidRPr="006E2043">
        <w:rPr>
          <w:rFonts w:ascii="Times New Roman" w:hAnsi="Times New Roman" w:cs="Times New Roman"/>
          <w:b/>
          <w:color w:val="auto"/>
        </w:rPr>
        <w:t xml:space="preserve"> сервисом защиты от </w:t>
      </w:r>
      <w:proofErr w:type="spellStart"/>
      <w:r w:rsidRPr="006E2043">
        <w:rPr>
          <w:rFonts w:ascii="Times New Roman" w:hAnsi="Times New Roman" w:cs="Times New Roman"/>
          <w:b/>
          <w:color w:val="auto"/>
        </w:rPr>
        <w:t>DDoS</w:t>
      </w:r>
      <w:proofErr w:type="spellEnd"/>
      <w:r w:rsidRPr="006E2043">
        <w:rPr>
          <w:rFonts w:ascii="Times New Roman" w:hAnsi="Times New Roman" w:cs="Times New Roman"/>
          <w:b/>
          <w:color w:val="auto"/>
        </w:rPr>
        <w:t>-атак (</w:t>
      </w:r>
      <w:proofErr w:type="spellStart"/>
      <w:r w:rsidRPr="006E2043">
        <w:rPr>
          <w:rFonts w:ascii="Times New Roman" w:hAnsi="Times New Roman" w:cs="Times New Roman"/>
          <w:b/>
          <w:color w:val="auto"/>
        </w:rPr>
        <w:t>Anti-DDoS</w:t>
      </w:r>
      <w:proofErr w:type="spellEnd"/>
      <w:r w:rsidRPr="006E2043">
        <w:rPr>
          <w:rFonts w:ascii="Times New Roman" w:hAnsi="Times New Roman" w:cs="Times New Roman"/>
          <w:b/>
          <w:color w:val="auto"/>
        </w:rPr>
        <w:t>)</w:t>
      </w:r>
    </w:p>
    <w:p w14:paraId="0A9F7DE8" w14:textId="77777777" w:rsidR="006E2043" w:rsidRPr="006E2043" w:rsidRDefault="006E2043" w:rsidP="006E2043">
      <w:pPr>
        <w:pStyle w:val="afffffff4"/>
        <w:widowControl w:val="0"/>
        <w:spacing w:after="0" w:line="240" w:lineRule="auto"/>
        <w:ind w:left="0"/>
        <w:jc w:val="center"/>
        <w:rPr>
          <w:rFonts w:ascii="Times New Roman" w:hAnsi="Times New Roman" w:cs="Times New Roman"/>
          <w:b/>
          <w:color w:val="auto"/>
        </w:rPr>
      </w:pPr>
    </w:p>
    <w:p w14:paraId="114496C7" w14:textId="550A7740" w:rsidR="00AC4EC9" w:rsidRPr="006E2043" w:rsidRDefault="00033C79" w:rsidP="006E2043">
      <w:pPr>
        <w:pStyle w:val="14"/>
        <w:suppressAutoHyphens/>
        <w:spacing w:before="0"/>
        <w:ind w:left="2126"/>
        <w:rPr>
          <w:rFonts w:ascii="Times New Roman" w:eastAsiaTheme="minorHAnsi" w:hAnsi="Times New Roman"/>
          <w:bCs w:val="0"/>
          <w:color w:val="auto"/>
          <w:sz w:val="24"/>
          <w:szCs w:val="24"/>
          <w:lang w:eastAsia="en-US"/>
        </w:rPr>
      </w:pPr>
      <w:bookmarkStart w:id="0" w:name="_Ref100842696"/>
      <w:r w:rsidRPr="006E2043">
        <w:rPr>
          <w:rFonts w:ascii="Times New Roman" w:eastAsiaTheme="minorHAnsi" w:hAnsi="Times New Roman"/>
          <w:bCs w:val="0"/>
          <w:color w:val="auto"/>
          <w:sz w:val="24"/>
          <w:szCs w:val="24"/>
          <w:lang w:eastAsia="en-US"/>
        </w:rPr>
        <w:t>Термины и определения</w:t>
      </w:r>
    </w:p>
    <w:tbl>
      <w:tblPr>
        <w:tblW w:w="10322" w:type="dxa"/>
        <w:tblInd w:w="-404" w:type="dxa"/>
        <w:tblLayout w:type="fixed"/>
        <w:tblLook w:val="0000" w:firstRow="0" w:lastRow="0" w:firstColumn="0" w:lastColumn="0" w:noHBand="0" w:noVBand="0"/>
      </w:tblPr>
      <w:tblGrid>
        <w:gridCol w:w="3093"/>
        <w:gridCol w:w="7229"/>
      </w:tblGrid>
      <w:tr w:rsidR="003300E8" w:rsidRPr="006E2043" w14:paraId="60025F2E" w14:textId="359E7874" w:rsidTr="00020BE0">
        <w:trPr>
          <w:trHeight w:val="4440"/>
        </w:trPr>
        <w:tc>
          <w:tcPr>
            <w:tcW w:w="3093" w:type="dxa"/>
          </w:tcPr>
          <w:p w14:paraId="709A930A" w14:textId="15A81B4D" w:rsidR="002E2194" w:rsidRPr="006E2043" w:rsidRDefault="002E2194" w:rsidP="006E2043">
            <w:pPr>
              <w:suppressAutoHyphens/>
              <w:ind w:left="399"/>
              <w:jc w:val="both"/>
              <w:rPr>
                <w:rFonts w:eastAsia="Calibri"/>
                <w:sz w:val="22"/>
                <w:szCs w:val="22"/>
                <w:lang w:eastAsia="en-US"/>
              </w:rPr>
            </w:pPr>
            <w:r w:rsidRPr="006E2043">
              <w:rPr>
                <w:rFonts w:eastAsia="Calibri"/>
                <w:sz w:val="22"/>
                <w:szCs w:val="22"/>
                <w:lang w:val="en-US" w:eastAsia="en-US"/>
              </w:rPr>
              <w:t>SLA</w:t>
            </w:r>
          </w:p>
          <w:p w14:paraId="410FF308" w14:textId="3783F75B" w:rsidR="00FB289B" w:rsidRPr="006E2043" w:rsidRDefault="003300E8" w:rsidP="006E2043">
            <w:pPr>
              <w:suppressAutoHyphens/>
              <w:ind w:left="399"/>
              <w:jc w:val="both"/>
              <w:rPr>
                <w:rFonts w:eastAsia="Calibri"/>
                <w:sz w:val="22"/>
                <w:szCs w:val="22"/>
                <w:lang w:eastAsia="en-US"/>
              </w:rPr>
            </w:pPr>
            <w:r w:rsidRPr="006E2043">
              <w:rPr>
                <w:rFonts w:eastAsia="Calibri"/>
                <w:sz w:val="22"/>
                <w:szCs w:val="22"/>
                <w:lang w:eastAsia="en-US"/>
              </w:rPr>
              <w:t>АПК</w:t>
            </w:r>
          </w:p>
          <w:p w14:paraId="3BFDE7E9" w14:textId="0464422B" w:rsidR="00475726" w:rsidRPr="006E2043" w:rsidRDefault="00475726" w:rsidP="006E2043">
            <w:pPr>
              <w:ind w:left="3235" w:hanging="2835"/>
              <w:rPr>
                <w:rFonts w:eastAsia="Calibri"/>
                <w:sz w:val="22"/>
                <w:szCs w:val="22"/>
                <w:lang w:eastAsia="en-US"/>
              </w:rPr>
            </w:pPr>
            <w:r w:rsidRPr="006E2043">
              <w:rPr>
                <w:rFonts w:eastAsia="Calibri"/>
                <w:sz w:val="22"/>
                <w:szCs w:val="22"/>
                <w:lang w:eastAsia="en-US"/>
              </w:rPr>
              <w:t>Вредоносный трафик</w:t>
            </w:r>
          </w:p>
          <w:p w14:paraId="1DE4816D" w14:textId="77777777" w:rsidR="00475726" w:rsidRPr="006E2043" w:rsidRDefault="00475726" w:rsidP="006E2043">
            <w:pPr>
              <w:ind w:left="3235" w:hanging="2835"/>
              <w:rPr>
                <w:rFonts w:eastAsia="Calibri"/>
                <w:sz w:val="22"/>
                <w:szCs w:val="22"/>
                <w:lang w:eastAsia="en-US"/>
              </w:rPr>
            </w:pPr>
          </w:p>
          <w:p w14:paraId="31D9D312" w14:textId="77777777" w:rsidR="00475726" w:rsidRPr="006E2043" w:rsidRDefault="00475726" w:rsidP="006E2043">
            <w:pPr>
              <w:ind w:left="3235" w:hanging="2835"/>
              <w:rPr>
                <w:rFonts w:eastAsia="Calibri"/>
                <w:sz w:val="22"/>
                <w:szCs w:val="22"/>
                <w:lang w:eastAsia="en-US"/>
              </w:rPr>
            </w:pPr>
          </w:p>
          <w:p w14:paraId="6C065893" w14:textId="6245FBCD" w:rsidR="002E2194" w:rsidRPr="006E2043" w:rsidRDefault="002E2194" w:rsidP="006E2043">
            <w:pPr>
              <w:ind w:left="3235" w:hanging="2835"/>
              <w:rPr>
                <w:rFonts w:eastAsia="Calibri"/>
                <w:sz w:val="22"/>
                <w:szCs w:val="22"/>
                <w:lang w:eastAsia="en-US"/>
              </w:rPr>
            </w:pPr>
            <w:proofErr w:type="gramStart"/>
            <w:r w:rsidRPr="006E2043">
              <w:rPr>
                <w:rFonts w:eastAsia="Calibri"/>
                <w:sz w:val="22"/>
                <w:szCs w:val="22"/>
                <w:lang w:eastAsia="en-US"/>
              </w:rPr>
              <w:t>Центр  очистки</w:t>
            </w:r>
            <w:proofErr w:type="gramEnd"/>
          </w:p>
          <w:p w14:paraId="41707376" w14:textId="56C05677" w:rsidR="003300E8" w:rsidRPr="006E2043" w:rsidRDefault="005A5564" w:rsidP="006E2043">
            <w:pPr>
              <w:ind w:left="399"/>
              <w:rPr>
                <w:rFonts w:eastAsia="Calibri"/>
                <w:sz w:val="22"/>
                <w:szCs w:val="22"/>
                <w:lang w:eastAsia="en-US"/>
              </w:rPr>
            </w:pPr>
            <w:r w:rsidRPr="006E2043">
              <w:rPr>
                <w:rFonts w:eastAsia="Calibri"/>
                <w:sz w:val="22"/>
                <w:szCs w:val="22"/>
                <w:lang w:eastAsia="en-US"/>
              </w:rPr>
              <w:t>(</w:t>
            </w:r>
            <w:r w:rsidRPr="006E2043">
              <w:rPr>
                <w:rFonts w:eastAsia="Calibri"/>
                <w:sz w:val="22"/>
                <w:szCs w:val="22"/>
                <w:lang w:val="en-US" w:eastAsia="en-US"/>
              </w:rPr>
              <w:t>Scrubbing</w:t>
            </w:r>
            <w:r w:rsidRPr="006E2043">
              <w:rPr>
                <w:rFonts w:eastAsia="Calibri"/>
                <w:sz w:val="22"/>
                <w:szCs w:val="22"/>
                <w:lang w:eastAsia="en-US"/>
              </w:rPr>
              <w:t xml:space="preserve"> </w:t>
            </w:r>
            <w:r w:rsidRPr="006E2043">
              <w:rPr>
                <w:rFonts w:eastAsia="Calibri"/>
                <w:sz w:val="22"/>
                <w:szCs w:val="22"/>
                <w:lang w:val="en-US" w:eastAsia="en-US"/>
              </w:rPr>
              <w:t>center</w:t>
            </w:r>
            <w:r w:rsidRPr="006E2043">
              <w:rPr>
                <w:rFonts w:eastAsia="Calibri"/>
                <w:sz w:val="22"/>
                <w:szCs w:val="22"/>
                <w:lang w:eastAsia="en-US"/>
              </w:rPr>
              <w:t>)</w:t>
            </w:r>
          </w:p>
          <w:p w14:paraId="4A80EBC0" w14:textId="7EA9A33D" w:rsidR="002E2194" w:rsidRPr="006E2043" w:rsidRDefault="002E2194" w:rsidP="006E2043">
            <w:pPr>
              <w:ind w:left="399"/>
              <w:rPr>
                <w:rFonts w:eastAsia="Calibri"/>
                <w:sz w:val="22"/>
                <w:szCs w:val="22"/>
                <w:lang w:eastAsia="en-US"/>
              </w:rPr>
            </w:pPr>
          </w:p>
          <w:p w14:paraId="4EE0F167" w14:textId="0A8CBEF2" w:rsidR="002E2194" w:rsidRPr="006E2043" w:rsidRDefault="002E2194" w:rsidP="006E2043">
            <w:pPr>
              <w:ind w:left="399"/>
              <w:rPr>
                <w:rFonts w:eastAsia="Calibri"/>
                <w:sz w:val="22"/>
                <w:szCs w:val="22"/>
                <w:lang w:eastAsia="en-US"/>
              </w:rPr>
            </w:pPr>
            <w:r w:rsidRPr="006E2043">
              <w:rPr>
                <w:rFonts w:eastAsia="Calibri"/>
                <w:sz w:val="22"/>
                <w:szCs w:val="22"/>
                <w:lang w:eastAsia="en-US"/>
              </w:rPr>
              <w:t>ИБ</w:t>
            </w:r>
          </w:p>
          <w:p w14:paraId="2699CF4A" w14:textId="368FB1E2" w:rsidR="002E2194" w:rsidRPr="006E2043" w:rsidRDefault="002E2194" w:rsidP="006E2043">
            <w:pPr>
              <w:ind w:left="399"/>
              <w:rPr>
                <w:rFonts w:eastAsia="Calibri"/>
                <w:sz w:val="22"/>
                <w:szCs w:val="22"/>
                <w:lang w:eastAsia="en-US"/>
              </w:rPr>
            </w:pPr>
            <w:r w:rsidRPr="006E2043">
              <w:rPr>
                <w:rFonts w:eastAsia="Calibri"/>
                <w:sz w:val="22"/>
                <w:szCs w:val="22"/>
                <w:lang w:eastAsia="en-US"/>
              </w:rPr>
              <w:t xml:space="preserve">ПАО </w:t>
            </w:r>
          </w:p>
          <w:p w14:paraId="75B21FAC" w14:textId="377CDC3E" w:rsidR="002E2194" w:rsidRPr="006E2043" w:rsidRDefault="002E2194" w:rsidP="006E2043">
            <w:pPr>
              <w:ind w:left="399"/>
              <w:rPr>
                <w:rFonts w:eastAsia="Calibri"/>
                <w:sz w:val="22"/>
                <w:szCs w:val="22"/>
                <w:lang w:eastAsia="en-US"/>
              </w:rPr>
            </w:pPr>
            <w:r w:rsidRPr="006E2043">
              <w:rPr>
                <w:rFonts w:eastAsia="Calibri"/>
                <w:sz w:val="22"/>
                <w:szCs w:val="22"/>
                <w:lang w:eastAsia="en-US"/>
              </w:rPr>
              <w:t xml:space="preserve">ПО </w:t>
            </w:r>
          </w:p>
          <w:p w14:paraId="4D7608DD" w14:textId="061BD02F" w:rsidR="002E2194" w:rsidRPr="006E2043" w:rsidRDefault="00216C4E" w:rsidP="006E2043">
            <w:pPr>
              <w:ind w:left="399"/>
              <w:rPr>
                <w:rFonts w:eastAsia="Calibri"/>
                <w:sz w:val="22"/>
                <w:szCs w:val="22"/>
                <w:lang w:eastAsia="en-US"/>
              </w:rPr>
            </w:pPr>
            <w:r w:rsidRPr="006E2043">
              <w:rPr>
                <w:rFonts w:eastAsia="Calibri"/>
                <w:sz w:val="22"/>
                <w:szCs w:val="22"/>
                <w:lang w:eastAsia="en-US"/>
              </w:rPr>
              <w:t xml:space="preserve">Система защиты от </w:t>
            </w:r>
            <w:r w:rsidRPr="006E2043">
              <w:rPr>
                <w:rFonts w:eastAsia="Calibri"/>
                <w:sz w:val="22"/>
                <w:szCs w:val="22"/>
                <w:lang w:val="en-US" w:eastAsia="en-US"/>
              </w:rPr>
              <w:t>DDoS</w:t>
            </w:r>
            <w:r w:rsidRPr="006E2043">
              <w:rPr>
                <w:rFonts w:eastAsia="Calibri"/>
                <w:sz w:val="22"/>
                <w:szCs w:val="22"/>
                <w:lang w:eastAsia="en-US"/>
              </w:rPr>
              <w:t>-атак</w:t>
            </w:r>
          </w:p>
          <w:p w14:paraId="0B427293" w14:textId="121319B8" w:rsidR="00216C4E" w:rsidRPr="006E2043" w:rsidRDefault="00117653" w:rsidP="006E2043">
            <w:pPr>
              <w:ind w:left="399"/>
              <w:rPr>
                <w:rFonts w:eastAsia="Calibri"/>
                <w:sz w:val="22"/>
                <w:szCs w:val="22"/>
                <w:lang w:val="en-US" w:eastAsia="en-US"/>
              </w:rPr>
            </w:pPr>
            <w:r w:rsidRPr="006E2043">
              <w:rPr>
                <w:rFonts w:eastAsia="Calibri"/>
                <w:sz w:val="22"/>
                <w:szCs w:val="22"/>
                <w:lang w:val="en-US" w:eastAsia="en-US"/>
              </w:rPr>
              <w:t>Flow</w:t>
            </w:r>
          </w:p>
          <w:p w14:paraId="620D823B" w14:textId="77777777" w:rsidR="00311340" w:rsidRPr="006E2043" w:rsidRDefault="00311340" w:rsidP="006E2043">
            <w:pPr>
              <w:ind w:left="399"/>
              <w:rPr>
                <w:rFonts w:eastAsia="Calibri"/>
                <w:sz w:val="22"/>
                <w:szCs w:val="22"/>
                <w:lang w:val="en-US" w:eastAsia="en-US"/>
              </w:rPr>
            </w:pPr>
          </w:p>
          <w:p w14:paraId="6E46CE95" w14:textId="450B6AD0" w:rsidR="003300E8" w:rsidRPr="006E2043" w:rsidRDefault="002E2194" w:rsidP="006E2043">
            <w:pPr>
              <w:ind w:left="399"/>
              <w:rPr>
                <w:rFonts w:eastAsia="Calibri"/>
                <w:sz w:val="22"/>
                <w:szCs w:val="22"/>
                <w:lang w:val="en-US" w:eastAsia="en-US"/>
              </w:rPr>
            </w:pPr>
            <w:r w:rsidRPr="006E2043">
              <w:rPr>
                <w:rFonts w:eastAsia="Calibri"/>
                <w:sz w:val="22"/>
                <w:szCs w:val="22"/>
                <w:lang w:val="en-US" w:eastAsia="en-US"/>
              </w:rPr>
              <w:t>DDoS-</w:t>
            </w:r>
            <w:r w:rsidRPr="006E2043">
              <w:rPr>
                <w:rFonts w:eastAsia="Calibri"/>
                <w:sz w:val="22"/>
                <w:szCs w:val="22"/>
                <w:lang w:eastAsia="en-US"/>
              </w:rPr>
              <w:t>атака</w:t>
            </w:r>
            <w:r w:rsidRPr="006E2043" w:rsidDel="002E2194">
              <w:rPr>
                <w:rFonts w:eastAsia="Calibri"/>
                <w:sz w:val="22"/>
                <w:szCs w:val="22"/>
                <w:lang w:val="en-US" w:eastAsia="en-US"/>
              </w:rPr>
              <w:t xml:space="preserve"> </w:t>
            </w:r>
          </w:p>
          <w:p w14:paraId="35B0132E" w14:textId="28DEAC5A" w:rsidR="00033591" w:rsidRPr="006E2043" w:rsidRDefault="00033591" w:rsidP="006E2043">
            <w:pPr>
              <w:ind w:left="3235" w:hanging="2836"/>
              <w:rPr>
                <w:rFonts w:eastAsia="Calibri"/>
                <w:sz w:val="22"/>
                <w:szCs w:val="22"/>
                <w:lang w:val="en-US" w:eastAsia="en-US"/>
              </w:rPr>
            </w:pPr>
            <w:r w:rsidRPr="006E2043">
              <w:rPr>
                <w:rFonts w:eastAsia="Calibri"/>
                <w:sz w:val="22"/>
                <w:szCs w:val="22"/>
                <w:lang w:val="en-US" w:eastAsia="en-US"/>
              </w:rPr>
              <w:t>AS</w:t>
            </w:r>
          </w:p>
          <w:p w14:paraId="798EEB3D" w14:textId="362E0ACB" w:rsidR="00033591" w:rsidRPr="006E2043" w:rsidRDefault="00033591" w:rsidP="006E2043">
            <w:pPr>
              <w:ind w:left="3235" w:hanging="2836"/>
              <w:rPr>
                <w:rFonts w:eastAsia="Calibri"/>
                <w:sz w:val="22"/>
                <w:szCs w:val="22"/>
                <w:lang w:val="en-US" w:eastAsia="en-US"/>
              </w:rPr>
            </w:pPr>
            <w:proofErr w:type="spellStart"/>
            <w:r w:rsidRPr="006E2043">
              <w:rPr>
                <w:rFonts w:eastAsia="Calibri"/>
                <w:sz w:val="22"/>
                <w:szCs w:val="22"/>
                <w:lang w:val="en-US" w:eastAsia="en-US"/>
              </w:rPr>
              <w:t>ip</w:t>
            </w:r>
            <w:proofErr w:type="spellEnd"/>
            <w:r w:rsidRPr="006E2043">
              <w:rPr>
                <w:rFonts w:eastAsia="Calibri"/>
                <w:sz w:val="22"/>
                <w:szCs w:val="22"/>
                <w:lang w:val="en-US" w:eastAsia="en-US"/>
              </w:rPr>
              <w:t>-</w:t>
            </w:r>
            <w:r w:rsidRPr="006E2043">
              <w:rPr>
                <w:rFonts w:eastAsia="Calibri"/>
                <w:sz w:val="22"/>
                <w:szCs w:val="22"/>
                <w:lang w:eastAsia="en-US"/>
              </w:rPr>
              <w:t>префикс</w:t>
            </w:r>
          </w:p>
          <w:p w14:paraId="6733F0C2" w14:textId="77777777" w:rsidR="00461F90" w:rsidRPr="006E2043" w:rsidRDefault="00461F90" w:rsidP="006E2043">
            <w:pPr>
              <w:ind w:left="3235" w:hanging="2836"/>
              <w:rPr>
                <w:rFonts w:eastAsia="Calibri"/>
                <w:sz w:val="22"/>
                <w:szCs w:val="22"/>
                <w:lang w:val="en-US" w:eastAsia="en-US"/>
              </w:rPr>
            </w:pPr>
          </w:p>
          <w:p w14:paraId="6E259331" w14:textId="77777777" w:rsidR="00461F90" w:rsidRPr="006E2043" w:rsidRDefault="00461F90" w:rsidP="006E2043">
            <w:pPr>
              <w:ind w:left="3235" w:hanging="2836"/>
              <w:rPr>
                <w:rFonts w:eastAsia="Calibri"/>
                <w:sz w:val="22"/>
                <w:szCs w:val="22"/>
                <w:lang w:val="en-US" w:eastAsia="en-US"/>
              </w:rPr>
            </w:pPr>
          </w:p>
          <w:p w14:paraId="12F81770" w14:textId="67A29821" w:rsidR="00F55D9A" w:rsidRPr="006E2043" w:rsidRDefault="00666EC6" w:rsidP="006E2043">
            <w:pPr>
              <w:ind w:left="3235" w:hanging="2836"/>
              <w:rPr>
                <w:rFonts w:eastAsia="Calibri"/>
                <w:sz w:val="22"/>
                <w:szCs w:val="22"/>
                <w:lang w:eastAsia="en-US"/>
              </w:rPr>
            </w:pPr>
            <w:r w:rsidRPr="006E2043">
              <w:rPr>
                <w:rFonts w:eastAsia="Calibri"/>
                <w:sz w:val="22"/>
                <w:szCs w:val="22"/>
                <w:lang w:eastAsia="en-US"/>
              </w:rPr>
              <w:t>ИС</w:t>
            </w:r>
          </w:p>
          <w:p w14:paraId="3DE34F3D" w14:textId="77777777" w:rsidR="00666EC6" w:rsidRPr="006E2043" w:rsidRDefault="00666EC6" w:rsidP="006E2043">
            <w:pPr>
              <w:ind w:left="3235" w:hanging="2836"/>
              <w:rPr>
                <w:rFonts w:eastAsia="Calibri"/>
                <w:sz w:val="22"/>
                <w:szCs w:val="22"/>
                <w:lang w:eastAsia="en-US"/>
              </w:rPr>
            </w:pPr>
          </w:p>
          <w:p w14:paraId="39F28B44" w14:textId="2A55EFF5" w:rsidR="002E2194" w:rsidRPr="006E2043" w:rsidRDefault="002E2194" w:rsidP="006E2043">
            <w:pPr>
              <w:ind w:left="3235" w:hanging="2836"/>
              <w:rPr>
                <w:rFonts w:eastAsia="Calibri"/>
                <w:sz w:val="22"/>
                <w:szCs w:val="22"/>
                <w:lang w:eastAsia="en-US"/>
              </w:rPr>
            </w:pPr>
            <w:r w:rsidRPr="006E2043">
              <w:rPr>
                <w:rFonts w:eastAsia="Calibri"/>
                <w:sz w:val="22"/>
                <w:szCs w:val="22"/>
                <w:lang w:eastAsia="en-US"/>
              </w:rPr>
              <w:t>Объект мониторинга</w:t>
            </w:r>
          </w:p>
          <w:p w14:paraId="09BF8E1D" w14:textId="14BB9ABF" w:rsidR="009C4E90" w:rsidRPr="006E2043" w:rsidRDefault="009C4E90" w:rsidP="006E2043">
            <w:pPr>
              <w:ind w:left="3235" w:hanging="2836"/>
              <w:rPr>
                <w:rFonts w:eastAsia="Calibri"/>
                <w:sz w:val="22"/>
                <w:szCs w:val="22"/>
                <w:lang w:eastAsia="en-US"/>
              </w:rPr>
            </w:pPr>
            <w:r w:rsidRPr="006E2043">
              <w:rPr>
                <w:rFonts w:eastAsia="Calibri"/>
                <w:sz w:val="22"/>
                <w:szCs w:val="22"/>
                <w:lang w:eastAsia="en-US"/>
              </w:rPr>
              <w:t>(</w:t>
            </w:r>
            <w:proofErr w:type="spellStart"/>
            <w:r w:rsidRPr="006E2043">
              <w:rPr>
                <w:rFonts w:eastAsia="Calibri"/>
                <w:sz w:val="22"/>
                <w:szCs w:val="22"/>
                <w:lang w:eastAsia="en-US"/>
              </w:rPr>
              <w:t>Managed</w:t>
            </w:r>
            <w:proofErr w:type="spellEnd"/>
            <w:r w:rsidRPr="006E2043">
              <w:rPr>
                <w:rFonts w:eastAsia="Calibri"/>
                <w:sz w:val="22"/>
                <w:szCs w:val="22"/>
                <w:lang w:eastAsia="en-US"/>
              </w:rPr>
              <w:t xml:space="preserve"> </w:t>
            </w:r>
            <w:proofErr w:type="spellStart"/>
            <w:r w:rsidRPr="006E2043">
              <w:rPr>
                <w:rFonts w:eastAsia="Calibri"/>
                <w:sz w:val="22"/>
                <w:szCs w:val="22"/>
                <w:lang w:eastAsia="en-US"/>
              </w:rPr>
              <w:t>Object</w:t>
            </w:r>
            <w:proofErr w:type="spellEnd"/>
            <w:r w:rsidRPr="006E2043">
              <w:rPr>
                <w:rFonts w:eastAsia="Calibri"/>
                <w:sz w:val="22"/>
                <w:szCs w:val="22"/>
                <w:lang w:eastAsia="en-US"/>
              </w:rPr>
              <w:t>)</w:t>
            </w:r>
          </w:p>
          <w:p w14:paraId="41A7C0FA" w14:textId="77777777" w:rsidR="003300E8" w:rsidRPr="006E2043" w:rsidRDefault="003300E8" w:rsidP="006E2043">
            <w:pPr>
              <w:ind w:left="3235" w:hanging="2836"/>
              <w:rPr>
                <w:rFonts w:eastAsia="Calibri"/>
                <w:sz w:val="22"/>
                <w:szCs w:val="22"/>
                <w:lang w:eastAsia="en-US"/>
              </w:rPr>
            </w:pPr>
          </w:p>
          <w:p w14:paraId="136D0107" w14:textId="77777777" w:rsidR="002E2194" w:rsidRPr="006E2043" w:rsidRDefault="002E2194" w:rsidP="006E2043">
            <w:pPr>
              <w:ind w:left="3235" w:hanging="2836"/>
              <w:rPr>
                <w:rFonts w:eastAsia="Calibri"/>
                <w:sz w:val="22"/>
                <w:szCs w:val="22"/>
                <w:lang w:eastAsia="en-US"/>
              </w:rPr>
            </w:pPr>
            <w:r w:rsidRPr="006E2043">
              <w:rPr>
                <w:rFonts w:eastAsia="Calibri"/>
                <w:sz w:val="22"/>
                <w:szCs w:val="22"/>
                <w:lang w:eastAsia="en-US"/>
              </w:rPr>
              <w:t>Матрица ресурсов</w:t>
            </w:r>
          </w:p>
          <w:p w14:paraId="76E70C0F" w14:textId="77777777" w:rsidR="006E29B0" w:rsidRPr="006E2043" w:rsidRDefault="006E29B0" w:rsidP="006E2043">
            <w:pPr>
              <w:ind w:left="3235" w:hanging="2836"/>
              <w:rPr>
                <w:rFonts w:eastAsia="Calibri"/>
                <w:sz w:val="22"/>
                <w:szCs w:val="22"/>
                <w:lang w:eastAsia="en-US"/>
              </w:rPr>
            </w:pPr>
          </w:p>
          <w:p w14:paraId="12FE2D7E" w14:textId="77777777" w:rsidR="006E29B0" w:rsidRPr="006E2043" w:rsidRDefault="006E29B0" w:rsidP="006E2043">
            <w:pPr>
              <w:ind w:left="3235" w:hanging="2836"/>
              <w:rPr>
                <w:rFonts w:eastAsia="Calibri"/>
                <w:sz w:val="22"/>
                <w:szCs w:val="22"/>
                <w:lang w:eastAsia="en-US"/>
              </w:rPr>
            </w:pPr>
          </w:p>
          <w:p w14:paraId="0FDE58D3" w14:textId="18C6858D" w:rsidR="006E29B0" w:rsidRPr="006E2043" w:rsidRDefault="006E29B0" w:rsidP="006E2043">
            <w:pPr>
              <w:rPr>
                <w:rFonts w:eastAsiaTheme="minorHAnsi"/>
                <w:sz w:val="22"/>
                <w:szCs w:val="22"/>
                <w:lang w:eastAsia="en-US"/>
              </w:rPr>
            </w:pPr>
          </w:p>
        </w:tc>
        <w:tc>
          <w:tcPr>
            <w:tcW w:w="7229" w:type="dxa"/>
          </w:tcPr>
          <w:p w14:paraId="492FC882" w14:textId="77777777" w:rsidR="002E2194" w:rsidRPr="006E2043" w:rsidRDefault="002E2194" w:rsidP="006E2043">
            <w:pPr>
              <w:suppressAutoHyphens/>
              <w:jc w:val="both"/>
              <w:rPr>
                <w:rFonts w:eastAsia="Calibri"/>
                <w:sz w:val="22"/>
                <w:szCs w:val="22"/>
                <w:lang w:eastAsia="en-US"/>
              </w:rPr>
            </w:pPr>
            <w:proofErr w:type="spellStart"/>
            <w:r w:rsidRPr="006E2043">
              <w:rPr>
                <w:rFonts w:eastAsia="Calibri"/>
                <w:sz w:val="22"/>
                <w:szCs w:val="22"/>
                <w:lang w:eastAsia="en-US"/>
              </w:rPr>
              <w:t>Service</w:t>
            </w:r>
            <w:proofErr w:type="spellEnd"/>
            <w:r w:rsidRPr="006E2043">
              <w:rPr>
                <w:rFonts w:eastAsia="Calibri"/>
                <w:sz w:val="22"/>
                <w:szCs w:val="22"/>
                <w:lang w:eastAsia="en-US"/>
              </w:rPr>
              <w:t xml:space="preserve"> </w:t>
            </w:r>
            <w:proofErr w:type="spellStart"/>
            <w:r w:rsidRPr="006E2043">
              <w:rPr>
                <w:rFonts w:eastAsia="Calibri"/>
                <w:sz w:val="22"/>
                <w:szCs w:val="22"/>
                <w:lang w:eastAsia="en-US"/>
              </w:rPr>
              <w:t>Level</w:t>
            </w:r>
            <w:proofErr w:type="spellEnd"/>
            <w:r w:rsidRPr="006E2043">
              <w:rPr>
                <w:rFonts w:eastAsia="Calibri"/>
                <w:sz w:val="22"/>
                <w:szCs w:val="22"/>
                <w:lang w:eastAsia="en-US"/>
              </w:rPr>
              <w:t xml:space="preserve"> </w:t>
            </w:r>
            <w:proofErr w:type="spellStart"/>
            <w:r w:rsidRPr="006E2043">
              <w:rPr>
                <w:rFonts w:eastAsia="Calibri"/>
                <w:sz w:val="22"/>
                <w:szCs w:val="22"/>
                <w:lang w:eastAsia="en-US"/>
              </w:rPr>
              <w:t>Agreement</w:t>
            </w:r>
            <w:proofErr w:type="spellEnd"/>
          </w:p>
          <w:p w14:paraId="0D505FA8" w14:textId="15031E2D" w:rsidR="00FB289B" w:rsidRPr="006E2043" w:rsidRDefault="003300E8" w:rsidP="006E2043">
            <w:pPr>
              <w:suppressAutoHyphens/>
              <w:jc w:val="both"/>
              <w:rPr>
                <w:rFonts w:eastAsia="Calibri"/>
                <w:sz w:val="22"/>
                <w:szCs w:val="22"/>
                <w:lang w:eastAsia="en-US"/>
              </w:rPr>
            </w:pPr>
            <w:r w:rsidRPr="006E2043">
              <w:rPr>
                <w:rFonts w:eastAsia="Calibri"/>
                <w:sz w:val="22"/>
                <w:szCs w:val="22"/>
                <w:lang w:eastAsia="en-US"/>
              </w:rPr>
              <w:t>Аппаратно-программный комплекс</w:t>
            </w:r>
          </w:p>
          <w:p w14:paraId="33A96756" w14:textId="710126F6" w:rsidR="00475726" w:rsidRPr="006E2043" w:rsidRDefault="00475726" w:rsidP="006E2043">
            <w:pPr>
              <w:suppressAutoHyphens/>
              <w:jc w:val="both"/>
              <w:rPr>
                <w:rFonts w:eastAsia="Calibri"/>
                <w:sz w:val="22"/>
                <w:szCs w:val="22"/>
                <w:lang w:eastAsia="en-US"/>
              </w:rPr>
            </w:pPr>
            <w:r w:rsidRPr="006E2043">
              <w:rPr>
                <w:rFonts w:eastAsia="Calibri"/>
                <w:sz w:val="22"/>
                <w:szCs w:val="22"/>
                <w:lang w:eastAsia="en-US"/>
              </w:rPr>
              <w:t>Трафик, который из-за своих свойств, характера или объёма способен нарушить функционирование инфраструктуры Заказчика.</w:t>
            </w:r>
          </w:p>
          <w:p w14:paraId="54408CB3" w14:textId="77777777" w:rsidR="00475726" w:rsidRPr="006E2043" w:rsidRDefault="00475726" w:rsidP="006E2043">
            <w:pPr>
              <w:suppressAutoHyphens/>
              <w:jc w:val="both"/>
              <w:rPr>
                <w:rFonts w:eastAsia="Calibri"/>
                <w:sz w:val="22"/>
                <w:szCs w:val="22"/>
                <w:lang w:eastAsia="en-US"/>
              </w:rPr>
            </w:pPr>
          </w:p>
          <w:p w14:paraId="3DE5D0B1" w14:textId="4D1A75E5" w:rsidR="002E2194" w:rsidRPr="006E2043" w:rsidRDefault="002E2194" w:rsidP="006E2043">
            <w:pPr>
              <w:suppressAutoHyphens/>
              <w:jc w:val="both"/>
              <w:rPr>
                <w:rFonts w:eastAsia="Calibri"/>
                <w:sz w:val="22"/>
                <w:szCs w:val="22"/>
                <w:lang w:eastAsia="en-US"/>
              </w:rPr>
            </w:pPr>
            <w:r w:rsidRPr="006E2043">
              <w:rPr>
                <w:rFonts w:eastAsia="Calibri"/>
                <w:sz w:val="22"/>
                <w:szCs w:val="22"/>
                <w:lang w:eastAsia="en-US"/>
              </w:rPr>
              <w:t xml:space="preserve">АПК, осуществляющий блокировку </w:t>
            </w:r>
            <w:r w:rsidR="007D3EF5" w:rsidRPr="006E2043">
              <w:rPr>
                <w:rFonts w:eastAsia="Calibri"/>
                <w:sz w:val="22"/>
                <w:szCs w:val="22"/>
                <w:lang w:eastAsia="en-US"/>
              </w:rPr>
              <w:t xml:space="preserve">вредоносного </w:t>
            </w:r>
            <w:r w:rsidRPr="006E2043">
              <w:rPr>
                <w:rFonts w:eastAsia="Calibri"/>
                <w:sz w:val="22"/>
                <w:szCs w:val="22"/>
                <w:lang w:eastAsia="en-US"/>
              </w:rPr>
              <w:t>трафика, передаваемого от атакующего ресурса к атакуемому. Может состоять из нескольких устройств очистки.</w:t>
            </w:r>
          </w:p>
          <w:p w14:paraId="2606E055" w14:textId="77777777" w:rsidR="003300E8" w:rsidRPr="006E2043" w:rsidRDefault="002E2194" w:rsidP="006E2043">
            <w:pPr>
              <w:suppressAutoHyphens/>
              <w:jc w:val="both"/>
              <w:rPr>
                <w:rFonts w:eastAsia="Calibri"/>
                <w:sz w:val="22"/>
                <w:szCs w:val="22"/>
                <w:lang w:eastAsia="en-US"/>
              </w:rPr>
            </w:pPr>
            <w:r w:rsidRPr="006E2043">
              <w:rPr>
                <w:rFonts w:eastAsia="Calibri"/>
                <w:sz w:val="22"/>
                <w:szCs w:val="22"/>
                <w:lang w:eastAsia="en-US"/>
              </w:rPr>
              <w:t xml:space="preserve">Информационная безопасность </w:t>
            </w:r>
          </w:p>
          <w:p w14:paraId="4E6F6329" w14:textId="77777777" w:rsidR="003300E8" w:rsidRPr="006E2043" w:rsidRDefault="002E2194" w:rsidP="006E2043">
            <w:pPr>
              <w:suppressAutoHyphens/>
              <w:jc w:val="both"/>
              <w:rPr>
                <w:rFonts w:eastAsia="Calibri"/>
                <w:sz w:val="22"/>
                <w:szCs w:val="22"/>
                <w:lang w:eastAsia="en-US"/>
              </w:rPr>
            </w:pPr>
            <w:r w:rsidRPr="006E2043">
              <w:rPr>
                <w:rFonts w:eastAsia="Calibri"/>
                <w:sz w:val="22"/>
                <w:szCs w:val="22"/>
                <w:lang w:eastAsia="en-US"/>
              </w:rPr>
              <w:t xml:space="preserve">Публичное Акционерное общество </w:t>
            </w:r>
          </w:p>
          <w:p w14:paraId="7C49B315" w14:textId="70D8F657" w:rsidR="002E2194" w:rsidRPr="006E2043" w:rsidRDefault="002E2194" w:rsidP="006E2043">
            <w:pPr>
              <w:suppressAutoHyphens/>
              <w:jc w:val="both"/>
              <w:rPr>
                <w:rFonts w:eastAsia="Calibri"/>
                <w:sz w:val="22"/>
                <w:szCs w:val="22"/>
                <w:lang w:eastAsia="en-US"/>
              </w:rPr>
            </w:pPr>
            <w:r w:rsidRPr="006E2043">
              <w:rPr>
                <w:rFonts w:eastAsia="Calibri"/>
                <w:sz w:val="22"/>
                <w:szCs w:val="22"/>
                <w:lang w:eastAsia="en-US"/>
              </w:rPr>
              <w:t xml:space="preserve">Программное обеспечение </w:t>
            </w:r>
          </w:p>
          <w:p w14:paraId="00290D8A" w14:textId="10F68324" w:rsidR="00216C4E" w:rsidRPr="006E2043" w:rsidRDefault="00974A33" w:rsidP="006E2043">
            <w:pPr>
              <w:suppressAutoHyphens/>
              <w:jc w:val="both"/>
              <w:rPr>
                <w:rFonts w:eastAsia="Calibri"/>
                <w:sz w:val="22"/>
                <w:szCs w:val="22"/>
                <w:lang w:eastAsia="en-US"/>
              </w:rPr>
            </w:pPr>
            <w:r w:rsidRPr="006E2043">
              <w:rPr>
                <w:rFonts w:eastAsia="Calibri"/>
                <w:sz w:val="22"/>
                <w:szCs w:val="22"/>
                <w:lang w:eastAsia="en-US"/>
              </w:rPr>
              <w:t xml:space="preserve">(или «Система защиты») – </w:t>
            </w:r>
            <w:r w:rsidR="00216C4E" w:rsidRPr="006E2043">
              <w:rPr>
                <w:rFonts w:eastAsia="Calibri"/>
                <w:sz w:val="22"/>
                <w:szCs w:val="22"/>
                <w:lang w:eastAsia="en-US"/>
              </w:rPr>
              <w:t xml:space="preserve">АПК, на базе которого оказывается Услуга защиты от </w:t>
            </w:r>
            <w:r w:rsidR="00216C4E" w:rsidRPr="006E2043">
              <w:rPr>
                <w:rFonts w:eastAsia="Calibri"/>
                <w:sz w:val="22"/>
                <w:szCs w:val="22"/>
                <w:lang w:val="en-US" w:eastAsia="en-US"/>
              </w:rPr>
              <w:t>DDoS</w:t>
            </w:r>
            <w:r w:rsidR="00216C4E" w:rsidRPr="006E2043">
              <w:rPr>
                <w:rFonts w:eastAsia="Calibri"/>
                <w:sz w:val="22"/>
                <w:szCs w:val="22"/>
                <w:lang w:eastAsia="en-US"/>
              </w:rPr>
              <w:t>-атак</w:t>
            </w:r>
          </w:p>
          <w:p w14:paraId="12C61184" w14:textId="52C3433A" w:rsidR="00216C4E" w:rsidRPr="006E2043" w:rsidRDefault="00117653" w:rsidP="006E2043">
            <w:pPr>
              <w:suppressAutoHyphens/>
              <w:jc w:val="both"/>
              <w:rPr>
                <w:rFonts w:eastAsia="Calibri"/>
                <w:sz w:val="22"/>
                <w:szCs w:val="22"/>
                <w:lang w:eastAsia="en-US"/>
              </w:rPr>
            </w:pPr>
            <w:r w:rsidRPr="006E2043">
              <w:rPr>
                <w:rFonts w:eastAsia="Calibri"/>
                <w:sz w:val="22"/>
                <w:szCs w:val="22"/>
                <w:lang w:eastAsia="en-US"/>
              </w:rPr>
              <w:t>(</w:t>
            </w:r>
            <w:r w:rsidR="00311340" w:rsidRPr="006E2043">
              <w:rPr>
                <w:rFonts w:eastAsia="Calibri"/>
                <w:sz w:val="22"/>
                <w:szCs w:val="22"/>
                <w:lang w:eastAsia="en-US"/>
              </w:rPr>
              <w:t xml:space="preserve">от </w:t>
            </w:r>
            <w:r w:rsidRPr="006E2043">
              <w:rPr>
                <w:rFonts w:eastAsia="Calibri"/>
                <w:sz w:val="22"/>
                <w:szCs w:val="22"/>
                <w:lang w:eastAsia="en-US"/>
              </w:rPr>
              <w:t xml:space="preserve">англ. поток) </w:t>
            </w:r>
            <w:r w:rsidR="00311340" w:rsidRPr="006E2043">
              <w:rPr>
                <w:rFonts w:eastAsia="Calibri"/>
                <w:sz w:val="22"/>
                <w:szCs w:val="22"/>
                <w:lang w:eastAsia="en-US"/>
              </w:rPr>
              <w:t xml:space="preserve">метаинформация о трафике, полученная с помощью </w:t>
            </w:r>
            <w:r w:rsidR="00311340" w:rsidRPr="006E2043">
              <w:rPr>
                <w:rFonts w:eastAsia="Calibri"/>
                <w:sz w:val="22"/>
                <w:szCs w:val="22"/>
                <w:lang w:val="en-US" w:eastAsia="en-US"/>
              </w:rPr>
              <w:t>flow</w:t>
            </w:r>
            <w:r w:rsidR="00311340" w:rsidRPr="006E2043">
              <w:rPr>
                <w:rFonts w:eastAsia="Calibri"/>
                <w:sz w:val="22"/>
                <w:szCs w:val="22"/>
                <w:lang w:eastAsia="en-US"/>
              </w:rPr>
              <w:t>-протокола.</w:t>
            </w:r>
          </w:p>
          <w:p w14:paraId="20D8C0B4" w14:textId="06EAD7B6" w:rsidR="002E2194" w:rsidRPr="006E2043" w:rsidRDefault="002E2194" w:rsidP="006E2043">
            <w:pPr>
              <w:suppressAutoHyphens/>
              <w:jc w:val="both"/>
              <w:rPr>
                <w:rFonts w:eastAsia="Calibri"/>
                <w:sz w:val="22"/>
                <w:szCs w:val="22"/>
                <w:lang w:eastAsia="en-US"/>
              </w:rPr>
            </w:pPr>
            <w:r w:rsidRPr="006E2043">
              <w:rPr>
                <w:rFonts w:eastAsia="Calibri"/>
                <w:sz w:val="22"/>
                <w:szCs w:val="22"/>
                <w:lang w:eastAsia="en-US"/>
              </w:rPr>
              <w:t xml:space="preserve">(от англ.) Распределенная атака типа «отказ в обслуживании» </w:t>
            </w:r>
          </w:p>
          <w:p w14:paraId="7A6204DB" w14:textId="47D630FD" w:rsidR="00033591" w:rsidRPr="006E2043" w:rsidRDefault="00033591" w:rsidP="006E2043">
            <w:pPr>
              <w:suppressAutoHyphens/>
              <w:jc w:val="both"/>
              <w:rPr>
                <w:rFonts w:eastAsia="Calibri"/>
                <w:sz w:val="22"/>
                <w:szCs w:val="22"/>
                <w:lang w:eastAsia="en-US"/>
              </w:rPr>
            </w:pPr>
            <w:r w:rsidRPr="006E2043">
              <w:rPr>
                <w:rFonts w:eastAsia="Calibri"/>
                <w:sz w:val="22"/>
                <w:szCs w:val="22"/>
                <w:lang w:eastAsia="en-US"/>
              </w:rPr>
              <w:t>Автономная система</w:t>
            </w:r>
          </w:p>
          <w:p w14:paraId="7F2229C8" w14:textId="0FABA884" w:rsidR="00033591" w:rsidRPr="006E2043" w:rsidRDefault="00461F90" w:rsidP="006E2043">
            <w:pPr>
              <w:suppressAutoHyphens/>
              <w:jc w:val="both"/>
              <w:rPr>
                <w:rFonts w:eastAsia="Calibri"/>
                <w:sz w:val="22"/>
                <w:szCs w:val="22"/>
                <w:lang w:eastAsia="en-US"/>
              </w:rPr>
            </w:pPr>
            <w:r w:rsidRPr="006E2043">
              <w:rPr>
                <w:rFonts w:eastAsia="Calibri"/>
                <w:sz w:val="22"/>
                <w:szCs w:val="22"/>
                <w:lang w:eastAsia="en-US"/>
              </w:rPr>
              <w:t>Сетевая часть, содержащаяся в старших</w:t>
            </w:r>
            <w:r w:rsidR="0077782E" w:rsidRPr="006E2043">
              <w:rPr>
                <w:rFonts w:eastAsia="Calibri"/>
                <w:sz w:val="22"/>
                <w:szCs w:val="22"/>
                <w:lang w:eastAsia="en-US"/>
              </w:rPr>
              <w:t xml:space="preserve"> </w:t>
            </w:r>
            <w:r w:rsidRPr="006E2043">
              <w:rPr>
                <w:rFonts w:eastAsia="Calibri"/>
                <w:sz w:val="22"/>
                <w:szCs w:val="22"/>
                <w:lang w:eastAsia="en-US"/>
              </w:rPr>
              <w:t>битах</w:t>
            </w:r>
            <w:r w:rsidR="003D5C23" w:rsidRPr="006E2043">
              <w:rPr>
                <w:rFonts w:eastAsia="Calibri"/>
                <w:sz w:val="22"/>
                <w:szCs w:val="22"/>
                <w:lang w:eastAsia="en-US"/>
              </w:rPr>
              <w:t xml:space="preserve"> </w:t>
            </w:r>
            <w:proofErr w:type="spellStart"/>
            <w:r w:rsidR="003D5C23" w:rsidRPr="006E2043">
              <w:rPr>
                <w:rFonts w:eastAsia="Calibri"/>
                <w:sz w:val="22"/>
                <w:szCs w:val="22"/>
                <w:lang w:eastAsia="en-US"/>
              </w:rPr>
              <w:t>ip</w:t>
            </w:r>
            <w:proofErr w:type="spellEnd"/>
            <w:r w:rsidR="003D5C23" w:rsidRPr="006E2043">
              <w:rPr>
                <w:rFonts w:eastAsia="Calibri"/>
                <w:sz w:val="22"/>
                <w:szCs w:val="22"/>
                <w:lang w:eastAsia="en-US"/>
              </w:rPr>
              <w:t>-адреса, предшествующих битам хоста. В десятичной нотации задаётся длиной</w:t>
            </w:r>
            <w:r w:rsidR="00F1373A" w:rsidRPr="006E2043">
              <w:rPr>
                <w:rFonts w:eastAsia="Calibri"/>
                <w:sz w:val="22"/>
                <w:szCs w:val="22"/>
                <w:lang w:eastAsia="en-US"/>
              </w:rPr>
              <w:t xml:space="preserve"> битовой последовательности</w:t>
            </w:r>
            <w:r w:rsidR="003D5C23" w:rsidRPr="006E2043">
              <w:rPr>
                <w:rFonts w:eastAsia="Calibri"/>
                <w:sz w:val="22"/>
                <w:szCs w:val="22"/>
                <w:lang w:eastAsia="en-US"/>
              </w:rPr>
              <w:t>, указ</w:t>
            </w:r>
            <w:r w:rsidR="00F1373A" w:rsidRPr="006E2043">
              <w:rPr>
                <w:rFonts w:eastAsia="Calibri"/>
                <w:sz w:val="22"/>
                <w:szCs w:val="22"/>
                <w:lang w:eastAsia="en-US"/>
              </w:rPr>
              <w:t xml:space="preserve">ываемой </w:t>
            </w:r>
            <w:r w:rsidR="0077782E" w:rsidRPr="006E2043">
              <w:rPr>
                <w:rFonts w:eastAsia="Calibri"/>
                <w:sz w:val="22"/>
                <w:szCs w:val="22"/>
                <w:lang w:eastAsia="en-US"/>
              </w:rPr>
              <w:t xml:space="preserve">после </w:t>
            </w:r>
            <w:r w:rsidR="003D5C23" w:rsidRPr="006E2043">
              <w:rPr>
                <w:rFonts w:eastAsia="Calibri"/>
                <w:sz w:val="22"/>
                <w:szCs w:val="22"/>
                <w:lang w:eastAsia="en-US"/>
              </w:rPr>
              <w:t>/.</w:t>
            </w:r>
          </w:p>
          <w:p w14:paraId="0D8CD937" w14:textId="6AC572B6" w:rsidR="00F55D9A" w:rsidRPr="006E2043" w:rsidRDefault="00666EC6" w:rsidP="006E2043">
            <w:pPr>
              <w:suppressAutoHyphens/>
              <w:jc w:val="both"/>
              <w:rPr>
                <w:rFonts w:eastAsia="Calibri"/>
                <w:sz w:val="22"/>
                <w:szCs w:val="22"/>
                <w:lang w:eastAsia="en-US"/>
              </w:rPr>
            </w:pPr>
            <w:r w:rsidRPr="006E2043">
              <w:rPr>
                <w:rFonts w:eastAsia="Calibri"/>
                <w:sz w:val="22"/>
                <w:szCs w:val="22"/>
                <w:lang w:eastAsia="en-US"/>
              </w:rPr>
              <w:t>Информационная система</w:t>
            </w:r>
          </w:p>
          <w:p w14:paraId="1635D5C0" w14:textId="77777777" w:rsidR="00666EC6" w:rsidRPr="006E2043" w:rsidRDefault="00666EC6" w:rsidP="006E2043">
            <w:pPr>
              <w:suppressAutoHyphens/>
              <w:jc w:val="both"/>
              <w:rPr>
                <w:rFonts w:eastAsia="Calibri"/>
                <w:sz w:val="22"/>
                <w:szCs w:val="22"/>
                <w:lang w:eastAsia="en-US"/>
              </w:rPr>
            </w:pPr>
          </w:p>
          <w:p w14:paraId="7CC2E943" w14:textId="7DDCE926" w:rsidR="002E2194" w:rsidRPr="006E2043" w:rsidRDefault="002E2194" w:rsidP="006E2043">
            <w:pPr>
              <w:suppressAutoHyphens/>
              <w:jc w:val="both"/>
              <w:rPr>
                <w:rFonts w:eastAsia="Calibri"/>
                <w:sz w:val="22"/>
                <w:szCs w:val="22"/>
                <w:lang w:eastAsia="en-US"/>
              </w:rPr>
            </w:pPr>
            <w:r w:rsidRPr="006E2043">
              <w:rPr>
                <w:rFonts w:eastAsia="Calibri"/>
                <w:sz w:val="22"/>
                <w:szCs w:val="22"/>
                <w:lang w:eastAsia="en-US"/>
              </w:rPr>
              <w:t xml:space="preserve">Сущность в </w:t>
            </w:r>
            <w:r w:rsidR="00806DA0" w:rsidRPr="006E2043">
              <w:rPr>
                <w:rFonts w:eastAsia="Calibri"/>
                <w:sz w:val="22"/>
                <w:szCs w:val="22"/>
                <w:lang w:eastAsia="en-US"/>
              </w:rPr>
              <w:t xml:space="preserve">ПО </w:t>
            </w:r>
            <w:proofErr w:type="spellStart"/>
            <w:r w:rsidRPr="006E2043">
              <w:rPr>
                <w:rFonts w:eastAsia="Calibri"/>
                <w:sz w:val="22"/>
                <w:szCs w:val="22"/>
                <w:lang w:eastAsia="en-US"/>
              </w:rPr>
              <w:t>AntiDDoS</w:t>
            </w:r>
            <w:proofErr w:type="spellEnd"/>
            <w:r w:rsidRPr="006E2043">
              <w:rPr>
                <w:rFonts w:eastAsia="Calibri"/>
                <w:sz w:val="22"/>
                <w:szCs w:val="22"/>
                <w:lang w:eastAsia="en-US"/>
              </w:rPr>
              <w:t>, объединяющая защищаемые префиксы, шаблон детектирования и шаблон защиты.</w:t>
            </w:r>
          </w:p>
          <w:p w14:paraId="74BA9D36" w14:textId="77777777" w:rsidR="009C4E90" w:rsidRPr="006E2043" w:rsidRDefault="009C4E90" w:rsidP="006E2043">
            <w:pPr>
              <w:rPr>
                <w:rFonts w:eastAsia="Calibri"/>
                <w:sz w:val="22"/>
                <w:szCs w:val="22"/>
                <w:lang w:eastAsia="en-US"/>
              </w:rPr>
            </w:pPr>
          </w:p>
          <w:p w14:paraId="5C7BA773" w14:textId="4306BE2D" w:rsidR="002E2194" w:rsidRPr="006E2043" w:rsidRDefault="002E2194" w:rsidP="006E2043">
            <w:pPr>
              <w:rPr>
                <w:rFonts w:eastAsia="Calibri"/>
                <w:sz w:val="22"/>
                <w:szCs w:val="22"/>
                <w:lang w:eastAsia="en-US"/>
              </w:rPr>
            </w:pPr>
            <w:r w:rsidRPr="006E2043">
              <w:rPr>
                <w:rFonts w:eastAsia="Calibri"/>
                <w:sz w:val="22"/>
                <w:szCs w:val="22"/>
                <w:lang w:eastAsia="en-US"/>
              </w:rPr>
              <w:t xml:space="preserve">Заполняемый заказчиком документ, содержащий информацию о защищаемых </w:t>
            </w:r>
            <w:r w:rsidR="00002618" w:rsidRPr="006E2043">
              <w:rPr>
                <w:rFonts w:eastAsia="Calibri"/>
                <w:sz w:val="22"/>
                <w:szCs w:val="22"/>
                <w:lang w:eastAsia="en-US"/>
              </w:rPr>
              <w:t>вычислительной инфраструктуре заказчика и канальных ресурсах.</w:t>
            </w:r>
          </w:p>
          <w:p w14:paraId="1B7FD255" w14:textId="6306BE62" w:rsidR="002E2194" w:rsidRPr="006E2043" w:rsidRDefault="002E2194" w:rsidP="006E2043">
            <w:pPr>
              <w:suppressAutoHyphens/>
              <w:jc w:val="both"/>
              <w:rPr>
                <w:rFonts w:eastAsiaTheme="minorHAnsi"/>
                <w:sz w:val="22"/>
                <w:szCs w:val="22"/>
                <w:lang w:eastAsia="en-US"/>
              </w:rPr>
            </w:pPr>
          </w:p>
        </w:tc>
      </w:tr>
      <w:tr w:rsidR="008B089B" w:rsidRPr="006E2043" w14:paraId="31870765" w14:textId="77777777" w:rsidTr="00020BE0">
        <w:trPr>
          <w:trHeight w:val="504"/>
        </w:trPr>
        <w:tc>
          <w:tcPr>
            <w:tcW w:w="3093" w:type="dxa"/>
          </w:tcPr>
          <w:p w14:paraId="3ADEC18E" w14:textId="130D2A66" w:rsidR="008B089B" w:rsidRPr="006E2043" w:rsidRDefault="00666EC6" w:rsidP="006E2043">
            <w:pPr>
              <w:suppressAutoHyphens/>
              <w:ind w:left="399"/>
              <w:jc w:val="both"/>
              <w:rPr>
                <w:rFonts w:eastAsia="Calibri"/>
                <w:sz w:val="22"/>
                <w:szCs w:val="22"/>
                <w:lang w:val="en-US" w:eastAsia="en-US"/>
              </w:rPr>
            </w:pPr>
            <w:r w:rsidRPr="006E2043">
              <w:rPr>
                <w:rFonts w:eastAsia="Calibri"/>
                <w:sz w:val="22"/>
                <w:szCs w:val="22"/>
                <w:lang w:val="en-US" w:eastAsia="en-US"/>
              </w:rPr>
              <w:t>IPBB, IP Backbone</w:t>
            </w:r>
          </w:p>
        </w:tc>
        <w:tc>
          <w:tcPr>
            <w:tcW w:w="7229" w:type="dxa"/>
          </w:tcPr>
          <w:p w14:paraId="0EB42F4B" w14:textId="14C29A15" w:rsidR="008B089B" w:rsidRPr="006E2043" w:rsidRDefault="00666EC6" w:rsidP="006E2043">
            <w:pPr>
              <w:suppressAutoHyphens/>
              <w:jc w:val="both"/>
              <w:rPr>
                <w:rFonts w:eastAsia="Calibri"/>
                <w:sz w:val="22"/>
                <w:szCs w:val="22"/>
                <w:lang w:eastAsia="en-US"/>
              </w:rPr>
            </w:pPr>
            <w:r w:rsidRPr="006E2043">
              <w:rPr>
                <w:rFonts w:eastAsia="Calibri"/>
                <w:sz w:val="22"/>
                <w:szCs w:val="22"/>
                <w:lang w:eastAsia="en-US"/>
              </w:rPr>
              <w:t xml:space="preserve">Магистральная сеть провайдера Услуги </w:t>
            </w:r>
            <w:proofErr w:type="spellStart"/>
            <w:r w:rsidRPr="006E2043">
              <w:rPr>
                <w:rFonts w:eastAsia="Calibri"/>
                <w:sz w:val="22"/>
                <w:szCs w:val="22"/>
                <w:lang w:val="en-US" w:eastAsia="en-US"/>
              </w:rPr>
              <w:t>AntiDDoS</w:t>
            </w:r>
            <w:proofErr w:type="spellEnd"/>
            <w:r w:rsidRPr="006E2043">
              <w:rPr>
                <w:rFonts w:eastAsia="Calibri"/>
                <w:sz w:val="22"/>
                <w:szCs w:val="22"/>
                <w:lang w:eastAsia="en-US"/>
              </w:rPr>
              <w:t xml:space="preserve">, работающая по протоколу </w:t>
            </w:r>
            <w:proofErr w:type="spellStart"/>
            <w:r w:rsidRPr="006E2043">
              <w:rPr>
                <w:rFonts w:eastAsia="Calibri"/>
                <w:sz w:val="22"/>
                <w:szCs w:val="22"/>
                <w:lang w:val="en-US" w:eastAsia="en-US"/>
              </w:rPr>
              <w:t>IPv</w:t>
            </w:r>
            <w:proofErr w:type="spellEnd"/>
            <w:r w:rsidRPr="006E2043">
              <w:rPr>
                <w:rFonts w:eastAsia="Calibri"/>
                <w:sz w:val="22"/>
                <w:szCs w:val="22"/>
                <w:lang w:eastAsia="en-US"/>
              </w:rPr>
              <w:t>4.</w:t>
            </w:r>
          </w:p>
        </w:tc>
      </w:tr>
      <w:tr w:rsidR="00666EC6" w:rsidRPr="006E2043" w14:paraId="3B1BFA89" w14:textId="77777777" w:rsidTr="00020BE0">
        <w:trPr>
          <w:trHeight w:val="504"/>
        </w:trPr>
        <w:tc>
          <w:tcPr>
            <w:tcW w:w="3093" w:type="dxa"/>
          </w:tcPr>
          <w:p w14:paraId="00DAD37B" w14:textId="10EC9AC7" w:rsidR="00666EC6" w:rsidRPr="006E2043" w:rsidRDefault="00666EC6" w:rsidP="006E2043">
            <w:pPr>
              <w:suppressAutoHyphens/>
              <w:ind w:left="399"/>
              <w:jc w:val="both"/>
              <w:rPr>
                <w:rFonts w:eastAsia="Calibri"/>
                <w:sz w:val="22"/>
                <w:szCs w:val="22"/>
                <w:lang w:val="en-US" w:eastAsia="en-US"/>
              </w:rPr>
            </w:pPr>
            <w:r w:rsidRPr="006E2043">
              <w:rPr>
                <w:rFonts w:eastAsia="Calibri"/>
                <w:sz w:val="22"/>
                <w:szCs w:val="22"/>
                <w:lang w:eastAsia="en-US"/>
              </w:rPr>
              <w:t xml:space="preserve">Магистральный </w:t>
            </w:r>
            <w:proofErr w:type="spellStart"/>
            <w:r w:rsidRPr="006E2043">
              <w:rPr>
                <w:rFonts w:eastAsia="Calibri"/>
                <w:sz w:val="22"/>
                <w:szCs w:val="22"/>
                <w:lang w:val="en-US" w:eastAsia="en-US"/>
              </w:rPr>
              <w:t>AntiDDoS</w:t>
            </w:r>
            <w:proofErr w:type="spellEnd"/>
          </w:p>
        </w:tc>
        <w:tc>
          <w:tcPr>
            <w:tcW w:w="7229" w:type="dxa"/>
          </w:tcPr>
          <w:p w14:paraId="65EFC9C2" w14:textId="031972C3" w:rsidR="00666EC6" w:rsidRPr="006E2043" w:rsidDel="00666EC6" w:rsidRDefault="007D3EF5" w:rsidP="006E2043">
            <w:pPr>
              <w:suppressAutoHyphens/>
              <w:jc w:val="both"/>
              <w:rPr>
                <w:rStyle w:val="aff3"/>
              </w:rPr>
            </w:pPr>
            <w:r w:rsidRPr="006E2043">
              <w:rPr>
                <w:rFonts w:eastAsia="Calibri"/>
                <w:sz w:val="22"/>
                <w:szCs w:val="22"/>
                <w:lang w:eastAsia="en-US"/>
              </w:rPr>
              <w:t>Служба, построенная на базе АПК, осуществляющего подавление атак на магистральной сети провайдера Интернет, а также очистку трафика от вредоносной составляющей.</w:t>
            </w:r>
          </w:p>
        </w:tc>
      </w:tr>
      <w:tr w:rsidR="00666EC6" w:rsidRPr="006E2043" w14:paraId="73A9272A" w14:textId="77777777" w:rsidTr="00020BE0">
        <w:trPr>
          <w:trHeight w:val="504"/>
        </w:trPr>
        <w:tc>
          <w:tcPr>
            <w:tcW w:w="3093" w:type="dxa"/>
          </w:tcPr>
          <w:p w14:paraId="2493AE9D" w14:textId="77777777" w:rsidR="00666EC6" w:rsidRPr="006E2043" w:rsidRDefault="00666EC6" w:rsidP="006E2043">
            <w:pPr>
              <w:ind w:left="3235" w:hanging="2836"/>
              <w:rPr>
                <w:rFonts w:eastAsia="Calibri"/>
                <w:sz w:val="22"/>
                <w:szCs w:val="22"/>
                <w:lang w:eastAsia="en-US"/>
              </w:rPr>
            </w:pPr>
            <w:r w:rsidRPr="006E2043">
              <w:rPr>
                <w:rFonts w:eastAsia="Calibri"/>
                <w:sz w:val="22"/>
                <w:szCs w:val="22"/>
                <w:lang w:eastAsia="en-US"/>
              </w:rPr>
              <w:t xml:space="preserve">Фильтрация трафика, </w:t>
            </w:r>
          </w:p>
          <w:p w14:paraId="1C9F2588" w14:textId="509E75E8" w:rsidR="00666EC6" w:rsidRPr="006E2043" w:rsidRDefault="00666EC6" w:rsidP="006E2043">
            <w:pPr>
              <w:ind w:left="3235" w:hanging="2836"/>
              <w:rPr>
                <w:rFonts w:eastAsia="Calibri"/>
                <w:sz w:val="22"/>
                <w:szCs w:val="22"/>
                <w:lang w:eastAsia="en-US"/>
              </w:rPr>
            </w:pPr>
            <w:r w:rsidRPr="006E2043">
              <w:rPr>
                <w:rFonts w:eastAsia="Calibri"/>
                <w:sz w:val="22"/>
                <w:szCs w:val="22"/>
                <w:lang w:eastAsia="en-US"/>
              </w:rPr>
              <w:t>Очистка трафика</w:t>
            </w:r>
          </w:p>
        </w:tc>
        <w:tc>
          <w:tcPr>
            <w:tcW w:w="7229" w:type="dxa"/>
          </w:tcPr>
          <w:p w14:paraId="206F94B8" w14:textId="6A1E19F3" w:rsidR="00666EC6" w:rsidRPr="006E2043" w:rsidRDefault="00666EC6" w:rsidP="006E2043">
            <w:pPr>
              <w:suppressAutoHyphens/>
              <w:jc w:val="both"/>
              <w:rPr>
                <w:rFonts w:eastAsia="Calibri"/>
                <w:sz w:val="22"/>
                <w:szCs w:val="22"/>
                <w:lang w:eastAsia="en-US"/>
              </w:rPr>
            </w:pPr>
            <w:r w:rsidRPr="006E2043">
              <w:rPr>
                <w:rFonts w:eastAsia="Calibri"/>
                <w:sz w:val="22"/>
                <w:szCs w:val="22"/>
                <w:lang w:eastAsia="en-US"/>
              </w:rPr>
              <w:t>Выделение в трафике защищаемого Ресурса вредоносного трафика и его удаление.</w:t>
            </w:r>
          </w:p>
        </w:tc>
      </w:tr>
      <w:tr w:rsidR="00666EC6" w:rsidRPr="006E2043" w14:paraId="38F22358" w14:textId="77777777" w:rsidTr="00020BE0">
        <w:trPr>
          <w:trHeight w:val="504"/>
        </w:trPr>
        <w:tc>
          <w:tcPr>
            <w:tcW w:w="3093" w:type="dxa"/>
          </w:tcPr>
          <w:p w14:paraId="1A3FCC0D" w14:textId="77777777" w:rsidR="002C164B" w:rsidRPr="006E2043" w:rsidRDefault="002C164B" w:rsidP="006E2043">
            <w:pPr>
              <w:ind w:left="3235" w:hanging="2836"/>
              <w:rPr>
                <w:rFonts w:eastAsia="Calibri"/>
                <w:sz w:val="22"/>
                <w:szCs w:val="22"/>
                <w:lang w:eastAsia="en-US"/>
              </w:rPr>
            </w:pPr>
          </w:p>
          <w:p w14:paraId="20A5E63A" w14:textId="2019D652" w:rsidR="00666EC6" w:rsidRPr="006E2043" w:rsidRDefault="00666EC6" w:rsidP="006E2043">
            <w:pPr>
              <w:ind w:left="3235" w:hanging="2836"/>
              <w:rPr>
                <w:rFonts w:eastAsia="Calibri"/>
                <w:sz w:val="22"/>
                <w:szCs w:val="22"/>
                <w:lang w:eastAsia="en-US"/>
              </w:rPr>
            </w:pPr>
            <w:r w:rsidRPr="006E2043">
              <w:rPr>
                <w:rFonts w:eastAsia="Calibri"/>
                <w:sz w:val="22"/>
                <w:szCs w:val="22"/>
                <w:lang w:eastAsia="en-US"/>
              </w:rPr>
              <w:t>Подавление атаки</w:t>
            </w:r>
          </w:p>
          <w:p w14:paraId="3DA94317" w14:textId="0C303131" w:rsidR="00666EC6" w:rsidRPr="006E2043" w:rsidRDefault="00666EC6" w:rsidP="006E2043">
            <w:pPr>
              <w:suppressAutoHyphens/>
              <w:ind w:left="399"/>
              <w:jc w:val="both"/>
              <w:rPr>
                <w:rFonts w:eastAsia="Calibri"/>
                <w:sz w:val="22"/>
                <w:szCs w:val="22"/>
                <w:lang w:eastAsia="en-US"/>
              </w:rPr>
            </w:pPr>
          </w:p>
        </w:tc>
        <w:tc>
          <w:tcPr>
            <w:tcW w:w="7229" w:type="dxa"/>
          </w:tcPr>
          <w:p w14:paraId="087870C7" w14:textId="77777777" w:rsidR="002C164B" w:rsidRPr="006E2043" w:rsidRDefault="002C164B" w:rsidP="006E2043">
            <w:pPr>
              <w:suppressAutoHyphens/>
              <w:jc w:val="both"/>
              <w:rPr>
                <w:rFonts w:eastAsia="Calibri"/>
                <w:sz w:val="22"/>
                <w:szCs w:val="22"/>
                <w:lang w:eastAsia="en-US"/>
              </w:rPr>
            </w:pPr>
          </w:p>
          <w:p w14:paraId="217FA538" w14:textId="070C019B" w:rsidR="00666EC6" w:rsidRPr="006E2043" w:rsidRDefault="00666EC6" w:rsidP="006E2043">
            <w:pPr>
              <w:suppressAutoHyphens/>
              <w:jc w:val="both"/>
              <w:rPr>
                <w:rFonts w:eastAsia="Calibri"/>
                <w:sz w:val="22"/>
                <w:szCs w:val="22"/>
                <w:lang w:eastAsia="en-US"/>
              </w:rPr>
            </w:pPr>
            <w:r w:rsidRPr="006E2043">
              <w:rPr>
                <w:rFonts w:eastAsia="Calibri"/>
                <w:sz w:val="22"/>
                <w:szCs w:val="22"/>
                <w:lang w:eastAsia="en-US"/>
              </w:rPr>
              <w:t xml:space="preserve">Процесс устранения вредоносной составляющей в трафике, поступающем в инфраструктуру Заказчика. Обычно осуществляется с помощью </w:t>
            </w:r>
            <w:r w:rsidR="002C164B" w:rsidRPr="006E2043">
              <w:rPr>
                <w:rFonts w:eastAsia="Calibri"/>
                <w:sz w:val="22"/>
                <w:szCs w:val="22"/>
                <w:lang w:eastAsia="en-US"/>
              </w:rPr>
              <w:t>блокирования</w:t>
            </w:r>
            <w:r w:rsidRPr="006E2043">
              <w:rPr>
                <w:rFonts w:eastAsia="Calibri"/>
                <w:sz w:val="22"/>
                <w:szCs w:val="22"/>
                <w:lang w:eastAsia="en-US"/>
              </w:rPr>
              <w:t xml:space="preserve"> трафика на маршрутизаторах Магистральной сети Исполнителя</w:t>
            </w:r>
            <w:r w:rsidR="002C164B" w:rsidRPr="006E2043">
              <w:rPr>
                <w:rFonts w:eastAsia="Calibri"/>
                <w:sz w:val="22"/>
                <w:szCs w:val="22"/>
                <w:lang w:eastAsia="en-US"/>
              </w:rPr>
              <w:t xml:space="preserve"> на основании заданных кр</w:t>
            </w:r>
            <w:r w:rsidR="002B28FC" w:rsidRPr="006E2043">
              <w:rPr>
                <w:rFonts w:eastAsia="Calibri"/>
                <w:sz w:val="22"/>
                <w:szCs w:val="22"/>
                <w:lang w:eastAsia="en-US"/>
              </w:rPr>
              <w:t>и</w:t>
            </w:r>
            <w:r w:rsidR="002C164B" w:rsidRPr="006E2043">
              <w:rPr>
                <w:rFonts w:eastAsia="Calibri"/>
                <w:sz w:val="22"/>
                <w:szCs w:val="22"/>
                <w:lang w:eastAsia="en-US"/>
              </w:rPr>
              <w:t>териев</w:t>
            </w:r>
            <w:r w:rsidRPr="006E2043">
              <w:rPr>
                <w:rFonts w:eastAsia="Calibri"/>
                <w:sz w:val="22"/>
                <w:szCs w:val="22"/>
                <w:lang w:eastAsia="en-US"/>
              </w:rPr>
              <w:t>.</w:t>
            </w:r>
          </w:p>
        </w:tc>
      </w:tr>
      <w:tr w:rsidR="00666EC6" w:rsidRPr="006E2043" w14:paraId="1B1F7EF1" w14:textId="77777777" w:rsidTr="00020BE0">
        <w:trPr>
          <w:trHeight w:val="398"/>
        </w:trPr>
        <w:tc>
          <w:tcPr>
            <w:tcW w:w="3093" w:type="dxa"/>
          </w:tcPr>
          <w:p w14:paraId="74080B86" w14:textId="69D59B6D" w:rsidR="00666EC6" w:rsidRPr="006E2043" w:rsidRDefault="00666EC6" w:rsidP="006E2043">
            <w:pPr>
              <w:suppressAutoHyphens/>
              <w:ind w:left="399"/>
              <w:jc w:val="both"/>
              <w:rPr>
                <w:rFonts w:eastAsia="Calibri"/>
                <w:sz w:val="22"/>
                <w:szCs w:val="22"/>
                <w:lang w:eastAsia="en-US"/>
              </w:rPr>
            </w:pPr>
            <w:r w:rsidRPr="006E2043">
              <w:rPr>
                <w:rFonts w:eastAsia="Calibri"/>
                <w:sz w:val="22"/>
                <w:szCs w:val="22"/>
                <w:lang w:eastAsia="en-US"/>
              </w:rPr>
              <w:t>Обращение</w:t>
            </w:r>
          </w:p>
        </w:tc>
        <w:tc>
          <w:tcPr>
            <w:tcW w:w="7229" w:type="dxa"/>
          </w:tcPr>
          <w:p w14:paraId="73AEFCA7" w14:textId="4D2B53DD" w:rsidR="00666EC6" w:rsidRPr="006E2043" w:rsidRDefault="00666EC6" w:rsidP="006E2043">
            <w:pPr>
              <w:suppressAutoHyphens/>
              <w:jc w:val="both"/>
              <w:rPr>
                <w:rFonts w:eastAsia="Calibri"/>
                <w:sz w:val="22"/>
                <w:szCs w:val="22"/>
                <w:lang w:eastAsia="en-US"/>
              </w:rPr>
            </w:pPr>
            <w:r w:rsidRPr="006E2043">
              <w:rPr>
                <w:rFonts w:eastAsia="Calibri"/>
                <w:sz w:val="22"/>
                <w:szCs w:val="22"/>
                <w:lang w:eastAsia="en-US"/>
              </w:rPr>
              <w:t>Любая коммуникация с дежурной сменой Исполнителя посредством электронной почты, телефона или чат-бота.</w:t>
            </w:r>
          </w:p>
        </w:tc>
      </w:tr>
      <w:tr w:rsidR="00666EC6" w:rsidRPr="006E2043" w14:paraId="3BAF0745" w14:textId="77777777" w:rsidTr="00020BE0">
        <w:trPr>
          <w:trHeight w:val="398"/>
        </w:trPr>
        <w:tc>
          <w:tcPr>
            <w:tcW w:w="3093" w:type="dxa"/>
          </w:tcPr>
          <w:p w14:paraId="11057BE9" w14:textId="771BC322" w:rsidR="00666EC6" w:rsidRPr="006E2043" w:rsidRDefault="00666EC6" w:rsidP="006E2043">
            <w:pPr>
              <w:suppressAutoHyphens/>
              <w:ind w:left="399"/>
              <w:jc w:val="both"/>
              <w:rPr>
                <w:rFonts w:eastAsia="Calibri"/>
                <w:sz w:val="22"/>
                <w:szCs w:val="22"/>
                <w:lang w:eastAsia="en-US"/>
              </w:rPr>
            </w:pPr>
            <w:r w:rsidRPr="006E2043">
              <w:rPr>
                <w:rFonts w:eastAsia="Calibri"/>
                <w:sz w:val="22"/>
                <w:szCs w:val="22"/>
                <w:lang w:eastAsia="en-US"/>
              </w:rPr>
              <w:t>Заявка</w:t>
            </w:r>
          </w:p>
        </w:tc>
        <w:tc>
          <w:tcPr>
            <w:tcW w:w="7229" w:type="dxa"/>
          </w:tcPr>
          <w:p w14:paraId="1A6F5225" w14:textId="370AFCB8" w:rsidR="00666EC6" w:rsidRPr="006E2043" w:rsidRDefault="007D3EF5" w:rsidP="006E2043">
            <w:pPr>
              <w:suppressAutoHyphens/>
              <w:jc w:val="both"/>
              <w:rPr>
                <w:rFonts w:eastAsia="Calibri"/>
                <w:sz w:val="22"/>
                <w:szCs w:val="22"/>
                <w:lang w:eastAsia="en-US"/>
              </w:rPr>
            </w:pPr>
            <w:r w:rsidRPr="006E2043">
              <w:rPr>
                <w:rFonts w:eastAsia="Calibri"/>
                <w:sz w:val="22"/>
                <w:szCs w:val="22"/>
                <w:lang w:eastAsia="en-US"/>
              </w:rPr>
              <w:t xml:space="preserve">Сущность, генерируемая в результате </w:t>
            </w:r>
            <w:r w:rsidRPr="006E2043">
              <w:rPr>
                <w:rFonts w:eastAsia="Calibri"/>
                <w:i/>
                <w:sz w:val="22"/>
                <w:szCs w:val="22"/>
                <w:lang w:eastAsia="en-US"/>
              </w:rPr>
              <w:t>обращения</w:t>
            </w:r>
            <w:r w:rsidRPr="006E2043">
              <w:rPr>
                <w:rFonts w:eastAsia="Calibri"/>
                <w:sz w:val="22"/>
                <w:szCs w:val="22"/>
                <w:lang w:eastAsia="en-US"/>
              </w:rPr>
              <w:t xml:space="preserve"> </w:t>
            </w:r>
            <w:r w:rsidR="00666EC6" w:rsidRPr="006E2043">
              <w:rPr>
                <w:rFonts w:eastAsia="Calibri"/>
                <w:sz w:val="22"/>
                <w:szCs w:val="22"/>
                <w:lang w:eastAsia="en-US"/>
              </w:rPr>
              <w:t>Заказчика в дежурную смену Исполнителя, к котор</w:t>
            </w:r>
            <w:r w:rsidR="00C37915" w:rsidRPr="006E2043">
              <w:rPr>
                <w:rFonts w:eastAsia="Calibri"/>
                <w:sz w:val="22"/>
                <w:szCs w:val="22"/>
                <w:lang w:eastAsia="en-US"/>
              </w:rPr>
              <w:t>ой</w:t>
            </w:r>
            <w:r w:rsidR="00666EC6" w:rsidRPr="006E2043">
              <w:rPr>
                <w:rFonts w:eastAsia="Calibri"/>
                <w:sz w:val="22"/>
                <w:szCs w:val="22"/>
                <w:lang w:eastAsia="en-US"/>
              </w:rPr>
              <w:t xml:space="preserve"> применяются тайминги, указанные в </w:t>
            </w:r>
            <w:r w:rsidR="00666EC6" w:rsidRPr="006E2043">
              <w:rPr>
                <w:rFonts w:eastAsiaTheme="minorHAnsi"/>
                <w:szCs w:val="36"/>
                <w:lang w:eastAsia="en-US"/>
              </w:rPr>
              <w:t>SLA</w:t>
            </w:r>
            <w:r w:rsidR="00666EC6" w:rsidRPr="006E2043">
              <w:rPr>
                <w:rFonts w:eastAsia="Calibri"/>
                <w:sz w:val="22"/>
                <w:szCs w:val="22"/>
                <w:lang w:eastAsia="en-US"/>
              </w:rPr>
              <w:t xml:space="preserve"> п.7.</w:t>
            </w:r>
          </w:p>
        </w:tc>
      </w:tr>
      <w:tr w:rsidR="00666EC6" w:rsidRPr="006E2043" w14:paraId="5D76B8FC" w14:textId="77777777" w:rsidTr="00020BE0">
        <w:trPr>
          <w:trHeight w:val="398"/>
        </w:trPr>
        <w:tc>
          <w:tcPr>
            <w:tcW w:w="3093" w:type="dxa"/>
          </w:tcPr>
          <w:p w14:paraId="1B605386" w14:textId="5A631C81" w:rsidR="00666EC6" w:rsidRPr="006E2043" w:rsidRDefault="00666EC6" w:rsidP="006E2043">
            <w:pPr>
              <w:ind w:left="3235" w:hanging="2836"/>
              <w:rPr>
                <w:rFonts w:eastAsia="Calibri"/>
                <w:sz w:val="22"/>
                <w:szCs w:val="22"/>
                <w:lang w:eastAsia="en-US"/>
              </w:rPr>
            </w:pPr>
            <w:r w:rsidRPr="006E2043">
              <w:rPr>
                <w:rFonts w:eastAsia="Calibri"/>
                <w:sz w:val="22"/>
                <w:szCs w:val="22"/>
                <w:lang w:eastAsia="en-US"/>
              </w:rPr>
              <w:t>Инцидент</w:t>
            </w:r>
          </w:p>
        </w:tc>
        <w:tc>
          <w:tcPr>
            <w:tcW w:w="7229" w:type="dxa"/>
          </w:tcPr>
          <w:p w14:paraId="065FA416" w14:textId="3EF1F708" w:rsidR="00666EC6" w:rsidRPr="006E2043" w:rsidRDefault="00666EC6" w:rsidP="006E2043">
            <w:pPr>
              <w:suppressAutoHyphens/>
              <w:jc w:val="both"/>
              <w:rPr>
                <w:rFonts w:eastAsia="Calibri"/>
                <w:sz w:val="22"/>
                <w:szCs w:val="22"/>
                <w:lang w:eastAsia="en-US"/>
              </w:rPr>
            </w:pPr>
            <w:r w:rsidRPr="006E2043">
              <w:rPr>
                <w:rFonts w:eastAsia="Calibri"/>
                <w:sz w:val="22"/>
                <w:szCs w:val="22"/>
                <w:lang w:eastAsia="en-US"/>
              </w:rPr>
              <w:t>Любое событие, связанное с И</w:t>
            </w:r>
            <w:r w:rsidRPr="006E2043">
              <w:rPr>
                <w:rFonts w:eastAsia="Calibri"/>
                <w:caps/>
                <w:sz w:val="22"/>
                <w:szCs w:val="22"/>
                <w:lang w:eastAsia="en-US"/>
              </w:rPr>
              <w:t>с З</w:t>
            </w:r>
            <w:r w:rsidRPr="006E2043">
              <w:rPr>
                <w:rFonts w:eastAsia="Calibri"/>
                <w:sz w:val="22"/>
                <w:szCs w:val="22"/>
                <w:lang w:eastAsia="en-US"/>
              </w:rPr>
              <w:t>аказчика, которое негативно влияет или может повлиять в дальнейшем на функционирование инфраструктуры Заказчика.</w:t>
            </w:r>
          </w:p>
          <w:p w14:paraId="5970F513" w14:textId="17252095" w:rsidR="00666EC6" w:rsidRPr="006E2043" w:rsidRDefault="00666EC6" w:rsidP="006E2043">
            <w:pPr>
              <w:suppressAutoHyphens/>
              <w:jc w:val="both"/>
              <w:rPr>
                <w:rFonts w:eastAsia="Calibri"/>
                <w:sz w:val="22"/>
                <w:szCs w:val="22"/>
                <w:lang w:eastAsia="en-US"/>
              </w:rPr>
            </w:pPr>
          </w:p>
        </w:tc>
      </w:tr>
      <w:tr w:rsidR="00666EC6" w:rsidRPr="006E2043" w14:paraId="4B2A0054" w14:textId="77777777" w:rsidTr="00020BE0">
        <w:trPr>
          <w:trHeight w:val="398"/>
        </w:trPr>
        <w:tc>
          <w:tcPr>
            <w:tcW w:w="3093" w:type="dxa"/>
          </w:tcPr>
          <w:p w14:paraId="66B62DE9" w14:textId="516D1105" w:rsidR="00666EC6" w:rsidRPr="006E2043" w:rsidRDefault="00666EC6" w:rsidP="006E2043">
            <w:pPr>
              <w:ind w:left="3235" w:hanging="2836"/>
              <w:rPr>
                <w:rFonts w:eastAsia="Calibri"/>
                <w:sz w:val="22"/>
                <w:szCs w:val="22"/>
                <w:lang w:eastAsia="en-US"/>
              </w:rPr>
            </w:pPr>
            <w:r w:rsidRPr="006E2043">
              <w:rPr>
                <w:rFonts w:eastAsia="Calibri"/>
                <w:sz w:val="22"/>
                <w:szCs w:val="22"/>
                <w:lang w:eastAsia="en-US"/>
              </w:rPr>
              <w:lastRenderedPageBreak/>
              <w:t>Трафик</w:t>
            </w:r>
          </w:p>
        </w:tc>
        <w:tc>
          <w:tcPr>
            <w:tcW w:w="7229" w:type="dxa"/>
          </w:tcPr>
          <w:p w14:paraId="760C2666" w14:textId="7AD13C58" w:rsidR="00666EC6" w:rsidRPr="006E2043" w:rsidRDefault="00666EC6" w:rsidP="006E2043">
            <w:pPr>
              <w:suppressAutoHyphens/>
              <w:jc w:val="both"/>
              <w:rPr>
                <w:rFonts w:eastAsia="Calibri"/>
                <w:sz w:val="22"/>
                <w:szCs w:val="22"/>
                <w:lang w:eastAsia="en-US"/>
              </w:rPr>
            </w:pPr>
            <w:r w:rsidRPr="006E2043">
              <w:rPr>
                <w:rFonts w:eastAsia="Calibri"/>
                <w:sz w:val="22"/>
                <w:szCs w:val="22"/>
                <w:lang w:eastAsia="en-US"/>
              </w:rPr>
              <w:t>Информация, передаваемая по каналам связи за определенный период времени.</w:t>
            </w:r>
          </w:p>
        </w:tc>
      </w:tr>
      <w:tr w:rsidR="00113DE3" w:rsidRPr="006E2043" w14:paraId="3D58CE9F" w14:textId="77777777" w:rsidTr="00020BE0">
        <w:trPr>
          <w:trHeight w:val="398"/>
        </w:trPr>
        <w:tc>
          <w:tcPr>
            <w:tcW w:w="3093" w:type="dxa"/>
          </w:tcPr>
          <w:p w14:paraId="5CB4D2EB" w14:textId="77777777" w:rsidR="00113DE3" w:rsidRPr="006E2043" w:rsidRDefault="00D86266" w:rsidP="006E2043">
            <w:pPr>
              <w:ind w:left="3235" w:hanging="2836"/>
              <w:rPr>
                <w:rFonts w:eastAsia="Calibri"/>
                <w:sz w:val="22"/>
                <w:szCs w:val="22"/>
                <w:lang w:eastAsia="en-US"/>
              </w:rPr>
            </w:pPr>
            <w:r w:rsidRPr="006E2043">
              <w:rPr>
                <w:rFonts w:eastAsia="Calibri"/>
                <w:sz w:val="22"/>
                <w:szCs w:val="22"/>
                <w:lang w:eastAsia="en-US"/>
              </w:rPr>
              <w:t xml:space="preserve">Подозрительный </w:t>
            </w:r>
          </w:p>
          <w:p w14:paraId="02EA1897" w14:textId="05AB0AE1" w:rsidR="00D86266" w:rsidRPr="006E2043" w:rsidRDefault="00D86266" w:rsidP="006E2043">
            <w:pPr>
              <w:ind w:left="3235" w:hanging="2836"/>
              <w:rPr>
                <w:rFonts w:eastAsia="Calibri"/>
                <w:sz w:val="22"/>
                <w:szCs w:val="22"/>
                <w:lang w:eastAsia="en-US"/>
              </w:rPr>
            </w:pPr>
            <w:r w:rsidRPr="006E2043">
              <w:rPr>
                <w:rFonts w:eastAsia="Calibri"/>
                <w:sz w:val="22"/>
                <w:szCs w:val="22"/>
                <w:lang w:eastAsia="en-US"/>
              </w:rPr>
              <w:t>трафик</w:t>
            </w:r>
          </w:p>
        </w:tc>
        <w:tc>
          <w:tcPr>
            <w:tcW w:w="7229" w:type="dxa"/>
          </w:tcPr>
          <w:p w14:paraId="69BE1C83" w14:textId="0FB9B63B" w:rsidR="00113DE3" w:rsidRPr="006E2043" w:rsidRDefault="00D86266" w:rsidP="006E2043">
            <w:pPr>
              <w:suppressAutoHyphens/>
              <w:jc w:val="both"/>
              <w:rPr>
                <w:rFonts w:eastAsia="Calibri"/>
                <w:sz w:val="22"/>
                <w:szCs w:val="22"/>
                <w:lang w:eastAsia="en-US"/>
              </w:rPr>
            </w:pPr>
            <w:r w:rsidRPr="006E2043">
              <w:rPr>
                <w:rFonts w:eastAsia="Calibri"/>
                <w:sz w:val="22"/>
                <w:szCs w:val="22"/>
                <w:lang w:eastAsia="en-US"/>
              </w:rPr>
              <w:t xml:space="preserve">Интернет-трафик, поступающий на оборудование Заказчика, наличие которого может быть обусловлено наличием </w:t>
            </w:r>
            <w:proofErr w:type="spellStart"/>
            <w:r w:rsidRPr="006E2043">
              <w:rPr>
                <w:rFonts w:eastAsia="Calibri"/>
                <w:sz w:val="22"/>
                <w:szCs w:val="22"/>
                <w:lang w:eastAsia="en-US"/>
              </w:rPr>
              <w:t>DDoS</w:t>
            </w:r>
            <w:proofErr w:type="spellEnd"/>
            <w:r w:rsidRPr="006E2043">
              <w:rPr>
                <w:rFonts w:eastAsia="Calibri"/>
                <w:sz w:val="22"/>
                <w:szCs w:val="22"/>
                <w:lang w:eastAsia="en-US"/>
              </w:rPr>
              <w:t>-атаки, либо другими нежелательными для Заказчика факторами.</w:t>
            </w:r>
          </w:p>
        </w:tc>
      </w:tr>
      <w:tr w:rsidR="00736C10" w:rsidRPr="006E2043" w14:paraId="4E93AF2C" w14:textId="77777777" w:rsidTr="00020BE0">
        <w:trPr>
          <w:trHeight w:val="398"/>
        </w:trPr>
        <w:tc>
          <w:tcPr>
            <w:tcW w:w="3093" w:type="dxa"/>
          </w:tcPr>
          <w:p w14:paraId="5E0FF866" w14:textId="366E2002" w:rsidR="00736C10" w:rsidRPr="006E2043" w:rsidRDefault="00736C10" w:rsidP="006E2043">
            <w:pPr>
              <w:ind w:left="3235" w:hanging="2836"/>
              <w:rPr>
                <w:rFonts w:eastAsia="Calibri"/>
                <w:sz w:val="22"/>
                <w:szCs w:val="22"/>
                <w:lang w:eastAsia="en-US"/>
              </w:rPr>
            </w:pPr>
            <w:r w:rsidRPr="006E2043">
              <w:rPr>
                <w:rFonts w:eastAsia="Calibri"/>
                <w:sz w:val="22"/>
                <w:szCs w:val="22"/>
                <w:lang w:eastAsia="en-US"/>
              </w:rPr>
              <w:t>Консультация</w:t>
            </w:r>
          </w:p>
        </w:tc>
        <w:tc>
          <w:tcPr>
            <w:tcW w:w="7229" w:type="dxa"/>
          </w:tcPr>
          <w:p w14:paraId="25B93E31" w14:textId="2317AF77" w:rsidR="00736C10" w:rsidRPr="006E2043" w:rsidRDefault="00736C10" w:rsidP="006E2043">
            <w:pPr>
              <w:suppressAutoHyphens/>
              <w:jc w:val="both"/>
              <w:rPr>
                <w:rFonts w:eastAsia="Calibri"/>
                <w:sz w:val="22"/>
                <w:szCs w:val="22"/>
                <w:lang w:eastAsia="en-US"/>
              </w:rPr>
            </w:pPr>
            <w:r w:rsidRPr="006E2043">
              <w:rPr>
                <w:rFonts w:eastAsia="Calibri"/>
                <w:sz w:val="22"/>
                <w:szCs w:val="22"/>
                <w:lang w:eastAsia="en-US"/>
              </w:rPr>
              <w:t>Обращение в дежурную смену Исполнителя, напрямую не связанное с детектируемой аномалией трафика и имеющее отвлечённую Информационную направленность.</w:t>
            </w:r>
          </w:p>
        </w:tc>
      </w:tr>
      <w:tr w:rsidR="00475726" w:rsidRPr="006E2043" w14:paraId="544E1631" w14:textId="77777777" w:rsidTr="00020BE0">
        <w:trPr>
          <w:trHeight w:val="398"/>
        </w:trPr>
        <w:tc>
          <w:tcPr>
            <w:tcW w:w="3093" w:type="dxa"/>
          </w:tcPr>
          <w:p w14:paraId="7C508361" w14:textId="048F4A27" w:rsidR="00475726" w:rsidRPr="006E2043" w:rsidRDefault="00475726" w:rsidP="006E2043">
            <w:pPr>
              <w:ind w:left="3235" w:hanging="2836"/>
              <w:rPr>
                <w:rFonts w:eastAsia="Calibri"/>
                <w:sz w:val="22"/>
                <w:szCs w:val="22"/>
                <w:lang w:eastAsia="en-US"/>
              </w:rPr>
            </w:pPr>
            <w:r w:rsidRPr="006E2043">
              <w:rPr>
                <w:rFonts w:eastAsia="Calibri"/>
                <w:sz w:val="22"/>
                <w:szCs w:val="22"/>
                <w:lang w:eastAsia="en-US"/>
              </w:rPr>
              <w:t>Технический запрос</w:t>
            </w:r>
          </w:p>
        </w:tc>
        <w:tc>
          <w:tcPr>
            <w:tcW w:w="7229" w:type="dxa"/>
          </w:tcPr>
          <w:p w14:paraId="37CD2696" w14:textId="081C737E" w:rsidR="00475726" w:rsidRPr="006E2043" w:rsidRDefault="00475726" w:rsidP="006E2043">
            <w:pPr>
              <w:suppressAutoHyphens/>
              <w:jc w:val="both"/>
              <w:rPr>
                <w:rFonts w:eastAsia="Calibri"/>
                <w:sz w:val="22"/>
                <w:szCs w:val="22"/>
                <w:lang w:eastAsia="en-US"/>
              </w:rPr>
            </w:pPr>
            <w:r w:rsidRPr="006E2043">
              <w:rPr>
                <w:rFonts w:eastAsia="Calibri"/>
                <w:sz w:val="22"/>
                <w:szCs w:val="22"/>
                <w:lang w:eastAsia="en-US"/>
              </w:rPr>
              <w:t>Обращение Заказчика, связанное с корректировкой настроек обнаружения или подавления атак, при отсутствии в момент обращения влияния на доступность инфраструктуры Заказчика.</w:t>
            </w:r>
          </w:p>
        </w:tc>
      </w:tr>
      <w:tr w:rsidR="0055164F" w:rsidRPr="006E2043" w14:paraId="2EEC2493" w14:textId="77777777" w:rsidTr="00020BE0">
        <w:trPr>
          <w:trHeight w:val="398"/>
        </w:trPr>
        <w:tc>
          <w:tcPr>
            <w:tcW w:w="3093" w:type="dxa"/>
          </w:tcPr>
          <w:p w14:paraId="772016FD" w14:textId="70EF0A27" w:rsidR="0055164F" w:rsidRPr="006E2043" w:rsidRDefault="0055164F" w:rsidP="006E2043">
            <w:pPr>
              <w:ind w:left="3235" w:hanging="2836"/>
              <w:rPr>
                <w:rFonts w:eastAsia="Calibri"/>
                <w:sz w:val="22"/>
                <w:szCs w:val="22"/>
                <w:lang w:eastAsia="en-US"/>
              </w:rPr>
            </w:pPr>
            <w:bookmarkStart w:id="1" w:name="_Hlk130936250"/>
            <w:proofErr w:type="spellStart"/>
            <w:r w:rsidRPr="006E2043">
              <w:rPr>
                <w:rFonts w:eastAsia="Calibri"/>
                <w:sz w:val="22"/>
                <w:szCs w:val="22"/>
                <w:lang w:eastAsia="en-US"/>
              </w:rPr>
              <w:t>Алерт</w:t>
            </w:r>
            <w:proofErr w:type="spellEnd"/>
          </w:p>
        </w:tc>
        <w:tc>
          <w:tcPr>
            <w:tcW w:w="7229" w:type="dxa"/>
          </w:tcPr>
          <w:p w14:paraId="251EF00F" w14:textId="5B035EB5" w:rsidR="0055164F" w:rsidRPr="006E2043" w:rsidRDefault="0055164F" w:rsidP="006E2043">
            <w:pPr>
              <w:suppressAutoHyphens/>
              <w:jc w:val="both"/>
              <w:rPr>
                <w:rFonts w:eastAsia="Calibri"/>
                <w:sz w:val="22"/>
                <w:szCs w:val="22"/>
                <w:lang w:eastAsia="en-US"/>
              </w:rPr>
            </w:pPr>
            <w:r w:rsidRPr="006E2043">
              <w:rPr>
                <w:rFonts w:eastAsia="Calibri"/>
                <w:sz w:val="22"/>
                <w:szCs w:val="22"/>
                <w:lang w:eastAsia="en-US"/>
              </w:rPr>
              <w:t>Одн</w:t>
            </w:r>
            <w:r w:rsidR="00043478" w:rsidRPr="006E2043">
              <w:rPr>
                <w:rFonts w:eastAsia="Calibri"/>
                <w:sz w:val="22"/>
                <w:szCs w:val="22"/>
                <w:lang w:eastAsia="en-US"/>
              </w:rPr>
              <w:t>о</w:t>
            </w:r>
            <w:r w:rsidRPr="006E2043">
              <w:rPr>
                <w:rFonts w:eastAsia="Calibri"/>
                <w:sz w:val="22"/>
                <w:szCs w:val="22"/>
                <w:lang w:eastAsia="en-US"/>
              </w:rPr>
              <w:t xml:space="preserve"> </w:t>
            </w:r>
            <w:r w:rsidR="003846CF" w:rsidRPr="006E2043">
              <w:rPr>
                <w:rFonts w:eastAsia="Calibri"/>
                <w:sz w:val="22"/>
                <w:szCs w:val="22"/>
                <w:lang w:eastAsia="en-US"/>
              </w:rPr>
              <w:t>событие</w:t>
            </w:r>
            <w:r w:rsidRPr="006E2043">
              <w:rPr>
                <w:rFonts w:eastAsia="Calibri"/>
                <w:sz w:val="22"/>
                <w:szCs w:val="22"/>
                <w:lang w:eastAsia="en-US"/>
              </w:rPr>
              <w:t xml:space="preserve"> в журнале зарегистрированных аномалий.</w:t>
            </w:r>
          </w:p>
        </w:tc>
      </w:tr>
      <w:bookmarkEnd w:id="1"/>
      <w:tr w:rsidR="00475726" w:rsidRPr="006E2043" w14:paraId="05CEF4C5" w14:textId="77777777" w:rsidTr="00020BE0">
        <w:trPr>
          <w:trHeight w:val="398"/>
        </w:trPr>
        <w:tc>
          <w:tcPr>
            <w:tcW w:w="3093" w:type="dxa"/>
          </w:tcPr>
          <w:p w14:paraId="2FD7809D" w14:textId="7815E2C9" w:rsidR="00475726" w:rsidRPr="006E2043" w:rsidRDefault="00475726" w:rsidP="006E2043">
            <w:pPr>
              <w:ind w:left="3235" w:hanging="2836"/>
              <w:rPr>
                <w:rFonts w:eastAsia="Calibri"/>
                <w:sz w:val="22"/>
                <w:szCs w:val="22"/>
                <w:lang w:eastAsia="en-US"/>
              </w:rPr>
            </w:pPr>
          </w:p>
        </w:tc>
        <w:tc>
          <w:tcPr>
            <w:tcW w:w="7229" w:type="dxa"/>
          </w:tcPr>
          <w:p w14:paraId="796DD69B" w14:textId="0F1D74C8" w:rsidR="00475726" w:rsidRPr="006E2043" w:rsidRDefault="00475726" w:rsidP="006E2043">
            <w:pPr>
              <w:suppressAutoHyphens/>
              <w:jc w:val="both"/>
              <w:rPr>
                <w:rFonts w:eastAsia="Calibri"/>
                <w:sz w:val="22"/>
                <w:szCs w:val="22"/>
                <w:lang w:eastAsia="en-US"/>
              </w:rPr>
            </w:pPr>
          </w:p>
        </w:tc>
      </w:tr>
    </w:tbl>
    <w:p w14:paraId="2D308D99" w14:textId="4DF37E64" w:rsidR="008A41E8" w:rsidRPr="006E2043" w:rsidRDefault="008A41E8" w:rsidP="006E2043">
      <w:pPr>
        <w:pStyle w:val="14"/>
        <w:numPr>
          <w:ilvl w:val="0"/>
          <w:numId w:val="42"/>
        </w:numPr>
        <w:suppressAutoHyphens/>
        <w:spacing w:before="0"/>
        <w:ind w:left="1134" w:hanging="567"/>
        <w:jc w:val="both"/>
        <w:rPr>
          <w:rFonts w:ascii="Times New Roman" w:eastAsiaTheme="minorHAnsi" w:hAnsi="Times New Roman"/>
          <w:bCs w:val="0"/>
          <w:color w:val="auto"/>
          <w:szCs w:val="36"/>
          <w:lang w:eastAsia="en-US"/>
        </w:rPr>
      </w:pPr>
      <w:r w:rsidRPr="006E2043">
        <w:rPr>
          <w:rFonts w:ascii="Times New Roman" w:eastAsiaTheme="minorHAnsi" w:hAnsi="Times New Roman"/>
          <w:bCs w:val="0"/>
          <w:color w:val="auto"/>
          <w:szCs w:val="36"/>
          <w:lang w:eastAsia="en-US"/>
        </w:rPr>
        <w:t>Общие сведения</w:t>
      </w:r>
      <w:bookmarkEnd w:id="0"/>
    </w:p>
    <w:p w14:paraId="3AB4E273" w14:textId="74E5CAD1" w:rsidR="008A41E8" w:rsidRPr="006E2043" w:rsidRDefault="008A41E8" w:rsidP="006E2043">
      <w:pPr>
        <w:pStyle w:val="25"/>
        <w:numPr>
          <w:ilvl w:val="1"/>
          <w:numId w:val="42"/>
        </w:numPr>
        <w:suppressAutoHyphens/>
        <w:spacing w:before="0"/>
        <w:ind w:left="1134" w:hanging="567"/>
        <w:jc w:val="both"/>
        <w:rPr>
          <w:rFonts w:ascii="Times New Roman" w:eastAsiaTheme="minorHAnsi" w:hAnsi="Times New Roman"/>
          <w:bCs w:val="0"/>
          <w:color w:val="auto"/>
          <w:sz w:val="24"/>
          <w:szCs w:val="36"/>
          <w:lang w:eastAsia="en-US"/>
        </w:rPr>
      </w:pPr>
      <w:r w:rsidRPr="006E2043">
        <w:rPr>
          <w:rFonts w:ascii="Times New Roman" w:eastAsiaTheme="minorHAnsi" w:hAnsi="Times New Roman"/>
          <w:bCs w:val="0"/>
          <w:color w:val="auto"/>
          <w:sz w:val="24"/>
          <w:szCs w:val="36"/>
          <w:lang w:eastAsia="en-US"/>
        </w:rPr>
        <w:t>Полное наименование Услу</w:t>
      </w:r>
      <w:r w:rsidR="00172CC9" w:rsidRPr="006E2043">
        <w:rPr>
          <w:rFonts w:ascii="Times New Roman" w:eastAsiaTheme="minorHAnsi" w:hAnsi="Times New Roman"/>
          <w:bCs w:val="0"/>
          <w:color w:val="auto"/>
          <w:sz w:val="24"/>
          <w:szCs w:val="36"/>
          <w:lang w:eastAsia="en-US"/>
        </w:rPr>
        <w:t>ги</w:t>
      </w:r>
    </w:p>
    <w:p w14:paraId="486034A3" w14:textId="65399A64" w:rsidR="008A41E8" w:rsidRPr="006E2043" w:rsidRDefault="008A41E8" w:rsidP="006E2043">
      <w:pPr>
        <w:pStyle w:val="1H3"/>
        <w:spacing w:after="0"/>
        <w:ind w:left="567" w:firstLine="567"/>
        <w:jc w:val="both"/>
        <w:rPr>
          <w:b w:val="0"/>
        </w:rPr>
      </w:pPr>
      <w:r w:rsidRPr="006E2043">
        <w:rPr>
          <w:b w:val="0"/>
        </w:rPr>
        <w:t>Полное наименование услуг</w:t>
      </w:r>
      <w:r w:rsidR="00756144" w:rsidRPr="006E2043">
        <w:rPr>
          <w:b w:val="0"/>
        </w:rPr>
        <w:t>и</w:t>
      </w:r>
      <w:r w:rsidRPr="006E2043">
        <w:rPr>
          <w:b w:val="0"/>
        </w:rPr>
        <w:t>: Услуг</w:t>
      </w:r>
      <w:r w:rsidR="00172CC9" w:rsidRPr="006E2043">
        <w:rPr>
          <w:b w:val="0"/>
        </w:rPr>
        <w:t xml:space="preserve">а </w:t>
      </w:r>
      <w:r w:rsidRPr="006E2043">
        <w:rPr>
          <w:b w:val="0"/>
        </w:rPr>
        <w:t xml:space="preserve">по защите </w:t>
      </w:r>
      <w:r w:rsidR="0073016A" w:rsidRPr="006E2043">
        <w:rPr>
          <w:b w:val="0"/>
        </w:rPr>
        <w:t>инт</w:t>
      </w:r>
      <w:r w:rsidR="007046E2" w:rsidRPr="006E2043">
        <w:rPr>
          <w:b w:val="0"/>
        </w:rPr>
        <w:t>е</w:t>
      </w:r>
      <w:r w:rsidR="0073016A" w:rsidRPr="006E2043">
        <w:rPr>
          <w:b w:val="0"/>
        </w:rPr>
        <w:t>рнет-ресурсов от распределенных атак, направленных на отказ в обслуживании</w:t>
      </w:r>
      <w:r w:rsidRPr="006E2043">
        <w:rPr>
          <w:b w:val="0"/>
        </w:rPr>
        <w:t>,</w:t>
      </w:r>
      <w:r w:rsidR="0073016A" w:rsidRPr="006E2043">
        <w:rPr>
          <w:b w:val="0"/>
        </w:rPr>
        <w:t xml:space="preserve"> </w:t>
      </w:r>
      <w:r w:rsidRPr="006E2043">
        <w:rPr>
          <w:b w:val="0"/>
        </w:rPr>
        <w:t xml:space="preserve">с целью защиты информационных систем </w:t>
      </w:r>
      <w:bookmarkStart w:id="2" w:name="_Hlk94181007"/>
      <w:r w:rsidR="00EE38C1" w:rsidRPr="006E2043">
        <w:rPr>
          <w:b w:val="0"/>
        </w:rPr>
        <w:t xml:space="preserve">и сетевой </w:t>
      </w:r>
      <w:proofErr w:type="gramStart"/>
      <w:r w:rsidR="00EE38C1" w:rsidRPr="006E2043">
        <w:rPr>
          <w:b w:val="0"/>
        </w:rPr>
        <w:t>инфраструктуры</w:t>
      </w:r>
      <w:r w:rsidR="0005360E" w:rsidRPr="006E2043">
        <w:rPr>
          <w:b w:val="0"/>
        </w:rPr>
        <w:t xml:space="preserve"> </w:t>
      </w:r>
      <w:bookmarkEnd w:id="2"/>
      <w:r w:rsidR="006E2043" w:rsidRPr="006E2043">
        <w:rPr>
          <w:b w:val="0"/>
        </w:rPr>
        <w:t xml:space="preserve"> </w:t>
      </w:r>
      <w:r w:rsidRPr="006E2043">
        <w:rPr>
          <w:b w:val="0"/>
        </w:rPr>
        <w:t>(</w:t>
      </w:r>
      <w:proofErr w:type="gramEnd"/>
      <w:r w:rsidRPr="006E2043">
        <w:rPr>
          <w:b w:val="0"/>
        </w:rPr>
        <w:t>далее – Услуг</w:t>
      </w:r>
      <w:r w:rsidR="00172CC9" w:rsidRPr="006E2043">
        <w:rPr>
          <w:b w:val="0"/>
        </w:rPr>
        <w:t>а</w:t>
      </w:r>
      <w:r w:rsidRPr="006E2043">
        <w:rPr>
          <w:b w:val="0"/>
        </w:rPr>
        <w:t>).</w:t>
      </w:r>
    </w:p>
    <w:p w14:paraId="0BA1DCF8" w14:textId="5196C409" w:rsidR="00EA6E1E" w:rsidRPr="006E2043" w:rsidRDefault="00EA6E1E" w:rsidP="006E2043">
      <w:pPr>
        <w:pStyle w:val="14"/>
        <w:numPr>
          <w:ilvl w:val="0"/>
          <w:numId w:val="42"/>
        </w:numPr>
        <w:suppressAutoHyphens/>
        <w:spacing w:before="0"/>
        <w:ind w:left="1134" w:hanging="567"/>
        <w:jc w:val="both"/>
        <w:rPr>
          <w:rFonts w:ascii="Times New Roman" w:hAnsi="Times New Roman"/>
          <w:sz w:val="24"/>
          <w:szCs w:val="24"/>
        </w:rPr>
      </w:pPr>
      <w:r w:rsidRPr="006E2043">
        <w:rPr>
          <w:rFonts w:ascii="Times New Roman" w:eastAsiaTheme="minorHAnsi" w:hAnsi="Times New Roman"/>
          <w:bCs w:val="0"/>
          <w:color w:val="auto"/>
          <w:sz w:val="24"/>
          <w:szCs w:val="24"/>
          <w:lang w:eastAsia="en-US"/>
        </w:rPr>
        <w:t>Назначение и цель оказания Услуг</w:t>
      </w:r>
      <w:r w:rsidR="00182249" w:rsidRPr="006E2043">
        <w:rPr>
          <w:rFonts w:ascii="Times New Roman" w:eastAsiaTheme="minorHAnsi" w:hAnsi="Times New Roman"/>
          <w:bCs w:val="0"/>
          <w:color w:val="auto"/>
          <w:sz w:val="24"/>
          <w:szCs w:val="24"/>
          <w:lang w:eastAsia="en-US"/>
        </w:rPr>
        <w:t>и</w:t>
      </w:r>
    </w:p>
    <w:p w14:paraId="5BA6C36D" w14:textId="204FEDCB" w:rsidR="00EA6E1E" w:rsidRPr="006E2043" w:rsidRDefault="00EA6E1E" w:rsidP="006E2043">
      <w:pPr>
        <w:pStyle w:val="25"/>
        <w:numPr>
          <w:ilvl w:val="1"/>
          <w:numId w:val="42"/>
        </w:numPr>
        <w:suppressAutoHyphens/>
        <w:spacing w:before="0"/>
        <w:ind w:left="1134" w:hanging="567"/>
        <w:jc w:val="both"/>
        <w:rPr>
          <w:rFonts w:ascii="Times New Roman" w:hAnsi="Times New Roman"/>
          <w:b w:val="0"/>
        </w:rPr>
      </w:pPr>
      <w:r w:rsidRPr="006E2043">
        <w:rPr>
          <w:rFonts w:ascii="Times New Roman" w:eastAsiaTheme="minorHAnsi" w:hAnsi="Times New Roman"/>
          <w:bCs w:val="0"/>
          <w:color w:val="auto"/>
          <w:sz w:val="24"/>
          <w:szCs w:val="36"/>
          <w:lang w:eastAsia="en-US"/>
        </w:rPr>
        <w:t xml:space="preserve">Назначение </w:t>
      </w:r>
      <w:r w:rsidR="00182249" w:rsidRPr="006E2043">
        <w:rPr>
          <w:rFonts w:ascii="Times New Roman" w:eastAsiaTheme="minorHAnsi" w:hAnsi="Times New Roman"/>
          <w:bCs w:val="0"/>
          <w:color w:val="auto"/>
          <w:sz w:val="24"/>
          <w:szCs w:val="36"/>
          <w:lang w:eastAsia="en-US"/>
        </w:rPr>
        <w:t>У</w:t>
      </w:r>
      <w:r w:rsidRPr="006E2043">
        <w:rPr>
          <w:rFonts w:ascii="Times New Roman" w:eastAsiaTheme="minorHAnsi" w:hAnsi="Times New Roman"/>
          <w:bCs w:val="0"/>
          <w:color w:val="auto"/>
          <w:sz w:val="24"/>
          <w:szCs w:val="36"/>
          <w:lang w:eastAsia="en-US"/>
        </w:rPr>
        <w:t>слуг</w:t>
      </w:r>
      <w:r w:rsidR="00182249" w:rsidRPr="006E2043">
        <w:rPr>
          <w:rFonts w:ascii="Times New Roman" w:eastAsiaTheme="minorHAnsi" w:hAnsi="Times New Roman"/>
          <w:bCs w:val="0"/>
          <w:color w:val="auto"/>
          <w:sz w:val="24"/>
          <w:szCs w:val="36"/>
          <w:lang w:eastAsia="en-US"/>
        </w:rPr>
        <w:t>и</w:t>
      </w:r>
    </w:p>
    <w:p w14:paraId="2CCFDA54" w14:textId="4F7E167B" w:rsidR="00711797" w:rsidRPr="006E2043" w:rsidRDefault="0073016A" w:rsidP="006E2043">
      <w:pPr>
        <w:pStyle w:val="1H3"/>
        <w:spacing w:after="0"/>
        <w:ind w:left="0" w:firstLine="567"/>
        <w:jc w:val="both"/>
        <w:rPr>
          <w:b w:val="0"/>
        </w:rPr>
      </w:pPr>
      <w:r w:rsidRPr="006E2043">
        <w:rPr>
          <w:b w:val="0"/>
        </w:rPr>
        <w:t xml:space="preserve">Назначением оказания Услуги является </w:t>
      </w:r>
      <w:r w:rsidR="005B68CA" w:rsidRPr="006E2043">
        <w:rPr>
          <w:b w:val="0"/>
        </w:rPr>
        <w:t>минимизаци</w:t>
      </w:r>
      <w:r w:rsidR="008E210C" w:rsidRPr="006E2043">
        <w:rPr>
          <w:b w:val="0"/>
        </w:rPr>
        <w:t>я</w:t>
      </w:r>
      <w:r w:rsidR="005B68CA" w:rsidRPr="006E2043">
        <w:rPr>
          <w:b w:val="0"/>
        </w:rPr>
        <w:t xml:space="preserve"> </w:t>
      </w:r>
      <w:r w:rsidR="005B68CA" w:rsidRPr="006E2043">
        <w:rPr>
          <w:rFonts w:eastAsia="Cambria"/>
          <w:b w:val="0"/>
        </w:rPr>
        <w:t>материальных</w:t>
      </w:r>
      <w:r w:rsidR="005B68CA" w:rsidRPr="006E2043">
        <w:rPr>
          <w:rFonts w:eastAsia="Cambria"/>
        </w:rPr>
        <w:t xml:space="preserve"> </w:t>
      </w:r>
      <w:r w:rsidR="005B68CA" w:rsidRPr="006E2043">
        <w:rPr>
          <w:rFonts w:eastAsia="Cambria"/>
          <w:b w:val="0"/>
        </w:rPr>
        <w:t>и</w:t>
      </w:r>
      <w:r w:rsidR="005B68CA" w:rsidRPr="006E2043">
        <w:rPr>
          <w:rFonts w:eastAsia="Cambria"/>
        </w:rPr>
        <w:t xml:space="preserve"> </w:t>
      </w:r>
      <w:r w:rsidR="005B68CA" w:rsidRPr="006E2043">
        <w:rPr>
          <w:rFonts w:eastAsia="Cambria"/>
          <w:b w:val="0"/>
        </w:rPr>
        <w:t>имиджевых</w:t>
      </w:r>
      <w:r w:rsidR="005B68CA" w:rsidRPr="006E2043">
        <w:rPr>
          <w:rFonts w:eastAsia="Cambria"/>
        </w:rPr>
        <w:t xml:space="preserve"> </w:t>
      </w:r>
      <w:r w:rsidR="005B68CA" w:rsidRPr="006E2043">
        <w:rPr>
          <w:rFonts w:eastAsia="Cambria"/>
          <w:b w:val="0"/>
        </w:rPr>
        <w:t>рисков Заказчика</w:t>
      </w:r>
      <w:r w:rsidR="005B68CA" w:rsidRPr="006E2043">
        <w:rPr>
          <w:b w:val="0"/>
        </w:rPr>
        <w:t xml:space="preserve">, возникающих от </w:t>
      </w:r>
      <w:r w:rsidR="00922CB0" w:rsidRPr="006E2043">
        <w:rPr>
          <w:b w:val="0"/>
        </w:rPr>
        <w:t xml:space="preserve">нераспределённых и распределённых </w:t>
      </w:r>
      <w:r w:rsidR="005B68CA" w:rsidRPr="006E2043">
        <w:rPr>
          <w:b w:val="0"/>
        </w:rPr>
        <w:t>атак</w:t>
      </w:r>
      <w:r w:rsidR="00922CB0" w:rsidRPr="006E2043">
        <w:rPr>
          <w:b w:val="0"/>
        </w:rPr>
        <w:t xml:space="preserve">, направленных на </w:t>
      </w:r>
      <w:r w:rsidR="005D3FC1" w:rsidRPr="006E2043">
        <w:rPr>
          <w:b w:val="0"/>
        </w:rPr>
        <w:t xml:space="preserve">исчерпание вычислительных ресурсов оборудования или каналов связи и </w:t>
      </w:r>
      <w:r w:rsidR="00922CB0" w:rsidRPr="006E2043">
        <w:rPr>
          <w:b w:val="0"/>
        </w:rPr>
        <w:t xml:space="preserve">отказ в обслуживании (далее </w:t>
      </w:r>
      <w:r w:rsidR="00922CB0" w:rsidRPr="006E2043">
        <w:rPr>
          <w:b w:val="0"/>
          <w:lang w:val="en-US"/>
        </w:rPr>
        <w:t>DDoS</w:t>
      </w:r>
      <w:r w:rsidR="00922CB0" w:rsidRPr="006E2043">
        <w:rPr>
          <w:b w:val="0"/>
        </w:rPr>
        <w:t>/</w:t>
      </w:r>
      <w:r w:rsidR="00922CB0" w:rsidRPr="006E2043">
        <w:rPr>
          <w:b w:val="0"/>
          <w:lang w:val="en-US"/>
        </w:rPr>
        <w:t>DoS</w:t>
      </w:r>
      <w:r w:rsidR="00922CB0" w:rsidRPr="006E2043">
        <w:rPr>
          <w:b w:val="0"/>
        </w:rPr>
        <w:t>)</w:t>
      </w:r>
      <w:r w:rsidR="005D3FC1" w:rsidRPr="006E2043">
        <w:rPr>
          <w:b w:val="0"/>
        </w:rPr>
        <w:t xml:space="preserve"> инфраструктуры Заказчика</w:t>
      </w:r>
      <w:r w:rsidR="00F0344E" w:rsidRPr="006E2043">
        <w:rPr>
          <w:b w:val="0"/>
        </w:rPr>
        <w:t>, а</w:t>
      </w:r>
      <w:r w:rsidR="00711797" w:rsidRPr="006E2043">
        <w:rPr>
          <w:rFonts w:eastAsia="Cambria"/>
        </w:rPr>
        <w:t xml:space="preserve"> </w:t>
      </w:r>
      <w:r w:rsidR="00711797" w:rsidRPr="006E2043">
        <w:rPr>
          <w:rFonts w:eastAsia="Cambria"/>
          <w:b w:val="0"/>
        </w:rPr>
        <w:t xml:space="preserve">также </w:t>
      </w:r>
      <w:r w:rsidR="004F1640" w:rsidRPr="006E2043">
        <w:rPr>
          <w:rFonts w:eastAsia="Cambria"/>
          <w:b w:val="0"/>
        </w:rPr>
        <w:t xml:space="preserve">обеспечение выполнения </w:t>
      </w:r>
      <w:r w:rsidR="00711797" w:rsidRPr="006E2043">
        <w:rPr>
          <w:rFonts w:eastAsia="Cambria"/>
          <w:b w:val="0"/>
        </w:rPr>
        <w:t>требований отраслевы</w:t>
      </w:r>
      <w:r w:rsidR="004F1640" w:rsidRPr="006E2043">
        <w:rPr>
          <w:rFonts w:eastAsia="Cambria"/>
          <w:b w:val="0"/>
        </w:rPr>
        <w:t>х</w:t>
      </w:r>
      <w:r w:rsidR="00711797" w:rsidRPr="006E2043">
        <w:rPr>
          <w:rFonts w:eastAsia="Cambria"/>
          <w:b w:val="0"/>
        </w:rPr>
        <w:t xml:space="preserve"> регуляторов и законодательства РФ.</w:t>
      </w:r>
    </w:p>
    <w:p w14:paraId="76CD60AF" w14:textId="40E4D933" w:rsidR="00EA6E1E" w:rsidRPr="006E2043" w:rsidRDefault="00EA6E1E" w:rsidP="006E2043">
      <w:pPr>
        <w:pStyle w:val="25"/>
        <w:numPr>
          <w:ilvl w:val="1"/>
          <w:numId w:val="42"/>
        </w:numPr>
        <w:suppressAutoHyphens/>
        <w:spacing w:before="0"/>
        <w:ind w:left="1134" w:hanging="567"/>
        <w:jc w:val="both"/>
        <w:rPr>
          <w:rFonts w:ascii="Times New Roman" w:eastAsiaTheme="minorHAnsi" w:hAnsi="Times New Roman"/>
          <w:bCs w:val="0"/>
          <w:color w:val="auto"/>
          <w:sz w:val="24"/>
          <w:szCs w:val="36"/>
          <w:lang w:eastAsia="en-US"/>
        </w:rPr>
      </w:pPr>
      <w:r w:rsidRPr="006E2043">
        <w:rPr>
          <w:rFonts w:ascii="Times New Roman" w:eastAsiaTheme="minorHAnsi" w:hAnsi="Times New Roman"/>
          <w:bCs w:val="0"/>
          <w:color w:val="auto"/>
          <w:sz w:val="24"/>
          <w:szCs w:val="36"/>
          <w:lang w:eastAsia="en-US"/>
        </w:rPr>
        <w:t xml:space="preserve">Цели оказания </w:t>
      </w:r>
      <w:r w:rsidR="00182249" w:rsidRPr="006E2043">
        <w:rPr>
          <w:rFonts w:ascii="Times New Roman" w:eastAsiaTheme="minorHAnsi" w:hAnsi="Times New Roman"/>
          <w:bCs w:val="0"/>
          <w:color w:val="auto"/>
          <w:sz w:val="24"/>
          <w:szCs w:val="36"/>
          <w:lang w:eastAsia="en-US"/>
        </w:rPr>
        <w:t>У</w:t>
      </w:r>
      <w:r w:rsidRPr="006E2043">
        <w:rPr>
          <w:rFonts w:ascii="Times New Roman" w:eastAsiaTheme="minorHAnsi" w:hAnsi="Times New Roman"/>
          <w:bCs w:val="0"/>
          <w:color w:val="auto"/>
          <w:sz w:val="24"/>
          <w:szCs w:val="36"/>
          <w:lang w:eastAsia="en-US"/>
        </w:rPr>
        <w:t>слуг</w:t>
      </w:r>
      <w:r w:rsidR="00182249" w:rsidRPr="006E2043">
        <w:rPr>
          <w:rFonts w:ascii="Times New Roman" w:eastAsiaTheme="minorHAnsi" w:hAnsi="Times New Roman"/>
          <w:bCs w:val="0"/>
          <w:color w:val="auto"/>
          <w:sz w:val="24"/>
          <w:szCs w:val="36"/>
          <w:lang w:eastAsia="en-US"/>
        </w:rPr>
        <w:t>и</w:t>
      </w:r>
    </w:p>
    <w:p w14:paraId="01802937" w14:textId="06459F04" w:rsidR="00C74B11" w:rsidRPr="006E2043" w:rsidRDefault="00C74B11" w:rsidP="006E2043">
      <w:pPr>
        <w:pStyle w:val="1H3"/>
        <w:spacing w:after="0"/>
        <w:ind w:left="0" w:firstLine="567"/>
        <w:jc w:val="both"/>
        <w:rPr>
          <w:b w:val="0"/>
        </w:rPr>
      </w:pPr>
      <w:r w:rsidRPr="006E2043">
        <w:rPr>
          <w:b w:val="0"/>
        </w:rPr>
        <w:t xml:space="preserve">Основной целью </w:t>
      </w:r>
      <w:r w:rsidR="004110CF" w:rsidRPr="006E2043">
        <w:rPr>
          <w:b w:val="0"/>
        </w:rPr>
        <w:t xml:space="preserve">оказания </w:t>
      </w:r>
      <w:r w:rsidRPr="006E2043">
        <w:rPr>
          <w:b w:val="0"/>
        </w:rPr>
        <w:t xml:space="preserve">Услуги является </w:t>
      </w:r>
      <w:r w:rsidR="00AC7685" w:rsidRPr="006E2043">
        <w:rPr>
          <w:b w:val="0"/>
        </w:rPr>
        <w:t xml:space="preserve">организация </w:t>
      </w:r>
      <w:r w:rsidR="004110CF" w:rsidRPr="006E2043">
        <w:rPr>
          <w:b w:val="0"/>
        </w:rPr>
        <w:t>защит</w:t>
      </w:r>
      <w:r w:rsidR="00AC7685" w:rsidRPr="006E2043">
        <w:rPr>
          <w:b w:val="0"/>
        </w:rPr>
        <w:t>ы</w:t>
      </w:r>
      <w:r w:rsidR="004110CF" w:rsidRPr="006E2043">
        <w:rPr>
          <w:b w:val="0"/>
        </w:rPr>
        <w:t xml:space="preserve"> </w:t>
      </w:r>
      <w:r w:rsidR="00F0344E" w:rsidRPr="006E2043">
        <w:rPr>
          <w:b w:val="0"/>
        </w:rPr>
        <w:t xml:space="preserve">информационных </w:t>
      </w:r>
      <w:r w:rsidR="005D3FC1" w:rsidRPr="006E2043">
        <w:rPr>
          <w:b w:val="0"/>
        </w:rPr>
        <w:t xml:space="preserve">систем </w:t>
      </w:r>
      <w:r w:rsidR="0073016A" w:rsidRPr="006E2043">
        <w:rPr>
          <w:b w:val="0"/>
        </w:rPr>
        <w:t>и каналов связи</w:t>
      </w:r>
      <w:r w:rsidRPr="006E2043">
        <w:rPr>
          <w:b w:val="0"/>
        </w:rPr>
        <w:t xml:space="preserve"> </w:t>
      </w:r>
      <w:r w:rsidR="00110BDC" w:rsidRPr="006E2043">
        <w:rPr>
          <w:b w:val="0"/>
        </w:rPr>
        <w:t xml:space="preserve">Заказчика </w:t>
      </w:r>
      <w:r w:rsidRPr="006E2043">
        <w:rPr>
          <w:b w:val="0"/>
        </w:rPr>
        <w:t>от</w:t>
      </w:r>
      <w:r w:rsidR="003F07FF" w:rsidRPr="006E2043">
        <w:rPr>
          <w:b w:val="0"/>
        </w:rPr>
        <w:t xml:space="preserve"> </w:t>
      </w:r>
      <w:r w:rsidR="003F07FF" w:rsidRPr="006E2043">
        <w:rPr>
          <w:b w:val="0"/>
          <w:lang w:val="en-US"/>
        </w:rPr>
        <w:t>DDoS</w:t>
      </w:r>
      <w:r w:rsidR="003F07FF" w:rsidRPr="006E2043">
        <w:rPr>
          <w:b w:val="0"/>
        </w:rPr>
        <w:t>/</w:t>
      </w:r>
      <w:r w:rsidR="003F07FF" w:rsidRPr="006E2043">
        <w:rPr>
          <w:b w:val="0"/>
          <w:lang w:val="en-US"/>
        </w:rPr>
        <w:t>DoS</w:t>
      </w:r>
      <w:r w:rsidR="00491BD7" w:rsidRPr="006E2043">
        <w:rPr>
          <w:b w:val="0"/>
        </w:rPr>
        <w:t xml:space="preserve"> </w:t>
      </w:r>
      <w:r w:rsidRPr="006E2043">
        <w:rPr>
          <w:b w:val="0"/>
        </w:rPr>
        <w:t>атак злоумышленников.</w:t>
      </w:r>
    </w:p>
    <w:p w14:paraId="1AEDC1DD" w14:textId="7FCC7627" w:rsidR="00C74B11" w:rsidRPr="006E2043" w:rsidRDefault="00C74B11" w:rsidP="006E2043">
      <w:pPr>
        <w:pStyle w:val="25"/>
        <w:numPr>
          <w:ilvl w:val="1"/>
          <w:numId w:val="42"/>
        </w:numPr>
        <w:suppressAutoHyphens/>
        <w:spacing w:before="0"/>
        <w:ind w:left="1134" w:hanging="567"/>
        <w:jc w:val="both"/>
        <w:rPr>
          <w:rFonts w:ascii="Times New Roman" w:eastAsiaTheme="minorHAnsi" w:hAnsi="Times New Roman"/>
          <w:bCs w:val="0"/>
          <w:color w:val="auto"/>
          <w:sz w:val="24"/>
          <w:szCs w:val="36"/>
          <w:lang w:eastAsia="en-US"/>
        </w:rPr>
      </w:pPr>
      <w:r w:rsidRPr="006E2043">
        <w:rPr>
          <w:rFonts w:ascii="Times New Roman" w:eastAsiaTheme="minorHAnsi" w:hAnsi="Times New Roman"/>
          <w:bCs w:val="0"/>
          <w:color w:val="auto"/>
          <w:sz w:val="24"/>
          <w:szCs w:val="36"/>
          <w:lang w:eastAsia="en-US"/>
        </w:rPr>
        <w:t>Задачи</w:t>
      </w:r>
      <w:r w:rsidR="007046E2" w:rsidRPr="006E2043">
        <w:rPr>
          <w:rFonts w:ascii="Times New Roman" w:eastAsiaTheme="minorHAnsi" w:hAnsi="Times New Roman"/>
          <w:bCs w:val="0"/>
          <w:color w:val="auto"/>
          <w:sz w:val="24"/>
          <w:szCs w:val="36"/>
          <w:lang w:eastAsia="en-US"/>
        </w:rPr>
        <w:t>,</w:t>
      </w:r>
      <w:r w:rsidRPr="006E2043">
        <w:rPr>
          <w:rFonts w:ascii="Times New Roman" w:eastAsiaTheme="minorHAnsi" w:hAnsi="Times New Roman"/>
          <w:bCs w:val="0"/>
          <w:color w:val="auto"/>
          <w:sz w:val="24"/>
          <w:szCs w:val="36"/>
          <w:lang w:eastAsia="en-US"/>
        </w:rPr>
        <w:t xml:space="preserve"> решаемые</w:t>
      </w:r>
      <w:r w:rsidR="00E772F0" w:rsidRPr="006E2043">
        <w:rPr>
          <w:rFonts w:ascii="Times New Roman" w:eastAsiaTheme="minorHAnsi" w:hAnsi="Times New Roman"/>
          <w:bCs w:val="0"/>
          <w:color w:val="auto"/>
          <w:sz w:val="24"/>
          <w:szCs w:val="36"/>
          <w:lang w:eastAsia="en-US"/>
        </w:rPr>
        <w:t xml:space="preserve"> в рамках предоставления</w:t>
      </w:r>
      <w:r w:rsidRPr="006E2043">
        <w:rPr>
          <w:rFonts w:ascii="Times New Roman" w:eastAsiaTheme="minorHAnsi" w:hAnsi="Times New Roman"/>
          <w:bCs w:val="0"/>
          <w:color w:val="auto"/>
          <w:sz w:val="24"/>
          <w:szCs w:val="36"/>
          <w:lang w:eastAsia="en-US"/>
        </w:rPr>
        <w:t xml:space="preserve"> Услуг</w:t>
      </w:r>
      <w:r w:rsidR="00E772F0" w:rsidRPr="006E2043">
        <w:rPr>
          <w:rFonts w:ascii="Times New Roman" w:eastAsiaTheme="minorHAnsi" w:hAnsi="Times New Roman"/>
          <w:bCs w:val="0"/>
          <w:color w:val="auto"/>
          <w:sz w:val="24"/>
          <w:szCs w:val="36"/>
          <w:lang w:eastAsia="en-US"/>
        </w:rPr>
        <w:t>и</w:t>
      </w:r>
    </w:p>
    <w:p w14:paraId="5D1E6459" w14:textId="65E62470" w:rsidR="00C74B11" w:rsidRPr="006E2043" w:rsidRDefault="00C74B11" w:rsidP="006E2043">
      <w:pPr>
        <w:pStyle w:val="1H3"/>
        <w:spacing w:after="0"/>
        <w:ind w:left="0" w:firstLine="567"/>
        <w:jc w:val="both"/>
        <w:rPr>
          <w:b w:val="0"/>
        </w:rPr>
      </w:pPr>
      <w:r w:rsidRPr="006E2043">
        <w:rPr>
          <w:b w:val="0"/>
        </w:rPr>
        <w:t xml:space="preserve">Для достижения заявленной цели </w:t>
      </w:r>
      <w:r w:rsidR="00667D8F" w:rsidRPr="006E2043">
        <w:rPr>
          <w:b w:val="0"/>
        </w:rPr>
        <w:t>У</w:t>
      </w:r>
      <w:r w:rsidRPr="006E2043">
        <w:rPr>
          <w:b w:val="0"/>
        </w:rPr>
        <w:t xml:space="preserve">слуга должна позволять решать следующие основные задачи: </w:t>
      </w:r>
    </w:p>
    <w:p w14:paraId="4910C211" w14:textId="19415540" w:rsidR="00D202E9" w:rsidRPr="006E2043" w:rsidRDefault="00D202E9" w:rsidP="006E2043">
      <w:pPr>
        <w:pStyle w:val="aa"/>
        <w:numPr>
          <w:ilvl w:val="0"/>
          <w:numId w:val="47"/>
        </w:numPr>
        <w:jc w:val="both"/>
        <w:rPr>
          <w:rFonts w:eastAsia="Cambria"/>
          <w:b/>
        </w:rPr>
      </w:pPr>
      <w:r w:rsidRPr="006E2043">
        <w:rPr>
          <w:rFonts w:eastAsia="Cambria"/>
          <w:lang w:eastAsia="en-US"/>
        </w:rPr>
        <w:t xml:space="preserve">Выявление </w:t>
      </w:r>
      <w:proofErr w:type="spellStart"/>
      <w:r w:rsidRPr="006E2043">
        <w:rPr>
          <w:rFonts w:eastAsia="Cambria"/>
          <w:lang w:eastAsia="en-US"/>
        </w:rPr>
        <w:t>DDoS</w:t>
      </w:r>
      <w:proofErr w:type="spellEnd"/>
      <w:r w:rsidRPr="006E2043">
        <w:rPr>
          <w:rFonts w:eastAsia="Cambria"/>
          <w:lang w:eastAsia="en-US"/>
        </w:rPr>
        <w:t>/</w:t>
      </w:r>
      <w:proofErr w:type="spellStart"/>
      <w:r w:rsidRPr="006E2043">
        <w:rPr>
          <w:rFonts w:eastAsia="Cambria"/>
          <w:lang w:eastAsia="en-US"/>
        </w:rPr>
        <w:t>DoS</w:t>
      </w:r>
      <w:proofErr w:type="spellEnd"/>
      <w:r w:rsidRPr="006E2043">
        <w:rPr>
          <w:rFonts w:eastAsia="Cambria"/>
          <w:lang w:eastAsia="en-US"/>
        </w:rPr>
        <w:t xml:space="preserve"> атак на L3-L4 уровнях модели OSI;</w:t>
      </w:r>
    </w:p>
    <w:p w14:paraId="405173A8" w14:textId="364FC1AB" w:rsidR="0022133C" w:rsidRPr="006E2043" w:rsidRDefault="00AE5A05" w:rsidP="006E2043">
      <w:pPr>
        <w:pStyle w:val="aa"/>
        <w:numPr>
          <w:ilvl w:val="0"/>
          <w:numId w:val="47"/>
        </w:numPr>
        <w:jc w:val="both"/>
        <w:rPr>
          <w:rFonts w:eastAsia="Cambria"/>
          <w:lang w:eastAsia="en-US"/>
        </w:rPr>
      </w:pPr>
      <w:r w:rsidRPr="006E2043">
        <w:rPr>
          <w:rFonts w:eastAsia="Cambria"/>
          <w:lang w:eastAsia="en-US"/>
        </w:rPr>
        <w:t xml:space="preserve">Подавление </w:t>
      </w:r>
      <w:r w:rsidR="0064306B" w:rsidRPr="006E2043">
        <w:rPr>
          <w:rFonts w:eastAsia="Cambria"/>
          <w:lang w:eastAsia="en-US"/>
        </w:rPr>
        <w:t>атак</w:t>
      </w:r>
      <w:r w:rsidR="003D09B4" w:rsidRPr="006E2043">
        <w:rPr>
          <w:rFonts w:eastAsia="Cambria"/>
          <w:lang w:eastAsia="en-US"/>
        </w:rPr>
        <w:t xml:space="preserve"> на L3-L4 уровнях модели OSI</w:t>
      </w:r>
      <w:r w:rsidR="00887312" w:rsidRPr="006E2043">
        <w:rPr>
          <w:rFonts w:eastAsia="Cambria"/>
          <w:lang w:eastAsia="en-US"/>
        </w:rPr>
        <w:t>,</w:t>
      </w:r>
      <w:r w:rsidR="0064306B" w:rsidRPr="006E2043">
        <w:rPr>
          <w:rFonts w:eastAsia="Cambria"/>
          <w:lang w:eastAsia="en-US"/>
        </w:rPr>
        <w:t xml:space="preserve"> направленных на снижение доступности </w:t>
      </w:r>
      <w:r w:rsidR="002F768E" w:rsidRPr="006E2043">
        <w:rPr>
          <w:rFonts w:eastAsia="Cambria"/>
          <w:lang w:eastAsia="en-US"/>
        </w:rPr>
        <w:t xml:space="preserve">и отказ в обслуживании </w:t>
      </w:r>
      <w:r w:rsidR="002F768E" w:rsidRPr="006E2043">
        <w:t>компьютерных систем и каналов связи Заказчика</w:t>
      </w:r>
      <w:r w:rsidR="00C74B11" w:rsidRPr="006E2043">
        <w:rPr>
          <w:rFonts w:eastAsia="Cambria"/>
          <w:lang w:eastAsia="en-US"/>
        </w:rPr>
        <w:t>;</w:t>
      </w:r>
    </w:p>
    <w:p w14:paraId="7AB4380B" w14:textId="5DDDFDAC" w:rsidR="00D202E9" w:rsidRPr="006E2043" w:rsidRDefault="00D202E9" w:rsidP="006E2043">
      <w:pPr>
        <w:pStyle w:val="aa"/>
        <w:numPr>
          <w:ilvl w:val="0"/>
          <w:numId w:val="47"/>
        </w:numPr>
        <w:jc w:val="both"/>
        <w:rPr>
          <w:rFonts w:eastAsia="Cambria"/>
          <w:lang w:eastAsia="en-US"/>
        </w:rPr>
      </w:pPr>
      <w:r w:rsidRPr="006E2043">
        <w:rPr>
          <w:rFonts w:eastAsia="Cambria"/>
          <w:lang w:eastAsia="en-US"/>
        </w:rPr>
        <w:t xml:space="preserve">Перенаправление </w:t>
      </w:r>
      <w:r w:rsidR="002C4E18" w:rsidRPr="006E2043">
        <w:rPr>
          <w:rFonts w:eastAsia="Cambria"/>
          <w:lang w:eastAsia="en-US"/>
        </w:rPr>
        <w:t>п</w:t>
      </w:r>
      <w:r w:rsidR="004D2FBF" w:rsidRPr="006E2043">
        <w:rPr>
          <w:rFonts w:eastAsia="Cambria"/>
          <w:lang w:eastAsia="en-US"/>
        </w:rPr>
        <w:t>о</w:t>
      </w:r>
      <w:r w:rsidR="002C4E18" w:rsidRPr="006E2043">
        <w:rPr>
          <w:rFonts w:eastAsia="Cambria"/>
          <w:lang w:eastAsia="en-US"/>
        </w:rPr>
        <w:t>дозрительного</w:t>
      </w:r>
      <w:r w:rsidR="004D2FBF" w:rsidRPr="006E2043">
        <w:rPr>
          <w:rFonts w:eastAsia="Cambria"/>
          <w:lang w:eastAsia="en-US"/>
        </w:rPr>
        <w:t xml:space="preserve"> трафика на центр очистки;</w:t>
      </w:r>
    </w:p>
    <w:p w14:paraId="46E5B704" w14:textId="5BD8C4B5" w:rsidR="004D2FBF" w:rsidRPr="006E2043" w:rsidRDefault="004D2FBF" w:rsidP="006E2043">
      <w:pPr>
        <w:pStyle w:val="aa"/>
        <w:numPr>
          <w:ilvl w:val="0"/>
          <w:numId w:val="47"/>
        </w:numPr>
        <w:jc w:val="both"/>
        <w:rPr>
          <w:rFonts w:eastAsia="Cambria"/>
          <w:lang w:eastAsia="en-US"/>
        </w:rPr>
      </w:pPr>
      <w:r w:rsidRPr="006E2043">
        <w:rPr>
          <w:rFonts w:eastAsia="Cambria"/>
          <w:lang w:eastAsia="en-US"/>
        </w:rPr>
        <w:t xml:space="preserve">Осуществление очистки подозрительного трафика от </w:t>
      </w:r>
      <w:r w:rsidR="00B03545" w:rsidRPr="006E2043">
        <w:rPr>
          <w:rFonts w:eastAsia="Cambria"/>
          <w:lang w:eastAsia="en-US"/>
        </w:rPr>
        <w:t>вредоносной составляющей</w:t>
      </w:r>
      <w:r w:rsidR="002F768E" w:rsidRPr="006E2043">
        <w:rPr>
          <w:rFonts w:eastAsia="Cambria"/>
          <w:lang w:eastAsia="en-US"/>
        </w:rPr>
        <w:t>;</w:t>
      </w:r>
    </w:p>
    <w:p w14:paraId="3252A297" w14:textId="25FF4B6B" w:rsidR="004D2FBF" w:rsidRPr="006E2043" w:rsidRDefault="004D2FBF" w:rsidP="006E2043">
      <w:pPr>
        <w:pStyle w:val="aa"/>
        <w:numPr>
          <w:ilvl w:val="0"/>
          <w:numId w:val="47"/>
        </w:numPr>
        <w:jc w:val="both"/>
        <w:rPr>
          <w:rFonts w:eastAsia="Cambria"/>
          <w:lang w:eastAsia="en-US"/>
        </w:rPr>
      </w:pPr>
      <w:r w:rsidRPr="006E2043">
        <w:rPr>
          <w:rFonts w:eastAsia="Cambria"/>
          <w:lang w:eastAsia="en-US"/>
        </w:rPr>
        <w:t>Возвращение очищенного трафика Заказчика в его инфраструктуру методом, исключающим образование петель маршрутизации.</w:t>
      </w:r>
    </w:p>
    <w:p w14:paraId="74271852" w14:textId="3DE2B516" w:rsidR="008A72E4" w:rsidRPr="006E2043" w:rsidRDefault="0026437A" w:rsidP="006E2043">
      <w:pPr>
        <w:pStyle w:val="1H3"/>
        <w:numPr>
          <w:ilvl w:val="0"/>
          <w:numId w:val="42"/>
        </w:numPr>
        <w:spacing w:after="0"/>
        <w:ind w:left="1134" w:hanging="567"/>
        <w:jc w:val="both"/>
        <w:outlineLvl w:val="0"/>
      </w:pPr>
      <w:r w:rsidRPr="006E2043">
        <w:t>Общее о</w:t>
      </w:r>
      <w:r w:rsidR="008A72E4" w:rsidRPr="006E2043">
        <w:t xml:space="preserve">писание </w:t>
      </w:r>
      <w:r w:rsidR="009D05A7" w:rsidRPr="006E2043">
        <w:t>У</w:t>
      </w:r>
      <w:r w:rsidR="008A72E4" w:rsidRPr="006E2043">
        <w:t>слуги</w:t>
      </w:r>
    </w:p>
    <w:p w14:paraId="7106912A" w14:textId="19CE0B55" w:rsidR="009F5F5B" w:rsidRPr="006E2043" w:rsidRDefault="009F5F5B" w:rsidP="006E2043">
      <w:pPr>
        <w:pStyle w:val="1H3"/>
        <w:spacing w:after="0"/>
        <w:ind w:left="0" w:firstLine="567"/>
        <w:jc w:val="both"/>
        <w:rPr>
          <w:b w:val="0"/>
        </w:rPr>
      </w:pPr>
      <w:bookmarkStart w:id="3" w:name="_Toc486589364"/>
      <w:r w:rsidRPr="006E2043">
        <w:rPr>
          <w:b w:val="0"/>
        </w:rPr>
        <w:t xml:space="preserve">Исполнитель должен обеспечить защиту Инфраструктуры Заказчика от </w:t>
      </w:r>
      <w:proofErr w:type="spellStart"/>
      <w:r w:rsidRPr="006E2043">
        <w:rPr>
          <w:b w:val="0"/>
        </w:rPr>
        <w:t>DoS</w:t>
      </w:r>
      <w:proofErr w:type="spellEnd"/>
      <w:r w:rsidRPr="006E2043">
        <w:rPr>
          <w:b w:val="0"/>
        </w:rPr>
        <w:t>/</w:t>
      </w:r>
      <w:proofErr w:type="spellStart"/>
      <w:r w:rsidRPr="006E2043">
        <w:rPr>
          <w:b w:val="0"/>
        </w:rPr>
        <w:t>DDoS</w:t>
      </w:r>
      <w:proofErr w:type="spellEnd"/>
      <w:r w:rsidRPr="006E2043">
        <w:rPr>
          <w:b w:val="0"/>
        </w:rPr>
        <w:t xml:space="preserve">-атак со стороны Интернет на уровнях L3 и L4 модели OSI. Защита от </w:t>
      </w:r>
      <w:proofErr w:type="spellStart"/>
      <w:r w:rsidRPr="006E2043">
        <w:rPr>
          <w:b w:val="0"/>
        </w:rPr>
        <w:t>DoS</w:t>
      </w:r>
      <w:proofErr w:type="spellEnd"/>
      <w:r w:rsidRPr="006E2043">
        <w:rPr>
          <w:b w:val="0"/>
        </w:rPr>
        <w:t>/</w:t>
      </w:r>
      <w:proofErr w:type="spellStart"/>
      <w:r w:rsidRPr="006E2043">
        <w:rPr>
          <w:b w:val="0"/>
        </w:rPr>
        <w:t>DDoS</w:t>
      </w:r>
      <w:proofErr w:type="spellEnd"/>
      <w:r w:rsidRPr="006E2043">
        <w:rPr>
          <w:b w:val="0"/>
        </w:rPr>
        <w:t>-атак должна блокировать нелегитимный вредоносный трафик объёмных (</w:t>
      </w:r>
      <w:proofErr w:type="spellStart"/>
      <w:r w:rsidRPr="006E2043">
        <w:rPr>
          <w:b w:val="0"/>
        </w:rPr>
        <w:t>Volumetric</w:t>
      </w:r>
      <w:proofErr w:type="spellEnd"/>
      <w:r w:rsidRPr="006E2043">
        <w:rPr>
          <w:b w:val="0"/>
        </w:rPr>
        <w:t>) атак</w:t>
      </w:r>
      <w:r w:rsidR="000F51F8" w:rsidRPr="006E2043">
        <w:rPr>
          <w:b w:val="0"/>
        </w:rPr>
        <w:t>, а также связанных с ними атак с усилением (</w:t>
      </w:r>
      <w:proofErr w:type="spellStart"/>
      <w:r w:rsidR="000F51F8" w:rsidRPr="006E2043">
        <w:rPr>
          <w:b w:val="0"/>
        </w:rPr>
        <w:t>Reflection</w:t>
      </w:r>
      <w:proofErr w:type="spellEnd"/>
      <w:r w:rsidR="000F51F8" w:rsidRPr="006E2043">
        <w:rPr>
          <w:b w:val="0"/>
        </w:rPr>
        <w:t xml:space="preserve"> </w:t>
      </w:r>
      <w:proofErr w:type="spellStart"/>
      <w:r w:rsidR="000F51F8" w:rsidRPr="006E2043">
        <w:rPr>
          <w:b w:val="0"/>
        </w:rPr>
        <w:t>Amplification</w:t>
      </w:r>
      <w:proofErr w:type="spellEnd"/>
      <w:r w:rsidR="000F51F8" w:rsidRPr="006E2043">
        <w:rPr>
          <w:b w:val="0"/>
        </w:rPr>
        <w:t xml:space="preserve">), </w:t>
      </w:r>
      <w:r w:rsidRPr="006E2043">
        <w:rPr>
          <w:b w:val="0"/>
        </w:rPr>
        <w:t xml:space="preserve">на </w:t>
      </w:r>
      <w:r w:rsidR="000F51F8" w:rsidRPr="006E2043">
        <w:rPr>
          <w:b w:val="0"/>
        </w:rPr>
        <w:t xml:space="preserve">магистральной сети </w:t>
      </w:r>
      <w:r w:rsidRPr="006E2043">
        <w:rPr>
          <w:b w:val="0"/>
        </w:rPr>
        <w:t>Исполнителя</w:t>
      </w:r>
      <w:r w:rsidR="000F51F8" w:rsidRPr="006E2043">
        <w:rPr>
          <w:b w:val="0"/>
        </w:rPr>
        <w:t xml:space="preserve">; </w:t>
      </w:r>
      <w:r w:rsidRPr="006E2043">
        <w:rPr>
          <w:b w:val="0"/>
        </w:rPr>
        <w:t>обладать возможност</w:t>
      </w:r>
      <w:r w:rsidR="000E635E" w:rsidRPr="006E2043">
        <w:rPr>
          <w:b w:val="0"/>
        </w:rPr>
        <w:t>ью</w:t>
      </w:r>
      <w:r w:rsidRPr="006E2043">
        <w:rPr>
          <w:b w:val="0"/>
        </w:rPr>
        <w:t xml:space="preserve"> </w:t>
      </w:r>
      <w:r w:rsidR="000E635E" w:rsidRPr="006E2043">
        <w:rPr>
          <w:b w:val="0"/>
        </w:rPr>
        <w:t xml:space="preserve">перенаправления </w:t>
      </w:r>
      <w:r w:rsidRPr="006E2043">
        <w:rPr>
          <w:b w:val="0"/>
        </w:rPr>
        <w:t xml:space="preserve">трафика </w:t>
      </w:r>
      <w:r w:rsidR="00654BBA" w:rsidRPr="006E2043">
        <w:rPr>
          <w:b w:val="0"/>
        </w:rPr>
        <w:t xml:space="preserve">на </w:t>
      </w:r>
      <w:r w:rsidR="000E635E" w:rsidRPr="006E2043">
        <w:rPr>
          <w:b w:val="0"/>
        </w:rPr>
        <w:t xml:space="preserve">оборудование </w:t>
      </w:r>
      <w:r w:rsidR="000E635E" w:rsidRPr="006E2043">
        <w:rPr>
          <w:b w:val="0"/>
          <w:i/>
        </w:rPr>
        <w:t>Ц</w:t>
      </w:r>
      <w:r w:rsidR="00654BBA" w:rsidRPr="006E2043">
        <w:rPr>
          <w:b w:val="0"/>
          <w:i/>
        </w:rPr>
        <w:t>ентр</w:t>
      </w:r>
      <w:r w:rsidR="000E635E" w:rsidRPr="006E2043">
        <w:rPr>
          <w:b w:val="0"/>
          <w:i/>
        </w:rPr>
        <w:t>а</w:t>
      </w:r>
      <w:r w:rsidR="00654BBA" w:rsidRPr="006E2043">
        <w:rPr>
          <w:b w:val="0"/>
          <w:i/>
        </w:rPr>
        <w:t xml:space="preserve"> очистки</w:t>
      </w:r>
      <w:r w:rsidR="000E635E" w:rsidRPr="006E2043">
        <w:rPr>
          <w:b w:val="0"/>
          <w:i/>
        </w:rPr>
        <w:t xml:space="preserve"> (</w:t>
      </w:r>
      <w:r w:rsidR="005A5564" w:rsidRPr="006E2043">
        <w:rPr>
          <w:b w:val="0"/>
          <w:i/>
          <w:lang w:val="en-US"/>
        </w:rPr>
        <w:t>Scrubbing</w:t>
      </w:r>
      <w:r w:rsidR="000E635E" w:rsidRPr="006E2043">
        <w:rPr>
          <w:b w:val="0"/>
          <w:i/>
        </w:rPr>
        <w:t xml:space="preserve"> </w:t>
      </w:r>
      <w:r w:rsidR="000E635E" w:rsidRPr="006E2043">
        <w:rPr>
          <w:b w:val="0"/>
          <w:i/>
          <w:lang w:val="en-US"/>
        </w:rPr>
        <w:t>center</w:t>
      </w:r>
      <w:r w:rsidR="000E635E" w:rsidRPr="006E2043">
        <w:rPr>
          <w:b w:val="0"/>
          <w:i/>
        </w:rPr>
        <w:t>)</w:t>
      </w:r>
      <w:r w:rsidR="00654BBA" w:rsidRPr="006E2043">
        <w:rPr>
          <w:b w:val="0"/>
        </w:rPr>
        <w:t>.</w:t>
      </w:r>
    </w:p>
    <w:p w14:paraId="6B1D4871" w14:textId="16450612" w:rsidR="00D201B0" w:rsidRPr="006E2043" w:rsidRDefault="00D201B0" w:rsidP="006E2043">
      <w:pPr>
        <w:pStyle w:val="1H3"/>
        <w:spacing w:after="0"/>
        <w:ind w:left="0" w:firstLine="567"/>
        <w:jc w:val="both"/>
        <w:rPr>
          <w:b w:val="0"/>
        </w:rPr>
      </w:pPr>
      <w:r w:rsidRPr="006E2043">
        <w:rPr>
          <w:b w:val="0"/>
        </w:rPr>
        <w:t xml:space="preserve">Настройку и управление </w:t>
      </w:r>
      <w:r w:rsidR="0073016A" w:rsidRPr="006E2043">
        <w:rPr>
          <w:b w:val="0"/>
        </w:rPr>
        <w:t>системой</w:t>
      </w:r>
      <w:r w:rsidRPr="006E2043">
        <w:rPr>
          <w:b w:val="0"/>
        </w:rPr>
        <w:t xml:space="preserve"> защиты должны осуществлять </w:t>
      </w:r>
      <w:r w:rsidR="00BD5438" w:rsidRPr="006E2043">
        <w:rPr>
          <w:b w:val="0"/>
        </w:rPr>
        <w:t xml:space="preserve">уполномоченные </w:t>
      </w:r>
      <w:r w:rsidRPr="006E2043">
        <w:rPr>
          <w:b w:val="0"/>
        </w:rPr>
        <w:t>сотрудники Исполнителя</w:t>
      </w:r>
      <w:r w:rsidR="008577DC" w:rsidRPr="006E2043">
        <w:rPr>
          <w:b w:val="0"/>
        </w:rPr>
        <w:t>,</w:t>
      </w:r>
      <w:r w:rsidR="00B17A2E" w:rsidRPr="006E2043">
        <w:rPr>
          <w:b w:val="0"/>
        </w:rPr>
        <w:t xml:space="preserve"> в том </w:t>
      </w:r>
      <w:r w:rsidR="00914544" w:rsidRPr="006E2043">
        <w:rPr>
          <w:b w:val="0"/>
        </w:rPr>
        <w:t>ч</w:t>
      </w:r>
      <w:r w:rsidR="00B17A2E" w:rsidRPr="006E2043">
        <w:rPr>
          <w:b w:val="0"/>
        </w:rPr>
        <w:t>исле по обращениям Заказчика.</w:t>
      </w:r>
    </w:p>
    <w:p w14:paraId="1018B6AD" w14:textId="431B9D5D" w:rsidR="008717DA" w:rsidRPr="006E2043" w:rsidRDefault="008717DA" w:rsidP="006E2043">
      <w:pPr>
        <w:pStyle w:val="1H3"/>
        <w:spacing w:after="0"/>
        <w:ind w:left="0" w:firstLine="567"/>
        <w:jc w:val="both"/>
        <w:rPr>
          <w:b w:val="0"/>
        </w:rPr>
      </w:pPr>
      <w:r w:rsidRPr="006E2043">
        <w:rPr>
          <w:b w:val="0"/>
        </w:rPr>
        <w:t>Система защиты Исполнителя</w:t>
      </w:r>
      <w:r w:rsidR="00D0157A" w:rsidRPr="006E2043">
        <w:rPr>
          <w:b w:val="0"/>
        </w:rPr>
        <w:t xml:space="preserve">, а </w:t>
      </w:r>
      <w:proofErr w:type="gramStart"/>
      <w:r w:rsidR="00D0157A" w:rsidRPr="006E2043">
        <w:rPr>
          <w:b w:val="0"/>
        </w:rPr>
        <w:t>так же</w:t>
      </w:r>
      <w:proofErr w:type="gramEnd"/>
      <w:r w:rsidR="00D0157A" w:rsidRPr="006E2043">
        <w:rPr>
          <w:b w:val="0"/>
        </w:rPr>
        <w:t xml:space="preserve"> специалисты, участвующие в оказании услуги,</w:t>
      </w:r>
      <w:r w:rsidRPr="006E2043">
        <w:rPr>
          <w:b w:val="0"/>
        </w:rPr>
        <w:t xml:space="preserve"> </w:t>
      </w:r>
      <w:r w:rsidR="00D0157A" w:rsidRPr="006E2043">
        <w:rPr>
          <w:b w:val="0"/>
        </w:rPr>
        <w:t xml:space="preserve">должны </w:t>
      </w:r>
      <w:r w:rsidRPr="006E2043">
        <w:rPr>
          <w:b w:val="0"/>
        </w:rPr>
        <w:t>находиться на территории Российской Федерации.</w:t>
      </w:r>
    </w:p>
    <w:p w14:paraId="7F8BBE5C" w14:textId="0BF4DB97" w:rsidR="00180000" w:rsidRPr="006E2043" w:rsidRDefault="009B7164" w:rsidP="006E2043">
      <w:pPr>
        <w:pStyle w:val="1H3"/>
        <w:spacing w:after="0"/>
        <w:ind w:left="0" w:firstLine="567"/>
        <w:jc w:val="both"/>
        <w:rPr>
          <w:b w:val="0"/>
        </w:rPr>
      </w:pPr>
      <w:r w:rsidRPr="006E2043">
        <w:rPr>
          <w:b w:val="0"/>
        </w:rPr>
        <w:lastRenderedPageBreak/>
        <w:t xml:space="preserve">Техническое решение, на котором базируется Центр очистки, </w:t>
      </w:r>
      <w:r w:rsidR="00180000" w:rsidRPr="006E2043">
        <w:rPr>
          <w:b w:val="0"/>
        </w:rPr>
        <w:t>должн</w:t>
      </w:r>
      <w:r w:rsidRPr="006E2043">
        <w:rPr>
          <w:b w:val="0"/>
        </w:rPr>
        <w:t>о</w:t>
      </w:r>
      <w:r w:rsidR="00180000" w:rsidRPr="006E2043">
        <w:rPr>
          <w:b w:val="0"/>
        </w:rPr>
        <w:t xml:space="preserve"> иметь сертификат ФСТЭК по 4 уровню доверия и 4 классу защиты к СЗИ от </w:t>
      </w:r>
      <w:proofErr w:type="spellStart"/>
      <w:r w:rsidR="00180000" w:rsidRPr="006E2043">
        <w:rPr>
          <w:b w:val="0"/>
        </w:rPr>
        <w:t>DDoS</w:t>
      </w:r>
      <w:proofErr w:type="spellEnd"/>
      <w:r w:rsidR="00180000" w:rsidRPr="006E2043">
        <w:rPr>
          <w:b w:val="0"/>
        </w:rPr>
        <w:t>-атак и должен быть внесен в Единый реестр российских программ для электронных вычислительных машин и баз данных.</w:t>
      </w:r>
    </w:p>
    <w:p w14:paraId="63EAA0A6" w14:textId="77777777" w:rsidR="00501149" w:rsidRPr="006E2043" w:rsidRDefault="00501149" w:rsidP="006E2043">
      <w:pPr>
        <w:pStyle w:val="1H3"/>
        <w:spacing w:after="0"/>
        <w:ind w:left="0" w:firstLine="567"/>
        <w:jc w:val="both"/>
        <w:rPr>
          <w:b w:val="0"/>
        </w:rPr>
      </w:pPr>
      <w:r w:rsidRPr="006E2043">
        <w:rPr>
          <w:b w:val="0"/>
        </w:rPr>
        <w:t xml:space="preserve">Сервис защиты от </w:t>
      </w:r>
      <w:proofErr w:type="spellStart"/>
      <w:r w:rsidRPr="006E2043">
        <w:rPr>
          <w:b w:val="0"/>
        </w:rPr>
        <w:t>DDoS</w:t>
      </w:r>
      <w:proofErr w:type="spellEnd"/>
      <w:r w:rsidRPr="006E2043">
        <w:rPr>
          <w:b w:val="0"/>
        </w:rPr>
        <w:t>-атак должен помогать выполнять требования ряда нормативно-правовых актов РФ:</w:t>
      </w:r>
    </w:p>
    <w:p w14:paraId="703AD676" w14:textId="77777777" w:rsidR="0066384D" w:rsidRPr="008A4C11" w:rsidRDefault="0066384D" w:rsidP="0066384D">
      <w:pPr>
        <w:pStyle w:val="1H3"/>
        <w:numPr>
          <w:ilvl w:val="0"/>
          <w:numId w:val="79"/>
        </w:numPr>
        <w:spacing w:after="0"/>
        <w:jc w:val="both"/>
        <w:rPr>
          <w:b w:val="0"/>
        </w:rPr>
      </w:pPr>
      <w:r>
        <w:rPr>
          <w:b w:val="0"/>
        </w:rPr>
        <w:t xml:space="preserve">Приказа ФСТЭК России №489 и ФСБ России №416 от 31 августа 2010 г. «Об утверждении Требований о защите информации, содержащейся в информационных системах общего пользования» в части выполнения п.11 требований по поддержанию целостности и </w:t>
      </w:r>
      <w:r w:rsidRPr="008A4C11">
        <w:rPr>
          <w:b w:val="0"/>
        </w:rPr>
        <w:t>доступности информации.</w:t>
      </w:r>
    </w:p>
    <w:p w14:paraId="1C42626F" w14:textId="77777777" w:rsidR="0066384D" w:rsidRPr="008A4C11" w:rsidRDefault="0066384D" w:rsidP="0066384D">
      <w:pPr>
        <w:pStyle w:val="1H3"/>
        <w:numPr>
          <w:ilvl w:val="0"/>
          <w:numId w:val="79"/>
        </w:numPr>
        <w:spacing w:after="0"/>
        <w:jc w:val="both"/>
        <w:rPr>
          <w:b w:val="0"/>
        </w:rPr>
      </w:pPr>
      <w:r w:rsidRPr="008A4C11">
        <w:rPr>
          <w:b w:val="0"/>
        </w:rPr>
        <w:t>Приказа ФСТЭК России №17 от 11 апреля 2025 г. «Об утверждении требований о защите информации, не составляющей государственную тайну, содержащейся в государственных информационных системах» в части выполнения требований к защите информационной системы от угроз безопасности информации, направленных на отказ в обслуживании информационной системы (ЗИС 22).</w:t>
      </w:r>
    </w:p>
    <w:p w14:paraId="39C6EFA7" w14:textId="77777777" w:rsidR="0066384D" w:rsidRPr="008A4C11" w:rsidRDefault="0066384D" w:rsidP="0066384D">
      <w:pPr>
        <w:pStyle w:val="1H3"/>
        <w:numPr>
          <w:ilvl w:val="0"/>
          <w:numId w:val="79"/>
        </w:numPr>
        <w:spacing w:after="0"/>
        <w:jc w:val="both"/>
        <w:rPr>
          <w:b w:val="0"/>
        </w:rPr>
      </w:pPr>
      <w:r w:rsidRPr="008A4C11">
        <w:rPr>
          <w:b w:val="0"/>
        </w:rPr>
        <w:t xml:space="preserve">Приказа ФСТЭК России №239 от 25 декабря 2017 г. «Об утверждении Требований по обеспечению безопасности значимых объектов критической информационной инфраструктуры Российской Федерации» в части предотвращения вторжений (компьютерных  атак) и обеспечения доступности значимых объектов и требования к защите от угроз отказа в обслуживании (DOS, </w:t>
      </w:r>
      <w:proofErr w:type="spellStart"/>
      <w:r w:rsidRPr="008A4C11">
        <w:rPr>
          <w:b w:val="0"/>
        </w:rPr>
        <w:t>DDoS</w:t>
      </w:r>
      <w:proofErr w:type="spellEnd"/>
      <w:r w:rsidRPr="008A4C11">
        <w:rPr>
          <w:b w:val="0"/>
        </w:rPr>
        <w:t>-атаки)(ЗИС 34).</w:t>
      </w:r>
    </w:p>
    <w:p w14:paraId="1FE49D68" w14:textId="77777777" w:rsidR="0066384D" w:rsidRDefault="0066384D" w:rsidP="0066384D">
      <w:pPr>
        <w:pStyle w:val="1H3"/>
        <w:numPr>
          <w:ilvl w:val="0"/>
          <w:numId w:val="79"/>
        </w:numPr>
        <w:spacing w:after="0"/>
        <w:jc w:val="both"/>
        <w:rPr>
          <w:b w:val="0"/>
        </w:rPr>
      </w:pPr>
      <w:r w:rsidRPr="008A4C11">
        <w:rPr>
          <w:b w:val="0"/>
        </w:rPr>
        <w:t>Приказа ФСБ России №554 от 26 декабря 2025 г. в части выявления и реагирования на компьютерные инциденты, работы с артефактами</w:t>
      </w:r>
      <w:r>
        <w:rPr>
          <w:b w:val="0"/>
        </w:rPr>
        <w:t xml:space="preserve"> атаки и отсутствием </w:t>
      </w:r>
      <w:proofErr w:type="spellStart"/>
      <w:r>
        <w:rPr>
          <w:b w:val="0"/>
        </w:rPr>
        <w:t>недекларированных</w:t>
      </w:r>
      <w:proofErr w:type="spellEnd"/>
      <w:r>
        <w:rPr>
          <w:b w:val="0"/>
        </w:rPr>
        <w:t xml:space="preserve"> возможностей в используемом программном обеспечении.</w:t>
      </w:r>
    </w:p>
    <w:p w14:paraId="20775A0D" w14:textId="77777777" w:rsidR="0066384D" w:rsidRDefault="0066384D" w:rsidP="0066384D">
      <w:pPr>
        <w:pStyle w:val="1H3"/>
        <w:numPr>
          <w:ilvl w:val="0"/>
          <w:numId w:val="79"/>
        </w:numPr>
        <w:spacing w:after="0"/>
        <w:jc w:val="both"/>
        <w:rPr>
          <w:b w:val="0"/>
        </w:rPr>
      </w:pPr>
      <w:r>
        <w:rPr>
          <w:b w:val="0"/>
        </w:rPr>
        <w:t xml:space="preserve">Приказа ФСТЭК России №31 от 14 марта 2014 г. «Об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в части выполнения требования защиты от угроз отказа в обслуживании (DOS,  </w:t>
      </w:r>
      <w:proofErr w:type="spellStart"/>
      <w:r>
        <w:rPr>
          <w:b w:val="0"/>
        </w:rPr>
        <w:t>DDoS</w:t>
      </w:r>
      <w:proofErr w:type="spellEnd"/>
      <w:r>
        <w:rPr>
          <w:b w:val="0"/>
        </w:rPr>
        <w:t>-атаки)(ЗИС 34).</w:t>
      </w:r>
    </w:p>
    <w:p w14:paraId="1DC67233" w14:textId="77777777" w:rsidR="0066384D" w:rsidRDefault="0066384D" w:rsidP="0066384D">
      <w:pPr>
        <w:pStyle w:val="1H3"/>
        <w:numPr>
          <w:ilvl w:val="0"/>
          <w:numId w:val="79"/>
        </w:numPr>
        <w:spacing w:after="0"/>
        <w:jc w:val="both"/>
        <w:rPr>
          <w:b w:val="0"/>
        </w:rPr>
      </w:pPr>
      <w:r>
        <w:rPr>
          <w:b w:val="0"/>
        </w:rPr>
        <w:t>ГОСТа Р 57580.1-2017 «Безопасность финансовых (банковских) операций. Защита информации финансовых организаций. Базовый состав организационных и технических мер» в части реализации мер защиты «Контроль отсутствия (выявление) аномальной сетевой активности, связанной с возможным осуществлением атак типа "отказ в обслуживании", предпринимаемых в отношении ресурсов доступа, размещенных в вычислительных сетях финансовой организации, подключенных к сети Интернет» (ВСА.8) и «Блокирование атак типа "отказ в обслуживании" в масштабе времени, близком к реальному» (ВСА 9).</w:t>
      </w:r>
    </w:p>
    <w:p w14:paraId="6117E152" w14:textId="77777777" w:rsidR="0066384D" w:rsidRDefault="0066384D" w:rsidP="0066384D">
      <w:pPr>
        <w:pStyle w:val="1H3"/>
        <w:numPr>
          <w:ilvl w:val="0"/>
          <w:numId w:val="79"/>
        </w:numPr>
        <w:spacing w:after="0"/>
        <w:jc w:val="both"/>
        <w:rPr>
          <w:b w:val="0"/>
        </w:rPr>
      </w:pPr>
      <w:r>
        <w:rPr>
          <w:b w:val="0"/>
        </w:rPr>
        <w:t>ГОСТа Р ИСО/МЭК 27001 в части реализации мер защиты в соответствии с разделами A.12.1.3, A.12.4.1, A.14.1, A.14.2, A.12.6, A.13.1, A.15.1.3, A.16, A.17.</w:t>
      </w:r>
    </w:p>
    <w:p w14:paraId="5EF4698B" w14:textId="77777777" w:rsidR="00501149" w:rsidRPr="006E2043" w:rsidRDefault="00501149" w:rsidP="006E2043">
      <w:pPr>
        <w:pStyle w:val="1H3"/>
        <w:spacing w:after="0"/>
        <w:ind w:left="0" w:firstLine="567"/>
        <w:jc w:val="both"/>
        <w:rPr>
          <w:b w:val="0"/>
        </w:rPr>
      </w:pPr>
    </w:p>
    <w:p w14:paraId="54782EEA" w14:textId="6DAE9E1B" w:rsidR="008717DA" w:rsidRPr="006E2043" w:rsidRDefault="008717DA" w:rsidP="006E2043">
      <w:pPr>
        <w:pStyle w:val="1H3"/>
        <w:spacing w:after="0"/>
        <w:ind w:left="0" w:firstLine="567"/>
        <w:jc w:val="both"/>
        <w:rPr>
          <w:b w:val="0"/>
        </w:rPr>
      </w:pPr>
      <w:r w:rsidRPr="006E2043">
        <w:rPr>
          <w:b w:val="0"/>
        </w:rPr>
        <w:t>Трафик Заказчика не должен менять свою обычную маршрутизаци</w:t>
      </w:r>
      <w:r w:rsidR="007046E2" w:rsidRPr="006E2043">
        <w:rPr>
          <w:b w:val="0"/>
        </w:rPr>
        <w:t>ю</w:t>
      </w:r>
      <w:r w:rsidR="00872E94" w:rsidRPr="006E2043">
        <w:rPr>
          <w:b w:val="0"/>
        </w:rPr>
        <w:t xml:space="preserve"> при отсутствии в нём детектированных аномалий</w:t>
      </w:r>
      <w:r w:rsidRPr="006E2043">
        <w:rPr>
          <w:b w:val="0"/>
        </w:rPr>
        <w:t>.</w:t>
      </w:r>
    </w:p>
    <w:p w14:paraId="1D9BC0D1" w14:textId="1E20F289" w:rsidR="008717DA" w:rsidRPr="006E2043" w:rsidRDefault="008717DA" w:rsidP="006E2043">
      <w:pPr>
        <w:pStyle w:val="1H3"/>
        <w:spacing w:after="0"/>
        <w:ind w:left="0" w:firstLine="567"/>
        <w:jc w:val="both"/>
        <w:rPr>
          <w:b w:val="0"/>
        </w:rPr>
      </w:pPr>
      <w:r w:rsidRPr="006E2043">
        <w:rPr>
          <w:b w:val="0"/>
        </w:rPr>
        <w:t xml:space="preserve">Технологии туннелирования (IP </w:t>
      </w:r>
      <w:proofErr w:type="spellStart"/>
      <w:r w:rsidRPr="006E2043">
        <w:rPr>
          <w:b w:val="0"/>
        </w:rPr>
        <w:t>over</w:t>
      </w:r>
      <w:proofErr w:type="spellEnd"/>
      <w:r w:rsidRPr="006E2043">
        <w:rPr>
          <w:b w:val="0"/>
        </w:rPr>
        <w:t xml:space="preserve"> IP, IP </w:t>
      </w:r>
      <w:proofErr w:type="spellStart"/>
      <w:r w:rsidRPr="006E2043">
        <w:rPr>
          <w:b w:val="0"/>
        </w:rPr>
        <w:t>over</w:t>
      </w:r>
      <w:proofErr w:type="spellEnd"/>
      <w:r w:rsidRPr="006E2043">
        <w:rPr>
          <w:b w:val="0"/>
        </w:rPr>
        <w:t xml:space="preserve"> GRE, </w:t>
      </w:r>
      <w:proofErr w:type="spellStart"/>
      <w:r w:rsidRPr="006E2043">
        <w:rPr>
          <w:b w:val="0"/>
        </w:rPr>
        <w:t>PPPoE</w:t>
      </w:r>
      <w:proofErr w:type="spellEnd"/>
      <w:r w:rsidRPr="006E2043">
        <w:rPr>
          <w:b w:val="0"/>
        </w:rPr>
        <w:t>/A и т.д.) для подключения узлов Заказчика для доставки очищенного трафика не допускаются</w:t>
      </w:r>
      <w:r w:rsidR="007046E2" w:rsidRPr="006E2043">
        <w:rPr>
          <w:b w:val="0"/>
        </w:rPr>
        <w:t>.</w:t>
      </w:r>
    </w:p>
    <w:p w14:paraId="635BB2C8" w14:textId="597E246F" w:rsidR="00DB2FB7" w:rsidRPr="006E2043" w:rsidRDefault="008A0BDE" w:rsidP="006E2043">
      <w:pPr>
        <w:pStyle w:val="14"/>
        <w:numPr>
          <w:ilvl w:val="0"/>
          <w:numId w:val="42"/>
        </w:numPr>
        <w:suppressAutoHyphens/>
        <w:spacing w:before="0"/>
        <w:ind w:left="1134" w:hanging="567"/>
        <w:jc w:val="both"/>
        <w:rPr>
          <w:rFonts w:ascii="Times New Roman" w:eastAsiaTheme="minorHAnsi" w:hAnsi="Times New Roman"/>
          <w:bCs w:val="0"/>
          <w:color w:val="auto"/>
          <w:sz w:val="24"/>
          <w:szCs w:val="24"/>
          <w:lang w:eastAsia="en-US"/>
        </w:rPr>
      </w:pPr>
      <w:bookmarkStart w:id="4" w:name="_Ref100842729"/>
      <w:r w:rsidRPr="006E2043">
        <w:rPr>
          <w:rFonts w:ascii="Times New Roman" w:eastAsiaTheme="minorHAnsi" w:hAnsi="Times New Roman"/>
          <w:bCs w:val="0"/>
          <w:color w:val="auto"/>
          <w:sz w:val="24"/>
          <w:szCs w:val="24"/>
          <w:lang w:eastAsia="en-US"/>
        </w:rPr>
        <w:t>Требования к с</w:t>
      </w:r>
      <w:r w:rsidR="008A72E4" w:rsidRPr="006E2043">
        <w:rPr>
          <w:rFonts w:ascii="Times New Roman" w:eastAsiaTheme="minorHAnsi" w:hAnsi="Times New Roman"/>
          <w:bCs w:val="0"/>
          <w:color w:val="auto"/>
          <w:sz w:val="24"/>
          <w:szCs w:val="24"/>
          <w:lang w:eastAsia="en-US"/>
        </w:rPr>
        <w:t>остав</w:t>
      </w:r>
      <w:r w:rsidRPr="006E2043">
        <w:rPr>
          <w:rFonts w:ascii="Times New Roman" w:eastAsiaTheme="minorHAnsi" w:hAnsi="Times New Roman"/>
          <w:bCs w:val="0"/>
          <w:color w:val="auto"/>
          <w:sz w:val="24"/>
          <w:szCs w:val="24"/>
          <w:lang w:eastAsia="en-US"/>
        </w:rPr>
        <w:t>у</w:t>
      </w:r>
      <w:r w:rsidR="008A72E4" w:rsidRPr="006E2043">
        <w:rPr>
          <w:rFonts w:ascii="Times New Roman" w:eastAsiaTheme="minorHAnsi" w:hAnsi="Times New Roman"/>
          <w:bCs w:val="0"/>
          <w:color w:val="auto"/>
          <w:sz w:val="24"/>
          <w:szCs w:val="24"/>
          <w:lang w:eastAsia="en-US"/>
        </w:rPr>
        <w:t xml:space="preserve"> </w:t>
      </w:r>
      <w:r w:rsidR="00DD4E4D" w:rsidRPr="006E2043">
        <w:rPr>
          <w:rFonts w:ascii="Times New Roman" w:eastAsiaTheme="minorHAnsi" w:hAnsi="Times New Roman"/>
          <w:bCs w:val="0"/>
          <w:color w:val="auto"/>
          <w:sz w:val="24"/>
          <w:szCs w:val="24"/>
          <w:lang w:eastAsia="en-US"/>
        </w:rPr>
        <w:t>У</w:t>
      </w:r>
      <w:r w:rsidR="008A72E4" w:rsidRPr="006E2043">
        <w:rPr>
          <w:rFonts w:ascii="Times New Roman" w:eastAsiaTheme="minorHAnsi" w:hAnsi="Times New Roman"/>
          <w:bCs w:val="0"/>
          <w:color w:val="auto"/>
          <w:sz w:val="24"/>
          <w:szCs w:val="24"/>
          <w:lang w:eastAsia="en-US"/>
        </w:rPr>
        <w:t>слуг</w:t>
      </w:r>
      <w:bookmarkEnd w:id="3"/>
      <w:r w:rsidR="00DD4E4D" w:rsidRPr="006E2043">
        <w:rPr>
          <w:rFonts w:ascii="Times New Roman" w:eastAsiaTheme="minorHAnsi" w:hAnsi="Times New Roman"/>
          <w:bCs w:val="0"/>
          <w:color w:val="auto"/>
          <w:sz w:val="24"/>
          <w:szCs w:val="24"/>
          <w:lang w:eastAsia="en-US"/>
        </w:rPr>
        <w:t>и</w:t>
      </w:r>
      <w:bookmarkEnd w:id="4"/>
    </w:p>
    <w:p w14:paraId="613B0448" w14:textId="057A33A3" w:rsidR="00DB2FB7" w:rsidRPr="006E2043" w:rsidRDefault="00DB2FB7" w:rsidP="006E2043">
      <w:pPr>
        <w:pStyle w:val="25"/>
        <w:numPr>
          <w:ilvl w:val="1"/>
          <w:numId w:val="42"/>
        </w:numPr>
        <w:suppressAutoHyphens/>
        <w:spacing w:before="0"/>
        <w:ind w:left="1134" w:hanging="567"/>
        <w:jc w:val="both"/>
        <w:rPr>
          <w:rFonts w:ascii="Times New Roman" w:eastAsiaTheme="minorHAnsi" w:hAnsi="Times New Roman"/>
          <w:bCs w:val="0"/>
          <w:color w:val="auto"/>
          <w:sz w:val="24"/>
          <w:szCs w:val="36"/>
          <w:lang w:eastAsia="en-US"/>
        </w:rPr>
      </w:pPr>
      <w:r w:rsidRPr="006E2043">
        <w:rPr>
          <w:rFonts w:ascii="Times New Roman" w:eastAsiaTheme="minorHAnsi" w:hAnsi="Times New Roman"/>
          <w:bCs w:val="0"/>
          <w:color w:val="auto"/>
          <w:sz w:val="24"/>
          <w:szCs w:val="36"/>
          <w:lang w:eastAsia="en-US"/>
        </w:rPr>
        <w:t xml:space="preserve">Состав </w:t>
      </w:r>
      <w:r w:rsidR="00CC55F2" w:rsidRPr="006E2043">
        <w:rPr>
          <w:rFonts w:ascii="Times New Roman" w:eastAsiaTheme="minorHAnsi" w:hAnsi="Times New Roman"/>
          <w:bCs w:val="0"/>
          <w:color w:val="auto"/>
          <w:sz w:val="24"/>
          <w:szCs w:val="36"/>
          <w:lang w:eastAsia="en-US"/>
        </w:rPr>
        <w:t>У</w:t>
      </w:r>
      <w:r w:rsidRPr="006E2043">
        <w:rPr>
          <w:rFonts w:ascii="Times New Roman" w:eastAsiaTheme="minorHAnsi" w:hAnsi="Times New Roman"/>
          <w:bCs w:val="0"/>
          <w:color w:val="auto"/>
          <w:sz w:val="24"/>
          <w:szCs w:val="36"/>
          <w:lang w:eastAsia="en-US"/>
        </w:rPr>
        <w:t>слуги</w:t>
      </w:r>
    </w:p>
    <w:p w14:paraId="5CB2475F" w14:textId="544666EB" w:rsidR="00DB2FB7" w:rsidRPr="006E2043" w:rsidRDefault="00DB2FB7" w:rsidP="006E2043">
      <w:pPr>
        <w:pStyle w:val="1H3"/>
        <w:spacing w:after="0"/>
        <w:ind w:left="0" w:firstLine="567"/>
        <w:jc w:val="both"/>
        <w:rPr>
          <w:b w:val="0"/>
        </w:rPr>
      </w:pPr>
      <w:r w:rsidRPr="006E2043">
        <w:rPr>
          <w:b w:val="0"/>
        </w:rPr>
        <w:t xml:space="preserve">Услуга должна состоять из: </w:t>
      </w:r>
    </w:p>
    <w:p w14:paraId="2B4AC6E9" w14:textId="744CE918" w:rsidR="00E934E8" w:rsidRPr="006E2043" w:rsidRDefault="003C1FBC" w:rsidP="006E2043">
      <w:pPr>
        <w:pStyle w:val="aa"/>
        <w:numPr>
          <w:ilvl w:val="0"/>
          <w:numId w:val="47"/>
        </w:numPr>
        <w:jc w:val="both"/>
        <w:rPr>
          <w:rFonts w:eastAsia="Cambria"/>
          <w:lang w:eastAsia="en-US"/>
        </w:rPr>
      </w:pPr>
      <w:r w:rsidRPr="006E2043">
        <w:rPr>
          <w:rFonts w:eastAsia="Cambria"/>
          <w:lang w:eastAsia="en-US"/>
        </w:rPr>
        <w:t>Программно-аппаратного</w:t>
      </w:r>
      <w:r w:rsidR="008717DA" w:rsidRPr="006E2043">
        <w:rPr>
          <w:rFonts w:eastAsia="Cambria"/>
          <w:lang w:eastAsia="en-US"/>
        </w:rPr>
        <w:t xml:space="preserve"> комплекс</w:t>
      </w:r>
      <w:r w:rsidRPr="006E2043">
        <w:rPr>
          <w:rFonts w:eastAsia="Cambria"/>
          <w:lang w:eastAsia="en-US"/>
        </w:rPr>
        <w:t>а</w:t>
      </w:r>
      <w:r w:rsidR="0071071D" w:rsidRPr="006E2043">
        <w:rPr>
          <w:rFonts w:eastAsia="Cambria"/>
          <w:lang w:eastAsia="en-US"/>
        </w:rPr>
        <w:t>, размещающ</w:t>
      </w:r>
      <w:r w:rsidRPr="006E2043">
        <w:rPr>
          <w:rFonts w:eastAsia="Cambria"/>
          <w:lang w:eastAsia="en-US"/>
        </w:rPr>
        <w:t>егося</w:t>
      </w:r>
      <w:r w:rsidR="0071071D" w:rsidRPr="006E2043">
        <w:rPr>
          <w:rFonts w:eastAsia="Cambria"/>
          <w:lang w:eastAsia="en-US"/>
        </w:rPr>
        <w:t xml:space="preserve"> на </w:t>
      </w:r>
      <w:r w:rsidR="00264067" w:rsidRPr="006E2043">
        <w:rPr>
          <w:rFonts w:eastAsia="Cambria"/>
          <w:lang w:eastAsia="en-US"/>
        </w:rPr>
        <w:t xml:space="preserve">территории Российской Федерации на </w:t>
      </w:r>
      <w:r w:rsidR="0071071D" w:rsidRPr="006E2043">
        <w:rPr>
          <w:rFonts w:eastAsia="Cambria"/>
          <w:lang w:eastAsia="en-US"/>
        </w:rPr>
        <w:t>двух независимых географически разнесённых площадках</w:t>
      </w:r>
      <w:r w:rsidR="00C86358" w:rsidRPr="006E2043">
        <w:rPr>
          <w:rFonts w:eastAsia="Cambria"/>
          <w:lang w:eastAsia="en-US"/>
        </w:rPr>
        <w:t xml:space="preserve">, </w:t>
      </w:r>
      <w:r w:rsidR="00264067" w:rsidRPr="006E2043">
        <w:rPr>
          <w:rFonts w:eastAsia="Cambria"/>
          <w:lang w:eastAsia="en-US"/>
        </w:rPr>
        <w:t xml:space="preserve">который должен </w:t>
      </w:r>
      <w:r w:rsidR="00C86358" w:rsidRPr="006E2043">
        <w:rPr>
          <w:rFonts w:eastAsia="Cambria"/>
          <w:lang w:eastAsia="en-US"/>
        </w:rPr>
        <w:t>включа</w:t>
      </w:r>
      <w:r w:rsidR="00264067" w:rsidRPr="006E2043">
        <w:rPr>
          <w:rFonts w:eastAsia="Cambria"/>
          <w:lang w:eastAsia="en-US"/>
        </w:rPr>
        <w:t>ть</w:t>
      </w:r>
      <w:r w:rsidR="00E934E8" w:rsidRPr="006E2043">
        <w:rPr>
          <w:rFonts w:eastAsia="Cambria"/>
          <w:lang w:eastAsia="en-US"/>
        </w:rPr>
        <w:t xml:space="preserve"> в себя следующие подсистемы</w:t>
      </w:r>
      <w:r w:rsidR="0071071D" w:rsidRPr="006E2043">
        <w:rPr>
          <w:rFonts w:eastAsia="Cambria"/>
          <w:lang w:eastAsia="en-US"/>
        </w:rPr>
        <w:t>:</w:t>
      </w:r>
    </w:p>
    <w:p w14:paraId="392E4B50" w14:textId="22EA1FDF" w:rsidR="00E934E8" w:rsidRPr="006E2043" w:rsidRDefault="00E934E8" w:rsidP="006E2043">
      <w:pPr>
        <w:pStyle w:val="aa"/>
        <w:ind w:left="1287"/>
        <w:jc w:val="both"/>
        <w:rPr>
          <w:rFonts w:eastAsia="Cambria"/>
          <w:lang w:eastAsia="en-US"/>
        </w:rPr>
      </w:pPr>
      <w:r w:rsidRPr="006E2043">
        <w:rPr>
          <w:rFonts w:eastAsia="Cambria"/>
          <w:lang w:eastAsia="en-US"/>
        </w:rPr>
        <w:t>- подсистема анализа телеметрии</w:t>
      </w:r>
      <w:r w:rsidR="00BD12E6" w:rsidRPr="006E2043">
        <w:rPr>
          <w:rFonts w:eastAsia="Cambria"/>
          <w:lang w:eastAsia="en-US"/>
        </w:rPr>
        <w:t xml:space="preserve"> </w:t>
      </w:r>
      <w:r w:rsidR="00264067" w:rsidRPr="006E2043">
        <w:rPr>
          <w:rFonts w:eastAsia="Cambria"/>
          <w:lang w:eastAsia="en-US"/>
        </w:rPr>
        <w:t>–</w:t>
      </w:r>
      <w:r w:rsidR="00BD12E6" w:rsidRPr="006E2043">
        <w:rPr>
          <w:rFonts w:eastAsia="Cambria"/>
          <w:lang w:eastAsia="en-US"/>
        </w:rPr>
        <w:t xml:space="preserve"> Анализатор</w:t>
      </w:r>
      <w:r w:rsidR="00264067" w:rsidRPr="006E2043">
        <w:rPr>
          <w:rFonts w:eastAsia="Cambria"/>
          <w:lang w:eastAsia="en-US"/>
        </w:rPr>
        <w:t>;</w:t>
      </w:r>
    </w:p>
    <w:p w14:paraId="1151A618" w14:textId="0AD572E0" w:rsidR="00E934E8" w:rsidRPr="006E2043" w:rsidRDefault="00E934E8" w:rsidP="006E2043">
      <w:pPr>
        <w:pStyle w:val="aa"/>
        <w:ind w:left="1287"/>
        <w:jc w:val="both"/>
        <w:rPr>
          <w:rFonts w:eastAsia="Cambria"/>
          <w:lang w:eastAsia="en-US"/>
        </w:rPr>
      </w:pPr>
      <w:r w:rsidRPr="006E2043">
        <w:rPr>
          <w:rFonts w:eastAsia="Cambria"/>
          <w:lang w:eastAsia="en-US"/>
        </w:rPr>
        <w:t>-</w:t>
      </w:r>
      <w:r w:rsidR="006A56E3" w:rsidRPr="006E2043">
        <w:rPr>
          <w:rFonts w:eastAsia="Cambria"/>
          <w:lang w:eastAsia="en-US"/>
        </w:rPr>
        <w:t xml:space="preserve"> центр</w:t>
      </w:r>
      <w:r w:rsidRPr="006E2043">
        <w:rPr>
          <w:rFonts w:eastAsia="Cambria"/>
          <w:lang w:eastAsia="en-US"/>
        </w:rPr>
        <w:t xml:space="preserve"> очистки трафика</w:t>
      </w:r>
      <w:r w:rsidR="00264067" w:rsidRPr="006E2043">
        <w:rPr>
          <w:rFonts w:eastAsia="Cambria"/>
          <w:lang w:eastAsia="en-US"/>
        </w:rPr>
        <w:t>;</w:t>
      </w:r>
    </w:p>
    <w:p w14:paraId="7E38CC75" w14:textId="459729C4" w:rsidR="00E934E8" w:rsidRPr="006E2043" w:rsidRDefault="00E934E8" w:rsidP="006E2043">
      <w:pPr>
        <w:pStyle w:val="aa"/>
        <w:ind w:left="1287"/>
        <w:rPr>
          <w:rFonts w:eastAsia="Cambria"/>
          <w:lang w:eastAsia="en-US"/>
        </w:rPr>
      </w:pPr>
      <w:r w:rsidRPr="006E2043">
        <w:rPr>
          <w:rFonts w:eastAsia="Cambria"/>
          <w:lang w:eastAsia="en-US"/>
        </w:rPr>
        <w:lastRenderedPageBreak/>
        <w:t xml:space="preserve">- управляющий модуль, представляющий собой систему управления, развёрнутую на </w:t>
      </w:r>
      <w:r w:rsidR="00BD12E6" w:rsidRPr="006E2043">
        <w:rPr>
          <w:rFonts w:eastAsia="Cambria"/>
          <w:lang w:eastAsia="en-US"/>
        </w:rPr>
        <w:t xml:space="preserve">отдельных </w:t>
      </w:r>
      <w:r w:rsidRPr="006E2043">
        <w:rPr>
          <w:rFonts w:eastAsia="Cambria"/>
          <w:lang w:eastAsia="en-US"/>
        </w:rPr>
        <w:t>аппаратных компонентах.</w:t>
      </w:r>
    </w:p>
    <w:p w14:paraId="600B34DA" w14:textId="4D8436B3" w:rsidR="009A183E" w:rsidRPr="006E2043" w:rsidRDefault="00CC55F2" w:rsidP="006E2043">
      <w:pPr>
        <w:pStyle w:val="aa"/>
        <w:numPr>
          <w:ilvl w:val="0"/>
          <w:numId w:val="47"/>
        </w:numPr>
        <w:jc w:val="both"/>
        <w:rPr>
          <w:rFonts w:eastAsia="Cambria"/>
          <w:lang w:eastAsia="en-US"/>
        </w:rPr>
      </w:pPr>
      <w:r w:rsidRPr="006E2043">
        <w:rPr>
          <w:rFonts w:eastAsia="Cambria"/>
          <w:lang w:eastAsia="en-US"/>
        </w:rPr>
        <w:t>Квалифицированного персонала, способного решать поставленные задачи на данно</w:t>
      </w:r>
      <w:r w:rsidR="008717DA" w:rsidRPr="006E2043">
        <w:rPr>
          <w:rFonts w:eastAsia="Cambria"/>
          <w:lang w:eastAsia="en-US"/>
        </w:rPr>
        <w:t>й системе защиты</w:t>
      </w:r>
      <w:r w:rsidR="009A183E" w:rsidRPr="006E2043">
        <w:rPr>
          <w:rFonts w:eastAsia="Cambria"/>
          <w:lang w:eastAsia="en-US"/>
        </w:rPr>
        <w:t>, в том числе</w:t>
      </w:r>
      <w:r w:rsidR="007B02C8" w:rsidRPr="006E2043">
        <w:rPr>
          <w:rFonts w:eastAsia="Cambria"/>
          <w:lang w:eastAsia="en-US"/>
        </w:rPr>
        <w:t xml:space="preserve"> </w:t>
      </w:r>
      <w:r w:rsidR="008717DA" w:rsidRPr="006E2043">
        <w:rPr>
          <w:rFonts w:eastAsia="Cambria"/>
          <w:lang w:eastAsia="en-US"/>
        </w:rPr>
        <w:t xml:space="preserve">круглосуточной </w:t>
      </w:r>
      <w:r w:rsidR="009A183E" w:rsidRPr="006E2043">
        <w:rPr>
          <w:rFonts w:eastAsia="Cambria"/>
          <w:lang w:eastAsia="en-US"/>
        </w:rPr>
        <w:t>лини</w:t>
      </w:r>
      <w:r w:rsidR="008717DA" w:rsidRPr="006E2043">
        <w:rPr>
          <w:rFonts w:eastAsia="Cambria"/>
          <w:lang w:eastAsia="en-US"/>
        </w:rPr>
        <w:t>и</w:t>
      </w:r>
      <w:r w:rsidR="009A183E" w:rsidRPr="006E2043">
        <w:rPr>
          <w:rFonts w:eastAsia="Cambria"/>
          <w:lang w:eastAsia="en-US"/>
        </w:rPr>
        <w:t xml:space="preserve"> технической поддержки;</w:t>
      </w:r>
    </w:p>
    <w:p w14:paraId="20A922DB" w14:textId="77777777" w:rsidR="00513B1B" w:rsidRPr="006E2043" w:rsidRDefault="00513B1B" w:rsidP="006E2043">
      <w:pPr>
        <w:pStyle w:val="aa"/>
        <w:numPr>
          <w:ilvl w:val="0"/>
          <w:numId w:val="47"/>
        </w:numPr>
        <w:jc w:val="both"/>
        <w:rPr>
          <w:rFonts w:eastAsia="Cambria"/>
          <w:lang w:eastAsia="en-US"/>
        </w:rPr>
      </w:pPr>
      <w:r w:rsidRPr="006E2043">
        <w:rPr>
          <w:rFonts w:eastAsia="Cambria"/>
          <w:lang w:eastAsia="en-US"/>
        </w:rPr>
        <w:t>Личного кабинета Заказчика по данной системе защиты.</w:t>
      </w:r>
    </w:p>
    <w:p w14:paraId="133ACA79" w14:textId="77777777" w:rsidR="005450D0" w:rsidRPr="006E2043" w:rsidRDefault="005450D0" w:rsidP="006E2043">
      <w:pPr>
        <w:pStyle w:val="aa"/>
        <w:ind w:left="1287"/>
        <w:jc w:val="both"/>
        <w:rPr>
          <w:rFonts w:eastAsia="Cambria"/>
          <w:lang w:eastAsia="en-US"/>
        </w:rPr>
      </w:pPr>
    </w:p>
    <w:p w14:paraId="2B9A1667" w14:textId="425DEDA6" w:rsidR="00800F4A" w:rsidRPr="006E2043" w:rsidRDefault="0033410C" w:rsidP="006E2043">
      <w:pPr>
        <w:pStyle w:val="25"/>
        <w:numPr>
          <w:ilvl w:val="1"/>
          <w:numId w:val="42"/>
        </w:numPr>
        <w:suppressAutoHyphens/>
        <w:spacing w:before="0"/>
        <w:ind w:left="1134" w:hanging="567"/>
        <w:jc w:val="both"/>
        <w:rPr>
          <w:rFonts w:ascii="Times New Roman" w:eastAsiaTheme="minorHAnsi" w:hAnsi="Times New Roman"/>
          <w:szCs w:val="36"/>
          <w:lang w:eastAsia="en-US"/>
        </w:rPr>
      </w:pPr>
      <w:r w:rsidRPr="006E2043">
        <w:rPr>
          <w:rFonts w:ascii="Times New Roman" w:eastAsiaTheme="minorHAnsi" w:hAnsi="Times New Roman"/>
          <w:bCs w:val="0"/>
          <w:color w:val="auto"/>
          <w:sz w:val="24"/>
          <w:szCs w:val="36"/>
          <w:lang w:eastAsia="en-US"/>
        </w:rPr>
        <w:t xml:space="preserve">Этапы и </w:t>
      </w:r>
      <w:r w:rsidR="00CC55F2" w:rsidRPr="006E2043">
        <w:rPr>
          <w:rFonts w:ascii="Times New Roman" w:eastAsiaTheme="minorHAnsi" w:hAnsi="Times New Roman"/>
          <w:bCs w:val="0"/>
          <w:color w:val="auto"/>
          <w:sz w:val="24"/>
          <w:szCs w:val="36"/>
          <w:lang w:eastAsia="en-US"/>
        </w:rPr>
        <w:t>Содержание Услуг</w:t>
      </w:r>
      <w:r w:rsidR="00800F4A" w:rsidRPr="006E2043">
        <w:rPr>
          <w:rFonts w:ascii="Times New Roman" w:eastAsiaTheme="minorHAnsi" w:hAnsi="Times New Roman"/>
          <w:bCs w:val="0"/>
          <w:color w:val="auto"/>
          <w:sz w:val="24"/>
          <w:szCs w:val="36"/>
          <w:lang w:eastAsia="en-US"/>
        </w:rPr>
        <w:t>и.</w:t>
      </w:r>
    </w:p>
    <w:p w14:paraId="1D3A4BA0" w14:textId="0847802A" w:rsidR="0040059A" w:rsidRPr="006E2043" w:rsidRDefault="0040059A" w:rsidP="006E2043">
      <w:pPr>
        <w:pStyle w:val="1H3"/>
        <w:spacing w:after="0"/>
        <w:ind w:left="0" w:firstLine="567"/>
        <w:jc w:val="both"/>
        <w:rPr>
          <w:b w:val="0"/>
        </w:rPr>
      </w:pPr>
      <w:r w:rsidRPr="006E2043">
        <w:rPr>
          <w:b w:val="0"/>
        </w:rPr>
        <w:t>Предоставление услуги разделяется на два этапа: подготовительный и основной.</w:t>
      </w:r>
    </w:p>
    <w:p w14:paraId="2A5DBB83" w14:textId="1AB76A01" w:rsidR="00281698" w:rsidRPr="006E2043" w:rsidRDefault="0040059A" w:rsidP="006E2043">
      <w:pPr>
        <w:pStyle w:val="NumberedLevel4"/>
        <w:numPr>
          <w:ilvl w:val="2"/>
          <w:numId w:val="42"/>
        </w:numPr>
        <w:spacing w:before="0" w:after="0"/>
        <w:ind w:left="1287"/>
        <w:rPr>
          <w:rFonts w:ascii="Times New Roman" w:hAnsi="Times New Roman"/>
          <w:sz w:val="24"/>
          <w:szCs w:val="24"/>
        </w:rPr>
      </w:pPr>
      <w:r w:rsidRPr="006E2043">
        <w:rPr>
          <w:rFonts w:ascii="Times New Roman" w:hAnsi="Times New Roman"/>
          <w:sz w:val="24"/>
          <w:szCs w:val="24"/>
        </w:rPr>
        <w:t xml:space="preserve">В </w:t>
      </w:r>
      <w:r w:rsidR="005808A6" w:rsidRPr="006E2043">
        <w:rPr>
          <w:rFonts w:ascii="Times New Roman" w:hAnsi="Times New Roman"/>
          <w:sz w:val="24"/>
          <w:szCs w:val="24"/>
        </w:rPr>
        <w:t xml:space="preserve">ходе </w:t>
      </w:r>
      <w:r w:rsidRPr="006E2043">
        <w:rPr>
          <w:rFonts w:ascii="Times New Roman" w:hAnsi="Times New Roman"/>
          <w:sz w:val="24"/>
          <w:szCs w:val="24"/>
        </w:rPr>
        <w:t xml:space="preserve">подготовительного этапа </w:t>
      </w:r>
      <w:r w:rsidR="00281698" w:rsidRPr="006E2043">
        <w:rPr>
          <w:rFonts w:ascii="Times New Roman" w:hAnsi="Times New Roman"/>
          <w:sz w:val="24"/>
          <w:szCs w:val="24"/>
        </w:rPr>
        <w:t xml:space="preserve">Исполнителем должны быть выполнены </w:t>
      </w:r>
      <w:r w:rsidR="00445E9C" w:rsidRPr="006E2043">
        <w:rPr>
          <w:rFonts w:ascii="Times New Roman" w:hAnsi="Times New Roman"/>
          <w:sz w:val="24"/>
          <w:szCs w:val="24"/>
        </w:rPr>
        <w:t xml:space="preserve">следующие </w:t>
      </w:r>
      <w:r w:rsidRPr="006E2043">
        <w:rPr>
          <w:rFonts w:ascii="Times New Roman" w:hAnsi="Times New Roman"/>
          <w:sz w:val="24"/>
          <w:szCs w:val="24"/>
        </w:rPr>
        <w:t>работы:</w:t>
      </w:r>
    </w:p>
    <w:p w14:paraId="2AE89853" w14:textId="650C303E" w:rsidR="0040059A" w:rsidRPr="006E2043" w:rsidRDefault="0040059A" w:rsidP="006E2043">
      <w:pPr>
        <w:pStyle w:val="aa"/>
        <w:numPr>
          <w:ilvl w:val="0"/>
          <w:numId w:val="47"/>
        </w:numPr>
        <w:ind w:left="1208" w:hanging="357"/>
        <w:jc w:val="both"/>
        <w:rPr>
          <w:rFonts w:eastAsia="Cambria"/>
          <w:lang w:eastAsia="en-US"/>
        </w:rPr>
      </w:pPr>
      <w:r w:rsidRPr="006E2043">
        <w:rPr>
          <w:rFonts w:eastAsia="Cambria"/>
          <w:lang w:eastAsia="en-US"/>
        </w:rPr>
        <w:t>Проверка технической возможности организации услуги</w:t>
      </w:r>
      <w:r w:rsidR="00E90382" w:rsidRPr="006E2043">
        <w:rPr>
          <w:rFonts w:eastAsia="Cambria"/>
          <w:lang w:eastAsia="en-US"/>
        </w:rPr>
        <w:t xml:space="preserve"> для каждого географически обособленного канала заказчика</w:t>
      </w:r>
      <w:r w:rsidR="00047A5A" w:rsidRPr="006E2043">
        <w:rPr>
          <w:rFonts w:eastAsia="Cambria"/>
          <w:lang w:eastAsia="en-US"/>
        </w:rPr>
        <w:t>, для чего анализируется предоставленная Заказчиком сетевая информация и проверяется возможность выполнения необходимых настроек маршрутизации на сетевом оборудовании Исполнителя;</w:t>
      </w:r>
    </w:p>
    <w:p w14:paraId="4099D4C0" w14:textId="726E8723" w:rsidR="00281698" w:rsidRPr="006E2043" w:rsidRDefault="00281698" w:rsidP="006E2043">
      <w:pPr>
        <w:pStyle w:val="aa"/>
        <w:numPr>
          <w:ilvl w:val="0"/>
          <w:numId w:val="47"/>
        </w:numPr>
        <w:ind w:left="1208" w:hanging="357"/>
        <w:jc w:val="both"/>
        <w:rPr>
          <w:rFonts w:eastAsia="Cambria"/>
          <w:lang w:eastAsia="en-US"/>
        </w:rPr>
      </w:pPr>
      <w:r w:rsidRPr="006E2043">
        <w:rPr>
          <w:rFonts w:eastAsia="Cambria"/>
          <w:lang w:eastAsia="en-US"/>
        </w:rPr>
        <w:t xml:space="preserve">Создание в системе </w:t>
      </w:r>
      <w:r w:rsidR="00B124C1" w:rsidRPr="006E2043">
        <w:rPr>
          <w:rFonts w:eastAsia="Cambria"/>
          <w:lang w:eastAsia="en-US"/>
        </w:rPr>
        <w:t xml:space="preserve">защиты </w:t>
      </w:r>
      <w:r w:rsidRPr="006E2043">
        <w:rPr>
          <w:rFonts w:eastAsia="Cambria"/>
          <w:lang w:eastAsia="en-US"/>
        </w:rPr>
        <w:t xml:space="preserve">объектов мониторинга, соответствующих защищаемым </w:t>
      </w:r>
      <w:proofErr w:type="spellStart"/>
      <w:r w:rsidRPr="006E2043">
        <w:rPr>
          <w:rFonts w:eastAsia="Cambria"/>
          <w:lang w:val="en-US" w:eastAsia="en-US"/>
        </w:rPr>
        <w:t>ip</w:t>
      </w:r>
      <w:proofErr w:type="spellEnd"/>
      <w:r w:rsidRPr="006E2043">
        <w:rPr>
          <w:rFonts w:eastAsia="Cambria"/>
          <w:lang w:eastAsia="en-US"/>
        </w:rPr>
        <w:t>-префиксам Заказчика;</w:t>
      </w:r>
    </w:p>
    <w:p w14:paraId="15433A1C" w14:textId="2AAB8738" w:rsidR="00997857" w:rsidRPr="006E2043" w:rsidRDefault="00997857" w:rsidP="006E2043">
      <w:pPr>
        <w:pStyle w:val="aa"/>
        <w:numPr>
          <w:ilvl w:val="0"/>
          <w:numId w:val="47"/>
        </w:numPr>
        <w:ind w:left="1208" w:hanging="357"/>
        <w:jc w:val="both"/>
        <w:rPr>
          <w:rFonts w:eastAsia="Cambria"/>
          <w:lang w:eastAsia="en-US"/>
        </w:rPr>
      </w:pPr>
      <w:r w:rsidRPr="006E2043">
        <w:rPr>
          <w:rFonts w:eastAsia="Cambria"/>
          <w:lang w:eastAsia="en-US"/>
        </w:rPr>
        <w:t xml:space="preserve">Подключение Услуги к интернет-каналам связи Заказчика, в ходе которого на </w:t>
      </w:r>
      <w:r w:rsidRPr="006E2043">
        <w:rPr>
          <w:rFonts w:eastAsia="Cambria"/>
          <w:lang w:val="en-US" w:eastAsia="en-US"/>
        </w:rPr>
        <w:t>PE</w:t>
      </w:r>
      <w:r w:rsidRPr="006E2043">
        <w:rPr>
          <w:rFonts w:eastAsia="Cambria"/>
          <w:lang w:eastAsia="en-US"/>
        </w:rPr>
        <w:t xml:space="preserve">-маршрутизаторе, к которому подключён Заказчик настраивается экспорт телеметрии; в конфигурацию оборудования </w:t>
      </w:r>
      <w:r w:rsidRPr="006E2043">
        <w:rPr>
          <w:rFonts w:eastAsia="Cambria"/>
          <w:lang w:val="en-US" w:eastAsia="en-US"/>
        </w:rPr>
        <w:t>IPBB</w:t>
      </w:r>
      <w:r w:rsidRPr="006E2043">
        <w:rPr>
          <w:rFonts w:eastAsia="Cambria"/>
          <w:lang w:eastAsia="en-US"/>
        </w:rPr>
        <w:t>, участвующего в предоставлении Услуги, добавляется маршрут для возвращения очищенного трафика в инфраструктуру Заказчика.</w:t>
      </w:r>
    </w:p>
    <w:p w14:paraId="68839C9E" w14:textId="79C9F557" w:rsidR="00281698" w:rsidRPr="006E2043" w:rsidRDefault="00281698" w:rsidP="006E2043">
      <w:pPr>
        <w:pStyle w:val="aa"/>
        <w:numPr>
          <w:ilvl w:val="0"/>
          <w:numId w:val="47"/>
        </w:numPr>
        <w:ind w:left="1208" w:hanging="357"/>
        <w:jc w:val="both"/>
        <w:rPr>
          <w:rFonts w:eastAsia="Cambria"/>
          <w:lang w:eastAsia="en-US"/>
        </w:rPr>
      </w:pPr>
      <w:r w:rsidRPr="006E2043">
        <w:rPr>
          <w:rFonts w:eastAsia="Cambria"/>
          <w:lang w:eastAsia="en-US"/>
        </w:rPr>
        <w:t xml:space="preserve">Анализ объёмов и профиля трафика для создания </w:t>
      </w:r>
      <w:proofErr w:type="spellStart"/>
      <w:r w:rsidRPr="006E2043">
        <w:rPr>
          <w:rFonts w:eastAsia="Cambria"/>
          <w:lang w:eastAsia="en-US"/>
        </w:rPr>
        <w:t>преднастроенных</w:t>
      </w:r>
      <w:proofErr w:type="spellEnd"/>
      <w:r w:rsidRPr="006E2043">
        <w:rPr>
          <w:rFonts w:eastAsia="Cambria"/>
          <w:lang w:eastAsia="en-US"/>
        </w:rPr>
        <w:t xml:space="preserve"> автоматических правил подавления и задания корректных порогов реакции на атаки.</w:t>
      </w:r>
    </w:p>
    <w:p w14:paraId="53D608DC" w14:textId="150CB322" w:rsidR="00A651B3" w:rsidRPr="006E2043" w:rsidRDefault="00A651B3" w:rsidP="006E2043">
      <w:pPr>
        <w:pStyle w:val="aa"/>
        <w:numPr>
          <w:ilvl w:val="0"/>
          <w:numId w:val="47"/>
        </w:numPr>
        <w:ind w:left="1208" w:hanging="357"/>
        <w:jc w:val="both"/>
        <w:rPr>
          <w:rFonts w:eastAsia="Cambria"/>
          <w:lang w:eastAsia="en-US"/>
        </w:rPr>
      </w:pPr>
      <w:r w:rsidRPr="006E2043">
        <w:rPr>
          <w:rFonts w:eastAsia="Cambria"/>
          <w:lang w:eastAsia="en-US"/>
        </w:rPr>
        <w:t>Проведение пилотного проекта с целью демонстрации сервиса «</w:t>
      </w:r>
      <w:r w:rsidR="00311CB9" w:rsidRPr="006E2043">
        <w:rPr>
          <w:rFonts w:eastAsia="Cambria"/>
          <w:lang w:eastAsia="en-US"/>
        </w:rPr>
        <w:t>З</w:t>
      </w:r>
      <w:r w:rsidR="00F952B6" w:rsidRPr="006E2043">
        <w:rPr>
          <w:rFonts w:eastAsia="Cambria"/>
          <w:lang w:eastAsia="en-US"/>
        </w:rPr>
        <w:t>ащит</w:t>
      </w:r>
      <w:r w:rsidR="00311CB9" w:rsidRPr="006E2043">
        <w:rPr>
          <w:rFonts w:eastAsia="Cambria"/>
          <w:lang w:eastAsia="en-US"/>
        </w:rPr>
        <w:t>а</w:t>
      </w:r>
      <w:r w:rsidR="00F952B6" w:rsidRPr="006E2043">
        <w:rPr>
          <w:rFonts w:eastAsia="Cambria"/>
          <w:lang w:eastAsia="en-US"/>
        </w:rPr>
        <w:t xml:space="preserve"> от </w:t>
      </w:r>
      <w:proofErr w:type="spellStart"/>
      <w:r w:rsidR="00F952B6" w:rsidRPr="006E2043">
        <w:rPr>
          <w:rFonts w:eastAsia="Cambria"/>
          <w:lang w:eastAsia="en-US"/>
        </w:rPr>
        <w:t>DDoS</w:t>
      </w:r>
      <w:proofErr w:type="spellEnd"/>
      <w:r w:rsidR="00F952B6" w:rsidRPr="006E2043">
        <w:rPr>
          <w:rFonts w:eastAsia="Cambria"/>
          <w:lang w:eastAsia="en-US"/>
        </w:rPr>
        <w:t xml:space="preserve">-атак для </w:t>
      </w:r>
      <w:proofErr w:type="gramStart"/>
      <w:r w:rsidR="00F952B6" w:rsidRPr="006E2043">
        <w:rPr>
          <w:rFonts w:eastAsia="Cambria"/>
          <w:lang w:eastAsia="en-US"/>
        </w:rPr>
        <w:t>канала</w:t>
      </w:r>
      <w:r w:rsidRPr="006E2043">
        <w:rPr>
          <w:rFonts w:eastAsia="Cambria"/>
          <w:lang w:eastAsia="en-US"/>
        </w:rPr>
        <w:t>»  и</w:t>
      </w:r>
      <w:proofErr w:type="gramEnd"/>
      <w:r w:rsidRPr="006E2043">
        <w:rPr>
          <w:rFonts w:eastAsia="Cambria"/>
          <w:lang w:eastAsia="en-US"/>
        </w:rPr>
        <w:t xml:space="preserve">   формирование представления у Заказчика о функционировании решения класса </w:t>
      </w:r>
      <w:r w:rsidR="00311CB9" w:rsidRPr="006E2043">
        <w:rPr>
          <w:rFonts w:eastAsia="Cambria"/>
          <w:lang w:val="en-US" w:eastAsia="en-US"/>
        </w:rPr>
        <w:t>Anti</w:t>
      </w:r>
      <w:r w:rsidR="00311CB9" w:rsidRPr="006E2043">
        <w:rPr>
          <w:rFonts w:eastAsia="Cambria"/>
          <w:lang w:eastAsia="en-US"/>
        </w:rPr>
        <w:t>-</w:t>
      </w:r>
      <w:r w:rsidR="00311CB9" w:rsidRPr="006E2043">
        <w:rPr>
          <w:rFonts w:eastAsia="Cambria"/>
          <w:lang w:val="en-US" w:eastAsia="en-US"/>
        </w:rPr>
        <w:t>DDoS</w:t>
      </w:r>
      <w:r w:rsidRPr="006E2043">
        <w:rPr>
          <w:rFonts w:eastAsia="Cambria"/>
          <w:lang w:eastAsia="en-US"/>
        </w:rPr>
        <w:t xml:space="preserve"> как сервиса.</w:t>
      </w:r>
    </w:p>
    <w:p w14:paraId="687124AF" w14:textId="7A8E1FF0" w:rsidR="00721D1A" w:rsidRPr="006E2043" w:rsidRDefault="00721D1A" w:rsidP="006E2043">
      <w:pPr>
        <w:pStyle w:val="NumberedLevel4"/>
        <w:numPr>
          <w:ilvl w:val="2"/>
          <w:numId w:val="42"/>
        </w:numPr>
        <w:spacing w:before="0" w:after="0"/>
        <w:ind w:left="1287"/>
        <w:rPr>
          <w:rFonts w:ascii="Times New Roman" w:hAnsi="Times New Roman"/>
        </w:rPr>
      </w:pPr>
      <w:r w:rsidRPr="006E2043">
        <w:rPr>
          <w:rFonts w:ascii="Times New Roman" w:hAnsi="Times New Roman"/>
          <w:sz w:val="24"/>
          <w:szCs w:val="24"/>
        </w:rPr>
        <w:t xml:space="preserve">В ходе </w:t>
      </w:r>
      <w:r w:rsidR="005808A6" w:rsidRPr="006E2043">
        <w:rPr>
          <w:rFonts w:ascii="Times New Roman" w:hAnsi="Times New Roman"/>
          <w:sz w:val="24"/>
          <w:szCs w:val="24"/>
        </w:rPr>
        <w:t>подготовительного этапа</w:t>
      </w:r>
      <w:r w:rsidRPr="006E2043">
        <w:rPr>
          <w:rFonts w:ascii="Times New Roman" w:hAnsi="Times New Roman"/>
          <w:sz w:val="24"/>
          <w:szCs w:val="24"/>
        </w:rPr>
        <w:t xml:space="preserve"> Заказчик осуществляет:</w:t>
      </w:r>
    </w:p>
    <w:p w14:paraId="5799465C" w14:textId="77777777" w:rsidR="00721D1A" w:rsidRPr="006E2043" w:rsidRDefault="00721D1A" w:rsidP="006E2043">
      <w:pPr>
        <w:pStyle w:val="aa"/>
        <w:numPr>
          <w:ilvl w:val="0"/>
          <w:numId w:val="47"/>
        </w:numPr>
        <w:jc w:val="both"/>
        <w:rPr>
          <w:rFonts w:eastAsia="Cambria"/>
          <w:lang w:eastAsia="en-US"/>
        </w:rPr>
      </w:pPr>
      <w:r w:rsidRPr="006E2043">
        <w:rPr>
          <w:rFonts w:eastAsia="Cambria"/>
          <w:lang w:eastAsia="en-US"/>
        </w:rPr>
        <w:t xml:space="preserve">Предоставление заполненного опросного листа на подключение. </w:t>
      </w:r>
    </w:p>
    <w:p w14:paraId="2E2D09C5" w14:textId="77777777" w:rsidR="00721D1A" w:rsidRPr="006E2043" w:rsidRDefault="00721D1A" w:rsidP="006E2043">
      <w:pPr>
        <w:pStyle w:val="aa"/>
        <w:numPr>
          <w:ilvl w:val="0"/>
          <w:numId w:val="47"/>
        </w:numPr>
        <w:jc w:val="both"/>
        <w:rPr>
          <w:rFonts w:eastAsia="Cambria"/>
          <w:lang w:eastAsia="en-US"/>
        </w:rPr>
      </w:pPr>
      <w:r w:rsidRPr="006E2043">
        <w:rPr>
          <w:rFonts w:eastAsia="Cambria"/>
          <w:lang w:eastAsia="en-US"/>
        </w:rPr>
        <w:t xml:space="preserve">Предоставление заполненной </w:t>
      </w:r>
      <w:r w:rsidRPr="006E2043">
        <w:rPr>
          <w:rFonts w:eastAsia="Cambria"/>
          <w:i/>
          <w:lang w:eastAsia="en-US"/>
        </w:rPr>
        <w:t>матрицы ресурсов</w:t>
      </w:r>
      <w:r w:rsidRPr="006E2043">
        <w:rPr>
          <w:rFonts w:eastAsia="Cambria"/>
          <w:lang w:eastAsia="en-US"/>
        </w:rPr>
        <w:t xml:space="preserve"> Заказчика.</w:t>
      </w:r>
    </w:p>
    <w:p w14:paraId="411F39DE" w14:textId="240CB536" w:rsidR="00D73D93" w:rsidRPr="006E2043" w:rsidRDefault="00C70E91" w:rsidP="006E2043">
      <w:pPr>
        <w:pStyle w:val="NumberedLevel4"/>
        <w:numPr>
          <w:ilvl w:val="2"/>
          <w:numId w:val="42"/>
        </w:numPr>
        <w:spacing w:before="0" w:after="0"/>
        <w:ind w:left="1287"/>
        <w:rPr>
          <w:rFonts w:ascii="Times New Roman" w:hAnsi="Times New Roman"/>
          <w:bCs/>
        </w:rPr>
      </w:pPr>
      <w:r w:rsidRPr="006E2043">
        <w:rPr>
          <w:rFonts w:ascii="Times New Roman" w:hAnsi="Times New Roman"/>
          <w:sz w:val="24"/>
          <w:szCs w:val="24"/>
        </w:rPr>
        <w:t xml:space="preserve">  </w:t>
      </w:r>
      <w:r w:rsidR="00047A5A" w:rsidRPr="006E2043">
        <w:rPr>
          <w:rFonts w:ascii="Times New Roman" w:hAnsi="Times New Roman"/>
          <w:sz w:val="24"/>
          <w:szCs w:val="24"/>
        </w:rPr>
        <w:t xml:space="preserve">В </w:t>
      </w:r>
      <w:r w:rsidR="00B71F85" w:rsidRPr="006E2043">
        <w:rPr>
          <w:rFonts w:ascii="Times New Roman" w:hAnsi="Times New Roman"/>
          <w:sz w:val="24"/>
          <w:szCs w:val="24"/>
        </w:rPr>
        <w:t xml:space="preserve">ходе </w:t>
      </w:r>
      <w:r w:rsidR="00047A5A" w:rsidRPr="006E2043">
        <w:rPr>
          <w:rFonts w:ascii="Times New Roman" w:hAnsi="Times New Roman"/>
          <w:sz w:val="24"/>
          <w:szCs w:val="24"/>
        </w:rPr>
        <w:t xml:space="preserve">основного этапа </w:t>
      </w:r>
      <w:r w:rsidR="00D73D93" w:rsidRPr="006E2043">
        <w:rPr>
          <w:rFonts w:ascii="Times New Roman" w:hAnsi="Times New Roman"/>
          <w:sz w:val="24"/>
          <w:szCs w:val="24"/>
        </w:rPr>
        <w:t xml:space="preserve">эксплуатации </w:t>
      </w:r>
      <w:r w:rsidR="00B71F85" w:rsidRPr="006E2043">
        <w:rPr>
          <w:rFonts w:ascii="Times New Roman" w:hAnsi="Times New Roman"/>
          <w:sz w:val="24"/>
          <w:szCs w:val="24"/>
        </w:rPr>
        <w:t xml:space="preserve">Исполнителем </w:t>
      </w:r>
      <w:r w:rsidR="00DD19A0" w:rsidRPr="006E2043">
        <w:rPr>
          <w:rFonts w:ascii="Times New Roman" w:hAnsi="Times New Roman"/>
          <w:sz w:val="24"/>
          <w:szCs w:val="24"/>
        </w:rPr>
        <w:t>должны выполняться</w:t>
      </w:r>
      <w:r w:rsidR="00D73D93" w:rsidRPr="006E2043">
        <w:rPr>
          <w:rFonts w:ascii="Times New Roman" w:hAnsi="Times New Roman"/>
          <w:sz w:val="24"/>
          <w:szCs w:val="24"/>
        </w:rPr>
        <w:t xml:space="preserve"> сле</w:t>
      </w:r>
      <w:r w:rsidR="00997857" w:rsidRPr="006E2043">
        <w:rPr>
          <w:rFonts w:ascii="Times New Roman" w:hAnsi="Times New Roman"/>
          <w:sz w:val="24"/>
          <w:szCs w:val="24"/>
        </w:rPr>
        <w:t>дующие работы</w:t>
      </w:r>
      <w:r w:rsidR="00D73D93" w:rsidRPr="006E2043">
        <w:rPr>
          <w:rFonts w:ascii="Times New Roman" w:hAnsi="Times New Roman"/>
          <w:sz w:val="24"/>
          <w:szCs w:val="24"/>
        </w:rPr>
        <w:t>:</w:t>
      </w:r>
    </w:p>
    <w:p w14:paraId="5B0635D4" w14:textId="043E5E8A" w:rsidR="00997857" w:rsidRPr="006E2043" w:rsidRDefault="00997857" w:rsidP="006E2043">
      <w:pPr>
        <w:pStyle w:val="aa"/>
        <w:numPr>
          <w:ilvl w:val="0"/>
          <w:numId w:val="47"/>
        </w:numPr>
        <w:ind w:left="1208" w:hanging="357"/>
        <w:jc w:val="both"/>
        <w:rPr>
          <w:rFonts w:eastAsia="Cambria"/>
        </w:rPr>
      </w:pPr>
      <w:r w:rsidRPr="006E2043">
        <w:rPr>
          <w:rFonts w:eastAsia="Cambria"/>
          <w:lang w:eastAsia="en-US"/>
        </w:rPr>
        <w:t>Актуализация настроек объектов мониторинга Заказчика.</w:t>
      </w:r>
    </w:p>
    <w:p w14:paraId="7630B16A" w14:textId="28B3B3FF" w:rsidR="00281698" w:rsidRPr="006E2043" w:rsidRDefault="00F77478" w:rsidP="006E2043">
      <w:pPr>
        <w:pStyle w:val="aa"/>
        <w:ind w:left="1208"/>
        <w:jc w:val="both"/>
        <w:rPr>
          <w:rFonts w:eastAsia="Cambria"/>
          <w:b/>
        </w:rPr>
      </w:pPr>
      <w:r w:rsidRPr="006E2043">
        <w:rPr>
          <w:rFonts w:eastAsia="Cambria"/>
          <w:lang w:eastAsia="en-US"/>
        </w:rPr>
        <w:t xml:space="preserve">При изменении </w:t>
      </w:r>
      <w:proofErr w:type="spellStart"/>
      <w:r w:rsidRPr="006E2043">
        <w:rPr>
          <w:rFonts w:eastAsia="Cambria"/>
          <w:lang w:eastAsia="en-US"/>
        </w:rPr>
        <w:t>ip</w:t>
      </w:r>
      <w:proofErr w:type="spellEnd"/>
      <w:r w:rsidRPr="006E2043">
        <w:rPr>
          <w:rFonts w:eastAsia="Cambria"/>
          <w:lang w:eastAsia="en-US"/>
        </w:rPr>
        <w:t>-адресации защищенного сегмента сети Заказчик</w:t>
      </w:r>
      <w:r w:rsidR="00CE61D4" w:rsidRPr="006E2043">
        <w:rPr>
          <w:rFonts w:eastAsia="Cambria"/>
          <w:lang w:eastAsia="en-US"/>
        </w:rPr>
        <w:t>а.</w:t>
      </w:r>
    </w:p>
    <w:p w14:paraId="451321C6" w14:textId="7E0067BC" w:rsidR="00281698" w:rsidRPr="006E2043" w:rsidRDefault="00281698" w:rsidP="006E2043">
      <w:pPr>
        <w:pStyle w:val="aa"/>
        <w:numPr>
          <w:ilvl w:val="0"/>
          <w:numId w:val="47"/>
        </w:numPr>
        <w:ind w:left="1208" w:hanging="357"/>
        <w:jc w:val="both"/>
        <w:rPr>
          <w:rFonts w:eastAsia="Cambria"/>
          <w:b/>
        </w:rPr>
      </w:pPr>
      <w:r w:rsidRPr="006E2043">
        <w:rPr>
          <w:rFonts w:eastAsia="Cambria"/>
          <w:lang w:eastAsia="en-US"/>
        </w:rPr>
        <w:t xml:space="preserve">Исполнитель </w:t>
      </w:r>
      <w:r w:rsidR="00333CB7" w:rsidRPr="006E2043">
        <w:rPr>
          <w:rFonts w:eastAsia="Cambria"/>
          <w:lang w:eastAsia="en-US"/>
        </w:rPr>
        <w:t xml:space="preserve">должен внести изменения </w:t>
      </w:r>
      <w:r w:rsidR="00E65DC7" w:rsidRPr="006E2043">
        <w:rPr>
          <w:rFonts w:eastAsia="Cambria"/>
          <w:lang w:eastAsia="en-US"/>
        </w:rPr>
        <w:t>в</w:t>
      </w:r>
      <w:r w:rsidR="00333CB7" w:rsidRPr="006E2043">
        <w:rPr>
          <w:rFonts w:eastAsia="Cambria"/>
          <w:lang w:eastAsia="en-US"/>
        </w:rPr>
        <w:t xml:space="preserve"> объекты мониторинга и</w:t>
      </w:r>
      <w:r w:rsidR="00E65DC7" w:rsidRPr="006E2043">
        <w:rPr>
          <w:rFonts w:eastAsia="Cambria"/>
          <w:lang w:eastAsia="en-US"/>
        </w:rPr>
        <w:t xml:space="preserve"> правила фильтрации в соответствии с полученным от Заказчика адресным планом</w:t>
      </w:r>
      <w:r w:rsidR="00EA2795" w:rsidRPr="006E2043">
        <w:rPr>
          <w:rFonts w:eastAsia="Cambria"/>
          <w:lang w:eastAsia="en-US"/>
        </w:rPr>
        <w:t xml:space="preserve"> в любое время в течение 5 рабочих дней</w:t>
      </w:r>
      <w:r w:rsidR="00333CB7" w:rsidRPr="006E2043">
        <w:rPr>
          <w:rFonts w:eastAsia="Cambria"/>
          <w:lang w:eastAsia="en-US"/>
        </w:rPr>
        <w:t xml:space="preserve"> со дня получения уведомления об изменениях адресаци</w:t>
      </w:r>
      <w:r w:rsidR="005F1E2A" w:rsidRPr="006E2043">
        <w:rPr>
          <w:rFonts w:eastAsia="Cambria"/>
          <w:lang w:eastAsia="en-US"/>
        </w:rPr>
        <w:t>и</w:t>
      </w:r>
      <w:r w:rsidR="009011FB" w:rsidRPr="006E2043">
        <w:rPr>
          <w:rFonts w:eastAsia="Cambria"/>
          <w:lang w:eastAsia="en-US"/>
        </w:rPr>
        <w:t>.</w:t>
      </w:r>
    </w:p>
    <w:p w14:paraId="281DBACD" w14:textId="70988165" w:rsidR="00D84C4D" w:rsidRPr="006E2043" w:rsidRDefault="00D84C4D" w:rsidP="006E2043">
      <w:pPr>
        <w:pStyle w:val="aa"/>
        <w:numPr>
          <w:ilvl w:val="0"/>
          <w:numId w:val="47"/>
        </w:numPr>
        <w:ind w:left="1208" w:hanging="357"/>
        <w:jc w:val="both"/>
        <w:rPr>
          <w:rFonts w:eastAsia="Calibri"/>
          <w:lang w:eastAsia="en-US"/>
        </w:rPr>
      </w:pPr>
      <w:r w:rsidRPr="006E2043">
        <w:rPr>
          <w:rFonts w:eastAsia="Calibri"/>
          <w:lang w:eastAsia="en-US"/>
        </w:rPr>
        <w:t xml:space="preserve">Замена </w:t>
      </w:r>
      <w:proofErr w:type="spellStart"/>
      <w:r w:rsidRPr="006E2043">
        <w:rPr>
          <w:rFonts w:eastAsia="Calibri"/>
          <w:lang w:eastAsia="en-US"/>
        </w:rPr>
        <w:t>ip</w:t>
      </w:r>
      <w:proofErr w:type="spellEnd"/>
      <w:r w:rsidRPr="006E2043">
        <w:rPr>
          <w:rFonts w:eastAsia="Calibri"/>
          <w:lang w:eastAsia="en-US"/>
        </w:rPr>
        <w:t>-адресов в чёрных/белых списках</w:t>
      </w:r>
      <w:r w:rsidR="00AA18AA" w:rsidRPr="006E2043">
        <w:rPr>
          <w:rFonts w:eastAsia="Calibri"/>
          <w:lang w:eastAsia="en-US"/>
        </w:rPr>
        <w:t xml:space="preserve"> имеет критическое влияние на сервис, поэтому должно выполняться только по заявкам уполномоченных специалистов Заказчика</w:t>
      </w:r>
      <w:r w:rsidR="009011FB" w:rsidRPr="006E2043">
        <w:rPr>
          <w:rFonts w:eastAsia="Calibri"/>
          <w:lang w:eastAsia="en-US"/>
        </w:rPr>
        <w:t>.</w:t>
      </w:r>
    </w:p>
    <w:p w14:paraId="2E5DA272" w14:textId="77777777" w:rsidR="00513B1B" w:rsidRPr="006E2043" w:rsidRDefault="00E5691C" w:rsidP="006E2043">
      <w:pPr>
        <w:pStyle w:val="aa"/>
        <w:numPr>
          <w:ilvl w:val="0"/>
          <w:numId w:val="47"/>
        </w:numPr>
        <w:ind w:left="1208" w:hanging="357"/>
        <w:jc w:val="both"/>
        <w:rPr>
          <w:rFonts w:eastAsia="Calibri"/>
          <w:lang w:eastAsia="en-US"/>
        </w:rPr>
      </w:pPr>
      <w:r w:rsidRPr="006E2043">
        <w:rPr>
          <w:rFonts w:eastAsia="Calibri"/>
          <w:lang w:eastAsia="en-US"/>
        </w:rPr>
        <w:t xml:space="preserve">После получения </w:t>
      </w:r>
      <w:r w:rsidR="00C82A17" w:rsidRPr="006E2043">
        <w:rPr>
          <w:rFonts w:eastAsia="Calibri"/>
          <w:lang w:eastAsia="en-US"/>
        </w:rPr>
        <w:t xml:space="preserve">уточнений </w:t>
      </w:r>
      <w:r w:rsidRPr="006E2043">
        <w:rPr>
          <w:rFonts w:eastAsia="Calibri"/>
          <w:lang w:eastAsia="en-US"/>
        </w:rPr>
        <w:t xml:space="preserve">по сервисам, Исполнитель </w:t>
      </w:r>
      <w:r w:rsidR="00FC41DC" w:rsidRPr="006E2043">
        <w:rPr>
          <w:rFonts w:eastAsia="Calibri"/>
          <w:lang w:eastAsia="en-US"/>
        </w:rPr>
        <w:t xml:space="preserve">корректирует </w:t>
      </w:r>
      <w:r w:rsidR="00024022" w:rsidRPr="006E2043">
        <w:rPr>
          <w:rFonts w:eastAsia="Calibri"/>
          <w:lang w:eastAsia="en-US"/>
        </w:rPr>
        <w:t>настро</w:t>
      </w:r>
      <w:r w:rsidRPr="006E2043">
        <w:rPr>
          <w:rFonts w:eastAsia="Calibri"/>
          <w:lang w:eastAsia="en-US"/>
        </w:rPr>
        <w:t>йки</w:t>
      </w:r>
      <w:r w:rsidR="00024022" w:rsidRPr="006E2043">
        <w:rPr>
          <w:rFonts w:eastAsia="Calibri"/>
          <w:lang w:eastAsia="en-US"/>
        </w:rPr>
        <w:t xml:space="preserve"> объектов </w:t>
      </w:r>
      <w:r w:rsidR="000C4F07" w:rsidRPr="006E2043">
        <w:rPr>
          <w:rFonts w:eastAsia="Calibri"/>
          <w:lang w:eastAsia="en-US"/>
        </w:rPr>
        <w:t>мониторинга</w:t>
      </w:r>
      <w:r w:rsidR="00024022" w:rsidRPr="006E2043">
        <w:rPr>
          <w:rFonts w:eastAsia="Calibri"/>
          <w:lang w:eastAsia="en-US"/>
        </w:rPr>
        <w:t xml:space="preserve"> Заказчика</w:t>
      </w:r>
      <w:r w:rsidR="00A24D9D" w:rsidRPr="006E2043">
        <w:rPr>
          <w:rFonts w:eastAsia="Calibri"/>
          <w:lang w:eastAsia="en-US"/>
        </w:rPr>
        <w:t xml:space="preserve"> и уведомляет об этом Заказчика.</w:t>
      </w:r>
    </w:p>
    <w:p w14:paraId="7F06AEFE" w14:textId="28E9DA04" w:rsidR="00513B1B" w:rsidRPr="006E2043" w:rsidRDefault="00513B1B" w:rsidP="006E2043">
      <w:pPr>
        <w:pStyle w:val="aa"/>
        <w:numPr>
          <w:ilvl w:val="0"/>
          <w:numId w:val="47"/>
        </w:numPr>
        <w:ind w:left="1208" w:hanging="357"/>
        <w:jc w:val="both"/>
        <w:rPr>
          <w:rFonts w:eastAsia="Calibri"/>
          <w:lang w:eastAsia="en-US"/>
        </w:rPr>
      </w:pPr>
      <w:r w:rsidRPr="006E2043">
        <w:rPr>
          <w:rFonts w:eastAsia="Cambria"/>
          <w:lang w:eastAsia="en-US"/>
        </w:rPr>
        <w:t>Предоставление доступа Заказчика в Личный Кабинет системы защиты.</w:t>
      </w:r>
    </w:p>
    <w:p w14:paraId="785F6731" w14:textId="77777777" w:rsidR="00513B1B" w:rsidRPr="006E2043" w:rsidRDefault="00513B1B" w:rsidP="006E2043">
      <w:pPr>
        <w:pStyle w:val="aa"/>
        <w:ind w:left="1208"/>
        <w:jc w:val="both"/>
        <w:rPr>
          <w:rFonts w:eastAsia="Calibri"/>
          <w:lang w:eastAsia="en-US"/>
        </w:rPr>
      </w:pPr>
    </w:p>
    <w:p w14:paraId="1FE2CAB3" w14:textId="26EA104C" w:rsidR="00B71F85" w:rsidRPr="006E2043" w:rsidRDefault="00B71F85" w:rsidP="006E2043">
      <w:pPr>
        <w:pStyle w:val="NumberedLevel4"/>
        <w:numPr>
          <w:ilvl w:val="2"/>
          <w:numId w:val="42"/>
        </w:numPr>
        <w:spacing w:before="0" w:after="0"/>
        <w:ind w:left="1287"/>
        <w:rPr>
          <w:rFonts w:ascii="Times New Roman" w:hAnsi="Times New Roman"/>
        </w:rPr>
      </w:pPr>
      <w:r w:rsidRPr="006E2043">
        <w:rPr>
          <w:rFonts w:ascii="Times New Roman" w:hAnsi="Times New Roman"/>
          <w:sz w:val="24"/>
          <w:szCs w:val="24"/>
        </w:rPr>
        <w:t>В ходе основного этапа Заказчик осуществляет:</w:t>
      </w:r>
    </w:p>
    <w:p w14:paraId="7E631BC5" w14:textId="5F4A2579" w:rsidR="00B71F85" w:rsidRPr="006E2043" w:rsidRDefault="00B71F85" w:rsidP="006E2043">
      <w:pPr>
        <w:pStyle w:val="aa"/>
        <w:numPr>
          <w:ilvl w:val="0"/>
          <w:numId w:val="47"/>
        </w:numPr>
        <w:ind w:left="1208" w:hanging="357"/>
        <w:jc w:val="both"/>
        <w:rPr>
          <w:rFonts w:eastAsia="Calibri"/>
          <w:lang w:eastAsia="en-US"/>
        </w:rPr>
      </w:pPr>
      <w:r w:rsidRPr="006E2043">
        <w:rPr>
          <w:rFonts w:eastAsia="Calibri"/>
          <w:lang w:eastAsia="en-US"/>
        </w:rPr>
        <w:t>Обращение в техническую поддержу Исполнителя через электронную почту на указанный в договоре адрес по инцидентам безопасности.</w:t>
      </w:r>
    </w:p>
    <w:p w14:paraId="4EBD6B3A" w14:textId="6C14B87C" w:rsidR="00EC3B20" w:rsidRPr="006E2043" w:rsidRDefault="00EC3B20" w:rsidP="006E2043">
      <w:pPr>
        <w:pStyle w:val="aa"/>
        <w:numPr>
          <w:ilvl w:val="0"/>
          <w:numId w:val="47"/>
        </w:numPr>
        <w:ind w:left="1208" w:hanging="357"/>
        <w:jc w:val="both"/>
        <w:rPr>
          <w:rFonts w:eastAsia="Calibri"/>
          <w:lang w:eastAsia="en-US"/>
        </w:rPr>
      </w:pPr>
      <w:r w:rsidRPr="006E2043">
        <w:rPr>
          <w:rFonts w:eastAsia="Calibri"/>
          <w:lang w:eastAsia="en-US"/>
        </w:rPr>
        <w:t>В случае активной атаки и деградации сервисов, Заказчик должен обратиться к Исполнителю и предоставить всю необходимую информацию о параметрах сервисов и приложений, работающих на целевом ресурсе.</w:t>
      </w:r>
    </w:p>
    <w:p w14:paraId="0D0A96D8" w14:textId="63613BD8" w:rsidR="00EC3B20" w:rsidRPr="006E2043" w:rsidRDefault="00B71F85" w:rsidP="006E2043">
      <w:pPr>
        <w:pStyle w:val="aa"/>
        <w:numPr>
          <w:ilvl w:val="0"/>
          <w:numId w:val="47"/>
        </w:numPr>
        <w:ind w:left="1208" w:hanging="357"/>
        <w:jc w:val="both"/>
        <w:rPr>
          <w:rFonts w:eastAsia="Calibri"/>
          <w:lang w:eastAsia="en-US"/>
        </w:rPr>
      </w:pPr>
      <w:r w:rsidRPr="006E2043">
        <w:rPr>
          <w:rFonts w:eastAsia="Calibri"/>
          <w:lang w:eastAsia="en-US"/>
        </w:rPr>
        <w:t xml:space="preserve">Получение номера обращения, заведенного в системе </w:t>
      </w:r>
      <w:proofErr w:type="spellStart"/>
      <w:r w:rsidRPr="006E2043">
        <w:rPr>
          <w:rFonts w:eastAsia="Calibri"/>
          <w:lang w:eastAsia="en-US"/>
        </w:rPr>
        <w:t>Service</w:t>
      </w:r>
      <w:proofErr w:type="spellEnd"/>
      <w:r w:rsidRPr="006E2043">
        <w:rPr>
          <w:rFonts w:eastAsia="Calibri"/>
          <w:lang w:eastAsia="en-US"/>
        </w:rPr>
        <w:t xml:space="preserve"> </w:t>
      </w:r>
      <w:proofErr w:type="spellStart"/>
      <w:r w:rsidRPr="006E2043">
        <w:rPr>
          <w:rFonts w:eastAsia="Calibri"/>
          <w:lang w:eastAsia="en-US"/>
        </w:rPr>
        <w:t>Desk</w:t>
      </w:r>
      <w:proofErr w:type="spellEnd"/>
      <w:r w:rsidRPr="006E2043">
        <w:rPr>
          <w:rFonts w:eastAsia="Calibri"/>
          <w:lang w:eastAsia="en-US"/>
        </w:rPr>
        <w:t xml:space="preserve"> Исполнителя.</w:t>
      </w:r>
    </w:p>
    <w:p w14:paraId="2441C86E" w14:textId="462EBBD9" w:rsidR="00CE61D4" w:rsidRPr="006E2043" w:rsidRDefault="00942887" w:rsidP="006E2043">
      <w:pPr>
        <w:pStyle w:val="aa"/>
        <w:numPr>
          <w:ilvl w:val="0"/>
          <w:numId w:val="47"/>
        </w:numPr>
        <w:ind w:left="1208" w:hanging="357"/>
        <w:jc w:val="both"/>
        <w:rPr>
          <w:rFonts w:eastAsia="Calibri"/>
          <w:lang w:eastAsia="en-US"/>
        </w:rPr>
      </w:pPr>
      <w:r w:rsidRPr="006E2043">
        <w:rPr>
          <w:rFonts w:eastAsia="Cambria"/>
          <w:lang w:eastAsia="en-US"/>
        </w:rPr>
        <w:lastRenderedPageBreak/>
        <w:t>У</w:t>
      </w:r>
      <w:r w:rsidR="00CE61D4" w:rsidRPr="006E2043">
        <w:rPr>
          <w:rFonts w:eastAsia="Cambria"/>
          <w:lang w:eastAsia="en-US"/>
        </w:rPr>
        <w:t>ведомл</w:t>
      </w:r>
      <w:r w:rsidRPr="006E2043">
        <w:rPr>
          <w:rFonts w:eastAsia="Cambria"/>
          <w:lang w:eastAsia="en-US"/>
        </w:rPr>
        <w:t>ение</w:t>
      </w:r>
      <w:r w:rsidR="00CE61D4" w:rsidRPr="006E2043">
        <w:rPr>
          <w:rFonts w:eastAsia="Cambria"/>
          <w:lang w:eastAsia="en-US"/>
        </w:rPr>
        <w:t xml:space="preserve"> Исполнителя об изменениях </w:t>
      </w:r>
      <w:proofErr w:type="spellStart"/>
      <w:r w:rsidR="00CE61D4" w:rsidRPr="006E2043">
        <w:rPr>
          <w:rFonts w:eastAsia="Cambria"/>
          <w:lang w:eastAsia="en-US"/>
        </w:rPr>
        <w:t>ip</w:t>
      </w:r>
      <w:proofErr w:type="spellEnd"/>
      <w:r w:rsidR="00CE61D4" w:rsidRPr="006E2043">
        <w:rPr>
          <w:rFonts w:eastAsia="Cambria"/>
          <w:lang w:eastAsia="en-US"/>
        </w:rPr>
        <w:t xml:space="preserve">-адресации защищенного сегмента своей сети посредством электронной почты не позднее, чем за 3 рабочий дня до планируемых изменений.  </w:t>
      </w:r>
    </w:p>
    <w:p w14:paraId="43C250FB" w14:textId="14DDC8D3" w:rsidR="00281698" w:rsidRPr="006E2043" w:rsidRDefault="00281698" w:rsidP="006E2043">
      <w:pPr>
        <w:pStyle w:val="25"/>
        <w:numPr>
          <w:ilvl w:val="2"/>
          <w:numId w:val="42"/>
        </w:numPr>
        <w:suppressAutoHyphens/>
        <w:spacing w:before="0"/>
        <w:ind w:left="1287"/>
        <w:jc w:val="both"/>
        <w:rPr>
          <w:rFonts w:ascii="Times New Roman" w:eastAsiaTheme="minorHAnsi" w:hAnsi="Times New Roman"/>
          <w:szCs w:val="36"/>
        </w:rPr>
      </w:pPr>
      <w:r w:rsidRPr="006E2043">
        <w:rPr>
          <w:rFonts w:ascii="Times New Roman" w:eastAsiaTheme="minorHAnsi" w:hAnsi="Times New Roman"/>
          <w:bCs w:val="0"/>
          <w:color w:val="auto"/>
          <w:sz w:val="24"/>
          <w:szCs w:val="36"/>
          <w:lang w:eastAsia="en-US"/>
        </w:rPr>
        <w:t>Контроль эффективности оказания услуги</w:t>
      </w:r>
    </w:p>
    <w:p w14:paraId="0295E540" w14:textId="3F558F48" w:rsidR="00284F8C" w:rsidRPr="006E2043" w:rsidRDefault="00284F8C" w:rsidP="006E2043">
      <w:pPr>
        <w:pStyle w:val="1H3"/>
        <w:spacing w:after="0"/>
        <w:ind w:left="0" w:firstLine="567"/>
        <w:jc w:val="both"/>
        <w:rPr>
          <w:b w:val="0"/>
        </w:rPr>
      </w:pPr>
      <w:r w:rsidRPr="006E2043">
        <w:rPr>
          <w:b w:val="0"/>
        </w:rPr>
        <w:t>Контроль эффективности предоставления услуги должен опираться на следующие мероприятия:</w:t>
      </w:r>
    </w:p>
    <w:p w14:paraId="6A4A223D" w14:textId="6CB723DF" w:rsidR="009B5A1C" w:rsidRPr="006E2043" w:rsidRDefault="00284F8C" w:rsidP="006E2043">
      <w:pPr>
        <w:pStyle w:val="1H3"/>
        <w:numPr>
          <w:ilvl w:val="0"/>
          <w:numId w:val="71"/>
        </w:numPr>
        <w:spacing w:after="0"/>
        <w:jc w:val="both"/>
        <w:rPr>
          <w:b w:val="0"/>
        </w:rPr>
      </w:pPr>
      <w:r w:rsidRPr="006E2043">
        <w:rPr>
          <w:b w:val="0"/>
        </w:rPr>
        <w:t>отслеживание системных параметров, текущей нагрузки на систему защиты с целью своевременного реагирования на оповещения и восстановления работоспособности;</w:t>
      </w:r>
    </w:p>
    <w:p w14:paraId="48E82151" w14:textId="270E2C12" w:rsidR="00284F8C" w:rsidRPr="006E2043" w:rsidRDefault="00284F8C" w:rsidP="006E2043">
      <w:pPr>
        <w:pStyle w:val="1H3"/>
        <w:numPr>
          <w:ilvl w:val="0"/>
          <w:numId w:val="71"/>
        </w:numPr>
        <w:spacing w:after="0"/>
        <w:jc w:val="both"/>
        <w:rPr>
          <w:b w:val="0"/>
        </w:rPr>
      </w:pPr>
      <w:r w:rsidRPr="006E2043">
        <w:rPr>
          <w:b w:val="0"/>
        </w:rPr>
        <w:t xml:space="preserve">контроль выполнения параметров </w:t>
      </w:r>
      <w:r w:rsidRPr="006E2043">
        <w:rPr>
          <w:b w:val="0"/>
          <w:lang w:val="en-US"/>
        </w:rPr>
        <w:t>SLA</w:t>
      </w:r>
      <w:r w:rsidRPr="006E2043">
        <w:rPr>
          <w:b w:val="0"/>
        </w:rPr>
        <w:t xml:space="preserve">, описанных в п.7. </w:t>
      </w:r>
      <w:r w:rsidRPr="006E2043">
        <w:rPr>
          <w:rFonts w:eastAsiaTheme="minorHAnsi"/>
          <w:szCs w:val="36"/>
        </w:rPr>
        <w:t>Границы оказания Услуги и SLA.</w:t>
      </w:r>
      <w:r w:rsidRPr="006E2043">
        <w:rPr>
          <w:b w:val="0"/>
        </w:rPr>
        <w:t xml:space="preserve"> </w:t>
      </w:r>
    </w:p>
    <w:p w14:paraId="7BDA112F" w14:textId="2807E2D3" w:rsidR="0026148E" w:rsidRPr="006E2043" w:rsidRDefault="0026148E" w:rsidP="006E2043">
      <w:pPr>
        <w:pStyle w:val="14"/>
        <w:numPr>
          <w:ilvl w:val="0"/>
          <w:numId w:val="42"/>
        </w:numPr>
        <w:suppressAutoHyphens/>
        <w:spacing w:before="0"/>
        <w:ind w:left="1134" w:hanging="567"/>
        <w:jc w:val="both"/>
        <w:rPr>
          <w:rFonts w:ascii="Times New Roman" w:eastAsiaTheme="minorHAnsi" w:hAnsi="Times New Roman"/>
          <w:bCs w:val="0"/>
          <w:color w:val="auto"/>
          <w:sz w:val="24"/>
          <w:szCs w:val="24"/>
          <w:lang w:eastAsia="en-US"/>
        </w:rPr>
      </w:pPr>
      <w:r w:rsidRPr="006E2043">
        <w:rPr>
          <w:rFonts w:ascii="Times New Roman" w:eastAsiaTheme="minorHAnsi" w:hAnsi="Times New Roman"/>
          <w:bCs w:val="0"/>
          <w:color w:val="auto"/>
          <w:sz w:val="24"/>
          <w:szCs w:val="24"/>
          <w:lang w:eastAsia="en-US"/>
        </w:rPr>
        <w:t>Функциональные требования к Услуге</w:t>
      </w:r>
    </w:p>
    <w:p w14:paraId="43E75E3B" w14:textId="5CB114FB" w:rsidR="00B1211C" w:rsidRPr="006E2043" w:rsidRDefault="00B1211C" w:rsidP="006E2043">
      <w:pPr>
        <w:pStyle w:val="1H3"/>
        <w:spacing w:after="0"/>
        <w:ind w:left="0" w:firstLine="567"/>
        <w:jc w:val="both"/>
        <w:rPr>
          <w:b w:val="0"/>
        </w:rPr>
      </w:pPr>
      <w:r w:rsidRPr="006E2043">
        <w:rPr>
          <w:b w:val="0"/>
        </w:rPr>
        <w:t xml:space="preserve">Система защиты от </w:t>
      </w:r>
      <w:r w:rsidRPr="006E2043">
        <w:rPr>
          <w:b w:val="0"/>
          <w:lang w:val="en-US"/>
        </w:rPr>
        <w:t>DDoS</w:t>
      </w:r>
      <w:r w:rsidRPr="006E2043">
        <w:rPr>
          <w:b w:val="0"/>
        </w:rPr>
        <w:t xml:space="preserve">-атак должна функционировать в следующих режимах: режим мониторинга и анализа телеметрии </w:t>
      </w:r>
      <w:r w:rsidR="00723BC1" w:rsidRPr="006E2043">
        <w:rPr>
          <w:b w:val="0"/>
          <w:lang w:val="en-US"/>
        </w:rPr>
        <w:t>f</w:t>
      </w:r>
      <w:r w:rsidRPr="006E2043">
        <w:rPr>
          <w:b w:val="0"/>
          <w:lang w:val="en-US"/>
        </w:rPr>
        <w:t>low</w:t>
      </w:r>
      <w:r w:rsidR="000B1C9F" w:rsidRPr="006E2043">
        <w:rPr>
          <w:b w:val="0"/>
        </w:rPr>
        <w:t xml:space="preserve"> и режим фильтрации</w:t>
      </w:r>
      <w:r w:rsidR="006E2DF7" w:rsidRPr="006E2043">
        <w:rPr>
          <w:b w:val="0"/>
        </w:rPr>
        <w:t xml:space="preserve"> и </w:t>
      </w:r>
      <w:r w:rsidR="00187BFB" w:rsidRPr="006E2043">
        <w:rPr>
          <w:b w:val="0"/>
        </w:rPr>
        <w:t>подавления</w:t>
      </w:r>
      <w:r w:rsidR="000B1C9F" w:rsidRPr="006E2043">
        <w:rPr>
          <w:b w:val="0"/>
        </w:rPr>
        <w:t>.</w:t>
      </w:r>
    </w:p>
    <w:p w14:paraId="506B0C3B" w14:textId="77777777" w:rsidR="00930BDB" w:rsidRPr="006E2043" w:rsidRDefault="000B1C9F" w:rsidP="006E2043">
      <w:pPr>
        <w:pStyle w:val="25"/>
        <w:numPr>
          <w:ilvl w:val="1"/>
          <w:numId w:val="42"/>
        </w:numPr>
        <w:suppressAutoHyphens/>
        <w:spacing w:before="0"/>
        <w:ind w:left="1134" w:hanging="567"/>
        <w:jc w:val="both"/>
        <w:rPr>
          <w:rFonts w:ascii="Times New Roman" w:eastAsiaTheme="minorHAnsi" w:hAnsi="Times New Roman"/>
          <w:bCs w:val="0"/>
          <w:color w:val="auto"/>
          <w:sz w:val="24"/>
          <w:szCs w:val="36"/>
          <w:lang w:eastAsia="en-US"/>
        </w:rPr>
      </w:pPr>
      <w:r w:rsidRPr="006E2043">
        <w:rPr>
          <w:rFonts w:ascii="Times New Roman" w:eastAsiaTheme="minorHAnsi" w:hAnsi="Times New Roman"/>
          <w:bCs w:val="0"/>
          <w:color w:val="auto"/>
          <w:sz w:val="24"/>
          <w:szCs w:val="36"/>
          <w:lang w:eastAsia="en-US"/>
        </w:rPr>
        <w:t>Режим мониторинга и анализа телеметрии</w:t>
      </w:r>
    </w:p>
    <w:p w14:paraId="49EA0D3E" w14:textId="2F4CCF99" w:rsidR="000B1C9F" w:rsidRPr="006E2043" w:rsidRDefault="00930BDB" w:rsidP="006E2043">
      <w:pPr>
        <w:pStyle w:val="25"/>
        <w:suppressAutoHyphens/>
        <w:spacing w:before="0"/>
        <w:ind w:left="1134"/>
        <w:jc w:val="both"/>
        <w:rPr>
          <w:rFonts w:ascii="Times New Roman" w:eastAsiaTheme="minorHAnsi" w:hAnsi="Times New Roman"/>
          <w:b w:val="0"/>
          <w:szCs w:val="36"/>
        </w:rPr>
      </w:pPr>
      <w:r w:rsidRPr="006E2043">
        <w:rPr>
          <w:rFonts w:ascii="Times New Roman" w:eastAsiaTheme="minorHAnsi" w:hAnsi="Times New Roman"/>
          <w:b w:val="0"/>
          <w:bCs w:val="0"/>
          <w:color w:val="auto"/>
          <w:sz w:val="24"/>
          <w:szCs w:val="36"/>
          <w:lang w:eastAsia="en-US"/>
        </w:rPr>
        <w:t>Я</w:t>
      </w:r>
      <w:r w:rsidR="000B1C9F" w:rsidRPr="006E2043">
        <w:rPr>
          <w:rFonts w:ascii="Times New Roman" w:eastAsiaTheme="minorHAnsi" w:hAnsi="Times New Roman"/>
          <w:b w:val="0"/>
          <w:bCs w:val="0"/>
          <w:color w:val="auto"/>
          <w:sz w:val="24"/>
          <w:szCs w:val="36"/>
          <w:lang w:eastAsia="en-US"/>
        </w:rPr>
        <w:t>вляется перманентным и обеспечивает выполнение следующих функций:</w:t>
      </w:r>
    </w:p>
    <w:p w14:paraId="2C2C193F" w14:textId="35D5DF00" w:rsidR="000B1C9F" w:rsidRPr="006E2043" w:rsidRDefault="000B1C9F" w:rsidP="006E2043">
      <w:pPr>
        <w:pStyle w:val="aa"/>
        <w:numPr>
          <w:ilvl w:val="2"/>
          <w:numId w:val="75"/>
        </w:numPr>
        <w:ind w:left="1287"/>
        <w:jc w:val="both"/>
        <w:rPr>
          <w:rFonts w:eastAsia="Cambria"/>
          <w:lang w:eastAsia="en-US"/>
        </w:rPr>
      </w:pPr>
      <w:r w:rsidRPr="006E2043">
        <w:rPr>
          <w:rFonts w:eastAsia="Cambria"/>
          <w:lang w:eastAsia="en-US"/>
        </w:rPr>
        <w:t xml:space="preserve">Детектирование аномалий в Интернет-трафике, т.е. </w:t>
      </w:r>
      <w:r w:rsidRPr="006E2043">
        <w:t xml:space="preserve"> </w:t>
      </w:r>
      <w:r w:rsidRPr="006E2043">
        <w:rPr>
          <w:rFonts w:eastAsia="Cambria"/>
          <w:lang w:eastAsia="en-US"/>
        </w:rPr>
        <w:t xml:space="preserve">превышений трафиком пороговых значений (в </w:t>
      </w:r>
      <w:proofErr w:type="spellStart"/>
      <w:r w:rsidRPr="006E2043">
        <w:rPr>
          <w:rFonts w:eastAsia="Cambria"/>
          <w:lang w:eastAsia="en-US"/>
        </w:rPr>
        <w:t>bps</w:t>
      </w:r>
      <w:proofErr w:type="spellEnd"/>
      <w:r w:rsidRPr="006E2043">
        <w:rPr>
          <w:rFonts w:eastAsia="Cambria"/>
          <w:lang w:eastAsia="en-US"/>
        </w:rPr>
        <w:t xml:space="preserve"> или </w:t>
      </w:r>
      <w:proofErr w:type="spellStart"/>
      <w:r w:rsidRPr="006E2043">
        <w:rPr>
          <w:rFonts w:eastAsia="Cambria"/>
          <w:lang w:eastAsia="en-US"/>
        </w:rPr>
        <w:t>pps</w:t>
      </w:r>
      <w:proofErr w:type="spellEnd"/>
      <w:r w:rsidRPr="006E2043">
        <w:rPr>
          <w:rFonts w:eastAsia="Cambria"/>
          <w:lang w:eastAsia="en-US"/>
        </w:rPr>
        <w:t>) по одной или нескольким контрмерам по отношению к защищаемому адресу.</w:t>
      </w:r>
    </w:p>
    <w:p w14:paraId="58EE7055" w14:textId="03D8D491" w:rsidR="000B1C9F" w:rsidRPr="006E2043" w:rsidRDefault="000B1C9F" w:rsidP="006E2043">
      <w:pPr>
        <w:pStyle w:val="aa"/>
        <w:numPr>
          <w:ilvl w:val="2"/>
          <w:numId w:val="75"/>
        </w:numPr>
        <w:ind w:left="1287"/>
        <w:jc w:val="both"/>
        <w:rPr>
          <w:rFonts w:eastAsia="Cambria"/>
          <w:lang w:eastAsia="en-US"/>
        </w:rPr>
      </w:pPr>
      <w:r w:rsidRPr="006E2043">
        <w:rPr>
          <w:rFonts w:eastAsia="Cambria"/>
          <w:lang w:eastAsia="en-US"/>
        </w:rPr>
        <w:t>Анализ Интернет-трафика с учетом следующих признаков</w:t>
      </w:r>
      <w:r w:rsidR="00842CE7" w:rsidRPr="006E2043">
        <w:rPr>
          <w:rFonts w:eastAsia="Cambria"/>
          <w:lang w:eastAsia="en-US"/>
        </w:rPr>
        <w:t xml:space="preserve"> и параметров протоколов</w:t>
      </w:r>
      <w:r w:rsidRPr="006E2043">
        <w:rPr>
          <w:rFonts w:eastAsia="Cambria"/>
          <w:lang w:eastAsia="en-US"/>
        </w:rPr>
        <w:t>:</w:t>
      </w:r>
    </w:p>
    <w:p w14:paraId="4E584E5C" w14:textId="77777777" w:rsidR="000B1C9F" w:rsidRPr="006E2043" w:rsidRDefault="000B1C9F" w:rsidP="006E2043">
      <w:pPr>
        <w:numPr>
          <w:ilvl w:val="0"/>
          <w:numId w:val="55"/>
        </w:numPr>
        <w:ind w:left="1135" w:hanging="284"/>
        <w:jc w:val="both"/>
        <w:rPr>
          <w:rFonts w:eastAsia="Cambria"/>
          <w:lang w:eastAsia="en-US"/>
        </w:rPr>
      </w:pPr>
      <w:r w:rsidRPr="006E2043">
        <w:rPr>
          <w:rFonts w:eastAsia="Cambria"/>
          <w:lang w:eastAsia="en-US"/>
        </w:rPr>
        <w:t>диапазон IP-адресов отправителя/получателя Интернет-трафика;</w:t>
      </w:r>
    </w:p>
    <w:p w14:paraId="2CC30553" w14:textId="77777777" w:rsidR="000B1C9F" w:rsidRPr="006E2043" w:rsidRDefault="000B1C9F" w:rsidP="006E2043">
      <w:pPr>
        <w:numPr>
          <w:ilvl w:val="0"/>
          <w:numId w:val="55"/>
        </w:numPr>
        <w:ind w:left="1135" w:hanging="284"/>
        <w:jc w:val="both"/>
        <w:rPr>
          <w:rFonts w:eastAsia="Cambria"/>
          <w:lang w:eastAsia="en-US"/>
        </w:rPr>
      </w:pPr>
      <w:r w:rsidRPr="006E2043">
        <w:rPr>
          <w:rFonts w:eastAsia="Cambria"/>
          <w:lang w:eastAsia="en-US"/>
        </w:rPr>
        <w:t>диапазон адресов портов TCP/UDP отправителя/получателя Интернет-трафика;</w:t>
      </w:r>
    </w:p>
    <w:p w14:paraId="50B01C31" w14:textId="77777777" w:rsidR="000B1C9F" w:rsidRPr="006E2043" w:rsidRDefault="000B1C9F" w:rsidP="006E2043">
      <w:pPr>
        <w:numPr>
          <w:ilvl w:val="0"/>
          <w:numId w:val="55"/>
        </w:numPr>
        <w:ind w:left="1135" w:hanging="284"/>
        <w:jc w:val="both"/>
        <w:rPr>
          <w:rFonts w:eastAsia="Cambria"/>
          <w:lang w:eastAsia="en-US"/>
        </w:rPr>
      </w:pPr>
      <w:r w:rsidRPr="006E2043">
        <w:rPr>
          <w:rFonts w:eastAsia="Cambria"/>
          <w:lang w:eastAsia="en-US"/>
        </w:rPr>
        <w:t>параметры протоколов IP, DNS, TCP, UDP, ICMP (например, значения TCP-флагов для протокола TCP/IP).</w:t>
      </w:r>
    </w:p>
    <w:p w14:paraId="0CE07D88" w14:textId="535ECEC1" w:rsidR="00DF49EA" w:rsidRPr="006E2043" w:rsidRDefault="00DF49EA" w:rsidP="006E2043">
      <w:pPr>
        <w:numPr>
          <w:ilvl w:val="0"/>
          <w:numId w:val="55"/>
        </w:numPr>
        <w:ind w:left="1135" w:hanging="284"/>
        <w:jc w:val="both"/>
        <w:rPr>
          <w:rFonts w:eastAsia="Cambria"/>
          <w:lang w:eastAsia="en-US"/>
        </w:rPr>
      </w:pPr>
      <w:r w:rsidRPr="006E2043">
        <w:rPr>
          <w:rFonts w:eastAsia="Cambria"/>
          <w:lang w:eastAsia="en-US"/>
        </w:rPr>
        <w:t>характеристики Интернет-трафика (распределение по протоколам);</w:t>
      </w:r>
    </w:p>
    <w:p w14:paraId="1B3C7258" w14:textId="509AC2E6" w:rsidR="00DF49EA" w:rsidRPr="006E2043" w:rsidRDefault="00DF49EA" w:rsidP="006E2043">
      <w:pPr>
        <w:numPr>
          <w:ilvl w:val="0"/>
          <w:numId w:val="55"/>
        </w:numPr>
        <w:ind w:left="1135" w:hanging="284"/>
        <w:jc w:val="both"/>
        <w:rPr>
          <w:rFonts w:eastAsia="Cambria"/>
          <w:lang w:eastAsia="en-US"/>
        </w:rPr>
      </w:pPr>
      <w:r w:rsidRPr="006E2043">
        <w:rPr>
          <w:rFonts w:eastAsia="Cambria"/>
          <w:lang w:eastAsia="en-US"/>
        </w:rPr>
        <w:t>количество пакетов Интернет-трафика в секунду (PPS);</w:t>
      </w:r>
    </w:p>
    <w:p w14:paraId="0A645275" w14:textId="629A3773" w:rsidR="00DF1F0B" w:rsidRPr="006E2043" w:rsidRDefault="00DF49EA" w:rsidP="006E2043">
      <w:pPr>
        <w:numPr>
          <w:ilvl w:val="0"/>
          <w:numId w:val="55"/>
        </w:numPr>
        <w:ind w:left="1135" w:hanging="284"/>
        <w:jc w:val="both"/>
        <w:rPr>
          <w:rFonts w:eastAsia="Cambria"/>
          <w:lang w:eastAsia="en-US"/>
        </w:rPr>
      </w:pPr>
      <w:r w:rsidRPr="006E2043">
        <w:rPr>
          <w:rFonts w:eastAsia="Cambria"/>
          <w:lang w:eastAsia="en-US"/>
        </w:rPr>
        <w:t>количество байт Интернет-трафика в секунду (BPS).</w:t>
      </w:r>
    </w:p>
    <w:p w14:paraId="514E20CD" w14:textId="44EEA06A" w:rsidR="00A16FC1" w:rsidRPr="006E2043" w:rsidRDefault="00A16FC1" w:rsidP="006E2043">
      <w:pPr>
        <w:pStyle w:val="aa"/>
        <w:numPr>
          <w:ilvl w:val="2"/>
          <w:numId w:val="75"/>
        </w:numPr>
        <w:ind w:left="1287"/>
        <w:jc w:val="both"/>
        <w:rPr>
          <w:rFonts w:eastAsia="Cambria"/>
          <w:lang w:eastAsia="en-US"/>
        </w:rPr>
      </w:pPr>
      <w:r w:rsidRPr="006E2043">
        <w:rPr>
          <w:rFonts w:eastAsia="Cambria"/>
          <w:lang w:eastAsia="en-US"/>
        </w:rPr>
        <w:t>Оповещение Заказчика по электронной почте о наличии подозрительного Интернет-трафика при его появлении и обнаружении программно-аппаратным комплексом Исполнителя.</w:t>
      </w:r>
    </w:p>
    <w:p w14:paraId="6FF11BEA" w14:textId="300DC71F" w:rsidR="0086758A" w:rsidRPr="006E2043" w:rsidRDefault="0086758A" w:rsidP="006E2043">
      <w:pPr>
        <w:pStyle w:val="aa"/>
        <w:numPr>
          <w:ilvl w:val="2"/>
          <w:numId w:val="75"/>
        </w:numPr>
        <w:ind w:left="1287"/>
        <w:jc w:val="both"/>
        <w:rPr>
          <w:rFonts w:eastAsia="Cambria"/>
          <w:lang w:eastAsia="en-US"/>
        </w:rPr>
      </w:pPr>
      <w:r w:rsidRPr="006E2043">
        <w:rPr>
          <w:rFonts w:eastAsia="Cambria"/>
          <w:lang w:eastAsia="en-US"/>
        </w:rPr>
        <w:t xml:space="preserve">Автоматическое переключение в течение 5 мин. трафика на центр очистки для подавления атак на L3-L4 в соответствие с </w:t>
      </w:r>
      <w:proofErr w:type="spellStart"/>
      <w:r w:rsidRPr="006E2043">
        <w:rPr>
          <w:rFonts w:eastAsia="Cambria"/>
          <w:lang w:eastAsia="en-US"/>
        </w:rPr>
        <w:t>преднастроенными</w:t>
      </w:r>
      <w:proofErr w:type="spellEnd"/>
      <w:r w:rsidRPr="006E2043">
        <w:rPr>
          <w:rFonts w:eastAsia="Cambria"/>
          <w:lang w:eastAsia="en-US"/>
        </w:rPr>
        <w:t xml:space="preserve"> правилами и порогами реакции.</w:t>
      </w:r>
    </w:p>
    <w:p w14:paraId="1B9CC828" w14:textId="30E29BD4" w:rsidR="0086758A" w:rsidRPr="006E2043" w:rsidRDefault="0086758A" w:rsidP="006E2043">
      <w:pPr>
        <w:pStyle w:val="aa"/>
        <w:numPr>
          <w:ilvl w:val="2"/>
          <w:numId w:val="75"/>
        </w:numPr>
        <w:ind w:left="1287"/>
        <w:jc w:val="both"/>
        <w:rPr>
          <w:rFonts w:eastAsia="Cambria"/>
          <w:lang w:eastAsia="en-US"/>
        </w:rPr>
      </w:pPr>
      <w:r w:rsidRPr="006E2043">
        <w:rPr>
          <w:rFonts w:eastAsia="Cambria"/>
          <w:lang w:eastAsia="en-US"/>
        </w:rPr>
        <w:t xml:space="preserve">В случае наличия аномалии, не детектируемой текущими </w:t>
      </w:r>
      <w:proofErr w:type="spellStart"/>
      <w:r w:rsidRPr="006E2043">
        <w:rPr>
          <w:rFonts w:eastAsia="Cambria"/>
          <w:lang w:eastAsia="en-US"/>
        </w:rPr>
        <w:t>преднастроенными</w:t>
      </w:r>
      <w:proofErr w:type="spellEnd"/>
      <w:r w:rsidRPr="006E2043">
        <w:rPr>
          <w:rFonts w:eastAsia="Cambria"/>
          <w:lang w:eastAsia="en-US"/>
        </w:rPr>
        <w:t xml:space="preserve"> правилами и порогами реакции, обеспечение возможности ручного переключения Интернет-трафика Заказчика на Центр очистки в целях фильтрации </w:t>
      </w:r>
      <w:r w:rsidR="00085B95" w:rsidRPr="006E2043">
        <w:rPr>
          <w:rFonts w:eastAsia="Cambria"/>
          <w:lang w:eastAsia="en-US"/>
        </w:rPr>
        <w:t>вредоносн</w:t>
      </w:r>
      <w:r w:rsidRPr="006E2043">
        <w:rPr>
          <w:rFonts w:eastAsia="Cambria"/>
          <w:lang w:eastAsia="en-US"/>
        </w:rPr>
        <w:t>ого Интернет-трафика после получения запроса на электронную почту или телефон</w:t>
      </w:r>
      <w:r w:rsidR="00524E8B" w:rsidRPr="006E2043">
        <w:rPr>
          <w:rFonts w:eastAsia="Cambria"/>
          <w:lang w:eastAsia="en-US"/>
        </w:rPr>
        <w:t>,</w:t>
      </w:r>
      <w:r w:rsidRPr="006E2043">
        <w:rPr>
          <w:rFonts w:eastAsia="Cambria"/>
          <w:lang w:eastAsia="en-US"/>
        </w:rPr>
        <w:t xml:space="preserve"> указанные в контракте.</w:t>
      </w:r>
      <w:r w:rsidR="00C357CB" w:rsidRPr="006E2043">
        <w:rPr>
          <w:rFonts w:eastAsia="Cambria"/>
          <w:lang w:eastAsia="en-US"/>
        </w:rPr>
        <w:t xml:space="preserve"> Время реакции – согласно</w:t>
      </w:r>
      <w:r w:rsidR="00277253" w:rsidRPr="006E2043">
        <w:rPr>
          <w:rFonts w:eastAsia="Cambria"/>
          <w:lang w:eastAsia="en-US"/>
        </w:rPr>
        <w:t xml:space="preserve"> п. 7. Границы оказания Услуги и </w:t>
      </w:r>
      <w:r w:rsidR="00277253" w:rsidRPr="006E2043">
        <w:rPr>
          <w:rFonts w:eastAsia="Cambria"/>
          <w:lang w:val="en-US" w:eastAsia="en-US"/>
        </w:rPr>
        <w:t>SLA</w:t>
      </w:r>
      <w:r w:rsidR="00277253" w:rsidRPr="006E2043">
        <w:rPr>
          <w:rFonts w:eastAsia="Cambria"/>
          <w:lang w:eastAsia="en-US"/>
        </w:rPr>
        <w:t>, Таблица 3</w:t>
      </w:r>
      <w:r w:rsidR="00C357CB" w:rsidRPr="006E2043">
        <w:rPr>
          <w:rFonts w:eastAsia="Cambria"/>
          <w:lang w:eastAsia="en-US"/>
        </w:rPr>
        <w:t>.</w:t>
      </w:r>
    </w:p>
    <w:p w14:paraId="6BCE7B88" w14:textId="734DB49E" w:rsidR="004E5FD1" w:rsidRPr="006E2043" w:rsidRDefault="00D53801" w:rsidP="006E2043">
      <w:pPr>
        <w:pStyle w:val="aa"/>
        <w:numPr>
          <w:ilvl w:val="2"/>
          <w:numId w:val="75"/>
        </w:numPr>
        <w:ind w:left="1287"/>
        <w:jc w:val="both"/>
        <w:rPr>
          <w:rFonts w:eastAsia="Cambria"/>
          <w:lang w:eastAsia="en-US"/>
        </w:rPr>
      </w:pPr>
      <w:r w:rsidRPr="006E2043">
        <w:rPr>
          <w:rFonts w:eastAsia="Cambria"/>
          <w:lang w:eastAsia="en-US"/>
        </w:rPr>
        <w:t>Автоматическое формирование отчёта по зарегистрированным аномалиям за месяц.</w:t>
      </w:r>
    </w:p>
    <w:p w14:paraId="30700931" w14:textId="77D777BF" w:rsidR="00930BDB" w:rsidRPr="006E2043" w:rsidRDefault="00930BDB" w:rsidP="006E2043">
      <w:pPr>
        <w:pStyle w:val="25"/>
        <w:numPr>
          <w:ilvl w:val="1"/>
          <w:numId w:val="42"/>
        </w:numPr>
        <w:suppressAutoHyphens/>
        <w:spacing w:before="0"/>
        <w:ind w:left="1134" w:hanging="567"/>
        <w:jc w:val="both"/>
        <w:rPr>
          <w:rFonts w:ascii="Times New Roman" w:eastAsiaTheme="minorHAnsi" w:hAnsi="Times New Roman"/>
          <w:szCs w:val="36"/>
          <w:lang w:eastAsia="en-US"/>
        </w:rPr>
      </w:pPr>
      <w:r w:rsidRPr="006E2043">
        <w:rPr>
          <w:rFonts w:ascii="Times New Roman" w:eastAsiaTheme="minorHAnsi" w:hAnsi="Times New Roman"/>
          <w:bCs w:val="0"/>
          <w:color w:val="auto"/>
          <w:sz w:val="24"/>
          <w:szCs w:val="36"/>
          <w:lang w:eastAsia="en-US"/>
        </w:rPr>
        <w:t>Режим фильтрации</w:t>
      </w:r>
      <w:r w:rsidR="00731314" w:rsidRPr="006E2043">
        <w:rPr>
          <w:rFonts w:ascii="Times New Roman" w:eastAsiaTheme="minorHAnsi" w:hAnsi="Times New Roman"/>
          <w:bCs w:val="0"/>
          <w:color w:val="auto"/>
          <w:sz w:val="24"/>
          <w:szCs w:val="36"/>
          <w:lang w:eastAsia="en-US"/>
        </w:rPr>
        <w:t xml:space="preserve"> и подавления</w:t>
      </w:r>
      <w:r w:rsidRPr="006E2043">
        <w:rPr>
          <w:rFonts w:ascii="Times New Roman" w:eastAsiaTheme="minorHAnsi" w:hAnsi="Times New Roman"/>
          <w:bCs w:val="0"/>
          <w:color w:val="auto"/>
          <w:sz w:val="24"/>
          <w:szCs w:val="36"/>
          <w:lang w:eastAsia="en-US"/>
        </w:rPr>
        <w:t>.</w:t>
      </w:r>
    </w:p>
    <w:p w14:paraId="7B3A3DF0" w14:textId="4584C94D" w:rsidR="00930BDB" w:rsidRPr="006E2043" w:rsidRDefault="00930BDB" w:rsidP="006E2043">
      <w:pPr>
        <w:ind w:firstLine="360"/>
        <w:jc w:val="both"/>
        <w:rPr>
          <w:rFonts w:eastAsia="Cambria"/>
          <w:lang w:eastAsia="en-US"/>
        </w:rPr>
      </w:pPr>
      <w:r w:rsidRPr="006E2043">
        <w:rPr>
          <w:rFonts w:eastAsia="Cambria"/>
          <w:lang w:eastAsia="en-US"/>
        </w:rPr>
        <w:t>Данный режим может включаться автоматически при выявлении аномалии в трафике, а также может быть активирован в ручном режиме по запросу и только в случае выявления аномалий. Данный режим обеспечивает выполнение следующих функций:</w:t>
      </w:r>
    </w:p>
    <w:p w14:paraId="7C19D9F6" w14:textId="13875C66" w:rsidR="00930BDB" w:rsidRPr="006E2043" w:rsidRDefault="00274279" w:rsidP="006E2043">
      <w:pPr>
        <w:pStyle w:val="25"/>
        <w:numPr>
          <w:ilvl w:val="2"/>
          <w:numId w:val="42"/>
        </w:numPr>
        <w:suppressAutoHyphens/>
        <w:spacing w:before="0"/>
        <w:ind w:left="1287"/>
        <w:jc w:val="both"/>
        <w:rPr>
          <w:rFonts w:ascii="Times New Roman" w:eastAsiaTheme="minorHAnsi" w:hAnsi="Times New Roman"/>
          <w:szCs w:val="36"/>
          <w:lang w:eastAsia="en-US"/>
        </w:rPr>
      </w:pPr>
      <w:r w:rsidRPr="006E2043">
        <w:rPr>
          <w:rFonts w:ascii="Times New Roman" w:eastAsiaTheme="minorHAnsi" w:hAnsi="Times New Roman"/>
          <w:b w:val="0"/>
          <w:bCs w:val="0"/>
          <w:color w:val="auto"/>
          <w:sz w:val="24"/>
          <w:szCs w:val="36"/>
          <w:lang w:eastAsia="en-US"/>
        </w:rPr>
        <w:t xml:space="preserve">Подавление следующих типов </w:t>
      </w:r>
      <w:proofErr w:type="spellStart"/>
      <w:r w:rsidRPr="006E2043">
        <w:rPr>
          <w:rFonts w:ascii="Times New Roman" w:eastAsiaTheme="minorHAnsi" w:hAnsi="Times New Roman"/>
          <w:b w:val="0"/>
          <w:bCs w:val="0"/>
          <w:color w:val="auto"/>
          <w:sz w:val="24"/>
          <w:szCs w:val="36"/>
          <w:lang w:eastAsia="en-US"/>
        </w:rPr>
        <w:t>DoS</w:t>
      </w:r>
      <w:proofErr w:type="spellEnd"/>
      <w:r w:rsidRPr="006E2043">
        <w:rPr>
          <w:rFonts w:ascii="Times New Roman" w:eastAsiaTheme="minorHAnsi" w:hAnsi="Times New Roman"/>
          <w:b w:val="0"/>
          <w:bCs w:val="0"/>
          <w:color w:val="auto"/>
          <w:sz w:val="24"/>
          <w:szCs w:val="36"/>
          <w:lang w:eastAsia="en-US"/>
        </w:rPr>
        <w:t>/</w:t>
      </w:r>
      <w:proofErr w:type="spellStart"/>
      <w:r w:rsidRPr="006E2043">
        <w:rPr>
          <w:rFonts w:ascii="Times New Roman" w:eastAsiaTheme="minorHAnsi" w:hAnsi="Times New Roman"/>
          <w:b w:val="0"/>
          <w:bCs w:val="0"/>
          <w:color w:val="auto"/>
          <w:sz w:val="24"/>
          <w:szCs w:val="36"/>
          <w:lang w:eastAsia="en-US"/>
        </w:rPr>
        <w:t>DDoS</w:t>
      </w:r>
      <w:proofErr w:type="spellEnd"/>
      <w:r w:rsidRPr="006E2043">
        <w:rPr>
          <w:rFonts w:ascii="Times New Roman" w:eastAsiaTheme="minorHAnsi" w:hAnsi="Times New Roman"/>
          <w:b w:val="0"/>
          <w:bCs w:val="0"/>
          <w:color w:val="auto"/>
          <w:sz w:val="24"/>
          <w:szCs w:val="36"/>
          <w:lang w:eastAsia="en-US"/>
        </w:rPr>
        <w:t>-атак:</w:t>
      </w:r>
    </w:p>
    <w:p w14:paraId="2EBAE2C8" w14:textId="77777777" w:rsidR="00274279" w:rsidRPr="006E2043" w:rsidRDefault="00274279" w:rsidP="006E2043">
      <w:pPr>
        <w:pStyle w:val="aa"/>
        <w:numPr>
          <w:ilvl w:val="0"/>
          <w:numId w:val="63"/>
        </w:numPr>
        <w:ind w:left="1775" w:hanging="357"/>
        <w:jc w:val="both"/>
        <w:rPr>
          <w:rFonts w:eastAsia="Cambria"/>
          <w:lang w:eastAsia="en-US"/>
        </w:rPr>
      </w:pPr>
      <w:r w:rsidRPr="006E2043">
        <w:rPr>
          <w:rFonts w:eastAsia="Cambria"/>
          <w:lang w:eastAsia="en-US"/>
        </w:rPr>
        <w:t xml:space="preserve">TCP SYN </w:t>
      </w:r>
      <w:proofErr w:type="spellStart"/>
      <w:r w:rsidRPr="006E2043">
        <w:rPr>
          <w:rFonts w:eastAsia="Cambria"/>
          <w:lang w:eastAsia="en-US"/>
        </w:rPr>
        <w:t>flood</w:t>
      </w:r>
      <w:proofErr w:type="spellEnd"/>
      <w:r w:rsidRPr="006E2043">
        <w:rPr>
          <w:rFonts w:eastAsia="Cambria"/>
          <w:lang w:eastAsia="en-US"/>
        </w:rPr>
        <w:t>;</w:t>
      </w:r>
    </w:p>
    <w:p w14:paraId="529AD38B" w14:textId="77777777" w:rsidR="00274279" w:rsidRPr="006E2043" w:rsidRDefault="00274279" w:rsidP="006E2043">
      <w:pPr>
        <w:pStyle w:val="aa"/>
        <w:numPr>
          <w:ilvl w:val="0"/>
          <w:numId w:val="63"/>
        </w:numPr>
        <w:ind w:left="1775" w:hanging="357"/>
        <w:jc w:val="both"/>
        <w:rPr>
          <w:rFonts w:eastAsia="Cambria"/>
          <w:lang w:eastAsia="en-US"/>
        </w:rPr>
      </w:pPr>
      <w:r w:rsidRPr="006E2043">
        <w:rPr>
          <w:rFonts w:eastAsia="Cambria"/>
          <w:lang w:eastAsia="en-US"/>
        </w:rPr>
        <w:t xml:space="preserve">TCP SYN/ACK </w:t>
      </w:r>
      <w:proofErr w:type="spellStart"/>
      <w:r w:rsidRPr="006E2043">
        <w:rPr>
          <w:rFonts w:eastAsia="Cambria"/>
          <w:lang w:eastAsia="en-US"/>
        </w:rPr>
        <w:t>flood</w:t>
      </w:r>
      <w:proofErr w:type="spellEnd"/>
      <w:r w:rsidRPr="006E2043">
        <w:rPr>
          <w:rFonts w:eastAsia="Cambria"/>
          <w:lang w:eastAsia="en-US"/>
        </w:rPr>
        <w:t>;</w:t>
      </w:r>
    </w:p>
    <w:p w14:paraId="18B260E0" w14:textId="77777777" w:rsidR="00274279" w:rsidRPr="006E2043" w:rsidRDefault="00274279" w:rsidP="006E2043">
      <w:pPr>
        <w:pStyle w:val="aa"/>
        <w:numPr>
          <w:ilvl w:val="0"/>
          <w:numId w:val="63"/>
        </w:numPr>
        <w:ind w:left="1775" w:hanging="357"/>
        <w:jc w:val="both"/>
        <w:rPr>
          <w:rFonts w:eastAsia="Cambria"/>
          <w:lang w:eastAsia="en-US"/>
        </w:rPr>
      </w:pPr>
      <w:r w:rsidRPr="006E2043">
        <w:rPr>
          <w:rFonts w:eastAsia="Cambria"/>
          <w:lang w:eastAsia="en-US"/>
        </w:rPr>
        <w:t xml:space="preserve">UDP </w:t>
      </w:r>
      <w:proofErr w:type="spellStart"/>
      <w:r w:rsidRPr="006E2043">
        <w:rPr>
          <w:rFonts w:eastAsia="Cambria"/>
          <w:lang w:eastAsia="en-US"/>
        </w:rPr>
        <w:t>flood</w:t>
      </w:r>
      <w:proofErr w:type="spellEnd"/>
      <w:r w:rsidRPr="006E2043">
        <w:rPr>
          <w:rFonts w:eastAsia="Cambria"/>
          <w:lang w:eastAsia="en-US"/>
        </w:rPr>
        <w:t>;</w:t>
      </w:r>
    </w:p>
    <w:p w14:paraId="0E3B4200" w14:textId="77777777" w:rsidR="00274279" w:rsidRPr="006E2043" w:rsidRDefault="00274279" w:rsidP="006E2043">
      <w:pPr>
        <w:pStyle w:val="aa"/>
        <w:numPr>
          <w:ilvl w:val="0"/>
          <w:numId w:val="63"/>
        </w:numPr>
        <w:ind w:left="1775" w:hanging="357"/>
        <w:jc w:val="both"/>
        <w:rPr>
          <w:rFonts w:eastAsia="Cambria"/>
          <w:lang w:eastAsia="en-US"/>
        </w:rPr>
      </w:pPr>
      <w:r w:rsidRPr="006E2043">
        <w:rPr>
          <w:rFonts w:eastAsia="Cambria"/>
          <w:lang w:eastAsia="en-US"/>
        </w:rPr>
        <w:t xml:space="preserve">TCP </w:t>
      </w:r>
      <w:proofErr w:type="spellStart"/>
      <w:r w:rsidRPr="006E2043">
        <w:rPr>
          <w:rFonts w:eastAsia="Cambria"/>
          <w:lang w:eastAsia="en-US"/>
        </w:rPr>
        <w:t>Connection</w:t>
      </w:r>
      <w:proofErr w:type="spellEnd"/>
      <w:r w:rsidRPr="006E2043">
        <w:rPr>
          <w:rFonts w:eastAsia="Cambria"/>
          <w:lang w:eastAsia="en-US"/>
        </w:rPr>
        <w:t xml:space="preserve"> </w:t>
      </w:r>
      <w:proofErr w:type="spellStart"/>
      <w:r w:rsidRPr="006E2043">
        <w:rPr>
          <w:rFonts w:eastAsia="Cambria"/>
          <w:lang w:eastAsia="en-US"/>
        </w:rPr>
        <w:t>flood</w:t>
      </w:r>
      <w:proofErr w:type="spellEnd"/>
      <w:r w:rsidRPr="006E2043">
        <w:rPr>
          <w:rFonts w:eastAsia="Cambria"/>
          <w:lang w:eastAsia="en-US"/>
        </w:rPr>
        <w:t>;</w:t>
      </w:r>
    </w:p>
    <w:p w14:paraId="125FBE90" w14:textId="77777777" w:rsidR="00274279" w:rsidRPr="006E2043" w:rsidRDefault="00274279" w:rsidP="006E2043">
      <w:pPr>
        <w:pStyle w:val="aa"/>
        <w:numPr>
          <w:ilvl w:val="0"/>
          <w:numId w:val="63"/>
        </w:numPr>
        <w:ind w:left="1775" w:hanging="357"/>
        <w:jc w:val="both"/>
        <w:rPr>
          <w:rFonts w:eastAsia="Cambria"/>
          <w:lang w:eastAsia="en-US"/>
        </w:rPr>
      </w:pPr>
      <w:r w:rsidRPr="006E2043">
        <w:rPr>
          <w:rFonts w:eastAsia="Cambria"/>
          <w:lang w:eastAsia="en-US"/>
        </w:rPr>
        <w:t xml:space="preserve">ICMP </w:t>
      </w:r>
      <w:proofErr w:type="spellStart"/>
      <w:r w:rsidRPr="006E2043">
        <w:rPr>
          <w:rFonts w:eastAsia="Cambria"/>
          <w:lang w:eastAsia="en-US"/>
        </w:rPr>
        <w:t>flood</w:t>
      </w:r>
      <w:proofErr w:type="spellEnd"/>
      <w:r w:rsidRPr="006E2043">
        <w:rPr>
          <w:rFonts w:eastAsia="Cambria"/>
          <w:lang w:eastAsia="en-US"/>
        </w:rPr>
        <w:t>;</w:t>
      </w:r>
    </w:p>
    <w:p w14:paraId="382513E1" w14:textId="0AE0F587" w:rsidR="00274279" w:rsidRPr="006E2043" w:rsidRDefault="00274279" w:rsidP="006E2043">
      <w:pPr>
        <w:pStyle w:val="aa"/>
        <w:numPr>
          <w:ilvl w:val="0"/>
          <w:numId w:val="63"/>
        </w:numPr>
        <w:ind w:left="1775" w:hanging="357"/>
        <w:jc w:val="both"/>
        <w:rPr>
          <w:rFonts w:eastAsia="Cambria"/>
          <w:lang w:eastAsia="en-US"/>
        </w:rPr>
      </w:pPr>
      <w:r w:rsidRPr="006E2043">
        <w:rPr>
          <w:rFonts w:eastAsia="Cambria"/>
          <w:lang w:eastAsia="en-US"/>
        </w:rPr>
        <w:t xml:space="preserve">DNS/NTP </w:t>
      </w:r>
      <w:proofErr w:type="spellStart"/>
      <w:r w:rsidRPr="006E2043">
        <w:rPr>
          <w:rFonts w:eastAsia="Cambria"/>
          <w:lang w:eastAsia="en-US"/>
        </w:rPr>
        <w:t>Amplification</w:t>
      </w:r>
      <w:proofErr w:type="spellEnd"/>
      <w:r w:rsidRPr="006E2043">
        <w:rPr>
          <w:rFonts w:eastAsia="Cambria"/>
          <w:lang w:eastAsia="en-US"/>
        </w:rPr>
        <w:t>;</w:t>
      </w:r>
    </w:p>
    <w:p w14:paraId="7337E7E0" w14:textId="4EF28645" w:rsidR="00787F13" w:rsidRPr="006E2043" w:rsidRDefault="00787F13" w:rsidP="006E2043">
      <w:pPr>
        <w:pStyle w:val="25"/>
        <w:numPr>
          <w:ilvl w:val="2"/>
          <w:numId w:val="42"/>
        </w:numPr>
        <w:suppressAutoHyphens/>
        <w:spacing w:before="0"/>
        <w:ind w:left="1287"/>
        <w:jc w:val="both"/>
        <w:rPr>
          <w:rFonts w:ascii="Times New Roman" w:eastAsiaTheme="minorHAnsi" w:hAnsi="Times New Roman"/>
          <w:szCs w:val="36"/>
          <w:lang w:eastAsia="en-US"/>
        </w:rPr>
      </w:pPr>
      <w:r w:rsidRPr="006E2043">
        <w:rPr>
          <w:rFonts w:ascii="Times New Roman" w:eastAsiaTheme="minorHAnsi" w:hAnsi="Times New Roman"/>
          <w:b w:val="0"/>
          <w:bCs w:val="0"/>
          <w:color w:val="auto"/>
          <w:sz w:val="24"/>
          <w:szCs w:val="36"/>
          <w:lang w:eastAsia="en-US"/>
        </w:rPr>
        <w:lastRenderedPageBreak/>
        <w:t xml:space="preserve">Подавление L3-L4 атак без установления TCP-соединения – не </w:t>
      </w:r>
      <w:r w:rsidR="00B8294A" w:rsidRPr="006E2043">
        <w:rPr>
          <w:rFonts w:ascii="Times New Roman" w:eastAsiaTheme="minorHAnsi" w:hAnsi="Times New Roman"/>
          <w:b w:val="0"/>
          <w:bCs w:val="0"/>
          <w:color w:val="auto"/>
          <w:sz w:val="24"/>
          <w:szCs w:val="36"/>
          <w:lang w:eastAsia="en-US"/>
        </w:rPr>
        <w:t>менее</w:t>
      </w:r>
      <w:r w:rsidRPr="006E2043">
        <w:rPr>
          <w:rFonts w:ascii="Times New Roman" w:eastAsiaTheme="minorHAnsi" w:hAnsi="Times New Roman"/>
          <w:b w:val="0"/>
          <w:bCs w:val="0"/>
          <w:color w:val="auto"/>
          <w:sz w:val="24"/>
          <w:szCs w:val="36"/>
          <w:lang w:eastAsia="en-US"/>
        </w:rPr>
        <w:t xml:space="preserve"> 5Тбит/сек;</w:t>
      </w:r>
    </w:p>
    <w:p w14:paraId="07B54B1F" w14:textId="7C7192CB" w:rsidR="00787F13" w:rsidRPr="006E2043" w:rsidRDefault="00AF3E54" w:rsidP="006E2043">
      <w:pPr>
        <w:pStyle w:val="25"/>
        <w:numPr>
          <w:ilvl w:val="2"/>
          <w:numId w:val="42"/>
        </w:numPr>
        <w:suppressAutoHyphens/>
        <w:spacing w:before="0"/>
        <w:ind w:left="1287"/>
        <w:jc w:val="both"/>
        <w:rPr>
          <w:rFonts w:ascii="Times New Roman" w:eastAsiaTheme="minorHAnsi" w:hAnsi="Times New Roman"/>
          <w:szCs w:val="36"/>
          <w:lang w:eastAsia="en-US"/>
        </w:rPr>
      </w:pPr>
      <w:r w:rsidRPr="006E2043">
        <w:rPr>
          <w:rFonts w:ascii="Times New Roman" w:eastAsiaTheme="minorHAnsi" w:hAnsi="Times New Roman"/>
          <w:b w:val="0"/>
          <w:bCs w:val="0"/>
          <w:color w:val="auto"/>
          <w:sz w:val="24"/>
          <w:szCs w:val="36"/>
          <w:lang w:eastAsia="en-US"/>
        </w:rPr>
        <w:t>П</w:t>
      </w:r>
      <w:r w:rsidR="00787F13" w:rsidRPr="006E2043">
        <w:rPr>
          <w:rFonts w:ascii="Times New Roman" w:eastAsiaTheme="minorHAnsi" w:hAnsi="Times New Roman"/>
          <w:b w:val="0"/>
          <w:bCs w:val="0"/>
          <w:color w:val="auto"/>
          <w:sz w:val="24"/>
          <w:szCs w:val="36"/>
          <w:lang w:eastAsia="en-US"/>
        </w:rPr>
        <w:t>у</w:t>
      </w:r>
      <w:r w:rsidRPr="006E2043">
        <w:rPr>
          <w:rFonts w:ascii="Times New Roman" w:eastAsiaTheme="minorHAnsi" w:hAnsi="Times New Roman"/>
          <w:b w:val="0"/>
          <w:bCs w:val="0"/>
          <w:color w:val="auto"/>
          <w:sz w:val="24"/>
          <w:szCs w:val="36"/>
          <w:lang w:eastAsia="en-US"/>
        </w:rPr>
        <w:t>бликация</w:t>
      </w:r>
      <w:r w:rsidR="00787F13" w:rsidRPr="006E2043">
        <w:rPr>
          <w:rFonts w:ascii="Times New Roman" w:eastAsiaTheme="minorHAnsi" w:hAnsi="Times New Roman"/>
          <w:b w:val="0"/>
          <w:bCs w:val="0"/>
          <w:color w:val="auto"/>
          <w:sz w:val="24"/>
          <w:szCs w:val="36"/>
          <w:lang w:eastAsia="en-US"/>
        </w:rPr>
        <w:t xml:space="preserve"> и примен</w:t>
      </w:r>
      <w:r w:rsidRPr="006E2043">
        <w:rPr>
          <w:rFonts w:ascii="Times New Roman" w:eastAsiaTheme="minorHAnsi" w:hAnsi="Times New Roman"/>
          <w:b w:val="0"/>
          <w:bCs w:val="0"/>
          <w:color w:val="auto"/>
          <w:sz w:val="24"/>
          <w:szCs w:val="36"/>
          <w:lang w:eastAsia="en-US"/>
        </w:rPr>
        <w:t>ение</w:t>
      </w:r>
      <w:r w:rsidR="00787F13" w:rsidRPr="006E2043">
        <w:rPr>
          <w:rFonts w:ascii="Times New Roman" w:eastAsiaTheme="minorHAnsi" w:hAnsi="Times New Roman"/>
          <w:b w:val="0"/>
          <w:bCs w:val="0"/>
          <w:color w:val="auto"/>
          <w:sz w:val="24"/>
          <w:szCs w:val="36"/>
          <w:lang w:eastAsia="en-US"/>
        </w:rPr>
        <w:t xml:space="preserve"> «белы</w:t>
      </w:r>
      <w:r w:rsidRPr="006E2043">
        <w:rPr>
          <w:rFonts w:ascii="Times New Roman" w:eastAsiaTheme="minorHAnsi" w:hAnsi="Times New Roman"/>
          <w:b w:val="0"/>
          <w:bCs w:val="0"/>
          <w:color w:val="auto"/>
          <w:sz w:val="24"/>
          <w:szCs w:val="36"/>
          <w:lang w:eastAsia="en-US"/>
        </w:rPr>
        <w:t>х</w:t>
      </w:r>
      <w:r w:rsidR="00787F13" w:rsidRPr="006E2043">
        <w:rPr>
          <w:rFonts w:ascii="Times New Roman" w:eastAsiaTheme="minorHAnsi" w:hAnsi="Times New Roman"/>
          <w:b w:val="0"/>
          <w:bCs w:val="0"/>
          <w:color w:val="auto"/>
          <w:sz w:val="24"/>
          <w:szCs w:val="36"/>
          <w:lang w:eastAsia="en-US"/>
        </w:rPr>
        <w:t>» и «черны</w:t>
      </w:r>
      <w:r w:rsidRPr="006E2043">
        <w:rPr>
          <w:rFonts w:ascii="Times New Roman" w:eastAsiaTheme="minorHAnsi" w:hAnsi="Times New Roman"/>
          <w:b w:val="0"/>
          <w:bCs w:val="0"/>
          <w:color w:val="auto"/>
          <w:sz w:val="24"/>
          <w:szCs w:val="36"/>
          <w:lang w:eastAsia="en-US"/>
        </w:rPr>
        <w:t>х</w:t>
      </w:r>
      <w:r w:rsidR="00787F13" w:rsidRPr="006E2043">
        <w:rPr>
          <w:rFonts w:ascii="Times New Roman" w:eastAsiaTheme="minorHAnsi" w:hAnsi="Times New Roman"/>
          <w:b w:val="0"/>
          <w:bCs w:val="0"/>
          <w:color w:val="auto"/>
          <w:sz w:val="24"/>
          <w:szCs w:val="36"/>
          <w:lang w:eastAsia="en-US"/>
        </w:rPr>
        <w:t>» списк</w:t>
      </w:r>
      <w:r w:rsidRPr="006E2043">
        <w:rPr>
          <w:rFonts w:ascii="Times New Roman" w:eastAsiaTheme="minorHAnsi" w:hAnsi="Times New Roman"/>
          <w:b w:val="0"/>
          <w:bCs w:val="0"/>
          <w:color w:val="auto"/>
          <w:sz w:val="24"/>
          <w:szCs w:val="36"/>
          <w:lang w:eastAsia="en-US"/>
        </w:rPr>
        <w:t>ов</w:t>
      </w:r>
      <w:r w:rsidR="00787F13" w:rsidRPr="006E2043">
        <w:rPr>
          <w:rFonts w:ascii="Times New Roman" w:eastAsiaTheme="minorHAnsi" w:hAnsi="Times New Roman"/>
          <w:b w:val="0"/>
          <w:bCs w:val="0"/>
          <w:color w:val="auto"/>
          <w:sz w:val="24"/>
          <w:szCs w:val="36"/>
          <w:lang w:eastAsia="en-US"/>
        </w:rPr>
        <w:t xml:space="preserve"> IP адресов сети Интернет для точек подключения Заказчика, в которых оказывается услуга по защите от </w:t>
      </w:r>
      <w:proofErr w:type="spellStart"/>
      <w:r w:rsidR="00787F13" w:rsidRPr="006E2043">
        <w:rPr>
          <w:rFonts w:ascii="Times New Roman" w:eastAsiaTheme="minorHAnsi" w:hAnsi="Times New Roman"/>
          <w:b w:val="0"/>
          <w:bCs w:val="0"/>
          <w:color w:val="auto"/>
          <w:sz w:val="24"/>
          <w:szCs w:val="36"/>
          <w:lang w:eastAsia="en-US"/>
        </w:rPr>
        <w:t>DoS</w:t>
      </w:r>
      <w:proofErr w:type="spellEnd"/>
      <w:r w:rsidR="00787F13" w:rsidRPr="006E2043">
        <w:rPr>
          <w:rFonts w:ascii="Times New Roman" w:eastAsiaTheme="minorHAnsi" w:hAnsi="Times New Roman"/>
          <w:b w:val="0"/>
          <w:bCs w:val="0"/>
          <w:color w:val="auto"/>
          <w:sz w:val="24"/>
          <w:szCs w:val="36"/>
          <w:lang w:eastAsia="en-US"/>
        </w:rPr>
        <w:t>/</w:t>
      </w:r>
      <w:proofErr w:type="spellStart"/>
      <w:r w:rsidR="00787F13" w:rsidRPr="006E2043">
        <w:rPr>
          <w:rFonts w:ascii="Times New Roman" w:eastAsiaTheme="minorHAnsi" w:hAnsi="Times New Roman"/>
          <w:b w:val="0"/>
          <w:bCs w:val="0"/>
          <w:color w:val="auto"/>
          <w:sz w:val="24"/>
          <w:szCs w:val="36"/>
          <w:lang w:eastAsia="en-US"/>
        </w:rPr>
        <w:t>DDoS</w:t>
      </w:r>
      <w:proofErr w:type="spellEnd"/>
      <w:r w:rsidR="00787F13" w:rsidRPr="006E2043">
        <w:rPr>
          <w:rFonts w:ascii="Times New Roman" w:eastAsiaTheme="minorHAnsi" w:hAnsi="Times New Roman"/>
          <w:b w:val="0"/>
          <w:bCs w:val="0"/>
          <w:color w:val="auto"/>
          <w:sz w:val="24"/>
          <w:szCs w:val="36"/>
          <w:lang w:eastAsia="en-US"/>
        </w:rPr>
        <w:t>.</w:t>
      </w:r>
    </w:p>
    <w:p w14:paraId="0C884516" w14:textId="420737C6" w:rsidR="00274279" w:rsidRPr="006E2043" w:rsidRDefault="00274279" w:rsidP="006E2043">
      <w:pPr>
        <w:pStyle w:val="25"/>
        <w:numPr>
          <w:ilvl w:val="2"/>
          <w:numId w:val="42"/>
        </w:numPr>
        <w:suppressAutoHyphens/>
        <w:spacing w:before="0"/>
        <w:ind w:left="1287"/>
        <w:jc w:val="both"/>
        <w:rPr>
          <w:rFonts w:ascii="Times New Roman" w:eastAsiaTheme="minorHAnsi" w:hAnsi="Times New Roman"/>
          <w:szCs w:val="36"/>
          <w:lang w:eastAsia="en-US"/>
        </w:rPr>
      </w:pPr>
      <w:r w:rsidRPr="006E2043">
        <w:rPr>
          <w:rFonts w:ascii="Times New Roman" w:eastAsiaTheme="minorHAnsi" w:hAnsi="Times New Roman"/>
          <w:b w:val="0"/>
          <w:bCs w:val="0"/>
          <w:color w:val="auto"/>
          <w:sz w:val="24"/>
          <w:szCs w:val="36"/>
          <w:lang w:eastAsia="en-US"/>
        </w:rPr>
        <w:t xml:space="preserve">Фильтрация трафика </w:t>
      </w:r>
      <w:r w:rsidR="003F02D2" w:rsidRPr="006E2043">
        <w:rPr>
          <w:rFonts w:ascii="Times New Roman" w:eastAsiaTheme="minorHAnsi" w:hAnsi="Times New Roman"/>
          <w:b w:val="0"/>
          <w:bCs w:val="0"/>
          <w:color w:val="auto"/>
          <w:sz w:val="24"/>
          <w:szCs w:val="36"/>
          <w:lang w:eastAsia="en-US"/>
        </w:rPr>
        <w:t xml:space="preserve">центром очистки </w:t>
      </w:r>
      <w:r w:rsidRPr="006E2043">
        <w:rPr>
          <w:rFonts w:ascii="Times New Roman" w:eastAsiaTheme="minorHAnsi" w:hAnsi="Times New Roman"/>
          <w:b w:val="0"/>
          <w:bCs w:val="0"/>
          <w:color w:val="auto"/>
          <w:sz w:val="24"/>
          <w:szCs w:val="36"/>
          <w:lang w:eastAsia="en-US"/>
        </w:rPr>
        <w:t>должна осуществляться как минимум по следующим критериям:</w:t>
      </w:r>
    </w:p>
    <w:p w14:paraId="62CF15F0" w14:textId="77777777"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по географическому признаку;</w:t>
      </w:r>
    </w:p>
    <w:p w14:paraId="3D898AD2" w14:textId="77777777"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по «черным» и «белым» спискам IP адресов;</w:t>
      </w:r>
    </w:p>
    <w:p w14:paraId="609F6165" w14:textId="77777777"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по протоколам;</w:t>
      </w:r>
    </w:p>
    <w:p w14:paraId="5D6847FD" w14:textId="77777777"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по портам;</w:t>
      </w:r>
    </w:p>
    <w:p w14:paraId="049EAF1F" w14:textId="77777777"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с помощью регулярных выражений основных характеристик протоколов;</w:t>
      </w:r>
    </w:p>
    <w:p w14:paraId="56B0F58D" w14:textId="77777777"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с помощью регулярных выражений различных характеристик приложений;</w:t>
      </w:r>
    </w:p>
    <w:p w14:paraId="445C4592" w14:textId="00A197C1"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с отслеживанием соединений на наличие медленных атак</w:t>
      </w:r>
      <w:r w:rsidR="00787F13" w:rsidRPr="006E2043">
        <w:rPr>
          <w:rFonts w:eastAsia="Cambria"/>
          <w:lang w:eastAsia="en-US"/>
        </w:rPr>
        <w:t>;</w:t>
      </w:r>
    </w:p>
    <w:p w14:paraId="0201723D" w14:textId="484C740D" w:rsidR="00274279" w:rsidRPr="006E2043" w:rsidRDefault="00274279" w:rsidP="006E2043">
      <w:pPr>
        <w:pStyle w:val="aa"/>
        <w:numPr>
          <w:ilvl w:val="0"/>
          <w:numId w:val="62"/>
        </w:numPr>
        <w:ind w:left="1208" w:hanging="357"/>
        <w:jc w:val="both"/>
        <w:rPr>
          <w:rFonts w:eastAsia="Cambria"/>
          <w:lang w:eastAsia="en-US"/>
        </w:rPr>
      </w:pPr>
      <w:r w:rsidRPr="006E2043">
        <w:rPr>
          <w:rFonts w:eastAsia="Cambria"/>
          <w:lang w:eastAsia="en-US"/>
        </w:rPr>
        <w:t>«шейпинг» трафика.</w:t>
      </w:r>
    </w:p>
    <w:p w14:paraId="0D075A3D" w14:textId="157787A8" w:rsidR="0007147C" w:rsidRPr="006E2043" w:rsidRDefault="00CB062F" w:rsidP="006E2043">
      <w:pPr>
        <w:pStyle w:val="25"/>
        <w:numPr>
          <w:ilvl w:val="2"/>
          <w:numId w:val="42"/>
        </w:numPr>
        <w:suppressAutoHyphens/>
        <w:spacing w:before="0"/>
        <w:ind w:left="1287"/>
        <w:jc w:val="both"/>
        <w:rPr>
          <w:rFonts w:ascii="Times New Roman" w:eastAsiaTheme="minorHAnsi" w:hAnsi="Times New Roman"/>
          <w:szCs w:val="36"/>
          <w:lang w:eastAsia="en-US"/>
        </w:rPr>
      </w:pPr>
      <w:r w:rsidRPr="006E2043">
        <w:rPr>
          <w:rFonts w:ascii="Times New Roman" w:eastAsiaTheme="minorHAnsi" w:hAnsi="Times New Roman"/>
          <w:b w:val="0"/>
          <w:bCs w:val="0"/>
          <w:color w:val="auto"/>
          <w:sz w:val="24"/>
          <w:szCs w:val="36"/>
          <w:lang w:eastAsia="en-US"/>
        </w:rPr>
        <w:t xml:space="preserve">Предоставление в графическом режиме </w:t>
      </w:r>
      <w:r w:rsidR="0007147C" w:rsidRPr="006E2043">
        <w:rPr>
          <w:rFonts w:ascii="Times New Roman" w:eastAsiaTheme="minorHAnsi" w:hAnsi="Times New Roman"/>
          <w:b w:val="0"/>
          <w:bCs w:val="0"/>
          <w:color w:val="auto"/>
          <w:sz w:val="24"/>
          <w:szCs w:val="36"/>
          <w:lang w:eastAsia="en-US"/>
        </w:rPr>
        <w:t>детального отчёта по текущим</w:t>
      </w:r>
      <w:r w:rsidR="00524E8B" w:rsidRPr="006E2043">
        <w:rPr>
          <w:rFonts w:ascii="Times New Roman" w:eastAsiaTheme="minorHAnsi" w:hAnsi="Times New Roman"/>
          <w:b w:val="0"/>
          <w:bCs w:val="0"/>
          <w:color w:val="auto"/>
          <w:sz w:val="24"/>
          <w:szCs w:val="36"/>
          <w:lang w:eastAsia="en-US"/>
        </w:rPr>
        <w:t xml:space="preserve"> атакам, включающе</w:t>
      </w:r>
      <w:r w:rsidR="003A0855" w:rsidRPr="006E2043">
        <w:rPr>
          <w:rFonts w:ascii="Times New Roman" w:eastAsiaTheme="minorHAnsi" w:hAnsi="Times New Roman"/>
          <w:b w:val="0"/>
          <w:bCs w:val="0"/>
          <w:color w:val="auto"/>
          <w:sz w:val="24"/>
          <w:szCs w:val="36"/>
          <w:lang w:eastAsia="en-US"/>
        </w:rPr>
        <w:t>го</w:t>
      </w:r>
      <w:r w:rsidR="00524E8B" w:rsidRPr="006E2043">
        <w:rPr>
          <w:rFonts w:ascii="Times New Roman" w:eastAsiaTheme="minorHAnsi" w:hAnsi="Times New Roman"/>
          <w:b w:val="0"/>
          <w:bCs w:val="0"/>
          <w:color w:val="auto"/>
          <w:sz w:val="24"/>
          <w:szCs w:val="36"/>
          <w:lang w:eastAsia="en-US"/>
        </w:rPr>
        <w:t xml:space="preserve"> информацию о</w:t>
      </w:r>
      <w:r w:rsidR="008D424F" w:rsidRPr="006E2043">
        <w:rPr>
          <w:rFonts w:ascii="Times New Roman" w:eastAsiaTheme="minorHAnsi" w:hAnsi="Times New Roman"/>
          <w:b w:val="0"/>
          <w:bCs w:val="0"/>
          <w:color w:val="auto"/>
          <w:sz w:val="24"/>
          <w:szCs w:val="36"/>
          <w:lang w:eastAsia="en-US"/>
        </w:rPr>
        <w:t xml:space="preserve"> следующих сущностях:</w:t>
      </w:r>
      <w:r w:rsidR="00964770" w:rsidRPr="006E2043">
        <w:rPr>
          <w:rFonts w:ascii="Times New Roman" w:eastAsiaTheme="minorHAnsi" w:hAnsi="Times New Roman"/>
          <w:b w:val="0"/>
          <w:bCs w:val="0"/>
          <w:color w:val="auto"/>
          <w:sz w:val="24"/>
          <w:szCs w:val="36"/>
          <w:lang w:eastAsia="en-US"/>
        </w:rPr>
        <w:t xml:space="preserve"> </w:t>
      </w:r>
    </w:p>
    <w:p w14:paraId="36972768" w14:textId="3BE536E7" w:rsidR="0007147C" w:rsidRPr="006E2043" w:rsidRDefault="00524E8B" w:rsidP="006E2043">
      <w:pPr>
        <w:pStyle w:val="aa"/>
        <w:numPr>
          <w:ilvl w:val="0"/>
          <w:numId w:val="60"/>
        </w:numPr>
        <w:ind w:left="1208" w:hanging="357"/>
        <w:rPr>
          <w:rFonts w:eastAsia="Cambria"/>
          <w:lang w:eastAsia="en-US"/>
        </w:rPr>
      </w:pPr>
      <w:r w:rsidRPr="006E2043">
        <w:rPr>
          <w:rFonts w:eastAsia="Cambria"/>
          <w:lang w:eastAsia="en-US"/>
        </w:rPr>
        <w:t xml:space="preserve">векторе </w:t>
      </w:r>
      <w:r w:rsidR="0007147C" w:rsidRPr="006E2043">
        <w:rPr>
          <w:rFonts w:eastAsia="Cambria"/>
          <w:lang w:eastAsia="en-US"/>
        </w:rPr>
        <w:t>атаки (протокол</w:t>
      </w:r>
      <w:r w:rsidR="00AF0031" w:rsidRPr="006E2043">
        <w:rPr>
          <w:rFonts w:eastAsia="Cambria"/>
          <w:lang w:eastAsia="en-US"/>
        </w:rPr>
        <w:t>ов и портов</w:t>
      </w:r>
      <w:r w:rsidR="0007147C" w:rsidRPr="006E2043">
        <w:rPr>
          <w:rFonts w:eastAsia="Cambria"/>
          <w:lang w:eastAsia="en-US"/>
        </w:rPr>
        <w:t>),</w:t>
      </w:r>
    </w:p>
    <w:p w14:paraId="4880210E" w14:textId="2B83A356" w:rsidR="0007147C" w:rsidRPr="006E2043" w:rsidRDefault="0007147C" w:rsidP="006E2043">
      <w:pPr>
        <w:pStyle w:val="aa"/>
        <w:numPr>
          <w:ilvl w:val="0"/>
          <w:numId w:val="60"/>
        </w:numPr>
        <w:ind w:left="1208" w:hanging="357"/>
        <w:rPr>
          <w:rFonts w:eastAsia="Cambria"/>
          <w:lang w:eastAsia="en-US"/>
        </w:rPr>
      </w:pPr>
      <w:r w:rsidRPr="006E2043">
        <w:rPr>
          <w:rFonts w:eastAsia="Cambria"/>
          <w:lang w:eastAsia="en-US"/>
        </w:rPr>
        <w:t>степени опасности атаки (пакетная скорость),</w:t>
      </w:r>
    </w:p>
    <w:p w14:paraId="2A4B82E8" w14:textId="3ED79DD9" w:rsidR="0007147C" w:rsidRPr="006E2043" w:rsidRDefault="0007147C" w:rsidP="006E2043">
      <w:pPr>
        <w:pStyle w:val="aa"/>
        <w:numPr>
          <w:ilvl w:val="0"/>
          <w:numId w:val="60"/>
        </w:numPr>
        <w:ind w:left="1208" w:hanging="357"/>
        <w:rPr>
          <w:rFonts w:eastAsia="Cambria"/>
          <w:lang w:eastAsia="en-US"/>
        </w:rPr>
      </w:pPr>
      <w:r w:rsidRPr="006E2043">
        <w:rPr>
          <w:rFonts w:eastAsia="Cambria"/>
          <w:lang w:eastAsia="en-US"/>
        </w:rPr>
        <w:t>географической принадлежности выявленных источников атаки,</w:t>
      </w:r>
    </w:p>
    <w:p w14:paraId="70CF69B1" w14:textId="637809C4" w:rsidR="005D08D1" w:rsidRPr="006E2043" w:rsidRDefault="005D08D1" w:rsidP="006E2043">
      <w:pPr>
        <w:pStyle w:val="aa"/>
        <w:numPr>
          <w:ilvl w:val="0"/>
          <w:numId w:val="60"/>
        </w:numPr>
        <w:ind w:left="1208" w:hanging="357"/>
        <w:rPr>
          <w:rFonts w:eastAsia="Cambria"/>
          <w:lang w:eastAsia="en-US"/>
        </w:rPr>
      </w:pPr>
      <w:proofErr w:type="spellStart"/>
      <w:r w:rsidRPr="006E2043">
        <w:rPr>
          <w:rFonts w:eastAsia="Cambria"/>
          <w:lang w:val="en-US" w:eastAsia="en-US"/>
        </w:rPr>
        <w:t>ip</w:t>
      </w:r>
      <w:proofErr w:type="spellEnd"/>
      <w:r w:rsidRPr="006E2043">
        <w:rPr>
          <w:rFonts w:eastAsia="Cambria"/>
          <w:lang w:eastAsia="en-US"/>
        </w:rPr>
        <w:t>-</w:t>
      </w:r>
      <w:r w:rsidR="00524E8B" w:rsidRPr="006E2043">
        <w:rPr>
          <w:rFonts w:eastAsia="Cambria"/>
          <w:lang w:eastAsia="en-US"/>
        </w:rPr>
        <w:t xml:space="preserve">адресах </w:t>
      </w:r>
      <w:r w:rsidRPr="006E2043">
        <w:rPr>
          <w:rFonts w:eastAsia="Cambria"/>
          <w:lang w:eastAsia="en-US"/>
        </w:rPr>
        <w:t>источников атаки и</w:t>
      </w:r>
      <w:r w:rsidR="00AE32A8" w:rsidRPr="006E2043">
        <w:rPr>
          <w:rFonts w:eastAsia="Cambria"/>
          <w:lang w:eastAsia="en-US"/>
        </w:rPr>
        <w:t>/или</w:t>
      </w:r>
      <w:r w:rsidRPr="006E2043">
        <w:rPr>
          <w:rFonts w:eastAsia="Cambria"/>
          <w:lang w:eastAsia="en-US"/>
        </w:rPr>
        <w:t xml:space="preserve"> номер </w:t>
      </w:r>
      <w:r w:rsidRPr="006E2043">
        <w:rPr>
          <w:rFonts w:eastAsia="Cambria"/>
          <w:lang w:val="en-US" w:eastAsia="en-US"/>
        </w:rPr>
        <w:t>AS</w:t>
      </w:r>
      <w:r w:rsidRPr="006E2043">
        <w:rPr>
          <w:rFonts w:eastAsia="Cambria"/>
          <w:lang w:eastAsia="en-US"/>
        </w:rPr>
        <w:t>,</w:t>
      </w:r>
    </w:p>
    <w:p w14:paraId="54A70531" w14:textId="0F1B99D8" w:rsidR="005D08D1" w:rsidRPr="006E2043" w:rsidRDefault="00524E8B" w:rsidP="006E2043">
      <w:pPr>
        <w:pStyle w:val="aa"/>
        <w:numPr>
          <w:ilvl w:val="0"/>
          <w:numId w:val="60"/>
        </w:numPr>
        <w:ind w:left="1208" w:hanging="357"/>
        <w:rPr>
          <w:rFonts w:eastAsia="Cambria"/>
          <w:lang w:eastAsia="en-US"/>
        </w:rPr>
      </w:pPr>
      <w:r w:rsidRPr="006E2043">
        <w:rPr>
          <w:rFonts w:eastAsia="Cambria"/>
          <w:lang w:eastAsia="en-US"/>
        </w:rPr>
        <w:t xml:space="preserve">параметрах </w:t>
      </w:r>
      <w:r w:rsidR="00157CEC" w:rsidRPr="006E2043">
        <w:rPr>
          <w:rFonts w:eastAsia="Cambria"/>
          <w:lang w:eastAsia="en-US"/>
        </w:rPr>
        <w:t>объекта защиты (</w:t>
      </w:r>
      <w:proofErr w:type="spellStart"/>
      <w:r w:rsidR="00157CEC" w:rsidRPr="006E2043">
        <w:rPr>
          <w:rFonts w:eastAsia="Cambria"/>
          <w:lang w:val="en-US" w:eastAsia="en-US"/>
        </w:rPr>
        <w:t>ip</w:t>
      </w:r>
      <w:proofErr w:type="spellEnd"/>
      <w:r w:rsidR="00157CEC" w:rsidRPr="006E2043">
        <w:rPr>
          <w:rFonts w:eastAsia="Cambria"/>
          <w:lang w:eastAsia="en-US"/>
        </w:rPr>
        <w:t xml:space="preserve">-префикс, номер </w:t>
      </w:r>
      <w:r w:rsidR="00157CEC" w:rsidRPr="006E2043">
        <w:rPr>
          <w:rFonts w:eastAsia="Cambria"/>
          <w:lang w:val="en-US" w:eastAsia="en-US"/>
        </w:rPr>
        <w:t>AS</w:t>
      </w:r>
      <w:r w:rsidR="00157CEC" w:rsidRPr="006E2043">
        <w:rPr>
          <w:rFonts w:eastAsia="Cambria"/>
          <w:lang w:eastAsia="en-US"/>
        </w:rPr>
        <w:t>)</w:t>
      </w:r>
      <w:r w:rsidR="002F424C" w:rsidRPr="006E2043">
        <w:rPr>
          <w:rFonts w:eastAsia="Cambria"/>
          <w:lang w:eastAsia="en-US"/>
        </w:rPr>
        <w:t>,</w:t>
      </w:r>
    </w:p>
    <w:p w14:paraId="6A2A8AD6" w14:textId="30E9ADB0" w:rsidR="002F424C" w:rsidRPr="006E2043" w:rsidRDefault="00524E8B" w:rsidP="006E2043">
      <w:pPr>
        <w:pStyle w:val="aa"/>
        <w:numPr>
          <w:ilvl w:val="0"/>
          <w:numId w:val="60"/>
        </w:numPr>
        <w:ind w:left="1208" w:hanging="357"/>
        <w:rPr>
          <w:rFonts w:eastAsia="Cambria"/>
          <w:lang w:eastAsia="en-US"/>
        </w:rPr>
      </w:pPr>
      <w:r w:rsidRPr="006E2043">
        <w:rPr>
          <w:rFonts w:eastAsia="Cambria"/>
          <w:lang w:eastAsia="en-US"/>
        </w:rPr>
        <w:t xml:space="preserve">графике </w:t>
      </w:r>
      <w:r w:rsidR="002F424C" w:rsidRPr="006E2043">
        <w:rPr>
          <w:rFonts w:eastAsia="Cambria"/>
          <w:lang w:eastAsia="en-US"/>
        </w:rPr>
        <w:t>развития атаки во времени.</w:t>
      </w:r>
    </w:p>
    <w:p w14:paraId="04213B05" w14:textId="77777777" w:rsidR="00B3216E" w:rsidRPr="006E2043" w:rsidRDefault="00AE141E" w:rsidP="006E2043">
      <w:pPr>
        <w:pStyle w:val="25"/>
        <w:numPr>
          <w:ilvl w:val="2"/>
          <w:numId w:val="42"/>
        </w:numPr>
        <w:suppressAutoHyphens/>
        <w:spacing w:before="0"/>
        <w:ind w:left="1287"/>
        <w:jc w:val="both"/>
        <w:rPr>
          <w:rFonts w:ascii="Times New Roman" w:eastAsiaTheme="minorHAnsi" w:hAnsi="Times New Roman"/>
          <w:szCs w:val="36"/>
          <w:lang w:eastAsia="en-US"/>
        </w:rPr>
      </w:pPr>
      <w:r w:rsidRPr="006E2043">
        <w:rPr>
          <w:rFonts w:ascii="Times New Roman" w:eastAsiaTheme="minorHAnsi" w:hAnsi="Times New Roman"/>
          <w:b w:val="0"/>
          <w:bCs w:val="0"/>
          <w:color w:val="auto"/>
          <w:sz w:val="24"/>
          <w:szCs w:val="36"/>
          <w:lang w:eastAsia="en-US"/>
        </w:rPr>
        <w:t>Возвращ</w:t>
      </w:r>
      <w:r w:rsidR="004157F9" w:rsidRPr="006E2043">
        <w:rPr>
          <w:rFonts w:ascii="Times New Roman" w:eastAsiaTheme="minorHAnsi" w:hAnsi="Times New Roman"/>
          <w:b w:val="0"/>
          <w:bCs w:val="0"/>
          <w:color w:val="auto"/>
          <w:sz w:val="24"/>
          <w:szCs w:val="36"/>
          <w:lang w:eastAsia="en-US"/>
        </w:rPr>
        <w:t>ение</w:t>
      </w:r>
      <w:r w:rsidRPr="006E2043">
        <w:rPr>
          <w:rFonts w:ascii="Times New Roman" w:eastAsiaTheme="minorHAnsi" w:hAnsi="Times New Roman"/>
          <w:b w:val="0"/>
          <w:bCs w:val="0"/>
          <w:color w:val="auto"/>
          <w:sz w:val="24"/>
          <w:szCs w:val="36"/>
          <w:lang w:eastAsia="en-US"/>
        </w:rPr>
        <w:t xml:space="preserve"> маршрут</w:t>
      </w:r>
      <w:r w:rsidR="004157F9" w:rsidRPr="006E2043">
        <w:rPr>
          <w:rFonts w:ascii="Times New Roman" w:eastAsiaTheme="minorHAnsi" w:hAnsi="Times New Roman"/>
          <w:b w:val="0"/>
          <w:bCs w:val="0"/>
          <w:color w:val="auto"/>
          <w:sz w:val="24"/>
          <w:szCs w:val="36"/>
          <w:lang w:eastAsia="en-US"/>
        </w:rPr>
        <w:t>а</w:t>
      </w:r>
      <w:r w:rsidRPr="006E2043">
        <w:rPr>
          <w:rFonts w:ascii="Times New Roman" w:eastAsiaTheme="minorHAnsi" w:hAnsi="Times New Roman"/>
          <w:b w:val="0"/>
          <w:bCs w:val="0"/>
          <w:color w:val="auto"/>
          <w:sz w:val="24"/>
          <w:szCs w:val="36"/>
          <w:lang w:eastAsia="en-US"/>
        </w:rPr>
        <w:t xml:space="preserve"> следования трафика на прежний (отключение фильтрации нежелательного трафика) по согласовани</w:t>
      </w:r>
      <w:r w:rsidR="00623163" w:rsidRPr="006E2043">
        <w:rPr>
          <w:rFonts w:ascii="Times New Roman" w:eastAsiaTheme="minorHAnsi" w:hAnsi="Times New Roman"/>
          <w:b w:val="0"/>
          <w:bCs w:val="0"/>
          <w:color w:val="auto"/>
          <w:sz w:val="24"/>
          <w:szCs w:val="36"/>
          <w:lang w:eastAsia="en-US"/>
        </w:rPr>
        <w:t>ю</w:t>
      </w:r>
      <w:r w:rsidRPr="006E2043">
        <w:rPr>
          <w:rFonts w:ascii="Times New Roman" w:eastAsiaTheme="minorHAnsi" w:hAnsi="Times New Roman"/>
          <w:b w:val="0"/>
          <w:bCs w:val="0"/>
          <w:color w:val="auto"/>
          <w:sz w:val="24"/>
          <w:szCs w:val="36"/>
          <w:lang w:eastAsia="en-US"/>
        </w:rPr>
        <w:t xml:space="preserve"> с Заказчиком</w:t>
      </w:r>
      <w:r w:rsidR="00B3216E" w:rsidRPr="006E2043">
        <w:rPr>
          <w:rFonts w:ascii="Times New Roman" w:eastAsiaTheme="minorHAnsi" w:hAnsi="Times New Roman"/>
          <w:b w:val="0"/>
          <w:bCs w:val="0"/>
          <w:color w:val="auto"/>
          <w:sz w:val="24"/>
          <w:szCs w:val="36"/>
          <w:lang w:eastAsia="en-US"/>
        </w:rPr>
        <w:t xml:space="preserve"> может выполняться в следующих режимах:</w:t>
      </w:r>
    </w:p>
    <w:p w14:paraId="340E7FBB" w14:textId="65D01036" w:rsidR="00B3216E" w:rsidRPr="006E2043" w:rsidRDefault="00B3216E" w:rsidP="006E2043">
      <w:pPr>
        <w:pStyle w:val="aa"/>
        <w:ind w:firstLine="698"/>
        <w:rPr>
          <w:rFonts w:eastAsia="Cambria"/>
          <w:lang w:eastAsia="en-US"/>
        </w:rPr>
      </w:pPr>
      <w:r w:rsidRPr="006E2043">
        <w:rPr>
          <w:rFonts w:eastAsia="Cambria"/>
          <w:lang w:eastAsia="en-US"/>
        </w:rPr>
        <w:t xml:space="preserve">- </w:t>
      </w:r>
      <w:r w:rsidR="00AE141E" w:rsidRPr="006E2043">
        <w:rPr>
          <w:rFonts w:eastAsia="Cambria"/>
          <w:lang w:eastAsia="en-US"/>
        </w:rPr>
        <w:t>в автоматическом режиме</w:t>
      </w:r>
      <w:r w:rsidRPr="006E2043">
        <w:rPr>
          <w:rFonts w:eastAsia="Cambria"/>
          <w:lang w:eastAsia="en-US"/>
        </w:rPr>
        <w:t xml:space="preserve"> (время реализации – до </w:t>
      </w:r>
      <w:r w:rsidR="001F779F" w:rsidRPr="006E2043">
        <w:rPr>
          <w:rFonts w:eastAsia="Cambria"/>
          <w:lang w:eastAsia="en-US"/>
        </w:rPr>
        <w:t>1</w:t>
      </w:r>
      <w:r w:rsidRPr="006E2043">
        <w:rPr>
          <w:rFonts w:eastAsia="Cambria"/>
          <w:lang w:eastAsia="en-US"/>
        </w:rPr>
        <w:t>5 минут);</w:t>
      </w:r>
    </w:p>
    <w:p w14:paraId="7FC40350" w14:textId="5064FA0A" w:rsidR="00623163" w:rsidRPr="006E2043" w:rsidRDefault="00B3216E" w:rsidP="006E2043">
      <w:pPr>
        <w:pStyle w:val="aa"/>
        <w:ind w:left="1418"/>
        <w:rPr>
          <w:rFonts w:eastAsia="Cambria"/>
          <w:lang w:eastAsia="en-US"/>
        </w:rPr>
      </w:pPr>
      <w:r w:rsidRPr="006E2043">
        <w:rPr>
          <w:rFonts w:eastAsia="Cambria"/>
          <w:lang w:eastAsia="en-US"/>
        </w:rPr>
        <w:t xml:space="preserve">- </w:t>
      </w:r>
      <w:r w:rsidR="00AE141E" w:rsidRPr="006E2043">
        <w:rPr>
          <w:rFonts w:eastAsia="Cambria"/>
          <w:lang w:eastAsia="en-US"/>
        </w:rPr>
        <w:t>с отсрочкой</w:t>
      </w:r>
      <w:r w:rsidRPr="006E2043">
        <w:rPr>
          <w:rFonts w:eastAsia="Cambria"/>
          <w:lang w:eastAsia="en-US"/>
        </w:rPr>
        <w:t>,</w:t>
      </w:r>
      <w:r w:rsidR="00AE141E" w:rsidRPr="006E2043">
        <w:rPr>
          <w:rFonts w:eastAsia="Cambria"/>
          <w:lang w:eastAsia="en-US"/>
        </w:rPr>
        <w:t xml:space="preserve"> по направляемым Заказчиком Исполнителю по электронной почте или телефону </w:t>
      </w:r>
      <w:r w:rsidR="00AE141E" w:rsidRPr="006E2043">
        <w:rPr>
          <w:rFonts w:eastAsia="Cambria"/>
          <w:i/>
          <w:lang w:eastAsia="en-US"/>
        </w:rPr>
        <w:t>заявкам</w:t>
      </w:r>
      <w:r w:rsidR="00AE141E" w:rsidRPr="006E2043">
        <w:rPr>
          <w:rFonts w:eastAsia="Cambria"/>
          <w:lang w:eastAsia="en-US"/>
        </w:rPr>
        <w:t xml:space="preserve"> Заказчика</w:t>
      </w:r>
      <w:r w:rsidR="00904A4E" w:rsidRPr="006E2043">
        <w:rPr>
          <w:rFonts w:eastAsia="Cambria"/>
          <w:lang w:eastAsia="en-US"/>
        </w:rPr>
        <w:t xml:space="preserve">. Время реакции на заявки и </w:t>
      </w:r>
      <w:r w:rsidR="00C05ED8" w:rsidRPr="006E2043">
        <w:rPr>
          <w:rFonts w:eastAsia="Cambria"/>
          <w:lang w:eastAsia="en-US"/>
        </w:rPr>
        <w:t xml:space="preserve">время </w:t>
      </w:r>
      <w:r w:rsidR="003E4D74" w:rsidRPr="006E2043">
        <w:rPr>
          <w:rFonts w:eastAsia="Cambria"/>
          <w:lang w:eastAsia="en-US"/>
        </w:rPr>
        <w:t xml:space="preserve">их </w:t>
      </w:r>
      <w:r w:rsidR="00C05ED8" w:rsidRPr="006E2043">
        <w:rPr>
          <w:rFonts w:eastAsia="Cambria"/>
          <w:lang w:eastAsia="en-US"/>
        </w:rPr>
        <w:t>решени</w:t>
      </w:r>
      <w:r w:rsidR="003E4D74" w:rsidRPr="006E2043">
        <w:rPr>
          <w:rFonts w:eastAsia="Cambria"/>
          <w:lang w:eastAsia="en-US"/>
        </w:rPr>
        <w:t>я</w:t>
      </w:r>
      <w:r w:rsidR="00C05ED8" w:rsidRPr="006E2043">
        <w:rPr>
          <w:rFonts w:eastAsia="Cambria"/>
          <w:lang w:eastAsia="en-US"/>
        </w:rPr>
        <w:t xml:space="preserve"> </w:t>
      </w:r>
      <w:r w:rsidR="00904A4E" w:rsidRPr="006E2043">
        <w:rPr>
          <w:rFonts w:eastAsia="Cambria"/>
          <w:lang w:eastAsia="en-US"/>
        </w:rPr>
        <w:t xml:space="preserve">указано в п.7 – </w:t>
      </w:r>
      <w:r w:rsidR="00904A4E" w:rsidRPr="006E2043">
        <w:rPr>
          <w:rFonts w:eastAsiaTheme="minorHAnsi"/>
          <w:szCs w:val="36"/>
          <w:lang w:eastAsia="en-US"/>
        </w:rPr>
        <w:t>Границы оказания Услуги и SLA.</w:t>
      </w:r>
    </w:p>
    <w:p w14:paraId="3263E838" w14:textId="131BE235" w:rsidR="009840CA" w:rsidRPr="006E2043" w:rsidRDefault="0070034C" w:rsidP="006E2043">
      <w:pPr>
        <w:pStyle w:val="25"/>
        <w:numPr>
          <w:ilvl w:val="2"/>
          <w:numId w:val="42"/>
        </w:numPr>
        <w:suppressAutoHyphens/>
        <w:spacing w:before="0"/>
        <w:ind w:left="1287"/>
        <w:jc w:val="both"/>
        <w:rPr>
          <w:rFonts w:ascii="Times New Roman" w:eastAsiaTheme="minorHAnsi" w:hAnsi="Times New Roman"/>
          <w:szCs w:val="36"/>
          <w:lang w:eastAsia="en-US"/>
        </w:rPr>
      </w:pPr>
      <w:r w:rsidRPr="006E2043">
        <w:rPr>
          <w:rFonts w:ascii="Times New Roman" w:eastAsiaTheme="minorHAnsi" w:hAnsi="Times New Roman"/>
          <w:b w:val="0"/>
          <w:bCs w:val="0"/>
          <w:color w:val="auto"/>
          <w:sz w:val="24"/>
          <w:szCs w:val="36"/>
          <w:lang w:eastAsia="en-US"/>
        </w:rPr>
        <w:t xml:space="preserve">Услуга </w:t>
      </w:r>
      <w:r w:rsidR="00677418" w:rsidRPr="006E2043">
        <w:rPr>
          <w:rFonts w:ascii="Times New Roman" w:eastAsiaTheme="minorHAnsi" w:hAnsi="Times New Roman"/>
          <w:b w:val="0"/>
          <w:bCs w:val="0"/>
          <w:color w:val="auto"/>
          <w:sz w:val="24"/>
          <w:szCs w:val="36"/>
          <w:lang w:eastAsia="en-US"/>
        </w:rPr>
        <w:t>М</w:t>
      </w:r>
      <w:r w:rsidR="00760336" w:rsidRPr="006E2043">
        <w:rPr>
          <w:rFonts w:ascii="Times New Roman" w:eastAsiaTheme="minorHAnsi" w:hAnsi="Times New Roman"/>
          <w:b w:val="0"/>
          <w:bCs w:val="0"/>
          <w:color w:val="auto"/>
          <w:sz w:val="24"/>
          <w:szCs w:val="36"/>
          <w:lang w:eastAsia="en-US"/>
        </w:rPr>
        <w:t>агистральн</w:t>
      </w:r>
      <w:r w:rsidRPr="006E2043">
        <w:rPr>
          <w:rFonts w:ascii="Times New Roman" w:eastAsiaTheme="minorHAnsi" w:hAnsi="Times New Roman"/>
          <w:b w:val="0"/>
          <w:bCs w:val="0"/>
          <w:color w:val="auto"/>
          <w:sz w:val="24"/>
          <w:szCs w:val="36"/>
          <w:lang w:eastAsia="en-US"/>
        </w:rPr>
        <w:t>ого</w:t>
      </w:r>
      <w:r w:rsidR="00760336" w:rsidRPr="006E2043">
        <w:rPr>
          <w:rFonts w:ascii="Times New Roman" w:eastAsiaTheme="minorHAnsi" w:hAnsi="Times New Roman"/>
          <w:b w:val="0"/>
          <w:bCs w:val="0"/>
          <w:color w:val="auto"/>
          <w:sz w:val="24"/>
          <w:szCs w:val="36"/>
          <w:lang w:eastAsia="en-US"/>
        </w:rPr>
        <w:t xml:space="preserve"> </w:t>
      </w:r>
      <w:proofErr w:type="spellStart"/>
      <w:r w:rsidR="009840CA" w:rsidRPr="006E2043">
        <w:rPr>
          <w:rFonts w:ascii="Times New Roman" w:eastAsiaTheme="minorHAnsi" w:hAnsi="Times New Roman"/>
          <w:b w:val="0"/>
          <w:bCs w:val="0"/>
          <w:color w:val="auto"/>
          <w:sz w:val="24"/>
          <w:szCs w:val="36"/>
          <w:lang w:eastAsia="en-US"/>
        </w:rPr>
        <w:t>DDoS</w:t>
      </w:r>
      <w:proofErr w:type="spellEnd"/>
      <w:r w:rsidR="009840CA" w:rsidRPr="006E2043">
        <w:rPr>
          <w:rFonts w:ascii="Times New Roman" w:eastAsiaTheme="minorHAnsi" w:hAnsi="Times New Roman"/>
          <w:b w:val="0"/>
          <w:bCs w:val="0"/>
          <w:color w:val="auto"/>
          <w:sz w:val="24"/>
          <w:szCs w:val="36"/>
          <w:lang w:eastAsia="en-US"/>
        </w:rPr>
        <w:t xml:space="preserve"> долж</w:t>
      </w:r>
      <w:r w:rsidRPr="006E2043">
        <w:rPr>
          <w:rFonts w:ascii="Times New Roman" w:eastAsiaTheme="minorHAnsi" w:hAnsi="Times New Roman"/>
          <w:b w:val="0"/>
          <w:bCs w:val="0"/>
          <w:color w:val="auto"/>
          <w:sz w:val="24"/>
          <w:szCs w:val="36"/>
          <w:lang w:eastAsia="en-US"/>
        </w:rPr>
        <w:t>на</w:t>
      </w:r>
      <w:r w:rsidR="009840CA" w:rsidRPr="006E2043">
        <w:rPr>
          <w:rFonts w:ascii="Times New Roman" w:eastAsiaTheme="minorHAnsi" w:hAnsi="Times New Roman"/>
          <w:b w:val="0"/>
          <w:bCs w:val="0"/>
          <w:color w:val="auto"/>
          <w:sz w:val="24"/>
          <w:szCs w:val="36"/>
          <w:lang w:eastAsia="en-US"/>
        </w:rPr>
        <w:t xml:space="preserve"> осуществляться в отношении трафика, поступающего на защищаемые ресурсы Заказчика</w:t>
      </w:r>
      <w:r w:rsidR="00760336" w:rsidRPr="006E2043">
        <w:rPr>
          <w:rFonts w:ascii="Times New Roman" w:eastAsiaTheme="minorHAnsi" w:hAnsi="Times New Roman"/>
          <w:b w:val="0"/>
          <w:bCs w:val="0"/>
          <w:color w:val="auto"/>
          <w:sz w:val="24"/>
          <w:szCs w:val="36"/>
          <w:lang w:eastAsia="en-US"/>
        </w:rPr>
        <w:t xml:space="preserve">, подключённые к сети Интернет непосредственно через </w:t>
      </w:r>
      <w:r w:rsidR="00760336" w:rsidRPr="006E2043">
        <w:rPr>
          <w:rFonts w:ascii="Times New Roman" w:eastAsiaTheme="minorHAnsi" w:hAnsi="Times New Roman"/>
          <w:b w:val="0"/>
          <w:bCs w:val="0"/>
          <w:i/>
          <w:color w:val="auto"/>
          <w:sz w:val="24"/>
          <w:szCs w:val="36"/>
          <w:lang w:eastAsia="en-US"/>
        </w:rPr>
        <w:t>магистральную</w:t>
      </w:r>
      <w:r w:rsidR="00760336" w:rsidRPr="006E2043">
        <w:rPr>
          <w:rFonts w:ascii="Times New Roman" w:eastAsiaTheme="minorHAnsi" w:hAnsi="Times New Roman"/>
          <w:b w:val="0"/>
          <w:bCs w:val="0"/>
          <w:color w:val="auto"/>
          <w:sz w:val="24"/>
          <w:szCs w:val="36"/>
          <w:lang w:eastAsia="en-US"/>
        </w:rPr>
        <w:t xml:space="preserve"> AS исполнителя.</w:t>
      </w:r>
    </w:p>
    <w:p w14:paraId="57AC56C1" w14:textId="2B688BBE" w:rsidR="00AF6893" w:rsidRPr="006E2043" w:rsidRDefault="008E4F2D" w:rsidP="006E2043">
      <w:pPr>
        <w:pStyle w:val="14"/>
        <w:numPr>
          <w:ilvl w:val="0"/>
          <w:numId w:val="42"/>
        </w:numPr>
        <w:suppressAutoHyphens/>
        <w:spacing w:before="0"/>
        <w:ind w:left="1134" w:hanging="567"/>
        <w:jc w:val="both"/>
        <w:rPr>
          <w:rFonts w:ascii="Times New Roman" w:eastAsiaTheme="minorHAnsi" w:hAnsi="Times New Roman"/>
          <w:bCs w:val="0"/>
          <w:color w:val="auto"/>
          <w:sz w:val="24"/>
          <w:szCs w:val="24"/>
          <w:lang w:eastAsia="en-US"/>
        </w:rPr>
      </w:pPr>
      <w:bookmarkStart w:id="5" w:name="_Toc486589365"/>
      <w:r w:rsidRPr="006E2043">
        <w:rPr>
          <w:rFonts w:ascii="Times New Roman" w:eastAsiaTheme="minorHAnsi" w:hAnsi="Times New Roman"/>
          <w:bCs w:val="0"/>
          <w:color w:val="auto"/>
          <w:sz w:val="24"/>
          <w:szCs w:val="24"/>
          <w:lang w:eastAsia="en-US"/>
        </w:rPr>
        <w:t xml:space="preserve">Классификация </w:t>
      </w:r>
      <w:r w:rsidR="00902F51" w:rsidRPr="006E2043">
        <w:rPr>
          <w:rFonts w:ascii="Times New Roman" w:eastAsiaTheme="minorHAnsi" w:hAnsi="Times New Roman"/>
          <w:bCs w:val="0"/>
          <w:color w:val="auto"/>
          <w:sz w:val="24"/>
          <w:szCs w:val="24"/>
          <w:lang w:eastAsia="en-US"/>
        </w:rPr>
        <w:t xml:space="preserve">и статусы </w:t>
      </w:r>
      <w:r w:rsidR="007D3921" w:rsidRPr="006E2043">
        <w:rPr>
          <w:rFonts w:ascii="Times New Roman" w:eastAsiaTheme="minorHAnsi" w:hAnsi="Times New Roman"/>
          <w:bCs w:val="0"/>
          <w:color w:val="auto"/>
          <w:sz w:val="24"/>
          <w:szCs w:val="24"/>
          <w:lang w:eastAsia="en-US"/>
        </w:rPr>
        <w:t>И</w:t>
      </w:r>
      <w:r w:rsidR="00FA7D01" w:rsidRPr="006E2043">
        <w:rPr>
          <w:rFonts w:ascii="Times New Roman" w:eastAsiaTheme="minorHAnsi" w:hAnsi="Times New Roman"/>
          <w:bCs w:val="0"/>
          <w:color w:val="auto"/>
          <w:sz w:val="24"/>
          <w:szCs w:val="24"/>
          <w:lang w:eastAsia="en-US"/>
        </w:rPr>
        <w:t>нцидентов</w:t>
      </w:r>
    </w:p>
    <w:p w14:paraId="1C7E6612" w14:textId="7C6A3B6D" w:rsidR="008E4F2D" w:rsidRPr="006E2043" w:rsidRDefault="008E4F2D" w:rsidP="006E2043">
      <w:pPr>
        <w:pStyle w:val="1P11"/>
        <w:spacing w:line="240" w:lineRule="auto"/>
        <w:rPr>
          <w:rFonts w:eastAsia="Times New Roman"/>
          <w:lang w:eastAsia="ru-RU"/>
        </w:rPr>
      </w:pPr>
      <w:r w:rsidRPr="006E2043">
        <w:rPr>
          <w:rFonts w:eastAsia="Times New Roman"/>
          <w:lang w:eastAsia="ru-RU"/>
        </w:rPr>
        <w:t xml:space="preserve">Все возникающие </w:t>
      </w:r>
      <w:r w:rsidRPr="006E2043">
        <w:rPr>
          <w:rFonts w:eastAsia="Times New Roman"/>
          <w:i/>
          <w:lang w:eastAsia="ru-RU"/>
        </w:rPr>
        <w:t>инциденты</w:t>
      </w:r>
      <w:r w:rsidR="00FA7D01" w:rsidRPr="006E2043">
        <w:rPr>
          <w:rFonts w:eastAsia="Times New Roman"/>
          <w:lang w:eastAsia="ru-RU"/>
        </w:rPr>
        <w:t xml:space="preserve"> и</w:t>
      </w:r>
      <w:r w:rsidRPr="006E2043">
        <w:rPr>
          <w:rFonts w:eastAsia="Times New Roman"/>
          <w:lang w:eastAsia="ru-RU"/>
        </w:rPr>
        <w:t xml:space="preserve"> </w:t>
      </w:r>
      <w:r w:rsidRPr="006E2043">
        <w:rPr>
          <w:rFonts w:eastAsia="Times New Roman"/>
          <w:i/>
          <w:lang w:eastAsia="ru-RU"/>
        </w:rPr>
        <w:t>обращения</w:t>
      </w:r>
      <w:r w:rsidRPr="006E2043">
        <w:rPr>
          <w:rFonts w:eastAsia="Times New Roman"/>
          <w:lang w:eastAsia="ru-RU"/>
        </w:rPr>
        <w:t xml:space="preserve"> </w:t>
      </w:r>
      <w:r w:rsidR="00FA7D01" w:rsidRPr="006E2043">
        <w:rPr>
          <w:rFonts w:eastAsia="Times New Roman"/>
          <w:lang w:eastAsia="ru-RU"/>
        </w:rPr>
        <w:t xml:space="preserve">должны быть классифицированы по уровням критичности </w:t>
      </w:r>
      <w:r w:rsidR="009604DB" w:rsidRPr="006E2043">
        <w:rPr>
          <w:rFonts w:eastAsia="Times New Roman"/>
          <w:lang w:eastAsia="ru-RU"/>
        </w:rPr>
        <w:t>и</w:t>
      </w:r>
      <w:r w:rsidR="00FA7D01" w:rsidRPr="006E2043">
        <w:rPr>
          <w:rFonts w:eastAsia="Times New Roman"/>
          <w:lang w:eastAsia="ru-RU"/>
        </w:rPr>
        <w:t xml:space="preserve"> приоритетам, как указано ниже</w:t>
      </w:r>
      <w:r w:rsidR="00DD055E" w:rsidRPr="006E2043">
        <w:rPr>
          <w:rFonts w:eastAsia="Times New Roman"/>
          <w:lang w:eastAsia="ru-RU"/>
        </w:rPr>
        <w:t>.</w:t>
      </w:r>
    </w:p>
    <w:p w14:paraId="0368ACF0" w14:textId="4539998E" w:rsidR="00800482" w:rsidRPr="006E2043" w:rsidRDefault="00031FA2" w:rsidP="006E2043">
      <w:pPr>
        <w:pStyle w:val="aa"/>
        <w:numPr>
          <w:ilvl w:val="0"/>
          <w:numId w:val="47"/>
        </w:numPr>
        <w:jc w:val="both"/>
        <w:rPr>
          <w:rFonts w:eastAsia="Cambria"/>
          <w:lang w:eastAsia="en-US"/>
        </w:rPr>
      </w:pPr>
      <w:r w:rsidRPr="006E2043">
        <w:rPr>
          <w:rFonts w:eastAsia="Cambria"/>
          <w:b/>
          <w:lang w:eastAsia="en-US"/>
        </w:rPr>
        <w:t>Низкий приоритет (П4)</w:t>
      </w:r>
      <w:r w:rsidRPr="006E2043">
        <w:rPr>
          <w:rFonts w:eastAsia="Cambria"/>
          <w:lang w:eastAsia="en-US"/>
        </w:rPr>
        <w:t xml:space="preserve"> –</w:t>
      </w:r>
      <w:r w:rsidR="00800482" w:rsidRPr="006E2043">
        <w:rPr>
          <w:rFonts w:eastAsia="Cambria"/>
          <w:lang w:eastAsia="en-US"/>
        </w:rPr>
        <w:t xml:space="preserve"> присваивается </w:t>
      </w:r>
      <w:r w:rsidR="0000172F" w:rsidRPr="006E2043">
        <w:rPr>
          <w:rFonts w:eastAsia="Cambria"/>
          <w:lang w:eastAsia="en-US"/>
        </w:rPr>
        <w:t xml:space="preserve">обращениям Заказчика по </w:t>
      </w:r>
      <w:r w:rsidR="00800482" w:rsidRPr="006E2043">
        <w:rPr>
          <w:rFonts w:eastAsia="Cambria"/>
          <w:lang w:eastAsia="en-US"/>
        </w:rPr>
        <w:t>инцидентам,</w:t>
      </w:r>
      <w:r w:rsidR="0000172F" w:rsidRPr="006E2043">
        <w:rPr>
          <w:rFonts w:eastAsia="Cambria"/>
          <w:lang w:eastAsia="en-US"/>
        </w:rPr>
        <w:t xml:space="preserve"> </w:t>
      </w:r>
      <w:r w:rsidR="00800482" w:rsidRPr="006E2043">
        <w:rPr>
          <w:rFonts w:eastAsia="Cambria"/>
          <w:lang w:eastAsia="en-US"/>
        </w:rPr>
        <w:t>не оказывающим влияния на доступность инфраструктуры Заказчика из Интернет</w:t>
      </w:r>
      <w:r w:rsidR="00333B62" w:rsidRPr="006E2043">
        <w:rPr>
          <w:rFonts w:eastAsia="Cambria"/>
          <w:lang w:eastAsia="en-US"/>
        </w:rPr>
        <w:t xml:space="preserve">. </w:t>
      </w:r>
      <w:r w:rsidR="00800482" w:rsidRPr="006E2043">
        <w:rPr>
          <w:rFonts w:eastAsia="Cambria"/>
          <w:lang w:eastAsia="en-US"/>
        </w:rPr>
        <w:t xml:space="preserve">В системе защиты от атак </w:t>
      </w:r>
      <w:r w:rsidR="00800482" w:rsidRPr="006E2043">
        <w:rPr>
          <w:rFonts w:eastAsia="Cambria"/>
          <w:lang w:val="en-US" w:eastAsia="en-US"/>
        </w:rPr>
        <w:t>DDoS</w:t>
      </w:r>
      <w:r w:rsidR="00800482" w:rsidRPr="006E2043">
        <w:rPr>
          <w:rFonts w:eastAsia="Cambria"/>
          <w:lang w:eastAsia="en-US"/>
        </w:rPr>
        <w:t xml:space="preserve"> отсутствует зарегистрированный </w:t>
      </w:r>
      <w:proofErr w:type="spellStart"/>
      <w:r w:rsidR="00800482" w:rsidRPr="006E2043">
        <w:rPr>
          <w:rFonts w:eastAsia="Cambria"/>
          <w:i/>
          <w:lang w:eastAsia="en-US"/>
        </w:rPr>
        <w:t>алерт</w:t>
      </w:r>
      <w:proofErr w:type="spellEnd"/>
      <w:r w:rsidR="0000172F" w:rsidRPr="006E2043">
        <w:rPr>
          <w:rFonts w:eastAsia="Cambria"/>
          <w:lang w:eastAsia="en-US"/>
        </w:rPr>
        <w:t xml:space="preserve"> или детектировалась кратковременная аномалия трафика. Риск развития атаки оценивается как низкий.</w:t>
      </w:r>
    </w:p>
    <w:p w14:paraId="74786613" w14:textId="6E4F61E9" w:rsidR="009E6E8A" w:rsidRPr="006E2043" w:rsidRDefault="0000172F" w:rsidP="006E2043">
      <w:pPr>
        <w:pStyle w:val="aa"/>
        <w:ind w:left="1287"/>
        <w:jc w:val="both"/>
        <w:rPr>
          <w:rFonts w:eastAsia="Cambria"/>
          <w:lang w:eastAsia="en-US"/>
        </w:rPr>
      </w:pPr>
      <w:r w:rsidRPr="006E2043">
        <w:rPr>
          <w:rFonts w:eastAsia="Cambria"/>
          <w:lang w:eastAsia="en-US"/>
        </w:rPr>
        <w:t>Этот приоритет также присваивается информационным запросам пользователей Заказчика</w:t>
      </w:r>
      <w:r w:rsidR="00D5062F" w:rsidRPr="006E2043">
        <w:rPr>
          <w:rFonts w:eastAsia="Cambria"/>
          <w:lang w:eastAsia="en-US"/>
        </w:rPr>
        <w:t xml:space="preserve">, </w:t>
      </w:r>
      <w:r w:rsidRPr="006E2043">
        <w:rPr>
          <w:rFonts w:eastAsia="Cambria"/>
          <w:lang w:eastAsia="en-US"/>
        </w:rPr>
        <w:t>при которых не сообщается о влиянии на доступность инфраструктуры</w:t>
      </w:r>
      <w:r w:rsidR="00531190" w:rsidRPr="006E2043">
        <w:rPr>
          <w:rFonts w:eastAsia="Cambria"/>
          <w:lang w:eastAsia="en-US"/>
        </w:rPr>
        <w:t>, а</w:t>
      </w:r>
      <w:r w:rsidR="00D5062F" w:rsidRPr="006E2043">
        <w:rPr>
          <w:rFonts w:eastAsia="Cambria"/>
          <w:lang w:eastAsia="en-US"/>
        </w:rPr>
        <w:t xml:space="preserve"> также техническим запросам на</w:t>
      </w:r>
      <w:r w:rsidRPr="006E2043">
        <w:rPr>
          <w:rFonts w:eastAsia="Cambria"/>
          <w:lang w:eastAsia="en-US"/>
        </w:rPr>
        <w:t xml:space="preserve"> внесени</w:t>
      </w:r>
      <w:r w:rsidR="00D5062F" w:rsidRPr="006E2043">
        <w:rPr>
          <w:rFonts w:eastAsia="Cambria"/>
          <w:lang w:eastAsia="en-US"/>
        </w:rPr>
        <w:t>е</w:t>
      </w:r>
      <w:r w:rsidRPr="006E2043">
        <w:rPr>
          <w:rFonts w:eastAsia="Cambria"/>
          <w:lang w:eastAsia="en-US"/>
        </w:rPr>
        <w:t xml:space="preserve"> плановых изменений в настройки сервиса.</w:t>
      </w:r>
    </w:p>
    <w:p w14:paraId="51D2E1DB" w14:textId="766C20E0" w:rsidR="0000172F" w:rsidRPr="006E2043" w:rsidRDefault="00031FA2" w:rsidP="006E2043">
      <w:pPr>
        <w:pStyle w:val="aa"/>
        <w:numPr>
          <w:ilvl w:val="0"/>
          <w:numId w:val="47"/>
        </w:numPr>
        <w:jc w:val="both"/>
        <w:rPr>
          <w:rFonts w:eastAsia="Cambria"/>
          <w:lang w:eastAsia="en-US"/>
        </w:rPr>
      </w:pPr>
      <w:r w:rsidRPr="006E2043">
        <w:rPr>
          <w:rFonts w:eastAsia="Cambria"/>
          <w:b/>
          <w:lang w:eastAsia="en-US"/>
        </w:rPr>
        <w:t>Средний приоритет (П3)</w:t>
      </w:r>
      <w:r w:rsidRPr="006E2043">
        <w:rPr>
          <w:rFonts w:eastAsia="Cambria"/>
          <w:lang w:eastAsia="en-US"/>
        </w:rPr>
        <w:t xml:space="preserve"> – </w:t>
      </w:r>
      <w:r w:rsidR="0000172F" w:rsidRPr="006E2043">
        <w:rPr>
          <w:rFonts w:eastAsia="Cambria"/>
          <w:lang w:eastAsia="en-US"/>
        </w:rPr>
        <w:t>присваивается обращениям Заказчика</w:t>
      </w:r>
      <w:r w:rsidR="00D1447F" w:rsidRPr="006E2043">
        <w:rPr>
          <w:rFonts w:eastAsia="Cambria"/>
          <w:lang w:eastAsia="en-US"/>
        </w:rPr>
        <w:t>,</w:t>
      </w:r>
      <w:r w:rsidR="0000172F" w:rsidRPr="006E2043">
        <w:rPr>
          <w:rFonts w:eastAsia="Cambria"/>
          <w:lang w:eastAsia="en-US"/>
        </w:rPr>
        <w:t xml:space="preserve"> </w:t>
      </w:r>
      <w:r w:rsidR="009E6E8A" w:rsidRPr="006E2043">
        <w:rPr>
          <w:rFonts w:eastAsia="Cambria"/>
          <w:lang w:eastAsia="en-US"/>
        </w:rPr>
        <w:t xml:space="preserve">связанным с </w:t>
      </w:r>
      <w:r w:rsidR="0000172F" w:rsidRPr="006E2043">
        <w:rPr>
          <w:rFonts w:eastAsia="Cambria"/>
          <w:lang w:eastAsia="en-US"/>
        </w:rPr>
        <w:t>инцидентам</w:t>
      </w:r>
      <w:r w:rsidR="009E6E8A" w:rsidRPr="006E2043">
        <w:rPr>
          <w:rFonts w:eastAsia="Cambria"/>
          <w:lang w:eastAsia="en-US"/>
        </w:rPr>
        <w:t>и</w:t>
      </w:r>
      <w:r w:rsidR="0000172F" w:rsidRPr="006E2043">
        <w:rPr>
          <w:rFonts w:eastAsia="Cambria"/>
          <w:lang w:eastAsia="en-US"/>
        </w:rPr>
        <w:t>, оказавшим</w:t>
      </w:r>
      <w:r w:rsidR="009E6E8A" w:rsidRPr="006E2043">
        <w:rPr>
          <w:rFonts w:eastAsia="Cambria"/>
          <w:lang w:eastAsia="en-US"/>
        </w:rPr>
        <w:t>и</w:t>
      </w:r>
      <w:r w:rsidR="0000172F" w:rsidRPr="006E2043">
        <w:rPr>
          <w:rFonts w:eastAsia="Cambria"/>
          <w:lang w:eastAsia="en-US"/>
        </w:rPr>
        <w:t xml:space="preserve"> заметное кратковременное влияние на доступность инфраструктуры Заказчика из Интернет. На момент регистрации обращения атака не детектируется.</w:t>
      </w:r>
      <w:r w:rsidR="009E6E8A" w:rsidRPr="006E2043">
        <w:rPr>
          <w:rFonts w:eastAsia="Cambria"/>
          <w:lang w:eastAsia="en-US"/>
        </w:rPr>
        <w:t xml:space="preserve"> Риск повторения или развития атаки оценивается как средний.</w:t>
      </w:r>
      <w:r w:rsidR="008A2943" w:rsidRPr="006E2043">
        <w:rPr>
          <w:rFonts w:eastAsia="Cambria"/>
          <w:lang w:eastAsia="en-US"/>
        </w:rPr>
        <w:t xml:space="preserve"> Может возникнуть потребность во внесении изменений в настройки сервиса.</w:t>
      </w:r>
    </w:p>
    <w:p w14:paraId="49EA9BE5" w14:textId="531D1BA2" w:rsidR="00031FA2" w:rsidRPr="006E2043" w:rsidRDefault="00031FA2" w:rsidP="006E2043">
      <w:pPr>
        <w:pStyle w:val="aa"/>
        <w:numPr>
          <w:ilvl w:val="0"/>
          <w:numId w:val="47"/>
        </w:numPr>
        <w:jc w:val="both"/>
        <w:rPr>
          <w:rFonts w:eastAsia="Cambria"/>
          <w:lang w:eastAsia="en-US"/>
        </w:rPr>
      </w:pPr>
      <w:r w:rsidRPr="006E2043">
        <w:rPr>
          <w:rFonts w:eastAsia="Cambria"/>
          <w:b/>
          <w:lang w:eastAsia="en-US"/>
        </w:rPr>
        <w:t>Высокий приоритет (П2)</w:t>
      </w:r>
      <w:r w:rsidRPr="006E2043">
        <w:rPr>
          <w:rFonts w:eastAsia="Cambria"/>
          <w:lang w:eastAsia="en-US"/>
        </w:rPr>
        <w:t xml:space="preserve"> – </w:t>
      </w:r>
      <w:r w:rsidR="00BE09B6" w:rsidRPr="006E2043">
        <w:rPr>
          <w:rFonts w:eastAsia="Cambria"/>
          <w:lang w:eastAsia="en-US"/>
        </w:rPr>
        <w:t xml:space="preserve">присваивается обращениям Заказчика по инцидентам, вызвавшим </w:t>
      </w:r>
      <w:r w:rsidRPr="006E2043">
        <w:rPr>
          <w:rFonts w:eastAsia="Cambria"/>
          <w:lang w:eastAsia="en-US"/>
        </w:rPr>
        <w:t xml:space="preserve">существенное снижение или прекращение работоспособности оборудования или </w:t>
      </w:r>
      <w:proofErr w:type="spellStart"/>
      <w:r w:rsidR="00290169" w:rsidRPr="006E2043">
        <w:rPr>
          <w:rFonts w:eastAsia="Cambria"/>
          <w:lang w:eastAsia="en-US"/>
        </w:rPr>
        <w:t>сервис</w:t>
      </w:r>
      <w:r w:rsidRPr="006E2043">
        <w:rPr>
          <w:rFonts w:eastAsia="Cambria"/>
          <w:sz w:val="18"/>
          <w:szCs w:val="18"/>
          <w:lang w:eastAsia="en-US"/>
        </w:rPr>
        <w:t>О</w:t>
      </w:r>
      <w:r w:rsidR="00290169" w:rsidRPr="006E2043">
        <w:rPr>
          <w:rFonts w:eastAsia="Cambria"/>
          <w:lang w:eastAsia="en-US"/>
        </w:rPr>
        <w:t>в</w:t>
      </w:r>
      <w:proofErr w:type="spellEnd"/>
      <w:r w:rsidR="00531190" w:rsidRPr="006E2043">
        <w:rPr>
          <w:rFonts w:eastAsia="Cambria"/>
          <w:lang w:eastAsia="en-US"/>
        </w:rPr>
        <w:t xml:space="preserve">, </w:t>
      </w:r>
      <w:r w:rsidR="008F337E" w:rsidRPr="006E2043">
        <w:rPr>
          <w:rFonts w:eastAsia="Cambria"/>
          <w:lang w:eastAsia="en-US"/>
        </w:rPr>
        <w:t xml:space="preserve">в результате зарегистрированной </w:t>
      </w:r>
      <w:r w:rsidR="008F337E" w:rsidRPr="006E2043">
        <w:rPr>
          <w:rFonts w:eastAsia="Cambria"/>
          <w:lang w:val="en-US" w:eastAsia="en-US"/>
        </w:rPr>
        <w:t>DoS</w:t>
      </w:r>
      <w:r w:rsidR="008F337E" w:rsidRPr="006E2043">
        <w:rPr>
          <w:rFonts w:eastAsia="Cambria"/>
          <w:lang w:eastAsia="en-US"/>
        </w:rPr>
        <w:t>/</w:t>
      </w:r>
      <w:r w:rsidR="008F337E" w:rsidRPr="006E2043">
        <w:rPr>
          <w:rFonts w:eastAsia="Cambria"/>
          <w:lang w:val="en-US" w:eastAsia="en-US"/>
        </w:rPr>
        <w:t>DDoS</w:t>
      </w:r>
      <w:r w:rsidR="008F337E" w:rsidRPr="006E2043">
        <w:rPr>
          <w:rFonts w:eastAsia="Cambria"/>
          <w:lang w:eastAsia="en-US"/>
        </w:rPr>
        <w:t xml:space="preserve"> атаки</w:t>
      </w:r>
      <w:r w:rsidRPr="006E2043">
        <w:rPr>
          <w:rFonts w:eastAsia="Cambria"/>
          <w:lang w:eastAsia="en-US"/>
        </w:rPr>
        <w:t>,</w:t>
      </w:r>
      <w:r w:rsidR="008F337E" w:rsidRPr="006E2043">
        <w:rPr>
          <w:rFonts w:eastAsia="Cambria"/>
          <w:lang w:eastAsia="en-US"/>
        </w:rPr>
        <w:t xml:space="preserve"> </w:t>
      </w:r>
      <w:r w:rsidR="002955E4" w:rsidRPr="006E2043">
        <w:rPr>
          <w:rFonts w:eastAsia="Cambria"/>
          <w:lang w:eastAsia="en-US"/>
        </w:rPr>
        <w:t>и</w:t>
      </w:r>
      <w:r w:rsidRPr="006E2043">
        <w:rPr>
          <w:rFonts w:eastAsia="Cambria"/>
          <w:lang w:eastAsia="en-US"/>
        </w:rPr>
        <w:t xml:space="preserve"> не </w:t>
      </w:r>
      <w:r w:rsidRPr="006E2043">
        <w:rPr>
          <w:rFonts w:eastAsia="Cambria"/>
          <w:lang w:eastAsia="en-US"/>
        </w:rPr>
        <w:lastRenderedPageBreak/>
        <w:t>приводящее к потере критич</w:t>
      </w:r>
      <w:r w:rsidR="008F337E" w:rsidRPr="006E2043">
        <w:rPr>
          <w:rFonts w:eastAsia="Cambria"/>
          <w:lang w:eastAsia="en-US"/>
        </w:rPr>
        <w:t>еской</w:t>
      </w:r>
      <w:r w:rsidRPr="006E2043">
        <w:rPr>
          <w:rFonts w:eastAsia="Cambria"/>
          <w:lang w:eastAsia="en-US"/>
        </w:rPr>
        <w:t xml:space="preserve"> (основно</w:t>
      </w:r>
      <w:r w:rsidR="008932FA" w:rsidRPr="006E2043">
        <w:rPr>
          <w:rFonts w:eastAsia="Cambria"/>
          <w:lang w:eastAsia="en-US"/>
        </w:rPr>
        <w:t>й</w:t>
      </w:r>
      <w:r w:rsidRPr="006E2043">
        <w:rPr>
          <w:rFonts w:eastAsia="Cambria"/>
          <w:lang w:eastAsia="en-US"/>
        </w:rPr>
        <w:t>) функционал</w:t>
      </w:r>
      <w:r w:rsidR="008932FA" w:rsidRPr="006E2043">
        <w:rPr>
          <w:rFonts w:eastAsia="Cambria"/>
          <w:lang w:eastAsia="en-US"/>
        </w:rPr>
        <w:t>ьности</w:t>
      </w:r>
      <w:r w:rsidRPr="006E2043">
        <w:rPr>
          <w:rFonts w:eastAsia="Cambria"/>
          <w:lang w:eastAsia="en-US"/>
        </w:rPr>
        <w:t xml:space="preserve"> ИС, </w:t>
      </w:r>
      <w:r w:rsidR="002955E4" w:rsidRPr="006E2043">
        <w:rPr>
          <w:rFonts w:eastAsia="Cambria"/>
          <w:lang w:eastAsia="en-US"/>
        </w:rPr>
        <w:t>но</w:t>
      </w:r>
      <w:r w:rsidRPr="006E2043">
        <w:rPr>
          <w:rFonts w:eastAsia="Cambria"/>
          <w:lang w:eastAsia="en-US"/>
        </w:rPr>
        <w:t xml:space="preserve"> при этом существенно влияющее на бизнес-процессы </w:t>
      </w:r>
      <w:r w:rsidR="00BE09B6" w:rsidRPr="006E2043">
        <w:rPr>
          <w:rFonts w:eastAsia="Cambria"/>
          <w:lang w:eastAsia="en-US"/>
        </w:rPr>
        <w:t>Заказчика</w:t>
      </w:r>
      <w:r w:rsidR="00464E80" w:rsidRPr="006E2043">
        <w:rPr>
          <w:rFonts w:eastAsia="Cambria"/>
          <w:lang w:eastAsia="en-US"/>
        </w:rPr>
        <w:t>, хотя возможны альтернативные варианты выполнения основных функций Информационных систем.</w:t>
      </w:r>
    </w:p>
    <w:p w14:paraId="6EAE4A4E" w14:textId="09D36F0C" w:rsidR="008834D2" w:rsidRPr="006E2043" w:rsidRDefault="00031FA2" w:rsidP="006E2043">
      <w:pPr>
        <w:pStyle w:val="aa"/>
        <w:numPr>
          <w:ilvl w:val="0"/>
          <w:numId w:val="47"/>
        </w:numPr>
        <w:jc w:val="both"/>
        <w:rPr>
          <w:rFonts w:eastAsia="Cambria"/>
          <w:lang w:eastAsia="en-US"/>
        </w:rPr>
      </w:pPr>
      <w:r w:rsidRPr="006E2043">
        <w:rPr>
          <w:rFonts w:eastAsia="Cambria"/>
          <w:b/>
          <w:lang w:eastAsia="en-US"/>
        </w:rPr>
        <w:t>Критич</w:t>
      </w:r>
      <w:r w:rsidR="00815357" w:rsidRPr="006E2043">
        <w:rPr>
          <w:rFonts w:eastAsia="Cambria"/>
          <w:b/>
          <w:lang w:eastAsia="en-US"/>
        </w:rPr>
        <w:t>еский</w:t>
      </w:r>
      <w:r w:rsidRPr="006E2043">
        <w:rPr>
          <w:rFonts w:eastAsia="Cambria"/>
          <w:b/>
          <w:lang w:eastAsia="en-US"/>
        </w:rPr>
        <w:t xml:space="preserve"> приоритет (П1)</w:t>
      </w:r>
      <w:r w:rsidRPr="006E2043">
        <w:rPr>
          <w:rFonts w:eastAsia="Cambria"/>
          <w:lang w:eastAsia="en-US"/>
        </w:rPr>
        <w:t xml:space="preserve"> – </w:t>
      </w:r>
      <w:r w:rsidR="006915FD" w:rsidRPr="006E2043">
        <w:rPr>
          <w:rFonts w:eastAsia="Cambria"/>
          <w:lang w:eastAsia="en-US"/>
        </w:rPr>
        <w:t xml:space="preserve">присваивается инцидентам, в ходе которых регистрируется </w:t>
      </w:r>
      <w:r w:rsidR="006915FD" w:rsidRPr="006E2043">
        <w:rPr>
          <w:rFonts w:eastAsia="Cambria"/>
          <w:lang w:val="en-US" w:eastAsia="en-US"/>
        </w:rPr>
        <w:t>DoS</w:t>
      </w:r>
      <w:r w:rsidR="006915FD" w:rsidRPr="006E2043">
        <w:rPr>
          <w:rFonts w:eastAsia="Cambria"/>
          <w:lang w:eastAsia="en-US"/>
        </w:rPr>
        <w:t>/</w:t>
      </w:r>
      <w:r w:rsidR="006915FD" w:rsidRPr="006E2043">
        <w:rPr>
          <w:rFonts w:eastAsia="Cambria"/>
          <w:lang w:val="en-US" w:eastAsia="en-US"/>
        </w:rPr>
        <w:t>DDoS</w:t>
      </w:r>
      <w:r w:rsidR="006915FD" w:rsidRPr="006E2043">
        <w:rPr>
          <w:rFonts w:eastAsia="Cambria"/>
          <w:lang w:eastAsia="en-US"/>
        </w:rPr>
        <w:t xml:space="preserve">-атака, приводящая к </w:t>
      </w:r>
      <w:r w:rsidRPr="006E2043">
        <w:rPr>
          <w:rFonts w:eastAsia="Cambria"/>
          <w:lang w:eastAsia="en-US"/>
        </w:rPr>
        <w:t>аварийн</w:t>
      </w:r>
      <w:r w:rsidR="006915FD" w:rsidRPr="006E2043">
        <w:rPr>
          <w:rFonts w:eastAsia="Cambria"/>
          <w:lang w:eastAsia="en-US"/>
        </w:rPr>
        <w:t>ой</w:t>
      </w:r>
      <w:r w:rsidRPr="006E2043">
        <w:rPr>
          <w:rFonts w:eastAsia="Cambria"/>
          <w:lang w:eastAsia="en-US"/>
        </w:rPr>
        <w:t xml:space="preserve"> внештатн</w:t>
      </w:r>
      <w:r w:rsidR="006915FD" w:rsidRPr="006E2043">
        <w:rPr>
          <w:rFonts w:eastAsia="Cambria"/>
          <w:lang w:eastAsia="en-US"/>
        </w:rPr>
        <w:t>ой</w:t>
      </w:r>
      <w:r w:rsidRPr="006E2043">
        <w:rPr>
          <w:rFonts w:eastAsia="Cambria"/>
          <w:lang w:eastAsia="en-US"/>
        </w:rPr>
        <w:t xml:space="preserve"> ситуаци</w:t>
      </w:r>
      <w:r w:rsidR="006915FD" w:rsidRPr="006E2043">
        <w:rPr>
          <w:rFonts w:eastAsia="Cambria"/>
          <w:lang w:eastAsia="en-US"/>
        </w:rPr>
        <w:t>и</w:t>
      </w:r>
      <w:r w:rsidRPr="006E2043">
        <w:rPr>
          <w:rFonts w:eastAsia="Cambria"/>
          <w:lang w:eastAsia="en-US"/>
        </w:rPr>
        <w:t>, связанн</w:t>
      </w:r>
      <w:r w:rsidR="006915FD" w:rsidRPr="006E2043">
        <w:rPr>
          <w:rFonts w:eastAsia="Cambria"/>
          <w:lang w:eastAsia="en-US"/>
        </w:rPr>
        <w:t>ой</w:t>
      </w:r>
      <w:r w:rsidRPr="006E2043">
        <w:rPr>
          <w:rFonts w:eastAsia="Cambria"/>
          <w:lang w:eastAsia="en-US"/>
        </w:rPr>
        <w:t xml:space="preserve"> с полной потерей работоспособности оборудования или сервисов. Доступных обходных решений на момент появления Инцидента не существует.</w:t>
      </w:r>
    </w:p>
    <w:p w14:paraId="7FBAEEAB" w14:textId="00A3335E" w:rsidR="00902F51" w:rsidRPr="006E2043" w:rsidRDefault="00902F51" w:rsidP="006E2043">
      <w:pPr>
        <w:jc w:val="both"/>
        <w:rPr>
          <w:rFonts w:eastAsia="Cambria"/>
          <w:lang w:eastAsia="en-US"/>
        </w:rPr>
      </w:pPr>
    </w:p>
    <w:p w14:paraId="0FF644A4" w14:textId="301E59B9" w:rsidR="00902F51" w:rsidRPr="006E2043" w:rsidRDefault="00902F51" w:rsidP="006E2043">
      <w:pPr>
        <w:ind w:firstLine="709"/>
        <w:jc w:val="both"/>
        <w:rPr>
          <w:rFonts w:eastAsia="Cambria"/>
          <w:lang w:eastAsia="en-US"/>
        </w:rPr>
      </w:pPr>
      <w:r w:rsidRPr="006E2043">
        <w:rPr>
          <w:rFonts w:eastAsia="Cambria"/>
          <w:lang w:eastAsia="en-US"/>
        </w:rPr>
        <w:t>В процессе решения Инцидент/Обращение</w:t>
      </w:r>
      <w:r w:rsidR="00D56D80" w:rsidRPr="006E2043">
        <w:rPr>
          <w:rFonts w:eastAsia="Cambria"/>
          <w:lang w:eastAsia="en-US"/>
        </w:rPr>
        <w:t xml:space="preserve"> или Заявка</w:t>
      </w:r>
      <w:r w:rsidRPr="006E2043">
        <w:rPr>
          <w:rFonts w:eastAsia="Cambria"/>
          <w:lang w:eastAsia="en-US"/>
        </w:rPr>
        <w:t xml:space="preserve"> должен находит</w:t>
      </w:r>
      <w:r w:rsidR="008932FA" w:rsidRPr="006E2043">
        <w:rPr>
          <w:rFonts w:eastAsia="Cambria"/>
          <w:lang w:eastAsia="en-US"/>
        </w:rPr>
        <w:t>ь</w:t>
      </w:r>
      <w:r w:rsidRPr="006E2043">
        <w:rPr>
          <w:rFonts w:eastAsia="Cambria"/>
          <w:lang w:eastAsia="en-US"/>
        </w:rPr>
        <w:t>ся только в следующих статусах:</w:t>
      </w:r>
    </w:p>
    <w:p w14:paraId="73D8CB72" w14:textId="5EA5E58A" w:rsidR="00902F51" w:rsidRPr="006E2043" w:rsidRDefault="00902F51" w:rsidP="006E2043">
      <w:pPr>
        <w:pStyle w:val="aa"/>
        <w:numPr>
          <w:ilvl w:val="0"/>
          <w:numId w:val="47"/>
        </w:numPr>
        <w:jc w:val="both"/>
        <w:rPr>
          <w:rFonts w:eastAsia="Cambria"/>
          <w:lang w:eastAsia="en-US"/>
        </w:rPr>
      </w:pPr>
      <w:r w:rsidRPr="006E2043">
        <w:rPr>
          <w:rFonts w:eastAsia="Cambria"/>
          <w:b/>
          <w:lang w:eastAsia="en-US"/>
        </w:rPr>
        <w:t>«Назначен»</w:t>
      </w:r>
      <w:r w:rsidRPr="006E2043">
        <w:rPr>
          <w:rFonts w:eastAsia="Cambria"/>
          <w:lang w:eastAsia="en-US"/>
        </w:rPr>
        <w:t xml:space="preserve"> - назначен в очередь специалистов технической службы Исполнителя. На данном этапе выполняется назначение приоритета Инцидента в соответствии с целевыми показателями</w:t>
      </w:r>
      <w:r w:rsidR="0053763E" w:rsidRPr="006E2043">
        <w:rPr>
          <w:rFonts w:eastAsia="Cambria"/>
          <w:lang w:eastAsia="en-US"/>
        </w:rPr>
        <w:t xml:space="preserve"> </w:t>
      </w:r>
      <w:r w:rsidR="0053763E" w:rsidRPr="006E2043">
        <w:rPr>
          <w:rFonts w:eastAsia="Cambria"/>
          <w:lang w:val="en-US" w:eastAsia="en-US"/>
        </w:rPr>
        <w:t>SLA</w:t>
      </w:r>
      <w:r w:rsidRPr="006E2043">
        <w:rPr>
          <w:rFonts w:eastAsia="Cambria"/>
          <w:lang w:eastAsia="en-US"/>
        </w:rPr>
        <w:t>.</w:t>
      </w:r>
    </w:p>
    <w:p w14:paraId="5F01CBB3" w14:textId="77777777" w:rsidR="00902F51" w:rsidRPr="006E2043" w:rsidRDefault="00902F51" w:rsidP="006E2043">
      <w:pPr>
        <w:pStyle w:val="aa"/>
        <w:numPr>
          <w:ilvl w:val="0"/>
          <w:numId w:val="47"/>
        </w:numPr>
        <w:jc w:val="both"/>
        <w:rPr>
          <w:rFonts w:eastAsia="Cambria"/>
          <w:lang w:eastAsia="en-US"/>
        </w:rPr>
      </w:pPr>
      <w:r w:rsidRPr="006E2043">
        <w:rPr>
          <w:rFonts w:eastAsia="Cambria"/>
          <w:b/>
          <w:lang w:eastAsia="en-US"/>
        </w:rPr>
        <w:t>«Выполняется»</w:t>
      </w:r>
      <w:r w:rsidRPr="006E2043">
        <w:rPr>
          <w:rFonts w:eastAsia="Cambria"/>
          <w:lang w:eastAsia="en-US"/>
        </w:rPr>
        <w:t xml:space="preserve"> - принят в работу специалистом технической службы Исполнителя. На данной стадии выполняется анализ Инцидента, формируются рекомендации для реагирования на Инцидент, вырабатываются и принимаются необходимые меры для устранения Инцидента.</w:t>
      </w:r>
    </w:p>
    <w:p w14:paraId="62F07275" w14:textId="77777777" w:rsidR="00902F51" w:rsidRPr="006E2043" w:rsidRDefault="00902F51" w:rsidP="006E2043">
      <w:pPr>
        <w:pStyle w:val="aa"/>
        <w:numPr>
          <w:ilvl w:val="0"/>
          <w:numId w:val="47"/>
        </w:numPr>
        <w:jc w:val="both"/>
        <w:rPr>
          <w:rFonts w:eastAsia="Cambria"/>
          <w:lang w:eastAsia="en-US"/>
        </w:rPr>
      </w:pPr>
      <w:r w:rsidRPr="006E2043">
        <w:rPr>
          <w:rFonts w:eastAsia="Cambria"/>
          <w:b/>
          <w:lang w:eastAsia="en-US"/>
        </w:rPr>
        <w:t>«В ожидании»</w:t>
      </w:r>
      <w:r w:rsidRPr="006E2043">
        <w:rPr>
          <w:rFonts w:eastAsia="Cambria"/>
          <w:lang w:eastAsia="en-US"/>
        </w:rPr>
        <w:t xml:space="preserve"> - решение приостановлено по одной из следующих причин: для решения требуется дополнительная информация от Заказчика, зарегистрирован запрос в службу технической поддержки производителя оборудования, участвующем в оказании Услуги, либо имеются другие обстоятельства, которые находятся вне зоны ответственности Исполнителя. Учет времени решения Инцидента на данном этапе приостанавливается. </w:t>
      </w:r>
    </w:p>
    <w:p w14:paraId="3D63E9F1" w14:textId="1D63CB42" w:rsidR="00902F51" w:rsidRPr="006E2043" w:rsidRDefault="00902F51" w:rsidP="006E2043">
      <w:pPr>
        <w:pStyle w:val="aa"/>
        <w:numPr>
          <w:ilvl w:val="0"/>
          <w:numId w:val="47"/>
        </w:numPr>
        <w:jc w:val="both"/>
        <w:rPr>
          <w:rFonts w:eastAsia="Cambria"/>
          <w:lang w:eastAsia="en-US"/>
        </w:rPr>
      </w:pPr>
      <w:r w:rsidRPr="006E2043">
        <w:rPr>
          <w:rFonts w:eastAsia="Cambria"/>
          <w:b/>
          <w:lang w:eastAsia="en-US"/>
        </w:rPr>
        <w:t>«Решен»</w:t>
      </w:r>
      <w:r w:rsidRPr="006E2043">
        <w:rPr>
          <w:rFonts w:eastAsia="Cambria"/>
          <w:lang w:eastAsia="en-US"/>
        </w:rPr>
        <w:t xml:space="preserve"> - по зарегистрированному Инциденту/Обращению выработаны необходимых меры по решению, либо предоставлены рекомендации по нейтрализации угрозы ИБ, послуживш</w:t>
      </w:r>
      <w:r w:rsidR="00D74726" w:rsidRPr="006E2043">
        <w:rPr>
          <w:rFonts w:eastAsia="Cambria"/>
          <w:lang w:eastAsia="en-US"/>
        </w:rPr>
        <w:t>ей</w:t>
      </w:r>
      <w:r w:rsidRPr="006E2043">
        <w:rPr>
          <w:rFonts w:eastAsia="Cambria"/>
          <w:lang w:eastAsia="en-US"/>
        </w:rPr>
        <w:t xml:space="preserve"> причиной Инцидента, либо эксплуатационные характеристики Услуги соответствуют гарантированным Исполнителем параметрам. Инцидент/Обращение может быть открыт заново, если Заказчик отказывается подтвердить решение, путем отправки соответствующего уведомления. При отсутствии уведомления от Заказчика в течение 3 рабочих дней обращение считается решенным и подлежит закрытию.</w:t>
      </w:r>
    </w:p>
    <w:p w14:paraId="3D128A8F" w14:textId="63CE5040" w:rsidR="00902F51" w:rsidRPr="006E2043" w:rsidRDefault="00902F51" w:rsidP="006E2043">
      <w:pPr>
        <w:pStyle w:val="aa"/>
        <w:numPr>
          <w:ilvl w:val="0"/>
          <w:numId w:val="47"/>
        </w:numPr>
        <w:jc w:val="both"/>
        <w:rPr>
          <w:rFonts w:eastAsia="Cambria"/>
          <w:lang w:eastAsia="en-US"/>
        </w:rPr>
      </w:pPr>
      <w:r w:rsidRPr="006E2043">
        <w:rPr>
          <w:rFonts w:eastAsia="Cambria"/>
          <w:b/>
          <w:lang w:eastAsia="en-US"/>
        </w:rPr>
        <w:t>«Закрыт»</w:t>
      </w:r>
      <w:r w:rsidRPr="006E2043">
        <w:rPr>
          <w:rFonts w:eastAsia="Cambria"/>
          <w:lang w:eastAsia="en-US"/>
        </w:rPr>
        <w:t xml:space="preserve"> - решение подтверждено Заказчиком в установленный срок, либо автоматически закрыт ввиду отсутствия дополнительной информации от Заказчика в течении </w:t>
      </w:r>
      <w:r w:rsidR="00996B30" w:rsidRPr="006E2043">
        <w:rPr>
          <w:rFonts w:eastAsia="Cambria"/>
          <w:lang w:eastAsia="en-US"/>
        </w:rPr>
        <w:t>1</w:t>
      </w:r>
      <w:r w:rsidRPr="006E2043">
        <w:rPr>
          <w:rFonts w:eastAsia="Cambria"/>
          <w:lang w:eastAsia="en-US"/>
        </w:rPr>
        <w:t xml:space="preserve"> рабоч</w:t>
      </w:r>
      <w:r w:rsidR="00996B30" w:rsidRPr="006E2043">
        <w:rPr>
          <w:rFonts w:eastAsia="Cambria"/>
          <w:lang w:eastAsia="en-US"/>
        </w:rPr>
        <w:t>его</w:t>
      </w:r>
      <w:r w:rsidRPr="006E2043">
        <w:rPr>
          <w:rFonts w:eastAsia="Cambria"/>
          <w:lang w:eastAsia="en-US"/>
        </w:rPr>
        <w:t xml:space="preserve"> дн</w:t>
      </w:r>
      <w:r w:rsidR="00996B30" w:rsidRPr="006E2043">
        <w:rPr>
          <w:rFonts w:eastAsia="Cambria"/>
          <w:lang w:eastAsia="en-US"/>
        </w:rPr>
        <w:t>я</w:t>
      </w:r>
      <w:r w:rsidRPr="006E2043">
        <w:rPr>
          <w:rFonts w:eastAsia="Cambria"/>
          <w:lang w:eastAsia="en-US"/>
        </w:rPr>
        <w:t>.</w:t>
      </w:r>
    </w:p>
    <w:p w14:paraId="193A7CF7" w14:textId="3F692289" w:rsidR="00902F51" w:rsidRPr="006E2043" w:rsidRDefault="00902F51" w:rsidP="006E2043">
      <w:pPr>
        <w:pStyle w:val="aa"/>
        <w:numPr>
          <w:ilvl w:val="0"/>
          <w:numId w:val="47"/>
        </w:numPr>
        <w:jc w:val="both"/>
        <w:rPr>
          <w:rFonts w:eastAsia="Cambria"/>
          <w:lang w:eastAsia="en-US"/>
        </w:rPr>
      </w:pPr>
      <w:r w:rsidRPr="006E2043">
        <w:rPr>
          <w:rFonts w:eastAsia="Cambria"/>
          <w:b/>
          <w:lang w:eastAsia="en-US"/>
        </w:rPr>
        <w:t>«Отменен»</w:t>
      </w:r>
      <w:r w:rsidRPr="006E2043">
        <w:rPr>
          <w:rFonts w:eastAsia="Cambria"/>
          <w:lang w:eastAsia="en-US"/>
        </w:rPr>
        <w:t xml:space="preserve"> - отменен Исполнителем после регистрации по одной из следующих причин: Инцидент заведен </w:t>
      </w:r>
      <w:r w:rsidR="00673A99" w:rsidRPr="006E2043">
        <w:rPr>
          <w:rFonts w:eastAsia="Cambria"/>
          <w:lang w:eastAsia="en-US"/>
        </w:rPr>
        <w:t>на основании ошибочной информации</w:t>
      </w:r>
      <w:r w:rsidRPr="006E2043">
        <w:rPr>
          <w:rFonts w:eastAsia="Cambria"/>
          <w:lang w:eastAsia="en-US"/>
        </w:rPr>
        <w:t>, аналогичный Инцидент уже зарегистрирован, Инцидент заведен в результате ошибочной работы системы отслеживания работоспособности систем Исполнителя.</w:t>
      </w:r>
    </w:p>
    <w:p w14:paraId="472FDA0B" w14:textId="58057014" w:rsidR="00931D0E" w:rsidRPr="006E2043" w:rsidRDefault="00931D0E" w:rsidP="006E2043">
      <w:pPr>
        <w:pStyle w:val="aa"/>
        <w:ind w:left="1287"/>
        <w:jc w:val="both"/>
        <w:rPr>
          <w:rFonts w:eastAsia="Cambria"/>
          <w:lang w:eastAsia="en-US"/>
        </w:rPr>
      </w:pPr>
    </w:p>
    <w:p w14:paraId="63A997B7" w14:textId="0192D21A" w:rsidR="00F10805" w:rsidRPr="006E2043" w:rsidRDefault="00F10805" w:rsidP="006E2043">
      <w:pPr>
        <w:ind w:firstLine="567"/>
        <w:jc w:val="both"/>
        <w:rPr>
          <w:rFonts w:eastAsia="Cambria"/>
          <w:lang w:eastAsia="en-US"/>
        </w:rPr>
      </w:pPr>
      <w:r w:rsidRPr="006E2043">
        <w:rPr>
          <w:rFonts w:eastAsia="Cambria"/>
          <w:lang w:eastAsia="en-US"/>
        </w:rPr>
        <w:t xml:space="preserve">При обращении Заказчика в </w:t>
      </w:r>
      <w:r w:rsidR="003B1EE0" w:rsidRPr="006E2043">
        <w:rPr>
          <w:rFonts w:eastAsia="Cambria"/>
          <w:lang w:eastAsia="en-US"/>
        </w:rPr>
        <w:t>дежурную смену</w:t>
      </w:r>
      <w:r w:rsidRPr="006E2043">
        <w:rPr>
          <w:rFonts w:eastAsia="Cambria"/>
          <w:lang w:eastAsia="en-US"/>
        </w:rPr>
        <w:t xml:space="preserve"> Исполнителя</w:t>
      </w:r>
      <w:r w:rsidR="003B1EE0" w:rsidRPr="006E2043">
        <w:rPr>
          <w:rFonts w:eastAsia="Cambria"/>
          <w:lang w:eastAsia="en-US"/>
        </w:rPr>
        <w:t xml:space="preserve">, </w:t>
      </w:r>
      <w:r w:rsidR="00FC694A" w:rsidRPr="006E2043">
        <w:rPr>
          <w:rFonts w:eastAsia="Cambria"/>
          <w:lang w:eastAsia="en-US"/>
        </w:rPr>
        <w:t xml:space="preserve">обязательно </w:t>
      </w:r>
      <w:r w:rsidRPr="006E2043">
        <w:rPr>
          <w:rFonts w:eastAsia="Cambria"/>
          <w:lang w:eastAsia="en-US"/>
        </w:rPr>
        <w:t>фиксир</w:t>
      </w:r>
      <w:r w:rsidR="003B1EE0" w:rsidRPr="006E2043">
        <w:rPr>
          <w:rFonts w:eastAsia="Cambria"/>
          <w:lang w:eastAsia="en-US"/>
        </w:rPr>
        <w:t>уется</w:t>
      </w:r>
      <w:r w:rsidRPr="006E2043">
        <w:rPr>
          <w:rFonts w:eastAsia="Cambria"/>
          <w:lang w:eastAsia="en-US"/>
        </w:rPr>
        <w:t xml:space="preserve"> время обращения Заказчика</w:t>
      </w:r>
      <w:r w:rsidR="00FC694A" w:rsidRPr="006E2043">
        <w:rPr>
          <w:rFonts w:eastAsia="Cambria"/>
          <w:lang w:eastAsia="en-US"/>
        </w:rPr>
        <w:t xml:space="preserve"> и описание Инцидента со слов Заказчика.</w:t>
      </w:r>
    </w:p>
    <w:p w14:paraId="34BADA3C" w14:textId="4DB2DE0E" w:rsidR="00AD256D" w:rsidRPr="006E2043" w:rsidRDefault="00AD256D" w:rsidP="006E2043">
      <w:pPr>
        <w:pStyle w:val="14"/>
        <w:numPr>
          <w:ilvl w:val="0"/>
          <w:numId w:val="42"/>
        </w:numPr>
        <w:suppressAutoHyphens/>
        <w:spacing w:before="0"/>
        <w:ind w:left="1134" w:hanging="567"/>
        <w:jc w:val="both"/>
        <w:rPr>
          <w:rFonts w:ascii="Times New Roman" w:eastAsiaTheme="minorHAnsi" w:hAnsi="Times New Roman"/>
          <w:bCs w:val="0"/>
          <w:color w:val="auto"/>
          <w:sz w:val="24"/>
          <w:szCs w:val="24"/>
          <w:lang w:eastAsia="en-US"/>
        </w:rPr>
      </w:pPr>
      <w:bookmarkStart w:id="6" w:name="_Ref100843195"/>
      <w:bookmarkEnd w:id="5"/>
      <w:r w:rsidRPr="006E2043">
        <w:rPr>
          <w:rFonts w:ascii="Times New Roman" w:eastAsiaTheme="minorHAnsi" w:hAnsi="Times New Roman"/>
          <w:bCs w:val="0"/>
          <w:color w:val="auto"/>
          <w:sz w:val="24"/>
          <w:szCs w:val="24"/>
          <w:lang w:eastAsia="en-US"/>
        </w:rPr>
        <w:t>Границы оказания Услуги и SLA</w:t>
      </w:r>
      <w:bookmarkEnd w:id="6"/>
    </w:p>
    <w:p w14:paraId="3BB78725" w14:textId="0A0DC3FF" w:rsidR="007825A1" w:rsidRPr="006E2043" w:rsidRDefault="007825A1" w:rsidP="006E2043">
      <w:pPr>
        <w:pStyle w:val="1P11"/>
        <w:spacing w:line="240" w:lineRule="auto"/>
        <w:rPr>
          <w:rFonts w:eastAsia="Times New Roman"/>
          <w:lang w:eastAsia="ru-RU"/>
        </w:rPr>
      </w:pPr>
      <w:r w:rsidRPr="006E2043">
        <w:rPr>
          <w:rFonts w:eastAsia="Times New Roman"/>
          <w:lang w:eastAsia="ru-RU"/>
        </w:rPr>
        <w:t xml:space="preserve">Исполнитель не несёт ответственности за нарушение </w:t>
      </w:r>
      <w:r w:rsidR="00AE1074" w:rsidRPr="006E2043">
        <w:rPr>
          <w:rFonts w:eastAsia="Times New Roman"/>
          <w:lang w:eastAsia="ru-RU"/>
        </w:rPr>
        <w:t>параметров уровня сервиса</w:t>
      </w:r>
      <w:r w:rsidRPr="006E2043">
        <w:rPr>
          <w:rFonts w:eastAsia="Times New Roman"/>
          <w:lang w:eastAsia="ru-RU"/>
        </w:rPr>
        <w:t xml:space="preserve"> и (или) за ненадлежащее оказание Услуги до </w:t>
      </w:r>
      <w:r w:rsidR="00796F9A" w:rsidRPr="006E2043">
        <w:rPr>
          <w:rFonts w:eastAsia="Times New Roman"/>
          <w:lang w:eastAsia="ru-RU"/>
        </w:rPr>
        <w:t>завершения подготовительных мероприятий и Старта оказания услуги</w:t>
      </w:r>
      <w:r w:rsidR="00274E0B" w:rsidRPr="006E2043">
        <w:rPr>
          <w:rFonts w:eastAsia="Times New Roman"/>
          <w:lang w:eastAsia="ru-RU"/>
        </w:rPr>
        <w:t>.</w:t>
      </w:r>
    </w:p>
    <w:p w14:paraId="70CAEE7A" w14:textId="342BBE13" w:rsidR="00D06D15" w:rsidRPr="006E2043" w:rsidRDefault="004357BD" w:rsidP="006E2043">
      <w:pPr>
        <w:pStyle w:val="1P11"/>
        <w:spacing w:line="240" w:lineRule="auto"/>
        <w:rPr>
          <w:rFonts w:eastAsia="Times New Roman"/>
          <w:lang w:eastAsia="ru-RU"/>
        </w:rPr>
      </w:pPr>
      <w:r w:rsidRPr="006E2043">
        <w:rPr>
          <w:rFonts w:eastAsia="Times New Roman"/>
          <w:lang w:eastAsia="ru-RU"/>
        </w:rPr>
        <w:t>Исполнитель несет ответственность только за работоспособность инфраструктуры, обеспечивающей функционирование Услуги.</w:t>
      </w:r>
    </w:p>
    <w:p w14:paraId="416135F3" w14:textId="7A8D2CCB" w:rsidR="00C1598E" w:rsidRPr="006E2043" w:rsidRDefault="00C1598E" w:rsidP="006E2043">
      <w:pPr>
        <w:pStyle w:val="1P11"/>
        <w:spacing w:line="240" w:lineRule="auto"/>
        <w:rPr>
          <w:rFonts w:eastAsia="Times New Roman"/>
          <w:b/>
          <w:lang w:eastAsia="ru-RU"/>
        </w:rPr>
      </w:pPr>
      <w:r w:rsidRPr="006E2043">
        <w:rPr>
          <w:rFonts w:eastAsia="Times New Roman"/>
          <w:b/>
          <w:lang w:eastAsia="ru-RU"/>
        </w:rPr>
        <w:t xml:space="preserve">Таблица </w:t>
      </w:r>
      <w:r w:rsidRPr="006E2043">
        <w:rPr>
          <w:rFonts w:eastAsia="Times New Roman"/>
          <w:b/>
          <w:lang w:eastAsia="ru-RU"/>
        </w:rPr>
        <w:fldChar w:fldCharType="begin"/>
      </w:r>
      <w:r w:rsidRPr="006E2043">
        <w:rPr>
          <w:rFonts w:eastAsia="Times New Roman"/>
          <w:b/>
          <w:lang w:eastAsia="ru-RU"/>
        </w:rPr>
        <w:instrText xml:space="preserve"> SEQ Таблица \* ARABIC </w:instrText>
      </w:r>
      <w:r w:rsidRPr="006E2043">
        <w:rPr>
          <w:rFonts w:eastAsia="Times New Roman"/>
          <w:b/>
          <w:lang w:eastAsia="ru-RU"/>
        </w:rPr>
        <w:fldChar w:fldCharType="separate"/>
      </w:r>
      <w:r w:rsidR="00F648FB" w:rsidRPr="006E2043">
        <w:rPr>
          <w:rFonts w:eastAsia="Times New Roman"/>
          <w:b/>
          <w:noProof/>
          <w:lang w:eastAsia="ru-RU"/>
        </w:rPr>
        <w:t>2</w:t>
      </w:r>
      <w:r w:rsidRPr="006E2043">
        <w:rPr>
          <w:rFonts w:eastAsia="Times New Roman"/>
          <w:b/>
          <w:lang w:eastAsia="ru-RU"/>
        </w:rPr>
        <w:fldChar w:fldCharType="end"/>
      </w:r>
      <w:r w:rsidRPr="006E2043">
        <w:rPr>
          <w:rFonts w:eastAsia="Times New Roman"/>
          <w:b/>
          <w:lang w:eastAsia="ru-RU"/>
        </w:rPr>
        <w:t xml:space="preserve"> </w:t>
      </w:r>
      <w:r w:rsidR="00CB7070" w:rsidRPr="006E2043">
        <w:rPr>
          <w:rFonts w:eastAsia="Times New Roman"/>
          <w:b/>
          <w:lang w:eastAsia="ru-RU"/>
        </w:rPr>
        <w:t>Частные параметры запрашиваемой услуги (исходя из ёмкости каналов заказчика).</w:t>
      </w:r>
    </w:p>
    <w:tbl>
      <w:tblPr>
        <w:tblStyle w:val="af4"/>
        <w:tblW w:w="9911" w:type="dxa"/>
        <w:tblLook w:val="04A0" w:firstRow="1" w:lastRow="0" w:firstColumn="1" w:lastColumn="0" w:noHBand="0" w:noVBand="1"/>
      </w:tblPr>
      <w:tblGrid>
        <w:gridCol w:w="5949"/>
        <w:gridCol w:w="3962"/>
      </w:tblGrid>
      <w:tr w:rsidR="008549BC" w:rsidRPr="006E2043" w14:paraId="23753B9F" w14:textId="77777777" w:rsidTr="00931D0E">
        <w:tc>
          <w:tcPr>
            <w:tcW w:w="5949" w:type="dxa"/>
          </w:tcPr>
          <w:p w14:paraId="00B92436" w14:textId="1A6AFE60" w:rsidR="008549BC" w:rsidRPr="006E2043" w:rsidRDefault="008549BC" w:rsidP="006E2043">
            <w:pPr>
              <w:rPr>
                <w:b/>
              </w:rPr>
            </w:pPr>
            <w:r w:rsidRPr="006E2043">
              <w:rPr>
                <w:b/>
              </w:rPr>
              <w:t>Параметр</w:t>
            </w:r>
          </w:p>
        </w:tc>
        <w:tc>
          <w:tcPr>
            <w:tcW w:w="3962" w:type="dxa"/>
          </w:tcPr>
          <w:p w14:paraId="59AED6D9" w14:textId="0412C9D2" w:rsidR="008549BC" w:rsidRPr="006E2043" w:rsidRDefault="008549BC" w:rsidP="006E2043">
            <w:pPr>
              <w:rPr>
                <w:b/>
              </w:rPr>
            </w:pPr>
            <w:r w:rsidRPr="006E2043">
              <w:rPr>
                <w:b/>
              </w:rPr>
              <w:t>Допустимые значения</w:t>
            </w:r>
          </w:p>
        </w:tc>
      </w:tr>
      <w:tr w:rsidR="008549BC" w:rsidRPr="006E2043" w14:paraId="14857164" w14:textId="77777777" w:rsidTr="00931D0E">
        <w:tc>
          <w:tcPr>
            <w:tcW w:w="5949" w:type="dxa"/>
          </w:tcPr>
          <w:p w14:paraId="67114D89" w14:textId="025C0BF8" w:rsidR="008549BC" w:rsidRPr="006E2043" w:rsidRDefault="0006100D" w:rsidP="006E2043">
            <w:r w:rsidRPr="006E2043">
              <w:t>Пропускная способность канала</w:t>
            </w:r>
            <w:r w:rsidR="00240DFD" w:rsidRPr="006E2043">
              <w:t xml:space="preserve"> связи</w:t>
            </w:r>
          </w:p>
        </w:tc>
        <w:tc>
          <w:tcPr>
            <w:tcW w:w="3962" w:type="dxa"/>
          </w:tcPr>
          <w:p w14:paraId="1DD87822" w14:textId="1A07C283" w:rsidR="008549BC" w:rsidRPr="006E2043" w:rsidRDefault="006E2043" w:rsidP="006E2043">
            <w:pPr>
              <w:tabs>
                <w:tab w:val="left" w:pos="567"/>
                <w:tab w:val="left" w:pos="851"/>
                <w:tab w:val="left" w:pos="993"/>
              </w:tabs>
            </w:pPr>
            <w:r>
              <w:t>100</w:t>
            </w:r>
            <w:r w:rsidR="004A541A" w:rsidRPr="006E2043">
              <w:t xml:space="preserve"> </w:t>
            </w:r>
            <w:r w:rsidR="008549BC" w:rsidRPr="006E2043">
              <w:t>Мбит/с</w:t>
            </w:r>
          </w:p>
        </w:tc>
      </w:tr>
      <w:tr w:rsidR="00240DFD" w:rsidRPr="006E2043" w14:paraId="5CB48AAC" w14:textId="77777777" w:rsidTr="00931D0E">
        <w:tc>
          <w:tcPr>
            <w:tcW w:w="5949" w:type="dxa"/>
          </w:tcPr>
          <w:p w14:paraId="5846DF9C" w14:textId="3F49B184" w:rsidR="00240DFD" w:rsidRPr="006E2043" w:rsidRDefault="00240DFD" w:rsidP="006E2043">
            <w:r w:rsidRPr="006E2043">
              <w:lastRenderedPageBreak/>
              <w:t>Количество каналов связи</w:t>
            </w:r>
          </w:p>
        </w:tc>
        <w:tc>
          <w:tcPr>
            <w:tcW w:w="3962" w:type="dxa"/>
          </w:tcPr>
          <w:p w14:paraId="31FD47B4" w14:textId="592DC4D5" w:rsidR="00240DFD" w:rsidRPr="006E2043" w:rsidRDefault="00513B1B" w:rsidP="006E2043">
            <w:pPr>
              <w:tabs>
                <w:tab w:val="left" w:pos="567"/>
                <w:tab w:val="left" w:pos="851"/>
                <w:tab w:val="left" w:pos="993"/>
              </w:tabs>
              <w:rPr>
                <w:lang w:val="en-US"/>
              </w:rPr>
            </w:pPr>
            <w:r w:rsidRPr="006E2043">
              <w:rPr>
                <w:lang w:val="en-US"/>
              </w:rPr>
              <w:t>1</w:t>
            </w:r>
          </w:p>
        </w:tc>
      </w:tr>
    </w:tbl>
    <w:p w14:paraId="5596463E" w14:textId="01118FAB" w:rsidR="008E4F2D" w:rsidRPr="006E2043" w:rsidRDefault="008E4F2D" w:rsidP="006E2043">
      <w:pPr>
        <w:tabs>
          <w:tab w:val="left" w:pos="708"/>
          <w:tab w:val="left" w:pos="851"/>
          <w:tab w:val="left" w:pos="993"/>
        </w:tabs>
        <w:jc w:val="both"/>
      </w:pPr>
    </w:p>
    <w:p w14:paraId="09521FC3" w14:textId="4DBC18A3" w:rsidR="00F648FB" w:rsidRPr="006E2043" w:rsidRDefault="00F648FB" w:rsidP="006E2043">
      <w:pPr>
        <w:pStyle w:val="1P11"/>
        <w:spacing w:line="240" w:lineRule="auto"/>
        <w:rPr>
          <w:rFonts w:eastAsia="Times New Roman"/>
          <w:b/>
          <w:lang w:eastAsia="ru-RU"/>
        </w:rPr>
      </w:pPr>
      <w:r w:rsidRPr="006E2043">
        <w:rPr>
          <w:rFonts w:eastAsia="Times New Roman"/>
          <w:b/>
          <w:lang w:eastAsia="ru-RU"/>
        </w:rPr>
        <w:t xml:space="preserve">Таблица </w:t>
      </w:r>
      <w:r w:rsidRPr="006E2043">
        <w:rPr>
          <w:rFonts w:eastAsia="Times New Roman"/>
          <w:b/>
          <w:lang w:eastAsia="ru-RU"/>
        </w:rPr>
        <w:fldChar w:fldCharType="begin"/>
      </w:r>
      <w:r w:rsidRPr="006E2043">
        <w:rPr>
          <w:rFonts w:eastAsia="Times New Roman"/>
          <w:b/>
          <w:lang w:eastAsia="ru-RU"/>
        </w:rPr>
        <w:instrText xml:space="preserve"> SEQ Таблица \* ARABIC </w:instrText>
      </w:r>
      <w:r w:rsidRPr="006E2043">
        <w:rPr>
          <w:rFonts w:eastAsia="Times New Roman"/>
          <w:b/>
          <w:lang w:eastAsia="ru-RU"/>
        </w:rPr>
        <w:fldChar w:fldCharType="separate"/>
      </w:r>
      <w:r w:rsidRPr="006E2043">
        <w:rPr>
          <w:rFonts w:eastAsia="Times New Roman"/>
          <w:b/>
          <w:lang w:eastAsia="ru-RU"/>
        </w:rPr>
        <w:t>3</w:t>
      </w:r>
      <w:r w:rsidRPr="006E2043">
        <w:rPr>
          <w:rFonts w:eastAsia="Times New Roman"/>
          <w:b/>
          <w:lang w:eastAsia="ru-RU"/>
        </w:rPr>
        <w:fldChar w:fldCharType="end"/>
      </w:r>
      <w:r w:rsidRPr="006E2043">
        <w:rPr>
          <w:rFonts w:eastAsia="Times New Roman"/>
          <w:b/>
          <w:lang w:eastAsia="ru-RU"/>
        </w:rPr>
        <w:t xml:space="preserve"> Требуемые значения параметров уровня сервиса (SLA)</w:t>
      </w:r>
    </w:p>
    <w:tbl>
      <w:tblPr>
        <w:tblStyle w:val="1110"/>
        <w:tblW w:w="9911" w:type="dxa"/>
        <w:tblLayout w:type="fixed"/>
        <w:tblLook w:val="0420" w:firstRow="1" w:lastRow="0" w:firstColumn="0" w:lastColumn="0" w:noHBand="0" w:noVBand="1"/>
      </w:tblPr>
      <w:tblGrid>
        <w:gridCol w:w="4105"/>
        <w:gridCol w:w="2551"/>
        <w:gridCol w:w="3255"/>
      </w:tblGrid>
      <w:tr w:rsidR="007D615E" w:rsidRPr="006E2043" w14:paraId="1F1DF4DB" w14:textId="77777777" w:rsidTr="00337748">
        <w:trPr>
          <w:trHeight w:val="349"/>
        </w:trPr>
        <w:tc>
          <w:tcPr>
            <w:tcW w:w="5000" w:type="pct"/>
            <w:gridSpan w:val="3"/>
            <w:vAlign w:val="center"/>
          </w:tcPr>
          <w:p w14:paraId="4B29D6B0" w14:textId="62569A79" w:rsidR="007D615E" w:rsidRPr="006E2043" w:rsidRDefault="007D615E" w:rsidP="006E2043">
            <w:pPr>
              <w:rPr>
                <w:b/>
              </w:rPr>
            </w:pPr>
            <w:r w:rsidRPr="006E2043">
              <w:rPr>
                <w:b/>
              </w:rPr>
              <w:t>Группа параметров «Период оказания услуги</w:t>
            </w:r>
            <w:r w:rsidR="00FD4F1B" w:rsidRPr="006E2043">
              <w:rPr>
                <w:b/>
              </w:rPr>
              <w:t>»</w:t>
            </w:r>
          </w:p>
        </w:tc>
      </w:tr>
      <w:tr w:rsidR="007D615E" w:rsidRPr="006E2043" w14:paraId="3E8D416A" w14:textId="77777777" w:rsidTr="004F590F">
        <w:trPr>
          <w:trHeight w:val="142"/>
        </w:trPr>
        <w:tc>
          <w:tcPr>
            <w:tcW w:w="2071" w:type="pct"/>
            <w:vAlign w:val="center"/>
          </w:tcPr>
          <w:p w14:paraId="62BAC4FB" w14:textId="6FFC880E" w:rsidR="007D615E" w:rsidRPr="006E2043" w:rsidRDefault="00CE4E63" w:rsidP="006E2043">
            <w:pPr>
              <w:rPr>
                <w:b/>
              </w:rPr>
            </w:pPr>
            <w:r w:rsidRPr="006E2043">
              <w:rPr>
                <w:b/>
              </w:rPr>
              <w:t>Параметр</w:t>
            </w:r>
          </w:p>
        </w:tc>
        <w:tc>
          <w:tcPr>
            <w:tcW w:w="2929" w:type="pct"/>
            <w:gridSpan w:val="2"/>
            <w:vAlign w:val="center"/>
          </w:tcPr>
          <w:p w14:paraId="1DB8331A" w14:textId="635A2A86" w:rsidR="007D615E" w:rsidRPr="006E2043" w:rsidRDefault="00CE4E63" w:rsidP="006E2043">
            <w:pPr>
              <w:rPr>
                <w:b/>
              </w:rPr>
            </w:pPr>
            <w:r w:rsidRPr="006E2043">
              <w:rPr>
                <w:b/>
              </w:rPr>
              <w:t>Целевые значения уровня сервиса</w:t>
            </w:r>
          </w:p>
        </w:tc>
      </w:tr>
      <w:tr w:rsidR="00AD0498" w:rsidRPr="006E2043" w14:paraId="0E435763" w14:textId="77777777" w:rsidTr="004F590F">
        <w:trPr>
          <w:trHeight w:val="549"/>
        </w:trPr>
        <w:tc>
          <w:tcPr>
            <w:tcW w:w="2071" w:type="pct"/>
            <w:vAlign w:val="center"/>
          </w:tcPr>
          <w:p w14:paraId="6A329324" w14:textId="2A024D8E" w:rsidR="00AD0498" w:rsidRPr="006E2043" w:rsidRDefault="00AD0498" w:rsidP="006E2043">
            <w:r w:rsidRPr="006E2043">
              <w:t>Срок оказания Услуги</w:t>
            </w:r>
          </w:p>
        </w:tc>
        <w:tc>
          <w:tcPr>
            <w:tcW w:w="2929" w:type="pct"/>
            <w:gridSpan w:val="2"/>
            <w:vAlign w:val="center"/>
          </w:tcPr>
          <w:p w14:paraId="3143BA00" w14:textId="3566169B" w:rsidR="00AD0498" w:rsidRPr="006E2043" w:rsidRDefault="00AD0498" w:rsidP="006E2043">
            <w:r w:rsidRPr="006E2043">
              <w:t>На весь срок Договора</w:t>
            </w:r>
          </w:p>
        </w:tc>
      </w:tr>
      <w:tr w:rsidR="00AD0498" w:rsidRPr="006E2043" w14:paraId="0565AD7D" w14:textId="77777777" w:rsidTr="004F590F">
        <w:trPr>
          <w:trHeight w:val="549"/>
        </w:trPr>
        <w:tc>
          <w:tcPr>
            <w:tcW w:w="2071" w:type="pct"/>
            <w:vAlign w:val="center"/>
          </w:tcPr>
          <w:p w14:paraId="659755EA" w14:textId="4D24B174" w:rsidR="00AD0498" w:rsidRPr="006E2043" w:rsidRDefault="008E6480" w:rsidP="006E2043">
            <w:r w:rsidRPr="006E2043">
              <w:t xml:space="preserve">Режим </w:t>
            </w:r>
            <w:r w:rsidR="00AD0498" w:rsidRPr="006E2043">
              <w:t>оказания Услуги</w:t>
            </w:r>
          </w:p>
        </w:tc>
        <w:tc>
          <w:tcPr>
            <w:tcW w:w="2929" w:type="pct"/>
            <w:gridSpan w:val="2"/>
            <w:vAlign w:val="center"/>
          </w:tcPr>
          <w:p w14:paraId="0564C1A6" w14:textId="614AF262" w:rsidR="00AD0498" w:rsidRPr="006E2043" w:rsidRDefault="00AD0498" w:rsidP="006E2043">
            <w:r w:rsidRPr="006E2043">
              <w:t>24 (двадцать четыре) часа в сутки, 7 (семь) дней в неделю</w:t>
            </w:r>
          </w:p>
        </w:tc>
      </w:tr>
      <w:tr w:rsidR="008136C2" w:rsidRPr="006E2043" w14:paraId="081C690C" w14:textId="77777777" w:rsidTr="004F590F">
        <w:trPr>
          <w:trHeight w:val="549"/>
        </w:trPr>
        <w:tc>
          <w:tcPr>
            <w:tcW w:w="2071" w:type="pct"/>
            <w:vAlign w:val="center"/>
          </w:tcPr>
          <w:p w14:paraId="7E3F4A74" w14:textId="4BB5A78C" w:rsidR="008136C2" w:rsidRPr="006E2043" w:rsidRDefault="008136C2" w:rsidP="006E2043">
            <w:r w:rsidRPr="006E2043">
              <w:t xml:space="preserve">Совокупная доступность (работоспособность) </w:t>
            </w:r>
            <w:r w:rsidR="008B0704" w:rsidRPr="006E2043">
              <w:t>системы з</w:t>
            </w:r>
            <w:r w:rsidR="00B64601" w:rsidRPr="006E2043">
              <w:t>а</w:t>
            </w:r>
            <w:r w:rsidR="008B0704" w:rsidRPr="006E2043">
              <w:rPr>
                <w:sz w:val="16"/>
              </w:rPr>
              <w:t>-</w:t>
            </w:r>
            <w:r w:rsidR="008B0704" w:rsidRPr="006E2043">
              <w:t xml:space="preserve"> защиты</w:t>
            </w:r>
            <w:r w:rsidRPr="006E2043">
              <w:t xml:space="preserve"> находящ</w:t>
            </w:r>
            <w:r w:rsidR="001D6979" w:rsidRPr="006E2043">
              <w:t>е</w:t>
            </w:r>
            <w:r w:rsidR="00B64601" w:rsidRPr="006E2043">
              <w:t>йся</w:t>
            </w:r>
            <w:r w:rsidRPr="006E2043">
              <w:t xml:space="preserve"> в зоне ответственности Исполнителя и задействованн</w:t>
            </w:r>
            <w:r w:rsidR="001D6979" w:rsidRPr="006E2043">
              <w:t>ого</w:t>
            </w:r>
            <w:r w:rsidRPr="006E2043">
              <w:t xml:space="preserve"> в оказании Услуги</w:t>
            </w:r>
            <w:r w:rsidR="001D6979" w:rsidRPr="006E2043">
              <w:t>,</w:t>
            </w:r>
            <w:r w:rsidR="00AE6606" w:rsidRPr="006E2043">
              <w:t xml:space="preserve"> за квартал</w:t>
            </w:r>
          </w:p>
        </w:tc>
        <w:tc>
          <w:tcPr>
            <w:tcW w:w="2929" w:type="pct"/>
            <w:gridSpan w:val="2"/>
            <w:vAlign w:val="center"/>
          </w:tcPr>
          <w:p w14:paraId="5D184BAF" w14:textId="07EF3D0A" w:rsidR="008136C2" w:rsidRPr="006E2043" w:rsidRDefault="008136C2" w:rsidP="006E2043">
            <w:pPr>
              <w:keepNext/>
              <w:ind w:left="57" w:right="57"/>
            </w:pPr>
            <w:r w:rsidRPr="006E2043">
              <w:t>не менее 99,5%</w:t>
            </w:r>
            <w:r w:rsidR="00917656" w:rsidRPr="006E2043">
              <w:t xml:space="preserve"> *</w:t>
            </w:r>
          </w:p>
        </w:tc>
      </w:tr>
      <w:tr w:rsidR="00950737" w:rsidRPr="006E2043" w14:paraId="37F0D42B" w14:textId="77777777" w:rsidTr="004F590F">
        <w:trPr>
          <w:trHeight w:val="549"/>
        </w:trPr>
        <w:tc>
          <w:tcPr>
            <w:tcW w:w="2071" w:type="pct"/>
            <w:vAlign w:val="center"/>
          </w:tcPr>
          <w:p w14:paraId="31403C2C" w14:textId="77777777" w:rsidR="00950737" w:rsidRPr="006E2043" w:rsidRDefault="00950737" w:rsidP="006E2043">
            <w:r w:rsidRPr="006E2043">
              <w:t>Длительность подготовительных мероприятий при подключении Услуги</w:t>
            </w:r>
          </w:p>
        </w:tc>
        <w:tc>
          <w:tcPr>
            <w:tcW w:w="2929" w:type="pct"/>
            <w:gridSpan w:val="2"/>
            <w:vAlign w:val="center"/>
          </w:tcPr>
          <w:p w14:paraId="2B42ACED" w14:textId="44C498C3" w:rsidR="00950737" w:rsidRPr="006E2043" w:rsidRDefault="00950737" w:rsidP="006E2043">
            <w:r w:rsidRPr="006E2043">
              <w:t>не более 5 рабочих дней с даты предоставления Заказчиком опросного листа на подключение.</w:t>
            </w:r>
          </w:p>
        </w:tc>
      </w:tr>
      <w:tr w:rsidR="00AD0498" w:rsidRPr="006E2043" w14:paraId="4FEC11A1" w14:textId="77777777" w:rsidTr="004F590F">
        <w:trPr>
          <w:trHeight w:val="549"/>
        </w:trPr>
        <w:tc>
          <w:tcPr>
            <w:tcW w:w="2071" w:type="pct"/>
            <w:vAlign w:val="center"/>
          </w:tcPr>
          <w:p w14:paraId="0C43BD0F" w14:textId="78073B1C" w:rsidR="00AD0498" w:rsidRPr="006E2043" w:rsidRDefault="00AD0498" w:rsidP="006E2043">
            <w:r w:rsidRPr="006E2043">
              <w:t xml:space="preserve">Старт оказания Услуги </w:t>
            </w:r>
          </w:p>
        </w:tc>
        <w:tc>
          <w:tcPr>
            <w:tcW w:w="2929" w:type="pct"/>
            <w:gridSpan w:val="2"/>
            <w:vAlign w:val="center"/>
          </w:tcPr>
          <w:p w14:paraId="1DB8A704" w14:textId="2FF63B15" w:rsidR="00AD0498" w:rsidRPr="006E2043" w:rsidRDefault="00796F9A" w:rsidP="006E2043">
            <w:r w:rsidRPr="006E2043">
              <w:t xml:space="preserve">в течение </w:t>
            </w:r>
            <w:r w:rsidR="00AD0498" w:rsidRPr="006E2043">
              <w:t>5 (пяти) рабочих дней с даты предоставления Заказчиком опросного листа на подключение.</w:t>
            </w:r>
            <w:r w:rsidRPr="006E2043">
              <w:t xml:space="preserve"> Определяется созданием профиля заказчика, заведением объектов</w:t>
            </w:r>
            <w:r w:rsidR="008E6480" w:rsidRPr="006E2043">
              <w:t xml:space="preserve"> мониторинга</w:t>
            </w:r>
            <w:r w:rsidRPr="006E2043">
              <w:t xml:space="preserve"> </w:t>
            </w:r>
            <w:r w:rsidR="009C1C3E" w:rsidRPr="006E2043">
              <w:t xml:space="preserve">и шаблонов </w:t>
            </w:r>
            <w:r w:rsidRPr="006E2043">
              <w:t>защиты</w:t>
            </w:r>
            <w:r w:rsidR="008E6480" w:rsidRPr="006E2043">
              <w:t xml:space="preserve"> для них</w:t>
            </w:r>
            <w:r w:rsidRPr="006E2043">
              <w:t>.</w:t>
            </w:r>
          </w:p>
        </w:tc>
      </w:tr>
      <w:tr w:rsidR="00AD0498" w:rsidRPr="006E2043" w14:paraId="6254F73F" w14:textId="77777777" w:rsidTr="00337748">
        <w:trPr>
          <w:trHeight w:val="313"/>
        </w:trPr>
        <w:tc>
          <w:tcPr>
            <w:tcW w:w="5000" w:type="pct"/>
            <w:gridSpan w:val="3"/>
            <w:vAlign w:val="center"/>
          </w:tcPr>
          <w:p w14:paraId="211FF70A" w14:textId="151E4B66" w:rsidR="00AD0498" w:rsidRPr="006E2043" w:rsidRDefault="00AD0498" w:rsidP="006E2043">
            <w:pPr>
              <w:rPr>
                <w:b/>
              </w:rPr>
            </w:pPr>
            <w:r w:rsidRPr="006E2043">
              <w:rPr>
                <w:b/>
              </w:rPr>
              <w:t>Группа параметров «Обработка Инцидентов/Обращений</w:t>
            </w:r>
            <w:r w:rsidR="00FD4F1B" w:rsidRPr="006E2043">
              <w:rPr>
                <w:b/>
              </w:rPr>
              <w:t>»</w:t>
            </w:r>
          </w:p>
        </w:tc>
      </w:tr>
      <w:tr w:rsidR="00AD0498" w:rsidRPr="006E2043" w14:paraId="69E2CEBA" w14:textId="77777777" w:rsidTr="004F590F">
        <w:trPr>
          <w:trHeight w:val="155"/>
        </w:trPr>
        <w:tc>
          <w:tcPr>
            <w:tcW w:w="2071" w:type="pct"/>
            <w:vAlign w:val="center"/>
          </w:tcPr>
          <w:p w14:paraId="0EC67102" w14:textId="78887EC0" w:rsidR="00AD0498" w:rsidRPr="006E2043" w:rsidRDefault="00AD0498" w:rsidP="006E2043">
            <w:pPr>
              <w:rPr>
                <w:b/>
              </w:rPr>
            </w:pPr>
            <w:r w:rsidRPr="006E2043">
              <w:rPr>
                <w:b/>
              </w:rPr>
              <w:t>Параметр</w:t>
            </w:r>
          </w:p>
        </w:tc>
        <w:tc>
          <w:tcPr>
            <w:tcW w:w="2929" w:type="pct"/>
            <w:gridSpan w:val="2"/>
            <w:vAlign w:val="center"/>
          </w:tcPr>
          <w:p w14:paraId="45CD23CA" w14:textId="27738D9B" w:rsidR="00AD0498" w:rsidRPr="006E2043" w:rsidRDefault="00AD0498" w:rsidP="006E2043">
            <w:pPr>
              <w:rPr>
                <w:b/>
              </w:rPr>
            </w:pPr>
            <w:r w:rsidRPr="006E2043">
              <w:rPr>
                <w:b/>
              </w:rPr>
              <w:t>Целевые значения уровня сервиса</w:t>
            </w:r>
          </w:p>
        </w:tc>
      </w:tr>
      <w:tr w:rsidR="00AD0498" w:rsidRPr="006E2043" w14:paraId="48C39FC0" w14:textId="77777777" w:rsidTr="00E94503">
        <w:trPr>
          <w:trHeight w:val="117"/>
        </w:trPr>
        <w:tc>
          <w:tcPr>
            <w:tcW w:w="2071" w:type="pct"/>
            <w:vAlign w:val="center"/>
          </w:tcPr>
          <w:p w14:paraId="099A3666" w14:textId="4897894F" w:rsidR="00AD0498" w:rsidRPr="006E2043" w:rsidRDefault="00AD0498" w:rsidP="006E2043">
            <w:pPr>
              <w:rPr>
                <w:b/>
              </w:rPr>
            </w:pPr>
            <w:r w:rsidRPr="006E2043">
              <w:rPr>
                <w:b/>
              </w:rPr>
              <w:t xml:space="preserve">Приоритет </w:t>
            </w:r>
          </w:p>
        </w:tc>
        <w:tc>
          <w:tcPr>
            <w:tcW w:w="1287" w:type="pct"/>
            <w:vAlign w:val="center"/>
          </w:tcPr>
          <w:p w14:paraId="7C259E93" w14:textId="10D7CAC8" w:rsidR="00AD0498" w:rsidRPr="006E2043" w:rsidRDefault="00AD0498" w:rsidP="006E2043">
            <w:pPr>
              <w:rPr>
                <w:b/>
              </w:rPr>
            </w:pPr>
            <w:r w:rsidRPr="006E2043">
              <w:rPr>
                <w:b/>
              </w:rPr>
              <w:t xml:space="preserve">Время реакции </w:t>
            </w:r>
          </w:p>
        </w:tc>
        <w:tc>
          <w:tcPr>
            <w:tcW w:w="1642" w:type="pct"/>
            <w:vAlign w:val="center"/>
          </w:tcPr>
          <w:p w14:paraId="4A415E18" w14:textId="418B0597" w:rsidR="00AD0498" w:rsidRPr="006E2043" w:rsidRDefault="00AD0498" w:rsidP="006E2043">
            <w:pPr>
              <w:rPr>
                <w:b/>
              </w:rPr>
            </w:pPr>
            <w:r w:rsidRPr="006E2043">
              <w:rPr>
                <w:b/>
              </w:rPr>
              <w:t>Время решения</w:t>
            </w:r>
          </w:p>
        </w:tc>
      </w:tr>
      <w:tr w:rsidR="00AD0498" w:rsidRPr="006E2043" w14:paraId="16BE4AE3" w14:textId="77777777" w:rsidTr="00E94503">
        <w:trPr>
          <w:trHeight w:val="549"/>
        </w:trPr>
        <w:tc>
          <w:tcPr>
            <w:tcW w:w="2071" w:type="pct"/>
            <w:vAlign w:val="center"/>
          </w:tcPr>
          <w:p w14:paraId="5808E162" w14:textId="77777777" w:rsidR="00AD0498" w:rsidRPr="006E2043" w:rsidRDefault="00AD0498" w:rsidP="006E2043">
            <w:r w:rsidRPr="006E2043">
              <w:t>Критический (П1)</w:t>
            </w:r>
          </w:p>
        </w:tc>
        <w:tc>
          <w:tcPr>
            <w:tcW w:w="1287" w:type="pct"/>
            <w:vAlign w:val="center"/>
          </w:tcPr>
          <w:p w14:paraId="67BB5294" w14:textId="77777777" w:rsidR="00AD0498" w:rsidRPr="006E2043" w:rsidRDefault="00AD0498" w:rsidP="006E2043">
            <w:pPr>
              <w:keepNext/>
            </w:pPr>
            <w:r w:rsidRPr="006E2043">
              <w:t>до 15 минут</w:t>
            </w:r>
          </w:p>
        </w:tc>
        <w:tc>
          <w:tcPr>
            <w:tcW w:w="1642" w:type="pct"/>
            <w:vAlign w:val="center"/>
          </w:tcPr>
          <w:p w14:paraId="185BD9C6" w14:textId="166D01BD" w:rsidR="00AD0498" w:rsidRPr="006E2043" w:rsidRDefault="00AD0498" w:rsidP="006E2043">
            <w:pPr>
              <w:keepNext/>
            </w:pPr>
            <w:r w:rsidRPr="006E2043">
              <w:t xml:space="preserve">до 4 </w:t>
            </w:r>
            <w:r w:rsidR="00523257" w:rsidRPr="006E2043">
              <w:t>ч</w:t>
            </w:r>
            <w:r w:rsidRPr="006E2043">
              <w:t>ас</w:t>
            </w:r>
            <w:r w:rsidR="00523257" w:rsidRPr="006E2043">
              <w:t xml:space="preserve">ов </w:t>
            </w:r>
            <w:r w:rsidR="00D94988" w:rsidRPr="006E2043">
              <w:t>*</w:t>
            </w:r>
            <w:r w:rsidR="00917656" w:rsidRPr="006E2043">
              <w:t>*</w:t>
            </w:r>
          </w:p>
        </w:tc>
      </w:tr>
      <w:tr w:rsidR="00AD0498" w:rsidRPr="006E2043" w14:paraId="78754137" w14:textId="77777777" w:rsidTr="00E94503">
        <w:trPr>
          <w:trHeight w:val="549"/>
        </w:trPr>
        <w:tc>
          <w:tcPr>
            <w:tcW w:w="2071" w:type="pct"/>
            <w:vAlign w:val="center"/>
          </w:tcPr>
          <w:p w14:paraId="79F891BA" w14:textId="77777777" w:rsidR="00AD0498" w:rsidRPr="006E2043" w:rsidRDefault="00AD0498" w:rsidP="006E2043">
            <w:r w:rsidRPr="006E2043">
              <w:t>Высокий (П2)</w:t>
            </w:r>
          </w:p>
        </w:tc>
        <w:tc>
          <w:tcPr>
            <w:tcW w:w="1287" w:type="pct"/>
            <w:vAlign w:val="center"/>
          </w:tcPr>
          <w:p w14:paraId="4FFB7E76" w14:textId="77777777" w:rsidR="00AD0498" w:rsidRPr="006E2043" w:rsidRDefault="00AD0498" w:rsidP="006E2043">
            <w:pPr>
              <w:keepNext/>
            </w:pPr>
            <w:r w:rsidRPr="006E2043">
              <w:t>до 30 минут</w:t>
            </w:r>
          </w:p>
        </w:tc>
        <w:tc>
          <w:tcPr>
            <w:tcW w:w="1642" w:type="pct"/>
            <w:vAlign w:val="center"/>
          </w:tcPr>
          <w:p w14:paraId="7E2F524D" w14:textId="1CF6889E" w:rsidR="00AD0498" w:rsidRPr="006E2043" w:rsidRDefault="00AD0498" w:rsidP="006E2043">
            <w:pPr>
              <w:keepNext/>
            </w:pPr>
            <w:r w:rsidRPr="006E2043">
              <w:t>до 8 часов</w:t>
            </w:r>
          </w:p>
        </w:tc>
      </w:tr>
      <w:tr w:rsidR="00AD0498" w:rsidRPr="006E2043" w14:paraId="32DFCE5A" w14:textId="77777777" w:rsidTr="00E94503">
        <w:trPr>
          <w:trHeight w:val="549"/>
        </w:trPr>
        <w:tc>
          <w:tcPr>
            <w:tcW w:w="2071" w:type="pct"/>
            <w:vAlign w:val="center"/>
          </w:tcPr>
          <w:p w14:paraId="3C1AF6AF" w14:textId="77777777" w:rsidR="00AD0498" w:rsidRPr="006E2043" w:rsidRDefault="00AD0498" w:rsidP="006E2043">
            <w:r w:rsidRPr="006E2043">
              <w:t>Средний (П3)</w:t>
            </w:r>
          </w:p>
        </w:tc>
        <w:tc>
          <w:tcPr>
            <w:tcW w:w="1287" w:type="pct"/>
            <w:vAlign w:val="center"/>
          </w:tcPr>
          <w:p w14:paraId="717678D4" w14:textId="6EE86CE0" w:rsidR="00AD0498" w:rsidRPr="006E2043" w:rsidRDefault="00AD0498" w:rsidP="006E2043">
            <w:pPr>
              <w:keepNext/>
            </w:pPr>
            <w:r w:rsidRPr="006E2043">
              <w:t>до 4 часов</w:t>
            </w:r>
          </w:p>
        </w:tc>
        <w:tc>
          <w:tcPr>
            <w:tcW w:w="1642" w:type="pct"/>
            <w:vAlign w:val="center"/>
          </w:tcPr>
          <w:p w14:paraId="69065460" w14:textId="0F9AA82D" w:rsidR="00AD0498" w:rsidRPr="006E2043" w:rsidRDefault="00AD0498" w:rsidP="006E2043">
            <w:pPr>
              <w:keepNext/>
            </w:pPr>
            <w:r w:rsidRPr="006E2043">
              <w:t>до 48 часов</w:t>
            </w:r>
          </w:p>
        </w:tc>
      </w:tr>
      <w:tr w:rsidR="00AD0498" w:rsidRPr="006E2043" w14:paraId="341D5365" w14:textId="77777777" w:rsidTr="00E94503">
        <w:trPr>
          <w:trHeight w:val="549"/>
        </w:trPr>
        <w:tc>
          <w:tcPr>
            <w:tcW w:w="2071" w:type="pct"/>
            <w:vAlign w:val="center"/>
          </w:tcPr>
          <w:p w14:paraId="3A623FA9" w14:textId="77777777" w:rsidR="00AD0498" w:rsidRPr="006E2043" w:rsidRDefault="00AD0498" w:rsidP="006E2043">
            <w:r w:rsidRPr="006E2043">
              <w:t>Низкий (П4)</w:t>
            </w:r>
          </w:p>
        </w:tc>
        <w:tc>
          <w:tcPr>
            <w:tcW w:w="1287" w:type="pct"/>
            <w:vAlign w:val="center"/>
          </w:tcPr>
          <w:p w14:paraId="6630FC13" w14:textId="65A5B693" w:rsidR="00AD0498" w:rsidRPr="006E2043" w:rsidRDefault="00AD0498" w:rsidP="006E2043">
            <w:pPr>
              <w:keepNext/>
            </w:pPr>
            <w:r w:rsidRPr="006E2043">
              <w:t>до 8 часов</w:t>
            </w:r>
          </w:p>
        </w:tc>
        <w:tc>
          <w:tcPr>
            <w:tcW w:w="1642" w:type="pct"/>
            <w:vAlign w:val="center"/>
          </w:tcPr>
          <w:p w14:paraId="00436243" w14:textId="147F8C34" w:rsidR="00AD0498" w:rsidRPr="006E2043" w:rsidRDefault="00AD0498" w:rsidP="006E2043">
            <w:pPr>
              <w:keepNext/>
            </w:pPr>
            <w:r w:rsidRPr="006E2043">
              <w:t xml:space="preserve">до </w:t>
            </w:r>
            <w:r w:rsidR="008A2943" w:rsidRPr="006E2043">
              <w:t>120</w:t>
            </w:r>
            <w:r w:rsidRPr="006E2043">
              <w:t xml:space="preserve"> часов</w:t>
            </w:r>
          </w:p>
        </w:tc>
      </w:tr>
      <w:tr w:rsidR="00AD0498" w:rsidRPr="006E2043" w14:paraId="33BC78F2" w14:textId="77777777" w:rsidTr="00E94503">
        <w:trPr>
          <w:trHeight w:val="549"/>
        </w:trPr>
        <w:tc>
          <w:tcPr>
            <w:tcW w:w="2071" w:type="pct"/>
            <w:vAlign w:val="center"/>
          </w:tcPr>
          <w:p w14:paraId="1A6873D0" w14:textId="3F84E523" w:rsidR="00AD0498" w:rsidRPr="006E2043" w:rsidRDefault="00AD0498" w:rsidP="006E2043">
            <w:r w:rsidRPr="006E2043">
              <w:t>Запрос</w:t>
            </w:r>
            <w:r w:rsidR="00E94503" w:rsidRPr="006E2043">
              <w:t>ы</w:t>
            </w:r>
            <w:r w:rsidRPr="006E2043">
              <w:t xml:space="preserve"> на изменение</w:t>
            </w:r>
            <w:r w:rsidR="00E94503" w:rsidRPr="006E2043">
              <w:t>:</w:t>
            </w:r>
          </w:p>
        </w:tc>
        <w:tc>
          <w:tcPr>
            <w:tcW w:w="1287" w:type="pct"/>
            <w:vAlign w:val="center"/>
          </w:tcPr>
          <w:p w14:paraId="342FA5E4" w14:textId="215A0025" w:rsidR="00AD0498" w:rsidRPr="006E2043" w:rsidRDefault="00AD0498" w:rsidP="006E2043">
            <w:pPr>
              <w:keepNext/>
            </w:pPr>
            <w:r w:rsidRPr="006E2043">
              <w:t>до 8 часов</w:t>
            </w:r>
          </w:p>
        </w:tc>
        <w:tc>
          <w:tcPr>
            <w:tcW w:w="1642" w:type="pct"/>
            <w:vAlign w:val="center"/>
          </w:tcPr>
          <w:p w14:paraId="22FBDF91" w14:textId="34204A0B" w:rsidR="00AD0498" w:rsidRPr="006E2043" w:rsidRDefault="00AD0498" w:rsidP="006E2043">
            <w:pPr>
              <w:keepNext/>
            </w:pPr>
            <w:r w:rsidRPr="006E2043">
              <w:t xml:space="preserve">до </w:t>
            </w:r>
            <w:r w:rsidR="008A2943" w:rsidRPr="006E2043">
              <w:t>120</w:t>
            </w:r>
            <w:r w:rsidRPr="006E2043">
              <w:t xml:space="preserve"> часов</w:t>
            </w:r>
          </w:p>
        </w:tc>
      </w:tr>
      <w:tr w:rsidR="00CD02B1" w:rsidRPr="006E2043" w14:paraId="2064D1FE" w14:textId="77777777" w:rsidTr="00E94503">
        <w:trPr>
          <w:trHeight w:val="549"/>
        </w:trPr>
        <w:tc>
          <w:tcPr>
            <w:tcW w:w="2071" w:type="pct"/>
            <w:vAlign w:val="center"/>
          </w:tcPr>
          <w:p w14:paraId="3A5A3ADE" w14:textId="705EDE3C" w:rsidR="00CD02B1" w:rsidRPr="006E2043" w:rsidRDefault="00CD02B1" w:rsidP="006E2043">
            <w:r w:rsidRPr="006E2043">
              <w:t>Автоматическое оповещение заказчика о детектированных аномалиях трафика</w:t>
            </w:r>
          </w:p>
        </w:tc>
        <w:tc>
          <w:tcPr>
            <w:tcW w:w="1287" w:type="pct"/>
            <w:vAlign w:val="center"/>
          </w:tcPr>
          <w:p w14:paraId="329117D6" w14:textId="6E0FF09E" w:rsidR="00CD02B1" w:rsidRPr="006E2043" w:rsidRDefault="00CD02B1" w:rsidP="006E2043">
            <w:pPr>
              <w:keepNext/>
            </w:pPr>
            <w:r w:rsidRPr="006E2043">
              <w:t>до 15 минут</w:t>
            </w:r>
          </w:p>
        </w:tc>
        <w:tc>
          <w:tcPr>
            <w:tcW w:w="1642" w:type="pct"/>
            <w:vAlign w:val="center"/>
          </w:tcPr>
          <w:p w14:paraId="034C47A2" w14:textId="3A4242D1" w:rsidR="00CD02B1" w:rsidRPr="006E2043" w:rsidRDefault="00CD02B1" w:rsidP="006E2043">
            <w:pPr>
              <w:keepNext/>
            </w:pPr>
            <w:r w:rsidRPr="006E2043">
              <w:t>до 15 минут</w:t>
            </w:r>
          </w:p>
        </w:tc>
      </w:tr>
      <w:tr w:rsidR="00146195" w:rsidRPr="006E2043" w14:paraId="1551B78A" w14:textId="77777777" w:rsidTr="00E94503">
        <w:trPr>
          <w:trHeight w:val="549"/>
        </w:trPr>
        <w:tc>
          <w:tcPr>
            <w:tcW w:w="2071" w:type="pct"/>
            <w:vAlign w:val="center"/>
          </w:tcPr>
          <w:p w14:paraId="16E928D8" w14:textId="277E10F9" w:rsidR="00146195" w:rsidRPr="006E2043" w:rsidRDefault="00146195" w:rsidP="006E2043">
            <w:r w:rsidRPr="006E2043">
              <w:rPr>
                <w:rFonts w:eastAsiaTheme="minorHAnsi"/>
                <w:szCs w:val="36"/>
                <w:lang w:eastAsia="en-US"/>
              </w:rPr>
              <w:t xml:space="preserve">Отключение фильтрации нежелательного трафика по </w:t>
            </w:r>
            <w:r w:rsidRPr="006E2043">
              <w:rPr>
                <w:rFonts w:eastAsiaTheme="minorHAnsi"/>
                <w:i/>
                <w:szCs w:val="36"/>
                <w:lang w:eastAsia="en-US"/>
              </w:rPr>
              <w:t>заявке</w:t>
            </w:r>
            <w:r w:rsidRPr="006E2043">
              <w:rPr>
                <w:rFonts w:eastAsiaTheme="minorHAnsi"/>
                <w:szCs w:val="36"/>
                <w:lang w:eastAsia="en-US"/>
              </w:rPr>
              <w:t xml:space="preserve"> Заказчика</w:t>
            </w:r>
          </w:p>
        </w:tc>
        <w:tc>
          <w:tcPr>
            <w:tcW w:w="1287" w:type="pct"/>
            <w:vAlign w:val="center"/>
          </w:tcPr>
          <w:p w14:paraId="09D0B599" w14:textId="14C43DA5" w:rsidR="00146195" w:rsidRPr="006E2043" w:rsidRDefault="00146195" w:rsidP="006E2043">
            <w:pPr>
              <w:keepNext/>
            </w:pPr>
            <w:r w:rsidRPr="006E2043">
              <w:t>до 4 часов</w:t>
            </w:r>
          </w:p>
        </w:tc>
        <w:tc>
          <w:tcPr>
            <w:tcW w:w="1642" w:type="pct"/>
            <w:vAlign w:val="center"/>
          </w:tcPr>
          <w:p w14:paraId="26D35ADE" w14:textId="1959432B" w:rsidR="00146195" w:rsidRPr="006E2043" w:rsidRDefault="00146195" w:rsidP="006E2043">
            <w:pPr>
              <w:keepNext/>
            </w:pPr>
            <w:r w:rsidRPr="006E2043">
              <w:t>до 48 часов</w:t>
            </w:r>
          </w:p>
        </w:tc>
      </w:tr>
      <w:tr w:rsidR="00146195" w:rsidRPr="006E2043" w14:paraId="39EC3FDD" w14:textId="77777777" w:rsidTr="00E94503">
        <w:trPr>
          <w:trHeight w:val="549"/>
        </w:trPr>
        <w:tc>
          <w:tcPr>
            <w:tcW w:w="2071" w:type="pct"/>
            <w:vAlign w:val="center"/>
          </w:tcPr>
          <w:p w14:paraId="740DEC47" w14:textId="0C11B01E" w:rsidR="00146195" w:rsidRPr="006E2043" w:rsidRDefault="00146195" w:rsidP="006E2043">
            <w:pPr>
              <w:rPr>
                <w:rFonts w:eastAsiaTheme="minorHAnsi"/>
                <w:szCs w:val="36"/>
                <w:lang w:eastAsia="en-US"/>
              </w:rPr>
            </w:pPr>
            <w:r w:rsidRPr="006E2043">
              <w:rPr>
                <w:rFonts w:eastAsiaTheme="minorHAnsi"/>
                <w:szCs w:val="36"/>
                <w:lang w:eastAsia="en-US"/>
              </w:rPr>
              <w:t xml:space="preserve">Автоматическое отключение подавления атаки на маршрутизаторах </w:t>
            </w:r>
            <w:r w:rsidRPr="006E2043">
              <w:rPr>
                <w:rFonts w:eastAsiaTheme="minorHAnsi"/>
                <w:szCs w:val="36"/>
                <w:lang w:val="en-US" w:eastAsia="en-US"/>
              </w:rPr>
              <w:t>IPBB</w:t>
            </w:r>
          </w:p>
        </w:tc>
        <w:tc>
          <w:tcPr>
            <w:tcW w:w="1287" w:type="pct"/>
            <w:vAlign w:val="center"/>
          </w:tcPr>
          <w:p w14:paraId="552E5727" w14:textId="767877D9" w:rsidR="00146195" w:rsidRPr="006E2043" w:rsidRDefault="00941CBB" w:rsidP="006E2043">
            <w:pPr>
              <w:keepNext/>
            </w:pPr>
            <w:r w:rsidRPr="006E2043">
              <w:t xml:space="preserve">до </w:t>
            </w:r>
            <w:r w:rsidR="001F779F" w:rsidRPr="006E2043">
              <w:t>15</w:t>
            </w:r>
            <w:r w:rsidRPr="006E2043">
              <w:t xml:space="preserve"> минут</w:t>
            </w:r>
          </w:p>
        </w:tc>
        <w:tc>
          <w:tcPr>
            <w:tcW w:w="1642" w:type="pct"/>
            <w:vAlign w:val="center"/>
          </w:tcPr>
          <w:p w14:paraId="6DD25AA4" w14:textId="4CDEA233" w:rsidR="00146195" w:rsidRPr="006E2043" w:rsidRDefault="00146195" w:rsidP="006E2043">
            <w:pPr>
              <w:keepNext/>
            </w:pPr>
            <w:r w:rsidRPr="006E2043">
              <w:t>до 4</w:t>
            </w:r>
            <w:r w:rsidR="00AE7AA5" w:rsidRPr="006E2043">
              <w:t xml:space="preserve"> </w:t>
            </w:r>
            <w:r w:rsidRPr="006E2043">
              <w:t>часов</w:t>
            </w:r>
          </w:p>
        </w:tc>
      </w:tr>
      <w:tr w:rsidR="00AD0498" w:rsidRPr="006E2043" w14:paraId="6CFF3680" w14:textId="77777777" w:rsidTr="004F590F">
        <w:trPr>
          <w:trHeight w:val="444"/>
        </w:trPr>
        <w:tc>
          <w:tcPr>
            <w:tcW w:w="2071" w:type="pct"/>
            <w:vAlign w:val="center"/>
          </w:tcPr>
          <w:p w14:paraId="21C7D522" w14:textId="1489AAB8" w:rsidR="00AD0498" w:rsidRPr="006E2043" w:rsidRDefault="00AD0498" w:rsidP="006E2043">
            <w:r w:rsidRPr="006E2043">
              <w:t xml:space="preserve">Количество </w:t>
            </w:r>
            <w:r w:rsidR="009421A9" w:rsidRPr="006E2043">
              <w:t xml:space="preserve">автоматически </w:t>
            </w:r>
            <w:r w:rsidRPr="006E2043">
              <w:t>обрабатываемых Инцидентов в календарный месяц</w:t>
            </w:r>
          </w:p>
        </w:tc>
        <w:tc>
          <w:tcPr>
            <w:tcW w:w="2929" w:type="pct"/>
            <w:gridSpan w:val="2"/>
            <w:vAlign w:val="center"/>
          </w:tcPr>
          <w:p w14:paraId="0F0925E3" w14:textId="4BDE0917" w:rsidR="00AD0498" w:rsidRPr="006E2043" w:rsidRDefault="00AD0498" w:rsidP="006E2043">
            <w:pPr>
              <w:keepNext/>
            </w:pPr>
            <w:r w:rsidRPr="006E2043">
              <w:t>не ограничено</w:t>
            </w:r>
          </w:p>
        </w:tc>
      </w:tr>
      <w:tr w:rsidR="008046D7" w:rsidRPr="006E2043" w14:paraId="4F8BC593" w14:textId="77777777" w:rsidTr="004F590F">
        <w:trPr>
          <w:trHeight w:val="444"/>
        </w:trPr>
        <w:tc>
          <w:tcPr>
            <w:tcW w:w="2071" w:type="pct"/>
            <w:vAlign w:val="center"/>
          </w:tcPr>
          <w:p w14:paraId="22B6897A" w14:textId="10F03C59" w:rsidR="008046D7" w:rsidRPr="006E2043" w:rsidRDefault="008046D7" w:rsidP="006E2043">
            <w:r w:rsidRPr="006E2043">
              <w:t xml:space="preserve">Количество </w:t>
            </w:r>
            <w:r w:rsidR="00320A0A" w:rsidRPr="006E2043">
              <w:rPr>
                <w:i/>
              </w:rPr>
              <w:t>консультаций</w:t>
            </w:r>
            <w:r w:rsidR="00320A0A" w:rsidRPr="006E2043">
              <w:t xml:space="preserve"> </w:t>
            </w:r>
            <w:r w:rsidR="003442AA" w:rsidRPr="006E2043">
              <w:t>в месяц</w:t>
            </w:r>
          </w:p>
        </w:tc>
        <w:tc>
          <w:tcPr>
            <w:tcW w:w="2929" w:type="pct"/>
            <w:gridSpan w:val="2"/>
            <w:vAlign w:val="center"/>
          </w:tcPr>
          <w:p w14:paraId="4FC4E4D6" w14:textId="3EF90B54" w:rsidR="008046D7" w:rsidRPr="006E2043" w:rsidRDefault="003442AA" w:rsidP="006E2043">
            <w:pPr>
              <w:keepNext/>
            </w:pPr>
            <w:r w:rsidRPr="006E2043">
              <w:t xml:space="preserve">Не более </w:t>
            </w:r>
            <w:r w:rsidR="00320A0A" w:rsidRPr="006E2043">
              <w:t>2</w:t>
            </w:r>
          </w:p>
        </w:tc>
      </w:tr>
    </w:tbl>
    <w:p w14:paraId="0CFE34C3" w14:textId="77777777" w:rsidR="00917656" w:rsidRPr="006E2043" w:rsidRDefault="00917656" w:rsidP="006E2043">
      <w:pPr>
        <w:rPr>
          <w:rFonts w:eastAsia="Calibri"/>
          <w:lang w:eastAsia="en-US"/>
        </w:rPr>
      </w:pPr>
    </w:p>
    <w:p w14:paraId="4436CFBF" w14:textId="636F00A3" w:rsidR="00AC6EF4" w:rsidRPr="006E2043" w:rsidRDefault="00917656" w:rsidP="006E2043">
      <w:pPr>
        <w:rPr>
          <w:rFonts w:eastAsia="Calibri"/>
          <w:lang w:eastAsia="en-US"/>
        </w:rPr>
      </w:pPr>
      <w:r w:rsidRPr="006E2043">
        <w:rPr>
          <w:rFonts w:eastAsia="Calibri"/>
          <w:lang w:eastAsia="en-US"/>
        </w:rPr>
        <w:lastRenderedPageBreak/>
        <w:t>* При расчёте совокупной доступности (работоспособности)</w:t>
      </w:r>
      <w:r w:rsidR="00FB289B" w:rsidRPr="006E2043">
        <w:rPr>
          <w:rFonts w:eastAsia="Calibri"/>
          <w:lang w:eastAsia="en-US"/>
        </w:rPr>
        <w:t xml:space="preserve"> АПК</w:t>
      </w:r>
      <w:r w:rsidRPr="006E2043">
        <w:rPr>
          <w:rFonts w:eastAsia="Calibri"/>
          <w:lang w:eastAsia="en-US"/>
        </w:rPr>
        <w:t>, находящ</w:t>
      </w:r>
      <w:r w:rsidR="00FB289B" w:rsidRPr="006E2043">
        <w:rPr>
          <w:rFonts w:eastAsia="Calibri"/>
          <w:lang w:eastAsia="en-US"/>
        </w:rPr>
        <w:t>егося</w:t>
      </w:r>
      <w:r w:rsidRPr="006E2043">
        <w:rPr>
          <w:rFonts w:eastAsia="Calibri"/>
          <w:lang w:eastAsia="en-US"/>
        </w:rPr>
        <w:t xml:space="preserve"> в зоне ответственности Исполнителя и задействованн</w:t>
      </w:r>
      <w:r w:rsidR="00FB289B" w:rsidRPr="006E2043">
        <w:rPr>
          <w:rFonts w:eastAsia="Calibri"/>
          <w:lang w:eastAsia="en-US"/>
        </w:rPr>
        <w:t>ого</w:t>
      </w:r>
      <w:r w:rsidRPr="006E2043">
        <w:rPr>
          <w:rFonts w:eastAsia="Calibri"/>
          <w:lang w:eastAsia="en-US"/>
        </w:rPr>
        <w:t xml:space="preserve"> в оказании Услуги, указанные в таблице тайминги времени решения инцидентов не учитываются (вычитаются из общей длительности инцидента</w:t>
      </w:r>
      <w:r w:rsidR="00FB289B" w:rsidRPr="006E2043">
        <w:rPr>
          <w:rFonts w:eastAsia="Calibri"/>
          <w:lang w:eastAsia="en-US"/>
        </w:rPr>
        <w:t>, если он вызвал недоступность АПК Заказчика</w:t>
      </w:r>
      <w:r w:rsidRPr="006E2043">
        <w:rPr>
          <w:rFonts w:eastAsia="Calibri"/>
          <w:lang w:eastAsia="en-US"/>
        </w:rPr>
        <w:t>).</w:t>
      </w:r>
    </w:p>
    <w:p w14:paraId="7CB801CF" w14:textId="27936A9B" w:rsidR="00917656" w:rsidRPr="006E2043" w:rsidRDefault="00917656" w:rsidP="006E2043">
      <w:pPr>
        <w:rPr>
          <w:rFonts w:eastAsia="Calibri"/>
          <w:lang w:eastAsia="en-US"/>
        </w:rPr>
      </w:pPr>
      <w:r w:rsidRPr="006E2043">
        <w:rPr>
          <w:rFonts w:eastAsia="Calibri"/>
          <w:lang w:eastAsia="en-US"/>
        </w:rPr>
        <w:t xml:space="preserve">** Необходимым условием для обеспечения указанного времени решения Инцидентов является предоставления заказчиком </w:t>
      </w:r>
      <w:r w:rsidRPr="006E2043">
        <w:rPr>
          <w:rFonts w:eastAsia="Calibri"/>
          <w:i/>
          <w:lang w:eastAsia="en-US"/>
        </w:rPr>
        <w:t>во время обращения</w:t>
      </w:r>
      <w:r w:rsidRPr="006E2043">
        <w:rPr>
          <w:rFonts w:eastAsia="Calibri"/>
          <w:lang w:eastAsia="en-US"/>
        </w:rPr>
        <w:t xml:space="preserve"> всех необходимых данных по зарегистрированной атаке, включая номера портов сервисов и приложений, работающих на целевом (атакованном) ресурсе.</w:t>
      </w:r>
    </w:p>
    <w:p w14:paraId="34E628CD" w14:textId="022710A7" w:rsidR="00D47DB8" w:rsidRDefault="00D47DB8" w:rsidP="006E2043">
      <w:pPr>
        <w:rPr>
          <w:rFonts w:eastAsia="Calibri"/>
          <w:lang w:eastAsia="en-US"/>
        </w:rPr>
      </w:pPr>
    </w:p>
    <w:p w14:paraId="44F9D37A" w14:textId="77777777" w:rsidR="00D47DB8" w:rsidRPr="00D47DB8" w:rsidRDefault="00D47DB8" w:rsidP="00D47DB8">
      <w:pPr>
        <w:rPr>
          <w:rFonts w:eastAsia="Calibri"/>
          <w:lang w:eastAsia="en-US"/>
        </w:rPr>
      </w:pPr>
    </w:p>
    <w:p w14:paraId="2FB68E91" w14:textId="3F32CA95" w:rsidR="00D47DB8" w:rsidRDefault="00D47DB8" w:rsidP="00D47DB8">
      <w:pPr>
        <w:rPr>
          <w:rFonts w:eastAsia="Calibri"/>
          <w:lang w:eastAsia="en-US"/>
        </w:rPr>
      </w:pPr>
    </w:p>
    <w:tbl>
      <w:tblPr>
        <w:tblW w:w="9992" w:type="dxa"/>
        <w:jc w:val="center"/>
        <w:tblLook w:val="00A0" w:firstRow="1" w:lastRow="0" w:firstColumn="1" w:lastColumn="0" w:noHBand="0" w:noVBand="0"/>
      </w:tblPr>
      <w:tblGrid>
        <w:gridCol w:w="5266"/>
        <w:gridCol w:w="4726"/>
      </w:tblGrid>
      <w:tr w:rsidR="00D47DB8" w:rsidRPr="00A91A3B" w14:paraId="4FF77B16" w14:textId="77777777" w:rsidTr="00007484">
        <w:trPr>
          <w:jc w:val="center"/>
        </w:trPr>
        <w:tc>
          <w:tcPr>
            <w:tcW w:w="5266" w:type="dxa"/>
          </w:tcPr>
          <w:p w14:paraId="61E61CE9" w14:textId="77777777" w:rsidR="00D47DB8" w:rsidRPr="00A91A3B" w:rsidRDefault="00D47DB8" w:rsidP="00007484">
            <w:pPr>
              <w:autoSpaceDE w:val="0"/>
              <w:autoSpaceDN w:val="0"/>
              <w:adjustRightInd w:val="0"/>
              <w:ind w:left="-10"/>
              <w:rPr>
                <w:b/>
                <w:bCs/>
                <w:sz w:val="21"/>
                <w:szCs w:val="21"/>
              </w:rPr>
            </w:pPr>
            <w:r w:rsidRPr="00A91A3B">
              <w:rPr>
                <w:b/>
                <w:bCs/>
                <w:sz w:val="21"/>
                <w:szCs w:val="21"/>
              </w:rPr>
              <w:t>Оператор:</w:t>
            </w:r>
          </w:p>
          <w:p w14:paraId="6FF87124" w14:textId="77777777" w:rsidR="001D5D63" w:rsidRPr="001D5D63" w:rsidRDefault="001D5D63" w:rsidP="001D5D63">
            <w:pPr>
              <w:rPr>
                <w:rFonts w:eastAsiaTheme="minorHAnsi"/>
                <w:sz w:val="21"/>
                <w:szCs w:val="21"/>
                <w:lang w:eastAsia="en-US"/>
              </w:rPr>
            </w:pPr>
          </w:p>
          <w:p w14:paraId="29196492" w14:textId="1520FDA7" w:rsidR="001D5D63" w:rsidRPr="001D5D63" w:rsidRDefault="001D5D63" w:rsidP="001D5D63">
            <w:pPr>
              <w:rPr>
                <w:sz w:val="21"/>
                <w:szCs w:val="21"/>
              </w:rPr>
            </w:pPr>
            <w:r w:rsidRPr="001D5D63">
              <w:rPr>
                <w:sz w:val="21"/>
                <w:szCs w:val="21"/>
              </w:rPr>
              <w:t xml:space="preserve">_________________________ / </w:t>
            </w:r>
            <w:bookmarkStart w:id="7" w:name="_GoBack"/>
            <w:bookmarkEnd w:id="7"/>
            <w:r w:rsidRPr="001D5D63">
              <w:rPr>
                <w:sz w:val="21"/>
                <w:szCs w:val="21"/>
              </w:rPr>
              <w:t>/</w:t>
            </w:r>
          </w:p>
          <w:p w14:paraId="63BCFD02" w14:textId="77777777" w:rsidR="002D76DE" w:rsidRPr="001D5D63" w:rsidRDefault="002D76DE" w:rsidP="00007484">
            <w:pPr>
              <w:tabs>
                <w:tab w:val="left" w:pos="5050"/>
              </w:tabs>
              <w:autoSpaceDE w:val="0"/>
              <w:autoSpaceDN w:val="0"/>
              <w:adjustRightInd w:val="0"/>
              <w:ind w:right="-43"/>
              <w:rPr>
                <w:b/>
                <w:bCs/>
                <w:sz w:val="21"/>
                <w:szCs w:val="21"/>
              </w:rPr>
            </w:pPr>
          </w:p>
          <w:p w14:paraId="3B90BD6A" w14:textId="77777777" w:rsidR="001D5D63" w:rsidRDefault="001D5D63" w:rsidP="00007484">
            <w:pPr>
              <w:tabs>
                <w:tab w:val="left" w:pos="5050"/>
              </w:tabs>
              <w:autoSpaceDE w:val="0"/>
              <w:autoSpaceDN w:val="0"/>
              <w:adjustRightInd w:val="0"/>
              <w:ind w:right="-43"/>
              <w:rPr>
                <w:b/>
                <w:bCs/>
                <w:sz w:val="21"/>
                <w:szCs w:val="21"/>
              </w:rPr>
            </w:pPr>
          </w:p>
          <w:p w14:paraId="5B1B9EF4" w14:textId="77777777" w:rsidR="001D5D63" w:rsidRDefault="001D5D63" w:rsidP="00007484">
            <w:pPr>
              <w:tabs>
                <w:tab w:val="left" w:pos="5050"/>
              </w:tabs>
              <w:autoSpaceDE w:val="0"/>
              <w:autoSpaceDN w:val="0"/>
              <w:adjustRightInd w:val="0"/>
              <w:ind w:right="-43"/>
              <w:rPr>
                <w:b/>
                <w:bCs/>
                <w:sz w:val="21"/>
                <w:szCs w:val="21"/>
              </w:rPr>
            </w:pPr>
          </w:p>
          <w:p w14:paraId="48670BB1" w14:textId="3ABF61E7" w:rsidR="00D47DB8" w:rsidRPr="00A91A3B" w:rsidRDefault="002D76DE" w:rsidP="00007484">
            <w:pPr>
              <w:tabs>
                <w:tab w:val="left" w:pos="5050"/>
              </w:tabs>
              <w:autoSpaceDE w:val="0"/>
              <w:autoSpaceDN w:val="0"/>
              <w:adjustRightInd w:val="0"/>
              <w:ind w:right="-43"/>
              <w:rPr>
                <w:sz w:val="21"/>
                <w:szCs w:val="21"/>
              </w:rPr>
            </w:pPr>
            <w:r w:rsidRPr="00A91A3B">
              <w:rPr>
                <w:b/>
                <w:bCs/>
                <w:sz w:val="21"/>
                <w:szCs w:val="21"/>
              </w:rPr>
              <w:t>Абонент:</w:t>
            </w:r>
          </w:p>
        </w:tc>
        <w:tc>
          <w:tcPr>
            <w:tcW w:w="4726" w:type="dxa"/>
          </w:tcPr>
          <w:p w14:paraId="34385C38" w14:textId="76A3D37F" w:rsidR="00D47DB8" w:rsidRPr="00A91A3B" w:rsidRDefault="00D47DB8" w:rsidP="00007484">
            <w:pPr>
              <w:autoSpaceDE w:val="0"/>
              <w:autoSpaceDN w:val="0"/>
              <w:adjustRightInd w:val="0"/>
              <w:jc w:val="both"/>
              <w:rPr>
                <w:b/>
                <w:bCs/>
                <w:sz w:val="21"/>
                <w:szCs w:val="21"/>
              </w:rPr>
            </w:pPr>
          </w:p>
        </w:tc>
      </w:tr>
    </w:tbl>
    <w:p w14:paraId="71369ECA" w14:textId="77777777" w:rsidR="00D47DB8" w:rsidRPr="00A91A3B" w:rsidRDefault="00D47DB8" w:rsidP="00D47DB8">
      <w:pPr>
        <w:rPr>
          <w:sz w:val="21"/>
          <w:szCs w:val="21"/>
        </w:rPr>
      </w:pPr>
      <w:r w:rsidRPr="00A91A3B">
        <w:rPr>
          <w:sz w:val="21"/>
          <w:szCs w:val="21"/>
        </w:rPr>
        <w:t xml:space="preserve">Федеральное государственное бюджетное образовательное учреждение высшего образования «Вятский государственный университет» </w:t>
      </w:r>
    </w:p>
    <w:tbl>
      <w:tblPr>
        <w:tblW w:w="9992" w:type="dxa"/>
        <w:jc w:val="center"/>
        <w:tblLook w:val="00A0" w:firstRow="1" w:lastRow="0" w:firstColumn="1" w:lastColumn="0" w:noHBand="0" w:noVBand="0"/>
      </w:tblPr>
      <w:tblGrid>
        <w:gridCol w:w="9992"/>
      </w:tblGrid>
      <w:tr w:rsidR="00D47DB8" w:rsidRPr="00A91A3B" w14:paraId="41D755FC" w14:textId="77777777" w:rsidTr="00007484">
        <w:trPr>
          <w:jc w:val="center"/>
        </w:trPr>
        <w:tc>
          <w:tcPr>
            <w:tcW w:w="4726" w:type="dxa"/>
          </w:tcPr>
          <w:p w14:paraId="5776B267" w14:textId="77777777" w:rsidR="00D47DB8" w:rsidRDefault="00D47DB8" w:rsidP="00007484">
            <w:pPr>
              <w:autoSpaceDE w:val="0"/>
              <w:autoSpaceDN w:val="0"/>
              <w:adjustRightInd w:val="0"/>
              <w:jc w:val="both"/>
              <w:rPr>
                <w:sz w:val="21"/>
                <w:szCs w:val="21"/>
              </w:rPr>
            </w:pPr>
          </w:p>
          <w:p w14:paraId="7FA6FF8B" w14:textId="77777777" w:rsidR="00D47DB8" w:rsidRPr="00A91A3B" w:rsidRDefault="00D47DB8" w:rsidP="00007484">
            <w:pPr>
              <w:autoSpaceDE w:val="0"/>
              <w:autoSpaceDN w:val="0"/>
              <w:adjustRightInd w:val="0"/>
              <w:jc w:val="both"/>
              <w:rPr>
                <w:sz w:val="21"/>
                <w:szCs w:val="21"/>
              </w:rPr>
            </w:pPr>
            <w:r w:rsidRPr="00A91A3B">
              <w:rPr>
                <w:sz w:val="21"/>
                <w:szCs w:val="21"/>
              </w:rPr>
              <w:t xml:space="preserve">Ректор </w:t>
            </w:r>
          </w:p>
        </w:tc>
      </w:tr>
    </w:tbl>
    <w:p w14:paraId="3EDB1BEA" w14:textId="77777777" w:rsidR="00D47DB8" w:rsidRDefault="00D47DB8" w:rsidP="00D47DB8">
      <w:pPr>
        <w:rPr>
          <w:sz w:val="21"/>
          <w:szCs w:val="21"/>
        </w:rPr>
      </w:pPr>
    </w:p>
    <w:p w14:paraId="76CAACE2" w14:textId="77777777" w:rsidR="00D47DB8" w:rsidRDefault="00D47DB8" w:rsidP="00D47DB8">
      <w:pPr>
        <w:rPr>
          <w:sz w:val="21"/>
          <w:szCs w:val="21"/>
        </w:rPr>
      </w:pPr>
    </w:p>
    <w:p w14:paraId="585741E0" w14:textId="77777777" w:rsidR="00D47DB8" w:rsidRDefault="00D47DB8" w:rsidP="00D47DB8">
      <w:pPr>
        <w:rPr>
          <w:sz w:val="21"/>
          <w:szCs w:val="21"/>
        </w:rPr>
      </w:pPr>
    </w:p>
    <w:p w14:paraId="26871E3F" w14:textId="77777777" w:rsidR="00D47DB8" w:rsidRPr="00A91A3B" w:rsidRDefault="00D47DB8" w:rsidP="00D47DB8">
      <w:pPr>
        <w:rPr>
          <w:sz w:val="21"/>
          <w:szCs w:val="21"/>
        </w:rPr>
      </w:pPr>
    </w:p>
    <w:p w14:paraId="28A011A2" w14:textId="77777777" w:rsidR="00D47DB8" w:rsidRPr="00A91A3B" w:rsidRDefault="00D47DB8" w:rsidP="00D47DB8">
      <w:pPr>
        <w:rPr>
          <w:sz w:val="21"/>
          <w:szCs w:val="21"/>
        </w:rPr>
      </w:pPr>
      <w:r w:rsidRPr="00A91A3B">
        <w:rPr>
          <w:sz w:val="21"/>
          <w:szCs w:val="21"/>
        </w:rPr>
        <w:t>_________________/В.Н. Пугач/</w:t>
      </w:r>
    </w:p>
    <w:tbl>
      <w:tblPr>
        <w:tblW w:w="9992" w:type="dxa"/>
        <w:jc w:val="center"/>
        <w:tblLook w:val="00A0" w:firstRow="1" w:lastRow="0" w:firstColumn="1" w:lastColumn="0" w:noHBand="0" w:noVBand="0"/>
      </w:tblPr>
      <w:tblGrid>
        <w:gridCol w:w="9992"/>
      </w:tblGrid>
      <w:tr w:rsidR="00D47DB8" w:rsidRPr="00A91A3B" w14:paraId="7D0A795D" w14:textId="77777777" w:rsidTr="00007484">
        <w:trPr>
          <w:jc w:val="center"/>
        </w:trPr>
        <w:tc>
          <w:tcPr>
            <w:tcW w:w="4726" w:type="dxa"/>
          </w:tcPr>
          <w:p w14:paraId="1FD136EA" w14:textId="77777777" w:rsidR="00D47DB8" w:rsidRPr="00A91A3B" w:rsidRDefault="00D47DB8" w:rsidP="00007484">
            <w:pPr>
              <w:autoSpaceDE w:val="0"/>
              <w:autoSpaceDN w:val="0"/>
              <w:adjustRightInd w:val="0"/>
              <w:rPr>
                <w:sz w:val="21"/>
                <w:szCs w:val="21"/>
              </w:rPr>
            </w:pPr>
            <w:r w:rsidRPr="00A91A3B">
              <w:rPr>
                <w:sz w:val="21"/>
                <w:szCs w:val="21"/>
              </w:rPr>
              <w:t>М.П.</w:t>
            </w:r>
          </w:p>
          <w:p w14:paraId="3834784A" w14:textId="77777777" w:rsidR="00D47DB8" w:rsidRPr="00A91A3B" w:rsidRDefault="00D47DB8" w:rsidP="00007484">
            <w:pPr>
              <w:autoSpaceDE w:val="0"/>
              <w:autoSpaceDN w:val="0"/>
              <w:adjustRightInd w:val="0"/>
              <w:rPr>
                <w:sz w:val="21"/>
                <w:szCs w:val="21"/>
              </w:rPr>
            </w:pPr>
          </w:p>
        </w:tc>
      </w:tr>
    </w:tbl>
    <w:p w14:paraId="1A92991D" w14:textId="77777777" w:rsidR="00917656" w:rsidRPr="00D47DB8" w:rsidRDefault="00917656" w:rsidP="00D47DB8">
      <w:pPr>
        <w:rPr>
          <w:rFonts w:eastAsia="Calibri"/>
          <w:lang w:eastAsia="en-US"/>
        </w:rPr>
      </w:pPr>
    </w:p>
    <w:sectPr w:rsidR="00917656" w:rsidRPr="00D47DB8" w:rsidSect="00805F96">
      <w:headerReference w:type="default" r:id="rId8"/>
      <w:footerReference w:type="default" r:id="rId9"/>
      <w:pgSz w:w="11906" w:h="16838" w:code="9"/>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A89AE" w14:textId="77777777" w:rsidR="00DD740D" w:rsidRDefault="00DD740D" w:rsidP="008A72E4">
      <w:r>
        <w:separator/>
      </w:r>
    </w:p>
  </w:endnote>
  <w:endnote w:type="continuationSeparator" w:id="0">
    <w:p w14:paraId="3AC29F06" w14:textId="77777777" w:rsidR="00DD740D" w:rsidRDefault="00DD740D" w:rsidP="008A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sig w:usb0="00000203" w:usb1="00000000" w:usb2="00000000" w:usb3="00000000" w:csb0="00000005" w:csb1="00000000"/>
  </w:font>
  <w:font w:name="DejaVu Sans Condensed">
    <w:altName w:val="Arial Unicode MS"/>
    <w:charset w:val="CC"/>
    <w:family w:val="swiss"/>
    <w:pitch w:val="variable"/>
    <w:sig w:usb0="E7000EFF" w:usb1="5200F5FF" w:usb2="0A242021" w:usb3="00000000" w:csb0="000001B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hevin Pro Thin">
    <w:altName w:val="Arial"/>
    <w:panose1 w:val="00000000000000000000"/>
    <w:charset w:val="00"/>
    <w:family w:val="swiss"/>
    <w:notTrueType/>
    <w:pitch w:val="variable"/>
    <w:sig w:usb0="00000001" w:usb1="5000204A" w:usb2="00000000" w:usb3="00000000" w:csb0="0000009F" w:csb1="00000000"/>
  </w:font>
  <w:font w:name="Segoe UI">
    <w:altName w:val="Calibri"/>
    <w:panose1 w:val="020B0502040204020203"/>
    <w:charset w:val="CC"/>
    <w:family w:val="swiss"/>
    <w:pitch w:val="variable"/>
    <w:sig w:usb0="E4002EFF" w:usb1="C000E47F" w:usb2="00000009" w:usb3="00000000" w:csb0="000001FF" w:csb1="00000000"/>
  </w:font>
  <w:font w:name="Rostelecom Basis">
    <w:altName w:val="Segoe Script"/>
    <w:panose1 w:val="00000000000000000000"/>
    <w:charset w:val="00"/>
    <w:family w:val="swiss"/>
    <w:notTrueType/>
    <w:pitch w:val="variable"/>
    <w:sig w:usb0="00000001"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6EBB" w14:textId="6AC29853" w:rsidR="0076580D" w:rsidRPr="006466D8" w:rsidRDefault="0076580D" w:rsidP="000A09CA">
    <w:pPr>
      <w:pStyle w:val="ac"/>
      <w:jc w:val="right"/>
      <w:rPr>
        <w:rFonts w:ascii="Rostelecom Basis" w:hAnsi="Rostelecom Basis"/>
        <w:sz w:val="20"/>
        <w:szCs w:val="20"/>
      </w:rPr>
    </w:pPr>
    <w:r w:rsidRPr="006466D8">
      <w:rPr>
        <w:rFonts w:ascii="Rostelecom Basis" w:hAnsi="Rostelecom Basis"/>
        <w:sz w:val="20"/>
        <w:szCs w:val="20"/>
      </w:rPr>
      <w:fldChar w:fldCharType="begin"/>
    </w:r>
    <w:r w:rsidRPr="006466D8">
      <w:rPr>
        <w:rFonts w:ascii="Rostelecom Basis" w:hAnsi="Rostelecom Basis"/>
        <w:sz w:val="20"/>
        <w:szCs w:val="20"/>
      </w:rPr>
      <w:instrText>PAGE   \* MERGEFORMAT</w:instrText>
    </w:r>
    <w:r w:rsidRPr="006466D8">
      <w:rPr>
        <w:rFonts w:ascii="Rostelecom Basis" w:hAnsi="Rostelecom Basis"/>
        <w:sz w:val="20"/>
        <w:szCs w:val="20"/>
      </w:rPr>
      <w:fldChar w:fldCharType="separate"/>
    </w:r>
    <w:r w:rsidR="00A66761">
      <w:rPr>
        <w:rFonts w:ascii="Rostelecom Basis" w:hAnsi="Rostelecom Basis"/>
        <w:noProof/>
        <w:sz w:val="20"/>
        <w:szCs w:val="20"/>
      </w:rPr>
      <w:t>9</w:t>
    </w:r>
    <w:r w:rsidRPr="006466D8">
      <w:rPr>
        <w:rFonts w:ascii="Rostelecom Basis" w:hAnsi="Rostelecom Basi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AF841" w14:textId="77777777" w:rsidR="00DD740D" w:rsidRDefault="00DD740D" w:rsidP="008A72E4">
      <w:r>
        <w:separator/>
      </w:r>
    </w:p>
  </w:footnote>
  <w:footnote w:type="continuationSeparator" w:id="0">
    <w:p w14:paraId="5BBD464B" w14:textId="77777777" w:rsidR="00DD740D" w:rsidRDefault="00DD740D" w:rsidP="008A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153F" w14:textId="5DECEDFA" w:rsidR="0076580D" w:rsidRDefault="0076580D">
    <w:pPr>
      <w:pStyle w:val="ae"/>
    </w:pPr>
    <w:r w:rsidRPr="00805F96">
      <w:rPr>
        <w:noProof/>
      </w:rPr>
      <mc:AlternateContent>
        <mc:Choice Requires="wps">
          <w:drawing>
            <wp:anchor distT="45720" distB="45720" distL="114300" distR="114300" simplePos="0" relativeHeight="251659264" behindDoc="0" locked="0" layoutInCell="1" allowOverlap="1" wp14:anchorId="6DB5A07E" wp14:editId="29368FE1">
              <wp:simplePos x="0" y="0"/>
              <wp:positionH relativeFrom="margin">
                <wp:posOffset>84455</wp:posOffset>
              </wp:positionH>
              <wp:positionV relativeFrom="paragraph">
                <wp:posOffset>-233680</wp:posOffset>
              </wp:positionV>
              <wp:extent cx="6480000" cy="177165"/>
              <wp:effectExtent l="0" t="0" r="0" b="13335"/>
              <wp:wrapSquare wrapText="bothSides"/>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77165"/>
                      </a:xfrm>
                      <a:prstGeom prst="rect">
                        <a:avLst/>
                      </a:prstGeom>
                      <a:noFill/>
                      <a:ln w="9525">
                        <a:noFill/>
                        <a:miter lim="800000"/>
                        <a:headEnd/>
                        <a:tailEnd/>
                      </a:ln>
                    </wps:spPr>
                    <wps:txbx>
                      <w:txbxContent>
                        <w:p w14:paraId="79842D44" w14:textId="5A24C3F5" w:rsidR="0076580D" w:rsidRPr="00805F96" w:rsidRDefault="0076580D" w:rsidP="00805F96">
                          <w:pPr>
                            <w:rPr>
                              <w:b/>
                              <w:color w:val="FFE2D9"/>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5A07E" id="_x0000_t202" coordsize="21600,21600" o:spt="202" path="m,l,21600r21600,l21600,xe">
              <v:stroke joinstyle="miter"/>
              <v:path gradientshapeok="t" o:connecttype="rect"/>
            </v:shapetype>
            <v:shape id="Надпись 2" o:spid="_x0000_s1026" type="#_x0000_t202" style="position:absolute;margin-left:6.65pt;margin-top:-18.4pt;width:510.25pt;height:1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" filled="f" stroked="f">
              <v:textbox inset="0,0,0,0">
                <w:txbxContent>
                  <w:p w14:paraId="79842D44" w14:textId="5A24C3F5" w:rsidR="0076580D" w:rsidRPr="00805F96" w:rsidRDefault="0076580D" w:rsidP="00805F96">
                    <w:pPr>
                      <w:rPr>
                        <w:b/>
                        <w:color w:val="FFE2D9"/>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B6EE9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05ECF"/>
    <w:multiLevelType w:val="multilevel"/>
    <w:tmpl w:val="0F022938"/>
    <w:lvl w:ilvl="0">
      <w:start w:val="2"/>
      <w:numFmt w:val="decimal"/>
      <w:lvlText w:val="%1."/>
      <w:lvlJc w:val="left"/>
      <w:pPr>
        <w:tabs>
          <w:tab w:val="num" w:pos="283"/>
        </w:tabs>
        <w:ind w:left="283" w:hanging="360"/>
      </w:pPr>
      <w:rPr>
        <w:rFonts w:cs="Times New Roman" w:hint="default"/>
      </w:rPr>
    </w:lvl>
    <w:lvl w:ilvl="1">
      <w:start w:val="2"/>
      <w:numFmt w:val="decimal"/>
      <w:lvlText w:val="%1.%2."/>
      <w:lvlJc w:val="left"/>
      <w:pPr>
        <w:tabs>
          <w:tab w:val="num" w:pos="0"/>
        </w:tabs>
      </w:pPr>
      <w:rPr>
        <w:rFonts w:cs="Times New Roman" w:hint="default"/>
      </w:rPr>
    </w:lvl>
    <w:lvl w:ilvl="2">
      <w:start w:val="5"/>
      <w:numFmt w:val="decimal"/>
      <w:lvlText w:val="%1.%2.%3."/>
      <w:lvlJc w:val="left"/>
      <w:pPr>
        <w:tabs>
          <w:tab w:val="num" w:pos="397"/>
        </w:tabs>
        <w:ind w:left="397"/>
      </w:pPr>
      <w:rPr>
        <w:rFonts w:cs="Times New Roman" w:hint="default"/>
      </w:rPr>
    </w:lvl>
    <w:lvl w:ilvl="3">
      <w:start w:val="1"/>
      <w:numFmt w:val="decimal"/>
      <w:pStyle w:val="225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906701"/>
    <w:multiLevelType w:val="multilevel"/>
    <w:tmpl w:val="BF84D4F6"/>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283"/>
        </w:tabs>
        <w:ind w:left="283"/>
      </w:pPr>
      <w:rPr>
        <w:rFonts w:cs="Times New Roman" w:hint="default"/>
      </w:rPr>
    </w:lvl>
    <w:lvl w:ilvl="2">
      <w:start w:val="2"/>
      <w:numFmt w:val="decimal"/>
      <w:lvlText w:val="%1.%2.%3."/>
      <w:lvlJc w:val="left"/>
      <w:pPr>
        <w:tabs>
          <w:tab w:val="num" w:pos="1363"/>
        </w:tabs>
        <w:ind w:left="1147" w:hanging="504"/>
      </w:pPr>
      <w:rPr>
        <w:rFonts w:cs="Times New Roman" w:hint="default"/>
      </w:rPr>
    </w:lvl>
    <w:lvl w:ilvl="3">
      <w:start w:val="1"/>
      <w:numFmt w:val="decimal"/>
      <w:pStyle w:val="2124"/>
      <w:lvlText w:val="%1.%2.%3.%4."/>
      <w:lvlJc w:val="left"/>
      <w:pPr>
        <w:tabs>
          <w:tab w:val="num" w:pos="567"/>
        </w:tabs>
        <w:ind w:left="567"/>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4" w15:restartNumberingAfterBreak="0">
    <w:nsid w:val="05FB2933"/>
    <w:multiLevelType w:val="hybridMultilevel"/>
    <w:tmpl w:val="5914B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657F53"/>
    <w:multiLevelType w:val="multilevel"/>
    <w:tmpl w:val="DEB2E066"/>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33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6" w15:restartNumberingAfterBreak="0">
    <w:nsid w:val="06B635B2"/>
    <w:multiLevelType w:val="hybridMultilevel"/>
    <w:tmpl w:val="37AE6B7A"/>
    <w:lvl w:ilvl="0" w:tplc="6158DC40">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73C458C"/>
    <w:multiLevelType w:val="multilevel"/>
    <w:tmpl w:val="9DC41382"/>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1"/>
      <w:numFmt w:val="decimal"/>
      <w:pStyle w:val="243"/>
      <w:lvlText w:val="%1.%2.%3."/>
      <w:lvlJc w:val="left"/>
      <w:pPr>
        <w:tabs>
          <w:tab w:val="num" w:pos="397"/>
        </w:tabs>
        <w:ind w:left="397"/>
      </w:pPr>
      <w:rPr>
        <w:rFonts w:cs="Times New Roman" w:hint="default"/>
      </w:rPr>
    </w:lvl>
    <w:lvl w:ilvl="3">
      <w:start w:val="1"/>
      <w:numFmt w:val="decimal"/>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8" w15:restartNumberingAfterBreak="0">
    <w:nsid w:val="08C34C96"/>
    <w:multiLevelType w:val="multilevel"/>
    <w:tmpl w:val="02443278"/>
    <w:lvl w:ilvl="0">
      <w:start w:val="2"/>
      <w:numFmt w:val="decimal"/>
      <w:lvlText w:val="%1."/>
      <w:lvlJc w:val="left"/>
      <w:pPr>
        <w:tabs>
          <w:tab w:val="num" w:pos="-37"/>
        </w:tabs>
        <w:ind w:left="-37" w:hanging="360"/>
      </w:pPr>
      <w:rPr>
        <w:rFonts w:cs="Times New Roman" w:hint="default"/>
      </w:rPr>
    </w:lvl>
    <w:lvl w:ilvl="1">
      <w:start w:val="2"/>
      <w:numFmt w:val="decimal"/>
      <w:lvlText w:val="%1.%2."/>
      <w:lvlJc w:val="left"/>
      <w:pPr>
        <w:tabs>
          <w:tab w:val="num" w:pos="395"/>
        </w:tabs>
        <w:ind w:left="395" w:hanging="432"/>
      </w:pPr>
      <w:rPr>
        <w:rFonts w:cs="Times New Roman" w:hint="default"/>
      </w:rPr>
    </w:lvl>
    <w:lvl w:ilvl="2">
      <w:start w:val="3"/>
      <w:numFmt w:val="decimal"/>
      <w:lvlText w:val="%1.%2.%3."/>
      <w:lvlJc w:val="left"/>
      <w:pPr>
        <w:tabs>
          <w:tab w:val="num" w:pos="0"/>
        </w:tabs>
        <w:ind w:left="397"/>
      </w:pPr>
      <w:rPr>
        <w:rFonts w:cs="Times New Roman" w:hint="default"/>
      </w:rPr>
    </w:lvl>
    <w:lvl w:ilvl="3">
      <w:start w:val="2"/>
      <w:numFmt w:val="decimal"/>
      <w:lvlText w:val="%1.%2.%3.%4."/>
      <w:lvlJc w:val="left"/>
      <w:pPr>
        <w:tabs>
          <w:tab w:val="num" w:pos="510"/>
        </w:tabs>
        <w:ind w:left="510"/>
      </w:pPr>
      <w:rPr>
        <w:rFonts w:cs="Times New Roman" w:hint="default"/>
      </w:rPr>
    </w:lvl>
    <w:lvl w:ilvl="4">
      <w:start w:val="1"/>
      <w:numFmt w:val="decimal"/>
      <w:pStyle w:val="22325"/>
      <w:lvlText w:val="%1.%2.%3.%4.%5."/>
      <w:lvlJc w:val="left"/>
      <w:pPr>
        <w:tabs>
          <w:tab w:val="num" w:pos="680"/>
        </w:tabs>
        <w:ind w:left="680"/>
      </w:pPr>
      <w:rPr>
        <w:rFonts w:cs="Times New Roman" w:hint="default"/>
      </w:rPr>
    </w:lvl>
    <w:lvl w:ilvl="5">
      <w:start w:val="1"/>
      <w:numFmt w:val="decimal"/>
      <w:lvlText w:val="%1.%2.%3.%4.%5.%6."/>
      <w:lvlJc w:val="left"/>
      <w:pPr>
        <w:tabs>
          <w:tab w:val="num" w:pos="2483"/>
        </w:tabs>
        <w:ind w:left="2339" w:hanging="936"/>
      </w:pPr>
      <w:rPr>
        <w:rFonts w:cs="Times New Roman" w:hint="default"/>
      </w:rPr>
    </w:lvl>
    <w:lvl w:ilvl="6">
      <w:start w:val="1"/>
      <w:numFmt w:val="decimal"/>
      <w:lvlText w:val="%1.%2.%3.%4.%5.%6.%7."/>
      <w:lvlJc w:val="left"/>
      <w:pPr>
        <w:tabs>
          <w:tab w:val="num" w:pos="3203"/>
        </w:tabs>
        <w:ind w:left="2843" w:hanging="1080"/>
      </w:pPr>
      <w:rPr>
        <w:rFonts w:cs="Times New Roman" w:hint="default"/>
      </w:rPr>
    </w:lvl>
    <w:lvl w:ilvl="7">
      <w:start w:val="1"/>
      <w:numFmt w:val="decimal"/>
      <w:lvlText w:val="%1.%2.%3.%4.%5.%6.%7.%8."/>
      <w:lvlJc w:val="left"/>
      <w:pPr>
        <w:tabs>
          <w:tab w:val="num" w:pos="3563"/>
        </w:tabs>
        <w:ind w:left="3347" w:hanging="1224"/>
      </w:pPr>
      <w:rPr>
        <w:rFonts w:cs="Times New Roman" w:hint="default"/>
      </w:rPr>
    </w:lvl>
    <w:lvl w:ilvl="8">
      <w:start w:val="1"/>
      <w:numFmt w:val="decimal"/>
      <w:lvlText w:val="%1.%2.%3.%4.%5.%6.%7.%8.%9."/>
      <w:lvlJc w:val="left"/>
      <w:pPr>
        <w:tabs>
          <w:tab w:val="num" w:pos="4283"/>
        </w:tabs>
        <w:ind w:left="3923" w:hanging="1440"/>
      </w:pPr>
      <w:rPr>
        <w:rFonts w:cs="Times New Roman"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D5B0F4C"/>
    <w:multiLevelType w:val="multilevel"/>
    <w:tmpl w:val="2D4C160E"/>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pStyle w:val="242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1" w15:restartNumberingAfterBreak="0">
    <w:nsid w:val="0F4D4153"/>
    <w:multiLevelType w:val="multilevel"/>
    <w:tmpl w:val="80D853D6"/>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1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2" w15:restartNumberingAfterBreak="0">
    <w:nsid w:val="124179D8"/>
    <w:multiLevelType w:val="hybridMultilevel"/>
    <w:tmpl w:val="39EC6CAC"/>
    <w:lvl w:ilvl="0" w:tplc="6158DC40">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2AE5C70"/>
    <w:multiLevelType w:val="multilevel"/>
    <w:tmpl w:val="0756AAC6"/>
    <w:lvl w:ilvl="0">
      <w:start w:val="1"/>
      <w:numFmt w:val="decimal"/>
      <w:lvlText w:val="%1)"/>
      <w:lvlJc w:val="left"/>
      <w:pPr>
        <w:ind w:left="992" w:hanging="227"/>
      </w:pPr>
      <w:rPr>
        <w:rFonts w:hint="default"/>
      </w:rPr>
    </w:lvl>
    <w:lvl w:ilvl="1">
      <w:start w:val="1"/>
      <w:numFmt w:val="bullet"/>
      <w:lvlText w:val=""/>
      <w:lvlJc w:val="left"/>
      <w:pPr>
        <w:ind w:left="992" w:hanging="227"/>
      </w:pPr>
      <w:rPr>
        <w:rFonts w:ascii="Symbol" w:hAnsi="Symbol" w:hint="default"/>
        <w:color w:val="auto"/>
      </w:rPr>
    </w:lvl>
    <w:lvl w:ilvl="2">
      <w:start w:val="1"/>
      <w:numFmt w:val="bullet"/>
      <w:lvlText w:val="o"/>
      <w:lvlJc w:val="left"/>
      <w:pPr>
        <w:ind w:left="992" w:hanging="227"/>
      </w:pPr>
      <w:rPr>
        <w:rFonts w:ascii="Courier New" w:hAnsi="Courier New" w:hint="default"/>
      </w:rPr>
    </w:lvl>
    <w:lvl w:ilvl="3">
      <w:start w:val="1"/>
      <w:numFmt w:val="bullet"/>
      <w:lvlText w:val=""/>
      <w:lvlJc w:val="left"/>
      <w:pPr>
        <w:ind w:left="992" w:hanging="227"/>
      </w:pPr>
      <w:rPr>
        <w:rFonts w:ascii="Wingdings" w:hAnsi="Wingdings" w:hint="default"/>
      </w:rPr>
    </w:lvl>
    <w:lvl w:ilvl="4">
      <w:start w:val="1"/>
      <w:numFmt w:val="bullet"/>
      <w:lvlText w:val="o"/>
      <w:lvlJc w:val="left"/>
      <w:pPr>
        <w:ind w:left="9151" w:hanging="360"/>
      </w:pPr>
      <w:rPr>
        <w:rFonts w:ascii="Courier New" w:hAnsi="Courier New" w:cs="Courier New" w:hint="default"/>
      </w:rPr>
    </w:lvl>
    <w:lvl w:ilvl="5">
      <w:start w:val="1"/>
      <w:numFmt w:val="bullet"/>
      <w:lvlText w:val=""/>
      <w:lvlJc w:val="left"/>
      <w:pPr>
        <w:ind w:left="9871" w:hanging="360"/>
      </w:pPr>
      <w:rPr>
        <w:rFonts w:ascii="Wingdings" w:hAnsi="Wingdings" w:hint="default"/>
      </w:rPr>
    </w:lvl>
    <w:lvl w:ilvl="6">
      <w:start w:val="1"/>
      <w:numFmt w:val="bullet"/>
      <w:lvlText w:val=""/>
      <w:lvlJc w:val="left"/>
      <w:pPr>
        <w:ind w:left="10591" w:hanging="360"/>
      </w:pPr>
      <w:rPr>
        <w:rFonts w:ascii="Symbol" w:hAnsi="Symbol" w:hint="default"/>
      </w:rPr>
    </w:lvl>
    <w:lvl w:ilvl="7">
      <w:start w:val="1"/>
      <w:numFmt w:val="bullet"/>
      <w:lvlText w:val="o"/>
      <w:lvlJc w:val="left"/>
      <w:pPr>
        <w:ind w:left="11311" w:hanging="360"/>
      </w:pPr>
      <w:rPr>
        <w:rFonts w:ascii="Courier New" w:hAnsi="Courier New" w:cs="Courier New" w:hint="default"/>
      </w:rPr>
    </w:lvl>
    <w:lvl w:ilvl="8">
      <w:start w:val="1"/>
      <w:numFmt w:val="bullet"/>
      <w:lvlText w:val=""/>
      <w:lvlJc w:val="left"/>
      <w:pPr>
        <w:ind w:left="12031" w:hanging="360"/>
      </w:pPr>
      <w:rPr>
        <w:rFonts w:ascii="Wingdings" w:hAnsi="Wingdings" w:hint="default"/>
      </w:rPr>
    </w:lvl>
  </w:abstractNum>
  <w:abstractNum w:abstractNumId="14" w15:restartNumberingAfterBreak="0">
    <w:nsid w:val="14861606"/>
    <w:multiLevelType w:val="multilevel"/>
    <w:tmpl w:val="254C5610"/>
    <w:lvl w:ilvl="0">
      <w:start w:val="1"/>
      <w:numFmt w:val="decimal"/>
      <w:pStyle w:val="NumberedLevel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Level2"/>
      <w:lvlText w:val="%1.%2."/>
      <w:lvlJc w:val="left"/>
      <w:pPr>
        <w:ind w:left="792" w:hanging="432"/>
      </w:pPr>
      <w:rPr>
        <w:rFonts w:hint="default"/>
      </w:rPr>
    </w:lvl>
    <w:lvl w:ilvl="2">
      <w:start w:val="1"/>
      <w:numFmt w:val="decimal"/>
      <w:pStyle w:val="NumberedLevel3"/>
      <w:lvlText w:val="%1.%2.%3."/>
      <w:lvlJc w:val="left"/>
      <w:pPr>
        <w:ind w:left="1224" w:hanging="504"/>
      </w:pPr>
      <w:rPr>
        <w:rFonts w:hint="default"/>
      </w:rPr>
    </w:lvl>
    <w:lvl w:ilvl="3">
      <w:start w:val="1"/>
      <w:numFmt w:val="decimal"/>
      <w:pStyle w:val="Numbered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A17ABE"/>
    <w:multiLevelType w:val="hybridMultilevel"/>
    <w:tmpl w:val="4B78A88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9FC1B35"/>
    <w:multiLevelType w:val="hybridMultilevel"/>
    <w:tmpl w:val="8196E99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134BFC"/>
    <w:multiLevelType w:val="hybridMultilevel"/>
    <w:tmpl w:val="997E2580"/>
    <w:lvl w:ilvl="0" w:tplc="04190001">
      <w:start w:val="1"/>
      <w:numFmt w:val="bullet"/>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F2204F2"/>
    <w:multiLevelType w:val="multilevel"/>
    <w:tmpl w:val="EC7858B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55AFE"/>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2781728"/>
    <w:multiLevelType w:val="multilevel"/>
    <w:tmpl w:val="FB24168E"/>
    <w:lvl w:ilvl="0">
      <w:start w:val="3"/>
      <w:numFmt w:val="decimal"/>
      <w:lvlText w:val="%1"/>
      <w:lvlJc w:val="left"/>
      <w:pPr>
        <w:tabs>
          <w:tab w:val="num" w:pos="360"/>
        </w:tabs>
        <w:ind w:left="360" w:hanging="360"/>
      </w:pPr>
      <w:rPr>
        <w:rFonts w:cs="Times New Roman" w:hint="default"/>
      </w:rPr>
    </w:lvl>
    <w:lvl w:ilvl="1">
      <w:start w:val="1"/>
      <w:numFmt w:val="decimal"/>
      <w:pStyle w:val="32"/>
      <w:lvlText w:val="%1.%2."/>
      <w:lvlJc w:val="left"/>
      <w:pPr>
        <w:tabs>
          <w:tab w:val="num" w:pos="0"/>
        </w:tabs>
      </w:pPr>
      <w:rPr>
        <w:rFonts w:cs="Times New Roman" w:hint="default"/>
      </w:rPr>
    </w:lvl>
    <w:lvl w:ilvl="2">
      <w:start w:val="1"/>
      <w:numFmt w:val="decimal"/>
      <w:lvlText w:val="3.%2.%3."/>
      <w:lvlJc w:val="left"/>
      <w:pPr>
        <w:tabs>
          <w:tab w:val="num" w:pos="1224"/>
        </w:tabs>
        <w:ind w:left="1224" w:hanging="504"/>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32443F2"/>
    <w:multiLevelType w:val="hybridMultilevel"/>
    <w:tmpl w:val="A5D68AE4"/>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A6117AC"/>
    <w:multiLevelType w:val="multilevel"/>
    <w:tmpl w:val="C034403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lvlText w:val="%1.%2.%3.%4."/>
      <w:lvlJc w:val="left"/>
      <w:pPr>
        <w:tabs>
          <w:tab w:val="num" w:pos="510"/>
        </w:tabs>
        <w:ind w:left="510"/>
      </w:pPr>
      <w:rPr>
        <w:rFonts w:cs="Times New Roman" w:hint="default"/>
      </w:rPr>
    </w:lvl>
    <w:lvl w:ilvl="4">
      <w:start w:val="1"/>
      <w:numFmt w:val="decimal"/>
      <w:pStyle w:val="22315"/>
      <w:lvlText w:val="%1.%2.%3.%4.%5."/>
      <w:lvlJc w:val="left"/>
      <w:pPr>
        <w:tabs>
          <w:tab w:val="num" w:pos="680"/>
        </w:tabs>
        <w:ind w:left="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AFB174B"/>
    <w:multiLevelType w:val="multilevel"/>
    <w:tmpl w:val="82C2AFD2"/>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4"/>
      <w:numFmt w:val="decimal"/>
      <w:lvlText w:val="3.%2.%3."/>
      <w:lvlJc w:val="left"/>
      <w:pPr>
        <w:tabs>
          <w:tab w:val="num" w:pos="397"/>
        </w:tabs>
        <w:ind w:left="397"/>
      </w:pPr>
      <w:rPr>
        <w:rFonts w:cs="Times New Roman" w:hint="default"/>
        <w:b w:val="0"/>
      </w:rPr>
    </w:lvl>
    <w:lvl w:ilvl="3">
      <w:start w:val="1"/>
      <w:numFmt w:val="decimal"/>
      <w:pStyle w:val="324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2FB57786"/>
    <w:multiLevelType w:val="multilevel"/>
    <w:tmpl w:val="A1E2F514"/>
    <w:lvl w:ilvl="0">
      <w:start w:val="3"/>
      <w:numFmt w:val="decimal"/>
      <w:lvlText w:val="%1"/>
      <w:lvlJc w:val="left"/>
      <w:pPr>
        <w:tabs>
          <w:tab w:val="num" w:pos="360"/>
        </w:tabs>
        <w:ind w:left="360" w:hanging="360"/>
      </w:pPr>
      <w:rPr>
        <w:rFonts w:cs="Times New Roman" w:hint="default"/>
      </w:rPr>
    </w:lvl>
    <w:lvl w:ilvl="1">
      <w:start w:val="3"/>
      <w:numFmt w:val="decimal"/>
      <w:lvlText w:val="3.%2."/>
      <w:lvlJc w:val="left"/>
      <w:pPr>
        <w:tabs>
          <w:tab w:val="num" w:pos="0"/>
        </w:tabs>
      </w:pPr>
      <w:rPr>
        <w:rFonts w:cs="Times New Roman" w:hint="default"/>
      </w:rPr>
    </w:lvl>
    <w:lvl w:ilvl="2">
      <w:start w:val="1"/>
      <w:numFmt w:val="decimal"/>
      <w:pStyle w:val="333"/>
      <w:lvlText w:val="3.%2.%3."/>
      <w:lvlJc w:val="left"/>
      <w:pPr>
        <w:tabs>
          <w:tab w:val="num" w:pos="397"/>
        </w:tabs>
        <w:ind w:left="397"/>
      </w:pPr>
      <w:rPr>
        <w:rFonts w:cs="Times New Roman" w:hint="default"/>
        <w:b w:val="0"/>
      </w:rPr>
    </w:lvl>
    <w:lvl w:ilvl="3">
      <w:start w:val="1"/>
      <w:numFmt w:val="decimal"/>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1C638C6"/>
    <w:multiLevelType w:val="hybridMultilevel"/>
    <w:tmpl w:val="638C6A80"/>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6" w15:restartNumberingAfterBreak="0">
    <w:nsid w:val="34EF7139"/>
    <w:multiLevelType w:val="multilevel"/>
    <w:tmpl w:val="04DE186A"/>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0"/>
        </w:tabs>
      </w:pPr>
      <w:rPr>
        <w:rFonts w:cs="Times New Roman" w:hint="default"/>
      </w:rPr>
    </w:lvl>
    <w:lvl w:ilvl="2">
      <w:start w:val="1"/>
      <w:numFmt w:val="decimal"/>
      <w:pStyle w:val="34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56A5FCE"/>
    <w:multiLevelType w:val="multilevel"/>
    <w:tmpl w:val="0EB0DF1E"/>
    <w:lvl w:ilvl="0">
      <w:start w:val="1"/>
      <w:numFmt w:val="decimal"/>
      <w:pStyle w:val="a1"/>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8" w15:restartNumberingAfterBreak="0">
    <w:nsid w:val="3879443C"/>
    <w:multiLevelType w:val="hybridMultilevel"/>
    <w:tmpl w:val="054C6D5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FA1705"/>
    <w:multiLevelType w:val="hybridMultilevel"/>
    <w:tmpl w:val="C0A28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9D31F98"/>
    <w:multiLevelType w:val="hybridMultilevel"/>
    <w:tmpl w:val="AA865CD0"/>
    <w:lvl w:ilvl="0" w:tplc="FDAEA3E0">
      <w:start w:val="1"/>
      <w:numFmt w:val="bullet"/>
      <w:pStyle w:val="10"/>
      <w:lvlText w:val=""/>
      <w:lvlJc w:val="left"/>
      <w:pPr>
        <w:ind w:left="1854" w:hanging="360"/>
      </w:pPr>
      <w:rPr>
        <w:rFonts w:ascii="Symbol" w:hAnsi="Symbol" w:hint="default"/>
      </w:rPr>
    </w:lvl>
    <w:lvl w:ilvl="1" w:tplc="78749410">
      <w:start w:val="1"/>
      <w:numFmt w:val="bullet"/>
      <w:lvlText w:val="o"/>
      <w:lvlJc w:val="left"/>
      <w:pPr>
        <w:ind w:left="2574" w:hanging="360"/>
      </w:pPr>
      <w:rPr>
        <w:rFonts w:ascii="Courier New" w:hAnsi="Courier New" w:cs="Courier New" w:hint="default"/>
      </w:rPr>
    </w:lvl>
    <w:lvl w:ilvl="2" w:tplc="2F52AB70">
      <w:numFmt w:val="bullet"/>
      <w:lvlText w:val="•"/>
      <w:lvlJc w:val="left"/>
      <w:pPr>
        <w:ind w:left="3294" w:hanging="360"/>
      </w:pPr>
      <w:rPr>
        <w:rFonts w:ascii="Times New Roman" w:eastAsia="Times New Roman" w:hAnsi="Times New Roman" w:cs="Times New Roman" w:hint="default"/>
      </w:rPr>
    </w:lvl>
    <w:lvl w:ilvl="3" w:tplc="6C22D2AE" w:tentative="1">
      <w:start w:val="1"/>
      <w:numFmt w:val="bullet"/>
      <w:lvlText w:val=""/>
      <w:lvlJc w:val="left"/>
      <w:pPr>
        <w:ind w:left="4014" w:hanging="360"/>
      </w:pPr>
      <w:rPr>
        <w:rFonts w:ascii="Symbol" w:hAnsi="Symbol" w:hint="default"/>
      </w:rPr>
    </w:lvl>
    <w:lvl w:ilvl="4" w:tplc="F9C81EF6" w:tentative="1">
      <w:start w:val="1"/>
      <w:numFmt w:val="bullet"/>
      <w:lvlText w:val="o"/>
      <w:lvlJc w:val="left"/>
      <w:pPr>
        <w:ind w:left="4734" w:hanging="360"/>
      </w:pPr>
      <w:rPr>
        <w:rFonts w:ascii="Courier New" w:hAnsi="Courier New" w:cs="Courier New" w:hint="default"/>
      </w:rPr>
    </w:lvl>
    <w:lvl w:ilvl="5" w:tplc="4154B096" w:tentative="1">
      <w:start w:val="1"/>
      <w:numFmt w:val="bullet"/>
      <w:lvlText w:val=""/>
      <w:lvlJc w:val="left"/>
      <w:pPr>
        <w:ind w:left="5454" w:hanging="360"/>
      </w:pPr>
      <w:rPr>
        <w:rFonts w:ascii="Wingdings" w:hAnsi="Wingdings" w:hint="default"/>
      </w:rPr>
    </w:lvl>
    <w:lvl w:ilvl="6" w:tplc="0534D488" w:tentative="1">
      <w:start w:val="1"/>
      <w:numFmt w:val="bullet"/>
      <w:lvlText w:val=""/>
      <w:lvlJc w:val="left"/>
      <w:pPr>
        <w:ind w:left="6174" w:hanging="360"/>
      </w:pPr>
      <w:rPr>
        <w:rFonts w:ascii="Symbol" w:hAnsi="Symbol" w:hint="default"/>
      </w:rPr>
    </w:lvl>
    <w:lvl w:ilvl="7" w:tplc="E376C8F4" w:tentative="1">
      <w:start w:val="1"/>
      <w:numFmt w:val="bullet"/>
      <w:lvlText w:val="o"/>
      <w:lvlJc w:val="left"/>
      <w:pPr>
        <w:ind w:left="6894" w:hanging="360"/>
      </w:pPr>
      <w:rPr>
        <w:rFonts w:ascii="Courier New" w:hAnsi="Courier New" w:cs="Courier New" w:hint="default"/>
      </w:rPr>
    </w:lvl>
    <w:lvl w:ilvl="8" w:tplc="D5165080" w:tentative="1">
      <w:start w:val="1"/>
      <w:numFmt w:val="bullet"/>
      <w:lvlText w:val=""/>
      <w:lvlJc w:val="left"/>
      <w:pPr>
        <w:ind w:left="7614" w:hanging="360"/>
      </w:pPr>
      <w:rPr>
        <w:rFonts w:ascii="Wingdings" w:hAnsi="Wingdings" w:hint="default"/>
      </w:rPr>
    </w:lvl>
  </w:abstractNum>
  <w:abstractNum w:abstractNumId="31" w15:restartNumberingAfterBreak="0">
    <w:nsid w:val="3A9369EC"/>
    <w:multiLevelType w:val="multilevel"/>
    <w:tmpl w:val="3AC89220"/>
    <w:styleLink w:val="11"/>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2" w15:restartNumberingAfterBreak="0">
    <w:nsid w:val="3C890470"/>
    <w:multiLevelType w:val="hybridMultilevel"/>
    <w:tmpl w:val="CC44D3E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A257FF"/>
    <w:multiLevelType w:val="multilevel"/>
    <w:tmpl w:val="F31C17A2"/>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6"/>
      <w:numFmt w:val="decimal"/>
      <w:lvlText w:val="%1.%2.%3."/>
      <w:lvlJc w:val="left"/>
      <w:pPr>
        <w:tabs>
          <w:tab w:val="num" w:pos="397"/>
        </w:tabs>
        <w:ind w:left="397"/>
      </w:pPr>
      <w:rPr>
        <w:rFonts w:cs="Times New Roman" w:hint="default"/>
      </w:rPr>
    </w:lvl>
    <w:lvl w:ilvl="3">
      <w:start w:val="1"/>
      <w:numFmt w:val="decimal"/>
      <w:pStyle w:val="2164"/>
      <w:lvlText w:val="%1.%2.%3.%4."/>
      <w:lvlJc w:val="left"/>
      <w:pPr>
        <w:tabs>
          <w:tab w:val="num" w:pos="851"/>
        </w:tabs>
        <w:ind w:left="851"/>
      </w:pPr>
      <w:rPr>
        <w:rFonts w:cs="Times New Roman" w:hint="default"/>
        <w:color w:val="FF0000"/>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34" w15:restartNumberingAfterBreak="0">
    <w:nsid w:val="3E4C1A3D"/>
    <w:multiLevelType w:val="multilevel"/>
    <w:tmpl w:val="73C83E92"/>
    <w:lvl w:ilvl="0">
      <w:start w:val="1"/>
      <w:numFmt w:val="bullet"/>
      <w:lvlText w:val=""/>
      <w:lvlJc w:val="left"/>
      <w:pPr>
        <w:ind w:left="2094" w:hanging="227"/>
      </w:pPr>
      <w:rPr>
        <w:rFonts w:ascii="Symbol" w:hAnsi="Symbol" w:hint="default"/>
      </w:rPr>
    </w:lvl>
    <w:lvl w:ilvl="1">
      <w:start w:val="1"/>
      <w:numFmt w:val="bullet"/>
      <w:lvlText w:val=""/>
      <w:lvlJc w:val="left"/>
      <w:pPr>
        <w:ind w:left="2094" w:hanging="227"/>
      </w:pPr>
      <w:rPr>
        <w:rFonts w:ascii="Symbol" w:hAnsi="Symbol" w:hint="default"/>
        <w:color w:val="auto"/>
      </w:rPr>
    </w:lvl>
    <w:lvl w:ilvl="2">
      <w:start w:val="1"/>
      <w:numFmt w:val="bullet"/>
      <w:lvlText w:val="o"/>
      <w:lvlJc w:val="left"/>
      <w:pPr>
        <w:ind w:left="2094" w:hanging="227"/>
      </w:pPr>
      <w:rPr>
        <w:rFonts w:ascii="Courier New" w:hAnsi="Courier New" w:hint="default"/>
      </w:rPr>
    </w:lvl>
    <w:lvl w:ilvl="3">
      <w:start w:val="1"/>
      <w:numFmt w:val="bullet"/>
      <w:lvlText w:val=""/>
      <w:lvlJc w:val="left"/>
      <w:pPr>
        <w:ind w:left="2094" w:hanging="227"/>
      </w:pPr>
      <w:rPr>
        <w:rFonts w:ascii="Wingdings" w:hAnsi="Wingdings" w:hint="default"/>
      </w:rPr>
    </w:lvl>
    <w:lvl w:ilvl="4">
      <w:start w:val="1"/>
      <w:numFmt w:val="bullet"/>
      <w:lvlText w:val="o"/>
      <w:lvlJc w:val="left"/>
      <w:pPr>
        <w:ind w:left="10253" w:hanging="360"/>
      </w:pPr>
      <w:rPr>
        <w:rFonts w:ascii="Courier New" w:hAnsi="Courier New" w:cs="Courier New" w:hint="default"/>
      </w:rPr>
    </w:lvl>
    <w:lvl w:ilvl="5">
      <w:start w:val="1"/>
      <w:numFmt w:val="bullet"/>
      <w:lvlText w:val=""/>
      <w:lvlJc w:val="left"/>
      <w:pPr>
        <w:ind w:left="10973" w:hanging="360"/>
      </w:pPr>
      <w:rPr>
        <w:rFonts w:ascii="Wingdings" w:hAnsi="Wingdings" w:hint="default"/>
      </w:rPr>
    </w:lvl>
    <w:lvl w:ilvl="6">
      <w:start w:val="1"/>
      <w:numFmt w:val="bullet"/>
      <w:lvlText w:val=""/>
      <w:lvlJc w:val="left"/>
      <w:pPr>
        <w:ind w:left="11693" w:hanging="360"/>
      </w:pPr>
      <w:rPr>
        <w:rFonts w:ascii="Symbol" w:hAnsi="Symbol" w:hint="default"/>
      </w:rPr>
    </w:lvl>
    <w:lvl w:ilvl="7">
      <w:start w:val="1"/>
      <w:numFmt w:val="bullet"/>
      <w:lvlText w:val="o"/>
      <w:lvlJc w:val="left"/>
      <w:pPr>
        <w:ind w:left="12413" w:hanging="360"/>
      </w:pPr>
      <w:rPr>
        <w:rFonts w:ascii="Courier New" w:hAnsi="Courier New" w:cs="Courier New" w:hint="default"/>
      </w:rPr>
    </w:lvl>
    <w:lvl w:ilvl="8">
      <w:start w:val="1"/>
      <w:numFmt w:val="bullet"/>
      <w:lvlText w:val=""/>
      <w:lvlJc w:val="left"/>
      <w:pPr>
        <w:ind w:left="13133" w:hanging="360"/>
      </w:pPr>
      <w:rPr>
        <w:rFonts w:ascii="Wingdings" w:hAnsi="Wingdings" w:hint="default"/>
      </w:rPr>
    </w:lvl>
  </w:abstractNum>
  <w:abstractNum w:abstractNumId="35" w15:restartNumberingAfterBreak="0">
    <w:nsid w:val="3EB734C0"/>
    <w:multiLevelType w:val="multilevel"/>
    <w:tmpl w:val="A93C181C"/>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3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36" w15:restartNumberingAfterBreak="0">
    <w:nsid w:val="4388027D"/>
    <w:multiLevelType w:val="multilevel"/>
    <w:tmpl w:val="F89ACF54"/>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3"/>
      <w:numFmt w:val="decimal"/>
      <w:lvlText w:val="3.%2.%3."/>
      <w:lvlJc w:val="left"/>
      <w:pPr>
        <w:tabs>
          <w:tab w:val="num" w:pos="397"/>
        </w:tabs>
        <w:ind w:left="397"/>
      </w:pPr>
      <w:rPr>
        <w:rFonts w:cs="Times New Roman" w:hint="default"/>
        <w:b w:val="0"/>
      </w:rPr>
    </w:lvl>
    <w:lvl w:ilvl="3">
      <w:start w:val="1"/>
      <w:numFmt w:val="decimal"/>
      <w:pStyle w:val="323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58C3D5A"/>
    <w:multiLevelType w:val="hybridMultilevel"/>
    <w:tmpl w:val="E27C7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F146803"/>
    <w:multiLevelType w:val="multilevel"/>
    <w:tmpl w:val="7FA2F3B6"/>
    <w:lvl w:ilvl="0">
      <w:start w:val="3"/>
      <w:numFmt w:val="decimal"/>
      <w:lvlText w:val="%1"/>
      <w:lvlJc w:val="left"/>
      <w:pPr>
        <w:ind w:left="360" w:hanging="360"/>
      </w:pPr>
      <w:rPr>
        <w:rFonts w:hint="default"/>
      </w:rPr>
    </w:lvl>
    <w:lvl w:ilvl="1">
      <w:start w:val="1"/>
      <w:numFmt w:val="decimal"/>
      <w:pStyle w:val="h2"/>
      <w:lvlText w:val="%1.%2"/>
      <w:lvlJc w:val="left"/>
      <w:pPr>
        <w:ind w:left="1080" w:hanging="360"/>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FCB6753"/>
    <w:multiLevelType w:val="hybridMultilevel"/>
    <w:tmpl w:val="F042C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07C5CB9"/>
    <w:multiLevelType w:val="hybridMultilevel"/>
    <w:tmpl w:val="CDD4EADA"/>
    <w:lvl w:ilvl="0" w:tplc="89283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50FA4159"/>
    <w:multiLevelType w:val="multilevel"/>
    <w:tmpl w:val="B680C75C"/>
    <w:lvl w:ilvl="0">
      <w:start w:val="1"/>
      <w:numFmt w:val="decimal"/>
      <w:lvlText w:val="%1."/>
      <w:lvlJc w:val="left"/>
      <w:pPr>
        <w:tabs>
          <w:tab w:val="num" w:pos="3915"/>
        </w:tabs>
        <w:ind w:left="3915" w:hanging="360"/>
      </w:pPr>
      <w:rPr>
        <w:rFonts w:hint="default"/>
        <w:color w:val="auto"/>
      </w:rPr>
    </w:lvl>
    <w:lvl w:ilvl="1">
      <w:start w:val="1"/>
      <w:numFmt w:val="decimal"/>
      <w:isLgl/>
      <w:lvlText w:val="%1.%2."/>
      <w:lvlJc w:val="left"/>
      <w:pPr>
        <w:ind w:left="3915" w:hanging="360"/>
      </w:pPr>
      <w:rPr>
        <w:rFonts w:hint="default"/>
        <w:b/>
        <w:color w:val="auto"/>
        <w:sz w:val="24"/>
      </w:rPr>
    </w:lvl>
    <w:lvl w:ilvl="2">
      <w:start w:val="1"/>
      <w:numFmt w:val="decimal"/>
      <w:isLgl/>
      <w:lvlText w:val="%1.%2.%3."/>
      <w:lvlJc w:val="left"/>
      <w:pPr>
        <w:ind w:left="4275" w:hanging="720"/>
      </w:pPr>
      <w:rPr>
        <w:rFonts w:hint="default"/>
        <w:b/>
        <w:color w:val="auto"/>
        <w:sz w:val="24"/>
      </w:rPr>
    </w:lvl>
    <w:lvl w:ilvl="3">
      <w:start w:val="1"/>
      <w:numFmt w:val="decimal"/>
      <w:isLgl/>
      <w:lvlText w:val="%1.%2.%3.%4."/>
      <w:lvlJc w:val="left"/>
      <w:pPr>
        <w:ind w:left="4275" w:hanging="720"/>
      </w:pPr>
      <w:rPr>
        <w:rFonts w:hint="default"/>
        <w:b/>
        <w:sz w:val="22"/>
        <w:szCs w:val="22"/>
      </w:rPr>
    </w:lvl>
    <w:lvl w:ilvl="4">
      <w:start w:val="1"/>
      <w:numFmt w:val="decimal"/>
      <w:isLgl/>
      <w:lvlText w:val="%1.%2.%3.%4.%5."/>
      <w:lvlJc w:val="left"/>
      <w:pPr>
        <w:ind w:left="4635"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4995" w:hanging="1440"/>
      </w:pPr>
      <w:rPr>
        <w:rFonts w:hint="default"/>
      </w:rPr>
    </w:lvl>
    <w:lvl w:ilvl="7">
      <w:start w:val="1"/>
      <w:numFmt w:val="decimal"/>
      <w:isLgl/>
      <w:lvlText w:val="%1.%2.%3.%4.%5.%6.%7.%8."/>
      <w:lvlJc w:val="left"/>
      <w:pPr>
        <w:ind w:left="4995" w:hanging="1440"/>
      </w:pPr>
      <w:rPr>
        <w:rFonts w:hint="default"/>
      </w:rPr>
    </w:lvl>
    <w:lvl w:ilvl="8">
      <w:start w:val="1"/>
      <w:numFmt w:val="decimal"/>
      <w:isLgl/>
      <w:lvlText w:val="%1.%2.%3.%4.%5.%6.%7.%8.%9."/>
      <w:lvlJc w:val="left"/>
      <w:pPr>
        <w:ind w:left="5355" w:hanging="1800"/>
      </w:pPr>
      <w:rPr>
        <w:rFonts w:hint="default"/>
      </w:rPr>
    </w:lvl>
  </w:abstractNum>
  <w:abstractNum w:abstractNumId="42" w15:restartNumberingAfterBreak="0">
    <w:nsid w:val="51BA2024"/>
    <w:multiLevelType w:val="multilevel"/>
    <w:tmpl w:val="67BC22C4"/>
    <w:lvl w:ilvl="0">
      <w:start w:val="1"/>
      <w:numFmt w:val="decimal"/>
      <w:pStyle w:val="a2"/>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52000D6E"/>
    <w:multiLevelType w:val="multilevel"/>
    <w:tmpl w:val="2D5A292A"/>
    <w:lvl w:ilvl="0">
      <w:start w:val="1"/>
      <w:numFmt w:val="bullet"/>
      <w:pStyle w:val="a3"/>
      <w:lvlText w:val=""/>
      <w:lvlJc w:val="left"/>
      <w:pPr>
        <w:tabs>
          <w:tab w:val="num" w:pos="1134"/>
        </w:tabs>
        <w:ind w:left="0" w:firstLine="851"/>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2A3AE1"/>
    <w:multiLevelType w:val="multilevel"/>
    <w:tmpl w:val="BD2AA6E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pStyle w:val="13"/>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554B5581"/>
    <w:multiLevelType w:val="multilevel"/>
    <w:tmpl w:val="9F8A1730"/>
    <w:lvl w:ilvl="0">
      <w:start w:val="1"/>
      <w:numFmt w:val="decimal"/>
      <w:pStyle w:val="12"/>
      <w:lvlText w:val="%1."/>
      <w:lvlJc w:val="left"/>
      <w:pPr>
        <w:ind w:left="720" w:hanging="360"/>
      </w:pPr>
      <w:rPr>
        <w:rFonts w:hint="default"/>
      </w:rPr>
    </w:lvl>
    <w:lvl w:ilvl="1">
      <w:start w:val="1"/>
      <w:numFmt w:val="decimal"/>
      <w:pStyle w:val="2"/>
      <w:isLgl/>
      <w:lvlText w:val="%1.%2."/>
      <w:lvlJc w:val="left"/>
      <w:pPr>
        <w:ind w:left="1211" w:hanging="360"/>
      </w:pPr>
      <w:rPr>
        <w:rFonts w:hint="default"/>
      </w:rPr>
    </w:lvl>
    <w:lvl w:ilvl="2">
      <w:start w:val="1"/>
      <w:numFmt w:val="decimal"/>
      <w:pStyle w:val="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5805AEA"/>
    <w:multiLevelType w:val="multilevel"/>
    <w:tmpl w:val="4BAC5C4A"/>
    <w:lvl w:ilvl="0">
      <w:start w:val="5"/>
      <w:numFmt w:val="decimal"/>
      <w:lvlText w:val="%1"/>
      <w:lvlJc w:val="left"/>
      <w:pPr>
        <w:ind w:left="403" w:hanging="403"/>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47" w15:restartNumberingAfterBreak="0">
    <w:nsid w:val="55F72EEF"/>
    <w:multiLevelType w:val="hybridMultilevel"/>
    <w:tmpl w:val="9F8A1E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7465DC3"/>
    <w:multiLevelType w:val="multilevel"/>
    <w:tmpl w:val="2E54A8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31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5AC91C23"/>
    <w:multiLevelType w:val="multilevel"/>
    <w:tmpl w:val="23F2660A"/>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43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50" w15:restartNumberingAfterBreak="0">
    <w:nsid w:val="5ADE3F5F"/>
    <w:multiLevelType w:val="hybridMultilevel"/>
    <w:tmpl w:val="E7508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C5F6749"/>
    <w:multiLevelType w:val="hybridMultilevel"/>
    <w:tmpl w:val="5D1EAD4E"/>
    <w:lvl w:ilvl="0" w:tplc="04190001">
      <w:start w:val="1"/>
      <w:numFmt w:val="bullet"/>
      <w:lvlText w:val=""/>
      <w:lvlJc w:val="left"/>
      <w:pPr>
        <w:ind w:left="3081" w:hanging="360"/>
      </w:pPr>
      <w:rPr>
        <w:rFonts w:ascii="Symbol" w:hAnsi="Symbol" w:hint="default"/>
      </w:rPr>
    </w:lvl>
    <w:lvl w:ilvl="1" w:tplc="04190003" w:tentative="1">
      <w:start w:val="1"/>
      <w:numFmt w:val="bullet"/>
      <w:lvlText w:val="o"/>
      <w:lvlJc w:val="left"/>
      <w:pPr>
        <w:ind w:left="3801" w:hanging="360"/>
      </w:pPr>
      <w:rPr>
        <w:rFonts w:ascii="Courier New" w:hAnsi="Courier New" w:cs="Courier New" w:hint="default"/>
      </w:rPr>
    </w:lvl>
    <w:lvl w:ilvl="2" w:tplc="04190005" w:tentative="1">
      <w:start w:val="1"/>
      <w:numFmt w:val="bullet"/>
      <w:lvlText w:val=""/>
      <w:lvlJc w:val="left"/>
      <w:pPr>
        <w:ind w:left="4521" w:hanging="360"/>
      </w:pPr>
      <w:rPr>
        <w:rFonts w:ascii="Wingdings" w:hAnsi="Wingdings" w:hint="default"/>
      </w:rPr>
    </w:lvl>
    <w:lvl w:ilvl="3" w:tplc="04190001" w:tentative="1">
      <w:start w:val="1"/>
      <w:numFmt w:val="bullet"/>
      <w:lvlText w:val=""/>
      <w:lvlJc w:val="left"/>
      <w:pPr>
        <w:ind w:left="5241" w:hanging="360"/>
      </w:pPr>
      <w:rPr>
        <w:rFonts w:ascii="Symbol" w:hAnsi="Symbol" w:hint="default"/>
      </w:rPr>
    </w:lvl>
    <w:lvl w:ilvl="4" w:tplc="04190003" w:tentative="1">
      <w:start w:val="1"/>
      <w:numFmt w:val="bullet"/>
      <w:lvlText w:val="o"/>
      <w:lvlJc w:val="left"/>
      <w:pPr>
        <w:ind w:left="5961" w:hanging="360"/>
      </w:pPr>
      <w:rPr>
        <w:rFonts w:ascii="Courier New" w:hAnsi="Courier New" w:cs="Courier New" w:hint="default"/>
      </w:rPr>
    </w:lvl>
    <w:lvl w:ilvl="5" w:tplc="04190005" w:tentative="1">
      <w:start w:val="1"/>
      <w:numFmt w:val="bullet"/>
      <w:lvlText w:val=""/>
      <w:lvlJc w:val="left"/>
      <w:pPr>
        <w:ind w:left="6681" w:hanging="360"/>
      </w:pPr>
      <w:rPr>
        <w:rFonts w:ascii="Wingdings" w:hAnsi="Wingdings" w:hint="default"/>
      </w:rPr>
    </w:lvl>
    <w:lvl w:ilvl="6" w:tplc="04190001" w:tentative="1">
      <w:start w:val="1"/>
      <w:numFmt w:val="bullet"/>
      <w:lvlText w:val=""/>
      <w:lvlJc w:val="left"/>
      <w:pPr>
        <w:ind w:left="7401" w:hanging="360"/>
      </w:pPr>
      <w:rPr>
        <w:rFonts w:ascii="Symbol" w:hAnsi="Symbol" w:hint="default"/>
      </w:rPr>
    </w:lvl>
    <w:lvl w:ilvl="7" w:tplc="04190003" w:tentative="1">
      <w:start w:val="1"/>
      <w:numFmt w:val="bullet"/>
      <w:lvlText w:val="o"/>
      <w:lvlJc w:val="left"/>
      <w:pPr>
        <w:ind w:left="8121" w:hanging="360"/>
      </w:pPr>
      <w:rPr>
        <w:rFonts w:ascii="Courier New" w:hAnsi="Courier New" w:cs="Courier New" w:hint="default"/>
      </w:rPr>
    </w:lvl>
    <w:lvl w:ilvl="8" w:tplc="04190005" w:tentative="1">
      <w:start w:val="1"/>
      <w:numFmt w:val="bullet"/>
      <w:lvlText w:val=""/>
      <w:lvlJc w:val="left"/>
      <w:pPr>
        <w:ind w:left="8841" w:hanging="360"/>
      </w:pPr>
      <w:rPr>
        <w:rFonts w:ascii="Wingdings" w:hAnsi="Wingdings" w:hint="default"/>
      </w:rPr>
    </w:lvl>
  </w:abstractNum>
  <w:abstractNum w:abstractNumId="52"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0"/>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15:restartNumberingAfterBreak="0">
    <w:nsid w:val="6080578D"/>
    <w:multiLevelType w:val="hybridMultilevel"/>
    <w:tmpl w:val="23DCFA5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4" w15:restartNumberingAfterBreak="0">
    <w:nsid w:val="627036BC"/>
    <w:multiLevelType w:val="multilevel"/>
    <w:tmpl w:val="2A5C5F8E"/>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4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55" w15:restartNumberingAfterBreak="0">
    <w:nsid w:val="63DC3833"/>
    <w:multiLevelType w:val="multilevel"/>
    <w:tmpl w:val="D0469A2E"/>
    <w:lvl w:ilvl="0">
      <w:start w:val="1"/>
      <w:numFmt w:val="decimal"/>
      <w:pStyle w:val="a4"/>
      <w:lvlText w:val="%1."/>
      <w:lvlJc w:val="left"/>
      <w:pPr>
        <w:ind w:left="360" w:hanging="360"/>
      </w:pPr>
      <w:rPr>
        <w:rFonts w:ascii="Times New Roman" w:hAnsi="Times New Roman" w:cs="Times New Roman" w:hint="default"/>
        <w:position w:val="0"/>
      </w:rPr>
    </w:lvl>
    <w:lvl w:ilvl="1">
      <w:start w:val="1"/>
      <w:numFmt w:val="decimal"/>
      <w:isLgl/>
      <w:lvlText w:val="%1.%2."/>
      <w:lvlJc w:val="left"/>
      <w:pPr>
        <w:ind w:left="1855" w:hanging="720"/>
      </w:pPr>
      <w:rPr>
        <w:rFonts w:hint="default"/>
      </w:rPr>
    </w:lvl>
    <w:lvl w:ilvl="2">
      <w:start w:val="1"/>
      <w:numFmt w:val="decimal"/>
      <w:isLgl/>
      <w:lvlText w:val="%1.%2.%3."/>
      <w:lvlJc w:val="left"/>
      <w:pPr>
        <w:ind w:left="4980" w:hanging="720"/>
      </w:pPr>
      <w:rPr>
        <w:rFonts w:hint="default"/>
      </w:rPr>
    </w:lvl>
    <w:lvl w:ilvl="3">
      <w:start w:val="1"/>
      <w:numFmt w:val="decimal"/>
      <w:isLgl/>
      <w:lvlText w:val="%1.%2.%3.%4."/>
      <w:lvlJc w:val="left"/>
      <w:pPr>
        <w:ind w:left="7470" w:hanging="1080"/>
      </w:pPr>
      <w:rPr>
        <w:rFonts w:hint="default"/>
      </w:rPr>
    </w:lvl>
    <w:lvl w:ilvl="4">
      <w:start w:val="1"/>
      <w:numFmt w:val="decimal"/>
      <w:isLgl/>
      <w:lvlText w:val="%1.%2.%3.%4.%5."/>
      <w:lvlJc w:val="left"/>
      <w:pPr>
        <w:ind w:left="9600" w:hanging="1080"/>
      </w:pPr>
      <w:rPr>
        <w:rFonts w:hint="default"/>
      </w:rPr>
    </w:lvl>
    <w:lvl w:ilvl="5">
      <w:start w:val="1"/>
      <w:numFmt w:val="decimal"/>
      <w:isLgl/>
      <w:lvlText w:val="%1.%2.%3.%4.%5.%6."/>
      <w:lvlJc w:val="left"/>
      <w:pPr>
        <w:ind w:left="12090" w:hanging="1440"/>
      </w:pPr>
      <w:rPr>
        <w:rFonts w:hint="default"/>
      </w:rPr>
    </w:lvl>
    <w:lvl w:ilvl="6">
      <w:start w:val="1"/>
      <w:numFmt w:val="decimal"/>
      <w:isLgl/>
      <w:lvlText w:val="%1.%2.%3.%4.%5.%6.%7."/>
      <w:lvlJc w:val="left"/>
      <w:pPr>
        <w:ind w:left="14220" w:hanging="1440"/>
      </w:pPr>
      <w:rPr>
        <w:rFonts w:hint="default"/>
      </w:rPr>
    </w:lvl>
    <w:lvl w:ilvl="7">
      <w:start w:val="1"/>
      <w:numFmt w:val="decimal"/>
      <w:isLgl/>
      <w:lvlText w:val="%1.%2.%3.%4.%5.%6.%7.%8."/>
      <w:lvlJc w:val="left"/>
      <w:pPr>
        <w:ind w:left="16710" w:hanging="1800"/>
      </w:pPr>
      <w:rPr>
        <w:rFonts w:hint="default"/>
      </w:rPr>
    </w:lvl>
    <w:lvl w:ilvl="8">
      <w:start w:val="1"/>
      <w:numFmt w:val="decimal"/>
      <w:isLgl/>
      <w:lvlText w:val="%1.%2.%3.%4.%5.%6.%7.%8.%9."/>
      <w:lvlJc w:val="left"/>
      <w:pPr>
        <w:ind w:left="18840" w:hanging="1800"/>
      </w:pPr>
      <w:rPr>
        <w:rFonts w:hint="default"/>
      </w:rPr>
    </w:lvl>
  </w:abstractNum>
  <w:abstractNum w:abstractNumId="56" w15:restartNumberingAfterBreak="0">
    <w:nsid w:val="654F4763"/>
    <w:multiLevelType w:val="multilevel"/>
    <w:tmpl w:val="A670C648"/>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1"/>
      <w:numFmt w:val="decimal"/>
      <w:pStyle w:val="32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65C74228"/>
    <w:multiLevelType w:val="multilevel"/>
    <w:tmpl w:val="509CC3F4"/>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pStyle w:val="232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58" w15:restartNumberingAfterBreak="0">
    <w:nsid w:val="682648CE"/>
    <w:multiLevelType w:val="multilevel"/>
    <w:tmpl w:val="D0DC0404"/>
    <w:lvl w:ilvl="0">
      <w:start w:val="2"/>
      <w:numFmt w:val="decimal"/>
      <w:pStyle w:val="2230"/>
      <w:lvlText w:val="%1."/>
      <w:lvlJc w:val="left"/>
      <w:pPr>
        <w:tabs>
          <w:tab w:val="num" w:pos="-37"/>
        </w:tabs>
        <w:ind w:left="-37" w:hanging="360"/>
      </w:pPr>
      <w:rPr>
        <w:rFonts w:cs="Times New Roman" w:hint="default"/>
      </w:rPr>
    </w:lvl>
    <w:lvl w:ilvl="1">
      <w:start w:val="2"/>
      <w:numFmt w:val="decimal"/>
      <w:lvlText w:val="%1.%2."/>
      <w:lvlJc w:val="left"/>
      <w:pPr>
        <w:tabs>
          <w:tab w:val="num" w:pos="395"/>
        </w:tabs>
        <w:ind w:left="395" w:hanging="432"/>
      </w:pPr>
      <w:rPr>
        <w:rFonts w:cs="Times New Roman" w:hint="default"/>
      </w:rPr>
    </w:lvl>
    <w:lvl w:ilvl="2">
      <w:start w:val="1"/>
      <w:numFmt w:val="decimal"/>
      <w:pStyle w:val="223"/>
      <w:lvlText w:val="%1.%2.%3."/>
      <w:lvlJc w:val="left"/>
      <w:pPr>
        <w:tabs>
          <w:tab w:val="num" w:pos="0"/>
        </w:tabs>
        <w:ind w:left="397"/>
      </w:pPr>
      <w:rPr>
        <w:rFonts w:cs="Times New Roman" w:hint="default"/>
      </w:rPr>
    </w:lvl>
    <w:lvl w:ilvl="3">
      <w:start w:val="1"/>
      <w:numFmt w:val="decimal"/>
      <w:pStyle w:val="24"/>
      <w:lvlText w:val="%1.%2.%3.%4."/>
      <w:lvlJc w:val="left"/>
      <w:pPr>
        <w:tabs>
          <w:tab w:val="num" w:pos="1403"/>
        </w:tabs>
        <w:ind w:left="1331" w:hanging="648"/>
      </w:pPr>
      <w:rPr>
        <w:rFonts w:cs="Times New Roman" w:hint="default"/>
      </w:rPr>
    </w:lvl>
    <w:lvl w:ilvl="4">
      <w:start w:val="1"/>
      <w:numFmt w:val="decimal"/>
      <w:lvlText w:val="%1.%2.%3.%4.%5."/>
      <w:lvlJc w:val="left"/>
      <w:pPr>
        <w:tabs>
          <w:tab w:val="num" w:pos="2123"/>
        </w:tabs>
        <w:ind w:left="1835" w:hanging="792"/>
      </w:pPr>
      <w:rPr>
        <w:rFonts w:cs="Times New Roman" w:hint="default"/>
      </w:rPr>
    </w:lvl>
    <w:lvl w:ilvl="5">
      <w:start w:val="1"/>
      <w:numFmt w:val="decimal"/>
      <w:lvlText w:val="%1.%2.%3.%4.%5.%6."/>
      <w:lvlJc w:val="left"/>
      <w:pPr>
        <w:tabs>
          <w:tab w:val="num" w:pos="2483"/>
        </w:tabs>
        <w:ind w:left="2339" w:hanging="936"/>
      </w:pPr>
      <w:rPr>
        <w:rFonts w:cs="Times New Roman" w:hint="default"/>
      </w:rPr>
    </w:lvl>
    <w:lvl w:ilvl="6">
      <w:start w:val="1"/>
      <w:numFmt w:val="decimal"/>
      <w:lvlText w:val="%1.%2.%3.%4.%5.%6.%7."/>
      <w:lvlJc w:val="left"/>
      <w:pPr>
        <w:tabs>
          <w:tab w:val="num" w:pos="3203"/>
        </w:tabs>
        <w:ind w:left="2843" w:hanging="1080"/>
      </w:pPr>
      <w:rPr>
        <w:rFonts w:cs="Times New Roman" w:hint="default"/>
      </w:rPr>
    </w:lvl>
    <w:lvl w:ilvl="7">
      <w:start w:val="1"/>
      <w:numFmt w:val="decimal"/>
      <w:lvlText w:val="%1.%2.%3.%4.%5.%6.%7.%8."/>
      <w:lvlJc w:val="left"/>
      <w:pPr>
        <w:tabs>
          <w:tab w:val="num" w:pos="3563"/>
        </w:tabs>
        <w:ind w:left="3347" w:hanging="1224"/>
      </w:pPr>
      <w:rPr>
        <w:rFonts w:cs="Times New Roman" w:hint="default"/>
      </w:rPr>
    </w:lvl>
    <w:lvl w:ilvl="8">
      <w:start w:val="1"/>
      <w:numFmt w:val="decimal"/>
      <w:lvlText w:val="%1.%2.%3.%4.%5.%6.%7.%8.%9."/>
      <w:lvlJc w:val="left"/>
      <w:pPr>
        <w:tabs>
          <w:tab w:val="num" w:pos="4283"/>
        </w:tabs>
        <w:ind w:left="3923" w:hanging="1440"/>
      </w:pPr>
      <w:rPr>
        <w:rFonts w:cs="Times New Roman" w:hint="default"/>
      </w:rPr>
    </w:lvl>
  </w:abstractNum>
  <w:abstractNum w:abstractNumId="5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61" w15:restartNumberingAfterBreak="0">
    <w:nsid w:val="6E1C7F5A"/>
    <w:multiLevelType w:val="hybridMultilevel"/>
    <w:tmpl w:val="D29AEC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707B6C5C"/>
    <w:multiLevelType w:val="hybridMultilevel"/>
    <w:tmpl w:val="ADB8165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3"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1"/>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6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5" w15:restartNumberingAfterBreak="0">
    <w:nsid w:val="747A4499"/>
    <w:multiLevelType w:val="multilevel"/>
    <w:tmpl w:val="5FA24D2C"/>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1"/>
      <w:numFmt w:val="decimal"/>
      <w:lvlText w:val="3.%2.%3."/>
      <w:lvlJc w:val="left"/>
      <w:pPr>
        <w:tabs>
          <w:tab w:val="num" w:pos="397"/>
        </w:tabs>
        <w:ind w:left="397"/>
      </w:pPr>
      <w:rPr>
        <w:rFonts w:cs="Times New Roman" w:hint="default"/>
        <w:b w:val="0"/>
      </w:rPr>
    </w:lvl>
    <w:lvl w:ilvl="3">
      <w:start w:val="1"/>
      <w:numFmt w:val="decimal"/>
      <w:pStyle w:val="321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758D65C2"/>
    <w:multiLevelType w:val="multilevel"/>
    <w:tmpl w:val="4894D052"/>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7"/>
      <w:numFmt w:val="decimal"/>
      <w:lvlText w:val="%1.%2.%3."/>
      <w:lvlJc w:val="left"/>
      <w:pPr>
        <w:tabs>
          <w:tab w:val="num" w:pos="397"/>
        </w:tabs>
        <w:ind w:left="397"/>
      </w:pPr>
      <w:rPr>
        <w:rFonts w:cs="Times New Roman" w:hint="default"/>
      </w:rPr>
    </w:lvl>
    <w:lvl w:ilvl="3">
      <w:start w:val="1"/>
      <w:numFmt w:val="decimal"/>
      <w:pStyle w:val="217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67" w15:restartNumberingAfterBreak="0">
    <w:nsid w:val="76347FEC"/>
    <w:multiLevelType w:val="multilevel"/>
    <w:tmpl w:val="8E1C3758"/>
    <w:lvl w:ilvl="0">
      <w:start w:val="1"/>
      <w:numFmt w:val="decimal"/>
      <w:lvlText w:val="%1."/>
      <w:lvlJc w:val="left"/>
      <w:pPr>
        <w:tabs>
          <w:tab w:val="num" w:pos="3915"/>
        </w:tabs>
        <w:ind w:left="3915" w:hanging="360"/>
      </w:pPr>
      <w:rPr>
        <w:rFonts w:hint="default"/>
        <w:color w:val="auto"/>
      </w:rPr>
    </w:lvl>
    <w:lvl w:ilvl="1">
      <w:start w:val="1"/>
      <w:numFmt w:val="decimal"/>
      <w:isLgl/>
      <w:lvlText w:val="%1.%2."/>
      <w:lvlJc w:val="left"/>
      <w:pPr>
        <w:ind w:left="3915" w:hanging="360"/>
      </w:pPr>
      <w:rPr>
        <w:rFonts w:hint="default"/>
        <w:b/>
        <w:color w:val="auto"/>
        <w:sz w:val="24"/>
      </w:rPr>
    </w:lvl>
    <w:lvl w:ilvl="2">
      <w:start w:val="1"/>
      <w:numFmt w:val="decimal"/>
      <w:isLgl/>
      <w:lvlText w:val="%1.%2.%3."/>
      <w:lvlJc w:val="left"/>
      <w:pPr>
        <w:ind w:left="4275"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4635"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4995" w:hanging="1440"/>
      </w:pPr>
      <w:rPr>
        <w:rFonts w:hint="default"/>
      </w:rPr>
    </w:lvl>
    <w:lvl w:ilvl="7">
      <w:start w:val="1"/>
      <w:numFmt w:val="decimal"/>
      <w:isLgl/>
      <w:lvlText w:val="%1.%2.%3.%4.%5.%6.%7.%8."/>
      <w:lvlJc w:val="left"/>
      <w:pPr>
        <w:ind w:left="4995" w:hanging="1440"/>
      </w:pPr>
      <w:rPr>
        <w:rFonts w:hint="default"/>
      </w:rPr>
    </w:lvl>
    <w:lvl w:ilvl="8">
      <w:start w:val="1"/>
      <w:numFmt w:val="decimal"/>
      <w:isLgl/>
      <w:lvlText w:val="%1.%2.%3.%4.%5.%6.%7.%8.%9."/>
      <w:lvlJc w:val="left"/>
      <w:pPr>
        <w:ind w:left="5355" w:hanging="1800"/>
      </w:pPr>
      <w:rPr>
        <w:rFonts w:hint="default"/>
      </w:rPr>
    </w:lvl>
  </w:abstractNum>
  <w:abstractNum w:abstractNumId="68" w15:restartNumberingAfterBreak="0">
    <w:nsid w:val="78AC2B78"/>
    <w:multiLevelType w:val="multilevel"/>
    <w:tmpl w:val="5FFA77CC"/>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7A93246B"/>
    <w:multiLevelType w:val="hybridMultilevel"/>
    <w:tmpl w:val="829E53A0"/>
    <w:lvl w:ilvl="0" w:tplc="ADB69FC4">
      <w:start w:val="1"/>
      <w:numFmt w:val="upperRoman"/>
      <w:pStyle w:val="23"/>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0" w15:restartNumberingAfterBreak="0">
    <w:nsid w:val="7C675AF3"/>
    <w:multiLevelType w:val="hybridMultilevel"/>
    <w:tmpl w:val="7D247188"/>
    <w:lvl w:ilvl="0" w:tplc="988EF428">
      <w:start w:val="1"/>
      <w:numFmt w:val="decimal"/>
      <w:pStyle w:val="a5"/>
      <w:lvlText w:val="%1."/>
      <w:lvlJc w:val="left"/>
      <w:pPr>
        <w:ind w:left="720" w:hanging="360"/>
      </w:pPr>
      <w:rPr>
        <w:rFonts w:ascii="Times New Roman" w:hAnsi="Times New Roman" w:cs="Times New Roman" w:hint="default"/>
        <w:position w:val="0"/>
      </w:rPr>
    </w:lvl>
    <w:lvl w:ilvl="1" w:tplc="3D729414">
      <w:start w:val="1"/>
      <w:numFmt w:val="lowerLetter"/>
      <w:lvlText w:val="%2."/>
      <w:lvlJc w:val="left"/>
      <w:pPr>
        <w:ind w:left="1440" w:hanging="360"/>
      </w:pPr>
    </w:lvl>
    <w:lvl w:ilvl="2" w:tplc="3F24B96A">
      <w:start w:val="1"/>
      <w:numFmt w:val="lowerRoman"/>
      <w:lvlText w:val="%3."/>
      <w:lvlJc w:val="right"/>
      <w:pPr>
        <w:ind w:left="2160" w:hanging="180"/>
      </w:pPr>
    </w:lvl>
    <w:lvl w:ilvl="3" w:tplc="8A4C1BB0" w:tentative="1">
      <w:start w:val="1"/>
      <w:numFmt w:val="decimal"/>
      <w:lvlText w:val="%4."/>
      <w:lvlJc w:val="left"/>
      <w:pPr>
        <w:ind w:left="2880" w:hanging="360"/>
      </w:pPr>
    </w:lvl>
    <w:lvl w:ilvl="4" w:tplc="B55E6990" w:tentative="1">
      <w:start w:val="1"/>
      <w:numFmt w:val="lowerLetter"/>
      <w:lvlText w:val="%5."/>
      <w:lvlJc w:val="left"/>
      <w:pPr>
        <w:ind w:left="3600" w:hanging="360"/>
      </w:pPr>
    </w:lvl>
    <w:lvl w:ilvl="5" w:tplc="2736C532" w:tentative="1">
      <w:start w:val="1"/>
      <w:numFmt w:val="lowerRoman"/>
      <w:lvlText w:val="%6."/>
      <w:lvlJc w:val="right"/>
      <w:pPr>
        <w:ind w:left="4320" w:hanging="180"/>
      </w:pPr>
    </w:lvl>
    <w:lvl w:ilvl="6" w:tplc="B52E2E72" w:tentative="1">
      <w:start w:val="1"/>
      <w:numFmt w:val="decimal"/>
      <w:lvlText w:val="%7."/>
      <w:lvlJc w:val="left"/>
      <w:pPr>
        <w:ind w:left="5040" w:hanging="360"/>
      </w:pPr>
    </w:lvl>
    <w:lvl w:ilvl="7" w:tplc="1464B68A" w:tentative="1">
      <w:start w:val="1"/>
      <w:numFmt w:val="lowerLetter"/>
      <w:lvlText w:val="%8."/>
      <w:lvlJc w:val="left"/>
      <w:pPr>
        <w:ind w:left="5760" w:hanging="360"/>
      </w:pPr>
    </w:lvl>
    <w:lvl w:ilvl="8" w:tplc="65446D88" w:tentative="1">
      <w:start w:val="1"/>
      <w:numFmt w:val="lowerRoman"/>
      <w:lvlText w:val="%9."/>
      <w:lvlJc w:val="right"/>
      <w:pPr>
        <w:ind w:left="6480" w:hanging="180"/>
      </w:pPr>
    </w:lvl>
  </w:abstractNum>
  <w:abstractNum w:abstractNumId="71" w15:restartNumberingAfterBreak="0">
    <w:nsid w:val="7C7744AF"/>
    <w:multiLevelType w:val="multilevel"/>
    <w:tmpl w:val="4E603EC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0"/>
        </w:tabs>
      </w:pPr>
      <w:rPr>
        <w:rFonts w:cs="Times New Roman" w:hint="default"/>
      </w:rPr>
    </w:lvl>
    <w:lvl w:ilvl="2">
      <w:start w:val="1"/>
      <w:numFmt w:val="decimal"/>
      <w:pStyle w:val="233"/>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9"/>
  </w:num>
  <w:num w:numId="2">
    <w:abstractNumId w:val="64"/>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0"/>
  </w:num>
  <w:num w:numId="10">
    <w:abstractNumId w:val="59"/>
  </w:num>
  <w:num w:numId="11">
    <w:abstractNumId w:val="9"/>
  </w:num>
  <w:num w:numId="12">
    <w:abstractNumId w:val="58"/>
  </w:num>
  <w:num w:numId="13">
    <w:abstractNumId w:val="3"/>
  </w:num>
  <w:num w:numId="14">
    <w:abstractNumId w:val="22"/>
  </w:num>
  <w:num w:numId="15">
    <w:abstractNumId w:val="8"/>
  </w:num>
  <w:num w:numId="16">
    <w:abstractNumId w:val="71"/>
  </w:num>
  <w:num w:numId="17">
    <w:abstractNumId w:val="57"/>
  </w:num>
  <w:num w:numId="18">
    <w:abstractNumId w:val="5"/>
  </w:num>
  <w:num w:numId="19">
    <w:abstractNumId w:val="7"/>
  </w:num>
  <w:num w:numId="20">
    <w:abstractNumId w:val="10"/>
  </w:num>
  <w:num w:numId="21">
    <w:abstractNumId w:val="49"/>
  </w:num>
  <w:num w:numId="22">
    <w:abstractNumId w:val="54"/>
  </w:num>
  <w:num w:numId="23">
    <w:abstractNumId w:val="20"/>
  </w:num>
  <w:num w:numId="24">
    <w:abstractNumId w:val="48"/>
  </w:num>
  <w:num w:numId="25">
    <w:abstractNumId w:val="56"/>
  </w:num>
  <w:num w:numId="26">
    <w:abstractNumId w:val="65"/>
  </w:num>
  <w:num w:numId="27">
    <w:abstractNumId w:val="36"/>
  </w:num>
  <w:num w:numId="28">
    <w:abstractNumId w:val="23"/>
  </w:num>
  <w:num w:numId="29">
    <w:abstractNumId w:val="24"/>
  </w:num>
  <w:num w:numId="30">
    <w:abstractNumId w:val="26"/>
  </w:num>
  <w:num w:numId="31">
    <w:abstractNumId w:val="44"/>
  </w:num>
  <w:num w:numId="32">
    <w:abstractNumId w:val="11"/>
  </w:num>
  <w:num w:numId="33">
    <w:abstractNumId w:val="33"/>
  </w:num>
  <w:num w:numId="34">
    <w:abstractNumId w:val="66"/>
  </w:num>
  <w:num w:numId="35">
    <w:abstractNumId w:val="1"/>
  </w:num>
  <w:num w:numId="36">
    <w:abstractNumId w:val="35"/>
  </w:num>
  <w:num w:numId="37">
    <w:abstractNumId w:val="55"/>
  </w:num>
  <w:num w:numId="38">
    <w:abstractNumId w:val="70"/>
  </w:num>
  <w:num w:numId="39">
    <w:abstractNumId w:val="30"/>
  </w:num>
  <w:num w:numId="40">
    <w:abstractNumId w:val="19"/>
  </w:num>
  <w:num w:numId="41">
    <w:abstractNumId w:val="43"/>
  </w:num>
  <w:num w:numId="42">
    <w:abstractNumId w:val="41"/>
  </w:num>
  <w:num w:numId="43">
    <w:abstractNumId w:val="45"/>
  </w:num>
  <w:num w:numId="44">
    <w:abstractNumId w:val="14"/>
  </w:num>
  <w:num w:numId="45">
    <w:abstractNumId w:val="38"/>
  </w:num>
  <w:num w:numId="46">
    <w:abstractNumId w:val="0"/>
  </w:num>
  <w:num w:numId="47">
    <w:abstractNumId w:val="15"/>
  </w:num>
  <w:num w:numId="48">
    <w:abstractNumId w:val="17"/>
  </w:num>
  <w:num w:numId="49">
    <w:abstractNumId w:val="52"/>
  </w:num>
  <w:num w:numId="50">
    <w:abstractNumId w:val="67"/>
  </w:num>
  <w:num w:numId="51">
    <w:abstractNumId w:val="13"/>
  </w:num>
  <w:num w:numId="52">
    <w:abstractNumId w:val="39"/>
  </w:num>
  <w:num w:numId="53">
    <w:abstractNumId w:val="40"/>
  </w:num>
  <w:num w:numId="54">
    <w:abstractNumId w:val="21"/>
  </w:num>
  <w:num w:numId="55">
    <w:abstractNumId w:val="34"/>
  </w:num>
  <w:num w:numId="56">
    <w:abstractNumId w:val="16"/>
  </w:num>
  <w:num w:numId="57">
    <w:abstractNumId w:val="50"/>
  </w:num>
  <w:num w:numId="58">
    <w:abstractNumId w:val="32"/>
  </w:num>
  <w:num w:numId="59">
    <w:abstractNumId w:val="37"/>
  </w:num>
  <w:num w:numId="60">
    <w:abstractNumId w:val="61"/>
  </w:num>
  <w:num w:numId="61">
    <w:abstractNumId w:val="28"/>
  </w:num>
  <w:num w:numId="62">
    <w:abstractNumId w:val="25"/>
  </w:num>
  <w:num w:numId="63">
    <w:abstractNumId w:val="51"/>
  </w:num>
  <w:num w:numId="64">
    <w:abstractNumId w:val="53"/>
  </w:num>
  <w:num w:numId="65">
    <w:abstractNumId w:val="4"/>
  </w:num>
  <w:num w:numId="66">
    <w:abstractNumId w:val="6"/>
  </w:num>
  <w:num w:numId="67">
    <w:abstractNumId w:val="12"/>
  </w:num>
  <w:num w:numId="68">
    <w:abstractNumId w:val="14"/>
  </w:num>
  <w:num w:numId="69">
    <w:abstractNumId w:val="14"/>
  </w:num>
  <w:num w:numId="70">
    <w:abstractNumId w:val="14"/>
  </w:num>
  <w:num w:numId="71">
    <w:abstractNumId w:val="47"/>
  </w:num>
  <w:num w:numId="72">
    <w:abstractNumId w:val="62"/>
  </w:num>
  <w:num w:numId="73">
    <w:abstractNumId w:val="18"/>
  </w:num>
  <w:num w:numId="74">
    <w:abstractNumId w:val="68"/>
  </w:num>
  <w:num w:numId="75">
    <w:abstractNumId w:val="46"/>
  </w:num>
  <w:num w:numId="76">
    <w:abstractNumId w:val="14"/>
  </w:num>
  <w:num w:numId="77">
    <w:abstractNumId w:val="14"/>
  </w:num>
  <w:num w:numId="78">
    <w:abstractNumId w:val="29"/>
  </w:num>
  <w:num w:numId="79">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0B4"/>
    <w:rsid w:val="0000064C"/>
    <w:rsid w:val="0000172F"/>
    <w:rsid w:val="00002618"/>
    <w:rsid w:val="00003119"/>
    <w:rsid w:val="00010D2D"/>
    <w:rsid w:val="000126E4"/>
    <w:rsid w:val="00013053"/>
    <w:rsid w:val="0001557D"/>
    <w:rsid w:val="0002041D"/>
    <w:rsid w:val="00020BE0"/>
    <w:rsid w:val="00022945"/>
    <w:rsid w:val="00024022"/>
    <w:rsid w:val="00025292"/>
    <w:rsid w:val="00025A4E"/>
    <w:rsid w:val="000271FA"/>
    <w:rsid w:val="00031561"/>
    <w:rsid w:val="00031FA2"/>
    <w:rsid w:val="00033591"/>
    <w:rsid w:val="00033C79"/>
    <w:rsid w:val="0004001F"/>
    <w:rsid w:val="000401EC"/>
    <w:rsid w:val="00043284"/>
    <w:rsid w:val="00043478"/>
    <w:rsid w:val="0004380C"/>
    <w:rsid w:val="000443AA"/>
    <w:rsid w:val="00047A5A"/>
    <w:rsid w:val="000526B2"/>
    <w:rsid w:val="00052A25"/>
    <w:rsid w:val="0005360E"/>
    <w:rsid w:val="00053865"/>
    <w:rsid w:val="0005497F"/>
    <w:rsid w:val="000549C6"/>
    <w:rsid w:val="00055264"/>
    <w:rsid w:val="0006100D"/>
    <w:rsid w:val="00063BB0"/>
    <w:rsid w:val="0007147C"/>
    <w:rsid w:val="00075B88"/>
    <w:rsid w:val="0007636A"/>
    <w:rsid w:val="00076425"/>
    <w:rsid w:val="00081025"/>
    <w:rsid w:val="00084DDA"/>
    <w:rsid w:val="00085B95"/>
    <w:rsid w:val="00090DA8"/>
    <w:rsid w:val="00091EA9"/>
    <w:rsid w:val="00094724"/>
    <w:rsid w:val="000958DC"/>
    <w:rsid w:val="0009724C"/>
    <w:rsid w:val="000A0559"/>
    <w:rsid w:val="000A09CA"/>
    <w:rsid w:val="000A3A17"/>
    <w:rsid w:val="000A759B"/>
    <w:rsid w:val="000B1C9F"/>
    <w:rsid w:val="000B2177"/>
    <w:rsid w:val="000B3668"/>
    <w:rsid w:val="000B3D00"/>
    <w:rsid w:val="000B3E5C"/>
    <w:rsid w:val="000C1906"/>
    <w:rsid w:val="000C4F07"/>
    <w:rsid w:val="000E3009"/>
    <w:rsid w:val="000E33B3"/>
    <w:rsid w:val="000E54E4"/>
    <w:rsid w:val="000E635E"/>
    <w:rsid w:val="000F0816"/>
    <w:rsid w:val="000F1FD4"/>
    <w:rsid w:val="000F30F9"/>
    <w:rsid w:val="000F3826"/>
    <w:rsid w:val="000F51F8"/>
    <w:rsid w:val="00103A1F"/>
    <w:rsid w:val="00104970"/>
    <w:rsid w:val="00107D34"/>
    <w:rsid w:val="0011076E"/>
    <w:rsid w:val="00110BDC"/>
    <w:rsid w:val="0011165C"/>
    <w:rsid w:val="00111789"/>
    <w:rsid w:val="00113DE3"/>
    <w:rsid w:val="001147DF"/>
    <w:rsid w:val="00114E2A"/>
    <w:rsid w:val="0011572C"/>
    <w:rsid w:val="00116583"/>
    <w:rsid w:val="00117653"/>
    <w:rsid w:val="00117728"/>
    <w:rsid w:val="0012133E"/>
    <w:rsid w:val="00122445"/>
    <w:rsid w:val="0012346F"/>
    <w:rsid w:val="00123CEB"/>
    <w:rsid w:val="00124213"/>
    <w:rsid w:val="00125F94"/>
    <w:rsid w:val="00127512"/>
    <w:rsid w:val="001323B0"/>
    <w:rsid w:val="0013326C"/>
    <w:rsid w:val="0013477C"/>
    <w:rsid w:val="00136ECF"/>
    <w:rsid w:val="0013764E"/>
    <w:rsid w:val="0014130D"/>
    <w:rsid w:val="001420E9"/>
    <w:rsid w:val="001439DF"/>
    <w:rsid w:val="00146195"/>
    <w:rsid w:val="0014700D"/>
    <w:rsid w:val="0014786C"/>
    <w:rsid w:val="001519A4"/>
    <w:rsid w:val="0015395A"/>
    <w:rsid w:val="00156F8D"/>
    <w:rsid w:val="00157CEC"/>
    <w:rsid w:val="00162E15"/>
    <w:rsid w:val="0016584D"/>
    <w:rsid w:val="0016745D"/>
    <w:rsid w:val="00167BA1"/>
    <w:rsid w:val="00171047"/>
    <w:rsid w:val="00172CC9"/>
    <w:rsid w:val="0017477D"/>
    <w:rsid w:val="00174C9F"/>
    <w:rsid w:val="00175A10"/>
    <w:rsid w:val="001763FB"/>
    <w:rsid w:val="00177096"/>
    <w:rsid w:val="0017711D"/>
    <w:rsid w:val="00177236"/>
    <w:rsid w:val="00177FCC"/>
    <w:rsid w:val="00180000"/>
    <w:rsid w:val="001801B5"/>
    <w:rsid w:val="00180EDA"/>
    <w:rsid w:val="00182249"/>
    <w:rsid w:val="00183384"/>
    <w:rsid w:val="00184568"/>
    <w:rsid w:val="00187BFB"/>
    <w:rsid w:val="00191602"/>
    <w:rsid w:val="00191F54"/>
    <w:rsid w:val="00194995"/>
    <w:rsid w:val="00197413"/>
    <w:rsid w:val="001A1BDF"/>
    <w:rsid w:val="001A1CC5"/>
    <w:rsid w:val="001A2410"/>
    <w:rsid w:val="001A5BAE"/>
    <w:rsid w:val="001B0E22"/>
    <w:rsid w:val="001B124D"/>
    <w:rsid w:val="001B2235"/>
    <w:rsid w:val="001B2611"/>
    <w:rsid w:val="001B4247"/>
    <w:rsid w:val="001B5822"/>
    <w:rsid w:val="001B61E2"/>
    <w:rsid w:val="001B7B84"/>
    <w:rsid w:val="001C4F62"/>
    <w:rsid w:val="001C5C94"/>
    <w:rsid w:val="001C5F7F"/>
    <w:rsid w:val="001C6F0F"/>
    <w:rsid w:val="001D12F7"/>
    <w:rsid w:val="001D13D4"/>
    <w:rsid w:val="001D5D63"/>
    <w:rsid w:val="001D6979"/>
    <w:rsid w:val="001E7907"/>
    <w:rsid w:val="001F0DD6"/>
    <w:rsid w:val="001F6828"/>
    <w:rsid w:val="001F779F"/>
    <w:rsid w:val="001F7C98"/>
    <w:rsid w:val="00200552"/>
    <w:rsid w:val="00203CED"/>
    <w:rsid w:val="0020587F"/>
    <w:rsid w:val="00206146"/>
    <w:rsid w:val="00211C19"/>
    <w:rsid w:val="00216C4E"/>
    <w:rsid w:val="0022133C"/>
    <w:rsid w:val="002243DC"/>
    <w:rsid w:val="002277F9"/>
    <w:rsid w:val="00232526"/>
    <w:rsid w:val="002327BF"/>
    <w:rsid w:val="002344FF"/>
    <w:rsid w:val="00240DFD"/>
    <w:rsid w:val="0024406B"/>
    <w:rsid w:val="00246579"/>
    <w:rsid w:val="00250E40"/>
    <w:rsid w:val="00251039"/>
    <w:rsid w:val="00254133"/>
    <w:rsid w:val="0026148E"/>
    <w:rsid w:val="00264067"/>
    <w:rsid w:val="0026437A"/>
    <w:rsid w:val="00274279"/>
    <w:rsid w:val="00274E0B"/>
    <w:rsid w:val="00277253"/>
    <w:rsid w:val="00280F88"/>
    <w:rsid w:val="00281698"/>
    <w:rsid w:val="00284F8C"/>
    <w:rsid w:val="002869CE"/>
    <w:rsid w:val="00287E13"/>
    <w:rsid w:val="00290169"/>
    <w:rsid w:val="00291447"/>
    <w:rsid w:val="00294B51"/>
    <w:rsid w:val="002955E4"/>
    <w:rsid w:val="00296D5C"/>
    <w:rsid w:val="002A2C89"/>
    <w:rsid w:val="002A301F"/>
    <w:rsid w:val="002A3F4C"/>
    <w:rsid w:val="002A669B"/>
    <w:rsid w:val="002B28FC"/>
    <w:rsid w:val="002B3E31"/>
    <w:rsid w:val="002B6177"/>
    <w:rsid w:val="002B7607"/>
    <w:rsid w:val="002C164B"/>
    <w:rsid w:val="002C4E18"/>
    <w:rsid w:val="002D09E4"/>
    <w:rsid w:val="002D1029"/>
    <w:rsid w:val="002D2DD1"/>
    <w:rsid w:val="002D3858"/>
    <w:rsid w:val="002D5FB0"/>
    <w:rsid w:val="002D76DE"/>
    <w:rsid w:val="002E2194"/>
    <w:rsid w:val="002E53D1"/>
    <w:rsid w:val="002E7DD0"/>
    <w:rsid w:val="002F424C"/>
    <w:rsid w:val="002F6B01"/>
    <w:rsid w:val="002F709A"/>
    <w:rsid w:val="002F768E"/>
    <w:rsid w:val="002F7F20"/>
    <w:rsid w:val="003021BD"/>
    <w:rsid w:val="0030279B"/>
    <w:rsid w:val="00304444"/>
    <w:rsid w:val="003060AF"/>
    <w:rsid w:val="00311340"/>
    <w:rsid w:val="00311CB9"/>
    <w:rsid w:val="00320A0A"/>
    <w:rsid w:val="00322085"/>
    <w:rsid w:val="00322857"/>
    <w:rsid w:val="003228BD"/>
    <w:rsid w:val="00327BED"/>
    <w:rsid w:val="003300E8"/>
    <w:rsid w:val="0033079A"/>
    <w:rsid w:val="00331967"/>
    <w:rsid w:val="003330AD"/>
    <w:rsid w:val="00333B62"/>
    <w:rsid w:val="00333CB7"/>
    <w:rsid w:val="0033410C"/>
    <w:rsid w:val="003346F9"/>
    <w:rsid w:val="00337748"/>
    <w:rsid w:val="00341365"/>
    <w:rsid w:val="003442AA"/>
    <w:rsid w:val="00346D09"/>
    <w:rsid w:val="003479AE"/>
    <w:rsid w:val="00352D4E"/>
    <w:rsid w:val="003548D2"/>
    <w:rsid w:val="003559B3"/>
    <w:rsid w:val="003574A7"/>
    <w:rsid w:val="00362473"/>
    <w:rsid w:val="00376A17"/>
    <w:rsid w:val="00376FF4"/>
    <w:rsid w:val="0038062B"/>
    <w:rsid w:val="003846CF"/>
    <w:rsid w:val="00385E78"/>
    <w:rsid w:val="00394A35"/>
    <w:rsid w:val="00395D98"/>
    <w:rsid w:val="00396BFF"/>
    <w:rsid w:val="003A0855"/>
    <w:rsid w:val="003A11B9"/>
    <w:rsid w:val="003A23D3"/>
    <w:rsid w:val="003A312D"/>
    <w:rsid w:val="003A42DB"/>
    <w:rsid w:val="003A58EC"/>
    <w:rsid w:val="003A75BB"/>
    <w:rsid w:val="003B105E"/>
    <w:rsid w:val="003B1EE0"/>
    <w:rsid w:val="003B4A80"/>
    <w:rsid w:val="003B4B97"/>
    <w:rsid w:val="003B4FB7"/>
    <w:rsid w:val="003B5762"/>
    <w:rsid w:val="003B749C"/>
    <w:rsid w:val="003C11AF"/>
    <w:rsid w:val="003C1FBC"/>
    <w:rsid w:val="003C294B"/>
    <w:rsid w:val="003C2951"/>
    <w:rsid w:val="003C3B1E"/>
    <w:rsid w:val="003C3C78"/>
    <w:rsid w:val="003C4250"/>
    <w:rsid w:val="003C53CB"/>
    <w:rsid w:val="003C7CC3"/>
    <w:rsid w:val="003D09B4"/>
    <w:rsid w:val="003D5C23"/>
    <w:rsid w:val="003E1B93"/>
    <w:rsid w:val="003E2467"/>
    <w:rsid w:val="003E4D74"/>
    <w:rsid w:val="003F02D2"/>
    <w:rsid w:val="003F07FF"/>
    <w:rsid w:val="003F0D79"/>
    <w:rsid w:val="003F40A5"/>
    <w:rsid w:val="003F6CC8"/>
    <w:rsid w:val="0040059A"/>
    <w:rsid w:val="0040111A"/>
    <w:rsid w:val="004025DA"/>
    <w:rsid w:val="004033BE"/>
    <w:rsid w:val="004035FB"/>
    <w:rsid w:val="004078F8"/>
    <w:rsid w:val="004110CF"/>
    <w:rsid w:val="004157F9"/>
    <w:rsid w:val="00416C12"/>
    <w:rsid w:val="004264B4"/>
    <w:rsid w:val="0042759F"/>
    <w:rsid w:val="0043006C"/>
    <w:rsid w:val="00433806"/>
    <w:rsid w:val="00433974"/>
    <w:rsid w:val="004357BD"/>
    <w:rsid w:val="00437D21"/>
    <w:rsid w:val="00440245"/>
    <w:rsid w:val="00441E30"/>
    <w:rsid w:val="0044466E"/>
    <w:rsid w:val="00445E9C"/>
    <w:rsid w:val="00451416"/>
    <w:rsid w:val="00451C20"/>
    <w:rsid w:val="0045798E"/>
    <w:rsid w:val="00461F90"/>
    <w:rsid w:val="00464466"/>
    <w:rsid w:val="00464E80"/>
    <w:rsid w:val="00466043"/>
    <w:rsid w:val="004664CA"/>
    <w:rsid w:val="00467B8F"/>
    <w:rsid w:val="00467D63"/>
    <w:rsid w:val="00470182"/>
    <w:rsid w:val="00475726"/>
    <w:rsid w:val="004758BD"/>
    <w:rsid w:val="00476D4A"/>
    <w:rsid w:val="00476E32"/>
    <w:rsid w:val="00483A1E"/>
    <w:rsid w:val="0048597E"/>
    <w:rsid w:val="0048676F"/>
    <w:rsid w:val="00487133"/>
    <w:rsid w:val="00487701"/>
    <w:rsid w:val="00491BD7"/>
    <w:rsid w:val="00494F29"/>
    <w:rsid w:val="00497E45"/>
    <w:rsid w:val="004A15C8"/>
    <w:rsid w:val="004A18C1"/>
    <w:rsid w:val="004A1CC0"/>
    <w:rsid w:val="004A1D73"/>
    <w:rsid w:val="004A4349"/>
    <w:rsid w:val="004A541A"/>
    <w:rsid w:val="004A64CA"/>
    <w:rsid w:val="004B1EB3"/>
    <w:rsid w:val="004C26E0"/>
    <w:rsid w:val="004C3244"/>
    <w:rsid w:val="004C4603"/>
    <w:rsid w:val="004C731A"/>
    <w:rsid w:val="004C765B"/>
    <w:rsid w:val="004D2EC7"/>
    <w:rsid w:val="004D2F9F"/>
    <w:rsid w:val="004D2FBF"/>
    <w:rsid w:val="004D7638"/>
    <w:rsid w:val="004E06E4"/>
    <w:rsid w:val="004E0924"/>
    <w:rsid w:val="004E448A"/>
    <w:rsid w:val="004E5FD1"/>
    <w:rsid w:val="004F00E6"/>
    <w:rsid w:val="004F0285"/>
    <w:rsid w:val="004F1640"/>
    <w:rsid w:val="004F1DC3"/>
    <w:rsid w:val="004F5084"/>
    <w:rsid w:val="004F590F"/>
    <w:rsid w:val="00500EE5"/>
    <w:rsid w:val="00501149"/>
    <w:rsid w:val="00507DD4"/>
    <w:rsid w:val="0051002C"/>
    <w:rsid w:val="00512534"/>
    <w:rsid w:val="00513B1B"/>
    <w:rsid w:val="0051574E"/>
    <w:rsid w:val="00521FD2"/>
    <w:rsid w:val="00523257"/>
    <w:rsid w:val="00524E8B"/>
    <w:rsid w:val="0052517E"/>
    <w:rsid w:val="00526722"/>
    <w:rsid w:val="005269FE"/>
    <w:rsid w:val="00531190"/>
    <w:rsid w:val="00534335"/>
    <w:rsid w:val="0053763E"/>
    <w:rsid w:val="0053767E"/>
    <w:rsid w:val="00540CE7"/>
    <w:rsid w:val="00542178"/>
    <w:rsid w:val="00543ECE"/>
    <w:rsid w:val="0054470E"/>
    <w:rsid w:val="00544E99"/>
    <w:rsid w:val="00544EED"/>
    <w:rsid w:val="005450D0"/>
    <w:rsid w:val="00545DF9"/>
    <w:rsid w:val="00546923"/>
    <w:rsid w:val="00551023"/>
    <w:rsid w:val="0055164F"/>
    <w:rsid w:val="00553B8D"/>
    <w:rsid w:val="00560BBC"/>
    <w:rsid w:val="00561A25"/>
    <w:rsid w:val="00562F34"/>
    <w:rsid w:val="00564DD2"/>
    <w:rsid w:val="0057097F"/>
    <w:rsid w:val="0057258D"/>
    <w:rsid w:val="0057263E"/>
    <w:rsid w:val="00573F37"/>
    <w:rsid w:val="00577B40"/>
    <w:rsid w:val="00580733"/>
    <w:rsid w:val="005808A6"/>
    <w:rsid w:val="005828EE"/>
    <w:rsid w:val="005860ED"/>
    <w:rsid w:val="0058632F"/>
    <w:rsid w:val="0058676D"/>
    <w:rsid w:val="0058783B"/>
    <w:rsid w:val="005928B2"/>
    <w:rsid w:val="005A0BDC"/>
    <w:rsid w:val="005A4A85"/>
    <w:rsid w:val="005A5564"/>
    <w:rsid w:val="005A6CF3"/>
    <w:rsid w:val="005B5027"/>
    <w:rsid w:val="005B68CA"/>
    <w:rsid w:val="005C15D2"/>
    <w:rsid w:val="005C17F2"/>
    <w:rsid w:val="005C59D7"/>
    <w:rsid w:val="005C7503"/>
    <w:rsid w:val="005D08D1"/>
    <w:rsid w:val="005D3403"/>
    <w:rsid w:val="005D3578"/>
    <w:rsid w:val="005D3FC1"/>
    <w:rsid w:val="005D485B"/>
    <w:rsid w:val="005D4C92"/>
    <w:rsid w:val="005E3855"/>
    <w:rsid w:val="005F1E2A"/>
    <w:rsid w:val="005F39F4"/>
    <w:rsid w:val="005F3D34"/>
    <w:rsid w:val="005F4A11"/>
    <w:rsid w:val="005F71CB"/>
    <w:rsid w:val="00601FC7"/>
    <w:rsid w:val="006028D5"/>
    <w:rsid w:val="006037E2"/>
    <w:rsid w:val="00606A7E"/>
    <w:rsid w:val="00606BB4"/>
    <w:rsid w:val="00613CA8"/>
    <w:rsid w:val="00616A63"/>
    <w:rsid w:val="00620AC6"/>
    <w:rsid w:val="00623163"/>
    <w:rsid w:val="00623BF1"/>
    <w:rsid w:val="0062403B"/>
    <w:rsid w:val="00624F76"/>
    <w:rsid w:val="0062652C"/>
    <w:rsid w:val="00630D23"/>
    <w:rsid w:val="00630EC2"/>
    <w:rsid w:val="00631644"/>
    <w:rsid w:val="006318B2"/>
    <w:rsid w:val="006340DB"/>
    <w:rsid w:val="0063642A"/>
    <w:rsid w:val="00642825"/>
    <w:rsid w:val="00642D16"/>
    <w:rsid w:val="00642ECB"/>
    <w:rsid w:val="0064306B"/>
    <w:rsid w:val="0064583F"/>
    <w:rsid w:val="0064668E"/>
    <w:rsid w:val="006466D8"/>
    <w:rsid w:val="00652A17"/>
    <w:rsid w:val="00654253"/>
    <w:rsid w:val="00654BBA"/>
    <w:rsid w:val="0065577E"/>
    <w:rsid w:val="006565EC"/>
    <w:rsid w:val="00657FA2"/>
    <w:rsid w:val="0066101D"/>
    <w:rsid w:val="00661681"/>
    <w:rsid w:val="0066384D"/>
    <w:rsid w:val="006669B3"/>
    <w:rsid w:val="00666EC6"/>
    <w:rsid w:val="00667569"/>
    <w:rsid w:val="006676B0"/>
    <w:rsid w:val="00667766"/>
    <w:rsid w:val="00667D8F"/>
    <w:rsid w:val="00673A99"/>
    <w:rsid w:val="006742B3"/>
    <w:rsid w:val="00677418"/>
    <w:rsid w:val="0068233A"/>
    <w:rsid w:val="00686FB6"/>
    <w:rsid w:val="00690223"/>
    <w:rsid w:val="006915FD"/>
    <w:rsid w:val="00692F70"/>
    <w:rsid w:val="006A0B0D"/>
    <w:rsid w:val="006A35CE"/>
    <w:rsid w:val="006A37C0"/>
    <w:rsid w:val="006A56E3"/>
    <w:rsid w:val="006A6FF3"/>
    <w:rsid w:val="006A7FB3"/>
    <w:rsid w:val="006B0642"/>
    <w:rsid w:val="006B332C"/>
    <w:rsid w:val="006B3742"/>
    <w:rsid w:val="006B6BE4"/>
    <w:rsid w:val="006C4721"/>
    <w:rsid w:val="006C4FF7"/>
    <w:rsid w:val="006C525A"/>
    <w:rsid w:val="006C676C"/>
    <w:rsid w:val="006C78AB"/>
    <w:rsid w:val="006E2043"/>
    <w:rsid w:val="006E29B0"/>
    <w:rsid w:val="006E2A93"/>
    <w:rsid w:val="006E2DF7"/>
    <w:rsid w:val="006E388A"/>
    <w:rsid w:val="006E61D7"/>
    <w:rsid w:val="006E6570"/>
    <w:rsid w:val="006E7F70"/>
    <w:rsid w:val="006F4AE3"/>
    <w:rsid w:val="006F537F"/>
    <w:rsid w:val="006F576A"/>
    <w:rsid w:val="006F6399"/>
    <w:rsid w:val="006F6D13"/>
    <w:rsid w:val="006F71D0"/>
    <w:rsid w:val="0070034C"/>
    <w:rsid w:val="00700EDF"/>
    <w:rsid w:val="00700EF0"/>
    <w:rsid w:val="00701D9B"/>
    <w:rsid w:val="007040EC"/>
    <w:rsid w:val="007046E2"/>
    <w:rsid w:val="00705B8B"/>
    <w:rsid w:val="00705EA4"/>
    <w:rsid w:val="007070FD"/>
    <w:rsid w:val="0071071D"/>
    <w:rsid w:val="00710FE3"/>
    <w:rsid w:val="00711797"/>
    <w:rsid w:val="00717ED4"/>
    <w:rsid w:val="007212A1"/>
    <w:rsid w:val="00721D1A"/>
    <w:rsid w:val="00723BC1"/>
    <w:rsid w:val="0072597F"/>
    <w:rsid w:val="007300F1"/>
    <w:rsid w:val="0073016A"/>
    <w:rsid w:val="007308DD"/>
    <w:rsid w:val="00731314"/>
    <w:rsid w:val="0073387F"/>
    <w:rsid w:val="00736C10"/>
    <w:rsid w:val="00740870"/>
    <w:rsid w:val="007412DF"/>
    <w:rsid w:val="00744DFE"/>
    <w:rsid w:val="00746DBF"/>
    <w:rsid w:val="00747C65"/>
    <w:rsid w:val="007501A7"/>
    <w:rsid w:val="00756144"/>
    <w:rsid w:val="00757357"/>
    <w:rsid w:val="00757C98"/>
    <w:rsid w:val="00760336"/>
    <w:rsid w:val="0076580D"/>
    <w:rsid w:val="0076601E"/>
    <w:rsid w:val="007767BD"/>
    <w:rsid w:val="0077782E"/>
    <w:rsid w:val="0078004E"/>
    <w:rsid w:val="00780CE1"/>
    <w:rsid w:val="007825A1"/>
    <w:rsid w:val="00784D96"/>
    <w:rsid w:val="007856D8"/>
    <w:rsid w:val="00786392"/>
    <w:rsid w:val="00787F13"/>
    <w:rsid w:val="00794171"/>
    <w:rsid w:val="00795736"/>
    <w:rsid w:val="00796F9A"/>
    <w:rsid w:val="007A4EFB"/>
    <w:rsid w:val="007A51B6"/>
    <w:rsid w:val="007A51E7"/>
    <w:rsid w:val="007B02C8"/>
    <w:rsid w:val="007B2089"/>
    <w:rsid w:val="007B608B"/>
    <w:rsid w:val="007C7087"/>
    <w:rsid w:val="007D3921"/>
    <w:rsid w:val="007D3EF5"/>
    <w:rsid w:val="007D615E"/>
    <w:rsid w:val="007F0143"/>
    <w:rsid w:val="007F55C3"/>
    <w:rsid w:val="007F5D0A"/>
    <w:rsid w:val="007F6474"/>
    <w:rsid w:val="008002BB"/>
    <w:rsid w:val="00800482"/>
    <w:rsid w:val="00800B5B"/>
    <w:rsid w:val="00800F4A"/>
    <w:rsid w:val="00802346"/>
    <w:rsid w:val="00803283"/>
    <w:rsid w:val="008046D7"/>
    <w:rsid w:val="00805066"/>
    <w:rsid w:val="00805F96"/>
    <w:rsid w:val="00806DA0"/>
    <w:rsid w:val="008110AE"/>
    <w:rsid w:val="008111EF"/>
    <w:rsid w:val="008114A8"/>
    <w:rsid w:val="008116DD"/>
    <w:rsid w:val="008136C2"/>
    <w:rsid w:val="008145F3"/>
    <w:rsid w:val="00814E55"/>
    <w:rsid w:val="00815357"/>
    <w:rsid w:val="00821964"/>
    <w:rsid w:val="008301CE"/>
    <w:rsid w:val="008418F7"/>
    <w:rsid w:val="00842CE7"/>
    <w:rsid w:val="00843F41"/>
    <w:rsid w:val="0084428F"/>
    <w:rsid w:val="0085241D"/>
    <w:rsid w:val="008526CA"/>
    <w:rsid w:val="00854547"/>
    <w:rsid w:val="008547E6"/>
    <w:rsid w:val="008549BC"/>
    <w:rsid w:val="0085668E"/>
    <w:rsid w:val="008577DC"/>
    <w:rsid w:val="0086142E"/>
    <w:rsid w:val="00866B0F"/>
    <w:rsid w:val="0086758A"/>
    <w:rsid w:val="008717DA"/>
    <w:rsid w:val="00872AB2"/>
    <w:rsid w:val="00872E94"/>
    <w:rsid w:val="008765EC"/>
    <w:rsid w:val="008834D2"/>
    <w:rsid w:val="00886A18"/>
    <w:rsid w:val="00886B8A"/>
    <w:rsid w:val="00887312"/>
    <w:rsid w:val="00893033"/>
    <w:rsid w:val="008932FA"/>
    <w:rsid w:val="00893869"/>
    <w:rsid w:val="00893E42"/>
    <w:rsid w:val="00894B93"/>
    <w:rsid w:val="00895FA9"/>
    <w:rsid w:val="008A01C3"/>
    <w:rsid w:val="008A0BDE"/>
    <w:rsid w:val="008A10D4"/>
    <w:rsid w:val="008A158E"/>
    <w:rsid w:val="008A2943"/>
    <w:rsid w:val="008A41E8"/>
    <w:rsid w:val="008A4C11"/>
    <w:rsid w:val="008A5CF4"/>
    <w:rsid w:val="008A72E4"/>
    <w:rsid w:val="008B0704"/>
    <w:rsid w:val="008B089B"/>
    <w:rsid w:val="008B0996"/>
    <w:rsid w:val="008B5151"/>
    <w:rsid w:val="008B5B2A"/>
    <w:rsid w:val="008B6DA0"/>
    <w:rsid w:val="008C4426"/>
    <w:rsid w:val="008C5D15"/>
    <w:rsid w:val="008C6784"/>
    <w:rsid w:val="008C6AD9"/>
    <w:rsid w:val="008D424F"/>
    <w:rsid w:val="008D6DFA"/>
    <w:rsid w:val="008D79CD"/>
    <w:rsid w:val="008E1AFD"/>
    <w:rsid w:val="008E210C"/>
    <w:rsid w:val="008E3007"/>
    <w:rsid w:val="008E4F2D"/>
    <w:rsid w:val="008E5498"/>
    <w:rsid w:val="008E5A20"/>
    <w:rsid w:val="008E6480"/>
    <w:rsid w:val="008E682C"/>
    <w:rsid w:val="008E7E0E"/>
    <w:rsid w:val="008F14ED"/>
    <w:rsid w:val="008F2BD6"/>
    <w:rsid w:val="008F3205"/>
    <w:rsid w:val="008F337E"/>
    <w:rsid w:val="008F3ED1"/>
    <w:rsid w:val="008F42B5"/>
    <w:rsid w:val="008F4E1D"/>
    <w:rsid w:val="008F575C"/>
    <w:rsid w:val="008F7CC0"/>
    <w:rsid w:val="009011FB"/>
    <w:rsid w:val="009013AF"/>
    <w:rsid w:val="00902D24"/>
    <w:rsid w:val="00902F51"/>
    <w:rsid w:val="00904A4E"/>
    <w:rsid w:val="00905142"/>
    <w:rsid w:val="00906966"/>
    <w:rsid w:val="00914544"/>
    <w:rsid w:val="00917656"/>
    <w:rsid w:val="00917A12"/>
    <w:rsid w:val="00921773"/>
    <w:rsid w:val="00922CB0"/>
    <w:rsid w:val="00926C6C"/>
    <w:rsid w:val="00930BDB"/>
    <w:rsid w:val="00930C59"/>
    <w:rsid w:val="00931D0E"/>
    <w:rsid w:val="00933C6B"/>
    <w:rsid w:val="009348C4"/>
    <w:rsid w:val="00940179"/>
    <w:rsid w:val="00941CBB"/>
    <w:rsid w:val="009421A9"/>
    <w:rsid w:val="00942887"/>
    <w:rsid w:val="0095035B"/>
    <w:rsid w:val="00950737"/>
    <w:rsid w:val="0095092F"/>
    <w:rsid w:val="00951D9C"/>
    <w:rsid w:val="009604DB"/>
    <w:rsid w:val="00960907"/>
    <w:rsid w:val="00964770"/>
    <w:rsid w:val="009741B7"/>
    <w:rsid w:val="00974A33"/>
    <w:rsid w:val="00974C71"/>
    <w:rsid w:val="00975476"/>
    <w:rsid w:val="00976742"/>
    <w:rsid w:val="00980203"/>
    <w:rsid w:val="00981306"/>
    <w:rsid w:val="009840CA"/>
    <w:rsid w:val="009847E9"/>
    <w:rsid w:val="00986168"/>
    <w:rsid w:val="009925AA"/>
    <w:rsid w:val="009934C3"/>
    <w:rsid w:val="009963F3"/>
    <w:rsid w:val="00996B30"/>
    <w:rsid w:val="00997857"/>
    <w:rsid w:val="009A183E"/>
    <w:rsid w:val="009A4206"/>
    <w:rsid w:val="009A4892"/>
    <w:rsid w:val="009A5226"/>
    <w:rsid w:val="009B255F"/>
    <w:rsid w:val="009B502C"/>
    <w:rsid w:val="009B5A1C"/>
    <w:rsid w:val="009B7164"/>
    <w:rsid w:val="009C1642"/>
    <w:rsid w:val="009C1C3E"/>
    <w:rsid w:val="009C1E60"/>
    <w:rsid w:val="009C3A72"/>
    <w:rsid w:val="009C4E90"/>
    <w:rsid w:val="009D05A7"/>
    <w:rsid w:val="009D0F06"/>
    <w:rsid w:val="009D1D8A"/>
    <w:rsid w:val="009D3282"/>
    <w:rsid w:val="009D6841"/>
    <w:rsid w:val="009E0A95"/>
    <w:rsid w:val="009E1BA7"/>
    <w:rsid w:val="009E6E8A"/>
    <w:rsid w:val="009E7049"/>
    <w:rsid w:val="009F0745"/>
    <w:rsid w:val="009F42A2"/>
    <w:rsid w:val="009F55E7"/>
    <w:rsid w:val="009F5F5B"/>
    <w:rsid w:val="009F65C0"/>
    <w:rsid w:val="00A0052C"/>
    <w:rsid w:val="00A12570"/>
    <w:rsid w:val="00A136DE"/>
    <w:rsid w:val="00A146ED"/>
    <w:rsid w:val="00A16CF9"/>
    <w:rsid w:val="00A16FC1"/>
    <w:rsid w:val="00A17972"/>
    <w:rsid w:val="00A2148E"/>
    <w:rsid w:val="00A23C58"/>
    <w:rsid w:val="00A24D9D"/>
    <w:rsid w:val="00A26909"/>
    <w:rsid w:val="00A26C2C"/>
    <w:rsid w:val="00A31278"/>
    <w:rsid w:val="00A318F0"/>
    <w:rsid w:val="00A31BE2"/>
    <w:rsid w:val="00A327D0"/>
    <w:rsid w:val="00A33ED8"/>
    <w:rsid w:val="00A35741"/>
    <w:rsid w:val="00A40112"/>
    <w:rsid w:val="00A4034F"/>
    <w:rsid w:val="00A4482F"/>
    <w:rsid w:val="00A46709"/>
    <w:rsid w:val="00A511F8"/>
    <w:rsid w:val="00A5285D"/>
    <w:rsid w:val="00A61F39"/>
    <w:rsid w:val="00A64510"/>
    <w:rsid w:val="00A651B3"/>
    <w:rsid w:val="00A66761"/>
    <w:rsid w:val="00A6681E"/>
    <w:rsid w:val="00A668F0"/>
    <w:rsid w:val="00A66D53"/>
    <w:rsid w:val="00A7125D"/>
    <w:rsid w:val="00A71CBB"/>
    <w:rsid w:val="00A7321A"/>
    <w:rsid w:val="00A74312"/>
    <w:rsid w:val="00A75D72"/>
    <w:rsid w:val="00A80782"/>
    <w:rsid w:val="00A80F74"/>
    <w:rsid w:val="00A86345"/>
    <w:rsid w:val="00A86434"/>
    <w:rsid w:val="00A91C3D"/>
    <w:rsid w:val="00A9329B"/>
    <w:rsid w:val="00A96DFB"/>
    <w:rsid w:val="00A978D3"/>
    <w:rsid w:val="00AA18AA"/>
    <w:rsid w:val="00AA34EA"/>
    <w:rsid w:val="00AA6876"/>
    <w:rsid w:val="00AB0419"/>
    <w:rsid w:val="00AB09E6"/>
    <w:rsid w:val="00AB0EAE"/>
    <w:rsid w:val="00AB33E2"/>
    <w:rsid w:val="00AB6EAE"/>
    <w:rsid w:val="00AC0791"/>
    <w:rsid w:val="00AC1613"/>
    <w:rsid w:val="00AC2ADC"/>
    <w:rsid w:val="00AC3C9D"/>
    <w:rsid w:val="00AC4EC9"/>
    <w:rsid w:val="00AC647E"/>
    <w:rsid w:val="00AC6EF4"/>
    <w:rsid w:val="00AC739E"/>
    <w:rsid w:val="00AC7685"/>
    <w:rsid w:val="00AD02D6"/>
    <w:rsid w:val="00AD0498"/>
    <w:rsid w:val="00AD0DFC"/>
    <w:rsid w:val="00AD256D"/>
    <w:rsid w:val="00AD6A62"/>
    <w:rsid w:val="00AE1074"/>
    <w:rsid w:val="00AE141E"/>
    <w:rsid w:val="00AE32A8"/>
    <w:rsid w:val="00AE558E"/>
    <w:rsid w:val="00AE5A05"/>
    <w:rsid w:val="00AE6606"/>
    <w:rsid w:val="00AE6EC5"/>
    <w:rsid w:val="00AE7AA5"/>
    <w:rsid w:val="00AF0031"/>
    <w:rsid w:val="00AF21C2"/>
    <w:rsid w:val="00AF3E54"/>
    <w:rsid w:val="00AF5ECF"/>
    <w:rsid w:val="00AF607F"/>
    <w:rsid w:val="00AF6893"/>
    <w:rsid w:val="00B03545"/>
    <w:rsid w:val="00B1211C"/>
    <w:rsid w:val="00B124C1"/>
    <w:rsid w:val="00B13E9D"/>
    <w:rsid w:val="00B1521E"/>
    <w:rsid w:val="00B1672E"/>
    <w:rsid w:val="00B17667"/>
    <w:rsid w:val="00B17A2E"/>
    <w:rsid w:val="00B20568"/>
    <w:rsid w:val="00B23640"/>
    <w:rsid w:val="00B23BB4"/>
    <w:rsid w:val="00B24D57"/>
    <w:rsid w:val="00B305ED"/>
    <w:rsid w:val="00B3099D"/>
    <w:rsid w:val="00B31051"/>
    <w:rsid w:val="00B3216E"/>
    <w:rsid w:val="00B3465A"/>
    <w:rsid w:val="00B419CE"/>
    <w:rsid w:val="00B4274B"/>
    <w:rsid w:val="00B47DBE"/>
    <w:rsid w:val="00B5231A"/>
    <w:rsid w:val="00B525F5"/>
    <w:rsid w:val="00B53021"/>
    <w:rsid w:val="00B53F9A"/>
    <w:rsid w:val="00B54AAE"/>
    <w:rsid w:val="00B5724D"/>
    <w:rsid w:val="00B57614"/>
    <w:rsid w:val="00B64601"/>
    <w:rsid w:val="00B64868"/>
    <w:rsid w:val="00B71346"/>
    <w:rsid w:val="00B717E0"/>
    <w:rsid w:val="00B71F85"/>
    <w:rsid w:val="00B72AFC"/>
    <w:rsid w:val="00B8294A"/>
    <w:rsid w:val="00B84816"/>
    <w:rsid w:val="00BA29B3"/>
    <w:rsid w:val="00BA4E43"/>
    <w:rsid w:val="00BA59A9"/>
    <w:rsid w:val="00BB5332"/>
    <w:rsid w:val="00BB6819"/>
    <w:rsid w:val="00BB6EA5"/>
    <w:rsid w:val="00BC0E19"/>
    <w:rsid w:val="00BC4C78"/>
    <w:rsid w:val="00BC6F14"/>
    <w:rsid w:val="00BD12E6"/>
    <w:rsid w:val="00BD5438"/>
    <w:rsid w:val="00BD5F5D"/>
    <w:rsid w:val="00BD6564"/>
    <w:rsid w:val="00BE09B6"/>
    <w:rsid w:val="00BE1E26"/>
    <w:rsid w:val="00BE409B"/>
    <w:rsid w:val="00BE70CA"/>
    <w:rsid w:val="00BF0E81"/>
    <w:rsid w:val="00BF2C23"/>
    <w:rsid w:val="00BF32AC"/>
    <w:rsid w:val="00BF4DB9"/>
    <w:rsid w:val="00BF56C1"/>
    <w:rsid w:val="00C05ED8"/>
    <w:rsid w:val="00C1401C"/>
    <w:rsid w:val="00C1598E"/>
    <w:rsid w:val="00C205FC"/>
    <w:rsid w:val="00C214C2"/>
    <w:rsid w:val="00C30569"/>
    <w:rsid w:val="00C31788"/>
    <w:rsid w:val="00C32D30"/>
    <w:rsid w:val="00C3300E"/>
    <w:rsid w:val="00C342BB"/>
    <w:rsid w:val="00C357CB"/>
    <w:rsid w:val="00C366F4"/>
    <w:rsid w:val="00C37915"/>
    <w:rsid w:val="00C44591"/>
    <w:rsid w:val="00C509D3"/>
    <w:rsid w:val="00C550B4"/>
    <w:rsid w:val="00C567CC"/>
    <w:rsid w:val="00C569D5"/>
    <w:rsid w:val="00C56F30"/>
    <w:rsid w:val="00C57DF7"/>
    <w:rsid w:val="00C624EB"/>
    <w:rsid w:val="00C649CD"/>
    <w:rsid w:val="00C67904"/>
    <w:rsid w:val="00C709B7"/>
    <w:rsid w:val="00C70E91"/>
    <w:rsid w:val="00C734FF"/>
    <w:rsid w:val="00C74B11"/>
    <w:rsid w:val="00C82715"/>
    <w:rsid w:val="00C82A17"/>
    <w:rsid w:val="00C85C14"/>
    <w:rsid w:val="00C86358"/>
    <w:rsid w:val="00C87CE4"/>
    <w:rsid w:val="00C91C92"/>
    <w:rsid w:val="00C92782"/>
    <w:rsid w:val="00C948A9"/>
    <w:rsid w:val="00CA2640"/>
    <w:rsid w:val="00CA2E17"/>
    <w:rsid w:val="00CB062F"/>
    <w:rsid w:val="00CB3711"/>
    <w:rsid w:val="00CB7070"/>
    <w:rsid w:val="00CB7946"/>
    <w:rsid w:val="00CC0BBD"/>
    <w:rsid w:val="00CC0DCF"/>
    <w:rsid w:val="00CC34A9"/>
    <w:rsid w:val="00CC55F2"/>
    <w:rsid w:val="00CC734A"/>
    <w:rsid w:val="00CD02B1"/>
    <w:rsid w:val="00CD05D7"/>
    <w:rsid w:val="00CD3A2F"/>
    <w:rsid w:val="00CD76F7"/>
    <w:rsid w:val="00CE0D4D"/>
    <w:rsid w:val="00CE4E63"/>
    <w:rsid w:val="00CE61D4"/>
    <w:rsid w:val="00CF0688"/>
    <w:rsid w:val="00CF1262"/>
    <w:rsid w:val="00CF12D2"/>
    <w:rsid w:val="00CF16C4"/>
    <w:rsid w:val="00D0157A"/>
    <w:rsid w:val="00D04DCE"/>
    <w:rsid w:val="00D0641B"/>
    <w:rsid w:val="00D06832"/>
    <w:rsid w:val="00D06D15"/>
    <w:rsid w:val="00D1447F"/>
    <w:rsid w:val="00D201B0"/>
    <w:rsid w:val="00D202E9"/>
    <w:rsid w:val="00D2325E"/>
    <w:rsid w:val="00D2459E"/>
    <w:rsid w:val="00D2490E"/>
    <w:rsid w:val="00D27667"/>
    <w:rsid w:val="00D30BB9"/>
    <w:rsid w:val="00D368B7"/>
    <w:rsid w:val="00D37DD2"/>
    <w:rsid w:val="00D41DE6"/>
    <w:rsid w:val="00D43279"/>
    <w:rsid w:val="00D4598B"/>
    <w:rsid w:val="00D46A7A"/>
    <w:rsid w:val="00D47DB8"/>
    <w:rsid w:val="00D5062F"/>
    <w:rsid w:val="00D53801"/>
    <w:rsid w:val="00D56D80"/>
    <w:rsid w:val="00D57C1A"/>
    <w:rsid w:val="00D613DA"/>
    <w:rsid w:val="00D6379B"/>
    <w:rsid w:val="00D64FF3"/>
    <w:rsid w:val="00D67C52"/>
    <w:rsid w:val="00D72E1A"/>
    <w:rsid w:val="00D73D93"/>
    <w:rsid w:val="00D74726"/>
    <w:rsid w:val="00D806A3"/>
    <w:rsid w:val="00D8246C"/>
    <w:rsid w:val="00D841D4"/>
    <w:rsid w:val="00D84BFC"/>
    <w:rsid w:val="00D84C4D"/>
    <w:rsid w:val="00D84C89"/>
    <w:rsid w:val="00D84E90"/>
    <w:rsid w:val="00D86266"/>
    <w:rsid w:val="00D910D3"/>
    <w:rsid w:val="00D94988"/>
    <w:rsid w:val="00D95CAF"/>
    <w:rsid w:val="00DA7A04"/>
    <w:rsid w:val="00DB2FB7"/>
    <w:rsid w:val="00DB5685"/>
    <w:rsid w:val="00DB6B98"/>
    <w:rsid w:val="00DB7866"/>
    <w:rsid w:val="00DC29E8"/>
    <w:rsid w:val="00DC7DB2"/>
    <w:rsid w:val="00DD055E"/>
    <w:rsid w:val="00DD19A0"/>
    <w:rsid w:val="00DD1A23"/>
    <w:rsid w:val="00DD4E4D"/>
    <w:rsid w:val="00DD5871"/>
    <w:rsid w:val="00DD740D"/>
    <w:rsid w:val="00DE2709"/>
    <w:rsid w:val="00DF1F0B"/>
    <w:rsid w:val="00DF2BCD"/>
    <w:rsid w:val="00DF49EA"/>
    <w:rsid w:val="00E01516"/>
    <w:rsid w:val="00E01DDD"/>
    <w:rsid w:val="00E068EA"/>
    <w:rsid w:val="00E11C4F"/>
    <w:rsid w:val="00E21B8D"/>
    <w:rsid w:val="00E23632"/>
    <w:rsid w:val="00E2565C"/>
    <w:rsid w:val="00E27EAC"/>
    <w:rsid w:val="00E362EC"/>
    <w:rsid w:val="00E47FAB"/>
    <w:rsid w:val="00E51E75"/>
    <w:rsid w:val="00E54BAC"/>
    <w:rsid w:val="00E5691C"/>
    <w:rsid w:val="00E65577"/>
    <w:rsid w:val="00E65DC7"/>
    <w:rsid w:val="00E70324"/>
    <w:rsid w:val="00E70E1A"/>
    <w:rsid w:val="00E71CA7"/>
    <w:rsid w:val="00E73836"/>
    <w:rsid w:val="00E73C0E"/>
    <w:rsid w:val="00E772F0"/>
    <w:rsid w:val="00E77391"/>
    <w:rsid w:val="00E80BC6"/>
    <w:rsid w:val="00E8646E"/>
    <w:rsid w:val="00E871B3"/>
    <w:rsid w:val="00E90382"/>
    <w:rsid w:val="00E9065D"/>
    <w:rsid w:val="00E927F6"/>
    <w:rsid w:val="00E934E8"/>
    <w:rsid w:val="00E94503"/>
    <w:rsid w:val="00E953D0"/>
    <w:rsid w:val="00E96E3B"/>
    <w:rsid w:val="00E972CB"/>
    <w:rsid w:val="00EA2795"/>
    <w:rsid w:val="00EA3EC8"/>
    <w:rsid w:val="00EA6358"/>
    <w:rsid w:val="00EA69B9"/>
    <w:rsid w:val="00EA6E1E"/>
    <w:rsid w:val="00EB02BC"/>
    <w:rsid w:val="00EB363F"/>
    <w:rsid w:val="00EB7630"/>
    <w:rsid w:val="00EB7E50"/>
    <w:rsid w:val="00EC15D3"/>
    <w:rsid w:val="00EC3B20"/>
    <w:rsid w:val="00ED56B5"/>
    <w:rsid w:val="00ED5F54"/>
    <w:rsid w:val="00ED7ED6"/>
    <w:rsid w:val="00EE38C1"/>
    <w:rsid w:val="00EE5701"/>
    <w:rsid w:val="00EE5A28"/>
    <w:rsid w:val="00EF3133"/>
    <w:rsid w:val="00EF6434"/>
    <w:rsid w:val="00F0344E"/>
    <w:rsid w:val="00F070DE"/>
    <w:rsid w:val="00F10805"/>
    <w:rsid w:val="00F10ACB"/>
    <w:rsid w:val="00F1373A"/>
    <w:rsid w:val="00F150B4"/>
    <w:rsid w:val="00F15241"/>
    <w:rsid w:val="00F20C24"/>
    <w:rsid w:val="00F2142A"/>
    <w:rsid w:val="00F22EA4"/>
    <w:rsid w:val="00F26905"/>
    <w:rsid w:val="00F31BB3"/>
    <w:rsid w:val="00F32D93"/>
    <w:rsid w:val="00F33FB5"/>
    <w:rsid w:val="00F376DA"/>
    <w:rsid w:val="00F40A84"/>
    <w:rsid w:val="00F4138F"/>
    <w:rsid w:val="00F42C19"/>
    <w:rsid w:val="00F54E26"/>
    <w:rsid w:val="00F55D9A"/>
    <w:rsid w:val="00F57652"/>
    <w:rsid w:val="00F57FA8"/>
    <w:rsid w:val="00F61E92"/>
    <w:rsid w:val="00F639C1"/>
    <w:rsid w:val="00F648FB"/>
    <w:rsid w:val="00F747BB"/>
    <w:rsid w:val="00F74CCA"/>
    <w:rsid w:val="00F773B6"/>
    <w:rsid w:val="00F77478"/>
    <w:rsid w:val="00F81642"/>
    <w:rsid w:val="00F82C86"/>
    <w:rsid w:val="00F83073"/>
    <w:rsid w:val="00F83B5F"/>
    <w:rsid w:val="00F84A98"/>
    <w:rsid w:val="00F8630B"/>
    <w:rsid w:val="00F912F5"/>
    <w:rsid w:val="00F952B6"/>
    <w:rsid w:val="00FA293D"/>
    <w:rsid w:val="00FA3735"/>
    <w:rsid w:val="00FA7215"/>
    <w:rsid w:val="00FA7D01"/>
    <w:rsid w:val="00FB0FCC"/>
    <w:rsid w:val="00FB18AB"/>
    <w:rsid w:val="00FB289B"/>
    <w:rsid w:val="00FB7736"/>
    <w:rsid w:val="00FC3182"/>
    <w:rsid w:val="00FC41DC"/>
    <w:rsid w:val="00FC694A"/>
    <w:rsid w:val="00FD1AA1"/>
    <w:rsid w:val="00FD2760"/>
    <w:rsid w:val="00FD4612"/>
    <w:rsid w:val="00FD4F1B"/>
    <w:rsid w:val="00FE0BCF"/>
    <w:rsid w:val="00FF0E65"/>
    <w:rsid w:val="00FF1098"/>
    <w:rsid w:val="00FF242F"/>
    <w:rsid w:val="00FF683D"/>
    <w:rsid w:val="00FF765E"/>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E4FC3C"/>
  <w15:chartTrackingRefBased/>
  <w15:docId w15:val="{BC103561-20DD-4A04-BB5C-314354B7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72E4"/>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6"/>
    <w:next w:val="a6"/>
    <w:link w:val="15"/>
    <w:uiPriority w:val="9"/>
    <w:qFormat/>
    <w:rsid w:val="008A72E4"/>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6"/>
    <w:next w:val="a6"/>
    <w:link w:val="26"/>
    <w:qFormat/>
    <w:rsid w:val="008A72E4"/>
    <w:pPr>
      <w:keepNext/>
      <w:keepLines/>
      <w:spacing w:before="200"/>
      <w:outlineLvl w:val="1"/>
    </w:pPr>
    <w:rPr>
      <w:rFonts w:ascii="Cambria" w:hAnsi="Cambria"/>
      <w:b/>
      <w:bCs/>
      <w:color w:val="4F81BD"/>
      <w:sz w:val="26"/>
      <w:szCs w:val="26"/>
    </w:rPr>
  </w:style>
  <w:style w:type="paragraph" w:styleId="33">
    <w:name w:val="heading 3"/>
    <w:aliases w:val=" Знак2,Знак2,H3,h3,3"/>
    <w:basedOn w:val="a6"/>
    <w:next w:val="a6"/>
    <w:link w:val="34"/>
    <w:qFormat/>
    <w:rsid w:val="008A72E4"/>
    <w:pPr>
      <w:keepNext/>
      <w:keepLines/>
      <w:spacing w:before="200"/>
      <w:outlineLvl w:val="2"/>
    </w:pPr>
    <w:rPr>
      <w:rFonts w:ascii="Cambria" w:hAnsi="Cambria"/>
      <w:b/>
      <w:bCs/>
      <w:color w:val="4F81BD"/>
    </w:rPr>
  </w:style>
  <w:style w:type="paragraph" w:styleId="40">
    <w:name w:val="heading 4"/>
    <w:aliases w:val="H4"/>
    <w:basedOn w:val="a6"/>
    <w:next w:val="a6"/>
    <w:link w:val="41"/>
    <w:qFormat/>
    <w:rsid w:val="008A72E4"/>
    <w:pPr>
      <w:keepNext/>
      <w:keepLines/>
      <w:spacing w:before="200"/>
      <w:outlineLvl w:val="3"/>
    </w:pPr>
    <w:rPr>
      <w:rFonts w:ascii="Cambria" w:hAnsi="Cambria"/>
      <w:b/>
      <w:bCs/>
      <w:i/>
      <w:iCs/>
      <w:color w:val="4F81BD"/>
    </w:rPr>
  </w:style>
  <w:style w:type="paragraph" w:styleId="5">
    <w:name w:val="heading 5"/>
    <w:aliases w:val="H5"/>
    <w:basedOn w:val="a6"/>
    <w:next w:val="a6"/>
    <w:link w:val="50"/>
    <w:qFormat/>
    <w:rsid w:val="008A72E4"/>
    <w:pPr>
      <w:keepNext/>
      <w:outlineLvl w:val="4"/>
    </w:pPr>
    <w:rPr>
      <w:b/>
      <w:i/>
      <w:sz w:val="26"/>
      <w:szCs w:val="26"/>
    </w:rPr>
  </w:style>
  <w:style w:type="paragraph" w:styleId="6">
    <w:name w:val="heading 6"/>
    <w:basedOn w:val="a6"/>
    <w:next w:val="a6"/>
    <w:link w:val="60"/>
    <w:qFormat/>
    <w:rsid w:val="008A72E4"/>
    <w:pPr>
      <w:keepNext/>
      <w:ind w:firstLine="709"/>
      <w:jc w:val="right"/>
      <w:outlineLvl w:val="5"/>
    </w:pPr>
    <w:rPr>
      <w:b/>
      <w:sz w:val="26"/>
      <w:szCs w:val="26"/>
    </w:rPr>
  </w:style>
  <w:style w:type="paragraph" w:styleId="7">
    <w:name w:val="heading 7"/>
    <w:basedOn w:val="a6"/>
    <w:next w:val="a6"/>
    <w:link w:val="70"/>
    <w:qFormat/>
    <w:rsid w:val="008A72E4"/>
    <w:pPr>
      <w:tabs>
        <w:tab w:val="num" w:pos="3469"/>
      </w:tabs>
      <w:spacing w:before="240" w:after="60"/>
      <w:ind w:left="3469" w:hanging="1296"/>
      <w:outlineLvl w:val="6"/>
    </w:pPr>
  </w:style>
  <w:style w:type="paragraph" w:styleId="8">
    <w:name w:val="heading 8"/>
    <w:basedOn w:val="a6"/>
    <w:next w:val="a6"/>
    <w:link w:val="80"/>
    <w:qFormat/>
    <w:rsid w:val="008A72E4"/>
    <w:pPr>
      <w:keepNext/>
      <w:keepLines/>
      <w:spacing w:before="200"/>
      <w:outlineLvl w:val="7"/>
    </w:pPr>
    <w:rPr>
      <w:rFonts w:ascii="Cambria" w:hAnsi="Cambria"/>
      <w:color w:val="404040"/>
      <w:sz w:val="20"/>
      <w:szCs w:val="20"/>
    </w:rPr>
  </w:style>
  <w:style w:type="paragraph" w:styleId="9">
    <w:name w:val="heading 9"/>
    <w:basedOn w:val="a6"/>
    <w:next w:val="a6"/>
    <w:link w:val="90"/>
    <w:qFormat/>
    <w:rsid w:val="008A72E4"/>
    <w:pPr>
      <w:keepNext/>
      <w:overflowPunct w:val="0"/>
      <w:autoSpaceDE w:val="0"/>
      <w:autoSpaceDN w:val="0"/>
      <w:adjustRightInd w:val="0"/>
      <w:jc w:val="center"/>
      <w:outlineLvl w:val="8"/>
    </w:pPr>
    <w:rPr>
      <w:bCs/>
      <w:i/>
      <w:iCs/>
      <w:sz w:val="26"/>
      <w:szCs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4"/>
    <w:uiPriority w:val="9"/>
    <w:rsid w:val="008A72E4"/>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7"/>
    <w:link w:val="25"/>
    <w:rsid w:val="008A72E4"/>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h3 Знак1,3 Знак"/>
    <w:basedOn w:val="a7"/>
    <w:link w:val="33"/>
    <w:rsid w:val="008A72E4"/>
    <w:rPr>
      <w:rFonts w:ascii="Cambria" w:eastAsia="Times New Roman" w:hAnsi="Cambria" w:cs="Times New Roman"/>
      <w:b/>
      <w:bCs/>
      <w:color w:val="4F81BD"/>
      <w:sz w:val="24"/>
      <w:szCs w:val="24"/>
      <w:lang w:eastAsia="ru-RU"/>
    </w:rPr>
  </w:style>
  <w:style w:type="character" w:customStyle="1" w:styleId="41">
    <w:name w:val="Заголовок 4 Знак"/>
    <w:aliases w:val="H4 Знак"/>
    <w:basedOn w:val="a7"/>
    <w:link w:val="40"/>
    <w:rsid w:val="008A72E4"/>
    <w:rPr>
      <w:rFonts w:ascii="Cambria" w:eastAsia="Times New Roman" w:hAnsi="Cambria" w:cs="Times New Roman"/>
      <w:b/>
      <w:bCs/>
      <w:i/>
      <w:iCs/>
      <w:color w:val="4F81BD"/>
      <w:sz w:val="24"/>
      <w:szCs w:val="24"/>
      <w:lang w:eastAsia="ru-RU"/>
    </w:rPr>
  </w:style>
  <w:style w:type="character" w:customStyle="1" w:styleId="50">
    <w:name w:val="Заголовок 5 Знак"/>
    <w:aliases w:val="H5 Знак"/>
    <w:basedOn w:val="a7"/>
    <w:link w:val="5"/>
    <w:rsid w:val="008A72E4"/>
    <w:rPr>
      <w:rFonts w:ascii="Times New Roman" w:eastAsia="Times New Roman" w:hAnsi="Times New Roman" w:cs="Times New Roman"/>
      <w:b/>
      <w:i/>
      <w:sz w:val="26"/>
      <w:szCs w:val="26"/>
      <w:lang w:eastAsia="ru-RU"/>
    </w:rPr>
  </w:style>
  <w:style w:type="character" w:customStyle="1" w:styleId="60">
    <w:name w:val="Заголовок 6 Знак"/>
    <w:basedOn w:val="a7"/>
    <w:link w:val="6"/>
    <w:rsid w:val="008A72E4"/>
    <w:rPr>
      <w:rFonts w:ascii="Times New Roman" w:eastAsia="Times New Roman" w:hAnsi="Times New Roman" w:cs="Times New Roman"/>
      <w:b/>
      <w:sz w:val="26"/>
      <w:szCs w:val="26"/>
      <w:lang w:eastAsia="ru-RU"/>
    </w:rPr>
  </w:style>
  <w:style w:type="character" w:customStyle="1" w:styleId="70">
    <w:name w:val="Заголовок 7 Знак"/>
    <w:basedOn w:val="a7"/>
    <w:link w:val="7"/>
    <w:rsid w:val="008A72E4"/>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8A72E4"/>
    <w:rPr>
      <w:rFonts w:ascii="Cambria" w:eastAsia="Times New Roman" w:hAnsi="Cambria" w:cs="Times New Roman"/>
      <w:color w:val="404040"/>
      <w:sz w:val="20"/>
      <w:szCs w:val="20"/>
      <w:lang w:eastAsia="ru-RU"/>
    </w:rPr>
  </w:style>
  <w:style w:type="character" w:customStyle="1" w:styleId="90">
    <w:name w:val="Заголовок 9 Знак"/>
    <w:basedOn w:val="a7"/>
    <w:link w:val="9"/>
    <w:rsid w:val="008A72E4"/>
    <w:rPr>
      <w:rFonts w:ascii="Times New Roman" w:eastAsia="Times New Roman" w:hAnsi="Times New Roman" w:cs="Times New Roman"/>
      <w:bCs/>
      <w:i/>
      <w:iCs/>
      <w:sz w:val="26"/>
      <w:szCs w:val="26"/>
      <w:lang w:eastAsia="ru-RU"/>
    </w:rPr>
  </w:style>
  <w:style w:type="paragraph" w:styleId="aa">
    <w:name w:val="List Paragraph"/>
    <w:aliases w:val="Булит 1,Bullet 1,Use Case List Paragraph,Содержание. 2 уровень,Список с булитами,LSTBUL,ТЗ список,Абзац списка литеральный,маркеро_список,Абзац списка не нумерованный,Абзац маркированнный,Нумерованый список,Table-Normal,RSHB_Table-Normal"/>
    <w:basedOn w:val="a6"/>
    <w:link w:val="ab"/>
    <w:uiPriority w:val="34"/>
    <w:qFormat/>
    <w:rsid w:val="008A72E4"/>
    <w:pPr>
      <w:ind w:left="720"/>
      <w:contextualSpacing/>
    </w:pPr>
  </w:style>
  <w:style w:type="paragraph" w:customStyle="1" w:styleId="ac">
    <w:name w:val="Пункт"/>
    <w:basedOn w:val="a6"/>
    <w:link w:val="Char"/>
    <w:uiPriority w:val="99"/>
    <w:rsid w:val="008A72E4"/>
    <w:pPr>
      <w:tabs>
        <w:tab w:val="num" w:pos="1980"/>
      </w:tabs>
      <w:ind w:left="1404" w:hanging="504"/>
      <w:jc w:val="both"/>
    </w:pPr>
    <w:rPr>
      <w:szCs w:val="28"/>
    </w:rPr>
  </w:style>
  <w:style w:type="character" w:customStyle="1" w:styleId="ab">
    <w:name w:val="Абзац списка Знак"/>
    <w:aliases w:val="Булит 1 Знак,Bullet 1 Знак,Use Case List Paragraph Знак,Содержание. 2 уровень Знак,Список с булитами Знак,LSTBUL Знак,ТЗ список Знак,Абзац списка литеральный Знак,маркеро_список Знак,Абзац списка не нумерованный Знак,Table-Normal Знак"/>
    <w:link w:val="aa"/>
    <w:uiPriority w:val="34"/>
    <w:locked/>
    <w:rsid w:val="008A72E4"/>
    <w:rPr>
      <w:rFonts w:ascii="Times New Roman" w:eastAsia="Times New Roman" w:hAnsi="Times New Roman" w:cs="Times New Roman"/>
      <w:sz w:val="24"/>
      <w:szCs w:val="24"/>
      <w:lang w:eastAsia="ru-RU"/>
    </w:rPr>
  </w:style>
  <w:style w:type="paragraph" w:customStyle="1" w:styleId="110">
    <w:name w:val="заголовок 11"/>
    <w:basedOn w:val="a6"/>
    <w:next w:val="a6"/>
    <w:rsid w:val="008A72E4"/>
    <w:pPr>
      <w:keepNext/>
      <w:snapToGrid w:val="0"/>
      <w:jc w:val="center"/>
    </w:pPr>
    <w:rPr>
      <w:szCs w:val="20"/>
    </w:rPr>
  </w:style>
  <w:style w:type="paragraph" w:customStyle="1" w:styleId="rvps1">
    <w:name w:val="rvps1"/>
    <w:basedOn w:val="a6"/>
    <w:rsid w:val="008A72E4"/>
    <w:pPr>
      <w:jc w:val="center"/>
    </w:pPr>
  </w:style>
  <w:style w:type="character" w:styleId="ad">
    <w:name w:val="Hyperlink"/>
    <w:uiPriority w:val="99"/>
    <w:unhideWhenUsed/>
    <w:rsid w:val="008A72E4"/>
    <w:rPr>
      <w:color w:val="0000FF"/>
      <w:u w:val="single"/>
    </w:rPr>
  </w:style>
  <w:style w:type="paragraph" w:styleId="16">
    <w:name w:val="toc 1"/>
    <w:basedOn w:val="a6"/>
    <w:next w:val="a6"/>
    <w:autoRedefine/>
    <w:uiPriority w:val="39"/>
    <w:qFormat/>
    <w:rsid w:val="008A72E4"/>
    <w:pPr>
      <w:ind w:firstLine="34"/>
    </w:pPr>
  </w:style>
  <w:style w:type="paragraph" w:styleId="23">
    <w:name w:val="toc 2"/>
    <w:basedOn w:val="a6"/>
    <w:next w:val="a6"/>
    <w:autoRedefine/>
    <w:uiPriority w:val="39"/>
    <w:qFormat/>
    <w:rsid w:val="008A72E4"/>
    <w:pPr>
      <w:numPr>
        <w:numId w:val="1"/>
      </w:numPr>
      <w:tabs>
        <w:tab w:val="right" w:leader="dot" w:pos="10196"/>
      </w:tabs>
      <w:ind w:left="0"/>
    </w:pPr>
    <w:rPr>
      <w:rFonts w:eastAsia="MS Mincho"/>
      <w:b/>
      <w:i/>
      <w:iCs/>
      <w:noProof/>
      <w:lang w:val="x-none" w:eastAsia="x-none"/>
    </w:rPr>
  </w:style>
  <w:style w:type="paragraph" w:styleId="ae">
    <w:name w:val="header"/>
    <w:aliases w:val="Heder,Titul"/>
    <w:basedOn w:val="a6"/>
    <w:link w:val="af"/>
    <w:uiPriority w:val="99"/>
    <w:unhideWhenUsed/>
    <w:rsid w:val="008A72E4"/>
    <w:pPr>
      <w:tabs>
        <w:tab w:val="center" w:pos="4677"/>
        <w:tab w:val="right" w:pos="9355"/>
      </w:tabs>
    </w:pPr>
  </w:style>
  <w:style w:type="character" w:customStyle="1" w:styleId="af">
    <w:name w:val="Верхний колонтитул Знак"/>
    <w:aliases w:val="Heder Знак,Titul Знак"/>
    <w:basedOn w:val="a7"/>
    <w:link w:val="ae"/>
    <w:uiPriority w:val="99"/>
    <w:rsid w:val="008A72E4"/>
    <w:rPr>
      <w:rFonts w:ascii="Times New Roman" w:eastAsia="Times New Roman" w:hAnsi="Times New Roman" w:cs="Times New Roman"/>
      <w:sz w:val="24"/>
      <w:szCs w:val="24"/>
      <w:lang w:eastAsia="ru-RU"/>
    </w:rPr>
  </w:style>
  <w:style w:type="paragraph" w:styleId="af0">
    <w:name w:val="footer"/>
    <w:basedOn w:val="a6"/>
    <w:link w:val="af1"/>
    <w:uiPriority w:val="99"/>
    <w:unhideWhenUsed/>
    <w:rsid w:val="008A72E4"/>
    <w:pPr>
      <w:tabs>
        <w:tab w:val="center" w:pos="4677"/>
        <w:tab w:val="right" w:pos="9355"/>
      </w:tabs>
    </w:pPr>
  </w:style>
  <w:style w:type="character" w:customStyle="1" w:styleId="af1">
    <w:name w:val="Нижний колонтитул Знак"/>
    <w:basedOn w:val="a7"/>
    <w:link w:val="af0"/>
    <w:uiPriority w:val="99"/>
    <w:rsid w:val="008A72E4"/>
    <w:rPr>
      <w:rFonts w:ascii="Times New Roman" w:eastAsia="Times New Roman" w:hAnsi="Times New Roman" w:cs="Times New Roman"/>
      <w:sz w:val="24"/>
      <w:szCs w:val="24"/>
      <w:lang w:eastAsia="ru-RU"/>
    </w:rPr>
  </w:style>
  <w:style w:type="paragraph" w:styleId="af2">
    <w:name w:val="Balloon Text"/>
    <w:basedOn w:val="a6"/>
    <w:link w:val="af3"/>
    <w:uiPriority w:val="99"/>
    <w:unhideWhenUsed/>
    <w:rsid w:val="008A72E4"/>
    <w:rPr>
      <w:rFonts w:ascii="Tahoma" w:hAnsi="Tahoma" w:cs="Tahoma"/>
      <w:sz w:val="16"/>
      <w:szCs w:val="16"/>
    </w:rPr>
  </w:style>
  <w:style w:type="character" w:customStyle="1" w:styleId="af3">
    <w:name w:val="Текст выноски Знак"/>
    <w:basedOn w:val="a7"/>
    <w:link w:val="af2"/>
    <w:uiPriority w:val="99"/>
    <w:rsid w:val="008A72E4"/>
    <w:rPr>
      <w:rFonts w:ascii="Tahoma" w:eastAsia="Times New Roman" w:hAnsi="Tahoma" w:cs="Tahoma"/>
      <w:sz w:val="16"/>
      <w:szCs w:val="16"/>
      <w:lang w:eastAsia="ru-RU"/>
    </w:rPr>
  </w:style>
  <w:style w:type="table" w:styleId="af4">
    <w:name w:val="Table Grid"/>
    <w:basedOn w:val="a8"/>
    <w:uiPriority w:val="39"/>
    <w:rsid w:val="008A72E4"/>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Обычный (Web),Обычный (веб) Знак Знак,Обычный (Web) Знак Знак Знак"/>
    <w:basedOn w:val="a6"/>
    <w:link w:val="af6"/>
    <w:uiPriority w:val="99"/>
    <w:rsid w:val="008A72E4"/>
    <w:pPr>
      <w:spacing w:before="100" w:beforeAutospacing="1" w:after="100" w:afterAutospacing="1"/>
    </w:pPr>
  </w:style>
  <w:style w:type="paragraph" w:customStyle="1" w:styleId="Times12">
    <w:name w:val="Times 12"/>
    <w:basedOn w:val="a6"/>
    <w:uiPriority w:val="34"/>
    <w:qFormat/>
    <w:rsid w:val="008A72E4"/>
    <w:pPr>
      <w:overflowPunct w:val="0"/>
      <w:autoSpaceDE w:val="0"/>
      <w:autoSpaceDN w:val="0"/>
      <w:adjustRightInd w:val="0"/>
      <w:ind w:firstLine="567"/>
      <w:jc w:val="both"/>
    </w:pPr>
    <w:rPr>
      <w:bCs/>
      <w:szCs w:val="22"/>
    </w:rPr>
  </w:style>
  <w:style w:type="paragraph" w:customStyle="1" w:styleId="rvps9">
    <w:name w:val="rvps9"/>
    <w:basedOn w:val="a6"/>
    <w:rsid w:val="008A72E4"/>
    <w:pPr>
      <w:jc w:val="both"/>
    </w:pPr>
  </w:style>
  <w:style w:type="paragraph" w:customStyle="1" w:styleId="35">
    <w:name w:val="Стиль3"/>
    <w:basedOn w:val="27"/>
    <w:rsid w:val="008A72E4"/>
    <w:pPr>
      <w:widowControl w:val="0"/>
      <w:tabs>
        <w:tab w:val="num" w:pos="1307"/>
      </w:tabs>
      <w:adjustRightInd w:val="0"/>
      <w:spacing w:after="0" w:line="240" w:lineRule="auto"/>
      <w:ind w:left="1080"/>
      <w:jc w:val="both"/>
    </w:pPr>
    <w:rPr>
      <w:szCs w:val="20"/>
    </w:rPr>
  </w:style>
  <w:style w:type="paragraph" w:styleId="27">
    <w:name w:val="Body Text Indent 2"/>
    <w:basedOn w:val="a6"/>
    <w:link w:val="28"/>
    <w:unhideWhenUsed/>
    <w:rsid w:val="008A72E4"/>
    <w:pPr>
      <w:spacing w:after="120" w:line="480" w:lineRule="auto"/>
      <w:ind w:left="283"/>
    </w:pPr>
  </w:style>
  <w:style w:type="character" w:customStyle="1" w:styleId="28">
    <w:name w:val="Основной текст с отступом 2 Знак"/>
    <w:basedOn w:val="a7"/>
    <w:link w:val="27"/>
    <w:rsid w:val="008A72E4"/>
    <w:rPr>
      <w:rFonts w:ascii="Times New Roman" w:eastAsia="Times New Roman" w:hAnsi="Times New Roman" w:cs="Times New Roman"/>
      <w:sz w:val="24"/>
      <w:szCs w:val="24"/>
      <w:lang w:eastAsia="ru-RU"/>
    </w:rPr>
  </w:style>
  <w:style w:type="paragraph" w:styleId="af7">
    <w:name w:val="Plain Text"/>
    <w:aliases w:val=" Знак"/>
    <w:basedOn w:val="a6"/>
    <w:link w:val="af8"/>
    <w:uiPriority w:val="99"/>
    <w:rsid w:val="008A72E4"/>
    <w:pPr>
      <w:snapToGrid w:val="0"/>
    </w:pPr>
    <w:rPr>
      <w:rFonts w:ascii="Courier New" w:hAnsi="Courier New"/>
      <w:sz w:val="20"/>
      <w:szCs w:val="20"/>
    </w:rPr>
  </w:style>
  <w:style w:type="character" w:customStyle="1" w:styleId="af8">
    <w:name w:val="Текст Знак"/>
    <w:aliases w:val=" Знак Знак"/>
    <w:basedOn w:val="a7"/>
    <w:link w:val="af7"/>
    <w:uiPriority w:val="99"/>
    <w:rsid w:val="008A72E4"/>
    <w:rPr>
      <w:rFonts w:ascii="Courier New" w:eastAsia="Times New Roman" w:hAnsi="Courier New" w:cs="Times New Roman"/>
      <w:sz w:val="20"/>
      <w:szCs w:val="20"/>
      <w:lang w:eastAsia="ru-RU"/>
    </w:rPr>
  </w:style>
  <w:style w:type="paragraph" w:customStyle="1" w:styleId="af9">
    <w:name w:val="Таблица шапка"/>
    <w:basedOn w:val="a6"/>
    <w:rsid w:val="008A72E4"/>
    <w:pPr>
      <w:keepNext/>
      <w:snapToGrid w:val="0"/>
      <w:spacing w:before="40" w:after="40"/>
      <w:ind w:left="57" w:right="57"/>
    </w:pPr>
    <w:rPr>
      <w:sz w:val="22"/>
      <w:szCs w:val="20"/>
    </w:rPr>
  </w:style>
  <w:style w:type="paragraph" w:customStyle="1" w:styleId="afa">
    <w:name w:val="Таблица текст"/>
    <w:basedOn w:val="a6"/>
    <w:rsid w:val="008A72E4"/>
    <w:pPr>
      <w:snapToGrid w:val="0"/>
      <w:spacing w:before="40" w:after="40"/>
      <w:ind w:left="57" w:right="57"/>
    </w:pPr>
    <w:rPr>
      <w:szCs w:val="20"/>
    </w:rPr>
  </w:style>
  <w:style w:type="character" w:customStyle="1" w:styleId="17">
    <w:name w:val="Ариал Знак1"/>
    <w:link w:val="afb"/>
    <w:locked/>
    <w:rsid w:val="008A72E4"/>
    <w:rPr>
      <w:rFonts w:ascii="Arial" w:hAnsi="Arial" w:cs="Arial"/>
    </w:rPr>
  </w:style>
  <w:style w:type="paragraph" w:customStyle="1" w:styleId="afb">
    <w:name w:val="Ариал"/>
    <w:basedOn w:val="a6"/>
    <w:link w:val="17"/>
    <w:rsid w:val="008A72E4"/>
    <w:pPr>
      <w:spacing w:before="120" w:after="120" w:line="360" w:lineRule="auto"/>
      <w:ind w:firstLine="851"/>
      <w:jc w:val="both"/>
    </w:pPr>
    <w:rPr>
      <w:rFonts w:ascii="Arial" w:eastAsiaTheme="minorHAnsi" w:hAnsi="Arial" w:cs="Arial"/>
      <w:sz w:val="22"/>
      <w:szCs w:val="22"/>
      <w:lang w:eastAsia="en-US"/>
    </w:rPr>
  </w:style>
  <w:style w:type="paragraph" w:customStyle="1" w:styleId="afc">
    <w:name w:val="Пункт б/н"/>
    <w:basedOn w:val="a6"/>
    <w:rsid w:val="008A72E4"/>
    <w:pPr>
      <w:tabs>
        <w:tab w:val="left" w:pos="1134"/>
      </w:tabs>
      <w:snapToGrid w:val="0"/>
      <w:spacing w:line="360" w:lineRule="auto"/>
      <w:ind w:firstLine="567"/>
      <w:jc w:val="both"/>
    </w:pPr>
    <w:rPr>
      <w:bCs/>
      <w:sz w:val="22"/>
      <w:szCs w:val="22"/>
    </w:rPr>
  </w:style>
  <w:style w:type="character" w:customStyle="1" w:styleId="afd">
    <w:name w:val="Ариал Таблица Знак"/>
    <w:link w:val="afe"/>
    <w:locked/>
    <w:rsid w:val="008A72E4"/>
    <w:rPr>
      <w:rFonts w:ascii="Arial" w:hAnsi="Arial" w:cs="Arial"/>
    </w:rPr>
  </w:style>
  <w:style w:type="paragraph" w:customStyle="1" w:styleId="afe">
    <w:name w:val="Ариал Таблица"/>
    <w:basedOn w:val="afb"/>
    <w:link w:val="afd"/>
    <w:rsid w:val="008A72E4"/>
    <w:pPr>
      <w:widowControl w:val="0"/>
      <w:adjustRightInd w:val="0"/>
      <w:spacing w:before="0" w:after="0" w:line="240" w:lineRule="auto"/>
      <w:ind w:firstLine="0"/>
    </w:pPr>
  </w:style>
  <w:style w:type="paragraph" w:styleId="af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f0"/>
    <w:uiPriority w:val="99"/>
    <w:unhideWhenUsed/>
    <w:rsid w:val="008A72E4"/>
    <w:rPr>
      <w:sz w:val="20"/>
      <w:szCs w:val="20"/>
    </w:rPr>
  </w:style>
  <w:style w:type="character" w:customStyle="1" w:styleId="af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7"/>
    <w:link w:val="aff"/>
    <w:uiPriority w:val="99"/>
    <w:rsid w:val="008A72E4"/>
    <w:rPr>
      <w:rFonts w:ascii="Times New Roman" w:eastAsia="Times New Roman" w:hAnsi="Times New Roman" w:cs="Times New Roman"/>
      <w:sz w:val="20"/>
      <w:szCs w:val="20"/>
      <w:lang w:eastAsia="ru-RU"/>
    </w:rPr>
  </w:style>
  <w:style w:type="character" w:styleId="aff1">
    <w:name w:val="footnote reference"/>
    <w:aliases w:val="DIT_Знак сноски"/>
    <w:uiPriority w:val="99"/>
    <w:unhideWhenUsed/>
    <w:rsid w:val="008A72E4"/>
    <w:rPr>
      <w:vertAlign w:val="superscript"/>
    </w:rPr>
  </w:style>
  <w:style w:type="paragraph" w:customStyle="1" w:styleId="ConsPlusNormal">
    <w:name w:val="ConsPlusNormal"/>
    <w:rsid w:val="008A72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2">
    <w:name w:val="page number"/>
    <w:basedOn w:val="a7"/>
    <w:rsid w:val="008A72E4"/>
  </w:style>
  <w:style w:type="paragraph" w:customStyle="1" w:styleId="rvps46">
    <w:name w:val="rvps46"/>
    <w:basedOn w:val="a6"/>
    <w:rsid w:val="008A72E4"/>
    <w:pPr>
      <w:spacing w:before="120" w:after="120"/>
    </w:pPr>
  </w:style>
  <w:style w:type="character" w:styleId="aff3">
    <w:name w:val="annotation reference"/>
    <w:uiPriority w:val="99"/>
    <w:unhideWhenUsed/>
    <w:rsid w:val="008A72E4"/>
    <w:rPr>
      <w:sz w:val="16"/>
      <w:szCs w:val="16"/>
    </w:rPr>
  </w:style>
  <w:style w:type="paragraph" w:styleId="aff4">
    <w:name w:val="annotation text"/>
    <w:aliases w:val="Примечания: текст"/>
    <w:basedOn w:val="a6"/>
    <w:link w:val="aff5"/>
    <w:uiPriority w:val="99"/>
    <w:unhideWhenUsed/>
    <w:rsid w:val="008A72E4"/>
    <w:rPr>
      <w:sz w:val="20"/>
      <w:szCs w:val="20"/>
    </w:rPr>
  </w:style>
  <w:style w:type="character" w:customStyle="1" w:styleId="aff5">
    <w:name w:val="Текст примечания Знак"/>
    <w:aliases w:val="Примечания: текст Знак"/>
    <w:basedOn w:val="a7"/>
    <w:link w:val="aff4"/>
    <w:uiPriority w:val="99"/>
    <w:rsid w:val="008A72E4"/>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unhideWhenUsed/>
    <w:rsid w:val="008A72E4"/>
    <w:rPr>
      <w:b/>
      <w:bCs/>
    </w:rPr>
  </w:style>
  <w:style w:type="character" w:customStyle="1" w:styleId="aff7">
    <w:name w:val="Тема примечания Знак"/>
    <w:basedOn w:val="aff5"/>
    <w:link w:val="aff6"/>
    <w:uiPriority w:val="99"/>
    <w:rsid w:val="008A72E4"/>
    <w:rPr>
      <w:rFonts w:ascii="Times New Roman" w:eastAsia="Times New Roman" w:hAnsi="Times New Roman" w:cs="Times New Roman"/>
      <w:b/>
      <w:bCs/>
      <w:sz w:val="20"/>
      <w:szCs w:val="20"/>
      <w:lang w:eastAsia="ru-RU"/>
    </w:rPr>
  </w:style>
  <w:style w:type="paragraph" w:styleId="aff8">
    <w:name w:val="Body Text Indent"/>
    <w:basedOn w:val="a6"/>
    <w:link w:val="aff9"/>
    <w:unhideWhenUsed/>
    <w:rsid w:val="008A72E4"/>
    <w:pPr>
      <w:ind w:firstLine="567"/>
      <w:jc w:val="both"/>
    </w:pPr>
    <w:rPr>
      <w:b/>
      <w:sz w:val="26"/>
      <w:szCs w:val="26"/>
    </w:rPr>
  </w:style>
  <w:style w:type="character" w:customStyle="1" w:styleId="aff9">
    <w:name w:val="Основной текст с отступом Знак"/>
    <w:basedOn w:val="a7"/>
    <w:link w:val="aff8"/>
    <w:rsid w:val="008A72E4"/>
    <w:rPr>
      <w:rFonts w:ascii="Times New Roman" w:eastAsia="Times New Roman" w:hAnsi="Times New Roman" w:cs="Times New Roman"/>
      <w:b/>
      <w:sz w:val="26"/>
      <w:szCs w:val="26"/>
      <w:lang w:eastAsia="ru-RU"/>
    </w:rPr>
  </w:style>
  <w:style w:type="paragraph" w:styleId="affa">
    <w:name w:val="Body Text"/>
    <w:basedOn w:val="a6"/>
    <w:link w:val="affb"/>
    <w:uiPriority w:val="99"/>
    <w:unhideWhenUsed/>
    <w:rsid w:val="008A72E4"/>
    <w:rPr>
      <w:i/>
      <w:sz w:val="26"/>
      <w:szCs w:val="26"/>
    </w:rPr>
  </w:style>
  <w:style w:type="character" w:customStyle="1" w:styleId="affb">
    <w:name w:val="Основной текст Знак"/>
    <w:basedOn w:val="a7"/>
    <w:link w:val="affa"/>
    <w:uiPriority w:val="99"/>
    <w:rsid w:val="008A72E4"/>
    <w:rPr>
      <w:rFonts w:ascii="Times New Roman" w:eastAsia="Times New Roman" w:hAnsi="Times New Roman" w:cs="Times New Roman"/>
      <w:i/>
      <w:sz w:val="26"/>
      <w:szCs w:val="26"/>
      <w:lang w:eastAsia="ru-RU"/>
    </w:rPr>
  </w:style>
  <w:style w:type="paragraph" w:styleId="29">
    <w:name w:val="Body Text 2"/>
    <w:basedOn w:val="a6"/>
    <w:link w:val="2a"/>
    <w:unhideWhenUsed/>
    <w:rsid w:val="008A72E4"/>
    <w:rPr>
      <w:i/>
      <w:color w:val="FF0000"/>
      <w:sz w:val="26"/>
      <w:szCs w:val="26"/>
    </w:rPr>
  </w:style>
  <w:style w:type="character" w:customStyle="1" w:styleId="2a">
    <w:name w:val="Основной текст 2 Знак"/>
    <w:basedOn w:val="a7"/>
    <w:link w:val="29"/>
    <w:rsid w:val="008A72E4"/>
    <w:rPr>
      <w:rFonts w:ascii="Times New Roman" w:eastAsia="Times New Roman" w:hAnsi="Times New Roman" w:cs="Times New Roman"/>
      <w:i/>
      <w:color w:val="FF0000"/>
      <w:sz w:val="26"/>
      <w:szCs w:val="26"/>
      <w:lang w:eastAsia="ru-RU"/>
    </w:rPr>
  </w:style>
  <w:style w:type="paragraph" w:customStyle="1" w:styleId="ConsPlusNonformat">
    <w:name w:val="ConsPlusNonformat"/>
    <w:rsid w:val="008A72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TOC Heading"/>
    <w:basedOn w:val="14"/>
    <w:next w:val="a6"/>
    <w:uiPriority w:val="39"/>
    <w:qFormat/>
    <w:rsid w:val="008A72E4"/>
    <w:pPr>
      <w:spacing w:line="276" w:lineRule="auto"/>
      <w:outlineLvl w:val="9"/>
    </w:pPr>
  </w:style>
  <w:style w:type="paragraph" w:styleId="36">
    <w:name w:val="toc 3"/>
    <w:basedOn w:val="a6"/>
    <w:next w:val="a6"/>
    <w:autoRedefine/>
    <w:uiPriority w:val="39"/>
    <w:unhideWhenUsed/>
    <w:qFormat/>
    <w:rsid w:val="008A72E4"/>
    <w:pPr>
      <w:spacing w:after="100" w:line="276" w:lineRule="auto"/>
      <w:ind w:left="440"/>
    </w:pPr>
    <w:rPr>
      <w:rFonts w:ascii="Calibri" w:hAnsi="Calibri"/>
      <w:sz w:val="22"/>
      <w:szCs w:val="22"/>
    </w:rPr>
  </w:style>
  <w:style w:type="paragraph" w:styleId="37">
    <w:name w:val="Body Text 3"/>
    <w:basedOn w:val="a6"/>
    <w:link w:val="38"/>
    <w:unhideWhenUsed/>
    <w:rsid w:val="008A72E4"/>
    <w:pPr>
      <w:autoSpaceDE w:val="0"/>
      <w:autoSpaceDN w:val="0"/>
      <w:adjustRightInd w:val="0"/>
    </w:pPr>
    <w:rPr>
      <w:sz w:val="26"/>
      <w:szCs w:val="26"/>
    </w:rPr>
  </w:style>
  <w:style w:type="character" w:customStyle="1" w:styleId="38">
    <w:name w:val="Основной текст 3 Знак"/>
    <w:basedOn w:val="a7"/>
    <w:link w:val="37"/>
    <w:rsid w:val="008A72E4"/>
    <w:rPr>
      <w:rFonts w:ascii="Times New Roman" w:eastAsia="Times New Roman" w:hAnsi="Times New Roman" w:cs="Times New Roman"/>
      <w:sz w:val="26"/>
      <w:szCs w:val="26"/>
      <w:lang w:eastAsia="ru-RU"/>
    </w:rPr>
  </w:style>
  <w:style w:type="paragraph" w:styleId="39">
    <w:name w:val="Body Text Indent 3"/>
    <w:basedOn w:val="a6"/>
    <w:link w:val="3a"/>
    <w:unhideWhenUsed/>
    <w:rsid w:val="008A72E4"/>
    <w:pPr>
      <w:tabs>
        <w:tab w:val="num" w:pos="1200"/>
      </w:tabs>
      <w:ind w:left="16"/>
      <w:jc w:val="both"/>
    </w:pPr>
    <w:rPr>
      <w:i/>
      <w:color w:val="808080"/>
    </w:rPr>
  </w:style>
  <w:style w:type="character" w:customStyle="1" w:styleId="3a">
    <w:name w:val="Основной текст с отступом 3 Знак"/>
    <w:basedOn w:val="a7"/>
    <w:link w:val="39"/>
    <w:rsid w:val="008A72E4"/>
    <w:rPr>
      <w:rFonts w:ascii="Times New Roman" w:eastAsia="Times New Roman" w:hAnsi="Times New Roman" w:cs="Times New Roman"/>
      <w:i/>
      <w:color w:val="808080"/>
      <w:sz w:val="24"/>
      <w:szCs w:val="24"/>
      <w:lang w:eastAsia="ru-RU"/>
    </w:rPr>
  </w:style>
  <w:style w:type="character" w:customStyle="1" w:styleId="af6">
    <w:name w:val="Обычный (веб) Знак"/>
    <w:aliases w:val="Обычный (Web) Знак,Обычный (веб) Знак Знак Знак,Обычный (Web) Знак Знак Знак Знак"/>
    <w:link w:val="af5"/>
    <w:uiPriority w:val="99"/>
    <w:locked/>
    <w:rsid w:val="008A72E4"/>
    <w:rPr>
      <w:rFonts w:ascii="Times New Roman" w:eastAsia="Times New Roman" w:hAnsi="Times New Roman" w:cs="Times New Roman"/>
      <w:sz w:val="24"/>
      <w:szCs w:val="24"/>
      <w:lang w:eastAsia="ru-RU"/>
    </w:rPr>
  </w:style>
  <w:style w:type="paragraph" w:styleId="affd">
    <w:name w:val="Block Text"/>
    <w:basedOn w:val="a6"/>
    <w:unhideWhenUsed/>
    <w:rsid w:val="008A72E4"/>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6"/>
    <w:next w:val="a6"/>
    <w:rsid w:val="008A72E4"/>
    <w:pPr>
      <w:keepNext/>
      <w:jc w:val="both"/>
    </w:pPr>
    <w:rPr>
      <w:szCs w:val="20"/>
      <w:lang w:val="en-GB"/>
    </w:rPr>
  </w:style>
  <w:style w:type="paragraph" w:customStyle="1" w:styleId="18">
    <w:name w:val="Абзац списка1"/>
    <w:basedOn w:val="a6"/>
    <w:link w:val="ListParagraph"/>
    <w:rsid w:val="008A72E4"/>
    <w:pPr>
      <w:spacing w:after="200" w:line="276" w:lineRule="auto"/>
      <w:ind w:left="720"/>
      <w:contextualSpacing/>
    </w:pPr>
    <w:rPr>
      <w:rFonts w:ascii="Calibri" w:hAnsi="Calibri"/>
      <w:sz w:val="22"/>
      <w:szCs w:val="22"/>
      <w:lang w:eastAsia="en-US"/>
    </w:rPr>
  </w:style>
  <w:style w:type="paragraph" w:customStyle="1" w:styleId="affe">
    <w:name w:val="Текст документа"/>
    <w:basedOn w:val="a6"/>
    <w:link w:val="afff"/>
    <w:uiPriority w:val="99"/>
    <w:rsid w:val="008A72E4"/>
    <w:pPr>
      <w:spacing w:line="360" w:lineRule="auto"/>
      <w:ind w:firstLine="720"/>
      <w:jc w:val="both"/>
    </w:pPr>
  </w:style>
  <w:style w:type="character" w:customStyle="1" w:styleId="afff">
    <w:name w:val="Текст документа Знак"/>
    <w:link w:val="affe"/>
    <w:uiPriority w:val="99"/>
    <w:locked/>
    <w:rsid w:val="008A72E4"/>
    <w:rPr>
      <w:rFonts w:ascii="Times New Roman" w:eastAsia="Times New Roman" w:hAnsi="Times New Roman" w:cs="Times New Roman"/>
      <w:sz w:val="24"/>
      <w:szCs w:val="24"/>
      <w:lang w:eastAsia="ru-RU"/>
    </w:rPr>
  </w:style>
  <w:style w:type="character" w:styleId="afff0">
    <w:name w:val="FollowedHyperlink"/>
    <w:uiPriority w:val="99"/>
    <w:semiHidden/>
    <w:unhideWhenUsed/>
    <w:rsid w:val="008A72E4"/>
    <w:rPr>
      <w:color w:val="800080"/>
      <w:u w:val="single"/>
    </w:rPr>
  </w:style>
  <w:style w:type="paragraph" w:customStyle="1" w:styleId="Default">
    <w:name w:val="Default"/>
    <w:rsid w:val="008A72E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8A72E4"/>
    <w:pPr>
      <w:numPr>
        <w:numId w:val="2"/>
      </w:numPr>
    </w:pPr>
  </w:style>
  <w:style w:type="paragraph" w:customStyle="1" w:styleId="CharChar4CharCharCharCharCharChar">
    <w:name w:val="Char Char4 Знак Знак Char Char Знак Знак Char Char Знак Char Char"/>
    <w:basedOn w:val="a6"/>
    <w:semiHidden/>
    <w:rsid w:val="008A72E4"/>
    <w:pPr>
      <w:widowControl w:val="0"/>
      <w:adjustRightInd w:val="0"/>
      <w:spacing w:after="160" w:line="240" w:lineRule="exact"/>
      <w:jc w:val="right"/>
    </w:pPr>
    <w:rPr>
      <w:sz w:val="20"/>
      <w:szCs w:val="20"/>
      <w:lang w:val="en-GB" w:eastAsia="en-US"/>
    </w:rPr>
  </w:style>
  <w:style w:type="paragraph" w:styleId="afff1">
    <w:name w:val="Revision"/>
    <w:hidden/>
    <w:uiPriority w:val="99"/>
    <w:semiHidden/>
    <w:rsid w:val="008A72E4"/>
    <w:pPr>
      <w:spacing w:after="0" w:line="240" w:lineRule="auto"/>
    </w:pPr>
    <w:rPr>
      <w:rFonts w:ascii="Times New Roman" w:eastAsia="Times New Roman" w:hAnsi="Times New Roman" w:cs="Times New Roman"/>
      <w:sz w:val="24"/>
      <w:szCs w:val="24"/>
      <w:lang w:eastAsia="ru-RU"/>
    </w:rPr>
  </w:style>
  <w:style w:type="numbering" w:customStyle="1" w:styleId="19">
    <w:name w:val="Нет списка1"/>
    <w:next w:val="a9"/>
    <w:uiPriority w:val="99"/>
    <w:semiHidden/>
    <w:unhideWhenUsed/>
    <w:rsid w:val="008A72E4"/>
  </w:style>
  <w:style w:type="character" w:customStyle="1" w:styleId="Heading1Char">
    <w:name w:val="Heading 1 Char"/>
    <w:aliases w:val="Document Header1 Char,H1 Char,H1 Знак Char,Headi... Char,Heading 1iz Char,Б1 Char,Б11 Char,Введение... Char,Заголовок параграфа (1.) Char"/>
    <w:locked/>
    <w:rsid w:val="008A72E4"/>
    <w:rPr>
      <w:rFonts w:cs="Times New Roman"/>
      <w:sz w:val="24"/>
      <w:lang w:val="ru-RU" w:eastAsia="ru-RU"/>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8A72E4"/>
    <w:rPr>
      <w:b/>
      <w:snapToGrid w:val="0"/>
      <w:sz w:val="28"/>
      <w:lang w:val="ru-RU" w:eastAsia="ru-RU"/>
    </w:rPr>
  </w:style>
  <w:style w:type="character" w:customStyle="1" w:styleId="310">
    <w:name w:val="Заголовок 3 Знак1"/>
    <w:aliases w:val="H3 Знак1"/>
    <w:locked/>
    <w:rsid w:val="008A72E4"/>
    <w:rPr>
      <w:rFonts w:ascii="Cambria" w:hAnsi="Cambria"/>
      <w:b/>
      <w:color w:val="4F81BD"/>
      <w:sz w:val="24"/>
    </w:rPr>
  </w:style>
  <w:style w:type="paragraph" w:styleId="HTML">
    <w:name w:val="HTML Preformatted"/>
    <w:basedOn w:val="a6"/>
    <w:link w:val="HTML0"/>
    <w:rsid w:val="008A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7"/>
    <w:link w:val="HTML"/>
    <w:rsid w:val="008A72E4"/>
    <w:rPr>
      <w:rFonts w:ascii="Courier New" w:eastAsia="Times New Roman" w:hAnsi="Courier New" w:cs="Times New Roman"/>
      <w:sz w:val="20"/>
      <w:szCs w:val="20"/>
      <w:lang w:eastAsia="ru-RU"/>
    </w:rPr>
  </w:style>
  <w:style w:type="paragraph" w:styleId="42">
    <w:name w:val="toc 4"/>
    <w:basedOn w:val="a6"/>
    <w:next w:val="a6"/>
    <w:autoRedefine/>
    <w:semiHidden/>
    <w:rsid w:val="008A72E4"/>
    <w:pPr>
      <w:ind w:left="720"/>
    </w:pPr>
    <w:rPr>
      <w:szCs w:val="20"/>
    </w:rPr>
  </w:style>
  <w:style w:type="paragraph" w:styleId="51">
    <w:name w:val="toc 5"/>
    <w:basedOn w:val="a6"/>
    <w:next w:val="a6"/>
    <w:autoRedefine/>
    <w:semiHidden/>
    <w:rsid w:val="008A72E4"/>
    <w:pPr>
      <w:ind w:left="960"/>
    </w:pPr>
    <w:rPr>
      <w:szCs w:val="20"/>
    </w:rPr>
  </w:style>
  <w:style w:type="paragraph" w:styleId="61">
    <w:name w:val="toc 6"/>
    <w:basedOn w:val="a6"/>
    <w:next w:val="a6"/>
    <w:autoRedefine/>
    <w:semiHidden/>
    <w:rsid w:val="008A72E4"/>
    <w:pPr>
      <w:ind w:left="1200"/>
    </w:pPr>
    <w:rPr>
      <w:szCs w:val="20"/>
    </w:rPr>
  </w:style>
  <w:style w:type="paragraph" w:styleId="71">
    <w:name w:val="toc 7"/>
    <w:basedOn w:val="a6"/>
    <w:next w:val="a6"/>
    <w:autoRedefine/>
    <w:semiHidden/>
    <w:rsid w:val="008A72E4"/>
    <w:pPr>
      <w:ind w:left="1440"/>
    </w:pPr>
    <w:rPr>
      <w:szCs w:val="20"/>
    </w:rPr>
  </w:style>
  <w:style w:type="paragraph" w:styleId="81">
    <w:name w:val="toc 8"/>
    <w:basedOn w:val="a6"/>
    <w:next w:val="a6"/>
    <w:autoRedefine/>
    <w:semiHidden/>
    <w:rsid w:val="008A72E4"/>
    <w:pPr>
      <w:ind w:left="1680"/>
    </w:pPr>
    <w:rPr>
      <w:szCs w:val="20"/>
    </w:rPr>
  </w:style>
  <w:style w:type="paragraph" w:styleId="91">
    <w:name w:val="toc 9"/>
    <w:basedOn w:val="a6"/>
    <w:next w:val="a6"/>
    <w:autoRedefine/>
    <w:semiHidden/>
    <w:rsid w:val="008A72E4"/>
    <w:pPr>
      <w:ind w:left="1920"/>
    </w:pPr>
    <w:rPr>
      <w:szCs w:val="20"/>
    </w:rPr>
  </w:style>
  <w:style w:type="character" w:customStyle="1" w:styleId="CommentTextChar">
    <w:name w:val="Comment Text Char"/>
    <w:locked/>
    <w:rsid w:val="008A72E4"/>
    <w:rPr>
      <w:rFonts w:cs="Times New Roman"/>
    </w:rPr>
  </w:style>
  <w:style w:type="character" w:customStyle="1" w:styleId="1a">
    <w:name w:val="Верхний колонтитул Знак1"/>
    <w:aliases w:val="Heder Знак1,Titul Знак1"/>
    <w:semiHidden/>
    <w:rsid w:val="008A72E4"/>
    <w:rPr>
      <w:rFonts w:ascii="Calibri" w:eastAsia="Calibri" w:hAnsi="Calibri" w:cs="Calibri"/>
    </w:rPr>
  </w:style>
  <w:style w:type="character" w:customStyle="1" w:styleId="HeaderChar">
    <w:name w:val="Header Char"/>
    <w:aliases w:val="Heder Char,Titul Char"/>
    <w:locked/>
    <w:rsid w:val="008A72E4"/>
    <w:rPr>
      <w:rFonts w:ascii="Courier New" w:hAnsi="Courier New" w:cs="Times New Roman"/>
      <w:lang w:val="ru-RU" w:eastAsia="ru-RU"/>
    </w:rPr>
  </w:style>
  <w:style w:type="paragraph" w:styleId="afff2">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
    <w:basedOn w:val="a6"/>
    <w:next w:val="a6"/>
    <w:link w:val="2c"/>
    <w:uiPriority w:val="35"/>
    <w:qFormat/>
    <w:rsid w:val="008A72E4"/>
    <w:pPr>
      <w:pageBreakBefore/>
      <w:suppressAutoHyphens/>
      <w:snapToGrid w:val="0"/>
      <w:spacing w:before="120" w:after="120"/>
      <w:jc w:val="both"/>
    </w:pPr>
    <w:rPr>
      <w:i/>
      <w:szCs w:val="22"/>
    </w:rPr>
  </w:style>
  <w:style w:type="paragraph" w:styleId="afff3">
    <w:name w:val="endnote text"/>
    <w:basedOn w:val="a6"/>
    <w:link w:val="afff4"/>
    <w:rsid w:val="008A72E4"/>
    <w:rPr>
      <w:sz w:val="20"/>
      <w:szCs w:val="20"/>
    </w:rPr>
  </w:style>
  <w:style w:type="character" w:customStyle="1" w:styleId="afff4">
    <w:name w:val="Текст концевой сноски Знак"/>
    <w:basedOn w:val="a7"/>
    <w:link w:val="afff3"/>
    <w:rsid w:val="008A72E4"/>
    <w:rPr>
      <w:rFonts w:ascii="Times New Roman" w:eastAsia="Times New Roman" w:hAnsi="Times New Roman" w:cs="Times New Roman"/>
      <w:sz w:val="20"/>
      <w:szCs w:val="20"/>
      <w:lang w:eastAsia="ru-RU"/>
    </w:rPr>
  </w:style>
  <w:style w:type="paragraph" w:styleId="afff5">
    <w:name w:val="List Number"/>
    <w:basedOn w:val="a6"/>
    <w:semiHidden/>
    <w:rsid w:val="008A72E4"/>
    <w:pPr>
      <w:tabs>
        <w:tab w:val="num" w:pos="360"/>
      </w:tabs>
      <w:ind w:left="360" w:hanging="360"/>
    </w:pPr>
  </w:style>
  <w:style w:type="paragraph" w:styleId="2d">
    <w:name w:val="List 2"/>
    <w:basedOn w:val="a6"/>
    <w:rsid w:val="008A72E4"/>
    <w:pPr>
      <w:ind w:left="566" w:hanging="283"/>
    </w:pPr>
  </w:style>
  <w:style w:type="paragraph" w:styleId="2e">
    <w:name w:val="List Bullet 2"/>
    <w:basedOn w:val="a6"/>
    <w:rsid w:val="008A72E4"/>
    <w:pPr>
      <w:tabs>
        <w:tab w:val="num" w:pos="643"/>
      </w:tabs>
      <w:ind w:left="643" w:hanging="360"/>
    </w:pPr>
  </w:style>
  <w:style w:type="paragraph" w:styleId="3b">
    <w:name w:val="List Bullet 3"/>
    <w:basedOn w:val="a6"/>
    <w:semiHidden/>
    <w:rsid w:val="008A72E4"/>
    <w:pPr>
      <w:tabs>
        <w:tab w:val="num" w:pos="926"/>
      </w:tabs>
      <w:ind w:left="926" w:hanging="360"/>
    </w:pPr>
  </w:style>
  <w:style w:type="paragraph" w:styleId="3c">
    <w:name w:val="List Number 3"/>
    <w:basedOn w:val="a6"/>
    <w:semiHidden/>
    <w:rsid w:val="008A72E4"/>
    <w:pPr>
      <w:tabs>
        <w:tab w:val="num" w:pos="926"/>
      </w:tabs>
      <w:ind w:left="926" w:hanging="360"/>
    </w:pPr>
  </w:style>
  <w:style w:type="paragraph" w:styleId="afff6">
    <w:name w:val="List Continue"/>
    <w:basedOn w:val="a6"/>
    <w:semiHidden/>
    <w:rsid w:val="008A72E4"/>
    <w:pPr>
      <w:spacing w:after="120"/>
      <w:ind w:left="283"/>
    </w:pPr>
  </w:style>
  <w:style w:type="paragraph" w:styleId="afff7">
    <w:name w:val="Document Map"/>
    <w:basedOn w:val="a6"/>
    <w:link w:val="afff8"/>
    <w:rsid w:val="008A72E4"/>
    <w:pPr>
      <w:shd w:val="clear" w:color="auto" w:fill="000080"/>
    </w:pPr>
    <w:rPr>
      <w:rFonts w:ascii="Tahoma" w:hAnsi="Tahoma"/>
      <w:szCs w:val="20"/>
    </w:rPr>
  </w:style>
  <w:style w:type="character" w:customStyle="1" w:styleId="afff8">
    <w:name w:val="Схема документа Знак"/>
    <w:basedOn w:val="a7"/>
    <w:link w:val="afff7"/>
    <w:rsid w:val="008A72E4"/>
    <w:rPr>
      <w:rFonts w:ascii="Tahoma" w:eastAsia="Times New Roman" w:hAnsi="Tahoma" w:cs="Times New Roman"/>
      <w:sz w:val="24"/>
      <w:szCs w:val="20"/>
      <w:shd w:val="clear" w:color="auto" w:fill="000080"/>
      <w:lang w:eastAsia="ru-RU"/>
    </w:rPr>
  </w:style>
  <w:style w:type="character" w:customStyle="1" w:styleId="PlainTextChar">
    <w:name w:val="Plain Text Char"/>
    <w:locked/>
    <w:rsid w:val="008A72E4"/>
    <w:rPr>
      <w:rFonts w:ascii="Courier New" w:hAnsi="Courier New" w:cs="Times New Roman"/>
      <w:snapToGrid w:val="0"/>
    </w:rPr>
  </w:style>
  <w:style w:type="paragraph" w:customStyle="1" w:styleId="1b">
    <w:name w:val="Рецензия1"/>
    <w:semiHidden/>
    <w:rsid w:val="008A72E4"/>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8A72E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8A72E4"/>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c">
    <w:name w:val="Обычный1"/>
    <w:rsid w:val="008A72E4"/>
    <w:pPr>
      <w:spacing w:after="0" w:line="240" w:lineRule="auto"/>
    </w:pPr>
    <w:rPr>
      <w:rFonts w:ascii="Times New Roman" w:eastAsia="Times New Roman" w:hAnsi="Times New Roman" w:cs="Times New Roman"/>
      <w:sz w:val="24"/>
      <w:szCs w:val="20"/>
      <w:lang w:eastAsia="ru-RU"/>
    </w:rPr>
  </w:style>
  <w:style w:type="paragraph" w:customStyle="1" w:styleId="afff9">
    <w:name w:val="Знак"/>
    <w:basedOn w:val="a6"/>
    <w:rsid w:val="008A72E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w:basedOn w:val="a6"/>
    <w:rsid w:val="008A72E4"/>
    <w:pPr>
      <w:spacing w:after="160" w:line="240" w:lineRule="exact"/>
    </w:pPr>
    <w:rPr>
      <w:rFonts w:ascii="Verdana" w:hAnsi="Verdana" w:cs="Verdana"/>
      <w:sz w:val="20"/>
      <w:szCs w:val="20"/>
      <w:lang w:val="en-US" w:eastAsia="en-US"/>
    </w:rPr>
  </w:style>
  <w:style w:type="paragraph" w:customStyle="1" w:styleId="1d">
    <w:name w:val="заголовок 1"/>
    <w:basedOn w:val="a6"/>
    <w:next w:val="a6"/>
    <w:rsid w:val="008A72E4"/>
    <w:pPr>
      <w:keepNext/>
      <w:widowControl w:val="0"/>
      <w:snapToGrid w:val="0"/>
      <w:jc w:val="center"/>
    </w:pPr>
    <w:rPr>
      <w:b/>
      <w:sz w:val="22"/>
      <w:szCs w:val="20"/>
    </w:rPr>
  </w:style>
  <w:style w:type="paragraph" w:customStyle="1" w:styleId="20">
    <w:name w:val="Уровень2"/>
    <w:basedOn w:val="a6"/>
    <w:rsid w:val="008A72E4"/>
    <w:pPr>
      <w:numPr>
        <w:numId w:val="3"/>
      </w:numPr>
      <w:tabs>
        <w:tab w:val="left" w:pos="993"/>
      </w:tabs>
      <w:spacing w:before="120" w:after="120"/>
      <w:jc w:val="both"/>
      <w:outlineLvl w:val="0"/>
    </w:pPr>
    <w:rPr>
      <w:rFonts w:ascii="Arial" w:hAnsi="Arial"/>
      <w:bCs/>
      <w:iCs/>
      <w:color w:val="000000"/>
      <w:szCs w:val="20"/>
    </w:rPr>
  </w:style>
  <w:style w:type="paragraph" w:customStyle="1" w:styleId="30">
    <w:name w:val="Уровень3"/>
    <w:basedOn w:val="20"/>
    <w:rsid w:val="008A72E4"/>
    <w:pPr>
      <w:numPr>
        <w:ilvl w:val="2"/>
      </w:numPr>
      <w:tabs>
        <w:tab w:val="num" w:pos="1134"/>
      </w:tabs>
    </w:pPr>
  </w:style>
  <w:style w:type="paragraph" w:customStyle="1" w:styleId="afffb">
    <w:name w:val="Заголовок статьи"/>
    <w:basedOn w:val="a6"/>
    <w:next w:val="a6"/>
    <w:rsid w:val="008A72E4"/>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6"/>
    <w:rsid w:val="008A72E4"/>
    <w:pPr>
      <w:widowControl w:val="0"/>
      <w:overflowPunct w:val="0"/>
      <w:autoSpaceDE w:val="0"/>
      <w:autoSpaceDN w:val="0"/>
      <w:adjustRightInd w:val="0"/>
      <w:spacing w:after="360" w:line="240" w:lineRule="exact"/>
      <w:ind w:firstLine="851"/>
      <w:jc w:val="both"/>
    </w:pPr>
    <w:rPr>
      <w:szCs w:val="20"/>
    </w:rPr>
  </w:style>
  <w:style w:type="paragraph" w:customStyle="1" w:styleId="a2">
    <w:name w:val="А_обычный"/>
    <w:basedOn w:val="a6"/>
    <w:rsid w:val="008A72E4"/>
    <w:pPr>
      <w:numPr>
        <w:numId w:val="4"/>
      </w:numPr>
      <w:jc w:val="both"/>
    </w:pPr>
  </w:style>
  <w:style w:type="paragraph" w:customStyle="1" w:styleId="1-3">
    <w:name w:val="Текст1-3"/>
    <w:basedOn w:val="a6"/>
    <w:rsid w:val="008A72E4"/>
    <w:pPr>
      <w:spacing w:after="60" w:line="288" w:lineRule="auto"/>
      <w:jc w:val="both"/>
    </w:pPr>
    <w:rPr>
      <w:szCs w:val="20"/>
    </w:rPr>
  </w:style>
  <w:style w:type="paragraph" w:customStyle="1" w:styleId="aHeader">
    <w:name w:val="a_Header"/>
    <w:basedOn w:val="a6"/>
    <w:rsid w:val="008A72E4"/>
    <w:pPr>
      <w:tabs>
        <w:tab w:val="left" w:pos="1985"/>
      </w:tabs>
      <w:spacing w:after="60"/>
      <w:jc w:val="center"/>
    </w:pPr>
    <w:rPr>
      <w:rFonts w:ascii="Courier New" w:hAnsi="Courier New"/>
    </w:rPr>
  </w:style>
  <w:style w:type="paragraph" w:customStyle="1" w:styleId="afffc">
    <w:name w:val="Подраздел"/>
    <w:basedOn w:val="a6"/>
    <w:rsid w:val="008A72E4"/>
    <w:pPr>
      <w:spacing w:before="240"/>
      <w:ind w:left="1701" w:hanging="283"/>
      <w:jc w:val="both"/>
    </w:pPr>
    <w:rPr>
      <w:rFonts w:ascii="PragmaticaTT" w:hAnsi="PragmaticaTT"/>
      <w:szCs w:val="20"/>
    </w:rPr>
  </w:style>
  <w:style w:type="paragraph" w:customStyle="1" w:styleId="afffd">
    <w:name w:val="регламент список"/>
    <w:basedOn w:val="33"/>
    <w:autoRedefine/>
    <w:rsid w:val="008A72E4"/>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6"/>
    <w:rsid w:val="008A72E4"/>
    <w:pPr>
      <w:numPr>
        <w:ilvl w:val="1"/>
        <w:numId w:val="5"/>
      </w:numPr>
      <w:tabs>
        <w:tab w:val="clear" w:pos="1440"/>
        <w:tab w:val="num" w:pos="643"/>
        <w:tab w:val="num" w:pos="1701"/>
      </w:tabs>
      <w:ind w:left="643"/>
      <w:jc w:val="both"/>
    </w:pPr>
    <w:rPr>
      <w:sz w:val="28"/>
      <w:szCs w:val="20"/>
    </w:rPr>
  </w:style>
  <w:style w:type="paragraph" w:customStyle="1" w:styleId="31">
    <w:name w:val="Пункт_3"/>
    <w:basedOn w:val="a6"/>
    <w:rsid w:val="008A72E4"/>
    <w:pPr>
      <w:numPr>
        <w:ilvl w:val="2"/>
        <w:numId w:val="5"/>
      </w:numPr>
      <w:ind w:left="2302"/>
      <w:jc w:val="both"/>
    </w:pPr>
    <w:rPr>
      <w:sz w:val="28"/>
      <w:szCs w:val="28"/>
    </w:rPr>
  </w:style>
  <w:style w:type="paragraph" w:customStyle="1" w:styleId="ConsNonformat">
    <w:name w:val="ConsNonformat"/>
    <w:rsid w:val="008A72E4"/>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6"/>
    <w:rsid w:val="008A72E4"/>
    <w:pPr>
      <w:spacing w:before="120" w:line="320" w:lineRule="atLeast"/>
      <w:ind w:left="2020" w:hanging="880"/>
      <w:jc w:val="both"/>
    </w:pPr>
    <w:rPr>
      <w:rFonts w:ascii="GaramondNarrowC" w:hAnsi="GaramondNarrowC"/>
      <w:color w:val="000000"/>
      <w:sz w:val="21"/>
      <w:szCs w:val="21"/>
    </w:rPr>
  </w:style>
  <w:style w:type="paragraph" w:customStyle="1" w:styleId="afffe">
    <w:name w:val="Подпункт"/>
    <w:basedOn w:val="ac"/>
    <w:rsid w:val="008A72E4"/>
    <w:pPr>
      <w:tabs>
        <w:tab w:val="clear" w:pos="1980"/>
        <w:tab w:val="num" w:pos="1134"/>
      </w:tabs>
      <w:snapToGrid w:val="0"/>
      <w:spacing w:line="360" w:lineRule="auto"/>
      <w:ind w:left="1134" w:hanging="1134"/>
    </w:pPr>
    <w:rPr>
      <w:bCs/>
      <w:sz w:val="22"/>
      <w:szCs w:val="22"/>
    </w:rPr>
  </w:style>
  <w:style w:type="paragraph" w:customStyle="1" w:styleId="a1">
    <w:name w:val="Подподпункт"/>
    <w:basedOn w:val="afffe"/>
    <w:rsid w:val="008A72E4"/>
    <w:pPr>
      <w:numPr>
        <w:numId w:val="6"/>
      </w:numPr>
      <w:tabs>
        <w:tab w:val="num" w:pos="926"/>
      </w:tabs>
      <w:ind w:left="0"/>
    </w:pPr>
  </w:style>
  <w:style w:type="paragraph" w:customStyle="1" w:styleId="affff">
    <w:name w:val="маркированный"/>
    <w:basedOn w:val="a6"/>
    <w:semiHidden/>
    <w:rsid w:val="008A72E4"/>
    <w:pPr>
      <w:tabs>
        <w:tab w:val="num" w:pos="1701"/>
      </w:tabs>
      <w:snapToGrid w:val="0"/>
      <w:spacing w:line="360" w:lineRule="auto"/>
      <w:ind w:left="1701" w:hanging="567"/>
      <w:jc w:val="both"/>
    </w:pPr>
    <w:rPr>
      <w:bCs/>
      <w:sz w:val="22"/>
      <w:szCs w:val="22"/>
    </w:rPr>
  </w:style>
  <w:style w:type="character" w:customStyle="1" w:styleId="1e">
    <w:name w:val="Обычный1 Знак"/>
    <w:link w:val="111"/>
    <w:locked/>
    <w:rsid w:val="008A72E4"/>
    <w:rPr>
      <w:szCs w:val="24"/>
    </w:rPr>
  </w:style>
  <w:style w:type="paragraph" w:customStyle="1" w:styleId="111">
    <w:name w:val="Обычный11"/>
    <w:link w:val="1e"/>
    <w:rsid w:val="008A72E4"/>
    <w:pPr>
      <w:widowControl w:val="0"/>
      <w:autoSpaceDE w:val="0"/>
      <w:autoSpaceDN w:val="0"/>
      <w:spacing w:before="120" w:after="120" w:line="240" w:lineRule="auto"/>
      <w:ind w:firstLine="567"/>
      <w:jc w:val="both"/>
    </w:pPr>
    <w:rPr>
      <w:szCs w:val="24"/>
    </w:rPr>
  </w:style>
  <w:style w:type="paragraph" w:customStyle="1" w:styleId="affff0">
    <w:name w:val="АриалТабл"/>
    <w:basedOn w:val="afb"/>
    <w:rsid w:val="008A72E4"/>
    <w:pPr>
      <w:widowControl w:val="0"/>
      <w:adjustRightInd w:val="0"/>
      <w:spacing w:before="0" w:after="0" w:line="240" w:lineRule="auto"/>
      <w:ind w:firstLine="0"/>
    </w:pPr>
    <w:rPr>
      <w:rFonts w:cs="Times New Roman"/>
      <w:lang w:eastAsia="ru-RU"/>
    </w:rPr>
  </w:style>
  <w:style w:type="paragraph" w:customStyle="1" w:styleId="affff1">
    <w:name w:val="Стиль начало"/>
    <w:basedOn w:val="a6"/>
    <w:rsid w:val="008A72E4"/>
    <w:pPr>
      <w:spacing w:line="264" w:lineRule="auto"/>
    </w:pPr>
    <w:rPr>
      <w:sz w:val="28"/>
      <w:szCs w:val="20"/>
    </w:rPr>
  </w:style>
  <w:style w:type="paragraph" w:customStyle="1" w:styleId="Noeeu14">
    <w:name w:val="Noeeu14"/>
    <w:basedOn w:val="a6"/>
    <w:rsid w:val="008A72E4"/>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6"/>
    <w:rsid w:val="008A72E4"/>
    <w:pPr>
      <w:widowControl w:val="0"/>
      <w:autoSpaceDE w:val="0"/>
      <w:autoSpaceDN w:val="0"/>
      <w:adjustRightInd w:val="0"/>
    </w:pPr>
    <w:rPr>
      <w:rFonts w:ascii="Arial" w:hAnsi="Arial"/>
    </w:rPr>
  </w:style>
  <w:style w:type="paragraph" w:customStyle="1" w:styleId="u">
    <w:name w:val="u"/>
    <w:basedOn w:val="a6"/>
    <w:rsid w:val="008A72E4"/>
    <w:pPr>
      <w:spacing w:before="100" w:beforeAutospacing="1" w:after="100" w:afterAutospacing="1"/>
    </w:pPr>
  </w:style>
  <w:style w:type="paragraph" w:customStyle="1" w:styleId="affff2">
    <w:name w:val="АриалСписок"/>
    <w:basedOn w:val="a6"/>
    <w:rsid w:val="008A72E4"/>
    <w:pPr>
      <w:widowControl w:val="0"/>
      <w:tabs>
        <w:tab w:val="num" w:pos="1571"/>
      </w:tabs>
      <w:adjustRightInd w:val="0"/>
      <w:ind w:left="1571" w:hanging="360"/>
      <w:jc w:val="both"/>
    </w:pPr>
    <w:rPr>
      <w:rFonts w:ascii="Arial" w:hAnsi="Arial" w:cs="Arial"/>
    </w:rPr>
  </w:style>
  <w:style w:type="paragraph" w:customStyle="1" w:styleId="affff3">
    <w:name w:val="Текст таблицы"/>
    <w:basedOn w:val="a6"/>
    <w:link w:val="affff4"/>
    <w:rsid w:val="008A72E4"/>
    <w:pPr>
      <w:spacing w:before="40" w:after="40"/>
      <w:ind w:left="57" w:right="57"/>
    </w:pPr>
    <w:rPr>
      <w:bCs/>
    </w:rPr>
  </w:style>
  <w:style w:type="paragraph" w:customStyle="1" w:styleId="a0">
    <w:name w:val="Пункт Знак"/>
    <w:basedOn w:val="a6"/>
    <w:rsid w:val="008A72E4"/>
    <w:pPr>
      <w:numPr>
        <w:ilvl w:val="1"/>
        <w:numId w:val="7"/>
      </w:numPr>
      <w:tabs>
        <w:tab w:val="left" w:pos="851"/>
        <w:tab w:val="left" w:pos="1134"/>
      </w:tabs>
      <w:snapToGrid w:val="0"/>
      <w:spacing w:line="360" w:lineRule="auto"/>
      <w:jc w:val="both"/>
    </w:pPr>
    <w:rPr>
      <w:sz w:val="28"/>
      <w:szCs w:val="20"/>
    </w:rPr>
  </w:style>
  <w:style w:type="paragraph" w:customStyle="1" w:styleId="affff5">
    <w:name w:val="Подподподпункт"/>
    <w:basedOn w:val="a6"/>
    <w:rsid w:val="008A72E4"/>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6"/>
    <w:rsid w:val="008A72E4"/>
    <w:pPr>
      <w:numPr>
        <w:numId w:val="7"/>
      </w:numPr>
      <w:snapToGrid w:val="0"/>
      <w:spacing w:before="240" w:line="360" w:lineRule="auto"/>
      <w:jc w:val="center"/>
    </w:pPr>
    <w:rPr>
      <w:rFonts w:ascii="Arial" w:hAnsi="Arial"/>
      <w:b/>
      <w:sz w:val="28"/>
      <w:szCs w:val="28"/>
    </w:rPr>
  </w:style>
  <w:style w:type="character" w:customStyle="1" w:styleId="43">
    <w:name w:val="Пункт_4 Знак"/>
    <w:link w:val="44"/>
    <w:locked/>
    <w:rsid w:val="008A72E4"/>
    <w:rPr>
      <w:sz w:val="28"/>
    </w:rPr>
  </w:style>
  <w:style w:type="paragraph" w:customStyle="1" w:styleId="44">
    <w:name w:val="Пункт_4"/>
    <w:basedOn w:val="a6"/>
    <w:link w:val="43"/>
    <w:rsid w:val="008A72E4"/>
    <w:pPr>
      <w:tabs>
        <w:tab w:val="num" w:pos="2880"/>
      </w:tabs>
      <w:ind w:left="2880" w:hanging="360"/>
      <w:jc w:val="both"/>
    </w:pPr>
    <w:rPr>
      <w:rFonts w:asciiTheme="minorHAnsi" w:eastAsiaTheme="minorHAnsi" w:hAnsiTheme="minorHAnsi" w:cstheme="minorBidi"/>
      <w:sz w:val="28"/>
      <w:szCs w:val="22"/>
      <w:lang w:eastAsia="en-US"/>
    </w:rPr>
  </w:style>
  <w:style w:type="paragraph" w:customStyle="1" w:styleId="rvps44">
    <w:name w:val="rvps44"/>
    <w:basedOn w:val="a6"/>
    <w:rsid w:val="008A72E4"/>
    <w:pPr>
      <w:spacing w:before="120"/>
      <w:ind w:right="150"/>
      <w:jc w:val="both"/>
    </w:pPr>
  </w:style>
  <w:style w:type="paragraph" w:customStyle="1" w:styleId="rvps45">
    <w:name w:val="rvps45"/>
    <w:basedOn w:val="a6"/>
    <w:rsid w:val="008A72E4"/>
    <w:pPr>
      <w:spacing w:before="120"/>
      <w:ind w:right="150"/>
    </w:pPr>
  </w:style>
  <w:style w:type="paragraph" w:customStyle="1" w:styleId="rvps51">
    <w:name w:val="rvps51"/>
    <w:basedOn w:val="a6"/>
    <w:rsid w:val="008A72E4"/>
    <w:pPr>
      <w:spacing w:before="120"/>
      <w:ind w:right="150"/>
      <w:jc w:val="both"/>
    </w:pPr>
  </w:style>
  <w:style w:type="paragraph" w:customStyle="1" w:styleId="rvps48">
    <w:name w:val="rvps48"/>
    <w:basedOn w:val="a6"/>
    <w:rsid w:val="008A72E4"/>
    <w:pPr>
      <w:spacing w:after="120"/>
      <w:ind w:right="150"/>
    </w:pPr>
  </w:style>
  <w:style w:type="paragraph" w:customStyle="1" w:styleId="rvps59">
    <w:name w:val="rvps59"/>
    <w:basedOn w:val="a6"/>
    <w:rsid w:val="008A72E4"/>
    <w:pPr>
      <w:spacing w:before="60"/>
      <w:ind w:left="75" w:right="75" w:firstLine="285"/>
      <w:jc w:val="both"/>
    </w:pPr>
  </w:style>
  <w:style w:type="paragraph" w:customStyle="1" w:styleId="rvps52">
    <w:name w:val="rvps52"/>
    <w:basedOn w:val="a6"/>
    <w:rsid w:val="008A72E4"/>
    <w:pPr>
      <w:ind w:left="210" w:right="150"/>
      <w:jc w:val="both"/>
    </w:pPr>
  </w:style>
  <w:style w:type="paragraph" w:customStyle="1" w:styleId="rvps67">
    <w:name w:val="rvps67"/>
    <w:basedOn w:val="a6"/>
    <w:rsid w:val="008A72E4"/>
    <w:pPr>
      <w:spacing w:before="120"/>
      <w:ind w:left="75" w:right="150"/>
      <w:jc w:val="both"/>
    </w:pPr>
  </w:style>
  <w:style w:type="paragraph" w:customStyle="1" w:styleId="rvps50">
    <w:name w:val="rvps50"/>
    <w:basedOn w:val="a6"/>
    <w:rsid w:val="008A72E4"/>
    <w:pPr>
      <w:spacing w:before="120"/>
      <w:ind w:right="150"/>
      <w:jc w:val="both"/>
    </w:pPr>
  </w:style>
  <w:style w:type="paragraph" w:customStyle="1" w:styleId="rvps70">
    <w:name w:val="rvps70"/>
    <w:basedOn w:val="a6"/>
    <w:rsid w:val="008A72E4"/>
    <w:pPr>
      <w:ind w:left="780" w:right="150"/>
      <w:jc w:val="both"/>
    </w:pPr>
  </w:style>
  <w:style w:type="paragraph" w:customStyle="1" w:styleId="rvps78">
    <w:name w:val="rvps78"/>
    <w:basedOn w:val="a6"/>
    <w:rsid w:val="008A72E4"/>
    <w:pPr>
      <w:ind w:right="150"/>
      <w:jc w:val="both"/>
    </w:pPr>
  </w:style>
  <w:style w:type="paragraph" w:customStyle="1" w:styleId="rvps82">
    <w:name w:val="rvps82"/>
    <w:basedOn w:val="a6"/>
    <w:rsid w:val="008A72E4"/>
    <w:pPr>
      <w:spacing w:before="120" w:after="120"/>
      <w:ind w:left="45" w:right="150"/>
    </w:pPr>
  </w:style>
  <w:style w:type="paragraph" w:customStyle="1" w:styleId="rvps83">
    <w:name w:val="rvps83"/>
    <w:basedOn w:val="a6"/>
    <w:rsid w:val="008A72E4"/>
    <w:pPr>
      <w:spacing w:before="120"/>
      <w:ind w:left="45" w:right="150"/>
    </w:pPr>
  </w:style>
  <w:style w:type="paragraph" w:customStyle="1" w:styleId="rvps84">
    <w:name w:val="rvps84"/>
    <w:basedOn w:val="a6"/>
    <w:rsid w:val="008A72E4"/>
    <w:pPr>
      <w:spacing w:before="120" w:after="120"/>
      <w:ind w:right="150"/>
      <w:jc w:val="both"/>
    </w:pPr>
  </w:style>
  <w:style w:type="character" w:customStyle="1" w:styleId="labelheaderlevel21">
    <w:name w:val="label_header_level_21"/>
    <w:rsid w:val="008A72E4"/>
    <w:rPr>
      <w:b/>
      <w:color w:val="0000FF"/>
      <w:sz w:val="20"/>
    </w:rPr>
  </w:style>
  <w:style w:type="character" w:customStyle="1" w:styleId="FontStyle15">
    <w:name w:val="Font Style15"/>
    <w:rsid w:val="008A72E4"/>
    <w:rPr>
      <w:rFonts w:ascii="Times New Roman" w:hAnsi="Times New Roman"/>
      <w:sz w:val="26"/>
    </w:rPr>
  </w:style>
  <w:style w:type="character" w:customStyle="1" w:styleId="affff6">
    <w:name w:val="комментарий"/>
    <w:rsid w:val="008A72E4"/>
    <w:rPr>
      <w:b/>
      <w:i/>
      <w:shd w:val="clear" w:color="auto" w:fill="FFFF99"/>
    </w:rPr>
  </w:style>
  <w:style w:type="character" w:customStyle="1" w:styleId="affff7">
    <w:name w:val="Подпункт Знак"/>
    <w:rsid w:val="008A72E4"/>
    <w:rPr>
      <w:sz w:val="28"/>
      <w:lang w:val="ru-RU" w:eastAsia="ru-RU"/>
    </w:rPr>
  </w:style>
  <w:style w:type="character" w:customStyle="1" w:styleId="FontStyle11">
    <w:name w:val="Font Style11"/>
    <w:rsid w:val="008A72E4"/>
    <w:rPr>
      <w:rFonts w:ascii="Times New Roman" w:hAnsi="Times New Roman"/>
      <w:sz w:val="26"/>
    </w:rPr>
  </w:style>
  <w:style w:type="character" w:customStyle="1" w:styleId="Sp1">
    <w:name w:val="Sp1 Знак Знак"/>
    <w:rsid w:val="008A72E4"/>
    <w:rPr>
      <w:b/>
      <w:kern w:val="24"/>
      <w:sz w:val="24"/>
      <w:lang w:val="ru-RU" w:eastAsia="ru-RU"/>
    </w:rPr>
  </w:style>
  <w:style w:type="character" w:customStyle="1" w:styleId="FontStyle33">
    <w:name w:val="Font Style33"/>
    <w:rsid w:val="008A72E4"/>
    <w:rPr>
      <w:rFonts w:ascii="Times New Roman" w:hAnsi="Times New Roman"/>
      <w:sz w:val="26"/>
    </w:rPr>
  </w:style>
  <w:style w:type="character" w:customStyle="1" w:styleId="FontStyle57">
    <w:name w:val="Font Style57"/>
    <w:rsid w:val="008A72E4"/>
    <w:rPr>
      <w:rFonts w:ascii="Times New Roman" w:hAnsi="Times New Roman"/>
      <w:b/>
      <w:sz w:val="20"/>
    </w:rPr>
  </w:style>
  <w:style w:type="character" w:customStyle="1" w:styleId="urtxtstd1">
    <w:name w:val="urtxtstd1"/>
    <w:rsid w:val="008A72E4"/>
    <w:rPr>
      <w:rFonts w:ascii="Arial" w:hAnsi="Arial"/>
      <w:sz w:val="17"/>
    </w:rPr>
  </w:style>
  <w:style w:type="character" w:customStyle="1" w:styleId="rvts9">
    <w:name w:val="rvts9"/>
    <w:rsid w:val="008A72E4"/>
    <w:rPr>
      <w:rFonts w:ascii="Times New Roman" w:hAnsi="Times New Roman"/>
      <w:b/>
      <w:sz w:val="28"/>
    </w:rPr>
  </w:style>
  <w:style w:type="character" w:customStyle="1" w:styleId="rvts6">
    <w:name w:val="rvts6"/>
    <w:rsid w:val="008A72E4"/>
    <w:rPr>
      <w:rFonts w:ascii="Times New Roman" w:hAnsi="Times New Roman"/>
      <w:sz w:val="24"/>
    </w:rPr>
  </w:style>
  <w:style w:type="character" w:customStyle="1" w:styleId="rvts30">
    <w:name w:val="rvts30"/>
    <w:rsid w:val="008A72E4"/>
    <w:rPr>
      <w:rFonts w:ascii="Times New Roman" w:hAnsi="Times New Roman"/>
      <w:sz w:val="22"/>
    </w:rPr>
  </w:style>
  <w:style w:type="character" w:customStyle="1" w:styleId="rvts36">
    <w:name w:val="rvts36"/>
    <w:rsid w:val="008A72E4"/>
    <w:rPr>
      <w:rFonts w:ascii="Times New Roman" w:hAnsi="Times New Roman"/>
      <w:color w:val="000000"/>
      <w:sz w:val="22"/>
    </w:rPr>
  </w:style>
  <w:style w:type="character" w:customStyle="1" w:styleId="rvts25">
    <w:name w:val="rvts25"/>
    <w:rsid w:val="008A72E4"/>
    <w:rPr>
      <w:rFonts w:ascii="Times New Roman" w:hAnsi="Times New Roman"/>
      <w:b/>
      <w:i/>
      <w:shd w:val="clear" w:color="auto" w:fill="FDE9D9"/>
    </w:rPr>
  </w:style>
  <w:style w:type="character" w:customStyle="1" w:styleId="rvts46">
    <w:name w:val="rvts46"/>
    <w:rsid w:val="008A72E4"/>
    <w:rPr>
      <w:rFonts w:ascii="Times New Roman" w:hAnsi="Times New Roman"/>
      <w:i/>
      <w:shd w:val="clear" w:color="auto" w:fill="FABF8F"/>
    </w:rPr>
  </w:style>
  <w:style w:type="character" w:customStyle="1" w:styleId="urtxtstd">
    <w:name w:val="urtxtstd"/>
    <w:rsid w:val="008A72E4"/>
  </w:style>
  <w:style w:type="paragraph" w:styleId="52">
    <w:name w:val="List Bullet 5"/>
    <w:basedOn w:val="a6"/>
    <w:rsid w:val="008A72E4"/>
    <w:pPr>
      <w:tabs>
        <w:tab w:val="num" w:pos="1492"/>
      </w:tabs>
      <w:ind w:left="1492" w:hanging="360"/>
    </w:pPr>
  </w:style>
  <w:style w:type="paragraph" w:customStyle="1" w:styleId="NVGBullet">
    <w:name w:val="NVG Bullet"/>
    <w:basedOn w:val="a6"/>
    <w:rsid w:val="008A72E4"/>
    <w:pPr>
      <w:numPr>
        <w:numId w:val="10"/>
      </w:numPr>
      <w:suppressAutoHyphens/>
      <w:spacing w:before="120"/>
    </w:pPr>
    <w:rPr>
      <w:rFonts w:ascii="Arial" w:hAnsi="Arial"/>
      <w:lang w:val="en-US" w:eastAsia="ar-SA"/>
    </w:rPr>
  </w:style>
  <w:style w:type="paragraph" w:customStyle="1" w:styleId="affff8">
    <w:name w:val="Текст_бо"/>
    <w:basedOn w:val="af7"/>
    <w:autoRedefine/>
    <w:rsid w:val="008A72E4"/>
    <w:pPr>
      <w:snapToGrid/>
      <w:jc w:val="center"/>
    </w:pPr>
    <w:rPr>
      <w:rFonts w:ascii="Times New Roman" w:hAnsi="Times New Roman"/>
      <w:b/>
      <w:bCs/>
      <w:snapToGrid w:val="0"/>
      <w:sz w:val="26"/>
      <w:szCs w:val="26"/>
    </w:rPr>
  </w:style>
  <w:style w:type="paragraph" w:customStyle="1" w:styleId="affff9">
    <w:name w:val="текст смк"/>
    <w:basedOn w:val="a6"/>
    <w:link w:val="affffa"/>
    <w:rsid w:val="008A72E4"/>
    <w:pPr>
      <w:ind w:firstLine="567"/>
      <w:jc w:val="both"/>
    </w:pPr>
    <w:rPr>
      <w:sz w:val="26"/>
      <w:szCs w:val="20"/>
    </w:rPr>
  </w:style>
  <w:style w:type="character" w:customStyle="1" w:styleId="affffa">
    <w:name w:val="текст смк Знак"/>
    <w:link w:val="affff9"/>
    <w:locked/>
    <w:rsid w:val="008A72E4"/>
    <w:rPr>
      <w:rFonts w:ascii="Times New Roman" w:eastAsia="Times New Roman" w:hAnsi="Times New Roman" w:cs="Times New Roman"/>
      <w:sz w:val="26"/>
      <w:szCs w:val="20"/>
      <w:lang w:eastAsia="ru-RU"/>
    </w:rPr>
  </w:style>
  <w:style w:type="character" w:styleId="affffb">
    <w:name w:val="Strong"/>
    <w:qFormat/>
    <w:rsid w:val="008A72E4"/>
    <w:rPr>
      <w:rFonts w:cs="Times New Roman"/>
      <w:b/>
    </w:rPr>
  </w:style>
  <w:style w:type="character" w:customStyle="1" w:styleId="ListParagraph">
    <w:name w:val="List Paragraph Знак"/>
    <w:link w:val="18"/>
    <w:locked/>
    <w:rsid w:val="008A72E4"/>
    <w:rPr>
      <w:rFonts w:ascii="Calibri" w:eastAsia="Times New Roman" w:hAnsi="Calibri" w:cs="Times New Roman"/>
    </w:rPr>
  </w:style>
  <w:style w:type="paragraph" w:customStyle="1" w:styleId="120">
    <w:name w:val="Рецензия12"/>
    <w:semiHidden/>
    <w:rsid w:val="008A72E4"/>
    <w:pPr>
      <w:spacing w:after="0" w:line="240" w:lineRule="auto"/>
    </w:pPr>
    <w:rPr>
      <w:rFonts w:ascii="Times New Roman" w:eastAsia="Times New Roman" w:hAnsi="Times New Roman" w:cs="Times New Roman"/>
      <w:sz w:val="24"/>
      <w:szCs w:val="24"/>
      <w:lang w:eastAsia="ru-RU"/>
    </w:rPr>
  </w:style>
  <w:style w:type="paragraph" w:customStyle="1" w:styleId="121">
    <w:name w:val="Абзац списка12"/>
    <w:basedOn w:val="a6"/>
    <w:link w:val="ListParagraphChar"/>
    <w:rsid w:val="008A72E4"/>
    <w:pPr>
      <w:spacing w:after="200" w:line="276" w:lineRule="auto"/>
      <w:ind w:left="720"/>
      <w:contextualSpacing/>
    </w:pPr>
    <w:rPr>
      <w:rFonts w:ascii="Calibri" w:hAnsi="Calibri"/>
      <w:sz w:val="20"/>
      <w:szCs w:val="20"/>
      <w:lang w:eastAsia="en-US"/>
    </w:rPr>
  </w:style>
  <w:style w:type="character" w:customStyle="1" w:styleId="200">
    <w:name w:val="Знак Знак20"/>
    <w:locked/>
    <w:rsid w:val="008A72E4"/>
    <w:rPr>
      <w:rFonts w:eastAsia="Arial Unicode MS"/>
      <w:b/>
      <w:sz w:val="28"/>
    </w:rPr>
  </w:style>
  <w:style w:type="character" w:customStyle="1" w:styleId="190">
    <w:name w:val="Знак Знак19"/>
    <w:locked/>
    <w:rsid w:val="008A72E4"/>
    <w:rPr>
      <w:rFonts w:ascii="Times New Roman" w:eastAsia="Arial Unicode MS" w:hAnsi="Times New Roman"/>
      <w:b/>
      <w:i/>
      <w:sz w:val="26"/>
    </w:rPr>
  </w:style>
  <w:style w:type="paragraph" w:customStyle="1" w:styleId="1CharChar">
    <w:name w:val="Знак Знак1 Char Char"/>
    <w:basedOn w:val="a6"/>
    <w:rsid w:val="008A72E4"/>
    <w:pPr>
      <w:widowControl w:val="0"/>
      <w:jc w:val="both"/>
    </w:pPr>
    <w:rPr>
      <w:rFonts w:eastAsia="SimSun"/>
      <w:kern w:val="2"/>
      <w:sz w:val="21"/>
      <w:szCs w:val="21"/>
      <w:lang w:val="en-US" w:eastAsia="zh-CN"/>
    </w:rPr>
  </w:style>
  <w:style w:type="paragraph" w:customStyle="1" w:styleId="affffc">
    <w:name w:val="Колонтитул (правый)"/>
    <w:basedOn w:val="affffd"/>
    <w:next w:val="a6"/>
    <w:rsid w:val="008A72E4"/>
    <w:pPr>
      <w:jc w:val="both"/>
    </w:pPr>
    <w:rPr>
      <w:sz w:val="16"/>
      <w:szCs w:val="16"/>
    </w:rPr>
  </w:style>
  <w:style w:type="paragraph" w:customStyle="1" w:styleId="affffd">
    <w:name w:val="Текст (прав. подпись)"/>
    <w:basedOn w:val="a6"/>
    <w:next w:val="a6"/>
    <w:rsid w:val="008A72E4"/>
    <w:pPr>
      <w:autoSpaceDE w:val="0"/>
      <w:autoSpaceDN w:val="0"/>
      <w:adjustRightInd w:val="0"/>
      <w:jc w:val="right"/>
    </w:pPr>
    <w:rPr>
      <w:rFonts w:ascii="Arial" w:hAnsi="Arial" w:cs="Arial"/>
    </w:rPr>
  </w:style>
  <w:style w:type="character" w:customStyle="1" w:styleId="affffe">
    <w:name w:val="Цветовое выделение"/>
    <w:rsid w:val="008A72E4"/>
    <w:rPr>
      <w:b/>
      <w:color w:val="000080"/>
    </w:rPr>
  </w:style>
  <w:style w:type="paragraph" w:customStyle="1" w:styleId="afffff">
    <w:name w:val="Таблицы (моноширинный)"/>
    <w:basedOn w:val="a6"/>
    <w:next w:val="a6"/>
    <w:rsid w:val="008A72E4"/>
    <w:pPr>
      <w:autoSpaceDE w:val="0"/>
      <w:autoSpaceDN w:val="0"/>
      <w:adjustRightInd w:val="0"/>
      <w:jc w:val="both"/>
    </w:pPr>
    <w:rPr>
      <w:rFonts w:ascii="Courier New" w:hAnsi="Courier New" w:cs="Courier New"/>
    </w:rPr>
  </w:style>
  <w:style w:type="paragraph" w:customStyle="1" w:styleId="1CharChar1">
    <w:name w:val="Знак Знак1 Char Char1"/>
    <w:basedOn w:val="a6"/>
    <w:rsid w:val="008A72E4"/>
    <w:pPr>
      <w:widowControl w:val="0"/>
      <w:jc w:val="both"/>
    </w:pPr>
    <w:rPr>
      <w:rFonts w:eastAsia="SimSun"/>
      <w:kern w:val="2"/>
      <w:sz w:val="21"/>
      <w:szCs w:val="21"/>
      <w:lang w:val="en-US" w:eastAsia="zh-CN"/>
    </w:rPr>
  </w:style>
  <w:style w:type="character" w:customStyle="1" w:styleId="afffff0">
    <w:name w:val="Гипертекстовая ссылка"/>
    <w:rsid w:val="008A72E4"/>
    <w:rPr>
      <w:b/>
      <w:color w:val="008000"/>
    </w:rPr>
  </w:style>
  <w:style w:type="paragraph" w:customStyle="1" w:styleId="1CharChar2">
    <w:name w:val="Знак Знак1 Char Char2"/>
    <w:basedOn w:val="a6"/>
    <w:rsid w:val="008A72E4"/>
    <w:pPr>
      <w:widowControl w:val="0"/>
      <w:jc w:val="both"/>
    </w:pPr>
    <w:rPr>
      <w:rFonts w:eastAsia="SimSun"/>
      <w:kern w:val="2"/>
      <w:sz w:val="21"/>
      <w:szCs w:val="21"/>
      <w:lang w:val="en-US" w:eastAsia="zh-CN"/>
    </w:rPr>
  </w:style>
  <w:style w:type="paragraph" w:customStyle="1" w:styleId="1CharChar3">
    <w:name w:val="Знак Знак1 Char Char3"/>
    <w:basedOn w:val="a6"/>
    <w:rsid w:val="008A72E4"/>
    <w:pPr>
      <w:widowControl w:val="0"/>
      <w:jc w:val="both"/>
    </w:pPr>
    <w:rPr>
      <w:rFonts w:eastAsia="SimSun"/>
      <w:kern w:val="2"/>
      <w:sz w:val="21"/>
      <w:szCs w:val="21"/>
      <w:lang w:val="en-US" w:eastAsia="zh-CN"/>
    </w:rPr>
  </w:style>
  <w:style w:type="paragraph" w:customStyle="1" w:styleId="1CharChar4">
    <w:name w:val="Знак Знак1 Char Char4"/>
    <w:basedOn w:val="a6"/>
    <w:rsid w:val="008A72E4"/>
    <w:pPr>
      <w:widowControl w:val="0"/>
      <w:jc w:val="both"/>
    </w:pPr>
    <w:rPr>
      <w:rFonts w:eastAsia="SimSun"/>
      <w:kern w:val="2"/>
      <w:sz w:val="21"/>
      <w:szCs w:val="21"/>
      <w:lang w:val="en-US" w:eastAsia="zh-CN"/>
    </w:rPr>
  </w:style>
  <w:style w:type="paragraph" w:customStyle="1" w:styleId="1CharChar5">
    <w:name w:val="Знак Знак1 Char Char5"/>
    <w:basedOn w:val="a6"/>
    <w:rsid w:val="008A72E4"/>
    <w:pPr>
      <w:widowControl w:val="0"/>
      <w:jc w:val="both"/>
    </w:pPr>
    <w:rPr>
      <w:rFonts w:eastAsia="SimSun"/>
      <w:kern w:val="2"/>
      <w:sz w:val="21"/>
      <w:szCs w:val="21"/>
      <w:lang w:val="en-US" w:eastAsia="zh-CN"/>
    </w:rPr>
  </w:style>
  <w:style w:type="paragraph" w:styleId="afffff1">
    <w:name w:val="Title"/>
    <w:aliases w:val="Титульник"/>
    <w:basedOn w:val="a6"/>
    <w:link w:val="afffff2"/>
    <w:uiPriority w:val="10"/>
    <w:qFormat/>
    <w:rsid w:val="008A72E4"/>
    <w:pPr>
      <w:jc w:val="center"/>
    </w:pPr>
    <w:rPr>
      <w:rFonts w:ascii="Cambria" w:hAnsi="Cambria"/>
      <w:b/>
      <w:kern w:val="28"/>
      <w:sz w:val="32"/>
      <w:szCs w:val="20"/>
    </w:rPr>
  </w:style>
  <w:style w:type="character" w:customStyle="1" w:styleId="afffff2">
    <w:name w:val="Заголовок Знак"/>
    <w:aliases w:val="Титульник Знак"/>
    <w:basedOn w:val="a7"/>
    <w:link w:val="afffff1"/>
    <w:uiPriority w:val="10"/>
    <w:rsid w:val="008A72E4"/>
    <w:rPr>
      <w:rFonts w:ascii="Cambria" w:eastAsia="Times New Roman" w:hAnsi="Cambria" w:cs="Times New Roman"/>
      <w:b/>
      <w:kern w:val="28"/>
      <w:sz w:val="32"/>
      <w:szCs w:val="20"/>
      <w:lang w:eastAsia="ru-RU"/>
    </w:rPr>
  </w:style>
  <w:style w:type="paragraph" w:customStyle="1" w:styleId="afffff3">
    <w:name w:val="Стиль"/>
    <w:basedOn w:val="a6"/>
    <w:rsid w:val="008A72E4"/>
    <w:pPr>
      <w:widowControl w:val="0"/>
      <w:adjustRightInd w:val="0"/>
      <w:spacing w:after="160" w:line="240" w:lineRule="exact"/>
      <w:jc w:val="right"/>
    </w:pPr>
    <w:rPr>
      <w:sz w:val="20"/>
      <w:szCs w:val="20"/>
      <w:lang w:val="en-GB" w:eastAsia="en-US"/>
    </w:rPr>
  </w:style>
  <w:style w:type="paragraph" w:customStyle="1" w:styleId="Iauiue">
    <w:name w:val="Iau?iue"/>
    <w:rsid w:val="008A72E4"/>
    <w:pPr>
      <w:spacing w:after="0" w:line="240" w:lineRule="auto"/>
    </w:pPr>
    <w:rPr>
      <w:rFonts w:ascii="Times New Roman" w:eastAsia="Times New Roman" w:hAnsi="Times New Roman" w:cs="Times New Roman"/>
      <w:sz w:val="20"/>
      <w:szCs w:val="20"/>
      <w:lang w:val="en-US" w:eastAsia="ru-RU"/>
    </w:rPr>
  </w:style>
  <w:style w:type="paragraph" w:customStyle="1" w:styleId="1CharChar6">
    <w:name w:val="Знак Знак1 Char Char6"/>
    <w:basedOn w:val="a6"/>
    <w:rsid w:val="008A72E4"/>
    <w:pPr>
      <w:widowControl w:val="0"/>
      <w:jc w:val="both"/>
    </w:pPr>
    <w:rPr>
      <w:rFonts w:eastAsia="SimSun"/>
      <w:kern w:val="2"/>
      <w:sz w:val="21"/>
      <w:lang w:val="en-US" w:eastAsia="zh-CN"/>
    </w:rPr>
  </w:style>
  <w:style w:type="paragraph" w:customStyle="1" w:styleId="2f">
    <w:name w:val="Обычный2"/>
    <w:rsid w:val="008A72E4"/>
    <w:pPr>
      <w:widowControl w:val="0"/>
      <w:spacing w:before="240" w:after="0" w:line="300" w:lineRule="auto"/>
    </w:pPr>
    <w:rPr>
      <w:rFonts w:ascii="Times New Roman" w:eastAsia="Times New Roman" w:hAnsi="Times New Roman" w:cs="Times New Roman"/>
      <w:szCs w:val="20"/>
      <w:lang w:eastAsia="ru-RU"/>
    </w:rPr>
  </w:style>
  <w:style w:type="paragraph" w:customStyle="1" w:styleId="StyleFirstline127cm">
    <w:name w:val="Style First line:  127 cm"/>
    <w:basedOn w:val="a6"/>
    <w:rsid w:val="008A72E4"/>
    <w:pPr>
      <w:spacing w:before="120"/>
      <w:ind w:firstLine="720"/>
      <w:jc w:val="both"/>
    </w:pPr>
    <w:rPr>
      <w:rFonts w:ascii="Arial" w:hAnsi="Arial"/>
      <w:szCs w:val="20"/>
      <w:lang w:eastAsia="en-US"/>
    </w:rPr>
  </w:style>
  <w:style w:type="paragraph" w:customStyle="1" w:styleId="1f">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8A72E4"/>
    <w:pPr>
      <w:spacing w:before="100" w:beforeAutospacing="1" w:after="100" w:afterAutospacing="1"/>
    </w:pPr>
    <w:rPr>
      <w:rFonts w:ascii="Tahoma" w:hAnsi="Tahoma"/>
      <w:sz w:val="20"/>
      <w:szCs w:val="20"/>
      <w:lang w:val="en-US" w:eastAsia="en-US"/>
    </w:rPr>
  </w:style>
  <w:style w:type="paragraph" w:customStyle="1" w:styleId="BodyText22">
    <w:name w:val="Body Text 22"/>
    <w:basedOn w:val="a6"/>
    <w:rsid w:val="008A72E4"/>
    <w:pPr>
      <w:widowControl w:val="0"/>
      <w:ind w:firstLine="709"/>
      <w:jc w:val="both"/>
    </w:pPr>
    <w:rPr>
      <w:sz w:val="28"/>
      <w:szCs w:val="20"/>
    </w:rPr>
  </w:style>
  <w:style w:type="paragraph" w:customStyle="1" w:styleId="PlainText3">
    <w:name w:val="Plain Text3"/>
    <w:basedOn w:val="a6"/>
    <w:rsid w:val="008A72E4"/>
    <w:pPr>
      <w:spacing w:line="360" w:lineRule="auto"/>
      <w:ind w:firstLine="720"/>
      <w:jc w:val="both"/>
    </w:pPr>
    <w:rPr>
      <w:sz w:val="28"/>
      <w:szCs w:val="20"/>
    </w:rPr>
  </w:style>
  <w:style w:type="paragraph" w:customStyle="1" w:styleId="112">
    <w:name w:val="Рецензия11"/>
    <w:hidden/>
    <w:semiHidden/>
    <w:rsid w:val="008A72E4"/>
    <w:pPr>
      <w:spacing w:after="0" w:line="240" w:lineRule="auto"/>
    </w:pPr>
    <w:rPr>
      <w:rFonts w:ascii="Times New Roman" w:eastAsia="Times New Roman" w:hAnsi="Times New Roman" w:cs="Times New Roman"/>
      <w:sz w:val="20"/>
      <w:szCs w:val="20"/>
      <w:lang w:eastAsia="ru-RU"/>
    </w:rPr>
  </w:style>
  <w:style w:type="paragraph" w:customStyle="1" w:styleId="113">
    <w:name w:val="Абзац списка11"/>
    <w:basedOn w:val="a6"/>
    <w:rsid w:val="008A72E4"/>
    <w:pPr>
      <w:widowControl w:val="0"/>
      <w:autoSpaceDE w:val="0"/>
      <w:autoSpaceDN w:val="0"/>
      <w:adjustRightInd w:val="0"/>
      <w:ind w:left="720"/>
      <w:contextualSpacing/>
    </w:pPr>
    <w:rPr>
      <w:rFonts w:ascii="Calibri" w:hAnsi="Calibri"/>
      <w:sz w:val="20"/>
      <w:szCs w:val="20"/>
    </w:rPr>
  </w:style>
  <w:style w:type="character" w:customStyle="1" w:styleId="1f0">
    <w:name w:val="Нижний колонтитул Знак1"/>
    <w:rsid w:val="008A72E4"/>
    <w:rPr>
      <w:rFonts w:ascii="Liberation Serif" w:eastAsia="Liberation Serif" w:hAnsi="Times New Roman"/>
      <w:kern w:val="1"/>
      <w:sz w:val="24"/>
      <w:lang w:eastAsia="hi-IN" w:bidi="hi-IN"/>
    </w:rPr>
  </w:style>
  <w:style w:type="paragraph" w:customStyle="1" w:styleId="1f1">
    <w:name w:val="Без интервала1"/>
    <w:basedOn w:val="a6"/>
    <w:rsid w:val="008A72E4"/>
    <w:rPr>
      <w:rFonts w:ascii="Verdana" w:hAnsi="Verdana"/>
      <w:sz w:val="22"/>
      <w:szCs w:val="22"/>
      <w:lang w:val="en-US" w:eastAsia="en-US"/>
    </w:rPr>
  </w:style>
  <w:style w:type="paragraph" w:customStyle="1" w:styleId="otrnormal">
    <w:name w:val="otr_normal"/>
    <w:rsid w:val="008A72E4"/>
    <w:pPr>
      <w:suppressAutoHyphens/>
      <w:spacing w:before="180" w:after="180" w:line="240" w:lineRule="atLeast"/>
      <w:ind w:left="1134"/>
      <w:jc w:val="both"/>
    </w:pPr>
    <w:rPr>
      <w:rFonts w:ascii="Arial" w:eastAsia="Times New Roman" w:hAnsi="Arial" w:cs="Arial"/>
      <w:sz w:val="20"/>
      <w:szCs w:val="20"/>
    </w:rPr>
  </w:style>
  <w:style w:type="paragraph" w:customStyle="1" w:styleId="2f0">
    <w:name w:val="Абзац списка2"/>
    <w:basedOn w:val="a6"/>
    <w:link w:val="ListParagraphChar1"/>
    <w:rsid w:val="008A72E4"/>
    <w:pPr>
      <w:ind w:left="720"/>
      <w:contextualSpacing/>
    </w:pPr>
    <w:rPr>
      <w:szCs w:val="20"/>
    </w:rPr>
  </w:style>
  <w:style w:type="character" w:customStyle="1" w:styleId="82">
    <w:name w:val="Знак Знак8"/>
    <w:semiHidden/>
    <w:locked/>
    <w:rsid w:val="008A72E4"/>
    <w:rPr>
      <w:sz w:val="20"/>
    </w:rPr>
  </w:style>
  <w:style w:type="character" w:customStyle="1" w:styleId="72">
    <w:name w:val="Знак Знак7"/>
    <w:semiHidden/>
    <w:locked/>
    <w:rsid w:val="008A72E4"/>
    <w:rPr>
      <w:sz w:val="20"/>
    </w:rPr>
  </w:style>
  <w:style w:type="character" w:customStyle="1" w:styleId="62">
    <w:name w:val="Знак Знак6"/>
    <w:semiHidden/>
    <w:locked/>
    <w:rsid w:val="008A72E4"/>
    <w:rPr>
      <w:rFonts w:ascii="Tahoma" w:hAnsi="Tahoma"/>
      <w:sz w:val="16"/>
    </w:rPr>
  </w:style>
  <w:style w:type="character" w:customStyle="1" w:styleId="53">
    <w:name w:val="Знак Знак5"/>
    <w:semiHidden/>
    <w:locked/>
    <w:rsid w:val="008A72E4"/>
    <w:rPr>
      <w:lang w:val="ru-RU" w:eastAsia="ru-RU"/>
    </w:rPr>
  </w:style>
  <w:style w:type="character" w:customStyle="1" w:styleId="45">
    <w:name w:val="Знак Знак4"/>
    <w:locked/>
    <w:rsid w:val="008A72E4"/>
    <w:rPr>
      <w:b/>
      <w:lang w:val="ru-RU" w:eastAsia="ru-RU"/>
    </w:rPr>
  </w:style>
  <w:style w:type="character" w:customStyle="1" w:styleId="3d">
    <w:name w:val="Знак Знак3"/>
    <w:semiHidden/>
    <w:locked/>
    <w:rsid w:val="008A72E4"/>
    <w:rPr>
      <w:sz w:val="20"/>
    </w:rPr>
  </w:style>
  <w:style w:type="character" w:customStyle="1" w:styleId="2f1">
    <w:name w:val="Знак Знак2"/>
    <w:locked/>
    <w:rsid w:val="008A72E4"/>
  </w:style>
  <w:style w:type="character" w:customStyle="1" w:styleId="1f2">
    <w:name w:val="Знак Знак1"/>
    <w:locked/>
    <w:rsid w:val="008A72E4"/>
  </w:style>
  <w:style w:type="character" w:customStyle="1" w:styleId="afffff4">
    <w:name w:val="Знак Знак"/>
    <w:semiHidden/>
    <w:locked/>
    <w:rsid w:val="008A72E4"/>
    <w:rPr>
      <w:rFonts w:ascii="Tahoma" w:hAnsi="Tahoma"/>
      <w:sz w:val="16"/>
    </w:rPr>
  </w:style>
  <w:style w:type="paragraph" w:customStyle="1" w:styleId="2f2">
    <w:name w:val="Рецензия2"/>
    <w:hidden/>
    <w:semiHidden/>
    <w:rsid w:val="008A72E4"/>
    <w:pPr>
      <w:spacing w:after="0" w:line="240" w:lineRule="auto"/>
    </w:pPr>
    <w:rPr>
      <w:rFonts w:ascii="Times New Roman" w:eastAsia="Times New Roman" w:hAnsi="Times New Roman" w:cs="Times New Roman"/>
      <w:sz w:val="20"/>
      <w:szCs w:val="20"/>
      <w:lang w:eastAsia="ru-RU"/>
    </w:rPr>
  </w:style>
  <w:style w:type="character" w:customStyle="1" w:styleId="Numberedtext3">
    <w:name w:val="Numbered text 3 Знак Знак"/>
    <w:aliases w:val="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 Знак Знак Знак"/>
    <w:locked/>
    <w:rsid w:val="008A72E4"/>
    <w:rPr>
      <w:b/>
      <w:sz w:val="30"/>
      <w:lang w:val="ru-RU" w:eastAsia="ru-RU"/>
    </w:rPr>
  </w:style>
  <w:style w:type="character" w:customStyle="1" w:styleId="h3">
    <w:name w:val="h3 Знак"/>
    <w:aliases w:val="3 Знак Знак"/>
    <w:locked/>
    <w:rsid w:val="008A72E4"/>
    <w:rPr>
      <w:rFonts w:ascii="Arial" w:hAnsi="Arial"/>
      <w:b/>
      <w:sz w:val="24"/>
      <w:lang w:val="ru-RU" w:eastAsia="ru-RU"/>
    </w:rPr>
  </w:style>
  <w:style w:type="character" w:customStyle="1" w:styleId="130">
    <w:name w:val="Знак Знак13"/>
    <w:locked/>
    <w:rsid w:val="008A72E4"/>
    <w:rPr>
      <w:rFonts w:ascii="Arial" w:hAnsi="Arial"/>
      <w:sz w:val="24"/>
      <w:lang w:val="ru-RU" w:eastAsia="ru-RU"/>
    </w:rPr>
  </w:style>
  <w:style w:type="character" w:customStyle="1" w:styleId="122">
    <w:name w:val="Знак Знак12"/>
    <w:locked/>
    <w:rsid w:val="008A72E4"/>
    <w:rPr>
      <w:i/>
      <w:lang w:val="ru-RU" w:eastAsia="ru-RU"/>
    </w:rPr>
  </w:style>
  <w:style w:type="character" w:customStyle="1" w:styleId="114">
    <w:name w:val="Знак Знак11"/>
    <w:locked/>
    <w:rsid w:val="008A72E4"/>
    <w:rPr>
      <w:rFonts w:ascii="Arial" w:hAnsi="Arial"/>
      <w:lang w:val="ru-RU" w:eastAsia="ru-RU"/>
    </w:rPr>
  </w:style>
  <w:style w:type="character" w:customStyle="1" w:styleId="100">
    <w:name w:val="Знак Знак10"/>
    <w:locked/>
    <w:rsid w:val="008A72E4"/>
    <w:rPr>
      <w:rFonts w:ascii="Arial" w:hAnsi="Arial"/>
      <w:i/>
      <w:lang w:val="ru-RU" w:eastAsia="ru-RU"/>
    </w:rPr>
  </w:style>
  <w:style w:type="character" w:customStyle="1" w:styleId="92">
    <w:name w:val="Знак Знак9"/>
    <w:locked/>
    <w:rsid w:val="008A72E4"/>
    <w:rPr>
      <w:rFonts w:ascii="Arial" w:hAnsi="Arial"/>
      <w:b/>
      <w:i/>
      <w:sz w:val="18"/>
      <w:lang w:val="ru-RU" w:eastAsia="ru-RU"/>
    </w:rPr>
  </w:style>
  <w:style w:type="paragraph" w:customStyle="1" w:styleId="115">
    <w:name w:val="Без интервала11"/>
    <w:basedOn w:val="a6"/>
    <w:rsid w:val="008A72E4"/>
    <w:rPr>
      <w:rFonts w:ascii="Verdana" w:hAnsi="Verdana"/>
      <w:sz w:val="22"/>
      <w:szCs w:val="22"/>
      <w:lang w:val="en-US" w:eastAsia="en-US"/>
    </w:rPr>
  </w:style>
  <w:style w:type="character" w:customStyle="1" w:styleId="fontstyle19">
    <w:name w:val="fontstyle19"/>
    <w:rsid w:val="008A72E4"/>
  </w:style>
  <w:style w:type="paragraph" w:customStyle="1" w:styleId="Normal-N">
    <w:name w:val="Normal-N"/>
    <w:basedOn w:val="a6"/>
    <w:rsid w:val="008A72E4"/>
    <w:pPr>
      <w:tabs>
        <w:tab w:val="left" w:pos="1080"/>
      </w:tabs>
      <w:overflowPunct w:val="0"/>
      <w:autoSpaceDE w:val="0"/>
      <w:autoSpaceDN w:val="0"/>
      <w:adjustRightInd w:val="0"/>
      <w:spacing w:after="240"/>
      <w:ind w:left="792" w:hanging="432"/>
      <w:jc w:val="both"/>
      <w:textAlignment w:val="baseline"/>
    </w:pPr>
    <w:rPr>
      <w:sz w:val="22"/>
      <w:szCs w:val="20"/>
    </w:rPr>
  </w:style>
  <w:style w:type="paragraph" w:customStyle="1" w:styleId="CharChar">
    <w:name w:val="Char Char"/>
    <w:basedOn w:val="a6"/>
    <w:rsid w:val="008A72E4"/>
    <w:pPr>
      <w:widowControl w:val="0"/>
      <w:bidi/>
      <w:adjustRightInd w:val="0"/>
      <w:spacing w:after="160" w:line="240" w:lineRule="exact"/>
      <w:textAlignment w:val="baseline"/>
    </w:pPr>
    <w:rPr>
      <w:sz w:val="20"/>
      <w:szCs w:val="20"/>
      <w:lang w:val="en-GB" w:bidi="he-IL"/>
    </w:rPr>
  </w:style>
  <w:style w:type="paragraph" w:customStyle="1" w:styleId="CharChar0">
    <w:name w:val="Знак Знак Char Char"/>
    <w:basedOn w:val="a6"/>
    <w:rsid w:val="008A72E4"/>
    <w:pPr>
      <w:spacing w:after="160" w:line="240" w:lineRule="exact"/>
    </w:pPr>
    <w:rPr>
      <w:rFonts w:ascii="Verdana" w:hAnsi="Verdana" w:cs="Verdana"/>
      <w:sz w:val="20"/>
      <w:szCs w:val="20"/>
      <w:lang w:val="en-US" w:eastAsia="en-US"/>
    </w:rPr>
  </w:style>
  <w:style w:type="paragraph" w:customStyle="1" w:styleId="OrderedList1OL">
    <w:name w:val="Ordered List 1 (OL)"/>
    <w:basedOn w:val="a6"/>
    <w:rsid w:val="008A72E4"/>
    <w:pPr>
      <w:keepLines/>
      <w:autoSpaceDE w:val="0"/>
      <w:autoSpaceDN w:val="0"/>
      <w:adjustRightInd w:val="0"/>
      <w:ind w:left="360" w:hanging="360"/>
    </w:pPr>
    <w:rPr>
      <w:rFonts w:ascii="Arial" w:hAnsi="Arial" w:cs="Arial"/>
      <w:b/>
      <w:bCs/>
      <w:sz w:val="20"/>
      <w:szCs w:val="20"/>
    </w:rPr>
  </w:style>
  <w:style w:type="paragraph" w:customStyle="1" w:styleId="OL1text">
    <w:name w:val="OL1 text"/>
    <w:basedOn w:val="a6"/>
    <w:rsid w:val="008A72E4"/>
    <w:pPr>
      <w:autoSpaceDE w:val="0"/>
      <w:autoSpaceDN w:val="0"/>
      <w:adjustRightInd w:val="0"/>
      <w:spacing w:before="100" w:after="40"/>
      <w:ind w:left="380"/>
      <w:jc w:val="both"/>
    </w:pPr>
    <w:rPr>
      <w:rFonts w:ascii="Arial" w:hAnsi="Arial" w:cs="Arial"/>
      <w:sz w:val="18"/>
      <w:szCs w:val="18"/>
    </w:rPr>
  </w:style>
  <w:style w:type="paragraph" w:customStyle="1" w:styleId="123">
    <w:name w:val="ГОСТ Обычный 12"/>
    <w:link w:val="124"/>
    <w:rsid w:val="008A72E4"/>
    <w:pPr>
      <w:spacing w:after="0" w:line="360" w:lineRule="auto"/>
      <w:ind w:firstLine="851"/>
      <w:jc w:val="both"/>
    </w:pPr>
    <w:rPr>
      <w:rFonts w:ascii="Times New Roman" w:eastAsia="Times New Roman" w:hAnsi="Times New Roman" w:cs="Times New Roman"/>
      <w:szCs w:val="20"/>
      <w:lang w:eastAsia="ru-RU"/>
    </w:rPr>
  </w:style>
  <w:style w:type="character" w:customStyle="1" w:styleId="124">
    <w:name w:val="ГОСТ Обычный 12 Знак"/>
    <w:link w:val="123"/>
    <w:locked/>
    <w:rsid w:val="008A72E4"/>
    <w:rPr>
      <w:rFonts w:ascii="Times New Roman" w:eastAsia="Times New Roman" w:hAnsi="Times New Roman" w:cs="Times New Roman"/>
      <w:szCs w:val="20"/>
      <w:lang w:eastAsia="ru-RU"/>
    </w:rPr>
  </w:style>
  <w:style w:type="character" w:customStyle="1" w:styleId="afffff5">
    <w:name w:val="!Основной Знак"/>
    <w:link w:val="afffff6"/>
    <w:locked/>
    <w:rsid w:val="008A72E4"/>
    <w:rPr>
      <w:rFonts w:ascii="MS Mincho" w:eastAsia="MS Mincho" w:hAnsi="MS Mincho"/>
      <w:sz w:val="24"/>
    </w:rPr>
  </w:style>
  <w:style w:type="paragraph" w:customStyle="1" w:styleId="afffff6">
    <w:name w:val="!Основной"/>
    <w:link w:val="afffff5"/>
    <w:rsid w:val="008A72E4"/>
    <w:pPr>
      <w:keepNext/>
      <w:spacing w:after="0" w:line="240" w:lineRule="auto"/>
      <w:ind w:firstLine="737"/>
      <w:jc w:val="both"/>
    </w:pPr>
    <w:rPr>
      <w:rFonts w:ascii="MS Mincho" w:eastAsia="MS Mincho" w:hAnsi="MS Mincho"/>
      <w:sz w:val="24"/>
    </w:rPr>
  </w:style>
  <w:style w:type="paragraph" w:customStyle="1" w:styleId="afffff7">
    <w:name w:val="_Нумерация абзацев"/>
    <w:basedOn w:val="affa"/>
    <w:rsid w:val="008A72E4"/>
    <w:pPr>
      <w:tabs>
        <w:tab w:val="num" w:pos="1304"/>
      </w:tabs>
      <w:spacing w:before="120"/>
      <w:ind w:firstLine="709"/>
      <w:jc w:val="both"/>
    </w:pPr>
    <w:rPr>
      <w:i w:val="0"/>
      <w:sz w:val="24"/>
      <w:szCs w:val="20"/>
      <w:lang w:eastAsia="en-US"/>
    </w:rPr>
  </w:style>
  <w:style w:type="paragraph" w:customStyle="1" w:styleId="2f3">
    <w:name w:val="Список_2 уровень"/>
    <w:basedOn w:val="2d"/>
    <w:rsid w:val="008A72E4"/>
    <w:pPr>
      <w:tabs>
        <w:tab w:val="num" w:pos="0"/>
      </w:tabs>
      <w:autoSpaceDE w:val="0"/>
      <w:autoSpaceDN w:val="0"/>
      <w:adjustRightInd w:val="0"/>
      <w:spacing w:before="120"/>
      <w:ind w:left="0" w:firstLine="0"/>
      <w:jc w:val="both"/>
    </w:pPr>
    <w:rPr>
      <w:b/>
      <w:szCs w:val="20"/>
      <w:lang w:val="en-GB"/>
    </w:rPr>
  </w:style>
  <w:style w:type="paragraph" w:customStyle="1" w:styleId="3e">
    <w:name w:val="Список_3 уровень"/>
    <w:basedOn w:val="a6"/>
    <w:next w:val="afffff8"/>
    <w:rsid w:val="008A72E4"/>
    <w:pPr>
      <w:tabs>
        <w:tab w:val="num" w:pos="397"/>
      </w:tabs>
      <w:autoSpaceDE w:val="0"/>
      <w:autoSpaceDN w:val="0"/>
      <w:adjustRightInd w:val="0"/>
      <w:spacing w:before="140"/>
      <w:ind w:left="397"/>
      <w:jc w:val="both"/>
    </w:pPr>
  </w:style>
  <w:style w:type="paragraph" w:styleId="afffff8">
    <w:name w:val="List"/>
    <w:basedOn w:val="a6"/>
    <w:rsid w:val="008A72E4"/>
    <w:pPr>
      <w:widowControl w:val="0"/>
      <w:autoSpaceDE w:val="0"/>
      <w:autoSpaceDN w:val="0"/>
      <w:adjustRightInd w:val="0"/>
      <w:ind w:left="283" w:hanging="283"/>
    </w:pPr>
    <w:rPr>
      <w:sz w:val="20"/>
      <w:szCs w:val="20"/>
    </w:rPr>
  </w:style>
  <w:style w:type="paragraph" w:customStyle="1" w:styleId="1f3">
    <w:name w:val="Текст1"/>
    <w:basedOn w:val="a6"/>
    <w:rsid w:val="008A72E4"/>
    <w:pPr>
      <w:widowControl w:val="0"/>
      <w:suppressAutoHyphens/>
      <w:spacing w:before="60" w:after="60"/>
      <w:ind w:left="40" w:firstLine="720"/>
      <w:jc w:val="both"/>
    </w:pPr>
    <w:rPr>
      <w:rFonts w:ascii="Courier New" w:eastAsia="DejaVu Sans Condensed" w:hAnsi="Courier New" w:cs="Courier New"/>
      <w:kern w:val="1"/>
      <w:lang w:eastAsia="hi-IN" w:bidi="hi-IN"/>
    </w:rPr>
  </w:style>
  <w:style w:type="paragraph" w:customStyle="1" w:styleId="H1App">
    <w:name w:val="H1_App"/>
    <w:basedOn w:val="14"/>
    <w:rsid w:val="008A72E4"/>
    <w:pPr>
      <w:keepLines w:val="0"/>
      <w:tabs>
        <w:tab w:val="num" w:pos="1681"/>
      </w:tabs>
      <w:spacing w:before="100" w:beforeAutospacing="1"/>
      <w:ind w:left="490" w:firstLine="709"/>
    </w:pPr>
    <w:rPr>
      <w:rFonts w:ascii="Times New Roman" w:hAnsi="Times New Roman"/>
      <w:color w:val="auto"/>
      <w:sz w:val="24"/>
      <w:szCs w:val="20"/>
      <w:lang w:eastAsia="en-US"/>
    </w:rPr>
  </w:style>
  <w:style w:type="paragraph" w:customStyle="1" w:styleId="ListParagraph1">
    <w:name w:val="List Paragraph1"/>
    <w:basedOn w:val="a6"/>
    <w:rsid w:val="008A72E4"/>
    <w:pPr>
      <w:ind w:left="720"/>
      <w:contextualSpacing/>
    </w:pPr>
    <w:rPr>
      <w:sz w:val="28"/>
      <w:szCs w:val="28"/>
    </w:rPr>
  </w:style>
  <w:style w:type="paragraph" w:customStyle="1" w:styleId="DefaultText">
    <w:name w:val="Default Text"/>
    <w:basedOn w:val="a6"/>
    <w:rsid w:val="008A72E4"/>
    <w:pPr>
      <w:autoSpaceDE w:val="0"/>
      <w:autoSpaceDN w:val="0"/>
      <w:adjustRightInd w:val="0"/>
      <w:spacing w:before="140"/>
    </w:pPr>
  </w:style>
  <w:style w:type="paragraph" w:customStyle="1" w:styleId="Paragraph">
    <w:name w:val="Paragraph"/>
    <w:basedOn w:val="a6"/>
    <w:rsid w:val="008A72E4"/>
    <w:pPr>
      <w:autoSpaceDE w:val="0"/>
      <w:autoSpaceDN w:val="0"/>
      <w:adjustRightInd w:val="0"/>
      <w:spacing w:before="28" w:after="28"/>
      <w:jc w:val="both"/>
    </w:pPr>
    <w:rPr>
      <w:rFonts w:ascii="Helvetica" w:hAnsi="Helvetica" w:cs="Helvetica"/>
      <w:sz w:val="20"/>
      <w:szCs w:val="20"/>
    </w:rPr>
  </w:style>
  <w:style w:type="paragraph" w:customStyle="1" w:styleId="223">
    <w:name w:val="Список22_3 уровень"/>
    <w:basedOn w:val="a6"/>
    <w:next w:val="affa"/>
    <w:rsid w:val="008A72E4"/>
    <w:pPr>
      <w:numPr>
        <w:ilvl w:val="2"/>
        <w:numId w:val="12"/>
      </w:numPr>
      <w:autoSpaceDE w:val="0"/>
      <w:autoSpaceDN w:val="0"/>
      <w:adjustRightInd w:val="0"/>
      <w:spacing w:before="60"/>
      <w:jc w:val="both"/>
    </w:pPr>
  </w:style>
  <w:style w:type="paragraph" w:customStyle="1" w:styleId="24">
    <w:name w:val="Список2_4 уровень"/>
    <w:basedOn w:val="a6"/>
    <w:rsid w:val="008A72E4"/>
    <w:pPr>
      <w:numPr>
        <w:ilvl w:val="3"/>
        <w:numId w:val="12"/>
      </w:numPr>
      <w:autoSpaceDE w:val="0"/>
      <w:autoSpaceDN w:val="0"/>
      <w:adjustRightInd w:val="0"/>
      <w:spacing w:before="120"/>
      <w:jc w:val="both"/>
    </w:pPr>
    <w:rPr>
      <w:sz w:val="20"/>
      <w:szCs w:val="20"/>
      <w:lang w:val="en-GB"/>
    </w:rPr>
  </w:style>
  <w:style w:type="paragraph" w:customStyle="1" w:styleId="2230">
    <w:name w:val="Стиль Список22_3 уровень + По левому краю Слева:  0 см"/>
    <w:basedOn w:val="223"/>
    <w:next w:val="affa"/>
    <w:rsid w:val="008A72E4"/>
    <w:pPr>
      <w:numPr>
        <w:ilvl w:val="0"/>
      </w:numPr>
      <w:jc w:val="left"/>
    </w:pPr>
    <w:rPr>
      <w:szCs w:val="20"/>
    </w:rPr>
  </w:style>
  <w:style w:type="paragraph" w:customStyle="1" w:styleId="1f4">
    <w:name w:val="Заголовок_1"/>
    <w:basedOn w:val="14"/>
    <w:next w:val="a6"/>
    <w:rsid w:val="008A72E4"/>
    <w:pPr>
      <w:keepLines w:val="0"/>
      <w:autoSpaceDE w:val="0"/>
      <w:autoSpaceDN w:val="0"/>
      <w:adjustRightInd w:val="0"/>
      <w:spacing w:before="240" w:after="60"/>
      <w:jc w:val="both"/>
    </w:pPr>
    <w:rPr>
      <w:rFonts w:ascii="Times New Roman" w:hAnsi="Times New Roman"/>
      <w:bCs w:val="0"/>
      <w:color w:val="auto"/>
      <w:kern w:val="32"/>
      <w:sz w:val="24"/>
      <w:szCs w:val="20"/>
      <w:lang w:val="en-GB" w:eastAsia="en-US"/>
    </w:rPr>
  </w:style>
  <w:style w:type="paragraph" w:customStyle="1" w:styleId="Head1">
    <w:name w:val="Head1"/>
    <w:basedOn w:val="a6"/>
    <w:rsid w:val="008A72E4"/>
    <w:pPr>
      <w:keepLines/>
      <w:autoSpaceDE w:val="0"/>
      <w:autoSpaceDN w:val="0"/>
      <w:adjustRightInd w:val="0"/>
      <w:spacing w:before="72" w:after="72"/>
      <w:ind w:left="567" w:hanging="567"/>
    </w:pPr>
    <w:rPr>
      <w:b/>
      <w:bCs/>
      <w:lang w:val="en-US"/>
    </w:rPr>
  </w:style>
  <w:style w:type="paragraph" w:customStyle="1" w:styleId="220">
    <w:name w:val="Список2_2 уровень"/>
    <w:basedOn w:val="afffff8"/>
    <w:rsid w:val="008A72E4"/>
    <w:pPr>
      <w:widowControl/>
      <w:tabs>
        <w:tab w:val="num" w:pos="0"/>
      </w:tabs>
      <w:spacing w:before="120"/>
      <w:ind w:left="0" w:firstLine="0"/>
      <w:jc w:val="both"/>
    </w:pPr>
    <w:rPr>
      <w:b/>
      <w:sz w:val="24"/>
    </w:rPr>
  </w:style>
  <w:style w:type="paragraph" w:customStyle="1" w:styleId="213">
    <w:name w:val="Список21_3 уровень"/>
    <w:basedOn w:val="3e"/>
    <w:rsid w:val="008A72E4"/>
    <w:pPr>
      <w:tabs>
        <w:tab w:val="num" w:pos="0"/>
        <w:tab w:val="num" w:pos="284"/>
        <w:tab w:val="num" w:pos="1452"/>
      </w:tabs>
      <w:spacing w:before="60"/>
      <w:ind w:left="284" w:hanging="360"/>
    </w:pPr>
  </w:style>
  <w:style w:type="paragraph" w:customStyle="1" w:styleId="2124">
    <w:name w:val="Список212_4 уровень"/>
    <w:basedOn w:val="2d"/>
    <w:rsid w:val="008A72E4"/>
    <w:pPr>
      <w:numPr>
        <w:ilvl w:val="3"/>
        <w:numId w:val="13"/>
      </w:numPr>
      <w:autoSpaceDE w:val="0"/>
      <w:autoSpaceDN w:val="0"/>
      <w:adjustRightInd w:val="0"/>
      <w:spacing w:before="60"/>
      <w:ind w:firstLine="0"/>
      <w:jc w:val="both"/>
    </w:pPr>
    <w:rPr>
      <w:szCs w:val="20"/>
    </w:rPr>
  </w:style>
  <w:style w:type="paragraph" w:customStyle="1" w:styleId="2134">
    <w:name w:val="Список213_4 уровень"/>
    <w:basedOn w:val="2124"/>
    <w:rsid w:val="008A72E4"/>
    <w:pPr>
      <w:numPr>
        <w:ilvl w:val="0"/>
        <w:numId w:val="0"/>
      </w:numPr>
      <w:tabs>
        <w:tab w:val="num" w:pos="567"/>
      </w:tabs>
      <w:ind w:left="567"/>
    </w:pPr>
  </w:style>
  <w:style w:type="paragraph" w:customStyle="1" w:styleId="21240">
    <w:name w:val="Стиль Список212_4 уровень + Слева:  0 см"/>
    <w:basedOn w:val="2124"/>
    <w:rsid w:val="008A72E4"/>
  </w:style>
  <w:style w:type="paragraph" w:customStyle="1" w:styleId="2224">
    <w:name w:val="Список222_4 уровень"/>
    <w:basedOn w:val="2124"/>
    <w:rsid w:val="008A72E4"/>
    <w:pPr>
      <w:numPr>
        <w:ilvl w:val="0"/>
        <w:numId w:val="0"/>
      </w:numPr>
      <w:tabs>
        <w:tab w:val="num" w:pos="510"/>
        <w:tab w:val="num" w:pos="567"/>
      </w:tabs>
      <w:ind w:left="510"/>
    </w:pPr>
  </w:style>
  <w:style w:type="paragraph" w:customStyle="1" w:styleId="2234">
    <w:name w:val="Список223_4 уровень"/>
    <w:basedOn w:val="2224"/>
    <w:rsid w:val="008A72E4"/>
    <w:pPr>
      <w:tabs>
        <w:tab w:val="clear" w:pos="510"/>
        <w:tab w:val="num" w:pos="360"/>
      </w:tabs>
      <w:ind w:left="360" w:hanging="360"/>
    </w:pPr>
  </w:style>
  <w:style w:type="paragraph" w:customStyle="1" w:styleId="22315">
    <w:name w:val="Список2231_5 уровень"/>
    <w:basedOn w:val="afffff8"/>
    <w:next w:val="affa"/>
    <w:rsid w:val="008A72E4"/>
    <w:pPr>
      <w:widowControl/>
      <w:numPr>
        <w:ilvl w:val="4"/>
        <w:numId w:val="14"/>
      </w:numPr>
      <w:spacing w:before="120"/>
      <w:ind w:firstLine="0"/>
      <w:jc w:val="both"/>
    </w:pPr>
    <w:rPr>
      <w:sz w:val="24"/>
      <w:lang w:val="en-GB"/>
    </w:rPr>
  </w:style>
  <w:style w:type="paragraph" w:customStyle="1" w:styleId="22325">
    <w:name w:val="Список2232_5 уровень"/>
    <w:basedOn w:val="22315"/>
    <w:rsid w:val="008A72E4"/>
    <w:pPr>
      <w:numPr>
        <w:numId w:val="15"/>
      </w:numPr>
      <w:ind w:left="1790" w:hanging="1080"/>
    </w:pPr>
  </w:style>
  <w:style w:type="paragraph" w:customStyle="1" w:styleId="233">
    <w:name w:val="Список23_3 уровень"/>
    <w:basedOn w:val="afffff8"/>
    <w:next w:val="affa"/>
    <w:rsid w:val="008A72E4"/>
    <w:pPr>
      <w:widowControl/>
      <w:numPr>
        <w:ilvl w:val="2"/>
        <w:numId w:val="16"/>
      </w:numPr>
      <w:spacing w:before="120"/>
      <w:ind w:firstLine="0"/>
      <w:jc w:val="both"/>
    </w:pPr>
    <w:rPr>
      <w:sz w:val="24"/>
      <w:lang w:val="en-GB"/>
    </w:rPr>
  </w:style>
  <w:style w:type="paragraph" w:customStyle="1" w:styleId="2324">
    <w:name w:val="Список232_4 уровень"/>
    <w:basedOn w:val="afffff8"/>
    <w:next w:val="affa"/>
    <w:rsid w:val="008A72E4"/>
    <w:pPr>
      <w:widowControl/>
      <w:numPr>
        <w:ilvl w:val="3"/>
        <w:numId w:val="17"/>
      </w:numPr>
      <w:spacing w:before="120"/>
      <w:ind w:firstLine="0"/>
      <w:jc w:val="both"/>
    </w:pPr>
    <w:rPr>
      <w:sz w:val="24"/>
      <w:lang w:val="en-GB"/>
    </w:rPr>
  </w:style>
  <w:style w:type="paragraph" w:customStyle="1" w:styleId="2334">
    <w:name w:val="Список233_4 уровень"/>
    <w:basedOn w:val="afffff8"/>
    <w:next w:val="affa"/>
    <w:rsid w:val="008A72E4"/>
    <w:pPr>
      <w:widowControl/>
      <w:numPr>
        <w:ilvl w:val="3"/>
        <w:numId w:val="18"/>
      </w:numPr>
      <w:spacing w:before="120"/>
      <w:ind w:firstLine="0"/>
      <w:jc w:val="both"/>
    </w:pPr>
    <w:rPr>
      <w:sz w:val="24"/>
      <w:lang w:val="en-GB"/>
    </w:rPr>
  </w:style>
  <w:style w:type="paragraph" w:customStyle="1" w:styleId="243">
    <w:name w:val="Список24_3 уровень"/>
    <w:basedOn w:val="afffff8"/>
    <w:next w:val="affa"/>
    <w:rsid w:val="008A72E4"/>
    <w:pPr>
      <w:widowControl/>
      <w:numPr>
        <w:ilvl w:val="2"/>
        <w:numId w:val="19"/>
      </w:numPr>
      <w:spacing w:before="120"/>
      <w:ind w:firstLine="0"/>
      <w:jc w:val="both"/>
    </w:pPr>
    <w:rPr>
      <w:sz w:val="24"/>
      <w:lang w:val="en-GB"/>
    </w:rPr>
  </w:style>
  <w:style w:type="paragraph" w:customStyle="1" w:styleId="2424">
    <w:name w:val="Список242_4 уровень"/>
    <w:basedOn w:val="afffff8"/>
    <w:next w:val="29"/>
    <w:rsid w:val="008A72E4"/>
    <w:pPr>
      <w:widowControl/>
      <w:numPr>
        <w:ilvl w:val="3"/>
        <w:numId w:val="20"/>
      </w:numPr>
      <w:spacing w:before="120"/>
      <w:ind w:firstLine="0"/>
      <w:jc w:val="both"/>
    </w:pPr>
    <w:rPr>
      <w:sz w:val="24"/>
      <w:lang w:val="en-GB"/>
    </w:rPr>
  </w:style>
  <w:style w:type="paragraph" w:customStyle="1" w:styleId="2434">
    <w:name w:val="Список243_4 уровень"/>
    <w:basedOn w:val="afffff8"/>
    <w:next w:val="affa"/>
    <w:rsid w:val="008A72E4"/>
    <w:pPr>
      <w:widowControl/>
      <w:numPr>
        <w:ilvl w:val="3"/>
        <w:numId w:val="21"/>
      </w:numPr>
      <w:spacing w:before="120"/>
      <w:ind w:firstLine="0"/>
      <w:jc w:val="both"/>
    </w:pPr>
    <w:rPr>
      <w:sz w:val="24"/>
      <w:lang w:val="en-GB"/>
    </w:rPr>
  </w:style>
  <w:style w:type="paragraph" w:customStyle="1" w:styleId="2444">
    <w:name w:val="Список244_4 уровень"/>
    <w:basedOn w:val="afffff8"/>
    <w:next w:val="affa"/>
    <w:rsid w:val="008A72E4"/>
    <w:pPr>
      <w:widowControl/>
      <w:numPr>
        <w:ilvl w:val="3"/>
        <w:numId w:val="22"/>
      </w:numPr>
      <w:spacing w:before="120"/>
      <w:ind w:firstLine="0"/>
      <w:jc w:val="both"/>
    </w:pPr>
    <w:rPr>
      <w:sz w:val="24"/>
      <w:lang w:val="en-GB"/>
    </w:rPr>
  </w:style>
  <w:style w:type="paragraph" w:customStyle="1" w:styleId="32">
    <w:name w:val="Список3_2 уровень"/>
    <w:basedOn w:val="afffff8"/>
    <w:next w:val="affa"/>
    <w:rsid w:val="008A72E4"/>
    <w:pPr>
      <w:widowControl/>
      <w:numPr>
        <w:ilvl w:val="1"/>
        <w:numId w:val="23"/>
      </w:numPr>
      <w:spacing w:before="120"/>
      <w:ind w:left="0" w:firstLine="0"/>
      <w:jc w:val="both"/>
    </w:pPr>
    <w:rPr>
      <w:b/>
      <w:sz w:val="24"/>
      <w:lang w:val="en-GB"/>
    </w:rPr>
  </w:style>
  <w:style w:type="paragraph" w:customStyle="1" w:styleId="313">
    <w:name w:val="Список31_3 уровень"/>
    <w:basedOn w:val="afffff8"/>
    <w:next w:val="affa"/>
    <w:rsid w:val="008A72E4"/>
    <w:pPr>
      <w:widowControl/>
      <w:numPr>
        <w:ilvl w:val="2"/>
        <w:numId w:val="24"/>
      </w:numPr>
      <w:spacing w:before="120"/>
      <w:ind w:firstLine="0"/>
      <w:jc w:val="both"/>
    </w:pPr>
    <w:rPr>
      <w:sz w:val="24"/>
      <w:lang w:val="en-GB"/>
    </w:rPr>
  </w:style>
  <w:style w:type="paragraph" w:customStyle="1" w:styleId="323">
    <w:name w:val="Список32_3 уровень"/>
    <w:basedOn w:val="afffff8"/>
    <w:next w:val="affa"/>
    <w:rsid w:val="008A72E4"/>
    <w:pPr>
      <w:widowControl/>
      <w:numPr>
        <w:ilvl w:val="2"/>
        <w:numId w:val="25"/>
      </w:numPr>
      <w:spacing w:before="120"/>
      <w:ind w:firstLine="0"/>
      <w:jc w:val="both"/>
    </w:pPr>
    <w:rPr>
      <w:sz w:val="24"/>
      <w:szCs w:val="24"/>
      <w:lang w:val="en-GB"/>
    </w:rPr>
  </w:style>
  <w:style w:type="paragraph" w:customStyle="1" w:styleId="3214">
    <w:name w:val="Список321_4 уровень"/>
    <w:basedOn w:val="afffff8"/>
    <w:next w:val="affa"/>
    <w:rsid w:val="008A72E4"/>
    <w:pPr>
      <w:widowControl/>
      <w:numPr>
        <w:ilvl w:val="3"/>
        <w:numId w:val="26"/>
      </w:numPr>
      <w:spacing w:before="120"/>
      <w:ind w:firstLine="0"/>
      <w:jc w:val="both"/>
    </w:pPr>
    <w:rPr>
      <w:sz w:val="24"/>
      <w:szCs w:val="24"/>
      <w:lang w:val="en-GB"/>
    </w:rPr>
  </w:style>
  <w:style w:type="paragraph" w:customStyle="1" w:styleId="3234">
    <w:name w:val="Список323_4 уровень"/>
    <w:basedOn w:val="afffff8"/>
    <w:next w:val="affa"/>
    <w:rsid w:val="008A72E4"/>
    <w:pPr>
      <w:widowControl/>
      <w:numPr>
        <w:ilvl w:val="3"/>
        <w:numId w:val="27"/>
      </w:numPr>
      <w:spacing w:before="120"/>
      <w:ind w:firstLine="0"/>
      <w:jc w:val="both"/>
    </w:pPr>
    <w:rPr>
      <w:sz w:val="24"/>
      <w:szCs w:val="24"/>
      <w:lang w:val="en-GB"/>
    </w:rPr>
  </w:style>
  <w:style w:type="paragraph" w:customStyle="1" w:styleId="3244">
    <w:name w:val="Список324_4 уровень"/>
    <w:basedOn w:val="afffff8"/>
    <w:next w:val="affa"/>
    <w:rsid w:val="008A72E4"/>
    <w:pPr>
      <w:widowControl/>
      <w:numPr>
        <w:ilvl w:val="3"/>
        <w:numId w:val="28"/>
      </w:numPr>
      <w:spacing w:before="120"/>
      <w:ind w:firstLine="0"/>
      <w:jc w:val="both"/>
    </w:pPr>
    <w:rPr>
      <w:sz w:val="24"/>
      <w:szCs w:val="24"/>
      <w:lang w:val="en-GB"/>
    </w:rPr>
  </w:style>
  <w:style w:type="paragraph" w:customStyle="1" w:styleId="333">
    <w:name w:val="Список33_3 уровень"/>
    <w:basedOn w:val="afffff8"/>
    <w:next w:val="affa"/>
    <w:rsid w:val="008A72E4"/>
    <w:pPr>
      <w:widowControl/>
      <w:numPr>
        <w:ilvl w:val="2"/>
        <w:numId w:val="29"/>
      </w:numPr>
      <w:spacing w:before="120"/>
      <w:ind w:firstLine="0"/>
      <w:jc w:val="both"/>
    </w:pPr>
    <w:rPr>
      <w:sz w:val="24"/>
      <w:lang w:val="en-GB"/>
    </w:rPr>
  </w:style>
  <w:style w:type="paragraph" w:customStyle="1" w:styleId="343">
    <w:name w:val="Список34_3 уровень"/>
    <w:basedOn w:val="afffff8"/>
    <w:next w:val="affa"/>
    <w:rsid w:val="008A72E4"/>
    <w:pPr>
      <w:widowControl/>
      <w:numPr>
        <w:ilvl w:val="2"/>
        <w:numId w:val="30"/>
      </w:numPr>
      <w:spacing w:before="120"/>
      <w:ind w:firstLine="0"/>
      <w:jc w:val="both"/>
    </w:pPr>
    <w:rPr>
      <w:sz w:val="24"/>
      <w:lang w:val="en-GB"/>
    </w:rPr>
  </w:style>
  <w:style w:type="paragraph" w:customStyle="1" w:styleId="13">
    <w:name w:val="Список1_3 уровень"/>
    <w:basedOn w:val="afffff8"/>
    <w:next w:val="a6"/>
    <w:rsid w:val="008A72E4"/>
    <w:pPr>
      <w:widowControl/>
      <w:numPr>
        <w:ilvl w:val="2"/>
        <w:numId w:val="31"/>
      </w:numPr>
      <w:ind w:firstLine="0"/>
      <w:jc w:val="both"/>
    </w:pPr>
    <w:rPr>
      <w:sz w:val="24"/>
    </w:rPr>
  </w:style>
  <w:style w:type="paragraph" w:customStyle="1" w:styleId="2144">
    <w:name w:val="Список214_4 уровень"/>
    <w:basedOn w:val="afffff8"/>
    <w:next w:val="affa"/>
    <w:rsid w:val="008A72E4"/>
    <w:pPr>
      <w:widowControl/>
      <w:numPr>
        <w:ilvl w:val="3"/>
        <w:numId w:val="32"/>
      </w:numPr>
      <w:ind w:firstLine="0"/>
      <w:jc w:val="both"/>
    </w:pPr>
    <w:rPr>
      <w:sz w:val="24"/>
    </w:rPr>
  </w:style>
  <w:style w:type="paragraph" w:customStyle="1" w:styleId="2164">
    <w:name w:val="Список216_4 уровень"/>
    <w:basedOn w:val="afffff8"/>
    <w:next w:val="affa"/>
    <w:rsid w:val="008A72E4"/>
    <w:pPr>
      <w:widowControl/>
      <w:numPr>
        <w:ilvl w:val="3"/>
        <w:numId w:val="33"/>
      </w:numPr>
      <w:tabs>
        <w:tab w:val="clear" w:pos="851"/>
        <w:tab w:val="num" w:pos="510"/>
      </w:tabs>
      <w:ind w:left="510" w:firstLine="0"/>
      <w:jc w:val="both"/>
    </w:pPr>
    <w:rPr>
      <w:sz w:val="24"/>
    </w:rPr>
  </w:style>
  <w:style w:type="paragraph" w:customStyle="1" w:styleId="2174">
    <w:name w:val="Список217_4 уровень"/>
    <w:basedOn w:val="afffff8"/>
    <w:next w:val="affa"/>
    <w:rsid w:val="008A72E4"/>
    <w:pPr>
      <w:widowControl/>
      <w:numPr>
        <w:ilvl w:val="3"/>
        <w:numId w:val="34"/>
      </w:numPr>
      <w:ind w:firstLine="0"/>
      <w:jc w:val="both"/>
    </w:pPr>
    <w:rPr>
      <w:sz w:val="24"/>
    </w:rPr>
  </w:style>
  <w:style w:type="paragraph" w:customStyle="1" w:styleId="2254">
    <w:name w:val="Список225_4 уровень"/>
    <w:basedOn w:val="afffff8"/>
    <w:next w:val="affa"/>
    <w:rsid w:val="008A72E4"/>
    <w:pPr>
      <w:widowControl/>
      <w:numPr>
        <w:ilvl w:val="3"/>
        <w:numId w:val="35"/>
      </w:numPr>
      <w:ind w:firstLine="0"/>
      <w:jc w:val="both"/>
    </w:pPr>
    <w:rPr>
      <w:sz w:val="24"/>
    </w:rPr>
  </w:style>
  <w:style w:type="paragraph" w:customStyle="1" w:styleId="2344">
    <w:name w:val="Список234_4 уровень"/>
    <w:basedOn w:val="afffff8"/>
    <w:next w:val="affa"/>
    <w:rsid w:val="008A72E4"/>
    <w:pPr>
      <w:widowControl/>
      <w:numPr>
        <w:ilvl w:val="3"/>
        <w:numId w:val="36"/>
      </w:numPr>
      <w:ind w:firstLine="0"/>
      <w:jc w:val="both"/>
    </w:pPr>
    <w:rPr>
      <w:sz w:val="24"/>
    </w:rPr>
  </w:style>
  <w:style w:type="paragraph" w:customStyle="1" w:styleId="xmsonormal">
    <w:name w:val="x_msonormal"/>
    <w:basedOn w:val="a6"/>
    <w:rsid w:val="008A72E4"/>
    <w:pPr>
      <w:spacing w:before="100" w:beforeAutospacing="1" w:after="100" w:afterAutospacing="1"/>
    </w:pPr>
  </w:style>
  <w:style w:type="paragraph" w:customStyle="1" w:styleId="x1">
    <w:name w:val="x_1"/>
    <w:basedOn w:val="a6"/>
    <w:rsid w:val="008A72E4"/>
    <w:pPr>
      <w:spacing w:before="100" w:beforeAutospacing="1" w:after="100" w:afterAutospacing="1"/>
    </w:pPr>
  </w:style>
  <w:style w:type="paragraph" w:styleId="afffff9">
    <w:name w:val="Subtitle"/>
    <w:basedOn w:val="a6"/>
    <w:next w:val="a6"/>
    <w:link w:val="afffffa"/>
    <w:qFormat/>
    <w:rsid w:val="008A72E4"/>
    <w:pPr>
      <w:numPr>
        <w:ilvl w:val="1"/>
      </w:numPr>
      <w:autoSpaceDE w:val="0"/>
      <w:autoSpaceDN w:val="0"/>
      <w:adjustRightInd w:val="0"/>
      <w:spacing w:before="120"/>
      <w:jc w:val="both"/>
    </w:pPr>
    <w:rPr>
      <w:rFonts w:ascii="Cambria" w:hAnsi="Cambria"/>
      <w:i/>
      <w:color w:val="4F81BD"/>
      <w:spacing w:val="15"/>
      <w:szCs w:val="20"/>
      <w:lang w:val="en-GB" w:eastAsia="en-US"/>
    </w:rPr>
  </w:style>
  <w:style w:type="character" w:customStyle="1" w:styleId="afffffa">
    <w:name w:val="Подзаголовок Знак"/>
    <w:basedOn w:val="a7"/>
    <w:link w:val="afffff9"/>
    <w:rsid w:val="008A72E4"/>
    <w:rPr>
      <w:rFonts w:ascii="Cambria" w:eastAsia="Times New Roman" w:hAnsi="Cambria" w:cs="Times New Roman"/>
      <w:i/>
      <w:color w:val="4F81BD"/>
      <w:spacing w:val="15"/>
      <w:sz w:val="24"/>
      <w:szCs w:val="20"/>
      <w:lang w:val="en-GB"/>
    </w:rPr>
  </w:style>
  <w:style w:type="character" w:styleId="afffffb">
    <w:name w:val="Emphasis"/>
    <w:uiPriority w:val="20"/>
    <w:qFormat/>
    <w:rsid w:val="008A72E4"/>
    <w:rPr>
      <w:rFonts w:cs="Times New Roman"/>
      <w:i/>
    </w:rPr>
  </w:style>
  <w:style w:type="paragraph" w:customStyle="1" w:styleId="afffffc">
    <w:name w:val="Обычный НИОКР Знак"/>
    <w:basedOn w:val="a6"/>
    <w:rsid w:val="008A72E4"/>
    <w:pPr>
      <w:spacing w:after="160" w:line="240" w:lineRule="exact"/>
    </w:pPr>
    <w:rPr>
      <w:rFonts w:ascii="Verdana" w:hAnsi="Verdana"/>
      <w:lang w:val="en-US" w:eastAsia="en-US"/>
    </w:rPr>
  </w:style>
  <w:style w:type="paragraph" w:customStyle="1" w:styleId="212">
    <w:name w:val="Абзац списка21"/>
    <w:basedOn w:val="a6"/>
    <w:rsid w:val="008A72E4"/>
    <w:pPr>
      <w:widowControl w:val="0"/>
      <w:autoSpaceDE w:val="0"/>
      <w:autoSpaceDN w:val="0"/>
      <w:adjustRightInd w:val="0"/>
      <w:ind w:left="708"/>
    </w:pPr>
    <w:rPr>
      <w:sz w:val="20"/>
      <w:szCs w:val="20"/>
    </w:rPr>
  </w:style>
  <w:style w:type="paragraph" w:customStyle="1" w:styleId="1f5">
    <w:name w:val="Заголовок оглавления1"/>
    <w:basedOn w:val="14"/>
    <w:next w:val="a6"/>
    <w:semiHidden/>
    <w:rsid w:val="008A72E4"/>
    <w:pPr>
      <w:spacing w:line="276" w:lineRule="auto"/>
      <w:outlineLvl w:val="9"/>
    </w:pPr>
    <w:rPr>
      <w:bCs w:val="0"/>
      <w:lang w:eastAsia="en-US"/>
    </w:rPr>
  </w:style>
  <w:style w:type="paragraph" w:customStyle="1" w:styleId="214">
    <w:name w:val="Рецензия21"/>
    <w:hidden/>
    <w:semiHidden/>
    <w:rsid w:val="008A72E4"/>
    <w:pPr>
      <w:spacing w:after="0"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21"/>
    <w:locked/>
    <w:rsid w:val="008A72E4"/>
    <w:rPr>
      <w:rFonts w:ascii="Calibri" w:eastAsia="Times New Roman" w:hAnsi="Calibri" w:cs="Times New Roman"/>
      <w:sz w:val="20"/>
      <w:szCs w:val="20"/>
    </w:rPr>
  </w:style>
  <w:style w:type="character" w:styleId="afffffd">
    <w:name w:val="line number"/>
    <w:rsid w:val="008A72E4"/>
    <w:rPr>
      <w:rFonts w:cs="Times New Roman"/>
    </w:rPr>
  </w:style>
  <w:style w:type="table" w:styleId="afffffe">
    <w:name w:val="Table Elegant"/>
    <w:basedOn w:val="a8"/>
    <w:rsid w:val="008A72E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2f0"/>
    <w:locked/>
    <w:rsid w:val="008A72E4"/>
    <w:rPr>
      <w:rFonts w:ascii="Times New Roman" w:eastAsia="Times New Roman" w:hAnsi="Times New Roman" w:cs="Times New Roman"/>
      <w:sz w:val="24"/>
      <w:szCs w:val="20"/>
      <w:lang w:eastAsia="ru-RU"/>
    </w:rPr>
  </w:style>
  <w:style w:type="numbering" w:styleId="111111">
    <w:name w:val="Outline List 2"/>
    <w:basedOn w:val="a9"/>
    <w:rsid w:val="008A72E4"/>
    <w:pPr>
      <w:numPr>
        <w:numId w:val="11"/>
      </w:numPr>
    </w:pPr>
  </w:style>
  <w:style w:type="numbering" w:customStyle="1" w:styleId="11">
    <w:name w:val="Стиль1"/>
    <w:rsid w:val="008A72E4"/>
    <w:pPr>
      <w:numPr>
        <w:numId w:val="8"/>
      </w:numPr>
    </w:pPr>
  </w:style>
  <w:style w:type="numbering" w:customStyle="1" w:styleId="21">
    <w:name w:val="Стиль2"/>
    <w:rsid w:val="008A72E4"/>
    <w:pPr>
      <w:numPr>
        <w:numId w:val="9"/>
      </w:numPr>
    </w:pPr>
  </w:style>
  <w:style w:type="paragraph" w:customStyle="1" w:styleId="TitlePageHeader">
    <w:name w:val="TitlePage_Header"/>
    <w:basedOn w:val="a6"/>
    <w:rsid w:val="008A72E4"/>
    <w:pPr>
      <w:spacing w:before="240" w:after="240"/>
      <w:ind w:left="3240"/>
      <w:jc w:val="both"/>
      <w:textAlignment w:val="baseline"/>
    </w:pPr>
    <w:rPr>
      <w:rFonts w:ascii="Arial" w:hAnsi="Arial"/>
      <w:b/>
      <w:sz w:val="32"/>
      <w:szCs w:val="20"/>
      <w:lang w:eastAsia="en-US"/>
    </w:rPr>
  </w:style>
  <w:style w:type="paragraph" w:customStyle="1" w:styleId="affffff">
    <w:name w:val="_Основной с красной строки"/>
    <w:basedOn w:val="a6"/>
    <w:link w:val="affffff0"/>
    <w:qFormat/>
    <w:rsid w:val="008A72E4"/>
    <w:pPr>
      <w:spacing w:line="360" w:lineRule="exact"/>
      <w:ind w:firstLine="709"/>
      <w:jc w:val="both"/>
      <w:textAlignment w:val="baseline"/>
    </w:pPr>
    <w:rPr>
      <w:rFonts w:eastAsia="Calibri"/>
    </w:rPr>
  </w:style>
  <w:style w:type="character" w:customStyle="1" w:styleId="affffff0">
    <w:name w:val="_Основной с красной строки Знак"/>
    <w:link w:val="affffff"/>
    <w:locked/>
    <w:rsid w:val="008A72E4"/>
    <w:rPr>
      <w:rFonts w:ascii="Times New Roman" w:eastAsia="Calibri" w:hAnsi="Times New Roman" w:cs="Times New Roman"/>
      <w:sz w:val="24"/>
      <w:szCs w:val="24"/>
      <w:lang w:eastAsia="ru-RU"/>
    </w:rPr>
  </w:style>
  <w:style w:type="paragraph" w:customStyle="1" w:styleId="3f">
    <w:name w:val="_Заголовок 3"/>
    <w:basedOn w:val="33"/>
    <w:next w:val="affffff"/>
    <w:link w:val="3f0"/>
    <w:qFormat/>
    <w:rsid w:val="008A72E4"/>
    <w:pPr>
      <w:keepLines w:val="0"/>
      <w:widowControl w:val="0"/>
      <w:tabs>
        <w:tab w:val="num" w:pos="360"/>
      </w:tabs>
      <w:autoSpaceDN w:val="0"/>
      <w:adjustRightInd w:val="0"/>
      <w:spacing w:before="120" w:after="120"/>
      <w:ind w:left="720" w:hanging="720"/>
      <w:jc w:val="both"/>
      <w:textAlignment w:val="baseline"/>
    </w:pPr>
    <w:rPr>
      <w:rFonts w:ascii="Times New Roman" w:eastAsia="Calibri" w:hAnsi="Times New Roman"/>
      <w:bCs w:val="0"/>
      <w:color w:val="auto"/>
      <w:sz w:val="26"/>
      <w:szCs w:val="20"/>
      <w:lang w:val="en-US" w:eastAsia="en-US"/>
    </w:rPr>
  </w:style>
  <w:style w:type="character" w:customStyle="1" w:styleId="3f0">
    <w:name w:val="_Заголовок 3 Знак"/>
    <w:link w:val="3f"/>
    <w:locked/>
    <w:rsid w:val="008A72E4"/>
    <w:rPr>
      <w:rFonts w:ascii="Times New Roman" w:eastAsia="Calibri" w:hAnsi="Times New Roman" w:cs="Times New Roman"/>
      <w:b/>
      <w:sz w:val="26"/>
      <w:szCs w:val="20"/>
      <w:lang w:val="en-US"/>
    </w:rPr>
  </w:style>
  <w:style w:type="paragraph" w:customStyle="1" w:styleId="affffff1">
    <w:name w:val="_Текст таблицы"/>
    <w:basedOn w:val="a6"/>
    <w:link w:val="affffff2"/>
    <w:qFormat/>
    <w:rsid w:val="008A72E4"/>
    <w:pPr>
      <w:jc w:val="both"/>
      <w:textAlignment w:val="baseline"/>
    </w:pPr>
  </w:style>
  <w:style w:type="paragraph" w:customStyle="1" w:styleId="2f4">
    <w:name w:val="_Заголовок 2"/>
    <w:basedOn w:val="25"/>
    <w:next w:val="affffff"/>
    <w:link w:val="2f5"/>
    <w:qFormat/>
    <w:rsid w:val="008A72E4"/>
    <w:pPr>
      <w:keepLines w:val="0"/>
      <w:widowControl w:val="0"/>
      <w:numPr>
        <w:ilvl w:val="1"/>
      </w:numPr>
      <w:autoSpaceDN w:val="0"/>
      <w:adjustRightInd w:val="0"/>
      <w:spacing w:before="160" w:after="160"/>
      <w:jc w:val="both"/>
      <w:textAlignment w:val="baseline"/>
    </w:pPr>
    <w:rPr>
      <w:rFonts w:ascii="Times New Roman" w:eastAsia="Calibri" w:hAnsi="Times New Roman"/>
      <w:b w:val="0"/>
      <w:iCs/>
      <w:color w:val="auto"/>
      <w:sz w:val="32"/>
      <w:szCs w:val="28"/>
      <w:lang w:eastAsia="en-US"/>
    </w:rPr>
  </w:style>
  <w:style w:type="character" w:customStyle="1" w:styleId="2f5">
    <w:name w:val="_Заголовок 2 Знак"/>
    <w:link w:val="2f4"/>
    <w:rsid w:val="008A72E4"/>
    <w:rPr>
      <w:rFonts w:ascii="Times New Roman" w:eastAsia="Calibri" w:hAnsi="Times New Roman" w:cs="Times New Roman"/>
      <w:bCs/>
      <w:iCs/>
      <w:sz w:val="32"/>
      <w:szCs w:val="28"/>
    </w:rPr>
  </w:style>
  <w:style w:type="character" w:customStyle="1" w:styleId="affffff2">
    <w:name w:val="_Текст таблицы Знак"/>
    <w:link w:val="affffff1"/>
    <w:locked/>
    <w:rsid w:val="008A72E4"/>
    <w:rPr>
      <w:rFonts w:ascii="Times New Roman" w:eastAsia="Times New Roman" w:hAnsi="Times New Roman" w:cs="Times New Roman"/>
      <w:sz w:val="24"/>
      <w:szCs w:val="24"/>
      <w:lang w:eastAsia="ru-RU"/>
    </w:rPr>
  </w:style>
  <w:style w:type="paragraph" w:customStyle="1" w:styleId="Tab-Text">
    <w:name w:val="Tab-Text"/>
    <w:basedOn w:val="a6"/>
    <w:rsid w:val="008A72E4"/>
    <w:pPr>
      <w:spacing w:before="20" w:after="20"/>
      <w:ind w:left="28" w:right="28"/>
      <w:jc w:val="both"/>
      <w:textAlignment w:val="baseline"/>
    </w:pPr>
    <w:rPr>
      <w:rFonts w:ascii="Arial" w:hAnsi="Arial"/>
      <w:sz w:val="20"/>
      <w:szCs w:val="20"/>
      <w:lang w:eastAsia="de-DE"/>
    </w:rPr>
  </w:style>
  <w:style w:type="paragraph" w:customStyle="1" w:styleId="Tableheader">
    <w:name w:val="Table header"/>
    <w:basedOn w:val="a6"/>
    <w:rsid w:val="008A72E4"/>
    <w:pPr>
      <w:keepNext/>
      <w:spacing w:line="280" w:lineRule="exact"/>
      <w:jc w:val="both"/>
      <w:textAlignment w:val="baseline"/>
    </w:pPr>
    <w:rPr>
      <w:rFonts w:ascii="Arial" w:hAnsi="Arial"/>
      <w:b/>
      <w:sz w:val="18"/>
      <w:szCs w:val="20"/>
      <w:lang w:eastAsia="en-US"/>
    </w:rPr>
  </w:style>
  <w:style w:type="paragraph" w:customStyle="1" w:styleId="1-21">
    <w:name w:val="Средняя сетка 1 - Акцент 21"/>
    <w:basedOn w:val="a6"/>
    <w:uiPriority w:val="34"/>
    <w:qFormat/>
    <w:rsid w:val="008A72E4"/>
    <w:pPr>
      <w:widowControl w:val="0"/>
      <w:autoSpaceDE w:val="0"/>
      <w:autoSpaceDN w:val="0"/>
      <w:adjustRightInd w:val="0"/>
      <w:ind w:left="720"/>
      <w:contextualSpacing/>
      <w:jc w:val="both"/>
      <w:textAlignment w:val="baseline"/>
    </w:pPr>
    <w:rPr>
      <w:sz w:val="20"/>
      <w:szCs w:val="20"/>
    </w:rPr>
  </w:style>
  <w:style w:type="paragraph" w:customStyle="1" w:styleId="a4">
    <w:name w:val="_Нумерованный Таблицы"/>
    <w:basedOn w:val="affffff1"/>
    <w:link w:val="affffff3"/>
    <w:qFormat/>
    <w:rsid w:val="008A72E4"/>
    <w:pPr>
      <w:numPr>
        <w:numId w:val="37"/>
      </w:numPr>
      <w:jc w:val="left"/>
      <w:textAlignment w:val="auto"/>
    </w:pPr>
    <w:rPr>
      <w:rFonts w:ascii="Calibri" w:hAnsi="Calibri"/>
      <w:sz w:val="22"/>
      <w:szCs w:val="20"/>
    </w:rPr>
  </w:style>
  <w:style w:type="character" w:customStyle="1" w:styleId="affffff3">
    <w:name w:val="_Нумерованный Таблицы Знак"/>
    <w:link w:val="a4"/>
    <w:rsid w:val="008A72E4"/>
    <w:rPr>
      <w:rFonts w:ascii="Calibri" w:eastAsia="Times New Roman" w:hAnsi="Calibri" w:cs="Times New Roman"/>
      <w:szCs w:val="20"/>
      <w:lang w:eastAsia="ru-RU"/>
    </w:rPr>
  </w:style>
  <w:style w:type="paragraph" w:customStyle="1" w:styleId="-11">
    <w:name w:val="Цветной список - Акцент 11"/>
    <w:basedOn w:val="a6"/>
    <w:uiPriority w:val="34"/>
    <w:qFormat/>
    <w:rsid w:val="008A72E4"/>
    <w:pPr>
      <w:widowControl w:val="0"/>
      <w:autoSpaceDE w:val="0"/>
      <w:autoSpaceDN w:val="0"/>
      <w:adjustRightInd w:val="0"/>
      <w:ind w:left="720"/>
      <w:contextualSpacing/>
      <w:jc w:val="both"/>
    </w:pPr>
    <w:rPr>
      <w:sz w:val="20"/>
      <w:szCs w:val="20"/>
    </w:rPr>
  </w:style>
  <w:style w:type="paragraph" w:customStyle="1" w:styleId="46">
    <w:name w:val="_Заголовок 4"/>
    <w:basedOn w:val="40"/>
    <w:next w:val="a6"/>
    <w:qFormat/>
    <w:rsid w:val="008A72E4"/>
    <w:pPr>
      <w:keepLines w:val="0"/>
      <w:widowControl w:val="0"/>
      <w:tabs>
        <w:tab w:val="num" w:pos="360"/>
      </w:tabs>
      <w:autoSpaceDN w:val="0"/>
      <w:adjustRightInd w:val="0"/>
      <w:spacing w:before="120" w:after="120" w:line="360" w:lineRule="atLeast"/>
      <w:jc w:val="both"/>
      <w:textAlignment w:val="baseline"/>
    </w:pPr>
    <w:rPr>
      <w:rFonts w:ascii="Times New Roman" w:hAnsi="Times New Roman"/>
      <w:i w:val="0"/>
      <w:iCs w:val="0"/>
      <w:color w:val="auto"/>
      <w:sz w:val="26"/>
      <w:szCs w:val="26"/>
    </w:rPr>
  </w:style>
  <w:style w:type="paragraph" w:customStyle="1" w:styleId="affffff4">
    <w:name w:val="_Название таблицы"/>
    <w:basedOn w:val="a6"/>
    <w:qFormat/>
    <w:rsid w:val="008A72E4"/>
    <w:pPr>
      <w:keepNext/>
      <w:widowControl w:val="0"/>
      <w:autoSpaceDN w:val="0"/>
      <w:adjustRightInd w:val="0"/>
      <w:spacing w:before="120" w:after="40"/>
      <w:textAlignment w:val="baseline"/>
    </w:pPr>
    <w:rPr>
      <w:b/>
    </w:rPr>
  </w:style>
  <w:style w:type="paragraph" w:customStyle="1" w:styleId="a5">
    <w:name w:val="_Нумерованный Основной"/>
    <w:basedOn w:val="a6"/>
    <w:link w:val="affffff5"/>
    <w:qFormat/>
    <w:rsid w:val="008A72E4"/>
    <w:pPr>
      <w:numPr>
        <w:numId w:val="38"/>
      </w:numPr>
      <w:spacing w:before="120"/>
      <w:jc w:val="both"/>
    </w:pPr>
  </w:style>
  <w:style w:type="character" w:customStyle="1" w:styleId="affffff5">
    <w:name w:val="_Нумерованный Основной Знак"/>
    <w:link w:val="a5"/>
    <w:rsid w:val="008A72E4"/>
    <w:rPr>
      <w:rFonts w:ascii="Times New Roman" w:eastAsia="Times New Roman" w:hAnsi="Times New Roman" w:cs="Times New Roman"/>
      <w:sz w:val="24"/>
      <w:szCs w:val="24"/>
      <w:lang w:eastAsia="ru-RU"/>
    </w:rPr>
  </w:style>
  <w:style w:type="paragraph" w:customStyle="1" w:styleId="affffff6">
    <w:name w:val="_Обычный"/>
    <w:basedOn w:val="a6"/>
    <w:link w:val="affffff7"/>
    <w:qFormat/>
    <w:rsid w:val="008A72E4"/>
    <w:pPr>
      <w:jc w:val="both"/>
    </w:pPr>
  </w:style>
  <w:style w:type="character" w:customStyle="1" w:styleId="affffff7">
    <w:name w:val="_Обычный Знак"/>
    <w:link w:val="affffff6"/>
    <w:rsid w:val="008A72E4"/>
    <w:rPr>
      <w:rFonts w:ascii="Times New Roman" w:eastAsia="Times New Roman" w:hAnsi="Times New Roman" w:cs="Times New Roman"/>
      <w:sz w:val="24"/>
      <w:szCs w:val="24"/>
      <w:lang w:eastAsia="ru-RU"/>
    </w:rPr>
  </w:style>
  <w:style w:type="character" w:customStyle="1" w:styleId="affff4">
    <w:name w:val="Текст таблицы Знак"/>
    <w:link w:val="affff3"/>
    <w:locked/>
    <w:rsid w:val="008A72E4"/>
    <w:rPr>
      <w:rFonts w:ascii="Times New Roman" w:eastAsia="Times New Roman" w:hAnsi="Times New Roman" w:cs="Times New Roman"/>
      <w:bCs/>
      <w:sz w:val="24"/>
      <w:szCs w:val="24"/>
      <w:lang w:eastAsia="ru-RU"/>
    </w:rPr>
  </w:style>
  <w:style w:type="character" w:customStyle="1" w:styleId="affffff8">
    <w:name w:val="Основной текст_"/>
    <w:link w:val="1f6"/>
    <w:rsid w:val="008A72E4"/>
    <w:rPr>
      <w:rFonts w:ascii="Palatino Linotype" w:eastAsia="Palatino Linotype" w:hAnsi="Palatino Linotype" w:cs="Palatino Linotype"/>
      <w:sz w:val="18"/>
      <w:szCs w:val="18"/>
      <w:shd w:val="clear" w:color="auto" w:fill="FFFFFF"/>
    </w:rPr>
  </w:style>
  <w:style w:type="paragraph" w:customStyle="1" w:styleId="1f6">
    <w:name w:val="Основной текст1"/>
    <w:basedOn w:val="a6"/>
    <w:link w:val="affffff8"/>
    <w:rsid w:val="008A72E4"/>
    <w:pPr>
      <w:widowControl w:val="0"/>
      <w:shd w:val="clear" w:color="auto" w:fill="FFFFFF"/>
      <w:spacing w:line="252" w:lineRule="exact"/>
      <w:ind w:firstLine="600"/>
      <w:jc w:val="both"/>
    </w:pPr>
    <w:rPr>
      <w:rFonts w:ascii="Palatino Linotype" w:eastAsia="Palatino Linotype" w:hAnsi="Palatino Linotype" w:cs="Palatino Linotype"/>
      <w:sz w:val="18"/>
      <w:szCs w:val="18"/>
      <w:lang w:eastAsia="en-US"/>
    </w:rPr>
  </w:style>
  <w:style w:type="paragraph" w:customStyle="1" w:styleId="10">
    <w:name w:val="_Маркированный список уровня 1"/>
    <w:basedOn w:val="a6"/>
    <w:link w:val="1f7"/>
    <w:qFormat/>
    <w:rsid w:val="008A72E4"/>
    <w:pPr>
      <w:widowControl w:val="0"/>
      <w:numPr>
        <w:numId w:val="39"/>
      </w:numPr>
      <w:tabs>
        <w:tab w:val="left" w:pos="1134"/>
      </w:tabs>
      <w:autoSpaceDN w:val="0"/>
      <w:adjustRightInd w:val="0"/>
      <w:spacing w:after="60" w:line="360" w:lineRule="atLeast"/>
      <w:ind w:left="1066" w:hanging="357"/>
      <w:jc w:val="both"/>
      <w:textAlignment w:val="baseline"/>
    </w:pPr>
  </w:style>
  <w:style w:type="character" w:customStyle="1" w:styleId="1f7">
    <w:name w:val="_Маркированный список уровня 1 Знак"/>
    <w:link w:val="10"/>
    <w:rsid w:val="008A72E4"/>
    <w:rPr>
      <w:rFonts w:ascii="Times New Roman" w:eastAsia="Times New Roman" w:hAnsi="Times New Roman" w:cs="Times New Roman"/>
      <w:sz w:val="24"/>
      <w:szCs w:val="24"/>
      <w:lang w:eastAsia="ru-RU"/>
    </w:rPr>
  </w:style>
  <w:style w:type="paragraph" w:customStyle="1" w:styleId="215">
    <w:name w:val="Основной текст 21"/>
    <w:basedOn w:val="a6"/>
    <w:rsid w:val="008A72E4"/>
    <w:pPr>
      <w:tabs>
        <w:tab w:val="num" w:pos="567"/>
      </w:tabs>
      <w:suppressAutoHyphens/>
      <w:spacing w:after="60"/>
      <w:jc w:val="both"/>
    </w:pPr>
    <w:rPr>
      <w:szCs w:val="20"/>
      <w:lang w:eastAsia="ar-SA"/>
    </w:rPr>
  </w:style>
  <w:style w:type="numbering" w:customStyle="1" w:styleId="1111111">
    <w:name w:val="1 / 1.1 / 1.1.11"/>
    <w:basedOn w:val="a9"/>
    <w:next w:val="111111"/>
    <w:uiPriority w:val="99"/>
    <w:rsid w:val="008A72E4"/>
    <w:pPr>
      <w:numPr>
        <w:numId w:val="40"/>
      </w:numPr>
    </w:pPr>
  </w:style>
  <w:style w:type="paragraph" w:customStyle="1" w:styleId="BodyText21">
    <w:name w:val="Body Text 21"/>
    <w:basedOn w:val="a6"/>
    <w:rsid w:val="008A72E4"/>
    <w:pPr>
      <w:pBdr>
        <w:top w:val="single" w:sz="6" w:space="1" w:color="auto"/>
        <w:left w:val="single" w:sz="6" w:space="4" w:color="auto"/>
        <w:bottom w:val="single" w:sz="6" w:space="1" w:color="auto"/>
        <w:right w:val="single" w:sz="6" w:space="4" w:color="auto"/>
      </w:pBdr>
      <w:tabs>
        <w:tab w:val="left" w:pos="3402"/>
      </w:tabs>
      <w:overflowPunct w:val="0"/>
      <w:autoSpaceDE w:val="0"/>
      <w:autoSpaceDN w:val="0"/>
      <w:adjustRightInd w:val="0"/>
      <w:jc w:val="both"/>
      <w:textAlignment w:val="baseline"/>
    </w:pPr>
    <w:rPr>
      <w:rFonts w:ascii="Garamond" w:hAnsi="Garamond" w:cs="Garamond"/>
    </w:rPr>
  </w:style>
  <w:style w:type="table" w:customStyle="1" w:styleId="1f8">
    <w:name w:val="Сетка таблицы1"/>
    <w:basedOn w:val="a8"/>
    <w:next w:val="af4"/>
    <w:uiPriority w:val="39"/>
    <w:rsid w:val="008A72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8"/>
    <w:next w:val="af4"/>
    <w:rsid w:val="008A72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8"/>
    <w:next w:val="af4"/>
    <w:rsid w:val="008A72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8"/>
    <w:next w:val="af4"/>
    <w:uiPriority w:val="59"/>
    <w:rsid w:val="008A72E4"/>
    <w:pPr>
      <w:spacing w:after="0" w:line="240" w:lineRule="auto"/>
    </w:pPr>
    <w:rPr>
      <w:rFonts w:ascii="Calibri" w:eastAsia="MS Mincho"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8"/>
    <w:next w:val="af4"/>
    <w:rsid w:val="008A72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8"/>
    <w:next w:val="af4"/>
    <w:rsid w:val="008A72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9"/>
    <w:uiPriority w:val="99"/>
    <w:semiHidden/>
    <w:unhideWhenUsed/>
    <w:rsid w:val="008A72E4"/>
  </w:style>
  <w:style w:type="numbering" w:customStyle="1" w:styleId="1111112">
    <w:name w:val="1 / 1.1 / 1.1.12"/>
    <w:basedOn w:val="a9"/>
    <w:next w:val="111111"/>
    <w:uiPriority w:val="99"/>
    <w:unhideWhenUsed/>
    <w:rsid w:val="008A72E4"/>
  </w:style>
  <w:style w:type="character" w:customStyle="1" w:styleId="apple-converted-space">
    <w:name w:val="apple-converted-space"/>
    <w:rsid w:val="008A72E4"/>
  </w:style>
  <w:style w:type="paragraph" w:customStyle="1" w:styleId="affffff9">
    <w:name w:val="_Список_марк"/>
    <w:link w:val="affffffa"/>
    <w:uiPriority w:val="99"/>
    <w:rsid w:val="008A72E4"/>
    <w:pPr>
      <w:widowControl w:val="0"/>
      <w:tabs>
        <w:tab w:val="num" w:pos="1247"/>
      </w:tabs>
      <w:adjustRightInd w:val="0"/>
      <w:spacing w:after="0" w:line="360" w:lineRule="auto"/>
      <w:ind w:left="1247" w:hanging="396"/>
      <w:jc w:val="both"/>
      <w:textAlignment w:val="baseline"/>
    </w:pPr>
    <w:rPr>
      <w:rFonts w:ascii="Times New Roman" w:eastAsia="Times New Roman" w:hAnsi="Times New Roman" w:cs="Times New Roman"/>
      <w:sz w:val="24"/>
      <w:szCs w:val="20"/>
      <w:lang w:eastAsia="ru-RU"/>
    </w:rPr>
  </w:style>
  <w:style w:type="character" w:customStyle="1" w:styleId="affffffa">
    <w:name w:val="_Список_марк Знак"/>
    <w:link w:val="affffff9"/>
    <w:uiPriority w:val="99"/>
    <w:rsid w:val="008A72E4"/>
    <w:rPr>
      <w:rFonts w:ascii="Times New Roman" w:eastAsia="Times New Roman" w:hAnsi="Times New Roman" w:cs="Times New Roman"/>
      <w:sz w:val="24"/>
      <w:szCs w:val="20"/>
      <w:lang w:eastAsia="ru-RU"/>
    </w:rPr>
  </w:style>
  <w:style w:type="paragraph" w:customStyle="1" w:styleId="affffffb">
    <w:name w:val="Основной текст (ОЛиГВС)"/>
    <w:basedOn w:val="a6"/>
    <w:rsid w:val="008A72E4"/>
    <w:pPr>
      <w:spacing w:before="100" w:beforeAutospacing="1" w:after="100" w:afterAutospacing="1"/>
      <w:ind w:firstLine="567"/>
      <w:jc w:val="both"/>
    </w:pPr>
    <w:rPr>
      <w:sz w:val="28"/>
      <w:lang w:eastAsia="en-US"/>
    </w:rPr>
  </w:style>
  <w:style w:type="paragraph" w:customStyle="1" w:styleId="Compact">
    <w:name w:val="Compact"/>
    <w:basedOn w:val="affa"/>
    <w:qFormat/>
    <w:rsid w:val="008A72E4"/>
    <w:pPr>
      <w:spacing w:before="36" w:after="36"/>
      <w:ind w:firstLine="709"/>
      <w:jc w:val="both"/>
    </w:pPr>
    <w:rPr>
      <w:rFonts w:ascii="Chevin Pro Thin" w:eastAsia="Calibri" w:hAnsi="Chevin Pro Thin"/>
      <w:i w:val="0"/>
      <w:sz w:val="24"/>
      <w:szCs w:val="24"/>
      <w:lang w:val="en-US" w:eastAsia="en-US"/>
    </w:rPr>
  </w:style>
  <w:style w:type="paragraph" w:customStyle="1" w:styleId="affffffc">
    <w:name w:val="_Основной_текст"/>
    <w:link w:val="affffffd"/>
    <w:rsid w:val="008A72E4"/>
    <w:pPr>
      <w:widowControl w:val="0"/>
      <w:tabs>
        <w:tab w:val="left" w:pos="851"/>
      </w:tabs>
      <w:adjustRightInd w:val="0"/>
      <w:spacing w:before="60" w:after="60" w:line="360" w:lineRule="auto"/>
      <w:ind w:firstLine="851"/>
      <w:jc w:val="both"/>
      <w:textAlignment w:val="baseline"/>
    </w:pPr>
    <w:rPr>
      <w:rFonts w:ascii="Times New Roman" w:eastAsia="Times New Roman" w:hAnsi="Times New Roman" w:cs="Times New Roman"/>
      <w:sz w:val="24"/>
      <w:szCs w:val="24"/>
      <w:lang w:eastAsia="ru-RU"/>
    </w:rPr>
  </w:style>
  <w:style w:type="character" w:customStyle="1" w:styleId="affffffd">
    <w:name w:val="_Основной_текст Знак"/>
    <w:link w:val="affffffc"/>
    <w:rsid w:val="008A72E4"/>
    <w:rPr>
      <w:rFonts w:ascii="Times New Roman" w:eastAsia="Times New Roman" w:hAnsi="Times New Roman" w:cs="Times New Roman"/>
      <w:sz w:val="24"/>
      <w:szCs w:val="24"/>
      <w:lang w:eastAsia="ru-RU"/>
    </w:rPr>
  </w:style>
  <w:style w:type="paragraph" w:customStyle="1" w:styleId="affffffe">
    <w:name w:val="ГС_Основной_текст"/>
    <w:link w:val="afffffff"/>
    <w:qFormat/>
    <w:rsid w:val="008A72E4"/>
    <w:pPr>
      <w:tabs>
        <w:tab w:val="left" w:pos="851"/>
      </w:tabs>
      <w:spacing w:before="60" w:after="60" w:line="288" w:lineRule="auto"/>
      <w:ind w:firstLine="851"/>
      <w:jc w:val="both"/>
    </w:pPr>
    <w:rPr>
      <w:rFonts w:ascii="Times New Roman" w:eastAsia="Times New Roman" w:hAnsi="Times New Roman" w:cs="Times New Roman"/>
      <w:snapToGrid w:val="0"/>
      <w:sz w:val="24"/>
      <w:szCs w:val="24"/>
      <w:lang w:eastAsia="ru-RU"/>
    </w:rPr>
  </w:style>
  <w:style w:type="character" w:customStyle="1" w:styleId="afffffff">
    <w:name w:val="ГС_Основной_текст Знак"/>
    <w:link w:val="affffffe"/>
    <w:rsid w:val="008A72E4"/>
    <w:rPr>
      <w:rFonts w:ascii="Times New Roman" w:eastAsia="Times New Roman" w:hAnsi="Times New Roman" w:cs="Times New Roman"/>
      <w:snapToGrid w:val="0"/>
      <w:sz w:val="24"/>
      <w:szCs w:val="24"/>
      <w:lang w:eastAsia="ru-RU"/>
    </w:rPr>
  </w:style>
  <w:style w:type="character" w:customStyle="1" w:styleId="2c">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ff2"/>
    <w:uiPriority w:val="35"/>
    <w:rsid w:val="008A72E4"/>
    <w:rPr>
      <w:rFonts w:ascii="Times New Roman" w:eastAsia="Times New Roman" w:hAnsi="Times New Roman" w:cs="Times New Roman"/>
      <w:i/>
      <w:sz w:val="24"/>
      <w:lang w:eastAsia="ru-RU"/>
    </w:rPr>
  </w:style>
  <w:style w:type="paragraph" w:customStyle="1" w:styleId="a3">
    <w:name w:val="ГС_Список_маркированный"/>
    <w:rsid w:val="008A72E4"/>
    <w:pPr>
      <w:widowControl w:val="0"/>
      <w:numPr>
        <w:numId w:val="41"/>
      </w:numPr>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L">
    <w:name w:val="L Обычный"/>
    <w:basedOn w:val="a6"/>
    <w:link w:val="L0"/>
    <w:qFormat/>
    <w:rsid w:val="008A72E4"/>
    <w:pPr>
      <w:spacing w:line="360" w:lineRule="auto"/>
      <w:ind w:firstLine="709"/>
      <w:jc w:val="both"/>
    </w:pPr>
    <w:rPr>
      <w:rFonts w:ascii="Arial" w:hAnsi="Arial"/>
    </w:rPr>
  </w:style>
  <w:style w:type="character" w:customStyle="1" w:styleId="L0">
    <w:name w:val="L Обычный Знак"/>
    <w:basedOn w:val="a7"/>
    <w:link w:val="L"/>
    <w:rsid w:val="008A72E4"/>
    <w:rPr>
      <w:rFonts w:ascii="Arial" w:eastAsia="Times New Roman" w:hAnsi="Arial" w:cs="Times New Roman"/>
      <w:sz w:val="24"/>
      <w:szCs w:val="24"/>
      <w:lang w:eastAsia="ru-RU"/>
    </w:rPr>
  </w:style>
  <w:style w:type="paragraph" w:customStyle="1" w:styleId="L2">
    <w:name w:val="L заголовок 2"/>
    <w:basedOn w:val="L"/>
    <w:link w:val="L20"/>
    <w:qFormat/>
    <w:rsid w:val="008A72E4"/>
    <w:pPr>
      <w:ind w:firstLine="0"/>
    </w:pPr>
    <w:rPr>
      <w:rFonts w:cs="Arial"/>
      <w:b/>
      <w:bCs/>
      <w:kern w:val="32"/>
      <w:sz w:val="28"/>
      <w:szCs w:val="28"/>
    </w:rPr>
  </w:style>
  <w:style w:type="character" w:customStyle="1" w:styleId="L20">
    <w:name w:val="L заголовок 2 Знак"/>
    <w:basedOn w:val="a7"/>
    <w:link w:val="L2"/>
    <w:rsid w:val="008A72E4"/>
    <w:rPr>
      <w:rFonts w:ascii="Arial" w:eastAsia="Times New Roman" w:hAnsi="Arial" w:cs="Arial"/>
      <w:b/>
      <w:bCs/>
      <w:kern w:val="32"/>
      <w:sz w:val="28"/>
      <w:szCs w:val="28"/>
      <w:lang w:eastAsia="ru-RU"/>
    </w:rPr>
  </w:style>
  <w:style w:type="character" w:customStyle="1" w:styleId="Char">
    <w:name w:val="Пункт Char"/>
    <w:link w:val="ac"/>
    <w:uiPriority w:val="99"/>
    <w:rsid w:val="008A72E4"/>
    <w:rPr>
      <w:rFonts w:ascii="Times New Roman" w:eastAsia="Times New Roman" w:hAnsi="Times New Roman" w:cs="Times New Roman"/>
      <w:sz w:val="24"/>
      <w:szCs w:val="28"/>
      <w:lang w:eastAsia="ru-RU"/>
    </w:rPr>
  </w:style>
  <w:style w:type="paragraph" w:customStyle="1" w:styleId="afffffff0">
    <w:name w:val="Буллет"/>
    <w:basedOn w:val="a6"/>
    <w:rsid w:val="008A72E4"/>
    <w:pPr>
      <w:keepNext/>
      <w:tabs>
        <w:tab w:val="num" w:pos="851"/>
      </w:tabs>
      <w:spacing w:before="100"/>
      <w:ind w:left="851" w:hanging="171"/>
      <w:jc w:val="both"/>
    </w:pPr>
    <w:rPr>
      <w:sz w:val="16"/>
      <w:szCs w:val="20"/>
      <w:lang w:eastAsia="en-US"/>
    </w:rPr>
  </w:style>
  <w:style w:type="paragraph" w:customStyle="1" w:styleId="12">
    <w:name w:val="ТЗ_1 уровень_Нумерация"/>
    <w:link w:val="1f9"/>
    <w:qFormat/>
    <w:rsid w:val="008A72E4"/>
    <w:pPr>
      <w:keepLines/>
      <w:numPr>
        <w:numId w:val="43"/>
      </w:numPr>
      <w:spacing w:after="0" w:line="240" w:lineRule="auto"/>
      <w:contextualSpacing/>
      <w:jc w:val="both"/>
    </w:pPr>
    <w:rPr>
      <w:rFonts w:ascii="Times New Roman" w:eastAsia="Calibri" w:hAnsi="Times New Roman" w:cs="Times New Roman"/>
      <w:sz w:val="24"/>
      <w:szCs w:val="24"/>
    </w:rPr>
  </w:style>
  <w:style w:type="paragraph" w:customStyle="1" w:styleId="2">
    <w:name w:val="ТЗ_2 уровень_Нумерация"/>
    <w:basedOn w:val="12"/>
    <w:qFormat/>
    <w:rsid w:val="008A72E4"/>
    <w:pPr>
      <w:numPr>
        <w:ilvl w:val="1"/>
      </w:numPr>
      <w:tabs>
        <w:tab w:val="num" w:pos="395"/>
      </w:tabs>
      <w:ind w:left="395" w:hanging="432"/>
    </w:pPr>
  </w:style>
  <w:style w:type="paragraph" w:customStyle="1" w:styleId="3">
    <w:name w:val="ТЗ_Нумер.список_3 уровень"/>
    <w:basedOn w:val="2"/>
    <w:qFormat/>
    <w:rsid w:val="008A72E4"/>
    <w:pPr>
      <w:numPr>
        <w:ilvl w:val="2"/>
      </w:numPr>
      <w:tabs>
        <w:tab w:val="num" w:pos="0"/>
      </w:tabs>
      <w:ind w:left="397"/>
    </w:pPr>
  </w:style>
  <w:style w:type="character" w:customStyle="1" w:styleId="1f9">
    <w:name w:val="ТЗ_1 уровень_Нумерация Знак"/>
    <w:link w:val="12"/>
    <w:rsid w:val="008A72E4"/>
    <w:rPr>
      <w:rFonts w:ascii="Times New Roman" w:eastAsia="Calibri" w:hAnsi="Times New Roman" w:cs="Times New Roman"/>
      <w:sz w:val="24"/>
      <w:szCs w:val="24"/>
    </w:rPr>
  </w:style>
  <w:style w:type="character" w:customStyle="1" w:styleId="blk">
    <w:name w:val="blk"/>
    <w:rsid w:val="008A72E4"/>
  </w:style>
  <w:style w:type="paragraph" w:customStyle="1" w:styleId="FirstParagraph">
    <w:name w:val="First Paragraph"/>
    <w:basedOn w:val="affa"/>
    <w:next w:val="affa"/>
    <w:qFormat/>
    <w:rsid w:val="008A72E4"/>
    <w:pPr>
      <w:spacing w:before="180" w:after="180"/>
      <w:ind w:firstLine="709"/>
      <w:jc w:val="both"/>
    </w:pPr>
    <w:rPr>
      <w:rFonts w:ascii="Chevin Pro Thin" w:eastAsia="Cambria" w:hAnsi="Chevin Pro Thin"/>
      <w:i w:val="0"/>
      <w:sz w:val="24"/>
      <w:szCs w:val="24"/>
      <w:lang w:val="en-US" w:eastAsia="en-US"/>
    </w:rPr>
  </w:style>
  <w:style w:type="paragraph" w:customStyle="1" w:styleId="xl63">
    <w:name w:val="xl63"/>
    <w:basedOn w:val="a6"/>
    <w:rsid w:val="008A72E4"/>
    <w:pPr>
      <w:pBdr>
        <w:top w:val="single" w:sz="8"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4">
    <w:name w:val="xl64"/>
    <w:basedOn w:val="a6"/>
    <w:rsid w:val="008A72E4"/>
    <w:pPr>
      <w:pBdr>
        <w:right w:val="single" w:sz="8" w:space="0" w:color="auto"/>
      </w:pBdr>
      <w:shd w:val="clear" w:color="000000" w:fill="DCE6F1"/>
      <w:spacing w:before="100" w:beforeAutospacing="1" w:after="100" w:afterAutospacing="1"/>
      <w:jc w:val="center"/>
      <w:textAlignment w:val="center"/>
    </w:pPr>
    <w:rPr>
      <w:b/>
      <w:bCs/>
    </w:rPr>
  </w:style>
  <w:style w:type="paragraph" w:customStyle="1" w:styleId="xl65">
    <w:name w:val="xl65"/>
    <w:basedOn w:val="a6"/>
    <w:rsid w:val="008A72E4"/>
    <w:pPr>
      <w:pBdr>
        <w:bottom w:val="single" w:sz="8"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6">
    <w:name w:val="xl66"/>
    <w:basedOn w:val="a6"/>
    <w:rsid w:val="008A72E4"/>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color w:val="000000"/>
    </w:rPr>
  </w:style>
  <w:style w:type="paragraph" w:customStyle="1" w:styleId="xl67">
    <w:name w:val="xl67"/>
    <w:basedOn w:val="a6"/>
    <w:rsid w:val="008A72E4"/>
    <w:pPr>
      <w:pBdr>
        <w:bottom w:val="single" w:sz="8" w:space="0" w:color="auto"/>
        <w:right w:val="single" w:sz="8" w:space="0" w:color="auto"/>
      </w:pBdr>
      <w:shd w:val="clear" w:color="000000" w:fill="FFFF00"/>
      <w:spacing w:before="100" w:beforeAutospacing="1" w:after="100" w:afterAutospacing="1"/>
      <w:jc w:val="center"/>
      <w:textAlignment w:val="center"/>
    </w:pPr>
  </w:style>
  <w:style w:type="paragraph" w:customStyle="1" w:styleId="xl68">
    <w:name w:val="xl68"/>
    <w:basedOn w:val="a6"/>
    <w:rsid w:val="008A72E4"/>
    <w:pPr>
      <w:pBdr>
        <w:bottom w:val="single" w:sz="8" w:space="0" w:color="auto"/>
        <w:right w:val="single" w:sz="8" w:space="0" w:color="auto"/>
      </w:pBdr>
      <w:shd w:val="clear" w:color="000000" w:fill="FFFF00"/>
      <w:spacing w:before="100" w:beforeAutospacing="1" w:after="100" w:afterAutospacing="1"/>
      <w:jc w:val="right"/>
      <w:textAlignment w:val="center"/>
    </w:pPr>
  </w:style>
  <w:style w:type="paragraph" w:customStyle="1" w:styleId="xl69">
    <w:name w:val="xl69"/>
    <w:basedOn w:val="a6"/>
    <w:rsid w:val="008A72E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6"/>
    <w:rsid w:val="008A72E4"/>
    <w:pPr>
      <w:pBdr>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6"/>
    <w:rsid w:val="008A72E4"/>
    <w:pPr>
      <w:pBdr>
        <w:bottom w:val="single" w:sz="8" w:space="0" w:color="auto"/>
        <w:right w:val="single" w:sz="8" w:space="0" w:color="auto"/>
      </w:pBdr>
      <w:spacing w:before="100" w:beforeAutospacing="1" w:after="100" w:afterAutospacing="1"/>
      <w:jc w:val="right"/>
      <w:textAlignment w:val="center"/>
    </w:pPr>
  </w:style>
  <w:style w:type="paragraph" w:customStyle="1" w:styleId="xl72">
    <w:name w:val="xl72"/>
    <w:basedOn w:val="a6"/>
    <w:rsid w:val="008A72E4"/>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73">
    <w:name w:val="xl73"/>
    <w:basedOn w:val="a6"/>
    <w:rsid w:val="008A72E4"/>
    <w:pPr>
      <w:pBdr>
        <w:left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74">
    <w:name w:val="xl74"/>
    <w:basedOn w:val="a6"/>
    <w:rsid w:val="008A72E4"/>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75">
    <w:name w:val="xl75"/>
    <w:basedOn w:val="a6"/>
    <w:rsid w:val="008A72E4"/>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76">
    <w:name w:val="xl76"/>
    <w:basedOn w:val="a6"/>
    <w:rsid w:val="008A72E4"/>
    <w:pPr>
      <w:pBdr>
        <w:left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77">
    <w:name w:val="xl77"/>
    <w:basedOn w:val="a6"/>
    <w:rsid w:val="008A72E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styleId="afffffff1">
    <w:name w:val="No Spacing"/>
    <w:link w:val="afffffff2"/>
    <w:uiPriority w:val="1"/>
    <w:qFormat/>
    <w:rsid w:val="008A72E4"/>
    <w:pPr>
      <w:spacing w:after="0" w:line="240" w:lineRule="auto"/>
      <w:jc w:val="both"/>
    </w:pPr>
    <w:rPr>
      <w:rFonts w:ascii="Segoe UI" w:hAnsi="Segoe UI"/>
      <w:sz w:val="20"/>
    </w:rPr>
  </w:style>
  <w:style w:type="character" w:customStyle="1" w:styleId="afffffff2">
    <w:name w:val="Без интервала Знак"/>
    <w:basedOn w:val="a7"/>
    <w:link w:val="afffffff1"/>
    <w:uiPriority w:val="1"/>
    <w:rsid w:val="008A72E4"/>
    <w:rPr>
      <w:rFonts w:ascii="Segoe UI" w:hAnsi="Segoe UI"/>
      <w:sz w:val="20"/>
    </w:rPr>
  </w:style>
  <w:style w:type="character" w:customStyle="1" w:styleId="321">
    <w:name w:val="321 Знак"/>
    <w:basedOn w:val="a7"/>
    <w:link w:val="3210"/>
    <w:locked/>
    <w:rsid w:val="008A72E4"/>
    <w:rPr>
      <w:rFonts w:ascii="Verdana" w:eastAsia="Times New Roman" w:hAnsi="Verdana" w:cs="Times New Roman"/>
      <w:sz w:val="20"/>
      <w:szCs w:val="20"/>
      <w:shd w:val="clear" w:color="auto" w:fill="FFFFFF"/>
      <w:lang w:eastAsia="ru-RU"/>
    </w:rPr>
  </w:style>
  <w:style w:type="paragraph" w:customStyle="1" w:styleId="3210">
    <w:name w:val="321"/>
    <w:basedOn w:val="a6"/>
    <w:link w:val="321"/>
    <w:qFormat/>
    <w:rsid w:val="008A72E4"/>
    <w:pPr>
      <w:keepLines/>
      <w:shd w:val="clear" w:color="auto" w:fill="FFFFFF"/>
      <w:spacing w:before="120" w:line="315" w:lineRule="atLeast"/>
      <w:ind w:firstLine="709"/>
      <w:jc w:val="both"/>
    </w:pPr>
    <w:rPr>
      <w:rFonts w:ascii="Verdana" w:hAnsi="Verdana"/>
      <w:sz w:val="20"/>
      <w:szCs w:val="20"/>
    </w:rPr>
  </w:style>
  <w:style w:type="paragraph" w:customStyle="1" w:styleId="font5">
    <w:name w:val="font5"/>
    <w:basedOn w:val="a6"/>
    <w:rsid w:val="008A72E4"/>
    <w:pPr>
      <w:spacing w:before="100" w:beforeAutospacing="1" w:after="100" w:afterAutospacing="1"/>
    </w:pPr>
    <w:rPr>
      <w:b/>
      <w:bCs/>
      <w:color w:val="000000"/>
      <w:sz w:val="16"/>
      <w:szCs w:val="16"/>
    </w:rPr>
  </w:style>
  <w:style w:type="paragraph" w:customStyle="1" w:styleId="xl183">
    <w:name w:val="xl183"/>
    <w:basedOn w:val="a6"/>
    <w:rsid w:val="008A72E4"/>
    <w:pPr>
      <w:spacing w:before="100" w:beforeAutospacing="1" w:after="100" w:afterAutospacing="1"/>
    </w:pPr>
  </w:style>
  <w:style w:type="paragraph" w:customStyle="1" w:styleId="xl184">
    <w:name w:val="xl184"/>
    <w:basedOn w:val="a6"/>
    <w:rsid w:val="008A72E4"/>
    <w:pPr>
      <w:spacing w:before="100" w:beforeAutospacing="1" w:after="100" w:afterAutospacing="1"/>
    </w:pPr>
    <w:rPr>
      <w:color w:val="538DD5"/>
    </w:rPr>
  </w:style>
  <w:style w:type="paragraph" w:customStyle="1" w:styleId="xl185">
    <w:name w:val="xl185"/>
    <w:basedOn w:val="a6"/>
    <w:rsid w:val="008A72E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86">
    <w:name w:val="xl186"/>
    <w:basedOn w:val="a6"/>
    <w:rsid w:val="008A72E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187">
    <w:name w:val="xl187"/>
    <w:basedOn w:val="a6"/>
    <w:rsid w:val="008A72E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88">
    <w:name w:val="xl188"/>
    <w:basedOn w:val="a6"/>
    <w:rsid w:val="008A72E4"/>
    <w:pPr>
      <w:shd w:val="clear" w:color="000000" w:fill="D9D9D9"/>
      <w:spacing w:before="100" w:beforeAutospacing="1" w:after="100" w:afterAutospacing="1"/>
    </w:pPr>
  </w:style>
  <w:style w:type="paragraph" w:customStyle="1" w:styleId="xl189">
    <w:name w:val="xl189"/>
    <w:basedOn w:val="a6"/>
    <w:rsid w:val="008A72E4"/>
    <w:pPr>
      <w:shd w:val="clear" w:color="000000" w:fill="DCE6F1"/>
      <w:spacing w:before="100" w:beforeAutospacing="1" w:after="100" w:afterAutospacing="1"/>
    </w:pPr>
    <w:rPr>
      <w:color w:val="538DD5"/>
    </w:rPr>
  </w:style>
  <w:style w:type="paragraph" w:customStyle="1" w:styleId="xl190">
    <w:name w:val="xl190"/>
    <w:basedOn w:val="a6"/>
    <w:rsid w:val="008A72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91">
    <w:name w:val="xl191"/>
    <w:basedOn w:val="a6"/>
    <w:rsid w:val="008A72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2">
    <w:name w:val="xl192"/>
    <w:basedOn w:val="a6"/>
    <w:rsid w:val="008A7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6"/>
    <w:rsid w:val="008A7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a6"/>
    <w:rsid w:val="008A72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95">
    <w:name w:val="xl195"/>
    <w:basedOn w:val="a6"/>
    <w:rsid w:val="008A72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96">
    <w:name w:val="xl196"/>
    <w:basedOn w:val="a6"/>
    <w:rsid w:val="008A72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7">
    <w:name w:val="xl197"/>
    <w:basedOn w:val="a6"/>
    <w:rsid w:val="008A72E4"/>
    <w:pPr>
      <w:shd w:val="clear" w:color="000000" w:fill="FFFF00"/>
      <w:spacing w:before="100" w:beforeAutospacing="1" w:after="100" w:afterAutospacing="1"/>
    </w:pPr>
  </w:style>
  <w:style w:type="paragraph" w:customStyle="1" w:styleId="xl198">
    <w:name w:val="xl198"/>
    <w:basedOn w:val="a6"/>
    <w:rsid w:val="008A72E4"/>
    <w:pPr>
      <w:shd w:val="clear" w:color="000000" w:fill="FFFF00"/>
      <w:spacing w:before="100" w:beforeAutospacing="1" w:after="100" w:afterAutospacing="1"/>
    </w:pPr>
  </w:style>
  <w:style w:type="paragraph" w:customStyle="1" w:styleId="xl199">
    <w:name w:val="xl199"/>
    <w:basedOn w:val="a6"/>
    <w:rsid w:val="008A72E4"/>
    <w:pPr>
      <w:spacing w:before="100" w:beforeAutospacing="1" w:after="100" w:afterAutospacing="1"/>
    </w:pPr>
    <w:rPr>
      <w:color w:val="FF0000"/>
    </w:rPr>
  </w:style>
  <w:style w:type="paragraph" w:customStyle="1" w:styleId="xl200">
    <w:name w:val="xl200"/>
    <w:basedOn w:val="a6"/>
    <w:rsid w:val="008A72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201">
    <w:name w:val="xl201"/>
    <w:basedOn w:val="a6"/>
    <w:rsid w:val="008A72E4"/>
    <w:pPr>
      <w:spacing w:before="100" w:beforeAutospacing="1" w:after="100" w:afterAutospacing="1"/>
      <w:textAlignment w:val="center"/>
    </w:pPr>
  </w:style>
  <w:style w:type="paragraph" w:customStyle="1" w:styleId="xl202">
    <w:name w:val="xl202"/>
    <w:basedOn w:val="a6"/>
    <w:rsid w:val="008A72E4"/>
    <w:pPr>
      <w:shd w:val="clear" w:color="000000" w:fill="FFFF00"/>
      <w:spacing w:before="100" w:beforeAutospacing="1" w:after="100" w:afterAutospacing="1"/>
    </w:pPr>
    <w:rPr>
      <w:color w:val="538DD5"/>
    </w:rPr>
  </w:style>
  <w:style w:type="paragraph" w:customStyle="1" w:styleId="null">
    <w:name w:val="null"/>
    <w:basedOn w:val="a6"/>
    <w:uiPriority w:val="99"/>
    <w:rsid w:val="008A72E4"/>
    <w:pPr>
      <w:spacing w:before="100" w:beforeAutospacing="1" w:after="100" w:afterAutospacing="1"/>
    </w:pPr>
    <w:rPr>
      <w:rFonts w:eastAsiaTheme="minorHAnsi"/>
    </w:rPr>
  </w:style>
  <w:style w:type="character" w:customStyle="1" w:styleId="null1">
    <w:name w:val="null1"/>
    <w:basedOn w:val="a7"/>
    <w:rsid w:val="008A72E4"/>
  </w:style>
  <w:style w:type="numbering" w:customStyle="1" w:styleId="2f7">
    <w:name w:val="Нет списка2"/>
    <w:next w:val="a9"/>
    <w:uiPriority w:val="99"/>
    <w:semiHidden/>
    <w:unhideWhenUsed/>
    <w:rsid w:val="008A72E4"/>
  </w:style>
  <w:style w:type="table" w:customStyle="1" w:styleId="54">
    <w:name w:val="Сетка таблицы5"/>
    <w:basedOn w:val="a8"/>
    <w:next w:val="af4"/>
    <w:uiPriority w:val="39"/>
    <w:rsid w:val="008A72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evel1">
    <w:name w:val="Numbered Level 1"/>
    <w:basedOn w:val="a6"/>
    <w:rsid w:val="008A72E4"/>
    <w:pPr>
      <w:numPr>
        <w:numId w:val="44"/>
      </w:numPr>
      <w:spacing w:before="120" w:after="120" w:line="259" w:lineRule="auto"/>
      <w:jc w:val="both"/>
    </w:pPr>
    <w:rPr>
      <w:rFonts w:ascii="Segoe UI" w:eastAsia="Calibri" w:hAnsi="Segoe UI"/>
      <w:sz w:val="20"/>
      <w:szCs w:val="22"/>
      <w:lang w:eastAsia="en-US"/>
    </w:rPr>
  </w:style>
  <w:style w:type="paragraph" w:customStyle="1" w:styleId="NumberedLevel2">
    <w:name w:val="Numbered Level 2"/>
    <w:basedOn w:val="NumberedLevel1"/>
    <w:rsid w:val="008A72E4"/>
    <w:pPr>
      <w:numPr>
        <w:ilvl w:val="1"/>
      </w:numPr>
      <w:spacing w:line="240" w:lineRule="auto"/>
      <w:contextualSpacing/>
      <w:outlineLvl w:val="1"/>
    </w:pPr>
  </w:style>
  <w:style w:type="paragraph" w:customStyle="1" w:styleId="NumberedLevel3">
    <w:name w:val="Numbered Level 3"/>
    <w:basedOn w:val="NumberedLevel2"/>
    <w:qFormat/>
    <w:rsid w:val="008A72E4"/>
    <w:pPr>
      <w:numPr>
        <w:ilvl w:val="2"/>
      </w:numPr>
      <w:ind w:left="2422" w:hanging="720"/>
    </w:pPr>
  </w:style>
  <w:style w:type="paragraph" w:customStyle="1" w:styleId="NumberedLevel4">
    <w:name w:val="Numbered Level 4"/>
    <w:basedOn w:val="NumberedLevel2"/>
    <w:qFormat/>
    <w:rsid w:val="008A72E4"/>
    <w:pPr>
      <w:numPr>
        <w:ilvl w:val="3"/>
      </w:numPr>
    </w:pPr>
  </w:style>
  <w:style w:type="table" w:customStyle="1" w:styleId="1fa">
    <w:name w:val="Сетка таблицы светлая1"/>
    <w:basedOn w:val="a8"/>
    <w:next w:val="afffffff3"/>
    <w:uiPriority w:val="40"/>
    <w:rsid w:val="008A72E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ffff3">
    <w:name w:val="Grid Table Light"/>
    <w:basedOn w:val="a8"/>
    <w:uiPriority w:val="40"/>
    <w:rsid w:val="008A72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estern">
    <w:name w:val="western"/>
    <w:basedOn w:val="a6"/>
    <w:uiPriority w:val="99"/>
    <w:rsid w:val="008A72E4"/>
    <w:pPr>
      <w:suppressAutoHyphens/>
      <w:spacing w:before="280" w:after="280"/>
      <w:jc w:val="both"/>
    </w:pPr>
    <w:rPr>
      <w:rFonts w:ascii="Arial" w:hAnsi="Arial" w:cs="Arial"/>
      <w:lang w:eastAsia="ar-SA"/>
    </w:rPr>
  </w:style>
  <w:style w:type="paragraph" w:customStyle="1" w:styleId="P">
    <w:name w:val="P"/>
    <w:basedOn w:val="affa"/>
    <w:link w:val="P0"/>
    <w:qFormat/>
    <w:rsid w:val="008A72E4"/>
    <w:pPr>
      <w:spacing w:after="120" w:line="276" w:lineRule="auto"/>
      <w:ind w:firstLine="709"/>
      <w:jc w:val="both"/>
    </w:pPr>
    <w:rPr>
      <w:i w:val="0"/>
      <w:szCs w:val="24"/>
      <w:lang w:val="x-none" w:eastAsia="x-none"/>
    </w:rPr>
  </w:style>
  <w:style w:type="character" w:customStyle="1" w:styleId="P0">
    <w:name w:val="P Знак"/>
    <w:basedOn w:val="affb"/>
    <w:link w:val="P"/>
    <w:rsid w:val="008A72E4"/>
    <w:rPr>
      <w:rFonts w:ascii="Times New Roman" w:eastAsia="Times New Roman" w:hAnsi="Times New Roman" w:cs="Times New Roman"/>
      <w:i w:val="0"/>
      <w:sz w:val="26"/>
      <w:szCs w:val="24"/>
      <w:lang w:val="x-none" w:eastAsia="x-none"/>
    </w:rPr>
  </w:style>
  <w:style w:type="paragraph" w:customStyle="1" w:styleId="h2">
    <w:name w:val="h_2"/>
    <w:basedOn w:val="a6"/>
    <w:link w:val="h20"/>
    <w:qFormat/>
    <w:rsid w:val="008A72E4"/>
    <w:pPr>
      <w:numPr>
        <w:ilvl w:val="1"/>
        <w:numId w:val="45"/>
      </w:numPr>
      <w:tabs>
        <w:tab w:val="left" w:pos="567"/>
      </w:tabs>
      <w:ind w:left="0" w:firstLine="567"/>
      <w:jc w:val="both"/>
    </w:pPr>
    <w:rPr>
      <w:rFonts w:eastAsia="Calibri"/>
      <w:sz w:val="20"/>
      <w:szCs w:val="20"/>
      <w:lang w:eastAsia="en-US"/>
    </w:rPr>
  </w:style>
  <w:style w:type="paragraph" w:customStyle="1" w:styleId="h30">
    <w:name w:val="h_3"/>
    <w:basedOn w:val="aa"/>
    <w:link w:val="h31"/>
    <w:qFormat/>
    <w:rsid w:val="008A72E4"/>
    <w:rPr>
      <w:b/>
      <w:sz w:val="20"/>
      <w:szCs w:val="20"/>
    </w:rPr>
  </w:style>
  <w:style w:type="character" w:customStyle="1" w:styleId="h20">
    <w:name w:val="h_2 Знак"/>
    <w:basedOn w:val="a7"/>
    <w:link w:val="h2"/>
    <w:rsid w:val="008A72E4"/>
    <w:rPr>
      <w:rFonts w:ascii="Times New Roman" w:eastAsia="Calibri" w:hAnsi="Times New Roman" w:cs="Times New Roman"/>
      <w:sz w:val="20"/>
      <w:szCs w:val="20"/>
    </w:rPr>
  </w:style>
  <w:style w:type="character" w:customStyle="1" w:styleId="h31">
    <w:name w:val="h_3 Знак"/>
    <w:basedOn w:val="ab"/>
    <w:link w:val="h30"/>
    <w:rsid w:val="008A72E4"/>
    <w:rPr>
      <w:rFonts w:ascii="Times New Roman" w:eastAsia="Times New Roman" w:hAnsi="Times New Roman" w:cs="Times New Roman"/>
      <w:b/>
      <w:sz w:val="20"/>
      <w:szCs w:val="20"/>
      <w:lang w:eastAsia="ru-RU"/>
    </w:rPr>
  </w:style>
  <w:style w:type="paragraph" w:customStyle="1" w:styleId="Bold-1">
    <w:name w:val="Bold-1"/>
    <w:basedOn w:val="Compact"/>
    <w:link w:val="Bold-10"/>
    <w:qFormat/>
    <w:rsid w:val="008A72E4"/>
    <w:pPr>
      <w:spacing w:before="360" w:after="120" w:line="276" w:lineRule="auto"/>
    </w:pPr>
    <w:rPr>
      <w:rFonts w:ascii="Times New Roman" w:eastAsia="Cambria" w:hAnsi="Times New Roman"/>
      <w:b/>
      <w:sz w:val="26"/>
    </w:rPr>
  </w:style>
  <w:style w:type="character" w:customStyle="1" w:styleId="Bold-10">
    <w:name w:val="Bold-1 Знак"/>
    <w:basedOn w:val="a7"/>
    <w:link w:val="Bold-1"/>
    <w:rsid w:val="008A72E4"/>
    <w:rPr>
      <w:rFonts w:ascii="Times New Roman" w:eastAsia="Cambria" w:hAnsi="Times New Roman" w:cs="Times New Roman"/>
      <w:b/>
      <w:sz w:val="26"/>
      <w:szCs w:val="24"/>
      <w:lang w:val="en-US"/>
    </w:rPr>
  </w:style>
  <w:style w:type="paragraph" w:customStyle="1" w:styleId="Sp-1">
    <w:name w:val="Sp-1"/>
    <w:basedOn w:val="Compact"/>
    <w:link w:val="Sp-10"/>
    <w:qFormat/>
    <w:rsid w:val="008A72E4"/>
    <w:pPr>
      <w:spacing w:before="0" w:after="120" w:line="276" w:lineRule="auto"/>
      <w:ind w:left="1163" w:hanging="454"/>
    </w:pPr>
    <w:rPr>
      <w:rFonts w:ascii="Times New Roman" w:eastAsia="Cambria" w:hAnsi="Times New Roman"/>
      <w:sz w:val="26"/>
      <w:lang w:val="ru-RU"/>
    </w:rPr>
  </w:style>
  <w:style w:type="character" w:customStyle="1" w:styleId="Sp-10">
    <w:name w:val="Sp-1 Знак"/>
    <w:basedOn w:val="a7"/>
    <w:link w:val="Sp-1"/>
    <w:rsid w:val="008A72E4"/>
    <w:rPr>
      <w:rFonts w:ascii="Times New Roman" w:eastAsia="Cambria" w:hAnsi="Times New Roman" w:cs="Times New Roman"/>
      <w:sz w:val="26"/>
      <w:szCs w:val="24"/>
    </w:rPr>
  </w:style>
  <w:style w:type="character" w:customStyle="1" w:styleId="1fb">
    <w:name w:val="Неразрешенное упоминание1"/>
    <w:basedOn w:val="a7"/>
    <w:uiPriority w:val="99"/>
    <w:semiHidden/>
    <w:unhideWhenUsed/>
    <w:rsid w:val="008A72E4"/>
    <w:rPr>
      <w:color w:val="605E5C"/>
      <w:shd w:val="clear" w:color="auto" w:fill="E1DFDD"/>
    </w:rPr>
  </w:style>
  <w:style w:type="table" w:customStyle="1" w:styleId="63">
    <w:name w:val="Сетка таблицы6"/>
    <w:basedOn w:val="a8"/>
    <w:next w:val="af4"/>
    <w:uiPriority w:val="39"/>
    <w:rsid w:val="008A7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4"/>
    <w:rsid w:val="000526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AB1">
    <w:name w:val="1_TAB_1"/>
    <w:basedOn w:val="a6"/>
    <w:link w:val="1TAB10"/>
    <w:autoRedefine/>
    <w:qFormat/>
    <w:rsid w:val="00843F41"/>
    <w:pPr>
      <w:suppressAutoHyphens/>
      <w:ind w:firstLine="567"/>
      <w:contextualSpacing/>
      <w:jc w:val="both"/>
    </w:pPr>
    <w:rPr>
      <w:rFonts w:ascii="Rostelecom Basis" w:eastAsia="Calibri" w:hAnsi="Rostelecom Basis"/>
      <w:lang w:eastAsia="en-US"/>
    </w:rPr>
  </w:style>
  <w:style w:type="character" w:customStyle="1" w:styleId="1TAB10">
    <w:name w:val="1_TAB_1 Знак"/>
    <w:basedOn w:val="a7"/>
    <w:link w:val="1TAB1"/>
    <w:rsid w:val="00843F41"/>
    <w:rPr>
      <w:rFonts w:ascii="Rostelecom Basis" w:eastAsia="Calibri" w:hAnsi="Rostelecom Basis" w:cs="Times New Roman"/>
      <w:sz w:val="24"/>
      <w:szCs w:val="24"/>
    </w:rPr>
  </w:style>
  <w:style w:type="paragraph" w:customStyle="1" w:styleId="1P11">
    <w:name w:val="1_P_11"/>
    <w:basedOn w:val="a6"/>
    <w:link w:val="1P110"/>
    <w:qFormat/>
    <w:rsid w:val="000526B2"/>
    <w:pPr>
      <w:spacing w:line="276" w:lineRule="auto"/>
      <w:ind w:firstLine="567"/>
      <w:jc w:val="both"/>
    </w:pPr>
    <w:rPr>
      <w:rFonts w:eastAsia="Calibri"/>
      <w:lang w:eastAsia="en-US"/>
    </w:rPr>
  </w:style>
  <w:style w:type="paragraph" w:customStyle="1" w:styleId="1H2">
    <w:name w:val="1_H2"/>
    <w:basedOn w:val="a6"/>
    <w:link w:val="1H20"/>
    <w:qFormat/>
    <w:rsid w:val="000526B2"/>
    <w:pPr>
      <w:spacing w:line="276" w:lineRule="auto"/>
      <w:ind w:left="567"/>
      <w:jc w:val="both"/>
    </w:pPr>
    <w:rPr>
      <w:rFonts w:eastAsia="Calibri"/>
      <w:b/>
      <w:lang w:eastAsia="en-US"/>
    </w:rPr>
  </w:style>
  <w:style w:type="character" w:customStyle="1" w:styleId="1P110">
    <w:name w:val="1_P_11 Знак"/>
    <w:basedOn w:val="a7"/>
    <w:link w:val="1P11"/>
    <w:rsid w:val="000526B2"/>
    <w:rPr>
      <w:rFonts w:ascii="Times New Roman" w:eastAsia="Calibri" w:hAnsi="Times New Roman" w:cs="Times New Roman"/>
      <w:sz w:val="24"/>
      <w:szCs w:val="24"/>
    </w:rPr>
  </w:style>
  <w:style w:type="paragraph" w:customStyle="1" w:styleId="1H3">
    <w:name w:val="1_H3"/>
    <w:basedOn w:val="a6"/>
    <w:link w:val="1H30"/>
    <w:qFormat/>
    <w:rsid w:val="000526B2"/>
    <w:pPr>
      <w:spacing w:after="120"/>
      <w:ind w:left="1134" w:hanging="567"/>
    </w:pPr>
    <w:rPr>
      <w:rFonts w:eastAsia="Calibri"/>
      <w:b/>
      <w:lang w:eastAsia="en-US"/>
    </w:rPr>
  </w:style>
  <w:style w:type="character" w:customStyle="1" w:styleId="1H20">
    <w:name w:val="1_H2 Знак"/>
    <w:basedOn w:val="a7"/>
    <w:link w:val="1H2"/>
    <w:rsid w:val="000526B2"/>
    <w:rPr>
      <w:rFonts w:ascii="Times New Roman" w:eastAsia="Calibri" w:hAnsi="Times New Roman" w:cs="Times New Roman"/>
      <w:b/>
      <w:sz w:val="24"/>
      <w:szCs w:val="24"/>
    </w:rPr>
  </w:style>
  <w:style w:type="character" w:customStyle="1" w:styleId="1H30">
    <w:name w:val="1_H3 Знак"/>
    <w:basedOn w:val="a7"/>
    <w:link w:val="1H3"/>
    <w:rsid w:val="000526B2"/>
    <w:rPr>
      <w:rFonts w:ascii="Times New Roman" w:eastAsia="Calibri" w:hAnsi="Times New Roman" w:cs="Times New Roman"/>
      <w:b/>
      <w:sz w:val="24"/>
      <w:szCs w:val="24"/>
    </w:rPr>
  </w:style>
  <w:style w:type="paragraph" w:styleId="a">
    <w:name w:val="List Bullet"/>
    <w:basedOn w:val="a6"/>
    <w:uiPriority w:val="99"/>
    <w:semiHidden/>
    <w:unhideWhenUsed/>
    <w:rsid w:val="00EA6E1E"/>
    <w:pPr>
      <w:numPr>
        <w:numId w:val="46"/>
      </w:numPr>
      <w:contextualSpacing/>
    </w:pPr>
  </w:style>
  <w:style w:type="paragraph" w:customStyle="1" w:styleId="afffffff4">
    <w:name w:val="_Дата_док"/>
    <w:qFormat/>
    <w:rsid w:val="00805F96"/>
    <w:pPr>
      <w:ind w:left="851"/>
    </w:pPr>
    <w:rPr>
      <w:rFonts w:ascii="Segoe UI" w:hAnsi="Segoe UI" w:cs="Segoe UI"/>
      <w:color w:val="FF4E13"/>
      <w:sz w:val="24"/>
      <w:szCs w:val="24"/>
    </w:rPr>
  </w:style>
  <w:style w:type="paragraph" w:customStyle="1" w:styleId="afffffff5">
    <w:name w:val="ГС_ОснТекст_без_отступа"/>
    <w:basedOn w:val="a6"/>
    <w:next w:val="a6"/>
    <w:link w:val="afffffff6"/>
    <w:qFormat/>
    <w:rsid w:val="00746DBF"/>
    <w:pPr>
      <w:tabs>
        <w:tab w:val="left" w:pos="851"/>
      </w:tabs>
      <w:spacing w:before="60" w:after="60" w:line="360" w:lineRule="auto"/>
      <w:contextualSpacing/>
      <w:jc w:val="both"/>
    </w:pPr>
    <w:rPr>
      <w:snapToGrid w:val="0"/>
    </w:rPr>
  </w:style>
  <w:style w:type="character" w:customStyle="1" w:styleId="afffffff6">
    <w:name w:val="ГС_ОснТекст_без_отступа Знак"/>
    <w:link w:val="afffffff5"/>
    <w:locked/>
    <w:rsid w:val="00746DBF"/>
    <w:rPr>
      <w:rFonts w:ascii="Times New Roman" w:eastAsia="Times New Roman" w:hAnsi="Times New Roman" w:cs="Times New Roman"/>
      <w:snapToGrid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02874">
      <w:bodyDiv w:val="1"/>
      <w:marLeft w:val="0"/>
      <w:marRight w:val="0"/>
      <w:marTop w:val="0"/>
      <w:marBottom w:val="0"/>
      <w:divBdr>
        <w:top w:val="none" w:sz="0" w:space="0" w:color="auto"/>
        <w:left w:val="none" w:sz="0" w:space="0" w:color="auto"/>
        <w:bottom w:val="none" w:sz="0" w:space="0" w:color="auto"/>
        <w:right w:val="none" w:sz="0" w:space="0" w:color="auto"/>
      </w:divBdr>
    </w:div>
    <w:div w:id="692415558">
      <w:bodyDiv w:val="1"/>
      <w:marLeft w:val="0"/>
      <w:marRight w:val="0"/>
      <w:marTop w:val="0"/>
      <w:marBottom w:val="0"/>
      <w:divBdr>
        <w:top w:val="none" w:sz="0" w:space="0" w:color="auto"/>
        <w:left w:val="none" w:sz="0" w:space="0" w:color="auto"/>
        <w:bottom w:val="none" w:sz="0" w:space="0" w:color="auto"/>
        <w:right w:val="none" w:sz="0" w:space="0" w:color="auto"/>
      </w:divBdr>
    </w:div>
    <w:div w:id="803429223">
      <w:bodyDiv w:val="1"/>
      <w:marLeft w:val="0"/>
      <w:marRight w:val="0"/>
      <w:marTop w:val="0"/>
      <w:marBottom w:val="0"/>
      <w:divBdr>
        <w:top w:val="none" w:sz="0" w:space="0" w:color="auto"/>
        <w:left w:val="none" w:sz="0" w:space="0" w:color="auto"/>
        <w:bottom w:val="none" w:sz="0" w:space="0" w:color="auto"/>
        <w:right w:val="none" w:sz="0" w:space="0" w:color="auto"/>
      </w:divBdr>
    </w:div>
    <w:div w:id="1162043228">
      <w:bodyDiv w:val="1"/>
      <w:marLeft w:val="0"/>
      <w:marRight w:val="0"/>
      <w:marTop w:val="0"/>
      <w:marBottom w:val="0"/>
      <w:divBdr>
        <w:top w:val="none" w:sz="0" w:space="0" w:color="auto"/>
        <w:left w:val="none" w:sz="0" w:space="0" w:color="auto"/>
        <w:bottom w:val="none" w:sz="0" w:space="0" w:color="auto"/>
        <w:right w:val="none" w:sz="0" w:space="0" w:color="auto"/>
      </w:divBdr>
    </w:div>
    <w:div w:id="1598514901">
      <w:bodyDiv w:val="1"/>
      <w:marLeft w:val="0"/>
      <w:marRight w:val="0"/>
      <w:marTop w:val="0"/>
      <w:marBottom w:val="0"/>
      <w:divBdr>
        <w:top w:val="none" w:sz="0" w:space="0" w:color="auto"/>
        <w:left w:val="none" w:sz="0" w:space="0" w:color="auto"/>
        <w:bottom w:val="none" w:sz="0" w:space="0" w:color="auto"/>
        <w:right w:val="none" w:sz="0" w:space="0" w:color="auto"/>
      </w:divBdr>
    </w:div>
    <w:div w:id="18751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BF4C-977F-496B-B630-08340F27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3422</Words>
  <Characters>19507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Зорина Елена Николаевна</dc:creator>
  <cp:keywords/>
  <dc:description/>
  <cp:lastModifiedBy>Зорина Елена Николаевна</cp:lastModifiedBy>
  <cp:revision>8</cp:revision>
  <dcterms:created xsi:type="dcterms:W3CDTF">2026-03-24T11:55:00Z</dcterms:created>
  <dcterms:modified xsi:type="dcterms:W3CDTF">2026-06-25T10:08:00Z</dcterms:modified>
</cp:coreProperties>
</file>