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653" w:rsidRPr="00595D89" w:rsidRDefault="00F916BF" w:rsidP="00A86653">
      <w:pPr>
        <w:pStyle w:val="ab"/>
        <w:spacing w:line="240" w:lineRule="exact"/>
        <w:rPr>
          <w:sz w:val="22"/>
          <w:szCs w:val="22"/>
        </w:rPr>
      </w:pPr>
      <w:r>
        <w:rPr>
          <w:sz w:val="22"/>
          <w:szCs w:val="22"/>
        </w:rPr>
        <w:t>К</w:t>
      </w:r>
      <w:r w:rsidR="00595D89">
        <w:rPr>
          <w:sz w:val="22"/>
          <w:szCs w:val="22"/>
        </w:rPr>
        <w:t xml:space="preserve">онтракт № </w:t>
      </w:r>
      <w:r w:rsidR="00B6586A">
        <w:rPr>
          <w:sz w:val="22"/>
          <w:szCs w:val="22"/>
        </w:rPr>
        <w:t>____</w:t>
      </w:r>
    </w:p>
    <w:p w:rsidR="00A86653" w:rsidRPr="0081717F" w:rsidRDefault="00A86653" w:rsidP="005F7FB0">
      <w:pPr>
        <w:spacing w:line="240" w:lineRule="exact"/>
        <w:jc w:val="center"/>
        <w:rPr>
          <w:b/>
          <w:bCs/>
          <w:sz w:val="22"/>
          <w:szCs w:val="22"/>
        </w:rPr>
      </w:pPr>
      <w:r w:rsidRPr="0081717F">
        <w:rPr>
          <w:b/>
          <w:bCs/>
          <w:sz w:val="22"/>
          <w:szCs w:val="22"/>
        </w:rPr>
        <w:t xml:space="preserve">на оказание услуг </w:t>
      </w:r>
    </w:p>
    <w:p w:rsidR="00A86653" w:rsidRPr="00E45999" w:rsidRDefault="00A86653" w:rsidP="00A86653">
      <w:pPr>
        <w:spacing w:line="240" w:lineRule="exact"/>
        <w:jc w:val="center"/>
        <w:rPr>
          <w:b/>
          <w:bCs/>
          <w:sz w:val="22"/>
          <w:szCs w:val="22"/>
        </w:rPr>
      </w:pPr>
    </w:p>
    <w:tbl>
      <w:tblPr>
        <w:tblW w:w="0" w:type="auto"/>
        <w:tblLook w:val="0000"/>
      </w:tblPr>
      <w:tblGrid>
        <w:gridCol w:w="4751"/>
        <w:gridCol w:w="4820"/>
      </w:tblGrid>
      <w:tr w:rsidR="00A86653" w:rsidRPr="00E45999" w:rsidTr="0028191B">
        <w:trPr>
          <w:trHeight w:val="343"/>
        </w:trPr>
        <w:tc>
          <w:tcPr>
            <w:tcW w:w="5190" w:type="dxa"/>
          </w:tcPr>
          <w:p w:rsidR="00A86653" w:rsidRPr="00E45999" w:rsidRDefault="00A86653" w:rsidP="0028191B">
            <w:pPr>
              <w:spacing w:line="240" w:lineRule="exact"/>
              <w:rPr>
                <w:bCs/>
              </w:rPr>
            </w:pPr>
            <w:r w:rsidRPr="00E45999">
              <w:rPr>
                <w:bCs/>
                <w:sz w:val="22"/>
                <w:szCs w:val="22"/>
              </w:rPr>
              <w:t>г. Нижний Тагил</w:t>
            </w:r>
          </w:p>
        </w:tc>
        <w:tc>
          <w:tcPr>
            <w:tcW w:w="5191" w:type="dxa"/>
          </w:tcPr>
          <w:p w:rsidR="00A86653" w:rsidRPr="00E45999" w:rsidRDefault="00A86653" w:rsidP="00FA1805">
            <w:pPr>
              <w:spacing w:line="240" w:lineRule="exact"/>
              <w:jc w:val="right"/>
              <w:rPr>
                <w:bCs/>
              </w:rPr>
            </w:pPr>
            <w:r w:rsidRPr="00E45999">
              <w:rPr>
                <w:bCs/>
                <w:sz w:val="22"/>
                <w:szCs w:val="22"/>
              </w:rPr>
              <w:t>«___»  _________20</w:t>
            </w:r>
            <w:r w:rsidR="00E867B9">
              <w:rPr>
                <w:bCs/>
                <w:sz w:val="22"/>
                <w:szCs w:val="22"/>
              </w:rPr>
              <w:t>2</w:t>
            </w:r>
            <w:r w:rsidR="00FA1805">
              <w:rPr>
                <w:bCs/>
                <w:sz w:val="22"/>
                <w:szCs w:val="22"/>
              </w:rPr>
              <w:t>6</w:t>
            </w:r>
            <w:r w:rsidR="00AF273A">
              <w:rPr>
                <w:bCs/>
                <w:sz w:val="22"/>
                <w:szCs w:val="22"/>
              </w:rPr>
              <w:t xml:space="preserve"> </w:t>
            </w:r>
            <w:r w:rsidR="0081717F">
              <w:rPr>
                <w:bCs/>
                <w:sz w:val="22"/>
                <w:szCs w:val="22"/>
              </w:rPr>
              <w:t xml:space="preserve"> </w:t>
            </w:r>
            <w:r w:rsidRPr="00E45999">
              <w:rPr>
                <w:bCs/>
                <w:sz w:val="22"/>
                <w:szCs w:val="22"/>
              </w:rPr>
              <w:t>г.</w:t>
            </w:r>
          </w:p>
        </w:tc>
      </w:tr>
    </w:tbl>
    <w:p w:rsidR="00A86653" w:rsidRPr="00E45999" w:rsidRDefault="00A86653" w:rsidP="00A86653">
      <w:pPr>
        <w:spacing w:line="240" w:lineRule="exact"/>
        <w:jc w:val="both"/>
        <w:rPr>
          <w:b/>
          <w:bCs/>
          <w:sz w:val="22"/>
          <w:szCs w:val="22"/>
        </w:rPr>
      </w:pPr>
    </w:p>
    <w:p w:rsidR="0081717F" w:rsidRDefault="00FA66EF" w:rsidP="00200358">
      <w:pPr>
        <w:pStyle w:val="2"/>
        <w:spacing w:after="0" w:line="240" w:lineRule="auto"/>
        <w:ind w:right="-1" w:firstLine="709"/>
        <w:jc w:val="both"/>
        <w:rPr>
          <w:sz w:val="22"/>
          <w:szCs w:val="22"/>
        </w:rPr>
      </w:pPr>
      <w:proofErr w:type="gramStart"/>
      <w:r>
        <w:rPr>
          <w:b/>
          <w:sz w:val="22"/>
          <w:szCs w:val="22"/>
        </w:rPr>
        <w:t>Ф</w:t>
      </w:r>
      <w:r w:rsidR="00A86653" w:rsidRPr="00E11B8C">
        <w:rPr>
          <w:b/>
          <w:sz w:val="22"/>
          <w:szCs w:val="22"/>
        </w:rPr>
        <w:t>едеральное казенное учреждение «Исправительная колония №</w:t>
      </w:r>
      <w:r w:rsidR="0081717F">
        <w:rPr>
          <w:b/>
          <w:sz w:val="22"/>
          <w:szCs w:val="22"/>
        </w:rPr>
        <w:t xml:space="preserve"> </w:t>
      </w:r>
      <w:r w:rsidR="00A86653" w:rsidRPr="00E11B8C">
        <w:rPr>
          <w:b/>
          <w:sz w:val="22"/>
          <w:szCs w:val="22"/>
        </w:rPr>
        <w:t>12 Главного управления Федеральной службы исполнения наказаний по Свердловской области</w:t>
      </w:r>
      <w:r w:rsidR="00A86653" w:rsidRPr="0081717F">
        <w:rPr>
          <w:sz w:val="22"/>
          <w:szCs w:val="22"/>
        </w:rPr>
        <w:t>» (далее</w:t>
      </w:r>
      <w:r w:rsidR="009D2568">
        <w:rPr>
          <w:sz w:val="22"/>
          <w:szCs w:val="22"/>
        </w:rPr>
        <w:t xml:space="preserve"> -</w:t>
      </w:r>
      <w:r w:rsidR="00A86653" w:rsidRPr="0081717F">
        <w:rPr>
          <w:sz w:val="22"/>
          <w:szCs w:val="22"/>
        </w:rPr>
        <w:t xml:space="preserve"> </w:t>
      </w:r>
      <w:r w:rsidR="00A86653" w:rsidRPr="0081717F">
        <w:rPr>
          <w:bCs/>
          <w:sz w:val="22"/>
          <w:szCs w:val="22"/>
        </w:rPr>
        <w:t xml:space="preserve">ФКУ ИК-12 ГУФСИН России по </w:t>
      </w:r>
      <w:r w:rsidR="00A86653" w:rsidRPr="0081717F">
        <w:rPr>
          <w:sz w:val="22"/>
          <w:szCs w:val="22"/>
        </w:rPr>
        <w:t>Свердловской области</w:t>
      </w:r>
      <w:r w:rsidR="00A86653" w:rsidRPr="00E45999">
        <w:rPr>
          <w:bCs/>
          <w:sz w:val="22"/>
          <w:szCs w:val="22"/>
        </w:rPr>
        <w:t xml:space="preserve">, </w:t>
      </w:r>
      <w:r w:rsidR="00FF1459">
        <w:rPr>
          <w:sz w:val="22"/>
          <w:szCs w:val="22"/>
        </w:rPr>
        <w:t>от имени Российской Федерации,</w:t>
      </w:r>
      <w:r w:rsidR="0081717F">
        <w:rPr>
          <w:sz w:val="22"/>
          <w:szCs w:val="22"/>
        </w:rPr>
        <w:t xml:space="preserve"> </w:t>
      </w:r>
      <w:r w:rsidR="00FF1459" w:rsidRPr="00E45999">
        <w:rPr>
          <w:sz w:val="22"/>
          <w:szCs w:val="22"/>
        </w:rPr>
        <w:t>именуемо</w:t>
      </w:r>
      <w:r w:rsidR="00FF1459">
        <w:rPr>
          <w:sz w:val="22"/>
          <w:szCs w:val="22"/>
        </w:rPr>
        <w:t xml:space="preserve">е </w:t>
      </w:r>
      <w:r w:rsidR="0081717F">
        <w:rPr>
          <w:sz w:val="22"/>
          <w:szCs w:val="22"/>
        </w:rPr>
        <w:t xml:space="preserve">в дальнейшем </w:t>
      </w:r>
      <w:r w:rsidR="00FD0E20">
        <w:rPr>
          <w:sz w:val="22"/>
          <w:szCs w:val="22"/>
        </w:rPr>
        <w:t>«</w:t>
      </w:r>
      <w:r w:rsidR="0081717F">
        <w:rPr>
          <w:sz w:val="22"/>
          <w:szCs w:val="22"/>
        </w:rPr>
        <w:t>З</w:t>
      </w:r>
      <w:r w:rsidR="00A86653" w:rsidRPr="00E45999">
        <w:rPr>
          <w:sz w:val="22"/>
          <w:szCs w:val="22"/>
        </w:rPr>
        <w:t>аказчик</w:t>
      </w:r>
      <w:r w:rsidR="00FD0E20">
        <w:rPr>
          <w:sz w:val="22"/>
          <w:szCs w:val="22"/>
        </w:rPr>
        <w:t>»</w:t>
      </w:r>
      <w:r w:rsidR="00A86653" w:rsidRPr="00E45999">
        <w:rPr>
          <w:sz w:val="22"/>
          <w:szCs w:val="22"/>
        </w:rPr>
        <w:t xml:space="preserve">, в лице </w:t>
      </w:r>
      <w:r w:rsidR="00AD096A">
        <w:rPr>
          <w:i/>
          <w:sz w:val="22"/>
          <w:szCs w:val="22"/>
        </w:rPr>
        <w:t>_____________________________________________</w:t>
      </w:r>
      <w:r w:rsidR="0081717F" w:rsidRPr="0081717F">
        <w:rPr>
          <w:sz w:val="22"/>
          <w:szCs w:val="22"/>
        </w:rPr>
        <w:t>, д</w:t>
      </w:r>
      <w:r w:rsidR="00E867B9">
        <w:rPr>
          <w:sz w:val="22"/>
          <w:szCs w:val="22"/>
        </w:rPr>
        <w:t xml:space="preserve">ействующего на основании </w:t>
      </w:r>
      <w:r w:rsidR="00AD096A">
        <w:rPr>
          <w:sz w:val="22"/>
          <w:szCs w:val="22"/>
        </w:rPr>
        <w:t>___________</w:t>
      </w:r>
      <w:r w:rsidR="00B170CE">
        <w:rPr>
          <w:sz w:val="22"/>
          <w:szCs w:val="22"/>
        </w:rPr>
        <w:t>,</w:t>
      </w:r>
      <w:r w:rsidR="00A86653" w:rsidRPr="00E45999">
        <w:rPr>
          <w:sz w:val="22"/>
          <w:szCs w:val="22"/>
        </w:rPr>
        <w:t xml:space="preserve"> с одной стороны, и</w:t>
      </w:r>
      <w:proofErr w:type="gramEnd"/>
    </w:p>
    <w:p w:rsidR="00A86653" w:rsidRDefault="00AD096A" w:rsidP="00200358">
      <w:pPr>
        <w:pStyle w:val="2"/>
        <w:spacing w:after="0" w:line="240" w:lineRule="auto"/>
        <w:ind w:right="-1" w:firstLine="709"/>
        <w:jc w:val="both"/>
        <w:rPr>
          <w:sz w:val="22"/>
          <w:szCs w:val="22"/>
        </w:rPr>
      </w:pPr>
      <w:proofErr w:type="gramStart"/>
      <w:r>
        <w:rPr>
          <w:b/>
          <w:sz w:val="22"/>
          <w:szCs w:val="22"/>
        </w:rPr>
        <w:t>________________________</w:t>
      </w:r>
      <w:r w:rsidR="009D2568">
        <w:rPr>
          <w:b/>
          <w:sz w:val="22"/>
          <w:szCs w:val="22"/>
        </w:rPr>
        <w:t xml:space="preserve"> </w:t>
      </w:r>
      <w:r w:rsidR="009D2568">
        <w:rPr>
          <w:sz w:val="22"/>
          <w:szCs w:val="22"/>
        </w:rPr>
        <w:t>(</w:t>
      </w:r>
      <w:r>
        <w:rPr>
          <w:sz w:val="22"/>
          <w:szCs w:val="22"/>
        </w:rPr>
        <w:t>_______________</w:t>
      </w:r>
      <w:r w:rsidR="009D2568">
        <w:rPr>
          <w:sz w:val="22"/>
          <w:szCs w:val="22"/>
        </w:rPr>
        <w:t>)</w:t>
      </w:r>
      <w:r w:rsidR="00301FF7">
        <w:rPr>
          <w:b/>
          <w:sz w:val="22"/>
          <w:szCs w:val="22"/>
        </w:rPr>
        <w:t>,</w:t>
      </w:r>
      <w:r w:rsidR="0081717F" w:rsidRPr="00AF273A">
        <w:rPr>
          <w:b/>
          <w:sz w:val="22"/>
          <w:szCs w:val="22"/>
        </w:rPr>
        <w:t xml:space="preserve"> </w:t>
      </w:r>
      <w:r w:rsidR="0081717F" w:rsidRPr="00AF273A">
        <w:rPr>
          <w:sz w:val="22"/>
          <w:szCs w:val="22"/>
        </w:rPr>
        <w:t>именуемый в дальнейшем «Исполнитель»,</w:t>
      </w:r>
      <w:r w:rsidR="0036304D">
        <w:rPr>
          <w:sz w:val="22"/>
          <w:szCs w:val="22"/>
        </w:rPr>
        <w:t xml:space="preserve"> </w:t>
      </w:r>
      <w:r w:rsidRPr="00E45999">
        <w:rPr>
          <w:sz w:val="22"/>
          <w:szCs w:val="22"/>
        </w:rPr>
        <w:t xml:space="preserve">в лице </w:t>
      </w:r>
      <w:r>
        <w:rPr>
          <w:i/>
          <w:sz w:val="22"/>
          <w:szCs w:val="22"/>
        </w:rPr>
        <w:t>_____________________________________________</w:t>
      </w:r>
      <w:r w:rsidRPr="0081717F">
        <w:rPr>
          <w:sz w:val="22"/>
          <w:szCs w:val="22"/>
        </w:rPr>
        <w:t>, д</w:t>
      </w:r>
      <w:r>
        <w:rPr>
          <w:sz w:val="22"/>
          <w:szCs w:val="22"/>
        </w:rPr>
        <w:t xml:space="preserve">ействующего на основании ___________, </w:t>
      </w:r>
      <w:r w:rsidR="0036304D">
        <w:rPr>
          <w:sz w:val="22"/>
          <w:szCs w:val="22"/>
        </w:rPr>
        <w:t>с дру</w:t>
      </w:r>
      <w:r w:rsidR="00A86653" w:rsidRPr="00E45999">
        <w:rPr>
          <w:sz w:val="22"/>
          <w:szCs w:val="22"/>
        </w:rPr>
        <w:t xml:space="preserve">гой стороны, </w:t>
      </w:r>
      <w:r w:rsidR="00FD0E20">
        <w:rPr>
          <w:sz w:val="22"/>
          <w:szCs w:val="22"/>
        </w:rPr>
        <w:t>совместно</w:t>
      </w:r>
      <w:r w:rsidR="00A86653" w:rsidRPr="00E45999">
        <w:rPr>
          <w:sz w:val="22"/>
          <w:szCs w:val="22"/>
        </w:rPr>
        <w:t xml:space="preserve"> именуемые </w:t>
      </w:r>
      <w:r w:rsidR="00FD0E20">
        <w:rPr>
          <w:sz w:val="22"/>
          <w:szCs w:val="22"/>
        </w:rPr>
        <w:t xml:space="preserve"> </w:t>
      </w:r>
      <w:r w:rsidR="00A86653" w:rsidRPr="00E45999">
        <w:rPr>
          <w:sz w:val="22"/>
          <w:szCs w:val="22"/>
        </w:rPr>
        <w:t xml:space="preserve">в дальнейшем Стороны, </w:t>
      </w:r>
      <w:proofErr w:type="gramEnd"/>
    </w:p>
    <w:p w:rsidR="0081717F" w:rsidRDefault="0081717F" w:rsidP="00200358">
      <w:pPr>
        <w:pStyle w:val="2"/>
        <w:spacing w:after="0" w:line="240" w:lineRule="auto"/>
        <w:ind w:right="-1" w:firstLine="709"/>
        <w:jc w:val="both"/>
        <w:rPr>
          <w:sz w:val="22"/>
          <w:szCs w:val="22"/>
        </w:rPr>
      </w:pPr>
      <w:r w:rsidRPr="0081717F">
        <w:rPr>
          <w:sz w:val="22"/>
          <w:szCs w:val="22"/>
        </w:rPr>
        <w:t xml:space="preserve">руководствуясь </w:t>
      </w:r>
      <w:r w:rsidR="009D2568">
        <w:rPr>
          <w:sz w:val="22"/>
          <w:szCs w:val="22"/>
        </w:rPr>
        <w:t>Гражданским кодексом Российской Федерации, п.4 ч. 1 ст. 93 Ф</w:t>
      </w:r>
      <w:r w:rsidRPr="0081717F">
        <w:rPr>
          <w:sz w:val="22"/>
          <w:szCs w:val="22"/>
        </w:rPr>
        <w:t>ед</w:t>
      </w:r>
      <w:r w:rsidR="009D2568">
        <w:rPr>
          <w:sz w:val="22"/>
          <w:szCs w:val="22"/>
        </w:rPr>
        <w:t>ерального закона от 05.04.2013 №</w:t>
      </w:r>
      <w:r w:rsidRPr="0081717F">
        <w:rPr>
          <w:sz w:val="22"/>
          <w:szCs w:val="22"/>
        </w:rPr>
        <w:t xml:space="preserve"> 44-ФЗ </w:t>
      </w:r>
      <w:r w:rsidR="0036304D">
        <w:rPr>
          <w:sz w:val="22"/>
          <w:szCs w:val="22"/>
        </w:rPr>
        <w:t>«</w:t>
      </w:r>
      <w:r w:rsidRPr="0081717F">
        <w:rPr>
          <w:sz w:val="22"/>
          <w:szCs w:val="22"/>
        </w:rPr>
        <w:t xml:space="preserve">О контрактной системе в сфере закупок товаров, работ, услуг для обеспечения государственных </w:t>
      </w:r>
      <w:r w:rsidR="0036304D">
        <w:rPr>
          <w:sz w:val="22"/>
          <w:szCs w:val="22"/>
        </w:rPr>
        <w:t>и </w:t>
      </w:r>
      <w:r w:rsidRPr="0081717F">
        <w:rPr>
          <w:sz w:val="22"/>
          <w:szCs w:val="22"/>
        </w:rPr>
        <w:t>муниципальных нужд</w:t>
      </w:r>
      <w:r w:rsidR="0036304D">
        <w:rPr>
          <w:sz w:val="22"/>
          <w:szCs w:val="22"/>
        </w:rPr>
        <w:t>»</w:t>
      </w:r>
      <w:r w:rsidRPr="0081717F">
        <w:rPr>
          <w:sz w:val="22"/>
          <w:szCs w:val="22"/>
        </w:rPr>
        <w:t>, заключили настоящий контракт о нижеследующем</w:t>
      </w:r>
      <w:r w:rsidR="008C013D">
        <w:rPr>
          <w:sz w:val="22"/>
          <w:szCs w:val="22"/>
        </w:rPr>
        <w:t>.</w:t>
      </w:r>
    </w:p>
    <w:p w:rsidR="008C013D" w:rsidRPr="0081717F" w:rsidRDefault="008C013D" w:rsidP="00200358">
      <w:pPr>
        <w:pStyle w:val="2"/>
        <w:spacing w:after="0" w:line="240" w:lineRule="auto"/>
        <w:ind w:right="-1" w:firstLine="709"/>
        <w:jc w:val="both"/>
        <w:rPr>
          <w:sz w:val="22"/>
          <w:szCs w:val="22"/>
        </w:rPr>
      </w:pPr>
    </w:p>
    <w:p w:rsidR="00A86653" w:rsidRPr="00E45999" w:rsidRDefault="00A86653" w:rsidP="00200358">
      <w:pPr>
        <w:numPr>
          <w:ilvl w:val="0"/>
          <w:numId w:val="10"/>
        </w:numPr>
        <w:ind w:left="0" w:right="-1" w:firstLine="0"/>
        <w:jc w:val="center"/>
        <w:rPr>
          <w:b/>
          <w:bCs/>
          <w:sz w:val="22"/>
          <w:szCs w:val="22"/>
        </w:rPr>
      </w:pPr>
      <w:r w:rsidRPr="00E45999">
        <w:rPr>
          <w:b/>
          <w:bCs/>
          <w:sz w:val="22"/>
          <w:szCs w:val="22"/>
        </w:rPr>
        <w:t>Предмет Контракта</w:t>
      </w:r>
    </w:p>
    <w:p w:rsidR="00F4045F" w:rsidRPr="00F4045F" w:rsidRDefault="00E867B9" w:rsidP="00200358">
      <w:pPr>
        <w:pStyle w:val="a4"/>
        <w:numPr>
          <w:ilvl w:val="1"/>
          <w:numId w:val="13"/>
        </w:numPr>
        <w:ind w:left="0" w:right="-1" w:firstLine="709"/>
        <w:jc w:val="both"/>
        <w:rPr>
          <w:sz w:val="22"/>
          <w:szCs w:val="22"/>
        </w:rPr>
      </w:pPr>
      <w:r w:rsidRPr="00F4045F">
        <w:rPr>
          <w:sz w:val="22"/>
          <w:szCs w:val="22"/>
        </w:rPr>
        <w:t xml:space="preserve">Заказчик поручает, а Исполнитель принимает на себя обязательства по </w:t>
      </w:r>
      <w:r w:rsidR="002553CE" w:rsidRPr="00F4045F">
        <w:rPr>
          <w:sz w:val="22"/>
          <w:szCs w:val="22"/>
        </w:rPr>
        <w:t xml:space="preserve">оказанию услуг </w:t>
      </w:r>
      <w:proofErr w:type="gramStart"/>
      <w:r w:rsidR="002553CE" w:rsidRPr="00F4045F">
        <w:rPr>
          <w:sz w:val="22"/>
          <w:szCs w:val="22"/>
        </w:rPr>
        <w:t>по</w:t>
      </w:r>
      <w:proofErr w:type="gramEnd"/>
      <w:r w:rsidR="002553CE" w:rsidRPr="00F4045F">
        <w:rPr>
          <w:sz w:val="22"/>
          <w:szCs w:val="22"/>
        </w:rPr>
        <w:t xml:space="preserve"> </w:t>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t>_____________________________________________</w:t>
      </w:r>
      <w:r w:rsidRPr="00F4045F">
        <w:rPr>
          <w:sz w:val="22"/>
          <w:szCs w:val="22"/>
        </w:rPr>
        <w:t xml:space="preserve">, </w:t>
      </w:r>
    </w:p>
    <w:p w:rsidR="00F4045F" w:rsidRDefault="00E867B9" w:rsidP="00200358">
      <w:pPr>
        <w:pStyle w:val="a4"/>
        <w:numPr>
          <w:ilvl w:val="1"/>
          <w:numId w:val="13"/>
        </w:numPr>
        <w:ind w:left="0" w:right="-1" w:firstLine="709"/>
        <w:jc w:val="both"/>
        <w:rPr>
          <w:sz w:val="22"/>
          <w:szCs w:val="22"/>
        </w:rPr>
      </w:pPr>
      <w:r w:rsidRPr="00F4045F">
        <w:rPr>
          <w:sz w:val="22"/>
          <w:szCs w:val="22"/>
        </w:rPr>
        <w:t>Заказчик обязуется принять результат работ и оплатить выполненную Исполнителем работу, указанную в п. 1.1. настоящего договора.</w:t>
      </w:r>
    </w:p>
    <w:p w:rsidR="00F4045F" w:rsidRDefault="0036304D" w:rsidP="00200358">
      <w:pPr>
        <w:pStyle w:val="a4"/>
        <w:numPr>
          <w:ilvl w:val="1"/>
          <w:numId w:val="13"/>
        </w:numPr>
        <w:ind w:left="0" w:right="-1" w:firstLine="709"/>
        <w:jc w:val="both"/>
        <w:rPr>
          <w:sz w:val="22"/>
          <w:szCs w:val="22"/>
        </w:rPr>
      </w:pPr>
      <w:r w:rsidRPr="00F4045F">
        <w:rPr>
          <w:sz w:val="22"/>
          <w:szCs w:val="22"/>
        </w:rPr>
        <w:t>М</w:t>
      </w:r>
      <w:r w:rsidR="00A26344" w:rsidRPr="00F4045F">
        <w:rPr>
          <w:sz w:val="22"/>
          <w:szCs w:val="22"/>
        </w:rPr>
        <w:t>есто оказания услуг: ФКУ ИК-</w:t>
      </w:r>
      <w:r w:rsidR="00A86653" w:rsidRPr="00F4045F">
        <w:rPr>
          <w:sz w:val="22"/>
          <w:szCs w:val="22"/>
        </w:rPr>
        <w:t xml:space="preserve">12 ГУФСИН России по Свердловской области, Свердловская область, город Нижний Тагил, станция </w:t>
      </w:r>
      <w:proofErr w:type="spellStart"/>
      <w:r w:rsidR="00A86653" w:rsidRPr="00F4045F">
        <w:rPr>
          <w:sz w:val="22"/>
          <w:szCs w:val="22"/>
        </w:rPr>
        <w:t>Сан-Донато</w:t>
      </w:r>
      <w:proofErr w:type="spellEnd"/>
      <w:r w:rsidR="00A86653" w:rsidRPr="00F4045F">
        <w:rPr>
          <w:sz w:val="22"/>
          <w:szCs w:val="22"/>
        </w:rPr>
        <w:t xml:space="preserve">, </w:t>
      </w:r>
      <w:r w:rsidR="00EA2D00">
        <w:rPr>
          <w:sz w:val="22"/>
          <w:szCs w:val="22"/>
        </w:rPr>
        <w:t>режимная</w:t>
      </w:r>
      <w:r w:rsidR="00A86653" w:rsidRPr="00F4045F">
        <w:rPr>
          <w:sz w:val="22"/>
          <w:szCs w:val="22"/>
        </w:rPr>
        <w:t xml:space="preserve"> территория.</w:t>
      </w:r>
    </w:p>
    <w:p w:rsidR="0036304D" w:rsidRDefault="0036304D" w:rsidP="00200358">
      <w:pPr>
        <w:pStyle w:val="a4"/>
        <w:numPr>
          <w:ilvl w:val="1"/>
          <w:numId w:val="13"/>
        </w:numPr>
        <w:ind w:left="0" w:right="-1" w:firstLine="709"/>
        <w:jc w:val="both"/>
        <w:rPr>
          <w:sz w:val="22"/>
          <w:szCs w:val="22"/>
        </w:rPr>
      </w:pPr>
      <w:r w:rsidRPr="00F4045F">
        <w:rPr>
          <w:sz w:val="22"/>
          <w:szCs w:val="22"/>
        </w:rPr>
        <w:t xml:space="preserve">Идентификационный код закупки: </w:t>
      </w:r>
      <w:r w:rsidR="00214C0F">
        <w:rPr>
          <w:sz w:val="21"/>
          <w:szCs w:val="21"/>
        </w:rPr>
        <w:t xml:space="preserve">26 1 6669013756 662301001 0001 000 0000 </w:t>
      </w:r>
      <w:r w:rsidR="00214C0F" w:rsidRPr="0043136C">
        <w:rPr>
          <w:sz w:val="21"/>
          <w:szCs w:val="21"/>
          <w:highlight w:val="yellow"/>
        </w:rPr>
        <w:t>244</w:t>
      </w:r>
      <w:r w:rsidRPr="00F4045F">
        <w:rPr>
          <w:sz w:val="22"/>
          <w:szCs w:val="22"/>
        </w:rPr>
        <w:t>.</w:t>
      </w:r>
    </w:p>
    <w:p w:rsidR="008C013D" w:rsidRPr="008C013D" w:rsidRDefault="008C013D" w:rsidP="00200358">
      <w:pPr>
        <w:ind w:right="-1" w:firstLine="709"/>
        <w:jc w:val="both"/>
        <w:rPr>
          <w:sz w:val="22"/>
          <w:szCs w:val="22"/>
        </w:rPr>
      </w:pPr>
    </w:p>
    <w:p w:rsidR="00A86653" w:rsidRPr="00E45999" w:rsidRDefault="00A86653" w:rsidP="00200358">
      <w:pPr>
        <w:widowControl w:val="0"/>
        <w:autoSpaceDE w:val="0"/>
        <w:ind w:right="-1"/>
        <w:jc w:val="center"/>
        <w:rPr>
          <w:b/>
          <w:sz w:val="22"/>
          <w:szCs w:val="22"/>
        </w:rPr>
      </w:pPr>
      <w:r w:rsidRPr="00E45999">
        <w:rPr>
          <w:b/>
          <w:sz w:val="22"/>
          <w:szCs w:val="22"/>
        </w:rPr>
        <w:t>2. Цена контракта</w:t>
      </w:r>
    </w:p>
    <w:p w:rsidR="00A86653" w:rsidRPr="007F40C7" w:rsidRDefault="00A86653" w:rsidP="00200358">
      <w:pPr>
        <w:widowControl w:val="0"/>
        <w:autoSpaceDE w:val="0"/>
        <w:ind w:right="-1" w:firstLine="709"/>
        <w:jc w:val="both"/>
        <w:rPr>
          <w:i/>
          <w:sz w:val="22"/>
          <w:szCs w:val="22"/>
        </w:rPr>
      </w:pPr>
      <w:r w:rsidRPr="00E45999">
        <w:rPr>
          <w:sz w:val="22"/>
          <w:szCs w:val="22"/>
        </w:rPr>
        <w:t>2.1. Цена настоящего контракта составляет</w:t>
      </w:r>
      <w:proofErr w:type="gramStart"/>
      <w:r w:rsidRPr="00E45999">
        <w:rPr>
          <w:sz w:val="22"/>
          <w:szCs w:val="22"/>
        </w:rPr>
        <w:t xml:space="preserve"> </w:t>
      </w:r>
      <w:r w:rsidR="007F40C7">
        <w:rPr>
          <w:b/>
          <w:sz w:val="22"/>
          <w:szCs w:val="22"/>
        </w:rPr>
        <w:t xml:space="preserve"> </w:t>
      </w:r>
      <w:r w:rsidR="00307DDE">
        <w:rPr>
          <w:b/>
          <w:sz w:val="22"/>
          <w:szCs w:val="22"/>
        </w:rPr>
        <w:t>__________</w:t>
      </w:r>
      <w:r w:rsidR="007E5926">
        <w:rPr>
          <w:i/>
          <w:sz w:val="22"/>
          <w:szCs w:val="22"/>
        </w:rPr>
        <w:t xml:space="preserve"> </w:t>
      </w:r>
      <w:r w:rsidR="007F40C7" w:rsidRPr="00637BAE">
        <w:rPr>
          <w:i/>
          <w:sz w:val="22"/>
          <w:szCs w:val="22"/>
        </w:rPr>
        <w:t>(</w:t>
      </w:r>
      <w:r w:rsidR="00307DDE">
        <w:rPr>
          <w:i/>
          <w:sz w:val="22"/>
          <w:szCs w:val="22"/>
        </w:rPr>
        <w:t>____________________________</w:t>
      </w:r>
      <w:r w:rsidR="00AF273A">
        <w:rPr>
          <w:i/>
          <w:sz w:val="22"/>
          <w:szCs w:val="22"/>
        </w:rPr>
        <w:t xml:space="preserve">) </w:t>
      </w:r>
      <w:proofErr w:type="gramEnd"/>
      <w:r w:rsidR="00AF273A">
        <w:rPr>
          <w:i/>
          <w:sz w:val="22"/>
          <w:szCs w:val="22"/>
        </w:rPr>
        <w:t xml:space="preserve">рублей </w:t>
      </w:r>
      <w:r w:rsidR="00307DDE">
        <w:rPr>
          <w:i/>
          <w:sz w:val="22"/>
          <w:szCs w:val="22"/>
        </w:rPr>
        <w:t>__</w:t>
      </w:r>
      <w:r w:rsidR="007F40C7" w:rsidRPr="00637BAE">
        <w:rPr>
          <w:i/>
          <w:sz w:val="22"/>
          <w:szCs w:val="22"/>
        </w:rPr>
        <w:t xml:space="preserve"> коп.</w:t>
      </w:r>
      <w:r w:rsidR="0036304D">
        <w:rPr>
          <w:i/>
          <w:sz w:val="22"/>
          <w:szCs w:val="22"/>
        </w:rPr>
        <w:t>,</w:t>
      </w:r>
      <w:r w:rsidR="005154B6">
        <w:rPr>
          <w:i/>
          <w:sz w:val="22"/>
          <w:szCs w:val="22"/>
        </w:rPr>
        <w:t xml:space="preserve"> </w:t>
      </w:r>
      <w:r w:rsidR="0036304D" w:rsidRPr="005112C4">
        <w:rPr>
          <w:i/>
          <w:sz w:val="22"/>
          <w:szCs w:val="22"/>
          <w:highlight w:val="yellow"/>
        </w:rPr>
        <w:t xml:space="preserve">без </w:t>
      </w:r>
      <w:r w:rsidR="007F40C7" w:rsidRPr="005112C4">
        <w:rPr>
          <w:i/>
          <w:sz w:val="22"/>
          <w:szCs w:val="22"/>
          <w:highlight w:val="yellow"/>
        </w:rPr>
        <w:t>НДС</w:t>
      </w:r>
      <w:r w:rsidR="007F40C7" w:rsidRPr="00637BAE">
        <w:rPr>
          <w:i/>
          <w:sz w:val="22"/>
          <w:szCs w:val="22"/>
        </w:rPr>
        <w:t>.</w:t>
      </w:r>
    </w:p>
    <w:p w:rsidR="005112C4" w:rsidRDefault="005112C4" w:rsidP="00200358">
      <w:pPr>
        <w:widowControl w:val="0"/>
        <w:autoSpaceDE w:val="0"/>
        <w:ind w:right="-1" w:firstLine="709"/>
        <w:jc w:val="both"/>
        <w:rPr>
          <w:sz w:val="22"/>
          <w:szCs w:val="22"/>
        </w:rPr>
      </w:pPr>
      <w:r w:rsidRPr="00E45999">
        <w:rPr>
          <w:sz w:val="22"/>
          <w:szCs w:val="22"/>
        </w:rPr>
        <w:t>2.</w:t>
      </w:r>
      <w:r w:rsidRPr="001D0EA9">
        <w:rPr>
          <w:sz w:val="22"/>
          <w:szCs w:val="22"/>
        </w:rPr>
        <w:t xml:space="preserve">2. Цена на оказываемые услуги является окончательной и включает в себя все расходы,  предусмотренные в </w:t>
      </w:r>
      <w:r>
        <w:rPr>
          <w:sz w:val="22"/>
          <w:szCs w:val="22"/>
        </w:rPr>
        <w:t>Приложении № 1</w:t>
      </w:r>
      <w:r w:rsidRPr="001D0EA9">
        <w:rPr>
          <w:sz w:val="22"/>
          <w:szCs w:val="22"/>
        </w:rPr>
        <w:t>.</w:t>
      </w:r>
    </w:p>
    <w:p w:rsidR="005112C4" w:rsidRPr="00533117" w:rsidRDefault="005112C4" w:rsidP="00200358">
      <w:pPr>
        <w:ind w:right="-1" w:firstLine="709"/>
        <w:jc w:val="both"/>
        <w:rPr>
          <w:i/>
          <w:sz w:val="22"/>
          <w:szCs w:val="22"/>
        </w:rPr>
      </w:pPr>
      <w:r w:rsidRPr="00533117">
        <w:rPr>
          <w:sz w:val="22"/>
          <w:szCs w:val="22"/>
        </w:rPr>
        <w:t>Цена контракта определена  методом сопоставимых рыночных цен в соответствии со статьей 22 Федерального закона от 05.04.2013 № 44-ФЗ.  Цена является фиксированной и не подлежит изменению в период действия настоящего контракта за исключением случаев предусмотренных действующим законодательством.</w:t>
      </w:r>
    </w:p>
    <w:p w:rsidR="005112C4" w:rsidRPr="00533117" w:rsidRDefault="005112C4" w:rsidP="00200358">
      <w:pPr>
        <w:ind w:right="-1" w:firstLine="709"/>
        <w:jc w:val="both"/>
        <w:rPr>
          <w:noProof/>
          <w:sz w:val="22"/>
          <w:szCs w:val="22"/>
        </w:rPr>
      </w:pPr>
      <w:r w:rsidRPr="00533117">
        <w:rPr>
          <w:sz w:val="22"/>
          <w:szCs w:val="22"/>
        </w:rPr>
        <w:t>Цена</w:t>
      </w:r>
      <w:r w:rsidRPr="00533117">
        <w:rPr>
          <w:noProof/>
          <w:sz w:val="22"/>
          <w:szCs w:val="22"/>
        </w:rPr>
        <w:t xml:space="preserve">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5112C4" w:rsidRPr="00533117" w:rsidRDefault="005112C4" w:rsidP="00200358">
      <w:pPr>
        <w:widowControl w:val="0"/>
        <w:autoSpaceDE w:val="0"/>
        <w:ind w:right="-1" w:firstLine="709"/>
        <w:jc w:val="both"/>
        <w:rPr>
          <w:sz w:val="22"/>
          <w:szCs w:val="22"/>
        </w:rPr>
      </w:pPr>
      <w:r w:rsidRPr="00533117">
        <w:rPr>
          <w:sz w:val="22"/>
          <w:szCs w:val="22"/>
        </w:rPr>
        <w:t>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5112C4" w:rsidRDefault="005112C4" w:rsidP="00200358">
      <w:pPr>
        <w:ind w:right="-1" w:firstLine="709"/>
        <w:jc w:val="both"/>
        <w:rPr>
          <w:color w:val="000000"/>
          <w:sz w:val="22"/>
          <w:szCs w:val="22"/>
        </w:rPr>
      </w:pPr>
      <w:r>
        <w:rPr>
          <w:color w:val="000000"/>
          <w:sz w:val="22"/>
          <w:szCs w:val="22"/>
        </w:rPr>
        <w:t>2.3</w:t>
      </w:r>
      <w:r w:rsidRPr="001D0EA9">
        <w:rPr>
          <w:color w:val="000000"/>
          <w:sz w:val="22"/>
          <w:szCs w:val="22"/>
        </w:rPr>
        <w:t xml:space="preserve">. Расчеты </w:t>
      </w:r>
      <w:r>
        <w:rPr>
          <w:color w:val="000000"/>
          <w:sz w:val="22"/>
          <w:szCs w:val="22"/>
        </w:rPr>
        <w:t>производятся в форме безналичного расчета из средств Федерального бюджета на соответствующую статью финансирования и в пределах утвержденных лимитов бюджетных обязательств после доведения предельного объема финансирования на 202</w:t>
      </w:r>
      <w:r w:rsidR="00FA1805">
        <w:rPr>
          <w:color w:val="000000"/>
          <w:sz w:val="22"/>
          <w:szCs w:val="22"/>
        </w:rPr>
        <w:t>6</w:t>
      </w:r>
      <w:r>
        <w:rPr>
          <w:color w:val="000000"/>
          <w:sz w:val="22"/>
          <w:szCs w:val="22"/>
        </w:rPr>
        <w:t xml:space="preserve"> год. Оплата производится в рублях Российской Федерации.</w:t>
      </w:r>
    </w:p>
    <w:p w:rsidR="005112C4" w:rsidRDefault="005112C4" w:rsidP="00200358">
      <w:pPr>
        <w:ind w:right="-1" w:firstLine="709"/>
        <w:jc w:val="both"/>
        <w:rPr>
          <w:color w:val="000000"/>
          <w:sz w:val="22"/>
          <w:szCs w:val="22"/>
        </w:rPr>
      </w:pPr>
      <w:r>
        <w:rPr>
          <w:color w:val="000000"/>
          <w:sz w:val="22"/>
          <w:szCs w:val="22"/>
        </w:rPr>
        <w:t>Оплата работ осуществляется на основании Акта выполненных работ, подписываемого сторонами по факту выполнения работ, в течение 10 (десяти) рабочих дней с момента подписания Акта выполненных работ без замечаний.</w:t>
      </w:r>
    </w:p>
    <w:p w:rsidR="005112C4" w:rsidRDefault="005112C4" w:rsidP="00200358">
      <w:pPr>
        <w:ind w:right="-1" w:firstLine="709"/>
        <w:jc w:val="both"/>
        <w:rPr>
          <w:color w:val="000000"/>
          <w:sz w:val="22"/>
          <w:szCs w:val="22"/>
        </w:rPr>
      </w:pPr>
      <w:r>
        <w:rPr>
          <w:color w:val="000000"/>
          <w:sz w:val="22"/>
          <w:szCs w:val="22"/>
        </w:rPr>
        <w:t>2.4. Заказчик считается исполнившим обязательства по оплате в момент списания денежных средств с его расчетного счета.</w:t>
      </w:r>
    </w:p>
    <w:p w:rsidR="008C013D" w:rsidRDefault="008C013D" w:rsidP="00200358">
      <w:pPr>
        <w:ind w:right="-1" w:firstLine="709"/>
        <w:jc w:val="both"/>
        <w:rPr>
          <w:color w:val="000000"/>
          <w:sz w:val="22"/>
          <w:szCs w:val="22"/>
        </w:rPr>
      </w:pPr>
    </w:p>
    <w:p w:rsidR="00A86653" w:rsidRPr="00E45999" w:rsidRDefault="00A86653" w:rsidP="00200358">
      <w:pPr>
        <w:widowControl w:val="0"/>
        <w:autoSpaceDE w:val="0"/>
        <w:ind w:right="-1"/>
        <w:jc w:val="center"/>
        <w:rPr>
          <w:b/>
          <w:sz w:val="22"/>
          <w:szCs w:val="22"/>
        </w:rPr>
      </w:pPr>
      <w:r>
        <w:rPr>
          <w:b/>
          <w:sz w:val="22"/>
          <w:szCs w:val="22"/>
        </w:rPr>
        <w:t>3</w:t>
      </w:r>
      <w:r w:rsidRPr="00E45999">
        <w:rPr>
          <w:b/>
          <w:sz w:val="22"/>
          <w:szCs w:val="22"/>
        </w:rPr>
        <w:t>. Сроки и условия оказания услуг,</w:t>
      </w:r>
    </w:p>
    <w:p w:rsidR="00A86653" w:rsidRPr="00E45999" w:rsidRDefault="00A86653" w:rsidP="00200358">
      <w:pPr>
        <w:widowControl w:val="0"/>
        <w:autoSpaceDE w:val="0"/>
        <w:ind w:right="-1"/>
        <w:jc w:val="center"/>
        <w:rPr>
          <w:b/>
          <w:sz w:val="22"/>
          <w:szCs w:val="22"/>
        </w:rPr>
      </w:pPr>
      <w:r w:rsidRPr="00E45999">
        <w:rPr>
          <w:b/>
          <w:sz w:val="22"/>
          <w:szCs w:val="22"/>
        </w:rPr>
        <w:t>порядок сдачи-приемки оказанных услуг</w:t>
      </w:r>
    </w:p>
    <w:p w:rsidR="00C77B89" w:rsidRPr="0079792E" w:rsidRDefault="00A86653" w:rsidP="00200358">
      <w:pPr>
        <w:ind w:right="-1" w:firstLine="709"/>
        <w:jc w:val="both"/>
        <w:rPr>
          <w:sz w:val="22"/>
          <w:szCs w:val="22"/>
        </w:rPr>
      </w:pPr>
      <w:r>
        <w:rPr>
          <w:sz w:val="22"/>
          <w:szCs w:val="22"/>
        </w:rPr>
        <w:t>3</w:t>
      </w:r>
      <w:r w:rsidRPr="00E45999">
        <w:rPr>
          <w:sz w:val="22"/>
          <w:szCs w:val="22"/>
        </w:rPr>
        <w:t xml:space="preserve">.1. </w:t>
      </w:r>
      <w:r w:rsidR="009D2705">
        <w:rPr>
          <w:sz w:val="22"/>
          <w:szCs w:val="22"/>
        </w:rPr>
        <w:t xml:space="preserve">Исполнитель осуществляет услуги согласно </w:t>
      </w:r>
      <w:r w:rsidR="0059036B">
        <w:rPr>
          <w:sz w:val="22"/>
          <w:szCs w:val="22"/>
        </w:rPr>
        <w:t>Приложению № 1</w:t>
      </w:r>
      <w:r w:rsidR="009D2705">
        <w:rPr>
          <w:sz w:val="22"/>
          <w:szCs w:val="22"/>
        </w:rPr>
        <w:t>.</w:t>
      </w:r>
    </w:p>
    <w:p w:rsidR="00A86653" w:rsidRPr="00E45999" w:rsidRDefault="00A86653" w:rsidP="00200358">
      <w:pPr>
        <w:ind w:right="-1" w:firstLine="709"/>
        <w:jc w:val="both"/>
        <w:rPr>
          <w:sz w:val="22"/>
          <w:szCs w:val="22"/>
        </w:rPr>
      </w:pPr>
      <w:r w:rsidRPr="0079792E">
        <w:rPr>
          <w:sz w:val="22"/>
          <w:szCs w:val="22"/>
        </w:rPr>
        <w:t xml:space="preserve">3.2. </w:t>
      </w:r>
      <w:r w:rsidR="009D2705">
        <w:rPr>
          <w:sz w:val="22"/>
          <w:szCs w:val="22"/>
        </w:rPr>
        <w:t xml:space="preserve">Приемка выполненных работ по настоящему </w:t>
      </w:r>
      <w:r w:rsidR="00662C47">
        <w:rPr>
          <w:sz w:val="22"/>
          <w:szCs w:val="22"/>
        </w:rPr>
        <w:t>Кон</w:t>
      </w:r>
      <w:r w:rsidR="009D2705">
        <w:rPr>
          <w:sz w:val="22"/>
          <w:szCs w:val="22"/>
        </w:rPr>
        <w:t>тракту осуществляется путем подписания Акта выполненных работ уполномоченными лицами сторон.</w:t>
      </w:r>
    </w:p>
    <w:p w:rsidR="00A86653" w:rsidRPr="00E45999" w:rsidRDefault="00A86653" w:rsidP="00200358">
      <w:pPr>
        <w:ind w:right="-1" w:firstLine="709"/>
        <w:jc w:val="both"/>
        <w:rPr>
          <w:sz w:val="22"/>
          <w:szCs w:val="22"/>
        </w:rPr>
      </w:pPr>
      <w:r>
        <w:rPr>
          <w:color w:val="000000"/>
          <w:sz w:val="22"/>
          <w:szCs w:val="22"/>
        </w:rPr>
        <w:lastRenderedPageBreak/>
        <w:t>3.3.</w:t>
      </w:r>
      <w:r w:rsidR="00662C47">
        <w:rPr>
          <w:color w:val="000000"/>
          <w:sz w:val="22"/>
          <w:szCs w:val="22"/>
        </w:rPr>
        <w:t xml:space="preserve"> При обнаружении отступлений от Контракта ухудшающих результат работ или иных недостатков в работе, стороны составляют акт о недостатках с указанием перечня выявленных недостатков и сроках их устранения. При достижении сторонами соглашения о сроках устранения выявленных в работе недостатков, указанные в настоящем пункте недостатки должны быть устранены  в срок не более 10 (десяти) календарных дней с момента их обнаружения</w:t>
      </w:r>
      <w:r w:rsidR="00662C47" w:rsidRPr="00662C47">
        <w:rPr>
          <w:sz w:val="22"/>
          <w:szCs w:val="22"/>
        </w:rPr>
        <w:t xml:space="preserve"> </w:t>
      </w:r>
      <w:r w:rsidR="00662C47" w:rsidRPr="00E45999">
        <w:rPr>
          <w:sz w:val="22"/>
          <w:szCs w:val="22"/>
        </w:rPr>
        <w:t>за счет Исполнителя</w:t>
      </w:r>
      <w:r w:rsidR="00662C47">
        <w:rPr>
          <w:color w:val="000000"/>
          <w:sz w:val="22"/>
          <w:szCs w:val="22"/>
        </w:rPr>
        <w:t>.</w:t>
      </w:r>
      <w:r w:rsidR="00662C47">
        <w:rPr>
          <w:sz w:val="22"/>
          <w:szCs w:val="22"/>
        </w:rPr>
        <w:t xml:space="preserve"> </w:t>
      </w:r>
    </w:p>
    <w:p w:rsidR="00A86653" w:rsidRPr="00F4045F" w:rsidRDefault="00A86653" w:rsidP="00200358">
      <w:pPr>
        <w:widowControl w:val="0"/>
        <w:autoSpaceDE w:val="0"/>
        <w:ind w:right="-1" w:firstLine="709"/>
        <w:jc w:val="both"/>
        <w:rPr>
          <w:sz w:val="22"/>
          <w:szCs w:val="22"/>
        </w:rPr>
      </w:pPr>
      <w:r>
        <w:rPr>
          <w:sz w:val="22"/>
          <w:szCs w:val="22"/>
        </w:rPr>
        <w:t>3</w:t>
      </w:r>
      <w:r w:rsidRPr="00E45999">
        <w:rPr>
          <w:sz w:val="22"/>
          <w:szCs w:val="22"/>
        </w:rPr>
        <w:t>.</w:t>
      </w:r>
      <w:r w:rsidR="00662C47">
        <w:rPr>
          <w:sz w:val="22"/>
          <w:szCs w:val="22"/>
        </w:rPr>
        <w:t>4</w:t>
      </w:r>
      <w:r w:rsidRPr="00E45999">
        <w:rPr>
          <w:sz w:val="22"/>
          <w:szCs w:val="22"/>
        </w:rPr>
        <w:t xml:space="preserve">. Оказание услуг по контракту будет считаться исполненным с момента подписания обеими </w:t>
      </w:r>
      <w:r>
        <w:rPr>
          <w:sz w:val="22"/>
          <w:szCs w:val="22"/>
        </w:rPr>
        <w:t>С</w:t>
      </w:r>
      <w:r w:rsidRPr="00E45999">
        <w:rPr>
          <w:sz w:val="22"/>
          <w:szCs w:val="22"/>
        </w:rPr>
        <w:t>торонами Акта с</w:t>
      </w:r>
      <w:r>
        <w:rPr>
          <w:sz w:val="22"/>
          <w:szCs w:val="22"/>
        </w:rPr>
        <w:t>дачи-приемки оказанных услуг.</w:t>
      </w:r>
    </w:p>
    <w:p w:rsidR="009E4715" w:rsidRDefault="009E4715" w:rsidP="00200358">
      <w:pPr>
        <w:widowControl w:val="0"/>
        <w:autoSpaceDE w:val="0"/>
        <w:ind w:right="-1" w:firstLine="709"/>
        <w:jc w:val="both"/>
        <w:rPr>
          <w:sz w:val="22"/>
          <w:szCs w:val="22"/>
        </w:rPr>
      </w:pPr>
      <w:r w:rsidRPr="009E4715">
        <w:rPr>
          <w:sz w:val="22"/>
          <w:szCs w:val="22"/>
        </w:rPr>
        <w:t>3</w:t>
      </w:r>
      <w:r>
        <w:rPr>
          <w:sz w:val="22"/>
          <w:szCs w:val="22"/>
        </w:rPr>
        <w:t>.5. Срок приемки оказанных услуг Заказчиком не должен превышать</w:t>
      </w:r>
      <w:proofErr w:type="gramStart"/>
      <w:r>
        <w:rPr>
          <w:sz w:val="22"/>
          <w:szCs w:val="22"/>
        </w:rPr>
        <w:t xml:space="preserve"> </w:t>
      </w:r>
      <w:r w:rsidR="006C5073">
        <w:rPr>
          <w:sz w:val="22"/>
          <w:szCs w:val="22"/>
        </w:rPr>
        <w:t>__</w:t>
      </w:r>
      <w:r>
        <w:rPr>
          <w:sz w:val="22"/>
          <w:szCs w:val="22"/>
        </w:rPr>
        <w:t xml:space="preserve"> (</w:t>
      </w:r>
      <w:r w:rsidR="006C5073">
        <w:rPr>
          <w:sz w:val="22"/>
          <w:szCs w:val="22"/>
        </w:rPr>
        <w:t>___</w:t>
      </w:r>
      <w:r>
        <w:rPr>
          <w:sz w:val="22"/>
          <w:szCs w:val="22"/>
        </w:rPr>
        <w:t xml:space="preserve">) </w:t>
      </w:r>
      <w:r w:rsidR="006C5073">
        <w:rPr>
          <w:sz w:val="22"/>
          <w:szCs w:val="22"/>
        </w:rPr>
        <w:t>_____</w:t>
      </w:r>
      <w:r>
        <w:rPr>
          <w:sz w:val="22"/>
          <w:szCs w:val="22"/>
        </w:rPr>
        <w:t xml:space="preserve"> </w:t>
      </w:r>
      <w:proofErr w:type="gramEnd"/>
      <w:r>
        <w:rPr>
          <w:sz w:val="22"/>
          <w:szCs w:val="22"/>
        </w:rPr>
        <w:t>дней.</w:t>
      </w:r>
    </w:p>
    <w:p w:rsidR="009E4715" w:rsidRDefault="009E4715" w:rsidP="00200358">
      <w:pPr>
        <w:widowControl w:val="0"/>
        <w:autoSpaceDE w:val="0"/>
        <w:ind w:right="-1" w:firstLine="709"/>
        <w:jc w:val="both"/>
        <w:rPr>
          <w:sz w:val="22"/>
          <w:szCs w:val="22"/>
        </w:rPr>
      </w:pPr>
      <w:r>
        <w:rPr>
          <w:sz w:val="22"/>
          <w:szCs w:val="22"/>
        </w:rPr>
        <w:t>3.6. В случае</w:t>
      </w:r>
      <w:proofErr w:type="gramStart"/>
      <w:r>
        <w:rPr>
          <w:sz w:val="22"/>
          <w:szCs w:val="22"/>
        </w:rPr>
        <w:t>,</w:t>
      </w:r>
      <w:proofErr w:type="gramEnd"/>
      <w:r>
        <w:rPr>
          <w:sz w:val="22"/>
          <w:szCs w:val="22"/>
        </w:rPr>
        <w:t xml:space="preserve"> если </w:t>
      </w:r>
      <w:r w:rsidR="00A13B85">
        <w:rPr>
          <w:sz w:val="22"/>
          <w:szCs w:val="22"/>
        </w:rPr>
        <w:t>документы,</w:t>
      </w:r>
      <w:r>
        <w:rPr>
          <w:sz w:val="22"/>
          <w:szCs w:val="22"/>
        </w:rPr>
        <w:t xml:space="preserve"> указанные в пункте 3.2.</w:t>
      </w:r>
      <w:r w:rsidR="00A13B85">
        <w:rPr>
          <w:sz w:val="22"/>
          <w:szCs w:val="22"/>
        </w:rPr>
        <w:t xml:space="preserve"> контракта, не переданы Исполнителем Заказчику одновременно с результатом оказанных услуг, услуга считается не оказанной и приемке не подлежит. В течение 5 (пяти) календарных дней Исполнитель представляет Заказчику недостающие документы.</w:t>
      </w:r>
    </w:p>
    <w:p w:rsidR="008C013D" w:rsidRPr="009E4715" w:rsidRDefault="008C013D" w:rsidP="00200358">
      <w:pPr>
        <w:widowControl w:val="0"/>
        <w:autoSpaceDE w:val="0"/>
        <w:ind w:right="-1" w:firstLine="709"/>
        <w:jc w:val="both"/>
        <w:rPr>
          <w:sz w:val="22"/>
          <w:szCs w:val="22"/>
        </w:rPr>
      </w:pPr>
    </w:p>
    <w:p w:rsidR="00A86653" w:rsidRPr="004239DE" w:rsidRDefault="00A86653" w:rsidP="00200358">
      <w:pPr>
        <w:pStyle w:val="12"/>
        <w:tabs>
          <w:tab w:val="center" w:pos="5262"/>
          <w:tab w:val="left" w:pos="8771"/>
        </w:tabs>
        <w:ind w:right="-1" w:firstLine="0"/>
        <w:contextualSpacing/>
        <w:jc w:val="center"/>
        <w:rPr>
          <w:b/>
          <w:sz w:val="22"/>
          <w:szCs w:val="22"/>
        </w:rPr>
      </w:pPr>
      <w:r>
        <w:rPr>
          <w:b/>
          <w:sz w:val="22"/>
          <w:szCs w:val="22"/>
        </w:rPr>
        <w:t>4</w:t>
      </w:r>
      <w:r w:rsidRPr="004239DE">
        <w:rPr>
          <w:b/>
          <w:sz w:val="22"/>
          <w:szCs w:val="22"/>
        </w:rPr>
        <w:t>. Ответственность Сторон</w:t>
      </w:r>
    </w:p>
    <w:p w:rsidR="00A86653" w:rsidRPr="00E45999" w:rsidRDefault="00A86653" w:rsidP="00200358">
      <w:pPr>
        <w:ind w:right="-1" w:firstLine="709"/>
        <w:jc w:val="both"/>
        <w:rPr>
          <w:sz w:val="22"/>
          <w:szCs w:val="22"/>
        </w:rPr>
      </w:pPr>
      <w:r>
        <w:rPr>
          <w:sz w:val="22"/>
          <w:szCs w:val="22"/>
        </w:rPr>
        <w:t>4</w:t>
      </w:r>
      <w:r w:rsidRPr="00E45999">
        <w:rPr>
          <w:sz w:val="22"/>
          <w:szCs w:val="22"/>
        </w:rPr>
        <w:t>.1.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86653" w:rsidRPr="00E45999" w:rsidRDefault="00A86653" w:rsidP="00200358">
      <w:pPr>
        <w:ind w:right="-1" w:firstLine="709"/>
        <w:jc w:val="both"/>
        <w:rPr>
          <w:b/>
          <w:sz w:val="22"/>
          <w:szCs w:val="22"/>
        </w:rPr>
      </w:pPr>
      <w:r>
        <w:rPr>
          <w:b/>
          <w:sz w:val="22"/>
          <w:szCs w:val="22"/>
        </w:rPr>
        <w:t>4</w:t>
      </w:r>
      <w:r w:rsidR="00C8011E">
        <w:rPr>
          <w:b/>
          <w:sz w:val="22"/>
          <w:szCs w:val="22"/>
        </w:rPr>
        <w:t>.2</w:t>
      </w:r>
      <w:r w:rsidRPr="00E45999">
        <w:rPr>
          <w:b/>
          <w:sz w:val="22"/>
          <w:szCs w:val="22"/>
        </w:rPr>
        <w:t>. Ответственность заказчика:</w:t>
      </w:r>
    </w:p>
    <w:p w:rsidR="00794BA1" w:rsidRPr="00794BA1" w:rsidRDefault="002E099F" w:rsidP="00200358">
      <w:pPr>
        <w:ind w:right="-1" w:firstLine="709"/>
        <w:jc w:val="both"/>
        <w:rPr>
          <w:sz w:val="22"/>
          <w:szCs w:val="22"/>
        </w:rPr>
      </w:pPr>
      <w:r w:rsidRPr="002E099F">
        <w:rPr>
          <w:sz w:val="22"/>
          <w:szCs w:val="22"/>
        </w:rPr>
        <w:t>4.</w:t>
      </w:r>
      <w:r>
        <w:rPr>
          <w:sz w:val="22"/>
          <w:szCs w:val="22"/>
        </w:rPr>
        <w:t>2.1</w:t>
      </w:r>
      <w:r w:rsidRPr="002E099F">
        <w:rPr>
          <w:sz w:val="22"/>
          <w:szCs w:val="22"/>
        </w:rPr>
        <w:t xml:space="preserve">. </w:t>
      </w:r>
      <w:r w:rsidR="00794BA1" w:rsidRPr="00794BA1">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p>
    <w:p w:rsidR="00EE55A5" w:rsidRDefault="00794BA1" w:rsidP="00EE55A5">
      <w:pPr>
        <w:ind w:right="-1" w:firstLine="709"/>
        <w:jc w:val="both"/>
        <w:rPr>
          <w:sz w:val="22"/>
          <w:szCs w:val="22"/>
        </w:rPr>
      </w:pPr>
      <w:r>
        <w:rPr>
          <w:sz w:val="22"/>
          <w:szCs w:val="22"/>
        </w:rPr>
        <w:t>4</w:t>
      </w:r>
      <w:r w:rsidRPr="00794BA1">
        <w:rPr>
          <w:sz w:val="22"/>
          <w:szCs w:val="22"/>
        </w:rPr>
        <w:t>.</w:t>
      </w:r>
      <w:r>
        <w:rPr>
          <w:sz w:val="22"/>
          <w:szCs w:val="22"/>
        </w:rPr>
        <w:t>2</w:t>
      </w:r>
      <w:r w:rsidRPr="00794BA1">
        <w:rPr>
          <w:sz w:val="22"/>
          <w:szCs w:val="22"/>
        </w:rPr>
        <w:t>.2. </w:t>
      </w:r>
      <w:r w:rsidR="00EE55A5" w:rsidRPr="00EE55A5">
        <w:rPr>
          <w:sz w:val="22"/>
          <w:szCs w:val="22"/>
        </w:rPr>
        <w:t xml:space="preserve"> </w:t>
      </w:r>
      <w:r w:rsidR="00EE55A5">
        <w:rPr>
          <w:sz w:val="22"/>
          <w:szCs w:val="22"/>
        </w:rPr>
        <w:t>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пени ключевой ставки Центрального банка Российской Федерации от не уплаченной в срок суммы.</w:t>
      </w:r>
    </w:p>
    <w:p w:rsidR="002E099F" w:rsidRDefault="00794BA1" w:rsidP="00200358">
      <w:pPr>
        <w:ind w:right="-1" w:firstLine="709"/>
        <w:jc w:val="both"/>
        <w:rPr>
          <w:sz w:val="22"/>
          <w:szCs w:val="22"/>
        </w:rPr>
      </w:pPr>
      <w:r>
        <w:rPr>
          <w:sz w:val="22"/>
          <w:szCs w:val="22"/>
        </w:rPr>
        <w:t xml:space="preserve">4.2.3. </w:t>
      </w:r>
      <w:r w:rsidR="002E099F" w:rsidRPr="002E099F">
        <w:rPr>
          <w:sz w:val="22"/>
          <w:szCs w:val="22"/>
        </w:rPr>
        <w:t>В случае неисполнения или ненадлежащего исполнения Заказчиком обязательств, предусмотренных контрактом (за исключением просрочки исполнения обязательства), Исполнитель вправе потребовать уплату штрафа в размере 1 000 (Одна тысяча) рублей 00 копеек.</w:t>
      </w:r>
    </w:p>
    <w:p w:rsidR="00A86653" w:rsidRPr="00E45999" w:rsidRDefault="00A26344" w:rsidP="00200358">
      <w:pPr>
        <w:ind w:right="-1" w:firstLine="709"/>
        <w:jc w:val="both"/>
        <w:rPr>
          <w:sz w:val="22"/>
          <w:szCs w:val="22"/>
        </w:rPr>
      </w:pPr>
      <w:r>
        <w:rPr>
          <w:sz w:val="22"/>
          <w:szCs w:val="22"/>
        </w:rPr>
        <w:t>4.2</w:t>
      </w:r>
      <w:r w:rsidR="00794BA1">
        <w:rPr>
          <w:sz w:val="22"/>
          <w:szCs w:val="22"/>
        </w:rPr>
        <w:t>.4</w:t>
      </w:r>
      <w:r w:rsidR="00A86653">
        <w:rPr>
          <w:sz w:val="22"/>
          <w:szCs w:val="22"/>
        </w:rPr>
        <w:t>.</w:t>
      </w:r>
      <w:r w:rsidR="002E099F">
        <w:rPr>
          <w:sz w:val="22"/>
          <w:szCs w:val="22"/>
        </w:rPr>
        <w:t xml:space="preserve"> </w:t>
      </w:r>
      <w:r>
        <w:rPr>
          <w:sz w:val="22"/>
          <w:szCs w:val="22"/>
        </w:rPr>
        <w:t>З</w:t>
      </w:r>
      <w:r w:rsidR="00A86653" w:rsidRPr="00E45999">
        <w:rPr>
          <w:sz w:val="22"/>
          <w:szCs w:val="22"/>
        </w:rPr>
        <w:t>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Исполнителя.</w:t>
      </w:r>
      <w:r w:rsidR="00A86653" w:rsidRPr="00E45999">
        <w:rPr>
          <w:sz w:val="22"/>
          <w:szCs w:val="22"/>
        </w:rPr>
        <w:tab/>
      </w:r>
    </w:p>
    <w:p w:rsidR="00A86653" w:rsidRPr="00E45999" w:rsidRDefault="00A86653" w:rsidP="00200358">
      <w:pPr>
        <w:ind w:right="-1" w:firstLine="709"/>
        <w:jc w:val="both"/>
        <w:rPr>
          <w:b/>
          <w:sz w:val="22"/>
          <w:szCs w:val="22"/>
        </w:rPr>
      </w:pPr>
      <w:r w:rsidRPr="003C7049">
        <w:rPr>
          <w:b/>
          <w:sz w:val="22"/>
          <w:szCs w:val="22"/>
        </w:rPr>
        <w:t>4</w:t>
      </w:r>
      <w:r w:rsidR="00A26344" w:rsidRPr="003C7049">
        <w:rPr>
          <w:b/>
          <w:sz w:val="22"/>
          <w:szCs w:val="22"/>
        </w:rPr>
        <w:t>.3</w:t>
      </w:r>
      <w:r w:rsidRPr="003C7049">
        <w:rPr>
          <w:b/>
          <w:sz w:val="22"/>
          <w:szCs w:val="22"/>
        </w:rPr>
        <w:t>. Ответственность Исполнителя:</w:t>
      </w:r>
    </w:p>
    <w:p w:rsidR="00A9310B" w:rsidRPr="00A9310B" w:rsidRDefault="00A86653" w:rsidP="00200358">
      <w:pPr>
        <w:pStyle w:val="3"/>
        <w:tabs>
          <w:tab w:val="left" w:pos="-1560"/>
        </w:tabs>
        <w:spacing w:after="0"/>
        <w:ind w:left="0" w:right="-1" w:firstLine="709"/>
        <w:jc w:val="both"/>
        <w:rPr>
          <w:sz w:val="22"/>
          <w:szCs w:val="22"/>
        </w:rPr>
      </w:pPr>
      <w:r>
        <w:rPr>
          <w:sz w:val="22"/>
          <w:szCs w:val="22"/>
        </w:rPr>
        <w:t>4</w:t>
      </w:r>
      <w:r w:rsidR="00A26344">
        <w:rPr>
          <w:sz w:val="22"/>
          <w:szCs w:val="22"/>
        </w:rPr>
        <w:t>.3</w:t>
      </w:r>
      <w:r w:rsidRPr="00E45999">
        <w:rPr>
          <w:sz w:val="22"/>
          <w:szCs w:val="22"/>
        </w:rPr>
        <w:t>.1.</w:t>
      </w:r>
      <w:r w:rsidR="00A9310B">
        <w:rPr>
          <w:sz w:val="22"/>
          <w:szCs w:val="22"/>
        </w:rPr>
        <w:t xml:space="preserve"> </w:t>
      </w:r>
      <w:r w:rsidR="00A9310B" w:rsidRPr="00A9310B">
        <w:rPr>
          <w:sz w:val="22"/>
          <w:szCs w:val="22"/>
        </w:rPr>
        <w:t xml:space="preserve">В случае неисполнения или ненадлежащего исполнения обязательств, предусмотренных настоящим контрактом, виновная сторона несет ответственность, установленную действующим законодательством Российской Федерацию и контрактом, в том числе </w:t>
      </w:r>
      <w:r w:rsidR="00A9310B" w:rsidRPr="00A9310B">
        <w:rPr>
          <w:noProof/>
          <w:sz w:val="22"/>
          <w:szCs w:val="22"/>
        </w:rPr>
        <w:t>возместить другой строне причиненные в результате этого убытки.</w:t>
      </w:r>
    </w:p>
    <w:p w:rsidR="00A9310B" w:rsidRPr="00A9310B" w:rsidRDefault="002E099F" w:rsidP="00200358">
      <w:pPr>
        <w:pStyle w:val="21"/>
        <w:ind w:right="-1" w:firstLine="709"/>
        <w:jc w:val="both"/>
        <w:rPr>
          <w:rFonts w:ascii="Times New Roman" w:hAnsi="Times New Roman"/>
        </w:rPr>
      </w:pPr>
      <w:r>
        <w:rPr>
          <w:rFonts w:ascii="Times New Roman" w:hAnsi="Times New Roman"/>
        </w:rPr>
        <w:t>4.3.2</w:t>
      </w:r>
      <w:r w:rsidR="00A9310B" w:rsidRPr="00A9310B">
        <w:rPr>
          <w:rFonts w:ascii="Times New Roman" w:hAnsi="Times New Roman"/>
        </w:rPr>
        <w:t xml:space="preserve">. В случае просрочки исполнения </w:t>
      </w:r>
      <w:r>
        <w:rPr>
          <w:rFonts w:ascii="Times New Roman" w:hAnsi="Times New Roman"/>
        </w:rPr>
        <w:t>Исполнителем</w:t>
      </w:r>
      <w:r w:rsidR="00A9310B" w:rsidRPr="00A9310B">
        <w:rPr>
          <w:rFonts w:ascii="Times New Roman" w:hAnsi="Times New Roman"/>
        </w:rPr>
        <w:t xml:space="preserve"> обязательств, предусмотренных контрактом, нарушения срока </w:t>
      </w:r>
      <w:r>
        <w:rPr>
          <w:rFonts w:ascii="Times New Roman" w:hAnsi="Times New Roman"/>
        </w:rPr>
        <w:t>оказания услуг</w:t>
      </w:r>
      <w:r w:rsidR="00A9310B" w:rsidRPr="00A9310B">
        <w:rPr>
          <w:rFonts w:ascii="Times New Roman" w:hAnsi="Times New Roman"/>
        </w:rPr>
        <w:t xml:space="preserve">, указанного в </w:t>
      </w:r>
      <w:r w:rsidR="000C217C">
        <w:rPr>
          <w:rFonts w:ascii="Times New Roman" w:hAnsi="Times New Roman"/>
        </w:rPr>
        <w:t>П</w:t>
      </w:r>
      <w:r w:rsidR="00A9310B" w:rsidRPr="00A9310B">
        <w:rPr>
          <w:rFonts w:ascii="Times New Roman" w:hAnsi="Times New Roman"/>
        </w:rPr>
        <w:t xml:space="preserve">риложение № 1, просрочки исполнения иных обязательств, предусмотренных Контрактом, </w:t>
      </w:r>
      <w:r>
        <w:rPr>
          <w:rFonts w:ascii="Times New Roman" w:hAnsi="Times New Roman"/>
        </w:rPr>
        <w:t xml:space="preserve">Исполнитель </w:t>
      </w:r>
      <w:r w:rsidR="00A9310B" w:rsidRPr="00A9310B">
        <w:rPr>
          <w:rFonts w:ascii="Times New Roman" w:hAnsi="Times New Roman"/>
        </w:rPr>
        <w:t xml:space="preserve"> уплачивает </w:t>
      </w:r>
      <w:r>
        <w:rPr>
          <w:rFonts w:ascii="Times New Roman" w:hAnsi="Times New Roman"/>
        </w:rPr>
        <w:t xml:space="preserve">Заказчику </w:t>
      </w:r>
      <w:r w:rsidR="00A9310B" w:rsidRPr="00A9310B">
        <w:rPr>
          <w:rFonts w:ascii="Times New Roman" w:hAnsi="Times New Roman"/>
        </w:rPr>
        <w:t>пени</w:t>
      </w:r>
      <w:r>
        <w:rPr>
          <w:rFonts w:ascii="Times New Roman" w:hAnsi="Times New Roman"/>
        </w:rPr>
        <w:t>.</w:t>
      </w:r>
      <w:r w:rsidR="00A9310B" w:rsidRPr="00A9310B">
        <w:rPr>
          <w:rFonts w:ascii="Times New Roman" w:hAnsi="Times New Roman"/>
        </w:rPr>
        <w:t xml:space="preserve"> </w:t>
      </w:r>
    </w:p>
    <w:p w:rsidR="00A9310B" w:rsidRPr="00A9310B" w:rsidRDefault="00A9310B" w:rsidP="00200358">
      <w:pPr>
        <w:pStyle w:val="21"/>
        <w:ind w:right="-1" w:firstLine="709"/>
        <w:jc w:val="both"/>
      </w:pPr>
      <w:proofErr w:type="gramStart"/>
      <w:r w:rsidRPr="00A9310B">
        <w:rPr>
          <w:rFonts w:ascii="Times New Roman" w:hAnsi="Times New Roman"/>
        </w:rPr>
        <w:t xml:space="preserve">Пеня начисляется за каждый день просрочки исполнения </w:t>
      </w:r>
      <w:r w:rsidR="002E099F">
        <w:rPr>
          <w:rFonts w:ascii="Times New Roman" w:hAnsi="Times New Roman"/>
        </w:rPr>
        <w:t>Исполнителем</w:t>
      </w:r>
      <w:r w:rsidRPr="00A9310B">
        <w:rPr>
          <w:rFonts w:ascii="Times New Roman" w:hAnsi="Times New Roman"/>
        </w:rPr>
        <w:t xml:space="preserve">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E099F">
        <w:rPr>
          <w:rFonts w:ascii="Times New Roman" w:hAnsi="Times New Roman"/>
        </w:rPr>
        <w:t>Исполнителем</w:t>
      </w:r>
      <w:r w:rsidRPr="00A9310B">
        <w:rPr>
          <w:rFonts w:ascii="Times New Roman" w:hAnsi="Times New Roman"/>
        </w:rPr>
        <w:t xml:space="preserve"> в соответствии с Постановлением Правительства РФ № 1042 от 30.08.17 г.</w:t>
      </w:r>
      <w:proofErr w:type="gramEnd"/>
    </w:p>
    <w:p w:rsidR="00A9310B" w:rsidRPr="00A9310B" w:rsidRDefault="002E099F" w:rsidP="00200358">
      <w:pPr>
        <w:pStyle w:val="21"/>
        <w:ind w:right="-1" w:firstLine="709"/>
        <w:jc w:val="both"/>
        <w:rPr>
          <w:rFonts w:ascii="Times New Roman" w:hAnsi="Times New Roman"/>
        </w:rPr>
      </w:pPr>
      <w:r>
        <w:rPr>
          <w:rFonts w:ascii="Times New Roman" w:hAnsi="Times New Roman"/>
        </w:rPr>
        <w:t>4</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 xml:space="preserve"> За неисполнение или ненадлежащее исполнение </w:t>
      </w:r>
      <w:r>
        <w:rPr>
          <w:rFonts w:ascii="Times New Roman" w:hAnsi="Times New Roman"/>
        </w:rPr>
        <w:t>Исполнителем</w:t>
      </w:r>
      <w:r w:rsidR="00A9310B" w:rsidRPr="00A9310B">
        <w:rPr>
          <w:rFonts w:ascii="Times New Roman" w:hAnsi="Times New Roman"/>
        </w:rPr>
        <w:t xml:space="preserve"> обязательств, предусмотренных контрактом (в том числе гарантийного обязательства) за исключением просрочки исполнения, за </w:t>
      </w:r>
      <w:r>
        <w:rPr>
          <w:rFonts w:ascii="Times New Roman" w:hAnsi="Times New Roman"/>
        </w:rPr>
        <w:t xml:space="preserve">некачественное оказание услуг </w:t>
      </w:r>
      <w:r w:rsidR="00A9310B" w:rsidRPr="00A9310B">
        <w:rPr>
          <w:rFonts w:ascii="Times New Roman" w:hAnsi="Times New Roman"/>
        </w:rPr>
        <w:t xml:space="preserve"> </w:t>
      </w:r>
      <w:r>
        <w:rPr>
          <w:rFonts w:ascii="Times New Roman" w:hAnsi="Times New Roman"/>
        </w:rPr>
        <w:t>Исполнитель</w:t>
      </w:r>
      <w:r w:rsidR="00A9310B" w:rsidRPr="00A9310B">
        <w:rPr>
          <w:rFonts w:ascii="Times New Roman" w:hAnsi="Times New Roman"/>
        </w:rPr>
        <w:t xml:space="preserve"> уплачивает Заказчику штраф в размере 10 % цены контракта</w:t>
      </w:r>
      <w:r w:rsidR="000C5ABD">
        <w:rPr>
          <w:rFonts w:ascii="Times New Roman" w:hAnsi="Times New Roman"/>
        </w:rPr>
        <w:t>.</w:t>
      </w:r>
    </w:p>
    <w:p w:rsidR="00A9310B" w:rsidRPr="00A9310B" w:rsidRDefault="003E7B07" w:rsidP="00200358">
      <w:pPr>
        <w:pStyle w:val="21"/>
        <w:ind w:right="-1" w:firstLine="709"/>
        <w:jc w:val="both"/>
        <w:rPr>
          <w:rFonts w:ascii="Times New Roman" w:hAnsi="Times New Roman"/>
        </w:rPr>
      </w:pPr>
      <w:r>
        <w:rPr>
          <w:rFonts w:ascii="Times New Roman" w:hAnsi="Times New Roman"/>
        </w:rPr>
        <w:t>4</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w:t>
      </w:r>
      <w:r>
        <w:rPr>
          <w:rFonts w:ascii="Times New Roman" w:hAnsi="Times New Roman"/>
        </w:rPr>
        <w:t xml:space="preserve">4. </w:t>
      </w:r>
      <w:r w:rsidR="00A9310B" w:rsidRPr="00A9310B">
        <w:rPr>
          <w:rFonts w:ascii="Times New Roman" w:hAnsi="Times New Roman"/>
        </w:rPr>
        <w:t xml:space="preserve"> Сторона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A9310B" w:rsidRDefault="003E7B07" w:rsidP="00200358">
      <w:pPr>
        <w:pStyle w:val="21"/>
        <w:tabs>
          <w:tab w:val="left" w:pos="900"/>
        </w:tabs>
        <w:ind w:right="-1" w:firstLine="709"/>
        <w:jc w:val="both"/>
      </w:pPr>
      <w:r>
        <w:rPr>
          <w:rFonts w:ascii="Times New Roman" w:hAnsi="Times New Roman"/>
        </w:rPr>
        <w:t>4</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w:t>
      </w:r>
      <w:r>
        <w:rPr>
          <w:rFonts w:ascii="Times New Roman" w:hAnsi="Times New Roman"/>
        </w:rPr>
        <w:t>5</w:t>
      </w:r>
      <w:r w:rsidR="00A9310B" w:rsidRPr="00A9310B">
        <w:rPr>
          <w:rFonts w:ascii="Times New Roman" w:hAnsi="Times New Roman"/>
        </w:rPr>
        <w:t xml:space="preserve"> Уплата неустойки (штрафа, пеней) не освобождает </w:t>
      </w:r>
      <w:r w:rsidR="002E099F">
        <w:rPr>
          <w:rFonts w:ascii="Times New Roman" w:hAnsi="Times New Roman"/>
        </w:rPr>
        <w:t>Исполнителя</w:t>
      </w:r>
      <w:r w:rsidR="00A9310B" w:rsidRPr="00A9310B">
        <w:rPr>
          <w:rFonts w:ascii="Times New Roman" w:hAnsi="Times New Roman"/>
        </w:rPr>
        <w:t xml:space="preserve"> от исполнения обязательств по контракту.</w:t>
      </w:r>
    </w:p>
    <w:p w:rsidR="00A86653" w:rsidRPr="00E45999" w:rsidRDefault="003E7B07" w:rsidP="00200358">
      <w:pPr>
        <w:ind w:right="-1" w:firstLine="709"/>
        <w:jc w:val="both"/>
        <w:rPr>
          <w:sz w:val="22"/>
          <w:szCs w:val="22"/>
        </w:rPr>
      </w:pPr>
      <w:r>
        <w:rPr>
          <w:sz w:val="22"/>
          <w:szCs w:val="22"/>
        </w:rPr>
        <w:lastRenderedPageBreak/>
        <w:t>4.3.6</w:t>
      </w:r>
      <w:r w:rsidR="00A86653">
        <w:rPr>
          <w:sz w:val="22"/>
          <w:szCs w:val="22"/>
        </w:rPr>
        <w:t>.</w:t>
      </w:r>
      <w:r w:rsidR="000C217C">
        <w:rPr>
          <w:sz w:val="22"/>
          <w:szCs w:val="22"/>
        </w:rPr>
        <w:t xml:space="preserve"> </w:t>
      </w:r>
      <w:r w:rsidR="00A86653" w:rsidRPr="00E45999">
        <w:rPr>
          <w:sz w:val="22"/>
          <w:szCs w:val="22"/>
        </w:rPr>
        <w:t>Исполнитель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w:t>
      </w:r>
      <w:r w:rsidR="00A26344">
        <w:rPr>
          <w:sz w:val="22"/>
          <w:szCs w:val="22"/>
        </w:rPr>
        <w:t>ы или по вине З</w:t>
      </w:r>
      <w:r w:rsidR="00A86653" w:rsidRPr="00E45999">
        <w:rPr>
          <w:sz w:val="22"/>
          <w:szCs w:val="22"/>
        </w:rPr>
        <w:t>аказчика.</w:t>
      </w:r>
    </w:p>
    <w:p w:rsidR="00A86653" w:rsidRPr="00E45999" w:rsidRDefault="00A86653" w:rsidP="00200358">
      <w:pPr>
        <w:ind w:right="-1" w:firstLine="709"/>
        <w:jc w:val="both"/>
        <w:rPr>
          <w:sz w:val="22"/>
          <w:szCs w:val="22"/>
        </w:rPr>
      </w:pPr>
      <w:r>
        <w:rPr>
          <w:sz w:val="22"/>
          <w:szCs w:val="22"/>
        </w:rPr>
        <w:t>4</w:t>
      </w:r>
      <w:r w:rsidR="003E7B07">
        <w:rPr>
          <w:sz w:val="22"/>
          <w:szCs w:val="22"/>
        </w:rPr>
        <w:t>.3.7</w:t>
      </w:r>
      <w:r w:rsidRPr="00E45999">
        <w:rPr>
          <w:sz w:val="22"/>
          <w:szCs w:val="22"/>
        </w:rPr>
        <w:t>.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A86653" w:rsidRDefault="00A86653" w:rsidP="00200358">
      <w:pPr>
        <w:ind w:right="-1" w:firstLine="709"/>
        <w:jc w:val="both"/>
        <w:rPr>
          <w:sz w:val="22"/>
          <w:szCs w:val="22"/>
        </w:rPr>
      </w:pPr>
      <w:r>
        <w:rPr>
          <w:sz w:val="22"/>
          <w:szCs w:val="22"/>
        </w:rPr>
        <w:t>4</w:t>
      </w:r>
      <w:r w:rsidR="003E7B07">
        <w:rPr>
          <w:sz w:val="22"/>
          <w:szCs w:val="22"/>
        </w:rPr>
        <w:t>.3.8</w:t>
      </w:r>
      <w:r w:rsidRPr="00E45999">
        <w:rPr>
          <w:sz w:val="22"/>
          <w:szCs w:val="22"/>
        </w:rPr>
        <w:t xml:space="preserve">. В случае неисполнения своих обязательств по настоящему контракту Исполнитель возмещает убытки, нанесенные им </w:t>
      </w:r>
      <w:r w:rsidR="00A26344">
        <w:rPr>
          <w:sz w:val="22"/>
          <w:szCs w:val="22"/>
        </w:rPr>
        <w:t>З</w:t>
      </w:r>
      <w:r w:rsidRPr="00E45999">
        <w:rPr>
          <w:sz w:val="22"/>
          <w:szCs w:val="22"/>
        </w:rPr>
        <w:t>аказчику.</w:t>
      </w:r>
    </w:p>
    <w:p w:rsidR="005917A2" w:rsidRPr="005917A2" w:rsidRDefault="005917A2" w:rsidP="00200358">
      <w:pPr>
        <w:pStyle w:val="a9"/>
        <w:spacing w:before="0" w:beforeAutospacing="0" w:after="0" w:afterAutospacing="0"/>
        <w:ind w:right="-1" w:firstLine="709"/>
        <w:jc w:val="both"/>
        <w:rPr>
          <w:sz w:val="22"/>
          <w:szCs w:val="22"/>
        </w:rPr>
      </w:pPr>
      <w:r w:rsidRPr="005917A2">
        <w:rPr>
          <w:sz w:val="22"/>
          <w:szCs w:val="22"/>
        </w:rPr>
        <w:t xml:space="preserve">4.3.9. Заключая настоящий контракт, Поставщик подтверждает соответствие требованиям                    </w:t>
      </w:r>
      <w:proofErr w:type="gramStart"/>
      <w:r w:rsidRPr="005917A2">
        <w:rPr>
          <w:sz w:val="22"/>
          <w:szCs w:val="22"/>
        </w:rPr>
        <w:t>ч</w:t>
      </w:r>
      <w:proofErr w:type="gramEnd"/>
      <w:r w:rsidRPr="005917A2">
        <w:rPr>
          <w:sz w:val="22"/>
          <w:szCs w:val="22"/>
        </w:rPr>
        <w:t>.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C013D" w:rsidRDefault="008C013D" w:rsidP="00200358">
      <w:pPr>
        <w:widowControl w:val="0"/>
        <w:autoSpaceDE w:val="0"/>
        <w:spacing w:line="276" w:lineRule="auto"/>
        <w:ind w:right="-1" w:firstLine="709"/>
        <w:jc w:val="both"/>
        <w:rPr>
          <w:sz w:val="22"/>
          <w:szCs w:val="22"/>
        </w:rPr>
      </w:pPr>
    </w:p>
    <w:p w:rsidR="002454DC" w:rsidRPr="007736CB" w:rsidRDefault="002454DC" w:rsidP="00200358">
      <w:pPr>
        <w:pStyle w:val="13"/>
        <w:tabs>
          <w:tab w:val="left" w:pos="7020"/>
        </w:tabs>
        <w:spacing w:line="276" w:lineRule="auto"/>
        <w:ind w:right="-1"/>
        <w:jc w:val="center"/>
        <w:rPr>
          <w:rFonts w:ascii="Times New Roman" w:hAnsi="Times New Roman"/>
          <w:b/>
          <w:noProof/>
          <w:sz w:val="21"/>
          <w:szCs w:val="21"/>
        </w:rPr>
      </w:pPr>
      <w:r w:rsidRPr="007736CB">
        <w:rPr>
          <w:rFonts w:ascii="Times New Roman" w:hAnsi="Times New Roman"/>
          <w:b/>
          <w:noProof/>
          <w:sz w:val="21"/>
          <w:szCs w:val="21"/>
        </w:rPr>
        <w:t>5.  П</w:t>
      </w:r>
      <w:r>
        <w:rPr>
          <w:rFonts w:ascii="Times New Roman" w:hAnsi="Times New Roman"/>
          <w:b/>
          <w:noProof/>
          <w:sz w:val="21"/>
          <w:szCs w:val="21"/>
        </w:rPr>
        <w:t>рава и обязанности Сторон</w:t>
      </w:r>
    </w:p>
    <w:p w:rsidR="002454DC" w:rsidRPr="007736CB" w:rsidRDefault="002454DC" w:rsidP="00200358">
      <w:pPr>
        <w:pStyle w:val="12"/>
        <w:spacing w:line="276" w:lineRule="auto"/>
        <w:ind w:right="-1" w:firstLine="709"/>
        <w:rPr>
          <w:noProof/>
          <w:sz w:val="21"/>
          <w:szCs w:val="21"/>
        </w:rPr>
      </w:pPr>
      <w:r w:rsidRPr="007736CB">
        <w:rPr>
          <w:noProof/>
          <w:sz w:val="21"/>
          <w:szCs w:val="21"/>
        </w:rPr>
        <w:t>5.1. </w:t>
      </w:r>
      <w:r>
        <w:rPr>
          <w:noProof/>
          <w:sz w:val="21"/>
          <w:szCs w:val="21"/>
        </w:rPr>
        <w:t>Заказчик</w:t>
      </w:r>
      <w:r w:rsidRPr="007736CB">
        <w:rPr>
          <w:noProof/>
          <w:sz w:val="21"/>
          <w:szCs w:val="21"/>
        </w:rPr>
        <w:t xml:space="preserve"> обязуется:</w:t>
      </w:r>
    </w:p>
    <w:p w:rsidR="002454DC" w:rsidRPr="007736CB" w:rsidRDefault="002454DC" w:rsidP="00200358">
      <w:pPr>
        <w:pStyle w:val="13"/>
        <w:spacing w:line="276" w:lineRule="auto"/>
        <w:ind w:right="-1" w:firstLine="709"/>
        <w:jc w:val="both"/>
        <w:rPr>
          <w:rFonts w:ascii="Times New Roman" w:hAnsi="Times New Roman"/>
          <w:sz w:val="21"/>
          <w:szCs w:val="21"/>
        </w:rPr>
      </w:pPr>
      <w:r w:rsidRPr="007736CB">
        <w:rPr>
          <w:rFonts w:ascii="Times New Roman" w:hAnsi="Times New Roman"/>
          <w:noProof/>
          <w:sz w:val="21"/>
          <w:szCs w:val="21"/>
        </w:rPr>
        <w:t>5.1.1. </w:t>
      </w:r>
      <w:r w:rsidRPr="007736CB">
        <w:rPr>
          <w:rFonts w:ascii="Times New Roman" w:hAnsi="Times New Roman"/>
          <w:sz w:val="21"/>
          <w:szCs w:val="21"/>
        </w:rPr>
        <w:t xml:space="preserve">Осуществлять контроль </w:t>
      </w:r>
      <w:r>
        <w:rPr>
          <w:rFonts w:ascii="Times New Roman" w:hAnsi="Times New Roman"/>
          <w:sz w:val="21"/>
          <w:szCs w:val="21"/>
        </w:rPr>
        <w:t>качества оказываемых услуг Исполнителем</w:t>
      </w:r>
      <w:r w:rsidRPr="007736CB">
        <w:rPr>
          <w:rFonts w:ascii="Times New Roman" w:hAnsi="Times New Roman"/>
          <w:sz w:val="21"/>
          <w:szCs w:val="21"/>
        </w:rPr>
        <w:t>.</w:t>
      </w:r>
    </w:p>
    <w:p w:rsidR="002454DC" w:rsidRPr="007736CB" w:rsidRDefault="002454DC" w:rsidP="00200358">
      <w:pPr>
        <w:pStyle w:val="13"/>
        <w:spacing w:line="276" w:lineRule="auto"/>
        <w:ind w:right="-1" w:firstLine="709"/>
        <w:jc w:val="both"/>
        <w:rPr>
          <w:rFonts w:ascii="Times New Roman" w:hAnsi="Times New Roman"/>
          <w:noProof/>
          <w:sz w:val="21"/>
          <w:szCs w:val="21"/>
        </w:rPr>
      </w:pPr>
      <w:r w:rsidRPr="007736CB">
        <w:rPr>
          <w:rFonts w:ascii="Times New Roman" w:hAnsi="Times New Roman"/>
          <w:noProof/>
          <w:sz w:val="21"/>
          <w:szCs w:val="21"/>
        </w:rPr>
        <w:t>5.1.2. </w:t>
      </w:r>
      <w:r w:rsidRPr="00A931C8">
        <w:rPr>
          <w:rFonts w:ascii="Times New Roman" w:hAnsi="Times New Roman"/>
          <w:noProof/>
          <w:sz w:val="21"/>
          <w:szCs w:val="21"/>
        </w:rPr>
        <w:t xml:space="preserve">Обеспечить приемку </w:t>
      </w:r>
      <w:r w:rsidR="00A931C8" w:rsidRPr="00A931C8">
        <w:rPr>
          <w:rFonts w:ascii="Times New Roman" w:hAnsi="Times New Roman"/>
          <w:noProof/>
          <w:sz w:val="21"/>
          <w:szCs w:val="21"/>
        </w:rPr>
        <w:t>оказанных услуг</w:t>
      </w:r>
      <w:r w:rsidRPr="00A931C8">
        <w:rPr>
          <w:rFonts w:ascii="Times New Roman" w:hAnsi="Times New Roman"/>
          <w:noProof/>
          <w:sz w:val="21"/>
          <w:szCs w:val="21"/>
        </w:rPr>
        <w:t xml:space="preserve"> в соответствии с условиями контракта.</w:t>
      </w:r>
      <w:r w:rsidRPr="007736CB">
        <w:rPr>
          <w:rFonts w:ascii="Times New Roman" w:hAnsi="Times New Roman"/>
          <w:noProof/>
          <w:sz w:val="21"/>
          <w:szCs w:val="21"/>
        </w:rPr>
        <w:t xml:space="preserve"> </w:t>
      </w:r>
    </w:p>
    <w:p w:rsidR="002454DC" w:rsidRPr="007736CB" w:rsidRDefault="002454DC" w:rsidP="00200358">
      <w:pPr>
        <w:pStyle w:val="12"/>
        <w:spacing w:line="276" w:lineRule="auto"/>
        <w:ind w:right="-1" w:firstLine="709"/>
        <w:rPr>
          <w:noProof/>
          <w:sz w:val="21"/>
          <w:szCs w:val="21"/>
        </w:rPr>
      </w:pPr>
      <w:r w:rsidRPr="007736CB">
        <w:rPr>
          <w:noProof/>
          <w:sz w:val="21"/>
          <w:szCs w:val="21"/>
        </w:rPr>
        <w:t>5.1.3. Обеспечить оплату товара в соответствии с условиями раздела</w:t>
      </w:r>
      <w:r>
        <w:rPr>
          <w:noProof/>
          <w:sz w:val="21"/>
          <w:szCs w:val="21"/>
        </w:rPr>
        <w:t xml:space="preserve"> 2</w:t>
      </w:r>
      <w:r w:rsidRPr="007736CB">
        <w:rPr>
          <w:noProof/>
          <w:color w:val="FF0000"/>
          <w:sz w:val="21"/>
          <w:szCs w:val="21"/>
        </w:rPr>
        <w:t xml:space="preserve"> </w:t>
      </w:r>
      <w:r w:rsidRPr="007736CB">
        <w:rPr>
          <w:noProof/>
          <w:sz w:val="21"/>
          <w:szCs w:val="21"/>
        </w:rPr>
        <w:t xml:space="preserve">настоящего </w:t>
      </w:r>
      <w:r>
        <w:rPr>
          <w:noProof/>
          <w:sz w:val="21"/>
          <w:szCs w:val="21"/>
        </w:rPr>
        <w:t>К</w:t>
      </w:r>
      <w:r w:rsidRPr="007736CB">
        <w:rPr>
          <w:noProof/>
          <w:sz w:val="21"/>
          <w:szCs w:val="21"/>
        </w:rPr>
        <w:t>онтракта.</w:t>
      </w:r>
    </w:p>
    <w:p w:rsidR="002454DC" w:rsidRPr="007736CB" w:rsidRDefault="002454DC" w:rsidP="00200358">
      <w:pPr>
        <w:pStyle w:val="12"/>
        <w:spacing w:line="240" w:lineRule="auto"/>
        <w:ind w:right="-1" w:firstLine="709"/>
        <w:rPr>
          <w:noProof/>
          <w:sz w:val="21"/>
          <w:szCs w:val="21"/>
        </w:rPr>
      </w:pPr>
      <w:r w:rsidRPr="007736CB">
        <w:rPr>
          <w:noProof/>
          <w:sz w:val="21"/>
          <w:szCs w:val="21"/>
        </w:rPr>
        <w:t xml:space="preserve">5.1.4. В случае расторжения контракта (по любым основаниям) оплатить </w:t>
      </w:r>
      <w:r>
        <w:rPr>
          <w:noProof/>
          <w:sz w:val="21"/>
          <w:szCs w:val="21"/>
        </w:rPr>
        <w:t>Исполнителю</w:t>
      </w:r>
      <w:r w:rsidRPr="007736CB">
        <w:rPr>
          <w:noProof/>
          <w:sz w:val="21"/>
          <w:szCs w:val="21"/>
        </w:rPr>
        <w:t xml:space="preserve"> стоимость</w:t>
      </w:r>
      <w:r>
        <w:rPr>
          <w:noProof/>
          <w:sz w:val="21"/>
          <w:szCs w:val="21"/>
        </w:rPr>
        <w:t xml:space="preserve"> услуг</w:t>
      </w:r>
      <w:r w:rsidRPr="007736CB">
        <w:rPr>
          <w:noProof/>
          <w:sz w:val="21"/>
          <w:szCs w:val="21"/>
        </w:rPr>
        <w:t xml:space="preserve">, фактически </w:t>
      </w:r>
      <w:r>
        <w:rPr>
          <w:noProof/>
          <w:sz w:val="21"/>
          <w:szCs w:val="21"/>
        </w:rPr>
        <w:t>оказагных</w:t>
      </w:r>
      <w:r w:rsidRPr="007736CB">
        <w:rPr>
          <w:noProof/>
          <w:sz w:val="21"/>
          <w:szCs w:val="21"/>
        </w:rPr>
        <w:t xml:space="preserve"> на момент расторжения </w:t>
      </w:r>
      <w:r>
        <w:rPr>
          <w:noProof/>
          <w:sz w:val="21"/>
          <w:szCs w:val="21"/>
        </w:rPr>
        <w:t>К</w:t>
      </w:r>
      <w:r w:rsidRPr="007736CB">
        <w:rPr>
          <w:noProof/>
          <w:sz w:val="21"/>
          <w:szCs w:val="21"/>
        </w:rPr>
        <w:t>онтракта, при усл</w:t>
      </w:r>
      <w:r>
        <w:rPr>
          <w:noProof/>
          <w:sz w:val="21"/>
          <w:szCs w:val="21"/>
        </w:rPr>
        <w:t>овии отсутствия претензий по их</w:t>
      </w:r>
      <w:r w:rsidRPr="007736CB">
        <w:rPr>
          <w:noProof/>
          <w:sz w:val="21"/>
          <w:szCs w:val="21"/>
        </w:rPr>
        <w:t xml:space="preserve"> качеству, на основании подписанных сторонами без замечаний </w:t>
      </w:r>
      <w:r w:rsidR="00A931C8" w:rsidRPr="00E45999">
        <w:rPr>
          <w:sz w:val="22"/>
          <w:szCs w:val="22"/>
        </w:rPr>
        <w:t>Акта с</w:t>
      </w:r>
      <w:r w:rsidR="00A931C8">
        <w:rPr>
          <w:sz w:val="22"/>
          <w:szCs w:val="22"/>
        </w:rPr>
        <w:t>дачи-приемки оказанных услуг</w:t>
      </w:r>
      <w:r w:rsidRPr="007736CB">
        <w:rPr>
          <w:noProof/>
          <w:sz w:val="21"/>
          <w:szCs w:val="21"/>
        </w:rPr>
        <w:t>.</w:t>
      </w:r>
    </w:p>
    <w:p w:rsidR="002454DC" w:rsidRPr="007736CB" w:rsidRDefault="002454DC" w:rsidP="00200358">
      <w:pPr>
        <w:pStyle w:val="13"/>
        <w:ind w:right="-1" w:firstLine="709"/>
        <w:jc w:val="both"/>
        <w:rPr>
          <w:rFonts w:ascii="Times New Roman" w:hAnsi="Times New Roman"/>
          <w:noProof/>
          <w:sz w:val="21"/>
          <w:szCs w:val="21"/>
        </w:rPr>
      </w:pPr>
      <w:r w:rsidRPr="007736CB">
        <w:rPr>
          <w:rFonts w:ascii="Times New Roman" w:hAnsi="Times New Roman"/>
          <w:noProof/>
          <w:sz w:val="21"/>
          <w:szCs w:val="21"/>
        </w:rPr>
        <w:t xml:space="preserve">5.1.5. Взыскивать пеню и штраф, а также требовать возмещения убытков в случае нарушения </w:t>
      </w:r>
      <w:r w:rsidR="00A931C8">
        <w:rPr>
          <w:rFonts w:ascii="Times New Roman" w:hAnsi="Times New Roman"/>
          <w:noProof/>
          <w:sz w:val="21"/>
          <w:szCs w:val="21"/>
        </w:rPr>
        <w:t>Исполнителем</w:t>
      </w:r>
      <w:r w:rsidRPr="007736CB">
        <w:rPr>
          <w:rFonts w:ascii="Times New Roman" w:hAnsi="Times New Roman"/>
          <w:noProof/>
          <w:sz w:val="21"/>
          <w:szCs w:val="21"/>
        </w:rPr>
        <w:t xml:space="preserve"> условий </w:t>
      </w:r>
      <w:r w:rsidR="00A931C8">
        <w:rPr>
          <w:rFonts w:ascii="Times New Roman" w:hAnsi="Times New Roman"/>
          <w:noProof/>
          <w:sz w:val="21"/>
          <w:szCs w:val="21"/>
        </w:rPr>
        <w:t>К</w:t>
      </w:r>
      <w:r w:rsidRPr="007736CB">
        <w:rPr>
          <w:rFonts w:ascii="Times New Roman" w:hAnsi="Times New Roman"/>
          <w:noProof/>
          <w:sz w:val="21"/>
          <w:szCs w:val="21"/>
        </w:rPr>
        <w:t>онтракта о сроках</w:t>
      </w:r>
      <w:r w:rsidR="00A931C8">
        <w:rPr>
          <w:rFonts w:ascii="Times New Roman" w:hAnsi="Times New Roman"/>
          <w:noProof/>
          <w:sz w:val="21"/>
          <w:szCs w:val="21"/>
        </w:rPr>
        <w:t xml:space="preserve"> и качестве</w:t>
      </w:r>
      <w:r w:rsidRPr="007736CB">
        <w:rPr>
          <w:rFonts w:ascii="Times New Roman" w:hAnsi="Times New Roman"/>
          <w:noProof/>
          <w:sz w:val="21"/>
          <w:szCs w:val="21"/>
        </w:rPr>
        <w:t xml:space="preserve"> </w:t>
      </w:r>
      <w:r w:rsidR="00A931C8">
        <w:rPr>
          <w:rFonts w:ascii="Times New Roman" w:hAnsi="Times New Roman"/>
          <w:noProof/>
          <w:sz w:val="21"/>
          <w:szCs w:val="21"/>
        </w:rPr>
        <w:t>оказаных услуг</w:t>
      </w:r>
      <w:r w:rsidRPr="007736CB">
        <w:rPr>
          <w:rFonts w:ascii="Times New Roman" w:hAnsi="Times New Roman"/>
          <w:noProof/>
          <w:sz w:val="21"/>
          <w:szCs w:val="21"/>
        </w:rPr>
        <w:t>.</w:t>
      </w:r>
    </w:p>
    <w:p w:rsidR="002454DC" w:rsidRPr="007736CB" w:rsidRDefault="002454DC" w:rsidP="00200358">
      <w:pPr>
        <w:pStyle w:val="13"/>
        <w:ind w:right="-1" w:firstLine="709"/>
        <w:jc w:val="both"/>
        <w:rPr>
          <w:rFonts w:ascii="Times New Roman" w:hAnsi="Times New Roman"/>
          <w:noProof/>
          <w:sz w:val="21"/>
          <w:szCs w:val="21"/>
        </w:rPr>
      </w:pPr>
      <w:r w:rsidRPr="007736CB">
        <w:rPr>
          <w:rFonts w:ascii="Times New Roman" w:hAnsi="Times New Roman"/>
          <w:noProof/>
          <w:sz w:val="21"/>
          <w:szCs w:val="21"/>
        </w:rPr>
        <w:t>5.1.6. Направить в уполномоченный на осуществление контроля в сфере размещения заказов федеральный орган исполнительной власти сведения о</w:t>
      </w:r>
      <w:r w:rsidR="00A931C8">
        <w:rPr>
          <w:rFonts w:ascii="Times New Roman" w:hAnsi="Times New Roman"/>
          <w:noProof/>
          <w:sz w:val="21"/>
          <w:szCs w:val="21"/>
        </w:rPr>
        <w:t>б Исполнителе</w:t>
      </w:r>
      <w:r w:rsidRPr="007736CB">
        <w:rPr>
          <w:rFonts w:ascii="Times New Roman" w:hAnsi="Times New Roman"/>
          <w:noProof/>
          <w:sz w:val="21"/>
          <w:szCs w:val="21"/>
        </w:rPr>
        <w:t xml:space="preserve"> для включения их в реестр недобросовестных поставщиков в случае расторжения контракта по решению суда в связи с существенным нарушением </w:t>
      </w:r>
      <w:r w:rsidR="00A931C8">
        <w:rPr>
          <w:rFonts w:ascii="Times New Roman" w:hAnsi="Times New Roman"/>
          <w:noProof/>
          <w:sz w:val="21"/>
          <w:szCs w:val="21"/>
        </w:rPr>
        <w:t>Исполнителем</w:t>
      </w:r>
      <w:r w:rsidRPr="007736CB">
        <w:rPr>
          <w:rFonts w:ascii="Times New Roman" w:hAnsi="Times New Roman"/>
          <w:noProof/>
          <w:sz w:val="21"/>
          <w:szCs w:val="21"/>
        </w:rPr>
        <w:t xml:space="preserve"> условий </w:t>
      </w:r>
      <w:r w:rsidR="00A931C8">
        <w:rPr>
          <w:rFonts w:ascii="Times New Roman" w:hAnsi="Times New Roman"/>
          <w:noProof/>
          <w:sz w:val="21"/>
          <w:szCs w:val="21"/>
        </w:rPr>
        <w:t>К</w:t>
      </w:r>
      <w:r w:rsidRPr="007736CB">
        <w:rPr>
          <w:rFonts w:ascii="Times New Roman" w:hAnsi="Times New Roman"/>
          <w:noProof/>
          <w:sz w:val="21"/>
          <w:szCs w:val="21"/>
        </w:rPr>
        <w:t>онтракта.</w:t>
      </w:r>
    </w:p>
    <w:p w:rsidR="002454DC" w:rsidRPr="007736CB" w:rsidRDefault="002454DC" w:rsidP="00200358">
      <w:pPr>
        <w:pStyle w:val="13"/>
        <w:ind w:right="-1" w:firstLine="709"/>
        <w:jc w:val="both"/>
        <w:rPr>
          <w:rFonts w:ascii="Times New Roman" w:hAnsi="Times New Roman"/>
          <w:noProof/>
          <w:sz w:val="21"/>
          <w:szCs w:val="21"/>
        </w:rPr>
      </w:pPr>
      <w:r w:rsidRPr="007736CB">
        <w:rPr>
          <w:rFonts w:ascii="Times New Roman" w:hAnsi="Times New Roman"/>
          <w:noProof/>
          <w:sz w:val="21"/>
          <w:szCs w:val="21"/>
        </w:rPr>
        <w:t>5.2. </w:t>
      </w:r>
      <w:r w:rsidR="00A931C8">
        <w:rPr>
          <w:rFonts w:ascii="Times New Roman" w:hAnsi="Times New Roman"/>
          <w:noProof/>
          <w:sz w:val="21"/>
          <w:szCs w:val="21"/>
        </w:rPr>
        <w:t>Заказчик</w:t>
      </w:r>
      <w:r w:rsidRPr="007736CB">
        <w:rPr>
          <w:rFonts w:ascii="Times New Roman" w:hAnsi="Times New Roman"/>
          <w:noProof/>
          <w:sz w:val="21"/>
          <w:szCs w:val="21"/>
        </w:rPr>
        <w:t xml:space="preserve"> имеет право:</w:t>
      </w:r>
    </w:p>
    <w:p w:rsidR="002454DC" w:rsidRPr="007736CB" w:rsidRDefault="002454DC" w:rsidP="00200358">
      <w:pPr>
        <w:tabs>
          <w:tab w:val="left" w:pos="709"/>
        </w:tabs>
        <w:ind w:right="-1" w:firstLine="709"/>
        <w:jc w:val="both"/>
        <w:rPr>
          <w:rFonts w:eastAsia="Arial Unicode MS"/>
          <w:sz w:val="21"/>
          <w:szCs w:val="21"/>
        </w:rPr>
      </w:pPr>
      <w:r w:rsidRPr="007736CB">
        <w:rPr>
          <w:noProof/>
          <w:sz w:val="21"/>
          <w:szCs w:val="21"/>
        </w:rPr>
        <w:t>5.2.1. </w:t>
      </w:r>
      <w:r w:rsidRPr="007736CB">
        <w:rPr>
          <w:sz w:val="21"/>
          <w:szCs w:val="21"/>
        </w:rPr>
        <w:t xml:space="preserve">Определять лиц, непосредственно участвующих в </w:t>
      </w:r>
      <w:proofErr w:type="gramStart"/>
      <w:r w:rsidRPr="007736CB">
        <w:rPr>
          <w:sz w:val="21"/>
          <w:szCs w:val="21"/>
        </w:rPr>
        <w:t>контроле за</w:t>
      </w:r>
      <w:proofErr w:type="gramEnd"/>
      <w:r w:rsidRPr="007736CB">
        <w:rPr>
          <w:sz w:val="21"/>
          <w:szCs w:val="21"/>
        </w:rPr>
        <w:t xml:space="preserve"> исполнением настоящего контракта и (или) лиц, участвующих в приемке </w:t>
      </w:r>
      <w:r w:rsidR="00A931C8">
        <w:rPr>
          <w:sz w:val="21"/>
          <w:szCs w:val="21"/>
        </w:rPr>
        <w:t>оказанных услуг</w:t>
      </w:r>
      <w:r w:rsidRPr="007736CB">
        <w:rPr>
          <w:sz w:val="21"/>
          <w:szCs w:val="21"/>
        </w:rPr>
        <w:t>.</w:t>
      </w:r>
    </w:p>
    <w:p w:rsidR="002454DC" w:rsidRPr="007736CB" w:rsidRDefault="002454DC" w:rsidP="00200358">
      <w:pPr>
        <w:tabs>
          <w:tab w:val="left" w:pos="709"/>
        </w:tabs>
        <w:ind w:right="-1" w:firstLine="709"/>
        <w:jc w:val="both"/>
        <w:rPr>
          <w:sz w:val="21"/>
          <w:szCs w:val="21"/>
        </w:rPr>
      </w:pPr>
      <w:r w:rsidRPr="007736CB">
        <w:rPr>
          <w:noProof/>
          <w:sz w:val="21"/>
          <w:szCs w:val="21"/>
        </w:rPr>
        <w:t xml:space="preserve">5.2.2. </w:t>
      </w:r>
      <w:r w:rsidRPr="007736CB">
        <w:rPr>
          <w:sz w:val="21"/>
          <w:szCs w:val="21"/>
        </w:rPr>
        <w:t xml:space="preserve">Привлекать экспертов, в том числе независимых, для оценки (экспертизы) показателей качества и безопасности </w:t>
      </w:r>
      <w:r w:rsidR="00A931C8">
        <w:rPr>
          <w:sz w:val="21"/>
          <w:szCs w:val="21"/>
        </w:rPr>
        <w:t>оказанных услуг</w:t>
      </w:r>
      <w:r w:rsidRPr="007736CB">
        <w:rPr>
          <w:sz w:val="21"/>
          <w:szCs w:val="21"/>
        </w:rPr>
        <w:t>, установленных в</w:t>
      </w:r>
      <w:r w:rsidRPr="007736CB">
        <w:rPr>
          <w:noProof/>
          <w:sz w:val="21"/>
          <w:szCs w:val="21"/>
        </w:rPr>
        <w:t xml:space="preserve"> нормативных и технических документах</w:t>
      </w:r>
      <w:r w:rsidRPr="007736CB">
        <w:rPr>
          <w:sz w:val="21"/>
          <w:szCs w:val="21"/>
        </w:rPr>
        <w:t xml:space="preserve"> и настоящем контракте, в ходе приемки </w:t>
      </w:r>
      <w:r w:rsidR="00A931C8">
        <w:rPr>
          <w:sz w:val="21"/>
          <w:szCs w:val="21"/>
        </w:rPr>
        <w:t>оказанных услуг</w:t>
      </w:r>
      <w:r w:rsidRPr="007736CB">
        <w:rPr>
          <w:sz w:val="21"/>
          <w:szCs w:val="21"/>
        </w:rPr>
        <w:t>.</w:t>
      </w:r>
    </w:p>
    <w:p w:rsidR="002454DC" w:rsidRPr="007736CB" w:rsidRDefault="002454DC" w:rsidP="00200358">
      <w:pPr>
        <w:tabs>
          <w:tab w:val="left" w:pos="709"/>
        </w:tabs>
        <w:ind w:right="-1" w:firstLine="709"/>
        <w:jc w:val="both"/>
        <w:rPr>
          <w:noProof/>
          <w:sz w:val="21"/>
          <w:szCs w:val="21"/>
        </w:rPr>
      </w:pPr>
      <w:r w:rsidRPr="007736CB">
        <w:rPr>
          <w:noProof/>
          <w:sz w:val="21"/>
          <w:szCs w:val="21"/>
        </w:rPr>
        <w:t xml:space="preserve">5.2.3. </w:t>
      </w:r>
      <w:r w:rsidR="00A931C8" w:rsidRPr="007736CB">
        <w:rPr>
          <w:noProof/>
          <w:sz w:val="21"/>
          <w:szCs w:val="21"/>
        </w:rPr>
        <w:t>Отказаться от исполнения контракта. Расторгнуть контракт в одностороннем порядке.</w:t>
      </w:r>
    </w:p>
    <w:p w:rsidR="002454DC" w:rsidRPr="007736CB" w:rsidRDefault="002454DC" w:rsidP="00200358">
      <w:pPr>
        <w:pStyle w:val="12"/>
        <w:spacing w:line="240" w:lineRule="auto"/>
        <w:ind w:right="-1" w:firstLine="709"/>
        <w:rPr>
          <w:noProof/>
          <w:sz w:val="21"/>
          <w:szCs w:val="21"/>
        </w:rPr>
      </w:pPr>
      <w:r w:rsidRPr="007736CB">
        <w:rPr>
          <w:noProof/>
          <w:sz w:val="21"/>
          <w:szCs w:val="21"/>
        </w:rPr>
        <w:t>5.3. </w:t>
      </w:r>
      <w:r w:rsidR="00A931C8">
        <w:rPr>
          <w:noProof/>
          <w:sz w:val="21"/>
          <w:szCs w:val="21"/>
        </w:rPr>
        <w:t>Исполнитель</w:t>
      </w:r>
      <w:r w:rsidRPr="007736CB">
        <w:rPr>
          <w:noProof/>
          <w:sz w:val="21"/>
          <w:szCs w:val="21"/>
        </w:rPr>
        <w:t xml:space="preserve"> обязуется:</w:t>
      </w:r>
    </w:p>
    <w:p w:rsidR="002454DC" w:rsidRPr="007736CB" w:rsidRDefault="00A931C8" w:rsidP="00200358">
      <w:pPr>
        <w:pStyle w:val="12"/>
        <w:spacing w:line="240" w:lineRule="auto"/>
        <w:ind w:right="-1" w:firstLine="709"/>
        <w:rPr>
          <w:noProof/>
          <w:sz w:val="21"/>
          <w:szCs w:val="21"/>
        </w:rPr>
      </w:pPr>
      <w:r>
        <w:rPr>
          <w:noProof/>
          <w:sz w:val="21"/>
          <w:szCs w:val="21"/>
        </w:rPr>
        <w:t>5.3.1. Согласовать сроки оказания услуг с Заказчиком.</w:t>
      </w:r>
    </w:p>
    <w:p w:rsidR="002454DC" w:rsidRDefault="002454DC" w:rsidP="00200358">
      <w:pPr>
        <w:pStyle w:val="12"/>
        <w:spacing w:line="240" w:lineRule="auto"/>
        <w:ind w:right="-1" w:firstLine="709"/>
        <w:rPr>
          <w:noProof/>
          <w:sz w:val="21"/>
          <w:szCs w:val="21"/>
        </w:rPr>
      </w:pPr>
      <w:r w:rsidRPr="007736CB">
        <w:rPr>
          <w:noProof/>
          <w:sz w:val="21"/>
          <w:szCs w:val="21"/>
        </w:rPr>
        <w:t>5.3.2. </w:t>
      </w:r>
      <w:r w:rsidR="00A931C8">
        <w:rPr>
          <w:noProof/>
          <w:sz w:val="21"/>
          <w:szCs w:val="21"/>
        </w:rPr>
        <w:t>Предоставить необходимую разрешительную документацию, в том числе сертификат на соответствующую деятельность.</w:t>
      </w:r>
    </w:p>
    <w:p w:rsidR="002454DC" w:rsidRPr="007736CB" w:rsidRDefault="002454DC" w:rsidP="00200358">
      <w:pPr>
        <w:pStyle w:val="12"/>
        <w:spacing w:line="240" w:lineRule="auto"/>
        <w:ind w:right="-1" w:firstLine="709"/>
        <w:rPr>
          <w:noProof/>
          <w:sz w:val="21"/>
          <w:szCs w:val="21"/>
        </w:rPr>
      </w:pPr>
      <w:r w:rsidRPr="007736CB">
        <w:rPr>
          <w:noProof/>
          <w:sz w:val="21"/>
          <w:szCs w:val="21"/>
        </w:rPr>
        <w:t>5.3.3. </w:t>
      </w:r>
      <w:r w:rsidR="00A931C8">
        <w:rPr>
          <w:noProof/>
          <w:sz w:val="21"/>
          <w:szCs w:val="21"/>
        </w:rPr>
        <w:t>Качественно произвести порученную работу в срок и сдать Заказчику полностью законченную работу. Качество оказанных услуг должно утовлетворять требованиям Заказчика.</w:t>
      </w:r>
    </w:p>
    <w:p w:rsidR="002454DC" w:rsidRPr="007736CB" w:rsidRDefault="002454DC" w:rsidP="00200358">
      <w:pPr>
        <w:pStyle w:val="12"/>
        <w:spacing w:line="240" w:lineRule="auto"/>
        <w:ind w:right="-1" w:firstLine="709"/>
        <w:rPr>
          <w:noProof/>
          <w:sz w:val="21"/>
          <w:szCs w:val="21"/>
        </w:rPr>
      </w:pPr>
      <w:r w:rsidRPr="007736CB">
        <w:rPr>
          <w:noProof/>
          <w:sz w:val="21"/>
          <w:szCs w:val="21"/>
        </w:rPr>
        <w:t>5.3.4. </w:t>
      </w:r>
      <w:r w:rsidR="00A931C8">
        <w:rPr>
          <w:noProof/>
          <w:sz w:val="21"/>
          <w:szCs w:val="21"/>
        </w:rPr>
        <w:t>Известить Заказчика о дополнительных услугах, необходимость которых была выявлена в процессе работы в течение суток с момента выявления. В случае согласия Заказчика на проведение дополнительных услуг Исполнитель включает их в счет на оплату.</w:t>
      </w:r>
      <w:r w:rsidRPr="007736CB">
        <w:rPr>
          <w:noProof/>
          <w:sz w:val="21"/>
          <w:szCs w:val="21"/>
        </w:rPr>
        <w:t xml:space="preserve"> </w:t>
      </w:r>
    </w:p>
    <w:p w:rsidR="002454DC" w:rsidRPr="007736CB" w:rsidRDefault="002454DC" w:rsidP="00200358">
      <w:pPr>
        <w:pStyle w:val="12"/>
        <w:spacing w:line="240" w:lineRule="auto"/>
        <w:ind w:right="-1" w:firstLine="709"/>
        <w:rPr>
          <w:sz w:val="21"/>
          <w:szCs w:val="21"/>
        </w:rPr>
      </w:pPr>
      <w:r w:rsidRPr="007736CB">
        <w:rPr>
          <w:color w:val="000000"/>
          <w:sz w:val="21"/>
          <w:szCs w:val="21"/>
        </w:rPr>
        <w:t xml:space="preserve">5.3.5. </w:t>
      </w:r>
      <w:r w:rsidR="00A931C8">
        <w:rPr>
          <w:color w:val="000000"/>
          <w:sz w:val="21"/>
          <w:szCs w:val="21"/>
        </w:rPr>
        <w:t xml:space="preserve">В течение суток с момента окончания </w:t>
      </w:r>
      <w:r w:rsidR="008C013D">
        <w:rPr>
          <w:color w:val="000000"/>
          <w:sz w:val="21"/>
          <w:szCs w:val="21"/>
        </w:rPr>
        <w:t>оказания услуг известь Заказчика о завершении оказания услуг и необходимости принять оказания услуг.</w:t>
      </w:r>
    </w:p>
    <w:p w:rsidR="002454DC" w:rsidRPr="007736CB" w:rsidRDefault="008C013D" w:rsidP="00200358">
      <w:pPr>
        <w:pStyle w:val="13"/>
        <w:ind w:right="-1" w:firstLine="709"/>
        <w:jc w:val="both"/>
        <w:rPr>
          <w:rFonts w:ascii="Times New Roman" w:hAnsi="Times New Roman"/>
          <w:sz w:val="21"/>
          <w:szCs w:val="21"/>
        </w:rPr>
      </w:pPr>
      <w:r>
        <w:rPr>
          <w:rFonts w:ascii="Times New Roman" w:hAnsi="Times New Roman"/>
          <w:noProof/>
          <w:sz w:val="21"/>
          <w:szCs w:val="21"/>
        </w:rPr>
        <w:t>5.4. Исполнитель</w:t>
      </w:r>
      <w:r w:rsidR="002454DC" w:rsidRPr="007736CB">
        <w:rPr>
          <w:rFonts w:ascii="Times New Roman" w:hAnsi="Times New Roman"/>
          <w:noProof/>
          <w:sz w:val="21"/>
          <w:szCs w:val="21"/>
        </w:rPr>
        <w:t xml:space="preserve"> вправе:</w:t>
      </w:r>
    </w:p>
    <w:p w:rsidR="002454DC" w:rsidRPr="007736CB" w:rsidRDefault="002454DC" w:rsidP="00200358">
      <w:pPr>
        <w:pStyle w:val="13"/>
        <w:ind w:right="-1" w:firstLine="709"/>
        <w:jc w:val="both"/>
        <w:rPr>
          <w:rFonts w:ascii="Times New Roman" w:hAnsi="Times New Roman"/>
          <w:noProof/>
          <w:sz w:val="21"/>
          <w:szCs w:val="21"/>
        </w:rPr>
      </w:pPr>
      <w:r w:rsidRPr="007736CB">
        <w:rPr>
          <w:rFonts w:ascii="Times New Roman" w:hAnsi="Times New Roman"/>
          <w:noProof/>
          <w:sz w:val="21"/>
          <w:szCs w:val="21"/>
        </w:rPr>
        <w:t xml:space="preserve">5.4.1. Требовать </w:t>
      </w:r>
      <w:r w:rsidR="008C013D">
        <w:rPr>
          <w:rFonts w:ascii="Times New Roman" w:hAnsi="Times New Roman"/>
          <w:noProof/>
          <w:sz w:val="21"/>
          <w:szCs w:val="21"/>
        </w:rPr>
        <w:t>своевременной оплаты оказанных услуг в соответствии с условиями настоящего Контракта</w:t>
      </w:r>
      <w:r w:rsidRPr="007736CB">
        <w:rPr>
          <w:rFonts w:ascii="Times New Roman" w:hAnsi="Times New Roman"/>
          <w:noProof/>
          <w:sz w:val="21"/>
          <w:szCs w:val="21"/>
        </w:rPr>
        <w:t>.</w:t>
      </w:r>
    </w:p>
    <w:p w:rsidR="002454DC" w:rsidRDefault="002454DC" w:rsidP="00200358">
      <w:pPr>
        <w:pStyle w:val="13"/>
        <w:ind w:right="-1" w:firstLine="709"/>
        <w:jc w:val="both"/>
        <w:rPr>
          <w:rFonts w:ascii="Times New Roman" w:hAnsi="Times New Roman"/>
          <w:sz w:val="21"/>
          <w:szCs w:val="21"/>
        </w:rPr>
      </w:pPr>
      <w:r w:rsidRPr="007736CB">
        <w:rPr>
          <w:rFonts w:ascii="Times New Roman" w:hAnsi="Times New Roman"/>
          <w:noProof/>
          <w:sz w:val="21"/>
          <w:szCs w:val="21"/>
        </w:rPr>
        <w:t xml:space="preserve">5.4.2. Требовать </w:t>
      </w:r>
      <w:r w:rsidR="008C013D">
        <w:rPr>
          <w:rFonts w:ascii="Times New Roman" w:hAnsi="Times New Roman"/>
          <w:noProof/>
          <w:sz w:val="21"/>
          <w:szCs w:val="21"/>
        </w:rPr>
        <w:t>соблюдения иных условий настоящего Контракта</w:t>
      </w:r>
      <w:r w:rsidRPr="007736CB">
        <w:rPr>
          <w:rFonts w:ascii="Times New Roman" w:hAnsi="Times New Roman"/>
          <w:noProof/>
          <w:sz w:val="21"/>
          <w:szCs w:val="21"/>
        </w:rPr>
        <w:t>.</w:t>
      </w:r>
      <w:r w:rsidRPr="007736CB">
        <w:rPr>
          <w:rFonts w:ascii="Times New Roman" w:hAnsi="Times New Roman"/>
          <w:sz w:val="21"/>
          <w:szCs w:val="21"/>
        </w:rPr>
        <w:t xml:space="preserve"> </w:t>
      </w:r>
    </w:p>
    <w:p w:rsidR="008C013D" w:rsidRPr="007736CB" w:rsidRDefault="008C013D" w:rsidP="00200358">
      <w:pPr>
        <w:pStyle w:val="13"/>
        <w:ind w:right="-1" w:firstLine="709"/>
        <w:jc w:val="both"/>
        <w:rPr>
          <w:rFonts w:ascii="Times New Roman" w:hAnsi="Times New Roman"/>
          <w:sz w:val="21"/>
          <w:szCs w:val="21"/>
        </w:rPr>
      </w:pPr>
    </w:p>
    <w:p w:rsidR="00A86653" w:rsidRPr="004239DE" w:rsidRDefault="00F916BF" w:rsidP="00200358">
      <w:pPr>
        <w:pStyle w:val="13"/>
        <w:ind w:right="-1"/>
        <w:jc w:val="center"/>
        <w:rPr>
          <w:rFonts w:ascii="Times New Roman" w:hAnsi="Times New Roman"/>
          <w:b/>
        </w:rPr>
      </w:pPr>
      <w:r>
        <w:rPr>
          <w:rFonts w:ascii="Times New Roman" w:hAnsi="Times New Roman"/>
          <w:b/>
        </w:rPr>
        <w:t>6</w:t>
      </w:r>
      <w:r w:rsidR="00A86653">
        <w:rPr>
          <w:rFonts w:ascii="Times New Roman" w:hAnsi="Times New Roman"/>
          <w:b/>
        </w:rPr>
        <w:t>.</w:t>
      </w:r>
      <w:r w:rsidR="005917A2">
        <w:rPr>
          <w:rFonts w:ascii="Times New Roman" w:hAnsi="Times New Roman"/>
          <w:b/>
        </w:rPr>
        <w:t xml:space="preserve"> </w:t>
      </w:r>
      <w:r w:rsidR="00A86653" w:rsidRPr="004239DE">
        <w:rPr>
          <w:rFonts w:ascii="Times New Roman" w:hAnsi="Times New Roman"/>
          <w:b/>
        </w:rPr>
        <w:t>Порядок разрешения споров</w:t>
      </w:r>
    </w:p>
    <w:p w:rsidR="00A86653" w:rsidRPr="004239DE" w:rsidRDefault="00F916BF" w:rsidP="00200358">
      <w:pPr>
        <w:pStyle w:val="13"/>
        <w:ind w:right="-1" w:firstLine="709"/>
        <w:jc w:val="both"/>
        <w:rPr>
          <w:rFonts w:ascii="Times New Roman" w:hAnsi="Times New Roman"/>
        </w:rPr>
      </w:pPr>
      <w:r>
        <w:rPr>
          <w:rFonts w:ascii="Times New Roman" w:hAnsi="Times New Roman"/>
        </w:rPr>
        <w:t>6</w:t>
      </w:r>
      <w:r w:rsidR="00A86653">
        <w:rPr>
          <w:rFonts w:ascii="Times New Roman" w:hAnsi="Times New Roman"/>
        </w:rPr>
        <w:t>.</w:t>
      </w:r>
      <w:r w:rsidR="00A86653" w:rsidRPr="004239DE">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A86653" w:rsidRPr="004239DE">
        <w:rPr>
          <w:rFonts w:ascii="Times New Roman" w:hAnsi="Times New Roman"/>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A86653" w:rsidRPr="004239DE" w:rsidRDefault="00F916BF" w:rsidP="00200358">
      <w:pPr>
        <w:pStyle w:val="13"/>
        <w:ind w:right="-1" w:firstLine="709"/>
        <w:jc w:val="both"/>
        <w:rPr>
          <w:rFonts w:ascii="Times New Roman" w:hAnsi="Times New Roman"/>
        </w:rPr>
      </w:pPr>
      <w:r>
        <w:rPr>
          <w:rFonts w:ascii="Times New Roman" w:hAnsi="Times New Roman"/>
        </w:rPr>
        <w:t>6</w:t>
      </w:r>
      <w:r w:rsidR="00A86653" w:rsidRPr="004239DE">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A86653" w:rsidRPr="00200358" w:rsidRDefault="00F916BF" w:rsidP="00200358">
      <w:pPr>
        <w:pStyle w:val="13"/>
        <w:ind w:right="-1" w:firstLine="709"/>
        <w:jc w:val="both"/>
        <w:rPr>
          <w:rFonts w:ascii="Times New Roman" w:hAnsi="Times New Roman"/>
        </w:rPr>
      </w:pPr>
      <w:r>
        <w:rPr>
          <w:rFonts w:ascii="Times New Roman" w:hAnsi="Times New Roman"/>
        </w:rPr>
        <w:t>6</w:t>
      </w:r>
      <w:r w:rsidR="00A86653">
        <w:rPr>
          <w:rFonts w:ascii="Times New Roman" w:hAnsi="Times New Roman"/>
        </w:rPr>
        <w:t>.3.</w:t>
      </w:r>
      <w:r w:rsidR="00ED5E4D">
        <w:rPr>
          <w:rFonts w:ascii="Times New Roman" w:hAnsi="Times New Roman"/>
        </w:rPr>
        <w:t xml:space="preserve"> </w:t>
      </w:r>
      <w:r w:rsidR="00A86653" w:rsidRPr="004239DE">
        <w:rPr>
          <w:rFonts w:ascii="Times New Roman" w:hAnsi="Times New Roman"/>
        </w:rPr>
        <w:t xml:space="preserve">Сторона, которой предъявлена претензия, обязана рассмотреть такую претензию в </w:t>
      </w:r>
      <w:r w:rsidR="00A86653" w:rsidRPr="00200358">
        <w:rPr>
          <w:rFonts w:ascii="Times New Roman" w:hAnsi="Times New Roman"/>
        </w:rPr>
        <w:t xml:space="preserve">течение </w:t>
      </w:r>
      <w:r w:rsidR="00973A4F" w:rsidRPr="00200358">
        <w:rPr>
          <w:rFonts w:ascii="Times New Roman" w:hAnsi="Times New Roman"/>
        </w:rPr>
        <w:t>30</w:t>
      </w:r>
      <w:r w:rsidR="00A86653" w:rsidRPr="00200358">
        <w:rPr>
          <w:rFonts w:ascii="Times New Roman" w:hAnsi="Times New Roman"/>
        </w:rPr>
        <w:t xml:space="preserve"> (</w:t>
      </w:r>
      <w:r w:rsidR="00973A4F" w:rsidRPr="00200358">
        <w:rPr>
          <w:rFonts w:ascii="Times New Roman" w:hAnsi="Times New Roman"/>
        </w:rPr>
        <w:t>тридцати</w:t>
      </w:r>
      <w:r w:rsidR="00A86653" w:rsidRPr="00200358">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rsidR="00200358" w:rsidRPr="00200358" w:rsidRDefault="00200358" w:rsidP="00200358">
      <w:pPr>
        <w:pStyle w:val="13"/>
        <w:ind w:firstLine="709"/>
        <w:jc w:val="both"/>
        <w:rPr>
          <w:rFonts w:ascii="Times New Roman" w:hAnsi="Times New Roman"/>
        </w:rPr>
      </w:pPr>
    </w:p>
    <w:p w:rsidR="00200358" w:rsidRPr="00200358" w:rsidRDefault="00200358" w:rsidP="00200358">
      <w:pPr>
        <w:jc w:val="center"/>
        <w:rPr>
          <w:b/>
          <w:sz w:val="22"/>
          <w:szCs w:val="22"/>
        </w:rPr>
      </w:pPr>
      <w:r w:rsidRPr="00200358">
        <w:rPr>
          <w:b/>
          <w:sz w:val="22"/>
          <w:szCs w:val="22"/>
        </w:rPr>
        <w:t>7. Форс-мажорные обстоятельства</w:t>
      </w:r>
    </w:p>
    <w:p w:rsidR="00EE453A" w:rsidRPr="00E45999" w:rsidRDefault="00EE453A" w:rsidP="00EE453A">
      <w:pPr>
        <w:ind w:right="-1" w:firstLine="709"/>
        <w:jc w:val="both"/>
        <w:rPr>
          <w:sz w:val="22"/>
          <w:szCs w:val="22"/>
        </w:rPr>
      </w:pPr>
      <w:r>
        <w:rPr>
          <w:sz w:val="22"/>
          <w:szCs w:val="22"/>
        </w:rPr>
        <w:t>7</w:t>
      </w:r>
      <w:r w:rsidRPr="00200358">
        <w:rPr>
          <w:sz w:val="22"/>
          <w:szCs w:val="22"/>
        </w:rPr>
        <w:t xml:space="preserve">.1. </w:t>
      </w:r>
      <w:r w:rsidRPr="00E45999">
        <w:rPr>
          <w:sz w:val="22"/>
          <w:szCs w:val="22"/>
        </w:rPr>
        <w:t xml:space="preserve">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Под обстоятельствами непреодолимой силы понимают возникшие после заключения контракта такие обстоятельства, которые невозможно было предвидеть либо предотвратить любыми доступными мерами и обладающие признаками чрезвычайности и </w:t>
      </w:r>
      <w:proofErr w:type="spellStart"/>
      <w:r w:rsidRPr="00E45999">
        <w:rPr>
          <w:sz w:val="22"/>
          <w:szCs w:val="22"/>
        </w:rPr>
        <w:t>непредотвратимости</w:t>
      </w:r>
      <w:proofErr w:type="spellEnd"/>
      <w:r w:rsidRPr="00E45999">
        <w:rPr>
          <w:sz w:val="22"/>
          <w:szCs w:val="22"/>
        </w:rPr>
        <w:t xml:space="preserve">. </w:t>
      </w:r>
    </w:p>
    <w:p w:rsidR="00EE453A" w:rsidRPr="00E45999" w:rsidRDefault="00EE453A" w:rsidP="00EE453A">
      <w:pPr>
        <w:ind w:right="-1" w:firstLine="709"/>
        <w:jc w:val="both"/>
        <w:rPr>
          <w:sz w:val="22"/>
          <w:szCs w:val="22"/>
        </w:rPr>
      </w:pPr>
      <w:proofErr w:type="gramStart"/>
      <w:r w:rsidRPr="00E45999">
        <w:rPr>
          <w:sz w:val="22"/>
          <w:szCs w:val="22"/>
        </w:rPr>
        <w:t>К обстоятельствам непреодолимой силы относятся, включая, но, не ограничиваясь,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roofErr w:type="gramEnd"/>
    </w:p>
    <w:p w:rsidR="00EE453A" w:rsidRPr="00200358" w:rsidRDefault="00EE453A" w:rsidP="00EE453A">
      <w:pPr>
        <w:shd w:val="clear" w:color="auto" w:fill="FFFFFF"/>
        <w:ind w:firstLine="709"/>
        <w:jc w:val="both"/>
        <w:rPr>
          <w:b/>
          <w:sz w:val="22"/>
          <w:szCs w:val="22"/>
        </w:rPr>
      </w:pPr>
      <w:r w:rsidRPr="00A41E09">
        <w:rPr>
          <w:sz w:val="22"/>
          <w:szCs w:val="22"/>
        </w:rPr>
        <w:t>7.2.</w:t>
      </w:r>
      <w:r w:rsidRPr="00200358">
        <w:rPr>
          <w:b/>
          <w:sz w:val="22"/>
          <w:szCs w:val="22"/>
        </w:rPr>
        <w:t xml:space="preserve"> </w:t>
      </w:r>
      <w:r w:rsidRPr="00E45999">
        <w:rPr>
          <w:sz w:val="22"/>
          <w:szCs w:val="22"/>
        </w:rPr>
        <w:t>Сторона, у которой возникли обстоятельства непреодолимой силы, обязана в течение 5 (пяти) рабочих дней письменно информировать другую Сторону об ее наступлении, предоставив при этом информацию о характере и причине этого события, а по окончании указанного события о восстановлении нормальных условий.</w:t>
      </w:r>
      <w:r w:rsidRPr="00200358">
        <w:rPr>
          <w:b/>
          <w:sz w:val="22"/>
          <w:szCs w:val="22"/>
        </w:rPr>
        <w:t xml:space="preserve"> </w:t>
      </w:r>
    </w:p>
    <w:p w:rsidR="00EE453A" w:rsidRDefault="00EE453A" w:rsidP="00EE453A">
      <w:pPr>
        <w:pStyle w:val="a5"/>
        <w:ind w:right="0" w:firstLine="709"/>
        <w:jc w:val="both"/>
        <w:rPr>
          <w:b w:val="0"/>
          <w:sz w:val="22"/>
          <w:szCs w:val="22"/>
        </w:rPr>
      </w:pPr>
      <w:r w:rsidRPr="00200358">
        <w:rPr>
          <w:b w:val="0"/>
          <w:sz w:val="22"/>
          <w:szCs w:val="22"/>
        </w:rPr>
        <w:t xml:space="preserve">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w:t>
      </w:r>
      <w:r w:rsidRPr="00200358">
        <w:rPr>
          <w:b w:val="0"/>
          <w:spacing w:val="1"/>
          <w:sz w:val="22"/>
          <w:szCs w:val="22"/>
        </w:rPr>
        <w:t>непреодолимой</w:t>
      </w:r>
      <w:r w:rsidRPr="00200358">
        <w:rPr>
          <w:b w:val="0"/>
          <w:sz w:val="22"/>
          <w:szCs w:val="22"/>
        </w:rPr>
        <w:t xml:space="preserve"> силы.</w:t>
      </w:r>
    </w:p>
    <w:p w:rsidR="00EE453A" w:rsidRPr="00E45999" w:rsidRDefault="00EE453A" w:rsidP="00EE453A">
      <w:pPr>
        <w:ind w:right="-1" w:firstLine="709"/>
        <w:jc w:val="both"/>
        <w:rPr>
          <w:sz w:val="22"/>
          <w:szCs w:val="22"/>
        </w:rPr>
      </w:pPr>
      <w:r w:rsidRPr="00E45999">
        <w:rPr>
          <w:sz w:val="22"/>
          <w:szCs w:val="22"/>
        </w:rPr>
        <w:t xml:space="preserve">Если сторона не направит или несвоевременно направит извещение, предусмотренное </w:t>
      </w:r>
      <w:r w:rsidRPr="005154B6">
        <w:rPr>
          <w:sz w:val="22"/>
          <w:szCs w:val="22"/>
        </w:rPr>
        <w:t xml:space="preserve">в </w:t>
      </w:r>
      <w:r>
        <w:rPr>
          <w:sz w:val="22"/>
          <w:szCs w:val="22"/>
        </w:rPr>
        <w:t>данном пункте</w:t>
      </w:r>
      <w:r w:rsidRPr="005154B6">
        <w:rPr>
          <w:sz w:val="22"/>
          <w:szCs w:val="22"/>
        </w:rPr>
        <w:t xml:space="preserve"> настоящего</w:t>
      </w:r>
      <w:r w:rsidRPr="00E45999">
        <w:rPr>
          <w:sz w:val="22"/>
          <w:szCs w:val="22"/>
        </w:rPr>
        <w:t xml:space="preserve"> контракта, то она обязана возместить другой стороне понесенные ею убытки.</w:t>
      </w:r>
    </w:p>
    <w:p w:rsidR="00EE453A" w:rsidRPr="00A41E09" w:rsidRDefault="00EE453A" w:rsidP="00EE453A">
      <w:pPr>
        <w:pStyle w:val="a5"/>
        <w:ind w:right="0" w:firstLine="709"/>
        <w:jc w:val="both"/>
        <w:rPr>
          <w:b w:val="0"/>
          <w:sz w:val="22"/>
          <w:szCs w:val="22"/>
        </w:rPr>
      </w:pPr>
      <w:r w:rsidRPr="00A41E09">
        <w:rPr>
          <w:b w:val="0"/>
          <w:sz w:val="22"/>
          <w:szCs w:val="22"/>
        </w:rPr>
        <w:t>7.3.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действия этих обстоятельств и их последствий.</w:t>
      </w:r>
    </w:p>
    <w:p w:rsidR="00EE453A" w:rsidRDefault="00EE453A" w:rsidP="00EE453A">
      <w:pPr>
        <w:ind w:firstLine="709"/>
        <w:jc w:val="both"/>
        <w:rPr>
          <w:sz w:val="22"/>
          <w:szCs w:val="22"/>
        </w:rPr>
      </w:pPr>
      <w:r w:rsidRPr="00A41E09">
        <w:rPr>
          <w:sz w:val="22"/>
          <w:szCs w:val="22"/>
        </w:rPr>
        <w:t>7.4. В случае</w:t>
      </w:r>
      <w:proofErr w:type="gramStart"/>
      <w:r w:rsidRPr="00A41E09">
        <w:rPr>
          <w:sz w:val="22"/>
          <w:szCs w:val="22"/>
        </w:rPr>
        <w:t>,</w:t>
      </w:r>
      <w:proofErr w:type="gramEnd"/>
      <w:r w:rsidRPr="00A41E09">
        <w:rPr>
          <w:sz w:val="22"/>
          <w:szCs w:val="22"/>
        </w:rPr>
        <w:t xml:space="preserve"> если форс-мажорные обстоятельства и их последствия продолжают действовать свыше одного месяца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w:t>
      </w:r>
    </w:p>
    <w:p w:rsidR="00EE453A" w:rsidRPr="00E45999" w:rsidRDefault="00EE453A" w:rsidP="00EE453A">
      <w:pPr>
        <w:ind w:right="-1" w:firstLine="709"/>
        <w:jc w:val="both"/>
        <w:rPr>
          <w:sz w:val="22"/>
          <w:szCs w:val="22"/>
        </w:rPr>
      </w:pPr>
      <w:r>
        <w:rPr>
          <w:sz w:val="22"/>
          <w:szCs w:val="22"/>
        </w:rPr>
        <w:t xml:space="preserve">7.5. </w:t>
      </w:r>
      <w:r w:rsidRPr="00E45999">
        <w:rPr>
          <w:sz w:val="22"/>
          <w:szCs w:val="22"/>
        </w:rPr>
        <w:t>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rsidR="00EE453A" w:rsidRDefault="00EE453A" w:rsidP="00EE453A">
      <w:pPr>
        <w:widowControl w:val="0"/>
        <w:autoSpaceDE w:val="0"/>
        <w:ind w:right="-1" w:firstLine="709"/>
        <w:jc w:val="both"/>
        <w:rPr>
          <w:sz w:val="22"/>
          <w:szCs w:val="22"/>
        </w:rPr>
      </w:pPr>
      <w:r>
        <w:rPr>
          <w:sz w:val="22"/>
          <w:szCs w:val="22"/>
        </w:rPr>
        <w:t>7</w:t>
      </w:r>
      <w:r w:rsidRPr="00E45999">
        <w:rPr>
          <w:sz w:val="22"/>
          <w:szCs w:val="22"/>
        </w:rPr>
        <w:t>.6. Стороны должны принять все разумные меры для сведения к минимуму последствий любого события форс-мажора.</w:t>
      </w:r>
    </w:p>
    <w:p w:rsidR="008C013D" w:rsidRPr="00200358" w:rsidRDefault="008C013D" w:rsidP="00200358">
      <w:pPr>
        <w:pStyle w:val="13"/>
        <w:ind w:firstLine="709"/>
        <w:jc w:val="both"/>
        <w:rPr>
          <w:rFonts w:ascii="Times New Roman" w:hAnsi="Times New Roman"/>
        </w:rPr>
      </w:pPr>
    </w:p>
    <w:p w:rsidR="00A86653" w:rsidRPr="00200358" w:rsidRDefault="00F916BF" w:rsidP="00200358">
      <w:pPr>
        <w:pStyle w:val="13"/>
        <w:jc w:val="center"/>
        <w:rPr>
          <w:rFonts w:ascii="Times New Roman" w:hAnsi="Times New Roman"/>
          <w:b/>
        </w:rPr>
      </w:pPr>
      <w:r w:rsidRPr="00200358">
        <w:rPr>
          <w:rFonts w:ascii="Times New Roman" w:hAnsi="Times New Roman"/>
          <w:b/>
        </w:rPr>
        <w:t>7</w:t>
      </w:r>
      <w:r w:rsidR="00A86653" w:rsidRPr="00200358">
        <w:rPr>
          <w:rFonts w:ascii="Times New Roman" w:hAnsi="Times New Roman"/>
          <w:b/>
        </w:rPr>
        <w:t>. Изменение, расторжение Контракта</w:t>
      </w:r>
    </w:p>
    <w:p w:rsidR="00A86653" w:rsidRPr="00200358" w:rsidRDefault="00F916BF" w:rsidP="00200358">
      <w:pPr>
        <w:pStyle w:val="13"/>
        <w:ind w:firstLine="709"/>
        <w:jc w:val="both"/>
        <w:rPr>
          <w:rFonts w:ascii="Times New Roman" w:hAnsi="Times New Roman"/>
        </w:rPr>
      </w:pPr>
      <w:r w:rsidRPr="00200358">
        <w:rPr>
          <w:rFonts w:ascii="Times New Roman" w:hAnsi="Times New Roman"/>
        </w:rPr>
        <w:t>7</w:t>
      </w:r>
      <w:r w:rsidR="00A86653" w:rsidRPr="00200358">
        <w:rPr>
          <w:rFonts w:ascii="Times New Roman" w:hAnsi="Times New Roman"/>
        </w:rPr>
        <w:t>.1. Контракт может быть изменен по соглашению</w:t>
      </w:r>
      <w:r w:rsidRPr="00200358">
        <w:rPr>
          <w:rFonts w:ascii="Times New Roman" w:hAnsi="Times New Roman"/>
        </w:rPr>
        <w:t xml:space="preserve">, </w:t>
      </w:r>
      <w:proofErr w:type="gramStart"/>
      <w:r w:rsidRPr="00200358">
        <w:rPr>
          <w:rFonts w:ascii="Times New Roman" w:hAnsi="Times New Roman"/>
        </w:rPr>
        <w:t>оформленных</w:t>
      </w:r>
      <w:proofErr w:type="gramEnd"/>
      <w:r w:rsidRPr="00200358">
        <w:rPr>
          <w:rFonts w:ascii="Times New Roman" w:hAnsi="Times New Roman"/>
        </w:rPr>
        <w:t xml:space="preserve"> в письменной форме</w:t>
      </w:r>
      <w:r w:rsidR="00A86653" w:rsidRPr="00200358">
        <w:rPr>
          <w:rFonts w:ascii="Times New Roman" w:hAnsi="Times New Roman"/>
        </w:rPr>
        <w:t>.</w:t>
      </w:r>
    </w:p>
    <w:p w:rsidR="00A86653" w:rsidRPr="00200358" w:rsidRDefault="00F916BF" w:rsidP="00200358">
      <w:pPr>
        <w:pStyle w:val="13"/>
        <w:ind w:firstLine="709"/>
        <w:jc w:val="both"/>
        <w:rPr>
          <w:rFonts w:ascii="Times New Roman" w:hAnsi="Times New Roman"/>
        </w:rPr>
      </w:pPr>
      <w:r w:rsidRPr="00200358">
        <w:rPr>
          <w:rFonts w:ascii="Times New Roman" w:hAnsi="Times New Roman"/>
        </w:rPr>
        <w:t>7</w:t>
      </w:r>
      <w:r w:rsidR="00A86653" w:rsidRPr="00200358">
        <w:rPr>
          <w:rFonts w:ascii="Times New Roman" w:hAnsi="Times New Roman"/>
        </w:rPr>
        <w:t>.2. Все изменения к Контракту действительны, если они оформлены в виде дополнительного соглашения к Контракту и подписаны Сторонами.</w:t>
      </w:r>
    </w:p>
    <w:p w:rsidR="005917A2" w:rsidRPr="005917A2" w:rsidRDefault="00F916BF" w:rsidP="00200358">
      <w:pPr>
        <w:pStyle w:val="12"/>
        <w:shd w:val="clear" w:color="auto" w:fill="FFFFFF"/>
        <w:tabs>
          <w:tab w:val="left" w:pos="0"/>
        </w:tabs>
        <w:spacing w:line="240" w:lineRule="auto"/>
        <w:ind w:firstLine="709"/>
        <w:rPr>
          <w:sz w:val="22"/>
          <w:szCs w:val="22"/>
        </w:rPr>
      </w:pPr>
      <w:r w:rsidRPr="00200358">
        <w:rPr>
          <w:sz w:val="22"/>
          <w:szCs w:val="22"/>
        </w:rPr>
        <w:t>7</w:t>
      </w:r>
      <w:r w:rsidR="00A86653" w:rsidRPr="00200358">
        <w:rPr>
          <w:sz w:val="22"/>
          <w:szCs w:val="22"/>
        </w:rPr>
        <w:t xml:space="preserve">.3. </w:t>
      </w:r>
      <w:r w:rsidR="005917A2" w:rsidRPr="00200358">
        <w:rPr>
          <w:sz w:val="22"/>
          <w:szCs w:val="22"/>
        </w:rPr>
        <w:t>Расторжение контракта</w:t>
      </w:r>
      <w:r w:rsidR="005917A2" w:rsidRPr="005917A2">
        <w:rPr>
          <w:sz w:val="22"/>
          <w:szCs w:val="22"/>
        </w:rPr>
        <w:t xml:space="preserve"> допускается по соглашению сторон, решению суда, в одностороннем порядке по основаниям, предусмотренным гражданским законодательством.</w:t>
      </w:r>
    </w:p>
    <w:p w:rsidR="00A86653" w:rsidRDefault="00A86653" w:rsidP="00200358">
      <w:pPr>
        <w:pStyle w:val="13"/>
        <w:ind w:firstLine="709"/>
        <w:jc w:val="both"/>
        <w:rPr>
          <w:rFonts w:ascii="Times New Roman" w:hAnsi="Times New Roman"/>
        </w:rPr>
      </w:pPr>
      <w:r w:rsidRPr="004239DE">
        <w:rPr>
          <w:rFonts w:ascii="Times New Roman" w:hAnsi="Times New Roman"/>
        </w:rPr>
        <w:tab/>
      </w:r>
    </w:p>
    <w:p w:rsidR="00200358" w:rsidRPr="004239DE" w:rsidRDefault="00200358" w:rsidP="00200358">
      <w:pPr>
        <w:pStyle w:val="13"/>
        <w:ind w:firstLine="709"/>
        <w:jc w:val="both"/>
        <w:rPr>
          <w:rFonts w:ascii="Times New Roman" w:hAnsi="Times New Roman"/>
        </w:rPr>
      </w:pPr>
    </w:p>
    <w:p w:rsidR="00A86653" w:rsidRPr="004239DE" w:rsidRDefault="00C07045" w:rsidP="00200358">
      <w:pPr>
        <w:pStyle w:val="13"/>
        <w:jc w:val="center"/>
        <w:rPr>
          <w:rFonts w:ascii="Times New Roman" w:hAnsi="Times New Roman"/>
          <w:b/>
        </w:rPr>
      </w:pPr>
      <w:r>
        <w:rPr>
          <w:rFonts w:ascii="Times New Roman" w:hAnsi="Times New Roman"/>
          <w:b/>
        </w:rPr>
        <w:t>8</w:t>
      </w:r>
      <w:r w:rsidR="00A86653" w:rsidRPr="004239DE">
        <w:rPr>
          <w:rFonts w:ascii="Times New Roman" w:hAnsi="Times New Roman"/>
          <w:b/>
        </w:rPr>
        <w:t>. Прочие условия</w:t>
      </w:r>
    </w:p>
    <w:p w:rsidR="00A86653" w:rsidRPr="004239DE" w:rsidRDefault="00C07045" w:rsidP="00200358">
      <w:pPr>
        <w:pStyle w:val="13"/>
        <w:ind w:firstLine="709"/>
        <w:jc w:val="both"/>
        <w:rPr>
          <w:rFonts w:ascii="Times New Roman" w:hAnsi="Times New Roman"/>
        </w:rPr>
      </w:pPr>
      <w:r>
        <w:rPr>
          <w:rFonts w:ascii="Times New Roman" w:hAnsi="Times New Roman"/>
        </w:rPr>
        <w:t>8</w:t>
      </w:r>
      <w:r w:rsidR="00A86653" w:rsidRPr="004239DE">
        <w:rPr>
          <w:rFonts w:ascii="Times New Roman" w:hAnsi="Times New Roman"/>
        </w:rPr>
        <w:t xml:space="preserve">.1. </w:t>
      </w:r>
      <w:r w:rsidR="00A86653" w:rsidRPr="00C97665">
        <w:rPr>
          <w:rFonts w:ascii="Times New Roman" w:hAnsi="Times New Roman"/>
          <w:highlight w:val="yellow"/>
        </w:rPr>
        <w:t>Контракт составлен в двух подлинных экземплярах, имеющих одинаковую юридическую силу, по одному для каждой из Сторон.</w:t>
      </w:r>
    </w:p>
    <w:p w:rsidR="00A86653" w:rsidRPr="004239DE" w:rsidRDefault="00C07045" w:rsidP="00200358">
      <w:pPr>
        <w:pStyle w:val="13"/>
        <w:ind w:firstLine="709"/>
        <w:jc w:val="both"/>
        <w:rPr>
          <w:rFonts w:ascii="Times New Roman" w:hAnsi="Times New Roman"/>
        </w:rPr>
      </w:pPr>
      <w:r>
        <w:rPr>
          <w:rFonts w:ascii="Times New Roman" w:hAnsi="Times New Roman"/>
        </w:rPr>
        <w:t>8</w:t>
      </w:r>
      <w:r w:rsidR="00A86653" w:rsidRPr="004239DE">
        <w:rPr>
          <w:rFonts w:ascii="Times New Roman" w:hAnsi="Times New Roman"/>
        </w:rPr>
        <w:t>.2.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A86653" w:rsidRPr="004239DE" w:rsidRDefault="00C07045" w:rsidP="00200358">
      <w:pPr>
        <w:pStyle w:val="13"/>
        <w:ind w:firstLine="709"/>
        <w:jc w:val="both"/>
        <w:rPr>
          <w:rFonts w:ascii="Times New Roman" w:hAnsi="Times New Roman"/>
        </w:rPr>
      </w:pPr>
      <w:r>
        <w:rPr>
          <w:rFonts w:ascii="Times New Roman" w:hAnsi="Times New Roman"/>
        </w:rPr>
        <w:t>8</w:t>
      </w:r>
      <w:r w:rsidR="00A86653" w:rsidRPr="004239DE">
        <w:rPr>
          <w:rFonts w:ascii="Times New Roman" w:hAnsi="Times New Roman"/>
        </w:rPr>
        <w:t xml:space="preserve">.3. При исполнении Контракта не допускается перемена </w:t>
      </w:r>
      <w:r w:rsidR="00A86653">
        <w:rPr>
          <w:rFonts w:ascii="Times New Roman" w:hAnsi="Times New Roman"/>
        </w:rPr>
        <w:t>Исполнителя</w:t>
      </w:r>
      <w:r w:rsidR="00A86653" w:rsidRPr="004239DE">
        <w:rPr>
          <w:rFonts w:ascii="Times New Roman" w:hAnsi="Times New Roman"/>
        </w:rPr>
        <w:t xml:space="preserve">, а исключением случаев, когда новый </w:t>
      </w:r>
      <w:r w:rsidR="00A86653">
        <w:rPr>
          <w:rFonts w:ascii="Times New Roman" w:hAnsi="Times New Roman"/>
        </w:rPr>
        <w:t xml:space="preserve">Исполнитель </w:t>
      </w:r>
      <w:r w:rsidR="00A86653" w:rsidRPr="004239DE">
        <w:rPr>
          <w:rFonts w:ascii="Times New Roman" w:hAnsi="Times New Roman"/>
        </w:rPr>
        <w:t xml:space="preserve">является правопреемником </w:t>
      </w:r>
      <w:r w:rsidR="00A86653">
        <w:rPr>
          <w:rFonts w:ascii="Times New Roman" w:hAnsi="Times New Roman"/>
        </w:rPr>
        <w:t>Исполнителя</w:t>
      </w:r>
      <w:r w:rsidR="00A86653" w:rsidRPr="004239DE">
        <w:rPr>
          <w:rFonts w:ascii="Times New Roman" w:hAnsi="Times New Roman"/>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7F40C7">
        <w:rPr>
          <w:rFonts w:ascii="Times New Roman" w:hAnsi="Times New Roman"/>
        </w:rPr>
        <w:t>З</w:t>
      </w:r>
      <w:r w:rsidR="00A86653" w:rsidRPr="004239DE">
        <w:rPr>
          <w:rFonts w:ascii="Times New Roman" w:hAnsi="Times New Roman"/>
        </w:rPr>
        <w:t xml:space="preserve">аказчика по Контракту его права и обязанности по такому Контракту переходят к новому </w:t>
      </w:r>
      <w:r w:rsidR="007F40C7">
        <w:rPr>
          <w:rFonts w:ascii="Times New Roman" w:hAnsi="Times New Roman"/>
        </w:rPr>
        <w:t>З</w:t>
      </w:r>
      <w:r w:rsidR="00A86653" w:rsidRPr="004239DE">
        <w:rPr>
          <w:rFonts w:ascii="Times New Roman" w:hAnsi="Times New Roman"/>
        </w:rPr>
        <w:t>аказчику в том же объеме и на тех же условиях.</w:t>
      </w:r>
    </w:p>
    <w:p w:rsidR="00A86653" w:rsidRDefault="00C07045" w:rsidP="00200358">
      <w:pPr>
        <w:pStyle w:val="13"/>
        <w:ind w:firstLine="709"/>
        <w:jc w:val="both"/>
        <w:rPr>
          <w:rFonts w:ascii="Times New Roman" w:hAnsi="Times New Roman"/>
        </w:rPr>
      </w:pPr>
      <w:r>
        <w:rPr>
          <w:rFonts w:ascii="Times New Roman" w:hAnsi="Times New Roman"/>
        </w:rPr>
        <w:lastRenderedPageBreak/>
        <w:t>8</w:t>
      </w:r>
      <w:r w:rsidR="00A86653">
        <w:rPr>
          <w:rFonts w:ascii="Times New Roman" w:hAnsi="Times New Roman"/>
        </w:rPr>
        <w:t>.</w:t>
      </w:r>
      <w:r w:rsidR="00A86653" w:rsidRPr="004239DE">
        <w:rPr>
          <w:rFonts w:ascii="Times New Roman" w:hAnsi="Times New Roman"/>
        </w:rPr>
        <w:t>4. Во всем остальном, что не предусмотрено Контрактом, Стороны руководствуются законодательством Российской Федерации.</w:t>
      </w:r>
    </w:p>
    <w:p w:rsidR="005917A2" w:rsidRPr="005917A2" w:rsidRDefault="005917A2" w:rsidP="00200358">
      <w:pPr>
        <w:pStyle w:val="a5"/>
        <w:tabs>
          <w:tab w:val="clear" w:pos="4395"/>
          <w:tab w:val="left" w:pos="8505"/>
          <w:tab w:val="left" w:pos="8647"/>
          <w:tab w:val="left" w:pos="9214"/>
          <w:tab w:val="left" w:pos="9355"/>
        </w:tabs>
        <w:ind w:right="0" w:firstLine="709"/>
        <w:jc w:val="both"/>
        <w:rPr>
          <w:b w:val="0"/>
          <w:sz w:val="22"/>
          <w:szCs w:val="22"/>
        </w:rPr>
      </w:pPr>
      <w:r w:rsidRPr="005917A2">
        <w:rPr>
          <w:b w:val="0"/>
          <w:sz w:val="22"/>
          <w:szCs w:val="22"/>
        </w:rPr>
        <w:t>8.5. Контракт и приложения к нему переданные посредством факсимильной связи и электронной почте признаются сторонами юридически значимыми документами. Использование факсимильной связи, электронной почты не освобождает стороны от обязанности предоставления их оригиналов в двадцатидневный срок с момента отправки по факсу, электронной почте.</w:t>
      </w:r>
    </w:p>
    <w:p w:rsidR="00C07045" w:rsidRDefault="00C07045" w:rsidP="00200358">
      <w:pPr>
        <w:pStyle w:val="13"/>
        <w:ind w:firstLine="709"/>
        <w:jc w:val="both"/>
        <w:rPr>
          <w:rFonts w:ascii="Times New Roman" w:hAnsi="Times New Roman"/>
        </w:rPr>
      </w:pPr>
      <w:r>
        <w:rPr>
          <w:rFonts w:ascii="Times New Roman" w:hAnsi="Times New Roman"/>
        </w:rPr>
        <w:t>8</w:t>
      </w:r>
      <w:r w:rsidR="00A86653" w:rsidRPr="004239DE">
        <w:rPr>
          <w:rFonts w:ascii="Times New Roman" w:hAnsi="Times New Roman"/>
        </w:rPr>
        <w:t>.</w:t>
      </w:r>
      <w:r w:rsidR="005917A2">
        <w:rPr>
          <w:rFonts w:ascii="Times New Roman" w:hAnsi="Times New Roman"/>
        </w:rPr>
        <w:t>6</w:t>
      </w:r>
      <w:r w:rsidR="00A86653" w:rsidRPr="004239DE">
        <w:rPr>
          <w:rFonts w:ascii="Times New Roman" w:hAnsi="Times New Roman"/>
        </w:rPr>
        <w:t>. Приложения к Контракту, являющиеся его неотъемлемой частью</w:t>
      </w:r>
      <w:r w:rsidR="00A86653">
        <w:rPr>
          <w:rFonts w:ascii="Times New Roman" w:hAnsi="Times New Roman"/>
        </w:rPr>
        <w:t>:</w:t>
      </w:r>
    </w:p>
    <w:p w:rsidR="00770CF1" w:rsidRDefault="00C07045" w:rsidP="00200358">
      <w:pPr>
        <w:pStyle w:val="13"/>
        <w:ind w:firstLine="709"/>
        <w:jc w:val="both"/>
        <w:rPr>
          <w:rFonts w:ascii="Times New Roman" w:hAnsi="Times New Roman"/>
        </w:rPr>
      </w:pPr>
      <w:r>
        <w:rPr>
          <w:rFonts w:ascii="Times New Roman" w:hAnsi="Times New Roman"/>
        </w:rPr>
        <w:t xml:space="preserve">- </w:t>
      </w:r>
      <w:r w:rsidR="00730EDA">
        <w:rPr>
          <w:rFonts w:ascii="Times New Roman" w:hAnsi="Times New Roman"/>
        </w:rPr>
        <w:t xml:space="preserve"> Спецификация</w:t>
      </w:r>
      <w:r>
        <w:rPr>
          <w:rFonts w:ascii="Times New Roman" w:hAnsi="Times New Roman"/>
        </w:rPr>
        <w:t xml:space="preserve"> (Приложение 1)</w:t>
      </w:r>
      <w:r w:rsidR="00A86653">
        <w:rPr>
          <w:rFonts w:ascii="Times New Roman" w:hAnsi="Times New Roman"/>
        </w:rPr>
        <w:t>.</w:t>
      </w:r>
    </w:p>
    <w:p w:rsidR="008C013D" w:rsidRDefault="008C013D" w:rsidP="00200358">
      <w:pPr>
        <w:pStyle w:val="13"/>
        <w:ind w:firstLine="709"/>
        <w:jc w:val="both"/>
        <w:rPr>
          <w:rFonts w:ascii="Times New Roman" w:hAnsi="Times New Roman"/>
        </w:rPr>
      </w:pPr>
    </w:p>
    <w:p w:rsidR="00A86653" w:rsidRPr="004239DE" w:rsidRDefault="00C07045" w:rsidP="00200358">
      <w:pPr>
        <w:pStyle w:val="13"/>
        <w:jc w:val="center"/>
        <w:rPr>
          <w:rFonts w:ascii="Times New Roman" w:hAnsi="Times New Roman"/>
          <w:b/>
        </w:rPr>
      </w:pPr>
      <w:r>
        <w:rPr>
          <w:rFonts w:ascii="Times New Roman" w:hAnsi="Times New Roman"/>
          <w:b/>
        </w:rPr>
        <w:t>9</w:t>
      </w:r>
      <w:r w:rsidR="00A86653" w:rsidRPr="004239DE">
        <w:rPr>
          <w:rFonts w:ascii="Times New Roman" w:hAnsi="Times New Roman"/>
          <w:b/>
        </w:rPr>
        <w:t>. Срок действия Контракта</w:t>
      </w:r>
    </w:p>
    <w:p w:rsidR="003E7B07" w:rsidRDefault="00C07045" w:rsidP="00200358">
      <w:pPr>
        <w:pStyle w:val="13"/>
        <w:ind w:firstLine="709"/>
        <w:jc w:val="both"/>
        <w:rPr>
          <w:rFonts w:ascii="Times New Roman" w:hAnsi="Times New Roman"/>
        </w:rPr>
      </w:pPr>
      <w:r w:rsidRPr="00941871">
        <w:rPr>
          <w:rFonts w:ascii="Times New Roman" w:hAnsi="Times New Roman"/>
        </w:rPr>
        <w:t>9</w:t>
      </w:r>
      <w:r w:rsidR="00A86653" w:rsidRPr="00941871">
        <w:rPr>
          <w:rFonts w:ascii="Times New Roman" w:hAnsi="Times New Roman"/>
        </w:rPr>
        <w:t>.1. Контра</w:t>
      </w:r>
      <w:proofErr w:type="gramStart"/>
      <w:r w:rsidR="00A86653" w:rsidRPr="00941871">
        <w:rPr>
          <w:rFonts w:ascii="Times New Roman" w:hAnsi="Times New Roman"/>
        </w:rPr>
        <w:t>кт вст</w:t>
      </w:r>
      <w:proofErr w:type="gramEnd"/>
      <w:r w:rsidR="00A86653" w:rsidRPr="00941871">
        <w:rPr>
          <w:rFonts w:ascii="Times New Roman" w:hAnsi="Times New Roman"/>
        </w:rPr>
        <w:t xml:space="preserve">упает в силу с момента его подписания Сторонами и действует до </w:t>
      </w:r>
      <w:r w:rsidR="00523F18" w:rsidRPr="00941871">
        <w:rPr>
          <w:rFonts w:ascii="Times New Roman" w:hAnsi="Times New Roman"/>
        </w:rPr>
        <w:t xml:space="preserve">      </w:t>
      </w:r>
      <w:r w:rsidR="00A86653" w:rsidRPr="00941871">
        <w:rPr>
          <w:rFonts w:ascii="Times New Roman" w:hAnsi="Times New Roman"/>
        </w:rPr>
        <w:t>«</w:t>
      </w:r>
      <w:r w:rsidR="00C97665">
        <w:rPr>
          <w:rFonts w:ascii="Times New Roman" w:hAnsi="Times New Roman"/>
        </w:rPr>
        <w:t>__</w:t>
      </w:r>
      <w:r w:rsidR="00A86653" w:rsidRPr="00941871">
        <w:rPr>
          <w:rFonts w:ascii="Times New Roman" w:hAnsi="Times New Roman"/>
        </w:rPr>
        <w:t xml:space="preserve">» </w:t>
      </w:r>
      <w:r w:rsidR="00C97665">
        <w:rPr>
          <w:rFonts w:ascii="Times New Roman" w:hAnsi="Times New Roman"/>
        </w:rPr>
        <w:t>_________</w:t>
      </w:r>
      <w:r w:rsidR="00A86653" w:rsidRPr="00941871">
        <w:rPr>
          <w:rFonts w:ascii="Times New Roman" w:hAnsi="Times New Roman"/>
        </w:rPr>
        <w:t xml:space="preserve"> 20</w:t>
      </w:r>
      <w:r w:rsidR="00B019F3" w:rsidRPr="00941871">
        <w:rPr>
          <w:rFonts w:ascii="Times New Roman" w:hAnsi="Times New Roman"/>
        </w:rPr>
        <w:t>2</w:t>
      </w:r>
      <w:r w:rsidR="00FA1805">
        <w:rPr>
          <w:rFonts w:ascii="Times New Roman" w:hAnsi="Times New Roman"/>
        </w:rPr>
        <w:t>6</w:t>
      </w:r>
      <w:r w:rsidR="00B019F3" w:rsidRPr="00941871">
        <w:rPr>
          <w:rFonts w:ascii="Times New Roman" w:hAnsi="Times New Roman"/>
        </w:rPr>
        <w:t xml:space="preserve"> </w:t>
      </w:r>
      <w:r w:rsidR="00A86653" w:rsidRPr="00941871">
        <w:rPr>
          <w:rFonts w:ascii="Times New Roman" w:hAnsi="Times New Roman"/>
        </w:rPr>
        <w:t xml:space="preserve">г., </w:t>
      </w:r>
      <w:r w:rsidR="00941871" w:rsidRPr="00941871">
        <w:rPr>
          <w:rFonts w:ascii="Times New Roman" w:hAnsi="Times New Roman"/>
        </w:rPr>
        <w:t>но в любом случае до полного исполнения сторонами своих обязательств.</w:t>
      </w:r>
    </w:p>
    <w:p w:rsidR="004A7E00" w:rsidRPr="00941871" w:rsidRDefault="004A7E00" w:rsidP="0002416F">
      <w:pPr>
        <w:pStyle w:val="13"/>
        <w:ind w:firstLine="708"/>
        <w:jc w:val="both"/>
        <w:rPr>
          <w:rFonts w:ascii="Times New Roman" w:hAnsi="Times New Roman"/>
        </w:rPr>
      </w:pPr>
    </w:p>
    <w:p w:rsidR="00A86653" w:rsidRPr="00C07045" w:rsidRDefault="00C07045" w:rsidP="00200358">
      <w:pPr>
        <w:pStyle w:val="13"/>
        <w:jc w:val="center"/>
        <w:rPr>
          <w:rFonts w:ascii="Times New Roman" w:hAnsi="Times New Roman"/>
        </w:rPr>
      </w:pPr>
      <w:r w:rsidRPr="00C07045">
        <w:rPr>
          <w:rFonts w:ascii="Times New Roman" w:hAnsi="Times New Roman"/>
          <w:b/>
        </w:rPr>
        <w:t>10</w:t>
      </w:r>
      <w:r w:rsidR="00A86653" w:rsidRPr="00C07045">
        <w:rPr>
          <w:rFonts w:ascii="Times New Roman" w:hAnsi="Times New Roman"/>
          <w:b/>
        </w:rPr>
        <w:t>. Адреса и банковские реквизиты сторон</w:t>
      </w:r>
    </w:p>
    <w:tbl>
      <w:tblPr>
        <w:tblW w:w="10247" w:type="dxa"/>
        <w:tblInd w:w="-459" w:type="dxa"/>
        <w:tblLayout w:type="fixed"/>
        <w:tblLook w:val="0000"/>
      </w:tblPr>
      <w:tblGrid>
        <w:gridCol w:w="5245"/>
        <w:gridCol w:w="5002"/>
      </w:tblGrid>
      <w:tr w:rsidR="00720332" w:rsidRPr="000862E2" w:rsidTr="000663F7">
        <w:tc>
          <w:tcPr>
            <w:tcW w:w="5245" w:type="dxa"/>
          </w:tcPr>
          <w:p w:rsidR="00720332" w:rsidRPr="000862E2" w:rsidRDefault="00C07045" w:rsidP="009D2568">
            <w:pPr>
              <w:jc w:val="center"/>
              <w:rPr>
                <w:b/>
                <w:sz w:val="22"/>
                <w:szCs w:val="22"/>
              </w:rPr>
            </w:pPr>
            <w:r>
              <w:rPr>
                <w:b/>
                <w:sz w:val="22"/>
                <w:szCs w:val="22"/>
              </w:rPr>
              <w:t>З</w:t>
            </w:r>
            <w:r w:rsidR="00720332" w:rsidRPr="000862E2">
              <w:rPr>
                <w:b/>
                <w:sz w:val="22"/>
                <w:szCs w:val="22"/>
              </w:rPr>
              <w:t>аказчик</w:t>
            </w:r>
          </w:p>
        </w:tc>
        <w:tc>
          <w:tcPr>
            <w:tcW w:w="5002" w:type="dxa"/>
          </w:tcPr>
          <w:p w:rsidR="00720332" w:rsidRPr="000862E2" w:rsidRDefault="00720332" w:rsidP="009D2568">
            <w:pPr>
              <w:jc w:val="center"/>
              <w:rPr>
                <w:b/>
                <w:sz w:val="22"/>
                <w:szCs w:val="22"/>
              </w:rPr>
            </w:pPr>
            <w:r w:rsidRPr="00E45999">
              <w:rPr>
                <w:b/>
                <w:sz w:val="22"/>
                <w:szCs w:val="22"/>
              </w:rPr>
              <w:t>Исполнитель</w:t>
            </w:r>
          </w:p>
        </w:tc>
      </w:tr>
      <w:tr w:rsidR="00720332" w:rsidTr="000663F7">
        <w:trPr>
          <w:trHeight w:val="1616"/>
        </w:trPr>
        <w:tc>
          <w:tcPr>
            <w:tcW w:w="5245" w:type="dxa"/>
          </w:tcPr>
          <w:p w:rsidR="009D2568" w:rsidRPr="007736CB" w:rsidRDefault="009D2568" w:rsidP="009D2568">
            <w:pPr>
              <w:ind w:left="33"/>
              <w:rPr>
                <w:sz w:val="21"/>
                <w:szCs w:val="21"/>
              </w:rPr>
            </w:pPr>
            <w:r w:rsidRPr="007736CB">
              <w:rPr>
                <w:sz w:val="21"/>
                <w:szCs w:val="21"/>
              </w:rPr>
              <w:t>Полное наименование: Федеральное казенное учреждение «Исправительная колония № 12 Главного управления Федеральной службы исполнения наказаний по Свердловской области»</w:t>
            </w:r>
          </w:p>
          <w:p w:rsidR="009D2568" w:rsidRDefault="009D2568" w:rsidP="009D2568">
            <w:pPr>
              <w:ind w:left="33"/>
              <w:rPr>
                <w:sz w:val="21"/>
                <w:szCs w:val="21"/>
              </w:rPr>
            </w:pPr>
          </w:p>
          <w:p w:rsidR="009D2568" w:rsidRPr="007736CB" w:rsidRDefault="009D2568" w:rsidP="009D2568">
            <w:pPr>
              <w:ind w:left="33"/>
              <w:rPr>
                <w:sz w:val="21"/>
                <w:szCs w:val="21"/>
              </w:rPr>
            </w:pPr>
            <w:r w:rsidRPr="007736CB">
              <w:rPr>
                <w:sz w:val="21"/>
                <w:szCs w:val="21"/>
              </w:rPr>
              <w:t>Сокращенное наименование: ФКУ ИК-12 ГУФСИН России по Свердловской области</w:t>
            </w:r>
          </w:p>
          <w:p w:rsidR="009D2568" w:rsidRDefault="009D2568" w:rsidP="009D2568">
            <w:pPr>
              <w:ind w:left="33"/>
              <w:rPr>
                <w:sz w:val="21"/>
                <w:szCs w:val="21"/>
              </w:rPr>
            </w:pPr>
          </w:p>
          <w:p w:rsidR="009D2568" w:rsidRPr="007736CB" w:rsidRDefault="009D2568" w:rsidP="009D2568">
            <w:pPr>
              <w:ind w:left="33"/>
              <w:rPr>
                <w:sz w:val="21"/>
                <w:szCs w:val="21"/>
              </w:rPr>
            </w:pPr>
            <w:r w:rsidRPr="007736CB">
              <w:rPr>
                <w:sz w:val="21"/>
                <w:szCs w:val="21"/>
              </w:rPr>
              <w:t>Адрес юридический, почтовый:</w:t>
            </w:r>
          </w:p>
          <w:p w:rsidR="009D2568" w:rsidRPr="007736CB" w:rsidRDefault="009D2568" w:rsidP="009D2568">
            <w:pPr>
              <w:ind w:left="33"/>
              <w:rPr>
                <w:sz w:val="21"/>
                <w:szCs w:val="21"/>
              </w:rPr>
            </w:pPr>
            <w:r w:rsidRPr="007736CB">
              <w:rPr>
                <w:sz w:val="21"/>
                <w:szCs w:val="21"/>
              </w:rPr>
              <w:t xml:space="preserve">622014, Свердловская область, </w:t>
            </w:r>
            <w:proofErr w:type="gramStart"/>
            <w:r w:rsidRPr="007736CB">
              <w:rPr>
                <w:sz w:val="21"/>
                <w:szCs w:val="21"/>
              </w:rPr>
              <w:t>г</w:t>
            </w:r>
            <w:proofErr w:type="gramEnd"/>
            <w:r w:rsidRPr="007736CB">
              <w:rPr>
                <w:sz w:val="21"/>
                <w:szCs w:val="21"/>
              </w:rPr>
              <w:t xml:space="preserve">. Нижний Тагил, </w:t>
            </w:r>
          </w:p>
          <w:p w:rsidR="009D2568" w:rsidRPr="007736CB" w:rsidRDefault="009D2568" w:rsidP="009D2568">
            <w:pPr>
              <w:ind w:left="33"/>
              <w:rPr>
                <w:sz w:val="21"/>
                <w:szCs w:val="21"/>
              </w:rPr>
            </w:pPr>
            <w:r w:rsidRPr="007736CB">
              <w:rPr>
                <w:sz w:val="21"/>
                <w:szCs w:val="21"/>
              </w:rPr>
              <w:t xml:space="preserve">ст. </w:t>
            </w:r>
            <w:proofErr w:type="spellStart"/>
            <w:r w:rsidRPr="007736CB">
              <w:rPr>
                <w:sz w:val="21"/>
                <w:szCs w:val="21"/>
              </w:rPr>
              <w:t>Сан-Донато</w:t>
            </w:r>
            <w:proofErr w:type="spellEnd"/>
          </w:p>
          <w:p w:rsidR="009D2568" w:rsidRPr="007736CB" w:rsidRDefault="009D2568" w:rsidP="009D2568">
            <w:pPr>
              <w:ind w:left="33"/>
              <w:rPr>
                <w:sz w:val="21"/>
                <w:szCs w:val="21"/>
              </w:rPr>
            </w:pPr>
            <w:r w:rsidRPr="007736CB">
              <w:rPr>
                <w:sz w:val="21"/>
                <w:szCs w:val="21"/>
              </w:rPr>
              <w:t>Телефон/ факс: (3435) 404-111</w:t>
            </w:r>
          </w:p>
          <w:p w:rsidR="009D2568" w:rsidRPr="007736CB" w:rsidRDefault="005907D7" w:rsidP="009D2568">
            <w:pPr>
              <w:ind w:left="33"/>
              <w:rPr>
                <w:sz w:val="21"/>
                <w:szCs w:val="21"/>
              </w:rPr>
            </w:pPr>
            <w:hyperlink r:id="rId8" w:history="1">
              <w:r w:rsidR="00EE453A">
                <w:rPr>
                  <w:rStyle w:val="a3"/>
                  <w:sz w:val="22"/>
                  <w:szCs w:val="22"/>
                  <w:lang w:val="en-US"/>
                </w:rPr>
                <w:t>fku</w:t>
              </w:r>
              <w:r w:rsidR="00EE453A">
                <w:rPr>
                  <w:rStyle w:val="a3"/>
                  <w:sz w:val="22"/>
                  <w:szCs w:val="22"/>
                </w:rPr>
                <w:t>.</w:t>
              </w:r>
              <w:r w:rsidR="00EE453A">
                <w:rPr>
                  <w:rStyle w:val="a3"/>
                  <w:sz w:val="22"/>
                  <w:szCs w:val="22"/>
                  <w:lang w:val="en-US"/>
                </w:rPr>
                <w:t>ik</w:t>
              </w:r>
              <w:r w:rsidR="00EE453A">
                <w:rPr>
                  <w:rStyle w:val="a3"/>
                  <w:sz w:val="22"/>
                  <w:szCs w:val="22"/>
                </w:rPr>
                <w:t>12@66.</w:t>
              </w:r>
              <w:r w:rsidR="00EE453A">
                <w:rPr>
                  <w:rStyle w:val="a3"/>
                  <w:sz w:val="22"/>
                  <w:szCs w:val="22"/>
                  <w:lang w:val="en-US"/>
                </w:rPr>
                <w:t>fsin</w:t>
              </w:r>
              <w:r w:rsidR="00EE453A">
                <w:rPr>
                  <w:rStyle w:val="a3"/>
                  <w:sz w:val="22"/>
                  <w:szCs w:val="22"/>
                </w:rPr>
                <w:t>.</w:t>
              </w:r>
              <w:r w:rsidR="00EE453A">
                <w:rPr>
                  <w:rStyle w:val="a3"/>
                  <w:sz w:val="22"/>
                  <w:szCs w:val="22"/>
                  <w:lang w:val="en-US"/>
                </w:rPr>
                <w:t>gov</w:t>
              </w:r>
              <w:r w:rsidR="00EE453A">
                <w:rPr>
                  <w:rStyle w:val="a3"/>
                  <w:sz w:val="22"/>
                  <w:szCs w:val="22"/>
                </w:rPr>
                <w:t>.</w:t>
              </w:r>
              <w:r w:rsidR="00EE453A">
                <w:rPr>
                  <w:rStyle w:val="a3"/>
                  <w:sz w:val="22"/>
                  <w:szCs w:val="22"/>
                  <w:lang w:val="en-US"/>
                </w:rPr>
                <w:t>ru</w:t>
              </w:r>
            </w:hyperlink>
            <w:r w:rsidR="009D2568" w:rsidRPr="007736CB">
              <w:rPr>
                <w:sz w:val="21"/>
                <w:szCs w:val="21"/>
              </w:rPr>
              <w:t xml:space="preserve"> </w:t>
            </w:r>
          </w:p>
          <w:p w:rsidR="009D2568" w:rsidRDefault="009D2568" w:rsidP="009D2568">
            <w:pPr>
              <w:pStyle w:val="a5"/>
              <w:ind w:left="33" w:right="0"/>
              <w:rPr>
                <w:sz w:val="21"/>
                <w:szCs w:val="21"/>
              </w:rPr>
            </w:pPr>
          </w:p>
          <w:p w:rsidR="009D2568" w:rsidRPr="009D2568" w:rsidRDefault="009D2568" w:rsidP="009D2568">
            <w:pPr>
              <w:pStyle w:val="a5"/>
              <w:tabs>
                <w:tab w:val="left" w:pos="885"/>
                <w:tab w:val="left" w:pos="2396"/>
              </w:tabs>
              <w:ind w:left="33" w:right="0"/>
              <w:jc w:val="left"/>
              <w:rPr>
                <w:b w:val="0"/>
                <w:sz w:val="21"/>
                <w:szCs w:val="21"/>
              </w:rPr>
            </w:pPr>
            <w:r w:rsidRPr="009D2568">
              <w:rPr>
                <w:b w:val="0"/>
                <w:sz w:val="21"/>
                <w:szCs w:val="21"/>
              </w:rPr>
              <w:t xml:space="preserve">ИНН 6669013756  КПП 662301001 </w:t>
            </w:r>
          </w:p>
          <w:p w:rsidR="009D2568" w:rsidRPr="009D2568" w:rsidRDefault="009D2568" w:rsidP="009D2568">
            <w:pPr>
              <w:pStyle w:val="a5"/>
              <w:tabs>
                <w:tab w:val="left" w:pos="885"/>
                <w:tab w:val="left" w:pos="2396"/>
              </w:tabs>
              <w:ind w:left="33" w:right="0"/>
              <w:jc w:val="left"/>
              <w:rPr>
                <w:b w:val="0"/>
                <w:sz w:val="21"/>
                <w:szCs w:val="21"/>
              </w:rPr>
            </w:pPr>
            <w:r w:rsidRPr="009D2568">
              <w:rPr>
                <w:b w:val="0"/>
                <w:sz w:val="21"/>
                <w:szCs w:val="21"/>
              </w:rPr>
              <w:t>ОГРН 1026601372050</w:t>
            </w:r>
          </w:p>
          <w:p w:rsidR="009D2568" w:rsidRDefault="009D2568" w:rsidP="009D2568">
            <w:pPr>
              <w:ind w:left="33"/>
              <w:rPr>
                <w:sz w:val="21"/>
                <w:szCs w:val="21"/>
              </w:rPr>
            </w:pPr>
          </w:p>
          <w:p w:rsidR="00FA1805" w:rsidRDefault="00FA1805" w:rsidP="00FA1805">
            <w:pPr>
              <w:ind w:left="33"/>
              <w:rPr>
                <w:sz w:val="21"/>
                <w:szCs w:val="21"/>
              </w:rPr>
            </w:pPr>
            <w:r w:rsidRPr="007736CB">
              <w:rPr>
                <w:sz w:val="21"/>
                <w:szCs w:val="21"/>
              </w:rPr>
              <w:t>Банковский счет 0321164300000001</w:t>
            </w:r>
            <w:r>
              <w:rPr>
                <w:sz w:val="21"/>
                <w:szCs w:val="21"/>
              </w:rPr>
              <w:t>5113</w:t>
            </w:r>
          </w:p>
          <w:p w:rsidR="00FA1805" w:rsidRDefault="00FA1805" w:rsidP="00FA1805">
            <w:pPr>
              <w:ind w:left="33"/>
              <w:rPr>
                <w:sz w:val="21"/>
                <w:szCs w:val="21"/>
              </w:rPr>
            </w:pPr>
            <w:r w:rsidRPr="007736CB">
              <w:rPr>
                <w:sz w:val="21"/>
                <w:szCs w:val="21"/>
              </w:rPr>
              <w:t>(ФКУ ИК-12 ГУФСИН России по Свердлов</w:t>
            </w:r>
            <w:r>
              <w:rPr>
                <w:sz w:val="21"/>
                <w:szCs w:val="21"/>
              </w:rPr>
              <w:t xml:space="preserve">ской области, </w:t>
            </w:r>
            <w:proofErr w:type="gramStart"/>
            <w:r>
              <w:rPr>
                <w:sz w:val="21"/>
                <w:szCs w:val="21"/>
              </w:rPr>
              <w:t>л</w:t>
            </w:r>
            <w:proofErr w:type="gramEnd"/>
            <w:r>
              <w:rPr>
                <w:sz w:val="21"/>
                <w:szCs w:val="21"/>
              </w:rPr>
              <w:t>/с 03621494900) ОКЦ № 1 СИБ</w:t>
            </w:r>
            <w:r w:rsidRPr="007736CB">
              <w:rPr>
                <w:sz w:val="21"/>
                <w:szCs w:val="21"/>
              </w:rPr>
              <w:t xml:space="preserve">ГУ БАНКА РОССИИ // УФК по </w:t>
            </w:r>
            <w:r>
              <w:rPr>
                <w:sz w:val="21"/>
                <w:szCs w:val="21"/>
              </w:rPr>
              <w:t>Новосибирской</w:t>
            </w:r>
            <w:r w:rsidRPr="007736CB">
              <w:rPr>
                <w:sz w:val="21"/>
                <w:szCs w:val="21"/>
              </w:rPr>
              <w:t xml:space="preserve"> области</w:t>
            </w:r>
            <w:r>
              <w:rPr>
                <w:sz w:val="21"/>
                <w:szCs w:val="21"/>
              </w:rPr>
              <w:t>,</w:t>
            </w:r>
          </w:p>
          <w:p w:rsidR="00FA1805" w:rsidRPr="007736CB" w:rsidRDefault="00FA1805" w:rsidP="00FA1805">
            <w:pPr>
              <w:ind w:left="33"/>
              <w:rPr>
                <w:sz w:val="21"/>
                <w:szCs w:val="21"/>
              </w:rPr>
            </w:pPr>
            <w:r w:rsidRPr="007736CB">
              <w:rPr>
                <w:sz w:val="21"/>
                <w:szCs w:val="21"/>
              </w:rPr>
              <w:t xml:space="preserve">г. </w:t>
            </w:r>
            <w:r>
              <w:rPr>
                <w:sz w:val="21"/>
                <w:szCs w:val="21"/>
              </w:rPr>
              <w:t>Новосибирск</w:t>
            </w:r>
          </w:p>
          <w:p w:rsidR="00FA1805" w:rsidRPr="007736CB" w:rsidRDefault="00FA1805" w:rsidP="00FA1805">
            <w:pPr>
              <w:ind w:left="33"/>
              <w:rPr>
                <w:sz w:val="21"/>
                <w:szCs w:val="21"/>
              </w:rPr>
            </w:pPr>
            <w:r w:rsidRPr="007736CB">
              <w:rPr>
                <w:sz w:val="21"/>
                <w:szCs w:val="21"/>
              </w:rPr>
              <w:t>БИК 01</w:t>
            </w:r>
            <w:r>
              <w:rPr>
                <w:sz w:val="21"/>
                <w:szCs w:val="21"/>
              </w:rPr>
              <w:t>5004950</w:t>
            </w:r>
          </w:p>
          <w:p w:rsidR="00720332" w:rsidRPr="000862E2" w:rsidRDefault="00FA1805" w:rsidP="00FA1805">
            <w:pPr>
              <w:ind w:left="33"/>
              <w:jc w:val="both"/>
              <w:rPr>
                <w:sz w:val="22"/>
                <w:szCs w:val="22"/>
              </w:rPr>
            </w:pPr>
            <w:r w:rsidRPr="007736CB">
              <w:rPr>
                <w:sz w:val="21"/>
                <w:szCs w:val="21"/>
              </w:rPr>
              <w:t>к/с 40102810</w:t>
            </w:r>
            <w:r>
              <w:rPr>
                <w:sz w:val="21"/>
                <w:szCs w:val="21"/>
              </w:rPr>
              <w:t>445370000043</w:t>
            </w:r>
          </w:p>
        </w:tc>
        <w:tc>
          <w:tcPr>
            <w:tcW w:w="5002" w:type="dxa"/>
          </w:tcPr>
          <w:p w:rsidR="005F4877" w:rsidRPr="005F4877" w:rsidRDefault="005F4877" w:rsidP="00307DDE">
            <w:pPr>
              <w:rPr>
                <w:b/>
              </w:rPr>
            </w:pPr>
          </w:p>
        </w:tc>
      </w:tr>
    </w:tbl>
    <w:p w:rsidR="00720332" w:rsidRPr="00E45999" w:rsidRDefault="00720332" w:rsidP="00A86653">
      <w:pPr>
        <w:pStyle w:val="a7"/>
        <w:tabs>
          <w:tab w:val="left" w:pos="720"/>
        </w:tabs>
        <w:spacing w:line="360" w:lineRule="auto"/>
        <w:jc w:val="center"/>
        <w:rPr>
          <w:color w:val="000000"/>
          <w:sz w:val="22"/>
          <w:szCs w:val="22"/>
        </w:rPr>
      </w:pPr>
    </w:p>
    <w:tbl>
      <w:tblPr>
        <w:tblW w:w="9306" w:type="dxa"/>
        <w:tblInd w:w="158" w:type="dxa"/>
        <w:tblLayout w:type="fixed"/>
        <w:tblLook w:val="0000"/>
      </w:tblPr>
      <w:tblGrid>
        <w:gridCol w:w="4486"/>
        <w:gridCol w:w="4820"/>
      </w:tblGrid>
      <w:tr w:rsidR="00A86653" w:rsidRPr="006D5EA9" w:rsidTr="00720332">
        <w:tc>
          <w:tcPr>
            <w:tcW w:w="4486" w:type="dxa"/>
          </w:tcPr>
          <w:p w:rsidR="00A86653" w:rsidRDefault="00A86653" w:rsidP="0028191B">
            <w:pPr>
              <w:pStyle w:val="ad"/>
              <w:widowControl/>
              <w:snapToGrid w:val="0"/>
              <w:jc w:val="both"/>
              <w:rPr>
                <w:b/>
                <w:bCs/>
                <w:sz w:val="22"/>
                <w:szCs w:val="22"/>
              </w:rPr>
            </w:pPr>
            <w:r w:rsidRPr="006D5EA9">
              <w:rPr>
                <w:b/>
                <w:bCs/>
                <w:sz w:val="22"/>
                <w:szCs w:val="22"/>
              </w:rPr>
              <w:t>ЗАКАЗЧИК:</w:t>
            </w:r>
          </w:p>
          <w:p w:rsidR="00C07045" w:rsidRDefault="00C07045"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EE453A" w:rsidRPr="006D5EA9" w:rsidRDefault="00EE453A" w:rsidP="0028191B">
            <w:pPr>
              <w:pStyle w:val="ad"/>
              <w:widowControl/>
              <w:snapToGrid w:val="0"/>
              <w:jc w:val="both"/>
              <w:rPr>
                <w:b/>
                <w:bCs/>
                <w:sz w:val="22"/>
                <w:szCs w:val="22"/>
              </w:rPr>
            </w:pPr>
          </w:p>
          <w:p w:rsidR="00A86653" w:rsidRPr="006D5EA9" w:rsidRDefault="00A86653" w:rsidP="0028191B">
            <w:pPr>
              <w:pStyle w:val="ad"/>
              <w:widowControl/>
              <w:jc w:val="both"/>
              <w:rPr>
                <w:sz w:val="22"/>
                <w:szCs w:val="22"/>
              </w:rPr>
            </w:pPr>
            <w:r w:rsidRPr="006D5EA9">
              <w:rPr>
                <w:sz w:val="22"/>
                <w:szCs w:val="22"/>
              </w:rPr>
              <w:t>_________________/</w:t>
            </w:r>
            <w:r w:rsidR="00307DDE">
              <w:rPr>
                <w:sz w:val="22"/>
                <w:szCs w:val="22"/>
              </w:rPr>
              <w:t>_______________</w:t>
            </w:r>
            <w:r w:rsidRPr="006D5EA9">
              <w:rPr>
                <w:sz w:val="22"/>
                <w:szCs w:val="22"/>
              </w:rPr>
              <w:t xml:space="preserve">/ </w:t>
            </w:r>
          </w:p>
        </w:tc>
        <w:tc>
          <w:tcPr>
            <w:tcW w:w="4820" w:type="dxa"/>
          </w:tcPr>
          <w:p w:rsidR="00A86653" w:rsidRDefault="00A86653" w:rsidP="0028191B">
            <w:pPr>
              <w:pStyle w:val="ad"/>
              <w:widowControl/>
              <w:snapToGrid w:val="0"/>
              <w:jc w:val="both"/>
              <w:rPr>
                <w:b/>
                <w:bCs/>
                <w:sz w:val="22"/>
                <w:szCs w:val="22"/>
              </w:rPr>
            </w:pPr>
            <w:r w:rsidRPr="006D5EA9">
              <w:rPr>
                <w:b/>
                <w:bCs/>
                <w:sz w:val="22"/>
                <w:szCs w:val="22"/>
              </w:rPr>
              <w:t>ИСПОЛНИТЕЛЬ:</w:t>
            </w:r>
          </w:p>
          <w:p w:rsidR="00C07045" w:rsidRDefault="00C07045"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A86653" w:rsidRPr="006D5EA9" w:rsidRDefault="00A86653" w:rsidP="004A7E00">
            <w:pPr>
              <w:pStyle w:val="ad"/>
              <w:widowControl/>
              <w:rPr>
                <w:sz w:val="22"/>
                <w:szCs w:val="22"/>
              </w:rPr>
            </w:pPr>
            <w:r w:rsidRPr="006D5EA9">
              <w:rPr>
                <w:sz w:val="22"/>
                <w:szCs w:val="22"/>
              </w:rPr>
              <w:t>_________________/</w:t>
            </w:r>
            <w:r w:rsidR="00307DDE">
              <w:rPr>
                <w:sz w:val="22"/>
                <w:szCs w:val="22"/>
              </w:rPr>
              <w:t>_________________</w:t>
            </w:r>
            <w:r w:rsidR="00C2311E">
              <w:rPr>
                <w:sz w:val="22"/>
                <w:szCs w:val="22"/>
              </w:rPr>
              <w:t xml:space="preserve"> </w:t>
            </w:r>
            <w:r w:rsidRPr="006D5EA9">
              <w:rPr>
                <w:sz w:val="22"/>
                <w:szCs w:val="22"/>
              </w:rPr>
              <w:t xml:space="preserve">/ </w:t>
            </w:r>
          </w:p>
        </w:tc>
      </w:tr>
    </w:tbl>
    <w:p w:rsidR="008C013D" w:rsidRDefault="008C013D" w:rsidP="00EE6AE8">
      <w:pPr>
        <w:ind w:left="4248" w:firstLine="708"/>
        <w:jc w:val="right"/>
        <w:rPr>
          <w:sz w:val="22"/>
          <w:szCs w:val="22"/>
        </w:rPr>
      </w:pPr>
    </w:p>
    <w:p w:rsidR="008C013D" w:rsidRDefault="008C013D" w:rsidP="00EE6AE8">
      <w:pPr>
        <w:ind w:left="4248" w:firstLine="708"/>
        <w:jc w:val="right"/>
        <w:rPr>
          <w:sz w:val="22"/>
          <w:szCs w:val="22"/>
        </w:rPr>
      </w:pPr>
    </w:p>
    <w:p w:rsidR="008C013D" w:rsidRDefault="008C013D" w:rsidP="00EE6AE8">
      <w:pPr>
        <w:ind w:left="4248" w:firstLine="708"/>
        <w:jc w:val="right"/>
        <w:rPr>
          <w:sz w:val="22"/>
          <w:szCs w:val="22"/>
        </w:rPr>
      </w:pPr>
    </w:p>
    <w:p w:rsidR="008C013D" w:rsidRDefault="008C013D"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A86653" w:rsidRPr="00C07045" w:rsidRDefault="00C07045" w:rsidP="00EE6AE8">
      <w:pPr>
        <w:ind w:left="4248" w:firstLine="708"/>
        <w:jc w:val="right"/>
        <w:rPr>
          <w:sz w:val="22"/>
          <w:szCs w:val="22"/>
        </w:rPr>
      </w:pPr>
      <w:r>
        <w:rPr>
          <w:sz w:val="22"/>
          <w:szCs w:val="22"/>
        </w:rPr>
        <w:lastRenderedPageBreak/>
        <w:t xml:space="preserve">Приложение № </w:t>
      </w:r>
      <w:r w:rsidR="00A86653" w:rsidRPr="00C07045">
        <w:rPr>
          <w:sz w:val="22"/>
          <w:szCs w:val="22"/>
        </w:rPr>
        <w:t>1</w:t>
      </w:r>
    </w:p>
    <w:p w:rsidR="00A86653" w:rsidRPr="00C07045" w:rsidRDefault="00A86653" w:rsidP="00A86653">
      <w:pPr>
        <w:jc w:val="right"/>
        <w:rPr>
          <w:sz w:val="22"/>
          <w:szCs w:val="22"/>
        </w:rPr>
      </w:pPr>
      <w:r w:rsidRPr="00C07045">
        <w:rPr>
          <w:sz w:val="22"/>
          <w:szCs w:val="22"/>
        </w:rPr>
        <w:t xml:space="preserve"> к контракту от «___»_________20</w:t>
      </w:r>
      <w:r w:rsidR="0042109E">
        <w:rPr>
          <w:sz w:val="22"/>
          <w:szCs w:val="22"/>
        </w:rPr>
        <w:t>2</w:t>
      </w:r>
      <w:r w:rsidR="00FA1805">
        <w:rPr>
          <w:sz w:val="22"/>
          <w:szCs w:val="22"/>
        </w:rPr>
        <w:t>6</w:t>
      </w:r>
      <w:r w:rsidRPr="00C07045">
        <w:rPr>
          <w:sz w:val="22"/>
          <w:szCs w:val="22"/>
        </w:rPr>
        <w:t xml:space="preserve"> №______</w:t>
      </w:r>
    </w:p>
    <w:p w:rsidR="00A86653" w:rsidRPr="00C07045" w:rsidRDefault="00A86653" w:rsidP="00A86653">
      <w:pPr>
        <w:jc w:val="right"/>
        <w:rPr>
          <w:sz w:val="22"/>
          <w:szCs w:val="22"/>
        </w:rPr>
      </w:pPr>
    </w:p>
    <w:p w:rsidR="007F40C7" w:rsidRDefault="00730EDA" w:rsidP="0059036B">
      <w:pPr>
        <w:jc w:val="center"/>
        <w:rPr>
          <w:b/>
          <w:sz w:val="22"/>
          <w:szCs w:val="22"/>
        </w:rPr>
      </w:pPr>
      <w:r>
        <w:rPr>
          <w:b/>
          <w:sz w:val="22"/>
          <w:szCs w:val="22"/>
        </w:rPr>
        <w:t>Спецификация</w:t>
      </w:r>
    </w:p>
    <w:p w:rsidR="00730EDA" w:rsidRDefault="00730EDA" w:rsidP="0059036B">
      <w:pPr>
        <w:jc w:val="center"/>
        <w:rPr>
          <w:sz w:val="22"/>
          <w:szCs w:val="22"/>
        </w:rPr>
      </w:pPr>
    </w:p>
    <w:tbl>
      <w:tblPr>
        <w:tblW w:w="10637"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9"/>
        <w:gridCol w:w="4395"/>
        <w:gridCol w:w="1000"/>
        <w:gridCol w:w="1134"/>
        <w:gridCol w:w="1562"/>
        <w:gridCol w:w="1987"/>
      </w:tblGrid>
      <w:tr w:rsidR="00EE453A" w:rsidRPr="00D335FA" w:rsidTr="00CD1A3F">
        <w:tc>
          <w:tcPr>
            <w:tcW w:w="559" w:type="dxa"/>
            <w:vAlign w:val="center"/>
          </w:tcPr>
          <w:p w:rsidR="00EE453A" w:rsidRPr="00523F18" w:rsidRDefault="00EE453A" w:rsidP="008937AB">
            <w:pPr>
              <w:jc w:val="center"/>
              <w:rPr>
                <w:b/>
                <w:sz w:val="20"/>
                <w:szCs w:val="20"/>
              </w:rPr>
            </w:pPr>
            <w:proofErr w:type="spellStart"/>
            <w:proofErr w:type="gramStart"/>
            <w:r w:rsidRPr="00523F18">
              <w:rPr>
                <w:b/>
                <w:sz w:val="20"/>
                <w:szCs w:val="20"/>
              </w:rPr>
              <w:t>п</w:t>
            </w:r>
            <w:proofErr w:type="spellEnd"/>
            <w:proofErr w:type="gramEnd"/>
            <w:r w:rsidRPr="00523F18">
              <w:rPr>
                <w:b/>
                <w:sz w:val="20"/>
                <w:szCs w:val="20"/>
              </w:rPr>
              <w:t>/</w:t>
            </w:r>
            <w:proofErr w:type="spellStart"/>
            <w:r w:rsidRPr="00523F18">
              <w:rPr>
                <w:b/>
                <w:sz w:val="20"/>
                <w:szCs w:val="20"/>
              </w:rPr>
              <w:t>п</w:t>
            </w:r>
            <w:proofErr w:type="spellEnd"/>
            <w:r w:rsidRPr="00523F18">
              <w:rPr>
                <w:b/>
                <w:sz w:val="20"/>
                <w:szCs w:val="20"/>
              </w:rPr>
              <w:t xml:space="preserve"> №</w:t>
            </w:r>
          </w:p>
        </w:tc>
        <w:tc>
          <w:tcPr>
            <w:tcW w:w="4395" w:type="dxa"/>
            <w:vAlign w:val="center"/>
          </w:tcPr>
          <w:p w:rsidR="00EE453A" w:rsidRPr="00EA65F0" w:rsidRDefault="00EE453A" w:rsidP="008937AB">
            <w:pPr>
              <w:jc w:val="center"/>
              <w:rPr>
                <w:b/>
                <w:sz w:val="20"/>
                <w:szCs w:val="20"/>
              </w:rPr>
            </w:pPr>
            <w:r w:rsidRPr="00EA65F0">
              <w:rPr>
                <w:b/>
                <w:sz w:val="20"/>
                <w:szCs w:val="20"/>
              </w:rPr>
              <w:t>Виды услуг</w:t>
            </w:r>
          </w:p>
        </w:tc>
        <w:tc>
          <w:tcPr>
            <w:tcW w:w="1000" w:type="dxa"/>
            <w:vAlign w:val="center"/>
          </w:tcPr>
          <w:p w:rsidR="00EE453A" w:rsidRPr="00523F18" w:rsidRDefault="00EE453A" w:rsidP="008937AB">
            <w:pPr>
              <w:jc w:val="center"/>
              <w:rPr>
                <w:b/>
                <w:sz w:val="20"/>
                <w:szCs w:val="20"/>
              </w:rPr>
            </w:pPr>
            <w:r w:rsidRPr="00523F18">
              <w:rPr>
                <w:b/>
                <w:sz w:val="20"/>
                <w:szCs w:val="20"/>
              </w:rPr>
              <w:t>Кол-во</w:t>
            </w:r>
          </w:p>
        </w:tc>
        <w:tc>
          <w:tcPr>
            <w:tcW w:w="1134" w:type="dxa"/>
            <w:vAlign w:val="center"/>
          </w:tcPr>
          <w:p w:rsidR="00EE453A" w:rsidRPr="00523F18" w:rsidRDefault="00EE453A" w:rsidP="008937AB">
            <w:pPr>
              <w:jc w:val="center"/>
              <w:rPr>
                <w:b/>
                <w:sz w:val="20"/>
                <w:szCs w:val="20"/>
              </w:rPr>
            </w:pPr>
            <w:r w:rsidRPr="00523F18">
              <w:rPr>
                <w:b/>
                <w:sz w:val="20"/>
                <w:szCs w:val="20"/>
              </w:rPr>
              <w:t xml:space="preserve">Ед. </w:t>
            </w:r>
            <w:proofErr w:type="spellStart"/>
            <w:r w:rsidRPr="00523F18">
              <w:rPr>
                <w:b/>
                <w:sz w:val="20"/>
                <w:szCs w:val="20"/>
              </w:rPr>
              <w:t>изм</w:t>
            </w:r>
            <w:proofErr w:type="spellEnd"/>
            <w:r w:rsidRPr="00523F18">
              <w:rPr>
                <w:b/>
                <w:sz w:val="20"/>
                <w:szCs w:val="20"/>
              </w:rPr>
              <w:t>.</w:t>
            </w:r>
          </w:p>
        </w:tc>
        <w:tc>
          <w:tcPr>
            <w:tcW w:w="1562" w:type="dxa"/>
            <w:vAlign w:val="center"/>
          </w:tcPr>
          <w:p w:rsidR="00EE453A" w:rsidRPr="00523F18" w:rsidRDefault="00EE453A" w:rsidP="008937AB">
            <w:pPr>
              <w:jc w:val="center"/>
              <w:rPr>
                <w:b/>
                <w:sz w:val="20"/>
                <w:szCs w:val="20"/>
              </w:rPr>
            </w:pPr>
            <w:r w:rsidRPr="00523F18">
              <w:rPr>
                <w:b/>
                <w:sz w:val="20"/>
                <w:szCs w:val="20"/>
              </w:rPr>
              <w:t>Стоимость за единицу, руб.</w:t>
            </w:r>
          </w:p>
        </w:tc>
        <w:tc>
          <w:tcPr>
            <w:tcW w:w="1987" w:type="dxa"/>
            <w:vAlign w:val="center"/>
          </w:tcPr>
          <w:p w:rsidR="00EE453A" w:rsidRPr="00523F18" w:rsidRDefault="00EE453A" w:rsidP="008937AB">
            <w:pPr>
              <w:jc w:val="center"/>
              <w:rPr>
                <w:b/>
                <w:sz w:val="20"/>
                <w:szCs w:val="20"/>
              </w:rPr>
            </w:pPr>
            <w:r w:rsidRPr="00523F18">
              <w:rPr>
                <w:b/>
                <w:sz w:val="20"/>
                <w:szCs w:val="20"/>
              </w:rPr>
              <w:t xml:space="preserve">Итого, </w:t>
            </w:r>
            <w:proofErr w:type="spellStart"/>
            <w:r w:rsidRPr="00523F18">
              <w:rPr>
                <w:b/>
                <w:sz w:val="20"/>
                <w:szCs w:val="20"/>
              </w:rPr>
              <w:t>руб</w:t>
            </w:r>
            <w:proofErr w:type="spellEnd"/>
          </w:p>
        </w:tc>
      </w:tr>
      <w:tr w:rsidR="00EE453A" w:rsidRPr="00D335FA" w:rsidTr="00CD1A3F">
        <w:tc>
          <w:tcPr>
            <w:tcW w:w="559" w:type="dxa"/>
          </w:tcPr>
          <w:p w:rsidR="00EE453A" w:rsidRPr="00AE7800" w:rsidRDefault="00EE453A" w:rsidP="00AE7800">
            <w:pPr>
              <w:jc w:val="center"/>
              <w:rPr>
                <w:b/>
                <w:sz w:val="20"/>
                <w:szCs w:val="20"/>
              </w:rPr>
            </w:pPr>
            <w:r w:rsidRPr="00AE7800">
              <w:rPr>
                <w:b/>
                <w:sz w:val="20"/>
                <w:szCs w:val="20"/>
              </w:rPr>
              <w:t>1</w:t>
            </w:r>
          </w:p>
        </w:tc>
        <w:tc>
          <w:tcPr>
            <w:tcW w:w="4395" w:type="dxa"/>
            <w:vAlign w:val="center"/>
          </w:tcPr>
          <w:p w:rsidR="00EE453A" w:rsidRPr="00AE7800" w:rsidRDefault="00EE453A" w:rsidP="00067985">
            <w:pPr>
              <w:rPr>
                <w:b/>
                <w:sz w:val="20"/>
                <w:szCs w:val="20"/>
              </w:rPr>
            </w:pPr>
          </w:p>
        </w:tc>
        <w:tc>
          <w:tcPr>
            <w:tcW w:w="1000" w:type="dxa"/>
            <w:vAlign w:val="center"/>
          </w:tcPr>
          <w:p w:rsidR="00EE453A" w:rsidRPr="00AE7800" w:rsidRDefault="00EE453A" w:rsidP="00067985">
            <w:pPr>
              <w:jc w:val="center"/>
              <w:rPr>
                <w:b/>
                <w:sz w:val="20"/>
                <w:szCs w:val="20"/>
              </w:rPr>
            </w:pPr>
          </w:p>
        </w:tc>
        <w:tc>
          <w:tcPr>
            <w:tcW w:w="1134" w:type="dxa"/>
            <w:vAlign w:val="center"/>
          </w:tcPr>
          <w:p w:rsidR="00EE453A" w:rsidRPr="00AE7800" w:rsidRDefault="00EE453A" w:rsidP="00067985">
            <w:pPr>
              <w:jc w:val="center"/>
              <w:rPr>
                <w:b/>
                <w:sz w:val="20"/>
                <w:szCs w:val="20"/>
              </w:rPr>
            </w:pPr>
          </w:p>
        </w:tc>
        <w:tc>
          <w:tcPr>
            <w:tcW w:w="1562" w:type="dxa"/>
            <w:vAlign w:val="center"/>
          </w:tcPr>
          <w:p w:rsidR="00EE453A" w:rsidRPr="00AE7800" w:rsidRDefault="00EE453A" w:rsidP="00067985">
            <w:pPr>
              <w:jc w:val="center"/>
              <w:rPr>
                <w:b/>
                <w:sz w:val="20"/>
                <w:szCs w:val="20"/>
              </w:rPr>
            </w:pPr>
          </w:p>
        </w:tc>
        <w:tc>
          <w:tcPr>
            <w:tcW w:w="1987" w:type="dxa"/>
            <w:vAlign w:val="center"/>
          </w:tcPr>
          <w:p w:rsidR="00EE453A" w:rsidRPr="00AE7800" w:rsidRDefault="00EE453A" w:rsidP="00067985">
            <w:pPr>
              <w:jc w:val="center"/>
              <w:rPr>
                <w:b/>
                <w:sz w:val="20"/>
                <w:szCs w:val="20"/>
              </w:rPr>
            </w:pPr>
          </w:p>
        </w:tc>
      </w:tr>
      <w:tr w:rsidR="00EE453A" w:rsidRPr="00D335FA" w:rsidTr="00CD1A3F">
        <w:tc>
          <w:tcPr>
            <w:tcW w:w="559" w:type="dxa"/>
          </w:tcPr>
          <w:p w:rsidR="00EE453A" w:rsidRPr="00AE7800" w:rsidRDefault="00EE453A" w:rsidP="00AE7800">
            <w:pPr>
              <w:jc w:val="center"/>
              <w:rPr>
                <w:b/>
                <w:sz w:val="20"/>
                <w:szCs w:val="20"/>
              </w:rPr>
            </w:pPr>
            <w:r w:rsidRPr="00AE7800">
              <w:rPr>
                <w:b/>
                <w:sz w:val="20"/>
                <w:szCs w:val="20"/>
              </w:rPr>
              <w:t>2</w:t>
            </w:r>
          </w:p>
        </w:tc>
        <w:tc>
          <w:tcPr>
            <w:tcW w:w="4395" w:type="dxa"/>
            <w:vAlign w:val="center"/>
          </w:tcPr>
          <w:p w:rsidR="00EE453A" w:rsidRPr="00AE7800" w:rsidRDefault="00EE453A" w:rsidP="00A71F1D">
            <w:pPr>
              <w:rPr>
                <w:b/>
                <w:sz w:val="20"/>
                <w:szCs w:val="20"/>
              </w:rPr>
            </w:pPr>
          </w:p>
        </w:tc>
        <w:tc>
          <w:tcPr>
            <w:tcW w:w="1000" w:type="dxa"/>
          </w:tcPr>
          <w:p w:rsidR="00EE453A" w:rsidRPr="00EA65F0" w:rsidRDefault="00EE453A" w:rsidP="00AD096A">
            <w:pPr>
              <w:jc w:val="center"/>
              <w:rPr>
                <w:sz w:val="20"/>
                <w:szCs w:val="20"/>
              </w:rPr>
            </w:pPr>
          </w:p>
        </w:tc>
        <w:tc>
          <w:tcPr>
            <w:tcW w:w="1134" w:type="dxa"/>
          </w:tcPr>
          <w:p w:rsidR="00EE453A" w:rsidRPr="00EA65F0" w:rsidRDefault="00EE453A" w:rsidP="00AD096A">
            <w:pPr>
              <w:jc w:val="center"/>
              <w:rPr>
                <w:sz w:val="20"/>
                <w:szCs w:val="20"/>
              </w:rPr>
            </w:pPr>
          </w:p>
        </w:tc>
        <w:tc>
          <w:tcPr>
            <w:tcW w:w="1562" w:type="dxa"/>
          </w:tcPr>
          <w:p w:rsidR="00EE453A" w:rsidRPr="00EA65F0" w:rsidRDefault="00EE453A" w:rsidP="00AD096A">
            <w:pPr>
              <w:jc w:val="center"/>
              <w:rPr>
                <w:sz w:val="20"/>
                <w:szCs w:val="20"/>
              </w:rPr>
            </w:pPr>
          </w:p>
        </w:tc>
        <w:tc>
          <w:tcPr>
            <w:tcW w:w="1987" w:type="dxa"/>
          </w:tcPr>
          <w:p w:rsidR="00EE453A" w:rsidRPr="00EA65F0" w:rsidRDefault="00EE453A" w:rsidP="00AD096A">
            <w:pPr>
              <w:jc w:val="center"/>
              <w:rPr>
                <w:sz w:val="20"/>
                <w:szCs w:val="20"/>
              </w:rPr>
            </w:pPr>
          </w:p>
        </w:tc>
      </w:tr>
      <w:tr w:rsidR="00EE453A" w:rsidRPr="00D335FA" w:rsidTr="00CD1A3F">
        <w:tc>
          <w:tcPr>
            <w:tcW w:w="559" w:type="dxa"/>
          </w:tcPr>
          <w:p w:rsidR="00EE453A" w:rsidRPr="00AE7800" w:rsidRDefault="00EE453A" w:rsidP="00AE7800">
            <w:pPr>
              <w:jc w:val="center"/>
              <w:rPr>
                <w:b/>
                <w:sz w:val="20"/>
                <w:szCs w:val="20"/>
              </w:rPr>
            </w:pPr>
            <w:r w:rsidRPr="00AE7800">
              <w:rPr>
                <w:b/>
                <w:sz w:val="20"/>
                <w:szCs w:val="20"/>
              </w:rPr>
              <w:t>3</w:t>
            </w:r>
          </w:p>
        </w:tc>
        <w:tc>
          <w:tcPr>
            <w:tcW w:w="4395" w:type="dxa"/>
            <w:vAlign w:val="center"/>
          </w:tcPr>
          <w:p w:rsidR="00EE453A" w:rsidRDefault="00EE453A" w:rsidP="009C76F6">
            <w:pPr>
              <w:rPr>
                <w:b/>
                <w:sz w:val="20"/>
                <w:szCs w:val="20"/>
              </w:rPr>
            </w:pPr>
          </w:p>
        </w:tc>
        <w:tc>
          <w:tcPr>
            <w:tcW w:w="1000" w:type="dxa"/>
          </w:tcPr>
          <w:p w:rsidR="00EE453A" w:rsidRPr="00AE7800" w:rsidRDefault="00EE453A" w:rsidP="00067985">
            <w:pPr>
              <w:jc w:val="center"/>
              <w:rPr>
                <w:b/>
                <w:sz w:val="20"/>
                <w:szCs w:val="20"/>
              </w:rPr>
            </w:pPr>
          </w:p>
        </w:tc>
        <w:tc>
          <w:tcPr>
            <w:tcW w:w="1134" w:type="dxa"/>
          </w:tcPr>
          <w:p w:rsidR="00EE453A" w:rsidRPr="00AE7800" w:rsidRDefault="00EE453A" w:rsidP="00067985">
            <w:pPr>
              <w:jc w:val="center"/>
              <w:rPr>
                <w:b/>
                <w:sz w:val="20"/>
                <w:szCs w:val="20"/>
              </w:rPr>
            </w:pPr>
          </w:p>
        </w:tc>
        <w:tc>
          <w:tcPr>
            <w:tcW w:w="1562" w:type="dxa"/>
          </w:tcPr>
          <w:p w:rsidR="00EE453A" w:rsidRPr="00AE7800" w:rsidRDefault="00EE453A" w:rsidP="00067985">
            <w:pPr>
              <w:jc w:val="center"/>
              <w:rPr>
                <w:b/>
                <w:sz w:val="20"/>
                <w:szCs w:val="20"/>
              </w:rPr>
            </w:pPr>
          </w:p>
        </w:tc>
        <w:tc>
          <w:tcPr>
            <w:tcW w:w="1987" w:type="dxa"/>
          </w:tcPr>
          <w:p w:rsidR="00EE453A" w:rsidRPr="00AE7800" w:rsidRDefault="00EE453A" w:rsidP="00067985">
            <w:pPr>
              <w:jc w:val="center"/>
              <w:rPr>
                <w:b/>
                <w:sz w:val="20"/>
                <w:szCs w:val="20"/>
              </w:rPr>
            </w:pPr>
          </w:p>
        </w:tc>
      </w:tr>
      <w:tr w:rsidR="00EE453A" w:rsidRPr="00D335FA" w:rsidTr="00CD1A3F">
        <w:tc>
          <w:tcPr>
            <w:tcW w:w="559" w:type="dxa"/>
          </w:tcPr>
          <w:p w:rsidR="00EE453A" w:rsidRPr="00F72524" w:rsidRDefault="00EE453A" w:rsidP="00AD096A">
            <w:pPr>
              <w:jc w:val="center"/>
              <w:rPr>
                <w:b/>
                <w:sz w:val="20"/>
                <w:szCs w:val="20"/>
                <w:lang w:val="en-US"/>
              </w:rPr>
            </w:pPr>
            <w:r>
              <w:rPr>
                <w:b/>
                <w:sz w:val="20"/>
                <w:szCs w:val="20"/>
                <w:lang w:val="en-US"/>
              </w:rPr>
              <w:t>4</w:t>
            </w:r>
          </w:p>
        </w:tc>
        <w:tc>
          <w:tcPr>
            <w:tcW w:w="4395" w:type="dxa"/>
          </w:tcPr>
          <w:p w:rsidR="00EE453A" w:rsidRPr="00F72524" w:rsidRDefault="00EE453A" w:rsidP="00AD096A">
            <w:pPr>
              <w:rPr>
                <w:b/>
                <w:sz w:val="20"/>
                <w:szCs w:val="20"/>
              </w:rPr>
            </w:pPr>
          </w:p>
        </w:tc>
        <w:tc>
          <w:tcPr>
            <w:tcW w:w="1000" w:type="dxa"/>
            <w:vAlign w:val="center"/>
          </w:tcPr>
          <w:p w:rsidR="00EE453A" w:rsidRPr="00AE7800" w:rsidRDefault="00EE453A" w:rsidP="00A71F1D">
            <w:pPr>
              <w:jc w:val="center"/>
              <w:rPr>
                <w:b/>
                <w:sz w:val="20"/>
                <w:szCs w:val="20"/>
              </w:rPr>
            </w:pPr>
          </w:p>
        </w:tc>
        <w:tc>
          <w:tcPr>
            <w:tcW w:w="1134" w:type="dxa"/>
            <w:vAlign w:val="center"/>
          </w:tcPr>
          <w:p w:rsidR="00EE453A" w:rsidRPr="00AE7800" w:rsidRDefault="00EE453A" w:rsidP="00A71F1D">
            <w:pPr>
              <w:jc w:val="center"/>
              <w:rPr>
                <w:b/>
                <w:sz w:val="20"/>
                <w:szCs w:val="20"/>
              </w:rPr>
            </w:pPr>
          </w:p>
        </w:tc>
        <w:tc>
          <w:tcPr>
            <w:tcW w:w="1562" w:type="dxa"/>
            <w:vAlign w:val="center"/>
          </w:tcPr>
          <w:p w:rsidR="00EE453A" w:rsidRPr="00AE7800" w:rsidRDefault="00EE453A" w:rsidP="00A71F1D">
            <w:pPr>
              <w:jc w:val="center"/>
              <w:rPr>
                <w:b/>
                <w:sz w:val="20"/>
                <w:szCs w:val="20"/>
              </w:rPr>
            </w:pPr>
          </w:p>
        </w:tc>
        <w:tc>
          <w:tcPr>
            <w:tcW w:w="1987" w:type="dxa"/>
            <w:vAlign w:val="center"/>
          </w:tcPr>
          <w:p w:rsidR="00EE453A" w:rsidRPr="00AE7800" w:rsidRDefault="00EE453A" w:rsidP="00A71F1D">
            <w:pPr>
              <w:jc w:val="center"/>
              <w:rPr>
                <w:b/>
                <w:sz w:val="20"/>
                <w:szCs w:val="20"/>
              </w:rPr>
            </w:pPr>
          </w:p>
        </w:tc>
      </w:tr>
      <w:tr w:rsidR="00C97665" w:rsidRPr="00D335FA" w:rsidTr="00CD1A3F">
        <w:tc>
          <w:tcPr>
            <w:tcW w:w="8650" w:type="dxa"/>
            <w:gridSpan w:val="5"/>
          </w:tcPr>
          <w:p w:rsidR="00C97665" w:rsidRPr="00073CFB" w:rsidRDefault="00C97665" w:rsidP="000663F7">
            <w:pPr>
              <w:jc w:val="right"/>
              <w:rPr>
                <w:b/>
                <w:sz w:val="20"/>
                <w:szCs w:val="20"/>
              </w:rPr>
            </w:pPr>
            <w:r>
              <w:rPr>
                <w:b/>
                <w:sz w:val="20"/>
                <w:szCs w:val="20"/>
              </w:rPr>
              <w:t>Итого</w:t>
            </w:r>
          </w:p>
        </w:tc>
        <w:tc>
          <w:tcPr>
            <w:tcW w:w="1987" w:type="dxa"/>
          </w:tcPr>
          <w:p w:rsidR="00C97665" w:rsidRPr="00EA65F0" w:rsidRDefault="00C97665" w:rsidP="00CD1A3F">
            <w:pPr>
              <w:tabs>
                <w:tab w:val="left" w:pos="2729"/>
              </w:tabs>
              <w:jc w:val="center"/>
              <w:rPr>
                <w:sz w:val="20"/>
                <w:szCs w:val="20"/>
              </w:rPr>
            </w:pPr>
          </w:p>
        </w:tc>
      </w:tr>
    </w:tbl>
    <w:p w:rsidR="007F40C7" w:rsidRDefault="007F40C7" w:rsidP="00A86653">
      <w:pPr>
        <w:rPr>
          <w:sz w:val="22"/>
          <w:szCs w:val="22"/>
        </w:rPr>
      </w:pPr>
    </w:p>
    <w:p w:rsidR="00427310" w:rsidRPr="007736CB" w:rsidRDefault="00427310" w:rsidP="00427310">
      <w:pPr>
        <w:numPr>
          <w:ilvl w:val="0"/>
          <w:numId w:val="12"/>
        </w:numPr>
        <w:ind w:left="0" w:right="-61" w:firstLine="0"/>
        <w:jc w:val="both"/>
        <w:rPr>
          <w:sz w:val="21"/>
          <w:szCs w:val="21"/>
        </w:rPr>
      </w:pPr>
      <w:r w:rsidRPr="007736CB">
        <w:rPr>
          <w:sz w:val="21"/>
          <w:szCs w:val="21"/>
        </w:rPr>
        <w:t xml:space="preserve">Стоимость </w:t>
      </w:r>
      <w:r>
        <w:rPr>
          <w:sz w:val="21"/>
          <w:szCs w:val="21"/>
        </w:rPr>
        <w:t>услуги</w:t>
      </w:r>
      <w:r w:rsidRPr="007736CB">
        <w:rPr>
          <w:sz w:val="21"/>
          <w:szCs w:val="21"/>
        </w:rPr>
        <w:t xml:space="preserve"> по настояще</w:t>
      </w:r>
      <w:r>
        <w:rPr>
          <w:sz w:val="21"/>
          <w:szCs w:val="21"/>
        </w:rPr>
        <w:t>му Контракту</w:t>
      </w:r>
      <w:r w:rsidRPr="007736CB">
        <w:rPr>
          <w:sz w:val="21"/>
          <w:szCs w:val="21"/>
        </w:rPr>
        <w:t xml:space="preserve"> составляет</w:t>
      </w:r>
      <w:proofErr w:type="gramStart"/>
      <w:r>
        <w:rPr>
          <w:sz w:val="21"/>
          <w:szCs w:val="21"/>
        </w:rPr>
        <w:t xml:space="preserve"> </w:t>
      </w:r>
      <w:r w:rsidR="00307DDE">
        <w:rPr>
          <w:sz w:val="21"/>
          <w:szCs w:val="21"/>
        </w:rPr>
        <w:t>__________</w:t>
      </w:r>
      <w:r w:rsidRPr="007736CB">
        <w:rPr>
          <w:sz w:val="21"/>
          <w:szCs w:val="21"/>
        </w:rPr>
        <w:t>(</w:t>
      </w:r>
      <w:r w:rsidR="00307DDE">
        <w:rPr>
          <w:sz w:val="21"/>
          <w:szCs w:val="21"/>
        </w:rPr>
        <w:t>_______________________</w:t>
      </w:r>
      <w:r w:rsidRPr="007736CB">
        <w:rPr>
          <w:sz w:val="21"/>
          <w:szCs w:val="21"/>
        </w:rPr>
        <w:t xml:space="preserve">) </w:t>
      </w:r>
      <w:proofErr w:type="gramEnd"/>
      <w:r w:rsidRPr="007736CB">
        <w:rPr>
          <w:sz w:val="21"/>
          <w:szCs w:val="21"/>
        </w:rPr>
        <w:t xml:space="preserve">рублей </w:t>
      </w:r>
      <w:r w:rsidR="00307DDE">
        <w:rPr>
          <w:sz w:val="21"/>
          <w:szCs w:val="21"/>
        </w:rPr>
        <w:t>__</w:t>
      </w:r>
      <w:r w:rsidRPr="007736CB">
        <w:rPr>
          <w:sz w:val="21"/>
          <w:szCs w:val="21"/>
        </w:rPr>
        <w:t xml:space="preserve"> копеек, </w:t>
      </w:r>
      <w:r>
        <w:rPr>
          <w:sz w:val="21"/>
          <w:szCs w:val="21"/>
        </w:rPr>
        <w:t xml:space="preserve">без </w:t>
      </w:r>
      <w:r w:rsidRPr="007736CB">
        <w:rPr>
          <w:sz w:val="21"/>
          <w:szCs w:val="21"/>
        </w:rPr>
        <w:t xml:space="preserve">НДС. </w:t>
      </w:r>
    </w:p>
    <w:p w:rsidR="00427310" w:rsidRPr="007736CB" w:rsidRDefault="00427310" w:rsidP="00427310">
      <w:pPr>
        <w:numPr>
          <w:ilvl w:val="0"/>
          <w:numId w:val="12"/>
        </w:numPr>
        <w:ind w:left="0" w:right="-61" w:firstLine="0"/>
        <w:jc w:val="both"/>
        <w:rPr>
          <w:sz w:val="21"/>
          <w:szCs w:val="21"/>
        </w:rPr>
      </w:pPr>
      <w:r w:rsidRPr="007736CB">
        <w:rPr>
          <w:sz w:val="21"/>
          <w:szCs w:val="21"/>
        </w:rPr>
        <w:t xml:space="preserve">Срок </w:t>
      </w:r>
      <w:r>
        <w:rPr>
          <w:sz w:val="21"/>
          <w:szCs w:val="21"/>
        </w:rPr>
        <w:t>оказания услуги</w:t>
      </w:r>
      <w:r w:rsidRPr="007736CB">
        <w:rPr>
          <w:sz w:val="21"/>
          <w:szCs w:val="21"/>
        </w:rPr>
        <w:t xml:space="preserve">: </w:t>
      </w:r>
      <w:r w:rsidR="00307DDE">
        <w:rPr>
          <w:sz w:val="21"/>
          <w:szCs w:val="21"/>
        </w:rPr>
        <w:t>______________________</w:t>
      </w:r>
      <w:r w:rsidR="00B56A6F">
        <w:rPr>
          <w:sz w:val="21"/>
          <w:szCs w:val="21"/>
        </w:rPr>
        <w:t xml:space="preserve"> </w:t>
      </w:r>
    </w:p>
    <w:p w:rsidR="00427310" w:rsidRPr="007736CB" w:rsidRDefault="00427310" w:rsidP="00427310">
      <w:pPr>
        <w:numPr>
          <w:ilvl w:val="0"/>
          <w:numId w:val="12"/>
        </w:numPr>
        <w:tabs>
          <w:tab w:val="left" w:pos="567"/>
        </w:tabs>
        <w:ind w:left="0" w:right="-61" w:firstLine="0"/>
        <w:jc w:val="both"/>
        <w:rPr>
          <w:sz w:val="21"/>
          <w:szCs w:val="21"/>
        </w:rPr>
      </w:pPr>
      <w:r w:rsidRPr="007736CB">
        <w:rPr>
          <w:sz w:val="21"/>
          <w:szCs w:val="21"/>
        </w:rPr>
        <w:t xml:space="preserve">Адрес </w:t>
      </w:r>
      <w:r w:rsidR="00B56A6F">
        <w:rPr>
          <w:sz w:val="21"/>
          <w:szCs w:val="21"/>
        </w:rPr>
        <w:t>оказания услуги</w:t>
      </w:r>
      <w:r w:rsidRPr="007736CB">
        <w:rPr>
          <w:sz w:val="21"/>
          <w:szCs w:val="21"/>
        </w:rPr>
        <w:t xml:space="preserve">: 622014, </w:t>
      </w:r>
      <w:proofErr w:type="gramStart"/>
      <w:r w:rsidRPr="007736CB">
        <w:rPr>
          <w:sz w:val="21"/>
          <w:szCs w:val="21"/>
        </w:rPr>
        <w:t>Свердловская</w:t>
      </w:r>
      <w:proofErr w:type="gramEnd"/>
      <w:r w:rsidRPr="007736CB">
        <w:rPr>
          <w:sz w:val="21"/>
          <w:szCs w:val="21"/>
        </w:rPr>
        <w:t xml:space="preserve"> обл., г. Нижний Тагил, ст. </w:t>
      </w:r>
      <w:proofErr w:type="spellStart"/>
      <w:r w:rsidRPr="007736CB">
        <w:rPr>
          <w:sz w:val="21"/>
          <w:szCs w:val="21"/>
        </w:rPr>
        <w:t>Сан-Донато</w:t>
      </w:r>
      <w:proofErr w:type="spellEnd"/>
      <w:r w:rsidRPr="007736CB">
        <w:rPr>
          <w:sz w:val="21"/>
          <w:szCs w:val="21"/>
        </w:rPr>
        <w:t xml:space="preserve">. </w:t>
      </w:r>
    </w:p>
    <w:p w:rsidR="00427310" w:rsidRPr="00427310" w:rsidRDefault="00427310" w:rsidP="00427310">
      <w:pPr>
        <w:pStyle w:val="a5"/>
        <w:numPr>
          <w:ilvl w:val="0"/>
          <w:numId w:val="12"/>
        </w:numPr>
        <w:tabs>
          <w:tab w:val="clear" w:pos="4395"/>
          <w:tab w:val="left" w:pos="567"/>
        </w:tabs>
        <w:ind w:left="0" w:right="0" w:firstLine="0"/>
        <w:jc w:val="left"/>
        <w:rPr>
          <w:b w:val="0"/>
          <w:sz w:val="21"/>
          <w:szCs w:val="21"/>
        </w:rPr>
      </w:pPr>
      <w:r>
        <w:rPr>
          <w:b w:val="0"/>
          <w:sz w:val="21"/>
          <w:szCs w:val="21"/>
        </w:rPr>
        <w:t>Исполнитель</w:t>
      </w:r>
      <w:r w:rsidRPr="00427310">
        <w:rPr>
          <w:b w:val="0"/>
          <w:sz w:val="21"/>
          <w:szCs w:val="21"/>
        </w:rPr>
        <w:t>:</w:t>
      </w:r>
      <w:r w:rsidR="00AE7800">
        <w:rPr>
          <w:b w:val="0"/>
          <w:sz w:val="21"/>
          <w:szCs w:val="21"/>
        </w:rPr>
        <w:t xml:space="preserve"> </w:t>
      </w:r>
      <w:r w:rsidR="00307DDE">
        <w:rPr>
          <w:b w:val="0"/>
          <w:sz w:val="21"/>
          <w:szCs w:val="21"/>
        </w:rPr>
        <w:t>_________________</w:t>
      </w:r>
    </w:p>
    <w:p w:rsidR="00427310" w:rsidRPr="007736CB" w:rsidRDefault="00C97665" w:rsidP="00427310">
      <w:pPr>
        <w:numPr>
          <w:ilvl w:val="0"/>
          <w:numId w:val="12"/>
        </w:numPr>
        <w:tabs>
          <w:tab w:val="left" w:pos="567"/>
        </w:tabs>
        <w:ind w:left="0" w:firstLine="0"/>
        <w:rPr>
          <w:sz w:val="21"/>
          <w:szCs w:val="21"/>
        </w:rPr>
      </w:pPr>
      <w:r>
        <w:rPr>
          <w:sz w:val="21"/>
          <w:szCs w:val="21"/>
        </w:rPr>
        <w:t>Заказчик</w:t>
      </w:r>
      <w:r w:rsidR="00427310" w:rsidRPr="007736CB">
        <w:rPr>
          <w:sz w:val="21"/>
          <w:szCs w:val="21"/>
        </w:rPr>
        <w:t>: ФКУ ИК-12 ГУФСИН России по Свердловской области.</w:t>
      </w:r>
    </w:p>
    <w:p w:rsidR="00427310" w:rsidRPr="00C07045" w:rsidRDefault="00427310" w:rsidP="00A86653">
      <w:pPr>
        <w:rPr>
          <w:sz w:val="22"/>
          <w:szCs w:val="22"/>
        </w:rPr>
      </w:pPr>
    </w:p>
    <w:tbl>
      <w:tblPr>
        <w:tblW w:w="9464" w:type="dxa"/>
        <w:tblLayout w:type="fixed"/>
        <w:tblLook w:val="0000"/>
      </w:tblPr>
      <w:tblGrid>
        <w:gridCol w:w="4562"/>
        <w:gridCol w:w="4902"/>
      </w:tblGrid>
      <w:tr w:rsidR="00A86653" w:rsidRPr="00C07045" w:rsidTr="0028191B">
        <w:tc>
          <w:tcPr>
            <w:tcW w:w="4562" w:type="dxa"/>
          </w:tcPr>
          <w:p w:rsidR="00A86653" w:rsidRPr="00C07045" w:rsidRDefault="00A86653" w:rsidP="0028191B">
            <w:pPr>
              <w:pStyle w:val="ad"/>
              <w:widowControl/>
              <w:snapToGrid w:val="0"/>
              <w:jc w:val="both"/>
              <w:rPr>
                <w:b/>
                <w:bCs/>
                <w:sz w:val="22"/>
                <w:szCs w:val="22"/>
              </w:rPr>
            </w:pPr>
          </w:p>
          <w:p w:rsidR="00A86653" w:rsidRDefault="00A86653" w:rsidP="0028191B">
            <w:pPr>
              <w:pStyle w:val="ad"/>
              <w:widowControl/>
              <w:snapToGrid w:val="0"/>
              <w:jc w:val="both"/>
              <w:rPr>
                <w:b/>
                <w:bCs/>
                <w:sz w:val="22"/>
                <w:szCs w:val="22"/>
              </w:rPr>
            </w:pPr>
            <w:r w:rsidRPr="00C07045">
              <w:rPr>
                <w:b/>
                <w:bCs/>
                <w:sz w:val="22"/>
                <w:szCs w:val="22"/>
              </w:rPr>
              <w:t>ЗАКАЗЧИК:</w:t>
            </w:r>
          </w:p>
          <w:p w:rsidR="00A92427" w:rsidRDefault="00A92427" w:rsidP="0028191B">
            <w:pPr>
              <w:pStyle w:val="ad"/>
              <w:widowControl/>
              <w:snapToGrid w:val="0"/>
              <w:jc w:val="both"/>
              <w:rPr>
                <w:b/>
                <w:bCs/>
                <w:sz w:val="22"/>
                <w:szCs w:val="22"/>
              </w:rPr>
            </w:pPr>
          </w:p>
          <w:p w:rsidR="00C07045" w:rsidRDefault="00C07045" w:rsidP="0028191B">
            <w:pPr>
              <w:pStyle w:val="ad"/>
              <w:widowControl/>
              <w:snapToGrid w:val="0"/>
              <w:jc w:val="both"/>
              <w:rPr>
                <w:b/>
                <w:bCs/>
                <w:sz w:val="22"/>
                <w:szCs w:val="22"/>
              </w:rPr>
            </w:pPr>
          </w:p>
          <w:p w:rsidR="00C07045" w:rsidRPr="00C07045" w:rsidRDefault="00C07045" w:rsidP="0028191B">
            <w:pPr>
              <w:pStyle w:val="ad"/>
              <w:widowControl/>
              <w:snapToGrid w:val="0"/>
              <w:jc w:val="both"/>
              <w:rPr>
                <w:b/>
                <w:bCs/>
                <w:sz w:val="22"/>
                <w:szCs w:val="22"/>
              </w:rPr>
            </w:pPr>
          </w:p>
          <w:p w:rsidR="00A86653" w:rsidRPr="00C07045" w:rsidRDefault="00A86653" w:rsidP="0028191B">
            <w:pPr>
              <w:pStyle w:val="ad"/>
              <w:widowControl/>
              <w:jc w:val="both"/>
              <w:rPr>
                <w:sz w:val="22"/>
                <w:szCs w:val="22"/>
              </w:rPr>
            </w:pPr>
            <w:r w:rsidRPr="00C07045">
              <w:rPr>
                <w:sz w:val="22"/>
                <w:szCs w:val="22"/>
              </w:rPr>
              <w:t>_________________/</w:t>
            </w:r>
            <w:r w:rsidR="00307DDE">
              <w:rPr>
                <w:sz w:val="22"/>
                <w:szCs w:val="22"/>
              </w:rPr>
              <w:t>________________</w:t>
            </w:r>
            <w:r w:rsidRPr="00C07045">
              <w:rPr>
                <w:sz w:val="22"/>
                <w:szCs w:val="22"/>
              </w:rPr>
              <w:t xml:space="preserve">/ </w:t>
            </w:r>
          </w:p>
          <w:p w:rsidR="00A86653" w:rsidRPr="00C07045" w:rsidRDefault="00A86653" w:rsidP="0028191B">
            <w:pPr>
              <w:pStyle w:val="ad"/>
              <w:widowControl/>
              <w:jc w:val="both"/>
              <w:rPr>
                <w:sz w:val="22"/>
                <w:szCs w:val="22"/>
              </w:rPr>
            </w:pPr>
          </w:p>
        </w:tc>
        <w:tc>
          <w:tcPr>
            <w:tcW w:w="4902" w:type="dxa"/>
          </w:tcPr>
          <w:p w:rsidR="00A86653" w:rsidRPr="00C07045" w:rsidRDefault="00A86653" w:rsidP="0028191B">
            <w:pPr>
              <w:pStyle w:val="ad"/>
              <w:widowControl/>
              <w:snapToGrid w:val="0"/>
              <w:jc w:val="both"/>
              <w:rPr>
                <w:b/>
                <w:bCs/>
                <w:sz w:val="22"/>
                <w:szCs w:val="22"/>
              </w:rPr>
            </w:pPr>
          </w:p>
          <w:p w:rsidR="00A86653" w:rsidRDefault="00A86653" w:rsidP="0028191B">
            <w:pPr>
              <w:pStyle w:val="ad"/>
              <w:widowControl/>
              <w:snapToGrid w:val="0"/>
              <w:jc w:val="both"/>
              <w:rPr>
                <w:b/>
                <w:bCs/>
                <w:sz w:val="22"/>
                <w:szCs w:val="22"/>
              </w:rPr>
            </w:pPr>
            <w:r w:rsidRPr="00C07045">
              <w:rPr>
                <w:b/>
                <w:bCs/>
                <w:sz w:val="22"/>
                <w:szCs w:val="22"/>
              </w:rPr>
              <w:t>ИСПОЛНИТЕЛЬ:</w:t>
            </w:r>
          </w:p>
          <w:p w:rsidR="00A92427" w:rsidRDefault="00A92427" w:rsidP="0028191B">
            <w:pPr>
              <w:pStyle w:val="ad"/>
              <w:widowControl/>
              <w:snapToGrid w:val="0"/>
              <w:jc w:val="both"/>
              <w:rPr>
                <w:b/>
                <w:bCs/>
                <w:sz w:val="22"/>
                <w:szCs w:val="22"/>
              </w:rPr>
            </w:pPr>
          </w:p>
          <w:p w:rsidR="00C07045" w:rsidRDefault="00C07045" w:rsidP="0028191B">
            <w:pPr>
              <w:pStyle w:val="ad"/>
              <w:widowControl/>
              <w:snapToGrid w:val="0"/>
              <w:jc w:val="both"/>
              <w:rPr>
                <w:b/>
                <w:bCs/>
                <w:sz w:val="22"/>
                <w:szCs w:val="22"/>
              </w:rPr>
            </w:pPr>
          </w:p>
          <w:p w:rsidR="00C07045" w:rsidRPr="00C07045" w:rsidRDefault="00C07045" w:rsidP="0028191B">
            <w:pPr>
              <w:pStyle w:val="ad"/>
              <w:widowControl/>
              <w:snapToGrid w:val="0"/>
              <w:jc w:val="both"/>
              <w:rPr>
                <w:b/>
                <w:bCs/>
                <w:sz w:val="22"/>
                <w:szCs w:val="22"/>
              </w:rPr>
            </w:pPr>
          </w:p>
          <w:p w:rsidR="00A86653" w:rsidRPr="00C07045" w:rsidRDefault="00A86653" w:rsidP="0028191B">
            <w:pPr>
              <w:pStyle w:val="ad"/>
              <w:widowControl/>
              <w:rPr>
                <w:sz w:val="22"/>
                <w:szCs w:val="22"/>
              </w:rPr>
            </w:pPr>
            <w:r w:rsidRPr="00C07045">
              <w:rPr>
                <w:sz w:val="22"/>
                <w:szCs w:val="22"/>
              </w:rPr>
              <w:t>_________________/</w:t>
            </w:r>
            <w:r w:rsidR="00307DDE">
              <w:rPr>
                <w:sz w:val="22"/>
                <w:szCs w:val="22"/>
              </w:rPr>
              <w:t>__________________</w:t>
            </w:r>
            <w:r w:rsidRPr="00C07045">
              <w:rPr>
                <w:sz w:val="22"/>
                <w:szCs w:val="22"/>
              </w:rPr>
              <w:t xml:space="preserve">/ </w:t>
            </w:r>
          </w:p>
          <w:p w:rsidR="00A86653" w:rsidRPr="00C07045" w:rsidRDefault="00A86653" w:rsidP="0028191B">
            <w:pPr>
              <w:pStyle w:val="ad"/>
              <w:widowControl/>
              <w:jc w:val="both"/>
              <w:rPr>
                <w:sz w:val="22"/>
                <w:szCs w:val="22"/>
              </w:rPr>
            </w:pPr>
          </w:p>
        </w:tc>
      </w:tr>
    </w:tbl>
    <w:p w:rsidR="00A86653" w:rsidRPr="00C07045" w:rsidRDefault="00A86653" w:rsidP="00A86653">
      <w:pPr>
        <w:rPr>
          <w:sz w:val="22"/>
          <w:szCs w:val="22"/>
        </w:rPr>
      </w:pPr>
    </w:p>
    <w:sectPr w:rsidR="00A86653" w:rsidRPr="00C07045" w:rsidSect="00770CF1">
      <w:headerReference w:type="default" r:id="rId9"/>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53A" w:rsidRDefault="00EE453A">
      <w:r>
        <w:separator/>
      </w:r>
    </w:p>
  </w:endnote>
  <w:endnote w:type="continuationSeparator" w:id="0">
    <w:p w:rsidR="00EE453A" w:rsidRDefault="00EE45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53A" w:rsidRDefault="00EE453A">
      <w:r>
        <w:separator/>
      </w:r>
    </w:p>
  </w:footnote>
  <w:footnote w:type="continuationSeparator" w:id="0">
    <w:p w:rsidR="00EE453A" w:rsidRDefault="00EE45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54376"/>
      <w:docPartObj>
        <w:docPartGallery w:val="Page Numbers (Top of Page)"/>
        <w:docPartUnique/>
      </w:docPartObj>
    </w:sdtPr>
    <w:sdtEndPr>
      <w:rPr>
        <w:sz w:val="22"/>
        <w:szCs w:val="22"/>
      </w:rPr>
    </w:sdtEndPr>
    <w:sdtContent>
      <w:p w:rsidR="00EE453A" w:rsidRPr="009E4715" w:rsidRDefault="005907D7" w:rsidP="009E4715">
        <w:pPr>
          <w:pStyle w:val="af4"/>
          <w:jc w:val="right"/>
          <w:rPr>
            <w:sz w:val="22"/>
            <w:szCs w:val="22"/>
          </w:rPr>
        </w:pPr>
        <w:r w:rsidRPr="009E4715">
          <w:rPr>
            <w:sz w:val="22"/>
            <w:szCs w:val="22"/>
          </w:rPr>
          <w:fldChar w:fldCharType="begin"/>
        </w:r>
        <w:r w:rsidR="00EE453A" w:rsidRPr="009E4715">
          <w:rPr>
            <w:sz w:val="22"/>
            <w:szCs w:val="22"/>
          </w:rPr>
          <w:instrText xml:space="preserve"> PAGE   \* MERGEFORMAT </w:instrText>
        </w:r>
        <w:r w:rsidRPr="009E4715">
          <w:rPr>
            <w:sz w:val="22"/>
            <w:szCs w:val="22"/>
          </w:rPr>
          <w:fldChar w:fldCharType="separate"/>
        </w:r>
        <w:r w:rsidR="00214C0F">
          <w:rPr>
            <w:noProof/>
            <w:sz w:val="22"/>
            <w:szCs w:val="22"/>
          </w:rPr>
          <w:t>1</w:t>
        </w:r>
        <w:r w:rsidRPr="009E4715">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407E5"/>
    <w:multiLevelType w:val="hybridMultilevel"/>
    <w:tmpl w:val="2F7888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6574226"/>
    <w:multiLevelType w:val="hybridMultilevel"/>
    <w:tmpl w:val="0EA8B0C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0E10753"/>
    <w:multiLevelType w:val="hybridMultilevel"/>
    <w:tmpl w:val="C6702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C92529"/>
    <w:multiLevelType w:val="hybridMultilevel"/>
    <w:tmpl w:val="2B4A2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9B1FB4"/>
    <w:multiLevelType w:val="hybridMultilevel"/>
    <w:tmpl w:val="664CD1C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D6464F"/>
    <w:multiLevelType w:val="hybridMultilevel"/>
    <w:tmpl w:val="3F007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560586"/>
    <w:multiLevelType w:val="multilevel"/>
    <w:tmpl w:val="3DCE7364"/>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9">
    <w:nsid w:val="6B6672DA"/>
    <w:multiLevelType w:val="hybridMultilevel"/>
    <w:tmpl w:val="10782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513550"/>
    <w:multiLevelType w:val="hybridMultilevel"/>
    <w:tmpl w:val="C6786E10"/>
    <w:lvl w:ilvl="0" w:tplc="BF2A5A8A">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9A863FB"/>
    <w:multiLevelType w:val="hybridMultilevel"/>
    <w:tmpl w:val="491AD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E625D5"/>
    <w:multiLevelType w:val="hybridMultilevel"/>
    <w:tmpl w:val="A2F6618A"/>
    <w:lvl w:ilvl="0" w:tplc="44608F4A">
      <w:start w:val="1"/>
      <w:numFmt w:val="decimal"/>
      <w:lvlText w:val="%1."/>
      <w:lvlJc w:val="left"/>
      <w:pPr>
        <w:ind w:left="720" w:hanging="360"/>
      </w:pPr>
      <w:rPr>
        <w:rFonts w:hint="default"/>
        <w:b w:val="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9"/>
  </w:num>
  <w:num w:numId="5">
    <w:abstractNumId w:val="12"/>
  </w:num>
  <w:num w:numId="6">
    <w:abstractNumId w:val="11"/>
  </w:num>
  <w:num w:numId="7">
    <w:abstractNumId w:val="0"/>
  </w:num>
  <w:num w:numId="8">
    <w:abstractNumId w:val="5"/>
  </w:num>
  <w:num w:numId="9">
    <w:abstractNumId w:val="1"/>
  </w:num>
  <w:num w:numId="10">
    <w:abstractNumId w:val="8"/>
  </w:num>
  <w:num w:numId="11">
    <w:abstractNumId w:val="2"/>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E353EF"/>
    <w:rsid w:val="00023504"/>
    <w:rsid w:val="0002416F"/>
    <w:rsid w:val="00041EB6"/>
    <w:rsid w:val="00042C2A"/>
    <w:rsid w:val="00060336"/>
    <w:rsid w:val="0006077E"/>
    <w:rsid w:val="000663F7"/>
    <w:rsid w:val="00067985"/>
    <w:rsid w:val="00073CFB"/>
    <w:rsid w:val="00076C89"/>
    <w:rsid w:val="0008077B"/>
    <w:rsid w:val="000921B7"/>
    <w:rsid w:val="000B7655"/>
    <w:rsid w:val="000C217C"/>
    <w:rsid w:val="000C5ABD"/>
    <w:rsid w:val="000D1D03"/>
    <w:rsid w:val="000E3C81"/>
    <w:rsid w:val="000E4898"/>
    <w:rsid w:val="000E5CE2"/>
    <w:rsid w:val="000E713B"/>
    <w:rsid w:val="000F1037"/>
    <w:rsid w:val="000F7DFB"/>
    <w:rsid w:val="001014B4"/>
    <w:rsid w:val="0012133F"/>
    <w:rsid w:val="00124A2C"/>
    <w:rsid w:val="00143B55"/>
    <w:rsid w:val="00157737"/>
    <w:rsid w:val="001759EA"/>
    <w:rsid w:val="00176C95"/>
    <w:rsid w:val="00181B31"/>
    <w:rsid w:val="00183C7D"/>
    <w:rsid w:val="001A22AE"/>
    <w:rsid w:val="001B383D"/>
    <w:rsid w:val="001B46A7"/>
    <w:rsid w:val="001D0ED0"/>
    <w:rsid w:val="001E6B9E"/>
    <w:rsid w:val="001F02E7"/>
    <w:rsid w:val="00200358"/>
    <w:rsid w:val="00213739"/>
    <w:rsid w:val="00214C0F"/>
    <w:rsid w:val="00224812"/>
    <w:rsid w:val="002418D9"/>
    <w:rsid w:val="002454DC"/>
    <w:rsid w:val="00250792"/>
    <w:rsid w:val="00250A13"/>
    <w:rsid w:val="002553CE"/>
    <w:rsid w:val="00271310"/>
    <w:rsid w:val="002717FD"/>
    <w:rsid w:val="0028191B"/>
    <w:rsid w:val="0028421F"/>
    <w:rsid w:val="002877A1"/>
    <w:rsid w:val="00293311"/>
    <w:rsid w:val="00295EC7"/>
    <w:rsid w:val="002A22E5"/>
    <w:rsid w:val="002B0CBC"/>
    <w:rsid w:val="002B7197"/>
    <w:rsid w:val="002C25D9"/>
    <w:rsid w:val="002D6DD8"/>
    <w:rsid w:val="002E099F"/>
    <w:rsid w:val="002E4CF5"/>
    <w:rsid w:val="002F1C82"/>
    <w:rsid w:val="00301FF7"/>
    <w:rsid w:val="00303BD2"/>
    <w:rsid w:val="00305A56"/>
    <w:rsid w:val="00307890"/>
    <w:rsid w:val="00307DDE"/>
    <w:rsid w:val="00335127"/>
    <w:rsid w:val="003357A5"/>
    <w:rsid w:val="00337255"/>
    <w:rsid w:val="0034255C"/>
    <w:rsid w:val="0036304D"/>
    <w:rsid w:val="0036394C"/>
    <w:rsid w:val="003647E0"/>
    <w:rsid w:val="00371FD8"/>
    <w:rsid w:val="00373D6D"/>
    <w:rsid w:val="003768F1"/>
    <w:rsid w:val="0038143A"/>
    <w:rsid w:val="003B70A3"/>
    <w:rsid w:val="003C0501"/>
    <w:rsid w:val="003C7049"/>
    <w:rsid w:val="003D0664"/>
    <w:rsid w:val="003D661C"/>
    <w:rsid w:val="003E1B1A"/>
    <w:rsid w:val="003E1CB4"/>
    <w:rsid w:val="003E7B07"/>
    <w:rsid w:val="003F00D3"/>
    <w:rsid w:val="003F1910"/>
    <w:rsid w:val="003F1E93"/>
    <w:rsid w:val="003F456F"/>
    <w:rsid w:val="00402B7E"/>
    <w:rsid w:val="00412921"/>
    <w:rsid w:val="00416329"/>
    <w:rsid w:val="0042109E"/>
    <w:rsid w:val="00422DBD"/>
    <w:rsid w:val="00427310"/>
    <w:rsid w:val="00431FEE"/>
    <w:rsid w:val="00436DEB"/>
    <w:rsid w:val="00437071"/>
    <w:rsid w:val="0044510B"/>
    <w:rsid w:val="00452599"/>
    <w:rsid w:val="0048077B"/>
    <w:rsid w:val="004A7E00"/>
    <w:rsid w:val="004B1349"/>
    <w:rsid w:val="004C7D7F"/>
    <w:rsid w:val="004E0D90"/>
    <w:rsid w:val="004F1F2C"/>
    <w:rsid w:val="005058F9"/>
    <w:rsid w:val="005112C4"/>
    <w:rsid w:val="005154B6"/>
    <w:rsid w:val="00515C48"/>
    <w:rsid w:val="00523F18"/>
    <w:rsid w:val="00530FCA"/>
    <w:rsid w:val="00533C37"/>
    <w:rsid w:val="00542169"/>
    <w:rsid w:val="00555F96"/>
    <w:rsid w:val="00563D78"/>
    <w:rsid w:val="0058154E"/>
    <w:rsid w:val="00582078"/>
    <w:rsid w:val="00584100"/>
    <w:rsid w:val="0059036B"/>
    <w:rsid w:val="005907D7"/>
    <w:rsid w:val="005917A2"/>
    <w:rsid w:val="00595CF4"/>
    <w:rsid w:val="00595D89"/>
    <w:rsid w:val="005B321C"/>
    <w:rsid w:val="005B7479"/>
    <w:rsid w:val="005E0F22"/>
    <w:rsid w:val="005E5F76"/>
    <w:rsid w:val="005F1B84"/>
    <w:rsid w:val="005F4877"/>
    <w:rsid w:val="005F7FB0"/>
    <w:rsid w:val="00605835"/>
    <w:rsid w:val="006366B0"/>
    <w:rsid w:val="0063772A"/>
    <w:rsid w:val="00637BAE"/>
    <w:rsid w:val="006450EE"/>
    <w:rsid w:val="00645B24"/>
    <w:rsid w:val="00653F96"/>
    <w:rsid w:val="00655E2E"/>
    <w:rsid w:val="00662C47"/>
    <w:rsid w:val="006635D5"/>
    <w:rsid w:val="006826A9"/>
    <w:rsid w:val="0068416B"/>
    <w:rsid w:val="006B0E32"/>
    <w:rsid w:val="006B359B"/>
    <w:rsid w:val="006B43E8"/>
    <w:rsid w:val="006B4AFB"/>
    <w:rsid w:val="006C5073"/>
    <w:rsid w:val="006E55E3"/>
    <w:rsid w:val="0070501D"/>
    <w:rsid w:val="00720332"/>
    <w:rsid w:val="00730EDA"/>
    <w:rsid w:val="0073258E"/>
    <w:rsid w:val="00744CC4"/>
    <w:rsid w:val="00752E6A"/>
    <w:rsid w:val="00755D38"/>
    <w:rsid w:val="00756977"/>
    <w:rsid w:val="007633D4"/>
    <w:rsid w:val="00770CF1"/>
    <w:rsid w:val="0077365A"/>
    <w:rsid w:val="00784C63"/>
    <w:rsid w:val="00785188"/>
    <w:rsid w:val="00794BA1"/>
    <w:rsid w:val="007951B1"/>
    <w:rsid w:val="007A5382"/>
    <w:rsid w:val="007A62F1"/>
    <w:rsid w:val="007B3088"/>
    <w:rsid w:val="007B3161"/>
    <w:rsid w:val="007B3F20"/>
    <w:rsid w:val="007C78B2"/>
    <w:rsid w:val="007D2820"/>
    <w:rsid w:val="007E22A9"/>
    <w:rsid w:val="007E5926"/>
    <w:rsid w:val="007E6631"/>
    <w:rsid w:val="007F2C04"/>
    <w:rsid w:val="007F40C7"/>
    <w:rsid w:val="007F745D"/>
    <w:rsid w:val="0081717F"/>
    <w:rsid w:val="008176D6"/>
    <w:rsid w:val="00831FCA"/>
    <w:rsid w:val="00835EE8"/>
    <w:rsid w:val="00841227"/>
    <w:rsid w:val="008428F0"/>
    <w:rsid w:val="00864030"/>
    <w:rsid w:val="00881C3A"/>
    <w:rsid w:val="00890DBF"/>
    <w:rsid w:val="008937AB"/>
    <w:rsid w:val="008943AD"/>
    <w:rsid w:val="00894D3F"/>
    <w:rsid w:val="008A17E1"/>
    <w:rsid w:val="008A2173"/>
    <w:rsid w:val="008B3062"/>
    <w:rsid w:val="008C013D"/>
    <w:rsid w:val="008C15B5"/>
    <w:rsid w:val="008C3671"/>
    <w:rsid w:val="008E2F19"/>
    <w:rsid w:val="008F178D"/>
    <w:rsid w:val="008F3293"/>
    <w:rsid w:val="008F4D1F"/>
    <w:rsid w:val="009036D1"/>
    <w:rsid w:val="009124CA"/>
    <w:rsid w:val="00925F1D"/>
    <w:rsid w:val="00933DEB"/>
    <w:rsid w:val="00940158"/>
    <w:rsid w:val="00941871"/>
    <w:rsid w:val="009448B0"/>
    <w:rsid w:val="00961944"/>
    <w:rsid w:val="00967BAB"/>
    <w:rsid w:val="00970BC8"/>
    <w:rsid w:val="00973A4F"/>
    <w:rsid w:val="009866D6"/>
    <w:rsid w:val="00991761"/>
    <w:rsid w:val="009A4EEC"/>
    <w:rsid w:val="009A605D"/>
    <w:rsid w:val="009B7E1B"/>
    <w:rsid w:val="009C76F6"/>
    <w:rsid w:val="009D2568"/>
    <w:rsid w:val="009D2705"/>
    <w:rsid w:val="009E4715"/>
    <w:rsid w:val="009E77E0"/>
    <w:rsid w:val="00A023E4"/>
    <w:rsid w:val="00A023EF"/>
    <w:rsid w:val="00A13B85"/>
    <w:rsid w:val="00A15D32"/>
    <w:rsid w:val="00A169E0"/>
    <w:rsid w:val="00A26344"/>
    <w:rsid w:val="00A4567F"/>
    <w:rsid w:val="00A54DD8"/>
    <w:rsid w:val="00A578BE"/>
    <w:rsid w:val="00A71F1D"/>
    <w:rsid w:val="00A77702"/>
    <w:rsid w:val="00A86653"/>
    <w:rsid w:val="00A86BF9"/>
    <w:rsid w:val="00A92427"/>
    <w:rsid w:val="00A9310B"/>
    <w:rsid w:val="00A931C8"/>
    <w:rsid w:val="00AB4359"/>
    <w:rsid w:val="00AB50D9"/>
    <w:rsid w:val="00AC1222"/>
    <w:rsid w:val="00AD096A"/>
    <w:rsid w:val="00AD7F3B"/>
    <w:rsid w:val="00AE6F21"/>
    <w:rsid w:val="00AE7800"/>
    <w:rsid w:val="00AF273A"/>
    <w:rsid w:val="00B019F3"/>
    <w:rsid w:val="00B0379B"/>
    <w:rsid w:val="00B14067"/>
    <w:rsid w:val="00B170CE"/>
    <w:rsid w:val="00B20275"/>
    <w:rsid w:val="00B23746"/>
    <w:rsid w:val="00B3568B"/>
    <w:rsid w:val="00B5227A"/>
    <w:rsid w:val="00B56A6F"/>
    <w:rsid w:val="00B6586A"/>
    <w:rsid w:val="00B7339A"/>
    <w:rsid w:val="00B85566"/>
    <w:rsid w:val="00BC326F"/>
    <w:rsid w:val="00BC56B7"/>
    <w:rsid w:val="00BD2071"/>
    <w:rsid w:val="00BD398E"/>
    <w:rsid w:val="00BF1121"/>
    <w:rsid w:val="00BF332D"/>
    <w:rsid w:val="00C07045"/>
    <w:rsid w:val="00C11A62"/>
    <w:rsid w:val="00C11BEB"/>
    <w:rsid w:val="00C177FE"/>
    <w:rsid w:val="00C2311E"/>
    <w:rsid w:val="00C248B0"/>
    <w:rsid w:val="00C41063"/>
    <w:rsid w:val="00C43608"/>
    <w:rsid w:val="00C7492C"/>
    <w:rsid w:val="00C77B89"/>
    <w:rsid w:val="00C8011E"/>
    <w:rsid w:val="00C87D02"/>
    <w:rsid w:val="00C9018A"/>
    <w:rsid w:val="00C97665"/>
    <w:rsid w:val="00CB5E3B"/>
    <w:rsid w:val="00CC38FF"/>
    <w:rsid w:val="00CC7783"/>
    <w:rsid w:val="00CD1A3F"/>
    <w:rsid w:val="00CE2310"/>
    <w:rsid w:val="00CF5A08"/>
    <w:rsid w:val="00D2628E"/>
    <w:rsid w:val="00D2796E"/>
    <w:rsid w:val="00D335FA"/>
    <w:rsid w:val="00D661A6"/>
    <w:rsid w:val="00D7546C"/>
    <w:rsid w:val="00D85297"/>
    <w:rsid w:val="00D86819"/>
    <w:rsid w:val="00D90F9C"/>
    <w:rsid w:val="00D9694A"/>
    <w:rsid w:val="00DC1E6B"/>
    <w:rsid w:val="00DE4566"/>
    <w:rsid w:val="00DF0C8A"/>
    <w:rsid w:val="00DF4355"/>
    <w:rsid w:val="00DF5186"/>
    <w:rsid w:val="00E01EBD"/>
    <w:rsid w:val="00E02761"/>
    <w:rsid w:val="00E21A07"/>
    <w:rsid w:val="00E34442"/>
    <w:rsid w:val="00E353EF"/>
    <w:rsid w:val="00E564A2"/>
    <w:rsid w:val="00E62FBB"/>
    <w:rsid w:val="00E659D5"/>
    <w:rsid w:val="00E773AF"/>
    <w:rsid w:val="00E867B9"/>
    <w:rsid w:val="00E874D4"/>
    <w:rsid w:val="00E954CA"/>
    <w:rsid w:val="00EA29F2"/>
    <w:rsid w:val="00EA2D00"/>
    <w:rsid w:val="00EA4A16"/>
    <w:rsid w:val="00EA6584"/>
    <w:rsid w:val="00EA65F0"/>
    <w:rsid w:val="00EC3FEB"/>
    <w:rsid w:val="00EC50B8"/>
    <w:rsid w:val="00ED5E4D"/>
    <w:rsid w:val="00EE012D"/>
    <w:rsid w:val="00EE453A"/>
    <w:rsid w:val="00EE55A5"/>
    <w:rsid w:val="00EE6AE8"/>
    <w:rsid w:val="00EF1BF7"/>
    <w:rsid w:val="00F0481E"/>
    <w:rsid w:val="00F15D15"/>
    <w:rsid w:val="00F34292"/>
    <w:rsid w:val="00F4045F"/>
    <w:rsid w:val="00F66025"/>
    <w:rsid w:val="00F72524"/>
    <w:rsid w:val="00F73900"/>
    <w:rsid w:val="00F74DC1"/>
    <w:rsid w:val="00F76EDD"/>
    <w:rsid w:val="00F8170F"/>
    <w:rsid w:val="00F82D70"/>
    <w:rsid w:val="00F85EA6"/>
    <w:rsid w:val="00F870CE"/>
    <w:rsid w:val="00F90E40"/>
    <w:rsid w:val="00F916BF"/>
    <w:rsid w:val="00FA1805"/>
    <w:rsid w:val="00FA66EF"/>
    <w:rsid w:val="00FB5DB2"/>
    <w:rsid w:val="00FC61A5"/>
    <w:rsid w:val="00FD0E20"/>
    <w:rsid w:val="00FD5FC4"/>
    <w:rsid w:val="00FD6795"/>
    <w:rsid w:val="00FE08DC"/>
    <w:rsid w:val="00FE31E9"/>
    <w:rsid w:val="00FE59E4"/>
    <w:rsid w:val="00FF1459"/>
    <w:rsid w:val="00FF32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3EF"/>
    <w:rPr>
      <w:sz w:val="26"/>
      <w:szCs w:val="28"/>
    </w:rPr>
  </w:style>
  <w:style w:type="paragraph" w:styleId="1">
    <w:name w:val="heading 1"/>
    <w:basedOn w:val="a"/>
    <w:next w:val="a"/>
    <w:link w:val="10"/>
    <w:qFormat/>
    <w:rsid w:val="00835EE8"/>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353EF"/>
    <w:rPr>
      <w:color w:val="0000FF"/>
      <w:u w:val="single"/>
    </w:rPr>
  </w:style>
  <w:style w:type="paragraph" w:customStyle="1" w:styleId="msonormalcxspmiddle">
    <w:name w:val="msonormalcxspmiddle"/>
    <w:basedOn w:val="a"/>
    <w:rsid w:val="00E353EF"/>
    <w:pPr>
      <w:spacing w:before="100" w:beforeAutospacing="1" w:after="100" w:afterAutospacing="1"/>
    </w:pPr>
    <w:rPr>
      <w:sz w:val="24"/>
      <w:szCs w:val="24"/>
    </w:rPr>
  </w:style>
  <w:style w:type="paragraph" w:customStyle="1" w:styleId="ConsPlusCell">
    <w:name w:val="ConsPlusCell"/>
    <w:uiPriority w:val="99"/>
    <w:rsid w:val="00F82D70"/>
    <w:pPr>
      <w:autoSpaceDE w:val="0"/>
      <w:autoSpaceDN w:val="0"/>
      <w:adjustRightInd w:val="0"/>
    </w:pPr>
    <w:rPr>
      <w:sz w:val="22"/>
      <w:szCs w:val="22"/>
    </w:rPr>
  </w:style>
  <w:style w:type="paragraph" w:styleId="a4">
    <w:name w:val="List Paragraph"/>
    <w:basedOn w:val="a"/>
    <w:uiPriority w:val="34"/>
    <w:qFormat/>
    <w:rsid w:val="00F82D70"/>
    <w:pPr>
      <w:ind w:left="720"/>
      <w:contextualSpacing/>
    </w:pPr>
  </w:style>
  <w:style w:type="paragraph" w:styleId="a5">
    <w:name w:val="Body Text"/>
    <w:aliases w:val="Основной текст Знак Знак"/>
    <w:basedOn w:val="a"/>
    <w:link w:val="a6"/>
    <w:rsid w:val="00835EE8"/>
    <w:pPr>
      <w:tabs>
        <w:tab w:val="left" w:pos="4395"/>
      </w:tabs>
      <w:ind w:right="5952"/>
      <w:jc w:val="center"/>
    </w:pPr>
    <w:rPr>
      <w:b/>
      <w:sz w:val="20"/>
      <w:szCs w:val="20"/>
    </w:rPr>
  </w:style>
  <w:style w:type="character" w:customStyle="1" w:styleId="a6">
    <w:name w:val="Основной текст Знак"/>
    <w:aliases w:val="Основной текст Знак Знак Знак"/>
    <w:link w:val="a5"/>
    <w:rsid w:val="00835EE8"/>
    <w:rPr>
      <w:b/>
    </w:rPr>
  </w:style>
  <w:style w:type="character" w:customStyle="1" w:styleId="10">
    <w:name w:val="Заголовок 1 Знак"/>
    <w:link w:val="1"/>
    <w:rsid w:val="00835EE8"/>
    <w:rPr>
      <w:rFonts w:ascii="Arial" w:hAnsi="Arial" w:cs="Arial"/>
      <w:b/>
      <w:bCs/>
      <w:kern w:val="32"/>
      <w:sz w:val="32"/>
      <w:szCs w:val="32"/>
    </w:rPr>
  </w:style>
  <w:style w:type="paragraph" w:customStyle="1" w:styleId="11">
    <w:name w:val="Абзац списка1"/>
    <w:rsid w:val="00835EE8"/>
    <w:pPr>
      <w:widowControl w:val="0"/>
      <w:suppressAutoHyphens/>
      <w:spacing w:after="200" w:line="276" w:lineRule="auto"/>
      <w:ind w:left="720"/>
    </w:pPr>
    <w:rPr>
      <w:rFonts w:ascii="Calibri" w:eastAsia="Lucida Sans Unicode" w:hAnsi="Calibri"/>
      <w:kern w:val="1"/>
      <w:sz w:val="22"/>
      <w:szCs w:val="22"/>
      <w:lang w:eastAsia="ar-SA"/>
    </w:rPr>
  </w:style>
  <w:style w:type="paragraph" w:styleId="a7">
    <w:name w:val="Body Text Indent"/>
    <w:basedOn w:val="a"/>
    <w:link w:val="a8"/>
    <w:rsid w:val="003E1CB4"/>
    <w:pPr>
      <w:spacing w:after="120"/>
      <w:ind w:left="283"/>
    </w:pPr>
  </w:style>
  <w:style w:type="character" w:customStyle="1" w:styleId="a8">
    <w:name w:val="Основной текст с отступом Знак"/>
    <w:link w:val="a7"/>
    <w:rsid w:val="003E1CB4"/>
    <w:rPr>
      <w:sz w:val="26"/>
      <w:szCs w:val="28"/>
    </w:rPr>
  </w:style>
  <w:style w:type="paragraph" w:styleId="a9">
    <w:name w:val="Normal (Web)"/>
    <w:basedOn w:val="a"/>
    <w:link w:val="aa"/>
    <w:rsid w:val="003E1CB4"/>
    <w:pPr>
      <w:spacing w:before="100" w:beforeAutospacing="1" w:after="100" w:afterAutospacing="1"/>
    </w:pPr>
    <w:rPr>
      <w:sz w:val="24"/>
      <w:szCs w:val="24"/>
    </w:rPr>
  </w:style>
  <w:style w:type="character" w:customStyle="1" w:styleId="aa">
    <w:name w:val="Обычный (веб) Знак"/>
    <w:link w:val="a9"/>
    <w:rsid w:val="003E1CB4"/>
    <w:rPr>
      <w:sz w:val="24"/>
      <w:szCs w:val="24"/>
    </w:rPr>
  </w:style>
  <w:style w:type="paragraph" w:customStyle="1" w:styleId="ConsPlusNormal">
    <w:name w:val="ConsPlusNormal"/>
    <w:link w:val="ConsPlusNormal0"/>
    <w:rsid w:val="003E1CB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3E1CB4"/>
    <w:rPr>
      <w:rFonts w:ascii="Arial" w:hAnsi="Arial" w:cs="Arial"/>
      <w:lang w:val="ru-RU" w:eastAsia="ru-RU" w:bidi="ar-SA"/>
    </w:rPr>
  </w:style>
  <w:style w:type="paragraph" w:customStyle="1" w:styleId="Iacaaiea">
    <w:name w:val="Iacaaiea"/>
    <w:basedOn w:val="a"/>
    <w:rsid w:val="005058F9"/>
    <w:pPr>
      <w:tabs>
        <w:tab w:val="left" w:pos="426"/>
      </w:tabs>
      <w:spacing w:before="120" w:line="360" w:lineRule="atLeast"/>
      <w:jc w:val="center"/>
    </w:pPr>
    <w:rPr>
      <w:b/>
      <w:bCs/>
      <w:sz w:val="22"/>
      <w:szCs w:val="22"/>
    </w:rPr>
  </w:style>
  <w:style w:type="character" w:customStyle="1" w:styleId="s9">
    <w:name w:val="s9"/>
    <w:basedOn w:val="a0"/>
    <w:rsid w:val="00DE4566"/>
  </w:style>
  <w:style w:type="character" w:customStyle="1" w:styleId="s10">
    <w:name w:val="s10"/>
    <w:basedOn w:val="a0"/>
    <w:rsid w:val="00DE4566"/>
  </w:style>
  <w:style w:type="paragraph" w:styleId="2">
    <w:name w:val="Body Text 2"/>
    <w:basedOn w:val="a"/>
    <w:link w:val="20"/>
    <w:uiPriority w:val="99"/>
    <w:semiHidden/>
    <w:unhideWhenUsed/>
    <w:rsid w:val="00A86653"/>
    <w:pPr>
      <w:spacing w:after="120" w:line="480" w:lineRule="auto"/>
    </w:pPr>
  </w:style>
  <w:style w:type="character" w:customStyle="1" w:styleId="20">
    <w:name w:val="Основной текст 2 Знак"/>
    <w:link w:val="2"/>
    <w:uiPriority w:val="99"/>
    <w:semiHidden/>
    <w:rsid w:val="00A86653"/>
    <w:rPr>
      <w:sz w:val="26"/>
      <w:szCs w:val="28"/>
    </w:rPr>
  </w:style>
  <w:style w:type="paragraph" w:styleId="ab">
    <w:name w:val="Title"/>
    <w:basedOn w:val="a"/>
    <w:link w:val="ac"/>
    <w:qFormat/>
    <w:rsid w:val="00A86653"/>
    <w:pPr>
      <w:jc w:val="center"/>
    </w:pPr>
    <w:rPr>
      <w:b/>
      <w:bCs/>
      <w:sz w:val="28"/>
      <w:szCs w:val="24"/>
    </w:rPr>
  </w:style>
  <w:style w:type="character" w:customStyle="1" w:styleId="ac">
    <w:name w:val="Название Знак"/>
    <w:link w:val="ab"/>
    <w:rsid w:val="00A86653"/>
    <w:rPr>
      <w:b/>
      <w:bCs/>
      <w:sz w:val="28"/>
      <w:szCs w:val="24"/>
    </w:rPr>
  </w:style>
  <w:style w:type="paragraph" w:customStyle="1" w:styleId="ad">
    <w:name w:val="Нормальный"/>
    <w:link w:val="ae"/>
    <w:rsid w:val="00A86653"/>
    <w:pPr>
      <w:widowControl w:val="0"/>
      <w:suppressAutoHyphens/>
    </w:pPr>
    <w:rPr>
      <w:lang w:eastAsia="ar-SA"/>
    </w:rPr>
  </w:style>
  <w:style w:type="character" w:customStyle="1" w:styleId="ae">
    <w:name w:val="Нормальный Знак"/>
    <w:link w:val="ad"/>
    <w:locked/>
    <w:rsid w:val="00A86653"/>
    <w:rPr>
      <w:lang w:val="ru-RU" w:eastAsia="ar-SA" w:bidi="ar-SA"/>
    </w:rPr>
  </w:style>
  <w:style w:type="paragraph" w:styleId="3">
    <w:name w:val="Body Text Indent 3"/>
    <w:basedOn w:val="a"/>
    <w:link w:val="30"/>
    <w:rsid w:val="00A86653"/>
    <w:pPr>
      <w:spacing w:after="120"/>
      <w:ind w:left="283"/>
    </w:pPr>
    <w:rPr>
      <w:sz w:val="16"/>
      <w:szCs w:val="16"/>
    </w:rPr>
  </w:style>
  <w:style w:type="character" w:customStyle="1" w:styleId="30">
    <w:name w:val="Основной текст с отступом 3 Знак"/>
    <w:link w:val="3"/>
    <w:rsid w:val="00A86653"/>
    <w:rPr>
      <w:sz w:val="16"/>
      <w:szCs w:val="16"/>
    </w:rPr>
  </w:style>
  <w:style w:type="paragraph" w:customStyle="1" w:styleId="12">
    <w:name w:val="Обычный1"/>
    <w:rsid w:val="00A86653"/>
    <w:pPr>
      <w:widowControl w:val="0"/>
      <w:spacing w:line="300" w:lineRule="auto"/>
      <w:ind w:firstLine="720"/>
      <w:jc w:val="both"/>
    </w:pPr>
    <w:rPr>
      <w:sz w:val="24"/>
    </w:rPr>
  </w:style>
  <w:style w:type="paragraph" w:styleId="af">
    <w:name w:val="footnote text"/>
    <w:basedOn w:val="a"/>
    <w:link w:val="af0"/>
    <w:uiPriority w:val="99"/>
    <w:unhideWhenUsed/>
    <w:rsid w:val="00A86653"/>
    <w:pPr>
      <w:spacing w:after="200" w:line="276" w:lineRule="auto"/>
      <w:jc w:val="both"/>
    </w:pPr>
    <w:rPr>
      <w:rFonts w:eastAsia="Calibri"/>
      <w:sz w:val="20"/>
      <w:szCs w:val="20"/>
      <w:lang w:eastAsia="en-US"/>
    </w:rPr>
  </w:style>
  <w:style w:type="character" w:customStyle="1" w:styleId="af0">
    <w:name w:val="Текст сноски Знак"/>
    <w:link w:val="af"/>
    <w:uiPriority w:val="99"/>
    <w:rsid w:val="00A86653"/>
    <w:rPr>
      <w:rFonts w:eastAsia="Calibri"/>
      <w:lang w:eastAsia="en-US"/>
    </w:rPr>
  </w:style>
  <w:style w:type="character" w:styleId="af1">
    <w:name w:val="footnote reference"/>
    <w:uiPriority w:val="99"/>
    <w:unhideWhenUsed/>
    <w:rsid w:val="00A86653"/>
    <w:rPr>
      <w:vertAlign w:val="superscript"/>
    </w:rPr>
  </w:style>
  <w:style w:type="paragraph" w:customStyle="1" w:styleId="-">
    <w:name w:val="Контракт-раздел"/>
    <w:basedOn w:val="a"/>
    <w:next w:val="-0"/>
    <w:rsid w:val="00A86653"/>
    <w:pPr>
      <w:keepNext/>
      <w:numPr>
        <w:numId w:val="11"/>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rsid w:val="00A86653"/>
    <w:pPr>
      <w:numPr>
        <w:ilvl w:val="1"/>
        <w:numId w:val="11"/>
      </w:numPr>
      <w:tabs>
        <w:tab w:val="clear" w:pos="2471"/>
        <w:tab w:val="num" w:pos="1391"/>
      </w:tabs>
      <w:ind w:left="1391"/>
      <w:jc w:val="both"/>
    </w:pPr>
    <w:rPr>
      <w:sz w:val="24"/>
      <w:szCs w:val="24"/>
    </w:rPr>
  </w:style>
  <w:style w:type="paragraph" w:customStyle="1" w:styleId="-1">
    <w:name w:val="Контракт-подпункт"/>
    <w:basedOn w:val="a"/>
    <w:rsid w:val="00A86653"/>
    <w:pPr>
      <w:numPr>
        <w:ilvl w:val="2"/>
        <w:numId w:val="11"/>
      </w:numPr>
      <w:jc w:val="both"/>
    </w:pPr>
    <w:rPr>
      <w:sz w:val="24"/>
      <w:szCs w:val="24"/>
    </w:rPr>
  </w:style>
  <w:style w:type="paragraph" w:customStyle="1" w:styleId="-2">
    <w:name w:val="Контракт-подподпункт"/>
    <w:basedOn w:val="a"/>
    <w:rsid w:val="00A86653"/>
    <w:pPr>
      <w:numPr>
        <w:ilvl w:val="3"/>
        <w:numId w:val="11"/>
      </w:numPr>
      <w:jc w:val="both"/>
    </w:pPr>
    <w:rPr>
      <w:sz w:val="24"/>
      <w:szCs w:val="24"/>
    </w:rPr>
  </w:style>
  <w:style w:type="paragraph" w:customStyle="1" w:styleId="13">
    <w:name w:val="Без интервала1"/>
    <w:rsid w:val="00A86653"/>
    <w:rPr>
      <w:rFonts w:ascii="Calibri" w:eastAsia="Calibri" w:hAnsi="Calibri"/>
      <w:sz w:val="22"/>
      <w:szCs w:val="22"/>
    </w:rPr>
  </w:style>
  <w:style w:type="paragraph" w:styleId="af2">
    <w:name w:val="Balloon Text"/>
    <w:basedOn w:val="a"/>
    <w:link w:val="af3"/>
    <w:uiPriority w:val="99"/>
    <w:semiHidden/>
    <w:unhideWhenUsed/>
    <w:rsid w:val="008F4D1F"/>
    <w:rPr>
      <w:rFonts w:ascii="Tahoma" w:hAnsi="Tahoma"/>
      <w:sz w:val="16"/>
      <w:szCs w:val="16"/>
    </w:rPr>
  </w:style>
  <w:style w:type="character" w:customStyle="1" w:styleId="af3">
    <w:name w:val="Текст выноски Знак"/>
    <w:link w:val="af2"/>
    <w:uiPriority w:val="99"/>
    <w:semiHidden/>
    <w:rsid w:val="008F4D1F"/>
    <w:rPr>
      <w:rFonts w:ascii="Tahoma" w:hAnsi="Tahoma" w:cs="Tahoma"/>
      <w:sz w:val="16"/>
      <w:szCs w:val="16"/>
    </w:rPr>
  </w:style>
  <w:style w:type="paragraph" w:styleId="af4">
    <w:name w:val="header"/>
    <w:basedOn w:val="a"/>
    <w:link w:val="af5"/>
    <w:uiPriority w:val="99"/>
    <w:unhideWhenUsed/>
    <w:rsid w:val="00250792"/>
    <w:pPr>
      <w:tabs>
        <w:tab w:val="center" w:pos="4677"/>
        <w:tab w:val="right" w:pos="9355"/>
      </w:tabs>
    </w:pPr>
  </w:style>
  <w:style w:type="character" w:customStyle="1" w:styleId="af5">
    <w:name w:val="Верхний колонтитул Знак"/>
    <w:link w:val="af4"/>
    <w:uiPriority w:val="99"/>
    <w:rsid w:val="00250792"/>
    <w:rPr>
      <w:sz w:val="26"/>
      <w:szCs w:val="28"/>
    </w:rPr>
  </w:style>
  <w:style w:type="paragraph" w:styleId="af6">
    <w:name w:val="footer"/>
    <w:basedOn w:val="a"/>
    <w:link w:val="af7"/>
    <w:uiPriority w:val="99"/>
    <w:unhideWhenUsed/>
    <w:rsid w:val="00250792"/>
    <w:pPr>
      <w:tabs>
        <w:tab w:val="center" w:pos="4677"/>
        <w:tab w:val="right" w:pos="9355"/>
      </w:tabs>
    </w:pPr>
  </w:style>
  <w:style w:type="character" w:customStyle="1" w:styleId="af7">
    <w:name w:val="Нижний колонтитул Знак"/>
    <w:link w:val="af6"/>
    <w:uiPriority w:val="99"/>
    <w:rsid w:val="00250792"/>
    <w:rPr>
      <w:sz w:val="26"/>
      <w:szCs w:val="28"/>
    </w:rPr>
  </w:style>
  <w:style w:type="table" w:styleId="af8">
    <w:name w:val="Table Grid"/>
    <w:basedOn w:val="a1"/>
    <w:uiPriority w:val="59"/>
    <w:rsid w:val="007F40C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Без интервала2"/>
    <w:rsid w:val="00A9310B"/>
    <w:rPr>
      <w:rFonts w:ascii="Calibri" w:eastAsia="Calibri" w:hAnsi="Calibri"/>
      <w:sz w:val="22"/>
      <w:szCs w:val="22"/>
    </w:rPr>
  </w:style>
  <w:style w:type="character" w:styleId="af9">
    <w:name w:val="Strong"/>
    <w:qFormat/>
    <w:rsid w:val="002454DC"/>
    <w:rPr>
      <w:b/>
      <w:bCs/>
    </w:rPr>
  </w:style>
</w:styles>
</file>

<file path=word/webSettings.xml><?xml version="1.0" encoding="utf-8"?>
<w:webSettings xmlns:r="http://schemas.openxmlformats.org/officeDocument/2006/relationships" xmlns:w="http://schemas.openxmlformats.org/wordprocessingml/2006/main">
  <w:divs>
    <w:div w:id="1336152317">
      <w:bodyDiv w:val="1"/>
      <w:marLeft w:val="0"/>
      <w:marRight w:val="0"/>
      <w:marTop w:val="0"/>
      <w:marBottom w:val="0"/>
      <w:divBdr>
        <w:top w:val="none" w:sz="0" w:space="0" w:color="auto"/>
        <w:left w:val="none" w:sz="0" w:space="0" w:color="auto"/>
        <w:bottom w:val="none" w:sz="0" w:space="0" w:color="auto"/>
        <w:right w:val="none" w:sz="0" w:space="0" w:color="auto"/>
      </w:divBdr>
      <w:divsChild>
        <w:div w:id="336537555">
          <w:marLeft w:val="0"/>
          <w:marRight w:val="0"/>
          <w:marTop w:val="0"/>
          <w:marBottom w:val="0"/>
          <w:divBdr>
            <w:top w:val="none" w:sz="0" w:space="0" w:color="auto"/>
            <w:left w:val="none" w:sz="0" w:space="0" w:color="auto"/>
            <w:bottom w:val="none" w:sz="0" w:space="0" w:color="auto"/>
            <w:right w:val="none" w:sz="0" w:space="0" w:color="auto"/>
          </w:divBdr>
          <w:divsChild>
            <w:div w:id="1987319196">
              <w:marLeft w:val="0"/>
              <w:marRight w:val="0"/>
              <w:marTop w:val="0"/>
              <w:marBottom w:val="0"/>
              <w:divBdr>
                <w:top w:val="none" w:sz="0" w:space="0" w:color="auto"/>
                <w:left w:val="none" w:sz="0" w:space="0" w:color="auto"/>
                <w:bottom w:val="none" w:sz="0" w:space="0" w:color="auto"/>
                <w:right w:val="none" w:sz="0" w:space="0" w:color="auto"/>
              </w:divBdr>
              <w:divsChild>
                <w:div w:id="2047442589">
                  <w:marLeft w:val="0"/>
                  <w:marRight w:val="0"/>
                  <w:marTop w:val="0"/>
                  <w:marBottom w:val="0"/>
                  <w:divBdr>
                    <w:top w:val="none" w:sz="0" w:space="0" w:color="auto"/>
                    <w:left w:val="none" w:sz="0" w:space="0" w:color="auto"/>
                    <w:bottom w:val="none" w:sz="0" w:space="0" w:color="auto"/>
                    <w:right w:val="none" w:sz="0" w:space="0" w:color="auto"/>
                  </w:divBdr>
                  <w:divsChild>
                    <w:div w:id="2001231668">
                      <w:marLeft w:val="0"/>
                      <w:marRight w:val="0"/>
                      <w:marTop w:val="0"/>
                      <w:marBottom w:val="0"/>
                      <w:divBdr>
                        <w:top w:val="none" w:sz="0" w:space="0" w:color="auto"/>
                        <w:left w:val="none" w:sz="0" w:space="0" w:color="auto"/>
                        <w:bottom w:val="none" w:sz="0" w:space="0" w:color="auto"/>
                        <w:right w:val="none" w:sz="0" w:space="0" w:color="auto"/>
                      </w:divBdr>
                      <w:divsChild>
                        <w:div w:id="5187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521471">
          <w:marLeft w:val="0"/>
          <w:marRight w:val="0"/>
          <w:marTop w:val="0"/>
          <w:marBottom w:val="0"/>
          <w:divBdr>
            <w:top w:val="none" w:sz="0" w:space="0" w:color="auto"/>
            <w:left w:val="none" w:sz="0" w:space="0" w:color="auto"/>
            <w:bottom w:val="none" w:sz="0" w:space="0" w:color="auto"/>
            <w:right w:val="none" w:sz="0" w:space="0" w:color="auto"/>
          </w:divBdr>
          <w:divsChild>
            <w:div w:id="328290295">
              <w:marLeft w:val="0"/>
              <w:marRight w:val="0"/>
              <w:marTop w:val="0"/>
              <w:marBottom w:val="0"/>
              <w:divBdr>
                <w:top w:val="none" w:sz="0" w:space="0" w:color="auto"/>
                <w:left w:val="none" w:sz="0" w:space="0" w:color="auto"/>
                <w:bottom w:val="none" w:sz="0" w:space="0" w:color="auto"/>
                <w:right w:val="none" w:sz="0" w:space="0" w:color="auto"/>
              </w:divBdr>
              <w:divsChild>
                <w:div w:id="211577667">
                  <w:marLeft w:val="0"/>
                  <w:marRight w:val="0"/>
                  <w:marTop w:val="0"/>
                  <w:marBottom w:val="0"/>
                  <w:divBdr>
                    <w:top w:val="none" w:sz="0" w:space="0" w:color="auto"/>
                    <w:left w:val="none" w:sz="0" w:space="0" w:color="auto"/>
                    <w:bottom w:val="none" w:sz="0" w:space="0" w:color="auto"/>
                    <w:right w:val="none" w:sz="0" w:space="0" w:color="auto"/>
                  </w:divBdr>
                  <w:divsChild>
                    <w:div w:id="1145704676">
                      <w:marLeft w:val="576"/>
                      <w:marRight w:val="0"/>
                      <w:marTop w:val="0"/>
                      <w:marBottom w:val="0"/>
                      <w:divBdr>
                        <w:top w:val="single" w:sz="6" w:space="0" w:color="E5E619"/>
                        <w:left w:val="single" w:sz="24" w:space="0" w:color="E5E619"/>
                        <w:bottom w:val="single" w:sz="6" w:space="0" w:color="E5E619"/>
                        <w:right w:val="single" w:sz="6" w:space="0" w:color="E5E619"/>
                      </w:divBdr>
                      <w:divsChild>
                        <w:div w:id="33192670">
                          <w:marLeft w:val="0"/>
                          <w:marRight w:val="0"/>
                          <w:marTop w:val="0"/>
                          <w:marBottom w:val="0"/>
                          <w:divBdr>
                            <w:top w:val="none" w:sz="0" w:space="0" w:color="auto"/>
                            <w:left w:val="none" w:sz="0" w:space="0" w:color="auto"/>
                            <w:bottom w:val="none" w:sz="0" w:space="0" w:color="auto"/>
                            <w:right w:val="none" w:sz="0" w:space="0" w:color="auto"/>
                          </w:divBdr>
                          <w:divsChild>
                            <w:div w:id="188536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6704">
                  <w:marLeft w:val="0"/>
                  <w:marRight w:val="0"/>
                  <w:marTop w:val="0"/>
                  <w:marBottom w:val="0"/>
                  <w:divBdr>
                    <w:top w:val="none" w:sz="0" w:space="0" w:color="auto"/>
                    <w:left w:val="none" w:sz="0" w:space="0" w:color="auto"/>
                    <w:bottom w:val="none" w:sz="0" w:space="0" w:color="auto"/>
                    <w:right w:val="none" w:sz="0" w:space="0" w:color="auto"/>
                  </w:divBdr>
                  <w:divsChild>
                    <w:div w:id="1365250675">
                      <w:marLeft w:val="0"/>
                      <w:marRight w:val="0"/>
                      <w:marTop w:val="0"/>
                      <w:marBottom w:val="0"/>
                      <w:divBdr>
                        <w:top w:val="none" w:sz="0" w:space="0" w:color="auto"/>
                        <w:left w:val="none" w:sz="0" w:space="0" w:color="auto"/>
                        <w:bottom w:val="none" w:sz="0" w:space="0" w:color="auto"/>
                        <w:right w:val="none" w:sz="0" w:space="0" w:color="auto"/>
                      </w:divBdr>
                      <w:divsChild>
                        <w:div w:id="17157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890248">
      <w:bodyDiv w:val="1"/>
      <w:marLeft w:val="0"/>
      <w:marRight w:val="0"/>
      <w:marTop w:val="0"/>
      <w:marBottom w:val="0"/>
      <w:divBdr>
        <w:top w:val="none" w:sz="0" w:space="0" w:color="auto"/>
        <w:left w:val="none" w:sz="0" w:space="0" w:color="auto"/>
        <w:bottom w:val="none" w:sz="0" w:space="0" w:color="auto"/>
        <w:right w:val="none" w:sz="0" w:space="0" w:color="auto"/>
      </w:divBdr>
    </w:div>
    <w:div w:id="1897011656">
      <w:bodyDiv w:val="1"/>
      <w:marLeft w:val="0"/>
      <w:marRight w:val="0"/>
      <w:marTop w:val="0"/>
      <w:marBottom w:val="0"/>
      <w:divBdr>
        <w:top w:val="none" w:sz="0" w:space="0" w:color="auto"/>
        <w:left w:val="none" w:sz="0" w:space="0" w:color="auto"/>
        <w:bottom w:val="none" w:sz="0" w:space="0" w:color="auto"/>
        <w:right w:val="none" w:sz="0" w:space="0" w:color="auto"/>
      </w:divBdr>
      <w:divsChild>
        <w:div w:id="100537495">
          <w:marLeft w:val="0"/>
          <w:marRight w:val="0"/>
          <w:marTop w:val="0"/>
          <w:marBottom w:val="0"/>
          <w:divBdr>
            <w:top w:val="none" w:sz="0" w:space="0" w:color="auto"/>
            <w:left w:val="none" w:sz="0" w:space="0" w:color="auto"/>
            <w:bottom w:val="none" w:sz="0" w:space="0" w:color="auto"/>
            <w:right w:val="none" w:sz="0" w:space="0" w:color="auto"/>
          </w:divBdr>
          <w:divsChild>
            <w:div w:id="1553732606">
              <w:marLeft w:val="0"/>
              <w:marRight w:val="0"/>
              <w:marTop w:val="0"/>
              <w:marBottom w:val="0"/>
              <w:divBdr>
                <w:top w:val="none" w:sz="0" w:space="0" w:color="auto"/>
                <w:left w:val="none" w:sz="0" w:space="0" w:color="auto"/>
                <w:bottom w:val="none" w:sz="0" w:space="0" w:color="auto"/>
                <w:right w:val="none" w:sz="0" w:space="0" w:color="auto"/>
              </w:divBdr>
              <w:divsChild>
                <w:div w:id="2036072740">
                  <w:marLeft w:val="0"/>
                  <w:marRight w:val="0"/>
                  <w:marTop w:val="0"/>
                  <w:marBottom w:val="0"/>
                  <w:divBdr>
                    <w:top w:val="none" w:sz="0" w:space="0" w:color="auto"/>
                    <w:left w:val="none" w:sz="0" w:space="0" w:color="auto"/>
                    <w:bottom w:val="none" w:sz="0" w:space="0" w:color="auto"/>
                    <w:right w:val="none" w:sz="0" w:space="0" w:color="auto"/>
                  </w:divBdr>
                  <w:divsChild>
                    <w:div w:id="1009676029">
                      <w:marLeft w:val="0"/>
                      <w:marRight w:val="0"/>
                      <w:marTop w:val="0"/>
                      <w:marBottom w:val="0"/>
                      <w:divBdr>
                        <w:top w:val="none" w:sz="0" w:space="0" w:color="auto"/>
                        <w:left w:val="none" w:sz="0" w:space="0" w:color="auto"/>
                        <w:bottom w:val="none" w:sz="0" w:space="0" w:color="auto"/>
                        <w:right w:val="none" w:sz="0" w:space="0" w:color="auto"/>
                      </w:divBdr>
                      <w:divsChild>
                        <w:div w:id="2453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896431">
          <w:marLeft w:val="0"/>
          <w:marRight w:val="0"/>
          <w:marTop w:val="0"/>
          <w:marBottom w:val="0"/>
          <w:divBdr>
            <w:top w:val="none" w:sz="0" w:space="0" w:color="auto"/>
            <w:left w:val="none" w:sz="0" w:space="0" w:color="auto"/>
            <w:bottom w:val="none" w:sz="0" w:space="0" w:color="auto"/>
            <w:right w:val="none" w:sz="0" w:space="0" w:color="auto"/>
          </w:divBdr>
          <w:divsChild>
            <w:div w:id="1157644517">
              <w:marLeft w:val="0"/>
              <w:marRight w:val="0"/>
              <w:marTop w:val="0"/>
              <w:marBottom w:val="0"/>
              <w:divBdr>
                <w:top w:val="none" w:sz="0" w:space="0" w:color="auto"/>
                <w:left w:val="none" w:sz="0" w:space="0" w:color="auto"/>
                <w:bottom w:val="none" w:sz="0" w:space="0" w:color="auto"/>
                <w:right w:val="none" w:sz="0" w:space="0" w:color="auto"/>
              </w:divBdr>
              <w:divsChild>
                <w:div w:id="312297999">
                  <w:marLeft w:val="0"/>
                  <w:marRight w:val="0"/>
                  <w:marTop w:val="0"/>
                  <w:marBottom w:val="0"/>
                  <w:divBdr>
                    <w:top w:val="none" w:sz="0" w:space="0" w:color="auto"/>
                    <w:left w:val="none" w:sz="0" w:space="0" w:color="auto"/>
                    <w:bottom w:val="none" w:sz="0" w:space="0" w:color="auto"/>
                    <w:right w:val="none" w:sz="0" w:space="0" w:color="auto"/>
                  </w:divBdr>
                  <w:divsChild>
                    <w:div w:id="607279751">
                      <w:marLeft w:val="576"/>
                      <w:marRight w:val="0"/>
                      <w:marTop w:val="0"/>
                      <w:marBottom w:val="0"/>
                      <w:divBdr>
                        <w:top w:val="single" w:sz="6" w:space="0" w:color="E5E619"/>
                        <w:left w:val="single" w:sz="24" w:space="0" w:color="E5E619"/>
                        <w:bottom w:val="single" w:sz="6" w:space="0" w:color="E5E619"/>
                        <w:right w:val="single" w:sz="6" w:space="0" w:color="E5E619"/>
                      </w:divBdr>
                      <w:divsChild>
                        <w:div w:id="10029408">
                          <w:marLeft w:val="0"/>
                          <w:marRight w:val="0"/>
                          <w:marTop w:val="0"/>
                          <w:marBottom w:val="0"/>
                          <w:divBdr>
                            <w:top w:val="none" w:sz="0" w:space="0" w:color="auto"/>
                            <w:left w:val="none" w:sz="0" w:space="0" w:color="auto"/>
                            <w:bottom w:val="none" w:sz="0" w:space="0" w:color="auto"/>
                            <w:right w:val="none" w:sz="0" w:space="0" w:color="auto"/>
                          </w:divBdr>
                          <w:divsChild>
                            <w:div w:id="213732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9240">
                  <w:marLeft w:val="0"/>
                  <w:marRight w:val="0"/>
                  <w:marTop w:val="0"/>
                  <w:marBottom w:val="0"/>
                  <w:divBdr>
                    <w:top w:val="none" w:sz="0" w:space="0" w:color="auto"/>
                    <w:left w:val="none" w:sz="0" w:space="0" w:color="auto"/>
                    <w:bottom w:val="none" w:sz="0" w:space="0" w:color="auto"/>
                    <w:right w:val="none" w:sz="0" w:space="0" w:color="auto"/>
                  </w:divBdr>
                  <w:divsChild>
                    <w:div w:id="600376876">
                      <w:marLeft w:val="0"/>
                      <w:marRight w:val="0"/>
                      <w:marTop w:val="0"/>
                      <w:marBottom w:val="0"/>
                      <w:divBdr>
                        <w:top w:val="none" w:sz="0" w:space="0" w:color="auto"/>
                        <w:left w:val="none" w:sz="0" w:space="0" w:color="auto"/>
                        <w:bottom w:val="none" w:sz="0" w:space="0" w:color="auto"/>
                        <w:right w:val="none" w:sz="0" w:space="0" w:color="auto"/>
                      </w:divBdr>
                      <w:divsChild>
                        <w:div w:id="197343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058361">
          <w:marLeft w:val="0"/>
          <w:marRight w:val="0"/>
          <w:marTop w:val="0"/>
          <w:marBottom w:val="0"/>
          <w:divBdr>
            <w:top w:val="none" w:sz="0" w:space="0" w:color="auto"/>
            <w:left w:val="none" w:sz="0" w:space="0" w:color="auto"/>
            <w:bottom w:val="none" w:sz="0" w:space="0" w:color="auto"/>
            <w:right w:val="none" w:sz="0" w:space="0" w:color="auto"/>
          </w:divBdr>
          <w:divsChild>
            <w:div w:id="66192807">
              <w:marLeft w:val="0"/>
              <w:marRight w:val="0"/>
              <w:marTop w:val="0"/>
              <w:marBottom w:val="0"/>
              <w:divBdr>
                <w:top w:val="none" w:sz="0" w:space="0" w:color="auto"/>
                <w:left w:val="none" w:sz="0" w:space="0" w:color="auto"/>
                <w:bottom w:val="none" w:sz="0" w:space="0" w:color="auto"/>
                <w:right w:val="none" w:sz="0" w:space="0" w:color="auto"/>
              </w:divBdr>
              <w:divsChild>
                <w:div w:id="920918461">
                  <w:marLeft w:val="0"/>
                  <w:marRight w:val="0"/>
                  <w:marTop w:val="0"/>
                  <w:marBottom w:val="0"/>
                  <w:divBdr>
                    <w:top w:val="none" w:sz="0" w:space="0" w:color="auto"/>
                    <w:left w:val="none" w:sz="0" w:space="0" w:color="auto"/>
                    <w:bottom w:val="none" w:sz="0" w:space="0" w:color="auto"/>
                    <w:right w:val="none" w:sz="0" w:space="0" w:color="auto"/>
                  </w:divBdr>
                  <w:divsChild>
                    <w:div w:id="2049648521">
                      <w:marLeft w:val="0"/>
                      <w:marRight w:val="0"/>
                      <w:marTop w:val="0"/>
                      <w:marBottom w:val="0"/>
                      <w:divBdr>
                        <w:top w:val="none" w:sz="0" w:space="0" w:color="auto"/>
                        <w:left w:val="none" w:sz="0" w:space="0" w:color="auto"/>
                        <w:bottom w:val="none" w:sz="0" w:space="0" w:color="auto"/>
                        <w:right w:val="none" w:sz="0" w:space="0" w:color="auto"/>
                      </w:divBdr>
                      <w:divsChild>
                        <w:div w:id="111313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361601">
          <w:marLeft w:val="0"/>
          <w:marRight w:val="0"/>
          <w:marTop w:val="0"/>
          <w:marBottom w:val="0"/>
          <w:divBdr>
            <w:top w:val="none" w:sz="0" w:space="0" w:color="auto"/>
            <w:left w:val="none" w:sz="0" w:space="0" w:color="auto"/>
            <w:bottom w:val="none" w:sz="0" w:space="0" w:color="auto"/>
            <w:right w:val="none" w:sz="0" w:space="0" w:color="auto"/>
          </w:divBdr>
          <w:divsChild>
            <w:div w:id="1845827432">
              <w:marLeft w:val="0"/>
              <w:marRight w:val="0"/>
              <w:marTop w:val="0"/>
              <w:marBottom w:val="0"/>
              <w:divBdr>
                <w:top w:val="none" w:sz="0" w:space="0" w:color="auto"/>
                <w:left w:val="none" w:sz="0" w:space="0" w:color="auto"/>
                <w:bottom w:val="none" w:sz="0" w:space="0" w:color="auto"/>
                <w:right w:val="none" w:sz="0" w:space="0" w:color="auto"/>
              </w:divBdr>
              <w:divsChild>
                <w:div w:id="1751728322">
                  <w:marLeft w:val="0"/>
                  <w:marRight w:val="0"/>
                  <w:marTop w:val="0"/>
                  <w:marBottom w:val="0"/>
                  <w:divBdr>
                    <w:top w:val="none" w:sz="0" w:space="0" w:color="auto"/>
                    <w:left w:val="none" w:sz="0" w:space="0" w:color="auto"/>
                    <w:bottom w:val="none" w:sz="0" w:space="0" w:color="auto"/>
                    <w:right w:val="none" w:sz="0" w:space="0" w:color="auto"/>
                  </w:divBdr>
                  <w:divsChild>
                    <w:div w:id="993677137">
                      <w:marLeft w:val="576"/>
                      <w:marRight w:val="0"/>
                      <w:marTop w:val="0"/>
                      <w:marBottom w:val="0"/>
                      <w:divBdr>
                        <w:top w:val="single" w:sz="6" w:space="0" w:color="E5E619"/>
                        <w:left w:val="single" w:sz="24" w:space="0" w:color="E5E619"/>
                        <w:bottom w:val="single" w:sz="6" w:space="0" w:color="E5E619"/>
                        <w:right w:val="single" w:sz="6" w:space="0" w:color="E5E619"/>
                      </w:divBdr>
                      <w:divsChild>
                        <w:div w:id="682322559">
                          <w:marLeft w:val="0"/>
                          <w:marRight w:val="0"/>
                          <w:marTop w:val="0"/>
                          <w:marBottom w:val="0"/>
                          <w:divBdr>
                            <w:top w:val="none" w:sz="0" w:space="0" w:color="auto"/>
                            <w:left w:val="none" w:sz="0" w:space="0" w:color="auto"/>
                            <w:bottom w:val="none" w:sz="0" w:space="0" w:color="auto"/>
                            <w:right w:val="none" w:sz="0" w:space="0" w:color="auto"/>
                          </w:divBdr>
                          <w:divsChild>
                            <w:div w:id="212025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81517">
                  <w:marLeft w:val="0"/>
                  <w:marRight w:val="0"/>
                  <w:marTop w:val="0"/>
                  <w:marBottom w:val="0"/>
                  <w:divBdr>
                    <w:top w:val="none" w:sz="0" w:space="0" w:color="auto"/>
                    <w:left w:val="none" w:sz="0" w:space="0" w:color="auto"/>
                    <w:bottom w:val="none" w:sz="0" w:space="0" w:color="auto"/>
                    <w:right w:val="none" w:sz="0" w:space="0" w:color="auto"/>
                  </w:divBdr>
                  <w:divsChild>
                    <w:div w:id="347216851">
                      <w:marLeft w:val="0"/>
                      <w:marRight w:val="0"/>
                      <w:marTop w:val="0"/>
                      <w:marBottom w:val="0"/>
                      <w:divBdr>
                        <w:top w:val="none" w:sz="0" w:space="0" w:color="auto"/>
                        <w:left w:val="none" w:sz="0" w:space="0" w:color="auto"/>
                        <w:bottom w:val="none" w:sz="0" w:space="0" w:color="auto"/>
                        <w:right w:val="none" w:sz="0" w:space="0" w:color="auto"/>
                      </w:divBdr>
                      <w:divsChild>
                        <w:div w:id="3369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31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l.ik12@66.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10053-262D-45A0-986C-291921E28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2127</Words>
  <Characters>15527</Characters>
  <Application>Microsoft Office Word</Application>
  <DocSecurity>0</DocSecurity>
  <Lines>129</Lines>
  <Paragraphs>35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Your Company Name</Company>
  <LinksUpToDate>false</LinksUpToDate>
  <CharactersWithSpaces>17619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инспектор ОИХО</cp:lastModifiedBy>
  <cp:revision>14</cp:revision>
  <cp:lastPrinted>2023-03-06T13:00:00Z</cp:lastPrinted>
  <dcterms:created xsi:type="dcterms:W3CDTF">2025-03-03T06:05:00Z</dcterms:created>
  <dcterms:modified xsi:type="dcterms:W3CDTF">2026-08-18T05:23:00Z</dcterms:modified>
</cp:coreProperties>
</file>