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76" w:rsidRPr="00192D79" w:rsidRDefault="00667276" w:rsidP="004B71A1">
      <w:pPr>
        <w:spacing w:line="238" w:lineRule="auto"/>
        <w:jc w:val="right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 xml:space="preserve">Приложение № </w:t>
      </w:r>
      <w:r w:rsidR="004B71A1" w:rsidRPr="00192D79">
        <w:rPr>
          <w:rFonts w:ascii="PT Astra Serif" w:hAnsi="PT Astra Serif"/>
          <w:sz w:val="18"/>
          <w:szCs w:val="18"/>
        </w:rPr>
        <w:t>1</w:t>
      </w:r>
    </w:p>
    <w:p w:rsidR="00F6789A" w:rsidRDefault="00F6789A" w:rsidP="004B71A1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  <w:r w:rsidRPr="00D9687D">
        <w:rPr>
          <w:rFonts w:ascii="PT Astra Serif" w:hAnsi="PT Astra Serif"/>
        </w:rPr>
        <w:t>Обоснование</w:t>
      </w:r>
      <w:r w:rsidR="00F86D5B">
        <w:rPr>
          <w:rFonts w:ascii="PT Astra Serif" w:hAnsi="PT Astra Serif"/>
        </w:rPr>
        <w:t xml:space="preserve"> </w:t>
      </w:r>
      <w:r w:rsidRPr="00D9687D">
        <w:rPr>
          <w:rFonts w:ascii="PT Astra Serif" w:hAnsi="PT Astra Serif"/>
        </w:rPr>
        <w:t>цены контракта,</w:t>
      </w:r>
    </w:p>
    <w:p w:rsidR="004B71A1" w:rsidRPr="000C3D42" w:rsidRDefault="00D9687D" w:rsidP="00BE4267">
      <w:pPr>
        <w:spacing w:line="238" w:lineRule="auto"/>
        <w:jc w:val="center"/>
        <w:rPr>
          <w:rFonts w:ascii="PT Astra Serif" w:hAnsi="PT Astra Serif"/>
          <w:u w:val="single"/>
        </w:rPr>
      </w:pPr>
      <w:bookmarkStart w:id="0" w:name="_Hlk192172137"/>
      <w:r w:rsidRPr="000C3D42">
        <w:rPr>
          <w:rFonts w:ascii="PT Astra Serif" w:hAnsi="PT Astra Serif"/>
          <w:u w:val="single"/>
        </w:rPr>
        <w:t xml:space="preserve">на поставку </w:t>
      </w:r>
      <w:r w:rsidR="00F86D5B">
        <w:rPr>
          <w:rFonts w:ascii="PT Astra Serif" w:hAnsi="PT Astra Serif"/>
          <w:u w:val="single"/>
        </w:rPr>
        <w:t>товара</w:t>
      </w:r>
      <w:r w:rsidR="005C7FB3">
        <w:rPr>
          <w:rFonts w:ascii="PT Astra Serif" w:hAnsi="PT Astra Serif"/>
          <w:u w:val="single"/>
        </w:rPr>
        <w:t xml:space="preserve"> для нужд </w:t>
      </w:r>
      <w:r w:rsidR="00B50A1A" w:rsidRPr="000C3D42">
        <w:rPr>
          <w:rFonts w:ascii="PT Astra Serif" w:hAnsi="PT Astra Serif"/>
          <w:u w:val="single"/>
        </w:rPr>
        <w:t>ФКУ ИЦ</w:t>
      </w:r>
      <w:r w:rsidR="00192D79" w:rsidRPr="000C3D42">
        <w:rPr>
          <w:rFonts w:ascii="PT Astra Serif" w:hAnsi="PT Astra Serif"/>
          <w:u w:val="single"/>
        </w:rPr>
        <w:t>-1</w:t>
      </w:r>
      <w:r w:rsidR="00B50A1A" w:rsidRPr="000C3D42">
        <w:rPr>
          <w:rFonts w:ascii="PT Astra Serif" w:hAnsi="PT Astra Serif"/>
          <w:u w:val="single"/>
        </w:rPr>
        <w:t xml:space="preserve"> УФСИН России по Псковской области</w:t>
      </w:r>
    </w:p>
    <w:bookmarkEnd w:id="0"/>
    <w:p w:rsidR="00B662EF" w:rsidRDefault="00B662EF" w:rsidP="00BE4267">
      <w:pPr>
        <w:spacing w:line="238" w:lineRule="auto"/>
        <w:jc w:val="center"/>
        <w:rPr>
          <w:rFonts w:ascii="PT Astra Serif" w:hAnsi="PT Astra Serif"/>
          <w:sz w:val="18"/>
          <w:szCs w:val="18"/>
        </w:rPr>
      </w:pPr>
      <w:r w:rsidRPr="00192D79">
        <w:rPr>
          <w:rFonts w:ascii="PT Astra Serif" w:hAnsi="PT Astra Serif"/>
          <w:sz w:val="18"/>
          <w:szCs w:val="18"/>
        </w:rPr>
        <w:t>(предмет контракта)</w:t>
      </w:r>
    </w:p>
    <w:p w:rsidR="0095162E" w:rsidRPr="00192D79" w:rsidRDefault="0095162E" w:rsidP="00BE4267">
      <w:pPr>
        <w:spacing w:line="238" w:lineRule="auto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7"/>
      </w:tblGrid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B662EF" w:rsidRPr="00192D79" w:rsidRDefault="00B662EF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695AF4" w:rsidRPr="00A07E31" w:rsidRDefault="00742686" w:rsidP="00F86D5B">
            <w:pPr>
              <w:spacing w:line="238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Видеокамера и зеркальный фотоаппарат</w:t>
            </w:r>
          </w:p>
        </w:tc>
      </w:tr>
      <w:tr w:rsidR="003309A8" w:rsidRPr="00192D79" w:rsidTr="007F4185">
        <w:trPr>
          <w:trHeight w:val="20"/>
        </w:trPr>
        <w:tc>
          <w:tcPr>
            <w:tcW w:w="1951" w:type="dxa"/>
            <w:shd w:val="clear" w:color="auto" w:fill="auto"/>
            <w:vAlign w:val="center"/>
          </w:tcPr>
          <w:p w:rsidR="00B662EF" w:rsidRPr="00192D79" w:rsidRDefault="00B662EF" w:rsidP="007F4185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Используемый метод </w:t>
            </w:r>
            <w:r w:rsidR="00B63E0A" w:rsidRPr="00192D79">
              <w:rPr>
                <w:rFonts w:ascii="PT Astra Serif" w:hAnsi="PT Astra Serif"/>
                <w:sz w:val="18"/>
                <w:szCs w:val="18"/>
              </w:rPr>
              <w:t>о</w:t>
            </w:r>
            <w:r w:rsidRPr="00192D79">
              <w:rPr>
                <w:rFonts w:ascii="PT Astra Serif" w:hAnsi="PT Astra Serif"/>
                <w:sz w:val="18"/>
                <w:szCs w:val="18"/>
              </w:rPr>
              <w:t>пределения цены с обоснованием</w:t>
            </w:r>
          </w:p>
        </w:tc>
        <w:tc>
          <w:tcPr>
            <w:tcW w:w="7797" w:type="dxa"/>
            <w:shd w:val="clear" w:color="auto" w:fill="auto"/>
          </w:tcPr>
          <w:p w:rsidR="005933B5" w:rsidRPr="00192D79" w:rsidRDefault="005933B5" w:rsidP="00FD4ED3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В соответствии с п. 1 ч. 9 ст. 22 Федерального закона от 05.04.2013 </w:t>
            </w:r>
            <w:r w:rsidR="00855A09" w:rsidRPr="00192D79">
              <w:rPr>
                <w:rFonts w:ascii="PT Astra Serif" w:hAnsi="PT Astra Serif"/>
                <w:sz w:val="18"/>
                <w:szCs w:val="18"/>
              </w:rPr>
              <w:br/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№ 44-ФЗ 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«О контрактной системе в сфере закупок, товаров, работ, услуг для обеспечения государственных и муниципальных нужд» 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 xml:space="preserve">начальная 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(</w:t>
            </w:r>
            <w:r w:rsidR="002E0214" w:rsidRPr="00192D79">
              <w:rPr>
                <w:rFonts w:ascii="PT Astra Serif" w:hAnsi="PT Astra Serif"/>
                <w:sz w:val="18"/>
                <w:szCs w:val="18"/>
              </w:rPr>
              <w:t>максимальная</w:t>
            </w:r>
            <w:r w:rsidR="00F04D77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цена контракта определена </w:t>
            </w:r>
            <w:r w:rsidR="00873BE8" w:rsidRPr="00192D79">
              <w:rPr>
                <w:rFonts w:ascii="PT Astra Serif" w:hAnsi="PT Astra Serif"/>
                <w:sz w:val="18"/>
                <w:szCs w:val="18"/>
              </w:rPr>
              <w:t>методом сопоставимых цен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и рассчитана 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в соответствии с п. 3.21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по применению методов определения начальной (максимальной) цены контракта, заключаемого с единственным подрядчиком (поставщиком, 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исполнителем</w:t>
            </w:r>
            <w:r w:rsidR="00664B64" w:rsidRPr="00192D79">
              <w:rPr>
                <w:rFonts w:ascii="PT Astra Serif" w:hAnsi="PT Astra Serif"/>
                <w:sz w:val="18"/>
                <w:szCs w:val="18"/>
              </w:rPr>
              <w:t>)</w:t>
            </w:r>
            <w:r w:rsidR="00B86381" w:rsidRPr="00192D79">
              <w:rPr>
                <w:rFonts w:ascii="PT Astra Serif" w:hAnsi="PT Astra Serif"/>
                <w:sz w:val="18"/>
                <w:szCs w:val="18"/>
              </w:rPr>
              <w:t>, утвержденным приказом Минэкономразвития от 02.10.2013 № 567.</w:t>
            </w:r>
          </w:p>
          <w:p w:rsidR="00FC0A28" w:rsidRPr="00192D79" w:rsidRDefault="00742686" w:rsidP="00FC0A28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период с 29.07.2026</w:t>
            </w:r>
            <w:r w:rsidR="00F86D5B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был</w:t>
            </w:r>
            <w:r w:rsidR="003D53A3" w:rsidRPr="00192D79">
              <w:rPr>
                <w:rFonts w:ascii="PT Astra Serif" w:hAnsi="PT Astra Serif"/>
                <w:sz w:val="18"/>
                <w:szCs w:val="18"/>
              </w:rPr>
              <w:t xml:space="preserve"> проведен анализ рыночной стоимости </w:t>
            </w:r>
            <w:r w:rsidR="00DB2BEC" w:rsidRPr="00192D79">
              <w:rPr>
                <w:rFonts w:ascii="PT Astra Serif" w:hAnsi="PT Astra Serif"/>
                <w:sz w:val="18"/>
                <w:szCs w:val="18"/>
              </w:rPr>
              <w:t xml:space="preserve">товаров для </w:t>
            </w:r>
            <w:r w:rsidR="00192D79" w:rsidRPr="00192D79">
              <w:rPr>
                <w:rFonts w:ascii="PT Astra Serif" w:hAnsi="PT Astra Serif"/>
                <w:sz w:val="18"/>
                <w:szCs w:val="18"/>
              </w:rPr>
              <w:t>поставки в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4154F2" w:rsidRPr="00192D79">
              <w:rPr>
                <w:rFonts w:ascii="PT Astra Serif" w:hAnsi="PT Astra Serif"/>
                <w:sz w:val="18"/>
                <w:szCs w:val="18"/>
              </w:rPr>
              <w:t>ФКУ ИЦ-1 УФСИН России по Псковской области</w:t>
            </w:r>
            <w:r>
              <w:rPr>
                <w:rFonts w:ascii="PT Astra Serif" w:hAnsi="PT Astra Serif"/>
                <w:sz w:val="18"/>
                <w:szCs w:val="18"/>
              </w:rPr>
              <w:t xml:space="preserve">, направлены 5 запросов на КП, проведен мониторинг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интернет-ресурсов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</w:p>
          <w:p w:rsidR="00FC0A28" w:rsidRPr="00192D79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Согласно </w:t>
            </w:r>
            <w:hyperlink r:id="rId8" w:history="1">
              <w:r w:rsidRPr="00192D79">
                <w:rPr>
                  <w:rFonts w:ascii="PT Astra Serif" w:hAnsi="PT Astra Serif"/>
                  <w:sz w:val="18"/>
                  <w:szCs w:val="18"/>
                </w:rPr>
                <w:t>п. 3.21</w:t>
              </w:r>
            </w:hyperlink>
            <w:r w:rsidRPr="00192D79">
              <w:rPr>
                <w:rFonts w:ascii="PT Astra Serif" w:hAnsi="PT Astra Serif"/>
                <w:sz w:val="18"/>
                <w:szCs w:val="18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192D79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192D79">
              <w:rPr>
                <w:rFonts w:ascii="PT Astra Serif" w:hAnsi="PT Astra Serif"/>
                <w:sz w:val="18"/>
                <w:szCs w:val="18"/>
              </w:rPr>
              <w:t>М)</w:t>
            </w:r>
            <w:proofErr w:type="spellStart"/>
            <w:r w:rsidRPr="00192D79">
              <w:rPr>
                <w:rFonts w:ascii="PT Astra Serif" w:hAnsi="PT Astra Serif"/>
                <w:sz w:val="18"/>
                <w:szCs w:val="18"/>
              </w:rPr>
              <w:t>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r w:rsidRPr="00192D79">
              <w:rPr>
                <w:rFonts w:ascii="PT Astra Serif" w:hAnsi="PT Astra Serif"/>
                <w:sz w:val="18"/>
                <w:szCs w:val="18"/>
              </w:rPr>
              <w:t>=</w:t>
            </w:r>
            <w:proofErr w:type="spellEnd"/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v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</w:rPr>
              <w:t>/</w:t>
            </w:r>
            <w:r w:rsidRPr="00192D79">
              <w:rPr>
                <w:rFonts w:ascii="PT Astra Serif" w:hAnsi="PT Astra Serif"/>
                <w:i/>
                <w:iCs/>
                <w:sz w:val="18"/>
                <w:szCs w:val="18"/>
                <w:lang w:val="en-US"/>
              </w:rPr>
              <w:t>n</w:t>
            </w:r>
            <w:r w:rsidRPr="00192D79">
              <w:rPr>
                <w:rFonts w:ascii="PT Astra Serif" w:hAnsi="PT Astra Serif"/>
                <w:i/>
                <w:iCs/>
                <w:position w:val="-16"/>
                <w:sz w:val="18"/>
                <w:szCs w:val="18"/>
                <w:lang w:val="en-US"/>
              </w:rPr>
              <w:object w:dxaOrig="85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9" o:title=""/>
                </v:shape>
                <o:OLEObject Type="Embed" ProgID="Equation.3" ShapeID="_x0000_i1025" DrawAspect="Content" ObjectID="_1847535568" r:id="rId10"/>
              </w:objec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, 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где Н(М)</w:t>
            </w:r>
            <w:proofErr w:type="spellStart"/>
            <w:r w:rsidRPr="00192D79">
              <w:rPr>
                <w:rFonts w:ascii="PT Astra Serif" w:hAnsi="PT Astra Serif"/>
                <w:sz w:val="18"/>
                <w:szCs w:val="18"/>
              </w:rPr>
              <w:t>ЦК</w:t>
            </w:r>
            <w:r w:rsidRPr="00192D79">
              <w:rPr>
                <w:rFonts w:ascii="PT Astra Serif" w:hAnsi="PT Astra Serif"/>
                <w:sz w:val="18"/>
                <w:szCs w:val="18"/>
                <w:vertAlign w:val="superscript"/>
              </w:rPr>
              <w:t>рын</w:t>
            </w:r>
            <w:proofErr w:type="spellEnd"/>
            <w:r w:rsidRPr="00192D79">
              <w:rPr>
                <w:rFonts w:ascii="PT Astra Serif" w:hAnsi="PT Astra Serif"/>
                <w:sz w:val="18"/>
                <w:szCs w:val="18"/>
              </w:rPr>
              <w:t xml:space="preserve"> - цена, определяемая методом сопоставимых рыночных цен (анализа рынка);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v - количество закупаемого товара;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n - количество значений, используемых в расчете;</w:t>
            </w:r>
          </w:p>
          <w:p w:rsidR="00FC0A28" w:rsidRPr="00192D79" w:rsidRDefault="00FC0A28" w:rsidP="00FC0A28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i - номер источника ценовой информации;</w:t>
            </w:r>
          </w:p>
          <w:p w:rsidR="00FC0A28" w:rsidRPr="00192D79" w:rsidRDefault="005606FF" w:rsidP="00FC0A28">
            <w:pPr>
              <w:autoSpaceDE w:val="0"/>
              <w:autoSpaceDN w:val="0"/>
              <w:adjustRightInd w:val="0"/>
              <w:ind w:left="169"/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192D79">
              <w:rPr>
                <w:rFonts w:ascii="PT Astra Serif" w:hAnsi="PT Astra Serif"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19050" t="0" r="0" b="0"/>
                  <wp:wrapThrough wrapText="bothSides">
                    <wp:wrapPolygon edited="0">
                      <wp:start x="-2667" y="7101"/>
                      <wp:lineTo x="0" y="15978"/>
                      <wp:lineTo x="21333" y="15978"/>
                      <wp:lineTo x="16000" y="10652"/>
                      <wp:lineTo x="10667" y="7101"/>
                      <wp:lineTo x="-2667" y="7101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- цена </w:t>
            </w:r>
            <w:r w:rsidR="00A34E0A" w:rsidRPr="00192D79">
              <w:rPr>
                <w:rFonts w:ascii="PT Astra Serif" w:hAnsi="PT Astra Serif"/>
                <w:sz w:val="18"/>
                <w:szCs w:val="18"/>
              </w:rPr>
              <w:t>единицы товара</w:t>
            </w:r>
            <w:r w:rsidR="00FC0A28" w:rsidRPr="00192D79">
              <w:rPr>
                <w:rFonts w:ascii="PT Astra Serif" w:hAnsi="PT Astra Serif"/>
                <w:sz w:val="18"/>
                <w:szCs w:val="18"/>
              </w:rPr>
              <w:t>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</w:t>
            </w:r>
            <w:proofErr w:type="gramStart"/>
            <w:r w:rsidR="00FC0A28" w:rsidRPr="00192D79">
              <w:rPr>
                <w:rFonts w:ascii="PT Astra Serif" w:hAnsi="PT Astra Serif"/>
                <w:sz w:val="18"/>
                <w:szCs w:val="18"/>
              </w:rPr>
              <w:t xml:space="preserve"> .</w:t>
            </w:r>
            <w:proofErr w:type="gramEnd"/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 результатам запросов получена ценовая информация от </w:t>
            </w:r>
            <w:r w:rsidR="000C3D42">
              <w:rPr>
                <w:rFonts w:ascii="PT Astra Serif" w:hAnsi="PT Astra Serif"/>
                <w:sz w:val="18"/>
                <w:szCs w:val="18"/>
              </w:rPr>
              <w:t>трех</w:t>
            </w:r>
            <w:r w:rsidRPr="00192D79">
              <w:rPr>
                <w:rFonts w:ascii="PT Astra Serif" w:hAnsi="PT Astra Serif"/>
                <w:sz w:val="18"/>
                <w:szCs w:val="18"/>
              </w:rPr>
              <w:t xml:space="preserve"> потенциальных поставщиков товара:</w:t>
            </w:r>
          </w:p>
          <w:p w:rsidR="00FC0A28" w:rsidRPr="00192D79" w:rsidRDefault="00FC0A28" w:rsidP="00FC0A28">
            <w:pPr>
              <w:pStyle w:val="ae"/>
              <w:ind w:right="-86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1. Поставщик №1  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42686">
              <w:rPr>
                <w:rFonts w:ascii="PT Astra Serif" w:hAnsi="PT Astra Serif"/>
                <w:sz w:val="18"/>
                <w:szCs w:val="18"/>
              </w:rPr>
              <w:t>05</w:t>
            </w:r>
            <w:r w:rsidR="00F86D5B">
              <w:rPr>
                <w:rFonts w:ascii="PT Astra Serif" w:hAnsi="PT Astra Serif"/>
                <w:sz w:val="18"/>
                <w:szCs w:val="18"/>
              </w:rPr>
              <w:t>.08.2026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вх.</w:t>
            </w:r>
            <w:r w:rsidR="00742686">
              <w:rPr>
                <w:rFonts w:ascii="PT Astra Serif" w:hAnsi="PT Astra Serif"/>
                <w:sz w:val="18"/>
                <w:szCs w:val="18"/>
              </w:rPr>
              <w:t>2581</w:t>
            </w:r>
            <w:r w:rsidRPr="00192D79">
              <w:rPr>
                <w:rFonts w:ascii="PT Astra Serif" w:hAnsi="PT Astra Serif"/>
                <w:sz w:val="18"/>
                <w:szCs w:val="18"/>
              </w:rPr>
              <w:t>(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B63E0A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1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FC0A2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2. Поставщик №2  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от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742686">
              <w:rPr>
                <w:rFonts w:ascii="PT Astra Serif" w:hAnsi="PT Astra Serif"/>
                <w:sz w:val="18"/>
                <w:szCs w:val="18"/>
              </w:rPr>
              <w:t>05</w:t>
            </w:r>
            <w:r w:rsidR="00F86D5B">
              <w:rPr>
                <w:rFonts w:ascii="PT Astra Serif" w:hAnsi="PT Astra Serif"/>
                <w:sz w:val="18"/>
                <w:szCs w:val="18"/>
              </w:rPr>
              <w:t xml:space="preserve">.08.2026 </w:t>
            </w:r>
            <w:proofErr w:type="spellStart"/>
            <w:r w:rsidR="00F86D5B">
              <w:rPr>
                <w:rFonts w:ascii="PT Astra Serif" w:hAnsi="PT Astra Serif"/>
                <w:sz w:val="18"/>
                <w:szCs w:val="18"/>
              </w:rPr>
              <w:t>вх</w:t>
            </w:r>
            <w:proofErr w:type="spellEnd"/>
            <w:r w:rsidR="00F86D5B"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r w:rsidR="00742686">
              <w:rPr>
                <w:rFonts w:ascii="PT Astra Serif" w:hAnsi="PT Astra Serif"/>
                <w:sz w:val="18"/>
                <w:szCs w:val="18"/>
              </w:rPr>
              <w:t>2580</w:t>
            </w:r>
            <w:r w:rsidR="00F86D5B" w:rsidRPr="00192D7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695AF4">
              <w:rPr>
                <w:rFonts w:ascii="PT Astra Serif" w:hAnsi="PT Astra Serif"/>
                <w:sz w:val="18"/>
                <w:szCs w:val="18"/>
              </w:rPr>
              <w:t>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2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B6719D" w:rsidRPr="00192D79" w:rsidRDefault="00F71B42" w:rsidP="003D53A3">
            <w:pPr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3. Поставщик №3</w:t>
            </w:r>
            <w:r w:rsidR="00695AF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="00742686">
              <w:rPr>
                <w:rFonts w:ascii="PT Astra Serif" w:hAnsi="PT Astra Serif"/>
                <w:sz w:val="18"/>
                <w:szCs w:val="18"/>
              </w:rPr>
              <w:t>скриншот</w:t>
            </w:r>
            <w:proofErr w:type="spellEnd"/>
            <w:r w:rsidR="00742686">
              <w:rPr>
                <w:rFonts w:ascii="PT Astra Serif" w:hAnsi="PT Astra Serif"/>
                <w:sz w:val="18"/>
                <w:szCs w:val="18"/>
              </w:rPr>
              <w:t xml:space="preserve"> из сети интернет </w:t>
            </w:r>
            <w:r w:rsidR="00695AF4">
              <w:rPr>
                <w:rFonts w:ascii="PT Astra Serif" w:hAnsi="PT Astra Serif"/>
                <w:sz w:val="18"/>
                <w:szCs w:val="18"/>
              </w:rPr>
              <w:t>(</w:t>
            </w:r>
            <w:r w:rsidR="00B6719D" w:rsidRPr="00192D79">
              <w:rPr>
                <w:rFonts w:ascii="PT Astra Serif" w:hAnsi="PT Astra Serif"/>
                <w:noProof/>
                <w:sz w:val="18"/>
                <w:szCs w:val="18"/>
              </w:rPr>
              <w:t>Ц</w:t>
            </w:r>
            <w:r w:rsidR="003D53A3" w:rsidRPr="00192D79">
              <w:rPr>
                <w:rFonts w:ascii="PT Astra Serif" w:hAnsi="PT Astra Serif"/>
                <w:noProof/>
                <w:sz w:val="18"/>
                <w:szCs w:val="18"/>
                <w:vertAlign w:val="subscript"/>
              </w:rPr>
              <w:t>3</w:t>
            </w:r>
            <w:r w:rsidR="007F4185" w:rsidRPr="00192D79">
              <w:rPr>
                <w:rFonts w:ascii="PT Astra Serif" w:hAnsi="PT Astra Serif"/>
                <w:sz w:val="18"/>
                <w:szCs w:val="18"/>
              </w:rPr>
              <w:t>)</w:t>
            </w:r>
          </w:p>
          <w:p w:rsidR="00FC0A28" w:rsidRPr="00192D79" w:rsidRDefault="00FC0A28" w:rsidP="00FC0A28">
            <w:pPr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 Таблица № 1</w:t>
            </w:r>
          </w:p>
          <w:tbl>
            <w:tblPr>
              <w:tblW w:w="7450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483"/>
              <w:gridCol w:w="2919"/>
              <w:gridCol w:w="709"/>
              <w:gridCol w:w="1134"/>
              <w:gridCol w:w="1134"/>
              <w:gridCol w:w="1071"/>
            </w:tblGrid>
            <w:tr w:rsidR="00192D79" w:rsidRPr="00AE7BD2" w:rsidTr="00681102">
              <w:trPr>
                <w:trHeight w:val="398"/>
              </w:trPr>
              <w:tc>
                <w:tcPr>
                  <w:tcW w:w="4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</w:t>
                  </w:r>
                  <w:proofErr w:type="gramEnd"/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Предмет контракта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1C5250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33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A34E0A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Ценовая информация за единицу товара, рублей</w:t>
                  </w:r>
                </w:p>
              </w:tc>
            </w:tr>
            <w:tr w:rsidR="00192D79" w:rsidRPr="00AE7BD2" w:rsidTr="00192D79">
              <w:trPr>
                <w:trHeight w:val="359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Поставщик №1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Поставщик №2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FC0A28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Поставщик №3</w:t>
                  </w:r>
                </w:p>
              </w:tc>
            </w:tr>
            <w:tr w:rsidR="00192D79" w:rsidRPr="00AE7BD2" w:rsidTr="00192D79">
              <w:trPr>
                <w:trHeight w:val="60"/>
              </w:trPr>
              <w:tc>
                <w:tcPr>
                  <w:tcW w:w="4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ind w:left="-101" w:right="-108"/>
                    <w:jc w:val="center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58406E">
                  <w:pPr>
                    <w:pStyle w:val="ae"/>
                    <w:jc w:val="center"/>
                    <w:rPr>
                      <w:rFonts w:ascii="PT Astra Serif" w:hAnsi="PT Astra Serif"/>
                      <w:noProof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</w:rPr>
                  </w:pPr>
                  <w:r w:rsidRPr="00AE7BD2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5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7BD2">
                    <w:rPr>
                      <w:rFonts w:ascii="PT Astra Serif" w:hAnsi="PT Astra Serif"/>
                    </w:rPr>
                    <w:t>-1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D79" w:rsidRPr="00AE7BD2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  <w:noProof/>
                    </w:rPr>
                  </w:pPr>
                  <w:r w:rsidRPr="00AE7BD2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7BD2">
                    <w:rPr>
                      <w:rFonts w:ascii="PT Astra Serif" w:hAnsi="PT Astra Serif"/>
                    </w:rPr>
                    <w:t>- 2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2D79" w:rsidRPr="00AE7BD2" w:rsidRDefault="00192D79" w:rsidP="0058406E">
                  <w:pPr>
                    <w:pStyle w:val="ae"/>
                    <w:ind w:left="-77" w:right="-86"/>
                    <w:jc w:val="center"/>
                    <w:rPr>
                      <w:rFonts w:ascii="PT Astra Serif" w:hAnsi="PT Astra Serif"/>
                    </w:rPr>
                  </w:pPr>
                  <w:r w:rsidRPr="00AE7BD2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142875" cy="219075"/>
                        <wp:effectExtent l="1905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7BD2">
                    <w:rPr>
                      <w:rFonts w:ascii="PT Astra Serif" w:hAnsi="PT Astra Serif"/>
                    </w:rPr>
                    <w:t>- 3</w:t>
                  </w:r>
                </w:p>
              </w:tc>
            </w:tr>
            <w:tr w:rsidR="00AE7BD2" w:rsidRPr="00AE7BD2" w:rsidTr="002E1D07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742686">
                  <w:pPr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Видеокамера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742686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75299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83850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89990</w:t>
                  </w:r>
                </w:p>
              </w:tc>
            </w:tr>
            <w:tr w:rsidR="00AE7BD2" w:rsidRPr="00AE7BD2" w:rsidTr="00954A68">
              <w:trPr>
                <w:trHeight w:val="350"/>
              </w:trPr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D62279">
                  <w:pPr>
                    <w:ind w:left="-101" w:right="-108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BD2" w:rsidRPr="00AE7BD2" w:rsidRDefault="00742686">
                  <w:pPr>
                    <w:jc w:val="both"/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Зеркальный  фотоаппарат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742686" w:rsidP="00D62279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33499,00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36900,00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37990,00</w:t>
                  </w:r>
                </w:p>
              </w:tc>
            </w:tr>
            <w:tr w:rsidR="00AE7BD2" w:rsidRPr="00AE7BD2" w:rsidTr="00192D79">
              <w:trPr>
                <w:trHeight w:val="322"/>
              </w:trPr>
              <w:tc>
                <w:tcPr>
                  <w:tcW w:w="41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AE7BD2" w:rsidP="00564B54">
                  <w:pPr>
                    <w:adjustRightInd w:val="0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E7BD2">
                    <w:rPr>
                      <w:rFonts w:ascii="PT Astra Serif" w:hAnsi="PT Astra Serif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 w:rsidP="000254A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  <w:t>108798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right"/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0"/>
                      <w:szCs w:val="22"/>
                    </w:rPr>
                    <w:t>120750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7BD2" w:rsidRPr="00AE7BD2" w:rsidRDefault="000254AB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127980</w:t>
                  </w:r>
                </w:p>
              </w:tc>
            </w:tr>
          </w:tbl>
          <w:p w:rsidR="00FC0A28" w:rsidRPr="000B6C2C" w:rsidRDefault="00FC0A28" w:rsidP="00B63E0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 xml:space="preserve">Подставив значения (средние </w:t>
            </w:r>
            <w:r w:rsidRPr="000B6C2C">
              <w:rPr>
                <w:rFonts w:ascii="PT Astra Serif" w:hAnsi="PT Astra Serif"/>
                <w:sz w:val="18"/>
                <w:szCs w:val="18"/>
              </w:rPr>
              <w:t>значения) в формулу, получаем:</w:t>
            </w:r>
          </w:p>
          <w:p w:rsidR="00FC0A28" w:rsidRPr="000B6C2C" w:rsidRDefault="00FC0A28" w:rsidP="00B63E0A">
            <w:pPr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B6C2C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0B6C2C">
              <w:rPr>
                <w:rFonts w:ascii="PT Astra Serif" w:hAnsi="PT Astra Serif"/>
                <w:sz w:val="18"/>
                <w:szCs w:val="18"/>
              </w:rPr>
              <w:t>М)ЦК=</w:t>
            </w:r>
            <w:r w:rsidR="007F4185" w:rsidRPr="000B6C2C">
              <w:rPr>
                <w:rFonts w:ascii="PT Astra Serif" w:hAnsi="PT Astra Serif"/>
                <w:sz w:val="18"/>
                <w:szCs w:val="18"/>
              </w:rPr>
              <w:t>1</w:t>
            </w:r>
            <w:r w:rsidRPr="000B6C2C">
              <w:rPr>
                <w:rFonts w:ascii="PT Astra Serif" w:hAnsi="PT Astra Serif"/>
                <w:sz w:val="18"/>
                <w:szCs w:val="18"/>
              </w:rPr>
              <w:t>/3</w:t>
            </w:r>
            <w:r w:rsidRPr="000B6C2C">
              <w:rPr>
                <w:rFonts w:ascii="PT Astra Serif" w:hAnsi="PT Astra Serif"/>
                <w:sz w:val="18"/>
                <w:szCs w:val="18"/>
                <w:lang w:val="en-US"/>
              </w:rPr>
              <w:t>x</w:t>
            </w:r>
            <w:r w:rsidRPr="000B6C2C">
              <w:rPr>
                <w:rFonts w:ascii="PT Astra Serif" w:hAnsi="PT Astra Serif"/>
                <w:sz w:val="18"/>
                <w:szCs w:val="18"/>
              </w:rPr>
              <w:t>(</w:t>
            </w:r>
            <w:r w:rsidR="000254AB">
              <w:rPr>
                <w:rFonts w:ascii="PT Astra Serif" w:hAnsi="PT Astra Serif"/>
                <w:sz w:val="18"/>
                <w:szCs w:val="18"/>
              </w:rPr>
              <w:t>108798+120750+127980</w:t>
            </w:r>
            <w:r w:rsidRPr="000B6C2C">
              <w:rPr>
                <w:rFonts w:ascii="PT Astra Serif" w:hAnsi="PT Astra Serif"/>
                <w:sz w:val="18"/>
                <w:szCs w:val="18"/>
              </w:rPr>
              <w:t>)=</w:t>
            </w:r>
            <w:r w:rsidR="000254AB">
              <w:rPr>
                <w:rFonts w:ascii="PT Astra Serif" w:hAnsi="PT Astra Serif"/>
                <w:sz w:val="18"/>
                <w:szCs w:val="18"/>
              </w:rPr>
              <w:t>119176</w:t>
            </w:r>
            <w:r w:rsidR="00DB2BEC" w:rsidRPr="000B6C2C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FC0A28" w:rsidRPr="00192D79" w:rsidRDefault="00FC0A28" w:rsidP="00B63E0A">
            <w:pPr>
              <w:jc w:val="both"/>
              <w:rPr>
                <w:rFonts w:ascii="PT Astra Serif" w:hAnsi="PT Astra Serif"/>
                <w:spacing w:val="-3"/>
                <w:sz w:val="18"/>
                <w:szCs w:val="18"/>
              </w:rPr>
            </w:pPr>
            <w:r w:rsidRPr="000B6C2C">
              <w:rPr>
                <w:rFonts w:ascii="PT Astra Serif" w:hAnsi="PT Astra Serif"/>
                <w:spacing w:val="-3"/>
                <w:sz w:val="18"/>
                <w:szCs w:val="18"/>
              </w:rPr>
              <w:t>Общий коэффициент вариации, рассчитанный</w:t>
            </w:r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в таблице 2 по данной позиции товара не превышает 33%, </w:t>
            </w:r>
            <w:proofErr w:type="gramStart"/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>следовательно</w:t>
            </w:r>
            <w:proofErr w:type="gramEnd"/>
            <w:r w:rsidRPr="00192D79">
              <w:rPr>
                <w:rFonts w:ascii="PT Astra Serif" w:hAnsi="PT Astra Serif"/>
                <w:spacing w:val="-3"/>
                <w:sz w:val="18"/>
                <w:szCs w:val="18"/>
              </w:rPr>
              <w:t xml:space="preserve"> совокупность цен принимается однородной.</w:t>
            </w:r>
          </w:p>
          <w:p w:rsidR="000C382D" w:rsidRPr="00192D79" w:rsidRDefault="00B63E0A" w:rsidP="009A41F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КБК</w:t>
            </w:r>
            <w:r w:rsidR="001C1C58" w:rsidRPr="00192D79">
              <w:rPr>
                <w:rFonts w:ascii="PT Astra Serif" w:hAnsi="PT Astra Serif"/>
                <w:sz w:val="18"/>
                <w:szCs w:val="18"/>
              </w:rPr>
              <w:t>3200305424069004924</w:t>
            </w:r>
            <w:r w:rsidR="000C3D42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3309A8" w:rsidRPr="00192D79" w:rsidTr="00873BE8">
        <w:trPr>
          <w:trHeight w:val="20"/>
        </w:trPr>
        <w:tc>
          <w:tcPr>
            <w:tcW w:w="1951" w:type="dxa"/>
            <w:shd w:val="clear" w:color="auto" w:fill="auto"/>
          </w:tcPr>
          <w:p w:rsidR="000C382D" w:rsidRPr="00192D79" w:rsidRDefault="00B662EF" w:rsidP="00F71B4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Расчет</w:t>
            </w:r>
            <w:r w:rsidR="00F71B42" w:rsidRPr="00192D79">
              <w:rPr>
                <w:rFonts w:ascii="PT Astra Serif" w:hAnsi="PT Astra Serif"/>
                <w:sz w:val="18"/>
                <w:szCs w:val="18"/>
              </w:rPr>
              <w:t>НМЦК</w:t>
            </w:r>
          </w:p>
        </w:tc>
        <w:tc>
          <w:tcPr>
            <w:tcW w:w="7797" w:type="dxa"/>
            <w:shd w:val="clear" w:color="auto" w:fill="auto"/>
          </w:tcPr>
          <w:p w:rsidR="00B662EF" w:rsidRPr="00192D79" w:rsidRDefault="004C18DD" w:rsidP="00705DC8">
            <w:pPr>
              <w:spacing w:line="238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192D79">
              <w:rPr>
                <w:rFonts w:ascii="PT Astra Serif" w:hAnsi="PT Astra Serif"/>
                <w:sz w:val="18"/>
                <w:szCs w:val="18"/>
              </w:rPr>
              <w:t>Н(</w:t>
            </w:r>
            <w:proofErr w:type="gramEnd"/>
            <w:r w:rsidRPr="00192D79">
              <w:rPr>
                <w:rFonts w:ascii="PT Astra Serif" w:hAnsi="PT Astra Serif"/>
                <w:sz w:val="18"/>
                <w:szCs w:val="18"/>
              </w:rPr>
              <w:t>М)ЦК=</w:t>
            </w:r>
            <w:r w:rsidR="00564B5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0254AB">
              <w:rPr>
                <w:rFonts w:ascii="PT Astra Serif" w:hAnsi="PT Astra Serif"/>
                <w:sz w:val="18"/>
                <w:szCs w:val="18"/>
              </w:rPr>
              <w:t>119176</w:t>
            </w:r>
            <w:r w:rsidR="001C5250" w:rsidRPr="00192D79">
              <w:rPr>
                <w:rFonts w:ascii="PT Astra Serif" w:hAnsi="PT Astra Serif"/>
                <w:sz w:val="18"/>
                <w:szCs w:val="18"/>
              </w:rPr>
              <w:t xml:space="preserve"> руб.</w:t>
            </w:r>
          </w:p>
          <w:p w:rsidR="00A52A2B" w:rsidRPr="00192D79" w:rsidRDefault="00115753" w:rsidP="000254AB">
            <w:pPr>
              <w:spacing w:line="238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В то же время с целью исполнения ст. 34 Бюджетного Кодекса для достижения заданных результатов с использованием наименьшего объема средств (принцип экономности)</w:t>
            </w:r>
            <w:r w:rsidR="00A52A2B" w:rsidRPr="00192D79">
              <w:rPr>
                <w:rFonts w:ascii="PT Astra Serif" w:hAnsi="PT Astra Serif"/>
                <w:sz w:val="18"/>
                <w:szCs w:val="18"/>
              </w:rPr>
              <w:t xml:space="preserve"> предполагается осуществить закупку по наименьшей предложенной цене </w:t>
            </w:r>
            <w:r w:rsidR="000254AB">
              <w:rPr>
                <w:rFonts w:ascii="PT Astra Serif" w:hAnsi="PT Astra Serif"/>
                <w:b/>
                <w:sz w:val="18"/>
                <w:szCs w:val="18"/>
              </w:rPr>
              <w:t>108798</w:t>
            </w:r>
            <w:r w:rsidR="002F6FE0" w:rsidRPr="00192D79">
              <w:rPr>
                <w:rFonts w:ascii="PT Astra Serif" w:hAnsi="PT Astra Serif"/>
                <w:b/>
                <w:sz w:val="18"/>
                <w:szCs w:val="18"/>
              </w:rPr>
              <w:t xml:space="preserve"> руб</w:t>
            </w:r>
            <w:r w:rsidR="002F6FE0" w:rsidRPr="00192D79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</w:tr>
      <w:tr w:rsidR="00B662EF" w:rsidRPr="00192D79" w:rsidTr="0095162E">
        <w:trPr>
          <w:trHeight w:val="369"/>
        </w:trPr>
        <w:tc>
          <w:tcPr>
            <w:tcW w:w="9748" w:type="dxa"/>
            <w:gridSpan w:val="2"/>
            <w:shd w:val="clear" w:color="auto" w:fill="auto"/>
            <w:vAlign w:val="center"/>
          </w:tcPr>
          <w:p w:rsidR="007F4185" w:rsidRPr="0095162E" w:rsidRDefault="00B662EF" w:rsidP="000254AB">
            <w:pPr>
              <w:widowControl w:val="0"/>
              <w:autoSpaceDE w:val="0"/>
              <w:autoSpaceDN w:val="0"/>
              <w:adjustRightInd w:val="0"/>
              <w:spacing w:line="238" w:lineRule="auto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192D79">
              <w:rPr>
                <w:rFonts w:ascii="PT Astra Serif" w:hAnsi="PT Astra Serif"/>
                <w:sz w:val="18"/>
                <w:szCs w:val="18"/>
              </w:rPr>
              <w:t>Дата подготовки обоснования цены контракта</w:t>
            </w:r>
            <w:r w:rsidR="005C7FB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0254AB">
              <w:rPr>
                <w:rFonts w:ascii="PT Astra Serif" w:hAnsi="PT Astra Serif"/>
                <w:sz w:val="18"/>
                <w:szCs w:val="18"/>
              </w:rPr>
              <w:t>06</w:t>
            </w:r>
            <w:r w:rsidR="004947EB">
              <w:rPr>
                <w:rFonts w:ascii="PT Astra Serif" w:hAnsi="PT Astra Serif"/>
                <w:sz w:val="18"/>
                <w:szCs w:val="18"/>
              </w:rPr>
              <w:t>.08.2026</w:t>
            </w:r>
            <w:r w:rsidR="00A419E0" w:rsidRPr="00192D79">
              <w:rPr>
                <w:rFonts w:ascii="PT Astra Serif" w:hAnsi="PT Astra Serif"/>
                <w:sz w:val="18"/>
                <w:szCs w:val="18"/>
              </w:rPr>
              <w:t xml:space="preserve"> года.</w:t>
            </w:r>
          </w:p>
        </w:tc>
      </w:tr>
    </w:tbl>
    <w:p w:rsidR="00A07E31" w:rsidRDefault="00A07E31" w:rsidP="00FD4ED3">
      <w:pPr>
        <w:spacing w:line="238" w:lineRule="auto"/>
        <w:jc w:val="both"/>
        <w:rPr>
          <w:rFonts w:ascii="PT Astra Serif" w:hAnsi="PT Astra Serif"/>
          <w:sz w:val="20"/>
          <w:szCs w:val="20"/>
        </w:rPr>
      </w:pPr>
    </w:p>
    <w:p w:rsidR="000254AB" w:rsidRDefault="000254AB" w:rsidP="00051891">
      <w:pPr>
        <w:spacing w:line="238" w:lineRule="auto"/>
        <w:jc w:val="both"/>
        <w:rPr>
          <w:rFonts w:ascii="PT Astra Serif" w:hAnsi="PT Astra Serif"/>
        </w:rPr>
      </w:pPr>
    </w:p>
    <w:p w:rsidR="00051891" w:rsidRDefault="000254AB" w:rsidP="00051891">
      <w:pPr>
        <w:spacing w:line="238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Заместитель начальника учреждения</w:t>
      </w:r>
    </w:p>
    <w:p w:rsidR="000254AB" w:rsidRPr="00464031" w:rsidRDefault="000254AB" w:rsidP="00051891">
      <w:pPr>
        <w:spacing w:line="238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майор внутренней службы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А.А. Облуков</w:t>
      </w:r>
    </w:p>
    <w:p w:rsidR="00792C35" w:rsidRPr="00464031" w:rsidRDefault="00792C35" w:rsidP="00DF1493">
      <w:pPr>
        <w:spacing w:line="238" w:lineRule="auto"/>
        <w:jc w:val="both"/>
        <w:rPr>
          <w:rFonts w:ascii="PT Astra Serif" w:hAnsi="PT Astra Serif"/>
        </w:rPr>
      </w:pPr>
    </w:p>
    <w:sectPr w:rsidR="00792C35" w:rsidRPr="00464031" w:rsidSect="00464031">
      <w:headerReference w:type="even" r:id="rId13"/>
      <w:headerReference w:type="default" r:id="rId14"/>
      <w:footerReference w:type="even" r:id="rId15"/>
      <w:pgSz w:w="11906" w:h="16838"/>
      <w:pgMar w:top="568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497" w:rsidRDefault="000A2497" w:rsidP="001B491A">
      <w:r>
        <w:separator/>
      </w:r>
    </w:p>
  </w:endnote>
  <w:endnote w:type="continuationSeparator" w:id="1">
    <w:p w:rsidR="000A2497" w:rsidRDefault="000A2497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3C7C06" w:rsidP="0013747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497" w:rsidRDefault="000A2497" w:rsidP="001B491A">
      <w:r>
        <w:separator/>
      </w:r>
    </w:p>
  </w:footnote>
  <w:footnote w:type="continuationSeparator" w:id="1">
    <w:p w:rsidR="000A2497" w:rsidRDefault="000A2497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3C7C06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2497" w:rsidRDefault="000A24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497" w:rsidRDefault="003C7C06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24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47EB">
      <w:rPr>
        <w:rStyle w:val="a5"/>
        <w:noProof/>
      </w:rPr>
      <w:t>2</w:t>
    </w:r>
    <w:r>
      <w:rPr>
        <w:rStyle w:val="a5"/>
      </w:rPr>
      <w:fldChar w:fldCharType="end"/>
    </w:r>
  </w:p>
  <w:p w:rsidR="000A2497" w:rsidRDefault="000A2497" w:rsidP="001374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C6C6A"/>
    <w:multiLevelType w:val="hybridMultilevel"/>
    <w:tmpl w:val="DBC0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69B8"/>
    <w:rsid w:val="00011269"/>
    <w:rsid w:val="00012569"/>
    <w:rsid w:val="000161B6"/>
    <w:rsid w:val="000254AB"/>
    <w:rsid w:val="000335B5"/>
    <w:rsid w:val="00034F6E"/>
    <w:rsid w:val="000355A3"/>
    <w:rsid w:val="000364B0"/>
    <w:rsid w:val="00051891"/>
    <w:rsid w:val="00075705"/>
    <w:rsid w:val="00077EA7"/>
    <w:rsid w:val="00085C41"/>
    <w:rsid w:val="0009375D"/>
    <w:rsid w:val="000A2497"/>
    <w:rsid w:val="000A3AC5"/>
    <w:rsid w:val="000B46AC"/>
    <w:rsid w:val="000B6C2C"/>
    <w:rsid w:val="000B72B9"/>
    <w:rsid w:val="000C382D"/>
    <w:rsid w:val="000C3D42"/>
    <w:rsid w:val="000D2011"/>
    <w:rsid w:val="000E2DD7"/>
    <w:rsid w:val="000F0D42"/>
    <w:rsid w:val="000F2E08"/>
    <w:rsid w:val="001000D4"/>
    <w:rsid w:val="00106CCF"/>
    <w:rsid w:val="00115753"/>
    <w:rsid w:val="001166CA"/>
    <w:rsid w:val="001322EC"/>
    <w:rsid w:val="00133A72"/>
    <w:rsid w:val="00137473"/>
    <w:rsid w:val="00137BE3"/>
    <w:rsid w:val="001449DE"/>
    <w:rsid w:val="0014776E"/>
    <w:rsid w:val="0015235C"/>
    <w:rsid w:val="00154C1C"/>
    <w:rsid w:val="00157927"/>
    <w:rsid w:val="001663C4"/>
    <w:rsid w:val="00173798"/>
    <w:rsid w:val="00173C14"/>
    <w:rsid w:val="0018536B"/>
    <w:rsid w:val="001925A3"/>
    <w:rsid w:val="00192D79"/>
    <w:rsid w:val="0019306C"/>
    <w:rsid w:val="00195497"/>
    <w:rsid w:val="00195E6D"/>
    <w:rsid w:val="001976A6"/>
    <w:rsid w:val="001A2864"/>
    <w:rsid w:val="001B0FF3"/>
    <w:rsid w:val="001B2C81"/>
    <w:rsid w:val="001B491A"/>
    <w:rsid w:val="001C1C58"/>
    <w:rsid w:val="001C5250"/>
    <w:rsid w:val="001D48C1"/>
    <w:rsid w:val="001E22DC"/>
    <w:rsid w:val="001E799D"/>
    <w:rsid w:val="001F07D9"/>
    <w:rsid w:val="001F40F1"/>
    <w:rsid w:val="001F40FB"/>
    <w:rsid w:val="002078E7"/>
    <w:rsid w:val="00216887"/>
    <w:rsid w:val="0022042E"/>
    <w:rsid w:val="0022049A"/>
    <w:rsid w:val="00223F95"/>
    <w:rsid w:val="00231948"/>
    <w:rsid w:val="00266E74"/>
    <w:rsid w:val="00276AA9"/>
    <w:rsid w:val="002870D0"/>
    <w:rsid w:val="002917CF"/>
    <w:rsid w:val="002956FB"/>
    <w:rsid w:val="00295D36"/>
    <w:rsid w:val="002A29D3"/>
    <w:rsid w:val="002A358D"/>
    <w:rsid w:val="002A430E"/>
    <w:rsid w:val="002A597F"/>
    <w:rsid w:val="002A748F"/>
    <w:rsid w:val="002B0D3B"/>
    <w:rsid w:val="002B63B2"/>
    <w:rsid w:val="002D03C1"/>
    <w:rsid w:val="002D130A"/>
    <w:rsid w:val="002D2FB7"/>
    <w:rsid w:val="002D3E3A"/>
    <w:rsid w:val="002E0214"/>
    <w:rsid w:val="002E6171"/>
    <w:rsid w:val="002E7E6F"/>
    <w:rsid w:val="002F46EF"/>
    <w:rsid w:val="002F6FE0"/>
    <w:rsid w:val="00301FDC"/>
    <w:rsid w:val="00315FA2"/>
    <w:rsid w:val="00322428"/>
    <w:rsid w:val="003309A8"/>
    <w:rsid w:val="003311DE"/>
    <w:rsid w:val="00333C2E"/>
    <w:rsid w:val="003362FE"/>
    <w:rsid w:val="00340615"/>
    <w:rsid w:val="00343921"/>
    <w:rsid w:val="00344573"/>
    <w:rsid w:val="003539A4"/>
    <w:rsid w:val="003549ED"/>
    <w:rsid w:val="0035763F"/>
    <w:rsid w:val="00362044"/>
    <w:rsid w:val="003650B5"/>
    <w:rsid w:val="00371EA8"/>
    <w:rsid w:val="00373BC2"/>
    <w:rsid w:val="003749DD"/>
    <w:rsid w:val="003844B2"/>
    <w:rsid w:val="00394F47"/>
    <w:rsid w:val="0039522C"/>
    <w:rsid w:val="003C1E3B"/>
    <w:rsid w:val="003C60B8"/>
    <w:rsid w:val="003C670F"/>
    <w:rsid w:val="003C7C06"/>
    <w:rsid w:val="003C7C6B"/>
    <w:rsid w:val="003D1C9B"/>
    <w:rsid w:val="003D30A6"/>
    <w:rsid w:val="003D3A90"/>
    <w:rsid w:val="003D53A3"/>
    <w:rsid w:val="003E1EFC"/>
    <w:rsid w:val="0040243B"/>
    <w:rsid w:val="0040546B"/>
    <w:rsid w:val="004154F2"/>
    <w:rsid w:val="004237FC"/>
    <w:rsid w:val="00430F7B"/>
    <w:rsid w:val="00450832"/>
    <w:rsid w:val="00460ACA"/>
    <w:rsid w:val="00464031"/>
    <w:rsid w:val="00480CDD"/>
    <w:rsid w:val="00480F8A"/>
    <w:rsid w:val="004947EB"/>
    <w:rsid w:val="004A0E19"/>
    <w:rsid w:val="004A5400"/>
    <w:rsid w:val="004A552E"/>
    <w:rsid w:val="004B71A1"/>
    <w:rsid w:val="004C0163"/>
    <w:rsid w:val="004C18DD"/>
    <w:rsid w:val="004D7873"/>
    <w:rsid w:val="004E2870"/>
    <w:rsid w:val="004F6C4C"/>
    <w:rsid w:val="00500BE6"/>
    <w:rsid w:val="00506EE7"/>
    <w:rsid w:val="00516E5B"/>
    <w:rsid w:val="00530D5B"/>
    <w:rsid w:val="00533A0F"/>
    <w:rsid w:val="00535844"/>
    <w:rsid w:val="0054485B"/>
    <w:rsid w:val="005542CC"/>
    <w:rsid w:val="00557BD2"/>
    <w:rsid w:val="005606FF"/>
    <w:rsid w:val="0056482F"/>
    <w:rsid w:val="00564B54"/>
    <w:rsid w:val="00567450"/>
    <w:rsid w:val="0058406E"/>
    <w:rsid w:val="00585818"/>
    <w:rsid w:val="00590396"/>
    <w:rsid w:val="0059257A"/>
    <w:rsid w:val="00592FCE"/>
    <w:rsid w:val="005933B5"/>
    <w:rsid w:val="00596759"/>
    <w:rsid w:val="005A3A99"/>
    <w:rsid w:val="005A4E81"/>
    <w:rsid w:val="005A55F7"/>
    <w:rsid w:val="005A5AB1"/>
    <w:rsid w:val="005A78F3"/>
    <w:rsid w:val="005B3EEF"/>
    <w:rsid w:val="005C2418"/>
    <w:rsid w:val="005C2F1A"/>
    <w:rsid w:val="005C30A1"/>
    <w:rsid w:val="005C68FF"/>
    <w:rsid w:val="005C6D8F"/>
    <w:rsid w:val="005C7299"/>
    <w:rsid w:val="005C7FB3"/>
    <w:rsid w:val="005F08B3"/>
    <w:rsid w:val="0060166A"/>
    <w:rsid w:val="00607A39"/>
    <w:rsid w:val="00611558"/>
    <w:rsid w:val="00614840"/>
    <w:rsid w:val="00615593"/>
    <w:rsid w:val="006248F5"/>
    <w:rsid w:val="00644472"/>
    <w:rsid w:val="006468AA"/>
    <w:rsid w:val="00664197"/>
    <w:rsid w:val="00664B64"/>
    <w:rsid w:val="00667276"/>
    <w:rsid w:val="00672354"/>
    <w:rsid w:val="00676CAF"/>
    <w:rsid w:val="00681102"/>
    <w:rsid w:val="006828BD"/>
    <w:rsid w:val="00694250"/>
    <w:rsid w:val="00695AF4"/>
    <w:rsid w:val="006A52D1"/>
    <w:rsid w:val="006B47EB"/>
    <w:rsid w:val="006B6E91"/>
    <w:rsid w:val="006C0E55"/>
    <w:rsid w:val="006C3678"/>
    <w:rsid w:val="006C7FDF"/>
    <w:rsid w:val="006D1F1E"/>
    <w:rsid w:val="006D7DA2"/>
    <w:rsid w:val="006E0E79"/>
    <w:rsid w:val="006E35C8"/>
    <w:rsid w:val="006E57D1"/>
    <w:rsid w:val="006E6FEF"/>
    <w:rsid w:val="006F44B8"/>
    <w:rsid w:val="006F6E95"/>
    <w:rsid w:val="00705DC8"/>
    <w:rsid w:val="00713A7C"/>
    <w:rsid w:val="00721B95"/>
    <w:rsid w:val="00723930"/>
    <w:rsid w:val="00726A4C"/>
    <w:rsid w:val="0073642C"/>
    <w:rsid w:val="007377D7"/>
    <w:rsid w:val="00742686"/>
    <w:rsid w:val="0074525D"/>
    <w:rsid w:val="0076316A"/>
    <w:rsid w:val="00780F00"/>
    <w:rsid w:val="00786066"/>
    <w:rsid w:val="00792C35"/>
    <w:rsid w:val="007A120F"/>
    <w:rsid w:val="007A6AE4"/>
    <w:rsid w:val="007C4531"/>
    <w:rsid w:val="007C4DB0"/>
    <w:rsid w:val="007E33A9"/>
    <w:rsid w:val="007E42B5"/>
    <w:rsid w:val="007E43B2"/>
    <w:rsid w:val="007E5870"/>
    <w:rsid w:val="007F4185"/>
    <w:rsid w:val="008019E5"/>
    <w:rsid w:val="0080246A"/>
    <w:rsid w:val="008033D5"/>
    <w:rsid w:val="00806377"/>
    <w:rsid w:val="00806426"/>
    <w:rsid w:val="00810DA6"/>
    <w:rsid w:val="0081412C"/>
    <w:rsid w:val="00820CAD"/>
    <w:rsid w:val="00835CB3"/>
    <w:rsid w:val="0083625D"/>
    <w:rsid w:val="00851482"/>
    <w:rsid w:val="00853E30"/>
    <w:rsid w:val="00855A09"/>
    <w:rsid w:val="00866E83"/>
    <w:rsid w:val="00867903"/>
    <w:rsid w:val="00873BE8"/>
    <w:rsid w:val="00896226"/>
    <w:rsid w:val="008B2025"/>
    <w:rsid w:val="008C0B3A"/>
    <w:rsid w:val="008C1A86"/>
    <w:rsid w:val="008F3048"/>
    <w:rsid w:val="008F7322"/>
    <w:rsid w:val="00903C99"/>
    <w:rsid w:val="0090670B"/>
    <w:rsid w:val="00915EFF"/>
    <w:rsid w:val="00915F2F"/>
    <w:rsid w:val="00924C66"/>
    <w:rsid w:val="00925E17"/>
    <w:rsid w:val="00930F29"/>
    <w:rsid w:val="00933B30"/>
    <w:rsid w:val="0093666D"/>
    <w:rsid w:val="009413D4"/>
    <w:rsid w:val="00943542"/>
    <w:rsid w:val="00943816"/>
    <w:rsid w:val="00947850"/>
    <w:rsid w:val="0095003B"/>
    <w:rsid w:val="0095162E"/>
    <w:rsid w:val="00960123"/>
    <w:rsid w:val="009768EC"/>
    <w:rsid w:val="00981741"/>
    <w:rsid w:val="00992229"/>
    <w:rsid w:val="009A41F5"/>
    <w:rsid w:val="009B7775"/>
    <w:rsid w:val="009C6261"/>
    <w:rsid w:val="009C6F5D"/>
    <w:rsid w:val="009D0559"/>
    <w:rsid w:val="009E1450"/>
    <w:rsid w:val="009F0C19"/>
    <w:rsid w:val="00A01320"/>
    <w:rsid w:val="00A0483C"/>
    <w:rsid w:val="00A057AF"/>
    <w:rsid w:val="00A07E31"/>
    <w:rsid w:val="00A13085"/>
    <w:rsid w:val="00A13382"/>
    <w:rsid w:val="00A34E0A"/>
    <w:rsid w:val="00A37024"/>
    <w:rsid w:val="00A40077"/>
    <w:rsid w:val="00A400A1"/>
    <w:rsid w:val="00A419E0"/>
    <w:rsid w:val="00A52A2B"/>
    <w:rsid w:val="00A572CF"/>
    <w:rsid w:val="00A62972"/>
    <w:rsid w:val="00A679AF"/>
    <w:rsid w:val="00A7250C"/>
    <w:rsid w:val="00A80A63"/>
    <w:rsid w:val="00A92795"/>
    <w:rsid w:val="00AB00FB"/>
    <w:rsid w:val="00AB12A3"/>
    <w:rsid w:val="00AB13B7"/>
    <w:rsid w:val="00AC064B"/>
    <w:rsid w:val="00AE6886"/>
    <w:rsid w:val="00AE7BD2"/>
    <w:rsid w:val="00B0017B"/>
    <w:rsid w:val="00B14CCB"/>
    <w:rsid w:val="00B27103"/>
    <w:rsid w:val="00B35548"/>
    <w:rsid w:val="00B3596E"/>
    <w:rsid w:val="00B368C8"/>
    <w:rsid w:val="00B40FAE"/>
    <w:rsid w:val="00B45C00"/>
    <w:rsid w:val="00B50A1A"/>
    <w:rsid w:val="00B527D0"/>
    <w:rsid w:val="00B547C6"/>
    <w:rsid w:val="00B63E0A"/>
    <w:rsid w:val="00B662EF"/>
    <w:rsid w:val="00B6719D"/>
    <w:rsid w:val="00B671FA"/>
    <w:rsid w:val="00B733B9"/>
    <w:rsid w:val="00B86381"/>
    <w:rsid w:val="00BA5257"/>
    <w:rsid w:val="00BA5BA1"/>
    <w:rsid w:val="00BB25F6"/>
    <w:rsid w:val="00BC237C"/>
    <w:rsid w:val="00BD1C78"/>
    <w:rsid w:val="00BD2C47"/>
    <w:rsid w:val="00BE1E92"/>
    <w:rsid w:val="00BE23EF"/>
    <w:rsid w:val="00BE4267"/>
    <w:rsid w:val="00BE68A7"/>
    <w:rsid w:val="00BF1777"/>
    <w:rsid w:val="00BF2671"/>
    <w:rsid w:val="00C11F44"/>
    <w:rsid w:val="00C13F92"/>
    <w:rsid w:val="00C146D6"/>
    <w:rsid w:val="00C2637C"/>
    <w:rsid w:val="00C33C89"/>
    <w:rsid w:val="00C4089C"/>
    <w:rsid w:val="00C41CAA"/>
    <w:rsid w:val="00C576A8"/>
    <w:rsid w:val="00C601EE"/>
    <w:rsid w:val="00C67B41"/>
    <w:rsid w:val="00C708EF"/>
    <w:rsid w:val="00C96A27"/>
    <w:rsid w:val="00CA075B"/>
    <w:rsid w:val="00CA32B2"/>
    <w:rsid w:val="00CA45A6"/>
    <w:rsid w:val="00CA4750"/>
    <w:rsid w:val="00CA6192"/>
    <w:rsid w:val="00CB5318"/>
    <w:rsid w:val="00CC46A0"/>
    <w:rsid w:val="00CD3631"/>
    <w:rsid w:val="00CD3E31"/>
    <w:rsid w:val="00CE3BEF"/>
    <w:rsid w:val="00D21708"/>
    <w:rsid w:val="00D338F0"/>
    <w:rsid w:val="00D34F5B"/>
    <w:rsid w:val="00D37628"/>
    <w:rsid w:val="00D46E8E"/>
    <w:rsid w:val="00D62279"/>
    <w:rsid w:val="00D6233F"/>
    <w:rsid w:val="00D7579F"/>
    <w:rsid w:val="00D873E6"/>
    <w:rsid w:val="00D92AEB"/>
    <w:rsid w:val="00D92E9E"/>
    <w:rsid w:val="00D9687D"/>
    <w:rsid w:val="00D978D9"/>
    <w:rsid w:val="00D97F16"/>
    <w:rsid w:val="00DB047A"/>
    <w:rsid w:val="00DB2BEC"/>
    <w:rsid w:val="00DB6B64"/>
    <w:rsid w:val="00DD0EBA"/>
    <w:rsid w:val="00DD4DDD"/>
    <w:rsid w:val="00DF1493"/>
    <w:rsid w:val="00DF6464"/>
    <w:rsid w:val="00E05E27"/>
    <w:rsid w:val="00E1748B"/>
    <w:rsid w:val="00E21CB0"/>
    <w:rsid w:val="00E2612F"/>
    <w:rsid w:val="00E30FD0"/>
    <w:rsid w:val="00E37D16"/>
    <w:rsid w:val="00E550D9"/>
    <w:rsid w:val="00E632BD"/>
    <w:rsid w:val="00E6670E"/>
    <w:rsid w:val="00E751B5"/>
    <w:rsid w:val="00E85928"/>
    <w:rsid w:val="00E93518"/>
    <w:rsid w:val="00EA0AF7"/>
    <w:rsid w:val="00EA32CA"/>
    <w:rsid w:val="00EB466E"/>
    <w:rsid w:val="00EC3F99"/>
    <w:rsid w:val="00EC4CFB"/>
    <w:rsid w:val="00EC5DC6"/>
    <w:rsid w:val="00ED1640"/>
    <w:rsid w:val="00EE08BC"/>
    <w:rsid w:val="00EF52A7"/>
    <w:rsid w:val="00F04D77"/>
    <w:rsid w:val="00F142B4"/>
    <w:rsid w:val="00F156A0"/>
    <w:rsid w:val="00F2417F"/>
    <w:rsid w:val="00F313C0"/>
    <w:rsid w:val="00F31A75"/>
    <w:rsid w:val="00F31BF5"/>
    <w:rsid w:val="00F43C38"/>
    <w:rsid w:val="00F44AE0"/>
    <w:rsid w:val="00F4718F"/>
    <w:rsid w:val="00F47D33"/>
    <w:rsid w:val="00F6789A"/>
    <w:rsid w:val="00F71B42"/>
    <w:rsid w:val="00F8359D"/>
    <w:rsid w:val="00F840EF"/>
    <w:rsid w:val="00F86D5B"/>
    <w:rsid w:val="00F923DB"/>
    <w:rsid w:val="00FB78C5"/>
    <w:rsid w:val="00FC070D"/>
    <w:rsid w:val="00FC0A28"/>
    <w:rsid w:val="00FC7079"/>
    <w:rsid w:val="00FD03F1"/>
    <w:rsid w:val="00FD13D9"/>
    <w:rsid w:val="00FD2EA2"/>
    <w:rsid w:val="00FD4ED3"/>
    <w:rsid w:val="00FE61B9"/>
    <w:rsid w:val="00FF0145"/>
    <w:rsid w:val="00FF1829"/>
    <w:rsid w:val="00FF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ConsNonformat">
    <w:name w:val="ConsNonformat"/>
    <w:rsid w:val="00BE426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unhideWhenUsed/>
    <w:rsid w:val="00873BE8"/>
    <w:pPr>
      <w:spacing w:after="120"/>
    </w:pPr>
  </w:style>
  <w:style w:type="character" w:customStyle="1" w:styleId="ad">
    <w:name w:val="Основной текст Знак"/>
    <w:basedOn w:val="a0"/>
    <w:link w:val="ac"/>
    <w:rsid w:val="00873BE8"/>
    <w:rPr>
      <w:rFonts w:ascii="Times New Roman" w:eastAsia="Times New Roman" w:hAnsi="Times New Roman"/>
      <w:sz w:val="24"/>
      <w:szCs w:val="24"/>
    </w:rPr>
  </w:style>
  <w:style w:type="paragraph" w:customStyle="1" w:styleId="2">
    <w:name w:val="Знак2"/>
    <w:basedOn w:val="a"/>
    <w:uiPriority w:val="99"/>
    <w:rsid w:val="00FC0A2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 Spacing"/>
    <w:link w:val="af"/>
    <w:uiPriority w:val="99"/>
    <w:qFormat/>
    <w:rsid w:val="00FC0A28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af">
    <w:name w:val="Без интервала Знак"/>
    <w:basedOn w:val="a0"/>
    <w:link w:val="ae"/>
    <w:uiPriority w:val="99"/>
    <w:locked/>
    <w:rsid w:val="00FC0A28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E8AC6-D37B-4514-B148-CCF5CADF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2978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consultantplus://offline/ref=20B68C92008C366B8E2AB2073FB401DE0E06C46BACB0FD9555720EBA6D9C3171819156BA80B2ED6ETCx5F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Пользователь</cp:lastModifiedBy>
  <cp:revision>5</cp:revision>
  <cp:lastPrinted>2026-08-04T13:28:00Z</cp:lastPrinted>
  <dcterms:created xsi:type="dcterms:W3CDTF">2026-08-04T09:45:00Z</dcterms:created>
  <dcterms:modified xsi:type="dcterms:W3CDTF">2026-08-06T12:33:00Z</dcterms:modified>
</cp:coreProperties>
</file>