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C36" w:rsidRPr="00BD73D9" w:rsidRDefault="002A2C36" w:rsidP="0024224F">
      <w:pPr>
        <w:pStyle w:val="ConsPlusNormal"/>
        <w:ind w:firstLine="0"/>
        <w:jc w:val="center"/>
        <w:rPr>
          <w:rFonts w:ascii="Times New Roman" w:hAnsi="Times New Roman"/>
          <w:sz w:val="24"/>
          <w:szCs w:val="24"/>
        </w:rPr>
      </w:pPr>
      <w:r w:rsidRPr="00BD73D9">
        <w:rPr>
          <w:rFonts w:ascii="Times New Roman" w:hAnsi="Times New Roman"/>
          <w:sz w:val="24"/>
          <w:szCs w:val="24"/>
        </w:rPr>
        <w:t>КОНТРАКТ</w:t>
      </w:r>
      <w:r w:rsidR="006157BF" w:rsidRPr="00BD73D9">
        <w:rPr>
          <w:rFonts w:ascii="Times New Roman" w:hAnsi="Times New Roman"/>
          <w:sz w:val="24"/>
          <w:szCs w:val="24"/>
        </w:rPr>
        <w:t xml:space="preserve"> №</w:t>
      </w:r>
      <w:r w:rsidR="00FB3623" w:rsidRPr="00BD73D9">
        <w:rPr>
          <w:rFonts w:ascii="Times New Roman" w:hAnsi="Times New Roman"/>
          <w:sz w:val="24"/>
          <w:szCs w:val="24"/>
        </w:rPr>
        <w:t xml:space="preserve"> ___</w:t>
      </w:r>
    </w:p>
    <w:p w:rsidR="002A2C36" w:rsidRPr="00BD73D9" w:rsidRDefault="00EC3DF6" w:rsidP="00EC3DF6">
      <w:pPr>
        <w:pStyle w:val="ConsPlusNormal"/>
        <w:ind w:firstLine="0"/>
        <w:jc w:val="center"/>
        <w:rPr>
          <w:rFonts w:ascii="Times New Roman" w:hAnsi="Times New Roman"/>
          <w:sz w:val="24"/>
          <w:szCs w:val="24"/>
        </w:rPr>
      </w:pPr>
      <w:r w:rsidRPr="00BD73D9">
        <w:rPr>
          <w:rFonts w:ascii="Times New Roman" w:hAnsi="Times New Roman"/>
          <w:sz w:val="24"/>
          <w:szCs w:val="24"/>
        </w:rPr>
        <w:t xml:space="preserve">ИКЗ: </w:t>
      </w:r>
      <w:r w:rsidR="009F6CE8" w:rsidRPr="00BD73D9">
        <w:rPr>
          <w:rFonts w:ascii="Times New Roman" w:hAnsi="Times New Roman"/>
          <w:sz w:val="24"/>
          <w:szCs w:val="24"/>
        </w:rPr>
        <w:t>261616402853561640100100080000000244</w:t>
      </w:r>
    </w:p>
    <w:p w:rsidR="006761CF" w:rsidRPr="00BD73D9" w:rsidRDefault="006761CF" w:rsidP="002A2C36">
      <w:pPr>
        <w:pStyle w:val="ConsPlusNonformat"/>
        <w:jc w:val="both"/>
        <w:rPr>
          <w:rFonts w:ascii="Times New Roman" w:hAnsi="Times New Roman" w:cs="Times New Roman"/>
          <w:sz w:val="24"/>
          <w:szCs w:val="24"/>
        </w:rPr>
      </w:pPr>
    </w:p>
    <w:p w:rsidR="005F7299" w:rsidRPr="00BD73D9" w:rsidRDefault="005F7299" w:rsidP="005F7299">
      <w:pPr>
        <w:pStyle w:val="ConsPlusNonformat"/>
        <w:jc w:val="both"/>
        <w:rPr>
          <w:rFonts w:ascii="Times New Roman" w:hAnsi="Times New Roman" w:cs="Times New Roman"/>
          <w:sz w:val="24"/>
          <w:szCs w:val="24"/>
        </w:rPr>
      </w:pPr>
      <w:r w:rsidRPr="00BD73D9">
        <w:rPr>
          <w:rFonts w:ascii="Times New Roman" w:hAnsi="Times New Roman" w:cs="Times New Roman"/>
          <w:sz w:val="24"/>
          <w:szCs w:val="24"/>
        </w:rPr>
        <w:t xml:space="preserve">г. Ростов-на-Дону                                                                                             «__» </w:t>
      </w:r>
      <w:r w:rsidR="00567104">
        <w:rPr>
          <w:rFonts w:ascii="Times New Roman" w:hAnsi="Times New Roman" w:cs="Times New Roman"/>
          <w:sz w:val="24"/>
          <w:szCs w:val="24"/>
        </w:rPr>
        <w:t>июня</w:t>
      </w:r>
      <w:r w:rsidRPr="00BD73D9">
        <w:rPr>
          <w:rFonts w:ascii="Times New Roman" w:hAnsi="Times New Roman" w:cs="Times New Roman"/>
          <w:sz w:val="24"/>
          <w:szCs w:val="24"/>
        </w:rPr>
        <w:t xml:space="preserve"> 202</w:t>
      </w:r>
      <w:r w:rsidR="0083518B" w:rsidRPr="00BD73D9">
        <w:rPr>
          <w:rFonts w:ascii="Times New Roman" w:hAnsi="Times New Roman" w:cs="Times New Roman"/>
          <w:sz w:val="24"/>
          <w:szCs w:val="24"/>
        </w:rPr>
        <w:t>6</w:t>
      </w:r>
      <w:r w:rsidRPr="00BD73D9">
        <w:rPr>
          <w:rFonts w:ascii="Times New Roman" w:hAnsi="Times New Roman" w:cs="Times New Roman"/>
          <w:sz w:val="24"/>
          <w:szCs w:val="24"/>
        </w:rPr>
        <w:t>г.</w:t>
      </w:r>
    </w:p>
    <w:p w:rsidR="005F7299" w:rsidRPr="00BD73D9" w:rsidRDefault="005F7299" w:rsidP="005F7299">
      <w:pPr>
        <w:pStyle w:val="ConsPlusNormal"/>
        <w:jc w:val="both"/>
        <w:rPr>
          <w:rFonts w:ascii="Times New Roman" w:hAnsi="Times New Roman"/>
          <w:sz w:val="24"/>
          <w:szCs w:val="24"/>
        </w:rPr>
      </w:pPr>
    </w:p>
    <w:p w:rsidR="005F7299" w:rsidRPr="00BD73D9" w:rsidRDefault="005F7299" w:rsidP="005F7299">
      <w:pPr>
        <w:spacing w:after="0" w:line="240" w:lineRule="auto"/>
        <w:ind w:firstLine="709"/>
        <w:jc w:val="both"/>
        <w:rPr>
          <w:rFonts w:ascii="Times New Roman" w:hAnsi="Times New Roman" w:cs="Times New Roman"/>
          <w:sz w:val="24"/>
          <w:szCs w:val="24"/>
        </w:rPr>
      </w:pPr>
      <w:r w:rsidRPr="00BD73D9">
        <w:rPr>
          <w:rFonts w:ascii="Times New Roman" w:hAnsi="Times New Roman" w:cs="Times New Roman"/>
          <w:sz w:val="24"/>
          <w:szCs w:val="24"/>
        </w:rPr>
        <w:t xml:space="preserve">Федеральное государственное бюджетное образовательное учреждение высшего образования "Ростовская государственная консерватория им. С.В. Рахманинова", именуемое в дальнейшем «Заказчик», в лице ректора Савченко Михаила Петровича, действующего на основании Устава, с одной стороны, и _______________________________________, именуемое в дальнейшем "Исполнитель", в лице </w:t>
      </w:r>
      <w:r w:rsidRPr="00BD73D9">
        <w:rPr>
          <w:rFonts w:ascii="Times New Roman" w:eastAsia="Times New Roman" w:hAnsi="Times New Roman" w:cs="Times New Roman"/>
          <w:sz w:val="24"/>
          <w:szCs w:val="24"/>
          <w:lang w:eastAsia="ru-RU"/>
        </w:rPr>
        <w:t>__________________________________, действующего на основании _______________</w:t>
      </w:r>
      <w:r w:rsidRPr="00BD73D9">
        <w:rPr>
          <w:rFonts w:ascii="Times New Roman" w:hAnsi="Times New Roman" w:cs="Times New Roman"/>
          <w:sz w:val="24"/>
          <w:szCs w:val="24"/>
        </w:rPr>
        <w:t>, с другой стороны, здесь и далее именуемые "Стороны", на основании п.5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p>
    <w:p w:rsidR="002A2C36" w:rsidRPr="00BD73D9" w:rsidRDefault="002A2C36" w:rsidP="002A2C36">
      <w:pPr>
        <w:pStyle w:val="ConsPlusNormal"/>
        <w:ind w:firstLine="540"/>
        <w:jc w:val="both"/>
        <w:rPr>
          <w:rFonts w:ascii="Times New Roman" w:hAnsi="Times New Roman"/>
          <w:sz w:val="24"/>
          <w:szCs w:val="24"/>
        </w:rPr>
      </w:pPr>
    </w:p>
    <w:p w:rsidR="002A2C36" w:rsidRPr="00BD73D9" w:rsidRDefault="002A2C36" w:rsidP="002A2C36">
      <w:pPr>
        <w:pStyle w:val="ConsPlusNormal"/>
        <w:jc w:val="center"/>
        <w:outlineLvl w:val="1"/>
        <w:rPr>
          <w:rFonts w:ascii="Times New Roman" w:hAnsi="Times New Roman"/>
          <w:sz w:val="24"/>
          <w:szCs w:val="24"/>
        </w:rPr>
      </w:pPr>
      <w:r w:rsidRPr="00BD73D9">
        <w:rPr>
          <w:rFonts w:ascii="Times New Roman" w:hAnsi="Times New Roman"/>
          <w:sz w:val="24"/>
          <w:szCs w:val="24"/>
        </w:rPr>
        <w:t>1. ПРЕДМЕТ КОНТРАКТА</w:t>
      </w:r>
    </w:p>
    <w:p w:rsidR="002A2C36" w:rsidRPr="00BD73D9" w:rsidRDefault="002A2C36" w:rsidP="002A2C36">
      <w:pPr>
        <w:pStyle w:val="ConsPlusNormal"/>
        <w:ind w:firstLine="540"/>
        <w:jc w:val="both"/>
        <w:rPr>
          <w:rFonts w:ascii="Times New Roman" w:hAnsi="Times New Roman"/>
          <w:sz w:val="24"/>
          <w:szCs w:val="24"/>
        </w:rPr>
      </w:pPr>
    </w:p>
    <w:p w:rsidR="00343B78" w:rsidRPr="00343B78" w:rsidRDefault="002A2C36" w:rsidP="008850E4">
      <w:pPr>
        <w:pStyle w:val="ConsPlusNormal"/>
        <w:numPr>
          <w:ilvl w:val="1"/>
          <w:numId w:val="19"/>
        </w:numPr>
        <w:ind w:left="0" w:firstLine="709"/>
        <w:jc w:val="both"/>
        <w:rPr>
          <w:rFonts w:ascii="Times New Roman" w:hAnsi="Times New Roman"/>
          <w:sz w:val="24"/>
          <w:szCs w:val="24"/>
        </w:rPr>
      </w:pPr>
      <w:r w:rsidRPr="00BD73D9">
        <w:rPr>
          <w:rFonts w:ascii="Times New Roman" w:hAnsi="Times New Roman"/>
          <w:sz w:val="24"/>
          <w:szCs w:val="24"/>
        </w:rPr>
        <w:t>В соответствии с Контрактом Заказчик поручает, а Исполнитель при</w:t>
      </w:r>
      <w:r w:rsidR="006761CF" w:rsidRPr="00BD73D9">
        <w:rPr>
          <w:rFonts w:ascii="Times New Roman" w:hAnsi="Times New Roman"/>
          <w:sz w:val="24"/>
          <w:szCs w:val="24"/>
        </w:rPr>
        <w:t xml:space="preserve">нимает на себя обязательства по </w:t>
      </w:r>
      <w:r w:rsidR="005B0EB1" w:rsidRPr="00BD73D9">
        <w:rPr>
          <w:rFonts w:ascii="Times New Roman" w:hAnsi="Times New Roman"/>
          <w:sz w:val="24"/>
          <w:szCs w:val="24"/>
        </w:rPr>
        <w:t>оказанию</w:t>
      </w:r>
      <w:r w:rsidR="006761CF" w:rsidRPr="00BD73D9">
        <w:rPr>
          <w:rFonts w:ascii="Times New Roman" w:hAnsi="Times New Roman"/>
          <w:sz w:val="24"/>
          <w:szCs w:val="24"/>
        </w:rPr>
        <w:t xml:space="preserve"> </w:t>
      </w:r>
      <w:r w:rsidR="002D338D" w:rsidRPr="00BD73D9">
        <w:rPr>
          <w:rFonts w:ascii="Times New Roman" w:hAnsi="Times New Roman"/>
          <w:sz w:val="24"/>
          <w:szCs w:val="24"/>
        </w:rPr>
        <w:t>услуг</w:t>
      </w:r>
      <w:r w:rsidR="00343B78" w:rsidRPr="00343B78">
        <w:rPr>
          <w:rFonts w:ascii="Times New Roman" w:hAnsi="Times New Roman"/>
          <w:sz w:val="24"/>
          <w:szCs w:val="24"/>
        </w:rPr>
        <w:t>:</w:t>
      </w:r>
    </w:p>
    <w:p w:rsidR="00343B78" w:rsidRPr="00343B78" w:rsidRDefault="00343B78" w:rsidP="00343B78">
      <w:pPr>
        <w:pStyle w:val="ConsPlusNormal"/>
        <w:ind w:left="709" w:firstLine="0"/>
        <w:jc w:val="both"/>
        <w:rPr>
          <w:rFonts w:ascii="Times New Roman" w:hAnsi="Times New Roman"/>
          <w:sz w:val="24"/>
          <w:szCs w:val="24"/>
        </w:rPr>
      </w:pPr>
      <w:r w:rsidRPr="00343B78">
        <w:rPr>
          <w:rFonts w:ascii="Times New Roman" w:hAnsi="Times New Roman"/>
          <w:sz w:val="24"/>
          <w:szCs w:val="24"/>
        </w:rPr>
        <w:t>- Информационные услуги по выделению и регистрационному обслуживанию номеров ISBN из собственного идентификатора (</w:t>
      </w:r>
      <w:proofErr w:type="spellStart"/>
      <w:r w:rsidRPr="00343B78">
        <w:rPr>
          <w:rFonts w:ascii="Times New Roman" w:hAnsi="Times New Roman"/>
          <w:sz w:val="24"/>
          <w:szCs w:val="24"/>
        </w:rPr>
        <w:t>дорасчет</w:t>
      </w:r>
      <w:proofErr w:type="spellEnd"/>
      <w:r w:rsidRPr="00343B78">
        <w:rPr>
          <w:rFonts w:ascii="Times New Roman" w:hAnsi="Times New Roman"/>
          <w:sz w:val="24"/>
          <w:szCs w:val="24"/>
        </w:rPr>
        <w:t>) для печатных и электронных изданий от 10 до 49 номеров;</w:t>
      </w:r>
    </w:p>
    <w:p w:rsidR="00343B78" w:rsidRDefault="00343B78" w:rsidP="00343B78">
      <w:pPr>
        <w:pStyle w:val="ConsPlusNormal"/>
        <w:ind w:left="709" w:firstLine="0"/>
        <w:jc w:val="both"/>
        <w:rPr>
          <w:rFonts w:ascii="Times New Roman" w:hAnsi="Times New Roman"/>
          <w:sz w:val="24"/>
          <w:szCs w:val="24"/>
        </w:rPr>
      </w:pPr>
      <w:r w:rsidRPr="00343B78">
        <w:rPr>
          <w:rFonts w:ascii="Times New Roman" w:hAnsi="Times New Roman"/>
          <w:sz w:val="24"/>
          <w:szCs w:val="24"/>
        </w:rPr>
        <w:t>- Информационные услуги по выделению и регистрационному обслуживанию собственного идентификатора ISMN с полным блоком номеров для печатных изданий, формирование штрих кодов для всего блока 7-значный идентификатор (емкость 10 номеров);</w:t>
      </w:r>
      <w:r w:rsidR="00EC3DF6" w:rsidRPr="00BD73D9">
        <w:rPr>
          <w:rFonts w:ascii="Times New Roman" w:hAnsi="Times New Roman"/>
          <w:sz w:val="24"/>
          <w:szCs w:val="24"/>
        </w:rPr>
        <w:t>_______________________</w:t>
      </w:r>
    </w:p>
    <w:p w:rsidR="002A2C36" w:rsidRPr="00BD73D9" w:rsidRDefault="002A2C36" w:rsidP="00343B78">
      <w:pPr>
        <w:pStyle w:val="ConsPlusNormal"/>
        <w:ind w:left="709" w:firstLine="0"/>
        <w:jc w:val="both"/>
        <w:rPr>
          <w:rFonts w:ascii="Times New Roman" w:hAnsi="Times New Roman"/>
          <w:sz w:val="24"/>
          <w:szCs w:val="24"/>
        </w:rPr>
      </w:pPr>
      <w:r w:rsidRPr="00BD73D9">
        <w:rPr>
          <w:rFonts w:ascii="Times New Roman" w:hAnsi="Times New Roman"/>
          <w:sz w:val="24"/>
          <w:szCs w:val="24"/>
        </w:rPr>
        <w:t>(далее - Услуги) в соответствии с</w:t>
      </w:r>
      <w:r w:rsidR="00343B78">
        <w:rPr>
          <w:rFonts w:ascii="Times New Roman" w:hAnsi="Times New Roman"/>
          <w:sz w:val="24"/>
          <w:szCs w:val="24"/>
        </w:rPr>
        <w:t xml:space="preserve">о Спецификацией </w:t>
      </w:r>
      <w:r w:rsidRPr="00BD73D9">
        <w:rPr>
          <w:rFonts w:ascii="Times New Roman" w:hAnsi="Times New Roman"/>
          <w:sz w:val="24"/>
          <w:szCs w:val="24"/>
        </w:rPr>
        <w:t xml:space="preserve">(Приложение № </w:t>
      </w:r>
      <w:r w:rsidR="00343B78">
        <w:rPr>
          <w:rFonts w:ascii="Times New Roman" w:hAnsi="Times New Roman"/>
          <w:sz w:val="24"/>
          <w:szCs w:val="24"/>
        </w:rPr>
        <w:t>1</w:t>
      </w:r>
      <w:r w:rsidRPr="00BD73D9">
        <w:rPr>
          <w:rFonts w:ascii="Times New Roman" w:hAnsi="Times New Roman"/>
          <w:sz w:val="24"/>
          <w:szCs w:val="24"/>
        </w:rPr>
        <w:t xml:space="preserve"> к Контракту), а Заказчик обязуется в порядке и сроки, предусмотренные Контрактом, принять и оплатить оказанные Услуги.</w:t>
      </w:r>
    </w:p>
    <w:p w:rsidR="002A2C36" w:rsidRPr="00BD73D9" w:rsidRDefault="002A2C36" w:rsidP="002A2C36">
      <w:pPr>
        <w:pStyle w:val="ConsPlusNormal"/>
        <w:ind w:firstLine="540"/>
        <w:jc w:val="both"/>
        <w:rPr>
          <w:rFonts w:ascii="Times New Roman" w:hAnsi="Times New Roman"/>
          <w:sz w:val="24"/>
          <w:szCs w:val="24"/>
        </w:rPr>
      </w:pPr>
      <w:bookmarkStart w:id="0" w:name="P49"/>
      <w:bookmarkEnd w:id="0"/>
    </w:p>
    <w:p w:rsidR="002A2C36" w:rsidRPr="00BD73D9" w:rsidRDefault="002A2C36" w:rsidP="002A2C36">
      <w:pPr>
        <w:pStyle w:val="ConsPlusNormal"/>
        <w:jc w:val="center"/>
        <w:outlineLvl w:val="1"/>
        <w:rPr>
          <w:rFonts w:ascii="Times New Roman" w:hAnsi="Times New Roman"/>
          <w:sz w:val="24"/>
          <w:szCs w:val="24"/>
        </w:rPr>
      </w:pPr>
      <w:r w:rsidRPr="00BD73D9">
        <w:rPr>
          <w:rFonts w:ascii="Times New Roman" w:hAnsi="Times New Roman"/>
          <w:sz w:val="24"/>
          <w:szCs w:val="24"/>
        </w:rPr>
        <w:t>2. ЦЕНА КОНТРАКТА И ПОРЯДОК РАСЧЕТОВ</w:t>
      </w:r>
    </w:p>
    <w:p w:rsidR="002A2C36" w:rsidRPr="00BD73D9" w:rsidRDefault="002A2C36" w:rsidP="002A2C36">
      <w:pPr>
        <w:pStyle w:val="ConsPlusNormal"/>
        <w:ind w:firstLine="540"/>
        <w:jc w:val="both"/>
        <w:rPr>
          <w:rFonts w:ascii="Times New Roman" w:hAnsi="Times New Roman"/>
          <w:sz w:val="24"/>
          <w:szCs w:val="24"/>
        </w:rPr>
      </w:pPr>
    </w:p>
    <w:p w:rsidR="009F4A93" w:rsidRPr="00BD73D9" w:rsidRDefault="002A2C36" w:rsidP="009F4A93">
      <w:pPr>
        <w:pStyle w:val="ConsPlusNormal"/>
        <w:ind w:firstLine="709"/>
        <w:jc w:val="both"/>
        <w:rPr>
          <w:rFonts w:ascii="Times New Roman" w:hAnsi="Times New Roman"/>
          <w:sz w:val="24"/>
          <w:szCs w:val="24"/>
        </w:rPr>
      </w:pPr>
      <w:r w:rsidRPr="00BD73D9">
        <w:rPr>
          <w:rFonts w:ascii="Times New Roman" w:hAnsi="Times New Roman"/>
          <w:sz w:val="24"/>
          <w:szCs w:val="24"/>
        </w:rPr>
        <w:t>2.1</w:t>
      </w:r>
      <w:r w:rsidR="00403EB9" w:rsidRPr="00BD73D9">
        <w:rPr>
          <w:rFonts w:ascii="Times New Roman" w:hAnsi="Times New Roman"/>
          <w:sz w:val="24"/>
          <w:szCs w:val="24"/>
        </w:rPr>
        <w:t xml:space="preserve">. Цена Контракта </w:t>
      </w:r>
      <w:r w:rsidRPr="00BD73D9">
        <w:rPr>
          <w:rFonts w:ascii="Times New Roman" w:hAnsi="Times New Roman"/>
          <w:sz w:val="24"/>
          <w:szCs w:val="24"/>
        </w:rPr>
        <w:t xml:space="preserve">составляет </w:t>
      </w:r>
      <w:r w:rsidR="005F7299" w:rsidRPr="00BD73D9">
        <w:rPr>
          <w:rFonts w:ascii="Times New Roman" w:hAnsi="Times New Roman"/>
          <w:sz w:val="24"/>
          <w:szCs w:val="24"/>
        </w:rPr>
        <w:t>_______________</w:t>
      </w:r>
      <w:r w:rsidR="00E167A5" w:rsidRPr="00BD73D9">
        <w:rPr>
          <w:rFonts w:ascii="Times New Roman" w:hAnsi="Times New Roman"/>
          <w:sz w:val="24"/>
          <w:szCs w:val="24"/>
        </w:rPr>
        <w:t xml:space="preserve"> </w:t>
      </w:r>
      <w:r w:rsidR="00E96572" w:rsidRPr="00BD73D9">
        <w:rPr>
          <w:rFonts w:ascii="Times New Roman" w:hAnsi="Times New Roman"/>
          <w:sz w:val="24"/>
          <w:szCs w:val="24"/>
        </w:rPr>
        <w:t>рублей</w:t>
      </w:r>
      <w:r w:rsidR="00D8699C" w:rsidRPr="00BD73D9">
        <w:rPr>
          <w:rFonts w:ascii="Times New Roman" w:hAnsi="Times New Roman"/>
          <w:sz w:val="24"/>
          <w:szCs w:val="24"/>
        </w:rPr>
        <w:t>, без НДС.</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2.2. Цена Контракта включает в себя все расходы, связанные с выполнением Исполнителем обязательств по Контракту, в том числе уплату налогов, пошлины,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2.3.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2.4. Цена Контракта может быть снижена по соглашению Сторон без изменения предусмотренного Контрактом количества и качества оказываемых Услуг и иных условий Контракта</w:t>
      </w:r>
      <w:r w:rsidR="00275E83" w:rsidRPr="00BD73D9">
        <w:rPr>
          <w:rFonts w:ascii="Times New Roman" w:hAnsi="Times New Roman"/>
          <w:sz w:val="24"/>
          <w:szCs w:val="24"/>
        </w:rPr>
        <w:t>.</w:t>
      </w:r>
    </w:p>
    <w:p w:rsidR="002A2C36" w:rsidRPr="00BD73D9" w:rsidRDefault="002A2C36" w:rsidP="005F7299">
      <w:pPr>
        <w:pStyle w:val="ConsPlusNormal"/>
        <w:ind w:firstLine="709"/>
        <w:jc w:val="both"/>
        <w:rPr>
          <w:rFonts w:ascii="Times New Roman" w:hAnsi="Times New Roman"/>
          <w:sz w:val="24"/>
          <w:szCs w:val="24"/>
        </w:rPr>
      </w:pPr>
      <w:r w:rsidRPr="00BD73D9">
        <w:rPr>
          <w:rFonts w:ascii="Times New Roman" w:hAnsi="Times New Roman"/>
          <w:sz w:val="24"/>
          <w:szCs w:val="24"/>
        </w:rPr>
        <w:t>2.5.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1" w:name="P57"/>
      <w:bookmarkStart w:id="2" w:name="P59"/>
      <w:bookmarkEnd w:id="1"/>
      <w:bookmarkEnd w:id="2"/>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lastRenderedPageBreak/>
        <w:t>2.</w:t>
      </w:r>
      <w:r w:rsidR="005F7299" w:rsidRPr="00BD73D9">
        <w:rPr>
          <w:rFonts w:ascii="Times New Roman" w:hAnsi="Times New Roman"/>
          <w:sz w:val="24"/>
          <w:szCs w:val="24"/>
        </w:rPr>
        <w:t>6</w:t>
      </w:r>
      <w:r w:rsidRPr="00BD73D9">
        <w:rPr>
          <w:rFonts w:ascii="Times New Roman" w:hAnsi="Times New Roman"/>
          <w:sz w:val="24"/>
          <w:szCs w:val="24"/>
        </w:rPr>
        <w:t>.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AE1A9B" w:rsidRPr="00AE1A9B" w:rsidRDefault="002A2C36" w:rsidP="002A2C36">
      <w:pPr>
        <w:pStyle w:val="ConsPlusNormal"/>
        <w:ind w:firstLine="709"/>
        <w:jc w:val="both"/>
        <w:rPr>
          <w:rFonts w:ascii="Times New Roman" w:hAnsi="Times New Roman"/>
          <w:sz w:val="24"/>
          <w:szCs w:val="24"/>
        </w:rPr>
      </w:pPr>
      <w:bookmarkStart w:id="3" w:name="P195"/>
      <w:bookmarkStart w:id="4" w:name="P205"/>
      <w:bookmarkStart w:id="5" w:name="P206"/>
      <w:bookmarkEnd w:id="3"/>
      <w:bookmarkEnd w:id="4"/>
      <w:bookmarkEnd w:id="5"/>
      <w:r w:rsidRPr="00BD73D9">
        <w:rPr>
          <w:rFonts w:ascii="Times New Roman" w:hAnsi="Times New Roman"/>
          <w:sz w:val="24"/>
          <w:szCs w:val="24"/>
        </w:rPr>
        <w:t>2.</w:t>
      </w:r>
      <w:r w:rsidR="005F7299" w:rsidRPr="00BD73D9">
        <w:rPr>
          <w:rFonts w:ascii="Times New Roman" w:hAnsi="Times New Roman"/>
          <w:sz w:val="24"/>
          <w:szCs w:val="24"/>
        </w:rPr>
        <w:t>7</w:t>
      </w:r>
      <w:r w:rsidRPr="00BD73D9">
        <w:rPr>
          <w:rFonts w:ascii="Times New Roman" w:hAnsi="Times New Roman"/>
          <w:sz w:val="24"/>
          <w:szCs w:val="24"/>
        </w:rPr>
        <w:t>. Оплата по Контракту осуществляется</w:t>
      </w:r>
      <w:r w:rsidR="00AE1A9B" w:rsidRPr="00AE1A9B">
        <w:rPr>
          <w:rFonts w:ascii="Times New Roman" w:hAnsi="Times New Roman"/>
          <w:sz w:val="24"/>
          <w:szCs w:val="24"/>
        </w:rPr>
        <w:t>:</w:t>
      </w:r>
    </w:p>
    <w:p w:rsidR="00AE1A9B" w:rsidRPr="00321879" w:rsidRDefault="00AE1A9B" w:rsidP="002A2C36">
      <w:pPr>
        <w:pStyle w:val="ConsPlusNormal"/>
        <w:ind w:firstLine="709"/>
        <w:jc w:val="both"/>
        <w:rPr>
          <w:rFonts w:ascii="Times New Roman" w:hAnsi="Times New Roman"/>
          <w:sz w:val="24"/>
          <w:szCs w:val="24"/>
        </w:rPr>
      </w:pPr>
      <w:r w:rsidRPr="00AE1A9B">
        <w:rPr>
          <w:rFonts w:ascii="Times New Roman" w:hAnsi="Times New Roman"/>
          <w:sz w:val="24"/>
          <w:szCs w:val="24"/>
        </w:rPr>
        <w:t xml:space="preserve">30% </w:t>
      </w:r>
      <w:r>
        <w:rPr>
          <w:rFonts w:ascii="Times New Roman" w:hAnsi="Times New Roman"/>
          <w:sz w:val="24"/>
          <w:szCs w:val="24"/>
        </w:rPr>
        <w:t>в течение 7 рабочих дней с даты заключения Контракта</w:t>
      </w:r>
      <w:r w:rsidR="00321879">
        <w:rPr>
          <w:rFonts w:ascii="Times New Roman" w:hAnsi="Times New Roman"/>
          <w:sz w:val="24"/>
          <w:szCs w:val="24"/>
        </w:rPr>
        <w:t xml:space="preserve"> на основании счета</w:t>
      </w:r>
      <w:r w:rsidR="00321879" w:rsidRPr="00321879">
        <w:rPr>
          <w:rFonts w:ascii="Times New Roman" w:hAnsi="Times New Roman"/>
          <w:sz w:val="24"/>
          <w:szCs w:val="24"/>
        </w:rPr>
        <w:t>/</w:t>
      </w:r>
      <w:r w:rsidR="00321879">
        <w:rPr>
          <w:rFonts w:ascii="Times New Roman" w:hAnsi="Times New Roman"/>
          <w:sz w:val="24"/>
          <w:szCs w:val="24"/>
        </w:rPr>
        <w:t>счета-фактуры</w:t>
      </w:r>
      <w:r w:rsidR="00321879" w:rsidRPr="00321879">
        <w:rPr>
          <w:rFonts w:ascii="Times New Roman" w:hAnsi="Times New Roman"/>
          <w:sz w:val="24"/>
          <w:szCs w:val="24"/>
        </w:rPr>
        <w:t>;</w:t>
      </w:r>
    </w:p>
    <w:p w:rsidR="002A2C36" w:rsidRPr="00BD73D9" w:rsidRDefault="00AE1A9B" w:rsidP="002A2C36">
      <w:pPr>
        <w:pStyle w:val="ConsPlusNormal"/>
        <w:ind w:firstLine="709"/>
        <w:jc w:val="both"/>
        <w:rPr>
          <w:rFonts w:ascii="Times New Roman" w:hAnsi="Times New Roman"/>
          <w:sz w:val="24"/>
          <w:szCs w:val="24"/>
        </w:rPr>
      </w:pPr>
      <w:r>
        <w:rPr>
          <w:rFonts w:ascii="Times New Roman" w:hAnsi="Times New Roman"/>
          <w:sz w:val="24"/>
          <w:szCs w:val="24"/>
        </w:rPr>
        <w:t>70%</w:t>
      </w:r>
      <w:r w:rsidR="002A2C36" w:rsidRPr="00BD73D9">
        <w:rPr>
          <w:rFonts w:ascii="Times New Roman" w:hAnsi="Times New Roman"/>
          <w:sz w:val="24"/>
          <w:szCs w:val="24"/>
        </w:rPr>
        <w:t xml:space="preserve"> в течение </w:t>
      </w:r>
      <w:r w:rsidR="000B1B8C" w:rsidRPr="00BD73D9">
        <w:rPr>
          <w:rFonts w:ascii="Times New Roman" w:hAnsi="Times New Roman"/>
          <w:sz w:val="24"/>
          <w:szCs w:val="24"/>
        </w:rPr>
        <w:t>1</w:t>
      </w:r>
      <w:r w:rsidR="008B0C1D" w:rsidRPr="00BD73D9">
        <w:rPr>
          <w:rFonts w:ascii="Times New Roman" w:hAnsi="Times New Roman"/>
          <w:sz w:val="24"/>
          <w:szCs w:val="24"/>
        </w:rPr>
        <w:t>0 рабочих</w:t>
      </w:r>
      <w:r w:rsidR="00556091" w:rsidRPr="00BD73D9">
        <w:rPr>
          <w:rFonts w:ascii="Times New Roman" w:hAnsi="Times New Roman"/>
          <w:sz w:val="24"/>
          <w:szCs w:val="24"/>
        </w:rPr>
        <w:t xml:space="preserve"> </w:t>
      </w:r>
      <w:r w:rsidR="002A2C36" w:rsidRPr="00BD73D9">
        <w:rPr>
          <w:rFonts w:ascii="Times New Roman" w:hAnsi="Times New Roman"/>
          <w:sz w:val="24"/>
          <w:szCs w:val="24"/>
        </w:rPr>
        <w:t>дней с даты подписания Заказчиком документа о приемке Услуг (Акт приемки оказанных услуг</w:t>
      </w:r>
      <w:r>
        <w:rPr>
          <w:rFonts w:ascii="Times New Roman" w:hAnsi="Times New Roman"/>
          <w:sz w:val="24"/>
          <w:szCs w:val="24"/>
        </w:rPr>
        <w:t>)</w:t>
      </w:r>
      <w:r w:rsidR="009273B5" w:rsidRPr="00BD73D9">
        <w:rPr>
          <w:rFonts w:ascii="Times New Roman" w:hAnsi="Times New Roman"/>
          <w:sz w:val="24"/>
          <w:szCs w:val="24"/>
        </w:rPr>
        <w:t xml:space="preserve"> </w:t>
      </w:r>
      <w:r w:rsidR="002A2C36" w:rsidRPr="00BD73D9">
        <w:rPr>
          <w:rFonts w:ascii="Times New Roman" w:hAnsi="Times New Roman"/>
          <w:sz w:val="24"/>
          <w:szCs w:val="24"/>
        </w:rPr>
        <w:t>на основании счета/счета-фактуры.</w:t>
      </w:r>
    </w:p>
    <w:p w:rsidR="002A2C36" w:rsidRPr="00BD73D9" w:rsidRDefault="002A2C36" w:rsidP="002A2C36">
      <w:pPr>
        <w:pStyle w:val="ConsPlusNormal"/>
        <w:jc w:val="both"/>
        <w:rPr>
          <w:rFonts w:ascii="Times New Roman" w:hAnsi="Times New Roman"/>
          <w:sz w:val="24"/>
          <w:szCs w:val="24"/>
        </w:rPr>
      </w:pPr>
    </w:p>
    <w:p w:rsidR="002A2C36" w:rsidRPr="00BD73D9" w:rsidRDefault="002A2C36" w:rsidP="002A2C36">
      <w:pPr>
        <w:pStyle w:val="ConsPlusNormal"/>
        <w:jc w:val="center"/>
        <w:outlineLvl w:val="1"/>
        <w:rPr>
          <w:rFonts w:ascii="Times New Roman" w:hAnsi="Times New Roman"/>
          <w:sz w:val="24"/>
          <w:szCs w:val="24"/>
        </w:rPr>
      </w:pPr>
      <w:r w:rsidRPr="00BD73D9">
        <w:rPr>
          <w:rFonts w:ascii="Times New Roman" w:hAnsi="Times New Roman"/>
          <w:sz w:val="24"/>
          <w:szCs w:val="24"/>
        </w:rPr>
        <w:t>3. ВЗАИМОДЕЙСТВИЕ СТОРОН</w:t>
      </w:r>
    </w:p>
    <w:p w:rsidR="002A2C36" w:rsidRPr="00BD73D9" w:rsidRDefault="002A2C36" w:rsidP="002A2C36">
      <w:pPr>
        <w:pStyle w:val="ConsPlusNormal"/>
        <w:ind w:firstLine="540"/>
        <w:jc w:val="both"/>
        <w:rPr>
          <w:rFonts w:ascii="Times New Roman" w:hAnsi="Times New Roman"/>
          <w:sz w:val="24"/>
          <w:szCs w:val="24"/>
        </w:rPr>
      </w:pP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3.1. Исполнитель обязан:</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3.1.1. оказать Услуги в строгом соответствии с условиями Контракта в полном объеме, надлежащего качества и в установленные сроки;</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3.1.2. обеспечить соответствие оказываемых Услуг требованиям качества, безопасности в соответствии с законодательством Российской Федерации;</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3.1.3. представлять по требованию Заказчика информацию и документы, относящиеся к предмету Контракта для проверки исполнения Исполнителем обязательств по Контракту;</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3.1.4 незамедлительно информировать Заказчика обо всех обстоятельствах, препятствующих исполнению Контракта;</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3.1.5. своими силами и за свой счет устранять допущенные недостатки при оказании Услуг;</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3.1.6. выполнять свои обязательства, предусмотренные положениями Контракта.</w:t>
      </w:r>
    </w:p>
    <w:p w:rsidR="002A2C36" w:rsidRPr="00BD73D9" w:rsidRDefault="002A2C36" w:rsidP="002A2C36">
      <w:pPr>
        <w:pStyle w:val="ConsPlusNormal"/>
        <w:ind w:firstLine="709"/>
        <w:jc w:val="both"/>
        <w:rPr>
          <w:rFonts w:ascii="Times New Roman" w:hAnsi="Times New Roman"/>
          <w:sz w:val="24"/>
          <w:szCs w:val="24"/>
        </w:rPr>
      </w:pPr>
      <w:bookmarkStart w:id="6" w:name="P78"/>
      <w:bookmarkStart w:id="7" w:name="P79"/>
      <w:bookmarkEnd w:id="6"/>
      <w:bookmarkEnd w:id="7"/>
      <w:r w:rsidRPr="00BD73D9">
        <w:rPr>
          <w:rFonts w:ascii="Times New Roman" w:hAnsi="Times New Roman"/>
          <w:sz w:val="24"/>
          <w:szCs w:val="24"/>
        </w:rPr>
        <w:t>3.2. Исполнитель вправе:</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3.2.1. требовать от Заказчика предоставления имеющейся у него информации, необходимой для исполнения обязательств по Контракту;</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3.2.2. требовать от Заказчика своевременной оплаты оказанной Услуги в порядке и на условиях, предусмотренных Контрактом;</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3.3. Заказчик обязан:</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3.3.1. предоставлять Исполнителю всю имеющуюся у него информацию и документы, относящиеся к предмету Контракта и необходимые для исполнения Исполнителем обязательств по Контракту;</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3.3.2. своевременно принять и оплатить оказанные Услуги;</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3.3.3. выполнять свои обязательства, предусмотренные иными положениями Контракта.</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3.4. Заказчик вправе:</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3.4.1. требовать от Исполнителя надлежащего исполнения обязательств, предусмотренных Контрактом;</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3.4.2. запрашивать у Исполнителя информацию об исполнении им обязательств по Контракту;</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3.4.3. проверять в любое время ход исполнения Исполнителем обязательств по Контракту;</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3.4.4. осуществлять контроль соответствия качества оказываемых Услуг, сроков оказания Услуг требованиям Контракта;</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3.4.5. требовать от Исполнителя устранения недостатков, допущенных при исполнении Контракта;</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3.4.6. отказаться от приемки некачественно оказанных Услуг и потребовать безвозмездного устранения недостатков;</w:t>
      </w:r>
    </w:p>
    <w:p w:rsidR="000649D8" w:rsidRPr="00BD73D9" w:rsidRDefault="002A2C36" w:rsidP="00224EC7">
      <w:pPr>
        <w:pStyle w:val="ConsPlusNormal"/>
        <w:ind w:firstLine="709"/>
        <w:jc w:val="both"/>
        <w:rPr>
          <w:rFonts w:ascii="Times New Roman" w:hAnsi="Times New Roman"/>
          <w:sz w:val="24"/>
          <w:szCs w:val="24"/>
        </w:rPr>
      </w:pPr>
      <w:r w:rsidRPr="00BD73D9">
        <w:rPr>
          <w:rFonts w:ascii="Times New Roman" w:hAnsi="Times New Roman"/>
          <w:sz w:val="24"/>
          <w:szCs w:val="24"/>
        </w:rPr>
        <w:t xml:space="preserve">3.4.7. привлекать экспертов для проверки соответствия исполнения Исполнителем </w:t>
      </w:r>
      <w:r w:rsidRPr="00BD73D9">
        <w:rPr>
          <w:rFonts w:ascii="Times New Roman" w:hAnsi="Times New Roman"/>
          <w:sz w:val="24"/>
          <w:szCs w:val="24"/>
        </w:rPr>
        <w:lastRenderedPageBreak/>
        <w:t>обязательств по Контракту требованиям, установленным Контрактом.</w:t>
      </w:r>
    </w:p>
    <w:p w:rsidR="002A2C36" w:rsidRPr="00BD73D9" w:rsidRDefault="002A2C36" w:rsidP="002A2C36">
      <w:pPr>
        <w:pStyle w:val="ConsPlusNormal"/>
        <w:jc w:val="both"/>
        <w:rPr>
          <w:rFonts w:ascii="Times New Roman" w:hAnsi="Times New Roman"/>
          <w:sz w:val="24"/>
          <w:szCs w:val="24"/>
        </w:rPr>
      </w:pPr>
    </w:p>
    <w:p w:rsidR="002A2C36" w:rsidRPr="00BD73D9" w:rsidRDefault="002A2C36" w:rsidP="002A2C36">
      <w:pPr>
        <w:pStyle w:val="ConsPlusNormal"/>
        <w:jc w:val="center"/>
        <w:outlineLvl w:val="1"/>
        <w:rPr>
          <w:rFonts w:ascii="Times New Roman" w:hAnsi="Times New Roman"/>
          <w:sz w:val="24"/>
          <w:szCs w:val="24"/>
        </w:rPr>
      </w:pPr>
      <w:r w:rsidRPr="00BD73D9">
        <w:rPr>
          <w:rFonts w:ascii="Times New Roman" w:hAnsi="Times New Roman"/>
          <w:sz w:val="24"/>
          <w:szCs w:val="24"/>
        </w:rPr>
        <w:t>4. ПОРЯДОК, СРОКИ И УСЛОВИЯ ОКАЗАНИЯ УСЛУГ</w:t>
      </w:r>
    </w:p>
    <w:p w:rsidR="002A2C36" w:rsidRPr="00BD73D9" w:rsidRDefault="002A2C36" w:rsidP="002A2C36">
      <w:pPr>
        <w:pStyle w:val="ConsPlusNormal"/>
        <w:ind w:firstLine="540"/>
        <w:jc w:val="both"/>
        <w:rPr>
          <w:rFonts w:ascii="Times New Roman" w:hAnsi="Times New Roman"/>
          <w:sz w:val="24"/>
          <w:szCs w:val="24"/>
        </w:rPr>
      </w:pP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 xml:space="preserve">4.1. </w:t>
      </w:r>
      <w:r w:rsidR="00525F06" w:rsidRPr="00BD73D9">
        <w:rPr>
          <w:rFonts w:ascii="Times New Roman" w:hAnsi="Times New Roman"/>
          <w:sz w:val="24"/>
          <w:szCs w:val="24"/>
        </w:rPr>
        <w:t>Срок</w:t>
      </w:r>
      <w:r w:rsidR="00D178F4" w:rsidRPr="00BD73D9">
        <w:rPr>
          <w:rFonts w:ascii="Times New Roman" w:hAnsi="Times New Roman"/>
          <w:sz w:val="24"/>
          <w:szCs w:val="24"/>
        </w:rPr>
        <w:t xml:space="preserve"> </w:t>
      </w:r>
      <w:r w:rsidR="0037543A" w:rsidRPr="00BD73D9">
        <w:rPr>
          <w:rFonts w:ascii="Times New Roman" w:hAnsi="Times New Roman"/>
          <w:sz w:val="24"/>
          <w:szCs w:val="24"/>
        </w:rPr>
        <w:t xml:space="preserve">оказания </w:t>
      </w:r>
      <w:r w:rsidRPr="00BD73D9">
        <w:rPr>
          <w:rFonts w:ascii="Times New Roman" w:hAnsi="Times New Roman"/>
          <w:sz w:val="24"/>
          <w:szCs w:val="24"/>
        </w:rPr>
        <w:t>Услуг</w:t>
      </w:r>
      <w:r w:rsidR="00C541D0">
        <w:rPr>
          <w:rFonts w:ascii="Times New Roman" w:hAnsi="Times New Roman"/>
          <w:sz w:val="24"/>
          <w:szCs w:val="24"/>
        </w:rPr>
        <w:t xml:space="preserve"> </w:t>
      </w:r>
      <w:r w:rsidR="008B374F">
        <w:rPr>
          <w:rFonts w:ascii="Times New Roman" w:hAnsi="Times New Roman"/>
          <w:sz w:val="24"/>
          <w:szCs w:val="24"/>
        </w:rPr>
        <w:t>в течение 10 рабочих дней с даты оплаты аванса.</w:t>
      </w:r>
    </w:p>
    <w:p w:rsidR="002A2C36" w:rsidRPr="00BD73D9" w:rsidRDefault="002A2C36" w:rsidP="002A2C36">
      <w:pPr>
        <w:pStyle w:val="ConsPlusNormal"/>
        <w:ind w:firstLine="709"/>
        <w:jc w:val="both"/>
        <w:rPr>
          <w:rFonts w:ascii="Times New Roman" w:hAnsi="Times New Roman"/>
          <w:sz w:val="24"/>
          <w:szCs w:val="24"/>
        </w:rPr>
      </w:pPr>
      <w:bookmarkStart w:id="8" w:name="P133"/>
      <w:bookmarkEnd w:id="8"/>
      <w:r w:rsidRPr="00BD73D9">
        <w:rPr>
          <w:rFonts w:ascii="Times New Roman" w:hAnsi="Times New Roman"/>
          <w:sz w:val="24"/>
          <w:szCs w:val="24"/>
        </w:rPr>
        <w:t>4.2. В течение</w:t>
      </w:r>
      <w:r w:rsidR="004E1F93" w:rsidRPr="00BD73D9">
        <w:rPr>
          <w:rFonts w:ascii="Times New Roman" w:hAnsi="Times New Roman"/>
          <w:sz w:val="24"/>
          <w:szCs w:val="24"/>
        </w:rPr>
        <w:t xml:space="preserve"> 3 рабочих дней после окончания</w:t>
      </w:r>
      <w:r w:rsidR="00934CAE">
        <w:rPr>
          <w:rFonts w:ascii="Times New Roman" w:hAnsi="Times New Roman"/>
          <w:sz w:val="24"/>
          <w:szCs w:val="24"/>
        </w:rPr>
        <w:t xml:space="preserve"> </w:t>
      </w:r>
      <w:r w:rsidR="00525F06" w:rsidRPr="00BD73D9">
        <w:rPr>
          <w:rFonts w:ascii="Times New Roman" w:hAnsi="Times New Roman"/>
          <w:sz w:val="24"/>
          <w:szCs w:val="24"/>
        </w:rPr>
        <w:t>оказания Услуг</w:t>
      </w:r>
      <w:r w:rsidRPr="00BD73D9">
        <w:rPr>
          <w:rFonts w:ascii="Times New Roman" w:hAnsi="Times New Roman"/>
          <w:sz w:val="24"/>
          <w:szCs w:val="24"/>
        </w:rPr>
        <w:t xml:space="preserve"> Исполнитель передает Заказчику следующую документацию:</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1) акт приемки оказанных Услуг</w:t>
      </w:r>
      <w:r w:rsidR="009273B5" w:rsidRPr="00BD73D9">
        <w:rPr>
          <w:rFonts w:ascii="Times New Roman" w:hAnsi="Times New Roman"/>
          <w:sz w:val="24"/>
          <w:szCs w:val="24"/>
        </w:rPr>
        <w:t xml:space="preserve"> </w:t>
      </w:r>
      <w:r w:rsidRPr="00BD73D9">
        <w:rPr>
          <w:rFonts w:ascii="Times New Roman" w:hAnsi="Times New Roman"/>
          <w:sz w:val="24"/>
          <w:szCs w:val="24"/>
        </w:rPr>
        <w:t>в 2 (двух) экземплярах, подписанный Исполнителем;</w:t>
      </w:r>
    </w:p>
    <w:p w:rsidR="002A2C36"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2) счет/счет-фактуру.</w:t>
      </w:r>
    </w:p>
    <w:p w:rsidR="008B374F" w:rsidRPr="00BD73D9" w:rsidRDefault="008B374F" w:rsidP="002A2C36">
      <w:pPr>
        <w:pStyle w:val="ConsPlusNormal"/>
        <w:ind w:firstLine="709"/>
        <w:jc w:val="both"/>
        <w:rPr>
          <w:rFonts w:ascii="Times New Roman" w:hAnsi="Times New Roman"/>
          <w:sz w:val="24"/>
          <w:szCs w:val="24"/>
        </w:rPr>
      </w:pPr>
    </w:p>
    <w:p w:rsidR="002A2C36" w:rsidRPr="00BD73D9" w:rsidRDefault="002A2C36" w:rsidP="002A2C36">
      <w:pPr>
        <w:pStyle w:val="ConsPlusNormal"/>
        <w:jc w:val="center"/>
        <w:outlineLvl w:val="1"/>
        <w:rPr>
          <w:rFonts w:ascii="Times New Roman" w:hAnsi="Times New Roman"/>
          <w:sz w:val="24"/>
          <w:szCs w:val="24"/>
        </w:rPr>
      </w:pPr>
      <w:bookmarkStart w:id="9" w:name="P144"/>
      <w:bookmarkEnd w:id="9"/>
      <w:r w:rsidRPr="00BD73D9">
        <w:rPr>
          <w:rFonts w:ascii="Times New Roman" w:hAnsi="Times New Roman"/>
          <w:sz w:val="24"/>
          <w:szCs w:val="24"/>
        </w:rPr>
        <w:t>5. ПОРЯДОК ПРИЕМКИ УСЛУГ</w:t>
      </w:r>
    </w:p>
    <w:p w:rsidR="002A2C36" w:rsidRPr="00BD73D9" w:rsidRDefault="002A2C36" w:rsidP="002A2C36">
      <w:pPr>
        <w:pStyle w:val="ConsPlusNormal"/>
        <w:ind w:firstLine="540"/>
        <w:jc w:val="both"/>
        <w:rPr>
          <w:rFonts w:ascii="Times New Roman" w:hAnsi="Times New Roman"/>
          <w:sz w:val="24"/>
          <w:szCs w:val="24"/>
        </w:rPr>
      </w:pP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5.1. Приемка оказанной Услуги осуществляется в течение 5 рабочих дней со дня предоставления документов, указанных в п. 4.2 Контракта, и включает в себя проверку полноты и правильности оформления комплекта сопроводительных документов, указанных в п. 4</w:t>
      </w:r>
      <w:r w:rsidR="00B10D60" w:rsidRPr="00BD73D9">
        <w:rPr>
          <w:rFonts w:ascii="Times New Roman" w:hAnsi="Times New Roman"/>
          <w:sz w:val="24"/>
          <w:szCs w:val="24"/>
        </w:rPr>
        <w:t>.2</w:t>
      </w:r>
      <w:r w:rsidR="009627E8" w:rsidRPr="00BD73D9">
        <w:rPr>
          <w:rFonts w:ascii="Times New Roman" w:hAnsi="Times New Roman"/>
          <w:sz w:val="24"/>
          <w:szCs w:val="24"/>
        </w:rPr>
        <w:t xml:space="preserve"> Контракта</w:t>
      </w:r>
      <w:r w:rsidR="00E167A5" w:rsidRPr="00BD73D9">
        <w:rPr>
          <w:rFonts w:ascii="Times New Roman" w:hAnsi="Times New Roman"/>
          <w:sz w:val="24"/>
          <w:szCs w:val="24"/>
        </w:rPr>
        <w:t>.</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По факту приемки оказанных Услуг Исполнитель и Заказчик подписывают Акт приемки оказанных Услуг</w:t>
      </w:r>
      <w:r w:rsidR="009273B5" w:rsidRPr="00BD73D9">
        <w:rPr>
          <w:rFonts w:ascii="Times New Roman" w:hAnsi="Times New Roman"/>
          <w:sz w:val="24"/>
          <w:szCs w:val="24"/>
        </w:rPr>
        <w:t>.</w:t>
      </w:r>
    </w:p>
    <w:p w:rsidR="002A2C36" w:rsidRPr="00BD73D9" w:rsidRDefault="002A2C36" w:rsidP="002A2C36">
      <w:pPr>
        <w:pStyle w:val="ConsPlusNormal"/>
        <w:ind w:firstLine="709"/>
        <w:jc w:val="both"/>
        <w:rPr>
          <w:rFonts w:ascii="Times New Roman" w:hAnsi="Times New Roman"/>
          <w:sz w:val="24"/>
          <w:szCs w:val="24"/>
        </w:rPr>
      </w:pPr>
      <w:bookmarkStart w:id="10" w:name="P155"/>
      <w:bookmarkEnd w:id="10"/>
      <w:r w:rsidRPr="00BD73D9">
        <w:rPr>
          <w:rFonts w:ascii="Times New Roman" w:hAnsi="Times New Roman"/>
          <w:sz w:val="24"/>
          <w:szCs w:val="24"/>
        </w:rPr>
        <w:t>5.2. 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проводит экспертизу оказанных Услуг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2A2C36" w:rsidRPr="00BD73D9" w:rsidRDefault="002A2C36" w:rsidP="002A2C36">
      <w:pPr>
        <w:pStyle w:val="ConsPlusNormal"/>
        <w:ind w:firstLine="709"/>
        <w:jc w:val="both"/>
        <w:rPr>
          <w:rFonts w:ascii="Times New Roman" w:hAnsi="Times New Roman"/>
          <w:sz w:val="24"/>
          <w:szCs w:val="24"/>
        </w:rPr>
      </w:pPr>
      <w:bookmarkStart w:id="11" w:name="P156"/>
      <w:bookmarkEnd w:id="11"/>
      <w:r w:rsidRPr="00BD73D9">
        <w:rPr>
          <w:rFonts w:ascii="Times New Roman" w:hAnsi="Times New Roman"/>
          <w:sz w:val="24"/>
          <w:szCs w:val="24"/>
        </w:rPr>
        <w:t>5.3. По итогам приемки оказанных Услуг Заказчик в течение 5 (пяти) рабочих дней со дня получения документов, указанных в п</w:t>
      </w:r>
      <w:r w:rsidR="009A74E6" w:rsidRPr="00BD73D9">
        <w:rPr>
          <w:rFonts w:ascii="Times New Roman" w:hAnsi="Times New Roman"/>
          <w:sz w:val="24"/>
          <w:szCs w:val="24"/>
        </w:rPr>
        <w:t>.</w:t>
      </w:r>
      <w:r w:rsidRPr="00BD73D9">
        <w:rPr>
          <w:rFonts w:ascii="Times New Roman" w:hAnsi="Times New Roman"/>
          <w:sz w:val="24"/>
          <w:szCs w:val="24"/>
        </w:rPr>
        <w:t xml:space="preserve"> 4.2 Контракта, подписывает со своей стороны и направляет Исполнителю Акт приемки оказанных Услуг или мотивированный отказ от подписания, в котором указываются недостатки и сроки их устранения.</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5.4. Исполнитель за свой счет и своими средствами осуществляет устранение указанных недостатков не позднее 3 (трех) рабочих дней с момента получения мотивированного отказа от подписания Акта приемки оказанных Услуг. Устранение недостатков не освобождает Исполнителя от ответственности, предусмотренной настоящим Контрактом.</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 xml:space="preserve">5.5. После устранения недостатков, послуживших основанием для </w:t>
      </w:r>
      <w:proofErr w:type="spellStart"/>
      <w:r w:rsidRPr="00BD73D9">
        <w:rPr>
          <w:rFonts w:ascii="Times New Roman" w:hAnsi="Times New Roman"/>
          <w:sz w:val="24"/>
          <w:szCs w:val="24"/>
        </w:rPr>
        <w:t>неподписания</w:t>
      </w:r>
      <w:proofErr w:type="spellEnd"/>
      <w:r w:rsidRPr="00BD73D9">
        <w:rPr>
          <w:rFonts w:ascii="Times New Roman" w:hAnsi="Times New Roman"/>
          <w:sz w:val="24"/>
          <w:szCs w:val="24"/>
        </w:rPr>
        <w:t xml:space="preserve"> Акта приемки оказанных Услуг, Исполнитель и Заказчик подписывают Акт оказанных Услуг в порядке и сроки, предусмотренные настоящим разделом.</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5.6. Услуга считается принятой Заказчиком и оказанной Исполнителем с момента подписания сторонами Акта приемки оказанных Услуг.</w:t>
      </w:r>
    </w:p>
    <w:p w:rsidR="005F7299" w:rsidRPr="00BD73D9" w:rsidRDefault="005F7299" w:rsidP="005F7299">
      <w:pPr>
        <w:pStyle w:val="ConsPlusNormal"/>
        <w:ind w:firstLine="709"/>
        <w:jc w:val="both"/>
        <w:rPr>
          <w:rFonts w:ascii="Times New Roman" w:hAnsi="Times New Roman"/>
          <w:sz w:val="24"/>
          <w:szCs w:val="24"/>
        </w:rPr>
      </w:pPr>
      <w:r w:rsidRPr="00BD73D9">
        <w:rPr>
          <w:rFonts w:ascii="Times New Roman" w:hAnsi="Times New Roman"/>
          <w:sz w:val="24"/>
          <w:szCs w:val="24"/>
        </w:rPr>
        <w:t>5.7. Приемка работ (услуг) подтверждается унифицированной формой Акта приемки товаров, работ, услуг (ф. 0510452), утвержденного приказом Минфина России от 15.04.2021 № 61н. Акт формируется Заказчиком на основании данных документов о приемке, предоставленных Подрядчиком (исполнителем) и подтверждающих выполнение работ (оказание услуг). Представитель Подрядчика (Исполнителя) подписывает Акт приемки товаров, работ, услуг (ф. 0510452) в случае количественных и (или) качественных расхождений. Оформленные скан-копии Акта приемки товаров, работ, услуг (ф. 0510452) имеют юридическую силу.</w:t>
      </w:r>
    </w:p>
    <w:p w:rsidR="002A2C36" w:rsidRPr="00BD73D9" w:rsidRDefault="002A2C36" w:rsidP="002A2C36">
      <w:pPr>
        <w:pStyle w:val="ConsPlusNormal"/>
        <w:ind w:firstLine="709"/>
        <w:jc w:val="both"/>
        <w:rPr>
          <w:rFonts w:ascii="Times New Roman" w:hAnsi="Times New Roman"/>
          <w:sz w:val="24"/>
          <w:szCs w:val="24"/>
        </w:rPr>
      </w:pPr>
    </w:p>
    <w:p w:rsidR="002A2C36" w:rsidRPr="00BD73D9" w:rsidRDefault="002A2C36" w:rsidP="002A2C36">
      <w:pPr>
        <w:pStyle w:val="ConsPlusNormal"/>
        <w:jc w:val="center"/>
        <w:outlineLvl w:val="1"/>
        <w:rPr>
          <w:rFonts w:ascii="Times New Roman" w:hAnsi="Times New Roman"/>
          <w:sz w:val="24"/>
          <w:szCs w:val="24"/>
        </w:rPr>
      </w:pPr>
      <w:r w:rsidRPr="00BD73D9">
        <w:rPr>
          <w:rFonts w:ascii="Times New Roman" w:hAnsi="Times New Roman"/>
          <w:sz w:val="24"/>
          <w:szCs w:val="24"/>
        </w:rPr>
        <w:t>6. ОТВЕТСТВЕННОСТЬ СТОРОН</w:t>
      </w:r>
    </w:p>
    <w:p w:rsidR="002A2C36" w:rsidRPr="00BD73D9" w:rsidRDefault="002A2C36" w:rsidP="002A2C36">
      <w:pPr>
        <w:pStyle w:val="ConsPlusNormal"/>
        <w:jc w:val="both"/>
        <w:rPr>
          <w:rFonts w:ascii="Times New Roman" w:hAnsi="Times New Roman"/>
          <w:sz w:val="24"/>
          <w:szCs w:val="24"/>
        </w:rPr>
      </w:pP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8B374F" w:rsidRDefault="008B374F" w:rsidP="002A2C36">
      <w:pPr>
        <w:pStyle w:val="ConsPlusNormal"/>
        <w:ind w:firstLine="709"/>
        <w:jc w:val="both"/>
        <w:rPr>
          <w:rFonts w:ascii="Times New Roman" w:hAnsi="Times New Roman"/>
          <w:sz w:val="24"/>
          <w:szCs w:val="24"/>
        </w:rPr>
      </w:pPr>
      <w:r>
        <w:rPr>
          <w:rFonts w:ascii="Times New Roman" w:hAnsi="Times New Roman"/>
          <w:sz w:val="24"/>
          <w:szCs w:val="24"/>
        </w:rPr>
        <w:t xml:space="preserve">6.2. </w:t>
      </w:r>
      <w:r w:rsidRPr="008B374F">
        <w:rPr>
          <w:rFonts w:ascii="Times New Roman" w:hAnsi="Times New Roman"/>
          <w:sz w:val="24"/>
          <w:szCs w:val="24"/>
        </w:rPr>
        <w:t xml:space="preserve">Размеры ответственности устанавливаются Контрактом в порядке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w:t>
      </w:r>
      <w:r w:rsidRPr="008B374F">
        <w:rPr>
          <w:rFonts w:ascii="Times New Roman" w:hAnsi="Times New Roman"/>
          <w:sz w:val="24"/>
          <w:szCs w:val="24"/>
        </w:rPr>
        <w:lastRenderedPageBreak/>
        <w:t>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6.4.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6.5.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Правилами определения размера штрафа, за исключением случаев, если законодательством Российской Федерации установлен иной порядок начисления штрафов.</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6.6.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Правилами определения размера штрафа и составляет 10 процентов цены Контракта.</w:t>
      </w:r>
    </w:p>
    <w:p w:rsidR="002A2C36" w:rsidRPr="00BD73D9" w:rsidRDefault="002A2C36" w:rsidP="002A2C36">
      <w:pPr>
        <w:pStyle w:val="ConsPlusNormal"/>
        <w:ind w:firstLine="709"/>
        <w:jc w:val="both"/>
        <w:rPr>
          <w:rFonts w:ascii="Times New Roman" w:hAnsi="Times New Roman"/>
          <w:sz w:val="24"/>
          <w:szCs w:val="24"/>
        </w:rPr>
      </w:pPr>
      <w:bookmarkStart w:id="12" w:name="P259"/>
      <w:bookmarkEnd w:id="12"/>
      <w:r w:rsidRPr="00BD73D9">
        <w:rPr>
          <w:rFonts w:ascii="Times New Roman" w:hAnsi="Times New Roman"/>
          <w:sz w:val="24"/>
          <w:szCs w:val="24"/>
        </w:rPr>
        <w:t>6</w:t>
      </w:r>
      <w:r w:rsidR="00566E09" w:rsidRPr="00BD73D9">
        <w:rPr>
          <w:rFonts w:ascii="Times New Roman" w:hAnsi="Times New Roman"/>
          <w:sz w:val="24"/>
          <w:szCs w:val="24"/>
        </w:rPr>
        <w:t>.7</w:t>
      </w:r>
      <w:r w:rsidRPr="00BD73D9">
        <w:rPr>
          <w:rFonts w:ascii="Times New Roman" w:hAnsi="Times New Roman"/>
          <w:sz w:val="24"/>
          <w:szCs w:val="24"/>
        </w:rPr>
        <w:t>.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соответствии с Правилами определения размера штрафа и составляет 1000 рублей.</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6</w:t>
      </w:r>
      <w:r w:rsidR="00566E09" w:rsidRPr="00BD73D9">
        <w:rPr>
          <w:rFonts w:ascii="Times New Roman" w:hAnsi="Times New Roman"/>
          <w:sz w:val="24"/>
          <w:szCs w:val="24"/>
        </w:rPr>
        <w:t>.8</w:t>
      </w:r>
      <w:r w:rsidRPr="00BD73D9">
        <w:rPr>
          <w:rFonts w:ascii="Times New Roman" w:hAnsi="Times New Roman"/>
          <w:sz w:val="24"/>
          <w:szCs w:val="24"/>
        </w:rPr>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Правилами определения размера штрафа.</w:t>
      </w:r>
    </w:p>
    <w:p w:rsidR="002A2C36" w:rsidRPr="00BD73D9" w:rsidRDefault="002A2C36" w:rsidP="002A2C36">
      <w:pPr>
        <w:pStyle w:val="ConsPlusNormal"/>
        <w:ind w:firstLine="709"/>
        <w:jc w:val="both"/>
        <w:rPr>
          <w:rFonts w:ascii="Times New Roman" w:hAnsi="Times New Roman"/>
          <w:sz w:val="24"/>
          <w:szCs w:val="24"/>
        </w:rPr>
      </w:pPr>
      <w:bookmarkStart w:id="13" w:name="P234"/>
      <w:bookmarkEnd w:id="13"/>
      <w:r w:rsidRPr="00BD73D9">
        <w:rPr>
          <w:rFonts w:ascii="Times New Roman" w:hAnsi="Times New Roman"/>
          <w:sz w:val="24"/>
          <w:szCs w:val="24"/>
        </w:rPr>
        <w:t>6.</w:t>
      </w:r>
      <w:r w:rsidR="00566E09" w:rsidRPr="00BD73D9">
        <w:rPr>
          <w:rFonts w:ascii="Times New Roman" w:hAnsi="Times New Roman"/>
          <w:sz w:val="24"/>
          <w:szCs w:val="24"/>
        </w:rPr>
        <w:t>9</w:t>
      </w:r>
      <w:r w:rsidRPr="00BD73D9">
        <w:rPr>
          <w:rFonts w:ascii="Times New Roman" w:hAnsi="Times New Roman"/>
          <w:sz w:val="24"/>
          <w:szCs w:val="24"/>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определения размера штрафа и составляет 1000 рублей.</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6.1</w:t>
      </w:r>
      <w:r w:rsidR="00566E09" w:rsidRPr="00BD73D9">
        <w:rPr>
          <w:rFonts w:ascii="Times New Roman" w:hAnsi="Times New Roman"/>
          <w:sz w:val="24"/>
          <w:szCs w:val="24"/>
        </w:rPr>
        <w:t>0</w:t>
      </w:r>
      <w:r w:rsidRPr="00BD73D9">
        <w:rPr>
          <w:rFonts w:ascii="Times New Roman" w:hAnsi="Times New Roman"/>
          <w:sz w:val="24"/>
          <w:szCs w:val="24"/>
        </w:rPr>
        <w:t>. В случае нарушения Исполнителем срока представления документов, предусмотренного пунктом 4.2 Контракта, Заказчик не несет ответственность, установленную пунктами 6.</w:t>
      </w:r>
      <w:r w:rsidR="0026284F" w:rsidRPr="00BD73D9">
        <w:rPr>
          <w:rFonts w:ascii="Times New Roman" w:hAnsi="Times New Roman"/>
          <w:sz w:val="24"/>
          <w:szCs w:val="24"/>
        </w:rPr>
        <w:t>8</w:t>
      </w:r>
      <w:r w:rsidRPr="00BD73D9">
        <w:rPr>
          <w:rFonts w:ascii="Times New Roman" w:hAnsi="Times New Roman"/>
          <w:sz w:val="24"/>
          <w:szCs w:val="24"/>
        </w:rPr>
        <w:t xml:space="preserve"> – 6.</w:t>
      </w:r>
      <w:r w:rsidR="0026284F" w:rsidRPr="00BD73D9">
        <w:rPr>
          <w:rFonts w:ascii="Times New Roman" w:hAnsi="Times New Roman"/>
          <w:sz w:val="24"/>
          <w:szCs w:val="24"/>
        </w:rPr>
        <w:t>9</w:t>
      </w:r>
      <w:r w:rsidRPr="00BD73D9">
        <w:rPr>
          <w:rFonts w:ascii="Times New Roman" w:hAnsi="Times New Roman"/>
          <w:sz w:val="24"/>
          <w:szCs w:val="24"/>
        </w:rPr>
        <w:t xml:space="preserve"> Контракта.</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6.1</w:t>
      </w:r>
      <w:r w:rsidR="006555B4" w:rsidRPr="00BD73D9">
        <w:rPr>
          <w:rFonts w:ascii="Times New Roman" w:hAnsi="Times New Roman"/>
          <w:sz w:val="24"/>
          <w:szCs w:val="24"/>
        </w:rPr>
        <w:t>1</w:t>
      </w:r>
      <w:r w:rsidRPr="00BD73D9">
        <w:rPr>
          <w:rFonts w:ascii="Times New Roman" w:hAnsi="Times New Roman"/>
          <w:sz w:val="24"/>
          <w:szCs w:val="24"/>
        </w:rPr>
        <w:t xml:space="preserve">. Общая сумма начисленных штрафов за неисполнение или ненадлежащее </w:t>
      </w:r>
      <w:r w:rsidRPr="00BD73D9">
        <w:rPr>
          <w:rFonts w:ascii="Times New Roman" w:hAnsi="Times New Roman"/>
          <w:sz w:val="24"/>
          <w:szCs w:val="24"/>
        </w:rPr>
        <w:lastRenderedPageBreak/>
        <w:t>исполнение Исполнителем обязательств, предусмотренных Контрактом, не может превышать цену Контракта.</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6.1</w:t>
      </w:r>
      <w:r w:rsidR="006555B4" w:rsidRPr="00BD73D9">
        <w:rPr>
          <w:rFonts w:ascii="Times New Roman" w:hAnsi="Times New Roman"/>
          <w:sz w:val="24"/>
          <w:szCs w:val="24"/>
        </w:rPr>
        <w:t>2</w:t>
      </w:r>
      <w:r w:rsidRPr="00BD73D9">
        <w:rPr>
          <w:rFonts w:ascii="Times New Roman" w:hAnsi="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6.1</w:t>
      </w:r>
      <w:r w:rsidR="006555B4" w:rsidRPr="00BD73D9">
        <w:rPr>
          <w:rFonts w:ascii="Times New Roman" w:hAnsi="Times New Roman"/>
          <w:sz w:val="24"/>
          <w:szCs w:val="24"/>
        </w:rPr>
        <w:t>3</w:t>
      </w:r>
      <w:r w:rsidRPr="00BD73D9">
        <w:rPr>
          <w:rFonts w:ascii="Times New Roman" w:hAnsi="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A2C36" w:rsidRPr="00BD73D9" w:rsidRDefault="002A2C36" w:rsidP="002A2C36">
      <w:pPr>
        <w:pStyle w:val="ConsPlusNormal"/>
        <w:ind w:firstLine="709"/>
        <w:jc w:val="both"/>
        <w:rPr>
          <w:rFonts w:ascii="Times New Roman" w:hAnsi="Times New Roman"/>
          <w:sz w:val="24"/>
          <w:szCs w:val="24"/>
        </w:rPr>
      </w:pPr>
      <w:r w:rsidRPr="00BD73D9">
        <w:rPr>
          <w:rFonts w:ascii="Times New Roman" w:hAnsi="Times New Roman"/>
          <w:sz w:val="24"/>
          <w:szCs w:val="24"/>
        </w:rPr>
        <w:t>6.1</w:t>
      </w:r>
      <w:r w:rsidR="006555B4" w:rsidRPr="00BD73D9">
        <w:rPr>
          <w:rFonts w:ascii="Times New Roman" w:hAnsi="Times New Roman"/>
          <w:sz w:val="24"/>
          <w:szCs w:val="24"/>
        </w:rPr>
        <w:t>4</w:t>
      </w:r>
      <w:r w:rsidRPr="00BD73D9">
        <w:rPr>
          <w:rFonts w:ascii="Times New Roman" w:hAnsi="Times New Roman"/>
          <w:sz w:val="24"/>
          <w:szCs w:val="24"/>
        </w:rPr>
        <w:t>. Уплата неустойки (штрафа, пени) не освобождает Стороны от исполнения обязательств по Контракту.</w:t>
      </w:r>
    </w:p>
    <w:p w:rsidR="00224EC7" w:rsidRPr="00BD73D9" w:rsidRDefault="00224EC7" w:rsidP="002A2C36">
      <w:pPr>
        <w:pStyle w:val="ConsPlusNormal"/>
        <w:jc w:val="both"/>
        <w:rPr>
          <w:rFonts w:ascii="Times New Roman" w:hAnsi="Times New Roman"/>
          <w:sz w:val="24"/>
          <w:szCs w:val="24"/>
        </w:rPr>
      </w:pPr>
      <w:bookmarkStart w:id="14" w:name="P174"/>
      <w:bookmarkEnd w:id="14"/>
    </w:p>
    <w:p w:rsidR="002A2C36" w:rsidRPr="00BD73D9" w:rsidRDefault="00566E09" w:rsidP="00224EC7">
      <w:pPr>
        <w:pStyle w:val="ConsPlusNormal"/>
        <w:jc w:val="center"/>
        <w:outlineLvl w:val="1"/>
        <w:rPr>
          <w:rFonts w:ascii="Times New Roman" w:hAnsi="Times New Roman"/>
          <w:sz w:val="24"/>
          <w:szCs w:val="24"/>
        </w:rPr>
      </w:pPr>
      <w:r w:rsidRPr="00BD73D9">
        <w:rPr>
          <w:rFonts w:ascii="Times New Roman" w:hAnsi="Times New Roman"/>
          <w:sz w:val="24"/>
          <w:szCs w:val="24"/>
        </w:rPr>
        <w:t>7</w:t>
      </w:r>
      <w:r w:rsidR="002A2C36" w:rsidRPr="00BD73D9">
        <w:rPr>
          <w:rFonts w:ascii="Times New Roman" w:hAnsi="Times New Roman"/>
          <w:sz w:val="24"/>
          <w:szCs w:val="24"/>
        </w:rPr>
        <w:t>. СРОК ДЕЙСТВИЯ КОНТРАКТА, ИЗМЕНЕНИЕ И РАСТОРЖЕНИЕ</w:t>
      </w:r>
      <w:r w:rsidR="0078417A" w:rsidRPr="00BD73D9">
        <w:rPr>
          <w:rFonts w:ascii="Times New Roman" w:hAnsi="Times New Roman"/>
          <w:sz w:val="24"/>
          <w:szCs w:val="24"/>
        </w:rPr>
        <w:t xml:space="preserve"> </w:t>
      </w:r>
      <w:r w:rsidR="002A2C36" w:rsidRPr="00BD73D9">
        <w:rPr>
          <w:rFonts w:ascii="Times New Roman" w:hAnsi="Times New Roman"/>
          <w:sz w:val="24"/>
          <w:szCs w:val="24"/>
        </w:rPr>
        <w:t>КОНТРАКТА</w:t>
      </w:r>
    </w:p>
    <w:p w:rsidR="002A2C36" w:rsidRPr="00BD73D9" w:rsidRDefault="002A2C36" w:rsidP="002A2C36">
      <w:pPr>
        <w:pStyle w:val="ConsPlusNormal"/>
        <w:ind w:firstLine="540"/>
        <w:jc w:val="both"/>
        <w:rPr>
          <w:rFonts w:ascii="Times New Roman" w:hAnsi="Times New Roman"/>
          <w:sz w:val="24"/>
          <w:szCs w:val="24"/>
        </w:rPr>
      </w:pPr>
    </w:p>
    <w:p w:rsidR="002A2C36" w:rsidRPr="00BD73D9" w:rsidRDefault="00566E09" w:rsidP="002A2C36">
      <w:pPr>
        <w:pStyle w:val="ConsPlusNormal"/>
        <w:ind w:firstLine="709"/>
        <w:jc w:val="both"/>
        <w:rPr>
          <w:rFonts w:ascii="Times New Roman" w:hAnsi="Times New Roman"/>
          <w:sz w:val="24"/>
          <w:szCs w:val="24"/>
        </w:rPr>
      </w:pPr>
      <w:r w:rsidRPr="00BD73D9">
        <w:rPr>
          <w:rFonts w:ascii="Times New Roman" w:hAnsi="Times New Roman"/>
          <w:sz w:val="24"/>
          <w:szCs w:val="24"/>
        </w:rPr>
        <w:t>7</w:t>
      </w:r>
      <w:r w:rsidR="002A2C36" w:rsidRPr="00BD73D9">
        <w:rPr>
          <w:rFonts w:ascii="Times New Roman" w:hAnsi="Times New Roman"/>
          <w:sz w:val="24"/>
          <w:szCs w:val="24"/>
        </w:rPr>
        <w:t>.1. Контракт вступает в силу с даты зак</w:t>
      </w:r>
      <w:r w:rsidRPr="00BD73D9">
        <w:rPr>
          <w:rFonts w:ascii="Times New Roman" w:hAnsi="Times New Roman"/>
          <w:sz w:val="24"/>
          <w:szCs w:val="24"/>
        </w:rPr>
        <w:t xml:space="preserve">лючения Контракта и действует по </w:t>
      </w:r>
      <w:r w:rsidR="002A2C36" w:rsidRPr="00BD73D9">
        <w:rPr>
          <w:rFonts w:ascii="Times New Roman" w:hAnsi="Times New Roman"/>
          <w:sz w:val="24"/>
          <w:szCs w:val="24"/>
        </w:rPr>
        <w:t>31.12.202</w:t>
      </w:r>
      <w:r w:rsidR="003D59F9" w:rsidRPr="00BD73D9">
        <w:rPr>
          <w:rFonts w:ascii="Times New Roman" w:hAnsi="Times New Roman"/>
          <w:sz w:val="24"/>
          <w:szCs w:val="24"/>
        </w:rPr>
        <w:t>6</w:t>
      </w:r>
      <w:r w:rsidR="002A2C36" w:rsidRPr="00BD73D9">
        <w:rPr>
          <w:rFonts w:ascii="Times New Roman" w:hAnsi="Times New Roman"/>
          <w:sz w:val="24"/>
          <w:szCs w:val="24"/>
        </w:rPr>
        <w:t>г.</w:t>
      </w:r>
    </w:p>
    <w:p w:rsidR="002A2C36" w:rsidRPr="00BD73D9" w:rsidRDefault="00566E09" w:rsidP="002A2C36">
      <w:pPr>
        <w:pStyle w:val="ConsPlusNormal"/>
        <w:ind w:firstLine="709"/>
        <w:jc w:val="both"/>
        <w:rPr>
          <w:rFonts w:ascii="Times New Roman" w:hAnsi="Times New Roman"/>
          <w:sz w:val="24"/>
          <w:szCs w:val="24"/>
        </w:rPr>
      </w:pPr>
      <w:r w:rsidRPr="00BD73D9">
        <w:rPr>
          <w:rFonts w:ascii="Times New Roman" w:hAnsi="Times New Roman"/>
          <w:sz w:val="24"/>
          <w:szCs w:val="24"/>
        </w:rPr>
        <w:t>7</w:t>
      </w:r>
      <w:r w:rsidR="002A2C36" w:rsidRPr="00BD73D9">
        <w:rPr>
          <w:rFonts w:ascii="Times New Roman" w:hAnsi="Times New Roman"/>
          <w:sz w:val="24"/>
          <w:szCs w:val="24"/>
        </w:rPr>
        <w:t>.2. Все изменения Контракта должны быть совершены в письменном виде и оформлены дополнительными соглашениями к Контракту.</w:t>
      </w:r>
    </w:p>
    <w:p w:rsidR="002A2C36" w:rsidRPr="00BD73D9" w:rsidRDefault="00566E09" w:rsidP="002A2C36">
      <w:pPr>
        <w:pStyle w:val="ConsPlusNormal"/>
        <w:ind w:firstLine="709"/>
        <w:jc w:val="both"/>
        <w:rPr>
          <w:rFonts w:ascii="Times New Roman" w:hAnsi="Times New Roman"/>
          <w:sz w:val="24"/>
          <w:szCs w:val="24"/>
        </w:rPr>
      </w:pPr>
      <w:r w:rsidRPr="00BD73D9">
        <w:rPr>
          <w:rFonts w:ascii="Times New Roman" w:hAnsi="Times New Roman"/>
          <w:sz w:val="24"/>
          <w:szCs w:val="24"/>
        </w:rPr>
        <w:t>7</w:t>
      </w:r>
      <w:r w:rsidR="002A2C36" w:rsidRPr="00BD73D9">
        <w:rPr>
          <w:rFonts w:ascii="Times New Roman" w:hAnsi="Times New Roman"/>
          <w:sz w:val="24"/>
          <w:szCs w:val="24"/>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A2C36" w:rsidRPr="00BD73D9" w:rsidRDefault="00566E09" w:rsidP="002A2C36">
      <w:pPr>
        <w:pStyle w:val="ConsPlusNormal"/>
        <w:ind w:firstLine="709"/>
        <w:jc w:val="both"/>
        <w:rPr>
          <w:rFonts w:ascii="Times New Roman" w:hAnsi="Times New Roman"/>
          <w:sz w:val="24"/>
          <w:szCs w:val="24"/>
        </w:rPr>
      </w:pPr>
      <w:r w:rsidRPr="00BD73D9">
        <w:rPr>
          <w:rFonts w:ascii="Times New Roman" w:hAnsi="Times New Roman"/>
          <w:sz w:val="24"/>
          <w:szCs w:val="24"/>
        </w:rPr>
        <w:t>7</w:t>
      </w:r>
      <w:r w:rsidR="002A2C36" w:rsidRPr="00BD73D9">
        <w:rPr>
          <w:rFonts w:ascii="Times New Roman" w:hAnsi="Times New Roman"/>
          <w:sz w:val="24"/>
          <w:szCs w:val="24"/>
        </w:rPr>
        <w:t>.4.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2A2C36" w:rsidRPr="00BD73D9" w:rsidRDefault="00566E09" w:rsidP="002A2C36">
      <w:pPr>
        <w:pStyle w:val="ConsPlusNormal"/>
        <w:ind w:firstLine="709"/>
        <w:jc w:val="both"/>
        <w:rPr>
          <w:rFonts w:ascii="Times New Roman" w:hAnsi="Times New Roman"/>
          <w:sz w:val="24"/>
          <w:szCs w:val="24"/>
        </w:rPr>
      </w:pPr>
      <w:r w:rsidRPr="00BD73D9">
        <w:rPr>
          <w:rFonts w:ascii="Times New Roman" w:hAnsi="Times New Roman"/>
          <w:sz w:val="24"/>
          <w:szCs w:val="24"/>
        </w:rPr>
        <w:t>7</w:t>
      </w:r>
      <w:r w:rsidR="002A2C36" w:rsidRPr="00BD73D9">
        <w:rPr>
          <w:rFonts w:ascii="Times New Roman" w:hAnsi="Times New Roman"/>
          <w:sz w:val="24"/>
          <w:szCs w:val="24"/>
        </w:rPr>
        <w:t>.5. В случае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A2C36" w:rsidRPr="00BD73D9" w:rsidRDefault="00566E09" w:rsidP="002A2C36">
      <w:pPr>
        <w:pStyle w:val="ConsPlusNormal"/>
        <w:ind w:firstLine="709"/>
        <w:jc w:val="both"/>
        <w:rPr>
          <w:rFonts w:ascii="Times New Roman" w:hAnsi="Times New Roman"/>
          <w:sz w:val="24"/>
          <w:szCs w:val="24"/>
        </w:rPr>
      </w:pPr>
      <w:r w:rsidRPr="00BD73D9">
        <w:rPr>
          <w:rFonts w:ascii="Times New Roman" w:hAnsi="Times New Roman"/>
          <w:sz w:val="24"/>
          <w:szCs w:val="24"/>
        </w:rPr>
        <w:t>7</w:t>
      </w:r>
      <w:r w:rsidR="002A2C36" w:rsidRPr="00BD73D9">
        <w:rPr>
          <w:rFonts w:ascii="Times New Roman" w:hAnsi="Times New Roman"/>
          <w:sz w:val="24"/>
          <w:szCs w:val="24"/>
        </w:rPr>
        <w:t>.</w:t>
      </w:r>
      <w:r w:rsidR="00A17E9B" w:rsidRPr="00BD73D9">
        <w:rPr>
          <w:rFonts w:ascii="Times New Roman" w:hAnsi="Times New Roman"/>
          <w:sz w:val="24"/>
          <w:szCs w:val="24"/>
        </w:rPr>
        <w:t>6</w:t>
      </w:r>
      <w:r w:rsidR="002A2C36" w:rsidRPr="00BD73D9">
        <w:rPr>
          <w:rFonts w:ascii="Times New Roman" w:hAnsi="Times New Roman"/>
          <w:sz w:val="24"/>
          <w:szCs w:val="24"/>
        </w:rPr>
        <w:t>. Существенные условия Контракта могут быть изменены только в случаях, предусмотренных Федеральным законом о контрактной системе.</w:t>
      </w:r>
    </w:p>
    <w:p w:rsidR="002A2C36" w:rsidRPr="00BD73D9" w:rsidRDefault="002A2C36" w:rsidP="002A2C36">
      <w:pPr>
        <w:pStyle w:val="ConsPlusNormal"/>
        <w:ind w:firstLine="540"/>
        <w:jc w:val="both"/>
        <w:rPr>
          <w:rFonts w:ascii="Times New Roman" w:hAnsi="Times New Roman"/>
          <w:sz w:val="24"/>
          <w:szCs w:val="24"/>
        </w:rPr>
      </w:pPr>
    </w:p>
    <w:p w:rsidR="002A2C36" w:rsidRPr="00BD73D9" w:rsidRDefault="00566E09" w:rsidP="002A2C36">
      <w:pPr>
        <w:pStyle w:val="ConsPlusNormal"/>
        <w:jc w:val="center"/>
        <w:outlineLvl w:val="1"/>
        <w:rPr>
          <w:rFonts w:ascii="Times New Roman" w:hAnsi="Times New Roman"/>
          <w:sz w:val="24"/>
          <w:szCs w:val="24"/>
        </w:rPr>
      </w:pPr>
      <w:r w:rsidRPr="00BD73D9">
        <w:rPr>
          <w:rFonts w:ascii="Times New Roman" w:hAnsi="Times New Roman"/>
          <w:sz w:val="24"/>
          <w:szCs w:val="24"/>
        </w:rPr>
        <w:t>8</w:t>
      </w:r>
      <w:r w:rsidR="002A2C36" w:rsidRPr="00BD73D9">
        <w:rPr>
          <w:rFonts w:ascii="Times New Roman" w:hAnsi="Times New Roman"/>
          <w:sz w:val="24"/>
          <w:szCs w:val="24"/>
        </w:rPr>
        <w:t>. ОБСТОЯТЕЛЬСТВА НЕПРЕОДОЛИМОЙ СИЛЫ</w:t>
      </w:r>
    </w:p>
    <w:p w:rsidR="002A2C36" w:rsidRPr="00BD73D9" w:rsidRDefault="002A2C36" w:rsidP="002A2C36">
      <w:pPr>
        <w:pStyle w:val="ConsPlusNormal"/>
        <w:ind w:firstLine="540"/>
        <w:jc w:val="both"/>
        <w:rPr>
          <w:rFonts w:ascii="Times New Roman" w:hAnsi="Times New Roman"/>
          <w:sz w:val="24"/>
          <w:szCs w:val="24"/>
        </w:rPr>
      </w:pPr>
    </w:p>
    <w:p w:rsidR="002A2C36" w:rsidRPr="00BD73D9" w:rsidRDefault="00566E09" w:rsidP="002A2C36">
      <w:pPr>
        <w:pStyle w:val="ConsPlusNormal"/>
        <w:ind w:firstLine="709"/>
        <w:jc w:val="both"/>
        <w:rPr>
          <w:rFonts w:ascii="Times New Roman" w:hAnsi="Times New Roman"/>
          <w:sz w:val="24"/>
          <w:szCs w:val="24"/>
        </w:rPr>
      </w:pPr>
      <w:r w:rsidRPr="00BD73D9">
        <w:rPr>
          <w:rFonts w:ascii="Times New Roman" w:hAnsi="Times New Roman"/>
          <w:sz w:val="24"/>
          <w:szCs w:val="24"/>
        </w:rPr>
        <w:t>8</w:t>
      </w:r>
      <w:r w:rsidR="002A2C36" w:rsidRPr="00BD73D9">
        <w:rPr>
          <w:rFonts w:ascii="Times New Roman" w:hAnsi="Times New Roman"/>
          <w:sz w:val="24"/>
          <w:szCs w:val="24"/>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2A2C36" w:rsidRPr="00BD73D9" w:rsidRDefault="00566E09" w:rsidP="002A2C36">
      <w:pPr>
        <w:pStyle w:val="ConsPlusNormal"/>
        <w:ind w:firstLine="709"/>
        <w:jc w:val="both"/>
        <w:rPr>
          <w:rFonts w:ascii="Times New Roman" w:hAnsi="Times New Roman"/>
          <w:sz w:val="24"/>
          <w:szCs w:val="24"/>
        </w:rPr>
      </w:pPr>
      <w:r w:rsidRPr="00BD73D9">
        <w:rPr>
          <w:rFonts w:ascii="Times New Roman" w:hAnsi="Times New Roman"/>
          <w:sz w:val="24"/>
          <w:szCs w:val="24"/>
        </w:rPr>
        <w:t>8</w:t>
      </w:r>
      <w:r w:rsidR="002A2C36" w:rsidRPr="00BD73D9">
        <w:rPr>
          <w:rFonts w:ascii="Times New Roman" w:hAnsi="Times New Roman"/>
          <w:sz w:val="24"/>
          <w:szCs w:val="24"/>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2A2C36" w:rsidRPr="00BD73D9" w:rsidRDefault="00566E09" w:rsidP="002A2C36">
      <w:pPr>
        <w:pStyle w:val="ConsPlusNormal"/>
        <w:ind w:firstLine="709"/>
        <w:jc w:val="both"/>
        <w:rPr>
          <w:rFonts w:ascii="Times New Roman" w:hAnsi="Times New Roman"/>
          <w:sz w:val="24"/>
          <w:szCs w:val="24"/>
        </w:rPr>
      </w:pPr>
      <w:r w:rsidRPr="00BD73D9">
        <w:rPr>
          <w:rFonts w:ascii="Times New Roman" w:hAnsi="Times New Roman"/>
          <w:sz w:val="24"/>
          <w:szCs w:val="24"/>
        </w:rPr>
        <w:t>8</w:t>
      </w:r>
      <w:r w:rsidR="002A2C36" w:rsidRPr="00BD73D9">
        <w:rPr>
          <w:rFonts w:ascii="Times New Roman" w:hAnsi="Times New Roman"/>
          <w:sz w:val="24"/>
          <w:szCs w:val="24"/>
        </w:rPr>
        <w:t>.3. Сторона, у которой возникли обстоятельства непреодолимой силы, обязана в течение 3 дней письменно информировать другую Сторону о случившемся и его причинах.</w:t>
      </w:r>
    </w:p>
    <w:p w:rsidR="002A2C36" w:rsidRPr="00BD73D9" w:rsidRDefault="00566E09" w:rsidP="002A2C36">
      <w:pPr>
        <w:pStyle w:val="ConsPlusNormal"/>
        <w:ind w:firstLine="709"/>
        <w:jc w:val="both"/>
        <w:rPr>
          <w:rFonts w:ascii="Times New Roman" w:hAnsi="Times New Roman"/>
          <w:sz w:val="24"/>
          <w:szCs w:val="24"/>
        </w:rPr>
      </w:pPr>
      <w:r w:rsidRPr="00BD73D9">
        <w:rPr>
          <w:rFonts w:ascii="Times New Roman" w:hAnsi="Times New Roman"/>
          <w:sz w:val="24"/>
          <w:szCs w:val="24"/>
        </w:rPr>
        <w:t>8</w:t>
      </w:r>
      <w:r w:rsidR="002A2C36" w:rsidRPr="00BD73D9">
        <w:rPr>
          <w:rFonts w:ascii="Times New Roman" w:hAnsi="Times New Roman"/>
          <w:sz w:val="24"/>
          <w:szCs w:val="24"/>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E167A5" w:rsidRDefault="00E167A5" w:rsidP="002A2C36">
      <w:pPr>
        <w:pStyle w:val="ConsPlusNormal"/>
        <w:ind w:firstLine="709"/>
        <w:jc w:val="both"/>
        <w:rPr>
          <w:rFonts w:ascii="Times New Roman" w:hAnsi="Times New Roman"/>
          <w:sz w:val="24"/>
          <w:szCs w:val="24"/>
        </w:rPr>
      </w:pPr>
    </w:p>
    <w:p w:rsidR="008B374F" w:rsidRDefault="008B374F" w:rsidP="002A2C36">
      <w:pPr>
        <w:pStyle w:val="ConsPlusNormal"/>
        <w:ind w:firstLine="709"/>
        <w:jc w:val="both"/>
        <w:rPr>
          <w:rFonts w:ascii="Times New Roman" w:hAnsi="Times New Roman"/>
          <w:sz w:val="24"/>
          <w:szCs w:val="24"/>
        </w:rPr>
      </w:pPr>
    </w:p>
    <w:p w:rsidR="008B374F" w:rsidRPr="00BD73D9" w:rsidRDefault="008B374F" w:rsidP="002A2C36">
      <w:pPr>
        <w:pStyle w:val="ConsPlusNormal"/>
        <w:ind w:firstLine="709"/>
        <w:jc w:val="both"/>
        <w:rPr>
          <w:rFonts w:ascii="Times New Roman" w:hAnsi="Times New Roman"/>
          <w:sz w:val="24"/>
          <w:szCs w:val="24"/>
        </w:rPr>
      </w:pPr>
    </w:p>
    <w:p w:rsidR="002A2C36" w:rsidRPr="00BD73D9" w:rsidRDefault="00566E09" w:rsidP="002A2C36">
      <w:pPr>
        <w:pStyle w:val="ConsPlusNormal"/>
        <w:widowControl/>
        <w:jc w:val="center"/>
        <w:outlineLvl w:val="2"/>
        <w:rPr>
          <w:rFonts w:ascii="Times New Roman" w:hAnsi="Times New Roman"/>
          <w:sz w:val="24"/>
          <w:szCs w:val="24"/>
        </w:rPr>
      </w:pPr>
      <w:r w:rsidRPr="00BD73D9">
        <w:rPr>
          <w:rFonts w:ascii="Times New Roman" w:hAnsi="Times New Roman"/>
          <w:sz w:val="24"/>
          <w:szCs w:val="24"/>
        </w:rPr>
        <w:lastRenderedPageBreak/>
        <w:t>9</w:t>
      </w:r>
      <w:r w:rsidR="002A2C36" w:rsidRPr="00BD73D9">
        <w:rPr>
          <w:rFonts w:ascii="Times New Roman" w:hAnsi="Times New Roman"/>
          <w:sz w:val="24"/>
          <w:szCs w:val="24"/>
        </w:rPr>
        <w:t>. РАССМОТРЕНИЕ СПОРОВ</w:t>
      </w:r>
    </w:p>
    <w:p w:rsidR="002A2C36" w:rsidRPr="00BD73D9" w:rsidRDefault="002A2C36" w:rsidP="002A2C36">
      <w:pPr>
        <w:pStyle w:val="ConsPlusNormal"/>
        <w:widowControl/>
        <w:jc w:val="center"/>
        <w:outlineLvl w:val="2"/>
        <w:rPr>
          <w:rFonts w:ascii="Times New Roman" w:hAnsi="Times New Roman"/>
          <w:sz w:val="24"/>
          <w:szCs w:val="24"/>
        </w:rPr>
      </w:pPr>
    </w:p>
    <w:p w:rsidR="002A2C36" w:rsidRPr="00BD73D9" w:rsidRDefault="00566E09" w:rsidP="002A2C36">
      <w:pPr>
        <w:pStyle w:val="ConsPlusNormal"/>
        <w:widowControl/>
        <w:ind w:firstLine="709"/>
        <w:jc w:val="both"/>
        <w:rPr>
          <w:rFonts w:ascii="Times New Roman" w:hAnsi="Times New Roman"/>
          <w:sz w:val="24"/>
          <w:szCs w:val="24"/>
        </w:rPr>
      </w:pPr>
      <w:r w:rsidRPr="00BD73D9">
        <w:rPr>
          <w:rFonts w:ascii="Times New Roman" w:hAnsi="Times New Roman"/>
          <w:sz w:val="24"/>
          <w:szCs w:val="24"/>
        </w:rPr>
        <w:t>9</w:t>
      </w:r>
      <w:r w:rsidR="002A2C36" w:rsidRPr="00BD73D9">
        <w:rPr>
          <w:rFonts w:ascii="Times New Roman" w:hAnsi="Times New Roman"/>
          <w:sz w:val="24"/>
          <w:szCs w:val="24"/>
        </w:rPr>
        <w:t>.1. Споры, возникающие при исполнении контракта, разрешаются сторонами путем переговоров или в претензионном порядке. Срок рассмотрения претензии – в течение 10 (десяти) календарных дней с даты получения ее Стороной. В случае невозможности разрешения споров в досудебном порядке, спор передается на рассмотрение в арбитражный суд Ростовской области.</w:t>
      </w:r>
    </w:p>
    <w:p w:rsidR="002A2C36" w:rsidRPr="00BD73D9" w:rsidRDefault="00566E09" w:rsidP="002A2C36">
      <w:pPr>
        <w:pStyle w:val="ConsPlusNormal"/>
        <w:widowControl/>
        <w:ind w:firstLine="709"/>
        <w:jc w:val="both"/>
        <w:rPr>
          <w:rFonts w:ascii="Times New Roman" w:hAnsi="Times New Roman"/>
          <w:sz w:val="24"/>
          <w:szCs w:val="24"/>
        </w:rPr>
      </w:pPr>
      <w:r w:rsidRPr="00BD73D9">
        <w:rPr>
          <w:rFonts w:ascii="Times New Roman" w:hAnsi="Times New Roman"/>
          <w:sz w:val="24"/>
          <w:szCs w:val="24"/>
        </w:rPr>
        <w:t>9</w:t>
      </w:r>
      <w:r w:rsidR="002A2C36" w:rsidRPr="00BD73D9">
        <w:rPr>
          <w:rFonts w:ascii="Times New Roman" w:hAnsi="Times New Roman"/>
          <w:sz w:val="24"/>
          <w:szCs w:val="24"/>
        </w:rPr>
        <w:t>.2. Во всем остальном, что не предусмотрено контрактом, стороны руководствуются действующим законодательством Российской Федерации.</w:t>
      </w:r>
    </w:p>
    <w:p w:rsidR="00FC30EB" w:rsidRPr="00BD73D9" w:rsidRDefault="00FC30EB" w:rsidP="002A2C36">
      <w:pPr>
        <w:pStyle w:val="ConsPlusNormal"/>
        <w:ind w:firstLine="540"/>
        <w:jc w:val="both"/>
        <w:rPr>
          <w:rFonts w:ascii="Times New Roman" w:hAnsi="Times New Roman"/>
          <w:sz w:val="24"/>
          <w:szCs w:val="24"/>
        </w:rPr>
      </w:pPr>
    </w:p>
    <w:p w:rsidR="00FC30EB" w:rsidRPr="00BD73D9" w:rsidRDefault="00FC30EB" w:rsidP="00FC30EB">
      <w:pPr>
        <w:pStyle w:val="a8"/>
        <w:ind w:left="0" w:firstLine="709"/>
        <w:jc w:val="center"/>
        <w:rPr>
          <w:szCs w:val="24"/>
        </w:rPr>
      </w:pPr>
      <w:r w:rsidRPr="00BD73D9">
        <w:rPr>
          <w:szCs w:val="24"/>
        </w:rPr>
        <w:t>10. АНТИКОРРУПЦИОННАЯ ОГОВОРКА</w:t>
      </w:r>
    </w:p>
    <w:p w:rsidR="00FC30EB" w:rsidRPr="00BD73D9" w:rsidRDefault="00FC30EB" w:rsidP="00FC30EB">
      <w:pPr>
        <w:pStyle w:val="a8"/>
        <w:ind w:left="1080" w:firstLine="709"/>
        <w:jc w:val="center"/>
        <w:rPr>
          <w:b/>
          <w:szCs w:val="24"/>
        </w:rPr>
      </w:pPr>
    </w:p>
    <w:p w:rsidR="00FC30EB" w:rsidRPr="00BD73D9" w:rsidRDefault="00FC30EB" w:rsidP="00FC30EB">
      <w:pPr>
        <w:pStyle w:val="10"/>
        <w:spacing w:after="0" w:line="240" w:lineRule="auto"/>
        <w:ind w:firstLine="709"/>
        <w:jc w:val="both"/>
      </w:pPr>
      <w:r w:rsidRPr="00BD73D9">
        <w:t xml:space="preserve">10.1. Стороны Контракта обязуются принимать меры по предупреждению коррупции, указанные в статье 13.3 Федерального закона </w:t>
      </w:r>
      <w:bookmarkStart w:id="15" w:name="_Hlk6660713"/>
      <w:r w:rsidRPr="00BD73D9">
        <w:t>от 25.12.2008г. №273-ФЗ «О противодействии коррупции»</w:t>
      </w:r>
      <w:bookmarkEnd w:id="15"/>
      <w:r w:rsidRPr="00BD73D9">
        <w:t>.</w:t>
      </w:r>
    </w:p>
    <w:p w:rsidR="00FC30EB" w:rsidRPr="00BD73D9" w:rsidRDefault="00FC30EB" w:rsidP="00FC30EB">
      <w:pPr>
        <w:pStyle w:val="10"/>
        <w:spacing w:after="0" w:line="240" w:lineRule="auto"/>
        <w:ind w:firstLine="709"/>
        <w:jc w:val="both"/>
      </w:pPr>
      <w:r w:rsidRPr="00BD73D9">
        <w:t>10.2. При исполнении своих обязательств по Контракту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rsidR="00FC30EB" w:rsidRPr="00BD73D9" w:rsidRDefault="00FC30EB" w:rsidP="00FC30EB">
      <w:pPr>
        <w:pStyle w:val="ConsPlusNormal"/>
        <w:widowControl/>
        <w:ind w:firstLine="709"/>
        <w:jc w:val="both"/>
        <w:rPr>
          <w:rFonts w:ascii="Times New Roman" w:hAnsi="Times New Roman"/>
          <w:sz w:val="24"/>
          <w:szCs w:val="24"/>
        </w:rPr>
      </w:pPr>
      <w:r w:rsidRPr="00BD73D9">
        <w:rPr>
          <w:rFonts w:ascii="Times New Roman" w:hAnsi="Times New Roman"/>
          <w:sz w:val="24"/>
          <w:szCs w:val="24"/>
        </w:rPr>
        <w:t>10.3. При исполнении своих обязательств по Контракту Стороны не осуществляют действия, квалифицируемые как коррупция в соответствии с пунктом 1 статьи 1 Федерального закона от 25.12.2008г. №273-ФЗ «О противодействии коррупции».</w:t>
      </w:r>
    </w:p>
    <w:p w:rsidR="00224EC7" w:rsidRPr="00BD73D9" w:rsidRDefault="00224EC7" w:rsidP="002A2C36">
      <w:pPr>
        <w:pStyle w:val="ConsPlusNormal"/>
        <w:ind w:firstLine="540"/>
        <w:jc w:val="both"/>
        <w:rPr>
          <w:rFonts w:ascii="Times New Roman" w:hAnsi="Times New Roman"/>
          <w:sz w:val="24"/>
          <w:szCs w:val="24"/>
        </w:rPr>
      </w:pPr>
    </w:p>
    <w:p w:rsidR="002A2C36" w:rsidRPr="00BD73D9" w:rsidRDefault="002A2C36" w:rsidP="002A2C36">
      <w:pPr>
        <w:pStyle w:val="ConsPlusNormal"/>
        <w:widowControl/>
        <w:jc w:val="center"/>
        <w:rPr>
          <w:rFonts w:ascii="Times New Roman" w:hAnsi="Times New Roman"/>
          <w:sz w:val="24"/>
          <w:szCs w:val="24"/>
        </w:rPr>
      </w:pPr>
      <w:r w:rsidRPr="00BD73D9">
        <w:rPr>
          <w:rFonts w:ascii="Times New Roman" w:hAnsi="Times New Roman"/>
          <w:sz w:val="24"/>
          <w:szCs w:val="24"/>
        </w:rPr>
        <w:t>1</w:t>
      </w:r>
      <w:r w:rsidR="00FC30EB" w:rsidRPr="00BD73D9">
        <w:rPr>
          <w:rFonts w:ascii="Times New Roman" w:hAnsi="Times New Roman"/>
          <w:sz w:val="24"/>
          <w:szCs w:val="24"/>
        </w:rPr>
        <w:t>1</w:t>
      </w:r>
      <w:r w:rsidRPr="00BD73D9">
        <w:rPr>
          <w:rFonts w:ascii="Times New Roman" w:hAnsi="Times New Roman"/>
          <w:sz w:val="24"/>
          <w:szCs w:val="24"/>
        </w:rPr>
        <w:t>. ЗАКЛЮЧИТЕЛЬНЫЕ ПОЛОЖЕНИЯ</w:t>
      </w:r>
    </w:p>
    <w:p w:rsidR="006312FB" w:rsidRPr="00BD73D9" w:rsidRDefault="006312FB" w:rsidP="002A2C36">
      <w:pPr>
        <w:pStyle w:val="ConsPlusNormal"/>
        <w:widowControl/>
        <w:jc w:val="center"/>
        <w:rPr>
          <w:rFonts w:ascii="Times New Roman" w:hAnsi="Times New Roman"/>
          <w:sz w:val="24"/>
          <w:szCs w:val="24"/>
        </w:rPr>
      </w:pPr>
    </w:p>
    <w:p w:rsidR="002A2C36" w:rsidRPr="00BD73D9" w:rsidRDefault="002A2C36" w:rsidP="002A2C36">
      <w:pPr>
        <w:pStyle w:val="ConsPlusNormal"/>
        <w:widowControl/>
        <w:ind w:firstLine="709"/>
        <w:jc w:val="both"/>
        <w:rPr>
          <w:rFonts w:ascii="Times New Roman" w:hAnsi="Times New Roman"/>
          <w:sz w:val="24"/>
          <w:szCs w:val="24"/>
        </w:rPr>
      </w:pPr>
      <w:r w:rsidRPr="00BD73D9">
        <w:rPr>
          <w:rFonts w:ascii="Times New Roman" w:hAnsi="Times New Roman"/>
          <w:sz w:val="24"/>
          <w:szCs w:val="24"/>
        </w:rPr>
        <w:t>1</w:t>
      </w:r>
      <w:r w:rsidR="00FC30EB" w:rsidRPr="00BD73D9">
        <w:rPr>
          <w:rFonts w:ascii="Times New Roman" w:hAnsi="Times New Roman"/>
          <w:sz w:val="24"/>
          <w:szCs w:val="24"/>
        </w:rPr>
        <w:t>1</w:t>
      </w:r>
      <w:r w:rsidR="00DF6910" w:rsidRPr="00BD73D9">
        <w:rPr>
          <w:rFonts w:ascii="Times New Roman" w:hAnsi="Times New Roman"/>
          <w:sz w:val="24"/>
          <w:szCs w:val="24"/>
        </w:rPr>
        <w:t xml:space="preserve">.1. </w:t>
      </w:r>
      <w:r w:rsidR="00F70D90" w:rsidRPr="00BD73D9">
        <w:rPr>
          <w:rFonts w:ascii="Times New Roman" w:hAnsi="Times New Roman"/>
          <w:sz w:val="24"/>
          <w:szCs w:val="24"/>
        </w:rPr>
        <w:t>Контракт составлен в 2 двух экземплярах, имеющих одинаковую юридическую силу, по одному для каждой из Сторон.</w:t>
      </w:r>
    </w:p>
    <w:p w:rsidR="002A2C36" w:rsidRPr="00BD73D9" w:rsidRDefault="002A2C36" w:rsidP="007629C5">
      <w:pPr>
        <w:pStyle w:val="ConsPlusNormal"/>
        <w:widowControl/>
        <w:ind w:firstLine="709"/>
        <w:jc w:val="both"/>
        <w:rPr>
          <w:rFonts w:ascii="Times New Roman" w:hAnsi="Times New Roman"/>
          <w:sz w:val="24"/>
          <w:szCs w:val="24"/>
        </w:rPr>
      </w:pPr>
      <w:r w:rsidRPr="00BD73D9">
        <w:rPr>
          <w:rFonts w:ascii="Times New Roman" w:hAnsi="Times New Roman"/>
          <w:sz w:val="24"/>
          <w:szCs w:val="24"/>
        </w:rPr>
        <w:t>1</w:t>
      </w:r>
      <w:r w:rsidR="00FC30EB" w:rsidRPr="00BD73D9">
        <w:rPr>
          <w:rFonts w:ascii="Times New Roman" w:hAnsi="Times New Roman"/>
          <w:sz w:val="24"/>
          <w:szCs w:val="24"/>
        </w:rPr>
        <w:t>1</w:t>
      </w:r>
      <w:r w:rsidRPr="00BD73D9">
        <w:rPr>
          <w:rFonts w:ascii="Times New Roman" w:hAnsi="Times New Roman"/>
          <w:sz w:val="24"/>
          <w:szCs w:val="24"/>
        </w:rPr>
        <w:t>.2. Приложения к Контракту, являющиеся его неотъемлемой частью:</w:t>
      </w:r>
    </w:p>
    <w:p w:rsidR="006312FB" w:rsidRDefault="002A2C36" w:rsidP="008B374F">
      <w:pPr>
        <w:pStyle w:val="ConsPlusNormal"/>
        <w:widowControl/>
        <w:jc w:val="both"/>
        <w:rPr>
          <w:rFonts w:ascii="Times New Roman" w:hAnsi="Times New Roman"/>
          <w:sz w:val="24"/>
          <w:szCs w:val="24"/>
        </w:rPr>
      </w:pPr>
      <w:r w:rsidRPr="00BD73D9">
        <w:rPr>
          <w:rFonts w:ascii="Times New Roman" w:hAnsi="Times New Roman"/>
          <w:sz w:val="24"/>
          <w:szCs w:val="24"/>
        </w:rPr>
        <w:t xml:space="preserve">- Приложение № </w:t>
      </w:r>
      <w:r w:rsidR="007629C5" w:rsidRPr="00BD73D9">
        <w:rPr>
          <w:rFonts w:ascii="Times New Roman" w:hAnsi="Times New Roman"/>
          <w:sz w:val="24"/>
          <w:szCs w:val="24"/>
        </w:rPr>
        <w:t>1</w:t>
      </w:r>
      <w:r w:rsidRPr="00BD73D9">
        <w:rPr>
          <w:rFonts w:ascii="Times New Roman" w:hAnsi="Times New Roman"/>
          <w:sz w:val="24"/>
          <w:szCs w:val="24"/>
        </w:rPr>
        <w:t xml:space="preserve"> (Спецификация)</w:t>
      </w:r>
      <w:r w:rsidR="008B374F">
        <w:rPr>
          <w:rFonts w:ascii="Times New Roman" w:hAnsi="Times New Roman"/>
          <w:sz w:val="24"/>
          <w:szCs w:val="24"/>
        </w:rPr>
        <w:t>.</w:t>
      </w:r>
    </w:p>
    <w:p w:rsidR="008B374F" w:rsidRPr="00BD73D9" w:rsidRDefault="008B374F" w:rsidP="008B374F">
      <w:pPr>
        <w:pStyle w:val="ConsPlusNormal"/>
        <w:widowControl/>
        <w:jc w:val="both"/>
        <w:rPr>
          <w:rFonts w:ascii="Times New Roman" w:hAnsi="Times New Roman"/>
          <w:sz w:val="24"/>
          <w:szCs w:val="24"/>
        </w:rPr>
      </w:pPr>
    </w:p>
    <w:p w:rsidR="002A2C36" w:rsidRPr="00BD73D9" w:rsidRDefault="002A2C36" w:rsidP="002A2C36">
      <w:pPr>
        <w:spacing w:after="0" w:line="240" w:lineRule="auto"/>
        <w:jc w:val="center"/>
        <w:rPr>
          <w:rFonts w:ascii="Times New Roman" w:hAnsi="Times New Roman" w:cs="Times New Roman"/>
          <w:sz w:val="24"/>
          <w:szCs w:val="24"/>
        </w:rPr>
      </w:pPr>
      <w:r w:rsidRPr="00BD73D9">
        <w:rPr>
          <w:rFonts w:ascii="Times New Roman" w:hAnsi="Times New Roman" w:cs="Times New Roman"/>
          <w:sz w:val="24"/>
          <w:szCs w:val="24"/>
        </w:rPr>
        <w:t>1</w:t>
      </w:r>
      <w:r w:rsidR="00FC30EB" w:rsidRPr="00BD73D9">
        <w:rPr>
          <w:rFonts w:ascii="Times New Roman" w:hAnsi="Times New Roman" w:cs="Times New Roman"/>
          <w:sz w:val="24"/>
          <w:szCs w:val="24"/>
        </w:rPr>
        <w:t>2</w:t>
      </w:r>
      <w:r w:rsidRPr="00BD73D9">
        <w:rPr>
          <w:rFonts w:ascii="Times New Roman" w:hAnsi="Times New Roman" w:cs="Times New Roman"/>
          <w:sz w:val="24"/>
          <w:szCs w:val="24"/>
        </w:rPr>
        <w:t>. РЕКВИЗИТЫ И ПОДПИСИ СТОРОН</w:t>
      </w:r>
    </w:p>
    <w:tbl>
      <w:tblPr>
        <w:tblStyle w:val="aa"/>
        <w:tblW w:w="0" w:type="auto"/>
        <w:tblLook w:val="04A0"/>
      </w:tblPr>
      <w:tblGrid>
        <w:gridCol w:w="5070"/>
        <w:gridCol w:w="4500"/>
      </w:tblGrid>
      <w:tr w:rsidR="0078417A" w:rsidRPr="00BD73D9" w:rsidTr="00DE15B6">
        <w:trPr>
          <w:trHeight w:val="6464"/>
        </w:trPr>
        <w:tc>
          <w:tcPr>
            <w:tcW w:w="5070" w:type="dxa"/>
          </w:tcPr>
          <w:p w:rsidR="0078417A" w:rsidRPr="00BD73D9" w:rsidRDefault="0078417A" w:rsidP="00DE15B6">
            <w:pPr>
              <w:jc w:val="center"/>
              <w:rPr>
                <w:rFonts w:ascii="Times New Roman" w:hAnsi="Times New Roman" w:cs="Times New Roman"/>
                <w:b/>
                <w:sz w:val="24"/>
                <w:szCs w:val="24"/>
              </w:rPr>
            </w:pPr>
            <w:r w:rsidRPr="00BD73D9">
              <w:rPr>
                <w:rFonts w:ascii="Times New Roman" w:hAnsi="Times New Roman" w:cs="Times New Roman"/>
                <w:b/>
                <w:sz w:val="24"/>
                <w:szCs w:val="24"/>
              </w:rPr>
              <w:lastRenderedPageBreak/>
              <w:t>ЗАКАЗЧИК:</w:t>
            </w:r>
          </w:p>
          <w:p w:rsidR="0078417A" w:rsidRPr="00BD73D9" w:rsidRDefault="0078417A" w:rsidP="00DE15B6">
            <w:pPr>
              <w:jc w:val="both"/>
              <w:rPr>
                <w:rFonts w:ascii="Times New Roman" w:eastAsia="Times New Roman" w:hAnsi="Times New Roman" w:cs="Times New Roman"/>
                <w:color w:val="000000" w:themeColor="text1"/>
                <w:sz w:val="24"/>
                <w:szCs w:val="24"/>
                <w:lang w:eastAsia="ru-RU"/>
              </w:rPr>
            </w:pPr>
            <w:r w:rsidRPr="00BD73D9">
              <w:rPr>
                <w:rFonts w:ascii="Times New Roman" w:eastAsia="Times New Roman" w:hAnsi="Times New Roman" w:cs="Times New Roman"/>
                <w:color w:val="000000" w:themeColor="text1"/>
                <w:sz w:val="24"/>
                <w:szCs w:val="24"/>
                <w:lang w:eastAsia="ru-RU"/>
              </w:rPr>
              <w:t>Федеральное государственное бюджетное образовательное учреждение высшего образования «Ростовская государственная консерватория им. С.В. Рахманинова»</w:t>
            </w:r>
          </w:p>
          <w:p w:rsidR="0078417A" w:rsidRPr="00BD73D9" w:rsidRDefault="0078417A" w:rsidP="00DE15B6">
            <w:pPr>
              <w:jc w:val="both"/>
              <w:rPr>
                <w:rFonts w:ascii="Times New Roman" w:eastAsia="Times New Roman" w:hAnsi="Times New Roman" w:cs="Times New Roman"/>
                <w:color w:val="000000" w:themeColor="text1"/>
                <w:sz w:val="24"/>
                <w:szCs w:val="24"/>
                <w:lang w:eastAsia="ru-RU"/>
              </w:rPr>
            </w:pPr>
            <w:r w:rsidRPr="00BD73D9">
              <w:rPr>
                <w:rFonts w:ascii="Times New Roman" w:eastAsia="Times New Roman" w:hAnsi="Times New Roman" w:cs="Times New Roman"/>
                <w:color w:val="000000" w:themeColor="text1"/>
                <w:sz w:val="24"/>
                <w:szCs w:val="24"/>
                <w:lang w:eastAsia="ru-RU"/>
              </w:rPr>
              <w:t>344002, г. Ростов-на-Дону, пр. Буденновский, дом 23.</w:t>
            </w:r>
          </w:p>
          <w:p w:rsidR="0078417A" w:rsidRPr="00BD73D9" w:rsidRDefault="0078417A" w:rsidP="00DE15B6">
            <w:pPr>
              <w:jc w:val="both"/>
              <w:rPr>
                <w:rFonts w:ascii="Times New Roman" w:eastAsia="Times New Roman" w:hAnsi="Times New Roman" w:cs="Times New Roman"/>
                <w:color w:val="000000" w:themeColor="text1"/>
                <w:sz w:val="24"/>
                <w:szCs w:val="24"/>
                <w:lang w:eastAsia="ru-RU"/>
              </w:rPr>
            </w:pPr>
            <w:r w:rsidRPr="00BD73D9">
              <w:rPr>
                <w:rFonts w:ascii="Times New Roman" w:eastAsia="Times New Roman" w:hAnsi="Times New Roman" w:cs="Times New Roman"/>
                <w:color w:val="000000" w:themeColor="text1"/>
                <w:sz w:val="24"/>
                <w:szCs w:val="24"/>
                <w:lang w:eastAsia="ru-RU"/>
              </w:rPr>
              <w:t>ИНН 6164028535</w:t>
            </w:r>
          </w:p>
          <w:p w:rsidR="0078417A" w:rsidRPr="00BD73D9" w:rsidRDefault="0078417A" w:rsidP="00DE15B6">
            <w:pPr>
              <w:jc w:val="both"/>
              <w:rPr>
                <w:rFonts w:ascii="Times New Roman" w:eastAsia="Times New Roman" w:hAnsi="Times New Roman" w:cs="Times New Roman"/>
                <w:color w:val="000000" w:themeColor="text1"/>
                <w:sz w:val="24"/>
                <w:szCs w:val="24"/>
                <w:lang w:eastAsia="ru-RU"/>
              </w:rPr>
            </w:pPr>
            <w:r w:rsidRPr="00BD73D9">
              <w:rPr>
                <w:rFonts w:ascii="Times New Roman" w:eastAsia="Times New Roman" w:hAnsi="Times New Roman" w:cs="Times New Roman"/>
                <w:color w:val="000000" w:themeColor="text1"/>
                <w:sz w:val="24"/>
                <w:szCs w:val="24"/>
                <w:lang w:eastAsia="ru-RU"/>
              </w:rPr>
              <w:t>КПП 616401001</w:t>
            </w:r>
          </w:p>
          <w:p w:rsidR="00020DD2" w:rsidRPr="00020DD2" w:rsidRDefault="00020DD2" w:rsidP="00020DD2">
            <w:pPr>
              <w:jc w:val="both"/>
              <w:rPr>
                <w:rFonts w:ascii="Times New Roman" w:eastAsia="Times New Roman" w:hAnsi="Times New Roman" w:cs="Times New Roman"/>
                <w:color w:val="000000" w:themeColor="text1"/>
                <w:sz w:val="24"/>
                <w:szCs w:val="24"/>
                <w:lang w:eastAsia="ru-RU"/>
              </w:rPr>
            </w:pPr>
            <w:r w:rsidRPr="00020DD2">
              <w:rPr>
                <w:rFonts w:ascii="Times New Roman" w:eastAsia="Times New Roman" w:hAnsi="Times New Roman" w:cs="Times New Roman"/>
                <w:color w:val="000000" w:themeColor="text1"/>
                <w:sz w:val="24"/>
                <w:szCs w:val="24"/>
                <w:lang w:eastAsia="ru-RU"/>
              </w:rPr>
              <w:t>УФК по Нижегородской области (3200, Ростовская государственная</w:t>
            </w:r>
          </w:p>
          <w:p w:rsidR="00020DD2" w:rsidRPr="00020DD2" w:rsidRDefault="00020DD2" w:rsidP="00020DD2">
            <w:pPr>
              <w:jc w:val="both"/>
              <w:rPr>
                <w:rFonts w:ascii="Times New Roman" w:eastAsia="Times New Roman" w:hAnsi="Times New Roman" w:cs="Times New Roman"/>
                <w:color w:val="000000" w:themeColor="text1"/>
                <w:sz w:val="24"/>
                <w:szCs w:val="24"/>
                <w:lang w:eastAsia="ru-RU"/>
              </w:rPr>
            </w:pPr>
            <w:r w:rsidRPr="00020DD2">
              <w:rPr>
                <w:rFonts w:ascii="Times New Roman" w:eastAsia="Times New Roman" w:hAnsi="Times New Roman" w:cs="Times New Roman"/>
                <w:color w:val="000000" w:themeColor="text1"/>
                <w:sz w:val="24"/>
                <w:szCs w:val="24"/>
                <w:lang w:eastAsia="ru-RU"/>
              </w:rPr>
              <w:t>консерватория им. С.В.Рахманинова, л/</w:t>
            </w:r>
            <w:proofErr w:type="spellStart"/>
            <w:r w:rsidRPr="00020DD2">
              <w:rPr>
                <w:rFonts w:ascii="Times New Roman" w:eastAsia="Times New Roman" w:hAnsi="Times New Roman" w:cs="Times New Roman"/>
                <w:color w:val="000000" w:themeColor="text1"/>
                <w:sz w:val="24"/>
                <w:szCs w:val="24"/>
                <w:lang w:eastAsia="ru-RU"/>
              </w:rPr>
              <w:t>сч</w:t>
            </w:r>
            <w:proofErr w:type="spellEnd"/>
            <w:r w:rsidRPr="00020DD2">
              <w:rPr>
                <w:rFonts w:ascii="Times New Roman" w:eastAsia="Times New Roman" w:hAnsi="Times New Roman" w:cs="Times New Roman"/>
                <w:color w:val="000000" w:themeColor="text1"/>
                <w:sz w:val="24"/>
                <w:szCs w:val="24"/>
                <w:lang w:eastAsia="ru-RU"/>
              </w:rPr>
              <w:t xml:space="preserve"> 20586У31670) ИНН 6164028535</w:t>
            </w:r>
          </w:p>
          <w:p w:rsidR="00020DD2" w:rsidRPr="00020DD2" w:rsidRDefault="00020DD2" w:rsidP="00020DD2">
            <w:pPr>
              <w:jc w:val="both"/>
              <w:rPr>
                <w:rFonts w:ascii="Times New Roman" w:eastAsia="Times New Roman" w:hAnsi="Times New Roman" w:cs="Times New Roman"/>
                <w:color w:val="000000" w:themeColor="text1"/>
                <w:sz w:val="24"/>
                <w:szCs w:val="24"/>
                <w:lang w:eastAsia="ru-RU"/>
              </w:rPr>
            </w:pPr>
            <w:r w:rsidRPr="00020DD2">
              <w:rPr>
                <w:rFonts w:ascii="Times New Roman" w:eastAsia="Times New Roman" w:hAnsi="Times New Roman" w:cs="Times New Roman"/>
                <w:color w:val="000000" w:themeColor="text1"/>
                <w:sz w:val="24"/>
                <w:szCs w:val="24"/>
                <w:lang w:eastAsia="ru-RU"/>
              </w:rPr>
              <w:t>КПП 616401001 номер казначейского счета (</w:t>
            </w:r>
            <w:proofErr w:type="spellStart"/>
            <w:r w:rsidRPr="00020DD2">
              <w:rPr>
                <w:rFonts w:ascii="Times New Roman" w:eastAsia="Times New Roman" w:hAnsi="Times New Roman" w:cs="Times New Roman"/>
                <w:color w:val="000000" w:themeColor="text1"/>
                <w:sz w:val="24"/>
                <w:szCs w:val="24"/>
                <w:lang w:eastAsia="ru-RU"/>
              </w:rPr>
              <w:t>р</w:t>
            </w:r>
            <w:proofErr w:type="spellEnd"/>
            <w:r w:rsidRPr="00020DD2">
              <w:rPr>
                <w:rFonts w:ascii="Times New Roman" w:eastAsia="Times New Roman" w:hAnsi="Times New Roman" w:cs="Times New Roman"/>
                <w:color w:val="000000" w:themeColor="text1"/>
                <w:sz w:val="24"/>
                <w:szCs w:val="24"/>
                <w:lang w:eastAsia="ru-RU"/>
              </w:rPr>
              <w:t>/</w:t>
            </w:r>
            <w:proofErr w:type="spellStart"/>
            <w:r w:rsidRPr="00020DD2">
              <w:rPr>
                <w:rFonts w:ascii="Times New Roman" w:eastAsia="Times New Roman" w:hAnsi="Times New Roman" w:cs="Times New Roman"/>
                <w:color w:val="000000" w:themeColor="text1"/>
                <w:sz w:val="24"/>
                <w:szCs w:val="24"/>
                <w:lang w:eastAsia="ru-RU"/>
              </w:rPr>
              <w:t>сч</w:t>
            </w:r>
            <w:proofErr w:type="spellEnd"/>
            <w:r w:rsidRPr="00020DD2">
              <w:rPr>
                <w:rFonts w:ascii="Times New Roman" w:eastAsia="Times New Roman" w:hAnsi="Times New Roman" w:cs="Times New Roman"/>
                <w:color w:val="000000" w:themeColor="text1"/>
                <w:sz w:val="24"/>
                <w:szCs w:val="24"/>
                <w:lang w:eastAsia="ru-RU"/>
              </w:rPr>
              <w:t>) 03214643000000013230</w:t>
            </w:r>
          </w:p>
          <w:p w:rsidR="00020DD2" w:rsidRPr="00020DD2" w:rsidRDefault="00020DD2" w:rsidP="00020DD2">
            <w:pPr>
              <w:jc w:val="both"/>
              <w:rPr>
                <w:rFonts w:ascii="Times New Roman" w:eastAsia="Times New Roman" w:hAnsi="Times New Roman" w:cs="Times New Roman"/>
                <w:color w:val="000000" w:themeColor="text1"/>
                <w:sz w:val="24"/>
                <w:szCs w:val="24"/>
                <w:lang w:eastAsia="ru-RU"/>
              </w:rPr>
            </w:pPr>
            <w:r w:rsidRPr="00020DD2">
              <w:rPr>
                <w:rFonts w:ascii="Times New Roman" w:eastAsia="Times New Roman" w:hAnsi="Times New Roman" w:cs="Times New Roman"/>
                <w:color w:val="000000" w:themeColor="text1"/>
                <w:sz w:val="24"/>
                <w:szCs w:val="24"/>
                <w:lang w:eastAsia="ru-RU"/>
              </w:rPr>
              <w:t>в ОКЦ № 1 ВВГУ Банка России//УФК по Нижегородской области, г.</w:t>
            </w:r>
          </w:p>
          <w:p w:rsidR="00020DD2" w:rsidRPr="00020DD2" w:rsidRDefault="00020DD2" w:rsidP="00020DD2">
            <w:pPr>
              <w:jc w:val="both"/>
              <w:rPr>
                <w:rFonts w:ascii="Times New Roman" w:eastAsia="Times New Roman" w:hAnsi="Times New Roman" w:cs="Times New Roman"/>
                <w:color w:val="000000" w:themeColor="text1"/>
                <w:sz w:val="24"/>
                <w:szCs w:val="24"/>
                <w:lang w:eastAsia="ru-RU"/>
              </w:rPr>
            </w:pPr>
            <w:r w:rsidRPr="00020DD2">
              <w:rPr>
                <w:rFonts w:ascii="Times New Roman" w:eastAsia="Times New Roman" w:hAnsi="Times New Roman" w:cs="Times New Roman"/>
                <w:color w:val="000000" w:themeColor="text1"/>
                <w:sz w:val="24"/>
                <w:szCs w:val="24"/>
                <w:lang w:eastAsia="ru-RU"/>
              </w:rPr>
              <w:t>Нижний Новгород. БИК 012202102, номер единого казначейского счета</w:t>
            </w:r>
          </w:p>
          <w:p w:rsidR="00020DD2" w:rsidRDefault="00020DD2" w:rsidP="00020DD2">
            <w:pPr>
              <w:jc w:val="both"/>
              <w:rPr>
                <w:rFonts w:ascii="Times New Roman" w:eastAsia="Times New Roman" w:hAnsi="Times New Roman" w:cs="Times New Roman"/>
                <w:color w:val="000000" w:themeColor="text1"/>
                <w:sz w:val="24"/>
                <w:szCs w:val="24"/>
                <w:lang w:eastAsia="ru-RU"/>
              </w:rPr>
            </w:pPr>
            <w:r w:rsidRPr="00020DD2">
              <w:rPr>
                <w:rFonts w:ascii="Times New Roman" w:eastAsia="Times New Roman" w:hAnsi="Times New Roman" w:cs="Times New Roman"/>
                <w:color w:val="000000" w:themeColor="text1"/>
                <w:sz w:val="24"/>
                <w:szCs w:val="24"/>
                <w:lang w:eastAsia="ru-RU"/>
              </w:rPr>
              <w:t>(ЕКС) к/</w:t>
            </w:r>
            <w:proofErr w:type="spellStart"/>
            <w:r w:rsidRPr="00020DD2">
              <w:rPr>
                <w:rFonts w:ascii="Times New Roman" w:eastAsia="Times New Roman" w:hAnsi="Times New Roman" w:cs="Times New Roman"/>
                <w:color w:val="000000" w:themeColor="text1"/>
                <w:sz w:val="24"/>
                <w:szCs w:val="24"/>
                <w:lang w:eastAsia="ru-RU"/>
              </w:rPr>
              <w:t>сч</w:t>
            </w:r>
            <w:proofErr w:type="spellEnd"/>
            <w:r w:rsidRPr="00020DD2">
              <w:rPr>
                <w:rFonts w:ascii="Times New Roman" w:eastAsia="Times New Roman" w:hAnsi="Times New Roman" w:cs="Times New Roman"/>
                <w:color w:val="000000" w:themeColor="text1"/>
                <w:sz w:val="24"/>
                <w:szCs w:val="24"/>
                <w:lang w:eastAsia="ru-RU"/>
              </w:rPr>
              <w:t xml:space="preserve"> 40102810745370000024</w:t>
            </w:r>
          </w:p>
          <w:p w:rsidR="0078417A" w:rsidRPr="00BD73D9" w:rsidRDefault="0078417A" w:rsidP="00020DD2">
            <w:pPr>
              <w:jc w:val="both"/>
              <w:rPr>
                <w:rFonts w:ascii="Times New Roman" w:eastAsia="Times New Roman" w:hAnsi="Times New Roman" w:cs="Times New Roman"/>
                <w:color w:val="000000" w:themeColor="text1"/>
                <w:sz w:val="24"/>
                <w:szCs w:val="24"/>
                <w:lang w:eastAsia="ru-RU"/>
              </w:rPr>
            </w:pPr>
            <w:r w:rsidRPr="00BD73D9">
              <w:rPr>
                <w:rFonts w:ascii="Times New Roman" w:eastAsia="Times New Roman" w:hAnsi="Times New Roman" w:cs="Times New Roman"/>
                <w:color w:val="000000" w:themeColor="text1"/>
                <w:sz w:val="24"/>
                <w:szCs w:val="24"/>
                <w:lang w:eastAsia="ru-RU"/>
              </w:rPr>
              <w:t>Тел.: 8 (863) 262 36 14</w:t>
            </w:r>
          </w:p>
          <w:p w:rsidR="0078417A" w:rsidRPr="00BD73D9" w:rsidRDefault="0078417A" w:rsidP="00DE15B6">
            <w:pPr>
              <w:jc w:val="both"/>
              <w:rPr>
                <w:rFonts w:ascii="Times New Roman" w:eastAsia="Times New Roman" w:hAnsi="Times New Roman" w:cs="Times New Roman"/>
                <w:color w:val="000000" w:themeColor="text1"/>
                <w:sz w:val="24"/>
                <w:szCs w:val="24"/>
                <w:lang w:eastAsia="ru-RU"/>
              </w:rPr>
            </w:pPr>
          </w:p>
          <w:p w:rsidR="0078417A" w:rsidRPr="00BD73D9" w:rsidRDefault="0078417A" w:rsidP="00DE15B6">
            <w:pPr>
              <w:jc w:val="both"/>
              <w:rPr>
                <w:rFonts w:ascii="Times New Roman" w:eastAsia="Times New Roman" w:hAnsi="Times New Roman" w:cs="Times New Roman"/>
                <w:color w:val="000000" w:themeColor="text1"/>
                <w:sz w:val="24"/>
                <w:szCs w:val="24"/>
                <w:lang w:eastAsia="ru-RU"/>
              </w:rPr>
            </w:pPr>
          </w:p>
          <w:p w:rsidR="0078417A" w:rsidRPr="00BD73D9" w:rsidRDefault="0078417A" w:rsidP="00DE15B6">
            <w:pPr>
              <w:jc w:val="both"/>
              <w:rPr>
                <w:rFonts w:ascii="Times New Roman" w:eastAsia="Times New Roman" w:hAnsi="Times New Roman" w:cs="Times New Roman"/>
                <w:color w:val="000000" w:themeColor="text1"/>
                <w:sz w:val="24"/>
                <w:szCs w:val="24"/>
                <w:lang w:eastAsia="ru-RU"/>
              </w:rPr>
            </w:pPr>
          </w:p>
          <w:p w:rsidR="0078417A" w:rsidRPr="00BD73D9" w:rsidRDefault="0078417A" w:rsidP="00DE15B6">
            <w:pPr>
              <w:jc w:val="both"/>
              <w:rPr>
                <w:rFonts w:ascii="Times New Roman" w:eastAsia="Times New Roman" w:hAnsi="Times New Roman" w:cs="Times New Roman"/>
                <w:color w:val="000000" w:themeColor="text1"/>
                <w:sz w:val="24"/>
                <w:szCs w:val="24"/>
                <w:lang w:eastAsia="ru-RU"/>
              </w:rPr>
            </w:pPr>
            <w:r w:rsidRPr="00BD73D9">
              <w:rPr>
                <w:rFonts w:ascii="Times New Roman" w:eastAsia="Times New Roman" w:hAnsi="Times New Roman" w:cs="Times New Roman"/>
                <w:color w:val="000000" w:themeColor="text1"/>
                <w:sz w:val="24"/>
                <w:szCs w:val="24"/>
                <w:lang w:eastAsia="ru-RU"/>
              </w:rPr>
              <w:t>Ректор</w:t>
            </w:r>
          </w:p>
          <w:p w:rsidR="0078417A" w:rsidRPr="00BD73D9" w:rsidRDefault="0078417A" w:rsidP="00DE15B6">
            <w:pPr>
              <w:rPr>
                <w:rFonts w:ascii="Times New Roman" w:hAnsi="Times New Roman" w:cs="Times New Roman"/>
                <w:sz w:val="24"/>
                <w:szCs w:val="24"/>
              </w:rPr>
            </w:pPr>
          </w:p>
          <w:p w:rsidR="0078417A" w:rsidRPr="00BD73D9" w:rsidRDefault="0078417A" w:rsidP="00DE15B6">
            <w:pPr>
              <w:rPr>
                <w:rFonts w:ascii="Times New Roman" w:hAnsi="Times New Roman" w:cs="Times New Roman"/>
                <w:sz w:val="24"/>
                <w:szCs w:val="24"/>
              </w:rPr>
            </w:pPr>
          </w:p>
          <w:p w:rsidR="0078417A" w:rsidRPr="00BD73D9" w:rsidRDefault="0078417A" w:rsidP="00DE15B6">
            <w:pPr>
              <w:rPr>
                <w:rFonts w:ascii="Times New Roman" w:hAnsi="Times New Roman" w:cs="Times New Roman"/>
                <w:sz w:val="24"/>
                <w:szCs w:val="24"/>
              </w:rPr>
            </w:pPr>
            <w:r w:rsidRPr="00BD73D9">
              <w:rPr>
                <w:rFonts w:ascii="Times New Roman" w:hAnsi="Times New Roman" w:cs="Times New Roman"/>
                <w:sz w:val="24"/>
                <w:szCs w:val="24"/>
              </w:rPr>
              <w:t>_______________/М.П. Савченко/</w:t>
            </w:r>
          </w:p>
          <w:p w:rsidR="0078417A" w:rsidRPr="00BD73D9" w:rsidRDefault="007D4420" w:rsidP="00DE15B6">
            <w:pPr>
              <w:rPr>
                <w:rFonts w:ascii="Times New Roman" w:hAnsi="Times New Roman" w:cs="Times New Roman"/>
                <w:sz w:val="24"/>
                <w:szCs w:val="24"/>
              </w:rPr>
            </w:pPr>
            <w:r>
              <w:rPr>
                <w:rFonts w:ascii="Times New Roman" w:hAnsi="Times New Roman" w:cs="Times New Roman"/>
                <w:sz w:val="24"/>
                <w:szCs w:val="24"/>
              </w:rPr>
              <w:t>ЭП</w:t>
            </w:r>
          </w:p>
        </w:tc>
        <w:tc>
          <w:tcPr>
            <w:tcW w:w="4500" w:type="dxa"/>
          </w:tcPr>
          <w:p w:rsidR="0078417A" w:rsidRPr="00BD73D9" w:rsidRDefault="0078417A" w:rsidP="00DE15B6">
            <w:pPr>
              <w:jc w:val="center"/>
              <w:rPr>
                <w:rFonts w:ascii="Times New Roman" w:hAnsi="Times New Roman" w:cs="Times New Roman"/>
                <w:b/>
                <w:sz w:val="24"/>
                <w:szCs w:val="24"/>
              </w:rPr>
            </w:pPr>
            <w:r w:rsidRPr="00BD73D9">
              <w:rPr>
                <w:rFonts w:ascii="Times New Roman" w:hAnsi="Times New Roman" w:cs="Times New Roman"/>
                <w:b/>
                <w:sz w:val="24"/>
                <w:szCs w:val="24"/>
              </w:rPr>
              <w:t>ИСПОЛНИТЕЛЬ:</w:t>
            </w:r>
          </w:p>
          <w:p w:rsidR="0078417A" w:rsidRPr="00BD73D9" w:rsidRDefault="0078417A" w:rsidP="00DE15B6">
            <w:pPr>
              <w:rPr>
                <w:rFonts w:ascii="Times New Roman" w:hAnsi="Times New Roman" w:cs="Times New Roman"/>
                <w:sz w:val="24"/>
                <w:szCs w:val="24"/>
              </w:rPr>
            </w:pPr>
          </w:p>
        </w:tc>
      </w:tr>
    </w:tbl>
    <w:p w:rsidR="002A2C36" w:rsidRPr="00BD73D9" w:rsidRDefault="00E8181A" w:rsidP="00FC30EB">
      <w:pPr>
        <w:spacing w:after="0" w:line="240" w:lineRule="auto"/>
        <w:jc w:val="right"/>
        <w:rPr>
          <w:rFonts w:ascii="Times New Roman" w:hAnsi="Times New Roman" w:cs="Times New Roman"/>
          <w:sz w:val="24"/>
          <w:szCs w:val="24"/>
        </w:rPr>
      </w:pPr>
      <w:r w:rsidRPr="00BD73D9">
        <w:rPr>
          <w:rFonts w:ascii="Times New Roman" w:hAnsi="Times New Roman" w:cs="Times New Roman"/>
          <w:sz w:val="24"/>
          <w:szCs w:val="24"/>
        </w:rPr>
        <w:br w:type="page"/>
      </w:r>
      <w:r w:rsidR="002A2C36" w:rsidRPr="00BD73D9">
        <w:rPr>
          <w:rFonts w:ascii="Times New Roman" w:hAnsi="Times New Roman" w:cs="Times New Roman"/>
          <w:sz w:val="24"/>
          <w:szCs w:val="24"/>
        </w:rPr>
        <w:lastRenderedPageBreak/>
        <w:t xml:space="preserve">Приложение № </w:t>
      </w:r>
      <w:r w:rsidR="005D2CF8" w:rsidRPr="00BD73D9">
        <w:rPr>
          <w:rFonts w:ascii="Times New Roman" w:hAnsi="Times New Roman" w:cs="Times New Roman"/>
          <w:sz w:val="24"/>
          <w:szCs w:val="24"/>
        </w:rPr>
        <w:t>1</w:t>
      </w:r>
    </w:p>
    <w:p w:rsidR="002A2C36" w:rsidRPr="00BD73D9" w:rsidRDefault="002A2C36" w:rsidP="00FC30EB">
      <w:pPr>
        <w:pStyle w:val="ConsPlusNormal"/>
        <w:ind w:firstLine="0"/>
        <w:jc w:val="right"/>
        <w:rPr>
          <w:rFonts w:ascii="Times New Roman" w:hAnsi="Times New Roman"/>
          <w:sz w:val="24"/>
          <w:szCs w:val="24"/>
        </w:rPr>
      </w:pPr>
      <w:r w:rsidRPr="00BD73D9">
        <w:rPr>
          <w:rFonts w:ascii="Times New Roman" w:hAnsi="Times New Roman"/>
          <w:sz w:val="24"/>
          <w:szCs w:val="24"/>
        </w:rPr>
        <w:t>к Контракту</w:t>
      </w:r>
    </w:p>
    <w:p w:rsidR="005731D8" w:rsidRPr="00BD73D9" w:rsidRDefault="005731D8" w:rsidP="00FC30EB">
      <w:pPr>
        <w:pStyle w:val="ConsPlusNormal"/>
        <w:ind w:firstLine="0"/>
        <w:jc w:val="right"/>
        <w:rPr>
          <w:rFonts w:ascii="Times New Roman" w:hAnsi="Times New Roman"/>
          <w:sz w:val="24"/>
          <w:szCs w:val="24"/>
        </w:rPr>
      </w:pPr>
      <w:r w:rsidRPr="00BD73D9">
        <w:rPr>
          <w:rFonts w:ascii="Times New Roman" w:hAnsi="Times New Roman"/>
          <w:sz w:val="24"/>
          <w:szCs w:val="24"/>
        </w:rPr>
        <w:t xml:space="preserve">от </w:t>
      </w:r>
      <w:r w:rsidR="00330D7A" w:rsidRPr="00BD73D9">
        <w:rPr>
          <w:rFonts w:ascii="Times New Roman" w:hAnsi="Times New Roman"/>
          <w:sz w:val="24"/>
          <w:szCs w:val="24"/>
        </w:rPr>
        <w:t>«</w:t>
      </w:r>
      <w:r w:rsidR="0078417A" w:rsidRPr="00BD73D9">
        <w:rPr>
          <w:rFonts w:ascii="Times New Roman" w:hAnsi="Times New Roman"/>
          <w:sz w:val="24"/>
          <w:szCs w:val="24"/>
        </w:rPr>
        <w:t>__</w:t>
      </w:r>
      <w:r w:rsidRPr="00BD73D9">
        <w:rPr>
          <w:rFonts w:ascii="Times New Roman" w:hAnsi="Times New Roman"/>
          <w:sz w:val="24"/>
          <w:szCs w:val="24"/>
        </w:rPr>
        <w:t xml:space="preserve">» </w:t>
      </w:r>
      <w:r w:rsidR="00567104">
        <w:rPr>
          <w:rFonts w:ascii="Times New Roman" w:hAnsi="Times New Roman"/>
          <w:sz w:val="24"/>
          <w:szCs w:val="24"/>
        </w:rPr>
        <w:t>июня</w:t>
      </w:r>
      <w:r w:rsidRPr="00BD73D9">
        <w:rPr>
          <w:rFonts w:ascii="Times New Roman" w:hAnsi="Times New Roman"/>
          <w:sz w:val="24"/>
          <w:szCs w:val="24"/>
        </w:rPr>
        <w:t xml:space="preserve"> 202</w:t>
      </w:r>
      <w:r w:rsidR="0083518B" w:rsidRPr="00BD73D9">
        <w:rPr>
          <w:rFonts w:ascii="Times New Roman" w:hAnsi="Times New Roman"/>
          <w:sz w:val="24"/>
          <w:szCs w:val="24"/>
        </w:rPr>
        <w:t>6</w:t>
      </w:r>
      <w:r w:rsidR="006157BF" w:rsidRPr="00BD73D9">
        <w:rPr>
          <w:rFonts w:ascii="Times New Roman" w:hAnsi="Times New Roman"/>
          <w:sz w:val="24"/>
          <w:szCs w:val="24"/>
        </w:rPr>
        <w:t>г. №</w:t>
      </w:r>
      <w:r w:rsidR="00FB3623" w:rsidRPr="00BD73D9">
        <w:rPr>
          <w:rFonts w:ascii="Times New Roman" w:hAnsi="Times New Roman"/>
          <w:sz w:val="24"/>
          <w:szCs w:val="24"/>
        </w:rPr>
        <w:t xml:space="preserve"> ___</w:t>
      </w:r>
    </w:p>
    <w:p w:rsidR="002A2C36" w:rsidRPr="00BD73D9" w:rsidRDefault="002A2C36" w:rsidP="002A2C36">
      <w:pPr>
        <w:pStyle w:val="ConsPlusNormal"/>
        <w:ind w:firstLine="540"/>
        <w:jc w:val="both"/>
        <w:rPr>
          <w:rFonts w:ascii="Times New Roman" w:hAnsi="Times New Roman"/>
          <w:sz w:val="24"/>
          <w:szCs w:val="24"/>
        </w:rPr>
      </w:pPr>
    </w:p>
    <w:p w:rsidR="002A2C36" w:rsidRPr="00BD73D9" w:rsidRDefault="002A2C36" w:rsidP="007E76F3">
      <w:pPr>
        <w:pStyle w:val="ConsPlusNormal"/>
        <w:ind w:firstLine="0"/>
        <w:jc w:val="center"/>
        <w:rPr>
          <w:rFonts w:ascii="Times New Roman" w:hAnsi="Times New Roman"/>
          <w:sz w:val="24"/>
          <w:szCs w:val="24"/>
        </w:rPr>
      </w:pPr>
      <w:r w:rsidRPr="00BD73D9">
        <w:rPr>
          <w:rFonts w:ascii="Times New Roman" w:hAnsi="Times New Roman"/>
          <w:sz w:val="24"/>
          <w:szCs w:val="24"/>
        </w:rPr>
        <w:t>СПЕЦИФИКАЦИЯ</w:t>
      </w:r>
    </w:p>
    <w:p w:rsidR="002A2C36" w:rsidRPr="00BD73D9" w:rsidRDefault="002A2C36" w:rsidP="002A2C36">
      <w:pPr>
        <w:pStyle w:val="ConsPlusNormal"/>
        <w:jc w:val="both"/>
        <w:rPr>
          <w:rFonts w:ascii="Times New Roman" w:hAnsi="Times New Roman"/>
          <w:sz w:val="24"/>
          <w:szCs w:val="24"/>
        </w:rPr>
      </w:pPr>
    </w:p>
    <w:tbl>
      <w:tblPr>
        <w:tblStyle w:val="aa"/>
        <w:tblW w:w="0" w:type="auto"/>
        <w:tblLook w:val="04A0"/>
      </w:tblPr>
      <w:tblGrid>
        <w:gridCol w:w="540"/>
        <w:gridCol w:w="5518"/>
        <w:gridCol w:w="1120"/>
        <w:gridCol w:w="1060"/>
        <w:gridCol w:w="1180"/>
      </w:tblGrid>
      <w:tr w:rsidR="00FB3623" w:rsidRPr="00BD73D9" w:rsidTr="002C12AA">
        <w:trPr>
          <w:trHeight w:val="300"/>
        </w:trPr>
        <w:tc>
          <w:tcPr>
            <w:tcW w:w="534" w:type="dxa"/>
            <w:noWrap/>
            <w:hideMark/>
          </w:tcPr>
          <w:p w:rsidR="00FB3623" w:rsidRPr="00BD73D9" w:rsidRDefault="00FB3623" w:rsidP="002C12AA">
            <w:pPr>
              <w:jc w:val="center"/>
              <w:rPr>
                <w:rFonts w:ascii="Times New Roman" w:eastAsia="Times New Roman" w:hAnsi="Times New Roman" w:cs="Times New Roman"/>
                <w:sz w:val="24"/>
                <w:szCs w:val="24"/>
              </w:rPr>
            </w:pPr>
            <w:r w:rsidRPr="00BD73D9">
              <w:rPr>
                <w:rFonts w:ascii="Times New Roman" w:eastAsia="Times New Roman" w:hAnsi="Times New Roman" w:cs="Times New Roman"/>
                <w:sz w:val="24"/>
                <w:szCs w:val="24"/>
              </w:rPr>
              <w:t>№ п/п</w:t>
            </w:r>
          </w:p>
        </w:tc>
        <w:tc>
          <w:tcPr>
            <w:tcW w:w="5518" w:type="dxa"/>
            <w:noWrap/>
            <w:hideMark/>
          </w:tcPr>
          <w:p w:rsidR="00FB3623" w:rsidRPr="00BD73D9" w:rsidRDefault="00FB3623" w:rsidP="00FB3623">
            <w:pPr>
              <w:jc w:val="center"/>
              <w:rPr>
                <w:rFonts w:ascii="Times New Roman" w:eastAsia="Times New Roman" w:hAnsi="Times New Roman" w:cs="Times New Roman"/>
                <w:sz w:val="24"/>
                <w:szCs w:val="24"/>
              </w:rPr>
            </w:pPr>
            <w:r w:rsidRPr="00BD73D9">
              <w:rPr>
                <w:rFonts w:ascii="Times New Roman" w:eastAsia="Times New Roman" w:hAnsi="Times New Roman" w:cs="Times New Roman"/>
                <w:sz w:val="24"/>
                <w:szCs w:val="24"/>
              </w:rPr>
              <w:t>Наименование услуги</w:t>
            </w:r>
          </w:p>
        </w:tc>
        <w:tc>
          <w:tcPr>
            <w:tcW w:w="1120" w:type="dxa"/>
            <w:noWrap/>
            <w:hideMark/>
          </w:tcPr>
          <w:p w:rsidR="00FB3623" w:rsidRPr="00BD73D9" w:rsidRDefault="00FB3623" w:rsidP="00FB3623">
            <w:pPr>
              <w:jc w:val="center"/>
              <w:rPr>
                <w:rFonts w:ascii="Times New Roman" w:eastAsia="Times New Roman" w:hAnsi="Times New Roman" w:cs="Times New Roman"/>
                <w:sz w:val="24"/>
                <w:szCs w:val="24"/>
              </w:rPr>
            </w:pPr>
            <w:r w:rsidRPr="00BD73D9">
              <w:rPr>
                <w:rFonts w:ascii="Times New Roman" w:eastAsia="Times New Roman" w:hAnsi="Times New Roman" w:cs="Times New Roman"/>
                <w:sz w:val="24"/>
                <w:szCs w:val="24"/>
              </w:rPr>
              <w:t xml:space="preserve">Кол-во, </w:t>
            </w:r>
            <w:proofErr w:type="spellStart"/>
            <w:r w:rsidR="0078417A" w:rsidRPr="00BD73D9">
              <w:rPr>
                <w:rFonts w:ascii="Times New Roman" w:eastAsia="Times New Roman" w:hAnsi="Times New Roman" w:cs="Times New Roman"/>
                <w:sz w:val="24"/>
                <w:szCs w:val="24"/>
              </w:rPr>
              <w:t>усл</w:t>
            </w:r>
            <w:proofErr w:type="spellEnd"/>
            <w:r w:rsidR="0078417A" w:rsidRPr="00BD73D9">
              <w:rPr>
                <w:rFonts w:ascii="Times New Roman" w:eastAsia="Times New Roman" w:hAnsi="Times New Roman" w:cs="Times New Roman"/>
                <w:sz w:val="24"/>
                <w:szCs w:val="24"/>
              </w:rPr>
              <w:t>. ед.</w:t>
            </w:r>
          </w:p>
        </w:tc>
        <w:tc>
          <w:tcPr>
            <w:tcW w:w="1060" w:type="dxa"/>
            <w:noWrap/>
            <w:hideMark/>
          </w:tcPr>
          <w:p w:rsidR="00FB3623" w:rsidRPr="00BD73D9" w:rsidRDefault="00FB3623" w:rsidP="00FB3623">
            <w:pPr>
              <w:jc w:val="center"/>
              <w:rPr>
                <w:rFonts w:ascii="Times New Roman" w:eastAsia="Times New Roman" w:hAnsi="Times New Roman" w:cs="Times New Roman"/>
                <w:sz w:val="24"/>
                <w:szCs w:val="24"/>
              </w:rPr>
            </w:pPr>
            <w:r w:rsidRPr="00BD73D9">
              <w:rPr>
                <w:rFonts w:ascii="Times New Roman" w:eastAsia="Times New Roman" w:hAnsi="Times New Roman" w:cs="Times New Roman"/>
                <w:sz w:val="24"/>
                <w:szCs w:val="24"/>
              </w:rPr>
              <w:t>Цена, руб.</w:t>
            </w:r>
          </w:p>
        </w:tc>
        <w:tc>
          <w:tcPr>
            <w:tcW w:w="1180" w:type="dxa"/>
            <w:noWrap/>
            <w:hideMark/>
          </w:tcPr>
          <w:p w:rsidR="00FB3623" w:rsidRPr="00BD73D9" w:rsidRDefault="00FB3623" w:rsidP="00FB3623">
            <w:pPr>
              <w:jc w:val="center"/>
              <w:rPr>
                <w:rFonts w:ascii="Times New Roman" w:eastAsia="Times New Roman" w:hAnsi="Times New Roman" w:cs="Times New Roman"/>
                <w:sz w:val="24"/>
                <w:szCs w:val="24"/>
              </w:rPr>
            </w:pPr>
            <w:r w:rsidRPr="00BD73D9">
              <w:rPr>
                <w:rFonts w:ascii="Times New Roman" w:eastAsia="Times New Roman" w:hAnsi="Times New Roman" w:cs="Times New Roman"/>
                <w:sz w:val="24"/>
                <w:szCs w:val="24"/>
              </w:rPr>
              <w:t>Сумма, руб.</w:t>
            </w:r>
          </w:p>
        </w:tc>
      </w:tr>
      <w:tr w:rsidR="00FB3623" w:rsidRPr="00BD73D9" w:rsidTr="0078417A">
        <w:trPr>
          <w:trHeight w:val="300"/>
        </w:trPr>
        <w:tc>
          <w:tcPr>
            <w:tcW w:w="534" w:type="dxa"/>
            <w:noWrap/>
            <w:hideMark/>
          </w:tcPr>
          <w:p w:rsidR="00FB3623" w:rsidRPr="00BD73D9" w:rsidRDefault="00FB3623" w:rsidP="002C12AA">
            <w:pPr>
              <w:jc w:val="center"/>
              <w:rPr>
                <w:rFonts w:ascii="Times New Roman" w:eastAsia="Times New Roman" w:hAnsi="Times New Roman" w:cs="Times New Roman"/>
                <w:sz w:val="24"/>
                <w:szCs w:val="24"/>
              </w:rPr>
            </w:pPr>
            <w:r w:rsidRPr="00BD73D9">
              <w:rPr>
                <w:rFonts w:ascii="Times New Roman" w:eastAsia="Times New Roman" w:hAnsi="Times New Roman" w:cs="Times New Roman"/>
                <w:sz w:val="24"/>
                <w:szCs w:val="24"/>
              </w:rPr>
              <w:t>1</w:t>
            </w:r>
          </w:p>
        </w:tc>
        <w:tc>
          <w:tcPr>
            <w:tcW w:w="5518" w:type="dxa"/>
            <w:noWrap/>
          </w:tcPr>
          <w:p w:rsidR="00FB3623" w:rsidRPr="00BD73D9" w:rsidRDefault="00FB3623" w:rsidP="002C12AA">
            <w:pPr>
              <w:rPr>
                <w:rFonts w:ascii="Times New Roman" w:eastAsia="Times New Roman" w:hAnsi="Times New Roman" w:cs="Times New Roman"/>
                <w:sz w:val="24"/>
                <w:szCs w:val="24"/>
              </w:rPr>
            </w:pPr>
          </w:p>
        </w:tc>
        <w:tc>
          <w:tcPr>
            <w:tcW w:w="1120" w:type="dxa"/>
            <w:noWrap/>
          </w:tcPr>
          <w:p w:rsidR="00FB3623" w:rsidRPr="00BD73D9" w:rsidRDefault="00FB3623" w:rsidP="002C12AA">
            <w:pPr>
              <w:jc w:val="center"/>
              <w:rPr>
                <w:rFonts w:ascii="Times New Roman" w:eastAsia="Times New Roman" w:hAnsi="Times New Roman" w:cs="Times New Roman"/>
                <w:sz w:val="24"/>
                <w:szCs w:val="24"/>
              </w:rPr>
            </w:pPr>
          </w:p>
        </w:tc>
        <w:tc>
          <w:tcPr>
            <w:tcW w:w="1060" w:type="dxa"/>
            <w:noWrap/>
          </w:tcPr>
          <w:p w:rsidR="00FB3623" w:rsidRPr="00BD73D9" w:rsidRDefault="00FB3623" w:rsidP="002C12AA">
            <w:pPr>
              <w:jc w:val="center"/>
              <w:rPr>
                <w:rFonts w:ascii="Times New Roman" w:eastAsia="Times New Roman" w:hAnsi="Times New Roman" w:cs="Times New Roman"/>
                <w:sz w:val="24"/>
                <w:szCs w:val="24"/>
              </w:rPr>
            </w:pPr>
          </w:p>
        </w:tc>
        <w:tc>
          <w:tcPr>
            <w:tcW w:w="1180" w:type="dxa"/>
            <w:noWrap/>
          </w:tcPr>
          <w:p w:rsidR="00FB3623" w:rsidRPr="00BD73D9" w:rsidRDefault="00FB3623" w:rsidP="002C12AA">
            <w:pPr>
              <w:jc w:val="center"/>
              <w:rPr>
                <w:rFonts w:ascii="Times New Roman" w:eastAsia="Times New Roman" w:hAnsi="Times New Roman" w:cs="Times New Roman"/>
                <w:sz w:val="24"/>
                <w:szCs w:val="24"/>
              </w:rPr>
            </w:pPr>
          </w:p>
        </w:tc>
      </w:tr>
      <w:tr w:rsidR="00FB3623" w:rsidRPr="00BD73D9" w:rsidTr="0078417A">
        <w:trPr>
          <w:trHeight w:val="300"/>
        </w:trPr>
        <w:tc>
          <w:tcPr>
            <w:tcW w:w="534" w:type="dxa"/>
            <w:noWrap/>
            <w:hideMark/>
          </w:tcPr>
          <w:p w:rsidR="00FB3623" w:rsidRPr="00BD73D9" w:rsidRDefault="00FB3623" w:rsidP="002C12AA">
            <w:pPr>
              <w:jc w:val="center"/>
              <w:rPr>
                <w:rFonts w:ascii="Times New Roman" w:eastAsia="Times New Roman" w:hAnsi="Times New Roman" w:cs="Times New Roman"/>
                <w:sz w:val="24"/>
                <w:szCs w:val="24"/>
              </w:rPr>
            </w:pPr>
            <w:r w:rsidRPr="00BD73D9">
              <w:rPr>
                <w:rFonts w:ascii="Times New Roman" w:eastAsia="Times New Roman" w:hAnsi="Times New Roman" w:cs="Times New Roman"/>
                <w:sz w:val="24"/>
                <w:szCs w:val="24"/>
              </w:rPr>
              <w:t>2</w:t>
            </w:r>
          </w:p>
        </w:tc>
        <w:tc>
          <w:tcPr>
            <w:tcW w:w="5518" w:type="dxa"/>
            <w:noWrap/>
          </w:tcPr>
          <w:p w:rsidR="00FB3623" w:rsidRPr="00BD73D9" w:rsidRDefault="00FB3623" w:rsidP="002C12AA">
            <w:pPr>
              <w:rPr>
                <w:rFonts w:ascii="Times New Roman" w:eastAsia="Times New Roman" w:hAnsi="Times New Roman" w:cs="Times New Roman"/>
                <w:sz w:val="24"/>
                <w:szCs w:val="24"/>
                <w:lang w:val="en-US"/>
              </w:rPr>
            </w:pPr>
          </w:p>
        </w:tc>
        <w:tc>
          <w:tcPr>
            <w:tcW w:w="1120" w:type="dxa"/>
            <w:noWrap/>
          </w:tcPr>
          <w:p w:rsidR="00FB3623" w:rsidRPr="00BD73D9" w:rsidRDefault="00FB3623" w:rsidP="002C12AA">
            <w:pPr>
              <w:jc w:val="center"/>
              <w:rPr>
                <w:rFonts w:ascii="Times New Roman" w:eastAsia="Times New Roman" w:hAnsi="Times New Roman" w:cs="Times New Roman"/>
                <w:sz w:val="24"/>
                <w:szCs w:val="24"/>
              </w:rPr>
            </w:pPr>
          </w:p>
        </w:tc>
        <w:tc>
          <w:tcPr>
            <w:tcW w:w="1060" w:type="dxa"/>
            <w:noWrap/>
          </w:tcPr>
          <w:p w:rsidR="00FB3623" w:rsidRPr="00BD73D9" w:rsidRDefault="00FB3623" w:rsidP="002C12AA">
            <w:pPr>
              <w:jc w:val="center"/>
              <w:rPr>
                <w:rFonts w:ascii="Times New Roman" w:eastAsia="Times New Roman" w:hAnsi="Times New Roman" w:cs="Times New Roman"/>
                <w:sz w:val="24"/>
                <w:szCs w:val="24"/>
              </w:rPr>
            </w:pPr>
          </w:p>
        </w:tc>
        <w:tc>
          <w:tcPr>
            <w:tcW w:w="1180" w:type="dxa"/>
            <w:noWrap/>
          </w:tcPr>
          <w:p w:rsidR="00FB3623" w:rsidRPr="00BD73D9" w:rsidRDefault="00FB3623" w:rsidP="002C12AA">
            <w:pPr>
              <w:jc w:val="center"/>
              <w:rPr>
                <w:rFonts w:ascii="Times New Roman" w:eastAsia="Times New Roman" w:hAnsi="Times New Roman" w:cs="Times New Roman"/>
                <w:sz w:val="24"/>
                <w:szCs w:val="24"/>
              </w:rPr>
            </w:pPr>
          </w:p>
        </w:tc>
      </w:tr>
      <w:tr w:rsidR="00FB3623" w:rsidRPr="00BD73D9" w:rsidTr="0078417A">
        <w:trPr>
          <w:trHeight w:val="300"/>
        </w:trPr>
        <w:tc>
          <w:tcPr>
            <w:tcW w:w="534" w:type="dxa"/>
            <w:noWrap/>
            <w:hideMark/>
          </w:tcPr>
          <w:p w:rsidR="00FB3623" w:rsidRPr="00BD73D9" w:rsidRDefault="00FB3623" w:rsidP="002C12AA">
            <w:pPr>
              <w:jc w:val="center"/>
              <w:rPr>
                <w:rFonts w:ascii="Times New Roman" w:eastAsia="Times New Roman" w:hAnsi="Times New Roman" w:cs="Times New Roman"/>
                <w:sz w:val="24"/>
                <w:szCs w:val="24"/>
              </w:rPr>
            </w:pPr>
            <w:r w:rsidRPr="00BD73D9">
              <w:rPr>
                <w:rFonts w:ascii="Times New Roman" w:eastAsia="Times New Roman" w:hAnsi="Times New Roman" w:cs="Times New Roman"/>
                <w:sz w:val="24"/>
                <w:szCs w:val="24"/>
              </w:rPr>
              <w:t>3</w:t>
            </w:r>
          </w:p>
        </w:tc>
        <w:tc>
          <w:tcPr>
            <w:tcW w:w="5518" w:type="dxa"/>
            <w:noWrap/>
          </w:tcPr>
          <w:p w:rsidR="00FB3623" w:rsidRPr="00BD73D9" w:rsidRDefault="00FB3623" w:rsidP="002C12AA">
            <w:pPr>
              <w:rPr>
                <w:rFonts w:ascii="Times New Roman" w:eastAsia="Times New Roman" w:hAnsi="Times New Roman" w:cs="Times New Roman"/>
                <w:sz w:val="24"/>
                <w:szCs w:val="24"/>
              </w:rPr>
            </w:pPr>
          </w:p>
        </w:tc>
        <w:tc>
          <w:tcPr>
            <w:tcW w:w="1120" w:type="dxa"/>
            <w:noWrap/>
          </w:tcPr>
          <w:p w:rsidR="00FB3623" w:rsidRPr="00BD73D9" w:rsidRDefault="00FB3623" w:rsidP="002C12AA">
            <w:pPr>
              <w:jc w:val="center"/>
              <w:rPr>
                <w:rFonts w:ascii="Times New Roman" w:eastAsia="Times New Roman" w:hAnsi="Times New Roman" w:cs="Times New Roman"/>
                <w:sz w:val="24"/>
                <w:szCs w:val="24"/>
              </w:rPr>
            </w:pPr>
          </w:p>
        </w:tc>
        <w:tc>
          <w:tcPr>
            <w:tcW w:w="1060" w:type="dxa"/>
            <w:noWrap/>
          </w:tcPr>
          <w:p w:rsidR="00FB3623" w:rsidRPr="00BD73D9" w:rsidRDefault="00FB3623" w:rsidP="002C12AA">
            <w:pPr>
              <w:jc w:val="center"/>
              <w:rPr>
                <w:rFonts w:ascii="Times New Roman" w:eastAsia="Times New Roman" w:hAnsi="Times New Roman" w:cs="Times New Roman"/>
                <w:sz w:val="24"/>
                <w:szCs w:val="24"/>
              </w:rPr>
            </w:pPr>
          </w:p>
        </w:tc>
        <w:tc>
          <w:tcPr>
            <w:tcW w:w="1180" w:type="dxa"/>
            <w:noWrap/>
          </w:tcPr>
          <w:p w:rsidR="00FB3623" w:rsidRPr="00BD73D9" w:rsidRDefault="00FB3623" w:rsidP="002C12AA">
            <w:pPr>
              <w:jc w:val="center"/>
              <w:rPr>
                <w:rFonts w:ascii="Times New Roman" w:eastAsia="Times New Roman" w:hAnsi="Times New Roman" w:cs="Times New Roman"/>
                <w:sz w:val="24"/>
                <w:szCs w:val="24"/>
              </w:rPr>
            </w:pPr>
          </w:p>
        </w:tc>
      </w:tr>
      <w:tr w:rsidR="0078417A" w:rsidRPr="00BD73D9" w:rsidTr="0078417A">
        <w:trPr>
          <w:trHeight w:val="300"/>
        </w:trPr>
        <w:tc>
          <w:tcPr>
            <w:tcW w:w="534" w:type="dxa"/>
            <w:noWrap/>
          </w:tcPr>
          <w:p w:rsidR="0078417A" w:rsidRPr="00BD73D9" w:rsidRDefault="0078417A" w:rsidP="002C12AA">
            <w:pPr>
              <w:jc w:val="center"/>
              <w:rPr>
                <w:rFonts w:ascii="Times New Roman" w:eastAsia="Times New Roman" w:hAnsi="Times New Roman" w:cs="Times New Roman"/>
                <w:sz w:val="24"/>
                <w:szCs w:val="24"/>
              </w:rPr>
            </w:pPr>
            <w:r w:rsidRPr="00BD73D9">
              <w:rPr>
                <w:rFonts w:ascii="Times New Roman" w:eastAsia="Times New Roman" w:hAnsi="Times New Roman" w:cs="Times New Roman"/>
                <w:sz w:val="24"/>
                <w:szCs w:val="24"/>
              </w:rPr>
              <w:t>4</w:t>
            </w:r>
          </w:p>
        </w:tc>
        <w:tc>
          <w:tcPr>
            <w:tcW w:w="5518" w:type="dxa"/>
            <w:noWrap/>
          </w:tcPr>
          <w:p w:rsidR="0078417A" w:rsidRPr="00BD73D9" w:rsidRDefault="0078417A" w:rsidP="002C12AA">
            <w:pPr>
              <w:rPr>
                <w:rFonts w:ascii="Times New Roman" w:eastAsia="Times New Roman" w:hAnsi="Times New Roman" w:cs="Times New Roman"/>
                <w:sz w:val="24"/>
                <w:szCs w:val="24"/>
              </w:rPr>
            </w:pPr>
          </w:p>
        </w:tc>
        <w:tc>
          <w:tcPr>
            <w:tcW w:w="1120" w:type="dxa"/>
            <w:noWrap/>
          </w:tcPr>
          <w:p w:rsidR="0078417A" w:rsidRPr="00BD73D9" w:rsidRDefault="0078417A" w:rsidP="002C12AA">
            <w:pPr>
              <w:jc w:val="center"/>
              <w:rPr>
                <w:rFonts w:ascii="Times New Roman" w:eastAsia="Times New Roman" w:hAnsi="Times New Roman" w:cs="Times New Roman"/>
                <w:sz w:val="24"/>
                <w:szCs w:val="24"/>
              </w:rPr>
            </w:pPr>
          </w:p>
        </w:tc>
        <w:tc>
          <w:tcPr>
            <w:tcW w:w="1060" w:type="dxa"/>
            <w:noWrap/>
          </w:tcPr>
          <w:p w:rsidR="0078417A" w:rsidRPr="00BD73D9" w:rsidRDefault="0078417A" w:rsidP="002C12AA">
            <w:pPr>
              <w:jc w:val="center"/>
              <w:rPr>
                <w:rFonts w:ascii="Times New Roman" w:eastAsia="Times New Roman" w:hAnsi="Times New Roman" w:cs="Times New Roman"/>
                <w:sz w:val="24"/>
                <w:szCs w:val="24"/>
              </w:rPr>
            </w:pPr>
          </w:p>
        </w:tc>
        <w:tc>
          <w:tcPr>
            <w:tcW w:w="1180" w:type="dxa"/>
            <w:noWrap/>
          </w:tcPr>
          <w:p w:rsidR="0078417A" w:rsidRPr="00BD73D9" w:rsidRDefault="0078417A" w:rsidP="002C12AA">
            <w:pPr>
              <w:jc w:val="center"/>
              <w:rPr>
                <w:rFonts w:ascii="Times New Roman" w:eastAsia="Times New Roman" w:hAnsi="Times New Roman" w:cs="Times New Roman"/>
                <w:sz w:val="24"/>
                <w:szCs w:val="24"/>
              </w:rPr>
            </w:pPr>
          </w:p>
        </w:tc>
      </w:tr>
      <w:tr w:rsidR="00FB3623" w:rsidRPr="00BD73D9" w:rsidTr="002C12AA">
        <w:trPr>
          <w:trHeight w:val="300"/>
        </w:trPr>
        <w:tc>
          <w:tcPr>
            <w:tcW w:w="8232" w:type="dxa"/>
            <w:gridSpan w:val="4"/>
            <w:noWrap/>
            <w:hideMark/>
          </w:tcPr>
          <w:p w:rsidR="00FB3623" w:rsidRPr="00BD73D9" w:rsidRDefault="00FB3623" w:rsidP="002C12AA">
            <w:pPr>
              <w:jc w:val="right"/>
              <w:rPr>
                <w:rFonts w:ascii="Times New Roman" w:eastAsia="Times New Roman" w:hAnsi="Times New Roman" w:cs="Times New Roman"/>
                <w:sz w:val="24"/>
                <w:szCs w:val="24"/>
                <w:lang w:val="en-US"/>
              </w:rPr>
            </w:pPr>
            <w:r w:rsidRPr="00BD73D9">
              <w:rPr>
                <w:rFonts w:ascii="Times New Roman" w:eastAsia="Times New Roman" w:hAnsi="Times New Roman" w:cs="Times New Roman"/>
                <w:sz w:val="24"/>
                <w:szCs w:val="24"/>
              </w:rPr>
              <w:t>ИТОГО</w:t>
            </w:r>
            <w:r w:rsidRPr="00BD73D9">
              <w:rPr>
                <w:rFonts w:ascii="Times New Roman" w:eastAsia="Times New Roman" w:hAnsi="Times New Roman" w:cs="Times New Roman"/>
                <w:sz w:val="24"/>
                <w:szCs w:val="24"/>
                <w:lang w:val="en-US"/>
              </w:rPr>
              <w:t>:</w:t>
            </w:r>
          </w:p>
        </w:tc>
        <w:tc>
          <w:tcPr>
            <w:tcW w:w="1180" w:type="dxa"/>
            <w:noWrap/>
            <w:hideMark/>
          </w:tcPr>
          <w:p w:rsidR="00FB3623" w:rsidRPr="00BD73D9" w:rsidRDefault="00FB3623" w:rsidP="002C12AA">
            <w:pPr>
              <w:jc w:val="center"/>
              <w:rPr>
                <w:rFonts w:ascii="Times New Roman" w:eastAsia="Times New Roman" w:hAnsi="Times New Roman" w:cs="Times New Roman"/>
                <w:sz w:val="24"/>
                <w:szCs w:val="24"/>
              </w:rPr>
            </w:pPr>
          </w:p>
        </w:tc>
      </w:tr>
    </w:tbl>
    <w:p w:rsidR="002C3DAD" w:rsidRPr="00BD73D9" w:rsidRDefault="002C3DAD" w:rsidP="002A2C36">
      <w:pPr>
        <w:pStyle w:val="ConsPlusNormal"/>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tblPr>
      <w:tblGrid>
        <w:gridCol w:w="388"/>
        <w:gridCol w:w="3643"/>
        <w:gridCol w:w="1062"/>
        <w:gridCol w:w="3572"/>
      </w:tblGrid>
      <w:tr w:rsidR="00FC30EB" w:rsidRPr="00BD73D9" w:rsidTr="006300F1">
        <w:tc>
          <w:tcPr>
            <w:tcW w:w="388" w:type="dxa"/>
          </w:tcPr>
          <w:p w:rsidR="00FC30EB" w:rsidRPr="00BD73D9" w:rsidRDefault="00FC30EB" w:rsidP="006300F1">
            <w:pPr>
              <w:pStyle w:val="ConsPlusNormal"/>
              <w:ind w:firstLine="0"/>
              <w:rPr>
                <w:rFonts w:ascii="Times New Roman" w:hAnsi="Times New Roman"/>
                <w:sz w:val="24"/>
                <w:szCs w:val="24"/>
              </w:rPr>
            </w:pPr>
          </w:p>
        </w:tc>
        <w:tc>
          <w:tcPr>
            <w:tcW w:w="3643" w:type="dxa"/>
          </w:tcPr>
          <w:p w:rsidR="00FC30EB" w:rsidRPr="00BD73D9" w:rsidRDefault="00FC30EB" w:rsidP="006300F1">
            <w:pPr>
              <w:pStyle w:val="ConsPlusNormal"/>
              <w:ind w:firstLine="0"/>
              <w:jc w:val="both"/>
              <w:rPr>
                <w:rFonts w:ascii="Times New Roman" w:hAnsi="Times New Roman"/>
                <w:sz w:val="24"/>
                <w:szCs w:val="24"/>
              </w:rPr>
            </w:pPr>
            <w:r w:rsidRPr="00BD73D9">
              <w:rPr>
                <w:rFonts w:ascii="Times New Roman" w:hAnsi="Times New Roman"/>
                <w:sz w:val="24"/>
                <w:szCs w:val="24"/>
              </w:rPr>
              <w:t>ЗАКАЗЧИК:</w:t>
            </w:r>
          </w:p>
        </w:tc>
        <w:tc>
          <w:tcPr>
            <w:tcW w:w="1062" w:type="dxa"/>
          </w:tcPr>
          <w:p w:rsidR="00FC30EB" w:rsidRPr="00BD73D9" w:rsidRDefault="00FC30EB" w:rsidP="006300F1">
            <w:pPr>
              <w:pStyle w:val="ConsPlusNormal"/>
              <w:ind w:firstLine="0"/>
              <w:rPr>
                <w:rFonts w:ascii="Times New Roman" w:hAnsi="Times New Roman"/>
                <w:sz w:val="24"/>
                <w:szCs w:val="24"/>
              </w:rPr>
            </w:pPr>
          </w:p>
        </w:tc>
        <w:tc>
          <w:tcPr>
            <w:tcW w:w="3572" w:type="dxa"/>
          </w:tcPr>
          <w:p w:rsidR="00FC30EB" w:rsidRPr="00BD73D9" w:rsidRDefault="00FC30EB" w:rsidP="006300F1">
            <w:pPr>
              <w:pStyle w:val="ConsPlusNormal"/>
              <w:ind w:firstLine="0"/>
              <w:jc w:val="both"/>
              <w:rPr>
                <w:rFonts w:ascii="Times New Roman" w:hAnsi="Times New Roman"/>
                <w:sz w:val="24"/>
                <w:szCs w:val="24"/>
              </w:rPr>
            </w:pPr>
            <w:r w:rsidRPr="00BD73D9">
              <w:rPr>
                <w:rFonts w:ascii="Times New Roman" w:hAnsi="Times New Roman"/>
                <w:sz w:val="24"/>
                <w:szCs w:val="24"/>
              </w:rPr>
              <w:t>ИСПОЛНИТЕЛЬ:</w:t>
            </w:r>
          </w:p>
        </w:tc>
      </w:tr>
      <w:tr w:rsidR="00FC30EB" w:rsidRPr="00BD73D9" w:rsidTr="006300F1">
        <w:trPr>
          <w:trHeight w:val="940"/>
        </w:trPr>
        <w:tc>
          <w:tcPr>
            <w:tcW w:w="388" w:type="dxa"/>
          </w:tcPr>
          <w:p w:rsidR="00FC30EB" w:rsidRPr="00BD73D9" w:rsidRDefault="00FC30EB" w:rsidP="006300F1">
            <w:pPr>
              <w:pStyle w:val="ConsPlusNormal"/>
              <w:ind w:firstLine="0"/>
              <w:rPr>
                <w:rFonts w:ascii="Times New Roman" w:hAnsi="Times New Roman"/>
                <w:sz w:val="24"/>
                <w:szCs w:val="24"/>
              </w:rPr>
            </w:pPr>
          </w:p>
        </w:tc>
        <w:tc>
          <w:tcPr>
            <w:tcW w:w="3643" w:type="dxa"/>
          </w:tcPr>
          <w:p w:rsidR="00FC30EB" w:rsidRPr="00BD73D9" w:rsidRDefault="0078417A" w:rsidP="006300F1">
            <w:pPr>
              <w:spacing w:after="0" w:line="240" w:lineRule="auto"/>
              <w:rPr>
                <w:rFonts w:ascii="Times New Roman" w:hAnsi="Times New Roman" w:cs="Times New Roman"/>
                <w:sz w:val="24"/>
                <w:szCs w:val="24"/>
              </w:rPr>
            </w:pPr>
            <w:r w:rsidRPr="00BD73D9">
              <w:rPr>
                <w:rFonts w:ascii="Times New Roman" w:hAnsi="Times New Roman" w:cs="Times New Roman"/>
                <w:sz w:val="24"/>
                <w:szCs w:val="24"/>
              </w:rPr>
              <w:t>Ректор</w:t>
            </w:r>
          </w:p>
          <w:p w:rsidR="00FC30EB" w:rsidRPr="00BD73D9" w:rsidRDefault="00FC30EB" w:rsidP="006300F1">
            <w:pPr>
              <w:spacing w:after="0" w:line="240" w:lineRule="auto"/>
              <w:rPr>
                <w:rFonts w:ascii="Times New Roman" w:hAnsi="Times New Roman" w:cs="Times New Roman"/>
                <w:sz w:val="24"/>
                <w:szCs w:val="24"/>
              </w:rPr>
            </w:pPr>
          </w:p>
          <w:p w:rsidR="00FC30EB" w:rsidRPr="00BD73D9" w:rsidRDefault="00FC30EB" w:rsidP="006300F1">
            <w:pPr>
              <w:spacing w:after="0" w:line="240" w:lineRule="auto"/>
              <w:rPr>
                <w:rFonts w:ascii="Times New Roman" w:hAnsi="Times New Roman" w:cs="Times New Roman"/>
                <w:sz w:val="24"/>
                <w:szCs w:val="24"/>
              </w:rPr>
            </w:pPr>
          </w:p>
          <w:p w:rsidR="00FC30EB" w:rsidRPr="00BD73D9" w:rsidRDefault="00FC30EB" w:rsidP="006300F1">
            <w:pPr>
              <w:pStyle w:val="ConsPlusNormal"/>
              <w:ind w:firstLine="0"/>
              <w:rPr>
                <w:rFonts w:ascii="Times New Roman" w:hAnsi="Times New Roman"/>
                <w:sz w:val="24"/>
                <w:szCs w:val="24"/>
              </w:rPr>
            </w:pPr>
            <w:r w:rsidRPr="00BD73D9">
              <w:rPr>
                <w:rFonts w:ascii="Times New Roman" w:hAnsi="Times New Roman"/>
                <w:sz w:val="24"/>
                <w:szCs w:val="24"/>
              </w:rPr>
              <w:t>______________/</w:t>
            </w:r>
            <w:r w:rsidR="0078417A" w:rsidRPr="00BD73D9">
              <w:rPr>
                <w:rFonts w:ascii="Times New Roman" w:hAnsi="Times New Roman"/>
                <w:sz w:val="24"/>
                <w:szCs w:val="24"/>
              </w:rPr>
              <w:t>М.П. Савченко</w:t>
            </w:r>
            <w:r w:rsidRPr="00BD73D9">
              <w:rPr>
                <w:rFonts w:ascii="Times New Roman" w:hAnsi="Times New Roman"/>
                <w:sz w:val="24"/>
                <w:szCs w:val="24"/>
              </w:rPr>
              <w:t>/</w:t>
            </w:r>
          </w:p>
        </w:tc>
        <w:tc>
          <w:tcPr>
            <w:tcW w:w="1062" w:type="dxa"/>
          </w:tcPr>
          <w:p w:rsidR="00FC30EB" w:rsidRPr="00BD73D9" w:rsidRDefault="00FC30EB" w:rsidP="006300F1">
            <w:pPr>
              <w:pStyle w:val="ConsPlusNormal"/>
              <w:ind w:firstLine="0"/>
              <w:rPr>
                <w:rFonts w:ascii="Times New Roman" w:hAnsi="Times New Roman"/>
                <w:sz w:val="24"/>
                <w:szCs w:val="24"/>
              </w:rPr>
            </w:pPr>
          </w:p>
        </w:tc>
        <w:tc>
          <w:tcPr>
            <w:tcW w:w="3572" w:type="dxa"/>
          </w:tcPr>
          <w:p w:rsidR="00FC30EB" w:rsidRPr="00BD73D9" w:rsidRDefault="00FC30EB" w:rsidP="006300F1">
            <w:pPr>
              <w:pStyle w:val="ConsPlusNormal"/>
              <w:ind w:firstLine="0"/>
              <w:rPr>
                <w:rFonts w:ascii="Times New Roman" w:hAnsi="Times New Roman"/>
                <w:sz w:val="24"/>
                <w:szCs w:val="24"/>
              </w:rPr>
            </w:pPr>
          </w:p>
          <w:p w:rsidR="0078417A" w:rsidRPr="00BD73D9" w:rsidRDefault="0078417A" w:rsidP="006300F1">
            <w:pPr>
              <w:pStyle w:val="ConsPlusNormal"/>
              <w:ind w:firstLine="0"/>
              <w:rPr>
                <w:rFonts w:ascii="Times New Roman" w:hAnsi="Times New Roman"/>
                <w:sz w:val="24"/>
                <w:szCs w:val="24"/>
              </w:rPr>
            </w:pPr>
          </w:p>
          <w:p w:rsidR="00FC30EB" w:rsidRPr="00BD73D9" w:rsidRDefault="00FC30EB" w:rsidP="006300F1">
            <w:pPr>
              <w:pStyle w:val="ConsPlusNormal"/>
              <w:ind w:firstLine="0"/>
              <w:rPr>
                <w:rFonts w:ascii="Times New Roman" w:hAnsi="Times New Roman"/>
                <w:sz w:val="24"/>
                <w:szCs w:val="24"/>
              </w:rPr>
            </w:pPr>
          </w:p>
          <w:p w:rsidR="00FC30EB" w:rsidRPr="00BD73D9" w:rsidRDefault="00FC30EB" w:rsidP="006300F1">
            <w:pPr>
              <w:pStyle w:val="ConsPlusNormal"/>
              <w:ind w:firstLine="0"/>
              <w:rPr>
                <w:rFonts w:ascii="Times New Roman" w:hAnsi="Times New Roman"/>
                <w:sz w:val="24"/>
                <w:szCs w:val="24"/>
              </w:rPr>
            </w:pPr>
            <w:r w:rsidRPr="00BD73D9">
              <w:rPr>
                <w:rFonts w:ascii="Times New Roman" w:hAnsi="Times New Roman"/>
                <w:sz w:val="24"/>
                <w:szCs w:val="24"/>
              </w:rPr>
              <w:t>______________/</w:t>
            </w:r>
            <w:r w:rsidR="0078417A" w:rsidRPr="00BD73D9">
              <w:rPr>
                <w:rFonts w:ascii="Times New Roman" w:hAnsi="Times New Roman"/>
                <w:sz w:val="24"/>
                <w:szCs w:val="24"/>
              </w:rPr>
              <w:t xml:space="preserve">___________ </w:t>
            </w:r>
            <w:r w:rsidRPr="00BD73D9">
              <w:rPr>
                <w:rFonts w:ascii="Times New Roman" w:hAnsi="Times New Roman"/>
                <w:sz w:val="24"/>
                <w:szCs w:val="24"/>
              </w:rPr>
              <w:t>/</w:t>
            </w:r>
          </w:p>
        </w:tc>
      </w:tr>
      <w:tr w:rsidR="00FC30EB" w:rsidRPr="00BD73D9" w:rsidTr="006300F1">
        <w:tc>
          <w:tcPr>
            <w:tcW w:w="388" w:type="dxa"/>
          </w:tcPr>
          <w:p w:rsidR="00FC30EB" w:rsidRPr="00BD73D9" w:rsidRDefault="00FC30EB" w:rsidP="006300F1">
            <w:pPr>
              <w:pStyle w:val="ConsPlusNormal"/>
              <w:ind w:firstLine="0"/>
              <w:rPr>
                <w:rFonts w:ascii="Times New Roman" w:hAnsi="Times New Roman"/>
                <w:sz w:val="24"/>
                <w:szCs w:val="24"/>
              </w:rPr>
            </w:pPr>
          </w:p>
        </w:tc>
        <w:tc>
          <w:tcPr>
            <w:tcW w:w="3643" w:type="dxa"/>
          </w:tcPr>
          <w:p w:rsidR="00FC30EB" w:rsidRPr="00BD73D9" w:rsidRDefault="007D4420" w:rsidP="006300F1">
            <w:pPr>
              <w:pStyle w:val="ConsPlusNormal"/>
              <w:ind w:firstLine="0"/>
              <w:jc w:val="both"/>
              <w:rPr>
                <w:rFonts w:ascii="Times New Roman" w:hAnsi="Times New Roman"/>
                <w:sz w:val="24"/>
                <w:szCs w:val="24"/>
              </w:rPr>
            </w:pPr>
            <w:r>
              <w:rPr>
                <w:rFonts w:ascii="Times New Roman" w:hAnsi="Times New Roman"/>
                <w:sz w:val="24"/>
                <w:szCs w:val="24"/>
              </w:rPr>
              <w:t>ЭП</w:t>
            </w:r>
          </w:p>
        </w:tc>
        <w:tc>
          <w:tcPr>
            <w:tcW w:w="1062" w:type="dxa"/>
          </w:tcPr>
          <w:p w:rsidR="00FC30EB" w:rsidRPr="00BD73D9" w:rsidRDefault="00FC30EB" w:rsidP="006300F1">
            <w:pPr>
              <w:pStyle w:val="ConsPlusNormal"/>
              <w:ind w:firstLine="0"/>
              <w:rPr>
                <w:rFonts w:ascii="Times New Roman" w:hAnsi="Times New Roman"/>
                <w:sz w:val="24"/>
                <w:szCs w:val="24"/>
              </w:rPr>
            </w:pPr>
          </w:p>
        </w:tc>
        <w:tc>
          <w:tcPr>
            <w:tcW w:w="3572" w:type="dxa"/>
          </w:tcPr>
          <w:p w:rsidR="00FC30EB" w:rsidRPr="00BD73D9" w:rsidRDefault="007D4420" w:rsidP="006300F1">
            <w:pPr>
              <w:pStyle w:val="ConsPlusNormal"/>
              <w:ind w:firstLine="0"/>
              <w:jc w:val="both"/>
              <w:rPr>
                <w:rFonts w:ascii="Times New Roman" w:hAnsi="Times New Roman"/>
                <w:sz w:val="24"/>
                <w:szCs w:val="24"/>
              </w:rPr>
            </w:pPr>
            <w:r>
              <w:rPr>
                <w:rFonts w:ascii="Times New Roman" w:hAnsi="Times New Roman"/>
                <w:sz w:val="24"/>
                <w:szCs w:val="24"/>
              </w:rPr>
              <w:t>ЭП</w:t>
            </w:r>
          </w:p>
        </w:tc>
      </w:tr>
    </w:tbl>
    <w:p w:rsidR="002A2C36" w:rsidRPr="00BD73D9" w:rsidRDefault="002A2C36" w:rsidP="002A2C36">
      <w:pPr>
        <w:pStyle w:val="ConsPlusNormal"/>
        <w:jc w:val="right"/>
        <w:outlineLvl w:val="1"/>
        <w:rPr>
          <w:rFonts w:ascii="Times New Roman" w:hAnsi="Times New Roman"/>
          <w:sz w:val="24"/>
          <w:szCs w:val="24"/>
        </w:rPr>
      </w:pPr>
    </w:p>
    <w:p w:rsidR="007E3DC6" w:rsidRPr="00BD73D9" w:rsidRDefault="007E3DC6" w:rsidP="009B4CAD">
      <w:pPr>
        <w:rPr>
          <w:rFonts w:ascii="Times New Roman" w:eastAsia="Times New Roman" w:hAnsi="Times New Roman" w:cs="Times New Roman"/>
          <w:sz w:val="24"/>
          <w:szCs w:val="24"/>
          <w:lang w:eastAsia="ru-RU"/>
        </w:rPr>
      </w:pPr>
    </w:p>
    <w:sectPr w:rsidR="007E3DC6" w:rsidRPr="00BD73D9" w:rsidSect="00FC30EB">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19E" w:rsidRDefault="00EC219E" w:rsidP="00D8699C">
      <w:pPr>
        <w:spacing w:after="0" w:line="240" w:lineRule="auto"/>
      </w:pPr>
      <w:r>
        <w:separator/>
      </w:r>
    </w:p>
  </w:endnote>
  <w:endnote w:type="continuationSeparator" w:id="0">
    <w:p w:rsidR="00EC219E" w:rsidRDefault="00EC219E" w:rsidP="00D869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algun Gothic"/>
    <w:charset w:val="8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19E" w:rsidRDefault="00EC219E" w:rsidP="00D8699C">
      <w:pPr>
        <w:spacing w:after="0" w:line="240" w:lineRule="auto"/>
      </w:pPr>
      <w:r>
        <w:separator/>
      </w:r>
    </w:p>
  </w:footnote>
  <w:footnote w:type="continuationSeparator" w:id="0">
    <w:p w:rsidR="00EC219E" w:rsidRDefault="00EC219E" w:rsidP="00D869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0" w:firstLine="0"/>
      </w:pPr>
      <w:rPr>
        <w:rFonts w:ascii="Times New Roman" w:hAnsi="Times New Roman"/>
      </w:rPr>
    </w:lvl>
    <w:lvl w:ilvl="1">
      <w:numFmt w:val="decimal"/>
      <w:lvlText w:val="%2"/>
      <w:lvlJc w:val="left"/>
      <w:pPr>
        <w:tabs>
          <w:tab w:val="num" w:pos="720"/>
        </w:tabs>
        <w:ind w:left="0" w:firstLine="0"/>
      </w:pPr>
      <w:rPr>
        <w:rFonts w:cs="Times New Roman"/>
        <w:sz w:val="22"/>
        <w:szCs w:val="22"/>
      </w:rPr>
    </w:lvl>
    <w:lvl w:ilvl="2">
      <w:numFmt w:val="decimal"/>
      <w:lvlText w:val="%3"/>
      <w:lvlJc w:val="left"/>
      <w:pPr>
        <w:tabs>
          <w:tab w:val="num" w:pos="0"/>
        </w:tabs>
        <w:ind w:left="0" w:firstLine="0"/>
      </w:pPr>
      <w:rPr>
        <w:rFonts w:cs="Times New Roman"/>
        <w:sz w:val="22"/>
        <w:szCs w:val="22"/>
      </w:rPr>
    </w:lvl>
    <w:lvl w:ilvl="3">
      <w:numFmt w:val="decimal"/>
      <w:lvlText w:val="%4"/>
      <w:lvlJc w:val="left"/>
      <w:pPr>
        <w:tabs>
          <w:tab w:val="num" w:pos="0"/>
        </w:tabs>
        <w:ind w:left="0" w:firstLine="0"/>
      </w:pPr>
      <w:rPr>
        <w:rFonts w:cs="Times New Roman"/>
        <w:sz w:val="22"/>
        <w:szCs w:val="22"/>
      </w:rPr>
    </w:lvl>
    <w:lvl w:ilvl="4">
      <w:numFmt w:val="decimal"/>
      <w:lvlText w:val="%5"/>
      <w:lvlJc w:val="left"/>
      <w:pPr>
        <w:tabs>
          <w:tab w:val="num" w:pos="0"/>
        </w:tabs>
        <w:ind w:left="0" w:firstLine="0"/>
      </w:pPr>
      <w:rPr>
        <w:rFonts w:cs="Times New Roman"/>
        <w:sz w:val="22"/>
        <w:szCs w:val="22"/>
      </w:rPr>
    </w:lvl>
    <w:lvl w:ilvl="5">
      <w:numFmt w:val="decimal"/>
      <w:lvlText w:val="%6"/>
      <w:lvlJc w:val="left"/>
      <w:pPr>
        <w:tabs>
          <w:tab w:val="num" w:pos="0"/>
        </w:tabs>
        <w:ind w:left="0" w:firstLine="0"/>
      </w:pPr>
      <w:rPr>
        <w:rFonts w:cs="Times New Roman"/>
        <w:sz w:val="22"/>
        <w:szCs w:val="22"/>
      </w:rPr>
    </w:lvl>
    <w:lvl w:ilvl="6">
      <w:numFmt w:val="decimal"/>
      <w:lvlText w:val="%7"/>
      <w:lvlJc w:val="left"/>
      <w:pPr>
        <w:tabs>
          <w:tab w:val="num" w:pos="0"/>
        </w:tabs>
        <w:ind w:left="0" w:firstLine="0"/>
      </w:pPr>
      <w:rPr>
        <w:rFonts w:cs="Times New Roman"/>
        <w:sz w:val="22"/>
        <w:szCs w:val="22"/>
      </w:rPr>
    </w:lvl>
    <w:lvl w:ilvl="7">
      <w:numFmt w:val="decimal"/>
      <w:lvlText w:val="%8"/>
      <w:lvlJc w:val="left"/>
      <w:pPr>
        <w:tabs>
          <w:tab w:val="num" w:pos="0"/>
        </w:tabs>
        <w:ind w:left="0" w:firstLine="0"/>
      </w:pPr>
      <w:rPr>
        <w:rFonts w:cs="Times New Roman"/>
        <w:sz w:val="22"/>
        <w:szCs w:val="22"/>
      </w:rPr>
    </w:lvl>
    <w:lvl w:ilvl="8">
      <w:numFmt w:val="decimal"/>
      <w:lvlText w:val="%9"/>
      <w:lvlJc w:val="left"/>
      <w:pPr>
        <w:tabs>
          <w:tab w:val="num" w:pos="0"/>
        </w:tabs>
        <w:ind w:left="0" w:firstLine="0"/>
      </w:pPr>
      <w:rPr>
        <w:rFonts w:cs="Times New Roman"/>
        <w:sz w:val="22"/>
        <w:szCs w:val="22"/>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pacing w:val="2"/>
        <w:sz w:val="18"/>
        <w:szCs w:val="18"/>
      </w:rPr>
    </w:lvl>
    <w:lvl w:ilvl="1">
      <w:start w:val="1"/>
      <w:numFmt w:val="bullet"/>
      <w:lvlText w:val=""/>
      <w:lvlJc w:val="left"/>
      <w:pPr>
        <w:tabs>
          <w:tab w:val="num" w:pos="1080"/>
        </w:tabs>
        <w:ind w:left="1080" w:hanging="360"/>
      </w:pPr>
      <w:rPr>
        <w:rFonts w:ascii="Symbol" w:hAnsi="Symbol" w:cs="StarSymbol"/>
        <w:spacing w:val="2"/>
        <w:sz w:val="18"/>
        <w:szCs w:val="18"/>
      </w:rPr>
    </w:lvl>
    <w:lvl w:ilvl="2">
      <w:start w:val="1"/>
      <w:numFmt w:val="bullet"/>
      <w:lvlText w:val=""/>
      <w:lvlJc w:val="left"/>
      <w:pPr>
        <w:tabs>
          <w:tab w:val="num" w:pos="1440"/>
        </w:tabs>
        <w:ind w:left="1440" w:hanging="360"/>
      </w:pPr>
      <w:rPr>
        <w:rFonts w:ascii="Symbol" w:hAnsi="Symbol" w:cs="StarSymbol"/>
        <w:spacing w:val="2"/>
        <w:sz w:val="18"/>
        <w:szCs w:val="18"/>
      </w:rPr>
    </w:lvl>
    <w:lvl w:ilvl="3">
      <w:start w:val="1"/>
      <w:numFmt w:val="bullet"/>
      <w:lvlText w:val=""/>
      <w:lvlJc w:val="left"/>
      <w:pPr>
        <w:tabs>
          <w:tab w:val="num" w:pos="1800"/>
        </w:tabs>
        <w:ind w:left="1800" w:hanging="360"/>
      </w:pPr>
      <w:rPr>
        <w:rFonts w:ascii="Symbol" w:hAnsi="Symbol" w:cs="StarSymbol"/>
        <w:spacing w:val="2"/>
        <w:sz w:val="18"/>
        <w:szCs w:val="18"/>
      </w:rPr>
    </w:lvl>
    <w:lvl w:ilvl="4">
      <w:start w:val="1"/>
      <w:numFmt w:val="bullet"/>
      <w:lvlText w:val=""/>
      <w:lvlJc w:val="left"/>
      <w:pPr>
        <w:tabs>
          <w:tab w:val="num" w:pos="2160"/>
        </w:tabs>
        <w:ind w:left="2160" w:hanging="360"/>
      </w:pPr>
      <w:rPr>
        <w:rFonts w:ascii="Symbol" w:hAnsi="Symbol" w:cs="StarSymbol"/>
        <w:spacing w:val="2"/>
        <w:sz w:val="18"/>
        <w:szCs w:val="18"/>
      </w:rPr>
    </w:lvl>
    <w:lvl w:ilvl="5">
      <w:start w:val="1"/>
      <w:numFmt w:val="bullet"/>
      <w:lvlText w:val=""/>
      <w:lvlJc w:val="left"/>
      <w:pPr>
        <w:tabs>
          <w:tab w:val="num" w:pos="2520"/>
        </w:tabs>
        <w:ind w:left="2520" w:hanging="360"/>
      </w:pPr>
      <w:rPr>
        <w:rFonts w:ascii="Symbol" w:hAnsi="Symbol" w:cs="StarSymbol"/>
        <w:spacing w:val="2"/>
        <w:sz w:val="18"/>
        <w:szCs w:val="18"/>
      </w:rPr>
    </w:lvl>
    <w:lvl w:ilvl="6">
      <w:start w:val="1"/>
      <w:numFmt w:val="bullet"/>
      <w:lvlText w:val=""/>
      <w:lvlJc w:val="left"/>
      <w:pPr>
        <w:tabs>
          <w:tab w:val="num" w:pos="2880"/>
        </w:tabs>
        <w:ind w:left="2880" w:hanging="360"/>
      </w:pPr>
      <w:rPr>
        <w:rFonts w:ascii="Symbol" w:hAnsi="Symbol" w:cs="StarSymbol"/>
        <w:spacing w:val="2"/>
        <w:sz w:val="18"/>
        <w:szCs w:val="18"/>
      </w:rPr>
    </w:lvl>
    <w:lvl w:ilvl="7">
      <w:start w:val="1"/>
      <w:numFmt w:val="bullet"/>
      <w:lvlText w:val=""/>
      <w:lvlJc w:val="left"/>
      <w:pPr>
        <w:tabs>
          <w:tab w:val="num" w:pos="3240"/>
        </w:tabs>
        <w:ind w:left="3240" w:hanging="360"/>
      </w:pPr>
      <w:rPr>
        <w:rFonts w:ascii="Symbol" w:hAnsi="Symbol" w:cs="StarSymbol"/>
        <w:spacing w:val="2"/>
        <w:sz w:val="18"/>
        <w:szCs w:val="18"/>
      </w:rPr>
    </w:lvl>
    <w:lvl w:ilvl="8">
      <w:start w:val="1"/>
      <w:numFmt w:val="bullet"/>
      <w:lvlText w:val=""/>
      <w:lvlJc w:val="left"/>
      <w:pPr>
        <w:tabs>
          <w:tab w:val="num" w:pos="3600"/>
        </w:tabs>
        <w:ind w:left="3600" w:hanging="360"/>
      </w:pPr>
      <w:rPr>
        <w:rFonts w:ascii="Symbol" w:hAnsi="Symbol" w:cs="StarSymbol"/>
        <w:spacing w:val="2"/>
        <w:sz w:val="18"/>
        <w:szCs w:val="18"/>
      </w:rPr>
    </w:lvl>
  </w:abstractNum>
  <w:abstractNum w:abstractNumId="2">
    <w:nsid w:val="00AA2324"/>
    <w:multiLevelType w:val="hybridMultilevel"/>
    <w:tmpl w:val="89B0C0F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A011DC"/>
    <w:multiLevelType w:val="multilevel"/>
    <w:tmpl w:val="7FDA2CE6"/>
    <w:lvl w:ilvl="0">
      <w:start w:val="1"/>
      <w:numFmt w:val="decimal"/>
      <w:lvlText w:val="%1."/>
      <w:lvlJc w:val="left"/>
      <w:pPr>
        <w:ind w:left="390" w:hanging="390"/>
      </w:pPr>
      <w:rPr>
        <w:rFonts w:hint="default"/>
      </w:rPr>
    </w:lvl>
    <w:lvl w:ilvl="1">
      <w:start w:val="1"/>
      <w:numFmt w:val="decimal"/>
      <w:isLgl/>
      <w:lvlText w:val="%1.%2."/>
      <w:lvlJc w:val="left"/>
      <w:pPr>
        <w:ind w:left="1140" w:hanging="750"/>
      </w:pPr>
      <w:rPr>
        <w:rFonts w:cstheme="minorBidi" w:hint="default"/>
        <w:color w:val="auto"/>
      </w:rPr>
    </w:lvl>
    <w:lvl w:ilvl="2">
      <w:start w:val="1"/>
      <w:numFmt w:val="decimal"/>
      <w:isLgl/>
      <w:lvlText w:val="%1.%2.%3."/>
      <w:lvlJc w:val="left"/>
      <w:pPr>
        <w:ind w:left="1530" w:hanging="750"/>
      </w:pPr>
      <w:rPr>
        <w:rFonts w:cstheme="minorBidi" w:hint="default"/>
        <w:color w:val="auto"/>
      </w:rPr>
    </w:lvl>
    <w:lvl w:ilvl="3">
      <w:start w:val="1"/>
      <w:numFmt w:val="decimal"/>
      <w:isLgl/>
      <w:lvlText w:val="%1.%2.%3.%4."/>
      <w:lvlJc w:val="left"/>
      <w:pPr>
        <w:ind w:left="2250" w:hanging="1080"/>
      </w:pPr>
      <w:rPr>
        <w:rFonts w:cstheme="minorBidi" w:hint="default"/>
        <w:color w:val="auto"/>
      </w:rPr>
    </w:lvl>
    <w:lvl w:ilvl="4">
      <w:start w:val="1"/>
      <w:numFmt w:val="decimal"/>
      <w:isLgl/>
      <w:lvlText w:val="%1.%2.%3.%4.%5."/>
      <w:lvlJc w:val="left"/>
      <w:pPr>
        <w:ind w:left="2640" w:hanging="1080"/>
      </w:pPr>
      <w:rPr>
        <w:rFonts w:cstheme="minorBidi" w:hint="default"/>
        <w:color w:val="auto"/>
      </w:rPr>
    </w:lvl>
    <w:lvl w:ilvl="5">
      <w:start w:val="1"/>
      <w:numFmt w:val="decimal"/>
      <w:isLgl/>
      <w:lvlText w:val="%1.%2.%3.%4.%5.%6."/>
      <w:lvlJc w:val="left"/>
      <w:pPr>
        <w:ind w:left="3390" w:hanging="1440"/>
      </w:pPr>
      <w:rPr>
        <w:rFonts w:cstheme="minorBidi" w:hint="default"/>
        <w:color w:val="auto"/>
      </w:rPr>
    </w:lvl>
    <w:lvl w:ilvl="6">
      <w:start w:val="1"/>
      <w:numFmt w:val="decimal"/>
      <w:isLgl/>
      <w:lvlText w:val="%1.%2.%3.%4.%5.%6.%7."/>
      <w:lvlJc w:val="left"/>
      <w:pPr>
        <w:ind w:left="4140" w:hanging="1800"/>
      </w:pPr>
      <w:rPr>
        <w:rFonts w:cstheme="minorBidi" w:hint="default"/>
        <w:color w:val="auto"/>
      </w:rPr>
    </w:lvl>
    <w:lvl w:ilvl="7">
      <w:start w:val="1"/>
      <w:numFmt w:val="decimal"/>
      <w:isLgl/>
      <w:lvlText w:val="%1.%2.%3.%4.%5.%6.%7.%8."/>
      <w:lvlJc w:val="left"/>
      <w:pPr>
        <w:ind w:left="4530" w:hanging="1800"/>
      </w:pPr>
      <w:rPr>
        <w:rFonts w:cstheme="minorBidi" w:hint="default"/>
        <w:color w:val="auto"/>
      </w:rPr>
    </w:lvl>
    <w:lvl w:ilvl="8">
      <w:start w:val="1"/>
      <w:numFmt w:val="decimal"/>
      <w:isLgl/>
      <w:lvlText w:val="%1.%2.%3.%4.%5.%6.%7.%8.%9."/>
      <w:lvlJc w:val="left"/>
      <w:pPr>
        <w:ind w:left="5280" w:hanging="2160"/>
      </w:pPr>
      <w:rPr>
        <w:rFonts w:cstheme="minorBidi" w:hint="default"/>
        <w:color w:val="auto"/>
      </w:rPr>
    </w:lvl>
  </w:abstractNum>
  <w:abstractNum w:abstractNumId="4">
    <w:nsid w:val="057D2EDA"/>
    <w:multiLevelType w:val="hybridMultilevel"/>
    <w:tmpl w:val="1CF41F94"/>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5">
    <w:nsid w:val="10257E57"/>
    <w:multiLevelType w:val="hybridMultilevel"/>
    <w:tmpl w:val="B718AF16"/>
    <w:lvl w:ilvl="0" w:tplc="65A27D6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94080B"/>
    <w:multiLevelType w:val="hybridMultilevel"/>
    <w:tmpl w:val="85B862CE"/>
    <w:lvl w:ilvl="0" w:tplc="688891C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CB522B"/>
    <w:multiLevelType w:val="hybridMultilevel"/>
    <w:tmpl w:val="ACB2D046"/>
    <w:lvl w:ilvl="0" w:tplc="5FC6AE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5E2395A"/>
    <w:multiLevelType w:val="hybridMultilevel"/>
    <w:tmpl w:val="CA2453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D9252F"/>
    <w:multiLevelType w:val="hybridMultilevel"/>
    <w:tmpl w:val="60B206DE"/>
    <w:lvl w:ilvl="0" w:tplc="86D400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6629E6"/>
    <w:multiLevelType w:val="hybridMultilevel"/>
    <w:tmpl w:val="0CDE0CEE"/>
    <w:lvl w:ilvl="0" w:tplc="5A8AEF4A">
      <w:numFmt w:val="bullet"/>
      <w:lvlText w:val="-"/>
      <w:lvlJc w:val="left"/>
      <w:pPr>
        <w:ind w:left="108" w:hanging="165"/>
      </w:pPr>
      <w:rPr>
        <w:rFonts w:ascii="Times New Roman" w:eastAsia="Times New Roman" w:hAnsi="Times New Roman" w:cs="Times New Roman" w:hint="default"/>
        <w:b w:val="0"/>
        <w:bCs w:val="0"/>
        <w:i w:val="0"/>
        <w:iCs w:val="0"/>
        <w:spacing w:val="0"/>
        <w:w w:val="100"/>
        <w:sz w:val="28"/>
        <w:szCs w:val="28"/>
        <w:lang w:val="ru-RU" w:eastAsia="en-US" w:bidi="ar-SA"/>
      </w:rPr>
    </w:lvl>
    <w:lvl w:ilvl="1" w:tplc="99FE27E8">
      <w:numFmt w:val="bullet"/>
      <w:lvlText w:val="•"/>
      <w:lvlJc w:val="left"/>
      <w:pPr>
        <w:ind w:left="1077" w:hanging="165"/>
      </w:pPr>
      <w:rPr>
        <w:rFonts w:hint="default"/>
        <w:lang w:val="ru-RU" w:eastAsia="en-US" w:bidi="ar-SA"/>
      </w:rPr>
    </w:lvl>
    <w:lvl w:ilvl="2" w:tplc="43DEFE00">
      <w:numFmt w:val="bullet"/>
      <w:lvlText w:val="•"/>
      <w:lvlJc w:val="left"/>
      <w:pPr>
        <w:ind w:left="2055" w:hanging="165"/>
      </w:pPr>
      <w:rPr>
        <w:rFonts w:hint="default"/>
        <w:lang w:val="ru-RU" w:eastAsia="en-US" w:bidi="ar-SA"/>
      </w:rPr>
    </w:lvl>
    <w:lvl w:ilvl="3" w:tplc="0E86898E">
      <w:numFmt w:val="bullet"/>
      <w:lvlText w:val="•"/>
      <w:lvlJc w:val="left"/>
      <w:pPr>
        <w:ind w:left="3033" w:hanging="165"/>
      </w:pPr>
      <w:rPr>
        <w:rFonts w:hint="default"/>
        <w:lang w:val="ru-RU" w:eastAsia="en-US" w:bidi="ar-SA"/>
      </w:rPr>
    </w:lvl>
    <w:lvl w:ilvl="4" w:tplc="8CD2D53A">
      <w:numFmt w:val="bullet"/>
      <w:lvlText w:val="•"/>
      <w:lvlJc w:val="left"/>
      <w:pPr>
        <w:ind w:left="4011" w:hanging="165"/>
      </w:pPr>
      <w:rPr>
        <w:rFonts w:hint="default"/>
        <w:lang w:val="ru-RU" w:eastAsia="en-US" w:bidi="ar-SA"/>
      </w:rPr>
    </w:lvl>
    <w:lvl w:ilvl="5" w:tplc="C1BE314E">
      <w:numFmt w:val="bullet"/>
      <w:lvlText w:val="•"/>
      <w:lvlJc w:val="left"/>
      <w:pPr>
        <w:ind w:left="4989" w:hanging="165"/>
      </w:pPr>
      <w:rPr>
        <w:rFonts w:hint="default"/>
        <w:lang w:val="ru-RU" w:eastAsia="en-US" w:bidi="ar-SA"/>
      </w:rPr>
    </w:lvl>
    <w:lvl w:ilvl="6" w:tplc="D9B0AF16">
      <w:numFmt w:val="bullet"/>
      <w:lvlText w:val="•"/>
      <w:lvlJc w:val="left"/>
      <w:pPr>
        <w:ind w:left="5967" w:hanging="165"/>
      </w:pPr>
      <w:rPr>
        <w:rFonts w:hint="default"/>
        <w:lang w:val="ru-RU" w:eastAsia="en-US" w:bidi="ar-SA"/>
      </w:rPr>
    </w:lvl>
    <w:lvl w:ilvl="7" w:tplc="4D66D278">
      <w:numFmt w:val="bullet"/>
      <w:lvlText w:val="•"/>
      <w:lvlJc w:val="left"/>
      <w:pPr>
        <w:ind w:left="6945" w:hanging="165"/>
      </w:pPr>
      <w:rPr>
        <w:rFonts w:hint="default"/>
        <w:lang w:val="ru-RU" w:eastAsia="en-US" w:bidi="ar-SA"/>
      </w:rPr>
    </w:lvl>
    <w:lvl w:ilvl="8" w:tplc="CEC4E70E">
      <w:numFmt w:val="bullet"/>
      <w:lvlText w:val="•"/>
      <w:lvlJc w:val="left"/>
      <w:pPr>
        <w:ind w:left="7923" w:hanging="165"/>
      </w:pPr>
      <w:rPr>
        <w:rFonts w:hint="default"/>
        <w:lang w:val="ru-RU" w:eastAsia="en-US" w:bidi="ar-SA"/>
      </w:rPr>
    </w:lvl>
  </w:abstractNum>
  <w:abstractNum w:abstractNumId="11">
    <w:nsid w:val="1F054681"/>
    <w:multiLevelType w:val="hybridMultilevel"/>
    <w:tmpl w:val="44FA95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006459"/>
    <w:multiLevelType w:val="multilevel"/>
    <w:tmpl w:val="CEC03A42"/>
    <w:lvl w:ilvl="0">
      <w:start w:val="1"/>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20E64613"/>
    <w:multiLevelType w:val="hybridMultilevel"/>
    <w:tmpl w:val="CE46DF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3261AAE"/>
    <w:multiLevelType w:val="hybridMultilevel"/>
    <w:tmpl w:val="67E6465C"/>
    <w:lvl w:ilvl="0" w:tplc="04190001">
      <w:start w:val="1"/>
      <w:numFmt w:val="bullet"/>
      <w:lvlText w:val=""/>
      <w:lvlJc w:val="left"/>
      <w:pPr>
        <w:ind w:left="6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5CC42D1"/>
    <w:multiLevelType w:val="hybridMultilevel"/>
    <w:tmpl w:val="5BCE5BCA"/>
    <w:lvl w:ilvl="0" w:tplc="155CF2CE">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2844051C"/>
    <w:multiLevelType w:val="hybridMultilevel"/>
    <w:tmpl w:val="2E66696A"/>
    <w:lvl w:ilvl="0" w:tplc="C114ACDE">
      <w:start w:val="4"/>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nsid w:val="45A9300C"/>
    <w:multiLevelType w:val="hybridMultilevel"/>
    <w:tmpl w:val="F5F45220"/>
    <w:lvl w:ilvl="0" w:tplc="805A991C">
      <w:numFmt w:val="bullet"/>
      <w:lvlText w:val="-"/>
      <w:lvlJc w:val="left"/>
      <w:pPr>
        <w:ind w:left="1287" w:hanging="360"/>
      </w:pPr>
      <w:rPr>
        <w:rFonts w:ascii="Times New Roman" w:eastAsia="Times New Roman" w:hAnsi="Times New Roman" w:cs="Times New Roman" w:hint="default"/>
        <w:spacing w:val="-1"/>
        <w:w w:val="100"/>
        <w:sz w:val="28"/>
        <w:szCs w:val="28"/>
        <w:lang w:val="ru-RU" w:eastAsia="ru-RU" w:bidi="ru-RU"/>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9E46466"/>
    <w:multiLevelType w:val="hybridMultilevel"/>
    <w:tmpl w:val="D414B15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4DB97366"/>
    <w:multiLevelType w:val="hybridMultilevel"/>
    <w:tmpl w:val="B732B0E4"/>
    <w:lvl w:ilvl="0" w:tplc="89B67A76">
      <w:start w:val="1"/>
      <w:numFmt w:val="decimal"/>
      <w:lvlText w:val="%1."/>
      <w:lvlJc w:val="left"/>
      <w:pPr>
        <w:ind w:left="360" w:hanging="360"/>
      </w:pPr>
      <w:rPr>
        <w:b/>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E6A7620"/>
    <w:multiLevelType w:val="hybridMultilevel"/>
    <w:tmpl w:val="EDB4C6E6"/>
    <w:lvl w:ilvl="0" w:tplc="E4CE422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0AF18F6"/>
    <w:multiLevelType w:val="multilevel"/>
    <w:tmpl w:val="78FA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9754A7"/>
    <w:multiLevelType w:val="hybridMultilevel"/>
    <w:tmpl w:val="544C5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6646F92"/>
    <w:multiLevelType w:val="hybridMultilevel"/>
    <w:tmpl w:val="064CCF28"/>
    <w:lvl w:ilvl="0" w:tplc="E9E44F24">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5B243F89"/>
    <w:multiLevelType w:val="multilevel"/>
    <w:tmpl w:val="7E48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354CCA"/>
    <w:multiLevelType w:val="multilevel"/>
    <w:tmpl w:val="60261EA8"/>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5C8D528B"/>
    <w:multiLevelType w:val="multilevel"/>
    <w:tmpl w:val="CEDA081C"/>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nsid w:val="6069756E"/>
    <w:multiLevelType w:val="hybridMultilevel"/>
    <w:tmpl w:val="7BB43842"/>
    <w:lvl w:ilvl="0" w:tplc="F8D24AF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2EF25B5"/>
    <w:multiLevelType w:val="hybridMultilevel"/>
    <w:tmpl w:val="7348F5A0"/>
    <w:lvl w:ilvl="0" w:tplc="A1F23400">
      <w:numFmt w:val="bullet"/>
      <w:lvlText w:val="-"/>
      <w:lvlJc w:val="left"/>
      <w:pPr>
        <w:ind w:left="108" w:hanging="194"/>
      </w:pPr>
      <w:rPr>
        <w:rFonts w:ascii="Times New Roman" w:eastAsia="Times New Roman" w:hAnsi="Times New Roman" w:cs="Times New Roman" w:hint="default"/>
        <w:b w:val="0"/>
        <w:bCs w:val="0"/>
        <w:i w:val="0"/>
        <w:iCs w:val="0"/>
        <w:spacing w:val="0"/>
        <w:w w:val="100"/>
        <w:sz w:val="28"/>
        <w:szCs w:val="28"/>
        <w:lang w:val="ru-RU" w:eastAsia="en-US" w:bidi="ar-SA"/>
      </w:rPr>
    </w:lvl>
    <w:lvl w:ilvl="1" w:tplc="5044D89A">
      <w:numFmt w:val="bullet"/>
      <w:lvlText w:val="•"/>
      <w:lvlJc w:val="left"/>
      <w:pPr>
        <w:ind w:left="1077" w:hanging="194"/>
      </w:pPr>
      <w:rPr>
        <w:rFonts w:hint="default"/>
        <w:lang w:val="ru-RU" w:eastAsia="en-US" w:bidi="ar-SA"/>
      </w:rPr>
    </w:lvl>
    <w:lvl w:ilvl="2" w:tplc="4568FB72">
      <w:numFmt w:val="bullet"/>
      <w:lvlText w:val="•"/>
      <w:lvlJc w:val="left"/>
      <w:pPr>
        <w:ind w:left="2055" w:hanging="194"/>
      </w:pPr>
      <w:rPr>
        <w:rFonts w:hint="default"/>
        <w:lang w:val="ru-RU" w:eastAsia="en-US" w:bidi="ar-SA"/>
      </w:rPr>
    </w:lvl>
    <w:lvl w:ilvl="3" w:tplc="E710FFEA">
      <w:numFmt w:val="bullet"/>
      <w:lvlText w:val="•"/>
      <w:lvlJc w:val="left"/>
      <w:pPr>
        <w:ind w:left="3033" w:hanging="194"/>
      </w:pPr>
      <w:rPr>
        <w:rFonts w:hint="default"/>
        <w:lang w:val="ru-RU" w:eastAsia="en-US" w:bidi="ar-SA"/>
      </w:rPr>
    </w:lvl>
    <w:lvl w:ilvl="4" w:tplc="39B41312">
      <w:numFmt w:val="bullet"/>
      <w:lvlText w:val="•"/>
      <w:lvlJc w:val="left"/>
      <w:pPr>
        <w:ind w:left="4011" w:hanging="194"/>
      </w:pPr>
      <w:rPr>
        <w:rFonts w:hint="default"/>
        <w:lang w:val="ru-RU" w:eastAsia="en-US" w:bidi="ar-SA"/>
      </w:rPr>
    </w:lvl>
    <w:lvl w:ilvl="5" w:tplc="FF96ABD4">
      <w:numFmt w:val="bullet"/>
      <w:lvlText w:val="•"/>
      <w:lvlJc w:val="left"/>
      <w:pPr>
        <w:ind w:left="4989" w:hanging="194"/>
      </w:pPr>
      <w:rPr>
        <w:rFonts w:hint="default"/>
        <w:lang w:val="ru-RU" w:eastAsia="en-US" w:bidi="ar-SA"/>
      </w:rPr>
    </w:lvl>
    <w:lvl w:ilvl="6" w:tplc="5900B5DC">
      <w:numFmt w:val="bullet"/>
      <w:lvlText w:val="•"/>
      <w:lvlJc w:val="left"/>
      <w:pPr>
        <w:ind w:left="5967" w:hanging="194"/>
      </w:pPr>
      <w:rPr>
        <w:rFonts w:hint="default"/>
        <w:lang w:val="ru-RU" w:eastAsia="en-US" w:bidi="ar-SA"/>
      </w:rPr>
    </w:lvl>
    <w:lvl w:ilvl="7" w:tplc="57B6518E">
      <w:numFmt w:val="bullet"/>
      <w:lvlText w:val="•"/>
      <w:lvlJc w:val="left"/>
      <w:pPr>
        <w:ind w:left="6945" w:hanging="194"/>
      </w:pPr>
      <w:rPr>
        <w:rFonts w:hint="default"/>
        <w:lang w:val="ru-RU" w:eastAsia="en-US" w:bidi="ar-SA"/>
      </w:rPr>
    </w:lvl>
    <w:lvl w:ilvl="8" w:tplc="3496C032">
      <w:numFmt w:val="bullet"/>
      <w:lvlText w:val="•"/>
      <w:lvlJc w:val="left"/>
      <w:pPr>
        <w:ind w:left="7923" w:hanging="194"/>
      </w:pPr>
      <w:rPr>
        <w:rFonts w:hint="default"/>
        <w:lang w:val="ru-RU" w:eastAsia="en-US" w:bidi="ar-SA"/>
      </w:rPr>
    </w:lvl>
  </w:abstractNum>
  <w:abstractNum w:abstractNumId="29">
    <w:nsid w:val="631F74C2"/>
    <w:multiLevelType w:val="hybridMultilevel"/>
    <w:tmpl w:val="D28617C0"/>
    <w:lvl w:ilvl="0" w:tplc="D21C2BA6">
      <w:start w:val="1"/>
      <w:numFmt w:val="decimal"/>
      <w:lvlText w:val="%1."/>
      <w:lvlJc w:val="left"/>
      <w:pPr>
        <w:ind w:left="-66" w:hanging="360"/>
      </w:pPr>
      <w:rPr>
        <w:rFonts w:hint="default"/>
        <w:b/>
        <w:u w:val="single"/>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0">
    <w:nsid w:val="649E572B"/>
    <w:multiLevelType w:val="multilevel"/>
    <w:tmpl w:val="915853A0"/>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1">
    <w:nsid w:val="68DE4FF7"/>
    <w:multiLevelType w:val="hybridMultilevel"/>
    <w:tmpl w:val="0A7EC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C540F0F"/>
    <w:multiLevelType w:val="hybridMultilevel"/>
    <w:tmpl w:val="306C1916"/>
    <w:lvl w:ilvl="0" w:tplc="9828B4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D22096D"/>
    <w:multiLevelType w:val="hybridMultilevel"/>
    <w:tmpl w:val="B4C2007A"/>
    <w:lvl w:ilvl="0" w:tplc="805A991C">
      <w:numFmt w:val="bullet"/>
      <w:lvlText w:val="-"/>
      <w:lvlJc w:val="left"/>
      <w:pPr>
        <w:ind w:left="725" w:hanging="360"/>
      </w:pPr>
      <w:rPr>
        <w:rFonts w:ascii="Times New Roman" w:eastAsia="Times New Roman" w:hAnsi="Times New Roman" w:cs="Times New Roman" w:hint="default"/>
        <w:spacing w:val="-1"/>
        <w:w w:val="100"/>
        <w:sz w:val="28"/>
        <w:szCs w:val="28"/>
        <w:lang w:val="ru-RU" w:eastAsia="ru-RU" w:bidi="ru-RU"/>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34">
    <w:nsid w:val="6E405A0D"/>
    <w:multiLevelType w:val="hybridMultilevel"/>
    <w:tmpl w:val="C2224B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1AF1ED3"/>
    <w:multiLevelType w:val="multilevel"/>
    <w:tmpl w:val="5E58E23C"/>
    <w:lvl w:ilvl="0">
      <w:start w:val="1"/>
      <w:numFmt w:val="decimal"/>
      <w:lvlText w:val="%1."/>
      <w:lvlJc w:val="left"/>
      <w:pPr>
        <w:tabs>
          <w:tab w:val="num" w:pos="0"/>
        </w:tabs>
        <w:ind w:left="0" w:firstLine="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nsid w:val="7E27638C"/>
    <w:multiLevelType w:val="hybridMultilevel"/>
    <w:tmpl w:val="6832E350"/>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7EBB1E69"/>
    <w:multiLevelType w:val="hybridMultilevel"/>
    <w:tmpl w:val="B830B864"/>
    <w:lvl w:ilvl="0" w:tplc="0419000F">
      <w:start w:val="1"/>
      <w:numFmt w:val="decimal"/>
      <w:lvlText w:val="%1."/>
      <w:lvlJc w:val="left"/>
      <w:pPr>
        <w:tabs>
          <w:tab w:val="num" w:pos="720"/>
        </w:tabs>
        <w:ind w:left="720" w:hanging="360"/>
      </w:pPr>
      <w:rPr>
        <w:rFonts w:ascii="Times New Roman" w:hAnsi="Times New Roman" w:cs="Times New Roman"/>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num w:numId="1">
    <w:abstractNumId w:val="19"/>
  </w:num>
  <w:num w:numId="2">
    <w:abstractNumId w:val="4"/>
  </w:num>
  <w:num w:numId="3">
    <w:abstractNumId w:val="31"/>
  </w:num>
  <w:num w:numId="4">
    <w:abstractNumId w:val="7"/>
  </w:num>
  <w:num w:numId="5">
    <w:abstractNumId w:val="27"/>
  </w:num>
  <w:num w:numId="6">
    <w:abstractNumId w:val="23"/>
  </w:num>
  <w:num w:numId="7">
    <w:abstractNumId w:val="20"/>
  </w:num>
  <w:num w:numId="8">
    <w:abstractNumId w:val="25"/>
  </w:num>
  <w:num w:numId="9">
    <w:abstractNumId w:val="0"/>
  </w:num>
  <w:num w:numId="10">
    <w:abstractNumId w:val="26"/>
  </w:num>
  <w:num w:numId="11">
    <w:abstractNumId w:val="18"/>
  </w:num>
  <w:num w:numId="12">
    <w:abstractNumId w:val="15"/>
  </w:num>
  <w:num w:numId="13">
    <w:abstractNumId w:val="30"/>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9"/>
  </w:num>
  <w:num w:numId="19">
    <w:abstractNumId w:val="12"/>
  </w:num>
  <w:num w:numId="20">
    <w:abstractNumId w:val="35"/>
  </w:num>
  <w:num w:numId="21">
    <w:abstractNumId w:val="1"/>
  </w:num>
  <w:num w:numId="22">
    <w:abstractNumId w:val="29"/>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8"/>
  </w:num>
  <w:num w:numId="26">
    <w:abstractNumId w:val="10"/>
  </w:num>
  <w:num w:numId="27">
    <w:abstractNumId w:val="37"/>
  </w:num>
  <w:num w:numId="28">
    <w:abstractNumId w:val="2"/>
  </w:num>
  <w:num w:numId="29">
    <w:abstractNumId w:val="33"/>
  </w:num>
  <w:num w:numId="30">
    <w:abstractNumId w:val="17"/>
  </w:num>
  <w:num w:numId="31">
    <w:abstractNumId w:val="34"/>
  </w:num>
  <w:num w:numId="32">
    <w:abstractNumId w:val="11"/>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5"/>
  </w:num>
  <w:num w:numId="36">
    <w:abstractNumId w:val="3"/>
  </w:num>
  <w:num w:numId="37">
    <w:abstractNumId w:val="24"/>
  </w:num>
  <w:num w:numId="3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CD6922"/>
    <w:rsid w:val="00010A8C"/>
    <w:rsid w:val="00020018"/>
    <w:rsid w:val="00020DD2"/>
    <w:rsid w:val="00021286"/>
    <w:rsid w:val="0002275E"/>
    <w:rsid w:val="00025116"/>
    <w:rsid w:val="0003009A"/>
    <w:rsid w:val="000352A6"/>
    <w:rsid w:val="0003667F"/>
    <w:rsid w:val="0003679D"/>
    <w:rsid w:val="0003682E"/>
    <w:rsid w:val="00052E01"/>
    <w:rsid w:val="000648C3"/>
    <w:rsid w:val="000649D8"/>
    <w:rsid w:val="00064AA0"/>
    <w:rsid w:val="0007225B"/>
    <w:rsid w:val="0007616D"/>
    <w:rsid w:val="00085801"/>
    <w:rsid w:val="00086356"/>
    <w:rsid w:val="00093D1C"/>
    <w:rsid w:val="000A0692"/>
    <w:rsid w:val="000A3C95"/>
    <w:rsid w:val="000A6F99"/>
    <w:rsid w:val="000B1B8C"/>
    <w:rsid w:val="000B1FCA"/>
    <w:rsid w:val="000B2DEF"/>
    <w:rsid w:val="000C5DB4"/>
    <w:rsid w:val="000E1AE3"/>
    <w:rsid w:val="000E5786"/>
    <w:rsid w:val="000F0578"/>
    <w:rsid w:val="000F0D53"/>
    <w:rsid w:val="001057E9"/>
    <w:rsid w:val="00105802"/>
    <w:rsid w:val="00106AC5"/>
    <w:rsid w:val="001070B6"/>
    <w:rsid w:val="00107DCF"/>
    <w:rsid w:val="00112CC8"/>
    <w:rsid w:val="00115B7D"/>
    <w:rsid w:val="00123606"/>
    <w:rsid w:val="00125BE7"/>
    <w:rsid w:val="00127465"/>
    <w:rsid w:val="00134E5B"/>
    <w:rsid w:val="00143BBE"/>
    <w:rsid w:val="001519D9"/>
    <w:rsid w:val="001531F2"/>
    <w:rsid w:val="001724E8"/>
    <w:rsid w:val="001728A5"/>
    <w:rsid w:val="00173D9D"/>
    <w:rsid w:val="00173F05"/>
    <w:rsid w:val="00175C8A"/>
    <w:rsid w:val="00176B48"/>
    <w:rsid w:val="00193E96"/>
    <w:rsid w:val="001B42B9"/>
    <w:rsid w:val="001C6D05"/>
    <w:rsid w:val="001D354D"/>
    <w:rsid w:val="001D4FE0"/>
    <w:rsid w:val="001D5BD0"/>
    <w:rsid w:val="001D5E87"/>
    <w:rsid w:val="001E3DBC"/>
    <w:rsid w:val="00203437"/>
    <w:rsid w:val="00203ADC"/>
    <w:rsid w:val="00207287"/>
    <w:rsid w:val="00214FC8"/>
    <w:rsid w:val="00215503"/>
    <w:rsid w:val="00224EC7"/>
    <w:rsid w:val="002333F5"/>
    <w:rsid w:val="002350F2"/>
    <w:rsid w:val="00237CC3"/>
    <w:rsid w:val="00241EEE"/>
    <w:rsid w:val="0024224F"/>
    <w:rsid w:val="0024492C"/>
    <w:rsid w:val="00247013"/>
    <w:rsid w:val="00247A72"/>
    <w:rsid w:val="00252BE8"/>
    <w:rsid w:val="0026284F"/>
    <w:rsid w:val="00265FCB"/>
    <w:rsid w:val="0026719A"/>
    <w:rsid w:val="00274C57"/>
    <w:rsid w:val="00275E83"/>
    <w:rsid w:val="002850AE"/>
    <w:rsid w:val="00285FCF"/>
    <w:rsid w:val="0028722A"/>
    <w:rsid w:val="002A2C36"/>
    <w:rsid w:val="002A575E"/>
    <w:rsid w:val="002C3403"/>
    <w:rsid w:val="002C36BB"/>
    <w:rsid w:val="002C3DAD"/>
    <w:rsid w:val="002C433F"/>
    <w:rsid w:val="002C545D"/>
    <w:rsid w:val="002D17DC"/>
    <w:rsid w:val="002D338D"/>
    <w:rsid w:val="002D62AD"/>
    <w:rsid w:val="002E3F3A"/>
    <w:rsid w:val="002E543B"/>
    <w:rsid w:val="002F7A87"/>
    <w:rsid w:val="003120C3"/>
    <w:rsid w:val="00313970"/>
    <w:rsid w:val="00321879"/>
    <w:rsid w:val="00330D7A"/>
    <w:rsid w:val="00334B34"/>
    <w:rsid w:val="00342848"/>
    <w:rsid w:val="0034321A"/>
    <w:rsid w:val="00343B78"/>
    <w:rsid w:val="003501A3"/>
    <w:rsid w:val="00360DB5"/>
    <w:rsid w:val="003627B1"/>
    <w:rsid w:val="00371354"/>
    <w:rsid w:val="00373FBB"/>
    <w:rsid w:val="0037543A"/>
    <w:rsid w:val="00376F9C"/>
    <w:rsid w:val="00383D2B"/>
    <w:rsid w:val="00386509"/>
    <w:rsid w:val="00393385"/>
    <w:rsid w:val="003A28BF"/>
    <w:rsid w:val="003C28B2"/>
    <w:rsid w:val="003C39F1"/>
    <w:rsid w:val="003C5587"/>
    <w:rsid w:val="003C6387"/>
    <w:rsid w:val="003D0A62"/>
    <w:rsid w:val="003D59F9"/>
    <w:rsid w:val="003E0DD9"/>
    <w:rsid w:val="003F34E8"/>
    <w:rsid w:val="003F55C5"/>
    <w:rsid w:val="003F5C44"/>
    <w:rsid w:val="003F614F"/>
    <w:rsid w:val="00403EB9"/>
    <w:rsid w:val="00414D63"/>
    <w:rsid w:val="004234B0"/>
    <w:rsid w:val="00443290"/>
    <w:rsid w:val="00452EB2"/>
    <w:rsid w:val="004579E2"/>
    <w:rsid w:val="00461EF7"/>
    <w:rsid w:val="004715CF"/>
    <w:rsid w:val="00474470"/>
    <w:rsid w:val="004758D1"/>
    <w:rsid w:val="00476CDF"/>
    <w:rsid w:val="0048001D"/>
    <w:rsid w:val="004801C4"/>
    <w:rsid w:val="004A0A67"/>
    <w:rsid w:val="004A70D2"/>
    <w:rsid w:val="004C5B96"/>
    <w:rsid w:val="004D0B49"/>
    <w:rsid w:val="004D1902"/>
    <w:rsid w:val="004E1F93"/>
    <w:rsid w:val="004E5E0C"/>
    <w:rsid w:val="004E614C"/>
    <w:rsid w:val="004E75CD"/>
    <w:rsid w:val="004F0157"/>
    <w:rsid w:val="004F500C"/>
    <w:rsid w:val="004F6031"/>
    <w:rsid w:val="0050440C"/>
    <w:rsid w:val="00512D84"/>
    <w:rsid w:val="00525F06"/>
    <w:rsid w:val="00531792"/>
    <w:rsid w:val="005328C7"/>
    <w:rsid w:val="00533DA3"/>
    <w:rsid w:val="00551390"/>
    <w:rsid w:val="00552240"/>
    <w:rsid w:val="00554E12"/>
    <w:rsid w:val="00555241"/>
    <w:rsid w:val="00556091"/>
    <w:rsid w:val="00557DB8"/>
    <w:rsid w:val="00562528"/>
    <w:rsid w:val="00566E09"/>
    <w:rsid w:val="00567104"/>
    <w:rsid w:val="00572D97"/>
    <w:rsid w:val="005731D8"/>
    <w:rsid w:val="005849FC"/>
    <w:rsid w:val="00591362"/>
    <w:rsid w:val="00593740"/>
    <w:rsid w:val="005B0EB1"/>
    <w:rsid w:val="005B244F"/>
    <w:rsid w:val="005B5D74"/>
    <w:rsid w:val="005C1EA9"/>
    <w:rsid w:val="005D243D"/>
    <w:rsid w:val="005D2CF8"/>
    <w:rsid w:val="005D563D"/>
    <w:rsid w:val="005D790B"/>
    <w:rsid w:val="005E1B1C"/>
    <w:rsid w:val="005E26D4"/>
    <w:rsid w:val="005F4D35"/>
    <w:rsid w:val="005F7299"/>
    <w:rsid w:val="006157BF"/>
    <w:rsid w:val="00625E1A"/>
    <w:rsid w:val="00626D2F"/>
    <w:rsid w:val="006312FB"/>
    <w:rsid w:val="00642E53"/>
    <w:rsid w:val="006445A6"/>
    <w:rsid w:val="006555B4"/>
    <w:rsid w:val="00661920"/>
    <w:rsid w:val="00662B85"/>
    <w:rsid w:val="00664733"/>
    <w:rsid w:val="00673D6B"/>
    <w:rsid w:val="00674C50"/>
    <w:rsid w:val="006761CF"/>
    <w:rsid w:val="006762F5"/>
    <w:rsid w:val="0068023A"/>
    <w:rsid w:val="00693A1D"/>
    <w:rsid w:val="006A575C"/>
    <w:rsid w:val="006B05F5"/>
    <w:rsid w:val="006C51F8"/>
    <w:rsid w:val="006D6192"/>
    <w:rsid w:val="006E37D0"/>
    <w:rsid w:val="006E6120"/>
    <w:rsid w:val="006E6498"/>
    <w:rsid w:val="006E6856"/>
    <w:rsid w:val="006F1A3C"/>
    <w:rsid w:val="007008D4"/>
    <w:rsid w:val="00710D48"/>
    <w:rsid w:val="0071100E"/>
    <w:rsid w:val="007305DF"/>
    <w:rsid w:val="00740855"/>
    <w:rsid w:val="007466E1"/>
    <w:rsid w:val="00746EF6"/>
    <w:rsid w:val="00756E88"/>
    <w:rsid w:val="007629C5"/>
    <w:rsid w:val="007630E2"/>
    <w:rsid w:val="00766F16"/>
    <w:rsid w:val="0078417A"/>
    <w:rsid w:val="00786998"/>
    <w:rsid w:val="0079324A"/>
    <w:rsid w:val="007A2836"/>
    <w:rsid w:val="007B755A"/>
    <w:rsid w:val="007C2D0E"/>
    <w:rsid w:val="007C42A4"/>
    <w:rsid w:val="007C6C25"/>
    <w:rsid w:val="007D1429"/>
    <w:rsid w:val="007D4420"/>
    <w:rsid w:val="007D66D2"/>
    <w:rsid w:val="007D69F2"/>
    <w:rsid w:val="007D7D80"/>
    <w:rsid w:val="007E3DC6"/>
    <w:rsid w:val="007E3DCE"/>
    <w:rsid w:val="007E76F3"/>
    <w:rsid w:val="007E7F64"/>
    <w:rsid w:val="007F1317"/>
    <w:rsid w:val="007F1BBF"/>
    <w:rsid w:val="007F3D90"/>
    <w:rsid w:val="00810CC3"/>
    <w:rsid w:val="00830157"/>
    <w:rsid w:val="00831A3D"/>
    <w:rsid w:val="00833C05"/>
    <w:rsid w:val="0083518B"/>
    <w:rsid w:val="008356CD"/>
    <w:rsid w:val="00846BBA"/>
    <w:rsid w:val="00853F61"/>
    <w:rsid w:val="0085466F"/>
    <w:rsid w:val="008605F7"/>
    <w:rsid w:val="00877886"/>
    <w:rsid w:val="008817BD"/>
    <w:rsid w:val="008821B1"/>
    <w:rsid w:val="008850E4"/>
    <w:rsid w:val="00891148"/>
    <w:rsid w:val="008A16FA"/>
    <w:rsid w:val="008A3633"/>
    <w:rsid w:val="008A581B"/>
    <w:rsid w:val="008B0C1D"/>
    <w:rsid w:val="008B374F"/>
    <w:rsid w:val="008C2026"/>
    <w:rsid w:val="008C5842"/>
    <w:rsid w:val="008C6971"/>
    <w:rsid w:val="008C6E1B"/>
    <w:rsid w:val="008E2937"/>
    <w:rsid w:val="009030C8"/>
    <w:rsid w:val="00903431"/>
    <w:rsid w:val="00905BC6"/>
    <w:rsid w:val="00911345"/>
    <w:rsid w:val="009272F7"/>
    <w:rsid w:val="009273B5"/>
    <w:rsid w:val="00932BFF"/>
    <w:rsid w:val="00934CAE"/>
    <w:rsid w:val="00940306"/>
    <w:rsid w:val="00941EEB"/>
    <w:rsid w:val="009422A2"/>
    <w:rsid w:val="009479F4"/>
    <w:rsid w:val="009541E1"/>
    <w:rsid w:val="009558EE"/>
    <w:rsid w:val="00956B18"/>
    <w:rsid w:val="009627E8"/>
    <w:rsid w:val="00962C3E"/>
    <w:rsid w:val="00970B0C"/>
    <w:rsid w:val="00971448"/>
    <w:rsid w:val="009734F8"/>
    <w:rsid w:val="00974750"/>
    <w:rsid w:val="00980988"/>
    <w:rsid w:val="00980C6D"/>
    <w:rsid w:val="00994784"/>
    <w:rsid w:val="00995A4D"/>
    <w:rsid w:val="009A25AF"/>
    <w:rsid w:val="009A4726"/>
    <w:rsid w:val="009A74E6"/>
    <w:rsid w:val="009B1284"/>
    <w:rsid w:val="009B4CAD"/>
    <w:rsid w:val="009C48B8"/>
    <w:rsid w:val="009C5976"/>
    <w:rsid w:val="009C6156"/>
    <w:rsid w:val="009D1822"/>
    <w:rsid w:val="009E2A03"/>
    <w:rsid w:val="009F3718"/>
    <w:rsid w:val="009F4A93"/>
    <w:rsid w:val="009F5EC0"/>
    <w:rsid w:val="009F6CE8"/>
    <w:rsid w:val="009F7ABD"/>
    <w:rsid w:val="00A04F75"/>
    <w:rsid w:val="00A11A26"/>
    <w:rsid w:val="00A14FFB"/>
    <w:rsid w:val="00A1695C"/>
    <w:rsid w:val="00A17E9B"/>
    <w:rsid w:val="00A23D62"/>
    <w:rsid w:val="00A259BF"/>
    <w:rsid w:val="00A345EF"/>
    <w:rsid w:val="00A35CFA"/>
    <w:rsid w:val="00A408FD"/>
    <w:rsid w:val="00A41676"/>
    <w:rsid w:val="00A45001"/>
    <w:rsid w:val="00A457F2"/>
    <w:rsid w:val="00A5433F"/>
    <w:rsid w:val="00A60FD1"/>
    <w:rsid w:val="00A65491"/>
    <w:rsid w:val="00A656A0"/>
    <w:rsid w:val="00A71BEF"/>
    <w:rsid w:val="00A74D69"/>
    <w:rsid w:val="00A85720"/>
    <w:rsid w:val="00A94430"/>
    <w:rsid w:val="00A94785"/>
    <w:rsid w:val="00AA028D"/>
    <w:rsid w:val="00AB5264"/>
    <w:rsid w:val="00AC2DDD"/>
    <w:rsid w:val="00AC32AE"/>
    <w:rsid w:val="00AD1FC3"/>
    <w:rsid w:val="00AD30B5"/>
    <w:rsid w:val="00AD3C51"/>
    <w:rsid w:val="00AE1A9B"/>
    <w:rsid w:val="00AE36E7"/>
    <w:rsid w:val="00AF0967"/>
    <w:rsid w:val="00AF36CB"/>
    <w:rsid w:val="00AF3AB5"/>
    <w:rsid w:val="00AF6F02"/>
    <w:rsid w:val="00B00378"/>
    <w:rsid w:val="00B00A9C"/>
    <w:rsid w:val="00B064A4"/>
    <w:rsid w:val="00B07F75"/>
    <w:rsid w:val="00B10D60"/>
    <w:rsid w:val="00B11B14"/>
    <w:rsid w:val="00B17A1B"/>
    <w:rsid w:val="00B17CA4"/>
    <w:rsid w:val="00B25CC6"/>
    <w:rsid w:val="00B34A60"/>
    <w:rsid w:val="00B3792B"/>
    <w:rsid w:val="00B4164A"/>
    <w:rsid w:val="00B56A2F"/>
    <w:rsid w:val="00B66603"/>
    <w:rsid w:val="00B766E2"/>
    <w:rsid w:val="00B954D2"/>
    <w:rsid w:val="00BA5FCA"/>
    <w:rsid w:val="00BA7391"/>
    <w:rsid w:val="00BB1D8B"/>
    <w:rsid w:val="00BB4849"/>
    <w:rsid w:val="00BC70F6"/>
    <w:rsid w:val="00BD36CB"/>
    <w:rsid w:val="00BD73D9"/>
    <w:rsid w:val="00BE7E67"/>
    <w:rsid w:val="00BF546B"/>
    <w:rsid w:val="00BF56DA"/>
    <w:rsid w:val="00C023FB"/>
    <w:rsid w:val="00C03615"/>
    <w:rsid w:val="00C410A3"/>
    <w:rsid w:val="00C479FE"/>
    <w:rsid w:val="00C541D0"/>
    <w:rsid w:val="00C577E9"/>
    <w:rsid w:val="00C652C7"/>
    <w:rsid w:val="00C926B1"/>
    <w:rsid w:val="00CA50AC"/>
    <w:rsid w:val="00CA63A5"/>
    <w:rsid w:val="00CB3B3C"/>
    <w:rsid w:val="00CC4C65"/>
    <w:rsid w:val="00CD661F"/>
    <w:rsid w:val="00CD6922"/>
    <w:rsid w:val="00CE5CB8"/>
    <w:rsid w:val="00CF2975"/>
    <w:rsid w:val="00CF66F1"/>
    <w:rsid w:val="00D04FF4"/>
    <w:rsid w:val="00D178F4"/>
    <w:rsid w:val="00D21EF6"/>
    <w:rsid w:val="00D26221"/>
    <w:rsid w:val="00D34EA5"/>
    <w:rsid w:val="00D36BF5"/>
    <w:rsid w:val="00D41C1A"/>
    <w:rsid w:val="00D439AF"/>
    <w:rsid w:val="00D469FD"/>
    <w:rsid w:val="00D52E7F"/>
    <w:rsid w:val="00D53001"/>
    <w:rsid w:val="00D612B5"/>
    <w:rsid w:val="00D641D6"/>
    <w:rsid w:val="00D772C0"/>
    <w:rsid w:val="00D83BB5"/>
    <w:rsid w:val="00D8699C"/>
    <w:rsid w:val="00D90FC1"/>
    <w:rsid w:val="00D95BEA"/>
    <w:rsid w:val="00DA2383"/>
    <w:rsid w:val="00DA3A85"/>
    <w:rsid w:val="00DA3EE3"/>
    <w:rsid w:val="00DB79F6"/>
    <w:rsid w:val="00DC6A2B"/>
    <w:rsid w:val="00DD4BC1"/>
    <w:rsid w:val="00DE20E6"/>
    <w:rsid w:val="00DE3DE3"/>
    <w:rsid w:val="00DF2AE2"/>
    <w:rsid w:val="00DF6910"/>
    <w:rsid w:val="00DF75FB"/>
    <w:rsid w:val="00DF7A76"/>
    <w:rsid w:val="00E07825"/>
    <w:rsid w:val="00E125B1"/>
    <w:rsid w:val="00E151B4"/>
    <w:rsid w:val="00E167A5"/>
    <w:rsid w:val="00E23C88"/>
    <w:rsid w:val="00E25738"/>
    <w:rsid w:val="00E257B3"/>
    <w:rsid w:val="00E42D46"/>
    <w:rsid w:val="00E4361D"/>
    <w:rsid w:val="00E44645"/>
    <w:rsid w:val="00E52615"/>
    <w:rsid w:val="00E62F7D"/>
    <w:rsid w:val="00E66515"/>
    <w:rsid w:val="00E67520"/>
    <w:rsid w:val="00E678C9"/>
    <w:rsid w:val="00E7069F"/>
    <w:rsid w:val="00E813D8"/>
    <w:rsid w:val="00E8181A"/>
    <w:rsid w:val="00E834A6"/>
    <w:rsid w:val="00E9431E"/>
    <w:rsid w:val="00E9451B"/>
    <w:rsid w:val="00E96572"/>
    <w:rsid w:val="00EA23C8"/>
    <w:rsid w:val="00EC219E"/>
    <w:rsid w:val="00EC3DF6"/>
    <w:rsid w:val="00ED3676"/>
    <w:rsid w:val="00ED5B07"/>
    <w:rsid w:val="00EE4F11"/>
    <w:rsid w:val="00EE694F"/>
    <w:rsid w:val="00F00516"/>
    <w:rsid w:val="00F013D0"/>
    <w:rsid w:val="00F06644"/>
    <w:rsid w:val="00F101D0"/>
    <w:rsid w:val="00F22470"/>
    <w:rsid w:val="00F3372C"/>
    <w:rsid w:val="00F34F74"/>
    <w:rsid w:val="00F41E92"/>
    <w:rsid w:val="00F463F9"/>
    <w:rsid w:val="00F463FE"/>
    <w:rsid w:val="00F519FB"/>
    <w:rsid w:val="00F64E67"/>
    <w:rsid w:val="00F6507E"/>
    <w:rsid w:val="00F65EAA"/>
    <w:rsid w:val="00F67651"/>
    <w:rsid w:val="00F70D90"/>
    <w:rsid w:val="00F771A2"/>
    <w:rsid w:val="00F771C0"/>
    <w:rsid w:val="00F77530"/>
    <w:rsid w:val="00F87056"/>
    <w:rsid w:val="00F9676C"/>
    <w:rsid w:val="00FA51B6"/>
    <w:rsid w:val="00FA678F"/>
    <w:rsid w:val="00FB19A3"/>
    <w:rsid w:val="00FB3623"/>
    <w:rsid w:val="00FC0D3D"/>
    <w:rsid w:val="00FC30EB"/>
    <w:rsid w:val="00FC4991"/>
    <w:rsid w:val="00FD5969"/>
    <w:rsid w:val="00FD6105"/>
    <w:rsid w:val="00FE1960"/>
    <w:rsid w:val="00FF03EA"/>
    <w:rsid w:val="00FF11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C36"/>
  </w:style>
  <w:style w:type="paragraph" w:styleId="1">
    <w:name w:val="heading 1"/>
    <w:basedOn w:val="10"/>
    <w:next w:val="10"/>
    <w:link w:val="11"/>
    <w:rsid w:val="004E5E0C"/>
    <w:pPr>
      <w:keepNext/>
      <w:suppressAutoHyphens w:val="0"/>
      <w:spacing w:before="216" w:after="54" w:line="240" w:lineRule="auto"/>
      <w:ind w:left="360" w:hanging="360"/>
      <w:outlineLvl w:val="0"/>
    </w:pPr>
    <w:rPr>
      <w:rFonts w:ascii="Arial" w:eastAsia="Arial" w:hAnsi="Arial" w:cs="Arial"/>
      <w:b/>
      <w:color w:val="auto"/>
      <w:sz w:val="18"/>
      <w:szCs w:val="18"/>
    </w:rPr>
  </w:style>
  <w:style w:type="paragraph" w:styleId="2">
    <w:name w:val="heading 2"/>
    <w:basedOn w:val="a"/>
    <w:next w:val="a"/>
    <w:link w:val="20"/>
    <w:unhideWhenUsed/>
    <w:qFormat/>
    <w:rsid w:val="00941EEB"/>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ru-RU"/>
    </w:rPr>
  </w:style>
  <w:style w:type="paragraph" w:styleId="3">
    <w:name w:val="heading 3"/>
    <w:basedOn w:val="a"/>
    <w:next w:val="a"/>
    <w:link w:val="30"/>
    <w:uiPriority w:val="9"/>
    <w:semiHidden/>
    <w:unhideWhenUsed/>
    <w:qFormat/>
    <w:rsid w:val="004E5E0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2C3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A2C36"/>
  </w:style>
  <w:style w:type="paragraph" w:styleId="a5">
    <w:name w:val="footer"/>
    <w:basedOn w:val="a"/>
    <w:link w:val="a6"/>
    <w:uiPriority w:val="99"/>
    <w:unhideWhenUsed/>
    <w:rsid w:val="002A2C3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A2C36"/>
  </w:style>
  <w:style w:type="paragraph" w:customStyle="1" w:styleId="ConsPlusNormal">
    <w:name w:val="ConsPlusNormal"/>
    <w:link w:val="ConsPlusNormal0"/>
    <w:qFormat/>
    <w:rsid w:val="002A2C36"/>
    <w:pPr>
      <w:widowControl w:val="0"/>
      <w:autoSpaceDE w:val="0"/>
      <w:autoSpaceDN w:val="0"/>
      <w:adjustRightInd w:val="0"/>
      <w:spacing w:after="0" w:line="240" w:lineRule="auto"/>
      <w:ind w:firstLine="720"/>
    </w:pPr>
    <w:rPr>
      <w:rFonts w:ascii="Arial" w:eastAsia="Times New Roman" w:hAnsi="Arial" w:cs="Times New Roman"/>
      <w:sz w:val="28"/>
      <w:szCs w:val="20"/>
      <w:lang w:eastAsia="ru-RU"/>
    </w:rPr>
  </w:style>
  <w:style w:type="character" w:customStyle="1" w:styleId="ConsPlusNormal0">
    <w:name w:val="ConsPlusNormal Знак"/>
    <w:link w:val="ConsPlusNormal"/>
    <w:uiPriority w:val="99"/>
    <w:locked/>
    <w:rsid w:val="002A2C36"/>
    <w:rPr>
      <w:rFonts w:ascii="Arial" w:eastAsia="Times New Roman" w:hAnsi="Arial" w:cs="Times New Roman"/>
      <w:sz w:val="28"/>
      <w:szCs w:val="20"/>
      <w:lang w:eastAsia="ru-RU"/>
    </w:rPr>
  </w:style>
  <w:style w:type="paragraph" w:customStyle="1" w:styleId="a7">
    <w:name w:val="Стиль"/>
    <w:rsid w:val="002A2C36"/>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
    <w:name w:val="Контракт-пункт"/>
    <w:basedOn w:val="a"/>
    <w:rsid w:val="002A2C36"/>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ConsPlusNonformat">
    <w:name w:val="ConsPlusNonformat"/>
    <w:rsid w:val="002A2C36"/>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2-11">
    <w:name w:val="содержание2-11"/>
    <w:basedOn w:val="a"/>
    <w:rsid w:val="002A2C36"/>
    <w:pPr>
      <w:spacing w:after="60" w:line="240" w:lineRule="auto"/>
      <w:jc w:val="both"/>
    </w:pPr>
    <w:rPr>
      <w:rFonts w:ascii="Times New Roman" w:eastAsia="Times New Roman" w:hAnsi="Times New Roman" w:cs="Times New Roman"/>
      <w:sz w:val="24"/>
      <w:szCs w:val="24"/>
      <w:lang w:eastAsia="ru-RU"/>
    </w:rPr>
  </w:style>
  <w:style w:type="paragraph" w:styleId="a8">
    <w:name w:val="List Paragraph"/>
    <w:aliases w:val="Bullet List,FooterText,numbered,Paragraphe de liste1,lp1,Подпись рисунка,Маркированный список_уровень1,Num Bullet 1,Table Number Paragraph,Bullet Number,Bulletr List Paragraph,列出段落,列出段落1,List Paragraph2,List Paragraph21,Listeafsnit1,Лист"/>
    <w:basedOn w:val="a"/>
    <w:link w:val="a9"/>
    <w:uiPriority w:val="99"/>
    <w:qFormat/>
    <w:rsid w:val="002A2C36"/>
    <w:pPr>
      <w:spacing w:after="0" w:line="240" w:lineRule="auto"/>
      <w:ind w:left="720"/>
      <w:contextualSpacing/>
    </w:pPr>
    <w:rPr>
      <w:rFonts w:ascii="Times New Roman" w:eastAsia="Calibri" w:hAnsi="Times New Roman" w:cs="Times New Roman"/>
      <w:sz w:val="24"/>
    </w:rPr>
  </w:style>
  <w:style w:type="character" w:customStyle="1" w:styleId="a9">
    <w:name w:val="Абзац списка Знак"/>
    <w:aliases w:val="Bullet List Знак,FooterText Знак,numbered Знак,Paragraphe de liste1 Знак,lp1 Знак,Подпись рисунка Знак,Маркированный список_уровень1 Знак,Num Bullet 1 Знак,Table Number Paragraph Знак,Bullet Number Знак,Bulletr List Paragraph Знак"/>
    <w:link w:val="a8"/>
    <w:uiPriority w:val="99"/>
    <w:qFormat/>
    <w:locked/>
    <w:rsid w:val="002A2C36"/>
    <w:rPr>
      <w:rFonts w:ascii="Times New Roman" w:eastAsia="Calibri" w:hAnsi="Times New Roman" w:cs="Times New Roman"/>
      <w:sz w:val="24"/>
    </w:rPr>
  </w:style>
  <w:style w:type="table" w:styleId="aa">
    <w:name w:val="Table Grid"/>
    <w:basedOn w:val="a1"/>
    <w:rsid w:val="002A2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rsid w:val="002A2C36"/>
    <w:rPr>
      <w:color w:val="0000FF"/>
      <w:u w:val="single"/>
    </w:rPr>
  </w:style>
  <w:style w:type="paragraph" w:customStyle="1" w:styleId="ac">
    <w:name w:val="Таблицы (моноширинный)"/>
    <w:basedOn w:val="a"/>
    <w:next w:val="a"/>
    <w:uiPriority w:val="99"/>
    <w:rsid w:val="002A2C36"/>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ConsPlusTitle">
    <w:name w:val="ConsPlusTitle"/>
    <w:rsid w:val="002A2C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A2C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A2C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A2C3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A2C3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A2C3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2">
    <w:name w:val="Абзац списка1"/>
    <w:basedOn w:val="a"/>
    <w:link w:val="ListParagraphChar"/>
    <w:rsid w:val="002A2C36"/>
    <w:pPr>
      <w:widowControl w:val="0"/>
      <w:snapToGrid w:val="0"/>
      <w:spacing w:after="0" w:line="300" w:lineRule="auto"/>
      <w:ind w:left="720" w:firstLine="720"/>
      <w:jc w:val="both"/>
    </w:pPr>
    <w:rPr>
      <w:rFonts w:ascii="Times New Roman" w:eastAsia="Times New Roman" w:hAnsi="Times New Roman" w:cs="Times New Roman"/>
      <w:sz w:val="24"/>
      <w:szCs w:val="24"/>
      <w:lang w:eastAsia="ru-RU"/>
    </w:rPr>
  </w:style>
  <w:style w:type="paragraph" w:styleId="ad">
    <w:name w:val="Body Text"/>
    <w:aliases w:val="Основной текст Знак1,Основной текст Знак2 Знак,Основной текст Знак1 Знак Знак Знак,Основной текст Знак Знак Знак Знак Знак,Основной текст Знак1 Знак1"/>
    <w:basedOn w:val="a"/>
    <w:link w:val="ae"/>
    <w:rsid w:val="00E8181A"/>
    <w:pPr>
      <w:spacing w:after="120" w:line="240" w:lineRule="auto"/>
      <w:jc w:val="both"/>
    </w:pPr>
    <w:rPr>
      <w:rFonts w:ascii="Calibri" w:eastAsia="Times New Roman" w:hAnsi="Calibri" w:cs="Calibri"/>
      <w:sz w:val="24"/>
      <w:szCs w:val="24"/>
      <w:lang w:eastAsia="ru-RU"/>
    </w:rPr>
  </w:style>
  <w:style w:type="character" w:customStyle="1" w:styleId="ae">
    <w:name w:val="Основной текст Знак"/>
    <w:aliases w:val="Основной текст Знак1 Знак,Основной текст Знак2 Знак Знак,Основной текст Знак1 Знак Знак Знак Знак,Основной текст Знак Знак Знак Знак Знак Знак,Основной текст Знак1 Знак1 Знак"/>
    <w:basedOn w:val="a0"/>
    <w:link w:val="ad"/>
    <w:rsid w:val="00E8181A"/>
    <w:rPr>
      <w:rFonts w:ascii="Calibri" w:eastAsia="Times New Roman" w:hAnsi="Calibri" w:cs="Calibri"/>
      <w:sz w:val="24"/>
      <w:szCs w:val="24"/>
      <w:lang w:eastAsia="ru-RU"/>
    </w:rPr>
  </w:style>
  <w:style w:type="character" w:customStyle="1" w:styleId="13">
    <w:name w:val="Заголовок №1_"/>
    <w:basedOn w:val="a0"/>
    <w:link w:val="14"/>
    <w:locked/>
    <w:rsid w:val="00E8181A"/>
    <w:rPr>
      <w:sz w:val="23"/>
      <w:szCs w:val="23"/>
      <w:shd w:val="clear" w:color="auto" w:fill="FFFFFF"/>
    </w:rPr>
  </w:style>
  <w:style w:type="character" w:customStyle="1" w:styleId="af">
    <w:name w:val="Основной текст_"/>
    <w:basedOn w:val="a0"/>
    <w:link w:val="21"/>
    <w:locked/>
    <w:rsid w:val="00E8181A"/>
    <w:rPr>
      <w:sz w:val="23"/>
      <w:szCs w:val="23"/>
      <w:shd w:val="clear" w:color="auto" w:fill="FFFFFF"/>
    </w:rPr>
  </w:style>
  <w:style w:type="character" w:customStyle="1" w:styleId="15">
    <w:name w:val="Основной текст1"/>
    <w:basedOn w:val="af"/>
    <w:rsid w:val="00E8181A"/>
    <w:rPr>
      <w:spacing w:val="0"/>
      <w:sz w:val="23"/>
      <w:szCs w:val="23"/>
      <w:shd w:val="clear" w:color="auto" w:fill="FFFFFF"/>
    </w:rPr>
  </w:style>
  <w:style w:type="character" w:customStyle="1" w:styleId="8">
    <w:name w:val="Основной текст (8)_"/>
    <w:basedOn w:val="a0"/>
    <w:link w:val="80"/>
    <w:locked/>
    <w:rsid w:val="00E8181A"/>
    <w:rPr>
      <w:sz w:val="23"/>
      <w:szCs w:val="23"/>
      <w:shd w:val="clear" w:color="auto" w:fill="FFFFFF"/>
    </w:rPr>
  </w:style>
  <w:style w:type="paragraph" w:customStyle="1" w:styleId="14">
    <w:name w:val="Заголовок №1"/>
    <w:basedOn w:val="a"/>
    <w:link w:val="13"/>
    <w:rsid w:val="00E8181A"/>
    <w:pPr>
      <w:shd w:val="clear" w:color="auto" w:fill="FFFFFF"/>
      <w:spacing w:after="60" w:line="274" w:lineRule="exact"/>
      <w:jc w:val="center"/>
      <w:outlineLvl w:val="0"/>
    </w:pPr>
    <w:rPr>
      <w:sz w:val="23"/>
      <w:szCs w:val="23"/>
      <w:shd w:val="clear" w:color="auto" w:fill="FFFFFF"/>
    </w:rPr>
  </w:style>
  <w:style w:type="paragraph" w:customStyle="1" w:styleId="21">
    <w:name w:val="Основной текст2"/>
    <w:basedOn w:val="a"/>
    <w:link w:val="af"/>
    <w:rsid w:val="00E8181A"/>
    <w:pPr>
      <w:shd w:val="clear" w:color="auto" w:fill="FFFFFF"/>
      <w:spacing w:before="60" w:after="0" w:line="398" w:lineRule="exact"/>
    </w:pPr>
    <w:rPr>
      <w:sz w:val="23"/>
      <w:szCs w:val="23"/>
      <w:shd w:val="clear" w:color="auto" w:fill="FFFFFF"/>
    </w:rPr>
  </w:style>
  <w:style w:type="paragraph" w:customStyle="1" w:styleId="80">
    <w:name w:val="Основной текст (8)"/>
    <w:basedOn w:val="a"/>
    <w:link w:val="8"/>
    <w:rsid w:val="00E8181A"/>
    <w:pPr>
      <w:shd w:val="clear" w:color="auto" w:fill="FFFFFF"/>
      <w:spacing w:after="0" w:line="278" w:lineRule="exact"/>
    </w:pPr>
    <w:rPr>
      <w:sz w:val="23"/>
      <w:szCs w:val="23"/>
      <w:shd w:val="clear" w:color="auto" w:fill="FFFFFF"/>
    </w:rPr>
  </w:style>
  <w:style w:type="paragraph" w:customStyle="1" w:styleId="22">
    <w:name w:val="Абзац списка2"/>
    <w:basedOn w:val="a"/>
    <w:rsid w:val="00E8181A"/>
    <w:pPr>
      <w:widowControl w:val="0"/>
      <w:suppressAutoHyphens/>
      <w:snapToGrid w:val="0"/>
      <w:spacing w:after="0" w:line="300" w:lineRule="auto"/>
      <w:ind w:left="720" w:firstLine="720"/>
      <w:jc w:val="both"/>
    </w:pPr>
    <w:rPr>
      <w:rFonts w:ascii="Times New Roman" w:eastAsia="Times New Roman" w:hAnsi="Times New Roman" w:cs="Times New Roman"/>
      <w:sz w:val="24"/>
      <w:szCs w:val="24"/>
      <w:lang w:eastAsia="ar-SA"/>
    </w:rPr>
  </w:style>
  <w:style w:type="character" w:customStyle="1" w:styleId="ListParagraphChar">
    <w:name w:val="List Paragraph Char"/>
    <w:link w:val="12"/>
    <w:locked/>
    <w:rsid w:val="00E8181A"/>
    <w:rPr>
      <w:rFonts w:ascii="Times New Roman" w:eastAsia="Times New Roman" w:hAnsi="Times New Roman" w:cs="Times New Roman"/>
      <w:sz w:val="24"/>
      <w:szCs w:val="24"/>
      <w:lang w:eastAsia="ru-RU"/>
    </w:rPr>
  </w:style>
  <w:style w:type="paragraph" w:customStyle="1" w:styleId="af0">
    <w:name w:val="Базовый"/>
    <w:rsid w:val="00215503"/>
    <w:pPr>
      <w:suppressAutoHyphens/>
    </w:pPr>
    <w:rPr>
      <w:rFonts w:ascii="Times New Roman" w:eastAsia="Times New Roman" w:hAnsi="Times New Roman" w:cs="Times New Roman"/>
      <w:color w:val="00000A"/>
      <w:sz w:val="24"/>
      <w:szCs w:val="24"/>
      <w:lang w:eastAsia="ru-RU"/>
    </w:rPr>
  </w:style>
  <w:style w:type="character" w:styleId="af1">
    <w:name w:val="Strong"/>
    <w:uiPriority w:val="22"/>
    <w:qFormat/>
    <w:rsid w:val="003F5C44"/>
    <w:rPr>
      <w:b/>
      <w:bCs/>
    </w:rPr>
  </w:style>
  <w:style w:type="character" w:customStyle="1" w:styleId="tm111">
    <w:name w:val="tm111"/>
    <w:basedOn w:val="a0"/>
    <w:rsid w:val="007B755A"/>
    <w:rPr>
      <w:b/>
      <w:bCs/>
      <w:sz w:val="18"/>
      <w:szCs w:val="18"/>
    </w:rPr>
  </w:style>
  <w:style w:type="character" w:customStyle="1" w:styleId="tm121">
    <w:name w:val="tm121"/>
    <w:basedOn w:val="a0"/>
    <w:rsid w:val="007B755A"/>
    <w:rPr>
      <w:sz w:val="18"/>
      <w:szCs w:val="18"/>
    </w:rPr>
  </w:style>
  <w:style w:type="character" w:customStyle="1" w:styleId="tm131">
    <w:name w:val="tm131"/>
    <w:basedOn w:val="a0"/>
    <w:rsid w:val="007B755A"/>
    <w:rPr>
      <w:b/>
      <w:bCs/>
      <w:color w:val="00000A"/>
      <w:sz w:val="18"/>
      <w:szCs w:val="18"/>
    </w:rPr>
  </w:style>
  <w:style w:type="character" w:customStyle="1" w:styleId="tm141">
    <w:name w:val="tm141"/>
    <w:basedOn w:val="a0"/>
    <w:rsid w:val="007B755A"/>
    <w:rPr>
      <w:color w:val="00000A"/>
      <w:sz w:val="18"/>
      <w:szCs w:val="18"/>
    </w:rPr>
  </w:style>
  <w:style w:type="character" w:customStyle="1" w:styleId="tm161">
    <w:name w:val="tm161"/>
    <w:basedOn w:val="a0"/>
    <w:rsid w:val="007B755A"/>
    <w:rPr>
      <w:sz w:val="18"/>
      <w:szCs w:val="18"/>
      <w:shd w:val="clear" w:color="auto" w:fill="FFFFFF"/>
    </w:rPr>
  </w:style>
  <w:style w:type="paragraph" w:customStyle="1" w:styleId="10">
    <w:name w:val="Обычный1"/>
    <w:qFormat/>
    <w:rsid w:val="00224EC7"/>
    <w:pPr>
      <w:suppressAutoHyphens/>
    </w:pPr>
    <w:rPr>
      <w:rFonts w:ascii="Times New Roman" w:eastAsia="Times New Roman" w:hAnsi="Times New Roman" w:cs="Times New Roman"/>
      <w:color w:val="00000A"/>
      <w:sz w:val="24"/>
      <w:szCs w:val="24"/>
      <w:lang w:eastAsia="ru-RU"/>
    </w:rPr>
  </w:style>
  <w:style w:type="paragraph" w:styleId="af2">
    <w:name w:val="No Spacing"/>
    <w:aliases w:val="для таблиц"/>
    <w:link w:val="af3"/>
    <w:uiPriority w:val="1"/>
    <w:qFormat/>
    <w:rsid w:val="005328C7"/>
    <w:pPr>
      <w:spacing w:after="0" w:line="240" w:lineRule="auto"/>
    </w:pPr>
    <w:rPr>
      <w:rFonts w:ascii="Calibri" w:eastAsia="Calibri" w:hAnsi="Calibri" w:cs="Times New Roman"/>
    </w:rPr>
  </w:style>
  <w:style w:type="paragraph" w:customStyle="1" w:styleId="Default">
    <w:name w:val="Default"/>
    <w:rsid w:val="005328C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3">
    <w:name w:val="Без интервала Знак"/>
    <w:aliases w:val="для таблиц Знак"/>
    <w:basedOn w:val="a0"/>
    <w:link w:val="af2"/>
    <w:uiPriority w:val="1"/>
    <w:locked/>
    <w:rsid w:val="005328C7"/>
    <w:rPr>
      <w:rFonts w:ascii="Calibri" w:eastAsia="Calibri" w:hAnsi="Calibri" w:cs="Times New Roman"/>
    </w:rPr>
  </w:style>
  <w:style w:type="character" w:customStyle="1" w:styleId="11">
    <w:name w:val="Заголовок 1 Знак"/>
    <w:basedOn w:val="a0"/>
    <w:link w:val="1"/>
    <w:rsid w:val="004E5E0C"/>
    <w:rPr>
      <w:rFonts w:ascii="Arial" w:eastAsia="Arial" w:hAnsi="Arial" w:cs="Arial"/>
      <w:b/>
      <w:sz w:val="18"/>
      <w:szCs w:val="18"/>
      <w:lang w:eastAsia="ru-RU"/>
    </w:rPr>
  </w:style>
  <w:style w:type="character" w:customStyle="1" w:styleId="30">
    <w:name w:val="Заголовок 3 Знак"/>
    <w:basedOn w:val="a0"/>
    <w:link w:val="3"/>
    <w:uiPriority w:val="9"/>
    <w:semiHidden/>
    <w:rsid w:val="004E5E0C"/>
    <w:rPr>
      <w:rFonts w:asciiTheme="majorHAnsi" w:eastAsiaTheme="majorEastAsia" w:hAnsiTheme="majorHAnsi" w:cstheme="majorBidi"/>
      <w:b/>
      <w:bCs/>
      <w:color w:val="4F81BD" w:themeColor="accent1"/>
    </w:rPr>
  </w:style>
  <w:style w:type="character" w:styleId="af4">
    <w:name w:val="Emphasis"/>
    <w:uiPriority w:val="20"/>
    <w:qFormat/>
    <w:rsid w:val="005B5D74"/>
    <w:rPr>
      <w:i/>
      <w:iCs/>
    </w:rPr>
  </w:style>
  <w:style w:type="character" w:customStyle="1" w:styleId="20">
    <w:name w:val="Заголовок 2 Знак"/>
    <w:basedOn w:val="a0"/>
    <w:link w:val="2"/>
    <w:rsid w:val="00941EEB"/>
    <w:rPr>
      <w:rFonts w:asciiTheme="majorHAnsi" w:eastAsiaTheme="majorEastAsia" w:hAnsiTheme="majorHAnsi" w:cstheme="majorBidi"/>
      <w:color w:val="365F91" w:themeColor="accent1" w:themeShade="BF"/>
      <w:sz w:val="26"/>
      <w:szCs w:val="26"/>
      <w:lang w:eastAsia="ru-RU"/>
    </w:rPr>
  </w:style>
  <w:style w:type="table" w:customStyle="1" w:styleId="TableNormal">
    <w:name w:val="Table Normal"/>
    <w:uiPriority w:val="2"/>
    <w:semiHidden/>
    <w:unhideWhenUsed/>
    <w:qFormat/>
    <w:rsid w:val="008351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3518B"/>
    <w:pPr>
      <w:widowControl w:val="0"/>
      <w:autoSpaceDE w:val="0"/>
      <w:autoSpaceDN w:val="0"/>
      <w:spacing w:after="0" w:line="240" w:lineRule="auto"/>
      <w:ind w:left="108"/>
    </w:pPr>
    <w:rPr>
      <w:rFonts w:ascii="Times New Roman" w:eastAsia="Times New Roman" w:hAnsi="Times New Roman" w:cs="Times New Roman"/>
    </w:rPr>
  </w:style>
  <w:style w:type="paragraph" w:customStyle="1" w:styleId="210">
    <w:name w:val="Список 21"/>
    <w:basedOn w:val="a"/>
    <w:rsid w:val="007F3D90"/>
    <w:pPr>
      <w:suppressAutoHyphens/>
      <w:spacing w:after="0" w:line="240" w:lineRule="auto"/>
      <w:ind w:left="566" w:hanging="283"/>
    </w:pPr>
    <w:rPr>
      <w:rFonts w:ascii="Times New Roman" w:eastAsia="Times New Roman" w:hAnsi="Times New Roman" w:cs="Times New Roman"/>
      <w:sz w:val="20"/>
      <w:szCs w:val="20"/>
      <w:lang w:eastAsia="ru-RU"/>
    </w:rPr>
  </w:style>
  <w:style w:type="paragraph" w:customStyle="1" w:styleId="4">
    <w:name w:val="Без интервала4"/>
    <w:qFormat/>
    <w:rsid w:val="00BF56DA"/>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43298516">
      <w:bodyDiv w:val="1"/>
      <w:marLeft w:val="0"/>
      <w:marRight w:val="0"/>
      <w:marTop w:val="0"/>
      <w:marBottom w:val="0"/>
      <w:divBdr>
        <w:top w:val="none" w:sz="0" w:space="0" w:color="auto"/>
        <w:left w:val="none" w:sz="0" w:space="0" w:color="auto"/>
        <w:bottom w:val="none" w:sz="0" w:space="0" w:color="auto"/>
        <w:right w:val="none" w:sz="0" w:space="0" w:color="auto"/>
      </w:divBdr>
    </w:div>
    <w:div w:id="629940259">
      <w:bodyDiv w:val="1"/>
      <w:marLeft w:val="0"/>
      <w:marRight w:val="0"/>
      <w:marTop w:val="0"/>
      <w:marBottom w:val="0"/>
      <w:divBdr>
        <w:top w:val="none" w:sz="0" w:space="0" w:color="auto"/>
        <w:left w:val="none" w:sz="0" w:space="0" w:color="auto"/>
        <w:bottom w:val="none" w:sz="0" w:space="0" w:color="auto"/>
        <w:right w:val="none" w:sz="0" w:space="0" w:color="auto"/>
      </w:divBdr>
    </w:div>
    <w:div w:id="789393124">
      <w:bodyDiv w:val="1"/>
      <w:marLeft w:val="0"/>
      <w:marRight w:val="0"/>
      <w:marTop w:val="0"/>
      <w:marBottom w:val="0"/>
      <w:divBdr>
        <w:top w:val="none" w:sz="0" w:space="0" w:color="auto"/>
        <w:left w:val="none" w:sz="0" w:space="0" w:color="auto"/>
        <w:bottom w:val="none" w:sz="0" w:space="0" w:color="auto"/>
        <w:right w:val="none" w:sz="0" w:space="0" w:color="auto"/>
      </w:divBdr>
    </w:div>
    <w:div w:id="942492268">
      <w:bodyDiv w:val="1"/>
      <w:marLeft w:val="0"/>
      <w:marRight w:val="0"/>
      <w:marTop w:val="0"/>
      <w:marBottom w:val="0"/>
      <w:divBdr>
        <w:top w:val="none" w:sz="0" w:space="0" w:color="auto"/>
        <w:left w:val="none" w:sz="0" w:space="0" w:color="auto"/>
        <w:bottom w:val="none" w:sz="0" w:space="0" w:color="auto"/>
        <w:right w:val="none" w:sz="0" w:space="0" w:color="auto"/>
      </w:divBdr>
    </w:div>
    <w:div w:id="1383749766">
      <w:bodyDiv w:val="1"/>
      <w:marLeft w:val="0"/>
      <w:marRight w:val="0"/>
      <w:marTop w:val="0"/>
      <w:marBottom w:val="0"/>
      <w:divBdr>
        <w:top w:val="none" w:sz="0" w:space="0" w:color="auto"/>
        <w:left w:val="none" w:sz="0" w:space="0" w:color="auto"/>
        <w:bottom w:val="none" w:sz="0" w:space="0" w:color="auto"/>
        <w:right w:val="none" w:sz="0" w:space="0" w:color="auto"/>
      </w:divBdr>
    </w:div>
    <w:div w:id="1464887073">
      <w:bodyDiv w:val="1"/>
      <w:marLeft w:val="0"/>
      <w:marRight w:val="0"/>
      <w:marTop w:val="0"/>
      <w:marBottom w:val="0"/>
      <w:divBdr>
        <w:top w:val="none" w:sz="0" w:space="0" w:color="auto"/>
        <w:left w:val="none" w:sz="0" w:space="0" w:color="auto"/>
        <w:bottom w:val="none" w:sz="0" w:space="0" w:color="auto"/>
        <w:right w:val="none" w:sz="0" w:space="0" w:color="auto"/>
      </w:divBdr>
    </w:div>
    <w:div w:id="1539927780">
      <w:bodyDiv w:val="1"/>
      <w:marLeft w:val="0"/>
      <w:marRight w:val="0"/>
      <w:marTop w:val="0"/>
      <w:marBottom w:val="0"/>
      <w:divBdr>
        <w:top w:val="none" w:sz="0" w:space="0" w:color="auto"/>
        <w:left w:val="none" w:sz="0" w:space="0" w:color="auto"/>
        <w:bottom w:val="none" w:sz="0" w:space="0" w:color="auto"/>
        <w:right w:val="none" w:sz="0" w:space="0" w:color="auto"/>
      </w:divBdr>
    </w:div>
    <w:div w:id="1599558110">
      <w:bodyDiv w:val="1"/>
      <w:marLeft w:val="0"/>
      <w:marRight w:val="0"/>
      <w:marTop w:val="0"/>
      <w:marBottom w:val="0"/>
      <w:divBdr>
        <w:top w:val="none" w:sz="0" w:space="0" w:color="auto"/>
        <w:left w:val="none" w:sz="0" w:space="0" w:color="auto"/>
        <w:bottom w:val="none" w:sz="0" w:space="0" w:color="auto"/>
        <w:right w:val="none" w:sz="0" w:space="0" w:color="auto"/>
      </w:divBdr>
    </w:div>
    <w:div w:id="1807428031">
      <w:bodyDiv w:val="1"/>
      <w:marLeft w:val="0"/>
      <w:marRight w:val="0"/>
      <w:marTop w:val="0"/>
      <w:marBottom w:val="0"/>
      <w:divBdr>
        <w:top w:val="none" w:sz="0" w:space="0" w:color="auto"/>
        <w:left w:val="none" w:sz="0" w:space="0" w:color="auto"/>
        <w:bottom w:val="none" w:sz="0" w:space="0" w:color="auto"/>
        <w:right w:val="none" w:sz="0" w:space="0" w:color="auto"/>
      </w:divBdr>
    </w:div>
    <w:div w:id="1841459214">
      <w:bodyDiv w:val="1"/>
      <w:marLeft w:val="0"/>
      <w:marRight w:val="0"/>
      <w:marTop w:val="0"/>
      <w:marBottom w:val="0"/>
      <w:divBdr>
        <w:top w:val="none" w:sz="0" w:space="0" w:color="auto"/>
        <w:left w:val="none" w:sz="0" w:space="0" w:color="auto"/>
        <w:bottom w:val="none" w:sz="0" w:space="0" w:color="auto"/>
        <w:right w:val="none" w:sz="0" w:space="0" w:color="auto"/>
      </w:divBdr>
    </w:div>
    <w:div w:id="204370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2792</Words>
  <Characters>15920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dc:creator>
  <cp:lastModifiedBy>Admin</cp:lastModifiedBy>
  <cp:revision>2</cp:revision>
  <cp:lastPrinted>2021-12-28T07:43:00Z</cp:lastPrinted>
  <dcterms:created xsi:type="dcterms:W3CDTF">2026-06-30T12:46:00Z</dcterms:created>
  <dcterms:modified xsi:type="dcterms:W3CDTF">2026-06-30T12:46:00Z</dcterms:modified>
</cp:coreProperties>
</file>