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79B7" w:rsidRPr="00830EA2" w:rsidRDefault="006779B7" w:rsidP="00FE55BF">
      <w:pPr>
        <w:pStyle w:val="a3"/>
        <w:spacing w:after="0"/>
        <w:jc w:val="both"/>
        <w:rPr>
          <w:rFonts w:ascii="PT Astra Serif" w:hAnsi="PT Astra Serif"/>
          <w:szCs w:val="20"/>
        </w:rPr>
      </w:pPr>
      <w:r w:rsidRPr="00830EA2">
        <w:rPr>
          <w:rFonts w:ascii="PT Astra Serif" w:hAnsi="PT Astra Serif"/>
          <w:szCs w:val="20"/>
        </w:rPr>
        <w:t xml:space="preserve">Зарегистрировано в ФКУ </w:t>
      </w:r>
      <w:r w:rsidR="00307596" w:rsidRPr="00830EA2">
        <w:rPr>
          <w:rFonts w:ascii="PT Astra Serif" w:hAnsi="PT Astra Serif"/>
          <w:szCs w:val="20"/>
        </w:rPr>
        <w:t>И</w:t>
      </w:r>
      <w:r w:rsidR="00B74E07" w:rsidRPr="00830EA2">
        <w:rPr>
          <w:rFonts w:ascii="PT Astra Serif" w:hAnsi="PT Astra Serif"/>
          <w:szCs w:val="20"/>
        </w:rPr>
        <w:t>Ц</w:t>
      </w:r>
      <w:r w:rsidR="00307596" w:rsidRPr="00830EA2">
        <w:rPr>
          <w:rFonts w:ascii="PT Astra Serif" w:hAnsi="PT Astra Serif"/>
          <w:szCs w:val="20"/>
        </w:rPr>
        <w:t>-</w:t>
      </w:r>
      <w:r w:rsidR="00B74E07" w:rsidRPr="00830EA2">
        <w:rPr>
          <w:rFonts w:ascii="PT Astra Serif" w:hAnsi="PT Astra Serif"/>
          <w:szCs w:val="20"/>
        </w:rPr>
        <w:t>1</w:t>
      </w:r>
      <w:r w:rsidRPr="00830EA2">
        <w:rPr>
          <w:rFonts w:ascii="PT Astra Serif" w:hAnsi="PT Astra Serif"/>
          <w:szCs w:val="20"/>
        </w:rPr>
        <w:t xml:space="preserve"> УФСИН России по Псковской области в Журнале регистра</w:t>
      </w:r>
      <w:r w:rsidR="00307596" w:rsidRPr="00830EA2">
        <w:rPr>
          <w:rFonts w:ascii="PT Astra Serif" w:hAnsi="PT Astra Serif"/>
          <w:szCs w:val="20"/>
        </w:rPr>
        <w:t xml:space="preserve">ции договоров (соглашений) № </w:t>
      </w:r>
      <w:r w:rsidR="00B74E07" w:rsidRPr="00830EA2">
        <w:rPr>
          <w:rFonts w:ascii="PT Astra Serif" w:hAnsi="PT Astra Serif"/>
          <w:szCs w:val="20"/>
        </w:rPr>
        <w:t>4</w:t>
      </w:r>
      <w:r w:rsidRPr="00830EA2">
        <w:rPr>
          <w:rFonts w:ascii="PT Astra Serif" w:hAnsi="PT Astra Serif"/>
          <w:szCs w:val="20"/>
        </w:rPr>
        <w:t xml:space="preserve"> под </w:t>
      </w:r>
      <w:r w:rsidR="00307596" w:rsidRPr="00830EA2">
        <w:rPr>
          <w:rFonts w:ascii="PT Astra Serif" w:hAnsi="PT Astra Serif"/>
          <w:szCs w:val="20"/>
        </w:rPr>
        <w:t xml:space="preserve">№ </w:t>
      </w:r>
      <w:r w:rsidR="00585AEE" w:rsidRPr="00830EA2">
        <w:rPr>
          <w:rFonts w:ascii="PT Astra Serif" w:hAnsi="PT Astra Serif"/>
          <w:szCs w:val="20"/>
        </w:rPr>
        <w:t>_____</w:t>
      </w:r>
      <w:r w:rsidR="00307596" w:rsidRPr="00830EA2">
        <w:rPr>
          <w:rFonts w:ascii="PT Astra Serif" w:hAnsi="PT Astra Serif"/>
          <w:szCs w:val="20"/>
        </w:rPr>
        <w:t xml:space="preserve"> от «____»_____________</w:t>
      </w:r>
      <w:r w:rsidR="00830EA2">
        <w:rPr>
          <w:rFonts w:ascii="PT Astra Serif" w:hAnsi="PT Astra Serif"/>
          <w:szCs w:val="20"/>
        </w:rPr>
        <w:t>2026</w:t>
      </w:r>
      <w:r w:rsidRPr="00830EA2">
        <w:rPr>
          <w:rFonts w:ascii="PT Astra Serif" w:hAnsi="PT Astra Serif"/>
          <w:szCs w:val="20"/>
        </w:rPr>
        <w:t xml:space="preserve"> года </w:t>
      </w:r>
    </w:p>
    <w:p w:rsidR="006779B7" w:rsidRPr="00830EA2" w:rsidRDefault="006779B7" w:rsidP="00FE55BF">
      <w:pPr>
        <w:pStyle w:val="a3"/>
        <w:spacing w:after="0"/>
        <w:jc w:val="center"/>
        <w:rPr>
          <w:rFonts w:ascii="PT Astra Serif" w:hAnsi="PT Astra Serif"/>
          <w:b/>
          <w:sz w:val="24"/>
        </w:rPr>
      </w:pPr>
    </w:p>
    <w:p w:rsidR="00CE5920" w:rsidRPr="00830EA2" w:rsidRDefault="00CE5920" w:rsidP="00FE55BF">
      <w:pPr>
        <w:pStyle w:val="a3"/>
        <w:widowControl w:val="0"/>
        <w:suppressAutoHyphens w:val="0"/>
        <w:spacing w:after="0"/>
        <w:ind w:left="57"/>
        <w:jc w:val="center"/>
        <w:rPr>
          <w:rFonts w:ascii="PT Astra Serif" w:hAnsi="PT Astra Serif" w:cs="Times New Roman"/>
          <w:b/>
          <w:sz w:val="25"/>
          <w:szCs w:val="25"/>
        </w:rPr>
      </w:pPr>
      <w:r w:rsidRPr="00830EA2">
        <w:rPr>
          <w:rFonts w:ascii="PT Astra Serif" w:hAnsi="PT Astra Serif" w:cs="Times New Roman"/>
          <w:b/>
          <w:sz w:val="25"/>
          <w:szCs w:val="25"/>
        </w:rPr>
        <w:t>Государственный контракт №</w:t>
      </w:r>
      <w:r w:rsidR="00B00189" w:rsidRPr="00830EA2">
        <w:rPr>
          <w:rFonts w:ascii="PT Astra Serif" w:hAnsi="PT Astra Serif" w:cs="Times New Roman"/>
          <w:b/>
          <w:sz w:val="25"/>
          <w:szCs w:val="25"/>
        </w:rPr>
        <w:t>___</w:t>
      </w:r>
    </w:p>
    <w:p w:rsidR="00CE5920" w:rsidRPr="00830EA2" w:rsidRDefault="00CE5920" w:rsidP="00FE55BF">
      <w:pPr>
        <w:pStyle w:val="a3"/>
        <w:widowControl w:val="0"/>
        <w:suppressAutoHyphens w:val="0"/>
        <w:spacing w:after="0"/>
        <w:ind w:left="57"/>
        <w:jc w:val="center"/>
        <w:rPr>
          <w:rFonts w:ascii="PT Astra Serif" w:hAnsi="PT Astra Serif" w:cs="Times New Roman"/>
          <w:b/>
          <w:sz w:val="25"/>
          <w:szCs w:val="25"/>
        </w:rPr>
      </w:pPr>
      <w:r w:rsidRPr="00830EA2">
        <w:rPr>
          <w:rFonts w:ascii="PT Astra Serif" w:hAnsi="PT Astra Serif" w:cs="Times New Roman"/>
          <w:b/>
          <w:sz w:val="25"/>
          <w:szCs w:val="25"/>
        </w:rPr>
        <w:t xml:space="preserve">на поставку </w:t>
      </w:r>
      <w:r w:rsidR="00E00399" w:rsidRPr="00830EA2">
        <w:rPr>
          <w:rFonts w:ascii="PT Astra Serif" w:hAnsi="PT Astra Serif" w:cs="Times New Roman"/>
          <w:b/>
          <w:sz w:val="25"/>
          <w:szCs w:val="25"/>
        </w:rPr>
        <w:t>товара для государственных нужд</w:t>
      </w:r>
    </w:p>
    <w:p w:rsidR="00585AEE" w:rsidRPr="00830EA2" w:rsidRDefault="00585AEE" w:rsidP="00FE55BF">
      <w:pPr>
        <w:pStyle w:val="a3"/>
        <w:widowControl w:val="0"/>
        <w:suppressAutoHyphens w:val="0"/>
        <w:spacing w:after="0"/>
        <w:ind w:left="57"/>
        <w:jc w:val="center"/>
        <w:rPr>
          <w:rFonts w:ascii="PT Astra Serif" w:hAnsi="PT Astra Serif" w:cs="Times New Roman"/>
          <w:b/>
          <w:sz w:val="25"/>
          <w:szCs w:val="25"/>
        </w:rPr>
      </w:pPr>
    </w:p>
    <w:p w:rsidR="00CE5920" w:rsidRPr="00830EA2" w:rsidRDefault="00CE5920" w:rsidP="00FE55BF">
      <w:pPr>
        <w:pStyle w:val="a3"/>
        <w:widowControl w:val="0"/>
        <w:suppressAutoHyphens w:val="0"/>
        <w:spacing w:after="0"/>
        <w:ind w:left="57"/>
        <w:rPr>
          <w:rFonts w:ascii="PT Astra Serif" w:hAnsi="PT Astra Serif" w:cs="Times New Roman"/>
          <w:sz w:val="25"/>
          <w:szCs w:val="25"/>
        </w:rPr>
      </w:pPr>
      <w:r w:rsidRPr="00830EA2">
        <w:rPr>
          <w:rFonts w:ascii="PT Astra Serif" w:hAnsi="PT Astra Serif" w:cs="Times New Roman"/>
          <w:sz w:val="25"/>
          <w:szCs w:val="25"/>
        </w:rPr>
        <w:t xml:space="preserve">г. Великие Луки                         </w:t>
      </w:r>
      <w:r w:rsidR="007855DD" w:rsidRPr="008120BF">
        <w:rPr>
          <w:rFonts w:ascii="PT Astra Serif" w:hAnsi="PT Astra Serif" w:cs="Times New Roman"/>
          <w:sz w:val="25"/>
          <w:szCs w:val="25"/>
        </w:rPr>
        <w:t xml:space="preserve">                                                     </w:t>
      </w:r>
      <w:r w:rsidR="006779B7" w:rsidRPr="00830EA2">
        <w:rPr>
          <w:rFonts w:ascii="PT Astra Serif" w:hAnsi="PT Astra Serif" w:cs="Times New Roman"/>
          <w:sz w:val="25"/>
          <w:szCs w:val="25"/>
        </w:rPr>
        <w:t>«</w:t>
      </w:r>
      <w:r w:rsidR="00DE78FE" w:rsidRPr="00830EA2">
        <w:rPr>
          <w:rFonts w:ascii="PT Astra Serif" w:hAnsi="PT Astra Serif" w:cs="Times New Roman"/>
          <w:sz w:val="25"/>
          <w:szCs w:val="25"/>
        </w:rPr>
        <w:t>___</w:t>
      </w:r>
      <w:r w:rsidR="0019378B" w:rsidRPr="00830EA2">
        <w:rPr>
          <w:rFonts w:ascii="PT Astra Serif" w:hAnsi="PT Astra Serif" w:cs="Times New Roman"/>
          <w:sz w:val="25"/>
          <w:szCs w:val="25"/>
        </w:rPr>
        <w:t>»</w:t>
      </w:r>
      <w:r w:rsidR="00DE78FE" w:rsidRPr="00830EA2">
        <w:rPr>
          <w:rFonts w:ascii="PT Astra Serif" w:hAnsi="PT Astra Serif" w:cs="Times New Roman"/>
          <w:sz w:val="25"/>
          <w:szCs w:val="25"/>
        </w:rPr>
        <w:t>___________</w:t>
      </w:r>
      <w:r w:rsidR="00B00189" w:rsidRPr="00830EA2">
        <w:rPr>
          <w:rFonts w:ascii="PT Astra Serif" w:hAnsi="PT Astra Serif" w:cs="Times New Roman"/>
          <w:sz w:val="25"/>
          <w:szCs w:val="25"/>
        </w:rPr>
        <w:t>202</w:t>
      </w:r>
      <w:r w:rsidR="00830EA2">
        <w:rPr>
          <w:rFonts w:ascii="PT Astra Serif" w:hAnsi="PT Astra Serif" w:cs="Times New Roman"/>
          <w:sz w:val="25"/>
          <w:szCs w:val="25"/>
        </w:rPr>
        <w:t>6</w:t>
      </w:r>
      <w:r w:rsidRPr="00830EA2">
        <w:rPr>
          <w:rFonts w:ascii="PT Astra Serif" w:hAnsi="PT Astra Serif" w:cs="Times New Roman"/>
          <w:sz w:val="25"/>
          <w:szCs w:val="25"/>
        </w:rPr>
        <w:t xml:space="preserve"> г.</w:t>
      </w:r>
    </w:p>
    <w:p w:rsidR="006779B7" w:rsidRPr="00830EA2" w:rsidRDefault="006779B7" w:rsidP="00FE55BF">
      <w:pPr>
        <w:widowControl w:val="0"/>
        <w:suppressAutoHyphens w:val="0"/>
        <w:autoSpaceDE w:val="0"/>
        <w:autoSpaceDN w:val="0"/>
        <w:adjustRightInd w:val="0"/>
        <w:ind w:left="57" w:firstLine="540"/>
        <w:jc w:val="both"/>
        <w:rPr>
          <w:rFonts w:ascii="PT Astra Serif" w:hAnsi="PT Astra Serif" w:cs="Times New Roman"/>
          <w:sz w:val="25"/>
          <w:szCs w:val="25"/>
        </w:rPr>
      </w:pPr>
    </w:p>
    <w:p w:rsidR="0062262F" w:rsidRPr="00830EA2" w:rsidRDefault="0062262F" w:rsidP="0062262F">
      <w:pPr>
        <w:widowControl w:val="0"/>
        <w:suppressAutoHyphens w:val="0"/>
        <w:autoSpaceDE w:val="0"/>
        <w:autoSpaceDN w:val="0"/>
        <w:adjustRightInd w:val="0"/>
        <w:ind w:left="57" w:firstLine="540"/>
        <w:jc w:val="both"/>
        <w:rPr>
          <w:rFonts w:ascii="PT Astra Serif" w:hAnsi="PT Astra Serif" w:cs="Times New Roman"/>
          <w:sz w:val="25"/>
          <w:szCs w:val="25"/>
        </w:rPr>
      </w:pPr>
      <w:r w:rsidRPr="00830EA2">
        <w:rPr>
          <w:rFonts w:ascii="PT Astra Serif" w:hAnsi="PT Astra Serif" w:cs="Times New Roman"/>
          <w:sz w:val="25"/>
          <w:szCs w:val="25"/>
        </w:rPr>
        <w:t xml:space="preserve">федеральное казенное учреждение «Исправительный центр №1 Управления Федеральной службы исполнения наказаний по Псковской области», выступающее </w:t>
      </w:r>
      <w:r w:rsidRPr="00830EA2">
        <w:rPr>
          <w:rFonts w:ascii="PT Astra Serif" w:hAnsi="PT Astra Serif" w:cs="Times New Roman"/>
          <w:sz w:val="25"/>
          <w:szCs w:val="25"/>
        </w:rPr>
        <w:br/>
        <w:t xml:space="preserve">от имени Российской Федерации, именуемое в дальнейшем «Заказчик», в лице </w:t>
      </w:r>
      <w:r w:rsidR="00BB4A06">
        <w:rPr>
          <w:rFonts w:ascii="PT Astra Serif" w:hAnsi="PT Astra Serif" w:cs="Times New Roman"/>
          <w:sz w:val="25"/>
          <w:szCs w:val="25"/>
        </w:rPr>
        <w:t xml:space="preserve">Врио </w:t>
      </w:r>
      <w:r w:rsidRPr="00830EA2">
        <w:rPr>
          <w:rFonts w:ascii="PT Astra Serif" w:hAnsi="PT Astra Serif" w:cs="Times New Roman"/>
          <w:sz w:val="25"/>
          <w:szCs w:val="25"/>
        </w:rPr>
        <w:t xml:space="preserve">начальника </w:t>
      </w:r>
      <w:r w:rsidR="00BB4A06">
        <w:rPr>
          <w:rFonts w:ascii="PT Astra Serif" w:hAnsi="PT Astra Serif" w:cs="Times New Roman"/>
          <w:sz w:val="25"/>
          <w:szCs w:val="25"/>
        </w:rPr>
        <w:t>Гаморчука Ивана Николаевича</w:t>
      </w:r>
      <w:r w:rsidRPr="00830EA2">
        <w:rPr>
          <w:rFonts w:ascii="PT Astra Serif" w:hAnsi="PT Astra Serif" w:cs="Times New Roman"/>
          <w:sz w:val="25"/>
          <w:szCs w:val="25"/>
        </w:rPr>
        <w:t>, действующего на основании Устава</w:t>
      </w:r>
      <w:r w:rsidR="00BB4A06">
        <w:rPr>
          <w:rFonts w:ascii="PT Astra Serif" w:hAnsi="PT Astra Serif" w:cs="Times New Roman"/>
          <w:sz w:val="25"/>
          <w:szCs w:val="25"/>
        </w:rPr>
        <w:t xml:space="preserve"> и приказа УФСИН России по Псковской области №121-К от 26.05.2026 г.</w:t>
      </w:r>
      <w:r w:rsidRPr="00830EA2">
        <w:rPr>
          <w:rFonts w:ascii="PT Astra Serif" w:eastAsia="Times New Roman" w:hAnsi="PT Astra Serif" w:cs="Times New Roman"/>
          <w:sz w:val="25"/>
          <w:szCs w:val="25"/>
          <w:lang w:eastAsia="ru-RU"/>
        </w:rPr>
        <w:t xml:space="preserve">, </w:t>
      </w:r>
      <w:r w:rsidRPr="00830EA2">
        <w:rPr>
          <w:rFonts w:ascii="PT Astra Serif" w:hAnsi="PT Astra Serif" w:cs="Times New Roman"/>
          <w:sz w:val="25"/>
          <w:szCs w:val="25"/>
        </w:rPr>
        <w:t xml:space="preserve">с одной стороны, и </w:t>
      </w:r>
      <w:r w:rsidR="00B00189" w:rsidRPr="00830EA2">
        <w:rPr>
          <w:rFonts w:ascii="PT Astra Serif" w:hAnsi="PT Astra Serif" w:cs="Times New Roman"/>
          <w:sz w:val="25"/>
          <w:szCs w:val="25"/>
        </w:rPr>
        <w:t>___</w:t>
      </w:r>
      <w:r w:rsidRPr="00830EA2">
        <w:rPr>
          <w:rFonts w:ascii="PT Astra Serif" w:hAnsi="PT Astra Serif" w:cs="Times New Roman"/>
          <w:sz w:val="25"/>
          <w:szCs w:val="25"/>
        </w:rPr>
        <w:t xml:space="preserve">,  именуемый в дальнейшем «Поставщик», действующий на основании </w:t>
      </w:r>
      <w:r w:rsidR="00FB6E45">
        <w:rPr>
          <w:rFonts w:ascii="PT Astra Serif" w:hAnsi="PT Astra Serif" w:cs="Times New Roman"/>
          <w:sz w:val="25"/>
          <w:szCs w:val="25"/>
        </w:rPr>
        <w:t>_____</w:t>
      </w:r>
      <w:r w:rsidRPr="00830EA2">
        <w:rPr>
          <w:rFonts w:ascii="PT Astra Serif" w:hAnsi="PT Astra Serif" w:cs="Times New Roman"/>
          <w:sz w:val="25"/>
          <w:szCs w:val="25"/>
        </w:rPr>
        <w:t xml:space="preserve"> с другой стороны, далее именуемые «Стороны» в соответствии с Федеральным законом от 05.04.2013 № 44-ФЗ «О контрактной системе  в сфере закупок товаров, работ, услуг для обеспечения государственных и муниципальных нужд» и Распоряжением Правительства РФ от 28 апреля 2018 г. № 824-р «О создании единого агрегатора торговли, с использованием которого Заказчики вправе осуществлять закупки для обеспечения государственных и муниципальных нужд», заключили настоящий Государственный контракт (далее – Контракт) о нижеследующем:</w:t>
      </w:r>
    </w:p>
    <w:p w:rsidR="0096485E" w:rsidRPr="00830EA2" w:rsidRDefault="0096485E" w:rsidP="00FE55BF">
      <w:pPr>
        <w:pStyle w:val="a3"/>
        <w:widowControl w:val="0"/>
        <w:suppressAutoHyphens w:val="0"/>
        <w:spacing w:after="0"/>
        <w:ind w:left="57"/>
        <w:jc w:val="center"/>
        <w:rPr>
          <w:rFonts w:ascii="PT Astra Serif" w:hAnsi="PT Astra Serif" w:cs="Times New Roman"/>
          <w:b/>
          <w:sz w:val="25"/>
          <w:szCs w:val="25"/>
        </w:rPr>
      </w:pPr>
    </w:p>
    <w:p w:rsidR="000A449E" w:rsidRPr="00830EA2" w:rsidRDefault="00CE5920" w:rsidP="00FE55BF">
      <w:pPr>
        <w:pStyle w:val="a3"/>
        <w:widowControl w:val="0"/>
        <w:suppressAutoHyphens w:val="0"/>
        <w:spacing w:after="0"/>
        <w:ind w:left="57"/>
        <w:jc w:val="center"/>
        <w:rPr>
          <w:rFonts w:ascii="PT Astra Serif" w:hAnsi="PT Astra Serif" w:cs="Times New Roman"/>
          <w:b/>
          <w:sz w:val="25"/>
          <w:szCs w:val="25"/>
        </w:rPr>
      </w:pPr>
      <w:r w:rsidRPr="00830EA2">
        <w:rPr>
          <w:rFonts w:ascii="PT Astra Serif" w:hAnsi="PT Astra Serif" w:cs="Times New Roman"/>
          <w:b/>
          <w:sz w:val="25"/>
          <w:szCs w:val="25"/>
        </w:rPr>
        <w:t>1. Предмет контракта</w:t>
      </w:r>
    </w:p>
    <w:p w:rsidR="00F221A4" w:rsidRPr="00830EA2" w:rsidRDefault="00AF3385" w:rsidP="00FE55BF">
      <w:pPr>
        <w:pStyle w:val="a3"/>
        <w:widowControl w:val="0"/>
        <w:suppressAutoHyphens w:val="0"/>
        <w:spacing w:after="0"/>
        <w:ind w:left="57" w:firstLine="570"/>
        <w:jc w:val="both"/>
        <w:rPr>
          <w:rFonts w:ascii="PT Astra Serif" w:hAnsi="PT Astra Serif" w:cs="Times New Roman"/>
          <w:sz w:val="25"/>
          <w:szCs w:val="25"/>
        </w:rPr>
      </w:pPr>
      <w:r w:rsidRPr="00830EA2">
        <w:rPr>
          <w:rFonts w:ascii="PT Astra Serif" w:hAnsi="PT Astra Serif" w:cs="Times New Roman"/>
          <w:sz w:val="25"/>
          <w:szCs w:val="25"/>
        </w:rPr>
        <w:t xml:space="preserve">1.1. </w:t>
      </w:r>
      <w:r w:rsidR="00E00399" w:rsidRPr="00830EA2">
        <w:rPr>
          <w:rFonts w:ascii="PT Astra Serif" w:hAnsi="PT Astra Serif" w:cs="Times New Roman"/>
          <w:sz w:val="25"/>
          <w:szCs w:val="25"/>
        </w:rPr>
        <w:t>Государственный з</w:t>
      </w:r>
      <w:r w:rsidR="00CE5920" w:rsidRPr="00830EA2">
        <w:rPr>
          <w:rFonts w:ascii="PT Astra Serif" w:hAnsi="PT Astra Serif" w:cs="Times New Roman"/>
          <w:sz w:val="25"/>
          <w:szCs w:val="25"/>
        </w:rPr>
        <w:t>аказчик поручает, а Поставщик принимает на</w:t>
      </w:r>
      <w:r w:rsidR="00612AA0" w:rsidRPr="00830EA2">
        <w:rPr>
          <w:rFonts w:ascii="PT Astra Serif" w:hAnsi="PT Astra Serif" w:cs="Times New Roman"/>
          <w:sz w:val="25"/>
          <w:szCs w:val="25"/>
        </w:rPr>
        <w:t xml:space="preserve"> себя обязательства по поставке </w:t>
      </w:r>
      <w:r w:rsidR="007855DD">
        <w:rPr>
          <w:rFonts w:ascii="PT Astra Serif" w:hAnsi="PT Astra Serif" w:cs="Times New Roman"/>
          <w:b/>
          <w:sz w:val="25"/>
          <w:szCs w:val="25"/>
        </w:rPr>
        <w:t>стендов</w:t>
      </w:r>
      <w:r w:rsidR="00BB4A06">
        <w:rPr>
          <w:rFonts w:ascii="PT Astra Serif" w:hAnsi="PT Astra Serif" w:cs="Times New Roman"/>
          <w:sz w:val="25"/>
          <w:szCs w:val="25"/>
        </w:rPr>
        <w:t xml:space="preserve"> </w:t>
      </w:r>
      <w:r w:rsidR="007C50AB" w:rsidRPr="00830EA2">
        <w:rPr>
          <w:rFonts w:ascii="PT Astra Serif" w:hAnsi="PT Astra Serif" w:cs="Times New Roman"/>
          <w:sz w:val="25"/>
          <w:szCs w:val="25"/>
        </w:rPr>
        <w:t>согласно спецификации к настоящему Контракту.</w:t>
      </w:r>
    </w:p>
    <w:p w:rsidR="00CE5920" w:rsidRPr="00830EA2" w:rsidRDefault="00F221A4" w:rsidP="00133398">
      <w:pPr>
        <w:pStyle w:val="a3"/>
        <w:widowControl w:val="0"/>
        <w:suppressAutoHyphens w:val="0"/>
        <w:spacing w:after="0"/>
        <w:ind w:left="57" w:firstLine="570"/>
        <w:jc w:val="both"/>
        <w:rPr>
          <w:rFonts w:ascii="PT Astra Serif" w:hAnsi="PT Astra Serif" w:cs="Times New Roman"/>
          <w:sz w:val="25"/>
          <w:szCs w:val="25"/>
        </w:rPr>
      </w:pPr>
      <w:r w:rsidRPr="00830EA2">
        <w:rPr>
          <w:rFonts w:ascii="PT Astra Serif" w:hAnsi="PT Astra Serif" w:cs="Times New Roman"/>
          <w:sz w:val="25"/>
          <w:szCs w:val="25"/>
        </w:rPr>
        <w:t>1.2. Характеристики</w:t>
      </w:r>
      <w:r w:rsidR="00E4018F" w:rsidRPr="00830EA2">
        <w:rPr>
          <w:rFonts w:ascii="PT Astra Serif" w:hAnsi="PT Astra Serif" w:cs="Times New Roman"/>
          <w:sz w:val="25"/>
          <w:szCs w:val="25"/>
        </w:rPr>
        <w:t xml:space="preserve"> и к</w:t>
      </w:r>
      <w:r w:rsidRPr="00830EA2">
        <w:rPr>
          <w:rFonts w:ascii="PT Astra Serif" w:hAnsi="PT Astra Serif" w:cs="Times New Roman"/>
          <w:sz w:val="25"/>
          <w:szCs w:val="25"/>
        </w:rPr>
        <w:t xml:space="preserve">оличество товара должно быть поставлено </w:t>
      </w:r>
      <w:r w:rsidR="00CE5920" w:rsidRPr="00830EA2">
        <w:rPr>
          <w:rFonts w:ascii="PT Astra Serif" w:hAnsi="PT Astra Serif" w:cs="Times New Roman"/>
          <w:sz w:val="25"/>
          <w:szCs w:val="25"/>
        </w:rPr>
        <w:t>согласно спецификации, прилагаемой к настоящему Контракту (Приложение № 1) и являющейся его неотъемлемой частью.</w:t>
      </w:r>
    </w:p>
    <w:p w:rsidR="001F64F1" w:rsidRPr="00830EA2" w:rsidRDefault="00CE5920" w:rsidP="00FE55BF">
      <w:pPr>
        <w:pStyle w:val="a3"/>
        <w:widowControl w:val="0"/>
        <w:suppressAutoHyphens w:val="0"/>
        <w:spacing w:after="0"/>
        <w:ind w:left="57" w:firstLine="570"/>
        <w:jc w:val="both"/>
        <w:rPr>
          <w:rFonts w:ascii="PT Astra Serif" w:hAnsi="PT Astra Serif" w:cs="Times New Roman"/>
          <w:sz w:val="25"/>
          <w:szCs w:val="25"/>
        </w:rPr>
      </w:pPr>
      <w:r w:rsidRPr="00830EA2">
        <w:rPr>
          <w:rFonts w:ascii="PT Astra Serif" w:hAnsi="PT Astra Serif" w:cs="Times New Roman"/>
          <w:sz w:val="25"/>
          <w:szCs w:val="25"/>
        </w:rPr>
        <w:t>1.2. Поставляемый товар должен быть новым, не бывшим в употреблении, безопасен для окружающей среды и здоровья человека.</w:t>
      </w:r>
    </w:p>
    <w:p w:rsidR="00D82CB6" w:rsidRPr="00830EA2" w:rsidRDefault="00577B9F" w:rsidP="00FE55BF">
      <w:pPr>
        <w:pStyle w:val="a3"/>
        <w:widowControl w:val="0"/>
        <w:suppressAutoHyphens w:val="0"/>
        <w:spacing w:after="0"/>
        <w:ind w:left="57" w:firstLine="570"/>
        <w:jc w:val="both"/>
        <w:rPr>
          <w:rFonts w:ascii="PT Astra Serif" w:hAnsi="PT Astra Serif" w:cs="Times New Roman"/>
          <w:sz w:val="25"/>
          <w:szCs w:val="25"/>
        </w:rPr>
      </w:pPr>
      <w:r w:rsidRPr="00830EA2">
        <w:rPr>
          <w:rFonts w:ascii="PT Astra Serif" w:hAnsi="PT Astra Serif" w:cs="Times New Roman"/>
          <w:sz w:val="25"/>
          <w:szCs w:val="25"/>
        </w:rPr>
        <w:t xml:space="preserve">1.3. </w:t>
      </w:r>
      <w:r w:rsidRPr="00830EA2">
        <w:rPr>
          <w:rStyle w:val="blk"/>
          <w:rFonts w:ascii="PT Astra Serif" w:hAnsi="PT Astra Serif" w:cs="Times New Roman"/>
          <w:sz w:val="25"/>
          <w:szCs w:val="25"/>
        </w:rPr>
        <w:t>Идентификационный код закупки</w:t>
      </w:r>
      <w:r w:rsidR="006779B7" w:rsidRPr="00830EA2">
        <w:rPr>
          <w:rStyle w:val="blk"/>
          <w:rFonts w:ascii="PT Astra Serif" w:hAnsi="PT Astra Serif" w:cs="Times New Roman"/>
          <w:sz w:val="25"/>
          <w:szCs w:val="25"/>
        </w:rPr>
        <w:t xml:space="preserve">: </w:t>
      </w:r>
      <w:r w:rsidR="00DE0274" w:rsidRPr="00DE0274">
        <w:rPr>
          <w:rFonts w:ascii="PT Astra Serif" w:hAnsi="PT Astra Serif" w:cs="Tahoma"/>
          <w:sz w:val="25"/>
          <w:szCs w:val="25"/>
          <w:shd w:val="clear" w:color="auto" w:fill="FFFFFF"/>
        </w:rPr>
        <w:t>261602505312560250100100040000000244</w:t>
      </w:r>
    </w:p>
    <w:p w:rsidR="009C7641" w:rsidRPr="00830EA2" w:rsidRDefault="009C7641" w:rsidP="00FE55BF">
      <w:pPr>
        <w:pStyle w:val="a3"/>
        <w:widowControl w:val="0"/>
        <w:suppressAutoHyphens w:val="0"/>
        <w:spacing w:after="0"/>
        <w:ind w:left="57" w:firstLine="570"/>
        <w:jc w:val="both"/>
        <w:rPr>
          <w:rFonts w:ascii="PT Astra Serif" w:hAnsi="PT Astra Serif" w:cs="Times New Roman"/>
          <w:sz w:val="25"/>
          <w:szCs w:val="25"/>
        </w:rPr>
      </w:pPr>
      <w:r w:rsidRPr="00830EA2">
        <w:rPr>
          <w:rFonts w:ascii="PT Astra Serif" w:hAnsi="PT Astra Serif" w:cs="Times New Roman"/>
          <w:sz w:val="25"/>
          <w:szCs w:val="25"/>
        </w:rPr>
        <w:t xml:space="preserve">1.1. Поставщик обязуется передать </w:t>
      </w:r>
      <w:r w:rsidR="00AA0D70" w:rsidRPr="00830EA2">
        <w:rPr>
          <w:rFonts w:ascii="PT Astra Serif" w:hAnsi="PT Astra Serif" w:cs="Times New Roman"/>
          <w:sz w:val="25"/>
          <w:szCs w:val="25"/>
        </w:rPr>
        <w:t>Государственному з</w:t>
      </w:r>
      <w:r w:rsidRPr="00830EA2">
        <w:rPr>
          <w:rFonts w:ascii="PT Astra Serif" w:hAnsi="PT Astra Serif" w:cs="Times New Roman"/>
          <w:sz w:val="25"/>
          <w:szCs w:val="25"/>
        </w:rPr>
        <w:t xml:space="preserve">аказчику в обусловленный Контрактом срок, а </w:t>
      </w:r>
      <w:r w:rsidR="00AA0D70" w:rsidRPr="00830EA2">
        <w:rPr>
          <w:rFonts w:ascii="PT Astra Serif" w:hAnsi="PT Astra Serif" w:cs="Times New Roman"/>
          <w:sz w:val="25"/>
          <w:szCs w:val="25"/>
        </w:rPr>
        <w:t>Государственный з</w:t>
      </w:r>
      <w:r w:rsidR="00F221A4" w:rsidRPr="00830EA2">
        <w:rPr>
          <w:rFonts w:ascii="PT Astra Serif" w:hAnsi="PT Astra Serif" w:cs="Times New Roman"/>
          <w:sz w:val="25"/>
          <w:szCs w:val="25"/>
        </w:rPr>
        <w:t xml:space="preserve">аказчик </w:t>
      </w:r>
      <w:r w:rsidR="00AA0D70" w:rsidRPr="00830EA2">
        <w:rPr>
          <w:rFonts w:ascii="PT Astra Serif" w:hAnsi="PT Astra Serif" w:cs="Times New Roman"/>
          <w:sz w:val="25"/>
          <w:szCs w:val="25"/>
        </w:rPr>
        <w:t xml:space="preserve">в срок </w:t>
      </w:r>
      <w:r w:rsidR="00F221A4" w:rsidRPr="00830EA2">
        <w:rPr>
          <w:rFonts w:ascii="PT Astra Serif" w:hAnsi="PT Astra Serif" w:cs="Times New Roman"/>
          <w:sz w:val="25"/>
          <w:szCs w:val="25"/>
        </w:rPr>
        <w:t xml:space="preserve">обязуется оплатить </w:t>
      </w:r>
      <w:r w:rsidR="00B74E07" w:rsidRPr="00830EA2">
        <w:rPr>
          <w:rFonts w:ascii="PT Astra Serif" w:hAnsi="PT Astra Serif" w:cs="Times New Roman"/>
          <w:sz w:val="25"/>
          <w:szCs w:val="25"/>
        </w:rPr>
        <w:t>товар</w:t>
      </w:r>
      <w:r w:rsidR="00F221A4" w:rsidRPr="00830EA2">
        <w:rPr>
          <w:rFonts w:ascii="PT Astra Serif" w:hAnsi="PT Astra Serif" w:cs="Times New Roman"/>
          <w:sz w:val="25"/>
          <w:szCs w:val="25"/>
        </w:rPr>
        <w:t>.</w:t>
      </w:r>
    </w:p>
    <w:p w:rsidR="00F221A4" w:rsidRPr="00830EA2" w:rsidRDefault="00F221A4" w:rsidP="00FE55BF">
      <w:pPr>
        <w:pStyle w:val="a3"/>
        <w:widowControl w:val="0"/>
        <w:suppressAutoHyphens w:val="0"/>
        <w:spacing w:after="0"/>
        <w:ind w:left="57"/>
        <w:jc w:val="center"/>
        <w:rPr>
          <w:rFonts w:ascii="PT Astra Serif" w:hAnsi="PT Astra Serif" w:cs="Times New Roman"/>
          <w:b/>
          <w:sz w:val="25"/>
          <w:szCs w:val="25"/>
        </w:rPr>
      </w:pPr>
    </w:p>
    <w:p w:rsidR="00F221A4" w:rsidRPr="00830EA2" w:rsidRDefault="00F221A4" w:rsidP="00FE55BF">
      <w:pPr>
        <w:pStyle w:val="1"/>
        <w:numPr>
          <w:ilvl w:val="0"/>
          <w:numId w:val="0"/>
        </w:numPr>
        <w:spacing w:before="0" w:after="0" w:line="240" w:lineRule="auto"/>
        <w:rPr>
          <w:rFonts w:ascii="PT Astra Serif" w:hAnsi="PT Astra Serif"/>
          <w:sz w:val="25"/>
          <w:szCs w:val="25"/>
        </w:rPr>
      </w:pPr>
      <w:bookmarkStart w:id="0" w:name="_ref_1-6a5aeba61cdd45"/>
      <w:r w:rsidRPr="00830EA2">
        <w:rPr>
          <w:rFonts w:ascii="PT Astra Serif" w:hAnsi="PT Astra Serif"/>
          <w:sz w:val="25"/>
          <w:szCs w:val="25"/>
        </w:rPr>
        <w:t>2. Комплектность и документы на товар</w:t>
      </w:r>
      <w:bookmarkEnd w:id="0"/>
    </w:p>
    <w:p w:rsidR="00F221A4" w:rsidRPr="00830EA2" w:rsidRDefault="00F221A4" w:rsidP="00FE55BF">
      <w:pPr>
        <w:pStyle w:val="2"/>
        <w:numPr>
          <w:ilvl w:val="0"/>
          <w:numId w:val="0"/>
        </w:numPr>
        <w:spacing w:before="0" w:after="0" w:line="240" w:lineRule="auto"/>
        <w:ind w:firstLine="709"/>
        <w:rPr>
          <w:rFonts w:ascii="PT Astra Serif" w:hAnsi="PT Astra Serif"/>
          <w:sz w:val="25"/>
          <w:szCs w:val="25"/>
        </w:rPr>
      </w:pPr>
      <w:bookmarkStart w:id="1" w:name="_ref_1-67860289f0e444"/>
      <w:r w:rsidRPr="00830EA2">
        <w:rPr>
          <w:rFonts w:ascii="PT Astra Serif" w:hAnsi="PT Astra Serif"/>
          <w:sz w:val="25"/>
          <w:szCs w:val="25"/>
        </w:rPr>
        <w:t>2.1. Комплектность товара определяется обычаями делового оборота или иными обычно предъявляемыми требованиями.</w:t>
      </w:r>
      <w:bookmarkStart w:id="2" w:name="_ref_1-34dcc8560aec44"/>
      <w:bookmarkEnd w:id="1"/>
    </w:p>
    <w:p w:rsidR="00F221A4" w:rsidRPr="00830EA2" w:rsidRDefault="00F221A4" w:rsidP="00FE55BF">
      <w:pPr>
        <w:pStyle w:val="2"/>
        <w:numPr>
          <w:ilvl w:val="0"/>
          <w:numId w:val="0"/>
        </w:numPr>
        <w:spacing w:before="0" w:after="0" w:line="240" w:lineRule="auto"/>
        <w:ind w:firstLine="709"/>
        <w:rPr>
          <w:rFonts w:ascii="PT Astra Serif" w:hAnsi="PT Astra Serif"/>
          <w:sz w:val="25"/>
          <w:szCs w:val="25"/>
        </w:rPr>
      </w:pPr>
      <w:r w:rsidRPr="00830EA2">
        <w:rPr>
          <w:rFonts w:ascii="PT Astra Serif" w:hAnsi="PT Astra Serif"/>
          <w:sz w:val="25"/>
          <w:szCs w:val="25"/>
        </w:rPr>
        <w:t xml:space="preserve">2.2. В случае предъявления </w:t>
      </w:r>
      <w:r w:rsidR="00AA0D70" w:rsidRPr="00830EA2">
        <w:rPr>
          <w:rFonts w:ascii="PT Astra Serif" w:hAnsi="PT Astra Serif"/>
          <w:sz w:val="25"/>
          <w:szCs w:val="25"/>
        </w:rPr>
        <w:t>Государственным з</w:t>
      </w:r>
      <w:r w:rsidRPr="00830EA2">
        <w:rPr>
          <w:rFonts w:ascii="PT Astra Serif" w:hAnsi="PT Astra Serif"/>
          <w:sz w:val="25"/>
          <w:szCs w:val="25"/>
        </w:rPr>
        <w:t xml:space="preserve">аказчиком требования о доукомплектовании товара Поставщик обязан выполнить соответствующее требование в течение </w:t>
      </w:r>
      <w:r w:rsidR="00B74E07" w:rsidRPr="00830EA2">
        <w:rPr>
          <w:rFonts w:ascii="PT Astra Serif" w:hAnsi="PT Astra Serif"/>
          <w:sz w:val="25"/>
          <w:szCs w:val="25"/>
          <w:u w:val="single"/>
        </w:rPr>
        <w:t>10 (десяти) календарных дней</w:t>
      </w:r>
      <w:r w:rsidRPr="00830EA2">
        <w:rPr>
          <w:rFonts w:ascii="PT Astra Serif" w:hAnsi="PT Astra Serif"/>
          <w:sz w:val="25"/>
          <w:szCs w:val="25"/>
        </w:rPr>
        <w:t xml:space="preserve"> с момента его получения. В требовании </w:t>
      </w:r>
      <w:r w:rsidR="00AA0D70" w:rsidRPr="00830EA2">
        <w:rPr>
          <w:rFonts w:ascii="PT Astra Serif" w:hAnsi="PT Astra Serif"/>
          <w:sz w:val="25"/>
          <w:szCs w:val="25"/>
        </w:rPr>
        <w:t>Государственного з</w:t>
      </w:r>
      <w:r w:rsidRPr="00830EA2">
        <w:rPr>
          <w:rFonts w:ascii="PT Astra Serif" w:hAnsi="PT Astra Serif"/>
          <w:sz w:val="25"/>
          <w:szCs w:val="25"/>
        </w:rPr>
        <w:t>аказчика должны быть указаны недостающие предметы.</w:t>
      </w:r>
      <w:bookmarkEnd w:id="2"/>
    </w:p>
    <w:p w:rsidR="00F221A4" w:rsidRPr="00830EA2" w:rsidRDefault="00F221A4" w:rsidP="00FE55BF">
      <w:pPr>
        <w:pStyle w:val="2"/>
        <w:numPr>
          <w:ilvl w:val="0"/>
          <w:numId w:val="0"/>
        </w:numPr>
        <w:spacing w:before="0" w:after="0" w:line="240" w:lineRule="auto"/>
        <w:ind w:firstLine="709"/>
        <w:rPr>
          <w:rFonts w:ascii="PT Astra Serif" w:hAnsi="PT Astra Serif"/>
          <w:sz w:val="25"/>
          <w:szCs w:val="25"/>
        </w:rPr>
      </w:pPr>
      <w:bookmarkStart w:id="3" w:name="_ref_1-565709e3ef2f46"/>
      <w:r w:rsidRPr="00830EA2">
        <w:rPr>
          <w:rFonts w:ascii="PT Astra Serif" w:hAnsi="PT Astra Serif"/>
          <w:sz w:val="25"/>
          <w:szCs w:val="25"/>
        </w:rPr>
        <w:t>2.3. Документы на товар</w:t>
      </w:r>
      <w:bookmarkEnd w:id="3"/>
      <w:r w:rsidRPr="00830EA2">
        <w:rPr>
          <w:rFonts w:ascii="PT Astra Serif" w:hAnsi="PT Astra Serif"/>
          <w:sz w:val="25"/>
          <w:szCs w:val="25"/>
        </w:rPr>
        <w:t>:</w:t>
      </w:r>
    </w:p>
    <w:p w:rsidR="00F221A4" w:rsidRPr="00830EA2" w:rsidRDefault="00F221A4" w:rsidP="00FE55BF">
      <w:pPr>
        <w:pStyle w:val="3"/>
        <w:numPr>
          <w:ilvl w:val="0"/>
          <w:numId w:val="0"/>
        </w:numPr>
        <w:spacing w:before="0" w:after="0" w:line="240" w:lineRule="auto"/>
        <w:ind w:firstLine="709"/>
        <w:rPr>
          <w:rFonts w:ascii="PT Astra Serif" w:hAnsi="PT Astra Serif"/>
          <w:sz w:val="25"/>
          <w:szCs w:val="25"/>
        </w:rPr>
      </w:pPr>
      <w:bookmarkStart w:id="4" w:name="_ref_1-47fa261e8a954d"/>
      <w:r w:rsidRPr="00830EA2">
        <w:rPr>
          <w:rFonts w:ascii="PT Astra Serif" w:hAnsi="PT Astra Serif"/>
          <w:sz w:val="25"/>
          <w:szCs w:val="25"/>
        </w:rPr>
        <w:t xml:space="preserve">2.3.1. Поставщик обязан передать </w:t>
      </w:r>
      <w:r w:rsidR="00AA0D70" w:rsidRPr="00830EA2">
        <w:rPr>
          <w:rFonts w:ascii="PT Astra Serif" w:hAnsi="PT Astra Serif"/>
          <w:sz w:val="25"/>
          <w:szCs w:val="25"/>
        </w:rPr>
        <w:t>Государственному з</w:t>
      </w:r>
      <w:r w:rsidRPr="00830EA2">
        <w:rPr>
          <w:rFonts w:ascii="PT Astra Serif" w:hAnsi="PT Astra Serif"/>
          <w:sz w:val="25"/>
          <w:szCs w:val="25"/>
        </w:rPr>
        <w:t>аказчику следующие документы на товар:</w:t>
      </w:r>
      <w:bookmarkEnd w:id="4"/>
    </w:p>
    <w:p w:rsidR="00F221A4" w:rsidRPr="00830EA2" w:rsidRDefault="00B74E07" w:rsidP="00FE55BF">
      <w:pPr>
        <w:pStyle w:val="aa"/>
        <w:spacing w:before="0" w:after="0" w:line="240" w:lineRule="auto"/>
        <w:ind w:left="709" w:firstLine="0"/>
        <w:jc w:val="both"/>
        <w:rPr>
          <w:rFonts w:ascii="PT Astra Serif" w:hAnsi="PT Astra Serif"/>
          <w:sz w:val="25"/>
          <w:szCs w:val="25"/>
        </w:rPr>
      </w:pPr>
      <w:r w:rsidRPr="00830EA2">
        <w:rPr>
          <w:rFonts w:ascii="PT Astra Serif" w:hAnsi="PT Astra Serif"/>
          <w:sz w:val="25"/>
          <w:szCs w:val="25"/>
        </w:rPr>
        <w:t>счет в одном экземпляре, счет фактуру и товарную накладную, либо УПД в двух экземплярах;</w:t>
      </w:r>
    </w:p>
    <w:p w:rsidR="00B74E07" w:rsidRDefault="00B74E07" w:rsidP="00FE55BF">
      <w:pPr>
        <w:pStyle w:val="aa"/>
        <w:spacing w:before="0" w:after="0" w:line="240" w:lineRule="auto"/>
        <w:ind w:left="709" w:firstLine="0"/>
        <w:jc w:val="both"/>
        <w:rPr>
          <w:rFonts w:ascii="PT Astra Serif" w:hAnsi="PT Astra Serif"/>
          <w:sz w:val="25"/>
          <w:szCs w:val="25"/>
        </w:rPr>
      </w:pPr>
      <w:r w:rsidRPr="00830EA2">
        <w:rPr>
          <w:rFonts w:ascii="PT Astra Serif" w:hAnsi="PT Astra Serif"/>
          <w:sz w:val="25"/>
          <w:szCs w:val="25"/>
        </w:rPr>
        <w:t>документы на гарантию</w:t>
      </w:r>
      <w:r w:rsidR="00151C11">
        <w:rPr>
          <w:rFonts w:ascii="PT Astra Serif" w:hAnsi="PT Astra Serif"/>
          <w:sz w:val="25"/>
          <w:szCs w:val="25"/>
        </w:rPr>
        <w:t>;</w:t>
      </w:r>
    </w:p>
    <w:p w:rsidR="00151C11" w:rsidRPr="00830EA2" w:rsidRDefault="00151C11" w:rsidP="00FE55BF">
      <w:pPr>
        <w:pStyle w:val="aa"/>
        <w:spacing w:before="0" w:after="0" w:line="240" w:lineRule="auto"/>
        <w:ind w:left="709" w:firstLine="0"/>
        <w:jc w:val="both"/>
        <w:rPr>
          <w:rFonts w:ascii="PT Astra Serif" w:hAnsi="PT Astra Serif"/>
          <w:sz w:val="25"/>
          <w:szCs w:val="25"/>
        </w:rPr>
      </w:pPr>
      <w:r>
        <w:rPr>
          <w:rFonts w:ascii="PT Astra Serif" w:hAnsi="PT Astra Serif"/>
          <w:sz w:val="25"/>
          <w:szCs w:val="25"/>
        </w:rPr>
        <w:t>сертификаты.</w:t>
      </w:r>
    </w:p>
    <w:p w:rsidR="00F221A4" w:rsidRPr="00830EA2" w:rsidRDefault="00F221A4" w:rsidP="00FE55BF">
      <w:pPr>
        <w:pStyle w:val="3"/>
        <w:numPr>
          <w:ilvl w:val="0"/>
          <w:numId w:val="0"/>
        </w:numPr>
        <w:spacing w:before="0" w:after="0" w:line="240" w:lineRule="auto"/>
        <w:ind w:firstLine="709"/>
        <w:rPr>
          <w:rFonts w:ascii="PT Astra Serif" w:hAnsi="PT Astra Serif"/>
          <w:sz w:val="25"/>
          <w:szCs w:val="25"/>
        </w:rPr>
      </w:pPr>
      <w:bookmarkStart w:id="5" w:name="_ref_1-ae0ba97e87a843"/>
      <w:r w:rsidRPr="00830EA2">
        <w:rPr>
          <w:rFonts w:ascii="PT Astra Serif" w:hAnsi="PT Astra Serif"/>
          <w:sz w:val="25"/>
          <w:szCs w:val="25"/>
        </w:rPr>
        <w:lastRenderedPageBreak/>
        <w:t xml:space="preserve">2.3.2. </w:t>
      </w:r>
      <w:bookmarkEnd w:id="5"/>
      <w:r w:rsidR="00B74E07" w:rsidRPr="00830EA2">
        <w:rPr>
          <w:rFonts w:ascii="PT Astra Serif" w:hAnsi="PT Astra Serif"/>
          <w:sz w:val="25"/>
          <w:szCs w:val="25"/>
        </w:rPr>
        <w:t>Д</w:t>
      </w:r>
      <w:r w:rsidRPr="00830EA2">
        <w:rPr>
          <w:rFonts w:ascii="PT Astra Serif" w:hAnsi="PT Astra Serif"/>
          <w:sz w:val="25"/>
          <w:szCs w:val="25"/>
        </w:rPr>
        <w:t>окументы</w:t>
      </w:r>
      <w:r w:rsidR="00B74E07" w:rsidRPr="00830EA2">
        <w:rPr>
          <w:rFonts w:ascii="PT Astra Serif" w:hAnsi="PT Astra Serif"/>
          <w:sz w:val="25"/>
          <w:szCs w:val="25"/>
        </w:rPr>
        <w:t xml:space="preserve"> на товар , указанные в п. 2.3.1.</w:t>
      </w:r>
      <w:r w:rsidRPr="00830EA2">
        <w:rPr>
          <w:rFonts w:ascii="PT Astra Serif" w:hAnsi="PT Astra Serif"/>
          <w:sz w:val="25"/>
          <w:szCs w:val="25"/>
        </w:rPr>
        <w:t xml:space="preserve"> передаются одновременно с товаром.</w:t>
      </w:r>
    </w:p>
    <w:p w:rsidR="00F221A4" w:rsidRPr="00830EA2" w:rsidRDefault="00F221A4" w:rsidP="00FE55BF">
      <w:pPr>
        <w:pStyle w:val="1"/>
        <w:numPr>
          <w:ilvl w:val="0"/>
          <w:numId w:val="0"/>
        </w:numPr>
        <w:spacing w:before="0" w:after="0" w:line="240" w:lineRule="auto"/>
        <w:rPr>
          <w:rFonts w:ascii="PT Astra Serif" w:hAnsi="PT Astra Serif"/>
          <w:sz w:val="25"/>
          <w:szCs w:val="25"/>
        </w:rPr>
      </w:pPr>
      <w:bookmarkStart w:id="6" w:name="_ref_1-66c854198f1b40"/>
      <w:r w:rsidRPr="00830EA2">
        <w:rPr>
          <w:rFonts w:ascii="PT Astra Serif" w:hAnsi="PT Astra Serif"/>
          <w:sz w:val="25"/>
          <w:szCs w:val="25"/>
        </w:rPr>
        <w:t>3. Качество и безопасность товара.</w:t>
      </w:r>
      <w:bookmarkEnd w:id="6"/>
    </w:p>
    <w:p w:rsidR="00F221A4" w:rsidRPr="00830EA2" w:rsidRDefault="00F221A4" w:rsidP="00FE55BF">
      <w:pPr>
        <w:pStyle w:val="2"/>
        <w:numPr>
          <w:ilvl w:val="0"/>
          <w:numId w:val="0"/>
        </w:numPr>
        <w:spacing w:before="0" w:after="0" w:line="240" w:lineRule="auto"/>
        <w:ind w:firstLine="709"/>
        <w:rPr>
          <w:rFonts w:ascii="PT Astra Serif" w:hAnsi="PT Astra Serif"/>
          <w:sz w:val="25"/>
          <w:szCs w:val="25"/>
        </w:rPr>
      </w:pPr>
      <w:bookmarkStart w:id="7" w:name="_ref_1-70ae48b033fe4f"/>
      <w:r w:rsidRPr="00830EA2">
        <w:rPr>
          <w:rFonts w:ascii="PT Astra Serif" w:hAnsi="PT Astra Serif"/>
          <w:sz w:val="25"/>
          <w:szCs w:val="25"/>
        </w:rPr>
        <w:t>3.1. Качество и безопасность товара должны соответствовать обязательным требованиям, установленным нормативными документами для соответствующего вида товара, в том числе техническими регламентами.</w:t>
      </w:r>
      <w:bookmarkEnd w:id="7"/>
    </w:p>
    <w:p w:rsidR="00AA0D70" w:rsidRPr="00830EA2" w:rsidRDefault="00AA0D70" w:rsidP="00FE55BF">
      <w:pPr>
        <w:ind w:firstLine="709"/>
        <w:jc w:val="both"/>
        <w:rPr>
          <w:rFonts w:ascii="PT Astra Serif" w:hAnsi="PT Astra Serif" w:cs="Times New Roman"/>
          <w:sz w:val="25"/>
          <w:szCs w:val="25"/>
          <w:lang w:eastAsia="ru-RU" w:bidi="ar-SA"/>
        </w:rPr>
      </w:pPr>
      <w:r w:rsidRPr="00830EA2">
        <w:rPr>
          <w:rFonts w:ascii="PT Astra Serif" w:hAnsi="PT Astra Serif" w:cs="Times New Roman"/>
          <w:sz w:val="25"/>
          <w:szCs w:val="25"/>
          <w:lang w:eastAsia="ru-RU" w:bidi="ar-SA"/>
        </w:rPr>
        <w:t xml:space="preserve">3.2. Срок гарантии поставленного </w:t>
      </w:r>
      <w:r w:rsidR="00FB6E45" w:rsidRPr="00830EA2">
        <w:rPr>
          <w:rFonts w:ascii="PT Astra Serif" w:hAnsi="PT Astra Serif" w:cs="Times New Roman"/>
          <w:sz w:val="25"/>
          <w:szCs w:val="25"/>
          <w:lang w:eastAsia="ru-RU" w:bidi="ar-SA"/>
        </w:rPr>
        <w:t>товара –</w:t>
      </w:r>
      <w:r w:rsidR="0083364F" w:rsidRPr="00830EA2">
        <w:rPr>
          <w:rFonts w:ascii="PT Astra Serif" w:hAnsi="PT Astra Serif" w:cs="Times New Roman"/>
          <w:sz w:val="25"/>
          <w:szCs w:val="25"/>
          <w:lang w:eastAsia="ru-RU" w:bidi="ar-SA"/>
        </w:rPr>
        <w:t>12 месяцев.</w:t>
      </w:r>
    </w:p>
    <w:p w:rsidR="00AA0D70" w:rsidRPr="00830EA2" w:rsidRDefault="00AA0D70" w:rsidP="00FE55BF">
      <w:pPr>
        <w:ind w:firstLine="709"/>
        <w:jc w:val="both"/>
        <w:rPr>
          <w:rFonts w:ascii="PT Astra Serif" w:hAnsi="PT Astra Serif" w:cs="Times New Roman"/>
          <w:sz w:val="25"/>
          <w:szCs w:val="25"/>
          <w:lang w:eastAsia="ru-RU" w:bidi="ar-SA"/>
        </w:rPr>
      </w:pPr>
      <w:r w:rsidRPr="00830EA2">
        <w:rPr>
          <w:rFonts w:ascii="PT Astra Serif" w:hAnsi="PT Astra Serif" w:cs="Times New Roman"/>
          <w:sz w:val="25"/>
          <w:szCs w:val="25"/>
          <w:lang w:eastAsia="ru-RU" w:bidi="ar-SA"/>
        </w:rPr>
        <w:t xml:space="preserve">Срок начала гарантийного срока начинается с момента приемки товара Государственным заказчиком. </w:t>
      </w:r>
    </w:p>
    <w:p w:rsidR="00AA0D70" w:rsidRPr="00830EA2" w:rsidRDefault="00AA0D70" w:rsidP="00FE55BF">
      <w:pPr>
        <w:ind w:firstLine="709"/>
        <w:jc w:val="both"/>
        <w:rPr>
          <w:rFonts w:ascii="PT Astra Serif" w:hAnsi="PT Astra Serif" w:cs="Times New Roman"/>
          <w:sz w:val="25"/>
          <w:szCs w:val="25"/>
          <w:lang w:eastAsia="ru-RU" w:bidi="ar-SA"/>
        </w:rPr>
      </w:pPr>
      <w:r w:rsidRPr="00830EA2">
        <w:rPr>
          <w:rFonts w:ascii="PT Astra Serif" w:hAnsi="PT Astra Serif" w:cs="Times New Roman"/>
          <w:sz w:val="25"/>
          <w:szCs w:val="25"/>
          <w:lang w:eastAsia="ru-RU" w:bidi="ar-SA"/>
        </w:rPr>
        <w:t>3.3. Срок замены товара в период гарантийного срока – в течение 5 дней с даты письменного обращения Государственного заказчика. При замене товара срок гарантии на него исчисляется заново со дня приемки товара Государственным заказчиком.</w:t>
      </w:r>
    </w:p>
    <w:p w:rsidR="00F221A4" w:rsidRPr="00830EA2" w:rsidRDefault="00F221A4" w:rsidP="00FE55BF">
      <w:pPr>
        <w:pStyle w:val="a3"/>
        <w:widowControl w:val="0"/>
        <w:suppressAutoHyphens w:val="0"/>
        <w:spacing w:after="0"/>
        <w:ind w:left="57"/>
        <w:rPr>
          <w:rFonts w:ascii="PT Astra Serif" w:hAnsi="PT Astra Serif" w:cs="Times New Roman"/>
          <w:b/>
          <w:sz w:val="25"/>
          <w:szCs w:val="25"/>
        </w:rPr>
      </w:pPr>
    </w:p>
    <w:p w:rsidR="00EE20D0" w:rsidRPr="00830EA2" w:rsidRDefault="00EE20D0" w:rsidP="00FE55BF">
      <w:pPr>
        <w:pStyle w:val="a3"/>
        <w:widowControl w:val="0"/>
        <w:suppressAutoHyphens w:val="0"/>
        <w:spacing w:after="0"/>
        <w:ind w:left="57"/>
        <w:jc w:val="center"/>
        <w:rPr>
          <w:rFonts w:ascii="PT Astra Serif" w:hAnsi="PT Astra Serif" w:cs="Times New Roman"/>
          <w:b/>
          <w:sz w:val="25"/>
          <w:szCs w:val="25"/>
        </w:rPr>
      </w:pPr>
      <w:r w:rsidRPr="00830EA2">
        <w:rPr>
          <w:rFonts w:ascii="PT Astra Serif" w:hAnsi="PT Astra Serif" w:cs="Times New Roman"/>
          <w:b/>
          <w:sz w:val="25"/>
          <w:szCs w:val="25"/>
        </w:rPr>
        <w:t>4</w:t>
      </w:r>
      <w:r w:rsidR="00CE5920" w:rsidRPr="00830EA2">
        <w:rPr>
          <w:rFonts w:ascii="PT Astra Serif" w:hAnsi="PT Astra Serif" w:cs="Times New Roman"/>
          <w:b/>
          <w:sz w:val="25"/>
          <w:szCs w:val="25"/>
        </w:rPr>
        <w:t xml:space="preserve">. </w:t>
      </w:r>
      <w:r w:rsidR="00AA0D70" w:rsidRPr="00830EA2">
        <w:rPr>
          <w:rFonts w:ascii="PT Astra Serif" w:hAnsi="PT Astra Serif" w:cs="Times New Roman"/>
          <w:b/>
          <w:sz w:val="25"/>
          <w:szCs w:val="25"/>
        </w:rPr>
        <w:t>Цена контракта и порядок расчетов.</w:t>
      </w:r>
    </w:p>
    <w:p w:rsidR="00EE20D0" w:rsidRPr="00830EA2" w:rsidRDefault="00EE20D0" w:rsidP="00FE55BF">
      <w:pPr>
        <w:widowControl w:val="0"/>
        <w:suppressAutoHyphens w:val="0"/>
        <w:autoSpaceDE w:val="0"/>
        <w:autoSpaceDN w:val="0"/>
        <w:adjustRightInd w:val="0"/>
        <w:ind w:left="57" w:firstLine="709"/>
        <w:jc w:val="both"/>
        <w:rPr>
          <w:rFonts w:ascii="PT Astra Serif" w:hAnsi="PT Astra Serif" w:cs="Times New Roman"/>
          <w:sz w:val="25"/>
          <w:szCs w:val="25"/>
        </w:rPr>
      </w:pPr>
      <w:r w:rsidRPr="00830EA2">
        <w:rPr>
          <w:rFonts w:ascii="PT Astra Serif" w:hAnsi="PT Astra Serif" w:cs="Times New Roman"/>
          <w:sz w:val="25"/>
          <w:szCs w:val="25"/>
        </w:rPr>
        <w:t>4</w:t>
      </w:r>
      <w:r w:rsidR="00CE5920" w:rsidRPr="00830EA2">
        <w:rPr>
          <w:rFonts w:ascii="PT Astra Serif" w:hAnsi="PT Astra Serif" w:cs="Times New Roman"/>
          <w:sz w:val="25"/>
          <w:szCs w:val="25"/>
        </w:rPr>
        <w:t>.1. Общая</w:t>
      </w:r>
      <w:r w:rsidR="00D518F3" w:rsidRPr="00830EA2">
        <w:rPr>
          <w:rFonts w:ascii="PT Astra Serif" w:hAnsi="PT Astra Serif" w:cs="Times New Roman"/>
          <w:sz w:val="25"/>
          <w:szCs w:val="25"/>
        </w:rPr>
        <w:t xml:space="preserve"> цена Контракта составляет </w:t>
      </w:r>
      <w:r w:rsidR="00B00189" w:rsidRPr="00830EA2">
        <w:rPr>
          <w:rFonts w:ascii="PT Astra Serif" w:hAnsi="PT Astra Serif" w:cs="Times New Roman"/>
          <w:sz w:val="25"/>
          <w:szCs w:val="25"/>
        </w:rPr>
        <w:t>____</w:t>
      </w:r>
      <w:r w:rsidR="00CE5920" w:rsidRPr="00830EA2">
        <w:rPr>
          <w:rFonts w:ascii="PT Astra Serif" w:hAnsi="PT Astra Serif" w:cs="Times New Roman"/>
          <w:i/>
          <w:sz w:val="25"/>
          <w:szCs w:val="25"/>
        </w:rPr>
        <w:t>(</w:t>
      </w:r>
      <w:r w:rsidR="00B00189" w:rsidRPr="00830EA2">
        <w:rPr>
          <w:rFonts w:ascii="PT Astra Serif" w:hAnsi="PT Astra Serif" w:cs="Times New Roman"/>
          <w:i/>
          <w:sz w:val="25"/>
          <w:szCs w:val="25"/>
        </w:rPr>
        <w:t>___</w:t>
      </w:r>
      <w:r w:rsidR="0083597F" w:rsidRPr="00830EA2">
        <w:rPr>
          <w:rFonts w:ascii="PT Astra Serif" w:hAnsi="PT Astra Serif" w:cs="Times New Roman"/>
          <w:i/>
          <w:sz w:val="25"/>
          <w:szCs w:val="25"/>
        </w:rPr>
        <w:t>)</w:t>
      </w:r>
      <w:r w:rsidR="0046720F" w:rsidRPr="00830EA2">
        <w:rPr>
          <w:rFonts w:ascii="PT Astra Serif" w:hAnsi="PT Astra Serif" w:cs="Times New Roman"/>
          <w:sz w:val="25"/>
          <w:szCs w:val="25"/>
        </w:rPr>
        <w:t>рублей 00 копеек</w:t>
      </w:r>
      <w:r w:rsidR="0062262F" w:rsidRPr="00830EA2">
        <w:rPr>
          <w:rFonts w:ascii="PT Astra Serif" w:hAnsi="PT Astra Serif" w:cs="Times New Roman"/>
          <w:sz w:val="25"/>
          <w:szCs w:val="25"/>
        </w:rPr>
        <w:t xml:space="preserve">, в том числе НДС </w:t>
      </w:r>
      <w:r w:rsidR="00B00189" w:rsidRPr="00830EA2">
        <w:rPr>
          <w:rFonts w:ascii="PT Astra Serif" w:hAnsi="PT Astra Serif" w:cs="Times New Roman"/>
          <w:sz w:val="25"/>
          <w:szCs w:val="25"/>
        </w:rPr>
        <w:t>__</w:t>
      </w:r>
      <w:r w:rsidR="0062262F" w:rsidRPr="00830EA2">
        <w:rPr>
          <w:rFonts w:ascii="PT Astra Serif" w:hAnsi="PT Astra Serif" w:cs="Times New Roman"/>
          <w:sz w:val="25"/>
          <w:szCs w:val="25"/>
        </w:rPr>
        <w:t xml:space="preserve">% </w:t>
      </w:r>
      <w:r w:rsidR="00B00189" w:rsidRPr="00830EA2">
        <w:rPr>
          <w:rFonts w:ascii="PT Astra Serif" w:hAnsi="PT Astra Serif" w:cs="Times New Roman"/>
          <w:sz w:val="25"/>
          <w:szCs w:val="25"/>
        </w:rPr>
        <w:t>__</w:t>
      </w:r>
      <w:r w:rsidR="0062262F" w:rsidRPr="00830EA2">
        <w:rPr>
          <w:rFonts w:ascii="PT Astra Serif" w:hAnsi="PT Astra Serif" w:cs="Times New Roman"/>
          <w:sz w:val="25"/>
          <w:szCs w:val="25"/>
        </w:rPr>
        <w:t xml:space="preserve"> рубля </w:t>
      </w:r>
      <w:r w:rsidR="00B00189" w:rsidRPr="00830EA2">
        <w:rPr>
          <w:rFonts w:ascii="PT Astra Serif" w:hAnsi="PT Astra Serif" w:cs="Times New Roman"/>
          <w:sz w:val="25"/>
          <w:szCs w:val="25"/>
        </w:rPr>
        <w:t>__</w:t>
      </w:r>
      <w:r w:rsidR="0062262F" w:rsidRPr="00830EA2">
        <w:rPr>
          <w:rFonts w:ascii="PT Astra Serif" w:hAnsi="PT Astra Serif" w:cs="Times New Roman"/>
          <w:sz w:val="25"/>
          <w:szCs w:val="25"/>
        </w:rPr>
        <w:t xml:space="preserve"> копейки.</w:t>
      </w:r>
    </w:p>
    <w:p w:rsidR="008B0C05" w:rsidRPr="00830EA2" w:rsidRDefault="00905582" w:rsidP="00FE55BF">
      <w:pPr>
        <w:widowControl w:val="0"/>
        <w:suppressAutoHyphens w:val="0"/>
        <w:autoSpaceDE w:val="0"/>
        <w:autoSpaceDN w:val="0"/>
        <w:adjustRightInd w:val="0"/>
        <w:ind w:left="57" w:firstLine="709"/>
        <w:jc w:val="both"/>
        <w:rPr>
          <w:rFonts w:ascii="PT Astra Serif" w:eastAsia="Times New Roman" w:hAnsi="PT Astra Serif" w:cs="Times New Roman"/>
          <w:kern w:val="0"/>
          <w:sz w:val="25"/>
          <w:szCs w:val="25"/>
          <w:lang w:eastAsia="ru-RU" w:bidi="ar-SA"/>
        </w:rPr>
      </w:pPr>
      <w:r w:rsidRPr="00830EA2">
        <w:rPr>
          <w:rFonts w:ascii="PT Astra Serif" w:hAnsi="PT Astra Serif" w:cs="Times New Roman"/>
          <w:sz w:val="25"/>
          <w:szCs w:val="25"/>
        </w:rPr>
        <w:t xml:space="preserve">Цена контракта является твердой и определяется на весь срок </w:t>
      </w:r>
      <w:r w:rsidR="00953AB8" w:rsidRPr="00830EA2">
        <w:rPr>
          <w:rFonts w:ascii="PT Astra Serif" w:hAnsi="PT Astra Serif" w:cs="Times New Roman"/>
          <w:sz w:val="25"/>
          <w:szCs w:val="25"/>
        </w:rPr>
        <w:t>исполнения настоящего контракта.</w:t>
      </w:r>
      <w:r w:rsidR="007855DD">
        <w:rPr>
          <w:rFonts w:ascii="PT Astra Serif" w:hAnsi="PT Astra Serif" w:cs="Times New Roman"/>
          <w:sz w:val="25"/>
          <w:szCs w:val="25"/>
        </w:rPr>
        <w:t xml:space="preserve"> </w:t>
      </w:r>
      <w:r w:rsidR="008B0C05" w:rsidRPr="00830EA2">
        <w:rPr>
          <w:rFonts w:ascii="PT Astra Serif" w:eastAsia="Times New Roman" w:hAnsi="PT Astra Serif" w:cs="Times New Roman"/>
          <w:kern w:val="0"/>
          <w:sz w:val="25"/>
          <w:szCs w:val="25"/>
          <w:lang w:eastAsia="ru-RU" w:bidi="ar-SA"/>
        </w:rPr>
        <w:t>Изменение цены допускается только в случаях, предусмотренных законом.</w:t>
      </w:r>
    </w:p>
    <w:p w:rsidR="0096485E" w:rsidRPr="00830EA2" w:rsidRDefault="0096485E" w:rsidP="00FE55BF">
      <w:pPr>
        <w:pStyle w:val="a3"/>
        <w:widowControl w:val="0"/>
        <w:suppressAutoHyphens w:val="0"/>
        <w:spacing w:after="0"/>
        <w:ind w:left="57" w:firstLine="525"/>
        <w:jc w:val="both"/>
        <w:rPr>
          <w:rFonts w:ascii="PT Astra Serif" w:hAnsi="PT Astra Serif" w:cs="Times New Roman"/>
          <w:sz w:val="25"/>
          <w:szCs w:val="25"/>
        </w:rPr>
      </w:pPr>
      <w:r w:rsidRPr="00830EA2">
        <w:rPr>
          <w:rStyle w:val="blk"/>
          <w:rFonts w:ascii="PT Astra Serif" w:hAnsi="PT Astra Serif" w:cs="Times New Roman"/>
          <w:sz w:val="25"/>
          <w:szCs w:val="25"/>
        </w:rPr>
        <w:t xml:space="preserve">Источник финансирования контракта: Федеральный бюджет </w:t>
      </w:r>
      <w:r w:rsidR="00830EA2">
        <w:rPr>
          <w:rStyle w:val="blk"/>
          <w:rFonts w:ascii="PT Astra Serif" w:hAnsi="PT Astra Serif" w:cs="Times New Roman"/>
          <w:sz w:val="25"/>
          <w:szCs w:val="25"/>
        </w:rPr>
        <w:t>2026</w:t>
      </w:r>
      <w:r w:rsidRPr="00830EA2">
        <w:rPr>
          <w:rStyle w:val="blk"/>
          <w:rFonts w:ascii="PT Astra Serif" w:hAnsi="PT Astra Serif" w:cs="Times New Roman"/>
          <w:sz w:val="25"/>
          <w:szCs w:val="25"/>
        </w:rPr>
        <w:t xml:space="preserve"> года</w:t>
      </w:r>
      <w:r w:rsidRPr="00830EA2">
        <w:rPr>
          <w:rStyle w:val="blk"/>
          <w:rFonts w:ascii="PT Astra Serif" w:hAnsi="PT Astra Serif" w:cs="Times New Roman"/>
          <w:sz w:val="25"/>
          <w:szCs w:val="25"/>
        </w:rPr>
        <w:br/>
        <w:t xml:space="preserve">(КБК </w:t>
      </w:r>
      <w:r w:rsidR="00590837" w:rsidRPr="00830EA2">
        <w:rPr>
          <w:rStyle w:val="blk"/>
          <w:rFonts w:ascii="PT Astra Serif" w:hAnsi="PT Astra Serif" w:cs="Times New Roman"/>
          <w:sz w:val="25"/>
          <w:szCs w:val="25"/>
        </w:rPr>
        <w:t>3200305424069004924</w:t>
      </w:r>
      <w:r w:rsidR="00CC147B">
        <w:rPr>
          <w:rStyle w:val="blk"/>
          <w:rFonts w:ascii="PT Astra Serif" w:hAnsi="PT Astra Serif" w:cs="Times New Roman"/>
          <w:sz w:val="25"/>
          <w:szCs w:val="25"/>
        </w:rPr>
        <w:t>4</w:t>
      </w:r>
      <w:r w:rsidR="00590837" w:rsidRPr="00830EA2">
        <w:rPr>
          <w:rStyle w:val="blk"/>
          <w:rFonts w:ascii="PT Astra Serif" w:hAnsi="PT Astra Serif" w:cs="Times New Roman"/>
          <w:sz w:val="25"/>
          <w:szCs w:val="25"/>
        </w:rPr>
        <w:t>)</w:t>
      </w:r>
    </w:p>
    <w:p w:rsidR="006C0F47" w:rsidRPr="00830EA2" w:rsidRDefault="006C0F47" w:rsidP="00FE55BF">
      <w:pPr>
        <w:pStyle w:val="a3"/>
        <w:widowControl w:val="0"/>
        <w:suppressAutoHyphens w:val="0"/>
        <w:spacing w:after="0"/>
        <w:ind w:left="57" w:firstLine="525"/>
        <w:jc w:val="both"/>
        <w:rPr>
          <w:rFonts w:ascii="PT Astra Serif" w:hAnsi="PT Astra Serif" w:cs="Times New Roman"/>
          <w:sz w:val="25"/>
          <w:szCs w:val="25"/>
        </w:rPr>
      </w:pPr>
      <w:r w:rsidRPr="00830EA2">
        <w:rPr>
          <w:rFonts w:ascii="PT Astra Serif" w:hAnsi="PT Astra Serif" w:cs="Times New Roman"/>
          <w:sz w:val="25"/>
          <w:szCs w:val="25"/>
        </w:rPr>
        <w:t>Сумма, подлежащая уплате Государственным заказчиком</w:t>
      </w:r>
      <w:r w:rsidR="007855DD">
        <w:rPr>
          <w:rFonts w:ascii="PT Astra Serif" w:hAnsi="PT Astra Serif" w:cs="Times New Roman"/>
          <w:sz w:val="25"/>
          <w:szCs w:val="25"/>
        </w:rPr>
        <w:t xml:space="preserve"> </w:t>
      </w:r>
      <w:r w:rsidR="00671BB8" w:rsidRPr="00830EA2">
        <w:rPr>
          <w:rFonts w:ascii="PT Astra Serif" w:hAnsi="PT Astra Serif" w:cs="Times New Roman"/>
          <w:sz w:val="25"/>
          <w:szCs w:val="25"/>
        </w:rPr>
        <w:t>Поставщику,</w:t>
      </w:r>
      <w:r w:rsidR="007855DD">
        <w:rPr>
          <w:rFonts w:ascii="PT Astra Serif" w:hAnsi="PT Astra Serif" w:cs="Times New Roman"/>
          <w:sz w:val="25"/>
          <w:szCs w:val="25"/>
        </w:rPr>
        <w:t xml:space="preserve"> </w:t>
      </w:r>
      <w:r w:rsidRPr="00830EA2">
        <w:rPr>
          <w:rFonts w:ascii="PT Astra Serif" w:hAnsi="PT Astra Serif" w:cs="Times New Roman"/>
          <w:sz w:val="25"/>
          <w:szCs w:val="25"/>
        </w:rPr>
        <w:t>уменьшается на размер налогов, сборов и иных обязательных платежей в бюджеты бюджетной системы Российской Федерации, связ</w:t>
      </w:r>
      <w:r w:rsidR="00585AEE" w:rsidRPr="00830EA2">
        <w:rPr>
          <w:rFonts w:ascii="PT Astra Serif" w:hAnsi="PT Astra Serif" w:cs="Times New Roman"/>
          <w:sz w:val="25"/>
          <w:szCs w:val="25"/>
        </w:rPr>
        <w:t xml:space="preserve">анных с оплатой контракта, если </w:t>
      </w:r>
      <w:r w:rsidRPr="00830EA2">
        <w:rPr>
          <w:rFonts w:ascii="PT Astra Serif" w:hAnsi="PT Astra Serif" w:cs="Times New Roman"/>
          <w:sz w:val="25"/>
          <w:szCs w:val="25"/>
        </w:rPr>
        <w:t>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</w:t>
      </w:r>
      <w:r w:rsidR="00E00399" w:rsidRPr="00830EA2">
        <w:rPr>
          <w:rFonts w:ascii="PT Astra Serif" w:hAnsi="PT Astra Serif" w:cs="Times New Roman"/>
          <w:sz w:val="25"/>
          <w:szCs w:val="25"/>
        </w:rPr>
        <w:t>й системы Российской Федерации Государственным заказчиком</w:t>
      </w:r>
      <w:r w:rsidRPr="00830EA2">
        <w:rPr>
          <w:rFonts w:ascii="PT Astra Serif" w:hAnsi="PT Astra Serif" w:cs="Times New Roman"/>
          <w:sz w:val="25"/>
          <w:szCs w:val="25"/>
        </w:rPr>
        <w:t>.</w:t>
      </w:r>
    </w:p>
    <w:p w:rsidR="0015190B" w:rsidRPr="00830EA2" w:rsidRDefault="00EE20D0" w:rsidP="00FE55BF">
      <w:pPr>
        <w:pStyle w:val="a3"/>
        <w:widowControl w:val="0"/>
        <w:suppressAutoHyphens w:val="0"/>
        <w:spacing w:after="0"/>
        <w:ind w:left="57" w:firstLine="525"/>
        <w:jc w:val="both"/>
        <w:rPr>
          <w:rFonts w:ascii="PT Astra Serif" w:hAnsi="PT Astra Serif" w:cs="Times New Roman"/>
          <w:sz w:val="25"/>
          <w:szCs w:val="25"/>
        </w:rPr>
      </w:pPr>
      <w:r w:rsidRPr="00830EA2">
        <w:rPr>
          <w:rFonts w:ascii="PT Astra Serif" w:hAnsi="PT Astra Serif" w:cs="Times New Roman"/>
          <w:sz w:val="25"/>
          <w:szCs w:val="25"/>
        </w:rPr>
        <w:t>4</w:t>
      </w:r>
      <w:r w:rsidR="00CE5920" w:rsidRPr="00830EA2">
        <w:rPr>
          <w:rFonts w:ascii="PT Astra Serif" w:hAnsi="PT Astra Serif" w:cs="Times New Roman"/>
          <w:sz w:val="25"/>
          <w:szCs w:val="25"/>
        </w:rPr>
        <w:t xml:space="preserve">.2. </w:t>
      </w:r>
      <w:r w:rsidR="0015190B" w:rsidRPr="00830EA2">
        <w:rPr>
          <w:rFonts w:ascii="PT Astra Serif" w:hAnsi="PT Astra Serif" w:cs="Times New Roman"/>
          <w:spacing w:val="-1"/>
          <w:sz w:val="25"/>
          <w:szCs w:val="25"/>
        </w:rPr>
        <w:t xml:space="preserve">Цена </w:t>
      </w:r>
      <w:r w:rsidR="0015190B" w:rsidRPr="00830EA2">
        <w:rPr>
          <w:rFonts w:ascii="PT Astra Serif" w:hAnsi="PT Astra Serif" w:cs="Times New Roman"/>
          <w:sz w:val="25"/>
          <w:szCs w:val="25"/>
        </w:rPr>
        <w:t xml:space="preserve">Контракта формируется с учетом стоимости </w:t>
      </w:r>
      <w:r w:rsidR="00F46B8B" w:rsidRPr="00830EA2">
        <w:rPr>
          <w:rFonts w:ascii="PT Astra Serif" w:hAnsi="PT Astra Serif" w:cs="Times New Roman"/>
          <w:sz w:val="25"/>
          <w:szCs w:val="25"/>
        </w:rPr>
        <w:t>товара</w:t>
      </w:r>
      <w:r w:rsidR="0015190B" w:rsidRPr="00830EA2">
        <w:rPr>
          <w:rFonts w:ascii="PT Astra Serif" w:hAnsi="PT Astra Serif" w:cs="Times New Roman"/>
          <w:sz w:val="25"/>
          <w:szCs w:val="25"/>
        </w:rPr>
        <w:t>, в том числе расходов на транспортировку, доставку оборудования и персонала до Государственного Заказчика, стоимости расходов на страхование, уплату таможенных пошлин, налогов, сборов, других обязательных платежей, а также иных расходов, связанных с исполнением Контракта.</w:t>
      </w:r>
    </w:p>
    <w:p w:rsidR="007D4026" w:rsidRPr="00830EA2" w:rsidRDefault="00EE20D0" w:rsidP="00FE55BF">
      <w:pPr>
        <w:pStyle w:val="a3"/>
        <w:widowControl w:val="0"/>
        <w:suppressAutoHyphens w:val="0"/>
        <w:spacing w:after="0"/>
        <w:ind w:left="57" w:firstLine="525"/>
        <w:jc w:val="both"/>
        <w:rPr>
          <w:rFonts w:ascii="PT Astra Serif" w:hAnsi="PT Astra Serif" w:cs="Times New Roman"/>
          <w:sz w:val="25"/>
          <w:szCs w:val="25"/>
        </w:rPr>
      </w:pPr>
      <w:r w:rsidRPr="00830EA2">
        <w:rPr>
          <w:rFonts w:ascii="PT Astra Serif" w:hAnsi="PT Astra Serif" w:cs="Times New Roman"/>
          <w:sz w:val="25"/>
          <w:szCs w:val="25"/>
        </w:rPr>
        <w:t>4</w:t>
      </w:r>
      <w:r w:rsidR="00CE5920" w:rsidRPr="00830EA2">
        <w:rPr>
          <w:rFonts w:ascii="PT Astra Serif" w:hAnsi="PT Astra Serif" w:cs="Times New Roman"/>
          <w:sz w:val="25"/>
          <w:szCs w:val="25"/>
        </w:rPr>
        <w:t xml:space="preserve">.3. </w:t>
      </w:r>
      <w:r w:rsidR="0015190B" w:rsidRPr="00830EA2">
        <w:rPr>
          <w:rFonts w:ascii="PT Astra Serif" w:hAnsi="PT Astra Serif" w:cs="Times New Roman"/>
          <w:sz w:val="25"/>
          <w:szCs w:val="25"/>
        </w:rPr>
        <w:t xml:space="preserve">Оплата за </w:t>
      </w:r>
      <w:r w:rsidR="00F46B8B" w:rsidRPr="00830EA2">
        <w:rPr>
          <w:rFonts w:ascii="PT Astra Serif" w:hAnsi="PT Astra Serif" w:cs="Times New Roman"/>
          <w:sz w:val="25"/>
          <w:szCs w:val="25"/>
        </w:rPr>
        <w:t>поставленные товары</w:t>
      </w:r>
      <w:r w:rsidR="0015190B" w:rsidRPr="00830EA2">
        <w:rPr>
          <w:rFonts w:ascii="PT Astra Serif" w:hAnsi="PT Astra Serif" w:cs="Times New Roman"/>
          <w:sz w:val="25"/>
          <w:szCs w:val="25"/>
        </w:rPr>
        <w:t xml:space="preserve"> производится в форме безналичного расчета денежными средствами </w:t>
      </w:r>
      <w:r w:rsidR="0015190B" w:rsidRPr="00830EA2">
        <w:rPr>
          <w:rFonts w:ascii="PT Astra Serif" w:hAnsi="PT Astra Serif" w:cs="Times New Roman"/>
          <w:snapToGrid w:val="0"/>
          <w:sz w:val="25"/>
          <w:szCs w:val="25"/>
        </w:rPr>
        <w:t>в валюте Российской Федерации (рубль)</w:t>
      </w:r>
      <w:r w:rsidR="0015190B" w:rsidRPr="00830EA2">
        <w:rPr>
          <w:rFonts w:ascii="PT Astra Serif" w:hAnsi="PT Astra Serif" w:cs="Times New Roman"/>
          <w:sz w:val="25"/>
          <w:szCs w:val="25"/>
        </w:rPr>
        <w:t xml:space="preserve">, в течение </w:t>
      </w:r>
      <w:r w:rsidR="00C225E8" w:rsidRPr="00830EA2">
        <w:rPr>
          <w:rFonts w:ascii="PT Astra Serif" w:hAnsi="PT Astra Serif" w:cs="Times New Roman"/>
          <w:sz w:val="25"/>
          <w:szCs w:val="25"/>
        </w:rPr>
        <w:t>7 (семи) рабочих дней</w:t>
      </w:r>
      <w:r w:rsidR="0015190B" w:rsidRPr="00830EA2">
        <w:rPr>
          <w:rFonts w:ascii="PT Astra Serif" w:hAnsi="PT Astra Serif" w:cs="Times New Roman"/>
          <w:sz w:val="25"/>
          <w:szCs w:val="25"/>
        </w:rPr>
        <w:t xml:space="preserve"> с даты </w:t>
      </w:r>
      <w:r w:rsidR="00F46B8B" w:rsidRPr="00830EA2">
        <w:rPr>
          <w:rFonts w:ascii="PT Astra Serif" w:hAnsi="PT Astra Serif" w:cs="Times New Roman"/>
          <w:sz w:val="25"/>
          <w:szCs w:val="25"/>
        </w:rPr>
        <w:t>поставки товара</w:t>
      </w:r>
      <w:r w:rsidR="0015190B" w:rsidRPr="00830EA2">
        <w:rPr>
          <w:rFonts w:ascii="PT Astra Serif" w:hAnsi="PT Astra Serif" w:cs="Times New Roman"/>
          <w:sz w:val="25"/>
          <w:szCs w:val="25"/>
        </w:rPr>
        <w:t xml:space="preserve"> Государственным заказчиком. Платежи производятся на основании выставленного </w:t>
      </w:r>
      <w:r w:rsidR="00B74E07" w:rsidRPr="00830EA2">
        <w:rPr>
          <w:rFonts w:ascii="PT Astra Serif" w:hAnsi="PT Astra Serif" w:cs="Times New Roman"/>
          <w:sz w:val="25"/>
          <w:szCs w:val="25"/>
        </w:rPr>
        <w:t>Поставщиком</w:t>
      </w:r>
      <w:r w:rsidR="0015190B" w:rsidRPr="00830EA2">
        <w:rPr>
          <w:rFonts w:ascii="PT Astra Serif" w:hAnsi="PT Astra Serif" w:cs="Times New Roman"/>
          <w:sz w:val="25"/>
          <w:szCs w:val="25"/>
        </w:rPr>
        <w:t xml:space="preserve"> счета на оплату, счета-фактуры, накладной</w:t>
      </w:r>
      <w:r w:rsidR="00B74E07" w:rsidRPr="00830EA2">
        <w:rPr>
          <w:rFonts w:ascii="PT Astra Serif" w:hAnsi="PT Astra Serif" w:cs="Times New Roman"/>
          <w:sz w:val="25"/>
          <w:szCs w:val="25"/>
        </w:rPr>
        <w:t xml:space="preserve"> (или УПД)</w:t>
      </w:r>
      <w:r w:rsidR="0015190B" w:rsidRPr="00830EA2">
        <w:rPr>
          <w:rFonts w:ascii="PT Astra Serif" w:hAnsi="PT Astra Serif" w:cs="Times New Roman"/>
          <w:sz w:val="25"/>
          <w:szCs w:val="25"/>
        </w:rPr>
        <w:t xml:space="preserve"> и подписанного сторонами без замечаний акта прием</w:t>
      </w:r>
      <w:r w:rsidR="00AA0D70" w:rsidRPr="00830EA2">
        <w:rPr>
          <w:rFonts w:ascii="PT Astra Serif" w:hAnsi="PT Astra Serif" w:cs="Times New Roman"/>
          <w:sz w:val="25"/>
          <w:szCs w:val="25"/>
        </w:rPr>
        <w:t>а-</w:t>
      </w:r>
      <w:r w:rsidR="0015190B" w:rsidRPr="00830EA2">
        <w:rPr>
          <w:rFonts w:ascii="PT Astra Serif" w:hAnsi="PT Astra Serif" w:cs="Times New Roman"/>
          <w:sz w:val="25"/>
          <w:szCs w:val="25"/>
        </w:rPr>
        <w:t>передачи товара.</w:t>
      </w:r>
    </w:p>
    <w:p w:rsidR="0015190B" w:rsidRPr="00830EA2" w:rsidRDefault="00EE20D0" w:rsidP="00FE55BF">
      <w:pPr>
        <w:pStyle w:val="a3"/>
        <w:widowControl w:val="0"/>
        <w:suppressAutoHyphens w:val="0"/>
        <w:spacing w:after="0"/>
        <w:ind w:left="57" w:firstLine="540"/>
        <w:jc w:val="both"/>
        <w:rPr>
          <w:rFonts w:ascii="PT Astra Serif" w:hAnsi="PT Astra Serif" w:cs="Times New Roman"/>
          <w:sz w:val="25"/>
          <w:szCs w:val="25"/>
        </w:rPr>
      </w:pPr>
      <w:r w:rsidRPr="00830EA2">
        <w:rPr>
          <w:rFonts w:ascii="PT Astra Serif" w:hAnsi="PT Astra Serif" w:cs="Times New Roman"/>
          <w:sz w:val="25"/>
          <w:szCs w:val="25"/>
        </w:rPr>
        <w:t>4</w:t>
      </w:r>
      <w:r w:rsidR="007D4026" w:rsidRPr="00830EA2">
        <w:rPr>
          <w:rFonts w:ascii="PT Astra Serif" w:hAnsi="PT Astra Serif" w:cs="Times New Roman"/>
          <w:sz w:val="25"/>
          <w:szCs w:val="25"/>
        </w:rPr>
        <w:t xml:space="preserve">.4. </w:t>
      </w:r>
      <w:r w:rsidR="00CE5920" w:rsidRPr="00830EA2">
        <w:rPr>
          <w:rFonts w:ascii="PT Astra Serif" w:hAnsi="PT Astra Serif" w:cs="Times New Roman"/>
          <w:sz w:val="25"/>
          <w:szCs w:val="25"/>
        </w:rPr>
        <w:t xml:space="preserve">В случае изменения </w:t>
      </w:r>
      <w:r w:rsidR="00E00399" w:rsidRPr="00830EA2">
        <w:rPr>
          <w:rFonts w:ascii="PT Astra Serif" w:hAnsi="PT Astra Serif" w:cs="Times New Roman"/>
          <w:sz w:val="25"/>
          <w:szCs w:val="25"/>
        </w:rPr>
        <w:t>банковских реквизитов</w:t>
      </w:r>
      <w:r w:rsidR="00CE5920" w:rsidRPr="00830EA2">
        <w:rPr>
          <w:rFonts w:ascii="PT Astra Serif" w:hAnsi="PT Astra Serif" w:cs="Times New Roman"/>
          <w:sz w:val="25"/>
          <w:szCs w:val="25"/>
        </w:rPr>
        <w:t xml:space="preserve"> Поставщик обязан в однодневный срок сообщить об этом </w:t>
      </w:r>
      <w:r w:rsidR="00E00399" w:rsidRPr="00830EA2">
        <w:rPr>
          <w:rFonts w:ascii="PT Astra Serif" w:hAnsi="PT Astra Serif" w:cs="Times New Roman"/>
          <w:sz w:val="25"/>
          <w:szCs w:val="25"/>
        </w:rPr>
        <w:t>Государственному з</w:t>
      </w:r>
      <w:r w:rsidR="00CE5920" w:rsidRPr="00830EA2">
        <w:rPr>
          <w:rFonts w:ascii="PT Astra Serif" w:hAnsi="PT Astra Serif" w:cs="Times New Roman"/>
          <w:sz w:val="25"/>
          <w:szCs w:val="25"/>
        </w:rPr>
        <w:t xml:space="preserve">аказчику с указанием новых реквизитов расчетного счета. В противном случае все риски, связанные с перечислением </w:t>
      </w:r>
      <w:r w:rsidR="00E00399" w:rsidRPr="00830EA2">
        <w:rPr>
          <w:rFonts w:ascii="PT Astra Serif" w:hAnsi="PT Astra Serif" w:cs="Times New Roman"/>
          <w:sz w:val="25"/>
          <w:szCs w:val="25"/>
        </w:rPr>
        <w:t>Государственным з</w:t>
      </w:r>
      <w:r w:rsidR="00CE5920" w:rsidRPr="00830EA2">
        <w:rPr>
          <w:rFonts w:ascii="PT Astra Serif" w:hAnsi="PT Astra Serif" w:cs="Times New Roman"/>
          <w:sz w:val="25"/>
          <w:szCs w:val="25"/>
        </w:rPr>
        <w:t>аказчиком денежных средств на указанный в настоящем Контракте счет Поставщика, несет Постав</w:t>
      </w:r>
      <w:r w:rsidR="0046720F" w:rsidRPr="00830EA2">
        <w:rPr>
          <w:rFonts w:ascii="PT Astra Serif" w:hAnsi="PT Astra Serif" w:cs="Times New Roman"/>
          <w:sz w:val="25"/>
          <w:szCs w:val="25"/>
        </w:rPr>
        <w:t xml:space="preserve">щик. </w:t>
      </w:r>
      <w:r w:rsidR="00CE5920" w:rsidRPr="00830EA2">
        <w:rPr>
          <w:rFonts w:ascii="PT Astra Serif" w:hAnsi="PT Astra Serif" w:cs="Times New Roman"/>
          <w:sz w:val="25"/>
          <w:szCs w:val="25"/>
        </w:rPr>
        <w:t xml:space="preserve">Днем оплаты считается день списания денежных средств с расчетного счета </w:t>
      </w:r>
      <w:r w:rsidR="00E00399" w:rsidRPr="00830EA2">
        <w:rPr>
          <w:rFonts w:ascii="PT Astra Serif" w:hAnsi="PT Astra Serif" w:cs="Times New Roman"/>
          <w:sz w:val="25"/>
          <w:szCs w:val="25"/>
        </w:rPr>
        <w:t>Государственного з</w:t>
      </w:r>
      <w:r w:rsidR="00CE5920" w:rsidRPr="00830EA2">
        <w:rPr>
          <w:rFonts w:ascii="PT Astra Serif" w:hAnsi="PT Astra Serif" w:cs="Times New Roman"/>
          <w:sz w:val="25"/>
          <w:szCs w:val="25"/>
        </w:rPr>
        <w:t>аказчика.</w:t>
      </w:r>
    </w:p>
    <w:p w:rsidR="0015190B" w:rsidRPr="00830EA2" w:rsidRDefault="00BB4A06" w:rsidP="00FE55BF">
      <w:pPr>
        <w:pStyle w:val="12"/>
        <w:spacing w:after="0" w:line="240" w:lineRule="auto"/>
        <w:ind w:firstLine="709"/>
        <w:jc w:val="both"/>
        <w:rPr>
          <w:rFonts w:ascii="PT Astra Serif" w:hAnsi="PT Astra Serif"/>
          <w:sz w:val="25"/>
          <w:szCs w:val="25"/>
        </w:rPr>
      </w:pPr>
      <w:r>
        <w:rPr>
          <w:rFonts w:ascii="PT Astra Serif" w:hAnsi="PT Astra Serif"/>
          <w:sz w:val="25"/>
          <w:szCs w:val="25"/>
        </w:rPr>
        <w:t>4</w:t>
      </w:r>
      <w:r w:rsidR="0015190B" w:rsidRPr="00830EA2">
        <w:rPr>
          <w:rFonts w:ascii="PT Astra Serif" w:hAnsi="PT Astra Serif"/>
          <w:sz w:val="25"/>
          <w:szCs w:val="25"/>
        </w:rPr>
        <w:t>.</w:t>
      </w:r>
      <w:r>
        <w:rPr>
          <w:rFonts w:ascii="PT Astra Serif" w:hAnsi="PT Astra Serif"/>
          <w:sz w:val="25"/>
          <w:szCs w:val="25"/>
        </w:rPr>
        <w:t>5</w:t>
      </w:r>
      <w:r w:rsidR="0015190B" w:rsidRPr="00830EA2">
        <w:rPr>
          <w:rFonts w:ascii="PT Astra Serif" w:hAnsi="PT Astra Serif"/>
          <w:sz w:val="25"/>
          <w:szCs w:val="25"/>
        </w:rPr>
        <w:t xml:space="preserve">. Обязанность по оплате за </w:t>
      </w:r>
      <w:r w:rsidR="00F46B8B" w:rsidRPr="00830EA2">
        <w:rPr>
          <w:rFonts w:ascii="PT Astra Serif" w:hAnsi="PT Astra Serif"/>
          <w:sz w:val="25"/>
          <w:szCs w:val="25"/>
        </w:rPr>
        <w:t>поставленный товар</w:t>
      </w:r>
      <w:r w:rsidR="0015190B" w:rsidRPr="00830EA2">
        <w:rPr>
          <w:rFonts w:ascii="PT Astra Serif" w:hAnsi="PT Astra Serif"/>
          <w:sz w:val="25"/>
          <w:szCs w:val="25"/>
        </w:rPr>
        <w:t xml:space="preserve"> считается выполненной с момента списания денежных средств с расчетного счета Заказчика.</w:t>
      </w:r>
    </w:p>
    <w:p w:rsidR="0015190B" w:rsidRPr="00830EA2" w:rsidRDefault="0015190B" w:rsidP="00FE55BF">
      <w:pPr>
        <w:pStyle w:val="a3"/>
        <w:widowControl w:val="0"/>
        <w:suppressAutoHyphens w:val="0"/>
        <w:spacing w:after="0"/>
        <w:ind w:left="57" w:firstLine="540"/>
        <w:jc w:val="both"/>
        <w:rPr>
          <w:rFonts w:ascii="PT Astra Serif" w:hAnsi="PT Astra Serif" w:cs="Times New Roman"/>
          <w:sz w:val="25"/>
          <w:szCs w:val="25"/>
        </w:rPr>
      </w:pPr>
    </w:p>
    <w:p w:rsidR="000A449E" w:rsidRPr="00830EA2" w:rsidRDefault="005C2BF1" w:rsidP="00FE55BF">
      <w:pPr>
        <w:pStyle w:val="a3"/>
        <w:widowControl w:val="0"/>
        <w:tabs>
          <w:tab w:val="left" w:pos="142"/>
        </w:tabs>
        <w:suppressAutoHyphens w:val="0"/>
        <w:spacing w:after="0"/>
        <w:ind w:left="360"/>
        <w:jc w:val="center"/>
        <w:rPr>
          <w:rFonts w:ascii="PT Astra Serif" w:hAnsi="PT Astra Serif" w:cs="Times New Roman"/>
          <w:b/>
          <w:sz w:val="25"/>
          <w:szCs w:val="25"/>
        </w:rPr>
      </w:pPr>
      <w:r w:rsidRPr="00830EA2">
        <w:rPr>
          <w:rFonts w:ascii="PT Astra Serif" w:hAnsi="PT Astra Serif" w:cs="Times New Roman"/>
          <w:b/>
          <w:sz w:val="25"/>
          <w:szCs w:val="25"/>
        </w:rPr>
        <w:t xml:space="preserve">5. </w:t>
      </w:r>
      <w:r w:rsidR="00CE5920" w:rsidRPr="00830EA2">
        <w:rPr>
          <w:rFonts w:ascii="PT Astra Serif" w:hAnsi="PT Astra Serif" w:cs="Times New Roman"/>
          <w:b/>
          <w:sz w:val="25"/>
          <w:szCs w:val="25"/>
        </w:rPr>
        <w:t>Сроки и условия поставки товара</w:t>
      </w:r>
      <w:r w:rsidR="00F5324A" w:rsidRPr="00830EA2">
        <w:rPr>
          <w:rFonts w:ascii="PT Astra Serif" w:hAnsi="PT Astra Serif" w:cs="Times New Roman"/>
          <w:b/>
          <w:sz w:val="25"/>
          <w:szCs w:val="25"/>
        </w:rPr>
        <w:t>.</w:t>
      </w:r>
    </w:p>
    <w:p w:rsidR="00E4018F" w:rsidRPr="00830EA2" w:rsidRDefault="005C2BF1" w:rsidP="00FE55BF">
      <w:pPr>
        <w:pStyle w:val="a3"/>
        <w:widowControl w:val="0"/>
        <w:suppressAutoHyphens w:val="0"/>
        <w:spacing w:after="0"/>
        <w:ind w:left="57" w:firstLine="652"/>
        <w:jc w:val="both"/>
        <w:rPr>
          <w:rFonts w:ascii="PT Astra Serif" w:hAnsi="PT Astra Serif" w:cs="Times New Roman"/>
          <w:sz w:val="25"/>
          <w:szCs w:val="25"/>
        </w:rPr>
      </w:pPr>
      <w:r w:rsidRPr="00830EA2">
        <w:rPr>
          <w:rFonts w:ascii="PT Astra Serif" w:hAnsi="PT Astra Serif" w:cs="Times New Roman"/>
          <w:sz w:val="25"/>
          <w:szCs w:val="25"/>
        </w:rPr>
        <w:t>5</w:t>
      </w:r>
      <w:r w:rsidR="001442BD" w:rsidRPr="00830EA2">
        <w:rPr>
          <w:rFonts w:ascii="PT Astra Serif" w:hAnsi="PT Astra Serif" w:cs="Times New Roman"/>
          <w:sz w:val="25"/>
          <w:szCs w:val="25"/>
        </w:rPr>
        <w:t>.1.Поставка Товара</w:t>
      </w:r>
      <w:r w:rsidR="00B74E07" w:rsidRPr="00830EA2">
        <w:rPr>
          <w:rFonts w:ascii="PT Astra Serif" w:hAnsi="PT Astra Serif" w:cs="Times New Roman"/>
          <w:sz w:val="25"/>
          <w:szCs w:val="25"/>
        </w:rPr>
        <w:t xml:space="preserve"> производится в соответствии со </w:t>
      </w:r>
      <w:r w:rsidR="000D39A7" w:rsidRPr="00830EA2">
        <w:rPr>
          <w:rFonts w:ascii="PT Astra Serif" w:hAnsi="PT Astra Serif" w:cs="Times New Roman"/>
          <w:sz w:val="25"/>
          <w:szCs w:val="25"/>
        </w:rPr>
        <w:t>спецификац</w:t>
      </w:r>
      <w:r w:rsidR="00E00399" w:rsidRPr="00830EA2">
        <w:rPr>
          <w:rFonts w:ascii="PT Astra Serif" w:hAnsi="PT Astra Serif" w:cs="Times New Roman"/>
          <w:sz w:val="25"/>
          <w:szCs w:val="25"/>
        </w:rPr>
        <w:t>ией (Приложение №</w:t>
      </w:r>
      <w:r w:rsidR="008E19AE" w:rsidRPr="00830EA2">
        <w:rPr>
          <w:rFonts w:ascii="PT Astra Serif" w:hAnsi="PT Astra Serif" w:cs="Times New Roman"/>
          <w:sz w:val="25"/>
          <w:szCs w:val="25"/>
        </w:rPr>
        <w:t xml:space="preserve">1) </w:t>
      </w:r>
      <w:r w:rsidR="00830EA2" w:rsidRPr="00671BB8">
        <w:rPr>
          <w:rFonts w:ascii="PT Astra Serif" w:hAnsi="PT Astra Serif" w:cs="Times New Roman"/>
          <w:b/>
          <w:bCs/>
          <w:sz w:val="25"/>
          <w:szCs w:val="25"/>
        </w:rPr>
        <w:t xml:space="preserve">в течение </w:t>
      </w:r>
      <w:r w:rsidR="00D45E50">
        <w:rPr>
          <w:rFonts w:ascii="PT Astra Serif" w:hAnsi="PT Astra Serif" w:cs="Times New Roman"/>
          <w:b/>
          <w:bCs/>
          <w:sz w:val="25"/>
          <w:szCs w:val="25"/>
        </w:rPr>
        <w:t>14 календарных дней</w:t>
      </w:r>
      <w:r w:rsidR="00830EA2" w:rsidRPr="00671BB8">
        <w:rPr>
          <w:rFonts w:ascii="PT Astra Serif" w:hAnsi="PT Astra Serif" w:cs="Times New Roman"/>
          <w:b/>
          <w:bCs/>
          <w:sz w:val="25"/>
          <w:szCs w:val="25"/>
        </w:rPr>
        <w:t xml:space="preserve"> с момента заключени</w:t>
      </w:r>
      <w:r w:rsidR="007855DD">
        <w:rPr>
          <w:rFonts w:ascii="PT Astra Serif" w:hAnsi="PT Astra Serif" w:cs="Times New Roman"/>
          <w:b/>
          <w:bCs/>
          <w:sz w:val="25"/>
          <w:szCs w:val="25"/>
        </w:rPr>
        <w:t>я</w:t>
      </w:r>
      <w:r w:rsidR="00830EA2" w:rsidRPr="00671BB8">
        <w:rPr>
          <w:rFonts w:ascii="PT Astra Serif" w:hAnsi="PT Astra Serif" w:cs="Times New Roman"/>
          <w:b/>
          <w:bCs/>
          <w:sz w:val="25"/>
          <w:szCs w:val="25"/>
        </w:rPr>
        <w:t xml:space="preserve"> </w:t>
      </w:r>
      <w:r w:rsidR="00830EA2" w:rsidRPr="00671BB8">
        <w:rPr>
          <w:rFonts w:ascii="PT Astra Serif" w:hAnsi="PT Astra Serif" w:cs="Times New Roman"/>
          <w:b/>
          <w:bCs/>
          <w:sz w:val="25"/>
          <w:szCs w:val="25"/>
        </w:rPr>
        <w:lastRenderedPageBreak/>
        <w:t>контракта</w:t>
      </w:r>
      <w:r w:rsidR="00830EA2" w:rsidRPr="00830EA2">
        <w:rPr>
          <w:rFonts w:ascii="PT Astra Serif" w:hAnsi="PT Astra Serif" w:cs="Times New Roman"/>
          <w:sz w:val="25"/>
          <w:szCs w:val="25"/>
        </w:rPr>
        <w:t>.</w:t>
      </w:r>
    </w:p>
    <w:p w:rsidR="0015190B" w:rsidRPr="00671BB8" w:rsidRDefault="00714206" w:rsidP="00FE55BF">
      <w:pPr>
        <w:pStyle w:val="a3"/>
        <w:widowControl w:val="0"/>
        <w:suppressAutoHyphens w:val="0"/>
        <w:spacing w:after="0"/>
        <w:ind w:left="57" w:firstLine="652"/>
        <w:jc w:val="both"/>
        <w:rPr>
          <w:rFonts w:ascii="PT Astra Serif" w:hAnsi="PT Astra Serif" w:cs="Times New Roman"/>
          <w:b/>
          <w:bCs/>
          <w:sz w:val="25"/>
          <w:szCs w:val="25"/>
        </w:rPr>
      </w:pPr>
      <w:r w:rsidRPr="00830EA2">
        <w:rPr>
          <w:rFonts w:ascii="PT Astra Serif" w:hAnsi="PT Astra Serif" w:cs="Times New Roman"/>
          <w:sz w:val="25"/>
          <w:szCs w:val="25"/>
        </w:rPr>
        <w:t>5</w:t>
      </w:r>
      <w:r w:rsidR="000D39A7" w:rsidRPr="00830EA2">
        <w:rPr>
          <w:rFonts w:ascii="PT Astra Serif" w:hAnsi="PT Astra Serif" w:cs="Times New Roman"/>
          <w:sz w:val="25"/>
          <w:szCs w:val="25"/>
        </w:rPr>
        <w:t xml:space="preserve">.2.Поставка Товара осуществляется по адресу: </w:t>
      </w:r>
      <w:r w:rsidR="000D39A7" w:rsidRPr="00671BB8">
        <w:rPr>
          <w:rFonts w:ascii="PT Astra Serif" w:hAnsi="PT Astra Serif" w:cs="Times New Roman"/>
          <w:b/>
          <w:bCs/>
          <w:sz w:val="25"/>
          <w:szCs w:val="25"/>
        </w:rPr>
        <w:t>Псковская область, г. Великие Луки, ул. Горицкая д.16</w:t>
      </w:r>
      <w:r w:rsidR="0096485E" w:rsidRPr="00671BB8">
        <w:rPr>
          <w:rFonts w:ascii="PT Astra Serif" w:hAnsi="PT Astra Serif" w:cs="Times New Roman"/>
          <w:b/>
          <w:bCs/>
          <w:sz w:val="25"/>
          <w:szCs w:val="25"/>
        </w:rPr>
        <w:t>А</w:t>
      </w:r>
      <w:r w:rsidR="000D39A7" w:rsidRPr="00671BB8">
        <w:rPr>
          <w:rFonts w:ascii="PT Astra Serif" w:hAnsi="PT Astra Serif" w:cs="Times New Roman"/>
          <w:b/>
          <w:bCs/>
          <w:sz w:val="25"/>
          <w:szCs w:val="25"/>
        </w:rPr>
        <w:t xml:space="preserve">. </w:t>
      </w:r>
    </w:p>
    <w:p w:rsidR="0015190B" w:rsidRPr="00830EA2" w:rsidRDefault="0015190B" w:rsidP="00FE55BF">
      <w:pPr>
        <w:pStyle w:val="a3"/>
        <w:widowControl w:val="0"/>
        <w:suppressAutoHyphens w:val="0"/>
        <w:spacing w:after="0"/>
        <w:ind w:firstLine="709"/>
        <w:jc w:val="both"/>
        <w:rPr>
          <w:rFonts w:ascii="PT Astra Serif" w:hAnsi="PT Astra Serif" w:cs="Times New Roman"/>
          <w:sz w:val="25"/>
          <w:szCs w:val="25"/>
        </w:rPr>
      </w:pPr>
      <w:r w:rsidRPr="00830EA2">
        <w:rPr>
          <w:rFonts w:ascii="PT Astra Serif" w:hAnsi="PT Astra Serif" w:cs="Times New Roman"/>
          <w:sz w:val="25"/>
          <w:szCs w:val="25"/>
        </w:rPr>
        <w:t>Право выбора вида транспорта и определения других условий доставки принадлежит Поставщику. Доставка осуществляется за счет Поставщика.</w:t>
      </w:r>
    </w:p>
    <w:p w:rsidR="005C2BF1" w:rsidRPr="00830EA2" w:rsidRDefault="005C2BF1" w:rsidP="00FE55BF">
      <w:pPr>
        <w:pStyle w:val="2"/>
        <w:numPr>
          <w:ilvl w:val="0"/>
          <w:numId w:val="0"/>
        </w:numPr>
        <w:spacing w:before="0" w:after="0" w:line="240" w:lineRule="auto"/>
        <w:ind w:firstLine="709"/>
        <w:rPr>
          <w:rFonts w:ascii="PT Astra Serif" w:hAnsi="PT Astra Serif"/>
          <w:sz w:val="25"/>
          <w:szCs w:val="25"/>
        </w:rPr>
      </w:pPr>
      <w:r w:rsidRPr="00830EA2">
        <w:rPr>
          <w:rFonts w:ascii="PT Astra Serif" w:hAnsi="PT Astra Serif"/>
          <w:sz w:val="25"/>
          <w:szCs w:val="25"/>
        </w:rPr>
        <w:t>5</w:t>
      </w:r>
      <w:r w:rsidR="000D39A7" w:rsidRPr="00830EA2">
        <w:rPr>
          <w:rFonts w:ascii="PT Astra Serif" w:hAnsi="PT Astra Serif"/>
          <w:sz w:val="25"/>
          <w:szCs w:val="25"/>
        </w:rPr>
        <w:t>.</w:t>
      </w:r>
      <w:r w:rsidRPr="00830EA2">
        <w:rPr>
          <w:rFonts w:ascii="PT Astra Serif" w:hAnsi="PT Astra Serif"/>
          <w:sz w:val="25"/>
          <w:szCs w:val="25"/>
        </w:rPr>
        <w:t>3</w:t>
      </w:r>
      <w:r w:rsidR="000D39A7" w:rsidRPr="00830EA2">
        <w:rPr>
          <w:rFonts w:ascii="PT Astra Serif" w:hAnsi="PT Astra Serif"/>
          <w:sz w:val="25"/>
          <w:szCs w:val="25"/>
        </w:rPr>
        <w:t xml:space="preserve">. </w:t>
      </w:r>
      <w:r w:rsidR="00AA0D70" w:rsidRPr="00830EA2">
        <w:rPr>
          <w:rFonts w:ascii="PT Astra Serif" w:hAnsi="PT Astra Serif"/>
          <w:sz w:val="25"/>
          <w:szCs w:val="25"/>
        </w:rPr>
        <w:t>Государственный з</w:t>
      </w:r>
      <w:r w:rsidRPr="00830EA2">
        <w:rPr>
          <w:rFonts w:ascii="PT Astra Serif" w:hAnsi="PT Astra Serif"/>
          <w:sz w:val="25"/>
          <w:szCs w:val="25"/>
        </w:rPr>
        <w:t>аказчик вправе, уведомив Поставщика, отказаться от принятия товаров, поставка которых просрочена.</w:t>
      </w:r>
    </w:p>
    <w:p w:rsidR="005C2BF1" w:rsidRPr="00830EA2" w:rsidRDefault="005C2BF1" w:rsidP="00FE55BF">
      <w:pPr>
        <w:pStyle w:val="2"/>
        <w:numPr>
          <w:ilvl w:val="0"/>
          <w:numId w:val="0"/>
        </w:numPr>
        <w:spacing w:before="0" w:after="0" w:line="240" w:lineRule="auto"/>
        <w:ind w:firstLine="709"/>
        <w:rPr>
          <w:rFonts w:ascii="PT Astra Serif" w:hAnsi="PT Astra Serif"/>
          <w:sz w:val="25"/>
          <w:szCs w:val="25"/>
        </w:rPr>
      </w:pPr>
      <w:r w:rsidRPr="00830EA2">
        <w:rPr>
          <w:rFonts w:ascii="PT Astra Serif" w:hAnsi="PT Astra Serif"/>
          <w:sz w:val="25"/>
          <w:szCs w:val="25"/>
        </w:rPr>
        <w:t xml:space="preserve">5.4. Поставщик считается исполнившим обязанность по поставке товара в момент вручения товара </w:t>
      </w:r>
      <w:r w:rsidR="00AA0D70" w:rsidRPr="00830EA2">
        <w:rPr>
          <w:rFonts w:ascii="PT Astra Serif" w:hAnsi="PT Astra Serif"/>
          <w:sz w:val="25"/>
          <w:szCs w:val="25"/>
        </w:rPr>
        <w:t>Государственному з</w:t>
      </w:r>
      <w:r w:rsidRPr="00830EA2">
        <w:rPr>
          <w:rFonts w:ascii="PT Astra Serif" w:hAnsi="PT Astra Serif"/>
          <w:sz w:val="25"/>
          <w:szCs w:val="25"/>
        </w:rPr>
        <w:t>аказчику.</w:t>
      </w:r>
    </w:p>
    <w:p w:rsidR="005C2BF1" w:rsidRPr="00830EA2" w:rsidRDefault="005C2BF1" w:rsidP="00FE55BF">
      <w:pPr>
        <w:pStyle w:val="2"/>
        <w:numPr>
          <w:ilvl w:val="0"/>
          <w:numId w:val="0"/>
        </w:numPr>
        <w:spacing w:before="0" w:after="0" w:line="240" w:lineRule="auto"/>
        <w:ind w:firstLine="709"/>
        <w:rPr>
          <w:rFonts w:ascii="PT Astra Serif" w:hAnsi="PT Astra Serif"/>
          <w:sz w:val="25"/>
          <w:szCs w:val="25"/>
        </w:rPr>
      </w:pPr>
      <w:r w:rsidRPr="00830EA2">
        <w:rPr>
          <w:rFonts w:ascii="PT Astra Serif" w:hAnsi="PT Astra Serif"/>
          <w:sz w:val="25"/>
          <w:szCs w:val="25"/>
        </w:rPr>
        <w:t xml:space="preserve">5.5. Поставщик обязан восполнить недопоставленное количество товара в </w:t>
      </w:r>
      <w:r w:rsidR="00714206" w:rsidRPr="00830EA2">
        <w:rPr>
          <w:rFonts w:ascii="PT Astra Serif" w:hAnsi="PT Astra Serif"/>
          <w:sz w:val="25"/>
          <w:szCs w:val="25"/>
        </w:rPr>
        <w:t>течение 5 (пяти)</w:t>
      </w:r>
      <w:r w:rsidRPr="00830EA2">
        <w:rPr>
          <w:rFonts w:ascii="PT Astra Serif" w:hAnsi="PT Astra Serif"/>
          <w:sz w:val="25"/>
          <w:szCs w:val="25"/>
        </w:rPr>
        <w:t xml:space="preserve"> дней после истечения срока поставки.</w:t>
      </w:r>
    </w:p>
    <w:p w:rsidR="005C2BF1" w:rsidRPr="00830EA2" w:rsidRDefault="00714206" w:rsidP="00FE55BF">
      <w:pPr>
        <w:pStyle w:val="1"/>
        <w:numPr>
          <w:ilvl w:val="0"/>
          <w:numId w:val="0"/>
        </w:numPr>
        <w:spacing w:before="0" w:after="0" w:line="240" w:lineRule="auto"/>
        <w:ind w:firstLine="709"/>
        <w:jc w:val="both"/>
        <w:rPr>
          <w:rFonts w:ascii="PT Astra Serif" w:hAnsi="PT Astra Serif"/>
          <w:b w:val="0"/>
          <w:sz w:val="25"/>
          <w:szCs w:val="25"/>
        </w:rPr>
      </w:pPr>
      <w:r w:rsidRPr="00830EA2">
        <w:rPr>
          <w:rFonts w:ascii="PT Astra Serif" w:hAnsi="PT Astra Serif"/>
          <w:b w:val="0"/>
          <w:sz w:val="25"/>
          <w:szCs w:val="25"/>
        </w:rPr>
        <w:t>5</w:t>
      </w:r>
      <w:r w:rsidR="005C2BF1" w:rsidRPr="00830EA2">
        <w:rPr>
          <w:rFonts w:ascii="PT Astra Serif" w:hAnsi="PT Astra Serif"/>
          <w:b w:val="0"/>
          <w:sz w:val="25"/>
          <w:szCs w:val="25"/>
        </w:rPr>
        <w:t>.6. Окончание срока действия Контракта прекращает обязанность Поставщика по восполнению недопоставки товара.</w:t>
      </w:r>
    </w:p>
    <w:p w:rsidR="005C2BF1" w:rsidRPr="00830EA2" w:rsidRDefault="005C2BF1" w:rsidP="00FE55BF">
      <w:pPr>
        <w:pStyle w:val="2"/>
        <w:numPr>
          <w:ilvl w:val="0"/>
          <w:numId w:val="0"/>
        </w:numPr>
        <w:spacing w:before="0" w:after="0" w:line="240" w:lineRule="auto"/>
        <w:ind w:firstLine="709"/>
        <w:rPr>
          <w:rFonts w:ascii="PT Astra Serif" w:hAnsi="PT Astra Serif"/>
          <w:sz w:val="25"/>
          <w:szCs w:val="25"/>
        </w:rPr>
      </w:pPr>
      <w:r w:rsidRPr="00830EA2">
        <w:rPr>
          <w:rFonts w:ascii="PT Astra Serif" w:hAnsi="PT Astra Serif"/>
          <w:sz w:val="25"/>
          <w:szCs w:val="25"/>
        </w:rPr>
        <w:t>5.8. Тара (упаковка)</w:t>
      </w:r>
      <w:r w:rsidR="00F64A68" w:rsidRPr="00830EA2">
        <w:rPr>
          <w:rFonts w:ascii="PT Astra Serif" w:hAnsi="PT Astra Serif"/>
          <w:sz w:val="25"/>
          <w:szCs w:val="25"/>
        </w:rPr>
        <w:t>:</w:t>
      </w:r>
    </w:p>
    <w:p w:rsidR="005C2BF1" w:rsidRPr="00830EA2" w:rsidRDefault="005C2BF1" w:rsidP="00FE55BF">
      <w:pPr>
        <w:pStyle w:val="3"/>
        <w:numPr>
          <w:ilvl w:val="0"/>
          <w:numId w:val="0"/>
        </w:numPr>
        <w:spacing w:before="0" w:after="0" w:line="240" w:lineRule="auto"/>
        <w:ind w:firstLine="709"/>
        <w:rPr>
          <w:rFonts w:ascii="PT Astra Serif" w:hAnsi="PT Astra Serif"/>
          <w:sz w:val="25"/>
          <w:szCs w:val="25"/>
        </w:rPr>
      </w:pPr>
      <w:r w:rsidRPr="00830EA2">
        <w:rPr>
          <w:rFonts w:ascii="PT Astra Serif" w:hAnsi="PT Astra Serif"/>
          <w:sz w:val="25"/>
          <w:szCs w:val="25"/>
        </w:rPr>
        <w:t>5.8.1. Поставляемый товар должен быть затарен и (или) упакован обычным для данного товара способом, а при отсутствии такового - способом, обеспечивающим сохранность товаров подобного рода при обычных условиях хранения и транспортирования.</w:t>
      </w:r>
    </w:p>
    <w:p w:rsidR="005C2BF1" w:rsidRPr="00830EA2" w:rsidRDefault="005C2BF1" w:rsidP="00FE55BF">
      <w:pPr>
        <w:pStyle w:val="3"/>
        <w:numPr>
          <w:ilvl w:val="0"/>
          <w:numId w:val="0"/>
        </w:numPr>
        <w:spacing w:before="0" w:after="0" w:line="240" w:lineRule="auto"/>
        <w:ind w:firstLine="709"/>
        <w:rPr>
          <w:rFonts w:ascii="PT Astra Serif" w:hAnsi="PT Astra Serif"/>
          <w:sz w:val="25"/>
          <w:szCs w:val="25"/>
        </w:rPr>
      </w:pPr>
      <w:r w:rsidRPr="00830EA2">
        <w:rPr>
          <w:rFonts w:ascii="PT Astra Serif" w:hAnsi="PT Astra Serif"/>
          <w:sz w:val="25"/>
          <w:szCs w:val="25"/>
        </w:rPr>
        <w:t>5.8.2. Тара (упаковка) является одноразовой, возврату Поставщику не подлежит.</w:t>
      </w:r>
    </w:p>
    <w:p w:rsidR="005C2BF1" w:rsidRPr="00830EA2" w:rsidRDefault="005C2BF1" w:rsidP="00FE55BF">
      <w:pPr>
        <w:pStyle w:val="3"/>
        <w:numPr>
          <w:ilvl w:val="0"/>
          <w:numId w:val="0"/>
        </w:numPr>
        <w:spacing w:before="0" w:after="0" w:line="240" w:lineRule="auto"/>
        <w:ind w:firstLine="709"/>
        <w:rPr>
          <w:rFonts w:ascii="PT Astra Serif" w:hAnsi="PT Astra Serif"/>
          <w:sz w:val="25"/>
          <w:szCs w:val="25"/>
        </w:rPr>
      </w:pPr>
      <w:r w:rsidRPr="00830EA2">
        <w:rPr>
          <w:rFonts w:ascii="PT Astra Serif" w:hAnsi="PT Astra Serif"/>
          <w:sz w:val="25"/>
          <w:szCs w:val="25"/>
        </w:rPr>
        <w:t>5.8.3. Стоимость тары (упаковки) товара входит в его цену и отдельно не оплачивается.</w:t>
      </w:r>
    </w:p>
    <w:p w:rsidR="005C2BF1" w:rsidRPr="00830EA2" w:rsidRDefault="00714206" w:rsidP="00FE55BF">
      <w:pPr>
        <w:pStyle w:val="3"/>
        <w:numPr>
          <w:ilvl w:val="0"/>
          <w:numId w:val="0"/>
        </w:numPr>
        <w:spacing w:before="0" w:after="0" w:line="240" w:lineRule="auto"/>
        <w:ind w:firstLine="709"/>
        <w:rPr>
          <w:rFonts w:ascii="PT Astra Serif" w:hAnsi="PT Astra Serif"/>
          <w:sz w:val="25"/>
          <w:szCs w:val="25"/>
        </w:rPr>
      </w:pPr>
      <w:r w:rsidRPr="00830EA2">
        <w:rPr>
          <w:rFonts w:ascii="PT Astra Serif" w:hAnsi="PT Astra Serif"/>
          <w:sz w:val="25"/>
          <w:szCs w:val="25"/>
        </w:rPr>
        <w:t>5</w:t>
      </w:r>
      <w:r w:rsidR="005C2BF1" w:rsidRPr="00830EA2">
        <w:rPr>
          <w:rFonts w:ascii="PT Astra Serif" w:hAnsi="PT Astra Serif"/>
          <w:sz w:val="25"/>
          <w:szCs w:val="25"/>
        </w:rPr>
        <w:t>.8.4. Если товар передается в ненадлежащей таре (упаковке) либо без нее</w:t>
      </w:r>
      <w:r w:rsidR="00F64A68" w:rsidRPr="00830EA2">
        <w:rPr>
          <w:rFonts w:ascii="PT Astra Serif" w:hAnsi="PT Astra Serif"/>
          <w:sz w:val="25"/>
          <w:szCs w:val="25"/>
        </w:rPr>
        <w:t>, Государственный з</w:t>
      </w:r>
      <w:r w:rsidR="005C2BF1" w:rsidRPr="00830EA2">
        <w:rPr>
          <w:rFonts w:ascii="PT Astra Serif" w:hAnsi="PT Astra Serif"/>
          <w:sz w:val="25"/>
          <w:szCs w:val="25"/>
        </w:rPr>
        <w:t>аказчик вправе потребовать от Поставщика затарить и (или) упаковать товар либо заменить ненадлежащую тару (упаковку) или предъявить Поставщику требования, вытекающие из передачи товара ненадлежащего качества.</w:t>
      </w:r>
    </w:p>
    <w:p w:rsidR="005C2BF1" w:rsidRPr="00830EA2" w:rsidRDefault="005C2BF1" w:rsidP="00FE55BF">
      <w:pPr>
        <w:pStyle w:val="2"/>
        <w:numPr>
          <w:ilvl w:val="0"/>
          <w:numId w:val="0"/>
        </w:numPr>
        <w:spacing w:before="0" w:after="0" w:line="240" w:lineRule="auto"/>
        <w:ind w:firstLine="709"/>
        <w:rPr>
          <w:rFonts w:ascii="PT Astra Serif" w:hAnsi="PT Astra Serif"/>
          <w:sz w:val="25"/>
          <w:szCs w:val="25"/>
        </w:rPr>
      </w:pPr>
      <w:r w:rsidRPr="00830EA2">
        <w:rPr>
          <w:rFonts w:ascii="PT Astra Serif" w:hAnsi="PT Astra Serif"/>
          <w:sz w:val="25"/>
          <w:szCs w:val="25"/>
        </w:rPr>
        <w:t>5.9. Маркировка товара должна соответствовать обязательным требованиям.</w:t>
      </w:r>
    </w:p>
    <w:p w:rsidR="005C2BF1" w:rsidRPr="00830EA2" w:rsidRDefault="005C2BF1" w:rsidP="00FE55BF">
      <w:pPr>
        <w:pStyle w:val="2"/>
        <w:numPr>
          <w:ilvl w:val="0"/>
          <w:numId w:val="0"/>
        </w:numPr>
        <w:spacing w:before="0" w:after="0" w:line="240" w:lineRule="auto"/>
        <w:ind w:firstLine="709"/>
        <w:rPr>
          <w:rFonts w:ascii="PT Astra Serif" w:hAnsi="PT Astra Serif"/>
          <w:sz w:val="25"/>
          <w:szCs w:val="25"/>
        </w:rPr>
      </w:pPr>
      <w:r w:rsidRPr="00830EA2">
        <w:rPr>
          <w:rFonts w:ascii="PT Astra Serif" w:hAnsi="PT Astra Serif"/>
          <w:sz w:val="25"/>
          <w:szCs w:val="25"/>
        </w:rPr>
        <w:t>5.10. Право собственности на товар переходит к Заказчику в момент передачи товара.</w:t>
      </w:r>
    </w:p>
    <w:p w:rsidR="005C2BF1" w:rsidRPr="00830EA2" w:rsidRDefault="005C2BF1" w:rsidP="00FE55BF">
      <w:pPr>
        <w:pStyle w:val="2"/>
        <w:numPr>
          <w:ilvl w:val="0"/>
          <w:numId w:val="0"/>
        </w:numPr>
        <w:spacing w:before="0" w:after="0" w:line="240" w:lineRule="auto"/>
        <w:ind w:firstLine="709"/>
        <w:rPr>
          <w:rFonts w:ascii="PT Astra Serif" w:hAnsi="PT Astra Serif"/>
          <w:sz w:val="25"/>
          <w:szCs w:val="25"/>
        </w:rPr>
      </w:pPr>
      <w:r w:rsidRPr="00830EA2">
        <w:rPr>
          <w:rFonts w:ascii="PT Astra Serif" w:hAnsi="PT Astra Serif"/>
          <w:sz w:val="25"/>
          <w:szCs w:val="25"/>
        </w:rPr>
        <w:t>5.11. Риски случайной гибели и случайного повреждения товара переходят к Заказчику с момента вручения ему товара.</w:t>
      </w:r>
    </w:p>
    <w:p w:rsidR="00764BE5" w:rsidRPr="00830EA2" w:rsidRDefault="00764BE5" w:rsidP="00FE55BF">
      <w:pPr>
        <w:pStyle w:val="a3"/>
        <w:widowControl w:val="0"/>
        <w:suppressAutoHyphens w:val="0"/>
        <w:spacing w:after="0"/>
        <w:ind w:left="57"/>
        <w:rPr>
          <w:rFonts w:ascii="PT Astra Serif" w:hAnsi="PT Astra Serif" w:cs="Times New Roman"/>
          <w:b/>
          <w:sz w:val="25"/>
          <w:szCs w:val="25"/>
        </w:rPr>
      </w:pPr>
    </w:p>
    <w:p w:rsidR="00F5324A" w:rsidRPr="00830EA2" w:rsidRDefault="00F5324A" w:rsidP="00FE55BF">
      <w:pPr>
        <w:jc w:val="center"/>
        <w:rPr>
          <w:rFonts w:ascii="PT Astra Serif" w:hAnsi="PT Astra Serif" w:cs="Times New Roman"/>
          <w:b/>
          <w:sz w:val="25"/>
          <w:szCs w:val="25"/>
        </w:rPr>
      </w:pPr>
      <w:r w:rsidRPr="00830EA2">
        <w:rPr>
          <w:rFonts w:ascii="PT Astra Serif" w:hAnsi="PT Astra Serif" w:cs="Times New Roman"/>
          <w:b/>
          <w:sz w:val="25"/>
          <w:szCs w:val="25"/>
        </w:rPr>
        <w:t>6. Приемка товара</w:t>
      </w:r>
    </w:p>
    <w:p w:rsidR="00F5324A" w:rsidRPr="00830EA2" w:rsidRDefault="00F5324A" w:rsidP="00FE55BF">
      <w:pPr>
        <w:ind w:firstLine="709"/>
        <w:jc w:val="both"/>
        <w:rPr>
          <w:rFonts w:ascii="PT Astra Serif" w:hAnsi="PT Astra Serif" w:cs="Times New Roman"/>
          <w:sz w:val="25"/>
          <w:szCs w:val="25"/>
        </w:rPr>
      </w:pPr>
      <w:r w:rsidRPr="00830EA2">
        <w:rPr>
          <w:rFonts w:ascii="PT Astra Serif" w:hAnsi="PT Astra Serif" w:cs="Times New Roman"/>
          <w:sz w:val="25"/>
          <w:szCs w:val="25"/>
        </w:rPr>
        <w:t xml:space="preserve">6.1. </w:t>
      </w:r>
      <w:r w:rsidR="00F64A68" w:rsidRPr="00830EA2">
        <w:rPr>
          <w:rFonts w:ascii="PT Astra Serif" w:hAnsi="PT Astra Serif" w:cs="Times New Roman"/>
          <w:sz w:val="25"/>
          <w:szCs w:val="25"/>
        </w:rPr>
        <w:t>Государственный з</w:t>
      </w:r>
      <w:r w:rsidRPr="00830EA2">
        <w:rPr>
          <w:rFonts w:ascii="PT Astra Serif" w:hAnsi="PT Astra Serif" w:cs="Times New Roman"/>
          <w:sz w:val="25"/>
          <w:szCs w:val="25"/>
        </w:rPr>
        <w:t>аказчик обязан совершить все действия, которые согласно обычно предъявляемым требованиям необходимы с его стороны для обеспечения приемки соответствующего товара.</w:t>
      </w:r>
    </w:p>
    <w:p w:rsidR="00F46B8B" w:rsidRPr="00830EA2" w:rsidRDefault="00F5324A" w:rsidP="00FE55BF">
      <w:pPr>
        <w:pStyle w:val="a3"/>
        <w:widowControl w:val="0"/>
        <w:suppressAutoHyphens w:val="0"/>
        <w:spacing w:after="0"/>
        <w:ind w:firstLine="709"/>
        <w:jc w:val="both"/>
        <w:rPr>
          <w:rFonts w:ascii="PT Astra Serif" w:hAnsi="PT Astra Serif" w:cs="Times New Roman"/>
          <w:sz w:val="25"/>
          <w:szCs w:val="25"/>
        </w:rPr>
      </w:pPr>
      <w:r w:rsidRPr="00830EA2">
        <w:rPr>
          <w:rFonts w:ascii="PT Astra Serif" w:hAnsi="PT Astra Serif" w:cs="Times New Roman"/>
          <w:sz w:val="25"/>
          <w:szCs w:val="25"/>
        </w:rPr>
        <w:t xml:space="preserve">6.2. </w:t>
      </w:r>
      <w:r w:rsidR="00F46B8B" w:rsidRPr="00830EA2">
        <w:rPr>
          <w:rFonts w:ascii="PT Astra Serif" w:hAnsi="PT Astra Serif" w:cs="Times New Roman"/>
          <w:sz w:val="25"/>
          <w:szCs w:val="25"/>
        </w:rPr>
        <w:t xml:space="preserve">Срок приемки поставленного товара в течение 5 дней с даты получения документов: счета, счета-фактуры, акта сдачи-приемки, которые </w:t>
      </w:r>
      <w:r w:rsidR="00612AA0" w:rsidRPr="00830EA2">
        <w:rPr>
          <w:rFonts w:ascii="PT Astra Serif" w:hAnsi="PT Astra Serif" w:cs="Times New Roman"/>
          <w:sz w:val="25"/>
          <w:szCs w:val="25"/>
        </w:rPr>
        <w:t>Поставщик</w:t>
      </w:r>
      <w:r w:rsidR="00F46B8B" w:rsidRPr="00830EA2">
        <w:rPr>
          <w:rFonts w:ascii="PT Astra Serif" w:hAnsi="PT Astra Serif" w:cs="Times New Roman"/>
          <w:sz w:val="25"/>
          <w:szCs w:val="25"/>
        </w:rPr>
        <w:t xml:space="preserve"> предоставляет Заказчику.</w:t>
      </w:r>
    </w:p>
    <w:p w:rsidR="00795343" w:rsidRPr="00830EA2" w:rsidRDefault="00F5324A" w:rsidP="00FE55BF">
      <w:pPr>
        <w:pStyle w:val="a3"/>
        <w:widowControl w:val="0"/>
        <w:suppressAutoHyphens w:val="0"/>
        <w:spacing w:after="0"/>
        <w:ind w:firstLine="709"/>
        <w:jc w:val="both"/>
        <w:rPr>
          <w:rFonts w:ascii="PT Astra Serif" w:hAnsi="PT Astra Serif" w:cs="Times New Roman"/>
          <w:sz w:val="25"/>
          <w:szCs w:val="25"/>
        </w:rPr>
      </w:pPr>
      <w:r w:rsidRPr="00830EA2">
        <w:rPr>
          <w:rFonts w:ascii="PT Astra Serif" w:hAnsi="PT Astra Serif" w:cs="Times New Roman"/>
          <w:sz w:val="25"/>
          <w:szCs w:val="25"/>
        </w:rPr>
        <w:t xml:space="preserve">Осмотр товара и проверка его количества, качества и комплектности производятся в месте доставки в день вручения товара </w:t>
      </w:r>
      <w:r w:rsidR="00F64A68" w:rsidRPr="00830EA2">
        <w:rPr>
          <w:rFonts w:ascii="PT Astra Serif" w:hAnsi="PT Astra Serif" w:cs="Times New Roman"/>
          <w:sz w:val="25"/>
          <w:szCs w:val="25"/>
        </w:rPr>
        <w:t>Государственному з</w:t>
      </w:r>
      <w:r w:rsidRPr="00830EA2">
        <w:rPr>
          <w:rFonts w:ascii="PT Astra Serif" w:hAnsi="PT Astra Serif" w:cs="Times New Roman"/>
          <w:sz w:val="25"/>
          <w:szCs w:val="25"/>
        </w:rPr>
        <w:t>аказчику</w:t>
      </w:r>
      <w:r w:rsidR="00795343" w:rsidRPr="00830EA2">
        <w:rPr>
          <w:rFonts w:ascii="PT Astra Serif" w:hAnsi="PT Astra Serif" w:cs="Times New Roman"/>
          <w:sz w:val="25"/>
          <w:szCs w:val="25"/>
        </w:rPr>
        <w:t xml:space="preserve"> и подписывается Акт приема-передачи</w:t>
      </w:r>
      <w:r w:rsidRPr="00830EA2">
        <w:rPr>
          <w:rFonts w:ascii="PT Astra Serif" w:hAnsi="PT Astra Serif" w:cs="Times New Roman"/>
          <w:sz w:val="25"/>
          <w:szCs w:val="25"/>
        </w:rPr>
        <w:t xml:space="preserve">. </w:t>
      </w:r>
      <w:r w:rsidR="00F64A68" w:rsidRPr="00830EA2">
        <w:rPr>
          <w:rFonts w:ascii="PT Astra Serif" w:hAnsi="PT Astra Serif" w:cs="Times New Roman"/>
          <w:sz w:val="25"/>
          <w:szCs w:val="25"/>
        </w:rPr>
        <w:t>Государственный з</w:t>
      </w:r>
      <w:r w:rsidRPr="00830EA2">
        <w:rPr>
          <w:rFonts w:ascii="PT Astra Serif" w:hAnsi="PT Astra Serif" w:cs="Times New Roman"/>
          <w:sz w:val="25"/>
          <w:szCs w:val="25"/>
        </w:rPr>
        <w:t>аказчик не принимает товар, если в ходе осмотра и проверки обнаружится, что он не соответствует условиям Контракта</w:t>
      </w:r>
      <w:r w:rsidR="00795343" w:rsidRPr="00830EA2">
        <w:rPr>
          <w:rFonts w:ascii="PT Astra Serif" w:hAnsi="PT Astra Serif" w:cs="Times New Roman"/>
          <w:sz w:val="25"/>
          <w:szCs w:val="25"/>
        </w:rPr>
        <w:t xml:space="preserve"> и в течение 2 (двух) рабочих дней направляет мотивированный отказ от подписания Акта в письменной форме. </w:t>
      </w:r>
    </w:p>
    <w:p w:rsidR="00F5324A" w:rsidRPr="00830EA2" w:rsidRDefault="00F5324A" w:rsidP="00FE55BF">
      <w:pPr>
        <w:ind w:firstLine="709"/>
        <w:jc w:val="both"/>
        <w:rPr>
          <w:rFonts w:ascii="PT Astra Serif" w:hAnsi="PT Astra Serif" w:cs="Times New Roman"/>
          <w:sz w:val="25"/>
          <w:szCs w:val="25"/>
        </w:rPr>
      </w:pPr>
      <w:r w:rsidRPr="00830EA2">
        <w:rPr>
          <w:rFonts w:ascii="PT Astra Serif" w:hAnsi="PT Astra Serif" w:cs="Times New Roman"/>
          <w:sz w:val="25"/>
          <w:szCs w:val="25"/>
        </w:rPr>
        <w:t>6.3. Проверка количества товара производится путем подсчета товарных единиц.</w:t>
      </w:r>
    </w:p>
    <w:p w:rsidR="00F5324A" w:rsidRPr="00830EA2" w:rsidRDefault="00F5324A" w:rsidP="00FE55BF">
      <w:pPr>
        <w:ind w:firstLine="709"/>
        <w:jc w:val="both"/>
        <w:rPr>
          <w:rFonts w:ascii="PT Astra Serif" w:hAnsi="PT Astra Serif" w:cs="Times New Roman"/>
          <w:sz w:val="25"/>
          <w:szCs w:val="25"/>
        </w:rPr>
      </w:pPr>
      <w:r w:rsidRPr="00830EA2">
        <w:rPr>
          <w:rFonts w:ascii="PT Astra Serif" w:hAnsi="PT Astra Serif" w:cs="Times New Roman"/>
          <w:sz w:val="25"/>
          <w:szCs w:val="25"/>
        </w:rPr>
        <w:t>6.4. Проверка комплектности товара осуществляется путем визуального осмотра.</w:t>
      </w:r>
    </w:p>
    <w:p w:rsidR="00666383" w:rsidRPr="00830EA2" w:rsidRDefault="00F5324A" w:rsidP="00FE55BF">
      <w:pPr>
        <w:pStyle w:val="a3"/>
        <w:widowControl w:val="0"/>
        <w:suppressAutoHyphens w:val="0"/>
        <w:spacing w:after="0"/>
        <w:ind w:firstLine="709"/>
        <w:jc w:val="both"/>
        <w:rPr>
          <w:rFonts w:ascii="PT Astra Serif" w:hAnsi="PT Astra Serif" w:cs="Times New Roman"/>
          <w:sz w:val="25"/>
          <w:szCs w:val="25"/>
        </w:rPr>
      </w:pPr>
      <w:r w:rsidRPr="00830EA2">
        <w:rPr>
          <w:rFonts w:ascii="PT Astra Serif" w:hAnsi="PT Astra Serif" w:cs="Times New Roman"/>
          <w:sz w:val="25"/>
          <w:szCs w:val="25"/>
        </w:rPr>
        <w:t>6.5. Проверка качества товара осуществляется в соответствии с обычно применяемым в отношении данного товара порядком проверки, если иное не предусмотрено законом или иным правовым актом.</w:t>
      </w:r>
    </w:p>
    <w:p w:rsidR="00666383" w:rsidRPr="00830EA2" w:rsidRDefault="00F5324A" w:rsidP="00FE55BF">
      <w:pPr>
        <w:pStyle w:val="a3"/>
        <w:widowControl w:val="0"/>
        <w:suppressAutoHyphens w:val="0"/>
        <w:spacing w:after="0"/>
        <w:ind w:firstLine="709"/>
        <w:jc w:val="both"/>
        <w:rPr>
          <w:rFonts w:ascii="PT Astra Serif" w:hAnsi="PT Astra Serif" w:cs="Times New Roman"/>
          <w:sz w:val="25"/>
          <w:szCs w:val="25"/>
        </w:rPr>
      </w:pPr>
      <w:r w:rsidRPr="00830EA2">
        <w:rPr>
          <w:rFonts w:ascii="PT Astra Serif" w:hAnsi="PT Astra Serif" w:cs="Times New Roman"/>
          <w:sz w:val="25"/>
          <w:szCs w:val="25"/>
        </w:rPr>
        <w:lastRenderedPageBreak/>
        <w:t>6.</w:t>
      </w:r>
      <w:r w:rsidR="00795343" w:rsidRPr="00830EA2">
        <w:rPr>
          <w:rFonts w:ascii="PT Astra Serif" w:hAnsi="PT Astra Serif" w:cs="Times New Roman"/>
          <w:sz w:val="25"/>
          <w:szCs w:val="25"/>
        </w:rPr>
        <w:t>7</w:t>
      </w:r>
      <w:r w:rsidRPr="00830EA2">
        <w:rPr>
          <w:rFonts w:ascii="PT Astra Serif" w:hAnsi="PT Astra Serif" w:cs="Times New Roman"/>
          <w:sz w:val="25"/>
          <w:szCs w:val="25"/>
        </w:rPr>
        <w:t xml:space="preserve">. Для проверки поставляемого товара, предусмотренного Контрактом, в части его соответствия условиям Контракта Государственный заказчик обязан провести экспертизу. Экспертиза может проводиться Государственным заказчиком своими силами или к ее проведению могут привлекаться эксперты, экспертные организации на основании контрактов, заключенных в соответствии с Федеральным законом от 05.04.2013 № 44-ФЗ. </w:t>
      </w:r>
    </w:p>
    <w:p w:rsidR="00F5324A" w:rsidRPr="00830EA2" w:rsidRDefault="00F5324A" w:rsidP="00FE55BF">
      <w:pPr>
        <w:pStyle w:val="a3"/>
        <w:widowControl w:val="0"/>
        <w:suppressAutoHyphens w:val="0"/>
        <w:spacing w:after="0"/>
        <w:ind w:firstLine="709"/>
        <w:jc w:val="both"/>
        <w:rPr>
          <w:rFonts w:ascii="PT Astra Serif" w:hAnsi="PT Astra Serif" w:cs="Times New Roman"/>
          <w:sz w:val="25"/>
          <w:szCs w:val="25"/>
        </w:rPr>
      </w:pPr>
      <w:r w:rsidRPr="00830EA2">
        <w:rPr>
          <w:rFonts w:ascii="PT Astra Serif" w:hAnsi="PT Astra Serif" w:cs="Times New Roman"/>
          <w:sz w:val="25"/>
          <w:szCs w:val="25"/>
        </w:rPr>
        <w:t>6.</w:t>
      </w:r>
      <w:r w:rsidR="00795343" w:rsidRPr="00830EA2">
        <w:rPr>
          <w:rFonts w:ascii="PT Astra Serif" w:hAnsi="PT Astra Serif" w:cs="Times New Roman"/>
          <w:sz w:val="25"/>
          <w:szCs w:val="25"/>
        </w:rPr>
        <w:t>8</w:t>
      </w:r>
      <w:r w:rsidRPr="00830EA2">
        <w:rPr>
          <w:rFonts w:ascii="PT Astra Serif" w:hAnsi="PT Astra Serif" w:cs="Times New Roman"/>
          <w:sz w:val="25"/>
          <w:szCs w:val="25"/>
        </w:rPr>
        <w:t>. В случае мотивированного отказа Государственного заказчика от подписания Акта сдачи-приемки сторонами в течении 2 рабочих дней с даты получения Поставщиком мотивированного отказа Государственного заказчика составляется двусторонний акт, который является основанием для замены или допоставки товара за счет Поставщика.</w:t>
      </w:r>
    </w:p>
    <w:p w:rsidR="00F5324A" w:rsidRPr="00830EA2" w:rsidRDefault="00F5324A" w:rsidP="00FE55BF">
      <w:pPr>
        <w:pStyle w:val="a3"/>
        <w:widowControl w:val="0"/>
        <w:suppressAutoHyphens w:val="0"/>
        <w:spacing w:after="0"/>
        <w:ind w:firstLine="709"/>
        <w:jc w:val="both"/>
        <w:rPr>
          <w:rFonts w:ascii="PT Astra Serif" w:hAnsi="PT Astra Serif" w:cs="Times New Roman"/>
          <w:sz w:val="25"/>
          <w:szCs w:val="25"/>
        </w:rPr>
      </w:pPr>
      <w:r w:rsidRPr="00830EA2">
        <w:rPr>
          <w:rFonts w:ascii="PT Astra Serif" w:hAnsi="PT Astra Serif" w:cs="Times New Roman"/>
          <w:sz w:val="25"/>
          <w:szCs w:val="25"/>
        </w:rPr>
        <w:t>6.</w:t>
      </w:r>
      <w:r w:rsidR="00795343" w:rsidRPr="00830EA2">
        <w:rPr>
          <w:rFonts w:ascii="PT Astra Serif" w:hAnsi="PT Astra Serif" w:cs="Times New Roman"/>
          <w:sz w:val="25"/>
          <w:szCs w:val="25"/>
        </w:rPr>
        <w:t>9</w:t>
      </w:r>
      <w:r w:rsidRPr="00830EA2">
        <w:rPr>
          <w:rFonts w:ascii="PT Astra Serif" w:hAnsi="PT Astra Serif" w:cs="Times New Roman"/>
          <w:sz w:val="25"/>
          <w:szCs w:val="25"/>
        </w:rPr>
        <w:t xml:space="preserve">. Поставка товара будет считаться осуществленной с момента подписания обеими сторонами Акта сдачи-приемки (Приложение № 2). </w:t>
      </w:r>
    </w:p>
    <w:p w:rsidR="00F5324A" w:rsidRPr="00830EA2" w:rsidRDefault="00F5324A" w:rsidP="00FE55BF">
      <w:pPr>
        <w:pStyle w:val="a3"/>
        <w:widowControl w:val="0"/>
        <w:suppressAutoHyphens w:val="0"/>
        <w:spacing w:after="0"/>
        <w:ind w:firstLine="709"/>
        <w:jc w:val="both"/>
        <w:rPr>
          <w:rFonts w:ascii="PT Astra Serif" w:hAnsi="PT Astra Serif" w:cs="Times New Roman"/>
          <w:sz w:val="25"/>
          <w:szCs w:val="25"/>
        </w:rPr>
      </w:pPr>
      <w:r w:rsidRPr="00830EA2">
        <w:rPr>
          <w:rFonts w:ascii="PT Astra Serif" w:hAnsi="PT Astra Serif" w:cs="Times New Roman"/>
          <w:sz w:val="25"/>
          <w:szCs w:val="25"/>
        </w:rPr>
        <w:t>6.</w:t>
      </w:r>
      <w:r w:rsidR="00795343" w:rsidRPr="00830EA2">
        <w:rPr>
          <w:rFonts w:ascii="PT Astra Serif" w:hAnsi="PT Astra Serif" w:cs="Times New Roman"/>
          <w:sz w:val="25"/>
          <w:szCs w:val="25"/>
        </w:rPr>
        <w:t>10</w:t>
      </w:r>
      <w:r w:rsidRPr="00830EA2">
        <w:rPr>
          <w:rFonts w:ascii="PT Astra Serif" w:hAnsi="PT Astra Serif" w:cs="Times New Roman"/>
          <w:sz w:val="25"/>
          <w:szCs w:val="25"/>
        </w:rPr>
        <w:t>. Если товар, подвергшийся экспертизе, не будет соответствовать условиям настоящего Контракта, Государственный заказчик может отказаться от него, и Поставщик должен будет не позднее 5 дней с момента заявления Государственным заказчиком соответствующего требования заменить забракованный Товар, либо внести все необходимые изменения с целью приведения товара в соответствие с условиями настоящего Контракта, без каких-либо дополнительных затрат со стороны Государственного заказчика.</w:t>
      </w:r>
    </w:p>
    <w:p w:rsidR="00F5324A" w:rsidRPr="00830EA2" w:rsidRDefault="00F5324A" w:rsidP="00FE55BF">
      <w:pPr>
        <w:pStyle w:val="a3"/>
        <w:widowControl w:val="0"/>
        <w:suppressAutoHyphens w:val="0"/>
        <w:spacing w:after="0"/>
        <w:ind w:left="57"/>
        <w:jc w:val="center"/>
        <w:rPr>
          <w:rFonts w:ascii="PT Astra Serif" w:hAnsi="PT Astra Serif" w:cs="Times New Roman"/>
          <w:b/>
          <w:sz w:val="25"/>
          <w:szCs w:val="25"/>
        </w:rPr>
      </w:pPr>
    </w:p>
    <w:p w:rsidR="00F5324A" w:rsidRPr="00830EA2" w:rsidRDefault="00F5324A" w:rsidP="00FE55BF">
      <w:pPr>
        <w:pStyle w:val="a3"/>
        <w:widowControl w:val="0"/>
        <w:suppressAutoHyphens w:val="0"/>
        <w:spacing w:after="0"/>
        <w:ind w:left="57"/>
        <w:jc w:val="center"/>
        <w:rPr>
          <w:rFonts w:ascii="PT Astra Serif" w:hAnsi="PT Astra Serif" w:cs="Times New Roman"/>
          <w:b/>
          <w:sz w:val="25"/>
          <w:szCs w:val="25"/>
        </w:rPr>
      </w:pPr>
      <w:r w:rsidRPr="00830EA2">
        <w:rPr>
          <w:rFonts w:ascii="PT Astra Serif" w:hAnsi="PT Astra Serif" w:cs="Times New Roman"/>
          <w:b/>
          <w:sz w:val="25"/>
          <w:szCs w:val="25"/>
        </w:rPr>
        <w:t xml:space="preserve">7. Порядок проведения экспертизы </w:t>
      </w:r>
      <w:r w:rsidR="00620A6B" w:rsidRPr="00830EA2">
        <w:rPr>
          <w:rFonts w:ascii="PT Astra Serif" w:hAnsi="PT Astra Serif" w:cs="Times New Roman"/>
          <w:b/>
          <w:sz w:val="25"/>
          <w:szCs w:val="25"/>
        </w:rPr>
        <w:t>поставленного товара</w:t>
      </w:r>
      <w:r w:rsidRPr="00830EA2">
        <w:rPr>
          <w:rFonts w:ascii="PT Astra Serif" w:hAnsi="PT Astra Serif" w:cs="Times New Roman"/>
          <w:b/>
          <w:sz w:val="25"/>
          <w:szCs w:val="25"/>
        </w:rPr>
        <w:t>.</w:t>
      </w:r>
    </w:p>
    <w:p w:rsidR="00F5324A" w:rsidRPr="00830EA2" w:rsidRDefault="00F5324A" w:rsidP="00FE55BF">
      <w:pPr>
        <w:pStyle w:val="a3"/>
        <w:widowControl w:val="0"/>
        <w:suppressAutoHyphens w:val="0"/>
        <w:spacing w:after="0"/>
        <w:ind w:firstLine="709"/>
        <w:jc w:val="both"/>
        <w:rPr>
          <w:rFonts w:ascii="PT Astra Serif" w:hAnsi="PT Astra Serif" w:cs="Times New Roman"/>
          <w:sz w:val="25"/>
          <w:szCs w:val="25"/>
        </w:rPr>
      </w:pPr>
      <w:r w:rsidRPr="00830EA2">
        <w:rPr>
          <w:rFonts w:ascii="PT Astra Serif" w:hAnsi="PT Astra Serif" w:cs="Times New Roman"/>
          <w:sz w:val="25"/>
          <w:szCs w:val="25"/>
        </w:rPr>
        <w:t xml:space="preserve">7.1. В целях проверки соответствия </w:t>
      </w:r>
      <w:r w:rsidR="00F46B8B" w:rsidRPr="00830EA2">
        <w:rPr>
          <w:rFonts w:ascii="PT Astra Serif" w:hAnsi="PT Astra Serif" w:cs="Times New Roman"/>
          <w:sz w:val="25"/>
          <w:szCs w:val="25"/>
        </w:rPr>
        <w:t>товара</w:t>
      </w:r>
      <w:r w:rsidRPr="00830EA2">
        <w:rPr>
          <w:rFonts w:ascii="PT Astra Serif" w:hAnsi="PT Astra Serif" w:cs="Times New Roman"/>
          <w:sz w:val="25"/>
          <w:szCs w:val="25"/>
        </w:rPr>
        <w:t xml:space="preserve">, </w:t>
      </w:r>
      <w:r w:rsidR="00F46B8B" w:rsidRPr="00830EA2">
        <w:rPr>
          <w:rFonts w:ascii="PT Astra Serif" w:hAnsi="PT Astra Serif" w:cs="Times New Roman"/>
          <w:sz w:val="25"/>
          <w:szCs w:val="25"/>
        </w:rPr>
        <w:t>поставленного</w:t>
      </w:r>
      <w:r w:rsidR="00612AA0" w:rsidRPr="00830EA2">
        <w:rPr>
          <w:rFonts w:ascii="PT Astra Serif" w:hAnsi="PT Astra Serif" w:cs="Times New Roman"/>
          <w:sz w:val="25"/>
          <w:szCs w:val="25"/>
        </w:rPr>
        <w:t>Поставщиком</w:t>
      </w:r>
      <w:r w:rsidRPr="00830EA2">
        <w:rPr>
          <w:rFonts w:ascii="PT Astra Serif" w:hAnsi="PT Astra Serif" w:cs="Times New Roman"/>
          <w:sz w:val="25"/>
          <w:szCs w:val="25"/>
        </w:rPr>
        <w:t>, условиям Контракта Государственным заказчиком проводится экспертиза. Экспертиза проводится Государственным заказчиком своими силами или к ее проведению могут привлекаться эксперты, экспертные организации.</w:t>
      </w:r>
    </w:p>
    <w:p w:rsidR="00F5324A" w:rsidRPr="00830EA2" w:rsidRDefault="00F5324A" w:rsidP="00FE55BF">
      <w:pPr>
        <w:pStyle w:val="a3"/>
        <w:widowControl w:val="0"/>
        <w:suppressAutoHyphens w:val="0"/>
        <w:spacing w:after="0"/>
        <w:ind w:firstLine="709"/>
        <w:jc w:val="both"/>
        <w:rPr>
          <w:rFonts w:ascii="PT Astra Serif" w:hAnsi="PT Astra Serif" w:cs="Times New Roman"/>
          <w:sz w:val="25"/>
          <w:szCs w:val="25"/>
        </w:rPr>
      </w:pPr>
      <w:r w:rsidRPr="00830EA2">
        <w:rPr>
          <w:rFonts w:ascii="PT Astra Serif" w:hAnsi="PT Astra Serif" w:cs="Times New Roman"/>
          <w:sz w:val="25"/>
          <w:szCs w:val="25"/>
        </w:rPr>
        <w:t xml:space="preserve">7.2. </w:t>
      </w:r>
      <w:r w:rsidR="00612AA0" w:rsidRPr="00830EA2">
        <w:rPr>
          <w:rFonts w:ascii="PT Astra Serif" w:hAnsi="PT Astra Serif" w:cs="Times New Roman"/>
          <w:sz w:val="25"/>
          <w:szCs w:val="25"/>
        </w:rPr>
        <w:t>Поставщик</w:t>
      </w:r>
      <w:r w:rsidRPr="00830EA2">
        <w:rPr>
          <w:rFonts w:ascii="PT Astra Serif" w:hAnsi="PT Astra Serif" w:cs="Times New Roman"/>
          <w:sz w:val="25"/>
          <w:szCs w:val="25"/>
        </w:rPr>
        <w:t xml:space="preserve"> обязан предоставить на экспертизу Государственному заказчику </w:t>
      </w:r>
      <w:r w:rsidR="00F46B8B" w:rsidRPr="00830EA2">
        <w:rPr>
          <w:rFonts w:ascii="PT Astra Serif" w:hAnsi="PT Astra Serif" w:cs="Times New Roman"/>
          <w:sz w:val="25"/>
          <w:szCs w:val="25"/>
        </w:rPr>
        <w:t>товар</w:t>
      </w:r>
      <w:r w:rsidRPr="00830EA2">
        <w:rPr>
          <w:rFonts w:ascii="PT Astra Serif" w:hAnsi="PT Astra Serif" w:cs="Times New Roman"/>
          <w:sz w:val="25"/>
          <w:szCs w:val="25"/>
        </w:rPr>
        <w:t xml:space="preserve"> с предоставлением комплекта документов в составе:</w:t>
      </w:r>
    </w:p>
    <w:p w:rsidR="00F5324A" w:rsidRPr="00830EA2" w:rsidRDefault="00F5324A" w:rsidP="00FE55BF">
      <w:pPr>
        <w:pStyle w:val="a3"/>
        <w:widowControl w:val="0"/>
        <w:suppressAutoHyphens w:val="0"/>
        <w:spacing w:after="0"/>
        <w:ind w:firstLine="709"/>
        <w:jc w:val="both"/>
        <w:rPr>
          <w:rFonts w:ascii="PT Astra Serif" w:hAnsi="PT Astra Serif" w:cs="Times New Roman"/>
          <w:sz w:val="25"/>
          <w:szCs w:val="25"/>
        </w:rPr>
      </w:pPr>
      <w:r w:rsidRPr="00830EA2">
        <w:rPr>
          <w:rFonts w:ascii="PT Astra Serif" w:hAnsi="PT Astra Serif" w:cs="Times New Roman"/>
          <w:sz w:val="25"/>
          <w:szCs w:val="25"/>
        </w:rPr>
        <w:tab/>
        <w:t>счет;</w:t>
      </w:r>
    </w:p>
    <w:p w:rsidR="00F5324A" w:rsidRPr="00830EA2" w:rsidRDefault="00F5324A" w:rsidP="00FE55BF">
      <w:pPr>
        <w:pStyle w:val="a3"/>
        <w:widowControl w:val="0"/>
        <w:suppressAutoHyphens w:val="0"/>
        <w:spacing w:after="0"/>
        <w:ind w:firstLine="709"/>
        <w:jc w:val="both"/>
        <w:rPr>
          <w:rFonts w:ascii="PT Astra Serif" w:hAnsi="PT Astra Serif" w:cs="Times New Roman"/>
          <w:sz w:val="25"/>
          <w:szCs w:val="25"/>
        </w:rPr>
      </w:pPr>
      <w:r w:rsidRPr="00830EA2">
        <w:rPr>
          <w:rFonts w:ascii="PT Astra Serif" w:hAnsi="PT Astra Serif" w:cs="Times New Roman"/>
          <w:sz w:val="25"/>
          <w:szCs w:val="25"/>
        </w:rPr>
        <w:tab/>
      </w:r>
      <w:r w:rsidR="00B46C11">
        <w:rPr>
          <w:rFonts w:ascii="PT Astra Serif" w:hAnsi="PT Astra Serif" w:cs="Times New Roman"/>
          <w:sz w:val="25"/>
          <w:szCs w:val="25"/>
        </w:rPr>
        <w:t>УПД</w:t>
      </w:r>
      <w:r w:rsidRPr="00830EA2">
        <w:rPr>
          <w:rFonts w:ascii="PT Astra Serif" w:hAnsi="PT Astra Serif" w:cs="Times New Roman"/>
          <w:sz w:val="25"/>
          <w:szCs w:val="25"/>
        </w:rPr>
        <w:t>;</w:t>
      </w:r>
    </w:p>
    <w:p w:rsidR="00F5324A" w:rsidRPr="00830EA2" w:rsidRDefault="00F5324A" w:rsidP="00FE55BF">
      <w:pPr>
        <w:pStyle w:val="a3"/>
        <w:widowControl w:val="0"/>
        <w:suppressAutoHyphens w:val="0"/>
        <w:spacing w:after="0"/>
        <w:ind w:firstLine="709"/>
        <w:jc w:val="both"/>
        <w:rPr>
          <w:rFonts w:ascii="PT Astra Serif" w:hAnsi="PT Astra Serif" w:cs="Times New Roman"/>
          <w:sz w:val="25"/>
          <w:szCs w:val="25"/>
        </w:rPr>
      </w:pPr>
      <w:r w:rsidRPr="00830EA2">
        <w:rPr>
          <w:rFonts w:ascii="PT Astra Serif" w:hAnsi="PT Astra Serif" w:cs="Times New Roman"/>
          <w:sz w:val="25"/>
          <w:szCs w:val="25"/>
        </w:rPr>
        <w:tab/>
        <w:t>Акт сдачи-приемки</w:t>
      </w:r>
      <w:r w:rsidR="00B3028E" w:rsidRPr="00830EA2">
        <w:rPr>
          <w:rFonts w:ascii="PT Astra Serif" w:hAnsi="PT Astra Serif" w:cs="Times New Roman"/>
          <w:sz w:val="25"/>
          <w:szCs w:val="25"/>
        </w:rPr>
        <w:t xml:space="preserve"> товар</w:t>
      </w:r>
      <w:r w:rsidRPr="00830EA2">
        <w:rPr>
          <w:rFonts w:ascii="PT Astra Serif" w:hAnsi="PT Astra Serif" w:cs="Times New Roman"/>
          <w:sz w:val="25"/>
          <w:szCs w:val="25"/>
        </w:rPr>
        <w:t>;</w:t>
      </w:r>
    </w:p>
    <w:p w:rsidR="00F5324A" w:rsidRPr="00830EA2" w:rsidRDefault="00F5324A" w:rsidP="00FE55BF">
      <w:pPr>
        <w:pStyle w:val="a3"/>
        <w:widowControl w:val="0"/>
        <w:suppressAutoHyphens w:val="0"/>
        <w:spacing w:after="0"/>
        <w:ind w:firstLine="709"/>
        <w:jc w:val="both"/>
        <w:rPr>
          <w:rFonts w:ascii="PT Astra Serif" w:hAnsi="PT Astra Serif" w:cs="Times New Roman"/>
          <w:sz w:val="25"/>
          <w:szCs w:val="25"/>
        </w:rPr>
      </w:pPr>
      <w:r w:rsidRPr="00830EA2">
        <w:rPr>
          <w:rFonts w:ascii="PT Astra Serif" w:hAnsi="PT Astra Serif" w:cs="Times New Roman"/>
          <w:sz w:val="25"/>
          <w:szCs w:val="25"/>
        </w:rPr>
        <w:tab/>
        <w:t>другие документы, если об этом указано в контракте.</w:t>
      </w:r>
    </w:p>
    <w:p w:rsidR="00F5324A" w:rsidRPr="00830EA2" w:rsidRDefault="00F5324A" w:rsidP="00612AA0">
      <w:pPr>
        <w:pStyle w:val="a3"/>
        <w:widowControl w:val="0"/>
        <w:suppressAutoHyphens w:val="0"/>
        <w:spacing w:after="0"/>
        <w:ind w:firstLine="709"/>
        <w:jc w:val="both"/>
        <w:rPr>
          <w:rFonts w:ascii="PT Astra Serif" w:hAnsi="PT Astra Serif" w:cs="Times New Roman"/>
          <w:sz w:val="25"/>
          <w:szCs w:val="25"/>
        </w:rPr>
      </w:pPr>
      <w:r w:rsidRPr="00830EA2">
        <w:rPr>
          <w:rFonts w:ascii="PT Astra Serif" w:hAnsi="PT Astra Serif" w:cs="Times New Roman"/>
          <w:sz w:val="25"/>
          <w:szCs w:val="25"/>
        </w:rPr>
        <w:t xml:space="preserve">7.3. Экспертиза товара на соответствие требованиям, установленным Контрактом и предусмотренной им нормативной и технической документации, проводится уполномоченными представителями Государственного заказчика в течение 2 дней со дня </w:t>
      </w:r>
      <w:r w:rsidR="00F46B8B" w:rsidRPr="00830EA2">
        <w:rPr>
          <w:rFonts w:ascii="PT Astra Serif" w:hAnsi="PT Astra Serif" w:cs="Times New Roman"/>
          <w:sz w:val="25"/>
          <w:szCs w:val="25"/>
        </w:rPr>
        <w:t>поставки товара</w:t>
      </w:r>
      <w:r w:rsidRPr="00830EA2">
        <w:rPr>
          <w:rFonts w:ascii="PT Astra Serif" w:hAnsi="PT Astra Serif" w:cs="Times New Roman"/>
          <w:sz w:val="25"/>
          <w:szCs w:val="25"/>
        </w:rPr>
        <w:t xml:space="preserve">. По итогам проведения экспертизы товара уполномоченные представители Государственного заказчика в произвольной форме в течение 1 дня после окончания экспертизы составляют заключение с указанием соответствия (несоответствия) товара требованиям Контракта (далее - Заключение экспертизы), которое должно быть объективным, обоснованным и соответствовать законодательству Российской Федерации. Заключение экспертизы составляется в 2 (двух) экземплярах, по одному для Государственного заказчика и </w:t>
      </w:r>
      <w:r w:rsidR="00612AA0" w:rsidRPr="00830EA2">
        <w:rPr>
          <w:rFonts w:ascii="PT Astra Serif" w:hAnsi="PT Astra Serif" w:cs="Times New Roman"/>
          <w:sz w:val="25"/>
          <w:szCs w:val="25"/>
        </w:rPr>
        <w:t>Поставщика</w:t>
      </w:r>
      <w:r w:rsidRPr="00830EA2">
        <w:rPr>
          <w:rFonts w:ascii="PT Astra Serif" w:hAnsi="PT Astra Serif" w:cs="Times New Roman"/>
          <w:sz w:val="25"/>
          <w:szCs w:val="25"/>
        </w:rPr>
        <w:t>.</w:t>
      </w:r>
    </w:p>
    <w:p w:rsidR="00F5324A" w:rsidRPr="00830EA2" w:rsidRDefault="00F5324A" w:rsidP="00FE55BF">
      <w:pPr>
        <w:pStyle w:val="a3"/>
        <w:widowControl w:val="0"/>
        <w:suppressAutoHyphens w:val="0"/>
        <w:spacing w:after="0"/>
        <w:ind w:firstLine="709"/>
        <w:jc w:val="both"/>
        <w:rPr>
          <w:rFonts w:ascii="PT Astra Serif" w:hAnsi="PT Astra Serif" w:cs="Times New Roman"/>
          <w:sz w:val="25"/>
          <w:szCs w:val="25"/>
        </w:rPr>
      </w:pPr>
      <w:r w:rsidRPr="00830EA2">
        <w:rPr>
          <w:rFonts w:ascii="PT Astra Serif" w:hAnsi="PT Astra Serif" w:cs="Times New Roman"/>
          <w:sz w:val="25"/>
          <w:szCs w:val="25"/>
        </w:rPr>
        <w:t xml:space="preserve">7.4. Подписание Заключения экспертизы без замечаний уполномоченными представителями Государственного заказчика, является основанием для передачи товара </w:t>
      </w:r>
      <w:r w:rsidR="00612AA0" w:rsidRPr="00830EA2">
        <w:rPr>
          <w:rFonts w:ascii="PT Astra Serif" w:hAnsi="PT Astra Serif" w:cs="Times New Roman"/>
          <w:sz w:val="25"/>
          <w:szCs w:val="25"/>
        </w:rPr>
        <w:t>Поставщиком</w:t>
      </w:r>
      <w:r w:rsidRPr="00830EA2">
        <w:rPr>
          <w:rFonts w:ascii="PT Astra Serif" w:hAnsi="PT Astra Serif" w:cs="Times New Roman"/>
          <w:sz w:val="25"/>
          <w:szCs w:val="25"/>
        </w:rPr>
        <w:t xml:space="preserve"> и приемки его Государственным заказчиком соответственно по форме Акт сдачи-приемки товара и оплаты в соответствии контрактом.</w:t>
      </w:r>
    </w:p>
    <w:p w:rsidR="00F5324A" w:rsidRPr="00830EA2" w:rsidRDefault="00F5324A" w:rsidP="00FE55BF">
      <w:pPr>
        <w:pStyle w:val="a3"/>
        <w:widowControl w:val="0"/>
        <w:suppressAutoHyphens w:val="0"/>
        <w:spacing w:after="0"/>
        <w:ind w:firstLine="709"/>
        <w:jc w:val="both"/>
        <w:rPr>
          <w:rFonts w:ascii="PT Astra Serif" w:hAnsi="PT Astra Serif" w:cs="Times New Roman"/>
          <w:sz w:val="25"/>
          <w:szCs w:val="25"/>
        </w:rPr>
      </w:pPr>
      <w:r w:rsidRPr="00830EA2">
        <w:rPr>
          <w:rFonts w:ascii="PT Astra Serif" w:hAnsi="PT Astra Serif" w:cs="Times New Roman"/>
          <w:sz w:val="25"/>
          <w:szCs w:val="25"/>
        </w:rPr>
        <w:t xml:space="preserve">7.5. В случае, если по результатам экспертизы будут установлены нарушения требований Контракта, не препятствующие приемке товара, в Заключении экспертизы могут содержаться предложения об устранении данных нарушений, в том числе с указанием срока их устранения. При этом, в случае выявления несоответствия товара </w:t>
      </w:r>
      <w:r w:rsidRPr="00830EA2">
        <w:rPr>
          <w:rFonts w:ascii="PT Astra Serif" w:hAnsi="PT Astra Serif" w:cs="Times New Roman"/>
          <w:sz w:val="25"/>
          <w:szCs w:val="25"/>
        </w:rPr>
        <w:lastRenderedPageBreak/>
        <w:t xml:space="preserve">требованиям Контракта, Государственный заказчик вправе не отказывать в приемке товара, если выявленное несоответствие не препятствует его приемке и устранено </w:t>
      </w:r>
      <w:r w:rsidR="00612AA0" w:rsidRPr="00830EA2">
        <w:rPr>
          <w:rFonts w:ascii="PT Astra Serif" w:hAnsi="PT Astra Serif" w:cs="Times New Roman"/>
          <w:sz w:val="25"/>
          <w:szCs w:val="25"/>
        </w:rPr>
        <w:t>Поставщиком</w:t>
      </w:r>
      <w:r w:rsidRPr="00830EA2">
        <w:rPr>
          <w:rFonts w:ascii="PT Astra Serif" w:hAnsi="PT Astra Serif" w:cs="Times New Roman"/>
          <w:sz w:val="25"/>
          <w:szCs w:val="25"/>
        </w:rPr>
        <w:t>.</w:t>
      </w:r>
    </w:p>
    <w:p w:rsidR="00F5324A" w:rsidRPr="00830EA2" w:rsidRDefault="00F5324A" w:rsidP="00FE55BF">
      <w:pPr>
        <w:pStyle w:val="a3"/>
        <w:widowControl w:val="0"/>
        <w:suppressAutoHyphens w:val="0"/>
        <w:spacing w:after="0"/>
        <w:ind w:firstLine="709"/>
        <w:jc w:val="both"/>
        <w:rPr>
          <w:rFonts w:ascii="PT Astra Serif" w:hAnsi="PT Astra Serif" w:cs="Times New Roman"/>
          <w:sz w:val="25"/>
          <w:szCs w:val="25"/>
        </w:rPr>
      </w:pPr>
      <w:r w:rsidRPr="00830EA2">
        <w:rPr>
          <w:rFonts w:ascii="PT Astra Serif" w:hAnsi="PT Astra Serif" w:cs="Times New Roman"/>
          <w:sz w:val="25"/>
          <w:szCs w:val="25"/>
        </w:rPr>
        <w:t xml:space="preserve">7.7. В случае, если по результатам экспертизы будут установлены нарушения требований Контракта, не препятствующие приемке </w:t>
      </w:r>
      <w:r w:rsidR="00671BB8" w:rsidRPr="00830EA2">
        <w:rPr>
          <w:rFonts w:ascii="PT Astra Serif" w:hAnsi="PT Astra Serif" w:cs="Times New Roman"/>
          <w:sz w:val="25"/>
          <w:szCs w:val="25"/>
        </w:rPr>
        <w:t>товара,</w:t>
      </w:r>
      <w:r w:rsidRPr="00830EA2">
        <w:rPr>
          <w:rFonts w:ascii="PT Astra Serif" w:hAnsi="PT Astra Serif" w:cs="Times New Roman"/>
          <w:sz w:val="25"/>
          <w:szCs w:val="25"/>
        </w:rPr>
        <w:t xml:space="preserve"> в Заключении экспертизы могут содержаться предложения об устранении данных нарушений, в том числе с указанием срока их устранения. </w:t>
      </w:r>
    </w:p>
    <w:p w:rsidR="00F5324A" w:rsidRPr="00830EA2" w:rsidRDefault="00F5324A" w:rsidP="00FE55BF">
      <w:pPr>
        <w:pStyle w:val="a3"/>
        <w:widowControl w:val="0"/>
        <w:suppressAutoHyphens w:val="0"/>
        <w:spacing w:after="0"/>
        <w:ind w:firstLine="709"/>
        <w:jc w:val="both"/>
        <w:rPr>
          <w:rFonts w:ascii="PT Astra Serif" w:hAnsi="PT Astra Serif" w:cs="Times New Roman"/>
          <w:sz w:val="25"/>
          <w:szCs w:val="25"/>
        </w:rPr>
      </w:pPr>
      <w:r w:rsidRPr="00830EA2">
        <w:rPr>
          <w:rFonts w:ascii="PT Astra Serif" w:hAnsi="PT Astra Serif" w:cs="Times New Roman"/>
          <w:sz w:val="25"/>
          <w:szCs w:val="25"/>
        </w:rPr>
        <w:t>7.8. В случае выявления по результатам проведения экспертизы несоответствия товара условиям Контракта Государственный заказчик вправе принять решение об одностороннем отказе от исполнения Контракта.</w:t>
      </w:r>
    </w:p>
    <w:p w:rsidR="00F5324A" w:rsidRPr="00830EA2" w:rsidRDefault="00F5324A" w:rsidP="00FE55BF">
      <w:pPr>
        <w:pStyle w:val="a3"/>
        <w:widowControl w:val="0"/>
        <w:suppressAutoHyphens w:val="0"/>
        <w:spacing w:after="0"/>
        <w:ind w:left="57" w:firstLine="15"/>
        <w:jc w:val="center"/>
        <w:rPr>
          <w:rFonts w:ascii="PT Astra Serif" w:hAnsi="PT Astra Serif" w:cs="Times New Roman"/>
          <w:b/>
          <w:sz w:val="25"/>
          <w:szCs w:val="25"/>
        </w:rPr>
      </w:pPr>
    </w:p>
    <w:p w:rsidR="000A449E" w:rsidRPr="00830EA2" w:rsidRDefault="00B3028E" w:rsidP="00FE55BF">
      <w:pPr>
        <w:pStyle w:val="a3"/>
        <w:widowControl w:val="0"/>
        <w:suppressAutoHyphens w:val="0"/>
        <w:spacing w:after="0"/>
        <w:ind w:left="57" w:firstLine="15"/>
        <w:jc w:val="center"/>
        <w:rPr>
          <w:rFonts w:ascii="PT Astra Serif" w:hAnsi="PT Astra Serif" w:cs="Times New Roman"/>
          <w:b/>
          <w:sz w:val="25"/>
          <w:szCs w:val="25"/>
        </w:rPr>
      </w:pPr>
      <w:r w:rsidRPr="00830EA2">
        <w:rPr>
          <w:rFonts w:ascii="PT Astra Serif" w:hAnsi="PT Astra Serif" w:cs="Times New Roman"/>
          <w:b/>
          <w:sz w:val="25"/>
          <w:szCs w:val="25"/>
        </w:rPr>
        <w:t>8</w:t>
      </w:r>
      <w:r w:rsidR="0096485E" w:rsidRPr="00830EA2">
        <w:rPr>
          <w:rFonts w:ascii="PT Astra Serif" w:hAnsi="PT Astra Serif" w:cs="Times New Roman"/>
          <w:b/>
          <w:sz w:val="25"/>
          <w:szCs w:val="25"/>
        </w:rPr>
        <w:t xml:space="preserve">. </w:t>
      </w:r>
      <w:r w:rsidR="00CE5920" w:rsidRPr="00830EA2">
        <w:rPr>
          <w:rFonts w:ascii="PT Astra Serif" w:hAnsi="PT Astra Serif" w:cs="Times New Roman"/>
          <w:b/>
          <w:sz w:val="25"/>
          <w:szCs w:val="25"/>
        </w:rPr>
        <w:t>Права и обязанности сторон</w:t>
      </w:r>
    </w:p>
    <w:p w:rsidR="00CE5920" w:rsidRPr="00830EA2" w:rsidRDefault="00B3028E" w:rsidP="00FE55BF">
      <w:pPr>
        <w:pStyle w:val="a3"/>
        <w:widowControl w:val="0"/>
        <w:suppressAutoHyphens w:val="0"/>
        <w:spacing w:after="0"/>
        <w:ind w:firstLine="709"/>
        <w:jc w:val="both"/>
        <w:rPr>
          <w:rFonts w:ascii="PT Astra Serif" w:hAnsi="PT Astra Serif" w:cs="Times New Roman"/>
          <w:sz w:val="25"/>
          <w:szCs w:val="25"/>
        </w:rPr>
      </w:pPr>
      <w:r w:rsidRPr="00830EA2">
        <w:rPr>
          <w:rFonts w:ascii="PT Astra Serif" w:hAnsi="PT Astra Serif" w:cs="Times New Roman"/>
          <w:sz w:val="25"/>
          <w:szCs w:val="25"/>
        </w:rPr>
        <w:t>8</w:t>
      </w:r>
      <w:r w:rsidR="00CE5920" w:rsidRPr="00830EA2">
        <w:rPr>
          <w:rFonts w:ascii="PT Astra Serif" w:hAnsi="PT Astra Serif" w:cs="Times New Roman"/>
          <w:sz w:val="25"/>
          <w:szCs w:val="25"/>
        </w:rPr>
        <w:t>.1. Поставщик обязан:</w:t>
      </w:r>
    </w:p>
    <w:p w:rsidR="00CE5920" w:rsidRPr="00830EA2" w:rsidRDefault="00B3028E" w:rsidP="00FE55BF">
      <w:pPr>
        <w:pStyle w:val="a3"/>
        <w:widowControl w:val="0"/>
        <w:suppressAutoHyphens w:val="0"/>
        <w:spacing w:after="0"/>
        <w:ind w:firstLine="709"/>
        <w:jc w:val="both"/>
        <w:rPr>
          <w:rFonts w:ascii="PT Astra Serif" w:hAnsi="PT Astra Serif" w:cs="Times New Roman"/>
          <w:sz w:val="25"/>
          <w:szCs w:val="25"/>
        </w:rPr>
      </w:pPr>
      <w:r w:rsidRPr="00830EA2">
        <w:rPr>
          <w:rFonts w:ascii="PT Astra Serif" w:hAnsi="PT Astra Serif" w:cs="Times New Roman"/>
          <w:sz w:val="25"/>
          <w:szCs w:val="25"/>
        </w:rPr>
        <w:t>8</w:t>
      </w:r>
      <w:r w:rsidR="00CE5920" w:rsidRPr="00830EA2">
        <w:rPr>
          <w:rFonts w:ascii="PT Astra Serif" w:hAnsi="PT Astra Serif" w:cs="Times New Roman"/>
          <w:sz w:val="25"/>
          <w:szCs w:val="25"/>
        </w:rPr>
        <w:t xml:space="preserve">.1.1. Передать Товар </w:t>
      </w:r>
      <w:r w:rsidR="004F20C3" w:rsidRPr="00830EA2">
        <w:rPr>
          <w:rFonts w:ascii="PT Astra Serif" w:hAnsi="PT Astra Serif" w:cs="Times New Roman"/>
          <w:sz w:val="25"/>
          <w:szCs w:val="25"/>
        </w:rPr>
        <w:t>Государственному заказчику</w:t>
      </w:r>
      <w:r w:rsidR="00CE5920" w:rsidRPr="00830EA2">
        <w:rPr>
          <w:rFonts w:ascii="PT Astra Serif" w:hAnsi="PT Astra Serif" w:cs="Times New Roman"/>
          <w:sz w:val="25"/>
          <w:szCs w:val="25"/>
        </w:rPr>
        <w:t xml:space="preserve"> в соответствии с условиями настоящего контракта. Поставляемый товар должен соответствовать установленным техническим характеристикам. </w:t>
      </w:r>
    </w:p>
    <w:p w:rsidR="00CE5920" w:rsidRPr="00830EA2" w:rsidRDefault="00B3028E" w:rsidP="00FE55BF">
      <w:pPr>
        <w:pStyle w:val="a3"/>
        <w:widowControl w:val="0"/>
        <w:tabs>
          <w:tab w:val="left" w:pos="495"/>
          <w:tab w:val="center" w:pos="1985"/>
          <w:tab w:val="center" w:pos="2127"/>
          <w:tab w:val="left" w:pos="6096"/>
        </w:tabs>
        <w:suppressAutoHyphens w:val="0"/>
        <w:spacing w:after="0"/>
        <w:ind w:firstLine="709"/>
        <w:jc w:val="both"/>
        <w:rPr>
          <w:rFonts w:ascii="PT Astra Serif" w:hAnsi="PT Astra Serif" w:cs="Times New Roman"/>
          <w:sz w:val="25"/>
          <w:szCs w:val="25"/>
        </w:rPr>
      </w:pPr>
      <w:r w:rsidRPr="00830EA2">
        <w:rPr>
          <w:rFonts w:ascii="PT Astra Serif" w:hAnsi="PT Astra Serif" w:cs="Times New Roman"/>
          <w:sz w:val="25"/>
          <w:szCs w:val="25"/>
        </w:rPr>
        <w:t>8</w:t>
      </w:r>
      <w:r w:rsidR="00CE5920" w:rsidRPr="00830EA2">
        <w:rPr>
          <w:rFonts w:ascii="PT Astra Serif" w:hAnsi="PT Astra Serif" w:cs="Times New Roman"/>
          <w:sz w:val="25"/>
          <w:szCs w:val="25"/>
        </w:rPr>
        <w:t xml:space="preserve">.1.2. Поставить Товар </w:t>
      </w:r>
      <w:r w:rsidR="004F20C3" w:rsidRPr="00830EA2">
        <w:rPr>
          <w:rFonts w:ascii="PT Astra Serif" w:hAnsi="PT Astra Serif" w:cs="Times New Roman"/>
          <w:sz w:val="25"/>
          <w:szCs w:val="25"/>
        </w:rPr>
        <w:t>Государственному заказчику</w:t>
      </w:r>
      <w:r w:rsidR="00CE5920" w:rsidRPr="00830EA2">
        <w:rPr>
          <w:rFonts w:ascii="PT Astra Serif" w:hAnsi="PT Astra Serif" w:cs="Times New Roman"/>
          <w:sz w:val="25"/>
          <w:szCs w:val="25"/>
        </w:rPr>
        <w:t xml:space="preserve"> собственным транспортом или с привлечением транспорта третьих лиц за свой счет. </w:t>
      </w:r>
    </w:p>
    <w:p w:rsidR="00CE5920" w:rsidRPr="00830EA2" w:rsidRDefault="00B3028E" w:rsidP="00FE55BF">
      <w:pPr>
        <w:pStyle w:val="a3"/>
        <w:widowControl w:val="0"/>
        <w:suppressAutoHyphens w:val="0"/>
        <w:spacing w:after="0"/>
        <w:ind w:firstLine="709"/>
        <w:jc w:val="both"/>
        <w:rPr>
          <w:rFonts w:ascii="PT Astra Serif" w:hAnsi="PT Astra Serif" w:cs="Times New Roman"/>
          <w:sz w:val="25"/>
          <w:szCs w:val="25"/>
        </w:rPr>
      </w:pPr>
      <w:r w:rsidRPr="00830EA2">
        <w:rPr>
          <w:rFonts w:ascii="PT Astra Serif" w:hAnsi="PT Astra Serif" w:cs="Times New Roman"/>
          <w:sz w:val="25"/>
          <w:szCs w:val="25"/>
        </w:rPr>
        <w:t>8</w:t>
      </w:r>
      <w:r w:rsidR="00CE5920" w:rsidRPr="00830EA2">
        <w:rPr>
          <w:rFonts w:ascii="PT Astra Serif" w:hAnsi="PT Astra Serif" w:cs="Times New Roman"/>
          <w:sz w:val="25"/>
          <w:szCs w:val="25"/>
        </w:rPr>
        <w:t xml:space="preserve">.1.3. Участвовать в приемке-сдаче Товара в соответствии с требованием настоящего Контракта. </w:t>
      </w:r>
    </w:p>
    <w:p w:rsidR="00CE5920" w:rsidRPr="00830EA2" w:rsidRDefault="00B3028E" w:rsidP="00FE55BF">
      <w:pPr>
        <w:pStyle w:val="a3"/>
        <w:widowControl w:val="0"/>
        <w:suppressAutoHyphens w:val="0"/>
        <w:spacing w:after="0"/>
        <w:ind w:firstLine="709"/>
        <w:jc w:val="both"/>
        <w:rPr>
          <w:rFonts w:ascii="PT Astra Serif" w:hAnsi="PT Astra Serif" w:cs="Times New Roman"/>
          <w:sz w:val="25"/>
          <w:szCs w:val="25"/>
        </w:rPr>
      </w:pPr>
      <w:r w:rsidRPr="00830EA2">
        <w:rPr>
          <w:rFonts w:ascii="PT Astra Serif" w:hAnsi="PT Astra Serif" w:cs="Times New Roman"/>
          <w:sz w:val="25"/>
          <w:szCs w:val="25"/>
        </w:rPr>
        <w:t>8</w:t>
      </w:r>
      <w:r w:rsidR="00CE5920" w:rsidRPr="00830EA2">
        <w:rPr>
          <w:rFonts w:ascii="PT Astra Serif" w:hAnsi="PT Astra Serif" w:cs="Times New Roman"/>
          <w:sz w:val="25"/>
          <w:szCs w:val="25"/>
        </w:rPr>
        <w:t>.1.4. Представить сертификаты, обязательные для данного вида Товара, и иные документы, подтверждающие качество Товара, оформленные в соответствии с законодательством Российской Федерации.</w:t>
      </w:r>
    </w:p>
    <w:p w:rsidR="00CE5920" w:rsidRPr="00830EA2" w:rsidRDefault="00B3028E" w:rsidP="00FE55BF">
      <w:pPr>
        <w:pStyle w:val="a3"/>
        <w:widowControl w:val="0"/>
        <w:suppressAutoHyphens w:val="0"/>
        <w:spacing w:after="0"/>
        <w:ind w:firstLine="709"/>
        <w:jc w:val="both"/>
        <w:rPr>
          <w:rFonts w:ascii="PT Astra Serif" w:hAnsi="PT Astra Serif" w:cs="Times New Roman"/>
          <w:sz w:val="25"/>
          <w:szCs w:val="25"/>
        </w:rPr>
      </w:pPr>
      <w:r w:rsidRPr="00830EA2">
        <w:rPr>
          <w:rFonts w:ascii="PT Astra Serif" w:hAnsi="PT Astra Serif" w:cs="Times New Roman"/>
          <w:sz w:val="25"/>
          <w:szCs w:val="25"/>
        </w:rPr>
        <w:t>8</w:t>
      </w:r>
      <w:r w:rsidR="00CE5920" w:rsidRPr="00830EA2">
        <w:rPr>
          <w:rFonts w:ascii="PT Astra Serif" w:hAnsi="PT Astra Serif" w:cs="Times New Roman"/>
          <w:sz w:val="25"/>
          <w:szCs w:val="25"/>
        </w:rPr>
        <w:t>.1.5. Устранять недостатки Товар</w:t>
      </w:r>
      <w:r w:rsidR="00795343" w:rsidRPr="00830EA2">
        <w:rPr>
          <w:rFonts w:ascii="PT Astra Serif" w:hAnsi="PT Astra Serif" w:cs="Times New Roman"/>
          <w:sz w:val="25"/>
          <w:szCs w:val="25"/>
        </w:rPr>
        <w:t>а и некомплектность в течение 5</w:t>
      </w:r>
      <w:r w:rsidR="00CE5920" w:rsidRPr="00830EA2">
        <w:rPr>
          <w:rFonts w:ascii="PT Astra Serif" w:hAnsi="PT Astra Serif" w:cs="Times New Roman"/>
          <w:sz w:val="25"/>
          <w:szCs w:val="25"/>
        </w:rPr>
        <w:t xml:space="preserve"> рабочих дней с момента заявления о них </w:t>
      </w:r>
      <w:r w:rsidR="00795343" w:rsidRPr="00830EA2">
        <w:rPr>
          <w:rFonts w:ascii="PT Astra Serif" w:hAnsi="PT Astra Serif" w:cs="Times New Roman"/>
          <w:sz w:val="25"/>
          <w:szCs w:val="25"/>
        </w:rPr>
        <w:t>Государственным з</w:t>
      </w:r>
      <w:r w:rsidR="00CE5920" w:rsidRPr="00830EA2">
        <w:rPr>
          <w:rFonts w:ascii="PT Astra Serif" w:hAnsi="PT Astra Serif" w:cs="Times New Roman"/>
          <w:sz w:val="25"/>
          <w:szCs w:val="25"/>
        </w:rPr>
        <w:t>аказчиком. Расходы, связанные с устранением недостатков Товара и некомплектности, несет Поставщик.</w:t>
      </w:r>
    </w:p>
    <w:p w:rsidR="00CE5920" w:rsidRPr="00830EA2" w:rsidRDefault="00B3028E" w:rsidP="00FE55BF">
      <w:pPr>
        <w:pStyle w:val="a3"/>
        <w:widowControl w:val="0"/>
        <w:suppressAutoHyphens w:val="0"/>
        <w:spacing w:after="0"/>
        <w:ind w:firstLine="709"/>
        <w:jc w:val="both"/>
        <w:rPr>
          <w:rFonts w:ascii="PT Astra Serif" w:hAnsi="PT Astra Serif" w:cs="Times New Roman"/>
          <w:sz w:val="25"/>
          <w:szCs w:val="25"/>
        </w:rPr>
      </w:pPr>
      <w:r w:rsidRPr="00830EA2">
        <w:rPr>
          <w:rFonts w:ascii="PT Astra Serif" w:hAnsi="PT Astra Serif" w:cs="Times New Roman"/>
          <w:sz w:val="25"/>
          <w:szCs w:val="25"/>
        </w:rPr>
        <w:t>8</w:t>
      </w:r>
      <w:r w:rsidR="00CE5920" w:rsidRPr="00830EA2">
        <w:rPr>
          <w:rFonts w:ascii="PT Astra Serif" w:hAnsi="PT Astra Serif" w:cs="Times New Roman"/>
          <w:sz w:val="25"/>
          <w:szCs w:val="25"/>
        </w:rPr>
        <w:t xml:space="preserve">.1.6. По требованию Заказчика заменить Товар на Товар, соответствующий по качеству условиям настоящего Контракта, либо вернуть все денежные средства, полученные в счет оплаты Товара, в течение 5 рабочих дней с даты получения соответствующего требования </w:t>
      </w:r>
      <w:r w:rsidR="00795343" w:rsidRPr="00830EA2">
        <w:rPr>
          <w:rFonts w:ascii="PT Astra Serif" w:hAnsi="PT Astra Serif" w:cs="Times New Roman"/>
          <w:sz w:val="25"/>
          <w:szCs w:val="25"/>
        </w:rPr>
        <w:t>Государственного з</w:t>
      </w:r>
      <w:r w:rsidR="00CE5920" w:rsidRPr="00830EA2">
        <w:rPr>
          <w:rFonts w:ascii="PT Astra Serif" w:hAnsi="PT Astra Serif" w:cs="Times New Roman"/>
          <w:sz w:val="25"/>
          <w:szCs w:val="25"/>
        </w:rPr>
        <w:t>аказчика и забрать Товар при обнаружении недостатков и невозможности их устранения на месте.</w:t>
      </w:r>
    </w:p>
    <w:p w:rsidR="00CE5920" w:rsidRPr="00830EA2" w:rsidRDefault="00B3028E" w:rsidP="00FE55BF">
      <w:pPr>
        <w:pStyle w:val="a3"/>
        <w:widowControl w:val="0"/>
        <w:suppressAutoHyphens w:val="0"/>
        <w:spacing w:after="0"/>
        <w:ind w:firstLine="709"/>
        <w:jc w:val="both"/>
        <w:rPr>
          <w:rFonts w:ascii="PT Astra Serif" w:hAnsi="PT Astra Serif" w:cs="Times New Roman"/>
          <w:sz w:val="25"/>
          <w:szCs w:val="25"/>
        </w:rPr>
      </w:pPr>
      <w:r w:rsidRPr="00830EA2">
        <w:rPr>
          <w:rFonts w:ascii="PT Astra Serif" w:hAnsi="PT Astra Serif" w:cs="Times New Roman"/>
          <w:sz w:val="25"/>
          <w:szCs w:val="25"/>
        </w:rPr>
        <w:t>8</w:t>
      </w:r>
      <w:r w:rsidR="00CE5920" w:rsidRPr="00830EA2">
        <w:rPr>
          <w:rFonts w:ascii="PT Astra Serif" w:hAnsi="PT Astra Serif" w:cs="Times New Roman"/>
          <w:sz w:val="25"/>
          <w:szCs w:val="25"/>
        </w:rPr>
        <w:t xml:space="preserve">.2. </w:t>
      </w:r>
      <w:r w:rsidR="004F20C3" w:rsidRPr="00830EA2">
        <w:rPr>
          <w:rFonts w:ascii="PT Astra Serif" w:hAnsi="PT Astra Serif" w:cs="Times New Roman"/>
          <w:sz w:val="25"/>
          <w:szCs w:val="25"/>
        </w:rPr>
        <w:t xml:space="preserve">Государственный заказчик </w:t>
      </w:r>
      <w:r w:rsidR="00CE5920" w:rsidRPr="00830EA2">
        <w:rPr>
          <w:rFonts w:ascii="PT Astra Serif" w:hAnsi="PT Astra Serif" w:cs="Times New Roman"/>
          <w:sz w:val="25"/>
          <w:szCs w:val="25"/>
        </w:rPr>
        <w:t>обязан:</w:t>
      </w:r>
    </w:p>
    <w:p w:rsidR="00CE5920" w:rsidRPr="00830EA2" w:rsidRDefault="00B3028E" w:rsidP="00FE55BF">
      <w:pPr>
        <w:pStyle w:val="a3"/>
        <w:widowControl w:val="0"/>
        <w:suppressAutoHyphens w:val="0"/>
        <w:spacing w:after="0"/>
        <w:ind w:firstLine="709"/>
        <w:jc w:val="both"/>
        <w:rPr>
          <w:rFonts w:ascii="PT Astra Serif" w:hAnsi="PT Astra Serif" w:cs="Times New Roman"/>
          <w:sz w:val="25"/>
          <w:szCs w:val="25"/>
        </w:rPr>
      </w:pPr>
      <w:r w:rsidRPr="00830EA2">
        <w:rPr>
          <w:rFonts w:ascii="PT Astra Serif" w:hAnsi="PT Astra Serif" w:cs="Times New Roman"/>
          <w:sz w:val="25"/>
          <w:szCs w:val="25"/>
        </w:rPr>
        <w:t>8</w:t>
      </w:r>
      <w:r w:rsidR="00CE5920" w:rsidRPr="00830EA2">
        <w:rPr>
          <w:rFonts w:ascii="PT Astra Serif" w:hAnsi="PT Astra Serif" w:cs="Times New Roman"/>
          <w:sz w:val="25"/>
          <w:szCs w:val="25"/>
        </w:rPr>
        <w:t>.2.1. Принять Товар в соответствии с разделом 3 настоящего Контракта и при отсутствии претензий относительно качества, количества, ассортимента, комплектности и других характеристик Товара подписать Акт сдачи-приемки (Приложение № 2) и передать один экземпляр Поставщику.</w:t>
      </w:r>
    </w:p>
    <w:p w:rsidR="00CE5920" w:rsidRPr="00830EA2" w:rsidRDefault="00B3028E" w:rsidP="00FE55BF">
      <w:pPr>
        <w:pStyle w:val="a3"/>
        <w:widowControl w:val="0"/>
        <w:suppressAutoHyphens w:val="0"/>
        <w:spacing w:after="0"/>
        <w:ind w:firstLine="709"/>
        <w:jc w:val="both"/>
        <w:rPr>
          <w:rFonts w:ascii="PT Astra Serif" w:hAnsi="PT Astra Serif" w:cs="Times New Roman"/>
          <w:sz w:val="25"/>
          <w:szCs w:val="25"/>
        </w:rPr>
      </w:pPr>
      <w:r w:rsidRPr="00830EA2">
        <w:rPr>
          <w:rFonts w:ascii="PT Astra Serif" w:hAnsi="PT Astra Serif" w:cs="Times New Roman"/>
          <w:sz w:val="25"/>
          <w:szCs w:val="25"/>
        </w:rPr>
        <w:t>8.2.2.</w:t>
      </w:r>
      <w:r w:rsidR="00CE5920" w:rsidRPr="00830EA2">
        <w:rPr>
          <w:rFonts w:ascii="PT Astra Serif" w:hAnsi="PT Astra Serif" w:cs="Times New Roman"/>
          <w:sz w:val="25"/>
          <w:szCs w:val="25"/>
        </w:rPr>
        <w:t>Оплатить поставку Товара в соответствии с условиями настоящего Контракта.</w:t>
      </w:r>
    </w:p>
    <w:p w:rsidR="0096485E" w:rsidRPr="00830EA2" w:rsidRDefault="00B3028E" w:rsidP="00FE55BF">
      <w:pPr>
        <w:pStyle w:val="a3"/>
        <w:widowControl w:val="0"/>
        <w:suppressAutoHyphens w:val="0"/>
        <w:spacing w:after="0"/>
        <w:ind w:firstLine="709"/>
        <w:jc w:val="both"/>
        <w:rPr>
          <w:rFonts w:ascii="PT Astra Serif" w:hAnsi="PT Astra Serif" w:cs="Times New Roman"/>
          <w:sz w:val="25"/>
          <w:szCs w:val="25"/>
        </w:rPr>
      </w:pPr>
      <w:r w:rsidRPr="00830EA2">
        <w:rPr>
          <w:rFonts w:ascii="PT Astra Serif" w:hAnsi="PT Astra Serif" w:cs="Times New Roman"/>
          <w:sz w:val="25"/>
          <w:szCs w:val="25"/>
        </w:rPr>
        <w:t>8</w:t>
      </w:r>
      <w:r w:rsidR="00CE5920" w:rsidRPr="00830EA2">
        <w:rPr>
          <w:rFonts w:ascii="PT Astra Serif" w:hAnsi="PT Astra Serif" w:cs="Times New Roman"/>
          <w:sz w:val="25"/>
          <w:szCs w:val="25"/>
        </w:rPr>
        <w:t>.3. Для проверки поставляемого товара, предусмотренного Контрактом, в части его соответствия условиям Контракта Государственный</w:t>
      </w:r>
      <w:r w:rsidR="004F20C3" w:rsidRPr="00830EA2">
        <w:rPr>
          <w:rFonts w:ascii="PT Astra Serif" w:hAnsi="PT Astra Serif" w:cs="Times New Roman"/>
          <w:sz w:val="25"/>
          <w:szCs w:val="25"/>
        </w:rPr>
        <w:t xml:space="preserve"> заказчик </w:t>
      </w:r>
      <w:r w:rsidR="00CE5920" w:rsidRPr="00830EA2">
        <w:rPr>
          <w:rFonts w:ascii="PT Astra Serif" w:hAnsi="PT Astra Serif" w:cs="Times New Roman"/>
          <w:sz w:val="25"/>
          <w:szCs w:val="25"/>
        </w:rPr>
        <w:t>обязан провести экспертизу. Экспертиза может проводиться Государственным заказчиком своими силами или к ее проведению могут привлекаться эксперты, экспертные организации на основании контрактов, заключенных в соответствии с Федеральным законом от 05.04.2013 № 44-ФЗ</w:t>
      </w:r>
      <w:r w:rsidR="0096485E" w:rsidRPr="00830EA2">
        <w:rPr>
          <w:rFonts w:ascii="PT Astra Serif" w:hAnsi="PT Astra Serif" w:cs="Times New Roman"/>
          <w:sz w:val="25"/>
          <w:szCs w:val="25"/>
        </w:rPr>
        <w:t>.</w:t>
      </w:r>
    </w:p>
    <w:p w:rsidR="00151C11" w:rsidRDefault="00151C11" w:rsidP="00FE55BF">
      <w:pPr>
        <w:pStyle w:val="ConsPlusNormal"/>
        <w:ind w:firstLine="567"/>
        <w:jc w:val="center"/>
        <w:rPr>
          <w:rFonts w:ascii="PT Astra Serif" w:hAnsi="PT Astra Serif"/>
          <w:b/>
          <w:sz w:val="25"/>
          <w:szCs w:val="25"/>
        </w:rPr>
      </w:pPr>
    </w:p>
    <w:p w:rsidR="00B3028E" w:rsidRPr="00830EA2" w:rsidRDefault="00B3028E" w:rsidP="00FE55BF">
      <w:pPr>
        <w:pStyle w:val="ConsPlusNormal"/>
        <w:ind w:firstLine="567"/>
        <w:jc w:val="center"/>
        <w:rPr>
          <w:rFonts w:ascii="PT Astra Serif" w:hAnsi="PT Astra Serif"/>
          <w:b/>
          <w:sz w:val="25"/>
          <w:szCs w:val="25"/>
        </w:rPr>
      </w:pPr>
      <w:r w:rsidRPr="00830EA2">
        <w:rPr>
          <w:rFonts w:ascii="PT Astra Serif" w:hAnsi="PT Astra Serif"/>
          <w:b/>
          <w:sz w:val="25"/>
          <w:szCs w:val="25"/>
        </w:rPr>
        <w:t>9. Ответственность Сторон</w:t>
      </w:r>
    </w:p>
    <w:p w:rsidR="00B3028E" w:rsidRPr="00830EA2" w:rsidRDefault="00B3028E" w:rsidP="00FE55BF">
      <w:pPr>
        <w:ind w:firstLine="567"/>
        <w:jc w:val="both"/>
        <w:rPr>
          <w:rFonts w:ascii="PT Astra Serif" w:hAnsi="PT Astra Serif" w:cs="Times New Roman"/>
          <w:sz w:val="25"/>
          <w:szCs w:val="25"/>
        </w:rPr>
      </w:pPr>
      <w:r w:rsidRPr="00830EA2">
        <w:rPr>
          <w:rFonts w:ascii="PT Astra Serif" w:hAnsi="PT Astra Serif" w:cs="Times New Roman"/>
          <w:sz w:val="25"/>
          <w:szCs w:val="25"/>
        </w:rPr>
        <w:t>9.1. В случае неисполнения или ненадлежащего исполнения обязательств, предусмотренных Контрактом, виновная сторона несет ответственность, установленную действующим законодательством Российской Федерации и Контрактом.</w:t>
      </w:r>
    </w:p>
    <w:p w:rsidR="00B3028E" w:rsidRPr="00830EA2" w:rsidRDefault="00B3028E" w:rsidP="00FE55BF">
      <w:pPr>
        <w:autoSpaceDE w:val="0"/>
        <w:autoSpaceDN w:val="0"/>
        <w:adjustRightInd w:val="0"/>
        <w:ind w:firstLine="567"/>
        <w:jc w:val="both"/>
        <w:rPr>
          <w:rFonts w:ascii="PT Astra Serif" w:eastAsia="Calibri" w:hAnsi="PT Astra Serif" w:cs="Times New Roman"/>
          <w:sz w:val="25"/>
          <w:szCs w:val="25"/>
          <w:lang w:eastAsia="en-US"/>
        </w:rPr>
      </w:pPr>
      <w:r w:rsidRPr="00830EA2">
        <w:rPr>
          <w:rFonts w:ascii="PT Astra Serif" w:eastAsia="Calibri" w:hAnsi="PT Astra Serif" w:cs="Times New Roman"/>
          <w:sz w:val="25"/>
          <w:szCs w:val="25"/>
          <w:lang w:eastAsia="en-US"/>
        </w:rPr>
        <w:lastRenderedPageBreak/>
        <w:t xml:space="preserve">9.2. В случае просрочки исполнения </w:t>
      </w:r>
      <w:r w:rsidR="00795343" w:rsidRPr="00830EA2">
        <w:rPr>
          <w:rFonts w:ascii="PT Astra Serif" w:hAnsi="PT Astra Serif" w:cs="Times New Roman"/>
          <w:sz w:val="25"/>
          <w:szCs w:val="25"/>
        </w:rPr>
        <w:t>Государственным з</w:t>
      </w:r>
      <w:r w:rsidRPr="00830EA2">
        <w:rPr>
          <w:rFonts w:ascii="PT Astra Serif" w:eastAsia="Calibri" w:hAnsi="PT Astra Serif" w:cs="Times New Roman"/>
          <w:sz w:val="25"/>
          <w:szCs w:val="25"/>
          <w:lang w:eastAsia="en-US"/>
        </w:rPr>
        <w:t xml:space="preserve">аказчиком обязательств, предусмотренных контрактом, а также в иных случаях неисполнения или ненадлежащего исполнения </w:t>
      </w:r>
      <w:r w:rsidR="00795343" w:rsidRPr="00830EA2">
        <w:rPr>
          <w:rFonts w:ascii="PT Astra Serif" w:hAnsi="PT Astra Serif" w:cs="Times New Roman"/>
          <w:sz w:val="25"/>
          <w:szCs w:val="25"/>
        </w:rPr>
        <w:t>Государственным з</w:t>
      </w:r>
      <w:r w:rsidR="00795343" w:rsidRPr="00830EA2">
        <w:rPr>
          <w:rFonts w:ascii="PT Astra Serif" w:eastAsia="Calibri" w:hAnsi="PT Astra Serif" w:cs="Times New Roman"/>
          <w:sz w:val="25"/>
          <w:szCs w:val="25"/>
          <w:lang w:eastAsia="en-US"/>
        </w:rPr>
        <w:t>аказчиком</w:t>
      </w:r>
      <w:r w:rsidRPr="00830EA2">
        <w:rPr>
          <w:rFonts w:ascii="PT Astra Serif" w:eastAsia="Calibri" w:hAnsi="PT Astra Serif" w:cs="Times New Roman"/>
          <w:sz w:val="25"/>
          <w:szCs w:val="25"/>
          <w:lang w:eastAsia="en-US"/>
        </w:rPr>
        <w:t xml:space="preserve"> обязательств, предусмотренных контрактом, </w:t>
      </w:r>
      <w:r w:rsidR="00612AA0" w:rsidRPr="00830EA2">
        <w:rPr>
          <w:rFonts w:ascii="PT Astra Serif" w:eastAsia="Calibri" w:hAnsi="PT Astra Serif" w:cs="Times New Roman"/>
          <w:sz w:val="25"/>
          <w:szCs w:val="25"/>
          <w:lang w:eastAsia="en-US"/>
        </w:rPr>
        <w:t>Поставщик</w:t>
      </w:r>
      <w:r w:rsidRPr="00830EA2">
        <w:rPr>
          <w:rFonts w:ascii="PT Astra Serif" w:eastAsia="Calibri" w:hAnsi="PT Astra Serif" w:cs="Times New Roman"/>
          <w:sz w:val="25"/>
          <w:szCs w:val="25"/>
          <w:lang w:eastAsia="en-US"/>
        </w:rPr>
        <w:t xml:space="preserve"> вправе потребовать уплаты неустоек (штрафов, пеней). </w:t>
      </w:r>
    </w:p>
    <w:p w:rsidR="00B3028E" w:rsidRPr="00830EA2" w:rsidRDefault="00B3028E" w:rsidP="00FE55BF">
      <w:pPr>
        <w:autoSpaceDE w:val="0"/>
        <w:autoSpaceDN w:val="0"/>
        <w:adjustRightInd w:val="0"/>
        <w:ind w:firstLine="567"/>
        <w:jc w:val="both"/>
        <w:rPr>
          <w:rFonts w:ascii="PT Astra Serif" w:eastAsia="Calibri" w:hAnsi="PT Astra Serif" w:cs="Times New Roman"/>
          <w:sz w:val="25"/>
          <w:szCs w:val="25"/>
          <w:lang w:eastAsia="en-US"/>
        </w:rPr>
      </w:pPr>
      <w:r w:rsidRPr="00830EA2">
        <w:rPr>
          <w:rFonts w:ascii="PT Astra Serif" w:eastAsia="Calibri" w:hAnsi="PT Astra Serif" w:cs="Times New Roman"/>
          <w:sz w:val="25"/>
          <w:szCs w:val="25"/>
          <w:lang w:eastAsia="en-US"/>
        </w:rPr>
        <w:t xml:space="preserve">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:rsidR="00B3028E" w:rsidRPr="00830EA2" w:rsidRDefault="00B3028E" w:rsidP="00FE55BF">
      <w:pPr>
        <w:autoSpaceDE w:val="0"/>
        <w:autoSpaceDN w:val="0"/>
        <w:adjustRightInd w:val="0"/>
        <w:ind w:firstLine="567"/>
        <w:jc w:val="both"/>
        <w:rPr>
          <w:rFonts w:ascii="PT Astra Serif" w:eastAsia="Calibri" w:hAnsi="PT Astra Serif" w:cs="Times New Roman"/>
          <w:sz w:val="25"/>
          <w:szCs w:val="25"/>
          <w:lang w:eastAsia="en-US"/>
        </w:rPr>
      </w:pPr>
      <w:r w:rsidRPr="00830EA2">
        <w:rPr>
          <w:rFonts w:ascii="PT Astra Serif" w:eastAsia="Calibri" w:hAnsi="PT Astra Serif" w:cs="Times New Roman"/>
          <w:sz w:val="25"/>
          <w:szCs w:val="25"/>
          <w:lang w:eastAsia="en-US"/>
        </w:rPr>
        <w:t xml:space="preserve">Штрафы начисляются за ненадлежащее исполнение </w:t>
      </w:r>
      <w:r w:rsidR="00795343" w:rsidRPr="00830EA2">
        <w:rPr>
          <w:rFonts w:ascii="PT Astra Serif" w:hAnsi="PT Astra Serif" w:cs="Times New Roman"/>
          <w:sz w:val="25"/>
          <w:szCs w:val="25"/>
        </w:rPr>
        <w:t>Государственным з</w:t>
      </w:r>
      <w:r w:rsidR="00795343" w:rsidRPr="00830EA2">
        <w:rPr>
          <w:rFonts w:ascii="PT Astra Serif" w:eastAsia="Calibri" w:hAnsi="PT Astra Serif" w:cs="Times New Roman"/>
          <w:sz w:val="25"/>
          <w:szCs w:val="25"/>
          <w:lang w:eastAsia="en-US"/>
        </w:rPr>
        <w:t>аказчиком</w:t>
      </w:r>
      <w:r w:rsidRPr="00830EA2">
        <w:rPr>
          <w:rFonts w:ascii="PT Astra Serif" w:eastAsia="Calibri" w:hAnsi="PT Astra Serif" w:cs="Times New Roman"/>
          <w:sz w:val="25"/>
          <w:szCs w:val="25"/>
          <w:lang w:eastAsia="en-US"/>
        </w:rPr>
        <w:t xml:space="preserve"> обязательств, предусмотренных контрактом, за исключением просрочки исполнения обязательств, предусмотренных контрактом.</w:t>
      </w:r>
    </w:p>
    <w:p w:rsidR="00B3028E" w:rsidRPr="00830EA2" w:rsidRDefault="00B3028E" w:rsidP="00FE55BF">
      <w:pPr>
        <w:autoSpaceDE w:val="0"/>
        <w:autoSpaceDN w:val="0"/>
        <w:adjustRightInd w:val="0"/>
        <w:ind w:firstLine="567"/>
        <w:jc w:val="both"/>
        <w:rPr>
          <w:rFonts w:ascii="PT Astra Serif" w:eastAsia="Calibri" w:hAnsi="PT Astra Serif" w:cs="Times New Roman"/>
          <w:sz w:val="25"/>
          <w:szCs w:val="25"/>
          <w:lang w:eastAsia="en-US"/>
        </w:rPr>
      </w:pPr>
      <w:r w:rsidRPr="00830EA2">
        <w:rPr>
          <w:rFonts w:ascii="PT Astra Serif" w:hAnsi="PT Astra Serif" w:cs="Times New Roman"/>
          <w:sz w:val="25"/>
          <w:szCs w:val="25"/>
        </w:rPr>
        <w:t xml:space="preserve">9.3. </w:t>
      </w:r>
      <w:r w:rsidRPr="00830EA2">
        <w:rPr>
          <w:rFonts w:ascii="PT Astra Serif" w:eastAsia="Calibri" w:hAnsi="PT Astra Serif" w:cs="Times New Roman"/>
          <w:sz w:val="25"/>
          <w:szCs w:val="25"/>
          <w:lang w:eastAsia="en-US"/>
        </w:rPr>
        <w:t xml:space="preserve">За каждый факт неисполнения </w:t>
      </w:r>
      <w:r w:rsidR="00795343" w:rsidRPr="00830EA2">
        <w:rPr>
          <w:rFonts w:ascii="PT Astra Serif" w:hAnsi="PT Astra Serif" w:cs="Times New Roman"/>
          <w:sz w:val="25"/>
          <w:szCs w:val="25"/>
        </w:rPr>
        <w:t>Государственным з</w:t>
      </w:r>
      <w:r w:rsidR="00795343" w:rsidRPr="00830EA2">
        <w:rPr>
          <w:rFonts w:ascii="PT Astra Serif" w:eastAsia="Calibri" w:hAnsi="PT Astra Serif" w:cs="Times New Roman"/>
          <w:sz w:val="25"/>
          <w:szCs w:val="25"/>
          <w:lang w:eastAsia="en-US"/>
        </w:rPr>
        <w:t>аказчиком</w:t>
      </w:r>
      <w:r w:rsidRPr="00830EA2">
        <w:rPr>
          <w:rFonts w:ascii="PT Astra Serif" w:eastAsia="Calibri" w:hAnsi="PT Astra Serif" w:cs="Times New Roman"/>
          <w:sz w:val="25"/>
          <w:szCs w:val="25"/>
          <w:lang w:eastAsia="en-US"/>
        </w:rPr>
        <w:t xml:space="preserve">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виде фиксированной </w:t>
      </w:r>
      <w:r w:rsidR="00671BB8" w:rsidRPr="00830EA2">
        <w:rPr>
          <w:rFonts w:ascii="PT Astra Serif" w:eastAsia="Calibri" w:hAnsi="PT Astra Serif" w:cs="Times New Roman"/>
          <w:sz w:val="25"/>
          <w:szCs w:val="25"/>
          <w:lang w:eastAsia="en-US"/>
        </w:rPr>
        <w:t>суммы, и</w:t>
      </w:r>
      <w:r w:rsidRPr="00830EA2">
        <w:rPr>
          <w:rFonts w:ascii="PT Astra Serif" w:eastAsia="Calibri" w:hAnsi="PT Astra Serif" w:cs="Times New Roman"/>
          <w:sz w:val="25"/>
          <w:szCs w:val="25"/>
          <w:lang w:eastAsia="en-US"/>
        </w:rPr>
        <w:t xml:space="preserve"> составляет 1000 рублей.</w:t>
      </w:r>
    </w:p>
    <w:p w:rsidR="00B3028E" w:rsidRPr="00830EA2" w:rsidRDefault="00B3028E" w:rsidP="00FE55BF">
      <w:pPr>
        <w:ind w:firstLine="567"/>
        <w:jc w:val="both"/>
        <w:rPr>
          <w:rFonts w:ascii="PT Astra Serif" w:eastAsia="Calibri" w:hAnsi="PT Astra Serif" w:cs="Times New Roman"/>
          <w:sz w:val="25"/>
          <w:szCs w:val="25"/>
          <w:lang w:eastAsia="en-US"/>
        </w:rPr>
      </w:pPr>
      <w:r w:rsidRPr="00830EA2">
        <w:rPr>
          <w:rFonts w:ascii="PT Astra Serif" w:eastAsia="Calibri" w:hAnsi="PT Astra Serif" w:cs="Times New Roman"/>
          <w:sz w:val="25"/>
          <w:szCs w:val="25"/>
          <w:lang w:eastAsia="en-US"/>
        </w:rPr>
        <w:t xml:space="preserve">9.4. В случае просрочки исполнения </w:t>
      </w:r>
      <w:r w:rsidR="00714206" w:rsidRPr="00830EA2">
        <w:rPr>
          <w:rFonts w:ascii="PT Astra Serif" w:eastAsia="Calibri" w:hAnsi="PT Astra Serif" w:cs="Times New Roman"/>
          <w:sz w:val="25"/>
          <w:szCs w:val="25"/>
          <w:lang w:eastAsia="en-US"/>
        </w:rPr>
        <w:t>Поставщиком</w:t>
      </w:r>
      <w:r w:rsidRPr="00830EA2">
        <w:rPr>
          <w:rFonts w:ascii="PT Astra Serif" w:eastAsia="Calibri" w:hAnsi="PT Astra Serif" w:cs="Times New Roman"/>
          <w:sz w:val="25"/>
          <w:szCs w:val="25"/>
          <w:lang w:eastAsia="en-US"/>
        </w:rPr>
        <w:t xml:space="preserve"> обязательств (в том числе гарантийного обязательства), предусмотренных контрактом, а также в иных случаях неисполнения или ненадлежащего исполнения </w:t>
      </w:r>
      <w:r w:rsidR="00714206" w:rsidRPr="00830EA2">
        <w:rPr>
          <w:rFonts w:ascii="PT Astra Serif" w:eastAsia="Calibri" w:hAnsi="PT Astra Serif" w:cs="Times New Roman"/>
          <w:sz w:val="25"/>
          <w:szCs w:val="25"/>
          <w:lang w:eastAsia="en-US"/>
        </w:rPr>
        <w:t xml:space="preserve">Поставщиком </w:t>
      </w:r>
      <w:r w:rsidRPr="00830EA2">
        <w:rPr>
          <w:rFonts w:ascii="PT Astra Serif" w:eastAsia="Calibri" w:hAnsi="PT Astra Serif" w:cs="Times New Roman"/>
          <w:sz w:val="25"/>
          <w:szCs w:val="25"/>
          <w:lang w:eastAsia="en-US"/>
        </w:rPr>
        <w:t xml:space="preserve">обязательств, предусмотренных контрактом, Заказчик направляет </w:t>
      </w:r>
      <w:r w:rsidR="00671BB8" w:rsidRPr="00830EA2">
        <w:rPr>
          <w:rFonts w:ascii="PT Astra Serif" w:eastAsia="Calibri" w:hAnsi="PT Astra Serif" w:cs="Times New Roman"/>
          <w:sz w:val="25"/>
          <w:szCs w:val="25"/>
          <w:lang w:eastAsia="en-US"/>
        </w:rPr>
        <w:t>Поставщику требование</w:t>
      </w:r>
      <w:r w:rsidRPr="00830EA2">
        <w:rPr>
          <w:rFonts w:ascii="PT Astra Serif" w:eastAsia="Calibri" w:hAnsi="PT Astra Serif" w:cs="Times New Roman"/>
          <w:sz w:val="25"/>
          <w:szCs w:val="25"/>
          <w:lang w:eastAsia="en-US"/>
        </w:rPr>
        <w:t xml:space="preserve"> об уплате неустоек (штрафов, пеней).</w:t>
      </w:r>
    </w:p>
    <w:p w:rsidR="00B3028E" w:rsidRPr="00830EA2" w:rsidRDefault="00B3028E" w:rsidP="00FE55BF">
      <w:pPr>
        <w:ind w:firstLine="567"/>
        <w:jc w:val="both"/>
        <w:rPr>
          <w:rFonts w:ascii="PT Astra Serif" w:eastAsia="Calibri" w:hAnsi="PT Astra Serif" w:cs="Times New Roman"/>
          <w:sz w:val="25"/>
          <w:szCs w:val="25"/>
          <w:lang w:eastAsia="en-US"/>
        </w:rPr>
      </w:pPr>
      <w:r w:rsidRPr="00830EA2">
        <w:rPr>
          <w:rFonts w:ascii="PT Astra Serif" w:eastAsia="Calibri" w:hAnsi="PT Astra Serif" w:cs="Times New Roman"/>
          <w:sz w:val="25"/>
          <w:szCs w:val="25"/>
          <w:lang w:eastAsia="en-US"/>
        </w:rPr>
        <w:t xml:space="preserve">9.5. Пеня начисляется за каждый день просрочки исполнения </w:t>
      </w:r>
      <w:r w:rsidR="00714206" w:rsidRPr="00830EA2">
        <w:rPr>
          <w:rFonts w:ascii="PT Astra Serif" w:eastAsia="Calibri" w:hAnsi="PT Astra Serif" w:cs="Times New Roman"/>
          <w:sz w:val="25"/>
          <w:szCs w:val="25"/>
          <w:lang w:eastAsia="en-US"/>
        </w:rPr>
        <w:t xml:space="preserve">Поставщиком </w:t>
      </w:r>
      <w:r w:rsidRPr="00830EA2">
        <w:rPr>
          <w:rFonts w:ascii="PT Astra Serif" w:eastAsia="Calibri" w:hAnsi="PT Astra Serif" w:cs="Times New Roman"/>
          <w:sz w:val="25"/>
          <w:szCs w:val="25"/>
          <w:lang w:eastAsia="en-US"/>
        </w:rPr>
        <w:t xml:space="preserve">обязательства, предусмотренного контрактом, начиная со дня, следующего после дня истечения установленного контрактом срока исполнения обязательств,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</w:t>
      </w:r>
      <w:r w:rsidR="00612AA0" w:rsidRPr="00830EA2">
        <w:rPr>
          <w:rFonts w:ascii="PT Astra Serif" w:eastAsia="Calibri" w:hAnsi="PT Astra Serif" w:cs="Times New Roman"/>
          <w:sz w:val="25"/>
          <w:szCs w:val="25"/>
          <w:lang w:eastAsia="en-US"/>
        </w:rPr>
        <w:t>Поставщиком</w:t>
      </w:r>
      <w:r w:rsidRPr="00830EA2">
        <w:rPr>
          <w:rFonts w:ascii="PT Astra Serif" w:eastAsia="Calibri" w:hAnsi="PT Astra Serif" w:cs="Times New Roman"/>
          <w:sz w:val="25"/>
          <w:szCs w:val="25"/>
          <w:lang w:eastAsia="en-US"/>
        </w:rPr>
        <w:t>.</w:t>
      </w:r>
    </w:p>
    <w:p w:rsidR="00B3028E" w:rsidRPr="00830EA2" w:rsidRDefault="00B3028E" w:rsidP="00FE55BF">
      <w:pPr>
        <w:ind w:firstLine="567"/>
        <w:jc w:val="both"/>
        <w:rPr>
          <w:rFonts w:ascii="PT Astra Serif" w:hAnsi="PT Astra Serif" w:cs="Times New Roman"/>
          <w:bCs/>
          <w:sz w:val="25"/>
          <w:szCs w:val="25"/>
        </w:rPr>
      </w:pPr>
      <w:r w:rsidRPr="00830EA2">
        <w:rPr>
          <w:rFonts w:ascii="PT Astra Serif" w:hAnsi="PT Astra Serif" w:cs="Times New Roman"/>
          <w:sz w:val="25"/>
          <w:szCs w:val="25"/>
        </w:rPr>
        <w:t>9.6.</w:t>
      </w:r>
      <w:r w:rsidRPr="00830EA2">
        <w:rPr>
          <w:rFonts w:ascii="PT Astra Serif" w:eastAsia="Calibri" w:hAnsi="PT Astra Serif" w:cs="Times New Roman"/>
          <w:sz w:val="25"/>
          <w:szCs w:val="25"/>
          <w:lang w:eastAsia="en-US"/>
        </w:rPr>
        <w:t xml:space="preserve"> За каждый факт неисполнения или ненадлежащего исполнения обязательств</w:t>
      </w:r>
      <w:r w:rsidRPr="00830EA2">
        <w:rPr>
          <w:rFonts w:ascii="PT Astra Serif" w:hAnsi="PT Astra Serif" w:cs="Times New Roman"/>
          <w:sz w:val="25"/>
          <w:szCs w:val="25"/>
        </w:rPr>
        <w:t>,</w:t>
      </w:r>
      <w:r w:rsidRPr="00830EA2">
        <w:rPr>
          <w:rFonts w:ascii="PT Astra Serif" w:eastAsia="Calibri" w:hAnsi="PT Astra Serif" w:cs="Times New Roman"/>
          <w:sz w:val="25"/>
          <w:szCs w:val="25"/>
          <w:lang w:eastAsia="en-US"/>
        </w:rPr>
        <w:t xml:space="preserve"> предусмотренных контрактом,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 в следующем порядке: 10 процентов цены контракта, что составляет </w:t>
      </w:r>
      <w:r w:rsidR="00B00189" w:rsidRPr="00830EA2">
        <w:rPr>
          <w:rFonts w:ascii="PT Astra Serif" w:eastAsia="Calibri" w:hAnsi="PT Astra Serif" w:cs="Times New Roman"/>
          <w:sz w:val="25"/>
          <w:szCs w:val="25"/>
          <w:lang w:eastAsia="en-US"/>
        </w:rPr>
        <w:t>___</w:t>
      </w:r>
      <w:r w:rsidRPr="00830EA2">
        <w:rPr>
          <w:rFonts w:ascii="PT Astra Serif" w:eastAsia="Calibri" w:hAnsi="PT Astra Serif" w:cs="Times New Roman"/>
          <w:sz w:val="25"/>
          <w:szCs w:val="25"/>
          <w:lang w:eastAsia="en-US"/>
        </w:rPr>
        <w:t xml:space="preserve"> руб</w:t>
      </w:r>
      <w:r w:rsidR="0062262F" w:rsidRPr="00830EA2">
        <w:rPr>
          <w:rFonts w:ascii="PT Astra Serif" w:eastAsia="Calibri" w:hAnsi="PT Astra Serif" w:cs="Times New Roman"/>
          <w:sz w:val="25"/>
          <w:szCs w:val="25"/>
          <w:lang w:eastAsia="en-US"/>
        </w:rPr>
        <w:t xml:space="preserve">. </w:t>
      </w:r>
      <w:r w:rsidR="00B00189" w:rsidRPr="00830EA2">
        <w:rPr>
          <w:rFonts w:ascii="PT Astra Serif" w:eastAsia="Calibri" w:hAnsi="PT Astra Serif" w:cs="Times New Roman"/>
          <w:sz w:val="25"/>
          <w:szCs w:val="25"/>
          <w:lang w:eastAsia="en-US"/>
        </w:rPr>
        <w:t>___</w:t>
      </w:r>
      <w:r w:rsidRPr="00830EA2">
        <w:rPr>
          <w:rFonts w:ascii="PT Astra Serif" w:eastAsia="Calibri" w:hAnsi="PT Astra Serif" w:cs="Times New Roman"/>
          <w:sz w:val="25"/>
          <w:szCs w:val="25"/>
          <w:lang w:eastAsia="en-US"/>
        </w:rPr>
        <w:t xml:space="preserve"> коп. (Постановление Правительства РФ от 30.08.2017 № 1042).</w:t>
      </w:r>
    </w:p>
    <w:p w:rsidR="00B3028E" w:rsidRPr="00830EA2" w:rsidRDefault="00B3028E" w:rsidP="00FE55BF">
      <w:pPr>
        <w:ind w:firstLine="567"/>
        <w:jc w:val="both"/>
        <w:rPr>
          <w:rFonts w:ascii="PT Astra Serif" w:hAnsi="PT Astra Serif" w:cs="Times New Roman"/>
          <w:bCs/>
          <w:sz w:val="25"/>
          <w:szCs w:val="25"/>
        </w:rPr>
      </w:pPr>
      <w:r w:rsidRPr="00830EA2">
        <w:rPr>
          <w:rFonts w:ascii="PT Astra Serif" w:hAnsi="PT Astra Serif" w:cs="Times New Roman"/>
          <w:bCs/>
          <w:sz w:val="25"/>
          <w:szCs w:val="25"/>
        </w:rPr>
        <w:t xml:space="preserve">9.7. За каждый факт неисполнения или ненадлежащего исполнения </w:t>
      </w:r>
      <w:r w:rsidR="00714206" w:rsidRPr="00830EA2">
        <w:rPr>
          <w:rFonts w:ascii="PT Astra Serif" w:eastAsia="Calibri" w:hAnsi="PT Astra Serif" w:cs="Times New Roman"/>
          <w:sz w:val="25"/>
          <w:szCs w:val="25"/>
          <w:lang w:eastAsia="en-US"/>
        </w:rPr>
        <w:t xml:space="preserve">Поставщиком </w:t>
      </w:r>
      <w:r w:rsidRPr="00830EA2">
        <w:rPr>
          <w:rFonts w:ascii="PT Astra Serif" w:hAnsi="PT Astra Serif" w:cs="Times New Roman"/>
          <w:bCs/>
          <w:sz w:val="25"/>
          <w:szCs w:val="25"/>
        </w:rPr>
        <w:t xml:space="preserve">обязательства, предусмотренного Контрактом, которое не имеет стоимостного выражения, размер штрафа устанавливается в виде фиксированной суммы, определяемой в размере 1000 руб. </w:t>
      </w:r>
      <w:r w:rsidR="00714206" w:rsidRPr="00830EA2">
        <w:rPr>
          <w:rFonts w:ascii="PT Astra Serif" w:eastAsia="Calibri" w:hAnsi="PT Astra Serif" w:cs="Times New Roman"/>
          <w:sz w:val="25"/>
          <w:szCs w:val="25"/>
          <w:lang w:eastAsia="en-US"/>
        </w:rPr>
        <w:t>(Постановление</w:t>
      </w:r>
      <w:r w:rsidRPr="00830EA2">
        <w:rPr>
          <w:rFonts w:ascii="PT Astra Serif" w:eastAsia="Calibri" w:hAnsi="PT Astra Serif" w:cs="Times New Roman"/>
          <w:sz w:val="25"/>
          <w:szCs w:val="25"/>
          <w:lang w:eastAsia="en-US"/>
        </w:rPr>
        <w:t xml:space="preserve"> Правительства РФ от 30.08.2017 № 1042).</w:t>
      </w:r>
    </w:p>
    <w:p w:rsidR="00B3028E" w:rsidRPr="00830EA2" w:rsidRDefault="00B3028E" w:rsidP="00FE55BF">
      <w:pPr>
        <w:ind w:firstLine="567"/>
        <w:jc w:val="both"/>
        <w:rPr>
          <w:rFonts w:ascii="PT Astra Serif" w:eastAsia="Calibri" w:hAnsi="PT Astra Serif" w:cs="Times New Roman"/>
          <w:sz w:val="25"/>
          <w:szCs w:val="25"/>
          <w:lang w:eastAsia="en-US"/>
        </w:rPr>
      </w:pPr>
      <w:r w:rsidRPr="00830EA2">
        <w:rPr>
          <w:rFonts w:ascii="PT Astra Serif" w:eastAsia="Calibri" w:hAnsi="PT Astra Serif" w:cs="Times New Roman"/>
          <w:sz w:val="25"/>
          <w:szCs w:val="25"/>
          <w:lang w:eastAsia="en-US"/>
        </w:rPr>
        <w:t xml:space="preserve">9.8. Общая сумма начисленных штрафов за неисполнение или ненадлежащее исполнение </w:t>
      </w:r>
      <w:r w:rsidR="00714206" w:rsidRPr="00830EA2">
        <w:rPr>
          <w:rFonts w:ascii="PT Astra Serif" w:eastAsia="Calibri" w:hAnsi="PT Astra Serif" w:cs="Times New Roman"/>
          <w:sz w:val="25"/>
          <w:szCs w:val="25"/>
          <w:lang w:eastAsia="en-US"/>
        </w:rPr>
        <w:t xml:space="preserve">Поставщиком </w:t>
      </w:r>
      <w:r w:rsidRPr="00830EA2">
        <w:rPr>
          <w:rFonts w:ascii="PT Astra Serif" w:eastAsia="Calibri" w:hAnsi="PT Astra Serif" w:cs="Times New Roman"/>
          <w:sz w:val="25"/>
          <w:szCs w:val="25"/>
          <w:lang w:eastAsia="en-US"/>
        </w:rPr>
        <w:t>обязательств, предусмотренных контрактом, не может превышать цену контракта.</w:t>
      </w:r>
    </w:p>
    <w:p w:rsidR="00B3028E" w:rsidRPr="00830EA2" w:rsidRDefault="00B3028E" w:rsidP="00FE55BF">
      <w:pPr>
        <w:ind w:firstLine="567"/>
        <w:jc w:val="both"/>
        <w:rPr>
          <w:rFonts w:ascii="PT Astra Serif" w:eastAsia="Calibri" w:hAnsi="PT Astra Serif" w:cs="Times New Roman"/>
          <w:sz w:val="25"/>
          <w:szCs w:val="25"/>
          <w:lang w:eastAsia="en-US"/>
        </w:rPr>
      </w:pPr>
      <w:r w:rsidRPr="00830EA2">
        <w:rPr>
          <w:rFonts w:ascii="PT Astra Serif" w:eastAsia="Calibri" w:hAnsi="PT Astra Serif" w:cs="Times New Roman"/>
          <w:sz w:val="25"/>
          <w:szCs w:val="25"/>
          <w:lang w:eastAsia="en-US"/>
        </w:rPr>
        <w:t xml:space="preserve">9.9. Общая сумма начисленных штрафов за ненадлежащее исполнение </w:t>
      </w:r>
      <w:r w:rsidR="00795343" w:rsidRPr="00830EA2">
        <w:rPr>
          <w:rFonts w:ascii="PT Astra Serif" w:hAnsi="PT Astra Serif" w:cs="Times New Roman"/>
          <w:sz w:val="25"/>
          <w:szCs w:val="25"/>
        </w:rPr>
        <w:t>Государственным з</w:t>
      </w:r>
      <w:r w:rsidR="00795343" w:rsidRPr="00830EA2">
        <w:rPr>
          <w:rFonts w:ascii="PT Astra Serif" w:eastAsia="Calibri" w:hAnsi="PT Astra Serif" w:cs="Times New Roman"/>
          <w:sz w:val="25"/>
          <w:szCs w:val="25"/>
          <w:lang w:eastAsia="en-US"/>
        </w:rPr>
        <w:t xml:space="preserve">аказчиком </w:t>
      </w:r>
      <w:r w:rsidRPr="00830EA2">
        <w:rPr>
          <w:rFonts w:ascii="PT Astra Serif" w:eastAsia="Calibri" w:hAnsi="PT Astra Serif" w:cs="Times New Roman"/>
          <w:sz w:val="25"/>
          <w:szCs w:val="25"/>
          <w:lang w:eastAsia="en-US"/>
        </w:rPr>
        <w:t>обязательств, предусмотренных контрактом, не может превышать цену контракта.</w:t>
      </w:r>
    </w:p>
    <w:p w:rsidR="00B3028E" w:rsidRPr="00830EA2" w:rsidRDefault="00B3028E" w:rsidP="00FE55BF">
      <w:pPr>
        <w:ind w:firstLine="567"/>
        <w:jc w:val="both"/>
        <w:rPr>
          <w:rFonts w:ascii="PT Astra Serif" w:hAnsi="PT Astra Serif" w:cs="Times New Roman"/>
          <w:sz w:val="25"/>
          <w:szCs w:val="25"/>
        </w:rPr>
      </w:pPr>
      <w:r w:rsidRPr="00830EA2">
        <w:rPr>
          <w:rFonts w:ascii="PT Astra Serif" w:hAnsi="PT Astra Serif" w:cs="Times New Roman"/>
          <w:sz w:val="25"/>
          <w:szCs w:val="25"/>
        </w:rPr>
        <w:t xml:space="preserve">9.10.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ущерба, непосредственно обусловленного </w:t>
      </w:r>
      <w:r w:rsidRPr="00830EA2">
        <w:rPr>
          <w:rFonts w:ascii="PT Astra Serif" w:hAnsi="PT Astra Serif" w:cs="Times New Roman"/>
          <w:sz w:val="25"/>
          <w:szCs w:val="25"/>
        </w:rPr>
        <w:lastRenderedPageBreak/>
        <w:t>обстоятельствами, являющимися основанием для принятия решения об одностороннем отказе от исполнения Контракта.</w:t>
      </w:r>
    </w:p>
    <w:p w:rsidR="00B3028E" w:rsidRPr="00830EA2" w:rsidRDefault="00B3028E" w:rsidP="00FE55BF">
      <w:pPr>
        <w:ind w:firstLine="567"/>
        <w:jc w:val="both"/>
        <w:rPr>
          <w:rFonts w:ascii="PT Astra Serif" w:hAnsi="PT Astra Serif" w:cs="Times New Roman"/>
          <w:sz w:val="25"/>
          <w:szCs w:val="25"/>
        </w:rPr>
      </w:pPr>
      <w:r w:rsidRPr="00830EA2">
        <w:rPr>
          <w:rFonts w:ascii="PT Astra Serif" w:hAnsi="PT Astra Serif" w:cs="Times New Roman"/>
          <w:sz w:val="25"/>
          <w:szCs w:val="25"/>
        </w:rPr>
        <w:t>9.11. Сторона освобождается от уплаты неустойки (штрафа, пени)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B3028E" w:rsidRPr="00830EA2" w:rsidRDefault="00B3028E" w:rsidP="00FE55BF">
      <w:pPr>
        <w:ind w:firstLine="567"/>
        <w:jc w:val="both"/>
        <w:rPr>
          <w:rFonts w:ascii="PT Astra Serif" w:hAnsi="PT Astra Serif" w:cs="Times New Roman"/>
          <w:sz w:val="25"/>
          <w:szCs w:val="25"/>
        </w:rPr>
      </w:pPr>
      <w:r w:rsidRPr="00830EA2">
        <w:rPr>
          <w:rFonts w:ascii="PT Astra Serif" w:hAnsi="PT Astra Serif" w:cs="Times New Roman"/>
          <w:sz w:val="25"/>
          <w:szCs w:val="25"/>
        </w:rPr>
        <w:t xml:space="preserve">9.12. Уплата </w:t>
      </w:r>
      <w:r w:rsidR="00612AA0" w:rsidRPr="00830EA2">
        <w:rPr>
          <w:rFonts w:ascii="PT Astra Serif" w:hAnsi="PT Astra Serif" w:cs="Times New Roman"/>
          <w:sz w:val="25"/>
          <w:szCs w:val="25"/>
        </w:rPr>
        <w:t>Поставщиком</w:t>
      </w:r>
      <w:r w:rsidRPr="00830EA2">
        <w:rPr>
          <w:rFonts w:ascii="PT Astra Serif" w:hAnsi="PT Astra Serif" w:cs="Times New Roman"/>
          <w:sz w:val="25"/>
          <w:szCs w:val="25"/>
        </w:rPr>
        <w:t xml:space="preserve"> неустойки или применение иной формы ответственности не освобождает его от исполнения обязательств по контракту.</w:t>
      </w:r>
    </w:p>
    <w:p w:rsidR="00B3028E" w:rsidRPr="00830EA2" w:rsidRDefault="00B3028E" w:rsidP="00FE55BF">
      <w:pPr>
        <w:ind w:firstLine="567"/>
        <w:jc w:val="both"/>
        <w:rPr>
          <w:rFonts w:ascii="PT Astra Serif" w:hAnsi="PT Astra Serif" w:cs="Times New Roman"/>
          <w:sz w:val="25"/>
          <w:szCs w:val="25"/>
        </w:rPr>
      </w:pPr>
    </w:p>
    <w:p w:rsidR="00B3028E" w:rsidRPr="00830EA2" w:rsidRDefault="00B3028E" w:rsidP="00FE55BF">
      <w:pPr>
        <w:ind w:firstLine="567"/>
        <w:jc w:val="center"/>
        <w:rPr>
          <w:rFonts w:ascii="PT Astra Serif" w:hAnsi="PT Astra Serif" w:cs="Times New Roman"/>
          <w:b/>
          <w:sz w:val="25"/>
          <w:szCs w:val="25"/>
        </w:rPr>
      </w:pPr>
      <w:r w:rsidRPr="00830EA2">
        <w:rPr>
          <w:rFonts w:ascii="PT Astra Serif" w:hAnsi="PT Astra Serif" w:cs="Times New Roman"/>
          <w:b/>
          <w:sz w:val="25"/>
          <w:szCs w:val="25"/>
        </w:rPr>
        <w:t>10. Порядок рассмотрения споров</w:t>
      </w:r>
    </w:p>
    <w:p w:rsidR="00B3028E" w:rsidRPr="00830EA2" w:rsidRDefault="00B3028E" w:rsidP="00FE55BF">
      <w:pPr>
        <w:ind w:firstLine="567"/>
        <w:jc w:val="both"/>
        <w:rPr>
          <w:rFonts w:ascii="PT Astra Serif" w:hAnsi="PT Astra Serif" w:cs="Times New Roman"/>
          <w:sz w:val="25"/>
          <w:szCs w:val="25"/>
        </w:rPr>
      </w:pPr>
      <w:r w:rsidRPr="00830EA2">
        <w:rPr>
          <w:rFonts w:ascii="PT Astra Serif" w:hAnsi="PT Astra Serif" w:cs="Times New Roman"/>
          <w:sz w:val="25"/>
          <w:szCs w:val="25"/>
        </w:rPr>
        <w:t>10.1</w:t>
      </w:r>
      <w:r w:rsidRPr="00830EA2">
        <w:rPr>
          <w:rFonts w:ascii="PT Astra Serif" w:hAnsi="PT Astra Serif" w:cs="Times New Roman"/>
          <w:sz w:val="25"/>
          <w:szCs w:val="25"/>
        </w:rPr>
        <w:tab/>
        <w:t>Стороны принимают все меры к тому, чтобы любые спорные вопросы, разногласия либо претензии, касающиеся исполнения настоящего контракта, были урегулированы в претензионном порядке. Срок ответа на претензию 10 рабочих дней с момента ее получения и сообщить о своем решении другой Стороне путем направления ответа в письменной форме.</w:t>
      </w:r>
    </w:p>
    <w:p w:rsidR="00B3028E" w:rsidRPr="00830EA2" w:rsidRDefault="00B3028E" w:rsidP="00FE55BF">
      <w:pPr>
        <w:ind w:firstLine="567"/>
        <w:jc w:val="both"/>
        <w:rPr>
          <w:rFonts w:ascii="PT Astra Serif" w:hAnsi="PT Astra Serif" w:cs="Times New Roman"/>
          <w:sz w:val="25"/>
          <w:szCs w:val="25"/>
        </w:rPr>
      </w:pPr>
      <w:r w:rsidRPr="00830EA2">
        <w:rPr>
          <w:rFonts w:ascii="PT Astra Serif" w:hAnsi="PT Astra Serif" w:cs="Times New Roman"/>
          <w:sz w:val="25"/>
          <w:szCs w:val="25"/>
        </w:rPr>
        <w:t>10.2.</w:t>
      </w:r>
      <w:r w:rsidRPr="00830EA2">
        <w:rPr>
          <w:rFonts w:ascii="PT Astra Serif" w:hAnsi="PT Astra Serif" w:cs="Times New Roman"/>
          <w:sz w:val="25"/>
          <w:szCs w:val="25"/>
        </w:rPr>
        <w:tab/>
        <w:t>Досудебный порядок урегулирования споров, предусматривающий направление претензии контрагенту, является обязательным.</w:t>
      </w:r>
    </w:p>
    <w:p w:rsidR="00B3028E" w:rsidRPr="00830EA2" w:rsidRDefault="00B3028E" w:rsidP="00FE55BF">
      <w:pPr>
        <w:ind w:firstLine="567"/>
        <w:jc w:val="both"/>
        <w:rPr>
          <w:rFonts w:ascii="PT Astra Serif" w:hAnsi="PT Astra Serif" w:cs="Times New Roman"/>
          <w:sz w:val="25"/>
          <w:szCs w:val="25"/>
        </w:rPr>
      </w:pPr>
      <w:r w:rsidRPr="00830EA2">
        <w:rPr>
          <w:rFonts w:ascii="PT Astra Serif" w:hAnsi="PT Astra Serif" w:cs="Times New Roman"/>
          <w:sz w:val="25"/>
          <w:szCs w:val="25"/>
        </w:rPr>
        <w:t>10.3.</w:t>
      </w:r>
      <w:r w:rsidRPr="00830EA2">
        <w:rPr>
          <w:rFonts w:ascii="PT Astra Serif" w:hAnsi="PT Astra Serif" w:cs="Times New Roman"/>
          <w:sz w:val="25"/>
          <w:szCs w:val="25"/>
        </w:rPr>
        <w:tab/>
        <w:t>Все споры и разногласия, возникающие при исполнении Контракта, решаются Сторонами путем переговоров. При невозможности достижения соглашения Сторон споры и разногласия, возникающие при исполнении Контракта, подлежат разрешению в Арбитражном суде Псковской области.</w:t>
      </w:r>
    </w:p>
    <w:p w:rsidR="00B3028E" w:rsidRPr="00830EA2" w:rsidRDefault="00B3028E" w:rsidP="00FE55BF">
      <w:pPr>
        <w:pStyle w:val="a9"/>
        <w:suppressAutoHyphens w:val="0"/>
        <w:ind w:firstLine="0"/>
        <w:rPr>
          <w:rFonts w:ascii="PT Astra Serif" w:hAnsi="PT Astra Serif"/>
          <w:spacing w:val="-4"/>
          <w:sz w:val="25"/>
          <w:szCs w:val="25"/>
        </w:rPr>
      </w:pPr>
    </w:p>
    <w:p w:rsidR="00B3028E" w:rsidRPr="00830EA2" w:rsidRDefault="00B3028E" w:rsidP="00FE55BF">
      <w:pPr>
        <w:pStyle w:val="a9"/>
        <w:suppressAutoHyphens w:val="0"/>
        <w:ind w:left="57" w:firstLine="900"/>
        <w:jc w:val="center"/>
        <w:rPr>
          <w:rFonts w:ascii="PT Astra Serif" w:hAnsi="PT Astra Serif"/>
          <w:b/>
          <w:spacing w:val="-4"/>
          <w:sz w:val="25"/>
          <w:szCs w:val="25"/>
        </w:rPr>
      </w:pPr>
      <w:r w:rsidRPr="00830EA2">
        <w:rPr>
          <w:rFonts w:ascii="PT Astra Serif" w:hAnsi="PT Astra Serif"/>
          <w:b/>
          <w:spacing w:val="-4"/>
          <w:sz w:val="25"/>
          <w:szCs w:val="25"/>
        </w:rPr>
        <w:t>11. Форс-мажорные обстоятельства</w:t>
      </w:r>
    </w:p>
    <w:p w:rsidR="00B3028E" w:rsidRPr="00830EA2" w:rsidRDefault="00B3028E" w:rsidP="00FE55BF">
      <w:pPr>
        <w:pStyle w:val="a9"/>
        <w:suppressAutoHyphens w:val="0"/>
        <w:ind w:left="57" w:firstLine="900"/>
        <w:rPr>
          <w:rFonts w:ascii="PT Astra Serif" w:hAnsi="PT Astra Serif"/>
          <w:spacing w:val="-4"/>
          <w:sz w:val="25"/>
          <w:szCs w:val="25"/>
        </w:rPr>
      </w:pPr>
      <w:r w:rsidRPr="00830EA2">
        <w:rPr>
          <w:rFonts w:ascii="PT Astra Serif" w:hAnsi="PT Astra Serif"/>
          <w:spacing w:val="-4"/>
          <w:sz w:val="25"/>
          <w:szCs w:val="25"/>
        </w:rPr>
        <w:t>11.1. Сторона освобождается от ответственности за частичное или полное неисполнение обязательств по Контракту, если такое неисполнение является следствием обстоятельств непреодолимой силы, включая землетрясение, наводнение, пожар, тайфун, ураган и другие стихийные бедствия, военные действия, массовые заболевания и действия органов государственной власти и управления, влияющие на возможность исполнения Сторонами своих обязательств по Контракту.</w:t>
      </w:r>
    </w:p>
    <w:p w:rsidR="00B3028E" w:rsidRPr="00830EA2" w:rsidRDefault="00B3028E" w:rsidP="00FE55BF">
      <w:pPr>
        <w:pStyle w:val="a9"/>
        <w:suppressAutoHyphens w:val="0"/>
        <w:ind w:left="57" w:firstLine="900"/>
        <w:rPr>
          <w:rFonts w:ascii="PT Astra Serif" w:hAnsi="PT Astra Serif"/>
          <w:spacing w:val="-4"/>
          <w:sz w:val="25"/>
          <w:szCs w:val="25"/>
        </w:rPr>
      </w:pPr>
      <w:r w:rsidRPr="00830EA2">
        <w:rPr>
          <w:rFonts w:ascii="PT Astra Serif" w:hAnsi="PT Astra Serif"/>
          <w:spacing w:val="-4"/>
          <w:sz w:val="25"/>
          <w:szCs w:val="25"/>
        </w:rPr>
        <w:t>Указанные события должны носить чрезвычайный, непредвиденный и непредотвратимый характер, возникнуть после заключения Контракта и не зависеть от воли Сторон.</w:t>
      </w:r>
    </w:p>
    <w:p w:rsidR="00B3028E" w:rsidRPr="00830EA2" w:rsidRDefault="00B3028E" w:rsidP="00FE55BF">
      <w:pPr>
        <w:pStyle w:val="a9"/>
        <w:suppressAutoHyphens w:val="0"/>
        <w:ind w:left="57" w:firstLine="900"/>
        <w:rPr>
          <w:rFonts w:ascii="PT Astra Serif" w:hAnsi="PT Astra Serif"/>
          <w:spacing w:val="-4"/>
          <w:sz w:val="25"/>
          <w:szCs w:val="25"/>
        </w:rPr>
      </w:pPr>
      <w:r w:rsidRPr="00830EA2">
        <w:rPr>
          <w:rFonts w:ascii="PT Astra Serif" w:hAnsi="PT Astra Serif"/>
          <w:spacing w:val="-4"/>
          <w:sz w:val="25"/>
          <w:szCs w:val="25"/>
        </w:rPr>
        <w:t>11.2. При наступлении обстоятельств непреодолимой силы Сторона должна без промедления, но не позднее 3 дней, известить о них другую Сторону в любой форме, предпочтительно – в письменной. В извещении должны быть сообщены данные о характере обстоятельств, а также по возможности оценка их влияния на возможность исполнения обязательств по Контракту и срок исполнения обязательств.</w:t>
      </w:r>
    </w:p>
    <w:p w:rsidR="00B3028E" w:rsidRPr="00830EA2" w:rsidRDefault="00B3028E" w:rsidP="00FE55BF">
      <w:pPr>
        <w:pStyle w:val="a9"/>
        <w:suppressAutoHyphens w:val="0"/>
        <w:ind w:left="57" w:firstLine="900"/>
        <w:rPr>
          <w:rFonts w:ascii="PT Astra Serif" w:hAnsi="PT Astra Serif"/>
          <w:spacing w:val="-4"/>
          <w:sz w:val="25"/>
          <w:szCs w:val="25"/>
        </w:rPr>
      </w:pPr>
      <w:r w:rsidRPr="00830EA2">
        <w:rPr>
          <w:rFonts w:ascii="PT Astra Serif" w:hAnsi="PT Astra Serif"/>
          <w:spacing w:val="-4"/>
          <w:sz w:val="25"/>
          <w:szCs w:val="25"/>
        </w:rPr>
        <w:t>11.3. По прекращении указанных обстоятельств Сторона должна без промедления, но не позднее 3 дней, известить об этом другую Сторону в письменной форме. В извещении должен быть указан срок, в который предполагается исполнить обязательства по Контракту. Если Сторона не направит или несвоевременно направит извещение, она лишается права ссылаться на такие обстоятельства, а также должна возместить другой Стороне убытки, причиненные не извещением или несвоевременным извещением.</w:t>
      </w:r>
    </w:p>
    <w:p w:rsidR="00B3028E" w:rsidRPr="00830EA2" w:rsidRDefault="00B3028E" w:rsidP="00FE55BF">
      <w:pPr>
        <w:pStyle w:val="a9"/>
        <w:suppressAutoHyphens w:val="0"/>
        <w:ind w:left="57" w:firstLine="900"/>
        <w:rPr>
          <w:rFonts w:ascii="PT Astra Serif" w:hAnsi="PT Astra Serif"/>
          <w:spacing w:val="-4"/>
          <w:sz w:val="25"/>
          <w:szCs w:val="25"/>
        </w:rPr>
      </w:pPr>
      <w:r w:rsidRPr="00830EA2">
        <w:rPr>
          <w:rFonts w:ascii="PT Astra Serif" w:hAnsi="PT Astra Serif"/>
          <w:spacing w:val="-4"/>
          <w:sz w:val="25"/>
          <w:szCs w:val="25"/>
        </w:rPr>
        <w:t>11.4. Сторона должна в течение 10 дней с момента прекращения форс-мажорных обстоятельств передать другой Стороне сертификат торгово-промышленной палаты или иного компетентного органа или организации о наличии и продолжительности форс-мажорных обстоятельств.</w:t>
      </w:r>
    </w:p>
    <w:p w:rsidR="00B3028E" w:rsidRPr="00830EA2" w:rsidRDefault="00B3028E" w:rsidP="00FE55BF">
      <w:pPr>
        <w:pStyle w:val="a9"/>
        <w:suppressAutoHyphens w:val="0"/>
        <w:ind w:left="57" w:firstLine="900"/>
        <w:rPr>
          <w:rFonts w:ascii="PT Astra Serif" w:hAnsi="PT Astra Serif"/>
          <w:spacing w:val="-4"/>
          <w:sz w:val="25"/>
          <w:szCs w:val="25"/>
        </w:rPr>
      </w:pPr>
      <w:r w:rsidRPr="00830EA2">
        <w:rPr>
          <w:rFonts w:ascii="PT Astra Serif" w:hAnsi="PT Astra Serif"/>
          <w:spacing w:val="-4"/>
          <w:sz w:val="25"/>
          <w:szCs w:val="25"/>
        </w:rPr>
        <w:t xml:space="preserve">11.5. В случае наступления форс-мажорных обстоятельств срок исполнения Сторонами обязательств по Контракту отодвигается в пределах текущего финансового года соразмерно времени, в течение которого действовали такие обстоятельства и их </w:t>
      </w:r>
      <w:r w:rsidRPr="00830EA2">
        <w:rPr>
          <w:rFonts w:ascii="PT Astra Serif" w:hAnsi="PT Astra Serif"/>
          <w:spacing w:val="-4"/>
          <w:sz w:val="25"/>
          <w:szCs w:val="25"/>
        </w:rPr>
        <w:lastRenderedPageBreak/>
        <w:t>последствия.</w:t>
      </w:r>
    </w:p>
    <w:p w:rsidR="00B3028E" w:rsidRPr="00830EA2" w:rsidRDefault="00B3028E" w:rsidP="00FE55BF">
      <w:pPr>
        <w:pStyle w:val="a9"/>
        <w:suppressAutoHyphens w:val="0"/>
        <w:ind w:left="57" w:firstLine="900"/>
        <w:rPr>
          <w:rFonts w:ascii="PT Astra Serif" w:hAnsi="PT Astra Serif"/>
          <w:spacing w:val="-4"/>
          <w:sz w:val="25"/>
          <w:szCs w:val="25"/>
        </w:rPr>
      </w:pPr>
      <w:r w:rsidRPr="00830EA2">
        <w:rPr>
          <w:rFonts w:ascii="PT Astra Serif" w:hAnsi="PT Astra Serif"/>
          <w:spacing w:val="-4"/>
          <w:sz w:val="25"/>
          <w:szCs w:val="25"/>
        </w:rPr>
        <w:t>11.6. Если форс-мажорные обстоятельства и их последствия продолжают действовать более 1 (одного) месяца,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договоренности.</w:t>
      </w:r>
    </w:p>
    <w:p w:rsidR="00151C11" w:rsidRDefault="00151C11" w:rsidP="00FE55BF">
      <w:pPr>
        <w:pStyle w:val="a9"/>
        <w:suppressAutoHyphens w:val="0"/>
        <w:ind w:left="57" w:firstLine="900"/>
        <w:jc w:val="center"/>
        <w:rPr>
          <w:rFonts w:ascii="PT Astra Serif" w:hAnsi="PT Astra Serif"/>
          <w:b/>
          <w:spacing w:val="-4"/>
          <w:sz w:val="25"/>
          <w:szCs w:val="25"/>
        </w:rPr>
      </w:pPr>
    </w:p>
    <w:p w:rsidR="00B3028E" w:rsidRPr="00830EA2" w:rsidRDefault="00B3028E" w:rsidP="00FE55BF">
      <w:pPr>
        <w:pStyle w:val="a9"/>
        <w:suppressAutoHyphens w:val="0"/>
        <w:ind w:left="57" w:firstLine="900"/>
        <w:jc w:val="center"/>
        <w:rPr>
          <w:rFonts w:ascii="PT Astra Serif" w:hAnsi="PT Astra Serif"/>
          <w:b/>
          <w:spacing w:val="-4"/>
          <w:sz w:val="25"/>
          <w:szCs w:val="25"/>
        </w:rPr>
      </w:pPr>
      <w:r w:rsidRPr="00830EA2">
        <w:rPr>
          <w:rFonts w:ascii="PT Astra Serif" w:hAnsi="PT Astra Serif"/>
          <w:b/>
          <w:spacing w:val="-4"/>
          <w:sz w:val="25"/>
          <w:szCs w:val="25"/>
        </w:rPr>
        <w:t>12. Расторжение и изменение Контракта</w:t>
      </w:r>
    </w:p>
    <w:p w:rsidR="00B3028E" w:rsidRPr="00830EA2" w:rsidRDefault="00B3028E" w:rsidP="00FE55BF">
      <w:pPr>
        <w:pStyle w:val="a9"/>
        <w:suppressAutoHyphens w:val="0"/>
        <w:ind w:left="57" w:firstLine="900"/>
        <w:rPr>
          <w:rFonts w:ascii="PT Astra Serif" w:hAnsi="PT Astra Serif"/>
          <w:spacing w:val="-4"/>
          <w:sz w:val="25"/>
          <w:szCs w:val="25"/>
        </w:rPr>
      </w:pPr>
      <w:r w:rsidRPr="00830EA2">
        <w:rPr>
          <w:rFonts w:ascii="PT Astra Serif" w:hAnsi="PT Astra Serif"/>
          <w:spacing w:val="-4"/>
          <w:sz w:val="25"/>
          <w:szCs w:val="25"/>
        </w:rPr>
        <w:t>12.1. Контракт может быть расторгнут в порядке, установленном законодательством Российской Федерации, исключительно по следующим основаниям:</w:t>
      </w:r>
    </w:p>
    <w:p w:rsidR="00B3028E" w:rsidRPr="00830EA2" w:rsidRDefault="00B3028E" w:rsidP="00FE55BF">
      <w:pPr>
        <w:pStyle w:val="a9"/>
        <w:suppressAutoHyphens w:val="0"/>
        <w:ind w:left="57" w:firstLine="900"/>
        <w:rPr>
          <w:rFonts w:ascii="PT Astra Serif" w:hAnsi="PT Astra Serif"/>
          <w:spacing w:val="-4"/>
          <w:sz w:val="25"/>
          <w:szCs w:val="25"/>
        </w:rPr>
      </w:pPr>
      <w:r w:rsidRPr="00830EA2">
        <w:rPr>
          <w:rFonts w:ascii="PT Astra Serif" w:hAnsi="PT Astra Serif"/>
          <w:spacing w:val="-4"/>
          <w:sz w:val="25"/>
          <w:szCs w:val="25"/>
        </w:rPr>
        <w:t>12.1.1. в случае одностороннего отказа стороны от исполнения Контракта в соответствии с действующим законодательством;</w:t>
      </w:r>
    </w:p>
    <w:p w:rsidR="00B3028E" w:rsidRPr="00830EA2" w:rsidRDefault="00B3028E" w:rsidP="00FE55BF">
      <w:pPr>
        <w:pStyle w:val="a9"/>
        <w:suppressAutoHyphens w:val="0"/>
        <w:ind w:left="57" w:firstLine="900"/>
        <w:rPr>
          <w:rFonts w:ascii="PT Astra Serif" w:hAnsi="PT Astra Serif"/>
          <w:spacing w:val="-4"/>
          <w:sz w:val="25"/>
          <w:szCs w:val="25"/>
        </w:rPr>
      </w:pPr>
      <w:r w:rsidRPr="00830EA2">
        <w:rPr>
          <w:rFonts w:ascii="PT Astra Serif" w:hAnsi="PT Astra Serif"/>
          <w:spacing w:val="-4"/>
          <w:sz w:val="25"/>
          <w:szCs w:val="25"/>
        </w:rPr>
        <w:t>12.1.2. по соглашению Сторон;</w:t>
      </w:r>
    </w:p>
    <w:p w:rsidR="00B3028E" w:rsidRPr="00830EA2" w:rsidRDefault="00B3028E" w:rsidP="00FE55BF">
      <w:pPr>
        <w:pStyle w:val="a9"/>
        <w:suppressAutoHyphens w:val="0"/>
        <w:ind w:left="57" w:firstLine="900"/>
        <w:rPr>
          <w:rFonts w:ascii="PT Astra Serif" w:hAnsi="PT Astra Serif"/>
          <w:spacing w:val="-4"/>
          <w:sz w:val="25"/>
          <w:szCs w:val="25"/>
        </w:rPr>
      </w:pPr>
      <w:r w:rsidRPr="00830EA2">
        <w:rPr>
          <w:rFonts w:ascii="PT Astra Serif" w:hAnsi="PT Astra Serif"/>
          <w:spacing w:val="-4"/>
          <w:sz w:val="25"/>
          <w:szCs w:val="25"/>
        </w:rPr>
        <w:t>12.1.3. по решению суда.</w:t>
      </w:r>
    </w:p>
    <w:p w:rsidR="00B3028E" w:rsidRPr="00830EA2" w:rsidRDefault="00B3028E" w:rsidP="00FE55BF">
      <w:pPr>
        <w:pStyle w:val="a9"/>
        <w:suppressAutoHyphens w:val="0"/>
        <w:ind w:left="57" w:firstLine="900"/>
        <w:rPr>
          <w:rFonts w:ascii="PT Astra Serif" w:hAnsi="PT Astra Serif"/>
          <w:spacing w:val="-4"/>
          <w:sz w:val="25"/>
          <w:szCs w:val="25"/>
        </w:rPr>
      </w:pPr>
      <w:r w:rsidRPr="00830EA2">
        <w:rPr>
          <w:rFonts w:ascii="PT Astra Serif" w:hAnsi="PT Astra Serif"/>
          <w:spacing w:val="-4"/>
          <w:sz w:val="25"/>
          <w:szCs w:val="25"/>
        </w:rPr>
        <w:t>Заказчик вправе провести э</w:t>
      </w:r>
      <w:r w:rsidR="00795343" w:rsidRPr="00830EA2">
        <w:rPr>
          <w:rFonts w:ascii="PT Astra Serif" w:hAnsi="PT Astra Serif"/>
          <w:spacing w:val="-4"/>
          <w:sz w:val="25"/>
          <w:szCs w:val="25"/>
        </w:rPr>
        <w:t xml:space="preserve">кспертизу поставленного товара </w:t>
      </w:r>
      <w:r w:rsidRPr="00830EA2">
        <w:rPr>
          <w:rFonts w:ascii="PT Astra Serif" w:hAnsi="PT Astra Serif"/>
          <w:spacing w:val="-4"/>
          <w:sz w:val="25"/>
          <w:szCs w:val="25"/>
        </w:rPr>
        <w:t>с привлечением экспертов, экспертных организаций до принятия решения об одностороннем отказе от исполнения контракта в соответствии с Федеральным законом от 05.04.2013 N 44-ФЗ.</w:t>
      </w:r>
    </w:p>
    <w:p w:rsidR="00B3028E" w:rsidRPr="00830EA2" w:rsidRDefault="00B3028E" w:rsidP="00FE55BF">
      <w:pPr>
        <w:pStyle w:val="a9"/>
        <w:suppressAutoHyphens w:val="0"/>
        <w:ind w:left="57" w:firstLine="900"/>
        <w:rPr>
          <w:rFonts w:ascii="PT Astra Serif" w:hAnsi="PT Astra Serif"/>
          <w:spacing w:val="-4"/>
          <w:sz w:val="25"/>
          <w:szCs w:val="25"/>
        </w:rPr>
      </w:pPr>
      <w:r w:rsidRPr="00830EA2">
        <w:rPr>
          <w:rFonts w:ascii="PT Astra Serif" w:hAnsi="PT Astra Serif"/>
          <w:spacing w:val="-4"/>
          <w:sz w:val="25"/>
          <w:szCs w:val="25"/>
        </w:rPr>
        <w:t xml:space="preserve">Если </w:t>
      </w:r>
      <w:r w:rsidR="00795343" w:rsidRPr="00830EA2">
        <w:rPr>
          <w:rFonts w:ascii="PT Astra Serif" w:hAnsi="PT Astra Serif"/>
          <w:sz w:val="25"/>
          <w:szCs w:val="25"/>
        </w:rPr>
        <w:t>Государственным з</w:t>
      </w:r>
      <w:r w:rsidR="00795343" w:rsidRPr="00830EA2">
        <w:rPr>
          <w:rFonts w:ascii="PT Astra Serif" w:eastAsia="Calibri" w:hAnsi="PT Astra Serif"/>
          <w:sz w:val="25"/>
          <w:szCs w:val="25"/>
          <w:lang w:eastAsia="en-US"/>
        </w:rPr>
        <w:t>аказчиком</w:t>
      </w:r>
      <w:r w:rsidRPr="00830EA2">
        <w:rPr>
          <w:rFonts w:ascii="PT Astra Serif" w:hAnsi="PT Astra Serif"/>
          <w:spacing w:val="-4"/>
          <w:sz w:val="25"/>
          <w:szCs w:val="25"/>
        </w:rPr>
        <w:t xml:space="preserve"> проведена экспертиза </w:t>
      </w:r>
      <w:r w:rsidR="00795343" w:rsidRPr="00830EA2">
        <w:rPr>
          <w:rFonts w:ascii="PT Astra Serif" w:hAnsi="PT Astra Serif"/>
          <w:spacing w:val="-4"/>
          <w:sz w:val="25"/>
          <w:szCs w:val="25"/>
        </w:rPr>
        <w:t>поставленного товара</w:t>
      </w:r>
      <w:r w:rsidRPr="00830EA2">
        <w:rPr>
          <w:rFonts w:ascii="PT Astra Serif" w:hAnsi="PT Astra Serif"/>
          <w:spacing w:val="-4"/>
          <w:sz w:val="25"/>
          <w:szCs w:val="25"/>
        </w:rPr>
        <w:t xml:space="preserve"> с привлечением экспертов, экспертных организаций, решение об одностороннем отказе от исполнения контракта может быть принято заказчиком только при условии, что по результатам экспертизы поставленного товара, выполненной работы или оказанной услуги в заключении эксперта, экспертной организации будут подтверждены нарушения условий контракта, послужившие основанием для одностороннего отказа заказчика от исполнения контракта.</w:t>
      </w:r>
    </w:p>
    <w:p w:rsidR="00B3028E" w:rsidRPr="00830EA2" w:rsidRDefault="00B3028E" w:rsidP="00FE55BF">
      <w:pPr>
        <w:pStyle w:val="a9"/>
        <w:suppressAutoHyphens w:val="0"/>
        <w:ind w:left="57" w:firstLine="900"/>
        <w:rPr>
          <w:rFonts w:ascii="PT Astra Serif" w:hAnsi="PT Astra Serif"/>
          <w:spacing w:val="-4"/>
          <w:sz w:val="25"/>
          <w:szCs w:val="25"/>
        </w:rPr>
      </w:pPr>
      <w:r w:rsidRPr="00830EA2">
        <w:rPr>
          <w:rFonts w:ascii="PT Astra Serif" w:hAnsi="PT Astra Serif"/>
          <w:spacing w:val="-4"/>
          <w:sz w:val="25"/>
          <w:szCs w:val="25"/>
        </w:rPr>
        <w:t>12.2.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частично, обязательство прекращается полностью или в соответствующей части.</w:t>
      </w:r>
    </w:p>
    <w:p w:rsidR="00B3028E" w:rsidRPr="00830EA2" w:rsidRDefault="00B3028E" w:rsidP="00FE55BF">
      <w:pPr>
        <w:pStyle w:val="a9"/>
        <w:suppressAutoHyphens w:val="0"/>
        <w:ind w:left="57" w:firstLine="900"/>
        <w:rPr>
          <w:rFonts w:ascii="PT Astra Serif" w:hAnsi="PT Astra Serif"/>
          <w:spacing w:val="-4"/>
          <w:sz w:val="25"/>
          <w:szCs w:val="25"/>
        </w:rPr>
      </w:pPr>
      <w:r w:rsidRPr="00830EA2">
        <w:rPr>
          <w:rFonts w:ascii="PT Astra Serif" w:hAnsi="PT Astra Serif"/>
          <w:spacing w:val="-4"/>
          <w:sz w:val="25"/>
          <w:szCs w:val="25"/>
        </w:rPr>
        <w:t>12.3. Изменение существенных положений настоящего Государственного контракта не допускается, за исключением случаев, прямо предусмотренных ст. 95 Федерального закона от 05.04.2013 № 44-ФЗ.</w:t>
      </w:r>
    </w:p>
    <w:p w:rsidR="00B3028E" w:rsidRPr="00830EA2" w:rsidRDefault="00B3028E" w:rsidP="00FE55BF">
      <w:pPr>
        <w:pStyle w:val="a9"/>
        <w:suppressAutoHyphens w:val="0"/>
        <w:ind w:left="57" w:firstLine="900"/>
        <w:rPr>
          <w:rFonts w:ascii="PT Astra Serif" w:hAnsi="PT Astra Serif"/>
          <w:spacing w:val="-4"/>
          <w:sz w:val="25"/>
          <w:szCs w:val="25"/>
        </w:rPr>
      </w:pPr>
      <w:r w:rsidRPr="00830EA2">
        <w:rPr>
          <w:rFonts w:ascii="PT Astra Serif" w:hAnsi="PT Astra Serif"/>
          <w:spacing w:val="-4"/>
          <w:sz w:val="25"/>
          <w:szCs w:val="25"/>
        </w:rPr>
        <w:t xml:space="preserve">12.4. При исполнении контракта не допускается перемена </w:t>
      </w:r>
      <w:r w:rsidR="00612AA0" w:rsidRPr="00830EA2">
        <w:rPr>
          <w:rFonts w:ascii="PT Astra Serif" w:hAnsi="PT Astra Serif"/>
          <w:spacing w:val="-4"/>
          <w:sz w:val="25"/>
          <w:szCs w:val="25"/>
        </w:rPr>
        <w:t>Поставщика</w:t>
      </w:r>
      <w:r w:rsidRPr="00830EA2">
        <w:rPr>
          <w:rFonts w:ascii="PT Astra Serif" w:hAnsi="PT Astra Serif"/>
          <w:spacing w:val="-4"/>
          <w:sz w:val="25"/>
          <w:szCs w:val="25"/>
        </w:rPr>
        <w:t xml:space="preserve"> за исключением случая, если новый </w:t>
      </w:r>
      <w:r w:rsidR="00612AA0" w:rsidRPr="00830EA2">
        <w:rPr>
          <w:rFonts w:ascii="PT Astra Serif" w:hAnsi="PT Astra Serif"/>
          <w:spacing w:val="-4"/>
          <w:sz w:val="25"/>
          <w:szCs w:val="25"/>
        </w:rPr>
        <w:t>Поставщик</w:t>
      </w:r>
      <w:r w:rsidRPr="00830EA2">
        <w:rPr>
          <w:rFonts w:ascii="PT Astra Serif" w:hAnsi="PT Astra Serif"/>
          <w:spacing w:val="-4"/>
          <w:sz w:val="25"/>
          <w:szCs w:val="25"/>
        </w:rPr>
        <w:t xml:space="preserve"> является правопреемником </w:t>
      </w:r>
      <w:r w:rsidR="00612AA0" w:rsidRPr="00830EA2">
        <w:rPr>
          <w:rFonts w:ascii="PT Astra Serif" w:hAnsi="PT Astra Serif"/>
          <w:spacing w:val="-4"/>
          <w:sz w:val="25"/>
          <w:szCs w:val="25"/>
        </w:rPr>
        <w:t>Поставщика</w:t>
      </w:r>
      <w:r w:rsidRPr="00830EA2">
        <w:rPr>
          <w:rFonts w:ascii="PT Astra Serif" w:hAnsi="PT Astra Serif"/>
          <w:spacing w:val="-4"/>
          <w:sz w:val="25"/>
          <w:szCs w:val="25"/>
        </w:rPr>
        <w:t xml:space="preserve"> по такому контракту вследствие реорганизации юридического лица в форме преобразования, слияния или присоединения. В случае перемены заказчика права и обязанности заказчика, предусмотренные контрактом, переходят к новому заказчику.</w:t>
      </w:r>
    </w:p>
    <w:p w:rsidR="00B3028E" w:rsidRPr="00830EA2" w:rsidRDefault="00B3028E" w:rsidP="00FE55BF">
      <w:pPr>
        <w:pStyle w:val="a9"/>
        <w:suppressAutoHyphens w:val="0"/>
        <w:ind w:left="57" w:firstLine="900"/>
        <w:rPr>
          <w:rFonts w:ascii="PT Astra Serif" w:hAnsi="PT Astra Serif"/>
          <w:spacing w:val="-4"/>
          <w:sz w:val="25"/>
          <w:szCs w:val="25"/>
        </w:rPr>
      </w:pPr>
      <w:r w:rsidRPr="00830EA2">
        <w:rPr>
          <w:rFonts w:ascii="PT Astra Serif" w:hAnsi="PT Astra Serif"/>
          <w:spacing w:val="-4"/>
          <w:sz w:val="25"/>
          <w:szCs w:val="25"/>
        </w:rPr>
        <w:t>12.5. Государственный Заказчик вправе провести экспертизу поставленного товара, выполненной работы, оказанной услуги с привлечением экспертов, экспертных организаций до принятия решения об одностороннем отказе от исполнения контракта.</w:t>
      </w:r>
    </w:p>
    <w:p w:rsidR="00B3028E" w:rsidRPr="00830EA2" w:rsidRDefault="00B3028E" w:rsidP="00FE55BF">
      <w:pPr>
        <w:pStyle w:val="a9"/>
        <w:suppressAutoHyphens w:val="0"/>
        <w:ind w:left="57" w:firstLine="900"/>
        <w:rPr>
          <w:rFonts w:ascii="PT Astra Serif" w:hAnsi="PT Astra Serif"/>
          <w:spacing w:val="-4"/>
          <w:sz w:val="25"/>
          <w:szCs w:val="25"/>
        </w:rPr>
      </w:pPr>
    </w:p>
    <w:p w:rsidR="00B3028E" w:rsidRPr="00830EA2" w:rsidRDefault="00B3028E" w:rsidP="00FE55BF">
      <w:pPr>
        <w:pStyle w:val="a9"/>
        <w:suppressAutoHyphens w:val="0"/>
        <w:jc w:val="center"/>
        <w:rPr>
          <w:rFonts w:ascii="PT Astra Serif" w:hAnsi="PT Astra Serif"/>
          <w:b/>
          <w:spacing w:val="-4"/>
          <w:sz w:val="25"/>
          <w:szCs w:val="25"/>
        </w:rPr>
      </w:pPr>
      <w:r w:rsidRPr="00830EA2">
        <w:rPr>
          <w:rFonts w:ascii="PT Astra Serif" w:hAnsi="PT Astra Serif"/>
          <w:b/>
          <w:spacing w:val="-4"/>
          <w:sz w:val="25"/>
          <w:szCs w:val="25"/>
        </w:rPr>
        <w:t>13. Прочие условия</w:t>
      </w:r>
    </w:p>
    <w:p w:rsidR="00B3028E" w:rsidRPr="00830EA2" w:rsidRDefault="00B3028E" w:rsidP="00FE55BF">
      <w:pPr>
        <w:pStyle w:val="a9"/>
        <w:suppressAutoHyphens w:val="0"/>
        <w:rPr>
          <w:rFonts w:ascii="PT Astra Serif" w:hAnsi="PT Astra Serif"/>
          <w:spacing w:val="-4"/>
          <w:sz w:val="25"/>
          <w:szCs w:val="25"/>
        </w:rPr>
      </w:pPr>
      <w:r w:rsidRPr="00830EA2">
        <w:rPr>
          <w:rFonts w:ascii="PT Astra Serif" w:hAnsi="PT Astra Serif"/>
          <w:spacing w:val="-4"/>
          <w:sz w:val="25"/>
          <w:szCs w:val="25"/>
        </w:rPr>
        <w:t xml:space="preserve">13.1. Контракт составлен в двух подлинных экземплярах по одному для каждой из Сторон. </w:t>
      </w:r>
    </w:p>
    <w:p w:rsidR="00B3028E" w:rsidRPr="00830EA2" w:rsidRDefault="00B3028E" w:rsidP="00FE55BF">
      <w:pPr>
        <w:pStyle w:val="a9"/>
        <w:suppressAutoHyphens w:val="0"/>
        <w:rPr>
          <w:rFonts w:ascii="PT Astra Serif" w:hAnsi="PT Astra Serif"/>
          <w:spacing w:val="-4"/>
          <w:sz w:val="25"/>
          <w:szCs w:val="25"/>
        </w:rPr>
      </w:pPr>
      <w:r w:rsidRPr="00830EA2">
        <w:rPr>
          <w:rFonts w:ascii="PT Astra Serif" w:hAnsi="PT Astra Serif"/>
          <w:spacing w:val="-4"/>
          <w:sz w:val="25"/>
          <w:szCs w:val="25"/>
        </w:rPr>
        <w:t xml:space="preserve">13.2. </w:t>
      </w:r>
      <w:r w:rsidR="00795343" w:rsidRPr="00830EA2">
        <w:rPr>
          <w:rFonts w:ascii="PT Astra Serif" w:hAnsi="PT Astra Serif"/>
          <w:spacing w:val="-4"/>
          <w:sz w:val="25"/>
          <w:szCs w:val="25"/>
        </w:rPr>
        <w:t>В случае изменения местонахождения (адресов), наименования, банковских и иных реквизитов Сторона обязана в течение 5 (пяти) рабочих дней в письменной форме уведомить об этом другую Сторону с указанием новых реквизитов. В противном случае все риски, связанные с перечислением Государственным заказчиком денежных средств по указанным в Контракте реквизитам Подрядчика, несет Подрядчик.</w:t>
      </w:r>
    </w:p>
    <w:p w:rsidR="00B3028E" w:rsidRPr="00830EA2" w:rsidRDefault="00B3028E" w:rsidP="00FE55BF">
      <w:pPr>
        <w:pStyle w:val="a9"/>
        <w:suppressAutoHyphens w:val="0"/>
        <w:rPr>
          <w:rFonts w:ascii="PT Astra Serif" w:hAnsi="PT Astra Serif"/>
          <w:spacing w:val="-4"/>
          <w:sz w:val="25"/>
          <w:szCs w:val="25"/>
        </w:rPr>
      </w:pPr>
      <w:r w:rsidRPr="00830EA2">
        <w:rPr>
          <w:rFonts w:ascii="PT Astra Serif" w:hAnsi="PT Astra Serif"/>
          <w:spacing w:val="-4"/>
          <w:sz w:val="25"/>
          <w:szCs w:val="25"/>
        </w:rPr>
        <w:t xml:space="preserve">13.3. </w:t>
      </w:r>
      <w:r w:rsidR="00795343" w:rsidRPr="00830EA2">
        <w:rPr>
          <w:rFonts w:ascii="PT Astra Serif" w:hAnsi="PT Astra Serif"/>
          <w:spacing w:val="-4"/>
          <w:sz w:val="25"/>
          <w:szCs w:val="25"/>
        </w:rPr>
        <w:t xml:space="preserve">При исполнении контракта не допускается перемена поставщика (подрядчика, исполнителя), за исключением случая, если новый поставщик (подрядчик, исполнитель) является правопреемником поставщика (подрядчика, исполнителя) по </w:t>
      </w:r>
      <w:r w:rsidR="00795343" w:rsidRPr="00830EA2">
        <w:rPr>
          <w:rFonts w:ascii="PT Astra Serif" w:hAnsi="PT Astra Serif"/>
          <w:spacing w:val="-4"/>
          <w:sz w:val="25"/>
          <w:szCs w:val="25"/>
        </w:rPr>
        <w:lastRenderedPageBreak/>
        <w:t>такому контракту вследствие реорганизации юридического лица в форме преобразования, слияния или присоединения.</w:t>
      </w:r>
    </w:p>
    <w:p w:rsidR="00B3028E" w:rsidRPr="00830EA2" w:rsidRDefault="00B3028E" w:rsidP="00FE55BF">
      <w:pPr>
        <w:pStyle w:val="a9"/>
        <w:suppressAutoHyphens w:val="0"/>
        <w:rPr>
          <w:rFonts w:ascii="PT Astra Serif" w:hAnsi="PT Astra Serif"/>
          <w:spacing w:val="-4"/>
          <w:sz w:val="25"/>
          <w:szCs w:val="25"/>
        </w:rPr>
      </w:pPr>
      <w:r w:rsidRPr="00830EA2">
        <w:rPr>
          <w:rFonts w:ascii="PT Astra Serif" w:hAnsi="PT Astra Serif"/>
          <w:spacing w:val="-4"/>
          <w:sz w:val="25"/>
          <w:szCs w:val="25"/>
        </w:rPr>
        <w:t>13.</w:t>
      </w:r>
      <w:r w:rsidR="00795343" w:rsidRPr="00830EA2">
        <w:rPr>
          <w:rFonts w:ascii="PT Astra Serif" w:hAnsi="PT Astra Serif"/>
          <w:spacing w:val="-4"/>
          <w:sz w:val="25"/>
          <w:szCs w:val="25"/>
        </w:rPr>
        <w:t>3</w:t>
      </w:r>
      <w:r w:rsidRPr="00830EA2">
        <w:rPr>
          <w:rFonts w:ascii="PT Astra Serif" w:hAnsi="PT Astra Serif"/>
          <w:spacing w:val="-4"/>
          <w:sz w:val="25"/>
          <w:szCs w:val="25"/>
        </w:rPr>
        <w:t>.</w:t>
      </w:r>
      <w:r w:rsidR="00795343" w:rsidRPr="00830EA2">
        <w:rPr>
          <w:rFonts w:ascii="PT Astra Serif" w:hAnsi="PT Astra Serif"/>
          <w:spacing w:val="-4"/>
          <w:sz w:val="25"/>
          <w:szCs w:val="25"/>
        </w:rPr>
        <w:t>В случае перемены заказчика права и обязанности заказчика, предусмотренные контрактом, переходят к новому заказчику.</w:t>
      </w:r>
    </w:p>
    <w:p w:rsidR="00B3028E" w:rsidRPr="00830EA2" w:rsidRDefault="00B3028E" w:rsidP="00FE55BF">
      <w:pPr>
        <w:pStyle w:val="a9"/>
        <w:suppressAutoHyphens w:val="0"/>
        <w:rPr>
          <w:rFonts w:ascii="PT Astra Serif" w:hAnsi="PT Astra Serif"/>
          <w:spacing w:val="-4"/>
          <w:sz w:val="25"/>
          <w:szCs w:val="25"/>
        </w:rPr>
      </w:pPr>
      <w:r w:rsidRPr="00830EA2">
        <w:rPr>
          <w:rFonts w:ascii="PT Astra Serif" w:hAnsi="PT Astra Serif"/>
          <w:spacing w:val="-4"/>
          <w:sz w:val="25"/>
          <w:szCs w:val="25"/>
        </w:rPr>
        <w:t xml:space="preserve">13.4. </w:t>
      </w:r>
      <w:r w:rsidR="00795343" w:rsidRPr="00830EA2">
        <w:rPr>
          <w:rFonts w:ascii="PT Astra Serif" w:hAnsi="PT Astra Serif"/>
          <w:spacing w:val="-4"/>
          <w:sz w:val="25"/>
          <w:szCs w:val="25"/>
        </w:rPr>
        <w:t>Контракт составлен в двух подлинных экземплярах по одному для каждой из Сторон.</w:t>
      </w:r>
    </w:p>
    <w:p w:rsidR="00B3028E" w:rsidRPr="00830EA2" w:rsidRDefault="00B3028E" w:rsidP="00FE55BF">
      <w:pPr>
        <w:pStyle w:val="a9"/>
        <w:suppressAutoHyphens w:val="0"/>
        <w:rPr>
          <w:rFonts w:ascii="PT Astra Serif" w:hAnsi="PT Astra Serif"/>
          <w:spacing w:val="-4"/>
          <w:sz w:val="25"/>
          <w:szCs w:val="25"/>
        </w:rPr>
      </w:pPr>
      <w:r w:rsidRPr="00830EA2">
        <w:rPr>
          <w:rFonts w:ascii="PT Astra Serif" w:hAnsi="PT Astra Serif"/>
          <w:spacing w:val="-4"/>
          <w:sz w:val="25"/>
          <w:szCs w:val="25"/>
        </w:rPr>
        <w:t xml:space="preserve">13.5. </w:t>
      </w:r>
      <w:r w:rsidR="00795343" w:rsidRPr="00830EA2">
        <w:rPr>
          <w:rFonts w:ascii="PT Astra Serif" w:hAnsi="PT Astra Serif"/>
          <w:spacing w:val="-4"/>
          <w:sz w:val="25"/>
          <w:szCs w:val="25"/>
        </w:rPr>
        <w:t>Во всем остальном, что не предусмотрено Контрактом, Стороны руководствуются законодательством Российской Федерации.</w:t>
      </w:r>
    </w:p>
    <w:p w:rsidR="00795343" w:rsidRPr="00830EA2" w:rsidRDefault="00B3028E" w:rsidP="00FE55BF">
      <w:pPr>
        <w:pStyle w:val="a9"/>
        <w:suppressAutoHyphens w:val="0"/>
        <w:rPr>
          <w:rFonts w:ascii="PT Astra Serif" w:hAnsi="PT Astra Serif"/>
          <w:spacing w:val="-4"/>
          <w:sz w:val="25"/>
          <w:szCs w:val="25"/>
        </w:rPr>
      </w:pPr>
      <w:r w:rsidRPr="00830EA2">
        <w:rPr>
          <w:rFonts w:ascii="PT Astra Serif" w:hAnsi="PT Astra Serif"/>
          <w:spacing w:val="-4"/>
          <w:sz w:val="25"/>
          <w:szCs w:val="25"/>
        </w:rPr>
        <w:t>13.6.</w:t>
      </w:r>
      <w:r w:rsidR="00795343" w:rsidRPr="00830EA2">
        <w:rPr>
          <w:rFonts w:ascii="PT Astra Serif" w:hAnsi="PT Astra Serif"/>
          <w:spacing w:val="-4"/>
          <w:sz w:val="25"/>
          <w:szCs w:val="25"/>
        </w:rPr>
        <w:t xml:space="preserve">Настоящий Контракт вступает в силу с момента заключения его Сторонами и действует до выполнения Сторонами обязательств, но не позднее </w:t>
      </w:r>
      <w:r w:rsidR="00795343" w:rsidRPr="00830EA2">
        <w:rPr>
          <w:rFonts w:ascii="PT Astra Serif" w:hAnsi="PT Astra Serif"/>
          <w:spacing w:val="-4"/>
          <w:sz w:val="25"/>
          <w:szCs w:val="25"/>
          <w:u w:val="single"/>
        </w:rPr>
        <w:t>«</w:t>
      </w:r>
      <w:r w:rsidR="00B00189" w:rsidRPr="00830EA2">
        <w:rPr>
          <w:rFonts w:ascii="PT Astra Serif" w:hAnsi="PT Astra Serif"/>
          <w:spacing w:val="-4"/>
          <w:sz w:val="25"/>
          <w:szCs w:val="25"/>
          <w:u w:val="single"/>
        </w:rPr>
        <w:t>31</w:t>
      </w:r>
      <w:r w:rsidR="00795343" w:rsidRPr="00830EA2">
        <w:rPr>
          <w:rFonts w:ascii="PT Astra Serif" w:hAnsi="PT Astra Serif"/>
          <w:spacing w:val="-4"/>
          <w:sz w:val="25"/>
          <w:szCs w:val="25"/>
          <w:u w:val="single"/>
        </w:rPr>
        <w:t xml:space="preserve">» </w:t>
      </w:r>
      <w:r w:rsidR="00671BB8" w:rsidRPr="00830EA2">
        <w:rPr>
          <w:rFonts w:ascii="PT Astra Serif" w:hAnsi="PT Astra Serif"/>
          <w:spacing w:val="-4"/>
          <w:sz w:val="25"/>
          <w:szCs w:val="25"/>
          <w:u w:val="single"/>
        </w:rPr>
        <w:t>декабря 2026</w:t>
      </w:r>
      <w:r w:rsidR="00795343" w:rsidRPr="00830EA2">
        <w:rPr>
          <w:rFonts w:ascii="PT Astra Serif" w:hAnsi="PT Astra Serif"/>
          <w:spacing w:val="-4"/>
          <w:sz w:val="25"/>
          <w:szCs w:val="25"/>
          <w:u w:val="single"/>
        </w:rPr>
        <w:t>г.</w:t>
      </w:r>
    </w:p>
    <w:p w:rsidR="00B3028E" w:rsidRPr="00830EA2" w:rsidRDefault="00B3028E" w:rsidP="00FE55BF">
      <w:pPr>
        <w:pStyle w:val="a9"/>
        <w:suppressAutoHyphens w:val="0"/>
        <w:rPr>
          <w:rFonts w:ascii="PT Astra Serif" w:hAnsi="PT Astra Serif"/>
          <w:spacing w:val="-4"/>
          <w:sz w:val="25"/>
          <w:szCs w:val="25"/>
          <w:u w:val="single"/>
        </w:rPr>
      </w:pPr>
      <w:r w:rsidRPr="00830EA2">
        <w:rPr>
          <w:rFonts w:ascii="PT Astra Serif" w:hAnsi="PT Astra Serif"/>
          <w:spacing w:val="-4"/>
          <w:sz w:val="25"/>
          <w:szCs w:val="25"/>
        </w:rPr>
        <w:t xml:space="preserve">13.7. </w:t>
      </w:r>
      <w:r w:rsidR="00795343" w:rsidRPr="00830EA2">
        <w:rPr>
          <w:rFonts w:ascii="PT Astra Serif" w:hAnsi="PT Astra Serif"/>
          <w:spacing w:val="-4"/>
          <w:sz w:val="25"/>
          <w:szCs w:val="25"/>
        </w:rPr>
        <w:t>Истечение срока действия настоящего Контракта не освобождает Стороны</w:t>
      </w:r>
      <w:r w:rsidR="00795343" w:rsidRPr="00830EA2">
        <w:rPr>
          <w:rFonts w:ascii="PT Astra Serif" w:hAnsi="PT Astra Serif"/>
          <w:spacing w:val="-4"/>
          <w:sz w:val="25"/>
          <w:szCs w:val="25"/>
        </w:rPr>
        <w:br/>
        <w:t>от исполнения обязательств, возникших в период действия Контракта, а также от ответственности, предусмотренной за нарушение условий Контракта.</w:t>
      </w:r>
    </w:p>
    <w:p w:rsidR="00B3028E" w:rsidRPr="00830EA2" w:rsidRDefault="00B3028E" w:rsidP="00FE55BF">
      <w:pPr>
        <w:pStyle w:val="a9"/>
        <w:suppressAutoHyphens w:val="0"/>
        <w:rPr>
          <w:rFonts w:ascii="PT Astra Serif" w:hAnsi="PT Astra Serif"/>
          <w:spacing w:val="-4"/>
          <w:sz w:val="25"/>
          <w:szCs w:val="25"/>
        </w:rPr>
      </w:pPr>
      <w:r w:rsidRPr="00830EA2">
        <w:rPr>
          <w:rFonts w:ascii="PT Astra Serif" w:hAnsi="PT Astra Serif"/>
          <w:spacing w:val="-4"/>
          <w:sz w:val="25"/>
          <w:szCs w:val="25"/>
        </w:rPr>
        <w:t>13.8.</w:t>
      </w:r>
      <w:r w:rsidR="00795343" w:rsidRPr="00830EA2">
        <w:rPr>
          <w:rFonts w:ascii="PT Astra Serif" w:hAnsi="PT Astra Serif"/>
          <w:spacing w:val="-4"/>
          <w:sz w:val="25"/>
          <w:szCs w:val="25"/>
        </w:rPr>
        <w:t>Во всем остальном, что не предусмотрено Контрактом, Стороны руководствуются законодательством Российской Федерации.</w:t>
      </w:r>
    </w:p>
    <w:p w:rsidR="00B3028E" w:rsidRPr="00830EA2" w:rsidRDefault="00B3028E" w:rsidP="00FE55BF">
      <w:pPr>
        <w:pStyle w:val="a9"/>
        <w:suppressAutoHyphens w:val="0"/>
        <w:rPr>
          <w:rFonts w:ascii="PT Astra Serif" w:hAnsi="PT Astra Serif"/>
          <w:spacing w:val="-4"/>
          <w:sz w:val="25"/>
          <w:szCs w:val="25"/>
        </w:rPr>
      </w:pPr>
      <w:r w:rsidRPr="00830EA2">
        <w:rPr>
          <w:rFonts w:ascii="PT Astra Serif" w:hAnsi="PT Astra Serif"/>
          <w:spacing w:val="-4"/>
          <w:sz w:val="25"/>
          <w:szCs w:val="25"/>
        </w:rPr>
        <w:t>13.9. К настоящему Государственному контракту прилагается:</w:t>
      </w:r>
    </w:p>
    <w:p w:rsidR="00B3028E" w:rsidRPr="00830EA2" w:rsidRDefault="00B3028E" w:rsidP="00FE55BF">
      <w:pPr>
        <w:pStyle w:val="a9"/>
        <w:suppressAutoHyphens w:val="0"/>
        <w:rPr>
          <w:rFonts w:ascii="PT Astra Serif" w:hAnsi="PT Astra Serif"/>
          <w:spacing w:val="-4"/>
          <w:sz w:val="25"/>
          <w:szCs w:val="25"/>
        </w:rPr>
      </w:pPr>
      <w:r w:rsidRPr="00830EA2">
        <w:rPr>
          <w:rFonts w:ascii="PT Astra Serif" w:hAnsi="PT Astra Serif"/>
          <w:spacing w:val="-4"/>
          <w:sz w:val="25"/>
          <w:szCs w:val="25"/>
        </w:rPr>
        <w:t>-Приложение</w:t>
      </w:r>
      <w:r w:rsidR="00714206" w:rsidRPr="00830EA2">
        <w:rPr>
          <w:rFonts w:ascii="PT Astra Serif" w:hAnsi="PT Astra Serif"/>
          <w:spacing w:val="-4"/>
          <w:sz w:val="25"/>
          <w:szCs w:val="25"/>
        </w:rPr>
        <w:t xml:space="preserve"> №1 – Спецификация </w:t>
      </w:r>
    </w:p>
    <w:p w:rsidR="00B3028E" w:rsidRPr="00830EA2" w:rsidRDefault="00B3028E" w:rsidP="00FE55BF">
      <w:pPr>
        <w:pStyle w:val="a9"/>
        <w:suppressAutoHyphens w:val="0"/>
        <w:rPr>
          <w:rFonts w:ascii="PT Astra Serif" w:hAnsi="PT Astra Serif"/>
          <w:spacing w:val="-4"/>
          <w:sz w:val="25"/>
          <w:szCs w:val="25"/>
        </w:rPr>
      </w:pPr>
      <w:r w:rsidRPr="00830EA2">
        <w:rPr>
          <w:rFonts w:ascii="PT Astra Serif" w:hAnsi="PT Astra Serif"/>
          <w:spacing w:val="-4"/>
          <w:sz w:val="25"/>
          <w:szCs w:val="25"/>
        </w:rPr>
        <w:t>-Приложение</w:t>
      </w:r>
      <w:r w:rsidR="00714206" w:rsidRPr="00830EA2">
        <w:rPr>
          <w:rFonts w:ascii="PT Astra Serif" w:hAnsi="PT Astra Serif"/>
          <w:spacing w:val="-4"/>
          <w:sz w:val="25"/>
          <w:szCs w:val="25"/>
        </w:rPr>
        <w:t xml:space="preserve"> №2 – Образец акта приема-передачи товара</w:t>
      </w:r>
    </w:p>
    <w:p w:rsidR="000A449E" w:rsidRPr="00830EA2" w:rsidRDefault="000A449E" w:rsidP="00FE55BF">
      <w:pPr>
        <w:pStyle w:val="a3"/>
        <w:widowControl w:val="0"/>
        <w:shd w:val="clear" w:color="auto" w:fill="FFFFFF"/>
        <w:tabs>
          <w:tab w:val="num" w:pos="0"/>
        </w:tabs>
        <w:suppressAutoHyphens w:val="0"/>
        <w:spacing w:after="0"/>
        <w:ind w:left="57"/>
        <w:rPr>
          <w:rFonts w:ascii="PT Astra Serif" w:hAnsi="PT Astra Serif"/>
          <w:sz w:val="25"/>
          <w:szCs w:val="25"/>
        </w:rPr>
      </w:pPr>
    </w:p>
    <w:p w:rsidR="000A449E" w:rsidRPr="00830EA2" w:rsidRDefault="00B3028E" w:rsidP="00FE55BF">
      <w:pPr>
        <w:pStyle w:val="a3"/>
        <w:widowControl w:val="0"/>
        <w:shd w:val="clear" w:color="auto" w:fill="FFFFFF"/>
        <w:suppressAutoHyphens w:val="0"/>
        <w:spacing w:after="0"/>
        <w:ind w:left="57"/>
        <w:jc w:val="center"/>
        <w:rPr>
          <w:rFonts w:ascii="PT Astra Serif" w:hAnsi="PT Astra Serif"/>
          <w:b/>
          <w:sz w:val="25"/>
          <w:szCs w:val="25"/>
        </w:rPr>
      </w:pPr>
      <w:r w:rsidRPr="00830EA2">
        <w:rPr>
          <w:rFonts w:ascii="PT Astra Serif" w:hAnsi="PT Astra Serif"/>
          <w:b/>
          <w:sz w:val="25"/>
          <w:szCs w:val="25"/>
        </w:rPr>
        <w:t>14</w:t>
      </w:r>
      <w:r w:rsidR="00CE5920" w:rsidRPr="00830EA2">
        <w:rPr>
          <w:rFonts w:ascii="PT Astra Serif" w:hAnsi="PT Astra Serif"/>
          <w:b/>
          <w:sz w:val="25"/>
          <w:szCs w:val="25"/>
        </w:rPr>
        <w:t>. Банковские реквизиты и адреса сторон</w:t>
      </w:r>
    </w:p>
    <w:tbl>
      <w:tblPr>
        <w:tblW w:w="9356" w:type="dxa"/>
        <w:tblInd w:w="6" w:type="dxa"/>
        <w:tblLayout w:type="fixed"/>
        <w:tblCellMar>
          <w:top w:w="6" w:type="dxa"/>
          <w:left w:w="6" w:type="dxa"/>
          <w:bottom w:w="6" w:type="dxa"/>
          <w:right w:w="6" w:type="dxa"/>
        </w:tblCellMar>
        <w:tblLook w:val="0000"/>
      </w:tblPr>
      <w:tblGrid>
        <w:gridCol w:w="4678"/>
        <w:gridCol w:w="4678"/>
      </w:tblGrid>
      <w:tr w:rsidR="0062262F" w:rsidRPr="00830EA2" w:rsidTr="0062262F">
        <w:trPr>
          <w:trHeight w:val="5828"/>
        </w:trPr>
        <w:tc>
          <w:tcPr>
            <w:tcW w:w="4678" w:type="dxa"/>
          </w:tcPr>
          <w:p w:rsidR="0062262F" w:rsidRPr="00830EA2" w:rsidRDefault="0062262F" w:rsidP="0062262F">
            <w:pPr>
              <w:pStyle w:val="a4"/>
              <w:widowControl w:val="0"/>
              <w:suppressLineNumbers w:val="0"/>
              <w:suppressAutoHyphens w:val="0"/>
              <w:ind w:left="57"/>
              <w:jc w:val="center"/>
              <w:rPr>
                <w:rFonts w:ascii="PT Astra Serif" w:hAnsi="PT Astra Serif"/>
                <w:b/>
                <w:sz w:val="25"/>
                <w:szCs w:val="25"/>
              </w:rPr>
            </w:pPr>
            <w:r w:rsidRPr="00830EA2">
              <w:rPr>
                <w:rFonts w:ascii="PT Astra Serif" w:hAnsi="PT Astra Serif"/>
                <w:b/>
                <w:sz w:val="25"/>
                <w:szCs w:val="25"/>
              </w:rPr>
              <w:t>Государственный заказчик</w:t>
            </w:r>
          </w:p>
          <w:p w:rsidR="007855DD" w:rsidRPr="000F5A02" w:rsidRDefault="007855DD" w:rsidP="007855DD">
            <w:pPr>
              <w:widowControl w:val="0"/>
              <w:spacing w:line="256" w:lineRule="auto"/>
              <w:rPr>
                <w:rFonts w:ascii="PT Astra Serif" w:eastAsia="Calibri" w:hAnsi="PT Astra Serif"/>
                <w:kern w:val="2"/>
                <w:sz w:val="26"/>
                <w:szCs w:val="26"/>
              </w:rPr>
            </w:pPr>
            <w:r w:rsidRPr="000F5A02">
              <w:rPr>
                <w:rFonts w:ascii="PT Astra Serif" w:eastAsia="Calibri" w:hAnsi="PT Astra Serif"/>
                <w:sz w:val="26"/>
                <w:szCs w:val="26"/>
                <w:lang w:eastAsia="en-US"/>
              </w:rPr>
              <w:t>ФКУ ИЦ-1 УФСИН России по Псковской области</w:t>
            </w:r>
          </w:p>
          <w:p w:rsidR="007855DD" w:rsidRPr="000F5A02" w:rsidRDefault="007855DD" w:rsidP="007855DD">
            <w:pPr>
              <w:widowControl w:val="0"/>
              <w:spacing w:line="256" w:lineRule="auto"/>
              <w:rPr>
                <w:rFonts w:ascii="PT Astra Serif" w:eastAsia="Calibri" w:hAnsi="PT Astra Serif"/>
                <w:sz w:val="26"/>
                <w:szCs w:val="26"/>
                <w:lang w:eastAsia="en-US"/>
              </w:rPr>
            </w:pPr>
            <w:r w:rsidRPr="000F5A02">
              <w:rPr>
                <w:rFonts w:ascii="PT Astra Serif" w:eastAsia="Calibri" w:hAnsi="PT Astra Serif"/>
                <w:sz w:val="26"/>
                <w:szCs w:val="26"/>
                <w:lang w:eastAsia="en-US"/>
              </w:rPr>
              <w:t xml:space="preserve">ИНН 6025053125  </w:t>
            </w:r>
          </w:p>
          <w:p w:rsidR="007855DD" w:rsidRPr="000F5A02" w:rsidRDefault="007855DD" w:rsidP="007855DD">
            <w:pPr>
              <w:widowControl w:val="0"/>
              <w:spacing w:line="256" w:lineRule="auto"/>
              <w:rPr>
                <w:rFonts w:ascii="PT Astra Serif" w:eastAsia="Calibri" w:hAnsi="PT Astra Serif"/>
                <w:sz w:val="26"/>
                <w:szCs w:val="26"/>
                <w:lang w:eastAsia="en-US"/>
              </w:rPr>
            </w:pPr>
            <w:r w:rsidRPr="000F5A02">
              <w:rPr>
                <w:rFonts w:ascii="PT Astra Serif" w:eastAsia="Calibri" w:hAnsi="PT Astra Serif"/>
                <w:sz w:val="26"/>
                <w:szCs w:val="26"/>
                <w:lang w:eastAsia="en-US"/>
              </w:rPr>
              <w:t>КПП 602501001</w:t>
            </w:r>
          </w:p>
          <w:p w:rsidR="007855DD" w:rsidRPr="000F5A02" w:rsidRDefault="007855DD" w:rsidP="007855DD">
            <w:pPr>
              <w:widowControl w:val="0"/>
              <w:spacing w:line="256" w:lineRule="auto"/>
              <w:rPr>
                <w:rFonts w:ascii="PT Astra Serif" w:eastAsia="Calibri" w:hAnsi="PT Astra Serif"/>
                <w:sz w:val="26"/>
                <w:szCs w:val="26"/>
                <w:lang w:eastAsia="en-US"/>
              </w:rPr>
            </w:pPr>
            <w:r w:rsidRPr="000F5A02">
              <w:rPr>
                <w:rFonts w:ascii="PT Astra Serif" w:eastAsia="Calibri" w:hAnsi="PT Astra Serif"/>
                <w:sz w:val="26"/>
                <w:szCs w:val="26"/>
                <w:lang w:eastAsia="en-US"/>
              </w:rPr>
              <w:t xml:space="preserve">БИК 012202102   </w:t>
            </w:r>
          </w:p>
          <w:p w:rsidR="007855DD" w:rsidRPr="000F5A02" w:rsidRDefault="007855DD" w:rsidP="007855DD">
            <w:pPr>
              <w:widowControl w:val="0"/>
              <w:spacing w:line="256" w:lineRule="auto"/>
              <w:rPr>
                <w:rFonts w:ascii="PT Astra Serif" w:eastAsia="Calibri" w:hAnsi="PT Astra Serif"/>
                <w:sz w:val="26"/>
                <w:szCs w:val="26"/>
                <w:lang w:eastAsia="en-US"/>
              </w:rPr>
            </w:pPr>
            <w:r w:rsidRPr="000F5A02">
              <w:rPr>
                <w:rFonts w:ascii="PT Astra Serif" w:eastAsia="Calibri" w:hAnsi="PT Astra Serif"/>
                <w:sz w:val="26"/>
                <w:szCs w:val="26"/>
                <w:lang w:eastAsia="en-US"/>
              </w:rPr>
              <w:t xml:space="preserve">л/с 03571F19630 </w:t>
            </w:r>
          </w:p>
          <w:p w:rsidR="007855DD" w:rsidRPr="000F5A02" w:rsidRDefault="007855DD" w:rsidP="007855DD">
            <w:pPr>
              <w:widowControl w:val="0"/>
              <w:spacing w:line="256" w:lineRule="auto"/>
              <w:rPr>
                <w:rFonts w:ascii="PT Astra Serif" w:eastAsia="Calibri" w:hAnsi="PT Astra Serif"/>
                <w:sz w:val="26"/>
                <w:szCs w:val="26"/>
                <w:lang w:eastAsia="en-US"/>
              </w:rPr>
            </w:pPr>
            <w:r w:rsidRPr="000F5A02">
              <w:rPr>
                <w:rFonts w:ascii="PT Astra Serif" w:eastAsia="Calibri" w:hAnsi="PT Astra Serif"/>
                <w:sz w:val="26"/>
                <w:szCs w:val="26"/>
                <w:lang w:eastAsia="en-US"/>
              </w:rPr>
              <w:t>к/с  40102810745370000024</w:t>
            </w:r>
          </w:p>
          <w:p w:rsidR="007855DD" w:rsidRPr="000F5A02" w:rsidRDefault="007855DD" w:rsidP="007855DD">
            <w:pPr>
              <w:widowControl w:val="0"/>
              <w:spacing w:line="256" w:lineRule="auto"/>
              <w:rPr>
                <w:rFonts w:ascii="PT Astra Serif" w:eastAsia="Calibri" w:hAnsi="PT Astra Serif"/>
                <w:sz w:val="26"/>
                <w:szCs w:val="26"/>
                <w:lang w:eastAsia="en-US"/>
              </w:rPr>
            </w:pPr>
            <w:r w:rsidRPr="000F5A02">
              <w:rPr>
                <w:rFonts w:ascii="PT Astra Serif" w:eastAsia="Calibri" w:hAnsi="PT Astra Serif"/>
                <w:sz w:val="26"/>
                <w:szCs w:val="26"/>
                <w:lang w:eastAsia="en-US"/>
              </w:rPr>
              <w:t>р/с  03211643000000013215</w:t>
            </w:r>
          </w:p>
          <w:p w:rsidR="007855DD" w:rsidRPr="000F5A02" w:rsidRDefault="007855DD" w:rsidP="007855DD">
            <w:pPr>
              <w:widowControl w:val="0"/>
              <w:spacing w:line="256" w:lineRule="auto"/>
              <w:rPr>
                <w:rFonts w:ascii="PT Astra Serif" w:eastAsia="Calibri" w:hAnsi="PT Astra Serif"/>
                <w:sz w:val="26"/>
                <w:szCs w:val="26"/>
                <w:lang w:eastAsia="en-US"/>
              </w:rPr>
            </w:pPr>
            <w:r w:rsidRPr="000F5A02">
              <w:rPr>
                <w:rFonts w:ascii="PT Astra Serif" w:eastAsia="Calibri" w:hAnsi="PT Astra Serif"/>
                <w:sz w:val="26"/>
                <w:szCs w:val="26"/>
                <w:lang w:eastAsia="en-US"/>
              </w:rPr>
              <w:t>в ОКЦ №1 ВВГУ Банка России//УФК по Нижегородской области, г. Нижний Новгород</w:t>
            </w:r>
          </w:p>
          <w:p w:rsidR="007855DD" w:rsidRPr="000F5A02" w:rsidRDefault="007855DD" w:rsidP="007855DD">
            <w:pPr>
              <w:widowControl w:val="0"/>
              <w:spacing w:line="256" w:lineRule="auto"/>
              <w:rPr>
                <w:rFonts w:ascii="PT Astra Serif" w:eastAsia="Calibri" w:hAnsi="PT Astra Serif"/>
                <w:sz w:val="26"/>
                <w:szCs w:val="26"/>
                <w:lang w:eastAsia="en-US"/>
              </w:rPr>
            </w:pPr>
            <w:r w:rsidRPr="000F5A02">
              <w:rPr>
                <w:rFonts w:ascii="PT Astra Serif" w:eastAsia="Calibri" w:hAnsi="PT Astra Serif"/>
                <w:sz w:val="26"/>
                <w:szCs w:val="26"/>
                <w:lang w:eastAsia="en-US"/>
              </w:rPr>
              <w:t xml:space="preserve">ОГРН 1216000002151    </w:t>
            </w:r>
          </w:p>
          <w:p w:rsidR="007855DD" w:rsidRPr="000F5A02" w:rsidRDefault="007855DD" w:rsidP="007855DD">
            <w:pPr>
              <w:widowControl w:val="0"/>
              <w:spacing w:line="256" w:lineRule="auto"/>
              <w:rPr>
                <w:rFonts w:ascii="PT Astra Serif" w:eastAsia="Calibri" w:hAnsi="PT Astra Serif"/>
                <w:sz w:val="26"/>
                <w:szCs w:val="26"/>
                <w:lang w:eastAsia="en-US"/>
              </w:rPr>
            </w:pPr>
            <w:r w:rsidRPr="000F5A02">
              <w:rPr>
                <w:rFonts w:ascii="PT Astra Serif" w:eastAsia="Calibri" w:hAnsi="PT Astra Serif"/>
                <w:sz w:val="26"/>
                <w:szCs w:val="26"/>
                <w:lang w:eastAsia="en-US"/>
              </w:rPr>
              <w:t>ОКАТО58410000000</w:t>
            </w:r>
          </w:p>
          <w:p w:rsidR="007855DD" w:rsidRPr="000F5A02" w:rsidRDefault="007855DD" w:rsidP="007855DD">
            <w:pPr>
              <w:widowControl w:val="0"/>
              <w:spacing w:line="256" w:lineRule="auto"/>
              <w:rPr>
                <w:rFonts w:ascii="PT Astra Serif" w:eastAsia="Calibri" w:hAnsi="PT Astra Serif"/>
                <w:sz w:val="26"/>
                <w:szCs w:val="26"/>
                <w:lang w:eastAsia="en-US"/>
              </w:rPr>
            </w:pPr>
            <w:r w:rsidRPr="000F5A02">
              <w:rPr>
                <w:rFonts w:ascii="PT Astra Serif" w:eastAsia="Calibri" w:hAnsi="PT Astra Serif"/>
                <w:sz w:val="26"/>
                <w:szCs w:val="26"/>
                <w:lang w:eastAsia="en-US"/>
              </w:rPr>
              <w:t xml:space="preserve">электронная почта: ic1@60.fsin.gov.ru   </w:t>
            </w:r>
          </w:p>
          <w:p w:rsidR="007855DD" w:rsidRPr="000F5A02" w:rsidRDefault="007855DD" w:rsidP="007855DD">
            <w:pPr>
              <w:widowControl w:val="0"/>
              <w:spacing w:line="256" w:lineRule="auto"/>
              <w:rPr>
                <w:rFonts w:ascii="PT Astra Serif" w:eastAsia="Calibri" w:hAnsi="PT Astra Serif"/>
                <w:sz w:val="26"/>
                <w:szCs w:val="26"/>
                <w:lang w:eastAsia="en-US"/>
              </w:rPr>
            </w:pPr>
            <w:r w:rsidRPr="000F5A02">
              <w:rPr>
                <w:rFonts w:ascii="PT Astra Serif" w:eastAsia="Calibri" w:hAnsi="PT Astra Serif"/>
                <w:sz w:val="26"/>
                <w:szCs w:val="26"/>
                <w:lang w:eastAsia="en-US"/>
              </w:rPr>
              <w:t xml:space="preserve"> тел 8(81153)46011</w:t>
            </w:r>
          </w:p>
          <w:p w:rsidR="007855DD" w:rsidRPr="000F5A02" w:rsidRDefault="007855DD" w:rsidP="007855DD">
            <w:pPr>
              <w:rPr>
                <w:rFonts w:ascii="PT Astra Serif" w:eastAsia="Calibri" w:hAnsi="PT Astra Serif"/>
                <w:sz w:val="26"/>
                <w:szCs w:val="26"/>
                <w:lang w:eastAsia="en-US"/>
              </w:rPr>
            </w:pPr>
            <w:r w:rsidRPr="000F5A02">
              <w:rPr>
                <w:rFonts w:ascii="PT Astra Serif" w:eastAsia="Calibri" w:hAnsi="PT Astra Serif"/>
                <w:sz w:val="26"/>
                <w:szCs w:val="26"/>
                <w:lang w:eastAsia="en-US"/>
              </w:rPr>
              <w:t>адрес: 182105, Псковская область,</w:t>
            </w:r>
          </w:p>
          <w:p w:rsidR="0062262F" w:rsidRPr="00830EA2" w:rsidRDefault="007855DD" w:rsidP="007855DD">
            <w:pPr>
              <w:rPr>
                <w:rFonts w:ascii="PT Astra Serif" w:hAnsi="PT Astra Serif" w:cs="Times New Roman"/>
                <w:sz w:val="25"/>
                <w:szCs w:val="25"/>
              </w:rPr>
            </w:pPr>
            <w:r w:rsidRPr="000F5A02">
              <w:rPr>
                <w:rFonts w:ascii="PT Astra Serif" w:eastAsia="Calibri" w:hAnsi="PT Astra Serif"/>
                <w:sz w:val="26"/>
                <w:szCs w:val="26"/>
                <w:lang w:eastAsia="en-US"/>
              </w:rPr>
              <w:t xml:space="preserve"> г. Великие Луки, ул. Горицкая д.16а</w:t>
            </w:r>
          </w:p>
        </w:tc>
        <w:tc>
          <w:tcPr>
            <w:tcW w:w="4678" w:type="dxa"/>
          </w:tcPr>
          <w:p w:rsidR="0062262F" w:rsidRPr="00830EA2" w:rsidRDefault="0062262F" w:rsidP="0062262F">
            <w:pPr>
              <w:pStyle w:val="a4"/>
              <w:widowControl w:val="0"/>
              <w:suppressLineNumbers w:val="0"/>
              <w:suppressAutoHyphens w:val="0"/>
              <w:snapToGrid w:val="0"/>
              <w:ind w:left="57"/>
              <w:jc w:val="center"/>
              <w:rPr>
                <w:rFonts w:ascii="PT Astra Serif" w:hAnsi="PT Astra Serif"/>
                <w:sz w:val="25"/>
                <w:szCs w:val="25"/>
              </w:rPr>
            </w:pPr>
            <w:r w:rsidRPr="00830EA2">
              <w:rPr>
                <w:rFonts w:ascii="PT Astra Serif" w:hAnsi="PT Astra Serif"/>
                <w:sz w:val="25"/>
                <w:szCs w:val="25"/>
              </w:rPr>
              <w:t>Поставщик</w:t>
            </w:r>
          </w:p>
          <w:p w:rsidR="0062262F" w:rsidRPr="00830EA2" w:rsidRDefault="0062262F" w:rsidP="0062262F">
            <w:pPr>
              <w:pStyle w:val="a4"/>
              <w:widowControl w:val="0"/>
              <w:suppressLineNumbers w:val="0"/>
              <w:suppressAutoHyphens w:val="0"/>
              <w:ind w:left="57"/>
              <w:rPr>
                <w:rFonts w:ascii="PT Astra Serif" w:hAnsi="PT Astra Serif"/>
                <w:sz w:val="25"/>
                <w:szCs w:val="25"/>
              </w:rPr>
            </w:pPr>
          </w:p>
        </w:tc>
      </w:tr>
      <w:tr w:rsidR="0062262F" w:rsidRPr="00830EA2" w:rsidTr="0062262F">
        <w:trPr>
          <w:trHeight w:val="287"/>
        </w:trPr>
        <w:tc>
          <w:tcPr>
            <w:tcW w:w="4678" w:type="dxa"/>
          </w:tcPr>
          <w:p w:rsidR="0062262F" w:rsidRPr="00830EA2" w:rsidRDefault="00BB4A06" w:rsidP="0062262F">
            <w:pPr>
              <w:pStyle w:val="a4"/>
              <w:snapToGrid w:val="0"/>
              <w:rPr>
                <w:rFonts w:ascii="PT Astra Serif" w:hAnsi="PT Astra Serif"/>
                <w:sz w:val="25"/>
                <w:szCs w:val="25"/>
              </w:rPr>
            </w:pPr>
            <w:r>
              <w:rPr>
                <w:rFonts w:ascii="PT Astra Serif" w:hAnsi="PT Astra Serif"/>
                <w:sz w:val="25"/>
                <w:szCs w:val="25"/>
              </w:rPr>
              <w:t>Врио н</w:t>
            </w:r>
            <w:r w:rsidR="0062262F" w:rsidRPr="00830EA2">
              <w:rPr>
                <w:rFonts w:ascii="PT Astra Serif" w:hAnsi="PT Astra Serif"/>
                <w:sz w:val="25"/>
                <w:szCs w:val="25"/>
              </w:rPr>
              <w:t>ачальник</w:t>
            </w:r>
            <w:r>
              <w:rPr>
                <w:rFonts w:ascii="PT Astra Serif" w:hAnsi="PT Astra Serif"/>
                <w:sz w:val="25"/>
                <w:szCs w:val="25"/>
              </w:rPr>
              <w:t>а</w:t>
            </w:r>
          </w:p>
          <w:p w:rsidR="0062262F" w:rsidRPr="00830EA2" w:rsidRDefault="0062262F" w:rsidP="0062262F">
            <w:pPr>
              <w:pStyle w:val="a4"/>
              <w:snapToGrid w:val="0"/>
              <w:rPr>
                <w:rFonts w:ascii="PT Astra Serif" w:hAnsi="PT Astra Serif"/>
                <w:sz w:val="25"/>
                <w:szCs w:val="25"/>
              </w:rPr>
            </w:pPr>
          </w:p>
          <w:p w:rsidR="0062262F" w:rsidRPr="00830EA2" w:rsidRDefault="0062262F" w:rsidP="0062262F">
            <w:pPr>
              <w:pStyle w:val="a4"/>
              <w:rPr>
                <w:rFonts w:ascii="PT Astra Serif" w:eastAsia="Calibri" w:hAnsi="PT Astra Serif" w:cs="Arial"/>
                <w:kern w:val="0"/>
                <w:sz w:val="25"/>
                <w:szCs w:val="25"/>
                <w:lang w:eastAsia="ru-RU" w:bidi="ar-SA"/>
              </w:rPr>
            </w:pPr>
            <w:r w:rsidRPr="00830EA2">
              <w:rPr>
                <w:rFonts w:ascii="PT Astra Serif" w:hAnsi="PT Astra Serif"/>
                <w:sz w:val="25"/>
                <w:szCs w:val="25"/>
              </w:rPr>
              <w:t xml:space="preserve">_________________ / </w:t>
            </w:r>
            <w:r w:rsidR="00BB4A06">
              <w:rPr>
                <w:rFonts w:ascii="PT Astra Serif" w:hAnsi="PT Astra Serif"/>
                <w:sz w:val="25"/>
                <w:szCs w:val="25"/>
              </w:rPr>
              <w:t>И.Н. Гаморчук</w:t>
            </w:r>
          </w:p>
          <w:p w:rsidR="0062262F" w:rsidRPr="00830EA2" w:rsidRDefault="0062262F" w:rsidP="0062262F">
            <w:pPr>
              <w:pStyle w:val="a4"/>
              <w:rPr>
                <w:rFonts w:ascii="PT Astra Serif" w:hAnsi="PT Astra Serif" w:cs="Times New Roman"/>
                <w:sz w:val="25"/>
                <w:szCs w:val="25"/>
              </w:rPr>
            </w:pPr>
            <w:r w:rsidRPr="00830EA2">
              <w:rPr>
                <w:rFonts w:ascii="PT Astra Serif" w:hAnsi="PT Astra Serif" w:cs="Times New Roman"/>
                <w:sz w:val="25"/>
                <w:szCs w:val="25"/>
              </w:rPr>
              <w:t xml:space="preserve">М.П.                                                              </w:t>
            </w:r>
          </w:p>
        </w:tc>
        <w:tc>
          <w:tcPr>
            <w:tcW w:w="4678" w:type="dxa"/>
          </w:tcPr>
          <w:p w:rsidR="0062262F" w:rsidRPr="00830EA2" w:rsidRDefault="0062262F" w:rsidP="0062262F">
            <w:pPr>
              <w:pStyle w:val="a4"/>
              <w:widowControl w:val="0"/>
              <w:suppressLineNumbers w:val="0"/>
              <w:tabs>
                <w:tab w:val="center" w:pos="2397"/>
              </w:tabs>
              <w:suppressAutoHyphens w:val="0"/>
              <w:snapToGrid w:val="0"/>
              <w:ind w:left="57"/>
              <w:rPr>
                <w:rFonts w:ascii="PT Astra Serif" w:hAnsi="PT Astra Serif"/>
                <w:sz w:val="25"/>
                <w:szCs w:val="25"/>
              </w:rPr>
            </w:pPr>
            <w:r w:rsidRPr="00830EA2">
              <w:rPr>
                <w:rFonts w:ascii="PT Astra Serif" w:hAnsi="PT Astra Serif"/>
                <w:sz w:val="25"/>
                <w:szCs w:val="25"/>
              </w:rPr>
              <w:t>МП</w:t>
            </w:r>
          </w:p>
          <w:p w:rsidR="0062262F" w:rsidRPr="00830EA2" w:rsidRDefault="0062262F" w:rsidP="0062262F">
            <w:pPr>
              <w:pStyle w:val="a4"/>
              <w:widowControl w:val="0"/>
              <w:suppressLineNumbers w:val="0"/>
              <w:tabs>
                <w:tab w:val="center" w:pos="2397"/>
              </w:tabs>
              <w:suppressAutoHyphens w:val="0"/>
              <w:snapToGrid w:val="0"/>
              <w:ind w:left="57"/>
              <w:rPr>
                <w:rFonts w:ascii="PT Astra Serif" w:hAnsi="PT Astra Serif"/>
                <w:sz w:val="25"/>
                <w:szCs w:val="25"/>
              </w:rPr>
            </w:pPr>
          </w:p>
        </w:tc>
      </w:tr>
    </w:tbl>
    <w:p w:rsidR="00714206" w:rsidRPr="00830EA2" w:rsidRDefault="00714206" w:rsidP="00FE55BF">
      <w:pPr>
        <w:ind w:left="5670"/>
        <w:jc w:val="both"/>
        <w:rPr>
          <w:rFonts w:ascii="PT Astra Serif" w:hAnsi="PT Astra Serif"/>
          <w:sz w:val="25"/>
          <w:szCs w:val="25"/>
        </w:rPr>
        <w:sectPr w:rsidR="00714206" w:rsidRPr="00830EA2" w:rsidSect="00FE55BF">
          <w:pgSz w:w="11906" w:h="16838"/>
          <w:pgMar w:top="1134" w:right="850" w:bottom="1134" w:left="1701" w:header="720" w:footer="720" w:gutter="0"/>
          <w:cols w:space="720"/>
          <w:docGrid w:linePitch="360" w:charSpace="32768"/>
        </w:sectPr>
      </w:pPr>
    </w:p>
    <w:p w:rsidR="007855DD" w:rsidRPr="000F5A02" w:rsidRDefault="007855DD" w:rsidP="007855DD">
      <w:pPr>
        <w:ind w:left="5670"/>
        <w:jc w:val="both"/>
        <w:rPr>
          <w:rFonts w:ascii="PT Astra Serif" w:hAnsi="PT Astra Serif"/>
          <w:sz w:val="26"/>
          <w:szCs w:val="26"/>
        </w:rPr>
      </w:pPr>
      <w:r w:rsidRPr="000F5A02">
        <w:rPr>
          <w:rFonts w:ascii="PT Astra Serif" w:hAnsi="PT Astra Serif"/>
          <w:sz w:val="26"/>
          <w:szCs w:val="26"/>
        </w:rPr>
        <w:lastRenderedPageBreak/>
        <w:t>Приложение № 1</w:t>
      </w:r>
    </w:p>
    <w:p w:rsidR="007855DD" w:rsidRPr="000F5A02" w:rsidRDefault="007855DD" w:rsidP="007855DD">
      <w:pPr>
        <w:ind w:left="5670"/>
        <w:jc w:val="both"/>
        <w:rPr>
          <w:rFonts w:ascii="PT Astra Serif" w:hAnsi="PT Astra Serif"/>
          <w:sz w:val="26"/>
          <w:szCs w:val="26"/>
        </w:rPr>
      </w:pPr>
      <w:r w:rsidRPr="000F5A02">
        <w:rPr>
          <w:rFonts w:ascii="PT Astra Serif" w:hAnsi="PT Astra Serif"/>
          <w:sz w:val="26"/>
          <w:szCs w:val="26"/>
        </w:rPr>
        <w:t xml:space="preserve">к </w:t>
      </w:r>
      <w:r>
        <w:rPr>
          <w:rFonts w:ascii="PT Astra Serif" w:hAnsi="PT Astra Serif"/>
          <w:sz w:val="26"/>
          <w:szCs w:val="26"/>
        </w:rPr>
        <w:t>Г</w:t>
      </w:r>
      <w:r w:rsidRPr="000F5A02">
        <w:rPr>
          <w:rFonts w:ascii="PT Astra Serif" w:hAnsi="PT Astra Serif"/>
          <w:sz w:val="26"/>
          <w:szCs w:val="26"/>
        </w:rPr>
        <w:t>осударственному контракту №___</w:t>
      </w:r>
    </w:p>
    <w:p w:rsidR="007855DD" w:rsidRPr="000F5A02" w:rsidRDefault="007855DD" w:rsidP="007855DD">
      <w:pPr>
        <w:shd w:val="clear" w:color="auto" w:fill="FFFFFF"/>
        <w:ind w:left="5670"/>
        <w:jc w:val="both"/>
        <w:rPr>
          <w:rFonts w:ascii="PT Astra Serif" w:hAnsi="PT Astra Serif"/>
          <w:sz w:val="26"/>
          <w:szCs w:val="26"/>
        </w:rPr>
      </w:pPr>
      <w:r w:rsidRPr="000F5A02">
        <w:rPr>
          <w:rFonts w:ascii="PT Astra Serif" w:hAnsi="PT Astra Serif"/>
          <w:sz w:val="26"/>
          <w:szCs w:val="26"/>
        </w:rPr>
        <w:t>от «____» ____________ 2026 г.</w:t>
      </w:r>
    </w:p>
    <w:p w:rsidR="007855DD" w:rsidRPr="000F5A02" w:rsidRDefault="007855DD" w:rsidP="007855DD">
      <w:pPr>
        <w:ind w:firstLine="709"/>
        <w:jc w:val="right"/>
        <w:rPr>
          <w:rFonts w:ascii="PT Astra Serif" w:hAnsi="PT Astra Serif" w:cs="Times New Roman"/>
          <w:b/>
          <w:sz w:val="26"/>
          <w:szCs w:val="26"/>
        </w:rPr>
      </w:pPr>
    </w:p>
    <w:p w:rsidR="007855DD" w:rsidRPr="000F5A02" w:rsidRDefault="007855DD" w:rsidP="007855DD">
      <w:pPr>
        <w:widowControl w:val="0"/>
        <w:autoSpaceDE w:val="0"/>
        <w:autoSpaceDN w:val="0"/>
        <w:adjustRightInd w:val="0"/>
        <w:ind w:left="-360" w:right="-185"/>
        <w:jc w:val="center"/>
        <w:rPr>
          <w:rFonts w:ascii="PT Astra Serif" w:hAnsi="PT Astra Serif"/>
          <w:b/>
          <w:sz w:val="26"/>
          <w:szCs w:val="26"/>
        </w:rPr>
      </w:pPr>
      <w:r w:rsidRPr="000F5A02">
        <w:rPr>
          <w:rFonts w:ascii="PT Astra Serif" w:hAnsi="PT Astra Serif"/>
          <w:b/>
          <w:sz w:val="26"/>
          <w:szCs w:val="26"/>
        </w:rPr>
        <w:t>СПЕЦИФИКАЦИЯ ПОСТАВЛЯЕМЫХ ТОВАРОВ</w:t>
      </w:r>
    </w:p>
    <w:p w:rsidR="007855DD" w:rsidRPr="000F5A02" w:rsidRDefault="007855DD" w:rsidP="007855DD">
      <w:pPr>
        <w:widowControl w:val="0"/>
        <w:autoSpaceDE w:val="0"/>
        <w:autoSpaceDN w:val="0"/>
        <w:adjustRightInd w:val="0"/>
        <w:ind w:left="-360" w:right="-185"/>
        <w:jc w:val="center"/>
        <w:rPr>
          <w:rFonts w:ascii="PT Astra Serif" w:hAnsi="PT Astra Serif"/>
          <w:b/>
          <w:sz w:val="26"/>
          <w:szCs w:val="26"/>
        </w:rPr>
      </w:pPr>
    </w:p>
    <w:tbl>
      <w:tblPr>
        <w:tblStyle w:val="ab"/>
        <w:tblW w:w="0" w:type="auto"/>
        <w:tblLook w:val="04A0"/>
      </w:tblPr>
      <w:tblGrid>
        <w:gridCol w:w="675"/>
        <w:gridCol w:w="6946"/>
        <w:gridCol w:w="1040"/>
        <w:gridCol w:w="1099"/>
      </w:tblGrid>
      <w:tr w:rsidR="007855DD" w:rsidTr="007D7ED5">
        <w:tc>
          <w:tcPr>
            <w:tcW w:w="675" w:type="dxa"/>
          </w:tcPr>
          <w:p w:rsidR="007855DD" w:rsidRDefault="007855DD" w:rsidP="00B01A08">
            <w:pPr>
              <w:tabs>
                <w:tab w:val="center" w:pos="4153"/>
                <w:tab w:val="right" w:pos="8306"/>
              </w:tabs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№ п/п</w:t>
            </w:r>
          </w:p>
        </w:tc>
        <w:tc>
          <w:tcPr>
            <w:tcW w:w="6946" w:type="dxa"/>
          </w:tcPr>
          <w:p w:rsidR="007855DD" w:rsidRDefault="007855DD" w:rsidP="00B01A08">
            <w:pPr>
              <w:tabs>
                <w:tab w:val="center" w:pos="4153"/>
                <w:tab w:val="right" w:pos="8306"/>
              </w:tabs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Наименование</w:t>
            </w:r>
          </w:p>
        </w:tc>
        <w:tc>
          <w:tcPr>
            <w:tcW w:w="1040" w:type="dxa"/>
          </w:tcPr>
          <w:p w:rsidR="007855DD" w:rsidRDefault="007855DD" w:rsidP="00B01A08">
            <w:pPr>
              <w:tabs>
                <w:tab w:val="center" w:pos="4153"/>
                <w:tab w:val="right" w:pos="8306"/>
              </w:tabs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Ед.изм.</w:t>
            </w:r>
          </w:p>
        </w:tc>
        <w:tc>
          <w:tcPr>
            <w:tcW w:w="1099" w:type="dxa"/>
          </w:tcPr>
          <w:p w:rsidR="007855DD" w:rsidRDefault="007855DD" w:rsidP="00B01A08">
            <w:pPr>
              <w:tabs>
                <w:tab w:val="center" w:pos="4153"/>
                <w:tab w:val="right" w:pos="8306"/>
              </w:tabs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Кол-во</w:t>
            </w:r>
          </w:p>
        </w:tc>
      </w:tr>
      <w:tr w:rsidR="007855DD" w:rsidTr="007D7ED5">
        <w:tc>
          <w:tcPr>
            <w:tcW w:w="675" w:type="dxa"/>
          </w:tcPr>
          <w:p w:rsidR="007855DD" w:rsidRDefault="007855DD" w:rsidP="00B01A08">
            <w:pPr>
              <w:tabs>
                <w:tab w:val="center" w:pos="4153"/>
                <w:tab w:val="right" w:pos="8306"/>
              </w:tabs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1</w:t>
            </w:r>
          </w:p>
        </w:tc>
        <w:tc>
          <w:tcPr>
            <w:tcW w:w="6946" w:type="dxa"/>
          </w:tcPr>
          <w:p w:rsidR="007855DD" w:rsidRDefault="007855DD" w:rsidP="00B01A08">
            <w:pPr>
              <w:tabs>
                <w:tab w:val="center" w:pos="4153"/>
                <w:tab w:val="right" w:pos="8306"/>
              </w:tabs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Стенд 1600*1200 мм на 18 прозрачных карманов под лист формата А4. Материал стенда: ПВХ</w:t>
            </w:r>
            <w:r w:rsidR="007D7ED5">
              <w:rPr>
                <w:rFonts w:ascii="PT Astra Serif" w:hAnsi="PT Astra Serif"/>
                <w:sz w:val="26"/>
                <w:szCs w:val="26"/>
              </w:rPr>
              <w:t xml:space="preserve"> 4мм</w:t>
            </w:r>
            <w:r>
              <w:rPr>
                <w:rFonts w:ascii="PT Astra Serif" w:hAnsi="PT Astra Serif"/>
                <w:sz w:val="26"/>
                <w:szCs w:val="26"/>
              </w:rPr>
              <w:t>, Материал карманов: ПЭТ 0,5 мм</w:t>
            </w:r>
          </w:p>
        </w:tc>
        <w:tc>
          <w:tcPr>
            <w:tcW w:w="1040" w:type="dxa"/>
          </w:tcPr>
          <w:p w:rsidR="007855DD" w:rsidRDefault="007855DD" w:rsidP="00B01A08">
            <w:pPr>
              <w:tabs>
                <w:tab w:val="center" w:pos="4153"/>
                <w:tab w:val="right" w:pos="8306"/>
              </w:tabs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Шт.</w:t>
            </w:r>
          </w:p>
        </w:tc>
        <w:tc>
          <w:tcPr>
            <w:tcW w:w="1099" w:type="dxa"/>
          </w:tcPr>
          <w:p w:rsidR="007855DD" w:rsidRDefault="007D7ED5" w:rsidP="00B01A08">
            <w:pPr>
              <w:tabs>
                <w:tab w:val="center" w:pos="4153"/>
                <w:tab w:val="right" w:pos="8306"/>
              </w:tabs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3</w:t>
            </w:r>
          </w:p>
        </w:tc>
      </w:tr>
      <w:tr w:rsidR="007855DD" w:rsidTr="007D7ED5">
        <w:tc>
          <w:tcPr>
            <w:tcW w:w="8661" w:type="dxa"/>
            <w:gridSpan w:val="3"/>
          </w:tcPr>
          <w:p w:rsidR="007855DD" w:rsidRDefault="007855DD" w:rsidP="00B01A08">
            <w:pPr>
              <w:tabs>
                <w:tab w:val="center" w:pos="4153"/>
                <w:tab w:val="right" w:pos="8306"/>
              </w:tabs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Итого</w:t>
            </w:r>
          </w:p>
        </w:tc>
        <w:tc>
          <w:tcPr>
            <w:tcW w:w="1099" w:type="dxa"/>
          </w:tcPr>
          <w:p w:rsidR="007855DD" w:rsidRDefault="007855DD" w:rsidP="00B01A08">
            <w:pPr>
              <w:tabs>
                <w:tab w:val="center" w:pos="4153"/>
                <w:tab w:val="right" w:pos="8306"/>
              </w:tabs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19</w:t>
            </w:r>
          </w:p>
        </w:tc>
      </w:tr>
    </w:tbl>
    <w:p w:rsidR="007855DD" w:rsidRPr="000F5A02" w:rsidRDefault="007855DD" w:rsidP="007855DD">
      <w:pPr>
        <w:tabs>
          <w:tab w:val="left" w:pos="3870"/>
        </w:tabs>
        <w:rPr>
          <w:rFonts w:ascii="PT Astra Serif" w:hAnsi="PT Astra Serif"/>
          <w:sz w:val="26"/>
          <w:szCs w:val="26"/>
          <w:u w:val="single"/>
        </w:rPr>
      </w:pPr>
    </w:p>
    <w:p w:rsidR="007855DD" w:rsidRPr="00AF1716" w:rsidRDefault="007855DD" w:rsidP="007855DD">
      <w:pPr>
        <w:tabs>
          <w:tab w:val="left" w:pos="3870"/>
        </w:tabs>
        <w:rPr>
          <w:rFonts w:ascii="PT Astra Serif" w:hAnsi="PT Astra Serif"/>
          <w:i/>
          <w:sz w:val="26"/>
          <w:szCs w:val="26"/>
          <w:u w:val="single"/>
        </w:rPr>
      </w:pPr>
      <w:r w:rsidRPr="000F5A02">
        <w:rPr>
          <w:rFonts w:ascii="PT Astra Serif" w:hAnsi="PT Astra Serif"/>
          <w:sz w:val="26"/>
          <w:szCs w:val="26"/>
          <w:u w:val="single"/>
        </w:rPr>
        <w:t>Итого:____(__________) рублей 00 копеек</w:t>
      </w:r>
      <w:r w:rsidRPr="00AF1716">
        <w:rPr>
          <w:rFonts w:ascii="PT Astra Serif" w:hAnsi="PT Astra Serif"/>
          <w:sz w:val="26"/>
          <w:szCs w:val="26"/>
        </w:rPr>
        <w:t xml:space="preserve">, </w:t>
      </w:r>
      <w:r w:rsidRPr="00AF1716">
        <w:rPr>
          <w:rFonts w:ascii="PT Astra Serif" w:hAnsi="PT Astra Serif"/>
          <w:sz w:val="26"/>
          <w:szCs w:val="26"/>
          <w:u w:val="single"/>
        </w:rPr>
        <w:t>в том числе НДС  22__% ___рубля __ копейки.</w:t>
      </w:r>
    </w:p>
    <w:p w:rsidR="007855DD" w:rsidRPr="00AF1716" w:rsidRDefault="007855DD" w:rsidP="007855DD">
      <w:pPr>
        <w:tabs>
          <w:tab w:val="left" w:pos="3870"/>
        </w:tabs>
        <w:rPr>
          <w:rFonts w:ascii="PT Astra Serif" w:hAnsi="PT Astra Serif"/>
          <w:sz w:val="26"/>
          <w:szCs w:val="26"/>
        </w:rPr>
      </w:pPr>
    </w:p>
    <w:p w:rsidR="007855DD" w:rsidRPr="00AF1716" w:rsidRDefault="007855DD" w:rsidP="007855DD">
      <w:pPr>
        <w:spacing w:line="240" w:lineRule="atLeast"/>
        <w:ind w:left="-284" w:firstLine="567"/>
        <w:jc w:val="both"/>
        <w:rPr>
          <w:rFonts w:ascii="PT Astra Serif" w:eastAsia="Times New Roman" w:hAnsi="PT Astra Serif"/>
          <w:sz w:val="26"/>
          <w:szCs w:val="26"/>
        </w:rPr>
      </w:pPr>
      <w:r w:rsidRPr="00AF1716">
        <w:rPr>
          <w:rFonts w:ascii="PT Astra Serif" w:eastAsia="Times New Roman" w:hAnsi="PT Astra Serif"/>
          <w:sz w:val="26"/>
          <w:szCs w:val="26"/>
        </w:rPr>
        <w:t>1.1. Гарантийный срок на поставленный товар должен быть не менее 12 месяцев с даты подписания Заказчиком документа о приемке.</w:t>
      </w:r>
    </w:p>
    <w:p w:rsidR="007855DD" w:rsidRPr="00AF1716" w:rsidRDefault="007855DD" w:rsidP="007855DD">
      <w:pPr>
        <w:spacing w:line="240" w:lineRule="atLeast"/>
        <w:ind w:left="-284" w:firstLine="567"/>
        <w:jc w:val="both"/>
        <w:rPr>
          <w:rFonts w:ascii="PT Astra Serif" w:eastAsia="Times New Roman" w:hAnsi="PT Astra Serif"/>
          <w:sz w:val="26"/>
          <w:szCs w:val="26"/>
        </w:rPr>
      </w:pPr>
      <w:r w:rsidRPr="00AF1716">
        <w:rPr>
          <w:rFonts w:ascii="PT Astra Serif" w:eastAsia="Times New Roman" w:hAnsi="PT Astra Serif"/>
          <w:sz w:val="26"/>
          <w:szCs w:val="26"/>
        </w:rPr>
        <w:t xml:space="preserve">1.2. Качество поставляемого товара должно соответствовать условиям настоящего технического задания и контракта, требованиям, обычно предъявляемым к товарам соответствующего рода. </w:t>
      </w:r>
    </w:p>
    <w:p w:rsidR="007855DD" w:rsidRPr="00AF1716" w:rsidRDefault="007855DD" w:rsidP="007855DD">
      <w:pPr>
        <w:spacing w:line="240" w:lineRule="atLeast"/>
        <w:ind w:left="-284" w:firstLine="567"/>
        <w:jc w:val="both"/>
        <w:rPr>
          <w:rFonts w:ascii="PT Astra Serif" w:eastAsia="Times New Roman" w:hAnsi="PT Astra Serif"/>
          <w:sz w:val="26"/>
          <w:szCs w:val="26"/>
        </w:rPr>
      </w:pPr>
      <w:r w:rsidRPr="00AF1716">
        <w:rPr>
          <w:rFonts w:ascii="PT Astra Serif" w:eastAsia="Times New Roman" w:hAnsi="PT Astra Serif"/>
          <w:sz w:val="26"/>
          <w:szCs w:val="26"/>
        </w:rPr>
        <w:t>1.3. Поставщик подтверждает качество Товара соответствующими сертификатами (декларациями о соответствии) или иными документами в соответствии с требованиями действующего законодательства.</w:t>
      </w:r>
    </w:p>
    <w:p w:rsidR="007855DD" w:rsidRPr="00AF1716" w:rsidRDefault="007855DD" w:rsidP="007855DD">
      <w:pPr>
        <w:spacing w:line="240" w:lineRule="atLeast"/>
        <w:ind w:left="-284" w:firstLine="567"/>
        <w:jc w:val="both"/>
        <w:rPr>
          <w:rFonts w:ascii="PT Astra Serif" w:eastAsia="Times New Roman" w:hAnsi="PT Astra Serif"/>
          <w:sz w:val="26"/>
          <w:szCs w:val="26"/>
        </w:rPr>
      </w:pPr>
      <w:r w:rsidRPr="00AF1716">
        <w:rPr>
          <w:rFonts w:ascii="PT Astra Serif" w:eastAsia="Times New Roman" w:hAnsi="PT Astra Serif"/>
          <w:sz w:val="26"/>
          <w:szCs w:val="26"/>
        </w:rPr>
        <w:t>1.4. Поставщик обязуется предоставить по запросу Заказчика, а также уполномоченных государственных органов всю необходимую документацию и информацию об условиях поставки, количестве, качестве и происхождении Товара.</w:t>
      </w:r>
    </w:p>
    <w:p w:rsidR="007855DD" w:rsidRPr="000F5A02" w:rsidRDefault="007855DD" w:rsidP="007855DD">
      <w:pPr>
        <w:tabs>
          <w:tab w:val="left" w:pos="3870"/>
        </w:tabs>
        <w:rPr>
          <w:rFonts w:ascii="PT Astra Serif" w:hAnsi="PT Astra Serif"/>
          <w:sz w:val="26"/>
          <w:szCs w:val="26"/>
        </w:rPr>
      </w:pPr>
    </w:p>
    <w:tbl>
      <w:tblPr>
        <w:tblW w:w="10092" w:type="dxa"/>
        <w:tblInd w:w="6" w:type="dxa"/>
        <w:tblLayout w:type="fixed"/>
        <w:tblCellMar>
          <w:top w:w="6" w:type="dxa"/>
          <w:left w:w="6" w:type="dxa"/>
          <w:bottom w:w="6" w:type="dxa"/>
          <w:right w:w="6" w:type="dxa"/>
        </w:tblCellMar>
        <w:tblLook w:val="0000"/>
      </w:tblPr>
      <w:tblGrid>
        <w:gridCol w:w="5046"/>
        <w:gridCol w:w="5046"/>
      </w:tblGrid>
      <w:tr w:rsidR="007855DD" w:rsidRPr="000F5A02" w:rsidTr="00B01A08">
        <w:trPr>
          <w:trHeight w:val="1166"/>
        </w:trPr>
        <w:tc>
          <w:tcPr>
            <w:tcW w:w="5046" w:type="dxa"/>
          </w:tcPr>
          <w:p w:rsidR="007855DD" w:rsidRPr="000F5A02" w:rsidRDefault="007855DD" w:rsidP="00B01A08">
            <w:pPr>
              <w:pStyle w:val="a4"/>
              <w:widowControl w:val="0"/>
              <w:suppressLineNumbers w:val="0"/>
              <w:suppressAutoHyphens w:val="0"/>
              <w:ind w:left="57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0F5A02">
              <w:rPr>
                <w:rFonts w:ascii="PT Astra Serif" w:hAnsi="PT Astra Serif"/>
                <w:sz w:val="26"/>
                <w:szCs w:val="26"/>
              </w:rPr>
              <w:t>Государственный заказчик</w:t>
            </w:r>
          </w:p>
          <w:p w:rsidR="007855DD" w:rsidRPr="000F5A02" w:rsidRDefault="007855DD" w:rsidP="00B01A08">
            <w:pPr>
              <w:widowControl w:val="0"/>
              <w:suppressAutoHyphens w:val="0"/>
              <w:ind w:left="57"/>
              <w:rPr>
                <w:rFonts w:ascii="PT Astra Serif" w:hAnsi="PT Astra Serif"/>
                <w:sz w:val="26"/>
                <w:szCs w:val="26"/>
              </w:rPr>
            </w:pPr>
            <w:r w:rsidRPr="000F5A02">
              <w:rPr>
                <w:rFonts w:ascii="PT Astra Serif" w:hAnsi="PT Astra Serif" w:cs="Times New Roman"/>
                <w:sz w:val="26"/>
                <w:szCs w:val="26"/>
              </w:rPr>
              <w:t>ФКУ ИЦ-1 УФСИН России по Псковской области</w:t>
            </w:r>
          </w:p>
        </w:tc>
        <w:tc>
          <w:tcPr>
            <w:tcW w:w="5046" w:type="dxa"/>
          </w:tcPr>
          <w:p w:rsidR="007855DD" w:rsidRPr="000F5A02" w:rsidRDefault="007855DD" w:rsidP="00B01A08">
            <w:pPr>
              <w:pStyle w:val="a4"/>
              <w:widowControl w:val="0"/>
              <w:suppressLineNumbers w:val="0"/>
              <w:suppressAutoHyphens w:val="0"/>
              <w:snapToGrid w:val="0"/>
              <w:ind w:left="57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0F5A02">
              <w:rPr>
                <w:rFonts w:ascii="PT Astra Serif" w:hAnsi="PT Astra Serif"/>
                <w:sz w:val="26"/>
                <w:szCs w:val="26"/>
              </w:rPr>
              <w:t>Поставщик</w:t>
            </w:r>
          </w:p>
          <w:p w:rsidR="007855DD" w:rsidRPr="000F5A02" w:rsidRDefault="007855DD" w:rsidP="00B01A08">
            <w:pPr>
              <w:pStyle w:val="a4"/>
              <w:widowControl w:val="0"/>
              <w:suppressLineNumbers w:val="0"/>
              <w:suppressAutoHyphens w:val="0"/>
              <w:ind w:left="57"/>
              <w:rPr>
                <w:rFonts w:ascii="PT Astra Serif" w:hAnsi="PT Astra Serif"/>
                <w:b/>
                <w:sz w:val="26"/>
                <w:szCs w:val="26"/>
              </w:rPr>
            </w:pPr>
          </w:p>
          <w:p w:rsidR="007855DD" w:rsidRPr="000F5A02" w:rsidRDefault="007855DD" w:rsidP="00B01A08">
            <w:pPr>
              <w:pStyle w:val="a4"/>
              <w:widowControl w:val="0"/>
              <w:suppressLineNumbers w:val="0"/>
              <w:suppressAutoHyphens w:val="0"/>
              <w:ind w:left="57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7855DD" w:rsidRPr="000F5A02" w:rsidTr="00B01A08">
        <w:trPr>
          <w:trHeight w:val="287"/>
        </w:trPr>
        <w:tc>
          <w:tcPr>
            <w:tcW w:w="5046" w:type="dxa"/>
          </w:tcPr>
          <w:p w:rsidR="007855DD" w:rsidRPr="000F5A02" w:rsidRDefault="007855DD" w:rsidP="00B01A08">
            <w:pPr>
              <w:pStyle w:val="a4"/>
              <w:widowControl w:val="0"/>
              <w:suppressLineNumbers w:val="0"/>
              <w:tabs>
                <w:tab w:val="center" w:pos="2397"/>
              </w:tabs>
              <w:suppressAutoHyphens w:val="0"/>
              <w:snapToGrid w:val="0"/>
              <w:ind w:left="57"/>
              <w:rPr>
                <w:rFonts w:ascii="PT Astra Serif" w:hAnsi="PT Astra Serif"/>
                <w:sz w:val="26"/>
                <w:szCs w:val="26"/>
              </w:rPr>
            </w:pPr>
            <w:r w:rsidRPr="000F5A02">
              <w:rPr>
                <w:rFonts w:ascii="PT Astra Serif" w:hAnsi="PT Astra Serif"/>
                <w:sz w:val="26"/>
                <w:szCs w:val="26"/>
              </w:rPr>
              <w:t>Начальник</w:t>
            </w:r>
            <w:r w:rsidRPr="000F5A02">
              <w:rPr>
                <w:rFonts w:ascii="PT Astra Serif" w:hAnsi="PT Astra Serif"/>
                <w:sz w:val="26"/>
                <w:szCs w:val="26"/>
              </w:rPr>
              <w:tab/>
            </w:r>
          </w:p>
          <w:p w:rsidR="007855DD" w:rsidRPr="000F5A02" w:rsidRDefault="007855DD" w:rsidP="00B01A08">
            <w:pPr>
              <w:pStyle w:val="a4"/>
              <w:widowControl w:val="0"/>
              <w:suppressLineNumbers w:val="0"/>
              <w:tabs>
                <w:tab w:val="center" w:pos="2397"/>
              </w:tabs>
              <w:suppressAutoHyphens w:val="0"/>
              <w:snapToGrid w:val="0"/>
              <w:ind w:left="57"/>
              <w:rPr>
                <w:rFonts w:ascii="PT Astra Serif" w:hAnsi="PT Astra Serif"/>
                <w:sz w:val="26"/>
                <w:szCs w:val="26"/>
              </w:rPr>
            </w:pPr>
          </w:p>
          <w:p w:rsidR="007855DD" w:rsidRPr="000F5A02" w:rsidRDefault="007855DD" w:rsidP="00B01A08">
            <w:pPr>
              <w:pStyle w:val="a4"/>
              <w:widowControl w:val="0"/>
              <w:suppressLineNumbers w:val="0"/>
              <w:suppressAutoHyphens w:val="0"/>
              <w:ind w:left="57"/>
              <w:rPr>
                <w:rFonts w:ascii="PT Astra Serif" w:hAnsi="PT Astra Serif"/>
                <w:sz w:val="26"/>
                <w:szCs w:val="26"/>
              </w:rPr>
            </w:pPr>
            <w:r w:rsidRPr="000F5A02">
              <w:rPr>
                <w:rFonts w:ascii="PT Astra Serif" w:hAnsi="PT Astra Serif"/>
                <w:sz w:val="26"/>
                <w:szCs w:val="26"/>
              </w:rPr>
              <w:t>_________________ / Е.А. Свиридов</w:t>
            </w:r>
          </w:p>
          <w:p w:rsidR="007855DD" w:rsidRPr="000F5A02" w:rsidRDefault="007855DD" w:rsidP="00B01A08">
            <w:pPr>
              <w:pStyle w:val="a4"/>
              <w:widowControl w:val="0"/>
              <w:suppressLineNumbers w:val="0"/>
              <w:suppressAutoHyphens w:val="0"/>
              <w:ind w:left="57"/>
              <w:rPr>
                <w:rFonts w:ascii="PT Astra Serif" w:hAnsi="PT Astra Serif"/>
                <w:sz w:val="26"/>
                <w:szCs w:val="26"/>
              </w:rPr>
            </w:pPr>
            <w:r w:rsidRPr="000F5A02">
              <w:rPr>
                <w:rFonts w:ascii="PT Astra Serif" w:hAnsi="PT Astra Serif"/>
                <w:sz w:val="26"/>
                <w:szCs w:val="26"/>
              </w:rPr>
              <w:t xml:space="preserve">МП </w:t>
            </w:r>
          </w:p>
        </w:tc>
        <w:tc>
          <w:tcPr>
            <w:tcW w:w="5046" w:type="dxa"/>
          </w:tcPr>
          <w:p w:rsidR="007855DD" w:rsidRPr="000F5A02" w:rsidRDefault="007855DD" w:rsidP="00B01A08">
            <w:pPr>
              <w:pStyle w:val="a4"/>
              <w:widowControl w:val="0"/>
              <w:suppressLineNumbers w:val="0"/>
              <w:tabs>
                <w:tab w:val="center" w:pos="2397"/>
              </w:tabs>
              <w:suppressAutoHyphens w:val="0"/>
              <w:snapToGrid w:val="0"/>
              <w:ind w:left="57"/>
              <w:rPr>
                <w:rFonts w:ascii="PT Astra Serif" w:hAnsi="PT Astra Serif"/>
                <w:sz w:val="26"/>
                <w:szCs w:val="26"/>
              </w:rPr>
            </w:pPr>
            <w:r w:rsidRPr="000F5A02">
              <w:rPr>
                <w:rFonts w:ascii="PT Astra Serif" w:hAnsi="PT Astra Serif"/>
                <w:sz w:val="26"/>
                <w:szCs w:val="26"/>
              </w:rPr>
              <w:tab/>
            </w:r>
          </w:p>
          <w:p w:rsidR="007855DD" w:rsidRPr="000F5A02" w:rsidRDefault="007855DD" w:rsidP="00B01A08">
            <w:pPr>
              <w:pStyle w:val="a4"/>
              <w:widowControl w:val="0"/>
              <w:suppressLineNumbers w:val="0"/>
              <w:tabs>
                <w:tab w:val="center" w:pos="2397"/>
              </w:tabs>
              <w:suppressAutoHyphens w:val="0"/>
              <w:snapToGrid w:val="0"/>
              <w:ind w:left="57"/>
              <w:rPr>
                <w:rFonts w:ascii="PT Astra Serif" w:hAnsi="PT Astra Serif"/>
                <w:sz w:val="26"/>
                <w:szCs w:val="26"/>
              </w:rPr>
            </w:pPr>
          </w:p>
          <w:p w:rsidR="007855DD" w:rsidRPr="000F5A02" w:rsidRDefault="007855DD" w:rsidP="00B01A08">
            <w:pPr>
              <w:pStyle w:val="a4"/>
              <w:widowControl w:val="0"/>
              <w:suppressLineNumbers w:val="0"/>
              <w:suppressAutoHyphens w:val="0"/>
              <w:ind w:left="57"/>
              <w:rPr>
                <w:rFonts w:ascii="PT Astra Serif" w:hAnsi="PT Astra Serif"/>
                <w:sz w:val="26"/>
                <w:szCs w:val="26"/>
              </w:rPr>
            </w:pPr>
            <w:r w:rsidRPr="000F5A02">
              <w:rPr>
                <w:rFonts w:ascii="PT Astra Serif" w:hAnsi="PT Astra Serif"/>
                <w:sz w:val="26"/>
                <w:szCs w:val="26"/>
              </w:rPr>
              <w:t>_________________ / ______________</w:t>
            </w:r>
          </w:p>
          <w:p w:rsidR="007855DD" w:rsidRPr="000F5A02" w:rsidRDefault="007855DD" w:rsidP="00B01A08">
            <w:pPr>
              <w:pStyle w:val="a4"/>
              <w:widowControl w:val="0"/>
              <w:suppressLineNumbers w:val="0"/>
              <w:tabs>
                <w:tab w:val="center" w:pos="2397"/>
              </w:tabs>
              <w:suppressAutoHyphens w:val="0"/>
              <w:snapToGrid w:val="0"/>
              <w:ind w:left="57"/>
              <w:rPr>
                <w:rFonts w:ascii="PT Astra Serif" w:hAnsi="PT Astra Serif"/>
                <w:sz w:val="26"/>
                <w:szCs w:val="26"/>
              </w:rPr>
            </w:pPr>
            <w:r w:rsidRPr="000F5A02">
              <w:rPr>
                <w:rFonts w:ascii="PT Astra Serif" w:hAnsi="PT Astra Serif"/>
                <w:sz w:val="26"/>
                <w:szCs w:val="26"/>
              </w:rPr>
              <w:t>МП</w:t>
            </w:r>
          </w:p>
        </w:tc>
      </w:tr>
    </w:tbl>
    <w:p w:rsidR="007855DD" w:rsidRDefault="007855DD" w:rsidP="007855DD">
      <w:pPr>
        <w:ind w:left="5670"/>
        <w:jc w:val="both"/>
        <w:rPr>
          <w:rFonts w:ascii="PT Astra Serif" w:hAnsi="PT Astra Serif"/>
          <w:sz w:val="26"/>
          <w:szCs w:val="26"/>
        </w:rPr>
      </w:pPr>
      <w:r w:rsidRPr="000F5A02">
        <w:rPr>
          <w:rFonts w:ascii="PT Astra Serif" w:hAnsi="PT Astra Serif"/>
          <w:sz w:val="26"/>
          <w:szCs w:val="26"/>
        </w:rPr>
        <w:br w:type="page"/>
      </w:r>
    </w:p>
    <w:p w:rsidR="007855DD" w:rsidRPr="000F5A02" w:rsidRDefault="007855DD" w:rsidP="007855DD">
      <w:pPr>
        <w:ind w:left="5670"/>
        <w:jc w:val="both"/>
        <w:rPr>
          <w:rFonts w:ascii="PT Astra Serif" w:hAnsi="PT Astra Serif"/>
          <w:sz w:val="26"/>
          <w:szCs w:val="26"/>
        </w:rPr>
      </w:pPr>
      <w:r w:rsidRPr="00EF13C7">
        <w:rPr>
          <w:rFonts w:ascii="PT Astra Serif" w:hAnsi="PT Astra Serif"/>
          <w:sz w:val="26"/>
          <w:szCs w:val="26"/>
        </w:rPr>
        <w:lastRenderedPageBreak/>
        <w:t>Приложение № 2</w:t>
      </w:r>
    </w:p>
    <w:p w:rsidR="007855DD" w:rsidRPr="000F5A02" w:rsidRDefault="007855DD" w:rsidP="007855DD">
      <w:pPr>
        <w:ind w:left="5670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к Г</w:t>
      </w:r>
      <w:r w:rsidRPr="000F5A02">
        <w:rPr>
          <w:rFonts w:ascii="PT Astra Serif" w:hAnsi="PT Astra Serif"/>
          <w:sz w:val="26"/>
          <w:szCs w:val="26"/>
        </w:rPr>
        <w:t xml:space="preserve">осударственному контракту </w:t>
      </w:r>
      <w:r>
        <w:rPr>
          <w:rFonts w:ascii="PT Astra Serif" w:hAnsi="PT Astra Serif"/>
          <w:sz w:val="26"/>
          <w:szCs w:val="26"/>
        </w:rPr>
        <w:t>№__</w:t>
      </w:r>
    </w:p>
    <w:p w:rsidR="007855DD" w:rsidRPr="000F5A02" w:rsidRDefault="007855DD" w:rsidP="007855DD">
      <w:pPr>
        <w:shd w:val="clear" w:color="auto" w:fill="FFFFFF"/>
        <w:ind w:left="5670"/>
        <w:jc w:val="both"/>
        <w:rPr>
          <w:rFonts w:ascii="PT Astra Serif" w:hAnsi="PT Astra Serif"/>
          <w:sz w:val="26"/>
          <w:szCs w:val="26"/>
        </w:rPr>
      </w:pPr>
      <w:r w:rsidRPr="000F5A02">
        <w:rPr>
          <w:rFonts w:ascii="PT Astra Serif" w:hAnsi="PT Astra Serif"/>
          <w:sz w:val="26"/>
          <w:szCs w:val="26"/>
        </w:rPr>
        <w:t xml:space="preserve">от «____» ____________ 2026 г. </w:t>
      </w:r>
    </w:p>
    <w:p w:rsidR="007855DD" w:rsidRPr="000F5A02" w:rsidRDefault="007855DD" w:rsidP="007855DD">
      <w:pPr>
        <w:ind w:firstLine="709"/>
        <w:jc w:val="right"/>
        <w:rPr>
          <w:rFonts w:ascii="PT Astra Serif" w:hAnsi="PT Astra Serif" w:cs="Times New Roman"/>
          <w:b/>
          <w:sz w:val="26"/>
          <w:szCs w:val="26"/>
        </w:rPr>
      </w:pPr>
    </w:p>
    <w:p w:rsidR="007855DD" w:rsidRPr="000F5A02" w:rsidRDefault="007855DD" w:rsidP="007855DD">
      <w:pPr>
        <w:ind w:firstLine="709"/>
        <w:jc w:val="right"/>
        <w:rPr>
          <w:rFonts w:ascii="PT Astra Serif" w:hAnsi="PT Astra Serif" w:cs="Times New Roman"/>
          <w:b/>
          <w:sz w:val="26"/>
          <w:szCs w:val="26"/>
        </w:rPr>
      </w:pPr>
    </w:p>
    <w:p w:rsidR="007855DD" w:rsidRPr="000F5A02" w:rsidRDefault="007855DD" w:rsidP="007855DD">
      <w:pPr>
        <w:ind w:firstLine="709"/>
        <w:jc w:val="right"/>
        <w:rPr>
          <w:rFonts w:ascii="PT Astra Serif" w:hAnsi="PT Astra Serif" w:cs="Times New Roman"/>
          <w:b/>
          <w:sz w:val="26"/>
          <w:szCs w:val="26"/>
        </w:rPr>
      </w:pPr>
      <w:r w:rsidRPr="000F5A02">
        <w:rPr>
          <w:rFonts w:ascii="PT Astra Serif" w:hAnsi="PT Astra Serif" w:cs="Times New Roman"/>
          <w:b/>
          <w:sz w:val="26"/>
          <w:szCs w:val="26"/>
        </w:rPr>
        <w:t>ОБРАЗЕЦ</w:t>
      </w:r>
    </w:p>
    <w:p w:rsidR="007855DD" w:rsidRPr="000F5A02" w:rsidRDefault="007855DD" w:rsidP="007855DD">
      <w:pPr>
        <w:pStyle w:val="a3"/>
        <w:spacing w:after="0"/>
        <w:ind w:left="5041"/>
        <w:jc w:val="right"/>
        <w:rPr>
          <w:rFonts w:ascii="PT Astra Serif" w:hAnsi="PT Astra Serif" w:cs="Times New Roman"/>
          <w:b/>
          <w:sz w:val="26"/>
          <w:szCs w:val="26"/>
        </w:rPr>
      </w:pPr>
    </w:p>
    <w:p w:rsidR="007855DD" w:rsidRPr="00EF13C7" w:rsidRDefault="007855DD" w:rsidP="007855DD">
      <w:pPr>
        <w:jc w:val="center"/>
        <w:rPr>
          <w:rFonts w:ascii="PT Astra Serif" w:hAnsi="PT Astra Serif"/>
          <w:sz w:val="26"/>
          <w:szCs w:val="26"/>
        </w:rPr>
      </w:pPr>
      <w:r w:rsidRPr="00EF13C7">
        <w:rPr>
          <w:rFonts w:ascii="PT Astra Serif" w:hAnsi="PT Astra Serif"/>
          <w:sz w:val="26"/>
          <w:szCs w:val="26"/>
        </w:rPr>
        <w:t>АКТ</w:t>
      </w:r>
    </w:p>
    <w:p w:rsidR="007855DD" w:rsidRPr="00E523D5" w:rsidRDefault="007855DD" w:rsidP="007855DD">
      <w:pPr>
        <w:jc w:val="center"/>
        <w:rPr>
          <w:rFonts w:ascii="PT Astra Serif" w:hAnsi="PT Astra Serif"/>
          <w:b/>
          <w:bCs/>
          <w:color w:val="EE0000"/>
          <w:sz w:val="26"/>
          <w:szCs w:val="26"/>
        </w:rPr>
      </w:pPr>
      <w:r w:rsidRPr="00EF13C7">
        <w:rPr>
          <w:rFonts w:ascii="PT Astra Serif" w:hAnsi="PT Astra Serif"/>
          <w:color w:val="000000"/>
          <w:sz w:val="26"/>
          <w:szCs w:val="26"/>
        </w:rPr>
        <w:t xml:space="preserve">акт </w:t>
      </w:r>
      <w:r>
        <w:rPr>
          <w:rFonts w:ascii="PT Astra Serif" w:hAnsi="PT Astra Serif"/>
          <w:color w:val="000000"/>
          <w:sz w:val="26"/>
          <w:szCs w:val="26"/>
        </w:rPr>
        <w:t xml:space="preserve">сдачи-приемки </w:t>
      </w:r>
      <w:r w:rsidRPr="00EF13C7">
        <w:rPr>
          <w:rFonts w:ascii="PT Astra Serif" w:hAnsi="PT Astra Serif"/>
          <w:color w:val="000000"/>
          <w:sz w:val="26"/>
          <w:szCs w:val="26"/>
        </w:rPr>
        <w:t xml:space="preserve"> товара</w:t>
      </w:r>
      <w:r w:rsidR="007D7ED5">
        <w:rPr>
          <w:rFonts w:ascii="PT Astra Serif" w:hAnsi="PT Astra Serif"/>
          <w:color w:val="000000"/>
          <w:sz w:val="26"/>
          <w:szCs w:val="26"/>
        </w:rPr>
        <w:t xml:space="preserve"> </w:t>
      </w:r>
      <w:r w:rsidRPr="00EF13C7">
        <w:rPr>
          <w:rFonts w:ascii="PT Astra Serif" w:hAnsi="PT Astra Serif"/>
          <w:sz w:val="26"/>
          <w:szCs w:val="26"/>
        </w:rPr>
        <w:t xml:space="preserve">по государственному контракту </w:t>
      </w:r>
      <w:r>
        <w:rPr>
          <w:rFonts w:ascii="PT Astra Serif" w:hAnsi="PT Astra Serif"/>
          <w:sz w:val="26"/>
          <w:szCs w:val="26"/>
        </w:rPr>
        <w:t>от «___»_______</w:t>
      </w:r>
      <w:r w:rsidRPr="00EF13C7">
        <w:rPr>
          <w:rFonts w:ascii="PT Astra Serif" w:hAnsi="PT Astra Serif"/>
          <w:sz w:val="26"/>
          <w:szCs w:val="26"/>
        </w:rPr>
        <w:t xml:space="preserve"> 2026г. </w:t>
      </w:r>
      <w:r w:rsidRPr="00AF1716">
        <w:rPr>
          <w:rFonts w:ascii="PT Astra Serif" w:hAnsi="PT Astra Serif"/>
          <w:bCs/>
          <w:sz w:val="26"/>
          <w:szCs w:val="26"/>
        </w:rPr>
        <w:t>№__</w:t>
      </w:r>
    </w:p>
    <w:p w:rsidR="007855DD" w:rsidRPr="000F5A02" w:rsidRDefault="007855DD" w:rsidP="007855DD">
      <w:pPr>
        <w:jc w:val="center"/>
        <w:rPr>
          <w:rFonts w:ascii="PT Astra Serif" w:hAnsi="PT Astra Serif"/>
          <w:sz w:val="26"/>
          <w:szCs w:val="26"/>
        </w:rPr>
      </w:pPr>
    </w:p>
    <w:p w:rsidR="007855DD" w:rsidRPr="000F5A02" w:rsidRDefault="007855DD" w:rsidP="007855DD">
      <w:pPr>
        <w:rPr>
          <w:rFonts w:ascii="PT Astra Serif" w:hAnsi="PT Astra Serif"/>
          <w:sz w:val="26"/>
          <w:szCs w:val="26"/>
        </w:rPr>
      </w:pPr>
      <w:r w:rsidRPr="000F5A02">
        <w:rPr>
          <w:rFonts w:ascii="PT Astra Serif" w:hAnsi="PT Astra Serif"/>
          <w:sz w:val="26"/>
          <w:szCs w:val="26"/>
        </w:rPr>
        <w:t>г. Великие Луки                                                                      «___»_______2026 г.</w:t>
      </w:r>
    </w:p>
    <w:p w:rsidR="007855DD" w:rsidRPr="000F5A02" w:rsidRDefault="007855DD" w:rsidP="007855DD">
      <w:pPr>
        <w:jc w:val="both"/>
        <w:rPr>
          <w:rFonts w:ascii="PT Astra Serif" w:hAnsi="PT Astra Serif"/>
          <w:sz w:val="26"/>
          <w:szCs w:val="26"/>
        </w:rPr>
      </w:pPr>
      <w:r w:rsidRPr="000F5A02">
        <w:rPr>
          <w:rFonts w:ascii="PT Astra Serif" w:hAnsi="PT Astra Serif"/>
          <w:sz w:val="26"/>
          <w:szCs w:val="26"/>
        </w:rPr>
        <w:tab/>
      </w:r>
    </w:p>
    <w:p w:rsidR="007855DD" w:rsidRPr="000F5A02" w:rsidRDefault="007855DD" w:rsidP="007855DD">
      <w:pPr>
        <w:ind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>Ф</w:t>
      </w:r>
      <w:r w:rsidRPr="000F5A02">
        <w:rPr>
          <w:rFonts w:ascii="PT Astra Serif" w:hAnsi="PT Astra Serif" w:cs="Times New Roman"/>
          <w:sz w:val="26"/>
          <w:szCs w:val="26"/>
        </w:rPr>
        <w:t>едеральное казенное учреждение «Исправительный центр №1</w:t>
      </w:r>
      <w:r>
        <w:rPr>
          <w:rFonts w:ascii="PT Astra Serif" w:hAnsi="PT Astra Serif" w:cs="Times New Roman"/>
          <w:sz w:val="26"/>
          <w:szCs w:val="26"/>
        </w:rPr>
        <w:t>»</w:t>
      </w:r>
      <w:r w:rsidRPr="000F5A02">
        <w:rPr>
          <w:rFonts w:ascii="PT Astra Serif" w:hAnsi="PT Astra Serif" w:cs="Times New Roman"/>
          <w:sz w:val="26"/>
          <w:szCs w:val="26"/>
        </w:rPr>
        <w:t xml:space="preserve"> Управления Федеральной службы исполнения наказаний по Псковской области», выступающее от имени Российской Федерации, именуемое в дальнейшем «Заказчик», в лице начальника Свиридова Евгения Александровича, действующего на основании Устава</w:t>
      </w:r>
      <w:r w:rsidRPr="000F5A02">
        <w:rPr>
          <w:rFonts w:ascii="PT Astra Serif" w:hAnsi="PT Astra Serif"/>
          <w:sz w:val="26"/>
          <w:szCs w:val="26"/>
        </w:rPr>
        <w:t>, и ___________, именуемое в дальнейшем «Поставщик», в лице ________, действующего на основании _________, с другой стороны, далее именуемые «Стороны» составили настоящий акт о нижеследующем:</w:t>
      </w:r>
    </w:p>
    <w:p w:rsidR="007855DD" w:rsidRPr="000F5A02" w:rsidRDefault="007855DD" w:rsidP="007855DD">
      <w:pPr>
        <w:ind w:firstLine="709"/>
        <w:jc w:val="both"/>
        <w:rPr>
          <w:rFonts w:ascii="PT Astra Serif" w:hAnsi="PT Astra Serif"/>
          <w:sz w:val="26"/>
          <w:szCs w:val="26"/>
        </w:rPr>
      </w:pPr>
      <w:r w:rsidRPr="000F5A02">
        <w:rPr>
          <w:rFonts w:ascii="PT Astra Serif" w:hAnsi="PT Astra Serif"/>
          <w:sz w:val="26"/>
          <w:szCs w:val="26"/>
        </w:rPr>
        <w:t>В соответствии с государственным контрактом от__№__, Поставщик выполнил все обязательства по поставке товаров, а именно: ___________________________.</w:t>
      </w:r>
    </w:p>
    <w:p w:rsidR="007855DD" w:rsidRPr="000F5A02" w:rsidRDefault="007855DD" w:rsidP="007855DD">
      <w:pPr>
        <w:ind w:firstLine="709"/>
        <w:jc w:val="both"/>
        <w:rPr>
          <w:rFonts w:ascii="PT Astra Serif" w:hAnsi="PT Astra Serif"/>
          <w:sz w:val="26"/>
          <w:szCs w:val="26"/>
        </w:rPr>
      </w:pPr>
      <w:r w:rsidRPr="000F5A02">
        <w:rPr>
          <w:rFonts w:ascii="PT Astra Serif" w:hAnsi="PT Astra Serif"/>
          <w:sz w:val="26"/>
          <w:szCs w:val="26"/>
        </w:rPr>
        <w:t>Фактическое качество товаров соответствует (не соответствует) требованиям государственного контракта: ____________________________.</w:t>
      </w:r>
    </w:p>
    <w:p w:rsidR="007855DD" w:rsidRPr="000F5A02" w:rsidRDefault="007855DD" w:rsidP="007855DD">
      <w:pPr>
        <w:ind w:firstLine="709"/>
        <w:jc w:val="both"/>
        <w:rPr>
          <w:rFonts w:ascii="PT Astra Serif" w:hAnsi="PT Astra Serif"/>
          <w:sz w:val="26"/>
          <w:szCs w:val="26"/>
        </w:rPr>
      </w:pPr>
      <w:r w:rsidRPr="000F5A02">
        <w:rPr>
          <w:rFonts w:ascii="PT Astra Serif" w:hAnsi="PT Astra Serif"/>
          <w:sz w:val="26"/>
          <w:szCs w:val="26"/>
        </w:rPr>
        <w:t>Стоимость товара по государственному контракту составляет _______________________, в т.ч. НДС ______________________________.</w:t>
      </w:r>
    </w:p>
    <w:p w:rsidR="007855DD" w:rsidRPr="000F5A02" w:rsidRDefault="007855DD" w:rsidP="007855DD">
      <w:pPr>
        <w:ind w:firstLine="709"/>
        <w:jc w:val="both"/>
        <w:rPr>
          <w:rFonts w:ascii="PT Astra Serif" w:hAnsi="PT Astra Serif"/>
          <w:sz w:val="26"/>
          <w:szCs w:val="26"/>
        </w:rPr>
      </w:pPr>
      <w:r w:rsidRPr="000F5A02">
        <w:rPr>
          <w:rFonts w:ascii="PT Astra Serif" w:hAnsi="PT Astra Serif"/>
          <w:sz w:val="26"/>
          <w:szCs w:val="26"/>
        </w:rPr>
        <w:t>Вышеуказанные поставки согласно государственному контракту должны быть выполнены ____ ________ 20 __ фактически выполнены ___ ________ 20__ .</w:t>
      </w:r>
    </w:p>
    <w:p w:rsidR="007855DD" w:rsidRPr="000F5A02" w:rsidRDefault="007855DD" w:rsidP="007855DD">
      <w:pPr>
        <w:ind w:firstLine="709"/>
        <w:jc w:val="both"/>
        <w:rPr>
          <w:rFonts w:ascii="PT Astra Serif" w:hAnsi="PT Astra Serif"/>
          <w:sz w:val="26"/>
          <w:szCs w:val="26"/>
        </w:rPr>
      </w:pPr>
      <w:r w:rsidRPr="000F5A02">
        <w:rPr>
          <w:rFonts w:ascii="PT Astra Serif" w:hAnsi="PT Astra Serif"/>
          <w:sz w:val="26"/>
          <w:szCs w:val="26"/>
        </w:rPr>
        <w:t>Недостатки товаров  (выявлены, не выявлены) __________________________________.</w:t>
      </w:r>
    </w:p>
    <w:p w:rsidR="007855DD" w:rsidRPr="000F5A02" w:rsidRDefault="007855DD" w:rsidP="007855DD">
      <w:pPr>
        <w:ind w:firstLine="709"/>
        <w:jc w:val="both"/>
        <w:rPr>
          <w:rFonts w:ascii="PT Astra Serif" w:hAnsi="PT Astra Serif"/>
          <w:sz w:val="26"/>
          <w:szCs w:val="26"/>
        </w:rPr>
      </w:pPr>
      <w:r w:rsidRPr="000F5A02">
        <w:rPr>
          <w:rFonts w:ascii="PT Astra Serif" w:hAnsi="PT Astra Serif"/>
          <w:sz w:val="26"/>
          <w:szCs w:val="26"/>
        </w:rPr>
        <w:t>Результат поставки товаров по государственному контракту сдан: ответственным работником Поставщика _____________________________.</w:t>
      </w:r>
    </w:p>
    <w:p w:rsidR="007855DD" w:rsidRPr="000F5A02" w:rsidRDefault="007855DD" w:rsidP="007855DD">
      <w:pPr>
        <w:ind w:firstLine="709"/>
        <w:jc w:val="center"/>
        <w:rPr>
          <w:rFonts w:ascii="PT Astra Serif" w:hAnsi="PT Astra Serif"/>
          <w:sz w:val="26"/>
          <w:szCs w:val="26"/>
          <w:vertAlign w:val="superscript"/>
        </w:rPr>
      </w:pPr>
      <w:r w:rsidRPr="000F5A02">
        <w:rPr>
          <w:rFonts w:ascii="PT Astra Serif" w:hAnsi="PT Astra Serif"/>
          <w:sz w:val="26"/>
          <w:szCs w:val="26"/>
          <w:vertAlign w:val="superscript"/>
        </w:rPr>
        <w:t>(должность, ФИО, подпись)</w:t>
      </w:r>
    </w:p>
    <w:p w:rsidR="007855DD" w:rsidRPr="000F5A02" w:rsidRDefault="007855DD" w:rsidP="007855DD">
      <w:pPr>
        <w:ind w:firstLine="709"/>
        <w:jc w:val="both"/>
        <w:rPr>
          <w:rFonts w:ascii="PT Astra Serif" w:hAnsi="PT Astra Serif"/>
          <w:sz w:val="26"/>
          <w:szCs w:val="26"/>
        </w:rPr>
      </w:pPr>
      <w:r w:rsidRPr="000F5A02">
        <w:rPr>
          <w:rFonts w:ascii="PT Astra Serif" w:hAnsi="PT Astra Serif"/>
          <w:sz w:val="26"/>
          <w:szCs w:val="26"/>
        </w:rPr>
        <w:t xml:space="preserve">Результат поставки товаров по государственному контракту принят ответственным работником Заказчика ____________________________________________. </w:t>
      </w:r>
    </w:p>
    <w:p w:rsidR="007855DD" w:rsidRPr="000F5A02" w:rsidRDefault="007855DD" w:rsidP="007855DD">
      <w:pPr>
        <w:ind w:firstLine="709"/>
        <w:jc w:val="center"/>
        <w:rPr>
          <w:rFonts w:ascii="PT Astra Serif" w:hAnsi="PT Astra Serif"/>
          <w:sz w:val="26"/>
          <w:szCs w:val="26"/>
          <w:vertAlign w:val="superscript"/>
        </w:rPr>
      </w:pPr>
      <w:r w:rsidRPr="000F5A02">
        <w:rPr>
          <w:rFonts w:ascii="PT Astra Serif" w:hAnsi="PT Astra Serif"/>
          <w:sz w:val="26"/>
          <w:szCs w:val="26"/>
          <w:vertAlign w:val="superscript"/>
        </w:rPr>
        <w:t>(должность, ФИО, подпись)</w:t>
      </w:r>
    </w:p>
    <w:p w:rsidR="007855DD" w:rsidRPr="000F5A02" w:rsidRDefault="007855DD" w:rsidP="007855DD">
      <w:pPr>
        <w:ind w:firstLine="709"/>
        <w:jc w:val="both"/>
        <w:rPr>
          <w:rFonts w:ascii="PT Astra Serif" w:hAnsi="PT Astra Serif"/>
          <w:sz w:val="26"/>
          <w:szCs w:val="26"/>
        </w:rPr>
      </w:pPr>
      <w:r w:rsidRPr="000F5A02">
        <w:rPr>
          <w:rFonts w:ascii="PT Astra Serif" w:hAnsi="PT Astra Serif"/>
          <w:sz w:val="26"/>
          <w:szCs w:val="26"/>
        </w:rPr>
        <w:t>После подписания настоящего акта поставка товаров  по государственному контракту считается выполненной.</w:t>
      </w:r>
    </w:p>
    <w:tbl>
      <w:tblPr>
        <w:tblW w:w="10092" w:type="dxa"/>
        <w:tblInd w:w="6" w:type="dxa"/>
        <w:tblLayout w:type="fixed"/>
        <w:tblCellMar>
          <w:top w:w="6" w:type="dxa"/>
          <w:left w:w="6" w:type="dxa"/>
          <w:bottom w:w="6" w:type="dxa"/>
          <w:right w:w="6" w:type="dxa"/>
        </w:tblCellMar>
        <w:tblLook w:val="0000"/>
      </w:tblPr>
      <w:tblGrid>
        <w:gridCol w:w="5046"/>
        <w:gridCol w:w="5046"/>
      </w:tblGrid>
      <w:tr w:rsidR="007855DD" w:rsidRPr="000F5A02" w:rsidTr="00B01A08">
        <w:trPr>
          <w:trHeight w:val="1166"/>
        </w:trPr>
        <w:tc>
          <w:tcPr>
            <w:tcW w:w="5046" w:type="dxa"/>
          </w:tcPr>
          <w:p w:rsidR="007855DD" w:rsidRPr="000F5A02" w:rsidRDefault="007855DD" w:rsidP="00B01A08">
            <w:pPr>
              <w:pStyle w:val="a4"/>
              <w:widowControl w:val="0"/>
              <w:suppressLineNumbers w:val="0"/>
              <w:suppressAutoHyphens w:val="0"/>
              <w:ind w:left="57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0F5A02">
              <w:rPr>
                <w:rFonts w:ascii="PT Astra Serif" w:hAnsi="PT Astra Serif"/>
                <w:sz w:val="26"/>
                <w:szCs w:val="26"/>
              </w:rPr>
              <w:t>Государственный заказчик</w:t>
            </w:r>
          </w:p>
          <w:p w:rsidR="007855DD" w:rsidRPr="000F5A02" w:rsidRDefault="007855DD" w:rsidP="00B01A08">
            <w:pPr>
              <w:widowControl w:val="0"/>
              <w:suppressAutoHyphens w:val="0"/>
              <w:ind w:left="57"/>
              <w:rPr>
                <w:rFonts w:ascii="PT Astra Serif" w:hAnsi="PT Astra Serif"/>
                <w:sz w:val="26"/>
                <w:szCs w:val="26"/>
              </w:rPr>
            </w:pPr>
            <w:r w:rsidRPr="000F5A02">
              <w:rPr>
                <w:rFonts w:ascii="PT Astra Serif" w:hAnsi="PT Astra Serif" w:cs="Times New Roman"/>
                <w:sz w:val="26"/>
                <w:szCs w:val="26"/>
              </w:rPr>
              <w:t>ФКУ ИЦ-1 УФСИН России по Псковской области</w:t>
            </w:r>
          </w:p>
        </w:tc>
        <w:tc>
          <w:tcPr>
            <w:tcW w:w="5046" w:type="dxa"/>
          </w:tcPr>
          <w:p w:rsidR="007855DD" w:rsidRPr="000F5A02" w:rsidRDefault="007855DD" w:rsidP="00B01A08">
            <w:pPr>
              <w:pStyle w:val="a4"/>
              <w:widowControl w:val="0"/>
              <w:suppressLineNumbers w:val="0"/>
              <w:suppressAutoHyphens w:val="0"/>
              <w:snapToGrid w:val="0"/>
              <w:ind w:left="57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0F5A02">
              <w:rPr>
                <w:rFonts w:ascii="PT Astra Serif" w:hAnsi="PT Astra Serif"/>
                <w:sz w:val="26"/>
                <w:szCs w:val="26"/>
              </w:rPr>
              <w:t>Поставщик</w:t>
            </w:r>
          </w:p>
          <w:p w:rsidR="007855DD" w:rsidRPr="000F5A02" w:rsidRDefault="007855DD" w:rsidP="00B01A08">
            <w:pPr>
              <w:pStyle w:val="a4"/>
              <w:widowControl w:val="0"/>
              <w:suppressLineNumbers w:val="0"/>
              <w:suppressAutoHyphens w:val="0"/>
              <w:ind w:left="57"/>
              <w:rPr>
                <w:rFonts w:ascii="PT Astra Serif" w:hAnsi="PT Astra Serif"/>
                <w:b/>
                <w:sz w:val="26"/>
                <w:szCs w:val="26"/>
              </w:rPr>
            </w:pPr>
          </w:p>
          <w:p w:rsidR="007855DD" w:rsidRPr="000F5A02" w:rsidRDefault="007855DD" w:rsidP="00B01A08">
            <w:pPr>
              <w:pStyle w:val="a4"/>
              <w:widowControl w:val="0"/>
              <w:suppressLineNumbers w:val="0"/>
              <w:suppressAutoHyphens w:val="0"/>
              <w:ind w:left="57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7855DD" w:rsidRPr="000F5A02" w:rsidTr="00B01A08">
        <w:trPr>
          <w:trHeight w:val="287"/>
        </w:trPr>
        <w:tc>
          <w:tcPr>
            <w:tcW w:w="5046" w:type="dxa"/>
          </w:tcPr>
          <w:p w:rsidR="007855DD" w:rsidRPr="000F5A02" w:rsidRDefault="007855DD" w:rsidP="00B01A08">
            <w:pPr>
              <w:pStyle w:val="a4"/>
              <w:widowControl w:val="0"/>
              <w:suppressLineNumbers w:val="0"/>
              <w:tabs>
                <w:tab w:val="center" w:pos="2397"/>
              </w:tabs>
              <w:suppressAutoHyphens w:val="0"/>
              <w:snapToGrid w:val="0"/>
              <w:ind w:left="57"/>
              <w:rPr>
                <w:rFonts w:ascii="PT Astra Serif" w:hAnsi="PT Astra Serif"/>
                <w:sz w:val="26"/>
                <w:szCs w:val="26"/>
              </w:rPr>
            </w:pPr>
            <w:r w:rsidRPr="000F5A02">
              <w:rPr>
                <w:rFonts w:ascii="PT Astra Serif" w:hAnsi="PT Astra Serif"/>
                <w:sz w:val="26"/>
                <w:szCs w:val="26"/>
              </w:rPr>
              <w:t>Начальник</w:t>
            </w:r>
            <w:r w:rsidRPr="000F5A02">
              <w:rPr>
                <w:rFonts w:ascii="PT Astra Serif" w:hAnsi="PT Astra Serif"/>
                <w:sz w:val="26"/>
                <w:szCs w:val="26"/>
              </w:rPr>
              <w:tab/>
            </w:r>
          </w:p>
          <w:p w:rsidR="007855DD" w:rsidRPr="000F5A02" w:rsidRDefault="007855DD" w:rsidP="00B01A08">
            <w:pPr>
              <w:pStyle w:val="a4"/>
              <w:widowControl w:val="0"/>
              <w:suppressLineNumbers w:val="0"/>
              <w:tabs>
                <w:tab w:val="center" w:pos="2397"/>
              </w:tabs>
              <w:suppressAutoHyphens w:val="0"/>
              <w:snapToGrid w:val="0"/>
              <w:ind w:left="57"/>
              <w:rPr>
                <w:rFonts w:ascii="PT Astra Serif" w:hAnsi="PT Astra Serif"/>
                <w:sz w:val="26"/>
                <w:szCs w:val="26"/>
              </w:rPr>
            </w:pPr>
          </w:p>
          <w:p w:rsidR="007855DD" w:rsidRPr="000F5A02" w:rsidRDefault="007855DD" w:rsidP="00B01A08">
            <w:pPr>
              <w:pStyle w:val="a4"/>
              <w:widowControl w:val="0"/>
              <w:suppressLineNumbers w:val="0"/>
              <w:suppressAutoHyphens w:val="0"/>
              <w:ind w:left="57"/>
              <w:rPr>
                <w:rFonts w:ascii="PT Astra Serif" w:hAnsi="PT Astra Serif"/>
                <w:sz w:val="26"/>
                <w:szCs w:val="26"/>
              </w:rPr>
            </w:pPr>
            <w:r w:rsidRPr="000F5A02">
              <w:rPr>
                <w:rFonts w:ascii="PT Astra Serif" w:hAnsi="PT Astra Serif"/>
                <w:sz w:val="26"/>
                <w:szCs w:val="26"/>
              </w:rPr>
              <w:t>_________________ / Е.А. Свиридов</w:t>
            </w:r>
          </w:p>
          <w:p w:rsidR="007855DD" w:rsidRPr="000F5A02" w:rsidRDefault="007855DD" w:rsidP="00B01A08">
            <w:pPr>
              <w:pStyle w:val="a4"/>
              <w:widowControl w:val="0"/>
              <w:suppressLineNumbers w:val="0"/>
              <w:suppressAutoHyphens w:val="0"/>
              <w:ind w:left="57"/>
              <w:rPr>
                <w:rFonts w:ascii="PT Astra Serif" w:hAnsi="PT Astra Serif"/>
                <w:sz w:val="26"/>
                <w:szCs w:val="26"/>
              </w:rPr>
            </w:pPr>
            <w:r w:rsidRPr="000F5A02">
              <w:rPr>
                <w:rFonts w:ascii="PT Astra Serif" w:hAnsi="PT Astra Serif"/>
                <w:sz w:val="26"/>
                <w:szCs w:val="26"/>
              </w:rPr>
              <w:t xml:space="preserve">МП </w:t>
            </w:r>
          </w:p>
        </w:tc>
        <w:tc>
          <w:tcPr>
            <w:tcW w:w="5046" w:type="dxa"/>
          </w:tcPr>
          <w:p w:rsidR="007855DD" w:rsidRPr="000F5A02" w:rsidRDefault="007855DD" w:rsidP="00B01A08">
            <w:pPr>
              <w:pStyle w:val="a4"/>
              <w:widowControl w:val="0"/>
              <w:suppressLineNumbers w:val="0"/>
              <w:tabs>
                <w:tab w:val="center" w:pos="2397"/>
              </w:tabs>
              <w:suppressAutoHyphens w:val="0"/>
              <w:snapToGrid w:val="0"/>
              <w:ind w:left="57"/>
              <w:rPr>
                <w:rFonts w:ascii="PT Astra Serif" w:hAnsi="PT Astra Serif"/>
                <w:sz w:val="26"/>
                <w:szCs w:val="26"/>
              </w:rPr>
            </w:pPr>
            <w:r w:rsidRPr="000F5A02">
              <w:rPr>
                <w:rFonts w:ascii="PT Astra Serif" w:hAnsi="PT Astra Serif"/>
                <w:sz w:val="26"/>
                <w:szCs w:val="26"/>
              </w:rPr>
              <w:tab/>
            </w:r>
          </w:p>
          <w:p w:rsidR="007855DD" w:rsidRPr="000F5A02" w:rsidRDefault="007855DD" w:rsidP="00B01A08">
            <w:pPr>
              <w:pStyle w:val="a4"/>
              <w:widowControl w:val="0"/>
              <w:suppressLineNumbers w:val="0"/>
              <w:tabs>
                <w:tab w:val="center" w:pos="2397"/>
              </w:tabs>
              <w:suppressAutoHyphens w:val="0"/>
              <w:snapToGrid w:val="0"/>
              <w:ind w:left="57"/>
              <w:rPr>
                <w:rFonts w:ascii="PT Astra Serif" w:hAnsi="PT Astra Serif"/>
                <w:sz w:val="26"/>
                <w:szCs w:val="26"/>
              </w:rPr>
            </w:pPr>
          </w:p>
          <w:p w:rsidR="007855DD" w:rsidRPr="000F5A02" w:rsidRDefault="007855DD" w:rsidP="00B01A08">
            <w:pPr>
              <w:pStyle w:val="a4"/>
              <w:widowControl w:val="0"/>
              <w:suppressLineNumbers w:val="0"/>
              <w:suppressAutoHyphens w:val="0"/>
              <w:ind w:left="57"/>
              <w:rPr>
                <w:rFonts w:ascii="PT Astra Serif" w:hAnsi="PT Astra Serif"/>
                <w:sz w:val="26"/>
                <w:szCs w:val="26"/>
              </w:rPr>
            </w:pPr>
            <w:r w:rsidRPr="000F5A02">
              <w:rPr>
                <w:rFonts w:ascii="PT Astra Serif" w:hAnsi="PT Astra Serif"/>
                <w:sz w:val="26"/>
                <w:szCs w:val="26"/>
              </w:rPr>
              <w:t>_________________ / ______________</w:t>
            </w:r>
          </w:p>
          <w:p w:rsidR="007855DD" w:rsidRPr="000F5A02" w:rsidRDefault="007855DD" w:rsidP="00B01A08">
            <w:pPr>
              <w:pStyle w:val="a4"/>
              <w:widowControl w:val="0"/>
              <w:suppressLineNumbers w:val="0"/>
              <w:tabs>
                <w:tab w:val="center" w:pos="2397"/>
              </w:tabs>
              <w:suppressAutoHyphens w:val="0"/>
              <w:snapToGrid w:val="0"/>
              <w:ind w:left="57"/>
              <w:rPr>
                <w:rFonts w:ascii="PT Astra Serif" w:hAnsi="PT Astra Serif"/>
                <w:sz w:val="26"/>
                <w:szCs w:val="26"/>
              </w:rPr>
            </w:pPr>
            <w:r w:rsidRPr="000F5A02">
              <w:rPr>
                <w:rFonts w:ascii="PT Astra Serif" w:hAnsi="PT Astra Serif"/>
                <w:sz w:val="26"/>
                <w:szCs w:val="26"/>
              </w:rPr>
              <w:t>МП</w:t>
            </w:r>
          </w:p>
        </w:tc>
      </w:tr>
    </w:tbl>
    <w:p w:rsidR="007855DD" w:rsidRPr="000F5A02" w:rsidRDefault="007855DD" w:rsidP="007855DD">
      <w:pPr>
        <w:rPr>
          <w:rFonts w:ascii="PT Astra Serif" w:hAnsi="PT Astra Serif"/>
          <w:sz w:val="26"/>
          <w:szCs w:val="26"/>
        </w:rPr>
      </w:pPr>
    </w:p>
    <w:p w:rsidR="007855DD" w:rsidRPr="000F5A02" w:rsidRDefault="007855DD" w:rsidP="007855DD">
      <w:pPr>
        <w:ind w:firstLine="709"/>
        <w:jc w:val="both"/>
        <w:rPr>
          <w:rFonts w:ascii="PT Astra Serif" w:hAnsi="PT Astra Serif"/>
          <w:sz w:val="26"/>
          <w:szCs w:val="26"/>
        </w:rPr>
      </w:pPr>
    </w:p>
    <w:p w:rsidR="007855DD" w:rsidRDefault="007855DD" w:rsidP="007855DD">
      <w:pPr>
        <w:jc w:val="center"/>
        <w:rPr>
          <w:rFonts w:ascii="PT Astra Serif" w:hAnsi="PT Astra Serif"/>
          <w:b/>
          <w:sz w:val="26"/>
          <w:szCs w:val="26"/>
        </w:rPr>
      </w:pPr>
    </w:p>
    <w:p w:rsidR="007855DD" w:rsidRDefault="007855DD" w:rsidP="007855DD">
      <w:pPr>
        <w:jc w:val="center"/>
        <w:rPr>
          <w:rFonts w:ascii="PT Astra Serif" w:hAnsi="PT Astra Serif"/>
          <w:b/>
          <w:sz w:val="26"/>
          <w:szCs w:val="26"/>
        </w:rPr>
      </w:pPr>
    </w:p>
    <w:p w:rsidR="007855DD" w:rsidRDefault="007855DD" w:rsidP="007855DD">
      <w:pPr>
        <w:jc w:val="center"/>
        <w:rPr>
          <w:rFonts w:ascii="PT Astra Serif" w:hAnsi="PT Astra Serif"/>
          <w:b/>
          <w:sz w:val="26"/>
          <w:szCs w:val="26"/>
        </w:rPr>
      </w:pPr>
    </w:p>
    <w:p w:rsidR="007855DD" w:rsidRDefault="007855DD" w:rsidP="007855DD">
      <w:pPr>
        <w:jc w:val="center"/>
        <w:rPr>
          <w:rFonts w:ascii="PT Astra Serif" w:hAnsi="PT Astra Serif"/>
          <w:b/>
          <w:sz w:val="26"/>
          <w:szCs w:val="26"/>
        </w:rPr>
      </w:pPr>
    </w:p>
    <w:sectPr w:rsidR="007855DD" w:rsidSect="00585AEE">
      <w:pgSz w:w="11906" w:h="16838"/>
      <w:pgMar w:top="709" w:right="709" w:bottom="709" w:left="1134" w:header="720" w:footer="720" w:gutter="0"/>
      <w:cols w:space="720"/>
      <w:docGrid w:linePitch="360" w:charSpace="3276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A055F" w:rsidRDefault="00EA055F">
      <w:r>
        <w:separator/>
      </w:r>
    </w:p>
  </w:endnote>
  <w:endnote w:type="continuationSeparator" w:id="1">
    <w:p w:rsidR="00EA055F" w:rsidRDefault="00EA055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A055F" w:rsidRDefault="00EA055F">
      <w:r>
        <w:separator/>
      </w:r>
    </w:p>
  </w:footnote>
  <w:footnote w:type="continuationSeparator" w:id="1">
    <w:p w:rsidR="00EA055F" w:rsidRDefault="00EA055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5"/>
    <w:multiLevelType w:val="multilevel"/>
    <w:tmpl w:val="DBBC56C6"/>
    <w:name w:val="WW8Num5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6"/>
    <w:multiLevelType w:val="multilevel"/>
    <w:tmpl w:val="00000006"/>
    <w:name w:val="WW8Num6"/>
    <w:lvl w:ilvl="0">
      <w:start w:val="8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36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360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360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600"/>
        </w:tabs>
        <w:ind w:left="360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960"/>
        </w:tabs>
        <w:ind w:left="3960" w:hanging="360"/>
      </w:pPr>
    </w:lvl>
  </w:abstractNum>
  <w:abstractNum w:abstractNumId="3">
    <w:nsid w:val="0000000B"/>
    <w:multiLevelType w:val="multilevel"/>
    <w:tmpl w:val="0000000B"/>
    <w:name w:val="WW8Num11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2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8514131"/>
    <w:multiLevelType w:val="hybridMultilevel"/>
    <w:tmpl w:val="663687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F3F7700"/>
    <w:multiLevelType w:val="multilevel"/>
    <w:tmpl w:val="52005730"/>
    <w:lvl w:ilvl="0">
      <w:start w:val="1"/>
      <w:numFmt w:val="decimal"/>
      <w:pStyle w:val="heading1normal"/>
      <w:suff w:val="space"/>
      <w:lvlText w:val="%1."/>
      <w:lvlJc w:val="left"/>
      <w:rPr>
        <w:rFonts w:hint="default"/>
      </w:rPr>
    </w:lvl>
    <w:lvl w:ilvl="1">
      <w:start w:val="1"/>
      <w:numFmt w:val="decimal"/>
      <w:pStyle w:val="heading2normal"/>
      <w:suff w:val="space"/>
      <w:lvlText w:val="%1.%2."/>
      <w:lvlJc w:val="left"/>
      <w:rPr>
        <w:rFonts w:hint="default"/>
      </w:rPr>
    </w:lvl>
    <w:lvl w:ilvl="2">
      <w:start w:val="1"/>
      <w:numFmt w:val="decimal"/>
      <w:pStyle w:val="heading3normal"/>
      <w:suff w:val="space"/>
      <w:lvlText w:val="%1.%2.%3."/>
      <w:lvlJc w:val="left"/>
      <w:rPr>
        <w:rFonts w:hint="default"/>
      </w:rPr>
    </w:lvl>
    <w:lvl w:ilvl="3">
      <w:start w:val="1"/>
      <w:numFmt w:val="decimal"/>
      <w:pStyle w:val="heading4normal"/>
      <w:suff w:val="space"/>
      <w:lvlText w:val="%1.%2.%3.%4."/>
      <w:lvlJc w:val="left"/>
      <w:rPr>
        <w:rFonts w:hint="default"/>
      </w:rPr>
    </w:lvl>
    <w:lvl w:ilvl="4">
      <w:start w:val="1"/>
      <w:numFmt w:val="decimal"/>
      <w:pStyle w:val="heading5normal"/>
      <w:suff w:val="space"/>
      <w:lvlText w:val="%1.%2.%3.%4.%5."/>
      <w:lvlJc w:val="left"/>
      <w:rPr>
        <w:rFonts w:hint="default"/>
      </w:rPr>
    </w:lvl>
    <w:lvl w:ilvl="5">
      <w:start w:val="1"/>
      <w:numFmt w:val="decimal"/>
      <w:pStyle w:val="heading6normal"/>
      <w:suff w:val="space"/>
      <w:lvlText w:val="%1.%2.%3.%4.%5.%6."/>
      <w:lvlJc w:val="left"/>
      <w:rPr>
        <w:rFonts w:hint="default"/>
      </w:rPr>
    </w:lvl>
    <w:lvl w:ilvl="6">
      <w:start w:val="1"/>
      <w:numFmt w:val="decimal"/>
      <w:pStyle w:val="heading7normal"/>
      <w:suff w:val="space"/>
      <w:lvlText w:val="%1.%2.%3.%4.%5.%6.%7."/>
      <w:lvlJc w:val="left"/>
      <w:rPr>
        <w:rFonts w:hint="default"/>
      </w:rPr>
    </w:lvl>
    <w:lvl w:ilvl="7">
      <w:start w:val="1"/>
      <w:numFmt w:val="decimal"/>
      <w:pStyle w:val="heading8normal"/>
      <w:suff w:val="space"/>
      <w:lvlText w:val="%1.%2.%3.%4.%5.%6.%7.%8."/>
      <w:lvlJc w:val="left"/>
      <w:rPr>
        <w:rFonts w:hint="default"/>
      </w:rPr>
    </w:lvl>
    <w:lvl w:ilvl="8">
      <w:start w:val="1"/>
      <w:numFmt w:val="decimal"/>
      <w:pStyle w:val="heading9normal"/>
      <w:suff w:val="space"/>
      <w:lvlText w:val="%1.%2.%3.%4.%5.%6.%7.%8.%9."/>
      <w:lvlJc w:val="left"/>
      <w:rPr>
        <w:rFonts w:hint="default"/>
      </w:rPr>
    </w:lvl>
  </w:abstractNum>
  <w:abstractNum w:abstractNumId="6">
    <w:nsid w:val="4F3F770A"/>
    <w:multiLevelType w:val="multilevel"/>
    <w:tmpl w:val="5200573E"/>
    <w:lvl w:ilvl="0">
      <w:start w:val="1"/>
      <w:numFmt w:val="decimal"/>
      <w:pStyle w:val="1"/>
      <w:suff w:val="space"/>
      <w:lvlText w:val="%1."/>
      <w:lvlJc w:val="left"/>
      <w:rPr>
        <w:rFonts w:hint="default"/>
      </w:rPr>
    </w:lvl>
    <w:lvl w:ilvl="1">
      <w:start w:val="1"/>
      <w:numFmt w:val="decimal"/>
      <w:pStyle w:val="2"/>
      <w:suff w:val="space"/>
      <w:lvlText w:val="%1.%2."/>
      <w:lvlJc w:val="left"/>
      <w:rPr>
        <w:rFonts w:hint="default"/>
      </w:rPr>
    </w:lvl>
    <w:lvl w:ilvl="2">
      <w:start w:val="1"/>
      <w:numFmt w:val="decimal"/>
      <w:pStyle w:val="3"/>
      <w:suff w:val="space"/>
      <w:lvlText w:val="%1.%2.%3."/>
      <w:lvlJc w:val="left"/>
      <w:rPr>
        <w:rFonts w:hint="default"/>
      </w:rPr>
    </w:lvl>
    <w:lvl w:ilvl="3">
      <w:start w:val="1"/>
      <w:numFmt w:val="decimal"/>
      <w:pStyle w:val="4"/>
      <w:suff w:val="space"/>
      <w:lvlText w:val="%1.%2.%3.%4."/>
      <w:lvlJc w:val="left"/>
      <w:rPr>
        <w:rFonts w:hint="default"/>
      </w:rPr>
    </w:lvl>
    <w:lvl w:ilvl="4">
      <w:start w:val="1"/>
      <w:numFmt w:val="decimal"/>
      <w:pStyle w:val="5"/>
      <w:suff w:val="space"/>
      <w:lvlText w:val="%1.%2.%3.%4.%5."/>
      <w:lvlJc w:val="left"/>
      <w:rPr>
        <w:rFonts w:hint="default"/>
      </w:rPr>
    </w:lvl>
    <w:lvl w:ilvl="5">
      <w:start w:val="1"/>
      <w:numFmt w:val="decimal"/>
      <w:pStyle w:val="6"/>
      <w:suff w:val="space"/>
      <w:lvlText w:val="%1.%2.%3.%4.%5.%6."/>
      <w:lvlJc w:val="left"/>
      <w:rPr>
        <w:rFonts w:hint="default"/>
      </w:rPr>
    </w:lvl>
    <w:lvl w:ilvl="6">
      <w:start w:val="1"/>
      <w:numFmt w:val="decimal"/>
      <w:pStyle w:val="7"/>
      <w:suff w:val="space"/>
      <w:lvlText w:val="%1.%2.%3.%4.%5.%6.%7."/>
      <w:lvlJc w:val="left"/>
      <w:rPr>
        <w:rFonts w:hint="default"/>
      </w:rPr>
    </w:lvl>
    <w:lvl w:ilvl="7">
      <w:start w:val="1"/>
      <w:numFmt w:val="decimal"/>
      <w:pStyle w:val="8"/>
      <w:suff w:val="space"/>
      <w:lvlText w:val="%1.%2.%3.%4.%5.%6.%7.%8."/>
      <w:lvlJc w:val="left"/>
      <w:rPr>
        <w:rFonts w:hint="default"/>
      </w:rPr>
    </w:lvl>
    <w:lvl w:ilvl="8">
      <w:start w:val="1"/>
      <w:numFmt w:val="decimal"/>
      <w:pStyle w:val="9"/>
      <w:suff w:val="space"/>
      <w:lvlText w:val="%1.%2.%3.%4.%5.%6.%7.%8.%9."/>
      <w:lvlJc w:val="left"/>
      <w:rPr>
        <w:rFonts w:hint="default"/>
      </w:rPr>
    </w:lvl>
  </w:abstractNum>
  <w:abstractNum w:abstractNumId="7">
    <w:nsid w:val="627D25B0"/>
    <w:multiLevelType w:val="hybridMultilevel"/>
    <w:tmpl w:val="F20C4B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7"/>
  </w:num>
  <w:num w:numId="6">
    <w:abstractNumId w:val="4"/>
  </w:num>
  <w:num w:numId="7">
    <w:abstractNumId w:val="6"/>
  </w:num>
  <w:num w:numId="8">
    <w:abstractNumId w:val="5"/>
  </w:num>
  <w:num w:numId="9">
    <w:abstractNumId w:val="2"/>
    <w:lvlOverride w:ilvl="0">
      <w:startOverride w:val="1"/>
    </w:lvlOverride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E5920"/>
    <w:rsid w:val="00000009"/>
    <w:rsid w:val="0000031B"/>
    <w:rsid w:val="00000A88"/>
    <w:rsid w:val="00001BB2"/>
    <w:rsid w:val="000020D1"/>
    <w:rsid w:val="00002147"/>
    <w:rsid w:val="00002575"/>
    <w:rsid w:val="00002F06"/>
    <w:rsid w:val="00004541"/>
    <w:rsid w:val="00005153"/>
    <w:rsid w:val="0000580A"/>
    <w:rsid w:val="00005A76"/>
    <w:rsid w:val="00005E52"/>
    <w:rsid w:val="00005E56"/>
    <w:rsid w:val="00005F99"/>
    <w:rsid w:val="00006117"/>
    <w:rsid w:val="000066D1"/>
    <w:rsid w:val="00007808"/>
    <w:rsid w:val="00010634"/>
    <w:rsid w:val="000110E0"/>
    <w:rsid w:val="0001124E"/>
    <w:rsid w:val="00011FBB"/>
    <w:rsid w:val="00012088"/>
    <w:rsid w:val="00012657"/>
    <w:rsid w:val="00012BFC"/>
    <w:rsid w:val="000132CA"/>
    <w:rsid w:val="00013D0B"/>
    <w:rsid w:val="00014054"/>
    <w:rsid w:val="000155F9"/>
    <w:rsid w:val="00015BD9"/>
    <w:rsid w:val="00015DB0"/>
    <w:rsid w:val="00015F3A"/>
    <w:rsid w:val="00015F78"/>
    <w:rsid w:val="00016399"/>
    <w:rsid w:val="00016C78"/>
    <w:rsid w:val="00017775"/>
    <w:rsid w:val="000208A5"/>
    <w:rsid w:val="00020F93"/>
    <w:rsid w:val="00021129"/>
    <w:rsid w:val="00021528"/>
    <w:rsid w:val="000219D6"/>
    <w:rsid w:val="00021DC3"/>
    <w:rsid w:val="00023F96"/>
    <w:rsid w:val="0002474A"/>
    <w:rsid w:val="00024D4B"/>
    <w:rsid w:val="00025115"/>
    <w:rsid w:val="0002563C"/>
    <w:rsid w:val="00025B55"/>
    <w:rsid w:val="00026DDC"/>
    <w:rsid w:val="00026FEE"/>
    <w:rsid w:val="0002700C"/>
    <w:rsid w:val="000271D6"/>
    <w:rsid w:val="00027505"/>
    <w:rsid w:val="00027619"/>
    <w:rsid w:val="00027732"/>
    <w:rsid w:val="000279BA"/>
    <w:rsid w:val="00027B4E"/>
    <w:rsid w:val="00030C2B"/>
    <w:rsid w:val="00031491"/>
    <w:rsid w:val="0003161A"/>
    <w:rsid w:val="00033478"/>
    <w:rsid w:val="00033505"/>
    <w:rsid w:val="0003363C"/>
    <w:rsid w:val="00033E58"/>
    <w:rsid w:val="00034206"/>
    <w:rsid w:val="00034356"/>
    <w:rsid w:val="0003529A"/>
    <w:rsid w:val="00035397"/>
    <w:rsid w:val="000361A3"/>
    <w:rsid w:val="00036B4C"/>
    <w:rsid w:val="00037377"/>
    <w:rsid w:val="0003779B"/>
    <w:rsid w:val="00037E04"/>
    <w:rsid w:val="00040273"/>
    <w:rsid w:val="00040638"/>
    <w:rsid w:val="00040741"/>
    <w:rsid w:val="000413B8"/>
    <w:rsid w:val="00041421"/>
    <w:rsid w:val="00041601"/>
    <w:rsid w:val="00041696"/>
    <w:rsid w:val="00041779"/>
    <w:rsid w:val="00041895"/>
    <w:rsid w:val="00041E0D"/>
    <w:rsid w:val="000420AD"/>
    <w:rsid w:val="000426C1"/>
    <w:rsid w:val="00047055"/>
    <w:rsid w:val="000472B0"/>
    <w:rsid w:val="0005246E"/>
    <w:rsid w:val="00052AA1"/>
    <w:rsid w:val="00053066"/>
    <w:rsid w:val="000531FA"/>
    <w:rsid w:val="00053391"/>
    <w:rsid w:val="00053641"/>
    <w:rsid w:val="00053B0F"/>
    <w:rsid w:val="000540F0"/>
    <w:rsid w:val="000548D8"/>
    <w:rsid w:val="000552AB"/>
    <w:rsid w:val="00055568"/>
    <w:rsid w:val="00055F83"/>
    <w:rsid w:val="000562FE"/>
    <w:rsid w:val="00056732"/>
    <w:rsid w:val="000569B3"/>
    <w:rsid w:val="00056E94"/>
    <w:rsid w:val="00057446"/>
    <w:rsid w:val="0006018D"/>
    <w:rsid w:val="00060D54"/>
    <w:rsid w:val="00061666"/>
    <w:rsid w:val="00061960"/>
    <w:rsid w:val="0006198C"/>
    <w:rsid w:val="0006201F"/>
    <w:rsid w:val="000620A2"/>
    <w:rsid w:val="00062B25"/>
    <w:rsid w:val="00065A00"/>
    <w:rsid w:val="00065F5A"/>
    <w:rsid w:val="00065F97"/>
    <w:rsid w:val="00065FDE"/>
    <w:rsid w:val="000668BE"/>
    <w:rsid w:val="00066B11"/>
    <w:rsid w:val="00066B81"/>
    <w:rsid w:val="00066DFF"/>
    <w:rsid w:val="000674A3"/>
    <w:rsid w:val="00067614"/>
    <w:rsid w:val="0006768E"/>
    <w:rsid w:val="00067757"/>
    <w:rsid w:val="000677C7"/>
    <w:rsid w:val="00067D9C"/>
    <w:rsid w:val="00067F21"/>
    <w:rsid w:val="000704C7"/>
    <w:rsid w:val="000708FB"/>
    <w:rsid w:val="00070D95"/>
    <w:rsid w:val="00070E27"/>
    <w:rsid w:val="00070F88"/>
    <w:rsid w:val="00071059"/>
    <w:rsid w:val="000712BF"/>
    <w:rsid w:val="00071830"/>
    <w:rsid w:val="00071D24"/>
    <w:rsid w:val="00071DD3"/>
    <w:rsid w:val="00071E2B"/>
    <w:rsid w:val="000732A4"/>
    <w:rsid w:val="00073461"/>
    <w:rsid w:val="00073F73"/>
    <w:rsid w:val="00074369"/>
    <w:rsid w:val="000744E5"/>
    <w:rsid w:val="000747B5"/>
    <w:rsid w:val="00074CBB"/>
    <w:rsid w:val="00074D9B"/>
    <w:rsid w:val="000756EB"/>
    <w:rsid w:val="00076CA1"/>
    <w:rsid w:val="00077011"/>
    <w:rsid w:val="000772DA"/>
    <w:rsid w:val="00077601"/>
    <w:rsid w:val="0007763A"/>
    <w:rsid w:val="00077F01"/>
    <w:rsid w:val="00077FD6"/>
    <w:rsid w:val="00080889"/>
    <w:rsid w:val="00080D5D"/>
    <w:rsid w:val="00081334"/>
    <w:rsid w:val="00081379"/>
    <w:rsid w:val="000817BA"/>
    <w:rsid w:val="0008180C"/>
    <w:rsid w:val="00081B73"/>
    <w:rsid w:val="00082BD4"/>
    <w:rsid w:val="0008303C"/>
    <w:rsid w:val="000830EB"/>
    <w:rsid w:val="0008376E"/>
    <w:rsid w:val="00083B1B"/>
    <w:rsid w:val="00083EE1"/>
    <w:rsid w:val="0008403F"/>
    <w:rsid w:val="000840CF"/>
    <w:rsid w:val="00084202"/>
    <w:rsid w:val="00084685"/>
    <w:rsid w:val="000848C7"/>
    <w:rsid w:val="00085546"/>
    <w:rsid w:val="00086F67"/>
    <w:rsid w:val="00087E72"/>
    <w:rsid w:val="00087FF0"/>
    <w:rsid w:val="00090125"/>
    <w:rsid w:val="0009202F"/>
    <w:rsid w:val="00092079"/>
    <w:rsid w:val="0009260B"/>
    <w:rsid w:val="00092C3E"/>
    <w:rsid w:val="00092CCB"/>
    <w:rsid w:val="00093455"/>
    <w:rsid w:val="00093713"/>
    <w:rsid w:val="000937BC"/>
    <w:rsid w:val="0009401D"/>
    <w:rsid w:val="00094078"/>
    <w:rsid w:val="0009494A"/>
    <w:rsid w:val="0009652F"/>
    <w:rsid w:val="00096600"/>
    <w:rsid w:val="00096AB9"/>
    <w:rsid w:val="00096D03"/>
    <w:rsid w:val="000A0165"/>
    <w:rsid w:val="000A15E7"/>
    <w:rsid w:val="000A1773"/>
    <w:rsid w:val="000A1E81"/>
    <w:rsid w:val="000A2CCD"/>
    <w:rsid w:val="000A3B92"/>
    <w:rsid w:val="000A4181"/>
    <w:rsid w:val="000A438B"/>
    <w:rsid w:val="000A449E"/>
    <w:rsid w:val="000A4AA4"/>
    <w:rsid w:val="000A4BEE"/>
    <w:rsid w:val="000A4C83"/>
    <w:rsid w:val="000A5445"/>
    <w:rsid w:val="000A553B"/>
    <w:rsid w:val="000A5B46"/>
    <w:rsid w:val="000A6192"/>
    <w:rsid w:val="000A66A7"/>
    <w:rsid w:val="000A672D"/>
    <w:rsid w:val="000A68CD"/>
    <w:rsid w:val="000B03B3"/>
    <w:rsid w:val="000B064F"/>
    <w:rsid w:val="000B0AC7"/>
    <w:rsid w:val="000B1345"/>
    <w:rsid w:val="000B15F0"/>
    <w:rsid w:val="000B20DD"/>
    <w:rsid w:val="000B228C"/>
    <w:rsid w:val="000B2F84"/>
    <w:rsid w:val="000B2F89"/>
    <w:rsid w:val="000B322F"/>
    <w:rsid w:val="000B3670"/>
    <w:rsid w:val="000B3DAD"/>
    <w:rsid w:val="000B44C3"/>
    <w:rsid w:val="000B4515"/>
    <w:rsid w:val="000B4565"/>
    <w:rsid w:val="000B4E6F"/>
    <w:rsid w:val="000B56F3"/>
    <w:rsid w:val="000B5744"/>
    <w:rsid w:val="000B5CD9"/>
    <w:rsid w:val="000B6B5B"/>
    <w:rsid w:val="000B6FA2"/>
    <w:rsid w:val="000B6FB8"/>
    <w:rsid w:val="000B7275"/>
    <w:rsid w:val="000C0117"/>
    <w:rsid w:val="000C0522"/>
    <w:rsid w:val="000C0C7E"/>
    <w:rsid w:val="000C1069"/>
    <w:rsid w:val="000C11CA"/>
    <w:rsid w:val="000C160F"/>
    <w:rsid w:val="000C1C26"/>
    <w:rsid w:val="000C22B6"/>
    <w:rsid w:val="000C2559"/>
    <w:rsid w:val="000C2F61"/>
    <w:rsid w:val="000C37F3"/>
    <w:rsid w:val="000C516A"/>
    <w:rsid w:val="000C5845"/>
    <w:rsid w:val="000C5A5D"/>
    <w:rsid w:val="000C5A88"/>
    <w:rsid w:val="000C5E74"/>
    <w:rsid w:val="000C612C"/>
    <w:rsid w:val="000C646F"/>
    <w:rsid w:val="000C67CB"/>
    <w:rsid w:val="000C79F0"/>
    <w:rsid w:val="000D05DB"/>
    <w:rsid w:val="000D10F2"/>
    <w:rsid w:val="000D11E5"/>
    <w:rsid w:val="000D1ABF"/>
    <w:rsid w:val="000D1B47"/>
    <w:rsid w:val="000D2027"/>
    <w:rsid w:val="000D215F"/>
    <w:rsid w:val="000D2EDF"/>
    <w:rsid w:val="000D34E2"/>
    <w:rsid w:val="000D391C"/>
    <w:rsid w:val="000D39A7"/>
    <w:rsid w:val="000D3DED"/>
    <w:rsid w:val="000D4024"/>
    <w:rsid w:val="000D402E"/>
    <w:rsid w:val="000D45BB"/>
    <w:rsid w:val="000D4C1C"/>
    <w:rsid w:val="000D4E2A"/>
    <w:rsid w:val="000D5D74"/>
    <w:rsid w:val="000D648D"/>
    <w:rsid w:val="000D7250"/>
    <w:rsid w:val="000E025D"/>
    <w:rsid w:val="000E0AA2"/>
    <w:rsid w:val="000E0B60"/>
    <w:rsid w:val="000E1257"/>
    <w:rsid w:val="000E13F9"/>
    <w:rsid w:val="000E2D1C"/>
    <w:rsid w:val="000E2D8F"/>
    <w:rsid w:val="000E432E"/>
    <w:rsid w:val="000E4875"/>
    <w:rsid w:val="000E4B7C"/>
    <w:rsid w:val="000E4E0E"/>
    <w:rsid w:val="000E4ED4"/>
    <w:rsid w:val="000E5139"/>
    <w:rsid w:val="000E5351"/>
    <w:rsid w:val="000E5601"/>
    <w:rsid w:val="000E58B6"/>
    <w:rsid w:val="000E5940"/>
    <w:rsid w:val="000E5C57"/>
    <w:rsid w:val="000E74F4"/>
    <w:rsid w:val="000F0373"/>
    <w:rsid w:val="000F0823"/>
    <w:rsid w:val="000F0B36"/>
    <w:rsid w:val="000F1129"/>
    <w:rsid w:val="000F12F3"/>
    <w:rsid w:val="000F25E7"/>
    <w:rsid w:val="000F2911"/>
    <w:rsid w:val="000F3FC7"/>
    <w:rsid w:val="000F440A"/>
    <w:rsid w:val="000F49FA"/>
    <w:rsid w:val="000F4AFF"/>
    <w:rsid w:val="000F4C46"/>
    <w:rsid w:val="000F4FE8"/>
    <w:rsid w:val="000F5F29"/>
    <w:rsid w:val="000F6BFB"/>
    <w:rsid w:val="000F6C9A"/>
    <w:rsid w:val="001002DA"/>
    <w:rsid w:val="001006A9"/>
    <w:rsid w:val="00100A6B"/>
    <w:rsid w:val="00100F2C"/>
    <w:rsid w:val="0010128D"/>
    <w:rsid w:val="001012D3"/>
    <w:rsid w:val="0010135F"/>
    <w:rsid w:val="00102066"/>
    <w:rsid w:val="001029E6"/>
    <w:rsid w:val="00102CC8"/>
    <w:rsid w:val="0010320D"/>
    <w:rsid w:val="00104107"/>
    <w:rsid w:val="00104A08"/>
    <w:rsid w:val="00105482"/>
    <w:rsid w:val="001056C2"/>
    <w:rsid w:val="00105D7B"/>
    <w:rsid w:val="00105DFA"/>
    <w:rsid w:val="0010610D"/>
    <w:rsid w:val="001064EA"/>
    <w:rsid w:val="00107226"/>
    <w:rsid w:val="00107AA2"/>
    <w:rsid w:val="00107EC1"/>
    <w:rsid w:val="00107F8C"/>
    <w:rsid w:val="00110A73"/>
    <w:rsid w:val="001120E9"/>
    <w:rsid w:val="00112B3D"/>
    <w:rsid w:val="0011369C"/>
    <w:rsid w:val="001139CB"/>
    <w:rsid w:val="00113D3E"/>
    <w:rsid w:val="0011447D"/>
    <w:rsid w:val="001150BD"/>
    <w:rsid w:val="001152A1"/>
    <w:rsid w:val="00115563"/>
    <w:rsid w:val="00116ECA"/>
    <w:rsid w:val="00117074"/>
    <w:rsid w:val="00117264"/>
    <w:rsid w:val="00117742"/>
    <w:rsid w:val="00120AE0"/>
    <w:rsid w:val="00120E8F"/>
    <w:rsid w:val="00121708"/>
    <w:rsid w:val="00121995"/>
    <w:rsid w:val="00122660"/>
    <w:rsid w:val="00122E33"/>
    <w:rsid w:val="00122F0F"/>
    <w:rsid w:val="001231AE"/>
    <w:rsid w:val="001233B9"/>
    <w:rsid w:val="00123967"/>
    <w:rsid w:val="00123F16"/>
    <w:rsid w:val="00124D3B"/>
    <w:rsid w:val="00127296"/>
    <w:rsid w:val="00127B70"/>
    <w:rsid w:val="00127CB0"/>
    <w:rsid w:val="00127F30"/>
    <w:rsid w:val="0013063B"/>
    <w:rsid w:val="00130689"/>
    <w:rsid w:val="0013069A"/>
    <w:rsid w:val="001307FF"/>
    <w:rsid w:val="00131407"/>
    <w:rsid w:val="001316E2"/>
    <w:rsid w:val="00132CA9"/>
    <w:rsid w:val="00133398"/>
    <w:rsid w:val="001334D4"/>
    <w:rsid w:val="0013376D"/>
    <w:rsid w:val="00133953"/>
    <w:rsid w:val="00133D57"/>
    <w:rsid w:val="00133EE2"/>
    <w:rsid w:val="00134841"/>
    <w:rsid w:val="0013508A"/>
    <w:rsid w:val="001350CB"/>
    <w:rsid w:val="001357E2"/>
    <w:rsid w:val="0013688C"/>
    <w:rsid w:val="00136E6E"/>
    <w:rsid w:val="00137757"/>
    <w:rsid w:val="00140034"/>
    <w:rsid w:val="00140837"/>
    <w:rsid w:val="00140988"/>
    <w:rsid w:val="00141321"/>
    <w:rsid w:val="001414FF"/>
    <w:rsid w:val="00141E66"/>
    <w:rsid w:val="00142B3B"/>
    <w:rsid w:val="00142CA5"/>
    <w:rsid w:val="0014304A"/>
    <w:rsid w:val="001442BD"/>
    <w:rsid w:val="00144613"/>
    <w:rsid w:val="00144B98"/>
    <w:rsid w:val="00145E0C"/>
    <w:rsid w:val="00146965"/>
    <w:rsid w:val="001508A7"/>
    <w:rsid w:val="001511E0"/>
    <w:rsid w:val="0015190B"/>
    <w:rsid w:val="001519CC"/>
    <w:rsid w:val="00151C11"/>
    <w:rsid w:val="0015229A"/>
    <w:rsid w:val="0015298D"/>
    <w:rsid w:val="0015428F"/>
    <w:rsid w:val="00154E34"/>
    <w:rsid w:val="0015501D"/>
    <w:rsid w:val="001559EE"/>
    <w:rsid w:val="001561CF"/>
    <w:rsid w:val="00156C29"/>
    <w:rsid w:val="00156E6C"/>
    <w:rsid w:val="00160596"/>
    <w:rsid w:val="00160851"/>
    <w:rsid w:val="00160D0C"/>
    <w:rsid w:val="00161570"/>
    <w:rsid w:val="00161B4D"/>
    <w:rsid w:val="00161E76"/>
    <w:rsid w:val="00162986"/>
    <w:rsid w:val="00163439"/>
    <w:rsid w:val="00163C77"/>
    <w:rsid w:val="00163F7E"/>
    <w:rsid w:val="001642EF"/>
    <w:rsid w:val="00164ACF"/>
    <w:rsid w:val="0016547B"/>
    <w:rsid w:val="00165EBB"/>
    <w:rsid w:val="001660A2"/>
    <w:rsid w:val="00166E41"/>
    <w:rsid w:val="00166F14"/>
    <w:rsid w:val="001673FD"/>
    <w:rsid w:val="0016745C"/>
    <w:rsid w:val="00167617"/>
    <w:rsid w:val="00167723"/>
    <w:rsid w:val="001679AD"/>
    <w:rsid w:val="00167D8E"/>
    <w:rsid w:val="00167DAA"/>
    <w:rsid w:val="00167F02"/>
    <w:rsid w:val="001705EB"/>
    <w:rsid w:val="001707BC"/>
    <w:rsid w:val="001712C0"/>
    <w:rsid w:val="00172DF2"/>
    <w:rsid w:val="00173A84"/>
    <w:rsid w:val="00173C1E"/>
    <w:rsid w:val="00173ED6"/>
    <w:rsid w:val="0017431B"/>
    <w:rsid w:val="00175ABD"/>
    <w:rsid w:val="00175B52"/>
    <w:rsid w:val="001762F8"/>
    <w:rsid w:val="00176EC5"/>
    <w:rsid w:val="00177FBD"/>
    <w:rsid w:val="0018024E"/>
    <w:rsid w:val="001817B6"/>
    <w:rsid w:val="00181889"/>
    <w:rsid w:val="00181A31"/>
    <w:rsid w:val="00181D0D"/>
    <w:rsid w:val="00181E66"/>
    <w:rsid w:val="00182061"/>
    <w:rsid w:val="00182ABE"/>
    <w:rsid w:val="001833BE"/>
    <w:rsid w:val="00184868"/>
    <w:rsid w:val="00185237"/>
    <w:rsid w:val="00185558"/>
    <w:rsid w:val="00185992"/>
    <w:rsid w:val="001859B9"/>
    <w:rsid w:val="00185B39"/>
    <w:rsid w:val="0018603D"/>
    <w:rsid w:val="00186402"/>
    <w:rsid w:val="00186C24"/>
    <w:rsid w:val="00190203"/>
    <w:rsid w:val="0019053C"/>
    <w:rsid w:val="00190E55"/>
    <w:rsid w:val="0019185D"/>
    <w:rsid w:val="00191E90"/>
    <w:rsid w:val="001924BB"/>
    <w:rsid w:val="001926C1"/>
    <w:rsid w:val="00192EA2"/>
    <w:rsid w:val="001932E4"/>
    <w:rsid w:val="0019378B"/>
    <w:rsid w:val="0019382F"/>
    <w:rsid w:val="00193C66"/>
    <w:rsid w:val="001942C2"/>
    <w:rsid w:val="0019472A"/>
    <w:rsid w:val="00194986"/>
    <w:rsid w:val="001956B8"/>
    <w:rsid w:val="0019578E"/>
    <w:rsid w:val="00195952"/>
    <w:rsid w:val="00195CDE"/>
    <w:rsid w:val="00196041"/>
    <w:rsid w:val="00196D0C"/>
    <w:rsid w:val="00196F5B"/>
    <w:rsid w:val="001A03D2"/>
    <w:rsid w:val="001A0AA6"/>
    <w:rsid w:val="001A1084"/>
    <w:rsid w:val="001A113A"/>
    <w:rsid w:val="001A1351"/>
    <w:rsid w:val="001A152B"/>
    <w:rsid w:val="001A2646"/>
    <w:rsid w:val="001A3153"/>
    <w:rsid w:val="001A3E77"/>
    <w:rsid w:val="001A490E"/>
    <w:rsid w:val="001A5374"/>
    <w:rsid w:val="001A5BFE"/>
    <w:rsid w:val="001A63CD"/>
    <w:rsid w:val="001A7B54"/>
    <w:rsid w:val="001B0426"/>
    <w:rsid w:val="001B082D"/>
    <w:rsid w:val="001B0859"/>
    <w:rsid w:val="001B1571"/>
    <w:rsid w:val="001B223D"/>
    <w:rsid w:val="001B2CE8"/>
    <w:rsid w:val="001B2EBA"/>
    <w:rsid w:val="001B37B3"/>
    <w:rsid w:val="001B3AE0"/>
    <w:rsid w:val="001B432B"/>
    <w:rsid w:val="001B4589"/>
    <w:rsid w:val="001B45DE"/>
    <w:rsid w:val="001B517F"/>
    <w:rsid w:val="001B550B"/>
    <w:rsid w:val="001B574C"/>
    <w:rsid w:val="001B598A"/>
    <w:rsid w:val="001B5B40"/>
    <w:rsid w:val="001B5F77"/>
    <w:rsid w:val="001C0814"/>
    <w:rsid w:val="001C162C"/>
    <w:rsid w:val="001C22C5"/>
    <w:rsid w:val="001C2484"/>
    <w:rsid w:val="001C2605"/>
    <w:rsid w:val="001C28CF"/>
    <w:rsid w:val="001C291D"/>
    <w:rsid w:val="001C2F2D"/>
    <w:rsid w:val="001C364F"/>
    <w:rsid w:val="001C37BA"/>
    <w:rsid w:val="001C472E"/>
    <w:rsid w:val="001C4C3F"/>
    <w:rsid w:val="001C5276"/>
    <w:rsid w:val="001C553B"/>
    <w:rsid w:val="001C56B2"/>
    <w:rsid w:val="001C622B"/>
    <w:rsid w:val="001C6603"/>
    <w:rsid w:val="001C6864"/>
    <w:rsid w:val="001C7C06"/>
    <w:rsid w:val="001C7EEF"/>
    <w:rsid w:val="001D0096"/>
    <w:rsid w:val="001D031B"/>
    <w:rsid w:val="001D0726"/>
    <w:rsid w:val="001D0C0E"/>
    <w:rsid w:val="001D1189"/>
    <w:rsid w:val="001D1A70"/>
    <w:rsid w:val="001D24A0"/>
    <w:rsid w:val="001D2D08"/>
    <w:rsid w:val="001D2DF0"/>
    <w:rsid w:val="001D4AA7"/>
    <w:rsid w:val="001D4F9F"/>
    <w:rsid w:val="001D52CA"/>
    <w:rsid w:val="001D6125"/>
    <w:rsid w:val="001D6B4E"/>
    <w:rsid w:val="001D6DCA"/>
    <w:rsid w:val="001D72F9"/>
    <w:rsid w:val="001D7528"/>
    <w:rsid w:val="001E045F"/>
    <w:rsid w:val="001E0E31"/>
    <w:rsid w:val="001E1390"/>
    <w:rsid w:val="001E14BE"/>
    <w:rsid w:val="001E1DB9"/>
    <w:rsid w:val="001E227C"/>
    <w:rsid w:val="001E30AA"/>
    <w:rsid w:val="001E42A2"/>
    <w:rsid w:val="001E4355"/>
    <w:rsid w:val="001E4691"/>
    <w:rsid w:val="001E4B65"/>
    <w:rsid w:val="001E4CE8"/>
    <w:rsid w:val="001E4EF4"/>
    <w:rsid w:val="001E5357"/>
    <w:rsid w:val="001E6732"/>
    <w:rsid w:val="001E6F95"/>
    <w:rsid w:val="001E7111"/>
    <w:rsid w:val="001E7610"/>
    <w:rsid w:val="001E7D44"/>
    <w:rsid w:val="001E7F44"/>
    <w:rsid w:val="001F0A8B"/>
    <w:rsid w:val="001F14C5"/>
    <w:rsid w:val="001F1C03"/>
    <w:rsid w:val="001F1C73"/>
    <w:rsid w:val="001F2E6C"/>
    <w:rsid w:val="001F3442"/>
    <w:rsid w:val="001F3A6F"/>
    <w:rsid w:val="001F43E8"/>
    <w:rsid w:val="001F43F5"/>
    <w:rsid w:val="001F4695"/>
    <w:rsid w:val="001F54A7"/>
    <w:rsid w:val="001F64F1"/>
    <w:rsid w:val="001F6957"/>
    <w:rsid w:val="001F6BC2"/>
    <w:rsid w:val="0020040F"/>
    <w:rsid w:val="002012A8"/>
    <w:rsid w:val="00201547"/>
    <w:rsid w:val="0020162C"/>
    <w:rsid w:val="00201704"/>
    <w:rsid w:val="002021B1"/>
    <w:rsid w:val="0020222E"/>
    <w:rsid w:val="00202682"/>
    <w:rsid w:val="00202F00"/>
    <w:rsid w:val="002033CE"/>
    <w:rsid w:val="002035BD"/>
    <w:rsid w:val="00203761"/>
    <w:rsid w:val="00203C39"/>
    <w:rsid w:val="00204263"/>
    <w:rsid w:val="00205DB6"/>
    <w:rsid w:val="00206825"/>
    <w:rsid w:val="0020781F"/>
    <w:rsid w:val="00207AEF"/>
    <w:rsid w:val="00210144"/>
    <w:rsid w:val="0021075C"/>
    <w:rsid w:val="00210D38"/>
    <w:rsid w:val="00210D7E"/>
    <w:rsid w:val="00211FCB"/>
    <w:rsid w:val="002123E1"/>
    <w:rsid w:val="00212960"/>
    <w:rsid w:val="00213094"/>
    <w:rsid w:val="0021354F"/>
    <w:rsid w:val="00213A93"/>
    <w:rsid w:val="00214BD0"/>
    <w:rsid w:val="002150F2"/>
    <w:rsid w:val="002156EB"/>
    <w:rsid w:val="00216513"/>
    <w:rsid w:val="002177C1"/>
    <w:rsid w:val="0022089C"/>
    <w:rsid w:val="00220C09"/>
    <w:rsid w:val="002219A3"/>
    <w:rsid w:val="00221ACF"/>
    <w:rsid w:val="00223093"/>
    <w:rsid w:val="0022365A"/>
    <w:rsid w:val="00224794"/>
    <w:rsid w:val="0022503B"/>
    <w:rsid w:val="002258FA"/>
    <w:rsid w:val="00225D09"/>
    <w:rsid w:val="00225EF7"/>
    <w:rsid w:val="00225F73"/>
    <w:rsid w:val="00226482"/>
    <w:rsid w:val="00226E8B"/>
    <w:rsid w:val="00226F4E"/>
    <w:rsid w:val="0022771D"/>
    <w:rsid w:val="00227766"/>
    <w:rsid w:val="00230660"/>
    <w:rsid w:val="002309E2"/>
    <w:rsid w:val="00231BFF"/>
    <w:rsid w:val="00233982"/>
    <w:rsid w:val="00233E0E"/>
    <w:rsid w:val="002347BE"/>
    <w:rsid w:val="00235A0A"/>
    <w:rsid w:val="00235F5C"/>
    <w:rsid w:val="0023625A"/>
    <w:rsid w:val="002365F3"/>
    <w:rsid w:val="0023736E"/>
    <w:rsid w:val="002374D9"/>
    <w:rsid w:val="002400FC"/>
    <w:rsid w:val="00240F92"/>
    <w:rsid w:val="002413EE"/>
    <w:rsid w:val="00241CC7"/>
    <w:rsid w:val="00241CFB"/>
    <w:rsid w:val="0024221F"/>
    <w:rsid w:val="002430B0"/>
    <w:rsid w:val="00243A3B"/>
    <w:rsid w:val="00243B12"/>
    <w:rsid w:val="0024403C"/>
    <w:rsid w:val="00244D18"/>
    <w:rsid w:val="00245074"/>
    <w:rsid w:val="002455DB"/>
    <w:rsid w:val="00245DF8"/>
    <w:rsid w:val="00245EFF"/>
    <w:rsid w:val="00246ADD"/>
    <w:rsid w:val="00246F67"/>
    <w:rsid w:val="00247664"/>
    <w:rsid w:val="002507E2"/>
    <w:rsid w:val="002509BD"/>
    <w:rsid w:val="00250C2D"/>
    <w:rsid w:val="00250C35"/>
    <w:rsid w:val="00250D50"/>
    <w:rsid w:val="00250E70"/>
    <w:rsid w:val="00251CFF"/>
    <w:rsid w:val="00251ED5"/>
    <w:rsid w:val="002523E3"/>
    <w:rsid w:val="00253838"/>
    <w:rsid w:val="00253860"/>
    <w:rsid w:val="002538B4"/>
    <w:rsid w:val="00253C9D"/>
    <w:rsid w:val="00254BF7"/>
    <w:rsid w:val="00254DB9"/>
    <w:rsid w:val="00255350"/>
    <w:rsid w:val="0025625A"/>
    <w:rsid w:val="002564B8"/>
    <w:rsid w:val="00257ED0"/>
    <w:rsid w:val="002600D8"/>
    <w:rsid w:val="00261480"/>
    <w:rsid w:val="00262031"/>
    <w:rsid w:val="0026251F"/>
    <w:rsid w:val="002628DC"/>
    <w:rsid w:val="0026321C"/>
    <w:rsid w:val="00263CF1"/>
    <w:rsid w:val="00263E4D"/>
    <w:rsid w:val="00263EEF"/>
    <w:rsid w:val="00264BAC"/>
    <w:rsid w:val="00264CE1"/>
    <w:rsid w:val="00264F04"/>
    <w:rsid w:val="00265933"/>
    <w:rsid w:val="00266198"/>
    <w:rsid w:val="0026648B"/>
    <w:rsid w:val="0026689F"/>
    <w:rsid w:val="002668D3"/>
    <w:rsid w:val="00266CC2"/>
    <w:rsid w:val="00270229"/>
    <w:rsid w:val="00270A78"/>
    <w:rsid w:val="00270AC5"/>
    <w:rsid w:val="00271773"/>
    <w:rsid w:val="002719F1"/>
    <w:rsid w:val="00271D93"/>
    <w:rsid w:val="00272FBB"/>
    <w:rsid w:val="0027391E"/>
    <w:rsid w:val="002739D0"/>
    <w:rsid w:val="00273C82"/>
    <w:rsid w:val="002741EF"/>
    <w:rsid w:val="002745BE"/>
    <w:rsid w:val="00274985"/>
    <w:rsid w:val="00275282"/>
    <w:rsid w:val="0027587C"/>
    <w:rsid w:val="002763AE"/>
    <w:rsid w:val="00276F4F"/>
    <w:rsid w:val="0027758B"/>
    <w:rsid w:val="00277D38"/>
    <w:rsid w:val="0028061E"/>
    <w:rsid w:val="00280A81"/>
    <w:rsid w:val="00280CA6"/>
    <w:rsid w:val="00280FC0"/>
    <w:rsid w:val="002815DE"/>
    <w:rsid w:val="002819B8"/>
    <w:rsid w:val="00281A5A"/>
    <w:rsid w:val="002822AD"/>
    <w:rsid w:val="00282756"/>
    <w:rsid w:val="00282945"/>
    <w:rsid w:val="00283507"/>
    <w:rsid w:val="0028368D"/>
    <w:rsid w:val="0028472E"/>
    <w:rsid w:val="00285660"/>
    <w:rsid w:val="0028675D"/>
    <w:rsid w:val="002901BA"/>
    <w:rsid w:val="00290B94"/>
    <w:rsid w:val="00291A08"/>
    <w:rsid w:val="00292A12"/>
    <w:rsid w:val="00292EF1"/>
    <w:rsid w:val="00293345"/>
    <w:rsid w:val="002936BA"/>
    <w:rsid w:val="0029420B"/>
    <w:rsid w:val="00294C61"/>
    <w:rsid w:val="00294FB1"/>
    <w:rsid w:val="00295BA2"/>
    <w:rsid w:val="00297553"/>
    <w:rsid w:val="00297B09"/>
    <w:rsid w:val="00297EA1"/>
    <w:rsid w:val="002A00DF"/>
    <w:rsid w:val="002A030E"/>
    <w:rsid w:val="002A04F7"/>
    <w:rsid w:val="002A0657"/>
    <w:rsid w:val="002A106D"/>
    <w:rsid w:val="002A1631"/>
    <w:rsid w:val="002A18BC"/>
    <w:rsid w:val="002A1AE4"/>
    <w:rsid w:val="002A2A2D"/>
    <w:rsid w:val="002A3646"/>
    <w:rsid w:val="002A3CB8"/>
    <w:rsid w:val="002A4267"/>
    <w:rsid w:val="002A4291"/>
    <w:rsid w:val="002A455A"/>
    <w:rsid w:val="002A6CD5"/>
    <w:rsid w:val="002A6E22"/>
    <w:rsid w:val="002A7EE9"/>
    <w:rsid w:val="002B035F"/>
    <w:rsid w:val="002B0564"/>
    <w:rsid w:val="002B0F8D"/>
    <w:rsid w:val="002B16B3"/>
    <w:rsid w:val="002B26AE"/>
    <w:rsid w:val="002B4089"/>
    <w:rsid w:val="002B414A"/>
    <w:rsid w:val="002B41DC"/>
    <w:rsid w:val="002B41DF"/>
    <w:rsid w:val="002B4348"/>
    <w:rsid w:val="002B4F8C"/>
    <w:rsid w:val="002B5EBD"/>
    <w:rsid w:val="002B645A"/>
    <w:rsid w:val="002B68DA"/>
    <w:rsid w:val="002B6B7E"/>
    <w:rsid w:val="002B7056"/>
    <w:rsid w:val="002B7367"/>
    <w:rsid w:val="002C0D52"/>
    <w:rsid w:val="002C13CC"/>
    <w:rsid w:val="002C2243"/>
    <w:rsid w:val="002C25D1"/>
    <w:rsid w:val="002C303A"/>
    <w:rsid w:val="002C333C"/>
    <w:rsid w:val="002C3523"/>
    <w:rsid w:val="002C3731"/>
    <w:rsid w:val="002C4721"/>
    <w:rsid w:val="002C4D2C"/>
    <w:rsid w:val="002C51FB"/>
    <w:rsid w:val="002C5C30"/>
    <w:rsid w:val="002C5CD0"/>
    <w:rsid w:val="002C63A1"/>
    <w:rsid w:val="002C67BB"/>
    <w:rsid w:val="002C685A"/>
    <w:rsid w:val="002C787E"/>
    <w:rsid w:val="002D02F5"/>
    <w:rsid w:val="002D0B88"/>
    <w:rsid w:val="002D1273"/>
    <w:rsid w:val="002D16EF"/>
    <w:rsid w:val="002D1C54"/>
    <w:rsid w:val="002D2026"/>
    <w:rsid w:val="002D24CF"/>
    <w:rsid w:val="002D329B"/>
    <w:rsid w:val="002D32E9"/>
    <w:rsid w:val="002D3667"/>
    <w:rsid w:val="002D4595"/>
    <w:rsid w:val="002D4907"/>
    <w:rsid w:val="002D5AC2"/>
    <w:rsid w:val="002D72D3"/>
    <w:rsid w:val="002D73D8"/>
    <w:rsid w:val="002D747A"/>
    <w:rsid w:val="002D7D57"/>
    <w:rsid w:val="002D7EDA"/>
    <w:rsid w:val="002E071D"/>
    <w:rsid w:val="002E0C6B"/>
    <w:rsid w:val="002E122C"/>
    <w:rsid w:val="002E1C8D"/>
    <w:rsid w:val="002E249D"/>
    <w:rsid w:val="002E258B"/>
    <w:rsid w:val="002E2673"/>
    <w:rsid w:val="002E28EE"/>
    <w:rsid w:val="002E2C0A"/>
    <w:rsid w:val="002E3987"/>
    <w:rsid w:val="002E3CCC"/>
    <w:rsid w:val="002E3ECF"/>
    <w:rsid w:val="002E3FBD"/>
    <w:rsid w:val="002E405C"/>
    <w:rsid w:val="002E4491"/>
    <w:rsid w:val="002E4B5F"/>
    <w:rsid w:val="002E5AB2"/>
    <w:rsid w:val="002E5B18"/>
    <w:rsid w:val="002E67A4"/>
    <w:rsid w:val="002E717B"/>
    <w:rsid w:val="002E7251"/>
    <w:rsid w:val="002E752C"/>
    <w:rsid w:val="002E7CF0"/>
    <w:rsid w:val="002F261B"/>
    <w:rsid w:val="002F2660"/>
    <w:rsid w:val="002F2992"/>
    <w:rsid w:val="002F315C"/>
    <w:rsid w:val="002F34F6"/>
    <w:rsid w:val="002F379E"/>
    <w:rsid w:val="002F3DE3"/>
    <w:rsid w:val="002F4182"/>
    <w:rsid w:val="002F535A"/>
    <w:rsid w:val="002F5D9D"/>
    <w:rsid w:val="002F61F7"/>
    <w:rsid w:val="002F689C"/>
    <w:rsid w:val="002F6E27"/>
    <w:rsid w:val="002F7048"/>
    <w:rsid w:val="002F7936"/>
    <w:rsid w:val="00300709"/>
    <w:rsid w:val="0030098D"/>
    <w:rsid w:val="003019E8"/>
    <w:rsid w:val="003023AB"/>
    <w:rsid w:val="0030299E"/>
    <w:rsid w:val="00302BDE"/>
    <w:rsid w:val="0030319B"/>
    <w:rsid w:val="003034E5"/>
    <w:rsid w:val="003034F4"/>
    <w:rsid w:val="00303AB6"/>
    <w:rsid w:val="0030499F"/>
    <w:rsid w:val="00304B6C"/>
    <w:rsid w:val="00305418"/>
    <w:rsid w:val="0030595A"/>
    <w:rsid w:val="00305E74"/>
    <w:rsid w:val="00306716"/>
    <w:rsid w:val="00306BF5"/>
    <w:rsid w:val="00307596"/>
    <w:rsid w:val="00307E2D"/>
    <w:rsid w:val="0031098A"/>
    <w:rsid w:val="003109C5"/>
    <w:rsid w:val="00310EF3"/>
    <w:rsid w:val="003111B6"/>
    <w:rsid w:val="003119EF"/>
    <w:rsid w:val="00313152"/>
    <w:rsid w:val="003134B0"/>
    <w:rsid w:val="00313798"/>
    <w:rsid w:val="00313895"/>
    <w:rsid w:val="00313ACC"/>
    <w:rsid w:val="00313B7A"/>
    <w:rsid w:val="00313BB8"/>
    <w:rsid w:val="00314D56"/>
    <w:rsid w:val="003154B1"/>
    <w:rsid w:val="003154E1"/>
    <w:rsid w:val="00315A7C"/>
    <w:rsid w:val="00315B31"/>
    <w:rsid w:val="00316098"/>
    <w:rsid w:val="003160BC"/>
    <w:rsid w:val="003161C0"/>
    <w:rsid w:val="00316712"/>
    <w:rsid w:val="00316812"/>
    <w:rsid w:val="00316B91"/>
    <w:rsid w:val="00317832"/>
    <w:rsid w:val="00317A35"/>
    <w:rsid w:val="0032018B"/>
    <w:rsid w:val="003205F3"/>
    <w:rsid w:val="003210BD"/>
    <w:rsid w:val="00322823"/>
    <w:rsid w:val="00322D1C"/>
    <w:rsid w:val="003235DD"/>
    <w:rsid w:val="00323640"/>
    <w:rsid w:val="00324506"/>
    <w:rsid w:val="0032451A"/>
    <w:rsid w:val="00324CB3"/>
    <w:rsid w:val="003253FF"/>
    <w:rsid w:val="00325803"/>
    <w:rsid w:val="00325E4D"/>
    <w:rsid w:val="00325F18"/>
    <w:rsid w:val="003266AD"/>
    <w:rsid w:val="00326DD6"/>
    <w:rsid w:val="00326E89"/>
    <w:rsid w:val="003270AC"/>
    <w:rsid w:val="003271D9"/>
    <w:rsid w:val="003272A5"/>
    <w:rsid w:val="00330438"/>
    <w:rsid w:val="003309C7"/>
    <w:rsid w:val="00330BEA"/>
    <w:rsid w:val="00331956"/>
    <w:rsid w:val="00332BB3"/>
    <w:rsid w:val="00332CF4"/>
    <w:rsid w:val="003332F3"/>
    <w:rsid w:val="0033460A"/>
    <w:rsid w:val="00334720"/>
    <w:rsid w:val="00334860"/>
    <w:rsid w:val="0033528B"/>
    <w:rsid w:val="003355FB"/>
    <w:rsid w:val="003357B5"/>
    <w:rsid w:val="00335B0B"/>
    <w:rsid w:val="00335D98"/>
    <w:rsid w:val="00335F01"/>
    <w:rsid w:val="00335F08"/>
    <w:rsid w:val="00337A1B"/>
    <w:rsid w:val="00340F5F"/>
    <w:rsid w:val="00341EEC"/>
    <w:rsid w:val="00342E2F"/>
    <w:rsid w:val="00343C33"/>
    <w:rsid w:val="00343F90"/>
    <w:rsid w:val="003444FF"/>
    <w:rsid w:val="00345435"/>
    <w:rsid w:val="0034637C"/>
    <w:rsid w:val="00346617"/>
    <w:rsid w:val="00346812"/>
    <w:rsid w:val="0034687F"/>
    <w:rsid w:val="00347203"/>
    <w:rsid w:val="00350004"/>
    <w:rsid w:val="0035013F"/>
    <w:rsid w:val="00350F8C"/>
    <w:rsid w:val="0035120E"/>
    <w:rsid w:val="00351238"/>
    <w:rsid w:val="0035192E"/>
    <w:rsid w:val="00352DBC"/>
    <w:rsid w:val="0035411D"/>
    <w:rsid w:val="00354B10"/>
    <w:rsid w:val="003550A4"/>
    <w:rsid w:val="00355A1B"/>
    <w:rsid w:val="00355B40"/>
    <w:rsid w:val="003574E4"/>
    <w:rsid w:val="003603AF"/>
    <w:rsid w:val="003617ED"/>
    <w:rsid w:val="003629CC"/>
    <w:rsid w:val="00362A7A"/>
    <w:rsid w:val="00362EEE"/>
    <w:rsid w:val="0036416C"/>
    <w:rsid w:val="003647F7"/>
    <w:rsid w:val="00364D92"/>
    <w:rsid w:val="00364DEC"/>
    <w:rsid w:val="00364E46"/>
    <w:rsid w:val="0036617E"/>
    <w:rsid w:val="00366413"/>
    <w:rsid w:val="003665AD"/>
    <w:rsid w:val="00367A9A"/>
    <w:rsid w:val="003701FC"/>
    <w:rsid w:val="00370269"/>
    <w:rsid w:val="0037079A"/>
    <w:rsid w:val="0037120F"/>
    <w:rsid w:val="003713E7"/>
    <w:rsid w:val="00371745"/>
    <w:rsid w:val="00371762"/>
    <w:rsid w:val="00371B45"/>
    <w:rsid w:val="00371B71"/>
    <w:rsid w:val="00372944"/>
    <w:rsid w:val="003735E2"/>
    <w:rsid w:val="003748D6"/>
    <w:rsid w:val="00375252"/>
    <w:rsid w:val="00376B25"/>
    <w:rsid w:val="00376DDB"/>
    <w:rsid w:val="003818AB"/>
    <w:rsid w:val="00381C5B"/>
    <w:rsid w:val="00382396"/>
    <w:rsid w:val="003829B4"/>
    <w:rsid w:val="00382AA0"/>
    <w:rsid w:val="00382B48"/>
    <w:rsid w:val="00382DB4"/>
    <w:rsid w:val="003831BC"/>
    <w:rsid w:val="0038359A"/>
    <w:rsid w:val="00384016"/>
    <w:rsid w:val="0038406A"/>
    <w:rsid w:val="003849F0"/>
    <w:rsid w:val="00385070"/>
    <w:rsid w:val="003860FE"/>
    <w:rsid w:val="00386FBC"/>
    <w:rsid w:val="003871F3"/>
    <w:rsid w:val="0038743C"/>
    <w:rsid w:val="00387547"/>
    <w:rsid w:val="00391790"/>
    <w:rsid w:val="00391BC1"/>
    <w:rsid w:val="0039269F"/>
    <w:rsid w:val="00392C61"/>
    <w:rsid w:val="00392E61"/>
    <w:rsid w:val="00393DB0"/>
    <w:rsid w:val="00394B40"/>
    <w:rsid w:val="00394D09"/>
    <w:rsid w:val="00394D8E"/>
    <w:rsid w:val="00394FBF"/>
    <w:rsid w:val="00396374"/>
    <w:rsid w:val="003963B2"/>
    <w:rsid w:val="00396CCE"/>
    <w:rsid w:val="00397C9B"/>
    <w:rsid w:val="00397E82"/>
    <w:rsid w:val="003A00E5"/>
    <w:rsid w:val="003A0269"/>
    <w:rsid w:val="003A048E"/>
    <w:rsid w:val="003A0991"/>
    <w:rsid w:val="003A1CD0"/>
    <w:rsid w:val="003A3121"/>
    <w:rsid w:val="003A32E7"/>
    <w:rsid w:val="003A4428"/>
    <w:rsid w:val="003A4C8E"/>
    <w:rsid w:val="003A5B64"/>
    <w:rsid w:val="003A6C57"/>
    <w:rsid w:val="003A7790"/>
    <w:rsid w:val="003A78B9"/>
    <w:rsid w:val="003A7D80"/>
    <w:rsid w:val="003B068C"/>
    <w:rsid w:val="003B06B3"/>
    <w:rsid w:val="003B08A0"/>
    <w:rsid w:val="003B0A37"/>
    <w:rsid w:val="003B0CC8"/>
    <w:rsid w:val="003B2E5C"/>
    <w:rsid w:val="003B43DF"/>
    <w:rsid w:val="003B47BA"/>
    <w:rsid w:val="003B484C"/>
    <w:rsid w:val="003B4FE8"/>
    <w:rsid w:val="003B56AE"/>
    <w:rsid w:val="003B65B4"/>
    <w:rsid w:val="003B6669"/>
    <w:rsid w:val="003B681F"/>
    <w:rsid w:val="003B73FE"/>
    <w:rsid w:val="003B7760"/>
    <w:rsid w:val="003B78CC"/>
    <w:rsid w:val="003C000D"/>
    <w:rsid w:val="003C02B3"/>
    <w:rsid w:val="003C08F2"/>
    <w:rsid w:val="003C0A95"/>
    <w:rsid w:val="003C1636"/>
    <w:rsid w:val="003C1899"/>
    <w:rsid w:val="003C1A06"/>
    <w:rsid w:val="003C31DA"/>
    <w:rsid w:val="003C33D0"/>
    <w:rsid w:val="003C3601"/>
    <w:rsid w:val="003C38C7"/>
    <w:rsid w:val="003C3A4B"/>
    <w:rsid w:val="003C3A4C"/>
    <w:rsid w:val="003C3D46"/>
    <w:rsid w:val="003C42C8"/>
    <w:rsid w:val="003C5C9D"/>
    <w:rsid w:val="003C6B41"/>
    <w:rsid w:val="003C7AAA"/>
    <w:rsid w:val="003C7EC2"/>
    <w:rsid w:val="003D06AD"/>
    <w:rsid w:val="003D08B5"/>
    <w:rsid w:val="003D0C18"/>
    <w:rsid w:val="003D0F55"/>
    <w:rsid w:val="003D1007"/>
    <w:rsid w:val="003D18CE"/>
    <w:rsid w:val="003D199C"/>
    <w:rsid w:val="003D1B57"/>
    <w:rsid w:val="003D2055"/>
    <w:rsid w:val="003D2E7D"/>
    <w:rsid w:val="003D2EFC"/>
    <w:rsid w:val="003D433C"/>
    <w:rsid w:val="003D49DF"/>
    <w:rsid w:val="003D537F"/>
    <w:rsid w:val="003D5687"/>
    <w:rsid w:val="003D5976"/>
    <w:rsid w:val="003D5996"/>
    <w:rsid w:val="003D5F46"/>
    <w:rsid w:val="003D68CC"/>
    <w:rsid w:val="003D6F2E"/>
    <w:rsid w:val="003D728A"/>
    <w:rsid w:val="003D7712"/>
    <w:rsid w:val="003D7C79"/>
    <w:rsid w:val="003E07C3"/>
    <w:rsid w:val="003E0B46"/>
    <w:rsid w:val="003E0BD1"/>
    <w:rsid w:val="003E19C4"/>
    <w:rsid w:val="003E1EB4"/>
    <w:rsid w:val="003E203B"/>
    <w:rsid w:val="003E2112"/>
    <w:rsid w:val="003E27CE"/>
    <w:rsid w:val="003E2EA9"/>
    <w:rsid w:val="003E3380"/>
    <w:rsid w:val="003E3AF0"/>
    <w:rsid w:val="003E3D33"/>
    <w:rsid w:val="003E3E38"/>
    <w:rsid w:val="003E429E"/>
    <w:rsid w:val="003E4BBF"/>
    <w:rsid w:val="003E4E63"/>
    <w:rsid w:val="003E52C2"/>
    <w:rsid w:val="003E554D"/>
    <w:rsid w:val="003E5D41"/>
    <w:rsid w:val="003E725E"/>
    <w:rsid w:val="003E7442"/>
    <w:rsid w:val="003E744C"/>
    <w:rsid w:val="003F0FBB"/>
    <w:rsid w:val="003F0FBF"/>
    <w:rsid w:val="003F1580"/>
    <w:rsid w:val="003F163D"/>
    <w:rsid w:val="003F1AE5"/>
    <w:rsid w:val="003F202E"/>
    <w:rsid w:val="003F20C0"/>
    <w:rsid w:val="003F23B9"/>
    <w:rsid w:val="003F3699"/>
    <w:rsid w:val="003F4F74"/>
    <w:rsid w:val="003F4FCD"/>
    <w:rsid w:val="003F5088"/>
    <w:rsid w:val="003F51C7"/>
    <w:rsid w:val="003F6098"/>
    <w:rsid w:val="003F67EE"/>
    <w:rsid w:val="003F69E9"/>
    <w:rsid w:val="003F6AC9"/>
    <w:rsid w:val="003F6F00"/>
    <w:rsid w:val="003F7CE2"/>
    <w:rsid w:val="0040036B"/>
    <w:rsid w:val="00400462"/>
    <w:rsid w:val="00400DD2"/>
    <w:rsid w:val="00401932"/>
    <w:rsid w:val="00402260"/>
    <w:rsid w:val="00402F2D"/>
    <w:rsid w:val="00403380"/>
    <w:rsid w:val="0040360A"/>
    <w:rsid w:val="00403878"/>
    <w:rsid w:val="00404632"/>
    <w:rsid w:val="00404E22"/>
    <w:rsid w:val="004052BA"/>
    <w:rsid w:val="00405438"/>
    <w:rsid w:val="004065FD"/>
    <w:rsid w:val="0040666F"/>
    <w:rsid w:val="00406F5A"/>
    <w:rsid w:val="00407570"/>
    <w:rsid w:val="004077AA"/>
    <w:rsid w:val="00407844"/>
    <w:rsid w:val="00407B49"/>
    <w:rsid w:val="00407FEB"/>
    <w:rsid w:val="004109DA"/>
    <w:rsid w:val="00410AB5"/>
    <w:rsid w:val="00412DD4"/>
    <w:rsid w:val="00413474"/>
    <w:rsid w:val="00413BD1"/>
    <w:rsid w:val="0041403E"/>
    <w:rsid w:val="00415277"/>
    <w:rsid w:val="004152BC"/>
    <w:rsid w:val="004155C4"/>
    <w:rsid w:val="00415D31"/>
    <w:rsid w:val="004163EB"/>
    <w:rsid w:val="00416C0D"/>
    <w:rsid w:val="00416CCE"/>
    <w:rsid w:val="0041770C"/>
    <w:rsid w:val="00417B18"/>
    <w:rsid w:val="004208DB"/>
    <w:rsid w:val="004218F3"/>
    <w:rsid w:val="0042210C"/>
    <w:rsid w:val="00422B9E"/>
    <w:rsid w:val="004237F6"/>
    <w:rsid w:val="0042672A"/>
    <w:rsid w:val="00426AC8"/>
    <w:rsid w:val="00426C2A"/>
    <w:rsid w:val="004271A3"/>
    <w:rsid w:val="0042738A"/>
    <w:rsid w:val="0042784C"/>
    <w:rsid w:val="00427FBF"/>
    <w:rsid w:val="00431235"/>
    <w:rsid w:val="00431288"/>
    <w:rsid w:val="00431C9E"/>
    <w:rsid w:val="004321B0"/>
    <w:rsid w:val="00432E14"/>
    <w:rsid w:val="004331E9"/>
    <w:rsid w:val="0043334C"/>
    <w:rsid w:val="00433542"/>
    <w:rsid w:val="00433658"/>
    <w:rsid w:val="00433989"/>
    <w:rsid w:val="00433994"/>
    <w:rsid w:val="00433A4E"/>
    <w:rsid w:val="00434418"/>
    <w:rsid w:val="00434FCD"/>
    <w:rsid w:val="00435222"/>
    <w:rsid w:val="004365A3"/>
    <w:rsid w:val="00436652"/>
    <w:rsid w:val="004374B9"/>
    <w:rsid w:val="00437CE3"/>
    <w:rsid w:val="00440158"/>
    <w:rsid w:val="00440FC7"/>
    <w:rsid w:val="00441318"/>
    <w:rsid w:val="0044252C"/>
    <w:rsid w:val="0044253E"/>
    <w:rsid w:val="00442D9B"/>
    <w:rsid w:val="00442ECD"/>
    <w:rsid w:val="00443924"/>
    <w:rsid w:val="00444573"/>
    <w:rsid w:val="00444662"/>
    <w:rsid w:val="004447CE"/>
    <w:rsid w:val="00444975"/>
    <w:rsid w:val="00444C44"/>
    <w:rsid w:val="00445E94"/>
    <w:rsid w:val="0044674B"/>
    <w:rsid w:val="00446FC3"/>
    <w:rsid w:val="004470D9"/>
    <w:rsid w:val="0044711C"/>
    <w:rsid w:val="0044775F"/>
    <w:rsid w:val="00447867"/>
    <w:rsid w:val="00447BC3"/>
    <w:rsid w:val="00447EBF"/>
    <w:rsid w:val="004500FE"/>
    <w:rsid w:val="004503A4"/>
    <w:rsid w:val="00450EC5"/>
    <w:rsid w:val="00450EF9"/>
    <w:rsid w:val="004511E5"/>
    <w:rsid w:val="0045158A"/>
    <w:rsid w:val="0045185A"/>
    <w:rsid w:val="00452D35"/>
    <w:rsid w:val="00453016"/>
    <w:rsid w:val="0045379F"/>
    <w:rsid w:val="00453847"/>
    <w:rsid w:val="00453AD4"/>
    <w:rsid w:val="004540E0"/>
    <w:rsid w:val="00454FB8"/>
    <w:rsid w:val="00455131"/>
    <w:rsid w:val="00455468"/>
    <w:rsid w:val="00455973"/>
    <w:rsid w:val="00455AA5"/>
    <w:rsid w:val="00455DD9"/>
    <w:rsid w:val="00455F68"/>
    <w:rsid w:val="00455FA1"/>
    <w:rsid w:val="004566C7"/>
    <w:rsid w:val="0045692F"/>
    <w:rsid w:val="0045732A"/>
    <w:rsid w:val="00457EAD"/>
    <w:rsid w:val="0046083C"/>
    <w:rsid w:val="00460A50"/>
    <w:rsid w:val="00460CB2"/>
    <w:rsid w:val="00461081"/>
    <w:rsid w:val="00461797"/>
    <w:rsid w:val="00461DB2"/>
    <w:rsid w:val="00461F5B"/>
    <w:rsid w:val="00461F8C"/>
    <w:rsid w:val="00462630"/>
    <w:rsid w:val="004626D6"/>
    <w:rsid w:val="004639F3"/>
    <w:rsid w:val="004642BD"/>
    <w:rsid w:val="00464A5C"/>
    <w:rsid w:val="00465592"/>
    <w:rsid w:val="0046673E"/>
    <w:rsid w:val="0046720F"/>
    <w:rsid w:val="004702B7"/>
    <w:rsid w:val="004707CE"/>
    <w:rsid w:val="00470CC9"/>
    <w:rsid w:val="00471A1F"/>
    <w:rsid w:val="00471D69"/>
    <w:rsid w:val="00471E1E"/>
    <w:rsid w:val="00471F97"/>
    <w:rsid w:val="00472B40"/>
    <w:rsid w:val="00473119"/>
    <w:rsid w:val="00473241"/>
    <w:rsid w:val="00473C28"/>
    <w:rsid w:val="00473DDB"/>
    <w:rsid w:val="00474BFD"/>
    <w:rsid w:val="00476680"/>
    <w:rsid w:val="0047714F"/>
    <w:rsid w:val="00480983"/>
    <w:rsid w:val="00480FB9"/>
    <w:rsid w:val="0048121A"/>
    <w:rsid w:val="0048145B"/>
    <w:rsid w:val="00481505"/>
    <w:rsid w:val="00481AA1"/>
    <w:rsid w:val="00482353"/>
    <w:rsid w:val="004835C7"/>
    <w:rsid w:val="004838F0"/>
    <w:rsid w:val="00483C7D"/>
    <w:rsid w:val="00483C8E"/>
    <w:rsid w:val="00483D3A"/>
    <w:rsid w:val="00484095"/>
    <w:rsid w:val="00484A2B"/>
    <w:rsid w:val="004854E8"/>
    <w:rsid w:val="004859F4"/>
    <w:rsid w:val="00485E8F"/>
    <w:rsid w:val="00486293"/>
    <w:rsid w:val="004871D2"/>
    <w:rsid w:val="004873DE"/>
    <w:rsid w:val="0048749F"/>
    <w:rsid w:val="0048781A"/>
    <w:rsid w:val="004904B8"/>
    <w:rsid w:val="004929A4"/>
    <w:rsid w:val="00492BDC"/>
    <w:rsid w:val="004933B0"/>
    <w:rsid w:val="00493C21"/>
    <w:rsid w:val="00493E02"/>
    <w:rsid w:val="00494CD8"/>
    <w:rsid w:val="0049508B"/>
    <w:rsid w:val="00495A7F"/>
    <w:rsid w:val="0049627A"/>
    <w:rsid w:val="00496C1C"/>
    <w:rsid w:val="00496F6F"/>
    <w:rsid w:val="004977C4"/>
    <w:rsid w:val="004A005A"/>
    <w:rsid w:val="004A03A9"/>
    <w:rsid w:val="004A0A55"/>
    <w:rsid w:val="004A0CCB"/>
    <w:rsid w:val="004A0D32"/>
    <w:rsid w:val="004A146A"/>
    <w:rsid w:val="004A1804"/>
    <w:rsid w:val="004A19AD"/>
    <w:rsid w:val="004A20B4"/>
    <w:rsid w:val="004A21B6"/>
    <w:rsid w:val="004A257A"/>
    <w:rsid w:val="004A2C09"/>
    <w:rsid w:val="004A2FC9"/>
    <w:rsid w:val="004A3756"/>
    <w:rsid w:val="004A563C"/>
    <w:rsid w:val="004A5B05"/>
    <w:rsid w:val="004A5D05"/>
    <w:rsid w:val="004A602A"/>
    <w:rsid w:val="004A666D"/>
    <w:rsid w:val="004A74DB"/>
    <w:rsid w:val="004B0411"/>
    <w:rsid w:val="004B0CD6"/>
    <w:rsid w:val="004B0EF5"/>
    <w:rsid w:val="004B1251"/>
    <w:rsid w:val="004B14BB"/>
    <w:rsid w:val="004B16CA"/>
    <w:rsid w:val="004B238B"/>
    <w:rsid w:val="004B2563"/>
    <w:rsid w:val="004B26E2"/>
    <w:rsid w:val="004B2CF6"/>
    <w:rsid w:val="004B39F3"/>
    <w:rsid w:val="004B3F3D"/>
    <w:rsid w:val="004B4009"/>
    <w:rsid w:val="004B4E48"/>
    <w:rsid w:val="004B5471"/>
    <w:rsid w:val="004B5CC0"/>
    <w:rsid w:val="004B665D"/>
    <w:rsid w:val="004B71AC"/>
    <w:rsid w:val="004B75C3"/>
    <w:rsid w:val="004C00B1"/>
    <w:rsid w:val="004C0264"/>
    <w:rsid w:val="004C0311"/>
    <w:rsid w:val="004C05B4"/>
    <w:rsid w:val="004C0798"/>
    <w:rsid w:val="004C0A27"/>
    <w:rsid w:val="004C0C2D"/>
    <w:rsid w:val="004C1885"/>
    <w:rsid w:val="004C1A05"/>
    <w:rsid w:val="004C20E5"/>
    <w:rsid w:val="004C222A"/>
    <w:rsid w:val="004C267D"/>
    <w:rsid w:val="004C2996"/>
    <w:rsid w:val="004C2B81"/>
    <w:rsid w:val="004C2CC3"/>
    <w:rsid w:val="004C341E"/>
    <w:rsid w:val="004C3ECE"/>
    <w:rsid w:val="004C4E9D"/>
    <w:rsid w:val="004C5475"/>
    <w:rsid w:val="004C5F0D"/>
    <w:rsid w:val="004C60DA"/>
    <w:rsid w:val="004C6681"/>
    <w:rsid w:val="004C696E"/>
    <w:rsid w:val="004C6F37"/>
    <w:rsid w:val="004C6F52"/>
    <w:rsid w:val="004D0387"/>
    <w:rsid w:val="004D0B1C"/>
    <w:rsid w:val="004D164A"/>
    <w:rsid w:val="004D165B"/>
    <w:rsid w:val="004D1F93"/>
    <w:rsid w:val="004D2206"/>
    <w:rsid w:val="004D2EA3"/>
    <w:rsid w:val="004D3717"/>
    <w:rsid w:val="004D462B"/>
    <w:rsid w:val="004D4E0A"/>
    <w:rsid w:val="004D4E72"/>
    <w:rsid w:val="004D50DC"/>
    <w:rsid w:val="004D521D"/>
    <w:rsid w:val="004D5947"/>
    <w:rsid w:val="004D5CE3"/>
    <w:rsid w:val="004D7236"/>
    <w:rsid w:val="004D73F9"/>
    <w:rsid w:val="004D77BD"/>
    <w:rsid w:val="004D7F53"/>
    <w:rsid w:val="004E0329"/>
    <w:rsid w:val="004E03FD"/>
    <w:rsid w:val="004E07FC"/>
    <w:rsid w:val="004E0A8C"/>
    <w:rsid w:val="004E1FAA"/>
    <w:rsid w:val="004E227B"/>
    <w:rsid w:val="004E2398"/>
    <w:rsid w:val="004E24FA"/>
    <w:rsid w:val="004E25C3"/>
    <w:rsid w:val="004E2790"/>
    <w:rsid w:val="004E28FD"/>
    <w:rsid w:val="004E2BE5"/>
    <w:rsid w:val="004E2D2C"/>
    <w:rsid w:val="004E3268"/>
    <w:rsid w:val="004E32B0"/>
    <w:rsid w:val="004E3323"/>
    <w:rsid w:val="004E413C"/>
    <w:rsid w:val="004E473B"/>
    <w:rsid w:val="004E4836"/>
    <w:rsid w:val="004E4A4C"/>
    <w:rsid w:val="004E4C7C"/>
    <w:rsid w:val="004E5196"/>
    <w:rsid w:val="004E5662"/>
    <w:rsid w:val="004E56AE"/>
    <w:rsid w:val="004E5DAF"/>
    <w:rsid w:val="004E66B3"/>
    <w:rsid w:val="004E74F3"/>
    <w:rsid w:val="004F032A"/>
    <w:rsid w:val="004F0AC7"/>
    <w:rsid w:val="004F1EF6"/>
    <w:rsid w:val="004F20C3"/>
    <w:rsid w:val="004F25EE"/>
    <w:rsid w:val="004F3032"/>
    <w:rsid w:val="004F5EF1"/>
    <w:rsid w:val="004F6D19"/>
    <w:rsid w:val="004F712A"/>
    <w:rsid w:val="004F731E"/>
    <w:rsid w:val="004F7859"/>
    <w:rsid w:val="004F7E6A"/>
    <w:rsid w:val="005007BC"/>
    <w:rsid w:val="00501412"/>
    <w:rsid w:val="00501A5A"/>
    <w:rsid w:val="00501A5E"/>
    <w:rsid w:val="00501D5D"/>
    <w:rsid w:val="0050246D"/>
    <w:rsid w:val="005024C4"/>
    <w:rsid w:val="005024D6"/>
    <w:rsid w:val="005029C4"/>
    <w:rsid w:val="0050320B"/>
    <w:rsid w:val="005034DA"/>
    <w:rsid w:val="005044CD"/>
    <w:rsid w:val="00504587"/>
    <w:rsid w:val="00504736"/>
    <w:rsid w:val="00505143"/>
    <w:rsid w:val="0050531F"/>
    <w:rsid w:val="0050571C"/>
    <w:rsid w:val="0050585D"/>
    <w:rsid w:val="0050597A"/>
    <w:rsid w:val="00506C40"/>
    <w:rsid w:val="00507456"/>
    <w:rsid w:val="0050799C"/>
    <w:rsid w:val="0051005A"/>
    <w:rsid w:val="00510063"/>
    <w:rsid w:val="00511360"/>
    <w:rsid w:val="00511759"/>
    <w:rsid w:val="0051181D"/>
    <w:rsid w:val="00512A8B"/>
    <w:rsid w:val="00512CA3"/>
    <w:rsid w:val="00513406"/>
    <w:rsid w:val="00513589"/>
    <w:rsid w:val="005136CA"/>
    <w:rsid w:val="005136DD"/>
    <w:rsid w:val="00514417"/>
    <w:rsid w:val="005160D6"/>
    <w:rsid w:val="0051671F"/>
    <w:rsid w:val="00517209"/>
    <w:rsid w:val="0051749C"/>
    <w:rsid w:val="0052004A"/>
    <w:rsid w:val="00522300"/>
    <w:rsid w:val="0052241C"/>
    <w:rsid w:val="0052271A"/>
    <w:rsid w:val="00522BAD"/>
    <w:rsid w:val="00523EC1"/>
    <w:rsid w:val="005240C2"/>
    <w:rsid w:val="00524249"/>
    <w:rsid w:val="005247CF"/>
    <w:rsid w:val="00524EF9"/>
    <w:rsid w:val="005253D8"/>
    <w:rsid w:val="00525646"/>
    <w:rsid w:val="00525F9C"/>
    <w:rsid w:val="00526986"/>
    <w:rsid w:val="005274FE"/>
    <w:rsid w:val="00527B2A"/>
    <w:rsid w:val="00527DAC"/>
    <w:rsid w:val="0053034A"/>
    <w:rsid w:val="00530FF0"/>
    <w:rsid w:val="005312C7"/>
    <w:rsid w:val="005313B0"/>
    <w:rsid w:val="00532F50"/>
    <w:rsid w:val="005334ED"/>
    <w:rsid w:val="00533A86"/>
    <w:rsid w:val="00533AE8"/>
    <w:rsid w:val="00534323"/>
    <w:rsid w:val="00534431"/>
    <w:rsid w:val="00535D00"/>
    <w:rsid w:val="00535E4E"/>
    <w:rsid w:val="00535EC1"/>
    <w:rsid w:val="00536CF4"/>
    <w:rsid w:val="00537276"/>
    <w:rsid w:val="005374E0"/>
    <w:rsid w:val="005374FE"/>
    <w:rsid w:val="00537929"/>
    <w:rsid w:val="00537D70"/>
    <w:rsid w:val="0054159D"/>
    <w:rsid w:val="00541997"/>
    <w:rsid w:val="00541D46"/>
    <w:rsid w:val="00541E57"/>
    <w:rsid w:val="00542340"/>
    <w:rsid w:val="0054281B"/>
    <w:rsid w:val="00542C7A"/>
    <w:rsid w:val="00543254"/>
    <w:rsid w:val="00543B0C"/>
    <w:rsid w:val="00543D50"/>
    <w:rsid w:val="00544742"/>
    <w:rsid w:val="00544805"/>
    <w:rsid w:val="00544B1D"/>
    <w:rsid w:val="00544C76"/>
    <w:rsid w:val="00546682"/>
    <w:rsid w:val="00546BD0"/>
    <w:rsid w:val="00547266"/>
    <w:rsid w:val="00547366"/>
    <w:rsid w:val="0054799F"/>
    <w:rsid w:val="00547A0F"/>
    <w:rsid w:val="00547C4E"/>
    <w:rsid w:val="00550762"/>
    <w:rsid w:val="00551BEC"/>
    <w:rsid w:val="005521EA"/>
    <w:rsid w:val="0055325F"/>
    <w:rsid w:val="00553772"/>
    <w:rsid w:val="00553EE6"/>
    <w:rsid w:val="00554268"/>
    <w:rsid w:val="00554736"/>
    <w:rsid w:val="00554AF7"/>
    <w:rsid w:val="00554B6C"/>
    <w:rsid w:val="00555075"/>
    <w:rsid w:val="005550AE"/>
    <w:rsid w:val="00557114"/>
    <w:rsid w:val="00557F84"/>
    <w:rsid w:val="0056044F"/>
    <w:rsid w:val="005607B7"/>
    <w:rsid w:val="00560BC7"/>
    <w:rsid w:val="00560C62"/>
    <w:rsid w:val="005611F1"/>
    <w:rsid w:val="00563126"/>
    <w:rsid w:val="00563350"/>
    <w:rsid w:val="00563EEA"/>
    <w:rsid w:val="005641C8"/>
    <w:rsid w:val="0056476C"/>
    <w:rsid w:val="00564F95"/>
    <w:rsid w:val="00565747"/>
    <w:rsid w:val="005665B1"/>
    <w:rsid w:val="005670BF"/>
    <w:rsid w:val="005678D1"/>
    <w:rsid w:val="00567BB3"/>
    <w:rsid w:val="0057009C"/>
    <w:rsid w:val="00570647"/>
    <w:rsid w:val="00570C37"/>
    <w:rsid w:val="00571155"/>
    <w:rsid w:val="0057165D"/>
    <w:rsid w:val="00571DBC"/>
    <w:rsid w:val="00571EC3"/>
    <w:rsid w:val="0057299A"/>
    <w:rsid w:val="005729F1"/>
    <w:rsid w:val="00572A4A"/>
    <w:rsid w:val="00572CF5"/>
    <w:rsid w:val="00572EC1"/>
    <w:rsid w:val="00573470"/>
    <w:rsid w:val="0057391D"/>
    <w:rsid w:val="00573CD0"/>
    <w:rsid w:val="0057402B"/>
    <w:rsid w:val="00574596"/>
    <w:rsid w:val="00574B0B"/>
    <w:rsid w:val="00574ECC"/>
    <w:rsid w:val="005753E9"/>
    <w:rsid w:val="00575A9E"/>
    <w:rsid w:val="0057621F"/>
    <w:rsid w:val="0057643E"/>
    <w:rsid w:val="00576539"/>
    <w:rsid w:val="00576D2B"/>
    <w:rsid w:val="00577333"/>
    <w:rsid w:val="005774CF"/>
    <w:rsid w:val="00577B9F"/>
    <w:rsid w:val="00580721"/>
    <w:rsid w:val="0058164F"/>
    <w:rsid w:val="00581E7A"/>
    <w:rsid w:val="0058232A"/>
    <w:rsid w:val="00582C8E"/>
    <w:rsid w:val="00582FD4"/>
    <w:rsid w:val="00583E32"/>
    <w:rsid w:val="00583FF4"/>
    <w:rsid w:val="00584429"/>
    <w:rsid w:val="0058451F"/>
    <w:rsid w:val="0058458D"/>
    <w:rsid w:val="0058518C"/>
    <w:rsid w:val="00585AEE"/>
    <w:rsid w:val="00586F4E"/>
    <w:rsid w:val="00587177"/>
    <w:rsid w:val="00587423"/>
    <w:rsid w:val="005877B8"/>
    <w:rsid w:val="0058796D"/>
    <w:rsid w:val="005902F5"/>
    <w:rsid w:val="00590837"/>
    <w:rsid w:val="0059093A"/>
    <w:rsid w:val="00590D00"/>
    <w:rsid w:val="00590EAA"/>
    <w:rsid w:val="005915C7"/>
    <w:rsid w:val="00591C23"/>
    <w:rsid w:val="00591C2B"/>
    <w:rsid w:val="005920C0"/>
    <w:rsid w:val="00592338"/>
    <w:rsid w:val="00592F98"/>
    <w:rsid w:val="00594109"/>
    <w:rsid w:val="005944AB"/>
    <w:rsid w:val="005945CA"/>
    <w:rsid w:val="005945E8"/>
    <w:rsid w:val="00594A1A"/>
    <w:rsid w:val="00594FAB"/>
    <w:rsid w:val="00595B04"/>
    <w:rsid w:val="005964E5"/>
    <w:rsid w:val="005966CB"/>
    <w:rsid w:val="0059685B"/>
    <w:rsid w:val="00596E64"/>
    <w:rsid w:val="00597142"/>
    <w:rsid w:val="005973C6"/>
    <w:rsid w:val="005975B0"/>
    <w:rsid w:val="00597769"/>
    <w:rsid w:val="00597A43"/>
    <w:rsid w:val="005A0F2D"/>
    <w:rsid w:val="005A102C"/>
    <w:rsid w:val="005A176F"/>
    <w:rsid w:val="005A1BFB"/>
    <w:rsid w:val="005A1C79"/>
    <w:rsid w:val="005A2485"/>
    <w:rsid w:val="005A24E1"/>
    <w:rsid w:val="005A3955"/>
    <w:rsid w:val="005A4B5D"/>
    <w:rsid w:val="005A6319"/>
    <w:rsid w:val="005A6F3D"/>
    <w:rsid w:val="005A7642"/>
    <w:rsid w:val="005A778B"/>
    <w:rsid w:val="005A78BA"/>
    <w:rsid w:val="005A7C30"/>
    <w:rsid w:val="005B0218"/>
    <w:rsid w:val="005B16F5"/>
    <w:rsid w:val="005B2052"/>
    <w:rsid w:val="005B2EEA"/>
    <w:rsid w:val="005B3440"/>
    <w:rsid w:val="005B34F1"/>
    <w:rsid w:val="005B38D2"/>
    <w:rsid w:val="005B3C67"/>
    <w:rsid w:val="005B47A2"/>
    <w:rsid w:val="005B4B54"/>
    <w:rsid w:val="005B51A2"/>
    <w:rsid w:val="005B52DB"/>
    <w:rsid w:val="005B56FB"/>
    <w:rsid w:val="005B711A"/>
    <w:rsid w:val="005C0061"/>
    <w:rsid w:val="005C12DF"/>
    <w:rsid w:val="005C1389"/>
    <w:rsid w:val="005C17CB"/>
    <w:rsid w:val="005C1DCF"/>
    <w:rsid w:val="005C2000"/>
    <w:rsid w:val="005C25D7"/>
    <w:rsid w:val="005C280A"/>
    <w:rsid w:val="005C2BF1"/>
    <w:rsid w:val="005C2EF9"/>
    <w:rsid w:val="005C2F77"/>
    <w:rsid w:val="005C3280"/>
    <w:rsid w:val="005C3481"/>
    <w:rsid w:val="005C39D7"/>
    <w:rsid w:val="005C40D7"/>
    <w:rsid w:val="005C46CF"/>
    <w:rsid w:val="005C4966"/>
    <w:rsid w:val="005C5186"/>
    <w:rsid w:val="005C54B1"/>
    <w:rsid w:val="005C5958"/>
    <w:rsid w:val="005C5B04"/>
    <w:rsid w:val="005C5ECE"/>
    <w:rsid w:val="005C5FEE"/>
    <w:rsid w:val="005C7334"/>
    <w:rsid w:val="005C7B48"/>
    <w:rsid w:val="005D024E"/>
    <w:rsid w:val="005D068A"/>
    <w:rsid w:val="005D15AF"/>
    <w:rsid w:val="005D2655"/>
    <w:rsid w:val="005D304D"/>
    <w:rsid w:val="005D3151"/>
    <w:rsid w:val="005D383C"/>
    <w:rsid w:val="005D3EC0"/>
    <w:rsid w:val="005D3F23"/>
    <w:rsid w:val="005D3F79"/>
    <w:rsid w:val="005D41A5"/>
    <w:rsid w:val="005D4835"/>
    <w:rsid w:val="005D4B57"/>
    <w:rsid w:val="005D4CB2"/>
    <w:rsid w:val="005D4FDE"/>
    <w:rsid w:val="005D5206"/>
    <w:rsid w:val="005D5B9F"/>
    <w:rsid w:val="005E040A"/>
    <w:rsid w:val="005E144C"/>
    <w:rsid w:val="005E1C3D"/>
    <w:rsid w:val="005E1EF0"/>
    <w:rsid w:val="005E25FB"/>
    <w:rsid w:val="005E27D1"/>
    <w:rsid w:val="005E2C0C"/>
    <w:rsid w:val="005E3661"/>
    <w:rsid w:val="005E3B2F"/>
    <w:rsid w:val="005E3ECC"/>
    <w:rsid w:val="005E476B"/>
    <w:rsid w:val="005E4D7E"/>
    <w:rsid w:val="005E5003"/>
    <w:rsid w:val="005E552F"/>
    <w:rsid w:val="005E5C93"/>
    <w:rsid w:val="005E69BC"/>
    <w:rsid w:val="005E7A31"/>
    <w:rsid w:val="005F087A"/>
    <w:rsid w:val="005F0D2C"/>
    <w:rsid w:val="005F0E7B"/>
    <w:rsid w:val="005F109A"/>
    <w:rsid w:val="005F11D2"/>
    <w:rsid w:val="005F1447"/>
    <w:rsid w:val="005F1538"/>
    <w:rsid w:val="005F1703"/>
    <w:rsid w:val="005F2DBF"/>
    <w:rsid w:val="005F2E45"/>
    <w:rsid w:val="005F2FBA"/>
    <w:rsid w:val="005F3C0A"/>
    <w:rsid w:val="005F3C0E"/>
    <w:rsid w:val="005F3C5E"/>
    <w:rsid w:val="005F4972"/>
    <w:rsid w:val="005F499A"/>
    <w:rsid w:val="005F5CBB"/>
    <w:rsid w:val="005F6361"/>
    <w:rsid w:val="005F667B"/>
    <w:rsid w:val="005F7115"/>
    <w:rsid w:val="005F76D6"/>
    <w:rsid w:val="005F79F9"/>
    <w:rsid w:val="005F7AFD"/>
    <w:rsid w:val="005F7C58"/>
    <w:rsid w:val="005F7FB9"/>
    <w:rsid w:val="0060035B"/>
    <w:rsid w:val="0060072F"/>
    <w:rsid w:val="0060093A"/>
    <w:rsid w:val="006010CC"/>
    <w:rsid w:val="00603239"/>
    <w:rsid w:val="0060399E"/>
    <w:rsid w:val="00603C03"/>
    <w:rsid w:val="00603EF4"/>
    <w:rsid w:val="0060405C"/>
    <w:rsid w:val="00604E35"/>
    <w:rsid w:val="00605381"/>
    <w:rsid w:val="00605A66"/>
    <w:rsid w:val="00605CBF"/>
    <w:rsid w:val="00606906"/>
    <w:rsid w:val="00606964"/>
    <w:rsid w:val="00606F11"/>
    <w:rsid w:val="00607C68"/>
    <w:rsid w:val="00607E68"/>
    <w:rsid w:val="006102E7"/>
    <w:rsid w:val="00610B08"/>
    <w:rsid w:val="00610B32"/>
    <w:rsid w:val="00610BCF"/>
    <w:rsid w:val="00611A5B"/>
    <w:rsid w:val="00611D22"/>
    <w:rsid w:val="0061232C"/>
    <w:rsid w:val="0061233B"/>
    <w:rsid w:val="00612AA0"/>
    <w:rsid w:val="00613297"/>
    <w:rsid w:val="00613FA8"/>
    <w:rsid w:val="00614082"/>
    <w:rsid w:val="00614ED5"/>
    <w:rsid w:val="006150F9"/>
    <w:rsid w:val="00615214"/>
    <w:rsid w:val="00615F4C"/>
    <w:rsid w:val="00617095"/>
    <w:rsid w:val="00617831"/>
    <w:rsid w:val="00620487"/>
    <w:rsid w:val="00620754"/>
    <w:rsid w:val="00620A6B"/>
    <w:rsid w:val="00620AC9"/>
    <w:rsid w:val="00620DE9"/>
    <w:rsid w:val="0062189E"/>
    <w:rsid w:val="0062219B"/>
    <w:rsid w:val="0062258F"/>
    <w:rsid w:val="006225BE"/>
    <w:rsid w:val="0062262F"/>
    <w:rsid w:val="00622662"/>
    <w:rsid w:val="00622994"/>
    <w:rsid w:val="0062348D"/>
    <w:rsid w:val="006239EB"/>
    <w:rsid w:val="00623EC1"/>
    <w:rsid w:val="00623EE2"/>
    <w:rsid w:val="00627635"/>
    <w:rsid w:val="00627877"/>
    <w:rsid w:val="00627CA1"/>
    <w:rsid w:val="00630900"/>
    <w:rsid w:val="00630C29"/>
    <w:rsid w:val="00630D11"/>
    <w:rsid w:val="00630F3D"/>
    <w:rsid w:val="00630FB6"/>
    <w:rsid w:val="00631857"/>
    <w:rsid w:val="006318FB"/>
    <w:rsid w:val="00632388"/>
    <w:rsid w:val="0063300E"/>
    <w:rsid w:val="0063314D"/>
    <w:rsid w:val="00633585"/>
    <w:rsid w:val="00633A9F"/>
    <w:rsid w:val="00633E7E"/>
    <w:rsid w:val="006342E0"/>
    <w:rsid w:val="00634951"/>
    <w:rsid w:val="00634E0D"/>
    <w:rsid w:val="00635127"/>
    <w:rsid w:val="00635186"/>
    <w:rsid w:val="00635D1A"/>
    <w:rsid w:val="00635DDD"/>
    <w:rsid w:val="00635FD4"/>
    <w:rsid w:val="0063720C"/>
    <w:rsid w:val="006402ED"/>
    <w:rsid w:val="006403B0"/>
    <w:rsid w:val="00640586"/>
    <w:rsid w:val="006407CA"/>
    <w:rsid w:val="00641077"/>
    <w:rsid w:val="00642466"/>
    <w:rsid w:val="0064250B"/>
    <w:rsid w:val="00642514"/>
    <w:rsid w:val="00643ED6"/>
    <w:rsid w:val="006443C0"/>
    <w:rsid w:val="0064465A"/>
    <w:rsid w:val="0064470B"/>
    <w:rsid w:val="00645595"/>
    <w:rsid w:val="00645B6E"/>
    <w:rsid w:val="006462C7"/>
    <w:rsid w:val="006463E1"/>
    <w:rsid w:val="00646476"/>
    <w:rsid w:val="00646DBF"/>
    <w:rsid w:val="00647A8F"/>
    <w:rsid w:val="00647D69"/>
    <w:rsid w:val="00647E94"/>
    <w:rsid w:val="00647ECA"/>
    <w:rsid w:val="00650843"/>
    <w:rsid w:val="00650B37"/>
    <w:rsid w:val="00650D5E"/>
    <w:rsid w:val="006514EF"/>
    <w:rsid w:val="00651D74"/>
    <w:rsid w:val="00652420"/>
    <w:rsid w:val="00652800"/>
    <w:rsid w:val="00653E9E"/>
    <w:rsid w:val="00654354"/>
    <w:rsid w:val="00654485"/>
    <w:rsid w:val="00654613"/>
    <w:rsid w:val="006550F8"/>
    <w:rsid w:val="00655597"/>
    <w:rsid w:val="00655B18"/>
    <w:rsid w:val="006562F3"/>
    <w:rsid w:val="006564F6"/>
    <w:rsid w:val="00656559"/>
    <w:rsid w:val="00656CCB"/>
    <w:rsid w:val="00656FEC"/>
    <w:rsid w:val="00657C0F"/>
    <w:rsid w:val="00657FC8"/>
    <w:rsid w:val="006603E2"/>
    <w:rsid w:val="006605F4"/>
    <w:rsid w:val="00660771"/>
    <w:rsid w:val="00661152"/>
    <w:rsid w:val="00661319"/>
    <w:rsid w:val="006614F8"/>
    <w:rsid w:val="006638D8"/>
    <w:rsid w:val="00663AE2"/>
    <w:rsid w:val="00663E89"/>
    <w:rsid w:val="00664877"/>
    <w:rsid w:val="00664C80"/>
    <w:rsid w:val="00666383"/>
    <w:rsid w:val="00666D02"/>
    <w:rsid w:val="00667D42"/>
    <w:rsid w:val="00667F7D"/>
    <w:rsid w:val="0067150D"/>
    <w:rsid w:val="00671569"/>
    <w:rsid w:val="006715DF"/>
    <w:rsid w:val="00671A36"/>
    <w:rsid w:val="00671BB8"/>
    <w:rsid w:val="006724B8"/>
    <w:rsid w:val="00672CC0"/>
    <w:rsid w:val="00673C75"/>
    <w:rsid w:val="00673DC0"/>
    <w:rsid w:val="00673F81"/>
    <w:rsid w:val="006743C5"/>
    <w:rsid w:val="00675323"/>
    <w:rsid w:val="006754D0"/>
    <w:rsid w:val="00675F07"/>
    <w:rsid w:val="00675F3D"/>
    <w:rsid w:val="00676688"/>
    <w:rsid w:val="00677210"/>
    <w:rsid w:val="006779B7"/>
    <w:rsid w:val="0068020A"/>
    <w:rsid w:val="006807BF"/>
    <w:rsid w:val="00680B0E"/>
    <w:rsid w:val="00680D51"/>
    <w:rsid w:val="00681885"/>
    <w:rsid w:val="00681A3E"/>
    <w:rsid w:val="00681AE4"/>
    <w:rsid w:val="00681CCA"/>
    <w:rsid w:val="0068254D"/>
    <w:rsid w:val="006825D2"/>
    <w:rsid w:val="00684011"/>
    <w:rsid w:val="006840A8"/>
    <w:rsid w:val="006843C4"/>
    <w:rsid w:val="00684DF8"/>
    <w:rsid w:val="006851B6"/>
    <w:rsid w:val="00685216"/>
    <w:rsid w:val="006867C7"/>
    <w:rsid w:val="006869EA"/>
    <w:rsid w:val="00687323"/>
    <w:rsid w:val="00690CD9"/>
    <w:rsid w:val="006911E7"/>
    <w:rsid w:val="006912A4"/>
    <w:rsid w:val="00691D39"/>
    <w:rsid w:val="0069204A"/>
    <w:rsid w:val="00692704"/>
    <w:rsid w:val="006927D7"/>
    <w:rsid w:val="006928BE"/>
    <w:rsid w:val="0069404A"/>
    <w:rsid w:val="006941B5"/>
    <w:rsid w:val="00694350"/>
    <w:rsid w:val="00694492"/>
    <w:rsid w:val="0069575A"/>
    <w:rsid w:val="00695CB6"/>
    <w:rsid w:val="006965DB"/>
    <w:rsid w:val="00696A69"/>
    <w:rsid w:val="00697E67"/>
    <w:rsid w:val="00697F57"/>
    <w:rsid w:val="006A2703"/>
    <w:rsid w:val="006A2EA9"/>
    <w:rsid w:val="006A2ED3"/>
    <w:rsid w:val="006A34A3"/>
    <w:rsid w:val="006A3C4C"/>
    <w:rsid w:val="006A46A7"/>
    <w:rsid w:val="006A482D"/>
    <w:rsid w:val="006A50A5"/>
    <w:rsid w:val="006A5ABA"/>
    <w:rsid w:val="006A6536"/>
    <w:rsid w:val="006A6712"/>
    <w:rsid w:val="006A68E5"/>
    <w:rsid w:val="006A6DBE"/>
    <w:rsid w:val="006A6EB7"/>
    <w:rsid w:val="006A7890"/>
    <w:rsid w:val="006B029B"/>
    <w:rsid w:val="006B0728"/>
    <w:rsid w:val="006B0960"/>
    <w:rsid w:val="006B09EE"/>
    <w:rsid w:val="006B1C44"/>
    <w:rsid w:val="006B2279"/>
    <w:rsid w:val="006B2598"/>
    <w:rsid w:val="006B27BC"/>
    <w:rsid w:val="006B2E9E"/>
    <w:rsid w:val="006B3B2D"/>
    <w:rsid w:val="006B45C2"/>
    <w:rsid w:val="006B5709"/>
    <w:rsid w:val="006B5F59"/>
    <w:rsid w:val="006B6DB9"/>
    <w:rsid w:val="006B7B6B"/>
    <w:rsid w:val="006B7F9B"/>
    <w:rsid w:val="006C00BB"/>
    <w:rsid w:val="006C04FC"/>
    <w:rsid w:val="006C0743"/>
    <w:rsid w:val="006C0949"/>
    <w:rsid w:val="006C0F47"/>
    <w:rsid w:val="006C1802"/>
    <w:rsid w:val="006C206B"/>
    <w:rsid w:val="006C27DE"/>
    <w:rsid w:val="006C2C71"/>
    <w:rsid w:val="006C30DD"/>
    <w:rsid w:val="006C4E9D"/>
    <w:rsid w:val="006C61D4"/>
    <w:rsid w:val="006C627C"/>
    <w:rsid w:val="006C6D72"/>
    <w:rsid w:val="006C7315"/>
    <w:rsid w:val="006C7691"/>
    <w:rsid w:val="006C76DB"/>
    <w:rsid w:val="006C7EDE"/>
    <w:rsid w:val="006D09D1"/>
    <w:rsid w:val="006D1325"/>
    <w:rsid w:val="006D1421"/>
    <w:rsid w:val="006D19B5"/>
    <w:rsid w:val="006D1BE1"/>
    <w:rsid w:val="006D1D6C"/>
    <w:rsid w:val="006D261B"/>
    <w:rsid w:val="006D2931"/>
    <w:rsid w:val="006D29E5"/>
    <w:rsid w:val="006D2D79"/>
    <w:rsid w:val="006D302B"/>
    <w:rsid w:val="006D31C7"/>
    <w:rsid w:val="006D3819"/>
    <w:rsid w:val="006D4AA8"/>
    <w:rsid w:val="006D53CE"/>
    <w:rsid w:val="006D57EB"/>
    <w:rsid w:val="006D5B4B"/>
    <w:rsid w:val="006D5E48"/>
    <w:rsid w:val="006D63C3"/>
    <w:rsid w:val="006D66D4"/>
    <w:rsid w:val="006D6909"/>
    <w:rsid w:val="006E011B"/>
    <w:rsid w:val="006E149C"/>
    <w:rsid w:val="006E18AE"/>
    <w:rsid w:val="006E1A7D"/>
    <w:rsid w:val="006E2737"/>
    <w:rsid w:val="006E2A20"/>
    <w:rsid w:val="006E2A4B"/>
    <w:rsid w:val="006E3467"/>
    <w:rsid w:val="006E365B"/>
    <w:rsid w:val="006E3BAA"/>
    <w:rsid w:val="006E4B5E"/>
    <w:rsid w:val="006E4EE1"/>
    <w:rsid w:val="006E5570"/>
    <w:rsid w:val="006E599A"/>
    <w:rsid w:val="006E5CEC"/>
    <w:rsid w:val="006E5CF0"/>
    <w:rsid w:val="006E6083"/>
    <w:rsid w:val="006E6C30"/>
    <w:rsid w:val="006F0E61"/>
    <w:rsid w:val="006F11AF"/>
    <w:rsid w:val="006F18E8"/>
    <w:rsid w:val="006F1A06"/>
    <w:rsid w:val="006F21F8"/>
    <w:rsid w:val="006F35DD"/>
    <w:rsid w:val="006F35EA"/>
    <w:rsid w:val="006F382F"/>
    <w:rsid w:val="006F60FB"/>
    <w:rsid w:val="006F6E59"/>
    <w:rsid w:val="006F796F"/>
    <w:rsid w:val="006F7C36"/>
    <w:rsid w:val="00700B22"/>
    <w:rsid w:val="00700CB3"/>
    <w:rsid w:val="00701020"/>
    <w:rsid w:val="0070138A"/>
    <w:rsid w:val="00701567"/>
    <w:rsid w:val="007016F1"/>
    <w:rsid w:val="00702115"/>
    <w:rsid w:val="007024D8"/>
    <w:rsid w:val="00702E85"/>
    <w:rsid w:val="0070400D"/>
    <w:rsid w:val="00704064"/>
    <w:rsid w:val="007044D4"/>
    <w:rsid w:val="0070455F"/>
    <w:rsid w:val="00704624"/>
    <w:rsid w:val="007052DE"/>
    <w:rsid w:val="0070695D"/>
    <w:rsid w:val="007071EB"/>
    <w:rsid w:val="00707662"/>
    <w:rsid w:val="00707BF1"/>
    <w:rsid w:val="0071006D"/>
    <w:rsid w:val="00710FFD"/>
    <w:rsid w:val="00711A24"/>
    <w:rsid w:val="00712121"/>
    <w:rsid w:val="007126D3"/>
    <w:rsid w:val="00713E06"/>
    <w:rsid w:val="00714171"/>
    <w:rsid w:val="00714206"/>
    <w:rsid w:val="00714B97"/>
    <w:rsid w:val="0071684D"/>
    <w:rsid w:val="00716F39"/>
    <w:rsid w:val="00717025"/>
    <w:rsid w:val="00717062"/>
    <w:rsid w:val="00717151"/>
    <w:rsid w:val="00717924"/>
    <w:rsid w:val="00717B7B"/>
    <w:rsid w:val="00717DBC"/>
    <w:rsid w:val="00720898"/>
    <w:rsid w:val="00721458"/>
    <w:rsid w:val="00721A6C"/>
    <w:rsid w:val="00721DC3"/>
    <w:rsid w:val="00721E6D"/>
    <w:rsid w:val="007220A5"/>
    <w:rsid w:val="0072264F"/>
    <w:rsid w:val="007229B4"/>
    <w:rsid w:val="007229DF"/>
    <w:rsid w:val="00722DB2"/>
    <w:rsid w:val="00723CED"/>
    <w:rsid w:val="00724047"/>
    <w:rsid w:val="0072445C"/>
    <w:rsid w:val="007244E3"/>
    <w:rsid w:val="00724753"/>
    <w:rsid w:val="00724D63"/>
    <w:rsid w:val="00724E75"/>
    <w:rsid w:val="00724ECA"/>
    <w:rsid w:val="00724F92"/>
    <w:rsid w:val="00726019"/>
    <w:rsid w:val="0072670F"/>
    <w:rsid w:val="007278D9"/>
    <w:rsid w:val="00727C22"/>
    <w:rsid w:val="0073105C"/>
    <w:rsid w:val="007327D3"/>
    <w:rsid w:val="007339A5"/>
    <w:rsid w:val="00733E63"/>
    <w:rsid w:val="00733F1C"/>
    <w:rsid w:val="00734E1D"/>
    <w:rsid w:val="007352CC"/>
    <w:rsid w:val="00735D36"/>
    <w:rsid w:val="007365EE"/>
    <w:rsid w:val="00736719"/>
    <w:rsid w:val="00736BCB"/>
    <w:rsid w:val="0074025F"/>
    <w:rsid w:val="0074139F"/>
    <w:rsid w:val="00741442"/>
    <w:rsid w:val="0074166E"/>
    <w:rsid w:val="007417CE"/>
    <w:rsid w:val="0074237B"/>
    <w:rsid w:val="00742B06"/>
    <w:rsid w:val="00742DDE"/>
    <w:rsid w:val="00742FA9"/>
    <w:rsid w:val="00744622"/>
    <w:rsid w:val="0074477B"/>
    <w:rsid w:val="0074587D"/>
    <w:rsid w:val="00745D95"/>
    <w:rsid w:val="00746552"/>
    <w:rsid w:val="0074657A"/>
    <w:rsid w:val="00747203"/>
    <w:rsid w:val="007474D9"/>
    <w:rsid w:val="0074786A"/>
    <w:rsid w:val="007479CB"/>
    <w:rsid w:val="007508ED"/>
    <w:rsid w:val="0075188F"/>
    <w:rsid w:val="00752185"/>
    <w:rsid w:val="007524C6"/>
    <w:rsid w:val="00752B28"/>
    <w:rsid w:val="00754583"/>
    <w:rsid w:val="00754B81"/>
    <w:rsid w:val="0075534F"/>
    <w:rsid w:val="00755F88"/>
    <w:rsid w:val="00756C93"/>
    <w:rsid w:val="00757BFC"/>
    <w:rsid w:val="00760055"/>
    <w:rsid w:val="0076052E"/>
    <w:rsid w:val="00760D92"/>
    <w:rsid w:val="00760E66"/>
    <w:rsid w:val="0076179E"/>
    <w:rsid w:val="00761F83"/>
    <w:rsid w:val="00762BC4"/>
    <w:rsid w:val="00763167"/>
    <w:rsid w:val="007634D6"/>
    <w:rsid w:val="0076447D"/>
    <w:rsid w:val="007644C5"/>
    <w:rsid w:val="007648E1"/>
    <w:rsid w:val="00764AAB"/>
    <w:rsid w:val="00764BE5"/>
    <w:rsid w:val="00765212"/>
    <w:rsid w:val="0076620E"/>
    <w:rsid w:val="00766917"/>
    <w:rsid w:val="00766B0E"/>
    <w:rsid w:val="00766C37"/>
    <w:rsid w:val="00766CD1"/>
    <w:rsid w:val="00766D9B"/>
    <w:rsid w:val="00767329"/>
    <w:rsid w:val="0077078D"/>
    <w:rsid w:val="007721E7"/>
    <w:rsid w:val="007727D5"/>
    <w:rsid w:val="00772B5E"/>
    <w:rsid w:val="00773998"/>
    <w:rsid w:val="00773AD2"/>
    <w:rsid w:val="00773E1C"/>
    <w:rsid w:val="007746BC"/>
    <w:rsid w:val="00774E3A"/>
    <w:rsid w:val="00774F78"/>
    <w:rsid w:val="0077502A"/>
    <w:rsid w:val="0077565C"/>
    <w:rsid w:val="00775F41"/>
    <w:rsid w:val="00776236"/>
    <w:rsid w:val="007767BB"/>
    <w:rsid w:val="0077694B"/>
    <w:rsid w:val="0077756C"/>
    <w:rsid w:val="007776D4"/>
    <w:rsid w:val="00777876"/>
    <w:rsid w:val="00777C76"/>
    <w:rsid w:val="00780885"/>
    <w:rsid w:val="00780D07"/>
    <w:rsid w:val="007825ED"/>
    <w:rsid w:val="00782612"/>
    <w:rsid w:val="00782A8A"/>
    <w:rsid w:val="0078301C"/>
    <w:rsid w:val="007830D4"/>
    <w:rsid w:val="007833C1"/>
    <w:rsid w:val="00783820"/>
    <w:rsid w:val="00783FA1"/>
    <w:rsid w:val="007855DD"/>
    <w:rsid w:val="00786322"/>
    <w:rsid w:val="00787AF1"/>
    <w:rsid w:val="00787FC3"/>
    <w:rsid w:val="0079042F"/>
    <w:rsid w:val="007907FA"/>
    <w:rsid w:val="00790CB4"/>
    <w:rsid w:val="00791022"/>
    <w:rsid w:val="00791DA6"/>
    <w:rsid w:val="00792647"/>
    <w:rsid w:val="007927D5"/>
    <w:rsid w:val="00792A11"/>
    <w:rsid w:val="0079366F"/>
    <w:rsid w:val="00793923"/>
    <w:rsid w:val="00795343"/>
    <w:rsid w:val="007953F2"/>
    <w:rsid w:val="00795895"/>
    <w:rsid w:val="00796513"/>
    <w:rsid w:val="0079674D"/>
    <w:rsid w:val="007A035A"/>
    <w:rsid w:val="007A0D0F"/>
    <w:rsid w:val="007A1235"/>
    <w:rsid w:val="007A12ED"/>
    <w:rsid w:val="007A15F0"/>
    <w:rsid w:val="007A1701"/>
    <w:rsid w:val="007A1987"/>
    <w:rsid w:val="007A1E2F"/>
    <w:rsid w:val="007A36FE"/>
    <w:rsid w:val="007A39DC"/>
    <w:rsid w:val="007A3D51"/>
    <w:rsid w:val="007A3DCE"/>
    <w:rsid w:val="007A3E59"/>
    <w:rsid w:val="007A3F2C"/>
    <w:rsid w:val="007A4921"/>
    <w:rsid w:val="007A5540"/>
    <w:rsid w:val="007A5F63"/>
    <w:rsid w:val="007A6313"/>
    <w:rsid w:val="007A6F1F"/>
    <w:rsid w:val="007A7534"/>
    <w:rsid w:val="007A7DE0"/>
    <w:rsid w:val="007A7F41"/>
    <w:rsid w:val="007B0092"/>
    <w:rsid w:val="007B053E"/>
    <w:rsid w:val="007B081B"/>
    <w:rsid w:val="007B2215"/>
    <w:rsid w:val="007B25BA"/>
    <w:rsid w:val="007B3F85"/>
    <w:rsid w:val="007B503E"/>
    <w:rsid w:val="007B5F8A"/>
    <w:rsid w:val="007B665D"/>
    <w:rsid w:val="007B6BA8"/>
    <w:rsid w:val="007B7085"/>
    <w:rsid w:val="007B71AB"/>
    <w:rsid w:val="007B7424"/>
    <w:rsid w:val="007B7CC6"/>
    <w:rsid w:val="007B7DA0"/>
    <w:rsid w:val="007C061B"/>
    <w:rsid w:val="007C0E45"/>
    <w:rsid w:val="007C1134"/>
    <w:rsid w:val="007C14BF"/>
    <w:rsid w:val="007C1743"/>
    <w:rsid w:val="007C1B50"/>
    <w:rsid w:val="007C1D32"/>
    <w:rsid w:val="007C1E4A"/>
    <w:rsid w:val="007C2507"/>
    <w:rsid w:val="007C2935"/>
    <w:rsid w:val="007C2940"/>
    <w:rsid w:val="007C33B6"/>
    <w:rsid w:val="007C3678"/>
    <w:rsid w:val="007C4466"/>
    <w:rsid w:val="007C4A81"/>
    <w:rsid w:val="007C4E44"/>
    <w:rsid w:val="007C50AB"/>
    <w:rsid w:val="007C5334"/>
    <w:rsid w:val="007C7055"/>
    <w:rsid w:val="007C790C"/>
    <w:rsid w:val="007D12E1"/>
    <w:rsid w:val="007D141B"/>
    <w:rsid w:val="007D1E01"/>
    <w:rsid w:val="007D2D69"/>
    <w:rsid w:val="007D3088"/>
    <w:rsid w:val="007D3461"/>
    <w:rsid w:val="007D35CC"/>
    <w:rsid w:val="007D4026"/>
    <w:rsid w:val="007D4ACD"/>
    <w:rsid w:val="007D5389"/>
    <w:rsid w:val="007D53DB"/>
    <w:rsid w:val="007D5526"/>
    <w:rsid w:val="007D56C6"/>
    <w:rsid w:val="007D627E"/>
    <w:rsid w:val="007D6C76"/>
    <w:rsid w:val="007D7ED5"/>
    <w:rsid w:val="007E05EA"/>
    <w:rsid w:val="007E160E"/>
    <w:rsid w:val="007E1A02"/>
    <w:rsid w:val="007E2DAD"/>
    <w:rsid w:val="007E3164"/>
    <w:rsid w:val="007E3228"/>
    <w:rsid w:val="007E4625"/>
    <w:rsid w:val="007E4E70"/>
    <w:rsid w:val="007E58FD"/>
    <w:rsid w:val="007E595B"/>
    <w:rsid w:val="007E5974"/>
    <w:rsid w:val="007E5F2E"/>
    <w:rsid w:val="007E60C4"/>
    <w:rsid w:val="007E6488"/>
    <w:rsid w:val="007E67D3"/>
    <w:rsid w:val="007E6842"/>
    <w:rsid w:val="007E70EF"/>
    <w:rsid w:val="007E7172"/>
    <w:rsid w:val="007E727F"/>
    <w:rsid w:val="007F0405"/>
    <w:rsid w:val="007F0412"/>
    <w:rsid w:val="007F07D8"/>
    <w:rsid w:val="007F09D3"/>
    <w:rsid w:val="007F0F5D"/>
    <w:rsid w:val="007F1B3D"/>
    <w:rsid w:val="007F216D"/>
    <w:rsid w:val="007F2AA0"/>
    <w:rsid w:val="007F3708"/>
    <w:rsid w:val="007F390E"/>
    <w:rsid w:val="007F3C80"/>
    <w:rsid w:val="007F4120"/>
    <w:rsid w:val="007F514C"/>
    <w:rsid w:val="007F53CF"/>
    <w:rsid w:val="007F55DB"/>
    <w:rsid w:val="007F65AC"/>
    <w:rsid w:val="007F6DE1"/>
    <w:rsid w:val="007F7437"/>
    <w:rsid w:val="007F791E"/>
    <w:rsid w:val="007F7B86"/>
    <w:rsid w:val="0080011F"/>
    <w:rsid w:val="008007C6"/>
    <w:rsid w:val="00800C2E"/>
    <w:rsid w:val="00801F65"/>
    <w:rsid w:val="00801FD8"/>
    <w:rsid w:val="00802357"/>
    <w:rsid w:val="0080272E"/>
    <w:rsid w:val="00802EA7"/>
    <w:rsid w:val="00802EDD"/>
    <w:rsid w:val="00803943"/>
    <w:rsid w:val="00803969"/>
    <w:rsid w:val="00803B45"/>
    <w:rsid w:val="00803C81"/>
    <w:rsid w:val="00803E86"/>
    <w:rsid w:val="00803FC3"/>
    <w:rsid w:val="008049C3"/>
    <w:rsid w:val="008061A2"/>
    <w:rsid w:val="008061B3"/>
    <w:rsid w:val="00806353"/>
    <w:rsid w:val="00806828"/>
    <w:rsid w:val="00806C51"/>
    <w:rsid w:val="00806CAD"/>
    <w:rsid w:val="00807243"/>
    <w:rsid w:val="00810C1F"/>
    <w:rsid w:val="00810DC9"/>
    <w:rsid w:val="00811A1F"/>
    <w:rsid w:val="008120BF"/>
    <w:rsid w:val="00812EB9"/>
    <w:rsid w:val="00812FC2"/>
    <w:rsid w:val="00813047"/>
    <w:rsid w:val="008136B0"/>
    <w:rsid w:val="00813926"/>
    <w:rsid w:val="00813C8B"/>
    <w:rsid w:val="00814B50"/>
    <w:rsid w:val="0081545A"/>
    <w:rsid w:val="008165CF"/>
    <w:rsid w:val="00816703"/>
    <w:rsid w:val="00816B45"/>
    <w:rsid w:val="008173D0"/>
    <w:rsid w:val="00817C1D"/>
    <w:rsid w:val="00817F70"/>
    <w:rsid w:val="0082068D"/>
    <w:rsid w:val="008218B3"/>
    <w:rsid w:val="00821A73"/>
    <w:rsid w:val="00822E6F"/>
    <w:rsid w:val="00823B39"/>
    <w:rsid w:val="00823EE6"/>
    <w:rsid w:val="0082465E"/>
    <w:rsid w:val="00824DE3"/>
    <w:rsid w:val="0082515A"/>
    <w:rsid w:val="00825992"/>
    <w:rsid w:val="00825AC1"/>
    <w:rsid w:val="00825DC4"/>
    <w:rsid w:val="00825DD6"/>
    <w:rsid w:val="008264AF"/>
    <w:rsid w:val="00826F90"/>
    <w:rsid w:val="00830840"/>
    <w:rsid w:val="00830DAE"/>
    <w:rsid w:val="00830EA2"/>
    <w:rsid w:val="008313D5"/>
    <w:rsid w:val="00832541"/>
    <w:rsid w:val="008327A0"/>
    <w:rsid w:val="0083364F"/>
    <w:rsid w:val="0083390E"/>
    <w:rsid w:val="00834873"/>
    <w:rsid w:val="00834895"/>
    <w:rsid w:val="008349CD"/>
    <w:rsid w:val="00834A86"/>
    <w:rsid w:val="00835439"/>
    <w:rsid w:val="0083597F"/>
    <w:rsid w:val="00835D30"/>
    <w:rsid w:val="0083693A"/>
    <w:rsid w:val="00837054"/>
    <w:rsid w:val="00837E17"/>
    <w:rsid w:val="008403B2"/>
    <w:rsid w:val="00840E38"/>
    <w:rsid w:val="008414BD"/>
    <w:rsid w:val="00841874"/>
    <w:rsid w:val="00841D85"/>
    <w:rsid w:val="00842A8A"/>
    <w:rsid w:val="00842C04"/>
    <w:rsid w:val="00843093"/>
    <w:rsid w:val="00843246"/>
    <w:rsid w:val="00844073"/>
    <w:rsid w:val="00845202"/>
    <w:rsid w:val="0084554D"/>
    <w:rsid w:val="00845656"/>
    <w:rsid w:val="008470F1"/>
    <w:rsid w:val="00847601"/>
    <w:rsid w:val="00847A29"/>
    <w:rsid w:val="00847F2D"/>
    <w:rsid w:val="0085165D"/>
    <w:rsid w:val="00851884"/>
    <w:rsid w:val="00851ACE"/>
    <w:rsid w:val="00851B6D"/>
    <w:rsid w:val="00852342"/>
    <w:rsid w:val="008529DC"/>
    <w:rsid w:val="00852E5F"/>
    <w:rsid w:val="008530AC"/>
    <w:rsid w:val="00854925"/>
    <w:rsid w:val="0085593E"/>
    <w:rsid w:val="00855C36"/>
    <w:rsid w:val="00856116"/>
    <w:rsid w:val="0085628D"/>
    <w:rsid w:val="00856920"/>
    <w:rsid w:val="00856A96"/>
    <w:rsid w:val="00856B28"/>
    <w:rsid w:val="008571DD"/>
    <w:rsid w:val="008577C1"/>
    <w:rsid w:val="008615B7"/>
    <w:rsid w:val="00861B9A"/>
    <w:rsid w:val="008627DE"/>
    <w:rsid w:val="00863165"/>
    <w:rsid w:val="00863ABC"/>
    <w:rsid w:val="00863CD4"/>
    <w:rsid w:val="00863E4D"/>
    <w:rsid w:val="00864686"/>
    <w:rsid w:val="00865D78"/>
    <w:rsid w:val="008660FE"/>
    <w:rsid w:val="008666DB"/>
    <w:rsid w:val="00866A2B"/>
    <w:rsid w:val="00867E35"/>
    <w:rsid w:val="00867ECE"/>
    <w:rsid w:val="00870EB3"/>
    <w:rsid w:val="008717ED"/>
    <w:rsid w:val="00872015"/>
    <w:rsid w:val="00872F20"/>
    <w:rsid w:val="0087317A"/>
    <w:rsid w:val="0087523A"/>
    <w:rsid w:val="008771CC"/>
    <w:rsid w:val="008776A1"/>
    <w:rsid w:val="0088074C"/>
    <w:rsid w:val="008808C6"/>
    <w:rsid w:val="00881894"/>
    <w:rsid w:val="00881AE0"/>
    <w:rsid w:val="00882532"/>
    <w:rsid w:val="00882832"/>
    <w:rsid w:val="0088287D"/>
    <w:rsid w:val="008831FB"/>
    <w:rsid w:val="00883C95"/>
    <w:rsid w:val="008845F1"/>
    <w:rsid w:val="008847E8"/>
    <w:rsid w:val="00885002"/>
    <w:rsid w:val="008855DE"/>
    <w:rsid w:val="00885763"/>
    <w:rsid w:val="00885AF6"/>
    <w:rsid w:val="008861DE"/>
    <w:rsid w:val="00886927"/>
    <w:rsid w:val="00886F47"/>
    <w:rsid w:val="00887630"/>
    <w:rsid w:val="00887B85"/>
    <w:rsid w:val="0089011D"/>
    <w:rsid w:val="008908A7"/>
    <w:rsid w:val="00890DF3"/>
    <w:rsid w:val="0089247D"/>
    <w:rsid w:val="00893530"/>
    <w:rsid w:val="0089353C"/>
    <w:rsid w:val="0089408A"/>
    <w:rsid w:val="00894A7A"/>
    <w:rsid w:val="0089555F"/>
    <w:rsid w:val="0089570E"/>
    <w:rsid w:val="0089603C"/>
    <w:rsid w:val="008961A4"/>
    <w:rsid w:val="00896A39"/>
    <w:rsid w:val="008974B0"/>
    <w:rsid w:val="008977BF"/>
    <w:rsid w:val="008A006F"/>
    <w:rsid w:val="008A009F"/>
    <w:rsid w:val="008A080C"/>
    <w:rsid w:val="008A099E"/>
    <w:rsid w:val="008A0E6B"/>
    <w:rsid w:val="008A2100"/>
    <w:rsid w:val="008A25B6"/>
    <w:rsid w:val="008A34D3"/>
    <w:rsid w:val="008A4F0F"/>
    <w:rsid w:val="008A4FEC"/>
    <w:rsid w:val="008A5832"/>
    <w:rsid w:val="008A5A51"/>
    <w:rsid w:val="008A6844"/>
    <w:rsid w:val="008A7103"/>
    <w:rsid w:val="008A755D"/>
    <w:rsid w:val="008A7BED"/>
    <w:rsid w:val="008A7D75"/>
    <w:rsid w:val="008A7DDB"/>
    <w:rsid w:val="008A7F34"/>
    <w:rsid w:val="008B0C05"/>
    <w:rsid w:val="008B0F76"/>
    <w:rsid w:val="008B0F9A"/>
    <w:rsid w:val="008B1B31"/>
    <w:rsid w:val="008B1E3E"/>
    <w:rsid w:val="008B21AE"/>
    <w:rsid w:val="008B2C64"/>
    <w:rsid w:val="008B3429"/>
    <w:rsid w:val="008B39F7"/>
    <w:rsid w:val="008B4100"/>
    <w:rsid w:val="008B42DF"/>
    <w:rsid w:val="008B4509"/>
    <w:rsid w:val="008B45B8"/>
    <w:rsid w:val="008B4F1F"/>
    <w:rsid w:val="008B570E"/>
    <w:rsid w:val="008B650D"/>
    <w:rsid w:val="008B6A69"/>
    <w:rsid w:val="008B742F"/>
    <w:rsid w:val="008B7691"/>
    <w:rsid w:val="008B76E9"/>
    <w:rsid w:val="008B7AF0"/>
    <w:rsid w:val="008C1A94"/>
    <w:rsid w:val="008C1C6E"/>
    <w:rsid w:val="008C1E4E"/>
    <w:rsid w:val="008C34AF"/>
    <w:rsid w:val="008C35B9"/>
    <w:rsid w:val="008C4049"/>
    <w:rsid w:val="008C4277"/>
    <w:rsid w:val="008C535B"/>
    <w:rsid w:val="008C613E"/>
    <w:rsid w:val="008C6BD1"/>
    <w:rsid w:val="008C72C0"/>
    <w:rsid w:val="008C7760"/>
    <w:rsid w:val="008C7DCA"/>
    <w:rsid w:val="008D03ED"/>
    <w:rsid w:val="008D062B"/>
    <w:rsid w:val="008D0B08"/>
    <w:rsid w:val="008D14B0"/>
    <w:rsid w:val="008D1BEB"/>
    <w:rsid w:val="008D3092"/>
    <w:rsid w:val="008D4071"/>
    <w:rsid w:val="008D4578"/>
    <w:rsid w:val="008D4EB8"/>
    <w:rsid w:val="008D4FF8"/>
    <w:rsid w:val="008D5217"/>
    <w:rsid w:val="008D57A4"/>
    <w:rsid w:val="008D5D00"/>
    <w:rsid w:val="008D60E9"/>
    <w:rsid w:val="008D67CB"/>
    <w:rsid w:val="008D7152"/>
    <w:rsid w:val="008E005E"/>
    <w:rsid w:val="008E0B03"/>
    <w:rsid w:val="008E193F"/>
    <w:rsid w:val="008E19AE"/>
    <w:rsid w:val="008E3301"/>
    <w:rsid w:val="008E37C8"/>
    <w:rsid w:val="008E3CEC"/>
    <w:rsid w:val="008E4BF7"/>
    <w:rsid w:val="008E5FBC"/>
    <w:rsid w:val="008E7040"/>
    <w:rsid w:val="008E7082"/>
    <w:rsid w:val="008E7197"/>
    <w:rsid w:val="008E7213"/>
    <w:rsid w:val="008E793D"/>
    <w:rsid w:val="008F1F96"/>
    <w:rsid w:val="008F2889"/>
    <w:rsid w:val="008F2E61"/>
    <w:rsid w:val="008F3F10"/>
    <w:rsid w:val="008F4383"/>
    <w:rsid w:val="008F53C7"/>
    <w:rsid w:val="008F5CE5"/>
    <w:rsid w:val="008F6A9A"/>
    <w:rsid w:val="008F7052"/>
    <w:rsid w:val="008F7407"/>
    <w:rsid w:val="008F7E15"/>
    <w:rsid w:val="00900B82"/>
    <w:rsid w:val="009013E2"/>
    <w:rsid w:val="0090173A"/>
    <w:rsid w:val="00901C04"/>
    <w:rsid w:val="00901C05"/>
    <w:rsid w:val="0090228A"/>
    <w:rsid w:val="009032BB"/>
    <w:rsid w:val="00903F3B"/>
    <w:rsid w:val="009045BE"/>
    <w:rsid w:val="009045ED"/>
    <w:rsid w:val="0090513C"/>
    <w:rsid w:val="00905582"/>
    <w:rsid w:val="009058FC"/>
    <w:rsid w:val="009059BC"/>
    <w:rsid w:val="0090625A"/>
    <w:rsid w:val="0090626B"/>
    <w:rsid w:val="00906479"/>
    <w:rsid w:val="00906912"/>
    <w:rsid w:val="00907406"/>
    <w:rsid w:val="00907640"/>
    <w:rsid w:val="00907727"/>
    <w:rsid w:val="00907B72"/>
    <w:rsid w:val="00910149"/>
    <w:rsid w:val="0091071C"/>
    <w:rsid w:val="009109BB"/>
    <w:rsid w:val="00911A44"/>
    <w:rsid w:val="00911F1E"/>
    <w:rsid w:val="00912046"/>
    <w:rsid w:val="00912461"/>
    <w:rsid w:val="00912A25"/>
    <w:rsid w:val="00912E80"/>
    <w:rsid w:val="0091393D"/>
    <w:rsid w:val="009140CA"/>
    <w:rsid w:val="00916988"/>
    <w:rsid w:val="00917317"/>
    <w:rsid w:val="009173D2"/>
    <w:rsid w:val="0092016B"/>
    <w:rsid w:val="00920189"/>
    <w:rsid w:val="009202C4"/>
    <w:rsid w:val="00920842"/>
    <w:rsid w:val="00920F32"/>
    <w:rsid w:val="009222C5"/>
    <w:rsid w:val="00922E3F"/>
    <w:rsid w:val="00923185"/>
    <w:rsid w:val="00923B85"/>
    <w:rsid w:val="009243D6"/>
    <w:rsid w:val="00924442"/>
    <w:rsid w:val="00924606"/>
    <w:rsid w:val="00924C6D"/>
    <w:rsid w:val="00924DE0"/>
    <w:rsid w:val="00925FF4"/>
    <w:rsid w:val="009268A3"/>
    <w:rsid w:val="00926B35"/>
    <w:rsid w:val="00926BE6"/>
    <w:rsid w:val="00926DA3"/>
    <w:rsid w:val="00926DD7"/>
    <w:rsid w:val="00930A88"/>
    <w:rsid w:val="00930C91"/>
    <w:rsid w:val="00930E2E"/>
    <w:rsid w:val="00930EA9"/>
    <w:rsid w:val="00930EB0"/>
    <w:rsid w:val="009314A2"/>
    <w:rsid w:val="009320F0"/>
    <w:rsid w:val="009324F1"/>
    <w:rsid w:val="00932879"/>
    <w:rsid w:val="00932B20"/>
    <w:rsid w:val="00932DD3"/>
    <w:rsid w:val="009336E8"/>
    <w:rsid w:val="0093477B"/>
    <w:rsid w:val="00934812"/>
    <w:rsid w:val="0093573D"/>
    <w:rsid w:val="0093705A"/>
    <w:rsid w:val="00937254"/>
    <w:rsid w:val="009372E4"/>
    <w:rsid w:val="0094016A"/>
    <w:rsid w:val="009404F9"/>
    <w:rsid w:val="00941202"/>
    <w:rsid w:val="0094151C"/>
    <w:rsid w:val="0094175D"/>
    <w:rsid w:val="009417FE"/>
    <w:rsid w:val="00941F53"/>
    <w:rsid w:val="00942A20"/>
    <w:rsid w:val="009431E5"/>
    <w:rsid w:val="009443A1"/>
    <w:rsid w:val="0094513C"/>
    <w:rsid w:val="00945206"/>
    <w:rsid w:val="00946985"/>
    <w:rsid w:val="00946E5D"/>
    <w:rsid w:val="00947529"/>
    <w:rsid w:val="009479C4"/>
    <w:rsid w:val="00950C40"/>
    <w:rsid w:val="009515F3"/>
    <w:rsid w:val="00951766"/>
    <w:rsid w:val="0095287F"/>
    <w:rsid w:val="0095293E"/>
    <w:rsid w:val="00952A77"/>
    <w:rsid w:val="009531EE"/>
    <w:rsid w:val="0095341D"/>
    <w:rsid w:val="00953628"/>
    <w:rsid w:val="009536BD"/>
    <w:rsid w:val="00953AB8"/>
    <w:rsid w:val="00953BDB"/>
    <w:rsid w:val="00953DD6"/>
    <w:rsid w:val="00953F17"/>
    <w:rsid w:val="00953F7B"/>
    <w:rsid w:val="0095417D"/>
    <w:rsid w:val="00954226"/>
    <w:rsid w:val="009544B8"/>
    <w:rsid w:val="00954A70"/>
    <w:rsid w:val="0095507E"/>
    <w:rsid w:val="0095546E"/>
    <w:rsid w:val="0095574C"/>
    <w:rsid w:val="009560E8"/>
    <w:rsid w:val="00956A32"/>
    <w:rsid w:val="00956DEF"/>
    <w:rsid w:val="009578E1"/>
    <w:rsid w:val="009579B5"/>
    <w:rsid w:val="00957C5E"/>
    <w:rsid w:val="00957D0F"/>
    <w:rsid w:val="00960289"/>
    <w:rsid w:val="00960C4A"/>
    <w:rsid w:val="00960CC1"/>
    <w:rsid w:val="00960FF1"/>
    <w:rsid w:val="00961160"/>
    <w:rsid w:val="00961DD5"/>
    <w:rsid w:val="00963395"/>
    <w:rsid w:val="00963587"/>
    <w:rsid w:val="0096414A"/>
    <w:rsid w:val="0096485E"/>
    <w:rsid w:val="00964ACB"/>
    <w:rsid w:val="00966474"/>
    <w:rsid w:val="009669BB"/>
    <w:rsid w:val="0096775D"/>
    <w:rsid w:val="00970E56"/>
    <w:rsid w:val="00972672"/>
    <w:rsid w:val="00972AAF"/>
    <w:rsid w:val="00972EBD"/>
    <w:rsid w:val="009747AE"/>
    <w:rsid w:val="00974A15"/>
    <w:rsid w:val="00974C20"/>
    <w:rsid w:val="00975056"/>
    <w:rsid w:val="00975540"/>
    <w:rsid w:val="0097587B"/>
    <w:rsid w:val="00975BB7"/>
    <w:rsid w:val="00975EA4"/>
    <w:rsid w:val="00975FA8"/>
    <w:rsid w:val="00976218"/>
    <w:rsid w:val="00977032"/>
    <w:rsid w:val="00977975"/>
    <w:rsid w:val="00977C36"/>
    <w:rsid w:val="00977D3C"/>
    <w:rsid w:val="00980223"/>
    <w:rsid w:val="0098085B"/>
    <w:rsid w:val="0098101E"/>
    <w:rsid w:val="0098360B"/>
    <w:rsid w:val="00983979"/>
    <w:rsid w:val="00985063"/>
    <w:rsid w:val="0098688C"/>
    <w:rsid w:val="00987F09"/>
    <w:rsid w:val="009901E4"/>
    <w:rsid w:val="00990817"/>
    <w:rsid w:val="00990C1A"/>
    <w:rsid w:val="009926DA"/>
    <w:rsid w:val="00992E36"/>
    <w:rsid w:val="0099348B"/>
    <w:rsid w:val="0099433E"/>
    <w:rsid w:val="00995B90"/>
    <w:rsid w:val="00995EC6"/>
    <w:rsid w:val="009967D4"/>
    <w:rsid w:val="00996880"/>
    <w:rsid w:val="009969C8"/>
    <w:rsid w:val="00996F7E"/>
    <w:rsid w:val="00997397"/>
    <w:rsid w:val="00997616"/>
    <w:rsid w:val="009979BC"/>
    <w:rsid w:val="00997A78"/>
    <w:rsid w:val="00997B08"/>
    <w:rsid w:val="00997C46"/>
    <w:rsid w:val="009A14FC"/>
    <w:rsid w:val="009A173C"/>
    <w:rsid w:val="009A1A6E"/>
    <w:rsid w:val="009A23A2"/>
    <w:rsid w:val="009A2403"/>
    <w:rsid w:val="009A2A11"/>
    <w:rsid w:val="009A2DCB"/>
    <w:rsid w:val="009A366E"/>
    <w:rsid w:val="009A39FB"/>
    <w:rsid w:val="009A3D7F"/>
    <w:rsid w:val="009A4187"/>
    <w:rsid w:val="009A4242"/>
    <w:rsid w:val="009A4575"/>
    <w:rsid w:val="009A4987"/>
    <w:rsid w:val="009A4AF4"/>
    <w:rsid w:val="009A4D6A"/>
    <w:rsid w:val="009A6B95"/>
    <w:rsid w:val="009A7362"/>
    <w:rsid w:val="009A7BA9"/>
    <w:rsid w:val="009B1F43"/>
    <w:rsid w:val="009B2561"/>
    <w:rsid w:val="009B260E"/>
    <w:rsid w:val="009B3B03"/>
    <w:rsid w:val="009B457C"/>
    <w:rsid w:val="009B4B10"/>
    <w:rsid w:val="009B559C"/>
    <w:rsid w:val="009B58BE"/>
    <w:rsid w:val="009B6076"/>
    <w:rsid w:val="009B634D"/>
    <w:rsid w:val="009B6A29"/>
    <w:rsid w:val="009B6B8D"/>
    <w:rsid w:val="009B7A29"/>
    <w:rsid w:val="009C0162"/>
    <w:rsid w:val="009C180E"/>
    <w:rsid w:val="009C1848"/>
    <w:rsid w:val="009C1A05"/>
    <w:rsid w:val="009C212C"/>
    <w:rsid w:val="009C267C"/>
    <w:rsid w:val="009C28E7"/>
    <w:rsid w:val="009C2A8B"/>
    <w:rsid w:val="009C2F76"/>
    <w:rsid w:val="009C2FE8"/>
    <w:rsid w:val="009C3ABE"/>
    <w:rsid w:val="009C458D"/>
    <w:rsid w:val="009C46CB"/>
    <w:rsid w:val="009C504E"/>
    <w:rsid w:val="009C510F"/>
    <w:rsid w:val="009C5846"/>
    <w:rsid w:val="009C5C7B"/>
    <w:rsid w:val="009C5E13"/>
    <w:rsid w:val="009C6252"/>
    <w:rsid w:val="009C640C"/>
    <w:rsid w:val="009C7641"/>
    <w:rsid w:val="009D0848"/>
    <w:rsid w:val="009D1069"/>
    <w:rsid w:val="009D11D0"/>
    <w:rsid w:val="009D16F0"/>
    <w:rsid w:val="009D1B38"/>
    <w:rsid w:val="009D211A"/>
    <w:rsid w:val="009D2727"/>
    <w:rsid w:val="009D2CB1"/>
    <w:rsid w:val="009D373B"/>
    <w:rsid w:val="009D3D44"/>
    <w:rsid w:val="009D4136"/>
    <w:rsid w:val="009D4CA8"/>
    <w:rsid w:val="009D4D94"/>
    <w:rsid w:val="009D53E6"/>
    <w:rsid w:val="009D55C6"/>
    <w:rsid w:val="009D55DE"/>
    <w:rsid w:val="009D5968"/>
    <w:rsid w:val="009D5EF5"/>
    <w:rsid w:val="009D67B2"/>
    <w:rsid w:val="009D6ABE"/>
    <w:rsid w:val="009D6B16"/>
    <w:rsid w:val="009D6EE5"/>
    <w:rsid w:val="009D740C"/>
    <w:rsid w:val="009D7906"/>
    <w:rsid w:val="009D7B14"/>
    <w:rsid w:val="009E0694"/>
    <w:rsid w:val="009E1322"/>
    <w:rsid w:val="009E1DD6"/>
    <w:rsid w:val="009E2837"/>
    <w:rsid w:val="009E31B7"/>
    <w:rsid w:val="009E341E"/>
    <w:rsid w:val="009E3742"/>
    <w:rsid w:val="009E3945"/>
    <w:rsid w:val="009E42F1"/>
    <w:rsid w:val="009E4E28"/>
    <w:rsid w:val="009E58D4"/>
    <w:rsid w:val="009E5BCA"/>
    <w:rsid w:val="009E5D2D"/>
    <w:rsid w:val="009F0DC9"/>
    <w:rsid w:val="009F1D97"/>
    <w:rsid w:val="009F2FB6"/>
    <w:rsid w:val="009F3015"/>
    <w:rsid w:val="009F30AB"/>
    <w:rsid w:val="009F47A0"/>
    <w:rsid w:val="009F5130"/>
    <w:rsid w:val="009F5287"/>
    <w:rsid w:val="009F55DE"/>
    <w:rsid w:val="009F5FF1"/>
    <w:rsid w:val="009F606F"/>
    <w:rsid w:val="009F6073"/>
    <w:rsid w:val="009F63A0"/>
    <w:rsid w:val="009F6DBD"/>
    <w:rsid w:val="009F6EC9"/>
    <w:rsid w:val="009F7F27"/>
    <w:rsid w:val="00A00512"/>
    <w:rsid w:val="00A00F9C"/>
    <w:rsid w:val="00A01006"/>
    <w:rsid w:val="00A01C69"/>
    <w:rsid w:val="00A01F99"/>
    <w:rsid w:val="00A027F3"/>
    <w:rsid w:val="00A02F7F"/>
    <w:rsid w:val="00A03441"/>
    <w:rsid w:val="00A0367A"/>
    <w:rsid w:val="00A0448D"/>
    <w:rsid w:val="00A04BB3"/>
    <w:rsid w:val="00A05127"/>
    <w:rsid w:val="00A0542D"/>
    <w:rsid w:val="00A064D7"/>
    <w:rsid w:val="00A06884"/>
    <w:rsid w:val="00A06C93"/>
    <w:rsid w:val="00A07A89"/>
    <w:rsid w:val="00A07B1B"/>
    <w:rsid w:val="00A07EF7"/>
    <w:rsid w:val="00A07F06"/>
    <w:rsid w:val="00A10049"/>
    <w:rsid w:val="00A10494"/>
    <w:rsid w:val="00A10537"/>
    <w:rsid w:val="00A1081A"/>
    <w:rsid w:val="00A10967"/>
    <w:rsid w:val="00A109D4"/>
    <w:rsid w:val="00A10CD7"/>
    <w:rsid w:val="00A10DE6"/>
    <w:rsid w:val="00A10E43"/>
    <w:rsid w:val="00A12E27"/>
    <w:rsid w:val="00A14CF3"/>
    <w:rsid w:val="00A14E4E"/>
    <w:rsid w:val="00A15A2F"/>
    <w:rsid w:val="00A15A5A"/>
    <w:rsid w:val="00A15F59"/>
    <w:rsid w:val="00A15FB0"/>
    <w:rsid w:val="00A160FC"/>
    <w:rsid w:val="00A164D8"/>
    <w:rsid w:val="00A170EB"/>
    <w:rsid w:val="00A177DD"/>
    <w:rsid w:val="00A21292"/>
    <w:rsid w:val="00A213D2"/>
    <w:rsid w:val="00A2147E"/>
    <w:rsid w:val="00A21931"/>
    <w:rsid w:val="00A219DC"/>
    <w:rsid w:val="00A220D0"/>
    <w:rsid w:val="00A221BF"/>
    <w:rsid w:val="00A22424"/>
    <w:rsid w:val="00A23462"/>
    <w:rsid w:val="00A2368D"/>
    <w:rsid w:val="00A23BCC"/>
    <w:rsid w:val="00A241DC"/>
    <w:rsid w:val="00A24612"/>
    <w:rsid w:val="00A2587D"/>
    <w:rsid w:val="00A261CE"/>
    <w:rsid w:val="00A262D4"/>
    <w:rsid w:val="00A2753F"/>
    <w:rsid w:val="00A30C03"/>
    <w:rsid w:val="00A30F5A"/>
    <w:rsid w:val="00A30FD8"/>
    <w:rsid w:val="00A31355"/>
    <w:rsid w:val="00A321CB"/>
    <w:rsid w:val="00A322DF"/>
    <w:rsid w:val="00A323A2"/>
    <w:rsid w:val="00A32A91"/>
    <w:rsid w:val="00A33AC6"/>
    <w:rsid w:val="00A33E0E"/>
    <w:rsid w:val="00A34384"/>
    <w:rsid w:val="00A3470E"/>
    <w:rsid w:val="00A34C04"/>
    <w:rsid w:val="00A35ACC"/>
    <w:rsid w:val="00A35B3E"/>
    <w:rsid w:val="00A35EBD"/>
    <w:rsid w:val="00A3705F"/>
    <w:rsid w:val="00A3718B"/>
    <w:rsid w:val="00A4051B"/>
    <w:rsid w:val="00A40BA0"/>
    <w:rsid w:val="00A4113B"/>
    <w:rsid w:val="00A41D9D"/>
    <w:rsid w:val="00A41E7C"/>
    <w:rsid w:val="00A42582"/>
    <w:rsid w:val="00A42E7B"/>
    <w:rsid w:val="00A42FE0"/>
    <w:rsid w:val="00A435BA"/>
    <w:rsid w:val="00A43BE2"/>
    <w:rsid w:val="00A43C38"/>
    <w:rsid w:val="00A43CE4"/>
    <w:rsid w:val="00A44DF1"/>
    <w:rsid w:val="00A44E4B"/>
    <w:rsid w:val="00A44E96"/>
    <w:rsid w:val="00A452BD"/>
    <w:rsid w:val="00A45933"/>
    <w:rsid w:val="00A46469"/>
    <w:rsid w:val="00A46C85"/>
    <w:rsid w:val="00A47711"/>
    <w:rsid w:val="00A50465"/>
    <w:rsid w:val="00A50846"/>
    <w:rsid w:val="00A50B77"/>
    <w:rsid w:val="00A50C7A"/>
    <w:rsid w:val="00A50CC8"/>
    <w:rsid w:val="00A51A82"/>
    <w:rsid w:val="00A51E83"/>
    <w:rsid w:val="00A528D9"/>
    <w:rsid w:val="00A529DF"/>
    <w:rsid w:val="00A52C77"/>
    <w:rsid w:val="00A54014"/>
    <w:rsid w:val="00A54341"/>
    <w:rsid w:val="00A54832"/>
    <w:rsid w:val="00A5527F"/>
    <w:rsid w:val="00A56174"/>
    <w:rsid w:val="00A56209"/>
    <w:rsid w:val="00A56301"/>
    <w:rsid w:val="00A56A5B"/>
    <w:rsid w:val="00A56E86"/>
    <w:rsid w:val="00A5788C"/>
    <w:rsid w:val="00A57F84"/>
    <w:rsid w:val="00A60BAD"/>
    <w:rsid w:val="00A60C00"/>
    <w:rsid w:val="00A61171"/>
    <w:rsid w:val="00A61FE6"/>
    <w:rsid w:val="00A63632"/>
    <w:rsid w:val="00A63807"/>
    <w:rsid w:val="00A63832"/>
    <w:rsid w:val="00A63965"/>
    <w:rsid w:val="00A63A0F"/>
    <w:rsid w:val="00A64263"/>
    <w:rsid w:val="00A642DA"/>
    <w:rsid w:val="00A64905"/>
    <w:rsid w:val="00A64F37"/>
    <w:rsid w:val="00A65300"/>
    <w:rsid w:val="00A65301"/>
    <w:rsid w:val="00A65C8A"/>
    <w:rsid w:val="00A66767"/>
    <w:rsid w:val="00A67A7D"/>
    <w:rsid w:val="00A67F42"/>
    <w:rsid w:val="00A70235"/>
    <w:rsid w:val="00A70DE2"/>
    <w:rsid w:val="00A71E7D"/>
    <w:rsid w:val="00A721A6"/>
    <w:rsid w:val="00A729F1"/>
    <w:rsid w:val="00A74421"/>
    <w:rsid w:val="00A7442E"/>
    <w:rsid w:val="00A749E3"/>
    <w:rsid w:val="00A7565F"/>
    <w:rsid w:val="00A766FD"/>
    <w:rsid w:val="00A76C20"/>
    <w:rsid w:val="00A770E7"/>
    <w:rsid w:val="00A77386"/>
    <w:rsid w:val="00A77459"/>
    <w:rsid w:val="00A7780D"/>
    <w:rsid w:val="00A7788A"/>
    <w:rsid w:val="00A805A9"/>
    <w:rsid w:val="00A809A4"/>
    <w:rsid w:val="00A80ABE"/>
    <w:rsid w:val="00A80E35"/>
    <w:rsid w:val="00A81504"/>
    <w:rsid w:val="00A81C1C"/>
    <w:rsid w:val="00A82123"/>
    <w:rsid w:val="00A82518"/>
    <w:rsid w:val="00A83919"/>
    <w:rsid w:val="00A84024"/>
    <w:rsid w:val="00A84153"/>
    <w:rsid w:val="00A8474C"/>
    <w:rsid w:val="00A85442"/>
    <w:rsid w:val="00A85F35"/>
    <w:rsid w:val="00A86287"/>
    <w:rsid w:val="00A8655B"/>
    <w:rsid w:val="00A865DE"/>
    <w:rsid w:val="00A871DB"/>
    <w:rsid w:val="00A87B81"/>
    <w:rsid w:val="00A87C3C"/>
    <w:rsid w:val="00A87D1C"/>
    <w:rsid w:val="00A87EDE"/>
    <w:rsid w:val="00A90CCC"/>
    <w:rsid w:val="00A914A3"/>
    <w:rsid w:val="00A914B2"/>
    <w:rsid w:val="00A918F2"/>
    <w:rsid w:val="00A9290B"/>
    <w:rsid w:val="00A92DDA"/>
    <w:rsid w:val="00A92F1F"/>
    <w:rsid w:val="00A936E7"/>
    <w:rsid w:val="00A93A0E"/>
    <w:rsid w:val="00A93E7B"/>
    <w:rsid w:val="00A93F4D"/>
    <w:rsid w:val="00A95B5B"/>
    <w:rsid w:val="00A95CCF"/>
    <w:rsid w:val="00A95D7A"/>
    <w:rsid w:val="00A97093"/>
    <w:rsid w:val="00A973C9"/>
    <w:rsid w:val="00A97498"/>
    <w:rsid w:val="00A97B92"/>
    <w:rsid w:val="00A97E25"/>
    <w:rsid w:val="00AA0294"/>
    <w:rsid w:val="00AA0D70"/>
    <w:rsid w:val="00AA1D5F"/>
    <w:rsid w:val="00AA1E21"/>
    <w:rsid w:val="00AA2733"/>
    <w:rsid w:val="00AA3166"/>
    <w:rsid w:val="00AA349F"/>
    <w:rsid w:val="00AA383F"/>
    <w:rsid w:val="00AA3921"/>
    <w:rsid w:val="00AA3E48"/>
    <w:rsid w:val="00AA4439"/>
    <w:rsid w:val="00AA4CB6"/>
    <w:rsid w:val="00AA5451"/>
    <w:rsid w:val="00AA556D"/>
    <w:rsid w:val="00AA5674"/>
    <w:rsid w:val="00AA5998"/>
    <w:rsid w:val="00AA5A2D"/>
    <w:rsid w:val="00AA5CA8"/>
    <w:rsid w:val="00AA648B"/>
    <w:rsid w:val="00AA708C"/>
    <w:rsid w:val="00AA71BB"/>
    <w:rsid w:val="00AB1146"/>
    <w:rsid w:val="00AB18B9"/>
    <w:rsid w:val="00AB19B6"/>
    <w:rsid w:val="00AB2622"/>
    <w:rsid w:val="00AB26DB"/>
    <w:rsid w:val="00AB38C8"/>
    <w:rsid w:val="00AB3B6C"/>
    <w:rsid w:val="00AB3DC2"/>
    <w:rsid w:val="00AB541F"/>
    <w:rsid w:val="00AB5884"/>
    <w:rsid w:val="00AB5F36"/>
    <w:rsid w:val="00AC082F"/>
    <w:rsid w:val="00AC0A72"/>
    <w:rsid w:val="00AC1806"/>
    <w:rsid w:val="00AC2149"/>
    <w:rsid w:val="00AC3E0C"/>
    <w:rsid w:val="00AC4643"/>
    <w:rsid w:val="00AC47B8"/>
    <w:rsid w:val="00AC5332"/>
    <w:rsid w:val="00AC53CE"/>
    <w:rsid w:val="00AC5697"/>
    <w:rsid w:val="00AC576D"/>
    <w:rsid w:val="00AC5A77"/>
    <w:rsid w:val="00AC5C37"/>
    <w:rsid w:val="00AC5D63"/>
    <w:rsid w:val="00AC5EE7"/>
    <w:rsid w:val="00AC6825"/>
    <w:rsid w:val="00AC6923"/>
    <w:rsid w:val="00AC6E3D"/>
    <w:rsid w:val="00AC70F9"/>
    <w:rsid w:val="00AC729A"/>
    <w:rsid w:val="00AC7D79"/>
    <w:rsid w:val="00AD069F"/>
    <w:rsid w:val="00AD0DA2"/>
    <w:rsid w:val="00AD0FE9"/>
    <w:rsid w:val="00AD0FF1"/>
    <w:rsid w:val="00AD130D"/>
    <w:rsid w:val="00AD1394"/>
    <w:rsid w:val="00AD1AEB"/>
    <w:rsid w:val="00AD3AB8"/>
    <w:rsid w:val="00AD5317"/>
    <w:rsid w:val="00AD5A8F"/>
    <w:rsid w:val="00AD5B04"/>
    <w:rsid w:val="00AD7941"/>
    <w:rsid w:val="00AD794E"/>
    <w:rsid w:val="00AE0180"/>
    <w:rsid w:val="00AE0E0D"/>
    <w:rsid w:val="00AE0E2A"/>
    <w:rsid w:val="00AE2483"/>
    <w:rsid w:val="00AE2490"/>
    <w:rsid w:val="00AE26D7"/>
    <w:rsid w:val="00AE2892"/>
    <w:rsid w:val="00AE2BD9"/>
    <w:rsid w:val="00AE34F1"/>
    <w:rsid w:val="00AE4A8C"/>
    <w:rsid w:val="00AE5866"/>
    <w:rsid w:val="00AE58C8"/>
    <w:rsid w:val="00AE5EF8"/>
    <w:rsid w:val="00AE63FC"/>
    <w:rsid w:val="00AE694C"/>
    <w:rsid w:val="00AE6C24"/>
    <w:rsid w:val="00AE72EA"/>
    <w:rsid w:val="00AE74F6"/>
    <w:rsid w:val="00AE788D"/>
    <w:rsid w:val="00AE7CD2"/>
    <w:rsid w:val="00AF07CA"/>
    <w:rsid w:val="00AF1C63"/>
    <w:rsid w:val="00AF29FD"/>
    <w:rsid w:val="00AF2A00"/>
    <w:rsid w:val="00AF3385"/>
    <w:rsid w:val="00AF3C3D"/>
    <w:rsid w:val="00AF4736"/>
    <w:rsid w:val="00AF4C6A"/>
    <w:rsid w:val="00AF4FA6"/>
    <w:rsid w:val="00AF552B"/>
    <w:rsid w:val="00AF5DB0"/>
    <w:rsid w:val="00AF71F4"/>
    <w:rsid w:val="00AF73FA"/>
    <w:rsid w:val="00AF782D"/>
    <w:rsid w:val="00AF7DD4"/>
    <w:rsid w:val="00AF7FA4"/>
    <w:rsid w:val="00B00189"/>
    <w:rsid w:val="00B002F4"/>
    <w:rsid w:val="00B0076A"/>
    <w:rsid w:val="00B00999"/>
    <w:rsid w:val="00B014DF"/>
    <w:rsid w:val="00B01C2D"/>
    <w:rsid w:val="00B023AA"/>
    <w:rsid w:val="00B0242D"/>
    <w:rsid w:val="00B02690"/>
    <w:rsid w:val="00B03071"/>
    <w:rsid w:val="00B03561"/>
    <w:rsid w:val="00B03869"/>
    <w:rsid w:val="00B03A10"/>
    <w:rsid w:val="00B045BF"/>
    <w:rsid w:val="00B0481C"/>
    <w:rsid w:val="00B04897"/>
    <w:rsid w:val="00B04E49"/>
    <w:rsid w:val="00B05B6D"/>
    <w:rsid w:val="00B0613D"/>
    <w:rsid w:val="00B06D16"/>
    <w:rsid w:val="00B072C7"/>
    <w:rsid w:val="00B10B2C"/>
    <w:rsid w:val="00B12027"/>
    <w:rsid w:val="00B12BE6"/>
    <w:rsid w:val="00B12C65"/>
    <w:rsid w:val="00B13023"/>
    <w:rsid w:val="00B13A7E"/>
    <w:rsid w:val="00B14DF8"/>
    <w:rsid w:val="00B150C9"/>
    <w:rsid w:val="00B1562C"/>
    <w:rsid w:val="00B157D9"/>
    <w:rsid w:val="00B1602D"/>
    <w:rsid w:val="00B168C8"/>
    <w:rsid w:val="00B16A98"/>
    <w:rsid w:val="00B16BEE"/>
    <w:rsid w:val="00B16D5A"/>
    <w:rsid w:val="00B172E6"/>
    <w:rsid w:val="00B17439"/>
    <w:rsid w:val="00B17632"/>
    <w:rsid w:val="00B208E4"/>
    <w:rsid w:val="00B20B79"/>
    <w:rsid w:val="00B20BDD"/>
    <w:rsid w:val="00B21EB3"/>
    <w:rsid w:val="00B22371"/>
    <w:rsid w:val="00B22605"/>
    <w:rsid w:val="00B2271A"/>
    <w:rsid w:val="00B2362D"/>
    <w:rsid w:val="00B2386A"/>
    <w:rsid w:val="00B239D3"/>
    <w:rsid w:val="00B23D06"/>
    <w:rsid w:val="00B240FB"/>
    <w:rsid w:val="00B24C1F"/>
    <w:rsid w:val="00B2549D"/>
    <w:rsid w:val="00B25B34"/>
    <w:rsid w:val="00B26BD5"/>
    <w:rsid w:val="00B279BC"/>
    <w:rsid w:val="00B3028E"/>
    <w:rsid w:val="00B30428"/>
    <w:rsid w:val="00B312D1"/>
    <w:rsid w:val="00B315D4"/>
    <w:rsid w:val="00B317F6"/>
    <w:rsid w:val="00B31D13"/>
    <w:rsid w:val="00B32302"/>
    <w:rsid w:val="00B34508"/>
    <w:rsid w:val="00B34B44"/>
    <w:rsid w:val="00B34C93"/>
    <w:rsid w:val="00B34CF1"/>
    <w:rsid w:val="00B35386"/>
    <w:rsid w:val="00B36F1F"/>
    <w:rsid w:val="00B3713E"/>
    <w:rsid w:val="00B371BC"/>
    <w:rsid w:val="00B373ED"/>
    <w:rsid w:val="00B37821"/>
    <w:rsid w:val="00B401F1"/>
    <w:rsid w:val="00B403EF"/>
    <w:rsid w:val="00B40B0C"/>
    <w:rsid w:val="00B40F04"/>
    <w:rsid w:val="00B416E1"/>
    <w:rsid w:val="00B419E5"/>
    <w:rsid w:val="00B41FBA"/>
    <w:rsid w:val="00B434E7"/>
    <w:rsid w:val="00B43C47"/>
    <w:rsid w:val="00B44239"/>
    <w:rsid w:val="00B44602"/>
    <w:rsid w:val="00B4477B"/>
    <w:rsid w:val="00B44ACD"/>
    <w:rsid w:val="00B44D09"/>
    <w:rsid w:val="00B44E50"/>
    <w:rsid w:val="00B44F93"/>
    <w:rsid w:val="00B459D7"/>
    <w:rsid w:val="00B4663D"/>
    <w:rsid w:val="00B46C11"/>
    <w:rsid w:val="00B46FAD"/>
    <w:rsid w:val="00B50AE2"/>
    <w:rsid w:val="00B50BB8"/>
    <w:rsid w:val="00B5169F"/>
    <w:rsid w:val="00B51CA4"/>
    <w:rsid w:val="00B53D62"/>
    <w:rsid w:val="00B54B10"/>
    <w:rsid w:val="00B54C83"/>
    <w:rsid w:val="00B555EB"/>
    <w:rsid w:val="00B56319"/>
    <w:rsid w:val="00B579BE"/>
    <w:rsid w:val="00B57B8A"/>
    <w:rsid w:val="00B57CFD"/>
    <w:rsid w:val="00B57F31"/>
    <w:rsid w:val="00B60074"/>
    <w:rsid w:val="00B60AC2"/>
    <w:rsid w:val="00B60C38"/>
    <w:rsid w:val="00B61B11"/>
    <w:rsid w:val="00B61E1E"/>
    <w:rsid w:val="00B62DA9"/>
    <w:rsid w:val="00B6441D"/>
    <w:rsid w:val="00B64871"/>
    <w:rsid w:val="00B64D2B"/>
    <w:rsid w:val="00B66211"/>
    <w:rsid w:val="00B66595"/>
    <w:rsid w:val="00B665F7"/>
    <w:rsid w:val="00B66970"/>
    <w:rsid w:val="00B66C91"/>
    <w:rsid w:val="00B70198"/>
    <w:rsid w:val="00B70632"/>
    <w:rsid w:val="00B707C9"/>
    <w:rsid w:val="00B71855"/>
    <w:rsid w:val="00B71F8F"/>
    <w:rsid w:val="00B724B5"/>
    <w:rsid w:val="00B7294D"/>
    <w:rsid w:val="00B72E48"/>
    <w:rsid w:val="00B74E07"/>
    <w:rsid w:val="00B74F98"/>
    <w:rsid w:val="00B75302"/>
    <w:rsid w:val="00B767E1"/>
    <w:rsid w:val="00B77143"/>
    <w:rsid w:val="00B771BC"/>
    <w:rsid w:val="00B77217"/>
    <w:rsid w:val="00B7759F"/>
    <w:rsid w:val="00B77928"/>
    <w:rsid w:val="00B77C15"/>
    <w:rsid w:val="00B77FA4"/>
    <w:rsid w:val="00B805FC"/>
    <w:rsid w:val="00B80DD5"/>
    <w:rsid w:val="00B8163D"/>
    <w:rsid w:val="00B81E72"/>
    <w:rsid w:val="00B8329B"/>
    <w:rsid w:val="00B835E9"/>
    <w:rsid w:val="00B83C03"/>
    <w:rsid w:val="00B856D3"/>
    <w:rsid w:val="00B85B0B"/>
    <w:rsid w:val="00B86101"/>
    <w:rsid w:val="00B865F1"/>
    <w:rsid w:val="00B86704"/>
    <w:rsid w:val="00B86E39"/>
    <w:rsid w:val="00B87B2D"/>
    <w:rsid w:val="00B87DB3"/>
    <w:rsid w:val="00B90135"/>
    <w:rsid w:val="00B90951"/>
    <w:rsid w:val="00B90ABA"/>
    <w:rsid w:val="00B90F78"/>
    <w:rsid w:val="00B915D6"/>
    <w:rsid w:val="00B92215"/>
    <w:rsid w:val="00B92DBF"/>
    <w:rsid w:val="00B9473B"/>
    <w:rsid w:val="00B94A27"/>
    <w:rsid w:val="00B9543C"/>
    <w:rsid w:val="00B95C49"/>
    <w:rsid w:val="00B96313"/>
    <w:rsid w:val="00B96594"/>
    <w:rsid w:val="00B96AB9"/>
    <w:rsid w:val="00B96AE0"/>
    <w:rsid w:val="00B96CAA"/>
    <w:rsid w:val="00BA06A6"/>
    <w:rsid w:val="00BA0914"/>
    <w:rsid w:val="00BA145E"/>
    <w:rsid w:val="00BA226B"/>
    <w:rsid w:val="00BA2E17"/>
    <w:rsid w:val="00BA3875"/>
    <w:rsid w:val="00BA3896"/>
    <w:rsid w:val="00BA4399"/>
    <w:rsid w:val="00BA45A5"/>
    <w:rsid w:val="00BA4E03"/>
    <w:rsid w:val="00BA5196"/>
    <w:rsid w:val="00BA52F6"/>
    <w:rsid w:val="00BA56A9"/>
    <w:rsid w:val="00BA5A31"/>
    <w:rsid w:val="00BA5F18"/>
    <w:rsid w:val="00BA67A3"/>
    <w:rsid w:val="00BA67BE"/>
    <w:rsid w:val="00BA6B83"/>
    <w:rsid w:val="00BA795E"/>
    <w:rsid w:val="00BA7984"/>
    <w:rsid w:val="00BB03F0"/>
    <w:rsid w:val="00BB0B0E"/>
    <w:rsid w:val="00BB1269"/>
    <w:rsid w:val="00BB15CB"/>
    <w:rsid w:val="00BB16AC"/>
    <w:rsid w:val="00BB2C00"/>
    <w:rsid w:val="00BB3054"/>
    <w:rsid w:val="00BB34E3"/>
    <w:rsid w:val="00BB3549"/>
    <w:rsid w:val="00BB38D4"/>
    <w:rsid w:val="00BB3AE6"/>
    <w:rsid w:val="00BB41FB"/>
    <w:rsid w:val="00BB4262"/>
    <w:rsid w:val="00BB4A06"/>
    <w:rsid w:val="00BB5423"/>
    <w:rsid w:val="00BB5468"/>
    <w:rsid w:val="00BB5884"/>
    <w:rsid w:val="00BB635A"/>
    <w:rsid w:val="00BB68D6"/>
    <w:rsid w:val="00BB68E4"/>
    <w:rsid w:val="00BB6DD0"/>
    <w:rsid w:val="00BB701A"/>
    <w:rsid w:val="00BB7130"/>
    <w:rsid w:val="00BB713D"/>
    <w:rsid w:val="00BB764B"/>
    <w:rsid w:val="00BB7918"/>
    <w:rsid w:val="00BC07C9"/>
    <w:rsid w:val="00BC08F5"/>
    <w:rsid w:val="00BC0B70"/>
    <w:rsid w:val="00BC1386"/>
    <w:rsid w:val="00BC1753"/>
    <w:rsid w:val="00BC1BBC"/>
    <w:rsid w:val="00BC2031"/>
    <w:rsid w:val="00BC2069"/>
    <w:rsid w:val="00BC2169"/>
    <w:rsid w:val="00BC2A3C"/>
    <w:rsid w:val="00BC2D39"/>
    <w:rsid w:val="00BC34D6"/>
    <w:rsid w:val="00BC4B51"/>
    <w:rsid w:val="00BC4EFA"/>
    <w:rsid w:val="00BC53AA"/>
    <w:rsid w:val="00BC66ED"/>
    <w:rsid w:val="00BC6CF8"/>
    <w:rsid w:val="00BC7A23"/>
    <w:rsid w:val="00BC7F37"/>
    <w:rsid w:val="00BD0222"/>
    <w:rsid w:val="00BD059A"/>
    <w:rsid w:val="00BD0E02"/>
    <w:rsid w:val="00BD127F"/>
    <w:rsid w:val="00BD1D17"/>
    <w:rsid w:val="00BD2B98"/>
    <w:rsid w:val="00BD2EA9"/>
    <w:rsid w:val="00BD31B3"/>
    <w:rsid w:val="00BD375C"/>
    <w:rsid w:val="00BD3A16"/>
    <w:rsid w:val="00BD3C40"/>
    <w:rsid w:val="00BD41FB"/>
    <w:rsid w:val="00BD44E3"/>
    <w:rsid w:val="00BD4654"/>
    <w:rsid w:val="00BD4BC8"/>
    <w:rsid w:val="00BD4F04"/>
    <w:rsid w:val="00BD5788"/>
    <w:rsid w:val="00BD5D98"/>
    <w:rsid w:val="00BD5E65"/>
    <w:rsid w:val="00BD636A"/>
    <w:rsid w:val="00BD6D92"/>
    <w:rsid w:val="00BD6F5C"/>
    <w:rsid w:val="00BD76DE"/>
    <w:rsid w:val="00BD7AAB"/>
    <w:rsid w:val="00BD7B56"/>
    <w:rsid w:val="00BD7CE4"/>
    <w:rsid w:val="00BE0106"/>
    <w:rsid w:val="00BE013D"/>
    <w:rsid w:val="00BE067C"/>
    <w:rsid w:val="00BE0901"/>
    <w:rsid w:val="00BE1327"/>
    <w:rsid w:val="00BE249B"/>
    <w:rsid w:val="00BE255D"/>
    <w:rsid w:val="00BE3158"/>
    <w:rsid w:val="00BE4968"/>
    <w:rsid w:val="00BE496F"/>
    <w:rsid w:val="00BE4D9F"/>
    <w:rsid w:val="00BE4DEA"/>
    <w:rsid w:val="00BE51E5"/>
    <w:rsid w:val="00BE5213"/>
    <w:rsid w:val="00BE5C57"/>
    <w:rsid w:val="00BE6A05"/>
    <w:rsid w:val="00BE72A3"/>
    <w:rsid w:val="00BE75C9"/>
    <w:rsid w:val="00BE7BA4"/>
    <w:rsid w:val="00BF0B35"/>
    <w:rsid w:val="00BF10E8"/>
    <w:rsid w:val="00BF160B"/>
    <w:rsid w:val="00BF3764"/>
    <w:rsid w:val="00BF398C"/>
    <w:rsid w:val="00BF39EE"/>
    <w:rsid w:val="00BF4006"/>
    <w:rsid w:val="00BF492D"/>
    <w:rsid w:val="00BF4C97"/>
    <w:rsid w:val="00BF4F55"/>
    <w:rsid w:val="00BF50B4"/>
    <w:rsid w:val="00BF5478"/>
    <w:rsid w:val="00BF55E5"/>
    <w:rsid w:val="00BF71DA"/>
    <w:rsid w:val="00BF785B"/>
    <w:rsid w:val="00BF7FD6"/>
    <w:rsid w:val="00C00345"/>
    <w:rsid w:val="00C01309"/>
    <w:rsid w:val="00C0178C"/>
    <w:rsid w:val="00C01E0D"/>
    <w:rsid w:val="00C02007"/>
    <w:rsid w:val="00C024AC"/>
    <w:rsid w:val="00C028A8"/>
    <w:rsid w:val="00C031B3"/>
    <w:rsid w:val="00C0338F"/>
    <w:rsid w:val="00C03478"/>
    <w:rsid w:val="00C03544"/>
    <w:rsid w:val="00C03C06"/>
    <w:rsid w:val="00C0407E"/>
    <w:rsid w:val="00C04575"/>
    <w:rsid w:val="00C04A71"/>
    <w:rsid w:val="00C04B85"/>
    <w:rsid w:val="00C05318"/>
    <w:rsid w:val="00C05676"/>
    <w:rsid w:val="00C0578E"/>
    <w:rsid w:val="00C057F4"/>
    <w:rsid w:val="00C0597D"/>
    <w:rsid w:val="00C05EF0"/>
    <w:rsid w:val="00C05F30"/>
    <w:rsid w:val="00C06D6F"/>
    <w:rsid w:val="00C06DDD"/>
    <w:rsid w:val="00C07428"/>
    <w:rsid w:val="00C07D04"/>
    <w:rsid w:val="00C105FD"/>
    <w:rsid w:val="00C10AB9"/>
    <w:rsid w:val="00C10FA2"/>
    <w:rsid w:val="00C11890"/>
    <w:rsid w:val="00C1203A"/>
    <w:rsid w:val="00C12595"/>
    <w:rsid w:val="00C132A1"/>
    <w:rsid w:val="00C1370C"/>
    <w:rsid w:val="00C1373B"/>
    <w:rsid w:val="00C13A67"/>
    <w:rsid w:val="00C13E8C"/>
    <w:rsid w:val="00C1442F"/>
    <w:rsid w:val="00C148EC"/>
    <w:rsid w:val="00C14E3A"/>
    <w:rsid w:val="00C15318"/>
    <w:rsid w:val="00C154C8"/>
    <w:rsid w:val="00C15FCB"/>
    <w:rsid w:val="00C16209"/>
    <w:rsid w:val="00C16283"/>
    <w:rsid w:val="00C166B5"/>
    <w:rsid w:val="00C16FB7"/>
    <w:rsid w:val="00C1731A"/>
    <w:rsid w:val="00C20517"/>
    <w:rsid w:val="00C20575"/>
    <w:rsid w:val="00C20F61"/>
    <w:rsid w:val="00C2132D"/>
    <w:rsid w:val="00C21435"/>
    <w:rsid w:val="00C216F1"/>
    <w:rsid w:val="00C2192F"/>
    <w:rsid w:val="00C22471"/>
    <w:rsid w:val="00C225E8"/>
    <w:rsid w:val="00C2295B"/>
    <w:rsid w:val="00C2304F"/>
    <w:rsid w:val="00C233B5"/>
    <w:rsid w:val="00C23BDA"/>
    <w:rsid w:val="00C245CA"/>
    <w:rsid w:val="00C25011"/>
    <w:rsid w:val="00C26A3F"/>
    <w:rsid w:val="00C26AC6"/>
    <w:rsid w:val="00C26B4F"/>
    <w:rsid w:val="00C2724E"/>
    <w:rsid w:val="00C273A2"/>
    <w:rsid w:val="00C30DF1"/>
    <w:rsid w:val="00C30ECA"/>
    <w:rsid w:val="00C31D32"/>
    <w:rsid w:val="00C31F19"/>
    <w:rsid w:val="00C3236A"/>
    <w:rsid w:val="00C325E5"/>
    <w:rsid w:val="00C341E0"/>
    <w:rsid w:val="00C344F1"/>
    <w:rsid w:val="00C34B05"/>
    <w:rsid w:val="00C35732"/>
    <w:rsid w:val="00C35E3E"/>
    <w:rsid w:val="00C36299"/>
    <w:rsid w:val="00C364B2"/>
    <w:rsid w:val="00C365EF"/>
    <w:rsid w:val="00C369B1"/>
    <w:rsid w:val="00C37E98"/>
    <w:rsid w:val="00C4002C"/>
    <w:rsid w:val="00C40102"/>
    <w:rsid w:val="00C407FA"/>
    <w:rsid w:val="00C40D76"/>
    <w:rsid w:val="00C41093"/>
    <w:rsid w:val="00C41599"/>
    <w:rsid w:val="00C415A4"/>
    <w:rsid w:val="00C4281A"/>
    <w:rsid w:val="00C43B04"/>
    <w:rsid w:val="00C43C52"/>
    <w:rsid w:val="00C43F63"/>
    <w:rsid w:val="00C44C2D"/>
    <w:rsid w:val="00C457E4"/>
    <w:rsid w:val="00C46A96"/>
    <w:rsid w:val="00C46D1E"/>
    <w:rsid w:val="00C46EF9"/>
    <w:rsid w:val="00C475E5"/>
    <w:rsid w:val="00C4772B"/>
    <w:rsid w:val="00C47A9F"/>
    <w:rsid w:val="00C47E02"/>
    <w:rsid w:val="00C50016"/>
    <w:rsid w:val="00C503A3"/>
    <w:rsid w:val="00C50403"/>
    <w:rsid w:val="00C51336"/>
    <w:rsid w:val="00C5190A"/>
    <w:rsid w:val="00C51A05"/>
    <w:rsid w:val="00C51E56"/>
    <w:rsid w:val="00C52066"/>
    <w:rsid w:val="00C521A4"/>
    <w:rsid w:val="00C524BE"/>
    <w:rsid w:val="00C525B0"/>
    <w:rsid w:val="00C5271D"/>
    <w:rsid w:val="00C5273D"/>
    <w:rsid w:val="00C5278A"/>
    <w:rsid w:val="00C52B6E"/>
    <w:rsid w:val="00C5320F"/>
    <w:rsid w:val="00C5480E"/>
    <w:rsid w:val="00C5595D"/>
    <w:rsid w:val="00C55C57"/>
    <w:rsid w:val="00C576AF"/>
    <w:rsid w:val="00C61BAD"/>
    <w:rsid w:val="00C6265F"/>
    <w:rsid w:val="00C6266A"/>
    <w:rsid w:val="00C62D93"/>
    <w:rsid w:val="00C63866"/>
    <w:rsid w:val="00C6472B"/>
    <w:rsid w:val="00C64CB6"/>
    <w:rsid w:val="00C64E99"/>
    <w:rsid w:val="00C65492"/>
    <w:rsid w:val="00C656DF"/>
    <w:rsid w:val="00C657E0"/>
    <w:rsid w:val="00C65CDD"/>
    <w:rsid w:val="00C66658"/>
    <w:rsid w:val="00C667B1"/>
    <w:rsid w:val="00C6702E"/>
    <w:rsid w:val="00C702F9"/>
    <w:rsid w:val="00C70E5A"/>
    <w:rsid w:val="00C711D6"/>
    <w:rsid w:val="00C72D25"/>
    <w:rsid w:val="00C73542"/>
    <w:rsid w:val="00C7467E"/>
    <w:rsid w:val="00C74E03"/>
    <w:rsid w:val="00C7502B"/>
    <w:rsid w:val="00C758B9"/>
    <w:rsid w:val="00C75E45"/>
    <w:rsid w:val="00C75EA9"/>
    <w:rsid w:val="00C76353"/>
    <w:rsid w:val="00C763DF"/>
    <w:rsid w:val="00C76CC9"/>
    <w:rsid w:val="00C7765B"/>
    <w:rsid w:val="00C77C78"/>
    <w:rsid w:val="00C77D13"/>
    <w:rsid w:val="00C800E0"/>
    <w:rsid w:val="00C805EC"/>
    <w:rsid w:val="00C80AF9"/>
    <w:rsid w:val="00C81A37"/>
    <w:rsid w:val="00C81D0C"/>
    <w:rsid w:val="00C82025"/>
    <w:rsid w:val="00C82438"/>
    <w:rsid w:val="00C8278F"/>
    <w:rsid w:val="00C82C12"/>
    <w:rsid w:val="00C83982"/>
    <w:rsid w:val="00C84E2B"/>
    <w:rsid w:val="00C85658"/>
    <w:rsid w:val="00C85B3F"/>
    <w:rsid w:val="00C85FEE"/>
    <w:rsid w:val="00C87432"/>
    <w:rsid w:val="00C874E3"/>
    <w:rsid w:val="00C8768A"/>
    <w:rsid w:val="00C879CA"/>
    <w:rsid w:val="00C87C10"/>
    <w:rsid w:val="00C90CAB"/>
    <w:rsid w:val="00C914CD"/>
    <w:rsid w:val="00C923B0"/>
    <w:rsid w:val="00C932B2"/>
    <w:rsid w:val="00C93333"/>
    <w:rsid w:val="00C935B3"/>
    <w:rsid w:val="00C93822"/>
    <w:rsid w:val="00C93B65"/>
    <w:rsid w:val="00C93DB8"/>
    <w:rsid w:val="00C93DD8"/>
    <w:rsid w:val="00C946FF"/>
    <w:rsid w:val="00C95093"/>
    <w:rsid w:val="00C955C9"/>
    <w:rsid w:val="00C955D5"/>
    <w:rsid w:val="00C96763"/>
    <w:rsid w:val="00C96D98"/>
    <w:rsid w:val="00CA0365"/>
    <w:rsid w:val="00CA165E"/>
    <w:rsid w:val="00CA2BCC"/>
    <w:rsid w:val="00CA3694"/>
    <w:rsid w:val="00CA39B9"/>
    <w:rsid w:val="00CA3ED2"/>
    <w:rsid w:val="00CA43BC"/>
    <w:rsid w:val="00CA4A8A"/>
    <w:rsid w:val="00CA514E"/>
    <w:rsid w:val="00CA559F"/>
    <w:rsid w:val="00CA610F"/>
    <w:rsid w:val="00CA6226"/>
    <w:rsid w:val="00CA64DC"/>
    <w:rsid w:val="00CA6B9E"/>
    <w:rsid w:val="00CA7A23"/>
    <w:rsid w:val="00CA7F29"/>
    <w:rsid w:val="00CA7FD0"/>
    <w:rsid w:val="00CB0631"/>
    <w:rsid w:val="00CB0790"/>
    <w:rsid w:val="00CB0800"/>
    <w:rsid w:val="00CB154D"/>
    <w:rsid w:val="00CB17EF"/>
    <w:rsid w:val="00CB1AF9"/>
    <w:rsid w:val="00CB1D02"/>
    <w:rsid w:val="00CB2C51"/>
    <w:rsid w:val="00CB2DF4"/>
    <w:rsid w:val="00CB4058"/>
    <w:rsid w:val="00CB53F3"/>
    <w:rsid w:val="00CB5622"/>
    <w:rsid w:val="00CB6521"/>
    <w:rsid w:val="00CB6599"/>
    <w:rsid w:val="00CB6CD4"/>
    <w:rsid w:val="00CB74E7"/>
    <w:rsid w:val="00CB7509"/>
    <w:rsid w:val="00CC04FE"/>
    <w:rsid w:val="00CC0A26"/>
    <w:rsid w:val="00CC0C10"/>
    <w:rsid w:val="00CC147B"/>
    <w:rsid w:val="00CC147C"/>
    <w:rsid w:val="00CC23CB"/>
    <w:rsid w:val="00CC2D2A"/>
    <w:rsid w:val="00CC309A"/>
    <w:rsid w:val="00CC31A0"/>
    <w:rsid w:val="00CC3300"/>
    <w:rsid w:val="00CC4583"/>
    <w:rsid w:val="00CC4F7C"/>
    <w:rsid w:val="00CC525B"/>
    <w:rsid w:val="00CC5491"/>
    <w:rsid w:val="00CC6607"/>
    <w:rsid w:val="00CC67B9"/>
    <w:rsid w:val="00CC6825"/>
    <w:rsid w:val="00CC6C4D"/>
    <w:rsid w:val="00CC73F9"/>
    <w:rsid w:val="00CC79C6"/>
    <w:rsid w:val="00CC7B53"/>
    <w:rsid w:val="00CC7ED7"/>
    <w:rsid w:val="00CD012B"/>
    <w:rsid w:val="00CD0333"/>
    <w:rsid w:val="00CD05D4"/>
    <w:rsid w:val="00CD07D8"/>
    <w:rsid w:val="00CD12B1"/>
    <w:rsid w:val="00CD167B"/>
    <w:rsid w:val="00CD2320"/>
    <w:rsid w:val="00CD280A"/>
    <w:rsid w:val="00CD2FC9"/>
    <w:rsid w:val="00CD32E3"/>
    <w:rsid w:val="00CD47C0"/>
    <w:rsid w:val="00CD4869"/>
    <w:rsid w:val="00CD4F4C"/>
    <w:rsid w:val="00CD53C4"/>
    <w:rsid w:val="00CD5B37"/>
    <w:rsid w:val="00CD5DAE"/>
    <w:rsid w:val="00CD79A6"/>
    <w:rsid w:val="00CE00F6"/>
    <w:rsid w:val="00CE0E1E"/>
    <w:rsid w:val="00CE0F00"/>
    <w:rsid w:val="00CE1076"/>
    <w:rsid w:val="00CE1960"/>
    <w:rsid w:val="00CE24CC"/>
    <w:rsid w:val="00CE2FC4"/>
    <w:rsid w:val="00CE312F"/>
    <w:rsid w:val="00CE4CAF"/>
    <w:rsid w:val="00CE4CBD"/>
    <w:rsid w:val="00CE52EB"/>
    <w:rsid w:val="00CE54FE"/>
    <w:rsid w:val="00CE56FA"/>
    <w:rsid w:val="00CE5920"/>
    <w:rsid w:val="00CE5FBB"/>
    <w:rsid w:val="00CE6723"/>
    <w:rsid w:val="00CE67CD"/>
    <w:rsid w:val="00CE6A92"/>
    <w:rsid w:val="00CE7DEF"/>
    <w:rsid w:val="00CE7E07"/>
    <w:rsid w:val="00CF0110"/>
    <w:rsid w:val="00CF0158"/>
    <w:rsid w:val="00CF1A72"/>
    <w:rsid w:val="00CF21F8"/>
    <w:rsid w:val="00CF30B9"/>
    <w:rsid w:val="00CF36FE"/>
    <w:rsid w:val="00CF3AB5"/>
    <w:rsid w:val="00CF3B7B"/>
    <w:rsid w:val="00CF3BE4"/>
    <w:rsid w:val="00CF41B8"/>
    <w:rsid w:val="00CF42E9"/>
    <w:rsid w:val="00CF47B0"/>
    <w:rsid w:val="00CF4929"/>
    <w:rsid w:val="00CF4BFA"/>
    <w:rsid w:val="00CF4E48"/>
    <w:rsid w:val="00CF517F"/>
    <w:rsid w:val="00CF5718"/>
    <w:rsid w:val="00CF5747"/>
    <w:rsid w:val="00CF5F84"/>
    <w:rsid w:val="00CF6136"/>
    <w:rsid w:val="00CF6C4E"/>
    <w:rsid w:val="00CF79F5"/>
    <w:rsid w:val="00D000E3"/>
    <w:rsid w:val="00D01907"/>
    <w:rsid w:val="00D01CD4"/>
    <w:rsid w:val="00D01D67"/>
    <w:rsid w:val="00D02432"/>
    <w:rsid w:val="00D02AFA"/>
    <w:rsid w:val="00D02CE5"/>
    <w:rsid w:val="00D0357F"/>
    <w:rsid w:val="00D0477D"/>
    <w:rsid w:val="00D04873"/>
    <w:rsid w:val="00D04947"/>
    <w:rsid w:val="00D04CDF"/>
    <w:rsid w:val="00D04E5F"/>
    <w:rsid w:val="00D052E6"/>
    <w:rsid w:val="00D05867"/>
    <w:rsid w:val="00D06677"/>
    <w:rsid w:val="00D06B6F"/>
    <w:rsid w:val="00D107B8"/>
    <w:rsid w:val="00D10876"/>
    <w:rsid w:val="00D11073"/>
    <w:rsid w:val="00D11606"/>
    <w:rsid w:val="00D1192B"/>
    <w:rsid w:val="00D11E49"/>
    <w:rsid w:val="00D120EE"/>
    <w:rsid w:val="00D12212"/>
    <w:rsid w:val="00D13268"/>
    <w:rsid w:val="00D13349"/>
    <w:rsid w:val="00D133D7"/>
    <w:rsid w:val="00D13D13"/>
    <w:rsid w:val="00D13DBA"/>
    <w:rsid w:val="00D1487B"/>
    <w:rsid w:val="00D14E78"/>
    <w:rsid w:val="00D150D7"/>
    <w:rsid w:val="00D158A8"/>
    <w:rsid w:val="00D15BDD"/>
    <w:rsid w:val="00D162BD"/>
    <w:rsid w:val="00D16829"/>
    <w:rsid w:val="00D16C2D"/>
    <w:rsid w:val="00D20D33"/>
    <w:rsid w:val="00D22240"/>
    <w:rsid w:val="00D2233B"/>
    <w:rsid w:val="00D223B6"/>
    <w:rsid w:val="00D2270A"/>
    <w:rsid w:val="00D22EA9"/>
    <w:rsid w:val="00D23737"/>
    <w:rsid w:val="00D239B1"/>
    <w:rsid w:val="00D23C4E"/>
    <w:rsid w:val="00D23CDA"/>
    <w:rsid w:val="00D23D4B"/>
    <w:rsid w:val="00D24608"/>
    <w:rsid w:val="00D246F2"/>
    <w:rsid w:val="00D2481C"/>
    <w:rsid w:val="00D249B1"/>
    <w:rsid w:val="00D24EC0"/>
    <w:rsid w:val="00D2526F"/>
    <w:rsid w:val="00D25EE1"/>
    <w:rsid w:val="00D2708F"/>
    <w:rsid w:val="00D2772D"/>
    <w:rsid w:val="00D27F5A"/>
    <w:rsid w:val="00D30172"/>
    <w:rsid w:val="00D30D89"/>
    <w:rsid w:val="00D318B3"/>
    <w:rsid w:val="00D324C3"/>
    <w:rsid w:val="00D3294E"/>
    <w:rsid w:val="00D32A31"/>
    <w:rsid w:val="00D32F96"/>
    <w:rsid w:val="00D33F64"/>
    <w:rsid w:val="00D33F66"/>
    <w:rsid w:val="00D34821"/>
    <w:rsid w:val="00D34E23"/>
    <w:rsid w:val="00D3518B"/>
    <w:rsid w:val="00D3520C"/>
    <w:rsid w:val="00D3549E"/>
    <w:rsid w:val="00D361AC"/>
    <w:rsid w:val="00D37B7D"/>
    <w:rsid w:val="00D37C91"/>
    <w:rsid w:val="00D40B88"/>
    <w:rsid w:val="00D416EA"/>
    <w:rsid w:val="00D41EE0"/>
    <w:rsid w:val="00D422FF"/>
    <w:rsid w:val="00D427C0"/>
    <w:rsid w:val="00D429D9"/>
    <w:rsid w:val="00D42C56"/>
    <w:rsid w:val="00D42EF1"/>
    <w:rsid w:val="00D430D1"/>
    <w:rsid w:val="00D43374"/>
    <w:rsid w:val="00D436B5"/>
    <w:rsid w:val="00D43E35"/>
    <w:rsid w:val="00D44733"/>
    <w:rsid w:val="00D447A2"/>
    <w:rsid w:val="00D447BA"/>
    <w:rsid w:val="00D4482E"/>
    <w:rsid w:val="00D45927"/>
    <w:rsid w:val="00D45C08"/>
    <w:rsid w:val="00D45E50"/>
    <w:rsid w:val="00D46105"/>
    <w:rsid w:val="00D469C3"/>
    <w:rsid w:val="00D46DDA"/>
    <w:rsid w:val="00D47ABE"/>
    <w:rsid w:val="00D47BFC"/>
    <w:rsid w:val="00D47C27"/>
    <w:rsid w:val="00D503A1"/>
    <w:rsid w:val="00D50D14"/>
    <w:rsid w:val="00D518F3"/>
    <w:rsid w:val="00D52D1F"/>
    <w:rsid w:val="00D533DC"/>
    <w:rsid w:val="00D539D8"/>
    <w:rsid w:val="00D540E2"/>
    <w:rsid w:val="00D55E36"/>
    <w:rsid w:val="00D5663D"/>
    <w:rsid w:val="00D568A2"/>
    <w:rsid w:val="00D56EA5"/>
    <w:rsid w:val="00D57521"/>
    <w:rsid w:val="00D575D3"/>
    <w:rsid w:val="00D57613"/>
    <w:rsid w:val="00D5792F"/>
    <w:rsid w:val="00D57B29"/>
    <w:rsid w:val="00D57D11"/>
    <w:rsid w:val="00D57FCD"/>
    <w:rsid w:val="00D602E2"/>
    <w:rsid w:val="00D60EEB"/>
    <w:rsid w:val="00D618F3"/>
    <w:rsid w:val="00D61C45"/>
    <w:rsid w:val="00D63AB4"/>
    <w:rsid w:val="00D63D2A"/>
    <w:rsid w:val="00D6488F"/>
    <w:rsid w:val="00D652A1"/>
    <w:rsid w:val="00D6531B"/>
    <w:rsid w:val="00D6549B"/>
    <w:rsid w:val="00D6581F"/>
    <w:rsid w:val="00D663ED"/>
    <w:rsid w:val="00D664CD"/>
    <w:rsid w:val="00D66841"/>
    <w:rsid w:val="00D66AF3"/>
    <w:rsid w:val="00D66C3E"/>
    <w:rsid w:val="00D67316"/>
    <w:rsid w:val="00D676C2"/>
    <w:rsid w:val="00D67DB7"/>
    <w:rsid w:val="00D70BC7"/>
    <w:rsid w:val="00D713CD"/>
    <w:rsid w:val="00D72468"/>
    <w:rsid w:val="00D7260F"/>
    <w:rsid w:val="00D73695"/>
    <w:rsid w:val="00D736B0"/>
    <w:rsid w:val="00D73F46"/>
    <w:rsid w:val="00D73FD2"/>
    <w:rsid w:val="00D740E0"/>
    <w:rsid w:val="00D7421C"/>
    <w:rsid w:val="00D7422B"/>
    <w:rsid w:val="00D744EA"/>
    <w:rsid w:val="00D74B50"/>
    <w:rsid w:val="00D74DFD"/>
    <w:rsid w:val="00D75098"/>
    <w:rsid w:val="00D752D3"/>
    <w:rsid w:val="00D75C0A"/>
    <w:rsid w:val="00D75E6C"/>
    <w:rsid w:val="00D760D9"/>
    <w:rsid w:val="00D76458"/>
    <w:rsid w:val="00D767E8"/>
    <w:rsid w:val="00D76D5E"/>
    <w:rsid w:val="00D76EB7"/>
    <w:rsid w:val="00D76EE5"/>
    <w:rsid w:val="00D77301"/>
    <w:rsid w:val="00D77A47"/>
    <w:rsid w:val="00D821F1"/>
    <w:rsid w:val="00D823EA"/>
    <w:rsid w:val="00D82A84"/>
    <w:rsid w:val="00D82BCB"/>
    <w:rsid w:val="00D82CB6"/>
    <w:rsid w:val="00D83210"/>
    <w:rsid w:val="00D8395F"/>
    <w:rsid w:val="00D8432F"/>
    <w:rsid w:val="00D8461D"/>
    <w:rsid w:val="00D846DE"/>
    <w:rsid w:val="00D84F29"/>
    <w:rsid w:val="00D867EA"/>
    <w:rsid w:val="00D8702E"/>
    <w:rsid w:val="00D872C0"/>
    <w:rsid w:val="00D87530"/>
    <w:rsid w:val="00D8783F"/>
    <w:rsid w:val="00D8785E"/>
    <w:rsid w:val="00D9165C"/>
    <w:rsid w:val="00D91CBF"/>
    <w:rsid w:val="00D9219D"/>
    <w:rsid w:val="00D9340C"/>
    <w:rsid w:val="00D93B3C"/>
    <w:rsid w:val="00D93BA6"/>
    <w:rsid w:val="00D93F87"/>
    <w:rsid w:val="00D94F4B"/>
    <w:rsid w:val="00D95872"/>
    <w:rsid w:val="00D95977"/>
    <w:rsid w:val="00D95AC4"/>
    <w:rsid w:val="00D95DDB"/>
    <w:rsid w:val="00D95FBF"/>
    <w:rsid w:val="00D96ECC"/>
    <w:rsid w:val="00D97A48"/>
    <w:rsid w:val="00DA0517"/>
    <w:rsid w:val="00DA2035"/>
    <w:rsid w:val="00DA2735"/>
    <w:rsid w:val="00DA2B17"/>
    <w:rsid w:val="00DA2E94"/>
    <w:rsid w:val="00DA3589"/>
    <w:rsid w:val="00DA36DA"/>
    <w:rsid w:val="00DA4A06"/>
    <w:rsid w:val="00DA4D65"/>
    <w:rsid w:val="00DA51FD"/>
    <w:rsid w:val="00DA69BC"/>
    <w:rsid w:val="00DA6CEE"/>
    <w:rsid w:val="00DA7324"/>
    <w:rsid w:val="00DA790F"/>
    <w:rsid w:val="00DA7B37"/>
    <w:rsid w:val="00DA7FE8"/>
    <w:rsid w:val="00DB05BF"/>
    <w:rsid w:val="00DB0A1C"/>
    <w:rsid w:val="00DB14EA"/>
    <w:rsid w:val="00DB1686"/>
    <w:rsid w:val="00DB16DE"/>
    <w:rsid w:val="00DB192A"/>
    <w:rsid w:val="00DB3AF9"/>
    <w:rsid w:val="00DB53E3"/>
    <w:rsid w:val="00DB5A68"/>
    <w:rsid w:val="00DB5ABB"/>
    <w:rsid w:val="00DB5D93"/>
    <w:rsid w:val="00DB7748"/>
    <w:rsid w:val="00DB7BE3"/>
    <w:rsid w:val="00DC01A5"/>
    <w:rsid w:val="00DC021B"/>
    <w:rsid w:val="00DC02AB"/>
    <w:rsid w:val="00DC04D0"/>
    <w:rsid w:val="00DC05D2"/>
    <w:rsid w:val="00DC08EC"/>
    <w:rsid w:val="00DC0C05"/>
    <w:rsid w:val="00DC1110"/>
    <w:rsid w:val="00DC1586"/>
    <w:rsid w:val="00DC19AD"/>
    <w:rsid w:val="00DC1B7D"/>
    <w:rsid w:val="00DC1DD3"/>
    <w:rsid w:val="00DC1EB7"/>
    <w:rsid w:val="00DC22AC"/>
    <w:rsid w:val="00DC27A2"/>
    <w:rsid w:val="00DC3744"/>
    <w:rsid w:val="00DC471D"/>
    <w:rsid w:val="00DC4890"/>
    <w:rsid w:val="00DC497F"/>
    <w:rsid w:val="00DC5487"/>
    <w:rsid w:val="00DC5E71"/>
    <w:rsid w:val="00DC61F2"/>
    <w:rsid w:val="00DC643E"/>
    <w:rsid w:val="00DD03AF"/>
    <w:rsid w:val="00DD0D5B"/>
    <w:rsid w:val="00DD135A"/>
    <w:rsid w:val="00DD13D7"/>
    <w:rsid w:val="00DD232F"/>
    <w:rsid w:val="00DD246B"/>
    <w:rsid w:val="00DD2549"/>
    <w:rsid w:val="00DD297B"/>
    <w:rsid w:val="00DD29F1"/>
    <w:rsid w:val="00DD2F7C"/>
    <w:rsid w:val="00DD3057"/>
    <w:rsid w:val="00DD35F1"/>
    <w:rsid w:val="00DD37B1"/>
    <w:rsid w:val="00DD42F7"/>
    <w:rsid w:val="00DD44B9"/>
    <w:rsid w:val="00DD52D0"/>
    <w:rsid w:val="00DD5EB2"/>
    <w:rsid w:val="00DD617C"/>
    <w:rsid w:val="00DD761D"/>
    <w:rsid w:val="00DE0175"/>
    <w:rsid w:val="00DE01A8"/>
    <w:rsid w:val="00DE0274"/>
    <w:rsid w:val="00DE0280"/>
    <w:rsid w:val="00DE0C25"/>
    <w:rsid w:val="00DE1114"/>
    <w:rsid w:val="00DE1BA3"/>
    <w:rsid w:val="00DE21FF"/>
    <w:rsid w:val="00DE2E89"/>
    <w:rsid w:val="00DE3279"/>
    <w:rsid w:val="00DE36F2"/>
    <w:rsid w:val="00DE4072"/>
    <w:rsid w:val="00DE41E7"/>
    <w:rsid w:val="00DE44FF"/>
    <w:rsid w:val="00DE4F30"/>
    <w:rsid w:val="00DE5171"/>
    <w:rsid w:val="00DE5F8D"/>
    <w:rsid w:val="00DE62C2"/>
    <w:rsid w:val="00DE78FE"/>
    <w:rsid w:val="00DE7BC0"/>
    <w:rsid w:val="00DF0EE1"/>
    <w:rsid w:val="00DF136F"/>
    <w:rsid w:val="00DF1F2D"/>
    <w:rsid w:val="00DF201A"/>
    <w:rsid w:val="00DF27DC"/>
    <w:rsid w:val="00DF315C"/>
    <w:rsid w:val="00DF3541"/>
    <w:rsid w:val="00DF3D6B"/>
    <w:rsid w:val="00DF48FA"/>
    <w:rsid w:val="00DF4BBB"/>
    <w:rsid w:val="00DF4E19"/>
    <w:rsid w:val="00DF586D"/>
    <w:rsid w:val="00DF59BA"/>
    <w:rsid w:val="00DF5D35"/>
    <w:rsid w:val="00DF6A4D"/>
    <w:rsid w:val="00DF6BE1"/>
    <w:rsid w:val="00DF71C1"/>
    <w:rsid w:val="00DF7D8F"/>
    <w:rsid w:val="00E00399"/>
    <w:rsid w:val="00E00553"/>
    <w:rsid w:val="00E010E4"/>
    <w:rsid w:val="00E01688"/>
    <w:rsid w:val="00E01A5C"/>
    <w:rsid w:val="00E0205C"/>
    <w:rsid w:val="00E021F2"/>
    <w:rsid w:val="00E023D8"/>
    <w:rsid w:val="00E025AE"/>
    <w:rsid w:val="00E02DB2"/>
    <w:rsid w:val="00E04A18"/>
    <w:rsid w:val="00E052C0"/>
    <w:rsid w:val="00E054BF"/>
    <w:rsid w:val="00E0583D"/>
    <w:rsid w:val="00E061ED"/>
    <w:rsid w:val="00E0648A"/>
    <w:rsid w:val="00E06779"/>
    <w:rsid w:val="00E069BD"/>
    <w:rsid w:val="00E06A25"/>
    <w:rsid w:val="00E07333"/>
    <w:rsid w:val="00E07610"/>
    <w:rsid w:val="00E07720"/>
    <w:rsid w:val="00E07A80"/>
    <w:rsid w:val="00E07C2F"/>
    <w:rsid w:val="00E07E9A"/>
    <w:rsid w:val="00E115BC"/>
    <w:rsid w:val="00E123FD"/>
    <w:rsid w:val="00E12427"/>
    <w:rsid w:val="00E129AF"/>
    <w:rsid w:val="00E12AFA"/>
    <w:rsid w:val="00E13167"/>
    <w:rsid w:val="00E132D7"/>
    <w:rsid w:val="00E13894"/>
    <w:rsid w:val="00E14124"/>
    <w:rsid w:val="00E142EC"/>
    <w:rsid w:val="00E146B7"/>
    <w:rsid w:val="00E14F6F"/>
    <w:rsid w:val="00E15F58"/>
    <w:rsid w:val="00E16608"/>
    <w:rsid w:val="00E16A3F"/>
    <w:rsid w:val="00E16C6D"/>
    <w:rsid w:val="00E17022"/>
    <w:rsid w:val="00E17733"/>
    <w:rsid w:val="00E206D7"/>
    <w:rsid w:val="00E2216D"/>
    <w:rsid w:val="00E223A3"/>
    <w:rsid w:val="00E22B21"/>
    <w:rsid w:val="00E22F0A"/>
    <w:rsid w:val="00E24A4F"/>
    <w:rsid w:val="00E25D5F"/>
    <w:rsid w:val="00E25DEE"/>
    <w:rsid w:val="00E25E9B"/>
    <w:rsid w:val="00E27001"/>
    <w:rsid w:val="00E27DAD"/>
    <w:rsid w:val="00E309B6"/>
    <w:rsid w:val="00E30BF4"/>
    <w:rsid w:val="00E30C87"/>
    <w:rsid w:val="00E30FA7"/>
    <w:rsid w:val="00E31596"/>
    <w:rsid w:val="00E319E3"/>
    <w:rsid w:val="00E3286B"/>
    <w:rsid w:val="00E33844"/>
    <w:rsid w:val="00E33ACD"/>
    <w:rsid w:val="00E33DC2"/>
    <w:rsid w:val="00E34DC7"/>
    <w:rsid w:val="00E35E83"/>
    <w:rsid w:val="00E36061"/>
    <w:rsid w:val="00E36439"/>
    <w:rsid w:val="00E372B8"/>
    <w:rsid w:val="00E372BB"/>
    <w:rsid w:val="00E37927"/>
    <w:rsid w:val="00E4018F"/>
    <w:rsid w:val="00E4169E"/>
    <w:rsid w:val="00E417E4"/>
    <w:rsid w:val="00E41837"/>
    <w:rsid w:val="00E4239A"/>
    <w:rsid w:val="00E42999"/>
    <w:rsid w:val="00E43D29"/>
    <w:rsid w:val="00E443ED"/>
    <w:rsid w:val="00E44CAE"/>
    <w:rsid w:val="00E44F35"/>
    <w:rsid w:val="00E45353"/>
    <w:rsid w:val="00E4561A"/>
    <w:rsid w:val="00E45772"/>
    <w:rsid w:val="00E45923"/>
    <w:rsid w:val="00E4689E"/>
    <w:rsid w:val="00E468E1"/>
    <w:rsid w:val="00E46BCC"/>
    <w:rsid w:val="00E46C08"/>
    <w:rsid w:val="00E46D39"/>
    <w:rsid w:val="00E504CC"/>
    <w:rsid w:val="00E506CD"/>
    <w:rsid w:val="00E50ABE"/>
    <w:rsid w:val="00E52C52"/>
    <w:rsid w:val="00E54A50"/>
    <w:rsid w:val="00E54DFD"/>
    <w:rsid w:val="00E54F79"/>
    <w:rsid w:val="00E553CC"/>
    <w:rsid w:val="00E556BD"/>
    <w:rsid w:val="00E557D9"/>
    <w:rsid w:val="00E55A7D"/>
    <w:rsid w:val="00E56A97"/>
    <w:rsid w:val="00E571F4"/>
    <w:rsid w:val="00E6059B"/>
    <w:rsid w:val="00E60D2B"/>
    <w:rsid w:val="00E615ED"/>
    <w:rsid w:val="00E618C9"/>
    <w:rsid w:val="00E61C5D"/>
    <w:rsid w:val="00E62A4A"/>
    <w:rsid w:val="00E6325F"/>
    <w:rsid w:val="00E6384E"/>
    <w:rsid w:val="00E63E42"/>
    <w:rsid w:val="00E6442D"/>
    <w:rsid w:val="00E64F0E"/>
    <w:rsid w:val="00E651A3"/>
    <w:rsid w:val="00E66EB7"/>
    <w:rsid w:val="00E66FFD"/>
    <w:rsid w:val="00E677E1"/>
    <w:rsid w:val="00E67E52"/>
    <w:rsid w:val="00E67F41"/>
    <w:rsid w:val="00E70D8C"/>
    <w:rsid w:val="00E70F7E"/>
    <w:rsid w:val="00E71EA6"/>
    <w:rsid w:val="00E7210E"/>
    <w:rsid w:val="00E73948"/>
    <w:rsid w:val="00E739BA"/>
    <w:rsid w:val="00E73A3F"/>
    <w:rsid w:val="00E73A74"/>
    <w:rsid w:val="00E73F6F"/>
    <w:rsid w:val="00E74591"/>
    <w:rsid w:val="00E74FF7"/>
    <w:rsid w:val="00E75507"/>
    <w:rsid w:val="00E755E7"/>
    <w:rsid w:val="00E76A82"/>
    <w:rsid w:val="00E76C06"/>
    <w:rsid w:val="00E76D8D"/>
    <w:rsid w:val="00E77E97"/>
    <w:rsid w:val="00E77F7E"/>
    <w:rsid w:val="00E8127C"/>
    <w:rsid w:val="00E81287"/>
    <w:rsid w:val="00E81A30"/>
    <w:rsid w:val="00E8209A"/>
    <w:rsid w:val="00E822F8"/>
    <w:rsid w:val="00E82319"/>
    <w:rsid w:val="00E82A4F"/>
    <w:rsid w:val="00E83CC7"/>
    <w:rsid w:val="00E840A3"/>
    <w:rsid w:val="00E84F04"/>
    <w:rsid w:val="00E85BDE"/>
    <w:rsid w:val="00E85DC1"/>
    <w:rsid w:val="00E86CEE"/>
    <w:rsid w:val="00E86F64"/>
    <w:rsid w:val="00E8779D"/>
    <w:rsid w:val="00E87D99"/>
    <w:rsid w:val="00E87F24"/>
    <w:rsid w:val="00E90B4F"/>
    <w:rsid w:val="00E9154E"/>
    <w:rsid w:val="00E91817"/>
    <w:rsid w:val="00E92913"/>
    <w:rsid w:val="00E93623"/>
    <w:rsid w:val="00E936E1"/>
    <w:rsid w:val="00E93A2B"/>
    <w:rsid w:val="00E94414"/>
    <w:rsid w:val="00E944DD"/>
    <w:rsid w:val="00E9496A"/>
    <w:rsid w:val="00E94C4A"/>
    <w:rsid w:val="00E94D79"/>
    <w:rsid w:val="00E94FA4"/>
    <w:rsid w:val="00E951E6"/>
    <w:rsid w:val="00E95757"/>
    <w:rsid w:val="00E957A8"/>
    <w:rsid w:val="00E958DF"/>
    <w:rsid w:val="00E9604C"/>
    <w:rsid w:val="00E96E03"/>
    <w:rsid w:val="00E97043"/>
    <w:rsid w:val="00E9752B"/>
    <w:rsid w:val="00E976E8"/>
    <w:rsid w:val="00EA055F"/>
    <w:rsid w:val="00EA10B6"/>
    <w:rsid w:val="00EA1723"/>
    <w:rsid w:val="00EA250A"/>
    <w:rsid w:val="00EA2B49"/>
    <w:rsid w:val="00EA3CBF"/>
    <w:rsid w:val="00EA4313"/>
    <w:rsid w:val="00EA53F0"/>
    <w:rsid w:val="00EA5A7A"/>
    <w:rsid w:val="00EA617C"/>
    <w:rsid w:val="00EA6507"/>
    <w:rsid w:val="00EB0407"/>
    <w:rsid w:val="00EB0AE4"/>
    <w:rsid w:val="00EB1448"/>
    <w:rsid w:val="00EB156A"/>
    <w:rsid w:val="00EB1618"/>
    <w:rsid w:val="00EB1DF3"/>
    <w:rsid w:val="00EB2EFF"/>
    <w:rsid w:val="00EB30EE"/>
    <w:rsid w:val="00EB3FAE"/>
    <w:rsid w:val="00EB4075"/>
    <w:rsid w:val="00EB474C"/>
    <w:rsid w:val="00EB54DC"/>
    <w:rsid w:val="00EB5BE4"/>
    <w:rsid w:val="00EB79DE"/>
    <w:rsid w:val="00EB7B5C"/>
    <w:rsid w:val="00EB7BC4"/>
    <w:rsid w:val="00EC06DC"/>
    <w:rsid w:val="00EC1627"/>
    <w:rsid w:val="00EC24B0"/>
    <w:rsid w:val="00EC35C1"/>
    <w:rsid w:val="00EC40B6"/>
    <w:rsid w:val="00EC436B"/>
    <w:rsid w:val="00EC45B4"/>
    <w:rsid w:val="00EC461F"/>
    <w:rsid w:val="00EC46E0"/>
    <w:rsid w:val="00EC4A7D"/>
    <w:rsid w:val="00EC4F6B"/>
    <w:rsid w:val="00EC5643"/>
    <w:rsid w:val="00EC5D82"/>
    <w:rsid w:val="00EC5EAC"/>
    <w:rsid w:val="00EC715A"/>
    <w:rsid w:val="00EC7578"/>
    <w:rsid w:val="00EC765C"/>
    <w:rsid w:val="00EC7B23"/>
    <w:rsid w:val="00EC7F83"/>
    <w:rsid w:val="00ED00D9"/>
    <w:rsid w:val="00ED0172"/>
    <w:rsid w:val="00ED09FC"/>
    <w:rsid w:val="00ED176D"/>
    <w:rsid w:val="00ED1DA7"/>
    <w:rsid w:val="00ED233E"/>
    <w:rsid w:val="00ED243E"/>
    <w:rsid w:val="00ED31E8"/>
    <w:rsid w:val="00ED37EC"/>
    <w:rsid w:val="00ED3C9F"/>
    <w:rsid w:val="00ED4113"/>
    <w:rsid w:val="00ED4C95"/>
    <w:rsid w:val="00ED5394"/>
    <w:rsid w:val="00ED6BD2"/>
    <w:rsid w:val="00ED74A3"/>
    <w:rsid w:val="00ED7FA9"/>
    <w:rsid w:val="00EE0076"/>
    <w:rsid w:val="00EE030A"/>
    <w:rsid w:val="00EE0D78"/>
    <w:rsid w:val="00EE1C17"/>
    <w:rsid w:val="00EE20D0"/>
    <w:rsid w:val="00EE2150"/>
    <w:rsid w:val="00EE2548"/>
    <w:rsid w:val="00EE3835"/>
    <w:rsid w:val="00EE3D59"/>
    <w:rsid w:val="00EE492F"/>
    <w:rsid w:val="00EE52DE"/>
    <w:rsid w:val="00EE58B3"/>
    <w:rsid w:val="00EE5AC5"/>
    <w:rsid w:val="00EE619E"/>
    <w:rsid w:val="00EE642C"/>
    <w:rsid w:val="00EE6B91"/>
    <w:rsid w:val="00EF03DE"/>
    <w:rsid w:val="00EF0A8F"/>
    <w:rsid w:val="00EF0EC5"/>
    <w:rsid w:val="00EF1498"/>
    <w:rsid w:val="00EF2743"/>
    <w:rsid w:val="00EF33AC"/>
    <w:rsid w:val="00EF36B4"/>
    <w:rsid w:val="00EF3A31"/>
    <w:rsid w:val="00EF48FE"/>
    <w:rsid w:val="00EF49C6"/>
    <w:rsid w:val="00EF4C8B"/>
    <w:rsid w:val="00EF4EB4"/>
    <w:rsid w:val="00EF4F2A"/>
    <w:rsid w:val="00EF5416"/>
    <w:rsid w:val="00EF5562"/>
    <w:rsid w:val="00EF5AB3"/>
    <w:rsid w:val="00EF63CE"/>
    <w:rsid w:val="00EF646C"/>
    <w:rsid w:val="00EF740C"/>
    <w:rsid w:val="00EF77E1"/>
    <w:rsid w:val="00EF7C93"/>
    <w:rsid w:val="00F00ABB"/>
    <w:rsid w:val="00F012B4"/>
    <w:rsid w:val="00F013F5"/>
    <w:rsid w:val="00F021A3"/>
    <w:rsid w:val="00F022DA"/>
    <w:rsid w:val="00F02354"/>
    <w:rsid w:val="00F024E5"/>
    <w:rsid w:val="00F02B1B"/>
    <w:rsid w:val="00F05122"/>
    <w:rsid w:val="00F059A6"/>
    <w:rsid w:val="00F072A1"/>
    <w:rsid w:val="00F07891"/>
    <w:rsid w:val="00F10A7E"/>
    <w:rsid w:val="00F10BE9"/>
    <w:rsid w:val="00F110D1"/>
    <w:rsid w:val="00F110F5"/>
    <w:rsid w:val="00F1181D"/>
    <w:rsid w:val="00F12DAD"/>
    <w:rsid w:val="00F138BA"/>
    <w:rsid w:val="00F13B74"/>
    <w:rsid w:val="00F14585"/>
    <w:rsid w:val="00F14964"/>
    <w:rsid w:val="00F1559A"/>
    <w:rsid w:val="00F20024"/>
    <w:rsid w:val="00F206A1"/>
    <w:rsid w:val="00F20AF1"/>
    <w:rsid w:val="00F219CB"/>
    <w:rsid w:val="00F221A4"/>
    <w:rsid w:val="00F231AE"/>
    <w:rsid w:val="00F2416A"/>
    <w:rsid w:val="00F24197"/>
    <w:rsid w:val="00F25AA8"/>
    <w:rsid w:val="00F26A9B"/>
    <w:rsid w:val="00F26E61"/>
    <w:rsid w:val="00F2712A"/>
    <w:rsid w:val="00F308F6"/>
    <w:rsid w:val="00F30FA3"/>
    <w:rsid w:val="00F314BB"/>
    <w:rsid w:val="00F31C56"/>
    <w:rsid w:val="00F320C0"/>
    <w:rsid w:val="00F3272C"/>
    <w:rsid w:val="00F32ADA"/>
    <w:rsid w:val="00F32C6C"/>
    <w:rsid w:val="00F32F4F"/>
    <w:rsid w:val="00F33109"/>
    <w:rsid w:val="00F333C7"/>
    <w:rsid w:val="00F334E1"/>
    <w:rsid w:val="00F3352C"/>
    <w:rsid w:val="00F33B38"/>
    <w:rsid w:val="00F344C1"/>
    <w:rsid w:val="00F3506D"/>
    <w:rsid w:val="00F3597A"/>
    <w:rsid w:val="00F35CFB"/>
    <w:rsid w:val="00F37158"/>
    <w:rsid w:val="00F37C76"/>
    <w:rsid w:val="00F405AC"/>
    <w:rsid w:val="00F40C9F"/>
    <w:rsid w:val="00F4156C"/>
    <w:rsid w:val="00F41A9F"/>
    <w:rsid w:val="00F41D7A"/>
    <w:rsid w:val="00F41F98"/>
    <w:rsid w:val="00F42422"/>
    <w:rsid w:val="00F42B5C"/>
    <w:rsid w:val="00F42BBA"/>
    <w:rsid w:val="00F42BE1"/>
    <w:rsid w:val="00F42E98"/>
    <w:rsid w:val="00F4355E"/>
    <w:rsid w:val="00F43F89"/>
    <w:rsid w:val="00F44739"/>
    <w:rsid w:val="00F44797"/>
    <w:rsid w:val="00F44A51"/>
    <w:rsid w:val="00F45054"/>
    <w:rsid w:val="00F457AE"/>
    <w:rsid w:val="00F45926"/>
    <w:rsid w:val="00F45956"/>
    <w:rsid w:val="00F46A98"/>
    <w:rsid w:val="00F46B8B"/>
    <w:rsid w:val="00F46FAB"/>
    <w:rsid w:val="00F47318"/>
    <w:rsid w:val="00F50743"/>
    <w:rsid w:val="00F50DE9"/>
    <w:rsid w:val="00F511B9"/>
    <w:rsid w:val="00F5163C"/>
    <w:rsid w:val="00F51D8D"/>
    <w:rsid w:val="00F52297"/>
    <w:rsid w:val="00F5324A"/>
    <w:rsid w:val="00F5374B"/>
    <w:rsid w:val="00F5398B"/>
    <w:rsid w:val="00F53C84"/>
    <w:rsid w:val="00F53DF4"/>
    <w:rsid w:val="00F54A5B"/>
    <w:rsid w:val="00F54FA9"/>
    <w:rsid w:val="00F55D1E"/>
    <w:rsid w:val="00F55EE8"/>
    <w:rsid w:val="00F56426"/>
    <w:rsid w:val="00F56CD9"/>
    <w:rsid w:val="00F56D69"/>
    <w:rsid w:val="00F57DC7"/>
    <w:rsid w:val="00F6054C"/>
    <w:rsid w:val="00F6079F"/>
    <w:rsid w:val="00F61509"/>
    <w:rsid w:val="00F616CF"/>
    <w:rsid w:val="00F62F47"/>
    <w:rsid w:val="00F62F62"/>
    <w:rsid w:val="00F63389"/>
    <w:rsid w:val="00F635FF"/>
    <w:rsid w:val="00F64A68"/>
    <w:rsid w:val="00F64AA9"/>
    <w:rsid w:val="00F65350"/>
    <w:rsid w:val="00F65A13"/>
    <w:rsid w:val="00F66739"/>
    <w:rsid w:val="00F66818"/>
    <w:rsid w:val="00F66A35"/>
    <w:rsid w:val="00F66C23"/>
    <w:rsid w:val="00F675C3"/>
    <w:rsid w:val="00F6779F"/>
    <w:rsid w:val="00F70572"/>
    <w:rsid w:val="00F70A86"/>
    <w:rsid w:val="00F70E05"/>
    <w:rsid w:val="00F713A1"/>
    <w:rsid w:val="00F71DFA"/>
    <w:rsid w:val="00F7215B"/>
    <w:rsid w:val="00F725BC"/>
    <w:rsid w:val="00F7294A"/>
    <w:rsid w:val="00F72C21"/>
    <w:rsid w:val="00F72FA4"/>
    <w:rsid w:val="00F734FD"/>
    <w:rsid w:val="00F75376"/>
    <w:rsid w:val="00F75B78"/>
    <w:rsid w:val="00F76F38"/>
    <w:rsid w:val="00F7702D"/>
    <w:rsid w:val="00F77C3C"/>
    <w:rsid w:val="00F801B0"/>
    <w:rsid w:val="00F80DC9"/>
    <w:rsid w:val="00F811C3"/>
    <w:rsid w:val="00F81995"/>
    <w:rsid w:val="00F81F35"/>
    <w:rsid w:val="00F82151"/>
    <w:rsid w:val="00F826DB"/>
    <w:rsid w:val="00F82B7E"/>
    <w:rsid w:val="00F83A62"/>
    <w:rsid w:val="00F84A91"/>
    <w:rsid w:val="00F84BCD"/>
    <w:rsid w:val="00F86116"/>
    <w:rsid w:val="00F867BF"/>
    <w:rsid w:val="00F86D8F"/>
    <w:rsid w:val="00F8747A"/>
    <w:rsid w:val="00F87BE2"/>
    <w:rsid w:val="00F903D6"/>
    <w:rsid w:val="00F903FF"/>
    <w:rsid w:val="00F907AF"/>
    <w:rsid w:val="00F91392"/>
    <w:rsid w:val="00F916EB"/>
    <w:rsid w:val="00F918E4"/>
    <w:rsid w:val="00F9293F"/>
    <w:rsid w:val="00F92BD2"/>
    <w:rsid w:val="00F930D6"/>
    <w:rsid w:val="00F93E35"/>
    <w:rsid w:val="00F940E1"/>
    <w:rsid w:val="00F94B9C"/>
    <w:rsid w:val="00F95074"/>
    <w:rsid w:val="00F95890"/>
    <w:rsid w:val="00F95F11"/>
    <w:rsid w:val="00F974FD"/>
    <w:rsid w:val="00F97922"/>
    <w:rsid w:val="00F97B59"/>
    <w:rsid w:val="00F97BBD"/>
    <w:rsid w:val="00FA0CDD"/>
    <w:rsid w:val="00FA1905"/>
    <w:rsid w:val="00FA19CA"/>
    <w:rsid w:val="00FA2A37"/>
    <w:rsid w:val="00FA2A41"/>
    <w:rsid w:val="00FA2E24"/>
    <w:rsid w:val="00FA3391"/>
    <w:rsid w:val="00FA3B31"/>
    <w:rsid w:val="00FA5990"/>
    <w:rsid w:val="00FA60F5"/>
    <w:rsid w:val="00FA6259"/>
    <w:rsid w:val="00FA6568"/>
    <w:rsid w:val="00FA772E"/>
    <w:rsid w:val="00FB0229"/>
    <w:rsid w:val="00FB067C"/>
    <w:rsid w:val="00FB0B47"/>
    <w:rsid w:val="00FB0B5F"/>
    <w:rsid w:val="00FB0BAF"/>
    <w:rsid w:val="00FB120E"/>
    <w:rsid w:val="00FB1247"/>
    <w:rsid w:val="00FB1646"/>
    <w:rsid w:val="00FB170B"/>
    <w:rsid w:val="00FB1AC0"/>
    <w:rsid w:val="00FB202E"/>
    <w:rsid w:val="00FB27C4"/>
    <w:rsid w:val="00FB3236"/>
    <w:rsid w:val="00FB437B"/>
    <w:rsid w:val="00FB4BD9"/>
    <w:rsid w:val="00FB4F5E"/>
    <w:rsid w:val="00FB5016"/>
    <w:rsid w:val="00FB53F0"/>
    <w:rsid w:val="00FB5427"/>
    <w:rsid w:val="00FB6160"/>
    <w:rsid w:val="00FB67FB"/>
    <w:rsid w:val="00FB6E45"/>
    <w:rsid w:val="00FB77E0"/>
    <w:rsid w:val="00FB7E64"/>
    <w:rsid w:val="00FC02ED"/>
    <w:rsid w:val="00FC034B"/>
    <w:rsid w:val="00FC1282"/>
    <w:rsid w:val="00FC1298"/>
    <w:rsid w:val="00FC1A92"/>
    <w:rsid w:val="00FC1C54"/>
    <w:rsid w:val="00FC1EDA"/>
    <w:rsid w:val="00FC2F57"/>
    <w:rsid w:val="00FC325D"/>
    <w:rsid w:val="00FC38F4"/>
    <w:rsid w:val="00FC3957"/>
    <w:rsid w:val="00FC3D09"/>
    <w:rsid w:val="00FC41D9"/>
    <w:rsid w:val="00FC4203"/>
    <w:rsid w:val="00FC443C"/>
    <w:rsid w:val="00FC4CB6"/>
    <w:rsid w:val="00FC4DA4"/>
    <w:rsid w:val="00FC4DE2"/>
    <w:rsid w:val="00FC4F08"/>
    <w:rsid w:val="00FC5365"/>
    <w:rsid w:val="00FC5E5F"/>
    <w:rsid w:val="00FC6547"/>
    <w:rsid w:val="00FC6A8B"/>
    <w:rsid w:val="00FC6E34"/>
    <w:rsid w:val="00FC78B1"/>
    <w:rsid w:val="00FC7C54"/>
    <w:rsid w:val="00FD2512"/>
    <w:rsid w:val="00FD2B44"/>
    <w:rsid w:val="00FD3A61"/>
    <w:rsid w:val="00FD3AC3"/>
    <w:rsid w:val="00FD3C5A"/>
    <w:rsid w:val="00FD42CE"/>
    <w:rsid w:val="00FD526A"/>
    <w:rsid w:val="00FD592D"/>
    <w:rsid w:val="00FD663D"/>
    <w:rsid w:val="00FD693E"/>
    <w:rsid w:val="00FD7682"/>
    <w:rsid w:val="00FE1134"/>
    <w:rsid w:val="00FE1318"/>
    <w:rsid w:val="00FE164F"/>
    <w:rsid w:val="00FE16AD"/>
    <w:rsid w:val="00FE1988"/>
    <w:rsid w:val="00FE1EC0"/>
    <w:rsid w:val="00FE2CF6"/>
    <w:rsid w:val="00FE3BFB"/>
    <w:rsid w:val="00FE48AB"/>
    <w:rsid w:val="00FE4FD8"/>
    <w:rsid w:val="00FE525C"/>
    <w:rsid w:val="00FE55BF"/>
    <w:rsid w:val="00FE5ED2"/>
    <w:rsid w:val="00FE65D2"/>
    <w:rsid w:val="00FE66F1"/>
    <w:rsid w:val="00FE6E61"/>
    <w:rsid w:val="00FE754C"/>
    <w:rsid w:val="00FF1543"/>
    <w:rsid w:val="00FF1760"/>
    <w:rsid w:val="00FF1D32"/>
    <w:rsid w:val="00FF1D66"/>
    <w:rsid w:val="00FF201A"/>
    <w:rsid w:val="00FF3771"/>
    <w:rsid w:val="00FF3DBB"/>
    <w:rsid w:val="00FF3E43"/>
    <w:rsid w:val="00FF3EA6"/>
    <w:rsid w:val="00FF3FB9"/>
    <w:rsid w:val="00FF41C2"/>
    <w:rsid w:val="00FF4408"/>
    <w:rsid w:val="00FF5C3E"/>
    <w:rsid w:val="00FF6315"/>
    <w:rsid w:val="00FF73A2"/>
    <w:rsid w:val="00FF75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5920"/>
    <w:pPr>
      <w:suppressAutoHyphens/>
    </w:pPr>
    <w:rPr>
      <w:rFonts w:ascii="Arial" w:eastAsia="Lucida Sans Unicode" w:hAnsi="Arial" w:cs="Mangal"/>
      <w:kern w:val="1"/>
      <w:szCs w:val="24"/>
      <w:lang w:eastAsia="hi-IN" w:bidi="hi-IN"/>
    </w:rPr>
  </w:style>
  <w:style w:type="paragraph" w:styleId="1">
    <w:name w:val="heading 1"/>
    <w:basedOn w:val="a"/>
    <w:next w:val="a"/>
    <w:link w:val="10"/>
    <w:uiPriority w:val="9"/>
    <w:qFormat/>
    <w:rsid w:val="00F221A4"/>
    <w:pPr>
      <w:keepNext/>
      <w:keepLines/>
      <w:numPr>
        <w:numId w:val="7"/>
      </w:numPr>
      <w:suppressAutoHyphens w:val="0"/>
      <w:spacing w:before="240" w:after="120" w:line="276" w:lineRule="auto"/>
      <w:jc w:val="center"/>
      <w:outlineLvl w:val="0"/>
    </w:pPr>
    <w:rPr>
      <w:rFonts w:ascii="Times New Roman" w:eastAsia="Times New Roman" w:hAnsi="Times New Roman" w:cs="Times New Roman"/>
      <w:b/>
      <w:bCs/>
      <w:kern w:val="0"/>
      <w:sz w:val="24"/>
      <w:szCs w:val="28"/>
      <w:lang w:bidi="ar-SA"/>
    </w:rPr>
  </w:style>
  <w:style w:type="paragraph" w:styleId="2">
    <w:name w:val="heading 2"/>
    <w:basedOn w:val="a"/>
    <w:next w:val="a"/>
    <w:link w:val="20"/>
    <w:uiPriority w:val="9"/>
    <w:qFormat/>
    <w:rsid w:val="00F221A4"/>
    <w:pPr>
      <w:numPr>
        <w:ilvl w:val="1"/>
        <w:numId w:val="7"/>
      </w:numPr>
      <w:suppressAutoHyphens w:val="0"/>
      <w:spacing w:before="120" w:after="120" w:line="276" w:lineRule="auto"/>
      <w:jc w:val="both"/>
      <w:outlineLvl w:val="1"/>
    </w:pPr>
    <w:rPr>
      <w:rFonts w:ascii="Times New Roman" w:eastAsia="Times New Roman" w:hAnsi="Times New Roman" w:cs="Times New Roman"/>
      <w:bCs/>
      <w:kern w:val="0"/>
      <w:sz w:val="22"/>
      <w:szCs w:val="26"/>
      <w:lang w:bidi="ar-SA"/>
    </w:rPr>
  </w:style>
  <w:style w:type="paragraph" w:styleId="3">
    <w:name w:val="heading 3"/>
    <w:basedOn w:val="a"/>
    <w:next w:val="a"/>
    <w:link w:val="30"/>
    <w:uiPriority w:val="9"/>
    <w:qFormat/>
    <w:rsid w:val="00F221A4"/>
    <w:pPr>
      <w:numPr>
        <w:ilvl w:val="2"/>
        <w:numId w:val="7"/>
      </w:numPr>
      <w:suppressAutoHyphens w:val="0"/>
      <w:spacing w:before="120" w:after="120" w:line="276" w:lineRule="auto"/>
      <w:jc w:val="both"/>
      <w:outlineLvl w:val="2"/>
    </w:pPr>
    <w:rPr>
      <w:rFonts w:ascii="Times New Roman" w:eastAsia="Times New Roman" w:hAnsi="Times New Roman" w:cs="Times New Roman"/>
      <w:bCs/>
      <w:kern w:val="0"/>
      <w:sz w:val="22"/>
      <w:szCs w:val="22"/>
      <w:lang w:bidi="ar-SA"/>
    </w:rPr>
  </w:style>
  <w:style w:type="paragraph" w:styleId="4">
    <w:name w:val="heading 4"/>
    <w:basedOn w:val="a"/>
    <w:next w:val="a"/>
    <w:link w:val="40"/>
    <w:uiPriority w:val="9"/>
    <w:qFormat/>
    <w:rsid w:val="00F221A4"/>
    <w:pPr>
      <w:numPr>
        <w:ilvl w:val="3"/>
        <w:numId w:val="7"/>
      </w:numPr>
      <w:suppressAutoHyphens w:val="0"/>
      <w:spacing w:before="120" w:after="120" w:line="276" w:lineRule="auto"/>
      <w:jc w:val="both"/>
      <w:outlineLvl w:val="3"/>
    </w:pPr>
    <w:rPr>
      <w:rFonts w:ascii="Times New Roman" w:eastAsia="Times New Roman" w:hAnsi="Times New Roman" w:cs="Times New Roman"/>
      <w:bCs/>
      <w:iCs/>
      <w:kern w:val="0"/>
      <w:sz w:val="22"/>
      <w:szCs w:val="22"/>
      <w:lang w:bidi="ar-SA"/>
    </w:rPr>
  </w:style>
  <w:style w:type="paragraph" w:styleId="5">
    <w:name w:val="heading 5"/>
    <w:basedOn w:val="a"/>
    <w:next w:val="a"/>
    <w:link w:val="50"/>
    <w:uiPriority w:val="9"/>
    <w:qFormat/>
    <w:rsid w:val="00F221A4"/>
    <w:pPr>
      <w:keepNext/>
      <w:keepLines/>
      <w:numPr>
        <w:ilvl w:val="4"/>
        <w:numId w:val="7"/>
      </w:numPr>
      <w:suppressAutoHyphens w:val="0"/>
      <w:spacing w:before="200" w:line="276" w:lineRule="auto"/>
      <w:jc w:val="both"/>
      <w:outlineLvl w:val="4"/>
    </w:pPr>
    <w:rPr>
      <w:rFonts w:ascii="Times New Roman" w:eastAsia="Times New Roman" w:hAnsi="Times New Roman" w:cs="Times New Roman"/>
      <w:kern w:val="0"/>
      <w:sz w:val="22"/>
      <w:szCs w:val="22"/>
      <w:lang w:bidi="ar-SA"/>
    </w:rPr>
  </w:style>
  <w:style w:type="paragraph" w:styleId="6">
    <w:name w:val="heading 6"/>
    <w:basedOn w:val="a"/>
    <w:next w:val="a"/>
    <w:link w:val="60"/>
    <w:uiPriority w:val="9"/>
    <w:qFormat/>
    <w:rsid w:val="00F221A4"/>
    <w:pPr>
      <w:keepNext/>
      <w:keepLines/>
      <w:numPr>
        <w:ilvl w:val="5"/>
        <w:numId w:val="7"/>
      </w:numPr>
      <w:suppressAutoHyphens w:val="0"/>
      <w:spacing w:before="200" w:line="276" w:lineRule="auto"/>
      <w:jc w:val="both"/>
      <w:outlineLvl w:val="5"/>
    </w:pPr>
    <w:rPr>
      <w:rFonts w:ascii="Times New Roman" w:eastAsia="Times New Roman" w:hAnsi="Times New Roman" w:cs="Times New Roman"/>
      <w:i/>
      <w:iCs/>
      <w:color w:val="243F60"/>
      <w:kern w:val="0"/>
      <w:sz w:val="22"/>
      <w:szCs w:val="22"/>
      <w:lang w:bidi="ar-SA"/>
    </w:rPr>
  </w:style>
  <w:style w:type="paragraph" w:styleId="7">
    <w:name w:val="heading 7"/>
    <w:basedOn w:val="a"/>
    <w:next w:val="a"/>
    <w:link w:val="70"/>
    <w:uiPriority w:val="9"/>
    <w:qFormat/>
    <w:rsid w:val="00F221A4"/>
    <w:pPr>
      <w:keepNext/>
      <w:keepLines/>
      <w:numPr>
        <w:ilvl w:val="6"/>
        <w:numId w:val="7"/>
      </w:numPr>
      <w:suppressAutoHyphens w:val="0"/>
      <w:spacing w:before="200" w:line="276" w:lineRule="auto"/>
      <w:jc w:val="both"/>
      <w:outlineLvl w:val="6"/>
    </w:pPr>
    <w:rPr>
      <w:rFonts w:ascii="Times New Roman" w:eastAsia="Times New Roman" w:hAnsi="Times New Roman" w:cs="Times New Roman"/>
      <w:i/>
      <w:iCs/>
      <w:color w:val="404040"/>
      <w:kern w:val="0"/>
      <w:sz w:val="22"/>
      <w:szCs w:val="22"/>
      <w:lang w:bidi="ar-SA"/>
    </w:rPr>
  </w:style>
  <w:style w:type="paragraph" w:styleId="8">
    <w:name w:val="heading 8"/>
    <w:basedOn w:val="a"/>
    <w:next w:val="a"/>
    <w:link w:val="80"/>
    <w:uiPriority w:val="9"/>
    <w:qFormat/>
    <w:rsid w:val="00F221A4"/>
    <w:pPr>
      <w:keepNext/>
      <w:keepLines/>
      <w:numPr>
        <w:ilvl w:val="7"/>
        <w:numId w:val="7"/>
      </w:numPr>
      <w:suppressAutoHyphens w:val="0"/>
      <w:spacing w:before="200" w:line="276" w:lineRule="auto"/>
      <w:jc w:val="both"/>
      <w:outlineLvl w:val="7"/>
    </w:pPr>
    <w:rPr>
      <w:rFonts w:ascii="Times New Roman" w:eastAsia="Times New Roman" w:hAnsi="Times New Roman" w:cs="Times New Roman"/>
      <w:color w:val="4F81BD"/>
      <w:kern w:val="0"/>
      <w:sz w:val="22"/>
      <w:szCs w:val="20"/>
      <w:lang w:bidi="ar-SA"/>
    </w:rPr>
  </w:style>
  <w:style w:type="paragraph" w:styleId="9">
    <w:name w:val="heading 9"/>
    <w:basedOn w:val="a"/>
    <w:next w:val="a"/>
    <w:link w:val="90"/>
    <w:uiPriority w:val="9"/>
    <w:qFormat/>
    <w:rsid w:val="00F221A4"/>
    <w:pPr>
      <w:keepNext/>
      <w:keepLines/>
      <w:numPr>
        <w:ilvl w:val="8"/>
        <w:numId w:val="7"/>
      </w:numPr>
      <w:suppressAutoHyphens w:val="0"/>
      <w:spacing w:before="200" w:line="276" w:lineRule="auto"/>
      <w:jc w:val="both"/>
      <w:outlineLvl w:val="8"/>
    </w:pPr>
    <w:rPr>
      <w:rFonts w:ascii="Times New Roman" w:eastAsia="Times New Roman" w:hAnsi="Times New Roman" w:cs="Times New Roman"/>
      <w:i/>
      <w:iCs/>
      <w:color w:val="404040"/>
      <w:kern w:val="0"/>
      <w:sz w:val="22"/>
      <w:szCs w:val="20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CE5920"/>
    <w:pPr>
      <w:spacing w:after="120"/>
    </w:pPr>
  </w:style>
  <w:style w:type="paragraph" w:customStyle="1" w:styleId="a4">
    <w:name w:val="Содержимое таблицы"/>
    <w:basedOn w:val="a"/>
    <w:rsid w:val="00CE5920"/>
    <w:pPr>
      <w:suppressLineNumbers/>
    </w:pPr>
  </w:style>
  <w:style w:type="paragraph" w:customStyle="1" w:styleId="11">
    <w:name w:val="Обычный (веб)1"/>
    <w:basedOn w:val="a"/>
    <w:rsid w:val="00CE5920"/>
    <w:pPr>
      <w:spacing w:before="100" w:after="100"/>
    </w:pPr>
    <w:rPr>
      <w:rFonts w:ascii="Arial Unicode MS" w:eastAsia="Arial Unicode MS" w:hAnsi="Arial Unicode MS" w:cs="Arial Unicode MS"/>
      <w:sz w:val="24"/>
    </w:rPr>
  </w:style>
  <w:style w:type="paragraph" w:customStyle="1" w:styleId="Iiiaeuiue">
    <w:name w:val="Ii?iaeuiue"/>
    <w:rsid w:val="00CE5920"/>
    <w:pPr>
      <w:widowControl w:val="0"/>
      <w:suppressAutoHyphens/>
      <w:overflowPunct w:val="0"/>
      <w:autoSpaceDE w:val="0"/>
      <w:textAlignment w:val="baseline"/>
    </w:pPr>
    <w:rPr>
      <w:lang w:eastAsia="ar-SA"/>
    </w:rPr>
  </w:style>
  <w:style w:type="paragraph" w:customStyle="1" w:styleId="a5">
    <w:name w:val="Нормальный"/>
    <w:rsid w:val="00CE5920"/>
    <w:pPr>
      <w:widowControl w:val="0"/>
      <w:suppressAutoHyphens/>
    </w:pPr>
    <w:rPr>
      <w:lang w:eastAsia="ar-SA"/>
    </w:rPr>
  </w:style>
  <w:style w:type="paragraph" w:styleId="a6">
    <w:name w:val="Body Text Indent"/>
    <w:basedOn w:val="a"/>
    <w:rsid w:val="00CE5920"/>
    <w:pPr>
      <w:spacing w:after="120"/>
      <w:ind w:left="283"/>
    </w:pPr>
  </w:style>
  <w:style w:type="paragraph" w:customStyle="1" w:styleId="a7">
    <w:name w:val="Знак Знак Знак"/>
    <w:basedOn w:val="a"/>
    <w:rsid w:val="00CE5920"/>
    <w:pPr>
      <w:tabs>
        <w:tab w:val="left" w:pos="2160"/>
      </w:tabs>
      <w:spacing w:before="120" w:line="240" w:lineRule="exact"/>
      <w:jc w:val="both"/>
    </w:pPr>
    <w:rPr>
      <w:rFonts w:eastAsia="Arial"/>
      <w:sz w:val="24"/>
      <w:lang w:val="en-US"/>
    </w:rPr>
  </w:style>
  <w:style w:type="paragraph" w:customStyle="1" w:styleId="p34">
    <w:name w:val="p34"/>
    <w:basedOn w:val="a"/>
    <w:rsid w:val="00CE5920"/>
    <w:pP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lang w:eastAsia="ru-RU" w:bidi="ar-SA"/>
    </w:rPr>
  </w:style>
  <w:style w:type="paragraph" w:customStyle="1" w:styleId="p9">
    <w:name w:val="p9"/>
    <w:basedOn w:val="a"/>
    <w:rsid w:val="00CE5920"/>
    <w:pP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lang w:eastAsia="ru-RU" w:bidi="ar-SA"/>
    </w:rPr>
  </w:style>
  <w:style w:type="character" w:styleId="a8">
    <w:name w:val="Hyperlink"/>
    <w:rsid w:val="00CE5920"/>
    <w:rPr>
      <w:color w:val="0000FF"/>
      <w:u w:val="single"/>
    </w:rPr>
  </w:style>
  <w:style w:type="paragraph" w:customStyle="1" w:styleId="a9">
    <w:name w:val="Обычный.Нормальный абзац"/>
    <w:rsid w:val="00CE5920"/>
    <w:pPr>
      <w:widowControl w:val="0"/>
      <w:suppressAutoHyphens/>
      <w:ind w:firstLine="709"/>
      <w:jc w:val="both"/>
    </w:pPr>
    <w:rPr>
      <w:sz w:val="24"/>
      <w:lang w:eastAsia="zh-CN"/>
    </w:rPr>
  </w:style>
  <w:style w:type="paragraph" w:customStyle="1" w:styleId="western">
    <w:name w:val="western"/>
    <w:basedOn w:val="a"/>
    <w:rsid w:val="00CE5920"/>
    <w:pP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lang w:eastAsia="ru-RU" w:bidi="ar-SA"/>
    </w:rPr>
  </w:style>
  <w:style w:type="character" w:customStyle="1" w:styleId="blk">
    <w:name w:val="blk"/>
    <w:basedOn w:val="a0"/>
    <w:rsid w:val="002E3FBD"/>
  </w:style>
  <w:style w:type="character" w:customStyle="1" w:styleId="10">
    <w:name w:val="Заголовок 1 Знак"/>
    <w:link w:val="1"/>
    <w:uiPriority w:val="9"/>
    <w:rsid w:val="00F221A4"/>
    <w:rPr>
      <w:b/>
      <w:bCs/>
      <w:sz w:val="24"/>
      <w:szCs w:val="28"/>
    </w:rPr>
  </w:style>
  <w:style w:type="character" w:customStyle="1" w:styleId="20">
    <w:name w:val="Заголовок 2 Знак"/>
    <w:link w:val="2"/>
    <w:uiPriority w:val="9"/>
    <w:rsid w:val="00F221A4"/>
    <w:rPr>
      <w:bCs/>
      <w:sz w:val="22"/>
      <w:szCs w:val="26"/>
    </w:rPr>
  </w:style>
  <w:style w:type="character" w:customStyle="1" w:styleId="30">
    <w:name w:val="Заголовок 3 Знак"/>
    <w:link w:val="3"/>
    <w:uiPriority w:val="9"/>
    <w:rsid w:val="00F221A4"/>
    <w:rPr>
      <w:bCs/>
      <w:sz w:val="22"/>
      <w:szCs w:val="22"/>
    </w:rPr>
  </w:style>
  <w:style w:type="character" w:customStyle="1" w:styleId="40">
    <w:name w:val="Заголовок 4 Знак"/>
    <w:link w:val="4"/>
    <w:uiPriority w:val="9"/>
    <w:rsid w:val="00F221A4"/>
    <w:rPr>
      <w:bCs/>
      <w:iCs/>
      <w:sz w:val="22"/>
      <w:szCs w:val="22"/>
    </w:rPr>
  </w:style>
  <w:style w:type="character" w:customStyle="1" w:styleId="50">
    <w:name w:val="Заголовок 5 Знак"/>
    <w:link w:val="5"/>
    <w:uiPriority w:val="9"/>
    <w:rsid w:val="00F221A4"/>
    <w:rPr>
      <w:sz w:val="22"/>
      <w:szCs w:val="22"/>
    </w:rPr>
  </w:style>
  <w:style w:type="character" w:customStyle="1" w:styleId="60">
    <w:name w:val="Заголовок 6 Знак"/>
    <w:link w:val="6"/>
    <w:uiPriority w:val="9"/>
    <w:rsid w:val="00F221A4"/>
    <w:rPr>
      <w:i/>
      <w:iCs/>
      <w:color w:val="243F60"/>
      <w:sz w:val="22"/>
      <w:szCs w:val="22"/>
    </w:rPr>
  </w:style>
  <w:style w:type="character" w:customStyle="1" w:styleId="70">
    <w:name w:val="Заголовок 7 Знак"/>
    <w:link w:val="7"/>
    <w:uiPriority w:val="9"/>
    <w:rsid w:val="00F221A4"/>
    <w:rPr>
      <w:i/>
      <w:iCs/>
      <w:color w:val="404040"/>
      <w:sz w:val="22"/>
      <w:szCs w:val="22"/>
    </w:rPr>
  </w:style>
  <w:style w:type="character" w:customStyle="1" w:styleId="80">
    <w:name w:val="Заголовок 8 Знак"/>
    <w:link w:val="8"/>
    <w:uiPriority w:val="9"/>
    <w:rsid w:val="00F221A4"/>
    <w:rPr>
      <w:color w:val="4F81BD"/>
      <w:sz w:val="22"/>
    </w:rPr>
  </w:style>
  <w:style w:type="character" w:customStyle="1" w:styleId="90">
    <w:name w:val="Заголовок 9 Знак"/>
    <w:link w:val="9"/>
    <w:uiPriority w:val="9"/>
    <w:rsid w:val="00F221A4"/>
    <w:rPr>
      <w:i/>
      <w:iCs/>
      <w:color w:val="404040"/>
      <w:sz w:val="22"/>
    </w:rPr>
  </w:style>
  <w:style w:type="paragraph" w:customStyle="1" w:styleId="heading1normal">
    <w:name w:val="heading 1 normal"/>
    <w:aliases w:val="Заголовок 1 Обычный"/>
    <w:basedOn w:val="a"/>
    <w:next w:val="a"/>
    <w:uiPriority w:val="9"/>
    <w:qFormat/>
    <w:rsid w:val="00F221A4"/>
    <w:pPr>
      <w:numPr>
        <w:numId w:val="8"/>
      </w:numPr>
      <w:suppressAutoHyphens w:val="0"/>
      <w:spacing w:before="120" w:after="120" w:line="276" w:lineRule="auto"/>
      <w:ind w:firstLine="482"/>
      <w:jc w:val="both"/>
      <w:outlineLvl w:val="0"/>
    </w:pPr>
    <w:rPr>
      <w:rFonts w:ascii="Times New Roman" w:eastAsia="Times New Roman" w:hAnsi="Times New Roman" w:cs="Times New Roman"/>
      <w:kern w:val="0"/>
      <w:sz w:val="22"/>
      <w:szCs w:val="22"/>
      <w:lang w:eastAsia="ru-RU" w:bidi="ar-SA"/>
    </w:rPr>
  </w:style>
  <w:style w:type="paragraph" w:customStyle="1" w:styleId="heading1normalunnumbered">
    <w:name w:val="heading 1 normal unnumbered"/>
    <w:aliases w:val="Заголовок 1 Обычный Ненумерованный"/>
    <w:basedOn w:val="a"/>
    <w:next w:val="a"/>
    <w:uiPriority w:val="9"/>
    <w:qFormat/>
    <w:rsid w:val="00F221A4"/>
    <w:pPr>
      <w:suppressAutoHyphens w:val="0"/>
      <w:spacing w:before="120" w:after="120" w:line="276" w:lineRule="auto"/>
      <w:ind w:firstLine="482"/>
      <w:jc w:val="both"/>
      <w:outlineLvl w:val="0"/>
    </w:pPr>
    <w:rPr>
      <w:rFonts w:ascii="Times New Roman" w:eastAsia="Times New Roman" w:hAnsi="Times New Roman" w:cs="Times New Roman"/>
      <w:kern w:val="0"/>
      <w:sz w:val="22"/>
      <w:szCs w:val="22"/>
      <w:lang w:eastAsia="ru-RU" w:bidi="ar-SA"/>
    </w:rPr>
  </w:style>
  <w:style w:type="paragraph" w:customStyle="1" w:styleId="heading2normal">
    <w:name w:val="heading 2 normal"/>
    <w:aliases w:val="Заголовок 2 Обычный"/>
    <w:basedOn w:val="a"/>
    <w:next w:val="a"/>
    <w:uiPriority w:val="9"/>
    <w:qFormat/>
    <w:rsid w:val="00F221A4"/>
    <w:pPr>
      <w:numPr>
        <w:ilvl w:val="1"/>
        <w:numId w:val="8"/>
      </w:numPr>
      <w:suppressAutoHyphens w:val="0"/>
      <w:spacing w:before="120" w:after="120" w:line="276" w:lineRule="auto"/>
      <w:ind w:firstLine="482"/>
      <w:jc w:val="both"/>
      <w:outlineLvl w:val="1"/>
    </w:pPr>
    <w:rPr>
      <w:rFonts w:ascii="Times New Roman" w:eastAsia="Times New Roman" w:hAnsi="Times New Roman" w:cs="Times New Roman"/>
      <w:kern w:val="0"/>
      <w:sz w:val="22"/>
      <w:szCs w:val="22"/>
      <w:lang w:eastAsia="ru-RU" w:bidi="ar-SA"/>
    </w:rPr>
  </w:style>
  <w:style w:type="paragraph" w:customStyle="1" w:styleId="heading3normal">
    <w:name w:val="heading 3 normal"/>
    <w:aliases w:val="Заголовок 3 Обычный"/>
    <w:basedOn w:val="a"/>
    <w:next w:val="a"/>
    <w:uiPriority w:val="9"/>
    <w:qFormat/>
    <w:rsid w:val="00F221A4"/>
    <w:pPr>
      <w:numPr>
        <w:ilvl w:val="2"/>
        <w:numId w:val="8"/>
      </w:numPr>
      <w:suppressAutoHyphens w:val="0"/>
      <w:spacing w:before="120" w:after="120" w:line="276" w:lineRule="auto"/>
      <w:ind w:firstLine="482"/>
      <w:jc w:val="both"/>
      <w:outlineLvl w:val="2"/>
    </w:pPr>
    <w:rPr>
      <w:rFonts w:ascii="Times New Roman" w:eastAsia="Times New Roman" w:hAnsi="Times New Roman" w:cs="Times New Roman"/>
      <w:kern w:val="0"/>
      <w:sz w:val="22"/>
      <w:szCs w:val="22"/>
      <w:lang w:eastAsia="ru-RU" w:bidi="ar-SA"/>
    </w:rPr>
  </w:style>
  <w:style w:type="paragraph" w:customStyle="1" w:styleId="heading4normal">
    <w:name w:val="heading 4 normal"/>
    <w:aliases w:val="Заголовок 4 Обычный"/>
    <w:basedOn w:val="a"/>
    <w:next w:val="a"/>
    <w:uiPriority w:val="9"/>
    <w:qFormat/>
    <w:rsid w:val="00F221A4"/>
    <w:pPr>
      <w:numPr>
        <w:ilvl w:val="3"/>
        <w:numId w:val="8"/>
      </w:numPr>
      <w:suppressAutoHyphens w:val="0"/>
      <w:spacing w:before="120" w:after="120" w:line="276" w:lineRule="auto"/>
      <w:ind w:firstLine="482"/>
      <w:jc w:val="both"/>
      <w:outlineLvl w:val="3"/>
    </w:pPr>
    <w:rPr>
      <w:rFonts w:ascii="Times New Roman" w:eastAsia="Times New Roman" w:hAnsi="Times New Roman" w:cs="Times New Roman"/>
      <w:kern w:val="0"/>
      <w:sz w:val="22"/>
      <w:szCs w:val="22"/>
      <w:lang w:eastAsia="ru-RU" w:bidi="ar-SA"/>
    </w:rPr>
  </w:style>
  <w:style w:type="paragraph" w:customStyle="1" w:styleId="heading5normal">
    <w:name w:val="heading 5 normal"/>
    <w:aliases w:val="Заголовок 5 Обычный"/>
    <w:basedOn w:val="a"/>
    <w:next w:val="a"/>
    <w:uiPriority w:val="9"/>
    <w:qFormat/>
    <w:rsid w:val="00F221A4"/>
    <w:pPr>
      <w:numPr>
        <w:ilvl w:val="4"/>
        <w:numId w:val="8"/>
      </w:numPr>
      <w:suppressAutoHyphens w:val="0"/>
      <w:spacing w:before="120" w:after="120" w:line="276" w:lineRule="auto"/>
      <w:ind w:firstLine="482"/>
      <w:jc w:val="both"/>
      <w:outlineLvl w:val="4"/>
    </w:pPr>
    <w:rPr>
      <w:rFonts w:ascii="Times New Roman" w:eastAsia="Times New Roman" w:hAnsi="Times New Roman" w:cs="Times New Roman"/>
      <w:kern w:val="0"/>
      <w:sz w:val="22"/>
      <w:szCs w:val="22"/>
      <w:lang w:eastAsia="ru-RU" w:bidi="ar-SA"/>
    </w:rPr>
  </w:style>
  <w:style w:type="paragraph" w:customStyle="1" w:styleId="heading6normal">
    <w:name w:val="heading 6 normal"/>
    <w:aliases w:val="Заголовок 6 Обычный"/>
    <w:basedOn w:val="a"/>
    <w:next w:val="a"/>
    <w:uiPriority w:val="9"/>
    <w:qFormat/>
    <w:rsid w:val="00F221A4"/>
    <w:pPr>
      <w:numPr>
        <w:ilvl w:val="5"/>
        <w:numId w:val="8"/>
      </w:numPr>
      <w:suppressAutoHyphens w:val="0"/>
      <w:spacing w:before="120" w:after="120" w:line="276" w:lineRule="auto"/>
      <w:ind w:firstLine="482"/>
      <w:jc w:val="both"/>
      <w:outlineLvl w:val="5"/>
    </w:pPr>
    <w:rPr>
      <w:rFonts w:ascii="Times New Roman" w:eastAsia="Times New Roman" w:hAnsi="Times New Roman" w:cs="Times New Roman"/>
      <w:kern w:val="0"/>
      <w:sz w:val="22"/>
      <w:szCs w:val="22"/>
      <w:lang w:eastAsia="ru-RU" w:bidi="ar-SA"/>
    </w:rPr>
  </w:style>
  <w:style w:type="paragraph" w:customStyle="1" w:styleId="heading7normal">
    <w:name w:val="heading 7 normal"/>
    <w:aliases w:val="Заголовок 7 Обычный"/>
    <w:basedOn w:val="a"/>
    <w:next w:val="a"/>
    <w:uiPriority w:val="9"/>
    <w:qFormat/>
    <w:rsid w:val="00F221A4"/>
    <w:pPr>
      <w:numPr>
        <w:ilvl w:val="6"/>
        <w:numId w:val="8"/>
      </w:numPr>
      <w:suppressAutoHyphens w:val="0"/>
      <w:spacing w:before="120" w:after="120" w:line="276" w:lineRule="auto"/>
      <w:ind w:firstLine="482"/>
      <w:jc w:val="both"/>
      <w:outlineLvl w:val="6"/>
    </w:pPr>
    <w:rPr>
      <w:rFonts w:ascii="Times New Roman" w:eastAsia="Times New Roman" w:hAnsi="Times New Roman" w:cs="Times New Roman"/>
      <w:kern w:val="0"/>
      <w:sz w:val="22"/>
      <w:szCs w:val="22"/>
      <w:lang w:eastAsia="ru-RU" w:bidi="ar-SA"/>
    </w:rPr>
  </w:style>
  <w:style w:type="paragraph" w:customStyle="1" w:styleId="heading8normal">
    <w:name w:val="heading 8 normal"/>
    <w:aliases w:val="Заголовок 8 Обычный"/>
    <w:basedOn w:val="a"/>
    <w:next w:val="a"/>
    <w:uiPriority w:val="9"/>
    <w:qFormat/>
    <w:rsid w:val="00F221A4"/>
    <w:pPr>
      <w:numPr>
        <w:ilvl w:val="7"/>
        <w:numId w:val="8"/>
      </w:numPr>
      <w:suppressAutoHyphens w:val="0"/>
      <w:spacing w:before="120" w:after="120" w:line="276" w:lineRule="auto"/>
      <w:ind w:firstLine="482"/>
      <w:jc w:val="both"/>
      <w:outlineLvl w:val="7"/>
    </w:pPr>
    <w:rPr>
      <w:rFonts w:ascii="Times New Roman" w:eastAsia="Times New Roman" w:hAnsi="Times New Roman" w:cs="Times New Roman"/>
      <w:kern w:val="0"/>
      <w:sz w:val="22"/>
      <w:szCs w:val="22"/>
      <w:lang w:eastAsia="ru-RU" w:bidi="ar-SA"/>
    </w:rPr>
  </w:style>
  <w:style w:type="paragraph" w:customStyle="1" w:styleId="heading9normal">
    <w:name w:val="heading 9 normal"/>
    <w:aliases w:val="Заголовок 9 Обычный"/>
    <w:basedOn w:val="a"/>
    <w:next w:val="a"/>
    <w:uiPriority w:val="9"/>
    <w:qFormat/>
    <w:rsid w:val="00F221A4"/>
    <w:pPr>
      <w:numPr>
        <w:ilvl w:val="8"/>
        <w:numId w:val="8"/>
      </w:numPr>
      <w:suppressAutoHyphens w:val="0"/>
      <w:spacing w:before="120" w:after="120" w:line="276" w:lineRule="auto"/>
      <w:ind w:firstLine="482"/>
      <w:jc w:val="both"/>
      <w:outlineLvl w:val="8"/>
    </w:pPr>
    <w:rPr>
      <w:rFonts w:ascii="Times New Roman" w:eastAsia="Times New Roman" w:hAnsi="Times New Roman" w:cs="Times New Roman"/>
      <w:kern w:val="0"/>
      <w:sz w:val="22"/>
      <w:szCs w:val="22"/>
      <w:lang w:eastAsia="ru-RU" w:bidi="ar-SA"/>
    </w:rPr>
  </w:style>
  <w:style w:type="paragraph" w:styleId="aa">
    <w:name w:val="List Paragraph"/>
    <w:basedOn w:val="a"/>
    <w:uiPriority w:val="34"/>
    <w:qFormat/>
    <w:rsid w:val="00F221A4"/>
    <w:pPr>
      <w:suppressAutoHyphens w:val="0"/>
      <w:spacing w:before="120" w:after="120" w:line="276" w:lineRule="auto"/>
      <w:ind w:firstLine="482"/>
      <w:contextualSpacing/>
    </w:pPr>
    <w:rPr>
      <w:rFonts w:ascii="Times New Roman" w:eastAsia="Times New Roman" w:hAnsi="Times New Roman" w:cs="Times New Roman"/>
      <w:kern w:val="0"/>
      <w:sz w:val="22"/>
      <w:szCs w:val="22"/>
      <w:lang w:eastAsia="ru-RU" w:bidi="ar-SA"/>
    </w:rPr>
  </w:style>
  <w:style w:type="paragraph" w:customStyle="1" w:styleId="Warning">
    <w:name w:val="Warning"/>
    <w:aliases w:val="Предупреждение"/>
    <w:basedOn w:val="a"/>
    <w:next w:val="a"/>
    <w:link w:val="21"/>
    <w:uiPriority w:val="29"/>
    <w:qFormat/>
    <w:rsid w:val="00F221A4"/>
    <w:pPr>
      <w:pBdr>
        <w:left w:val="single" w:sz="24" w:space="10" w:color="999999"/>
      </w:pBdr>
      <w:suppressAutoHyphens w:val="0"/>
      <w:spacing w:before="120" w:line="276" w:lineRule="auto"/>
      <w:ind w:left="964"/>
      <w:jc w:val="both"/>
    </w:pPr>
    <w:rPr>
      <w:rFonts w:ascii="Times New Roman" w:eastAsia="Times New Roman" w:hAnsi="Times New Roman" w:cs="Times New Roman"/>
      <w:i/>
      <w:iCs/>
      <w:color w:val="E36C0A"/>
      <w:kern w:val="0"/>
      <w:sz w:val="22"/>
      <w:szCs w:val="22"/>
      <w:lang w:bidi="ar-SA"/>
    </w:rPr>
  </w:style>
  <w:style w:type="character" w:customStyle="1" w:styleId="21">
    <w:name w:val="Цитата 2 Знак"/>
    <w:link w:val="Warning"/>
    <w:uiPriority w:val="29"/>
    <w:rsid w:val="00F221A4"/>
    <w:rPr>
      <w:i/>
      <w:iCs/>
      <w:color w:val="E36C0A"/>
      <w:sz w:val="22"/>
      <w:szCs w:val="22"/>
    </w:rPr>
  </w:style>
  <w:style w:type="paragraph" w:customStyle="1" w:styleId="12">
    <w:name w:val="Без интервала1"/>
    <w:link w:val="NoSpacingChar1"/>
    <w:uiPriority w:val="99"/>
    <w:qFormat/>
    <w:rsid w:val="0015190B"/>
    <w:pPr>
      <w:spacing w:after="200" w:line="276" w:lineRule="auto"/>
    </w:pPr>
    <w:rPr>
      <w:rFonts w:ascii="Calibri" w:eastAsia="Calibri" w:hAnsi="Calibri"/>
      <w:sz w:val="22"/>
    </w:rPr>
  </w:style>
  <w:style w:type="character" w:customStyle="1" w:styleId="NoSpacingChar1">
    <w:name w:val="No Spacing Char1"/>
    <w:link w:val="12"/>
    <w:uiPriority w:val="99"/>
    <w:locked/>
    <w:rsid w:val="0015190B"/>
    <w:rPr>
      <w:rFonts w:ascii="Calibri" w:eastAsia="Calibri" w:hAnsi="Calibri"/>
      <w:sz w:val="22"/>
      <w:lang w:bidi="ar-SA"/>
    </w:rPr>
  </w:style>
  <w:style w:type="paragraph" w:customStyle="1" w:styleId="ConsPlusNormal">
    <w:name w:val="ConsPlusNormal"/>
    <w:link w:val="ConsPlusNormal0"/>
    <w:rsid w:val="00B3028E"/>
    <w:pPr>
      <w:widowControl w:val="0"/>
      <w:autoSpaceDE w:val="0"/>
      <w:autoSpaceDN w:val="0"/>
      <w:adjustRightInd w:val="0"/>
      <w:ind w:firstLine="720"/>
    </w:pPr>
    <w:rPr>
      <w:rFonts w:ascii="Arial" w:eastAsia="Calibri" w:hAnsi="Arial"/>
    </w:rPr>
  </w:style>
  <w:style w:type="character" w:customStyle="1" w:styleId="ConsPlusNormal0">
    <w:name w:val="ConsPlusNormal Знак"/>
    <w:link w:val="ConsPlusNormal"/>
    <w:locked/>
    <w:rsid w:val="00B3028E"/>
    <w:rPr>
      <w:rFonts w:ascii="Arial" w:eastAsia="Calibri" w:hAnsi="Arial"/>
      <w:lang w:val="ru-RU" w:eastAsia="ru-RU" w:bidi="ar-SA"/>
    </w:rPr>
  </w:style>
  <w:style w:type="table" w:styleId="ab">
    <w:name w:val="Table Grid"/>
    <w:basedOn w:val="a1"/>
    <w:uiPriority w:val="59"/>
    <w:rsid w:val="007855D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Title"/>
    <w:basedOn w:val="a"/>
    <w:next w:val="a"/>
    <w:link w:val="ad"/>
    <w:uiPriority w:val="10"/>
    <w:qFormat/>
    <w:rsid w:val="007855DD"/>
    <w:pPr>
      <w:pBdr>
        <w:bottom w:val="single" w:sz="8" w:space="4" w:color="4472C4" w:themeColor="accent1"/>
      </w:pBdr>
      <w:suppressAutoHyphens w:val="0"/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ru-RU" w:bidi="ar-SA"/>
    </w:rPr>
  </w:style>
  <w:style w:type="character" w:customStyle="1" w:styleId="ad">
    <w:name w:val="Название Знак"/>
    <w:basedOn w:val="a0"/>
    <w:link w:val="ac"/>
    <w:uiPriority w:val="10"/>
    <w:rsid w:val="007855DD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ae">
    <w:name w:val="Balloon Text"/>
    <w:basedOn w:val="a"/>
    <w:link w:val="af"/>
    <w:semiHidden/>
    <w:unhideWhenUsed/>
    <w:rsid w:val="007855DD"/>
    <w:rPr>
      <w:rFonts w:ascii="Tahoma" w:hAnsi="Tahoma"/>
      <w:sz w:val="16"/>
      <w:szCs w:val="14"/>
    </w:rPr>
  </w:style>
  <w:style w:type="character" w:customStyle="1" w:styleId="af">
    <w:name w:val="Текст выноски Знак"/>
    <w:basedOn w:val="a0"/>
    <w:link w:val="ae"/>
    <w:semiHidden/>
    <w:rsid w:val="007855DD"/>
    <w:rPr>
      <w:rFonts w:ascii="Tahoma" w:eastAsia="Lucida Sans Unicode" w:hAnsi="Tahoma" w:cs="Mangal"/>
      <w:kern w:val="1"/>
      <w:sz w:val="16"/>
      <w:szCs w:val="14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951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3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726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234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54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3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16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16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637999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515256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459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C94731-9CAD-4930-9CAF-D80343761A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4383</Words>
  <Characters>24989</Characters>
  <Application>Microsoft Office Word</Application>
  <DocSecurity>0</DocSecurity>
  <Lines>208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Государственный контракт №</vt:lpstr>
    </vt:vector>
  </TitlesOfParts>
  <Company>MoBIL GROUP</Company>
  <LinksUpToDate>false</LinksUpToDate>
  <CharactersWithSpaces>29314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Государственный контракт №</dc:title>
  <dc:creator>Дарья</dc:creator>
  <cp:lastModifiedBy>Buhgalter</cp:lastModifiedBy>
  <cp:revision>9</cp:revision>
  <cp:lastPrinted>2018-09-10T14:05:00Z</cp:lastPrinted>
  <dcterms:created xsi:type="dcterms:W3CDTF">2026-07-13T11:25:00Z</dcterms:created>
  <dcterms:modified xsi:type="dcterms:W3CDTF">2026-09-01T08:12:00Z</dcterms:modified>
</cp:coreProperties>
</file>