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00" w:rsidRPr="00F47D13" w:rsidRDefault="00D8093B" w:rsidP="0035296C">
      <w:pPr>
        <w:pStyle w:val="3"/>
        <w:tabs>
          <w:tab w:val="left" w:pos="426"/>
        </w:tabs>
        <w:rPr>
          <w:sz w:val="24"/>
          <w:szCs w:val="24"/>
        </w:rPr>
      </w:pPr>
      <w:r w:rsidRPr="00F47D13">
        <w:rPr>
          <w:sz w:val="24"/>
          <w:szCs w:val="24"/>
        </w:rPr>
        <w:t xml:space="preserve">Договор </w:t>
      </w:r>
      <w:r w:rsidR="00A40456" w:rsidRPr="00F47D13">
        <w:rPr>
          <w:sz w:val="24"/>
          <w:szCs w:val="24"/>
        </w:rPr>
        <w:t>№</w:t>
      </w:r>
      <w:r w:rsidR="00EC1082">
        <w:rPr>
          <w:sz w:val="24"/>
          <w:szCs w:val="24"/>
        </w:rPr>
        <w:t>________</w:t>
      </w:r>
    </w:p>
    <w:p w:rsidR="00AD3400" w:rsidRPr="00F47D13" w:rsidRDefault="00A323CA" w:rsidP="00731317">
      <w:pPr>
        <w:jc w:val="center"/>
        <w:rPr>
          <w:b/>
          <w:sz w:val="24"/>
          <w:szCs w:val="24"/>
        </w:rPr>
      </w:pPr>
      <w:bookmarkStart w:id="0" w:name="_Hlk135903345"/>
      <w:r w:rsidRPr="00F47D13">
        <w:rPr>
          <w:b/>
          <w:sz w:val="24"/>
          <w:szCs w:val="24"/>
        </w:rPr>
        <w:t>об оказании</w:t>
      </w:r>
      <w:r w:rsidR="00B55D71" w:rsidRPr="00F47D13">
        <w:rPr>
          <w:b/>
          <w:sz w:val="24"/>
          <w:szCs w:val="24"/>
        </w:rPr>
        <w:t xml:space="preserve"> услуг по сбору, транспортированию, обработке</w:t>
      </w:r>
      <w:r w:rsidRPr="00F47D13">
        <w:rPr>
          <w:b/>
          <w:sz w:val="24"/>
          <w:szCs w:val="24"/>
        </w:rPr>
        <w:t xml:space="preserve"> и </w:t>
      </w:r>
      <w:r w:rsidR="00915A04" w:rsidRPr="00F47D13">
        <w:rPr>
          <w:b/>
          <w:sz w:val="24"/>
          <w:szCs w:val="24"/>
        </w:rPr>
        <w:t>утилизации</w:t>
      </w:r>
      <w:r w:rsidRPr="00F47D13">
        <w:rPr>
          <w:b/>
          <w:sz w:val="24"/>
          <w:szCs w:val="24"/>
        </w:rPr>
        <w:t xml:space="preserve"> </w:t>
      </w:r>
      <w:r w:rsidR="007B5D8C" w:rsidRPr="00F47D13">
        <w:rPr>
          <w:b/>
          <w:sz w:val="24"/>
          <w:szCs w:val="24"/>
        </w:rPr>
        <w:t>имущества (</w:t>
      </w:r>
      <w:r w:rsidRPr="00F47D13">
        <w:rPr>
          <w:b/>
          <w:sz w:val="24"/>
          <w:szCs w:val="24"/>
        </w:rPr>
        <w:t>отходов</w:t>
      </w:r>
      <w:r w:rsidR="00B72AD0" w:rsidRPr="00F47D13">
        <w:rPr>
          <w:b/>
          <w:sz w:val="24"/>
          <w:szCs w:val="24"/>
        </w:rPr>
        <w:t>)</w:t>
      </w:r>
    </w:p>
    <w:bookmarkEnd w:id="0"/>
    <w:p w:rsidR="00CF1A3D" w:rsidRDefault="00CF1A3D" w:rsidP="00B91EC8">
      <w:pPr>
        <w:rPr>
          <w:b/>
          <w:sz w:val="24"/>
          <w:szCs w:val="24"/>
        </w:rPr>
      </w:pPr>
    </w:p>
    <w:p w:rsidR="00633460" w:rsidRPr="00F47D13" w:rsidRDefault="00437AFE" w:rsidP="00B91EC8">
      <w:pPr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proofErr w:type="gramStart"/>
      <w:r>
        <w:rPr>
          <w:sz w:val="24"/>
          <w:szCs w:val="24"/>
        </w:rPr>
        <w:t>.</w:t>
      </w:r>
      <w:r w:rsidR="00ED6E70">
        <w:rPr>
          <w:sz w:val="24"/>
          <w:szCs w:val="24"/>
        </w:rPr>
        <w:t>К</w:t>
      </w:r>
      <w:proofErr w:type="gramEnd"/>
      <w:r w:rsidR="00ED6E70">
        <w:rPr>
          <w:sz w:val="24"/>
          <w:szCs w:val="24"/>
        </w:rPr>
        <w:t>емерово</w:t>
      </w:r>
      <w:r w:rsidR="00740D94">
        <w:rPr>
          <w:sz w:val="24"/>
          <w:szCs w:val="24"/>
        </w:rPr>
        <w:tab/>
      </w:r>
      <w:r w:rsidR="00740D94">
        <w:rPr>
          <w:sz w:val="24"/>
          <w:szCs w:val="24"/>
        </w:rPr>
        <w:tab/>
      </w:r>
      <w:r w:rsidR="00740D94">
        <w:rPr>
          <w:sz w:val="24"/>
          <w:szCs w:val="24"/>
        </w:rPr>
        <w:tab/>
      </w:r>
      <w:r w:rsidR="00740D94">
        <w:rPr>
          <w:sz w:val="24"/>
          <w:szCs w:val="24"/>
        </w:rPr>
        <w:tab/>
      </w:r>
      <w:r w:rsidR="00740D94">
        <w:rPr>
          <w:sz w:val="24"/>
          <w:szCs w:val="24"/>
        </w:rPr>
        <w:tab/>
        <w:t xml:space="preserve">          </w:t>
      </w:r>
      <w:r w:rsidR="00B154B8">
        <w:rPr>
          <w:sz w:val="24"/>
          <w:szCs w:val="24"/>
        </w:rPr>
        <w:t xml:space="preserve">           </w:t>
      </w:r>
      <w:r w:rsidR="00740D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</w:t>
      </w:r>
      <w:r w:rsidR="00740D94">
        <w:rPr>
          <w:sz w:val="24"/>
          <w:szCs w:val="24"/>
        </w:rPr>
        <w:t xml:space="preserve"> </w:t>
      </w:r>
      <w:r w:rsidR="008A5086" w:rsidRPr="00B91EC8">
        <w:rPr>
          <w:sz w:val="24"/>
          <w:szCs w:val="24"/>
        </w:rPr>
        <w:t xml:space="preserve"> </w:t>
      </w:r>
      <w:r w:rsidR="00AD3400" w:rsidRPr="00B91EC8">
        <w:rPr>
          <w:sz w:val="24"/>
          <w:szCs w:val="24"/>
        </w:rPr>
        <w:t>«</w:t>
      </w:r>
      <w:r w:rsidR="00EC1082">
        <w:rPr>
          <w:sz w:val="24"/>
          <w:szCs w:val="24"/>
        </w:rPr>
        <w:t>__</w:t>
      </w:r>
      <w:r w:rsidR="00633460" w:rsidRPr="00B91EC8">
        <w:rPr>
          <w:sz w:val="24"/>
          <w:szCs w:val="24"/>
        </w:rPr>
        <w:t>»</w:t>
      </w:r>
      <w:r w:rsidR="00CB5BD2" w:rsidRPr="00B91EC8">
        <w:rPr>
          <w:sz w:val="24"/>
          <w:szCs w:val="24"/>
        </w:rPr>
        <w:t xml:space="preserve"> </w:t>
      </w:r>
      <w:r w:rsidR="00740D94">
        <w:rPr>
          <w:sz w:val="24"/>
          <w:szCs w:val="24"/>
        </w:rPr>
        <w:t>_______</w:t>
      </w:r>
      <w:r w:rsidR="004150C4" w:rsidRPr="00B91EC8">
        <w:rPr>
          <w:sz w:val="24"/>
          <w:szCs w:val="24"/>
        </w:rPr>
        <w:t xml:space="preserve"> </w:t>
      </w:r>
      <w:r w:rsidR="00ED6E70">
        <w:rPr>
          <w:sz w:val="24"/>
          <w:szCs w:val="24"/>
        </w:rPr>
        <w:t xml:space="preserve">            </w:t>
      </w:r>
      <w:r w:rsidR="00633460" w:rsidRPr="00B91EC8">
        <w:rPr>
          <w:sz w:val="24"/>
          <w:szCs w:val="24"/>
        </w:rPr>
        <w:t>20</w:t>
      </w:r>
      <w:r w:rsidR="00D14725">
        <w:rPr>
          <w:sz w:val="24"/>
          <w:szCs w:val="24"/>
        </w:rPr>
        <w:t>26</w:t>
      </w:r>
      <w:r w:rsidR="00BE3FB2" w:rsidRPr="00B91EC8">
        <w:rPr>
          <w:sz w:val="24"/>
          <w:szCs w:val="24"/>
        </w:rPr>
        <w:t xml:space="preserve"> </w:t>
      </w:r>
      <w:r w:rsidR="009D70C2" w:rsidRPr="00B91EC8">
        <w:rPr>
          <w:sz w:val="24"/>
          <w:szCs w:val="24"/>
        </w:rPr>
        <w:t xml:space="preserve"> </w:t>
      </w:r>
      <w:r w:rsidR="00633460" w:rsidRPr="00B91EC8">
        <w:rPr>
          <w:sz w:val="24"/>
          <w:szCs w:val="24"/>
        </w:rPr>
        <w:t>г</w:t>
      </w:r>
      <w:r w:rsidR="009D70C2" w:rsidRPr="00B91EC8">
        <w:rPr>
          <w:sz w:val="24"/>
          <w:szCs w:val="24"/>
        </w:rPr>
        <w:t>.</w:t>
      </w:r>
    </w:p>
    <w:p w:rsidR="00B72AD0" w:rsidRPr="00F47D13" w:rsidRDefault="00B72AD0" w:rsidP="00731317">
      <w:pPr>
        <w:rPr>
          <w:sz w:val="24"/>
          <w:szCs w:val="24"/>
        </w:rPr>
      </w:pPr>
    </w:p>
    <w:p w:rsidR="005533BF" w:rsidRPr="00ED6E70" w:rsidRDefault="00301A18" w:rsidP="005E2745">
      <w:pPr>
        <w:jc w:val="both"/>
        <w:rPr>
          <w:color w:val="000000"/>
          <w:sz w:val="24"/>
          <w:szCs w:val="24"/>
        </w:rPr>
      </w:pPr>
      <w:r w:rsidRPr="00ED6E70">
        <w:rPr>
          <w:color w:val="000000"/>
          <w:sz w:val="24"/>
          <w:szCs w:val="24"/>
        </w:rPr>
        <w:t>___________________</w:t>
      </w:r>
      <w:r w:rsidR="008A4168" w:rsidRPr="00ED6E70">
        <w:rPr>
          <w:color w:val="000000"/>
          <w:sz w:val="24"/>
          <w:szCs w:val="24"/>
        </w:rPr>
        <w:t>, именуе</w:t>
      </w:r>
      <w:r w:rsidR="0013149A" w:rsidRPr="00ED6E70">
        <w:rPr>
          <w:color w:val="000000"/>
          <w:sz w:val="24"/>
          <w:szCs w:val="24"/>
        </w:rPr>
        <w:t>мое в дальнейшем «</w:t>
      </w:r>
      <w:r w:rsidR="007552C7" w:rsidRPr="00ED6E70">
        <w:rPr>
          <w:color w:val="000000"/>
          <w:sz w:val="24"/>
          <w:szCs w:val="24"/>
        </w:rPr>
        <w:t>Исполнитель</w:t>
      </w:r>
      <w:r w:rsidR="0013149A" w:rsidRPr="00ED6E70">
        <w:rPr>
          <w:color w:val="000000"/>
          <w:sz w:val="24"/>
          <w:szCs w:val="24"/>
        </w:rPr>
        <w:t>»</w:t>
      </w:r>
      <w:r w:rsidR="00736A87" w:rsidRPr="00ED6E70">
        <w:rPr>
          <w:color w:val="000000"/>
          <w:sz w:val="24"/>
          <w:szCs w:val="24"/>
        </w:rPr>
        <w:t>, в лице</w:t>
      </w:r>
      <w:r w:rsidRPr="00ED6E70">
        <w:rPr>
          <w:color w:val="000000"/>
          <w:sz w:val="24"/>
          <w:szCs w:val="24"/>
        </w:rPr>
        <w:t>__________________</w:t>
      </w:r>
      <w:r w:rsidR="0013149A" w:rsidRPr="00ED6E70">
        <w:rPr>
          <w:color w:val="000000"/>
          <w:sz w:val="24"/>
          <w:szCs w:val="24"/>
        </w:rPr>
        <w:t xml:space="preserve">, </w:t>
      </w:r>
      <w:r w:rsidR="008A4168" w:rsidRPr="00ED6E70">
        <w:rPr>
          <w:color w:val="000000"/>
          <w:sz w:val="24"/>
          <w:szCs w:val="24"/>
        </w:rPr>
        <w:t>действующего на основании</w:t>
      </w:r>
      <w:r w:rsidRPr="00ED6E70">
        <w:rPr>
          <w:color w:val="000000"/>
          <w:sz w:val="24"/>
          <w:szCs w:val="24"/>
        </w:rPr>
        <w:t>__________________</w:t>
      </w:r>
      <w:r w:rsidR="00A5789B" w:rsidRPr="00ED6E70">
        <w:rPr>
          <w:color w:val="000000"/>
          <w:sz w:val="24"/>
          <w:szCs w:val="24"/>
        </w:rPr>
        <w:t>,</w:t>
      </w:r>
      <w:r w:rsidR="00DF6299" w:rsidRPr="00ED6E70">
        <w:rPr>
          <w:color w:val="000000"/>
          <w:sz w:val="24"/>
          <w:szCs w:val="24"/>
        </w:rPr>
        <w:t xml:space="preserve"> </w:t>
      </w:r>
      <w:r w:rsidR="00481D16" w:rsidRPr="00ED6E70">
        <w:rPr>
          <w:color w:val="000000"/>
          <w:sz w:val="24"/>
          <w:szCs w:val="24"/>
        </w:rPr>
        <w:t xml:space="preserve"> лицензия ______________</w:t>
      </w:r>
      <w:r w:rsidR="00DF6299" w:rsidRPr="00ED6E70">
        <w:rPr>
          <w:color w:val="000000"/>
          <w:sz w:val="24"/>
          <w:szCs w:val="24"/>
        </w:rPr>
        <w:t xml:space="preserve">, выданной </w:t>
      </w:r>
      <w:r w:rsidR="001912DF" w:rsidRPr="00ED6E70">
        <w:rPr>
          <w:color w:val="000000"/>
          <w:sz w:val="24"/>
          <w:szCs w:val="24"/>
        </w:rPr>
        <w:t>___________________</w:t>
      </w:r>
      <w:r w:rsidR="008A4168" w:rsidRPr="00ED6E70">
        <w:rPr>
          <w:color w:val="000000"/>
          <w:sz w:val="24"/>
          <w:szCs w:val="24"/>
        </w:rPr>
        <w:t xml:space="preserve">с </w:t>
      </w:r>
      <w:r w:rsidR="001404EC" w:rsidRPr="00ED6E70">
        <w:rPr>
          <w:color w:val="000000"/>
          <w:sz w:val="24"/>
          <w:szCs w:val="24"/>
        </w:rPr>
        <w:t>одной</w:t>
      </w:r>
      <w:r w:rsidR="0013149A" w:rsidRPr="00ED6E70">
        <w:rPr>
          <w:color w:val="000000"/>
          <w:sz w:val="24"/>
          <w:szCs w:val="24"/>
        </w:rPr>
        <w:t xml:space="preserve"> с</w:t>
      </w:r>
      <w:r w:rsidR="008A4168" w:rsidRPr="00ED6E70">
        <w:rPr>
          <w:color w:val="000000"/>
          <w:sz w:val="24"/>
          <w:szCs w:val="24"/>
        </w:rPr>
        <w:t>тороны</w:t>
      </w:r>
      <w:r w:rsidR="00FD5629" w:rsidRPr="00ED6E70">
        <w:rPr>
          <w:color w:val="000000"/>
          <w:sz w:val="24"/>
          <w:szCs w:val="24"/>
        </w:rPr>
        <w:t xml:space="preserve">, </w:t>
      </w:r>
      <w:r w:rsidR="00535508" w:rsidRPr="00ED6E70">
        <w:rPr>
          <w:color w:val="000000"/>
          <w:sz w:val="24"/>
          <w:szCs w:val="24"/>
        </w:rPr>
        <w:t>и</w:t>
      </w:r>
      <w:r w:rsidR="00740D94" w:rsidRPr="00ED6E70">
        <w:rPr>
          <w:color w:val="000000"/>
          <w:sz w:val="24"/>
          <w:szCs w:val="24"/>
        </w:rPr>
        <w:t xml:space="preserve"> </w:t>
      </w:r>
      <w:r w:rsidRPr="00ED6E70">
        <w:rPr>
          <w:color w:val="000000"/>
          <w:sz w:val="24"/>
          <w:szCs w:val="24"/>
        </w:rPr>
        <w:t xml:space="preserve">Южно-Сибирское межрегиональное управление Федеральной службы по надзору в сфере природопользования (Южно-Сибирское межрегиональное управление Росприроднадзора), </w:t>
      </w:r>
      <w:r w:rsidR="00FE78FA" w:rsidRPr="00ED6E70">
        <w:rPr>
          <w:color w:val="000000"/>
          <w:sz w:val="24"/>
          <w:szCs w:val="24"/>
        </w:rPr>
        <w:t>именуемое в дальнейшем «За</w:t>
      </w:r>
      <w:r w:rsidR="00CF1A3D" w:rsidRPr="00ED6E70">
        <w:rPr>
          <w:color w:val="000000"/>
          <w:sz w:val="24"/>
          <w:szCs w:val="24"/>
        </w:rPr>
        <w:t>казчик», в лице</w:t>
      </w:r>
      <w:r w:rsidRPr="00ED6E70">
        <w:rPr>
          <w:color w:val="000000"/>
          <w:sz w:val="24"/>
          <w:szCs w:val="24"/>
        </w:rPr>
        <w:t xml:space="preserve"> </w:t>
      </w:r>
      <w:proofErr w:type="spellStart"/>
      <w:r w:rsidRPr="00ED6E70">
        <w:rPr>
          <w:color w:val="000000"/>
          <w:sz w:val="24"/>
          <w:szCs w:val="24"/>
        </w:rPr>
        <w:t>лице</w:t>
      </w:r>
      <w:proofErr w:type="spellEnd"/>
      <w:r w:rsidRPr="00ED6E70">
        <w:rPr>
          <w:color w:val="000000"/>
          <w:sz w:val="24"/>
          <w:szCs w:val="24"/>
        </w:rPr>
        <w:t xml:space="preserve"> руководителя </w:t>
      </w:r>
      <w:proofErr w:type="spellStart"/>
      <w:r w:rsidRPr="00ED6E70">
        <w:rPr>
          <w:color w:val="000000"/>
          <w:sz w:val="24"/>
          <w:szCs w:val="24"/>
        </w:rPr>
        <w:t>Качкановой</w:t>
      </w:r>
      <w:proofErr w:type="spellEnd"/>
      <w:r w:rsidRPr="00ED6E70">
        <w:rPr>
          <w:color w:val="000000"/>
          <w:sz w:val="24"/>
          <w:szCs w:val="24"/>
        </w:rPr>
        <w:t xml:space="preserve"> Елены Сергеевны, действующего на основании Положения об Управлении, утвержденного приказом Федеральной службы по надзору в сфере природопользования от 17.02.2022 № 108, приказа Минприроды России от 10.02.2025 № 75-лс, </w:t>
      </w:r>
      <w:r w:rsidR="00ED52B3" w:rsidRPr="00ED6E70">
        <w:rPr>
          <w:color w:val="000000"/>
          <w:sz w:val="24"/>
          <w:szCs w:val="24"/>
        </w:rPr>
        <w:t>с другой с</w:t>
      </w:r>
      <w:r w:rsidR="007143D2" w:rsidRPr="00ED6E70">
        <w:rPr>
          <w:color w:val="000000"/>
          <w:sz w:val="24"/>
          <w:szCs w:val="24"/>
        </w:rPr>
        <w:t>тороны, по отдельности именуемые «Сторона», а при совместном упоминании «Стороны»,</w:t>
      </w:r>
      <w:r w:rsidR="0069601F" w:rsidRPr="00ED6E70">
        <w:rPr>
          <w:color w:val="000000"/>
          <w:sz w:val="24"/>
          <w:szCs w:val="24"/>
        </w:rPr>
        <w:t xml:space="preserve"> </w:t>
      </w:r>
      <w:r w:rsidRPr="00ED6E70">
        <w:rPr>
          <w:color w:val="000000"/>
          <w:sz w:val="24"/>
          <w:szCs w:val="24"/>
        </w:rPr>
        <w:t>руководствуясь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на основании п.4 ч.1 ст.93</w:t>
      </w:r>
      <w:r w:rsidR="004664FE">
        <w:rPr>
          <w:color w:val="000000"/>
          <w:sz w:val="24"/>
          <w:szCs w:val="24"/>
        </w:rPr>
        <w:t xml:space="preserve"> </w:t>
      </w:r>
      <w:r w:rsidR="007143D2" w:rsidRPr="00ED6E70">
        <w:rPr>
          <w:color w:val="000000"/>
          <w:sz w:val="24"/>
          <w:szCs w:val="24"/>
        </w:rPr>
        <w:t xml:space="preserve">заключили настоящий Договор (далее </w:t>
      </w:r>
      <w:r w:rsidR="00ED52B3" w:rsidRPr="00ED6E70">
        <w:rPr>
          <w:color w:val="000000"/>
          <w:sz w:val="24"/>
          <w:szCs w:val="24"/>
        </w:rPr>
        <w:t xml:space="preserve">- </w:t>
      </w:r>
      <w:r w:rsidR="007143D2" w:rsidRPr="00ED6E70">
        <w:rPr>
          <w:color w:val="000000"/>
          <w:sz w:val="24"/>
          <w:szCs w:val="24"/>
        </w:rPr>
        <w:t>«Договор») о нижеследующем:</w:t>
      </w:r>
    </w:p>
    <w:p w:rsidR="00EB4326" w:rsidRPr="001912DF" w:rsidRDefault="00EB4326" w:rsidP="007143D2">
      <w:pPr>
        <w:ind w:firstLine="774"/>
        <w:jc w:val="both"/>
        <w:rPr>
          <w:color w:val="000000"/>
          <w:sz w:val="22"/>
          <w:szCs w:val="22"/>
        </w:rPr>
      </w:pPr>
    </w:p>
    <w:p w:rsidR="0088626F" w:rsidRPr="00F47D13" w:rsidRDefault="0088626F" w:rsidP="00731317">
      <w:pPr>
        <w:numPr>
          <w:ilvl w:val="0"/>
          <w:numId w:val="3"/>
        </w:numPr>
        <w:ind w:left="0"/>
        <w:jc w:val="center"/>
        <w:rPr>
          <w:b/>
          <w:sz w:val="24"/>
          <w:szCs w:val="24"/>
        </w:rPr>
      </w:pPr>
      <w:r w:rsidRPr="00F47D13">
        <w:rPr>
          <w:b/>
          <w:sz w:val="24"/>
          <w:szCs w:val="24"/>
        </w:rPr>
        <w:t>Предмет договора</w:t>
      </w:r>
    </w:p>
    <w:p w:rsidR="0088626F" w:rsidRPr="005C4DC0" w:rsidRDefault="0088626F" w:rsidP="00F47D13">
      <w:pPr>
        <w:numPr>
          <w:ilvl w:val="1"/>
          <w:numId w:val="3"/>
        </w:numPr>
        <w:shd w:val="clear" w:color="auto" w:fill="FFFFFF"/>
        <w:tabs>
          <w:tab w:val="left" w:pos="983"/>
          <w:tab w:val="left" w:pos="8024"/>
        </w:tabs>
        <w:ind w:left="0" w:firstLine="284"/>
        <w:jc w:val="both"/>
        <w:rPr>
          <w:color w:val="000000"/>
          <w:sz w:val="24"/>
          <w:szCs w:val="24"/>
        </w:rPr>
      </w:pPr>
      <w:proofErr w:type="gramStart"/>
      <w:r w:rsidRPr="005C4DC0">
        <w:rPr>
          <w:color w:val="000000"/>
          <w:sz w:val="24"/>
          <w:szCs w:val="24"/>
        </w:rPr>
        <w:t>Исполнител</w:t>
      </w:r>
      <w:r w:rsidR="007D2262" w:rsidRPr="005C4DC0">
        <w:rPr>
          <w:color w:val="000000"/>
          <w:sz w:val="24"/>
          <w:szCs w:val="24"/>
        </w:rPr>
        <w:t>ь</w:t>
      </w:r>
      <w:r w:rsidRPr="005C4DC0">
        <w:rPr>
          <w:color w:val="000000"/>
          <w:sz w:val="24"/>
          <w:szCs w:val="24"/>
        </w:rPr>
        <w:t xml:space="preserve"> </w:t>
      </w:r>
      <w:r w:rsidR="00C60C4D" w:rsidRPr="005C4DC0">
        <w:rPr>
          <w:color w:val="000000"/>
          <w:sz w:val="24"/>
          <w:szCs w:val="24"/>
        </w:rPr>
        <w:t xml:space="preserve">по заданию Заказчика </w:t>
      </w:r>
      <w:r w:rsidR="007D2262" w:rsidRPr="005C4DC0">
        <w:rPr>
          <w:color w:val="000000"/>
          <w:sz w:val="24"/>
          <w:szCs w:val="24"/>
        </w:rPr>
        <w:t xml:space="preserve">обязуется оказать </w:t>
      </w:r>
      <w:r w:rsidR="007B5D8C" w:rsidRPr="005C4DC0">
        <w:rPr>
          <w:b/>
          <w:color w:val="000000"/>
          <w:sz w:val="24"/>
          <w:szCs w:val="24"/>
        </w:rPr>
        <w:t>услуг</w:t>
      </w:r>
      <w:r w:rsidR="00BE0B6A" w:rsidRPr="005C4DC0">
        <w:rPr>
          <w:b/>
          <w:color w:val="000000"/>
          <w:sz w:val="24"/>
          <w:szCs w:val="24"/>
        </w:rPr>
        <w:t>и</w:t>
      </w:r>
      <w:r w:rsidR="00B55D71" w:rsidRPr="005C4DC0">
        <w:rPr>
          <w:b/>
          <w:color w:val="000000"/>
          <w:sz w:val="24"/>
          <w:szCs w:val="24"/>
        </w:rPr>
        <w:t xml:space="preserve"> по сбору, транспортиров</w:t>
      </w:r>
      <w:r w:rsidR="0044105B" w:rsidRPr="005C4DC0">
        <w:rPr>
          <w:b/>
          <w:color w:val="000000"/>
          <w:sz w:val="24"/>
          <w:szCs w:val="24"/>
        </w:rPr>
        <w:t>анию</w:t>
      </w:r>
      <w:r w:rsidR="00B55D71" w:rsidRPr="005C4DC0">
        <w:rPr>
          <w:b/>
          <w:color w:val="000000"/>
          <w:sz w:val="24"/>
          <w:szCs w:val="24"/>
        </w:rPr>
        <w:t>, обработке и утилизации</w:t>
      </w:r>
      <w:r w:rsidR="009602AE" w:rsidRPr="005C4DC0">
        <w:rPr>
          <w:b/>
          <w:color w:val="000000"/>
          <w:sz w:val="24"/>
          <w:szCs w:val="24"/>
        </w:rPr>
        <w:t xml:space="preserve"> списанного </w:t>
      </w:r>
      <w:r w:rsidR="003273CD" w:rsidRPr="005C4DC0">
        <w:rPr>
          <w:b/>
          <w:color w:val="000000"/>
          <w:sz w:val="24"/>
          <w:szCs w:val="24"/>
        </w:rPr>
        <w:t>имущества (</w:t>
      </w:r>
      <w:r w:rsidR="007B5D8C" w:rsidRPr="005C4DC0">
        <w:rPr>
          <w:b/>
          <w:color w:val="000000"/>
          <w:sz w:val="24"/>
          <w:szCs w:val="24"/>
        </w:rPr>
        <w:t>отходов</w:t>
      </w:r>
      <w:r w:rsidR="003273CD" w:rsidRPr="005C4DC0">
        <w:rPr>
          <w:b/>
          <w:color w:val="000000"/>
          <w:sz w:val="24"/>
          <w:szCs w:val="24"/>
        </w:rPr>
        <w:t>)</w:t>
      </w:r>
      <w:r w:rsidR="007B5D8C" w:rsidRPr="005C4DC0">
        <w:rPr>
          <w:color w:val="000000"/>
          <w:sz w:val="24"/>
          <w:szCs w:val="24"/>
        </w:rPr>
        <w:t xml:space="preserve"> </w:t>
      </w:r>
      <w:r w:rsidR="007B5D8C" w:rsidRPr="005C4DC0">
        <w:rPr>
          <w:b/>
          <w:color w:val="000000"/>
          <w:sz w:val="24"/>
          <w:szCs w:val="24"/>
        </w:rPr>
        <w:t>Заказчик</w:t>
      </w:r>
      <w:r w:rsidR="009602AE" w:rsidRPr="005C4DC0">
        <w:rPr>
          <w:b/>
          <w:color w:val="000000"/>
          <w:sz w:val="24"/>
          <w:szCs w:val="24"/>
        </w:rPr>
        <w:t xml:space="preserve">а </w:t>
      </w:r>
      <w:r w:rsidR="00503FB5" w:rsidRPr="005C4DC0">
        <w:rPr>
          <w:color w:val="000000"/>
          <w:sz w:val="24"/>
          <w:szCs w:val="24"/>
        </w:rPr>
        <w:t>(далее – «Услуги»)</w:t>
      </w:r>
      <w:r w:rsidR="00547735" w:rsidRPr="005C4DC0">
        <w:rPr>
          <w:color w:val="000000"/>
          <w:sz w:val="24"/>
          <w:szCs w:val="24"/>
        </w:rPr>
        <w:t>,</w:t>
      </w:r>
      <w:r w:rsidR="00984FCF" w:rsidRPr="005C4DC0">
        <w:rPr>
          <w:color w:val="000000"/>
          <w:sz w:val="24"/>
          <w:szCs w:val="24"/>
        </w:rPr>
        <w:t xml:space="preserve"> в соответствии с Перечнем (описью) </w:t>
      </w:r>
      <w:r w:rsidR="00F622ED" w:rsidRPr="005C4DC0">
        <w:rPr>
          <w:color w:val="000000"/>
          <w:sz w:val="24"/>
          <w:szCs w:val="24"/>
        </w:rPr>
        <w:t>имущества (</w:t>
      </w:r>
      <w:r w:rsidR="007B5D8C" w:rsidRPr="005C4DC0">
        <w:rPr>
          <w:color w:val="000000"/>
          <w:sz w:val="24"/>
          <w:szCs w:val="24"/>
        </w:rPr>
        <w:t>отходов</w:t>
      </w:r>
      <w:r w:rsidR="00F622ED" w:rsidRPr="005C4DC0">
        <w:rPr>
          <w:color w:val="000000"/>
          <w:sz w:val="24"/>
          <w:szCs w:val="24"/>
        </w:rPr>
        <w:t>)</w:t>
      </w:r>
      <w:r w:rsidR="00984FCF" w:rsidRPr="005C4DC0">
        <w:rPr>
          <w:color w:val="000000"/>
          <w:sz w:val="24"/>
          <w:szCs w:val="24"/>
        </w:rPr>
        <w:t xml:space="preserve"> </w:t>
      </w:r>
      <w:r w:rsidRPr="005C4DC0">
        <w:rPr>
          <w:color w:val="000000"/>
          <w:sz w:val="24"/>
          <w:szCs w:val="24"/>
        </w:rPr>
        <w:t xml:space="preserve">(Приложение </w:t>
      </w:r>
      <w:r w:rsidR="00BE2268" w:rsidRPr="005C4DC0">
        <w:rPr>
          <w:color w:val="000000"/>
          <w:sz w:val="24"/>
          <w:szCs w:val="24"/>
        </w:rPr>
        <w:t>№</w:t>
      </w:r>
      <w:r w:rsidR="00DC6B27" w:rsidRPr="005C4DC0">
        <w:rPr>
          <w:color w:val="000000"/>
          <w:sz w:val="24"/>
          <w:szCs w:val="24"/>
        </w:rPr>
        <w:t>1</w:t>
      </w:r>
      <w:r w:rsidR="00325425" w:rsidRPr="005C4DC0">
        <w:rPr>
          <w:color w:val="000000"/>
          <w:sz w:val="24"/>
          <w:szCs w:val="24"/>
        </w:rPr>
        <w:t xml:space="preserve"> к </w:t>
      </w:r>
      <w:r w:rsidR="00AF5B4C" w:rsidRPr="005C4DC0">
        <w:rPr>
          <w:color w:val="000000"/>
          <w:sz w:val="24"/>
          <w:szCs w:val="24"/>
        </w:rPr>
        <w:t>Д</w:t>
      </w:r>
      <w:r w:rsidR="00325425" w:rsidRPr="005C4DC0">
        <w:rPr>
          <w:color w:val="000000"/>
          <w:sz w:val="24"/>
          <w:szCs w:val="24"/>
        </w:rPr>
        <w:t>оговору, явля</w:t>
      </w:r>
      <w:r w:rsidR="00AF5B4C" w:rsidRPr="005C4DC0">
        <w:rPr>
          <w:color w:val="000000"/>
          <w:sz w:val="24"/>
          <w:szCs w:val="24"/>
        </w:rPr>
        <w:t>ющееся</w:t>
      </w:r>
      <w:r w:rsidR="00325425" w:rsidRPr="005C4DC0">
        <w:rPr>
          <w:color w:val="000000"/>
          <w:sz w:val="24"/>
          <w:szCs w:val="24"/>
        </w:rPr>
        <w:t xml:space="preserve"> его неотъемлемой частью</w:t>
      </w:r>
      <w:r w:rsidR="00FD305E" w:rsidRPr="005C4DC0">
        <w:rPr>
          <w:color w:val="000000"/>
          <w:sz w:val="24"/>
          <w:szCs w:val="24"/>
        </w:rPr>
        <w:t>)</w:t>
      </w:r>
      <w:r w:rsidR="007D2262" w:rsidRPr="005C4DC0">
        <w:rPr>
          <w:color w:val="000000"/>
          <w:sz w:val="24"/>
          <w:szCs w:val="24"/>
        </w:rPr>
        <w:t xml:space="preserve">, </w:t>
      </w:r>
      <w:r w:rsidRPr="005C4DC0">
        <w:rPr>
          <w:color w:val="000000"/>
          <w:sz w:val="24"/>
          <w:szCs w:val="24"/>
        </w:rPr>
        <w:t xml:space="preserve">а </w:t>
      </w:r>
      <w:r w:rsidR="007D2262" w:rsidRPr="005C4DC0">
        <w:rPr>
          <w:color w:val="000000"/>
          <w:sz w:val="24"/>
          <w:szCs w:val="24"/>
        </w:rPr>
        <w:t xml:space="preserve">Заказчик </w:t>
      </w:r>
      <w:r w:rsidR="00F14161" w:rsidRPr="005C4DC0">
        <w:rPr>
          <w:color w:val="000000"/>
          <w:sz w:val="24"/>
          <w:szCs w:val="24"/>
        </w:rPr>
        <w:t xml:space="preserve">обязуется </w:t>
      </w:r>
      <w:r w:rsidR="003B16C1" w:rsidRPr="005C4DC0">
        <w:rPr>
          <w:color w:val="000000"/>
          <w:sz w:val="24"/>
          <w:szCs w:val="24"/>
        </w:rPr>
        <w:t>при</w:t>
      </w:r>
      <w:r w:rsidR="00F7297D" w:rsidRPr="005C4DC0">
        <w:rPr>
          <w:color w:val="000000"/>
          <w:sz w:val="24"/>
          <w:szCs w:val="24"/>
        </w:rPr>
        <w:t>н</w:t>
      </w:r>
      <w:r w:rsidR="003B16C1" w:rsidRPr="005C4DC0">
        <w:rPr>
          <w:color w:val="000000"/>
          <w:sz w:val="24"/>
          <w:szCs w:val="24"/>
        </w:rPr>
        <w:t xml:space="preserve">ять эти Услуги и </w:t>
      </w:r>
      <w:r w:rsidR="007D2262" w:rsidRPr="005C4DC0">
        <w:rPr>
          <w:color w:val="000000"/>
          <w:sz w:val="24"/>
          <w:szCs w:val="24"/>
        </w:rPr>
        <w:t xml:space="preserve">оплатить </w:t>
      </w:r>
      <w:r w:rsidR="00393AA8" w:rsidRPr="005C4DC0">
        <w:rPr>
          <w:color w:val="000000"/>
          <w:sz w:val="24"/>
          <w:szCs w:val="24"/>
        </w:rPr>
        <w:t xml:space="preserve">их </w:t>
      </w:r>
      <w:r w:rsidR="00F14161" w:rsidRPr="005C4DC0">
        <w:rPr>
          <w:color w:val="000000"/>
          <w:sz w:val="24"/>
          <w:szCs w:val="24"/>
        </w:rPr>
        <w:t xml:space="preserve">по ценам </w:t>
      </w:r>
      <w:r w:rsidR="00984FCF" w:rsidRPr="005C4DC0">
        <w:rPr>
          <w:color w:val="000000"/>
          <w:sz w:val="24"/>
          <w:szCs w:val="24"/>
        </w:rPr>
        <w:t>согласно</w:t>
      </w:r>
      <w:r w:rsidR="00B24154">
        <w:rPr>
          <w:color w:val="000000"/>
          <w:sz w:val="24"/>
          <w:szCs w:val="24"/>
        </w:rPr>
        <w:t xml:space="preserve"> Спецификации</w:t>
      </w:r>
      <w:r w:rsidR="007C1227" w:rsidRPr="005C4DC0">
        <w:rPr>
          <w:color w:val="000000"/>
          <w:sz w:val="24"/>
          <w:szCs w:val="24"/>
        </w:rPr>
        <w:t xml:space="preserve"> </w:t>
      </w:r>
      <w:r w:rsidR="00984FCF" w:rsidRPr="005C4DC0">
        <w:rPr>
          <w:color w:val="000000"/>
          <w:sz w:val="24"/>
          <w:szCs w:val="24"/>
        </w:rPr>
        <w:t xml:space="preserve"> </w:t>
      </w:r>
      <w:r w:rsidR="00DC6B27" w:rsidRPr="005C4DC0">
        <w:rPr>
          <w:color w:val="000000"/>
          <w:sz w:val="24"/>
          <w:szCs w:val="24"/>
        </w:rPr>
        <w:t>(Приложение №2</w:t>
      </w:r>
      <w:r w:rsidR="00082F4C" w:rsidRPr="005C4DC0">
        <w:rPr>
          <w:color w:val="000000"/>
          <w:sz w:val="24"/>
          <w:szCs w:val="24"/>
        </w:rPr>
        <w:t xml:space="preserve"> к </w:t>
      </w:r>
      <w:r w:rsidR="006C0E97" w:rsidRPr="005C4DC0">
        <w:rPr>
          <w:color w:val="000000"/>
          <w:sz w:val="24"/>
          <w:szCs w:val="24"/>
        </w:rPr>
        <w:t>Д</w:t>
      </w:r>
      <w:r w:rsidR="00082F4C" w:rsidRPr="005C4DC0">
        <w:rPr>
          <w:color w:val="000000"/>
          <w:sz w:val="24"/>
          <w:szCs w:val="24"/>
        </w:rPr>
        <w:t xml:space="preserve">оговору, </w:t>
      </w:r>
      <w:r w:rsidR="0016505C" w:rsidRPr="005C4DC0">
        <w:rPr>
          <w:color w:val="000000"/>
          <w:sz w:val="24"/>
          <w:szCs w:val="24"/>
        </w:rPr>
        <w:t>являющееся его неотъемлемой частью</w:t>
      </w:r>
      <w:r w:rsidR="007C1227" w:rsidRPr="005C4DC0">
        <w:rPr>
          <w:color w:val="000000"/>
          <w:sz w:val="24"/>
          <w:szCs w:val="24"/>
        </w:rPr>
        <w:t>)</w:t>
      </w:r>
      <w:r w:rsidR="00DF3FA7" w:rsidRPr="005C4DC0">
        <w:rPr>
          <w:color w:val="000000"/>
          <w:sz w:val="24"/>
          <w:szCs w:val="24"/>
        </w:rPr>
        <w:t>.</w:t>
      </w:r>
      <w:proofErr w:type="gramEnd"/>
    </w:p>
    <w:p w:rsidR="00F47D13" w:rsidRPr="005C4DC0" w:rsidRDefault="00F47D13" w:rsidP="00F47D13">
      <w:pPr>
        <w:numPr>
          <w:ilvl w:val="1"/>
          <w:numId w:val="3"/>
        </w:numPr>
        <w:shd w:val="clear" w:color="auto" w:fill="FFFFFF"/>
        <w:tabs>
          <w:tab w:val="left" w:pos="983"/>
          <w:tab w:val="left" w:pos="8024"/>
        </w:tabs>
        <w:ind w:left="0" w:firstLine="284"/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>Право собственности на списанное имущество (отходы)</w:t>
      </w:r>
      <w:r w:rsidR="00371323" w:rsidRPr="005C4DC0">
        <w:rPr>
          <w:color w:val="000000"/>
          <w:sz w:val="24"/>
          <w:szCs w:val="24"/>
        </w:rPr>
        <w:t xml:space="preserve">, указанное в Приложении № 1 к Договору, </w:t>
      </w:r>
      <w:r w:rsidRPr="005C4DC0">
        <w:rPr>
          <w:color w:val="000000"/>
          <w:sz w:val="24"/>
          <w:szCs w:val="24"/>
        </w:rPr>
        <w:t xml:space="preserve"> переходит от Заказчика к Исполнителю в день подписания Акта приема-передачи имущества</w:t>
      </w:r>
      <w:r w:rsidR="00F06AE6" w:rsidRPr="005C4DC0">
        <w:rPr>
          <w:color w:val="000000"/>
          <w:sz w:val="24"/>
          <w:szCs w:val="24"/>
        </w:rPr>
        <w:t>.</w:t>
      </w:r>
    </w:p>
    <w:p w:rsidR="00F47D13" w:rsidRPr="00F47D13" w:rsidRDefault="00371323" w:rsidP="00F47D13">
      <w:pPr>
        <w:numPr>
          <w:ilvl w:val="1"/>
          <w:numId w:val="3"/>
        </w:numPr>
        <w:shd w:val="clear" w:color="auto" w:fill="FFFFFF"/>
        <w:tabs>
          <w:tab w:val="left" w:pos="983"/>
          <w:tab w:val="left" w:pos="8024"/>
        </w:tabs>
        <w:ind w:left="0" w:firstLine="284"/>
        <w:jc w:val="both"/>
        <w:rPr>
          <w:sz w:val="24"/>
          <w:szCs w:val="24"/>
        </w:rPr>
      </w:pPr>
      <w:r w:rsidRPr="005C4DC0">
        <w:rPr>
          <w:color w:val="000000"/>
          <w:sz w:val="24"/>
          <w:szCs w:val="24"/>
          <w:shd w:val="clear" w:color="auto" w:fill="FFFFFF"/>
        </w:rPr>
        <w:t>И</w:t>
      </w:r>
      <w:r w:rsidR="00F47D13" w:rsidRPr="005C4DC0">
        <w:rPr>
          <w:color w:val="000000"/>
          <w:sz w:val="24"/>
          <w:szCs w:val="24"/>
          <w:shd w:val="clear" w:color="auto" w:fill="FFFFFF"/>
        </w:rPr>
        <w:t xml:space="preserve">мущество </w:t>
      </w:r>
      <w:r w:rsidRPr="005C4DC0">
        <w:rPr>
          <w:color w:val="000000"/>
          <w:sz w:val="24"/>
          <w:szCs w:val="24"/>
          <w:shd w:val="clear" w:color="auto" w:fill="FFFFFF"/>
        </w:rPr>
        <w:t xml:space="preserve">(отходы) </w:t>
      </w:r>
      <w:r w:rsidR="00F47D13" w:rsidRPr="005C4DC0">
        <w:rPr>
          <w:color w:val="000000"/>
          <w:sz w:val="24"/>
          <w:szCs w:val="24"/>
          <w:shd w:val="clear" w:color="auto" w:fill="FFFFFF"/>
        </w:rPr>
        <w:t>из-за полного износа не может быть отремонтировано и использовано, не содержит, согласно технической документации узлов и комплектующих изделий с грифами секретности, а также радиоактивных</w:t>
      </w:r>
      <w:r w:rsidR="00F47D13" w:rsidRPr="00F47D13">
        <w:rPr>
          <w:color w:val="1A1A1A"/>
          <w:sz w:val="24"/>
          <w:szCs w:val="24"/>
          <w:shd w:val="clear" w:color="auto" w:fill="FFFFFF"/>
        </w:rPr>
        <w:t>, взрывчатых и токсичных веществ.</w:t>
      </w:r>
    </w:p>
    <w:p w:rsidR="007B5D8C" w:rsidRPr="00F47D13" w:rsidRDefault="007B5D8C" w:rsidP="00731317">
      <w:pPr>
        <w:rPr>
          <w:b/>
          <w:sz w:val="24"/>
          <w:szCs w:val="24"/>
        </w:rPr>
      </w:pPr>
    </w:p>
    <w:p w:rsidR="0088626F" w:rsidRPr="005C4DC0" w:rsidRDefault="0088626F" w:rsidP="00731317">
      <w:pPr>
        <w:numPr>
          <w:ilvl w:val="0"/>
          <w:numId w:val="3"/>
        </w:numPr>
        <w:ind w:left="0"/>
        <w:jc w:val="center"/>
        <w:rPr>
          <w:b/>
          <w:color w:val="000000"/>
          <w:sz w:val="24"/>
          <w:szCs w:val="24"/>
        </w:rPr>
      </w:pPr>
      <w:r w:rsidRPr="005C4DC0">
        <w:rPr>
          <w:b/>
          <w:color w:val="000000"/>
          <w:sz w:val="24"/>
          <w:szCs w:val="24"/>
        </w:rPr>
        <w:t xml:space="preserve">Обязанности </w:t>
      </w:r>
      <w:r w:rsidR="00371323" w:rsidRPr="005C4DC0">
        <w:rPr>
          <w:b/>
          <w:color w:val="000000"/>
          <w:sz w:val="24"/>
          <w:szCs w:val="24"/>
        </w:rPr>
        <w:t>С</w:t>
      </w:r>
      <w:r w:rsidRPr="005C4DC0">
        <w:rPr>
          <w:b/>
          <w:color w:val="000000"/>
          <w:sz w:val="24"/>
          <w:szCs w:val="24"/>
        </w:rPr>
        <w:t>торон</w:t>
      </w:r>
    </w:p>
    <w:p w:rsidR="0088626F" w:rsidRPr="005C4DC0" w:rsidRDefault="0088626F" w:rsidP="00731317">
      <w:pPr>
        <w:jc w:val="both"/>
        <w:rPr>
          <w:b/>
          <w:color w:val="000000"/>
          <w:sz w:val="24"/>
          <w:szCs w:val="24"/>
        </w:rPr>
      </w:pPr>
      <w:r w:rsidRPr="00F47D13">
        <w:rPr>
          <w:b/>
          <w:sz w:val="24"/>
          <w:szCs w:val="24"/>
        </w:rPr>
        <w:t xml:space="preserve">2.1. </w:t>
      </w:r>
      <w:r w:rsidRPr="005C4DC0">
        <w:rPr>
          <w:b/>
          <w:color w:val="000000"/>
          <w:sz w:val="24"/>
          <w:szCs w:val="24"/>
        </w:rPr>
        <w:t>Заказчик обязан:</w:t>
      </w:r>
    </w:p>
    <w:p w:rsidR="00FB07F5" w:rsidRPr="005C4DC0" w:rsidRDefault="0088626F" w:rsidP="00731317">
      <w:pPr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>2.1.1.</w:t>
      </w:r>
      <w:r w:rsidR="00023EED" w:rsidRPr="005C4DC0">
        <w:rPr>
          <w:color w:val="000000"/>
          <w:sz w:val="24"/>
          <w:szCs w:val="24"/>
        </w:rPr>
        <w:t xml:space="preserve"> </w:t>
      </w:r>
      <w:r w:rsidR="00216F52" w:rsidRPr="005C4DC0">
        <w:rPr>
          <w:color w:val="000000"/>
          <w:sz w:val="24"/>
          <w:szCs w:val="24"/>
        </w:rPr>
        <w:t>Н</w:t>
      </w:r>
      <w:r w:rsidR="00FB07F5" w:rsidRPr="005C4DC0">
        <w:rPr>
          <w:color w:val="000000"/>
          <w:sz w:val="24"/>
          <w:szCs w:val="24"/>
        </w:rPr>
        <w:t xml:space="preserve">аправить Исполнителю заявку на </w:t>
      </w:r>
      <w:r w:rsidR="00371323" w:rsidRPr="005C4DC0">
        <w:rPr>
          <w:color w:val="000000"/>
          <w:sz w:val="24"/>
          <w:szCs w:val="24"/>
        </w:rPr>
        <w:t xml:space="preserve">оказание Услуг </w:t>
      </w:r>
      <w:r w:rsidR="00FB07F5" w:rsidRPr="005C4DC0">
        <w:rPr>
          <w:color w:val="000000"/>
          <w:sz w:val="24"/>
          <w:szCs w:val="24"/>
        </w:rPr>
        <w:t xml:space="preserve">с указанием адреса </w:t>
      </w:r>
      <w:r w:rsidR="00371323" w:rsidRPr="005C4DC0">
        <w:rPr>
          <w:color w:val="000000"/>
          <w:sz w:val="24"/>
          <w:szCs w:val="24"/>
        </w:rPr>
        <w:t xml:space="preserve">места нахождения </w:t>
      </w:r>
      <w:r w:rsidR="00FB07F5" w:rsidRPr="005C4DC0">
        <w:rPr>
          <w:color w:val="000000"/>
          <w:sz w:val="24"/>
          <w:szCs w:val="24"/>
        </w:rPr>
        <w:t>имуществ</w:t>
      </w:r>
      <w:r w:rsidR="00371323" w:rsidRPr="005C4DC0">
        <w:rPr>
          <w:color w:val="000000"/>
          <w:sz w:val="24"/>
          <w:szCs w:val="24"/>
        </w:rPr>
        <w:t>а</w:t>
      </w:r>
      <w:r w:rsidR="00FB07F5" w:rsidRPr="005C4DC0">
        <w:rPr>
          <w:color w:val="000000"/>
          <w:sz w:val="24"/>
          <w:szCs w:val="24"/>
        </w:rPr>
        <w:t xml:space="preserve"> (отход</w:t>
      </w:r>
      <w:r w:rsidR="00371323" w:rsidRPr="005C4DC0">
        <w:rPr>
          <w:color w:val="000000"/>
          <w:sz w:val="24"/>
          <w:szCs w:val="24"/>
        </w:rPr>
        <w:t>ов</w:t>
      </w:r>
      <w:r w:rsidR="00FB07F5" w:rsidRPr="005C4DC0">
        <w:rPr>
          <w:color w:val="000000"/>
          <w:sz w:val="24"/>
          <w:szCs w:val="24"/>
        </w:rPr>
        <w:t xml:space="preserve">), </w:t>
      </w:r>
      <w:r w:rsidR="00A11880" w:rsidRPr="005C4DC0">
        <w:rPr>
          <w:color w:val="000000"/>
          <w:sz w:val="24"/>
          <w:szCs w:val="24"/>
        </w:rPr>
        <w:t>перечисленно</w:t>
      </w:r>
      <w:r w:rsidR="00371323" w:rsidRPr="005C4DC0">
        <w:rPr>
          <w:color w:val="000000"/>
          <w:sz w:val="24"/>
          <w:szCs w:val="24"/>
        </w:rPr>
        <w:t>го</w:t>
      </w:r>
      <w:r w:rsidR="00FB07F5" w:rsidRPr="005C4DC0">
        <w:rPr>
          <w:color w:val="000000"/>
          <w:sz w:val="24"/>
          <w:szCs w:val="24"/>
        </w:rPr>
        <w:t xml:space="preserve"> в Приложении № </w:t>
      </w:r>
      <w:r w:rsidR="00371323" w:rsidRPr="005C4DC0">
        <w:rPr>
          <w:color w:val="000000"/>
          <w:sz w:val="24"/>
          <w:szCs w:val="24"/>
        </w:rPr>
        <w:t>1</w:t>
      </w:r>
      <w:r w:rsidR="00F06AE6" w:rsidRPr="005C4DC0">
        <w:rPr>
          <w:color w:val="000000"/>
          <w:sz w:val="24"/>
          <w:szCs w:val="24"/>
        </w:rPr>
        <w:t>.</w:t>
      </w:r>
    </w:p>
    <w:p w:rsidR="0088626F" w:rsidRPr="005C4DC0" w:rsidRDefault="00FB07F5" w:rsidP="00731317">
      <w:pPr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 xml:space="preserve">2.1.2. </w:t>
      </w:r>
      <w:r w:rsidR="00216F52" w:rsidRPr="005C4DC0">
        <w:rPr>
          <w:color w:val="000000"/>
          <w:sz w:val="24"/>
          <w:szCs w:val="24"/>
        </w:rPr>
        <w:t>П</w:t>
      </w:r>
      <w:r w:rsidR="0088626F" w:rsidRPr="005C4DC0">
        <w:rPr>
          <w:color w:val="000000"/>
          <w:sz w:val="24"/>
          <w:szCs w:val="24"/>
        </w:rPr>
        <w:t>одготовить и передать Исполнителю</w:t>
      </w:r>
      <w:r w:rsidR="00FD305E" w:rsidRPr="005C4DC0">
        <w:rPr>
          <w:color w:val="000000"/>
          <w:sz w:val="24"/>
          <w:szCs w:val="24"/>
        </w:rPr>
        <w:t xml:space="preserve"> </w:t>
      </w:r>
      <w:r w:rsidR="00A55547" w:rsidRPr="005C4DC0">
        <w:rPr>
          <w:color w:val="000000"/>
          <w:sz w:val="24"/>
          <w:szCs w:val="24"/>
        </w:rPr>
        <w:t>имущество (</w:t>
      </w:r>
      <w:r w:rsidR="007B5D8C" w:rsidRPr="005C4DC0">
        <w:rPr>
          <w:color w:val="000000"/>
          <w:sz w:val="24"/>
          <w:szCs w:val="24"/>
        </w:rPr>
        <w:t>отходы</w:t>
      </w:r>
      <w:r w:rsidR="00A55547" w:rsidRPr="005C4DC0">
        <w:rPr>
          <w:color w:val="000000"/>
          <w:sz w:val="24"/>
          <w:szCs w:val="24"/>
        </w:rPr>
        <w:t>)</w:t>
      </w:r>
      <w:r w:rsidR="00023EED" w:rsidRPr="005C4DC0">
        <w:rPr>
          <w:color w:val="000000"/>
          <w:sz w:val="24"/>
          <w:szCs w:val="24"/>
        </w:rPr>
        <w:t xml:space="preserve"> </w:t>
      </w:r>
      <w:r w:rsidR="0025361C" w:rsidRPr="005C4DC0">
        <w:rPr>
          <w:color w:val="000000"/>
          <w:sz w:val="24"/>
          <w:szCs w:val="24"/>
        </w:rPr>
        <w:t xml:space="preserve">по </w:t>
      </w:r>
      <w:r w:rsidR="00A55547" w:rsidRPr="005C4DC0">
        <w:rPr>
          <w:color w:val="000000"/>
          <w:sz w:val="24"/>
          <w:szCs w:val="24"/>
        </w:rPr>
        <w:t>А</w:t>
      </w:r>
      <w:r w:rsidR="00023EED" w:rsidRPr="005C4DC0">
        <w:rPr>
          <w:color w:val="000000"/>
          <w:sz w:val="24"/>
          <w:szCs w:val="24"/>
        </w:rPr>
        <w:t>кт</w:t>
      </w:r>
      <w:r w:rsidR="0025361C" w:rsidRPr="005C4DC0">
        <w:rPr>
          <w:color w:val="000000"/>
          <w:sz w:val="24"/>
          <w:szCs w:val="24"/>
        </w:rPr>
        <w:t>у</w:t>
      </w:r>
      <w:r w:rsidR="00023EED" w:rsidRPr="005C4DC0">
        <w:rPr>
          <w:color w:val="000000"/>
          <w:sz w:val="24"/>
          <w:szCs w:val="24"/>
        </w:rPr>
        <w:t xml:space="preserve"> приема-передачи</w:t>
      </w:r>
      <w:r w:rsidR="0025361C" w:rsidRPr="005C4DC0">
        <w:rPr>
          <w:color w:val="000000"/>
          <w:sz w:val="24"/>
          <w:szCs w:val="24"/>
        </w:rPr>
        <w:t xml:space="preserve"> в сроки, указанные в пп.2.2.1. Договора</w:t>
      </w:r>
      <w:r w:rsidR="00023EED" w:rsidRPr="005C4DC0">
        <w:rPr>
          <w:color w:val="000000"/>
          <w:sz w:val="24"/>
          <w:szCs w:val="24"/>
        </w:rPr>
        <w:t>;</w:t>
      </w:r>
    </w:p>
    <w:p w:rsidR="0088626F" w:rsidRPr="005C4DC0" w:rsidRDefault="00FB07F5" w:rsidP="00731317">
      <w:pPr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>2.1.3</w:t>
      </w:r>
      <w:r w:rsidR="007B5D8C" w:rsidRPr="005C4DC0">
        <w:rPr>
          <w:color w:val="000000"/>
          <w:sz w:val="24"/>
          <w:szCs w:val="24"/>
        </w:rPr>
        <w:t xml:space="preserve">. </w:t>
      </w:r>
      <w:r w:rsidR="00216F52" w:rsidRPr="005C4DC0">
        <w:rPr>
          <w:color w:val="000000"/>
          <w:sz w:val="24"/>
          <w:szCs w:val="24"/>
        </w:rPr>
        <w:t>П</w:t>
      </w:r>
      <w:r w:rsidR="0088626F" w:rsidRPr="005C4DC0">
        <w:rPr>
          <w:color w:val="000000"/>
          <w:sz w:val="24"/>
          <w:szCs w:val="24"/>
        </w:rPr>
        <w:t>редоставить Исполнителю</w:t>
      </w:r>
      <w:r w:rsidR="000A3A09" w:rsidRPr="005C4DC0">
        <w:rPr>
          <w:color w:val="000000"/>
          <w:sz w:val="24"/>
          <w:szCs w:val="24"/>
        </w:rPr>
        <w:t xml:space="preserve"> сопроводительную О</w:t>
      </w:r>
      <w:r w:rsidR="0052649F" w:rsidRPr="005C4DC0">
        <w:rPr>
          <w:color w:val="000000"/>
          <w:sz w:val="24"/>
          <w:szCs w:val="24"/>
        </w:rPr>
        <w:t xml:space="preserve">пись </w:t>
      </w:r>
      <w:r w:rsidR="0088626F" w:rsidRPr="005C4DC0">
        <w:rPr>
          <w:color w:val="000000"/>
          <w:sz w:val="24"/>
          <w:szCs w:val="24"/>
        </w:rPr>
        <w:t>с</w:t>
      </w:r>
      <w:r w:rsidR="0052649F" w:rsidRPr="005C4DC0">
        <w:rPr>
          <w:color w:val="000000"/>
          <w:sz w:val="24"/>
          <w:szCs w:val="24"/>
        </w:rPr>
        <w:t xml:space="preserve"> </w:t>
      </w:r>
      <w:r w:rsidR="0088626F" w:rsidRPr="005C4DC0">
        <w:rPr>
          <w:color w:val="000000"/>
          <w:sz w:val="24"/>
          <w:szCs w:val="24"/>
        </w:rPr>
        <w:t xml:space="preserve">указанием наименования и количества </w:t>
      </w:r>
      <w:r w:rsidR="00393AA8" w:rsidRPr="005C4DC0">
        <w:rPr>
          <w:color w:val="000000"/>
          <w:sz w:val="24"/>
          <w:szCs w:val="24"/>
        </w:rPr>
        <w:t>пере</w:t>
      </w:r>
      <w:r w:rsidR="00E4418E" w:rsidRPr="005C4DC0">
        <w:rPr>
          <w:color w:val="000000"/>
          <w:sz w:val="24"/>
          <w:szCs w:val="24"/>
        </w:rPr>
        <w:t>да</w:t>
      </w:r>
      <w:r w:rsidR="00547735" w:rsidRPr="005C4DC0">
        <w:rPr>
          <w:color w:val="000000"/>
          <w:sz w:val="24"/>
          <w:szCs w:val="24"/>
        </w:rPr>
        <w:t>нного</w:t>
      </w:r>
      <w:r w:rsidR="00E4418E" w:rsidRPr="005C4DC0">
        <w:rPr>
          <w:color w:val="000000"/>
          <w:sz w:val="24"/>
          <w:szCs w:val="24"/>
        </w:rPr>
        <w:t xml:space="preserve"> имущества (</w:t>
      </w:r>
      <w:r w:rsidR="007B5D8C" w:rsidRPr="005C4DC0">
        <w:rPr>
          <w:color w:val="000000"/>
          <w:sz w:val="24"/>
          <w:szCs w:val="24"/>
        </w:rPr>
        <w:t>отходов</w:t>
      </w:r>
      <w:r w:rsidR="00E4418E" w:rsidRPr="005C4DC0">
        <w:rPr>
          <w:color w:val="000000"/>
          <w:sz w:val="24"/>
          <w:szCs w:val="24"/>
        </w:rPr>
        <w:t>)</w:t>
      </w:r>
      <w:r w:rsidR="00393AA8" w:rsidRPr="005C4DC0">
        <w:rPr>
          <w:color w:val="000000"/>
          <w:sz w:val="24"/>
          <w:szCs w:val="24"/>
        </w:rPr>
        <w:t>;</w:t>
      </w:r>
    </w:p>
    <w:p w:rsidR="008A1788" w:rsidRPr="005C4DC0" w:rsidRDefault="00FB07F5" w:rsidP="00731317">
      <w:pPr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>2.1.4</w:t>
      </w:r>
      <w:r w:rsidR="003A02A1" w:rsidRPr="005C4DC0">
        <w:rPr>
          <w:color w:val="000000"/>
          <w:sz w:val="24"/>
          <w:szCs w:val="24"/>
        </w:rPr>
        <w:t xml:space="preserve">. </w:t>
      </w:r>
      <w:r w:rsidR="008A1788" w:rsidRPr="005C4DC0">
        <w:rPr>
          <w:color w:val="000000"/>
          <w:sz w:val="24"/>
          <w:szCs w:val="24"/>
        </w:rPr>
        <w:t>Подписать Акт оказанных Услуг, представленный Исполнителем, в течение 5 (пяти) рабочих дней с даты его получения или представить в те же сроки мотивированный отказ от подписания.</w:t>
      </w:r>
    </w:p>
    <w:p w:rsidR="007B5D8C" w:rsidRPr="005C4DC0" w:rsidRDefault="008A1788" w:rsidP="00731317">
      <w:pPr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 xml:space="preserve">2.1.5. </w:t>
      </w:r>
      <w:r w:rsidR="00216F52" w:rsidRPr="005C4DC0">
        <w:rPr>
          <w:color w:val="000000"/>
          <w:sz w:val="24"/>
          <w:szCs w:val="24"/>
        </w:rPr>
        <w:t>П</w:t>
      </w:r>
      <w:r w:rsidR="003A02A1" w:rsidRPr="005C4DC0">
        <w:rPr>
          <w:color w:val="000000"/>
          <w:sz w:val="24"/>
          <w:szCs w:val="24"/>
        </w:rPr>
        <w:t>роизвести оплату У</w:t>
      </w:r>
      <w:r w:rsidR="007B5D8C" w:rsidRPr="005C4DC0">
        <w:rPr>
          <w:color w:val="000000"/>
          <w:sz w:val="24"/>
          <w:szCs w:val="24"/>
        </w:rPr>
        <w:t>слуг Исполнителя в сроки и в порядке, предусмотренны</w:t>
      </w:r>
      <w:r w:rsidR="00393AA8" w:rsidRPr="005C4DC0">
        <w:rPr>
          <w:color w:val="000000"/>
          <w:sz w:val="24"/>
          <w:szCs w:val="24"/>
        </w:rPr>
        <w:t>е</w:t>
      </w:r>
      <w:r w:rsidR="007B5D8C" w:rsidRPr="005C4DC0">
        <w:rPr>
          <w:color w:val="000000"/>
          <w:sz w:val="24"/>
          <w:szCs w:val="24"/>
        </w:rPr>
        <w:t xml:space="preserve"> </w:t>
      </w:r>
      <w:r w:rsidR="003A02A1" w:rsidRPr="005C4DC0">
        <w:rPr>
          <w:color w:val="000000"/>
          <w:sz w:val="24"/>
          <w:szCs w:val="24"/>
        </w:rPr>
        <w:t>условиями Д</w:t>
      </w:r>
      <w:r w:rsidR="007B5D8C" w:rsidRPr="005C4DC0">
        <w:rPr>
          <w:color w:val="000000"/>
          <w:sz w:val="24"/>
          <w:szCs w:val="24"/>
        </w:rPr>
        <w:t>оговор</w:t>
      </w:r>
      <w:r w:rsidR="003A02A1" w:rsidRPr="005C4DC0">
        <w:rPr>
          <w:color w:val="000000"/>
          <w:sz w:val="24"/>
          <w:szCs w:val="24"/>
        </w:rPr>
        <w:t>а</w:t>
      </w:r>
      <w:r w:rsidR="00393AA8" w:rsidRPr="005C4DC0">
        <w:rPr>
          <w:color w:val="000000"/>
          <w:sz w:val="24"/>
          <w:szCs w:val="24"/>
        </w:rPr>
        <w:t>.</w:t>
      </w:r>
    </w:p>
    <w:p w:rsidR="0088626F" w:rsidRPr="005C4DC0" w:rsidRDefault="0088626F" w:rsidP="00731317">
      <w:pPr>
        <w:jc w:val="both"/>
        <w:rPr>
          <w:b/>
          <w:color w:val="000000"/>
          <w:sz w:val="24"/>
          <w:szCs w:val="24"/>
        </w:rPr>
      </w:pPr>
      <w:r w:rsidRPr="005C4DC0">
        <w:rPr>
          <w:b/>
          <w:color w:val="000000"/>
          <w:sz w:val="24"/>
          <w:szCs w:val="24"/>
        </w:rPr>
        <w:t>2.2. Исполнитель обязан:</w:t>
      </w:r>
    </w:p>
    <w:p w:rsidR="00C2573C" w:rsidRPr="00ED6E70" w:rsidRDefault="0088626F" w:rsidP="00731317">
      <w:pPr>
        <w:jc w:val="both"/>
        <w:rPr>
          <w:b/>
          <w:color w:val="000000"/>
          <w:sz w:val="24"/>
          <w:szCs w:val="24"/>
        </w:rPr>
      </w:pPr>
      <w:r w:rsidRPr="00ED6E70">
        <w:rPr>
          <w:color w:val="000000"/>
          <w:sz w:val="24"/>
          <w:szCs w:val="24"/>
        </w:rPr>
        <w:t>2.2.1.</w:t>
      </w:r>
      <w:r w:rsidR="00023EED" w:rsidRPr="00ED6E70">
        <w:rPr>
          <w:color w:val="000000"/>
          <w:sz w:val="24"/>
          <w:szCs w:val="24"/>
        </w:rPr>
        <w:t xml:space="preserve"> </w:t>
      </w:r>
      <w:r w:rsidR="00216F52" w:rsidRPr="00ED6E70">
        <w:rPr>
          <w:color w:val="000000"/>
          <w:sz w:val="24"/>
          <w:szCs w:val="24"/>
        </w:rPr>
        <w:t>П</w:t>
      </w:r>
      <w:r w:rsidR="00C2573C" w:rsidRPr="00ED6E70">
        <w:rPr>
          <w:color w:val="000000"/>
          <w:sz w:val="24"/>
          <w:szCs w:val="24"/>
        </w:rPr>
        <w:t>роизвести прием имущества (о</w:t>
      </w:r>
      <w:r w:rsidR="0069571C" w:rsidRPr="00ED6E70">
        <w:rPr>
          <w:color w:val="000000"/>
          <w:sz w:val="24"/>
          <w:szCs w:val="24"/>
        </w:rPr>
        <w:t>тходов) от Заказчика в течение 7 (семи</w:t>
      </w:r>
      <w:r w:rsidR="00C2573C" w:rsidRPr="00ED6E70">
        <w:rPr>
          <w:color w:val="000000"/>
          <w:sz w:val="24"/>
          <w:szCs w:val="24"/>
        </w:rPr>
        <w:t>) рабочих дней с момента поступления от него соответствующей заявки</w:t>
      </w:r>
      <w:r w:rsidR="00481D16" w:rsidRPr="00ED6E70">
        <w:rPr>
          <w:color w:val="000000"/>
          <w:sz w:val="24"/>
          <w:szCs w:val="24"/>
        </w:rPr>
        <w:t xml:space="preserve"> по адресу</w:t>
      </w:r>
      <w:r w:rsidR="00ED6E70" w:rsidRPr="00ED6E70">
        <w:rPr>
          <w:color w:val="000000"/>
          <w:sz w:val="24"/>
          <w:szCs w:val="24"/>
        </w:rPr>
        <w:t xml:space="preserve"> </w:t>
      </w:r>
      <w:r w:rsidR="00ED6E70" w:rsidRPr="00ED6E70">
        <w:rPr>
          <w:b/>
          <w:color w:val="000000"/>
          <w:sz w:val="24"/>
          <w:szCs w:val="24"/>
        </w:rPr>
        <w:t>г. Барнаул, ул.Пролетарская, 61</w:t>
      </w:r>
      <w:r w:rsidR="00C2573C" w:rsidRPr="00ED6E70">
        <w:rPr>
          <w:b/>
          <w:color w:val="000000"/>
          <w:sz w:val="24"/>
          <w:szCs w:val="24"/>
        </w:rPr>
        <w:t>;</w:t>
      </w:r>
      <w:r w:rsidR="00ED6E70" w:rsidRPr="00ED6E70">
        <w:rPr>
          <w:b/>
          <w:color w:val="000000"/>
          <w:sz w:val="24"/>
          <w:szCs w:val="24"/>
        </w:rPr>
        <w:t xml:space="preserve"> г. Горно-Алтайск, </w:t>
      </w:r>
      <w:proofErr w:type="spellStart"/>
      <w:r w:rsidR="00ED6E70" w:rsidRPr="00ED6E70">
        <w:rPr>
          <w:b/>
          <w:color w:val="000000"/>
          <w:sz w:val="24"/>
          <w:szCs w:val="24"/>
        </w:rPr>
        <w:t>ул.Чорос-Гуркина</w:t>
      </w:r>
      <w:proofErr w:type="spellEnd"/>
      <w:r w:rsidR="00ED6E70" w:rsidRPr="00ED6E70">
        <w:rPr>
          <w:b/>
          <w:color w:val="000000"/>
          <w:sz w:val="24"/>
          <w:szCs w:val="24"/>
        </w:rPr>
        <w:t>, 35.</w:t>
      </w:r>
    </w:p>
    <w:p w:rsidR="0088626F" w:rsidRPr="005C4DC0" w:rsidRDefault="00C2573C" w:rsidP="00731317">
      <w:pPr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lastRenderedPageBreak/>
        <w:t xml:space="preserve">2.2.2. </w:t>
      </w:r>
      <w:r w:rsidR="00216F52" w:rsidRPr="005C4DC0">
        <w:rPr>
          <w:color w:val="000000"/>
          <w:sz w:val="24"/>
          <w:szCs w:val="24"/>
        </w:rPr>
        <w:t>Н</w:t>
      </w:r>
      <w:r w:rsidR="0088626F" w:rsidRPr="005C4DC0">
        <w:rPr>
          <w:color w:val="000000"/>
          <w:sz w:val="24"/>
          <w:szCs w:val="24"/>
        </w:rPr>
        <w:t>аправить своего представителя, подтвердив его полномочия дов</w:t>
      </w:r>
      <w:r w:rsidR="00FD305E" w:rsidRPr="005C4DC0">
        <w:rPr>
          <w:color w:val="000000"/>
          <w:sz w:val="24"/>
          <w:szCs w:val="24"/>
        </w:rPr>
        <w:t xml:space="preserve">еренностью, для </w:t>
      </w:r>
      <w:r w:rsidR="004D04EE" w:rsidRPr="005C4DC0">
        <w:rPr>
          <w:color w:val="000000"/>
          <w:sz w:val="24"/>
          <w:szCs w:val="24"/>
        </w:rPr>
        <w:t>осуществления приема-передачи</w:t>
      </w:r>
      <w:r w:rsidR="00FD305E" w:rsidRPr="005C4DC0">
        <w:rPr>
          <w:color w:val="000000"/>
          <w:sz w:val="24"/>
          <w:szCs w:val="24"/>
        </w:rPr>
        <w:t xml:space="preserve"> </w:t>
      </w:r>
      <w:r w:rsidR="00666633" w:rsidRPr="005C4DC0">
        <w:rPr>
          <w:color w:val="000000"/>
          <w:sz w:val="24"/>
          <w:szCs w:val="24"/>
        </w:rPr>
        <w:t>имущества (</w:t>
      </w:r>
      <w:r w:rsidR="007B5D8C" w:rsidRPr="005C4DC0">
        <w:rPr>
          <w:color w:val="000000"/>
          <w:sz w:val="24"/>
          <w:szCs w:val="24"/>
        </w:rPr>
        <w:t>отходов</w:t>
      </w:r>
      <w:r w:rsidR="00666633" w:rsidRPr="005C4DC0">
        <w:rPr>
          <w:color w:val="000000"/>
          <w:sz w:val="24"/>
          <w:szCs w:val="24"/>
        </w:rPr>
        <w:t>)</w:t>
      </w:r>
      <w:r w:rsidR="0088626F" w:rsidRPr="005C4DC0">
        <w:rPr>
          <w:color w:val="000000"/>
          <w:sz w:val="24"/>
          <w:szCs w:val="24"/>
        </w:rPr>
        <w:t xml:space="preserve"> на складе Заказчика</w:t>
      </w:r>
      <w:r w:rsidR="000972DE" w:rsidRPr="005C4DC0">
        <w:rPr>
          <w:color w:val="000000"/>
          <w:sz w:val="24"/>
          <w:szCs w:val="24"/>
        </w:rPr>
        <w:t>;</w:t>
      </w:r>
    </w:p>
    <w:p w:rsidR="0088626F" w:rsidRPr="005C4DC0" w:rsidRDefault="00023EED" w:rsidP="00731317">
      <w:pPr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>2.2.</w:t>
      </w:r>
      <w:r w:rsidR="00C2573C" w:rsidRPr="005C4DC0">
        <w:rPr>
          <w:color w:val="000000"/>
          <w:sz w:val="24"/>
          <w:szCs w:val="24"/>
        </w:rPr>
        <w:t>3</w:t>
      </w:r>
      <w:r w:rsidRPr="005C4DC0">
        <w:rPr>
          <w:color w:val="000000"/>
          <w:sz w:val="24"/>
          <w:szCs w:val="24"/>
        </w:rPr>
        <w:t xml:space="preserve">. </w:t>
      </w:r>
      <w:r w:rsidR="00216F52" w:rsidRPr="005C4DC0">
        <w:rPr>
          <w:color w:val="000000"/>
          <w:sz w:val="24"/>
          <w:szCs w:val="24"/>
        </w:rPr>
        <w:t>С</w:t>
      </w:r>
      <w:r w:rsidR="0088626F" w:rsidRPr="005C4DC0">
        <w:rPr>
          <w:color w:val="000000"/>
          <w:sz w:val="24"/>
          <w:szCs w:val="24"/>
        </w:rPr>
        <w:t xml:space="preserve">оставить </w:t>
      </w:r>
      <w:r w:rsidR="0025361C" w:rsidRPr="005C4DC0">
        <w:rPr>
          <w:color w:val="000000"/>
          <w:sz w:val="24"/>
          <w:szCs w:val="24"/>
        </w:rPr>
        <w:t xml:space="preserve">и подписать </w:t>
      </w:r>
      <w:r w:rsidR="0088626F" w:rsidRPr="005C4DC0">
        <w:rPr>
          <w:color w:val="000000"/>
          <w:sz w:val="24"/>
          <w:szCs w:val="24"/>
        </w:rPr>
        <w:t>совместно с представителем Заказчика</w:t>
      </w:r>
      <w:r w:rsidR="009537A4" w:rsidRPr="005C4DC0">
        <w:rPr>
          <w:color w:val="000000"/>
          <w:sz w:val="24"/>
          <w:szCs w:val="24"/>
        </w:rPr>
        <w:t xml:space="preserve"> А</w:t>
      </w:r>
      <w:r w:rsidR="00FD305E" w:rsidRPr="005C4DC0">
        <w:rPr>
          <w:color w:val="000000"/>
          <w:sz w:val="24"/>
          <w:szCs w:val="24"/>
        </w:rPr>
        <w:t xml:space="preserve">кт приема-передачи </w:t>
      </w:r>
      <w:r w:rsidR="009537A4" w:rsidRPr="005C4DC0">
        <w:rPr>
          <w:color w:val="000000"/>
          <w:sz w:val="24"/>
          <w:szCs w:val="24"/>
        </w:rPr>
        <w:t>имущества (</w:t>
      </w:r>
      <w:r w:rsidR="007B5D8C" w:rsidRPr="005C4DC0">
        <w:rPr>
          <w:color w:val="000000"/>
          <w:sz w:val="24"/>
          <w:szCs w:val="24"/>
        </w:rPr>
        <w:t>отходов</w:t>
      </w:r>
      <w:r w:rsidR="009537A4" w:rsidRPr="005C4DC0">
        <w:rPr>
          <w:color w:val="000000"/>
          <w:sz w:val="24"/>
          <w:szCs w:val="24"/>
        </w:rPr>
        <w:t>)</w:t>
      </w:r>
      <w:r w:rsidRPr="005C4DC0">
        <w:rPr>
          <w:color w:val="000000"/>
          <w:sz w:val="24"/>
          <w:szCs w:val="24"/>
        </w:rPr>
        <w:t>;</w:t>
      </w:r>
    </w:p>
    <w:p w:rsidR="0088626F" w:rsidRPr="005C4DC0" w:rsidRDefault="0088626F" w:rsidP="00731317">
      <w:pPr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>2.2.</w:t>
      </w:r>
      <w:r w:rsidR="00C2573C" w:rsidRPr="005C4DC0">
        <w:rPr>
          <w:color w:val="000000"/>
          <w:sz w:val="24"/>
          <w:szCs w:val="24"/>
        </w:rPr>
        <w:t>4</w:t>
      </w:r>
      <w:r w:rsidRPr="005C4DC0">
        <w:rPr>
          <w:color w:val="000000"/>
          <w:sz w:val="24"/>
          <w:szCs w:val="24"/>
        </w:rPr>
        <w:t>.</w:t>
      </w:r>
      <w:r w:rsidR="00023EED" w:rsidRPr="005C4DC0">
        <w:rPr>
          <w:color w:val="000000"/>
          <w:sz w:val="24"/>
          <w:szCs w:val="24"/>
        </w:rPr>
        <w:t xml:space="preserve"> </w:t>
      </w:r>
      <w:r w:rsidR="00216F52" w:rsidRPr="005C4DC0">
        <w:rPr>
          <w:color w:val="000000"/>
          <w:sz w:val="24"/>
          <w:szCs w:val="24"/>
        </w:rPr>
        <w:t>З</w:t>
      </w:r>
      <w:r w:rsidR="002A6954" w:rsidRPr="005C4DC0">
        <w:rPr>
          <w:color w:val="000000"/>
          <w:sz w:val="24"/>
          <w:szCs w:val="24"/>
        </w:rPr>
        <w:t xml:space="preserve">а свой счет </w:t>
      </w:r>
      <w:r w:rsidR="0025361C" w:rsidRPr="005C4DC0">
        <w:rPr>
          <w:color w:val="000000"/>
          <w:sz w:val="24"/>
          <w:szCs w:val="24"/>
        </w:rPr>
        <w:t xml:space="preserve">своими силами </w:t>
      </w:r>
      <w:r w:rsidR="00023EED" w:rsidRPr="005C4DC0">
        <w:rPr>
          <w:color w:val="000000"/>
          <w:sz w:val="24"/>
          <w:szCs w:val="24"/>
        </w:rPr>
        <w:t>о</w:t>
      </w:r>
      <w:r w:rsidRPr="005C4DC0">
        <w:rPr>
          <w:color w:val="000000"/>
          <w:sz w:val="24"/>
          <w:szCs w:val="24"/>
        </w:rPr>
        <w:t xml:space="preserve">беспечить </w:t>
      </w:r>
      <w:r w:rsidR="00547735" w:rsidRPr="005C4DC0">
        <w:rPr>
          <w:color w:val="000000"/>
          <w:sz w:val="24"/>
          <w:szCs w:val="24"/>
        </w:rPr>
        <w:t xml:space="preserve">погрузку (разгрузку), </w:t>
      </w:r>
      <w:r w:rsidR="00F66F73" w:rsidRPr="005C4DC0">
        <w:rPr>
          <w:color w:val="000000"/>
          <w:sz w:val="24"/>
          <w:szCs w:val="24"/>
        </w:rPr>
        <w:t>транспортиров</w:t>
      </w:r>
      <w:r w:rsidR="0044105B" w:rsidRPr="005C4DC0">
        <w:rPr>
          <w:color w:val="000000"/>
          <w:sz w:val="24"/>
          <w:szCs w:val="24"/>
        </w:rPr>
        <w:t>ание</w:t>
      </w:r>
      <w:r w:rsidR="00F66F73" w:rsidRPr="005C4DC0">
        <w:rPr>
          <w:color w:val="000000"/>
          <w:sz w:val="24"/>
          <w:szCs w:val="24"/>
        </w:rPr>
        <w:t xml:space="preserve"> (вывоз), </w:t>
      </w:r>
      <w:r w:rsidRPr="005C4DC0">
        <w:rPr>
          <w:color w:val="000000"/>
          <w:sz w:val="24"/>
          <w:szCs w:val="24"/>
        </w:rPr>
        <w:t>отдель</w:t>
      </w:r>
      <w:r w:rsidR="00F47D13" w:rsidRPr="005C4DC0">
        <w:rPr>
          <w:color w:val="000000"/>
          <w:sz w:val="24"/>
          <w:szCs w:val="24"/>
        </w:rPr>
        <w:t xml:space="preserve">ный учет, хранение, </w:t>
      </w:r>
      <w:r w:rsidR="0025361C" w:rsidRPr="005C4DC0">
        <w:rPr>
          <w:color w:val="000000"/>
          <w:sz w:val="24"/>
          <w:szCs w:val="24"/>
        </w:rPr>
        <w:t>об</w:t>
      </w:r>
      <w:r w:rsidR="00F47D13" w:rsidRPr="005C4DC0">
        <w:rPr>
          <w:color w:val="000000"/>
          <w:sz w:val="24"/>
          <w:szCs w:val="24"/>
        </w:rPr>
        <w:t xml:space="preserve">работку и утилизацию </w:t>
      </w:r>
      <w:r w:rsidRPr="005C4DC0">
        <w:rPr>
          <w:color w:val="000000"/>
          <w:sz w:val="24"/>
          <w:szCs w:val="24"/>
        </w:rPr>
        <w:t xml:space="preserve"> </w:t>
      </w:r>
      <w:r w:rsidR="007A1EAD" w:rsidRPr="005C4DC0">
        <w:rPr>
          <w:color w:val="000000"/>
          <w:sz w:val="24"/>
          <w:szCs w:val="24"/>
        </w:rPr>
        <w:t>имущества (отходов)</w:t>
      </w:r>
      <w:r w:rsidRPr="005C4DC0">
        <w:rPr>
          <w:color w:val="000000"/>
          <w:sz w:val="24"/>
          <w:szCs w:val="24"/>
        </w:rPr>
        <w:t>, пол</w:t>
      </w:r>
      <w:r w:rsidR="00023EED" w:rsidRPr="005C4DC0">
        <w:rPr>
          <w:color w:val="000000"/>
          <w:sz w:val="24"/>
          <w:szCs w:val="24"/>
        </w:rPr>
        <w:t xml:space="preserve">ученного по </w:t>
      </w:r>
      <w:r w:rsidR="0025361C" w:rsidRPr="005C4DC0">
        <w:rPr>
          <w:color w:val="000000"/>
          <w:sz w:val="24"/>
          <w:szCs w:val="24"/>
        </w:rPr>
        <w:t xml:space="preserve">настоящему </w:t>
      </w:r>
      <w:r w:rsidR="00C61823" w:rsidRPr="005C4DC0">
        <w:rPr>
          <w:color w:val="000000"/>
          <w:sz w:val="24"/>
          <w:szCs w:val="24"/>
        </w:rPr>
        <w:t>Д</w:t>
      </w:r>
      <w:r w:rsidR="00023EED" w:rsidRPr="005C4DC0">
        <w:rPr>
          <w:color w:val="000000"/>
          <w:sz w:val="24"/>
          <w:szCs w:val="24"/>
        </w:rPr>
        <w:t>оговору;</w:t>
      </w:r>
    </w:p>
    <w:p w:rsidR="0044105B" w:rsidRPr="005C4DC0" w:rsidRDefault="00C659DA" w:rsidP="00731317">
      <w:pPr>
        <w:jc w:val="both"/>
        <w:rPr>
          <w:color w:val="000000"/>
          <w:sz w:val="24"/>
          <w:szCs w:val="24"/>
        </w:rPr>
      </w:pPr>
      <w:r w:rsidRPr="00F47D13">
        <w:rPr>
          <w:sz w:val="24"/>
          <w:szCs w:val="24"/>
        </w:rPr>
        <w:t>2.2.5</w:t>
      </w:r>
      <w:r w:rsidRPr="005C4DC0">
        <w:rPr>
          <w:color w:val="000000"/>
          <w:sz w:val="24"/>
          <w:szCs w:val="24"/>
        </w:rPr>
        <w:t xml:space="preserve">. </w:t>
      </w:r>
      <w:r w:rsidR="0044105B" w:rsidRPr="005C4DC0">
        <w:rPr>
          <w:color w:val="000000"/>
          <w:sz w:val="24"/>
          <w:szCs w:val="24"/>
        </w:rPr>
        <w:t>Обеспечить транспортирование (вывоз), обработку и утилизацию  имущества (отходов) в соответствии с установленными требованиями к транспортированию, обработке и утилизации аналогичного имущества (отходов) соответствующего класса опасности.</w:t>
      </w:r>
    </w:p>
    <w:p w:rsidR="008A1788" w:rsidRPr="00B24154" w:rsidRDefault="0044105B" w:rsidP="00731317">
      <w:pPr>
        <w:jc w:val="both"/>
        <w:rPr>
          <w:b/>
          <w:color w:val="000000"/>
          <w:sz w:val="24"/>
          <w:szCs w:val="24"/>
        </w:rPr>
      </w:pPr>
      <w:r w:rsidRPr="00B24154">
        <w:rPr>
          <w:b/>
          <w:color w:val="000000"/>
          <w:sz w:val="24"/>
          <w:szCs w:val="24"/>
        </w:rPr>
        <w:t xml:space="preserve">2.2.6. </w:t>
      </w:r>
      <w:r w:rsidR="008A1788" w:rsidRPr="00B24154">
        <w:rPr>
          <w:b/>
          <w:color w:val="000000"/>
          <w:sz w:val="24"/>
          <w:szCs w:val="24"/>
        </w:rPr>
        <w:t>Произвести обработку и утилизацию им</w:t>
      </w:r>
      <w:r w:rsidR="00F06AE6" w:rsidRPr="00B24154">
        <w:rPr>
          <w:b/>
          <w:color w:val="000000"/>
          <w:sz w:val="24"/>
          <w:szCs w:val="24"/>
        </w:rPr>
        <w:t>ущества (отходов) в течение 15 (пятнадцати</w:t>
      </w:r>
      <w:r w:rsidR="008A1788" w:rsidRPr="00B24154">
        <w:rPr>
          <w:b/>
          <w:color w:val="000000"/>
          <w:sz w:val="24"/>
          <w:szCs w:val="24"/>
        </w:rPr>
        <w:t>) рабочих дней с момента его передачи Заказчиком;</w:t>
      </w:r>
    </w:p>
    <w:p w:rsidR="00C659DA" w:rsidRPr="005C4DC0" w:rsidRDefault="0044105B" w:rsidP="00731317">
      <w:pPr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 xml:space="preserve">2.2.7. </w:t>
      </w:r>
      <w:r w:rsidR="00C659DA" w:rsidRPr="005C4DC0">
        <w:rPr>
          <w:color w:val="000000"/>
          <w:sz w:val="24"/>
          <w:szCs w:val="24"/>
        </w:rPr>
        <w:t xml:space="preserve">После </w:t>
      </w:r>
      <w:r w:rsidR="0025361C" w:rsidRPr="005C4DC0">
        <w:rPr>
          <w:color w:val="000000"/>
          <w:sz w:val="24"/>
          <w:szCs w:val="24"/>
        </w:rPr>
        <w:t>об</w:t>
      </w:r>
      <w:r w:rsidR="00C659DA" w:rsidRPr="005C4DC0">
        <w:rPr>
          <w:color w:val="000000"/>
          <w:sz w:val="24"/>
          <w:szCs w:val="24"/>
        </w:rPr>
        <w:t xml:space="preserve">работки </w:t>
      </w:r>
      <w:r w:rsidR="0025361C" w:rsidRPr="005C4DC0">
        <w:rPr>
          <w:color w:val="000000"/>
          <w:sz w:val="24"/>
          <w:szCs w:val="24"/>
        </w:rPr>
        <w:t xml:space="preserve">и утилизации </w:t>
      </w:r>
      <w:r w:rsidR="00C659DA" w:rsidRPr="005C4DC0">
        <w:rPr>
          <w:color w:val="000000"/>
          <w:sz w:val="24"/>
          <w:szCs w:val="24"/>
        </w:rPr>
        <w:t>имущества (отхо</w:t>
      </w:r>
      <w:r w:rsidR="00F9325A" w:rsidRPr="005C4DC0">
        <w:rPr>
          <w:color w:val="000000"/>
          <w:sz w:val="24"/>
          <w:szCs w:val="24"/>
        </w:rPr>
        <w:t xml:space="preserve">дов) </w:t>
      </w:r>
      <w:r w:rsidR="0025361C" w:rsidRPr="005C4DC0">
        <w:rPr>
          <w:color w:val="000000"/>
          <w:sz w:val="24"/>
          <w:szCs w:val="24"/>
        </w:rPr>
        <w:t xml:space="preserve">не позднее 5 (пяти) </w:t>
      </w:r>
      <w:r w:rsidR="008A1788" w:rsidRPr="005C4DC0">
        <w:rPr>
          <w:color w:val="000000"/>
          <w:sz w:val="24"/>
          <w:szCs w:val="24"/>
        </w:rPr>
        <w:t xml:space="preserve">рабочих дней </w:t>
      </w:r>
      <w:r w:rsidR="00F9325A" w:rsidRPr="005C4DC0">
        <w:rPr>
          <w:color w:val="000000"/>
          <w:sz w:val="24"/>
          <w:szCs w:val="24"/>
        </w:rPr>
        <w:t>пред</w:t>
      </w:r>
      <w:r w:rsidR="00C659DA" w:rsidRPr="005C4DC0">
        <w:rPr>
          <w:color w:val="000000"/>
          <w:sz w:val="24"/>
          <w:szCs w:val="24"/>
        </w:rPr>
        <w:t>ставить</w:t>
      </w:r>
      <w:r w:rsidR="00260234" w:rsidRPr="005C4DC0">
        <w:rPr>
          <w:color w:val="000000"/>
          <w:sz w:val="24"/>
          <w:szCs w:val="24"/>
        </w:rPr>
        <w:t xml:space="preserve"> Заказчику</w:t>
      </w:r>
      <w:r w:rsidR="00C659DA" w:rsidRPr="005C4DC0">
        <w:rPr>
          <w:color w:val="000000"/>
          <w:sz w:val="24"/>
          <w:szCs w:val="24"/>
        </w:rPr>
        <w:t xml:space="preserve"> </w:t>
      </w:r>
      <w:r w:rsidR="00F9325A" w:rsidRPr="005C4DC0">
        <w:rPr>
          <w:color w:val="000000"/>
          <w:sz w:val="24"/>
          <w:szCs w:val="24"/>
        </w:rPr>
        <w:t xml:space="preserve">следующие </w:t>
      </w:r>
      <w:r w:rsidR="00260234" w:rsidRPr="005C4DC0">
        <w:rPr>
          <w:color w:val="000000"/>
          <w:sz w:val="24"/>
          <w:szCs w:val="24"/>
        </w:rPr>
        <w:t>документы</w:t>
      </w:r>
      <w:r w:rsidR="00C659DA" w:rsidRPr="005C4DC0">
        <w:rPr>
          <w:color w:val="000000"/>
          <w:sz w:val="24"/>
          <w:szCs w:val="24"/>
        </w:rPr>
        <w:t>:</w:t>
      </w:r>
      <w:r w:rsidR="00260234" w:rsidRPr="005C4DC0">
        <w:rPr>
          <w:color w:val="000000"/>
          <w:sz w:val="24"/>
          <w:szCs w:val="24"/>
        </w:rPr>
        <w:t xml:space="preserve"> акт об утилизации, счет на оплату, </w:t>
      </w:r>
      <w:r w:rsidR="0025361C" w:rsidRPr="005C4DC0">
        <w:rPr>
          <w:color w:val="000000"/>
          <w:sz w:val="24"/>
          <w:szCs w:val="24"/>
        </w:rPr>
        <w:t>А</w:t>
      </w:r>
      <w:r w:rsidR="00260234" w:rsidRPr="005C4DC0">
        <w:rPr>
          <w:color w:val="000000"/>
          <w:sz w:val="24"/>
          <w:szCs w:val="24"/>
        </w:rPr>
        <w:t xml:space="preserve">кт оказанных </w:t>
      </w:r>
      <w:r w:rsidR="0025361C" w:rsidRPr="005C4DC0">
        <w:rPr>
          <w:color w:val="000000"/>
          <w:sz w:val="24"/>
          <w:szCs w:val="24"/>
        </w:rPr>
        <w:t>У</w:t>
      </w:r>
      <w:r w:rsidR="00260234" w:rsidRPr="005C4DC0">
        <w:rPr>
          <w:color w:val="000000"/>
          <w:sz w:val="24"/>
          <w:szCs w:val="24"/>
        </w:rPr>
        <w:t>слуг</w:t>
      </w:r>
      <w:r w:rsidR="00FF12CC" w:rsidRPr="005C4DC0">
        <w:rPr>
          <w:color w:val="000000"/>
          <w:sz w:val="24"/>
          <w:szCs w:val="24"/>
        </w:rPr>
        <w:t>, подписанный со стороны Исполнителя</w:t>
      </w:r>
      <w:r w:rsidR="00260234" w:rsidRPr="005C4DC0">
        <w:rPr>
          <w:color w:val="000000"/>
          <w:sz w:val="24"/>
          <w:szCs w:val="24"/>
        </w:rPr>
        <w:t>.</w:t>
      </w:r>
    </w:p>
    <w:p w:rsidR="00102380" w:rsidRPr="00F47D13" w:rsidRDefault="00102380" w:rsidP="00731317">
      <w:pPr>
        <w:jc w:val="both"/>
        <w:rPr>
          <w:sz w:val="24"/>
          <w:szCs w:val="24"/>
        </w:rPr>
      </w:pPr>
    </w:p>
    <w:p w:rsidR="0088626F" w:rsidRPr="00F47D13" w:rsidRDefault="00827F47" w:rsidP="00731317">
      <w:pPr>
        <w:numPr>
          <w:ilvl w:val="0"/>
          <w:numId w:val="3"/>
        </w:numPr>
        <w:ind w:left="0"/>
        <w:jc w:val="center"/>
        <w:rPr>
          <w:b/>
          <w:sz w:val="24"/>
          <w:szCs w:val="24"/>
        </w:rPr>
      </w:pPr>
      <w:r w:rsidRPr="005C4DC0">
        <w:rPr>
          <w:b/>
          <w:color w:val="000000"/>
          <w:sz w:val="24"/>
          <w:szCs w:val="24"/>
        </w:rPr>
        <w:t xml:space="preserve">Цена </w:t>
      </w:r>
      <w:r w:rsidR="008A1788" w:rsidRPr="005C4DC0">
        <w:rPr>
          <w:b/>
          <w:color w:val="000000"/>
          <w:sz w:val="24"/>
          <w:szCs w:val="24"/>
        </w:rPr>
        <w:t>Д</w:t>
      </w:r>
      <w:r w:rsidRPr="005C4DC0">
        <w:rPr>
          <w:b/>
          <w:color w:val="000000"/>
          <w:sz w:val="24"/>
          <w:szCs w:val="24"/>
        </w:rPr>
        <w:t>оговора</w:t>
      </w:r>
      <w:r w:rsidRPr="00F47D13">
        <w:rPr>
          <w:b/>
          <w:sz w:val="24"/>
          <w:szCs w:val="24"/>
        </w:rPr>
        <w:t xml:space="preserve"> и п</w:t>
      </w:r>
      <w:r w:rsidR="0088626F" w:rsidRPr="00F47D13">
        <w:rPr>
          <w:b/>
          <w:sz w:val="24"/>
          <w:szCs w:val="24"/>
        </w:rPr>
        <w:t>орядок расчетов</w:t>
      </w:r>
    </w:p>
    <w:p w:rsidR="00FF1425" w:rsidRPr="00894CA7" w:rsidRDefault="008A1788" w:rsidP="004E24C4">
      <w:pPr>
        <w:numPr>
          <w:ilvl w:val="1"/>
          <w:numId w:val="3"/>
        </w:numPr>
        <w:ind w:left="0" w:right="-143" w:firstLine="0"/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 xml:space="preserve">Цена </w:t>
      </w:r>
      <w:r w:rsidR="006E64B6" w:rsidRPr="005C4DC0">
        <w:rPr>
          <w:color w:val="000000"/>
          <w:sz w:val="24"/>
          <w:szCs w:val="24"/>
        </w:rPr>
        <w:t>Договор</w:t>
      </w:r>
      <w:r w:rsidRPr="005C4DC0">
        <w:rPr>
          <w:color w:val="000000"/>
          <w:sz w:val="24"/>
          <w:szCs w:val="24"/>
        </w:rPr>
        <w:t>а</w:t>
      </w:r>
      <w:r w:rsidR="004E24C4" w:rsidRPr="005C4DC0">
        <w:rPr>
          <w:color w:val="000000"/>
          <w:sz w:val="24"/>
          <w:szCs w:val="24"/>
        </w:rPr>
        <w:t xml:space="preserve"> определяется Приложением №2 к Договору</w:t>
      </w:r>
      <w:r w:rsidR="008B577D" w:rsidRPr="005C4DC0">
        <w:rPr>
          <w:color w:val="000000"/>
          <w:sz w:val="24"/>
          <w:szCs w:val="24"/>
        </w:rPr>
        <w:t xml:space="preserve"> и составляет</w:t>
      </w:r>
      <w:r w:rsidR="0069601F" w:rsidRPr="005C4DC0">
        <w:rPr>
          <w:color w:val="000000"/>
          <w:sz w:val="24"/>
          <w:szCs w:val="24"/>
        </w:rPr>
        <w:t xml:space="preserve"> </w:t>
      </w:r>
      <w:r w:rsidR="006E64E9">
        <w:rPr>
          <w:color w:val="000000"/>
          <w:sz w:val="24"/>
          <w:szCs w:val="24"/>
        </w:rPr>
        <w:t xml:space="preserve">                               </w:t>
      </w:r>
      <w:r w:rsidR="006E64E9">
        <w:rPr>
          <w:b/>
          <w:color w:val="000000"/>
          <w:sz w:val="24"/>
          <w:szCs w:val="24"/>
        </w:rPr>
        <w:t>ХХ</w:t>
      </w:r>
      <w:proofErr w:type="gramStart"/>
      <w:r w:rsidR="006E64E9">
        <w:rPr>
          <w:b/>
          <w:color w:val="000000"/>
          <w:sz w:val="24"/>
          <w:szCs w:val="24"/>
        </w:rPr>
        <w:t xml:space="preserve"> (……….…) </w:t>
      </w:r>
      <w:proofErr w:type="gramEnd"/>
      <w:r w:rsidR="0069601F" w:rsidRPr="00894CA7">
        <w:rPr>
          <w:b/>
          <w:color w:val="000000"/>
          <w:sz w:val="24"/>
          <w:szCs w:val="24"/>
        </w:rPr>
        <w:t>рублей</w:t>
      </w:r>
      <w:r w:rsidR="00140AAA" w:rsidRPr="00894CA7">
        <w:rPr>
          <w:b/>
          <w:color w:val="000000"/>
          <w:sz w:val="24"/>
          <w:szCs w:val="24"/>
        </w:rPr>
        <w:t xml:space="preserve"> 00 копеек</w:t>
      </w:r>
      <w:r w:rsidR="007F4248" w:rsidRPr="00894CA7">
        <w:rPr>
          <w:color w:val="000000"/>
          <w:sz w:val="24"/>
          <w:szCs w:val="24"/>
        </w:rPr>
        <w:t>.</w:t>
      </w:r>
      <w:r w:rsidR="00190A26" w:rsidRPr="00894CA7">
        <w:rPr>
          <w:b/>
          <w:color w:val="000000"/>
          <w:sz w:val="24"/>
          <w:szCs w:val="24"/>
        </w:rPr>
        <w:t xml:space="preserve"> </w:t>
      </w:r>
      <w:r w:rsidR="00FF1425" w:rsidRPr="00894CA7">
        <w:rPr>
          <w:color w:val="000000"/>
          <w:sz w:val="24"/>
          <w:szCs w:val="24"/>
        </w:rPr>
        <w:t>НДС не облагается в соответствии с п. 2 статьи 346.11 Налогового кодекса РФ.</w:t>
      </w:r>
    </w:p>
    <w:p w:rsidR="006600D7" w:rsidRPr="005C4DC0" w:rsidRDefault="006600D7" w:rsidP="00731317">
      <w:pPr>
        <w:numPr>
          <w:ilvl w:val="1"/>
          <w:numId w:val="3"/>
        </w:numPr>
        <w:ind w:left="0" w:firstLine="0"/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>Цена с</w:t>
      </w:r>
      <w:r w:rsidR="003342F6" w:rsidRPr="005C4DC0">
        <w:rPr>
          <w:color w:val="000000"/>
          <w:sz w:val="24"/>
          <w:szCs w:val="24"/>
        </w:rPr>
        <w:t>формирована с учетом стоимости У</w:t>
      </w:r>
      <w:r w:rsidRPr="005C4DC0">
        <w:rPr>
          <w:color w:val="000000"/>
          <w:sz w:val="24"/>
          <w:szCs w:val="24"/>
        </w:rPr>
        <w:t xml:space="preserve">слуг, указанных в пункте 1.1. </w:t>
      </w:r>
      <w:r w:rsidR="004160C4" w:rsidRPr="005C4DC0">
        <w:rPr>
          <w:color w:val="000000"/>
          <w:sz w:val="24"/>
          <w:szCs w:val="24"/>
        </w:rPr>
        <w:t>Д</w:t>
      </w:r>
      <w:r w:rsidRPr="005C4DC0">
        <w:rPr>
          <w:color w:val="000000"/>
          <w:sz w:val="24"/>
          <w:szCs w:val="24"/>
        </w:rPr>
        <w:t xml:space="preserve">оговора, а также погрузочно-разгрузочных работ, транспортных расходов Исполнителя, </w:t>
      </w:r>
      <w:r w:rsidRPr="00481D16">
        <w:rPr>
          <w:color w:val="000000"/>
          <w:sz w:val="24"/>
          <w:szCs w:val="24"/>
        </w:rPr>
        <w:t>страхования, уплаты</w:t>
      </w:r>
      <w:r w:rsidR="004E3F7A" w:rsidRPr="00481D16">
        <w:rPr>
          <w:color w:val="000000"/>
          <w:sz w:val="24"/>
          <w:szCs w:val="24"/>
        </w:rPr>
        <w:t>, налогов</w:t>
      </w:r>
      <w:r w:rsidRPr="00481D16">
        <w:rPr>
          <w:color w:val="000000"/>
          <w:sz w:val="24"/>
          <w:szCs w:val="24"/>
        </w:rPr>
        <w:t xml:space="preserve">, сборов и других </w:t>
      </w:r>
      <w:r w:rsidR="008A1788" w:rsidRPr="00481D16">
        <w:rPr>
          <w:color w:val="000000"/>
          <w:sz w:val="24"/>
          <w:szCs w:val="24"/>
        </w:rPr>
        <w:t xml:space="preserve">расходов </w:t>
      </w:r>
      <w:r w:rsidRPr="00481D16">
        <w:rPr>
          <w:color w:val="000000"/>
          <w:sz w:val="24"/>
          <w:szCs w:val="24"/>
        </w:rPr>
        <w:t>Исполнителя.</w:t>
      </w:r>
      <w:r w:rsidR="00481D16" w:rsidRPr="00481D16">
        <w:rPr>
          <w:color w:val="000000"/>
          <w:sz w:val="24"/>
          <w:szCs w:val="24"/>
        </w:rPr>
        <w:t xml:space="preserve"> Цена настоящего Договора</w:t>
      </w:r>
      <w:r w:rsidR="00481D16">
        <w:rPr>
          <w:color w:val="000000"/>
          <w:sz w:val="24"/>
          <w:szCs w:val="24"/>
        </w:rPr>
        <w:t xml:space="preserve"> является твердой и о</w:t>
      </w:r>
      <w:r w:rsidR="00481D16" w:rsidRPr="00481D16">
        <w:rPr>
          <w:color w:val="000000"/>
          <w:sz w:val="24"/>
          <w:szCs w:val="24"/>
        </w:rPr>
        <w:t>пределена на весь срок исполнения </w:t>
      </w:r>
      <w:r w:rsidR="00481D16">
        <w:rPr>
          <w:color w:val="000000"/>
          <w:sz w:val="24"/>
          <w:szCs w:val="24"/>
        </w:rPr>
        <w:t>договора, за исключением случаев предусмотренных действующим законодательством.</w:t>
      </w:r>
    </w:p>
    <w:p w:rsidR="00BD316E" w:rsidRPr="00B24154" w:rsidRDefault="00B13627" w:rsidP="00BD316E">
      <w:pPr>
        <w:numPr>
          <w:ilvl w:val="1"/>
          <w:numId w:val="3"/>
        </w:numPr>
        <w:ind w:left="0" w:firstLine="0"/>
        <w:jc w:val="both"/>
        <w:rPr>
          <w:color w:val="000000"/>
          <w:sz w:val="24"/>
          <w:szCs w:val="24"/>
        </w:rPr>
      </w:pPr>
      <w:r w:rsidRPr="00B24154">
        <w:rPr>
          <w:color w:val="000000"/>
          <w:sz w:val="24"/>
          <w:szCs w:val="24"/>
        </w:rPr>
        <w:t xml:space="preserve">Оплату </w:t>
      </w:r>
      <w:r w:rsidR="00A5464F" w:rsidRPr="00B24154">
        <w:rPr>
          <w:color w:val="000000"/>
          <w:sz w:val="24"/>
          <w:szCs w:val="24"/>
        </w:rPr>
        <w:t>оказанны</w:t>
      </w:r>
      <w:r w:rsidR="008A1788" w:rsidRPr="00B24154">
        <w:rPr>
          <w:color w:val="000000"/>
          <w:sz w:val="24"/>
          <w:szCs w:val="24"/>
        </w:rPr>
        <w:t>х</w:t>
      </w:r>
      <w:r w:rsidR="00A5464F" w:rsidRPr="00B24154">
        <w:rPr>
          <w:color w:val="000000"/>
          <w:sz w:val="24"/>
          <w:szCs w:val="24"/>
        </w:rPr>
        <w:t xml:space="preserve"> Услуг</w:t>
      </w:r>
      <w:r w:rsidR="00914CE0" w:rsidRPr="00B24154">
        <w:rPr>
          <w:color w:val="000000"/>
          <w:sz w:val="24"/>
          <w:szCs w:val="24"/>
        </w:rPr>
        <w:t xml:space="preserve"> </w:t>
      </w:r>
      <w:r w:rsidR="007F109C" w:rsidRPr="00B24154">
        <w:rPr>
          <w:color w:val="000000"/>
          <w:sz w:val="24"/>
          <w:szCs w:val="24"/>
        </w:rPr>
        <w:t xml:space="preserve">Заказчик </w:t>
      </w:r>
      <w:r w:rsidR="00914CE0" w:rsidRPr="00B24154">
        <w:rPr>
          <w:color w:val="000000"/>
          <w:sz w:val="24"/>
          <w:szCs w:val="24"/>
        </w:rPr>
        <w:t xml:space="preserve">производит </w:t>
      </w:r>
      <w:r w:rsidR="00656126" w:rsidRPr="00B24154">
        <w:rPr>
          <w:color w:val="000000"/>
          <w:sz w:val="24"/>
          <w:szCs w:val="24"/>
        </w:rPr>
        <w:t xml:space="preserve">путем перечисления денежных средств </w:t>
      </w:r>
      <w:r w:rsidR="00827F47" w:rsidRPr="00B24154">
        <w:rPr>
          <w:color w:val="000000"/>
          <w:sz w:val="24"/>
          <w:szCs w:val="24"/>
        </w:rPr>
        <w:t>на расчетный счет Исполнителя</w:t>
      </w:r>
      <w:r w:rsidR="008A1788" w:rsidRPr="00B24154">
        <w:rPr>
          <w:color w:val="000000"/>
          <w:sz w:val="24"/>
          <w:szCs w:val="24"/>
        </w:rPr>
        <w:t>, указанный в настоящем Договоре,</w:t>
      </w:r>
      <w:r w:rsidR="00656126" w:rsidRPr="00B24154">
        <w:rPr>
          <w:color w:val="000000"/>
          <w:sz w:val="24"/>
          <w:szCs w:val="24"/>
        </w:rPr>
        <w:t xml:space="preserve"> </w:t>
      </w:r>
      <w:r w:rsidR="008B18E9" w:rsidRPr="00B24154">
        <w:rPr>
          <w:color w:val="000000"/>
          <w:sz w:val="24"/>
          <w:szCs w:val="24"/>
        </w:rPr>
        <w:t xml:space="preserve">в течение </w:t>
      </w:r>
      <w:r w:rsidR="007F4248" w:rsidRPr="00B24154">
        <w:rPr>
          <w:color w:val="000000"/>
          <w:sz w:val="24"/>
          <w:szCs w:val="24"/>
        </w:rPr>
        <w:t>7</w:t>
      </w:r>
      <w:r w:rsidR="008B18E9" w:rsidRPr="00B24154">
        <w:rPr>
          <w:color w:val="000000"/>
          <w:sz w:val="24"/>
          <w:szCs w:val="24"/>
        </w:rPr>
        <w:t xml:space="preserve"> (</w:t>
      </w:r>
      <w:r w:rsidR="007F4248" w:rsidRPr="00B24154">
        <w:rPr>
          <w:color w:val="000000"/>
          <w:sz w:val="24"/>
          <w:szCs w:val="24"/>
        </w:rPr>
        <w:t>семи</w:t>
      </w:r>
      <w:r w:rsidR="008B18E9" w:rsidRPr="00B24154">
        <w:rPr>
          <w:color w:val="000000"/>
          <w:sz w:val="24"/>
          <w:szCs w:val="24"/>
        </w:rPr>
        <w:t xml:space="preserve">) </w:t>
      </w:r>
      <w:r w:rsidR="007F4248" w:rsidRPr="00B24154">
        <w:rPr>
          <w:color w:val="000000"/>
          <w:sz w:val="24"/>
          <w:szCs w:val="24"/>
        </w:rPr>
        <w:t xml:space="preserve">рабочих </w:t>
      </w:r>
      <w:r w:rsidR="008B18E9" w:rsidRPr="00B24154">
        <w:rPr>
          <w:color w:val="000000"/>
          <w:sz w:val="24"/>
          <w:szCs w:val="24"/>
        </w:rPr>
        <w:t xml:space="preserve">дней </w:t>
      </w:r>
      <w:r w:rsidR="008A1788" w:rsidRPr="00B24154">
        <w:rPr>
          <w:color w:val="000000"/>
          <w:sz w:val="24"/>
          <w:szCs w:val="24"/>
        </w:rPr>
        <w:t xml:space="preserve">после получения от </w:t>
      </w:r>
      <w:r w:rsidR="00827F47" w:rsidRPr="00B24154">
        <w:rPr>
          <w:color w:val="000000"/>
          <w:sz w:val="24"/>
          <w:szCs w:val="24"/>
        </w:rPr>
        <w:t>Исполнител</w:t>
      </w:r>
      <w:r w:rsidR="008A1788" w:rsidRPr="00B24154">
        <w:rPr>
          <w:color w:val="000000"/>
          <w:sz w:val="24"/>
          <w:szCs w:val="24"/>
        </w:rPr>
        <w:t>я</w:t>
      </w:r>
      <w:r w:rsidR="00827F47" w:rsidRPr="00B24154">
        <w:rPr>
          <w:color w:val="000000"/>
          <w:sz w:val="24"/>
          <w:szCs w:val="24"/>
        </w:rPr>
        <w:t xml:space="preserve"> счета</w:t>
      </w:r>
      <w:r w:rsidR="007A5635" w:rsidRPr="00B24154">
        <w:rPr>
          <w:color w:val="000000"/>
          <w:sz w:val="24"/>
          <w:szCs w:val="24"/>
        </w:rPr>
        <w:t xml:space="preserve"> </w:t>
      </w:r>
      <w:r w:rsidR="00D773BF" w:rsidRPr="00B24154">
        <w:rPr>
          <w:color w:val="000000"/>
          <w:sz w:val="24"/>
          <w:szCs w:val="24"/>
        </w:rPr>
        <w:t xml:space="preserve"> </w:t>
      </w:r>
      <w:r w:rsidR="008A1788" w:rsidRPr="00B24154">
        <w:rPr>
          <w:color w:val="000000"/>
          <w:sz w:val="24"/>
          <w:szCs w:val="24"/>
        </w:rPr>
        <w:t>на опла</w:t>
      </w:r>
      <w:r w:rsidR="00FF12CC" w:rsidRPr="00B24154">
        <w:rPr>
          <w:color w:val="000000"/>
          <w:sz w:val="24"/>
          <w:szCs w:val="24"/>
        </w:rPr>
        <w:t>ту,</w:t>
      </w:r>
      <w:r w:rsidR="008A1788" w:rsidRPr="00B24154">
        <w:rPr>
          <w:color w:val="000000"/>
          <w:sz w:val="24"/>
          <w:szCs w:val="24"/>
        </w:rPr>
        <w:t xml:space="preserve"> акта утилизации </w:t>
      </w:r>
      <w:r w:rsidR="00D773BF" w:rsidRPr="00B24154">
        <w:rPr>
          <w:color w:val="000000"/>
          <w:sz w:val="24"/>
          <w:szCs w:val="24"/>
        </w:rPr>
        <w:t xml:space="preserve">и </w:t>
      </w:r>
      <w:r w:rsidR="00FF12CC" w:rsidRPr="00B24154">
        <w:rPr>
          <w:color w:val="000000"/>
          <w:sz w:val="24"/>
          <w:szCs w:val="24"/>
        </w:rPr>
        <w:t xml:space="preserve">на основании </w:t>
      </w:r>
      <w:r w:rsidR="00D773BF" w:rsidRPr="00B24154">
        <w:rPr>
          <w:color w:val="000000"/>
          <w:sz w:val="24"/>
          <w:szCs w:val="24"/>
        </w:rPr>
        <w:t>подписанного Сторонами А</w:t>
      </w:r>
      <w:r w:rsidR="00387E32" w:rsidRPr="00B24154">
        <w:rPr>
          <w:color w:val="000000"/>
          <w:sz w:val="24"/>
          <w:szCs w:val="24"/>
        </w:rPr>
        <w:t xml:space="preserve">кта </w:t>
      </w:r>
      <w:r w:rsidR="00B24154" w:rsidRPr="00B24154">
        <w:rPr>
          <w:color w:val="000000"/>
          <w:sz w:val="24"/>
          <w:szCs w:val="24"/>
        </w:rPr>
        <w:t xml:space="preserve">оказанных услуг. </w:t>
      </w:r>
      <w:r w:rsidR="00194E77" w:rsidRPr="00B24154">
        <w:rPr>
          <w:color w:val="000000"/>
          <w:sz w:val="24"/>
          <w:szCs w:val="24"/>
        </w:rPr>
        <w:t xml:space="preserve"> </w:t>
      </w:r>
    </w:p>
    <w:p w:rsidR="0045041E" w:rsidRPr="005C4DC0" w:rsidRDefault="00FF12CC" w:rsidP="00731317">
      <w:pPr>
        <w:numPr>
          <w:ilvl w:val="0"/>
          <w:numId w:val="5"/>
        </w:numPr>
        <w:ind w:left="0" w:hanging="218"/>
        <w:jc w:val="center"/>
        <w:rPr>
          <w:color w:val="000000"/>
          <w:sz w:val="24"/>
          <w:szCs w:val="24"/>
        </w:rPr>
      </w:pPr>
      <w:r w:rsidRPr="005C4DC0">
        <w:rPr>
          <w:b/>
          <w:color w:val="000000"/>
          <w:sz w:val="24"/>
          <w:szCs w:val="24"/>
        </w:rPr>
        <w:t>Ответственность С</w:t>
      </w:r>
      <w:r w:rsidR="0045041E" w:rsidRPr="005C4DC0">
        <w:rPr>
          <w:b/>
          <w:color w:val="000000"/>
          <w:sz w:val="24"/>
          <w:szCs w:val="24"/>
        </w:rPr>
        <w:t>торон</w:t>
      </w:r>
    </w:p>
    <w:p w:rsidR="0045041E" w:rsidRPr="00F47D13" w:rsidRDefault="0045041E" w:rsidP="00731317">
      <w:pPr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F47D13">
        <w:rPr>
          <w:iCs/>
          <w:sz w:val="24"/>
          <w:szCs w:val="24"/>
        </w:rPr>
        <w:t xml:space="preserve">За неисполнение или ненадлежащее исполнение обязательств, предусмотренных </w:t>
      </w:r>
      <w:r w:rsidR="002F7812" w:rsidRPr="00F47D13">
        <w:rPr>
          <w:iCs/>
          <w:sz w:val="24"/>
          <w:szCs w:val="24"/>
        </w:rPr>
        <w:t>условиями</w:t>
      </w:r>
      <w:r w:rsidRPr="00F47D13">
        <w:rPr>
          <w:iCs/>
          <w:sz w:val="24"/>
          <w:szCs w:val="24"/>
        </w:rPr>
        <w:t xml:space="preserve"> </w:t>
      </w:r>
      <w:r w:rsidR="002F7812" w:rsidRPr="00F47D13">
        <w:rPr>
          <w:iCs/>
          <w:sz w:val="24"/>
          <w:szCs w:val="24"/>
        </w:rPr>
        <w:t>Д</w:t>
      </w:r>
      <w:r w:rsidRPr="00F47D13">
        <w:rPr>
          <w:iCs/>
          <w:sz w:val="24"/>
          <w:szCs w:val="24"/>
        </w:rPr>
        <w:t>оговор</w:t>
      </w:r>
      <w:r w:rsidR="002F7812" w:rsidRPr="00F47D13">
        <w:rPr>
          <w:iCs/>
          <w:sz w:val="24"/>
          <w:szCs w:val="24"/>
        </w:rPr>
        <w:t>а</w:t>
      </w:r>
      <w:r w:rsidRPr="00F47D13">
        <w:rPr>
          <w:iCs/>
          <w:sz w:val="24"/>
          <w:szCs w:val="24"/>
        </w:rPr>
        <w:t xml:space="preserve">, </w:t>
      </w:r>
      <w:r w:rsidR="008156F9" w:rsidRPr="00F47D13">
        <w:rPr>
          <w:iCs/>
          <w:sz w:val="24"/>
          <w:szCs w:val="24"/>
        </w:rPr>
        <w:t>Стороны несут ответственность в соответствии с действующим законодательством Российской Федерации</w:t>
      </w:r>
      <w:r w:rsidRPr="00F47D13">
        <w:rPr>
          <w:iCs/>
          <w:sz w:val="24"/>
          <w:szCs w:val="24"/>
        </w:rPr>
        <w:t>.</w:t>
      </w:r>
      <w:r w:rsidRPr="00F47D13">
        <w:rPr>
          <w:sz w:val="24"/>
          <w:szCs w:val="24"/>
        </w:rPr>
        <w:t xml:space="preserve"> </w:t>
      </w:r>
    </w:p>
    <w:p w:rsidR="008156F9" w:rsidRPr="005C4DC0" w:rsidRDefault="008156F9" w:rsidP="00731317">
      <w:pPr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 w:rsidRPr="00F47D13">
        <w:rPr>
          <w:iCs/>
          <w:sz w:val="24"/>
          <w:szCs w:val="24"/>
        </w:rPr>
        <w:t xml:space="preserve">В случае просрочки </w:t>
      </w:r>
      <w:r w:rsidRPr="005C4DC0">
        <w:rPr>
          <w:iCs/>
          <w:color w:val="000000"/>
          <w:sz w:val="24"/>
          <w:szCs w:val="24"/>
        </w:rPr>
        <w:t>исполнения Заказчиком обязательств</w:t>
      </w:r>
      <w:r w:rsidR="00FF12CC" w:rsidRPr="005C4DC0">
        <w:rPr>
          <w:iCs/>
          <w:color w:val="000000"/>
          <w:sz w:val="24"/>
          <w:szCs w:val="24"/>
        </w:rPr>
        <w:t xml:space="preserve"> по оплате Услуг</w:t>
      </w:r>
      <w:r w:rsidRPr="005C4DC0">
        <w:rPr>
          <w:iCs/>
          <w:color w:val="000000"/>
          <w:sz w:val="24"/>
          <w:szCs w:val="24"/>
        </w:rPr>
        <w:t xml:space="preserve">, предусмотренных </w:t>
      </w:r>
      <w:r w:rsidR="00A401DF" w:rsidRPr="005C4DC0">
        <w:rPr>
          <w:iCs/>
          <w:color w:val="000000"/>
          <w:sz w:val="24"/>
          <w:szCs w:val="24"/>
        </w:rPr>
        <w:t>условиями</w:t>
      </w:r>
      <w:r w:rsidRPr="005C4DC0">
        <w:rPr>
          <w:iCs/>
          <w:color w:val="000000"/>
          <w:sz w:val="24"/>
          <w:szCs w:val="24"/>
        </w:rPr>
        <w:t xml:space="preserve"> </w:t>
      </w:r>
      <w:r w:rsidR="00A401DF" w:rsidRPr="005C4DC0">
        <w:rPr>
          <w:iCs/>
          <w:color w:val="000000"/>
          <w:sz w:val="24"/>
          <w:szCs w:val="24"/>
        </w:rPr>
        <w:t>Д</w:t>
      </w:r>
      <w:r w:rsidRPr="005C4DC0">
        <w:rPr>
          <w:iCs/>
          <w:color w:val="000000"/>
          <w:sz w:val="24"/>
          <w:szCs w:val="24"/>
        </w:rPr>
        <w:t>оговор</w:t>
      </w:r>
      <w:r w:rsidR="00A401DF" w:rsidRPr="005C4DC0">
        <w:rPr>
          <w:iCs/>
          <w:color w:val="000000"/>
          <w:sz w:val="24"/>
          <w:szCs w:val="24"/>
        </w:rPr>
        <w:t>а</w:t>
      </w:r>
      <w:r w:rsidRPr="005C4DC0">
        <w:rPr>
          <w:iCs/>
          <w:color w:val="000000"/>
          <w:sz w:val="24"/>
          <w:szCs w:val="24"/>
        </w:rPr>
        <w:t xml:space="preserve">, </w:t>
      </w:r>
      <w:r w:rsidR="0021747A" w:rsidRPr="005C4DC0">
        <w:rPr>
          <w:iCs/>
          <w:color w:val="000000"/>
          <w:sz w:val="24"/>
          <w:szCs w:val="24"/>
        </w:rPr>
        <w:t>Исполнитель</w:t>
      </w:r>
      <w:r w:rsidRPr="005C4DC0">
        <w:rPr>
          <w:iCs/>
          <w:color w:val="000000"/>
          <w:sz w:val="24"/>
          <w:szCs w:val="24"/>
        </w:rPr>
        <w:t xml:space="preserve"> вправе потребовать уплаты неусто</w:t>
      </w:r>
      <w:r w:rsidR="00AA105B" w:rsidRPr="005C4DC0">
        <w:rPr>
          <w:iCs/>
          <w:color w:val="000000"/>
          <w:sz w:val="24"/>
          <w:szCs w:val="24"/>
        </w:rPr>
        <w:t>йки</w:t>
      </w:r>
      <w:r w:rsidRPr="005C4DC0">
        <w:rPr>
          <w:iCs/>
          <w:color w:val="000000"/>
          <w:sz w:val="24"/>
          <w:szCs w:val="24"/>
        </w:rPr>
        <w:t xml:space="preserve"> (пен</w:t>
      </w:r>
      <w:r w:rsidR="00127BAE" w:rsidRPr="005C4DC0">
        <w:rPr>
          <w:iCs/>
          <w:color w:val="000000"/>
          <w:sz w:val="24"/>
          <w:szCs w:val="24"/>
        </w:rPr>
        <w:t>и</w:t>
      </w:r>
      <w:r w:rsidRPr="005C4DC0">
        <w:rPr>
          <w:iCs/>
          <w:color w:val="000000"/>
          <w:sz w:val="24"/>
          <w:szCs w:val="24"/>
        </w:rPr>
        <w:t>). Пеня начисляется за каждый день просрочки исполнения обязательст</w:t>
      </w:r>
      <w:r w:rsidR="00AB6369" w:rsidRPr="005C4DC0">
        <w:rPr>
          <w:iCs/>
          <w:color w:val="000000"/>
          <w:sz w:val="24"/>
          <w:szCs w:val="24"/>
        </w:rPr>
        <w:t>ва, предусмотренного настоящим Д</w:t>
      </w:r>
      <w:r w:rsidRPr="005C4DC0">
        <w:rPr>
          <w:iCs/>
          <w:color w:val="000000"/>
          <w:sz w:val="24"/>
          <w:szCs w:val="24"/>
        </w:rPr>
        <w:t>оговором, начиная со дня, следующего посл</w:t>
      </w:r>
      <w:r w:rsidR="00BC6A30" w:rsidRPr="005C4DC0">
        <w:rPr>
          <w:iCs/>
          <w:color w:val="000000"/>
          <w:sz w:val="24"/>
          <w:szCs w:val="24"/>
        </w:rPr>
        <w:t>е дня истечения установленного Д</w:t>
      </w:r>
      <w:r w:rsidRPr="005C4DC0">
        <w:rPr>
          <w:iCs/>
          <w:color w:val="000000"/>
          <w:sz w:val="24"/>
          <w:szCs w:val="24"/>
        </w:rPr>
        <w:t>оговором срока исполнения обязательства. Такая пеня устанавливается в размере одной трехсотой действующей на дату уплаты пен</w:t>
      </w:r>
      <w:r w:rsidR="00FF12CC" w:rsidRPr="005C4DC0">
        <w:rPr>
          <w:iCs/>
          <w:color w:val="000000"/>
          <w:sz w:val="24"/>
          <w:szCs w:val="24"/>
        </w:rPr>
        <w:t>и</w:t>
      </w:r>
      <w:r w:rsidR="0043007F" w:rsidRPr="005C4DC0">
        <w:rPr>
          <w:iCs/>
          <w:color w:val="000000"/>
          <w:sz w:val="24"/>
          <w:szCs w:val="24"/>
        </w:rPr>
        <w:t xml:space="preserve"> ключевой ставки </w:t>
      </w:r>
      <w:r w:rsidRPr="005C4DC0">
        <w:rPr>
          <w:iCs/>
          <w:color w:val="000000"/>
          <w:sz w:val="24"/>
          <w:szCs w:val="24"/>
        </w:rPr>
        <w:t>Центрального банка Российской Федерации от неуплаченной в срок суммы.</w:t>
      </w:r>
    </w:p>
    <w:p w:rsidR="008156F9" w:rsidRPr="005C4DC0" w:rsidRDefault="008156F9" w:rsidP="0043007F">
      <w:pPr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 w:rsidRPr="005C4DC0">
        <w:rPr>
          <w:iCs/>
          <w:color w:val="000000"/>
          <w:sz w:val="24"/>
          <w:szCs w:val="24"/>
        </w:rPr>
        <w:t xml:space="preserve">В случае просрочки исполнения </w:t>
      </w:r>
      <w:r w:rsidR="0021747A" w:rsidRPr="005C4DC0">
        <w:rPr>
          <w:iCs/>
          <w:color w:val="000000"/>
          <w:sz w:val="24"/>
          <w:szCs w:val="24"/>
        </w:rPr>
        <w:t>Исполнителе</w:t>
      </w:r>
      <w:r w:rsidRPr="005C4DC0">
        <w:rPr>
          <w:iCs/>
          <w:color w:val="000000"/>
          <w:sz w:val="24"/>
          <w:szCs w:val="24"/>
        </w:rPr>
        <w:t xml:space="preserve">м обязательств, предусмотренных </w:t>
      </w:r>
      <w:r w:rsidR="00ED708A" w:rsidRPr="005C4DC0">
        <w:rPr>
          <w:iCs/>
          <w:color w:val="000000"/>
          <w:sz w:val="24"/>
          <w:szCs w:val="24"/>
        </w:rPr>
        <w:t>условиями</w:t>
      </w:r>
      <w:r w:rsidRPr="005C4DC0">
        <w:rPr>
          <w:iCs/>
          <w:color w:val="000000"/>
          <w:sz w:val="24"/>
          <w:szCs w:val="24"/>
        </w:rPr>
        <w:t xml:space="preserve"> </w:t>
      </w:r>
      <w:r w:rsidR="00ED708A" w:rsidRPr="005C4DC0">
        <w:rPr>
          <w:iCs/>
          <w:color w:val="000000"/>
          <w:sz w:val="24"/>
          <w:szCs w:val="24"/>
        </w:rPr>
        <w:t>Д</w:t>
      </w:r>
      <w:r w:rsidRPr="005C4DC0">
        <w:rPr>
          <w:iCs/>
          <w:color w:val="000000"/>
          <w:sz w:val="24"/>
          <w:szCs w:val="24"/>
        </w:rPr>
        <w:t>оговор</w:t>
      </w:r>
      <w:r w:rsidR="00ED708A" w:rsidRPr="005C4DC0">
        <w:rPr>
          <w:iCs/>
          <w:color w:val="000000"/>
          <w:sz w:val="24"/>
          <w:szCs w:val="24"/>
        </w:rPr>
        <w:t>а</w:t>
      </w:r>
      <w:r w:rsidRPr="005C4DC0">
        <w:rPr>
          <w:iCs/>
          <w:color w:val="000000"/>
          <w:sz w:val="24"/>
          <w:szCs w:val="24"/>
        </w:rPr>
        <w:t xml:space="preserve">, Заказчик направляет </w:t>
      </w:r>
      <w:r w:rsidR="0021747A" w:rsidRPr="005C4DC0">
        <w:rPr>
          <w:iCs/>
          <w:color w:val="000000"/>
          <w:sz w:val="24"/>
          <w:szCs w:val="24"/>
        </w:rPr>
        <w:t>Исполнителю</w:t>
      </w:r>
      <w:r w:rsidRPr="005C4DC0">
        <w:rPr>
          <w:iCs/>
          <w:color w:val="000000"/>
          <w:sz w:val="24"/>
          <w:szCs w:val="24"/>
        </w:rPr>
        <w:t xml:space="preserve"> требование об уплате неустоек (</w:t>
      </w:r>
      <w:r w:rsidR="00127BAE" w:rsidRPr="005C4DC0">
        <w:rPr>
          <w:iCs/>
          <w:color w:val="000000"/>
          <w:sz w:val="24"/>
          <w:szCs w:val="24"/>
        </w:rPr>
        <w:t>пени</w:t>
      </w:r>
      <w:r w:rsidRPr="005C4DC0">
        <w:rPr>
          <w:iCs/>
          <w:color w:val="000000"/>
          <w:sz w:val="24"/>
          <w:szCs w:val="24"/>
        </w:rPr>
        <w:t xml:space="preserve">). Пеня начисляется за каждый день просрочки исполнения </w:t>
      </w:r>
      <w:r w:rsidR="0021747A" w:rsidRPr="005C4DC0">
        <w:rPr>
          <w:iCs/>
          <w:color w:val="000000"/>
          <w:sz w:val="24"/>
          <w:szCs w:val="24"/>
        </w:rPr>
        <w:t>Исполнителе</w:t>
      </w:r>
      <w:r w:rsidRPr="005C4DC0">
        <w:rPr>
          <w:iCs/>
          <w:color w:val="000000"/>
          <w:sz w:val="24"/>
          <w:szCs w:val="24"/>
        </w:rPr>
        <w:t>м обязательств, предусмотренн</w:t>
      </w:r>
      <w:r w:rsidR="00FF12CC" w:rsidRPr="005C4DC0">
        <w:rPr>
          <w:iCs/>
          <w:color w:val="000000"/>
          <w:sz w:val="24"/>
          <w:szCs w:val="24"/>
        </w:rPr>
        <w:t>ых</w:t>
      </w:r>
      <w:r w:rsidRPr="005C4DC0">
        <w:rPr>
          <w:iCs/>
          <w:color w:val="000000"/>
          <w:sz w:val="24"/>
          <w:szCs w:val="24"/>
        </w:rPr>
        <w:t xml:space="preserve"> </w:t>
      </w:r>
      <w:r w:rsidR="00FA3441" w:rsidRPr="005C4DC0">
        <w:rPr>
          <w:iCs/>
          <w:color w:val="000000"/>
          <w:sz w:val="24"/>
          <w:szCs w:val="24"/>
        </w:rPr>
        <w:t>Д</w:t>
      </w:r>
      <w:r w:rsidRPr="005C4DC0">
        <w:rPr>
          <w:iCs/>
          <w:color w:val="000000"/>
          <w:sz w:val="24"/>
          <w:szCs w:val="24"/>
        </w:rPr>
        <w:t xml:space="preserve">оговором, начиная со дня, следующего после истечения установленного </w:t>
      </w:r>
      <w:r w:rsidR="0045699D" w:rsidRPr="005C4DC0">
        <w:rPr>
          <w:iCs/>
          <w:color w:val="000000"/>
          <w:sz w:val="24"/>
          <w:szCs w:val="24"/>
        </w:rPr>
        <w:t>Д</w:t>
      </w:r>
      <w:r w:rsidRPr="005C4DC0">
        <w:rPr>
          <w:iCs/>
          <w:color w:val="000000"/>
          <w:sz w:val="24"/>
          <w:szCs w:val="24"/>
        </w:rPr>
        <w:t>оговором срока исполнения об</w:t>
      </w:r>
      <w:r w:rsidR="007176F9" w:rsidRPr="005C4DC0">
        <w:rPr>
          <w:iCs/>
          <w:color w:val="000000"/>
          <w:sz w:val="24"/>
          <w:szCs w:val="24"/>
        </w:rPr>
        <w:t xml:space="preserve">язательства, и устанавливается </w:t>
      </w:r>
      <w:r w:rsidRPr="005C4DC0">
        <w:rPr>
          <w:iCs/>
          <w:color w:val="000000"/>
          <w:sz w:val="24"/>
          <w:szCs w:val="24"/>
        </w:rPr>
        <w:t>в размере одной трехсотой действующей на дату уплаты пен</w:t>
      </w:r>
      <w:r w:rsidR="00FF12CC" w:rsidRPr="005C4DC0">
        <w:rPr>
          <w:iCs/>
          <w:color w:val="000000"/>
          <w:sz w:val="24"/>
          <w:szCs w:val="24"/>
        </w:rPr>
        <w:t>и</w:t>
      </w:r>
      <w:r w:rsidRPr="005C4DC0">
        <w:rPr>
          <w:iCs/>
          <w:color w:val="000000"/>
          <w:sz w:val="24"/>
          <w:szCs w:val="24"/>
        </w:rPr>
        <w:t xml:space="preserve"> </w:t>
      </w:r>
      <w:r w:rsidR="0043007F" w:rsidRPr="005C4DC0">
        <w:rPr>
          <w:iCs/>
          <w:color w:val="000000"/>
          <w:sz w:val="24"/>
          <w:szCs w:val="24"/>
        </w:rPr>
        <w:t xml:space="preserve">ключевой </w:t>
      </w:r>
      <w:r w:rsidRPr="005C4DC0">
        <w:rPr>
          <w:iCs/>
          <w:color w:val="000000"/>
          <w:sz w:val="24"/>
          <w:szCs w:val="24"/>
        </w:rPr>
        <w:t xml:space="preserve">ставки Центрального банка Российской Федерации от цены </w:t>
      </w:r>
      <w:r w:rsidR="00FF12CC" w:rsidRPr="005C4DC0">
        <w:rPr>
          <w:iCs/>
          <w:color w:val="000000"/>
          <w:sz w:val="24"/>
          <w:szCs w:val="24"/>
        </w:rPr>
        <w:t>Д</w:t>
      </w:r>
      <w:r w:rsidRPr="005C4DC0">
        <w:rPr>
          <w:iCs/>
          <w:color w:val="000000"/>
          <w:sz w:val="24"/>
          <w:szCs w:val="24"/>
        </w:rPr>
        <w:t>оговора</w:t>
      </w:r>
      <w:r w:rsidR="00F06AE6" w:rsidRPr="005C4DC0">
        <w:rPr>
          <w:iCs/>
          <w:color w:val="000000"/>
          <w:sz w:val="24"/>
          <w:szCs w:val="24"/>
        </w:rPr>
        <w:t>.</w:t>
      </w:r>
    </w:p>
    <w:p w:rsidR="0045041E" w:rsidRPr="005C4DC0" w:rsidRDefault="008156F9" w:rsidP="0043007F">
      <w:pPr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iCs/>
          <w:color w:val="000000"/>
          <w:sz w:val="24"/>
          <w:szCs w:val="24"/>
        </w:rPr>
      </w:pPr>
      <w:r w:rsidRPr="005C4DC0">
        <w:rPr>
          <w:iCs/>
          <w:color w:val="000000"/>
          <w:sz w:val="24"/>
          <w:szCs w:val="24"/>
        </w:rPr>
        <w:t xml:space="preserve">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C3224E" w:rsidRPr="005C4DC0">
        <w:rPr>
          <w:iCs/>
          <w:color w:val="000000"/>
          <w:sz w:val="24"/>
          <w:szCs w:val="24"/>
        </w:rPr>
        <w:t>Д</w:t>
      </w:r>
      <w:r w:rsidRPr="005C4DC0">
        <w:rPr>
          <w:iCs/>
          <w:color w:val="000000"/>
          <w:sz w:val="24"/>
          <w:szCs w:val="24"/>
        </w:rPr>
        <w:t>оговором, произошло по вине другой Стороны</w:t>
      </w:r>
      <w:r w:rsidR="00FF12CC" w:rsidRPr="005C4DC0">
        <w:rPr>
          <w:iCs/>
          <w:color w:val="000000"/>
          <w:sz w:val="24"/>
          <w:szCs w:val="24"/>
        </w:rPr>
        <w:t>, в том числе вследствие просрочки исполнения обязательства другой Стороной</w:t>
      </w:r>
      <w:r w:rsidRPr="005C4DC0">
        <w:rPr>
          <w:iCs/>
          <w:color w:val="000000"/>
          <w:sz w:val="24"/>
          <w:szCs w:val="24"/>
        </w:rPr>
        <w:t>.</w:t>
      </w:r>
    </w:p>
    <w:p w:rsidR="0044105B" w:rsidRPr="00127BAE" w:rsidRDefault="00127BAE" w:rsidP="0043007F">
      <w:pPr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iCs/>
          <w:sz w:val="24"/>
          <w:szCs w:val="24"/>
        </w:rPr>
      </w:pPr>
      <w:r w:rsidRPr="005C4DC0">
        <w:rPr>
          <w:iCs/>
          <w:color w:val="000000"/>
          <w:sz w:val="24"/>
          <w:szCs w:val="24"/>
        </w:rPr>
        <w:lastRenderedPageBreak/>
        <w:t>Исполнитель несет ответственность за неисполнение или ненадлежащее исполнение установленных законодательством Российской Федерации требований к транспортированию, обработке и утилизации имущества (отходов) соответствующего класса опасности</w:t>
      </w:r>
      <w:r>
        <w:rPr>
          <w:iCs/>
          <w:color w:val="FF0000"/>
          <w:sz w:val="24"/>
          <w:szCs w:val="24"/>
        </w:rPr>
        <w:t>.</w:t>
      </w:r>
    </w:p>
    <w:p w:rsidR="00F06AE6" w:rsidRDefault="00F06AE6" w:rsidP="00F06AE6">
      <w:pPr>
        <w:rPr>
          <w:iCs/>
          <w:sz w:val="24"/>
          <w:szCs w:val="24"/>
        </w:rPr>
      </w:pPr>
    </w:p>
    <w:p w:rsidR="0045041E" w:rsidRPr="00FF12CC" w:rsidRDefault="00F06AE6" w:rsidP="00F06AE6">
      <w:pPr>
        <w:jc w:val="center"/>
        <w:rPr>
          <w:b/>
          <w:strike/>
          <w:sz w:val="24"/>
          <w:szCs w:val="24"/>
        </w:rPr>
      </w:pPr>
      <w:r>
        <w:rPr>
          <w:iCs/>
          <w:sz w:val="24"/>
          <w:szCs w:val="24"/>
        </w:rPr>
        <w:t>5.</w:t>
      </w:r>
      <w:r w:rsidRPr="005C4DC0">
        <w:rPr>
          <w:iCs/>
          <w:color w:val="FFFFFF"/>
          <w:sz w:val="24"/>
          <w:szCs w:val="24"/>
          <w:shd w:val="clear" w:color="auto" w:fill="FFFFFF"/>
        </w:rPr>
        <w:t>5</w:t>
      </w:r>
      <w:r w:rsidR="00FF12CC" w:rsidRPr="005C4DC0">
        <w:rPr>
          <w:b/>
          <w:color w:val="000000"/>
          <w:sz w:val="24"/>
          <w:szCs w:val="24"/>
        </w:rPr>
        <w:t>Обстоятельства непреодолимой силы</w:t>
      </w:r>
    </w:p>
    <w:p w:rsidR="0045041E" w:rsidRPr="005C4DC0" w:rsidRDefault="0021747A" w:rsidP="00F47D13">
      <w:pPr>
        <w:numPr>
          <w:ilvl w:val="1"/>
          <w:numId w:val="24"/>
        </w:numPr>
        <w:ind w:left="0" w:firstLine="0"/>
        <w:jc w:val="both"/>
        <w:rPr>
          <w:color w:val="000000"/>
          <w:sz w:val="24"/>
          <w:szCs w:val="24"/>
        </w:rPr>
      </w:pPr>
      <w:r w:rsidRPr="00F47D13">
        <w:rPr>
          <w:sz w:val="24"/>
          <w:szCs w:val="24"/>
        </w:rPr>
        <w:t>Ни одна из С</w:t>
      </w:r>
      <w:r w:rsidR="0045041E" w:rsidRPr="00F47D13">
        <w:rPr>
          <w:sz w:val="24"/>
          <w:szCs w:val="24"/>
        </w:rPr>
        <w:t xml:space="preserve">торон не будет нести ответственность за полное или частичное неисполнение обязательств по </w:t>
      </w:r>
      <w:r w:rsidR="00D5771F" w:rsidRPr="00F47D13">
        <w:rPr>
          <w:sz w:val="24"/>
          <w:szCs w:val="24"/>
        </w:rPr>
        <w:t>Д</w:t>
      </w:r>
      <w:r w:rsidR="0045041E" w:rsidRPr="00F47D13">
        <w:rPr>
          <w:sz w:val="24"/>
          <w:szCs w:val="24"/>
        </w:rPr>
        <w:t>оговору, если таковое неисполнение явилось следствием возникновения обстоятельств непреодолимой силы, т.е. чрезвычайных и непредотвратимых обстоятельств (форс-мажор), наступивш</w:t>
      </w:r>
      <w:r w:rsidR="00FF12CC">
        <w:rPr>
          <w:sz w:val="24"/>
          <w:szCs w:val="24"/>
        </w:rPr>
        <w:t xml:space="preserve">их после подписания </w:t>
      </w:r>
      <w:r w:rsidR="00FF12CC" w:rsidRPr="005C4DC0">
        <w:rPr>
          <w:color w:val="000000"/>
          <w:sz w:val="24"/>
          <w:szCs w:val="24"/>
        </w:rPr>
        <w:t>настоящего Д</w:t>
      </w:r>
      <w:r w:rsidR="0045041E" w:rsidRPr="005C4DC0">
        <w:rPr>
          <w:color w:val="000000"/>
          <w:sz w:val="24"/>
          <w:szCs w:val="24"/>
        </w:rPr>
        <w:t>оговора</w:t>
      </w:r>
      <w:r w:rsidR="0045041E" w:rsidRPr="00F47D13">
        <w:rPr>
          <w:sz w:val="24"/>
          <w:szCs w:val="24"/>
        </w:rPr>
        <w:t xml:space="preserve">, таких как: землетрясение, наводнения и другие стихийные бедствия; война или военные действия, национальные или отраслевые забастовки и т.п., а также имеющие обязательную силу постановления Правительства РФ, Указы Президента РФ, или распоряжения (указания) иных государственных органов, </w:t>
      </w:r>
      <w:r w:rsidR="0045041E" w:rsidRPr="005C4DC0">
        <w:rPr>
          <w:color w:val="000000"/>
          <w:sz w:val="24"/>
          <w:szCs w:val="24"/>
        </w:rPr>
        <w:t xml:space="preserve">которые </w:t>
      </w:r>
      <w:r w:rsidR="00FF12CC" w:rsidRPr="005C4DC0">
        <w:rPr>
          <w:color w:val="000000"/>
          <w:sz w:val="24"/>
          <w:szCs w:val="24"/>
        </w:rPr>
        <w:t xml:space="preserve">создают </w:t>
      </w:r>
      <w:r w:rsidR="0045041E" w:rsidRPr="005C4DC0">
        <w:rPr>
          <w:color w:val="000000"/>
          <w:sz w:val="24"/>
          <w:szCs w:val="24"/>
        </w:rPr>
        <w:t>невозможн</w:t>
      </w:r>
      <w:r w:rsidR="00FF12CC" w:rsidRPr="005C4DC0">
        <w:rPr>
          <w:color w:val="000000"/>
          <w:sz w:val="24"/>
          <w:szCs w:val="24"/>
        </w:rPr>
        <w:t>ость</w:t>
      </w:r>
      <w:r w:rsidR="0045041E" w:rsidRPr="005C4DC0">
        <w:rPr>
          <w:color w:val="000000"/>
          <w:sz w:val="24"/>
          <w:szCs w:val="24"/>
        </w:rPr>
        <w:t xml:space="preserve"> для одной из </w:t>
      </w:r>
      <w:r w:rsidR="00FF12CC" w:rsidRPr="005C4DC0">
        <w:rPr>
          <w:color w:val="000000"/>
          <w:sz w:val="24"/>
          <w:szCs w:val="24"/>
        </w:rPr>
        <w:t>С</w:t>
      </w:r>
      <w:r w:rsidR="0045041E" w:rsidRPr="005C4DC0">
        <w:rPr>
          <w:color w:val="000000"/>
          <w:sz w:val="24"/>
          <w:szCs w:val="24"/>
        </w:rPr>
        <w:t xml:space="preserve">торон </w:t>
      </w:r>
      <w:r w:rsidR="00FF12CC" w:rsidRPr="005C4DC0">
        <w:rPr>
          <w:color w:val="000000"/>
          <w:sz w:val="24"/>
          <w:szCs w:val="24"/>
        </w:rPr>
        <w:t>ис</w:t>
      </w:r>
      <w:r w:rsidR="0045041E" w:rsidRPr="005C4DC0">
        <w:rPr>
          <w:color w:val="000000"/>
          <w:sz w:val="24"/>
          <w:szCs w:val="24"/>
        </w:rPr>
        <w:t xml:space="preserve">полнения своих обязательств </w:t>
      </w:r>
      <w:r w:rsidR="00BA20A4" w:rsidRPr="005C4DC0">
        <w:rPr>
          <w:color w:val="000000"/>
          <w:sz w:val="24"/>
          <w:szCs w:val="24"/>
        </w:rPr>
        <w:t>согласно условиям</w:t>
      </w:r>
      <w:r w:rsidR="0045041E" w:rsidRPr="005C4DC0">
        <w:rPr>
          <w:color w:val="000000"/>
          <w:sz w:val="24"/>
          <w:szCs w:val="24"/>
        </w:rPr>
        <w:t xml:space="preserve"> Договор</w:t>
      </w:r>
      <w:r w:rsidR="007C76E2" w:rsidRPr="005C4DC0">
        <w:rPr>
          <w:color w:val="000000"/>
          <w:sz w:val="24"/>
          <w:szCs w:val="24"/>
        </w:rPr>
        <w:t>а</w:t>
      </w:r>
      <w:r w:rsidR="0045041E" w:rsidRPr="005C4DC0">
        <w:rPr>
          <w:color w:val="000000"/>
          <w:sz w:val="24"/>
          <w:szCs w:val="24"/>
        </w:rPr>
        <w:t xml:space="preserve">. </w:t>
      </w:r>
    </w:p>
    <w:p w:rsidR="0045041E" w:rsidRPr="005C4DC0" w:rsidRDefault="0045041E" w:rsidP="00F47D13">
      <w:pPr>
        <w:numPr>
          <w:ilvl w:val="1"/>
          <w:numId w:val="24"/>
        </w:numPr>
        <w:ind w:left="0" w:firstLine="0"/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 xml:space="preserve">Сторона, для которой создана невозможность исполнения обязательств по </w:t>
      </w:r>
      <w:r w:rsidR="0099343B" w:rsidRPr="005C4DC0">
        <w:rPr>
          <w:color w:val="000000"/>
          <w:sz w:val="24"/>
          <w:szCs w:val="24"/>
        </w:rPr>
        <w:t>Д</w:t>
      </w:r>
      <w:r w:rsidRPr="005C4DC0">
        <w:rPr>
          <w:color w:val="000000"/>
          <w:sz w:val="24"/>
          <w:szCs w:val="24"/>
        </w:rPr>
        <w:t>оговору, обязана в течение 7</w:t>
      </w:r>
      <w:r w:rsidR="0021747A" w:rsidRPr="005C4DC0">
        <w:rPr>
          <w:color w:val="000000"/>
          <w:sz w:val="24"/>
          <w:szCs w:val="24"/>
        </w:rPr>
        <w:t xml:space="preserve"> (се</w:t>
      </w:r>
      <w:r w:rsidRPr="005C4DC0">
        <w:rPr>
          <w:color w:val="000000"/>
          <w:sz w:val="24"/>
          <w:szCs w:val="24"/>
        </w:rPr>
        <w:t>ми</w:t>
      </w:r>
      <w:r w:rsidR="0021747A" w:rsidRPr="005C4DC0">
        <w:rPr>
          <w:color w:val="000000"/>
          <w:sz w:val="24"/>
          <w:szCs w:val="24"/>
        </w:rPr>
        <w:t>)</w:t>
      </w:r>
      <w:r w:rsidRPr="005C4DC0">
        <w:rPr>
          <w:color w:val="000000"/>
          <w:sz w:val="24"/>
          <w:szCs w:val="24"/>
        </w:rPr>
        <w:t xml:space="preserve"> суток телефонным звонком уведомить другую </w:t>
      </w:r>
      <w:r w:rsidR="0021747A" w:rsidRPr="005C4DC0">
        <w:rPr>
          <w:color w:val="000000"/>
          <w:sz w:val="24"/>
          <w:szCs w:val="24"/>
        </w:rPr>
        <w:t>С</w:t>
      </w:r>
      <w:r w:rsidRPr="005C4DC0">
        <w:rPr>
          <w:color w:val="000000"/>
          <w:sz w:val="24"/>
          <w:szCs w:val="24"/>
        </w:rPr>
        <w:t>торону о начале и возможном сроке окончания вышеуказанных обстоятельств и их последствий. Не уведомление или несвоевременное уведомление о наступлении об</w:t>
      </w:r>
      <w:r w:rsidR="0021747A" w:rsidRPr="005C4DC0">
        <w:rPr>
          <w:color w:val="000000"/>
          <w:sz w:val="24"/>
          <w:szCs w:val="24"/>
        </w:rPr>
        <w:t xml:space="preserve">стоятельств </w:t>
      </w:r>
      <w:r w:rsidR="005C2287" w:rsidRPr="005C4DC0">
        <w:rPr>
          <w:color w:val="000000"/>
          <w:sz w:val="24"/>
          <w:szCs w:val="24"/>
        </w:rPr>
        <w:t>непреодолимой силы в указанные сроки</w:t>
      </w:r>
      <w:r w:rsidR="0021747A" w:rsidRPr="005C4DC0">
        <w:rPr>
          <w:color w:val="000000"/>
          <w:sz w:val="24"/>
          <w:szCs w:val="24"/>
        </w:rPr>
        <w:t xml:space="preserve"> лишает С</w:t>
      </w:r>
      <w:r w:rsidRPr="005C4DC0">
        <w:rPr>
          <w:color w:val="000000"/>
          <w:sz w:val="24"/>
          <w:szCs w:val="24"/>
        </w:rPr>
        <w:t>торон</w:t>
      </w:r>
      <w:r w:rsidR="005C2287" w:rsidRPr="005C4DC0">
        <w:rPr>
          <w:color w:val="000000"/>
          <w:sz w:val="24"/>
          <w:szCs w:val="24"/>
        </w:rPr>
        <w:t>у права</w:t>
      </w:r>
      <w:r w:rsidRPr="005C4DC0">
        <w:rPr>
          <w:color w:val="000000"/>
          <w:sz w:val="24"/>
          <w:szCs w:val="24"/>
        </w:rPr>
        <w:t xml:space="preserve"> ссылаться на эти обстоятельства.</w:t>
      </w:r>
    </w:p>
    <w:p w:rsidR="0045041E" w:rsidRPr="005C4DC0" w:rsidRDefault="0045041E" w:rsidP="00F47D13">
      <w:pPr>
        <w:numPr>
          <w:ilvl w:val="1"/>
          <w:numId w:val="24"/>
        </w:numPr>
        <w:ind w:left="0" w:firstLine="0"/>
        <w:jc w:val="both"/>
        <w:rPr>
          <w:color w:val="000000"/>
          <w:sz w:val="24"/>
          <w:szCs w:val="24"/>
        </w:rPr>
      </w:pPr>
      <w:r w:rsidRPr="005C4DC0">
        <w:rPr>
          <w:color w:val="000000"/>
          <w:sz w:val="24"/>
          <w:szCs w:val="24"/>
        </w:rPr>
        <w:t>Если вышеуказанные обстоятельства продолжаются более 30</w:t>
      </w:r>
      <w:r w:rsidR="0021747A" w:rsidRPr="005C4DC0">
        <w:rPr>
          <w:color w:val="000000"/>
          <w:sz w:val="24"/>
          <w:szCs w:val="24"/>
        </w:rPr>
        <w:t xml:space="preserve"> (тридца</w:t>
      </w:r>
      <w:r w:rsidRPr="005C4DC0">
        <w:rPr>
          <w:color w:val="000000"/>
          <w:sz w:val="24"/>
          <w:szCs w:val="24"/>
        </w:rPr>
        <w:t>ти</w:t>
      </w:r>
      <w:r w:rsidR="0021747A" w:rsidRPr="005C4DC0">
        <w:rPr>
          <w:color w:val="000000"/>
          <w:sz w:val="24"/>
          <w:szCs w:val="24"/>
        </w:rPr>
        <w:t>) дней, то каждая из С</w:t>
      </w:r>
      <w:r w:rsidRPr="005C4DC0">
        <w:rPr>
          <w:color w:val="000000"/>
          <w:sz w:val="24"/>
          <w:szCs w:val="24"/>
        </w:rPr>
        <w:t>торон вправе отказаться от исполнения обязательств по Догово</w:t>
      </w:r>
      <w:r w:rsidR="0021747A" w:rsidRPr="005C4DC0">
        <w:rPr>
          <w:color w:val="000000"/>
          <w:sz w:val="24"/>
          <w:szCs w:val="24"/>
        </w:rPr>
        <w:t>ру, и в этом случае ни одна из С</w:t>
      </w:r>
      <w:r w:rsidRPr="005C4DC0">
        <w:rPr>
          <w:color w:val="000000"/>
          <w:sz w:val="24"/>
          <w:szCs w:val="24"/>
        </w:rPr>
        <w:t>торо</w:t>
      </w:r>
      <w:r w:rsidR="0021747A" w:rsidRPr="005C4DC0">
        <w:rPr>
          <w:color w:val="000000"/>
          <w:sz w:val="24"/>
          <w:szCs w:val="24"/>
        </w:rPr>
        <w:t>н не вправе требовать у другой С</w:t>
      </w:r>
      <w:r w:rsidRPr="005C4DC0">
        <w:rPr>
          <w:color w:val="000000"/>
          <w:sz w:val="24"/>
          <w:szCs w:val="24"/>
        </w:rPr>
        <w:t>тороны возмещения возможных убытков.</w:t>
      </w:r>
    </w:p>
    <w:p w:rsidR="00102380" w:rsidRPr="00F47D13" w:rsidRDefault="00102380" w:rsidP="008D7A2A">
      <w:pPr>
        <w:jc w:val="both"/>
        <w:rPr>
          <w:sz w:val="24"/>
          <w:szCs w:val="24"/>
        </w:rPr>
      </w:pPr>
    </w:p>
    <w:p w:rsidR="0045041E" w:rsidRPr="00F47D13" w:rsidRDefault="0045041E" w:rsidP="00F47D13">
      <w:pPr>
        <w:numPr>
          <w:ilvl w:val="0"/>
          <w:numId w:val="24"/>
        </w:numPr>
        <w:ind w:left="0" w:firstLine="0"/>
        <w:jc w:val="center"/>
        <w:rPr>
          <w:b/>
          <w:sz w:val="24"/>
          <w:szCs w:val="24"/>
        </w:rPr>
      </w:pPr>
      <w:r w:rsidRPr="00F47D13">
        <w:rPr>
          <w:b/>
          <w:sz w:val="24"/>
          <w:szCs w:val="24"/>
        </w:rPr>
        <w:t>Разрешение споров</w:t>
      </w:r>
    </w:p>
    <w:p w:rsidR="0045041E" w:rsidRPr="005C4DC0" w:rsidRDefault="0045041E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>Для разрешения споров по Договору Стороны устанавливают обязательный претензионный порядок. Для таких целей Стороны договорились предъявлять друг другу претензии по спорным вопросам.</w:t>
      </w:r>
    </w:p>
    <w:p w:rsidR="0045041E" w:rsidRPr="005C4DC0" w:rsidRDefault="0045041E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>Претензия должна содержать извещение о нарушении условий Договора</w:t>
      </w:r>
      <w:r w:rsidR="005C2287" w:rsidRPr="005C4DC0">
        <w:rPr>
          <w:rFonts w:ascii="Times New Roman" w:hAnsi="Times New Roman"/>
          <w:color w:val="000000"/>
          <w:sz w:val="24"/>
          <w:szCs w:val="24"/>
        </w:rPr>
        <w:t xml:space="preserve"> другой Стороной</w:t>
      </w:r>
      <w:r w:rsidRPr="005C4DC0">
        <w:rPr>
          <w:rFonts w:ascii="Times New Roman" w:hAnsi="Times New Roman"/>
          <w:color w:val="000000"/>
          <w:sz w:val="24"/>
          <w:szCs w:val="24"/>
        </w:rPr>
        <w:t>, доказательства такого нарушения, а также требования, которые, по мнению Стороны, предъявляющей претензию, подлежат удовлетворению.</w:t>
      </w:r>
    </w:p>
    <w:p w:rsidR="0045041E" w:rsidRPr="005C4DC0" w:rsidRDefault="0045041E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 xml:space="preserve">Сторона, получившая претензию, обязана мотивированным письмом сообщить другой Стороне результаты ее рассмотрения в течение 10 </w:t>
      </w:r>
      <w:r w:rsidR="005C2287" w:rsidRPr="005C4DC0">
        <w:rPr>
          <w:rFonts w:ascii="Times New Roman" w:hAnsi="Times New Roman"/>
          <w:color w:val="000000"/>
          <w:sz w:val="24"/>
          <w:szCs w:val="24"/>
        </w:rPr>
        <w:t xml:space="preserve">(десяти) </w:t>
      </w:r>
      <w:r w:rsidRPr="005C4DC0">
        <w:rPr>
          <w:rFonts w:ascii="Times New Roman" w:hAnsi="Times New Roman"/>
          <w:color w:val="000000"/>
          <w:sz w:val="24"/>
          <w:szCs w:val="24"/>
        </w:rPr>
        <w:t>календарных дней с момента получения претензии.</w:t>
      </w:r>
    </w:p>
    <w:p w:rsidR="0045041E" w:rsidRPr="005C4DC0" w:rsidRDefault="0045041E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>Претензии предъявляются в письменной форме и подписываются уполномоченными лицами</w:t>
      </w:r>
      <w:r w:rsidR="0021747A" w:rsidRPr="005C4DC0">
        <w:rPr>
          <w:rFonts w:ascii="Times New Roman" w:hAnsi="Times New Roman"/>
          <w:color w:val="000000"/>
          <w:sz w:val="24"/>
          <w:szCs w:val="24"/>
        </w:rPr>
        <w:t xml:space="preserve"> Сторон</w:t>
      </w:r>
      <w:r w:rsidRPr="005C4DC0">
        <w:rPr>
          <w:rFonts w:ascii="Times New Roman" w:hAnsi="Times New Roman"/>
          <w:color w:val="000000"/>
          <w:sz w:val="24"/>
          <w:szCs w:val="24"/>
        </w:rPr>
        <w:t>.</w:t>
      </w:r>
    </w:p>
    <w:p w:rsidR="00102380" w:rsidRPr="005C4DC0" w:rsidRDefault="0045041E" w:rsidP="0066714E">
      <w:pPr>
        <w:pStyle w:val="Style"/>
        <w:numPr>
          <w:ilvl w:val="0"/>
          <w:numId w:val="0"/>
        </w:numPr>
        <w:spacing w:befor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 xml:space="preserve">При невозможности разрешения указанных споров и разногласий между Сторонами в претензионном порядке, они подлежат рассмотрению в </w:t>
      </w:r>
      <w:r w:rsidR="0043007F" w:rsidRPr="005C4DC0">
        <w:rPr>
          <w:rFonts w:ascii="Times New Roman" w:hAnsi="Times New Roman"/>
          <w:color w:val="000000"/>
          <w:sz w:val="24"/>
          <w:szCs w:val="24"/>
        </w:rPr>
        <w:t>Арбитражном суде</w:t>
      </w:r>
      <w:r w:rsidR="00F06AE6" w:rsidRPr="005C4DC0">
        <w:rPr>
          <w:rFonts w:ascii="Times New Roman" w:hAnsi="Times New Roman"/>
          <w:color w:val="000000"/>
          <w:sz w:val="24"/>
          <w:szCs w:val="24"/>
        </w:rPr>
        <w:t>.</w:t>
      </w:r>
    </w:p>
    <w:p w:rsidR="00F06AE6" w:rsidRPr="00F06AE6" w:rsidRDefault="00F06AE6" w:rsidP="0066714E">
      <w:pPr>
        <w:pStyle w:val="Style"/>
        <w:numPr>
          <w:ilvl w:val="0"/>
          <w:numId w:val="0"/>
        </w:numPr>
        <w:spacing w:before="0"/>
        <w:rPr>
          <w:rFonts w:ascii="Times New Roman" w:hAnsi="Times New Roman"/>
          <w:sz w:val="24"/>
          <w:szCs w:val="24"/>
        </w:rPr>
      </w:pPr>
    </w:p>
    <w:p w:rsidR="0021747A" w:rsidRPr="00F47D13" w:rsidRDefault="0021747A" w:rsidP="00F47D13">
      <w:pPr>
        <w:pStyle w:val="Style"/>
        <w:numPr>
          <w:ilvl w:val="0"/>
          <w:numId w:val="24"/>
        </w:numPr>
        <w:spacing w:before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47D13">
        <w:rPr>
          <w:rFonts w:ascii="Times New Roman" w:hAnsi="Times New Roman"/>
          <w:b/>
          <w:sz w:val="24"/>
          <w:szCs w:val="24"/>
        </w:rPr>
        <w:t>Прочие условия</w:t>
      </w:r>
    </w:p>
    <w:p w:rsidR="00882436" w:rsidRPr="005C4DC0" w:rsidRDefault="00882436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>Договор вступает в силу с момента подписания его Сторонами и действует до</w:t>
      </w:r>
      <w:r w:rsidR="0078356C">
        <w:rPr>
          <w:rFonts w:ascii="Times New Roman" w:hAnsi="Times New Roman"/>
          <w:color w:val="000000"/>
          <w:sz w:val="24"/>
          <w:szCs w:val="24"/>
        </w:rPr>
        <w:t xml:space="preserve"> 30.10.2026.</w:t>
      </w:r>
    </w:p>
    <w:p w:rsidR="00243348" w:rsidRPr="005C4DC0" w:rsidRDefault="00243348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 xml:space="preserve">Любые изменения и дополнения к </w:t>
      </w:r>
      <w:r w:rsidR="00913532" w:rsidRPr="005C4DC0">
        <w:rPr>
          <w:rFonts w:ascii="Times New Roman" w:hAnsi="Times New Roman"/>
          <w:color w:val="000000"/>
          <w:sz w:val="24"/>
          <w:szCs w:val="24"/>
        </w:rPr>
        <w:t>Д</w:t>
      </w:r>
      <w:r w:rsidRPr="005C4DC0">
        <w:rPr>
          <w:rFonts w:ascii="Times New Roman" w:hAnsi="Times New Roman"/>
          <w:color w:val="000000"/>
          <w:sz w:val="24"/>
          <w:szCs w:val="24"/>
        </w:rPr>
        <w:t>оговору, не противоречащие действующему законодательству Российской Федерации</w:t>
      </w:r>
      <w:r w:rsidR="0008228E" w:rsidRPr="005C4DC0">
        <w:rPr>
          <w:rFonts w:ascii="Times New Roman" w:hAnsi="Times New Roman"/>
          <w:color w:val="000000"/>
          <w:sz w:val="24"/>
          <w:szCs w:val="24"/>
        </w:rPr>
        <w:t>,</w:t>
      </w:r>
      <w:r w:rsidRPr="005C4DC0">
        <w:rPr>
          <w:rFonts w:ascii="Times New Roman" w:hAnsi="Times New Roman"/>
          <w:color w:val="000000"/>
          <w:sz w:val="24"/>
          <w:szCs w:val="24"/>
        </w:rPr>
        <w:t xml:space="preserve"> оформляются дополнительными соглашениями Сторон в письменной форме.</w:t>
      </w:r>
    </w:p>
    <w:p w:rsidR="00243348" w:rsidRPr="005C4DC0" w:rsidRDefault="00243348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>Любое уведомление, которое одна Сторона направляет другой Стороне в соответствии с Договором, направляется в письменной форме почто</w:t>
      </w:r>
      <w:r w:rsidR="005C2287" w:rsidRPr="005C4DC0">
        <w:rPr>
          <w:rFonts w:ascii="Times New Roman" w:hAnsi="Times New Roman"/>
          <w:color w:val="000000"/>
          <w:sz w:val="24"/>
          <w:szCs w:val="24"/>
        </w:rPr>
        <w:t>вым отправлением  с уведомлением о вручении, либо по электронной почте с подтверждением получения электронного образа</w:t>
      </w:r>
      <w:r w:rsidRPr="005C4DC0">
        <w:rPr>
          <w:rFonts w:ascii="Times New Roman" w:hAnsi="Times New Roman"/>
          <w:color w:val="000000"/>
          <w:sz w:val="24"/>
          <w:szCs w:val="24"/>
        </w:rPr>
        <w:t xml:space="preserve"> или факсимильной связью с последующим представлением оригинала. Уведомление вступает в силу в день получения его </w:t>
      </w:r>
      <w:r w:rsidR="005C2287" w:rsidRPr="005C4DC0">
        <w:rPr>
          <w:rFonts w:ascii="Times New Roman" w:hAnsi="Times New Roman"/>
          <w:color w:val="000000"/>
          <w:sz w:val="24"/>
          <w:szCs w:val="24"/>
        </w:rPr>
        <w:t xml:space="preserve">или электронной (факсимильной) копии </w:t>
      </w:r>
      <w:r w:rsidRPr="005C4DC0">
        <w:rPr>
          <w:rFonts w:ascii="Times New Roman" w:hAnsi="Times New Roman"/>
          <w:color w:val="000000"/>
          <w:sz w:val="24"/>
          <w:szCs w:val="24"/>
        </w:rPr>
        <w:t>лицом, которому оно адресовано, если иное не установлено законом РФ или Договором.</w:t>
      </w:r>
    </w:p>
    <w:p w:rsidR="00243348" w:rsidRPr="005C4DC0" w:rsidRDefault="00243348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C4DC0">
        <w:rPr>
          <w:rFonts w:ascii="Times New Roman" w:hAnsi="Times New Roman"/>
          <w:color w:val="000000"/>
          <w:sz w:val="24"/>
          <w:szCs w:val="24"/>
        </w:rPr>
        <w:lastRenderedPageBreak/>
        <w:t>В случае изменения у какой-либо из Сторон юридического адреса, на</w:t>
      </w:r>
      <w:r w:rsidR="005C2287" w:rsidRPr="005C4DC0">
        <w:rPr>
          <w:rFonts w:ascii="Times New Roman" w:hAnsi="Times New Roman"/>
          <w:color w:val="000000"/>
          <w:sz w:val="24"/>
          <w:szCs w:val="24"/>
        </w:rPr>
        <w:t>именования</w:t>
      </w:r>
      <w:r w:rsidRPr="005C4DC0">
        <w:rPr>
          <w:rFonts w:ascii="Times New Roman" w:hAnsi="Times New Roman"/>
          <w:color w:val="000000"/>
          <w:sz w:val="24"/>
          <w:szCs w:val="24"/>
        </w:rPr>
        <w:t xml:space="preserve">, банковских </w:t>
      </w:r>
      <w:r w:rsidR="005C2287" w:rsidRPr="005C4DC0">
        <w:rPr>
          <w:rFonts w:ascii="Times New Roman" w:hAnsi="Times New Roman"/>
          <w:color w:val="000000"/>
          <w:sz w:val="24"/>
          <w:szCs w:val="24"/>
        </w:rPr>
        <w:t xml:space="preserve">или иных </w:t>
      </w:r>
      <w:r w:rsidRPr="005C4DC0">
        <w:rPr>
          <w:rFonts w:ascii="Times New Roman" w:hAnsi="Times New Roman"/>
          <w:color w:val="000000"/>
          <w:sz w:val="24"/>
          <w:szCs w:val="24"/>
        </w:rPr>
        <w:t>реквизитов</w:t>
      </w:r>
      <w:r w:rsidR="005C2287" w:rsidRPr="005C4DC0">
        <w:rPr>
          <w:rFonts w:ascii="Times New Roman" w:hAnsi="Times New Roman"/>
          <w:color w:val="000000"/>
          <w:sz w:val="24"/>
          <w:szCs w:val="24"/>
        </w:rPr>
        <w:t>, указанных в Договоре,</w:t>
      </w:r>
      <w:r w:rsidRPr="005C4DC0">
        <w:rPr>
          <w:rFonts w:ascii="Times New Roman" w:hAnsi="Times New Roman"/>
          <w:color w:val="000000"/>
          <w:sz w:val="24"/>
          <w:szCs w:val="24"/>
        </w:rPr>
        <w:t xml:space="preserve"> она обязана в течение 10 (десяти) рабочих дней письменно известить об этом другую Сторону,</w:t>
      </w:r>
      <w:r w:rsidR="00417BCC" w:rsidRPr="005C4DC0">
        <w:rPr>
          <w:rFonts w:ascii="Times New Roman" w:hAnsi="Times New Roman"/>
          <w:color w:val="000000"/>
          <w:sz w:val="24"/>
          <w:szCs w:val="24"/>
        </w:rPr>
        <w:t xml:space="preserve">. Сторона, не известившая другую Сторону в указанные сроки, несет риск наступления неблагоприятных последствий такого </w:t>
      </w:r>
      <w:proofErr w:type="spellStart"/>
      <w:r w:rsidR="00417BCC" w:rsidRPr="005C4DC0">
        <w:rPr>
          <w:rFonts w:ascii="Times New Roman" w:hAnsi="Times New Roman"/>
          <w:color w:val="000000"/>
          <w:sz w:val="24"/>
          <w:szCs w:val="24"/>
        </w:rPr>
        <w:t>неуведомления</w:t>
      </w:r>
      <w:proofErr w:type="spellEnd"/>
      <w:r w:rsidR="00417BCC" w:rsidRPr="005C4DC0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43348" w:rsidRPr="005C4DC0" w:rsidRDefault="00243348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D70508" w:rsidRPr="005C4DC0">
        <w:rPr>
          <w:rFonts w:ascii="Times New Roman" w:hAnsi="Times New Roman"/>
          <w:color w:val="000000"/>
          <w:sz w:val="24"/>
          <w:szCs w:val="24"/>
        </w:rPr>
        <w:t>Д</w:t>
      </w:r>
      <w:r w:rsidRPr="005C4DC0">
        <w:rPr>
          <w:rFonts w:ascii="Times New Roman" w:hAnsi="Times New Roman"/>
          <w:color w:val="000000"/>
          <w:sz w:val="24"/>
          <w:szCs w:val="24"/>
        </w:rPr>
        <w:t xml:space="preserve">оговора в соответствии с </w:t>
      </w:r>
      <w:r w:rsidR="0044105B" w:rsidRPr="005C4DC0">
        <w:rPr>
          <w:rFonts w:ascii="Times New Roman" w:hAnsi="Times New Roman"/>
          <w:color w:val="000000"/>
          <w:sz w:val="24"/>
          <w:szCs w:val="24"/>
        </w:rPr>
        <w:t xml:space="preserve">п. 1 ст. 782 Гражданского кодекса </w:t>
      </w:r>
      <w:r w:rsidRPr="005C4DC0">
        <w:rPr>
          <w:rFonts w:ascii="Times New Roman" w:hAnsi="Times New Roman"/>
          <w:color w:val="000000"/>
          <w:sz w:val="24"/>
          <w:szCs w:val="24"/>
        </w:rPr>
        <w:t>РФ.</w:t>
      </w:r>
    </w:p>
    <w:p w:rsidR="00243348" w:rsidRPr="005C4DC0" w:rsidRDefault="00243348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 xml:space="preserve">Заказчик вправе провести экспертизу </w:t>
      </w:r>
      <w:r w:rsidR="00326097" w:rsidRPr="005C4DC0">
        <w:rPr>
          <w:rFonts w:ascii="Times New Roman" w:hAnsi="Times New Roman"/>
          <w:color w:val="000000"/>
          <w:sz w:val="24"/>
          <w:szCs w:val="24"/>
        </w:rPr>
        <w:t>оказанных</w:t>
      </w:r>
      <w:r w:rsidR="00105030" w:rsidRPr="005C4DC0">
        <w:rPr>
          <w:rFonts w:ascii="Times New Roman" w:hAnsi="Times New Roman"/>
          <w:color w:val="000000"/>
          <w:sz w:val="24"/>
          <w:szCs w:val="24"/>
        </w:rPr>
        <w:t xml:space="preserve"> Исполнителем </w:t>
      </w:r>
      <w:r w:rsidR="00326097" w:rsidRPr="005C4DC0">
        <w:rPr>
          <w:rFonts w:ascii="Times New Roman" w:hAnsi="Times New Roman"/>
          <w:color w:val="000000"/>
          <w:sz w:val="24"/>
          <w:szCs w:val="24"/>
        </w:rPr>
        <w:t>У</w:t>
      </w:r>
      <w:r w:rsidR="00105030" w:rsidRPr="005C4DC0">
        <w:rPr>
          <w:rFonts w:ascii="Times New Roman" w:hAnsi="Times New Roman"/>
          <w:color w:val="000000"/>
          <w:sz w:val="24"/>
          <w:szCs w:val="24"/>
        </w:rPr>
        <w:t>слуг</w:t>
      </w:r>
      <w:r w:rsidRPr="005C4DC0">
        <w:rPr>
          <w:rFonts w:ascii="Times New Roman" w:hAnsi="Times New Roman"/>
          <w:color w:val="000000"/>
          <w:sz w:val="24"/>
          <w:szCs w:val="24"/>
        </w:rPr>
        <w:t xml:space="preserve"> с привлечением независимых экспертов, экспертных организаций до принятия решения об одностороннем</w:t>
      </w:r>
      <w:r w:rsidRPr="00F47D13">
        <w:rPr>
          <w:rFonts w:ascii="Times New Roman" w:hAnsi="Times New Roman"/>
          <w:sz w:val="24"/>
          <w:szCs w:val="24"/>
        </w:rPr>
        <w:t xml:space="preserve"> </w:t>
      </w:r>
      <w:r w:rsidRPr="005C4DC0">
        <w:rPr>
          <w:rFonts w:ascii="Times New Roman" w:hAnsi="Times New Roman"/>
          <w:color w:val="000000"/>
          <w:sz w:val="24"/>
          <w:szCs w:val="24"/>
        </w:rPr>
        <w:t>о</w:t>
      </w:r>
      <w:r w:rsidR="0093377D" w:rsidRPr="005C4DC0">
        <w:rPr>
          <w:rFonts w:ascii="Times New Roman" w:hAnsi="Times New Roman"/>
          <w:color w:val="000000"/>
          <w:sz w:val="24"/>
          <w:szCs w:val="24"/>
        </w:rPr>
        <w:t>тказе от исполнения Д</w:t>
      </w:r>
      <w:r w:rsidR="00105030" w:rsidRPr="005C4DC0">
        <w:rPr>
          <w:rFonts w:ascii="Times New Roman" w:hAnsi="Times New Roman"/>
          <w:color w:val="000000"/>
          <w:sz w:val="24"/>
          <w:szCs w:val="24"/>
        </w:rPr>
        <w:t>оговора.</w:t>
      </w:r>
    </w:p>
    <w:p w:rsidR="00417BCC" w:rsidRPr="005C4DC0" w:rsidRDefault="00417BCC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 xml:space="preserve">Исполнитель в соответствии с п. </w:t>
      </w:r>
      <w:r w:rsidR="0044105B" w:rsidRPr="005C4DC0">
        <w:rPr>
          <w:rFonts w:ascii="Times New Roman" w:hAnsi="Times New Roman"/>
          <w:color w:val="000000"/>
          <w:sz w:val="24"/>
          <w:szCs w:val="24"/>
        </w:rPr>
        <w:t xml:space="preserve">2 ст. 782 Гражданского кодекса РФ </w:t>
      </w:r>
      <w:r w:rsidRPr="005C4DC0">
        <w:rPr>
          <w:rFonts w:ascii="Times New Roman" w:hAnsi="Times New Roman"/>
          <w:color w:val="000000"/>
          <w:sz w:val="24"/>
          <w:szCs w:val="24"/>
        </w:rPr>
        <w:t xml:space="preserve">вправе отказаться от исполнения обязательств по Договору при условии полного возмещения Заказчику </w:t>
      </w:r>
      <w:r w:rsidR="0044105B" w:rsidRPr="005C4DC0">
        <w:rPr>
          <w:rFonts w:ascii="Times New Roman" w:hAnsi="Times New Roman"/>
          <w:color w:val="000000"/>
          <w:sz w:val="24"/>
          <w:szCs w:val="24"/>
        </w:rPr>
        <w:t>убытков.</w:t>
      </w:r>
    </w:p>
    <w:p w:rsidR="00417BCC" w:rsidRPr="005C4DC0" w:rsidRDefault="00417BCC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>Во всем ином, не обусловленном настоящим Договором, связанном с его исполнением, Стороны руководствуются гражданским законода</w:t>
      </w:r>
      <w:r w:rsidR="0044105B" w:rsidRPr="005C4DC0">
        <w:rPr>
          <w:rFonts w:ascii="Times New Roman" w:hAnsi="Times New Roman"/>
          <w:color w:val="000000"/>
          <w:sz w:val="24"/>
          <w:szCs w:val="24"/>
        </w:rPr>
        <w:t>т</w:t>
      </w:r>
      <w:r w:rsidRPr="005C4DC0">
        <w:rPr>
          <w:rFonts w:ascii="Times New Roman" w:hAnsi="Times New Roman"/>
          <w:color w:val="000000"/>
          <w:sz w:val="24"/>
          <w:szCs w:val="24"/>
        </w:rPr>
        <w:t>ельством Российской Федерации</w:t>
      </w:r>
      <w:r w:rsidR="0044105B" w:rsidRPr="005C4DC0">
        <w:rPr>
          <w:rFonts w:ascii="Times New Roman" w:hAnsi="Times New Roman"/>
          <w:color w:val="000000"/>
          <w:sz w:val="24"/>
          <w:szCs w:val="24"/>
        </w:rPr>
        <w:t>.</w:t>
      </w:r>
    </w:p>
    <w:p w:rsidR="00243348" w:rsidRPr="005C4DC0" w:rsidRDefault="00243348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</w:rPr>
        <w:t>Договор составлен в двух экземплярах, имеющих одинаковую юридическую силу, по  одному экземпляру для каждой из Сторон.</w:t>
      </w:r>
    </w:p>
    <w:p w:rsidR="00F47D13" w:rsidRPr="005C4DC0" w:rsidRDefault="00F47D13" w:rsidP="00F47D13">
      <w:pPr>
        <w:pStyle w:val="Style"/>
        <w:numPr>
          <w:ilvl w:val="1"/>
          <w:numId w:val="24"/>
        </w:numPr>
        <w:spacing w:before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Неотъемлемой частью Договора являются следующие Приложения: </w:t>
      </w:r>
    </w:p>
    <w:p w:rsidR="00F47D13" w:rsidRPr="005C4DC0" w:rsidRDefault="00F47D13" w:rsidP="00F47D13">
      <w:pPr>
        <w:pStyle w:val="Style"/>
        <w:numPr>
          <w:ilvl w:val="0"/>
          <w:numId w:val="0"/>
        </w:numPr>
        <w:spacing w:befor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4D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Приложение № 1 – Перечень (опись) имущества (отходов):</w:t>
      </w:r>
    </w:p>
    <w:p w:rsidR="00F47D13" w:rsidRPr="005C4DC0" w:rsidRDefault="00F47D13" w:rsidP="00F47D13">
      <w:pPr>
        <w:pStyle w:val="Style"/>
        <w:numPr>
          <w:ilvl w:val="0"/>
          <w:numId w:val="0"/>
        </w:numPr>
        <w:spacing w:before="0"/>
        <w:rPr>
          <w:rFonts w:ascii="Times New Roman" w:hAnsi="Times New Roman"/>
          <w:color w:val="000000"/>
          <w:sz w:val="24"/>
          <w:szCs w:val="24"/>
        </w:rPr>
      </w:pPr>
      <w:r w:rsidRPr="005C4D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Приложение № 2 </w:t>
      </w:r>
      <w:r w:rsidR="007835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5C4D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7835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Спецификация </w:t>
      </w:r>
      <w:r w:rsidRPr="005C4D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 на услуги по сбору, транспортированию, обработки утилизации имущества (отходов).</w:t>
      </w:r>
    </w:p>
    <w:p w:rsidR="00102380" w:rsidRPr="00F47D13" w:rsidRDefault="00102380" w:rsidP="00BE54F5">
      <w:pPr>
        <w:pStyle w:val="Style"/>
        <w:numPr>
          <w:ilvl w:val="0"/>
          <w:numId w:val="0"/>
        </w:numPr>
        <w:spacing w:before="0"/>
        <w:rPr>
          <w:rFonts w:ascii="Times New Roman" w:hAnsi="Times New Roman"/>
          <w:sz w:val="24"/>
          <w:szCs w:val="24"/>
        </w:rPr>
      </w:pPr>
    </w:p>
    <w:p w:rsidR="0045041E" w:rsidRPr="00F47D13" w:rsidRDefault="0045041E" w:rsidP="00F47D13">
      <w:pPr>
        <w:numPr>
          <w:ilvl w:val="0"/>
          <w:numId w:val="24"/>
        </w:numPr>
        <w:jc w:val="center"/>
        <w:rPr>
          <w:b/>
          <w:sz w:val="24"/>
          <w:szCs w:val="24"/>
        </w:rPr>
      </w:pPr>
      <w:r w:rsidRPr="00F47D13">
        <w:rPr>
          <w:b/>
          <w:sz w:val="24"/>
          <w:szCs w:val="24"/>
        </w:rPr>
        <w:t>Адреса и реквизиты сторон</w:t>
      </w:r>
    </w:p>
    <w:tbl>
      <w:tblPr>
        <w:tblW w:w="10207" w:type="dxa"/>
        <w:tblInd w:w="-318" w:type="dxa"/>
        <w:tblLayout w:type="fixed"/>
        <w:tblLook w:val="0000"/>
      </w:tblPr>
      <w:tblGrid>
        <w:gridCol w:w="5104"/>
        <w:gridCol w:w="5103"/>
      </w:tblGrid>
      <w:tr w:rsidR="004E24C4" w:rsidRPr="00F47D13" w:rsidTr="00FE78FA">
        <w:tc>
          <w:tcPr>
            <w:tcW w:w="5104" w:type="dxa"/>
          </w:tcPr>
          <w:p w:rsidR="004E24C4" w:rsidRPr="00F47D13" w:rsidRDefault="004E24C4" w:rsidP="00DF21A3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E24C4" w:rsidRPr="00F47D13" w:rsidRDefault="004E24C4" w:rsidP="00DF21A3">
            <w:pPr>
              <w:snapToGrid w:val="0"/>
              <w:rPr>
                <w:sz w:val="24"/>
                <w:szCs w:val="24"/>
              </w:rPr>
            </w:pPr>
          </w:p>
        </w:tc>
      </w:tr>
      <w:tr w:rsidR="004E24C4" w:rsidRPr="00F47D13" w:rsidTr="00FE78FA">
        <w:tc>
          <w:tcPr>
            <w:tcW w:w="5104" w:type="dxa"/>
          </w:tcPr>
          <w:p w:rsidR="004E24C4" w:rsidRPr="00F47D13" w:rsidRDefault="004E24C4" w:rsidP="00C77B6E">
            <w:pPr>
              <w:rPr>
                <w:b/>
                <w:sz w:val="24"/>
                <w:szCs w:val="24"/>
              </w:rPr>
            </w:pPr>
            <w:r w:rsidRPr="00F47D13">
              <w:rPr>
                <w:b/>
                <w:sz w:val="24"/>
                <w:szCs w:val="24"/>
              </w:rPr>
              <w:t>ИСПОЛНИТЕЛЬ:</w:t>
            </w:r>
          </w:p>
          <w:p w:rsidR="004E24C4" w:rsidRPr="00F47D13" w:rsidRDefault="004E24C4" w:rsidP="00C77B6E">
            <w:pPr>
              <w:rPr>
                <w:b/>
                <w:sz w:val="24"/>
                <w:szCs w:val="24"/>
              </w:rPr>
            </w:pPr>
          </w:p>
          <w:p w:rsidR="004E24C4" w:rsidRPr="00F47D13" w:rsidRDefault="004E24C4" w:rsidP="004E24C4">
            <w:pPr>
              <w:pStyle w:val="a7"/>
              <w:spacing w:after="0"/>
              <w:contextualSpacing/>
            </w:pPr>
            <w:r w:rsidRPr="00F47D13">
              <w:t>_________________</w:t>
            </w:r>
            <w:r w:rsidR="00233211" w:rsidRPr="00F47D13">
              <w:t>__</w:t>
            </w:r>
            <w:r w:rsidRPr="00F47D13">
              <w:t xml:space="preserve">  </w:t>
            </w:r>
          </w:p>
          <w:p w:rsidR="004E24C4" w:rsidRPr="00481D16" w:rsidRDefault="004E24C4" w:rsidP="004E24C4">
            <w:pPr>
              <w:rPr>
                <w:bCs/>
                <w:sz w:val="24"/>
                <w:szCs w:val="24"/>
              </w:rPr>
            </w:pPr>
            <w:r w:rsidRPr="00F47D13">
              <w:rPr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4E24C4" w:rsidRPr="00CF1A3D" w:rsidRDefault="004E24C4" w:rsidP="0069601F">
            <w:pPr>
              <w:ind w:left="176"/>
              <w:rPr>
                <w:b/>
                <w:sz w:val="24"/>
                <w:szCs w:val="24"/>
              </w:rPr>
            </w:pPr>
            <w:r w:rsidRPr="00CF1A3D">
              <w:rPr>
                <w:b/>
                <w:sz w:val="24"/>
                <w:szCs w:val="24"/>
              </w:rPr>
              <w:t>ЗАКАЗЧИК:</w:t>
            </w:r>
          </w:p>
          <w:p w:rsidR="001D33C7" w:rsidRPr="00FD349A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>Южно-Сибирское межрегиональное управление Федеральной службы по надзору в сфере природопользования</w:t>
            </w:r>
            <w:r w:rsidRPr="004E618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FD349A">
              <w:rPr>
                <w:color w:val="000000"/>
                <w:sz w:val="22"/>
                <w:szCs w:val="22"/>
              </w:rPr>
              <w:t>Южно-Сибирское межрегиональное управление Росприроднадзора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1D33C7" w:rsidRPr="00BE2AA3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 xml:space="preserve">Юридический и почтовый адрес: 650000, </w:t>
            </w:r>
            <w:r w:rsidRPr="00BE2AA3">
              <w:rPr>
                <w:color w:val="000000"/>
                <w:sz w:val="22"/>
                <w:szCs w:val="22"/>
              </w:rPr>
              <w:t xml:space="preserve">г. Кемерово, ул. </w:t>
            </w:r>
            <w:proofErr w:type="spellStart"/>
            <w:r w:rsidRPr="00BE2AA3">
              <w:rPr>
                <w:color w:val="000000"/>
                <w:sz w:val="22"/>
                <w:szCs w:val="22"/>
              </w:rPr>
              <w:t>Ноградская</w:t>
            </w:r>
            <w:proofErr w:type="spellEnd"/>
            <w:r w:rsidRPr="00BE2AA3">
              <w:rPr>
                <w:color w:val="000000"/>
                <w:sz w:val="22"/>
                <w:szCs w:val="22"/>
              </w:rPr>
              <w:t xml:space="preserve">, д.19А </w:t>
            </w:r>
          </w:p>
          <w:p w:rsidR="001D33C7" w:rsidRPr="00FD349A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 xml:space="preserve">ИНН 4207052250 КПП 420501001 </w:t>
            </w:r>
          </w:p>
          <w:p w:rsidR="001D33C7" w:rsidRPr="00AD2888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>ОГРН 1024200680723</w:t>
            </w:r>
          </w:p>
          <w:p w:rsidR="001D33C7" w:rsidRPr="00FD349A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 xml:space="preserve">Банковские реквизиты: </w:t>
            </w:r>
          </w:p>
          <w:p w:rsidR="001D33C7" w:rsidRPr="00FD349A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>Банковский (казначейский) счет 03211643000000015106</w:t>
            </w:r>
          </w:p>
          <w:p w:rsidR="001D33C7" w:rsidRPr="00FD349A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>Единый казначейский счет 40102810445370000043</w:t>
            </w:r>
          </w:p>
          <w:p w:rsidR="001D33C7" w:rsidRPr="004D3E2B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>ТОФК:</w:t>
            </w:r>
            <w:r w:rsidRPr="004D3E2B">
              <w:rPr>
                <w:color w:val="000000"/>
                <w:sz w:val="22"/>
                <w:szCs w:val="22"/>
              </w:rPr>
              <w:t xml:space="preserve"> ОКЦ № 1 </w:t>
            </w:r>
            <w:proofErr w:type="spellStart"/>
            <w:r w:rsidRPr="004D3E2B">
              <w:rPr>
                <w:color w:val="000000"/>
                <w:sz w:val="22"/>
                <w:szCs w:val="22"/>
              </w:rPr>
              <w:t>СибГУ</w:t>
            </w:r>
            <w:proofErr w:type="spellEnd"/>
            <w:r w:rsidRPr="004D3E2B">
              <w:rPr>
                <w:color w:val="000000"/>
                <w:sz w:val="22"/>
                <w:szCs w:val="22"/>
              </w:rPr>
              <w:t xml:space="preserve"> Банка России // УФК по Новосибирской области, г. Новосибирск</w:t>
            </w:r>
          </w:p>
          <w:p w:rsidR="001D33C7" w:rsidRPr="00FD349A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3E2B">
              <w:rPr>
                <w:color w:val="000000"/>
                <w:sz w:val="22"/>
                <w:szCs w:val="22"/>
              </w:rPr>
              <w:t>БИК: 015004950, к/с: 40102810445370000043</w:t>
            </w:r>
          </w:p>
          <w:p w:rsidR="001D33C7" w:rsidRPr="00FD349A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>Лицевой счет в ФК 03391780840</w:t>
            </w:r>
          </w:p>
          <w:p w:rsidR="001D33C7" w:rsidRPr="00FD349A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 xml:space="preserve">Приемная: тел (3842) 75-93-54 </w:t>
            </w:r>
          </w:p>
          <w:p w:rsidR="001D33C7" w:rsidRPr="004D3E2B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F7A58">
              <w:rPr>
                <w:color w:val="000000"/>
                <w:sz w:val="22"/>
                <w:szCs w:val="22"/>
                <w:lang w:val="en-US"/>
              </w:rPr>
              <w:t>E</w:t>
            </w:r>
            <w:r w:rsidRPr="004D3E2B">
              <w:rPr>
                <w:color w:val="000000"/>
                <w:sz w:val="22"/>
                <w:szCs w:val="22"/>
              </w:rPr>
              <w:t>-</w:t>
            </w:r>
            <w:r w:rsidRPr="00BF7A58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4D3E2B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BF7A58">
              <w:rPr>
                <w:color w:val="000000"/>
                <w:sz w:val="22"/>
                <w:szCs w:val="22"/>
                <w:lang w:val="en-US"/>
              </w:rPr>
              <w:t>rpn</w:t>
            </w:r>
            <w:proofErr w:type="spellEnd"/>
            <w:r w:rsidRPr="004D3E2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D3E2B">
              <w:rPr>
                <w:color w:val="000000"/>
                <w:sz w:val="22"/>
                <w:szCs w:val="22"/>
              </w:rPr>
              <w:t>@</w:t>
            </w:r>
            <w:proofErr w:type="spellStart"/>
            <w:r w:rsidRPr="00BF7A58">
              <w:rPr>
                <w:color w:val="000000"/>
                <w:sz w:val="22"/>
                <w:szCs w:val="22"/>
                <w:lang w:val="en-US"/>
              </w:rPr>
              <w:t>rpn</w:t>
            </w:r>
            <w:proofErr w:type="spellEnd"/>
            <w:r w:rsidRPr="004D3E2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BF7A58">
              <w:rPr>
                <w:color w:val="000000"/>
                <w:sz w:val="22"/>
                <w:szCs w:val="22"/>
                <w:lang w:val="en-US"/>
              </w:rPr>
              <w:t>gov</w:t>
            </w:r>
            <w:proofErr w:type="spellEnd"/>
            <w:r w:rsidRPr="004D3E2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BF7A5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1D33C7" w:rsidRPr="00FD349A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 xml:space="preserve">По вопросам заключения контракта: </w:t>
            </w:r>
          </w:p>
          <w:p w:rsidR="001D33C7" w:rsidRPr="001D33C7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D349A">
              <w:rPr>
                <w:color w:val="000000"/>
                <w:sz w:val="22"/>
                <w:szCs w:val="22"/>
              </w:rPr>
              <w:t>тел</w:t>
            </w:r>
            <w:r w:rsidRPr="001D33C7">
              <w:rPr>
                <w:color w:val="000000"/>
                <w:sz w:val="22"/>
                <w:szCs w:val="22"/>
              </w:rPr>
              <w:t xml:space="preserve"> (3842) 75-39-71 </w:t>
            </w:r>
          </w:p>
          <w:p w:rsidR="00740D94" w:rsidRPr="001D33C7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FD349A">
              <w:rPr>
                <w:color w:val="000000"/>
                <w:sz w:val="22"/>
                <w:szCs w:val="22"/>
                <w:lang w:val="en-US"/>
              </w:rPr>
              <w:t>E</w:t>
            </w:r>
            <w:r w:rsidRPr="000D0AC9">
              <w:rPr>
                <w:color w:val="000000"/>
                <w:sz w:val="22"/>
                <w:szCs w:val="22"/>
                <w:lang w:val="en-US"/>
              </w:rPr>
              <w:t>-</w:t>
            </w:r>
            <w:r w:rsidRPr="00FD349A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0D0AC9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Pr="00285E14">
                <w:rPr>
                  <w:rStyle w:val="a5"/>
                  <w:sz w:val="22"/>
                  <w:szCs w:val="22"/>
                  <w:lang w:val="en-US"/>
                </w:rPr>
                <w:t>novikova.ig@rpn.gov.ru</w:t>
              </w:r>
            </w:hyperlink>
          </w:p>
          <w:p w:rsidR="001D33C7" w:rsidRPr="001D33C7" w:rsidRDefault="001D33C7" w:rsidP="001D33C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</w:t>
            </w:r>
          </w:p>
          <w:p w:rsidR="00717D77" w:rsidRPr="00CF1A3D" w:rsidRDefault="002A5FC2" w:rsidP="00CF1A3D">
            <w:pPr>
              <w:ind w:left="34"/>
              <w:rPr>
                <w:sz w:val="24"/>
                <w:szCs w:val="24"/>
              </w:rPr>
            </w:pPr>
            <w:r w:rsidRPr="00CF1A3D">
              <w:rPr>
                <w:sz w:val="24"/>
                <w:szCs w:val="24"/>
              </w:rPr>
              <w:t>____</w:t>
            </w:r>
            <w:r w:rsidR="001D33C7">
              <w:rPr>
                <w:sz w:val="24"/>
                <w:szCs w:val="24"/>
              </w:rPr>
              <w:t xml:space="preserve">___________ Е.С. </w:t>
            </w:r>
            <w:proofErr w:type="spellStart"/>
            <w:r w:rsidR="001D33C7">
              <w:rPr>
                <w:sz w:val="24"/>
                <w:szCs w:val="24"/>
              </w:rPr>
              <w:t>Качканова</w:t>
            </w:r>
            <w:proofErr w:type="spellEnd"/>
          </w:p>
          <w:p w:rsidR="00717D77" w:rsidRPr="00CF1A3D" w:rsidRDefault="00717D77" w:rsidP="00A53DB2">
            <w:pPr>
              <w:ind w:left="176"/>
              <w:rPr>
                <w:sz w:val="24"/>
                <w:szCs w:val="24"/>
              </w:rPr>
            </w:pPr>
            <w:r w:rsidRPr="00CF1A3D">
              <w:rPr>
                <w:sz w:val="24"/>
                <w:szCs w:val="24"/>
              </w:rPr>
              <w:t>м.п.</w:t>
            </w:r>
          </w:p>
        </w:tc>
      </w:tr>
    </w:tbl>
    <w:p w:rsidR="00564C90" w:rsidRPr="00F47D13" w:rsidRDefault="00564C90" w:rsidP="00C77B6E">
      <w:pPr>
        <w:rPr>
          <w:sz w:val="24"/>
          <w:szCs w:val="24"/>
        </w:rPr>
        <w:sectPr w:rsidR="00564C90" w:rsidRPr="00F47D13" w:rsidSect="00FB07F5">
          <w:footerReference w:type="default" r:id="rId9"/>
          <w:type w:val="continuous"/>
          <w:pgSz w:w="11906" w:h="16838"/>
          <w:pgMar w:top="1134" w:right="567" w:bottom="1134" w:left="1701" w:header="720" w:footer="284" w:gutter="0"/>
          <w:cols w:space="709"/>
          <w:docGrid w:linePitch="272"/>
        </w:sectPr>
      </w:pPr>
    </w:p>
    <w:p w:rsidR="004E24C4" w:rsidRPr="001D33C7" w:rsidRDefault="004E24C4" w:rsidP="001D33C7">
      <w:pPr>
        <w:tabs>
          <w:tab w:val="left" w:pos="7965"/>
        </w:tabs>
        <w:rPr>
          <w:sz w:val="24"/>
          <w:szCs w:val="24"/>
        </w:rPr>
      </w:pPr>
    </w:p>
    <w:p w:rsidR="00F47D13" w:rsidRPr="00F47D13" w:rsidRDefault="00F47D13" w:rsidP="00F47D13">
      <w:pPr>
        <w:pageBreakBefore/>
        <w:jc w:val="right"/>
        <w:rPr>
          <w:b/>
          <w:sz w:val="24"/>
          <w:szCs w:val="24"/>
        </w:rPr>
      </w:pPr>
      <w:r w:rsidRPr="00F47D13">
        <w:rPr>
          <w:b/>
          <w:sz w:val="24"/>
          <w:szCs w:val="24"/>
        </w:rPr>
        <w:lastRenderedPageBreak/>
        <w:t>Приложение №1</w:t>
      </w:r>
    </w:p>
    <w:p w:rsidR="00F47D13" w:rsidRPr="00F47D13" w:rsidRDefault="00EC1082" w:rsidP="00F47D13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</w:t>
      </w:r>
    </w:p>
    <w:p w:rsidR="00EC1082" w:rsidRPr="00B154B8" w:rsidRDefault="00EC1082" w:rsidP="00B154B8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</w:t>
      </w:r>
      <w:r w:rsidR="00740D94">
        <w:rPr>
          <w:sz w:val="24"/>
          <w:szCs w:val="24"/>
        </w:rPr>
        <w:t>_____________</w:t>
      </w:r>
      <w:r w:rsidR="00D14725">
        <w:rPr>
          <w:sz w:val="24"/>
          <w:szCs w:val="24"/>
        </w:rPr>
        <w:t>2026</w:t>
      </w:r>
      <w:r w:rsidR="00F47D13" w:rsidRPr="00F47D13">
        <w:rPr>
          <w:sz w:val="24"/>
          <w:szCs w:val="24"/>
        </w:rPr>
        <w:t xml:space="preserve"> г.</w:t>
      </w:r>
    </w:p>
    <w:p w:rsidR="00CF1A3D" w:rsidRDefault="00CF1A3D" w:rsidP="00B4424F">
      <w:pPr>
        <w:jc w:val="center"/>
        <w:rPr>
          <w:b/>
          <w:sz w:val="24"/>
          <w:szCs w:val="24"/>
        </w:rPr>
      </w:pPr>
    </w:p>
    <w:p w:rsidR="00F47D13" w:rsidRPr="00F47D13" w:rsidRDefault="00F47D13" w:rsidP="00B4424F">
      <w:pPr>
        <w:jc w:val="center"/>
        <w:rPr>
          <w:b/>
          <w:sz w:val="24"/>
          <w:szCs w:val="24"/>
        </w:rPr>
      </w:pPr>
      <w:r w:rsidRPr="00F47D13">
        <w:rPr>
          <w:b/>
          <w:sz w:val="24"/>
          <w:szCs w:val="24"/>
        </w:rPr>
        <w:t>ПЕРЕЧЕНЬ (ОПИСЬ)</w:t>
      </w:r>
    </w:p>
    <w:p w:rsidR="00F47D13" w:rsidRDefault="00F47D13" w:rsidP="00B4424F">
      <w:pPr>
        <w:jc w:val="center"/>
        <w:rPr>
          <w:sz w:val="24"/>
          <w:szCs w:val="24"/>
        </w:rPr>
      </w:pPr>
      <w:r w:rsidRPr="00F47D13">
        <w:rPr>
          <w:sz w:val="24"/>
          <w:szCs w:val="24"/>
        </w:rPr>
        <w:t>имущества (отходов)</w:t>
      </w:r>
    </w:p>
    <w:tbl>
      <w:tblPr>
        <w:tblW w:w="9938" w:type="dxa"/>
        <w:tblInd w:w="93" w:type="dxa"/>
        <w:tblLook w:val="04A0"/>
      </w:tblPr>
      <w:tblGrid>
        <w:gridCol w:w="877"/>
        <w:gridCol w:w="3674"/>
        <w:gridCol w:w="1985"/>
        <w:gridCol w:w="1336"/>
        <w:gridCol w:w="2066"/>
      </w:tblGrid>
      <w:tr w:rsidR="001912DF" w:rsidRPr="005220CC" w:rsidTr="004664FE">
        <w:trPr>
          <w:trHeight w:val="102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F" w:rsidRPr="005220CC" w:rsidRDefault="001912DF" w:rsidP="005220CC">
            <w:pPr>
              <w:jc w:val="center"/>
              <w:rPr>
                <w:b/>
                <w:bCs/>
              </w:rPr>
            </w:pPr>
            <w:r w:rsidRPr="005220CC">
              <w:rPr>
                <w:b/>
                <w:bCs/>
              </w:rPr>
              <w:t>Номер</w:t>
            </w:r>
            <w:r w:rsidRPr="005220CC">
              <w:rPr>
                <w:b/>
                <w:bCs/>
              </w:rPr>
              <w:br/>
              <w:t>п.п.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F" w:rsidRPr="005220CC" w:rsidRDefault="001912DF" w:rsidP="005220CC">
            <w:pPr>
              <w:jc w:val="center"/>
              <w:rPr>
                <w:b/>
                <w:bCs/>
              </w:rPr>
            </w:pPr>
            <w:r w:rsidRPr="005220CC">
              <w:rPr>
                <w:b/>
                <w:bCs/>
              </w:rPr>
              <w:t>Наименование объекта</w:t>
            </w:r>
            <w:r w:rsidRPr="005220CC">
              <w:rPr>
                <w:b/>
                <w:bCs/>
              </w:rPr>
              <w:br/>
              <w:t>нефинансового актива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F" w:rsidRPr="005220CC" w:rsidRDefault="001912DF" w:rsidP="005220CC">
            <w:pPr>
              <w:jc w:val="center"/>
              <w:rPr>
                <w:b/>
                <w:bCs/>
              </w:rPr>
            </w:pPr>
            <w:r w:rsidRPr="005220CC">
              <w:rPr>
                <w:b/>
                <w:bCs/>
              </w:rPr>
              <w:t>Номер (код) объекта учета (инвентарный или иной)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F" w:rsidRPr="005220CC" w:rsidRDefault="00AB19E9" w:rsidP="005220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выпуска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12DF" w:rsidRPr="005220CC" w:rsidRDefault="004664FE" w:rsidP="005220CC">
            <w:pPr>
              <w:jc w:val="center"/>
              <w:rPr>
                <w:b/>
                <w:bCs/>
              </w:rPr>
            </w:pPr>
            <w:r w:rsidRPr="005220CC">
              <w:rPr>
                <w:b/>
                <w:bCs/>
              </w:rPr>
              <w:t>Количество, шт.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210104000781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16.08.2006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110104000871/1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22.09.2009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110104000871/2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22.09.2009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110104000871/3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22.09.2009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110104000871/4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22.09.2009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15.06.2010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15.06.2010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110104000941/2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15.08.2011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110104000941/3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15.08.2011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110134001157/1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21.11.2018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 в сборе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110134001162/4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19.08.2019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 (Россия)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110134001156/4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10.10.2018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 (Россия)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110134001160/1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26.12.2018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Компьютер мобильный ASUS A9500 </w:t>
            </w:r>
            <w:proofErr w:type="spellStart"/>
            <w:r w:rsidRPr="009C2F2A">
              <w:t>Rp</w:t>
            </w:r>
            <w:proofErr w:type="spellEnd"/>
            <w:r w:rsidRPr="009C2F2A">
              <w:t xml:space="preserve"> CM-440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18.04.2008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Компьютер</w:t>
            </w:r>
            <w:r w:rsidRPr="009C2F2A">
              <w:rPr>
                <w:lang w:val="en-US"/>
              </w:rPr>
              <w:t xml:space="preserve"> </w:t>
            </w:r>
            <w:r w:rsidRPr="009C2F2A">
              <w:t>НЭТА</w:t>
            </w:r>
            <w:r w:rsidRPr="009C2F2A">
              <w:rPr>
                <w:lang w:val="en-US"/>
              </w:rPr>
              <w:t xml:space="preserve"> " NETA </w:t>
            </w:r>
            <w:proofErr w:type="spellStart"/>
            <w:r w:rsidRPr="009C2F2A">
              <w:rPr>
                <w:lang w:val="en-US"/>
              </w:rPr>
              <w:t>standart</w:t>
            </w:r>
            <w:proofErr w:type="spellEnd"/>
            <w:r w:rsidRPr="009C2F2A">
              <w:rPr>
                <w:lang w:val="en-US"/>
              </w:rPr>
              <w:t xml:space="preserve"> XP Series"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09.11.2006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Ноутбук Asus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110104000880/1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17.11.2009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Ноутбук Asus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110104000880/2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17.11.2009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Принтер</w:t>
            </w:r>
            <w:r w:rsidRPr="009C2F2A">
              <w:rPr>
                <w:lang w:val="en-US"/>
              </w:rPr>
              <w:t xml:space="preserve"> Canon </w:t>
            </w:r>
            <w:proofErr w:type="spellStart"/>
            <w:r w:rsidRPr="009C2F2A">
              <w:rPr>
                <w:lang w:val="en-US"/>
              </w:rPr>
              <w:t>i-Sensys</w:t>
            </w:r>
            <w:proofErr w:type="spellEnd"/>
            <w:r w:rsidRPr="009C2F2A">
              <w:rPr>
                <w:lang w:val="en-US"/>
              </w:rPr>
              <w:t xml:space="preserve"> LBP6230dw A4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110134001134/2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08.08.2016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Рабочая станция в сборе Системный блок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110134001128/1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07.09.2015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21.11.2014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21.11.2014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21.11.2014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21.11.2014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сотовый телефон Samsung GT-I9003 Galaxy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110104000942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31.03.2010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Телефакс Panasonic KX-FT934RU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18.04.2008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Буссоль КВ - 14/360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210104000757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10.05.2006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Высотомер РМ - 5/1520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210104000758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10.05.2006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Принтер</w:t>
            </w:r>
            <w:r w:rsidRPr="009C2F2A">
              <w:rPr>
                <w:lang w:val="en-US"/>
              </w:rPr>
              <w:t xml:space="preserve"> Canon </w:t>
            </w:r>
            <w:proofErr w:type="spellStart"/>
            <w:r w:rsidRPr="009C2F2A">
              <w:rPr>
                <w:lang w:val="en-US"/>
              </w:rPr>
              <w:t>i-Sensys</w:t>
            </w:r>
            <w:proofErr w:type="spellEnd"/>
            <w:r w:rsidRPr="009C2F2A">
              <w:rPr>
                <w:lang w:val="en-US"/>
              </w:rPr>
              <w:t xml:space="preserve"> LBP3010B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07.09.2010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Принтер HP LJ 1018 (CB419A)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110104000797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09.11.2006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r w:rsidRPr="009C2F2A">
              <w:lastRenderedPageBreak/>
              <w:t xml:space="preserve">Pentium G620//2хКVR1333D3S8N9/2G///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lastRenderedPageBreak/>
              <w:t>110134001032/3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25.03.2013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lastRenderedPageBreak/>
              <w:t>31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Сканер</w:t>
            </w:r>
            <w:r w:rsidRPr="009C2F2A">
              <w:rPr>
                <w:lang w:val="en-US"/>
              </w:rPr>
              <w:t xml:space="preserve"> Epson Perfection V33 (</w:t>
            </w:r>
            <w:r w:rsidRPr="009C2F2A">
              <w:t>СС</w:t>
            </w:r>
            <w:proofErr w:type="gramStart"/>
            <w:r w:rsidRPr="009C2F2A">
              <w:rPr>
                <w:lang w:val="en-US"/>
              </w:rPr>
              <w:t>D</w:t>
            </w:r>
            <w:proofErr w:type="gramEnd"/>
            <w:r w:rsidRPr="009C2F2A">
              <w:rPr>
                <w:lang w:val="en-US"/>
              </w:rPr>
              <w:t>,A4 Color,4800x9600 dpi,USB2.0)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110134000993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27.11.2012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Телефон</w:t>
            </w:r>
            <w:r w:rsidRPr="009C2F2A">
              <w:rPr>
                <w:lang w:val="en-US"/>
              </w:rPr>
              <w:t xml:space="preserve"> Cisco SPA504G 4 Line IP Phone With </w:t>
            </w:r>
            <w:proofErr w:type="spellStart"/>
            <w:r w:rsidRPr="009C2F2A">
              <w:rPr>
                <w:lang w:val="en-US"/>
              </w:rPr>
              <w:t>Display,PoE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110134001057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15.08.2013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Телефонный аппарат автоответчик LG 9780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110104000066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25.12.2004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Видеорегистратор Pilot DVR-800h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01252014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Лазерный дальномер ADA ROBOT 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110134001083/1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28.01.2014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Принтер Canon LBP-3010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20104092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19.09.2009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Р/телефон Panasonic 1225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20106163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25.08.2005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Сканер Canon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10104303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27.04.2009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Сканер HP </w:t>
            </w:r>
            <w:proofErr w:type="spellStart"/>
            <w:r w:rsidRPr="009C2F2A">
              <w:t>ScanJet</w:t>
            </w:r>
            <w:proofErr w:type="spellEnd"/>
            <w:r w:rsidRPr="009C2F2A">
              <w:t xml:space="preserve"> 3970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17.03.2005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Телевизор Тошиба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10104012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01.09.1998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Факс "PANASONIC"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20104043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16.11.2004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Водосчетчик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00212015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Калькулятор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0009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Калькулятор 888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110134000951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Калькулятор </w:t>
            </w:r>
            <w:proofErr w:type="spellStart"/>
            <w:r w:rsidRPr="009C2F2A">
              <w:t>Citizen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00018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Мобильный телефон ALCATEL </w:t>
            </w:r>
            <w:proofErr w:type="spellStart"/>
            <w:r w:rsidRPr="009C2F2A">
              <w:t>OneTouch</w:t>
            </w:r>
            <w:proofErr w:type="spellEnd"/>
            <w:r w:rsidRPr="009C2F2A">
              <w:t xml:space="preserve"> 2003D (Китай)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ГУ-000000000001141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28.09.2020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Сканер  планшетный Canon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019082019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Сканер Canon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10104300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Сканер HP </w:t>
            </w:r>
            <w:proofErr w:type="spellStart"/>
            <w:r w:rsidRPr="009C2F2A">
              <w:t>Scanjet</w:t>
            </w:r>
            <w:proofErr w:type="spellEnd"/>
            <w:r w:rsidRPr="009C2F2A">
              <w:t xml:space="preserve"> 2400 USB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10104084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Счетчик холодной воды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00612015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Телефон GSN </w:t>
            </w:r>
            <w:proofErr w:type="spellStart"/>
            <w:r w:rsidRPr="009C2F2A">
              <w:t>Nokia</w:t>
            </w:r>
            <w:proofErr w:type="spellEnd"/>
            <w:r w:rsidRPr="009C2F2A">
              <w:t xml:space="preserve"> 1616 (</w:t>
            </w:r>
            <w:proofErr w:type="spellStart"/>
            <w:r w:rsidRPr="009C2F2A">
              <w:t>мобильн</w:t>
            </w:r>
            <w:proofErr w:type="spellEnd"/>
            <w:r w:rsidRPr="009C2F2A">
              <w:t>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01.10.2019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комплекте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20.10.2004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110134001039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30.09.2009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roofErr w:type="spellStart"/>
            <w:r w:rsidRPr="009C2F2A">
              <w:t>Маршрутизатор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Keenetic</w:t>
            </w:r>
            <w:proofErr w:type="spellEnd"/>
            <w:r w:rsidRPr="009C2F2A">
              <w:t xml:space="preserve"> GIGA (KN-1011) (AX1800, 4xGbE+1xComboSFP, USB 2.0, USB 3.0)(РА)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101340000074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13.03.2023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МФУ копир-принтер-сканер </w:t>
            </w:r>
            <w:proofErr w:type="spellStart"/>
            <w:r w:rsidRPr="009C2F2A">
              <w:t>Kyocera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110134001165/1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19.08.2019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Навигационный приемник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02.11.2006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Ноутбук (региональный отдел по Республике Алтай)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110134001038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30.09.2009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  <w:rPr>
                <w:sz w:val="16"/>
                <w:szCs w:val="16"/>
              </w:rPr>
            </w:pPr>
            <w:r w:rsidRPr="009C2F2A">
              <w:rPr>
                <w:sz w:val="16"/>
                <w:szCs w:val="16"/>
              </w:rPr>
              <w:t>21.11.2014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</w:tr>
      <w:tr w:rsidR="001912DF" w:rsidRPr="005220CC" w:rsidTr="001912DF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5220CC" w:rsidRDefault="001912DF" w:rsidP="005220CC">
            <w:pPr>
              <w:jc w:val="center"/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5220CC" w:rsidRDefault="001912DF" w:rsidP="005220CC">
            <w: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5220CC" w:rsidRDefault="001912DF" w:rsidP="005220CC"/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5220CC" w:rsidRDefault="001912DF" w:rsidP="005220CC">
            <w:pPr>
              <w:jc w:val="center"/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5220CC">
            <w:pPr>
              <w:jc w:val="center"/>
            </w:pPr>
            <w:r>
              <w:t>58</w:t>
            </w:r>
          </w:p>
        </w:tc>
      </w:tr>
    </w:tbl>
    <w:p w:rsidR="00EC1082" w:rsidRDefault="00EC1082" w:rsidP="00B154B8">
      <w:pPr>
        <w:rPr>
          <w:b/>
          <w:sz w:val="24"/>
          <w:szCs w:val="24"/>
        </w:rPr>
      </w:pPr>
    </w:p>
    <w:p w:rsidR="00B154B8" w:rsidRPr="00F47D13" w:rsidRDefault="00B154B8" w:rsidP="00B154B8">
      <w:pPr>
        <w:rPr>
          <w:b/>
          <w:sz w:val="24"/>
          <w:szCs w:val="24"/>
        </w:rPr>
      </w:pPr>
    </w:p>
    <w:tbl>
      <w:tblPr>
        <w:tblW w:w="9639" w:type="dxa"/>
        <w:tblInd w:w="250" w:type="dxa"/>
        <w:tblLayout w:type="fixed"/>
        <w:tblLook w:val="0000"/>
      </w:tblPr>
      <w:tblGrid>
        <w:gridCol w:w="5103"/>
        <w:gridCol w:w="4536"/>
      </w:tblGrid>
      <w:tr w:rsidR="00EC1082" w:rsidRPr="00CF1A3D" w:rsidTr="00EC1082">
        <w:tc>
          <w:tcPr>
            <w:tcW w:w="5103" w:type="dxa"/>
          </w:tcPr>
          <w:p w:rsidR="00EC1082" w:rsidRPr="00CF1A3D" w:rsidRDefault="00EC1082" w:rsidP="00EC1082">
            <w:pPr>
              <w:shd w:val="clear" w:color="auto" w:fill="FFFFFF"/>
              <w:tabs>
                <w:tab w:val="left" w:pos="5213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CF1A3D">
              <w:rPr>
                <w:b/>
                <w:sz w:val="22"/>
                <w:szCs w:val="22"/>
              </w:rPr>
              <w:t>от Исполнителя:</w:t>
            </w:r>
          </w:p>
          <w:p w:rsidR="00EC1082" w:rsidRPr="00CF1A3D" w:rsidRDefault="00EC1082" w:rsidP="00FC1F5A">
            <w:pPr>
              <w:shd w:val="clear" w:color="auto" w:fill="FFFFFF"/>
              <w:tabs>
                <w:tab w:val="left" w:pos="5213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EC1082" w:rsidRPr="00CF1A3D" w:rsidRDefault="00EC1082" w:rsidP="00FC1F5A">
            <w:pPr>
              <w:shd w:val="clear" w:color="auto" w:fill="FFFFFF"/>
              <w:tabs>
                <w:tab w:val="left" w:pos="5213"/>
              </w:tabs>
              <w:snapToGrid w:val="0"/>
              <w:jc w:val="both"/>
              <w:rPr>
                <w:sz w:val="22"/>
                <w:szCs w:val="22"/>
              </w:rPr>
            </w:pPr>
            <w:r w:rsidRPr="00CF1A3D">
              <w:rPr>
                <w:sz w:val="22"/>
                <w:szCs w:val="22"/>
              </w:rPr>
              <w:t xml:space="preserve">____________________ </w:t>
            </w:r>
          </w:p>
          <w:p w:rsidR="00EC1082" w:rsidRPr="00CF1A3D" w:rsidRDefault="00EC1082" w:rsidP="00FC1F5A">
            <w:pPr>
              <w:shd w:val="clear" w:color="auto" w:fill="FFFFFF"/>
              <w:tabs>
                <w:tab w:val="left" w:pos="5213"/>
              </w:tabs>
              <w:snapToGrid w:val="0"/>
              <w:jc w:val="both"/>
              <w:rPr>
                <w:sz w:val="22"/>
                <w:szCs w:val="22"/>
              </w:rPr>
            </w:pPr>
            <w:r w:rsidRPr="00CF1A3D">
              <w:rPr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:rsidR="00CF1A3D" w:rsidRPr="00CF1A3D" w:rsidRDefault="00EC1082" w:rsidP="00CF1A3D">
            <w:pPr>
              <w:ind w:left="-108"/>
              <w:rPr>
                <w:b/>
                <w:sz w:val="22"/>
                <w:szCs w:val="22"/>
              </w:rPr>
            </w:pPr>
            <w:r w:rsidRPr="00CF1A3D">
              <w:rPr>
                <w:b/>
                <w:sz w:val="22"/>
                <w:szCs w:val="22"/>
              </w:rPr>
              <w:t>от Заказчика:</w:t>
            </w:r>
          </w:p>
          <w:p w:rsidR="00CF1A3D" w:rsidRDefault="00CF1A3D" w:rsidP="00CF1A3D">
            <w:pPr>
              <w:ind w:left="-108"/>
              <w:rPr>
                <w:sz w:val="22"/>
                <w:szCs w:val="22"/>
              </w:rPr>
            </w:pPr>
          </w:p>
          <w:p w:rsidR="00740D94" w:rsidRPr="00CF1A3D" w:rsidRDefault="00740D94" w:rsidP="00CF1A3D">
            <w:pPr>
              <w:ind w:left="-108"/>
              <w:rPr>
                <w:b/>
                <w:sz w:val="22"/>
                <w:szCs w:val="22"/>
              </w:rPr>
            </w:pPr>
          </w:p>
          <w:p w:rsidR="00EC1082" w:rsidRPr="00CF1A3D" w:rsidRDefault="00CF1A3D" w:rsidP="00C86329">
            <w:pPr>
              <w:ind w:left="-108"/>
              <w:rPr>
                <w:sz w:val="22"/>
                <w:szCs w:val="22"/>
              </w:rPr>
            </w:pPr>
            <w:r w:rsidRPr="00CF1A3D">
              <w:rPr>
                <w:sz w:val="22"/>
                <w:szCs w:val="22"/>
              </w:rPr>
              <w:t>______________________</w:t>
            </w:r>
            <w:r w:rsidR="00740D94">
              <w:rPr>
                <w:sz w:val="22"/>
                <w:szCs w:val="22"/>
              </w:rPr>
              <w:t>______________</w:t>
            </w:r>
          </w:p>
        </w:tc>
      </w:tr>
    </w:tbl>
    <w:p w:rsidR="00121727" w:rsidRPr="00F47D13" w:rsidRDefault="00121727" w:rsidP="00121727">
      <w:pPr>
        <w:pageBreakBefore/>
        <w:jc w:val="right"/>
        <w:rPr>
          <w:b/>
          <w:sz w:val="24"/>
          <w:szCs w:val="24"/>
        </w:rPr>
      </w:pPr>
      <w:r w:rsidRPr="00F47D13">
        <w:rPr>
          <w:b/>
          <w:sz w:val="24"/>
          <w:szCs w:val="24"/>
        </w:rPr>
        <w:lastRenderedPageBreak/>
        <w:t>Приложение №2</w:t>
      </w:r>
    </w:p>
    <w:p w:rsidR="00121727" w:rsidRPr="00F47D13" w:rsidRDefault="00EC1082" w:rsidP="00121727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</w:t>
      </w:r>
    </w:p>
    <w:p w:rsidR="002A5FC2" w:rsidRPr="001912DF" w:rsidRDefault="00B154B8" w:rsidP="001912DF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</w:t>
      </w:r>
      <w:r w:rsidR="00F06AE6">
        <w:rPr>
          <w:sz w:val="24"/>
          <w:szCs w:val="24"/>
        </w:rPr>
        <w:t xml:space="preserve"> </w:t>
      </w:r>
      <w:r w:rsidR="00D14725">
        <w:rPr>
          <w:sz w:val="24"/>
          <w:szCs w:val="24"/>
        </w:rPr>
        <w:t>2026</w:t>
      </w:r>
      <w:r w:rsidR="001912DF">
        <w:rPr>
          <w:sz w:val="24"/>
          <w:szCs w:val="24"/>
        </w:rPr>
        <w:t xml:space="preserve"> г</w:t>
      </w:r>
    </w:p>
    <w:p w:rsidR="006E64E9" w:rsidRDefault="006E64E9" w:rsidP="00121727">
      <w:pPr>
        <w:jc w:val="center"/>
        <w:rPr>
          <w:b/>
          <w:sz w:val="24"/>
          <w:szCs w:val="24"/>
        </w:rPr>
      </w:pPr>
    </w:p>
    <w:p w:rsidR="004664FE" w:rsidRDefault="004664FE" w:rsidP="001217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:rsidR="00121727" w:rsidRDefault="00121727" w:rsidP="00121727">
      <w:pPr>
        <w:jc w:val="center"/>
        <w:rPr>
          <w:b/>
          <w:sz w:val="24"/>
          <w:szCs w:val="24"/>
        </w:rPr>
      </w:pPr>
      <w:r w:rsidRPr="00F47D13">
        <w:rPr>
          <w:b/>
          <w:sz w:val="24"/>
          <w:szCs w:val="24"/>
        </w:rPr>
        <w:t>на услуги по сбору, транспортированию, обработке и утилизации имущества (отходов)</w:t>
      </w:r>
    </w:p>
    <w:p w:rsidR="00CC7850" w:rsidRDefault="00CC7850" w:rsidP="00121727">
      <w:pPr>
        <w:jc w:val="center"/>
        <w:rPr>
          <w:b/>
          <w:sz w:val="24"/>
          <w:szCs w:val="24"/>
        </w:rPr>
      </w:pPr>
    </w:p>
    <w:tbl>
      <w:tblPr>
        <w:tblW w:w="10328" w:type="dxa"/>
        <w:tblInd w:w="93" w:type="dxa"/>
        <w:tblLook w:val="04A0"/>
      </w:tblPr>
      <w:tblGrid>
        <w:gridCol w:w="157"/>
        <w:gridCol w:w="716"/>
        <w:gridCol w:w="3677"/>
        <w:gridCol w:w="710"/>
        <w:gridCol w:w="1066"/>
        <w:gridCol w:w="1336"/>
        <w:gridCol w:w="1333"/>
        <w:gridCol w:w="801"/>
        <w:gridCol w:w="532"/>
      </w:tblGrid>
      <w:tr w:rsidR="00CC7850" w:rsidRPr="005220CC" w:rsidTr="004664FE">
        <w:trPr>
          <w:trHeight w:val="855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50" w:rsidRPr="005220CC" w:rsidRDefault="00CC7850" w:rsidP="002E0980">
            <w:pPr>
              <w:jc w:val="center"/>
              <w:rPr>
                <w:b/>
                <w:bCs/>
              </w:rPr>
            </w:pPr>
            <w:r w:rsidRPr="005220CC">
              <w:rPr>
                <w:b/>
                <w:bCs/>
              </w:rPr>
              <w:t>Номер</w:t>
            </w:r>
            <w:r w:rsidRPr="005220CC">
              <w:rPr>
                <w:b/>
                <w:bCs/>
              </w:rPr>
              <w:br/>
              <w:t>п.п.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50" w:rsidRPr="005220CC" w:rsidRDefault="00CC7850" w:rsidP="002E0980">
            <w:pPr>
              <w:jc w:val="center"/>
              <w:rPr>
                <w:b/>
                <w:bCs/>
              </w:rPr>
            </w:pPr>
            <w:r w:rsidRPr="005220CC">
              <w:rPr>
                <w:b/>
                <w:bCs/>
              </w:rPr>
              <w:t>Наименование объекта</w:t>
            </w:r>
            <w:r w:rsidRPr="005220CC">
              <w:rPr>
                <w:b/>
                <w:bCs/>
              </w:rPr>
              <w:br/>
              <w:t>нефинансового актива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50" w:rsidRPr="005220CC" w:rsidRDefault="00CC7850" w:rsidP="00CC7850">
            <w:pPr>
              <w:jc w:val="center"/>
              <w:rPr>
                <w:b/>
                <w:bCs/>
              </w:rPr>
            </w:pPr>
            <w:r w:rsidRPr="005220CC">
              <w:rPr>
                <w:b/>
                <w:bCs/>
              </w:rPr>
              <w:t xml:space="preserve"> (инвентарный </w:t>
            </w:r>
            <w:r>
              <w:rPr>
                <w:b/>
                <w:bCs/>
              </w:rPr>
              <w:t>номер)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50" w:rsidRPr="005220CC" w:rsidRDefault="00CC7850" w:rsidP="002E0980">
            <w:pPr>
              <w:jc w:val="center"/>
              <w:rPr>
                <w:b/>
                <w:bCs/>
              </w:rPr>
            </w:pPr>
            <w:r w:rsidRPr="005220CC">
              <w:rPr>
                <w:b/>
                <w:bCs/>
              </w:rPr>
              <w:t>Количество, шт.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7850" w:rsidRPr="00CC7850" w:rsidRDefault="00CC7850" w:rsidP="002E0980">
            <w:pPr>
              <w:jc w:val="center"/>
              <w:rPr>
                <w:b/>
                <w:bCs/>
              </w:rPr>
            </w:pPr>
            <w:r w:rsidRPr="00CC7850">
              <w:rPr>
                <w:b/>
                <w:bCs/>
              </w:rPr>
              <w:t>Цена утилизации, руб.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7850" w:rsidRPr="00CC7850" w:rsidRDefault="00CC7850" w:rsidP="002E0980">
            <w:pPr>
              <w:jc w:val="center"/>
              <w:rPr>
                <w:b/>
                <w:bCs/>
              </w:rPr>
            </w:pPr>
            <w:r w:rsidRPr="00CC7850">
              <w:rPr>
                <w:b/>
                <w:bCs/>
              </w:rPr>
              <w:t>Сумма</w:t>
            </w:r>
          </w:p>
          <w:p w:rsidR="00CC7850" w:rsidRPr="00CC7850" w:rsidRDefault="00CC7850" w:rsidP="002E0980">
            <w:pPr>
              <w:jc w:val="center"/>
              <w:rPr>
                <w:b/>
                <w:bCs/>
              </w:rPr>
            </w:pPr>
            <w:r w:rsidRPr="00CC7850">
              <w:rPr>
                <w:b/>
                <w:bCs/>
              </w:rPr>
              <w:t xml:space="preserve">утилизации, </w:t>
            </w:r>
          </w:p>
          <w:p w:rsidR="00CC7850" w:rsidRPr="00CC7850" w:rsidRDefault="00CC7850" w:rsidP="002E0980">
            <w:pPr>
              <w:jc w:val="center"/>
              <w:rPr>
                <w:b/>
                <w:bCs/>
              </w:rPr>
            </w:pPr>
            <w:r w:rsidRPr="00CC7850">
              <w:rPr>
                <w:b/>
                <w:bCs/>
              </w:rPr>
              <w:t>руб.</w:t>
            </w: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210104000781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110104000871/1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110104000871/2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110104000871/3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110104000871/4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"НЭТА"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110104000941/2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110104000941/3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110134001157/1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 в сборе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110134001162/4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 (Россия)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110134001156/4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 (Россия)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110134001160/1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Компьютер мобильный ASUS A9500 </w:t>
            </w:r>
            <w:proofErr w:type="spellStart"/>
            <w:r w:rsidRPr="009C2F2A">
              <w:t>Rp</w:t>
            </w:r>
            <w:proofErr w:type="spellEnd"/>
            <w:r w:rsidRPr="009C2F2A">
              <w:t xml:space="preserve"> CM-440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Компьютер</w:t>
            </w:r>
            <w:r w:rsidRPr="009C2F2A">
              <w:rPr>
                <w:lang w:val="en-US"/>
              </w:rPr>
              <w:t xml:space="preserve"> </w:t>
            </w:r>
            <w:r w:rsidRPr="009C2F2A">
              <w:t>НЭТА</w:t>
            </w:r>
            <w:r w:rsidRPr="009C2F2A">
              <w:rPr>
                <w:lang w:val="en-US"/>
              </w:rPr>
              <w:t xml:space="preserve"> " NETA </w:t>
            </w:r>
            <w:proofErr w:type="spellStart"/>
            <w:r w:rsidRPr="009C2F2A">
              <w:rPr>
                <w:lang w:val="en-US"/>
              </w:rPr>
              <w:t>standart</w:t>
            </w:r>
            <w:proofErr w:type="spellEnd"/>
            <w:r w:rsidRPr="009C2F2A">
              <w:rPr>
                <w:lang w:val="en-US"/>
              </w:rPr>
              <w:t xml:space="preserve"> XP Series"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Ноутбук Asus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110104000880/1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Ноутбук Asus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110104000880/2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Принтер</w:t>
            </w:r>
            <w:r w:rsidRPr="009C2F2A">
              <w:rPr>
                <w:lang w:val="en-US"/>
              </w:rPr>
              <w:t xml:space="preserve"> Canon </w:t>
            </w:r>
            <w:proofErr w:type="spellStart"/>
            <w:r w:rsidRPr="009C2F2A">
              <w:rPr>
                <w:lang w:val="en-US"/>
              </w:rPr>
              <w:t>i-Sensys</w:t>
            </w:r>
            <w:proofErr w:type="spellEnd"/>
            <w:r w:rsidRPr="009C2F2A">
              <w:rPr>
                <w:lang w:val="en-US"/>
              </w:rPr>
              <w:t xml:space="preserve"> LBP6230dw A4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110134001134/2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Рабочая станция в сборе Системный блок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110134001128/1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сотовый телефон Samsung GT-I9003 Galaxy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110104000942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Телефакс Panasonic KX-FT934RU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110104000855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Буссоль КВ - 14/360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210104000757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Высотомер РМ - 5/1520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210104000758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Принтер</w:t>
            </w:r>
            <w:r w:rsidRPr="009C2F2A">
              <w:rPr>
                <w:lang w:val="en-US"/>
              </w:rPr>
              <w:t xml:space="preserve"> Canon </w:t>
            </w:r>
            <w:proofErr w:type="spellStart"/>
            <w:r w:rsidRPr="009C2F2A">
              <w:rPr>
                <w:lang w:val="en-US"/>
              </w:rPr>
              <w:t>i-Sensys</w:t>
            </w:r>
            <w:proofErr w:type="spellEnd"/>
            <w:r w:rsidRPr="009C2F2A">
              <w:rPr>
                <w:lang w:val="en-US"/>
              </w:rPr>
              <w:t xml:space="preserve"> LBP3010B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29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Принтер HP LJ 1018 (CB419A)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110104000797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lastRenderedPageBreak/>
              <w:t>30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Pentium G620//2хКVR1333D3S8N9/2G/// 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110134001032/3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Сканер</w:t>
            </w:r>
            <w:r w:rsidRPr="009C2F2A">
              <w:rPr>
                <w:lang w:val="en-US"/>
              </w:rPr>
              <w:t xml:space="preserve"> Epson Perfection V33 (</w:t>
            </w:r>
            <w:r w:rsidRPr="009C2F2A">
              <w:t>СС</w:t>
            </w:r>
            <w:proofErr w:type="gramStart"/>
            <w:r w:rsidRPr="009C2F2A">
              <w:rPr>
                <w:lang w:val="en-US"/>
              </w:rPr>
              <w:t>D</w:t>
            </w:r>
            <w:proofErr w:type="gramEnd"/>
            <w:r w:rsidRPr="009C2F2A">
              <w:rPr>
                <w:lang w:val="en-US"/>
              </w:rPr>
              <w:t>,A4 Color,4800x9600 dpi,USB2.0)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110134000993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rPr>
                <w:lang w:val="en-US"/>
              </w:rPr>
            </w:pPr>
            <w:r w:rsidRPr="009C2F2A">
              <w:t>Телефон</w:t>
            </w:r>
            <w:r w:rsidRPr="009C2F2A">
              <w:rPr>
                <w:lang w:val="en-US"/>
              </w:rPr>
              <w:t xml:space="preserve"> Cisco SPA504G 4 Line IP Phone With </w:t>
            </w:r>
            <w:proofErr w:type="spellStart"/>
            <w:r w:rsidRPr="009C2F2A">
              <w:rPr>
                <w:lang w:val="en-US"/>
              </w:rPr>
              <w:t>Display,PoE</w:t>
            </w:r>
            <w:proofErr w:type="spellEnd"/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110134001057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Телефонный аппарат автоответчик LG 9780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110104000066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Видеорегистратор Pilot DVR-800h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01252014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Лазерный дальномер ADA ROBOT 80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110134001083/1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Принтер Canon LBP-3010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20104092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Р/телефон Panasonic 1225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20106163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Сканер Canon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10104303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39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Сканер HP </w:t>
            </w:r>
            <w:proofErr w:type="spellStart"/>
            <w:r w:rsidRPr="009C2F2A">
              <w:t>ScanJet</w:t>
            </w:r>
            <w:proofErr w:type="spellEnd"/>
            <w:r w:rsidRPr="009C2F2A">
              <w:t xml:space="preserve"> 3970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Телевизор Тошиба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10104012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Факс "PANASONIC"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20104043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Водосчетчик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00212015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Калькулятор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0009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Калькулятор 888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110134000951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Калькулятор </w:t>
            </w:r>
            <w:proofErr w:type="spellStart"/>
            <w:r w:rsidRPr="009C2F2A">
              <w:t>Citizen</w:t>
            </w:r>
            <w:proofErr w:type="spellEnd"/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00018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Мобильный телефон ALCATEL </w:t>
            </w:r>
            <w:proofErr w:type="spellStart"/>
            <w:r w:rsidRPr="009C2F2A">
              <w:t>OneTouch</w:t>
            </w:r>
            <w:proofErr w:type="spellEnd"/>
            <w:r w:rsidRPr="009C2F2A">
              <w:t xml:space="preserve"> 2003D (Китай)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ГУ-000000000001141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Сканер  планшетный Canon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019082019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Сканер Canon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10104300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49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Сканер HP </w:t>
            </w:r>
            <w:proofErr w:type="spellStart"/>
            <w:r w:rsidRPr="009C2F2A">
              <w:t>Scanjet</w:t>
            </w:r>
            <w:proofErr w:type="spellEnd"/>
            <w:r w:rsidRPr="009C2F2A">
              <w:t xml:space="preserve"> 2400 USB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10104084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Счетчик холодной воды 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00612015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Телефон GSN </w:t>
            </w:r>
            <w:proofErr w:type="spellStart"/>
            <w:r w:rsidRPr="009C2F2A">
              <w:t>Nokia</w:t>
            </w:r>
            <w:proofErr w:type="spellEnd"/>
            <w:r w:rsidRPr="009C2F2A">
              <w:t xml:space="preserve"> 1616 (</w:t>
            </w:r>
            <w:proofErr w:type="spellStart"/>
            <w:r w:rsidRPr="009C2F2A">
              <w:t>мобильн</w:t>
            </w:r>
            <w:proofErr w:type="spellEnd"/>
            <w:r w:rsidRPr="009C2F2A">
              <w:t>.)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110104000945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комплекте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Компьютер в сборе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110134001039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roofErr w:type="spellStart"/>
            <w:r w:rsidRPr="009C2F2A">
              <w:t>Маршрутизатор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Keenetic</w:t>
            </w:r>
            <w:proofErr w:type="spellEnd"/>
            <w:r w:rsidRPr="009C2F2A">
              <w:t xml:space="preserve"> GIGA (KN-1011) (AX1800, 4xGbE+1xComboSFP, USB 2.0, USB 3.0)(РА)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101340000074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МФУ копир-принтер-сканер </w:t>
            </w:r>
            <w:proofErr w:type="spellStart"/>
            <w:r w:rsidRPr="009C2F2A">
              <w:t>Kyocera</w:t>
            </w:r>
            <w:proofErr w:type="spellEnd"/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110134001165/1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Навигационный приемник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20104097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Ноутбук (региональный отдел по Республике Алтай)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110134001038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58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 xml:space="preserve">Рабочая станция системный блок </w:t>
            </w:r>
            <w:proofErr w:type="spellStart"/>
            <w:r w:rsidRPr="009C2F2A">
              <w:t>КламаС</w:t>
            </w:r>
            <w:proofErr w:type="spellEnd"/>
            <w:r w:rsidRPr="009C2F2A">
              <w:t xml:space="preserve"> </w:t>
            </w:r>
            <w:proofErr w:type="spellStart"/>
            <w:r w:rsidRPr="009C2F2A">
              <w:t>Pentium</w:t>
            </w:r>
            <w:proofErr w:type="spellEnd"/>
            <w:r w:rsidRPr="009C2F2A">
              <w:t xml:space="preserve"> G3420/2x2Gb/</w:t>
            </w:r>
            <w:proofErr w:type="spellStart"/>
            <w:r w:rsidRPr="009C2F2A">
              <w:t>int</w:t>
            </w:r>
            <w:proofErr w:type="spellEnd"/>
            <w:r w:rsidRPr="009C2F2A">
              <w:t xml:space="preserve"> VGA/500Gb/500W/DVD-RW/Встроен. ИБП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r w:rsidRPr="009C2F2A">
              <w:t>110134001118/4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9C2F2A" w:rsidRDefault="001912DF" w:rsidP="00306987">
            <w:pPr>
              <w:jc w:val="center"/>
            </w:pPr>
            <w:r w:rsidRPr="009C2F2A"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1912DF" w:rsidRPr="005220CC" w:rsidTr="004664FE">
        <w:trPr>
          <w:trHeight w:val="300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5220CC" w:rsidRDefault="004664FE" w:rsidP="002E0980">
            <w:r>
              <w:t>итого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5220CC" w:rsidRDefault="001912DF" w:rsidP="002E0980"/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2DF" w:rsidRPr="005220CC" w:rsidRDefault="004664FE" w:rsidP="002E0980">
            <w:pPr>
              <w:jc w:val="center"/>
            </w:pPr>
            <w:r>
              <w:t>58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2DF" w:rsidRPr="005220CC" w:rsidRDefault="001912DF" w:rsidP="002E0980">
            <w:pPr>
              <w:jc w:val="center"/>
            </w:pPr>
          </w:p>
        </w:tc>
      </w:tr>
      <w:tr w:rsidR="004664FE" w:rsidRPr="00CF1A3D" w:rsidTr="004664FE">
        <w:tblPrEx>
          <w:tblLook w:val="0000"/>
        </w:tblPrEx>
        <w:trPr>
          <w:gridBefore w:val="1"/>
          <w:gridAfter w:val="1"/>
          <w:wBefore w:w="157" w:type="dxa"/>
          <w:wAfter w:w="532" w:type="dxa"/>
        </w:trPr>
        <w:tc>
          <w:tcPr>
            <w:tcW w:w="5103" w:type="dxa"/>
            <w:gridSpan w:val="3"/>
          </w:tcPr>
          <w:p w:rsidR="004664FE" w:rsidRPr="00CF1A3D" w:rsidRDefault="004664FE" w:rsidP="003572EA">
            <w:pPr>
              <w:shd w:val="clear" w:color="auto" w:fill="FFFFFF"/>
              <w:tabs>
                <w:tab w:val="left" w:pos="5213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CF1A3D">
              <w:rPr>
                <w:b/>
                <w:sz w:val="22"/>
                <w:szCs w:val="22"/>
              </w:rPr>
              <w:t>от Исполнителя:</w:t>
            </w:r>
          </w:p>
          <w:p w:rsidR="004664FE" w:rsidRPr="00CF1A3D" w:rsidRDefault="004664FE" w:rsidP="003572EA">
            <w:pPr>
              <w:shd w:val="clear" w:color="auto" w:fill="FFFFFF"/>
              <w:tabs>
                <w:tab w:val="left" w:pos="5213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4664FE" w:rsidRPr="00CF1A3D" w:rsidRDefault="004664FE" w:rsidP="003572EA">
            <w:pPr>
              <w:shd w:val="clear" w:color="auto" w:fill="FFFFFF"/>
              <w:tabs>
                <w:tab w:val="left" w:pos="5213"/>
              </w:tabs>
              <w:snapToGrid w:val="0"/>
              <w:jc w:val="both"/>
              <w:rPr>
                <w:sz w:val="22"/>
                <w:szCs w:val="22"/>
              </w:rPr>
            </w:pPr>
            <w:r w:rsidRPr="00CF1A3D">
              <w:rPr>
                <w:sz w:val="22"/>
                <w:szCs w:val="22"/>
              </w:rPr>
              <w:t xml:space="preserve">____________________ </w:t>
            </w:r>
          </w:p>
          <w:p w:rsidR="004664FE" w:rsidRPr="00CF1A3D" w:rsidRDefault="004664FE" w:rsidP="003572EA">
            <w:pPr>
              <w:shd w:val="clear" w:color="auto" w:fill="FFFFFF"/>
              <w:tabs>
                <w:tab w:val="left" w:pos="5213"/>
              </w:tabs>
              <w:snapToGrid w:val="0"/>
              <w:jc w:val="both"/>
              <w:rPr>
                <w:sz w:val="22"/>
                <w:szCs w:val="22"/>
              </w:rPr>
            </w:pPr>
            <w:r w:rsidRPr="00CF1A3D">
              <w:rPr>
                <w:sz w:val="22"/>
                <w:szCs w:val="22"/>
              </w:rPr>
              <w:t>м.п.</w:t>
            </w:r>
          </w:p>
        </w:tc>
        <w:tc>
          <w:tcPr>
            <w:tcW w:w="4536" w:type="dxa"/>
            <w:gridSpan w:val="4"/>
          </w:tcPr>
          <w:p w:rsidR="004664FE" w:rsidRPr="00CF1A3D" w:rsidRDefault="004664FE" w:rsidP="003572EA">
            <w:pPr>
              <w:ind w:left="-108"/>
              <w:rPr>
                <w:b/>
                <w:sz w:val="22"/>
                <w:szCs w:val="22"/>
              </w:rPr>
            </w:pPr>
            <w:r w:rsidRPr="00CF1A3D">
              <w:rPr>
                <w:b/>
                <w:sz w:val="22"/>
                <w:szCs w:val="22"/>
              </w:rPr>
              <w:t>от Заказчика:</w:t>
            </w:r>
          </w:p>
          <w:p w:rsidR="004664FE" w:rsidRDefault="004664FE" w:rsidP="003572EA">
            <w:pPr>
              <w:ind w:left="-108"/>
              <w:rPr>
                <w:sz w:val="22"/>
                <w:szCs w:val="22"/>
              </w:rPr>
            </w:pPr>
          </w:p>
          <w:p w:rsidR="004664FE" w:rsidRPr="00CF1A3D" w:rsidRDefault="004664FE" w:rsidP="003572EA">
            <w:pPr>
              <w:ind w:left="-108"/>
              <w:rPr>
                <w:b/>
                <w:sz w:val="22"/>
                <w:szCs w:val="22"/>
              </w:rPr>
            </w:pPr>
          </w:p>
          <w:p w:rsidR="004664FE" w:rsidRPr="00CF1A3D" w:rsidRDefault="004664FE" w:rsidP="003572EA">
            <w:pPr>
              <w:ind w:left="-108"/>
              <w:rPr>
                <w:sz w:val="22"/>
                <w:szCs w:val="22"/>
              </w:rPr>
            </w:pPr>
            <w:r w:rsidRPr="00CF1A3D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Е.С.Качканова</w:t>
            </w:r>
            <w:proofErr w:type="spellEnd"/>
            <w:r w:rsidRPr="00CF1A3D">
              <w:rPr>
                <w:sz w:val="22"/>
                <w:szCs w:val="22"/>
              </w:rPr>
              <w:t xml:space="preserve"> </w:t>
            </w:r>
          </w:p>
          <w:p w:rsidR="004664FE" w:rsidRPr="00CF1A3D" w:rsidRDefault="004664FE" w:rsidP="003572EA">
            <w:pPr>
              <w:ind w:left="-108"/>
              <w:rPr>
                <w:sz w:val="22"/>
                <w:szCs w:val="22"/>
              </w:rPr>
            </w:pPr>
            <w:r w:rsidRPr="00CF1A3D">
              <w:rPr>
                <w:sz w:val="22"/>
                <w:szCs w:val="22"/>
              </w:rPr>
              <w:t>м.п.</w:t>
            </w:r>
          </w:p>
          <w:p w:rsidR="004664FE" w:rsidRPr="00CF1A3D" w:rsidRDefault="004664FE" w:rsidP="003572EA">
            <w:pPr>
              <w:ind w:left="-108"/>
              <w:rPr>
                <w:sz w:val="22"/>
                <w:szCs w:val="22"/>
              </w:rPr>
            </w:pPr>
          </w:p>
          <w:p w:rsidR="004664FE" w:rsidRPr="00CF1A3D" w:rsidRDefault="004664FE" w:rsidP="003572EA">
            <w:pPr>
              <w:ind w:left="-108"/>
              <w:rPr>
                <w:sz w:val="22"/>
                <w:szCs w:val="22"/>
              </w:rPr>
            </w:pPr>
          </w:p>
        </w:tc>
      </w:tr>
      <w:tr w:rsidR="004664FE" w:rsidRPr="00CF1A3D" w:rsidTr="004664FE">
        <w:tblPrEx>
          <w:tblLook w:val="0000"/>
        </w:tblPrEx>
        <w:trPr>
          <w:gridBefore w:val="1"/>
          <w:gridAfter w:val="1"/>
          <w:wBefore w:w="157" w:type="dxa"/>
          <w:wAfter w:w="532" w:type="dxa"/>
        </w:trPr>
        <w:tc>
          <w:tcPr>
            <w:tcW w:w="5103" w:type="dxa"/>
            <w:gridSpan w:val="3"/>
          </w:tcPr>
          <w:p w:rsidR="004664FE" w:rsidRPr="00CF1A3D" w:rsidRDefault="004664FE" w:rsidP="003572EA">
            <w:pPr>
              <w:shd w:val="clear" w:color="auto" w:fill="FFFFFF"/>
              <w:tabs>
                <w:tab w:val="left" w:pos="521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4664FE" w:rsidRPr="00CF1A3D" w:rsidRDefault="004664FE" w:rsidP="003572EA">
            <w:pPr>
              <w:ind w:left="-108"/>
              <w:rPr>
                <w:sz w:val="22"/>
                <w:szCs w:val="22"/>
              </w:rPr>
            </w:pPr>
          </w:p>
        </w:tc>
      </w:tr>
    </w:tbl>
    <w:p w:rsidR="004E24C4" w:rsidRPr="00F47D13" w:rsidRDefault="004E24C4" w:rsidP="004664FE">
      <w:pPr>
        <w:rPr>
          <w:sz w:val="24"/>
          <w:szCs w:val="24"/>
        </w:rPr>
      </w:pPr>
    </w:p>
    <w:sectPr w:rsidR="004E24C4" w:rsidRPr="00F47D13" w:rsidSect="00063AC5">
      <w:type w:val="continuous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891" w:rsidRDefault="004A5891" w:rsidP="00E52645">
      <w:r>
        <w:separator/>
      </w:r>
    </w:p>
  </w:endnote>
  <w:endnote w:type="continuationSeparator" w:id="0">
    <w:p w:rsidR="004A5891" w:rsidRDefault="004A5891" w:rsidP="00E52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CC" w:rsidRPr="00E52645" w:rsidRDefault="005220CC">
    <w:pPr>
      <w:pStyle w:val="ab"/>
      <w:jc w:val="right"/>
      <w:rPr>
        <w:i/>
        <w:sz w:val="16"/>
        <w:szCs w:val="16"/>
      </w:rPr>
    </w:pPr>
    <w:r w:rsidRPr="00E52645">
      <w:rPr>
        <w:i/>
        <w:sz w:val="16"/>
        <w:szCs w:val="16"/>
      </w:rPr>
      <w:t xml:space="preserve">Страница </w:t>
    </w:r>
    <w:r w:rsidR="002F0939" w:rsidRPr="00E52645">
      <w:rPr>
        <w:bCs/>
        <w:i/>
        <w:sz w:val="16"/>
        <w:szCs w:val="16"/>
      </w:rPr>
      <w:fldChar w:fldCharType="begin"/>
    </w:r>
    <w:r w:rsidRPr="00E52645">
      <w:rPr>
        <w:bCs/>
        <w:i/>
        <w:sz w:val="16"/>
        <w:szCs w:val="16"/>
      </w:rPr>
      <w:instrText>PAGE</w:instrText>
    </w:r>
    <w:r w:rsidR="002F0939" w:rsidRPr="00E52645">
      <w:rPr>
        <w:bCs/>
        <w:i/>
        <w:sz w:val="16"/>
        <w:szCs w:val="16"/>
      </w:rPr>
      <w:fldChar w:fldCharType="separate"/>
    </w:r>
    <w:r w:rsidR="00C86329">
      <w:rPr>
        <w:bCs/>
        <w:i/>
        <w:noProof/>
        <w:sz w:val="16"/>
        <w:szCs w:val="16"/>
      </w:rPr>
      <w:t>6</w:t>
    </w:r>
    <w:r w:rsidR="002F0939" w:rsidRPr="00E52645">
      <w:rPr>
        <w:bCs/>
        <w:i/>
        <w:sz w:val="16"/>
        <w:szCs w:val="16"/>
      </w:rPr>
      <w:fldChar w:fldCharType="end"/>
    </w:r>
    <w:r w:rsidRPr="00E52645">
      <w:rPr>
        <w:i/>
        <w:sz w:val="16"/>
        <w:szCs w:val="16"/>
      </w:rPr>
      <w:t xml:space="preserve"> из </w:t>
    </w:r>
    <w:r w:rsidR="002F0939" w:rsidRPr="00E52645">
      <w:rPr>
        <w:bCs/>
        <w:i/>
        <w:sz w:val="16"/>
        <w:szCs w:val="16"/>
      </w:rPr>
      <w:fldChar w:fldCharType="begin"/>
    </w:r>
    <w:r w:rsidRPr="00E52645">
      <w:rPr>
        <w:bCs/>
        <w:i/>
        <w:sz w:val="16"/>
        <w:szCs w:val="16"/>
      </w:rPr>
      <w:instrText>NUMPAGES</w:instrText>
    </w:r>
    <w:r w:rsidR="002F0939" w:rsidRPr="00E52645">
      <w:rPr>
        <w:bCs/>
        <w:i/>
        <w:sz w:val="16"/>
        <w:szCs w:val="16"/>
      </w:rPr>
      <w:fldChar w:fldCharType="separate"/>
    </w:r>
    <w:r w:rsidR="00C86329">
      <w:rPr>
        <w:bCs/>
        <w:i/>
        <w:noProof/>
        <w:sz w:val="16"/>
        <w:szCs w:val="16"/>
      </w:rPr>
      <w:t>9</w:t>
    </w:r>
    <w:r w:rsidR="002F0939" w:rsidRPr="00E52645">
      <w:rPr>
        <w:bCs/>
        <w:i/>
        <w:sz w:val="16"/>
        <w:szCs w:val="16"/>
      </w:rPr>
      <w:fldChar w:fldCharType="end"/>
    </w:r>
  </w:p>
  <w:p w:rsidR="005220CC" w:rsidRPr="00E52645" w:rsidRDefault="005220CC">
    <w:pPr>
      <w:pStyle w:val="ab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891" w:rsidRDefault="004A5891" w:rsidP="00E52645">
      <w:r>
        <w:separator/>
      </w:r>
    </w:p>
  </w:footnote>
  <w:footnote w:type="continuationSeparator" w:id="0">
    <w:p w:rsidR="004A5891" w:rsidRDefault="004A5891" w:rsidP="00E52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sz w:val="22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cs="Arial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134"/>
      </w:pPr>
      <w:rPr>
        <w:rFonts w:ascii="Symbol" w:hAnsi="Symbol" w:cs="Symbol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60" w:hanging="1425"/>
      </w:pPr>
      <w:rPr>
        <w:rFonts w:ascii="Symbol" w:hAnsi="Symbol" w:cs="Symbol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5954"/>
        </w:tabs>
        <w:ind w:left="5955" w:hanging="1702"/>
      </w:pPr>
      <w:rPr>
        <w:rFonts w:ascii="Symbol" w:hAnsi="Symbol" w:cs="Symbol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cs="Arial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cs="Arial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cs="Arial"/>
        <w:sz w:val="18"/>
      </w:rPr>
    </w:lvl>
  </w:abstractNum>
  <w:abstractNum w:abstractNumId="1">
    <w:nsid w:val="069A6AB1"/>
    <w:multiLevelType w:val="multilevel"/>
    <w:tmpl w:val="C9EE3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8461447"/>
    <w:multiLevelType w:val="multilevel"/>
    <w:tmpl w:val="83E6A7F4"/>
    <w:lvl w:ilvl="0">
      <w:start w:val="1"/>
      <w:numFmt w:val="decimal"/>
      <w:pStyle w:val="a"/>
      <w:suff w:val="space"/>
      <w:lvlText w:val="%1."/>
      <w:lvlJc w:val="center"/>
      <w:pPr>
        <w:ind w:left="0" w:firstLine="3005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Style"/>
      <w:suff w:val="space"/>
      <w:lvlText w:val="%1.%2."/>
      <w:lvlJc w:val="left"/>
      <w:pPr>
        <w:ind w:left="-113" w:firstLine="11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1418" w:hanging="567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>
    <w:nsid w:val="09942302"/>
    <w:multiLevelType w:val="hybridMultilevel"/>
    <w:tmpl w:val="8864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209B"/>
    <w:multiLevelType w:val="hybridMultilevel"/>
    <w:tmpl w:val="910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F2852"/>
    <w:multiLevelType w:val="hybridMultilevel"/>
    <w:tmpl w:val="2900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1711"/>
    <w:multiLevelType w:val="hybridMultilevel"/>
    <w:tmpl w:val="4EFED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076D3"/>
    <w:multiLevelType w:val="multilevel"/>
    <w:tmpl w:val="11D6A7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271C1FC6"/>
    <w:multiLevelType w:val="multilevel"/>
    <w:tmpl w:val="11D6A7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8CC6604"/>
    <w:multiLevelType w:val="hybridMultilevel"/>
    <w:tmpl w:val="09D2F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1009A"/>
    <w:multiLevelType w:val="multilevel"/>
    <w:tmpl w:val="74F2EE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FA63F5A"/>
    <w:multiLevelType w:val="hybridMultilevel"/>
    <w:tmpl w:val="3EF4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4BF4"/>
    <w:multiLevelType w:val="hybridMultilevel"/>
    <w:tmpl w:val="7734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04A7C"/>
    <w:multiLevelType w:val="hybridMultilevel"/>
    <w:tmpl w:val="7734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93D68"/>
    <w:multiLevelType w:val="hybridMultilevel"/>
    <w:tmpl w:val="0BB2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3635F"/>
    <w:multiLevelType w:val="hybridMultilevel"/>
    <w:tmpl w:val="1206E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3444C"/>
    <w:multiLevelType w:val="hybridMultilevel"/>
    <w:tmpl w:val="CBC4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E3A26"/>
    <w:multiLevelType w:val="singleLevel"/>
    <w:tmpl w:val="F88A49AA"/>
    <w:lvl w:ilvl="0">
      <w:start w:val="1"/>
      <w:numFmt w:val="decimal"/>
      <w:lvlText w:val="5.%1."/>
      <w:legacy w:legacy="1" w:legacySpace="0" w:legacyIndent="462"/>
      <w:lvlJc w:val="left"/>
      <w:rPr>
        <w:rFonts w:ascii="Times New Roman" w:hAnsi="Times New Roman" w:cs="Times New Roman" w:hint="default"/>
      </w:rPr>
    </w:lvl>
  </w:abstractNum>
  <w:abstractNum w:abstractNumId="18">
    <w:nsid w:val="4FAD61C1"/>
    <w:multiLevelType w:val="hybridMultilevel"/>
    <w:tmpl w:val="F3303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71487"/>
    <w:multiLevelType w:val="hybridMultilevel"/>
    <w:tmpl w:val="6EF0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55A8F"/>
    <w:multiLevelType w:val="hybridMultilevel"/>
    <w:tmpl w:val="7734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1055F"/>
    <w:multiLevelType w:val="hybridMultilevel"/>
    <w:tmpl w:val="9D0E9010"/>
    <w:lvl w:ilvl="0" w:tplc="541AEDB4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2">
    <w:nsid w:val="75202219"/>
    <w:multiLevelType w:val="hybridMultilevel"/>
    <w:tmpl w:val="C276CF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DE248E"/>
    <w:multiLevelType w:val="multilevel"/>
    <w:tmpl w:val="00D2F168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2" w:hanging="180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2"/>
  </w:num>
  <w:num w:numId="11">
    <w:abstractNumId w:val="16"/>
  </w:num>
  <w:num w:numId="12">
    <w:abstractNumId w:val="5"/>
  </w:num>
  <w:num w:numId="13">
    <w:abstractNumId w:val="9"/>
  </w:num>
  <w:num w:numId="14">
    <w:abstractNumId w:val="3"/>
  </w:num>
  <w:num w:numId="15">
    <w:abstractNumId w:val="15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12"/>
  </w:num>
  <w:num w:numId="21">
    <w:abstractNumId w:val="6"/>
  </w:num>
  <w:num w:numId="22">
    <w:abstractNumId w:val="19"/>
  </w:num>
  <w:num w:numId="23">
    <w:abstractNumId w:val="22"/>
  </w:num>
  <w:num w:numId="24">
    <w:abstractNumId w:val="1"/>
  </w:num>
  <w:num w:numId="25">
    <w:abstractNumId w:val="18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46"/>
    <w:rsid w:val="00000CEE"/>
    <w:rsid w:val="00003380"/>
    <w:rsid w:val="00011557"/>
    <w:rsid w:val="000145BF"/>
    <w:rsid w:val="00017C4C"/>
    <w:rsid w:val="00021190"/>
    <w:rsid w:val="00023EED"/>
    <w:rsid w:val="00035E63"/>
    <w:rsid w:val="00037B11"/>
    <w:rsid w:val="000453F9"/>
    <w:rsid w:val="00050779"/>
    <w:rsid w:val="00054E91"/>
    <w:rsid w:val="00063AC5"/>
    <w:rsid w:val="00067CF2"/>
    <w:rsid w:val="000717AF"/>
    <w:rsid w:val="00077C06"/>
    <w:rsid w:val="00081C89"/>
    <w:rsid w:val="0008228E"/>
    <w:rsid w:val="00082F4C"/>
    <w:rsid w:val="00085354"/>
    <w:rsid w:val="00093066"/>
    <w:rsid w:val="00094357"/>
    <w:rsid w:val="000972DE"/>
    <w:rsid w:val="000976A1"/>
    <w:rsid w:val="000A34B0"/>
    <w:rsid w:val="000A3A09"/>
    <w:rsid w:val="000A5E72"/>
    <w:rsid w:val="000A7789"/>
    <w:rsid w:val="000B2B30"/>
    <w:rsid w:val="000B3555"/>
    <w:rsid w:val="000B3A40"/>
    <w:rsid w:val="000B3DBE"/>
    <w:rsid w:val="000B4E2A"/>
    <w:rsid w:val="000B64C1"/>
    <w:rsid w:val="000C0191"/>
    <w:rsid w:val="000E1B1A"/>
    <w:rsid w:val="001022F3"/>
    <w:rsid w:val="00102380"/>
    <w:rsid w:val="00103DD7"/>
    <w:rsid w:val="00105030"/>
    <w:rsid w:val="00111179"/>
    <w:rsid w:val="0011632A"/>
    <w:rsid w:val="00121727"/>
    <w:rsid w:val="00122B29"/>
    <w:rsid w:val="00127BAE"/>
    <w:rsid w:val="00127D67"/>
    <w:rsid w:val="0013149A"/>
    <w:rsid w:val="00136E8E"/>
    <w:rsid w:val="0014000A"/>
    <w:rsid w:val="001404EC"/>
    <w:rsid w:val="00140AAA"/>
    <w:rsid w:val="00146C87"/>
    <w:rsid w:val="00151829"/>
    <w:rsid w:val="0016505C"/>
    <w:rsid w:val="001669F0"/>
    <w:rsid w:val="00181FA5"/>
    <w:rsid w:val="00182EB2"/>
    <w:rsid w:val="00182EF3"/>
    <w:rsid w:val="00190A26"/>
    <w:rsid w:val="001912DF"/>
    <w:rsid w:val="00191A0A"/>
    <w:rsid w:val="00191B42"/>
    <w:rsid w:val="00192D28"/>
    <w:rsid w:val="00194E77"/>
    <w:rsid w:val="001B0BCB"/>
    <w:rsid w:val="001C3C46"/>
    <w:rsid w:val="001C52FC"/>
    <w:rsid w:val="001C63D7"/>
    <w:rsid w:val="001C688E"/>
    <w:rsid w:val="001D33C7"/>
    <w:rsid w:val="001D4660"/>
    <w:rsid w:val="001E485C"/>
    <w:rsid w:val="001E5792"/>
    <w:rsid w:val="001F0855"/>
    <w:rsid w:val="0020352F"/>
    <w:rsid w:val="00205042"/>
    <w:rsid w:val="002127DF"/>
    <w:rsid w:val="00216F52"/>
    <w:rsid w:val="0021747A"/>
    <w:rsid w:val="00223B1E"/>
    <w:rsid w:val="00227E16"/>
    <w:rsid w:val="002300FB"/>
    <w:rsid w:val="00231E2A"/>
    <w:rsid w:val="00232EE3"/>
    <w:rsid w:val="00233211"/>
    <w:rsid w:val="00241335"/>
    <w:rsid w:val="00243348"/>
    <w:rsid w:val="00245CEE"/>
    <w:rsid w:val="0025361C"/>
    <w:rsid w:val="00256F21"/>
    <w:rsid w:val="00260234"/>
    <w:rsid w:val="00262FAA"/>
    <w:rsid w:val="00266A24"/>
    <w:rsid w:val="00266E89"/>
    <w:rsid w:val="00281EC6"/>
    <w:rsid w:val="0028574E"/>
    <w:rsid w:val="00291B21"/>
    <w:rsid w:val="00293C9D"/>
    <w:rsid w:val="002954D4"/>
    <w:rsid w:val="002A2245"/>
    <w:rsid w:val="002A5FC2"/>
    <w:rsid w:val="002A6954"/>
    <w:rsid w:val="002B391D"/>
    <w:rsid w:val="002B6B79"/>
    <w:rsid w:val="002C40FE"/>
    <w:rsid w:val="002C57DF"/>
    <w:rsid w:val="002D5594"/>
    <w:rsid w:val="002E06E4"/>
    <w:rsid w:val="002E0980"/>
    <w:rsid w:val="002E3157"/>
    <w:rsid w:val="002E49D5"/>
    <w:rsid w:val="002E5502"/>
    <w:rsid w:val="002F0939"/>
    <w:rsid w:val="002F660D"/>
    <w:rsid w:val="002F7812"/>
    <w:rsid w:val="00301A18"/>
    <w:rsid w:val="00304A85"/>
    <w:rsid w:val="00305C51"/>
    <w:rsid w:val="00314209"/>
    <w:rsid w:val="00325425"/>
    <w:rsid w:val="00326097"/>
    <w:rsid w:val="003273CD"/>
    <w:rsid w:val="00330D6D"/>
    <w:rsid w:val="003342F6"/>
    <w:rsid w:val="0034304E"/>
    <w:rsid w:val="003475E0"/>
    <w:rsid w:val="00347E52"/>
    <w:rsid w:val="0035296C"/>
    <w:rsid w:val="00353167"/>
    <w:rsid w:val="003565BE"/>
    <w:rsid w:val="0035695B"/>
    <w:rsid w:val="0036131D"/>
    <w:rsid w:val="00365F7B"/>
    <w:rsid w:val="00371323"/>
    <w:rsid w:val="00375005"/>
    <w:rsid w:val="003759CF"/>
    <w:rsid w:val="003839C6"/>
    <w:rsid w:val="00385BD4"/>
    <w:rsid w:val="00387E32"/>
    <w:rsid w:val="00392726"/>
    <w:rsid w:val="00393AA8"/>
    <w:rsid w:val="003A02A1"/>
    <w:rsid w:val="003A463A"/>
    <w:rsid w:val="003A5AA8"/>
    <w:rsid w:val="003A60DB"/>
    <w:rsid w:val="003A6FFB"/>
    <w:rsid w:val="003B0FD5"/>
    <w:rsid w:val="003B16C1"/>
    <w:rsid w:val="003B1CEB"/>
    <w:rsid w:val="003B31A5"/>
    <w:rsid w:val="003B7CA2"/>
    <w:rsid w:val="003C464D"/>
    <w:rsid w:val="003C4E39"/>
    <w:rsid w:val="003C60E5"/>
    <w:rsid w:val="003E368D"/>
    <w:rsid w:val="003F3343"/>
    <w:rsid w:val="004037BF"/>
    <w:rsid w:val="004150C4"/>
    <w:rsid w:val="004160C4"/>
    <w:rsid w:val="00417BCC"/>
    <w:rsid w:val="00420D4B"/>
    <w:rsid w:val="0043007F"/>
    <w:rsid w:val="004358F5"/>
    <w:rsid w:val="00436B8D"/>
    <w:rsid w:val="00437AFE"/>
    <w:rsid w:val="0044105B"/>
    <w:rsid w:val="00441B57"/>
    <w:rsid w:val="004421B3"/>
    <w:rsid w:val="0045041E"/>
    <w:rsid w:val="00455502"/>
    <w:rsid w:val="0045699D"/>
    <w:rsid w:val="004605B9"/>
    <w:rsid w:val="00462B8C"/>
    <w:rsid w:val="004660D7"/>
    <w:rsid w:val="0046613E"/>
    <w:rsid w:val="004664FE"/>
    <w:rsid w:val="004724BB"/>
    <w:rsid w:val="00474173"/>
    <w:rsid w:val="00481D16"/>
    <w:rsid w:val="00485E1E"/>
    <w:rsid w:val="004977A6"/>
    <w:rsid w:val="004A5891"/>
    <w:rsid w:val="004B4570"/>
    <w:rsid w:val="004B4A7C"/>
    <w:rsid w:val="004C76D9"/>
    <w:rsid w:val="004D04EE"/>
    <w:rsid w:val="004D7C14"/>
    <w:rsid w:val="004E24C4"/>
    <w:rsid w:val="004E3F7A"/>
    <w:rsid w:val="004E5082"/>
    <w:rsid w:val="00500F02"/>
    <w:rsid w:val="00503FB5"/>
    <w:rsid w:val="005106BD"/>
    <w:rsid w:val="0051103E"/>
    <w:rsid w:val="005138F2"/>
    <w:rsid w:val="005155C9"/>
    <w:rsid w:val="005220CC"/>
    <w:rsid w:val="00522F46"/>
    <w:rsid w:val="0052553E"/>
    <w:rsid w:val="0052649F"/>
    <w:rsid w:val="00530212"/>
    <w:rsid w:val="00530C9D"/>
    <w:rsid w:val="0053295D"/>
    <w:rsid w:val="00533E2A"/>
    <w:rsid w:val="00534CE6"/>
    <w:rsid w:val="00535508"/>
    <w:rsid w:val="00543131"/>
    <w:rsid w:val="00546C5C"/>
    <w:rsid w:val="00547735"/>
    <w:rsid w:val="0055205D"/>
    <w:rsid w:val="005533BF"/>
    <w:rsid w:val="00562EA7"/>
    <w:rsid w:val="00564C90"/>
    <w:rsid w:val="005708C0"/>
    <w:rsid w:val="00571408"/>
    <w:rsid w:val="00574F33"/>
    <w:rsid w:val="0057645C"/>
    <w:rsid w:val="00576BD8"/>
    <w:rsid w:val="00577BCA"/>
    <w:rsid w:val="005828CC"/>
    <w:rsid w:val="00582A46"/>
    <w:rsid w:val="00583548"/>
    <w:rsid w:val="0058670A"/>
    <w:rsid w:val="0059122A"/>
    <w:rsid w:val="00592CC5"/>
    <w:rsid w:val="00597876"/>
    <w:rsid w:val="005A519E"/>
    <w:rsid w:val="005A6FDD"/>
    <w:rsid w:val="005B32C6"/>
    <w:rsid w:val="005C0EBF"/>
    <w:rsid w:val="005C2287"/>
    <w:rsid w:val="005C3543"/>
    <w:rsid w:val="005C4C5B"/>
    <w:rsid w:val="005C4DC0"/>
    <w:rsid w:val="005C7DA9"/>
    <w:rsid w:val="005D2121"/>
    <w:rsid w:val="005D6020"/>
    <w:rsid w:val="005D6FE8"/>
    <w:rsid w:val="005D749B"/>
    <w:rsid w:val="005E2745"/>
    <w:rsid w:val="00603206"/>
    <w:rsid w:val="00605EA9"/>
    <w:rsid w:val="0061570A"/>
    <w:rsid w:val="0062351D"/>
    <w:rsid w:val="006330C4"/>
    <w:rsid w:val="00633460"/>
    <w:rsid w:val="00633D56"/>
    <w:rsid w:val="006466FB"/>
    <w:rsid w:val="00653D37"/>
    <w:rsid w:val="00656126"/>
    <w:rsid w:val="006600D7"/>
    <w:rsid w:val="00662755"/>
    <w:rsid w:val="00666633"/>
    <w:rsid w:val="0066714E"/>
    <w:rsid w:val="00673D7F"/>
    <w:rsid w:val="00680A14"/>
    <w:rsid w:val="006911C7"/>
    <w:rsid w:val="00693B91"/>
    <w:rsid w:val="0069571C"/>
    <w:rsid w:val="0069601F"/>
    <w:rsid w:val="006A09F0"/>
    <w:rsid w:val="006B0C1E"/>
    <w:rsid w:val="006C0E97"/>
    <w:rsid w:val="006C7D80"/>
    <w:rsid w:val="006D0C6B"/>
    <w:rsid w:val="006E2301"/>
    <w:rsid w:val="006E64B6"/>
    <w:rsid w:val="006E64E9"/>
    <w:rsid w:val="006E7C44"/>
    <w:rsid w:val="007066E5"/>
    <w:rsid w:val="00710A59"/>
    <w:rsid w:val="00713E82"/>
    <w:rsid w:val="007143D2"/>
    <w:rsid w:val="007176F9"/>
    <w:rsid w:val="00717D77"/>
    <w:rsid w:val="0072028B"/>
    <w:rsid w:val="0072336A"/>
    <w:rsid w:val="00725869"/>
    <w:rsid w:val="007263B0"/>
    <w:rsid w:val="007301E0"/>
    <w:rsid w:val="00731317"/>
    <w:rsid w:val="00736745"/>
    <w:rsid w:val="00736A87"/>
    <w:rsid w:val="00740D94"/>
    <w:rsid w:val="00742D1D"/>
    <w:rsid w:val="007552C7"/>
    <w:rsid w:val="00757FDD"/>
    <w:rsid w:val="0076045D"/>
    <w:rsid w:val="00771B89"/>
    <w:rsid w:val="0078356C"/>
    <w:rsid w:val="00784BA3"/>
    <w:rsid w:val="00792AF2"/>
    <w:rsid w:val="007954EE"/>
    <w:rsid w:val="007A1B74"/>
    <w:rsid w:val="007A1EAD"/>
    <w:rsid w:val="007A5635"/>
    <w:rsid w:val="007B5D8C"/>
    <w:rsid w:val="007C1227"/>
    <w:rsid w:val="007C6EFF"/>
    <w:rsid w:val="007C76E2"/>
    <w:rsid w:val="007D167C"/>
    <w:rsid w:val="007D206B"/>
    <w:rsid w:val="007D2262"/>
    <w:rsid w:val="007E1506"/>
    <w:rsid w:val="007E1660"/>
    <w:rsid w:val="007E658E"/>
    <w:rsid w:val="007F109C"/>
    <w:rsid w:val="007F1C78"/>
    <w:rsid w:val="007F3072"/>
    <w:rsid w:val="007F4248"/>
    <w:rsid w:val="00803D9C"/>
    <w:rsid w:val="00803F3B"/>
    <w:rsid w:val="00804205"/>
    <w:rsid w:val="008049D2"/>
    <w:rsid w:val="008052FB"/>
    <w:rsid w:val="00805978"/>
    <w:rsid w:val="00807949"/>
    <w:rsid w:val="00811141"/>
    <w:rsid w:val="008156F9"/>
    <w:rsid w:val="00816649"/>
    <w:rsid w:val="00823991"/>
    <w:rsid w:val="00823B56"/>
    <w:rsid w:val="00827F47"/>
    <w:rsid w:val="00830F13"/>
    <w:rsid w:val="00843F5E"/>
    <w:rsid w:val="008513B9"/>
    <w:rsid w:val="00854FB0"/>
    <w:rsid w:val="008766E1"/>
    <w:rsid w:val="008777D0"/>
    <w:rsid w:val="00882436"/>
    <w:rsid w:val="0088626F"/>
    <w:rsid w:val="008863EF"/>
    <w:rsid w:val="00894CA7"/>
    <w:rsid w:val="00895DC9"/>
    <w:rsid w:val="008A1788"/>
    <w:rsid w:val="008A4168"/>
    <w:rsid w:val="008A5086"/>
    <w:rsid w:val="008A6099"/>
    <w:rsid w:val="008A6286"/>
    <w:rsid w:val="008A6B41"/>
    <w:rsid w:val="008B18E9"/>
    <w:rsid w:val="008B577D"/>
    <w:rsid w:val="008C21A4"/>
    <w:rsid w:val="008C64C6"/>
    <w:rsid w:val="008D7A2A"/>
    <w:rsid w:val="008E49D2"/>
    <w:rsid w:val="008E4B89"/>
    <w:rsid w:val="008F74CA"/>
    <w:rsid w:val="00903C98"/>
    <w:rsid w:val="00911B08"/>
    <w:rsid w:val="0091338C"/>
    <w:rsid w:val="00913532"/>
    <w:rsid w:val="00914CE0"/>
    <w:rsid w:val="00915A04"/>
    <w:rsid w:val="00921B7A"/>
    <w:rsid w:val="00921F97"/>
    <w:rsid w:val="00923951"/>
    <w:rsid w:val="0092769F"/>
    <w:rsid w:val="009276A2"/>
    <w:rsid w:val="0093377D"/>
    <w:rsid w:val="009537A4"/>
    <w:rsid w:val="009602AE"/>
    <w:rsid w:val="00961BBF"/>
    <w:rsid w:val="00962537"/>
    <w:rsid w:val="00971468"/>
    <w:rsid w:val="00973194"/>
    <w:rsid w:val="009757D4"/>
    <w:rsid w:val="00982B06"/>
    <w:rsid w:val="00983085"/>
    <w:rsid w:val="00984FCF"/>
    <w:rsid w:val="00990B4D"/>
    <w:rsid w:val="00992897"/>
    <w:rsid w:val="0099343B"/>
    <w:rsid w:val="00993BC3"/>
    <w:rsid w:val="009A6319"/>
    <w:rsid w:val="009A650B"/>
    <w:rsid w:val="009B32C6"/>
    <w:rsid w:val="009C2E93"/>
    <w:rsid w:val="009C4681"/>
    <w:rsid w:val="009C5346"/>
    <w:rsid w:val="009C7353"/>
    <w:rsid w:val="009D2534"/>
    <w:rsid w:val="009D40A3"/>
    <w:rsid w:val="009D5C78"/>
    <w:rsid w:val="009D70C2"/>
    <w:rsid w:val="009E04DC"/>
    <w:rsid w:val="009E57AA"/>
    <w:rsid w:val="009F2AD0"/>
    <w:rsid w:val="009F57BD"/>
    <w:rsid w:val="009F6AE4"/>
    <w:rsid w:val="009F7A5B"/>
    <w:rsid w:val="00A117EF"/>
    <w:rsid w:val="00A11880"/>
    <w:rsid w:val="00A204DF"/>
    <w:rsid w:val="00A21408"/>
    <w:rsid w:val="00A2404E"/>
    <w:rsid w:val="00A30E2D"/>
    <w:rsid w:val="00A323CA"/>
    <w:rsid w:val="00A36C8C"/>
    <w:rsid w:val="00A36CD0"/>
    <w:rsid w:val="00A37CD9"/>
    <w:rsid w:val="00A401DF"/>
    <w:rsid w:val="00A40456"/>
    <w:rsid w:val="00A42C65"/>
    <w:rsid w:val="00A44997"/>
    <w:rsid w:val="00A46E06"/>
    <w:rsid w:val="00A51ECE"/>
    <w:rsid w:val="00A51F75"/>
    <w:rsid w:val="00A53DB2"/>
    <w:rsid w:val="00A5464F"/>
    <w:rsid w:val="00A54AA9"/>
    <w:rsid w:val="00A54AF8"/>
    <w:rsid w:val="00A55547"/>
    <w:rsid w:val="00A5789B"/>
    <w:rsid w:val="00A61570"/>
    <w:rsid w:val="00A6220F"/>
    <w:rsid w:val="00A6678A"/>
    <w:rsid w:val="00A83471"/>
    <w:rsid w:val="00A91C09"/>
    <w:rsid w:val="00A91D02"/>
    <w:rsid w:val="00A93799"/>
    <w:rsid w:val="00A94741"/>
    <w:rsid w:val="00AA105B"/>
    <w:rsid w:val="00AA51C0"/>
    <w:rsid w:val="00AB19E9"/>
    <w:rsid w:val="00AB1EFC"/>
    <w:rsid w:val="00AB6369"/>
    <w:rsid w:val="00AB6BEE"/>
    <w:rsid w:val="00AC3E2A"/>
    <w:rsid w:val="00AC5DED"/>
    <w:rsid w:val="00AD2337"/>
    <w:rsid w:val="00AD2ACE"/>
    <w:rsid w:val="00AD3400"/>
    <w:rsid w:val="00AD36CE"/>
    <w:rsid w:val="00AF31ED"/>
    <w:rsid w:val="00AF3924"/>
    <w:rsid w:val="00AF5B4C"/>
    <w:rsid w:val="00B06705"/>
    <w:rsid w:val="00B10658"/>
    <w:rsid w:val="00B13627"/>
    <w:rsid w:val="00B154B8"/>
    <w:rsid w:val="00B16CC8"/>
    <w:rsid w:val="00B17EEC"/>
    <w:rsid w:val="00B24154"/>
    <w:rsid w:val="00B25B5C"/>
    <w:rsid w:val="00B30C03"/>
    <w:rsid w:val="00B310EF"/>
    <w:rsid w:val="00B34BBF"/>
    <w:rsid w:val="00B379E6"/>
    <w:rsid w:val="00B4424F"/>
    <w:rsid w:val="00B45B6A"/>
    <w:rsid w:val="00B55D71"/>
    <w:rsid w:val="00B70895"/>
    <w:rsid w:val="00B72AD0"/>
    <w:rsid w:val="00B76987"/>
    <w:rsid w:val="00B829B8"/>
    <w:rsid w:val="00B910E3"/>
    <w:rsid w:val="00B91EC8"/>
    <w:rsid w:val="00BA20A4"/>
    <w:rsid w:val="00BB1B62"/>
    <w:rsid w:val="00BB7972"/>
    <w:rsid w:val="00BC4FFD"/>
    <w:rsid w:val="00BC6A30"/>
    <w:rsid w:val="00BD205A"/>
    <w:rsid w:val="00BD316E"/>
    <w:rsid w:val="00BE0B6A"/>
    <w:rsid w:val="00BE2268"/>
    <w:rsid w:val="00BE3FB2"/>
    <w:rsid w:val="00BE54F5"/>
    <w:rsid w:val="00C0224B"/>
    <w:rsid w:val="00C029E1"/>
    <w:rsid w:val="00C03567"/>
    <w:rsid w:val="00C11295"/>
    <w:rsid w:val="00C210A4"/>
    <w:rsid w:val="00C24412"/>
    <w:rsid w:val="00C25451"/>
    <w:rsid w:val="00C2573C"/>
    <w:rsid w:val="00C3153E"/>
    <w:rsid w:val="00C3224E"/>
    <w:rsid w:val="00C375EA"/>
    <w:rsid w:val="00C47BB4"/>
    <w:rsid w:val="00C60C4D"/>
    <w:rsid w:val="00C61823"/>
    <w:rsid w:val="00C659DA"/>
    <w:rsid w:val="00C77B6E"/>
    <w:rsid w:val="00C8445D"/>
    <w:rsid w:val="00C8453F"/>
    <w:rsid w:val="00C86329"/>
    <w:rsid w:val="00C91435"/>
    <w:rsid w:val="00CA1DC4"/>
    <w:rsid w:val="00CA2FAE"/>
    <w:rsid w:val="00CA6644"/>
    <w:rsid w:val="00CB5BD2"/>
    <w:rsid w:val="00CB5FE9"/>
    <w:rsid w:val="00CC3DFC"/>
    <w:rsid w:val="00CC7850"/>
    <w:rsid w:val="00CE025C"/>
    <w:rsid w:val="00CE6214"/>
    <w:rsid w:val="00CE7F37"/>
    <w:rsid w:val="00CF1A3D"/>
    <w:rsid w:val="00D020D9"/>
    <w:rsid w:val="00D069DD"/>
    <w:rsid w:val="00D14725"/>
    <w:rsid w:val="00D15080"/>
    <w:rsid w:val="00D22654"/>
    <w:rsid w:val="00D37970"/>
    <w:rsid w:val="00D532D9"/>
    <w:rsid w:val="00D55B2B"/>
    <w:rsid w:val="00D5747C"/>
    <w:rsid w:val="00D5771F"/>
    <w:rsid w:val="00D60979"/>
    <w:rsid w:val="00D648AE"/>
    <w:rsid w:val="00D70508"/>
    <w:rsid w:val="00D72F5C"/>
    <w:rsid w:val="00D75328"/>
    <w:rsid w:val="00D773BF"/>
    <w:rsid w:val="00D8093B"/>
    <w:rsid w:val="00DC6B27"/>
    <w:rsid w:val="00DC6DD8"/>
    <w:rsid w:val="00DD75BB"/>
    <w:rsid w:val="00DE0944"/>
    <w:rsid w:val="00DF21A3"/>
    <w:rsid w:val="00DF346F"/>
    <w:rsid w:val="00DF3FA7"/>
    <w:rsid w:val="00DF4FA9"/>
    <w:rsid w:val="00DF6299"/>
    <w:rsid w:val="00DF62EB"/>
    <w:rsid w:val="00E04B09"/>
    <w:rsid w:val="00E05483"/>
    <w:rsid w:val="00E074DD"/>
    <w:rsid w:val="00E11192"/>
    <w:rsid w:val="00E22AFA"/>
    <w:rsid w:val="00E26663"/>
    <w:rsid w:val="00E40875"/>
    <w:rsid w:val="00E423E0"/>
    <w:rsid w:val="00E4418E"/>
    <w:rsid w:val="00E511B8"/>
    <w:rsid w:val="00E52645"/>
    <w:rsid w:val="00E5402F"/>
    <w:rsid w:val="00E54EF0"/>
    <w:rsid w:val="00E62761"/>
    <w:rsid w:val="00E8274B"/>
    <w:rsid w:val="00E85446"/>
    <w:rsid w:val="00E8721D"/>
    <w:rsid w:val="00E92ED1"/>
    <w:rsid w:val="00EA0615"/>
    <w:rsid w:val="00EA4148"/>
    <w:rsid w:val="00EB0229"/>
    <w:rsid w:val="00EB3752"/>
    <w:rsid w:val="00EB4326"/>
    <w:rsid w:val="00EB662B"/>
    <w:rsid w:val="00EB69F5"/>
    <w:rsid w:val="00EC1082"/>
    <w:rsid w:val="00EC1D0A"/>
    <w:rsid w:val="00ED2E32"/>
    <w:rsid w:val="00ED2EBA"/>
    <w:rsid w:val="00ED3FBF"/>
    <w:rsid w:val="00ED52B3"/>
    <w:rsid w:val="00ED6E70"/>
    <w:rsid w:val="00ED708A"/>
    <w:rsid w:val="00EE70B7"/>
    <w:rsid w:val="00EF73C5"/>
    <w:rsid w:val="00F00441"/>
    <w:rsid w:val="00F06151"/>
    <w:rsid w:val="00F06AE6"/>
    <w:rsid w:val="00F07A96"/>
    <w:rsid w:val="00F14161"/>
    <w:rsid w:val="00F236C8"/>
    <w:rsid w:val="00F27FFB"/>
    <w:rsid w:val="00F31629"/>
    <w:rsid w:val="00F3162C"/>
    <w:rsid w:val="00F33219"/>
    <w:rsid w:val="00F40E22"/>
    <w:rsid w:val="00F47D13"/>
    <w:rsid w:val="00F544F8"/>
    <w:rsid w:val="00F610EE"/>
    <w:rsid w:val="00F622ED"/>
    <w:rsid w:val="00F66F73"/>
    <w:rsid w:val="00F720D5"/>
    <w:rsid w:val="00F7297D"/>
    <w:rsid w:val="00F73000"/>
    <w:rsid w:val="00F773A7"/>
    <w:rsid w:val="00F83A27"/>
    <w:rsid w:val="00F84A03"/>
    <w:rsid w:val="00F9325A"/>
    <w:rsid w:val="00FA06EC"/>
    <w:rsid w:val="00FA3441"/>
    <w:rsid w:val="00FB07F5"/>
    <w:rsid w:val="00FB32FD"/>
    <w:rsid w:val="00FB57B3"/>
    <w:rsid w:val="00FB6154"/>
    <w:rsid w:val="00FC1F5A"/>
    <w:rsid w:val="00FC440A"/>
    <w:rsid w:val="00FC44AC"/>
    <w:rsid w:val="00FC625D"/>
    <w:rsid w:val="00FD0B96"/>
    <w:rsid w:val="00FD305E"/>
    <w:rsid w:val="00FD4222"/>
    <w:rsid w:val="00FD5629"/>
    <w:rsid w:val="00FE5347"/>
    <w:rsid w:val="00FE78FA"/>
    <w:rsid w:val="00FF00C0"/>
    <w:rsid w:val="00FF12CC"/>
    <w:rsid w:val="00FF1425"/>
    <w:rsid w:val="00FF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6663"/>
  </w:style>
  <w:style w:type="paragraph" w:styleId="10">
    <w:name w:val="heading 1"/>
    <w:basedOn w:val="a0"/>
    <w:next w:val="a0"/>
    <w:qFormat/>
    <w:rsid w:val="00E26663"/>
    <w:pPr>
      <w:keepNext/>
      <w:ind w:left="360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E26663"/>
    <w:pPr>
      <w:keepNext/>
      <w:ind w:left="360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E26663"/>
    <w:pPr>
      <w:keepNext/>
      <w:jc w:val="center"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C91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7D2262"/>
    <w:rPr>
      <w:rFonts w:cs="Times New Roman"/>
      <w:color w:val="0066CC"/>
      <w:u w:val="single"/>
    </w:rPr>
  </w:style>
  <w:style w:type="paragraph" w:styleId="a6">
    <w:name w:val="Balloon Text"/>
    <w:basedOn w:val="a0"/>
    <w:semiHidden/>
    <w:rsid w:val="00A51ECE"/>
    <w:rPr>
      <w:rFonts w:ascii="Tahoma" w:hAnsi="Tahoma" w:cs="Tahoma"/>
      <w:sz w:val="16"/>
      <w:szCs w:val="16"/>
    </w:rPr>
  </w:style>
  <w:style w:type="paragraph" w:customStyle="1" w:styleId="Style">
    <w:name w:val="Style"/>
    <w:basedOn w:val="a"/>
    <w:rsid w:val="0045041E"/>
    <w:pPr>
      <w:widowControl w:val="0"/>
      <w:numPr>
        <w:ilvl w:val="1"/>
      </w:numPr>
      <w:spacing w:before="60"/>
      <w:jc w:val="both"/>
      <w:outlineLvl w:val="2"/>
    </w:pPr>
    <w:rPr>
      <w:b w:val="0"/>
      <w:sz w:val="20"/>
    </w:rPr>
  </w:style>
  <w:style w:type="paragraph" w:customStyle="1" w:styleId="a">
    <w:name w:val="договор"/>
    <w:basedOn w:val="a0"/>
    <w:rsid w:val="0045041E"/>
    <w:pPr>
      <w:numPr>
        <w:numId w:val="4"/>
      </w:numPr>
      <w:spacing w:before="120"/>
    </w:pPr>
    <w:rPr>
      <w:rFonts w:ascii="Arial" w:hAnsi="Arial"/>
      <w:b/>
      <w:spacing w:val="-1"/>
      <w:kern w:val="24"/>
      <w:position w:val="-1"/>
      <w:sz w:val="22"/>
    </w:rPr>
  </w:style>
  <w:style w:type="character" w:customStyle="1" w:styleId="FontStyle19">
    <w:name w:val="Font Style19"/>
    <w:uiPriority w:val="99"/>
    <w:rsid w:val="00325425"/>
    <w:rPr>
      <w:rFonts w:ascii="Times New Roman" w:hAnsi="Times New Roman" w:cs="Times New Roman"/>
      <w:spacing w:val="10"/>
      <w:sz w:val="18"/>
      <w:szCs w:val="18"/>
    </w:rPr>
  </w:style>
  <w:style w:type="paragraph" w:customStyle="1" w:styleId="1">
    <w:name w:val="Документ (заголовок 1)"/>
    <w:basedOn w:val="a0"/>
    <w:rsid w:val="008156F9"/>
    <w:pPr>
      <w:keepNext/>
      <w:widowControl w:val="0"/>
      <w:numPr>
        <w:numId w:val="7"/>
      </w:numPr>
      <w:suppressAutoHyphens/>
      <w:spacing w:before="375" w:after="225"/>
      <w:jc w:val="center"/>
      <w:outlineLvl w:val="0"/>
    </w:pPr>
    <w:rPr>
      <w:rFonts w:eastAsia="DejaVu Sans"/>
      <w:b/>
      <w:bCs/>
      <w:iCs/>
      <w:color w:val="000000"/>
      <w:kern w:val="1"/>
      <w:sz w:val="24"/>
      <w:szCs w:val="32"/>
      <w:lang w:eastAsia="zh-CN" w:bidi="hi-IN"/>
    </w:rPr>
  </w:style>
  <w:style w:type="paragraph" w:customStyle="1" w:styleId="20">
    <w:name w:val="Документ (заголовок 2)"/>
    <w:basedOn w:val="1"/>
    <w:rsid w:val="008156F9"/>
    <w:pPr>
      <w:keepNext w:val="0"/>
      <w:spacing w:before="0" w:after="0"/>
      <w:jc w:val="both"/>
    </w:pPr>
    <w:rPr>
      <w:b w:val="0"/>
    </w:rPr>
  </w:style>
  <w:style w:type="paragraph" w:styleId="a7">
    <w:name w:val="Body Text"/>
    <w:basedOn w:val="a0"/>
    <w:link w:val="a8"/>
    <w:rsid w:val="00564C90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564C90"/>
    <w:rPr>
      <w:sz w:val="24"/>
      <w:szCs w:val="24"/>
    </w:rPr>
  </w:style>
  <w:style w:type="paragraph" w:styleId="HTML">
    <w:name w:val="HTML Preformatted"/>
    <w:basedOn w:val="a0"/>
    <w:link w:val="HTML0"/>
    <w:rsid w:val="00ED2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lang w:eastAsia="ar-SA"/>
    </w:rPr>
  </w:style>
  <w:style w:type="character" w:customStyle="1" w:styleId="HTML0">
    <w:name w:val="Стандартный HTML Знак"/>
    <w:link w:val="HTML"/>
    <w:rsid w:val="00ED2EBA"/>
    <w:rPr>
      <w:rFonts w:ascii="Courier New" w:hAnsi="Courier New"/>
      <w:color w:val="000000"/>
      <w:lang w:eastAsia="ar-SA"/>
    </w:rPr>
  </w:style>
  <w:style w:type="paragraph" w:styleId="a9">
    <w:name w:val="header"/>
    <w:basedOn w:val="a0"/>
    <w:link w:val="aa"/>
    <w:rsid w:val="00E526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E52645"/>
  </w:style>
  <w:style w:type="paragraph" w:styleId="ab">
    <w:name w:val="footer"/>
    <w:basedOn w:val="a0"/>
    <w:link w:val="ac"/>
    <w:uiPriority w:val="99"/>
    <w:rsid w:val="00E526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52645"/>
  </w:style>
  <w:style w:type="paragraph" w:styleId="ad">
    <w:name w:val="Normal (Web)"/>
    <w:basedOn w:val="a0"/>
    <w:uiPriority w:val="99"/>
    <w:unhideWhenUsed/>
    <w:rsid w:val="008A5086"/>
    <w:pPr>
      <w:spacing w:before="100" w:beforeAutospacing="1" w:after="100" w:afterAutospacing="1"/>
    </w:pPr>
    <w:rPr>
      <w:sz w:val="24"/>
      <w:szCs w:val="24"/>
    </w:rPr>
  </w:style>
  <w:style w:type="character" w:customStyle="1" w:styleId="js-extracted-address">
    <w:name w:val="js-extracted-address"/>
    <w:rsid w:val="008A5086"/>
  </w:style>
  <w:style w:type="character" w:customStyle="1" w:styleId="mail-message-map-nobreak">
    <w:name w:val="mail-message-map-nobreak"/>
    <w:rsid w:val="008A5086"/>
  </w:style>
  <w:style w:type="character" w:customStyle="1" w:styleId="wmi-callto">
    <w:name w:val="wmi-callto"/>
    <w:rsid w:val="008A5086"/>
  </w:style>
  <w:style w:type="paragraph" w:styleId="ae">
    <w:name w:val="Title"/>
    <w:basedOn w:val="a0"/>
    <w:link w:val="af"/>
    <w:qFormat/>
    <w:rsid w:val="00151829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rsid w:val="00151829"/>
    <w:rPr>
      <w:b/>
      <w:bCs/>
      <w:sz w:val="24"/>
      <w:szCs w:val="24"/>
    </w:rPr>
  </w:style>
  <w:style w:type="table" w:styleId="11">
    <w:name w:val="Table Simple 1"/>
    <w:basedOn w:val="a2"/>
    <w:rsid w:val="00EC1082"/>
    <w:pPr>
      <w:spacing w:after="200" w:line="276" w:lineRule="auto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0"/>
    <w:rsid w:val="00EC1082"/>
    <w:pPr>
      <w:spacing w:after="200" w:line="276" w:lineRule="auto"/>
    </w:pPr>
    <w:rPr>
      <w:rFonts w:ascii="Courier New" w:hAnsi="Courier New"/>
    </w:rPr>
  </w:style>
  <w:style w:type="character" w:customStyle="1" w:styleId="af0">
    <w:name w:val="Основной текст_"/>
    <w:link w:val="12"/>
    <w:rsid w:val="00CF1A3D"/>
    <w:rPr>
      <w:rFonts w:ascii="Arial" w:eastAsia="Arial" w:hAnsi="Arial" w:cs="Arial"/>
      <w:sz w:val="17"/>
      <w:szCs w:val="17"/>
    </w:rPr>
  </w:style>
  <w:style w:type="paragraph" w:customStyle="1" w:styleId="12">
    <w:name w:val="Основной текст1"/>
    <w:basedOn w:val="a0"/>
    <w:link w:val="af0"/>
    <w:rsid w:val="00CF1A3D"/>
    <w:pPr>
      <w:widowControl w:val="0"/>
      <w:spacing w:line="269" w:lineRule="auto"/>
    </w:pPr>
    <w:rPr>
      <w:rFonts w:ascii="Arial" w:eastAsia="Arial" w:hAnsi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kova.ig@rp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7960-7B06-47AE-AE20-1F8FB6C9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2561</Words>
  <Characters>17947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home</Company>
  <LinksUpToDate>false</LinksUpToDate>
  <CharactersWithSpaces>20468</CharactersWithSpaces>
  <SharedDoc>false</SharedDoc>
  <HLinks>
    <vt:vector size="6" baseType="variant"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mailto:novikova.ig@rpn.gov.ru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Александр</dc:creator>
  <cp:lastModifiedBy>PC</cp:lastModifiedBy>
  <cp:revision>2</cp:revision>
  <cp:lastPrinted>2023-06-05T08:30:00Z</cp:lastPrinted>
  <dcterms:created xsi:type="dcterms:W3CDTF">2026-05-27T02:03:00Z</dcterms:created>
  <dcterms:modified xsi:type="dcterms:W3CDTF">2026-05-27T02:03:00Z</dcterms:modified>
</cp:coreProperties>
</file>