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D7FF0" w14:textId="77777777" w:rsidR="002C2BC1" w:rsidRDefault="00282F40" w:rsidP="00DC7CBE">
      <w:pPr>
        <w:spacing w:after="0" w:line="240" w:lineRule="auto"/>
        <w:ind w:right="-18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  <w:r w:rsidRPr="002F3EEE">
        <w:rPr>
          <w:rFonts w:ascii="Times New Roman" w:hAnsi="Times New Roman"/>
          <w:b/>
          <w:sz w:val="26"/>
          <w:szCs w:val="26"/>
          <w:lang w:val="x-none" w:eastAsia="x-none"/>
        </w:rPr>
        <w:t>КОНТРАКТ</w:t>
      </w:r>
      <w:r w:rsidRPr="002F3EEE">
        <w:rPr>
          <w:rFonts w:ascii="Times New Roman" w:hAnsi="Times New Roman"/>
          <w:b/>
          <w:sz w:val="26"/>
          <w:szCs w:val="26"/>
          <w:lang w:eastAsia="x-none"/>
        </w:rPr>
        <w:t xml:space="preserve">  </w:t>
      </w:r>
      <w:r w:rsidRPr="002F3EEE">
        <w:rPr>
          <w:rFonts w:ascii="Times New Roman" w:hAnsi="Times New Roman"/>
          <w:b/>
          <w:sz w:val="26"/>
          <w:szCs w:val="26"/>
          <w:lang w:eastAsia="ru-RU"/>
        </w:rPr>
        <w:t xml:space="preserve">№     </w:t>
      </w:r>
    </w:p>
    <w:p w14:paraId="12D24693" w14:textId="3DC4AA7E" w:rsidR="001E4305" w:rsidRPr="002F3EEE" w:rsidRDefault="00282F40" w:rsidP="00DC7CBE">
      <w:pPr>
        <w:spacing w:after="0" w:line="240" w:lineRule="auto"/>
        <w:ind w:right="-18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2F3EEE"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                                                      </w:t>
      </w:r>
    </w:p>
    <w:p w14:paraId="27EA3757" w14:textId="77777777" w:rsidR="004E230A" w:rsidRPr="002F3EEE" w:rsidRDefault="00282F40" w:rsidP="00DC7CBE">
      <w:pPr>
        <w:spacing w:after="0" w:line="240" w:lineRule="auto"/>
        <w:ind w:right="-711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2F3EEE"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                                                          «      »                     20____  г. </w:t>
      </w:r>
    </w:p>
    <w:p w14:paraId="14D1976F" w14:textId="1DC9354E" w:rsidR="001E4305" w:rsidRPr="002F3EEE" w:rsidRDefault="00282F40" w:rsidP="00DC2C92">
      <w:pPr>
        <w:spacing w:after="0" w:line="240" w:lineRule="auto"/>
        <w:ind w:right="-711"/>
        <w:rPr>
          <w:rFonts w:ascii="Times New Roman" w:hAnsi="Times New Roman"/>
          <w:b/>
          <w:sz w:val="26"/>
          <w:szCs w:val="26"/>
          <w:lang w:eastAsia="ru-RU"/>
        </w:rPr>
      </w:pPr>
      <w:r w:rsidRPr="002F3EEE"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                                 </w:t>
      </w:r>
    </w:p>
    <w:p w14:paraId="47AB4721" w14:textId="2AAF9CA6" w:rsidR="001E4305" w:rsidRPr="00112B84" w:rsidRDefault="00B45489" w:rsidP="00DC7CBE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2B84">
        <w:rPr>
          <w:rFonts w:ascii="Times New Roman" w:hAnsi="Times New Roman"/>
          <w:b/>
          <w:bCs/>
          <w:sz w:val="28"/>
          <w:szCs w:val="28"/>
        </w:rPr>
        <w:t xml:space="preserve">Сахалинская таможня </w:t>
      </w:r>
      <w:r w:rsidRPr="00112B84">
        <w:rPr>
          <w:rFonts w:ascii="Times New Roman" w:hAnsi="Times New Roman"/>
          <w:sz w:val="28"/>
          <w:szCs w:val="28"/>
        </w:rPr>
        <w:t> от имени Российской Федерации в целях обеспечения государственных нужд,</w:t>
      </w:r>
      <w:r w:rsidR="00765E01" w:rsidRPr="00112B84">
        <w:rPr>
          <w:rFonts w:ascii="Times New Roman" w:hAnsi="Times New Roman"/>
          <w:sz w:val="28"/>
          <w:szCs w:val="28"/>
        </w:rPr>
        <w:t xml:space="preserve"> именуемое в дальнейшем Заказчик, </w:t>
      </w:r>
      <w:r w:rsidRPr="00112B84">
        <w:rPr>
          <w:rFonts w:ascii="Times New Roman" w:hAnsi="Times New Roman"/>
          <w:sz w:val="28"/>
          <w:szCs w:val="28"/>
        </w:rPr>
        <w:t xml:space="preserve"> в лице </w:t>
      </w:r>
      <w:r w:rsidR="001111BC">
        <w:rPr>
          <w:rFonts w:ascii="Times New Roman" w:hAnsi="Times New Roman"/>
          <w:sz w:val="28"/>
          <w:szCs w:val="28"/>
        </w:rPr>
        <w:t>___________</w:t>
      </w:r>
      <w:r w:rsidR="00A20AF1" w:rsidRPr="00112B84">
        <w:rPr>
          <w:rFonts w:ascii="Times New Roman" w:hAnsi="Times New Roman"/>
          <w:sz w:val="28"/>
          <w:szCs w:val="28"/>
        </w:rPr>
        <w:t xml:space="preserve">, действующего на основании </w:t>
      </w:r>
      <w:r w:rsidR="001111BC">
        <w:rPr>
          <w:rFonts w:ascii="Times New Roman" w:hAnsi="Times New Roman"/>
          <w:sz w:val="28"/>
          <w:szCs w:val="28"/>
        </w:rPr>
        <w:t>________________</w:t>
      </w:r>
      <w:r w:rsidR="00282F40" w:rsidRPr="00112B84">
        <w:rPr>
          <w:rFonts w:ascii="Times New Roman" w:hAnsi="Times New Roman"/>
          <w:sz w:val="28"/>
          <w:szCs w:val="28"/>
          <w:lang w:eastAsia="ru-RU"/>
        </w:rPr>
        <w:t xml:space="preserve">, с одной стороны, и </w:t>
      </w:r>
      <w:r w:rsidR="001111BC">
        <w:rPr>
          <w:rFonts w:ascii="Times New Roman" w:hAnsi="Times New Roman"/>
          <w:b/>
          <w:sz w:val="28"/>
          <w:szCs w:val="28"/>
          <w:lang w:eastAsia="ru-RU"/>
        </w:rPr>
        <w:t>____________________</w:t>
      </w:r>
      <w:r w:rsidR="005E582D" w:rsidRPr="00112B84"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  <w:r w:rsidR="005E582D" w:rsidRPr="00112B84">
        <w:rPr>
          <w:rFonts w:ascii="Times New Roman" w:hAnsi="Times New Roman"/>
          <w:sz w:val="28"/>
          <w:szCs w:val="28"/>
          <w:lang w:eastAsia="ru-RU"/>
        </w:rPr>
        <w:t xml:space="preserve">именуемое в дальнейшем Исполнитель, в </w:t>
      </w:r>
      <w:r w:rsidR="001111BC">
        <w:rPr>
          <w:rFonts w:ascii="Times New Roman" w:hAnsi="Times New Roman"/>
          <w:sz w:val="28"/>
          <w:szCs w:val="28"/>
          <w:lang w:eastAsia="ru-RU"/>
        </w:rPr>
        <w:t>_________</w:t>
      </w:r>
      <w:r w:rsidR="00BD1FD4" w:rsidRPr="00112B8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5E582D" w:rsidRPr="00112B84">
        <w:rPr>
          <w:rFonts w:ascii="Times New Roman" w:hAnsi="Times New Roman"/>
          <w:sz w:val="28"/>
          <w:szCs w:val="28"/>
          <w:lang w:eastAsia="ru-RU"/>
        </w:rPr>
        <w:t xml:space="preserve">действующего на основании </w:t>
      </w:r>
      <w:r w:rsidR="001111BC">
        <w:rPr>
          <w:rFonts w:ascii="Times New Roman" w:hAnsi="Times New Roman"/>
          <w:sz w:val="28"/>
          <w:szCs w:val="28"/>
          <w:lang w:eastAsia="ru-RU"/>
        </w:rPr>
        <w:t>_________</w:t>
      </w:r>
      <w:r w:rsidR="00B22AAD" w:rsidRPr="00112B8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F6B37" w:rsidRPr="00112B84">
        <w:rPr>
          <w:rFonts w:ascii="Times New Roman" w:hAnsi="Times New Roman"/>
          <w:sz w:val="28"/>
          <w:szCs w:val="28"/>
          <w:lang w:eastAsia="ru-RU"/>
        </w:rPr>
        <w:t xml:space="preserve">с другой стороны, </w:t>
      </w:r>
      <w:r w:rsidR="00B22AAD" w:rsidRPr="00112B84">
        <w:rPr>
          <w:rFonts w:ascii="Times New Roman" w:hAnsi="Times New Roman"/>
          <w:sz w:val="28"/>
          <w:szCs w:val="28"/>
          <w:lang w:eastAsia="ru-RU"/>
        </w:rPr>
        <w:t>именуемые в дальнейшем Стороны,  в соответствии с п.4 ч.1 ст.93 Федерального закона  от 05.04.2013  № 44-ФЗ «О контрактной системе в сфере закупок товаров, работ, услуг для обеспечения государственных и муниципальных нужд»</w:t>
      </w:r>
      <w:r w:rsidR="00235D4C" w:rsidRPr="00112B84">
        <w:rPr>
          <w:rFonts w:ascii="Times New Roman" w:hAnsi="Times New Roman"/>
          <w:sz w:val="28"/>
          <w:szCs w:val="28"/>
          <w:lang w:eastAsia="ru-RU"/>
        </w:rPr>
        <w:t xml:space="preserve"> (далее- Закон № 44-ФЗ)</w:t>
      </w:r>
      <w:r w:rsidR="00B22AAD" w:rsidRPr="00112B84">
        <w:rPr>
          <w:rFonts w:ascii="Times New Roman" w:hAnsi="Times New Roman"/>
          <w:sz w:val="28"/>
          <w:szCs w:val="28"/>
          <w:lang w:eastAsia="ru-RU"/>
        </w:rPr>
        <w:t xml:space="preserve"> заключили настоящий контракт о нижеследующем:</w:t>
      </w:r>
    </w:p>
    <w:p w14:paraId="6C92E8C0" w14:textId="19086872" w:rsidR="002C2BC1" w:rsidRPr="00112B84" w:rsidRDefault="00282F40" w:rsidP="00112B84">
      <w:pPr>
        <w:spacing w:after="0" w:line="240" w:lineRule="auto"/>
        <w:ind w:left="2254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 w:rsidRPr="00112B84">
        <w:rPr>
          <w:rFonts w:ascii="Times New Roman" w:hAnsi="Times New Roman"/>
          <w:b/>
          <w:sz w:val="28"/>
          <w:szCs w:val="28"/>
          <w:lang w:eastAsia="ru-RU"/>
        </w:rPr>
        <w:t xml:space="preserve">               1.ПРЕДМЕТ КОНТРАКТА</w:t>
      </w:r>
    </w:p>
    <w:p w14:paraId="462F7A40" w14:textId="77777777" w:rsidR="007A23CE" w:rsidRPr="00112B84" w:rsidRDefault="00282F4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2B84">
        <w:rPr>
          <w:rFonts w:ascii="Times New Roman" w:hAnsi="Times New Roman"/>
          <w:sz w:val="28"/>
          <w:szCs w:val="28"/>
          <w:lang w:eastAsia="ru-RU"/>
        </w:rPr>
        <w:t>1.1</w:t>
      </w:r>
      <w:r w:rsidRPr="00112B84">
        <w:rPr>
          <w:rFonts w:ascii="Times New Roman" w:hAnsi="Times New Roman"/>
          <w:sz w:val="28"/>
          <w:szCs w:val="28"/>
        </w:rPr>
        <w:t xml:space="preserve"> </w:t>
      </w:r>
      <w:r w:rsidRPr="00112B84">
        <w:rPr>
          <w:rFonts w:ascii="Times New Roman" w:hAnsi="Times New Roman"/>
          <w:sz w:val="28"/>
          <w:szCs w:val="28"/>
          <w:lang w:eastAsia="ru-RU"/>
        </w:rPr>
        <w:t>Исполнитель обязует</w:t>
      </w:r>
      <w:r w:rsidR="008D7C54" w:rsidRPr="00112B84">
        <w:rPr>
          <w:rFonts w:ascii="Times New Roman" w:hAnsi="Times New Roman"/>
          <w:sz w:val="28"/>
          <w:szCs w:val="28"/>
          <w:lang w:eastAsia="ru-RU"/>
        </w:rPr>
        <w:t xml:space="preserve">ся по заданию Заказчика </w:t>
      </w:r>
      <w:r w:rsidR="00235D4C" w:rsidRPr="00112B84">
        <w:rPr>
          <w:rFonts w:ascii="Times New Roman" w:hAnsi="Times New Roman"/>
          <w:sz w:val="28"/>
          <w:szCs w:val="28"/>
          <w:lang w:eastAsia="ru-RU"/>
        </w:rPr>
        <w:t>оказать медицинские</w:t>
      </w:r>
      <w:r w:rsidRPr="00112B84">
        <w:rPr>
          <w:rFonts w:ascii="Times New Roman" w:hAnsi="Times New Roman"/>
          <w:sz w:val="28"/>
          <w:szCs w:val="28"/>
          <w:lang w:eastAsia="ru-RU"/>
        </w:rPr>
        <w:t xml:space="preserve"> услуг</w:t>
      </w:r>
      <w:r w:rsidR="00235D4C" w:rsidRPr="00112B84">
        <w:rPr>
          <w:rFonts w:ascii="Times New Roman" w:hAnsi="Times New Roman"/>
          <w:sz w:val="28"/>
          <w:szCs w:val="28"/>
          <w:lang w:eastAsia="ru-RU"/>
        </w:rPr>
        <w:t>и</w:t>
      </w:r>
      <w:r w:rsidRPr="00112B84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7A23CE" w:rsidRPr="00112B84">
        <w:rPr>
          <w:rFonts w:ascii="Times New Roman" w:hAnsi="Times New Roman"/>
          <w:sz w:val="28"/>
          <w:szCs w:val="28"/>
          <w:lang w:eastAsia="ru-RU"/>
        </w:rPr>
        <w:t xml:space="preserve">периодический медицинский осмотр работников, связанных в производственной деятельности с вредными, опасными веществами и производственными факторами, согласно Техническому заданию (Приложение 1), сотрудникам, включённым в списки, представленные Заказчиком (Приложение 2). </w:t>
      </w:r>
    </w:p>
    <w:p w14:paraId="2671B408" w14:textId="77777777" w:rsidR="007A23CE" w:rsidRPr="00112B84" w:rsidRDefault="007A23CE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2B84">
        <w:rPr>
          <w:rFonts w:ascii="Times New Roman" w:hAnsi="Times New Roman"/>
          <w:sz w:val="28"/>
          <w:szCs w:val="28"/>
          <w:lang w:eastAsia="ru-RU"/>
        </w:rPr>
        <w:t>1.2. Списки сотрудников Заказчик предоставляет Исполнителю по установленной форме, списки являются неотъемлемой частью настоящего контракта. Объем оказываемых услуг определяется на основании заявок Заказчика.</w:t>
      </w:r>
    </w:p>
    <w:p w14:paraId="73145505" w14:textId="7F94E8FF" w:rsidR="007A23CE" w:rsidRPr="00112B84" w:rsidRDefault="008D7C54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2B84">
        <w:rPr>
          <w:rFonts w:ascii="Times New Roman" w:hAnsi="Times New Roman"/>
          <w:sz w:val="28"/>
          <w:szCs w:val="28"/>
          <w:lang w:eastAsia="ru-RU"/>
        </w:rPr>
        <w:t xml:space="preserve">1.3. Срок оказания услуг: </w:t>
      </w:r>
      <w:r w:rsidR="007A23CE" w:rsidRPr="00112B84">
        <w:rPr>
          <w:rFonts w:ascii="Times New Roman" w:hAnsi="Times New Roman"/>
          <w:sz w:val="28"/>
          <w:szCs w:val="28"/>
          <w:lang w:eastAsia="ru-RU"/>
        </w:rPr>
        <w:t xml:space="preserve">со </w:t>
      </w:r>
      <w:r w:rsidR="00EA71AE" w:rsidRPr="00112B84">
        <w:rPr>
          <w:rFonts w:ascii="Times New Roman" w:hAnsi="Times New Roman"/>
          <w:sz w:val="28"/>
          <w:szCs w:val="28"/>
          <w:lang w:eastAsia="ru-RU"/>
        </w:rPr>
        <w:t xml:space="preserve">дня подписания контракта </w:t>
      </w:r>
      <w:r w:rsidR="007A23CE" w:rsidRPr="00112B84">
        <w:rPr>
          <w:rFonts w:ascii="Times New Roman" w:hAnsi="Times New Roman"/>
          <w:sz w:val="28"/>
          <w:szCs w:val="28"/>
          <w:lang w:eastAsia="ru-RU"/>
        </w:rPr>
        <w:t>по 18 декабря 2026 года включительно.</w:t>
      </w:r>
    </w:p>
    <w:p w14:paraId="0EBB758D" w14:textId="2E195F54" w:rsidR="00676F1D" w:rsidRPr="00112B84" w:rsidRDefault="00676F1D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2B84">
        <w:rPr>
          <w:rFonts w:ascii="Times New Roman" w:hAnsi="Times New Roman"/>
          <w:sz w:val="28"/>
          <w:szCs w:val="28"/>
          <w:lang w:eastAsia="ru-RU"/>
        </w:rPr>
        <w:t>1.4.  Место оказания Услуг: пгт. Южно-Курильск</w:t>
      </w:r>
    </w:p>
    <w:p w14:paraId="6E0E90E8" w14:textId="77777777" w:rsidR="007A23CE" w:rsidRPr="00112B84" w:rsidRDefault="007A23CE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93C1B62" w14:textId="58CF816F" w:rsidR="002C2BC1" w:rsidRPr="00112B84" w:rsidRDefault="00282F40" w:rsidP="00112B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2B84">
        <w:rPr>
          <w:rFonts w:ascii="Times New Roman" w:hAnsi="Times New Roman"/>
          <w:b/>
          <w:sz w:val="28"/>
          <w:szCs w:val="28"/>
          <w:lang w:eastAsia="ru-RU"/>
        </w:rPr>
        <w:t>2. ЦЕНА КОНТРАКТА, ПОРЯДОК И СРОК РАСЧЕТОВ</w:t>
      </w:r>
    </w:p>
    <w:p w14:paraId="2AC9BC62" w14:textId="123D7D3C" w:rsidR="001E4305" w:rsidRPr="00112B84" w:rsidRDefault="00282F40" w:rsidP="00DC7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2B84">
        <w:rPr>
          <w:rFonts w:ascii="Times New Roman" w:hAnsi="Times New Roman"/>
          <w:sz w:val="28"/>
          <w:szCs w:val="28"/>
          <w:lang w:eastAsia="ru-RU"/>
        </w:rPr>
        <w:t xml:space="preserve">2.1. Цена настоящего </w:t>
      </w:r>
      <w:r w:rsidR="00235D4C" w:rsidRPr="00112B84">
        <w:rPr>
          <w:rFonts w:ascii="Times New Roman" w:hAnsi="Times New Roman"/>
          <w:sz w:val="28"/>
          <w:szCs w:val="28"/>
          <w:lang w:eastAsia="ru-RU"/>
        </w:rPr>
        <w:t xml:space="preserve">контракта составляет </w:t>
      </w:r>
      <w:r w:rsidR="00673F6B">
        <w:rPr>
          <w:rFonts w:ascii="Times New Roman" w:hAnsi="Times New Roman"/>
          <w:sz w:val="28"/>
          <w:szCs w:val="28"/>
          <w:lang w:eastAsia="ru-RU"/>
        </w:rPr>
        <w:t>______</w:t>
      </w:r>
      <w:r w:rsidRPr="00112B84">
        <w:rPr>
          <w:rFonts w:ascii="Times New Roman" w:hAnsi="Times New Roman"/>
          <w:sz w:val="28"/>
          <w:szCs w:val="28"/>
          <w:lang w:eastAsia="ru-RU"/>
        </w:rPr>
        <w:t xml:space="preserve"> копеек</w:t>
      </w:r>
      <w:r w:rsidR="00A20AF1" w:rsidRPr="00112B84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73F6B">
        <w:rPr>
          <w:rFonts w:ascii="Times New Roman" w:hAnsi="Times New Roman"/>
          <w:sz w:val="28"/>
          <w:szCs w:val="28"/>
          <w:lang w:eastAsia="ru-RU"/>
        </w:rPr>
        <w:t>___</w:t>
      </w:r>
      <w:r w:rsidR="009D1D0A" w:rsidRPr="00112B84">
        <w:rPr>
          <w:rFonts w:ascii="Times New Roman" w:hAnsi="Times New Roman"/>
          <w:sz w:val="28"/>
          <w:szCs w:val="28"/>
          <w:lang w:eastAsia="ru-RU"/>
        </w:rPr>
        <w:t>руб</w:t>
      </w:r>
      <w:r w:rsidR="00EF7A4D" w:rsidRPr="00112B84">
        <w:rPr>
          <w:rFonts w:ascii="Times New Roman" w:hAnsi="Times New Roman"/>
          <w:sz w:val="28"/>
          <w:szCs w:val="28"/>
          <w:lang w:eastAsia="ru-RU"/>
        </w:rPr>
        <w:t>.</w:t>
      </w:r>
      <w:r w:rsidR="00673F6B">
        <w:rPr>
          <w:rFonts w:ascii="Times New Roman" w:hAnsi="Times New Roman"/>
          <w:sz w:val="28"/>
          <w:szCs w:val="28"/>
          <w:lang w:eastAsia="ru-RU"/>
        </w:rPr>
        <w:t xml:space="preserve"> ___</w:t>
      </w:r>
      <w:r w:rsidRPr="00112B84">
        <w:rPr>
          <w:rFonts w:ascii="Times New Roman" w:hAnsi="Times New Roman"/>
          <w:sz w:val="28"/>
          <w:szCs w:val="28"/>
          <w:lang w:eastAsia="ru-RU"/>
        </w:rPr>
        <w:t>коп</w:t>
      </w:r>
      <w:r w:rsidR="00EF7A4D" w:rsidRPr="00112B84">
        <w:rPr>
          <w:rFonts w:ascii="Times New Roman" w:hAnsi="Times New Roman"/>
          <w:sz w:val="28"/>
          <w:szCs w:val="28"/>
          <w:lang w:eastAsia="ru-RU"/>
        </w:rPr>
        <w:t>.)</w:t>
      </w:r>
      <w:r w:rsidRPr="00112B8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A426C" w:rsidRPr="00112B84">
        <w:rPr>
          <w:rFonts w:ascii="Times New Roman" w:hAnsi="Times New Roman"/>
          <w:sz w:val="28"/>
          <w:szCs w:val="28"/>
          <w:lang w:eastAsia="ru-RU"/>
        </w:rPr>
        <w:t xml:space="preserve">рублей, </w:t>
      </w:r>
      <w:r w:rsidRPr="00112B84">
        <w:rPr>
          <w:rFonts w:ascii="Times New Roman" w:hAnsi="Times New Roman"/>
          <w:sz w:val="28"/>
          <w:szCs w:val="28"/>
          <w:lang w:eastAsia="ru-RU"/>
        </w:rPr>
        <w:t>без учета НДС (освобождение на основании пп. 2 п. 2 ст. 149 Налогового кодекса РФ)</w:t>
      </w:r>
      <w:r w:rsidRPr="00112B84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14:paraId="55605056" w14:textId="305D6FD8" w:rsidR="00C533CD" w:rsidRPr="00112B84" w:rsidRDefault="00DF1E2A" w:rsidP="00E118D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2.2</w:t>
      </w:r>
      <w:r w:rsidR="00896DD3" w:rsidRPr="00112B84">
        <w:rPr>
          <w:rFonts w:ascii="Times New Roman" w:hAnsi="Times New Roman"/>
          <w:sz w:val="28"/>
          <w:szCs w:val="28"/>
        </w:rPr>
        <w:t>. Медиц</w:t>
      </w:r>
      <w:r w:rsidR="00EF7A4D" w:rsidRPr="00112B84">
        <w:rPr>
          <w:rFonts w:ascii="Times New Roman" w:hAnsi="Times New Roman"/>
          <w:sz w:val="28"/>
          <w:szCs w:val="28"/>
        </w:rPr>
        <w:t xml:space="preserve">инские услуги, предоставленные </w:t>
      </w:r>
      <w:r w:rsidR="00896DD3" w:rsidRPr="00112B84">
        <w:rPr>
          <w:rFonts w:ascii="Times New Roman" w:hAnsi="Times New Roman"/>
          <w:sz w:val="28"/>
          <w:szCs w:val="28"/>
        </w:rPr>
        <w:t>Исполнителем, оплачиваются</w:t>
      </w:r>
      <w:r w:rsidR="00E118D4" w:rsidRPr="00112B84">
        <w:rPr>
          <w:rFonts w:ascii="Times New Roman" w:hAnsi="Times New Roman"/>
          <w:sz w:val="28"/>
          <w:szCs w:val="28"/>
        </w:rPr>
        <w:t xml:space="preserve"> </w:t>
      </w:r>
      <w:r w:rsidR="00EA71AE" w:rsidRPr="00112B84">
        <w:rPr>
          <w:rFonts w:ascii="Times New Roman" w:hAnsi="Times New Roman"/>
          <w:sz w:val="28"/>
          <w:szCs w:val="28"/>
        </w:rPr>
        <w:t xml:space="preserve">заказчиком по </w:t>
      </w:r>
      <w:r w:rsidR="00896DD3" w:rsidRPr="00112B84">
        <w:rPr>
          <w:rFonts w:ascii="Times New Roman" w:hAnsi="Times New Roman"/>
          <w:sz w:val="28"/>
          <w:szCs w:val="28"/>
        </w:rPr>
        <w:t>счетам, акт</w:t>
      </w:r>
      <w:r w:rsidR="003C7F2C" w:rsidRPr="00112B84">
        <w:rPr>
          <w:rFonts w:ascii="Times New Roman" w:hAnsi="Times New Roman"/>
          <w:sz w:val="28"/>
          <w:szCs w:val="28"/>
        </w:rPr>
        <w:t>ам оказанных услуг (Приложение 3</w:t>
      </w:r>
      <w:r w:rsidR="00896DD3" w:rsidRPr="00112B84">
        <w:rPr>
          <w:rFonts w:ascii="Times New Roman" w:hAnsi="Times New Roman"/>
          <w:sz w:val="28"/>
          <w:szCs w:val="28"/>
        </w:rPr>
        <w:t>), в соответствии со Спецификацией (Приложение 4), исходя из объема фактически выполненной работы или оказанной услуги, но в размере, не превышаю</w:t>
      </w:r>
      <w:r w:rsidR="00D02B40" w:rsidRPr="00112B84">
        <w:rPr>
          <w:rFonts w:ascii="Times New Roman" w:hAnsi="Times New Roman"/>
          <w:sz w:val="28"/>
          <w:szCs w:val="28"/>
        </w:rPr>
        <w:t xml:space="preserve">щем цены настоящего контракта. </w:t>
      </w:r>
    </w:p>
    <w:p w14:paraId="19E147E6" w14:textId="77777777" w:rsidR="00896DD3" w:rsidRPr="00112B84" w:rsidRDefault="00896DD3" w:rsidP="00E118D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2.4. Медицинские услуги, не я</w:t>
      </w:r>
      <w:r w:rsidR="0051561B" w:rsidRPr="00112B84">
        <w:rPr>
          <w:rFonts w:ascii="Times New Roman" w:hAnsi="Times New Roman"/>
          <w:sz w:val="28"/>
          <w:szCs w:val="28"/>
        </w:rPr>
        <w:t xml:space="preserve">вляющиеся предметом настоящего </w:t>
      </w:r>
      <w:r w:rsidRPr="00112B84">
        <w:rPr>
          <w:rFonts w:ascii="Times New Roman" w:hAnsi="Times New Roman"/>
          <w:sz w:val="28"/>
          <w:szCs w:val="28"/>
        </w:rPr>
        <w:t>контракта или оказанные по желанию сотрудника Заказчиком</w:t>
      </w:r>
      <w:r w:rsidR="00074CE9" w:rsidRPr="00112B84">
        <w:rPr>
          <w:rFonts w:ascii="Times New Roman" w:hAnsi="Times New Roman"/>
          <w:sz w:val="28"/>
          <w:szCs w:val="28"/>
        </w:rPr>
        <w:t>,</w:t>
      </w:r>
      <w:r w:rsidRPr="00112B84">
        <w:rPr>
          <w:rFonts w:ascii="Times New Roman" w:hAnsi="Times New Roman"/>
          <w:sz w:val="28"/>
          <w:szCs w:val="28"/>
        </w:rPr>
        <w:t xml:space="preserve"> не оплачиваются.</w:t>
      </w:r>
    </w:p>
    <w:p w14:paraId="728FF654" w14:textId="77777777" w:rsidR="00896DD3" w:rsidRPr="00112B84" w:rsidRDefault="00896DD3" w:rsidP="00E118D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 xml:space="preserve">2.5. Цена настоящего контракта является твердой и определяется на весь срок исполнения настоящего контракта, за исключением случаев, предусмотренных законодательством Российской Федерации. </w:t>
      </w:r>
    </w:p>
    <w:p w14:paraId="17E9E210" w14:textId="77777777" w:rsidR="00896DD3" w:rsidRPr="00112B84" w:rsidRDefault="00896DD3" w:rsidP="00E118D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Цена настоящего контракта формируется с учетом всех расходов Исполнителя и включает в себя стоимость услуг, с учетом всех налогов, выплаченных или подлежащих выплате и связанных с исполнением настоящего контракта.</w:t>
      </w:r>
    </w:p>
    <w:p w14:paraId="029248DF" w14:textId="77777777" w:rsidR="00896DD3" w:rsidRPr="00112B84" w:rsidRDefault="00896DD3" w:rsidP="00E118D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lastRenderedPageBreak/>
        <w:t>2.6.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1024A4F" w14:textId="77777777" w:rsidR="00896DD3" w:rsidRPr="00112B84" w:rsidRDefault="001031FF" w:rsidP="00E118D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 xml:space="preserve">2.7. Оплата по настоящему </w:t>
      </w:r>
      <w:r w:rsidR="00896DD3" w:rsidRPr="00112B84">
        <w:rPr>
          <w:rFonts w:ascii="Times New Roman" w:hAnsi="Times New Roman"/>
          <w:sz w:val="28"/>
          <w:szCs w:val="28"/>
        </w:rPr>
        <w:t xml:space="preserve">контракту </w:t>
      </w:r>
      <w:r w:rsidRPr="00112B84">
        <w:rPr>
          <w:rFonts w:ascii="Times New Roman" w:hAnsi="Times New Roman"/>
          <w:sz w:val="28"/>
          <w:szCs w:val="28"/>
        </w:rPr>
        <w:t xml:space="preserve">осуществляется Заказчиком путем </w:t>
      </w:r>
      <w:r w:rsidR="00896DD3" w:rsidRPr="00112B84">
        <w:rPr>
          <w:rFonts w:ascii="Times New Roman" w:hAnsi="Times New Roman"/>
          <w:sz w:val="28"/>
          <w:szCs w:val="28"/>
        </w:rPr>
        <w:t>перечисления денежных средств на расчетный счет Исполнителя, указанный в контракте</w:t>
      </w:r>
      <w:r w:rsidRPr="00112B84">
        <w:rPr>
          <w:rFonts w:ascii="Times New Roman" w:hAnsi="Times New Roman"/>
          <w:sz w:val="28"/>
          <w:szCs w:val="28"/>
        </w:rPr>
        <w:t>,</w:t>
      </w:r>
      <w:r w:rsidR="00896DD3" w:rsidRPr="00112B84">
        <w:rPr>
          <w:rFonts w:ascii="Times New Roman" w:hAnsi="Times New Roman"/>
          <w:sz w:val="28"/>
          <w:szCs w:val="28"/>
        </w:rPr>
        <w:t xml:space="preserve"> за фактиче</w:t>
      </w:r>
      <w:r w:rsidR="00074CE9" w:rsidRPr="00112B84">
        <w:rPr>
          <w:rFonts w:ascii="Times New Roman" w:hAnsi="Times New Roman"/>
          <w:sz w:val="28"/>
          <w:szCs w:val="28"/>
        </w:rPr>
        <w:t xml:space="preserve">ски оказанные услуги в течение </w:t>
      </w:r>
      <w:r w:rsidR="00896DD3" w:rsidRPr="00112B84">
        <w:rPr>
          <w:rFonts w:ascii="Times New Roman" w:hAnsi="Times New Roman"/>
          <w:sz w:val="28"/>
          <w:szCs w:val="28"/>
        </w:rPr>
        <w:t>10 (десяти) рабочих дней с даты подписания Заказчиком акта оказанных услуг.</w:t>
      </w:r>
    </w:p>
    <w:p w14:paraId="0FE9947E" w14:textId="73A07345" w:rsidR="00896DD3" w:rsidRPr="00112B84" w:rsidRDefault="00896DD3" w:rsidP="00E118D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2.8. Датой оказания услуг считается день подписания Заказчиком и Исполнителем акта оказанных услуг.</w:t>
      </w:r>
    </w:p>
    <w:p w14:paraId="6D731AF8" w14:textId="77777777" w:rsidR="004B75EA" w:rsidRPr="00112B84" w:rsidRDefault="004B75EA" w:rsidP="00E118D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14:paraId="464E8B68" w14:textId="1E5C275A" w:rsidR="002C2BC1" w:rsidRPr="00112B84" w:rsidRDefault="00896DD3" w:rsidP="00112B84">
      <w:pPr>
        <w:pStyle w:val="a5"/>
        <w:numPr>
          <w:ilvl w:val="0"/>
          <w:numId w:val="21"/>
        </w:num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12B84">
        <w:rPr>
          <w:rFonts w:ascii="Times New Roman" w:hAnsi="Times New Roman"/>
          <w:b/>
          <w:sz w:val="28"/>
          <w:szCs w:val="28"/>
        </w:rPr>
        <w:t>ПРАВА И ОБЯЗАННОСТИ СТОРОН</w:t>
      </w:r>
    </w:p>
    <w:p w14:paraId="74280A00" w14:textId="77777777" w:rsidR="00896DD3" w:rsidRPr="00112B84" w:rsidRDefault="00896DD3" w:rsidP="00E118D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3.1. Исполнитель обязан:</w:t>
      </w:r>
    </w:p>
    <w:p w14:paraId="3F148535" w14:textId="77777777" w:rsidR="00896DD3" w:rsidRPr="00112B84" w:rsidRDefault="00896DD3" w:rsidP="00E118D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3.1.1. Оказа</w:t>
      </w:r>
      <w:r w:rsidR="001031FF" w:rsidRPr="00112B84">
        <w:rPr>
          <w:rFonts w:ascii="Times New Roman" w:hAnsi="Times New Roman"/>
          <w:sz w:val="28"/>
          <w:szCs w:val="28"/>
        </w:rPr>
        <w:t xml:space="preserve">ть услуги надлежащего качества </w:t>
      </w:r>
      <w:r w:rsidRPr="00112B84">
        <w:rPr>
          <w:rFonts w:ascii="Times New Roman" w:hAnsi="Times New Roman"/>
          <w:sz w:val="28"/>
          <w:szCs w:val="28"/>
        </w:rPr>
        <w:t>в соответствии с отраслевыми стандартами.</w:t>
      </w:r>
    </w:p>
    <w:p w14:paraId="11471FB1" w14:textId="77777777" w:rsidR="00896DD3" w:rsidRPr="00112B84" w:rsidRDefault="00896DD3" w:rsidP="00E118D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3.1.2. Оказать услуги в полном объеме и в срок, указанный в пункте 1.3.  настоящего контракта.</w:t>
      </w:r>
    </w:p>
    <w:p w14:paraId="01832E79" w14:textId="0EA2BCF8" w:rsidR="00896DD3" w:rsidRPr="00112B84" w:rsidRDefault="00896DD3" w:rsidP="00E118D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3.1.3. Безво</w:t>
      </w:r>
      <w:r w:rsidR="00074CE9" w:rsidRPr="00112B84">
        <w:rPr>
          <w:rFonts w:ascii="Times New Roman" w:hAnsi="Times New Roman"/>
          <w:sz w:val="28"/>
          <w:szCs w:val="28"/>
        </w:rPr>
        <w:t xml:space="preserve">змездно исправить по </w:t>
      </w:r>
      <w:r w:rsidRPr="00112B84">
        <w:rPr>
          <w:rFonts w:ascii="Times New Roman" w:hAnsi="Times New Roman"/>
          <w:sz w:val="28"/>
          <w:szCs w:val="28"/>
        </w:rPr>
        <w:t>требованию Заказчика в течение 5 рабочих дней все выявленные недостатки, если в процессе оказания услуг допущены отступления от условий контракта, ухудшившие качество услуг.</w:t>
      </w:r>
      <w:r w:rsidRPr="00112B84">
        <w:rPr>
          <w:rFonts w:ascii="Times New Roman" w:hAnsi="Times New Roman"/>
          <w:b/>
          <w:strike/>
          <w:sz w:val="28"/>
          <w:szCs w:val="28"/>
        </w:rPr>
        <w:t xml:space="preserve"> </w:t>
      </w:r>
    </w:p>
    <w:p w14:paraId="209A91E1" w14:textId="77777777" w:rsidR="00896DD3" w:rsidRPr="00112B84" w:rsidRDefault="00896DD3" w:rsidP="00E118D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3.2. Заказчик обязан:</w:t>
      </w:r>
    </w:p>
    <w:p w14:paraId="64DB27E0" w14:textId="77777777" w:rsidR="00896DD3" w:rsidRPr="00112B84" w:rsidRDefault="00896DD3" w:rsidP="00E118D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3.2.1. Оплатить услуги в соответствии с разделом 2 настоящего контракта.</w:t>
      </w:r>
    </w:p>
    <w:p w14:paraId="46959820" w14:textId="77777777" w:rsidR="001A7C45" w:rsidRPr="00112B84" w:rsidRDefault="00896DD3" w:rsidP="00E118D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3.3. Заказчик имеет право проверять в любое время ход и качество оказания, Исполнителем услуг, не вмешиваясь в его деятельность.</w:t>
      </w:r>
    </w:p>
    <w:p w14:paraId="533C1534" w14:textId="73DE9480" w:rsidR="00074CE9" w:rsidRPr="00112B84" w:rsidRDefault="00074CE9" w:rsidP="00E118D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14:paraId="1245BB0C" w14:textId="72A099C9" w:rsidR="002C2BC1" w:rsidRPr="00112B84" w:rsidRDefault="00896DD3" w:rsidP="00112B84">
      <w:pPr>
        <w:pStyle w:val="a5"/>
        <w:numPr>
          <w:ilvl w:val="0"/>
          <w:numId w:val="21"/>
        </w:num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12B84">
        <w:rPr>
          <w:rFonts w:ascii="Times New Roman" w:hAnsi="Times New Roman"/>
          <w:b/>
          <w:sz w:val="28"/>
          <w:szCs w:val="28"/>
        </w:rPr>
        <w:t>ПОРЯДОК И СРОК ПРИЕМКИ УСЛУГ, ОФОРМЛЕНИЯ РЕЗУЛЬТАТОВ ПРИЕМКИ.</w:t>
      </w:r>
    </w:p>
    <w:p w14:paraId="4850E99D" w14:textId="3128FAF7" w:rsidR="00896DD3" w:rsidRPr="00112B84" w:rsidRDefault="00896DD3" w:rsidP="00E118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4.1. Оказание Исполнителем услуг и их приемка Заказчиком производится в соответствии с гражданским законодательством и оформляется актом оказанных услуг, с указанием недостатков (</w:t>
      </w:r>
      <w:r w:rsidR="00597AEF" w:rsidRPr="00112B84">
        <w:rPr>
          <w:rFonts w:ascii="Times New Roman" w:hAnsi="Times New Roman"/>
          <w:sz w:val="28"/>
          <w:szCs w:val="28"/>
        </w:rPr>
        <w:t>в случае их обнаружения), а так</w:t>
      </w:r>
      <w:r w:rsidRPr="00112B84">
        <w:rPr>
          <w:rFonts w:ascii="Times New Roman" w:hAnsi="Times New Roman"/>
          <w:sz w:val="28"/>
          <w:szCs w:val="28"/>
        </w:rPr>
        <w:t>же сроков и порядка их устранения.</w:t>
      </w:r>
    </w:p>
    <w:p w14:paraId="631EF936" w14:textId="77777777" w:rsidR="00896DD3" w:rsidRPr="00112B84" w:rsidRDefault="00896DD3" w:rsidP="00E118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4.2. Датой оказания услуг считается день подписания Заказчиком и Исполнителем акта оказанных услуг.</w:t>
      </w:r>
    </w:p>
    <w:p w14:paraId="364B69E7" w14:textId="6FB42BA4" w:rsidR="00896DD3" w:rsidRPr="00112B84" w:rsidRDefault="00896DD3" w:rsidP="00E118D4">
      <w:pPr>
        <w:spacing w:after="0" w:line="240" w:lineRule="auto"/>
        <w:jc w:val="both"/>
        <w:rPr>
          <w:rFonts w:ascii="Times New Roman" w:hAnsi="Times New Roman"/>
          <w:strike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4.3. Исполнитель после оказания услуги оформляет счет, акт</w:t>
      </w:r>
      <w:r w:rsidR="00621EE3" w:rsidRPr="00112B84">
        <w:rPr>
          <w:rFonts w:ascii="Times New Roman" w:hAnsi="Times New Roman"/>
          <w:sz w:val="28"/>
          <w:szCs w:val="28"/>
        </w:rPr>
        <w:t xml:space="preserve"> оказанных услуг</w:t>
      </w:r>
      <w:r w:rsidR="00CD0B70" w:rsidRPr="00112B84">
        <w:rPr>
          <w:rFonts w:ascii="Times New Roman" w:hAnsi="Times New Roman"/>
          <w:sz w:val="28"/>
          <w:szCs w:val="28"/>
        </w:rPr>
        <w:t xml:space="preserve"> и направляет их Заказчику.</w:t>
      </w:r>
      <w:r w:rsidRPr="00112B84">
        <w:rPr>
          <w:rFonts w:ascii="Times New Roman" w:hAnsi="Times New Roman"/>
          <w:sz w:val="28"/>
          <w:szCs w:val="28"/>
        </w:rPr>
        <w:t xml:space="preserve"> </w:t>
      </w:r>
    </w:p>
    <w:p w14:paraId="062AA23B" w14:textId="4A664565" w:rsidR="00896DD3" w:rsidRPr="00112B84" w:rsidRDefault="00896DD3" w:rsidP="00E118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4.4.</w:t>
      </w:r>
      <w:r w:rsidR="00F96C0C" w:rsidRPr="00112B84">
        <w:rPr>
          <w:rFonts w:ascii="Times New Roman" w:hAnsi="Times New Roman"/>
          <w:sz w:val="28"/>
          <w:szCs w:val="28"/>
        </w:rPr>
        <w:t xml:space="preserve"> Исполнитель безвозмездно исправляет </w:t>
      </w:r>
      <w:r w:rsidR="006F1414" w:rsidRPr="00112B84">
        <w:rPr>
          <w:rFonts w:ascii="Times New Roman" w:hAnsi="Times New Roman"/>
          <w:sz w:val="28"/>
          <w:szCs w:val="28"/>
        </w:rPr>
        <w:t xml:space="preserve">по </w:t>
      </w:r>
      <w:r w:rsidRPr="00112B84">
        <w:rPr>
          <w:rFonts w:ascii="Times New Roman" w:hAnsi="Times New Roman"/>
          <w:sz w:val="28"/>
          <w:szCs w:val="28"/>
        </w:rPr>
        <w:t>требованию Заказчика в течение 5 (пяти) рабочих дней все выявленные недостатки, если в процессе оказания услуг д</w:t>
      </w:r>
      <w:r w:rsidR="006F1414" w:rsidRPr="00112B84">
        <w:rPr>
          <w:rFonts w:ascii="Times New Roman" w:hAnsi="Times New Roman"/>
          <w:sz w:val="28"/>
          <w:szCs w:val="28"/>
        </w:rPr>
        <w:t xml:space="preserve">опущены отступления от условий </w:t>
      </w:r>
      <w:r w:rsidRPr="00112B84">
        <w:rPr>
          <w:rFonts w:ascii="Times New Roman" w:hAnsi="Times New Roman"/>
          <w:sz w:val="28"/>
          <w:szCs w:val="28"/>
        </w:rPr>
        <w:t>контракта, ухудшившие качество услуг.</w:t>
      </w:r>
    </w:p>
    <w:p w14:paraId="2C9E66B6" w14:textId="3CF3EECE" w:rsidR="00896DD3" w:rsidRPr="00112B84" w:rsidRDefault="00896DD3" w:rsidP="00E118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 xml:space="preserve">4.5. Для проверки предоставленных Исполнителем услуг, предусмотренных настоящим контрактом в части их соответствия условиям контракта, Заказчик обязан провести экспертизу. Экспертиза результатов, предусмотренных </w:t>
      </w:r>
      <w:r w:rsidRPr="00112B84">
        <w:rPr>
          <w:rFonts w:ascii="Times New Roman" w:hAnsi="Times New Roman"/>
          <w:sz w:val="28"/>
          <w:szCs w:val="28"/>
        </w:rPr>
        <w:lastRenderedPageBreak/>
        <w:t>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Законом № 44-ФЗ.</w:t>
      </w:r>
    </w:p>
    <w:p w14:paraId="3F84A1D8" w14:textId="18258863" w:rsidR="004B75EA" w:rsidRPr="00112B84" w:rsidRDefault="004B75EA" w:rsidP="00E118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819D9D" w14:textId="16F2FDBC" w:rsidR="002C2BC1" w:rsidRPr="00112B84" w:rsidRDefault="00896DD3" w:rsidP="00112B84">
      <w:pPr>
        <w:numPr>
          <w:ilvl w:val="0"/>
          <w:numId w:val="21"/>
        </w:numPr>
        <w:shd w:val="clear" w:color="auto" w:fill="FFFFFF"/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 w:rsidRPr="00112B84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ОТВЕТСТВЕННОСТЬ СТОРОН</w:t>
      </w:r>
    </w:p>
    <w:p w14:paraId="5B4DC104" w14:textId="7D8E5DC1" w:rsidR="00DC7CBE" w:rsidRPr="00112B84" w:rsidRDefault="00896DD3" w:rsidP="00E118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5.1. Стороны несут ответственность за неисполнение или ненадлежащее исполнение обязательств, предусмотренных настоящим контрактом, в соответствии с законода</w:t>
      </w:r>
      <w:r w:rsidR="00724BFE" w:rsidRPr="00112B84">
        <w:rPr>
          <w:rFonts w:ascii="Times New Roman" w:hAnsi="Times New Roman"/>
          <w:sz w:val="28"/>
          <w:szCs w:val="28"/>
        </w:rPr>
        <w:t>тельством Российской Федерации.</w:t>
      </w:r>
    </w:p>
    <w:p w14:paraId="59AFB89C" w14:textId="77777777" w:rsidR="004B75EA" w:rsidRPr="00112B84" w:rsidRDefault="004B75EA" w:rsidP="00E118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8085FB" w14:textId="15C55C17" w:rsidR="002C2BC1" w:rsidRPr="00112B84" w:rsidRDefault="00896DD3" w:rsidP="00112B84">
      <w:pPr>
        <w:pStyle w:val="a5"/>
        <w:widowControl w:val="0"/>
        <w:numPr>
          <w:ilvl w:val="0"/>
          <w:numId w:val="21"/>
        </w:num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2B84">
        <w:rPr>
          <w:rFonts w:ascii="Times New Roman" w:hAnsi="Times New Roman"/>
          <w:b/>
          <w:sz w:val="28"/>
          <w:szCs w:val="28"/>
        </w:rPr>
        <w:t>ПОРЯДОК РАЗРЕШЕНИЯ СПОРОВ</w:t>
      </w:r>
    </w:p>
    <w:p w14:paraId="5C4736B4" w14:textId="6F1BC29E" w:rsidR="00896DD3" w:rsidRPr="00112B84" w:rsidRDefault="00F96C0C" w:rsidP="00E118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6.1. Все   споры и разногласия, возникающие между Сторонами</w:t>
      </w:r>
      <w:r w:rsidR="00896DD3" w:rsidRPr="00112B84">
        <w:rPr>
          <w:rFonts w:ascii="Times New Roman" w:hAnsi="Times New Roman"/>
          <w:sz w:val="28"/>
          <w:szCs w:val="28"/>
        </w:rPr>
        <w:t xml:space="preserve"> при испол</w:t>
      </w:r>
      <w:r w:rsidRPr="00112B84">
        <w:rPr>
          <w:rFonts w:ascii="Times New Roman" w:hAnsi="Times New Roman"/>
          <w:sz w:val="28"/>
          <w:szCs w:val="28"/>
        </w:rPr>
        <w:t>нении   настоящего   контракта</w:t>
      </w:r>
      <w:r w:rsidR="006F1414" w:rsidRPr="00112B84">
        <w:rPr>
          <w:rFonts w:ascii="Times New Roman" w:hAnsi="Times New Roman"/>
          <w:sz w:val="28"/>
          <w:szCs w:val="28"/>
        </w:rPr>
        <w:t>,</w:t>
      </w:r>
      <w:r w:rsidRPr="00112B84">
        <w:rPr>
          <w:rFonts w:ascii="Times New Roman" w:hAnsi="Times New Roman"/>
          <w:sz w:val="28"/>
          <w:szCs w:val="28"/>
        </w:rPr>
        <w:t xml:space="preserve"> </w:t>
      </w:r>
      <w:r w:rsidR="00896DD3" w:rsidRPr="00112B84">
        <w:rPr>
          <w:rFonts w:ascii="Times New Roman" w:hAnsi="Times New Roman"/>
          <w:sz w:val="28"/>
          <w:szCs w:val="28"/>
        </w:rPr>
        <w:t>будут разрешаться путем переговоров, в том числе путем направления претензий или требований об уплате неустоек.</w:t>
      </w:r>
    </w:p>
    <w:p w14:paraId="330A91AD" w14:textId="01BF6624" w:rsidR="00896DD3" w:rsidRPr="00112B84" w:rsidRDefault="00F96C0C" w:rsidP="00E118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6.2. Претензия</w:t>
      </w:r>
      <w:r w:rsidR="00896DD3" w:rsidRPr="00112B84">
        <w:rPr>
          <w:rFonts w:ascii="Times New Roman" w:hAnsi="Times New Roman"/>
          <w:sz w:val="28"/>
          <w:szCs w:val="28"/>
        </w:rPr>
        <w:t xml:space="preserve"> либо т</w:t>
      </w:r>
      <w:r w:rsidRPr="00112B84">
        <w:rPr>
          <w:rFonts w:ascii="Times New Roman" w:hAnsi="Times New Roman"/>
          <w:sz w:val="28"/>
          <w:szCs w:val="28"/>
        </w:rPr>
        <w:t xml:space="preserve">ребование об уплате неустоек в письменной </w:t>
      </w:r>
      <w:r w:rsidR="00896DD3" w:rsidRPr="00112B84">
        <w:rPr>
          <w:rFonts w:ascii="Times New Roman" w:hAnsi="Times New Roman"/>
          <w:sz w:val="28"/>
          <w:szCs w:val="28"/>
        </w:rPr>
        <w:t>форме направляется Стороне, допустившей нару</w:t>
      </w:r>
      <w:r w:rsidRPr="00112B84">
        <w:rPr>
          <w:rFonts w:ascii="Times New Roman" w:hAnsi="Times New Roman"/>
          <w:sz w:val="28"/>
          <w:szCs w:val="28"/>
        </w:rPr>
        <w:t xml:space="preserve">шение   условий контракта.  В </w:t>
      </w:r>
      <w:r w:rsidR="00896DD3" w:rsidRPr="00112B84">
        <w:rPr>
          <w:rFonts w:ascii="Times New Roman" w:hAnsi="Times New Roman"/>
          <w:sz w:val="28"/>
          <w:szCs w:val="28"/>
        </w:rPr>
        <w:t>пр</w:t>
      </w:r>
      <w:r w:rsidRPr="00112B84">
        <w:rPr>
          <w:rFonts w:ascii="Times New Roman" w:hAnsi="Times New Roman"/>
          <w:sz w:val="28"/>
          <w:szCs w:val="28"/>
        </w:rPr>
        <w:t xml:space="preserve">етензии указываются допущенные нарушения </w:t>
      </w:r>
      <w:r w:rsidR="00896DD3" w:rsidRPr="00112B84">
        <w:rPr>
          <w:rFonts w:ascii="Times New Roman" w:hAnsi="Times New Roman"/>
          <w:sz w:val="28"/>
          <w:szCs w:val="28"/>
        </w:rPr>
        <w:t>со ссылко</w:t>
      </w:r>
      <w:r w:rsidRPr="00112B84">
        <w:rPr>
          <w:rFonts w:ascii="Times New Roman" w:hAnsi="Times New Roman"/>
          <w:sz w:val="28"/>
          <w:szCs w:val="28"/>
        </w:rPr>
        <w:t>й на соответствующие положения контракта   или его приложений, стоимостная оценка ответственности</w:t>
      </w:r>
      <w:r w:rsidR="00896DD3" w:rsidRPr="00112B84">
        <w:rPr>
          <w:rFonts w:ascii="Times New Roman" w:hAnsi="Times New Roman"/>
          <w:sz w:val="28"/>
          <w:szCs w:val="28"/>
        </w:rPr>
        <w:t xml:space="preserve"> (неустойки), а также действия, которые должны быть произведены для устранения нарушений.</w:t>
      </w:r>
    </w:p>
    <w:p w14:paraId="37835E1C" w14:textId="584C10DB" w:rsidR="00896DD3" w:rsidRPr="00112B84" w:rsidRDefault="00896DD3" w:rsidP="00E118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6.3.  Срок</w:t>
      </w:r>
      <w:r w:rsidR="00F96C0C" w:rsidRPr="00112B84">
        <w:rPr>
          <w:rFonts w:ascii="Times New Roman" w:hAnsi="Times New Roman"/>
          <w:sz w:val="28"/>
          <w:szCs w:val="28"/>
        </w:rPr>
        <w:t xml:space="preserve"> рассмотрения писем, уведомлений или претензий не может превышать </w:t>
      </w:r>
      <w:r w:rsidRPr="00112B84">
        <w:rPr>
          <w:rFonts w:ascii="Times New Roman" w:hAnsi="Times New Roman"/>
          <w:sz w:val="28"/>
          <w:szCs w:val="28"/>
        </w:rPr>
        <w:t>5 рабочих дней со дня их получения. 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14:paraId="45BE1DDB" w14:textId="77777777" w:rsidR="00896DD3" w:rsidRPr="00112B84" w:rsidRDefault="00896DD3" w:rsidP="00E118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6.4.   При   не урегулировании    Сторонами   в   досудебном   порядке   спор</w:t>
      </w:r>
    </w:p>
    <w:p w14:paraId="298C318D" w14:textId="77777777" w:rsidR="00896DD3" w:rsidRPr="00112B84" w:rsidRDefault="00896DD3" w:rsidP="00E118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передается на разрешение в арбитражный суд по месту нахождения ответчика, согласно порядку, установленному законодательством Российской Федерации.</w:t>
      </w:r>
    </w:p>
    <w:p w14:paraId="0255C3A5" w14:textId="77777777" w:rsidR="00896DD3" w:rsidRPr="00112B84" w:rsidRDefault="00896DD3" w:rsidP="00E118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6.5. Во всем остальном, что не предусмотрено настоящим контрактом, стороны руководствуются законодательством Российской Федерации.</w:t>
      </w:r>
    </w:p>
    <w:p w14:paraId="2F3F471E" w14:textId="77777777" w:rsidR="00E118D4" w:rsidRPr="00112B84" w:rsidRDefault="00E118D4" w:rsidP="00E118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3F0D94" w14:textId="472441A5" w:rsidR="002C2BC1" w:rsidRPr="00112B84" w:rsidRDefault="00896DD3" w:rsidP="00112B84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12B84">
        <w:rPr>
          <w:rFonts w:ascii="Times New Roman" w:hAnsi="Times New Roman"/>
          <w:b/>
          <w:sz w:val="28"/>
          <w:szCs w:val="28"/>
        </w:rPr>
        <w:t>7.ДЕЙСТВИЕ ОБСТОЯТЕЛЬСТВ НЕПРЕОДОЛИМОЙ СИЛЫ</w:t>
      </w:r>
    </w:p>
    <w:p w14:paraId="48C03EF4" w14:textId="5FFC69C8" w:rsidR="00896DD3" w:rsidRPr="00112B84" w:rsidRDefault="00896DD3" w:rsidP="00E11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7.1. 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</w:t>
      </w:r>
      <w:r w:rsidR="006F1414" w:rsidRPr="00112B84">
        <w:rPr>
          <w:rFonts w:ascii="Times New Roman" w:hAnsi="Times New Roman"/>
          <w:sz w:val="28"/>
          <w:szCs w:val="28"/>
        </w:rPr>
        <w:t xml:space="preserve">иях обстоятельств, в том числе </w:t>
      </w:r>
      <w:r w:rsidRPr="00112B84">
        <w:rPr>
          <w:rFonts w:ascii="Times New Roman" w:hAnsi="Times New Roman"/>
          <w:sz w:val="28"/>
          <w:szCs w:val="28"/>
        </w:rPr>
        <w:t>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</w:p>
    <w:p w14:paraId="123BE94A" w14:textId="629BF429" w:rsidR="00896DD3" w:rsidRPr="00112B84" w:rsidRDefault="00896DD3" w:rsidP="00E11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7.2. Свидетельство, выданное соответствующим компетентным органом, являе</w:t>
      </w:r>
      <w:r w:rsidR="006F1414" w:rsidRPr="00112B84">
        <w:rPr>
          <w:rFonts w:ascii="Times New Roman" w:hAnsi="Times New Roman"/>
          <w:sz w:val="28"/>
          <w:szCs w:val="28"/>
        </w:rPr>
        <w:t xml:space="preserve">тся достаточным подтверждением </w:t>
      </w:r>
      <w:r w:rsidRPr="00112B84">
        <w:rPr>
          <w:rFonts w:ascii="Times New Roman" w:hAnsi="Times New Roman"/>
          <w:sz w:val="28"/>
          <w:szCs w:val="28"/>
        </w:rPr>
        <w:t>наличия и продолжительности действия обстоятельств непреодолимой силы.</w:t>
      </w:r>
    </w:p>
    <w:p w14:paraId="1F717CC6" w14:textId="196A40FF" w:rsidR="00896DD3" w:rsidRPr="00112B84" w:rsidRDefault="00896DD3" w:rsidP="00E11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7.3. Сторона, которая не исполняет обязательств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обязательств.</w:t>
      </w:r>
    </w:p>
    <w:p w14:paraId="2A3DBF47" w14:textId="22F8BF94" w:rsidR="002C2BC1" w:rsidRPr="00112B84" w:rsidRDefault="002C2BC1" w:rsidP="00E11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2D0CE3" w14:textId="48FB547D" w:rsidR="002C2BC1" w:rsidRPr="00112B84" w:rsidRDefault="00896DD3" w:rsidP="00112B84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2B84">
        <w:rPr>
          <w:rFonts w:ascii="Times New Roman" w:hAnsi="Times New Roman"/>
          <w:b/>
          <w:sz w:val="28"/>
          <w:szCs w:val="28"/>
        </w:rPr>
        <w:t>ПОРЯДОК ИЗМЕНЕНИЯ И РАСТОРЖЕНИЯ КОНТРАКТА</w:t>
      </w:r>
    </w:p>
    <w:p w14:paraId="79945CB0" w14:textId="77777777" w:rsidR="00896DD3" w:rsidRPr="00112B84" w:rsidRDefault="00896DD3" w:rsidP="00E118D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lastRenderedPageBreak/>
        <w:t>8.1. Любые изменения и дополнения к Контракту имеют силу только при условии их оформления в письменном (электронном) виде, в форме дополнительных соглашений к Контракту, которые являются его неотъемлемой частью, и подписания Сторонами.</w:t>
      </w:r>
    </w:p>
    <w:p w14:paraId="4BB4D3DB" w14:textId="77777777" w:rsidR="00896DD3" w:rsidRPr="00112B84" w:rsidRDefault="00896DD3" w:rsidP="00E118D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8.2. Изменение существенных условий Контракта при его заключении и исполнении не допускается, за исключением случаев, предусмотренных Законом.</w:t>
      </w:r>
    </w:p>
    <w:p w14:paraId="73306594" w14:textId="7A9A4E05" w:rsidR="00896DD3" w:rsidRPr="00112B84" w:rsidRDefault="00896DD3" w:rsidP="00E118D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8.3. Расторжение Контракта допускается в</w:t>
      </w:r>
      <w:r w:rsidR="00724BFE" w:rsidRPr="00112B84">
        <w:rPr>
          <w:rFonts w:ascii="Times New Roman" w:hAnsi="Times New Roman"/>
          <w:sz w:val="28"/>
          <w:szCs w:val="28"/>
        </w:rPr>
        <w:t xml:space="preserve"> соответствии со ст. 95 Закона.</w:t>
      </w:r>
    </w:p>
    <w:p w14:paraId="41AA8F93" w14:textId="1D4207DB" w:rsidR="00D816B1" w:rsidRPr="00112B84" w:rsidRDefault="00D816B1" w:rsidP="00E118D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DBDDF9" w14:textId="701D2E3E" w:rsidR="00046978" w:rsidRPr="00112B84" w:rsidRDefault="00896DD3" w:rsidP="00112B84">
      <w:pPr>
        <w:pStyle w:val="a5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2B84">
        <w:rPr>
          <w:rFonts w:ascii="Times New Roman" w:hAnsi="Times New Roman"/>
          <w:b/>
          <w:sz w:val="28"/>
          <w:szCs w:val="28"/>
        </w:rPr>
        <w:t>КОНФИДЕНЦИАЛЬНОСТЬ</w:t>
      </w:r>
    </w:p>
    <w:p w14:paraId="321E711F" w14:textId="78F34F58" w:rsidR="00896DD3" w:rsidRPr="00112B84" w:rsidRDefault="00896DD3" w:rsidP="00E118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9.1. Стороны обязуются соблюдать режим конфиденциальности относительно информации об обращениях по поводу заболев</w:t>
      </w:r>
      <w:r w:rsidR="006F1414" w:rsidRPr="00112B84">
        <w:rPr>
          <w:rFonts w:ascii="Times New Roman" w:hAnsi="Times New Roman"/>
          <w:sz w:val="28"/>
          <w:szCs w:val="28"/>
        </w:rPr>
        <w:t>аний должностных лиц таможни, п</w:t>
      </w:r>
      <w:r w:rsidRPr="00112B84">
        <w:rPr>
          <w:rFonts w:ascii="Times New Roman" w:hAnsi="Times New Roman"/>
          <w:sz w:val="28"/>
          <w:szCs w:val="28"/>
        </w:rPr>
        <w:t>олученной в ходе реализации настоящего контракта.</w:t>
      </w:r>
    </w:p>
    <w:p w14:paraId="54E67B3E" w14:textId="6895A793" w:rsidR="00896DD3" w:rsidRPr="00112B84" w:rsidRDefault="00896DD3" w:rsidP="00E118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9.2. Заказчик и Исполнитель обязуется не передавать указанную информацию без письм</w:t>
      </w:r>
      <w:r w:rsidR="006F1414" w:rsidRPr="00112B84">
        <w:rPr>
          <w:rFonts w:ascii="Times New Roman" w:hAnsi="Times New Roman"/>
          <w:sz w:val="28"/>
          <w:szCs w:val="28"/>
        </w:rPr>
        <w:t>енного согласия должностных лиц</w:t>
      </w:r>
      <w:r w:rsidRPr="00112B84">
        <w:rPr>
          <w:rFonts w:ascii="Times New Roman" w:hAnsi="Times New Roman"/>
          <w:sz w:val="28"/>
          <w:szCs w:val="28"/>
        </w:rPr>
        <w:t xml:space="preserve"> каким-либо третьим лицам.</w:t>
      </w:r>
    </w:p>
    <w:p w14:paraId="504AB17B" w14:textId="77777777" w:rsidR="004B75EA" w:rsidRPr="00112B84" w:rsidRDefault="004B75EA" w:rsidP="00E118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639F57" w14:textId="30F4FD7E" w:rsidR="00046978" w:rsidRPr="00112B84" w:rsidRDefault="00282F40" w:rsidP="00112B84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2B84">
        <w:rPr>
          <w:rFonts w:ascii="Times New Roman" w:hAnsi="Times New Roman"/>
          <w:b/>
          <w:sz w:val="28"/>
          <w:szCs w:val="28"/>
          <w:lang w:eastAsia="ru-RU"/>
        </w:rPr>
        <w:t>ПРОЧИЕ УСЛОВИЯ</w:t>
      </w:r>
    </w:p>
    <w:p w14:paraId="677DCA7C" w14:textId="5D444110" w:rsidR="001E4305" w:rsidRPr="00112B84" w:rsidRDefault="00282F40" w:rsidP="00E11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12B84">
        <w:rPr>
          <w:rFonts w:ascii="Times New Roman" w:hAnsi="Times New Roman"/>
          <w:sz w:val="28"/>
          <w:szCs w:val="28"/>
          <w:lang w:eastAsia="ru-RU"/>
        </w:rPr>
        <w:t>10.1. Настоящий контракт, вступает в силу с момента подписания и действует</w:t>
      </w:r>
      <w:r w:rsidR="000E4757" w:rsidRPr="00112B84">
        <w:rPr>
          <w:rFonts w:ascii="Times New Roman" w:hAnsi="Times New Roman"/>
          <w:sz w:val="28"/>
          <w:szCs w:val="28"/>
          <w:lang w:eastAsia="ru-RU"/>
        </w:rPr>
        <w:t xml:space="preserve"> по 26 декабря 2026</w:t>
      </w:r>
      <w:r w:rsidRPr="00112B84">
        <w:rPr>
          <w:rFonts w:ascii="Times New Roman" w:hAnsi="Times New Roman"/>
          <w:sz w:val="28"/>
          <w:szCs w:val="28"/>
          <w:lang w:eastAsia="ru-RU"/>
        </w:rPr>
        <w:t xml:space="preserve"> года включительно. </w:t>
      </w:r>
      <w:r w:rsidRPr="00112B84">
        <w:rPr>
          <w:rFonts w:ascii="Times New Roman" w:hAnsi="Times New Roman"/>
          <w:bCs/>
          <w:sz w:val="28"/>
          <w:szCs w:val="28"/>
          <w:lang w:eastAsia="ru-RU"/>
        </w:rPr>
        <w:t>Окон</w:t>
      </w:r>
      <w:r w:rsidR="006F1414" w:rsidRPr="00112B84">
        <w:rPr>
          <w:rFonts w:ascii="Times New Roman" w:hAnsi="Times New Roman"/>
          <w:bCs/>
          <w:sz w:val="28"/>
          <w:szCs w:val="28"/>
          <w:lang w:eastAsia="ru-RU"/>
        </w:rPr>
        <w:t xml:space="preserve">чание срока действия Контракта </w:t>
      </w:r>
      <w:r w:rsidRPr="00112B84">
        <w:rPr>
          <w:rFonts w:ascii="Times New Roman" w:hAnsi="Times New Roman"/>
          <w:bCs/>
          <w:sz w:val="28"/>
          <w:szCs w:val="28"/>
          <w:lang w:eastAsia="ru-RU"/>
        </w:rPr>
        <w:t xml:space="preserve">не освобождает стороны от завершения всех взаиморасчетов. </w:t>
      </w:r>
      <w:r w:rsidR="000E4757" w:rsidRPr="00112B84">
        <w:rPr>
          <w:rFonts w:ascii="Times New Roman" w:hAnsi="Times New Roman"/>
          <w:bCs/>
          <w:sz w:val="28"/>
          <w:szCs w:val="28"/>
          <w:lang w:eastAsia="ru-RU"/>
        </w:rPr>
        <w:t>С 27 декабря 2026</w:t>
      </w:r>
      <w:r w:rsidRPr="00112B84">
        <w:rPr>
          <w:rFonts w:ascii="Times New Roman" w:hAnsi="Times New Roman"/>
          <w:bCs/>
          <w:sz w:val="28"/>
          <w:szCs w:val="28"/>
          <w:lang w:eastAsia="ru-RU"/>
        </w:rPr>
        <w:t xml:space="preserve"> г. права и обязанности Сторон по Контракту прекращаются, за исключением денежных обязательств, а также обязательств, определяющих ответственность Сторон за нарушение условий Контракта в период его действия, которые сохраняются до момента их исполнения.</w:t>
      </w:r>
    </w:p>
    <w:p w14:paraId="5FCDDBE6" w14:textId="685B6907" w:rsidR="001E4305" w:rsidRPr="00112B84" w:rsidRDefault="00282F40" w:rsidP="00E11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12B84">
        <w:rPr>
          <w:rFonts w:ascii="Times New Roman" w:hAnsi="Times New Roman"/>
          <w:bCs/>
          <w:sz w:val="28"/>
          <w:szCs w:val="28"/>
          <w:lang w:eastAsia="ru-RU"/>
        </w:rPr>
        <w:t>Подписанием н</w:t>
      </w:r>
      <w:r w:rsidR="00E955BF" w:rsidRPr="00112B84">
        <w:rPr>
          <w:rFonts w:ascii="Times New Roman" w:hAnsi="Times New Roman"/>
          <w:bCs/>
          <w:sz w:val="28"/>
          <w:szCs w:val="28"/>
          <w:lang w:eastAsia="ru-RU"/>
        </w:rPr>
        <w:t xml:space="preserve">астоящего контракта, Исполнитель </w:t>
      </w:r>
      <w:r w:rsidRPr="00112B84">
        <w:rPr>
          <w:rFonts w:ascii="Times New Roman" w:hAnsi="Times New Roman"/>
          <w:bCs/>
          <w:sz w:val="28"/>
          <w:szCs w:val="28"/>
          <w:lang w:eastAsia="ru-RU"/>
        </w:rPr>
        <w:t>декларирует свое соответствие требованиям, установленным пп.3-5, 7-11 части 1 статьи 31 ФЗ № 44-ФЗ от 04.05.2013 г.</w:t>
      </w:r>
    </w:p>
    <w:p w14:paraId="7779F31F" w14:textId="77777777" w:rsidR="001E4305" w:rsidRPr="00112B84" w:rsidRDefault="00282F40" w:rsidP="00E118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2B84">
        <w:rPr>
          <w:rFonts w:ascii="Times New Roman" w:hAnsi="Times New Roman"/>
          <w:sz w:val="28"/>
          <w:szCs w:val="28"/>
          <w:lang w:eastAsia="ru-RU"/>
        </w:rPr>
        <w:t>10.2.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14:paraId="10A368C9" w14:textId="1C6C3636" w:rsidR="00E70B3C" w:rsidRPr="00112B84" w:rsidRDefault="00282F40" w:rsidP="00F67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2B84">
        <w:rPr>
          <w:rFonts w:ascii="Times New Roman" w:hAnsi="Times New Roman"/>
          <w:sz w:val="28"/>
          <w:szCs w:val="28"/>
          <w:lang w:eastAsia="ru-RU"/>
        </w:rPr>
        <w:t xml:space="preserve">10.3. Неотъемлемой частью настоящего Контракта являются следующие приложения: </w:t>
      </w:r>
    </w:p>
    <w:p w14:paraId="644F7667" w14:textId="371E4B21" w:rsidR="001E4305" w:rsidRPr="00112B84" w:rsidRDefault="00F67429" w:rsidP="00E118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2B84">
        <w:rPr>
          <w:rFonts w:ascii="Times New Roman" w:hAnsi="Times New Roman"/>
          <w:sz w:val="28"/>
          <w:szCs w:val="28"/>
          <w:lang w:eastAsia="ru-RU"/>
        </w:rPr>
        <w:t>10.3.1</w:t>
      </w:r>
      <w:r w:rsidR="00282F40" w:rsidRPr="00112B84">
        <w:rPr>
          <w:rFonts w:ascii="Times New Roman" w:hAnsi="Times New Roman"/>
          <w:sz w:val="28"/>
          <w:szCs w:val="28"/>
          <w:lang w:eastAsia="ru-RU"/>
        </w:rPr>
        <w:t xml:space="preserve">. Техническое задание (Приложение </w:t>
      </w:r>
      <w:r w:rsidR="005672DE" w:rsidRPr="00112B84">
        <w:rPr>
          <w:rFonts w:ascii="Times New Roman" w:hAnsi="Times New Roman"/>
          <w:sz w:val="28"/>
          <w:szCs w:val="28"/>
          <w:lang w:eastAsia="ru-RU"/>
        </w:rPr>
        <w:t>1</w:t>
      </w:r>
      <w:r w:rsidR="00282F40" w:rsidRPr="00112B84">
        <w:rPr>
          <w:rFonts w:ascii="Times New Roman" w:hAnsi="Times New Roman"/>
          <w:sz w:val="28"/>
          <w:szCs w:val="28"/>
          <w:lang w:eastAsia="ru-RU"/>
        </w:rPr>
        <w:t>)</w:t>
      </w:r>
    </w:p>
    <w:p w14:paraId="577E351E" w14:textId="0AC2972F" w:rsidR="001E4305" w:rsidRPr="00112B84" w:rsidRDefault="00F67429" w:rsidP="00E118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2B84">
        <w:rPr>
          <w:rFonts w:ascii="Times New Roman" w:hAnsi="Times New Roman"/>
          <w:sz w:val="28"/>
          <w:szCs w:val="28"/>
          <w:lang w:eastAsia="ru-RU"/>
        </w:rPr>
        <w:t>10.3.2</w:t>
      </w:r>
      <w:r w:rsidR="00282F40" w:rsidRPr="00112B84">
        <w:rPr>
          <w:rFonts w:ascii="Times New Roman" w:hAnsi="Times New Roman"/>
          <w:sz w:val="28"/>
          <w:szCs w:val="28"/>
          <w:lang w:eastAsia="ru-RU"/>
        </w:rPr>
        <w:t>.</w:t>
      </w:r>
      <w:r w:rsidR="005672DE" w:rsidRPr="00112B84">
        <w:rPr>
          <w:sz w:val="28"/>
          <w:szCs w:val="28"/>
        </w:rPr>
        <w:t xml:space="preserve"> </w:t>
      </w:r>
      <w:r w:rsidRPr="00112B84">
        <w:rPr>
          <w:rFonts w:ascii="Times New Roman" w:hAnsi="Times New Roman"/>
          <w:sz w:val="28"/>
          <w:szCs w:val="28"/>
          <w:lang w:eastAsia="ru-RU"/>
        </w:rPr>
        <w:t>Списки сотрудников (Приложение 2</w:t>
      </w:r>
      <w:r w:rsidR="005672DE" w:rsidRPr="00112B84">
        <w:rPr>
          <w:rFonts w:ascii="Times New Roman" w:hAnsi="Times New Roman"/>
          <w:sz w:val="28"/>
          <w:szCs w:val="28"/>
          <w:lang w:eastAsia="ru-RU"/>
        </w:rPr>
        <w:t>)</w:t>
      </w:r>
      <w:r w:rsidR="00282F40" w:rsidRPr="00112B8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D418712" w14:textId="41AD8FDC" w:rsidR="00E70B3C" w:rsidRDefault="00F67429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2B84">
        <w:rPr>
          <w:rFonts w:ascii="Times New Roman" w:hAnsi="Times New Roman"/>
          <w:sz w:val="28"/>
          <w:szCs w:val="28"/>
          <w:lang w:eastAsia="ru-RU"/>
        </w:rPr>
        <w:t>10.3.3</w:t>
      </w:r>
      <w:r w:rsidR="00136660" w:rsidRPr="00112B84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112B84">
        <w:rPr>
          <w:rFonts w:ascii="Times New Roman" w:hAnsi="Times New Roman"/>
          <w:sz w:val="28"/>
          <w:szCs w:val="28"/>
          <w:lang w:eastAsia="ru-RU"/>
        </w:rPr>
        <w:t>) Спецификация (Приложение 3)</w:t>
      </w:r>
    </w:p>
    <w:p w14:paraId="3A74B088" w14:textId="29A5216E" w:rsidR="00112B84" w:rsidRDefault="00112B84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F005280" w14:textId="77777777" w:rsidR="00112B84" w:rsidRPr="00112B84" w:rsidRDefault="00112B84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49CA408" w14:textId="3F7A3F76" w:rsidR="001E4305" w:rsidRPr="00112B84" w:rsidRDefault="00282F40" w:rsidP="00DC7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2B84">
        <w:rPr>
          <w:rFonts w:ascii="Times New Roman" w:hAnsi="Times New Roman"/>
          <w:sz w:val="28"/>
          <w:szCs w:val="28"/>
          <w:lang w:eastAsia="ru-RU"/>
        </w:rPr>
        <w:t>10.4. Вопросы, не урегулированные настоящим Контрактом</w:t>
      </w:r>
      <w:r w:rsidR="00E955BF" w:rsidRPr="00112B84">
        <w:rPr>
          <w:rFonts w:ascii="Times New Roman" w:hAnsi="Times New Roman"/>
          <w:sz w:val="28"/>
          <w:szCs w:val="28"/>
          <w:lang w:eastAsia="ru-RU"/>
        </w:rPr>
        <w:t>,</w:t>
      </w:r>
      <w:r w:rsidRPr="00112B84">
        <w:rPr>
          <w:rFonts w:ascii="Times New Roman" w:hAnsi="Times New Roman"/>
          <w:sz w:val="28"/>
          <w:szCs w:val="28"/>
          <w:lang w:eastAsia="ru-RU"/>
        </w:rPr>
        <w:t xml:space="preserve"> разрешаются в соответствии с законодательством Российской Федерации.</w:t>
      </w:r>
    </w:p>
    <w:p w14:paraId="584D74B0" w14:textId="77777777" w:rsidR="001E4305" w:rsidRPr="00112B84" w:rsidRDefault="001E4305" w:rsidP="00DC7C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E825D1B" w14:textId="77777777" w:rsidR="001E4305" w:rsidRPr="00112B84" w:rsidRDefault="00282F40" w:rsidP="00DC7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2B84">
        <w:rPr>
          <w:rFonts w:ascii="Times New Roman" w:hAnsi="Times New Roman"/>
          <w:b/>
          <w:sz w:val="28"/>
          <w:szCs w:val="28"/>
          <w:lang w:eastAsia="ru-RU"/>
        </w:rPr>
        <w:t>11. МЕСТОНАХОЖДЕНИЕ И БАНКОВСКИЕ РЕКВИЗИТЫ СТОРОН</w:t>
      </w:r>
    </w:p>
    <w:p w14:paraId="5A3A8E21" w14:textId="77777777" w:rsidR="00D56DB1" w:rsidRPr="00112B84" w:rsidRDefault="00D56DB1" w:rsidP="00DC7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3398" w:type="dxa"/>
        <w:tblLook w:val="04A0" w:firstRow="1" w:lastRow="0" w:firstColumn="1" w:lastColumn="0" w:noHBand="0" w:noVBand="1"/>
      </w:tblPr>
      <w:tblGrid>
        <w:gridCol w:w="4928"/>
        <w:gridCol w:w="8470"/>
      </w:tblGrid>
      <w:tr w:rsidR="00CB37A8" w:rsidRPr="00112B84" w14:paraId="200F496D" w14:textId="77777777" w:rsidTr="00F422B5">
        <w:tc>
          <w:tcPr>
            <w:tcW w:w="4928" w:type="dxa"/>
            <w:shd w:val="clear" w:color="auto" w:fill="auto"/>
          </w:tcPr>
          <w:p w14:paraId="22CBF129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Заказчик:                                                                                             </w:t>
            </w:r>
          </w:p>
          <w:p w14:paraId="04EF7DF3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Сахалинская таможня </w:t>
            </w:r>
          </w:p>
          <w:p w14:paraId="72BF94C3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693008</w:t>
            </w:r>
          </w:p>
          <w:p w14:paraId="3ABAF39A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 Южно-Сахалинск</w:t>
            </w:r>
          </w:p>
          <w:p w14:paraId="3120310A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ул. Пограничная, 56</w:t>
            </w:r>
          </w:p>
          <w:p w14:paraId="3B061B29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ИНН 65000000793  КПП 650101001 </w:t>
            </w:r>
          </w:p>
          <w:p w14:paraId="744CB527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БИК 010507002</w:t>
            </w:r>
          </w:p>
          <w:p w14:paraId="3DCEA163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Единый казначейский счет:  </w:t>
            </w:r>
          </w:p>
          <w:p w14:paraId="3B12357F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40102810545370000012</w:t>
            </w:r>
          </w:p>
          <w:p w14:paraId="449B1D82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ОКЦ № 1 ДАЛЬНЕВОСТОЧНОГО  ГУ БАНКА РОССИИ // </w:t>
            </w:r>
          </w:p>
          <w:p w14:paraId="0DC7CBF0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УФК по Приморскому краю, </w:t>
            </w:r>
          </w:p>
          <w:p w14:paraId="44E76325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 Владивосток</w:t>
            </w:r>
          </w:p>
          <w:p w14:paraId="7BD35BAD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Казначейский счет   03211643000000012004</w:t>
            </w:r>
          </w:p>
          <w:p w14:paraId="767108DC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л/с 03611255660, </w:t>
            </w:r>
          </w:p>
          <w:p w14:paraId="696DDA6D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ОКТМО 64701000001</w:t>
            </w:r>
          </w:p>
          <w:p w14:paraId="36618734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Тел.42 47 81, 76 23 24.</w:t>
            </w:r>
          </w:p>
          <w:p w14:paraId="568C962E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Электронная почта </w:t>
            </w:r>
          </w:p>
          <w:p w14:paraId="6A6A36B4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sahkOOD@sakhalin.gov.ru</w:t>
            </w:r>
          </w:p>
          <w:p w14:paraId="07C188FC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ОКОНХ: 97200</w:t>
            </w:r>
          </w:p>
          <w:p w14:paraId="26B0ED1C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ОКПО: 48712477</w:t>
            </w:r>
          </w:p>
          <w:p w14:paraId="6C852289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ОКТМО: 64701000</w:t>
            </w:r>
          </w:p>
          <w:p w14:paraId="4A8ADA07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Тел. 49 12 03; 49 12 13;</w:t>
            </w:r>
          </w:p>
          <w:p w14:paraId="4BDB2CE9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электронная почта  sakh_zdrav@dvtu.</w:t>
            </w:r>
          </w:p>
          <w:p w14:paraId="3256D5D7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  <w:t xml:space="preserve">customs.ru </w:t>
            </w: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или</w:t>
            </w:r>
            <w:r w:rsidRPr="00112B84"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  <w:t xml:space="preserve"> sakht@yandex.ru</w:t>
            </w:r>
          </w:p>
          <w:p w14:paraId="485661DC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</w:pPr>
          </w:p>
          <w:p w14:paraId="69368073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6AEA9E88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45D0B0AE" w14:textId="58977B2A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_________________ </w:t>
            </w:r>
          </w:p>
          <w:p w14:paraId="7216E4FD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М.П.</w:t>
            </w:r>
            <w:r w:rsidRPr="00112B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</w:t>
            </w:r>
          </w:p>
          <w:p w14:paraId="735BBFAF" w14:textId="77777777" w:rsidR="00CB37A8" w:rsidRPr="00112B84" w:rsidRDefault="00CB37A8" w:rsidP="00F422B5">
            <w:pPr>
              <w:tabs>
                <w:tab w:val="left" w:pos="6804"/>
              </w:tabs>
              <w:spacing w:after="0" w:line="240" w:lineRule="auto"/>
              <w:ind w:right="2443"/>
              <w:jc w:val="right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70" w:type="dxa"/>
            <w:shd w:val="clear" w:color="auto" w:fill="auto"/>
          </w:tcPr>
          <w:p w14:paraId="21D58D7E" w14:textId="77777777" w:rsidR="00CB37A8" w:rsidRPr="00112B84" w:rsidRDefault="00CB37A8" w:rsidP="00F422B5">
            <w:pPr>
              <w:tabs>
                <w:tab w:val="left" w:pos="5245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Исполнитель:</w:t>
            </w:r>
          </w:p>
          <w:p w14:paraId="28193270" w14:textId="69B0A869" w:rsidR="00551576" w:rsidRPr="00112B84" w:rsidRDefault="00551576" w:rsidP="00CB37A8">
            <w:pPr>
              <w:tabs>
                <w:tab w:val="left" w:pos="5245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0B21859B" w14:textId="5BFA17F3" w:rsidR="00CB37A8" w:rsidRPr="00112B84" w:rsidRDefault="00CB37A8" w:rsidP="00CB37A8">
            <w:pPr>
              <w:tabs>
                <w:tab w:val="left" w:pos="5245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</w:tbl>
    <w:p w14:paraId="36C08AF3" w14:textId="77777777" w:rsidR="00F67429" w:rsidRPr="00112B84" w:rsidRDefault="00F67429" w:rsidP="00CB37A8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  <w:lang w:eastAsia="ru-RU"/>
        </w:rPr>
      </w:pPr>
    </w:p>
    <w:p w14:paraId="610FAD41" w14:textId="77777777" w:rsidR="00F67429" w:rsidRPr="00112B84" w:rsidRDefault="00F67429" w:rsidP="00DC7CBE">
      <w:pPr>
        <w:spacing w:after="0" w:line="240" w:lineRule="auto"/>
        <w:ind w:right="-1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14:paraId="2C2E90FD" w14:textId="77777777" w:rsidR="00F67429" w:rsidRPr="00112B84" w:rsidRDefault="00F67429" w:rsidP="00DC7CBE">
      <w:pPr>
        <w:spacing w:after="0" w:line="240" w:lineRule="auto"/>
        <w:ind w:right="-1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14:paraId="4D763F37" w14:textId="4239E010" w:rsidR="00046978" w:rsidRDefault="00046978" w:rsidP="00DC7C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41558A86" w14:textId="2475A51D" w:rsidR="00112B84" w:rsidRDefault="00112B84" w:rsidP="00DC7C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504C0939" w14:textId="100AB8AF" w:rsidR="00673F6B" w:rsidRDefault="00673F6B" w:rsidP="00DC7C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065BD769" w14:textId="0C6395B7" w:rsidR="00673F6B" w:rsidRDefault="00673F6B" w:rsidP="00DC7C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373344B" w14:textId="55A9FE88" w:rsidR="00673F6B" w:rsidRDefault="00673F6B" w:rsidP="00DC7C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759686B6" w14:textId="2ABAF61F" w:rsidR="00673F6B" w:rsidRDefault="00673F6B" w:rsidP="00DC7C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180BC6E" w14:textId="22C9B881" w:rsidR="00673F6B" w:rsidRDefault="00673F6B" w:rsidP="00DC7C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2FB7FFF6" w14:textId="40E344B4" w:rsidR="00673F6B" w:rsidRDefault="00673F6B" w:rsidP="00DC7C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9CF7A0A" w14:textId="5789CADE" w:rsidR="00673F6B" w:rsidRDefault="00673F6B" w:rsidP="00DC7C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5C387C71" w14:textId="7E0AD410" w:rsidR="00673F6B" w:rsidRDefault="00673F6B" w:rsidP="00DC7C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007661ED" w14:textId="465CF1B2" w:rsidR="00673F6B" w:rsidRDefault="00673F6B" w:rsidP="00DC7C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76B10D22" w14:textId="0151B888" w:rsidR="00673F6B" w:rsidRDefault="00673F6B" w:rsidP="00DC7C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3720F187" w14:textId="05DEA3C3" w:rsidR="00673F6B" w:rsidRDefault="00673F6B" w:rsidP="00DC7C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493D1501" w14:textId="77777777" w:rsidR="00673F6B" w:rsidRPr="00112B84" w:rsidRDefault="00673F6B" w:rsidP="00DC7C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b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D56DB1" w:rsidRPr="00112B84" w14:paraId="764F5831" w14:textId="77777777" w:rsidTr="00C4186A">
        <w:tc>
          <w:tcPr>
            <w:tcW w:w="3792" w:type="dxa"/>
          </w:tcPr>
          <w:p w14:paraId="3EDE6ED9" w14:textId="215E50BB" w:rsidR="00D56DB1" w:rsidRPr="00112B84" w:rsidRDefault="00D56DB1" w:rsidP="000F2C12">
            <w:pPr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112B8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  <w:r w:rsidR="00865610" w:rsidRPr="00112B8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112B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к  контракту  №                                                                                                  от                    20 ___ г.</w:t>
            </w:r>
          </w:p>
        </w:tc>
      </w:tr>
    </w:tbl>
    <w:p w14:paraId="5CF73614" w14:textId="77777777" w:rsidR="00D56DB1" w:rsidRPr="00112B84" w:rsidRDefault="00D56DB1" w:rsidP="00FC1C0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12B84"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  <w:r w:rsidR="00A8730B" w:rsidRPr="00112B84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</w:t>
      </w:r>
    </w:p>
    <w:p w14:paraId="12E274DC" w14:textId="77777777" w:rsidR="004E2369" w:rsidRPr="00112B84" w:rsidRDefault="00D56DB1" w:rsidP="00FC1C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12B84">
        <w:rPr>
          <w:rFonts w:ascii="Times New Roman" w:hAnsi="Times New Roman"/>
          <w:b/>
          <w:sz w:val="28"/>
          <w:szCs w:val="28"/>
          <w:lang w:eastAsia="ru-RU"/>
        </w:rPr>
        <w:t>Техническое задание.</w:t>
      </w:r>
    </w:p>
    <w:p w14:paraId="14A9DC5D" w14:textId="77777777" w:rsidR="00663C62" w:rsidRPr="00112B84" w:rsidRDefault="00663C62" w:rsidP="00FC1C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377975A" w14:textId="77777777" w:rsidR="004E2369" w:rsidRPr="00112B84" w:rsidRDefault="004E2369" w:rsidP="00DC7CBE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eastAsia="Calibri" w:hAnsi="Times New Roman"/>
          <w:bCs/>
          <w:sz w:val="28"/>
          <w:szCs w:val="28"/>
        </w:rPr>
        <w:t xml:space="preserve">Перечень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(обследования), регламентируется </w:t>
      </w:r>
      <w:r w:rsidRPr="00112B84">
        <w:rPr>
          <w:rFonts w:ascii="Times New Roman" w:hAnsi="Times New Roman"/>
          <w:bCs/>
          <w:sz w:val="28"/>
          <w:szCs w:val="28"/>
        </w:rPr>
        <w:t xml:space="preserve"> </w:t>
      </w:r>
      <w:r w:rsidRPr="00112B84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112B84">
        <w:rPr>
          <w:rFonts w:ascii="Times New Roman" w:hAnsi="Times New Roman"/>
          <w:sz w:val="28"/>
          <w:szCs w:val="28"/>
        </w:rPr>
        <w:t>приказом Министерства здравоохранения Российской Федерации от 28 января 2021 г. № 29н.</w:t>
      </w:r>
    </w:p>
    <w:p w14:paraId="2DF6410C" w14:textId="77777777" w:rsidR="004E2369" w:rsidRPr="00112B84" w:rsidRDefault="004E2369" w:rsidP="00DC7CB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12B84">
        <w:rPr>
          <w:rFonts w:ascii="Times New Roman" w:eastAsia="Calibri" w:hAnsi="Times New Roman"/>
          <w:sz w:val="28"/>
          <w:szCs w:val="28"/>
        </w:rPr>
        <w:t>При проведении предварительных и периодических осмотров всем обследуемым в обязательном порядке проводятся  следующие исследования: расчет на основании антропометрии (измерение роста, массы тела, окружности талии) индекса массы тела, проводится для граждан в возрасте 18 лет и старше; общий анализ крови (гемоглобин, цветной показатель, эритроциты, тромбоциты, лейкоциты, лейкоцитарная формула, скорость оседания эритроцитов); клинический анализ мочи (удельный вес, белок, сахар, микроскопия осадка); электрокардиография в покое; измерение артериального давления на периферических артериях; определение уровня общего холестерина в крови (допускается использование экспресс-метода); исследование уровня глюкозы в крови натощак (допускается использование экспресс-метода); определение относительного сердечно-сосудистого риска у граждан в возрасте от 18 до 40 лет включительно; определение абсолютного сердечно-сосудистого риска - у граждан в возрасте старше 40 лет; флюорография или рентгенография легких в двух проекциях (прямая и правая боковая); измерение внутриглазного давления при прохождении периодического осмотра, начиная с 40 лет.</w:t>
      </w:r>
    </w:p>
    <w:p w14:paraId="5B2A2BAB" w14:textId="77777777" w:rsidR="004E2369" w:rsidRPr="00112B84" w:rsidRDefault="004E2369" w:rsidP="00DC7CB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Участие врача-терапевта,</w:t>
      </w:r>
      <w:r w:rsidRPr="00112B84">
        <w:rPr>
          <w:rFonts w:ascii="Times New Roman" w:eastAsia="Calibri" w:hAnsi="Times New Roman"/>
          <w:sz w:val="28"/>
          <w:szCs w:val="28"/>
        </w:rPr>
        <w:t xml:space="preserve"> врача-невролога,</w:t>
      </w:r>
      <w:r w:rsidRPr="00112B84">
        <w:rPr>
          <w:rFonts w:ascii="Times New Roman" w:hAnsi="Times New Roman"/>
          <w:sz w:val="28"/>
          <w:szCs w:val="28"/>
        </w:rPr>
        <w:t xml:space="preserve"> врача-психиатра и врача-нарколога при прохождении предварительных и периодических осмотров является обязательным для всех категорий обследуемых. </w:t>
      </w:r>
    </w:p>
    <w:p w14:paraId="7BDA35CE" w14:textId="77777777" w:rsidR="004E2369" w:rsidRPr="00112B84" w:rsidRDefault="004E2369" w:rsidP="00DC7CB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12B84">
        <w:rPr>
          <w:rFonts w:ascii="Times New Roman" w:eastAsia="Calibri" w:hAnsi="Times New Roman"/>
          <w:sz w:val="28"/>
          <w:szCs w:val="28"/>
        </w:rPr>
        <w:t>Иные исследования и осмотры врачей-специалистов проводятся в случаях, установленных Приложением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Министерства здравоохранения Российской Федерации от 28 января 2021 г. N 29н.</w:t>
      </w:r>
    </w:p>
    <w:p w14:paraId="0D5AD85D" w14:textId="5E5226E5" w:rsidR="00663C62" w:rsidRPr="00112B84" w:rsidRDefault="00A633D4" w:rsidP="00C47F86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>Количество должностных лиц: 3</w:t>
      </w:r>
      <w:r w:rsidR="004E2369" w:rsidRPr="00112B8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E2369" w:rsidRPr="00112B84">
        <w:rPr>
          <w:rFonts w:ascii="Times New Roman" w:hAnsi="Times New Roman"/>
          <w:sz w:val="28"/>
          <w:szCs w:val="28"/>
        </w:rPr>
        <w:t>человек</w:t>
      </w:r>
      <w:r w:rsidRPr="00112B84">
        <w:rPr>
          <w:rFonts w:ascii="Times New Roman" w:hAnsi="Times New Roman"/>
          <w:sz w:val="28"/>
          <w:szCs w:val="28"/>
        </w:rPr>
        <w:t>а</w:t>
      </w:r>
      <w:r w:rsidR="004E2369" w:rsidRPr="00112B84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4E2369" w:rsidRPr="00112B84" w14:paraId="0978750A" w14:textId="77777777" w:rsidTr="0091400C">
        <w:tc>
          <w:tcPr>
            <w:tcW w:w="10279" w:type="dxa"/>
            <w:shd w:val="clear" w:color="auto" w:fill="auto"/>
          </w:tcPr>
          <w:tbl>
            <w:tblPr>
              <w:tblW w:w="108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40"/>
              <w:gridCol w:w="4961"/>
              <w:gridCol w:w="147"/>
              <w:gridCol w:w="296"/>
              <w:gridCol w:w="234"/>
            </w:tblGrid>
            <w:tr w:rsidR="004E2369" w:rsidRPr="00112B84" w14:paraId="1C577B4F" w14:textId="77777777" w:rsidTr="0091400C">
              <w:trPr>
                <w:gridAfter w:val="2"/>
                <w:wAfter w:w="530" w:type="dxa"/>
              </w:trPr>
              <w:tc>
                <w:tcPr>
                  <w:tcW w:w="10348" w:type="dxa"/>
                  <w:gridSpan w:val="3"/>
                  <w:shd w:val="clear" w:color="auto" w:fill="auto"/>
                </w:tcPr>
                <w:p w14:paraId="712B11D1" w14:textId="77777777" w:rsidR="004E2369" w:rsidRPr="00112B84" w:rsidRDefault="004E2369" w:rsidP="00DC7CBE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112B84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Приложение </w:t>
                  </w:r>
                </w:p>
              </w:tc>
            </w:tr>
            <w:tr w:rsidR="004E2369" w:rsidRPr="00112B84" w14:paraId="35FAA25C" w14:textId="77777777" w:rsidTr="0091400C">
              <w:trPr>
                <w:gridAfter w:val="2"/>
                <w:wAfter w:w="530" w:type="dxa"/>
              </w:trPr>
              <w:tc>
                <w:tcPr>
                  <w:tcW w:w="10348" w:type="dxa"/>
                  <w:gridSpan w:val="3"/>
                  <w:shd w:val="clear" w:color="auto" w:fill="auto"/>
                </w:tcPr>
                <w:p w14:paraId="63224D41" w14:textId="77777777" w:rsidR="004E2369" w:rsidRPr="00112B84" w:rsidRDefault="004E2369" w:rsidP="00DC7CBE">
                  <w:pPr>
                    <w:tabs>
                      <w:tab w:val="left" w:pos="817"/>
                    </w:tabs>
                    <w:spacing w:line="240" w:lineRule="auto"/>
                    <w:ind w:right="162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112B84">
                    <w:rPr>
                      <w:rFonts w:ascii="Times New Roman" w:eastAsia="Calibri" w:hAnsi="Times New Roman"/>
                      <w:sz w:val="28"/>
                      <w:szCs w:val="28"/>
                    </w:rPr>
                    <w:t>п.4.1</w:t>
                  </w:r>
                </w:p>
              </w:tc>
            </w:tr>
            <w:tr w:rsidR="002A2507" w:rsidRPr="00112B84" w14:paraId="38C78E54" w14:textId="77777777" w:rsidTr="002A2507">
              <w:trPr>
                <w:gridAfter w:val="3"/>
                <w:wAfter w:w="677" w:type="dxa"/>
              </w:trPr>
              <w:tc>
                <w:tcPr>
                  <w:tcW w:w="5240" w:type="dxa"/>
                  <w:shd w:val="clear" w:color="auto" w:fill="auto"/>
                </w:tcPr>
                <w:p w14:paraId="6B3384E7" w14:textId="77777777" w:rsidR="002A2507" w:rsidRPr="00112B84" w:rsidRDefault="002A2507" w:rsidP="00DC7CBE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112B84">
                    <w:rPr>
                      <w:rFonts w:ascii="Times New Roman" w:eastAsia="Calibri" w:hAnsi="Times New Roman"/>
                      <w:sz w:val="28"/>
                      <w:szCs w:val="28"/>
                    </w:rPr>
                    <w:t>Мужчины до 40</w:t>
                  </w:r>
                </w:p>
              </w:tc>
              <w:tc>
                <w:tcPr>
                  <w:tcW w:w="4961" w:type="dxa"/>
                </w:tcPr>
                <w:p w14:paraId="327E77D2" w14:textId="77777777" w:rsidR="002A2507" w:rsidRPr="00112B84" w:rsidRDefault="002A2507" w:rsidP="00DC7CBE">
                  <w:pPr>
                    <w:tabs>
                      <w:tab w:val="left" w:pos="817"/>
                    </w:tabs>
                    <w:spacing w:line="240" w:lineRule="auto"/>
                    <w:ind w:right="-108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112B84">
                    <w:rPr>
                      <w:rFonts w:ascii="Times New Roman" w:eastAsia="Calibri" w:hAnsi="Times New Roman"/>
                      <w:sz w:val="28"/>
                      <w:szCs w:val="28"/>
                    </w:rPr>
                    <w:t>Женщины до 40</w:t>
                  </w:r>
                </w:p>
              </w:tc>
            </w:tr>
            <w:tr w:rsidR="002A2507" w:rsidRPr="00112B84" w14:paraId="6B4CC87D" w14:textId="77777777" w:rsidTr="002A2507">
              <w:trPr>
                <w:gridAfter w:val="3"/>
                <w:wAfter w:w="677" w:type="dxa"/>
              </w:trPr>
              <w:tc>
                <w:tcPr>
                  <w:tcW w:w="5240" w:type="dxa"/>
                  <w:shd w:val="clear" w:color="auto" w:fill="auto"/>
                </w:tcPr>
                <w:p w14:paraId="5AABFA97" w14:textId="77777777" w:rsidR="002A2507" w:rsidRPr="00112B84" w:rsidRDefault="002A2507" w:rsidP="00DC7CBE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12B84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1</w:t>
                  </w:r>
                </w:p>
              </w:tc>
              <w:tc>
                <w:tcPr>
                  <w:tcW w:w="4961" w:type="dxa"/>
                </w:tcPr>
                <w:p w14:paraId="12B9570A" w14:textId="77777777" w:rsidR="002A2507" w:rsidRPr="00112B84" w:rsidRDefault="002A2507" w:rsidP="00DC7CBE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12B84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4E2369" w:rsidRPr="00112B84" w14:paraId="296E82E3" w14:textId="77777777" w:rsidTr="0091400C">
              <w:tc>
                <w:tcPr>
                  <w:tcW w:w="10644" w:type="dxa"/>
                  <w:gridSpan w:val="4"/>
                </w:tcPr>
                <w:p w14:paraId="7BB4438A" w14:textId="0D08F816" w:rsidR="004E2369" w:rsidRPr="00112B84" w:rsidRDefault="00C47F86" w:rsidP="00DC7CBE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12B84">
                    <w:rPr>
                      <w:rFonts w:ascii="Times New Roman" w:hAnsi="Times New Roman"/>
                      <w:sz w:val="28"/>
                      <w:szCs w:val="28"/>
                    </w:rPr>
                    <w:t xml:space="preserve">ВСЕГО </w:t>
                  </w:r>
                  <w:r w:rsidR="005F1EB0" w:rsidRPr="00112B84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  <w:r w:rsidR="004E2369" w:rsidRPr="00112B84">
                    <w:rPr>
                      <w:rFonts w:ascii="Times New Roman" w:hAnsi="Times New Roman"/>
                      <w:sz w:val="28"/>
                      <w:szCs w:val="28"/>
                    </w:rPr>
                    <w:t xml:space="preserve"> человек</w:t>
                  </w:r>
                  <w:r w:rsidR="005F1EB0" w:rsidRPr="00112B84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234" w:type="dxa"/>
                </w:tcPr>
                <w:p w14:paraId="4D900722" w14:textId="77777777" w:rsidR="004E2369" w:rsidRPr="00112B84" w:rsidRDefault="004E2369" w:rsidP="00DC7CBE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0FA008A6" w14:textId="77777777" w:rsidR="004E2369" w:rsidRPr="00112B84" w:rsidRDefault="004E2369" w:rsidP="00DC7CB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D2EC4F7" w14:textId="77777777" w:rsidR="004E2369" w:rsidRPr="00112B84" w:rsidRDefault="004E2369" w:rsidP="00DC7CBE">
      <w:pPr>
        <w:tabs>
          <w:tab w:val="left" w:pos="348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lastRenderedPageBreak/>
        <w:t xml:space="preserve">      Оформление результатов оказанных услуг по проведению медицинского осмотра осуществляется в соответствии с положениями приказа</w:t>
      </w:r>
      <w:r w:rsidRPr="00112B84">
        <w:rPr>
          <w:rFonts w:ascii="Times New Roman" w:eastAsia="Calibri" w:hAnsi="Times New Roman"/>
          <w:sz w:val="28"/>
          <w:szCs w:val="28"/>
        </w:rPr>
        <w:t xml:space="preserve"> </w:t>
      </w:r>
      <w:r w:rsidRPr="00112B84">
        <w:rPr>
          <w:rFonts w:ascii="Times New Roman" w:hAnsi="Times New Roman"/>
          <w:sz w:val="28"/>
          <w:szCs w:val="28"/>
        </w:rPr>
        <w:t xml:space="preserve">Министерства здравоохранения Российской Федерации от 28 января 2021 г. № 29н 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40"/>
        <w:gridCol w:w="5040"/>
      </w:tblGrid>
      <w:tr w:rsidR="00D56DB1" w:rsidRPr="00112B84" w14:paraId="567B8D12" w14:textId="77777777" w:rsidTr="00C4186A">
        <w:trPr>
          <w:trHeight w:val="80"/>
        </w:trPr>
        <w:tc>
          <w:tcPr>
            <w:tcW w:w="5040" w:type="dxa"/>
            <w:shd w:val="clear" w:color="auto" w:fill="auto"/>
          </w:tcPr>
          <w:p w14:paraId="36472ABF" w14:textId="77777777" w:rsidR="00D56DB1" w:rsidRPr="00112B84" w:rsidRDefault="00D56DB1" w:rsidP="00DC7CBE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633FB455" w14:textId="77777777" w:rsidR="00D56DB1" w:rsidRPr="00112B84" w:rsidRDefault="00D56DB1" w:rsidP="00DC7CBE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0110517A" w14:textId="77777777" w:rsidR="00D56DB1" w:rsidRPr="00112B84" w:rsidRDefault="00D56DB1" w:rsidP="00DC7CBE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6A126114" w14:textId="77777777" w:rsidR="00D56DB1" w:rsidRPr="00112B84" w:rsidRDefault="00D56DB1" w:rsidP="00DC7CBE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5E23191A" w14:textId="33C693BD" w:rsidR="00D56DB1" w:rsidRPr="00112B84" w:rsidRDefault="00D56DB1" w:rsidP="00DC7CBE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_________________ </w:t>
            </w:r>
          </w:p>
          <w:p w14:paraId="0386E1C7" w14:textId="77777777" w:rsidR="00D56DB1" w:rsidRPr="00112B84" w:rsidRDefault="00D56DB1" w:rsidP="00DC7CBE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(подпись)</w:t>
            </w:r>
          </w:p>
          <w:p w14:paraId="68902EE9" w14:textId="77777777" w:rsidR="00D56DB1" w:rsidRPr="00112B84" w:rsidRDefault="00D56DB1" w:rsidP="00DC7CBE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М.П.             </w:t>
            </w:r>
          </w:p>
        </w:tc>
        <w:tc>
          <w:tcPr>
            <w:tcW w:w="5040" w:type="dxa"/>
            <w:shd w:val="clear" w:color="auto" w:fill="auto"/>
          </w:tcPr>
          <w:p w14:paraId="7E649382" w14:textId="77777777" w:rsidR="00D56DB1" w:rsidRPr="00112B84" w:rsidRDefault="00D56DB1" w:rsidP="00DC7CBE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5F9923D2" w14:textId="4744C1AB" w:rsidR="00D56DB1" w:rsidRPr="00112B84" w:rsidRDefault="00D56DB1" w:rsidP="00DC7CBE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11000F20" w14:textId="77777777" w:rsidR="00D56DB1" w:rsidRPr="00112B84" w:rsidRDefault="00D56DB1" w:rsidP="00DC7CBE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4A50FE50" w14:textId="77777777" w:rsidR="00D56DB1" w:rsidRPr="00112B84" w:rsidRDefault="00D56DB1" w:rsidP="00DC7CBE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20392C0A" w14:textId="2289774A" w:rsidR="00D56DB1" w:rsidRPr="00112B84" w:rsidRDefault="000F6DA9" w:rsidP="00C47F86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___________________</w:t>
            </w:r>
            <w:r w:rsidR="00DF22C6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37AC0626" w14:textId="77777777" w:rsidR="00C47F86" w:rsidRPr="00112B84" w:rsidRDefault="00D56DB1" w:rsidP="00C47F86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(подпись)</w:t>
            </w:r>
          </w:p>
          <w:p w14:paraId="63EB5728" w14:textId="291F7D9A" w:rsidR="00D56DB1" w:rsidRPr="00112B84" w:rsidRDefault="00C47F86" w:rsidP="00C47F86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</w:t>
            </w:r>
            <w:r w:rsidR="00D56DB1"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14:paraId="5CDFC8D3" w14:textId="77777777" w:rsidR="00D56DB1" w:rsidRPr="00112B84" w:rsidRDefault="00D56DB1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02825F7" w14:textId="77777777" w:rsidR="005F1EB0" w:rsidRPr="00112B84" w:rsidRDefault="005F1EB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F452A00" w14:textId="77777777" w:rsidR="005F1EB0" w:rsidRPr="00112B84" w:rsidRDefault="005F1EB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B6947D2" w14:textId="77777777" w:rsidR="005F1EB0" w:rsidRPr="00112B84" w:rsidRDefault="005F1EB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0F52D04" w14:textId="77777777" w:rsidR="005F1EB0" w:rsidRPr="00112B84" w:rsidRDefault="005F1EB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8CCB13D" w14:textId="77777777" w:rsidR="005F1EB0" w:rsidRPr="00112B84" w:rsidRDefault="005F1EB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FB8799A" w14:textId="77777777" w:rsidR="005F1EB0" w:rsidRPr="00112B84" w:rsidRDefault="005F1EB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31E004E" w14:textId="77777777" w:rsidR="005F1EB0" w:rsidRPr="00112B84" w:rsidRDefault="005F1EB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0FE97BC" w14:textId="77777777" w:rsidR="005F1EB0" w:rsidRPr="00112B84" w:rsidRDefault="005F1EB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20FFA9C" w14:textId="77777777" w:rsidR="005F1EB0" w:rsidRPr="00112B84" w:rsidRDefault="005F1EB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A0E217D" w14:textId="77777777" w:rsidR="005F1EB0" w:rsidRPr="00112B84" w:rsidRDefault="005F1EB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B27AB20" w14:textId="77777777" w:rsidR="005F1EB0" w:rsidRPr="00112B84" w:rsidRDefault="005F1EB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BDCC7FB" w14:textId="77777777" w:rsidR="005F1EB0" w:rsidRPr="00112B84" w:rsidRDefault="005F1EB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FF0F4D3" w14:textId="77777777" w:rsidR="00663C62" w:rsidRPr="00112B84" w:rsidRDefault="00663C62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9ED1A3F" w14:textId="3A4BCE21" w:rsidR="00663C62" w:rsidRPr="00112B84" w:rsidRDefault="00663C62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92FAAAC" w14:textId="04B3446E" w:rsidR="00865610" w:rsidRPr="00112B84" w:rsidRDefault="0086561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C54EF6C" w14:textId="1171FCAC" w:rsidR="00865610" w:rsidRPr="00112B84" w:rsidRDefault="0086561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CF6FE77" w14:textId="0A8D0CFA" w:rsidR="00865610" w:rsidRPr="00112B84" w:rsidRDefault="0086561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0377BF4" w14:textId="4B9B3521" w:rsidR="00865610" w:rsidRPr="00112B84" w:rsidRDefault="0086561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C5205A3" w14:textId="11AEFF1B" w:rsidR="00865610" w:rsidRPr="00112B84" w:rsidRDefault="0086561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17D6DD4" w14:textId="43EB0846" w:rsidR="00865610" w:rsidRPr="00112B84" w:rsidRDefault="00865610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ACA8916" w14:textId="0EB20A15" w:rsidR="00663C62" w:rsidRDefault="00663C62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F3983F2" w14:textId="3C87BD38" w:rsidR="00DF22C6" w:rsidRDefault="00DF22C6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E72F32C" w14:textId="77777777" w:rsidR="00DF22C6" w:rsidRPr="00112B84" w:rsidRDefault="00DF22C6" w:rsidP="00DC7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6F9D3FB" w14:textId="5B9B9459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 w:rsidRPr="00112B84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Приложение </w:t>
      </w:r>
      <w:r w:rsidR="00AF59D5" w:rsidRPr="00112B84">
        <w:rPr>
          <w:rFonts w:ascii="Times New Roman" w:hAnsi="Times New Roman"/>
          <w:sz w:val="28"/>
          <w:szCs w:val="28"/>
          <w:lang w:eastAsia="ru-RU"/>
        </w:rPr>
        <w:t>3</w:t>
      </w:r>
      <w:r w:rsidRPr="00112B84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46067F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 w:rsidRPr="00112B84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к контракту №</w:t>
      </w:r>
    </w:p>
    <w:p w14:paraId="7E740675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12B84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от                 20___  г.                                        </w:t>
      </w:r>
    </w:p>
    <w:p w14:paraId="4428ABEB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758221F" w14:textId="77777777" w:rsidR="00C13401" w:rsidRPr="00112B84" w:rsidRDefault="00C13401" w:rsidP="00DC7CBE">
      <w:pPr>
        <w:spacing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3B21F19A" w14:textId="77777777" w:rsidR="00C13401" w:rsidRPr="00112B84" w:rsidRDefault="00C13401" w:rsidP="00DC7CBE">
      <w:pPr>
        <w:spacing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x-none"/>
        </w:rPr>
      </w:pPr>
      <w:r w:rsidRPr="00112B84">
        <w:rPr>
          <w:rFonts w:ascii="Times New Roman" w:hAnsi="Times New Roman"/>
          <w:b/>
          <w:sz w:val="28"/>
          <w:szCs w:val="28"/>
          <w:lang w:eastAsia="x-none"/>
        </w:rPr>
        <w:t>СПЕЦИФИКАЦИЯ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2696"/>
        <w:gridCol w:w="1652"/>
        <w:gridCol w:w="1713"/>
        <w:gridCol w:w="1643"/>
        <w:gridCol w:w="1935"/>
      </w:tblGrid>
      <w:tr w:rsidR="00C13401" w:rsidRPr="00112B84" w14:paraId="3DBBE465" w14:textId="77777777" w:rsidTr="0091400C">
        <w:tc>
          <w:tcPr>
            <w:tcW w:w="0" w:type="auto"/>
            <w:shd w:val="clear" w:color="auto" w:fill="CCCCCC"/>
            <w:vAlign w:val="center"/>
          </w:tcPr>
          <w:p w14:paraId="203E81D4" w14:textId="77777777" w:rsidR="00C13401" w:rsidRPr="00112B84" w:rsidRDefault="00C13401" w:rsidP="00DC7CB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2B8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shd w:val="clear" w:color="auto" w:fill="CCCCCC"/>
            <w:vAlign w:val="center"/>
          </w:tcPr>
          <w:p w14:paraId="1907768A" w14:textId="77777777" w:rsidR="00C13401" w:rsidRPr="00112B84" w:rsidRDefault="00C13401" w:rsidP="00DC7CB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2B84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товара, работы, услуги. </w:t>
            </w:r>
          </w:p>
        </w:tc>
        <w:tc>
          <w:tcPr>
            <w:tcW w:w="0" w:type="auto"/>
            <w:shd w:val="clear" w:color="auto" w:fill="CCCCCC"/>
            <w:vAlign w:val="center"/>
          </w:tcPr>
          <w:p w14:paraId="4E5B3B69" w14:textId="77777777" w:rsidR="00C13401" w:rsidRPr="00112B84" w:rsidRDefault="00C13401" w:rsidP="00DC7CB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2B84">
              <w:rPr>
                <w:rFonts w:ascii="Times New Roman" w:hAnsi="Times New Roman"/>
                <w:b/>
                <w:sz w:val="28"/>
                <w:szCs w:val="28"/>
              </w:rPr>
              <w:t>Ед. измерения</w:t>
            </w:r>
          </w:p>
        </w:tc>
        <w:tc>
          <w:tcPr>
            <w:tcW w:w="0" w:type="auto"/>
            <w:shd w:val="clear" w:color="auto" w:fill="CCCCCC"/>
            <w:vAlign w:val="center"/>
          </w:tcPr>
          <w:p w14:paraId="1D031C97" w14:textId="77777777" w:rsidR="00C13401" w:rsidRPr="00112B84" w:rsidRDefault="00C13401" w:rsidP="00DC7CB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2B84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0" w:type="auto"/>
            <w:shd w:val="clear" w:color="auto" w:fill="CCCCCC"/>
            <w:vAlign w:val="center"/>
          </w:tcPr>
          <w:p w14:paraId="1B6C807C" w14:textId="77777777" w:rsidR="00C13401" w:rsidRPr="00112B84" w:rsidRDefault="00C13401" w:rsidP="00DC7CB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2B84">
              <w:rPr>
                <w:rFonts w:ascii="Times New Roman" w:hAnsi="Times New Roman"/>
                <w:b/>
                <w:sz w:val="28"/>
                <w:szCs w:val="28"/>
              </w:rPr>
              <w:t>Цена за единицу, руб</w:t>
            </w:r>
          </w:p>
        </w:tc>
        <w:tc>
          <w:tcPr>
            <w:tcW w:w="0" w:type="auto"/>
            <w:shd w:val="clear" w:color="auto" w:fill="CCCCCC"/>
            <w:vAlign w:val="center"/>
          </w:tcPr>
          <w:p w14:paraId="2C89CE4B" w14:textId="77777777" w:rsidR="00C13401" w:rsidRPr="00112B84" w:rsidRDefault="00C13401" w:rsidP="00DC7CB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2B84">
              <w:rPr>
                <w:rFonts w:ascii="Times New Roman" w:hAnsi="Times New Roman"/>
                <w:b/>
                <w:sz w:val="28"/>
                <w:szCs w:val="28"/>
              </w:rPr>
              <w:t>Стоимость позиции, руб</w:t>
            </w:r>
          </w:p>
        </w:tc>
      </w:tr>
      <w:tr w:rsidR="00C13401" w:rsidRPr="00112B84" w14:paraId="7D0AE67F" w14:textId="77777777" w:rsidTr="0091400C">
        <w:tc>
          <w:tcPr>
            <w:tcW w:w="0" w:type="auto"/>
          </w:tcPr>
          <w:p w14:paraId="6C35C5AA" w14:textId="77777777" w:rsidR="00C13401" w:rsidRPr="00112B84" w:rsidRDefault="00C13401" w:rsidP="00DC7CB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2B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65ECF5D4" w14:textId="77777777" w:rsidR="00C13401" w:rsidRPr="00112B84" w:rsidRDefault="00C13401" w:rsidP="00DC7CB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2B84">
              <w:rPr>
                <w:rFonts w:ascii="Times New Roman" w:hAnsi="Times New Roman"/>
                <w:sz w:val="28"/>
                <w:szCs w:val="28"/>
              </w:rPr>
              <w:t>Мужчины до 40 лет</w:t>
            </w:r>
          </w:p>
        </w:tc>
        <w:tc>
          <w:tcPr>
            <w:tcW w:w="0" w:type="auto"/>
          </w:tcPr>
          <w:p w14:paraId="4E9FB595" w14:textId="77777777" w:rsidR="00C13401" w:rsidRPr="00112B84" w:rsidRDefault="00C13401" w:rsidP="00DC7CB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2B84">
              <w:rPr>
                <w:rFonts w:ascii="Times New Roman" w:hAnsi="Times New Roman"/>
                <w:sz w:val="28"/>
                <w:szCs w:val="28"/>
              </w:rPr>
              <w:t>чел</w:t>
            </w:r>
          </w:p>
        </w:tc>
        <w:tc>
          <w:tcPr>
            <w:tcW w:w="0" w:type="auto"/>
          </w:tcPr>
          <w:p w14:paraId="600600B9" w14:textId="77777777" w:rsidR="00C13401" w:rsidRPr="00112B84" w:rsidRDefault="0021277C" w:rsidP="00DC7CB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2B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6156B31D" w14:textId="05CCF249" w:rsidR="00C13401" w:rsidRPr="00112B84" w:rsidRDefault="00C13401" w:rsidP="00DC7CB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224DAE" w14:textId="5AE7B30D" w:rsidR="00C13401" w:rsidRPr="00112B84" w:rsidRDefault="00C13401" w:rsidP="00DC7CB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3401" w:rsidRPr="00112B84" w14:paraId="56B11D16" w14:textId="77777777" w:rsidTr="0091400C">
        <w:tc>
          <w:tcPr>
            <w:tcW w:w="0" w:type="auto"/>
          </w:tcPr>
          <w:p w14:paraId="2639919F" w14:textId="77777777" w:rsidR="00C13401" w:rsidRPr="00112B84" w:rsidRDefault="00C13401" w:rsidP="00DC7CB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2B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0994416E" w14:textId="77777777" w:rsidR="00C13401" w:rsidRPr="00112B84" w:rsidRDefault="00C13401" w:rsidP="00DC7CB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2B84">
              <w:rPr>
                <w:rFonts w:ascii="Times New Roman" w:hAnsi="Times New Roman"/>
                <w:sz w:val="28"/>
                <w:szCs w:val="28"/>
              </w:rPr>
              <w:t xml:space="preserve">Женщины до 40 лет </w:t>
            </w:r>
          </w:p>
        </w:tc>
        <w:tc>
          <w:tcPr>
            <w:tcW w:w="0" w:type="auto"/>
          </w:tcPr>
          <w:p w14:paraId="179EC313" w14:textId="77777777" w:rsidR="00C13401" w:rsidRPr="00112B84" w:rsidRDefault="00C13401" w:rsidP="00DC7CB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2B84">
              <w:rPr>
                <w:rFonts w:ascii="Times New Roman" w:hAnsi="Times New Roman"/>
                <w:sz w:val="28"/>
                <w:szCs w:val="28"/>
              </w:rPr>
              <w:t>чел</w:t>
            </w:r>
          </w:p>
        </w:tc>
        <w:tc>
          <w:tcPr>
            <w:tcW w:w="0" w:type="auto"/>
          </w:tcPr>
          <w:p w14:paraId="40AE6686" w14:textId="77777777" w:rsidR="00C13401" w:rsidRPr="00112B84" w:rsidRDefault="0021277C" w:rsidP="00DC7CB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2B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7DA00C7A" w14:textId="610D901B" w:rsidR="00C13401" w:rsidRPr="00112B84" w:rsidRDefault="00C13401" w:rsidP="00DC7CB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00B9072" w14:textId="227797F6" w:rsidR="00C13401" w:rsidRPr="00112B84" w:rsidRDefault="00C13401" w:rsidP="00DC7CB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B2F17C0" w14:textId="7FCB377F" w:rsidR="00D56DB1" w:rsidRPr="00112B84" w:rsidRDefault="00D56DB1" w:rsidP="00AF59D5">
      <w:pPr>
        <w:tabs>
          <w:tab w:val="left" w:pos="6804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40"/>
        <w:gridCol w:w="5040"/>
      </w:tblGrid>
      <w:tr w:rsidR="00865610" w:rsidRPr="00112B84" w14:paraId="4DFF172E" w14:textId="77777777" w:rsidTr="00F422B5">
        <w:trPr>
          <w:trHeight w:val="80"/>
        </w:trPr>
        <w:tc>
          <w:tcPr>
            <w:tcW w:w="5040" w:type="dxa"/>
            <w:shd w:val="clear" w:color="auto" w:fill="auto"/>
          </w:tcPr>
          <w:p w14:paraId="0B400C13" w14:textId="77777777" w:rsidR="00865610" w:rsidRPr="00112B84" w:rsidRDefault="00865610" w:rsidP="00F422B5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331BE6E1" w14:textId="77777777" w:rsidR="00865610" w:rsidRPr="00112B84" w:rsidRDefault="00865610" w:rsidP="00F422B5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75414970" w14:textId="77777777" w:rsidR="00865610" w:rsidRPr="00112B84" w:rsidRDefault="00865610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64AB3982" w14:textId="77777777" w:rsidR="00865610" w:rsidRPr="00112B84" w:rsidRDefault="00865610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17CA18C1" w14:textId="1D44E48D" w:rsidR="00865610" w:rsidRPr="00112B84" w:rsidRDefault="00865610" w:rsidP="00F422B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_________________ </w:t>
            </w:r>
          </w:p>
          <w:p w14:paraId="3F246680" w14:textId="77777777" w:rsidR="00865610" w:rsidRPr="00112B84" w:rsidRDefault="00865610" w:rsidP="00F422B5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(подпись)</w:t>
            </w:r>
          </w:p>
          <w:p w14:paraId="727D13CA" w14:textId="77777777" w:rsidR="00865610" w:rsidRPr="00112B84" w:rsidRDefault="00865610" w:rsidP="00F422B5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М.П.             </w:t>
            </w:r>
          </w:p>
        </w:tc>
        <w:tc>
          <w:tcPr>
            <w:tcW w:w="5040" w:type="dxa"/>
            <w:shd w:val="clear" w:color="auto" w:fill="auto"/>
          </w:tcPr>
          <w:p w14:paraId="436D1DAD" w14:textId="77777777" w:rsidR="00865610" w:rsidRPr="00112B84" w:rsidRDefault="00865610" w:rsidP="00F422B5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2973F22E" w14:textId="605E508C" w:rsidR="00865610" w:rsidRPr="00112B84" w:rsidRDefault="00865610" w:rsidP="00F422B5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601EA4BA" w14:textId="77777777" w:rsidR="00865610" w:rsidRPr="00112B84" w:rsidRDefault="00865610" w:rsidP="00F422B5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12A2617E" w14:textId="77777777" w:rsidR="00865610" w:rsidRPr="00112B84" w:rsidRDefault="00865610" w:rsidP="00F422B5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7A82E427" w14:textId="7700B8F4" w:rsidR="00865610" w:rsidRPr="00112B84" w:rsidRDefault="00865610" w:rsidP="00F422B5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___________________ </w:t>
            </w:r>
          </w:p>
          <w:p w14:paraId="0A77B404" w14:textId="77777777" w:rsidR="00865610" w:rsidRPr="00112B84" w:rsidRDefault="00865610" w:rsidP="00F422B5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(подпись)</w:t>
            </w:r>
          </w:p>
          <w:p w14:paraId="2D41BD12" w14:textId="77777777" w:rsidR="00865610" w:rsidRPr="00112B84" w:rsidRDefault="00865610" w:rsidP="00F422B5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М.П.</w:t>
            </w:r>
          </w:p>
        </w:tc>
      </w:tr>
    </w:tbl>
    <w:p w14:paraId="48AEDC51" w14:textId="77777777" w:rsidR="00D56DB1" w:rsidRPr="00112B84" w:rsidRDefault="00D56DB1" w:rsidP="00865610">
      <w:pPr>
        <w:tabs>
          <w:tab w:val="left" w:pos="6804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14:paraId="7746F8C6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8C2AC9A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F6486B4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E90A3D9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DEA8A5A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9CAACB0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F4F9781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B741937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FF8154A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B55AE91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116E616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685CC1B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5F41A27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09C04D7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C726832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C1439EE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EFF36E7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FEA14C8" w14:textId="77777777" w:rsidR="00D56DB1" w:rsidRPr="00112B84" w:rsidRDefault="00D56DB1" w:rsidP="00DC7CBE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22C26D5" w14:textId="77777777" w:rsidR="001E4305" w:rsidRPr="00112B84" w:rsidRDefault="001E4305" w:rsidP="00DC7CBE">
      <w:pPr>
        <w:tabs>
          <w:tab w:val="left" w:pos="4136"/>
        </w:tabs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2DA7B9D" w14:textId="77777777" w:rsidR="00136660" w:rsidRPr="00112B84" w:rsidRDefault="00136660" w:rsidP="00DC7CBE">
      <w:pPr>
        <w:tabs>
          <w:tab w:val="left" w:pos="4136"/>
        </w:tabs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E036741" w14:textId="11C26D32" w:rsidR="00865610" w:rsidRPr="00112B84" w:rsidRDefault="00865610" w:rsidP="00DC7CBE">
      <w:pPr>
        <w:tabs>
          <w:tab w:val="left" w:pos="4136"/>
        </w:tabs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FB72BF8" w14:textId="0427FE57" w:rsidR="00136660" w:rsidRPr="00112B84" w:rsidRDefault="00136660" w:rsidP="00DC7CBE">
      <w:pPr>
        <w:spacing w:line="240" w:lineRule="auto"/>
        <w:jc w:val="center"/>
        <w:rPr>
          <w:rFonts w:ascii="Times New Roman" w:eastAsia="Calibri" w:hAnsi="Times New Roman"/>
          <w:strike/>
          <w:sz w:val="28"/>
          <w:szCs w:val="28"/>
        </w:rPr>
      </w:pPr>
      <w:r w:rsidRPr="00112B84">
        <w:rPr>
          <w:rFonts w:ascii="Times New Roman" w:eastAsia="Calibri" w:hAnsi="Times New Roman"/>
          <w:sz w:val="28"/>
          <w:szCs w:val="28"/>
        </w:rPr>
        <w:t xml:space="preserve">     </w:t>
      </w:r>
      <w:r w:rsidR="00AF59D5" w:rsidRPr="00112B84">
        <w:rPr>
          <w:rFonts w:ascii="Times New Roman" w:eastAsia="Calibri" w:hAnsi="Times New Roman"/>
          <w:sz w:val="28"/>
          <w:szCs w:val="28"/>
        </w:rPr>
        <w:t xml:space="preserve">                     </w:t>
      </w:r>
      <w:r w:rsidR="00112B84">
        <w:rPr>
          <w:rFonts w:ascii="Times New Roman" w:eastAsia="Calibri" w:hAnsi="Times New Roman"/>
          <w:sz w:val="28"/>
          <w:szCs w:val="28"/>
        </w:rPr>
        <w:t xml:space="preserve">         </w:t>
      </w:r>
      <w:r w:rsidR="00663C62" w:rsidRPr="00112B84">
        <w:rPr>
          <w:rFonts w:ascii="Times New Roman" w:eastAsia="Calibri" w:hAnsi="Times New Roman"/>
          <w:sz w:val="28"/>
          <w:szCs w:val="28"/>
        </w:rPr>
        <w:t xml:space="preserve">Приложение </w:t>
      </w:r>
      <w:r w:rsidR="00AF59D5" w:rsidRPr="00112B84">
        <w:rPr>
          <w:rFonts w:ascii="Times New Roman" w:eastAsia="Calibri" w:hAnsi="Times New Roman"/>
          <w:sz w:val="28"/>
          <w:szCs w:val="28"/>
        </w:rPr>
        <w:t>2</w:t>
      </w:r>
    </w:p>
    <w:p w14:paraId="611EC5EC" w14:textId="77777777" w:rsidR="00136660" w:rsidRPr="00112B84" w:rsidRDefault="00136660" w:rsidP="00DC7CBE">
      <w:pPr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112B84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            к контракту №</w:t>
      </w:r>
    </w:p>
    <w:p w14:paraId="749BE03F" w14:textId="77777777" w:rsidR="00136660" w:rsidRPr="00112B84" w:rsidRDefault="00136660" w:rsidP="00DC7CBE">
      <w:pPr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112B84">
        <w:rPr>
          <w:rFonts w:ascii="Times New Roman" w:eastAsia="Calibri" w:hAnsi="Times New Roman"/>
          <w:sz w:val="28"/>
          <w:szCs w:val="28"/>
        </w:rPr>
        <w:t xml:space="preserve">                       </w:t>
      </w:r>
      <w:r w:rsidRPr="00112B84">
        <w:rPr>
          <w:rFonts w:ascii="Times New Roman" w:eastAsia="Calibri" w:hAnsi="Times New Roman"/>
          <w:sz w:val="28"/>
          <w:szCs w:val="28"/>
        </w:rPr>
        <w:tab/>
      </w:r>
      <w:r w:rsidRPr="00112B84">
        <w:rPr>
          <w:rFonts w:ascii="Times New Roman" w:eastAsia="Calibri" w:hAnsi="Times New Roman"/>
          <w:sz w:val="28"/>
          <w:szCs w:val="28"/>
        </w:rPr>
        <w:tab/>
        <w:t xml:space="preserve">                                    от «___» _________2026 г.</w:t>
      </w:r>
    </w:p>
    <w:p w14:paraId="1AF6D836" w14:textId="77777777" w:rsidR="00136660" w:rsidRPr="00112B84" w:rsidRDefault="00136660" w:rsidP="00DC7CBE">
      <w:pPr>
        <w:spacing w:line="240" w:lineRule="auto"/>
        <w:ind w:right="-1"/>
        <w:contextualSpacing/>
        <w:jc w:val="right"/>
        <w:rPr>
          <w:rFonts w:ascii="Times New Roman" w:eastAsia="Calibri" w:hAnsi="Times New Roman"/>
          <w:b/>
          <w:sz w:val="28"/>
          <w:szCs w:val="28"/>
        </w:rPr>
      </w:pPr>
    </w:p>
    <w:p w14:paraId="0AD144E5" w14:textId="77777777" w:rsidR="00136660" w:rsidRPr="00112B84" w:rsidRDefault="00136660" w:rsidP="00DC7CBE">
      <w:pPr>
        <w:spacing w:line="240" w:lineRule="auto"/>
        <w:ind w:right="-1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112B84">
        <w:rPr>
          <w:rFonts w:ascii="Times New Roman" w:eastAsia="Calibri" w:hAnsi="Times New Roman"/>
          <w:sz w:val="28"/>
          <w:szCs w:val="28"/>
        </w:rPr>
        <w:t>Список сотрудников</w:t>
      </w:r>
    </w:p>
    <w:p w14:paraId="194CBE4A" w14:textId="77777777" w:rsidR="00136660" w:rsidRPr="00112B84" w:rsidRDefault="00136660" w:rsidP="00DC7CBE">
      <w:pPr>
        <w:spacing w:line="240" w:lineRule="auto"/>
        <w:ind w:right="-1"/>
        <w:rPr>
          <w:rFonts w:ascii="Times New Roman" w:eastAsia="Calibri" w:hAnsi="Times New Roman"/>
          <w:sz w:val="28"/>
          <w:szCs w:val="28"/>
        </w:rPr>
      </w:pPr>
    </w:p>
    <w:p w14:paraId="302CE018" w14:textId="77777777" w:rsidR="00136660" w:rsidRPr="00112B84" w:rsidRDefault="00136660" w:rsidP="00DC7CBE">
      <w:pPr>
        <w:spacing w:line="240" w:lineRule="auto"/>
        <w:ind w:right="-1"/>
        <w:jc w:val="center"/>
        <w:rPr>
          <w:rFonts w:ascii="Times New Roman" w:eastAsia="Calibri" w:hAnsi="Times New Roman"/>
          <w:sz w:val="28"/>
          <w:szCs w:val="28"/>
        </w:rPr>
      </w:pPr>
      <w:r w:rsidRPr="00112B84">
        <w:rPr>
          <w:rFonts w:ascii="Times New Roman" w:eastAsia="Calibri" w:hAnsi="Times New Roman"/>
          <w:sz w:val="28"/>
          <w:szCs w:val="28"/>
        </w:rPr>
        <w:t>(бумажный носитель)</w:t>
      </w:r>
    </w:p>
    <w:p w14:paraId="449DCFEF" w14:textId="77777777" w:rsidR="00136660" w:rsidRPr="00112B84" w:rsidRDefault="00136660" w:rsidP="00136660">
      <w:pPr>
        <w:ind w:right="-1"/>
        <w:rPr>
          <w:rFonts w:ascii="Times New Roman" w:hAnsi="Times New Roman"/>
          <w:sz w:val="28"/>
          <w:szCs w:val="28"/>
        </w:rPr>
      </w:pPr>
      <w:r w:rsidRPr="00112B84">
        <w:rPr>
          <w:rFonts w:ascii="Times New Roman" w:hAnsi="Times New Roman"/>
          <w:sz w:val="28"/>
          <w:szCs w:val="28"/>
        </w:rPr>
        <w:t xml:space="preserve">        </w:t>
      </w:r>
    </w:p>
    <w:p w14:paraId="753EEE25" w14:textId="77777777" w:rsidR="00136660" w:rsidRPr="00112B84" w:rsidRDefault="00136660">
      <w:pPr>
        <w:tabs>
          <w:tab w:val="left" w:pos="4136"/>
        </w:tabs>
        <w:rPr>
          <w:rFonts w:ascii="Times New Roman" w:hAnsi="Times New Roman"/>
          <w:sz w:val="28"/>
          <w:szCs w:val="28"/>
          <w:lang w:eastAsia="ru-RU"/>
        </w:rPr>
      </w:pPr>
    </w:p>
    <w:sectPr w:rsidR="00136660" w:rsidRPr="00112B84">
      <w:pgSz w:w="11906" w:h="16838"/>
      <w:pgMar w:top="1134" w:right="851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29834" w14:textId="77777777" w:rsidR="005D7462" w:rsidRDefault="005D7462">
      <w:pPr>
        <w:spacing w:after="0" w:line="240" w:lineRule="auto"/>
      </w:pPr>
      <w:r>
        <w:separator/>
      </w:r>
    </w:p>
  </w:endnote>
  <w:endnote w:type="continuationSeparator" w:id="0">
    <w:p w14:paraId="2F811FF8" w14:textId="77777777" w:rsidR="005D7462" w:rsidRDefault="005D7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BFBC8" w14:textId="77777777" w:rsidR="005D7462" w:rsidRDefault="005D7462">
      <w:pPr>
        <w:spacing w:after="0" w:line="240" w:lineRule="auto"/>
      </w:pPr>
      <w:r>
        <w:separator/>
      </w:r>
    </w:p>
  </w:footnote>
  <w:footnote w:type="continuationSeparator" w:id="0">
    <w:p w14:paraId="0262CD0F" w14:textId="77777777" w:rsidR="005D7462" w:rsidRDefault="005D74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C6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31742E7"/>
    <w:multiLevelType w:val="multilevel"/>
    <w:tmpl w:val="5D120D34"/>
    <w:lvl w:ilvl="0">
      <w:start w:val="3"/>
      <w:numFmt w:val="decimal"/>
      <w:lvlText w:val="%1."/>
      <w:lvlJc w:val="left"/>
      <w:pPr>
        <w:ind w:left="7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4" w:hanging="2160"/>
      </w:pPr>
      <w:rPr>
        <w:rFonts w:hint="default"/>
      </w:rPr>
    </w:lvl>
  </w:abstractNum>
  <w:abstractNum w:abstractNumId="2" w15:restartNumberingAfterBreak="0">
    <w:nsid w:val="07964068"/>
    <w:multiLevelType w:val="multilevel"/>
    <w:tmpl w:val="A030C77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4802CD5"/>
    <w:multiLevelType w:val="multilevel"/>
    <w:tmpl w:val="20745AAA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4" w15:restartNumberingAfterBreak="0">
    <w:nsid w:val="18104552"/>
    <w:multiLevelType w:val="hybridMultilevel"/>
    <w:tmpl w:val="B4A810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431AE"/>
    <w:multiLevelType w:val="hybridMultilevel"/>
    <w:tmpl w:val="4D7AD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83EA5"/>
    <w:multiLevelType w:val="hybridMultilevel"/>
    <w:tmpl w:val="FDF8A8A2"/>
    <w:lvl w:ilvl="0" w:tplc="D922811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2A6BAA"/>
    <w:multiLevelType w:val="hybridMultilevel"/>
    <w:tmpl w:val="39528240"/>
    <w:lvl w:ilvl="0" w:tplc="D922811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95AF4"/>
    <w:multiLevelType w:val="hybridMultilevel"/>
    <w:tmpl w:val="BACEF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848B5"/>
    <w:multiLevelType w:val="hybridMultilevel"/>
    <w:tmpl w:val="E30A7D1A"/>
    <w:lvl w:ilvl="0" w:tplc="D922811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72698"/>
    <w:multiLevelType w:val="multilevel"/>
    <w:tmpl w:val="279E6376"/>
    <w:lvl w:ilvl="0">
      <w:start w:val="1"/>
      <w:numFmt w:val="decimal"/>
      <w:lvlText w:val="%1."/>
      <w:lvlJc w:val="left"/>
      <w:pPr>
        <w:ind w:left="22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319" w:hanging="1425"/>
      </w:pPr>
      <w:rPr>
        <w:rFonts w:hint="default"/>
      </w:rPr>
    </w:lvl>
    <w:lvl w:ilvl="2">
      <w:start w:val="25"/>
      <w:numFmt w:val="decimal"/>
      <w:isLgl/>
      <w:lvlText w:val="%1.%2.%3."/>
      <w:lvlJc w:val="left"/>
      <w:pPr>
        <w:ind w:left="3319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9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9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4" w:hanging="2160"/>
      </w:pPr>
      <w:rPr>
        <w:rFonts w:hint="default"/>
      </w:rPr>
    </w:lvl>
  </w:abstractNum>
  <w:abstractNum w:abstractNumId="11" w15:restartNumberingAfterBreak="0">
    <w:nsid w:val="4D73009A"/>
    <w:multiLevelType w:val="hybridMultilevel"/>
    <w:tmpl w:val="5E8467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D78E02BE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B4E9E"/>
    <w:multiLevelType w:val="hybridMultilevel"/>
    <w:tmpl w:val="4042ACB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9065D"/>
    <w:multiLevelType w:val="hybridMultilevel"/>
    <w:tmpl w:val="A5924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C2F37"/>
    <w:multiLevelType w:val="hybridMultilevel"/>
    <w:tmpl w:val="F9049D82"/>
    <w:lvl w:ilvl="0" w:tplc="D922811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8D1196"/>
    <w:multiLevelType w:val="hybridMultilevel"/>
    <w:tmpl w:val="AAC85B6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36397"/>
    <w:multiLevelType w:val="hybridMultilevel"/>
    <w:tmpl w:val="AA040AC4"/>
    <w:lvl w:ilvl="0" w:tplc="D922811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533E7A"/>
    <w:multiLevelType w:val="hybridMultilevel"/>
    <w:tmpl w:val="00307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40785"/>
    <w:multiLevelType w:val="hybridMultilevel"/>
    <w:tmpl w:val="8A92A8F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1257C"/>
    <w:multiLevelType w:val="hybridMultilevel"/>
    <w:tmpl w:val="924A9448"/>
    <w:lvl w:ilvl="0" w:tplc="D922811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1EA"/>
    <w:multiLevelType w:val="hybridMultilevel"/>
    <w:tmpl w:val="E252E782"/>
    <w:lvl w:ilvl="0" w:tplc="75AE06D8">
      <w:start w:val="1"/>
      <w:numFmt w:val="decimal"/>
      <w:lvlText w:val="%1."/>
      <w:lvlJc w:val="left"/>
      <w:pPr>
        <w:ind w:left="18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14" w:hanging="360"/>
      </w:pPr>
    </w:lvl>
    <w:lvl w:ilvl="2" w:tplc="0419001B" w:tentative="1">
      <w:start w:val="1"/>
      <w:numFmt w:val="lowerRoman"/>
      <w:lvlText w:val="%3."/>
      <w:lvlJc w:val="right"/>
      <w:pPr>
        <w:ind w:left="3334" w:hanging="180"/>
      </w:pPr>
    </w:lvl>
    <w:lvl w:ilvl="3" w:tplc="0419000F" w:tentative="1">
      <w:start w:val="1"/>
      <w:numFmt w:val="decimal"/>
      <w:lvlText w:val="%4."/>
      <w:lvlJc w:val="left"/>
      <w:pPr>
        <w:ind w:left="4054" w:hanging="360"/>
      </w:pPr>
    </w:lvl>
    <w:lvl w:ilvl="4" w:tplc="04190019" w:tentative="1">
      <w:start w:val="1"/>
      <w:numFmt w:val="lowerLetter"/>
      <w:lvlText w:val="%5."/>
      <w:lvlJc w:val="left"/>
      <w:pPr>
        <w:ind w:left="4774" w:hanging="360"/>
      </w:pPr>
    </w:lvl>
    <w:lvl w:ilvl="5" w:tplc="0419001B" w:tentative="1">
      <w:start w:val="1"/>
      <w:numFmt w:val="lowerRoman"/>
      <w:lvlText w:val="%6."/>
      <w:lvlJc w:val="right"/>
      <w:pPr>
        <w:ind w:left="5494" w:hanging="180"/>
      </w:pPr>
    </w:lvl>
    <w:lvl w:ilvl="6" w:tplc="0419000F" w:tentative="1">
      <w:start w:val="1"/>
      <w:numFmt w:val="decimal"/>
      <w:lvlText w:val="%7."/>
      <w:lvlJc w:val="left"/>
      <w:pPr>
        <w:ind w:left="6214" w:hanging="360"/>
      </w:pPr>
    </w:lvl>
    <w:lvl w:ilvl="7" w:tplc="04190019" w:tentative="1">
      <w:start w:val="1"/>
      <w:numFmt w:val="lowerLetter"/>
      <w:lvlText w:val="%8."/>
      <w:lvlJc w:val="left"/>
      <w:pPr>
        <w:ind w:left="6934" w:hanging="360"/>
      </w:pPr>
    </w:lvl>
    <w:lvl w:ilvl="8" w:tplc="0419001B" w:tentative="1">
      <w:start w:val="1"/>
      <w:numFmt w:val="lowerRoman"/>
      <w:lvlText w:val="%9."/>
      <w:lvlJc w:val="right"/>
      <w:pPr>
        <w:ind w:left="7654" w:hanging="180"/>
      </w:pPr>
    </w:lvl>
  </w:abstractNum>
  <w:num w:numId="1">
    <w:abstractNumId w:val="0"/>
  </w:num>
  <w:num w:numId="2">
    <w:abstractNumId w:val="20"/>
  </w:num>
  <w:num w:numId="3">
    <w:abstractNumId w:val="6"/>
  </w:num>
  <w:num w:numId="4">
    <w:abstractNumId w:val="9"/>
  </w:num>
  <w:num w:numId="5">
    <w:abstractNumId w:val="19"/>
  </w:num>
  <w:num w:numId="6">
    <w:abstractNumId w:val="7"/>
  </w:num>
  <w:num w:numId="7">
    <w:abstractNumId w:val="16"/>
  </w:num>
  <w:num w:numId="8">
    <w:abstractNumId w:val="12"/>
  </w:num>
  <w:num w:numId="9">
    <w:abstractNumId w:val="14"/>
  </w:num>
  <w:num w:numId="10">
    <w:abstractNumId w:val="8"/>
  </w:num>
  <w:num w:numId="11">
    <w:abstractNumId w:val="5"/>
  </w:num>
  <w:num w:numId="12">
    <w:abstractNumId w:val="2"/>
  </w:num>
  <w:num w:numId="13">
    <w:abstractNumId w:val="13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0"/>
  </w:num>
  <w:num w:numId="17">
    <w:abstractNumId w:val="3"/>
  </w:num>
  <w:num w:numId="18">
    <w:abstractNumId w:val="15"/>
  </w:num>
  <w:num w:numId="19">
    <w:abstractNumId w:val="17"/>
  </w:num>
  <w:num w:numId="20">
    <w:abstractNumId w:val="11"/>
  </w:num>
  <w:num w:numId="21">
    <w:abstractNumId w:val="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305"/>
    <w:rsid w:val="00000FA6"/>
    <w:rsid w:val="00005045"/>
    <w:rsid w:val="00046978"/>
    <w:rsid w:val="00074CE9"/>
    <w:rsid w:val="000E1410"/>
    <w:rsid w:val="000E4757"/>
    <w:rsid w:val="000F2C12"/>
    <w:rsid w:val="000F6DA9"/>
    <w:rsid w:val="001031FF"/>
    <w:rsid w:val="001111BC"/>
    <w:rsid w:val="00112B84"/>
    <w:rsid w:val="001346C4"/>
    <w:rsid w:val="00136660"/>
    <w:rsid w:val="001543D8"/>
    <w:rsid w:val="001A2580"/>
    <w:rsid w:val="001A7C45"/>
    <w:rsid w:val="001D7600"/>
    <w:rsid w:val="001E01DF"/>
    <w:rsid w:val="001E4305"/>
    <w:rsid w:val="001F13E2"/>
    <w:rsid w:val="0021277C"/>
    <w:rsid w:val="00235D4C"/>
    <w:rsid w:val="00244CE5"/>
    <w:rsid w:val="002565F8"/>
    <w:rsid w:val="00274CA2"/>
    <w:rsid w:val="00282F40"/>
    <w:rsid w:val="002A2507"/>
    <w:rsid w:val="002A5E89"/>
    <w:rsid w:val="002C2BC1"/>
    <w:rsid w:val="002C768F"/>
    <w:rsid w:val="002F3EEE"/>
    <w:rsid w:val="002F6B37"/>
    <w:rsid w:val="00316DB6"/>
    <w:rsid w:val="00327AEB"/>
    <w:rsid w:val="00345095"/>
    <w:rsid w:val="00371ACA"/>
    <w:rsid w:val="0037497E"/>
    <w:rsid w:val="003B1D49"/>
    <w:rsid w:val="003C2156"/>
    <w:rsid w:val="003C7F2C"/>
    <w:rsid w:val="00407E87"/>
    <w:rsid w:val="00412210"/>
    <w:rsid w:val="00463526"/>
    <w:rsid w:val="00477724"/>
    <w:rsid w:val="004A3947"/>
    <w:rsid w:val="004B75EA"/>
    <w:rsid w:val="004C5965"/>
    <w:rsid w:val="004C7523"/>
    <w:rsid w:val="004E230A"/>
    <w:rsid w:val="004E2369"/>
    <w:rsid w:val="0051066B"/>
    <w:rsid w:val="005146EC"/>
    <w:rsid w:val="0051561B"/>
    <w:rsid w:val="00551576"/>
    <w:rsid w:val="005672DE"/>
    <w:rsid w:val="00573426"/>
    <w:rsid w:val="00597AEF"/>
    <w:rsid w:val="005A3BA3"/>
    <w:rsid w:val="005D4279"/>
    <w:rsid w:val="005D7462"/>
    <w:rsid w:val="005E582D"/>
    <w:rsid w:val="005F1EB0"/>
    <w:rsid w:val="005F65AB"/>
    <w:rsid w:val="00604632"/>
    <w:rsid w:val="00621EE3"/>
    <w:rsid w:val="00637EBB"/>
    <w:rsid w:val="0064211A"/>
    <w:rsid w:val="0065405A"/>
    <w:rsid w:val="00663C62"/>
    <w:rsid w:val="00673F6B"/>
    <w:rsid w:val="00676F1D"/>
    <w:rsid w:val="00680B9C"/>
    <w:rsid w:val="006A591D"/>
    <w:rsid w:val="006D473B"/>
    <w:rsid w:val="006F1414"/>
    <w:rsid w:val="00714525"/>
    <w:rsid w:val="00724BFE"/>
    <w:rsid w:val="00726A9E"/>
    <w:rsid w:val="00765E01"/>
    <w:rsid w:val="007902AB"/>
    <w:rsid w:val="007A23CE"/>
    <w:rsid w:val="007A426C"/>
    <w:rsid w:val="007B3C0B"/>
    <w:rsid w:val="007C3798"/>
    <w:rsid w:val="00865610"/>
    <w:rsid w:val="00876F6D"/>
    <w:rsid w:val="0089421D"/>
    <w:rsid w:val="00896DD3"/>
    <w:rsid w:val="008A7868"/>
    <w:rsid w:val="008D7C54"/>
    <w:rsid w:val="009629EA"/>
    <w:rsid w:val="0098085E"/>
    <w:rsid w:val="00991348"/>
    <w:rsid w:val="0099627F"/>
    <w:rsid w:val="009D1D0A"/>
    <w:rsid w:val="00A20AF1"/>
    <w:rsid w:val="00A33B9C"/>
    <w:rsid w:val="00A633D4"/>
    <w:rsid w:val="00A82A9D"/>
    <w:rsid w:val="00A8730B"/>
    <w:rsid w:val="00AF59D5"/>
    <w:rsid w:val="00B20603"/>
    <w:rsid w:val="00B22AAD"/>
    <w:rsid w:val="00B30373"/>
    <w:rsid w:val="00B45489"/>
    <w:rsid w:val="00B57BEA"/>
    <w:rsid w:val="00BB58C4"/>
    <w:rsid w:val="00BC71B6"/>
    <w:rsid w:val="00BD1FD4"/>
    <w:rsid w:val="00C13401"/>
    <w:rsid w:val="00C47F86"/>
    <w:rsid w:val="00C51D8F"/>
    <w:rsid w:val="00C533CD"/>
    <w:rsid w:val="00C63F2E"/>
    <w:rsid w:val="00C67008"/>
    <w:rsid w:val="00CB37A8"/>
    <w:rsid w:val="00CD0B70"/>
    <w:rsid w:val="00D02B40"/>
    <w:rsid w:val="00D34349"/>
    <w:rsid w:val="00D35B0E"/>
    <w:rsid w:val="00D51D27"/>
    <w:rsid w:val="00D56DB1"/>
    <w:rsid w:val="00D57637"/>
    <w:rsid w:val="00D816B1"/>
    <w:rsid w:val="00D83071"/>
    <w:rsid w:val="00DC16C1"/>
    <w:rsid w:val="00DC2C92"/>
    <w:rsid w:val="00DC7CBE"/>
    <w:rsid w:val="00DF1E2A"/>
    <w:rsid w:val="00DF22C6"/>
    <w:rsid w:val="00E118D4"/>
    <w:rsid w:val="00E2696D"/>
    <w:rsid w:val="00E30F0B"/>
    <w:rsid w:val="00E51545"/>
    <w:rsid w:val="00E70B3C"/>
    <w:rsid w:val="00E955BF"/>
    <w:rsid w:val="00EA71AE"/>
    <w:rsid w:val="00EF7A4D"/>
    <w:rsid w:val="00F17447"/>
    <w:rsid w:val="00F67429"/>
    <w:rsid w:val="00F96C0C"/>
    <w:rsid w:val="00FA5328"/>
    <w:rsid w:val="00FC1C02"/>
    <w:rsid w:val="00FC752D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3E61B"/>
  <w15:docId w15:val="{3B79AA21-2BD5-445A-9266-C970C951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610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Pr>
      <w:rFonts w:eastAsia="Times New Roman" w:cs="Times New Roman"/>
    </w:rPr>
  </w:style>
  <w:style w:type="paragraph" w:styleId="a9">
    <w:name w:val="Body Text"/>
    <w:basedOn w:val="a"/>
    <w:link w:val="aa"/>
    <w:uiPriority w:val="99"/>
    <w:semiHidden/>
    <w:unhideWhenUsed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Pr>
      <w:rFonts w:eastAsia="Times New Roman" w:cs="Times New Roman"/>
    </w:rPr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Pr>
      <w:rFonts w:eastAsia="Times New Roman" w:cs="Times New Roman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Pr>
      <w:rFonts w:eastAsia="Times New Roman" w:cs="Times New Roman"/>
    </w:rPr>
  </w:style>
  <w:style w:type="character" w:styleId="af0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99627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9627F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9627F"/>
    <w:rPr>
      <w:rFonts w:eastAsia="Times New Roman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9627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9627F"/>
    <w:rPr>
      <w:rFonts w:eastAsia="Times New Roman" w:cs="Times New Roman"/>
      <w:b/>
      <w:bCs/>
      <w:sz w:val="20"/>
      <w:szCs w:val="20"/>
    </w:rPr>
  </w:style>
  <w:style w:type="character" w:customStyle="1" w:styleId="af6">
    <w:name w:val="Основной шрифт"/>
    <w:rsid w:val="00BC71B6"/>
  </w:style>
  <w:style w:type="character" w:customStyle="1" w:styleId="a6">
    <w:name w:val="Абзац списка Знак"/>
    <w:link w:val="a5"/>
    <w:uiPriority w:val="34"/>
    <w:locked/>
    <w:rsid w:val="00BC71B6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8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9676E-5D3A-47A0-A641-741511491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2252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Сахалинская таможня</Company>
  <LinksUpToDate>false</LinksUpToDate>
  <CharactersWithSpaces>15059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Волчкова Елена Александровна</dc:creator>
  <cp:keywords/>
  <dc:description/>
  <cp:lastModifiedBy>OTylO</cp:lastModifiedBy>
  <cp:revision>2</cp:revision>
  <cp:lastPrinted>2026-07-29T22:00:00Z</cp:lastPrinted>
  <dcterms:created xsi:type="dcterms:W3CDTF">2026-07-31T00:45:00Z</dcterms:created>
  <dcterms:modified xsi:type="dcterms:W3CDTF">2026-07-31T00:45:00Z</dcterms:modified>
</cp:coreProperties>
</file>