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4C" w:rsidRPr="00970EB1" w:rsidRDefault="0067564C" w:rsidP="00970E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>ТЕХНИЧЕСКОЕ ЗАДАНИЕ</w:t>
      </w:r>
    </w:p>
    <w:p w:rsidR="0067564C" w:rsidRPr="00970EB1" w:rsidRDefault="00073546" w:rsidP="00970EB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 поставку</w:t>
      </w:r>
      <w:bookmarkStart w:id="0" w:name="_GoBack"/>
      <w:bookmarkEnd w:id="0"/>
      <w:r w:rsidR="0067564C" w:rsidRPr="00970EB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3765B">
        <w:rPr>
          <w:rFonts w:ascii="Times New Roman" w:hAnsi="Times New Roman" w:cs="Times New Roman"/>
          <w:color w:val="000000"/>
          <w:sz w:val="20"/>
          <w:szCs w:val="20"/>
        </w:rPr>
        <w:t>эмали ПФ-115</w:t>
      </w:r>
      <w:r w:rsidR="0067564C" w:rsidRPr="00970EB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91506" w:rsidRPr="00970EB1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7564C" w:rsidRPr="00970EB1">
        <w:rPr>
          <w:rFonts w:ascii="Times New Roman" w:hAnsi="Times New Roman" w:cs="Times New Roman"/>
          <w:sz w:val="20"/>
          <w:szCs w:val="20"/>
        </w:rPr>
        <w:t xml:space="preserve">для нужд ФКУ СИЗО-4 </w:t>
      </w:r>
      <w:r w:rsidR="00F23C4B" w:rsidRPr="00970EB1">
        <w:rPr>
          <w:rFonts w:ascii="Times New Roman" w:hAnsi="Times New Roman" w:cs="Times New Roman"/>
          <w:sz w:val="20"/>
          <w:szCs w:val="20"/>
        </w:rPr>
        <w:t xml:space="preserve">УФСИН России </w:t>
      </w:r>
      <w:r w:rsidR="0067564C" w:rsidRPr="00970EB1">
        <w:rPr>
          <w:rFonts w:ascii="Times New Roman" w:hAnsi="Times New Roman" w:cs="Times New Roman"/>
          <w:sz w:val="20"/>
          <w:szCs w:val="20"/>
        </w:rPr>
        <w:t>по г. Москве</w:t>
      </w:r>
    </w:p>
    <w:p w:rsidR="0067564C" w:rsidRPr="00970EB1" w:rsidRDefault="0067564C" w:rsidP="00970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 xml:space="preserve">Необходимо осуществить поставку в ФКУ СИЗО-4 </w:t>
      </w:r>
      <w:r w:rsidR="00F3765B">
        <w:rPr>
          <w:rFonts w:ascii="Times New Roman" w:hAnsi="Times New Roman" w:cs="Times New Roman"/>
          <w:sz w:val="20"/>
          <w:szCs w:val="20"/>
        </w:rPr>
        <w:t>Г</w:t>
      </w:r>
      <w:r w:rsidRPr="00970EB1">
        <w:rPr>
          <w:rFonts w:ascii="Times New Roman" w:hAnsi="Times New Roman" w:cs="Times New Roman"/>
          <w:sz w:val="20"/>
          <w:szCs w:val="20"/>
        </w:rPr>
        <w:t xml:space="preserve">УФСИН России </w:t>
      </w:r>
      <w:r w:rsidRPr="00970EB1">
        <w:rPr>
          <w:rFonts w:ascii="Times New Roman" w:hAnsi="Times New Roman" w:cs="Times New Roman"/>
          <w:sz w:val="20"/>
          <w:szCs w:val="20"/>
        </w:rPr>
        <w:br/>
        <w:t xml:space="preserve">по г. Москве (далее – Покупатель) </w:t>
      </w:r>
      <w:r w:rsidR="00F3765B">
        <w:rPr>
          <w:rFonts w:ascii="Times New Roman" w:hAnsi="Times New Roman" w:cs="Times New Roman"/>
          <w:sz w:val="20"/>
          <w:szCs w:val="20"/>
        </w:rPr>
        <w:t>эмаль</w:t>
      </w:r>
      <w:r w:rsidRPr="00970EB1">
        <w:rPr>
          <w:rFonts w:ascii="Times New Roman" w:hAnsi="Times New Roman" w:cs="Times New Roman"/>
          <w:sz w:val="20"/>
          <w:szCs w:val="20"/>
        </w:rPr>
        <w:t xml:space="preserve"> (далее – Товар) для нужд ФКУ СИЗО-4 УФСИН России по г. Москве в количестве указанном в таблице. </w:t>
      </w:r>
    </w:p>
    <w:p w:rsidR="0067564C" w:rsidRPr="00970EB1" w:rsidRDefault="0067564C" w:rsidP="00970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87" w:type="dxa"/>
        <w:tblLook w:val="04A0" w:firstRow="1" w:lastRow="0" w:firstColumn="1" w:lastColumn="0" w:noHBand="0" w:noVBand="1"/>
      </w:tblPr>
      <w:tblGrid>
        <w:gridCol w:w="531"/>
        <w:gridCol w:w="2158"/>
        <w:gridCol w:w="6378"/>
        <w:gridCol w:w="1220"/>
      </w:tblGrid>
      <w:tr w:rsidR="0067564C" w:rsidRPr="00970EB1" w:rsidTr="00970EB1">
        <w:tc>
          <w:tcPr>
            <w:tcW w:w="531" w:type="dxa"/>
            <w:vAlign w:val="center"/>
          </w:tcPr>
          <w:p w:rsidR="0067564C" w:rsidRPr="00970EB1" w:rsidRDefault="0067564C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58" w:type="dxa"/>
            <w:vAlign w:val="center"/>
          </w:tcPr>
          <w:p w:rsidR="0067564C" w:rsidRPr="00970EB1" w:rsidRDefault="0067564C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378" w:type="dxa"/>
            <w:vAlign w:val="center"/>
          </w:tcPr>
          <w:p w:rsidR="0067564C" w:rsidRPr="00970EB1" w:rsidRDefault="0067564C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1220" w:type="dxa"/>
            <w:vAlign w:val="center"/>
          </w:tcPr>
          <w:p w:rsidR="0067564C" w:rsidRPr="00970EB1" w:rsidRDefault="0067564C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9D3BB9" w:rsidRPr="00970EB1" w:rsidTr="00970EB1">
        <w:tc>
          <w:tcPr>
            <w:tcW w:w="531" w:type="dxa"/>
            <w:vAlign w:val="center"/>
          </w:tcPr>
          <w:p w:rsidR="009D3BB9" w:rsidRPr="00970EB1" w:rsidRDefault="00DF7B85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8" w:type="dxa"/>
            <w:vAlign w:val="center"/>
          </w:tcPr>
          <w:p w:rsidR="009A55C8" w:rsidRPr="00970EB1" w:rsidRDefault="00F3765B" w:rsidP="00970EB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>
              <w:rPr>
                <w:b w:val="0"/>
                <w:color w:val="000000"/>
                <w:spacing w:val="2"/>
                <w:sz w:val="20"/>
                <w:szCs w:val="20"/>
              </w:rPr>
              <w:t>Эмаль ПФ-115 алкидная универсальная (2</w:t>
            </w:r>
            <w:r w:rsidR="00182C73">
              <w:rPr>
                <w:b w:val="0"/>
                <w:color w:val="000000"/>
                <w:spacing w:val="2"/>
                <w:sz w:val="20"/>
                <w:szCs w:val="20"/>
              </w:rPr>
              <w:t>5</w:t>
            </w:r>
            <w:r>
              <w:rPr>
                <w:b w:val="0"/>
                <w:color w:val="000000"/>
                <w:spacing w:val="2"/>
                <w:sz w:val="20"/>
                <w:szCs w:val="20"/>
              </w:rPr>
              <w:t xml:space="preserve"> кг) белая</w:t>
            </w:r>
          </w:p>
          <w:p w:rsidR="009D3BB9" w:rsidRPr="00970EB1" w:rsidRDefault="009D3BB9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:rsidR="004F585F" w:rsidRDefault="00F3765B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Тип товара-эмаль</w:t>
            </w:r>
          </w:p>
          <w:p w:rsidR="00F3765B" w:rsidRDefault="00F3765B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Вид- алкидный</w:t>
            </w:r>
          </w:p>
          <w:p w:rsidR="00F3765B" w:rsidRDefault="00F3765B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Назначение- для дверей, для фасадов, для окон</w:t>
            </w:r>
          </w:p>
          <w:p w:rsidR="00F3765B" w:rsidRDefault="00F3765B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Вес- 2</w:t>
            </w:r>
            <w:r w:rsidR="00182C7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кг</w:t>
            </w:r>
          </w:p>
          <w:p w:rsidR="00F3765B" w:rsidRDefault="00F3765B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Цвет- белый</w:t>
            </w:r>
          </w:p>
          <w:p w:rsidR="00F3765B" w:rsidRDefault="00F3765B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Степень блеска-полуглянцевая</w:t>
            </w:r>
          </w:p>
          <w:p w:rsidR="00F3765B" w:rsidRDefault="00F3765B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Тип работ- внутренние, наружные</w:t>
            </w:r>
          </w:p>
          <w:p w:rsidR="00F3765B" w:rsidRDefault="00F3765B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Марка- ПФ-115</w:t>
            </w:r>
          </w:p>
          <w:p w:rsidR="00F3765B" w:rsidRDefault="00F3765B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Время высыхание слоев- 24 часа</w:t>
            </w:r>
          </w:p>
          <w:p w:rsidR="00F3765B" w:rsidRDefault="00F3765B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Без запаха- нет</w:t>
            </w:r>
          </w:p>
          <w:p w:rsidR="00F3765B" w:rsidRDefault="00F3765B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Метод нанесения-валик, кисть, распылитель</w:t>
            </w:r>
          </w:p>
          <w:p w:rsidR="00F3765B" w:rsidRPr="00970EB1" w:rsidRDefault="00F3765B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center"/>
          </w:tcPr>
          <w:p w:rsidR="00DF7B85" w:rsidRPr="00970EB1" w:rsidRDefault="00F3765B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шт.</w:t>
            </w:r>
          </w:p>
          <w:p w:rsidR="008934F0" w:rsidRPr="00970EB1" w:rsidRDefault="008934F0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85F" w:rsidRPr="00970EB1" w:rsidTr="00970EB1">
        <w:tc>
          <w:tcPr>
            <w:tcW w:w="531" w:type="dxa"/>
            <w:vAlign w:val="center"/>
          </w:tcPr>
          <w:p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8" w:type="dxa"/>
            <w:vAlign w:val="center"/>
          </w:tcPr>
          <w:p w:rsidR="009A55C8" w:rsidRPr="00970EB1" w:rsidRDefault="00F3765B" w:rsidP="00970EB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>
              <w:rPr>
                <w:b w:val="0"/>
                <w:color w:val="000000"/>
                <w:spacing w:val="2"/>
                <w:sz w:val="20"/>
                <w:szCs w:val="20"/>
              </w:rPr>
              <w:t>Эмаль ПФ-115 алкидная универсальная (2</w:t>
            </w:r>
            <w:r w:rsidR="00182C73">
              <w:rPr>
                <w:b w:val="0"/>
                <w:color w:val="000000"/>
                <w:spacing w:val="2"/>
                <w:sz w:val="20"/>
                <w:szCs w:val="20"/>
              </w:rPr>
              <w:t>5</w:t>
            </w:r>
            <w:r>
              <w:rPr>
                <w:b w:val="0"/>
                <w:color w:val="000000"/>
                <w:spacing w:val="2"/>
                <w:sz w:val="20"/>
                <w:szCs w:val="20"/>
              </w:rPr>
              <w:t>кг) бежевая</w:t>
            </w:r>
          </w:p>
          <w:p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:rsidR="00F3765B" w:rsidRDefault="00F3765B" w:rsidP="00F3765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Тип товара-эмаль</w:t>
            </w:r>
          </w:p>
          <w:p w:rsidR="00F3765B" w:rsidRDefault="00F3765B" w:rsidP="00F3765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Вид- алкидный</w:t>
            </w:r>
          </w:p>
          <w:p w:rsidR="00F3765B" w:rsidRDefault="00F3765B" w:rsidP="00F3765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Назначение- для дверей, для фасадов, для окон</w:t>
            </w:r>
          </w:p>
          <w:p w:rsidR="00F3765B" w:rsidRDefault="00F3765B" w:rsidP="00F3765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Вес- 2</w:t>
            </w:r>
            <w:r w:rsidR="00182C7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кг</w:t>
            </w:r>
          </w:p>
          <w:p w:rsidR="00F3765B" w:rsidRDefault="00F3765B" w:rsidP="00F3765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Цвет- </w:t>
            </w:r>
            <w:r w:rsidR="00692E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бежевый</w:t>
            </w:r>
          </w:p>
          <w:p w:rsidR="00F3765B" w:rsidRDefault="00F3765B" w:rsidP="00F3765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Степень блеска-полуглянцевая</w:t>
            </w:r>
          </w:p>
          <w:p w:rsidR="00F3765B" w:rsidRDefault="00F3765B" w:rsidP="00F3765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Тип работ- внутренние, наружные</w:t>
            </w:r>
          </w:p>
          <w:p w:rsidR="00F3765B" w:rsidRDefault="00F3765B" w:rsidP="00F3765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Марка- ПФ-115</w:t>
            </w:r>
          </w:p>
          <w:p w:rsidR="00F3765B" w:rsidRDefault="00F3765B" w:rsidP="00F3765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Время высыхание слоев- 24 часа</w:t>
            </w:r>
          </w:p>
          <w:p w:rsidR="00F3765B" w:rsidRDefault="00F3765B" w:rsidP="00F3765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Без запаха- нет</w:t>
            </w:r>
          </w:p>
          <w:p w:rsidR="00F3765B" w:rsidRDefault="00F3765B" w:rsidP="00F3765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Метод нанесения-валик, кисть, распылитель</w:t>
            </w:r>
          </w:p>
          <w:p w:rsidR="004F585F" w:rsidRPr="00970EB1" w:rsidRDefault="004F585F" w:rsidP="00970EB1">
            <w:pPr>
              <w:shd w:val="clear" w:color="auto" w:fill="FFFFFF"/>
              <w:ind w:left="31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4F585F" w:rsidRPr="00970EB1" w:rsidRDefault="00F3765B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C74339" w:rsidRPr="00970EB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1717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34F0" w:rsidRPr="00970EB1" w:rsidRDefault="008934F0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85F" w:rsidRPr="00970EB1" w:rsidTr="00970EB1">
        <w:tc>
          <w:tcPr>
            <w:tcW w:w="531" w:type="dxa"/>
            <w:vAlign w:val="center"/>
          </w:tcPr>
          <w:p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8" w:type="dxa"/>
            <w:vAlign w:val="center"/>
          </w:tcPr>
          <w:p w:rsidR="009A55C8" w:rsidRPr="00970EB1" w:rsidRDefault="00F3765B" w:rsidP="00970EB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>
              <w:rPr>
                <w:b w:val="0"/>
                <w:color w:val="000000"/>
                <w:spacing w:val="2"/>
                <w:sz w:val="20"/>
                <w:szCs w:val="20"/>
              </w:rPr>
              <w:t>Эмаль ПФ-115 алкидная универсальная (2</w:t>
            </w:r>
            <w:r w:rsidR="00182C73">
              <w:rPr>
                <w:b w:val="0"/>
                <w:color w:val="000000"/>
                <w:spacing w:val="2"/>
                <w:sz w:val="20"/>
                <w:szCs w:val="20"/>
              </w:rPr>
              <w:t>5</w:t>
            </w:r>
            <w:r>
              <w:rPr>
                <w:b w:val="0"/>
                <w:color w:val="000000"/>
                <w:spacing w:val="2"/>
                <w:sz w:val="20"/>
                <w:szCs w:val="20"/>
              </w:rPr>
              <w:t>кг) серая</w:t>
            </w:r>
          </w:p>
          <w:p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Тип товара-эмаль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Вид- алкидный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Назначение- для дверей, для фасадов, для окон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Вес- </w:t>
            </w:r>
            <w:r w:rsidR="00182C7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кг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Цвет- серая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Степень блеска-полуглянцевая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Тип работ- внутренние, наружные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Марка- ПФ-115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Время высыхание слоев- 24 часа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Без запаха- нет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Метод нанесения-валик, кисть, распылитель</w:t>
            </w:r>
          </w:p>
          <w:p w:rsidR="004F585F" w:rsidRPr="00970EB1" w:rsidRDefault="004F585F" w:rsidP="00970EB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4F585F" w:rsidRPr="00970EB1" w:rsidRDefault="00F3765B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74339" w:rsidRPr="00970EB1">
              <w:rPr>
                <w:rFonts w:ascii="Times New Roman" w:hAnsi="Times New Roman" w:cs="Times New Roman"/>
                <w:sz w:val="20"/>
                <w:szCs w:val="20"/>
              </w:rPr>
              <w:t xml:space="preserve"> шт</w:t>
            </w:r>
            <w:r w:rsidR="001717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34F0" w:rsidRPr="00970EB1" w:rsidRDefault="008934F0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85F" w:rsidRPr="00970EB1" w:rsidTr="00970EB1">
        <w:tc>
          <w:tcPr>
            <w:tcW w:w="531" w:type="dxa"/>
            <w:vAlign w:val="center"/>
          </w:tcPr>
          <w:p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8" w:type="dxa"/>
            <w:vAlign w:val="center"/>
          </w:tcPr>
          <w:p w:rsidR="009A55C8" w:rsidRPr="00970EB1" w:rsidRDefault="00F3765B" w:rsidP="00970EB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>
              <w:rPr>
                <w:b w:val="0"/>
                <w:color w:val="000000"/>
                <w:spacing w:val="2"/>
                <w:sz w:val="20"/>
                <w:szCs w:val="20"/>
              </w:rPr>
              <w:t>Эмаль ПФ-115 алкидная универсальная (2</w:t>
            </w:r>
            <w:r w:rsidR="00182C73">
              <w:rPr>
                <w:b w:val="0"/>
                <w:color w:val="000000"/>
                <w:spacing w:val="2"/>
                <w:sz w:val="20"/>
                <w:szCs w:val="20"/>
              </w:rPr>
              <w:t>5</w:t>
            </w:r>
            <w:r>
              <w:rPr>
                <w:b w:val="0"/>
                <w:color w:val="000000"/>
                <w:spacing w:val="2"/>
                <w:sz w:val="20"/>
                <w:szCs w:val="20"/>
              </w:rPr>
              <w:t>кг) черная</w:t>
            </w:r>
          </w:p>
          <w:p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Тип товара-эмаль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Вид- алкидный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Назначение- для дверей, для фасадов, для окон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Вес- 2</w:t>
            </w:r>
            <w:r w:rsidR="00182C7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кг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Цвет- черная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Степень блеска-полуглянцевая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Тип работ- внутренние, наружные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Марка- ПФ-115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Время высыхание слоев- 24 часа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Без запаха- нет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Метод нанесения-валик, кисть, распылитель</w:t>
            </w:r>
          </w:p>
          <w:p w:rsidR="004F585F" w:rsidRPr="00192B4E" w:rsidRDefault="004F585F" w:rsidP="00192B4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4F585F" w:rsidRPr="00970EB1" w:rsidRDefault="00891D55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4339" w:rsidRPr="00970EB1">
              <w:rPr>
                <w:rFonts w:ascii="Times New Roman" w:hAnsi="Times New Roman" w:cs="Times New Roman"/>
                <w:sz w:val="20"/>
                <w:szCs w:val="20"/>
              </w:rPr>
              <w:t xml:space="preserve"> шт</w:t>
            </w:r>
            <w:r w:rsidR="001717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34F0" w:rsidRPr="00970EB1" w:rsidRDefault="008934F0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85F" w:rsidRPr="00970EB1" w:rsidTr="00970EB1">
        <w:tc>
          <w:tcPr>
            <w:tcW w:w="531" w:type="dxa"/>
            <w:vAlign w:val="center"/>
          </w:tcPr>
          <w:p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8" w:type="dxa"/>
            <w:vAlign w:val="center"/>
          </w:tcPr>
          <w:p w:rsidR="002B2B15" w:rsidRPr="00970EB1" w:rsidRDefault="00F3765B" w:rsidP="00970EB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>
              <w:rPr>
                <w:b w:val="0"/>
                <w:color w:val="000000"/>
                <w:spacing w:val="2"/>
                <w:sz w:val="20"/>
                <w:szCs w:val="20"/>
              </w:rPr>
              <w:t>Лонтрек олифа оксоль (10л)</w:t>
            </w:r>
          </w:p>
          <w:p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:rsidR="002B2B15" w:rsidRPr="00970EB1" w:rsidRDefault="00692EAD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Тип продукта- олифа</w:t>
            </w:r>
          </w:p>
          <w:p w:rsidR="004F585F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Цвет-коричневый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Назначение- универсальный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Объем-9л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Тип ЛКМ-на масляной основе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Степень блеска-матовый</w:t>
            </w:r>
          </w:p>
          <w:p w:rsidR="00692EAD" w:rsidRPr="00970EB1" w:rsidRDefault="00692EAD" w:rsidP="00692EA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Место использования- внутренний/наружный</w:t>
            </w:r>
          </w:p>
        </w:tc>
        <w:tc>
          <w:tcPr>
            <w:tcW w:w="1220" w:type="dxa"/>
            <w:vAlign w:val="center"/>
          </w:tcPr>
          <w:p w:rsidR="004F585F" w:rsidRPr="00970EB1" w:rsidRDefault="00F3765B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B2B15" w:rsidRPr="00970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34F0" w:rsidRPr="00970EB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8934F0" w:rsidRPr="00970EB1" w:rsidRDefault="008934F0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85F" w:rsidRPr="00970EB1" w:rsidTr="00970EB1">
        <w:tc>
          <w:tcPr>
            <w:tcW w:w="531" w:type="dxa"/>
            <w:vAlign w:val="center"/>
          </w:tcPr>
          <w:p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8" w:type="dxa"/>
            <w:vAlign w:val="center"/>
          </w:tcPr>
          <w:p w:rsidR="002B2B15" w:rsidRPr="00970EB1" w:rsidRDefault="00F3765B" w:rsidP="00970EB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>
              <w:rPr>
                <w:b w:val="0"/>
                <w:color w:val="000000"/>
                <w:spacing w:val="2"/>
                <w:sz w:val="20"/>
                <w:szCs w:val="20"/>
              </w:rPr>
              <w:t>Уайт-спирит (10л)</w:t>
            </w:r>
          </w:p>
          <w:p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:rsidR="004F585F" w:rsidRDefault="00692EAD" w:rsidP="00692EA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Вид- уайт-спирит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Вес нетто-8 кг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Объем-10 л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Вид тары- канистра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lastRenderedPageBreak/>
              <w:t>Для акриловых красок-да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Для масляных красок-да</w:t>
            </w:r>
          </w:p>
          <w:p w:rsidR="00692EAD" w:rsidRDefault="00692EAD" w:rsidP="00692EA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Для алкидных красок-да</w:t>
            </w:r>
          </w:p>
          <w:p w:rsidR="00692EAD" w:rsidRPr="00192B4E" w:rsidRDefault="00692EAD" w:rsidP="00692EA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4F585F" w:rsidRPr="00970EB1" w:rsidRDefault="00F3765B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шт.</w:t>
            </w:r>
            <w:r w:rsidR="00C74339" w:rsidRPr="00970E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877" w:rsidRPr="00970EB1" w:rsidRDefault="00C03877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0AF7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64C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</w:r>
      <w:r w:rsidR="0067564C" w:rsidRPr="00970EB1">
        <w:rPr>
          <w:rFonts w:ascii="Times New Roman" w:hAnsi="Times New Roman" w:cs="Times New Roman"/>
          <w:sz w:val="20"/>
          <w:szCs w:val="20"/>
        </w:rPr>
        <w:t xml:space="preserve">Продукция должна соответствовать по качеству, стандартам, техническим условиям, иной документации, устанавливающей требования к качеству данной продукции, и иметь сертификат, паспорт, руководство по эксплуатации. </w:t>
      </w:r>
    </w:p>
    <w:p w:rsidR="00CD0AF7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 xml:space="preserve">Товар должен быть новый и ранее не использованный, произведен в РФ. </w:t>
      </w:r>
    </w:p>
    <w:p w:rsidR="00CD0AF7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 xml:space="preserve">Поставщик обязан предложить аналог с теми же или более лучшими характеристиками в случае, если указанная в таблице выше модель снята </w:t>
      </w:r>
      <w:r w:rsidRPr="00970EB1">
        <w:rPr>
          <w:rFonts w:ascii="Times New Roman" w:hAnsi="Times New Roman" w:cs="Times New Roman"/>
          <w:sz w:val="20"/>
          <w:szCs w:val="20"/>
        </w:rPr>
        <w:br/>
        <w:t>с производства или будет снята в течение 6-ти месяцев с момента публикации данного ТЗ</w:t>
      </w:r>
      <w:r w:rsidR="00CD0AF7" w:rsidRPr="00970EB1">
        <w:rPr>
          <w:rFonts w:ascii="Times New Roman" w:hAnsi="Times New Roman" w:cs="Times New Roman"/>
          <w:sz w:val="20"/>
          <w:szCs w:val="20"/>
        </w:rPr>
        <w:t>.</w:t>
      </w:r>
    </w:p>
    <w:p w:rsidR="00CD0AF7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>Товар должен быть поставлен на склад Покупателя в полном объёме,</w:t>
      </w:r>
    </w:p>
    <w:p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 xml:space="preserve">не по частям, по заявке Покупателя. Дата доставки товара </w:t>
      </w:r>
      <w:r w:rsidR="0017171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F3765B">
        <w:rPr>
          <w:rFonts w:ascii="Times New Roman" w:hAnsi="Times New Roman" w:cs="Times New Roman"/>
          <w:sz w:val="20"/>
          <w:szCs w:val="20"/>
        </w:rPr>
        <w:t>3</w:t>
      </w:r>
      <w:r w:rsidR="00171710">
        <w:rPr>
          <w:rFonts w:ascii="Times New Roman" w:hAnsi="Times New Roman" w:cs="Times New Roman"/>
          <w:sz w:val="20"/>
          <w:szCs w:val="20"/>
        </w:rPr>
        <w:t xml:space="preserve"> рабочих дней после заключения контракта</w:t>
      </w:r>
      <w:r w:rsidRPr="00970EB1">
        <w:rPr>
          <w:rFonts w:ascii="Times New Roman" w:hAnsi="Times New Roman" w:cs="Times New Roman"/>
          <w:sz w:val="20"/>
          <w:szCs w:val="20"/>
        </w:rPr>
        <w:t xml:space="preserve"> года. Доставка товара по адресу, г. Москва, ул. Вилюйская, д.4, осуществляется силами и за счет исполнителя контракта. Заявка на доставку товара могут направляться исполнителю контракта в письменной форме, по электронной почте, по факсу не позднее, чем за 1 (один) календарный день до предполагаемой даты поставки (не позднее 18-00). Дата конкретной доставки товара указывается Заказчиком в заявке, форма которой разрабатывается Заказчиком. Отгрузка товара производится в первой половине дня.</w:t>
      </w:r>
    </w:p>
    <w:p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>Цена должна быть неизменной на весь период поставки.</w:t>
      </w:r>
    </w:p>
    <w:p w:rsidR="009813C5" w:rsidRDefault="009813C5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1710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1710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отдела КБИ и ХО</w:t>
      </w:r>
    </w:p>
    <w:p w:rsidR="00171710" w:rsidRDefault="00F3765B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майор</w:t>
      </w:r>
      <w:r w:rsidR="00171710">
        <w:rPr>
          <w:rFonts w:ascii="Times New Roman" w:hAnsi="Times New Roman" w:cs="Times New Roman"/>
          <w:sz w:val="20"/>
          <w:szCs w:val="20"/>
        </w:rPr>
        <w:t xml:space="preserve"> внутренней службы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171710">
        <w:rPr>
          <w:rFonts w:ascii="Times New Roman" w:hAnsi="Times New Roman" w:cs="Times New Roman"/>
          <w:sz w:val="20"/>
          <w:szCs w:val="20"/>
        </w:rPr>
        <w:t xml:space="preserve">      Р.А. Гаврилов</w:t>
      </w:r>
    </w:p>
    <w:p w:rsidR="00171710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1710" w:rsidRPr="00970EB1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71710" w:rsidRPr="00970EB1" w:rsidSect="009D3BB9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31"/>
    <w:multiLevelType w:val="multilevel"/>
    <w:tmpl w:val="100E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45B90"/>
    <w:multiLevelType w:val="multilevel"/>
    <w:tmpl w:val="FF7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141E1"/>
    <w:multiLevelType w:val="multilevel"/>
    <w:tmpl w:val="0856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21F48"/>
    <w:multiLevelType w:val="multilevel"/>
    <w:tmpl w:val="AE6A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D0D0F"/>
    <w:multiLevelType w:val="multilevel"/>
    <w:tmpl w:val="429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C60DB"/>
    <w:multiLevelType w:val="multilevel"/>
    <w:tmpl w:val="F702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75C5B"/>
    <w:multiLevelType w:val="multilevel"/>
    <w:tmpl w:val="9A22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35F16"/>
    <w:multiLevelType w:val="multilevel"/>
    <w:tmpl w:val="1CAC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8B65DA"/>
    <w:multiLevelType w:val="multilevel"/>
    <w:tmpl w:val="73B2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24BD2"/>
    <w:multiLevelType w:val="multilevel"/>
    <w:tmpl w:val="13B4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80997"/>
    <w:multiLevelType w:val="multilevel"/>
    <w:tmpl w:val="3CAE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D0214"/>
    <w:multiLevelType w:val="multilevel"/>
    <w:tmpl w:val="AA56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115B9"/>
    <w:multiLevelType w:val="multilevel"/>
    <w:tmpl w:val="1C14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4551F"/>
    <w:multiLevelType w:val="multilevel"/>
    <w:tmpl w:val="A1AA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740948"/>
    <w:multiLevelType w:val="multilevel"/>
    <w:tmpl w:val="8830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4F5B11"/>
    <w:multiLevelType w:val="multilevel"/>
    <w:tmpl w:val="E662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A82BBE"/>
    <w:multiLevelType w:val="multilevel"/>
    <w:tmpl w:val="CC3A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221BD4"/>
    <w:multiLevelType w:val="multilevel"/>
    <w:tmpl w:val="7144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9434C2"/>
    <w:multiLevelType w:val="multilevel"/>
    <w:tmpl w:val="8072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002DFB"/>
    <w:multiLevelType w:val="multilevel"/>
    <w:tmpl w:val="7A16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7531A0"/>
    <w:multiLevelType w:val="multilevel"/>
    <w:tmpl w:val="079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757D8F"/>
    <w:multiLevelType w:val="multilevel"/>
    <w:tmpl w:val="736E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CF4D95"/>
    <w:multiLevelType w:val="multilevel"/>
    <w:tmpl w:val="033C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912826"/>
    <w:multiLevelType w:val="multilevel"/>
    <w:tmpl w:val="D61A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FC3021"/>
    <w:multiLevelType w:val="multilevel"/>
    <w:tmpl w:val="3AB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3E7D14"/>
    <w:multiLevelType w:val="multilevel"/>
    <w:tmpl w:val="73CA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7A7A49"/>
    <w:multiLevelType w:val="multilevel"/>
    <w:tmpl w:val="4E2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31569C"/>
    <w:multiLevelType w:val="multilevel"/>
    <w:tmpl w:val="C212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090A8A"/>
    <w:multiLevelType w:val="multilevel"/>
    <w:tmpl w:val="E7E6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F65F06"/>
    <w:multiLevelType w:val="multilevel"/>
    <w:tmpl w:val="580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84329F"/>
    <w:multiLevelType w:val="multilevel"/>
    <w:tmpl w:val="75F8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3B106A"/>
    <w:multiLevelType w:val="multilevel"/>
    <w:tmpl w:val="B3B2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B43806"/>
    <w:multiLevelType w:val="multilevel"/>
    <w:tmpl w:val="09D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1C3D69"/>
    <w:multiLevelType w:val="multilevel"/>
    <w:tmpl w:val="355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7C1E21"/>
    <w:multiLevelType w:val="multilevel"/>
    <w:tmpl w:val="03B21E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5D1441"/>
    <w:multiLevelType w:val="multilevel"/>
    <w:tmpl w:val="7356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74640F"/>
    <w:multiLevelType w:val="multilevel"/>
    <w:tmpl w:val="A6FE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EF6AFF"/>
    <w:multiLevelType w:val="multilevel"/>
    <w:tmpl w:val="25A2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F914F8"/>
    <w:multiLevelType w:val="multilevel"/>
    <w:tmpl w:val="474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085AA3"/>
    <w:multiLevelType w:val="multilevel"/>
    <w:tmpl w:val="D4D2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4908D5"/>
    <w:multiLevelType w:val="multilevel"/>
    <w:tmpl w:val="26A0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8107AA"/>
    <w:multiLevelType w:val="multilevel"/>
    <w:tmpl w:val="6CDA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A629DA"/>
    <w:multiLevelType w:val="multilevel"/>
    <w:tmpl w:val="A426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695C29"/>
    <w:multiLevelType w:val="multilevel"/>
    <w:tmpl w:val="CF50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AC2AFF"/>
    <w:multiLevelType w:val="multilevel"/>
    <w:tmpl w:val="4A68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4D14CA"/>
    <w:multiLevelType w:val="multilevel"/>
    <w:tmpl w:val="98B2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8D090B"/>
    <w:multiLevelType w:val="multilevel"/>
    <w:tmpl w:val="4010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305D67"/>
    <w:multiLevelType w:val="multilevel"/>
    <w:tmpl w:val="221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FE30A8"/>
    <w:multiLevelType w:val="multilevel"/>
    <w:tmpl w:val="B8D0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8B25CD"/>
    <w:multiLevelType w:val="multilevel"/>
    <w:tmpl w:val="CD18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E41EC6"/>
    <w:multiLevelType w:val="multilevel"/>
    <w:tmpl w:val="9968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B802C7"/>
    <w:multiLevelType w:val="multilevel"/>
    <w:tmpl w:val="6362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F93796"/>
    <w:multiLevelType w:val="multilevel"/>
    <w:tmpl w:val="472C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8C14EC"/>
    <w:multiLevelType w:val="multilevel"/>
    <w:tmpl w:val="A1A6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D42B02"/>
    <w:multiLevelType w:val="multilevel"/>
    <w:tmpl w:val="3190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B41B09"/>
    <w:multiLevelType w:val="multilevel"/>
    <w:tmpl w:val="A626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FDB5543"/>
    <w:multiLevelType w:val="multilevel"/>
    <w:tmpl w:val="4F78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5"/>
  </w:num>
  <w:num w:numId="3">
    <w:abstractNumId w:val="34"/>
  </w:num>
  <w:num w:numId="4">
    <w:abstractNumId w:val="37"/>
  </w:num>
  <w:num w:numId="5">
    <w:abstractNumId w:val="6"/>
  </w:num>
  <w:num w:numId="6">
    <w:abstractNumId w:val="11"/>
  </w:num>
  <w:num w:numId="7">
    <w:abstractNumId w:val="51"/>
  </w:num>
  <w:num w:numId="8">
    <w:abstractNumId w:val="8"/>
  </w:num>
  <w:num w:numId="9">
    <w:abstractNumId w:val="52"/>
  </w:num>
  <w:num w:numId="10">
    <w:abstractNumId w:val="33"/>
  </w:num>
  <w:num w:numId="11">
    <w:abstractNumId w:val="48"/>
  </w:num>
  <w:num w:numId="12">
    <w:abstractNumId w:val="10"/>
  </w:num>
  <w:num w:numId="13">
    <w:abstractNumId w:val="13"/>
  </w:num>
  <w:num w:numId="14">
    <w:abstractNumId w:val="28"/>
  </w:num>
  <w:num w:numId="15">
    <w:abstractNumId w:val="54"/>
  </w:num>
  <w:num w:numId="16">
    <w:abstractNumId w:val="23"/>
  </w:num>
  <w:num w:numId="17">
    <w:abstractNumId w:val="19"/>
  </w:num>
  <w:num w:numId="18">
    <w:abstractNumId w:val="27"/>
  </w:num>
  <w:num w:numId="19">
    <w:abstractNumId w:val="35"/>
  </w:num>
  <w:num w:numId="20">
    <w:abstractNumId w:val="1"/>
  </w:num>
  <w:num w:numId="21">
    <w:abstractNumId w:val="56"/>
  </w:num>
  <w:num w:numId="22">
    <w:abstractNumId w:val="50"/>
  </w:num>
  <w:num w:numId="23">
    <w:abstractNumId w:val="43"/>
  </w:num>
  <w:num w:numId="24">
    <w:abstractNumId w:val="30"/>
  </w:num>
  <w:num w:numId="25">
    <w:abstractNumId w:val="18"/>
  </w:num>
  <w:num w:numId="26">
    <w:abstractNumId w:val="29"/>
  </w:num>
  <w:num w:numId="27">
    <w:abstractNumId w:val="40"/>
  </w:num>
  <w:num w:numId="28">
    <w:abstractNumId w:val="20"/>
  </w:num>
  <w:num w:numId="29">
    <w:abstractNumId w:val="24"/>
  </w:num>
  <w:num w:numId="30">
    <w:abstractNumId w:val="47"/>
  </w:num>
  <w:num w:numId="31">
    <w:abstractNumId w:val="16"/>
  </w:num>
  <w:num w:numId="32">
    <w:abstractNumId w:val="32"/>
  </w:num>
  <w:num w:numId="33">
    <w:abstractNumId w:val="0"/>
  </w:num>
  <w:num w:numId="34">
    <w:abstractNumId w:val="36"/>
  </w:num>
  <w:num w:numId="35">
    <w:abstractNumId w:val="38"/>
  </w:num>
  <w:num w:numId="36">
    <w:abstractNumId w:val="46"/>
  </w:num>
  <w:num w:numId="37">
    <w:abstractNumId w:val="41"/>
  </w:num>
  <w:num w:numId="38">
    <w:abstractNumId w:val="9"/>
  </w:num>
  <w:num w:numId="39">
    <w:abstractNumId w:val="53"/>
  </w:num>
  <w:num w:numId="40">
    <w:abstractNumId w:val="44"/>
  </w:num>
  <w:num w:numId="41">
    <w:abstractNumId w:val="17"/>
  </w:num>
  <w:num w:numId="42">
    <w:abstractNumId w:val="4"/>
  </w:num>
  <w:num w:numId="43">
    <w:abstractNumId w:val="39"/>
  </w:num>
  <w:num w:numId="44">
    <w:abstractNumId w:val="15"/>
  </w:num>
  <w:num w:numId="45">
    <w:abstractNumId w:val="25"/>
  </w:num>
  <w:num w:numId="46">
    <w:abstractNumId w:val="26"/>
  </w:num>
  <w:num w:numId="47">
    <w:abstractNumId w:val="21"/>
  </w:num>
  <w:num w:numId="48">
    <w:abstractNumId w:val="49"/>
  </w:num>
  <w:num w:numId="49">
    <w:abstractNumId w:val="2"/>
  </w:num>
  <w:num w:numId="50">
    <w:abstractNumId w:val="55"/>
  </w:num>
  <w:num w:numId="51">
    <w:abstractNumId w:val="31"/>
  </w:num>
  <w:num w:numId="52">
    <w:abstractNumId w:val="7"/>
  </w:num>
  <w:num w:numId="53">
    <w:abstractNumId w:val="45"/>
  </w:num>
  <w:num w:numId="54">
    <w:abstractNumId w:val="22"/>
  </w:num>
  <w:num w:numId="55">
    <w:abstractNumId w:val="12"/>
  </w:num>
  <w:num w:numId="56">
    <w:abstractNumId w:val="14"/>
  </w:num>
  <w:num w:numId="57">
    <w:abstractNumId w:val="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8A"/>
    <w:rsid w:val="0002641E"/>
    <w:rsid w:val="00032887"/>
    <w:rsid w:val="00073546"/>
    <w:rsid w:val="000879B1"/>
    <w:rsid w:val="00093349"/>
    <w:rsid w:val="00113EAA"/>
    <w:rsid w:val="00142BEB"/>
    <w:rsid w:val="00171710"/>
    <w:rsid w:val="00182C73"/>
    <w:rsid w:val="00192B4E"/>
    <w:rsid w:val="001A0351"/>
    <w:rsid w:val="001E74B4"/>
    <w:rsid w:val="00266A2C"/>
    <w:rsid w:val="002B1B65"/>
    <w:rsid w:val="002B2B15"/>
    <w:rsid w:val="002D38E5"/>
    <w:rsid w:val="00341252"/>
    <w:rsid w:val="00360D14"/>
    <w:rsid w:val="00380B77"/>
    <w:rsid w:val="00385991"/>
    <w:rsid w:val="003B6046"/>
    <w:rsid w:val="00423718"/>
    <w:rsid w:val="004A3E1E"/>
    <w:rsid w:val="004C2F6B"/>
    <w:rsid w:val="004D357C"/>
    <w:rsid w:val="004F585F"/>
    <w:rsid w:val="0051035A"/>
    <w:rsid w:val="0052672F"/>
    <w:rsid w:val="00542FBB"/>
    <w:rsid w:val="005C77DC"/>
    <w:rsid w:val="005E0DAC"/>
    <w:rsid w:val="005F4433"/>
    <w:rsid w:val="005F47B8"/>
    <w:rsid w:val="005F710D"/>
    <w:rsid w:val="0067564C"/>
    <w:rsid w:val="00692EAD"/>
    <w:rsid w:val="006B6529"/>
    <w:rsid w:val="006C1803"/>
    <w:rsid w:val="0073577E"/>
    <w:rsid w:val="0078129F"/>
    <w:rsid w:val="00790070"/>
    <w:rsid w:val="007B3BED"/>
    <w:rsid w:val="00813DA1"/>
    <w:rsid w:val="00821249"/>
    <w:rsid w:val="00891D55"/>
    <w:rsid w:val="008934F0"/>
    <w:rsid w:val="008D1675"/>
    <w:rsid w:val="00932F4A"/>
    <w:rsid w:val="00970EB1"/>
    <w:rsid w:val="009813C5"/>
    <w:rsid w:val="009863C2"/>
    <w:rsid w:val="009A27A5"/>
    <w:rsid w:val="009A55C8"/>
    <w:rsid w:val="009D3BB9"/>
    <w:rsid w:val="009F2799"/>
    <w:rsid w:val="009F3A8A"/>
    <w:rsid w:val="009F3E57"/>
    <w:rsid w:val="00A051C3"/>
    <w:rsid w:val="00A25F2F"/>
    <w:rsid w:val="00A30A03"/>
    <w:rsid w:val="00A33ECF"/>
    <w:rsid w:val="00A51D33"/>
    <w:rsid w:val="00A640A0"/>
    <w:rsid w:val="00A91506"/>
    <w:rsid w:val="00AC23A3"/>
    <w:rsid w:val="00B1062F"/>
    <w:rsid w:val="00B200DA"/>
    <w:rsid w:val="00B34918"/>
    <w:rsid w:val="00B52ED2"/>
    <w:rsid w:val="00B830C1"/>
    <w:rsid w:val="00BE546C"/>
    <w:rsid w:val="00C00447"/>
    <w:rsid w:val="00C03877"/>
    <w:rsid w:val="00C13C54"/>
    <w:rsid w:val="00C74339"/>
    <w:rsid w:val="00CC4564"/>
    <w:rsid w:val="00CD0AF7"/>
    <w:rsid w:val="00CD5A22"/>
    <w:rsid w:val="00DF7B85"/>
    <w:rsid w:val="00E55581"/>
    <w:rsid w:val="00EE0D9E"/>
    <w:rsid w:val="00EF5436"/>
    <w:rsid w:val="00F02EB0"/>
    <w:rsid w:val="00F23C4B"/>
    <w:rsid w:val="00F3765B"/>
    <w:rsid w:val="00F57268"/>
    <w:rsid w:val="00F71552"/>
    <w:rsid w:val="00F75882"/>
    <w:rsid w:val="00F778AC"/>
    <w:rsid w:val="00FB3E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5F38"/>
  <w15:chartTrackingRefBased/>
  <w15:docId w15:val="{6997A155-46BD-4F25-AF54-99C59770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AD"/>
  </w:style>
  <w:style w:type="paragraph" w:styleId="1">
    <w:name w:val="heading 1"/>
    <w:basedOn w:val="a"/>
    <w:link w:val="10"/>
    <w:uiPriority w:val="9"/>
    <w:qFormat/>
    <w:rsid w:val="003B6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B6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640A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933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6756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98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9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6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9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0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1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1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6272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4737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1025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8943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2759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13027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57820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4300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6298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1618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4175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1599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61027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5958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3457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49832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418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6329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1667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9289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20156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09664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983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20008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689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4201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7901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CE90F-DA9D-435C-8D43-E65F218A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Пользователь Windows</cp:lastModifiedBy>
  <cp:revision>13</cp:revision>
  <cp:lastPrinted>2023-05-22T14:04:00Z</cp:lastPrinted>
  <dcterms:created xsi:type="dcterms:W3CDTF">2023-03-28T14:49:00Z</dcterms:created>
  <dcterms:modified xsi:type="dcterms:W3CDTF">2026-05-26T12:35:00Z</dcterms:modified>
</cp:coreProperties>
</file>