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695F" w14:textId="29664FA7" w:rsidR="00F50C82" w:rsidRPr="0057185A" w:rsidRDefault="00CB6069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ДОГОВОР №</w:t>
      </w:r>
      <w:r w:rsidR="002E5212" w:rsidRPr="0057185A">
        <w:rPr>
          <w:rFonts w:ascii="Times New Roman" w:hAnsi="Times New Roman"/>
          <w:b/>
        </w:rPr>
        <w:t xml:space="preserve"> </w:t>
      </w:r>
    </w:p>
    <w:p w14:paraId="5942405F" w14:textId="77777777" w:rsidR="00CB6069" w:rsidRPr="0057185A" w:rsidRDefault="00CB6069" w:rsidP="00BD56E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28"/>
        <w:gridCol w:w="6786"/>
      </w:tblGrid>
      <w:tr w:rsidR="00F50C82" w:rsidRPr="0057185A" w14:paraId="52FDB1F1" w14:textId="77777777" w:rsidTr="003F127B">
        <w:tc>
          <w:tcPr>
            <w:tcW w:w="3528" w:type="dxa"/>
          </w:tcPr>
          <w:p w14:paraId="5DAC54B3" w14:textId="77777777" w:rsidR="00F50C82" w:rsidRPr="0057185A" w:rsidRDefault="00F50C82" w:rsidP="00BD5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185A">
              <w:rPr>
                <w:rFonts w:ascii="Times New Roman" w:hAnsi="Times New Roman"/>
              </w:rPr>
              <w:t xml:space="preserve">г. Димитровград                               </w:t>
            </w:r>
          </w:p>
        </w:tc>
        <w:tc>
          <w:tcPr>
            <w:tcW w:w="6786" w:type="dxa"/>
          </w:tcPr>
          <w:p w14:paraId="373A4F37" w14:textId="1969AE09" w:rsidR="00F50C82" w:rsidRPr="0057185A" w:rsidRDefault="00F50C82" w:rsidP="005D2E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185A">
              <w:rPr>
                <w:rFonts w:ascii="Times New Roman" w:hAnsi="Times New Roman"/>
              </w:rPr>
              <w:t xml:space="preserve">      </w:t>
            </w:r>
            <w:r w:rsidRPr="0057185A">
              <w:rPr>
                <w:rFonts w:ascii="Times New Roman" w:hAnsi="Times New Roman"/>
                <w:lang w:val="en-US"/>
              </w:rPr>
              <w:t xml:space="preserve">          </w:t>
            </w:r>
            <w:r w:rsidR="00627BA1">
              <w:rPr>
                <w:rFonts w:ascii="Times New Roman" w:hAnsi="Times New Roman"/>
              </w:rPr>
              <w:t xml:space="preserve">          </w:t>
            </w:r>
            <w:r w:rsidRPr="0057185A">
              <w:rPr>
                <w:rFonts w:ascii="Times New Roman" w:hAnsi="Times New Roman"/>
                <w:lang w:val="en-US"/>
              </w:rPr>
              <w:t xml:space="preserve">      </w:t>
            </w:r>
            <w:r w:rsidRPr="0057185A">
              <w:rPr>
                <w:rFonts w:ascii="Times New Roman" w:hAnsi="Times New Roman"/>
              </w:rPr>
              <w:t xml:space="preserve">            </w:t>
            </w:r>
            <w:r w:rsidRPr="0057185A">
              <w:rPr>
                <w:rFonts w:ascii="Times New Roman" w:hAnsi="Times New Roman"/>
                <w:lang w:val="en-US"/>
              </w:rPr>
              <w:t xml:space="preserve">           </w:t>
            </w:r>
            <w:r w:rsidR="0073327E" w:rsidRPr="0057185A">
              <w:rPr>
                <w:rFonts w:ascii="Times New Roman" w:hAnsi="Times New Roman"/>
              </w:rPr>
              <w:t xml:space="preserve">         </w:t>
            </w:r>
            <w:r w:rsidR="00CC0795" w:rsidRPr="0057185A">
              <w:rPr>
                <w:rFonts w:ascii="Times New Roman" w:hAnsi="Times New Roman"/>
              </w:rPr>
              <w:t xml:space="preserve">     </w:t>
            </w:r>
            <w:r w:rsidR="00490D19" w:rsidRPr="0057185A">
              <w:rPr>
                <w:rFonts w:ascii="Times New Roman" w:hAnsi="Times New Roman"/>
              </w:rPr>
              <w:t xml:space="preserve">   </w:t>
            </w:r>
            <w:r w:rsidR="003F127B" w:rsidRPr="0057185A">
              <w:rPr>
                <w:rFonts w:ascii="Times New Roman" w:hAnsi="Times New Roman"/>
              </w:rPr>
              <w:t xml:space="preserve">      </w:t>
            </w:r>
            <w:r w:rsidR="00490D19" w:rsidRPr="0057185A">
              <w:rPr>
                <w:rFonts w:ascii="Times New Roman" w:hAnsi="Times New Roman"/>
              </w:rPr>
              <w:t xml:space="preserve">  </w:t>
            </w:r>
            <w:r w:rsidR="00F1215E">
              <w:rPr>
                <w:rFonts w:ascii="Times New Roman" w:hAnsi="Times New Roman"/>
              </w:rPr>
              <w:t>«</w:t>
            </w:r>
            <w:r w:rsidR="002B344F">
              <w:rPr>
                <w:rFonts w:ascii="Times New Roman" w:hAnsi="Times New Roman"/>
              </w:rPr>
              <w:t>___</w:t>
            </w:r>
            <w:r w:rsidR="00F1215E">
              <w:rPr>
                <w:rFonts w:ascii="Times New Roman" w:hAnsi="Times New Roman"/>
              </w:rPr>
              <w:t>»</w:t>
            </w:r>
            <w:r w:rsidR="005D2EB4">
              <w:rPr>
                <w:rFonts w:ascii="Times New Roman" w:hAnsi="Times New Roman"/>
              </w:rPr>
              <w:t xml:space="preserve"> </w:t>
            </w:r>
            <w:r w:rsidR="002B344F">
              <w:rPr>
                <w:rFonts w:ascii="Times New Roman" w:hAnsi="Times New Roman"/>
              </w:rPr>
              <w:t>_______</w:t>
            </w:r>
            <w:r w:rsidR="005D2EB4">
              <w:rPr>
                <w:rFonts w:ascii="Times New Roman" w:hAnsi="Times New Roman"/>
              </w:rPr>
              <w:t xml:space="preserve"> </w:t>
            </w:r>
            <w:r w:rsidR="00F1215E">
              <w:rPr>
                <w:rFonts w:ascii="Times New Roman" w:hAnsi="Times New Roman"/>
              </w:rPr>
              <w:t>202</w:t>
            </w:r>
            <w:r w:rsidR="002B344F">
              <w:rPr>
                <w:rFonts w:ascii="Times New Roman" w:hAnsi="Times New Roman"/>
              </w:rPr>
              <w:t>6</w:t>
            </w:r>
            <w:r w:rsidRPr="0057185A">
              <w:rPr>
                <w:rFonts w:ascii="Times New Roman" w:hAnsi="Times New Roman"/>
              </w:rPr>
              <w:t>г.</w:t>
            </w:r>
          </w:p>
        </w:tc>
      </w:tr>
      <w:tr w:rsidR="00F50C82" w:rsidRPr="0057185A" w14:paraId="77B43E61" w14:textId="77777777" w:rsidTr="003F127B">
        <w:tc>
          <w:tcPr>
            <w:tcW w:w="3528" w:type="dxa"/>
          </w:tcPr>
          <w:p w14:paraId="69A056E5" w14:textId="77777777" w:rsidR="00F50C82" w:rsidRPr="0057185A" w:rsidRDefault="00F50C82" w:rsidP="00BD5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86" w:type="dxa"/>
          </w:tcPr>
          <w:p w14:paraId="4732820E" w14:textId="77777777" w:rsidR="00F50C82" w:rsidRPr="0057185A" w:rsidRDefault="00F50C82" w:rsidP="00BD5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8CA13A3" w14:textId="77777777" w:rsidR="00515374" w:rsidRDefault="00515374" w:rsidP="00515374">
      <w:pPr>
        <w:pStyle w:val="a3"/>
        <w:ind w:firstLine="567"/>
        <w:jc w:val="both"/>
        <w:rPr>
          <w:sz w:val="22"/>
          <w:szCs w:val="22"/>
        </w:rPr>
      </w:pPr>
      <w:r w:rsidRPr="00515374">
        <w:rPr>
          <w:b/>
          <w:sz w:val="22"/>
          <w:szCs w:val="22"/>
        </w:rPr>
        <w:t xml:space="preserve">Заказчик: Федеральное государственное бюджетное учреждение здравоохранения «Центр гигиены и эпидемиологии № 172 Федерального медико-биологического агентства» (ФГБУЗ </w:t>
      </w:r>
      <w:proofErr w:type="spellStart"/>
      <w:r w:rsidRPr="00515374">
        <w:rPr>
          <w:b/>
          <w:sz w:val="22"/>
          <w:szCs w:val="22"/>
        </w:rPr>
        <w:t>ЦГиЭ</w:t>
      </w:r>
      <w:proofErr w:type="spellEnd"/>
      <w:r w:rsidRPr="00515374">
        <w:rPr>
          <w:b/>
          <w:sz w:val="22"/>
          <w:szCs w:val="22"/>
        </w:rPr>
        <w:t xml:space="preserve"> №172 ФМБА России)</w:t>
      </w:r>
      <w:r w:rsidRPr="00515374">
        <w:rPr>
          <w:sz w:val="22"/>
          <w:szCs w:val="22"/>
        </w:rPr>
        <w:t>, в лице главного врача Мартьяновой Марины Альбертовны, действующей на основании Устава, с одной стороны, и</w:t>
      </w:r>
      <w:r w:rsidR="00CA5E18" w:rsidRPr="00CA5E18">
        <w:rPr>
          <w:sz w:val="22"/>
          <w:szCs w:val="22"/>
        </w:rPr>
        <w:t xml:space="preserve"> </w:t>
      </w:r>
    </w:p>
    <w:p w14:paraId="5B602C8E" w14:textId="1CFD059F" w:rsidR="00490D19" w:rsidRDefault="00515374" w:rsidP="00515374">
      <w:pPr>
        <w:pStyle w:val="a3"/>
        <w:ind w:firstLine="567"/>
        <w:jc w:val="both"/>
        <w:rPr>
          <w:sz w:val="22"/>
          <w:szCs w:val="22"/>
        </w:rPr>
      </w:pPr>
      <w:r w:rsidRPr="00515374">
        <w:rPr>
          <w:b/>
          <w:sz w:val="22"/>
          <w:szCs w:val="22"/>
        </w:rPr>
        <w:t>Исполнитель:</w:t>
      </w:r>
      <w:r w:rsidR="00597F5B">
        <w:rPr>
          <w:b/>
          <w:sz w:val="22"/>
          <w:szCs w:val="22"/>
        </w:rPr>
        <w:t xml:space="preserve"> _____________________________________</w:t>
      </w:r>
      <w:r w:rsidR="00CA5E18" w:rsidRPr="00CA5E18">
        <w:rPr>
          <w:sz w:val="22"/>
          <w:szCs w:val="22"/>
        </w:rPr>
        <w:t xml:space="preserve">, в </w:t>
      </w:r>
      <w:r w:rsidR="002B344F" w:rsidRPr="00CA5E18">
        <w:rPr>
          <w:sz w:val="22"/>
          <w:szCs w:val="22"/>
        </w:rPr>
        <w:t xml:space="preserve">лице </w:t>
      </w:r>
      <w:r w:rsidR="00597F5B">
        <w:rPr>
          <w:sz w:val="22"/>
          <w:szCs w:val="22"/>
        </w:rPr>
        <w:t>__________________________________</w:t>
      </w:r>
      <w:r w:rsidR="00CA5E18" w:rsidRPr="00CA5E18">
        <w:rPr>
          <w:sz w:val="22"/>
          <w:szCs w:val="22"/>
        </w:rPr>
        <w:t xml:space="preserve">, действующего на основании Устава, </w:t>
      </w:r>
      <w:r w:rsidR="002B344F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</w:t>
      </w:r>
      <w:r w:rsidR="002B344F" w:rsidRPr="002B344F">
        <w:rPr>
          <w:sz w:val="22"/>
          <w:szCs w:val="22"/>
        </w:rPr>
        <w:t>на основании п. 4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B344F">
        <w:rPr>
          <w:sz w:val="22"/>
          <w:szCs w:val="22"/>
        </w:rPr>
        <w:t xml:space="preserve"> </w:t>
      </w:r>
      <w:r w:rsidRPr="00515374">
        <w:rPr>
          <w:sz w:val="22"/>
          <w:szCs w:val="22"/>
        </w:rPr>
        <w:t>заключили настоящий договор о нижеследующем:</w:t>
      </w:r>
    </w:p>
    <w:p w14:paraId="139A2359" w14:textId="77777777" w:rsidR="00515374" w:rsidRPr="0057185A" w:rsidRDefault="00515374" w:rsidP="00515374">
      <w:pPr>
        <w:pStyle w:val="a3"/>
        <w:jc w:val="both"/>
      </w:pPr>
    </w:p>
    <w:p w14:paraId="1B4AC60E" w14:textId="77777777" w:rsidR="00F50C82" w:rsidRPr="0057185A" w:rsidRDefault="00442C4B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1. Предмет Д</w:t>
      </w:r>
      <w:r w:rsidR="005620EC" w:rsidRPr="0057185A">
        <w:rPr>
          <w:rFonts w:ascii="Times New Roman" w:hAnsi="Times New Roman"/>
          <w:b/>
        </w:rPr>
        <w:t>оговора</w:t>
      </w:r>
    </w:p>
    <w:p w14:paraId="1E9CCDD2" w14:textId="77777777" w:rsidR="00F50C82" w:rsidRPr="0057185A" w:rsidRDefault="00F50C82" w:rsidP="0090637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185A">
        <w:rPr>
          <w:rFonts w:ascii="Times New Roman" w:hAnsi="Times New Roman"/>
        </w:rPr>
        <w:t>1.1</w:t>
      </w:r>
      <w:r w:rsidR="009214DA" w:rsidRPr="0057185A">
        <w:rPr>
          <w:rFonts w:ascii="Times New Roman" w:hAnsi="Times New Roman"/>
        </w:rPr>
        <w:t xml:space="preserve">. </w:t>
      </w:r>
      <w:r w:rsidR="00D74F87">
        <w:rPr>
          <w:rFonts w:ascii="Times New Roman" w:hAnsi="Times New Roman"/>
        </w:rPr>
        <w:t>Исполнитель</w:t>
      </w:r>
      <w:r w:rsidR="009214DA" w:rsidRPr="0057185A">
        <w:rPr>
          <w:rFonts w:ascii="Times New Roman" w:hAnsi="Times New Roman"/>
        </w:rPr>
        <w:t xml:space="preserve"> обязуется </w:t>
      </w:r>
      <w:r w:rsidR="00D74F87">
        <w:rPr>
          <w:rFonts w:ascii="Times New Roman" w:hAnsi="Times New Roman"/>
        </w:rPr>
        <w:t>оказать</w:t>
      </w:r>
      <w:r w:rsidR="009214DA"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</w:t>
      </w:r>
      <w:r w:rsidRPr="0057185A">
        <w:rPr>
          <w:rFonts w:ascii="Times New Roman" w:hAnsi="Times New Roman"/>
          <w:b/>
        </w:rPr>
        <w:t xml:space="preserve">по </w:t>
      </w:r>
      <w:r w:rsidR="00CA5E18">
        <w:rPr>
          <w:rFonts w:ascii="Times New Roman" w:hAnsi="Times New Roman"/>
          <w:b/>
        </w:rPr>
        <w:t>поверке</w:t>
      </w:r>
      <w:r w:rsidRPr="0057185A">
        <w:rPr>
          <w:rFonts w:ascii="Times New Roman" w:hAnsi="Times New Roman"/>
          <w:b/>
        </w:rPr>
        <w:t xml:space="preserve"> приборов </w:t>
      </w:r>
      <w:r w:rsidR="005B11D2" w:rsidRPr="0057185A">
        <w:rPr>
          <w:rFonts w:ascii="Times New Roman" w:hAnsi="Times New Roman"/>
          <w:b/>
        </w:rPr>
        <w:t>учета</w:t>
      </w:r>
      <w:r w:rsidR="00CD4290" w:rsidRPr="0057185A">
        <w:rPr>
          <w:rFonts w:ascii="Times New Roman" w:hAnsi="Times New Roman"/>
          <w:b/>
        </w:rPr>
        <w:t xml:space="preserve"> </w:t>
      </w:r>
      <w:r w:rsidR="00B46BA0" w:rsidRPr="0057185A">
        <w:rPr>
          <w:rFonts w:ascii="Times New Roman" w:hAnsi="Times New Roman"/>
          <w:b/>
        </w:rPr>
        <w:t xml:space="preserve">установленных на объекте </w:t>
      </w:r>
      <w:r w:rsidR="00EB5587" w:rsidRPr="0057185A">
        <w:rPr>
          <w:rFonts w:ascii="Times New Roman" w:hAnsi="Times New Roman"/>
          <w:b/>
        </w:rPr>
        <w:t>Заказчика</w:t>
      </w:r>
      <w:r w:rsidR="00B46BA0" w:rsidRPr="0057185A">
        <w:rPr>
          <w:rFonts w:ascii="Times New Roman" w:hAnsi="Times New Roman"/>
          <w:b/>
        </w:rPr>
        <w:t xml:space="preserve"> по адресу:</w:t>
      </w:r>
      <w:r w:rsidR="00D74F87" w:rsidRPr="00D74F87">
        <w:rPr>
          <w:rFonts w:ascii="Times New Roman" w:hAnsi="Times New Roman"/>
          <w:b/>
        </w:rPr>
        <w:t xml:space="preserve"> г. Димитровград, </w:t>
      </w:r>
      <w:r w:rsidR="00515374" w:rsidRPr="00515374">
        <w:rPr>
          <w:rFonts w:ascii="Times New Roman" w:hAnsi="Times New Roman"/>
          <w:b/>
        </w:rPr>
        <w:t xml:space="preserve">пр. Ленина 1 Г, ФГБУЗ </w:t>
      </w:r>
      <w:proofErr w:type="spellStart"/>
      <w:r w:rsidR="00515374" w:rsidRPr="00515374">
        <w:rPr>
          <w:rFonts w:ascii="Times New Roman" w:hAnsi="Times New Roman"/>
          <w:b/>
        </w:rPr>
        <w:t>ЦГиЭ</w:t>
      </w:r>
      <w:proofErr w:type="spellEnd"/>
      <w:r w:rsidR="00515374" w:rsidRPr="00515374">
        <w:rPr>
          <w:rFonts w:ascii="Times New Roman" w:hAnsi="Times New Roman"/>
          <w:b/>
        </w:rPr>
        <w:t xml:space="preserve"> №172 ФМБА России</w:t>
      </w:r>
      <w:r w:rsidR="00341EBE" w:rsidRPr="00341EBE">
        <w:rPr>
          <w:rFonts w:ascii="Times New Roman" w:hAnsi="Times New Roman"/>
          <w:b/>
        </w:rPr>
        <w:t xml:space="preserve"> </w:t>
      </w:r>
      <w:r w:rsidR="00EB5587" w:rsidRPr="0057185A">
        <w:rPr>
          <w:rFonts w:ascii="Times New Roman" w:hAnsi="Times New Roman"/>
        </w:rPr>
        <w:t xml:space="preserve">(далее по тексту – </w:t>
      </w:r>
      <w:r w:rsidR="00D74F87">
        <w:rPr>
          <w:rFonts w:ascii="Times New Roman" w:hAnsi="Times New Roman"/>
        </w:rPr>
        <w:t>Услуги</w:t>
      </w:r>
      <w:r w:rsidR="00EB5587" w:rsidRPr="0057185A">
        <w:rPr>
          <w:rFonts w:ascii="Times New Roman" w:hAnsi="Times New Roman"/>
        </w:rPr>
        <w:t>)</w:t>
      </w:r>
      <w:r w:rsidR="00906378" w:rsidRPr="0057185A">
        <w:rPr>
          <w:rFonts w:ascii="Times New Roman" w:hAnsi="Times New Roman"/>
        </w:rPr>
        <w:t xml:space="preserve"> </w:t>
      </w:r>
      <w:r w:rsidR="00CB6069" w:rsidRPr="0057185A">
        <w:rPr>
          <w:rFonts w:ascii="Times New Roman" w:hAnsi="Times New Roman"/>
        </w:rPr>
        <w:t>в соответствии с условиями Договора</w:t>
      </w:r>
      <w:r w:rsidR="00D74F87">
        <w:rPr>
          <w:rFonts w:ascii="Times New Roman" w:hAnsi="Times New Roman"/>
        </w:rPr>
        <w:t xml:space="preserve"> и спецификацией</w:t>
      </w:r>
      <w:r w:rsidR="00D74F87" w:rsidRPr="00D74F87">
        <w:t xml:space="preserve"> </w:t>
      </w:r>
      <w:r w:rsidR="00D74F87" w:rsidRPr="00D74F87">
        <w:rPr>
          <w:rFonts w:ascii="Times New Roman" w:hAnsi="Times New Roman"/>
        </w:rPr>
        <w:t>являющейся неотъемлемой частью настоящего договора (Приложение к договору)</w:t>
      </w:r>
      <w:r w:rsidR="00CB6069" w:rsidRPr="0057185A">
        <w:rPr>
          <w:rFonts w:ascii="Times New Roman" w:hAnsi="Times New Roman"/>
        </w:rPr>
        <w:t xml:space="preserve">, сдать результат </w:t>
      </w:r>
      <w:r w:rsidR="00D74F87">
        <w:rPr>
          <w:rFonts w:ascii="Times New Roman" w:hAnsi="Times New Roman"/>
        </w:rPr>
        <w:t>Услуги</w:t>
      </w:r>
      <w:r w:rsidR="00CB6069" w:rsidRPr="0057185A">
        <w:rPr>
          <w:rFonts w:ascii="Times New Roman" w:hAnsi="Times New Roman"/>
        </w:rPr>
        <w:t xml:space="preserve"> Заказчику, а Заказчик обязуется создать </w:t>
      </w:r>
      <w:r w:rsidR="00D74F87">
        <w:rPr>
          <w:rFonts w:ascii="Times New Roman" w:hAnsi="Times New Roman"/>
        </w:rPr>
        <w:t>Исполнителю</w:t>
      </w:r>
      <w:r w:rsidR="00CB6069" w:rsidRPr="0057185A">
        <w:rPr>
          <w:rFonts w:ascii="Times New Roman" w:hAnsi="Times New Roman"/>
        </w:rPr>
        <w:t xml:space="preserve"> необходимые условия для выполнения </w:t>
      </w:r>
      <w:r w:rsidR="00D74F87">
        <w:rPr>
          <w:rFonts w:ascii="Times New Roman" w:hAnsi="Times New Roman"/>
        </w:rPr>
        <w:t>Услуг</w:t>
      </w:r>
      <w:r w:rsidR="00CB6069" w:rsidRPr="0057185A">
        <w:rPr>
          <w:rFonts w:ascii="Times New Roman" w:hAnsi="Times New Roman"/>
        </w:rPr>
        <w:t>, принять их результат и оплатить обусловленную Договором цену</w:t>
      </w:r>
      <w:r w:rsidR="00F1488B" w:rsidRPr="0057185A">
        <w:rPr>
          <w:rFonts w:ascii="Times New Roman" w:hAnsi="Times New Roman"/>
        </w:rPr>
        <w:t>.</w:t>
      </w:r>
    </w:p>
    <w:p w14:paraId="0090B6C0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ABFA5D6" w14:textId="77777777" w:rsidR="00F50C82" w:rsidRPr="0057185A" w:rsidRDefault="005620EC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2. Права и обязанности Сторон</w:t>
      </w:r>
    </w:p>
    <w:p w14:paraId="3549E487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 xml:space="preserve">2.1. </w:t>
      </w:r>
      <w:r w:rsidR="00D74F87">
        <w:rPr>
          <w:rFonts w:ascii="Times New Roman" w:hAnsi="Times New Roman"/>
          <w:b/>
        </w:rPr>
        <w:t>Исполнитель</w:t>
      </w:r>
      <w:r w:rsidRPr="0057185A">
        <w:rPr>
          <w:rFonts w:ascii="Times New Roman" w:hAnsi="Times New Roman"/>
          <w:b/>
        </w:rPr>
        <w:t xml:space="preserve"> обязуется:</w:t>
      </w:r>
    </w:p>
    <w:p w14:paraId="6ED0CF8E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2.1.1. </w:t>
      </w:r>
      <w:r w:rsidR="00F1488B" w:rsidRPr="0057185A">
        <w:rPr>
          <w:rFonts w:ascii="Times New Roman" w:hAnsi="Times New Roman"/>
        </w:rPr>
        <w:t>Выполнить</w:t>
      </w:r>
      <w:r w:rsidRPr="0057185A">
        <w:rPr>
          <w:rFonts w:ascii="Times New Roman" w:hAnsi="Times New Roman"/>
        </w:rPr>
        <w:t xml:space="preserve"> все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надлежащим образом в о</w:t>
      </w:r>
      <w:r w:rsidR="00413A77" w:rsidRPr="0057185A">
        <w:rPr>
          <w:rFonts w:ascii="Times New Roman" w:hAnsi="Times New Roman"/>
        </w:rPr>
        <w:t>бъеме,</w:t>
      </w:r>
      <w:r w:rsidR="00E71EEE" w:rsidRPr="0057185A">
        <w:rPr>
          <w:rFonts w:ascii="Times New Roman" w:hAnsi="Times New Roman"/>
        </w:rPr>
        <w:t xml:space="preserve"> в срок, предусмотренные Д</w:t>
      </w:r>
      <w:r w:rsidR="00413A77" w:rsidRPr="0057185A">
        <w:rPr>
          <w:rFonts w:ascii="Times New Roman" w:hAnsi="Times New Roman"/>
        </w:rPr>
        <w:t>оговором</w:t>
      </w:r>
      <w:r w:rsidRPr="0057185A">
        <w:rPr>
          <w:rFonts w:ascii="Times New Roman" w:hAnsi="Times New Roman"/>
        </w:rPr>
        <w:t xml:space="preserve"> и сдать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Заказчику в установленный срок.</w:t>
      </w:r>
    </w:p>
    <w:p w14:paraId="5BB7637C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2.1.2. Обеспечить производство и качество всех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 в соответствии с действующими нормами и правилами.</w:t>
      </w:r>
    </w:p>
    <w:p w14:paraId="25707147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2.1.3. Обеспечить </w:t>
      </w:r>
      <w:r w:rsidR="0029443F" w:rsidRPr="0057185A">
        <w:rPr>
          <w:rFonts w:ascii="Times New Roman" w:hAnsi="Times New Roman"/>
        </w:rPr>
        <w:t>оказание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 из своих материалов.</w:t>
      </w:r>
    </w:p>
    <w:p w14:paraId="65B6737A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2.1.4. Информировать Заказчика по его требованию о порядке </w:t>
      </w:r>
      <w:r w:rsidR="0029443F" w:rsidRPr="0057185A">
        <w:rPr>
          <w:rFonts w:ascii="Times New Roman" w:hAnsi="Times New Roman"/>
        </w:rPr>
        <w:t>оказания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>.</w:t>
      </w:r>
    </w:p>
    <w:p w14:paraId="2379027D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2.1.5. Приступить к </w:t>
      </w:r>
      <w:r w:rsidR="0029443F" w:rsidRPr="0057185A">
        <w:rPr>
          <w:rFonts w:ascii="Times New Roman" w:hAnsi="Times New Roman"/>
        </w:rPr>
        <w:t>оказанию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 по </w:t>
      </w:r>
      <w:r w:rsidR="00E71EEE" w:rsidRPr="0057185A">
        <w:rPr>
          <w:rFonts w:ascii="Times New Roman" w:hAnsi="Times New Roman"/>
        </w:rPr>
        <w:t>Д</w:t>
      </w:r>
      <w:r w:rsidR="00BC5E71" w:rsidRPr="0057185A">
        <w:rPr>
          <w:rFonts w:ascii="Times New Roman" w:hAnsi="Times New Roman"/>
        </w:rPr>
        <w:t>оговору не позднее 3 (трех)</w:t>
      </w:r>
      <w:r w:rsidRPr="0057185A">
        <w:rPr>
          <w:rFonts w:ascii="Times New Roman" w:hAnsi="Times New Roman"/>
        </w:rPr>
        <w:t xml:space="preserve"> </w:t>
      </w:r>
      <w:r w:rsidR="00E71EEE" w:rsidRPr="0057185A">
        <w:rPr>
          <w:rFonts w:ascii="Times New Roman" w:hAnsi="Times New Roman"/>
        </w:rPr>
        <w:t>рабочих дней</w:t>
      </w:r>
      <w:r w:rsidR="0029443F" w:rsidRPr="0057185A">
        <w:rPr>
          <w:rFonts w:ascii="Times New Roman" w:hAnsi="Times New Roman"/>
        </w:rPr>
        <w:t xml:space="preserve"> со дня </w:t>
      </w:r>
      <w:r w:rsidR="00D56CC6" w:rsidRPr="0057185A">
        <w:rPr>
          <w:rFonts w:ascii="Times New Roman" w:hAnsi="Times New Roman"/>
        </w:rPr>
        <w:t xml:space="preserve">получения аванса на расчетный счет </w:t>
      </w:r>
      <w:r w:rsidR="00D74F87">
        <w:rPr>
          <w:rFonts w:ascii="Times New Roman" w:hAnsi="Times New Roman"/>
        </w:rPr>
        <w:t>Исполнителя</w:t>
      </w:r>
      <w:r w:rsidR="00D56CC6" w:rsidRPr="0057185A">
        <w:rPr>
          <w:rFonts w:ascii="Times New Roman" w:hAnsi="Times New Roman"/>
        </w:rPr>
        <w:t xml:space="preserve">, </w:t>
      </w:r>
      <w:r w:rsidRPr="0057185A">
        <w:rPr>
          <w:rFonts w:ascii="Times New Roman" w:hAnsi="Times New Roman"/>
        </w:rPr>
        <w:t xml:space="preserve">и сдать </w:t>
      </w:r>
      <w:r w:rsidR="005A6331" w:rsidRPr="0057185A">
        <w:rPr>
          <w:rFonts w:ascii="Times New Roman" w:hAnsi="Times New Roman"/>
        </w:rPr>
        <w:t>оказанные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Заказчику по акту.</w:t>
      </w:r>
    </w:p>
    <w:p w14:paraId="74612FDA" w14:textId="464FCDA4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2.1.6. Передать Заказчику оформленную техническую документацию по окончании </w:t>
      </w:r>
      <w:r w:rsidR="00D74F87">
        <w:rPr>
          <w:rFonts w:ascii="Times New Roman" w:hAnsi="Times New Roman"/>
        </w:rPr>
        <w:t>Услуг</w:t>
      </w:r>
      <w:r w:rsidR="00D56CC6" w:rsidRPr="0057185A">
        <w:rPr>
          <w:rFonts w:ascii="Times New Roman" w:hAnsi="Times New Roman"/>
        </w:rPr>
        <w:t xml:space="preserve">, </w:t>
      </w:r>
      <w:r w:rsidR="002B344F" w:rsidRPr="0057185A">
        <w:rPr>
          <w:rFonts w:ascii="Times New Roman" w:hAnsi="Times New Roman"/>
        </w:rPr>
        <w:t>и поступления</w:t>
      </w:r>
      <w:r w:rsidR="00D56CC6" w:rsidRPr="0057185A">
        <w:rPr>
          <w:rFonts w:ascii="Times New Roman" w:hAnsi="Times New Roman"/>
        </w:rPr>
        <w:t xml:space="preserve"> </w:t>
      </w:r>
      <w:r w:rsidR="002B344F" w:rsidRPr="0057185A">
        <w:rPr>
          <w:rFonts w:ascii="Times New Roman" w:hAnsi="Times New Roman"/>
        </w:rPr>
        <w:t>оплаты по</w:t>
      </w:r>
      <w:r w:rsidRPr="0057185A">
        <w:rPr>
          <w:rFonts w:ascii="Times New Roman" w:hAnsi="Times New Roman"/>
        </w:rPr>
        <w:t xml:space="preserve"> </w:t>
      </w:r>
      <w:r w:rsidR="00E71EEE" w:rsidRPr="0057185A">
        <w:rPr>
          <w:rFonts w:ascii="Times New Roman" w:hAnsi="Times New Roman"/>
        </w:rPr>
        <w:t>Д</w:t>
      </w:r>
      <w:r w:rsidRPr="0057185A">
        <w:rPr>
          <w:rFonts w:ascii="Times New Roman" w:hAnsi="Times New Roman"/>
        </w:rPr>
        <w:t>оговору.</w:t>
      </w:r>
    </w:p>
    <w:p w14:paraId="4F75B21C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2.1.7. В течение гарантийного срока безвозмездно исправить по требованию Заказчика выявленные недостатки, если в процессе </w:t>
      </w:r>
      <w:r w:rsidR="005A6331" w:rsidRPr="0057185A">
        <w:rPr>
          <w:rFonts w:ascii="Times New Roman" w:hAnsi="Times New Roman"/>
        </w:rPr>
        <w:t>оказания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Исполнитель</w:t>
      </w:r>
      <w:r w:rsidRPr="0057185A">
        <w:rPr>
          <w:rFonts w:ascii="Times New Roman" w:hAnsi="Times New Roman"/>
        </w:rPr>
        <w:t xml:space="preserve"> д</w:t>
      </w:r>
      <w:r w:rsidR="00E71EEE" w:rsidRPr="0057185A">
        <w:rPr>
          <w:rFonts w:ascii="Times New Roman" w:hAnsi="Times New Roman"/>
        </w:rPr>
        <w:t>опустил отступление от условий Д</w:t>
      </w:r>
      <w:r w:rsidRPr="0057185A">
        <w:rPr>
          <w:rFonts w:ascii="Times New Roman" w:hAnsi="Times New Roman"/>
        </w:rPr>
        <w:t xml:space="preserve">оговора, ухудшившее качество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>, в согласованный с Заказчиком срок.</w:t>
      </w:r>
    </w:p>
    <w:p w14:paraId="713EB602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2.1.8.   Согласовывать сроки и продолжительность отключений с Заказчиком для </w:t>
      </w:r>
      <w:r w:rsidR="005A6331" w:rsidRPr="0057185A">
        <w:rPr>
          <w:rFonts w:ascii="Times New Roman" w:hAnsi="Times New Roman"/>
        </w:rPr>
        <w:t>оказания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 по демонтажу и монтажу приборов.</w:t>
      </w:r>
    </w:p>
    <w:p w14:paraId="0DD962C4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2.1.9. В </w:t>
      </w:r>
      <w:r w:rsidR="00E71EEE" w:rsidRPr="0057185A">
        <w:rPr>
          <w:rFonts w:ascii="Times New Roman" w:hAnsi="Times New Roman"/>
        </w:rPr>
        <w:t xml:space="preserve">течение </w:t>
      </w:r>
      <w:r w:rsidRPr="0057185A">
        <w:rPr>
          <w:rFonts w:ascii="Times New Roman" w:hAnsi="Times New Roman"/>
        </w:rPr>
        <w:t xml:space="preserve">3 (трех) </w:t>
      </w:r>
      <w:r w:rsidR="00E71EEE" w:rsidRPr="0057185A">
        <w:rPr>
          <w:rFonts w:ascii="Times New Roman" w:hAnsi="Times New Roman"/>
        </w:rPr>
        <w:t>рабочих дней</w:t>
      </w:r>
      <w:r w:rsidRPr="0057185A">
        <w:rPr>
          <w:rFonts w:ascii="Times New Roman" w:hAnsi="Times New Roman"/>
        </w:rPr>
        <w:t xml:space="preserve"> сообщать Заказчику об изменениях, вли</w:t>
      </w:r>
      <w:r w:rsidR="00E71EEE" w:rsidRPr="0057185A">
        <w:rPr>
          <w:rFonts w:ascii="Times New Roman" w:hAnsi="Times New Roman"/>
        </w:rPr>
        <w:t>яющих на надлежащее исполнение Д</w:t>
      </w:r>
      <w:r w:rsidRPr="0057185A">
        <w:rPr>
          <w:rFonts w:ascii="Times New Roman" w:hAnsi="Times New Roman"/>
        </w:rPr>
        <w:t>оговора.</w:t>
      </w:r>
    </w:p>
    <w:p w14:paraId="67AEAC61" w14:textId="441F2801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2.1.10. Немедленно предупредить Заказчика и до получения от не</w:t>
      </w:r>
      <w:r w:rsidR="005A6331" w:rsidRPr="0057185A">
        <w:rPr>
          <w:rFonts w:ascii="Times New Roman" w:hAnsi="Times New Roman"/>
        </w:rPr>
        <w:t xml:space="preserve">го указаний приостановить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при обнаружении не зависящих от </w:t>
      </w:r>
      <w:r w:rsidR="00D74F87">
        <w:rPr>
          <w:rFonts w:ascii="Times New Roman" w:hAnsi="Times New Roman"/>
        </w:rPr>
        <w:t>Исполнителя</w:t>
      </w:r>
      <w:r w:rsidRPr="0057185A">
        <w:rPr>
          <w:rFonts w:ascii="Times New Roman" w:hAnsi="Times New Roman"/>
        </w:rPr>
        <w:t xml:space="preserve"> обстоятельств, которые грозят годности или прочности результатов </w:t>
      </w:r>
      <w:r w:rsidR="002B344F" w:rsidRPr="0057185A">
        <w:rPr>
          <w:rFonts w:ascii="Times New Roman" w:hAnsi="Times New Roman"/>
        </w:rPr>
        <w:t>оказываемой Услуги</w:t>
      </w:r>
      <w:r w:rsidRPr="0057185A">
        <w:rPr>
          <w:rFonts w:ascii="Times New Roman" w:hAnsi="Times New Roman"/>
        </w:rPr>
        <w:t xml:space="preserve"> либо создают невозможность ее завершения в срок.</w:t>
      </w:r>
    </w:p>
    <w:p w14:paraId="3317E167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2.2. Заказчик обязуется:</w:t>
      </w:r>
    </w:p>
    <w:p w14:paraId="362EEFEE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2.2.1. Осмотреть и принять </w:t>
      </w:r>
      <w:r w:rsidR="00F1488B" w:rsidRPr="0057185A">
        <w:rPr>
          <w:rFonts w:ascii="Times New Roman" w:hAnsi="Times New Roman"/>
        </w:rPr>
        <w:t>выполненные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в порядке, предусмотренном </w:t>
      </w:r>
      <w:r w:rsidR="00E71EEE" w:rsidRPr="0057185A">
        <w:rPr>
          <w:rFonts w:ascii="Times New Roman" w:hAnsi="Times New Roman"/>
        </w:rPr>
        <w:t>Д</w:t>
      </w:r>
      <w:r w:rsidRPr="0057185A">
        <w:rPr>
          <w:rFonts w:ascii="Times New Roman" w:hAnsi="Times New Roman"/>
        </w:rPr>
        <w:t xml:space="preserve">оговором. </w:t>
      </w:r>
      <w:r w:rsidR="00E71EEE" w:rsidRPr="0057185A">
        <w:rPr>
          <w:rFonts w:ascii="Times New Roman" w:hAnsi="Times New Roman"/>
        </w:rPr>
        <w:t>При обнаружении отступлений от Д</w:t>
      </w:r>
      <w:r w:rsidRPr="0057185A">
        <w:rPr>
          <w:rFonts w:ascii="Times New Roman" w:hAnsi="Times New Roman"/>
        </w:rPr>
        <w:t xml:space="preserve">оговора, ухудшающих результат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, или иных недостатков в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е немедленно заявить об этом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>.</w:t>
      </w:r>
    </w:p>
    <w:p w14:paraId="41B74A30" w14:textId="47B1208B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2.2.</w:t>
      </w:r>
      <w:r w:rsidR="002B344F" w:rsidRPr="0057185A">
        <w:rPr>
          <w:rFonts w:ascii="Times New Roman" w:hAnsi="Times New Roman"/>
        </w:rPr>
        <w:t>2. Оплатить</w:t>
      </w:r>
      <w:r w:rsidRPr="0057185A">
        <w:rPr>
          <w:rFonts w:ascii="Times New Roman" w:hAnsi="Times New Roman"/>
        </w:rPr>
        <w:t xml:space="preserve"> </w:t>
      </w:r>
      <w:r w:rsidR="00F1488B" w:rsidRPr="0057185A">
        <w:rPr>
          <w:rFonts w:ascii="Times New Roman" w:hAnsi="Times New Roman"/>
        </w:rPr>
        <w:t>выполненные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в размере, в сроки и порядке, предусмотренные </w:t>
      </w:r>
      <w:r w:rsidR="00E71EEE" w:rsidRPr="0057185A">
        <w:rPr>
          <w:rFonts w:ascii="Times New Roman" w:hAnsi="Times New Roman"/>
        </w:rPr>
        <w:t>Д</w:t>
      </w:r>
      <w:r w:rsidRPr="0057185A">
        <w:rPr>
          <w:rFonts w:ascii="Times New Roman" w:hAnsi="Times New Roman"/>
        </w:rPr>
        <w:t>оговором.</w:t>
      </w:r>
    </w:p>
    <w:p w14:paraId="2FA5ED47" w14:textId="310B71A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2.2.</w:t>
      </w:r>
      <w:r w:rsidR="002B344F" w:rsidRPr="0057185A">
        <w:rPr>
          <w:rFonts w:ascii="Times New Roman" w:hAnsi="Times New Roman"/>
        </w:rPr>
        <w:t>3. Информировать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Исполнителя</w:t>
      </w:r>
      <w:r w:rsidRPr="0057185A">
        <w:rPr>
          <w:rFonts w:ascii="Times New Roman" w:hAnsi="Times New Roman"/>
        </w:rPr>
        <w:t xml:space="preserve"> о планируемых изменениях в состоянии сетей и энергопринимающего оборудования Заказчика, способных повли</w:t>
      </w:r>
      <w:r w:rsidR="00E71EEE" w:rsidRPr="0057185A">
        <w:rPr>
          <w:rFonts w:ascii="Times New Roman" w:hAnsi="Times New Roman"/>
        </w:rPr>
        <w:t>ять на возможность исполнения Д</w:t>
      </w:r>
      <w:r w:rsidRPr="0057185A">
        <w:rPr>
          <w:rFonts w:ascii="Times New Roman" w:hAnsi="Times New Roman"/>
        </w:rPr>
        <w:t xml:space="preserve">оговора </w:t>
      </w:r>
      <w:r w:rsidR="00D74F87">
        <w:rPr>
          <w:rFonts w:ascii="Times New Roman" w:hAnsi="Times New Roman"/>
        </w:rPr>
        <w:t>Исполнителем</w:t>
      </w:r>
      <w:r w:rsidRPr="0057185A">
        <w:rPr>
          <w:rFonts w:ascii="Times New Roman" w:hAnsi="Times New Roman"/>
        </w:rPr>
        <w:t>.</w:t>
      </w:r>
    </w:p>
    <w:p w14:paraId="0B8C8E78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2.2.4. Обеспечить доступ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к месту производства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>.</w:t>
      </w:r>
    </w:p>
    <w:p w14:paraId="2A42449F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2.2.5. Принять результат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по акту.</w:t>
      </w:r>
    </w:p>
    <w:p w14:paraId="4B4F55FD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2.2.6. В течение гарантийного срока незамедлительно (в суточный срок с момента обнаружения) сообщить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обо всех нарушениях и неисправностях. Обеспечить беспрепятственный доступ в течение всего рабочего дня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для </w:t>
      </w:r>
      <w:r w:rsidR="0029443F" w:rsidRPr="0057185A">
        <w:rPr>
          <w:rFonts w:ascii="Times New Roman" w:hAnsi="Times New Roman"/>
        </w:rPr>
        <w:t>оказания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 по устранению неисправностей и в других необходимых случаях.</w:t>
      </w:r>
    </w:p>
    <w:p w14:paraId="3DA296AA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2.2.7. В течение 3 (трех) </w:t>
      </w:r>
      <w:r w:rsidR="00E71EEE" w:rsidRPr="0057185A">
        <w:rPr>
          <w:rFonts w:ascii="Times New Roman" w:hAnsi="Times New Roman"/>
        </w:rPr>
        <w:t xml:space="preserve">рабочих </w:t>
      </w:r>
      <w:r w:rsidRPr="0057185A">
        <w:rPr>
          <w:rFonts w:ascii="Times New Roman" w:hAnsi="Times New Roman"/>
        </w:rPr>
        <w:t xml:space="preserve">дней сообщить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об изменениях, влияющих на</w:t>
      </w:r>
      <w:r w:rsidR="00E71EEE" w:rsidRPr="0057185A">
        <w:rPr>
          <w:rFonts w:ascii="Times New Roman" w:hAnsi="Times New Roman"/>
        </w:rPr>
        <w:t xml:space="preserve"> надлежащее исполнение данного Д</w:t>
      </w:r>
      <w:r w:rsidRPr="0057185A">
        <w:rPr>
          <w:rFonts w:ascii="Times New Roman" w:hAnsi="Times New Roman"/>
        </w:rPr>
        <w:t>оговора.</w:t>
      </w:r>
    </w:p>
    <w:p w14:paraId="217AC3BD" w14:textId="5B183F8F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2.2.8. С момента завершения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и получения акта </w:t>
      </w:r>
      <w:r w:rsidR="00F1488B" w:rsidRPr="0057185A">
        <w:rPr>
          <w:rFonts w:ascii="Times New Roman" w:hAnsi="Times New Roman"/>
        </w:rPr>
        <w:t xml:space="preserve">выполненных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 xml:space="preserve"> в течение 3 (трех) рабочих </w:t>
      </w:r>
      <w:r w:rsidR="002B344F" w:rsidRPr="0057185A">
        <w:rPr>
          <w:rFonts w:ascii="Times New Roman" w:hAnsi="Times New Roman"/>
        </w:rPr>
        <w:t>дней вернуть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подписанный акт.</w:t>
      </w:r>
    </w:p>
    <w:p w14:paraId="7DB3E42D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2.3. Заказчик вправе:</w:t>
      </w:r>
    </w:p>
    <w:p w14:paraId="79458D3A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lastRenderedPageBreak/>
        <w:t>2.3.1. В любое время</w:t>
      </w:r>
      <w:r w:rsidR="005620EC" w:rsidRPr="0057185A">
        <w:rPr>
          <w:rFonts w:ascii="Times New Roman" w:hAnsi="Times New Roman"/>
        </w:rPr>
        <w:t xml:space="preserve"> проверять ход и качество </w:t>
      </w:r>
      <w:r w:rsidR="00D74F87">
        <w:rPr>
          <w:rFonts w:ascii="Times New Roman" w:hAnsi="Times New Roman"/>
        </w:rPr>
        <w:t>Услуг</w:t>
      </w:r>
      <w:r w:rsidR="00D56CC6" w:rsidRPr="0057185A">
        <w:rPr>
          <w:rFonts w:ascii="Times New Roman" w:hAnsi="Times New Roman"/>
        </w:rPr>
        <w:t xml:space="preserve">, не вмешиваясь в </w:t>
      </w:r>
      <w:r w:rsidRPr="0057185A">
        <w:rPr>
          <w:rFonts w:ascii="Times New Roman" w:hAnsi="Times New Roman"/>
        </w:rPr>
        <w:t>деятельность</w:t>
      </w:r>
      <w:r w:rsidR="00D56CC6"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Исполнителя</w:t>
      </w:r>
      <w:r w:rsidRPr="0057185A">
        <w:rPr>
          <w:rFonts w:ascii="Times New Roman" w:hAnsi="Times New Roman"/>
        </w:rPr>
        <w:t>.</w:t>
      </w:r>
    </w:p>
    <w:p w14:paraId="7C47E613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2.3.2. Требовать качественного </w:t>
      </w:r>
      <w:r w:rsidR="005620EC" w:rsidRPr="0057185A">
        <w:rPr>
          <w:rFonts w:ascii="Times New Roman" w:hAnsi="Times New Roman"/>
        </w:rPr>
        <w:t>оказания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</w:t>
      </w:r>
      <w:r w:rsidRPr="0057185A">
        <w:rPr>
          <w:rFonts w:ascii="Times New Roman" w:hAnsi="Times New Roman"/>
        </w:rPr>
        <w:t>.</w:t>
      </w:r>
    </w:p>
    <w:p w14:paraId="6D52586B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2.3.3. Заявлять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об ошибках, обнаруженных в платежных документах.</w:t>
      </w:r>
    </w:p>
    <w:p w14:paraId="0B16E1E8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2.3.4. Если во время </w:t>
      </w:r>
      <w:r w:rsidR="005620EC" w:rsidRPr="0057185A">
        <w:rPr>
          <w:rFonts w:ascii="Times New Roman" w:hAnsi="Times New Roman"/>
        </w:rPr>
        <w:t>оказания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станет очевидным, что она не будет </w:t>
      </w:r>
      <w:r w:rsidR="00F1488B" w:rsidRPr="0057185A">
        <w:rPr>
          <w:rFonts w:ascii="Times New Roman" w:hAnsi="Times New Roman"/>
        </w:rPr>
        <w:t>выполнена</w:t>
      </w:r>
      <w:r w:rsidRPr="0057185A">
        <w:rPr>
          <w:rFonts w:ascii="Times New Roman" w:hAnsi="Times New Roman"/>
        </w:rPr>
        <w:t xml:space="preserve"> надлежащим образом, назначить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разумный срок для устранения недостатков.</w:t>
      </w:r>
    </w:p>
    <w:p w14:paraId="07E53D74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 xml:space="preserve">2.3.5. В случае прекращения </w:t>
      </w:r>
      <w:r w:rsidR="00E71EEE" w:rsidRPr="0057185A">
        <w:rPr>
          <w:rFonts w:ascii="Times New Roman" w:hAnsi="Times New Roman"/>
        </w:rPr>
        <w:t>Д</w:t>
      </w:r>
      <w:r w:rsidRPr="0057185A">
        <w:rPr>
          <w:rFonts w:ascii="Times New Roman" w:hAnsi="Times New Roman"/>
        </w:rPr>
        <w:t xml:space="preserve">оговора до приемки Заказчиком результата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, </w:t>
      </w:r>
      <w:r w:rsidR="005620EC" w:rsidRPr="0057185A">
        <w:rPr>
          <w:rFonts w:ascii="Times New Roman" w:hAnsi="Times New Roman"/>
        </w:rPr>
        <w:t>оказанной</w:t>
      </w:r>
      <w:r w:rsidRPr="0057185A">
        <w:rPr>
          <w:rFonts w:ascii="Times New Roman" w:hAnsi="Times New Roman"/>
        </w:rPr>
        <w:t xml:space="preserve"> </w:t>
      </w:r>
      <w:r w:rsidR="00D74F87">
        <w:rPr>
          <w:rFonts w:ascii="Times New Roman" w:hAnsi="Times New Roman"/>
        </w:rPr>
        <w:t>Исполнителем</w:t>
      </w:r>
      <w:r w:rsidRPr="0057185A">
        <w:rPr>
          <w:rFonts w:ascii="Times New Roman" w:hAnsi="Times New Roman"/>
        </w:rPr>
        <w:t xml:space="preserve">, требовать передачи ему результата незавершенной </w:t>
      </w:r>
      <w:r w:rsidR="00D74F87">
        <w:rPr>
          <w:rFonts w:ascii="Times New Roman" w:hAnsi="Times New Roman"/>
        </w:rPr>
        <w:t>Услуги</w:t>
      </w:r>
      <w:r w:rsidRPr="0057185A">
        <w:rPr>
          <w:rFonts w:ascii="Times New Roman" w:hAnsi="Times New Roman"/>
        </w:rPr>
        <w:t xml:space="preserve"> с полной компенсацией </w:t>
      </w:r>
      <w:r w:rsidR="00D74F87">
        <w:rPr>
          <w:rFonts w:ascii="Times New Roman" w:hAnsi="Times New Roman"/>
        </w:rPr>
        <w:t>Исполнителю</w:t>
      </w:r>
      <w:r w:rsidRPr="0057185A">
        <w:rPr>
          <w:rFonts w:ascii="Times New Roman" w:hAnsi="Times New Roman"/>
        </w:rPr>
        <w:t xml:space="preserve"> произведенных затрат.</w:t>
      </w:r>
    </w:p>
    <w:p w14:paraId="00733927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</w:rPr>
      </w:pPr>
      <w:r w:rsidRPr="0057185A">
        <w:rPr>
          <w:rFonts w:ascii="Times New Roman" w:hAnsi="Times New Roman"/>
          <w:b/>
          <w:snapToGrid w:val="0"/>
        </w:rPr>
        <w:t xml:space="preserve">2.4. </w:t>
      </w:r>
      <w:r w:rsidR="00D74F87">
        <w:rPr>
          <w:rFonts w:ascii="Times New Roman" w:hAnsi="Times New Roman"/>
          <w:b/>
          <w:snapToGrid w:val="0"/>
        </w:rPr>
        <w:t>Исполнитель</w:t>
      </w:r>
      <w:r w:rsidRPr="0057185A">
        <w:rPr>
          <w:rFonts w:ascii="Times New Roman" w:hAnsi="Times New Roman"/>
          <w:b/>
          <w:snapToGrid w:val="0"/>
        </w:rPr>
        <w:t xml:space="preserve"> вправе:</w:t>
      </w:r>
    </w:p>
    <w:p w14:paraId="5F642E82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</w:rPr>
      </w:pPr>
      <w:r w:rsidRPr="0057185A">
        <w:rPr>
          <w:rFonts w:ascii="Times New Roman" w:hAnsi="Times New Roman"/>
          <w:snapToGrid w:val="0"/>
        </w:rPr>
        <w:t>2.4.1. При неисполнении Заказчиком обязанности по оплате демонтировать установленные приборы</w:t>
      </w:r>
      <w:r w:rsidRPr="0057185A">
        <w:rPr>
          <w:rFonts w:ascii="Times New Roman" w:hAnsi="Times New Roman"/>
          <w:snapToGrid w:val="0"/>
          <w:color w:val="1F497D"/>
        </w:rPr>
        <w:t xml:space="preserve">, </w:t>
      </w:r>
      <w:r w:rsidRPr="0057185A">
        <w:rPr>
          <w:rFonts w:ascii="Times New Roman" w:hAnsi="Times New Roman"/>
          <w:snapToGrid w:val="0"/>
        </w:rPr>
        <w:t xml:space="preserve">удержать результат </w:t>
      </w:r>
      <w:r w:rsidR="00D74F87">
        <w:rPr>
          <w:rFonts w:ascii="Times New Roman" w:hAnsi="Times New Roman"/>
          <w:snapToGrid w:val="0"/>
        </w:rPr>
        <w:t>Услуг</w:t>
      </w:r>
      <w:r w:rsidRPr="0057185A">
        <w:rPr>
          <w:rFonts w:ascii="Times New Roman" w:hAnsi="Times New Roman"/>
          <w:snapToGrid w:val="0"/>
        </w:rPr>
        <w:t xml:space="preserve"> до уплаты Заказчиком причитающихся </w:t>
      </w:r>
      <w:r w:rsidR="00D74F87">
        <w:rPr>
          <w:rFonts w:ascii="Times New Roman" w:hAnsi="Times New Roman"/>
          <w:snapToGrid w:val="0"/>
        </w:rPr>
        <w:t>Исполнителю</w:t>
      </w:r>
      <w:r w:rsidRPr="0057185A">
        <w:rPr>
          <w:rFonts w:ascii="Times New Roman" w:hAnsi="Times New Roman"/>
          <w:snapToGrid w:val="0"/>
        </w:rPr>
        <w:t xml:space="preserve"> сумм.</w:t>
      </w:r>
    </w:p>
    <w:p w14:paraId="21592AEA" w14:textId="77777777" w:rsidR="00F50C82" w:rsidRPr="0057185A" w:rsidRDefault="00F50C82" w:rsidP="00BD56E5">
      <w:pPr>
        <w:pStyle w:val="a3"/>
        <w:ind w:firstLine="708"/>
        <w:jc w:val="both"/>
        <w:rPr>
          <w:snapToGrid w:val="0"/>
          <w:sz w:val="22"/>
          <w:szCs w:val="22"/>
        </w:rPr>
      </w:pPr>
      <w:r w:rsidRPr="0057185A">
        <w:rPr>
          <w:snapToGrid w:val="0"/>
          <w:sz w:val="22"/>
          <w:szCs w:val="22"/>
        </w:rPr>
        <w:t>2.4.2. Самостоятельно определять способы выполнения задания. Привлечь к исполнению своих обязательств третьих лиц, специализированные организации.</w:t>
      </w:r>
    </w:p>
    <w:p w14:paraId="74D01158" w14:textId="11291CC6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</w:rPr>
      </w:pPr>
      <w:r w:rsidRPr="0057185A">
        <w:rPr>
          <w:rFonts w:ascii="Times New Roman" w:hAnsi="Times New Roman"/>
          <w:snapToGrid w:val="0"/>
        </w:rPr>
        <w:t xml:space="preserve">2.4.3. В случаях, когда фактические расходы </w:t>
      </w:r>
      <w:r w:rsidR="00D74F87">
        <w:rPr>
          <w:rFonts w:ascii="Times New Roman" w:hAnsi="Times New Roman"/>
          <w:snapToGrid w:val="0"/>
        </w:rPr>
        <w:t>Исполнителя</w:t>
      </w:r>
      <w:r w:rsidRPr="0057185A">
        <w:rPr>
          <w:rFonts w:ascii="Times New Roman" w:hAnsi="Times New Roman"/>
          <w:snapToGrid w:val="0"/>
        </w:rPr>
        <w:t xml:space="preserve"> оказались меньше тех, которые учитывались при определении цены </w:t>
      </w:r>
      <w:r w:rsidR="002B344F">
        <w:rPr>
          <w:rFonts w:ascii="Times New Roman" w:hAnsi="Times New Roman"/>
          <w:snapToGrid w:val="0"/>
        </w:rPr>
        <w:t>Услуги</w:t>
      </w:r>
      <w:r w:rsidR="002B344F" w:rsidRPr="0057185A">
        <w:rPr>
          <w:rFonts w:ascii="Times New Roman" w:hAnsi="Times New Roman"/>
          <w:snapToGrid w:val="0"/>
        </w:rPr>
        <w:t>, сохранять</w:t>
      </w:r>
      <w:r w:rsidRPr="0057185A">
        <w:rPr>
          <w:rFonts w:ascii="Times New Roman" w:hAnsi="Times New Roman"/>
          <w:snapToGrid w:val="0"/>
        </w:rPr>
        <w:t xml:space="preserve"> право на оплату </w:t>
      </w:r>
      <w:r w:rsidR="00D74F87">
        <w:rPr>
          <w:rFonts w:ascii="Times New Roman" w:hAnsi="Times New Roman"/>
          <w:snapToGrid w:val="0"/>
        </w:rPr>
        <w:t>Услуг</w:t>
      </w:r>
      <w:r w:rsidRPr="0057185A">
        <w:rPr>
          <w:rFonts w:ascii="Times New Roman" w:hAnsi="Times New Roman"/>
          <w:snapToGrid w:val="0"/>
        </w:rPr>
        <w:t xml:space="preserve"> по ц</w:t>
      </w:r>
      <w:r w:rsidR="00FE6A08" w:rsidRPr="0057185A">
        <w:rPr>
          <w:rFonts w:ascii="Times New Roman" w:hAnsi="Times New Roman"/>
          <w:snapToGrid w:val="0"/>
        </w:rPr>
        <w:t>ене, предусмотренной Д</w:t>
      </w:r>
      <w:r w:rsidRPr="0057185A">
        <w:rPr>
          <w:rFonts w:ascii="Times New Roman" w:hAnsi="Times New Roman"/>
          <w:snapToGrid w:val="0"/>
        </w:rPr>
        <w:t xml:space="preserve">оговором, если Заказчик не докажет, что полученная </w:t>
      </w:r>
      <w:r w:rsidR="00D74F87">
        <w:rPr>
          <w:rFonts w:ascii="Times New Roman" w:hAnsi="Times New Roman"/>
          <w:snapToGrid w:val="0"/>
        </w:rPr>
        <w:t>Исполнител</w:t>
      </w:r>
      <w:r w:rsidR="00DC61FC">
        <w:rPr>
          <w:rFonts w:ascii="Times New Roman" w:hAnsi="Times New Roman"/>
          <w:snapToGrid w:val="0"/>
        </w:rPr>
        <w:t>е</w:t>
      </w:r>
      <w:r w:rsidR="00F1488B" w:rsidRPr="0057185A">
        <w:rPr>
          <w:rFonts w:ascii="Times New Roman" w:hAnsi="Times New Roman"/>
          <w:snapToGrid w:val="0"/>
        </w:rPr>
        <w:t>м</w:t>
      </w:r>
      <w:r w:rsidRPr="0057185A">
        <w:rPr>
          <w:rFonts w:ascii="Times New Roman" w:hAnsi="Times New Roman"/>
          <w:snapToGrid w:val="0"/>
        </w:rPr>
        <w:t xml:space="preserve"> экономия повлияла на качество </w:t>
      </w:r>
      <w:r w:rsidR="005620EC" w:rsidRPr="0057185A">
        <w:rPr>
          <w:rFonts w:ascii="Times New Roman" w:hAnsi="Times New Roman"/>
          <w:snapToGrid w:val="0"/>
        </w:rPr>
        <w:t>оказываемых</w:t>
      </w:r>
      <w:r w:rsidRPr="0057185A">
        <w:rPr>
          <w:rFonts w:ascii="Times New Roman" w:hAnsi="Times New Roman"/>
          <w:snapToGrid w:val="0"/>
        </w:rPr>
        <w:t xml:space="preserve"> </w:t>
      </w:r>
      <w:r w:rsidR="00D74F87">
        <w:rPr>
          <w:rFonts w:ascii="Times New Roman" w:hAnsi="Times New Roman"/>
          <w:snapToGrid w:val="0"/>
        </w:rPr>
        <w:t>Услуг</w:t>
      </w:r>
      <w:r w:rsidRPr="0057185A">
        <w:rPr>
          <w:rFonts w:ascii="Times New Roman" w:hAnsi="Times New Roman"/>
          <w:snapToGrid w:val="0"/>
        </w:rPr>
        <w:t>.</w:t>
      </w:r>
    </w:p>
    <w:p w14:paraId="6D3661F7" w14:textId="77777777" w:rsidR="00F50C82" w:rsidRPr="0057185A" w:rsidRDefault="00F50C82" w:rsidP="00BD56E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A592A74" w14:textId="77777777" w:rsidR="00F50C82" w:rsidRPr="0057185A" w:rsidRDefault="00F50C82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 xml:space="preserve">3. Сроки </w:t>
      </w:r>
      <w:r w:rsidR="005620EC" w:rsidRPr="0057185A">
        <w:rPr>
          <w:rFonts w:ascii="Times New Roman" w:hAnsi="Times New Roman"/>
          <w:b/>
        </w:rPr>
        <w:t xml:space="preserve">оказания </w:t>
      </w:r>
      <w:r w:rsidR="00D74F87">
        <w:rPr>
          <w:rFonts w:ascii="Times New Roman" w:hAnsi="Times New Roman"/>
          <w:b/>
        </w:rPr>
        <w:t>Услуг</w:t>
      </w:r>
    </w:p>
    <w:p w14:paraId="29BE895F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3.1</w:t>
      </w:r>
      <w:r w:rsidR="006A67EC" w:rsidRPr="0057185A">
        <w:rPr>
          <w:rFonts w:ascii="Times New Roman" w:hAnsi="Times New Roman"/>
        </w:rPr>
        <w:t xml:space="preserve"> </w:t>
      </w:r>
      <w:r w:rsidR="00397E89" w:rsidRPr="00397E89">
        <w:rPr>
          <w:rFonts w:ascii="Times New Roman" w:hAnsi="Times New Roman"/>
        </w:rPr>
        <w:t xml:space="preserve">Срок оказания Услуги – 45 (сорок пять) </w:t>
      </w:r>
      <w:r w:rsidR="00515374">
        <w:rPr>
          <w:rFonts w:ascii="Times New Roman" w:hAnsi="Times New Roman"/>
        </w:rPr>
        <w:t>календарных</w:t>
      </w:r>
      <w:r w:rsidR="00397E89" w:rsidRPr="00397E89">
        <w:rPr>
          <w:rFonts w:ascii="Times New Roman" w:hAnsi="Times New Roman"/>
        </w:rPr>
        <w:t xml:space="preserve"> дней с даты подписания Договора</w:t>
      </w:r>
      <w:r w:rsidRPr="0057185A">
        <w:rPr>
          <w:rFonts w:ascii="Times New Roman" w:hAnsi="Times New Roman"/>
        </w:rPr>
        <w:t>.</w:t>
      </w:r>
    </w:p>
    <w:p w14:paraId="0DA8C434" w14:textId="77777777" w:rsidR="00F1488B" w:rsidRPr="0057185A" w:rsidRDefault="00F1488B" w:rsidP="00BD56E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E7BA555" w14:textId="77777777" w:rsidR="00F50C82" w:rsidRPr="0057185A" w:rsidRDefault="00F1488B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4</w:t>
      </w:r>
      <w:r w:rsidR="00F50C82" w:rsidRPr="0057185A">
        <w:rPr>
          <w:rFonts w:ascii="Times New Roman" w:hAnsi="Times New Roman"/>
          <w:b/>
        </w:rPr>
        <w:t>. Стои</w:t>
      </w:r>
      <w:r w:rsidR="005620EC" w:rsidRPr="0057185A">
        <w:rPr>
          <w:rFonts w:ascii="Times New Roman" w:hAnsi="Times New Roman"/>
          <w:b/>
        </w:rPr>
        <w:t xml:space="preserve">мость </w:t>
      </w:r>
      <w:r w:rsidR="00D74F87">
        <w:rPr>
          <w:rFonts w:ascii="Times New Roman" w:hAnsi="Times New Roman"/>
          <w:b/>
        </w:rPr>
        <w:t>Услуг</w:t>
      </w:r>
      <w:r w:rsidR="005620EC" w:rsidRPr="0057185A">
        <w:rPr>
          <w:rFonts w:ascii="Times New Roman" w:hAnsi="Times New Roman"/>
          <w:b/>
        </w:rPr>
        <w:t>, порядок и срок</w:t>
      </w:r>
      <w:r w:rsidR="00FE6A08" w:rsidRPr="0057185A">
        <w:rPr>
          <w:rFonts w:ascii="Times New Roman" w:hAnsi="Times New Roman"/>
          <w:b/>
        </w:rPr>
        <w:t xml:space="preserve"> </w:t>
      </w:r>
      <w:r w:rsidR="00847DDF" w:rsidRPr="0057185A">
        <w:rPr>
          <w:rFonts w:ascii="Times New Roman" w:hAnsi="Times New Roman"/>
          <w:b/>
        </w:rPr>
        <w:t>их оплаты</w:t>
      </w:r>
    </w:p>
    <w:p w14:paraId="08826854" w14:textId="13C0B76A" w:rsidR="00F50C82" w:rsidRPr="0057185A" w:rsidRDefault="00F1488B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4</w:t>
      </w:r>
      <w:r w:rsidR="00F50C82" w:rsidRPr="0057185A">
        <w:rPr>
          <w:rFonts w:ascii="Times New Roman" w:hAnsi="Times New Roman"/>
        </w:rPr>
        <w:t xml:space="preserve">.1. </w:t>
      </w:r>
      <w:r w:rsidR="005620EC" w:rsidRPr="0057185A">
        <w:rPr>
          <w:rFonts w:ascii="Times New Roman" w:hAnsi="Times New Roman"/>
        </w:rPr>
        <w:t xml:space="preserve">Стоимость </w:t>
      </w:r>
      <w:r w:rsidR="00D74F87">
        <w:rPr>
          <w:rFonts w:ascii="Times New Roman" w:hAnsi="Times New Roman"/>
        </w:rPr>
        <w:t>Услуг</w:t>
      </w:r>
      <w:r w:rsidR="005620EC" w:rsidRPr="0057185A">
        <w:rPr>
          <w:rFonts w:ascii="Times New Roman" w:hAnsi="Times New Roman"/>
        </w:rPr>
        <w:t xml:space="preserve"> по</w:t>
      </w:r>
      <w:r w:rsidR="00F50C82" w:rsidRPr="0057185A">
        <w:rPr>
          <w:rFonts w:ascii="Times New Roman" w:hAnsi="Times New Roman"/>
        </w:rPr>
        <w:t xml:space="preserve"> </w:t>
      </w:r>
      <w:r w:rsidR="00F50C82" w:rsidRPr="0057185A">
        <w:rPr>
          <w:rFonts w:ascii="Times New Roman" w:hAnsi="Times New Roman"/>
          <w:bCs/>
          <w:shd w:val="clear" w:color="auto" w:fill="FFFFFF"/>
        </w:rPr>
        <w:t>Договор</w:t>
      </w:r>
      <w:r w:rsidR="005620EC" w:rsidRPr="0057185A">
        <w:rPr>
          <w:rFonts w:ascii="Times New Roman" w:hAnsi="Times New Roman"/>
        </w:rPr>
        <w:t>у</w:t>
      </w:r>
      <w:r w:rsidR="00F50C82" w:rsidRPr="0057185A">
        <w:rPr>
          <w:rFonts w:ascii="Times New Roman" w:hAnsi="Times New Roman"/>
        </w:rPr>
        <w:t xml:space="preserve"> составляет: </w:t>
      </w:r>
      <w:r w:rsidR="00597F5B">
        <w:rPr>
          <w:rFonts w:ascii="Times New Roman" w:hAnsi="Times New Roman"/>
          <w:b/>
        </w:rPr>
        <w:t>____________________</w:t>
      </w:r>
      <w:r w:rsidR="00F1215E" w:rsidRPr="00F1215E">
        <w:rPr>
          <w:rFonts w:ascii="Times New Roman" w:hAnsi="Times New Roman"/>
          <w:b/>
        </w:rPr>
        <w:t xml:space="preserve"> </w:t>
      </w:r>
      <w:r w:rsidR="00F50C82" w:rsidRPr="0057185A">
        <w:rPr>
          <w:rFonts w:ascii="Times New Roman" w:hAnsi="Times New Roman"/>
        </w:rPr>
        <w:t>(</w:t>
      </w:r>
      <w:r w:rsidR="00597F5B">
        <w:rPr>
          <w:rFonts w:ascii="Times New Roman" w:hAnsi="Times New Roman"/>
        </w:rPr>
        <w:t>___________________</w:t>
      </w:r>
      <w:r w:rsidR="00CD2BC1" w:rsidRPr="0057185A">
        <w:rPr>
          <w:rFonts w:ascii="Times New Roman" w:hAnsi="Times New Roman"/>
        </w:rPr>
        <w:t xml:space="preserve">) </w:t>
      </w:r>
      <w:r w:rsidR="00D74F87">
        <w:rPr>
          <w:rFonts w:ascii="Times New Roman" w:hAnsi="Times New Roman"/>
        </w:rPr>
        <w:t>рубл</w:t>
      </w:r>
      <w:r w:rsidR="002B344F">
        <w:rPr>
          <w:rFonts w:ascii="Times New Roman" w:hAnsi="Times New Roman"/>
        </w:rPr>
        <w:t>ей</w:t>
      </w:r>
      <w:r w:rsidR="00F50C82" w:rsidRPr="0057185A">
        <w:rPr>
          <w:rFonts w:ascii="Times New Roman" w:hAnsi="Times New Roman"/>
        </w:rPr>
        <w:t xml:space="preserve"> 00 копеек. НДС не облагается. </w:t>
      </w:r>
    </w:p>
    <w:p w14:paraId="0DE905B5" w14:textId="68CA17BC" w:rsidR="00515374" w:rsidRDefault="00515374" w:rsidP="00DC61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15374">
        <w:rPr>
          <w:rFonts w:ascii="Times New Roman" w:hAnsi="Times New Roman"/>
        </w:rPr>
        <w:t xml:space="preserve">4.2. За оказание </w:t>
      </w:r>
      <w:r w:rsidR="002B344F" w:rsidRPr="00515374">
        <w:rPr>
          <w:rFonts w:ascii="Times New Roman" w:hAnsi="Times New Roman"/>
        </w:rPr>
        <w:t>услуг,</w:t>
      </w:r>
      <w:r w:rsidRPr="00515374">
        <w:rPr>
          <w:rFonts w:ascii="Times New Roman" w:hAnsi="Times New Roman"/>
        </w:rPr>
        <w:t xml:space="preserve"> предусмотренных </w:t>
      </w:r>
      <w:r w:rsidR="002B344F" w:rsidRPr="00515374">
        <w:rPr>
          <w:rFonts w:ascii="Times New Roman" w:hAnsi="Times New Roman"/>
        </w:rPr>
        <w:t>настоящим договором,</w:t>
      </w:r>
      <w:r w:rsidRPr="00515374">
        <w:rPr>
          <w:rFonts w:ascii="Times New Roman" w:hAnsi="Times New Roman"/>
        </w:rPr>
        <w:t xml:space="preserve"> Заказчик выплачивает Исполнителю сумму в размере, предусмотренном настоящим договором не позднее </w:t>
      </w:r>
      <w:r w:rsidR="005C42C1">
        <w:rPr>
          <w:rFonts w:ascii="Times New Roman" w:hAnsi="Times New Roman"/>
        </w:rPr>
        <w:t>7</w:t>
      </w:r>
      <w:r w:rsidRPr="00515374">
        <w:rPr>
          <w:rFonts w:ascii="Times New Roman" w:hAnsi="Times New Roman"/>
        </w:rPr>
        <w:t>-х рабочих дней со дня подписания акта приемки выполненных услуг по настоящему договору.</w:t>
      </w:r>
    </w:p>
    <w:p w14:paraId="3F8CA428" w14:textId="76930E2A" w:rsidR="00DC61FC" w:rsidRPr="00515374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Pr="00DC61FC">
        <w:rPr>
          <w:rFonts w:ascii="Times New Roman" w:hAnsi="Times New Roman"/>
        </w:rPr>
        <w:t xml:space="preserve">Источник финансирования – </w:t>
      </w:r>
      <w:r w:rsidR="005C42C1">
        <w:rPr>
          <w:rFonts w:ascii="Times New Roman" w:hAnsi="Times New Roman"/>
        </w:rPr>
        <w:t>субсидии из федерального бюджета.</w:t>
      </w:r>
    </w:p>
    <w:p w14:paraId="11825D3D" w14:textId="77777777" w:rsidR="00515374" w:rsidRPr="00515374" w:rsidRDefault="00515374" w:rsidP="00DC61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15374">
        <w:rPr>
          <w:rFonts w:ascii="Times New Roman" w:hAnsi="Times New Roman"/>
        </w:rPr>
        <w:t>4.</w:t>
      </w:r>
      <w:r w:rsidR="00DC61FC">
        <w:rPr>
          <w:rFonts w:ascii="Times New Roman" w:hAnsi="Times New Roman"/>
        </w:rPr>
        <w:t>4</w:t>
      </w:r>
      <w:r w:rsidRPr="00515374">
        <w:rPr>
          <w:rFonts w:ascii="Times New Roman" w:hAnsi="Times New Roman"/>
        </w:rPr>
        <w:t>. Расчеты по настоящему договору осуществляются посредством перечисления денежных средств Заказчиком на расчетный счет Исполнителя, указанный в настоящем договоре.</w:t>
      </w:r>
    </w:p>
    <w:p w14:paraId="513FA44F" w14:textId="77777777" w:rsidR="00515374" w:rsidRPr="00515374" w:rsidRDefault="00515374" w:rsidP="00DC61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15374">
        <w:rPr>
          <w:rFonts w:ascii="Times New Roman" w:hAnsi="Times New Roman"/>
        </w:rPr>
        <w:t>4.</w:t>
      </w:r>
      <w:r w:rsidR="00DC61FC">
        <w:rPr>
          <w:rFonts w:ascii="Times New Roman" w:hAnsi="Times New Roman"/>
        </w:rPr>
        <w:t>5</w:t>
      </w:r>
      <w:r w:rsidRPr="00515374">
        <w:rPr>
          <w:rFonts w:ascii="Times New Roman" w:hAnsi="Times New Roman"/>
        </w:rPr>
        <w:t>.  Оплата услуг по настоящему договору производится в рублях.</w:t>
      </w:r>
    </w:p>
    <w:p w14:paraId="118F388E" w14:textId="77777777" w:rsidR="008D7D31" w:rsidRDefault="00515374" w:rsidP="00DC61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15374">
        <w:rPr>
          <w:rFonts w:ascii="Times New Roman" w:hAnsi="Times New Roman"/>
        </w:rPr>
        <w:t>4.</w:t>
      </w:r>
      <w:r w:rsidR="00DC61FC">
        <w:rPr>
          <w:rFonts w:ascii="Times New Roman" w:hAnsi="Times New Roman"/>
        </w:rPr>
        <w:t>6</w:t>
      </w:r>
      <w:r w:rsidRPr="00515374">
        <w:rPr>
          <w:rFonts w:ascii="Times New Roman" w:hAnsi="Times New Roman"/>
        </w:rPr>
        <w:t>. Окончание услуг по договору фиксируется актом приемки выполненных услуг, подписанным уполномоченными представителями обеих сторон, не позднее трех рабочих дней с даты окончания услуг Исполнителем по договору. Акт оформляется в двух экземплярах, по одному для каждой из сторон, имеющих одинаковую юридическую силу.</w:t>
      </w:r>
    </w:p>
    <w:p w14:paraId="3E79487F" w14:textId="77777777" w:rsidR="00515374" w:rsidRPr="0057185A" w:rsidRDefault="00515374" w:rsidP="00DC61F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4DDF10B8" w14:textId="77777777" w:rsidR="00F50C82" w:rsidRPr="0057185A" w:rsidRDefault="00E7183B" w:rsidP="00DC61F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5</w:t>
      </w:r>
      <w:r w:rsidR="00F50C82" w:rsidRPr="0057185A">
        <w:rPr>
          <w:rFonts w:ascii="Times New Roman" w:hAnsi="Times New Roman"/>
          <w:b/>
        </w:rPr>
        <w:t xml:space="preserve">. Срок действия </w:t>
      </w:r>
      <w:r w:rsidR="00442C4B" w:rsidRPr="0057185A">
        <w:rPr>
          <w:rFonts w:ascii="Times New Roman" w:hAnsi="Times New Roman"/>
          <w:b/>
        </w:rPr>
        <w:t>Д</w:t>
      </w:r>
      <w:r w:rsidR="00847DDF" w:rsidRPr="0057185A">
        <w:rPr>
          <w:rFonts w:ascii="Times New Roman" w:hAnsi="Times New Roman"/>
          <w:b/>
        </w:rPr>
        <w:t>оговора</w:t>
      </w:r>
    </w:p>
    <w:p w14:paraId="019141DB" w14:textId="7A9D7E57" w:rsidR="00F50C82" w:rsidRDefault="00E7183B" w:rsidP="00DC61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5</w:t>
      </w:r>
      <w:r w:rsidR="00442C4B" w:rsidRPr="0057185A">
        <w:rPr>
          <w:rFonts w:ascii="Times New Roman" w:hAnsi="Times New Roman"/>
        </w:rPr>
        <w:t>.1. Д</w:t>
      </w:r>
      <w:r w:rsidR="00F50C82" w:rsidRPr="0057185A">
        <w:rPr>
          <w:rFonts w:ascii="Times New Roman" w:hAnsi="Times New Roman"/>
        </w:rPr>
        <w:t xml:space="preserve">оговор вступает в силу со дня его заключения и действует до момента окончательного расчета Заказчика с </w:t>
      </w:r>
      <w:r w:rsidR="00D74F87">
        <w:rPr>
          <w:rFonts w:ascii="Times New Roman" w:hAnsi="Times New Roman"/>
        </w:rPr>
        <w:t>Исполнителе</w:t>
      </w:r>
      <w:r w:rsidR="00F1488B" w:rsidRPr="0057185A">
        <w:rPr>
          <w:rFonts w:ascii="Times New Roman" w:hAnsi="Times New Roman"/>
        </w:rPr>
        <w:t>м</w:t>
      </w:r>
      <w:r w:rsidR="002B344F">
        <w:rPr>
          <w:rFonts w:ascii="Times New Roman" w:hAnsi="Times New Roman"/>
        </w:rPr>
        <w:t>, но не позднее 31.12.2026 года.</w:t>
      </w:r>
      <w:r w:rsidR="00F50C82" w:rsidRPr="0057185A">
        <w:rPr>
          <w:rFonts w:ascii="Times New Roman" w:hAnsi="Times New Roman"/>
        </w:rPr>
        <w:t xml:space="preserve"> </w:t>
      </w:r>
    </w:p>
    <w:p w14:paraId="3C982E53" w14:textId="77777777" w:rsidR="00C74C8B" w:rsidRPr="00C74C8B" w:rsidRDefault="00C74C8B" w:rsidP="00C74C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4C8B">
        <w:rPr>
          <w:rFonts w:ascii="Times New Roman" w:hAnsi="Times New Roman"/>
        </w:rPr>
        <w:t xml:space="preserve"> </w:t>
      </w:r>
      <w:r w:rsidR="00E7183B" w:rsidRPr="00C74C8B">
        <w:rPr>
          <w:rFonts w:ascii="Times New Roman" w:hAnsi="Times New Roman"/>
        </w:rPr>
        <w:t>5</w:t>
      </w:r>
      <w:r w:rsidR="00F50C82" w:rsidRPr="00C74C8B">
        <w:rPr>
          <w:rFonts w:ascii="Times New Roman" w:hAnsi="Times New Roman"/>
        </w:rPr>
        <w:t>.2.</w:t>
      </w:r>
      <w:r w:rsidR="00F50C82" w:rsidRPr="00C74C8B">
        <w:rPr>
          <w:rFonts w:ascii="Times New Roman" w:hAnsi="Times New Roman"/>
          <w:lang w:eastAsia="ar-SA"/>
        </w:rPr>
        <w:t xml:space="preserve"> </w:t>
      </w:r>
      <w:r w:rsidRPr="00C74C8B">
        <w:rPr>
          <w:rFonts w:ascii="Times New Roman" w:hAnsi="Times New Roman"/>
        </w:rPr>
        <w:t>Настоящий договор может быть изменен или дополнен сторонами в период его действия на основе их взаимного согласия.</w:t>
      </w:r>
    </w:p>
    <w:p w14:paraId="3535EFBC" w14:textId="77777777" w:rsidR="00C74C8B" w:rsidRPr="00C74C8B" w:rsidRDefault="00C74C8B" w:rsidP="00C74C8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4C8B">
        <w:rPr>
          <w:rFonts w:ascii="Times New Roman" w:hAnsi="Times New Roman"/>
        </w:rPr>
        <w:t xml:space="preserve"> 5.3. Любые соглашения сторон по изменению или дополнению условий настоящего договора имеют силу в том случае, если они оформлены в письменном виде и подписаны обеими сторонами договора.</w:t>
      </w:r>
    </w:p>
    <w:p w14:paraId="713ACC78" w14:textId="77777777" w:rsidR="00F50C82" w:rsidRPr="0057185A" w:rsidRDefault="00F50C82" w:rsidP="00C74C8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77C31B3D" w14:textId="77777777" w:rsidR="00F50C82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6</w:t>
      </w:r>
      <w:r w:rsidR="00F50C82" w:rsidRPr="0057185A">
        <w:rPr>
          <w:rFonts w:ascii="Times New Roman" w:hAnsi="Times New Roman"/>
          <w:b/>
        </w:rPr>
        <w:t xml:space="preserve">. </w:t>
      </w:r>
      <w:r w:rsidR="00847DDF" w:rsidRPr="0057185A">
        <w:rPr>
          <w:rFonts w:ascii="Times New Roman" w:hAnsi="Times New Roman"/>
          <w:b/>
        </w:rPr>
        <w:t>Ответственность Сторон</w:t>
      </w:r>
    </w:p>
    <w:p w14:paraId="12F8F8E9" w14:textId="77777777" w:rsidR="00E36962" w:rsidRPr="0057185A" w:rsidRDefault="00E36962" w:rsidP="00E36962">
      <w:pPr>
        <w:spacing w:after="0" w:line="240" w:lineRule="auto"/>
        <w:ind w:firstLine="708"/>
        <w:jc w:val="both"/>
        <w:rPr>
          <w:rFonts w:ascii="Times New Roman" w:hAnsi="Times New Roman"/>
          <w:lang w:eastAsia="ar-SA"/>
        </w:rPr>
      </w:pPr>
      <w:r w:rsidRPr="0057185A">
        <w:rPr>
          <w:rFonts w:ascii="Times New Roman" w:hAnsi="Times New Roman"/>
          <w:lang w:eastAsia="ar-SA"/>
        </w:rPr>
        <w:t>6.1.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471BEF5" w14:textId="5FB32A0E" w:rsidR="00E36962" w:rsidRPr="0057185A" w:rsidRDefault="00E36962" w:rsidP="00E36962">
      <w:pPr>
        <w:spacing w:after="0" w:line="240" w:lineRule="auto"/>
        <w:ind w:firstLine="708"/>
        <w:jc w:val="both"/>
        <w:rPr>
          <w:rFonts w:ascii="Times New Roman" w:hAnsi="Times New Roman"/>
          <w:lang w:eastAsia="ar-SA"/>
        </w:rPr>
      </w:pPr>
      <w:r w:rsidRPr="0057185A">
        <w:rPr>
          <w:rFonts w:ascii="Times New Roman" w:hAnsi="Times New Roman"/>
          <w:lang w:eastAsia="ar-SA"/>
        </w:rPr>
        <w:t xml:space="preserve">6.2. При просрочке </w:t>
      </w:r>
      <w:r w:rsidR="005C42C1" w:rsidRPr="0057185A">
        <w:rPr>
          <w:rFonts w:ascii="Times New Roman" w:hAnsi="Times New Roman"/>
          <w:lang w:eastAsia="ar-SA"/>
        </w:rPr>
        <w:t>оплаты,</w:t>
      </w:r>
      <w:r w:rsidRPr="0057185A">
        <w:rPr>
          <w:rFonts w:ascii="Times New Roman" w:hAnsi="Times New Roman"/>
          <w:lang w:eastAsia="ar-SA"/>
        </w:rPr>
        <w:t xml:space="preserve"> предусмотренной </w:t>
      </w:r>
      <w:r w:rsidR="005C42C1" w:rsidRPr="0057185A">
        <w:rPr>
          <w:rFonts w:ascii="Times New Roman" w:hAnsi="Times New Roman"/>
          <w:lang w:eastAsia="ar-SA"/>
        </w:rPr>
        <w:t>настоящим договором,</w:t>
      </w:r>
      <w:r w:rsidRPr="0057185A">
        <w:rPr>
          <w:rFonts w:ascii="Times New Roman" w:hAnsi="Times New Roman"/>
          <w:lang w:eastAsia="ar-SA"/>
        </w:rPr>
        <w:t xml:space="preserve"> Заказчик несет ответственность в соответствии со статьей 395 Гражданского Кодекса РФ.</w:t>
      </w:r>
    </w:p>
    <w:p w14:paraId="4AB7C5AC" w14:textId="77777777" w:rsidR="00E36962" w:rsidRPr="0057185A" w:rsidRDefault="00E36962" w:rsidP="00E36962">
      <w:pPr>
        <w:spacing w:after="0" w:line="240" w:lineRule="auto"/>
        <w:ind w:firstLine="708"/>
        <w:jc w:val="both"/>
        <w:rPr>
          <w:rFonts w:ascii="Times New Roman" w:hAnsi="Times New Roman"/>
          <w:lang w:eastAsia="ar-SA"/>
        </w:rPr>
      </w:pPr>
      <w:r w:rsidRPr="0057185A">
        <w:rPr>
          <w:rFonts w:ascii="Times New Roman" w:hAnsi="Times New Roman"/>
          <w:lang w:eastAsia="ar-SA"/>
        </w:rPr>
        <w:t>6.3. Если сторона благодаря исполнению своего обязательства по договору получила от другой стороны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сторона, получившая такую информацию, не вправе сообщать ее третьим лицам без согласия другой стороны.</w:t>
      </w:r>
    </w:p>
    <w:p w14:paraId="07273D51" w14:textId="77777777" w:rsidR="00E630BE" w:rsidRPr="0057185A" w:rsidRDefault="00E630BE" w:rsidP="00BD56E5">
      <w:pPr>
        <w:spacing w:after="0" w:line="240" w:lineRule="auto"/>
        <w:ind w:firstLine="708"/>
        <w:jc w:val="both"/>
        <w:rPr>
          <w:rFonts w:ascii="Times New Roman" w:hAnsi="Times New Roman"/>
          <w:lang w:eastAsia="ar-SA"/>
        </w:rPr>
      </w:pPr>
    </w:p>
    <w:p w14:paraId="0767FA23" w14:textId="77777777" w:rsidR="00F50C82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7</w:t>
      </w:r>
      <w:r w:rsidR="00F50C82" w:rsidRPr="0057185A">
        <w:rPr>
          <w:rFonts w:ascii="Times New Roman" w:hAnsi="Times New Roman"/>
          <w:b/>
        </w:rPr>
        <w:t>. Об</w:t>
      </w:r>
      <w:r w:rsidR="00E630BE" w:rsidRPr="0057185A">
        <w:rPr>
          <w:rFonts w:ascii="Times New Roman" w:hAnsi="Times New Roman"/>
          <w:b/>
        </w:rPr>
        <w:t>стоятельства непреодолимой силы</w:t>
      </w:r>
    </w:p>
    <w:p w14:paraId="3AF3BC8C" w14:textId="77777777" w:rsidR="00F50C82" w:rsidRPr="0057185A" w:rsidRDefault="00E7183B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7</w:t>
      </w:r>
      <w:r w:rsidR="00F50C82" w:rsidRPr="0057185A">
        <w:rPr>
          <w:rFonts w:ascii="Times New Roman" w:hAnsi="Times New Roman"/>
        </w:rPr>
        <w:t xml:space="preserve">.1. Стороны освобождаются от ответственности за частичное или полное неисполнение обязательств по </w:t>
      </w:r>
      <w:r w:rsidR="00E630BE" w:rsidRPr="0057185A">
        <w:rPr>
          <w:rFonts w:ascii="Times New Roman" w:hAnsi="Times New Roman"/>
        </w:rPr>
        <w:t>Д</w:t>
      </w:r>
      <w:r w:rsidR="00F50C82" w:rsidRPr="0057185A">
        <w:rPr>
          <w:rFonts w:ascii="Times New Roman" w:hAnsi="Times New Roman"/>
        </w:rPr>
        <w:t>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имели возможности.</w:t>
      </w:r>
    </w:p>
    <w:p w14:paraId="33952AAA" w14:textId="77777777" w:rsidR="00E7183B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C92937F" w14:textId="77777777" w:rsidR="00F50C82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8</w:t>
      </w:r>
      <w:r w:rsidR="00E630BE" w:rsidRPr="0057185A">
        <w:rPr>
          <w:rFonts w:ascii="Times New Roman" w:hAnsi="Times New Roman"/>
          <w:b/>
        </w:rPr>
        <w:t>. Разрешение споров</w:t>
      </w:r>
    </w:p>
    <w:p w14:paraId="1E3163E1" w14:textId="77777777" w:rsidR="00F50C82" w:rsidRPr="0057185A" w:rsidRDefault="00E7183B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lastRenderedPageBreak/>
        <w:t>8</w:t>
      </w:r>
      <w:r w:rsidR="00F50C82" w:rsidRPr="0057185A">
        <w:rPr>
          <w:rFonts w:ascii="Times New Roman" w:hAnsi="Times New Roman"/>
        </w:rPr>
        <w:t>.1. Все споры и разногласия, которые могут возникнуть между сторонами, будут разрешаться путем переговоров.</w:t>
      </w:r>
    </w:p>
    <w:p w14:paraId="67D16236" w14:textId="77777777" w:rsidR="00F50C82" w:rsidRPr="0057185A" w:rsidRDefault="00E7183B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8</w:t>
      </w:r>
      <w:r w:rsidR="00F50C82" w:rsidRPr="0057185A">
        <w:rPr>
          <w:rFonts w:ascii="Times New Roman" w:hAnsi="Times New Roman"/>
        </w:rPr>
        <w:t>.2. При не урегулировании в процессе переговоров спорных вопросов, споры разрешаются в судебном порядке, в Арбитражном суде Ульяновской области.</w:t>
      </w:r>
    </w:p>
    <w:p w14:paraId="66B1A9A6" w14:textId="77777777" w:rsidR="00C74C8B" w:rsidRDefault="00C74C8B" w:rsidP="00BD56E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C6450F" w14:textId="77777777" w:rsidR="00F50C82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9.</w:t>
      </w:r>
      <w:r w:rsidR="00E630BE" w:rsidRPr="0057185A">
        <w:rPr>
          <w:rFonts w:ascii="Times New Roman" w:hAnsi="Times New Roman"/>
          <w:b/>
        </w:rPr>
        <w:t xml:space="preserve"> Изменение условий Д</w:t>
      </w:r>
      <w:r w:rsidR="00F50C82" w:rsidRPr="0057185A">
        <w:rPr>
          <w:rFonts w:ascii="Times New Roman" w:hAnsi="Times New Roman"/>
          <w:b/>
        </w:rPr>
        <w:t>оговора</w:t>
      </w:r>
    </w:p>
    <w:p w14:paraId="79541EAC" w14:textId="77777777" w:rsidR="00F50C82" w:rsidRPr="0057185A" w:rsidRDefault="00E7183B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9</w:t>
      </w:r>
      <w:r w:rsidR="00E630BE" w:rsidRPr="0057185A">
        <w:rPr>
          <w:rFonts w:ascii="Times New Roman" w:hAnsi="Times New Roman"/>
        </w:rPr>
        <w:t>.1. Д</w:t>
      </w:r>
      <w:r w:rsidR="00F50C82" w:rsidRPr="0057185A">
        <w:rPr>
          <w:rFonts w:ascii="Times New Roman" w:hAnsi="Times New Roman"/>
        </w:rPr>
        <w:t>оговор может быть изменен или допо</w:t>
      </w:r>
      <w:r w:rsidR="00E630BE" w:rsidRPr="0057185A">
        <w:rPr>
          <w:rFonts w:ascii="Times New Roman" w:hAnsi="Times New Roman"/>
        </w:rPr>
        <w:t>лнен С</w:t>
      </w:r>
      <w:r w:rsidR="00F50C82" w:rsidRPr="0057185A">
        <w:rPr>
          <w:rFonts w:ascii="Times New Roman" w:hAnsi="Times New Roman"/>
        </w:rPr>
        <w:t>торонами в период его действия на основе их взаимного согласия.</w:t>
      </w:r>
    </w:p>
    <w:p w14:paraId="2B299E9A" w14:textId="77777777" w:rsidR="00F50C82" w:rsidRPr="0057185A" w:rsidRDefault="00E7183B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9</w:t>
      </w:r>
      <w:r w:rsidR="00E630BE" w:rsidRPr="0057185A">
        <w:rPr>
          <w:rFonts w:ascii="Times New Roman" w:hAnsi="Times New Roman"/>
        </w:rPr>
        <w:t>.2. Любые соглашения С</w:t>
      </w:r>
      <w:r w:rsidR="00F50C82" w:rsidRPr="0057185A">
        <w:rPr>
          <w:rFonts w:ascii="Times New Roman" w:hAnsi="Times New Roman"/>
        </w:rPr>
        <w:t xml:space="preserve">торон по изменению или дополнению условий </w:t>
      </w:r>
      <w:r w:rsidR="00E630BE" w:rsidRPr="0057185A">
        <w:rPr>
          <w:rFonts w:ascii="Times New Roman" w:hAnsi="Times New Roman"/>
        </w:rPr>
        <w:t>Д</w:t>
      </w:r>
      <w:r w:rsidR="00F50C82" w:rsidRPr="0057185A">
        <w:rPr>
          <w:rFonts w:ascii="Times New Roman" w:hAnsi="Times New Roman"/>
        </w:rPr>
        <w:t>оговора имеют силу в том случае, если они оформлены в пись</w:t>
      </w:r>
      <w:r w:rsidR="00E630BE" w:rsidRPr="0057185A">
        <w:rPr>
          <w:rFonts w:ascii="Times New Roman" w:hAnsi="Times New Roman"/>
        </w:rPr>
        <w:t>менном виде и подписаны обеими Сторонами Д</w:t>
      </w:r>
      <w:r w:rsidR="00F50C82" w:rsidRPr="0057185A">
        <w:rPr>
          <w:rFonts w:ascii="Times New Roman" w:hAnsi="Times New Roman"/>
        </w:rPr>
        <w:t>оговора.</w:t>
      </w:r>
    </w:p>
    <w:p w14:paraId="76B645FF" w14:textId="77777777" w:rsidR="00F50C82" w:rsidRPr="0057185A" w:rsidRDefault="00F50C82" w:rsidP="00BD56E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A82F7D" w14:textId="77777777" w:rsidR="00F50C82" w:rsidRPr="0057185A" w:rsidRDefault="00E630BE" w:rsidP="00BD56E5">
      <w:pPr>
        <w:spacing w:after="0" w:line="240" w:lineRule="auto"/>
        <w:jc w:val="center"/>
        <w:rPr>
          <w:rFonts w:ascii="Times New Roman" w:hAnsi="Times New Roman"/>
          <w:b/>
        </w:rPr>
      </w:pPr>
      <w:r w:rsidRPr="0057185A">
        <w:rPr>
          <w:rFonts w:ascii="Times New Roman" w:hAnsi="Times New Roman"/>
          <w:b/>
        </w:rPr>
        <w:t>1</w:t>
      </w:r>
      <w:r w:rsidR="00E7183B" w:rsidRPr="0057185A">
        <w:rPr>
          <w:rFonts w:ascii="Times New Roman" w:hAnsi="Times New Roman"/>
          <w:b/>
        </w:rPr>
        <w:t>0</w:t>
      </w:r>
      <w:r w:rsidRPr="0057185A">
        <w:rPr>
          <w:rFonts w:ascii="Times New Roman" w:hAnsi="Times New Roman"/>
          <w:b/>
        </w:rPr>
        <w:t>. Заключительные положения</w:t>
      </w:r>
    </w:p>
    <w:p w14:paraId="54329EF5" w14:textId="134C092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185A">
        <w:rPr>
          <w:rFonts w:ascii="Times New Roman" w:hAnsi="Times New Roman"/>
        </w:rPr>
        <w:t>1</w:t>
      </w:r>
      <w:r w:rsidR="00E7183B" w:rsidRPr="0057185A">
        <w:rPr>
          <w:rFonts w:ascii="Times New Roman" w:hAnsi="Times New Roman"/>
        </w:rPr>
        <w:t>0</w:t>
      </w:r>
      <w:r w:rsidR="00E630BE" w:rsidRPr="0057185A">
        <w:rPr>
          <w:rFonts w:ascii="Times New Roman" w:hAnsi="Times New Roman"/>
        </w:rPr>
        <w:t xml:space="preserve">.1. </w:t>
      </w:r>
      <w:r w:rsidR="002B344F" w:rsidRPr="0057185A">
        <w:rPr>
          <w:rFonts w:ascii="Times New Roman" w:hAnsi="Times New Roman"/>
        </w:rPr>
        <w:t>В части,</w:t>
      </w:r>
      <w:r w:rsidR="00E630BE" w:rsidRPr="0057185A">
        <w:rPr>
          <w:rFonts w:ascii="Times New Roman" w:hAnsi="Times New Roman"/>
        </w:rPr>
        <w:t xml:space="preserve"> не предусмотренной Договором, отношения С</w:t>
      </w:r>
      <w:r w:rsidRPr="0057185A">
        <w:rPr>
          <w:rFonts w:ascii="Times New Roman" w:hAnsi="Times New Roman"/>
        </w:rPr>
        <w:t>торон регламентируются действующим законодательством РФ.</w:t>
      </w:r>
    </w:p>
    <w:p w14:paraId="350900F6" w14:textId="77777777" w:rsidR="00F50C82" w:rsidRPr="0057185A" w:rsidRDefault="00F50C82" w:rsidP="00BD56E5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-6"/>
        </w:rPr>
      </w:pPr>
      <w:r w:rsidRPr="0057185A">
        <w:rPr>
          <w:rFonts w:ascii="Times New Roman" w:hAnsi="Times New Roman"/>
        </w:rPr>
        <w:t>1</w:t>
      </w:r>
      <w:r w:rsidR="00E7183B" w:rsidRPr="0057185A">
        <w:rPr>
          <w:rFonts w:ascii="Times New Roman" w:hAnsi="Times New Roman"/>
        </w:rPr>
        <w:t>0</w:t>
      </w:r>
      <w:r w:rsidRPr="0057185A">
        <w:rPr>
          <w:rFonts w:ascii="Times New Roman" w:hAnsi="Times New Roman"/>
        </w:rPr>
        <w:t xml:space="preserve">.2. </w:t>
      </w:r>
      <w:r w:rsidR="00E630BE" w:rsidRPr="0057185A">
        <w:rPr>
          <w:rFonts w:ascii="Times New Roman" w:hAnsi="Times New Roman"/>
          <w:spacing w:val="-4"/>
        </w:rPr>
        <w:t>Настоящий Д</w:t>
      </w:r>
      <w:r w:rsidRPr="0057185A">
        <w:rPr>
          <w:rFonts w:ascii="Times New Roman" w:hAnsi="Times New Roman"/>
          <w:spacing w:val="-4"/>
        </w:rPr>
        <w:t xml:space="preserve">оговор составлен в двух экземплярах, имеющих одинаковую </w:t>
      </w:r>
      <w:r w:rsidRPr="0057185A">
        <w:rPr>
          <w:rFonts w:ascii="Times New Roman" w:hAnsi="Times New Roman"/>
          <w:spacing w:val="-6"/>
        </w:rPr>
        <w:t>юридическую силу, по одному для каждой из сторон.</w:t>
      </w:r>
    </w:p>
    <w:p w14:paraId="35769CAF" w14:textId="77777777" w:rsidR="00E7183B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  <w:spacing w:val="-6"/>
        </w:rPr>
      </w:pPr>
    </w:p>
    <w:p w14:paraId="2265ABB6" w14:textId="77777777" w:rsidR="00F50C82" w:rsidRPr="0057185A" w:rsidRDefault="00E7183B" w:rsidP="00BD56E5">
      <w:pPr>
        <w:spacing w:after="0" w:line="240" w:lineRule="auto"/>
        <w:jc w:val="center"/>
        <w:rPr>
          <w:rFonts w:ascii="Times New Roman" w:hAnsi="Times New Roman"/>
          <w:b/>
          <w:spacing w:val="-6"/>
        </w:rPr>
      </w:pPr>
      <w:r w:rsidRPr="0057185A">
        <w:rPr>
          <w:rFonts w:ascii="Times New Roman" w:hAnsi="Times New Roman"/>
          <w:b/>
          <w:spacing w:val="-6"/>
        </w:rPr>
        <w:t>11</w:t>
      </w:r>
      <w:r w:rsidR="0092117D" w:rsidRPr="0057185A">
        <w:rPr>
          <w:rFonts w:ascii="Times New Roman" w:hAnsi="Times New Roman"/>
          <w:b/>
          <w:spacing w:val="-6"/>
        </w:rPr>
        <w:t>. А</w:t>
      </w:r>
      <w:r w:rsidR="00F50C82" w:rsidRPr="0057185A">
        <w:rPr>
          <w:rFonts w:ascii="Times New Roman" w:hAnsi="Times New Roman"/>
          <w:b/>
          <w:spacing w:val="-6"/>
        </w:rPr>
        <w:t>дрес</w:t>
      </w:r>
      <w:r w:rsidR="0092117D" w:rsidRPr="0057185A">
        <w:rPr>
          <w:rFonts w:ascii="Times New Roman" w:hAnsi="Times New Roman"/>
          <w:b/>
          <w:spacing w:val="-6"/>
        </w:rPr>
        <w:t>а,</w:t>
      </w:r>
      <w:r w:rsidR="009D3E17" w:rsidRPr="0057185A">
        <w:rPr>
          <w:rFonts w:ascii="Times New Roman" w:hAnsi="Times New Roman"/>
          <w:b/>
          <w:spacing w:val="-6"/>
        </w:rPr>
        <w:t xml:space="preserve"> реквизиты </w:t>
      </w:r>
      <w:r w:rsidR="0092117D" w:rsidRPr="0057185A">
        <w:rPr>
          <w:rFonts w:ascii="Times New Roman" w:hAnsi="Times New Roman"/>
          <w:b/>
          <w:spacing w:val="-6"/>
        </w:rPr>
        <w:t>и подписи С</w:t>
      </w:r>
      <w:r w:rsidR="009D3E17" w:rsidRPr="0057185A">
        <w:rPr>
          <w:rFonts w:ascii="Times New Roman" w:hAnsi="Times New Roman"/>
          <w:b/>
          <w:spacing w:val="-6"/>
        </w:rPr>
        <w:t>торон</w:t>
      </w:r>
      <w:r w:rsidR="0092117D" w:rsidRPr="0057185A">
        <w:rPr>
          <w:rFonts w:ascii="Times New Roman" w:hAnsi="Times New Roman"/>
          <w:b/>
          <w:spacing w:val="-6"/>
        </w:rPr>
        <w:t>:</w:t>
      </w:r>
    </w:p>
    <w:p w14:paraId="31791932" w14:textId="77777777" w:rsidR="00DC61FC" w:rsidRPr="00DC61FC" w:rsidRDefault="00341EBE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341EBE">
        <w:rPr>
          <w:rFonts w:ascii="Times New Roman" w:hAnsi="Times New Roman"/>
          <w:spacing w:val="-6"/>
        </w:rPr>
        <w:t xml:space="preserve">              Заказчик: </w:t>
      </w:r>
      <w:r w:rsidR="00DC61FC" w:rsidRPr="00DC61FC">
        <w:rPr>
          <w:rFonts w:ascii="Times New Roman" w:hAnsi="Times New Roman" w:cs="Calibri"/>
          <w:spacing w:val="-6"/>
          <w:lang w:eastAsia="ar-SA"/>
        </w:rPr>
        <w:t xml:space="preserve">Федеральное государственное бюджетное учреждение здравоохранения «Центр гигиены и эпидемиологии № 172 Федерального медико-биологического агентства» </w:t>
      </w:r>
    </w:p>
    <w:p w14:paraId="0DC84FDC" w14:textId="77777777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(ФГБУЗ </w:t>
      </w:r>
      <w:proofErr w:type="spellStart"/>
      <w:r w:rsidRPr="00DC61FC">
        <w:rPr>
          <w:rFonts w:ascii="Times New Roman" w:hAnsi="Times New Roman" w:cs="Calibri"/>
          <w:spacing w:val="-6"/>
          <w:lang w:eastAsia="ar-SA"/>
        </w:rPr>
        <w:t>ЦГиЭ</w:t>
      </w:r>
      <w:proofErr w:type="spellEnd"/>
      <w:r w:rsidRPr="00DC61FC">
        <w:rPr>
          <w:rFonts w:ascii="Times New Roman" w:hAnsi="Times New Roman" w:cs="Calibri"/>
          <w:spacing w:val="-6"/>
          <w:lang w:eastAsia="ar-SA"/>
        </w:rPr>
        <w:t xml:space="preserve"> №172 ФМБА России) </w:t>
      </w:r>
    </w:p>
    <w:p w14:paraId="58AC6357" w14:textId="74EF173D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Юридический и почтовый адрес: </w:t>
      </w:r>
      <w:r w:rsidR="002B344F" w:rsidRPr="00DC61FC">
        <w:rPr>
          <w:rFonts w:ascii="Times New Roman" w:hAnsi="Times New Roman" w:cs="Calibri"/>
          <w:spacing w:val="-6"/>
          <w:lang w:eastAsia="ar-SA"/>
        </w:rPr>
        <w:t>433507,</w:t>
      </w:r>
      <w:r w:rsidRPr="00DC61FC">
        <w:rPr>
          <w:rFonts w:ascii="Times New Roman" w:hAnsi="Times New Roman" w:cs="Calibri"/>
          <w:spacing w:val="-6"/>
          <w:lang w:eastAsia="ar-SA"/>
        </w:rPr>
        <w:t xml:space="preserve"> Россия, г. Димитровград, Ульяновская обл., пр. </w:t>
      </w:r>
      <w:r w:rsidR="002B344F" w:rsidRPr="00DC61FC">
        <w:rPr>
          <w:rFonts w:ascii="Times New Roman" w:hAnsi="Times New Roman" w:cs="Calibri"/>
          <w:spacing w:val="-6"/>
          <w:lang w:eastAsia="ar-SA"/>
        </w:rPr>
        <w:t>Ленина,</w:t>
      </w:r>
      <w:r w:rsidRPr="00DC61FC">
        <w:rPr>
          <w:rFonts w:ascii="Times New Roman" w:hAnsi="Times New Roman" w:cs="Calibri"/>
          <w:spacing w:val="-6"/>
          <w:lang w:eastAsia="ar-SA"/>
        </w:rPr>
        <w:t xml:space="preserve"> 1 "г"</w:t>
      </w:r>
    </w:p>
    <w:p w14:paraId="686BF830" w14:textId="77777777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>E-mail: cge172@fmbamail.ru</w:t>
      </w:r>
    </w:p>
    <w:p w14:paraId="111D45BF" w14:textId="77777777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>ИНН 7302020133 КПП 730201001</w:t>
      </w:r>
    </w:p>
    <w:p w14:paraId="2B0970FA" w14:textId="77777777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ОГРН 1027300536042 ОКПО 25388301 ОКТМО 73 705 000 001 </w:t>
      </w:r>
    </w:p>
    <w:p w14:paraId="243FF054" w14:textId="77777777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УФК по Ульяновской области (ФГБУЗ </w:t>
      </w:r>
      <w:proofErr w:type="spellStart"/>
      <w:r w:rsidRPr="00DC61FC">
        <w:rPr>
          <w:rFonts w:ascii="Times New Roman" w:hAnsi="Times New Roman" w:cs="Calibri"/>
          <w:spacing w:val="-6"/>
          <w:lang w:eastAsia="ar-SA"/>
        </w:rPr>
        <w:t>ЦГиЭ</w:t>
      </w:r>
      <w:proofErr w:type="spellEnd"/>
      <w:r w:rsidRPr="00DC61FC">
        <w:rPr>
          <w:rFonts w:ascii="Times New Roman" w:hAnsi="Times New Roman" w:cs="Calibri"/>
          <w:spacing w:val="-6"/>
          <w:lang w:eastAsia="ar-SA"/>
        </w:rPr>
        <w:t xml:space="preserve"> № 172 ФМБА России)</w:t>
      </w:r>
    </w:p>
    <w:p w14:paraId="43F38142" w14:textId="2429DC4A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Код дохода </w:t>
      </w:r>
      <w:r w:rsidR="002B344F" w:rsidRPr="00DC61FC">
        <w:rPr>
          <w:rFonts w:ascii="Times New Roman" w:hAnsi="Times New Roman" w:cs="Calibri"/>
          <w:spacing w:val="-6"/>
          <w:lang w:eastAsia="ar-SA"/>
        </w:rPr>
        <w:t>00000000000000000130 Лицевой</w:t>
      </w:r>
      <w:r w:rsidRPr="00DC61FC">
        <w:rPr>
          <w:rFonts w:ascii="Times New Roman" w:hAnsi="Times New Roman" w:cs="Calibri"/>
          <w:spacing w:val="-6"/>
          <w:lang w:eastAsia="ar-SA"/>
        </w:rPr>
        <w:t xml:space="preserve"> счет 20686У88300</w:t>
      </w:r>
    </w:p>
    <w:p w14:paraId="6FB2AA66" w14:textId="77777777" w:rsidR="00DC61FC" w:rsidRPr="00DC61FC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Расчетный счет 03214643000000016800  </w:t>
      </w:r>
    </w:p>
    <w:p w14:paraId="343FFAB3" w14:textId="68D048DC" w:rsidR="00341EBE" w:rsidRDefault="00DC61FC" w:rsidP="00DC61FC">
      <w:pPr>
        <w:suppressAutoHyphens/>
        <w:spacing w:after="0" w:line="240" w:lineRule="auto"/>
        <w:rPr>
          <w:rFonts w:ascii="Times New Roman" w:hAnsi="Times New Roman" w:cs="Calibri"/>
          <w:spacing w:val="-6"/>
          <w:lang w:eastAsia="ar-SA"/>
        </w:rPr>
      </w:pPr>
      <w:r w:rsidRPr="00DC61FC">
        <w:rPr>
          <w:rFonts w:ascii="Times New Roman" w:hAnsi="Times New Roman" w:cs="Calibri"/>
          <w:spacing w:val="-6"/>
          <w:lang w:eastAsia="ar-SA"/>
        </w:rPr>
        <w:t xml:space="preserve">Наименование банка </w:t>
      </w:r>
      <w:r w:rsidR="002B344F">
        <w:rPr>
          <w:rFonts w:ascii="Times New Roman" w:hAnsi="Times New Roman" w:cs="Calibri"/>
          <w:spacing w:val="-6"/>
          <w:lang w:eastAsia="ar-SA"/>
        </w:rPr>
        <w:t>–</w:t>
      </w:r>
      <w:r w:rsidRPr="00DC61FC">
        <w:rPr>
          <w:rFonts w:ascii="Times New Roman" w:hAnsi="Times New Roman" w:cs="Calibri"/>
          <w:spacing w:val="-6"/>
          <w:lang w:eastAsia="ar-SA"/>
        </w:rPr>
        <w:t xml:space="preserve"> О</w:t>
      </w:r>
      <w:r w:rsidR="002B344F">
        <w:rPr>
          <w:rFonts w:ascii="Times New Roman" w:hAnsi="Times New Roman" w:cs="Calibri"/>
          <w:spacing w:val="-6"/>
          <w:lang w:eastAsia="ar-SA"/>
        </w:rPr>
        <w:t>КЦ №5 ВВГУ Банка России</w:t>
      </w:r>
      <w:r w:rsidRPr="00DC61FC">
        <w:rPr>
          <w:rFonts w:ascii="Times New Roman" w:hAnsi="Times New Roman" w:cs="Calibri"/>
          <w:spacing w:val="-6"/>
          <w:lang w:eastAsia="ar-SA"/>
        </w:rPr>
        <w:t xml:space="preserve">/УФК по Ульяновской области </w:t>
      </w:r>
      <w:proofErr w:type="spellStart"/>
      <w:r w:rsidRPr="00DC61FC">
        <w:rPr>
          <w:rFonts w:ascii="Times New Roman" w:hAnsi="Times New Roman" w:cs="Calibri"/>
          <w:spacing w:val="-6"/>
          <w:lang w:eastAsia="ar-SA"/>
        </w:rPr>
        <w:t>г.Ульяновск</w:t>
      </w:r>
      <w:proofErr w:type="spellEnd"/>
      <w:r w:rsidR="002B344F">
        <w:rPr>
          <w:rFonts w:ascii="Times New Roman" w:hAnsi="Times New Roman" w:cs="Calibri"/>
          <w:spacing w:val="-6"/>
          <w:lang w:eastAsia="ar-SA"/>
        </w:rPr>
        <w:t>,</w:t>
      </w:r>
      <w:r w:rsidRPr="00DC61FC">
        <w:rPr>
          <w:rFonts w:ascii="Times New Roman" w:hAnsi="Times New Roman" w:cs="Calibri"/>
          <w:spacing w:val="-6"/>
          <w:lang w:eastAsia="ar-SA"/>
        </w:rPr>
        <w:t xml:space="preserve"> БИК 017308101</w:t>
      </w:r>
    </w:p>
    <w:p w14:paraId="15817162" w14:textId="77777777" w:rsidR="00E33F6C" w:rsidRPr="00502F6D" w:rsidRDefault="00E33F6C" w:rsidP="00E33F6C">
      <w:pPr>
        <w:suppressAutoHyphens/>
        <w:spacing w:after="0" w:line="240" w:lineRule="auto"/>
        <w:rPr>
          <w:rFonts w:ascii="Times New Roman" w:hAnsi="Times New Roman"/>
        </w:rPr>
      </w:pPr>
    </w:p>
    <w:p w14:paraId="13634A6F" w14:textId="04263058" w:rsidR="00A17336" w:rsidRDefault="00D74F87" w:rsidP="00597F5B">
      <w:pPr>
        <w:spacing w:after="0" w:line="240" w:lineRule="auto"/>
        <w:ind w:firstLine="708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t>Исполнитель</w:t>
      </w:r>
      <w:r w:rsidR="00341EBE" w:rsidRPr="00341EBE">
        <w:rPr>
          <w:rFonts w:ascii="Times New Roman" w:hAnsi="Times New Roman"/>
          <w:spacing w:val="-6"/>
        </w:rPr>
        <w:t xml:space="preserve">: </w:t>
      </w:r>
    </w:p>
    <w:p w14:paraId="48195C23" w14:textId="0FF07F16" w:rsidR="00597F5B" w:rsidRDefault="00597F5B" w:rsidP="00597F5B">
      <w:pPr>
        <w:spacing w:after="0" w:line="240" w:lineRule="auto"/>
        <w:ind w:firstLine="708"/>
        <w:jc w:val="both"/>
        <w:rPr>
          <w:rFonts w:ascii="Times New Roman" w:hAnsi="Times New Roman"/>
          <w:spacing w:val="-6"/>
        </w:rPr>
      </w:pPr>
    </w:p>
    <w:p w14:paraId="184836B4" w14:textId="25674459" w:rsidR="00597F5B" w:rsidRDefault="00597F5B" w:rsidP="00597F5B">
      <w:pPr>
        <w:spacing w:after="0" w:line="240" w:lineRule="auto"/>
        <w:ind w:firstLine="708"/>
        <w:jc w:val="both"/>
        <w:rPr>
          <w:rFonts w:ascii="Times New Roman" w:hAnsi="Times New Roman"/>
          <w:spacing w:val="-6"/>
        </w:rPr>
      </w:pPr>
    </w:p>
    <w:p w14:paraId="05B5E393" w14:textId="77777777" w:rsidR="00597F5B" w:rsidRPr="00341EBE" w:rsidRDefault="00597F5B" w:rsidP="00597F5B">
      <w:pPr>
        <w:spacing w:after="0" w:line="240" w:lineRule="auto"/>
        <w:ind w:firstLine="708"/>
        <w:jc w:val="both"/>
        <w:rPr>
          <w:rFonts w:ascii="Times New Roman" w:hAnsi="Times New Roman"/>
          <w:spacing w:val="-6"/>
        </w:rPr>
      </w:pPr>
    </w:p>
    <w:p w14:paraId="632B5180" w14:textId="77777777" w:rsidR="00341EBE" w:rsidRPr="00341EBE" w:rsidRDefault="00341EBE" w:rsidP="00341EBE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Pr="00341EBE">
        <w:rPr>
          <w:rFonts w:ascii="Times New Roman" w:hAnsi="Times New Roman"/>
          <w:b/>
        </w:rPr>
        <w:t>. Подписи сторон</w:t>
      </w:r>
    </w:p>
    <w:tbl>
      <w:tblPr>
        <w:tblW w:w="10267" w:type="dxa"/>
        <w:tblLook w:val="01E0" w:firstRow="1" w:lastRow="1" w:firstColumn="1" w:lastColumn="1" w:noHBand="0" w:noVBand="0"/>
      </w:tblPr>
      <w:tblGrid>
        <w:gridCol w:w="5353"/>
        <w:gridCol w:w="4914"/>
      </w:tblGrid>
      <w:tr w:rsidR="00341EBE" w:rsidRPr="00341EBE" w14:paraId="736C6263" w14:textId="77777777" w:rsidTr="00FD61AF">
        <w:trPr>
          <w:trHeight w:val="1847"/>
        </w:trPr>
        <w:tc>
          <w:tcPr>
            <w:tcW w:w="5353" w:type="dxa"/>
          </w:tcPr>
          <w:p w14:paraId="0FE278CA" w14:textId="77777777" w:rsidR="00341EBE" w:rsidRPr="00341EBE" w:rsidRDefault="00341EBE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341EBE">
              <w:rPr>
                <w:rFonts w:ascii="Times New Roman" w:hAnsi="Times New Roman"/>
              </w:rPr>
              <w:t>Заказчик:</w:t>
            </w:r>
          </w:p>
          <w:p w14:paraId="7E409653" w14:textId="77777777" w:rsidR="00DC61FC" w:rsidRPr="00DC61F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DC61FC">
              <w:rPr>
                <w:rFonts w:ascii="Times New Roman" w:hAnsi="Times New Roman"/>
              </w:rPr>
              <w:t>Главный врач</w:t>
            </w:r>
          </w:p>
          <w:p w14:paraId="0ED3F028" w14:textId="77777777" w:rsidR="00E33F6C" w:rsidRDefault="00DC61FC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DC61FC">
              <w:rPr>
                <w:rFonts w:ascii="Times New Roman" w:hAnsi="Times New Roman"/>
              </w:rPr>
              <w:t xml:space="preserve">ФГБУЗ </w:t>
            </w:r>
            <w:proofErr w:type="spellStart"/>
            <w:r w:rsidRPr="00DC61FC">
              <w:rPr>
                <w:rFonts w:ascii="Times New Roman" w:hAnsi="Times New Roman"/>
              </w:rPr>
              <w:t>ЦГиЭ</w:t>
            </w:r>
            <w:proofErr w:type="spellEnd"/>
            <w:r w:rsidRPr="00DC61FC">
              <w:rPr>
                <w:rFonts w:ascii="Times New Roman" w:hAnsi="Times New Roman"/>
              </w:rPr>
              <w:t xml:space="preserve"> №172 ФМБА России</w:t>
            </w:r>
            <w:r w:rsidRPr="00DC61FC">
              <w:rPr>
                <w:rFonts w:ascii="Times New Roman" w:hAnsi="Times New Roman"/>
              </w:rPr>
              <w:cr/>
            </w:r>
          </w:p>
          <w:p w14:paraId="73B0E7B3" w14:textId="77777777" w:rsidR="00E33F6C" w:rsidRPr="00E33F6C" w:rsidRDefault="00E33F6C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64B5AE91" w14:textId="77777777" w:rsidR="00E33F6C" w:rsidRPr="00E33F6C" w:rsidRDefault="00E33F6C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E33F6C">
              <w:rPr>
                <w:rFonts w:ascii="Times New Roman" w:hAnsi="Times New Roman"/>
              </w:rPr>
              <w:t xml:space="preserve"> _______________________/</w:t>
            </w:r>
            <w:r w:rsidR="00DC61FC">
              <w:t xml:space="preserve"> </w:t>
            </w:r>
            <w:r w:rsidR="00DC61FC" w:rsidRPr="00DC61FC">
              <w:rPr>
                <w:rFonts w:ascii="Times New Roman" w:hAnsi="Times New Roman"/>
              </w:rPr>
              <w:t>М.А. Мартьянова</w:t>
            </w:r>
            <w:r w:rsidRPr="00E33F6C">
              <w:rPr>
                <w:rFonts w:ascii="Times New Roman" w:hAnsi="Times New Roman"/>
              </w:rPr>
              <w:t xml:space="preserve"> /</w:t>
            </w:r>
          </w:p>
          <w:p w14:paraId="28F6EA49" w14:textId="77777777" w:rsidR="00E33F6C" w:rsidRPr="00E33F6C" w:rsidRDefault="00E33F6C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E33F6C">
              <w:rPr>
                <w:rFonts w:ascii="Times New Roman" w:hAnsi="Times New Roman"/>
              </w:rPr>
              <w:t xml:space="preserve">М.П. </w:t>
            </w:r>
          </w:p>
          <w:p w14:paraId="2386C4CB" w14:textId="77777777" w:rsidR="00E33F6C" w:rsidRPr="00E33F6C" w:rsidRDefault="00E33F6C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04386429" w14:textId="141D5621" w:rsidR="00341EBE" w:rsidRPr="00341EBE" w:rsidRDefault="00E33F6C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E33F6C">
              <w:rPr>
                <w:rFonts w:ascii="Times New Roman" w:hAnsi="Times New Roman"/>
              </w:rPr>
              <w:t xml:space="preserve">«____» ________________ </w:t>
            </w:r>
            <w:r w:rsidR="00F1215E">
              <w:rPr>
                <w:rFonts w:ascii="Times New Roman" w:hAnsi="Times New Roman"/>
              </w:rPr>
              <w:t>202</w:t>
            </w:r>
            <w:r w:rsidR="002B344F">
              <w:rPr>
                <w:rFonts w:ascii="Times New Roman" w:hAnsi="Times New Roman"/>
              </w:rPr>
              <w:t>6</w:t>
            </w:r>
            <w:r w:rsidRPr="00E33F6C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914" w:type="dxa"/>
          </w:tcPr>
          <w:p w14:paraId="02672628" w14:textId="77777777" w:rsidR="00341EBE" w:rsidRPr="00341EBE" w:rsidRDefault="00D74F87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="00341EBE" w:rsidRPr="00341EBE">
              <w:rPr>
                <w:rFonts w:ascii="Times New Roman" w:hAnsi="Times New Roman"/>
              </w:rPr>
              <w:t>:</w:t>
            </w:r>
          </w:p>
          <w:p w14:paraId="716A67A0" w14:textId="2DE83EB1" w:rsidR="00341EBE" w:rsidRDefault="00341EBE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41B9E04C" w14:textId="12DE8ED7" w:rsidR="00597F5B" w:rsidRDefault="00597F5B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7F1A8FAA" w14:textId="77777777" w:rsidR="00597F5B" w:rsidRDefault="00597F5B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1A1665EE" w14:textId="77777777" w:rsidR="005B60F9" w:rsidRPr="00341EBE" w:rsidRDefault="005B60F9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6851183A" w14:textId="384FE960" w:rsidR="00341EBE" w:rsidRPr="00341EBE" w:rsidRDefault="00341EBE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341EBE">
              <w:rPr>
                <w:rFonts w:ascii="Times New Roman" w:hAnsi="Times New Roman"/>
              </w:rPr>
              <w:t>_______________________ /</w:t>
            </w:r>
            <w:r w:rsidR="00597F5B">
              <w:rPr>
                <w:rFonts w:ascii="Times New Roman" w:hAnsi="Times New Roman"/>
              </w:rPr>
              <w:t>______________</w:t>
            </w:r>
            <w:r w:rsidRPr="00341EBE">
              <w:rPr>
                <w:rFonts w:ascii="Times New Roman" w:hAnsi="Times New Roman"/>
              </w:rPr>
              <w:t>/</w:t>
            </w:r>
          </w:p>
          <w:p w14:paraId="0A1B4ED4" w14:textId="77777777" w:rsidR="00341EBE" w:rsidRPr="007A7611" w:rsidRDefault="00341EBE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7A7611">
              <w:rPr>
                <w:rFonts w:ascii="Times New Roman" w:hAnsi="Times New Roman"/>
              </w:rPr>
              <w:t xml:space="preserve">М.П. </w:t>
            </w:r>
          </w:p>
          <w:p w14:paraId="54ABC1C1" w14:textId="77777777" w:rsidR="00341EBE" w:rsidRPr="00341EBE" w:rsidRDefault="00341EBE" w:rsidP="007A761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5C34DF6E" w14:textId="3012B54C" w:rsidR="00341EBE" w:rsidRPr="00341EBE" w:rsidRDefault="00341EBE" w:rsidP="00E33F6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341EBE">
              <w:rPr>
                <w:rFonts w:ascii="Times New Roman" w:hAnsi="Times New Roman"/>
              </w:rPr>
              <w:t xml:space="preserve">«____» ________________ </w:t>
            </w:r>
            <w:r w:rsidR="00F1215E">
              <w:rPr>
                <w:rFonts w:ascii="Times New Roman" w:hAnsi="Times New Roman"/>
              </w:rPr>
              <w:t>202</w:t>
            </w:r>
            <w:r w:rsidR="002B344F">
              <w:rPr>
                <w:rFonts w:ascii="Times New Roman" w:hAnsi="Times New Roman"/>
              </w:rPr>
              <w:t>6</w:t>
            </w:r>
            <w:r w:rsidRPr="00341EBE">
              <w:rPr>
                <w:rFonts w:ascii="Times New Roman" w:hAnsi="Times New Roman"/>
              </w:rPr>
              <w:t xml:space="preserve"> года</w:t>
            </w:r>
          </w:p>
        </w:tc>
      </w:tr>
    </w:tbl>
    <w:p w14:paraId="20077198" w14:textId="77777777" w:rsidR="00E7183B" w:rsidRDefault="00E7183B" w:rsidP="00341EBE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589D90FC" w14:textId="77777777" w:rsidR="007A7611" w:rsidRDefault="007A7611" w:rsidP="00341EBE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2FCFF94D" w14:textId="77777777" w:rsidR="007A7611" w:rsidRDefault="007A7611" w:rsidP="00341EBE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589BCC13" w14:textId="77777777" w:rsidR="007A7611" w:rsidRDefault="007A7611" w:rsidP="00341EBE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6BF0CB38" w14:textId="77777777" w:rsidR="007A7611" w:rsidRDefault="007A7611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0FB106C7" w14:textId="77777777" w:rsidR="00BF6C28" w:rsidRDefault="00BF6C28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155DB545" w14:textId="77777777" w:rsidR="00BF6C28" w:rsidRDefault="00BF6C28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46FFDBA7" w14:textId="77777777" w:rsidR="00BF6C28" w:rsidRDefault="00BF6C28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609A695C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1EC8EA81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1CD928EA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52034883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6301A992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51D33A07" w14:textId="6CB8DCC4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0AFA43B1" w14:textId="3E0393C6" w:rsidR="00597F5B" w:rsidRDefault="00597F5B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2A48EECB" w14:textId="4AFDAFBF" w:rsidR="00597F5B" w:rsidRDefault="00597F5B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014C0F9A" w14:textId="77777777" w:rsidR="00597F5B" w:rsidRDefault="00597F5B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2F65FF47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76FF0D5F" w14:textId="77777777" w:rsidR="005B60F9" w:rsidRDefault="005B60F9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31B0F9C3" w14:textId="77777777" w:rsidR="00E33F6C" w:rsidRDefault="00E33F6C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6D6A783E" w14:textId="77777777" w:rsidR="007A7611" w:rsidRPr="007A7611" w:rsidRDefault="007A7611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  <w:r w:rsidRPr="007A7611">
        <w:rPr>
          <w:rFonts w:ascii="Times New Roman" w:hAnsi="Times New Roman"/>
        </w:rPr>
        <w:t xml:space="preserve">Приложение к Договору </w:t>
      </w:r>
    </w:p>
    <w:p w14:paraId="2893CA87" w14:textId="21070498" w:rsidR="007A7611" w:rsidRPr="007A7611" w:rsidRDefault="00DC61FC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№____</w:t>
      </w:r>
      <w:r w:rsidR="00627BA1">
        <w:rPr>
          <w:rFonts w:ascii="Times New Roman" w:hAnsi="Times New Roman"/>
        </w:rPr>
        <w:t>о</w:t>
      </w:r>
      <w:r w:rsidR="007A7611" w:rsidRPr="007A7611">
        <w:rPr>
          <w:rFonts w:ascii="Times New Roman" w:hAnsi="Times New Roman"/>
        </w:rPr>
        <w:t>т</w:t>
      </w:r>
      <w:r w:rsidR="00627B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</w:t>
      </w:r>
      <w:r w:rsidR="00F1215E">
        <w:rPr>
          <w:rFonts w:ascii="Times New Roman" w:hAnsi="Times New Roman"/>
        </w:rPr>
        <w:t>202</w:t>
      </w:r>
      <w:r w:rsidR="002B344F">
        <w:rPr>
          <w:rFonts w:ascii="Times New Roman" w:hAnsi="Times New Roman"/>
        </w:rPr>
        <w:t>6</w:t>
      </w:r>
      <w:r w:rsidR="00627BA1">
        <w:rPr>
          <w:rFonts w:ascii="Times New Roman" w:hAnsi="Times New Roman"/>
        </w:rPr>
        <w:t xml:space="preserve">г. </w:t>
      </w:r>
    </w:p>
    <w:p w14:paraId="48CD5504" w14:textId="77777777" w:rsidR="007A7611" w:rsidRPr="007A7611" w:rsidRDefault="007A7611" w:rsidP="007A7611">
      <w:pPr>
        <w:suppressAutoHyphens/>
        <w:spacing w:after="0" w:line="240" w:lineRule="auto"/>
        <w:jc w:val="right"/>
        <w:rPr>
          <w:rFonts w:ascii="Times New Roman" w:hAnsi="Times New Roman"/>
        </w:rPr>
      </w:pPr>
    </w:p>
    <w:p w14:paraId="0843483B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1836C7BE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0899825E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042B086C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01EEDA86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4341FE80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55CD5AB4" w14:textId="77777777" w:rsid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7A7611">
        <w:rPr>
          <w:rFonts w:ascii="Times New Roman" w:hAnsi="Times New Roman"/>
          <w:b/>
        </w:rPr>
        <w:t>Спецификация</w:t>
      </w:r>
    </w:p>
    <w:p w14:paraId="421D92F1" w14:textId="77777777" w:rsidR="007A7611" w:rsidRDefault="007A7611" w:rsidP="007A76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07"/>
        <w:gridCol w:w="1544"/>
        <w:gridCol w:w="1701"/>
      </w:tblGrid>
      <w:tr w:rsidR="00FA7975" w:rsidRPr="00FA7975" w14:paraId="1E7A3D61" w14:textId="77777777" w:rsidTr="00FA7975">
        <w:trPr>
          <w:trHeight w:val="5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271" w14:textId="77777777" w:rsidR="00FA7975" w:rsidRPr="00FA7975" w:rsidRDefault="00FA7975" w:rsidP="00FA7975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bCs/>
                <w:lang w:eastAsia="en-US"/>
              </w:rPr>
              <w:t>Тип прибора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6930" w14:textId="77777777" w:rsidR="00FA7975" w:rsidRPr="00FA7975" w:rsidRDefault="00FA7975" w:rsidP="00FA7975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bCs/>
                <w:lang w:eastAsia="en-US"/>
              </w:rPr>
              <w:t>Кол-во (шт.)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2DC" w14:textId="77777777" w:rsidR="00FA7975" w:rsidRPr="00FA7975" w:rsidRDefault="00FA7975" w:rsidP="00FA79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Цена, рубли. </w:t>
            </w:r>
          </w:p>
          <w:p w14:paraId="04E2C579" w14:textId="77777777" w:rsidR="00FA7975" w:rsidRPr="00FA7975" w:rsidRDefault="00FA7975" w:rsidP="00FA79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bCs/>
                <w:lang w:eastAsia="en-US"/>
              </w:rPr>
              <w:t>НДС не облагается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5461" w14:textId="77777777" w:rsidR="00FA7975" w:rsidRPr="00FA7975" w:rsidRDefault="00FA7975" w:rsidP="00FA79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Сумма, руб. </w:t>
            </w:r>
          </w:p>
          <w:p w14:paraId="42B7C12A" w14:textId="77777777" w:rsidR="00FA7975" w:rsidRPr="00FA7975" w:rsidRDefault="00FA7975" w:rsidP="00FA7975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bCs/>
                <w:lang w:eastAsia="en-US"/>
              </w:rPr>
              <w:t>НДС не облагается</w:t>
            </w:r>
          </w:p>
        </w:tc>
      </w:tr>
      <w:tr w:rsidR="00FA7975" w:rsidRPr="00FA7975" w14:paraId="5A1AEE3D" w14:textId="77777777" w:rsidTr="00FA7975">
        <w:trPr>
          <w:trHeight w:val="1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92D" w14:textId="77777777" w:rsidR="00FA7975" w:rsidRPr="00FA7975" w:rsidRDefault="00FA7975" w:rsidP="00FA797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A7975">
              <w:rPr>
                <w:rFonts w:ascii="Times New Roman" w:eastAsia="Calibri" w:hAnsi="Times New Roman"/>
                <w:b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B03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8A4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80B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A7975" w:rsidRPr="00FA7975" w14:paraId="179B1327" w14:textId="77777777" w:rsidTr="00FA7975">
        <w:trPr>
          <w:trHeight w:val="1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77BF" w14:textId="59FD973B" w:rsidR="00FA7975" w:rsidRPr="00FA7975" w:rsidRDefault="002B344F" w:rsidP="00FA797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2B344F">
              <w:rPr>
                <w:rFonts w:ascii="Times New Roman" w:eastAsia="Calibri" w:hAnsi="Times New Roman"/>
                <w:lang w:eastAsia="en-US"/>
              </w:rPr>
              <w:t>ПД-Р № С220507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F34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7975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F68" w14:textId="40FD9AE3" w:rsidR="00FA7975" w:rsidRPr="00FA7975" w:rsidRDefault="002B344F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9BD" w14:textId="0B496481" w:rsidR="00FA7975" w:rsidRPr="00FA7975" w:rsidRDefault="002B344F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3 400,00</w:t>
            </w:r>
          </w:p>
        </w:tc>
      </w:tr>
      <w:tr w:rsidR="00FA7975" w:rsidRPr="00FA7975" w14:paraId="368EE872" w14:textId="77777777" w:rsidTr="00FA7975">
        <w:trPr>
          <w:trHeight w:val="1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A54" w14:textId="6A1A38D5" w:rsidR="00FA7975" w:rsidRPr="00FA7975" w:rsidRDefault="002B344F" w:rsidP="00FA797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2B344F">
              <w:rPr>
                <w:rFonts w:ascii="Times New Roman" w:eastAsia="Calibri" w:hAnsi="Times New Roman"/>
                <w:lang w:eastAsia="en-US"/>
              </w:rPr>
              <w:t>Питерфлоу</w:t>
            </w:r>
            <w:proofErr w:type="spellEnd"/>
            <w:r w:rsidRPr="002B344F">
              <w:rPr>
                <w:rFonts w:ascii="Times New Roman" w:eastAsia="Calibri" w:hAnsi="Times New Roman"/>
                <w:lang w:eastAsia="en-US"/>
              </w:rPr>
              <w:t xml:space="preserve"> РС 20-12 № 010482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3F7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7975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790" w14:textId="3DE998E9" w:rsidR="00FA7975" w:rsidRPr="00FA7975" w:rsidRDefault="002B344F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A51" w14:textId="26DA7E77" w:rsidR="00FA7975" w:rsidRPr="00FA7975" w:rsidRDefault="002B344F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7 800,00</w:t>
            </w:r>
          </w:p>
        </w:tc>
      </w:tr>
      <w:tr w:rsidR="00FA7975" w:rsidRPr="00FA7975" w14:paraId="46ED5222" w14:textId="77777777" w:rsidTr="00FA7975">
        <w:trPr>
          <w:trHeight w:val="18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7D4" w14:textId="6A19D438" w:rsidR="00FA7975" w:rsidRPr="00FA7975" w:rsidRDefault="002B344F" w:rsidP="00FA797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Гараж</w:t>
            </w:r>
          </w:p>
        </w:tc>
      </w:tr>
      <w:tr w:rsidR="00FA7975" w:rsidRPr="00FA7975" w14:paraId="4CBE0670" w14:textId="77777777" w:rsidTr="00FA7975">
        <w:trPr>
          <w:trHeight w:val="1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E55" w14:textId="49015CF7" w:rsidR="00FA7975" w:rsidRPr="00FA7975" w:rsidRDefault="002B344F" w:rsidP="00FA797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2B344F">
              <w:rPr>
                <w:rFonts w:ascii="Times New Roman" w:eastAsia="Calibri" w:hAnsi="Times New Roman"/>
                <w:lang w:eastAsia="en-US"/>
              </w:rPr>
              <w:t>Питерфлоу</w:t>
            </w:r>
            <w:proofErr w:type="spellEnd"/>
            <w:r w:rsidRPr="002B344F">
              <w:rPr>
                <w:rFonts w:ascii="Times New Roman" w:eastAsia="Calibri" w:hAnsi="Times New Roman"/>
                <w:lang w:eastAsia="en-US"/>
              </w:rPr>
              <w:t xml:space="preserve"> РС 20-12 № 150567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D66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7975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693" w14:textId="6ACB7192" w:rsidR="00FA7975" w:rsidRPr="00FA7975" w:rsidRDefault="002B344F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B0C" w14:textId="25B16D3C" w:rsidR="00FA7975" w:rsidRPr="00FA7975" w:rsidRDefault="002B344F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7 800,00</w:t>
            </w:r>
          </w:p>
        </w:tc>
      </w:tr>
      <w:tr w:rsidR="00FA7975" w:rsidRPr="00FA7975" w14:paraId="302566A5" w14:textId="77777777" w:rsidTr="00FA7975">
        <w:trPr>
          <w:trHeight w:val="256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D0AD" w14:textId="77777777" w:rsidR="00FA7975" w:rsidRPr="00FA7975" w:rsidRDefault="00FA7975" w:rsidP="00FA7975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lang w:eastAsia="en-US"/>
              </w:rPr>
            </w:pPr>
            <w:r w:rsidRPr="00FA7975">
              <w:rPr>
                <w:rFonts w:ascii="Times New Roman" w:eastAsia="Calibri" w:hAnsi="Times New Roman"/>
                <w:b/>
                <w:lang w:eastAsia="en-US"/>
              </w:rPr>
              <w:t>ИТОГО: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5C74" w14:textId="77777777" w:rsidR="00FA7975" w:rsidRPr="00FA7975" w:rsidRDefault="00FA7975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5A7" w14:textId="5E77677B" w:rsidR="00FA7975" w:rsidRPr="00FA7975" w:rsidRDefault="005C42C1" w:rsidP="00FA79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19 000,00</w:t>
            </w:r>
          </w:p>
        </w:tc>
      </w:tr>
    </w:tbl>
    <w:p w14:paraId="25DF8CA7" w14:textId="77777777" w:rsidR="00FA7975" w:rsidRDefault="00FA7975" w:rsidP="007A76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23ABCD" w14:textId="77777777" w:rsidR="00FA7975" w:rsidRPr="007A7611" w:rsidRDefault="00FA7975" w:rsidP="007A76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267" w:type="dxa"/>
        <w:tblLook w:val="01E0" w:firstRow="1" w:lastRow="1" w:firstColumn="1" w:lastColumn="1" w:noHBand="0" w:noVBand="0"/>
      </w:tblPr>
      <w:tblGrid>
        <w:gridCol w:w="5353"/>
        <w:gridCol w:w="4914"/>
      </w:tblGrid>
      <w:tr w:rsidR="00DC61FC" w:rsidRPr="00341EBE" w14:paraId="0DC21D31" w14:textId="77777777" w:rsidTr="007A7611">
        <w:trPr>
          <w:trHeight w:val="1847"/>
        </w:trPr>
        <w:tc>
          <w:tcPr>
            <w:tcW w:w="5353" w:type="dxa"/>
          </w:tcPr>
          <w:p w14:paraId="4F8295BD" w14:textId="77777777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341EBE">
              <w:rPr>
                <w:rFonts w:ascii="Times New Roman" w:hAnsi="Times New Roman"/>
              </w:rPr>
              <w:t>Заказчик:</w:t>
            </w:r>
          </w:p>
          <w:p w14:paraId="5FB74B53" w14:textId="77777777" w:rsidR="00DC61FC" w:rsidRPr="00DC61F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DC61FC">
              <w:rPr>
                <w:rFonts w:ascii="Times New Roman" w:hAnsi="Times New Roman"/>
              </w:rPr>
              <w:t>Главный врач</w:t>
            </w:r>
          </w:p>
          <w:p w14:paraId="15D19CED" w14:textId="77777777" w:rsidR="00DC61F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DC61FC">
              <w:rPr>
                <w:rFonts w:ascii="Times New Roman" w:hAnsi="Times New Roman"/>
              </w:rPr>
              <w:t xml:space="preserve">ФГБУЗ </w:t>
            </w:r>
            <w:proofErr w:type="spellStart"/>
            <w:r w:rsidRPr="00DC61FC">
              <w:rPr>
                <w:rFonts w:ascii="Times New Roman" w:hAnsi="Times New Roman"/>
              </w:rPr>
              <w:t>ЦГиЭ</w:t>
            </w:r>
            <w:proofErr w:type="spellEnd"/>
            <w:r w:rsidRPr="00DC61FC">
              <w:rPr>
                <w:rFonts w:ascii="Times New Roman" w:hAnsi="Times New Roman"/>
              </w:rPr>
              <w:t xml:space="preserve"> №172 ФМБА России</w:t>
            </w:r>
            <w:r w:rsidRPr="00DC61FC">
              <w:rPr>
                <w:rFonts w:ascii="Times New Roman" w:hAnsi="Times New Roman"/>
              </w:rPr>
              <w:cr/>
            </w:r>
          </w:p>
          <w:p w14:paraId="257DE78C" w14:textId="77777777" w:rsidR="00DC61FC" w:rsidRPr="00E33F6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6A28A938" w14:textId="77777777" w:rsidR="00DC61FC" w:rsidRPr="00E33F6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E33F6C">
              <w:rPr>
                <w:rFonts w:ascii="Times New Roman" w:hAnsi="Times New Roman"/>
              </w:rPr>
              <w:t xml:space="preserve"> _______________________/</w:t>
            </w:r>
            <w:r>
              <w:t xml:space="preserve"> </w:t>
            </w:r>
            <w:r w:rsidRPr="00DC61FC">
              <w:rPr>
                <w:rFonts w:ascii="Times New Roman" w:hAnsi="Times New Roman"/>
              </w:rPr>
              <w:t>М.А. Мартьянова</w:t>
            </w:r>
            <w:r w:rsidRPr="00E33F6C">
              <w:rPr>
                <w:rFonts w:ascii="Times New Roman" w:hAnsi="Times New Roman"/>
              </w:rPr>
              <w:t xml:space="preserve"> /</w:t>
            </w:r>
          </w:p>
          <w:p w14:paraId="34F0AE7F" w14:textId="77777777" w:rsidR="00DC61FC" w:rsidRPr="00E33F6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E33F6C">
              <w:rPr>
                <w:rFonts w:ascii="Times New Roman" w:hAnsi="Times New Roman"/>
              </w:rPr>
              <w:t xml:space="preserve">М.П. </w:t>
            </w:r>
          </w:p>
          <w:p w14:paraId="10632039" w14:textId="77777777" w:rsidR="00DC61FC" w:rsidRPr="00E33F6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45D7D544" w14:textId="5842FECB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E33F6C">
              <w:rPr>
                <w:rFonts w:ascii="Times New Roman" w:hAnsi="Times New Roman"/>
              </w:rPr>
              <w:t xml:space="preserve">«____» ________________ </w:t>
            </w:r>
            <w:r w:rsidR="00F1215E">
              <w:rPr>
                <w:rFonts w:ascii="Times New Roman" w:hAnsi="Times New Roman"/>
              </w:rPr>
              <w:t>202</w:t>
            </w:r>
            <w:r w:rsidR="002B344F">
              <w:rPr>
                <w:rFonts w:ascii="Times New Roman" w:hAnsi="Times New Roman"/>
              </w:rPr>
              <w:t>6</w:t>
            </w:r>
            <w:r w:rsidRPr="00E33F6C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914" w:type="dxa"/>
          </w:tcPr>
          <w:p w14:paraId="041D7224" w14:textId="77777777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  <w:r w:rsidRPr="00341EBE">
              <w:rPr>
                <w:rFonts w:ascii="Times New Roman" w:hAnsi="Times New Roman"/>
              </w:rPr>
              <w:t>:</w:t>
            </w:r>
          </w:p>
          <w:p w14:paraId="253D0264" w14:textId="5DFF38EC" w:rsidR="00DC61F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2337957F" w14:textId="77777777" w:rsidR="00597F5B" w:rsidRDefault="00597F5B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30917F3C" w14:textId="77777777" w:rsidR="00DC61FC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58CAF085" w14:textId="77777777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7C7A0258" w14:textId="0B8B5B05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341EBE">
              <w:rPr>
                <w:rFonts w:ascii="Times New Roman" w:hAnsi="Times New Roman"/>
              </w:rPr>
              <w:t>_______________________ /</w:t>
            </w:r>
            <w:r w:rsidR="00597F5B">
              <w:rPr>
                <w:rFonts w:ascii="Times New Roman" w:hAnsi="Times New Roman"/>
              </w:rPr>
              <w:t>_____________</w:t>
            </w:r>
            <w:r w:rsidR="00597F5B" w:rsidRPr="00341EBE">
              <w:rPr>
                <w:rFonts w:ascii="Times New Roman" w:hAnsi="Times New Roman"/>
              </w:rPr>
              <w:t xml:space="preserve"> </w:t>
            </w:r>
            <w:r w:rsidRPr="00341EBE">
              <w:rPr>
                <w:rFonts w:ascii="Times New Roman" w:hAnsi="Times New Roman"/>
              </w:rPr>
              <w:t>/</w:t>
            </w:r>
          </w:p>
          <w:p w14:paraId="6FB8D69D" w14:textId="77777777" w:rsidR="00DC61FC" w:rsidRPr="007A7611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7A7611">
              <w:rPr>
                <w:rFonts w:ascii="Times New Roman" w:hAnsi="Times New Roman"/>
              </w:rPr>
              <w:t xml:space="preserve">М.П. </w:t>
            </w:r>
          </w:p>
          <w:p w14:paraId="210E2D90" w14:textId="77777777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14:paraId="37F6AFC6" w14:textId="2D2FA906" w:rsidR="00DC61FC" w:rsidRPr="00341EBE" w:rsidRDefault="00DC61FC" w:rsidP="00DC61F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341EBE">
              <w:rPr>
                <w:rFonts w:ascii="Times New Roman" w:hAnsi="Times New Roman"/>
              </w:rPr>
              <w:t xml:space="preserve">«____» ________________ </w:t>
            </w:r>
            <w:r w:rsidR="00F1215E">
              <w:rPr>
                <w:rFonts w:ascii="Times New Roman" w:hAnsi="Times New Roman"/>
              </w:rPr>
              <w:t>202</w:t>
            </w:r>
            <w:r w:rsidR="002B344F">
              <w:rPr>
                <w:rFonts w:ascii="Times New Roman" w:hAnsi="Times New Roman"/>
              </w:rPr>
              <w:t>6</w:t>
            </w:r>
            <w:r w:rsidRPr="00341EBE">
              <w:rPr>
                <w:rFonts w:ascii="Times New Roman" w:hAnsi="Times New Roman"/>
              </w:rPr>
              <w:t xml:space="preserve"> года</w:t>
            </w:r>
          </w:p>
        </w:tc>
      </w:tr>
    </w:tbl>
    <w:p w14:paraId="6AE6A79B" w14:textId="77777777" w:rsidR="007A7611" w:rsidRPr="007A7611" w:rsidRDefault="007A7611" w:rsidP="007A7611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sectPr w:rsidR="007A7611" w:rsidRPr="007A7611" w:rsidSect="005E1D66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82"/>
    <w:rsid w:val="00041711"/>
    <w:rsid w:val="00053269"/>
    <w:rsid w:val="0006660C"/>
    <w:rsid w:val="000A52A9"/>
    <w:rsid w:val="000B7CDE"/>
    <w:rsid w:val="000C4FB7"/>
    <w:rsid w:val="000D1C5C"/>
    <w:rsid w:val="00100FA3"/>
    <w:rsid w:val="0012053B"/>
    <w:rsid w:val="0012761C"/>
    <w:rsid w:val="0014067E"/>
    <w:rsid w:val="00161EC1"/>
    <w:rsid w:val="00190901"/>
    <w:rsid w:val="001A366E"/>
    <w:rsid w:val="001B0E32"/>
    <w:rsid w:val="001B7EA4"/>
    <w:rsid w:val="001D1344"/>
    <w:rsid w:val="001D70C6"/>
    <w:rsid w:val="001F3492"/>
    <w:rsid w:val="002023BC"/>
    <w:rsid w:val="002121B8"/>
    <w:rsid w:val="002341AE"/>
    <w:rsid w:val="0024516D"/>
    <w:rsid w:val="0029443F"/>
    <w:rsid w:val="002B344F"/>
    <w:rsid w:val="002E385D"/>
    <w:rsid w:val="002E5212"/>
    <w:rsid w:val="003208EA"/>
    <w:rsid w:val="00341EBE"/>
    <w:rsid w:val="00381299"/>
    <w:rsid w:val="00397E89"/>
    <w:rsid w:val="003F127B"/>
    <w:rsid w:val="003F7EBE"/>
    <w:rsid w:val="00413A77"/>
    <w:rsid w:val="00442C4B"/>
    <w:rsid w:val="00462640"/>
    <w:rsid w:val="00474738"/>
    <w:rsid w:val="00490D19"/>
    <w:rsid w:val="004919B6"/>
    <w:rsid w:val="004A28C1"/>
    <w:rsid w:val="004E75EA"/>
    <w:rsid w:val="00502EA0"/>
    <w:rsid w:val="00502F6D"/>
    <w:rsid w:val="00515374"/>
    <w:rsid w:val="00534417"/>
    <w:rsid w:val="005368DA"/>
    <w:rsid w:val="005620EC"/>
    <w:rsid w:val="00567C01"/>
    <w:rsid w:val="0057185A"/>
    <w:rsid w:val="00587D9A"/>
    <w:rsid w:val="00597F5B"/>
    <w:rsid w:val="005A6331"/>
    <w:rsid w:val="005B11D2"/>
    <w:rsid w:val="005B1865"/>
    <w:rsid w:val="005B60F9"/>
    <w:rsid w:val="005C42C1"/>
    <w:rsid w:val="005D051B"/>
    <w:rsid w:val="005D2EB4"/>
    <w:rsid w:val="005E1D66"/>
    <w:rsid w:val="00614507"/>
    <w:rsid w:val="0061534B"/>
    <w:rsid w:val="006221DE"/>
    <w:rsid w:val="00622E67"/>
    <w:rsid w:val="00627BA1"/>
    <w:rsid w:val="0064669E"/>
    <w:rsid w:val="00662A06"/>
    <w:rsid w:val="00697DF7"/>
    <w:rsid w:val="006A67EC"/>
    <w:rsid w:val="006A695D"/>
    <w:rsid w:val="006C6BA9"/>
    <w:rsid w:val="007131E2"/>
    <w:rsid w:val="00721174"/>
    <w:rsid w:val="0073327E"/>
    <w:rsid w:val="007A7611"/>
    <w:rsid w:val="007B4DB4"/>
    <w:rsid w:val="007D65D9"/>
    <w:rsid w:val="00825C73"/>
    <w:rsid w:val="00847DDF"/>
    <w:rsid w:val="0085340E"/>
    <w:rsid w:val="008842A8"/>
    <w:rsid w:val="00884DDC"/>
    <w:rsid w:val="008C2250"/>
    <w:rsid w:val="008C387E"/>
    <w:rsid w:val="008C511E"/>
    <w:rsid w:val="008D7D31"/>
    <w:rsid w:val="00906378"/>
    <w:rsid w:val="009154BF"/>
    <w:rsid w:val="0092117D"/>
    <w:rsid w:val="009214DA"/>
    <w:rsid w:val="00926F3A"/>
    <w:rsid w:val="00936132"/>
    <w:rsid w:val="009852D3"/>
    <w:rsid w:val="009A32FC"/>
    <w:rsid w:val="009C5011"/>
    <w:rsid w:val="009D3E17"/>
    <w:rsid w:val="00A070EC"/>
    <w:rsid w:val="00A1270A"/>
    <w:rsid w:val="00A1596A"/>
    <w:rsid w:val="00A17336"/>
    <w:rsid w:val="00A24213"/>
    <w:rsid w:val="00A572FE"/>
    <w:rsid w:val="00A70CBE"/>
    <w:rsid w:val="00A86053"/>
    <w:rsid w:val="00B117D2"/>
    <w:rsid w:val="00B253BD"/>
    <w:rsid w:val="00B46BA0"/>
    <w:rsid w:val="00B50176"/>
    <w:rsid w:val="00B96AF6"/>
    <w:rsid w:val="00BA7FEA"/>
    <w:rsid w:val="00BB62B7"/>
    <w:rsid w:val="00BC5E71"/>
    <w:rsid w:val="00BD56E5"/>
    <w:rsid w:val="00BF6C28"/>
    <w:rsid w:val="00C012AB"/>
    <w:rsid w:val="00C26A43"/>
    <w:rsid w:val="00C579DD"/>
    <w:rsid w:val="00C656DF"/>
    <w:rsid w:val="00C74C8B"/>
    <w:rsid w:val="00C76E3A"/>
    <w:rsid w:val="00C83646"/>
    <w:rsid w:val="00C959C6"/>
    <w:rsid w:val="00CA5E18"/>
    <w:rsid w:val="00CB6069"/>
    <w:rsid w:val="00CC0795"/>
    <w:rsid w:val="00CC50A6"/>
    <w:rsid w:val="00CD2BC1"/>
    <w:rsid w:val="00CD4290"/>
    <w:rsid w:val="00CE6286"/>
    <w:rsid w:val="00D10B80"/>
    <w:rsid w:val="00D56CC6"/>
    <w:rsid w:val="00D60498"/>
    <w:rsid w:val="00D74F87"/>
    <w:rsid w:val="00D75E47"/>
    <w:rsid w:val="00D94E22"/>
    <w:rsid w:val="00DA150C"/>
    <w:rsid w:val="00DB00F5"/>
    <w:rsid w:val="00DB6E67"/>
    <w:rsid w:val="00DC61FC"/>
    <w:rsid w:val="00DE4A55"/>
    <w:rsid w:val="00E3197F"/>
    <w:rsid w:val="00E33F6C"/>
    <w:rsid w:val="00E36962"/>
    <w:rsid w:val="00E630BE"/>
    <w:rsid w:val="00E64C11"/>
    <w:rsid w:val="00E66712"/>
    <w:rsid w:val="00E7183B"/>
    <w:rsid w:val="00E71EEE"/>
    <w:rsid w:val="00E955A0"/>
    <w:rsid w:val="00EB5587"/>
    <w:rsid w:val="00EE1F80"/>
    <w:rsid w:val="00F06BE5"/>
    <w:rsid w:val="00F1215E"/>
    <w:rsid w:val="00F1488B"/>
    <w:rsid w:val="00F239A6"/>
    <w:rsid w:val="00F50C82"/>
    <w:rsid w:val="00F6397C"/>
    <w:rsid w:val="00FA6A9B"/>
    <w:rsid w:val="00FA7975"/>
    <w:rsid w:val="00FC4347"/>
    <w:rsid w:val="00FD61AF"/>
    <w:rsid w:val="00FE6A08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1B6A"/>
  <w15:chartTrackingRefBased/>
  <w15:docId w15:val="{B24EA182-FE58-4411-B5C5-DDB2DB47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D3E17"/>
    <w:pPr>
      <w:keepNext/>
      <w:spacing w:before="240" w:after="60" w:line="240" w:lineRule="auto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0C82"/>
    <w:rPr>
      <w:rFonts w:ascii="Times New Roman" w:hAnsi="Times New Roman"/>
      <w:sz w:val="24"/>
      <w:szCs w:val="24"/>
    </w:rPr>
  </w:style>
  <w:style w:type="paragraph" w:customStyle="1" w:styleId="a4">
    <w:name w:val="Знак Знак Знак"/>
    <w:basedOn w:val="a"/>
    <w:rsid w:val="00E630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630B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10">
    <w:name w:val="Заголовок 1 Знак"/>
    <w:link w:val="1"/>
    <w:rsid w:val="009D3E17"/>
    <w:rPr>
      <w:rFonts w:ascii="Arial" w:eastAsia="Times New Roman" w:hAnsi="Arial" w:cs="Arial"/>
      <w:b/>
      <w:bCs/>
      <w:cap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D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2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6773-144A-41E7-8674-C168484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</cp:lastModifiedBy>
  <cp:revision>2</cp:revision>
  <cp:lastPrinted>2022-10-06T10:54:00Z</cp:lastPrinted>
  <dcterms:created xsi:type="dcterms:W3CDTF">2026-06-22T11:57:00Z</dcterms:created>
  <dcterms:modified xsi:type="dcterms:W3CDTF">2026-06-22T11:57:00Z</dcterms:modified>
</cp:coreProperties>
</file>