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3588E5AB" w:rsidR="00B45614" w:rsidRDefault="00B45614" w:rsidP="00B45614">
      <w:pPr>
        <w:jc w:val="center"/>
      </w:pPr>
      <w:r w:rsidRPr="007A6AAE">
        <w:rPr>
          <w:b/>
          <w:bCs/>
        </w:rPr>
        <w:t xml:space="preserve">Договор </w:t>
      </w:r>
      <w:r w:rsidR="000675BF" w:rsidRPr="007A6AAE">
        <w:rPr>
          <w:b/>
          <w:bCs/>
        </w:rPr>
        <w:t>оказания услуг</w:t>
      </w:r>
      <w:r w:rsidRPr="007A6AAE">
        <w:rPr>
          <w:b/>
          <w:bCs/>
        </w:rPr>
        <w:t xml:space="preserve"> №</w:t>
      </w:r>
      <w:r w:rsidRPr="00B121EE">
        <w:t> _______________</w:t>
      </w:r>
    </w:p>
    <w:p w14:paraId="1C103008" w14:textId="77777777" w:rsidR="00E37612" w:rsidRDefault="00E37612" w:rsidP="00B45614">
      <w:pPr>
        <w:jc w:val="center"/>
      </w:pPr>
    </w:p>
    <w:p w14:paraId="340F7601" w14:textId="77777777" w:rsidR="00E37612" w:rsidRPr="00B121EE" w:rsidRDefault="00E37612" w:rsidP="00B45614">
      <w:pPr>
        <w:jc w:val="center"/>
      </w:pPr>
    </w:p>
    <w:p w14:paraId="71A793B5" w14:textId="77777777" w:rsidR="00B45614" w:rsidRPr="00B121EE" w:rsidRDefault="00B45614" w:rsidP="00B45614">
      <w:pPr>
        <w:widowControl w:val="0"/>
        <w:autoSpaceDE w:val="0"/>
        <w:autoSpaceDN w:val="0"/>
        <w:adjustRightInd w:val="0"/>
        <w:ind w:firstLine="720"/>
        <w:jc w:val="both"/>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B121EE" w14:paraId="4F083638" w14:textId="77777777" w:rsidTr="009B3418">
        <w:trPr>
          <w:trHeight w:val="317"/>
        </w:trPr>
        <w:tc>
          <w:tcPr>
            <w:tcW w:w="4687"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687"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914F104" w14:textId="77777777" w:rsidR="00B45614" w:rsidRPr="00B121EE" w:rsidRDefault="00B45614" w:rsidP="00B45614">
      <w:pPr>
        <w:widowControl w:val="0"/>
        <w:autoSpaceDE w:val="0"/>
        <w:autoSpaceDN w:val="0"/>
        <w:adjustRightInd w:val="0"/>
        <w:ind w:firstLine="720"/>
        <w:jc w:val="both"/>
      </w:pPr>
    </w:p>
    <w:p w14:paraId="036EE4CC" w14:textId="77777777" w:rsidR="00B45614" w:rsidRPr="00B121EE" w:rsidRDefault="00B45614" w:rsidP="00B45614">
      <w:pPr>
        <w:widowControl w:val="0"/>
        <w:autoSpaceDE w:val="0"/>
        <w:autoSpaceDN w:val="0"/>
        <w:adjustRightInd w:val="0"/>
        <w:ind w:firstLine="720"/>
        <w:jc w:val="both"/>
      </w:pPr>
    </w:p>
    <w:p w14:paraId="504C1E61" w14:textId="3FCAA15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411CFE">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«Заказчик»</w:t>
      </w:r>
      <w:r w:rsidRPr="00D12419">
        <w:rPr>
          <w:rFonts w:ascii="Times New Roman CYR" w:hAnsi="Times New Roman CYR" w:cs="Times New Roman CYR"/>
        </w:rPr>
        <w:t xml:space="preserve">, в лице </w:t>
      </w:r>
      <w:r w:rsidR="00CD73D2" w:rsidRPr="00D12419">
        <w:rPr>
          <w:rFonts w:ascii="Times New Roman CYR" w:hAnsi="Times New Roman CYR" w:cs="Times New Roman CYR"/>
        </w:rPr>
        <w:t xml:space="preserve">в лице </w:t>
      </w:r>
      <w:r w:rsidR="00CD73D2" w:rsidRPr="00353930">
        <w:rPr>
          <w:rFonts w:ascii="Times New Roman CYR" w:hAnsi="Times New Roman CYR" w:cs="Times New Roman CYR"/>
        </w:rPr>
        <w:t>заместителя генерального директора по экономике Каменского Валерия Анатольевича, действующего на основании 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w:t>
      </w:r>
      <w:r w:rsidR="009B3418">
        <w:rPr>
          <w:rFonts w:ascii="Times New Roman CYR" w:hAnsi="Times New Roman CYR" w:cs="Times New Roman CYR"/>
          <w:b/>
        </w:rPr>
        <w:t>Исполнитель</w:t>
      </w:r>
      <w:r w:rsidRPr="00D12419">
        <w:rPr>
          <w:rFonts w:ascii="Times New Roman CYR" w:hAnsi="Times New Roman CYR" w:cs="Times New Roman CYR"/>
          <w:b/>
        </w:rPr>
        <w:t>»</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0675BF">
        <w:rPr>
          <w:rFonts w:ascii="Times New Roman CYR" w:hAnsi="Times New Roman CYR" w:cs="Times New Roman CYR"/>
        </w:rPr>
        <w:t>оказание</w:t>
      </w:r>
      <w:r w:rsidRPr="00D12419">
        <w:rPr>
          <w:rFonts w:ascii="Times New Roman CYR" w:hAnsi="Times New Roman CYR" w:cs="Times New Roman CYR"/>
        </w:rPr>
        <w:t xml:space="preserve"> </w:t>
      </w:r>
      <w:r w:rsidR="000675BF">
        <w:rPr>
          <w:rFonts w:ascii="Times New Roman CYR" w:hAnsi="Times New Roman CYR" w:cs="Times New Roman CYR"/>
        </w:rPr>
        <w:t>услуг</w:t>
      </w:r>
      <w:r w:rsidRPr="00D12419">
        <w:rPr>
          <w:rFonts w:ascii="Times New Roman CYR" w:hAnsi="Times New Roman CYR" w:cs="Times New Roman CYR"/>
        </w:rPr>
        <w:t xml:space="preserve"> (далее - «Договор») на следующих условиях:</w:t>
      </w:r>
    </w:p>
    <w:p w14:paraId="133658E4" w14:textId="1088B116" w:rsidR="00B45614" w:rsidRPr="00E37612" w:rsidRDefault="00B45614" w:rsidP="00E37612">
      <w:pPr>
        <w:pStyle w:val="a3"/>
        <w:widowControl w:val="0"/>
        <w:numPr>
          <w:ilvl w:val="0"/>
          <w:numId w:val="7"/>
        </w:numPr>
        <w:autoSpaceDE w:val="0"/>
        <w:autoSpaceDN w:val="0"/>
        <w:adjustRightInd w:val="0"/>
        <w:spacing w:before="108" w:after="108"/>
        <w:jc w:val="center"/>
        <w:outlineLvl w:val="0"/>
        <w:rPr>
          <w:rFonts w:ascii="Times New Roman CYR" w:hAnsi="Times New Roman CYR" w:cs="Times New Roman CYR"/>
          <w:b/>
          <w:bCs/>
          <w:color w:val="26282F"/>
        </w:rPr>
      </w:pPr>
      <w:r w:rsidRPr="00E37612">
        <w:rPr>
          <w:rFonts w:ascii="Times New Roman CYR" w:hAnsi="Times New Roman CYR" w:cs="Times New Roman CYR"/>
          <w:b/>
          <w:bCs/>
          <w:color w:val="26282F"/>
        </w:rPr>
        <w:t>Предмет Договора</w:t>
      </w:r>
    </w:p>
    <w:p w14:paraId="4D5CF882" w14:textId="4744500C" w:rsidR="00B45614" w:rsidRDefault="00B45614" w:rsidP="00B7677F">
      <w:pPr>
        <w:widowControl w:val="0"/>
        <w:autoSpaceDE w:val="0"/>
        <w:autoSpaceDN w:val="0"/>
        <w:adjustRightInd w:val="0"/>
        <w:ind w:firstLine="720"/>
        <w:jc w:val="both"/>
      </w:pPr>
      <w:r w:rsidRPr="00D12419">
        <w:rPr>
          <w:rFonts w:ascii="Times New Roman CYR" w:hAnsi="Times New Roman CYR" w:cs="Times New Roman CYR"/>
        </w:rPr>
        <w:t xml:space="preserve">1.1. </w:t>
      </w:r>
      <w:r w:rsidR="00DC78F7">
        <w:t>Исполнитель обязуется на условиях Договора и в соответствии с требованиями Технического задания (</w:t>
      </w:r>
      <w:r w:rsidR="00DC78F7" w:rsidRPr="00714486">
        <w:rPr>
          <w:rStyle w:val="aa"/>
          <w:rFonts w:eastAsiaTheme="majorEastAsia" w:cs="Times New Roman CYR"/>
          <w:color w:val="auto"/>
        </w:rPr>
        <w:t>Приложение</w:t>
      </w:r>
      <w:r w:rsidR="00DC78F7">
        <w:t xml:space="preserve"> № 1 к Договору) оказать Заказчику услуги по </w:t>
      </w:r>
      <w:r w:rsidR="00582F5F" w:rsidRPr="00582F5F">
        <w:rPr>
          <w:rFonts w:ascii="Times New Roman CYR" w:hAnsi="Times New Roman CYR" w:cs="Times New Roman CYR"/>
          <w:b/>
        </w:rPr>
        <w:t>Разработке проектной документации на техническое перевооружение существующего КПП</w:t>
      </w:r>
      <w:r w:rsidR="00DC78F7">
        <w:t xml:space="preserve"> (далее - Услуги), а Заказчик обязуется оплатить надлежащим образом оказанные и принятые им Услуги.</w:t>
      </w:r>
    </w:p>
    <w:p w14:paraId="423E9451" w14:textId="6485E00D" w:rsidR="00D26036" w:rsidRPr="00D12419" w:rsidRDefault="00D26036" w:rsidP="00D26036">
      <w:pPr>
        <w:widowControl w:val="0"/>
        <w:autoSpaceDE w:val="0"/>
        <w:autoSpaceDN w:val="0"/>
        <w:adjustRightInd w:val="0"/>
        <w:ind w:firstLine="720"/>
        <w:jc w:val="both"/>
        <w:rPr>
          <w:rFonts w:ascii="Times New Roman CYR" w:hAnsi="Times New Roman CYR" w:cs="Times New Roman CYR"/>
        </w:rPr>
      </w:pPr>
      <w:r w:rsidRPr="003C5302">
        <w:rPr>
          <w:rFonts w:ascii="Times New Roman CYR" w:hAnsi="Times New Roman CYR" w:cs="Times New Roman CYR"/>
        </w:rPr>
        <w:t>1.</w:t>
      </w:r>
      <w:r>
        <w:rPr>
          <w:rFonts w:ascii="Times New Roman CYR" w:hAnsi="Times New Roman CYR" w:cs="Times New Roman CYR"/>
        </w:rPr>
        <w:t>2</w:t>
      </w:r>
      <w:r w:rsidRPr="003C5302">
        <w:rPr>
          <w:rFonts w:ascii="Times New Roman CYR" w:hAnsi="Times New Roman CYR" w:cs="Times New Roman CYR"/>
        </w:rPr>
        <w:t>. Подрядчик заверяет Заказчика, что имеет право на выполнение Работы в соответствии с законодательством Российской Федерации, в частности, является действующим членом саморегулирующей организации в области строительства</w:t>
      </w:r>
      <w:r w:rsidRPr="00F256FA">
        <w:rPr>
          <w:rFonts w:ascii="Times New Roman CYR" w:hAnsi="Times New Roman CYR" w:cs="Times New Roman CYR"/>
        </w:rPr>
        <w:t xml:space="preserve"> </w:t>
      </w:r>
      <w:r>
        <w:rPr>
          <w:rFonts w:ascii="Times New Roman CYR" w:hAnsi="Times New Roman CYR" w:cs="Times New Roman CYR"/>
        </w:rPr>
        <w:t>и имеет лицензию УФСБ России на проведение работ, связанных с использованием сведений, составляющих государственную тайну</w:t>
      </w:r>
      <w:r w:rsidRPr="003C5302">
        <w:rPr>
          <w:rFonts w:ascii="Times New Roman CYR" w:hAnsi="Times New Roman CYR" w:cs="Times New Roman CYR"/>
        </w:rPr>
        <w:t>. Заверенные Подрядчиком копии документов, подтверждающих право выполнять вышеуказанные работы</w:t>
      </w:r>
      <w:r>
        <w:rPr>
          <w:rFonts w:ascii="Times New Roman CYR" w:hAnsi="Times New Roman CYR" w:cs="Times New Roman CYR"/>
        </w:rPr>
        <w:t xml:space="preserve"> и копию лицензии УФСБ России на проведение работ, связанных с использованием сведений, составляющих государственную тайну,</w:t>
      </w:r>
      <w:r w:rsidRPr="003C5302">
        <w:rPr>
          <w:rFonts w:ascii="Times New Roman CYR" w:hAnsi="Times New Roman CYR" w:cs="Times New Roman CYR"/>
        </w:rPr>
        <w:t xml:space="preserve"> представл</w:t>
      </w:r>
      <w:r>
        <w:rPr>
          <w:rFonts w:ascii="Times New Roman CYR" w:hAnsi="Times New Roman CYR" w:cs="Times New Roman CYR"/>
        </w:rPr>
        <w:t>яются</w:t>
      </w:r>
      <w:r w:rsidRPr="003C5302">
        <w:rPr>
          <w:rFonts w:ascii="Times New Roman CYR" w:hAnsi="Times New Roman CYR" w:cs="Times New Roman CYR"/>
        </w:rPr>
        <w:t xml:space="preserve"> Заказчику в день заключения Договора.</w:t>
      </w:r>
    </w:p>
    <w:p w14:paraId="02B663C7" w14:textId="11B12A1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207E53">
        <w:rPr>
          <w:rFonts w:ascii="Times New Roman CYR" w:hAnsi="Times New Roman CYR" w:cs="Times New Roman CYR"/>
        </w:rPr>
        <w:t>3</w:t>
      </w:r>
      <w:r w:rsidRPr="00D12419">
        <w:rPr>
          <w:rFonts w:ascii="Times New Roman CYR" w:hAnsi="Times New Roman CYR" w:cs="Times New Roman CYR"/>
        </w:rPr>
        <w:t>. Основанием для заключения Договора является протокол</w:t>
      </w:r>
      <w:r w:rsidR="00E65AA5">
        <w:rPr>
          <w:rFonts w:ascii="Times New Roman CYR" w:hAnsi="Times New Roman CYR" w:cs="Times New Roman CYR"/>
        </w:rPr>
        <w:t xml:space="preserve"> закупочной сессии</w:t>
      </w:r>
      <w:r w:rsidRPr="00D12419">
        <w:rPr>
          <w:rFonts w:ascii="Times New Roman CYR" w:hAnsi="Times New Roman CYR" w:cs="Times New Roman CYR"/>
        </w:rPr>
        <w:t xml:space="preserve"> от _______________ № _______________. </w:t>
      </w:r>
    </w:p>
    <w:p w14:paraId="7E5C3227" w14:textId="77777777" w:rsidR="0087293B" w:rsidRDefault="0087293B" w:rsidP="00B45614">
      <w:pPr>
        <w:widowControl w:val="0"/>
        <w:autoSpaceDE w:val="0"/>
        <w:autoSpaceDN w:val="0"/>
        <w:adjustRightInd w:val="0"/>
        <w:spacing w:before="108" w:after="108"/>
        <w:ind w:firstLine="720"/>
        <w:jc w:val="center"/>
        <w:outlineLvl w:val="0"/>
        <w:rPr>
          <w:rFonts w:ascii="Times New Roman CYR" w:hAnsi="Times New Roman CYR" w:cs="Times New Roman CYR"/>
        </w:rPr>
      </w:pPr>
    </w:p>
    <w:p w14:paraId="00FEE2CC" w14:textId="0835431C"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5D5613B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5966CB">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3999CD2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w:t>
      </w:r>
      <w:r w:rsidR="006D592F">
        <w:t xml:space="preserve">В цену Договора входят все расходы Исполнителя, связанные с его исполнением, включая, но не ограничиваясь указанным: </w:t>
      </w:r>
      <w:r w:rsidR="006D592F" w:rsidRPr="006B7DE3">
        <w:t>затраты на материалы (кроме предоставляемых Заказчиком в соответствии с Договором), расходы на перевозку, страхование, на привлечение третьих лиц, уплату таможенных пошлин, налогов и других обязательных платежей</w:t>
      </w:r>
      <w:r w:rsidR="00B11D48">
        <w:t>.</w:t>
      </w:r>
    </w:p>
    <w:p w14:paraId="22D40F5C" w14:textId="77B1FFC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w:t>
      </w:r>
      <w:r w:rsidR="00277086">
        <w:t>Оплата Услуг производится</w:t>
      </w:r>
      <w:r w:rsidR="009E1835">
        <w:t xml:space="preserve"> </w:t>
      </w:r>
      <w:r w:rsidR="009E1835" w:rsidRPr="00D12419">
        <w:rPr>
          <w:rFonts w:ascii="Times New Roman CYR" w:hAnsi="Times New Roman CYR" w:cs="Times New Roman CYR"/>
        </w:rPr>
        <w:t>единовременным платежом в безналичной форме путем 100% постоплаты</w:t>
      </w:r>
      <w:r w:rsidR="00277086">
        <w:t xml:space="preserve"> в срок не позднее </w:t>
      </w:r>
      <w:r w:rsidR="00277086">
        <w:rPr>
          <w:b/>
        </w:rPr>
        <w:t xml:space="preserve">7 (Семи) </w:t>
      </w:r>
      <w:r w:rsidR="00277086" w:rsidRPr="00277086">
        <w:rPr>
          <w:bCs/>
        </w:rPr>
        <w:t>рабочих</w:t>
      </w:r>
      <w:r w:rsidR="00277086">
        <w:t xml:space="preserve"> дней после подписания Сторонами </w:t>
      </w:r>
      <w:r w:rsidR="00277086" w:rsidRPr="006B7DE3">
        <w:rPr>
          <w:rStyle w:val="aa"/>
          <w:rFonts w:eastAsiaTheme="majorEastAsia" w:cs="Times New Roman CYR"/>
          <w:color w:val="auto"/>
        </w:rPr>
        <w:t>Акта</w:t>
      </w:r>
      <w:r w:rsidR="00277086" w:rsidRPr="006B7DE3">
        <w:t xml:space="preserve"> об оказании Услуг на основании счета, выставленного Исполнителем.</w:t>
      </w:r>
    </w:p>
    <w:bookmarkEnd w:id="1"/>
    <w:p w14:paraId="706918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AD08489" w14:textId="3FB8FB35" w:rsidR="00B45614" w:rsidRPr="00E37612" w:rsidRDefault="00B45614" w:rsidP="00E37612">
      <w:pPr>
        <w:pStyle w:val="a3"/>
        <w:widowControl w:val="0"/>
        <w:numPr>
          <w:ilvl w:val="0"/>
          <w:numId w:val="8"/>
        </w:numPr>
        <w:autoSpaceDE w:val="0"/>
        <w:autoSpaceDN w:val="0"/>
        <w:adjustRightInd w:val="0"/>
        <w:spacing w:before="108" w:after="108"/>
        <w:jc w:val="center"/>
        <w:outlineLvl w:val="0"/>
        <w:rPr>
          <w:rFonts w:ascii="Times New Roman CYR" w:hAnsi="Times New Roman CYR" w:cs="Times New Roman CYR"/>
          <w:b/>
          <w:bCs/>
          <w:color w:val="26282F"/>
        </w:rPr>
      </w:pPr>
      <w:bookmarkStart w:id="2" w:name="sub_1300"/>
      <w:r w:rsidRPr="00E37612">
        <w:rPr>
          <w:rFonts w:ascii="Times New Roman CYR" w:hAnsi="Times New Roman CYR" w:cs="Times New Roman CYR"/>
          <w:b/>
          <w:bCs/>
          <w:color w:val="26282F"/>
        </w:rPr>
        <w:t xml:space="preserve">Порядок </w:t>
      </w:r>
      <w:r w:rsidR="0011523A" w:rsidRPr="00E37612">
        <w:rPr>
          <w:rFonts w:ascii="Times New Roman CYR" w:hAnsi="Times New Roman CYR" w:cs="Times New Roman CYR"/>
          <w:b/>
          <w:bCs/>
          <w:color w:val="26282F"/>
        </w:rPr>
        <w:t>оказания услуг</w:t>
      </w:r>
    </w:p>
    <w:p w14:paraId="7C7932B0" w14:textId="43AFF1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w:t>
      </w:r>
      <w:r w:rsidR="009B4D67">
        <w:t xml:space="preserve">Исполнитель обязуется оказать Услуги в сроки, указанные в </w:t>
      </w:r>
      <w:r w:rsidR="00B17BDA">
        <w:t>Графике оказания услуг (</w:t>
      </w:r>
      <w:r w:rsidR="00B17BDA" w:rsidRPr="00714486">
        <w:rPr>
          <w:rStyle w:val="aa"/>
          <w:rFonts w:eastAsiaTheme="majorEastAsia" w:cs="Times New Roman CYR"/>
          <w:color w:val="auto"/>
        </w:rPr>
        <w:t>Приложение</w:t>
      </w:r>
      <w:r w:rsidR="00B17BDA">
        <w:t xml:space="preserve"> № 2 к Договору)</w:t>
      </w:r>
      <w:r w:rsidR="00EE0C1E">
        <w:rPr>
          <w:rStyle w:val="aa"/>
          <w:rFonts w:eastAsiaTheme="majorEastAsia" w:cs="Times New Roman CYR"/>
          <w:color w:val="auto"/>
        </w:rPr>
        <w:t>.</w:t>
      </w:r>
    </w:p>
    <w:p w14:paraId="6DC87F2D" w14:textId="77777777" w:rsidR="00EE0C1E" w:rsidRPr="00EE0C1E" w:rsidRDefault="00B45614" w:rsidP="00EE0C1E">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w:t>
      </w:r>
      <w:r w:rsidR="00EE0C1E" w:rsidRPr="00EE0C1E">
        <w:rPr>
          <w:rFonts w:ascii="Times New Roman CYR" w:hAnsi="Times New Roman CYR" w:cs="Times New Roman CYR"/>
        </w:rPr>
        <w:t xml:space="preserve">Исполнитель вправе оказать Услуги досрочно с письменного согласия Заказчика. Досрочное оказание Услуг не влечет обязательства Заказчика по их досрочной </w:t>
      </w:r>
      <w:r w:rsidR="00EE0C1E" w:rsidRPr="00EE0C1E">
        <w:rPr>
          <w:rFonts w:ascii="Times New Roman CYR" w:hAnsi="Times New Roman CYR" w:cs="Times New Roman CYR"/>
        </w:rPr>
        <w:lastRenderedPageBreak/>
        <w:t>оплате.</w:t>
      </w:r>
    </w:p>
    <w:p w14:paraId="509A8F9C" w14:textId="3FC3D69C" w:rsidR="00B45614" w:rsidRPr="0048579C" w:rsidRDefault="00EE0C1E" w:rsidP="00EE0C1E">
      <w:pPr>
        <w:widowControl w:val="0"/>
        <w:autoSpaceDE w:val="0"/>
        <w:autoSpaceDN w:val="0"/>
        <w:adjustRightInd w:val="0"/>
        <w:ind w:firstLine="720"/>
        <w:jc w:val="both"/>
        <w:rPr>
          <w:rFonts w:ascii="Times New Roman CYR" w:hAnsi="Times New Roman CYR" w:cs="Times New Roman CYR"/>
        </w:rPr>
      </w:pPr>
      <w:r w:rsidRPr="00EE0C1E">
        <w:rPr>
          <w:rFonts w:ascii="Times New Roman CYR" w:hAnsi="Times New Roman CYR" w:cs="Times New Roman CYR"/>
        </w:rPr>
        <w:t>Если Исполнитель не приступает своевременно к оказанию Услуг или оказывает их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Исполнителя возмещения убытков и уплаты предусмотренных Договором неустоек.</w:t>
      </w:r>
    </w:p>
    <w:p w14:paraId="54842F4F" w14:textId="246DB06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B3BE6" w:rsidRPr="002B3BE6">
        <w:rPr>
          <w:rFonts w:ascii="Times New Roman CYR" w:hAnsi="Times New Roman CYR" w:cs="Times New Roman CYR"/>
        </w:rPr>
        <w:t xml:space="preserve">Место оказания Услуг - </w:t>
      </w:r>
      <w:r w:rsidR="002B3BE6" w:rsidRPr="002B3BE6">
        <w:rPr>
          <w:rFonts w:ascii="Times New Roman CYR" w:hAnsi="Times New Roman CYR" w:cs="Times New Roman CYR"/>
          <w:b/>
          <w:bCs/>
        </w:rPr>
        <w:t>659322, Россия, Алтайский край, г. Бийск,</w:t>
      </w:r>
      <w:r w:rsidR="00E33962">
        <w:rPr>
          <w:rFonts w:ascii="Times New Roman CYR" w:hAnsi="Times New Roman CYR" w:cs="Times New Roman CYR"/>
          <w:b/>
          <w:bCs/>
        </w:rPr>
        <w:t xml:space="preserve"> </w:t>
      </w:r>
      <w:r w:rsidR="002B3BE6" w:rsidRPr="002B3BE6">
        <w:rPr>
          <w:rFonts w:ascii="Times New Roman CYR" w:hAnsi="Times New Roman CYR" w:cs="Times New Roman CYR"/>
          <w:b/>
          <w:bCs/>
        </w:rPr>
        <w:t>ул. Социалистическая, д. 1, АО «ФНПЦ «Алтай».</w:t>
      </w:r>
      <w:r w:rsidRPr="00D12419">
        <w:rPr>
          <w:rFonts w:ascii="Times New Roman CYR" w:hAnsi="Times New Roman CYR" w:cs="Times New Roman CYR"/>
        </w:rPr>
        <w:t xml:space="preserve"> </w:t>
      </w:r>
    </w:p>
    <w:p w14:paraId="6E17C928" w14:textId="06A4529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w:t>
      </w:r>
      <w:r w:rsidR="002B3BE6" w:rsidRPr="002B3BE6">
        <w:rPr>
          <w:rFonts w:ascii="Times New Roman CYR" w:hAnsi="Times New Roman CYR" w:cs="Times New Roman CYR"/>
        </w:rPr>
        <w:t>Услуги оказываются Исполнителем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7777777" w:rsidR="00853FA4" w:rsidRPr="00853FA4" w:rsidRDefault="00B45614" w:rsidP="00853FA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w:t>
      </w:r>
      <w:r w:rsidR="00853FA4" w:rsidRPr="00853FA4">
        <w:rPr>
          <w:rFonts w:ascii="Times New Roman CYR" w:hAnsi="Times New Roman CYR" w:cs="Times New Roman CYR"/>
        </w:rPr>
        <w:t>Привлечение Исполнителем третьих лиц к оказанию Услуг по Договору допускается с письменного согласия Заказчика,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Отсутствие ответа Заказчика на запрос Исполнителя о привлечении третьего лица к оказанию Услуг не является согласием на его привлечение.</w:t>
      </w:r>
    </w:p>
    <w:p w14:paraId="218CED1B" w14:textId="548D8F32" w:rsidR="00B45614" w:rsidRPr="00D12419" w:rsidRDefault="00853FA4" w:rsidP="00853FA4">
      <w:pPr>
        <w:widowControl w:val="0"/>
        <w:autoSpaceDE w:val="0"/>
        <w:autoSpaceDN w:val="0"/>
        <w:adjustRightInd w:val="0"/>
        <w:ind w:firstLine="720"/>
        <w:jc w:val="both"/>
        <w:rPr>
          <w:rFonts w:ascii="Times New Roman CYR" w:hAnsi="Times New Roman CYR" w:cs="Times New Roman CYR"/>
        </w:rPr>
      </w:pPr>
      <w:r w:rsidRPr="00853FA4">
        <w:rPr>
          <w:rFonts w:ascii="Times New Roman CYR" w:hAnsi="Times New Roman CYR" w:cs="Times New Roman CYR"/>
        </w:rPr>
        <w:t>Исполнитель отвечает перед Заказчиком за надлежащее исполнение Договора третьими лицами, привлеченными к оказанию Услуг по Договору. Заказчик не будет иметь каких-либо обязательств и (или) нести ответственность перед третьими лицами, привлеченными Исполнителем к оказанию Услуг.</w:t>
      </w:r>
      <w:r w:rsidR="00B45614" w:rsidRPr="00D12419">
        <w:rPr>
          <w:rFonts w:ascii="Times New Roman CYR" w:hAnsi="Times New Roman CYR" w:cs="Times New Roman CYR"/>
        </w:rPr>
        <w:t xml:space="preserve"> </w:t>
      </w:r>
    </w:p>
    <w:p w14:paraId="3670FC1A" w14:textId="307BA38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w:t>
      </w:r>
      <w:r w:rsidR="00853FA4">
        <w:t>Если при проведении проверки Заказчиком хода и порядка оказания Услуг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оказания Услуг.</w:t>
      </w:r>
    </w:p>
    <w:p w14:paraId="59DB6073" w14:textId="168294AF" w:rsidR="00582F5F" w:rsidRDefault="00B45614" w:rsidP="004A4A5E">
      <w:pPr>
        <w:autoSpaceDE w:val="0"/>
        <w:autoSpaceDN w:val="0"/>
        <w:adjustRightInd w:val="0"/>
        <w:ind w:firstLine="284"/>
        <w:jc w:val="both"/>
      </w:pPr>
      <w:bookmarkStart w:id="9" w:name="sub_1361"/>
      <w:bookmarkEnd w:id="8"/>
      <w:r w:rsidRPr="00D12419">
        <w:rPr>
          <w:rFonts w:ascii="Times New Roman CYR" w:hAnsi="Times New Roman CYR" w:cs="Times New Roman CYR"/>
        </w:rPr>
        <w:t>3.</w:t>
      </w:r>
      <w:r w:rsidR="00311C01">
        <w:rPr>
          <w:rFonts w:ascii="Times New Roman CYR" w:hAnsi="Times New Roman CYR" w:cs="Times New Roman CYR"/>
        </w:rPr>
        <w:t>7</w:t>
      </w:r>
      <w:r w:rsidRPr="00D12419">
        <w:rPr>
          <w:rFonts w:ascii="Times New Roman CYR" w:hAnsi="Times New Roman CYR" w:cs="Times New Roman CYR"/>
        </w:rPr>
        <w:t xml:space="preserve">. </w:t>
      </w:r>
      <w:r w:rsidR="00A93ED1" w:rsidRPr="00A93ED1">
        <w:rPr>
          <w:rFonts w:ascii="Times New Roman CYR" w:hAnsi="Times New Roman CYR" w:cs="Times New Roman CYR"/>
        </w:rPr>
        <w:t>По итогам оказания Услуг</w:t>
      </w:r>
      <w:r w:rsidR="00311C01">
        <w:rPr>
          <w:rFonts w:ascii="Times New Roman CYR" w:hAnsi="Times New Roman CYR" w:cs="Times New Roman CYR"/>
        </w:rPr>
        <w:t xml:space="preserve"> </w:t>
      </w:r>
      <w:r w:rsidR="00A93ED1" w:rsidRPr="00A93ED1">
        <w:rPr>
          <w:rFonts w:ascii="Times New Roman CYR" w:hAnsi="Times New Roman CYR" w:cs="Times New Roman CYR"/>
        </w:rPr>
        <w:t xml:space="preserve">Исполнитель в срок не позднее </w:t>
      </w:r>
      <w:r w:rsidR="00385E85">
        <w:rPr>
          <w:rFonts w:ascii="Times New Roman CYR" w:hAnsi="Times New Roman CYR" w:cs="Times New Roman CYR"/>
        </w:rPr>
        <w:t>3 дней</w:t>
      </w:r>
      <w:r w:rsidR="00A93ED1" w:rsidRPr="00A93ED1">
        <w:rPr>
          <w:rFonts w:ascii="Times New Roman CYR" w:hAnsi="Times New Roman CYR" w:cs="Times New Roman CYR"/>
        </w:rPr>
        <w:t xml:space="preserve"> направляет</w:t>
      </w:r>
      <w:r w:rsidR="004A4A5E">
        <w:rPr>
          <w:rFonts w:ascii="Times New Roman CYR" w:hAnsi="Times New Roman CYR" w:cs="Times New Roman CYR"/>
        </w:rPr>
        <w:t xml:space="preserve"> </w:t>
      </w:r>
      <w:r w:rsidR="00A93ED1" w:rsidRPr="00A93ED1">
        <w:rPr>
          <w:rFonts w:ascii="Times New Roman CYR" w:hAnsi="Times New Roman CYR" w:cs="Times New Roman CYR"/>
        </w:rPr>
        <w:t>Заказчику отчет об оказании Услуг</w:t>
      </w:r>
      <w:r w:rsidR="00582F5F">
        <w:rPr>
          <w:rFonts w:ascii="Times New Roman CYR" w:hAnsi="Times New Roman CYR" w:cs="Times New Roman CYR"/>
        </w:rPr>
        <w:t>,</w:t>
      </w:r>
      <w:r w:rsidR="00A93ED1">
        <w:rPr>
          <w:rFonts w:ascii="Times New Roman CYR" w:hAnsi="Times New Roman CYR" w:cs="Times New Roman CYR"/>
        </w:rPr>
        <w:t xml:space="preserve"> </w:t>
      </w:r>
      <w:r w:rsidR="00582F5F">
        <w:t xml:space="preserve">Отчет о проведенном обследовании и основные технические решения. 1 экземпляр для Заказчика, 1 экземпляр для исполнителя на бумажных носителях с отметками о согласовании с 2-ух сторон. </w:t>
      </w:r>
    </w:p>
    <w:p w14:paraId="500FF817" w14:textId="77777777" w:rsidR="00582F5F" w:rsidRPr="007C4585" w:rsidRDefault="00582F5F" w:rsidP="004A4A5E">
      <w:pPr>
        <w:autoSpaceDE w:val="0"/>
        <w:autoSpaceDN w:val="0"/>
        <w:adjustRightInd w:val="0"/>
        <w:ind w:firstLine="284"/>
        <w:jc w:val="both"/>
        <w:rPr>
          <w:color w:val="FF0000"/>
        </w:rPr>
      </w:pPr>
      <w:r>
        <w:t>П</w:t>
      </w:r>
      <w:r w:rsidRPr="00696989">
        <w:t>роектн</w:t>
      </w:r>
      <w:r>
        <w:t>о-сметная</w:t>
      </w:r>
      <w:r w:rsidRPr="00696989">
        <w:t xml:space="preserve"> документация должна быть предоставлена заказчику в соответствии с техническим заданием</w:t>
      </w:r>
      <w:r>
        <w:t xml:space="preserve"> </w:t>
      </w:r>
      <w:r w:rsidRPr="00696989">
        <w:t xml:space="preserve">в </w:t>
      </w:r>
      <w:r w:rsidRPr="00BE2B4A">
        <w:t>4-х экземплярах на бумажном носителе и 1 экземпляр на электронном носителе в форматах *.</w:t>
      </w:r>
      <w:proofErr w:type="spellStart"/>
      <w:r w:rsidRPr="00BE2B4A">
        <w:t>dwg</w:t>
      </w:r>
      <w:proofErr w:type="spellEnd"/>
      <w:r w:rsidRPr="00BE2B4A">
        <w:t xml:space="preserve"> *.</w:t>
      </w:r>
      <w:proofErr w:type="spellStart"/>
      <w:r w:rsidRPr="00BE2B4A">
        <w:t>pdf</w:t>
      </w:r>
      <w:proofErr w:type="spellEnd"/>
      <w:r w:rsidRPr="00BE2B4A">
        <w:t>, *.</w:t>
      </w:r>
      <w:proofErr w:type="spellStart"/>
      <w:r w:rsidRPr="00BE2B4A">
        <w:t>doc</w:t>
      </w:r>
      <w:proofErr w:type="spellEnd"/>
      <w:r w:rsidRPr="00BE2B4A">
        <w:t xml:space="preserve"> и *.</w:t>
      </w:r>
      <w:proofErr w:type="spellStart"/>
      <w:r w:rsidRPr="00BE2B4A">
        <w:t>xls</w:t>
      </w:r>
      <w:proofErr w:type="spellEnd"/>
      <w:r w:rsidRPr="00BE2B4A">
        <w:t>, сметного приложения Гранд-смета или РИК</w:t>
      </w:r>
      <w:r w:rsidRPr="007C4585">
        <w:rPr>
          <w:color w:val="FF0000"/>
        </w:rPr>
        <w:t>.</w:t>
      </w:r>
    </w:p>
    <w:p w14:paraId="0FAD5BCE" w14:textId="2EC27BD8" w:rsidR="00582F5F" w:rsidRPr="00582F5F" w:rsidRDefault="00582F5F" w:rsidP="004A4A5E">
      <w:pPr>
        <w:autoSpaceDE w:val="0"/>
        <w:autoSpaceDN w:val="0"/>
        <w:adjustRightInd w:val="0"/>
        <w:ind w:firstLine="284"/>
        <w:jc w:val="both"/>
      </w:pPr>
      <w:r>
        <w:t>Рабочая</w:t>
      </w:r>
      <w:r w:rsidRPr="00696989">
        <w:t xml:space="preserve"> документация должна быть предоставлена заказчику в соответствии с техническим заданием</w:t>
      </w:r>
      <w:r>
        <w:t xml:space="preserve"> </w:t>
      </w:r>
      <w:r w:rsidRPr="00696989">
        <w:t>в 2-х экземплярах на бумажном носителе и 1 экземпляр на электронном носителе</w:t>
      </w:r>
      <w:r>
        <w:t xml:space="preserve"> в формате </w:t>
      </w:r>
      <w:r>
        <w:rPr>
          <w:lang w:val="en-US"/>
        </w:rPr>
        <w:t>PDF</w:t>
      </w:r>
      <w:r>
        <w:t>.</w:t>
      </w:r>
    </w:p>
    <w:p w14:paraId="27843C60" w14:textId="0979E1E7" w:rsidR="00B45614" w:rsidRPr="00D12419" w:rsidRDefault="00582F5F" w:rsidP="00311C0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А</w:t>
      </w:r>
      <w:r w:rsidR="00A93ED1" w:rsidRPr="00A93ED1">
        <w:rPr>
          <w:rFonts w:ascii="Times New Roman CYR" w:hAnsi="Times New Roman CYR" w:cs="Times New Roman CYR"/>
        </w:rPr>
        <w:t xml:space="preserve"> также подписанные со своей стороны два экземпляра Акта об оказании Услуг и счет на их оплату. В течение _</w:t>
      </w:r>
      <w:r w:rsidR="00385E85">
        <w:rPr>
          <w:rFonts w:ascii="Times New Roman CYR" w:hAnsi="Times New Roman CYR" w:cs="Times New Roman CYR"/>
        </w:rPr>
        <w:t>10 рабочих</w:t>
      </w:r>
      <w:r w:rsidR="00A93ED1" w:rsidRPr="00A93ED1">
        <w:rPr>
          <w:rFonts w:ascii="Times New Roman CYR" w:hAnsi="Times New Roman CYR" w:cs="Times New Roman CYR"/>
        </w:rPr>
        <w:t xml:space="preserve"> дней после получения указанных документов, Заказчик обязан проверить соответствие оказанных Услуг условиям Договора и возвратить Исполнителю один экземпляр подписанного Заказчиком Акта об оказании Услуг либо направить мотивированный отказ от подписания Акта об оказании Услуг.</w:t>
      </w:r>
    </w:p>
    <w:p w14:paraId="1355A60B" w14:textId="14F8F2EF" w:rsidR="00311C01" w:rsidRPr="00311C01" w:rsidRDefault="00B45614" w:rsidP="00311C01">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w:t>
      </w:r>
      <w:r w:rsidR="00311C01">
        <w:rPr>
          <w:rFonts w:ascii="Times New Roman CYR" w:hAnsi="Times New Roman CYR" w:cs="Times New Roman CYR"/>
        </w:rPr>
        <w:t>8</w:t>
      </w:r>
      <w:r w:rsidRPr="00D12419">
        <w:rPr>
          <w:rFonts w:ascii="Times New Roman CYR" w:hAnsi="Times New Roman CYR" w:cs="Times New Roman CYR"/>
        </w:rPr>
        <w:t xml:space="preserve">. </w:t>
      </w:r>
      <w:r w:rsidR="00311C01" w:rsidRPr="00311C01">
        <w:rPr>
          <w:rFonts w:ascii="Times New Roman CYR" w:hAnsi="Times New Roman CYR" w:cs="Times New Roman CYR"/>
        </w:rPr>
        <w:t xml:space="preserve">В случае мотивированного отказа Заказчика от подписания Акта об оказании Услуг Стороны не позднее </w:t>
      </w:r>
      <w:r w:rsidR="00385E85">
        <w:rPr>
          <w:rFonts w:ascii="Times New Roman CYR" w:hAnsi="Times New Roman CYR" w:cs="Times New Roman CYR"/>
        </w:rPr>
        <w:t>5</w:t>
      </w:r>
      <w:r w:rsidR="00311C01" w:rsidRPr="00311C01">
        <w:rPr>
          <w:rFonts w:ascii="Times New Roman CYR" w:hAnsi="Times New Roman CYR" w:cs="Times New Roman CYR"/>
        </w:rPr>
        <w:t xml:space="preserve"> дней с даты получения Исполнителем мотивированного отказа составляют протокол, фиксирующий перечень замечаний и сроки их устранения. В случае отказа Исполнителя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Исполнителя возмещения убытков, возврата уплаченных по Договору денежных средств и уплаты предусмотренных Договором неустоек. Неоказанные Услуги либо Услуги, оказанные ненадлежащим образом, Заказчик вправе не принимать и не оплачивать.</w:t>
      </w:r>
    </w:p>
    <w:p w14:paraId="170CFAEE" w14:textId="57CF9CE8" w:rsidR="00B45614" w:rsidRPr="00D12419" w:rsidRDefault="00311C01" w:rsidP="00311C01">
      <w:pPr>
        <w:widowControl w:val="0"/>
        <w:autoSpaceDE w:val="0"/>
        <w:autoSpaceDN w:val="0"/>
        <w:adjustRightInd w:val="0"/>
        <w:ind w:firstLine="720"/>
        <w:jc w:val="both"/>
        <w:rPr>
          <w:rFonts w:ascii="Times New Roman CYR" w:hAnsi="Times New Roman CYR" w:cs="Times New Roman CYR"/>
        </w:rPr>
      </w:pPr>
      <w:r w:rsidRPr="00311C01">
        <w:rPr>
          <w:rFonts w:ascii="Times New Roman CYR" w:hAnsi="Times New Roman CYR" w:cs="Times New Roman CYR"/>
        </w:rPr>
        <w:lastRenderedPageBreak/>
        <w:t>После устранения замечаний отчетные документы вновь предъявляются к сдаче Заказчику в порядке, установленном в пункте 3.7 Договора.</w:t>
      </w:r>
    </w:p>
    <w:p w14:paraId="68033DF2" w14:textId="1F400EF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w:t>
      </w:r>
      <w:r w:rsidR="00E31C72">
        <w:rPr>
          <w:rFonts w:ascii="Times New Roman CYR" w:hAnsi="Times New Roman CYR" w:cs="Times New Roman CYR"/>
        </w:rPr>
        <w:t>9</w:t>
      </w:r>
      <w:r w:rsidRPr="00D12419">
        <w:rPr>
          <w:rFonts w:ascii="Times New Roman CYR" w:hAnsi="Times New Roman CYR" w:cs="Times New Roman CYR"/>
        </w:rPr>
        <w:t xml:space="preserve">. </w:t>
      </w:r>
      <w:r w:rsidR="00E31C72" w:rsidRPr="00E31C72">
        <w:rPr>
          <w:rFonts w:ascii="Times New Roman CYR" w:hAnsi="Times New Roman CYR" w:cs="Times New Roman CYR"/>
        </w:rPr>
        <w:t>При невозможности исполнения Договора, возникшей по вине Заказчика, либо по обстоятельствам, за которые ни одна из Сторон не несет ответственности, Заказчик оплачивает Исполнителю фактически понесенные и документально подтвержденные расходы Исполнителя, связанные с исполнением Договора. Оплата цены Договора в таком случае не производится.</w:t>
      </w:r>
    </w:p>
    <w:p w14:paraId="5F6C63AC" w14:textId="0FDA886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w:t>
      </w:r>
      <w:r w:rsidR="00E31C72">
        <w:rPr>
          <w:rFonts w:ascii="Times New Roman CYR" w:hAnsi="Times New Roman CYR" w:cs="Times New Roman CYR"/>
        </w:rPr>
        <w:t>10</w:t>
      </w:r>
      <w:r w:rsidRPr="00D12419">
        <w:rPr>
          <w:rFonts w:ascii="Times New Roman CYR" w:hAnsi="Times New Roman CYR" w:cs="Times New Roman CYR"/>
        </w:rPr>
        <w:t xml:space="preserve">. </w:t>
      </w:r>
      <w:r w:rsidR="00E31C72" w:rsidRPr="00E31C72">
        <w:rPr>
          <w:rFonts w:ascii="Times New Roman CYR" w:hAnsi="Times New Roman CYR" w:cs="Times New Roman CYR"/>
        </w:rPr>
        <w:t>Датой исполнения обязательств Исполнителя по Договору считается дата утверждения Заказчиком Акта об оказании Услуг.</w:t>
      </w:r>
    </w:p>
    <w:p w14:paraId="23BB3251" w14:textId="277622D7" w:rsidR="00B45614" w:rsidRPr="00D12419" w:rsidRDefault="00B45614" w:rsidP="002C113D">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w:t>
      </w:r>
      <w:r w:rsidR="00E31C72">
        <w:rPr>
          <w:rFonts w:ascii="Times New Roman CYR" w:hAnsi="Times New Roman CYR" w:cs="Times New Roman CYR"/>
        </w:rPr>
        <w:t>11</w:t>
      </w:r>
      <w:r w:rsidRPr="00D12419">
        <w:rPr>
          <w:rFonts w:ascii="Times New Roman CYR" w:hAnsi="Times New Roman CYR" w:cs="Times New Roman CYR"/>
        </w:rPr>
        <w:t xml:space="preserve">. </w:t>
      </w:r>
      <w:r w:rsidR="00E31C72" w:rsidRPr="00E31C72">
        <w:rPr>
          <w:rFonts w:ascii="Times New Roman CYR" w:hAnsi="Times New Roman CYR" w:cs="Times New Roman CYR"/>
        </w:rPr>
        <w:t>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bookmarkStart w:id="14" w:name="sub_1315"/>
      <w:bookmarkEnd w:id="13"/>
    </w:p>
    <w:p w14:paraId="56D8C517" w14:textId="77777777" w:rsidR="00574081" w:rsidRPr="00FC5E4E" w:rsidRDefault="00574081" w:rsidP="000D44BE">
      <w:pPr>
        <w:widowControl w:val="0"/>
        <w:autoSpaceDE w:val="0"/>
        <w:autoSpaceDN w:val="0"/>
        <w:adjustRightInd w:val="0"/>
        <w:jc w:val="both"/>
        <w:rPr>
          <w:rFonts w:ascii="Times New Roman CYR" w:hAnsi="Times New Roman CYR" w:cs="Times New Roman CYR"/>
        </w:rPr>
      </w:pPr>
    </w:p>
    <w:p w14:paraId="33DD4F95" w14:textId="1F13144B" w:rsidR="00B45614" w:rsidRPr="00E37612" w:rsidRDefault="002C113D" w:rsidP="00E37612">
      <w:pPr>
        <w:pStyle w:val="a3"/>
        <w:widowControl w:val="0"/>
        <w:numPr>
          <w:ilvl w:val="0"/>
          <w:numId w:val="8"/>
        </w:numPr>
        <w:autoSpaceDE w:val="0"/>
        <w:autoSpaceDN w:val="0"/>
        <w:adjustRightInd w:val="0"/>
        <w:spacing w:before="108" w:after="108"/>
        <w:jc w:val="center"/>
        <w:outlineLvl w:val="0"/>
        <w:rPr>
          <w:rFonts w:ascii="Times New Roman CYR" w:hAnsi="Times New Roman CYR" w:cs="Times New Roman CYR"/>
          <w:b/>
          <w:bCs/>
          <w:color w:val="26282F"/>
        </w:rPr>
      </w:pPr>
      <w:bookmarkStart w:id="15" w:name="sub_1400"/>
      <w:bookmarkEnd w:id="14"/>
      <w:r w:rsidRPr="00E37612">
        <w:rPr>
          <w:rFonts w:ascii="Times New Roman CYR" w:hAnsi="Times New Roman CYR" w:cs="Times New Roman CYR"/>
          <w:b/>
          <w:bCs/>
          <w:color w:val="26282F"/>
        </w:rPr>
        <w:t>Права и обязанности Сторон</w:t>
      </w:r>
      <w:r w:rsidR="00B45614" w:rsidRPr="00E37612">
        <w:rPr>
          <w:rFonts w:ascii="Times New Roman CYR" w:hAnsi="Times New Roman CYR" w:cs="Times New Roman CYR"/>
          <w:b/>
          <w:bCs/>
          <w:color w:val="26282F"/>
        </w:rPr>
        <w:t xml:space="preserve"> </w:t>
      </w:r>
    </w:p>
    <w:bookmarkEnd w:id="15"/>
    <w:p w14:paraId="5E617C43" w14:textId="2324045C"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 Исполнитель обязуется:</w:t>
      </w:r>
    </w:p>
    <w:p w14:paraId="5CE905FB" w14:textId="77777777" w:rsidR="002C113D" w:rsidRPr="00257DD8"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4.1.1</w:t>
      </w:r>
      <w:r w:rsidRPr="00F1745C">
        <w:rPr>
          <w:rFonts w:ascii="Times New Roman CYR" w:hAnsi="Times New Roman CYR" w:cs="Times New Roman CYR"/>
          <w:color w:val="FF0000"/>
        </w:rPr>
        <w:t xml:space="preserve">. </w:t>
      </w:r>
      <w:r w:rsidRPr="00257DD8">
        <w:rPr>
          <w:rFonts w:ascii="Times New Roman CYR" w:hAnsi="Times New Roman CYR" w:cs="Times New Roman CYR"/>
        </w:rPr>
        <w:t>Оказать Услуги Заказчику надлежащим образом в соответствии с условиями Договора, Технического задания и передать Заказчику все права на результаты Услуг в полном объеме.</w:t>
      </w:r>
    </w:p>
    <w:p w14:paraId="19D7CDCB" w14:textId="1C069E79" w:rsidR="00F1745C" w:rsidRPr="00257DD8" w:rsidRDefault="00F1745C" w:rsidP="002C113D">
      <w:pPr>
        <w:widowControl w:val="0"/>
        <w:autoSpaceDE w:val="0"/>
        <w:autoSpaceDN w:val="0"/>
        <w:adjustRightInd w:val="0"/>
        <w:ind w:firstLine="720"/>
        <w:jc w:val="both"/>
        <w:rPr>
          <w:rFonts w:ascii="Times New Roman CYR" w:hAnsi="Times New Roman CYR" w:cs="Times New Roman CYR"/>
        </w:rPr>
      </w:pPr>
      <w:r w:rsidRPr="00257DD8">
        <w:rPr>
          <w:rFonts w:ascii="Times New Roman CYR" w:hAnsi="Times New Roman CYR" w:cs="Times New Roman CYR"/>
        </w:rPr>
        <w:t>4.1.2</w:t>
      </w:r>
      <w:r w:rsidR="00E45538" w:rsidRPr="00257DD8">
        <w:rPr>
          <w:rFonts w:ascii="Times New Roman CYR" w:hAnsi="Times New Roman CYR" w:cs="Times New Roman CYR"/>
        </w:rPr>
        <w:t>.</w:t>
      </w:r>
      <w:r w:rsidRPr="00257DD8">
        <w:rPr>
          <w:rFonts w:ascii="Times New Roman CYR" w:hAnsi="Times New Roman CYR" w:cs="Times New Roman CYR"/>
        </w:rPr>
        <w:t xml:space="preserve"> </w:t>
      </w:r>
      <w:r w:rsidR="00E45538" w:rsidRPr="00257DD8">
        <w:rPr>
          <w:rFonts w:ascii="Times New Roman CYR" w:hAnsi="Times New Roman CYR" w:cs="Times New Roman CYR"/>
        </w:rPr>
        <w:t>В</w:t>
      </w:r>
      <w:r w:rsidRPr="00257DD8">
        <w:rPr>
          <w:rFonts w:ascii="Times New Roman CYR" w:hAnsi="Times New Roman CYR" w:cs="Times New Roman CYR"/>
        </w:rPr>
        <w:t>ернуть Заказчику все материалы</w:t>
      </w:r>
      <w:r w:rsidR="00E45538" w:rsidRPr="00257DD8">
        <w:rPr>
          <w:rFonts w:ascii="Times New Roman CYR" w:hAnsi="Times New Roman CYR" w:cs="Times New Roman CYR"/>
        </w:rPr>
        <w:t>,</w:t>
      </w:r>
      <w:r w:rsidRPr="00257DD8">
        <w:rPr>
          <w:rFonts w:ascii="Times New Roman CYR" w:hAnsi="Times New Roman CYR" w:cs="Times New Roman CYR"/>
        </w:rPr>
        <w:t xml:space="preserve"> полученные в результате </w:t>
      </w:r>
      <w:r w:rsidR="00E45538" w:rsidRPr="00257DD8">
        <w:rPr>
          <w:rFonts w:ascii="Times New Roman CYR" w:hAnsi="Times New Roman CYR" w:cs="Times New Roman CYR"/>
        </w:rPr>
        <w:t>оказания</w:t>
      </w:r>
      <w:r w:rsidRPr="00257DD8">
        <w:rPr>
          <w:rFonts w:ascii="Times New Roman CYR" w:hAnsi="Times New Roman CYR" w:cs="Times New Roman CYR"/>
        </w:rPr>
        <w:t xml:space="preserve"> </w:t>
      </w:r>
      <w:r w:rsidR="00E45538" w:rsidRPr="00257DD8">
        <w:rPr>
          <w:rFonts w:ascii="Times New Roman CYR" w:hAnsi="Times New Roman CYR" w:cs="Times New Roman CYR"/>
        </w:rPr>
        <w:t>Услуг</w:t>
      </w:r>
      <w:r w:rsidRPr="00257DD8">
        <w:rPr>
          <w:rFonts w:ascii="Times New Roman CYR" w:hAnsi="Times New Roman CYR" w:cs="Times New Roman CYR"/>
        </w:rPr>
        <w:t xml:space="preserve"> </w:t>
      </w:r>
      <w:r w:rsidR="000B2BEC">
        <w:rPr>
          <w:rFonts w:ascii="Times New Roman CYR" w:hAnsi="Times New Roman CYR" w:cs="Times New Roman CYR"/>
        </w:rPr>
        <w:t xml:space="preserve">и </w:t>
      </w:r>
      <w:r w:rsidRPr="00257DD8">
        <w:rPr>
          <w:rFonts w:ascii="Times New Roman CYR" w:hAnsi="Times New Roman CYR" w:cs="Times New Roman CYR"/>
        </w:rPr>
        <w:t xml:space="preserve">не использовать </w:t>
      </w:r>
      <w:r w:rsidR="00E45538" w:rsidRPr="00257DD8">
        <w:rPr>
          <w:rFonts w:ascii="Times New Roman CYR" w:hAnsi="Times New Roman CYR" w:cs="Times New Roman CYR"/>
        </w:rPr>
        <w:t xml:space="preserve">в дальнейшем за пределами Договора. </w:t>
      </w:r>
    </w:p>
    <w:p w14:paraId="729760BF" w14:textId="645DAFFE"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3</w:t>
      </w:r>
      <w:r w:rsidRPr="002C113D">
        <w:rPr>
          <w:rFonts w:ascii="Times New Roman CYR" w:hAnsi="Times New Roman CYR" w:cs="Times New Roman CYR"/>
        </w:rPr>
        <w:t>. В ходе оказания Услуг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Исполнителя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Исполнителем.</w:t>
      </w:r>
    </w:p>
    <w:p w14:paraId="3467752D"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При оказании Услуг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00070782" w14:textId="15EABDBE"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4</w:t>
      </w:r>
      <w:r w:rsidRPr="002C113D">
        <w:rPr>
          <w:rFonts w:ascii="Times New Roman CYR" w:hAnsi="Times New Roman CYR" w:cs="Times New Roman CYR"/>
        </w:rPr>
        <w:t>. Информировать Заказчика об обстоятельствах, препятствующих оказанию Услуг или затрудняющих их оказание, возможных неблагоприятных для Заказчика последствиях исполнения Договора,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8B7B6A2" w14:textId="1C5A56D4"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5</w:t>
      </w:r>
      <w:r w:rsidRPr="002C113D">
        <w:rPr>
          <w:rFonts w:ascii="Times New Roman CYR" w:hAnsi="Times New Roman CYR" w:cs="Times New Roman CYR"/>
        </w:rPr>
        <w:t>. Бережно относиться к имуществу Заказчика, переданному Исполнителю в связи с исполнением Договора; возвратить указанное имущество Заказчику в том состоянии, в котором Исполнитель его получил, с учетом нормального износа, не позднее дня, следующего за днем окончания оказания Услуг или досрочного прекращения Договора, кроме случаев, когда такое имущество в ходе оказания Услуг подлежит переработке, изменению и т.д. В случаях утраты (в том числе гибели) или повреждения имущества Заказчика, когда наступление таких обстоятельств в ходе исполнения Договора не предусмотрено, Исполнитель обязуется в срок, указанный в претензии Заказчика, возместить ему стоимость утраченного имущества или перечислить Заказчику денежные средства для оплаты его ремонта в размере, указанном в претензии.</w:t>
      </w:r>
    </w:p>
    <w:p w14:paraId="2AE6255E" w14:textId="34C77753"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6</w:t>
      </w:r>
      <w:r w:rsidRPr="002C113D">
        <w:rPr>
          <w:rFonts w:ascii="Times New Roman CYR" w:hAnsi="Times New Roman CYR" w:cs="Times New Roman CYR"/>
        </w:rPr>
        <w:t xml:space="preserve">. Представлять Заказчику отчеты о ходе оказания Услуг с периодичностью </w:t>
      </w:r>
      <w:r w:rsidR="00385E85">
        <w:rPr>
          <w:rFonts w:ascii="Times New Roman CYR" w:hAnsi="Times New Roman CYR" w:cs="Times New Roman CYR"/>
        </w:rPr>
        <w:t>15 рабочих дней</w:t>
      </w:r>
      <w:r w:rsidRPr="002C113D">
        <w:rPr>
          <w:rFonts w:ascii="Times New Roman CYR" w:hAnsi="Times New Roman CYR" w:cs="Times New Roman CYR"/>
        </w:rPr>
        <w:t xml:space="preserve">, а также представлять иную информацию по письменным запросам Заказчика - не позднее </w:t>
      </w:r>
      <w:r w:rsidR="00385E85">
        <w:rPr>
          <w:rFonts w:ascii="Times New Roman CYR" w:hAnsi="Times New Roman CYR" w:cs="Times New Roman CYR"/>
        </w:rPr>
        <w:t>10</w:t>
      </w:r>
      <w:r w:rsidRPr="002C113D">
        <w:rPr>
          <w:rFonts w:ascii="Times New Roman CYR" w:hAnsi="Times New Roman CYR" w:cs="Times New Roman CYR"/>
        </w:rPr>
        <w:t xml:space="preserve"> дней после получения соответствующего запроса.</w:t>
      </w:r>
    </w:p>
    <w:p w14:paraId="5A345752" w14:textId="2C998505"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7</w:t>
      </w:r>
      <w:r w:rsidRPr="002C113D">
        <w:rPr>
          <w:rFonts w:ascii="Times New Roman CYR" w:hAnsi="Times New Roman CYR" w:cs="Times New Roman CYR"/>
        </w:rPr>
        <w:t xml:space="preserve">. Предоставлять представителям Заказчика возможность присутствовать при оказании Услуг, а также предоставлять им для проверки имущество, переданное Заказчиком Исполнителю в рамках Договора, при условии, что соответствующее </w:t>
      </w:r>
      <w:r w:rsidRPr="002C113D">
        <w:rPr>
          <w:rFonts w:ascii="Times New Roman CYR" w:hAnsi="Times New Roman CYR" w:cs="Times New Roman CYR"/>
        </w:rPr>
        <w:lastRenderedPageBreak/>
        <w:t xml:space="preserve">требование Заказчика получено не позднее чем за </w:t>
      </w:r>
      <w:r w:rsidR="00385E85">
        <w:rPr>
          <w:rFonts w:ascii="Times New Roman CYR" w:hAnsi="Times New Roman CYR" w:cs="Times New Roman CYR"/>
        </w:rPr>
        <w:t>10</w:t>
      </w:r>
      <w:r w:rsidRPr="002C113D">
        <w:rPr>
          <w:rFonts w:ascii="Times New Roman CYR" w:hAnsi="Times New Roman CYR" w:cs="Times New Roman CYR"/>
        </w:rPr>
        <w:t xml:space="preserve"> дней до предполагаемого осмотра.</w:t>
      </w:r>
    </w:p>
    <w:p w14:paraId="2506CC44" w14:textId="0B0B3AC2"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A82AAD">
        <w:rPr>
          <w:rFonts w:ascii="Times New Roman CYR" w:hAnsi="Times New Roman CYR" w:cs="Times New Roman CYR"/>
        </w:rPr>
        <w:t>8</w:t>
      </w:r>
      <w:r w:rsidRPr="002C113D">
        <w:rPr>
          <w:rFonts w:ascii="Times New Roman CYR" w:hAnsi="Times New Roman CYR" w:cs="Times New Roman CYR"/>
        </w:rPr>
        <w:t xml:space="preserve">. Устранять недостатки в Услугах и их результате, на которые указано Заказчиком, не позднее </w:t>
      </w:r>
      <w:r w:rsidR="00385E85">
        <w:rPr>
          <w:rFonts w:ascii="Times New Roman CYR" w:hAnsi="Times New Roman CYR" w:cs="Times New Roman CYR"/>
        </w:rPr>
        <w:t>15 рабочих дней</w:t>
      </w:r>
      <w:r w:rsidRPr="002C113D">
        <w:rPr>
          <w:rFonts w:ascii="Times New Roman CYR" w:hAnsi="Times New Roman CYR" w:cs="Times New Roman CYR"/>
        </w:rPr>
        <w:t xml:space="preserve"> после получения соответствующего требования, если иной срок не установлен Заказчиком.</w:t>
      </w:r>
    </w:p>
    <w:p w14:paraId="280B5E63"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 Исполнитель вправе:</w:t>
      </w:r>
    </w:p>
    <w:p w14:paraId="5730C1A6"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4.2.1. Привлекать третьих лиц для оказания Услуг в порядке, установленном Договором.</w:t>
      </w:r>
    </w:p>
    <w:p w14:paraId="0481D44D"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4.2.2. Запрашивать у Заказчика информацию, необходимую для исполнения Договора.</w:t>
      </w:r>
    </w:p>
    <w:p w14:paraId="03BA3D08"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4.2.3. По согласованию с Заказчиком определять способ оказания Услуг в части, не урегулированной Техническим заданием.</w:t>
      </w:r>
    </w:p>
    <w:p w14:paraId="6EF66F9D" w14:textId="7B6CB929" w:rsidR="002C113D" w:rsidRPr="002C113D" w:rsidRDefault="002C113D" w:rsidP="009851A7">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4.2.4. Отказаться от исполнения Договора в порядке, предусмотренном Договором, при условии полного возмещения Заказчику убытков.</w:t>
      </w:r>
    </w:p>
    <w:p w14:paraId="7F24DEE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 Заказчик обязуется:</w:t>
      </w:r>
    </w:p>
    <w:p w14:paraId="44875FE4"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4.3.1. Передать Исполнителю по акту имущество, перечень которого приведен в Техническом задании. Доставка имущества, указанного в настоящем пункте, до места оказания Услуг производится силами и за счет Исполнителя. Исполнитель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оказания Услуг или при досрочном прекращении Договора Исполнитель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Исполнителем.</w:t>
      </w:r>
    </w:p>
    <w:p w14:paraId="187674F0"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4.3.2. Осуществить приемку результата оказанных Услуг в порядке, установленном Договором.</w:t>
      </w:r>
    </w:p>
    <w:p w14:paraId="1370DD2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4.3.3. Оплатить надлежащим образом оказанные и принятые Услуги в порядке, установленном Договором.</w:t>
      </w:r>
    </w:p>
    <w:p w14:paraId="07E6274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 Заказчик вправе:</w:t>
      </w:r>
    </w:p>
    <w:p w14:paraId="237C8C35"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4.4.1. В любое время проверять ход и качество Услуг, в том числе запрашивать у Исполнителя информацию о ходе оказания Услуг, присутствовать при их оказании, осматривать место оказания Услуг, а также проверять имущество Заказчика, предоставленное Исполнителю в связи с Договором.</w:t>
      </w:r>
    </w:p>
    <w:p w14:paraId="7C1B8B7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4.4.2. Отказаться от исполнения Договора в одностороннем порядке при условии оплаты Исполнителю фактически понесенных Исполнителем документально подтвержденных расходов, связанных с исполнением Договора.</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7A722935" w14:textId="44FA43C0" w:rsidR="00E37612" w:rsidRDefault="00B45614" w:rsidP="000B2BEC">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6" w:name="sub_1600"/>
      <w:r w:rsidRPr="00D12419">
        <w:rPr>
          <w:rFonts w:ascii="Times New Roman CYR" w:hAnsi="Times New Roman CYR" w:cs="Times New Roman CYR"/>
          <w:b/>
          <w:bCs/>
          <w:color w:val="26282F"/>
        </w:rPr>
        <w:t xml:space="preserve">5. </w:t>
      </w:r>
      <w:r w:rsidR="004553A9" w:rsidRPr="004553A9">
        <w:rPr>
          <w:rFonts w:ascii="Times New Roman CYR" w:hAnsi="Times New Roman CYR" w:cs="Times New Roman CYR"/>
          <w:b/>
          <w:bCs/>
          <w:color w:val="26282F"/>
        </w:rPr>
        <w:t>Качество Услуг</w:t>
      </w:r>
    </w:p>
    <w:bookmarkEnd w:id="16"/>
    <w:p w14:paraId="23F750FB" w14:textId="5DF123D5" w:rsidR="00385E85" w:rsidRDefault="00B45614" w:rsidP="00E37612">
      <w:pPr>
        <w:widowControl w:val="0"/>
        <w:autoSpaceDE w:val="0"/>
        <w:autoSpaceDN w:val="0"/>
        <w:adjustRightInd w:val="0"/>
        <w:ind w:firstLine="720"/>
        <w:jc w:val="both"/>
      </w:pPr>
      <w:r w:rsidRPr="00D12419">
        <w:rPr>
          <w:rFonts w:ascii="Times New Roman CYR" w:hAnsi="Times New Roman CYR" w:cs="Times New Roman CYR"/>
        </w:rPr>
        <w:t xml:space="preserve">5.1. </w:t>
      </w:r>
      <w:r w:rsidR="004553A9" w:rsidRPr="004553A9">
        <w:rPr>
          <w:rFonts w:ascii="Times New Roman CYR" w:hAnsi="Times New Roman CYR" w:cs="Times New Roman CYR"/>
        </w:rPr>
        <w:t xml:space="preserve">Качество оказываемых Услуг должно отвечать следующим требованиям: </w:t>
      </w:r>
    </w:p>
    <w:p w14:paraId="61EA812D" w14:textId="77777777" w:rsidR="00385E85" w:rsidRPr="003861D7" w:rsidRDefault="00385E85" w:rsidP="00385E85">
      <w:pPr>
        <w:shd w:val="clear" w:color="auto" w:fill="FFFFFF"/>
        <w:tabs>
          <w:tab w:val="left" w:pos="284"/>
        </w:tabs>
        <w:suppressAutoHyphens/>
        <w:ind w:left="284"/>
        <w:jc w:val="both"/>
      </w:pPr>
      <w:r>
        <w:t xml:space="preserve"> - </w:t>
      </w:r>
      <w:r w:rsidRPr="003861D7">
        <w:t>ГОСТ Р 21.101-2020 Система проектной документации для строительства (СПДС). Основные требования к проектной и рабочей документации (с Поправкой)»;</w:t>
      </w:r>
    </w:p>
    <w:p w14:paraId="7C6A8CF0" w14:textId="77777777" w:rsidR="00385E85" w:rsidRPr="003861D7" w:rsidRDefault="00385E85" w:rsidP="00385E85">
      <w:pPr>
        <w:shd w:val="clear" w:color="auto" w:fill="FFFFFF"/>
        <w:tabs>
          <w:tab w:val="left" w:pos="284"/>
        </w:tabs>
        <w:suppressAutoHyphens/>
        <w:ind w:left="284"/>
        <w:jc w:val="both"/>
      </w:pPr>
      <w:r>
        <w:t xml:space="preserve">- </w:t>
      </w:r>
      <w:r w:rsidRPr="003861D7">
        <w:t>ПУЭ. «Правила устройства электроустановок»;</w:t>
      </w:r>
    </w:p>
    <w:p w14:paraId="1EADBB1E" w14:textId="77777777" w:rsidR="00385E85" w:rsidRDefault="00385E85" w:rsidP="00385E85">
      <w:pPr>
        <w:shd w:val="clear" w:color="auto" w:fill="FFFFFF"/>
        <w:tabs>
          <w:tab w:val="left" w:pos="284"/>
        </w:tabs>
        <w:suppressAutoHyphens/>
        <w:ind w:left="284"/>
        <w:jc w:val="both"/>
      </w:pPr>
      <w:r>
        <w:t xml:space="preserve">- </w:t>
      </w:r>
      <w:r w:rsidRPr="003861D7">
        <w:t>Постановление Правительства РФ от 16.02.2008 N 87 ред. от 01.12.2021 «О составе разделов проектной документации и требованиях к их содержанию»;</w:t>
      </w:r>
    </w:p>
    <w:p w14:paraId="09F01EFB" w14:textId="77777777" w:rsidR="00385E85" w:rsidRDefault="00385E85" w:rsidP="00385E85">
      <w:pPr>
        <w:pStyle w:val="ae"/>
        <w:tabs>
          <w:tab w:val="left" w:pos="993"/>
        </w:tabs>
        <w:spacing w:before="0" w:beforeAutospacing="0" w:after="0" w:afterAutospacing="0" w:line="240" w:lineRule="atLeast"/>
        <w:ind w:left="284"/>
        <w:jc w:val="both"/>
        <w:rPr>
          <w:bCs/>
        </w:rPr>
      </w:pPr>
      <w:r>
        <w:rPr>
          <w:bCs/>
        </w:rPr>
        <w:t xml:space="preserve">- </w:t>
      </w:r>
      <w:r w:rsidRPr="00A64E32">
        <w:rPr>
          <w:bCs/>
        </w:rPr>
        <w:t>Постановление Правительства Российской Федерации от 27.05.2017 № 646 «Об утверждении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r>
        <w:rPr>
          <w:bCs/>
        </w:rPr>
        <w:t>.</w:t>
      </w:r>
    </w:p>
    <w:p w14:paraId="0B030E04" w14:textId="3F5D7923" w:rsidR="00014B7B" w:rsidRDefault="00014B7B" w:rsidP="00385E85">
      <w:pPr>
        <w:pStyle w:val="ae"/>
        <w:tabs>
          <w:tab w:val="left" w:pos="993"/>
        </w:tabs>
        <w:spacing w:before="0" w:beforeAutospacing="0" w:after="0" w:afterAutospacing="0" w:line="240" w:lineRule="atLeast"/>
        <w:ind w:left="284"/>
        <w:jc w:val="both"/>
        <w:rPr>
          <w:bCs/>
        </w:rPr>
      </w:pPr>
      <w:r>
        <w:rPr>
          <w:bCs/>
        </w:rPr>
        <w:tab/>
        <w:t>5.2. Результат</w:t>
      </w:r>
      <w:r w:rsidR="006D367D">
        <w:rPr>
          <w:bCs/>
        </w:rPr>
        <w:t>ы</w:t>
      </w:r>
      <w:r>
        <w:rPr>
          <w:bCs/>
        </w:rPr>
        <w:t xml:space="preserve"> обследования и проектн</w:t>
      </w:r>
      <w:r w:rsidR="006D367D">
        <w:rPr>
          <w:bCs/>
        </w:rPr>
        <w:t>ую</w:t>
      </w:r>
      <w:r>
        <w:rPr>
          <w:bCs/>
        </w:rPr>
        <w:t xml:space="preserve"> документаци</w:t>
      </w:r>
      <w:r w:rsidR="006D367D">
        <w:rPr>
          <w:bCs/>
        </w:rPr>
        <w:t>ю</w:t>
      </w:r>
      <w:r>
        <w:rPr>
          <w:bCs/>
        </w:rPr>
        <w:t xml:space="preserve"> Исполнитель согласовывает с </w:t>
      </w:r>
      <w:r w:rsidR="008E53D3">
        <w:rPr>
          <w:bCs/>
        </w:rPr>
        <w:t xml:space="preserve">представителями </w:t>
      </w:r>
      <w:r w:rsidR="00E33962">
        <w:rPr>
          <w:bCs/>
        </w:rPr>
        <w:t xml:space="preserve">войск национальной гвардии РФ, </w:t>
      </w:r>
      <w:r w:rsidR="006D367D">
        <w:rPr>
          <w:bCs/>
        </w:rPr>
        <w:t>осуществляющих охрану объекта</w:t>
      </w:r>
      <w:r>
        <w:rPr>
          <w:bCs/>
        </w:rPr>
        <w:t xml:space="preserve">.  </w:t>
      </w:r>
    </w:p>
    <w:p w14:paraId="1D3BC965" w14:textId="3CEE859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w:t>
      </w:r>
      <w:r w:rsidR="00014B7B">
        <w:rPr>
          <w:rFonts w:ascii="Times New Roman CYR" w:hAnsi="Times New Roman CYR" w:cs="Times New Roman CYR"/>
        </w:rPr>
        <w:t>3</w:t>
      </w:r>
      <w:r w:rsidRPr="00D12419">
        <w:rPr>
          <w:rFonts w:ascii="Times New Roman CYR" w:hAnsi="Times New Roman CYR" w:cs="Times New Roman CYR"/>
        </w:rPr>
        <w:t xml:space="preserve">. </w:t>
      </w:r>
      <w:r w:rsidR="004553A9" w:rsidRPr="004553A9">
        <w:rPr>
          <w:rFonts w:ascii="Times New Roman CYR" w:hAnsi="Times New Roman CYR" w:cs="Times New Roman CYR"/>
        </w:rPr>
        <w:t xml:space="preserve">На результат Услуг устанавливается гарантийный срок продолжительностью </w:t>
      </w:r>
      <w:r w:rsidR="00E37612">
        <w:rPr>
          <w:rFonts w:ascii="Times New Roman CYR" w:hAnsi="Times New Roman CYR" w:cs="Times New Roman CYR"/>
        </w:rPr>
        <w:t>5 лет</w:t>
      </w:r>
      <w:r w:rsidR="004553A9" w:rsidRPr="004553A9">
        <w:rPr>
          <w:rFonts w:ascii="Times New Roman CYR" w:hAnsi="Times New Roman CYR" w:cs="Times New Roman CYR"/>
        </w:rPr>
        <w:t xml:space="preserve"> с момента приемки результата Услуг Заказчиком. Гарантийный срок продлевается на период, когда Заказчик не мог пользоваться результатом Услуг из-за обнаруженных в нем </w:t>
      </w:r>
      <w:r w:rsidR="004553A9" w:rsidRPr="004553A9">
        <w:rPr>
          <w:rFonts w:ascii="Times New Roman CYR" w:hAnsi="Times New Roman CYR" w:cs="Times New Roman CYR"/>
        </w:rPr>
        <w:lastRenderedPageBreak/>
        <w:t>недостатков при условии, что Заказчик сообщил Исполнителю об этих недостатках в письменной форме.</w:t>
      </w:r>
    </w:p>
    <w:p w14:paraId="19A9D6F9" w14:textId="5B7D71FD"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w:t>
      </w:r>
      <w:r w:rsidR="00014B7B">
        <w:rPr>
          <w:rFonts w:ascii="Times New Roman CYR" w:hAnsi="Times New Roman CYR" w:cs="Times New Roman CYR"/>
        </w:rPr>
        <w:t>4</w:t>
      </w:r>
      <w:r w:rsidRPr="00D12419">
        <w:rPr>
          <w:rFonts w:ascii="Times New Roman CYR" w:hAnsi="Times New Roman CYR" w:cs="Times New Roman CYR"/>
        </w:rPr>
        <w:t xml:space="preserve">. </w:t>
      </w:r>
      <w:r w:rsidR="005A29C5">
        <w:t xml:space="preserve">Если после приемки Услуг будет установлено, что они были оказаны некачественно, в том числе с недостатками, которые делают не пригодным для использования результат оказанных Услуг, Заказчик обязан сообщить о выявленных недостатках Исполнителю и вправе на свой выбор и в зависимости от характера недостатков Услуг потребовать от Исполнителя безвозмездного устранения недостатков в определенный им срок, соразмерного уменьшения цены Услуг или может устранить недостатки самостоятельно и/или с привлечением третьих лиц и потребовать от Исполнителя возмещения понесенных расходов. В последнем случае Исполнитель обязуется возместить документально подтвержденные расходы Заказчика на устранение недостатков в течение </w:t>
      </w:r>
      <w:r w:rsidR="00712967">
        <w:rPr>
          <w:b/>
        </w:rPr>
        <w:t>3</w:t>
      </w:r>
      <w:r w:rsidR="00385E85">
        <w:rPr>
          <w:b/>
        </w:rPr>
        <w:t>0</w:t>
      </w:r>
      <w:r w:rsidR="005A29C5">
        <w:t xml:space="preserve"> дней после получения счета Заказчика на их оплату.</w:t>
      </w:r>
    </w:p>
    <w:p w14:paraId="23A8D98A" w14:textId="45CAAF2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w:t>
      </w:r>
      <w:r w:rsidR="00014B7B">
        <w:rPr>
          <w:rFonts w:ascii="Times New Roman CYR" w:hAnsi="Times New Roman CYR" w:cs="Times New Roman CYR"/>
        </w:rPr>
        <w:t>5</w:t>
      </w:r>
      <w:r>
        <w:rPr>
          <w:rFonts w:ascii="Times New Roman CYR" w:hAnsi="Times New Roman CYR" w:cs="Times New Roman CYR"/>
        </w:rPr>
        <w:t xml:space="preserve">. </w:t>
      </w:r>
      <w:r w:rsidR="005A29C5">
        <w:t>В случае некачественного оказания Услуг Исполнитель вправе с письменного согласия Заказчика безвозмездно оказать Услуги заново с возмещением Заказчику причиненных просрочкой исполнения убытков. Если недостатки оказанных Услуг являются неустранимыми или существенными, Заказчик вправе отказаться от Договора в одностороннем порядке и потребовать возмещения убытков.</w:t>
      </w:r>
      <w:r w:rsidRPr="00D12419">
        <w:rPr>
          <w:rFonts w:ascii="Times New Roman CYR" w:hAnsi="Times New Roman CYR" w:cs="Times New Roman CYR"/>
        </w:rPr>
        <w:t xml:space="preserve">  </w:t>
      </w:r>
    </w:p>
    <w:p w14:paraId="1FAE36C3" w14:textId="625C42EC" w:rsidR="00B45614" w:rsidRDefault="00B45614" w:rsidP="00B45614">
      <w:pPr>
        <w:widowControl w:val="0"/>
        <w:autoSpaceDE w:val="0"/>
        <w:autoSpaceDN w:val="0"/>
        <w:adjustRightInd w:val="0"/>
        <w:ind w:firstLine="720"/>
        <w:jc w:val="both"/>
      </w:pPr>
      <w:r w:rsidRPr="00D12419">
        <w:rPr>
          <w:rFonts w:ascii="Times New Roman CYR" w:hAnsi="Times New Roman CYR" w:cs="Times New Roman CYR"/>
        </w:rPr>
        <w:t>5.</w:t>
      </w:r>
      <w:r w:rsidR="00014B7B">
        <w:rPr>
          <w:rFonts w:ascii="Times New Roman CYR" w:hAnsi="Times New Roman CYR" w:cs="Times New Roman CYR"/>
        </w:rPr>
        <w:t>6</w:t>
      </w:r>
      <w:r w:rsidRPr="00D12419">
        <w:rPr>
          <w:rFonts w:ascii="Times New Roman CYR" w:hAnsi="Times New Roman CYR" w:cs="Times New Roman CYR"/>
        </w:rPr>
        <w:t xml:space="preserve">. </w:t>
      </w:r>
      <w:r>
        <w:rPr>
          <w:rFonts w:ascii="Times New Roman CYR" w:hAnsi="Times New Roman CYR" w:cs="Times New Roman CYR"/>
        </w:rPr>
        <w:t xml:space="preserve"> </w:t>
      </w:r>
      <w:r w:rsidR="005A29C5">
        <w:t>В случае выявления недостатков оказанных Услуг в период гарантийного обязательства, Заказчик вправе осуществлять иные права, предусмотренные законодательством Российской Федерации.</w:t>
      </w:r>
    </w:p>
    <w:p w14:paraId="3649C835" w14:textId="77777777" w:rsidR="00D26036" w:rsidRDefault="00D26036" w:rsidP="00D26036">
      <w:pPr>
        <w:spacing w:line="360" w:lineRule="auto"/>
        <w:jc w:val="center"/>
        <w:rPr>
          <w:b/>
        </w:rPr>
      </w:pPr>
    </w:p>
    <w:p w14:paraId="2F85B2A2" w14:textId="159E86D5" w:rsidR="00D26036" w:rsidRDefault="00257DD8" w:rsidP="00D26036">
      <w:pPr>
        <w:spacing w:line="360" w:lineRule="auto"/>
        <w:jc w:val="center"/>
        <w:rPr>
          <w:b/>
        </w:rPr>
      </w:pPr>
      <w:r>
        <w:rPr>
          <w:b/>
        </w:rPr>
        <w:t>6</w:t>
      </w:r>
      <w:r w:rsidR="00D26036">
        <w:rPr>
          <w:b/>
        </w:rPr>
        <w:t>. Защита сведений, содержащих государственную тайну</w:t>
      </w:r>
    </w:p>
    <w:p w14:paraId="3722C705" w14:textId="3BEBF5B9" w:rsidR="00D26036" w:rsidRPr="00257DD8" w:rsidRDefault="00257DD8"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D26036" w:rsidRPr="00257DD8">
        <w:rPr>
          <w:rFonts w:ascii="Times New Roman" w:hAnsi="Times New Roman" w:cs="Times New Roman"/>
          <w:sz w:val="24"/>
          <w:szCs w:val="24"/>
        </w:rPr>
        <w:t>.1 Для выполнения работ по настоящему договору Подрядчик обязан:</w:t>
      </w:r>
    </w:p>
    <w:p w14:paraId="4C39E04F" w14:textId="77777777" w:rsidR="00D26036" w:rsidRPr="00687249" w:rsidRDefault="00D26036" w:rsidP="00D26036">
      <w:pPr>
        <w:pStyle w:val="ConsPlusNormal"/>
        <w:ind w:firstLine="567"/>
        <w:jc w:val="both"/>
        <w:rPr>
          <w:rFonts w:ascii="Times New Roman" w:hAnsi="Times New Roman" w:cs="Times New Roman"/>
          <w:sz w:val="24"/>
          <w:szCs w:val="24"/>
        </w:rPr>
      </w:pPr>
      <w:r w:rsidRPr="00257DD8">
        <w:rPr>
          <w:rFonts w:ascii="Times New Roman" w:hAnsi="Times New Roman" w:cs="Times New Roman"/>
          <w:sz w:val="24"/>
          <w:szCs w:val="24"/>
        </w:rPr>
        <w:t>а) иметь лицензию на проведение работ со сведениями, составляющими государственную тайну соответствующей степени секретности;</w:t>
      </w:r>
    </w:p>
    <w:p w14:paraId="635F1A34" w14:textId="77777777" w:rsidR="00D26036" w:rsidRPr="00687249" w:rsidRDefault="00D26036"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Pr="00687249">
        <w:rPr>
          <w:rFonts w:ascii="Times New Roman" w:hAnsi="Times New Roman" w:cs="Times New Roman"/>
          <w:sz w:val="24"/>
          <w:szCs w:val="24"/>
        </w:rPr>
        <w:t>организовать получение допуска сотрудников к проведению работ, связанных с использованием сведений, составляющих государственную тайну;</w:t>
      </w:r>
    </w:p>
    <w:p w14:paraId="527D1F1F" w14:textId="77777777" w:rsidR="00D26036" w:rsidRPr="00687249" w:rsidRDefault="00D26036"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Pr="00687249">
        <w:rPr>
          <w:rFonts w:ascii="Times New Roman" w:hAnsi="Times New Roman" w:cs="Times New Roman"/>
          <w:sz w:val="24"/>
          <w:szCs w:val="24"/>
        </w:rPr>
        <w:t>осуществлять мероприятия по защите государственной тайны.</w:t>
      </w:r>
    </w:p>
    <w:p w14:paraId="251FC71F" w14:textId="65BD61A7" w:rsidR="00D26036" w:rsidRPr="00687249" w:rsidRDefault="00257DD8"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D26036">
        <w:rPr>
          <w:rFonts w:ascii="Times New Roman" w:hAnsi="Times New Roman" w:cs="Times New Roman"/>
          <w:sz w:val="24"/>
          <w:szCs w:val="24"/>
        </w:rPr>
        <w:t xml:space="preserve">.2 </w:t>
      </w:r>
      <w:r w:rsidR="00D26036" w:rsidRPr="00687249">
        <w:rPr>
          <w:rFonts w:ascii="Times New Roman" w:hAnsi="Times New Roman" w:cs="Times New Roman"/>
          <w:sz w:val="24"/>
          <w:szCs w:val="24"/>
        </w:rPr>
        <w:t>Документация, содержащая сведения, составляющими государственную тайну (проектная, рабочая, исполнительная и пр.) должна предоставляться в строгом соответствии с требованиями Закона РФ от 21 июля 1993 г. N 5485-I "О государственной тайне"</w:t>
      </w:r>
    </w:p>
    <w:p w14:paraId="4F26C874" w14:textId="20C1ED29" w:rsidR="00D26036" w:rsidRPr="00687249" w:rsidRDefault="00257DD8"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D26036">
        <w:rPr>
          <w:rFonts w:ascii="Times New Roman" w:hAnsi="Times New Roman" w:cs="Times New Roman"/>
          <w:sz w:val="24"/>
          <w:szCs w:val="24"/>
        </w:rPr>
        <w:t xml:space="preserve">.3 </w:t>
      </w:r>
      <w:r w:rsidR="00D26036" w:rsidRPr="00687249">
        <w:rPr>
          <w:rFonts w:ascii="Times New Roman" w:hAnsi="Times New Roman" w:cs="Times New Roman"/>
          <w:sz w:val="24"/>
          <w:szCs w:val="24"/>
        </w:rPr>
        <w:t xml:space="preserve">Заказчик имеет право осуществлять контроль за эффективностью защиты государственной тайны при проведении работ по настоящему договору. </w:t>
      </w:r>
    </w:p>
    <w:p w14:paraId="1DE4DBF7" w14:textId="1B67C85A" w:rsidR="00D26036" w:rsidRPr="00687249" w:rsidRDefault="00257DD8"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D26036">
        <w:rPr>
          <w:rFonts w:ascii="Times New Roman" w:hAnsi="Times New Roman" w:cs="Times New Roman"/>
          <w:sz w:val="24"/>
          <w:szCs w:val="24"/>
        </w:rPr>
        <w:t xml:space="preserve">.4 </w:t>
      </w:r>
      <w:r w:rsidR="00D26036" w:rsidRPr="00687249">
        <w:rPr>
          <w:rFonts w:ascii="Times New Roman" w:hAnsi="Times New Roman" w:cs="Times New Roman"/>
          <w:sz w:val="24"/>
          <w:szCs w:val="24"/>
        </w:rPr>
        <w:t xml:space="preserve">В случае выявления нарушений </w:t>
      </w:r>
      <w:r w:rsidR="00D26036">
        <w:rPr>
          <w:rFonts w:ascii="Times New Roman" w:hAnsi="Times New Roman" w:cs="Times New Roman"/>
          <w:sz w:val="24"/>
          <w:szCs w:val="24"/>
        </w:rPr>
        <w:t>Подрядчиком</w:t>
      </w:r>
      <w:r w:rsidR="00D26036" w:rsidRPr="00687249">
        <w:rPr>
          <w:rFonts w:ascii="Times New Roman" w:hAnsi="Times New Roman" w:cs="Times New Roman"/>
          <w:sz w:val="24"/>
          <w:szCs w:val="24"/>
        </w:rPr>
        <w:t xml:space="preserve"> в ходе выполнения работ, взятых на себя обязательств по защите государственной тайны, Заказчик вправе приостановить выполнение работ до устранения нарушений, а при повторных нарушениях - поставить вопрос о расторжении договора и аннулировании лицензии на проведение работ с использованием сведений, составляющих государственную тайну, а также инициировать привлечение виновных лиц к ответственности. При этом материальный ущерб, нанесенный исполнителем государству в лице Заказчика, подлежит взысканию в соответствии с действующим законодательством.</w:t>
      </w:r>
    </w:p>
    <w:p w14:paraId="6FD753B1" w14:textId="6A1D68A4" w:rsidR="00D26036" w:rsidRDefault="00257DD8" w:rsidP="00D2603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D26036">
        <w:rPr>
          <w:rFonts w:ascii="Times New Roman" w:hAnsi="Times New Roman" w:cs="Times New Roman"/>
          <w:sz w:val="24"/>
          <w:szCs w:val="24"/>
        </w:rPr>
        <w:t xml:space="preserve">.5 </w:t>
      </w:r>
      <w:r w:rsidR="00D26036" w:rsidRPr="00687249">
        <w:rPr>
          <w:rFonts w:ascii="Times New Roman" w:hAnsi="Times New Roman" w:cs="Times New Roman"/>
          <w:sz w:val="24"/>
          <w:szCs w:val="24"/>
        </w:rPr>
        <w:t>В случае запроса сведений, составляющих государственную тайну, Подрядчик обязан создать условия, обеспечивающие защиту этих сведений в соответствии с Законом РФ от 21 июля 1993 г. N 5485-I "О государственной тайне". Руководитель подрядной организации несет персональную ответственность за несоблюдение установленных ограничений по ознакомлению со сведениями, составляющими государственную тайну.</w:t>
      </w:r>
    </w:p>
    <w:p w14:paraId="599DA69B" w14:textId="77777777" w:rsidR="005A29C5" w:rsidRPr="00D12419" w:rsidRDefault="005A29C5" w:rsidP="00B45614">
      <w:pPr>
        <w:widowControl w:val="0"/>
        <w:autoSpaceDE w:val="0"/>
        <w:autoSpaceDN w:val="0"/>
        <w:adjustRightInd w:val="0"/>
        <w:ind w:firstLine="720"/>
        <w:jc w:val="both"/>
        <w:rPr>
          <w:rFonts w:ascii="Times New Roman CYR" w:hAnsi="Times New Roman CYR" w:cs="Times New Roman CYR"/>
        </w:rPr>
      </w:pPr>
    </w:p>
    <w:p w14:paraId="38ABA268" w14:textId="267FA780" w:rsidR="00B45614" w:rsidRDefault="00257DD8"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7</w:t>
      </w:r>
      <w:r w:rsidR="00B45614" w:rsidRPr="00D12419">
        <w:rPr>
          <w:rFonts w:ascii="Times New Roman CYR" w:hAnsi="Times New Roman CYR" w:cs="Times New Roman CYR"/>
          <w:b/>
          <w:bCs/>
          <w:color w:val="26282F"/>
        </w:rPr>
        <w:t>. Разрешение споров</w:t>
      </w:r>
    </w:p>
    <w:p w14:paraId="2B823ADC" w14:textId="44A36E1E" w:rsidR="00B45614" w:rsidRPr="00D12419" w:rsidRDefault="00257DD8" w:rsidP="00B45614">
      <w:pPr>
        <w:spacing w:line="276" w:lineRule="auto"/>
        <w:ind w:firstLine="720"/>
        <w:jc w:val="both"/>
      </w:pPr>
      <w:r>
        <w:t>7</w:t>
      </w:r>
      <w:r w:rsidR="00B45614" w:rsidRPr="00D12419">
        <w:t>.1.</w:t>
      </w:r>
      <w:r w:rsidR="00B45614"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24607F90" w:rsidR="00B45614" w:rsidRPr="00D12419" w:rsidRDefault="00257DD8" w:rsidP="00B45614">
      <w:pPr>
        <w:spacing w:line="276" w:lineRule="auto"/>
        <w:ind w:firstLine="720"/>
        <w:jc w:val="both"/>
      </w:pPr>
      <w:r>
        <w:lastRenderedPageBreak/>
        <w:t>7</w:t>
      </w:r>
      <w:r w:rsidR="00B45614" w:rsidRPr="00D12419">
        <w:t xml:space="preserve">.1.1) </w:t>
      </w:r>
      <w:r w:rsidR="00B45614" w:rsidRPr="00D12419">
        <w:tab/>
        <w:t>обоснование претензии;</w:t>
      </w:r>
    </w:p>
    <w:p w14:paraId="11902BC4" w14:textId="20024744" w:rsidR="00B45614" w:rsidRPr="00D12419" w:rsidRDefault="00257DD8" w:rsidP="00B45614">
      <w:pPr>
        <w:spacing w:line="276" w:lineRule="auto"/>
        <w:ind w:firstLine="720"/>
        <w:jc w:val="both"/>
      </w:pPr>
      <w:r>
        <w:t>7</w:t>
      </w:r>
      <w:r w:rsidR="00B45614" w:rsidRPr="00D12419">
        <w:t xml:space="preserve">.1.2) </w:t>
      </w:r>
      <w:r w:rsidR="00B45614"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2511BF9D" w:rsidR="00B45614" w:rsidRPr="00D12419" w:rsidRDefault="00257DD8" w:rsidP="00B45614">
      <w:pPr>
        <w:spacing w:line="276" w:lineRule="auto"/>
        <w:ind w:firstLine="720"/>
        <w:jc w:val="both"/>
      </w:pPr>
      <w:r>
        <w:t>7</w:t>
      </w:r>
      <w:r w:rsidR="00B45614" w:rsidRPr="00D12419">
        <w:t xml:space="preserve">.1.3) </w:t>
      </w:r>
      <w:r w:rsidR="00B45614" w:rsidRPr="00D12419">
        <w:tab/>
        <w:t>почтовый адрес для направления ответа на претензию;</w:t>
      </w:r>
    </w:p>
    <w:p w14:paraId="056B64A4" w14:textId="0F83C8FF" w:rsidR="00B45614" w:rsidRPr="00D12419" w:rsidRDefault="00257DD8" w:rsidP="00B45614">
      <w:pPr>
        <w:spacing w:line="276" w:lineRule="auto"/>
        <w:ind w:firstLine="720"/>
        <w:jc w:val="both"/>
      </w:pPr>
      <w:r>
        <w:t>7</w:t>
      </w:r>
      <w:r w:rsidR="00B45614" w:rsidRPr="00D12419">
        <w:t xml:space="preserve">.1.4) </w:t>
      </w:r>
      <w:r w:rsidR="00B45614" w:rsidRPr="00D12419">
        <w:tab/>
        <w:t>список прилагаемых документов;</w:t>
      </w:r>
    </w:p>
    <w:p w14:paraId="04008A59" w14:textId="3C52555F" w:rsidR="00B45614" w:rsidRPr="00D12419" w:rsidRDefault="00257DD8" w:rsidP="00B45614">
      <w:pPr>
        <w:spacing w:line="276" w:lineRule="auto"/>
        <w:ind w:firstLine="720"/>
        <w:jc w:val="both"/>
      </w:pPr>
      <w:r>
        <w:t>7</w:t>
      </w:r>
      <w:r w:rsidR="00B45614" w:rsidRPr="00D12419">
        <w:t xml:space="preserve">.1.5) </w:t>
      </w:r>
      <w:r w:rsidR="00B45614" w:rsidRPr="00D12419">
        <w:tab/>
        <w:t>реквизиты счета для перечисления денежных средств (при денежном исчислении предъявленных требований);</w:t>
      </w:r>
    </w:p>
    <w:p w14:paraId="23C83699" w14:textId="0958EC58" w:rsidR="00B45614" w:rsidRPr="00D12419" w:rsidRDefault="00257DD8" w:rsidP="00B45614">
      <w:pPr>
        <w:spacing w:line="276" w:lineRule="auto"/>
        <w:ind w:firstLine="720"/>
        <w:jc w:val="both"/>
      </w:pPr>
      <w:r>
        <w:t>7</w:t>
      </w:r>
      <w:r w:rsidR="00B45614" w:rsidRPr="00D12419">
        <w:t xml:space="preserve">.1.6) </w:t>
      </w:r>
      <w:r w:rsidR="00B45614"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5EE82BB1" w:rsidR="00B45614" w:rsidRPr="00D12419" w:rsidRDefault="00257DD8" w:rsidP="00B45614">
      <w:pPr>
        <w:spacing w:line="276" w:lineRule="auto"/>
        <w:ind w:firstLine="720"/>
        <w:jc w:val="both"/>
      </w:pPr>
      <w:r>
        <w:t>7</w:t>
      </w:r>
      <w:r w:rsidR="00B45614" w:rsidRPr="00D12419">
        <w:t>.2.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55F0087A" w:rsidR="00B45614" w:rsidRPr="00D12419" w:rsidRDefault="00257DD8" w:rsidP="00B45614">
      <w:pPr>
        <w:widowControl w:val="0"/>
        <w:autoSpaceDE w:val="0"/>
        <w:autoSpaceDN w:val="0"/>
        <w:adjustRightInd w:val="0"/>
        <w:spacing w:line="276" w:lineRule="auto"/>
        <w:ind w:firstLine="720"/>
        <w:jc w:val="both"/>
      </w:pPr>
      <w:r>
        <w:t>7</w:t>
      </w:r>
      <w:r w:rsidR="00B45614" w:rsidRPr="00D12419">
        <w:t>.3.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3C25B48F" w:rsidR="00B45614" w:rsidRDefault="00257DD8"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8</w:t>
      </w:r>
      <w:r w:rsidR="00B45614" w:rsidRPr="00D12419">
        <w:rPr>
          <w:rFonts w:ascii="Times New Roman CYR" w:hAnsi="Times New Roman CYR" w:cs="Times New Roman CYR"/>
          <w:b/>
          <w:bCs/>
          <w:color w:val="26282F"/>
        </w:rPr>
        <w:t>. Антикоррупционная оговорка</w:t>
      </w:r>
    </w:p>
    <w:p w14:paraId="5631EB50" w14:textId="66B30C8E" w:rsidR="00B45614" w:rsidRPr="00D12419" w:rsidRDefault="00257DD8" w:rsidP="00B45614">
      <w:pPr>
        <w:spacing w:line="276" w:lineRule="auto"/>
        <w:ind w:firstLine="720"/>
        <w:jc w:val="both"/>
      </w:pPr>
      <w:r>
        <w:t>8</w:t>
      </w:r>
      <w:r w:rsidR="00B45614" w:rsidRPr="00D12419">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51C1E343" w:rsidR="00DE15C3" w:rsidRDefault="00257DD8" w:rsidP="004F19D1">
      <w:pPr>
        <w:spacing w:line="276" w:lineRule="auto"/>
        <w:ind w:firstLine="720"/>
        <w:jc w:val="both"/>
      </w:pPr>
      <w:r>
        <w:t>8</w:t>
      </w:r>
      <w:r w:rsidR="00B45614" w:rsidRPr="00D12419">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141CD0A0" w14:textId="0E8F9D09" w:rsidR="00B45614" w:rsidRDefault="00257DD8"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7" w:name="sub_1700"/>
      <w:r>
        <w:rPr>
          <w:rFonts w:ascii="Times New Roman CYR" w:hAnsi="Times New Roman CYR" w:cs="Times New Roman CYR"/>
          <w:b/>
          <w:bCs/>
          <w:color w:val="26282F"/>
        </w:rPr>
        <w:t>9</w:t>
      </w:r>
      <w:r w:rsidR="00B45614" w:rsidRPr="00D12419">
        <w:rPr>
          <w:rFonts w:ascii="Times New Roman CYR" w:hAnsi="Times New Roman CYR" w:cs="Times New Roman CYR"/>
          <w:b/>
          <w:bCs/>
          <w:color w:val="26282F"/>
        </w:rPr>
        <w:t>. Заключительные условия</w:t>
      </w:r>
    </w:p>
    <w:p w14:paraId="307C52F5" w14:textId="3460DFAC"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bookmarkStart w:id="18" w:name="sub_1071"/>
      <w:bookmarkEnd w:id="17"/>
      <w:r>
        <w:rPr>
          <w:rFonts w:ascii="Times New Roman CYR" w:hAnsi="Times New Roman CYR" w:cs="Times New Roman CYR"/>
        </w:rPr>
        <w:t>9</w:t>
      </w:r>
      <w:r w:rsidR="00B45614" w:rsidRPr="00D12419">
        <w:rPr>
          <w:rFonts w:ascii="Times New Roman CYR" w:hAnsi="Times New Roman CYR" w:cs="Times New Roman CYR"/>
        </w:rPr>
        <w:t xml:space="preserve">.1. Срок действия Договора устанавливается с даты его заключения и до </w:t>
      </w:r>
      <w:r w:rsidR="00385E85">
        <w:rPr>
          <w:rFonts w:ascii="Times New Roman CYR" w:hAnsi="Times New Roman CYR" w:cs="Times New Roman CYR"/>
        </w:rPr>
        <w:lastRenderedPageBreak/>
        <w:t>3</w:t>
      </w:r>
      <w:r w:rsidR="00DC01D3">
        <w:rPr>
          <w:rFonts w:ascii="Times New Roman CYR" w:hAnsi="Times New Roman CYR" w:cs="Times New Roman CYR"/>
        </w:rPr>
        <w:t>1</w:t>
      </w:r>
      <w:r w:rsidR="00385E85">
        <w:rPr>
          <w:rFonts w:ascii="Times New Roman CYR" w:hAnsi="Times New Roman CYR" w:cs="Times New Roman CYR"/>
        </w:rPr>
        <w:t>.</w:t>
      </w:r>
      <w:r w:rsidR="00DC01D3">
        <w:rPr>
          <w:rFonts w:ascii="Times New Roman CYR" w:hAnsi="Times New Roman CYR" w:cs="Times New Roman CYR"/>
        </w:rPr>
        <w:t>12</w:t>
      </w:r>
      <w:r w:rsidR="00385E85">
        <w:rPr>
          <w:rFonts w:ascii="Times New Roman CYR" w:hAnsi="Times New Roman CYR" w:cs="Times New Roman CYR"/>
        </w:rPr>
        <w:t>.202</w:t>
      </w:r>
      <w:r w:rsidR="00DC01D3">
        <w:rPr>
          <w:rFonts w:ascii="Times New Roman CYR" w:hAnsi="Times New Roman CYR" w:cs="Times New Roman CYR"/>
        </w:rPr>
        <w:t>6</w:t>
      </w:r>
      <w:r w:rsidR="00B45614"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p>
    <w:p w14:paraId="2C875543" w14:textId="00CD9A31"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bookmarkStart w:id="19" w:name="sub_1072"/>
      <w:bookmarkEnd w:id="18"/>
      <w:r>
        <w:rPr>
          <w:rFonts w:ascii="Times New Roman CYR" w:hAnsi="Times New Roman CYR" w:cs="Times New Roman CYR"/>
        </w:rPr>
        <w:t>9</w:t>
      </w:r>
      <w:r w:rsidR="00B45614" w:rsidRPr="00D12419">
        <w:rPr>
          <w:rFonts w:ascii="Times New Roman CYR" w:hAnsi="Times New Roman CYR" w:cs="Times New Roman CYR"/>
        </w:rPr>
        <w:t xml:space="preserve">.2. Для взаимодействия при исполнении Договора, в том числе при обмене сообщениями в связи с исполнением Договора, </w:t>
      </w:r>
      <w:r w:rsidR="00E07165">
        <w:rPr>
          <w:rFonts w:ascii="Times New Roman CYR" w:hAnsi="Times New Roman CYR" w:cs="Times New Roman CYR"/>
        </w:rPr>
        <w:t>Исполнитель</w:t>
      </w:r>
      <w:r w:rsidR="00B45614" w:rsidRPr="00D12419">
        <w:rPr>
          <w:rFonts w:ascii="Times New Roman CYR" w:hAnsi="Times New Roman CYR" w:cs="Times New Roman CYR"/>
        </w:rPr>
        <w:t xml:space="preserve"> назначает следующего представителя:</w:t>
      </w:r>
    </w:p>
    <w:bookmarkEnd w:id="19"/>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3D215E77"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bookmarkStart w:id="20" w:name="sub_1073"/>
      <w:r>
        <w:rPr>
          <w:rFonts w:ascii="Times New Roman CYR" w:hAnsi="Times New Roman CYR" w:cs="Times New Roman CYR"/>
        </w:rPr>
        <w:t>9</w:t>
      </w:r>
      <w:r w:rsidR="00B45614" w:rsidRPr="00D12419">
        <w:rPr>
          <w:rFonts w:ascii="Times New Roman CYR" w:hAnsi="Times New Roman CYR" w:cs="Times New Roman CYR"/>
        </w:rPr>
        <w:t>.3.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p w14:paraId="3D812095" w14:textId="77777777" w:rsidR="005966CB" w:rsidRPr="00D12419" w:rsidRDefault="005966CB" w:rsidP="005966CB">
      <w:pPr>
        <w:widowControl w:val="0"/>
        <w:autoSpaceDE w:val="0"/>
        <w:autoSpaceDN w:val="0"/>
        <w:adjustRightInd w:val="0"/>
        <w:ind w:firstLine="720"/>
        <w:jc w:val="both"/>
        <w:rPr>
          <w:rFonts w:ascii="Times New Roman CYR" w:hAnsi="Times New Roman CYR" w:cs="Times New Roman CYR"/>
        </w:rPr>
      </w:pPr>
      <w:bookmarkStart w:id="21" w:name="sub_1074"/>
      <w:bookmarkEnd w:id="20"/>
      <w:r w:rsidRPr="00D12419">
        <w:rPr>
          <w:rFonts w:ascii="Times New Roman CYR" w:hAnsi="Times New Roman CYR" w:cs="Times New Roman CYR"/>
        </w:rPr>
        <w:t>ФИО:</w:t>
      </w:r>
      <w:r>
        <w:rPr>
          <w:rFonts w:ascii="Times New Roman CYR" w:hAnsi="Times New Roman CYR" w:cs="Times New Roman CYR"/>
        </w:rPr>
        <w:t xml:space="preserve"> Микушин Сергей Александрович</w:t>
      </w:r>
    </w:p>
    <w:p w14:paraId="1DCBD84F" w14:textId="77777777" w:rsidR="005966CB" w:rsidRPr="00D12419" w:rsidRDefault="005966CB" w:rsidP="005966C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sidRPr="004A1820">
        <w:rPr>
          <w:rFonts w:ascii="Times New Roman CYR" w:hAnsi="Times New Roman CYR" w:cs="Times New Roman CYR"/>
        </w:rPr>
        <w:t>659322, Россия, Алтайский край, г. Бийск, ул. Социалистическая, д. 1, АО «ФНПЦ «Алтай»</w:t>
      </w:r>
      <w:r w:rsidRPr="00D12419">
        <w:rPr>
          <w:rFonts w:ascii="Times New Roman CYR" w:hAnsi="Times New Roman CYR" w:cs="Times New Roman CYR"/>
        </w:rPr>
        <w:t>.</w:t>
      </w:r>
    </w:p>
    <w:p w14:paraId="303622EB" w14:textId="77777777" w:rsidR="005966CB" w:rsidRPr="00D12419" w:rsidRDefault="005966CB" w:rsidP="005966C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proofErr w:type="spellStart"/>
      <w:r>
        <w:rPr>
          <w:rFonts w:ascii="Times New Roman CYR" w:hAnsi="Times New Roman CYR" w:cs="Times New Roman CYR"/>
          <w:lang w:val="en-US"/>
        </w:rPr>
        <w:t>itso</w:t>
      </w:r>
      <w:proofErr w:type="spellEnd"/>
      <w:r w:rsidRPr="004A1820">
        <w:rPr>
          <w:rFonts w:ascii="Times New Roman CYR" w:hAnsi="Times New Roman CYR" w:cs="Times New Roman CYR"/>
        </w:rPr>
        <w:t>@frpc-altay.ru</w:t>
      </w:r>
    </w:p>
    <w:p w14:paraId="27E67182" w14:textId="77777777" w:rsidR="005966CB" w:rsidRPr="00D12419" w:rsidRDefault="005966CB" w:rsidP="005966C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Pr>
          <w:rFonts w:ascii="Times New Roman CYR" w:hAnsi="Times New Roman CYR" w:cs="Times New Roman CYR"/>
        </w:rPr>
        <w:t>8 (</w:t>
      </w:r>
      <w:r w:rsidRPr="00DC4ED7">
        <w:rPr>
          <w:rFonts w:ascii="Times New Roman CYR" w:hAnsi="Times New Roman CYR" w:cs="Times New Roman CYR"/>
        </w:rPr>
        <w:t>3854</w:t>
      </w:r>
      <w:r>
        <w:rPr>
          <w:rFonts w:ascii="Times New Roman CYR" w:hAnsi="Times New Roman CYR" w:cs="Times New Roman CYR"/>
        </w:rPr>
        <w:t xml:space="preserve">) </w:t>
      </w:r>
      <w:r w:rsidRPr="00DC4ED7">
        <w:rPr>
          <w:rFonts w:ascii="Times New Roman CYR" w:hAnsi="Times New Roman CYR" w:cs="Times New Roman CYR"/>
        </w:rPr>
        <w:t>30-12-66</w:t>
      </w:r>
    </w:p>
    <w:p w14:paraId="70B90515" w14:textId="486E7233"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 xml:space="preserve">.4. Договор составлен в двух </w:t>
      </w:r>
      <w:proofErr w:type="gramStart"/>
      <w:r w:rsidR="00B45614" w:rsidRPr="00D12419">
        <w:rPr>
          <w:rFonts w:ascii="Times New Roman CYR" w:hAnsi="Times New Roman CYR" w:cs="Times New Roman CYR"/>
        </w:rPr>
        <w:t>экземплярах</w:t>
      </w:r>
      <w:proofErr w:type="gramEnd"/>
      <w:r w:rsidR="00B45614"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44482C1"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bookmarkStart w:id="22" w:name="sub_1076"/>
      <w:bookmarkStart w:id="23" w:name="sub_1075"/>
      <w:bookmarkEnd w:id="21"/>
      <w:r>
        <w:rPr>
          <w:rFonts w:ascii="Times New Roman CYR" w:hAnsi="Times New Roman CYR" w:cs="Times New Roman CYR"/>
        </w:rPr>
        <w:t>9</w:t>
      </w:r>
      <w:r w:rsidR="00B45614" w:rsidRPr="00D12419">
        <w:rPr>
          <w:rFonts w:ascii="Times New Roman CYR" w:hAnsi="Times New Roman CYR" w:cs="Times New Roman CYR"/>
        </w:rPr>
        <w:t>.5. Любые изменения и дополнения к настоящему договору оформляются дополнительным соглашением сторон в письменной форме.</w:t>
      </w:r>
    </w:p>
    <w:bookmarkEnd w:id="22"/>
    <w:p w14:paraId="27D7B9A6" w14:textId="0EEBDA12"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3454555C" w:rsidR="00B45614" w:rsidRPr="00D12419" w:rsidRDefault="00257DD8" w:rsidP="00B45614">
      <w:pPr>
        <w:widowControl w:val="0"/>
        <w:autoSpaceDE w:val="0"/>
        <w:autoSpaceDN w:val="0"/>
        <w:adjustRightInd w:val="0"/>
        <w:ind w:firstLine="720"/>
        <w:jc w:val="both"/>
        <w:rPr>
          <w:rFonts w:ascii="Times New Roman CYR" w:hAnsi="Times New Roman CYR" w:cs="Times New Roman CYR"/>
        </w:rPr>
      </w:pPr>
      <w:bookmarkStart w:id="24" w:name="sub_1077"/>
      <w:bookmarkEnd w:id="23"/>
      <w:r>
        <w:rPr>
          <w:rFonts w:ascii="Times New Roman CYR" w:hAnsi="Times New Roman CYR" w:cs="Times New Roman CYR"/>
        </w:rPr>
        <w:t>9</w:t>
      </w:r>
      <w:r w:rsidR="00B45614" w:rsidRPr="00D12419">
        <w:rPr>
          <w:rFonts w:ascii="Times New Roman CYR" w:hAnsi="Times New Roman CYR" w:cs="Times New Roman CYR"/>
        </w:rPr>
        <w:t>.7. Сторонами согласованы и подписаны следующие приложения к Договору, являющиеся его неотъемлемой частью:</w:t>
      </w:r>
    </w:p>
    <w:bookmarkEnd w:id="24"/>
    <w:p w14:paraId="2197EFCD" w14:textId="545B258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№1 </w:t>
      </w:r>
      <w:r w:rsidR="00E07165" w:rsidRPr="00D12419">
        <w:rPr>
          <w:rFonts w:ascii="Times New Roman CYR" w:hAnsi="Times New Roman CYR" w:cs="Times New Roman CYR"/>
        </w:rPr>
        <w:t>Техническое задание</w:t>
      </w:r>
      <w:r w:rsidRPr="00D12419">
        <w:rPr>
          <w:rFonts w:ascii="Times New Roman CYR" w:hAnsi="Times New Roman CYR" w:cs="Times New Roman CYR"/>
        </w:rPr>
        <w:t>;</w:t>
      </w:r>
    </w:p>
    <w:p w14:paraId="5CD74AB6" w14:textId="7042A92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№2 </w:t>
      </w:r>
      <w:r w:rsidR="00E07165" w:rsidRPr="00D12419">
        <w:rPr>
          <w:rFonts w:ascii="Times New Roman CYR" w:hAnsi="Times New Roman CYR" w:cs="Times New Roman CYR"/>
        </w:rPr>
        <w:t xml:space="preserve">График </w:t>
      </w:r>
      <w:r w:rsidR="00C22CCF">
        <w:rPr>
          <w:rFonts w:ascii="Times New Roman CYR" w:hAnsi="Times New Roman CYR" w:cs="Times New Roman CYR"/>
        </w:rPr>
        <w:t>оказания услуг</w:t>
      </w:r>
      <w:r w:rsidRPr="00D12419">
        <w:rPr>
          <w:rFonts w:ascii="Times New Roman CYR" w:hAnsi="Times New Roman CYR" w:cs="Times New Roman CYR"/>
        </w:rPr>
        <w:t>;</w:t>
      </w:r>
    </w:p>
    <w:p w14:paraId="4A5A0DA5" w14:textId="5CE82D31" w:rsidR="00B45614"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№3 </w:t>
      </w:r>
      <w:r w:rsidR="00E07165" w:rsidRPr="0062237E">
        <w:t>Форма Акта об оказании Услуг</w:t>
      </w:r>
      <w:r w:rsidRPr="00D12419">
        <w:rPr>
          <w:rFonts w:ascii="Times New Roman CYR" w:hAnsi="Times New Roman CYR" w:cs="Times New Roman CYR"/>
        </w:rPr>
        <w:t>.</w:t>
      </w:r>
    </w:p>
    <w:p w14:paraId="36E68D18" w14:textId="77777777" w:rsidR="00B45614" w:rsidRDefault="00B45614" w:rsidP="000D44BE">
      <w:pPr>
        <w:widowControl w:val="0"/>
        <w:autoSpaceDE w:val="0"/>
        <w:autoSpaceDN w:val="0"/>
        <w:adjustRightInd w:val="0"/>
        <w:jc w:val="both"/>
        <w:rPr>
          <w:rFonts w:ascii="Times New Roman CYR" w:hAnsi="Times New Roman CYR" w:cs="Times New Roman CYR"/>
        </w:rPr>
      </w:pPr>
    </w:p>
    <w:p w14:paraId="45BF9827" w14:textId="164C66F0" w:rsidR="00B45614" w:rsidRPr="00D12419" w:rsidRDefault="00257DD8" w:rsidP="00B45614">
      <w:pPr>
        <w:widowControl w:val="0"/>
        <w:autoSpaceDE w:val="0"/>
        <w:autoSpaceDN w:val="0"/>
        <w:adjustRightInd w:val="0"/>
        <w:jc w:val="center"/>
        <w:outlineLvl w:val="0"/>
        <w:rPr>
          <w:rFonts w:ascii="Times New Roman CYR" w:hAnsi="Times New Roman CYR" w:cs="Times New Roman CYR"/>
          <w:b/>
          <w:bCs/>
          <w:color w:val="26282F"/>
        </w:rPr>
      </w:pPr>
      <w:bookmarkStart w:id="25" w:name="sub_1800"/>
      <w:r>
        <w:rPr>
          <w:rFonts w:ascii="Times New Roman CYR" w:hAnsi="Times New Roman CYR" w:cs="Times New Roman CYR"/>
          <w:b/>
          <w:bCs/>
          <w:color w:val="26282F"/>
        </w:rPr>
        <w:t>10</w:t>
      </w:r>
      <w:r w:rsidR="00B45614" w:rsidRPr="00D12419">
        <w:rPr>
          <w:rFonts w:ascii="Times New Roman CYR" w:hAnsi="Times New Roman CYR" w:cs="Times New Roman CYR"/>
          <w:b/>
          <w:bCs/>
          <w:color w:val="26282F"/>
        </w:rPr>
        <w:t>. Адреса и реквизиты Сторон</w:t>
      </w:r>
    </w:p>
    <w:bookmarkEnd w:id="25"/>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1F7A0CF8" w:rsidR="00B45614" w:rsidRPr="00D12419" w:rsidRDefault="00354B47"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Исполнитель</w:t>
            </w:r>
            <w:r w:rsidR="00B45614" w:rsidRPr="00D12419">
              <w:rPr>
                <w:rFonts w:ascii="Times New Roman CYR" w:hAnsi="Times New Roman CYR" w:cs="Times New Roman CYR"/>
                <w:b/>
              </w:rPr>
              <w:t>:</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77124EF8"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CD73D2" w:rsidRPr="00D12419">
              <w:rPr>
                <w:rFonts w:ascii="Times New Roman CYR" w:hAnsi="Times New Roman CYR" w:cs="Times New Roman CYR"/>
                <w:b/>
              </w:rPr>
              <w:t xml:space="preserve"> В.</w:t>
            </w:r>
            <w:r w:rsidR="00CD73D2">
              <w:rPr>
                <w:rFonts w:ascii="Times New Roman CYR" w:hAnsi="Times New Roman CYR" w:cs="Times New Roman CYR"/>
                <w:b/>
              </w:rPr>
              <w:t>А. Каменский/</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6805A9A4" w14:textId="77777777" w:rsidR="005966CB" w:rsidRDefault="005966CB" w:rsidP="00B45614">
      <w:pPr>
        <w:ind w:firstLine="698"/>
        <w:jc w:val="right"/>
        <w:rPr>
          <w:rFonts w:ascii="Times New Roman CYR" w:hAnsi="Times New Roman CYR" w:cs="Times New Roman CYR"/>
          <w:b/>
          <w:color w:val="26282F"/>
        </w:rPr>
      </w:pPr>
    </w:p>
    <w:p w14:paraId="3C49DEA2" w14:textId="77777777" w:rsidR="005966CB" w:rsidRDefault="005966CB" w:rsidP="00B45614">
      <w:pPr>
        <w:ind w:firstLine="698"/>
        <w:jc w:val="right"/>
        <w:rPr>
          <w:rFonts w:ascii="Times New Roman CYR" w:hAnsi="Times New Roman CYR" w:cs="Times New Roman CYR"/>
          <w:b/>
          <w:color w:val="26282F"/>
        </w:rPr>
      </w:pPr>
    </w:p>
    <w:p w14:paraId="78EEAF76" w14:textId="77777777" w:rsidR="005966CB" w:rsidRDefault="005966CB" w:rsidP="00B45614">
      <w:pPr>
        <w:ind w:firstLine="698"/>
        <w:jc w:val="right"/>
        <w:rPr>
          <w:rFonts w:ascii="Times New Roman CYR" w:hAnsi="Times New Roman CYR" w:cs="Times New Roman CYR"/>
          <w:b/>
          <w:color w:val="26282F"/>
        </w:rPr>
      </w:pPr>
    </w:p>
    <w:p w14:paraId="77CE2E10" w14:textId="77777777" w:rsidR="005966CB" w:rsidRDefault="005966CB" w:rsidP="00B45614">
      <w:pPr>
        <w:ind w:firstLine="698"/>
        <w:jc w:val="right"/>
        <w:rPr>
          <w:rFonts w:ascii="Times New Roman CYR" w:hAnsi="Times New Roman CYR" w:cs="Times New Roman CYR"/>
          <w:b/>
          <w:color w:val="26282F"/>
        </w:rPr>
      </w:pPr>
    </w:p>
    <w:p w14:paraId="5498AB67" w14:textId="77777777"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51DA224"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rPr>
      </w:pPr>
    </w:p>
    <w:p w14:paraId="3B38DBC4" w14:textId="77777777" w:rsidR="00AD1FA3" w:rsidRPr="006C5227" w:rsidRDefault="00AD1FA3" w:rsidP="00AD1FA3">
      <w:pPr>
        <w:tabs>
          <w:tab w:val="left" w:pos="3986"/>
        </w:tabs>
        <w:jc w:val="center"/>
        <w:rPr>
          <w:b/>
        </w:rPr>
      </w:pPr>
      <w:r w:rsidRPr="006C5227">
        <w:rPr>
          <w:b/>
        </w:rPr>
        <w:t>ТЕХНИЧЕСКОЕ ЗАДАНИЕ</w:t>
      </w:r>
    </w:p>
    <w:p w14:paraId="0F53CABE" w14:textId="77777777" w:rsidR="00AD1FA3" w:rsidRPr="006C5227" w:rsidRDefault="00AD1FA3" w:rsidP="00AD1FA3">
      <w:pPr>
        <w:tabs>
          <w:tab w:val="left" w:pos="3986"/>
        </w:tabs>
        <w:jc w:val="center"/>
        <w:rPr>
          <w:b/>
        </w:rPr>
      </w:pPr>
    </w:p>
    <w:p w14:paraId="1C959B04" w14:textId="69BE194B" w:rsidR="00AD1FA3" w:rsidRPr="006C5227" w:rsidRDefault="00AD1FA3" w:rsidP="00AD1FA3">
      <w:pPr>
        <w:pStyle w:val="a3"/>
        <w:numPr>
          <w:ilvl w:val="0"/>
          <w:numId w:val="6"/>
        </w:numPr>
        <w:tabs>
          <w:tab w:val="left" w:pos="3986"/>
        </w:tabs>
        <w:spacing w:before="0" w:after="200" w:line="276" w:lineRule="auto"/>
        <w:ind w:right="0"/>
        <w:rPr>
          <w:rFonts w:ascii="Times New Roman" w:hAnsi="Times New Roman"/>
          <w:b/>
          <w:sz w:val="24"/>
          <w:szCs w:val="24"/>
        </w:rPr>
      </w:pPr>
      <w:r w:rsidRPr="006C5227">
        <w:rPr>
          <w:rFonts w:ascii="Times New Roman" w:hAnsi="Times New Roman"/>
          <w:b/>
          <w:sz w:val="24"/>
          <w:szCs w:val="24"/>
        </w:rPr>
        <w:t>Предмет договора:</w:t>
      </w:r>
      <w:r w:rsidRPr="006C5227">
        <w:rPr>
          <w:rFonts w:ascii="Times New Roman" w:hAnsi="Times New Roman"/>
          <w:sz w:val="24"/>
          <w:szCs w:val="24"/>
        </w:rPr>
        <w:t xml:space="preserve"> </w:t>
      </w:r>
      <w:r w:rsidRPr="00E33962">
        <w:rPr>
          <w:rFonts w:ascii="Times New Roman" w:hAnsi="Times New Roman"/>
          <w:b/>
          <w:bCs/>
          <w:sz w:val="24"/>
          <w:szCs w:val="24"/>
        </w:rPr>
        <w:t>О</w:t>
      </w:r>
      <w:r w:rsidRPr="006C5227">
        <w:rPr>
          <w:rFonts w:ascii="Times New Roman" w:hAnsi="Times New Roman"/>
          <w:b/>
          <w:bCs/>
          <w:sz w:val="24"/>
          <w:szCs w:val="24"/>
        </w:rPr>
        <w:t xml:space="preserve">казание услуг по разработке проектной документации на техническое перевооружение существующего КПП АО ФНПЦ «Алтай» </w:t>
      </w:r>
      <w:r w:rsidRPr="006C5227">
        <w:rPr>
          <w:rFonts w:ascii="Times New Roman" w:hAnsi="Times New Roman"/>
          <w:b/>
          <w:sz w:val="24"/>
          <w:szCs w:val="24"/>
        </w:rPr>
        <w:t>г. Бийск,</w:t>
      </w:r>
      <w:r w:rsidR="00E33962">
        <w:rPr>
          <w:rFonts w:ascii="Times New Roman" w:hAnsi="Times New Roman"/>
          <w:b/>
          <w:sz w:val="24"/>
          <w:szCs w:val="24"/>
        </w:rPr>
        <w:t xml:space="preserve"> </w:t>
      </w:r>
      <w:r w:rsidRPr="006C5227">
        <w:rPr>
          <w:rFonts w:ascii="Times New Roman" w:hAnsi="Times New Roman"/>
          <w:b/>
          <w:sz w:val="24"/>
          <w:szCs w:val="24"/>
        </w:rPr>
        <w:t>ул. Социалистическая, 1.</w:t>
      </w:r>
    </w:p>
    <w:p w14:paraId="3268A093" w14:textId="25C4361D" w:rsidR="00AD1FA3" w:rsidRPr="006C5227" w:rsidRDefault="00AD1FA3" w:rsidP="00AD1FA3">
      <w:pPr>
        <w:pStyle w:val="a3"/>
        <w:numPr>
          <w:ilvl w:val="0"/>
          <w:numId w:val="6"/>
        </w:numPr>
        <w:tabs>
          <w:tab w:val="left" w:pos="3986"/>
        </w:tabs>
        <w:spacing w:before="0" w:after="200" w:line="276" w:lineRule="auto"/>
        <w:ind w:right="0"/>
        <w:rPr>
          <w:rFonts w:ascii="Times New Roman" w:hAnsi="Times New Roman"/>
          <w:b/>
          <w:sz w:val="24"/>
          <w:szCs w:val="24"/>
        </w:rPr>
      </w:pPr>
      <w:r w:rsidRPr="006C5227">
        <w:rPr>
          <w:rFonts w:ascii="Times New Roman" w:hAnsi="Times New Roman"/>
          <w:b/>
          <w:sz w:val="24"/>
          <w:szCs w:val="24"/>
        </w:rPr>
        <w:t xml:space="preserve">Место поставки товара </w:t>
      </w:r>
      <w:r w:rsidRPr="006C5227">
        <w:rPr>
          <w:rFonts w:ascii="Times New Roman" w:hAnsi="Times New Roman"/>
          <w:sz w:val="24"/>
          <w:szCs w:val="24"/>
        </w:rPr>
        <w:t>(выполнения работ, оказания услуг): 659322, Алтайский край,</w:t>
      </w:r>
      <w:r w:rsidR="00E33962">
        <w:rPr>
          <w:rFonts w:ascii="Times New Roman" w:hAnsi="Times New Roman"/>
          <w:sz w:val="24"/>
          <w:szCs w:val="24"/>
        </w:rPr>
        <w:t xml:space="preserve"> </w:t>
      </w:r>
      <w:r w:rsidRPr="006C5227">
        <w:rPr>
          <w:rFonts w:ascii="Times New Roman" w:hAnsi="Times New Roman"/>
          <w:sz w:val="24"/>
          <w:szCs w:val="24"/>
        </w:rPr>
        <w:t>г. Бийск, ул. Социалистическая, 1, АО «ФНПЦ «Алтай».</w:t>
      </w:r>
    </w:p>
    <w:p w14:paraId="72E5031D" w14:textId="77777777" w:rsidR="00AD1FA3" w:rsidRPr="006C5227" w:rsidRDefault="00AD1FA3" w:rsidP="00AD1FA3">
      <w:pPr>
        <w:pStyle w:val="a3"/>
        <w:numPr>
          <w:ilvl w:val="0"/>
          <w:numId w:val="6"/>
        </w:numPr>
        <w:tabs>
          <w:tab w:val="left" w:pos="3986"/>
        </w:tabs>
        <w:spacing w:before="0" w:after="200" w:line="276" w:lineRule="auto"/>
        <w:ind w:right="0"/>
        <w:rPr>
          <w:rFonts w:ascii="Times New Roman" w:hAnsi="Times New Roman"/>
          <w:sz w:val="24"/>
          <w:szCs w:val="24"/>
        </w:rPr>
      </w:pPr>
      <w:r w:rsidRPr="006C5227">
        <w:rPr>
          <w:rFonts w:ascii="Times New Roman" w:hAnsi="Times New Roman"/>
          <w:b/>
          <w:sz w:val="24"/>
          <w:szCs w:val="24"/>
        </w:rPr>
        <w:t xml:space="preserve">Контактное лицо по техническим вопросам: </w:t>
      </w:r>
      <w:r w:rsidRPr="006C5227">
        <w:rPr>
          <w:rFonts w:ascii="Times New Roman" w:hAnsi="Times New Roman"/>
          <w:sz w:val="24"/>
          <w:szCs w:val="24"/>
        </w:rPr>
        <w:t>Микушин Сергей Александрович, 8-(905)-926-17-76.</w:t>
      </w:r>
    </w:p>
    <w:p w14:paraId="56B555F6" w14:textId="77777777" w:rsidR="00AD1FA3" w:rsidRPr="006C5227" w:rsidRDefault="00AD1FA3" w:rsidP="00AD1FA3">
      <w:pPr>
        <w:pStyle w:val="a3"/>
        <w:numPr>
          <w:ilvl w:val="0"/>
          <w:numId w:val="6"/>
        </w:numPr>
        <w:tabs>
          <w:tab w:val="left" w:pos="3986"/>
        </w:tabs>
        <w:spacing w:before="0" w:after="200" w:line="276" w:lineRule="auto"/>
        <w:ind w:right="0"/>
        <w:rPr>
          <w:rFonts w:ascii="Times New Roman" w:hAnsi="Times New Roman"/>
          <w:b/>
          <w:sz w:val="28"/>
          <w:szCs w:val="28"/>
        </w:rPr>
      </w:pPr>
      <w:r w:rsidRPr="006C5227">
        <w:rPr>
          <w:rFonts w:ascii="Times New Roman" w:hAnsi="Times New Roman"/>
          <w:b/>
          <w:sz w:val="24"/>
          <w:szCs w:val="24"/>
        </w:rPr>
        <w:t>Количество поставляемого товара (выполняемых работ, оказываемых услуг):</w:t>
      </w:r>
      <w:r w:rsidRPr="006C5227">
        <w:rPr>
          <w:rFonts w:ascii="Times New Roman" w:hAnsi="Times New Roman"/>
          <w:b/>
          <w:bCs/>
          <w:sz w:val="24"/>
          <w:szCs w:val="24"/>
        </w:rPr>
        <w:t xml:space="preserve"> </w:t>
      </w:r>
      <w:r w:rsidRPr="006C5227">
        <w:rPr>
          <w:rFonts w:ascii="Times New Roman" w:hAnsi="Times New Roman"/>
          <w:sz w:val="24"/>
          <w:szCs w:val="24"/>
        </w:rPr>
        <w:t>разработка проектной документации на техническое перевооружение существующего КПП ФНПЦ «Алтай».</w:t>
      </w:r>
    </w:p>
    <w:p w14:paraId="05AFA3E6" w14:textId="77777777" w:rsidR="00AD1FA3" w:rsidRPr="006C5227" w:rsidRDefault="00AD1FA3" w:rsidP="00AD1FA3">
      <w:pPr>
        <w:pStyle w:val="a3"/>
        <w:ind w:left="284"/>
        <w:rPr>
          <w:rFonts w:ascii="Times New Roman" w:hAnsi="Times New Roman"/>
          <w:sz w:val="24"/>
          <w:szCs w:val="24"/>
        </w:rPr>
      </w:pPr>
      <w:r w:rsidRPr="006C5227">
        <w:rPr>
          <w:rFonts w:ascii="Times New Roman" w:hAnsi="Times New Roman"/>
          <w:sz w:val="24"/>
          <w:szCs w:val="24"/>
        </w:rPr>
        <w:t>Адрес объекта: г. Бийск, ул. Социалистическая, 1.</w:t>
      </w:r>
    </w:p>
    <w:p w14:paraId="3E2F66C0" w14:textId="77777777" w:rsidR="00AD1FA3" w:rsidRPr="006C5227" w:rsidRDefault="00AD1FA3" w:rsidP="00AD1FA3">
      <w:pPr>
        <w:widowControl w:val="0"/>
        <w:autoSpaceDE w:val="0"/>
        <w:autoSpaceDN w:val="0"/>
        <w:adjustRightInd w:val="0"/>
        <w:ind w:left="284" w:firstLine="709"/>
        <w:jc w:val="both"/>
        <w:rPr>
          <w:rFonts w:eastAsia="Calibri"/>
        </w:rPr>
      </w:pPr>
      <w:r w:rsidRPr="006C5227">
        <w:rPr>
          <w:bCs/>
        </w:rPr>
        <w:t>Объем выполняемых работ (стадии проектирования):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4248"/>
        <w:gridCol w:w="2424"/>
        <w:gridCol w:w="1683"/>
      </w:tblGrid>
      <w:tr w:rsidR="00AD1FA3" w:rsidRPr="006C5227" w14:paraId="57EF3E37" w14:textId="77777777" w:rsidTr="0066145D">
        <w:tc>
          <w:tcPr>
            <w:tcW w:w="824" w:type="dxa"/>
            <w:shd w:val="clear" w:color="auto" w:fill="auto"/>
            <w:vAlign w:val="center"/>
          </w:tcPr>
          <w:p w14:paraId="3B85B66E"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w:t>
            </w:r>
          </w:p>
          <w:p w14:paraId="13B47C45"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п/п</w:t>
            </w:r>
          </w:p>
        </w:tc>
        <w:tc>
          <w:tcPr>
            <w:tcW w:w="4727" w:type="dxa"/>
            <w:shd w:val="clear" w:color="auto" w:fill="auto"/>
            <w:vAlign w:val="center"/>
          </w:tcPr>
          <w:p w14:paraId="0E102289"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Наименование выполняемых работ</w:t>
            </w:r>
          </w:p>
        </w:tc>
        <w:tc>
          <w:tcPr>
            <w:tcW w:w="2605" w:type="dxa"/>
            <w:shd w:val="clear" w:color="auto" w:fill="auto"/>
            <w:vAlign w:val="center"/>
          </w:tcPr>
          <w:p w14:paraId="1C098F7A"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Единица измерения</w:t>
            </w:r>
          </w:p>
          <w:p w14:paraId="35D20D85" w14:textId="77777777" w:rsidR="00AD1FA3" w:rsidRPr="006C5227" w:rsidRDefault="00AD1FA3" w:rsidP="0066145D">
            <w:pPr>
              <w:widowControl w:val="0"/>
              <w:autoSpaceDE w:val="0"/>
              <w:autoSpaceDN w:val="0"/>
              <w:adjustRightInd w:val="0"/>
              <w:ind w:left="284"/>
              <w:jc w:val="center"/>
              <w:rPr>
                <w:rFonts w:eastAsia="Calibri"/>
              </w:rPr>
            </w:pPr>
          </w:p>
        </w:tc>
        <w:tc>
          <w:tcPr>
            <w:tcW w:w="1790" w:type="dxa"/>
            <w:shd w:val="clear" w:color="auto" w:fill="auto"/>
            <w:vAlign w:val="center"/>
          </w:tcPr>
          <w:p w14:paraId="565D64C2"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Объем</w:t>
            </w:r>
            <w:r w:rsidRPr="006C5227">
              <w:rPr>
                <w:bCs/>
              </w:rPr>
              <w:t xml:space="preserve"> </w:t>
            </w:r>
          </w:p>
        </w:tc>
      </w:tr>
      <w:tr w:rsidR="00AD1FA3" w:rsidRPr="006C5227" w14:paraId="55F4AA9D" w14:textId="77777777" w:rsidTr="0066145D">
        <w:tc>
          <w:tcPr>
            <w:tcW w:w="824" w:type="dxa"/>
            <w:shd w:val="clear" w:color="auto" w:fill="auto"/>
            <w:vAlign w:val="center"/>
          </w:tcPr>
          <w:p w14:paraId="1032B8B9"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1.</w:t>
            </w:r>
          </w:p>
        </w:tc>
        <w:tc>
          <w:tcPr>
            <w:tcW w:w="4727" w:type="dxa"/>
            <w:shd w:val="clear" w:color="auto" w:fill="auto"/>
            <w:vAlign w:val="center"/>
          </w:tcPr>
          <w:p w14:paraId="04E54489" w14:textId="77777777" w:rsidR="00AD1FA3" w:rsidRPr="006C5227" w:rsidRDefault="00AD1FA3" w:rsidP="0066145D">
            <w:pPr>
              <w:ind w:left="-50"/>
              <w:jc w:val="both"/>
              <w:rPr>
                <w:rFonts w:eastAsia="Calibri"/>
              </w:rPr>
            </w:pPr>
            <w:r w:rsidRPr="006C5227">
              <w:rPr>
                <w:color w:val="000000"/>
              </w:rPr>
              <w:t>Обследование объекта с подготовкой отчета и разработкой основных технических решений.</w:t>
            </w:r>
          </w:p>
        </w:tc>
        <w:tc>
          <w:tcPr>
            <w:tcW w:w="2605" w:type="dxa"/>
            <w:shd w:val="clear" w:color="auto" w:fill="auto"/>
            <w:vAlign w:val="center"/>
          </w:tcPr>
          <w:p w14:paraId="6A82FF81" w14:textId="77777777" w:rsidR="00AD1FA3" w:rsidRPr="006C5227" w:rsidRDefault="00AD1FA3" w:rsidP="0066145D">
            <w:pPr>
              <w:widowControl w:val="0"/>
              <w:autoSpaceDE w:val="0"/>
              <w:autoSpaceDN w:val="0"/>
              <w:adjustRightInd w:val="0"/>
              <w:ind w:left="284"/>
              <w:jc w:val="center"/>
              <w:rPr>
                <w:rFonts w:eastAsia="Calibri"/>
              </w:rPr>
            </w:pPr>
            <w:proofErr w:type="spellStart"/>
            <w:r w:rsidRPr="006C5227">
              <w:rPr>
                <w:rFonts w:eastAsia="Calibri"/>
              </w:rPr>
              <w:t>компл</w:t>
            </w:r>
            <w:proofErr w:type="spellEnd"/>
            <w:r w:rsidRPr="006C5227">
              <w:rPr>
                <w:rFonts w:eastAsia="Calibri"/>
              </w:rPr>
              <w:t>.</w:t>
            </w:r>
          </w:p>
        </w:tc>
        <w:tc>
          <w:tcPr>
            <w:tcW w:w="1790" w:type="dxa"/>
            <w:shd w:val="clear" w:color="auto" w:fill="auto"/>
            <w:vAlign w:val="center"/>
          </w:tcPr>
          <w:p w14:paraId="3E90D97F"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1</w:t>
            </w:r>
          </w:p>
        </w:tc>
      </w:tr>
      <w:tr w:rsidR="00AD1FA3" w:rsidRPr="006C5227" w14:paraId="554BD2E3" w14:textId="77777777" w:rsidTr="0066145D">
        <w:tc>
          <w:tcPr>
            <w:tcW w:w="824" w:type="dxa"/>
            <w:shd w:val="clear" w:color="auto" w:fill="auto"/>
            <w:vAlign w:val="center"/>
          </w:tcPr>
          <w:p w14:paraId="26421BD5"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2.</w:t>
            </w:r>
          </w:p>
        </w:tc>
        <w:tc>
          <w:tcPr>
            <w:tcW w:w="4727" w:type="dxa"/>
            <w:shd w:val="clear" w:color="auto" w:fill="auto"/>
            <w:vAlign w:val="center"/>
          </w:tcPr>
          <w:p w14:paraId="51328934" w14:textId="77777777" w:rsidR="00AD1FA3" w:rsidRPr="006C5227" w:rsidRDefault="00AD1FA3" w:rsidP="0066145D">
            <w:pPr>
              <w:ind w:left="-50"/>
              <w:jc w:val="both"/>
              <w:rPr>
                <w:color w:val="000000"/>
              </w:rPr>
            </w:pPr>
            <w:r w:rsidRPr="006C5227">
              <w:rPr>
                <w:color w:val="000000"/>
              </w:rPr>
              <w:t>Разработка проектно-сметной документации</w:t>
            </w:r>
          </w:p>
        </w:tc>
        <w:tc>
          <w:tcPr>
            <w:tcW w:w="2605" w:type="dxa"/>
            <w:shd w:val="clear" w:color="auto" w:fill="auto"/>
            <w:vAlign w:val="center"/>
          </w:tcPr>
          <w:p w14:paraId="1AC66D07" w14:textId="77777777" w:rsidR="00AD1FA3" w:rsidRPr="006C5227" w:rsidRDefault="00AD1FA3" w:rsidP="0066145D">
            <w:pPr>
              <w:widowControl w:val="0"/>
              <w:autoSpaceDE w:val="0"/>
              <w:autoSpaceDN w:val="0"/>
              <w:adjustRightInd w:val="0"/>
              <w:ind w:left="284"/>
              <w:jc w:val="center"/>
              <w:rPr>
                <w:rFonts w:eastAsia="Calibri"/>
              </w:rPr>
            </w:pPr>
            <w:proofErr w:type="spellStart"/>
            <w:r w:rsidRPr="006C5227">
              <w:rPr>
                <w:rFonts w:eastAsia="Calibri"/>
              </w:rPr>
              <w:t>компл</w:t>
            </w:r>
            <w:proofErr w:type="spellEnd"/>
            <w:r w:rsidRPr="006C5227">
              <w:rPr>
                <w:rFonts w:eastAsia="Calibri"/>
              </w:rPr>
              <w:t>.</w:t>
            </w:r>
          </w:p>
        </w:tc>
        <w:tc>
          <w:tcPr>
            <w:tcW w:w="1790" w:type="dxa"/>
            <w:shd w:val="clear" w:color="auto" w:fill="auto"/>
            <w:vAlign w:val="center"/>
          </w:tcPr>
          <w:p w14:paraId="495176EA"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1</w:t>
            </w:r>
          </w:p>
        </w:tc>
      </w:tr>
      <w:tr w:rsidR="00AD1FA3" w:rsidRPr="006C5227" w14:paraId="7E09475C" w14:textId="77777777" w:rsidTr="0066145D">
        <w:tc>
          <w:tcPr>
            <w:tcW w:w="824" w:type="dxa"/>
            <w:shd w:val="clear" w:color="auto" w:fill="auto"/>
            <w:vAlign w:val="center"/>
          </w:tcPr>
          <w:p w14:paraId="58E62D2C"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 xml:space="preserve">3. </w:t>
            </w:r>
          </w:p>
        </w:tc>
        <w:tc>
          <w:tcPr>
            <w:tcW w:w="4727" w:type="dxa"/>
            <w:shd w:val="clear" w:color="auto" w:fill="auto"/>
            <w:vAlign w:val="center"/>
          </w:tcPr>
          <w:p w14:paraId="115FE19B" w14:textId="77777777" w:rsidR="00AD1FA3" w:rsidRPr="006C5227" w:rsidRDefault="00AD1FA3" w:rsidP="0066145D">
            <w:pPr>
              <w:ind w:left="-50"/>
              <w:jc w:val="both"/>
              <w:rPr>
                <w:color w:val="000000"/>
              </w:rPr>
            </w:pPr>
            <w:r w:rsidRPr="006C5227">
              <w:rPr>
                <w:color w:val="000000"/>
              </w:rPr>
              <w:t>Разработка рабочей документации</w:t>
            </w:r>
          </w:p>
        </w:tc>
        <w:tc>
          <w:tcPr>
            <w:tcW w:w="2605" w:type="dxa"/>
            <w:shd w:val="clear" w:color="auto" w:fill="auto"/>
            <w:vAlign w:val="center"/>
          </w:tcPr>
          <w:p w14:paraId="265EAB03" w14:textId="77777777" w:rsidR="00AD1FA3" w:rsidRPr="006C5227" w:rsidRDefault="00AD1FA3" w:rsidP="0066145D">
            <w:pPr>
              <w:widowControl w:val="0"/>
              <w:autoSpaceDE w:val="0"/>
              <w:autoSpaceDN w:val="0"/>
              <w:adjustRightInd w:val="0"/>
              <w:ind w:left="284"/>
              <w:jc w:val="center"/>
              <w:rPr>
                <w:rFonts w:eastAsia="Calibri"/>
              </w:rPr>
            </w:pPr>
            <w:proofErr w:type="spellStart"/>
            <w:r w:rsidRPr="006C5227">
              <w:rPr>
                <w:rFonts w:eastAsia="Calibri"/>
              </w:rPr>
              <w:t>компл</w:t>
            </w:r>
            <w:proofErr w:type="spellEnd"/>
            <w:r w:rsidRPr="006C5227">
              <w:rPr>
                <w:rFonts w:eastAsia="Calibri"/>
              </w:rPr>
              <w:t>.</w:t>
            </w:r>
          </w:p>
        </w:tc>
        <w:tc>
          <w:tcPr>
            <w:tcW w:w="1790" w:type="dxa"/>
            <w:shd w:val="clear" w:color="auto" w:fill="auto"/>
            <w:vAlign w:val="center"/>
          </w:tcPr>
          <w:p w14:paraId="18D3524E" w14:textId="77777777" w:rsidR="00AD1FA3" w:rsidRPr="006C5227" w:rsidRDefault="00AD1FA3" w:rsidP="0066145D">
            <w:pPr>
              <w:widowControl w:val="0"/>
              <w:autoSpaceDE w:val="0"/>
              <w:autoSpaceDN w:val="0"/>
              <w:adjustRightInd w:val="0"/>
              <w:ind w:left="284"/>
              <w:jc w:val="center"/>
              <w:rPr>
                <w:rFonts w:eastAsia="Calibri"/>
              </w:rPr>
            </w:pPr>
            <w:r w:rsidRPr="006C5227">
              <w:rPr>
                <w:rFonts w:eastAsia="Calibri"/>
              </w:rPr>
              <w:t>1</w:t>
            </w:r>
          </w:p>
        </w:tc>
      </w:tr>
    </w:tbl>
    <w:p w14:paraId="45038A22" w14:textId="77777777" w:rsidR="00AD1FA3" w:rsidRPr="006C5227" w:rsidRDefault="00AD1FA3" w:rsidP="00AD1FA3">
      <w:pPr>
        <w:tabs>
          <w:tab w:val="left" w:pos="8001"/>
        </w:tabs>
        <w:contextualSpacing/>
        <w:jc w:val="both"/>
        <w:rPr>
          <w:b/>
          <w:iCs/>
        </w:rPr>
      </w:pPr>
      <w:r w:rsidRPr="006C5227">
        <w:rPr>
          <w:b/>
          <w:iCs/>
        </w:rPr>
        <w:t xml:space="preserve"> </w:t>
      </w:r>
    </w:p>
    <w:p w14:paraId="33D721FA" w14:textId="77777777" w:rsidR="00AD1FA3" w:rsidRPr="006C5227" w:rsidRDefault="00AD1FA3" w:rsidP="00AD1FA3">
      <w:pPr>
        <w:pStyle w:val="ad"/>
        <w:numPr>
          <w:ilvl w:val="0"/>
          <w:numId w:val="6"/>
        </w:numPr>
        <w:tabs>
          <w:tab w:val="left" w:pos="567"/>
        </w:tabs>
        <w:ind w:left="284" w:firstLine="0"/>
        <w:jc w:val="both"/>
        <w:rPr>
          <w:rFonts w:ascii="Times New Roman" w:hAnsi="Times New Roman" w:cs="Times New Roman"/>
          <w:b/>
        </w:rPr>
      </w:pPr>
      <w:r w:rsidRPr="006C5227">
        <w:rPr>
          <w:rFonts w:ascii="Times New Roman" w:hAnsi="Times New Roman" w:cs="Times New Roman"/>
          <w:b/>
          <w:iCs/>
        </w:rPr>
        <w:t>Общие требования к подрядчику:</w:t>
      </w:r>
    </w:p>
    <w:p w14:paraId="5F3F55AD" w14:textId="77777777" w:rsidR="00AD1FA3" w:rsidRPr="006C5227" w:rsidRDefault="00AD1FA3" w:rsidP="00AD1FA3">
      <w:pPr>
        <w:widowControl w:val="0"/>
        <w:tabs>
          <w:tab w:val="left" w:pos="851"/>
          <w:tab w:val="left" w:pos="993"/>
        </w:tabs>
        <w:autoSpaceDE w:val="0"/>
        <w:autoSpaceDN w:val="0"/>
        <w:adjustRightInd w:val="0"/>
        <w:ind w:left="284" w:right="140"/>
        <w:jc w:val="both"/>
        <w:rPr>
          <w:rFonts w:eastAsiaTheme="minorEastAsia"/>
          <w:lang w:eastAsia="ar-SA"/>
        </w:rPr>
      </w:pPr>
      <w:r w:rsidRPr="006C5227">
        <w:rPr>
          <w:bCs/>
          <w:iCs/>
        </w:rPr>
        <w:t xml:space="preserve">5.1 </w:t>
      </w:r>
      <w:r w:rsidRPr="006C5227">
        <w:rPr>
          <w:rFonts w:eastAsiaTheme="minorEastAsia"/>
          <w:lang w:eastAsia="ar-SA"/>
        </w:rPr>
        <w:t>Подрядчик должен иметь допуск к работе со сведениями, содержащими государственную тайну.</w:t>
      </w:r>
    </w:p>
    <w:p w14:paraId="1BC6B03B" w14:textId="77777777" w:rsidR="00AD1FA3" w:rsidRPr="001E44D3" w:rsidRDefault="00AD1FA3" w:rsidP="00AD1FA3">
      <w:pPr>
        <w:widowControl w:val="0"/>
        <w:tabs>
          <w:tab w:val="left" w:pos="851"/>
          <w:tab w:val="left" w:pos="993"/>
        </w:tabs>
        <w:autoSpaceDE w:val="0"/>
        <w:autoSpaceDN w:val="0"/>
        <w:adjustRightInd w:val="0"/>
        <w:ind w:left="284" w:right="140"/>
        <w:jc w:val="both"/>
        <w:rPr>
          <w:rFonts w:eastAsiaTheme="minorEastAsia"/>
          <w:lang w:eastAsia="ar-SA"/>
        </w:rPr>
      </w:pPr>
      <w:r w:rsidRPr="001E44D3">
        <w:rPr>
          <w:rFonts w:eastAsiaTheme="minorEastAsia"/>
          <w:lang w:eastAsia="ar-SA"/>
        </w:rPr>
        <w:t>5.2 При выполнении работ должны соблюдаться требования соответствующих правил по охране труда, пожарной безопасности и промышленной безопасности.</w:t>
      </w:r>
    </w:p>
    <w:p w14:paraId="30638DDE" w14:textId="77777777" w:rsidR="00AD1FA3" w:rsidRPr="001E44D3" w:rsidRDefault="00AD1FA3" w:rsidP="00AD1FA3">
      <w:pPr>
        <w:pStyle w:val="a3"/>
        <w:widowControl w:val="0"/>
        <w:numPr>
          <w:ilvl w:val="1"/>
          <w:numId w:val="10"/>
        </w:numPr>
        <w:tabs>
          <w:tab w:val="left" w:pos="851"/>
          <w:tab w:val="left" w:pos="993"/>
        </w:tabs>
        <w:autoSpaceDE w:val="0"/>
        <w:autoSpaceDN w:val="0"/>
        <w:adjustRightInd w:val="0"/>
        <w:spacing w:before="0" w:line="276" w:lineRule="auto"/>
        <w:ind w:left="284" w:right="140" w:firstLine="0"/>
        <w:rPr>
          <w:rFonts w:ascii="Times New Roman" w:eastAsiaTheme="minorEastAsia" w:hAnsi="Times New Roman"/>
          <w:sz w:val="24"/>
          <w:szCs w:val="24"/>
          <w:lang w:eastAsia="ar-SA"/>
        </w:rPr>
      </w:pPr>
      <w:r w:rsidRPr="001E44D3">
        <w:rPr>
          <w:rFonts w:ascii="Times New Roman" w:eastAsiaTheme="minorEastAsia" w:hAnsi="Times New Roman"/>
          <w:sz w:val="24"/>
          <w:szCs w:val="24"/>
          <w:lang w:eastAsia="ar-SA"/>
        </w:rPr>
        <w:t xml:space="preserve">При заключении договора необходимо подрядчику соблюдать </w:t>
      </w:r>
      <w:proofErr w:type="spellStart"/>
      <w:r w:rsidRPr="001E44D3">
        <w:rPr>
          <w:rFonts w:ascii="Times New Roman" w:eastAsiaTheme="minorEastAsia" w:hAnsi="Times New Roman"/>
          <w:sz w:val="24"/>
          <w:szCs w:val="24"/>
          <w:lang w:eastAsia="ar-SA"/>
        </w:rPr>
        <w:t>внутриобъектный</w:t>
      </w:r>
      <w:proofErr w:type="spellEnd"/>
      <w:r w:rsidRPr="001E44D3">
        <w:rPr>
          <w:rFonts w:ascii="Times New Roman" w:eastAsiaTheme="minorEastAsia" w:hAnsi="Times New Roman"/>
          <w:sz w:val="24"/>
          <w:szCs w:val="24"/>
          <w:lang w:eastAsia="ar-SA"/>
        </w:rPr>
        <w:t xml:space="preserve"> и пропускной режим АО ФНПЦ «Алтай», согласно нормативным документам предприятия.</w:t>
      </w:r>
    </w:p>
    <w:p w14:paraId="76464D98" w14:textId="77777777" w:rsidR="00AD1FA3" w:rsidRPr="001E44D3" w:rsidRDefault="00AD1FA3" w:rsidP="00AD1FA3">
      <w:pPr>
        <w:pStyle w:val="ad"/>
        <w:numPr>
          <w:ilvl w:val="0"/>
          <w:numId w:val="6"/>
        </w:numPr>
        <w:tabs>
          <w:tab w:val="left" w:pos="567"/>
        </w:tabs>
        <w:ind w:left="284" w:firstLine="0"/>
        <w:jc w:val="both"/>
        <w:rPr>
          <w:rFonts w:ascii="Times New Roman" w:hAnsi="Times New Roman" w:cs="Times New Roman"/>
          <w:b/>
        </w:rPr>
      </w:pPr>
      <w:r w:rsidRPr="001E44D3">
        <w:rPr>
          <w:rFonts w:ascii="Times New Roman" w:hAnsi="Times New Roman" w:cs="Times New Roman"/>
          <w:b/>
          <w:bCs/>
        </w:rPr>
        <w:t>Цели выполнения работ:</w:t>
      </w:r>
      <w:r w:rsidRPr="001E44D3">
        <w:rPr>
          <w:rFonts w:ascii="Times New Roman" w:eastAsia="Calibri" w:hAnsi="Times New Roman" w:cs="Times New Roman"/>
        </w:rPr>
        <w:t xml:space="preserve"> получение документации в полном объеме в соответствии с техническим заданием.</w:t>
      </w:r>
      <w:r w:rsidRPr="001E44D3">
        <w:rPr>
          <w:rFonts w:ascii="Times New Roman" w:hAnsi="Times New Roman" w:cs="Times New Roman"/>
          <w:b/>
        </w:rPr>
        <w:t xml:space="preserve"> </w:t>
      </w:r>
    </w:p>
    <w:p w14:paraId="021BB928" w14:textId="011E7BA4" w:rsidR="00AD1FA3" w:rsidRPr="00AE00D7" w:rsidRDefault="00AD1FA3" w:rsidP="00AD1FA3">
      <w:pPr>
        <w:pStyle w:val="ad"/>
        <w:numPr>
          <w:ilvl w:val="0"/>
          <w:numId w:val="6"/>
        </w:numPr>
        <w:tabs>
          <w:tab w:val="left" w:pos="567"/>
        </w:tabs>
        <w:ind w:left="284" w:firstLine="0"/>
        <w:jc w:val="both"/>
        <w:rPr>
          <w:rFonts w:ascii="Times New Roman" w:hAnsi="Times New Roman" w:cs="Times New Roman"/>
          <w:b/>
        </w:rPr>
      </w:pPr>
      <w:r w:rsidRPr="00D55D7E">
        <w:rPr>
          <w:rFonts w:ascii="Times New Roman" w:hAnsi="Times New Roman" w:cs="Times New Roman"/>
          <w:b/>
        </w:rPr>
        <w:t>Цель оказываемой услуги:</w:t>
      </w:r>
      <w:r w:rsidR="00E33962">
        <w:rPr>
          <w:rFonts w:ascii="Times New Roman" w:hAnsi="Times New Roman" w:cs="Times New Roman"/>
        </w:rPr>
        <w:t xml:space="preserve"> </w:t>
      </w:r>
      <w:r>
        <w:rPr>
          <w:rFonts w:ascii="Times New Roman" w:hAnsi="Times New Roman" w:cs="Times New Roman"/>
        </w:rPr>
        <w:t>о</w:t>
      </w:r>
      <w:r w:rsidRPr="00D55D7E">
        <w:rPr>
          <w:rFonts w:ascii="Times New Roman" w:hAnsi="Times New Roman" w:cs="Times New Roman"/>
        </w:rPr>
        <w:t xml:space="preserve">рганизация прохода и досмотра сотрудников и посетителей на территорию предприятия в соответствии с действующими нормами и правилами.  </w:t>
      </w:r>
    </w:p>
    <w:p w14:paraId="7C9AED99" w14:textId="77777777" w:rsidR="00AD1FA3" w:rsidRDefault="00AD1FA3" w:rsidP="00AD1FA3">
      <w:pPr>
        <w:ind w:left="284"/>
        <w:jc w:val="both"/>
        <w:rPr>
          <w:rFonts w:eastAsia="Calibri"/>
        </w:rPr>
      </w:pPr>
      <w:r>
        <w:rPr>
          <w:b/>
        </w:rPr>
        <w:t>7.</w:t>
      </w:r>
      <w:r w:rsidRPr="00696989">
        <w:t xml:space="preserve"> </w:t>
      </w:r>
      <w:r w:rsidRPr="00696989">
        <w:rPr>
          <w:b/>
          <w:bCs/>
        </w:rPr>
        <w:t xml:space="preserve">Место выполнения работ: </w:t>
      </w:r>
      <w:r w:rsidRPr="00696989">
        <w:t>по месту нахождения исполнителя</w:t>
      </w:r>
      <w:r w:rsidRPr="00696989">
        <w:rPr>
          <w:rFonts w:eastAsia="Calibri"/>
        </w:rPr>
        <w:t>.</w:t>
      </w:r>
    </w:p>
    <w:p w14:paraId="5E99FE05" w14:textId="77777777" w:rsidR="00AD1FA3" w:rsidRDefault="00AD1FA3" w:rsidP="00AD1FA3">
      <w:pPr>
        <w:autoSpaceDE w:val="0"/>
        <w:autoSpaceDN w:val="0"/>
        <w:adjustRightInd w:val="0"/>
        <w:ind w:left="284"/>
        <w:jc w:val="both"/>
        <w:rPr>
          <w:b/>
          <w:bCs/>
        </w:rPr>
      </w:pPr>
      <w:r>
        <w:rPr>
          <w:rFonts w:eastAsia="Calibri"/>
          <w:b/>
        </w:rPr>
        <w:t>8</w:t>
      </w:r>
      <w:r w:rsidRPr="00696989">
        <w:rPr>
          <w:rFonts w:eastAsia="Calibri"/>
          <w:b/>
        </w:rPr>
        <w:t>.</w:t>
      </w:r>
      <w:r w:rsidRPr="00696989">
        <w:rPr>
          <w:rFonts w:eastAsia="Calibri"/>
        </w:rPr>
        <w:t xml:space="preserve"> </w:t>
      </w:r>
      <w:r>
        <w:rPr>
          <w:b/>
          <w:bCs/>
        </w:rPr>
        <w:t>Требования к передаче результатов работ</w:t>
      </w:r>
      <w:r w:rsidRPr="00696989">
        <w:rPr>
          <w:b/>
          <w:bCs/>
        </w:rPr>
        <w:t>:</w:t>
      </w:r>
      <w:r>
        <w:rPr>
          <w:b/>
          <w:bCs/>
        </w:rPr>
        <w:t xml:space="preserve"> </w:t>
      </w:r>
    </w:p>
    <w:p w14:paraId="54B2E4E6" w14:textId="77777777" w:rsidR="00AD1FA3" w:rsidRDefault="00AD1FA3" w:rsidP="00AD1FA3">
      <w:pPr>
        <w:autoSpaceDE w:val="0"/>
        <w:autoSpaceDN w:val="0"/>
        <w:adjustRightInd w:val="0"/>
        <w:ind w:left="284"/>
        <w:jc w:val="both"/>
      </w:pPr>
      <w:r>
        <w:t xml:space="preserve">Отчет о проведенном обследовании и основные технические решения. 1 экземпляр для Заказчика, 1 экземпляр для исполнителя на бумажных носителях с отметками о согласовании с 2-ух сторон. </w:t>
      </w:r>
    </w:p>
    <w:p w14:paraId="6E0438A6" w14:textId="77777777" w:rsidR="00AD1FA3" w:rsidRPr="007C4585" w:rsidRDefault="00AD1FA3" w:rsidP="00AD1FA3">
      <w:pPr>
        <w:autoSpaceDE w:val="0"/>
        <w:autoSpaceDN w:val="0"/>
        <w:adjustRightInd w:val="0"/>
        <w:ind w:left="284"/>
        <w:jc w:val="both"/>
        <w:rPr>
          <w:color w:val="FF0000"/>
        </w:rPr>
      </w:pPr>
      <w:r>
        <w:t>П</w:t>
      </w:r>
      <w:r w:rsidRPr="00696989">
        <w:t>роектн</w:t>
      </w:r>
      <w:r>
        <w:t>о-сметная</w:t>
      </w:r>
      <w:r w:rsidRPr="00696989">
        <w:t xml:space="preserve"> документация должна быть предоставлена заказчику в соответствии с техническим заданием</w:t>
      </w:r>
      <w:r>
        <w:t xml:space="preserve"> </w:t>
      </w:r>
      <w:r w:rsidRPr="00696989">
        <w:t xml:space="preserve">в </w:t>
      </w:r>
      <w:r w:rsidRPr="00BE2B4A">
        <w:t>4-х экземплярах на бумажном носителе и 1 экземпляр на электронном носителе в форматах *.</w:t>
      </w:r>
      <w:proofErr w:type="spellStart"/>
      <w:r w:rsidRPr="00BE2B4A">
        <w:t>dwg</w:t>
      </w:r>
      <w:proofErr w:type="spellEnd"/>
      <w:r w:rsidRPr="00BE2B4A">
        <w:t xml:space="preserve"> *.</w:t>
      </w:r>
      <w:proofErr w:type="spellStart"/>
      <w:r w:rsidRPr="00BE2B4A">
        <w:t>pdf</w:t>
      </w:r>
      <w:proofErr w:type="spellEnd"/>
      <w:r w:rsidRPr="00BE2B4A">
        <w:t>, *.</w:t>
      </w:r>
      <w:proofErr w:type="spellStart"/>
      <w:r w:rsidRPr="00BE2B4A">
        <w:t>doc</w:t>
      </w:r>
      <w:proofErr w:type="spellEnd"/>
      <w:r w:rsidRPr="00BE2B4A">
        <w:t xml:space="preserve"> и *.</w:t>
      </w:r>
      <w:proofErr w:type="spellStart"/>
      <w:r w:rsidRPr="00BE2B4A">
        <w:t>xls</w:t>
      </w:r>
      <w:proofErr w:type="spellEnd"/>
      <w:r w:rsidRPr="00BE2B4A">
        <w:t>, сметного приложения Гранд-смета или РИК</w:t>
      </w:r>
      <w:r w:rsidRPr="007C4585">
        <w:rPr>
          <w:color w:val="FF0000"/>
        </w:rPr>
        <w:t>.</w:t>
      </w:r>
    </w:p>
    <w:p w14:paraId="32FE2421" w14:textId="77777777" w:rsidR="00AD1FA3" w:rsidRDefault="00AD1FA3" w:rsidP="00AD1FA3">
      <w:pPr>
        <w:autoSpaceDE w:val="0"/>
        <w:autoSpaceDN w:val="0"/>
        <w:adjustRightInd w:val="0"/>
        <w:ind w:left="284"/>
        <w:jc w:val="both"/>
      </w:pPr>
      <w:r>
        <w:t>Рабочая</w:t>
      </w:r>
      <w:r w:rsidRPr="00696989">
        <w:t xml:space="preserve"> документация должна быть предоставлена заказчику в соответствии с техническим заданием</w:t>
      </w:r>
      <w:r>
        <w:t xml:space="preserve"> </w:t>
      </w:r>
      <w:r w:rsidRPr="00696989">
        <w:t>в 2-х экземплярах на бумажном носителе и 1 экземпляр на электронном носителе</w:t>
      </w:r>
      <w:r>
        <w:t xml:space="preserve"> в формате </w:t>
      </w:r>
      <w:r>
        <w:rPr>
          <w:lang w:val="en-US"/>
        </w:rPr>
        <w:t>PDF</w:t>
      </w:r>
      <w:r w:rsidRPr="00696989">
        <w:t>.</w:t>
      </w:r>
    </w:p>
    <w:p w14:paraId="5ABCC826" w14:textId="77777777" w:rsidR="00AD1FA3" w:rsidRDefault="00AD1FA3" w:rsidP="00AD1FA3">
      <w:pPr>
        <w:autoSpaceDE w:val="0"/>
        <w:autoSpaceDN w:val="0"/>
        <w:adjustRightInd w:val="0"/>
        <w:ind w:left="284"/>
        <w:jc w:val="both"/>
        <w:rPr>
          <w:b/>
        </w:rPr>
      </w:pPr>
    </w:p>
    <w:p w14:paraId="1757428F" w14:textId="77777777" w:rsidR="00AD1FA3" w:rsidRDefault="00AD1FA3" w:rsidP="00AD1FA3">
      <w:pPr>
        <w:autoSpaceDE w:val="0"/>
        <w:autoSpaceDN w:val="0"/>
        <w:adjustRightInd w:val="0"/>
        <w:ind w:left="284"/>
        <w:jc w:val="both"/>
        <w:rPr>
          <w:b/>
        </w:rPr>
      </w:pPr>
    </w:p>
    <w:p w14:paraId="09A118E2" w14:textId="77777777" w:rsidR="00AD1FA3" w:rsidRDefault="00AD1FA3" w:rsidP="00AD1FA3">
      <w:pPr>
        <w:autoSpaceDE w:val="0"/>
        <w:autoSpaceDN w:val="0"/>
        <w:adjustRightInd w:val="0"/>
        <w:ind w:left="284"/>
        <w:jc w:val="both"/>
        <w:rPr>
          <w:bCs/>
        </w:rPr>
      </w:pPr>
      <w:r>
        <w:rPr>
          <w:b/>
        </w:rPr>
        <w:t>9</w:t>
      </w:r>
      <w:r w:rsidRPr="00696989">
        <w:rPr>
          <w:b/>
        </w:rPr>
        <w:t>.</w:t>
      </w:r>
      <w:r w:rsidRPr="00696989">
        <w:rPr>
          <w:b/>
          <w:bCs/>
        </w:rPr>
        <w:t xml:space="preserve"> Сроки выполнения работ:</w:t>
      </w:r>
      <w:r w:rsidRPr="00696989">
        <w:rPr>
          <w:bCs/>
        </w:rPr>
        <w:t xml:space="preserve"> </w:t>
      </w:r>
    </w:p>
    <w:p w14:paraId="04443AAC" w14:textId="77777777" w:rsidR="00AD1FA3" w:rsidRPr="00D55D7E" w:rsidRDefault="00AD1FA3" w:rsidP="00AD1FA3">
      <w:pPr>
        <w:autoSpaceDE w:val="0"/>
        <w:autoSpaceDN w:val="0"/>
        <w:adjustRightInd w:val="0"/>
        <w:ind w:left="284"/>
        <w:jc w:val="both"/>
        <w:rPr>
          <w:bCs/>
          <w:u w:val="single"/>
        </w:rPr>
      </w:pPr>
      <w:r w:rsidRPr="00D55D7E">
        <w:rPr>
          <w:u w:val="single"/>
        </w:rPr>
        <w:t>Обследование объекта и разработка основных технических решений в течение 15 рабочих дней с момента заключения договора</w:t>
      </w:r>
      <w:r w:rsidRPr="00D55D7E">
        <w:rPr>
          <w:bCs/>
          <w:u w:val="single"/>
        </w:rPr>
        <w:t>;</w:t>
      </w:r>
    </w:p>
    <w:p w14:paraId="488B7E2C" w14:textId="77777777" w:rsidR="00AD1FA3" w:rsidRPr="00D55D7E" w:rsidRDefault="00AD1FA3" w:rsidP="00AD1FA3">
      <w:pPr>
        <w:autoSpaceDE w:val="0"/>
        <w:autoSpaceDN w:val="0"/>
        <w:adjustRightInd w:val="0"/>
        <w:ind w:left="284"/>
        <w:jc w:val="both"/>
        <w:rPr>
          <w:bCs/>
          <w:u w:val="single"/>
        </w:rPr>
      </w:pPr>
      <w:r w:rsidRPr="00D55D7E">
        <w:rPr>
          <w:bCs/>
          <w:u w:val="single"/>
        </w:rPr>
        <w:t xml:space="preserve">Разработка проектно-сметной документации </w:t>
      </w:r>
      <w:r w:rsidRPr="00D55D7E">
        <w:rPr>
          <w:u w:val="single"/>
        </w:rPr>
        <w:t>в течение 45 рабочих дней с момента заключения договора</w:t>
      </w:r>
      <w:r w:rsidRPr="00D55D7E">
        <w:rPr>
          <w:bCs/>
          <w:u w:val="single"/>
        </w:rPr>
        <w:t>;</w:t>
      </w:r>
    </w:p>
    <w:p w14:paraId="2A7445D6" w14:textId="77777777" w:rsidR="00AD1FA3" w:rsidRDefault="00AD1FA3" w:rsidP="00AD1FA3">
      <w:pPr>
        <w:autoSpaceDE w:val="0"/>
        <w:autoSpaceDN w:val="0"/>
        <w:adjustRightInd w:val="0"/>
        <w:ind w:left="284"/>
        <w:jc w:val="both"/>
        <w:rPr>
          <w:bCs/>
          <w:u w:val="single"/>
        </w:rPr>
      </w:pPr>
      <w:r w:rsidRPr="00D55D7E">
        <w:rPr>
          <w:bCs/>
          <w:u w:val="single"/>
        </w:rPr>
        <w:t xml:space="preserve">Разработка рабочей документации </w:t>
      </w:r>
      <w:r w:rsidRPr="00D55D7E">
        <w:rPr>
          <w:u w:val="single"/>
        </w:rPr>
        <w:t>в течение 60 рабочих дней с момента заключения договора</w:t>
      </w:r>
      <w:r w:rsidRPr="00D55D7E">
        <w:rPr>
          <w:bCs/>
          <w:u w:val="single"/>
        </w:rPr>
        <w:t>.</w:t>
      </w:r>
    </w:p>
    <w:p w14:paraId="49A7F324" w14:textId="77777777" w:rsidR="00AD1FA3" w:rsidRDefault="00AD1FA3" w:rsidP="00AD1FA3">
      <w:pPr>
        <w:autoSpaceDE w:val="0"/>
        <w:autoSpaceDN w:val="0"/>
        <w:adjustRightInd w:val="0"/>
        <w:ind w:left="284"/>
        <w:jc w:val="both"/>
        <w:rPr>
          <w:b/>
        </w:rPr>
      </w:pPr>
      <w:r>
        <w:rPr>
          <w:b/>
          <w:bCs/>
        </w:rPr>
        <w:t>10.</w:t>
      </w:r>
      <w:r w:rsidRPr="00696989">
        <w:rPr>
          <w:bCs/>
        </w:rPr>
        <w:t xml:space="preserve"> </w:t>
      </w:r>
      <w:r>
        <w:rPr>
          <w:b/>
        </w:rPr>
        <w:t xml:space="preserve">Исходные данные для проектирования: </w:t>
      </w:r>
    </w:p>
    <w:p w14:paraId="4B278218" w14:textId="77777777" w:rsidR="00AD1FA3" w:rsidRDefault="00AD1FA3" w:rsidP="00AD1FA3">
      <w:pPr>
        <w:autoSpaceDE w:val="0"/>
        <w:autoSpaceDN w:val="0"/>
        <w:adjustRightInd w:val="0"/>
        <w:ind w:left="284"/>
        <w:jc w:val="both"/>
      </w:pPr>
      <w:r>
        <w:t>Объемно-планировочные решения здания КПП АО ФНПЦ «Алтай» (Приложение №1).</w:t>
      </w:r>
    </w:p>
    <w:p w14:paraId="45B6C0A3" w14:textId="77777777" w:rsidR="00AD1FA3" w:rsidRPr="00696989" w:rsidRDefault="00AD1FA3" w:rsidP="00AD1FA3">
      <w:pPr>
        <w:autoSpaceDE w:val="0"/>
        <w:autoSpaceDN w:val="0"/>
        <w:adjustRightInd w:val="0"/>
        <w:ind w:left="284"/>
        <w:jc w:val="both"/>
        <w:rPr>
          <w:b/>
          <w:bCs/>
        </w:rPr>
      </w:pPr>
      <w:r>
        <w:rPr>
          <w:b/>
        </w:rPr>
        <w:t>11</w:t>
      </w:r>
      <w:r w:rsidRPr="00696989">
        <w:rPr>
          <w:b/>
        </w:rPr>
        <w:t>.</w:t>
      </w:r>
      <w:r w:rsidRPr="00696989">
        <w:t xml:space="preserve"> </w:t>
      </w:r>
      <w:r w:rsidRPr="00696989">
        <w:rPr>
          <w:b/>
          <w:bCs/>
        </w:rPr>
        <w:t>Общие требования к выполнению работ, их качеству, в том числе технологии, методам и методики выполнения работ.</w:t>
      </w:r>
    </w:p>
    <w:p w14:paraId="0F0918F7" w14:textId="77777777" w:rsidR="00AD1FA3" w:rsidRPr="00696989" w:rsidRDefault="00AD1FA3" w:rsidP="00AD1FA3">
      <w:pPr>
        <w:shd w:val="clear" w:color="auto" w:fill="FFFFFF"/>
        <w:tabs>
          <w:tab w:val="left" w:pos="284"/>
        </w:tabs>
        <w:suppressAutoHyphens/>
        <w:ind w:left="284"/>
        <w:jc w:val="both"/>
      </w:pPr>
      <w:r w:rsidRPr="00696989">
        <w:rPr>
          <w:bCs/>
          <w:iCs/>
          <w:color w:val="000000"/>
        </w:rPr>
        <w:t xml:space="preserve">Исполнитель </w:t>
      </w:r>
      <w:r>
        <w:rPr>
          <w:bCs/>
          <w:iCs/>
          <w:color w:val="000000"/>
        </w:rPr>
        <w:t xml:space="preserve">самостоятельно </w:t>
      </w:r>
      <w:r w:rsidRPr="00696989">
        <w:rPr>
          <w:bCs/>
          <w:iCs/>
          <w:color w:val="000000"/>
        </w:rPr>
        <w:t xml:space="preserve">производит сбор дополнительных исходных данных, необходимых для </w:t>
      </w:r>
      <w:r>
        <w:rPr>
          <w:bCs/>
          <w:iCs/>
          <w:color w:val="000000"/>
        </w:rPr>
        <w:t xml:space="preserve">разработки </w:t>
      </w:r>
      <w:r w:rsidRPr="00696989">
        <w:t>проектной документации</w:t>
      </w:r>
      <w:r w:rsidRPr="00696989">
        <w:rPr>
          <w:bCs/>
          <w:iCs/>
          <w:color w:val="000000"/>
        </w:rPr>
        <w:t>, не вошедших в состав исходных данных, предоставляемых Заказчиком</w:t>
      </w:r>
      <w:r>
        <w:rPr>
          <w:bCs/>
          <w:iCs/>
          <w:color w:val="000000"/>
        </w:rPr>
        <w:t>, путем выезда и обследования объекта по месту его расположения</w:t>
      </w:r>
      <w:r w:rsidRPr="00696989">
        <w:rPr>
          <w:bCs/>
          <w:iCs/>
          <w:color w:val="000000"/>
        </w:rPr>
        <w:t>.</w:t>
      </w:r>
    </w:p>
    <w:p w14:paraId="6B0F76D9" w14:textId="77777777" w:rsidR="00AD1FA3" w:rsidRPr="00696989" w:rsidRDefault="00AD1FA3" w:rsidP="00AD1FA3">
      <w:pPr>
        <w:shd w:val="clear" w:color="auto" w:fill="FFFFFF"/>
        <w:tabs>
          <w:tab w:val="left" w:pos="284"/>
        </w:tabs>
        <w:suppressAutoHyphens/>
        <w:ind w:left="284"/>
        <w:jc w:val="both"/>
      </w:pPr>
      <w:r w:rsidRPr="00696989">
        <w:rPr>
          <w:bCs/>
          <w:iCs/>
          <w:color w:val="000000"/>
        </w:rPr>
        <w:t xml:space="preserve">Исполнитель составляет заключение по итогам обследования с </w:t>
      </w:r>
      <w:r>
        <w:rPr>
          <w:bCs/>
          <w:iCs/>
          <w:color w:val="000000"/>
        </w:rPr>
        <w:t>подготовкой и согласованием основных технических решений</w:t>
      </w:r>
      <w:r w:rsidRPr="00696989">
        <w:rPr>
          <w:bCs/>
          <w:iCs/>
          <w:color w:val="000000"/>
        </w:rPr>
        <w:t>.</w:t>
      </w:r>
    </w:p>
    <w:p w14:paraId="4B4F48BC" w14:textId="77777777" w:rsidR="00AD1FA3" w:rsidRDefault="00AD1FA3" w:rsidP="00AD1FA3">
      <w:pPr>
        <w:shd w:val="clear" w:color="auto" w:fill="FFFFFF"/>
        <w:tabs>
          <w:tab w:val="left" w:pos="284"/>
        </w:tabs>
        <w:suppressAutoHyphens/>
        <w:ind w:left="284"/>
        <w:jc w:val="both"/>
        <w:rPr>
          <w:bCs/>
          <w:iCs/>
          <w:color w:val="000000"/>
        </w:rPr>
      </w:pPr>
      <w:r w:rsidRPr="00696989">
        <w:rPr>
          <w:bCs/>
          <w:iCs/>
          <w:color w:val="000000"/>
        </w:rPr>
        <w:t>В проектной документации предусмотреть</w:t>
      </w:r>
      <w:r>
        <w:rPr>
          <w:bCs/>
          <w:iCs/>
          <w:color w:val="000000"/>
        </w:rPr>
        <w:t xml:space="preserve">: </w:t>
      </w:r>
    </w:p>
    <w:p w14:paraId="3BA62F56"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разработку плана по организации прохода сотрудников и посетителей в соответствии с нормами и графиком прохода;</w:t>
      </w:r>
    </w:p>
    <w:p w14:paraId="7172C451"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рассмотреть возможность размещения 5 проходов сотрудников и посетителей;</w:t>
      </w:r>
    </w:p>
    <w:p w14:paraId="5AE23B9B"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схему расстановки шлюзовых кабин с системами досмотра;</w:t>
      </w:r>
    </w:p>
    <w:p w14:paraId="34157D9B"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размещение бронированных кабин для сотрудников Росгвардии;</w:t>
      </w:r>
    </w:p>
    <w:p w14:paraId="3780640C"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дизайн-проект проходной;</w:t>
      </w:r>
    </w:p>
    <w:p w14:paraId="538AF7CD"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контроля и управления доступом;</w:t>
      </w:r>
    </w:p>
    <w:p w14:paraId="15514C57"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организация помещения для индивидуального досмотра;</w:t>
      </w:r>
    </w:p>
    <w:p w14:paraId="6AEA696A"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видеонаблюдения;</w:t>
      </w:r>
    </w:p>
    <w:p w14:paraId="3DDAF01C"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освещения с учетом размещения оборудования и дизайн-проекта;</w:t>
      </w:r>
    </w:p>
    <w:p w14:paraId="133A2B88"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электроснабжения в т.ч. бесперебойного;</w:t>
      </w:r>
    </w:p>
    <w:p w14:paraId="39A4AD37"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отопления;</w:t>
      </w:r>
    </w:p>
    <w:p w14:paraId="7D95E248"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xml:space="preserve">- система кондиционирования воздуха; </w:t>
      </w:r>
    </w:p>
    <w:p w14:paraId="7A16D30C"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тепловой защиты на вход-выход;</w:t>
      </w:r>
    </w:p>
    <w:p w14:paraId="58AB6CF8"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система принудительной вентиляции воздуха;</w:t>
      </w:r>
    </w:p>
    <w:p w14:paraId="43803871"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установку детекторов взрывчатых веществ;</w:t>
      </w:r>
    </w:p>
    <w:p w14:paraId="2902126E"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xml:space="preserve">- установку </w:t>
      </w:r>
      <w:proofErr w:type="spellStart"/>
      <w:r>
        <w:rPr>
          <w:bCs/>
          <w:iCs/>
          <w:color w:val="000000"/>
        </w:rPr>
        <w:t>рентгенотелевизионного</w:t>
      </w:r>
      <w:proofErr w:type="spellEnd"/>
      <w:r>
        <w:rPr>
          <w:bCs/>
          <w:iCs/>
          <w:color w:val="000000"/>
        </w:rPr>
        <w:t xml:space="preserve"> оборудования;</w:t>
      </w:r>
    </w:p>
    <w:p w14:paraId="4F89D576"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установку громкоговорящей связи;</w:t>
      </w:r>
    </w:p>
    <w:p w14:paraId="75CEDEFD" w14:textId="77777777" w:rsidR="00AD1FA3" w:rsidRDefault="00AD1FA3" w:rsidP="00AD1FA3">
      <w:pPr>
        <w:shd w:val="clear" w:color="auto" w:fill="FFFFFF"/>
        <w:tabs>
          <w:tab w:val="left" w:pos="284"/>
        </w:tabs>
        <w:suppressAutoHyphens/>
        <w:ind w:left="284"/>
        <w:jc w:val="both"/>
        <w:rPr>
          <w:bCs/>
          <w:iCs/>
          <w:color w:val="000000"/>
        </w:rPr>
      </w:pPr>
      <w:r>
        <w:rPr>
          <w:bCs/>
          <w:iCs/>
          <w:color w:val="000000"/>
        </w:rPr>
        <w:t>- установку тревожно-вызывной сигнализации;</w:t>
      </w:r>
    </w:p>
    <w:p w14:paraId="1C4D88EC" w14:textId="77777777" w:rsidR="00AD1FA3" w:rsidRDefault="00AD1FA3" w:rsidP="00AD1FA3">
      <w:pPr>
        <w:shd w:val="clear" w:color="auto" w:fill="FFFFFF"/>
        <w:tabs>
          <w:tab w:val="left" w:pos="284"/>
        </w:tabs>
        <w:suppressAutoHyphens/>
        <w:ind w:left="284"/>
        <w:jc w:val="both"/>
      </w:pPr>
      <w:r w:rsidRPr="000B7369">
        <w:t>Перечень технических регламентов и нормативных документов, в соответствии с требованиями которых</w:t>
      </w:r>
      <w:r>
        <w:t xml:space="preserve"> должна быть </w:t>
      </w:r>
      <w:r w:rsidRPr="000B7369">
        <w:t>выполнена проектная документация:</w:t>
      </w:r>
    </w:p>
    <w:p w14:paraId="658A86B2" w14:textId="77777777" w:rsidR="00AD1FA3" w:rsidRPr="003861D7" w:rsidRDefault="00AD1FA3" w:rsidP="00AD1FA3">
      <w:pPr>
        <w:shd w:val="clear" w:color="auto" w:fill="FFFFFF"/>
        <w:tabs>
          <w:tab w:val="left" w:pos="284"/>
        </w:tabs>
        <w:suppressAutoHyphens/>
        <w:ind w:left="284"/>
        <w:jc w:val="both"/>
      </w:pPr>
      <w:r>
        <w:t xml:space="preserve"> - </w:t>
      </w:r>
      <w:r w:rsidRPr="003861D7">
        <w:t>ГОСТ Р 21.101-2020 Система проектной документации для строительства (СПДС). Основные требования к проектной и рабочей документации (с Поправкой)»;</w:t>
      </w:r>
    </w:p>
    <w:p w14:paraId="0E5E4704" w14:textId="77777777" w:rsidR="00AD1FA3" w:rsidRPr="003861D7" w:rsidRDefault="00AD1FA3" w:rsidP="00AD1FA3">
      <w:pPr>
        <w:shd w:val="clear" w:color="auto" w:fill="FFFFFF"/>
        <w:tabs>
          <w:tab w:val="left" w:pos="284"/>
        </w:tabs>
        <w:suppressAutoHyphens/>
        <w:ind w:left="284"/>
        <w:jc w:val="both"/>
      </w:pPr>
      <w:r>
        <w:t xml:space="preserve">- </w:t>
      </w:r>
      <w:r w:rsidRPr="003861D7">
        <w:t>ПУЭ. «Правила устройства электроустановок»;</w:t>
      </w:r>
    </w:p>
    <w:p w14:paraId="51D70A97" w14:textId="77777777" w:rsidR="00AD1FA3" w:rsidRDefault="00AD1FA3" w:rsidP="00AD1FA3">
      <w:pPr>
        <w:shd w:val="clear" w:color="auto" w:fill="FFFFFF"/>
        <w:tabs>
          <w:tab w:val="left" w:pos="284"/>
        </w:tabs>
        <w:suppressAutoHyphens/>
        <w:ind w:left="284"/>
        <w:jc w:val="both"/>
      </w:pPr>
      <w:r>
        <w:t xml:space="preserve">- </w:t>
      </w:r>
      <w:r w:rsidRPr="003861D7">
        <w:t>Постановление Правительства РФ от 16.02.2008 N 87 ред. от 01.12.2021 «О составе разделов проектной документации и требованиях к их содержанию»;</w:t>
      </w:r>
    </w:p>
    <w:p w14:paraId="41BE2E27" w14:textId="77777777" w:rsidR="00AD1FA3" w:rsidRDefault="00AD1FA3" w:rsidP="00AD1FA3">
      <w:pPr>
        <w:pStyle w:val="ae"/>
        <w:tabs>
          <w:tab w:val="left" w:pos="993"/>
        </w:tabs>
        <w:spacing w:before="0" w:beforeAutospacing="0" w:after="0" w:afterAutospacing="0" w:line="240" w:lineRule="atLeast"/>
        <w:ind w:left="284"/>
        <w:jc w:val="both"/>
        <w:rPr>
          <w:bCs/>
        </w:rPr>
      </w:pPr>
      <w:r>
        <w:rPr>
          <w:bCs/>
        </w:rPr>
        <w:t xml:space="preserve">- </w:t>
      </w:r>
      <w:r w:rsidRPr="00A64E32">
        <w:rPr>
          <w:bCs/>
        </w:rPr>
        <w:t>Постановление Правительства Российской Федерации от 27.05.2017 № 646 «Об утверждении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r>
        <w:rPr>
          <w:bCs/>
        </w:rPr>
        <w:t>.</w:t>
      </w:r>
    </w:p>
    <w:p w14:paraId="37FD6C34" w14:textId="77777777" w:rsidR="00AD1FA3" w:rsidRDefault="00AD1FA3" w:rsidP="00AD1FA3">
      <w:pPr>
        <w:widowControl w:val="0"/>
        <w:autoSpaceDE w:val="0"/>
        <w:autoSpaceDN w:val="0"/>
        <w:adjustRightInd w:val="0"/>
        <w:ind w:left="284"/>
        <w:jc w:val="both"/>
        <w:rPr>
          <w:b/>
          <w:bCs/>
        </w:rPr>
      </w:pPr>
      <w:r>
        <w:rPr>
          <w:b/>
          <w:bCs/>
        </w:rPr>
        <w:t>12</w:t>
      </w:r>
      <w:r w:rsidRPr="00696989">
        <w:rPr>
          <w:b/>
          <w:bCs/>
        </w:rPr>
        <w:t xml:space="preserve">. </w:t>
      </w:r>
      <w:r>
        <w:rPr>
          <w:b/>
          <w:bCs/>
        </w:rPr>
        <w:t xml:space="preserve">Требование к оборудованию и материалам, используемому в проектах. </w:t>
      </w:r>
    </w:p>
    <w:p w14:paraId="102CDF29" w14:textId="77777777" w:rsidR="00AD1FA3" w:rsidRDefault="00AD1FA3" w:rsidP="00AD1FA3">
      <w:pPr>
        <w:widowControl w:val="0"/>
        <w:autoSpaceDE w:val="0"/>
        <w:autoSpaceDN w:val="0"/>
        <w:adjustRightInd w:val="0"/>
        <w:ind w:left="284"/>
        <w:jc w:val="both"/>
        <w:rPr>
          <w:bCs/>
        </w:rPr>
      </w:pPr>
      <w:r>
        <w:rPr>
          <w:bCs/>
        </w:rPr>
        <w:t xml:space="preserve">Используемые в проектах оборудования и материалы должны быть Российского производства. </w:t>
      </w:r>
    </w:p>
    <w:p w14:paraId="2479DA53" w14:textId="77777777" w:rsidR="00AD1FA3" w:rsidRPr="00AE00D7" w:rsidRDefault="00AD1FA3" w:rsidP="00AD1FA3">
      <w:pPr>
        <w:widowControl w:val="0"/>
        <w:autoSpaceDE w:val="0"/>
        <w:autoSpaceDN w:val="0"/>
        <w:adjustRightInd w:val="0"/>
        <w:ind w:left="284"/>
        <w:jc w:val="both"/>
        <w:rPr>
          <w:bCs/>
        </w:rPr>
      </w:pPr>
      <w:r w:rsidRPr="00696989">
        <w:t xml:space="preserve">При проектировании учитывать к применению современные материалы. Используемые </w:t>
      </w:r>
      <w:r w:rsidRPr="00696989">
        <w:lastRenderedPageBreak/>
        <w:t>материалы подлежат обязательной сертификации и должны соответствовать требованиям ГОСТ, ТУ и действующему законодательству РФ, другим действующим руководящим документам, требованиям пожарной безопасности и техники безопасности.</w:t>
      </w:r>
    </w:p>
    <w:p w14:paraId="71B95EFE" w14:textId="77777777" w:rsidR="00AD1FA3" w:rsidRPr="00D55D7E" w:rsidRDefault="00AD1FA3" w:rsidP="00AD1FA3">
      <w:pPr>
        <w:widowControl w:val="0"/>
        <w:autoSpaceDE w:val="0"/>
        <w:autoSpaceDN w:val="0"/>
        <w:adjustRightInd w:val="0"/>
        <w:ind w:left="284"/>
        <w:jc w:val="both"/>
        <w:rPr>
          <w:bCs/>
        </w:rPr>
      </w:pPr>
      <w:r>
        <w:rPr>
          <w:b/>
        </w:rPr>
        <w:t xml:space="preserve">13. </w:t>
      </w:r>
      <w:r w:rsidRPr="00696989">
        <w:rPr>
          <w:b/>
        </w:rPr>
        <w:t>Требования по разработке сметной документации</w:t>
      </w:r>
    </w:p>
    <w:p w14:paraId="6F7E22FE" w14:textId="77777777" w:rsidR="00AD1FA3" w:rsidRPr="00BE2B4A" w:rsidRDefault="00AD1FA3" w:rsidP="00AD1FA3">
      <w:pPr>
        <w:shd w:val="clear" w:color="auto" w:fill="FFFFFF"/>
        <w:tabs>
          <w:tab w:val="left" w:pos="284"/>
        </w:tabs>
        <w:suppressAutoHyphens/>
        <w:ind w:left="284"/>
        <w:jc w:val="both"/>
      </w:pPr>
      <w:r w:rsidRPr="00E706B2">
        <w:t>Сметную стоимость определить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 соответствии с приказами Минстрой РФ: № 421/</w:t>
      </w:r>
      <w:proofErr w:type="spellStart"/>
      <w:r w:rsidRPr="00E706B2">
        <w:t>пр</w:t>
      </w:r>
      <w:proofErr w:type="spellEnd"/>
      <w:r w:rsidRPr="00E706B2">
        <w:t xml:space="preserve"> от 04.08.2020г, в ред. Приказов № 557/</w:t>
      </w:r>
      <w:proofErr w:type="spellStart"/>
      <w:r w:rsidRPr="00E706B2">
        <w:t>пр</w:t>
      </w:r>
      <w:proofErr w:type="spellEnd"/>
      <w:r w:rsidRPr="00E706B2">
        <w:t xml:space="preserve"> от 07.07.2022г, № 55/</w:t>
      </w:r>
      <w:proofErr w:type="spellStart"/>
      <w:r w:rsidRPr="00E706B2">
        <w:t>пр</w:t>
      </w:r>
      <w:proofErr w:type="spellEnd"/>
      <w:r w:rsidRPr="00E706B2">
        <w:t xml:space="preserve"> от 30.01.2024г., № 30/</w:t>
      </w:r>
      <w:proofErr w:type="spellStart"/>
      <w:r w:rsidRPr="00E706B2">
        <w:t>пр</w:t>
      </w:r>
      <w:proofErr w:type="spellEnd"/>
      <w:r w:rsidRPr="00E706B2">
        <w:t xml:space="preserve"> от 23.01.2025г. Сметную документацию выполнить ресурсно-индексным методом с применением сметно-нормативной базы ГЭСН-2022г. с применением сметных цен и индексов изменения сметной стоимости строительства, опубликованных в ФГИС ЦС</w:t>
      </w:r>
      <w:r w:rsidRPr="00C20320">
        <w:t xml:space="preserve"> </w:t>
      </w:r>
      <w:r w:rsidRPr="00BE2B4A">
        <w:t>и действующих на дату передачи проектно-сметной документации.</w:t>
      </w:r>
    </w:p>
    <w:p w14:paraId="551159B1" w14:textId="77777777" w:rsidR="00AD1FA3" w:rsidRDefault="00AD1FA3" w:rsidP="00AD1FA3">
      <w:pPr>
        <w:widowControl w:val="0"/>
        <w:tabs>
          <w:tab w:val="left" w:pos="1560"/>
        </w:tabs>
        <w:autoSpaceDE w:val="0"/>
        <w:autoSpaceDN w:val="0"/>
        <w:adjustRightInd w:val="0"/>
        <w:ind w:left="284"/>
        <w:jc w:val="both"/>
        <w:rPr>
          <w:rFonts w:eastAsia="Calibri"/>
        </w:rPr>
      </w:pPr>
      <w:r>
        <w:rPr>
          <w:b/>
          <w:bCs/>
        </w:rPr>
        <w:t>14</w:t>
      </w:r>
      <w:r w:rsidRPr="00696989">
        <w:rPr>
          <w:b/>
          <w:bCs/>
        </w:rPr>
        <w:t>. Требования по объему и сроку гарантий качества выполненных работ.</w:t>
      </w:r>
      <w:r>
        <w:rPr>
          <w:rFonts w:eastAsia="Calibri"/>
        </w:rPr>
        <w:t xml:space="preserve"> </w:t>
      </w:r>
    </w:p>
    <w:p w14:paraId="15AAB90A" w14:textId="77777777" w:rsidR="00AD1FA3" w:rsidRPr="00696989" w:rsidRDefault="00AD1FA3" w:rsidP="00AD1FA3">
      <w:pPr>
        <w:widowControl w:val="0"/>
        <w:tabs>
          <w:tab w:val="left" w:pos="1560"/>
        </w:tabs>
        <w:autoSpaceDE w:val="0"/>
        <w:autoSpaceDN w:val="0"/>
        <w:adjustRightInd w:val="0"/>
        <w:ind w:left="284"/>
        <w:jc w:val="both"/>
        <w:rPr>
          <w:rFonts w:eastAsia="Calibri"/>
        </w:rPr>
      </w:pPr>
      <w:r w:rsidRPr="00696989">
        <w:rPr>
          <w:rFonts w:eastAsia="Calibri"/>
        </w:rPr>
        <w:t xml:space="preserve">Исполнитель гарантирует качество разработанной проектной документации и своевременное устранение недостатков, в случае возникновения, при приемке выполненных работ, при проверке и согласовании </w:t>
      </w:r>
      <w:r>
        <w:rPr>
          <w:rFonts w:eastAsia="Calibri"/>
        </w:rPr>
        <w:t>с Заказчиком</w:t>
      </w:r>
      <w:r w:rsidRPr="00696989">
        <w:rPr>
          <w:rFonts w:eastAsia="Calibri"/>
        </w:rPr>
        <w:t>.</w:t>
      </w:r>
    </w:p>
    <w:p w14:paraId="51897106" w14:textId="77777777" w:rsidR="00AD1FA3" w:rsidRPr="00696989" w:rsidRDefault="00AD1FA3" w:rsidP="00AD1FA3">
      <w:pPr>
        <w:widowControl w:val="0"/>
        <w:autoSpaceDE w:val="0"/>
        <w:autoSpaceDN w:val="0"/>
        <w:adjustRightInd w:val="0"/>
        <w:ind w:left="284"/>
        <w:jc w:val="both"/>
        <w:rPr>
          <w:rFonts w:eastAsia="Calibri"/>
          <w:b/>
        </w:rPr>
      </w:pPr>
      <w:r w:rsidRPr="00696989">
        <w:rPr>
          <w:rFonts w:eastAsia="Calibri"/>
          <w:b/>
        </w:rPr>
        <w:t>1</w:t>
      </w:r>
      <w:r>
        <w:rPr>
          <w:rFonts w:eastAsia="Calibri"/>
          <w:b/>
        </w:rPr>
        <w:t>5</w:t>
      </w:r>
      <w:r w:rsidRPr="00696989">
        <w:rPr>
          <w:rFonts w:eastAsia="Calibri"/>
          <w:b/>
        </w:rPr>
        <w:t>. Требования к исполнителю.</w:t>
      </w:r>
    </w:p>
    <w:p w14:paraId="20C1DC75" w14:textId="77777777" w:rsidR="00AD1FA3" w:rsidRDefault="00AD1FA3" w:rsidP="00AD1FA3">
      <w:pPr>
        <w:widowControl w:val="0"/>
        <w:autoSpaceDE w:val="0"/>
        <w:autoSpaceDN w:val="0"/>
        <w:adjustRightInd w:val="0"/>
        <w:ind w:left="284"/>
        <w:jc w:val="both"/>
        <w:rPr>
          <w:color w:val="000000"/>
          <w:spacing w:val="2"/>
        </w:rPr>
      </w:pPr>
      <w:r w:rsidRPr="00696989">
        <w:rPr>
          <w:color w:val="000000"/>
          <w:spacing w:val="2"/>
        </w:rPr>
        <w:t>Наличие у исполнителя действующего свидетельства о допуске к указанным видам работ в соответствии с приказом Минрегионразвития РФ от 30 декабря 2009 г.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48332FD9" w14:textId="77777777" w:rsidR="00AD1FA3" w:rsidRDefault="00AD1FA3" w:rsidP="00AD1FA3">
      <w:pPr>
        <w:widowControl w:val="0"/>
        <w:autoSpaceDE w:val="0"/>
        <w:autoSpaceDN w:val="0"/>
        <w:adjustRightInd w:val="0"/>
        <w:ind w:left="284"/>
        <w:jc w:val="both"/>
        <w:rPr>
          <w:color w:val="000000"/>
          <w:spacing w:val="2"/>
        </w:rPr>
      </w:pPr>
      <w:r w:rsidRPr="00185E09">
        <w:rPr>
          <w:color w:val="000000"/>
          <w:spacing w:val="2"/>
        </w:rPr>
        <w:t>Исполнитель несет ответственность в соответствии с действующим законодательством РФ за ненадлежащее составление и разработку проектной и рабочей документации, включая недостатки, обнаруженные в процессе производства работ на объектах, для которых разрабатывалась данная проектная документация.</w:t>
      </w:r>
    </w:p>
    <w:p w14:paraId="6EBF6C46" w14:textId="77777777" w:rsidR="00AD1FA3" w:rsidRPr="00696989" w:rsidRDefault="00AD1FA3" w:rsidP="00AD1FA3">
      <w:pPr>
        <w:widowControl w:val="0"/>
        <w:autoSpaceDE w:val="0"/>
        <w:autoSpaceDN w:val="0"/>
        <w:adjustRightInd w:val="0"/>
        <w:ind w:left="284"/>
        <w:jc w:val="both"/>
        <w:rPr>
          <w:bCs/>
        </w:rPr>
      </w:pPr>
      <w:r w:rsidRPr="00696989">
        <w:rPr>
          <w:b/>
        </w:rPr>
        <w:t>1</w:t>
      </w:r>
      <w:r>
        <w:rPr>
          <w:b/>
        </w:rPr>
        <w:t>6</w:t>
      </w:r>
      <w:r w:rsidRPr="00696989">
        <w:rPr>
          <w:b/>
        </w:rPr>
        <w:t>.</w:t>
      </w:r>
      <w:r w:rsidRPr="00696989">
        <w:t xml:space="preserve"> </w:t>
      </w:r>
      <w:r w:rsidRPr="00696989">
        <w:rPr>
          <w:b/>
          <w:bCs/>
        </w:rPr>
        <w:t>Иные требования к работам и условиям их выполнения.</w:t>
      </w:r>
      <w:r w:rsidRPr="00696989">
        <w:rPr>
          <w:bCs/>
        </w:rPr>
        <w:t xml:space="preserve"> </w:t>
      </w:r>
    </w:p>
    <w:p w14:paraId="321EE86F" w14:textId="40A9AE78" w:rsidR="005966CB" w:rsidRDefault="00AD1FA3" w:rsidP="00AD1FA3">
      <w:pPr>
        <w:ind w:left="284"/>
        <w:jc w:val="both"/>
        <w:rPr>
          <w:rFonts w:eastAsia="Calibri"/>
        </w:rPr>
      </w:pPr>
      <w:r w:rsidRPr="00696989">
        <w:rPr>
          <w:bCs/>
        </w:rPr>
        <w:t>Заказчик предоставляет дополнительные данные</w:t>
      </w:r>
      <w:r w:rsidRPr="00696989">
        <w:rPr>
          <w:rFonts w:eastAsia="Calibri"/>
        </w:rPr>
        <w:t xml:space="preserve"> необходимые Исполнителю по его запросу в согласованные сроки.</w:t>
      </w:r>
    </w:p>
    <w:p w14:paraId="66C7AA76" w14:textId="77777777" w:rsidR="005966CB" w:rsidRDefault="005966CB" w:rsidP="005966CB">
      <w:pPr>
        <w:ind w:left="284"/>
        <w:jc w:val="both"/>
        <w:rPr>
          <w:rFonts w:eastAsia="Calibri"/>
        </w:rPr>
      </w:pP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5966CB" w:rsidRPr="00D12419" w14:paraId="76DEB001" w14:textId="77777777" w:rsidTr="00E701C0">
        <w:trPr>
          <w:trHeight w:val="1093"/>
        </w:trPr>
        <w:tc>
          <w:tcPr>
            <w:tcW w:w="4564" w:type="dxa"/>
            <w:tcBorders>
              <w:top w:val="single" w:sz="4" w:space="0" w:color="auto"/>
              <w:bottom w:val="single" w:sz="4" w:space="0" w:color="auto"/>
              <w:right w:val="single" w:sz="4" w:space="0" w:color="auto"/>
            </w:tcBorders>
          </w:tcPr>
          <w:p w14:paraId="5598C737" w14:textId="2658E4A0" w:rsidR="005966CB" w:rsidRPr="00D12419" w:rsidRDefault="00712967" w:rsidP="00E701C0">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Исполнитель</w:t>
            </w:r>
            <w:r w:rsidR="005966CB" w:rsidRPr="00D12419">
              <w:rPr>
                <w:rFonts w:ascii="Times New Roman CYR" w:hAnsi="Times New Roman CYR" w:cs="Times New Roman CYR"/>
                <w:b/>
              </w:rPr>
              <w:t>:</w:t>
            </w:r>
          </w:p>
          <w:p w14:paraId="611F6B0F"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691" w:type="dxa"/>
            <w:tcBorders>
              <w:top w:val="single" w:sz="4" w:space="0" w:color="auto"/>
              <w:left w:val="single" w:sz="4" w:space="0" w:color="auto"/>
              <w:bottom w:val="single" w:sz="4" w:space="0" w:color="auto"/>
            </w:tcBorders>
          </w:tcPr>
          <w:p w14:paraId="0D5B15BD"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7A5DADBA"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5966CB" w:rsidRPr="00D12419" w14:paraId="42622875" w14:textId="77777777" w:rsidTr="00E701C0">
        <w:trPr>
          <w:trHeight w:val="291"/>
        </w:trPr>
        <w:tc>
          <w:tcPr>
            <w:tcW w:w="4564" w:type="dxa"/>
            <w:tcBorders>
              <w:top w:val="single" w:sz="4" w:space="0" w:color="auto"/>
              <w:bottom w:val="nil"/>
              <w:right w:val="single" w:sz="4" w:space="0" w:color="auto"/>
            </w:tcBorders>
          </w:tcPr>
          <w:p w14:paraId="581304BB" w14:textId="77777777" w:rsidR="005966CB" w:rsidRPr="00D12419" w:rsidRDefault="005966CB" w:rsidP="00E701C0">
            <w:pPr>
              <w:widowControl w:val="0"/>
              <w:autoSpaceDE w:val="0"/>
              <w:autoSpaceDN w:val="0"/>
              <w:adjustRightInd w:val="0"/>
              <w:rPr>
                <w:rFonts w:ascii="Times New Roman CYR" w:hAnsi="Times New Roman CYR" w:cs="Times New Roman CYR"/>
                <w:b/>
              </w:rPr>
            </w:pPr>
          </w:p>
          <w:p w14:paraId="6CA96933"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691" w:type="dxa"/>
            <w:tcBorders>
              <w:top w:val="single" w:sz="4" w:space="0" w:color="auto"/>
              <w:left w:val="single" w:sz="4" w:space="0" w:color="auto"/>
              <w:bottom w:val="nil"/>
            </w:tcBorders>
          </w:tcPr>
          <w:p w14:paraId="3A35BF9D" w14:textId="77777777" w:rsidR="005966CB" w:rsidRPr="00D12419" w:rsidRDefault="005966CB" w:rsidP="00E701C0">
            <w:pPr>
              <w:widowControl w:val="0"/>
              <w:autoSpaceDE w:val="0"/>
              <w:autoSpaceDN w:val="0"/>
              <w:adjustRightInd w:val="0"/>
              <w:rPr>
                <w:rFonts w:ascii="Times New Roman CYR" w:hAnsi="Times New Roman CYR" w:cs="Times New Roman CYR"/>
                <w:b/>
              </w:rPr>
            </w:pPr>
          </w:p>
          <w:p w14:paraId="3B04CE11" w14:textId="72ADC653" w:rsidR="005966CB" w:rsidRPr="00D12419" w:rsidRDefault="00CD73D2" w:rsidP="00CD73D2">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w:t>
            </w:r>
            <w:r w:rsidR="005966CB" w:rsidRPr="00D12419">
              <w:rPr>
                <w:rFonts w:ascii="Times New Roman CYR" w:hAnsi="Times New Roman CYR" w:cs="Times New Roman CYR"/>
                <w:b/>
              </w:rPr>
              <w:t>___/</w:t>
            </w:r>
            <w:r w:rsidRPr="00D12419">
              <w:rPr>
                <w:rFonts w:ascii="Times New Roman CYR" w:hAnsi="Times New Roman CYR" w:cs="Times New Roman CYR"/>
                <w:b/>
              </w:rPr>
              <w:t xml:space="preserve"> В.</w:t>
            </w:r>
            <w:r>
              <w:rPr>
                <w:rFonts w:ascii="Times New Roman CYR" w:hAnsi="Times New Roman CYR" w:cs="Times New Roman CYR"/>
                <w:b/>
              </w:rPr>
              <w:t>А. Каменский</w:t>
            </w:r>
            <w:r w:rsidR="005966CB" w:rsidRPr="00D12419">
              <w:rPr>
                <w:rFonts w:ascii="Times New Roman CYR" w:hAnsi="Times New Roman CYR" w:cs="Times New Roman CYR"/>
                <w:b/>
              </w:rPr>
              <w:t>/</w:t>
            </w:r>
          </w:p>
        </w:tc>
      </w:tr>
      <w:tr w:rsidR="005966CB" w:rsidRPr="00D12419" w14:paraId="2B79C2C2" w14:textId="77777777" w:rsidTr="00E701C0">
        <w:trPr>
          <w:trHeight w:val="546"/>
        </w:trPr>
        <w:tc>
          <w:tcPr>
            <w:tcW w:w="4564" w:type="dxa"/>
            <w:tcBorders>
              <w:top w:val="nil"/>
              <w:bottom w:val="single" w:sz="4" w:space="0" w:color="auto"/>
              <w:right w:val="single" w:sz="4" w:space="0" w:color="auto"/>
            </w:tcBorders>
          </w:tcPr>
          <w:p w14:paraId="4AB6F8E1"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691" w:type="dxa"/>
            <w:tcBorders>
              <w:top w:val="nil"/>
              <w:left w:val="single" w:sz="4" w:space="0" w:color="auto"/>
              <w:bottom w:val="single" w:sz="4" w:space="0" w:color="auto"/>
            </w:tcBorders>
          </w:tcPr>
          <w:p w14:paraId="6876AA8D" w14:textId="77777777" w:rsidR="005966CB" w:rsidRPr="00D12419" w:rsidRDefault="005966CB" w:rsidP="00E701C0">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793156A7" w14:textId="77777777" w:rsidR="005966CB" w:rsidRDefault="005966CB" w:rsidP="005966CB"/>
    <w:p w14:paraId="14E35D4B" w14:textId="77777777" w:rsidR="005966CB" w:rsidRPr="009152FC" w:rsidRDefault="005966CB" w:rsidP="005966CB">
      <w:pPr>
        <w:ind w:left="284"/>
        <w:jc w:val="both"/>
        <w:rPr>
          <w:rFonts w:eastAsia="Calibri"/>
        </w:rPr>
      </w:pPr>
    </w:p>
    <w:tbl>
      <w:tblPr>
        <w:tblW w:w="4824" w:type="pct"/>
        <w:tblInd w:w="392" w:type="dxa"/>
        <w:tblLook w:val="01E0" w:firstRow="1" w:lastRow="1" w:firstColumn="1" w:lastColumn="1" w:noHBand="0" w:noVBand="0"/>
      </w:tblPr>
      <w:tblGrid>
        <w:gridCol w:w="4632"/>
        <w:gridCol w:w="4602"/>
      </w:tblGrid>
      <w:tr w:rsidR="005966CB" w:rsidRPr="00696989" w14:paraId="310CA486" w14:textId="77777777" w:rsidTr="00E701C0">
        <w:tc>
          <w:tcPr>
            <w:tcW w:w="2508" w:type="pct"/>
          </w:tcPr>
          <w:p w14:paraId="1E575907" w14:textId="77777777" w:rsidR="005966CB" w:rsidRPr="00696989" w:rsidRDefault="005966CB" w:rsidP="00E701C0">
            <w:pPr>
              <w:tabs>
                <w:tab w:val="left" w:pos="369"/>
              </w:tabs>
              <w:ind w:left="284"/>
              <w:rPr>
                <w:rFonts w:ascii="PT Astra Serif" w:hAnsi="PT Astra Serif"/>
              </w:rPr>
            </w:pPr>
          </w:p>
        </w:tc>
        <w:tc>
          <w:tcPr>
            <w:tcW w:w="2492" w:type="pct"/>
          </w:tcPr>
          <w:p w14:paraId="17FF1D1D" w14:textId="77777777" w:rsidR="005966CB" w:rsidRPr="00696989" w:rsidRDefault="005966CB" w:rsidP="00E701C0">
            <w:pPr>
              <w:tabs>
                <w:tab w:val="left" w:pos="369"/>
              </w:tabs>
              <w:ind w:left="284"/>
              <w:rPr>
                <w:rFonts w:ascii="PT Astra Serif" w:hAnsi="PT Astra Serif"/>
              </w:rPr>
            </w:pPr>
          </w:p>
        </w:tc>
      </w:tr>
    </w:tbl>
    <w:p w14:paraId="73FA6996" w14:textId="77777777" w:rsidR="005966CB" w:rsidRDefault="005966CB">
      <w:pPr>
        <w:spacing w:after="160" w:line="259" w:lineRule="auto"/>
      </w:pPr>
    </w:p>
    <w:p w14:paraId="16F4A8E5" w14:textId="77777777" w:rsidR="005966CB" w:rsidRDefault="005966CB">
      <w:pPr>
        <w:spacing w:after="160" w:line="259" w:lineRule="auto"/>
      </w:pPr>
    </w:p>
    <w:p w14:paraId="43002937" w14:textId="77777777" w:rsidR="005966CB" w:rsidRDefault="005966CB">
      <w:pPr>
        <w:spacing w:after="160" w:line="259" w:lineRule="auto"/>
      </w:pPr>
    </w:p>
    <w:p w14:paraId="7839FC84" w14:textId="77777777" w:rsidR="005966CB" w:rsidRDefault="005966CB">
      <w:pPr>
        <w:spacing w:after="160" w:line="259" w:lineRule="auto"/>
      </w:pPr>
    </w:p>
    <w:p w14:paraId="590F7E2F" w14:textId="77777777" w:rsidR="00712967" w:rsidRDefault="00712967">
      <w:pPr>
        <w:spacing w:after="160" w:line="259" w:lineRule="auto"/>
      </w:pPr>
    </w:p>
    <w:p w14:paraId="6244A2FE" w14:textId="77777777" w:rsidR="00712967" w:rsidRDefault="00712967">
      <w:pPr>
        <w:spacing w:after="160" w:line="259" w:lineRule="auto"/>
        <w:sectPr w:rsidR="00712967" w:rsidSect="004F19D1">
          <w:pgSz w:w="11906" w:h="16838"/>
          <w:pgMar w:top="709" w:right="850" w:bottom="851" w:left="1701" w:header="708" w:footer="708" w:gutter="0"/>
          <w:cols w:space="708"/>
          <w:docGrid w:linePitch="360"/>
        </w:sectPr>
      </w:pPr>
    </w:p>
    <w:p w14:paraId="23586CB2" w14:textId="77777777" w:rsidR="00CD73D2" w:rsidRDefault="00CD73D2" w:rsidP="00CD73D2">
      <w:pPr>
        <w:jc w:val="right"/>
      </w:pPr>
      <w:r>
        <w:lastRenderedPageBreak/>
        <w:t>Приложение 1.</w:t>
      </w:r>
    </w:p>
    <w:p w14:paraId="124EA3B6" w14:textId="77777777" w:rsidR="00CD73D2" w:rsidRPr="00401AD3" w:rsidRDefault="00CD73D2" w:rsidP="00CD73D2">
      <w:pPr>
        <w:jc w:val="right"/>
        <w:rPr>
          <w:b/>
        </w:rPr>
      </w:pPr>
      <w:r w:rsidRPr="00401AD3">
        <w:rPr>
          <w:b/>
        </w:rPr>
        <w:t>Справочно.</w:t>
      </w:r>
    </w:p>
    <w:p w14:paraId="6DEB35B0" w14:textId="77777777" w:rsidR="00CD73D2" w:rsidRDefault="00CD73D2" w:rsidP="00CD73D2">
      <w:pPr>
        <w:jc w:val="right"/>
      </w:pPr>
      <w:r>
        <w:t xml:space="preserve">Существующее. Объемно-планировочные решения. </w:t>
      </w:r>
    </w:p>
    <w:p w14:paraId="73778018" w14:textId="5FA037C1" w:rsidR="00CD73D2" w:rsidRPr="00736F59" w:rsidRDefault="00CD73D2" w:rsidP="00CD73D2">
      <w:pPr>
        <w:jc w:val="center"/>
        <w:rPr>
          <w:b/>
        </w:rPr>
      </w:pPr>
    </w:p>
    <w:p w14:paraId="554CCED1" w14:textId="27A57C58" w:rsidR="005966CB" w:rsidRDefault="00712967" w:rsidP="00996944">
      <w:pPr>
        <w:spacing w:after="160" w:line="259" w:lineRule="auto"/>
        <w:jc w:val="center"/>
      </w:pPr>
      <w:r w:rsidRPr="00563C2C">
        <w:rPr>
          <w:b/>
          <w:noProof/>
        </w:rPr>
        <w:drawing>
          <wp:inline distT="0" distB="0" distL="0" distR="0" wp14:anchorId="2515922B" wp14:editId="5BD2286F">
            <wp:extent cx="7246835" cy="518103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90266" cy="5212085"/>
                    </a:xfrm>
                    <a:prstGeom prst="rect">
                      <a:avLst/>
                    </a:prstGeom>
                  </pic:spPr>
                </pic:pic>
              </a:graphicData>
            </a:graphic>
          </wp:inline>
        </w:drawing>
      </w:r>
    </w:p>
    <w:p w14:paraId="0D2D10E0" w14:textId="77777777" w:rsidR="00712967" w:rsidRDefault="00712967">
      <w:pPr>
        <w:spacing w:after="160" w:line="259" w:lineRule="auto"/>
      </w:pPr>
    </w:p>
    <w:p w14:paraId="14ED15FA" w14:textId="77777777" w:rsidR="00712967" w:rsidRDefault="00712967">
      <w:pPr>
        <w:spacing w:after="160" w:line="259" w:lineRule="auto"/>
      </w:pPr>
    </w:p>
    <w:p w14:paraId="3D5BF79D" w14:textId="77777777" w:rsidR="00712967" w:rsidRDefault="00712967">
      <w:pPr>
        <w:spacing w:after="160" w:line="259" w:lineRule="auto"/>
        <w:sectPr w:rsidR="00712967" w:rsidSect="00CD73D2">
          <w:pgSz w:w="16838" w:h="11906" w:orient="landscape"/>
          <w:pgMar w:top="851" w:right="709" w:bottom="0" w:left="851" w:header="709" w:footer="709" w:gutter="0"/>
          <w:cols w:space="708"/>
          <w:docGrid w:linePitch="360"/>
        </w:sectPr>
      </w:pPr>
    </w:p>
    <w:p w14:paraId="60008700" w14:textId="7E2DC7EE" w:rsidR="00712967" w:rsidRDefault="00712967">
      <w:pPr>
        <w:spacing w:after="160" w:line="259" w:lineRule="auto"/>
      </w:pPr>
    </w:p>
    <w:p w14:paraId="61145EDE" w14:textId="77777777" w:rsidR="00354B47" w:rsidRPr="00D12419" w:rsidRDefault="00354B47" w:rsidP="00354B47">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t>Приложение № 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7A81CFF8" w14:textId="77777777" w:rsidR="00354B47" w:rsidRDefault="00354B47" w:rsidP="00174E16">
      <w:pPr>
        <w:widowControl w:val="0"/>
        <w:autoSpaceDE w:val="0"/>
        <w:autoSpaceDN w:val="0"/>
        <w:adjustRightInd w:val="0"/>
        <w:ind w:firstLine="698"/>
        <w:jc w:val="right"/>
        <w:rPr>
          <w:rFonts w:ascii="Times New Roman CYR" w:hAnsi="Times New Roman CYR" w:cs="Times New Roman CYR"/>
          <w:b/>
          <w:color w:val="26282F"/>
        </w:rPr>
      </w:pPr>
    </w:p>
    <w:p w14:paraId="16C58464" w14:textId="77777777" w:rsidR="001E3DE6" w:rsidRDefault="001E3DE6" w:rsidP="001E3DE6"/>
    <w:p w14:paraId="3274A574" w14:textId="4B1802F5" w:rsidR="001E3DE6" w:rsidRPr="001E3DE6" w:rsidRDefault="001E3DE6" w:rsidP="005C60DF">
      <w:pPr>
        <w:pStyle w:val="1"/>
        <w:numPr>
          <w:ilvl w:val="0"/>
          <w:numId w:val="0"/>
        </w:numPr>
        <w:ind w:left="432"/>
        <w:jc w:val="center"/>
        <w:rPr>
          <w:rFonts w:ascii="Times New Roman" w:hAnsi="Times New Roman" w:cs="Times New Roman"/>
          <w:color w:val="auto"/>
          <w:sz w:val="24"/>
          <w:szCs w:val="24"/>
        </w:rPr>
      </w:pPr>
      <w:r w:rsidRPr="001E3DE6">
        <w:rPr>
          <w:rFonts w:ascii="Times New Roman" w:hAnsi="Times New Roman" w:cs="Times New Roman"/>
          <w:color w:val="auto"/>
          <w:sz w:val="24"/>
          <w:szCs w:val="24"/>
        </w:rPr>
        <w:t>ГРАФИК</w:t>
      </w:r>
      <w:r w:rsidRPr="001E3DE6">
        <w:rPr>
          <w:rFonts w:ascii="Times New Roman" w:hAnsi="Times New Roman" w:cs="Times New Roman"/>
          <w:color w:val="auto"/>
          <w:sz w:val="24"/>
          <w:szCs w:val="24"/>
        </w:rPr>
        <w:br/>
        <w:t>оказания услуг</w:t>
      </w:r>
    </w:p>
    <w:p w14:paraId="3FFC24AA" w14:textId="77777777" w:rsidR="001E3DE6" w:rsidRDefault="001E3DE6" w:rsidP="001E3DE6"/>
    <w:tbl>
      <w:tblPr>
        <w:tblW w:w="9419"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4"/>
        <w:gridCol w:w="3270"/>
        <w:gridCol w:w="3010"/>
        <w:gridCol w:w="2485"/>
      </w:tblGrid>
      <w:tr w:rsidR="001E3DE6" w14:paraId="341CEAC4" w14:textId="77777777" w:rsidTr="00193F7D">
        <w:trPr>
          <w:trHeight w:val="492"/>
        </w:trPr>
        <w:tc>
          <w:tcPr>
            <w:tcW w:w="654" w:type="dxa"/>
            <w:tcBorders>
              <w:top w:val="single" w:sz="4" w:space="0" w:color="auto"/>
              <w:bottom w:val="single" w:sz="4" w:space="0" w:color="auto"/>
              <w:right w:val="single" w:sz="4" w:space="0" w:color="auto"/>
            </w:tcBorders>
          </w:tcPr>
          <w:p w14:paraId="47175936" w14:textId="77777777" w:rsidR="001E3DE6" w:rsidRDefault="001E3DE6" w:rsidP="00B0597C">
            <w:pPr>
              <w:pStyle w:val="ab"/>
              <w:jc w:val="center"/>
            </w:pPr>
            <w:r>
              <w:t>№№</w:t>
            </w:r>
            <w:r>
              <w:br/>
              <w:t>п/п</w:t>
            </w:r>
          </w:p>
        </w:tc>
        <w:tc>
          <w:tcPr>
            <w:tcW w:w="3270" w:type="dxa"/>
            <w:tcBorders>
              <w:top w:val="single" w:sz="4" w:space="0" w:color="auto"/>
              <w:left w:val="single" w:sz="4" w:space="0" w:color="auto"/>
              <w:bottom w:val="single" w:sz="4" w:space="0" w:color="auto"/>
              <w:right w:val="single" w:sz="4" w:space="0" w:color="auto"/>
            </w:tcBorders>
          </w:tcPr>
          <w:p w14:paraId="65C64315" w14:textId="77777777" w:rsidR="001E3DE6" w:rsidRDefault="001E3DE6" w:rsidP="00B0597C">
            <w:pPr>
              <w:pStyle w:val="ab"/>
              <w:jc w:val="center"/>
            </w:pPr>
            <w:r>
              <w:t>Наименование Услуг/этапа Услуг</w:t>
            </w:r>
          </w:p>
        </w:tc>
        <w:tc>
          <w:tcPr>
            <w:tcW w:w="3010" w:type="dxa"/>
            <w:tcBorders>
              <w:top w:val="single" w:sz="4" w:space="0" w:color="auto"/>
              <w:left w:val="single" w:sz="4" w:space="0" w:color="auto"/>
              <w:bottom w:val="single" w:sz="4" w:space="0" w:color="auto"/>
              <w:right w:val="single" w:sz="4" w:space="0" w:color="auto"/>
            </w:tcBorders>
          </w:tcPr>
          <w:p w14:paraId="02086E00" w14:textId="77777777" w:rsidR="001E3DE6" w:rsidRDefault="001E3DE6" w:rsidP="00B0597C">
            <w:pPr>
              <w:pStyle w:val="ab"/>
              <w:jc w:val="center"/>
            </w:pPr>
            <w:r>
              <w:t>Срок оказания</w:t>
            </w:r>
          </w:p>
        </w:tc>
        <w:tc>
          <w:tcPr>
            <w:tcW w:w="2485" w:type="dxa"/>
            <w:tcBorders>
              <w:top w:val="single" w:sz="4" w:space="0" w:color="auto"/>
              <w:left w:val="single" w:sz="4" w:space="0" w:color="auto"/>
              <w:bottom w:val="single" w:sz="4" w:space="0" w:color="auto"/>
            </w:tcBorders>
          </w:tcPr>
          <w:p w14:paraId="1870A2A9" w14:textId="77777777" w:rsidR="001E3DE6" w:rsidRDefault="001E3DE6" w:rsidP="00B0597C">
            <w:pPr>
              <w:pStyle w:val="ab"/>
              <w:jc w:val="center"/>
            </w:pPr>
            <w:r>
              <w:t>Стоимость, включая НДС/без НДС</w:t>
            </w:r>
          </w:p>
        </w:tc>
      </w:tr>
      <w:tr w:rsidR="005966CB" w14:paraId="0F6AAD64" w14:textId="77777777" w:rsidTr="00DD5D1B">
        <w:trPr>
          <w:trHeight w:val="259"/>
        </w:trPr>
        <w:tc>
          <w:tcPr>
            <w:tcW w:w="654" w:type="dxa"/>
            <w:tcBorders>
              <w:top w:val="single" w:sz="4" w:space="0" w:color="auto"/>
              <w:bottom w:val="single" w:sz="4" w:space="0" w:color="auto"/>
              <w:right w:val="single" w:sz="4" w:space="0" w:color="auto"/>
            </w:tcBorders>
          </w:tcPr>
          <w:p w14:paraId="5467229D" w14:textId="77777777" w:rsidR="005966CB" w:rsidRDefault="005966CB" w:rsidP="00B0597C">
            <w:pPr>
              <w:pStyle w:val="ab"/>
              <w:jc w:val="center"/>
            </w:pPr>
            <w:r>
              <w:t>1.</w:t>
            </w:r>
          </w:p>
        </w:tc>
        <w:tc>
          <w:tcPr>
            <w:tcW w:w="3270" w:type="dxa"/>
            <w:tcBorders>
              <w:top w:val="single" w:sz="4" w:space="0" w:color="auto"/>
              <w:left w:val="single" w:sz="4" w:space="0" w:color="auto"/>
              <w:bottom w:val="single" w:sz="4" w:space="0" w:color="auto"/>
              <w:right w:val="single" w:sz="4" w:space="0" w:color="auto"/>
            </w:tcBorders>
            <w:vAlign w:val="center"/>
          </w:tcPr>
          <w:p w14:paraId="13A7D0D5" w14:textId="16CDBC70" w:rsidR="005966CB" w:rsidRDefault="005966CB" w:rsidP="00B0597C">
            <w:pPr>
              <w:pStyle w:val="ab"/>
              <w:jc w:val="center"/>
            </w:pPr>
            <w:r>
              <w:rPr>
                <w:color w:val="000000"/>
              </w:rPr>
              <w:t>Обследование объекта с подготовкой отчета и разработкой основных технических решений.</w:t>
            </w:r>
          </w:p>
        </w:tc>
        <w:tc>
          <w:tcPr>
            <w:tcW w:w="3010" w:type="dxa"/>
            <w:tcBorders>
              <w:top w:val="single" w:sz="4" w:space="0" w:color="auto"/>
              <w:left w:val="single" w:sz="4" w:space="0" w:color="auto"/>
              <w:bottom w:val="single" w:sz="4" w:space="0" w:color="auto"/>
              <w:right w:val="single" w:sz="4" w:space="0" w:color="auto"/>
            </w:tcBorders>
          </w:tcPr>
          <w:p w14:paraId="632D5791" w14:textId="77777777" w:rsidR="00AD0786" w:rsidRDefault="005966CB" w:rsidP="005966CB">
            <w:pPr>
              <w:pStyle w:val="ab"/>
              <w:jc w:val="center"/>
            </w:pPr>
            <w:r>
              <w:t xml:space="preserve">15 рабочих дней с </w:t>
            </w:r>
            <w:r w:rsidR="00AD0786">
              <w:t>момента заключения договора</w:t>
            </w:r>
          </w:p>
          <w:p w14:paraId="28032F28" w14:textId="4BC3294E" w:rsidR="005966CB" w:rsidRDefault="005966CB" w:rsidP="005966CB">
            <w:pPr>
              <w:pStyle w:val="ab"/>
              <w:jc w:val="center"/>
            </w:pPr>
          </w:p>
        </w:tc>
        <w:tc>
          <w:tcPr>
            <w:tcW w:w="2485" w:type="dxa"/>
            <w:tcBorders>
              <w:top w:val="single" w:sz="4" w:space="0" w:color="auto"/>
              <w:left w:val="single" w:sz="4" w:space="0" w:color="auto"/>
              <w:bottom w:val="single" w:sz="4" w:space="0" w:color="auto"/>
            </w:tcBorders>
          </w:tcPr>
          <w:p w14:paraId="1D34D8B7" w14:textId="77777777" w:rsidR="005966CB" w:rsidRDefault="005966CB" w:rsidP="00B0597C">
            <w:pPr>
              <w:pStyle w:val="ab"/>
              <w:jc w:val="center"/>
            </w:pPr>
          </w:p>
        </w:tc>
      </w:tr>
      <w:tr w:rsidR="005966CB" w14:paraId="4A6D0DCE" w14:textId="77777777" w:rsidTr="00DD5D1B">
        <w:trPr>
          <w:trHeight w:val="246"/>
        </w:trPr>
        <w:tc>
          <w:tcPr>
            <w:tcW w:w="654" w:type="dxa"/>
            <w:tcBorders>
              <w:top w:val="single" w:sz="4" w:space="0" w:color="auto"/>
              <w:bottom w:val="single" w:sz="4" w:space="0" w:color="auto"/>
              <w:right w:val="single" w:sz="4" w:space="0" w:color="auto"/>
            </w:tcBorders>
          </w:tcPr>
          <w:p w14:paraId="0A8A7EB1" w14:textId="5D855128" w:rsidR="005966CB" w:rsidRDefault="005966CB" w:rsidP="00B0597C">
            <w:pPr>
              <w:pStyle w:val="ab"/>
              <w:jc w:val="center"/>
            </w:pPr>
            <w:r>
              <w:t>2.</w:t>
            </w:r>
          </w:p>
        </w:tc>
        <w:tc>
          <w:tcPr>
            <w:tcW w:w="3270" w:type="dxa"/>
            <w:tcBorders>
              <w:top w:val="single" w:sz="4" w:space="0" w:color="auto"/>
              <w:left w:val="single" w:sz="4" w:space="0" w:color="auto"/>
              <w:bottom w:val="single" w:sz="4" w:space="0" w:color="auto"/>
              <w:right w:val="single" w:sz="4" w:space="0" w:color="auto"/>
            </w:tcBorders>
            <w:vAlign w:val="center"/>
          </w:tcPr>
          <w:p w14:paraId="7E2B09F7" w14:textId="6DC2C52A" w:rsidR="005966CB" w:rsidRDefault="005966CB" w:rsidP="00B0597C">
            <w:pPr>
              <w:pStyle w:val="ab"/>
              <w:jc w:val="center"/>
            </w:pPr>
            <w:r>
              <w:rPr>
                <w:color w:val="000000"/>
              </w:rPr>
              <w:t>Разработка проектно-сметной документации</w:t>
            </w:r>
          </w:p>
        </w:tc>
        <w:tc>
          <w:tcPr>
            <w:tcW w:w="3010" w:type="dxa"/>
            <w:tcBorders>
              <w:top w:val="single" w:sz="4" w:space="0" w:color="auto"/>
              <w:left w:val="single" w:sz="4" w:space="0" w:color="auto"/>
              <w:bottom w:val="single" w:sz="4" w:space="0" w:color="auto"/>
              <w:right w:val="single" w:sz="4" w:space="0" w:color="auto"/>
            </w:tcBorders>
          </w:tcPr>
          <w:p w14:paraId="7C4DBFE8" w14:textId="77777777" w:rsidR="00AD0786" w:rsidRDefault="005966CB" w:rsidP="00AD0786">
            <w:pPr>
              <w:pStyle w:val="ab"/>
              <w:jc w:val="center"/>
            </w:pPr>
            <w:r>
              <w:t xml:space="preserve">45 рабочих дней </w:t>
            </w:r>
            <w:r w:rsidR="00AD0786">
              <w:t>с момента заключения договора</w:t>
            </w:r>
          </w:p>
          <w:p w14:paraId="542A3560" w14:textId="4036404E" w:rsidR="005966CB" w:rsidRDefault="005966CB" w:rsidP="00B0597C">
            <w:pPr>
              <w:pStyle w:val="ab"/>
              <w:jc w:val="center"/>
            </w:pPr>
          </w:p>
        </w:tc>
        <w:tc>
          <w:tcPr>
            <w:tcW w:w="2485" w:type="dxa"/>
            <w:tcBorders>
              <w:top w:val="single" w:sz="4" w:space="0" w:color="auto"/>
              <w:left w:val="single" w:sz="4" w:space="0" w:color="auto"/>
              <w:bottom w:val="single" w:sz="4" w:space="0" w:color="auto"/>
            </w:tcBorders>
          </w:tcPr>
          <w:p w14:paraId="724E8C66" w14:textId="77777777" w:rsidR="005966CB" w:rsidRDefault="005966CB" w:rsidP="00B0597C">
            <w:pPr>
              <w:pStyle w:val="ab"/>
              <w:jc w:val="center"/>
            </w:pPr>
          </w:p>
        </w:tc>
      </w:tr>
      <w:tr w:rsidR="005966CB" w14:paraId="08D9CC22" w14:textId="77777777" w:rsidTr="00DD5D1B">
        <w:trPr>
          <w:trHeight w:val="246"/>
        </w:trPr>
        <w:tc>
          <w:tcPr>
            <w:tcW w:w="654" w:type="dxa"/>
            <w:tcBorders>
              <w:top w:val="single" w:sz="4" w:space="0" w:color="auto"/>
              <w:bottom w:val="single" w:sz="4" w:space="0" w:color="auto"/>
              <w:right w:val="single" w:sz="4" w:space="0" w:color="auto"/>
            </w:tcBorders>
          </w:tcPr>
          <w:p w14:paraId="54B76F47" w14:textId="77777777" w:rsidR="005966CB" w:rsidRDefault="005966CB" w:rsidP="00B0597C">
            <w:pPr>
              <w:pStyle w:val="ab"/>
              <w:jc w:val="center"/>
            </w:pPr>
            <w:r>
              <w:t>3.</w:t>
            </w:r>
          </w:p>
        </w:tc>
        <w:tc>
          <w:tcPr>
            <w:tcW w:w="3270" w:type="dxa"/>
            <w:tcBorders>
              <w:top w:val="single" w:sz="4" w:space="0" w:color="auto"/>
              <w:left w:val="single" w:sz="4" w:space="0" w:color="auto"/>
              <w:bottom w:val="single" w:sz="4" w:space="0" w:color="auto"/>
              <w:right w:val="single" w:sz="4" w:space="0" w:color="auto"/>
            </w:tcBorders>
            <w:vAlign w:val="center"/>
          </w:tcPr>
          <w:p w14:paraId="1C34CFA9" w14:textId="6412CA1A" w:rsidR="005966CB" w:rsidRDefault="005966CB" w:rsidP="00B0597C">
            <w:pPr>
              <w:pStyle w:val="ab"/>
              <w:jc w:val="center"/>
            </w:pPr>
            <w:r>
              <w:rPr>
                <w:color w:val="000000"/>
              </w:rPr>
              <w:t>Разработка рабочей документации</w:t>
            </w:r>
          </w:p>
        </w:tc>
        <w:tc>
          <w:tcPr>
            <w:tcW w:w="3010" w:type="dxa"/>
            <w:tcBorders>
              <w:top w:val="single" w:sz="4" w:space="0" w:color="auto"/>
              <w:left w:val="single" w:sz="4" w:space="0" w:color="auto"/>
              <w:bottom w:val="single" w:sz="4" w:space="0" w:color="auto"/>
              <w:right w:val="single" w:sz="4" w:space="0" w:color="auto"/>
            </w:tcBorders>
          </w:tcPr>
          <w:p w14:paraId="120FD843" w14:textId="77777777" w:rsidR="00AD0786" w:rsidRDefault="005966CB" w:rsidP="00AD0786">
            <w:pPr>
              <w:pStyle w:val="ab"/>
              <w:jc w:val="center"/>
            </w:pPr>
            <w:r>
              <w:t xml:space="preserve">60 рабочих дней </w:t>
            </w:r>
            <w:r w:rsidR="00AD0786">
              <w:t>с момента заключения договора</w:t>
            </w:r>
          </w:p>
          <w:p w14:paraId="310F4A35" w14:textId="4DC823BD" w:rsidR="005966CB" w:rsidRDefault="005966CB" w:rsidP="00B0597C">
            <w:pPr>
              <w:pStyle w:val="ab"/>
              <w:jc w:val="center"/>
            </w:pPr>
          </w:p>
        </w:tc>
        <w:tc>
          <w:tcPr>
            <w:tcW w:w="2485" w:type="dxa"/>
            <w:tcBorders>
              <w:top w:val="single" w:sz="4" w:space="0" w:color="auto"/>
              <w:left w:val="single" w:sz="4" w:space="0" w:color="auto"/>
              <w:bottom w:val="single" w:sz="4" w:space="0" w:color="auto"/>
            </w:tcBorders>
          </w:tcPr>
          <w:p w14:paraId="329E957E" w14:textId="77777777" w:rsidR="005966CB" w:rsidRDefault="005966CB" w:rsidP="00B0597C">
            <w:pPr>
              <w:pStyle w:val="ab"/>
              <w:jc w:val="center"/>
            </w:pPr>
          </w:p>
        </w:tc>
      </w:tr>
      <w:tr w:rsidR="001E3DE6" w14:paraId="69DB80B1" w14:textId="77777777" w:rsidTr="00193F7D">
        <w:trPr>
          <w:trHeight w:val="232"/>
        </w:trPr>
        <w:tc>
          <w:tcPr>
            <w:tcW w:w="654" w:type="dxa"/>
            <w:tcBorders>
              <w:top w:val="single" w:sz="4" w:space="0" w:color="auto"/>
              <w:bottom w:val="single" w:sz="4" w:space="0" w:color="auto"/>
              <w:right w:val="single" w:sz="4" w:space="0" w:color="auto"/>
            </w:tcBorders>
          </w:tcPr>
          <w:p w14:paraId="2678E129" w14:textId="77777777" w:rsidR="001E3DE6" w:rsidRDefault="001E3DE6" w:rsidP="00B0597C">
            <w:pPr>
              <w:pStyle w:val="ab"/>
            </w:pPr>
          </w:p>
        </w:tc>
        <w:tc>
          <w:tcPr>
            <w:tcW w:w="6280" w:type="dxa"/>
            <w:gridSpan w:val="2"/>
            <w:tcBorders>
              <w:top w:val="single" w:sz="4" w:space="0" w:color="auto"/>
              <w:left w:val="single" w:sz="4" w:space="0" w:color="auto"/>
              <w:bottom w:val="single" w:sz="4" w:space="0" w:color="auto"/>
              <w:right w:val="single" w:sz="4" w:space="0" w:color="auto"/>
            </w:tcBorders>
          </w:tcPr>
          <w:p w14:paraId="0662AD34" w14:textId="77777777" w:rsidR="001E3DE6" w:rsidRDefault="001E3DE6" w:rsidP="00B0597C">
            <w:pPr>
              <w:pStyle w:val="ab"/>
            </w:pPr>
            <w:r>
              <w:t>ИТОГО</w:t>
            </w:r>
          </w:p>
        </w:tc>
        <w:tc>
          <w:tcPr>
            <w:tcW w:w="2485" w:type="dxa"/>
            <w:tcBorders>
              <w:top w:val="single" w:sz="4" w:space="0" w:color="auto"/>
              <w:left w:val="single" w:sz="4" w:space="0" w:color="auto"/>
              <w:bottom w:val="single" w:sz="4" w:space="0" w:color="auto"/>
            </w:tcBorders>
          </w:tcPr>
          <w:p w14:paraId="129B4610" w14:textId="77777777" w:rsidR="001E3DE6" w:rsidRDefault="001E3DE6" w:rsidP="00B0597C">
            <w:pPr>
              <w:pStyle w:val="ab"/>
              <w:jc w:val="center"/>
            </w:pPr>
          </w:p>
        </w:tc>
      </w:tr>
    </w:tbl>
    <w:p w14:paraId="32503088" w14:textId="77777777" w:rsidR="001E3DE6" w:rsidRDefault="001E3DE6" w:rsidP="001E3DE6"/>
    <w:p w14:paraId="49629105" w14:textId="77777777" w:rsidR="001E3DE6" w:rsidRDefault="001E3DE6" w:rsidP="001E3DE6"/>
    <w:p w14:paraId="65624ED2" w14:textId="77777777" w:rsidR="001E3DE6" w:rsidRDefault="001E3DE6" w:rsidP="001E3DE6"/>
    <w:p w14:paraId="0776BE9C" w14:textId="77777777" w:rsidR="001E3DE6" w:rsidRDefault="001E3DE6" w:rsidP="001E3DE6"/>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5"/>
        <w:gridCol w:w="4695"/>
      </w:tblGrid>
      <w:tr w:rsidR="001E3DE6" w14:paraId="5738A961" w14:textId="77777777" w:rsidTr="001E3DE6">
        <w:trPr>
          <w:trHeight w:val="727"/>
        </w:trPr>
        <w:tc>
          <w:tcPr>
            <w:tcW w:w="4695" w:type="dxa"/>
            <w:tcBorders>
              <w:top w:val="single" w:sz="4" w:space="0" w:color="auto"/>
              <w:bottom w:val="single" w:sz="4" w:space="0" w:color="auto"/>
              <w:right w:val="single" w:sz="4" w:space="0" w:color="auto"/>
            </w:tcBorders>
          </w:tcPr>
          <w:p w14:paraId="717B24DC" w14:textId="77777777" w:rsidR="001E3DE6" w:rsidRPr="00EC0F7A" w:rsidRDefault="001E3DE6" w:rsidP="00B0597C">
            <w:pPr>
              <w:pStyle w:val="a9"/>
              <w:rPr>
                <w:b/>
              </w:rPr>
            </w:pPr>
            <w:r w:rsidRPr="00EC0F7A">
              <w:rPr>
                <w:b/>
              </w:rPr>
              <w:t>Исполнитель:</w:t>
            </w:r>
          </w:p>
          <w:p w14:paraId="1C4202FC" w14:textId="77777777" w:rsidR="001E3DE6" w:rsidRPr="00EC0F7A" w:rsidRDefault="001E3DE6" w:rsidP="00B0597C">
            <w:pPr>
              <w:pStyle w:val="a9"/>
              <w:rPr>
                <w:b/>
              </w:rPr>
            </w:pPr>
            <w:r w:rsidRPr="00EC0F7A">
              <w:rPr>
                <w:b/>
              </w:rPr>
              <w:t>[*]</w:t>
            </w:r>
          </w:p>
        </w:tc>
        <w:tc>
          <w:tcPr>
            <w:tcW w:w="4695" w:type="dxa"/>
            <w:tcBorders>
              <w:top w:val="single" w:sz="4" w:space="0" w:color="auto"/>
              <w:left w:val="single" w:sz="4" w:space="0" w:color="auto"/>
              <w:bottom w:val="single" w:sz="4" w:space="0" w:color="auto"/>
            </w:tcBorders>
          </w:tcPr>
          <w:p w14:paraId="2B794927" w14:textId="77777777" w:rsidR="001E3DE6" w:rsidRPr="00EC0F7A" w:rsidRDefault="001E3DE6" w:rsidP="00B0597C">
            <w:pPr>
              <w:pStyle w:val="a9"/>
              <w:rPr>
                <w:b/>
              </w:rPr>
            </w:pPr>
            <w:r w:rsidRPr="00EC0F7A">
              <w:rPr>
                <w:b/>
              </w:rPr>
              <w:t>Заказчик:</w:t>
            </w:r>
          </w:p>
          <w:p w14:paraId="66F81B35" w14:textId="77777777" w:rsidR="001E3DE6" w:rsidRPr="00EC0F7A" w:rsidRDefault="001E3DE6" w:rsidP="00B0597C">
            <w:pPr>
              <w:pStyle w:val="a9"/>
              <w:rPr>
                <w:b/>
              </w:rPr>
            </w:pPr>
            <w:r w:rsidRPr="00EC0F7A">
              <w:rPr>
                <w:b/>
              </w:rPr>
              <w:t>Акционерное общество «Федеральный научно-производственный центр «Алтай»</w:t>
            </w:r>
          </w:p>
        </w:tc>
      </w:tr>
      <w:tr w:rsidR="001E3DE6" w14:paraId="33B98E23" w14:textId="77777777" w:rsidTr="001E3DE6">
        <w:trPr>
          <w:trHeight w:val="476"/>
        </w:trPr>
        <w:tc>
          <w:tcPr>
            <w:tcW w:w="4695" w:type="dxa"/>
            <w:tcBorders>
              <w:top w:val="single" w:sz="4" w:space="0" w:color="auto"/>
              <w:bottom w:val="single" w:sz="4" w:space="0" w:color="auto"/>
              <w:right w:val="single" w:sz="4" w:space="0" w:color="auto"/>
            </w:tcBorders>
          </w:tcPr>
          <w:p w14:paraId="33C6C202" w14:textId="77777777" w:rsidR="001E3DE6" w:rsidRPr="00EC0F7A" w:rsidRDefault="001E3DE6" w:rsidP="00B0597C">
            <w:pPr>
              <w:pStyle w:val="a9"/>
              <w:rPr>
                <w:b/>
              </w:rPr>
            </w:pPr>
            <w:r w:rsidRPr="00EC0F7A">
              <w:rPr>
                <w:b/>
              </w:rPr>
              <w:t>______________________/________________/</w:t>
            </w:r>
          </w:p>
          <w:p w14:paraId="6B0DA369" w14:textId="77777777" w:rsidR="001E3DE6" w:rsidRPr="00EC0F7A" w:rsidRDefault="001E3DE6" w:rsidP="00B0597C">
            <w:pPr>
              <w:pStyle w:val="a9"/>
              <w:rPr>
                <w:b/>
              </w:rPr>
            </w:pPr>
            <w:r w:rsidRPr="00EC0F7A">
              <w:rPr>
                <w:b/>
              </w:rPr>
              <w:t>М.П.</w:t>
            </w:r>
          </w:p>
        </w:tc>
        <w:tc>
          <w:tcPr>
            <w:tcW w:w="4695" w:type="dxa"/>
            <w:tcBorders>
              <w:top w:val="single" w:sz="4" w:space="0" w:color="auto"/>
              <w:left w:val="single" w:sz="4" w:space="0" w:color="auto"/>
              <w:bottom w:val="single" w:sz="4" w:space="0" w:color="auto"/>
            </w:tcBorders>
          </w:tcPr>
          <w:p w14:paraId="0542E770" w14:textId="34A0DD43" w:rsidR="001E3DE6" w:rsidRPr="00EC0F7A" w:rsidRDefault="001E3DE6" w:rsidP="00B0597C">
            <w:pPr>
              <w:pStyle w:val="a9"/>
              <w:rPr>
                <w:b/>
              </w:rPr>
            </w:pPr>
            <w:r w:rsidRPr="00EC0F7A">
              <w:rPr>
                <w:b/>
              </w:rPr>
              <w:t>_____________________/</w:t>
            </w:r>
            <w:r w:rsidR="00CD73D2" w:rsidRPr="00D12419">
              <w:rPr>
                <w:b/>
              </w:rPr>
              <w:t xml:space="preserve"> В.</w:t>
            </w:r>
            <w:r w:rsidR="00CD73D2">
              <w:rPr>
                <w:b/>
              </w:rPr>
              <w:t>А. Каменский</w:t>
            </w:r>
            <w:r w:rsidRPr="00EC0F7A">
              <w:rPr>
                <w:b/>
              </w:rPr>
              <w:t>/</w:t>
            </w:r>
          </w:p>
          <w:p w14:paraId="72B56390" w14:textId="77777777" w:rsidR="001E3DE6" w:rsidRPr="00EC0F7A" w:rsidRDefault="001E3DE6" w:rsidP="00B0597C">
            <w:pPr>
              <w:pStyle w:val="a9"/>
              <w:rPr>
                <w:b/>
              </w:rPr>
            </w:pPr>
            <w:r w:rsidRPr="00EC0F7A">
              <w:rPr>
                <w:b/>
              </w:rPr>
              <w:t>М.П.</w:t>
            </w:r>
          </w:p>
        </w:tc>
      </w:tr>
    </w:tbl>
    <w:p w14:paraId="708EB43F" w14:textId="77777777" w:rsidR="001E3DE6" w:rsidRDefault="001E3DE6" w:rsidP="001E3DE6"/>
    <w:p w14:paraId="3EE64BC2" w14:textId="77777777" w:rsidR="00174E16" w:rsidRPr="00D12419" w:rsidRDefault="00174E16" w:rsidP="00174E16">
      <w:pPr>
        <w:widowControl w:val="0"/>
        <w:autoSpaceDE w:val="0"/>
        <w:autoSpaceDN w:val="0"/>
        <w:adjustRightInd w:val="0"/>
        <w:ind w:firstLine="720"/>
        <w:jc w:val="both"/>
        <w:rPr>
          <w:rFonts w:ascii="Times New Roman CYR" w:hAnsi="Times New Roman CYR" w:cs="Times New Roman CYR"/>
        </w:rPr>
      </w:pPr>
    </w:p>
    <w:p w14:paraId="23F5331C" w14:textId="77777777" w:rsidR="00174E16" w:rsidRPr="00D12419" w:rsidRDefault="00174E16" w:rsidP="00174E16">
      <w:pPr>
        <w:widowControl w:val="0"/>
        <w:autoSpaceDE w:val="0"/>
        <w:autoSpaceDN w:val="0"/>
        <w:adjustRightInd w:val="0"/>
        <w:ind w:firstLine="720"/>
        <w:jc w:val="both"/>
        <w:rPr>
          <w:rFonts w:ascii="Times New Roman CYR" w:hAnsi="Times New Roman CYR" w:cs="Times New Roman CYR"/>
        </w:rPr>
      </w:pPr>
    </w:p>
    <w:p w14:paraId="0E2FB87F" w14:textId="3820EA6E" w:rsidR="00174E16" w:rsidRPr="00D12419" w:rsidRDefault="00354B47" w:rsidP="00893A2E">
      <w:pPr>
        <w:spacing w:after="160" w:line="259" w:lineRule="auto"/>
        <w:rPr>
          <w:rFonts w:ascii="Times New Roman CYR" w:hAnsi="Times New Roman CYR" w:cs="Times New Roman CYR"/>
        </w:rPr>
      </w:pPr>
      <w:r>
        <w:rPr>
          <w:rFonts w:ascii="Times New Roman CYR" w:hAnsi="Times New Roman CYR" w:cs="Times New Roman CYR"/>
        </w:rPr>
        <w:br w:type="page"/>
      </w:r>
    </w:p>
    <w:p w14:paraId="3B2D9940" w14:textId="77777777" w:rsidR="00354B47" w:rsidRPr="00D12419" w:rsidRDefault="00354B47" w:rsidP="00354B47">
      <w:pPr>
        <w:widowControl w:val="0"/>
        <w:autoSpaceDE w:val="0"/>
        <w:autoSpaceDN w:val="0"/>
        <w:adjustRightInd w:val="0"/>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3</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020C0A07" w14:textId="77777777" w:rsidR="00193F7D" w:rsidRDefault="00193F7D" w:rsidP="005C60DF">
      <w:pPr>
        <w:widowControl w:val="0"/>
        <w:autoSpaceDE w:val="0"/>
        <w:autoSpaceDN w:val="0"/>
        <w:adjustRightInd w:val="0"/>
        <w:ind w:firstLine="698"/>
        <w:jc w:val="right"/>
        <w:rPr>
          <w:rFonts w:ascii="Times New Roman CYR" w:hAnsi="Times New Roman CYR" w:cs="Times New Roman CYR"/>
          <w:i/>
        </w:rPr>
      </w:pPr>
    </w:p>
    <w:p w14:paraId="5B2997C5" w14:textId="7EFB1971" w:rsidR="005C60DF" w:rsidRPr="005C60DF" w:rsidRDefault="005C60DF" w:rsidP="005C60DF">
      <w:pPr>
        <w:widowControl w:val="0"/>
        <w:autoSpaceDE w:val="0"/>
        <w:autoSpaceDN w:val="0"/>
        <w:adjustRightInd w:val="0"/>
        <w:ind w:firstLine="698"/>
        <w:jc w:val="right"/>
        <w:rPr>
          <w:rFonts w:ascii="Times New Roman CYR" w:hAnsi="Times New Roman CYR" w:cs="Times New Roman CYR"/>
          <w:i/>
        </w:rPr>
      </w:pPr>
      <w:r w:rsidRPr="005C60DF">
        <w:rPr>
          <w:rFonts w:ascii="Times New Roman CYR" w:hAnsi="Times New Roman CYR" w:cs="Times New Roman CYR"/>
          <w:i/>
        </w:rPr>
        <w:t>Форма</w:t>
      </w:r>
    </w:p>
    <w:p w14:paraId="65B0481E"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36CB81CA" w14:textId="77777777" w:rsidR="005C60DF" w:rsidRPr="005C60DF" w:rsidRDefault="005C60DF" w:rsidP="005C60DF">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5C60DF">
        <w:rPr>
          <w:rFonts w:ascii="Times New Roman CYR" w:hAnsi="Times New Roman CYR" w:cs="Times New Roman CYR"/>
          <w:b/>
          <w:bCs/>
          <w:color w:val="26282F"/>
        </w:rPr>
        <w:t>АКТ</w:t>
      </w:r>
      <w:r w:rsidRPr="005C60DF">
        <w:rPr>
          <w:rFonts w:ascii="Times New Roman CYR" w:hAnsi="Times New Roman CYR" w:cs="Times New Roman CYR"/>
          <w:b/>
          <w:bCs/>
          <w:color w:val="26282F"/>
        </w:rPr>
        <w:br/>
        <w:t>об оказании услуг</w:t>
      </w:r>
    </w:p>
    <w:p w14:paraId="383EE286"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tbl>
      <w:tblPr>
        <w:tblW w:w="932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64"/>
        <w:gridCol w:w="4664"/>
      </w:tblGrid>
      <w:tr w:rsidR="005C60DF" w:rsidRPr="005C60DF" w14:paraId="48303B2A" w14:textId="77777777" w:rsidTr="00193F7D">
        <w:trPr>
          <w:trHeight w:val="333"/>
        </w:trPr>
        <w:tc>
          <w:tcPr>
            <w:tcW w:w="4664" w:type="dxa"/>
            <w:tcBorders>
              <w:top w:val="nil"/>
              <w:left w:val="nil"/>
              <w:bottom w:val="nil"/>
              <w:right w:val="nil"/>
            </w:tcBorders>
          </w:tcPr>
          <w:p w14:paraId="5F84F4BC" w14:textId="77777777" w:rsidR="005C60DF" w:rsidRPr="005C60DF" w:rsidRDefault="005C60DF" w:rsidP="005C60DF">
            <w:pPr>
              <w:widowControl w:val="0"/>
              <w:autoSpaceDE w:val="0"/>
              <w:autoSpaceDN w:val="0"/>
              <w:adjustRightInd w:val="0"/>
              <w:jc w:val="both"/>
              <w:rPr>
                <w:rFonts w:ascii="Times New Roman CYR" w:hAnsi="Times New Roman CYR" w:cs="Times New Roman CYR"/>
              </w:rPr>
            </w:pPr>
            <w:r w:rsidRPr="005C60DF">
              <w:rPr>
                <w:rFonts w:ascii="Times New Roman CYR" w:hAnsi="Times New Roman CYR" w:cs="Times New Roman CYR"/>
              </w:rPr>
              <w:t>г. Бийск</w:t>
            </w:r>
          </w:p>
        </w:tc>
        <w:tc>
          <w:tcPr>
            <w:tcW w:w="4664" w:type="dxa"/>
            <w:tcBorders>
              <w:top w:val="nil"/>
              <w:left w:val="nil"/>
              <w:bottom w:val="nil"/>
              <w:right w:val="nil"/>
            </w:tcBorders>
          </w:tcPr>
          <w:p w14:paraId="0AADCA22" w14:textId="049FBBFA" w:rsidR="005C60DF" w:rsidRPr="005C60DF" w:rsidRDefault="005C60DF" w:rsidP="005C60DF">
            <w:pPr>
              <w:widowControl w:val="0"/>
              <w:autoSpaceDE w:val="0"/>
              <w:autoSpaceDN w:val="0"/>
              <w:adjustRightInd w:val="0"/>
              <w:jc w:val="right"/>
              <w:rPr>
                <w:rFonts w:ascii="Times New Roman CYR" w:hAnsi="Times New Roman CYR" w:cs="Times New Roman CYR"/>
              </w:rPr>
            </w:pPr>
            <w:r w:rsidRPr="005C60DF">
              <w:rPr>
                <w:rFonts w:ascii="Times New Roman CYR" w:hAnsi="Times New Roman CYR" w:cs="Times New Roman CYR"/>
              </w:rPr>
              <w:t>«_</w:t>
            </w:r>
            <w:r w:rsidR="00193F7D">
              <w:rPr>
                <w:rFonts w:ascii="Times New Roman CYR" w:hAnsi="Times New Roman CYR" w:cs="Times New Roman CYR"/>
              </w:rPr>
              <w:t>___</w:t>
            </w:r>
            <w:r w:rsidRPr="005C60DF">
              <w:rPr>
                <w:rFonts w:ascii="Times New Roman CYR" w:hAnsi="Times New Roman CYR" w:cs="Times New Roman CYR"/>
              </w:rPr>
              <w:t>_» ___________ 20</w:t>
            </w:r>
            <w:r w:rsidR="00193F7D">
              <w:rPr>
                <w:rFonts w:ascii="Times New Roman CYR" w:hAnsi="Times New Roman CYR" w:cs="Times New Roman CYR"/>
              </w:rPr>
              <w:t>__</w:t>
            </w:r>
            <w:r w:rsidRPr="005C60DF">
              <w:rPr>
                <w:rFonts w:ascii="Times New Roman CYR" w:hAnsi="Times New Roman CYR" w:cs="Times New Roman CYR"/>
              </w:rPr>
              <w:t>__</w:t>
            </w:r>
          </w:p>
        </w:tc>
      </w:tr>
    </w:tbl>
    <w:p w14:paraId="7D5A98AA"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179FACDE" w14:textId="3D63E9CD"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r w:rsidRPr="005C60DF">
        <w:rPr>
          <w:rFonts w:ascii="Times New Roman CYR" w:hAnsi="Times New Roman CYR" w:cs="Times New Roman CYR"/>
          <w:b/>
        </w:rPr>
        <w:t>Акционерное общество «Федеральный научно-производственный центр «Алтай»</w:t>
      </w:r>
      <w:r w:rsidRPr="005C60DF">
        <w:rPr>
          <w:rFonts w:ascii="Times New Roman CYR" w:hAnsi="Times New Roman CYR" w:cs="Times New Roman CYR"/>
        </w:rPr>
        <w:t xml:space="preserve">, именуемая в дальнейшем </w:t>
      </w:r>
      <w:r w:rsidRPr="005C60DF">
        <w:rPr>
          <w:rFonts w:ascii="Times New Roman CYR" w:hAnsi="Times New Roman CYR" w:cs="Times New Roman CYR"/>
          <w:b/>
        </w:rPr>
        <w:t>«Заказчик»</w:t>
      </w:r>
      <w:r w:rsidRPr="005C60DF">
        <w:rPr>
          <w:rFonts w:ascii="Times New Roman CYR" w:hAnsi="Times New Roman CYR" w:cs="Times New Roman CYR"/>
        </w:rPr>
        <w:t xml:space="preserve">, в лице </w:t>
      </w:r>
      <w:r w:rsidR="00CD73D2" w:rsidRPr="00D12419">
        <w:rPr>
          <w:rFonts w:ascii="Times New Roman CYR" w:hAnsi="Times New Roman CYR" w:cs="Times New Roman CYR"/>
        </w:rPr>
        <w:t xml:space="preserve">в лице </w:t>
      </w:r>
      <w:bookmarkStart w:id="26" w:name="_Hlk236745583"/>
      <w:r w:rsidR="00CD73D2" w:rsidRPr="00353930">
        <w:rPr>
          <w:rFonts w:ascii="Times New Roman CYR" w:hAnsi="Times New Roman CYR" w:cs="Times New Roman CYR"/>
        </w:rPr>
        <w:t>заместителя генерального директора по экономике Каменского Валерия Анатольевича, действующего на основании Доверенности № 28 от 04.05.2026 г.</w:t>
      </w:r>
      <w:bookmarkEnd w:id="26"/>
      <w:r w:rsidRPr="005C60DF">
        <w:rPr>
          <w:rFonts w:ascii="Times New Roman CYR" w:hAnsi="Times New Roman CYR" w:cs="Times New Roman CYR"/>
        </w:rPr>
        <w:t xml:space="preserve">, с одной стороны, и _____________, именуемое в дальнейшем </w:t>
      </w:r>
      <w:r w:rsidRPr="005C60DF">
        <w:rPr>
          <w:rFonts w:ascii="Times New Roman CYR" w:hAnsi="Times New Roman CYR" w:cs="Times New Roman CYR"/>
          <w:b/>
        </w:rPr>
        <w:t>«Исполнитель»</w:t>
      </w:r>
      <w:r w:rsidRPr="005C60DF">
        <w:rPr>
          <w:rFonts w:ascii="Times New Roman CYR" w:hAnsi="Times New Roman CYR" w:cs="Times New Roman CYR"/>
        </w:rPr>
        <w:t>, в лице _____________, действующего(-</w:t>
      </w:r>
      <w:proofErr w:type="spellStart"/>
      <w:r w:rsidRPr="005C60DF">
        <w:rPr>
          <w:rFonts w:ascii="Times New Roman CYR" w:hAnsi="Times New Roman CYR" w:cs="Times New Roman CYR"/>
        </w:rPr>
        <w:t>ая</w:t>
      </w:r>
      <w:proofErr w:type="spellEnd"/>
      <w:r w:rsidRPr="005C60DF">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5C60DF">
        <w:rPr>
          <w:rFonts w:ascii="Times New Roman CYR" w:hAnsi="Times New Roman CYR" w:cs="Times New Roman CYR"/>
          <w:b/>
        </w:rPr>
        <w:t>«Стороны»</w:t>
      </w:r>
      <w:r w:rsidRPr="005C60DF">
        <w:rPr>
          <w:rFonts w:ascii="Times New Roman CYR" w:hAnsi="Times New Roman CYR" w:cs="Times New Roman CYR"/>
        </w:rPr>
        <w:t xml:space="preserve"> (</w:t>
      </w:r>
      <w:r w:rsidRPr="005C60DF">
        <w:rPr>
          <w:rFonts w:ascii="Times New Roman CYR" w:hAnsi="Times New Roman CYR" w:cs="Times New Roman CYR"/>
          <w:b/>
        </w:rPr>
        <w:t>«Сторона»</w:t>
      </w:r>
      <w:r w:rsidRPr="005C60DF">
        <w:rPr>
          <w:rFonts w:ascii="Times New Roman CYR" w:hAnsi="Times New Roman CYR" w:cs="Times New Roman CYR"/>
        </w:rPr>
        <w:t xml:space="preserve"> - в отношении каждой из Сторон в отдельности), в связи с исполнением Сторонами Договора от ________________ № ______________ подписали настоящий Акт об оказании Услуг о нижеследующем:</w:t>
      </w:r>
    </w:p>
    <w:p w14:paraId="63B784E8"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27" w:name="sub_33001"/>
      <w:r w:rsidRPr="005C60DF">
        <w:rPr>
          <w:rFonts w:ascii="Times New Roman CYR" w:hAnsi="Times New Roman CYR" w:cs="Times New Roman CYR"/>
        </w:rPr>
        <w:t>1. Исполнитель по заданию Заказчика оказал, а Заказчик принял следующие Услуги: __________________________.</w:t>
      </w:r>
    </w:p>
    <w:p w14:paraId="1272A455"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28" w:name="sub_33002"/>
      <w:bookmarkEnd w:id="27"/>
      <w:r w:rsidRPr="005C60DF">
        <w:rPr>
          <w:rFonts w:ascii="Times New Roman CYR" w:hAnsi="Times New Roman CYR" w:cs="Times New Roman CYR"/>
        </w:rPr>
        <w:t>2. По итогам оказания Услуг Исполнителем переданы Заказчику следующие документы: __________________________.</w:t>
      </w:r>
    </w:p>
    <w:p w14:paraId="53170182" w14:textId="5AAADDA3"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29" w:name="sub_33003"/>
      <w:bookmarkEnd w:id="28"/>
      <w:r w:rsidRPr="005C60DF">
        <w:rPr>
          <w:rFonts w:ascii="Times New Roman CYR" w:hAnsi="Times New Roman CYR" w:cs="Times New Roman CYR"/>
        </w:rPr>
        <w:t>3. Стоимость Услуг, подлежащая оплате на основании данного Акта, составляет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 включая НДС по ставке 2</w:t>
      </w:r>
      <w:r w:rsidR="005966CB">
        <w:rPr>
          <w:rFonts w:ascii="Times New Roman CYR" w:hAnsi="Times New Roman CYR" w:cs="Times New Roman CYR"/>
        </w:rPr>
        <w:t>2</w:t>
      </w:r>
      <w:r w:rsidRPr="005C60DF">
        <w:rPr>
          <w:rFonts w:ascii="Times New Roman CYR" w:hAnsi="Times New Roman CYR" w:cs="Times New Roman CYR"/>
        </w:rPr>
        <w:t>% в сумме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w:t>
      </w:r>
    </w:p>
    <w:bookmarkEnd w:id="29"/>
    <w:p w14:paraId="7DDF81F7" w14:textId="1BFBD4B1" w:rsidR="005C60DF" w:rsidRPr="005C60DF" w:rsidRDefault="005C60DF" w:rsidP="00193F7D">
      <w:pPr>
        <w:widowControl w:val="0"/>
        <w:autoSpaceDE w:val="0"/>
        <w:autoSpaceDN w:val="0"/>
        <w:adjustRightInd w:val="0"/>
        <w:ind w:firstLine="720"/>
        <w:jc w:val="both"/>
        <w:rPr>
          <w:rFonts w:ascii="Times New Roman CYR" w:hAnsi="Times New Roman CYR" w:cs="Times New Roman CYR"/>
        </w:rPr>
      </w:pPr>
      <w:r w:rsidRPr="005C60DF">
        <w:rPr>
          <w:rFonts w:ascii="Times New Roman CYR" w:hAnsi="Times New Roman CYR" w:cs="Times New Roman CYR"/>
        </w:rPr>
        <w:t>Следует к перечислению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xml:space="preserve">) рублей ____ </w:t>
      </w:r>
      <w:r w:rsidR="005966CB">
        <w:rPr>
          <w:rFonts w:ascii="Times New Roman CYR" w:hAnsi="Times New Roman CYR" w:cs="Times New Roman CYR"/>
        </w:rPr>
        <w:t xml:space="preserve">копеек, включая НДС по ставке 22 </w:t>
      </w:r>
      <w:r w:rsidRPr="005C60DF">
        <w:rPr>
          <w:rFonts w:ascii="Times New Roman CYR" w:hAnsi="Times New Roman CYR" w:cs="Times New Roman CYR"/>
        </w:rPr>
        <w:t>% в сумме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w:t>
      </w:r>
    </w:p>
    <w:p w14:paraId="0289E2CF"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7ECEDF42"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tbl>
      <w:tblPr>
        <w:tblW w:w="964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2"/>
        <w:gridCol w:w="4822"/>
      </w:tblGrid>
      <w:tr w:rsidR="00147156" w14:paraId="6C5B0839" w14:textId="77777777" w:rsidTr="00147156">
        <w:trPr>
          <w:trHeight w:val="727"/>
        </w:trPr>
        <w:tc>
          <w:tcPr>
            <w:tcW w:w="4822" w:type="dxa"/>
            <w:tcBorders>
              <w:top w:val="single" w:sz="4" w:space="0" w:color="auto"/>
              <w:bottom w:val="single" w:sz="4" w:space="0" w:color="auto"/>
              <w:right w:val="single" w:sz="4" w:space="0" w:color="auto"/>
            </w:tcBorders>
          </w:tcPr>
          <w:p w14:paraId="3607BAA1" w14:textId="77777777" w:rsidR="00147156" w:rsidRPr="00EC0F7A" w:rsidRDefault="00147156" w:rsidP="00921F8C">
            <w:pPr>
              <w:pStyle w:val="a9"/>
              <w:rPr>
                <w:b/>
              </w:rPr>
            </w:pPr>
            <w:r w:rsidRPr="00EC0F7A">
              <w:rPr>
                <w:b/>
              </w:rPr>
              <w:t>Исполнитель:</w:t>
            </w:r>
          </w:p>
          <w:p w14:paraId="618F8BF3" w14:textId="77777777" w:rsidR="00147156" w:rsidRPr="00EC0F7A" w:rsidRDefault="00147156" w:rsidP="00921F8C">
            <w:pPr>
              <w:pStyle w:val="a9"/>
              <w:rPr>
                <w:b/>
              </w:rPr>
            </w:pPr>
            <w:r w:rsidRPr="00EC0F7A">
              <w:rPr>
                <w:b/>
              </w:rPr>
              <w:t>[*]</w:t>
            </w:r>
          </w:p>
        </w:tc>
        <w:tc>
          <w:tcPr>
            <w:tcW w:w="4822" w:type="dxa"/>
            <w:tcBorders>
              <w:top w:val="single" w:sz="4" w:space="0" w:color="auto"/>
              <w:left w:val="single" w:sz="4" w:space="0" w:color="auto"/>
              <w:bottom w:val="single" w:sz="4" w:space="0" w:color="auto"/>
            </w:tcBorders>
          </w:tcPr>
          <w:p w14:paraId="5AF8E4D5" w14:textId="77777777" w:rsidR="00147156" w:rsidRPr="00EC0F7A" w:rsidRDefault="00147156" w:rsidP="00921F8C">
            <w:pPr>
              <w:pStyle w:val="a9"/>
              <w:rPr>
                <w:b/>
              </w:rPr>
            </w:pPr>
            <w:r w:rsidRPr="00EC0F7A">
              <w:rPr>
                <w:b/>
              </w:rPr>
              <w:t>Заказчик:</w:t>
            </w:r>
          </w:p>
          <w:p w14:paraId="196FAD60" w14:textId="77777777" w:rsidR="00147156" w:rsidRPr="00EC0F7A" w:rsidRDefault="00147156" w:rsidP="00921F8C">
            <w:pPr>
              <w:pStyle w:val="a9"/>
              <w:rPr>
                <w:b/>
              </w:rPr>
            </w:pPr>
            <w:r w:rsidRPr="00EC0F7A">
              <w:rPr>
                <w:b/>
              </w:rPr>
              <w:t>Акционерное общество «Федеральный научно-производственный центр «Алтай»</w:t>
            </w:r>
          </w:p>
        </w:tc>
      </w:tr>
      <w:tr w:rsidR="00147156" w14:paraId="57FB728F" w14:textId="77777777" w:rsidTr="00147156">
        <w:trPr>
          <w:trHeight w:val="476"/>
        </w:trPr>
        <w:tc>
          <w:tcPr>
            <w:tcW w:w="4822" w:type="dxa"/>
            <w:tcBorders>
              <w:top w:val="single" w:sz="4" w:space="0" w:color="auto"/>
              <w:bottom w:val="single" w:sz="4" w:space="0" w:color="auto"/>
              <w:right w:val="single" w:sz="4" w:space="0" w:color="auto"/>
            </w:tcBorders>
          </w:tcPr>
          <w:p w14:paraId="7B57766D" w14:textId="52ECB0AC" w:rsidR="00147156" w:rsidRPr="00EC0F7A" w:rsidRDefault="00147156" w:rsidP="00921F8C">
            <w:pPr>
              <w:pStyle w:val="a9"/>
              <w:rPr>
                <w:b/>
              </w:rPr>
            </w:pPr>
            <w:r w:rsidRPr="00EC0F7A">
              <w:rPr>
                <w:b/>
              </w:rPr>
              <w:t>______________________/_______________/</w:t>
            </w:r>
          </w:p>
          <w:p w14:paraId="65674063" w14:textId="77777777" w:rsidR="00147156" w:rsidRPr="00EC0F7A" w:rsidRDefault="00147156" w:rsidP="00921F8C">
            <w:pPr>
              <w:pStyle w:val="a9"/>
              <w:rPr>
                <w:b/>
              </w:rPr>
            </w:pPr>
            <w:r w:rsidRPr="00EC0F7A">
              <w:rPr>
                <w:b/>
              </w:rPr>
              <w:t>М.П.</w:t>
            </w:r>
          </w:p>
        </w:tc>
        <w:tc>
          <w:tcPr>
            <w:tcW w:w="4822" w:type="dxa"/>
            <w:tcBorders>
              <w:top w:val="single" w:sz="4" w:space="0" w:color="auto"/>
              <w:left w:val="single" w:sz="4" w:space="0" w:color="auto"/>
              <w:bottom w:val="single" w:sz="4" w:space="0" w:color="auto"/>
            </w:tcBorders>
          </w:tcPr>
          <w:p w14:paraId="451DFB7E" w14:textId="35A2F460" w:rsidR="00147156" w:rsidRPr="00EC0F7A" w:rsidRDefault="00147156" w:rsidP="00921F8C">
            <w:pPr>
              <w:pStyle w:val="a9"/>
              <w:rPr>
                <w:b/>
              </w:rPr>
            </w:pPr>
            <w:r w:rsidRPr="00EC0F7A">
              <w:rPr>
                <w:b/>
              </w:rPr>
              <w:t>______________________/</w:t>
            </w:r>
            <w:r w:rsidR="00CD73D2" w:rsidRPr="00D12419">
              <w:rPr>
                <w:b/>
              </w:rPr>
              <w:t xml:space="preserve"> В.</w:t>
            </w:r>
            <w:r w:rsidR="00CD73D2">
              <w:rPr>
                <w:b/>
              </w:rPr>
              <w:t>А. Каменский</w:t>
            </w:r>
            <w:r w:rsidRPr="00EC0F7A">
              <w:rPr>
                <w:b/>
              </w:rPr>
              <w:t>/</w:t>
            </w:r>
          </w:p>
          <w:p w14:paraId="2A45EF56" w14:textId="77777777" w:rsidR="00147156" w:rsidRPr="00EC0F7A" w:rsidRDefault="00147156" w:rsidP="00921F8C">
            <w:pPr>
              <w:pStyle w:val="a9"/>
              <w:rPr>
                <w:b/>
              </w:rPr>
            </w:pPr>
            <w:r w:rsidRPr="00EC0F7A">
              <w:rPr>
                <w:b/>
              </w:rPr>
              <w:t>М.П.</w:t>
            </w:r>
          </w:p>
        </w:tc>
      </w:tr>
    </w:tbl>
    <w:p w14:paraId="6466BA41" w14:textId="77777777" w:rsidR="00147156" w:rsidRDefault="00147156" w:rsidP="00147156"/>
    <w:p w14:paraId="2E43F6D8" w14:textId="77777777" w:rsidR="005C60DF" w:rsidRDefault="005C60DF" w:rsidP="005C60DF">
      <w:pPr>
        <w:widowControl w:val="0"/>
        <w:autoSpaceDE w:val="0"/>
        <w:autoSpaceDN w:val="0"/>
        <w:adjustRightInd w:val="0"/>
        <w:ind w:firstLine="720"/>
        <w:jc w:val="both"/>
        <w:rPr>
          <w:rFonts w:ascii="Times New Roman CYR" w:hAnsi="Times New Roman CYR" w:cs="Times New Roman CYR"/>
          <w:b/>
        </w:rPr>
      </w:pPr>
    </w:p>
    <w:p w14:paraId="443DE702"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15D40E92"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033FBE86"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3F7CD918"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33A15353"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4F066D52"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449CB848"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4B5685A9"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515286A0"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660386FB"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305E49BD"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2C3FA97C"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2155BB03"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70F42812"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61B22D67" w14:textId="77777777" w:rsidR="00712967" w:rsidRDefault="00712967" w:rsidP="005C60DF">
      <w:pPr>
        <w:widowControl w:val="0"/>
        <w:autoSpaceDE w:val="0"/>
        <w:autoSpaceDN w:val="0"/>
        <w:adjustRightInd w:val="0"/>
        <w:ind w:firstLine="720"/>
        <w:jc w:val="both"/>
        <w:rPr>
          <w:rFonts w:ascii="Times New Roman CYR" w:hAnsi="Times New Roman CYR" w:cs="Times New Roman CYR"/>
          <w:b/>
        </w:rPr>
      </w:pPr>
    </w:p>
    <w:p w14:paraId="06AF466A" w14:textId="77777777" w:rsidR="00712967" w:rsidRPr="005C60DF" w:rsidRDefault="00712967" w:rsidP="005C60DF">
      <w:pPr>
        <w:widowControl w:val="0"/>
        <w:autoSpaceDE w:val="0"/>
        <w:autoSpaceDN w:val="0"/>
        <w:adjustRightInd w:val="0"/>
        <w:ind w:firstLine="720"/>
        <w:jc w:val="both"/>
        <w:rPr>
          <w:rFonts w:ascii="Times New Roman CYR" w:hAnsi="Times New Roman CYR" w:cs="Times New Roman CYR"/>
          <w:b/>
        </w:rPr>
      </w:pPr>
    </w:p>
    <w:sectPr w:rsidR="00712967" w:rsidRPr="005C60DF" w:rsidSect="004F19D1">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82921" w14:textId="77777777" w:rsidR="00894AA7" w:rsidRDefault="00894AA7" w:rsidP="00B45614">
      <w:r>
        <w:separator/>
      </w:r>
    </w:p>
  </w:endnote>
  <w:endnote w:type="continuationSeparator" w:id="0">
    <w:p w14:paraId="6D8B9846" w14:textId="77777777" w:rsidR="00894AA7" w:rsidRDefault="00894AA7"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C6E53" w14:textId="77777777" w:rsidR="00894AA7" w:rsidRDefault="00894AA7" w:rsidP="00B45614">
      <w:r>
        <w:separator/>
      </w:r>
    </w:p>
  </w:footnote>
  <w:footnote w:type="continuationSeparator" w:id="0">
    <w:p w14:paraId="500E467F" w14:textId="77777777" w:rsidR="00894AA7" w:rsidRDefault="00894AA7"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115E64A3"/>
    <w:multiLevelType w:val="multilevel"/>
    <w:tmpl w:val="0CF69CC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26B444C"/>
    <w:multiLevelType w:val="hybridMultilevel"/>
    <w:tmpl w:val="03E00C7E"/>
    <w:lvl w:ilvl="0" w:tplc="AE104A14">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8964D8"/>
    <w:multiLevelType w:val="hybridMultilevel"/>
    <w:tmpl w:val="4704F110"/>
    <w:lvl w:ilvl="0" w:tplc="C5168F1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AE221C2"/>
    <w:multiLevelType w:val="multilevel"/>
    <w:tmpl w:val="7D0EF1F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6FD442C"/>
    <w:multiLevelType w:val="hybridMultilevel"/>
    <w:tmpl w:val="7986A6B8"/>
    <w:lvl w:ilvl="0" w:tplc="578E4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9"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8"/>
  </w:num>
  <w:num w:numId="3">
    <w:abstractNumId w:val="1"/>
  </w:num>
  <w:num w:numId="4">
    <w:abstractNumId w:val="6"/>
  </w:num>
  <w:num w:numId="5">
    <w:abstractNumId w:val="9"/>
  </w:num>
  <w:num w:numId="6">
    <w:abstractNumId w:val="3"/>
  </w:num>
  <w:num w:numId="7">
    <w:abstractNumId w:val="7"/>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14B7B"/>
    <w:rsid w:val="000675BF"/>
    <w:rsid w:val="00093885"/>
    <w:rsid w:val="000B2BEC"/>
    <w:rsid w:val="000D44BE"/>
    <w:rsid w:val="000E7179"/>
    <w:rsid w:val="000F0EDC"/>
    <w:rsid w:val="0010027A"/>
    <w:rsid w:val="0011523A"/>
    <w:rsid w:val="00147156"/>
    <w:rsid w:val="00174E16"/>
    <w:rsid w:val="00193F7D"/>
    <w:rsid w:val="001E3DE6"/>
    <w:rsid w:val="001E44D3"/>
    <w:rsid w:val="001E4EC0"/>
    <w:rsid w:val="00203A58"/>
    <w:rsid w:val="00207E53"/>
    <w:rsid w:val="0024552C"/>
    <w:rsid w:val="00257DD8"/>
    <w:rsid w:val="00277086"/>
    <w:rsid w:val="002B3BE6"/>
    <w:rsid w:val="002C113D"/>
    <w:rsid w:val="00302BAF"/>
    <w:rsid w:val="00311C01"/>
    <w:rsid w:val="00354B47"/>
    <w:rsid w:val="0037190B"/>
    <w:rsid w:val="00385E85"/>
    <w:rsid w:val="003D4F33"/>
    <w:rsid w:val="004027FA"/>
    <w:rsid w:val="00411CFE"/>
    <w:rsid w:val="00430E8F"/>
    <w:rsid w:val="004553A9"/>
    <w:rsid w:val="004A4A5E"/>
    <w:rsid w:val="004F19D1"/>
    <w:rsid w:val="00574081"/>
    <w:rsid w:val="00582F5F"/>
    <w:rsid w:val="005966CB"/>
    <w:rsid w:val="005A29C5"/>
    <w:rsid w:val="005C60DF"/>
    <w:rsid w:val="005E5AD1"/>
    <w:rsid w:val="00616B6A"/>
    <w:rsid w:val="006A76E4"/>
    <w:rsid w:val="006C5227"/>
    <w:rsid w:val="006D367D"/>
    <w:rsid w:val="006D592F"/>
    <w:rsid w:val="00712967"/>
    <w:rsid w:val="007A6AAE"/>
    <w:rsid w:val="007B6680"/>
    <w:rsid w:val="008268B1"/>
    <w:rsid w:val="00853FA4"/>
    <w:rsid w:val="0087293B"/>
    <w:rsid w:val="00893A2E"/>
    <w:rsid w:val="00894AA7"/>
    <w:rsid w:val="008E53D3"/>
    <w:rsid w:val="009851A7"/>
    <w:rsid w:val="00996944"/>
    <w:rsid w:val="009B3418"/>
    <w:rsid w:val="009B4D67"/>
    <w:rsid w:val="009E1835"/>
    <w:rsid w:val="00A80F43"/>
    <w:rsid w:val="00A82AAD"/>
    <w:rsid w:val="00A93ED1"/>
    <w:rsid w:val="00AD0786"/>
    <w:rsid w:val="00AD1FA3"/>
    <w:rsid w:val="00AF0B32"/>
    <w:rsid w:val="00B11D48"/>
    <w:rsid w:val="00B1530D"/>
    <w:rsid w:val="00B17BDA"/>
    <w:rsid w:val="00B45614"/>
    <w:rsid w:val="00B6093D"/>
    <w:rsid w:val="00B7677F"/>
    <w:rsid w:val="00BA3ECC"/>
    <w:rsid w:val="00BA498F"/>
    <w:rsid w:val="00C143EF"/>
    <w:rsid w:val="00C22CCF"/>
    <w:rsid w:val="00CC4519"/>
    <w:rsid w:val="00CD73D2"/>
    <w:rsid w:val="00CF695C"/>
    <w:rsid w:val="00D1510D"/>
    <w:rsid w:val="00D26036"/>
    <w:rsid w:val="00D75919"/>
    <w:rsid w:val="00DC01D3"/>
    <w:rsid w:val="00DC78F7"/>
    <w:rsid w:val="00DE15C3"/>
    <w:rsid w:val="00E07165"/>
    <w:rsid w:val="00E31C72"/>
    <w:rsid w:val="00E33962"/>
    <w:rsid w:val="00E37612"/>
    <w:rsid w:val="00E45538"/>
    <w:rsid w:val="00E64222"/>
    <w:rsid w:val="00E65AA5"/>
    <w:rsid w:val="00EE0C1E"/>
    <w:rsid w:val="00EE2020"/>
    <w:rsid w:val="00F17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AE6C07A5-E45C-4CE1-AE23-B5E7D3DE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character" w:customStyle="1" w:styleId="ac">
    <w:name w:val="Без интервала Знак"/>
    <w:link w:val="ad"/>
    <w:uiPriority w:val="1"/>
    <w:locked/>
    <w:rsid w:val="005966CB"/>
    <w:rPr>
      <w:sz w:val="24"/>
      <w:szCs w:val="24"/>
      <w:lang w:eastAsia="ru-RU"/>
    </w:rPr>
  </w:style>
  <w:style w:type="paragraph" w:styleId="ad">
    <w:name w:val="No Spacing"/>
    <w:link w:val="ac"/>
    <w:uiPriority w:val="1"/>
    <w:qFormat/>
    <w:rsid w:val="005966CB"/>
    <w:pPr>
      <w:spacing w:after="0" w:line="240" w:lineRule="auto"/>
    </w:pPr>
    <w:rPr>
      <w:sz w:val="24"/>
      <w:szCs w:val="24"/>
      <w:lang w:eastAsia="ru-RU"/>
    </w:rPr>
  </w:style>
  <w:style w:type="paragraph" w:styleId="ae">
    <w:name w:val="Normal (Web)"/>
    <w:basedOn w:val="a"/>
    <w:uiPriority w:val="99"/>
    <w:unhideWhenUsed/>
    <w:rsid w:val="005966CB"/>
    <w:pPr>
      <w:spacing w:before="100" w:beforeAutospacing="1" w:after="100" w:afterAutospacing="1"/>
    </w:pPr>
  </w:style>
  <w:style w:type="paragraph" w:styleId="af">
    <w:name w:val="Balloon Text"/>
    <w:basedOn w:val="a"/>
    <w:link w:val="af0"/>
    <w:uiPriority w:val="99"/>
    <w:semiHidden/>
    <w:unhideWhenUsed/>
    <w:rsid w:val="00712967"/>
    <w:rPr>
      <w:rFonts w:ascii="Tahoma" w:hAnsi="Tahoma" w:cs="Tahoma"/>
      <w:sz w:val="16"/>
      <w:szCs w:val="16"/>
    </w:rPr>
  </w:style>
  <w:style w:type="character" w:customStyle="1" w:styleId="af0">
    <w:name w:val="Текст выноски Знак"/>
    <w:basedOn w:val="a0"/>
    <w:link w:val="af"/>
    <w:uiPriority w:val="99"/>
    <w:semiHidden/>
    <w:rsid w:val="00712967"/>
    <w:rPr>
      <w:rFonts w:ascii="Tahoma" w:eastAsia="Times New Roman" w:hAnsi="Tahoma" w:cs="Tahoma"/>
      <w:sz w:val="16"/>
      <w:szCs w:val="16"/>
      <w:lang w:eastAsia="ru-RU"/>
    </w:rPr>
  </w:style>
  <w:style w:type="paragraph" w:customStyle="1" w:styleId="ConsPlusNormal">
    <w:name w:val="ConsPlusNormal"/>
    <w:qFormat/>
    <w:rsid w:val="00D26036"/>
    <w:pPr>
      <w:widowControl w:val="0"/>
      <w:suppressAutoHyphens/>
      <w:autoSpaceDE w:val="0"/>
      <w:spacing w:after="0" w:line="240" w:lineRule="auto"/>
    </w:pPr>
    <w:rPr>
      <w:rFonts w:ascii="Calibri" w:eastAsia="Times New Roman" w:hAnsi="Calibri" w:cs="Calibri"/>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289433">
      <w:bodyDiv w:val="1"/>
      <w:marLeft w:val="0"/>
      <w:marRight w:val="0"/>
      <w:marTop w:val="0"/>
      <w:marBottom w:val="0"/>
      <w:divBdr>
        <w:top w:val="none" w:sz="0" w:space="0" w:color="auto"/>
        <w:left w:val="none" w:sz="0" w:space="0" w:color="auto"/>
        <w:bottom w:val="none" w:sz="0" w:space="0" w:color="auto"/>
        <w:right w:val="none" w:sz="0" w:space="0" w:color="auto"/>
      </w:divBdr>
    </w:div>
    <w:div w:id="1046106335">
      <w:bodyDiv w:val="1"/>
      <w:marLeft w:val="0"/>
      <w:marRight w:val="0"/>
      <w:marTop w:val="0"/>
      <w:marBottom w:val="0"/>
      <w:divBdr>
        <w:top w:val="none" w:sz="0" w:space="0" w:color="auto"/>
        <w:left w:val="none" w:sz="0" w:space="0" w:color="auto"/>
        <w:bottom w:val="none" w:sz="0" w:space="0" w:color="auto"/>
        <w:right w:val="none" w:sz="0" w:space="0" w:color="auto"/>
      </w:divBdr>
    </w:div>
    <w:div w:id="10973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13</Pages>
  <Words>4876</Words>
  <Characters>27797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32</cp:revision>
  <cp:lastPrinted>2026-08-17T08:35:00Z</cp:lastPrinted>
  <dcterms:created xsi:type="dcterms:W3CDTF">2023-05-04T02:17:00Z</dcterms:created>
  <dcterms:modified xsi:type="dcterms:W3CDTF">2026-08-20T01:48:00Z</dcterms:modified>
</cp:coreProperties>
</file>