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1AA" w:rsidRPr="00B421AA" w:rsidRDefault="00D062F8" w:rsidP="00B421AA">
      <w:pPr>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Проект </w:t>
      </w:r>
      <w:r w:rsidR="00791031">
        <w:rPr>
          <w:rFonts w:ascii="Times New Roman" w:eastAsia="Times New Roman" w:hAnsi="Times New Roman" w:cs="Times New Roman"/>
          <w:b/>
          <w:sz w:val="24"/>
          <w:szCs w:val="24"/>
        </w:rPr>
        <w:t>КОНТРАКТ</w:t>
      </w:r>
      <w:r>
        <w:rPr>
          <w:rFonts w:ascii="Times New Roman" w:eastAsia="Times New Roman" w:hAnsi="Times New Roman" w:cs="Times New Roman"/>
          <w:b/>
          <w:sz w:val="24"/>
          <w:szCs w:val="24"/>
        </w:rPr>
        <w:t>А</w:t>
      </w:r>
      <w:r w:rsidR="00B421AA">
        <w:rPr>
          <w:rFonts w:ascii="Times New Roman" w:eastAsia="Times New Roman" w:hAnsi="Times New Roman" w:cs="Times New Roman"/>
          <w:b/>
          <w:sz w:val="24"/>
          <w:szCs w:val="24"/>
        </w:rPr>
        <w:t xml:space="preserve"> № </w:t>
      </w:r>
    </w:p>
    <w:p w:rsidR="00612C0D" w:rsidRPr="00E63194" w:rsidRDefault="00612C0D" w:rsidP="0036194D">
      <w:pPr>
        <w:autoSpaceDE w:val="0"/>
        <w:autoSpaceDN w:val="0"/>
        <w:adjustRightInd w:val="0"/>
        <w:jc w:val="center"/>
        <w:rPr>
          <w:rFonts w:ascii="Times New Roman" w:eastAsia="Times New Roman" w:hAnsi="Times New Roman" w:cs="Times New Roman"/>
          <w:b/>
          <w:sz w:val="24"/>
          <w:szCs w:val="24"/>
        </w:rPr>
      </w:pPr>
    </w:p>
    <w:p w:rsidR="00CA3BFA" w:rsidRPr="00E63194" w:rsidRDefault="00CA3BFA" w:rsidP="0036194D">
      <w:pPr>
        <w:autoSpaceDE w:val="0"/>
        <w:autoSpaceDN w:val="0"/>
        <w:adjustRightInd w:val="0"/>
        <w:jc w:val="center"/>
        <w:rPr>
          <w:rFonts w:ascii="Times New Roman" w:eastAsia="Times New Roman" w:hAnsi="Times New Roman" w:cs="Times New Roman"/>
          <w:b/>
          <w:sz w:val="24"/>
          <w:szCs w:val="24"/>
        </w:rPr>
      </w:pPr>
    </w:p>
    <w:p w:rsidR="00CA3BFA" w:rsidRPr="00E63194" w:rsidRDefault="00834368" w:rsidP="00CE24E1">
      <w:pPr>
        <w:autoSpaceDE w:val="0"/>
        <w:autoSpaceDN w:val="0"/>
        <w:adjustRightInd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 поставку запасных частей, ГСМ и расходных материалов к автомобилям для нужд </w:t>
      </w:r>
      <w:r w:rsidRPr="000A0841">
        <w:rPr>
          <w:rFonts w:ascii="Times New Roman" w:eastAsia="Times New Roman" w:hAnsi="Times New Roman" w:cs="Times New Roman"/>
          <w:b/>
          <w:sz w:val="24"/>
          <w:szCs w:val="24"/>
        </w:rPr>
        <w:t xml:space="preserve"> </w:t>
      </w:r>
      <w:r w:rsidRPr="00834368">
        <w:rPr>
          <w:rFonts w:ascii="Times New Roman" w:eastAsia="Times New Roman" w:hAnsi="Times New Roman" w:cs="Times New Roman"/>
          <w:b/>
          <w:color w:val="000000"/>
          <w:sz w:val="24"/>
          <w:szCs w:val="24"/>
          <w:lang w:bidi="ru-RU"/>
        </w:rPr>
        <w:t>Курганского филиала ФГБУ «РосАгрохимслужба»</w:t>
      </w:r>
    </w:p>
    <w:p w:rsidR="00CA3BFA" w:rsidRPr="00E63194" w:rsidRDefault="00CA3BFA" w:rsidP="000A0841">
      <w:pPr>
        <w:autoSpaceDE w:val="0"/>
        <w:autoSpaceDN w:val="0"/>
        <w:adjustRightInd w:val="0"/>
        <w:rPr>
          <w:rFonts w:ascii="Times New Roman" w:eastAsia="Times New Roman" w:hAnsi="Times New Roman" w:cs="Times New Roman"/>
          <w:sz w:val="24"/>
          <w:szCs w:val="24"/>
        </w:rPr>
      </w:pPr>
    </w:p>
    <w:p w:rsidR="00612C0D" w:rsidRPr="00E63194" w:rsidRDefault="00CA3BFA" w:rsidP="00834368">
      <w:pPr>
        <w:rPr>
          <w:rFonts w:ascii="Times New Roman" w:eastAsia="Calibri" w:hAnsi="Times New Roman" w:cs="Times New Roman"/>
          <w:sz w:val="24"/>
          <w:szCs w:val="24"/>
        </w:rPr>
      </w:pPr>
      <w:r w:rsidRPr="00E63194">
        <w:rPr>
          <w:rFonts w:ascii="Times New Roman" w:eastAsia="Calibri" w:hAnsi="Times New Roman" w:cs="Times New Roman"/>
          <w:sz w:val="24"/>
          <w:szCs w:val="24"/>
        </w:rPr>
        <w:t>с. Садовое</w:t>
      </w:r>
      <w:r w:rsidR="00DD4E5E" w:rsidRPr="00E63194">
        <w:rPr>
          <w:rFonts w:ascii="Times New Roman" w:eastAsia="Calibri" w:hAnsi="Times New Roman" w:cs="Times New Roman"/>
          <w:sz w:val="24"/>
          <w:szCs w:val="24"/>
        </w:rPr>
        <w:tab/>
      </w:r>
      <w:r w:rsidR="00DD4E5E" w:rsidRPr="00E63194">
        <w:rPr>
          <w:rFonts w:ascii="Times New Roman" w:eastAsia="Calibri" w:hAnsi="Times New Roman" w:cs="Times New Roman"/>
          <w:sz w:val="24"/>
          <w:szCs w:val="24"/>
        </w:rPr>
        <w:tab/>
      </w:r>
      <w:r w:rsidR="00DD4E5E" w:rsidRPr="00E63194">
        <w:rPr>
          <w:rFonts w:ascii="Times New Roman" w:eastAsia="Calibri" w:hAnsi="Times New Roman" w:cs="Times New Roman"/>
          <w:sz w:val="24"/>
          <w:szCs w:val="24"/>
        </w:rPr>
        <w:tab/>
        <w:t xml:space="preserve">        </w:t>
      </w:r>
      <w:r w:rsidRPr="00E63194">
        <w:rPr>
          <w:rFonts w:ascii="Times New Roman" w:eastAsia="Calibri" w:hAnsi="Times New Roman" w:cs="Times New Roman"/>
          <w:sz w:val="24"/>
          <w:szCs w:val="24"/>
        </w:rPr>
        <w:t xml:space="preserve">                  </w:t>
      </w:r>
      <w:r w:rsidR="00E63194">
        <w:rPr>
          <w:rFonts w:ascii="Times New Roman" w:eastAsia="Calibri" w:hAnsi="Times New Roman" w:cs="Times New Roman"/>
          <w:sz w:val="24"/>
          <w:szCs w:val="24"/>
        </w:rPr>
        <w:t xml:space="preserve">                         </w:t>
      </w:r>
      <w:r w:rsidR="00834368">
        <w:rPr>
          <w:rFonts w:ascii="Times New Roman" w:eastAsia="Calibri" w:hAnsi="Times New Roman" w:cs="Times New Roman"/>
          <w:sz w:val="24"/>
          <w:szCs w:val="24"/>
        </w:rPr>
        <w:t xml:space="preserve">                      </w:t>
      </w:r>
      <w:r w:rsidRPr="00E63194">
        <w:rPr>
          <w:rFonts w:ascii="Times New Roman" w:eastAsia="Calibri" w:hAnsi="Times New Roman" w:cs="Times New Roman"/>
          <w:sz w:val="24"/>
          <w:szCs w:val="24"/>
        </w:rPr>
        <w:t xml:space="preserve">  </w:t>
      </w:r>
      <w:r w:rsidR="00DD4E5E" w:rsidRPr="00E63194">
        <w:rPr>
          <w:rFonts w:ascii="Times New Roman" w:eastAsia="Calibri" w:hAnsi="Times New Roman" w:cs="Times New Roman"/>
          <w:sz w:val="24"/>
          <w:szCs w:val="24"/>
        </w:rPr>
        <w:t xml:space="preserve"> «</w:t>
      </w:r>
      <w:r w:rsidR="00834368">
        <w:rPr>
          <w:rFonts w:ascii="Times New Roman" w:eastAsia="Calibri" w:hAnsi="Times New Roman" w:cs="Times New Roman"/>
          <w:sz w:val="24"/>
          <w:szCs w:val="24"/>
        </w:rPr>
        <w:t>__</w:t>
      </w:r>
      <w:r w:rsidR="00DD4E5E" w:rsidRPr="00E63194">
        <w:rPr>
          <w:rFonts w:ascii="Times New Roman" w:eastAsia="Calibri" w:hAnsi="Times New Roman" w:cs="Times New Roman"/>
          <w:sz w:val="24"/>
          <w:szCs w:val="24"/>
        </w:rPr>
        <w:t xml:space="preserve">» </w:t>
      </w:r>
      <w:r w:rsidR="00834368">
        <w:rPr>
          <w:rFonts w:ascii="Times New Roman" w:eastAsia="Calibri" w:hAnsi="Times New Roman" w:cs="Times New Roman"/>
          <w:sz w:val="24"/>
          <w:szCs w:val="24"/>
        </w:rPr>
        <w:t>___________</w:t>
      </w:r>
      <w:r w:rsidR="00DD4E5E" w:rsidRPr="00E63194">
        <w:rPr>
          <w:rFonts w:ascii="Times New Roman" w:eastAsia="Calibri" w:hAnsi="Times New Roman" w:cs="Times New Roman"/>
          <w:sz w:val="24"/>
          <w:szCs w:val="24"/>
        </w:rPr>
        <w:t xml:space="preserve"> 202</w:t>
      </w:r>
      <w:r w:rsidR="00834368">
        <w:rPr>
          <w:rFonts w:ascii="Times New Roman" w:eastAsia="Calibri" w:hAnsi="Times New Roman" w:cs="Times New Roman"/>
          <w:sz w:val="24"/>
          <w:szCs w:val="24"/>
        </w:rPr>
        <w:t xml:space="preserve">6 </w:t>
      </w:r>
      <w:r w:rsidR="00612C0D" w:rsidRPr="00E63194">
        <w:rPr>
          <w:rFonts w:ascii="Times New Roman" w:eastAsia="Calibri" w:hAnsi="Times New Roman" w:cs="Times New Roman"/>
          <w:sz w:val="24"/>
          <w:szCs w:val="24"/>
        </w:rPr>
        <w:t>г.</w:t>
      </w:r>
    </w:p>
    <w:p w:rsidR="00612C0D" w:rsidRPr="00E63194" w:rsidRDefault="00612C0D" w:rsidP="00612C0D">
      <w:pPr>
        <w:ind w:firstLine="709"/>
        <w:jc w:val="both"/>
        <w:rPr>
          <w:rFonts w:ascii="Times New Roman" w:eastAsia="Calibri" w:hAnsi="Times New Roman" w:cs="Times New Roman"/>
          <w:sz w:val="24"/>
          <w:szCs w:val="24"/>
        </w:rPr>
      </w:pPr>
    </w:p>
    <w:p w:rsidR="00612C0D" w:rsidRPr="00E63194" w:rsidRDefault="00612C0D" w:rsidP="00612C0D">
      <w:pPr>
        <w:ind w:firstLine="709"/>
        <w:jc w:val="both"/>
        <w:rPr>
          <w:rFonts w:ascii="Times New Roman" w:eastAsia="Calibri" w:hAnsi="Times New Roman" w:cs="Times New Roman"/>
          <w:sz w:val="24"/>
          <w:szCs w:val="24"/>
        </w:rPr>
      </w:pPr>
    </w:p>
    <w:p w:rsidR="0064255A" w:rsidRPr="00E63194" w:rsidRDefault="00E63194" w:rsidP="00612C0D">
      <w:pPr>
        <w:ind w:firstLine="709"/>
        <w:jc w:val="both"/>
        <w:rPr>
          <w:rFonts w:ascii="Times New Roman" w:eastAsia="Times New Roman" w:hAnsi="Times New Roman" w:cs="Times New Roman"/>
          <w:sz w:val="24"/>
          <w:szCs w:val="24"/>
        </w:rPr>
      </w:pPr>
      <w:r w:rsidRPr="00E63194">
        <w:rPr>
          <w:rFonts w:ascii="Times New Roman" w:eastAsia="Times New Roman" w:hAnsi="Times New Roman" w:cs="Times New Roman"/>
          <w:color w:val="000000"/>
          <w:sz w:val="24"/>
          <w:szCs w:val="24"/>
          <w:lang w:bidi="ru-RU"/>
        </w:rPr>
        <w:t>Федеральное государственное бюджетное учреждение «Агрохимическая служба России» (Курганский филиал федерального государственного бюджетного учреждения «Агрохимическая служба России»)</w:t>
      </w:r>
      <w:r w:rsidR="00CA3BFA" w:rsidRPr="00E63194">
        <w:rPr>
          <w:rFonts w:ascii="Times New Roman" w:hAnsi="Times New Roman" w:cs="Times New Roman"/>
          <w:sz w:val="24"/>
          <w:szCs w:val="24"/>
        </w:rPr>
        <w:t>,  именуемый в дальнейшем «Заказчик», в лице директора филиала Ловыгиной Надежды Валерьевны, действующей на основании доверенности от 25.04.2025 г. № 107</w:t>
      </w:r>
      <w:r w:rsidR="00612C0D" w:rsidRPr="00E63194">
        <w:rPr>
          <w:rFonts w:ascii="Times New Roman" w:eastAsia="Calibri" w:hAnsi="Times New Roman" w:cs="Times New Roman"/>
          <w:sz w:val="24"/>
          <w:szCs w:val="24"/>
        </w:rPr>
        <w:t xml:space="preserve">, с одной стороны, и </w:t>
      </w:r>
      <w:r w:rsidR="00D062F8">
        <w:rPr>
          <w:rFonts w:ascii="Times New Roman" w:hAnsi="Times New Roman" w:cs="Times New Roman"/>
          <w:sz w:val="24"/>
          <w:szCs w:val="24"/>
          <w:shd w:val="clear" w:color="auto" w:fill="FFFFFF"/>
        </w:rPr>
        <w:t>__________________________________________________________</w:t>
      </w:r>
      <w:r w:rsidR="00612C0D" w:rsidRPr="00E63194">
        <w:rPr>
          <w:rFonts w:ascii="Times New Roman" w:eastAsia="Calibri" w:hAnsi="Times New Roman" w:cs="Times New Roman"/>
          <w:sz w:val="24"/>
          <w:szCs w:val="24"/>
        </w:rPr>
        <w:t>, именуемое в дальнейшем «Поставщик», в лице</w:t>
      </w:r>
      <w:r w:rsidR="00791031">
        <w:rPr>
          <w:rFonts w:ascii="Times New Roman" w:eastAsia="Calibri" w:hAnsi="Times New Roman" w:cs="Times New Roman"/>
          <w:sz w:val="24"/>
          <w:szCs w:val="24"/>
        </w:rPr>
        <w:t xml:space="preserve"> </w:t>
      </w:r>
      <w:r w:rsidR="00481D62" w:rsidRPr="00481D62">
        <w:rPr>
          <w:rFonts w:ascii="Times New Roman" w:hAnsi="Times New Roman" w:cs="Times New Roman"/>
          <w:kern w:val="1"/>
          <w:sz w:val="24"/>
          <w:szCs w:val="24"/>
        </w:rPr>
        <w:t>Индивидуальн</w:t>
      </w:r>
      <w:r w:rsidR="00481D62">
        <w:rPr>
          <w:rFonts w:ascii="Times New Roman" w:hAnsi="Times New Roman" w:cs="Times New Roman"/>
          <w:kern w:val="1"/>
          <w:sz w:val="24"/>
          <w:szCs w:val="24"/>
        </w:rPr>
        <w:t>ого</w:t>
      </w:r>
      <w:r w:rsidR="00481D62" w:rsidRPr="00481D62">
        <w:rPr>
          <w:rFonts w:ascii="Times New Roman" w:hAnsi="Times New Roman" w:cs="Times New Roman"/>
          <w:kern w:val="1"/>
          <w:sz w:val="24"/>
          <w:szCs w:val="24"/>
        </w:rPr>
        <w:t xml:space="preserve"> </w:t>
      </w:r>
      <w:r w:rsidR="00D062F8">
        <w:rPr>
          <w:rFonts w:ascii="Times New Roman" w:hAnsi="Times New Roman" w:cs="Times New Roman"/>
          <w:kern w:val="1"/>
          <w:sz w:val="24"/>
          <w:szCs w:val="24"/>
        </w:rPr>
        <w:t>____________________________________________________,</w:t>
      </w:r>
      <w:r w:rsidR="00612C0D" w:rsidRPr="00E63194">
        <w:rPr>
          <w:rFonts w:ascii="Times New Roman" w:eastAsia="Calibri" w:hAnsi="Times New Roman" w:cs="Times New Roman"/>
          <w:sz w:val="24"/>
          <w:szCs w:val="24"/>
        </w:rPr>
        <w:t xml:space="preserve"> действующего на основании </w:t>
      </w:r>
      <w:r w:rsidR="00D062F8">
        <w:rPr>
          <w:rFonts w:ascii="Times New Roman" w:eastAsia="Calibri" w:hAnsi="Times New Roman" w:cs="Times New Roman"/>
          <w:sz w:val="24"/>
          <w:szCs w:val="24"/>
        </w:rPr>
        <w:t>_________________________________</w:t>
      </w:r>
      <w:r w:rsidR="00612C0D" w:rsidRPr="00E63194">
        <w:rPr>
          <w:rFonts w:ascii="Times New Roman" w:eastAsia="Calibri" w:hAnsi="Times New Roman" w:cs="Times New Roman"/>
          <w:sz w:val="24"/>
          <w:szCs w:val="24"/>
        </w:rPr>
        <w:t>, с другой стороны, совместно именуемые также «Стороны»,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w:t>
      </w:r>
      <w:r w:rsidR="00612C0D" w:rsidRPr="000A0841">
        <w:rPr>
          <w:rFonts w:ascii="Times New Roman" w:eastAsia="Calibri" w:hAnsi="Times New Roman" w:cs="Times New Roman"/>
          <w:b/>
          <w:sz w:val="24"/>
          <w:szCs w:val="24"/>
        </w:rPr>
        <w:t xml:space="preserve">», </w:t>
      </w:r>
      <w:r w:rsidR="00612C0D" w:rsidRPr="00E63194">
        <w:rPr>
          <w:rFonts w:ascii="Times New Roman" w:eastAsia="Calibri" w:hAnsi="Times New Roman" w:cs="Times New Roman"/>
          <w:sz w:val="24"/>
          <w:szCs w:val="24"/>
        </w:rPr>
        <w:t>заключили настоящий Контракт (далее – Контракт) о нижеследующем:</w:t>
      </w:r>
    </w:p>
    <w:p w:rsidR="0064255A" w:rsidRPr="00E63194" w:rsidRDefault="0064255A" w:rsidP="0036194D">
      <w:pPr>
        <w:autoSpaceDE w:val="0"/>
        <w:autoSpaceDN w:val="0"/>
        <w:adjustRightInd w:val="0"/>
        <w:ind w:firstLine="709"/>
        <w:jc w:val="both"/>
        <w:rPr>
          <w:rFonts w:ascii="Times New Roman" w:eastAsia="Times New Roman" w:hAnsi="Times New Roman" w:cs="Times New Roman"/>
          <w:sz w:val="24"/>
          <w:szCs w:val="24"/>
        </w:rPr>
      </w:pPr>
    </w:p>
    <w:p w:rsidR="0064255A" w:rsidRPr="00E63194" w:rsidRDefault="0064255A" w:rsidP="0036194D">
      <w:pPr>
        <w:autoSpaceDE w:val="0"/>
        <w:autoSpaceDN w:val="0"/>
        <w:adjustRightInd w:val="0"/>
        <w:jc w:val="center"/>
        <w:rPr>
          <w:rFonts w:ascii="Times New Roman" w:eastAsia="Times New Roman" w:hAnsi="Times New Roman" w:cs="Times New Roman"/>
          <w:sz w:val="24"/>
          <w:szCs w:val="24"/>
        </w:rPr>
      </w:pPr>
      <w:r w:rsidRPr="00E63194">
        <w:rPr>
          <w:rFonts w:ascii="Times New Roman" w:eastAsia="Times New Roman" w:hAnsi="Times New Roman" w:cs="Times New Roman"/>
          <w:b/>
          <w:sz w:val="24"/>
          <w:szCs w:val="24"/>
        </w:rPr>
        <w:t>1. ПРЕДМЕТ КОНТРАКТА.</w:t>
      </w:r>
    </w:p>
    <w:p w:rsidR="0064255A" w:rsidRPr="00E63194" w:rsidRDefault="0064255A" w:rsidP="0036194D">
      <w:pPr>
        <w:autoSpaceDE w:val="0"/>
        <w:autoSpaceDN w:val="0"/>
        <w:adjustRightInd w:val="0"/>
        <w:ind w:firstLine="709"/>
        <w:jc w:val="both"/>
        <w:rPr>
          <w:rFonts w:ascii="Times New Roman" w:eastAsia="Times New Roman" w:hAnsi="Times New Roman" w:cs="Times New Roman"/>
          <w:sz w:val="24"/>
          <w:szCs w:val="24"/>
        </w:rPr>
      </w:pPr>
      <w:bookmarkStart w:id="0" w:name="Par64"/>
      <w:bookmarkEnd w:id="0"/>
      <w:r w:rsidRPr="00E63194">
        <w:rPr>
          <w:rFonts w:ascii="Times New Roman" w:eastAsia="Times New Roman" w:hAnsi="Times New Roman" w:cs="Times New Roman"/>
          <w:sz w:val="24"/>
          <w:szCs w:val="24"/>
        </w:rPr>
        <w:t xml:space="preserve">1.1. По условиям Контракта Поставщик обязуется </w:t>
      </w:r>
      <w:r w:rsidR="00C73CE3" w:rsidRPr="00E63194">
        <w:rPr>
          <w:rFonts w:ascii="Times New Roman" w:eastAsia="Times New Roman" w:hAnsi="Times New Roman" w:cs="Times New Roman"/>
          <w:sz w:val="24"/>
          <w:szCs w:val="24"/>
        </w:rPr>
        <w:t>поставить</w:t>
      </w:r>
      <w:r w:rsidR="00CA3BFA" w:rsidRPr="00E63194">
        <w:rPr>
          <w:rFonts w:ascii="Times New Roman" w:eastAsia="Times New Roman" w:hAnsi="Times New Roman" w:cs="Times New Roman"/>
          <w:sz w:val="24"/>
          <w:szCs w:val="24"/>
        </w:rPr>
        <w:t xml:space="preserve"> </w:t>
      </w:r>
      <w:r w:rsidR="0099611A" w:rsidRPr="00E63194">
        <w:rPr>
          <w:rFonts w:ascii="Times New Roman" w:eastAsia="Times New Roman" w:hAnsi="Times New Roman" w:cs="Times New Roman"/>
          <w:sz w:val="24"/>
          <w:szCs w:val="24"/>
        </w:rPr>
        <w:t xml:space="preserve">Заказчику </w:t>
      </w:r>
      <w:r w:rsidR="00D062F8">
        <w:rPr>
          <w:rFonts w:ascii="Times New Roman" w:eastAsia="Times New Roman" w:hAnsi="Times New Roman" w:cs="Times New Roman"/>
          <w:b/>
          <w:sz w:val="24"/>
          <w:szCs w:val="24"/>
        </w:rPr>
        <w:t xml:space="preserve">запасные части, ГСМ и расходные материалы к автомобилям для нужд </w:t>
      </w:r>
      <w:r w:rsidR="000A0841" w:rsidRPr="000A0841">
        <w:rPr>
          <w:rFonts w:ascii="Times New Roman" w:eastAsia="Times New Roman" w:hAnsi="Times New Roman" w:cs="Times New Roman"/>
          <w:b/>
          <w:sz w:val="24"/>
          <w:szCs w:val="24"/>
        </w:rPr>
        <w:t xml:space="preserve"> </w:t>
      </w:r>
      <w:r w:rsidR="00D062F8" w:rsidRPr="00E63194">
        <w:rPr>
          <w:rFonts w:ascii="Times New Roman" w:eastAsia="Times New Roman" w:hAnsi="Times New Roman" w:cs="Times New Roman"/>
          <w:color w:val="000000"/>
          <w:sz w:val="24"/>
          <w:szCs w:val="24"/>
          <w:lang w:bidi="ru-RU"/>
        </w:rPr>
        <w:t>Курганск</w:t>
      </w:r>
      <w:r w:rsidR="00D062F8">
        <w:rPr>
          <w:rFonts w:ascii="Times New Roman" w:eastAsia="Times New Roman" w:hAnsi="Times New Roman" w:cs="Times New Roman"/>
          <w:color w:val="000000"/>
          <w:sz w:val="24"/>
          <w:szCs w:val="24"/>
          <w:lang w:bidi="ru-RU"/>
        </w:rPr>
        <w:t>ого</w:t>
      </w:r>
      <w:r w:rsidR="00D062F8" w:rsidRPr="00E63194">
        <w:rPr>
          <w:rFonts w:ascii="Times New Roman" w:eastAsia="Times New Roman" w:hAnsi="Times New Roman" w:cs="Times New Roman"/>
          <w:color w:val="000000"/>
          <w:sz w:val="24"/>
          <w:szCs w:val="24"/>
          <w:lang w:bidi="ru-RU"/>
        </w:rPr>
        <w:t xml:space="preserve"> филиал</w:t>
      </w:r>
      <w:r w:rsidR="00D062F8">
        <w:rPr>
          <w:rFonts w:ascii="Times New Roman" w:eastAsia="Times New Roman" w:hAnsi="Times New Roman" w:cs="Times New Roman"/>
          <w:color w:val="000000"/>
          <w:sz w:val="24"/>
          <w:szCs w:val="24"/>
          <w:lang w:bidi="ru-RU"/>
        </w:rPr>
        <w:t>а ФГБУ «РосАгрохимслужба»</w:t>
      </w:r>
      <w:r w:rsidR="00897B3C" w:rsidRPr="00E63194">
        <w:rPr>
          <w:rFonts w:ascii="Times New Roman" w:eastAsia="Times New Roman" w:hAnsi="Times New Roman" w:cs="Times New Roman"/>
          <w:sz w:val="24"/>
          <w:szCs w:val="24"/>
        </w:rPr>
        <w:t>, наименование</w:t>
      </w:r>
      <w:r w:rsidRPr="00E63194">
        <w:rPr>
          <w:rFonts w:ascii="Times New Roman" w:eastAsia="Times New Roman" w:hAnsi="Times New Roman" w:cs="Times New Roman"/>
          <w:sz w:val="24"/>
          <w:szCs w:val="24"/>
        </w:rPr>
        <w:t>, количество, общая и единичная стоимость которых установлены в Спецификации (Приложение</w:t>
      </w:r>
      <w:r w:rsidR="005566CB" w:rsidRPr="00E63194">
        <w:rPr>
          <w:rFonts w:ascii="Times New Roman" w:eastAsia="Times New Roman" w:hAnsi="Times New Roman" w:cs="Times New Roman"/>
          <w:sz w:val="24"/>
          <w:szCs w:val="24"/>
        </w:rPr>
        <w:t xml:space="preserve"> № 1</w:t>
      </w:r>
      <w:r w:rsidRPr="00E63194">
        <w:rPr>
          <w:rFonts w:ascii="Times New Roman" w:eastAsia="Times New Roman" w:hAnsi="Times New Roman" w:cs="Times New Roman"/>
          <w:sz w:val="24"/>
          <w:szCs w:val="24"/>
        </w:rPr>
        <w:t xml:space="preserve"> к Контракту)</w:t>
      </w:r>
      <w:r w:rsidR="00964CD8">
        <w:rPr>
          <w:rFonts w:ascii="Times New Roman" w:eastAsia="Times New Roman" w:hAnsi="Times New Roman" w:cs="Times New Roman"/>
          <w:sz w:val="24"/>
          <w:szCs w:val="24"/>
        </w:rPr>
        <w:t xml:space="preserve"> </w:t>
      </w:r>
      <w:r w:rsidRPr="00E63194">
        <w:rPr>
          <w:rFonts w:ascii="Times New Roman" w:eastAsia="Times New Roman" w:hAnsi="Times New Roman" w:cs="Times New Roman"/>
          <w:sz w:val="24"/>
          <w:szCs w:val="24"/>
        </w:rPr>
        <w:t>(далее - Товар), а Заказчик обязуется принять Товар надлежащего качества и количества и оплатить его в порядке и на условиях, предусмотренных Контрактом.</w:t>
      </w:r>
    </w:p>
    <w:p w:rsidR="0064255A" w:rsidRPr="00E63194" w:rsidRDefault="0064255A" w:rsidP="0036194D">
      <w:pPr>
        <w:numPr>
          <w:ilvl w:val="1"/>
          <w:numId w:val="1"/>
        </w:numPr>
        <w:autoSpaceDE w:val="0"/>
        <w:autoSpaceDN w:val="0"/>
        <w:adjustRightInd w:val="0"/>
        <w:ind w:left="0" w:firstLine="709"/>
        <w:contextualSpacing/>
        <w:jc w:val="both"/>
        <w:rPr>
          <w:rFonts w:ascii="Times New Roman" w:eastAsia="Times New Roman" w:hAnsi="Times New Roman" w:cs="Times New Roman"/>
          <w:sz w:val="24"/>
          <w:szCs w:val="24"/>
        </w:rPr>
      </w:pPr>
      <w:r w:rsidRPr="00E63194">
        <w:rPr>
          <w:rFonts w:ascii="Times New Roman" w:eastAsia="Times New Roman" w:hAnsi="Times New Roman" w:cs="Times New Roman"/>
          <w:sz w:val="24"/>
          <w:szCs w:val="24"/>
        </w:rPr>
        <w:t xml:space="preserve">Поставщик гарантирует, что указанный в пункте 1.1. Контракта Товар свободен от прав третьих лиц.  </w:t>
      </w:r>
    </w:p>
    <w:p w:rsidR="0064255A" w:rsidRPr="00E63194" w:rsidRDefault="0064255A" w:rsidP="00535972">
      <w:pPr>
        <w:autoSpaceDE w:val="0"/>
        <w:autoSpaceDN w:val="0"/>
        <w:adjustRightInd w:val="0"/>
        <w:ind w:firstLine="709"/>
        <w:jc w:val="both"/>
        <w:rPr>
          <w:rFonts w:ascii="Times New Roman" w:eastAsia="Times New Roman" w:hAnsi="Times New Roman" w:cs="Times New Roman"/>
          <w:sz w:val="24"/>
          <w:szCs w:val="24"/>
        </w:rPr>
      </w:pPr>
    </w:p>
    <w:p w:rsidR="0064255A" w:rsidRPr="00E63194" w:rsidRDefault="0064255A" w:rsidP="0036194D">
      <w:pPr>
        <w:autoSpaceDE w:val="0"/>
        <w:autoSpaceDN w:val="0"/>
        <w:adjustRightInd w:val="0"/>
        <w:jc w:val="center"/>
        <w:rPr>
          <w:rFonts w:ascii="Times New Roman" w:eastAsia="Times New Roman" w:hAnsi="Times New Roman" w:cs="Times New Roman"/>
          <w:b/>
          <w:sz w:val="24"/>
          <w:szCs w:val="24"/>
        </w:rPr>
      </w:pPr>
      <w:r w:rsidRPr="00E63194">
        <w:rPr>
          <w:rFonts w:ascii="Times New Roman" w:eastAsia="Times New Roman" w:hAnsi="Times New Roman" w:cs="Times New Roman"/>
          <w:b/>
          <w:sz w:val="24"/>
          <w:szCs w:val="24"/>
        </w:rPr>
        <w:t xml:space="preserve">2. </w:t>
      </w:r>
      <w:r w:rsidR="005566CB" w:rsidRPr="00E63194">
        <w:rPr>
          <w:rFonts w:ascii="Times New Roman" w:eastAsia="Times New Roman" w:hAnsi="Times New Roman" w:cs="Times New Roman"/>
          <w:b/>
          <w:sz w:val="24"/>
          <w:szCs w:val="24"/>
        </w:rPr>
        <w:t>ЦЕНА КОНТРАКТА</w:t>
      </w:r>
      <w:r w:rsidRPr="00E63194">
        <w:rPr>
          <w:rFonts w:ascii="Times New Roman" w:eastAsia="Times New Roman" w:hAnsi="Times New Roman" w:cs="Times New Roman"/>
          <w:b/>
          <w:sz w:val="24"/>
          <w:szCs w:val="24"/>
        </w:rPr>
        <w:t xml:space="preserve">, </w:t>
      </w:r>
      <w:r w:rsidR="005566CB" w:rsidRPr="00E63194">
        <w:rPr>
          <w:rFonts w:ascii="Times New Roman" w:eastAsia="Times New Roman" w:hAnsi="Times New Roman" w:cs="Times New Roman"/>
          <w:b/>
          <w:sz w:val="24"/>
          <w:szCs w:val="24"/>
        </w:rPr>
        <w:t>ПОРЯДОК И СРОКИ ОПЛАТЫ ТОВАРА</w:t>
      </w:r>
    </w:p>
    <w:p w:rsidR="0064255A" w:rsidRPr="00E63194" w:rsidRDefault="005566CB" w:rsidP="0036194D">
      <w:pPr>
        <w:shd w:val="clear" w:color="auto" w:fill="FFFFFF"/>
        <w:tabs>
          <w:tab w:val="left" w:pos="1483"/>
        </w:tabs>
        <w:ind w:firstLine="709"/>
        <w:jc w:val="both"/>
        <w:rPr>
          <w:rFonts w:ascii="Times New Roman" w:eastAsia="Times New Roman" w:hAnsi="Times New Roman" w:cs="Times New Roman"/>
          <w:sz w:val="24"/>
          <w:szCs w:val="24"/>
        </w:rPr>
      </w:pPr>
      <w:r w:rsidRPr="00E63194">
        <w:rPr>
          <w:rFonts w:ascii="Times New Roman" w:eastAsia="Times New Roman" w:hAnsi="Times New Roman" w:cs="Times New Roman"/>
          <w:sz w:val="24"/>
          <w:szCs w:val="24"/>
        </w:rPr>
        <w:t>2.1. Цена К</w:t>
      </w:r>
      <w:r w:rsidR="0064255A" w:rsidRPr="00E63194">
        <w:rPr>
          <w:rFonts w:ascii="Times New Roman" w:eastAsia="Times New Roman" w:hAnsi="Times New Roman" w:cs="Times New Roman"/>
          <w:sz w:val="24"/>
          <w:szCs w:val="24"/>
        </w:rPr>
        <w:t xml:space="preserve">онтракта составляет </w:t>
      </w:r>
      <w:r w:rsidR="00127067" w:rsidRPr="00127067">
        <w:rPr>
          <w:rFonts w:ascii="Times New Roman" w:eastAsia="Times New Roman" w:hAnsi="Times New Roman" w:cs="Times New Roman"/>
          <w:b/>
          <w:sz w:val="24"/>
          <w:szCs w:val="24"/>
        </w:rPr>
        <w:t xml:space="preserve"> </w:t>
      </w:r>
      <w:r w:rsidR="001F452A">
        <w:rPr>
          <w:rFonts w:ascii="Times New Roman" w:eastAsia="Times New Roman" w:hAnsi="Times New Roman" w:cs="Times New Roman"/>
          <w:b/>
          <w:sz w:val="24"/>
          <w:szCs w:val="24"/>
        </w:rPr>
        <w:t xml:space="preserve"> </w:t>
      </w:r>
      <w:r w:rsidR="00D062F8">
        <w:rPr>
          <w:rFonts w:ascii="Times New Roman" w:eastAsia="Times New Roman" w:hAnsi="Times New Roman" w:cs="Times New Roman"/>
          <w:b/>
          <w:sz w:val="24"/>
          <w:szCs w:val="24"/>
        </w:rPr>
        <w:t>__________</w:t>
      </w:r>
      <w:r w:rsidR="00127067">
        <w:rPr>
          <w:rFonts w:ascii="Times New Roman" w:eastAsia="Times New Roman" w:hAnsi="Times New Roman" w:cs="Times New Roman"/>
          <w:sz w:val="24"/>
          <w:szCs w:val="24"/>
        </w:rPr>
        <w:t xml:space="preserve"> (</w:t>
      </w:r>
      <w:r w:rsidR="00D062F8">
        <w:rPr>
          <w:rFonts w:ascii="Times New Roman" w:eastAsia="Times New Roman" w:hAnsi="Times New Roman" w:cs="Times New Roman"/>
          <w:sz w:val="24"/>
          <w:szCs w:val="24"/>
        </w:rPr>
        <w:t>_______________________________________</w:t>
      </w:r>
      <w:r w:rsidR="00127067">
        <w:rPr>
          <w:rFonts w:ascii="Times New Roman" w:eastAsia="Times New Roman" w:hAnsi="Times New Roman" w:cs="Times New Roman"/>
          <w:sz w:val="24"/>
          <w:szCs w:val="24"/>
        </w:rPr>
        <w:t>) рубл</w:t>
      </w:r>
      <w:r w:rsidR="00481D62">
        <w:rPr>
          <w:rFonts w:ascii="Times New Roman" w:eastAsia="Times New Roman" w:hAnsi="Times New Roman" w:cs="Times New Roman"/>
          <w:sz w:val="24"/>
          <w:szCs w:val="24"/>
        </w:rPr>
        <w:t>я</w:t>
      </w:r>
      <w:r w:rsidR="00127067">
        <w:rPr>
          <w:rFonts w:ascii="Times New Roman" w:eastAsia="Times New Roman" w:hAnsi="Times New Roman" w:cs="Times New Roman"/>
          <w:sz w:val="24"/>
          <w:szCs w:val="24"/>
        </w:rPr>
        <w:t xml:space="preserve"> </w:t>
      </w:r>
      <w:r w:rsidR="00D062F8">
        <w:rPr>
          <w:rFonts w:ascii="Times New Roman" w:eastAsia="Times New Roman" w:hAnsi="Times New Roman" w:cs="Times New Roman"/>
          <w:b/>
          <w:sz w:val="24"/>
          <w:szCs w:val="24"/>
        </w:rPr>
        <w:t>_____</w:t>
      </w:r>
      <w:r w:rsidR="00127067">
        <w:rPr>
          <w:rFonts w:ascii="Times New Roman" w:eastAsia="Times New Roman" w:hAnsi="Times New Roman" w:cs="Times New Roman"/>
          <w:sz w:val="24"/>
          <w:szCs w:val="24"/>
        </w:rPr>
        <w:t xml:space="preserve"> копеек</w:t>
      </w:r>
      <w:r w:rsidR="0064255A" w:rsidRPr="00E63194">
        <w:rPr>
          <w:rFonts w:ascii="Times New Roman" w:eastAsia="Times New Roman" w:hAnsi="Times New Roman" w:cs="Times New Roman"/>
          <w:sz w:val="24"/>
          <w:szCs w:val="24"/>
        </w:rPr>
        <w:t xml:space="preserve">, </w:t>
      </w:r>
      <w:r w:rsidR="00481D62">
        <w:rPr>
          <w:rFonts w:ascii="Times New Roman" w:eastAsia="Times New Roman" w:hAnsi="Times New Roman" w:cs="Times New Roman"/>
          <w:sz w:val="24"/>
          <w:szCs w:val="24"/>
        </w:rPr>
        <w:t>без</w:t>
      </w:r>
      <w:r w:rsidR="0064255A" w:rsidRPr="00E63194">
        <w:rPr>
          <w:rFonts w:ascii="Times New Roman" w:eastAsia="Times New Roman" w:hAnsi="Times New Roman" w:cs="Times New Roman"/>
          <w:sz w:val="24"/>
          <w:szCs w:val="24"/>
        </w:rPr>
        <w:t xml:space="preserve"> НДС</w:t>
      </w:r>
      <w:r w:rsidR="00D062F8">
        <w:rPr>
          <w:rFonts w:ascii="Times New Roman" w:eastAsia="Times New Roman" w:hAnsi="Times New Roman" w:cs="Times New Roman"/>
          <w:sz w:val="24"/>
          <w:szCs w:val="24"/>
        </w:rPr>
        <w:t xml:space="preserve">/ в т.ч. НДС ______________(_______________________________________) рубля </w:t>
      </w:r>
      <w:r w:rsidR="00D062F8">
        <w:rPr>
          <w:rFonts w:ascii="Times New Roman" w:eastAsia="Times New Roman" w:hAnsi="Times New Roman" w:cs="Times New Roman"/>
          <w:b/>
          <w:sz w:val="24"/>
          <w:szCs w:val="24"/>
        </w:rPr>
        <w:t>_____</w:t>
      </w:r>
      <w:r w:rsidR="00D062F8">
        <w:rPr>
          <w:rFonts w:ascii="Times New Roman" w:eastAsia="Times New Roman" w:hAnsi="Times New Roman" w:cs="Times New Roman"/>
          <w:sz w:val="24"/>
          <w:szCs w:val="24"/>
        </w:rPr>
        <w:t xml:space="preserve"> копеек</w:t>
      </w:r>
      <w:r w:rsidR="0064255A" w:rsidRPr="00E63194">
        <w:rPr>
          <w:rFonts w:ascii="Times New Roman" w:eastAsia="Times New Roman" w:hAnsi="Times New Roman" w:cs="Times New Roman"/>
          <w:sz w:val="24"/>
          <w:szCs w:val="24"/>
        </w:rPr>
        <w:t>.</w:t>
      </w:r>
    </w:p>
    <w:p w:rsidR="0064255A" w:rsidRPr="00E63194" w:rsidRDefault="0064255A" w:rsidP="0036194D">
      <w:pPr>
        <w:shd w:val="clear" w:color="auto" w:fill="FFFFFF"/>
        <w:tabs>
          <w:tab w:val="left" w:pos="1483"/>
        </w:tabs>
        <w:ind w:firstLine="709"/>
        <w:jc w:val="both"/>
        <w:rPr>
          <w:rFonts w:ascii="Times New Roman" w:eastAsia="Times New Roman" w:hAnsi="Times New Roman" w:cs="Times New Roman"/>
          <w:sz w:val="24"/>
          <w:szCs w:val="24"/>
        </w:rPr>
      </w:pPr>
      <w:r w:rsidRPr="00E63194">
        <w:rPr>
          <w:rFonts w:ascii="Times New Roman" w:eastAsia="Times New Roman" w:hAnsi="Times New Roman" w:cs="Times New Roman"/>
          <w:sz w:val="24"/>
          <w:szCs w:val="24"/>
        </w:rPr>
        <w:t xml:space="preserve">2.2. Указанная в п. 2.1. сумма Контракта включает в себя расходы на транспортировку, страхование, уплату налогов, таможенных пошлин и других обязательных платежей, иные расходы Поставщика, связанные с исполнением контракта. </w:t>
      </w:r>
    </w:p>
    <w:p w:rsidR="0064255A" w:rsidRPr="00E63194" w:rsidRDefault="0064255A" w:rsidP="0036194D">
      <w:pPr>
        <w:shd w:val="clear" w:color="auto" w:fill="FFFFFF"/>
        <w:tabs>
          <w:tab w:val="left" w:pos="1483"/>
        </w:tabs>
        <w:ind w:firstLine="709"/>
        <w:jc w:val="both"/>
        <w:rPr>
          <w:rFonts w:ascii="Times New Roman" w:eastAsia="Times New Roman" w:hAnsi="Times New Roman" w:cs="Times New Roman"/>
          <w:sz w:val="24"/>
          <w:szCs w:val="24"/>
        </w:rPr>
      </w:pPr>
      <w:r w:rsidRPr="00E63194">
        <w:rPr>
          <w:rFonts w:ascii="Times New Roman" w:eastAsia="Times New Roman" w:hAnsi="Times New Roman" w:cs="Times New Roman"/>
          <w:sz w:val="24"/>
          <w:szCs w:val="24"/>
        </w:rPr>
        <w:t>2.3. Цена контракта является твердой и не может изменяться в ходе исполнения Контракта, за исключением случаев, установленных законодательством Российской Федерации</w:t>
      </w:r>
    </w:p>
    <w:p w:rsidR="001C1563" w:rsidRPr="00E63194" w:rsidRDefault="001C1563" w:rsidP="0036194D">
      <w:pPr>
        <w:shd w:val="clear" w:color="auto" w:fill="FFFFFF"/>
        <w:tabs>
          <w:tab w:val="left" w:pos="1483"/>
        </w:tabs>
        <w:ind w:firstLine="709"/>
        <w:jc w:val="both"/>
        <w:rPr>
          <w:rFonts w:ascii="Times New Roman" w:eastAsia="Times New Roman" w:hAnsi="Times New Roman" w:cs="Times New Roman"/>
          <w:b/>
          <w:sz w:val="24"/>
          <w:szCs w:val="24"/>
        </w:rPr>
      </w:pPr>
      <w:r w:rsidRPr="00E63194">
        <w:rPr>
          <w:rFonts w:ascii="Times New Roman" w:eastAsia="Times New Roman" w:hAnsi="Times New Roman" w:cs="Times New Roman"/>
          <w:sz w:val="24"/>
          <w:szCs w:val="24"/>
        </w:rPr>
        <w:t>2</w:t>
      </w:r>
      <w:r w:rsidR="00A72A8B" w:rsidRPr="00E63194">
        <w:rPr>
          <w:rFonts w:ascii="Times New Roman" w:eastAsia="Times New Roman" w:hAnsi="Times New Roman" w:cs="Times New Roman"/>
          <w:sz w:val="24"/>
          <w:szCs w:val="24"/>
        </w:rPr>
        <w:t xml:space="preserve">.4. Оплата товара производится </w:t>
      </w:r>
      <w:r w:rsidRPr="00E63194">
        <w:rPr>
          <w:rFonts w:ascii="Times New Roman" w:eastAsia="Times New Roman" w:hAnsi="Times New Roman" w:cs="Times New Roman"/>
          <w:sz w:val="24"/>
          <w:szCs w:val="24"/>
        </w:rPr>
        <w:t xml:space="preserve">Заказчиком по фактически поставленному товару и производится </w:t>
      </w:r>
      <w:r w:rsidRPr="00E63194">
        <w:rPr>
          <w:rFonts w:ascii="Times New Roman" w:eastAsia="Times New Roman" w:hAnsi="Times New Roman" w:cs="Times New Roman"/>
          <w:bCs/>
          <w:sz w:val="24"/>
          <w:szCs w:val="24"/>
        </w:rPr>
        <w:t xml:space="preserve">в течение </w:t>
      </w:r>
      <w:r w:rsidR="005A7115" w:rsidRPr="00E63194">
        <w:rPr>
          <w:rFonts w:ascii="Times New Roman" w:eastAsia="Times New Roman" w:hAnsi="Times New Roman" w:cs="Times New Roman"/>
          <w:b/>
          <w:bCs/>
          <w:sz w:val="24"/>
          <w:szCs w:val="24"/>
        </w:rPr>
        <w:t>7</w:t>
      </w:r>
      <w:r w:rsidRPr="00E63194">
        <w:rPr>
          <w:rFonts w:ascii="Times New Roman" w:eastAsia="Times New Roman" w:hAnsi="Times New Roman" w:cs="Times New Roman"/>
          <w:b/>
          <w:bCs/>
          <w:sz w:val="24"/>
          <w:szCs w:val="24"/>
        </w:rPr>
        <w:t xml:space="preserve"> (</w:t>
      </w:r>
      <w:r w:rsidR="005A7115" w:rsidRPr="00E63194">
        <w:rPr>
          <w:rFonts w:ascii="Times New Roman" w:eastAsia="Times New Roman" w:hAnsi="Times New Roman" w:cs="Times New Roman"/>
          <w:b/>
          <w:bCs/>
          <w:sz w:val="24"/>
          <w:szCs w:val="24"/>
        </w:rPr>
        <w:t>сем</w:t>
      </w:r>
      <w:r w:rsidRPr="00E63194">
        <w:rPr>
          <w:rFonts w:ascii="Times New Roman" w:eastAsia="Times New Roman" w:hAnsi="Times New Roman" w:cs="Times New Roman"/>
          <w:b/>
          <w:bCs/>
          <w:sz w:val="24"/>
          <w:szCs w:val="24"/>
        </w:rPr>
        <w:t>и) рабочих дней</w:t>
      </w:r>
      <w:r w:rsidRPr="00E63194">
        <w:rPr>
          <w:rFonts w:ascii="Times New Roman" w:eastAsia="Times New Roman" w:hAnsi="Times New Roman" w:cs="Times New Roman"/>
          <w:b/>
          <w:sz w:val="24"/>
          <w:szCs w:val="24"/>
        </w:rPr>
        <w:t xml:space="preserve">, </w:t>
      </w:r>
      <w:r w:rsidRPr="00E63194">
        <w:rPr>
          <w:rFonts w:ascii="Times New Roman" w:eastAsia="Times New Roman" w:hAnsi="Times New Roman" w:cs="Times New Roman"/>
          <w:sz w:val="24"/>
          <w:szCs w:val="24"/>
        </w:rPr>
        <w:t>после подписания Заказчиком документов, подтверждающих поставку товара</w:t>
      </w:r>
      <w:r w:rsidR="00A72A8B" w:rsidRPr="00E63194">
        <w:rPr>
          <w:rFonts w:ascii="Times New Roman" w:eastAsia="Times New Roman" w:hAnsi="Times New Roman" w:cs="Times New Roman"/>
          <w:sz w:val="24"/>
          <w:szCs w:val="24"/>
        </w:rPr>
        <w:t xml:space="preserve"> (документ о приемке)</w:t>
      </w:r>
      <w:r w:rsidR="00A72A8B" w:rsidRPr="00E63194">
        <w:rPr>
          <w:rFonts w:ascii="Times New Roman" w:eastAsia="Times New Roman" w:hAnsi="Times New Roman" w:cs="Times New Roman"/>
          <w:b/>
          <w:sz w:val="24"/>
          <w:szCs w:val="24"/>
        </w:rPr>
        <w:t>.</w:t>
      </w:r>
    </w:p>
    <w:p w:rsidR="0064255A" w:rsidRPr="00E63194" w:rsidRDefault="0064255A" w:rsidP="0036194D">
      <w:pPr>
        <w:shd w:val="clear" w:color="auto" w:fill="FFFFFF"/>
        <w:tabs>
          <w:tab w:val="left" w:pos="1483"/>
        </w:tabs>
        <w:ind w:firstLine="709"/>
        <w:jc w:val="both"/>
        <w:rPr>
          <w:rFonts w:ascii="Times New Roman" w:eastAsia="Times New Roman" w:hAnsi="Times New Roman" w:cs="Times New Roman"/>
          <w:sz w:val="24"/>
          <w:szCs w:val="24"/>
        </w:rPr>
      </w:pPr>
      <w:r w:rsidRPr="00E63194">
        <w:rPr>
          <w:rFonts w:ascii="Times New Roman" w:eastAsia="Times New Roman" w:hAnsi="Times New Roman" w:cs="Times New Roman"/>
          <w:sz w:val="24"/>
          <w:szCs w:val="24"/>
        </w:rPr>
        <w:t>2.5. Заказчик по согласованию с Поставщиком в ходе исполнения Контракта вправе изменить не более чем на десять процентов предусмотренные Контрактом количество Товаров при изменении потребности в Товарах, на поставку которых заключен Контракт. При поставке дополнительного количества таких Товаров Заказчик, по согласованию с Поставщиком, вправе изменить первоначальную цену Контракта пропорционально количеству таких Товаров, но не более чем на десять процентов такой цены Контракта.</w:t>
      </w:r>
    </w:p>
    <w:p w:rsidR="00E63194" w:rsidRPr="0000366F" w:rsidRDefault="0064255A" w:rsidP="00E63194">
      <w:pPr>
        <w:pStyle w:val="ConsPlusNonformat"/>
        <w:numPr>
          <w:ilvl w:val="0"/>
          <w:numId w:val="5"/>
        </w:numPr>
        <w:tabs>
          <w:tab w:val="left" w:pos="1134"/>
        </w:tabs>
        <w:spacing w:line="300" w:lineRule="auto"/>
        <w:ind w:left="0" w:firstLine="709"/>
        <w:jc w:val="both"/>
        <w:rPr>
          <w:rFonts w:ascii="Times New Roman" w:hAnsi="Times New Roman" w:cs="Times New Roman"/>
          <w:sz w:val="24"/>
          <w:szCs w:val="24"/>
        </w:rPr>
      </w:pPr>
      <w:r w:rsidRPr="00E63194">
        <w:rPr>
          <w:rFonts w:ascii="Times New Roman" w:hAnsi="Times New Roman" w:cs="Times New Roman"/>
          <w:sz w:val="24"/>
          <w:szCs w:val="24"/>
        </w:rPr>
        <w:t xml:space="preserve">2.6.Финансирование осуществляется </w:t>
      </w:r>
      <w:r w:rsidR="00E63194" w:rsidRPr="00E63194">
        <w:rPr>
          <w:rFonts w:ascii="Times New Roman" w:hAnsi="Times New Roman" w:cs="Times New Roman"/>
          <w:sz w:val="24"/>
          <w:szCs w:val="24"/>
        </w:rPr>
        <w:t>за счет</w:t>
      </w:r>
      <w:r w:rsidR="00E63194">
        <w:rPr>
          <w:rFonts w:ascii="Times New Roman" w:hAnsi="Times New Roman" w:cs="Times New Roman"/>
          <w:b/>
          <w:color w:val="FF0000"/>
          <w:sz w:val="24"/>
          <w:szCs w:val="24"/>
        </w:rPr>
        <w:t xml:space="preserve"> </w:t>
      </w:r>
      <w:r w:rsidRPr="00E63194">
        <w:rPr>
          <w:rFonts w:ascii="Times New Roman" w:hAnsi="Times New Roman" w:cs="Times New Roman"/>
          <w:b/>
          <w:color w:val="FF0000"/>
          <w:sz w:val="24"/>
          <w:szCs w:val="24"/>
        </w:rPr>
        <w:t xml:space="preserve"> </w:t>
      </w:r>
      <w:r w:rsidR="00E63194" w:rsidRPr="0000366F">
        <w:rPr>
          <w:rFonts w:ascii="Times New Roman" w:hAnsi="Times New Roman"/>
          <w:sz w:val="24"/>
          <w:szCs w:val="24"/>
        </w:rPr>
        <w:t>с</w:t>
      </w:r>
      <w:r w:rsidR="00E63194">
        <w:rPr>
          <w:rFonts w:ascii="Times New Roman" w:hAnsi="Times New Roman"/>
          <w:sz w:val="24"/>
          <w:szCs w:val="24"/>
        </w:rPr>
        <w:t>редств</w:t>
      </w:r>
      <w:r w:rsidR="00E63194" w:rsidRPr="0000366F">
        <w:rPr>
          <w:rFonts w:ascii="Times New Roman" w:hAnsi="Times New Roman"/>
          <w:sz w:val="24"/>
          <w:szCs w:val="24"/>
        </w:rPr>
        <w:t xml:space="preserve"> бюджетного учреждения</w:t>
      </w:r>
      <w:r w:rsidR="00E63194" w:rsidRPr="0000366F">
        <w:rPr>
          <w:rFonts w:ascii="Times New Roman" w:hAnsi="Times New Roman" w:cs="Times New Roman"/>
          <w:sz w:val="24"/>
          <w:szCs w:val="24"/>
        </w:rPr>
        <w:t>.</w:t>
      </w:r>
    </w:p>
    <w:p w:rsidR="0064255A" w:rsidRPr="00E63194" w:rsidRDefault="0064255A" w:rsidP="0036194D">
      <w:pPr>
        <w:shd w:val="clear" w:color="auto" w:fill="FFFFFF"/>
        <w:tabs>
          <w:tab w:val="left" w:pos="1483"/>
        </w:tabs>
        <w:ind w:firstLine="709"/>
        <w:jc w:val="both"/>
        <w:rPr>
          <w:rFonts w:ascii="Times New Roman" w:eastAsia="Times New Roman" w:hAnsi="Times New Roman" w:cs="Times New Roman"/>
          <w:sz w:val="24"/>
          <w:szCs w:val="24"/>
        </w:rPr>
      </w:pPr>
      <w:r w:rsidRPr="00E63194">
        <w:rPr>
          <w:rFonts w:ascii="Times New Roman" w:eastAsia="Times New Roman" w:hAnsi="Times New Roman" w:cs="Times New Roman"/>
          <w:sz w:val="24"/>
          <w:szCs w:val="24"/>
        </w:rPr>
        <w:t xml:space="preserve">2.7. Цена контракта изменяется в случае уменьшения на сумму,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w:t>
      </w:r>
      <w:r w:rsidRPr="00E63194">
        <w:rPr>
          <w:rFonts w:ascii="Times New Roman" w:eastAsia="Times New Roman" w:hAnsi="Times New Roman" w:cs="Times New Roman"/>
          <w:sz w:val="24"/>
          <w:szCs w:val="24"/>
        </w:rPr>
        <w:lastRenderedPageBreak/>
        <w:t>такие налоги, сборы и иные обязательные платежи подлежат уплате в бюджеты бюджетной системы Российской Федерации заказчиком.</w:t>
      </w:r>
    </w:p>
    <w:p w:rsidR="0064255A" w:rsidRPr="00E63194" w:rsidRDefault="0064255A" w:rsidP="0036194D">
      <w:pPr>
        <w:shd w:val="clear" w:color="auto" w:fill="FFFFFF"/>
        <w:tabs>
          <w:tab w:val="left" w:pos="1483"/>
        </w:tabs>
        <w:jc w:val="both"/>
        <w:rPr>
          <w:rFonts w:ascii="Times New Roman" w:eastAsia="Times New Roman" w:hAnsi="Times New Roman" w:cs="Times New Roman"/>
          <w:sz w:val="24"/>
          <w:szCs w:val="24"/>
        </w:rPr>
      </w:pPr>
    </w:p>
    <w:p w:rsidR="000141BA" w:rsidRPr="00E63194" w:rsidRDefault="000141BA" w:rsidP="0036194D">
      <w:pPr>
        <w:autoSpaceDE w:val="0"/>
        <w:autoSpaceDN w:val="0"/>
        <w:adjustRightInd w:val="0"/>
        <w:jc w:val="center"/>
        <w:rPr>
          <w:rFonts w:ascii="Times New Roman" w:eastAsia="Times New Roman" w:hAnsi="Times New Roman" w:cs="Times New Roman"/>
          <w:b/>
          <w:sz w:val="24"/>
          <w:szCs w:val="24"/>
          <w:lang w:eastAsia="en-US"/>
        </w:rPr>
      </w:pPr>
      <w:r w:rsidRPr="00E63194">
        <w:rPr>
          <w:rFonts w:ascii="Times New Roman" w:eastAsia="Times New Roman" w:hAnsi="Times New Roman" w:cs="Times New Roman"/>
          <w:b/>
          <w:sz w:val="24"/>
          <w:szCs w:val="24"/>
        </w:rPr>
        <w:t>3. СРОК, МЕСТО, ПОРЯДОК ПОСТАВКИ И ПРИЕМКИ ТОВАРА.</w:t>
      </w:r>
    </w:p>
    <w:p w:rsidR="000141BA" w:rsidRPr="009C238C" w:rsidRDefault="000141BA" w:rsidP="009C238C">
      <w:pPr>
        <w:widowControl w:val="0"/>
        <w:snapToGrid w:val="0"/>
        <w:jc w:val="both"/>
        <w:rPr>
          <w:rFonts w:ascii="Times New Roman" w:eastAsia="Calibri" w:hAnsi="Times New Roman" w:cs="Times New Roman"/>
          <w:sz w:val="22"/>
        </w:rPr>
      </w:pPr>
      <w:r w:rsidRPr="00E63194">
        <w:rPr>
          <w:rFonts w:ascii="Times New Roman" w:eastAsia="Times New Roman" w:hAnsi="Times New Roman" w:cs="Times New Roman"/>
          <w:sz w:val="24"/>
          <w:szCs w:val="24"/>
        </w:rPr>
        <w:t>3.1.</w:t>
      </w:r>
      <w:r w:rsidRPr="00E63194">
        <w:rPr>
          <w:rFonts w:ascii="Times New Roman" w:eastAsia="Times New Roman" w:hAnsi="Times New Roman" w:cs="Times New Roman"/>
          <w:sz w:val="24"/>
          <w:szCs w:val="24"/>
          <w:lang w:val="en-US"/>
        </w:rPr>
        <w:t> </w:t>
      </w:r>
      <w:r w:rsidR="009C238C" w:rsidRPr="009C238C">
        <w:rPr>
          <w:rFonts w:ascii="Times New Roman" w:eastAsia="Times New Roman" w:hAnsi="Times New Roman" w:cs="Times New Roman"/>
          <w:sz w:val="24"/>
          <w:szCs w:val="24"/>
        </w:rPr>
        <w:t xml:space="preserve">Поставка Товара осуществляется Поставщиком по адресу: </w:t>
      </w:r>
      <w:r w:rsidR="00140469" w:rsidRPr="00140469">
        <w:rPr>
          <w:rFonts w:ascii="Times New Roman" w:hAnsi="Times New Roman" w:cs="Times New Roman"/>
          <w:sz w:val="22"/>
          <w:shd w:val="clear" w:color="auto" w:fill="FFFFFF"/>
        </w:rPr>
        <w:t>641325, КУРГАНСКАЯ ОБЛАСТЬ, м.о. КЕТОВСКИЙ, С. САДОВОЕ, УЛ. ЛЕНИНА, ЗД. 7</w:t>
      </w:r>
      <w:r w:rsidR="009C238C" w:rsidRPr="009C238C">
        <w:rPr>
          <w:rFonts w:ascii="Times New Roman" w:eastAsia="Calibri" w:hAnsi="Times New Roman" w:cs="Times New Roman"/>
          <w:sz w:val="24"/>
          <w:szCs w:val="24"/>
          <w:shd w:val="clear" w:color="auto" w:fill="FFFFFF"/>
          <w:lang w:eastAsia="en-US"/>
        </w:rPr>
        <w:t> </w:t>
      </w:r>
      <w:r w:rsidR="009C238C" w:rsidRPr="009C238C">
        <w:rPr>
          <w:rFonts w:ascii="Times New Roman" w:eastAsia="Calibri" w:hAnsi="Times New Roman" w:cs="Times New Roman"/>
          <w:bCs/>
          <w:iCs/>
          <w:sz w:val="24"/>
          <w:szCs w:val="24"/>
          <w:lang w:eastAsia="zh-CN"/>
        </w:rPr>
        <w:t xml:space="preserve">. Поставка Товара осуществляется с даты заключения контракта </w:t>
      </w:r>
      <w:r w:rsidR="009C238C" w:rsidRPr="009C238C">
        <w:rPr>
          <w:rFonts w:ascii="Times New Roman" w:eastAsia="Times New Roman" w:hAnsi="Times New Roman" w:cs="Times New Roman"/>
          <w:sz w:val="24"/>
          <w:szCs w:val="24"/>
          <w:lang w:eastAsia="en-US"/>
        </w:rPr>
        <w:t xml:space="preserve">в течение </w:t>
      </w:r>
      <w:r w:rsidR="00140469">
        <w:rPr>
          <w:rFonts w:ascii="Times New Roman" w:eastAsia="Times New Roman" w:hAnsi="Times New Roman" w:cs="Times New Roman"/>
          <w:sz w:val="24"/>
          <w:szCs w:val="24"/>
          <w:lang w:eastAsia="en-US"/>
        </w:rPr>
        <w:t>5</w:t>
      </w:r>
      <w:r w:rsidR="009C238C" w:rsidRPr="009C238C">
        <w:rPr>
          <w:rFonts w:ascii="Times New Roman" w:eastAsia="Times New Roman" w:hAnsi="Times New Roman" w:cs="Times New Roman"/>
          <w:sz w:val="24"/>
          <w:szCs w:val="24"/>
          <w:lang w:eastAsia="en-US"/>
        </w:rPr>
        <w:t xml:space="preserve"> рабочих дней</w:t>
      </w:r>
      <w:r w:rsidR="009C238C" w:rsidRPr="009C238C">
        <w:rPr>
          <w:rFonts w:ascii="Times New Roman" w:eastAsia="Calibri" w:hAnsi="Times New Roman" w:cs="Times New Roman"/>
          <w:bCs/>
          <w:iCs/>
          <w:sz w:val="24"/>
          <w:szCs w:val="24"/>
          <w:lang w:eastAsia="zh-CN"/>
        </w:rPr>
        <w:t xml:space="preserve">. </w:t>
      </w:r>
      <w:r w:rsidR="009C238C" w:rsidRPr="009C238C">
        <w:rPr>
          <w:rFonts w:ascii="Times New Roman" w:eastAsia="Calibri" w:hAnsi="Times New Roman" w:cs="Times New Roman"/>
          <w:sz w:val="24"/>
          <w:szCs w:val="24"/>
          <w:lang w:eastAsia="en-US"/>
        </w:rPr>
        <w:t xml:space="preserve">Поставка Товара осуществляется транспортом Поставщика до места нахождения Заказчика в рабочие дни </w:t>
      </w:r>
      <w:r w:rsidR="009C238C" w:rsidRPr="009C238C">
        <w:rPr>
          <w:rFonts w:ascii="Times New Roman" w:eastAsia="Calibri" w:hAnsi="Times New Roman" w:cs="Times New Roman"/>
          <w:bCs/>
          <w:sz w:val="24"/>
          <w:szCs w:val="24"/>
          <w:lang w:eastAsia="en-US"/>
        </w:rPr>
        <w:t xml:space="preserve">с 08-00 до 16-00, кроме обеденного перерыва с 12-00 до 13-00. </w:t>
      </w:r>
      <w:r w:rsidR="009C238C" w:rsidRPr="009C238C">
        <w:rPr>
          <w:rFonts w:ascii="Times New Roman" w:eastAsia="Calibri" w:hAnsi="Times New Roman" w:cs="Times New Roman"/>
          <w:sz w:val="24"/>
          <w:szCs w:val="24"/>
        </w:rPr>
        <w:t>Транспортировка, доставка, разгрузка Товара, оказание сопутствующих поставке услуг осуществляется силами и за счет Поставщика</w:t>
      </w:r>
      <w:r w:rsidR="009C238C" w:rsidRPr="00E63194">
        <w:rPr>
          <w:rFonts w:ascii="Times New Roman" w:hAnsi="Times New Roman" w:cs="Times New Roman"/>
          <w:sz w:val="24"/>
          <w:szCs w:val="24"/>
        </w:rPr>
        <w:t xml:space="preserve"> </w:t>
      </w:r>
      <w:r w:rsidR="00CA3BFA" w:rsidRPr="00E63194">
        <w:rPr>
          <w:rFonts w:ascii="Times New Roman" w:hAnsi="Times New Roman" w:cs="Times New Roman"/>
          <w:sz w:val="24"/>
          <w:szCs w:val="24"/>
        </w:rPr>
        <w:t>(время местное)</w:t>
      </w:r>
      <w:r w:rsidR="00535972" w:rsidRPr="00E63194">
        <w:rPr>
          <w:rFonts w:ascii="Times New Roman" w:hAnsi="Times New Roman" w:cs="Times New Roman"/>
          <w:sz w:val="24"/>
          <w:szCs w:val="24"/>
        </w:rPr>
        <w:t>.</w:t>
      </w:r>
    </w:p>
    <w:p w:rsidR="0023795A" w:rsidRPr="00E63194" w:rsidRDefault="000141BA" w:rsidP="0036194D">
      <w:pPr>
        <w:autoSpaceDE w:val="0"/>
        <w:autoSpaceDN w:val="0"/>
        <w:adjustRightInd w:val="0"/>
        <w:ind w:firstLine="709"/>
        <w:jc w:val="both"/>
        <w:rPr>
          <w:rFonts w:ascii="Times New Roman" w:eastAsia="Times New Roman" w:hAnsi="Times New Roman" w:cs="Times New Roman"/>
          <w:b/>
          <w:sz w:val="24"/>
          <w:szCs w:val="24"/>
        </w:rPr>
      </w:pPr>
      <w:r w:rsidRPr="00E63194">
        <w:rPr>
          <w:rFonts w:ascii="Times New Roman" w:eastAsia="Times New Roman" w:hAnsi="Times New Roman" w:cs="Times New Roman"/>
          <w:sz w:val="24"/>
          <w:szCs w:val="24"/>
        </w:rPr>
        <w:t>3.2.</w:t>
      </w:r>
      <w:r w:rsidRPr="00E63194">
        <w:rPr>
          <w:rFonts w:ascii="Times New Roman" w:eastAsia="Times New Roman" w:hAnsi="Times New Roman" w:cs="Times New Roman"/>
          <w:sz w:val="24"/>
          <w:szCs w:val="24"/>
          <w:lang w:val="en-US"/>
        </w:rPr>
        <w:t> </w:t>
      </w:r>
      <w:r w:rsidR="00535972" w:rsidRPr="00E63194">
        <w:rPr>
          <w:rFonts w:ascii="Times New Roman" w:eastAsia="Times New Roman" w:hAnsi="Times New Roman" w:cs="Times New Roman"/>
          <w:sz w:val="24"/>
          <w:szCs w:val="24"/>
        </w:rPr>
        <w:t xml:space="preserve">Срок поставки Товара: с даты заключения Контракта </w:t>
      </w:r>
      <w:r w:rsidR="00140469">
        <w:rPr>
          <w:rFonts w:ascii="Times New Roman" w:eastAsia="Times New Roman" w:hAnsi="Times New Roman" w:cs="Times New Roman"/>
          <w:b/>
          <w:sz w:val="24"/>
          <w:szCs w:val="24"/>
        </w:rPr>
        <w:t>5</w:t>
      </w:r>
      <w:r w:rsidR="00952EB7">
        <w:rPr>
          <w:rFonts w:ascii="Times New Roman" w:eastAsia="Times New Roman" w:hAnsi="Times New Roman" w:cs="Times New Roman"/>
          <w:b/>
          <w:sz w:val="24"/>
          <w:szCs w:val="24"/>
        </w:rPr>
        <w:t xml:space="preserve"> </w:t>
      </w:r>
      <w:r w:rsidR="009C238C">
        <w:rPr>
          <w:rFonts w:ascii="Times New Roman" w:eastAsia="Times New Roman" w:hAnsi="Times New Roman" w:cs="Times New Roman"/>
          <w:b/>
          <w:sz w:val="24"/>
          <w:szCs w:val="24"/>
        </w:rPr>
        <w:t>рабочи</w:t>
      </w:r>
      <w:r w:rsidR="00952EB7">
        <w:rPr>
          <w:rFonts w:ascii="Times New Roman" w:eastAsia="Times New Roman" w:hAnsi="Times New Roman" w:cs="Times New Roman"/>
          <w:b/>
          <w:sz w:val="24"/>
          <w:szCs w:val="24"/>
        </w:rPr>
        <w:t>х дн</w:t>
      </w:r>
      <w:r w:rsidR="00140469">
        <w:rPr>
          <w:rFonts w:ascii="Times New Roman" w:eastAsia="Times New Roman" w:hAnsi="Times New Roman" w:cs="Times New Roman"/>
          <w:b/>
          <w:sz w:val="24"/>
          <w:szCs w:val="24"/>
        </w:rPr>
        <w:t>ей</w:t>
      </w:r>
      <w:r w:rsidR="006F2924" w:rsidRPr="00E63194">
        <w:rPr>
          <w:rFonts w:ascii="Times New Roman" w:eastAsia="Times New Roman" w:hAnsi="Times New Roman" w:cs="Times New Roman"/>
          <w:b/>
          <w:sz w:val="24"/>
          <w:szCs w:val="24"/>
        </w:rPr>
        <w:t>.</w:t>
      </w:r>
    </w:p>
    <w:p w:rsidR="000141BA" w:rsidRPr="00E63194" w:rsidRDefault="000141BA" w:rsidP="0036194D">
      <w:pPr>
        <w:autoSpaceDE w:val="0"/>
        <w:autoSpaceDN w:val="0"/>
        <w:adjustRightInd w:val="0"/>
        <w:ind w:firstLine="709"/>
        <w:jc w:val="both"/>
        <w:rPr>
          <w:rFonts w:ascii="Times New Roman" w:eastAsia="Calibri" w:hAnsi="Times New Roman" w:cs="Times New Roman"/>
          <w:bCs/>
          <w:sz w:val="24"/>
          <w:szCs w:val="24"/>
        </w:rPr>
      </w:pPr>
      <w:r w:rsidRPr="00E63194">
        <w:rPr>
          <w:rFonts w:ascii="Times New Roman" w:eastAsia="Calibri" w:hAnsi="Times New Roman" w:cs="Times New Roman"/>
          <w:bCs/>
          <w:sz w:val="24"/>
          <w:szCs w:val="24"/>
        </w:rPr>
        <w:t>3.3. При поставке Товара Поставщик представляет Заказчику следующие документы:</w:t>
      </w:r>
    </w:p>
    <w:p w:rsidR="000141BA" w:rsidRPr="00E63194" w:rsidRDefault="000141BA" w:rsidP="0036194D">
      <w:pPr>
        <w:autoSpaceDE w:val="0"/>
        <w:autoSpaceDN w:val="0"/>
        <w:adjustRightInd w:val="0"/>
        <w:ind w:firstLine="709"/>
        <w:jc w:val="both"/>
        <w:rPr>
          <w:rFonts w:ascii="Times New Roman" w:eastAsia="Calibri" w:hAnsi="Times New Roman" w:cs="Times New Roman"/>
          <w:bCs/>
          <w:sz w:val="24"/>
          <w:szCs w:val="24"/>
        </w:rPr>
      </w:pPr>
      <w:r w:rsidRPr="00E63194">
        <w:rPr>
          <w:rFonts w:ascii="Times New Roman" w:eastAsia="Calibri" w:hAnsi="Times New Roman" w:cs="Times New Roman"/>
          <w:bCs/>
          <w:sz w:val="24"/>
          <w:szCs w:val="24"/>
        </w:rPr>
        <w:t>а) товарную накладную, составленную по форме в соответствии с законодательством РФ;</w:t>
      </w:r>
    </w:p>
    <w:p w:rsidR="000141BA" w:rsidRPr="00E63194" w:rsidRDefault="000141BA" w:rsidP="0036194D">
      <w:pPr>
        <w:autoSpaceDE w:val="0"/>
        <w:autoSpaceDN w:val="0"/>
        <w:adjustRightInd w:val="0"/>
        <w:ind w:firstLine="709"/>
        <w:jc w:val="both"/>
        <w:rPr>
          <w:rFonts w:ascii="Times New Roman" w:eastAsia="Calibri" w:hAnsi="Times New Roman" w:cs="Times New Roman"/>
          <w:bCs/>
          <w:sz w:val="24"/>
          <w:szCs w:val="24"/>
        </w:rPr>
      </w:pPr>
      <w:r w:rsidRPr="00E63194">
        <w:rPr>
          <w:rFonts w:ascii="Times New Roman" w:eastAsia="Calibri" w:hAnsi="Times New Roman" w:cs="Times New Roman"/>
          <w:bCs/>
          <w:sz w:val="24"/>
          <w:szCs w:val="24"/>
        </w:rPr>
        <w:t>б) Акт приема-передачи Товара по Контракту (этапу) в двух экземплярах (один экземпляр для Заказчика и один экземпляр для Поставщика);</w:t>
      </w:r>
    </w:p>
    <w:p w:rsidR="000141BA" w:rsidRPr="00E63194" w:rsidRDefault="00535972" w:rsidP="0036194D">
      <w:pPr>
        <w:autoSpaceDE w:val="0"/>
        <w:autoSpaceDN w:val="0"/>
        <w:adjustRightInd w:val="0"/>
        <w:ind w:firstLine="709"/>
        <w:jc w:val="both"/>
        <w:rPr>
          <w:rFonts w:ascii="Times New Roman" w:eastAsia="Calibri" w:hAnsi="Times New Roman" w:cs="Times New Roman"/>
          <w:bCs/>
          <w:sz w:val="24"/>
          <w:szCs w:val="24"/>
        </w:rPr>
      </w:pPr>
      <w:r w:rsidRPr="00E63194">
        <w:rPr>
          <w:rFonts w:ascii="Times New Roman" w:eastAsia="Calibri" w:hAnsi="Times New Roman" w:cs="Times New Roman"/>
          <w:bCs/>
          <w:sz w:val="24"/>
          <w:szCs w:val="24"/>
        </w:rPr>
        <w:t>в</w:t>
      </w:r>
      <w:r w:rsidR="000141BA" w:rsidRPr="00E63194">
        <w:rPr>
          <w:rFonts w:ascii="Times New Roman" w:eastAsia="Calibri" w:hAnsi="Times New Roman" w:cs="Times New Roman"/>
          <w:bCs/>
          <w:sz w:val="24"/>
          <w:szCs w:val="24"/>
        </w:rPr>
        <w:t>) техническую и (или) эксплуатационную документацию производителя (изготовителя) Товара на русском языке;</w:t>
      </w:r>
    </w:p>
    <w:p w:rsidR="000141BA" w:rsidRPr="00E63194" w:rsidRDefault="00535972" w:rsidP="0036194D">
      <w:pPr>
        <w:autoSpaceDE w:val="0"/>
        <w:autoSpaceDN w:val="0"/>
        <w:adjustRightInd w:val="0"/>
        <w:ind w:firstLine="709"/>
        <w:jc w:val="both"/>
        <w:rPr>
          <w:rFonts w:ascii="Times New Roman" w:eastAsia="Calibri" w:hAnsi="Times New Roman" w:cs="Times New Roman"/>
          <w:bCs/>
          <w:sz w:val="24"/>
          <w:szCs w:val="24"/>
        </w:rPr>
      </w:pPr>
      <w:r w:rsidRPr="00E63194">
        <w:rPr>
          <w:rFonts w:ascii="Times New Roman" w:eastAsia="Calibri" w:hAnsi="Times New Roman" w:cs="Times New Roman"/>
          <w:bCs/>
          <w:sz w:val="24"/>
          <w:szCs w:val="24"/>
        </w:rPr>
        <w:t>г</w:t>
      </w:r>
      <w:r w:rsidR="000141BA" w:rsidRPr="00E63194">
        <w:rPr>
          <w:rFonts w:ascii="Times New Roman" w:eastAsia="Calibri" w:hAnsi="Times New Roman" w:cs="Times New Roman"/>
          <w:bCs/>
          <w:sz w:val="24"/>
          <w:szCs w:val="24"/>
        </w:rPr>
        <w:t xml:space="preserve">) копию документа, подтверждающего соответствие (в случае, если Товар попадает под действие постановления Правительства Российской Федерации от 01.12.2009 </w:t>
      </w:r>
      <w:r w:rsidR="00432532" w:rsidRPr="00E63194">
        <w:rPr>
          <w:rFonts w:ascii="Times New Roman" w:eastAsia="Calibri" w:hAnsi="Times New Roman" w:cs="Times New Roman"/>
          <w:bCs/>
          <w:sz w:val="24"/>
          <w:szCs w:val="24"/>
        </w:rPr>
        <w:t>№</w:t>
      </w:r>
      <w:r w:rsidR="000141BA" w:rsidRPr="00E63194">
        <w:rPr>
          <w:rFonts w:ascii="Times New Roman" w:eastAsia="Calibri" w:hAnsi="Times New Roman" w:cs="Times New Roman"/>
          <w:bCs/>
          <w:sz w:val="24"/>
          <w:szCs w:val="24"/>
        </w:rPr>
        <w:t xml:space="preserve">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Товара, выданного уполномоченными органами (организациями);</w:t>
      </w:r>
    </w:p>
    <w:p w:rsidR="000141BA" w:rsidRPr="00E63194" w:rsidRDefault="000141BA" w:rsidP="0036194D">
      <w:pPr>
        <w:tabs>
          <w:tab w:val="left" w:pos="993"/>
        </w:tabs>
        <w:autoSpaceDE w:val="0"/>
        <w:autoSpaceDN w:val="0"/>
        <w:adjustRightInd w:val="0"/>
        <w:ind w:firstLine="709"/>
        <w:jc w:val="both"/>
        <w:rPr>
          <w:rFonts w:ascii="Times New Roman" w:eastAsia="Times New Roman" w:hAnsi="Times New Roman" w:cs="Times New Roman"/>
          <w:sz w:val="24"/>
          <w:szCs w:val="24"/>
        </w:rPr>
      </w:pPr>
      <w:r w:rsidRPr="00E63194">
        <w:rPr>
          <w:rFonts w:ascii="Times New Roman" w:eastAsia="Times New Roman" w:hAnsi="Times New Roman" w:cs="Times New Roman"/>
          <w:sz w:val="24"/>
          <w:szCs w:val="24"/>
        </w:rPr>
        <w:t>3.4.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0141BA" w:rsidRPr="00E63194" w:rsidRDefault="000141BA" w:rsidP="0036194D">
      <w:pPr>
        <w:widowControl w:val="0"/>
        <w:tabs>
          <w:tab w:val="left" w:pos="567"/>
          <w:tab w:val="left" w:pos="851"/>
          <w:tab w:val="left" w:pos="1134"/>
        </w:tabs>
        <w:suppressAutoHyphens/>
        <w:overflowPunct w:val="0"/>
        <w:ind w:firstLine="709"/>
        <w:contextualSpacing/>
        <w:jc w:val="both"/>
        <w:rPr>
          <w:rFonts w:ascii="Times New Roman" w:eastAsia="Calibri" w:hAnsi="Times New Roman" w:cs="Times New Roman"/>
          <w:sz w:val="24"/>
          <w:szCs w:val="24"/>
        </w:rPr>
      </w:pPr>
      <w:r w:rsidRPr="00E63194">
        <w:rPr>
          <w:rFonts w:ascii="Times New Roman" w:eastAsia="Calibri" w:hAnsi="Times New Roman" w:cs="Times New Roman"/>
          <w:sz w:val="24"/>
          <w:szCs w:val="24"/>
        </w:rPr>
        <w:t>3.5. Днем исполнения Поставщиком обязательств по поставке Товара считается дата подписания товарной накладной, фиксирующей факт перехода права собственности на Товар от Поставщика к Заказчику.</w:t>
      </w:r>
    </w:p>
    <w:p w:rsidR="000141BA" w:rsidRPr="00E63194" w:rsidRDefault="000141BA" w:rsidP="0036194D">
      <w:pPr>
        <w:widowControl w:val="0"/>
        <w:tabs>
          <w:tab w:val="left" w:pos="0"/>
          <w:tab w:val="left" w:pos="567"/>
          <w:tab w:val="left" w:pos="709"/>
          <w:tab w:val="left" w:pos="1134"/>
        </w:tabs>
        <w:suppressAutoHyphens/>
        <w:overflowPunct w:val="0"/>
        <w:ind w:firstLine="709"/>
        <w:contextualSpacing/>
        <w:jc w:val="both"/>
        <w:rPr>
          <w:rFonts w:ascii="Times New Roman" w:eastAsia="Calibri" w:hAnsi="Times New Roman" w:cs="Times New Roman"/>
          <w:sz w:val="24"/>
          <w:szCs w:val="24"/>
        </w:rPr>
      </w:pPr>
      <w:r w:rsidRPr="00E63194">
        <w:rPr>
          <w:rFonts w:ascii="Times New Roman" w:eastAsia="Calibri" w:hAnsi="Times New Roman" w:cs="Times New Roman"/>
          <w:sz w:val="24"/>
          <w:szCs w:val="24"/>
        </w:rPr>
        <w:t>3.6. Качество поставляемого Товара должно соответствовать требованиям к качеству, установленным нормативной и технической документацией Российской Федерации.</w:t>
      </w:r>
    </w:p>
    <w:p w:rsidR="000141BA" w:rsidRPr="00E63194" w:rsidRDefault="000141BA" w:rsidP="0036194D">
      <w:pPr>
        <w:tabs>
          <w:tab w:val="left" w:pos="567"/>
          <w:tab w:val="left" w:pos="709"/>
          <w:tab w:val="left" w:pos="851"/>
          <w:tab w:val="left" w:pos="1134"/>
          <w:tab w:val="num" w:pos="1418"/>
        </w:tabs>
        <w:ind w:firstLine="709"/>
        <w:contextualSpacing/>
        <w:jc w:val="both"/>
        <w:rPr>
          <w:rFonts w:ascii="Times New Roman" w:eastAsia="Calibri" w:hAnsi="Times New Roman" w:cs="Times New Roman"/>
          <w:sz w:val="24"/>
          <w:szCs w:val="24"/>
        </w:rPr>
      </w:pPr>
      <w:r w:rsidRPr="00E63194">
        <w:rPr>
          <w:rFonts w:ascii="Times New Roman" w:eastAsia="Calibri" w:hAnsi="Times New Roman" w:cs="Times New Roman"/>
          <w:sz w:val="24"/>
          <w:szCs w:val="24"/>
        </w:rPr>
        <w:t>3.7. Упаковка Товара должна обеспечивать полную сохранность груза при погрузочно-разгрузочных работах и при его транспортировке. Транспортная упаковка Товара должна полностью обеспечивать условия транспортировки, предъявляемые к данному виду Товара.</w:t>
      </w:r>
    </w:p>
    <w:p w:rsidR="000141BA" w:rsidRPr="00E63194" w:rsidRDefault="000141BA" w:rsidP="0036194D">
      <w:pPr>
        <w:autoSpaceDE w:val="0"/>
        <w:autoSpaceDN w:val="0"/>
        <w:adjustRightInd w:val="0"/>
        <w:ind w:firstLine="709"/>
        <w:jc w:val="both"/>
        <w:rPr>
          <w:rFonts w:ascii="Times New Roman" w:eastAsia="Calibri" w:hAnsi="Times New Roman" w:cs="Times New Roman"/>
          <w:bCs/>
          <w:sz w:val="24"/>
          <w:szCs w:val="24"/>
        </w:rPr>
      </w:pPr>
      <w:r w:rsidRPr="00E63194">
        <w:rPr>
          <w:rFonts w:ascii="Times New Roman" w:eastAsia="Calibri" w:hAnsi="Times New Roman" w:cs="Times New Roman"/>
          <w:bCs/>
          <w:sz w:val="24"/>
          <w:szCs w:val="24"/>
        </w:rPr>
        <w:t>3.</w:t>
      </w:r>
      <w:r w:rsidR="000A0841">
        <w:rPr>
          <w:rFonts w:ascii="Times New Roman" w:eastAsia="Calibri" w:hAnsi="Times New Roman" w:cs="Times New Roman"/>
          <w:bCs/>
          <w:sz w:val="24"/>
          <w:szCs w:val="24"/>
        </w:rPr>
        <w:t>8</w:t>
      </w:r>
      <w:r w:rsidRPr="00E63194">
        <w:rPr>
          <w:rFonts w:ascii="Times New Roman" w:eastAsia="Calibri" w:hAnsi="Times New Roman" w:cs="Times New Roman"/>
          <w:bCs/>
          <w:sz w:val="24"/>
          <w:szCs w:val="24"/>
        </w:rPr>
        <w:t>. Приемка Товара осуществляется представителем Заказчика в присутствии представителя Поставщика в соответствии с наименованием, количеством и иными характеристиками поставляемого Това</w:t>
      </w:r>
      <w:r w:rsidR="005566CB" w:rsidRPr="00E63194">
        <w:rPr>
          <w:rFonts w:ascii="Times New Roman" w:eastAsia="Calibri" w:hAnsi="Times New Roman" w:cs="Times New Roman"/>
          <w:bCs/>
          <w:sz w:val="24"/>
          <w:szCs w:val="24"/>
        </w:rPr>
        <w:t>ра, указанными в Спецификации (П</w:t>
      </w:r>
      <w:r w:rsidRPr="00E63194">
        <w:rPr>
          <w:rFonts w:ascii="Times New Roman" w:eastAsia="Calibri" w:hAnsi="Times New Roman" w:cs="Times New Roman"/>
          <w:bCs/>
          <w:sz w:val="24"/>
          <w:szCs w:val="24"/>
        </w:rPr>
        <w:t>риложение № 1 к Контракту), а также другими условиями Контракта. Представитель Заказчика проводит проверку соответствия наименования, количества и иных характеристик поставляемого Товара, указанных в Спецификации (</w:t>
      </w:r>
      <w:r w:rsidR="002001BB" w:rsidRPr="00E63194">
        <w:rPr>
          <w:rFonts w:ascii="Times New Roman" w:eastAsia="Calibri" w:hAnsi="Times New Roman" w:cs="Times New Roman"/>
          <w:bCs/>
          <w:sz w:val="24"/>
          <w:szCs w:val="24"/>
        </w:rPr>
        <w:t>П</w:t>
      </w:r>
      <w:r w:rsidRPr="00E63194">
        <w:rPr>
          <w:rFonts w:ascii="Times New Roman" w:eastAsia="Calibri" w:hAnsi="Times New Roman" w:cs="Times New Roman"/>
          <w:bCs/>
          <w:sz w:val="24"/>
          <w:szCs w:val="24"/>
        </w:rPr>
        <w:t>риложение № 1 к Контракту), сведениям, содержащимся в сопроводительных документах Поставщика.</w:t>
      </w:r>
    </w:p>
    <w:p w:rsidR="000141BA" w:rsidRPr="00E63194" w:rsidRDefault="000141BA" w:rsidP="0036194D">
      <w:pPr>
        <w:autoSpaceDE w:val="0"/>
        <w:autoSpaceDN w:val="0"/>
        <w:adjustRightInd w:val="0"/>
        <w:ind w:firstLine="709"/>
        <w:jc w:val="both"/>
        <w:rPr>
          <w:rFonts w:ascii="Times New Roman" w:eastAsia="Times New Roman" w:hAnsi="Times New Roman" w:cs="Times New Roman"/>
          <w:sz w:val="24"/>
          <w:szCs w:val="24"/>
        </w:rPr>
      </w:pPr>
      <w:r w:rsidRPr="00E63194">
        <w:rPr>
          <w:rFonts w:ascii="Times New Roman" w:eastAsia="Times New Roman" w:hAnsi="Times New Roman" w:cs="Times New Roman"/>
          <w:sz w:val="24"/>
          <w:szCs w:val="24"/>
        </w:rPr>
        <w:t>3.</w:t>
      </w:r>
      <w:r w:rsidR="000A0841">
        <w:rPr>
          <w:rFonts w:ascii="Times New Roman" w:eastAsia="Times New Roman" w:hAnsi="Times New Roman" w:cs="Times New Roman"/>
          <w:sz w:val="24"/>
          <w:szCs w:val="24"/>
        </w:rPr>
        <w:t>9</w:t>
      </w:r>
      <w:r w:rsidRPr="00E63194">
        <w:rPr>
          <w:rFonts w:ascii="Times New Roman" w:eastAsia="Times New Roman" w:hAnsi="Times New Roman" w:cs="Times New Roman"/>
          <w:sz w:val="24"/>
          <w:szCs w:val="24"/>
        </w:rPr>
        <w:t>. Для приемки поставленного Товара Заказчиком может создаваться приемочная комиссия, которая состоит не менее чем из пяти человек. В случае создания приемочной комиссии приемка результата исполнения Контракта осуществляется приемочной комиссией и утверждается Заказчиком.</w:t>
      </w:r>
    </w:p>
    <w:p w:rsidR="000141BA" w:rsidRPr="00E63194" w:rsidRDefault="000141BA" w:rsidP="0036194D">
      <w:pPr>
        <w:autoSpaceDE w:val="0"/>
        <w:autoSpaceDN w:val="0"/>
        <w:adjustRightInd w:val="0"/>
        <w:ind w:firstLine="709"/>
        <w:jc w:val="both"/>
        <w:rPr>
          <w:rFonts w:ascii="Times New Roman" w:eastAsia="Calibri" w:hAnsi="Times New Roman" w:cs="Times New Roman"/>
          <w:bCs/>
          <w:sz w:val="24"/>
          <w:szCs w:val="24"/>
        </w:rPr>
      </w:pPr>
      <w:r w:rsidRPr="00E63194">
        <w:rPr>
          <w:rFonts w:ascii="Times New Roman" w:eastAsia="Calibri" w:hAnsi="Times New Roman" w:cs="Times New Roman"/>
          <w:bCs/>
          <w:sz w:val="24"/>
          <w:szCs w:val="24"/>
        </w:rPr>
        <w:t>3.1</w:t>
      </w:r>
      <w:r w:rsidR="000A0841">
        <w:rPr>
          <w:rFonts w:ascii="Times New Roman" w:eastAsia="Calibri" w:hAnsi="Times New Roman" w:cs="Times New Roman"/>
          <w:bCs/>
          <w:sz w:val="24"/>
          <w:szCs w:val="24"/>
        </w:rPr>
        <w:t>0</w:t>
      </w:r>
      <w:r w:rsidRPr="00E63194">
        <w:rPr>
          <w:rFonts w:ascii="Times New Roman" w:eastAsia="Calibri" w:hAnsi="Times New Roman" w:cs="Times New Roman"/>
          <w:bCs/>
          <w:sz w:val="24"/>
          <w:szCs w:val="24"/>
        </w:rPr>
        <w:t>. Экспертиза может проводиться Заказчиком своими силами или с привлечением экспертов, экспертных организаций. Эксперты, экспертные организации привлекаются к проведению экспертизы Товара в соответствии с требованиями статьи 41 Федерального закона от 05.04.2013 № 44-ФЗ.</w:t>
      </w:r>
    </w:p>
    <w:p w:rsidR="000141BA" w:rsidRPr="00E63194" w:rsidRDefault="000141BA" w:rsidP="0036194D">
      <w:pPr>
        <w:autoSpaceDE w:val="0"/>
        <w:autoSpaceDN w:val="0"/>
        <w:adjustRightInd w:val="0"/>
        <w:ind w:firstLine="709"/>
        <w:jc w:val="both"/>
        <w:rPr>
          <w:rFonts w:ascii="Times New Roman" w:eastAsia="Calibri" w:hAnsi="Times New Roman" w:cs="Times New Roman"/>
          <w:bCs/>
          <w:sz w:val="24"/>
          <w:szCs w:val="24"/>
        </w:rPr>
      </w:pPr>
      <w:r w:rsidRPr="00E63194">
        <w:rPr>
          <w:rFonts w:ascii="Times New Roman" w:eastAsia="Calibri" w:hAnsi="Times New Roman" w:cs="Times New Roman"/>
          <w:bCs/>
          <w:sz w:val="24"/>
          <w:szCs w:val="24"/>
        </w:rPr>
        <w:t>3.1</w:t>
      </w:r>
      <w:r w:rsidR="000A0841">
        <w:rPr>
          <w:rFonts w:ascii="Times New Roman" w:eastAsia="Calibri" w:hAnsi="Times New Roman" w:cs="Times New Roman"/>
          <w:bCs/>
          <w:sz w:val="24"/>
          <w:szCs w:val="24"/>
        </w:rPr>
        <w:t>1</w:t>
      </w:r>
      <w:r w:rsidRPr="00E63194">
        <w:rPr>
          <w:rFonts w:ascii="Times New Roman" w:eastAsia="Calibri" w:hAnsi="Times New Roman" w:cs="Times New Roman"/>
          <w:bCs/>
          <w:sz w:val="24"/>
          <w:szCs w:val="24"/>
        </w:rPr>
        <w:t>. Экспертиза Товара на соответствие требованиям, установленным Контрактом и предусмотренной им нормативной и технической документацией, проводится уполномоченными представителями Заказчика в течение 14 (четырнадцати) рабочих дней со дня предоставления Поставщиком Товара на экспертизу.</w:t>
      </w:r>
    </w:p>
    <w:p w:rsidR="000141BA" w:rsidRPr="00E63194" w:rsidRDefault="000141BA" w:rsidP="0036194D">
      <w:pPr>
        <w:autoSpaceDE w:val="0"/>
        <w:autoSpaceDN w:val="0"/>
        <w:adjustRightInd w:val="0"/>
        <w:ind w:firstLine="709"/>
        <w:jc w:val="both"/>
        <w:rPr>
          <w:rFonts w:ascii="Times New Roman" w:eastAsia="Calibri" w:hAnsi="Times New Roman" w:cs="Times New Roman"/>
          <w:bCs/>
          <w:sz w:val="24"/>
          <w:szCs w:val="24"/>
        </w:rPr>
      </w:pPr>
      <w:r w:rsidRPr="00E63194">
        <w:rPr>
          <w:rFonts w:ascii="Times New Roman" w:eastAsia="Calibri" w:hAnsi="Times New Roman" w:cs="Times New Roman"/>
          <w:bCs/>
          <w:sz w:val="24"/>
          <w:szCs w:val="24"/>
        </w:rPr>
        <w:t>3.1</w:t>
      </w:r>
      <w:r w:rsidR="000A0841">
        <w:rPr>
          <w:rFonts w:ascii="Times New Roman" w:eastAsia="Calibri" w:hAnsi="Times New Roman" w:cs="Times New Roman"/>
          <w:bCs/>
          <w:sz w:val="24"/>
          <w:szCs w:val="24"/>
        </w:rPr>
        <w:t>2</w:t>
      </w:r>
      <w:r w:rsidRPr="00E63194">
        <w:rPr>
          <w:rFonts w:ascii="Times New Roman" w:eastAsia="Calibri" w:hAnsi="Times New Roman" w:cs="Times New Roman"/>
          <w:bCs/>
          <w:sz w:val="24"/>
          <w:szCs w:val="24"/>
        </w:rPr>
        <w:t xml:space="preserve">. Заказчик </w:t>
      </w:r>
      <w:r w:rsidRPr="00E63194">
        <w:rPr>
          <w:rFonts w:ascii="Times New Roman" w:eastAsia="Calibri" w:hAnsi="Times New Roman" w:cs="Times New Roman"/>
          <w:b/>
          <w:bCs/>
          <w:sz w:val="24"/>
          <w:szCs w:val="24"/>
          <w:u w:val="single"/>
        </w:rPr>
        <w:t xml:space="preserve">в срок не </w:t>
      </w:r>
      <w:r w:rsidR="006F2924" w:rsidRPr="00E63194">
        <w:rPr>
          <w:rFonts w:ascii="Times New Roman" w:eastAsia="Calibri" w:hAnsi="Times New Roman" w:cs="Times New Roman"/>
          <w:b/>
          <w:bCs/>
          <w:sz w:val="24"/>
          <w:szCs w:val="24"/>
          <w:u w:val="single"/>
        </w:rPr>
        <w:t>более 20</w:t>
      </w:r>
      <w:r w:rsidRPr="00E63194">
        <w:rPr>
          <w:rFonts w:ascii="Times New Roman" w:eastAsia="Calibri" w:hAnsi="Times New Roman" w:cs="Times New Roman"/>
          <w:b/>
          <w:bCs/>
          <w:sz w:val="24"/>
          <w:szCs w:val="24"/>
          <w:u w:val="single"/>
        </w:rPr>
        <w:t xml:space="preserve"> рабочих дней</w:t>
      </w:r>
      <w:r w:rsidRPr="00E63194">
        <w:rPr>
          <w:rFonts w:ascii="Times New Roman" w:eastAsia="Calibri" w:hAnsi="Times New Roman" w:cs="Times New Roman"/>
          <w:bCs/>
          <w:sz w:val="24"/>
          <w:szCs w:val="24"/>
        </w:rPr>
        <w:t xml:space="preserve"> со дня получения от Поставщика документов, предусмотренных пунктом 3.3. Контракта, и на основании результатов экспертизы, проведенной в соответствии с пунктом 3.11. Контракта, подписывает документ о приемке или мотивированный отказ от приемки, в котором указываются недостатки и сроки их устранения.</w:t>
      </w:r>
    </w:p>
    <w:p w:rsidR="000141BA" w:rsidRPr="00E63194" w:rsidRDefault="000141BA" w:rsidP="0036194D">
      <w:pPr>
        <w:autoSpaceDE w:val="0"/>
        <w:autoSpaceDN w:val="0"/>
        <w:adjustRightInd w:val="0"/>
        <w:ind w:firstLine="567"/>
        <w:jc w:val="both"/>
        <w:rPr>
          <w:rFonts w:ascii="Times New Roman" w:eastAsia="Calibri" w:hAnsi="Times New Roman" w:cs="Times New Roman"/>
          <w:bCs/>
          <w:sz w:val="24"/>
          <w:szCs w:val="24"/>
        </w:rPr>
      </w:pPr>
      <w:r w:rsidRPr="00E63194">
        <w:rPr>
          <w:rFonts w:ascii="Times New Roman" w:eastAsia="Calibri" w:hAnsi="Times New Roman" w:cs="Times New Roman"/>
          <w:bCs/>
          <w:sz w:val="24"/>
          <w:szCs w:val="24"/>
        </w:rPr>
        <w:lastRenderedPageBreak/>
        <w:t>Заказчик имеет право частично принять поставленный Товар с отражением информации о фактически принятом количестве Товара в документе о приемке.</w:t>
      </w:r>
    </w:p>
    <w:p w:rsidR="0064255A" w:rsidRPr="00E63194" w:rsidRDefault="0064255A" w:rsidP="0036194D">
      <w:pPr>
        <w:autoSpaceDE w:val="0"/>
        <w:autoSpaceDN w:val="0"/>
        <w:adjustRightInd w:val="0"/>
        <w:ind w:firstLine="709"/>
        <w:jc w:val="both"/>
        <w:rPr>
          <w:rFonts w:ascii="Times New Roman" w:eastAsia="Times New Roman" w:hAnsi="Times New Roman" w:cs="Times New Roman"/>
          <w:b/>
          <w:sz w:val="24"/>
          <w:szCs w:val="24"/>
        </w:rPr>
      </w:pPr>
    </w:p>
    <w:p w:rsidR="0064255A" w:rsidRPr="00E63194" w:rsidRDefault="00F775D1" w:rsidP="0036194D">
      <w:pPr>
        <w:autoSpaceDE w:val="0"/>
        <w:autoSpaceDN w:val="0"/>
        <w:adjustRightInd w:val="0"/>
        <w:jc w:val="center"/>
        <w:rPr>
          <w:rFonts w:ascii="Times New Roman" w:eastAsia="Times New Roman" w:hAnsi="Times New Roman" w:cs="Times New Roman"/>
          <w:b/>
          <w:bCs/>
          <w:sz w:val="24"/>
          <w:szCs w:val="24"/>
        </w:rPr>
      </w:pPr>
      <w:bookmarkStart w:id="1" w:name="Par163"/>
      <w:bookmarkEnd w:id="1"/>
      <w:r w:rsidRPr="00E63194">
        <w:rPr>
          <w:rFonts w:ascii="Times New Roman" w:eastAsia="Times New Roman" w:hAnsi="Times New Roman" w:cs="Times New Roman"/>
          <w:b/>
          <w:bCs/>
          <w:sz w:val="24"/>
          <w:szCs w:val="24"/>
        </w:rPr>
        <w:t>4</w:t>
      </w:r>
      <w:r w:rsidR="0064255A" w:rsidRPr="00E63194">
        <w:rPr>
          <w:rFonts w:ascii="Times New Roman" w:eastAsia="Times New Roman" w:hAnsi="Times New Roman" w:cs="Times New Roman"/>
          <w:b/>
          <w:bCs/>
          <w:sz w:val="24"/>
          <w:szCs w:val="24"/>
        </w:rPr>
        <w:t>. ОБЯЗАТЕЛЬСТВО СТОРОН.</w:t>
      </w:r>
    </w:p>
    <w:p w:rsidR="000141BA" w:rsidRPr="00E63194" w:rsidRDefault="000141BA" w:rsidP="0036194D">
      <w:pPr>
        <w:autoSpaceDE w:val="0"/>
        <w:autoSpaceDN w:val="0"/>
        <w:adjustRightInd w:val="0"/>
        <w:ind w:firstLine="567"/>
        <w:jc w:val="both"/>
        <w:rPr>
          <w:rFonts w:ascii="Times New Roman" w:eastAsia="Calibri" w:hAnsi="Times New Roman" w:cs="Times New Roman"/>
          <w:bCs/>
          <w:sz w:val="24"/>
          <w:szCs w:val="24"/>
        </w:rPr>
      </w:pPr>
      <w:r w:rsidRPr="00E63194">
        <w:rPr>
          <w:rFonts w:ascii="Times New Roman" w:eastAsia="Calibri" w:hAnsi="Times New Roman" w:cs="Times New Roman"/>
          <w:bCs/>
          <w:sz w:val="24"/>
          <w:szCs w:val="24"/>
        </w:rPr>
        <w:t>4.1. Поставщик обязан:</w:t>
      </w:r>
    </w:p>
    <w:p w:rsidR="000141BA" w:rsidRPr="00E63194" w:rsidRDefault="000141BA" w:rsidP="0036194D">
      <w:pPr>
        <w:autoSpaceDE w:val="0"/>
        <w:autoSpaceDN w:val="0"/>
        <w:adjustRightInd w:val="0"/>
        <w:ind w:firstLine="567"/>
        <w:jc w:val="both"/>
        <w:rPr>
          <w:rFonts w:ascii="Times New Roman" w:eastAsia="Calibri" w:hAnsi="Times New Roman" w:cs="Times New Roman"/>
          <w:bCs/>
          <w:sz w:val="24"/>
          <w:szCs w:val="24"/>
        </w:rPr>
      </w:pPr>
      <w:r w:rsidRPr="00E63194">
        <w:rPr>
          <w:rFonts w:ascii="Times New Roman" w:eastAsia="Calibri" w:hAnsi="Times New Roman" w:cs="Times New Roman"/>
          <w:bCs/>
          <w:sz w:val="24"/>
          <w:szCs w:val="24"/>
        </w:rPr>
        <w:t>4.1.1. поставить Товар в строгом соответствии с условиями Контракта в полном объеме, надлежащего качества и в установленные сроки;</w:t>
      </w:r>
    </w:p>
    <w:p w:rsidR="000141BA" w:rsidRPr="00E63194" w:rsidRDefault="000141BA" w:rsidP="0036194D">
      <w:pPr>
        <w:autoSpaceDE w:val="0"/>
        <w:autoSpaceDN w:val="0"/>
        <w:adjustRightInd w:val="0"/>
        <w:ind w:firstLine="567"/>
        <w:jc w:val="both"/>
        <w:rPr>
          <w:rFonts w:ascii="Times New Roman" w:eastAsia="Calibri" w:hAnsi="Times New Roman" w:cs="Times New Roman"/>
          <w:bCs/>
          <w:sz w:val="24"/>
          <w:szCs w:val="24"/>
        </w:rPr>
      </w:pPr>
      <w:r w:rsidRPr="00E63194">
        <w:rPr>
          <w:rFonts w:ascii="Times New Roman" w:eastAsia="Calibri" w:hAnsi="Times New Roman" w:cs="Times New Roman"/>
          <w:bCs/>
          <w:sz w:val="24"/>
          <w:szCs w:val="24"/>
        </w:rPr>
        <w:t>4.1.2. оказать Услуги в строгом соответствии с условиями Контракта в полном объеме, надлежащего качества и в установленные сроки;</w:t>
      </w:r>
    </w:p>
    <w:p w:rsidR="000141BA" w:rsidRPr="00E63194" w:rsidRDefault="000141BA" w:rsidP="0036194D">
      <w:pPr>
        <w:autoSpaceDE w:val="0"/>
        <w:autoSpaceDN w:val="0"/>
        <w:adjustRightInd w:val="0"/>
        <w:ind w:firstLine="567"/>
        <w:jc w:val="both"/>
        <w:rPr>
          <w:rFonts w:ascii="Times New Roman" w:eastAsia="Calibri" w:hAnsi="Times New Roman" w:cs="Times New Roman"/>
          <w:bCs/>
          <w:sz w:val="24"/>
          <w:szCs w:val="24"/>
        </w:rPr>
      </w:pPr>
      <w:r w:rsidRPr="00E63194">
        <w:rPr>
          <w:rFonts w:ascii="Times New Roman" w:eastAsia="Calibri" w:hAnsi="Times New Roman" w:cs="Times New Roman"/>
          <w:bCs/>
          <w:sz w:val="24"/>
          <w:szCs w:val="24"/>
        </w:rPr>
        <w:t>4.1.3. обеспечить соответствие поставляемого Товара и оказываемых Услуг требованиям качества, безопасности в соответствии с законодательством Российской Федерации;</w:t>
      </w:r>
    </w:p>
    <w:p w:rsidR="000141BA" w:rsidRPr="00E63194" w:rsidRDefault="000141BA" w:rsidP="0036194D">
      <w:pPr>
        <w:autoSpaceDE w:val="0"/>
        <w:autoSpaceDN w:val="0"/>
        <w:adjustRightInd w:val="0"/>
        <w:ind w:firstLine="567"/>
        <w:jc w:val="both"/>
        <w:rPr>
          <w:rFonts w:ascii="Times New Roman" w:eastAsia="Calibri" w:hAnsi="Times New Roman" w:cs="Times New Roman"/>
          <w:bCs/>
          <w:sz w:val="24"/>
          <w:szCs w:val="24"/>
        </w:rPr>
      </w:pPr>
      <w:r w:rsidRPr="00E63194">
        <w:rPr>
          <w:rFonts w:ascii="Times New Roman" w:eastAsia="Calibri" w:hAnsi="Times New Roman" w:cs="Times New Roman"/>
          <w:bCs/>
          <w:sz w:val="24"/>
          <w:szCs w:val="24"/>
        </w:rPr>
        <w:t>4.1.4.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rsidR="000141BA" w:rsidRPr="00E63194" w:rsidRDefault="000141BA" w:rsidP="0036194D">
      <w:pPr>
        <w:autoSpaceDE w:val="0"/>
        <w:autoSpaceDN w:val="0"/>
        <w:adjustRightInd w:val="0"/>
        <w:ind w:firstLine="567"/>
        <w:jc w:val="both"/>
        <w:rPr>
          <w:rFonts w:ascii="Times New Roman" w:eastAsia="Calibri" w:hAnsi="Times New Roman" w:cs="Times New Roman"/>
          <w:bCs/>
          <w:sz w:val="24"/>
          <w:szCs w:val="24"/>
        </w:rPr>
      </w:pPr>
      <w:r w:rsidRPr="00E63194">
        <w:rPr>
          <w:rFonts w:ascii="Times New Roman" w:eastAsia="Calibri" w:hAnsi="Times New Roman" w:cs="Times New Roman"/>
          <w:bCs/>
          <w:sz w:val="24"/>
          <w:szCs w:val="24"/>
        </w:rPr>
        <w:t>4.1.5. незамедлительно информировать Заказчика обо всех обстоятельствах, препятствующих исполнению Контракта;</w:t>
      </w:r>
    </w:p>
    <w:p w:rsidR="000141BA" w:rsidRPr="00E63194" w:rsidRDefault="000141BA" w:rsidP="0036194D">
      <w:pPr>
        <w:autoSpaceDE w:val="0"/>
        <w:autoSpaceDN w:val="0"/>
        <w:adjustRightInd w:val="0"/>
        <w:ind w:firstLine="567"/>
        <w:jc w:val="both"/>
        <w:rPr>
          <w:rFonts w:ascii="Times New Roman" w:eastAsia="Calibri" w:hAnsi="Times New Roman" w:cs="Times New Roman"/>
          <w:bCs/>
          <w:sz w:val="24"/>
          <w:szCs w:val="24"/>
        </w:rPr>
      </w:pPr>
      <w:r w:rsidRPr="00E63194">
        <w:rPr>
          <w:rFonts w:ascii="Times New Roman" w:eastAsia="Calibri" w:hAnsi="Times New Roman" w:cs="Times New Roman"/>
          <w:bCs/>
          <w:sz w:val="24"/>
          <w:szCs w:val="24"/>
        </w:rPr>
        <w:t>4.1.6. своими силами и за свой счет устранять допущенные недостатки при поставке Товара и оказании Услуг;</w:t>
      </w:r>
    </w:p>
    <w:p w:rsidR="000141BA" w:rsidRPr="00E63194" w:rsidRDefault="000141BA" w:rsidP="0036194D">
      <w:pPr>
        <w:autoSpaceDE w:val="0"/>
        <w:autoSpaceDN w:val="0"/>
        <w:adjustRightInd w:val="0"/>
        <w:ind w:firstLine="567"/>
        <w:jc w:val="both"/>
        <w:rPr>
          <w:rFonts w:ascii="Times New Roman" w:eastAsia="Calibri" w:hAnsi="Times New Roman" w:cs="Times New Roman"/>
          <w:bCs/>
          <w:sz w:val="24"/>
          <w:szCs w:val="24"/>
        </w:rPr>
      </w:pPr>
      <w:r w:rsidRPr="00E63194">
        <w:rPr>
          <w:rFonts w:ascii="Times New Roman" w:eastAsia="Calibri" w:hAnsi="Times New Roman" w:cs="Times New Roman"/>
          <w:bCs/>
          <w:sz w:val="24"/>
          <w:szCs w:val="24"/>
        </w:rPr>
        <w:t>4.1.7. выполнять свои обязательства, предусмотренные положениями Контракта;</w:t>
      </w:r>
    </w:p>
    <w:p w:rsidR="000141BA" w:rsidRPr="00E63194" w:rsidRDefault="000141BA" w:rsidP="0036194D">
      <w:pPr>
        <w:autoSpaceDE w:val="0"/>
        <w:autoSpaceDN w:val="0"/>
        <w:adjustRightInd w:val="0"/>
        <w:ind w:firstLine="567"/>
        <w:jc w:val="both"/>
        <w:rPr>
          <w:rFonts w:ascii="Times New Roman" w:eastAsia="Calibri" w:hAnsi="Times New Roman" w:cs="Times New Roman"/>
          <w:bCs/>
          <w:sz w:val="24"/>
          <w:szCs w:val="24"/>
        </w:rPr>
      </w:pPr>
      <w:bookmarkStart w:id="2" w:name="Par46"/>
      <w:bookmarkEnd w:id="2"/>
      <w:r w:rsidRPr="00E63194">
        <w:rPr>
          <w:rFonts w:ascii="Times New Roman" w:eastAsia="Calibri" w:hAnsi="Times New Roman" w:cs="Times New Roman"/>
          <w:bCs/>
          <w:sz w:val="24"/>
          <w:szCs w:val="24"/>
        </w:rPr>
        <w:t xml:space="preserve">4.1.8. обеспечивать гарантии на Товар в соответствии с </w:t>
      </w:r>
      <w:hyperlink r:id="rId8" w:anchor="Par131" w:history="1">
        <w:r w:rsidRPr="00E63194">
          <w:rPr>
            <w:rStyle w:val="a3"/>
            <w:rFonts w:ascii="Times New Roman" w:eastAsia="Calibri" w:hAnsi="Times New Roman" w:cs="Times New Roman"/>
            <w:bCs/>
            <w:color w:val="auto"/>
            <w:sz w:val="24"/>
            <w:szCs w:val="24"/>
          </w:rPr>
          <w:t>разделом 8</w:t>
        </w:r>
      </w:hyperlink>
      <w:r w:rsidRPr="00E63194">
        <w:rPr>
          <w:rFonts w:ascii="Times New Roman" w:eastAsia="Calibri" w:hAnsi="Times New Roman" w:cs="Times New Roman"/>
          <w:bCs/>
          <w:sz w:val="24"/>
          <w:szCs w:val="24"/>
        </w:rPr>
        <w:t xml:space="preserve"> Контракта.</w:t>
      </w:r>
    </w:p>
    <w:p w:rsidR="000141BA" w:rsidRPr="00E63194" w:rsidRDefault="000141BA" w:rsidP="0036194D">
      <w:pPr>
        <w:autoSpaceDE w:val="0"/>
        <w:autoSpaceDN w:val="0"/>
        <w:adjustRightInd w:val="0"/>
        <w:ind w:firstLine="567"/>
        <w:jc w:val="both"/>
        <w:rPr>
          <w:rFonts w:ascii="Times New Roman" w:eastAsia="Calibri" w:hAnsi="Times New Roman" w:cs="Times New Roman"/>
          <w:bCs/>
          <w:sz w:val="24"/>
          <w:szCs w:val="24"/>
        </w:rPr>
      </w:pPr>
      <w:r w:rsidRPr="00E63194">
        <w:rPr>
          <w:rFonts w:ascii="Times New Roman" w:eastAsia="Calibri" w:hAnsi="Times New Roman" w:cs="Times New Roman"/>
          <w:bCs/>
          <w:sz w:val="24"/>
          <w:szCs w:val="24"/>
        </w:rPr>
        <w:t>4.2. Поставщик вправе:</w:t>
      </w:r>
    </w:p>
    <w:p w:rsidR="000141BA" w:rsidRPr="00E63194" w:rsidRDefault="000141BA" w:rsidP="0036194D">
      <w:pPr>
        <w:autoSpaceDE w:val="0"/>
        <w:autoSpaceDN w:val="0"/>
        <w:adjustRightInd w:val="0"/>
        <w:ind w:firstLine="567"/>
        <w:jc w:val="both"/>
        <w:rPr>
          <w:rFonts w:ascii="Times New Roman" w:eastAsia="Calibri" w:hAnsi="Times New Roman" w:cs="Times New Roman"/>
          <w:bCs/>
          <w:sz w:val="24"/>
          <w:szCs w:val="24"/>
        </w:rPr>
      </w:pPr>
      <w:r w:rsidRPr="00E63194">
        <w:rPr>
          <w:rFonts w:ascii="Times New Roman" w:eastAsia="Calibri" w:hAnsi="Times New Roman" w:cs="Times New Roman"/>
          <w:bCs/>
          <w:sz w:val="24"/>
          <w:szCs w:val="24"/>
        </w:rPr>
        <w:t>4.2.1. требовать от Заказчика предоставления имеющейся у него информации, необходимой для исполнения обязательств по Контракту;</w:t>
      </w:r>
    </w:p>
    <w:p w:rsidR="000141BA" w:rsidRPr="00E63194" w:rsidRDefault="000141BA" w:rsidP="0036194D">
      <w:pPr>
        <w:autoSpaceDE w:val="0"/>
        <w:autoSpaceDN w:val="0"/>
        <w:adjustRightInd w:val="0"/>
        <w:ind w:firstLine="567"/>
        <w:jc w:val="both"/>
        <w:rPr>
          <w:rFonts w:ascii="Times New Roman" w:eastAsia="Calibri" w:hAnsi="Times New Roman" w:cs="Times New Roman"/>
          <w:bCs/>
          <w:sz w:val="24"/>
          <w:szCs w:val="24"/>
        </w:rPr>
      </w:pPr>
      <w:r w:rsidRPr="00E63194">
        <w:rPr>
          <w:rFonts w:ascii="Times New Roman" w:eastAsia="Calibri" w:hAnsi="Times New Roman" w:cs="Times New Roman"/>
          <w:bCs/>
          <w:sz w:val="24"/>
          <w:szCs w:val="24"/>
        </w:rPr>
        <w:t>4.2.3. требовать от Заказчика своевременной оплаты поставленного Товара и оказанных Услуг в порядке и на условиях, предусмотренных Контрактом.</w:t>
      </w:r>
    </w:p>
    <w:p w:rsidR="000141BA" w:rsidRPr="00E63194" w:rsidRDefault="000141BA" w:rsidP="0036194D">
      <w:pPr>
        <w:autoSpaceDE w:val="0"/>
        <w:autoSpaceDN w:val="0"/>
        <w:adjustRightInd w:val="0"/>
        <w:ind w:firstLine="567"/>
        <w:jc w:val="both"/>
        <w:rPr>
          <w:rFonts w:ascii="Times New Roman" w:eastAsia="Calibri" w:hAnsi="Times New Roman" w:cs="Times New Roman"/>
          <w:bCs/>
          <w:sz w:val="24"/>
          <w:szCs w:val="24"/>
        </w:rPr>
      </w:pPr>
      <w:r w:rsidRPr="00E63194">
        <w:rPr>
          <w:rFonts w:ascii="Times New Roman" w:eastAsia="Calibri" w:hAnsi="Times New Roman" w:cs="Times New Roman"/>
          <w:bCs/>
          <w:sz w:val="24"/>
          <w:szCs w:val="24"/>
        </w:rPr>
        <w:t>4.3. Заказчик обязан:</w:t>
      </w:r>
    </w:p>
    <w:p w:rsidR="000141BA" w:rsidRPr="00E63194" w:rsidRDefault="000141BA" w:rsidP="0036194D">
      <w:pPr>
        <w:autoSpaceDE w:val="0"/>
        <w:autoSpaceDN w:val="0"/>
        <w:adjustRightInd w:val="0"/>
        <w:ind w:firstLine="567"/>
        <w:jc w:val="both"/>
        <w:rPr>
          <w:rFonts w:ascii="Times New Roman" w:eastAsia="Calibri" w:hAnsi="Times New Roman" w:cs="Times New Roman"/>
          <w:bCs/>
          <w:sz w:val="24"/>
          <w:szCs w:val="24"/>
        </w:rPr>
      </w:pPr>
      <w:r w:rsidRPr="00E63194">
        <w:rPr>
          <w:rFonts w:ascii="Times New Roman" w:eastAsia="Calibri" w:hAnsi="Times New Roman" w:cs="Times New Roman"/>
          <w:bCs/>
          <w:sz w:val="24"/>
          <w:szCs w:val="24"/>
        </w:rPr>
        <w:t>4.3.1.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0141BA" w:rsidRPr="00E63194" w:rsidRDefault="000141BA" w:rsidP="0036194D">
      <w:pPr>
        <w:autoSpaceDE w:val="0"/>
        <w:autoSpaceDN w:val="0"/>
        <w:adjustRightInd w:val="0"/>
        <w:ind w:firstLine="567"/>
        <w:jc w:val="both"/>
        <w:rPr>
          <w:rFonts w:ascii="Times New Roman" w:eastAsia="Calibri" w:hAnsi="Times New Roman" w:cs="Times New Roman"/>
          <w:bCs/>
          <w:sz w:val="24"/>
          <w:szCs w:val="24"/>
        </w:rPr>
      </w:pPr>
      <w:r w:rsidRPr="00E63194">
        <w:rPr>
          <w:rFonts w:ascii="Times New Roman" w:eastAsia="Calibri" w:hAnsi="Times New Roman" w:cs="Times New Roman"/>
          <w:bCs/>
          <w:sz w:val="24"/>
          <w:szCs w:val="24"/>
        </w:rPr>
        <w:t>4.3.2. своевременно принять и оплатить поставленное Товар и надлежащим образом оказанные Услуги;</w:t>
      </w:r>
    </w:p>
    <w:p w:rsidR="000141BA" w:rsidRPr="00E63194" w:rsidRDefault="000141BA" w:rsidP="0036194D">
      <w:pPr>
        <w:autoSpaceDE w:val="0"/>
        <w:autoSpaceDN w:val="0"/>
        <w:adjustRightInd w:val="0"/>
        <w:ind w:firstLine="567"/>
        <w:jc w:val="both"/>
        <w:rPr>
          <w:rFonts w:ascii="Times New Roman" w:eastAsia="Calibri" w:hAnsi="Times New Roman" w:cs="Times New Roman"/>
          <w:bCs/>
          <w:sz w:val="24"/>
          <w:szCs w:val="24"/>
        </w:rPr>
      </w:pPr>
      <w:r w:rsidRPr="00E63194">
        <w:rPr>
          <w:rFonts w:ascii="Times New Roman" w:eastAsia="Calibri" w:hAnsi="Times New Roman" w:cs="Times New Roman"/>
          <w:bCs/>
          <w:sz w:val="24"/>
          <w:szCs w:val="24"/>
        </w:rPr>
        <w:t>4.3.4. выполнять свои обязательства, предусмотренные иными положениями Контракта.</w:t>
      </w:r>
    </w:p>
    <w:p w:rsidR="000141BA" w:rsidRPr="00E63194" w:rsidRDefault="000141BA" w:rsidP="0036194D">
      <w:pPr>
        <w:autoSpaceDE w:val="0"/>
        <w:autoSpaceDN w:val="0"/>
        <w:adjustRightInd w:val="0"/>
        <w:ind w:firstLine="567"/>
        <w:jc w:val="both"/>
        <w:rPr>
          <w:rFonts w:ascii="Times New Roman" w:eastAsia="Calibri" w:hAnsi="Times New Roman" w:cs="Times New Roman"/>
          <w:bCs/>
          <w:sz w:val="24"/>
          <w:szCs w:val="24"/>
        </w:rPr>
      </w:pPr>
      <w:r w:rsidRPr="00E63194">
        <w:rPr>
          <w:rFonts w:ascii="Times New Roman" w:eastAsia="Calibri" w:hAnsi="Times New Roman" w:cs="Times New Roman"/>
          <w:bCs/>
          <w:sz w:val="24"/>
          <w:szCs w:val="24"/>
        </w:rPr>
        <w:t>4.4. Заказчик вправе:</w:t>
      </w:r>
    </w:p>
    <w:p w:rsidR="000141BA" w:rsidRPr="00E63194" w:rsidRDefault="000141BA" w:rsidP="0036194D">
      <w:pPr>
        <w:autoSpaceDE w:val="0"/>
        <w:autoSpaceDN w:val="0"/>
        <w:adjustRightInd w:val="0"/>
        <w:ind w:firstLine="567"/>
        <w:jc w:val="both"/>
        <w:rPr>
          <w:rFonts w:ascii="Times New Roman" w:eastAsia="Calibri" w:hAnsi="Times New Roman" w:cs="Times New Roman"/>
          <w:bCs/>
          <w:sz w:val="24"/>
          <w:szCs w:val="24"/>
        </w:rPr>
      </w:pPr>
      <w:r w:rsidRPr="00E63194">
        <w:rPr>
          <w:rFonts w:ascii="Times New Roman" w:eastAsia="Calibri" w:hAnsi="Times New Roman" w:cs="Times New Roman"/>
          <w:bCs/>
          <w:sz w:val="24"/>
          <w:szCs w:val="24"/>
        </w:rPr>
        <w:t>4.4.1. требовать от Поставщика надлежащего исполнения обязательств, предусмотренных Контрактом;</w:t>
      </w:r>
    </w:p>
    <w:p w:rsidR="000141BA" w:rsidRPr="00E63194" w:rsidRDefault="000141BA" w:rsidP="0036194D">
      <w:pPr>
        <w:autoSpaceDE w:val="0"/>
        <w:autoSpaceDN w:val="0"/>
        <w:adjustRightInd w:val="0"/>
        <w:ind w:firstLine="567"/>
        <w:jc w:val="both"/>
        <w:rPr>
          <w:rFonts w:ascii="Times New Roman" w:eastAsia="Calibri" w:hAnsi="Times New Roman" w:cs="Times New Roman"/>
          <w:bCs/>
          <w:sz w:val="24"/>
          <w:szCs w:val="24"/>
        </w:rPr>
      </w:pPr>
      <w:r w:rsidRPr="00E63194">
        <w:rPr>
          <w:rFonts w:ascii="Times New Roman" w:eastAsia="Calibri" w:hAnsi="Times New Roman" w:cs="Times New Roman"/>
          <w:bCs/>
          <w:sz w:val="24"/>
          <w:szCs w:val="24"/>
        </w:rPr>
        <w:t>4.4.2. запрашивать у Поставщика информацию об исполнении им обязательств по Контракту;</w:t>
      </w:r>
    </w:p>
    <w:p w:rsidR="000141BA" w:rsidRPr="00E63194" w:rsidRDefault="000141BA" w:rsidP="0036194D">
      <w:pPr>
        <w:autoSpaceDE w:val="0"/>
        <w:autoSpaceDN w:val="0"/>
        <w:adjustRightInd w:val="0"/>
        <w:ind w:firstLine="567"/>
        <w:jc w:val="both"/>
        <w:rPr>
          <w:rFonts w:ascii="Times New Roman" w:eastAsia="Calibri" w:hAnsi="Times New Roman" w:cs="Times New Roman"/>
          <w:bCs/>
          <w:sz w:val="24"/>
          <w:szCs w:val="24"/>
        </w:rPr>
      </w:pPr>
      <w:r w:rsidRPr="00E63194">
        <w:rPr>
          <w:rFonts w:ascii="Times New Roman" w:eastAsia="Calibri" w:hAnsi="Times New Roman" w:cs="Times New Roman"/>
          <w:bCs/>
          <w:sz w:val="24"/>
          <w:szCs w:val="24"/>
        </w:rPr>
        <w:t>4.4.3. проверять в любое время ход исполнения Поставщиком обязательств по Контракту;</w:t>
      </w:r>
    </w:p>
    <w:p w:rsidR="000141BA" w:rsidRPr="00E63194" w:rsidRDefault="000141BA" w:rsidP="0036194D">
      <w:pPr>
        <w:autoSpaceDE w:val="0"/>
        <w:autoSpaceDN w:val="0"/>
        <w:adjustRightInd w:val="0"/>
        <w:ind w:firstLine="567"/>
        <w:jc w:val="both"/>
        <w:rPr>
          <w:rFonts w:ascii="Times New Roman" w:eastAsia="Calibri" w:hAnsi="Times New Roman" w:cs="Times New Roman"/>
          <w:bCs/>
          <w:sz w:val="24"/>
          <w:szCs w:val="24"/>
        </w:rPr>
      </w:pPr>
      <w:r w:rsidRPr="00E63194">
        <w:rPr>
          <w:rFonts w:ascii="Times New Roman" w:eastAsia="Calibri" w:hAnsi="Times New Roman" w:cs="Times New Roman"/>
          <w:bCs/>
          <w:sz w:val="24"/>
          <w:szCs w:val="24"/>
        </w:rPr>
        <w:t>4.4.4. осуществлять контроль соответствия качества поставляемого Товара и качества оказанных Услуг, сроков поставки Товара и оказания Услуг требованиям Контракта;</w:t>
      </w:r>
    </w:p>
    <w:p w:rsidR="000141BA" w:rsidRPr="00E63194" w:rsidRDefault="000141BA" w:rsidP="0036194D">
      <w:pPr>
        <w:autoSpaceDE w:val="0"/>
        <w:autoSpaceDN w:val="0"/>
        <w:adjustRightInd w:val="0"/>
        <w:ind w:firstLine="567"/>
        <w:jc w:val="both"/>
        <w:rPr>
          <w:rFonts w:ascii="Times New Roman" w:eastAsia="Calibri" w:hAnsi="Times New Roman" w:cs="Times New Roman"/>
          <w:bCs/>
          <w:sz w:val="24"/>
          <w:szCs w:val="24"/>
        </w:rPr>
      </w:pPr>
      <w:r w:rsidRPr="00E63194">
        <w:rPr>
          <w:rFonts w:ascii="Times New Roman" w:eastAsia="Calibri" w:hAnsi="Times New Roman" w:cs="Times New Roman"/>
          <w:bCs/>
          <w:sz w:val="24"/>
          <w:szCs w:val="24"/>
        </w:rPr>
        <w:t>4.4.5. требовать от Поставщика устранения недостатков, допущенных при исполнении Контракта;</w:t>
      </w:r>
    </w:p>
    <w:p w:rsidR="000141BA" w:rsidRPr="00E63194" w:rsidRDefault="000141BA" w:rsidP="0036194D">
      <w:pPr>
        <w:autoSpaceDE w:val="0"/>
        <w:autoSpaceDN w:val="0"/>
        <w:adjustRightInd w:val="0"/>
        <w:ind w:firstLine="567"/>
        <w:jc w:val="both"/>
        <w:rPr>
          <w:rFonts w:ascii="Times New Roman" w:eastAsia="Calibri" w:hAnsi="Times New Roman" w:cs="Times New Roman"/>
          <w:bCs/>
          <w:sz w:val="24"/>
          <w:szCs w:val="24"/>
        </w:rPr>
      </w:pPr>
      <w:r w:rsidRPr="00E63194">
        <w:rPr>
          <w:rFonts w:ascii="Times New Roman" w:eastAsia="Calibri" w:hAnsi="Times New Roman" w:cs="Times New Roman"/>
          <w:bCs/>
          <w:sz w:val="24"/>
          <w:szCs w:val="24"/>
        </w:rPr>
        <w:t>4.4.6. отказаться от приемки некачественного Товара и ненадлежащим образом оказанных Услуг и потребовать безвозмездного устранения недостатков;</w:t>
      </w:r>
    </w:p>
    <w:p w:rsidR="000141BA" w:rsidRPr="00E63194" w:rsidRDefault="000141BA" w:rsidP="0036194D">
      <w:pPr>
        <w:autoSpaceDE w:val="0"/>
        <w:autoSpaceDN w:val="0"/>
        <w:adjustRightInd w:val="0"/>
        <w:ind w:firstLine="567"/>
        <w:jc w:val="both"/>
        <w:rPr>
          <w:rFonts w:ascii="Times New Roman" w:eastAsia="Calibri" w:hAnsi="Times New Roman" w:cs="Times New Roman"/>
          <w:bCs/>
          <w:sz w:val="24"/>
          <w:szCs w:val="24"/>
        </w:rPr>
      </w:pPr>
      <w:r w:rsidRPr="00E63194">
        <w:rPr>
          <w:rFonts w:ascii="Times New Roman" w:eastAsia="Calibri" w:hAnsi="Times New Roman" w:cs="Times New Roman"/>
          <w:bCs/>
          <w:sz w:val="24"/>
          <w:szCs w:val="24"/>
        </w:rPr>
        <w:t>4.4.7. привлекать экспертов для проверки соответствия исполнения Поставщиком обязательств по Контракту требованиям, установленным Контрактом.</w:t>
      </w:r>
    </w:p>
    <w:p w:rsidR="000141BA" w:rsidRPr="00E63194" w:rsidRDefault="000141BA" w:rsidP="0036194D">
      <w:pPr>
        <w:autoSpaceDE w:val="0"/>
        <w:autoSpaceDN w:val="0"/>
        <w:adjustRightInd w:val="0"/>
        <w:ind w:firstLine="709"/>
        <w:jc w:val="both"/>
        <w:rPr>
          <w:rFonts w:ascii="Times New Roman" w:eastAsia="Times New Roman" w:hAnsi="Times New Roman" w:cs="Times New Roman"/>
          <w:b/>
          <w:sz w:val="24"/>
          <w:szCs w:val="24"/>
        </w:rPr>
      </w:pPr>
    </w:p>
    <w:p w:rsidR="0064255A" w:rsidRPr="00E63194" w:rsidRDefault="00F775D1" w:rsidP="0036194D">
      <w:pPr>
        <w:autoSpaceDE w:val="0"/>
        <w:autoSpaceDN w:val="0"/>
        <w:adjustRightInd w:val="0"/>
        <w:jc w:val="center"/>
        <w:rPr>
          <w:rFonts w:ascii="Times New Roman" w:eastAsia="Times New Roman" w:hAnsi="Times New Roman" w:cs="Times New Roman"/>
          <w:b/>
          <w:sz w:val="24"/>
          <w:szCs w:val="24"/>
        </w:rPr>
      </w:pPr>
      <w:r w:rsidRPr="00E63194">
        <w:rPr>
          <w:rFonts w:ascii="Times New Roman" w:eastAsia="Times New Roman" w:hAnsi="Times New Roman" w:cs="Times New Roman"/>
          <w:b/>
          <w:sz w:val="24"/>
          <w:szCs w:val="24"/>
        </w:rPr>
        <w:t>5</w:t>
      </w:r>
      <w:r w:rsidR="0064255A" w:rsidRPr="00E63194">
        <w:rPr>
          <w:rFonts w:ascii="Times New Roman" w:eastAsia="Times New Roman" w:hAnsi="Times New Roman" w:cs="Times New Roman"/>
          <w:b/>
          <w:sz w:val="24"/>
          <w:szCs w:val="24"/>
        </w:rPr>
        <w:t>. ГАРАНТИИ.</w:t>
      </w:r>
    </w:p>
    <w:p w:rsidR="0064255A" w:rsidRPr="00E63194" w:rsidRDefault="00F775D1" w:rsidP="0036194D">
      <w:pPr>
        <w:autoSpaceDE w:val="0"/>
        <w:autoSpaceDN w:val="0"/>
        <w:adjustRightInd w:val="0"/>
        <w:ind w:firstLine="709"/>
        <w:jc w:val="both"/>
        <w:rPr>
          <w:rFonts w:ascii="Times New Roman" w:eastAsia="Times New Roman" w:hAnsi="Times New Roman" w:cs="Times New Roman"/>
          <w:sz w:val="24"/>
          <w:szCs w:val="24"/>
        </w:rPr>
      </w:pPr>
      <w:bookmarkStart w:id="3" w:name="Par177"/>
      <w:bookmarkEnd w:id="3"/>
      <w:r w:rsidRPr="00E63194">
        <w:rPr>
          <w:rFonts w:ascii="Times New Roman" w:eastAsia="Times New Roman" w:hAnsi="Times New Roman" w:cs="Times New Roman"/>
          <w:sz w:val="24"/>
          <w:szCs w:val="24"/>
        </w:rPr>
        <w:t>5</w:t>
      </w:r>
      <w:r w:rsidR="0064255A" w:rsidRPr="00E63194">
        <w:rPr>
          <w:rFonts w:ascii="Times New Roman" w:eastAsia="Times New Roman" w:hAnsi="Times New Roman" w:cs="Times New Roman"/>
          <w:sz w:val="24"/>
          <w:szCs w:val="24"/>
        </w:rPr>
        <w:t xml:space="preserve">.1. Поставщик гарантирует качество и безопасность Товара в соответствии с действующими стандартами, утвержденными на данный вид Товара, и наличием сертификатов (в случае обязательной сертификации в соответствии с требованиями действующего законодательства для данного вида Товара), оформленных в соответствии с законодательством Российской Федерации. </w:t>
      </w:r>
    </w:p>
    <w:p w:rsidR="0064255A" w:rsidRPr="00E63194" w:rsidRDefault="00F775D1" w:rsidP="0036194D">
      <w:pPr>
        <w:autoSpaceDE w:val="0"/>
        <w:autoSpaceDN w:val="0"/>
        <w:adjustRightInd w:val="0"/>
        <w:ind w:firstLine="709"/>
        <w:jc w:val="both"/>
        <w:rPr>
          <w:rFonts w:ascii="Times New Roman" w:eastAsia="Times New Roman" w:hAnsi="Times New Roman" w:cs="Times New Roman"/>
          <w:sz w:val="24"/>
          <w:szCs w:val="24"/>
        </w:rPr>
      </w:pPr>
      <w:r w:rsidRPr="00E63194">
        <w:rPr>
          <w:rFonts w:ascii="Times New Roman" w:eastAsia="Times New Roman" w:hAnsi="Times New Roman" w:cs="Times New Roman"/>
          <w:sz w:val="24"/>
          <w:szCs w:val="24"/>
        </w:rPr>
        <w:t>5</w:t>
      </w:r>
      <w:r w:rsidR="0064255A" w:rsidRPr="00E63194">
        <w:rPr>
          <w:rFonts w:ascii="Times New Roman" w:eastAsia="Times New Roman" w:hAnsi="Times New Roman" w:cs="Times New Roman"/>
          <w:sz w:val="24"/>
          <w:szCs w:val="24"/>
        </w:rPr>
        <w:t xml:space="preserve">.2. Поставщик гарантирует возможность безопасного использования Товара по назначению в течение всего срока годности на поставленный </w:t>
      </w:r>
      <w:r w:rsidR="00897B3C" w:rsidRPr="00E63194">
        <w:rPr>
          <w:rFonts w:ascii="Times New Roman" w:eastAsia="Times New Roman" w:hAnsi="Times New Roman" w:cs="Times New Roman"/>
          <w:sz w:val="24"/>
          <w:szCs w:val="24"/>
        </w:rPr>
        <w:t>Т</w:t>
      </w:r>
      <w:r w:rsidR="0064255A" w:rsidRPr="00E63194">
        <w:rPr>
          <w:rFonts w:ascii="Times New Roman" w:eastAsia="Times New Roman" w:hAnsi="Times New Roman" w:cs="Times New Roman"/>
          <w:sz w:val="24"/>
          <w:szCs w:val="24"/>
        </w:rPr>
        <w:t>овар.</w:t>
      </w:r>
    </w:p>
    <w:p w:rsidR="0064255A" w:rsidRPr="00E63194" w:rsidRDefault="00F775D1" w:rsidP="0036194D">
      <w:pPr>
        <w:autoSpaceDE w:val="0"/>
        <w:autoSpaceDN w:val="0"/>
        <w:adjustRightInd w:val="0"/>
        <w:ind w:firstLine="709"/>
        <w:jc w:val="both"/>
        <w:rPr>
          <w:rFonts w:ascii="Times New Roman" w:eastAsia="Times New Roman" w:hAnsi="Times New Roman" w:cs="Times New Roman"/>
          <w:sz w:val="24"/>
          <w:szCs w:val="24"/>
        </w:rPr>
      </w:pPr>
      <w:r w:rsidRPr="00E63194">
        <w:rPr>
          <w:rFonts w:ascii="Times New Roman" w:eastAsia="Times New Roman" w:hAnsi="Times New Roman" w:cs="Times New Roman"/>
          <w:sz w:val="24"/>
          <w:szCs w:val="24"/>
        </w:rPr>
        <w:t>5</w:t>
      </w:r>
      <w:r w:rsidR="0064255A" w:rsidRPr="00E63194">
        <w:rPr>
          <w:rFonts w:ascii="Times New Roman" w:eastAsia="Times New Roman" w:hAnsi="Times New Roman" w:cs="Times New Roman"/>
          <w:sz w:val="24"/>
          <w:szCs w:val="24"/>
        </w:rPr>
        <w:t>.3. Все расходы, связанные с возвратом Товара ненадлежащего качества, осуществляются за счет Поставщика.</w:t>
      </w:r>
    </w:p>
    <w:p w:rsidR="0064255A" w:rsidRPr="00E63194" w:rsidRDefault="00F775D1" w:rsidP="0036194D">
      <w:pPr>
        <w:autoSpaceDE w:val="0"/>
        <w:autoSpaceDN w:val="0"/>
        <w:adjustRightInd w:val="0"/>
        <w:ind w:firstLine="709"/>
        <w:jc w:val="both"/>
        <w:rPr>
          <w:rFonts w:ascii="Times New Roman" w:eastAsia="Times New Roman" w:hAnsi="Times New Roman" w:cs="Times New Roman"/>
          <w:sz w:val="24"/>
          <w:szCs w:val="24"/>
        </w:rPr>
      </w:pPr>
      <w:r w:rsidRPr="00E63194">
        <w:rPr>
          <w:rFonts w:ascii="Times New Roman" w:eastAsia="Times New Roman" w:hAnsi="Times New Roman" w:cs="Times New Roman"/>
          <w:sz w:val="24"/>
          <w:szCs w:val="24"/>
        </w:rPr>
        <w:lastRenderedPageBreak/>
        <w:t>5</w:t>
      </w:r>
      <w:r w:rsidR="0064255A" w:rsidRPr="00E63194">
        <w:rPr>
          <w:rFonts w:ascii="Times New Roman" w:eastAsia="Times New Roman" w:hAnsi="Times New Roman" w:cs="Times New Roman"/>
          <w:sz w:val="24"/>
          <w:szCs w:val="24"/>
        </w:rPr>
        <w:t>.4. Все формы товара, перечисленные в Спецификации, а также их содержание (показатели, пункты) должны быть предварительно согласованы с Заказчиком.</w:t>
      </w:r>
    </w:p>
    <w:p w:rsidR="0064255A" w:rsidRPr="00E63194" w:rsidRDefault="00F775D1" w:rsidP="0036194D">
      <w:pPr>
        <w:autoSpaceDE w:val="0"/>
        <w:autoSpaceDN w:val="0"/>
        <w:adjustRightInd w:val="0"/>
        <w:ind w:firstLine="709"/>
        <w:jc w:val="both"/>
        <w:rPr>
          <w:rFonts w:ascii="Times New Roman" w:eastAsia="Times New Roman" w:hAnsi="Times New Roman" w:cs="Times New Roman"/>
          <w:sz w:val="24"/>
          <w:szCs w:val="24"/>
        </w:rPr>
      </w:pPr>
      <w:bookmarkStart w:id="4" w:name="sub_4694"/>
      <w:r w:rsidRPr="00E63194">
        <w:rPr>
          <w:rFonts w:ascii="Times New Roman" w:eastAsia="Times New Roman" w:hAnsi="Times New Roman" w:cs="Times New Roman"/>
          <w:sz w:val="24"/>
          <w:szCs w:val="24"/>
        </w:rPr>
        <w:t>5</w:t>
      </w:r>
      <w:r w:rsidR="0064255A" w:rsidRPr="00E63194">
        <w:rPr>
          <w:rFonts w:ascii="Times New Roman" w:eastAsia="Times New Roman" w:hAnsi="Times New Roman" w:cs="Times New Roman"/>
          <w:sz w:val="24"/>
          <w:szCs w:val="24"/>
        </w:rPr>
        <w:t>.5. Если качество продукции окажется не соответствующим стандартам, техническим условиям, иной документации или условиям контракта, Заказчик вправе отказаться от принятия продукции, а если она уже оплачена, потребовать в установленном порядке ее замены.</w:t>
      </w:r>
    </w:p>
    <w:p w:rsidR="0064255A" w:rsidRPr="00E63194" w:rsidRDefault="00F775D1" w:rsidP="0036194D">
      <w:pPr>
        <w:autoSpaceDE w:val="0"/>
        <w:autoSpaceDN w:val="0"/>
        <w:adjustRightInd w:val="0"/>
        <w:ind w:firstLine="709"/>
        <w:jc w:val="both"/>
        <w:rPr>
          <w:rFonts w:ascii="Times New Roman" w:eastAsia="Times New Roman" w:hAnsi="Times New Roman" w:cs="Times New Roman"/>
          <w:sz w:val="24"/>
          <w:szCs w:val="24"/>
        </w:rPr>
      </w:pPr>
      <w:r w:rsidRPr="00E63194">
        <w:rPr>
          <w:rFonts w:ascii="Times New Roman" w:eastAsia="Times New Roman" w:hAnsi="Times New Roman" w:cs="Times New Roman"/>
          <w:sz w:val="24"/>
          <w:szCs w:val="24"/>
        </w:rPr>
        <w:t>5</w:t>
      </w:r>
      <w:r w:rsidR="0064255A" w:rsidRPr="00E63194">
        <w:rPr>
          <w:rFonts w:ascii="Times New Roman" w:eastAsia="Times New Roman" w:hAnsi="Times New Roman" w:cs="Times New Roman"/>
          <w:sz w:val="24"/>
          <w:szCs w:val="24"/>
        </w:rPr>
        <w:t>.6. Поставщик обязан за свой счет устранить дефекты, выявленные в продукции в течение гарантийного срока, или заменить продукцию, если не докажет, что дефекты возникли в результате нарушения Заказчиком правил эксплуатации продукции или ее хранения. Устранение дефектов или замена продукц</w:t>
      </w:r>
      <w:r w:rsidR="00E92938" w:rsidRPr="00E63194">
        <w:rPr>
          <w:rFonts w:ascii="Times New Roman" w:eastAsia="Times New Roman" w:hAnsi="Times New Roman" w:cs="Times New Roman"/>
          <w:sz w:val="24"/>
          <w:szCs w:val="24"/>
        </w:rPr>
        <w:t>ии производится Поставщиком в 15</w:t>
      </w:r>
      <w:bookmarkStart w:id="5" w:name="_GoBack"/>
      <w:bookmarkEnd w:id="5"/>
      <w:r w:rsidR="0064255A" w:rsidRPr="00E63194">
        <w:rPr>
          <w:rFonts w:ascii="Times New Roman" w:eastAsia="Times New Roman" w:hAnsi="Times New Roman" w:cs="Times New Roman"/>
          <w:sz w:val="24"/>
          <w:szCs w:val="24"/>
        </w:rPr>
        <w:t>-дневный срок после получения уведомления Заказчика о выявленных дефектах, если иной срок не установлен стандартами, техническими условиями, иной документацией, а также настоящим контрактом.</w:t>
      </w:r>
      <w:bookmarkEnd w:id="4"/>
    </w:p>
    <w:p w:rsidR="0064255A" w:rsidRPr="00E63194" w:rsidRDefault="00F775D1" w:rsidP="0036194D">
      <w:pPr>
        <w:autoSpaceDE w:val="0"/>
        <w:autoSpaceDN w:val="0"/>
        <w:adjustRightInd w:val="0"/>
        <w:ind w:firstLine="709"/>
        <w:jc w:val="both"/>
        <w:rPr>
          <w:rFonts w:ascii="Times New Roman" w:eastAsia="Times New Roman" w:hAnsi="Times New Roman" w:cs="Times New Roman"/>
          <w:sz w:val="24"/>
          <w:szCs w:val="24"/>
        </w:rPr>
      </w:pPr>
      <w:r w:rsidRPr="00E63194">
        <w:rPr>
          <w:rFonts w:ascii="Times New Roman" w:eastAsia="Times New Roman" w:hAnsi="Times New Roman" w:cs="Times New Roman"/>
          <w:sz w:val="24"/>
          <w:szCs w:val="24"/>
        </w:rPr>
        <w:t>5</w:t>
      </w:r>
      <w:r w:rsidR="0064255A" w:rsidRPr="00E63194">
        <w:rPr>
          <w:rFonts w:ascii="Times New Roman" w:eastAsia="Times New Roman" w:hAnsi="Times New Roman" w:cs="Times New Roman"/>
          <w:sz w:val="24"/>
          <w:szCs w:val="24"/>
        </w:rPr>
        <w:t>.7. Упаковка должна сохранять целостность товара при транспортировке, предохранять товар от вредного воздействия внешней сре</w:t>
      </w:r>
      <w:r w:rsidR="0064255A" w:rsidRPr="00E63194">
        <w:rPr>
          <w:rFonts w:ascii="Times New Roman" w:eastAsia="Times New Roman" w:hAnsi="Times New Roman" w:cs="Times New Roman"/>
          <w:sz w:val="24"/>
          <w:szCs w:val="24"/>
        </w:rPr>
        <w:softHyphen/>
        <w:t>ды; обеспечивать условия для сохранности количества и качества товаров при транспортировке.</w:t>
      </w:r>
    </w:p>
    <w:p w:rsidR="0064255A" w:rsidRPr="00E63194" w:rsidRDefault="00F775D1" w:rsidP="0036194D">
      <w:pPr>
        <w:autoSpaceDE w:val="0"/>
        <w:autoSpaceDN w:val="0"/>
        <w:adjustRightInd w:val="0"/>
        <w:ind w:firstLine="709"/>
        <w:jc w:val="both"/>
        <w:rPr>
          <w:rFonts w:ascii="Times New Roman" w:eastAsia="Times New Roman" w:hAnsi="Times New Roman" w:cs="Times New Roman"/>
          <w:sz w:val="24"/>
          <w:szCs w:val="24"/>
        </w:rPr>
      </w:pPr>
      <w:r w:rsidRPr="00E63194">
        <w:rPr>
          <w:rFonts w:ascii="Times New Roman" w:eastAsia="Times New Roman" w:hAnsi="Times New Roman" w:cs="Times New Roman"/>
          <w:sz w:val="24"/>
          <w:szCs w:val="24"/>
        </w:rPr>
        <w:t>5</w:t>
      </w:r>
      <w:r w:rsidR="0064255A" w:rsidRPr="00E63194">
        <w:rPr>
          <w:rFonts w:ascii="Times New Roman" w:eastAsia="Times New Roman" w:hAnsi="Times New Roman" w:cs="Times New Roman"/>
          <w:sz w:val="24"/>
          <w:szCs w:val="24"/>
        </w:rPr>
        <w:t>.8. Для упаковывания товара должны использоваться материалы, разрешенные для упаковывания данного вида товара, обеспечивающие безопасность и его сохранность в течение срока годности или срока хранения.</w:t>
      </w:r>
    </w:p>
    <w:p w:rsidR="0064255A" w:rsidRPr="00E63194" w:rsidRDefault="0064255A" w:rsidP="0036194D">
      <w:pPr>
        <w:autoSpaceDE w:val="0"/>
        <w:autoSpaceDN w:val="0"/>
        <w:adjustRightInd w:val="0"/>
        <w:jc w:val="both"/>
        <w:rPr>
          <w:rFonts w:ascii="Times New Roman" w:eastAsia="Times New Roman" w:hAnsi="Times New Roman" w:cs="Times New Roman"/>
          <w:b/>
          <w:sz w:val="24"/>
          <w:szCs w:val="24"/>
        </w:rPr>
      </w:pPr>
    </w:p>
    <w:p w:rsidR="0064255A" w:rsidRPr="00E63194" w:rsidRDefault="00F775D1" w:rsidP="0036194D">
      <w:pPr>
        <w:autoSpaceDE w:val="0"/>
        <w:autoSpaceDN w:val="0"/>
        <w:adjustRightInd w:val="0"/>
        <w:jc w:val="center"/>
        <w:rPr>
          <w:rFonts w:ascii="Times New Roman" w:eastAsia="Times New Roman" w:hAnsi="Times New Roman" w:cs="Times New Roman"/>
          <w:b/>
          <w:sz w:val="24"/>
          <w:szCs w:val="24"/>
        </w:rPr>
      </w:pPr>
      <w:r w:rsidRPr="00E63194">
        <w:rPr>
          <w:rFonts w:ascii="Times New Roman" w:eastAsia="Times New Roman" w:hAnsi="Times New Roman" w:cs="Times New Roman"/>
          <w:b/>
          <w:sz w:val="24"/>
          <w:szCs w:val="24"/>
        </w:rPr>
        <w:t>6</w:t>
      </w:r>
      <w:r w:rsidR="0064255A" w:rsidRPr="00E63194">
        <w:rPr>
          <w:rFonts w:ascii="Times New Roman" w:eastAsia="Times New Roman" w:hAnsi="Times New Roman" w:cs="Times New Roman"/>
          <w:b/>
          <w:sz w:val="24"/>
          <w:szCs w:val="24"/>
        </w:rPr>
        <w:t>. ОТВЕТСТВЕННОСТЬ СТОРОН.</w:t>
      </w:r>
    </w:p>
    <w:p w:rsidR="001C1563" w:rsidRPr="00E63194" w:rsidRDefault="001C1563" w:rsidP="0036194D">
      <w:pPr>
        <w:tabs>
          <w:tab w:val="left" w:pos="705"/>
        </w:tabs>
        <w:autoSpaceDE w:val="0"/>
        <w:autoSpaceDN w:val="0"/>
        <w:adjustRightInd w:val="0"/>
        <w:ind w:firstLine="709"/>
        <w:jc w:val="both"/>
        <w:rPr>
          <w:rFonts w:ascii="Times New Roman" w:eastAsia="Times New Roman" w:hAnsi="Times New Roman" w:cs="Times New Roman"/>
          <w:spacing w:val="-1"/>
          <w:sz w:val="24"/>
          <w:szCs w:val="24"/>
          <w:lang w:eastAsia="en-US"/>
        </w:rPr>
      </w:pPr>
      <w:bookmarkStart w:id="6" w:name="Par203"/>
      <w:bookmarkEnd w:id="6"/>
      <w:r w:rsidRPr="00E63194">
        <w:rPr>
          <w:rFonts w:ascii="Times New Roman" w:eastAsia="Times New Roman" w:hAnsi="Times New Roman" w:cs="Times New Roman"/>
          <w:spacing w:val="-1"/>
          <w:sz w:val="24"/>
          <w:szCs w:val="24"/>
          <w:lang w:eastAsia="en-US"/>
        </w:rPr>
        <w:t xml:space="preserve">6.1.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1C1563" w:rsidRPr="00E63194" w:rsidRDefault="001C1563" w:rsidP="0036194D">
      <w:pPr>
        <w:widowControl w:val="0"/>
        <w:autoSpaceDE w:val="0"/>
        <w:autoSpaceDN w:val="0"/>
        <w:adjustRightInd w:val="0"/>
        <w:ind w:firstLine="709"/>
        <w:jc w:val="both"/>
        <w:rPr>
          <w:rFonts w:ascii="Times New Roman" w:eastAsia="Times New Roman" w:hAnsi="Times New Roman" w:cs="Times New Roman"/>
          <w:spacing w:val="-1"/>
          <w:sz w:val="24"/>
          <w:szCs w:val="24"/>
          <w:lang w:eastAsia="en-US"/>
        </w:rPr>
      </w:pPr>
      <w:r w:rsidRPr="00E63194">
        <w:rPr>
          <w:rFonts w:ascii="Times New Roman" w:eastAsia="Times New Roman" w:hAnsi="Times New Roman" w:cs="Times New Roman"/>
          <w:spacing w:val="-1"/>
          <w:sz w:val="24"/>
          <w:szCs w:val="24"/>
          <w:lang w:eastAsia="en-US"/>
        </w:rPr>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1C1563" w:rsidRPr="00E63194" w:rsidRDefault="001C1563" w:rsidP="0036194D">
      <w:pPr>
        <w:widowControl w:val="0"/>
        <w:autoSpaceDE w:val="0"/>
        <w:autoSpaceDN w:val="0"/>
        <w:adjustRightInd w:val="0"/>
        <w:ind w:firstLine="709"/>
        <w:jc w:val="both"/>
        <w:rPr>
          <w:rFonts w:ascii="Times New Roman" w:eastAsia="Times New Roman" w:hAnsi="Times New Roman" w:cs="Times New Roman"/>
          <w:sz w:val="24"/>
          <w:szCs w:val="24"/>
        </w:rPr>
      </w:pPr>
      <w:r w:rsidRPr="00E63194">
        <w:rPr>
          <w:rFonts w:ascii="Times New Roman" w:eastAsia="Times New Roman" w:hAnsi="Times New Roman" w:cs="Times New Roman"/>
          <w:sz w:val="24"/>
          <w:szCs w:val="24"/>
        </w:rPr>
        <w:t>6.3.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1000 (одной тысячи) рублей, если цена контракта не превышает 3 млн. рублей (включительно)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г. № 1042).</w:t>
      </w:r>
    </w:p>
    <w:p w:rsidR="001C1563" w:rsidRPr="00E63194" w:rsidRDefault="001C1563" w:rsidP="0036194D">
      <w:pPr>
        <w:widowControl w:val="0"/>
        <w:autoSpaceDE w:val="0"/>
        <w:autoSpaceDN w:val="0"/>
        <w:adjustRightInd w:val="0"/>
        <w:ind w:firstLine="709"/>
        <w:jc w:val="both"/>
        <w:rPr>
          <w:rFonts w:ascii="Times New Roman" w:eastAsia="Times New Roman" w:hAnsi="Times New Roman" w:cs="Times New Roman"/>
          <w:sz w:val="24"/>
          <w:szCs w:val="24"/>
        </w:rPr>
      </w:pPr>
      <w:r w:rsidRPr="00E63194">
        <w:rPr>
          <w:rFonts w:ascii="Times New Roman" w:eastAsia="Times New Roman" w:hAnsi="Times New Roman" w:cs="Times New Roman"/>
          <w:sz w:val="24"/>
          <w:szCs w:val="24"/>
        </w:rPr>
        <w:t>6.4.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C1563" w:rsidRPr="00E63194" w:rsidRDefault="001C1563" w:rsidP="0036194D">
      <w:pPr>
        <w:widowControl w:val="0"/>
        <w:autoSpaceDE w:val="0"/>
        <w:autoSpaceDN w:val="0"/>
        <w:adjustRightInd w:val="0"/>
        <w:ind w:firstLine="709"/>
        <w:jc w:val="both"/>
        <w:rPr>
          <w:rFonts w:ascii="Times New Roman" w:eastAsia="Times New Roman" w:hAnsi="Times New Roman" w:cs="Times New Roman"/>
          <w:sz w:val="24"/>
          <w:szCs w:val="24"/>
        </w:rPr>
      </w:pPr>
      <w:r w:rsidRPr="00E63194">
        <w:rPr>
          <w:rFonts w:ascii="Times New Roman" w:eastAsia="Times New Roman" w:hAnsi="Times New Roman" w:cs="Times New Roman"/>
          <w:sz w:val="24"/>
          <w:szCs w:val="24"/>
        </w:rPr>
        <w:t xml:space="preserve">6.5.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 </w:t>
      </w:r>
    </w:p>
    <w:p w:rsidR="001C1563" w:rsidRPr="00E63194" w:rsidRDefault="001C1563" w:rsidP="0036194D">
      <w:pPr>
        <w:widowControl w:val="0"/>
        <w:autoSpaceDE w:val="0"/>
        <w:autoSpaceDN w:val="0"/>
        <w:adjustRightInd w:val="0"/>
        <w:ind w:firstLine="709"/>
        <w:jc w:val="both"/>
        <w:rPr>
          <w:rFonts w:ascii="Times New Roman" w:eastAsia="Times New Roman" w:hAnsi="Times New Roman" w:cs="Times New Roman"/>
          <w:sz w:val="24"/>
          <w:szCs w:val="24"/>
        </w:rPr>
      </w:pPr>
      <w:r w:rsidRPr="00E63194">
        <w:rPr>
          <w:rFonts w:ascii="Times New Roman" w:eastAsia="Times New Roman" w:hAnsi="Times New Roman" w:cs="Times New Roman"/>
          <w:sz w:val="24"/>
          <w:szCs w:val="24"/>
        </w:rPr>
        <w:t xml:space="preserve">6.6.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w:t>
      </w:r>
      <w:r w:rsidRPr="00E63194">
        <w:rPr>
          <w:rFonts w:ascii="Times New Roman" w:eastAsia="Times New Roman" w:hAnsi="Times New Roman" w:cs="Times New Roman"/>
          <w:sz w:val="24"/>
          <w:szCs w:val="24"/>
        </w:rPr>
        <w:lastRenderedPageBreak/>
        <w:t>законодательством Российской Федерации установлен иной порядок начисления пени.</w:t>
      </w:r>
    </w:p>
    <w:p w:rsidR="00AF0E7A" w:rsidRPr="00E63194" w:rsidRDefault="001C1563" w:rsidP="0036194D">
      <w:pPr>
        <w:autoSpaceDE w:val="0"/>
        <w:autoSpaceDN w:val="0"/>
        <w:adjustRightInd w:val="0"/>
        <w:ind w:firstLine="709"/>
        <w:jc w:val="both"/>
        <w:rPr>
          <w:rFonts w:ascii="Times New Roman" w:eastAsiaTheme="minorHAnsi" w:hAnsi="Times New Roman" w:cs="Times New Roman"/>
          <w:sz w:val="24"/>
          <w:szCs w:val="24"/>
          <w:lang w:eastAsia="en-US"/>
        </w:rPr>
      </w:pPr>
      <w:bookmarkStart w:id="7" w:name="P66"/>
      <w:bookmarkEnd w:id="7"/>
      <w:r w:rsidRPr="00E63194">
        <w:rPr>
          <w:rFonts w:ascii="Times New Roman" w:hAnsi="Times New Roman" w:cs="Times New Roman"/>
          <w:sz w:val="24"/>
          <w:szCs w:val="24"/>
        </w:rPr>
        <w:t xml:space="preserve">6.7. </w:t>
      </w:r>
      <w:r w:rsidR="00AF0E7A" w:rsidRPr="00E63194">
        <w:rPr>
          <w:rFonts w:ascii="Times New Roman" w:eastAsiaTheme="minorHAnsi" w:hAnsi="Times New Roman" w:cs="Times New Roman"/>
          <w:sz w:val="24"/>
          <w:szCs w:val="24"/>
          <w:lang w:eastAsia="en-US"/>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9" w:history="1">
        <w:r w:rsidR="00AF0E7A" w:rsidRPr="00E63194">
          <w:rPr>
            <w:rFonts w:ascii="Times New Roman" w:eastAsiaTheme="minorHAnsi" w:hAnsi="Times New Roman" w:cs="Times New Roman"/>
            <w:sz w:val="24"/>
            <w:szCs w:val="24"/>
            <w:lang w:eastAsia="en-US"/>
          </w:rPr>
          <w:t>пунктом 1 части 1 статьи 30</w:t>
        </w:r>
      </w:hyperlink>
      <w:r w:rsidR="00AF0E7A" w:rsidRPr="00E63194">
        <w:rPr>
          <w:rFonts w:ascii="Times New Roman" w:eastAsiaTheme="minorHAnsi" w:hAnsi="Times New Roman" w:cs="Times New Roman"/>
          <w:sz w:val="24"/>
          <w:szCs w:val="24"/>
          <w:lang w:eastAsia="en-US"/>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1C1563" w:rsidRPr="00E63194" w:rsidRDefault="001C1563" w:rsidP="0036194D">
      <w:pPr>
        <w:widowControl w:val="0"/>
        <w:autoSpaceDE w:val="0"/>
        <w:autoSpaceDN w:val="0"/>
        <w:adjustRightInd w:val="0"/>
        <w:ind w:firstLine="709"/>
        <w:jc w:val="both"/>
        <w:rPr>
          <w:rFonts w:ascii="Times New Roman" w:eastAsia="Times New Roman" w:hAnsi="Times New Roman" w:cs="Times New Roman"/>
          <w:sz w:val="24"/>
          <w:szCs w:val="24"/>
        </w:rPr>
      </w:pPr>
      <w:r w:rsidRPr="00E63194">
        <w:rPr>
          <w:rFonts w:ascii="Times New Roman" w:eastAsia="Times New Roman" w:hAnsi="Times New Roman" w:cs="Times New Roman"/>
          <w:sz w:val="24"/>
          <w:szCs w:val="24"/>
        </w:rPr>
        <w:t xml:space="preserve">6.8.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0" w:history="1">
        <w:r w:rsidRPr="00E63194">
          <w:rPr>
            <w:rFonts w:ascii="Times New Roman" w:eastAsia="Times New Roman" w:hAnsi="Times New Roman" w:cs="Times New Roman"/>
            <w:sz w:val="24"/>
            <w:szCs w:val="24"/>
          </w:rPr>
          <w:t>законом</w:t>
        </w:r>
      </w:hyperlink>
      <w:r w:rsidRPr="00E63194">
        <w:rPr>
          <w:rFonts w:ascii="Times New Roman" w:eastAsia="Times New Roman" w:hAnsi="Times New Roman" w:cs="Times New Roman"/>
          <w:sz w:val="24"/>
          <w:szCs w:val="24"/>
        </w:rPr>
        <w:t>), предложившим наиболее высокую цену за право заключения контракта, размер штрафа рассчитывается в порядке, установленном Правилами Постановления Правительства РФ от 30.08.2017 г.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1C1563" w:rsidRPr="00E63194" w:rsidRDefault="001C1563" w:rsidP="0036194D">
      <w:pPr>
        <w:widowControl w:val="0"/>
        <w:autoSpaceDE w:val="0"/>
        <w:autoSpaceDN w:val="0"/>
        <w:adjustRightInd w:val="0"/>
        <w:ind w:firstLine="709"/>
        <w:jc w:val="both"/>
        <w:rPr>
          <w:rFonts w:ascii="Times New Roman" w:eastAsia="Times New Roman" w:hAnsi="Times New Roman" w:cs="Times New Roman"/>
          <w:sz w:val="24"/>
          <w:szCs w:val="24"/>
        </w:rPr>
      </w:pPr>
      <w:r w:rsidRPr="00E63194">
        <w:rPr>
          <w:rFonts w:ascii="Times New Roman" w:eastAsia="Times New Roman" w:hAnsi="Times New Roman" w:cs="Times New Roman"/>
          <w:sz w:val="24"/>
          <w:szCs w:val="24"/>
        </w:rPr>
        <w:t>а) в случае, если цена контракта не превышает начальную (максимальную) цену контракта:</w:t>
      </w:r>
    </w:p>
    <w:p w:rsidR="001C1563" w:rsidRPr="00E63194" w:rsidRDefault="001C1563" w:rsidP="0036194D">
      <w:pPr>
        <w:widowControl w:val="0"/>
        <w:autoSpaceDE w:val="0"/>
        <w:autoSpaceDN w:val="0"/>
        <w:adjustRightInd w:val="0"/>
        <w:ind w:firstLine="709"/>
        <w:jc w:val="both"/>
        <w:rPr>
          <w:rFonts w:ascii="Times New Roman" w:eastAsia="Times New Roman" w:hAnsi="Times New Roman" w:cs="Times New Roman"/>
          <w:sz w:val="24"/>
          <w:szCs w:val="24"/>
        </w:rPr>
      </w:pPr>
      <w:r w:rsidRPr="00E63194">
        <w:rPr>
          <w:rFonts w:ascii="Times New Roman" w:eastAsia="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1C1563" w:rsidRPr="00E63194" w:rsidRDefault="001C1563" w:rsidP="0036194D">
      <w:pPr>
        <w:widowControl w:val="0"/>
        <w:autoSpaceDE w:val="0"/>
        <w:autoSpaceDN w:val="0"/>
        <w:adjustRightInd w:val="0"/>
        <w:ind w:firstLine="709"/>
        <w:jc w:val="both"/>
        <w:rPr>
          <w:rFonts w:ascii="Times New Roman" w:eastAsia="Times New Roman" w:hAnsi="Times New Roman" w:cs="Times New Roman"/>
          <w:sz w:val="24"/>
          <w:szCs w:val="24"/>
        </w:rPr>
      </w:pPr>
      <w:r w:rsidRPr="00E63194">
        <w:rPr>
          <w:rFonts w:ascii="Times New Roman" w:eastAsia="Times New Roman" w:hAnsi="Times New Roman" w:cs="Times New Roman"/>
          <w:sz w:val="24"/>
          <w:szCs w:val="24"/>
        </w:rPr>
        <w:t>б) в случае, если цена контракта превышает начальную (максимальную) цену контракта:</w:t>
      </w:r>
    </w:p>
    <w:p w:rsidR="001C1563" w:rsidRPr="00E63194" w:rsidRDefault="001C1563" w:rsidP="0036194D">
      <w:pPr>
        <w:widowControl w:val="0"/>
        <w:autoSpaceDE w:val="0"/>
        <w:autoSpaceDN w:val="0"/>
        <w:adjustRightInd w:val="0"/>
        <w:ind w:firstLine="709"/>
        <w:jc w:val="both"/>
        <w:rPr>
          <w:rFonts w:ascii="Times New Roman" w:eastAsia="Times New Roman" w:hAnsi="Times New Roman" w:cs="Times New Roman"/>
          <w:sz w:val="24"/>
          <w:szCs w:val="24"/>
        </w:rPr>
      </w:pPr>
      <w:r w:rsidRPr="00E63194">
        <w:rPr>
          <w:rFonts w:ascii="Times New Roman" w:eastAsia="Times New Roman" w:hAnsi="Times New Roman" w:cs="Times New Roman"/>
          <w:sz w:val="24"/>
          <w:szCs w:val="24"/>
        </w:rPr>
        <w:t>10 процентов цены контракта, если цена контракта не превышает 3 млн. рублей;</w:t>
      </w:r>
    </w:p>
    <w:p w:rsidR="001C1563" w:rsidRPr="00E63194" w:rsidRDefault="001C1563" w:rsidP="0036194D">
      <w:pPr>
        <w:widowControl w:val="0"/>
        <w:autoSpaceDE w:val="0"/>
        <w:autoSpaceDN w:val="0"/>
        <w:adjustRightInd w:val="0"/>
        <w:ind w:firstLine="709"/>
        <w:jc w:val="both"/>
        <w:rPr>
          <w:rFonts w:ascii="Times New Roman" w:eastAsia="Times New Roman" w:hAnsi="Times New Roman" w:cs="Times New Roman"/>
          <w:sz w:val="24"/>
          <w:szCs w:val="24"/>
        </w:rPr>
      </w:pPr>
      <w:r w:rsidRPr="00E63194">
        <w:rPr>
          <w:rFonts w:ascii="Times New Roman" w:eastAsia="Times New Roman" w:hAnsi="Times New Roman" w:cs="Times New Roman"/>
          <w:sz w:val="24"/>
          <w:szCs w:val="24"/>
        </w:rPr>
        <w:t>6.9.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(одной тысячи) рублей, если цена контракта не превышает 3 млн. рублей;</w:t>
      </w:r>
    </w:p>
    <w:p w:rsidR="001C1563" w:rsidRPr="00E63194" w:rsidRDefault="001C1563" w:rsidP="0036194D">
      <w:pPr>
        <w:widowControl w:val="0"/>
        <w:autoSpaceDE w:val="0"/>
        <w:autoSpaceDN w:val="0"/>
        <w:adjustRightInd w:val="0"/>
        <w:ind w:firstLine="709"/>
        <w:jc w:val="both"/>
        <w:rPr>
          <w:rFonts w:ascii="Times New Roman" w:eastAsia="Times New Roman" w:hAnsi="Times New Roman" w:cs="Times New Roman"/>
          <w:sz w:val="24"/>
          <w:szCs w:val="24"/>
        </w:rPr>
      </w:pPr>
      <w:bookmarkStart w:id="8" w:name="P89"/>
      <w:bookmarkEnd w:id="8"/>
      <w:r w:rsidRPr="00E63194">
        <w:rPr>
          <w:rFonts w:ascii="Times New Roman" w:eastAsia="Times New Roman" w:hAnsi="Times New Roman" w:cs="Times New Roman"/>
          <w:sz w:val="24"/>
          <w:szCs w:val="24"/>
        </w:rPr>
        <w:t>6.10.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1C1563" w:rsidRPr="00E63194" w:rsidRDefault="001C1563" w:rsidP="0036194D">
      <w:pPr>
        <w:widowControl w:val="0"/>
        <w:autoSpaceDE w:val="0"/>
        <w:autoSpaceDN w:val="0"/>
        <w:adjustRightInd w:val="0"/>
        <w:ind w:firstLine="709"/>
        <w:jc w:val="both"/>
        <w:rPr>
          <w:rFonts w:ascii="Times New Roman" w:eastAsia="Times New Roman" w:hAnsi="Times New Roman" w:cs="Times New Roman"/>
          <w:sz w:val="24"/>
          <w:szCs w:val="24"/>
        </w:rPr>
      </w:pPr>
      <w:r w:rsidRPr="00E63194">
        <w:rPr>
          <w:rFonts w:ascii="Times New Roman" w:eastAsia="Times New Roman" w:hAnsi="Times New Roman" w:cs="Times New Roman"/>
          <w:sz w:val="24"/>
          <w:szCs w:val="24"/>
        </w:rPr>
        <w:t>6.11.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C1563" w:rsidRPr="00E63194" w:rsidRDefault="001C1563" w:rsidP="0036194D">
      <w:pPr>
        <w:widowControl w:val="0"/>
        <w:autoSpaceDE w:val="0"/>
        <w:autoSpaceDN w:val="0"/>
        <w:adjustRightInd w:val="0"/>
        <w:ind w:firstLine="709"/>
        <w:jc w:val="both"/>
        <w:rPr>
          <w:rFonts w:ascii="Times New Roman" w:eastAsia="Times New Roman" w:hAnsi="Times New Roman" w:cs="Times New Roman"/>
          <w:sz w:val="24"/>
          <w:szCs w:val="24"/>
        </w:rPr>
      </w:pPr>
      <w:r w:rsidRPr="00E63194">
        <w:rPr>
          <w:rFonts w:ascii="Times New Roman" w:eastAsia="Times New Roman" w:hAnsi="Times New Roman" w:cs="Times New Roman"/>
          <w:sz w:val="24"/>
          <w:szCs w:val="24"/>
        </w:rPr>
        <w:t>6.12. Уплата неустойки (штрафа, пени) не освобождает Стороны от выполнения принятых ими обязательств по настоящему Контракту.</w:t>
      </w:r>
    </w:p>
    <w:p w:rsidR="00C1145C" w:rsidRPr="00E63194" w:rsidRDefault="00C1145C" w:rsidP="0036194D">
      <w:pPr>
        <w:widowControl w:val="0"/>
        <w:autoSpaceDE w:val="0"/>
        <w:autoSpaceDN w:val="0"/>
        <w:adjustRightInd w:val="0"/>
        <w:ind w:firstLine="709"/>
        <w:jc w:val="both"/>
        <w:rPr>
          <w:rFonts w:ascii="Times New Roman" w:eastAsia="Times New Roman" w:hAnsi="Times New Roman" w:cs="Times New Roman"/>
          <w:sz w:val="24"/>
          <w:szCs w:val="24"/>
        </w:rPr>
      </w:pPr>
      <w:r w:rsidRPr="00E63194">
        <w:rPr>
          <w:rFonts w:ascii="Times New Roman" w:eastAsia="Times New Roman" w:hAnsi="Times New Roman" w:cs="Times New Roman"/>
          <w:sz w:val="24"/>
          <w:szCs w:val="24"/>
        </w:rPr>
        <w:t>6.13.В случае неисполнения или ненадлежащего исполнения Поставщиком обязательств, предусмотренных Контрактом, Заказчик производит оплату по Контракту за вычетом соответствующего размера неустойки (штрафа, пени).</w:t>
      </w:r>
    </w:p>
    <w:p w:rsidR="001C1563" w:rsidRPr="00E63194" w:rsidRDefault="001C1563" w:rsidP="0036194D">
      <w:pPr>
        <w:tabs>
          <w:tab w:val="left" w:pos="705"/>
        </w:tabs>
        <w:autoSpaceDE w:val="0"/>
        <w:autoSpaceDN w:val="0"/>
        <w:adjustRightInd w:val="0"/>
        <w:jc w:val="both"/>
        <w:rPr>
          <w:rFonts w:ascii="Times New Roman" w:eastAsia="Times New Roman" w:hAnsi="Times New Roman" w:cs="Times New Roman"/>
          <w:sz w:val="24"/>
          <w:szCs w:val="24"/>
          <w:lang w:eastAsia="en-US"/>
        </w:rPr>
      </w:pPr>
    </w:p>
    <w:p w:rsidR="0064255A" w:rsidRPr="00E63194" w:rsidRDefault="00E8393D" w:rsidP="0036194D">
      <w:pPr>
        <w:autoSpaceDE w:val="0"/>
        <w:autoSpaceDN w:val="0"/>
        <w:adjustRightInd w:val="0"/>
        <w:jc w:val="center"/>
        <w:rPr>
          <w:rFonts w:ascii="Times New Roman" w:eastAsia="Times New Roman" w:hAnsi="Times New Roman" w:cs="Times New Roman"/>
          <w:b/>
          <w:sz w:val="24"/>
          <w:szCs w:val="24"/>
        </w:rPr>
      </w:pPr>
      <w:r w:rsidRPr="00E63194">
        <w:rPr>
          <w:rFonts w:ascii="Times New Roman" w:eastAsia="Times New Roman" w:hAnsi="Times New Roman" w:cs="Times New Roman"/>
          <w:b/>
          <w:sz w:val="24"/>
          <w:szCs w:val="24"/>
        </w:rPr>
        <w:t>7</w:t>
      </w:r>
      <w:r w:rsidR="0064255A" w:rsidRPr="00E63194">
        <w:rPr>
          <w:rFonts w:ascii="Times New Roman" w:eastAsia="Times New Roman" w:hAnsi="Times New Roman" w:cs="Times New Roman"/>
          <w:b/>
          <w:sz w:val="24"/>
          <w:szCs w:val="24"/>
        </w:rPr>
        <w:t>. ОБЕСПЕЧЕНИЕ ИСПОЛНЕНИЯ КОНТРАКТА.</w:t>
      </w:r>
    </w:p>
    <w:p w:rsidR="00897B3C" w:rsidRPr="00210AAE" w:rsidRDefault="001C1563" w:rsidP="00210AAE">
      <w:pPr>
        <w:ind w:firstLine="709"/>
        <w:jc w:val="both"/>
        <w:rPr>
          <w:rFonts w:ascii="Times New Roman" w:hAnsi="Times New Roman" w:cs="Times New Roman"/>
          <w:sz w:val="24"/>
          <w:szCs w:val="24"/>
        </w:rPr>
      </w:pPr>
      <w:r w:rsidRPr="00E63194">
        <w:rPr>
          <w:rFonts w:ascii="Times New Roman" w:hAnsi="Times New Roman" w:cs="Times New Roman"/>
          <w:sz w:val="24"/>
          <w:szCs w:val="24"/>
        </w:rPr>
        <w:t xml:space="preserve">7.1. </w:t>
      </w:r>
      <w:r w:rsidR="00210AAE">
        <w:rPr>
          <w:rFonts w:ascii="Times New Roman" w:hAnsi="Times New Roman" w:cs="Times New Roman"/>
          <w:sz w:val="24"/>
          <w:szCs w:val="24"/>
        </w:rPr>
        <w:t>Обеспечение исполнения контракта не требуется.</w:t>
      </w:r>
    </w:p>
    <w:p w:rsidR="0064255A" w:rsidRPr="00E63194" w:rsidRDefault="0064255A" w:rsidP="0036194D">
      <w:pPr>
        <w:tabs>
          <w:tab w:val="left" w:pos="709"/>
        </w:tabs>
        <w:suppressAutoHyphens/>
        <w:ind w:firstLine="709"/>
        <w:jc w:val="both"/>
        <w:rPr>
          <w:rFonts w:ascii="Times New Roman" w:eastAsia="Times New Roman" w:hAnsi="Times New Roman" w:cs="Times New Roman"/>
          <w:sz w:val="24"/>
          <w:szCs w:val="24"/>
          <w:lang w:eastAsia="ar-SA"/>
        </w:rPr>
      </w:pPr>
    </w:p>
    <w:p w:rsidR="0064255A" w:rsidRPr="00E63194" w:rsidRDefault="00E8393D" w:rsidP="0036194D">
      <w:pPr>
        <w:autoSpaceDE w:val="0"/>
        <w:autoSpaceDN w:val="0"/>
        <w:adjustRightInd w:val="0"/>
        <w:jc w:val="center"/>
        <w:rPr>
          <w:rFonts w:ascii="Times New Roman" w:eastAsia="Times New Roman" w:hAnsi="Times New Roman" w:cs="Times New Roman"/>
          <w:b/>
          <w:sz w:val="24"/>
          <w:szCs w:val="24"/>
          <w:lang w:eastAsia="en-US"/>
        </w:rPr>
      </w:pPr>
      <w:r w:rsidRPr="00E63194">
        <w:rPr>
          <w:rFonts w:ascii="Times New Roman" w:eastAsia="Times New Roman" w:hAnsi="Times New Roman" w:cs="Times New Roman"/>
          <w:b/>
          <w:sz w:val="24"/>
          <w:szCs w:val="24"/>
        </w:rPr>
        <w:t>8</w:t>
      </w:r>
      <w:r w:rsidR="0064255A" w:rsidRPr="00E63194">
        <w:rPr>
          <w:rFonts w:ascii="Times New Roman" w:eastAsia="Times New Roman" w:hAnsi="Times New Roman" w:cs="Times New Roman"/>
          <w:b/>
          <w:sz w:val="24"/>
          <w:szCs w:val="24"/>
        </w:rPr>
        <w:t xml:space="preserve">. СРОК ДЕЙСТВИЯ И ИСПОЛНЕНИЯ, ПОРЯДОК ИЗМЕНЕНИЯ </w:t>
      </w:r>
    </w:p>
    <w:p w:rsidR="0064255A" w:rsidRPr="00E63194" w:rsidRDefault="0064255A" w:rsidP="0036194D">
      <w:pPr>
        <w:autoSpaceDE w:val="0"/>
        <w:autoSpaceDN w:val="0"/>
        <w:adjustRightInd w:val="0"/>
        <w:jc w:val="center"/>
        <w:rPr>
          <w:rFonts w:ascii="Times New Roman" w:eastAsia="Times New Roman" w:hAnsi="Times New Roman" w:cs="Times New Roman"/>
          <w:b/>
          <w:sz w:val="24"/>
          <w:szCs w:val="24"/>
        </w:rPr>
      </w:pPr>
      <w:r w:rsidRPr="00E63194">
        <w:rPr>
          <w:rFonts w:ascii="Times New Roman" w:eastAsia="Times New Roman" w:hAnsi="Times New Roman" w:cs="Times New Roman"/>
          <w:b/>
          <w:sz w:val="24"/>
          <w:szCs w:val="24"/>
        </w:rPr>
        <w:t>И РАСТОРЖЕНИЯ КОНТРАКТА.</w:t>
      </w:r>
    </w:p>
    <w:p w:rsidR="0064255A" w:rsidRPr="00E63194" w:rsidRDefault="00E8393D" w:rsidP="0036194D">
      <w:pPr>
        <w:autoSpaceDE w:val="0"/>
        <w:autoSpaceDN w:val="0"/>
        <w:adjustRightInd w:val="0"/>
        <w:ind w:firstLine="709"/>
        <w:jc w:val="both"/>
        <w:rPr>
          <w:rFonts w:ascii="Times New Roman" w:eastAsia="Times New Roman" w:hAnsi="Times New Roman" w:cs="Times New Roman"/>
          <w:sz w:val="24"/>
          <w:szCs w:val="24"/>
        </w:rPr>
      </w:pPr>
      <w:r w:rsidRPr="00E63194">
        <w:rPr>
          <w:rFonts w:ascii="Times New Roman" w:eastAsia="Times New Roman" w:hAnsi="Times New Roman" w:cs="Times New Roman"/>
          <w:sz w:val="24"/>
          <w:szCs w:val="24"/>
        </w:rPr>
        <w:t>8</w:t>
      </w:r>
      <w:r w:rsidR="0064255A" w:rsidRPr="00E63194">
        <w:rPr>
          <w:rFonts w:ascii="Times New Roman" w:eastAsia="Times New Roman" w:hAnsi="Times New Roman" w:cs="Times New Roman"/>
          <w:sz w:val="24"/>
          <w:szCs w:val="24"/>
        </w:rPr>
        <w:t>.1. Контракт вступает в силу со дня его подписания Сторонами</w:t>
      </w:r>
      <w:r w:rsidR="0064255A" w:rsidRPr="00E63194">
        <w:rPr>
          <w:rFonts w:ascii="Times New Roman" w:eastAsia="Times New Roman" w:hAnsi="Times New Roman" w:cs="Times New Roman"/>
          <w:i/>
          <w:iCs/>
          <w:sz w:val="24"/>
          <w:szCs w:val="24"/>
        </w:rPr>
        <w:t>.</w:t>
      </w:r>
    </w:p>
    <w:p w:rsidR="0023795A" w:rsidRPr="00E63194" w:rsidRDefault="00E8393D" w:rsidP="0036194D">
      <w:pPr>
        <w:tabs>
          <w:tab w:val="left" w:pos="1418"/>
        </w:tabs>
        <w:ind w:firstLine="709"/>
        <w:jc w:val="both"/>
        <w:rPr>
          <w:rFonts w:ascii="Times New Roman" w:eastAsia="Times New Roman" w:hAnsi="Times New Roman" w:cs="Times New Roman"/>
          <w:sz w:val="24"/>
          <w:szCs w:val="24"/>
        </w:rPr>
      </w:pPr>
      <w:r w:rsidRPr="00E63194">
        <w:rPr>
          <w:rFonts w:ascii="Times New Roman" w:eastAsia="Times New Roman" w:hAnsi="Times New Roman" w:cs="Times New Roman"/>
          <w:sz w:val="24"/>
          <w:szCs w:val="24"/>
        </w:rPr>
        <w:t>8</w:t>
      </w:r>
      <w:r w:rsidR="0064255A" w:rsidRPr="00E63194">
        <w:rPr>
          <w:rFonts w:ascii="Times New Roman" w:eastAsia="Times New Roman" w:hAnsi="Times New Roman" w:cs="Times New Roman"/>
          <w:sz w:val="24"/>
          <w:szCs w:val="24"/>
        </w:rPr>
        <w:t xml:space="preserve">.2. </w:t>
      </w:r>
      <w:r w:rsidR="0023795A" w:rsidRPr="00E63194">
        <w:rPr>
          <w:rFonts w:ascii="Times New Roman" w:eastAsia="Times New Roman" w:hAnsi="Times New Roman" w:cs="Times New Roman"/>
          <w:sz w:val="24"/>
          <w:szCs w:val="24"/>
        </w:rPr>
        <w:t xml:space="preserve">Срок действия Контракта устанавливается со дня заключения </w:t>
      </w:r>
      <w:r w:rsidR="00897B3C" w:rsidRPr="00E63194">
        <w:rPr>
          <w:rFonts w:ascii="Times New Roman" w:eastAsia="Times New Roman" w:hAnsi="Times New Roman" w:cs="Times New Roman"/>
          <w:b/>
          <w:sz w:val="24"/>
          <w:szCs w:val="24"/>
        </w:rPr>
        <w:t xml:space="preserve">по </w:t>
      </w:r>
      <w:r w:rsidR="00C1727F">
        <w:rPr>
          <w:rFonts w:ascii="Times New Roman" w:eastAsia="Times New Roman" w:hAnsi="Times New Roman" w:cs="Times New Roman"/>
          <w:b/>
          <w:sz w:val="24"/>
          <w:szCs w:val="24"/>
        </w:rPr>
        <w:t>31</w:t>
      </w:r>
      <w:r w:rsidR="006F2924" w:rsidRPr="00E63194">
        <w:rPr>
          <w:rFonts w:ascii="Times New Roman" w:eastAsia="Times New Roman" w:hAnsi="Times New Roman" w:cs="Times New Roman"/>
          <w:b/>
          <w:sz w:val="24"/>
          <w:szCs w:val="24"/>
        </w:rPr>
        <w:t>.12</w:t>
      </w:r>
      <w:r w:rsidR="00CA3BFA" w:rsidRPr="00E63194">
        <w:rPr>
          <w:rFonts w:ascii="Times New Roman" w:eastAsia="Times New Roman" w:hAnsi="Times New Roman" w:cs="Times New Roman"/>
          <w:b/>
          <w:sz w:val="24"/>
          <w:szCs w:val="24"/>
        </w:rPr>
        <w:t>.202</w:t>
      </w:r>
      <w:r w:rsidR="00D062F8">
        <w:rPr>
          <w:rFonts w:ascii="Times New Roman" w:eastAsia="Times New Roman" w:hAnsi="Times New Roman" w:cs="Times New Roman"/>
          <w:b/>
          <w:sz w:val="24"/>
          <w:szCs w:val="24"/>
        </w:rPr>
        <w:t>6</w:t>
      </w:r>
      <w:r w:rsidR="0023795A" w:rsidRPr="00E63194">
        <w:rPr>
          <w:rFonts w:ascii="Times New Roman" w:eastAsia="Times New Roman" w:hAnsi="Times New Roman" w:cs="Times New Roman"/>
          <w:b/>
          <w:sz w:val="24"/>
          <w:szCs w:val="24"/>
        </w:rPr>
        <w:t xml:space="preserve"> г.</w:t>
      </w:r>
      <w:r w:rsidR="0023795A" w:rsidRPr="00E63194">
        <w:rPr>
          <w:rFonts w:ascii="Times New Roman" w:eastAsia="Times New Roman" w:hAnsi="Times New Roman" w:cs="Times New Roman"/>
          <w:sz w:val="24"/>
          <w:szCs w:val="24"/>
        </w:rPr>
        <w:t xml:space="preserve"> или до полного выполнения Сторонами обязательств по настоящему Контракту. Дата начала исполнения контракта: с момента заключения Контракта. </w:t>
      </w:r>
    </w:p>
    <w:p w:rsidR="0064255A" w:rsidRPr="00E63194" w:rsidRDefault="00E8393D" w:rsidP="0036194D">
      <w:pPr>
        <w:autoSpaceDE w:val="0"/>
        <w:autoSpaceDN w:val="0"/>
        <w:adjustRightInd w:val="0"/>
        <w:ind w:firstLine="709"/>
        <w:jc w:val="both"/>
        <w:rPr>
          <w:rFonts w:ascii="Times New Roman" w:eastAsia="Times New Roman" w:hAnsi="Times New Roman" w:cs="Times New Roman"/>
          <w:sz w:val="24"/>
          <w:szCs w:val="24"/>
          <w:lang w:eastAsia="en-US"/>
        </w:rPr>
      </w:pPr>
      <w:r w:rsidRPr="00E63194">
        <w:rPr>
          <w:rFonts w:ascii="Times New Roman" w:eastAsia="Times New Roman" w:hAnsi="Times New Roman" w:cs="Times New Roman"/>
          <w:sz w:val="24"/>
          <w:szCs w:val="24"/>
        </w:rPr>
        <w:t>8</w:t>
      </w:r>
      <w:r w:rsidR="0064255A" w:rsidRPr="00E63194">
        <w:rPr>
          <w:rFonts w:ascii="Times New Roman" w:eastAsia="Times New Roman" w:hAnsi="Times New Roman" w:cs="Times New Roman"/>
          <w:sz w:val="24"/>
          <w:szCs w:val="24"/>
        </w:rPr>
        <w:t>.3.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от 05.04.2013 года № 44-ФЗ «О контрактной системе в сфере закупок товаров, работ, услуг для обеспечения государственных и муниципальных нужд».</w:t>
      </w:r>
    </w:p>
    <w:p w:rsidR="0064255A" w:rsidRPr="00E63194" w:rsidRDefault="00E8393D" w:rsidP="0036194D">
      <w:pPr>
        <w:autoSpaceDE w:val="0"/>
        <w:autoSpaceDN w:val="0"/>
        <w:adjustRightInd w:val="0"/>
        <w:ind w:firstLine="709"/>
        <w:jc w:val="both"/>
        <w:rPr>
          <w:rFonts w:ascii="Times New Roman" w:eastAsia="Times New Roman" w:hAnsi="Times New Roman" w:cs="Times New Roman"/>
          <w:sz w:val="24"/>
          <w:szCs w:val="24"/>
        </w:rPr>
      </w:pPr>
      <w:r w:rsidRPr="00E63194">
        <w:rPr>
          <w:rFonts w:ascii="Times New Roman" w:eastAsia="Times New Roman" w:hAnsi="Times New Roman" w:cs="Times New Roman"/>
          <w:sz w:val="24"/>
          <w:szCs w:val="24"/>
        </w:rPr>
        <w:t>8</w:t>
      </w:r>
      <w:r w:rsidR="0064255A" w:rsidRPr="00E63194">
        <w:rPr>
          <w:rFonts w:ascii="Times New Roman" w:eastAsia="Times New Roman" w:hAnsi="Times New Roman" w:cs="Times New Roman"/>
          <w:sz w:val="24"/>
          <w:szCs w:val="24"/>
        </w:rPr>
        <w:t>.4. Контракт может быть расторгнут:</w:t>
      </w:r>
    </w:p>
    <w:p w:rsidR="0064255A" w:rsidRPr="00E63194" w:rsidRDefault="0064255A" w:rsidP="0036194D">
      <w:pPr>
        <w:autoSpaceDE w:val="0"/>
        <w:autoSpaceDN w:val="0"/>
        <w:adjustRightInd w:val="0"/>
        <w:ind w:firstLine="709"/>
        <w:jc w:val="both"/>
        <w:rPr>
          <w:rFonts w:ascii="Times New Roman" w:eastAsia="Times New Roman" w:hAnsi="Times New Roman" w:cs="Times New Roman"/>
          <w:sz w:val="24"/>
          <w:szCs w:val="24"/>
        </w:rPr>
      </w:pPr>
      <w:r w:rsidRPr="00E63194">
        <w:rPr>
          <w:rFonts w:ascii="Times New Roman" w:eastAsia="Times New Roman" w:hAnsi="Times New Roman" w:cs="Times New Roman"/>
          <w:sz w:val="24"/>
          <w:szCs w:val="24"/>
        </w:rPr>
        <w:t>- по соглашению Сторон;</w:t>
      </w:r>
    </w:p>
    <w:p w:rsidR="0064255A" w:rsidRPr="00E63194" w:rsidRDefault="0064255A" w:rsidP="0036194D">
      <w:pPr>
        <w:autoSpaceDE w:val="0"/>
        <w:autoSpaceDN w:val="0"/>
        <w:adjustRightInd w:val="0"/>
        <w:ind w:firstLine="709"/>
        <w:jc w:val="both"/>
        <w:rPr>
          <w:rFonts w:ascii="Times New Roman" w:eastAsia="Times New Roman" w:hAnsi="Times New Roman" w:cs="Times New Roman"/>
          <w:sz w:val="24"/>
          <w:szCs w:val="24"/>
        </w:rPr>
      </w:pPr>
      <w:r w:rsidRPr="00E63194">
        <w:rPr>
          <w:rFonts w:ascii="Times New Roman" w:eastAsia="Times New Roman" w:hAnsi="Times New Roman" w:cs="Times New Roman"/>
          <w:sz w:val="24"/>
          <w:szCs w:val="24"/>
        </w:rPr>
        <w:t>- по решению суда;</w:t>
      </w:r>
    </w:p>
    <w:p w:rsidR="0064255A" w:rsidRPr="00E63194" w:rsidRDefault="0064255A" w:rsidP="0036194D">
      <w:pPr>
        <w:autoSpaceDE w:val="0"/>
        <w:autoSpaceDN w:val="0"/>
        <w:adjustRightInd w:val="0"/>
        <w:ind w:firstLine="709"/>
        <w:jc w:val="both"/>
        <w:rPr>
          <w:rFonts w:ascii="Times New Roman" w:eastAsia="Times New Roman" w:hAnsi="Times New Roman" w:cs="Times New Roman"/>
          <w:sz w:val="24"/>
          <w:szCs w:val="24"/>
        </w:rPr>
      </w:pPr>
      <w:r w:rsidRPr="00E63194">
        <w:rPr>
          <w:rFonts w:ascii="Times New Roman" w:eastAsia="Times New Roman" w:hAnsi="Times New Roman" w:cs="Times New Roman"/>
          <w:sz w:val="24"/>
          <w:szCs w:val="24"/>
        </w:rPr>
        <w:lastRenderedPageBreak/>
        <w:t>- в одностороннем порядке.</w:t>
      </w:r>
    </w:p>
    <w:p w:rsidR="0064255A" w:rsidRPr="00E63194" w:rsidRDefault="00E8393D" w:rsidP="0036194D">
      <w:pPr>
        <w:autoSpaceDE w:val="0"/>
        <w:autoSpaceDN w:val="0"/>
        <w:adjustRightInd w:val="0"/>
        <w:ind w:firstLine="709"/>
        <w:jc w:val="both"/>
        <w:rPr>
          <w:rFonts w:ascii="Times New Roman" w:eastAsia="Times New Roman" w:hAnsi="Times New Roman" w:cs="Times New Roman"/>
          <w:sz w:val="24"/>
          <w:szCs w:val="24"/>
        </w:rPr>
      </w:pPr>
      <w:r w:rsidRPr="00E63194">
        <w:rPr>
          <w:rFonts w:ascii="Times New Roman" w:eastAsia="Times New Roman" w:hAnsi="Times New Roman" w:cs="Times New Roman"/>
          <w:sz w:val="24"/>
          <w:szCs w:val="24"/>
        </w:rPr>
        <w:t>8</w:t>
      </w:r>
      <w:r w:rsidR="0064255A" w:rsidRPr="00E63194">
        <w:rPr>
          <w:rFonts w:ascii="Times New Roman" w:eastAsia="Times New Roman" w:hAnsi="Times New Roman" w:cs="Times New Roman"/>
          <w:sz w:val="24"/>
          <w:szCs w:val="24"/>
        </w:rPr>
        <w:t>.5. Расторжение Контракта по соглашению Сторон производится путем подписания соответствующего соглашения о расторжении.</w:t>
      </w:r>
    </w:p>
    <w:p w:rsidR="0064255A" w:rsidRPr="00E63194" w:rsidRDefault="0064255A" w:rsidP="0036194D">
      <w:pPr>
        <w:autoSpaceDE w:val="0"/>
        <w:autoSpaceDN w:val="0"/>
        <w:adjustRightInd w:val="0"/>
        <w:ind w:firstLine="709"/>
        <w:jc w:val="both"/>
        <w:rPr>
          <w:rFonts w:ascii="Times New Roman" w:eastAsia="Times New Roman" w:hAnsi="Times New Roman" w:cs="Times New Roman"/>
          <w:sz w:val="24"/>
          <w:szCs w:val="24"/>
        </w:rPr>
      </w:pPr>
      <w:r w:rsidRPr="00E63194">
        <w:rPr>
          <w:rFonts w:ascii="Times New Roman" w:eastAsia="Times New Roman" w:hAnsi="Times New Roman" w:cs="Times New Roman"/>
          <w:sz w:val="24"/>
          <w:szCs w:val="24"/>
        </w:rPr>
        <w:t xml:space="preserve">Сторона, которой направлено предложение о расторжении Контракта по соглашению Сторон, должна дать письменный ответ по существу в срок не позднее </w:t>
      </w:r>
      <w:r w:rsidRPr="00E63194">
        <w:rPr>
          <w:rFonts w:ascii="Times New Roman" w:eastAsia="Times New Roman" w:hAnsi="Times New Roman" w:cs="Times New Roman"/>
          <w:sz w:val="24"/>
          <w:szCs w:val="24"/>
        </w:rPr>
        <w:br/>
        <w:t>3 рабочих дней с даты его получения.</w:t>
      </w:r>
    </w:p>
    <w:p w:rsidR="0064255A" w:rsidRPr="00E63194" w:rsidRDefault="00E8393D" w:rsidP="0036194D">
      <w:pPr>
        <w:autoSpaceDE w:val="0"/>
        <w:autoSpaceDN w:val="0"/>
        <w:adjustRightInd w:val="0"/>
        <w:ind w:firstLine="709"/>
        <w:jc w:val="both"/>
        <w:rPr>
          <w:rFonts w:ascii="Times New Roman" w:eastAsia="Times New Roman" w:hAnsi="Times New Roman" w:cs="Times New Roman"/>
          <w:sz w:val="24"/>
          <w:szCs w:val="24"/>
        </w:rPr>
      </w:pPr>
      <w:r w:rsidRPr="00E63194">
        <w:rPr>
          <w:rFonts w:ascii="Times New Roman" w:eastAsia="Times New Roman" w:hAnsi="Times New Roman" w:cs="Times New Roman"/>
          <w:sz w:val="24"/>
          <w:szCs w:val="24"/>
        </w:rPr>
        <w:t>8</w:t>
      </w:r>
      <w:r w:rsidR="0064255A" w:rsidRPr="00E63194">
        <w:rPr>
          <w:rFonts w:ascii="Times New Roman" w:eastAsia="Times New Roman" w:hAnsi="Times New Roman" w:cs="Times New Roman"/>
          <w:sz w:val="24"/>
          <w:szCs w:val="24"/>
        </w:rPr>
        <w:t>.6. При направлении в суд искового заявления с требованиями о расторжении Контракта одновременно заявлять требования об оплате неустойки (штрафа, пени), рассчитанной в соответствии с законодательством Российской Федерации и условиями Контракта.</w:t>
      </w:r>
    </w:p>
    <w:p w:rsidR="0064255A" w:rsidRPr="00E63194" w:rsidRDefault="00E8393D" w:rsidP="0036194D">
      <w:pPr>
        <w:autoSpaceDE w:val="0"/>
        <w:autoSpaceDN w:val="0"/>
        <w:adjustRightInd w:val="0"/>
        <w:ind w:firstLine="709"/>
        <w:jc w:val="both"/>
        <w:rPr>
          <w:rFonts w:ascii="Times New Roman" w:eastAsia="Times New Roman" w:hAnsi="Times New Roman" w:cs="Times New Roman"/>
          <w:b/>
          <w:sz w:val="24"/>
          <w:szCs w:val="24"/>
        </w:rPr>
      </w:pPr>
      <w:r w:rsidRPr="00E63194">
        <w:rPr>
          <w:rFonts w:ascii="Times New Roman" w:eastAsia="Times New Roman" w:hAnsi="Times New Roman" w:cs="Times New Roman"/>
          <w:sz w:val="24"/>
          <w:szCs w:val="24"/>
        </w:rPr>
        <w:t>8</w:t>
      </w:r>
      <w:r w:rsidR="0064255A" w:rsidRPr="00E63194">
        <w:rPr>
          <w:rFonts w:ascii="Times New Roman" w:eastAsia="Times New Roman" w:hAnsi="Times New Roman" w:cs="Times New Roman"/>
          <w:sz w:val="24"/>
          <w:szCs w:val="24"/>
        </w:rPr>
        <w:t>.7.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64255A" w:rsidRPr="00E63194" w:rsidRDefault="00E8393D" w:rsidP="0036194D">
      <w:pPr>
        <w:autoSpaceDE w:val="0"/>
        <w:autoSpaceDN w:val="0"/>
        <w:adjustRightInd w:val="0"/>
        <w:ind w:firstLine="709"/>
        <w:jc w:val="both"/>
        <w:rPr>
          <w:rFonts w:ascii="Times New Roman" w:eastAsia="Times New Roman" w:hAnsi="Times New Roman" w:cs="Times New Roman"/>
          <w:i/>
          <w:sz w:val="24"/>
          <w:szCs w:val="24"/>
        </w:rPr>
      </w:pPr>
      <w:r w:rsidRPr="00E63194">
        <w:rPr>
          <w:rFonts w:ascii="Times New Roman" w:eastAsia="Times New Roman" w:hAnsi="Times New Roman" w:cs="Times New Roman"/>
          <w:sz w:val="24"/>
          <w:szCs w:val="24"/>
        </w:rPr>
        <w:t>8</w:t>
      </w:r>
      <w:r w:rsidR="0064255A" w:rsidRPr="00E63194">
        <w:rPr>
          <w:rFonts w:ascii="Times New Roman" w:eastAsia="Times New Roman" w:hAnsi="Times New Roman" w:cs="Times New Roman"/>
          <w:sz w:val="24"/>
          <w:szCs w:val="24"/>
        </w:rPr>
        <w:t>.8. Односторонний отказ стороны от исполнения Контракта осуществляется в порядке, предусмотренном статьей 95 Федерального закона от 05.04.2013 года № 44-ФЗ «О контрактной системе в сфере закупок товаров, работ, услуг для обеспечения государственных и муниципальных нужд»</w:t>
      </w:r>
      <w:r w:rsidR="0064255A" w:rsidRPr="00E63194">
        <w:rPr>
          <w:rFonts w:ascii="Times New Roman" w:eastAsia="Times New Roman" w:hAnsi="Times New Roman" w:cs="Times New Roman"/>
          <w:i/>
          <w:sz w:val="24"/>
          <w:szCs w:val="24"/>
        </w:rPr>
        <w:t xml:space="preserve">. </w:t>
      </w:r>
    </w:p>
    <w:p w:rsidR="0064255A" w:rsidRPr="00E63194" w:rsidRDefault="00E8393D" w:rsidP="0036194D">
      <w:pPr>
        <w:autoSpaceDE w:val="0"/>
        <w:autoSpaceDN w:val="0"/>
        <w:adjustRightInd w:val="0"/>
        <w:ind w:firstLine="709"/>
        <w:jc w:val="both"/>
        <w:rPr>
          <w:rFonts w:ascii="Times New Roman" w:eastAsia="Times New Roman" w:hAnsi="Times New Roman" w:cs="Times New Roman"/>
          <w:sz w:val="24"/>
          <w:szCs w:val="24"/>
        </w:rPr>
      </w:pPr>
      <w:r w:rsidRPr="00E63194">
        <w:rPr>
          <w:rFonts w:ascii="Times New Roman" w:eastAsia="Times New Roman" w:hAnsi="Times New Roman" w:cs="Times New Roman"/>
          <w:sz w:val="24"/>
          <w:szCs w:val="24"/>
        </w:rPr>
        <w:t>8</w:t>
      </w:r>
      <w:r w:rsidR="0064255A" w:rsidRPr="00E63194">
        <w:rPr>
          <w:rFonts w:ascii="Times New Roman" w:eastAsia="Times New Roman" w:hAnsi="Times New Roman" w:cs="Times New Roman"/>
          <w:sz w:val="24"/>
          <w:szCs w:val="24"/>
        </w:rPr>
        <w:t>.9.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21B05" w:rsidRPr="00E63194" w:rsidRDefault="00621B05" w:rsidP="0036194D">
      <w:pPr>
        <w:autoSpaceDE w:val="0"/>
        <w:autoSpaceDN w:val="0"/>
        <w:adjustRightInd w:val="0"/>
        <w:ind w:firstLine="709"/>
        <w:jc w:val="both"/>
        <w:rPr>
          <w:rFonts w:ascii="Times New Roman" w:eastAsia="Times New Roman" w:hAnsi="Times New Roman" w:cs="Times New Roman"/>
          <w:sz w:val="24"/>
          <w:szCs w:val="24"/>
        </w:rPr>
      </w:pPr>
    </w:p>
    <w:p w:rsidR="0064255A" w:rsidRPr="00E63194" w:rsidRDefault="00E8393D" w:rsidP="0036194D">
      <w:pPr>
        <w:autoSpaceDE w:val="0"/>
        <w:autoSpaceDN w:val="0"/>
        <w:adjustRightInd w:val="0"/>
        <w:jc w:val="center"/>
        <w:rPr>
          <w:rFonts w:ascii="Times New Roman" w:eastAsia="Times New Roman" w:hAnsi="Times New Roman" w:cs="Times New Roman"/>
          <w:b/>
          <w:sz w:val="24"/>
          <w:szCs w:val="24"/>
        </w:rPr>
      </w:pPr>
      <w:r w:rsidRPr="00E63194">
        <w:rPr>
          <w:rFonts w:ascii="Times New Roman" w:eastAsia="Times New Roman" w:hAnsi="Times New Roman" w:cs="Times New Roman"/>
          <w:b/>
          <w:sz w:val="24"/>
          <w:szCs w:val="24"/>
        </w:rPr>
        <w:t>9</w:t>
      </w:r>
      <w:r w:rsidR="0064255A" w:rsidRPr="00E63194">
        <w:rPr>
          <w:rFonts w:ascii="Times New Roman" w:eastAsia="Times New Roman" w:hAnsi="Times New Roman" w:cs="Times New Roman"/>
          <w:b/>
          <w:sz w:val="24"/>
          <w:szCs w:val="24"/>
        </w:rPr>
        <w:t>. ОБСТОЯТЕЛЬСТВА НЕПРЕОДОЛИМОЙ СИЛЫ.</w:t>
      </w:r>
    </w:p>
    <w:p w:rsidR="0064255A" w:rsidRPr="00E63194" w:rsidRDefault="00E8393D" w:rsidP="0036194D">
      <w:pPr>
        <w:autoSpaceDE w:val="0"/>
        <w:autoSpaceDN w:val="0"/>
        <w:adjustRightInd w:val="0"/>
        <w:ind w:firstLine="709"/>
        <w:jc w:val="both"/>
        <w:rPr>
          <w:rFonts w:ascii="Times New Roman" w:eastAsia="Times New Roman" w:hAnsi="Times New Roman" w:cs="Times New Roman"/>
          <w:sz w:val="24"/>
          <w:szCs w:val="24"/>
        </w:rPr>
      </w:pPr>
      <w:r w:rsidRPr="00E63194">
        <w:rPr>
          <w:rFonts w:ascii="Times New Roman" w:eastAsia="Times New Roman" w:hAnsi="Times New Roman" w:cs="Times New Roman"/>
          <w:sz w:val="24"/>
          <w:szCs w:val="24"/>
        </w:rPr>
        <w:t>9</w:t>
      </w:r>
      <w:r w:rsidR="0064255A" w:rsidRPr="00E63194">
        <w:rPr>
          <w:rFonts w:ascii="Times New Roman" w:eastAsia="Times New Roman" w:hAnsi="Times New Roman" w:cs="Times New Roman"/>
          <w:sz w:val="24"/>
          <w:szCs w:val="24"/>
        </w:rPr>
        <w:t>.1. Стороны освобождаются от ответственности за частичное или полное неисполнение обязательств по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64255A" w:rsidRPr="00E63194" w:rsidRDefault="00E8393D" w:rsidP="0036194D">
      <w:pPr>
        <w:autoSpaceDE w:val="0"/>
        <w:autoSpaceDN w:val="0"/>
        <w:adjustRightInd w:val="0"/>
        <w:ind w:firstLine="709"/>
        <w:jc w:val="both"/>
        <w:rPr>
          <w:rFonts w:ascii="Times New Roman" w:eastAsia="Times New Roman" w:hAnsi="Times New Roman" w:cs="Times New Roman"/>
          <w:sz w:val="24"/>
          <w:szCs w:val="24"/>
        </w:rPr>
      </w:pPr>
      <w:r w:rsidRPr="00E63194">
        <w:rPr>
          <w:rFonts w:ascii="Times New Roman" w:eastAsia="Times New Roman" w:hAnsi="Times New Roman" w:cs="Times New Roman"/>
          <w:sz w:val="24"/>
          <w:szCs w:val="24"/>
        </w:rPr>
        <w:t>9</w:t>
      </w:r>
      <w:r w:rsidR="0064255A" w:rsidRPr="00E63194">
        <w:rPr>
          <w:rFonts w:ascii="Times New Roman" w:eastAsia="Times New Roman" w:hAnsi="Times New Roman" w:cs="Times New Roman"/>
          <w:sz w:val="24"/>
          <w:szCs w:val="24"/>
        </w:rPr>
        <w:t xml:space="preserve">.2. Если в результате обстоятельств непреодолимой силы поставленным Товарам нанесен значительный, по мнению одной из Сторон, ущерб, то эта Сторона обязана уведомить об этом другую Сторону в течение 2 календарных дней, после чего Стороны обязаны обсудить целесообразность дальнейшего продолжения поставки Товара и заключить дополнительное соглашение с обязательным указанием новых условий о количестве, сроках и стоимости Товара, которое с момента его подписания становится неотъемлемой частью Контракта, либо расторгнуть Контракт. Если обстоятельства, указанные в </w:t>
      </w:r>
      <w:hyperlink r:id="rId11" w:anchor="Par864" w:history="1">
        <w:r w:rsidR="0064255A" w:rsidRPr="00E63194">
          <w:rPr>
            <w:rStyle w:val="a3"/>
            <w:rFonts w:ascii="Times New Roman" w:eastAsia="Times New Roman" w:hAnsi="Times New Roman" w:cs="Times New Roman"/>
            <w:color w:val="auto"/>
            <w:sz w:val="24"/>
            <w:szCs w:val="24"/>
          </w:rPr>
          <w:t xml:space="preserve">пункте </w:t>
        </w:r>
        <w:r w:rsidR="00CE2476" w:rsidRPr="00E63194">
          <w:rPr>
            <w:rStyle w:val="a3"/>
            <w:rFonts w:ascii="Times New Roman" w:eastAsia="Times New Roman" w:hAnsi="Times New Roman" w:cs="Times New Roman"/>
            <w:color w:val="auto"/>
            <w:sz w:val="24"/>
            <w:szCs w:val="24"/>
          </w:rPr>
          <w:t>9</w:t>
        </w:r>
        <w:r w:rsidR="0064255A" w:rsidRPr="00E63194">
          <w:rPr>
            <w:rStyle w:val="a3"/>
            <w:rFonts w:ascii="Times New Roman" w:eastAsia="Times New Roman" w:hAnsi="Times New Roman" w:cs="Times New Roman"/>
            <w:color w:val="auto"/>
            <w:sz w:val="24"/>
            <w:szCs w:val="24"/>
          </w:rPr>
          <w:t>.1</w:t>
        </w:r>
      </w:hyperlink>
      <w:r w:rsidR="0064255A" w:rsidRPr="00E63194">
        <w:rPr>
          <w:rFonts w:ascii="Times New Roman" w:eastAsia="Times New Roman" w:hAnsi="Times New Roman" w:cs="Times New Roman"/>
          <w:sz w:val="24"/>
          <w:szCs w:val="24"/>
        </w:rPr>
        <w:t>., будут длиться более 1 месяца с даты соответствующего уведомления, каждая из Сторон вправе расторгнуть Контракт без требования возмещения убытков, понесенных в связи с наступлением таких обстоятельств.</w:t>
      </w:r>
    </w:p>
    <w:p w:rsidR="0064255A" w:rsidRPr="00E63194" w:rsidRDefault="00E8393D" w:rsidP="0036194D">
      <w:pPr>
        <w:autoSpaceDE w:val="0"/>
        <w:autoSpaceDN w:val="0"/>
        <w:adjustRightInd w:val="0"/>
        <w:ind w:firstLine="709"/>
        <w:jc w:val="both"/>
        <w:rPr>
          <w:rFonts w:ascii="Times New Roman" w:eastAsia="Times New Roman" w:hAnsi="Times New Roman" w:cs="Times New Roman"/>
          <w:sz w:val="24"/>
          <w:szCs w:val="24"/>
        </w:rPr>
      </w:pPr>
      <w:r w:rsidRPr="00E63194">
        <w:rPr>
          <w:rFonts w:ascii="Times New Roman" w:eastAsia="Times New Roman" w:hAnsi="Times New Roman" w:cs="Times New Roman"/>
          <w:sz w:val="24"/>
          <w:szCs w:val="24"/>
        </w:rPr>
        <w:t>9</w:t>
      </w:r>
      <w:r w:rsidR="0064255A" w:rsidRPr="00E63194">
        <w:rPr>
          <w:rFonts w:ascii="Times New Roman" w:eastAsia="Times New Roman" w:hAnsi="Times New Roman" w:cs="Times New Roman"/>
          <w:sz w:val="24"/>
          <w:szCs w:val="24"/>
        </w:rPr>
        <w:t>.3. Если, по мнению Сторон, поставка Товара может быть продолжена в порядке, действовавшем согласно Контракту до начала действия обстоятельств непреодолимой силы, то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p>
    <w:p w:rsidR="0064255A" w:rsidRPr="00E63194" w:rsidRDefault="0064255A" w:rsidP="0036194D">
      <w:pPr>
        <w:autoSpaceDE w:val="0"/>
        <w:autoSpaceDN w:val="0"/>
        <w:adjustRightInd w:val="0"/>
        <w:jc w:val="both"/>
        <w:rPr>
          <w:rFonts w:ascii="Times New Roman" w:eastAsia="Times New Roman" w:hAnsi="Times New Roman" w:cs="Times New Roman"/>
          <w:b/>
          <w:sz w:val="24"/>
          <w:szCs w:val="24"/>
        </w:rPr>
      </w:pPr>
    </w:p>
    <w:p w:rsidR="0064255A" w:rsidRPr="00E63194" w:rsidRDefault="0064255A" w:rsidP="0036194D">
      <w:pPr>
        <w:autoSpaceDE w:val="0"/>
        <w:autoSpaceDN w:val="0"/>
        <w:adjustRightInd w:val="0"/>
        <w:jc w:val="center"/>
        <w:rPr>
          <w:rFonts w:ascii="Times New Roman" w:eastAsia="Times New Roman" w:hAnsi="Times New Roman" w:cs="Times New Roman"/>
          <w:b/>
          <w:sz w:val="24"/>
          <w:szCs w:val="24"/>
        </w:rPr>
      </w:pPr>
      <w:r w:rsidRPr="00E63194">
        <w:rPr>
          <w:rFonts w:ascii="Times New Roman" w:eastAsia="Times New Roman" w:hAnsi="Times New Roman" w:cs="Times New Roman"/>
          <w:b/>
          <w:sz w:val="24"/>
          <w:szCs w:val="24"/>
        </w:rPr>
        <w:t>1</w:t>
      </w:r>
      <w:r w:rsidR="00E8393D" w:rsidRPr="00E63194">
        <w:rPr>
          <w:rFonts w:ascii="Times New Roman" w:eastAsia="Times New Roman" w:hAnsi="Times New Roman" w:cs="Times New Roman"/>
          <w:b/>
          <w:sz w:val="24"/>
          <w:szCs w:val="24"/>
        </w:rPr>
        <w:t>0</w:t>
      </w:r>
      <w:r w:rsidRPr="00E63194">
        <w:rPr>
          <w:rFonts w:ascii="Times New Roman" w:eastAsia="Times New Roman" w:hAnsi="Times New Roman" w:cs="Times New Roman"/>
          <w:b/>
          <w:sz w:val="24"/>
          <w:szCs w:val="24"/>
        </w:rPr>
        <w:t>. ПОРЯДОК УРЕГУЛИРОВАНИЯ СПОРОВ.</w:t>
      </w:r>
    </w:p>
    <w:p w:rsidR="0064255A" w:rsidRPr="00E63194" w:rsidRDefault="0064255A" w:rsidP="0036194D">
      <w:pPr>
        <w:autoSpaceDE w:val="0"/>
        <w:autoSpaceDN w:val="0"/>
        <w:adjustRightInd w:val="0"/>
        <w:ind w:firstLine="709"/>
        <w:jc w:val="both"/>
        <w:rPr>
          <w:rFonts w:ascii="Times New Roman" w:eastAsia="Times New Roman" w:hAnsi="Times New Roman" w:cs="Times New Roman"/>
          <w:sz w:val="24"/>
          <w:szCs w:val="24"/>
        </w:rPr>
      </w:pPr>
      <w:r w:rsidRPr="00E63194">
        <w:rPr>
          <w:rFonts w:ascii="Times New Roman" w:eastAsia="Times New Roman" w:hAnsi="Times New Roman" w:cs="Times New Roman"/>
          <w:sz w:val="24"/>
          <w:szCs w:val="24"/>
        </w:rPr>
        <w:t>1</w:t>
      </w:r>
      <w:r w:rsidR="00E8393D" w:rsidRPr="00E63194">
        <w:rPr>
          <w:rFonts w:ascii="Times New Roman" w:eastAsia="Times New Roman" w:hAnsi="Times New Roman" w:cs="Times New Roman"/>
          <w:sz w:val="24"/>
          <w:szCs w:val="24"/>
        </w:rPr>
        <w:t>0</w:t>
      </w:r>
      <w:r w:rsidRPr="00E63194">
        <w:rPr>
          <w:rFonts w:ascii="Times New Roman" w:eastAsia="Times New Roman" w:hAnsi="Times New Roman" w:cs="Times New Roman"/>
          <w:sz w:val="24"/>
          <w:szCs w:val="24"/>
        </w:rPr>
        <w:t>.1.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64255A" w:rsidRPr="00E63194" w:rsidRDefault="0064255A" w:rsidP="0036194D">
      <w:pPr>
        <w:autoSpaceDE w:val="0"/>
        <w:autoSpaceDN w:val="0"/>
        <w:adjustRightInd w:val="0"/>
        <w:ind w:firstLine="709"/>
        <w:jc w:val="both"/>
        <w:rPr>
          <w:rFonts w:ascii="Times New Roman" w:eastAsia="Times New Roman" w:hAnsi="Times New Roman" w:cs="Times New Roman"/>
          <w:sz w:val="24"/>
          <w:szCs w:val="24"/>
        </w:rPr>
      </w:pPr>
      <w:r w:rsidRPr="00E63194">
        <w:rPr>
          <w:rFonts w:ascii="Times New Roman" w:eastAsia="Times New Roman" w:hAnsi="Times New Roman" w:cs="Times New Roman"/>
          <w:sz w:val="24"/>
          <w:szCs w:val="24"/>
        </w:rPr>
        <w:lastRenderedPageBreak/>
        <w:t>1</w:t>
      </w:r>
      <w:r w:rsidR="00E8393D" w:rsidRPr="00E63194">
        <w:rPr>
          <w:rFonts w:ascii="Times New Roman" w:eastAsia="Times New Roman" w:hAnsi="Times New Roman" w:cs="Times New Roman"/>
          <w:sz w:val="24"/>
          <w:szCs w:val="24"/>
        </w:rPr>
        <w:t>0</w:t>
      </w:r>
      <w:r w:rsidRPr="00E63194">
        <w:rPr>
          <w:rFonts w:ascii="Times New Roman" w:eastAsia="Times New Roman" w:hAnsi="Times New Roman" w:cs="Times New Roman"/>
          <w:sz w:val="24"/>
          <w:szCs w:val="24"/>
        </w:rPr>
        <w:t>.2. Все достигнутые договоренности Стороны оформляют в виде дополнительных соглашений, подписанных Сторонами и скрепленных печатями (при наличии).</w:t>
      </w:r>
    </w:p>
    <w:p w:rsidR="0064255A" w:rsidRPr="00E63194" w:rsidRDefault="0064255A" w:rsidP="0036194D">
      <w:pPr>
        <w:autoSpaceDE w:val="0"/>
        <w:autoSpaceDN w:val="0"/>
        <w:adjustRightInd w:val="0"/>
        <w:ind w:firstLine="709"/>
        <w:jc w:val="both"/>
        <w:rPr>
          <w:rFonts w:ascii="Times New Roman" w:eastAsia="Times New Roman" w:hAnsi="Times New Roman" w:cs="Times New Roman"/>
          <w:sz w:val="24"/>
          <w:szCs w:val="24"/>
        </w:rPr>
      </w:pPr>
      <w:r w:rsidRPr="00E63194">
        <w:rPr>
          <w:rFonts w:ascii="Times New Roman" w:eastAsia="Times New Roman" w:hAnsi="Times New Roman" w:cs="Times New Roman"/>
          <w:sz w:val="24"/>
          <w:szCs w:val="24"/>
        </w:rPr>
        <w:t>1</w:t>
      </w:r>
      <w:r w:rsidR="00E8393D" w:rsidRPr="00E63194">
        <w:rPr>
          <w:rFonts w:ascii="Times New Roman" w:eastAsia="Times New Roman" w:hAnsi="Times New Roman" w:cs="Times New Roman"/>
          <w:sz w:val="24"/>
          <w:szCs w:val="24"/>
        </w:rPr>
        <w:t>0</w:t>
      </w:r>
      <w:r w:rsidRPr="00E63194">
        <w:rPr>
          <w:rFonts w:ascii="Times New Roman" w:eastAsia="Times New Roman" w:hAnsi="Times New Roman" w:cs="Times New Roman"/>
          <w:sz w:val="24"/>
          <w:szCs w:val="24"/>
        </w:rPr>
        <w:t>.3. До передачи спора на разрешение Арбитражного суда Стороны примут меры к его урегулированию в претензионном порядке.</w:t>
      </w:r>
    </w:p>
    <w:p w:rsidR="0064255A" w:rsidRPr="00E63194" w:rsidRDefault="0064255A" w:rsidP="0036194D">
      <w:pPr>
        <w:autoSpaceDE w:val="0"/>
        <w:autoSpaceDN w:val="0"/>
        <w:adjustRightInd w:val="0"/>
        <w:ind w:firstLine="709"/>
        <w:jc w:val="both"/>
        <w:rPr>
          <w:rFonts w:ascii="Times New Roman" w:eastAsia="Times New Roman" w:hAnsi="Times New Roman" w:cs="Times New Roman"/>
          <w:sz w:val="24"/>
          <w:szCs w:val="24"/>
        </w:rPr>
      </w:pPr>
      <w:r w:rsidRPr="00E63194">
        <w:rPr>
          <w:rFonts w:ascii="Times New Roman" w:eastAsia="Times New Roman" w:hAnsi="Times New Roman" w:cs="Times New Roman"/>
          <w:sz w:val="24"/>
          <w:szCs w:val="24"/>
        </w:rPr>
        <w:t>1</w:t>
      </w:r>
      <w:r w:rsidR="00E8393D" w:rsidRPr="00E63194">
        <w:rPr>
          <w:rFonts w:ascii="Times New Roman" w:eastAsia="Times New Roman" w:hAnsi="Times New Roman" w:cs="Times New Roman"/>
          <w:sz w:val="24"/>
          <w:szCs w:val="24"/>
        </w:rPr>
        <w:t>0</w:t>
      </w:r>
      <w:r w:rsidRPr="00E63194">
        <w:rPr>
          <w:rFonts w:ascii="Times New Roman" w:eastAsia="Times New Roman" w:hAnsi="Times New Roman" w:cs="Times New Roman"/>
          <w:sz w:val="24"/>
          <w:szCs w:val="24"/>
        </w:rPr>
        <w:t xml:space="preserve">.3.1. Претензия должна быть направлена в письменном виде. По полученной претензии Сторона должна дать письменный ответ по существу в срок не позднее </w:t>
      </w:r>
      <w:r w:rsidRPr="00E63194">
        <w:rPr>
          <w:rFonts w:ascii="Times New Roman" w:eastAsia="Times New Roman" w:hAnsi="Times New Roman" w:cs="Times New Roman"/>
          <w:sz w:val="24"/>
          <w:szCs w:val="24"/>
        </w:rPr>
        <w:br/>
        <w:t>3 календарных дней с даты ее получения. Оставление претензии без ответа в установленный срок означает признание требований претензии.</w:t>
      </w:r>
    </w:p>
    <w:p w:rsidR="0064255A" w:rsidRPr="00E63194" w:rsidRDefault="0064255A" w:rsidP="0036194D">
      <w:pPr>
        <w:autoSpaceDE w:val="0"/>
        <w:autoSpaceDN w:val="0"/>
        <w:adjustRightInd w:val="0"/>
        <w:ind w:firstLine="709"/>
        <w:jc w:val="both"/>
        <w:rPr>
          <w:rFonts w:ascii="Times New Roman" w:eastAsia="Times New Roman" w:hAnsi="Times New Roman" w:cs="Times New Roman"/>
          <w:sz w:val="24"/>
          <w:szCs w:val="24"/>
        </w:rPr>
      </w:pPr>
      <w:r w:rsidRPr="00E63194">
        <w:rPr>
          <w:rFonts w:ascii="Times New Roman" w:eastAsia="Times New Roman" w:hAnsi="Times New Roman" w:cs="Times New Roman"/>
          <w:sz w:val="24"/>
          <w:szCs w:val="24"/>
        </w:rPr>
        <w:t>1</w:t>
      </w:r>
      <w:r w:rsidR="00E8393D" w:rsidRPr="00E63194">
        <w:rPr>
          <w:rFonts w:ascii="Times New Roman" w:eastAsia="Times New Roman" w:hAnsi="Times New Roman" w:cs="Times New Roman"/>
          <w:sz w:val="24"/>
          <w:szCs w:val="24"/>
        </w:rPr>
        <w:t>0</w:t>
      </w:r>
      <w:r w:rsidRPr="00E63194">
        <w:rPr>
          <w:rFonts w:ascii="Times New Roman" w:eastAsia="Times New Roman" w:hAnsi="Times New Roman" w:cs="Times New Roman"/>
          <w:sz w:val="24"/>
          <w:szCs w:val="24"/>
        </w:rPr>
        <w:t>.3.2.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64255A" w:rsidRPr="00E63194" w:rsidRDefault="0064255A" w:rsidP="0036194D">
      <w:pPr>
        <w:autoSpaceDE w:val="0"/>
        <w:autoSpaceDN w:val="0"/>
        <w:adjustRightInd w:val="0"/>
        <w:ind w:firstLine="709"/>
        <w:jc w:val="both"/>
        <w:rPr>
          <w:rFonts w:ascii="Times New Roman" w:eastAsia="Times New Roman" w:hAnsi="Times New Roman" w:cs="Times New Roman"/>
          <w:sz w:val="24"/>
          <w:szCs w:val="24"/>
        </w:rPr>
      </w:pPr>
      <w:r w:rsidRPr="00E63194">
        <w:rPr>
          <w:rFonts w:ascii="Times New Roman" w:eastAsia="Times New Roman" w:hAnsi="Times New Roman" w:cs="Times New Roman"/>
          <w:sz w:val="24"/>
          <w:szCs w:val="24"/>
        </w:rPr>
        <w:t>1</w:t>
      </w:r>
      <w:r w:rsidR="00E8393D" w:rsidRPr="00E63194">
        <w:rPr>
          <w:rFonts w:ascii="Times New Roman" w:eastAsia="Times New Roman" w:hAnsi="Times New Roman" w:cs="Times New Roman"/>
          <w:sz w:val="24"/>
          <w:szCs w:val="24"/>
        </w:rPr>
        <w:t>0</w:t>
      </w:r>
      <w:r w:rsidRPr="00E63194">
        <w:rPr>
          <w:rFonts w:ascii="Times New Roman" w:eastAsia="Times New Roman" w:hAnsi="Times New Roman" w:cs="Times New Roman"/>
          <w:sz w:val="24"/>
          <w:szCs w:val="24"/>
        </w:rPr>
        <w:t>.3.3. Если претензионные требования подлежат денежной оценке, в претензии указывается требуемая сумма и ее полный и обоснованный расчет.</w:t>
      </w:r>
    </w:p>
    <w:p w:rsidR="0064255A" w:rsidRPr="00E63194" w:rsidRDefault="0064255A" w:rsidP="0036194D">
      <w:pPr>
        <w:autoSpaceDE w:val="0"/>
        <w:autoSpaceDN w:val="0"/>
        <w:adjustRightInd w:val="0"/>
        <w:ind w:firstLine="709"/>
        <w:jc w:val="both"/>
        <w:rPr>
          <w:rFonts w:ascii="Times New Roman" w:eastAsia="Times New Roman" w:hAnsi="Times New Roman" w:cs="Times New Roman"/>
          <w:sz w:val="24"/>
          <w:szCs w:val="24"/>
        </w:rPr>
      </w:pPr>
      <w:r w:rsidRPr="00E63194">
        <w:rPr>
          <w:rFonts w:ascii="Times New Roman" w:eastAsia="Times New Roman" w:hAnsi="Times New Roman" w:cs="Times New Roman"/>
          <w:sz w:val="24"/>
          <w:szCs w:val="24"/>
        </w:rPr>
        <w:t>1</w:t>
      </w:r>
      <w:r w:rsidR="00E8393D" w:rsidRPr="00E63194">
        <w:rPr>
          <w:rFonts w:ascii="Times New Roman" w:eastAsia="Times New Roman" w:hAnsi="Times New Roman" w:cs="Times New Roman"/>
          <w:sz w:val="24"/>
          <w:szCs w:val="24"/>
        </w:rPr>
        <w:t>0</w:t>
      </w:r>
      <w:r w:rsidRPr="00E63194">
        <w:rPr>
          <w:rFonts w:ascii="Times New Roman" w:eastAsia="Times New Roman" w:hAnsi="Times New Roman" w:cs="Times New Roman"/>
          <w:sz w:val="24"/>
          <w:szCs w:val="24"/>
        </w:rPr>
        <w:t>.3.4.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64255A" w:rsidRPr="00E63194" w:rsidRDefault="0064255A" w:rsidP="0036194D">
      <w:pPr>
        <w:autoSpaceDE w:val="0"/>
        <w:autoSpaceDN w:val="0"/>
        <w:adjustRightInd w:val="0"/>
        <w:ind w:firstLine="709"/>
        <w:jc w:val="both"/>
        <w:rPr>
          <w:rFonts w:ascii="Times New Roman" w:eastAsia="Times New Roman" w:hAnsi="Times New Roman" w:cs="Times New Roman"/>
          <w:sz w:val="24"/>
          <w:szCs w:val="24"/>
        </w:rPr>
      </w:pPr>
      <w:r w:rsidRPr="00E63194">
        <w:rPr>
          <w:rFonts w:ascii="Times New Roman" w:eastAsia="Times New Roman" w:hAnsi="Times New Roman" w:cs="Times New Roman"/>
          <w:sz w:val="24"/>
          <w:szCs w:val="24"/>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64255A" w:rsidRPr="00E63194" w:rsidRDefault="0064255A" w:rsidP="0036194D">
      <w:pPr>
        <w:autoSpaceDE w:val="0"/>
        <w:autoSpaceDN w:val="0"/>
        <w:adjustRightInd w:val="0"/>
        <w:ind w:firstLine="709"/>
        <w:jc w:val="both"/>
        <w:rPr>
          <w:rFonts w:ascii="Times New Roman" w:eastAsia="Times New Roman" w:hAnsi="Times New Roman" w:cs="Times New Roman"/>
          <w:sz w:val="24"/>
          <w:szCs w:val="24"/>
        </w:rPr>
      </w:pPr>
      <w:r w:rsidRPr="00E63194">
        <w:rPr>
          <w:rFonts w:ascii="Times New Roman" w:eastAsia="Times New Roman" w:hAnsi="Times New Roman" w:cs="Times New Roman"/>
          <w:sz w:val="24"/>
          <w:szCs w:val="24"/>
        </w:rPr>
        <w:t>1</w:t>
      </w:r>
      <w:r w:rsidR="00E8393D" w:rsidRPr="00E63194">
        <w:rPr>
          <w:rFonts w:ascii="Times New Roman" w:eastAsia="Times New Roman" w:hAnsi="Times New Roman" w:cs="Times New Roman"/>
          <w:sz w:val="24"/>
          <w:szCs w:val="24"/>
        </w:rPr>
        <w:t>0</w:t>
      </w:r>
      <w:r w:rsidRPr="00E63194">
        <w:rPr>
          <w:rFonts w:ascii="Times New Roman" w:eastAsia="Times New Roman" w:hAnsi="Times New Roman" w:cs="Times New Roman"/>
          <w:sz w:val="24"/>
          <w:szCs w:val="24"/>
        </w:rPr>
        <w:t>.4. В случае невыполнения Сторонами своих обязательств и не</w:t>
      </w:r>
      <w:r w:rsidR="00C1727F">
        <w:rPr>
          <w:rFonts w:ascii="Times New Roman" w:eastAsia="Times New Roman" w:hAnsi="Times New Roman" w:cs="Times New Roman"/>
          <w:sz w:val="24"/>
          <w:szCs w:val="24"/>
        </w:rPr>
        <w:t xml:space="preserve"> </w:t>
      </w:r>
      <w:r w:rsidRPr="00E63194">
        <w:rPr>
          <w:rFonts w:ascii="Times New Roman" w:eastAsia="Times New Roman" w:hAnsi="Times New Roman" w:cs="Times New Roman"/>
          <w:sz w:val="24"/>
          <w:szCs w:val="24"/>
        </w:rPr>
        <w:t>достижения взаимного согласия споры по Контракту разрешаются в Арбитражном суде.</w:t>
      </w:r>
    </w:p>
    <w:p w:rsidR="00562E72" w:rsidRPr="00E63194" w:rsidRDefault="00562E72" w:rsidP="0036194D">
      <w:pPr>
        <w:autoSpaceDE w:val="0"/>
        <w:autoSpaceDN w:val="0"/>
        <w:adjustRightInd w:val="0"/>
        <w:ind w:firstLine="709"/>
        <w:jc w:val="both"/>
        <w:rPr>
          <w:rFonts w:ascii="Times New Roman" w:eastAsia="Times New Roman" w:hAnsi="Times New Roman" w:cs="Times New Roman"/>
          <w:sz w:val="24"/>
          <w:szCs w:val="24"/>
        </w:rPr>
      </w:pPr>
    </w:p>
    <w:p w:rsidR="0064255A" w:rsidRPr="00E63194" w:rsidRDefault="0064255A" w:rsidP="0036194D">
      <w:pPr>
        <w:autoSpaceDE w:val="0"/>
        <w:autoSpaceDN w:val="0"/>
        <w:adjustRightInd w:val="0"/>
        <w:jc w:val="center"/>
        <w:rPr>
          <w:rFonts w:ascii="Times New Roman" w:eastAsia="Times New Roman" w:hAnsi="Times New Roman" w:cs="Times New Roman"/>
          <w:b/>
          <w:sz w:val="24"/>
          <w:szCs w:val="24"/>
        </w:rPr>
      </w:pPr>
      <w:r w:rsidRPr="00E63194">
        <w:rPr>
          <w:rFonts w:ascii="Times New Roman" w:eastAsia="Times New Roman" w:hAnsi="Times New Roman" w:cs="Times New Roman"/>
          <w:b/>
          <w:sz w:val="24"/>
          <w:szCs w:val="24"/>
        </w:rPr>
        <w:t>1</w:t>
      </w:r>
      <w:r w:rsidR="00E8393D" w:rsidRPr="00E63194">
        <w:rPr>
          <w:rFonts w:ascii="Times New Roman" w:eastAsia="Times New Roman" w:hAnsi="Times New Roman" w:cs="Times New Roman"/>
          <w:b/>
          <w:sz w:val="24"/>
          <w:szCs w:val="24"/>
        </w:rPr>
        <w:t>1</w:t>
      </w:r>
      <w:r w:rsidRPr="00E63194">
        <w:rPr>
          <w:rFonts w:ascii="Times New Roman" w:eastAsia="Times New Roman" w:hAnsi="Times New Roman" w:cs="Times New Roman"/>
          <w:b/>
          <w:sz w:val="24"/>
          <w:szCs w:val="24"/>
        </w:rPr>
        <w:t>. ПРОЧИЯ УСЛОВИЯ.</w:t>
      </w:r>
    </w:p>
    <w:p w:rsidR="0064255A" w:rsidRPr="00E63194" w:rsidRDefault="0064255A" w:rsidP="0036194D">
      <w:pPr>
        <w:autoSpaceDE w:val="0"/>
        <w:autoSpaceDN w:val="0"/>
        <w:adjustRightInd w:val="0"/>
        <w:ind w:firstLine="709"/>
        <w:jc w:val="both"/>
        <w:rPr>
          <w:rFonts w:ascii="Times New Roman" w:eastAsia="Times New Roman" w:hAnsi="Times New Roman" w:cs="Times New Roman"/>
          <w:sz w:val="24"/>
          <w:szCs w:val="24"/>
        </w:rPr>
      </w:pPr>
      <w:r w:rsidRPr="00E63194">
        <w:rPr>
          <w:rFonts w:ascii="Times New Roman" w:eastAsia="Times New Roman" w:hAnsi="Times New Roman" w:cs="Times New Roman"/>
          <w:sz w:val="24"/>
          <w:szCs w:val="24"/>
        </w:rPr>
        <w:t>1</w:t>
      </w:r>
      <w:r w:rsidR="00E8393D" w:rsidRPr="00E63194">
        <w:rPr>
          <w:rFonts w:ascii="Times New Roman" w:eastAsia="Times New Roman" w:hAnsi="Times New Roman" w:cs="Times New Roman"/>
          <w:sz w:val="24"/>
          <w:szCs w:val="24"/>
        </w:rPr>
        <w:t>1</w:t>
      </w:r>
      <w:r w:rsidRPr="00E63194">
        <w:rPr>
          <w:rFonts w:ascii="Times New Roman" w:eastAsia="Times New Roman" w:hAnsi="Times New Roman" w:cs="Times New Roman"/>
          <w:sz w:val="24"/>
          <w:szCs w:val="24"/>
        </w:rPr>
        <w:t>.1. 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6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64255A" w:rsidRPr="00E63194" w:rsidRDefault="0064255A" w:rsidP="0036194D">
      <w:pPr>
        <w:autoSpaceDE w:val="0"/>
        <w:autoSpaceDN w:val="0"/>
        <w:adjustRightInd w:val="0"/>
        <w:ind w:firstLine="709"/>
        <w:jc w:val="both"/>
        <w:rPr>
          <w:rFonts w:ascii="Times New Roman" w:eastAsia="Times New Roman" w:hAnsi="Times New Roman" w:cs="Times New Roman"/>
          <w:sz w:val="24"/>
          <w:szCs w:val="24"/>
        </w:rPr>
      </w:pPr>
      <w:r w:rsidRPr="00E63194">
        <w:rPr>
          <w:rFonts w:ascii="Times New Roman" w:eastAsia="Times New Roman" w:hAnsi="Times New Roman" w:cs="Times New Roman"/>
          <w:sz w:val="24"/>
          <w:szCs w:val="24"/>
        </w:rPr>
        <w:t>1</w:t>
      </w:r>
      <w:r w:rsidR="00E8393D" w:rsidRPr="00E63194">
        <w:rPr>
          <w:rFonts w:ascii="Times New Roman" w:eastAsia="Times New Roman" w:hAnsi="Times New Roman" w:cs="Times New Roman"/>
          <w:sz w:val="24"/>
          <w:szCs w:val="24"/>
        </w:rPr>
        <w:t>1</w:t>
      </w:r>
      <w:r w:rsidRPr="00E63194">
        <w:rPr>
          <w:rFonts w:ascii="Times New Roman" w:eastAsia="Times New Roman" w:hAnsi="Times New Roman" w:cs="Times New Roman"/>
          <w:sz w:val="24"/>
          <w:szCs w:val="24"/>
        </w:rPr>
        <w:t>.2. Настоящий Контракт составлен в электронной форме в одном экземпляре, подписан сторонами усиленной электронной подписью.</w:t>
      </w:r>
    </w:p>
    <w:p w:rsidR="0064255A" w:rsidRPr="00E63194" w:rsidRDefault="0064255A" w:rsidP="0036194D">
      <w:pPr>
        <w:autoSpaceDE w:val="0"/>
        <w:autoSpaceDN w:val="0"/>
        <w:adjustRightInd w:val="0"/>
        <w:ind w:firstLine="709"/>
        <w:jc w:val="both"/>
        <w:rPr>
          <w:rFonts w:ascii="Times New Roman" w:eastAsia="Times New Roman" w:hAnsi="Times New Roman" w:cs="Times New Roman"/>
          <w:sz w:val="24"/>
          <w:szCs w:val="24"/>
        </w:rPr>
      </w:pPr>
      <w:r w:rsidRPr="00E63194">
        <w:rPr>
          <w:rFonts w:ascii="Times New Roman" w:eastAsia="Times New Roman" w:hAnsi="Times New Roman" w:cs="Times New Roman"/>
          <w:sz w:val="24"/>
          <w:szCs w:val="24"/>
        </w:rPr>
        <w:t>1</w:t>
      </w:r>
      <w:r w:rsidR="00E8393D" w:rsidRPr="00E63194">
        <w:rPr>
          <w:rFonts w:ascii="Times New Roman" w:eastAsia="Times New Roman" w:hAnsi="Times New Roman" w:cs="Times New Roman"/>
          <w:sz w:val="24"/>
          <w:szCs w:val="24"/>
        </w:rPr>
        <w:t>1</w:t>
      </w:r>
      <w:r w:rsidRPr="00E63194">
        <w:rPr>
          <w:rFonts w:ascii="Times New Roman" w:eastAsia="Times New Roman" w:hAnsi="Times New Roman" w:cs="Times New Roman"/>
          <w:sz w:val="24"/>
          <w:szCs w:val="24"/>
        </w:rPr>
        <w:t>.3.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64255A" w:rsidRPr="00E63194" w:rsidRDefault="0064255A" w:rsidP="0036194D">
      <w:pPr>
        <w:autoSpaceDE w:val="0"/>
        <w:autoSpaceDN w:val="0"/>
        <w:adjustRightInd w:val="0"/>
        <w:ind w:firstLine="709"/>
        <w:jc w:val="both"/>
        <w:rPr>
          <w:rFonts w:ascii="Times New Roman" w:eastAsia="Times New Roman" w:hAnsi="Times New Roman" w:cs="Times New Roman"/>
          <w:sz w:val="24"/>
          <w:szCs w:val="24"/>
        </w:rPr>
      </w:pPr>
      <w:r w:rsidRPr="00E63194">
        <w:rPr>
          <w:rFonts w:ascii="Times New Roman" w:eastAsia="Times New Roman" w:hAnsi="Times New Roman" w:cs="Times New Roman"/>
          <w:sz w:val="24"/>
          <w:szCs w:val="24"/>
        </w:rPr>
        <w:t>1</w:t>
      </w:r>
      <w:r w:rsidR="00E8393D" w:rsidRPr="00E63194">
        <w:rPr>
          <w:rFonts w:ascii="Times New Roman" w:eastAsia="Times New Roman" w:hAnsi="Times New Roman" w:cs="Times New Roman"/>
          <w:sz w:val="24"/>
          <w:szCs w:val="24"/>
        </w:rPr>
        <w:t>1</w:t>
      </w:r>
      <w:r w:rsidRPr="00E63194">
        <w:rPr>
          <w:rFonts w:ascii="Times New Roman" w:eastAsia="Times New Roman" w:hAnsi="Times New Roman" w:cs="Times New Roman"/>
          <w:sz w:val="24"/>
          <w:szCs w:val="24"/>
        </w:rPr>
        <w:t>.4. Во всем, что не предусмотрено Контрактом, Стороны руководствуются законодательством Российской Федерации.</w:t>
      </w:r>
    </w:p>
    <w:p w:rsidR="0064255A" w:rsidRPr="00E63194" w:rsidRDefault="0064255A" w:rsidP="0036194D">
      <w:pPr>
        <w:autoSpaceDE w:val="0"/>
        <w:autoSpaceDN w:val="0"/>
        <w:adjustRightInd w:val="0"/>
        <w:ind w:firstLine="709"/>
        <w:jc w:val="both"/>
        <w:rPr>
          <w:rFonts w:ascii="Times New Roman" w:eastAsia="Times New Roman" w:hAnsi="Times New Roman" w:cs="Times New Roman"/>
          <w:sz w:val="24"/>
          <w:szCs w:val="24"/>
        </w:rPr>
      </w:pPr>
      <w:r w:rsidRPr="00E63194">
        <w:rPr>
          <w:rFonts w:ascii="Times New Roman" w:eastAsia="Times New Roman" w:hAnsi="Times New Roman" w:cs="Times New Roman"/>
          <w:sz w:val="24"/>
          <w:szCs w:val="24"/>
        </w:rPr>
        <w:t>1</w:t>
      </w:r>
      <w:r w:rsidR="00E8393D" w:rsidRPr="00E63194">
        <w:rPr>
          <w:rFonts w:ascii="Times New Roman" w:eastAsia="Times New Roman" w:hAnsi="Times New Roman" w:cs="Times New Roman"/>
          <w:sz w:val="24"/>
          <w:szCs w:val="24"/>
        </w:rPr>
        <w:t>1</w:t>
      </w:r>
      <w:r w:rsidRPr="00E63194">
        <w:rPr>
          <w:rFonts w:ascii="Times New Roman" w:eastAsia="Times New Roman" w:hAnsi="Times New Roman" w:cs="Times New Roman"/>
          <w:sz w:val="24"/>
          <w:szCs w:val="24"/>
        </w:rPr>
        <w:t xml:space="preserve">.5. Неотъемлемыми частями Контракта являются: </w:t>
      </w:r>
    </w:p>
    <w:p w:rsidR="0064255A" w:rsidRPr="00E63194" w:rsidRDefault="0064255A" w:rsidP="0036194D">
      <w:pPr>
        <w:autoSpaceDE w:val="0"/>
        <w:autoSpaceDN w:val="0"/>
        <w:adjustRightInd w:val="0"/>
        <w:ind w:firstLine="709"/>
        <w:jc w:val="both"/>
        <w:rPr>
          <w:rFonts w:ascii="Times New Roman" w:eastAsia="Times New Roman" w:hAnsi="Times New Roman" w:cs="Times New Roman"/>
          <w:sz w:val="24"/>
          <w:szCs w:val="24"/>
        </w:rPr>
      </w:pPr>
      <w:r w:rsidRPr="00E63194">
        <w:rPr>
          <w:rFonts w:ascii="Times New Roman" w:eastAsia="Times New Roman" w:hAnsi="Times New Roman" w:cs="Times New Roman"/>
          <w:sz w:val="24"/>
          <w:szCs w:val="24"/>
        </w:rPr>
        <w:t xml:space="preserve">- </w:t>
      </w:r>
      <w:r w:rsidR="005A7115" w:rsidRPr="00E63194">
        <w:rPr>
          <w:rFonts w:ascii="Times New Roman" w:eastAsia="Times New Roman" w:hAnsi="Times New Roman" w:cs="Times New Roman"/>
          <w:sz w:val="24"/>
          <w:szCs w:val="24"/>
        </w:rPr>
        <w:t>П</w:t>
      </w:r>
      <w:r w:rsidRPr="00E63194">
        <w:rPr>
          <w:rFonts w:ascii="Times New Roman" w:eastAsia="Times New Roman" w:hAnsi="Times New Roman" w:cs="Times New Roman"/>
          <w:sz w:val="24"/>
          <w:szCs w:val="24"/>
        </w:rPr>
        <w:t xml:space="preserve">риложение </w:t>
      </w:r>
      <w:r w:rsidR="002D3B84" w:rsidRPr="00E63194">
        <w:rPr>
          <w:rFonts w:ascii="Times New Roman" w:eastAsia="Times New Roman" w:hAnsi="Times New Roman" w:cs="Times New Roman"/>
          <w:sz w:val="24"/>
          <w:szCs w:val="24"/>
        </w:rPr>
        <w:t xml:space="preserve">№ </w:t>
      </w:r>
      <w:r w:rsidRPr="00E63194">
        <w:rPr>
          <w:rFonts w:ascii="Times New Roman" w:eastAsia="Times New Roman" w:hAnsi="Times New Roman" w:cs="Times New Roman"/>
          <w:sz w:val="24"/>
          <w:szCs w:val="24"/>
        </w:rPr>
        <w:t xml:space="preserve">1 </w:t>
      </w:r>
      <w:hyperlink r:id="rId12" w:anchor="Par1019" w:history="1">
        <w:r w:rsidRPr="00E63194">
          <w:rPr>
            <w:rStyle w:val="a3"/>
            <w:rFonts w:ascii="Times New Roman" w:eastAsia="Times New Roman" w:hAnsi="Times New Roman" w:cs="Times New Roman"/>
            <w:color w:val="auto"/>
            <w:sz w:val="24"/>
            <w:szCs w:val="24"/>
            <w:u w:val="none"/>
          </w:rPr>
          <w:t>«Спецификация</w:t>
        </w:r>
      </w:hyperlink>
      <w:r w:rsidR="006D6C8E" w:rsidRPr="00E63194">
        <w:rPr>
          <w:rFonts w:ascii="Times New Roman" w:eastAsia="Times New Roman" w:hAnsi="Times New Roman" w:cs="Times New Roman"/>
          <w:sz w:val="24"/>
          <w:szCs w:val="24"/>
        </w:rPr>
        <w:t xml:space="preserve"> поставляемого товара</w:t>
      </w:r>
      <w:r w:rsidRPr="00E63194">
        <w:rPr>
          <w:rFonts w:ascii="Times New Roman" w:eastAsia="Times New Roman" w:hAnsi="Times New Roman" w:cs="Times New Roman"/>
          <w:sz w:val="24"/>
          <w:szCs w:val="24"/>
        </w:rPr>
        <w:t>»;</w:t>
      </w:r>
    </w:p>
    <w:p w:rsidR="00130D93" w:rsidRPr="00E63194" w:rsidRDefault="00130D93" w:rsidP="0036194D">
      <w:pPr>
        <w:suppressAutoHyphens/>
        <w:jc w:val="center"/>
        <w:rPr>
          <w:rFonts w:ascii="Times New Roman" w:eastAsia="Times New Roman" w:hAnsi="Times New Roman" w:cs="Times New Roman"/>
          <w:b/>
          <w:bCs/>
          <w:sz w:val="24"/>
          <w:szCs w:val="24"/>
          <w:lang w:eastAsia="ar-SA"/>
        </w:rPr>
      </w:pPr>
    </w:p>
    <w:p w:rsidR="0064255A" w:rsidRDefault="0064255A" w:rsidP="0036194D">
      <w:pPr>
        <w:suppressAutoHyphens/>
        <w:jc w:val="center"/>
        <w:rPr>
          <w:rFonts w:ascii="Times New Roman" w:eastAsia="Times New Roman" w:hAnsi="Times New Roman" w:cs="Times New Roman"/>
          <w:b/>
          <w:bCs/>
          <w:sz w:val="24"/>
          <w:szCs w:val="24"/>
          <w:lang w:eastAsia="ar-SA"/>
        </w:rPr>
      </w:pPr>
      <w:r w:rsidRPr="00E63194">
        <w:rPr>
          <w:rFonts w:ascii="Times New Roman" w:eastAsia="Times New Roman" w:hAnsi="Times New Roman" w:cs="Times New Roman"/>
          <w:b/>
          <w:bCs/>
          <w:sz w:val="24"/>
          <w:szCs w:val="24"/>
          <w:lang w:eastAsia="ar-SA"/>
        </w:rPr>
        <w:t>1</w:t>
      </w:r>
      <w:r w:rsidR="00621B05" w:rsidRPr="00E63194">
        <w:rPr>
          <w:rFonts w:ascii="Times New Roman" w:eastAsia="Times New Roman" w:hAnsi="Times New Roman" w:cs="Times New Roman"/>
          <w:b/>
          <w:bCs/>
          <w:sz w:val="24"/>
          <w:szCs w:val="24"/>
          <w:lang w:eastAsia="ar-SA"/>
        </w:rPr>
        <w:t>2</w:t>
      </w:r>
      <w:r w:rsidRPr="00E63194">
        <w:rPr>
          <w:rFonts w:ascii="Times New Roman" w:eastAsia="Times New Roman" w:hAnsi="Times New Roman" w:cs="Times New Roman"/>
          <w:b/>
          <w:bCs/>
          <w:sz w:val="24"/>
          <w:szCs w:val="24"/>
          <w:lang w:eastAsia="ar-SA"/>
        </w:rPr>
        <w:t>. ЮРИДИЧЕСКИЕ АДРЕСА И БАНКОВСКИЕ РЕКВИЗИТЫ СТОРОН.</w:t>
      </w:r>
    </w:p>
    <w:p w:rsidR="00E63194" w:rsidRDefault="00E63194" w:rsidP="0036194D">
      <w:pPr>
        <w:suppressAutoHyphens/>
        <w:jc w:val="center"/>
        <w:rPr>
          <w:rFonts w:ascii="Times New Roman" w:eastAsia="Times New Roman" w:hAnsi="Times New Roman" w:cs="Times New Roman"/>
          <w:b/>
          <w:bCs/>
          <w:sz w:val="24"/>
          <w:szCs w:val="24"/>
          <w:lang w:eastAsia="ar-SA"/>
        </w:rPr>
      </w:pPr>
    </w:p>
    <w:tbl>
      <w:tblPr>
        <w:tblW w:w="9310" w:type="dxa"/>
        <w:tblLayout w:type="fixed"/>
        <w:tblLook w:val="04A0"/>
      </w:tblPr>
      <w:tblGrid>
        <w:gridCol w:w="4673"/>
        <w:gridCol w:w="4637"/>
      </w:tblGrid>
      <w:tr w:rsidR="00E63194" w:rsidRPr="00EE0F1E" w:rsidTr="004E7D1C">
        <w:trPr>
          <w:trHeight w:val="70"/>
        </w:trPr>
        <w:tc>
          <w:tcPr>
            <w:tcW w:w="4673" w:type="dxa"/>
          </w:tcPr>
          <w:p w:rsidR="00E63194" w:rsidRPr="000C2AEC" w:rsidRDefault="00E63194" w:rsidP="004E7D1C">
            <w:pPr>
              <w:widowControl w:val="0"/>
              <w:jc w:val="center"/>
              <w:rPr>
                <w:rFonts w:ascii="Times New Roman" w:eastAsia="Times New Roman" w:hAnsi="Times New Roman" w:cs="Times New Roman"/>
                <w:b/>
                <w:color w:val="000000"/>
                <w:sz w:val="24"/>
                <w:szCs w:val="24"/>
                <w:lang w:eastAsia="ar-SA"/>
              </w:rPr>
            </w:pPr>
            <w:r w:rsidRPr="000C2AEC">
              <w:rPr>
                <w:rFonts w:ascii="Times New Roman" w:eastAsia="Times New Roman" w:hAnsi="Times New Roman" w:cs="Times New Roman"/>
                <w:b/>
                <w:color w:val="000000"/>
                <w:sz w:val="24"/>
                <w:szCs w:val="24"/>
                <w:lang w:eastAsia="ar-SA"/>
              </w:rPr>
              <w:t>Заказчик:</w:t>
            </w:r>
          </w:p>
          <w:p w:rsidR="00E63194" w:rsidRPr="000C2AEC" w:rsidRDefault="00E63194" w:rsidP="004E7D1C">
            <w:pPr>
              <w:widowControl w:val="0"/>
              <w:jc w:val="center"/>
              <w:rPr>
                <w:rFonts w:ascii="Times New Roman" w:eastAsia="Times New Roman" w:hAnsi="Times New Roman" w:cs="Times New Roman"/>
                <w:b/>
                <w:color w:val="000000"/>
                <w:sz w:val="24"/>
                <w:szCs w:val="24"/>
                <w:lang w:eastAsia="ar-SA"/>
              </w:rPr>
            </w:pPr>
          </w:p>
          <w:p w:rsidR="009C238C" w:rsidRPr="009C238C" w:rsidRDefault="009C238C" w:rsidP="009C238C">
            <w:pPr>
              <w:widowControl w:val="0"/>
              <w:suppressAutoHyphens/>
              <w:autoSpaceDE w:val="0"/>
              <w:rPr>
                <w:rFonts w:ascii="Times New Roman" w:eastAsia="Times New Roman" w:hAnsi="Times New Roman" w:cs="Times New Roman"/>
                <w:b/>
                <w:spacing w:val="-3"/>
                <w:sz w:val="25"/>
                <w:szCs w:val="25"/>
                <w:lang w:eastAsia="ar-SA"/>
              </w:rPr>
            </w:pPr>
            <w:r w:rsidRPr="009C238C">
              <w:rPr>
                <w:rFonts w:ascii="Times New Roman" w:eastAsia="Times New Roman" w:hAnsi="Times New Roman" w:cs="Times New Roman"/>
                <w:b/>
                <w:sz w:val="25"/>
                <w:szCs w:val="25"/>
                <w:lang w:eastAsia="en-US" w:bidi="ru-RU"/>
              </w:rPr>
              <w:t>Федеральное государственное бюджетное учреждение «Агрохимическая служба России»</w:t>
            </w:r>
            <w:r w:rsidRPr="009C238C">
              <w:rPr>
                <w:rFonts w:ascii="Times New Roman" w:eastAsia="Times New Roman" w:hAnsi="Times New Roman" w:cs="Times New Roman"/>
                <w:b/>
                <w:spacing w:val="-3"/>
                <w:sz w:val="25"/>
                <w:szCs w:val="25"/>
                <w:lang w:eastAsia="ar-SA"/>
              </w:rPr>
              <w:t xml:space="preserve"> (Курганский филиал Федерального государственного бюджетного учреждения  «Агрохимическая служба России»  (</w:t>
            </w:r>
            <w:r w:rsidRPr="009C238C">
              <w:rPr>
                <w:rFonts w:ascii="Times New Roman" w:eastAsia="Times New Roman" w:hAnsi="Times New Roman" w:cs="Times New Roman"/>
                <w:b/>
                <w:sz w:val="25"/>
                <w:szCs w:val="25"/>
                <w:lang w:eastAsia="ar-SA"/>
              </w:rPr>
              <w:t xml:space="preserve">сокращенное наименование – </w:t>
            </w:r>
            <w:r w:rsidRPr="009C238C">
              <w:rPr>
                <w:rFonts w:ascii="Times New Roman" w:eastAsia="Times New Roman" w:hAnsi="Times New Roman" w:cs="Times New Roman"/>
                <w:b/>
                <w:sz w:val="25"/>
                <w:szCs w:val="25"/>
                <w:lang w:eastAsia="ar-SA"/>
              </w:rPr>
              <w:lastRenderedPageBreak/>
              <w:t>Курганский филиал Ф</w:t>
            </w:r>
            <w:r w:rsidRPr="009C238C">
              <w:rPr>
                <w:rFonts w:ascii="Times New Roman" w:eastAsia="Times New Roman" w:hAnsi="Times New Roman" w:cs="Times New Roman"/>
                <w:b/>
                <w:spacing w:val="-3"/>
                <w:sz w:val="25"/>
                <w:szCs w:val="25"/>
                <w:lang w:eastAsia="ar-SA"/>
              </w:rPr>
              <w:t>ГБУ «РосАгрохимслужба»)</w:t>
            </w:r>
          </w:p>
          <w:p w:rsidR="009C238C" w:rsidRPr="009C238C" w:rsidRDefault="009C238C" w:rsidP="009C238C">
            <w:pPr>
              <w:widowControl w:val="0"/>
              <w:tabs>
                <w:tab w:val="left" w:pos="1134"/>
              </w:tabs>
              <w:suppressAutoHyphens/>
              <w:autoSpaceDE w:val="0"/>
              <w:ind w:right="286"/>
              <w:contextualSpacing/>
              <w:rPr>
                <w:rFonts w:ascii="Times New Roman" w:eastAsia="Times New Roman" w:hAnsi="Times New Roman" w:cs="Times New Roman"/>
                <w:sz w:val="25"/>
                <w:szCs w:val="25"/>
                <w:lang w:eastAsia="ar-SA"/>
              </w:rPr>
            </w:pPr>
            <w:r w:rsidRPr="009C238C">
              <w:rPr>
                <w:rFonts w:ascii="Times New Roman" w:eastAsia="Times New Roman" w:hAnsi="Times New Roman" w:cs="Times New Roman"/>
                <w:sz w:val="25"/>
                <w:szCs w:val="25"/>
                <w:lang w:eastAsia="ar-SA"/>
              </w:rPr>
              <w:t>Юридический адрес: 143005, Московская область, г.о. Одинцовский, г. Одинцово, б-р Маршала Крылова, д. 1, комната 1, подвал Б.</w:t>
            </w:r>
          </w:p>
          <w:p w:rsidR="009C238C" w:rsidRPr="009C238C" w:rsidRDefault="009C238C" w:rsidP="009C238C">
            <w:pPr>
              <w:widowControl w:val="0"/>
              <w:tabs>
                <w:tab w:val="left" w:pos="1134"/>
              </w:tabs>
              <w:suppressAutoHyphens/>
              <w:autoSpaceDE w:val="0"/>
              <w:ind w:right="286"/>
              <w:contextualSpacing/>
              <w:rPr>
                <w:rFonts w:ascii="Times New Roman" w:eastAsia="Times New Roman" w:hAnsi="Times New Roman" w:cs="Times New Roman"/>
                <w:sz w:val="25"/>
                <w:szCs w:val="25"/>
                <w:lang w:eastAsia="ar-SA"/>
              </w:rPr>
            </w:pPr>
            <w:r w:rsidRPr="009C238C">
              <w:rPr>
                <w:rFonts w:ascii="Times New Roman" w:eastAsia="Times New Roman" w:hAnsi="Times New Roman" w:cs="Times New Roman"/>
                <w:sz w:val="25"/>
                <w:szCs w:val="25"/>
                <w:lang w:eastAsia="ar-SA"/>
              </w:rPr>
              <w:t>Фактический адрес: 125438, г. Москва, 2-й Лихачёвский пер., 1, стр. 11, БЦ «Лихоборы»</w:t>
            </w:r>
          </w:p>
          <w:p w:rsidR="009C238C" w:rsidRPr="009C238C" w:rsidRDefault="009C238C" w:rsidP="009C238C">
            <w:pPr>
              <w:tabs>
                <w:tab w:val="left" w:pos="1134"/>
              </w:tabs>
              <w:ind w:right="286"/>
              <w:contextualSpacing/>
              <w:rPr>
                <w:rFonts w:ascii="Times New Roman" w:eastAsia="Calibri" w:hAnsi="Times New Roman" w:cs="Times New Roman"/>
                <w:sz w:val="25"/>
                <w:szCs w:val="25"/>
                <w:lang w:eastAsia="en-US"/>
              </w:rPr>
            </w:pPr>
            <w:r w:rsidRPr="009C238C">
              <w:rPr>
                <w:rFonts w:ascii="Times New Roman" w:eastAsia="Calibri" w:hAnsi="Times New Roman" w:cs="Times New Roman"/>
                <w:sz w:val="25"/>
                <w:szCs w:val="25"/>
                <w:lang w:eastAsia="en-US"/>
              </w:rPr>
              <w:t xml:space="preserve">ИНН 5032004656, КПП 503201001, </w:t>
            </w:r>
          </w:p>
          <w:p w:rsidR="009C238C" w:rsidRPr="009C238C" w:rsidRDefault="009C238C" w:rsidP="009C238C">
            <w:pPr>
              <w:tabs>
                <w:tab w:val="left" w:pos="1134"/>
              </w:tabs>
              <w:ind w:right="286"/>
              <w:contextualSpacing/>
              <w:rPr>
                <w:rFonts w:ascii="Times New Roman" w:eastAsia="Calibri" w:hAnsi="Times New Roman" w:cs="Times New Roman"/>
                <w:sz w:val="25"/>
                <w:szCs w:val="25"/>
                <w:lang w:eastAsia="en-US"/>
              </w:rPr>
            </w:pPr>
            <w:r w:rsidRPr="009C238C">
              <w:rPr>
                <w:rFonts w:ascii="Times New Roman" w:eastAsia="Calibri" w:hAnsi="Times New Roman" w:cs="Times New Roman"/>
                <w:sz w:val="25"/>
                <w:szCs w:val="25"/>
                <w:lang w:eastAsia="en-US"/>
              </w:rPr>
              <w:t>ОГРН 1035006477274</w:t>
            </w:r>
          </w:p>
          <w:p w:rsidR="009C238C" w:rsidRPr="009C238C" w:rsidRDefault="009C238C" w:rsidP="009C238C">
            <w:pPr>
              <w:tabs>
                <w:tab w:val="left" w:pos="1134"/>
              </w:tabs>
              <w:ind w:right="286"/>
              <w:contextualSpacing/>
              <w:rPr>
                <w:rFonts w:ascii="Times New Roman" w:eastAsia="Calibri" w:hAnsi="Times New Roman" w:cs="Times New Roman"/>
                <w:bCs/>
                <w:sz w:val="25"/>
                <w:szCs w:val="25"/>
                <w:lang w:eastAsia="en-US"/>
              </w:rPr>
            </w:pPr>
            <w:r w:rsidRPr="009C238C">
              <w:rPr>
                <w:rFonts w:ascii="Times New Roman" w:eastAsia="Calibri" w:hAnsi="Times New Roman" w:cs="Times New Roman"/>
                <w:bCs/>
                <w:color w:val="000000"/>
                <w:sz w:val="25"/>
                <w:szCs w:val="25"/>
                <w:lang w:bidi="ru-RU"/>
              </w:rPr>
              <w:t xml:space="preserve">Курганский </w:t>
            </w:r>
            <w:r w:rsidRPr="009C238C">
              <w:rPr>
                <w:rFonts w:ascii="Times New Roman" w:eastAsia="Calibri" w:hAnsi="Times New Roman" w:cs="Times New Roman"/>
                <w:bCs/>
                <w:sz w:val="25"/>
                <w:szCs w:val="25"/>
                <w:lang w:eastAsia="en-US"/>
              </w:rPr>
              <w:t>филиал федерального государственного бюджетного учреждения «Агрохимическая служба России» (</w:t>
            </w:r>
            <w:r w:rsidRPr="009C238C">
              <w:rPr>
                <w:rFonts w:ascii="Times New Roman" w:eastAsia="Calibri" w:hAnsi="Times New Roman" w:cs="Times New Roman"/>
                <w:bCs/>
                <w:color w:val="000000"/>
                <w:sz w:val="25"/>
                <w:szCs w:val="25"/>
                <w:lang w:bidi="ru-RU"/>
              </w:rPr>
              <w:t xml:space="preserve">Курганский </w:t>
            </w:r>
            <w:r w:rsidRPr="009C238C">
              <w:rPr>
                <w:rFonts w:ascii="Times New Roman" w:eastAsia="Calibri" w:hAnsi="Times New Roman" w:cs="Times New Roman"/>
                <w:bCs/>
                <w:sz w:val="25"/>
                <w:szCs w:val="25"/>
                <w:lang w:eastAsia="en-US"/>
              </w:rPr>
              <w:t>филиал ФГБУ «РосАгрохимслужба»)</w:t>
            </w:r>
          </w:p>
          <w:p w:rsidR="009C238C" w:rsidRPr="009C238C" w:rsidRDefault="009C238C" w:rsidP="009C238C">
            <w:pPr>
              <w:tabs>
                <w:tab w:val="left" w:pos="1134"/>
              </w:tabs>
              <w:ind w:right="286"/>
              <w:contextualSpacing/>
              <w:rPr>
                <w:rFonts w:ascii="Times New Roman" w:eastAsia="Calibri" w:hAnsi="Times New Roman" w:cs="Times New Roman"/>
                <w:sz w:val="25"/>
                <w:szCs w:val="25"/>
                <w:lang w:eastAsia="en-US"/>
              </w:rPr>
            </w:pPr>
            <w:r w:rsidRPr="009C238C">
              <w:rPr>
                <w:rFonts w:ascii="Times New Roman" w:eastAsia="Calibri" w:hAnsi="Times New Roman" w:cs="Times New Roman"/>
                <w:sz w:val="25"/>
                <w:szCs w:val="25"/>
                <w:lang w:eastAsia="en-US"/>
              </w:rPr>
              <w:t>Фактический адрес филиала:</w:t>
            </w:r>
          </w:p>
          <w:p w:rsidR="009C238C" w:rsidRPr="009C238C" w:rsidRDefault="009C238C" w:rsidP="009C238C">
            <w:pPr>
              <w:tabs>
                <w:tab w:val="left" w:pos="1134"/>
              </w:tabs>
              <w:ind w:right="286"/>
              <w:contextualSpacing/>
              <w:rPr>
                <w:rFonts w:ascii="Times New Roman" w:eastAsia="Calibri" w:hAnsi="Times New Roman" w:cs="Times New Roman"/>
                <w:iCs/>
                <w:sz w:val="25"/>
                <w:szCs w:val="25"/>
                <w:lang w:eastAsia="en-US"/>
              </w:rPr>
            </w:pPr>
            <w:r w:rsidRPr="009C238C">
              <w:rPr>
                <w:rFonts w:ascii="Times New Roman" w:eastAsia="Calibri" w:hAnsi="Times New Roman" w:cs="Times New Roman"/>
                <w:iCs/>
                <w:sz w:val="25"/>
                <w:szCs w:val="25"/>
                <w:lang w:eastAsia="en-US"/>
              </w:rPr>
              <w:t>641325, Курганская область, м.о. Кетовский, с. Садовое, ул.  Ленина, зд. 7</w:t>
            </w:r>
          </w:p>
          <w:p w:rsidR="009C238C" w:rsidRPr="009C238C" w:rsidRDefault="009C238C" w:rsidP="009C238C">
            <w:pPr>
              <w:tabs>
                <w:tab w:val="left" w:pos="1134"/>
              </w:tabs>
              <w:ind w:right="286"/>
              <w:contextualSpacing/>
              <w:rPr>
                <w:rFonts w:ascii="Times New Roman" w:eastAsia="Calibri" w:hAnsi="Times New Roman" w:cs="Times New Roman"/>
                <w:sz w:val="25"/>
                <w:szCs w:val="25"/>
                <w:lang w:eastAsia="en-US"/>
              </w:rPr>
            </w:pPr>
            <w:r w:rsidRPr="009C238C">
              <w:rPr>
                <w:rFonts w:ascii="Times New Roman" w:eastAsia="Calibri" w:hAnsi="Times New Roman" w:cs="Times New Roman"/>
                <w:sz w:val="25"/>
                <w:szCs w:val="25"/>
                <w:lang w:eastAsia="en-US"/>
              </w:rPr>
              <w:t xml:space="preserve">ИНН 5032004656, </w:t>
            </w:r>
            <w:r w:rsidRPr="009C238C">
              <w:rPr>
                <w:rFonts w:ascii="Times New Roman" w:eastAsia="Calibri" w:hAnsi="Times New Roman" w:cs="Times New Roman"/>
                <w:iCs/>
                <w:sz w:val="25"/>
                <w:szCs w:val="25"/>
                <w:lang w:eastAsia="en-US"/>
              </w:rPr>
              <w:t>КПП</w:t>
            </w:r>
            <w:r w:rsidRPr="009C238C">
              <w:rPr>
                <w:rFonts w:ascii="Times New Roman" w:eastAsia="Calibri" w:hAnsi="Times New Roman" w:cs="Times New Roman"/>
                <w:sz w:val="25"/>
                <w:szCs w:val="25"/>
                <w:lang w:eastAsia="en-US"/>
              </w:rPr>
              <w:t xml:space="preserve"> 450043001, ОГРН 1035006477274</w:t>
            </w:r>
          </w:p>
          <w:p w:rsidR="009C238C" w:rsidRPr="009C238C" w:rsidRDefault="009C238C" w:rsidP="009C238C">
            <w:pPr>
              <w:tabs>
                <w:tab w:val="left" w:pos="1134"/>
              </w:tabs>
              <w:ind w:right="286"/>
              <w:contextualSpacing/>
              <w:rPr>
                <w:rFonts w:ascii="Times New Roman" w:eastAsia="Calibri" w:hAnsi="Times New Roman" w:cs="Times New Roman"/>
                <w:color w:val="07050A"/>
                <w:w w:val="105"/>
                <w:sz w:val="25"/>
                <w:szCs w:val="25"/>
                <w:lang w:eastAsia="en-US"/>
              </w:rPr>
            </w:pPr>
            <w:r w:rsidRPr="009C238C">
              <w:rPr>
                <w:rFonts w:ascii="Times New Roman" w:eastAsia="Calibri" w:hAnsi="Times New Roman" w:cs="Times New Roman"/>
                <w:color w:val="07050A"/>
                <w:sz w:val="25"/>
                <w:szCs w:val="25"/>
                <w:lang w:eastAsia="en-US"/>
              </w:rPr>
              <w:t>УФК по Новосибирской области (</w:t>
            </w:r>
            <w:r w:rsidRPr="009C238C">
              <w:rPr>
                <w:rFonts w:ascii="Times New Roman" w:eastAsia="Calibri" w:hAnsi="Times New Roman" w:cs="Times New Roman"/>
                <w:color w:val="07050A"/>
                <w:w w:val="105"/>
                <w:sz w:val="25"/>
                <w:szCs w:val="25"/>
                <w:lang w:eastAsia="en-US"/>
              </w:rPr>
              <w:t>Курганский филиал ФГБУ</w:t>
            </w:r>
            <w:r w:rsidRPr="009C238C">
              <w:rPr>
                <w:rFonts w:ascii="Times New Roman" w:eastAsia="Calibri" w:hAnsi="Times New Roman" w:cs="Times New Roman"/>
                <w:color w:val="07050A"/>
                <w:spacing w:val="-14"/>
                <w:w w:val="105"/>
                <w:sz w:val="25"/>
                <w:szCs w:val="25"/>
                <w:lang w:eastAsia="en-US"/>
              </w:rPr>
              <w:t xml:space="preserve"> </w:t>
            </w:r>
            <w:r w:rsidRPr="009C238C">
              <w:rPr>
                <w:rFonts w:ascii="Times New Roman" w:eastAsia="Calibri" w:hAnsi="Times New Roman" w:cs="Times New Roman"/>
                <w:color w:val="07050A"/>
                <w:w w:val="105"/>
                <w:sz w:val="25"/>
                <w:szCs w:val="25"/>
                <w:lang w:eastAsia="en-US"/>
              </w:rPr>
              <w:t xml:space="preserve">«РосАгрохимслужба» </w:t>
            </w:r>
            <w:r w:rsidRPr="009C238C">
              <w:rPr>
                <w:rFonts w:ascii="Times New Roman" w:eastAsia="Calibri" w:hAnsi="Times New Roman" w:cs="Times New Roman"/>
                <w:color w:val="07050A"/>
                <w:sz w:val="25"/>
                <w:szCs w:val="25"/>
                <w:lang w:eastAsia="en-US"/>
              </w:rPr>
              <w:t>л/с 20436ZЭЩ650</w:t>
            </w:r>
            <w:r w:rsidRPr="009C238C">
              <w:rPr>
                <w:rFonts w:ascii="Times New Roman" w:eastAsia="Calibri" w:hAnsi="Times New Roman" w:cs="Times New Roman"/>
                <w:color w:val="07050A"/>
                <w:w w:val="105"/>
                <w:sz w:val="25"/>
                <w:szCs w:val="25"/>
                <w:lang w:eastAsia="en-US"/>
              </w:rPr>
              <w:t>)</w:t>
            </w:r>
          </w:p>
          <w:p w:rsidR="009C238C" w:rsidRPr="009C238C" w:rsidRDefault="009C238C" w:rsidP="009C238C">
            <w:pPr>
              <w:tabs>
                <w:tab w:val="left" w:pos="1134"/>
              </w:tabs>
              <w:ind w:right="286"/>
              <w:contextualSpacing/>
              <w:rPr>
                <w:rFonts w:ascii="Times New Roman" w:eastAsia="Calibri" w:hAnsi="Times New Roman" w:cs="Times New Roman"/>
                <w:color w:val="000000"/>
                <w:sz w:val="25"/>
                <w:szCs w:val="25"/>
                <w:shd w:val="clear" w:color="auto" w:fill="FAFAFA"/>
                <w:lang w:eastAsia="en-US"/>
              </w:rPr>
            </w:pPr>
            <w:r w:rsidRPr="009C238C">
              <w:rPr>
                <w:rFonts w:ascii="Times New Roman" w:eastAsia="Calibri" w:hAnsi="Times New Roman" w:cs="Times New Roman"/>
                <w:color w:val="000000"/>
                <w:sz w:val="25"/>
                <w:szCs w:val="25"/>
                <w:shd w:val="clear" w:color="auto" w:fill="FAFAFA"/>
                <w:lang w:eastAsia="en-US"/>
              </w:rPr>
              <w:t>ОКЦ № 1 Сибирского ГУ Банка России//УФК по Новосибирской области, г. Новосибирск</w:t>
            </w:r>
          </w:p>
          <w:p w:rsidR="009C238C" w:rsidRPr="009C238C" w:rsidRDefault="009C238C" w:rsidP="009C238C">
            <w:pPr>
              <w:tabs>
                <w:tab w:val="left" w:pos="1134"/>
              </w:tabs>
              <w:ind w:right="286"/>
              <w:contextualSpacing/>
              <w:rPr>
                <w:rFonts w:ascii="Times New Roman" w:eastAsia="Calibri" w:hAnsi="Times New Roman" w:cs="Times New Roman"/>
                <w:sz w:val="25"/>
                <w:szCs w:val="25"/>
                <w:lang w:eastAsia="en-US"/>
              </w:rPr>
            </w:pPr>
            <w:r w:rsidRPr="009C238C">
              <w:rPr>
                <w:rFonts w:ascii="Times New Roman" w:eastAsia="Calibri" w:hAnsi="Times New Roman" w:cs="Times New Roman"/>
                <w:color w:val="07050A"/>
                <w:w w:val="105"/>
                <w:sz w:val="25"/>
                <w:szCs w:val="25"/>
                <w:lang w:eastAsia="en-US"/>
              </w:rPr>
              <w:t xml:space="preserve">ЕКС </w:t>
            </w:r>
            <w:r w:rsidRPr="009C238C">
              <w:rPr>
                <w:rFonts w:ascii="Times New Roman" w:eastAsia="Calibri" w:hAnsi="Times New Roman" w:cs="Times New Roman"/>
                <w:sz w:val="25"/>
                <w:szCs w:val="25"/>
                <w:lang w:eastAsia="en-US"/>
              </w:rPr>
              <w:t>40102810445370000043</w:t>
            </w:r>
          </w:p>
          <w:p w:rsidR="009C238C" w:rsidRPr="009C238C" w:rsidRDefault="009C238C" w:rsidP="009C238C">
            <w:pPr>
              <w:tabs>
                <w:tab w:val="left" w:pos="1134"/>
              </w:tabs>
              <w:ind w:right="286"/>
              <w:contextualSpacing/>
              <w:rPr>
                <w:rFonts w:ascii="Times New Roman" w:eastAsia="Calibri" w:hAnsi="Times New Roman" w:cs="Times New Roman"/>
                <w:color w:val="07050A"/>
                <w:sz w:val="25"/>
                <w:szCs w:val="25"/>
                <w:lang w:eastAsia="en-US"/>
              </w:rPr>
            </w:pPr>
            <w:r w:rsidRPr="009C238C">
              <w:rPr>
                <w:rFonts w:ascii="Times New Roman" w:eastAsia="Calibri" w:hAnsi="Times New Roman" w:cs="Times New Roman"/>
                <w:color w:val="07050A"/>
                <w:w w:val="105"/>
                <w:sz w:val="25"/>
                <w:szCs w:val="25"/>
                <w:lang w:val="en-US" w:eastAsia="en-US"/>
              </w:rPr>
              <w:t>KC</w:t>
            </w:r>
            <w:r w:rsidRPr="009C238C">
              <w:rPr>
                <w:rFonts w:ascii="Times New Roman" w:eastAsia="Calibri" w:hAnsi="Times New Roman" w:cs="Times New Roman"/>
                <w:color w:val="07050A"/>
                <w:w w:val="105"/>
                <w:sz w:val="25"/>
                <w:szCs w:val="25"/>
                <w:lang w:eastAsia="en-US"/>
              </w:rPr>
              <w:t xml:space="preserve"> 03214643000000015110 БИК </w:t>
            </w:r>
            <w:r w:rsidRPr="009C238C">
              <w:rPr>
                <w:rFonts w:ascii="Times New Roman" w:eastAsia="Calibri" w:hAnsi="Times New Roman" w:cs="Times New Roman"/>
                <w:color w:val="07050A"/>
                <w:sz w:val="25"/>
                <w:szCs w:val="25"/>
                <w:lang w:eastAsia="en-US"/>
              </w:rPr>
              <w:t>015004950</w:t>
            </w:r>
          </w:p>
          <w:p w:rsidR="009C238C" w:rsidRPr="009C238C" w:rsidRDefault="009C238C" w:rsidP="009C238C">
            <w:pPr>
              <w:tabs>
                <w:tab w:val="left" w:pos="1134"/>
              </w:tabs>
              <w:ind w:right="286"/>
              <w:contextualSpacing/>
              <w:rPr>
                <w:rFonts w:ascii="Times New Roman" w:eastAsia="Calibri" w:hAnsi="Times New Roman" w:cs="Times New Roman"/>
                <w:color w:val="07050A"/>
                <w:w w:val="105"/>
                <w:sz w:val="25"/>
                <w:szCs w:val="25"/>
                <w:lang w:eastAsia="en-US"/>
              </w:rPr>
            </w:pPr>
            <w:r w:rsidRPr="009C238C">
              <w:rPr>
                <w:rFonts w:ascii="Times New Roman" w:eastAsia="Calibri" w:hAnsi="Times New Roman" w:cs="Times New Roman"/>
                <w:color w:val="07050A"/>
                <w:w w:val="105"/>
                <w:sz w:val="25"/>
                <w:szCs w:val="25"/>
                <w:lang w:eastAsia="en-US"/>
              </w:rPr>
              <w:t>Тел:8(35231)57-3-15, 57-3-94</w:t>
            </w:r>
          </w:p>
          <w:p w:rsidR="009C238C" w:rsidRPr="009C238C" w:rsidRDefault="009C238C" w:rsidP="009C238C">
            <w:pPr>
              <w:tabs>
                <w:tab w:val="left" w:pos="1134"/>
              </w:tabs>
              <w:ind w:right="286"/>
              <w:contextualSpacing/>
              <w:rPr>
                <w:rFonts w:ascii="Times New Roman" w:eastAsia="Calibri" w:hAnsi="Times New Roman" w:cs="Times New Roman"/>
                <w:b/>
                <w:spacing w:val="11"/>
                <w:sz w:val="25"/>
                <w:szCs w:val="25"/>
                <w:lang w:eastAsia="en-US"/>
              </w:rPr>
            </w:pPr>
            <w:r w:rsidRPr="009C238C">
              <w:rPr>
                <w:rFonts w:ascii="Times New Roman" w:eastAsia="Calibri" w:hAnsi="Times New Roman" w:cs="Times New Roman"/>
                <w:color w:val="07050A"/>
                <w:w w:val="105"/>
                <w:sz w:val="25"/>
                <w:szCs w:val="25"/>
                <w:lang w:eastAsia="en-US"/>
              </w:rPr>
              <w:t>Е-mail:</w:t>
            </w:r>
            <w:r w:rsidRPr="009C238C">
              <w:rPr>
                <w:rFonts w:ascii="Times New Roman" w:eastAsia="Calibri" w:hAnsi="Times New Roman" w:cs="Times New Roman"/>
                <w:color w:val="000000"/>
                <w:sz w:val="25"/>
                <w:szCs w:val="25"/>
                <w:shd w:val="clear" w:color="auto" w:fill="EBF0FF"/>
                <w:lang w:eastAsia="en-US"/>
              </w:rPr>
              <w:t xml:space="preserve"> </w:t>
            </w:r>
            <w:hyperlink r:id="rId13" w:history="1">
              <w:r w:rsidRPr="009C238C">
                <w:rPr>
                  <w:rFonts w:ascii="Times New Roman" w:eastAsia="Calibri" w:hAnsi="Times New Roman" w:cs="Times New Roman"/>
                  <w:color w:val="0000FF"/>
                  <w:sz w:val="25"/>
                  <w:u w:val="single"/>
                  <w:lang w:eastAsia="en-US"/>
                </w:rPr>
                <w:t>kurgan@rosah.ru</w:t>
              </w:r>
            </w:hyperlink>
            <w:r w:rsidRPr="009C238C">
              <w:rPr>
                <w:rFonts w:ascii="Times New Roman" w:eastAsia="Calibri" w:hAnsi="Times New Roman" w:cs="Times New Roman"/>
                <w:sz w:val="25"/>
                <w:szCs w:val="25"/>
                <w:lang w:eastAsia="en-US"/>
              </w:rPr>
              <w:t xml:space="preserve"> </w:t>
            </w:r>
          </w:p>
          <w:p w:rsidR="00AB0768" w:rsidRPr="0065555C" w:rsidRDefault="00AB0768" w:rsidP="0065555C">
            <w:pPr>
              <w:widowControl w:val="0"/>
              <w:tabs>
                <w:tab w:val="left" w:pos="1134"/>
              </w:tabs>
              <w:autoSpaceDE w:val="0"/>
              <w:autoSpaceDN w:val="0"/>
              <w:ind w:right="286"/>
              <w:contextualSpacing/>
              <w:jc w:val="both"/>
              <w:rPr>
                <w:rFonts w:ascii="Times New Roman" w:eastAsia="Times New Roman" w:hAnsi="Times New Roman" w:cs="Times New Roman"/>
                <w:bCs/>
                <w:sz w:val="24"/>
                <w:szCs w:val="24"/>
                <w:u w:val="single"/>
              </w:rPr>
            </w:pPr>
          </w:p>
          <w:p w:rsidR="00E63194" w:rsidRPr="006737D8" w:rsidRDefault="00E63194" w:rsidP="004E7D1C">
            <w:pPr>
              <w:widowControl w:val="0"/>
              <w:tabs>
                <w:tab w:val="left" w:pos="1134"/>
              </w:tabs>
              <w:autoSpaceDE w:val="0"/>
              <w:autoSpaceDN w:val="0"/>
              <w:ind w:right="111"/>
              <w:contextualSpacing/>
              <w:jc w:val="both"/>
              <w:rPr>
                <w:rFonts w:ascii="Times New Roman" w:eastAsia="Times New Roman" w:hAnsi="Times New Roman" w:cs="Times New Roman"/>
                <w:sz w:val="24"/>
                <w:szCs w:val="24"/>
              </w:rPr>
            </w:pPr>
          </w:p>
          <w:p w:rsidR="00E63194" w:rsidRPr="00902C2B" w:rsidRDefault="00E63194" w:rsidP="004E7D1C">
            <w:pPr>
              <w:widowControl w:val="0"/>
              <w:autoSpaceDE w:val="0"/>
              <w:rPr>
                <w:rFonts w:ascii="Times New Roman" w:eastAsia="Times New Roman" w:hAnsi="Times New Roman" w:cs="Times New Roman"/>
                <w:bCs/>
                <w:color w:val="000000"/>
              </w:rPr>
            </w:pPr>
          </w:p>
        </w:tc>
        <w:tc>
          <w:tcPr>
            <w:tcW w:w="4637" w:type="dxa"/>
          </w:tcPr>
          <w:p w:rsidR="00E751BB" w:rsidRDefault="00E63194" w:rsidP="00E751BB">
            <w:pPr>
              <w:widowControl w:val="0"/>
              <w:jc w:val="center"/>
              <w:rPr>
                <w:bCs/>
                <w:kern w:val="1"/>
              </w:rPr>
            </w:pPr>
            <w:r w:rsidRPr="000C2AEC">
              <w:rPr>
                <w:rFonts w:ascii="Times New Roman" w:eastAsia="Times New Roman" w:hAnsi="Times New Roman" w:cs="Times New Roman"/>
                <w:b/>
                <w:color w:val="000000"/>
                <w:sz w:val="24"/>
                <w:szCs w:val="24"/>
                <w:lang w:eastAsia="ar-SA"/>
              </w:rPr>
              <w:lastRenderedPageBreak/>
              <w:t>Поставщик:</w:t>
            </w:r>
          </w:p>
          <w:p w:rsidR="00E751BB" w:rsidRPr="000C2AEC" w:rsidRDefault="00E751BB" w:rsidP="00E751BB">
            <w:pPr>
              <w:snapToGrid w:val="0"/>
              <w:rPr>
                <w:rFonts w:ascii="Times New Roman" w:eastAsia="Times New Roman" w:hAnsi="Times New Roman" w:cs="Times New Roman"/>
                <w:color w:val="000000"/>
                <w:sz w:val="24"/>
                <w:szCs w:val="24"/>
              </w:rPr>
            </w:pPr>
          </w:p>
          <w:p w:rsidR="00E63194" w:rsidRPr="000C2AEC" w:rsidRDefault="007E496B" w:rsidP="00E751BB">
            <w:pPr>
              <w:widowControl w:val="0"/>
              <w:rPr>
                <w:rFonts w:ascii="Times New Roman" w:eastAsia="Times New Roman" w:hAnsi="Times New Roman" w:cs="Times New Roman"/>
                <w:color w:val="000000"/>
                <w:sz w:val="24"/>
                <w:szCs w:val="24"/>
              </w:rPr>
            </w:pPr>
            <w:r w:rsidRPr="006737D8">
              <w:rPr>
                <w:rFonts w:ascii="Times New Roman" w:eastAsia="Times New Roman" w:hAnsi="Times New Roman" w:cs="Times New Roman"/>
                <w:sz w:val="24"/>
                <w:szCs w:val="24"/>
              </w:rPr>
              <w:t xml:space="preserve">Юридический адрес: </w:t>
            </w:r>
          </w:p>
          <w:p w:rsidR="007E496B" w:rsidRPr="007E496B" w:rsidRDefault="00E63194" w:rsidP="007E496B">
            <w:pPr>
              <w:snapToGrid w:val="0"/>
              <w:rPr>
                <w:rFonts w:ascii="Times New Roman" w:hAnsi="Times New Roman" w:cs="Times New Roman"/>
                <w:b/>
                <w:bCs/>
                <w:kern w:val="1"/>
                <w:sz w:val="24"/>
                <w:szCs w:val="24"/>
              </w:rPr>
            </w:pPr>
            <w:r w:rsidRPr="000C2AEC">
              <w:rPr>
                <w:rFonts w:ascii="Times New Roman" w:eastAsia="Times New Roman" w:hAnsi="Times New Roman" w:cs="Times New Roman"/>
                <w:bCs/>
                <w:color w:val="000000"/>
                <w:sz w:val="24"/>
                <w:szCs w:val="24"/>
              </w:rPr>
              <w:t>Адрес места нахождения (почтовый адрес):</w:t>
            </w:r>
            <w:r w:rsidRPr="007E496B">
              <w:rPr>
                <w:rFonts w:ascii="Times New Roman" w:eastAsia="Times New Roman" w:hAnsi="Times New Roman" w:cs="Times New Roman"/>
                <w:b/>
                <w:bCs/>
                <w:color w:val="000000"/>
                <w:sz w:val="24"/>
                <w:szCs w:val="24"/>
              </w:rPr>
              <w:t xml:space="preserve"> </w:t>
            </w:r>
          </w:p>
          <w:p w:rsidR="00E63194" w:rsidRPr="000C2AEC" w:rsidRDefault="00E63194" w:rsidP="004E7D1C">
            <w:pPr>
              <w:widowControl w:val="0"/>
              <w:autoSpaceDE w:val="0"/>
              <w:rPr>
                <w:rFonts w:ascii="Times New Roman" w:eastAsia="Times New Roman" w:hAnsi="Times New Roman" w:cs="Times New Roman"/>
                <w:color w:val="000000"/>
                <w:sz w:val="24"/>
                <w:szCs w:val="24"/>
              </w:rPr>
            </w:pPr>
            <w:r w:rsidRPr="000C2AEC">
              <w:rPr>
                <w:rFonts w:ascii="Times New Roman" w:eastAsia="Times New Roman" w:hAnsi="Times New Roman" w:cs="Times New Roman"/>
                <w:color w:val="000000"/>
                <w:sz w:val="24"/>
                <w:szCs w:val="24"/>
              </w:rPr>
              <w:t xml:space="preserve">ОГРН </w:t>
            </w:r>
            <w:r w:rsidR="007E496B">
              <w:rPr>
                <w:rFonts w:ascii="Times New Roman" w:eastAsia="Times New Roman" w:hAnsi="Times New Roman" w:cs="Times New Roman"/>
                <w:color w:val="000000"/>
                <w:sz w:val="24"/>
                <w:szCs w:val="24"/>
              </w:rPr>
              <w:t xml:space="preserve"> </w:t>
            </w:r>
          </w:p>
          <w:p w:rsidR="00E63194" w:rsidRPr="000C2AEC" w:rsidRDefault="00E63194" w:rsidP="004E7D1C">
            <w:pPr>
              <w:widowControl w:val="0"/>
              <w:autoSpaceDE w:val="0"/>
              <w:rPr>
                <w:rFonts w:ascii="Times New Roman" w:eastAsia="Times New Roman" w:hAnsi="Times New Roman" w:cs="Times New Roman"/>
                <w:color w:val="000000"/>
                <w:sz w:val="24"/>
                <w:szCs w:val="24"/>
              </w:rPr>
            </w:pPr>
            <w:r w:rsidRPr="000C2AEC">
              <w:rPr>
                <w:rFonts w:ascii="Times New Roman" w:eastAsia="Times New Roman" w:hAnsi="Times New Roman" w:cs="Times New Roman"/>
                <w:color w:val="000000"/>
                <w:sz w:val="24"/>
                <w:szCs w:val="24"/>
              </w:rPr>
              <w:t xml:space="preserve">ИНН/КПП </w:t>
            </w:r>
          </w:p>
          <w:p w:rsidR="00D062F8" w:rsidRDefault="00E63194" w:rsidP="004E7D1C">
            <w:pPr>
              <w:widowControl w:val="0"/>
              <w:autoSpaceDE w:val="0"/>
              <w:rPr>
                <w:rFonts w:ascii="Times New Roman" w:eastAsia="Times New Roman" w:hAnsi="Times New Roman" w:cs="Times New Roman"/>
                <w:color w:val="000000"/>
                <w:sz w:val="24"/>
                <w:szCs w:val="24"/>
              </w:rPr>
            </w:pPr>
            <w:r w:rsidRPr="000C2AEC">
              <w:rPr>
                <w:rFonts w:ascii="Times New Roman" w:eastAsia="Times New Roman" w:hAnsi="Times New Roman" w:cs="Times New Roman"/>
                <w:color w:val="000000"/>
                <w:sz w:val="24"/>
                <w:szCs w:val="24"/>
              </w:rPr>
              <w:t xml:space="preserve">Банк: </w:t>
            </w:r>
          </w:p>
          <w:p w:rsidR="00834368" w:rsidRDefault="00E63194" w:rsidP="004E7D1C">
            <w:pPr>
              <w:widowControl w:val="0"/>
              <w:autoSpaceDE w:val="0"/>
              <w:rPr>
                <w:rFonts w:ascii="Times New Roman" w:eastAsia="Times New Roman" w:hAnsi="Times New Roman" w:cs="Times New Roman"/>
                <w:color w:val="000000"/>
                <w:sz w:val="24"/>
                <w:szCs w:val="24"/>
              </w:rPr>
            </w:pPr>
            <w:r w:rsidRPr="000C2AEC">
              <w:rPr>
                <w:rFonts w:ascii="Times New Roman" w:eastAsia="Times New Roman" w:hAnsi="Times New Roman" w:cs="Times New Roman"/>
                <w:color w:val="000000"/>
                <w:sz w:val="24"/>
                <w:szCs w:val="24"/>
              </w:rPr>
              <w:t xml:space="preserve">р/с </w:t>
            </w:r>
          </w:p>
          <w:p w:rsidR="00834368" w:rsidRDefault="00E63194" w:rsidP="004E7D1C">
            <w:pPr>
              <w:widowControl w:val="0"/>
              <w:autoSpaceDE w:val="0"/>
              <w:rPr>
                <w:rFonts w:ascii="Times New Roman" w:eastAsia="Times New Roman" w:hAnsi="Times New Roman" w:cs="Times New Roman"/>
                <w:color w:val="000000"/>
                <w:sz w:val="24"/>
                <w:szCs w:val="24"/>
              </w:rPr>
            </w:pPr>
            <w:r w:rsidRPr="000C2AEC">
              <w:rPr>
                <w:rFonts w:ascii="Times New Roman" w:eastAsia="Times New Roman" w:hAnsi="Times New Roman" w:cs="Times New Roman"/>
                <w:color w:val="000000"/>
                <w:sz w:val="24"/>
                <w:szCs w:val="24"/>
              </w:rPr>
              <w:lastRenderedPageBreak/>
              <w:t xml:space="preserve">к/с </w:t>
            </w:r>
          </w:p>
          <w:p w:rsidR="00834368" w:rsidRDefault="00E63194" w:rsidP="004E7D1C">
            <w:pPr>
              <w:widowControl w:val="0"/>
              <w:autoSpaceDE w:val="0"/>
              <w:rPr>
                <w:rFonts w:ascii="Times New Roman" w:eastAsia="Times New Roman" w:hAnsi="Times New Roman" w:cs="Times New Roman"/>
                <w:color w:val="000000"/>
                <w:sz w:val="24"/>
                <w:szCs w:val="24"/>
              </w:rPr>
            </w:pPr>
            <w:r w:rsidRPr="000C2AEC">
              <w:rPr>
                <w:rFonts w:ascii="Times New Roman" w:eastAsia="Times New Roman" w:hAnsi="Times New Roman" w:cs="Times New Roman"/>
                <w:color w:val="000000"/>
                <w:sz w:val="24"/>
                <w:szCs w:val="24"/>
              </w:rPr>
              <w:t xml:space="preserve">БИК </w:t>
            </w:r>
          </w:p>
          <w:p w:rsidR="00E63194" w:rsidRPr="000C2AEC" w:rsidRDefault="00E63194" w:rsidP="004E7D1C">
            <w:pPr>
              <w:widowControl w:val="0"/>
              <w:autoSpaceDE w:val="0"/>
              <w:rPr>
                <w:rFonts w:ascii="Times New Roman" w:eastAsia="Times New Roman" w:hAnsi="Times New Roman" w:cs="Times New Roman"/>
                <w:color w:val="000000"/>
                <w:sz w:val="24"/>
                <w:szCs w:val="24"/>
              </w:rPr>
            </w:pPr>
            <w:r w:rsidRPr="000C2AEC">
              <w:rPr>
                <w:rFonts w:ascii="Times New Roman" w:eastAsia="Times New Roman" w:hAnsi="Times New Roman" w:cs="Times New Roman"/>
                <w:color w:val="000000"/>
                <w:sz w:val="24"/>
                <w:szCs w:val="24"/>
              </w:rPr>
              <w:t xml:space="preserve">Телефон: </w:t>
            </w:r>
          </w:p>
          <w:p w:rsidR="001F452A" w:rsidRPr="000C2AEC" w:rsidRDefault="00E63194" w:rsidP="001F452A">
            <w:pPr>
              <w:widowControl w:val="0"/>
              <w:rPr>
                <w:rFonts w:ascii="Times New Roman" w:eastAsia="Times New Roman" w:hAnsi="Times New Roman" w:cs="Times New Roman"/>
                <w:color w:val="000000"/>
                <w:sz w:val="24"/>
                <w:szCs w:val="24"/>
                <w:u w:val="single"/>
              </w:rPr>
            </w:pPr>
            <w:r w:rsidRPr="000C2AEC">
              <w:rPr>
                <w:rFonts w:ascii="Times New Roman" w:eastAsia="Times New Roman" w:hAnsi="Times New Roman" w:cs="Times New Roman"/>
                <w:color w:val="000000"/>
                <w:sz w:val="24"/>
                <w:szCs w:val="24"/>
                <w:lang w:val="en-US"/>
              </w:rPr>
              <w:t>Email</w:t>
            </w:r>
            <w:r w:rsidRPr="000C2AEC">
              <w:rPr>
                <w:rFonts w:ascii="Times New Roman" w:eastAsia="Times New Roman" w:hAnsi="Times New Roman" w:cs="Times New Roman"/>
                <w:color w:val="000000"/>
                <w:sz w:val="24"/>
                <w:szCs w:val="24"/>
              </w:rPr>
              <w:t xml:space="preserve">: </w:t>
            </w:r>
          </w:p>
          <w:p w:rsidR="00E63194" w:rsidRPr="000C2AEC" w:rsidRDefault="00E63194" w:rsidP="00F855B2">
            <w:pPr>
              <w:widowControl w:val="0"/>
              <w:rPr>
                <w:rFonts w:ascii="Times New Roman" w:eastAsia="Times New Roman" w:hAnsi="Times New Roman" w:cs="Times New Roman"/>
                <w:color w:val="000000"/>
                <w:sz w:val="24"/>
                <w:szCs w:val="24"/>
                <w:u w:val="single"/>
              </w:rPr>
            </w:pPr>
          </w:p>
        </w:tc>
      </w:tr>
    </w:tbl>
    <w:p w:rsidR="00E63194" w:rsidRDefault="00E63194" w:rsidP="00E63194">
      <w:pPr>
        <w:widowControl w:val="0"/>
        <w:ind w:right="15"/>
        <w:jc w:val="center"/>
        <w:rPr>
          <w:rFonts w:ascii="Times New Roman" w:eastAsia="Times New Roman" w:hAnsi="Times New Roman" w:cs="Times New Roman"/>
          <w:b/>
          <w:bCs/>
          <w:sz w:val="24"/>
          <w:szCs w:val="24"/>
        </w:rPr>
      </w:pPr>
      <w:r w:rsidRPr="00F600DE">
        <w:rPr>
          <w:rFonts w:ascii="Times New Roman" w:eastAsia="Times New Roman" w:hAnsi="Times New Roman" w:cs="Times New Roman"/>
          <w:b/>
          <w:bCs/>
          <w:sz w:val="24"/>
          <w:szCs w:val="24"/>
        </w:rPr>
        <w:lastRenderedPageBreak/>
        <w:t xml:space="preserve">Подписи </w:t>
      </w:r>
      <w:r>
        <w:rPr>
          <w:rFonts w:ascii="Times New Roman" w:eastAsia="Times New Roman" w:hAnsi="Times New Roman" w:cs="Times New Roman"/>
          <w:b/>
          <w:bCs/>
          <w:sz w:val="24"/>
          <w:szCs w:val="24"/>
        </w:rPr>
        <w:t>С</w:t>
      </w:r>
      <w:r w:rsidRPr="00F600DE">
        <w:rPr>
          <w:rFonts w:ascii="Times New Roman" w:eastAsia="Times New Roman" w:hAnsi="Times New Roman" w:cs="Times New Roman"/>
          <w:b/>
          <w:bCs/>
          <w:sz w:val="24"/>
          <w:szCs w:val="24"/>
        </w:rPr>
        <w:t>торон</w:t>
      </w:r>
    </w:p>
    <w:p w:rsidR="00E927B3" w:rsidRDefault="00E927B3" w:rsidP="00E63194">
      <w:pPr>
        <w:widowControl w:val="0"/>
        <w:ind w:right="15"/>
        <w:jc w:val="center"/>
        <w:rPr>
          <w:rFonts w:ascii="Times New Roman" w:eastAsia="Times New Roman" w:hAnsi="Times New Roman" w:cs="Times New Roman"/>
          <w:b/>
          <w:bCs/>
          <w:sz w:val="24"/>
          <w:szCs w:val="24"/>
        </w:rPr>
      </w:pPr>
    </w:p>
    <w:tbl>
      <w:tblPr>
        <w:tblStyle w:val="ac"/>
        <w:tblW w:w="0" w:type="auto"/>
        <w:tblLook w:val="04A0"/>
      </w:tblPr>
      <w:tblGrid>
        <w:gridCol w:w="5140"/>
        <w:gridCol w:w="5141"/>
      </w:tblGrid>
      <w:tr w:rsidR="00E927B3" w:rsidTr="00E927B3">
        <w:tc>
          <w:tcPr>
            <w:tcW w:w="5140" w:type="dxa"/>
          </w:tcPr>
          <w:p w:rsidR="00E927B3" w:rsidRDefault="00E927B3" w:rsidP="0036194D">
            <w:pPr>
              <w:suppressAutoHyphens/>
              <w:jc w:val="center"/>
              <w:rPr>
                <w:rFonts w:ascii="Times New Roman" w:eastAsia="Times New Roman" w:hAnsi="Times New Roman" w:cs="Times New Roman"/>
                <w:b/>
                <w:bCs/>
                <w:sz w:val="24"/>
                <w:szCs w:val="24"/>
                <w:lang w:eastAsia="ar-SA"/>
              </w:rPr>
            </w:pPr>
            <w:r w:rsidRPr="00E927B3">
              <w:rPr>
                <w:rFonts w:ascii="Times New Roman" w:eastAsia="Times New Roman" w:hAnsi="Times New Roman" w:cs="Times New Roman"/>
                <w:b/>
                <w:bCs/>
                <w:sz w:val="24"/>
                <w:szCs w:val="24"/>
                <w:lang w:eastAsia="ar-SA"/>
              </w:rPr>
              <w:t>Заказчик:</w:t>
            </w:r>
          </w:p>
          <w:p w:rsidR="00E927B3" w:rsidRPr="00E927B3" w:rsidRDefault="00E927B3" w:rsidP="00E927B3">
            <w:pPr>
              <w:suppressAutoHyphens/>
              <w:jc w:val="center"/>
              <w:rPr>
                <w:rFonts w:ascii="Times New Roman" w:eastAsia="Times New Roman" w:hAnsi="Times New Roman" w:cs="Times New Roman"/>
                <w:b/>
                <w:bCs/>
                <w:sz w:val="24"/>
                <w:szCs w:val="24"/>
                <w:lang w:eastAsia="ar-SA"/>
              </w:rPr>
            </w:pPr>
            <w:r w:rsidRPr="00E927B3">
              <w:rPr>
                <w:rFonts w:ascii="Times New Roman" w:eastAsia="Times New Roman" w:hAnsi="Times New Roman" w:cs="Times New Roman"/>
                <w:b/>
                <w:bCs/>
                <w:sz w:val="24"/>
                <w:szCs w:val="24"/>
                <w:lang w:eastAsia="ar-SA"/>
              </w:rPr>
              <w:t xml:space="preserve">Курганский филиал ФГБУ </w:t>
            </w:r>
          </w:p>
          <w:p w:rsidR="00E927B3" w:rsidRDefault="00E927B3" w:rsidP="00E927B3">
            <w:pPr>
              <w:suppressAutoHyphens/>
              <w:jc w:val="center"/>
              <w:rPr>
                <w:rFonts w:ascii="Times New Roman" w:eastAsia="Times New Roman" w:hAnsi="Times New Roman" w:cs="Times New Roman"/>
                <w:b/>
                <w:bCs/>
                <w:sz w:val="24"/>
                <w:szCs w:val="24"/>
                <w:lang w:eastAsia="ar-SA"/>
              </w:rPr>
            </w:pPr>
            <w:r w:rsidRPr="00E927B3">
              <w:rPr>
                <w:rFonts w:ascii="Times New Roman" w:eastAsia="Times New Roman" w:hAnsi="Times New Roman" w:cs="Times New Roman"/>
                <w:b/>
                <w:bCs/>
                <w:sz w:val="24"/>
                <w:szCs w:val="24"/>
                <w:lang w:eastAsia="ar-SA"/>
              </w:rPr>
              <w:t>«РосАгрохимслужба»</w:t>
            </w:r>
          </w:p>
          <w:p w:rsidR="00E927B3" w:rsidRPr="00E927B3" w:rsidRDefault="00E927B3" w:rsidP="00E927B3">
            <w:pPr>
              <w:suppressAutoHyphens/>
              <w:jc w:val="center"/>
              <w:rPr>
                <w:rFonts w:ascii="Times New Roman" w:eastAsia="Times New Roman" w:hAnsi="Times New Roman" w:cs="Times New Roman"/>
                <w:b/>
                <w:bCs/>
                <w:sz w:val="24"/>
                <w:szCs w:val="24"/>
                <w:lang w:eastAsia="ar-SA"/>
              </w:rPr>
            </w:pPr>
            <w:r w:rsidRPr="00E927B3">
              <w:rPr>
                <w:rFonts w:ascii="Times New Roman" w:eastAsia="Times New Roman" w:hAnsi="Times New Roman" w:cs="Times New Roman"/>
                <w:b/>
                <w:bCs/>
                <w:sz w:val="24"/>
                <w:szCs w:val="24"/>
                <w:lang w:eastAsia="ar-SA"/>
              </w:rPr>
              <w:tab/>
            </w:r>
            <w:r w:rsidRPr="00E927B3">
              <w:rPr>
                <w:rFonts w:ascii="Times New Roman" w:eastAsia="Times New Roman" w:hAnsi="Times New Roman" w:cs="Times New Roman"/>
                <w:b/>
                <w:bCs/>
                <w:sz w:val="24"/>
                <w:szCs w:val="24"/>
                <w:lang w:eastAsia="ar-SA"/>
              </w:rPr>
              <w:tab/>
            </w:r>
          </w:p>
          <w:p w:rsidR="00E927B3" w:rsidRDefault="00E927B3" w:rsidP="00E927B3">
            <w:pPr>
              <w:suppressAutoHyphens/>
              <w:rPr>
                <w:rFonts w:ascii="Times New Roman" w:eastAsia="Times New Roman" w:hAnsi="Times New Roman" w:cs="Times New Roman"/>
                <w:b/>
                <w:bCs/>
                <w:sz w:val="24"/>
                <w:szCs w:val="24"/>
                <w:lang w:eastAsia="ar-SA"/>
              </w:rPr>
            </w:pPr>
            <w:r w:rsidRPr="00E927B3">
              <w:rPr>
                <w:rFonts w:ascii="Times New Roman" w:eastAsia="Times New Roman" w:hAnsi="Times New Roman" w:cs="Times New Roman"/>
                <w:b/>
                <w:bCs/>
                <w:sz w:val="24"/>
                <w:szCs w:val="24"/>
                <w:lang w:eastAsia="ar-SA"/>
              </w:rPr>
              <w:t>Директор филиала</w:t>
            </w:r>
          </w:p>
          <w:p w:rsidR="00E927B3" w:rsidRDefault="00E927B3" w:rsidP="00E927B3">
            <w:pPr>
              <w:suppressAutoHyphens/>
              <w:rPr>
                <w:rFonts w:ascii="Times New Roman" w:eastAsia="Times New Roman" w:hAnsi="Times New Roman" w:cs="Times New Roman"/>
                <w:b/>
                <w:bCs/>
                <w:sz w:val="24"/>
                <w:szCs w:val="24"/>
                <w:lang w:eastAsia="ar-SA"/>
              </w:rPr>
            </w:pPr>
          </w:p>
          <w:p w:rsidR="00E927B3" w:rsidRDefault="00E927B3" w:rsidP="00E927B3">
            <w:pPr>
              <w:suppressAutoHyphens/>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________________________ </w:t>
            </w:r>
            <w:r w:rsidRPr="00E927B3">
              <w:rPr>
                <w:rFonts w:ascii="Times New Roman" w:eastAsia="Times New Roman" w:hAnsi="Times New Roman" w:cs="Times New Roman"/>
                <w:b/>
                <w:bCs/>
                <w:sz w:val="24"/>
                <w:szCs w:val="24"/>
                <w:lang w:eastAsia="ar-SA"/>
              </w:rPr>
              <w:t xml:space="preserve"> Н.В. Ловыгина</w:t>
            </w:r>
          </w:p>
          <w:p w:rsidR="00E927B3" w:rsidRDefault="00E927B3" w:rsidP="00E927B3">
            <w:pPr>
              <w:suppressAutoHyphens/>
              <w:rPr>
                <w:rFonts w:ascii="Times New Roman" w:eastAsia="Times New Roman" w:hAnsi="Times New Roman" w:cs="Times New Roman"/>
                <w:b/>
                <w:bCs/>
                <w:sz w:val="24"/>
                <w:szCs w:val="24"/>
                <w:lang w:eastAsia="ar-SA"/>
              </w:rPr>
            </w:pPr>
          </w:p>
        </w:tc>
        <w:tc>
          <w:tcPr>
            <w:tcW w:w="5141" w:type="dxa"/>
          </w:tcPr>
          <w:p w:rsidR="00E927B3" w:rsidRPr="00E927B3" w:rsidRDefault="00E927B3" w:rsidP="00E927B3">
            <w:pPr>
              <w:suppressAutoHyphens/>
              <w:jc w:val="center"/>
              <w:rPr>
                <w:rFonts w:ascii="Times New Roman" w:eastAsia="Times New Roman" w:hAnsi="Times New Roman" w:cs="Times New Roman"/>
                <w:b/>
                <w:bCs/>
                <w:sz w:val="24"/>
                <w:szCs w:val="24"/>
                <w:lang w:eastAsia="ar-SA"/>
              </w:rPr>
            </w:pPr>
            <w:r w:rsidRPr="00E927B3">
              <w:rPr>
                <w:rFonts w:ascii="Times New Roman" w:eastAsia="Times New Roman" w:hAnsi="Times New Roman" w:cs="Times New Roman"/>
                <w:b/>
                <w:bCs/>
                <w:sz w:val="24"/>
                <w:szCs w:val="24"/>
                <w:lang w:eastAsia="ar-SA"/>
              </w:rPr>
              <w:t>Поставщик:</w:t>
            </w:r>
            <w:r w:rsidRPr="00E927B3">
              <w:rPr>
                <w:rFonts w:ascii="Times New Roman" w:eastAsia="Times New Roman" w:hAnsi="Times New Roman" w:cs="Times New Roman"/>
                <w:b/>
                <w:bCs/>
                <w:sz w:val="24"/>
                <w:szCs w:val="24"/>
                <w:lang w:eastAsia="ar-SA"/>
              </w:rPr>
              <w:tab/>
            </w:r>
          </w:p>
          <w:p w:rsidR="00834368" w:rsidRDefault="00834368" w:rsidP="00B421AA">
            <w:pPr>
              <w:suppressAutoHyphens/>
              <w:rPr>
                <w:rFonts w:ascii="Times New Roman" w:eastAsia="Times New Roman" w:hAnsi="Times New Roman" w:cs="Times New Roman"/>
                <w:b/>
                <w:bCs/>
                <w:sz w:val="24"/>
                <w:szCs w:val="24"/>
                <w:lang w:eastAsia="ar-SA"/>
              </w:rPr>
            </w:pPr>
          </w:p>
          <w:p w:rsidR="00834368" w:rsidRDefault="00834368" w:rsidP="00B421AA">
            <w:pPr>
              <w:suppressAutoHyphens/>
              <w:rPr>
                <w:rFonts w:ascii="Times New Roman" w:eastAsia="Times New Roman" w:hAnsi="Times New Roman" w:cs="Times New Roman"/>
                <w:b/>
                <w:bCs/>
                <w:sz w:val="24"/>
                <w:szCs w:val="24"/>
                <w:lang w:eastAsia="ar-SA"/>
              </w:rPr>
            </w:pPr>
          </w:p>
          <w:p w:rsidR="00834368" w:rsidRDefault="00834368" w:rsidP="00B421AA">
            <w:pPr>
              <w:suppressAutoHyphens/>
              <w:rPr>
                <w:rFonts w:ascii="Times New Roman" w:eastAsia="Times New Roman" w:hAnsi="Times New Roman" w:cs="Times New Roman"/>
                <w:b/>
                <w:bCs/>
                <w:sz w:val="24"/>
                <w:szCs w:val="24"/>
                <w:lang w:eastAsia="ar-SA"/>
              </w:rPr>
            </w:pPr>
          </w:p>
          <w:p w:rsidR="00E927B3" w:rsidRPr="00E927B3" w:rsidRDefault="00E927B3" w:rsidP="00B421AA">
            <w:pPr>
              <w:suppressAutoHyphens/>
              <w:rPr>
                <w:rFonts w:ascii="Times New Roman" w:eastAsia="Times New Roman" w:hAnsi="Times New Roman" w:cs="Times New Roman"/>
                <w:b/>
                <w:bCs/>
                <w:sz w:val="24"/>
                <w:szCs w:val="24"/>
                <w:lang w:eastAsia="ar-SA"/>
              </w:rPr>
            </w:pPr>
            <w:r w:rsidRPr="00E927B3">
              <w:rPr>
                <w:rFonts w:ascii="Times New Roman" w:eastAsia="Times New Roman" w:hAnsi="Times New Roman" w:cs="Times New Roman"/>
                <w:b/>
                <w:bCs/>
                <w:sz w:val="24"/>
                <w:szCs w:val="24"/>
                <w:lang w:eastAsia="ar-SA"/>
              </w:rPr>
              <w:tab/>
            </w:r>
          </w:p>
          <w:p w:rsidR="00E927B3" w:rsidRPr="00E927B3" w:rsidRDefault="001F452A" w:rsidP="001F452A">
            <w:pPr>
              <w:suppressAutoHyphens/>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__</w:t>
            </w:r>
            <w:r w:rsidR="00E927B3" w:rsidRPr="00E927B3">
              <w:rPr>
                <w:rFonts w:ascii="Times New Roman" w:eastAsia="Times New Roman" w:hAnsi="Times New Roman" w:cs="Times New Roman"/>
                <w:b/>
                <w:bCs/>
                <w:sz w:val="24"/>
                <w:szCs w:val="24"/>
                <w:lang w:eastAsia="ar-SA"/>
              </w:rPr>
              <w:t xml:space="preserve">_________________  </w:t>
            </w:r>
            <w:r>
              <w:rPr>
                <w:rFonts w:ascii="Times New Roman" w:eastAsia="Times New Roman" w:hAnsi="Times New Roman" w:cs="Times New Roman"/>
                <w:b/>
                <w:bCs/>
                <w:sz w:val="24"/>
                <w:szCs w:val="24"/>
                <w:lang w:eastAsia="ar-SA"/>
              </w:rPr>
              <w:t>/</w:t>
            </w:r>
            <w:r w:rsidR="00834368">
              <w:rPr>
                <w:rFonts w:ascii="Times New Roman" w:eastAsia="Times New Roman" w:hAnsi="Times New Roman" w:cs="Times New Roman"/>
                <w:b/>
                <w:bCs/>
                <w:sz w:val="24"/>
                <w:szCs w:val="24"/>
                <w:lang w:eastAsia="ar-SA"/>
              </w:rPr>
              <w:t>_________________</w:t>
            </w:r>
            <w:r>
              <w:rPr>
                <w:rFonts w:ascii="Times New Roman" w:eastAsia="Times New Roman" w:hAnsi="Times New Roman" w:cs="Times New Roman"/>
                <w:b/>
                <w:bCs/>
                <w:sz w:val="24"/>
                <w:szCs w:val="24"/>
                <w:lang w:eastAsia="ar-SA"/>
              </w:rPr>
              <w:t>/</w:t>
            </w:r>
          </w:p>
          <w:p w:rsidR="00E927B3" w:rsidRDefault="00E927B3" w:rsidP="00B421AA">
            <w:pPr>
              <w:suppressAutoHyphens/>
              <w:jc w:val="center"/>
              <w:rPr>
                <w:rFonts w:ascii="Times New Roman" w:eastAsia="Times New Roman" w:hAnsi="Times New Roman" w:cs="Times New Roman"/>
                <w:b/>
                <w:bCs/>
                <w:sz w:val="24"/>
                <w:szCs w:val="24"/>
                <w:lang w:eastAsia="ar-SA"/>
              </w:rPr>
            </w:pPr>
            <w:r w:rsidRPr="00E927B3">
              <w:rPr>
                <w:rFonts w:ascii="Times New Roman" w:eastAsia="Times New Roman" w:hAnsi="Times New Roman" w:cs="Times New Roman"/>
                <w:b/>
                <w:bCs/>
                <w:sz w:val="24"/>
                <w:szCs w:val="24"/>
                <w:lang w:eastAsia="ar-SA"/>
              </w:rPr>
              <w:tab/>
            </w:r>
          </w:p>
        </w:tc>
      </w:tr>
    </w:tbl>
    <w:p w:rsidR="00E63194" w:rsidRPr="00E63194" w:rsidRDefault="00E63194" w:rsidP="0036194D">
      <w:pPr>
        <w:suppressAutoHyphens/>
        <w:jc w:val="center"/>
        <w:rPr>
          <w:rFonts w:ascii="Times New Roman" w:eastAsia="Times New Roman" w:hAnsi="Times New Roman" w:cs="Times New Roman"/>
          <w:b/>
          <w:bCs/>
          <w:sz w:val="24"/>
          <w:szCs w:val="24"/>
          <w:lang w:eastAsia="ar-SA"/>
        </w:rPr>
      </w:pPr>
    </w:p>
    <w:p w:rsidR="006F2924" w:rsidRPr="00E63194" w:rsidRDefault="006F2924" w:rsidP="006F2924">
      <w:pPr>
        <w:rPr>
          <w:rFonts w:ascii="Times New Roman" w:eastAsia="Calibri" w:hAnsi="Times New Roman" w:cs="Times New Roman"/>
          <w:sz w:val="24"/>
          <w:szCs w:val="24"/>
          <w:lang w:eastAsia="en-US"/>
        </w:rPr>
      </w:pPr>
    </w:p>
    <w:p w:rsidR="006F2924" w:rsidRPr="00E63194" w:rsidRDefault="006F2924" w:rsidP="00E927B3">
      <w:pPr>
        <w:tabs>
          <w:tab w:val="left" w:pos="5000"/>
        </w:tabs>
        <w:rPr>
          <w:rFonts w:ascii="Times New Roman" w:eastAsia="Times New Roman" w:hAnsi="Times New Roman" w:cs="Times New Roman"/>
          <w:sz w:val="24"/>
          <w:szCs w:val="24"/>
        </w:rPr>
      </w:pPr>
      <w:r w:rsidRPr="00E63194">
        <w:rPr>
          <w:rFonts w:ascii="Times New Roman" w:eastAsia="Calibri" w:hAnsi="Times New Roman" w:cs="Times New Roman"/>
          <w:sz w:val="24"/>
          <w:szCs w:val="24"/>
          <w:lang w:eastAsia="en-US"/>
        </w:rPr>
        <w:tab/>
      </w:r>
    </w:p>
    <w:p w:rsidR="00897B3C" w:rsidRPr="00E63194" w:rsidRDefault="00897B3C" w:rsidP="00897B3C">
      <w:pPr>
        <w:keepLines/>
        <w:shd w:val="clear" w:color="auto" w:fill="FFFFFF"/>
        <w:ind w:left="567"/>
        <w:jc w:val="right"/>
        <w:rPr>
          <w:rFonts w:ascii="Times New Roman" w:eastAsia="Times New Roman" w:hAnsi="Times New Roman" w:cs="Times New Roman"/>
          <w:sz w:val="24"/>
          <w:szCs w:val="24"/>
        </w:rPr>
        <w:sectPr w:rsidR="00897B3C" w:rsidRPr="00E63194" w:rsidSect="004E7D1C">
          <w:footerReference w:type="even" r:id="rId14"/>
          <w:footerReference w:type="default" r:id="rId15"/>
          <w:pgSz w:w="11906" w:h="16838" w:code="9"/>
          <w:pgMar w:top="567" w:right="707" w:bottom="567" w:left="1134" w:header="284" w:footer="284" w:gutter="0"/>
          <w:cols w:space="708"/>
          <w:docGrid w:linePitch="360"/>
        </w:sectPr>
      </w:pPr>
    </w:p>
    <w:p w:rsidR="0008285D" w:rsidRPr="00E63194" w:rsidRDefault="0064255A" w:rsidP="0008285D">
      <w:pPr>
        <w:jc w:val="right"/>
        <w:rPr>
          <w:rFonts w:ascii="Times New Roman" w:eastAsia="Times New Roman" w:hAnsi="Times New Roman" w:cs="Times New Roman"/>
          <w:sz w:val="24"/>
          <w:szCs w:val="24"/>
        </w:rPr>
      </w:pPr>
      <w:r w:rsidRPr="00E63194">
        <w:rPr>
          <w:rFonts w:ascii="Times New Roman" w:eastAsia="Times New Roman" w:hAnsi="Times New Roman" w:cs="Times New Roman"/>
          <w:sz w:val="24"/>
          <w:szCs w:val="24"/>
        </w:rPr>
        <w:lastRenderedPageBreak/>
        <w:t xml:space="preserve">Приложение </w:t>
      </w:r>
      <w:r w:rsidR="0008285D" w:rsidRPr="00E63194">
        <w:rPr>
          <w:rFonts w:ascii="Times New Roman" w:eastAsia="Times New Roman" w:hAnsi="Times New Roman" w:cs="Times New Roman"/>
          <w:sz w:val="24"/>
          <w:szCs w:val="24"/>
        </w:rPr>
        <w:t>№ 1</w:t>
      </w:r>
    </w:p>
    <w:p w:rsidR="0064255A" w:rsidRPr="00E63194" w:rsidRDefault="0064255A" w:rsidP="0008285D">
      <w:pPr>
        <w:ind w:firstLine="708"/>
        <w:jc w:val="right"/>
        <w:rPr>
          <w:rFonts w:ascii="Times New Roman" w:eastAsia="Times New Roman" w:hAnsi="Times New Roman" w:cs="Times New Roman"/>
          <w:sz w:val="24"/>
          <w:szCs w:val="24"/>
        </w:rPr>
      </w:pPr>
      <w:r w:rsidRPr="00E63194">
        <w:rPr>
          <w:rFonts w:ascii="Times New Roman" w:eastAsia="Times New Roman" w:hAnsi="Times New Roman" w:cs="Times New Roman"/>
          <w:sz w:val="24"/>
          <w:szCs w:val="24"/>
        </w:rPr>
        <w:t xml:space="preserve">к </w:t>
      </w:r>
      <w:r w:rsidR="00897B3C" w:rsidRPr="00E63194">
        <w:rPr>
          <w:rFonts w:ascii="Times New Roman" w:eastAsia="Times New Roman" w:hAnsi="Times New Roman" w:cs="Times New Roman"/>
          <w:sz w:val="24"/>
          <w:szCs w:val="24"/>
        </w:rPr>
        <w:t>К</w:t>
      </w:r>
      <w:r w:rsidRPr="00E63194">
        <w:rPr>
          <w:rFonts w:ascii="Times New Roman" w:eastAsia="Times New Roman" w:hAnsi="Times New Roman" w:cs="Times New Roman"/>
          <w:sz w:val="24"/>
          <w:szCs w:val="24"/>
        </w:rPr>
        <w:t xml:space="preserve">онтракту № </w:t>
      </w:r>
      <w:hyperlink r:id="rId16" w:tgtFrame="_blank" w:history="1">
        <w:r w:rsidR="00834368">
          <w:rPr>
            <w:rStyle w:val="a3"/>
            <w:rFonts w:ascii="Times New Roman" w:eastAsia="Times New Roman" w:hAnsi="Times New Roman" w:cs="Times New Roman"/>
            <w:color w:val="auto"/>
            <w:sz w:val="24"/>
            <w:szCs w:val="24"/>
          </w:rPr>
          <w:t>______________</w:t>
        </w:r>
      </w:hyperlink>
      <w:r w:rsidRPr="00E63194">
        <w:rPr>
          <w:rFonts w:ascii="Times New Roman" w:eastAsia="Times New Roman" w:hAnsi="Times New Roman" w:cs="Times New Roman"/>
          <w:sz w:val="24"/>
          <w:szCs w:val="24"/>
        </w:rPr>
        <w:t xml:space="preserve"> от «</w:t>
      </w:r>
      <w:r w:rsidR="00834368">
        <w:rPr>
          <w:rFonts w:ascii="Times New Roman" w:eastAsia="Times New Roman" w:hAnsi="Times New Roman" w:cs="Times New Roman"/>
          <w:sz w:val="24"/>
          <w:szCs w:val="24"/>
        </w:rPr>
        <w:t>___</w:t>
      </w:r>
      <w:r w:rsidRPr="00E63194">
        <w:rPr>
          <w:rFonts w:ascii="Times New Roman" w:eastAsia="Times New Roman" w:hAnsi="Times New Roman" w:cs="Times New Roman"/>
          <w:sz w:val="24"/>
          <w:szCs w:val="24"/>
        </w:rPr>
        <w:t xml:space="preserve">» </w:t>
      </w:r>
      <w:r w:rsidR="00834368">
        <w:rPr>
          <w:rFonts w:ascii="Times New Roman" w:eastAsia="Times New Roman" w:hAnsi="Times New Roman" w:cs="Times New Roman"/>
          <w:sz w:val="24"/>
          <w:szCs w:val="24"/>
        </w:rPr>
        <w:t>___________</w:t>
      </w:r>
      <w:r w:rsidR="00B421AA">
        <w:rPr>
          <w:rFonts w:ascii="Times New Roman" w:eastAsia="Times New Roman" w:hAnsi="Times New Roman" w:cs="Times New Roman"/>
          <w:sz w:val="24"/>
          <w:szCs w:val="24"/>
        </w:rPr>
        <w:t xml:space="preserve"> </w:t>
      </w:r>
      <w:r w:rsidR="00380B89" w:rsidRPr="00E63194">
        <w:rPr>
          <w:rFonts w:ascii="Times New Roman" w:eastAsia="Times New Roman" w:hAnsi="Times New Roman" w:cs="Times New Roman"/>
          <w:sz w:val="24"/>
          <w:szCs w:val="24"/>
        </w:rPr>
        <w:t>202</w:t>
      </w:r>
      <w:r w:rsidR="00834368">
        <w:rPr>
          <w:rFonts w:ascii="Times New Roman" w:eastAsia="Times New Roman" w:hAnsi="Times New Roman" w:cs="Times New Roman"/>
          <w:sz w:val="24"/>
          <w:szCs w:val="24"/>
        </w:rPr>
        <w:t>6</w:t>
      </w:r>
      <w:r w:rsidRPr="00E63194">
        <w:rPr>
          <w:rFonts w:ascii="Times New Roman" w:eastAsia="Times New Roman" w:hAnsi="Times New Roman" w:cs="Times New Roman"/>
          <w:sz w:val="24"/>
          <w:szCs w:val="24"/>
        </w:rPr>
        <w:t xml:space="preserve"> г.</w:t>
      </w:r>
    </w:p>
    <w:p w:rsidR="00176551" w:rsidRPr="00E63194" w:rsidRDefault="00176551" w:rsidP="0036194D">
      <w:pPr>
        <w:widowControl w:val="0"/>
        <w:autoSpaceDE w:val="0"/>
        <w:autoSpaceDN w:val="0"/>
        <w:adjustRightInd w:val="0"/>
        <w:rPr>
          <w:rFonts w:ascii="Times New Roman" w:eastAsia="Times New Roman" w:hAnsi="Times New Roman" w:cs="Times New Roman"/>
          <w:sz w:val="24"/>
          <w:szCs w:val="24"/>
        </w:rPr>
      </w:pPr>
      <w:bookmarkStart w:id="9" w:name="Par391"/>
      <w:bookmarkEnd w:id="9"/>
    </w:p>
    <w:p w:rsidR="0064255A" w:rsidRDefault="0064255A" w:rsidP="0036194D">
      <w:pPr>
        <w:widowControl w:val="0"/>
        <w:autoSpaceDE w:val="0"/>
        <w:autoSpaceDN w:val="0"/>
        <w:adjustRightInd w:val="0"/>
        <w:jc w:val="center"/>
        <w:rPr>
          <w:rFonts w:ascii="Times New Roman" w:eastAsia="Times New Roman" w:hAnsi="Times New Roman" w:cs="Times New Roman"/>
          <w:b/>
          <w:sz w:val="24"/>
          <w:szCs w:val="24"/>
        </w:rPr>
      </w:pPr>
      <w:r w:rsidRPr="00E63194">
        <w:rPr>
          <w:rFonts w:ascii="Times New Roman" w:eastAsia="Times New Roman" w:hAnsi="Times New Roman" w:cs="Times New Roman"/>
          <w:b/>
          <w:sz w:val="24"/>
          <w:szCs w:val="24"/>
        </w:rPr>
        <w:t>СПЕЦИФИКАЦИЯ</w:t>
      </w:r>
    </w:p>
    <w:p w:rsidR="00B421AA" w:rsidRPr="00E63194" w:rsidRDefault="00B421AA" w:rsidP="0036194D">
      <w:pPr>
        <w:widowControl w:val="0"/>
        <w:autoSpaceDE w:val="0"/>
        <w:autoSpaceDN w:val="0"/>
        <w:adjustRightInd w:val="0"/>
        <w:jc w:val="center"/>
        <w:rPr>
          <w:rFonts w:ascii="Times New Roman" w:eastAsia="Times New Roman" w:hAnsi="Times New Roman" w:cs="Times New Roman"/>
          <w:b/>
          <w:sz w:val="24"/>
          <w:szCs w:val="24"/>
        </w:rPr>
      </w:pPr>
    </w:p>
    <w:tbl>
      <w:tblPr>
        <w:tblStyle w:val="TableNormal"/>
        <w:tblW w:w="0" w:type="auto"/>
        <w:tblInd w:w="8"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tblPr>
      <w:tblGrid>
        <w:gridCol w:w="581"/>
        <w:gridCol w:w="4097"/>
        <w:gridCol w:w="992"/>
        <w:gridCol w:w="770"/>
        <w:gridCol w:w="1144"/>
        <w:gridCol w:w="1437"/>
      </w:tblGrid>
      <w:tr w:rsidR="009C1B7D" w:rsidRPr="009C1B7D" w:rsidTr="001C36D4">
        <w:trPr>
          <w:trHeight w:val="383"/>
        </w:trPr>
        <w:tc>
          <w:tcPr>
            <w:tcW w:w="581" w:type="dxa"/>
          </w:tcPr>
          <w:p w:rsidR="009C1B7D" w:rsidRPr="009C1B7D" w:rsidRDefault="009C1B7D" w:rsidP="009C1B7D">
            <w:pPr>
              <w:spacing w:before="52"/>
              <w:ind w:left="90" w:right="63"/>
              <w:jc w:val="center"/>
              <w:rPr>
                <w:rFonts w:ascii="Times New Roman" w:eastAsia="Arial" w:hAnsi="Times New Roman" w:cs="Times New Roman"/>
                <w:sz w:val="22"/>
                <w:szCs w:val="24"/>
                <w:lang w:eastAsia="en-US"/>
              </w:rPr>
            </w:pPr>
            <w:r w:rsidRPr="009C1B7D">
              <w:rPr>
                <w:rFonts w:ascii="Times New Roman" w:eastAsia="Arial" w:hAnsi="Times New Roman" w:cs="Times New Roman"/>
                <w:w w:val="70"/>
                <w:sz w:val="22"/>
                <w:szCs w:val="24"/>
                <w:lang w:eastAsia="en-US"/>
              </w:rPr>
              <w:t>№, п/п</w:t>
            </w:r>
          </w:p>
        </w:tc>
        <w:tc>
          <w:tcPr>
            <w:tcW w:w="4097" w:type="dxa"/>
          </w:tcPr>
          <w:p w:rsidR="009C1B7D" w:rsidRPr="009C1B7D" w:rsidRDefault="009C1B7D" w:rsidP="009C1B7D">
            <w:pPr>
              <w:spacing w:before="52"/>
              <w:ind w:left="1143"/>
              <w:rPr>
                <w:rFonts w:ascii="Times New Roman" w:eastAsia="Arial" w:hAnsi="Times New Roman" w:cs="Times New Roman"/>
                <w:sz w:val="22"/>
                <w:szCs w:val="24"/>
                <w:lang w:eastAsia="en-US"/>
              </w:rPr>
            </w:pPr>
            <w:r w:rsidRPr="009C1B7D">
              <w:rPr>
                <w:rFonts w:ascii="Times New Roman" w:eastAsia="Arial" w:hAnsi="Times New Roman" w:cs="Times New Roman"/>
                <w:spacing w:val="-4"/>
                <w:sz w:val="22"/>
                <w:szCs w:val="24"/>
                <w:lang w:eastAsia="en-US"/>
              </w:rPr>
              <w:t>Товары (работы,услуги)</w:t>
            </w:r>
          </w:p>
        </w:tc>
        <w:tc>
          <w:tcPr>
            <w:tcW w:w="992" w:type="dxa"/>
          </w:tcPr>
          <w:p w:rsidR="009C1B7D" w:rsidRPr="009C1B7D" w:rsidRDefault="009C1B7D" w:rsidP="009C1B7D">
            <w:pPr>
              <w:spacing w:before="44"/>
              <w:ind w:right="2"/>
              <w:jc w:val="center"/>
              <w:rPr>
                <w:rFonts w:ascii="Times New Roman" w:eastAsia="Arial" w:hAnsi="Times New Roman" w:cs="Times New Roman"/>
                <w:sz w:val="22"/>
                <w:szCs w:val="24"/>
                <w:lang w:eastAsia="en-US"/>
              </w:rPr>
            </w:pPr>
            <w:r w:rsidRPr="009C1B7D">
              <w:rPr>
                <w:rFonts w:ascii="Times New Roman" w:eastAsia="Arial" w:hAnsi="Times New Roman" w:cs="Times New Roman"/>
                <w:spacing w:val="-5"/>
                <w:sz w:val="22"/>
                <w:szCs w:val="24"/>
                <w:lang w:eastAsia="en-US"/>
              </w:rPr>
              <w:t>Кол-во</w:t>
            </w:r>
          </w:p>
        </w:tc>
        <w:tc>
          <w:tcPr>
            <w:tcW w:w="770" w:type="dxa"/>
          </w:tcPr>
          <w:p w:rsidR="009C1B7D" w:rsidRPr="009C1B7D" w:rsidRDefault="009C1B7D" w:rsidP="009C1B7D">
            <w:pPr>
              <w:spacing w:before="44"/>
              <w:ind w:left="144"/>
              <w:rPr>
                <w:rFonts w:ascii="Times New Roman" w:eastAsia="Arial" w:hAnsi="Times New Roman" w:cs="Times New Roman"/>
                <w:sz w:val="22"/>
                <w:szCs w:val="24"/>
                <w:lang w:eastAsia="en-US"/>
              </w:rPr>
            </w:pPr>
            <w:r w:rsidRPr="009C1B7D">
              <w:rPr>
                <w:rFonts w:ascii="Times New Roman" w:eastAsia="Arial" w:hAnsi="Times New Roman" w:cs="Times New Roman"/>
                <w:spacing w:val="-5"/>
                <w:w w:val="105"/>
                <w:sz w:val="22"/>
                <w:szCs w:val="24"/>
                <w:lang w:eastAsia="en-US"/>
              </w:rPr>
              <w:t>Ед.</w:t>
            </w:r>
          </w:p>
        </w:tc>
        <w:tc>
          <w:tcPr>
            <w:tcW w:w="1144" w:type="dxa"/>
          </w:tcPr>
          <w:p w:rsidR="009C1B7D" w:rsidRPr="009C1B7D" w:rsidRDefault="009C1B7D" w:rsidP="009C1B7D">
            <w:pPr>
              <w:spacing w:before="44"/>
              <w:ind w:left="335"/>
              <w:rPr>
                <w:rFonts w:ascii="Times New Roman" w:eastAsia="Arial" w:hAnsi="Times New Roman" w:cs="Times New Roman"/>
                <w:sz w:val="22"/>
                <w:szCs w:val="24"/>
                <w:lang w:eastAsia="en-US"/>
              </w:rPr>
            </w:pPr>
            <w:r w:rsidRPr="009C1B7D">
              <w:rPr>
                <w:rFonts w:ascii="Times New Roman" w:eastAsia="Arial" w:hAnsi="Times New Roman" w:cs="Times New Roman"/>
                <w:spacing w:val="-4"/>
                <w:sz w:val="22"/>
                <w:szCs w:val="24"/>
                <w:lang w:eastAsia="en-US"/>
              </w:rPr>
              <w:t>Цена</w:t>
            </w:r>
          </w:p>
        </w:tc>
        <w:tc>
          <w:tcPr>
            <w:tcW w:w="1437" w:type="dxa"/>
          </w:tcPr>
          <w:p w:rsidR="009C1B7D" w:rsidRPr="009C1B7D" w:rsidRDefault="009C1B7D" w:rsidP="009C1B7D">
            <w:pPr>
              <w:spacing w:before="44"/>
              <w:ind w:left="397"/>
              <w:rPr>
                <w:rFonts w:ascii="Times New Roman" w:eastAsia="Arial" w:hAnsi="Times New Roman" w:cs="Times New Roman"/>
                <w:sz w:val="22"/>
                <w:szCs w:val="24"/>
                <w:lang w:eastAsia="en-US"/>
              </w:rPr>
            </w:pPr>
            <w:r w:rsidRPr="009C1B7D">
              <w:rPr>
                <w:rFonts w:ascii="Times New Roman" w:eastAsia="Arial" w:hAnsi="Times New Roman" w:cs="Times New Roman"/>
                <w:spacing w:val="-2"/>
                <w:sz w:val="22"/>
                <w:szCs w:val="24"/>
                <w:lang w:eastAsia="en-US"/>
              </w:rPr>
              <w:t>Сумма</w:t>
            </w:r>
          </w:p>
        </w:tc>
      </w:tr>
      <w:tr w:rsidR="009C1B7D" w:rsidRPr="009C1B7D" w:rsidTr="001C36D4">
        <w:trPr>
          <w:trHeight w:val="369"/>
        </w:trPr>
        <w:tc>
          <w:tcPr>
            <w:tcW w:w="581" w:type="dxa"/>
          </w:tcPr>
          <w:p w:rsidR="009C1B7D" w:rsidRPr="009C1B7D" w:rsidRDefault="009C1B7D" w:rsidP="009C1B7D">
            <w:pPr>
              <w:spacing w:line="234" w:lineRule="exact"/>
              <w:ind w:left="90" w:right="25"/>
              <w:jc w:val="center"/>
              <w:rPr>
                <w:rFonts w:ascii="Times New Roman" w:eastAsia="Arial" w:hAnsi="Times New Roman" w:cs="Times New Roman"/>
                <w:sz w:val="22"/>
                <w:szCs w:val="24"/>
                <w:lang w:eastAsia="en-US"/>
              </w:rPr>
            </w:pPr>
            <w:r w:rsidRPr="009C1B7D">
              <w:rPr>
                <w:rFonts w:ascii="Times New Roman" w:eastAsia="Arial" w:hAnsi="Times New Roman" w:cs="Times New Roman"/>
                <w:spacing w:val="-10"/>
                <w:sz w:val="22"/>
                <w:szCs w:val="24"/>
                <w:lang w:eastAsia="en-US"/>
              </w:rPr>
              <w:t>1</w:t>
            </w:r>
          </w:p>
        </w:tc>
        <w:tc>
          <w:tcPr>
            <w:tcW w:w="4097" w:type="dxa"/>
          </w:tcPr>
          <w:p w:rsidR="009C1B7D" w:rsidRPr="00140469" w:rsidRDefault="00140469" w:rsidP="009C1B7D">
            <w:pPr>
              <w:spacing w:line="234" w:lineRule="exact"/>
              <w:ind w:left="49"/>
              <w:rPr>
                <w:sz w:val="24"/>
                <w:szCs w:val="24"/>
                <w:lang w:val="ru-RU"/>
              </w:rPr>
            </w:pPr>
            <w:r w:rsidRPr="00140469">
              <w:rPr>
                <w:rFonts w:ascii="Times New Roman" w:hAnsi="Times New Roman" w:cs="Times New Roman"/>
                <w:sz w:val="24"/>
                <w:szCs w:val="24"/>
                <w:lang w:val="ru-RU"/>
              </w:rPr>
              <w:t xml:space="preserve">Масло моторное </w:t>
            </w:r>
            <w:r w:rsidRPr="00140469">
              <w:rPr>
                <w:rFonts w:ascii="Times New Roman" w:hAnsi="Times New Roman" w:cs="Times New Roman"/>
                <w:sz w:val="24"/>
                <w:szCs w:val="24"/>
              </w:rPr>
              <w:t>ZIC</w:t>
            </w:r>
            <w:r w:rsidRPr="00140469">
              <w:rPr>
                <w:rFonts w:ascii="Times New Roman" w:hAnsi="Times New Roman" w:cs="Times New Roman"/>
                <w:sz w:val="24"/>
                <w:szCs w:val="24"/>
                <w:lang w:val="ru-RU"/>
              </w:rPr>
              <w:t xml:space="preserve"> синт. 5</w:t>
            </w:r>
            <w:r w:rsidRPr="00140469">
              <w:rPr>
                <w:rFonts w:ascii="Times New Roman" w:hAnsi="Times New Roman" w:cs="Times New Roman"/>
                <w:sz w:val="24"/>
                <w:szCs w:val="24"/>
              </w:rPr>
              <w:t>w</w:t>
            </w:r>
            <w:r w:rsidRPr="00140469">
              <w:rPr>
                <w:rFonts w:ascii="Times New Roman" w:hAnsi="Times New Roman" w:cs="Times New Roman"/>
                <w:sz w:val="24"/>
                <w:szCs w:val="24"/>
                <w:lang w:val="ru-RU"/>
              </w:rPr>
              <w:t xml:space="preserve"> 40 (канистра 4 л)</w:t>
            </w:r>
          </w:p>
        </w:tc>
        <w:tc>
          <w:tcPr>
            <w:tcW w:w="992" w:type="dxa"/>
          </w:tcPr>
          <w:p w:rsidR="009C1B7D" w:rsidRPr="00140469" w:rsidRDefault="00140469" w:rsidP="009C1B7D">
            <w:pPr>
              <w:spacing w:line="225" w:lineRule="exact"/>
              <w:ind w:right="-15"/>
              <w:jc w:val="center"/>
              <w:rPr>
                <w:rFonts w:ascii="Times New Roman" w:eastAsia="Arial" w:hAnsi="Times New Roman" w:cs="Times New Roman"/>
                <w:sz w:val="24"/>
                <w:szCs w:val="24"/>
                <w:lang w:val="ru-RU" w:eastAsia="en-US"/>
              </w:rPr>
            </w:pPr>
            <w:r w:rsidRPr="00140469">
              <w:rPr>
                <w:rFonts w:ascii="Times New Roman" w:eastAsia="Arial" w:hAnsi="Times New Roman" w:cs="Times New Roman"/>
                <w:spacing w:val="-10"/>
                <w:sz w:val="24"/>
                <w:szCs w:val="24"/>
                <w:lang w:val="ru-RU" w:eastAsia="en-US"/>
              </w:rPr>
              <w:t>1</w:t>
            </w:r>
          </w:p>
        </w:tc>
        <w:tc>
          <w:tcPr>
            <w:tcW w:w="770" w:type="dxa"/>
          </w:tcPr>
          <w:p w:rsidR="009C1B7D" w:rsidRPr="00140469" w:rsidRDefault="009C1B7D" w:rsidP="009C1B7D">
            <w:pPr>
              <w:spacing w:line="225" w:lineRule="exact"/>
              <w:ind w:left="52"/>
              <w:rPr>
                <w:rFonts w:ascii="Times New Roman" w:eastAsia="Arial" w:hAnsi="Times New Roman" w:cs="Times New Roman"/>
                <w:sz w:val="24"/>
                <w:szCs w:val="24"/>
                <w:lang w:eastAsia="en-US"/>
              </w:rPr>
            </w:pPr>
            <w:r w:rsidRPr="00140469">
              <w:rPr>
                <w:rFonts w:ascii="Times New Roman" w:eastAsia="Arial" w:hAnsi="Times New Roman" w:cs="Times New Roman"/>
                <w:spacing w:val="-5"/>
                <w:w w:val="95"/>
                <w:sz w:val="24"/>
                <w:szCs w:val="24"/>
                <w:lang w:eastAsia="en-US"/>
              </w:rPr>
              <w:t>шт</w:t>
            </w:r>
          </w:p>
        </w:tc>
        <w:tc>
          <w:tcPr>
            <w:tcW w:w="1144" w:type="dxa"/>
          </w:tcPr>
          <w:p w:rsidR="009C1B7D" w:rsidRPr="009C1B7D" w:rsidRDefault="009C1B7D" w:rsidP="009C1B7D">
            <w:pPr>
              <w:spacing w:line="225" w:lineRule="exact"/>
              <w:ind w:right="11"/>
              <w:jc w:val="right"/>
              <w:rPr>
                <w:rFonts w:ascii="Times New Roman" w:eastAsia="Arial" w:hAnsi="Times New Roman" w:cs="Times New Roman"/>
                <w:sz w:val="22"/>
                <w:szCs w:val="24"/>
                <w:lang w:eastAsia="en-US"/>
              </w:rPr>
            </w:pPr>
          </w:p>
        </w:tc>
        <w:tc>
          <w:tcPr>
            <w:tcW w:w="1437" w:type="dxa"/>
          </w:tcPr>
          <w:p w:rsidR="009C1B7D" w:rsidRPr="009C1B7D" w:rsidRDefault="009C1B7D" w:rsidP="009C1B7D">
            <w:pPr>
              <w:spacing w:line="225" w:lineRule="exact"/>
              <w:ind w:right="44"/>
              <w:jc w:val="right"/>
              <w:rPr>
                <w:rFonts w:ascii="Times New Roman" w:eastAsia="Arial" w:hAnsi="Times New Roman" w:cs="Times New Roman"/>
                <w:sz w:val="22"/>
                <w:szCs w:val="24"/>
                <w:lang w:eastAsia="en-US"/>
              </w:rPr>
            </w:pPr>
          </w:p>
        </w:tc>
      </w:tr>
      <w:tr w:rsidR="009C1B7D" w:rsidRPr="009C1B7D" w:rsidTr="001C36D4">
        <w:trPr>
          <w:trHeight w:val="306"/>
        </w:trPr>
        <w:tc>
          <w:tcPr>
            <w:tcW w:w="581" w:type="dxa"/>
          </w:tcPr>
          <w:p w:rsidR="009C1B7D" w:rsidRPr="009C1B7D" w:rsidRDefault="009C1B7D" w:rsidP="009C1B7D">
            <w:pPr>
              <w:spacing w:line="234" w:lineRule="exact"/>
              <w:ind w:left="90" w:right="27"/>
              <w:jc w:val="center"/>
              <w:rPr>
                <w:rFonts w:ascii="Times New Roman" w:eastAsia="Arial" w:hAnsi="Times New Roman" w:cs="Times New Roman"/>
                <w:sz w:val="22"/>
                <w:szCs w:val="24"/>
                <w:lang w:eastAsia="en-US"/>
              </w:rPr>
            </w:pPr>
            <w:r w:rsidRPr="009C1B7D">
              <w:rPr>
                <w:rFonts w:ascii="Times New Roman" w:eastAsia="Arial" w:hAnsi="Times New Roman" w:cs="Times New Roman"/>
                <w:color w:val="0F0F0F"/>
                <w:spacing w:val="-10"/>
                <w:sz w:val="22"/>
                <w:szCs w:val="24"/>
                <w:lang w:eastAsia="en-US"/>
              </w:rPr>
              <w:t>2</w:t>
            </w:r>
          </w:p>
        </w:tc>
        <w:tc>
          <w:tcPr>
            <w:tcW w:w="4097" w:type="dxa"/>
          </w:tcPr>
          <w:p w:rsidR="009C1B7D" w:rsidRPr="00140469" w:rsidRDefault="00140469" w:rsidP="009C1B7D">
            <w:pPr>
              <w:spacing w:line="234" w:lineRule="exact"/>
              <w:ind w:left="55"/>
              <w:rPr>
                <w:rFonts w:ascii="Times New Roman" w:eastAsia="Arial" w:hAnsi="Times New Roman" w:cs="Times New Roman"/>
                <w:sz w:val="24"/>
                <w:szCs w:val="24"/>
                <w:lang w:val="ru-RU" w:eastAsia="en-US"/>
              </w:rPr>
            </w:pPr>
            <w:r w:rsidRPr="00140469">
              <w:rPr>
                <w:rFonts w:ascii="Times New Roman" w:hAnsi="Times New Roman" w:cs="Times New Roman"/>
                <w:sz w:val="24"/>
                <w:szCs w:val="24"/>
                <w:lang w:val="ru-RU"/>
              </w:rPr>
              <w:t xml:space="preserve">Масло моторное </w:t>
            </w:r>
            <w:r w:rsidRPr="00140469">
              <w:rPr>
                <w:rFonts w:ascii="Times New Roman" w:hAnsi="Times New Roman" w:cs="Times New Roman"/>
                <w:sz w:val="24"/>
                <w:szCs w:val="24"/>
              </w:rPr>
              <w:t>ZIC</w:t>
            </w:r>
            <w:r w:rsidRPr="00140469">
              <w:rPr>
                <w:rFonts w:ascii="Times New Roman" w:hAnsi="Times New Roman" w:cs="Times New Roman"/>
                <w:sz w:val="24"/>
                <w:szCs w:val="24"/>
                <w:lang w:val="ru-RU"/>
              </w:rPr>
              <w:t xml:space="preserve"> синт. 5</w:t>
            </w:r>
            <w:r w:rsidRPr="00140469">
              <w:rPr>
                <w:rFonts w:ascii="Times New Roman" w:hAnsi="Times New Roman" w:cs="Times New Roman"/>
                <w:sz w:val="24"/>
                <w:szCs w:val="24"/>
              </w:rPr>
              <w:t>w</w:t>
            </w:r>
            <w:r w:rsidRPr="00140469">
              <w:rPr>
                <w:rFonts w:ascii="Times New Roman" w:hAnsi="Times New Roman" w:cs="Times New Roman"/>
                <w:sz w:val="24"/>
                <w:szCs w:val="24"/>
                <w:lang w:val="ru-RU"/>
              </w:rPr>
              <w:t xml:space="preserve"> 40 (канистра 1 л)</w:t>
            </w:r>
          </w:p>
        </w:tc>
        <w:tc>
          <w:tcPr>
            <w:tcW w:w="992" w:type="dxa"/>
          </w:tcPr>
          <w:p w:rsidR="009C1B7D" w:rsidRPr="00140469" w:rsidRDefault="009C1B7D" w:rsidP="009C1B7D">
            <w:pPr>
              <w:spacing w:line="230" w:lineRule="exact"/>
              <w:ind w:right="6"/>
              <w:jc w:val="center"/>
              <w:rPr>
                <w:rFonts w:ascii="Times New Roman" w:eastAsia="Arial" w:hAnsi="Times New Roman" w:cs="Times New Roman"/>
                <w:sz w:val="24"/>
                <w:szCs w:val="24"/>
                <w:lang w:eastAsia="en-US"/>
              </w:rPr>
            </w:pPr>
            <w:r w:rsidRPr="00140469">
              <w:rPr>
                <w:rFonts w:ascii="Times New Roman" w:eastAsia="Arial" w:hAnsi="Times New Roman" w:cs="Times New Roman"/>
                <w:spacing w:val="-10"/>
                <w:sz w:val="24"/>
                <w:szCs w:val="24"/>
                <w:lang w:eastAsia="en-US"/>
              </w:rPr>
              <w:t>1</w:t>
            </w:r>
          </w:p>
        </w:tc>
        <w:tc>
          <w:tcPr>
            <w:tcW w:w="770" w:type="dxa"/>
          </w:tcPr>
          <w:p w:rsidR="009C1B7D" w:rsidRPr="00140469" w:rsidRDefault="009C1B7D" w:rsidP="009C1B7D">
            <w:pPr>
              <w:spacing w:line="230" w:lineRule="exact"/>
              <w:ind w:left="57"/>
              <w:rPr>
                <w:rFonts w:ascii="Times New Roman" w:eastAsia="Arial" w:hAnsi="Times New Roman" w:cs="Times New Roman"/>
                <w:sz w:val="24"/>
                <w:szCs w:val="24"/>
                <w:lang w:eastAsia="en-US"/>
              </w:rPr>
            </w:pPr>
            <w:r w:rsidRPr="00140469">
              <w:rPr>
                <w:rFonts w:ascii="Times New Roman" w:eastAsia="Arial" w:hAnsi="Times New Roman" w:cs="Times New Roman"/>
                <w:spacing w:val="-5"/>
                <w:w w:val="95"/>
                <w:sz w:val="24"/>
                <w:szCs w:val="24"/>
                <w:lang w:eastAsia="en-US"/>
              </w:rPr>
              <w:t>шт</w:t>
            </w:r>
          </w:p>
        </w:tc>
        <w:tc>
          <w:tcPr>
            <w:tcW w:w="1144" w:type="dxa"/>
          </w:tcPr>
          <w:p w:rsidR="009C1B7D" w:rsidRPr="009C1B7D" w:rsidRDefault="009C1B7D" w:rsidP="009C1B7D">
            <w:pPr>
              <w:spacing w:line="230" w:lineRule="exact"/>
              <w:ind w:right="15"/>
              <w:jc w:val="right"/>
              <w:rPr>
                <w:rFonts w:ascii="Times New Roman" w:eastAsia="Arial" w:hAnsi="Times New Roman" w:cs="Times New Roman"/>
                <w:b/>
                <w:sz w:val="22"/>
                <w:szCs w:val="24"/>
                <w:lang w:eastAsia="en-US"/>
              </w:rPr>
            </w:pPr>
          </w:p>
        </w:tc>
        <w:tc>
          <w:tcPr>
            <w:tcW w:w="1437" w:type="dxa"/>
          </w:tcPr>
          <w:p w:rsidR="009C1B7D" w:rsidRPr="009C1B7D" w:rsidRDefault="009C1B7D" w:rsidP="009C1B7D">
            <w:pPr>
              <w:spacing w:line="230" w:lineRule="exact"/>
              <w:ind w:right="42"/>
              <w:jc w:val="right"/>
              <w:rPr>
                <w:rFonts w:ascii="Times New Roman" w:eastAsia="Arial" w:hAnsi="Times New Roman" w:cs="Times New Roman"/>
                <w:sz w:val="22"/>
                <w:szCs w:val="24"/>
                <w:lang w:eastAsia="en-US"/>
              </w:rPr>
            </w:pPr>
          </w:p>
        </w:tc>
      </w:tr>
      <w:tr w:rsidR="009C1B7D" w:rsidRPr="009C1B7D" w:rsidTr="001C36D4">
        <w:trPr>
          <w:trHeight w:val="335"/>
        </w:trPr>
        <w:tc>
          <w:tcPr>
            <w:tcW w:w="581" w:type="dxa"/>
          </w:tcPr>
          <w:p w:rsidR="009C1B7D" w:rsidRPr="009C1B7D" w:rsidRDefault="009C1B7D" w:rsidP="009C1B7D">
            <w:pPr>
              <w:spacing w:line="234" w:lineRule="exact"/>
              <w:ind w:left="90" w:right="28"/>
              <w:jc w:val="center"/>
              <w:rPr>
                <w:rFonts w:ascii="Times New Roman" w:eastAsia="Arial" w:hAnsi="Times New Roman" w:cs="Times New Roman"/>
                <w:sz w:val="22"/>
                <w:szCs w:val="24"/>
                <w:lang w:eastAsia="en-US"/>
              </w:rPr>
            </w:pPr>
            <w:r w:rsidRPr="009C1B7D">
              <w:rPr>
                <w:rFonts w:ascii="Times New Roman" w:eastAsia="Arial" w:hAnsi="Times New Roman" w:cs="Times New Roman"/>
                <w:spacing w:val="-10"/>
                <w:w w:val="95"/>
                <w:sz w:val="22"/>
                <w:szCs w:val="24"/>
                <w:lang w:eastAsia="en-US"/>
              </w:rPr>
              <w:t>3</w:t>
            </w:r>
          </w:p>
        </w:tc>
        <w:tc>
          <w:tcPr>
            <w:tcW w:w="4097" w:type="dxa"/>
          </w:tcPr>
          <w:p w:rsidR="009C1B7D" w:rsidRPr="00140469" w:rsidRDefault="00140469" w:rsidP="009C1B7D">
            <w:pPr>
              <w:spacing w:line="234" w:lineRule="exact"/>
              <w:ind w:left="50"/>
              <w:rPr>
                <w:rFonts w:ascii="Times New Roman" w:eastAsia="Arial" w:hAnsi="Times New Roman" w:cs="Times New Roman"/>
                <w:sz w:val="24"/>
                <w:szCs w:val="24"/>
                <w:lang w:val="ru-RU" w:eastAsia="en-US"/>
              </w:rPr>
            </w:pPr>
            <w:r w:rsidRPr="00140469">
              <w:rPr>
                <w:rFonts w:ascii="Times New Roman" w:eastAsia="Arial" w:hAnsi="Times New Roman" w:cs="Times New Roman"/>
                <w:w w:val="85"/>
                <w:sz w:val="24"/>
                <w:szCs w:val="24"/>
                <w:lang w:val="ru-RU" w:eastAsia="en-US"/>
              </w:rPr>
              <w:t>Фильтр масляный 406 Mann</w:t>
            </w:r>
          </w:p>
        </w:tc>
        <w:tc>
          <w:tcPr>
            <w:tcW w:w="992" w:type="dxa"/>
          </w:tcPr>
          <w:p w:rsidR="009C1B7D" w:rsidRPr="00140469" w:rsidRDefault="00140469" w:rsidP="009C1B7D">
            <w:pPr>
              <w:spacing w:line="225" w:lineRule="exact"/>
              <w:ind w:right="1"/>
              <w:jc w:val="center"/>
              <w:rPr>
                <w:rFonts w:ascii="Times New Roman" w:eastAsia="Arial" w:hAnsi="Times New Roman" w:cs="Times New Roman"/>
                <w:sz w:val="24"/>
                <w:szCs w:val="24"/>
                <w:lang w:val="ru-RU" w:eastAsia="en-US"/>
              </w:rPr>
            </w:pPr>
            <w:r w:rsidRPr="00140469">
              <w:rPr>
                <w:rFonts w:ascii="Times New Roman" w:eastAsia="Arial" w:hAnsi="Times New Roman" w:cs="Times New Roman"/>
                <w:color w:val="111111"/>
                <w:spacing w:val="-10"/>
                <w:sz w:val="24"/>
                <w:szCs w:val="24"/>
                <w:lang w:val="ru-RU" w:eastAsia="en-US"/>
              </w:rPr>
              <w:t>1</w:t>
            </w:r>
          </w:p>
        </w:tc>
        <w:tc>
          <w:tcPr>
            <w:tcW w:w="770" w:type="dxa"/>
          </w:tcPr>
          <w:p w:rsidR="009C1B7D" w:rsidRPr="00140469" w:rsidRDefault="009C1B7D" w:rsidP="009C1B7D">
            <w:pPr>
              <w:spacing w:line="225" w:lineRule="exact"/>
              <w:ind w:left="52"/>
              <w:rPr>
                <w:rFonts w:ascii="Times New Roman" w:eastAsia="Arial" w:hAnsi="Times New Roman" w:cs="Times New Roman"/>
                <w:sz w:val="24"/>
                <w:szCs w:val="24"/>
                <w:lang w:eastAsia="en-US"/>
              </w:rPr>
            </w:pPr>
            <w:r w:rsidRPr="00140469">
              <w:rPr>
                <w:rFonts w:ascii="Times New Roman" w:eastAsia="Arial" w:hAnsi="Times New Roman" w:cs="Times New Roman"/>
                <w:spacing w:val="-5"/>
                <w:w w:val="95"/>
                <w:sz w:val="24"/>
                <w:szCs w:val="24"/>
                <w:lang w:eastAsia="en-US"/>
              </w:rPr>
              <w:t>шт</w:t>
            </w:r>
          </w:p>
        </w:tc>
        <w:tc>
          <w:tcPr>
            <w:tcW w:w="1144" w:type="dxa"/>
          </w:tcPr>
          <w:p w:rsidR="009C1B7D" w:rsidRPr="009C1B7D" w:rsidRDefault="009C1B7D" w:rsidP="009C1B7D">
            <w:pPr>
              <w:spacing w:line="225" w:lineRule="exact"/>
              <w:ind w:right="18"/>
              <w:jc w:val="right"/>
              <w:rPr>
                <w:rFonts w:ascii="Times New Roman" w:eastAsia="Arial" w:hAnsi="Times New Roman" w:cs="Times New Roman"/>
                <w:sz w:val="22"/>
                <w:szCs w:val="24"/>
                <w:lang w:eastAsia="en-US"/>
              </w:rPr>
            </w:pPr>
          </w:p>
        </w:tc>
        <w:tc>
          <w:tcPr>
            <w:tcW w:w="1437" w:type="dxa"/>
          </w:tcPr>
          <w:p w:rsidR="009C1B7D" w:rsidRPr="009C1B7D" w:rsidRDefault="009C1B7D" w:rsidP="009C1B7D">
            <w:pPr>
              <w:spacing w:line="225" w:lineRule="exact"/>
              <w:ind w:right="44"/>
              <w:jc w:val="right"/>
              <w:rPr>
                <w:rFonts w:ascii="Times New Roman" w:eastAsia="Arial" w:hAnsi="Times New Roman" w:cs="Times New Roman"/>
                <w:sz w:val="22"/>
                <w:szCs w:val="24"/>
                <w:lang w:eastAsia="en-US"/>
              </w:rPr>
            </w:pPr>
          </w:p>
        </w:tc>
      </w:tr>
      <w:tr w:rsidR="009C1B7D" w:rsidRPr="009C1B7D" w:rsidTr="001C36D4">
        <w:trPr>
          <w:trHeight w:val="335"/>
        </w:trPr>
        <w:tc>
          <w:tcPr>
            <w:tcW w:w="581" w:type="dxa"/>
          </w:tcPr>
          <w:p w:rsidR="009C1B7D" w:rsidRPr="009C1B7D" w:rsidRDefault="009C1B7D" w:rsidP="009C1B7D">
            <w:pPr>
              <w:spacing w:line="234" w:lineRule="exact"/>
              <w:ind w:left="90" w:right="28"/>
              <w:jc w:val="center"/>
              <w:rPr>
                <w:rFonts w:ascii="Times New Roman" w:eastAsia="Arial" w:hAnsi="Times New Roman" w:cs="Times New Roman"/>
                <w:spacing w:val="-10"/>
                <w:w w:val="95"/>
                <w:sz w:val="22"/>
                <w:szCs w:val="24"/>
                <w:lang w:eastAsia="en-US"/>
              </w:rPr>
            </w:pPr>
            <w:r w:rsidRPr="009C1B7D">
              <w:rPr>
                <w:rFonts w:ascii="Times New Roman" w:eastAsia="Arial" w:hAnsi="Times New Roman" w:cs="Times New Roman"/>
                <w:spacing w:val="-10"/>
                <w:w w:val="95"/>
                <w:sz w:val="22"/>
                <w:szCs w:val="24"/>
                <w:lang w:eastAsia="en-US"/>
              </w:rPr>
              <w:t>4</w:t>
            </w:r>
          </w:p>
        </w:tc>
        <w:tc>
          <w:tcPr>
            <w:tcW w:w="4097" w:type="dxa"/>
          </w:tcPr>
          <w:p w:rsidR="009C1B7D" w:rsidRPr="00140469" w:rsidRDefault="00140469" w:rsidP="00140469">
            <w:pPr>
              <w:spacing w:line="234" w:lineRule="exact"/>
              <w:ind w:left="50"/>
              <w:rPr>
                <w:rFonts w:ascii="Times New Roman" w:eastAsia="Arial" w:hAnsi="Times New Roman" w:cs="Times New Roman"/>
                <w:w w:val="85"/>
                <w:sz w:val="24"/>
                <w:szCs w:val="24"/>
                <w:lang w:val="ru-RU" w:eastAsia="en-US"/>
              </w:rPr>
            </w:pPr>
            <w:r w:rsidRPr="00140469">
              <w:rPr>
                <w:rFonts w:ascii="Times New Roman" w:eastAsia="Arial" w:hAnsi="Times New Roman" w:cs="Times New Roman"/>
                <w:w w:val="85"/>
                <w:sz w:val="24"/>
                <w:szCs w:val="24"/>
                <w:lang w:val="ru-RU" w:eastAsia="en-US"/>
              </w:rPr>
              <w:t>Фильтр воздушный УA3, инжектор дв</w:t>
            </w:r>
            <w:r>
              <w:rPr>
                <w:rFonts w:ascii="Times New Roman" w:eastAsia="Arial" w:hAnsi="Times New Roman" w:cs="Times New Roman"/>
                <w:w w:val="85"/>
                <w:sz w:val="24"/>
                <w:szCs w:val="24"/>
                <w:lang w:val="ru-RU" w:eastAsia="en-US"/>
              </w:rPr>
              <w:t>игатель</w:t>
            </w:r>
            <w:r w:rsidRPr="00140469">
              <w:rPr>
                <w:rFonts w:ascii="Times New Roman" w:eastAsia="Arial" w:hAnsi="Times New Roman" w:cs="Times New Roman"/>
                <w:w w:val="85"/>
                <w:sz w:val="24"/>
                <w:szCs w:val="24"/>
                <w:lang w:val="ru-RU" w:eastAsia="en-US"/>
              </w:rPr>
              <w:t xml:space="preserve"> 409/4213 ЕВРО-2</w:t>
            </w:r>
          </w:p>
        </w:tc>
        <w:tc>
          <w:tcPr>
            <w:tcW w:w="992" w:type="dxa"/>
          </w:tcPr>
          <w:p w:rsidR="009C1B7D" w:rsidRPr="00140469" w:rsidRDefault="009C1B7D" w:rsidP="009C1B7D">
            <w:pPr>
              <w:spacing w:line="225" w:lineRule="exact"/>
              <w:ind w:right="1"/>
              <w:jc w:val="center"/>
              <w:rPr>
                <w:rFonts w:ascii="Times New Roman" w:eastAsia="Arial" w:hAnsi="Times New Roman" w:cs="Times New Roman"/>
                <w:color w:val="111111"/>
                <w:spacing w:val="-10"/>
                <w:sz w:val="24"/>
                <w:szCs w:val="24"/>
                <w:lang w:eastAsia="en-US"/>
              </w:rPr>
            </w:pPr>
            <w:r w:rsidRPr="00140469">
              <w:rPr>
                <w:rFonts w:ascii="Times New Roman" w:eastAsia="Arial" w:hAnsi="Times New Roman" w:cs="Times New Roman"/>
                <w:color w:val="111111"/>
                <w:spacing w:val="-10"/>
                <w:sz w:val="24"/>
                <w:szCs w:val="24"/>
                <w:lang w:eastAsia="en-US"/>
              </w:rPr>
              <w:t>1</w:t>
            </w:r>
          </w:p>
        </w:tc>
        <w:tc>
          <w:tcPr>
            <w:tcW w:w="770" w:type="dxa"/>
          </w:tcPr>
          <w:p w:rsidR="009C1B7D" w:rsidRPr="00140469" w:rsidRDefault="009C1B7D" w:rsidP="009C1B7D">
            <w:pPr>
              <w:spacing w:line="225" w:lineRule="exact"/>
              <w:ind w:left="52"/>
              <w:rPr>
                <w:rFonts w:ascii="Times New Roman" w:eastAsia="Arial" w:hAnsi="Times New Roman" w:cs="Times New Roman"/>
                <w:sz w:val="24"/>
                <w:szCs w:val="24"/>
                <w:lang w:eastAsia="en-US"/>
              </w:rPr>
            </w:pPr>
            <w:r w:rsidRPr="00140469">
              <w:rPr>
                <w:rFonts w:ascii="Times New Roman" w:eastAsia="Arial" w:hAnsi="Times New Roman" w:cs="Times New Roman"/>
                <w:spacing w:val="-5"/>
                <w:w w:val="95"/>
                <w:sz w:val="24"/>
                <w:szCs w:val="24"/>
                <w:lang w:eastAsia="en-US"/>
              </w:rPr>
              <w:t>шт</w:t>
            </w:r>
          </w:p>
        </w:tc>
        <w:tc>
          <w:tcPr>
            <w:tcW w:w="1144" w:type="dxa"/>
          </w:tcPr>
          <w:p w:rsidR="009C1B7D" w:rsidRPr="009C1B7D" w:rsidRDefault="009C1B7D" w:rsidP="009C1B7D">
            <w:pPr>
              <w:spacing w:line="225" w:lineRule="exact"/>
              <w:ind w:right="18"/>
              <w:jc w:val="right"/>
              <w:rPr>
                <w:rFonts w:ascii="Times New Roman" w:eastAsia="Arial" w:hAnsi="Times New Roman" w:cs="Times New Roman"/>
                <w:sz w:val="22"/>
                <w:szCs w:val="24"/>
                <w:lang w:eastAsia="en-US"/>
              </w:rPr>
            </w:pPr>
          </w:p>
        </w:tc>
        <w:tc>
          <w:tcPr>
            <w:tcW w:w="1437" w:type="dxa"/>
          </w:tcPr>
          <w:p w:rsidR="009C1B7D" w:rsidRPr="009C1B7D" w:rsidRDefault="009C1B7D" w:rsidP="009C1B7D">
            <w:pPr>
              <w:spacing w:line="225" w:lineRule="exact"/>
              <w:ind w:right="44"/>
              <w:jc w:val="right"/>
              <w:rPr>
                <w:rFonts w:ascii="Times New Roman" w:eastAsia="Arial" w:hAnsi="Times New Roman" w:cs="Times New Roman"/>
                <w:sz w:val="22"/>
                <w:szCs w:val="24"/>
                <w:lang w:eastAsia="en-US"/>
              </w:rPr>
            </w:pPr>
          </w:p>
        </w:tc>
      </w:tr>
      <w:tr w:rsidR="00140469" w:rsidRPr="009C1B7D" w:rsidTr="00C06713">
        <w:trPr>
          <w:trHeight w:val="335"/>
        </w:trPr>
        <w:tc>
          <w:tcPr>
            <w:tcW w:w="581" w:type="dxa"/>
          </w:tcPr>
          <w:p w:rsidR="00140469" w:rsidRPr="009C1B7D" w:rsidRDefault="00140469" w:rsidP="009C1B7D">
            <w:pPr>
              <w:spacing w:line="234" w:lineRule="exact"/>
              <w:ind w:left="90" w:right="28"/>
              <w:jc w:val="center"/>
              <w:rPr>
                <w:rFonts w:ascii="Times New Roman" w:eastAsia="Arial" w:hAnsi="Times New Roman" w:cs="Times New Roman"/>
                <w:spacing w:val="-10"/>
                <w:w w:val="95"/>
                <w:sz w:val="22"/>
                <w:szCs w:val="24"/>
                <w:lang w:eastAsia="en-US"/>
              </w:rPr>
            </w:pPr>
            <w:r w:rsidRPr="009C1B7D">
              <w:rPr>
                <w:rFonts w:ascii="Times New Roman" w:eastAsia="Arial" w:hAnsi="Times New Roman" w:cs="Times New Roman"/>
                <w:spacing w:val="-10"/>
                <w:w w:val="95"/>
                <w:sz w:val="22"/>
                <w:szCs w:val="24"/>
                <w:lang w:eastAsia="en-US"/>
              </w:rPr>
              <w:t>5</w:t>
            </w:r>
          </w:p>
        </w:tc>
        <w:tc>
          <w:tcPr>
            <w:tcW w:w="7003" w:type="dxa"/>
            <w:gridSpan w:val="4"/>
          </w:tcPr>
          <w:p w:rsidR="00140469" w:rsidRPr="009C1B7D" w:rsidRDefault="00140469" w:rsidP="009C1B7D">
            <w:pPr>
              <w:spacing w:line="225" w:lineRule="exact"/>
              <w:ind w:right="1"/>
              <w:jc w:val="center"/>
              <w:rPr>
                <w:rFonts w:ascii="Times New Roman" w:eastAsia="Arial" w:hAnsi="Times New Roman" w:cs="Times New Roman"/>
                <w:color w:val="111111"/>
                <w:spacing w:val="-10"/>
                <w:sz w:val="22"/>
                <w:szCs w:val="24"/>
                <w:lang w:eastAsia="en-US"/>
              </w:rPr>
            </w:pPr>
            <w:r>
              <w:rPr>
                <w:rFonts w:ascii="Times New Roman" w:eastAsia="Arial" w:hAnsi="Times New Roman" w:cs="Times New Roman"/>
                <w:w w:val="85"/>
                <w:sz w:val="22"/>
                <w:szCs w:val="24"/>
                <w:lang w:val="ru-RU" w:eastAsia="en-US"/>
              </w:rPr>
              <w:t>Итого:</w:t>
            </w:r>
          </w:p>
          <w:p w:rsidR="00140469" w:rsidRPr="009C1B7D" w:rsidRDefault="00140469" w:rsidP="009C1B7D">
            <w:pPr>
              <w:spacing w:line="225" w:lineRule="exact"/>
              <w:ind w:right="18"/>
              <w:jc w:val="right"/>
              <w:rPr>
                <w:rFonts w:ascii="Times New Roman" w:eastAsia="Arial" w:hAnsi="Times New Roman" w:cs="Times New Roman"/>
                <w:sz w:val="22"/>
                <w:szCs w:val="24"/>
                <w:lang w:eastAsia="en-US"/>
              </w:rPr>
            </w:pPr>
          </w:p>
        </w:tc>
        <w:tc>
          <w:tcPr>
            <w:tcW w:w="1437" w:type="dxa"/>
          </w:tcPr>
          <w:p w:rsidR="00140469" w:rsidRPr="009C1B7D" w:rsidRDefault="00140469" w:rsidP="009C1B7D">
            <w:pPr>
              <w:spacing w:line="225" w:lineRule="exact"/>
              <w:ind w:right="44"/>
              <w:jc w:val="right"/>
              <w:rPr>
                <w:rFonts w:ascii="Times New Roman" w:eastAsia="Arial" w:hAnsi="Times New Roman" w:cs="Times New Roman"/>
                <w:sz w:val="22"/>
                <w:szCs w:val="24"/>
                <w:lang w:eastAsia="en-US"/>
              </w:rPr>
            </w:pPr>
          </w:p>
        </w:tc>
      </w:tr>
    </w:tbl>
    <w:p w:rsidR="0064255A" w:rsidRDefault="0064255A" w:rsidP="0036194D">
      <w:pPr>
        <w:widowControl w:val="0"/>
        <w:autoSpaceDE w:val="0"/>
        <w:autoSpaceDN w:val="0"/>
        <w:adjustRightInd w:val="0"/>
        <w:jc w:val="center"/>
        <w:rPr>
          <w:rFonts w:ascii="Times New Roman" w:eastAsia="Times New Roman" w:hAnsi="Times New Roman" w:cs="Times New Roman"/>
          <w:b/>
          <w:sz w:val="24"/>
          <w:szCs w:val="24"/>
        </w:rPr>
      </w:pPr>
    </w:p>
    <w:p w:rsidR="00F174F4" w:rsidRPr="00E63194" w:rsidRDefault="00F174F4" w:rsidP="0036194D">
      <w:pPr>
        <w:widowControl w:val="0"/>
        <w:autoSpaceDE w:val="0"/>
        <w:autoSpaceDN w:val="0"/>
        <w:adjustRightInd w:val="0"/>
        <w:jc w:val="center"/>
        <w:rPr>
          <w:rFonts w:ascii="Times New Roman" w:eastAsia="Times New Roman" w:hAnsi="Times New Roman" w:cs="Times New Roman"/>
          <w:b/>
          <w:sz w:val="24"/>
          <w:szCs w:val="24"/>
        </w:rPr>
      </w:pPr>
    </w:p>
    <w:p w:rsidR="00A803F2" w:rsidRPr="00E63194" w:rsidRDefault="00A803F2" w:rsidP="0036194D">
      <w:pPr>
        <w:widowControl w:val="0"/>
        <w:autoSpaceDE w:val="0"/>
        <w:autoSpaceDN w:val="0"/>
        <w:adjustRightInd w:val="0"/>
        <w:jc w:val="center"/>
        <w:rPr>
          <w:rFonts w:ascii="Times New Roman" w:eastAsia="Times New Roman" w:hAnsi="Times New Roman" w:cs="Times New Roman"/>
          <w:sz w:val="24"/>
          <w:szCs w:val="24"/>
        </w:rPr>
      </w:pPr>
    </w:p>
    <w:p w:rsidR="0064255A" w:rsidRPr="00E63194" w:rsidRDefault="0064255A" w:rsidP="0036194D">
      <w:pPr>
        <w:jc w:val="both"/>
        <w:rPr>
          <w:rFonts w:ascii="Times New Roman" w:hAnsi="Times New Roman" w:cs="Times New Roman"/>
          <w:sz w:val="24"/>
          <w:szCs w:val="24"/>
        </w:rPr>
      </w:pPr>
      <w:r w:rsidRPr="00E63194">
        <w:rPr>
          <w:rFonts w:ascii="Times New Roman" w:hAnsi="Times New Roman" w:cs="Times New Roman"/>
          <w:sz w:val="24"/>
          <w:szCs w:val="24"/>
        </w:rPr>
        <w:t xml:space="preserve">Цена контракта составляет: </w:t>
      </w:r>
      <w:r w:rsidR="00834368">
        <w:rPr>
          <w:rFonts w:ascii="Times New Roman" w:hAnsi="Times New Roman" w:cs="Times New Roman"/>
          <w:b/>
          <w:sz w:val="24"/>
          <w:szCs w:val="24"/>
        </w:rPr>
        <w:t>______________</w:t>
      </w:r>
      <w:r w:rsidR="00B421AA" w:rsidRPr="00B421AA">
        <w:rPr>
          <w:rFonts w:ascii="Times New Roman" w:hAnsi="Times New Roman" w:cs="Times New Roman"/>
          <w:sz w:val="24"/>
          <w:szCs w:val="24"/>
        </w:rPr>
        <w:t xml:space="preserve"> (</w:t>
      </w:r>
      <w:r w:rsidR="00834368">
        <w:rPr>
          <w:rFonts w:ascii="Times New Roman" w:hAnsi="Times New Roman" w:cs="Times New Roman"/>
          <w:sz w:val="24"/>
          <w:szCs w:val="24"/>
        </w:rPr>
        <w:t>___________________________________________</w:t>
      </w:r>
      <w:r w:rsidR="00B421AA" w:rsidRPr="00B421AA">
        <w:rPr>
          <w:rFonts w:ascii="Times New Roman" w:hAnsi="Times New Roman" w:cs="Times New Roman"/>
          <w:sz w:val="24"/>
          <w:szCs w:val="24"/>
        </w:rPr>
        <w:t xml:space="preserve">) рубля </w:t>
      </w:r>
      <w:r w:rsidR="00834368">
        <w:rPr>
          <w:rFonts w:ascii="Times New Roman" w:hAnsi="Times New Roman" w:cs="Times New Roman"/>
          <w:b/>
          <w:sz w:val="24"/>
          <w:szCs w:val="24"/>
        </w:rPr>
        <w:t>____</w:t>
      </w:r>
      <w:r w:rsidR="00B421AA" w:rsidRPr="00B421AA">
        <w:rPr>
          <w:rFonts w:ascii="Times New Roman" w:hAnsi="Times New Roman" w:cs="Times New Roman"/>
          <w:sz w:val="24"/>
          <w:szCs w:val="24"/>
        </w:rPr>
        <w:t>копеек</w:t>
      </w:r>
      <w:r w:rsidR="00B421AA">
        <w:rPr>
          <w:rFonts w:ascii="Times New Roman" w:hAnsi="Times New Roman" w:cs="Times New Roman"/>
          <w:sz w:val="24"/>
          <w:szCs w:val="24"/>
        </w:rPr>
        <w:t>. Б</w:t>
      </w:r>
      <w:r w:rsidR="00E8393D" w:rsidRPr="00E63194">
        <w:rPr>
          <w:rFonts w:ascii="Times New Roman" w:eastAsia="Times New Roman" w:hAnsi="Times New Roman" w:cs="Times New Roman"/>
          <w:sz w:val="24"/>
          <w:szCs w:val="24"/>
        </w:rPr>
        <w:t>ез НДС</w:t>
      </w:r>
      <w:r w:rsidR="00834368">
        <w:rPr>
          <w:rFonts w:ascii="Times New Roman" w:eastAsia="Times New Roman" w:hAnsi="Times New Roman" w:cs="Times New Roman"/>
          <w:sz w:val="24"/>
          <w:szCs w:val="24"/>
        </w:rPr>
        <w:t xml:space="preserve">/НДС _______ </w:t>
      </w:r>
      <w:r w:rsidR="00834368" w:rsidRPr="00B421AA">
        <w:rPr>
          <w:rFonts w:ascii="Times New Roman" w:hAnsi="Times New Roman" w:cs="Times New Roman"/>
          <w:sz w:val="24"/>
          <w:szCs w:val="24"/>
        </w:rPr>
        <w:t>(</w:t>
      </w:r>
      <w:r w:rsidR="00834368">
        <w:rPr>
          <w:rFonts w:ascii="Times New Roman" w:hAnsi="Times New Roman" w:cs="Times New Roman"/>
          <w:sz w:val="24"/>
          <w:szCs w:val="24"/>
        </w:rPr>
        <w:t>___________________________________________</w:t>
      </w:r>
      <w:r w:rsidR="00834368" w:rsidRPr="00B421AA">
        <w:rPr>
          <w:rFonts w:ascii="Times New Roman" w:hAnsi="Times New Roman" w:cs="Times New Roman"/>
          <w:sz w:val="24"/>
          <w:szCs w:val="24"/>
        </w:rPr>
        <w:t xml:space="preserve">) рубля </w:t>
      </w:r>
      <w:r w:rsidR="00834368">
        <w:rPr>
          <w:rFonts w:ascii="Times New Roman" w:hAnsi="Times New Roman" w:cs="Times New Roman"/>
          <w:b/>
          <w:sz w:val="24"/>
          <w:szCs w:val="24"/>
        </w:rPr>
        <w:t>____</w:t>
      </w:r>
      <w:r w:rsidR="00834368" w:rsidRPr="00B421AA">
        <w:rPr>
          <w:rFonts w:ascii="Times New Roman" w:hAnsi="Times New Roman" w:cs="Times New Roman"/>
          <w:sz w:val="24"/>
          <w:szCs w:val="24"/>
        </w:rPr>
        <w:t>копеек</w:t>
      </w:r>
      <w:r w:rsidR="00E8393D" w:rsidRPr="00E63194">
        <w:rPr>
          <w:rFonts w:ascii="Times New Roman" w:eastAsia="Times New Roman" w:hAnsi="Times New Roman" w:cs="Times New Roman"/>
          <w:sz w:val="24"/>
          <w:szCs w:val="24"/>
        </w:rPr>
        <w:t>.</w:t>
      </w:r>
    </w:p>
    <w:p w:rsidR="0064255A" w:rsidRDefault="0064255A" w:rsidP="0036194D">
      <w:pPr>
        <w:jc w:val="both"/>
        <w:rPr>
          <w:rFonts w:ascii="Times New Roman" w:eastAsia="Times New Roman" w:hAnsi="Times New Roman" w:cs="Times New Roman"/>
          <w:sz w:val="24"/>
          <w:szCs w:val="24"/>
        </w:rPr>
      </w:pPr>
    </w:p>
    <w:p w:rsidR="009C238C" w:rsidRDefault="009C238C" w:rsidP="0036194D">
      <w:pPr>
        <w:jc w:val="both"/>
        <w:rPr>
          <w:rFonts w:ascii="Times New Roman" w:eastAsia="Times New Roman" w:hAnsi="Times New Roman" w:cs="Times New Roman"/>
          <w:sz w:val="24"/>
          <w:szCs w:val="24"/>
        </w:rPr>
      </w:pPr>
    </w:p>
    <w:p w:rsidR="009C238C" w:rsidRPr="009C238C" w:rsidRDefault="009C238C" w:rsidP="009C238C">
      <w:pPr>
        <w:widowControl w:val="0"/>
        <w:snapToGrid w:val="0"/>
        <w:jc w:val="both"/>
        <w:rPr>
          <w:rFonts w:ascii="Times New Roman" w:eastAsia="Calibri" w:hAnsi="Times New Roman" w:cs="Times New Roman"/>
          <w:sz w:val="22"/>
        </w:rPr>
      </w:pPr>
      <w:r w:rsidRPr="009C238C">
        <w:rPr>
          <w:rFonts w:ascii="Times New Roman" w:eastAsia="Times New Roman" w:hAnsi="Times New Roman" w:cs="Times New Roman"/>
          <w:sz w:val="22"/>
        </w:rPr>
        <w:t xml:space="preserve">Поставка Товара осуществляется Поставщиком по адресу: </w:t>
      </w:r>
      <w:r w:rsidR="00140469" w:rsidRPr="00140469">
        <w:rPr>
          <w:rFonts w:ascii="Times New Roman" w:hAnsi="Times New Roman" w:cs="Times New Roman"/>
          <w:sz w:val="22"/>
          <w:shd w:val="clear" w:color="auto" w:fill="FFFFFF"/>
        </w:rPr>
        <w:t>641325, КУРГАНСКАЯ ОБЛАСТЬ, м.о. КЕТОВСКИЙ, С. САДОВОЕ, УЛ. ЛЕНИНА, ЗД. 7</w:t>
      </w:r>
      <w:r w:rsidRPr="009C238C">
        <w:rPr>
          <w:rFonts w:ascii="Times New Roman" w:eastAsia="Calibri" w:hAnsi="Times New Roman" w:cs="Times New Roman"/>
          <w:bCs/>
          <w:iCs/>
          <w:sz w:val="22"/>
          <w:lang w:eastAsia="zh-CN"/>
        </w:rPr>
        <w:t xml:space="preserve">. Поставка Товара осуществляется с даты заключения контракта </w:t>
      </w:r>
      <w:r w:rsidRPr="009C238C">
        <w:rPr>
          <w:rFonts w:ascii="Times New Roman" w:eastAsia="Times New Roman" w:hAnsi="Times New Roman" w:cs="Times New Roman"/>
          <w:sz w:val="22"/>
          <w:lang w:eastAsia="en-US"/>
        </w:rPr>
        <w:t xml:space="preserve">в течение </w:t>
      </w:r>
      <w:r w:rsidR="00140469">
        <w:rPr>
          <w:rFonts w:ascii="Times New Roman" w:eastAsia="Times New Roman" w:hAnsi="Times New Roman" w:cs="Times New Roman"/>
          <w:sz w:val="22"/>
          <w:lang w:eastAsia="en-US"/>
        </w:rPr>
        <w:t>5</w:t>
      </w:r>
      <w:r w:rsidRPr="009C238C">
        <w:rPr>
          <w:rFonts w:ascii="Times New Roman" w:eastAsia="Times New Roman" w:hAnsi="Times New Roman" w:cs="Times New Roman"/>
          <w:sz w:val="22"/>
          <w:lang w:eastAsia="en-US"/>
        </w:rPr>
        <w:t xml:space="preserve"> рабочих дней</w:t>
      </w:r>
      <w:r w:rsidRPr="009C238C">
        <w:rPr>
          <w:rFonts w:ascii="Times New Roman" w:eastAsia="Calibri" w:hAnsi="Times New Roman" w:cs="Times New Roman"/>
          <w:bCs/>
          <w:iCs/>
          <w:sz w:val="22"/>
          <w:lang w:eastAsia="zh-CN"/>
        </w:rPr>
        <w:t xml:space="preserve">. </w:t>
      </w:r>
      <w:r w:rsidRPr="009C238C">
        <w:rPr>
          <w:rFonts w:ascii="Times New Roman" w:eastAsia="Calibri" w:hAnsi="Times New Roman" w:cs="Times New Roman"/>
          <w:sz w:val="22"/>
          <w:lang w:eastAsia="en-US"/>
        </w:rPr>
        <w:t xml:space="preserve">Поставка Товара осуществляется транспортом Поставщика до места нахождения Заказчика в рабочие дни </w:t>
      </w:r>
      <w:r w:rsidRPr="009C238C">
        <w:rPr>
          <w:rFonts w:ascii="Times New Roman" w:eastAsia="Calibri" w:hAnsi="Times New Roman" w:cs="Times New Roman"/>
          <w:bCs/>
          <w:sz w:val="22"/>
          <w:lang w:eastAsia="en-US"/>
        </w:rPr>
        <w:t xml:space="preserve">с 08-00 до 16-00, кроме обеденного перерыва с 12-00 до 13-00. </w:t>
      </w:r>
      <w:r w:rsidRPr="009C238C">
        <w:rPr>
          <w:rFonts w:ascii="Times New Roman" w:eastAsia="Calibri" w:hAnsi="Times New Roman" w:cs="Times New Roman"/>
          <w:sz w:val="22"/>
        </w:rPr>
        <w:t xml:space="preserve">Транспортировка, доставка, разгрузка Товара, оказание сопутствующих поставке услуг осуществляется силами и за счет Поставщика.   </w:t>
      </w:r>
    </w:p>
    <w:p w:rsidR="009C238C" w:rsidRPr="00E63194" w:rsidRDefault="009C238C" w:rsidP="0036194D">
      <w:pPr>
        <w:jc w:val="both"/>
        <w:rPr>
          <w:rFonts w:ascii="Times New Roman" w:eastAsia="Times New Roman" w:hAnsi="Times New Roman" w:cs="Times New Roman"/>
          <w:sz w:val="24"/>
          <w:szCs w:val="24"/>
        </w:rPr>
      </w:pPr>
    </w:p>
    <w:p w:rsidR="00F4261C" w:rsidRDefault="00F4261C" w:rsidP="00F4261C">
      <w:pPr>
        <w:keepLines/>
        <w:shd w:val="clear" w:color="auto" w:fill="FFFFFF"/>
        <w:ind w:left="567"/>
        <w:jc w:val="right"/>
        <w:rPr>
          <w:rFonts w:ascii="Times New Roman" w:eastAsia="Times New Roman" w:hAnsi="Times New Roman" w:cs="Times New Roman"/>
          <w:sz w:val="24"/>
          <w:szCs w:val="24"/>
        </w:rPr>
      </w:pPr>
    </w:p>
    <w:tbl>
      <w:tblPr>
        <w:tblStyle w:val="ac"/>
        <w:tblW w:w="0" w:type="auto"/>
        <w:tblLook w:val="04A0"/>
      </w:tblPr>
      <w:tblGrid>
        <w:gridCol w:w="4833"/>
        <w:gridCol w:w="4738"/>
      </w:tblGrid>
      <w:tr w:rsidR="00B421AA" w:rsidRPr="00B421AA" w:rsidTr="00993818">
        <w:tc>
          <w:tcPr>
            <w:tcW w:w="5140" w:type="dxa"/>
          </w:tcPr>
          <w:p w:rsidR="00B421AA" w:rsidRPr="00B421AA" w:rsidRDefault="00B421AA" w:rsidP="00B421AA">
            <w:pPr>
              <w:keepLines/>
              <w:shd w:val="clear" w:color="auto" w:fill="FFFFFF"/>
              <w:ind w:left="567"/>
              <w:rPr>
                <w:rFonts w:ascii="Times New Roman" w:eastAsia="Times New Roman" w:hAnsi="Times New Roman" w:cs="Times New Roman"/>
                <w:b/>
                <w:bCs/>
                <w:sz w:val="24"/>
                <w:szCs w:val="24"/>
              </w:rPr>
            </w:pPr>
            <w:r w:rsidRPr="00B421AA">
              <w:rPr>
                <w:rFonts w:ascii="Times New Roman" w:eastAsia="Times New Roman" w:hAnsi="Times New Roman" w:cs="Times New Roman"/>
                <w:b/>
                <w:bCs/>
                <w:sz w:val="24"/>
                <w:szCs w:val="24"/>
              </w:rPr>
              <w:t>Заказчик:</w:t>
            </w:r>
          </w:p>
          <w:p w:rsidR="00B421AA" w:rsidRPr="00B421AA" w:rsidRDefault="00B421AA" w:rsidP="00B421AA">
            <w:pPr>
              <w:keepLines/>
              <w:shd w:val="clear" w:color="auto" w:fill="FFFFFF"/>
              <w:ind w:left="567"/>
              <w:rPr>
                <w:rFonts w:ascii="Times New Roman" w:eastAsia="Times New Roman" w:hAnsi="Times New Roman" w:cs="Times New Roman"/>
                <w:b/>
                <w:bCs/>
                <w:sz w:val="24"/>
                <w:szCs w:val="24"/>
              </w:rPr>
            </w:pPr>
            <w:r w:rsidRPr="00B421AA">
              <w:rPr>
                <w:rFonts w:ascii="Times New Roman" w:eastAsia="Times New Roman" w:hAnsi="Times New Roman" w:cs="Times New Roman"/>
                <w:b/>
                <w:bCs/>
                <w:sz w:val="24"/>
                <w:szCs w:val="24"/>
              </w:rPr>
              <w:t xml:space="preserve">Курганский филиал ФГБУ </w:t>
            </w:r>
          </w:p>
          <w:p w:rsidR="00B421AA" w:rsidRPr="00B421AA" w:rsidRDefault="00B421AA" w:rsidP="00B421AA">
            <w:pPr>
              <w:keepLines/>
              <w:shd w:val="clear" w:color="auto" w:fill="FFFFFF"/>
              <w:ind w:left="567"/>
              <w:rPr>
                <w:rFonts w:ascii="Times New Roman" w:eastAsia="Times New Roman" w:hAnsi="Times New Roman" w:cs="Times New Roman"/>
                <w:b/>
                <w:bCs/>
                <w:sz w:val="24"/>
                <w:szCs w:val="24"/>
              </w:rPr>
            </w:pPr>
            <w:r w:rsidRPr="00B421AA">
              <w:rPr>
                <w:rFonts w:ascii="Times New Roman" w:eastAsia="Times New Roman" w:hAnsi="Times New Roman" w:cs="Times New Roman"/>
                <w:b/>
                <w:bCs/>
                <w:sz w:val="24"/>
                <w:szCs w:val="24"/>
              </w:rPr>
              <w:t>«РосАгрохимслужба»</w:t>
            </w:r>
          </w:p>
          <w:p w:rsidR="00B421AA" w:rsidRPr="00B421AA" w:rsidRDefault="00B421AA" w:rsidP="00B421AA">
            <w:pPr>
              <w:keepLines/>
              <w:shd w:val="clear" w:color="auto" w:fill="FFFFFF"/>
              <w:ind w:left="567"/>
              <w:rPr>
                <w:rFonts w:ascii="Times New Roman" w:eastAsia="Times New Roman" w:hAnsi="Times New Roman" w:cs="Times New Roman"/>
                <w:b/>
                <w:bCs/>
                <w:sz w:val="24"/>
                <w:szCs w:val="24"/>
              </w:rPr>
            </w:pPr>
            <w:r w:rsidRPr="00B421AA">
              <w:rPr>
                <w:rFonts w:ascii="Times New Roman" w:eastAsia="Times New Roman" w:hAnsi="Times New Roman" w:cs="Times New Roman"/>
                <w:b/>
                <w:bCs/>
                <w:sz w:val="24"/>
                <w:szCs w:val="24"/>
              </w:rPr>
              <w:tab/>
            </w:r>
            <w:r w:rsidRPr="00B421AA">
              <w:rPr>
                <w:rFonts w:ascii="Times New Roman" w:eastAsia="Times New Roman" w:hAnsi="Times New Roman" w:cs="Times New Roman"/>
                <w:b/>
                <w:bCs/>
                <w:sz w:val="24"/>
                <w:szCs w:val="24"/>
              </w:rPr>
              <w:tab/>
            </w:r>
          </w:p>
          <w:p w:rsidR="00B421AA" w:rsidRPr="00B421AA" w:rsidRDefault="00B421AA" w:rsidP="00B421AA">
            <w:pPr>
              <w:keepLines/>
              <w:shd w:val="clear" w:color="auto" w:fill="FFFFFF"/>
              <w:ind w:left="567"/>
              <w:rPr>
                <w:rFonts w:ascii="Times New Roman" w:eastAsia="Times New Roman" w:hAnsi="Times New Roman" w:cs="Times New Roman"/>
                <w:b/>
                <w:bCs/>
                <w:sz w:val="24"/>
                <w:szCs w:val="24"/>
              </w:rPr>
            </w:pPr>
            <w:r w:rsidRPr="00B421AA">
              <w:rPr>
                <w:rFonts w:ascii="Times New Roman" w:eastAsia="Times New Roman" w:hAnsi="Times New Roman" w:cs="Times New Roman"/>
                <w:b/>
                <w:bCs/>
                <w:sz w:val="24"/>
                <w:szCs w:val="24"/>
              </w:rPr>
              <w:t>Директор филиала</w:t>
            </w:r>
          </w:p>
          <w:p w:rsidR="00B421AA" w:rsidRPr="00B421AA" w:rsidRDefault="00B421AA" w:rsidP="00B421AA">
            <w:pPr>
              <w:keepLines/>
              <w:shd w:val="clear" w:color="auto" w:fill="FFFFFF"/>
              <w:ind w:left="567"/>
              <w:rPr>
                <w:rFonts w:ascii="Times New Roman" w:eastAsia="Times New Roman" w:hAnsi="Times New Roman" w:cs="Times New Roman"/>
                <w:b/>
                <w:bCs/>
                <w:sz w:val="24"/>
                <w:szCs w:val="24"/>
              </w:rPr>
            </w:pPr>
          </w:p>
          <w:p w:rsidR="00B421AA" w:rsidRPr="00B421AA" w:rsidRDefault="00B421AA" w:rsidP="00B421AA">
            <w:pPr>
              <w:keepLines/>
              <w:shd w:val="clear" w:color="auto" w:fill="FFFFFF"/>
              <w:ind w:left="567"/>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__________________</w:t>
            </w:r>
            <w:r w:rsidRPr="00B421AA">
              <w:rPr>
                <w:rFonts w:ascii="Times New Roman" w:eastAsia="Times New Roman" w:hAnsi="Times New Roman" w:cs="Times New Roman"/>
                <w:b/>
                <w:bCs/>
                <w:sz w:val="24"/>
                <w:szCs w:val="24"/>
              </w:rPr>
              <w:t xml:space="preserve">  Н.В. Ловыгина</w:t>
            </w:r>
          </w:p>
          <w:p w:rsidR="00B421AA" w:rsidRPr="00B421AA" w:rsidRDefault="00B421AA" w:rsidP="00B421AA">
            <w:pPr>
              <w:keepLines/>
              <w:shd w:val="clear" w:color="auto" w:fill="FFFFFF"/>
              <w:ind w:left="567"/>
              <w:jc w:val="right"/>
              <w:rPr>
                <w:rFonts w:ascii="Times New Roman" w:eastAsia="Times New Roman" w:hAnsi="Times New Roman" w:cs="Times New Roman"/>
                <w:b/>
                <w:bCs/>
                <w:sz w:val="24"/>
                <w:szCs w:val="24"/>
              </w:rPr>
            </w:pPr>
          </w:p>
        </w:tc>
        <w:tc>
          <w:tcPr>
            <w:tcW w:w="5141" w:type="dxa"/>
          </w:tcPr>
          <w:p w:rsidR="00B421AA" w:rsidRPr="00B421AA" w:rsidRDefault="00B421AA" w:rsidP="00B421AA">
            <w:pPr>
              <w:keepLines/>
              <w:shd w:val="clear" w:color="auto" w:fill="FFFFFF"/>
              <w:ind w:left="567"/>
              <w:rPr>
                <w:rFonts w:ascii="Times New Roman" w:eastAsia="Times New Roman" w:hAnsi="Times New Roman" w:cs="Times New Roman"/>
                <w:b/>
                <w:bCs/>
                <w:sz w:val="24"/>
                <w:szCs w:val="24"/>
              </w:rPr>
            </w:pPr>
            <w:r w:rsidRPr="00B421AA">
              <w:rPr>
                <w:rFonts w:ascii="Times New Roman" w:eastAsia="Times New Roman" w:hAnsi="Times New Roman" w:cs="Times New Roman"/>
                <w:b/>
                <w:bCs/>
                <w:sz w:val="24"/>
                <w:szCs w:val="24"/>
              </w:rPr>
              <w:t>Поставщик:</w:t>
            </w:r>
            <w:r w:rsidRPr="00B421AA">
              <w:rPr>
                <w:rFonts w:ascii="Times New Roman" w:eastAsia="Times New Roman" w:hAnsi="Times New Roman" w:cs="Times New Roman"/>
                <w:b/>
                <w:bCs/>
                <w:sz w:val="24"/>
                <w:szCs w:val="24"/>
              </w:rPr>
              <w:tab/>
            </w:r>
          </w:p>
          <w:p w:rsidR="00B421AA" w:rsidRDefault="00B421AA" w:rsidP="00B421AA">
            <w:pPr>
              <w:keepLines/>
              <w:shd w:val="clear" w:color="auto" w:fill="FFFFFF"/>
              <w:ind w:left="567"/>
              <w:rPr>
                <w:rFonts w:ascii="Times New Roman" w:eastAsia="Times New Roman" w:hAnsi="Times New Roman" w:cs="Times New Roman"/>
                <w:b/>
                <w:bCs/>
                <w:sz w:val="24"/>
                <w:szCs w:val="24"/>
              </w:rPr>
            </w:pPr>
          </w:p>
          <w:p w:rsidR="00834368" w:rsidRDefault="00834368" w:rsidP="00B421AA">
            <w:pPr>
              <w:keepLines/>
              <w:shd w:val="clear" w:color="auto" w:fill="FFFFFF"/>
              <w:ind w:left="567"/>
              <w:rPr>
                <w:rFonts w:ascii="Times New Roman" w:eastAsia="Times New Roman" w:hAnsi="Times New Roman" w:cs="Times New Roman"/>
                <w:b/>
                <w:bCs/>
                <w:sz w:val="24"/>
                <w:szCs w:val="24"/>
              </w:rPr>
            </w:pPr>
          </w:p>
          <w:p w:rsidR="00834368" w:rsidRDefault="00834368" w:rsidP="00B421AA">
            <w:pPr>
              <w:keepLines/>
              <w:shd w:val="clear" w:color="auto" w:fill="FFFFFF"/>
              <w:ind w:left="567"/>
              <w:jc w:val="right"/>
              <w:rPr>
                <w:rFonts w:ascii="Times New Roman" w:eastAsia="Times New Roman" w:hAnsi="Times New Roman" w:cs="Times New Roman"/>
                <w:b/>
                <w:bCs/>
                <w:sz w:val="24"/>
                <w:szCs w:val="24"/>
              </w:rPr>
            </w:pPr>
          </w:p>
          <w:p w:rsidR="00B421AA" w:rsidRPr="00B421AA" w:rsidRDefault="00B421AA" w:rsidP="00B421AA">
            <w:pPr>
              <w:keepLines/>
              <w:shd w:val="clear" w:color="auto" w:fill="FFFFFF"/>
              <w:ind w:left="567"/>
              <w:jc w:val="right"/>
              <w:rPr>
                <w:rFonts w:ascii="Times New Roman" w:eastAsia="Times New Roman" w:hAnsi="Times New Roman" w:cs="Times New Roman"/>
                <w:b/>
                <w:bCs/>
                <w:sz w:val="24"/>
                <w:szCs w:val="24"/>
              </w:rPr>
            </w:pPr>
            <w:r w:rsidRPr="00B421AA">
              <w:rPr>
                <w:rFonts w:ascii="Times New Roman" w:eastAsia="Times New Roman" w:hAnsi="Times New Roman" w:cs="Times New Roman"/>
                <w:b/>
                <w:bCs/>
                <w:sz w:val="24"/>
                <w:szCs w:val="24"/>
              </w:rPr>
              <w:tab/>
            </w:r>
          </w:p>
          <w:p w:rsidR="00B421AA" w:rsidRPr="00B421AA" w:rsidRDefault="00B421AA" w:rsidP="00834368">
            <w:pPr>
              <w:keepLines/>
              <w:shd w:val="clear" w:color="auto" w:fill="FFFFFF"/>
              <w:rPr>
                <w:rFonts w:ascii="Times New Roman" w:eastAsia="Times New Roman" w:hAnsi="Times New Roman" w:cs="Times New Roman"/>
                <w:b/>
                <w:bCs/>
                <w:sz w:val="24"/>
                <w:szCs w:val="24"/>
              </w:rPr>
            </w:pPr>
            <w:r w:rsidRPr="00B421AA">
              <w:rPr>
                <w:rFonts w:ascii="Times New Roman" w:eastAsia="Times New Roman" w:hAnsi="Times New Roman" w:cs="Times New Roman"/>
                <w:b/>
                <w:bCs/>
                <w:sz w:val="24"/>
                <w:szCs w:val="24"/>
              </w:rPr>
              <w:t>___________________  /</w:t>
            </w:r>
            <w:r w:rsidR="00834368">
              <w:rPr>
                <w:rFonts w:ascii="Times New Roman" w:eastAsia="Times New Roman" w:hAnsi="Times New Roman" w:cs="Times New Roman"/>
                <w:b/>
                <w:bCs/>
                <w:sz w:val="24"/>
                <w:szCs w:val="24"/>
              </w:rPr>
              <w:t>_____________</w:t>
            </w:r>
            <w:r w:rsidRPr="00B421AA">
              <w:rPr>
                <w:rFonts w:ascii="Times New Roman" w:eastAsia="Times New Roman" w:hAnsi="Times New Roman" w:cs="Times New Roman"/>
                <w:b/>
                <w:bCs/>
                <w:sz w:val="24"/>
                <w:szCs w:val="24"/>
              </w:rPr>
              <w:t>/</w:t>
            </w:r>
          </w:p>
          <w:p w:rsidR="00B421AA" w:rsidRPr="00B421AA" w:rsidRDefault="00B421AA" w:rsidP="00B421AA">
            <w:pPr>
              <w:keepLines/>
              <w:shd w:val="clear" w:color="auto" w:fill="FFFFFF"/>
              <w:ind w:left="567"/>
              <w:jc w:val="right"/>
              <w:rPr>
                <w:rFonts w:ascii="Times New Roman" w:eastAsia="Times New Roman" w:hAnsi="Times New Roman" w:cs="Times New Roman"/>
                <w:b/>
                <w:bCs/>
                <w:sz w:val="24"/>
                <w:szCs w:val="24"/>
              </w:rPr>
            </w:pPr>
            <w:r w:rsidRPr="00B421AA">
              <w:rPr>
                <w:rFonts w:ascii="Times New Roman" w:eastAsia="Times New Roman" w:hAnsi="Times New Roman" w:cs="Times New Roman"/>
                <w:b/>
                <w:bCs/>
                <w:sz w:val="24"/>
                <w:szCs w:val="24"/>
              </w:rPr>
              <w:tab/>
            </w:r>
          </w:p>
        </w:tc>
      </w:tr>
    </w:tbl>
    <w:p w:rsidR="00E927B3" w:rsidRPr="00E63194" w:rsidRDefault="00E927B3" w:rsidP="00F4261C">
      <w:pPr>
        <w:keepLines/>
        <w:shd w:val="clear" w:color="auto" w:fill="FFFFFF"/>
        <w:ind w:left="567"/>
        <w:jc w:val="right"/>
        <w:rPr>
          <w:rFonts w:ascii="Times New Roman" w:eastAsia="Times New Roman" w:hAnsi="Times New Roman" w:cs="Times New Roman"/>
          <w:sz w:val="24"/>
          <w:szCs w:val="24"/>
        </w:rPr>
      </w:pPr>
    </w:p>
    <w:p w:rsidR="002D3B84" w:rsidRDefault="002D3B84" w:rsidP="002D3B84">
      <w:pPr>
        <w:jc w:val="right"/>
        <w:rPr>
          <w:rFonts w:ascii="Times New Roman" w:eastAsia="Times New Roman" w:hAnsi="Times New Roman" w:cs="Times New Roman"/>
          <w:sz w:val="24"/>
          <w:szCs w:val="24"/>
        </w:rPr>
      </w:pPr>
    </w:p>
    <w:p w:rsidR="00210AAE" w:rsidRDefault="00210AAE" w:rsidP="002D3B84">
      <w:pPr>
        <w:jc w:val="right"/>
        <w:rPr>
          <w:rFonts w:ascii="Times New Roman" w:eastAsia="Times New Roman" w:hAnsi="Times New Roman" w:cs="Times New Roman"/>
          <w:sz w:val="24"/>
          <w:szCs w:val="24"/>
        </w:rPr>
      </w:pPr>
    </w:p>
    <w:p w:rsidR="00210AAE" w:rsidRDefault="00210AAE" w:rsidP="002D3B84">
      <w:pPr>
        <w:jc w:val="right"/>
        <w:rPr>
          <w:rFonts w:ascii="Times New Roman" w:eastAsia="Times New Roman" w:hAnsi="Times New Roman" w:cs="Times New Roman"/>
          <w:sz w:val="24"/>
          <w:szCs w:val="24"/>
        </w:rPr>
      </w:pPr>
    </w:p>
    <w:p w:rsidR="00210AAE" w:rsidRDefault="00210AAE" w:rsidP="002D3B84">
      <w:pPr>
        <w:jc w:val="right"/>
        <w:rPr>
          <w:rFonts w:ascii="Times New Roman" w:eastAsia="Times New Roman" w:hAnsi="Times New Roman" w:cs="Times New Roman"/>
          <w:sz w:val="24"/>
          <w:szCs w:val="24"/>
        </w:rPr>
      </w:pPr>
    </w:p>
    <w:p w:rsidR="00210AAE" w:rsidRDefault="00210AAE" w:rsidP="002D3B84">
      <w:pPr>
        <w:jc w:val="right"/>
        <w:rPr>
          <w:rFonts w:ascii="Times New Roman" w:eastAsia="Times New Roman" w:hAnsi="Times New Roman" w:cs="Times New Roman"/>
          <w:sz w:val="24"/>
          <w:szCs w:val="24"/>
        </w:rPr>
      </w:pPr>
    </w:p>
    <w:p w:rsidR="00210AAE" w:rsidRDefault="00210AAE" w:rsidP="002D3B84">
      <w:pPr>
        <w:jc w:val="right"/>
        <w:rPr>
          <w:rFonts w:ascii="Times New Roman" w:eastAsia="Times New Roman" w:hAnsi="Times New Roman" w:cs="Times New Roman"/>
          <w:sz w:val="24"/>
          <w:szCs w:val="24"/>
        </w:rPr>
      </w:pPr>
    </w:p>
    <w:p w:rsidR="00210AAE" w:rsidRDefault="00210AAE" w:rsidP="002D3B84">
      <w:pPr>
        <w:jc w:val="right"/>
        <w:rPr>
          <w:rFonts w:ascii="Times New Roman" w:eastAsia="Times New Roman" w:hAnsi="Times New Roman" w:cs="Times New Roman"/>
          <w:sz w:val="24"/>
          <w:szCs w:val="24"/>
        </w:rPr>
      </w:pPr>
    </w:p>
    <w:p w:rsidR="00210AAE" w:rsidRDefault="00210AAE" w:rsidP="002D3B84">
      <w:pPr>
        <w:jc w:val="right"/>
        <w:rPr>
          <w:rFonts w:ascii="Times New Roman" w:eastAsia="Times New Roman" w:hAnsi="Times New Roman" w:cs="Times New Roman"/>
          <w:sz w:val="24"/>
          <w:szCs w:val="24"/>
        </w:rPr>
      </w:pPr>
    </w:p>
    <w:p w:rsidR="00210AAE" w:rsidRDefault="00210AAE" w:rsidP="002D3B84">
      <w:pPr>
        <w:jc w:val="right"/>
        <w:rPr>
          <w:rFonts w:ascii="Times New Roman" w:eastAsia="Times New Roman" w:hAnsi="Times New Roman" w:cs="Times New Roman"/>
          <w:sz w:val="24"/>
          <w:szCs w:val="24"/>
        </w:rPr>
      </w:pPr>
    </w:p>
    <w:p w:rsidR="00210AAE" w:rsidRDefault="00210AAE" w:rsidP="002D3B84">
      <w:pPr>
        <w:jc w:val="right"/>
        <w:rPr>
          <w:rFonts w:ascii="Times New Roman" w:eastAsia="Times New Roman" w:hAnsi="Times New Roman" w:cs="Times New Roman"/>
          <w:sz w:val="24"/>
          <w:szCs w:val="24"/>
        </w:rPr>
      </w:pPr>
    </w:p>
    <w:p w:rsidR="00210AAE" w:rsidRDefault="00210AAE" w:rsidP="002D3B84">
      <w:pPr>
        <w:jc w:val="right"/>
        <w:rPr>
          <w:rFonts w:ascii="Times New Roman" w:eastAsia="Times New Roman" w:hAnsi="Times New Roman" w:cs="Times New Roman"/>
          <w:sz w:val="24"/>
          <w:szCs w:val="24"/>
        </w:rPr>
      </w:pPr>
    </w:p>
    <w:p w:rsidR="00210AAE" w:rsidRDefault="00210AAE" w:rsidP="002D3B84">
      <w:pPr>
        <w:jc w:val="right"/>
        <w:rPr>
          <w:rFonts w:ascii="Times New Roman" w:eastAsia="Times New Roman" w:hAnsi="Times New Roman" w:cs="Times New Roman"/>
          <w:sz w:val="24"/>
          <w:szCs w:val="24"/>
        </w:rPr>
      </w:pPr>
    </w:p>
    <w:p w:rsidR="00210AAE" w:rsidRDefault="00210AAE" w:rsidP="002D3B84">
      <w:pPr>
        <w:jc w:val="right"/>
        <w:rPr>
          <w:rFonts w:ascii="Times New Roman" w:eastAsia="Times New Roman" w:hAnsi="Times New Roman" w:cs="Times New Roman"/>
          <w:sz w:val="24"/>
          <w:szCs w:val="24"/>
        </w:rPr>
      </w:pPr>
    </w:p>
    <w:p w:rsidR="002D3B84" w:rsidRPr="00E63194" w:rsidRDefault="002D3B84" w:rsidP="001837C0">
      <w:pPr>
        <w:rPr>
          <w:rFonts w:ascii="Times New Roman" w:eastAsia="Times New Roman" w:hAnsi="Times New Roman" w:cs="Times New Roman"/>
          <w:sz w:val="24"/>
          <w:szCs w:val="24"/>
        </w:rPr>
      </w:pPr>
    </w:p>
    <w:sectPr w:rsidR="002D3B84" w:rsidRPr="00E63194" w:rsidSect="00F173BC">
      <w:footerReference w:type="even" r:id="rId17"/>
      <w:footerReference w:type="default" r:id="rId18"/>
      <w:pgSz w:w="11906" w:h="16838"/>
      <w:pgMar w:top="568"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706D" w:rsidRDefault="006C706D">
      <w:r>
        <w:separator/>
      </w:r>
    </w:p>
  </w:endnote>
  <w:endnote w:type="continuationSeparator" w:id="1">
    <w:p w:rsidR="006C706D" w:rsidRDefault="006C70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215" w:rsidRPr="0069624E" w:rsidRDefault="009D4215" w:rsidP="004E7D1C">
    <w:pPr>
      <w:pStyle w:val="aa"/>
      <w:rPr>
        <w:b/>
        <w:sz w:val="14"/>
        <w:szCs w:val="14"/>
      </w:rPr>
    </w:pPr>
    <w:r w:rsidRPr="0069624E">
      <w:rPr>
        <w:b/>
        <w:sz w:val="14"/>
        <w:szCs w:val="14"/>
      </w:rPr>
      <w:t xml:space="preserve">стр. </w:t>
    </w:r>
    <w:r w:rsidR="005C5C20" w:rsidRPr="0069624E">
      <w:rPr>
        <w:b/>
        <w:sz w:val="14"/>
        <w:szCs w:val="14"/>
      </w:rPr>
      <w:fldChar w:fldCharType="begin"/>
    </w:r>
    <w:r w:rsidRPr="0069624E">
      <w:rPr>
        <w:b/>
        <w:sz w:val="14"/>
        <w:szCs w:val="14"/>
      </w:rPr>
      <w:instrText xml:space="preserve"> PAGE </w:instrText>
    </w:r>
    <w:r w:rsidR="005C5C20" w:rsidRPr="0069624E">
      <w:rPr>
        <w:b/>
        <w:sz w:val="14"/>
        <w:szCs w:val="14"/>
      </w:rPr>
      <w:fldChar w:fldCharType="separate"/>
    </w:r>
    <w:r>
      <w:rPr>
        <w:b/>
        <w:noProof/>
        <w:sz w:val="14"/>
        <w:szCs w:val="14"/>
      </w:rPr>
      <w:t>4</w:t>
    </w:r>
    <w:r w:rsidR="005C5C20" w:rsidRPr="0069624E">
      <w:rPr>
        <w:b/>
        <w:sz w:val="14"/>
        <w:szCs w:val="14"/>
      </w:rPr>
      <w:fldChar w:fldCharType="end"/>
    </w:r>
    <w:r w:rsidRPr="0069624E">
      <w:rPr>
        <w:b/>
        <w:sz w:val="14"/>
        <w:szCs w:val="14"/>
      </w:rPr>
      <w:t xml:space="preserve"> из </w:t>
    </w:r>
    <w:r w:rsidR="005C5C20" w:rsidRPr="0069624E">
      <w:rPr>
        <w:b/>
        <w:sz w:val="14"/>
        <w:szCs w:val="14"/>
      </w:rPr>
      <w:fldChar w:fldCharType="begin"/>
    </w:r>
    <w:r w:rsidRPr="0069624E">
      <w:rPr>
        <w:b/>
        <w:sz w:val="14"/>
        <w:szCs w:val="14"/>
      </w:rPr>
      <w:instrText xml:space="preserve"> NUMPAGES </w:instrText>
    </w:r>
    <w:r w:rsidR="005C5C20" w:rsidRPr="0069624E">
      <w:rPr>
        <w:b/>
        <w:sz w:val="14"/>
        <w:szCs w:val="14"/>
      </w:rPr>
      <w:fldChar w:fldCharType="separate"/>
    </w:r>
    <w:r w:rsidR="005849BB">
      <w:rPr>
        <w:b/>
        <w:noProof/>
        <w:sz w:val="14"/>
        <w:szCs w:val="14"/>
      </w:rPr>
      <w:t>10</w:t>
    </w:r>
    <w:r w:rsidR="005C5C20" w:rsidRPr="0069624E">
      <w:rPr>
        <w:b/>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215" w:rsidRPr="00362480" w:rsidRDefault="009D4215" w:rsidP="004E7D1C">
    <w:pPr>
      <w:pStyle w:val="aa"/>
      <w:jc w:val="center"/>
      <w:rPr>
        <w:szCs w:val="14"/>
      </w:rPr>
    </w:pPr>
    <w:r w:rsidRPr="00362480">
      <w:rPr>
        <w:sz w:val="14"/>
        <w:szCs w:val="14"/>
      </w:rPr>
      <w:t xml:space="preserve">стр. </w:t>
    </w:r>
    <w:r w:rsidR="005C5C20" w:rsidRPr="00362480">
      <w:rPr>
        <w:sz w:val="14"/>
        <w:szCs w:val="14"/>
      </w:rPr>
      <w:fldChar w:fldCharType="begin"/>
    </w:r>
    <w:r w:rsidRPr="00362480">
      <w:rPr>
        <w:sz w:val="14"/>
        <w:szCs w:val="14"/>
      </w:rPr>
      <w:instrText xml:space="preserve"> PAGE </w:instrText>
    </w:r>
    <w:r w:rsidR="005C5C20" w:rsidRPr="00362480">
      <w:rPr>
        <w:sz w:val="14"/>
        <w:szCs w:val="14"/>
      </w:rPr>
      <w:fldChar w:fldCharType="separate"/>
    </w:r>
    <w:r w:rsidR="00140469">
      <w:rPr>
        <w:noProof/>
        <w:sz w:val="14"/>
        <w:szCs w:val="14"/>
      </w:rPr>
      <w:t>2</w:t>
    </w:r>
    <w:r w:rsidR="005C5C20" w:rsidRPr="00362480">
      <w:rPr>
        <w:sz w:val="14"/>
        <w:szCs w:val="14"/>
      </w:rPr>
      <w:fldChar w:fldCharType="end"/>
    </w:r>
    <w:r w:rsidRPr="00362480">
      <w:rPr>
        <w:sz w:val="14"/>
        <w:szCs w:val="14"/>
      </w:rPr>
      <w:t xml:space="preserve"> из </w:t>
    </w:r>
    <w:r w:rsidR="005C5C20" w:rsidRPr="00362480">
      <w:rPr>
        <w:sz w:val="14"/>
        <w:szCs w:val="14"/>
      </w:rPr>
      <w:fldChar w:fldCharType="begin"/>
    </w:r>
    <w:r w:rsidRPr="00362480">
      <w:rPr>
        <w:sz w:val="14"/>
        <w:szCs w:val="14"/>
      </w:rPr>
      <w:instrText xml:space="preserve"> NUMPAGES </w:instrText>
    </w:r>
    <w:r w:rsidR="005C5C20" w:rsidRPr="00362480">
      <w:rPr>
        <w:sz w:val="14"/>
        <w:szCs w:val="14"/>
      </w:rPr>
      <w:fldChar w:fldCharType="separate"/>
    </w:r>
    <w:r w:rsidR="00140469">
      <w:rPr>
        <w:noProof/>
        <w:sz w:val="14"/>
        <w:szCs w:val="14"/>
      </w:rPr>
      <w:t>9</w:t>
    </w:r>
    <w:r w:rsidR="005C5C20" w:rsidRPr="00362480">
      <w:rPr>
        <w:sz w:val="14"/>
        <w:szCs w:val="1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215" w:rsidRPr="0069624E" w:rsidRDefault="009D4215" w:rsidP="004E7D1C">
    <w:pPr>
      <w:pStyle w:val="aa"/>
      <w:rPr>
        <w:b/>
        <w:sz w:val="14"/>
        <w:szCs w:val="14"/>
      </w:rPr>
    </w:pPr>
    <w:r w:rsidRPr="0069624E">
      <w:rPr>
        <w:b/>
        <w:sz w:val="14"/>
        <w:szCs w:val="14"/>
      </w:rPr>
      <w:t xml:space="preserve">стр. </w:t>
    </w:r>
    <w:r w:rsidR="005C5C20" w:rsidRPr="0069624E">
      <w:rPr>
        <w:b/>
        <w:sz w:val="14"/>
        <w:szCs w:val="14"/>
      </w:rPr>
      <w:fldChar w:fldCharType="begin"/>
    </w:r>
    <w:r w:rsidRPr="0069624E">
      <w:rPr>
        <w:b/>
        <w:sz w:val="14"/>
        <w:szCs w:val="14"/>
      </w:rPr>
      <w:instrText xml:space="preserve"> PAGE </w:instrText>
    </w:r>
    <w:r w:rsidR="005C5C20" w:rsidRPr="0069624E">
      <w:rPr>
        <w:b/>
        <w:sz w:val="14"/>
        <w:szCs w:val="14"/>
      </w:rPr>
      <w:fldChar w:fldCharType="separate"/>
    </w:r>
    <w:r>
      <w:rPr>
        <w:b/>
        <w:noProof/>
        <w:sz w:val="14"/>
        <w:szCs w:val="14"/>
      </w:rPr>
      <w:t>4</w:t>
    </w:r>
    <w:r w:rsidR="005C5C20" w:rsidRPr="0069624E">
      <w:rPr>
        <w:b/>
        <w:sz w:val="14"/>
        <w:szCs w:val="14"/>
      </w:rPr>
      <w:fldChar w:fldCharType="end"/>
    </w:r>
    <w:r w:rsidRPr="0069624E">
      <w:rPr>
        <w:b/>
        <w:sz w:val="14"/>
        <w:szCs w:val="14"/>
      </w:rPr>
      <w:t xml:space="preserve"> из </w:t>
    </w:r>
    <w:r w:rsidR="005C5C20" w:rsidRPr="0069624E">
      <w:rPr>
        <w:b/>
        <w:sz w:val="14"/>
        <w:szCs w:val="14"/>
      </w:rPr>
      <w:fldChar w:fldCharType="begin"/>
    </w:r>
    <w:r w:rsidRPr="0069624E">
      <w:rPr>
        <w:b/>
        <w:sz w:val="14"/>
        <w:szCs w:val="14"/>
      </w:rPr>
      <w:instrText xml:space="preserve"> NUMPAGES </w:instrText>
    </w:r>
    <w:r w:rsidR="005C5C20" w:rsidRPr="0069624E">
      <w:rPr>
        <w:b/>
        <w:sz w:val="14"/>
        <w:szCs w:val="14"/>
      </w:rPr>
      <w:fldChar w:fldCharType="separate"/>
    </w:r>
    <w:r w:rsidR="005849BB">
      <w:rPr>
        <w:b/>
        <w:noProof/>
        <w:sz w:val="14"/>
        <w:szCs w:val="14"/>
      </w:rPr>
      <w:t>10</w:t>
    </w:r>
    <w:r w:rsidR="005C5C20" w:rsidRPr="0069624E">
      <w:rPr>
        <w:b/>
        <w:sz w:val="14"/>
        <w:szCs w:val="1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215" w:rsidRPr="00362480" w:rsidRDefault="009D4215" w:rsidP="004E7D1C">
    <w:pPr>
      <w:pStyle w:val="aa"/>
      <w:jc w:val="center"/>
      <w:rPr>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706D" w:rsidRDefault="006C706D">
      <w:r>
        <w:separator/>
      </w:r>
    </w:p>
  </w:footnote>
  <w:footnote w:type="continuationSeparator" w:id="1">
    <w:p w:rsidR="006C706D" w:rsidRDefault="006C70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3286D"/>
    <w:multiLevelType w:val="hybridMultilevel"/>
    <w:tmpl w:val="14FECF98"/>
    <w:lvl w:ilvl="0" w:tplc="EDDE10A2">
      <w:start w:val="1"/>
      <w:numFmt w:val="decimal"/>
      <w:lvlText w:val="2.%1."/>
      <w:lvlJc w:val="left"/>
      <w:pPr>
        <w:ind w:left="840" w:hanging="360"/>
      </w:pPr>
      <w:rPr>
        <w:rFonts w:hint="default"/>
      </w:rPr>
    </w:lvl>
    <w:lvl w:ilvl="1" w:tplc="04190019">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nsid w:val="3A46447B"/>
    <w:multiLevelType w:val="multilevel"/>
    <w:tmpl w:val="908CD3E6"/>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none"/>
      <w:lvlText w:val="2.3.1."/>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55EC0805"/>
    <w:multiLevelType w:val="multilevel"/>
    <w:tmpl w:val="8BAE2D5C"/>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59A545A8"/>
    <w:multiLevelType w:val="hybridMultilevel"/>
    <w:tmpl w:val="AF3C3240"/>
    <w:lvl w:ilvl="0" w:tplc="8F843E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70343E12"/>
    <w:multiLevelType w:val="hybridMultilevel"/>
    <w:tmpl w:val="49EA1406"/>
    <w:lvl w:ilvl="0" w:tplc="1B6202D6">
      <w:start w:val="1"/>
      <w:numFmt w:val="decimal"/>
      <w:lvlText w:val="%1)"/>
      <w:lvlJc w:val="left"/>
      <w:pPr>
        <w:ind w:left="3144" w:hanging="450"/>
      </w:pPr>
    </w:lvl>
    <w:lvl w:ilvl="1" w:tplc="04190019">
      <w:start w:val="1"/>
      <w:numFmt w:val="lowerLetter"/>
      <w:lvlText w:val="%2."/>
      <w:lvlJc w:val="left"/>
      <w:pPr>
        <w:ind w:left="3774" w:hanging="360"/>
      </w:pPr>
    </w:lvl>
    <w:lvl w:ilvl="2" w:tplc="0419001B">
      <w:start w:val="1"/>
      <w:numFmt w:val="lowerRoman"/>
      <w:lvlText w:val="%3."/>
      <w:lvlJc w:val="right"/>
      <w:pPr>
        <w:ind w:left="4494" w:hanging="180"/>
      </w:pPr>
    </w:lvl>
    <w:lvl w:ilvl="3" w:tplc="0419000F">
      <w:start w:val="1"/>
      <w:numFmt w:val="decimal"/>
      <w:lvlText w:val="%4."/>
      <w:lvlJc w:val="left"/>
      <w:pPr>
        <w:ind w:left="5214" w:hanging="360"/>
      </w:pPr>
    </w:lvl>
    <w:lvl w:ilvl="4" w:tplc="04190019">
      <w:start w:val="1"/>
      <w:numFmt w:val="lowerLetter"/>
      <w:lvlText w:val="%5."/>
      <w:lvlJc w:val="left"/>
      <w:pPr>
        <w:ind w:left="5934" w:hanging="360"/>
      </w:pPr>
    </w:lvl>
    <w:lvl w:ilvl="5" w:tplc="0419001B">
      <w:start w:val="1"/>
      <w:numFmt w:val="lowerRoman"/>
      <w:lvlText w:val="%6."/>
      <w:lvlJc w:val="right"/>
      <w:pPr>
        <w:ind w:left="6654" w:hanging="180"/>
      </w:pPr>
    </w:lvl>
    <w:lvl w:ilvl="6" w:tplc="0419000F">
      <w:start w:val="1"/>
      <w:numFmt w:val="decimal"/>
      <w:lvlText w:val="%7."/>
      <w:lvlJc w:val="left"/>
      <w:pPr>
        <w:ind w:left="7374" w:hanging="360"/>
      </w:pPr>
    </w:lvl>
    <w:lvl w:ilvl="7" w:tplc="04190019">
      <w:start w:val="1"/>
      <w:numFmt w:val="lowerLetter"/>
      <w:lvlText w:val="%8."/>
      <w:lvlJc w:val="left"/>
      <w:pPr>
        <w:ind w:left="8094" w:hanging="360"/>
      </w:pPr>
    </w:lvl>
    <w:lvl w:ilvl="8" w:tplc="0419001B">
      <w:start w:val="1"/>
      <w:numFmt w:val="lowerRoman"/>
      <w:lvlText w:val="%9."/>
      <w:lvlJc w:val="right"/>
      <w:pPr>
        <w:ind w:left="8814" w:hanging="180"/>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C47911"/>
    <w:rsid w:val="00007A3F"/>
    <w:rsid w:val="000141BA"/>
    <w:rsid w:val="000302B7"/>
    <w:rsid w:val="00040626"/>
    <w:rsid w:val="000436D2"/>
    <w:rsid w:val="00047C9E"/>
    <w:rsid w:val="00051467"/>
    <w:rsid w:val="00074F2B"/>
    <w:rsid w:val="0008285D"/>
    <w:rsid w:val="0008308B"/>
    <w:rsid w:val="00096C49"/>
    <w:rsid w:val="000A0841"/>
    <w:rsid w:val="000A5205"/>
    <w:rsid w:val="000B2049"/>
    <w:rsid w:val="000D1D96"/>
    <w:rsid w:val="000E4F4E"/>
    <w:rsid w:val="000E6076"/>
    <w:rsid w:val="000F0B0B"/>
    <w:rsid w:val="000F5CC1"/>
    <w:rsid w:val="00100804"/>
    <w:rsid w:val="0010329F"/>
    <w:rsid w:val="00127067"/>
    <w:rsid w:val="00130D93"/>
    <w:rsid w:val="001368B9"/>
    <w:rsid w:val="00140469"/>
    <w:rsid w:val="00156120"/>
    <w:rsid w:val="00176551"/>
    <w:rsid w:val="001837C0"/>
    <w:rsid w:val="00197785"/>
    <w:rsid w:val="001C08E6"/>
    <w:rsid w:val="001C1563"/>
    <w:rsid w:val="001E6469"/>
    <w:rsid w:val="001F452A"/>
    <w:rsid w:val="002001BB"/>
    <w:rsid w:val="00202D31"/>
    <w:rsid w:val="002053D9"/>
    <w:rsid w:val="00206DDD"/>
    <w:rsid w:val="00210AAE"/>
    <w:rsid w:val="00211BF9"/>
    <w:rsid w:val="002135B9"/>
    <w:rsid w:val="00236DE5"/>
    <w:rsid w:val="0023795A"/>
    <w:rsid w:val="00271AE7"/>
    <w:rsid w:val="002A2E9A"/>
    <w:rsid w:val="002D360D"/>
    <w:rsid w:val="002D3B84"/>
    <w:rsid w:val="002D4AB8"/>
    <w:rsid w:val="002F74BA"/>
    <w:rsid w:val="00307E30"/>
    <w:rsid w:val="00321D08"/>
    <w:rsid w:val="0036194D"/>
    <w:rsid w:val="00365470"/>
    <w:rsid w:val="00380B89"/>
    <w:rsid w:val="003827EF"/>
    <w:rsid w:val="00382A7A"/>
    <w:rsid w:val="003C311A"/>
    <w:rsid w:val="003D67F9"/>
    <w:rsid w:val="003D7671"/>
    <w:rsid w:val="004139F8"/>
    <w:rsid w:val="00416803"/>
    <w:rsid w:val="004168D3"/>
    <w:rsid w:val="00432532"/>
    <w:rsid w:val="00442946"/>
    <w:rsid w:val="004817A0"/>
    <w:rsid w:val="00481D62"/>
    <w:rsid w:val="00484415"/>
    <w:rsid w:val="004B18BC"/>
    <w:rsid w:val="004E7D1C"/>
    <w:rsid w:val="00504D9F"/>
    <w:rsid w:val="00512593"/>
    <w:rsid w:val="005129B7"/>
    <w:rsid w:val="0052120C"/>
    <w:rsid w:val="00535972"/>
    <w:rsid w:val="005566CB"/>
    <w:rsid w:val="005622C2"/>
    <w:rsid w:val="00562E72"/>
    <w:rsid w:val="005641FE"/>
    <w:rsid w:val="00567E74"/>
    <w:rsid w:val="00580314"/>
    <w:rsid w:val="005849BB"/>
    <w:rsid w:val="00590926"/>
    <w:rsid w:val="00593679"/>
    <w:rsid w:val="005A1E14"/>
    <w:rsid w:val="005A7115"/>
    <w:rsid w:val="005A7A2C"/>
    <w:rsid w:val="005C5C20"/>
    <w:rsid w:val="005E190E"/>
    <w:rsid w:val="00603F0D"/>
    <w:rsid w:val="00610F59"/>
    <w:rsid w:val="00612C0D"/>
    <w:rsid w:val="00621B05"/>
    <w:rsid w:val="00630BF0"/>
    <w:rsid w:val="0064255A"/>
    <w:rsid w:val="0065555C"/>
    <w:rsid w:val="00656DC0"/>
    <w:rsid w:val="00670FD8"/>
    <w:rsid w:val="00673DDC"/>
    <w:rsid w:val="00697550"/>
    <w:rsid w:val="006A12B2"/>
    <w:rsid w:val="006C706D"/>
    <w:rsid w:val="006D6C8E"/>
    <w:rsid w:val="006E40D2"/>
    <w:rsid w:val="006E4D66"/>
    <w:rsid w:val="006F2924"/>
    <w:rsid w:val="006F4112"/>
    <w:rsid w:val="007040D8"/>
    <w:rsid w:val="00707B91"/>
    <w:rsid w:val="00715F19"/>
    <w:rsid w:val="00716AC1"/>
    <w:rsid w:val="007242AF"/>
    <w:rsid w:val="00732A51"/>
    <w:rsid w:val="00737035"/>
    <w:rsid w:val="00751E8C"/>
    <w:rsid w:val="00780A4A"/>
    <w:rsid w:val="00791031"/>
    <w:rsid w:val="00796CF7"/>
    <w:rsid w:val="007D08A3"/>
    <w:rsid w:val="007D0CE1"/>
    <w:rsid w:val="007E496B"/>
    <w:rsid w:val="007F0A94"/>
    <w:rsid w:val="008129CA"/>
    <w:rsid w:val="00824753"/>
    <w:rsid w:val="00833D85"/>
    <w:rsid w:val="00834368"/>
    <w:rsid w:val="008416A8"/>
    <w:rsid w:val="00860DD4"/>
    <w:rsid w:val="00884516"/>
    <w:rsid w:val="008905AB"/>
    <w:rsid w:val="00897B3C"/>
    <w:rsid w:val="008F10D3"/>
    <w:rsid w:val="008F67D9"/>
    <w:rsid w:val="0090391D"/>
    <w:rsid w:val="00907BF6"/>
    <w:rsid w:val="00915805"/>
    <w:rsid w:val="00952EB7"/>
    <w:rsid w:val="00964CD8"/>
    <w:rsid w:val="00965F22"/>
    <w:rsid w:val="0097495F"/>
    <w:rsid w:val="00992894"/>
    <w:rsid w:val="0099611A"/>
    <w:rsid w:val="009C1B7D"/>
    <w:rsid w:val="009C238C"/>
    <w:rsid w:val="009C4400"/>
    <w:rsid w:val="009C7180"/>
    <w:rsid w:val="009C76E1"/>
    <w:rsid w:val="009D4215"/>
    <w:rsid w:val="009E2C80"/>
    <w:rsid w:val="009E4E91"/>
    <w:rsid w:val="009F1D3E"/>
    <w:rsid w:val="00A34562"/>
    <w:rsid w:val="00A361C6"/>
    <w:rsid w:val="00A50D4A"/>
    <w:rsid w:val="00A72A8B"/>
    <w:rsid w:val="00A7620A"/>
    <w:rsid w:val="00A803F2"/>
    <w:rsid w:val="00A82CD1"/>
    <w:rsid w:val="00A871D6"/>
    <w:rsid w:val="00A94A42"/>
    <w:rsid w:val="00AA16F2"/>
    <w:rsid w:val="00AA5223"/>
    <w:rsid w:val="00AB0768"/>
    <w:rsid w:val="00AB52D8"/>
    <w:rsid w:val="00AC3C36"/>
    <w:rsid w:val="00AC7A5F"/>
    <w:rsid w:val="00AD21CB"/>
    <w:rsid w:val="00AE4E7D"/>
    <w:rsid w:val="00AF0E7A"/>
    <w:rsid w:val="00B00A8F"/>
    <w:rsid w:val="00B0336C"/>
    <w:rsid w:val="00B0701F"/>
    <w:rsid w:val="00B16579"/>
    <w:rsid w:val="00B16DEA"/>
    <w:rsid w:val="00B32014"/>
    <w:rsid w:val="00B421AA"/>
    <w:rsid w:val="00B57079"/>
    <w:rsid w:val="00B57F11"/>
    <w:rsid w:val="00B70B1F"/>
    <w:rsid w:val="00BB67D7"/>
    <w:rsid w:val="00BC0199"/>
    <w:rsid w:val="00C1145C"/>
    <w:rsid w:val="00C1727F"/>
    <w:rsid w:val="00C32272"/>
    <w:rsid w:val="00C32D1F"/>
    <w:rsid w:val="00C37C44"/>
    <w:rsid w:val="00C47911"/>
    <w:rsid w:val="00C53B02"/>
    <w:rsid w:val="00C540B1"/>
    <w:rsid w:val="00C57A2F"/>
    <w:rsid w:val="00C73CE3"/>
    <w:rsid w:val="00C770E7"/>
    <w:rsid w:val="00C914CC"/>
    <w:rsid w:val="00CA2AD5"/>
    <w:rsid w:val="00CA3BFA"/>
    <w:rsid w:val="00CD4C83"/>
    <w:rsid w:val="00CD6FF4"/>
    <w:rsid w:val="00CE2476"/>
    <w:rsid w:val="00CE24E1"/>
    <w:rsid w:val="00CE27B8"/>
    <w:rsid w:val="00CE7B82"/>
    <w:rsid w:val="00D062F8"/>
    <w:rsid w:val="00D17B28"/>
    <w:rsid w:val="00D41ED9"/>
    <w:rsid w:val="00D83DFE"/>
    <w:rsid w:val="00DA120D"/>
    <w:rsid w:val="00DD4E5E"/>
    <w:rsid w:val="00E25B2E"/>
    <w:rsid w:val="00E563DA"/>
    <w:rsid w:val="00E63194"/>
    <w:rsid w:val="00E74971"/>
    <w:rsid w:val="00E751BB"/>
    <w:rsid w:val="00E8393D"/>
    <w:rsid w:val="00E927B3"/>
    <w:rsid w:val="00E92938"/>
    <w:rsid w:val="00EA0A22"/>
    <w:rsid w:val="00EC06E4"/>
    <w:rsid w:val="00EC3BCE"/>
    <w:rsid w:val="00EC7662"/>
    <w:rsid w:val="00ED421D"/>
    <w:rsid w:val="00EF7E3F"/>
    <w:rsid w:val="00F173BC"/>
    <w:rsid w:val="00F174F4"/>
    <w:rsid w:val="00F22D47"/>
    <w:rsid w:val="00F41BA2"/>
    <w:rsid w:val="00F4261C"/>
    <w:rsid w:val="00F775D1"/>
    <w:rsid w:val="00F855B2"/>
    <w:rsid w:val="00F97584"/>
    <w:rsid w:val="00FB3B70"/>
    <w:rsid w:val="00FC3470"/>
    <w:rsid w:val="00FC6327"/>
    <w:rsid w:val="00FD2F2F"/>
    <w:rsid w:val="00FE3227"/>
    <w:rsid w:val="00FE42E3"/>
    <w:rsid w:val="00FE5E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55A"/>
    <w:pPr>
      <w:spacing w:after="0" w:line="240" w:lineRule="auto"/>
    </w:pPr>
    <w:rPr>
      <w:rFonts w:eastAsiaTheme="minorEastAsia"/>
      <w:sz w:val="2"/>
      <w:lang w:eastAsia="ru-RU"/>
    </w:rPr>
  </w:style>
  <w:style w:type="paragraph" w:styleId="3">
    <w:name w:val="heading 3"/>
    <w:basedOn w:val="a"/>
    <w:next w:val="a"/>
    <w:link w:val="30"/>
    <w:uiPriority w:val="9"/>
    <w:semiHidden/>
    <w:unhideWhenUsed/>
    <w:qFormat/>
    <w:rsid w:val="00B421AA"/>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0314"/>
    <w:rPr>
      <w:color w:val="0563C1" w:themeColor="hyperlink"/>
      <w:u w:val="single"/>
    </w:rPr>
  </w:style>
  <w:style w:type="character" w:customStyle="1" w:styleId="iceouttxt6">
    <w:name w:val="iceouttxt6"/>
    <w:basedOn w:val="a0"/>
    <w:rsid w:val="002A2E9A"/>
    <w:rPr>
      <w:rFonts w:ascii="Arial" w:hAnsi="Arial" w:cs="Arial" w:hint="default"/>
      <w:color w:val="666666"/>
      <w:sz w:val="17"/>
      <w:szCs w:val="17"/>
    </w:rPr>
  </w:style>
  <w:style w:type="paragraph" w:styleId="a4">
    <w:name w:val="Body Text"/>
    <w:basedOn w:val="a"/>
    <w:link w:val="a5"/>
    <w:rsid w:val="00AB52D8"/>
    <w:pPr>
      <w:spacing w:after="120"/>
    </w:pPr>
    <w:rPr>
      <w:rFonts w:ascii="Times New Roman" w:eastAsia="Calibri" w:hAnsi="Times New Roman" w:cs="Times New Roman"/>
      <w:sz w:val="24"/>
      <w:szCs w:val="24"/>
    </w:rPr>
  </w:style>
  <w:style w:type="character" w:customStyle="1" w:styleId="a5">
    <w:name w:val="Основной текст Знак"/>
    <w:basedOn w:val="a0"/>
    <w:link w:val="a4"/>
    <w:rsid w:val="00AB52D8"/>
    <w:rPr>
      <w:rFonts w:ascii="Times New Roman" w:eastAsia="Calibri" w:hAnsi="Times New Roman" w:cs="Times New Roman"/>
      <w:sz w:val="24"/>
      <w:szCs w:val="24"/>
      <w:lang w:eastAsia="ru-RU"/>
    </w:rPr>
  </w:style>
  <w:style w:type="paragraph" w:customStyle="1" w:styleId="s13">
    <w:name w:val="s_13"/>
    <w:basedOn w:val="a"/>
    <w:rsid w:val="00AB52D8"/>
    <w:pPr>
      <w:ind w:firstLine="720"/>
    </w:pPr>
    <w:rPr>
      <w:rFonts w:ascii="Times New Roman" w:eastAsia="Calibri" w:hAnsi="Times New Roman" w:cs="Times New Roman"/>
      <w:sz w:val="20"/>
      <w:szCs w:val="20"/>
    </w:rPr>
  </w:style>
  <w:style w:type="paragraph" w:styleId="a6">
    <w:name w:val="List Paragraph"/>
    <w:basedOn w:val="a"/>
    <w:uiPriority w:val="34"/>
    <w:qFormat/>
    <w:rsid w:val="00C32D1F"/>
    <w:pPr>
      <w:ind w:left="720"/>
      <w:contextualSpacing/>
    </w:pPr>
    <w:rPr>
      <w:rFonts w:ascii="Times New Roman" w:eastAsia="Times New Roman" w:hAnsi="Times New Roman" w:cs="Times New Roman"/>
      <w:sz w:val="24"/>
      <w:szCs w:val="24"/>
      <w:lang w:val="en-US" w:eastAsia="en-US"/>
    </w:rPr>
  </w:style>
  <w:style w:type="paragraph" w:customStyle="1" w:styleId="ConsPlusNormal">
    <w:name w:val="ConsPlusNormal"/>
    <w:link w:val="ConsPlusNormal0"/>
    <w:qFormat/>
    <w:rsid w:val="001C1563"/>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sid w:val="001C1563"/>
    <w:rPr>
      <w:rFonts w:ascii="Calibri" w:eastAsia="Times New Roman" w:hAnsi="Calibri" w:cs="Calibri"/>
      <w:szCs w:val="20"/>
      <w:lang w:eastAsia="ru-RU"/>
    </w:rPr>
  </w:style>
  <w:style w:type="paragraph" w:styleId="a7">
    <w:name w:val="Title"/>
    <w:basedOn w:val="a"/>
    <w:next w:val="a"/>
    <w:link w:val="a8"/>
    <w:qFormat/>
    <w:rsid w:val="001C1563"/>
    <w:pPr>
      <w:jc w:val="center"/>
    </w:pPr>
    <w:rPr>
      <w:rFonts w:ascii="Arial" w:eastAsia="Times New Roman" w:hAnsi="Arial" w:cs="Arial"/>
      <w:b/>
      <w:bCs/>
      <w:sz w:val="20"/>
      <w:szCs w:val="20"/>
      <w:lang w:eastAsia="ar-SA"/>
    </w:rPr>
  </w:style>
  <w:style w:type="character" w:customStyle="1" w:styleId="a8">
    <w:name w:val="Название Знак"/>
    <w:basedOn w:val="a0"/>
    <w:link w:val="a7"/>
    <w:rsid w:val="001C1563"/>
    <w:rPr>
      <w:rFonts w:ascii="Arial" w:eastAsia="Times New Roman" w:hAnsi="Arial" w:cs="Arial"/>
      <w:b/>
      <w:bCs/>
      <w:sz w:val="20"/>
      <w:szCs w:val="20"/>
      <w:lang w:eastAsia="ar-SA"/>
    </w:rPr>
  </w:style>
  <w:style w:type="paragraph" w:styleId="a9">
    <w:name w:val="Normal (Web)"/>
    <w:aliases w:val="Обычный (Web),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
    <w:basedOn w:val="a"/>
    <w:link w:val="1"/>
    <w:uiPriority w:val="99"/>
    <w:rsid w:val="001C1563"/>
    <w:pPr>
      <w:spacing w:before="129" w:after="129"/>
      <w:ind w:left="129" w:right="129"/>
    </w:pPr>
    <w:rPr>
      <w:rFonts w:ascii="Times New Roman" w:eastAsia="Times New Roman" w:hAnsi="Times New Roman" w:cs="Times New Roman"/>
      <w:sz w:val="24"/>
      <w:szCs w:val="20"/>
    </w:rPr>
  </w:style>
  <w:style w:type="character" w:customStyle="1" w:styleId="1">
    <w:name w:val="Обычный (веб) Знак1"/>
    <w:aliases w:val="Обычный (Web) Знак,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9"/>
    <w:uiPriority w:val="99"/>
    <w:rsid w:val="001C1563"/>
    <w:rPr>
      <w:rFonts w:ascii="Times New Roman" w:eastAsia="Times New Roman" w:hAnsi="Times New Roman" w:cs="Times New Roman"/>
      <w:sz w:val="24"/>
      <w:szCs w:val="20"/>
      <w:lang w:eastAsia="ru-RU"/>
    </w:rPr>
  </w:style>
  <w:style w:type="paragraph" w:styleId="aa">
    <w:name w:val="footer"/>
    <w:basedOn w:val="a"/>
    <w:link w:val="ab"/>
    <w:uiPriority w:val="99"/>
    <w:semiHidden/>
    <w:unhideWhenUsed/>
    <w:rsid w:val="00897B3C"/>
    <w:pPr>
      <w:tabs>
        <w:tab w:val="center" w:pos="4677"/>
        <w:tab w:val="right" w:pos="9355"/>
      </w:tabs>
      <w:suppressAutoHyphens/>
    </w:pPr>
    <w:rPr>
      <w:rFonts w:ascii="Times New Roman" w:eastAsia="Times New Roman" w:hAnsi="Times New Roman" w:cs="Times New Roman"/>
      <w:color w:val="00000A"/>
      <w:sz w:val="24"/>
      <w:szCs w:val="24"/>
      <w:lang w:eastAsia="ar-SA"/>
    </w:rPr>
  </w:style>
  <w:style w:type="character" w:customStyle="1" w:styleId="ab">
    <w:name w:val="Нижний колонтитул Знак"/>
    <w:basedOn w:val="a0"/>
    <w:link w:val="aa"/>
    <w:uiPriority w:val="99"/>
    <w:semiHidden/>
    <w:rsid w:val="00897B3C"/>
    <w:rPr>
      <w:rFonts w:ascii="Times New Roman" w:eastAsia="Times New Roman" w:hAnsi="Times New Roman" w:cs="Times New Roman"/>
      <w:color w:val="00000A"/>
      <w:sz w:val="24"/>
      <w:szCs w:val="24"/>
      <w:lang w:eastAsia="ar-SA"/>
    </w:rPr>
  </w:style>
  <w:style w:type="paragraph" w:customStyle="1" w:styleId="ConsPlusNonformat">
    <w:name w:val="ConsPlusNonformat"/>
    <w:rsid w:val="00E63194"/>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c">
    <w:name w:val="Table Grid"/>
    <w:basedOn w:val="a1"/>
    <w:uiPriority w:val="39"/>
    <w:rsid w:val="00E927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716AC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30">
    <w:name w:val="Заголовок 3 Знак"/>
    <w:basedOn w:val="a0"/>
    <w:link w:val="3"/>
    <w:uiPriority w:val="9"/>
    <w:semiHidden/>
    <w:rsid w:val="00B421AA"/>
    <w:rPr>
      <w:rFonts w:asciiTheme="majorHAnsi" w:eastAsiaTheme="majorEastAsia" w:hAnsiTheme="majorHAnsi" w:cstheme="majorBidi"/>
      <w:b/>
      <w:bCs/>
      <w:color w:val="5B9BD5" w:themeColor="accent1"/>
      <w:sz w:val="2"/>
      <w:lang w:eastAsia="ru-RU"/>
    </w:rPr>
  </w:style>
  <w:style w:type="table" w:customStyle="1" w:styleId="TableNormal">
    <w:name w:val="Table Normal"/>
    <w:uiPriority w:val="2"/>
    <w:semiHidden/>
    <w:unhideWhenUsed/>
    <w:qFormat/>
    <w:rsid w:val="0083436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d">
    <w:name w:val="header"/>
    <w:basedOn w:val="a"/>
    <w:link w:val="ae"/>
    <w:uiPriority w:val="99"/>
    <w:semiHidden/>
    <w:unhideWhenUsed/>
    <w:rsid w:val="003C311A"/>
    <w:pPr>
      <w:tabs>
        <w:tab w:val="center" w:pos="4677"/>
        <w:tab w:val="right" w:pos="9355"/>
      </w:tabs>
    </w:pPr>
  </w:style>
  <w:style w:type="character" w:customStyle="1" w:styleId="ae">
    <w:name w:val="Верхний колонтитул Знак"/>
    <w:basedOn w:val="a0"/>
    <w:link w:val="ad"/>
    <w:uiPriority w:val="99"/>
    <w:semiHidden/>
    <w:rsid w:val="003C311A"/>
    <w:rPr>
      <w:rFonts w:eastAsiaTheme="minorEastAsia"/>
      <w:sz w:val="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55A"/>
    <w:pPr>
      <w:spacing w:after="0" w:line="240" w:lineRule="auto"/>
    </w:pPr>
    <w:rPr>
      <w:rFonts w:eastAsiaTheme="minorEastAsia"/>
      <w:sz w:val="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0314"/>
    <w:rPr>
      <w:color w:val="0563C1" w:themeColor="hyperlink"/>
      <w:u w:val="single"/>
    </w:rPr>
  </w:style>
  <w:style w:type="character" w:customStyle="1" w:styleId="iceouttxt6">
    <w:name w:val="iceouttxt6"/>
    <w:basedOn w:val="a0"/>
    <w:rsid w:val="002A2E9A"/>
    <w:rPr>
      <w:rFonts w:ascii="Arial" w:hAnsi="Arial" w:cs="Arial" w:hint="default"/>
      <w:color w:val="666666"/>
      <w:sz w:val="17"/>
      <w:szCs w:val="17"/>
    </w:rPr>
  </w:style>
  <w:style w:type="paragraph" w:styleId="a4">
    <w:name w:val="Body Text"/>
    <w:basedOn w:val="a"/>
    <w:link w:val="a5"/>
    <w:rsid w:val="00AB52D8"/>
    <w:pPr>
      <w:spacing w:after="120"/>
    </w:pPr>
    <w:rPr>
      <w:rFonts w:ascii="Times New Roman" w:eastAsia="Calibri" w:hAnsi="Times New Roman" w:cs="Times New Roman"/>
      <w:sz w:val="24"/>
      <w:szCs w:val="24"/>
    </w:rPr>
  </w:style>
  <w:style w:type="character" w:customStyle="1" w:styleId="a5">
    <w:name w:val="Основной текст Знак"/>
    <w:basedOn w:val="a0"/>
    <w:link w:val="a4"/>
    <w:rsid w:val="00AB52D8"/>
    <w:rPr>
      <w:rFonts w:ascii="Times New Roman" w:eastAsia="Calibri" w:hAnsi="Times New Roman" w:cs="Times New Roman"/>
      <w:sz w:val="24"/>
      <w:szCs w:val="24"/>
      <w:lang w:eastAsia="ru-RU"/>
    </w:rPr>
  </w:style>
  <w:style w:type="paragraph" w:customStyle="1" w:styleId="s13">
    <w:name w:val="s_13"/>
    <w:basedOn w:val="a"/>
    <w:rsid w:val="00AB52D8"/>
    <w:pPr>
      <w:ind w:firstLine="720"/>
    </w:pPr>
    <w:rPr>
      <w:rFonts w:ascii="Times New Roman" w:eastAsia="Calibri" w:hAnsi="Times New Roman" w:cs="Times New Roman"/>
      <w:sz w:val="20"/>
      <w:szCs w:val="20"/>
    </w:rPr>
  </w:style>
  <w:style w:type="paragraph" w:styleId="a6">
    <w:name w:val="List Paragraph"/>
    <w:basedOn w:val="a"/>
    <w:uiPriority w:val="34"/>
    <w:qFormat/>
    <w:rsid w:val="00C32D1F"/>
    <w:pPr>
      <w:ind w:left="720"/>
      <w:contextualSpacing/>
    </w:pPr>
    <w:rPr>
      <w:rFonts w:ascii="Times New Roman" w:eastAsia="Times New Roman" w:hAnsi="Times New Roman" w:cs="Times New Roman"/>
      <w:sz w:val="24"/>
      <w:szCs w:val="24"/>
      <w:lang w:val="en-US" w:eastAsia="en-US"/>
    </w:rPr>
  </w:style>
  <w:style w:type="paragraph" w:customStyle="1" w:styleId="ConsPlusNormal">
    <w:name w:val="ConsPlusNormal"/>
    <w:link w:val="ConsPlusNormal0"/>
    <w:qFormat/>
    <w:rsid w:val="001C1563"/>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sid w:val="001C1563"/>
    <w:rPr>
      <w:rFonts w:ascii="Calibri" w:eastAsia="Times New Roman" w:hAnsi="Calibri" w:cs="Calibri"/>
      <w:szCs w:val="20"/>
      <w:lang w:eastAsia="ru-RU"/>
    </w:rPr>
  </w:style>
  <w:style w:type="paragraph" w:styleId="a7">
    <w:name w:val="Title"/>
    <w:basedOn w:val="a"/>
    <w:next w:val="a"/>
    <w:link w:val="a8"/>
    <w:qFormat/>
    <w:rsid w:val="001C1563"/>
    <w:pPr>
      <w:jc w:val="center"/>
    </w:pPr>
    <w:rPr>
      <w:rFonts w:ascii="Arial" w:eastAsia="Times New Roman" w:hAnsi="Arial" w:cs="Arial"/>
      <w:b/>
      <w:bCs/>
      <w:sz w:val="20"/>
      <w:szCs w:val="20"/>
      <w:lang w:eastAsia="ar-SA"/>
    </w:rPr>
  </w:style>
  <w:style w:type="character" w:customStyle="1" w:styleId="a8">
    <w:name w:val="Название Знак"/>
    <w:basedOn w:val="a0"/>
    <w:link w:val="a7"/>
    <w:rsid w:val="001C1563"/>
    <w:rPr>
      <w:rFonts w:ascii="Arial" w:eastAsia="Times New Roman" w:hAnsi="Arial" w:cs="Arial"/>
      <w:b/>
      <w:bCs/>
      <w:sz w:val="20"/>
      <w:szCs w:val="20"/>
      <w:lang w:eastAsia="ar-SA"/>
    </w:rPr>
  </w:style>
  <w:style w:type="paragraph" w:styleId="a9">
    <w:name w:val="Normal (Web)"/>
    <w:aliases w:val="Обычный (Web),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
    <w:basedOn w:val="a"/>
    <w:link w:val="1"/>
    <w:uiPriority w:val="99"/>
    <w:rsid w:val="001C1563"/>
    <w:pPr>
      <w:spacing w:before="129" w:after="129"/>
      <w:ind w:left="129" w:right="129"/>
    </w:pPr>
    <w:rPr>
      <w:rFonts w:ascii="Times New Roman" w:eastAsia="Times New Roman" w:hAnsi="Times New Roman" w:cs="Times New Roman"/>
      <w:sz w:val="24"/>
      <w:szCs w:val="20"/>
    </w:rPr>
  </w:style>
  <w:style w:type="character" w:customStyle="1" w:styleId="1">
    <w:name w:val="Обычный (веб) Знак1"/>
    <w:aliases w:val="Обычный (Web) Знак,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9"/>
    <w:uiPriority w:val="99"/>
    <w:rsid w:val="001C1563"/>
    <w:rPr>
      <w:rFonts w:ascii="Times New Roman" w:eastAsia="Times New Roman" w:hAnsi="Times New Roman" w:cs="Times New Roman"/>
      <w:sz w:val="24"/>
      <w:szCs w:val="20"/>
      <w:lang w:eastAsia="ru-RU"/>
    </w:rPr>
  </w:style>
  <w:style w:type="paragraph" w:styleId="aa">
    <w:name w:val="footer"/>
    <w:basedOn w:val="a"/>
    <w:link w:val="ab"/>
    <w:uiPriority w:val="99"/>
    <w:semiHidden/>
    <w:unhideWhenUsed/>
    <w:rsid w:val="00897B3C"/>
    <w:pPr>
      <w:tabs>
        <w:tab w:val="center" w:pos="4677"/>
        <w:tab w:val="right" w:pos="9355"/>
      </w:tabs>
      <w:suppressAutoHyphens/>
    </w:pPr>
    <w:rPr>
      <w:rFonts w:ascii="Times New Roman" w:eastAsia="Times New Roman" w:hAnsi="Times New Roman" w:cs="Times New Roman"/>
      <w:color w:val="00000A"/>
      <w:sz w:val="24"/>
      <w:szCs w:val="24"/>
      <w:lang w:eastAsia="ar-SA"/>
    </w:rPr>
  </w:style>
  <w:style w:type="character" w:customStyle="1" w:styleId="ab">
    <w:name w:val="Нижний колонтитул Знак"/>
    <w:basedOn w:val="a0"/>
    <w:link w:val="aa"/>
    <w:uiPriority w:val="99"/>
    <w:semiHidden/>
    <w:rsid w:val="00897B3C"/>
    <w:rPr>
      <w:rFonts w:ascii="Times New Roman" w:eastAsia="Times New Roman" w:hAnsi="Times New Roman" w:cs="Times New Roman"/>
      <w:color w:val="00000A"/>
      <w:sz w:val="24"/>
      <w:szCs w:val="24"/>
      <w:lang w:eastAsia="ar-SA"/>
    </w:rPr>
  </w:style>
</w:styles>
</file>

<file path=word/webSettings.xml><?xml version="1.0" encoding="utf-8"?>
<w:webSettings xmlns:r="http://schemas.openxmlformats.org/officeDocument/2006/relationships" xmlns:w="http://schemas.openxmlformats.org/wordprocessingml/2006/main">
  <w:divs>
    <w:div w:id="291442462">
      <w:bodyDiv w:val="1"/>
      <w:marLeft w:val="0"/>
      <w:marRight w:val="0"/>
      <w:marTop w:val="0"/>
      <w:marBottom w:val="0"/>
      <w:divBdr>
        <w:top w:val="none" w:sz="0" w:space="0" w:color="auto"/>
        <w:left w:val="none" w:sz="0" w:space="0" w:color="auto"/>
        <w:bottom w:val="none" w:sz="0" w:space="0" w:color="auto"/>
        <w:right w:val="none" w:sz="0" w:space="0" w:color="auto"/>
      </w:divBdr>
    </w:div>
    <w:div w:id="754402007">
      <w:bodyDiv w:val="1"/>
      <w:marLeft w:val="0"/>
      <w:marRight w:val="0"/>
      <w:marTop w:val="0"/>
      <w:marBottom w:val="0"/>
      <w:divBdr>
        <w:top w:val="none" w:sz="0" w:space="0" w:color="auto"/>
        <w:left w:val="none" w:sz="0" w:space="0" w:color="auto"/>
        <w:bottom w:val="none" w:sz="0" w:space="0" w:color="auto"/>
        <w:right w:val="none" w:sz="0" w:space="0" w:color="auto"/>
      </w:divBdr>
    </w:div>
    <w:div w:id="811211088">
      <w:bodyDiv w:val="1"/>
      <w:marLeft w:val="0"/>
      <w:marRight w:val="0"/>
      <w:marTop w:val="0"/>
      <w:marBottom w:val="0"/>
      <w:divBdr>
        <w:top w:val="none" w:sz="0" w:space="0" w:color="auto"/>
        <w:left w:val="none" w:sz="0" w:space="0" w:color="auto"/>
        <w:bottom w:val="none" w:sz="0" w:space="0" w:color="auto"/>
        <w:right w:val="none" w:sz="0" w:space="0" w:color="auto"/>
      </w:divBdr>
    </w:div>
    <w:div w:id="202663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2;&#1080;&#1085;&#1101;&#1082;&#1086;&#1085;&#1086;&#1084;&#1088;&#1072;&#1079;&#1074;&#1080;&#1090;&#1080;&#1103;%20&#1056;&#1040;\Desktop\AppData\Local\Temp\Rar$DIa0.964\&#1055;&#1088;&#1086;&#1077;&#1082;&#1090;%20&#1082;&#1086;&#1085;&#1090;&#1088;&#1072;&#1082;&#1090;&#1072;(&#1055;&#1088;&#1086;&#1077;&#1082;&#1090;%20&#1076;&#1086;&#1075;&#1086;&#1074;&#1086;&#1088;&#1072;)(2).doc" TargetMode="External"/><Relationship Id="rId13" Type="http://schemas.openxmlformats.org/officeDocument/2006/relationships/hyperlink" Target="mailto:kurgan@rosah.ru" TargetMode="External"/><Relationship Id="rId18" Type="http://schemas.openxmlformats.org/officeDocument/2006/relationships/footer" Target="footer4.xml"/><Relationship Id="rId51"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Zakupki\AppData\Local\Microsoft\Windows\INetCache\IE\PPTFY66K\&#1055;&#1088;&#1086;&#1077;&#1082;&#1090;%20&#1082;&#1086;&#1085;&#1090;&#1088;&#1072;&#1082;&#1090;&#1072;%20(&#1079;&#1072;&#1103;&#1074;&#1082;&#1072;%20(&#1074;&#1086;&#1089;&#1089;&#1090;&#1072;&#1085;&#1086;&#1074;&#1083;&#1077;&#1085;))(2).docx"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agregatoreat.ru/lk/customer/eat/announcement/365271fe-a2e1-4a86-a490-8f107131ef4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Zakupki\AppData\Local\Microsoft\Windows\INetCache\IE\PPTFY66K\&#1055;&#1088;&#1086;&#1077;&#1082;&#1090;%20&#1082;&#1086;&#1085;&#1090;&#1088;&#1072;&#1082;&#1090;&#1072;%20(&#1079;&#1072;&#1103;&#1074;&#1082;&#1072;%20(&#1074;&#1086;&#1089;&#1089;&#1090;&#1072;&#1085;&#1086;&#1074;&#1083;&#1077;&#1085;))(2).doc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EF2AD9D72E89C02DDD086E620531DA170605311AA54C40EAD962115FEF0639D92C3179BCB21324F1185B9F43A9r9W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B91C46E90128B829FA6CB71EB765C2692BCAD7B88B8A3AB52BF7197FFB299DD8A4237DA6E2ADC37FC2E8427788BC06FEAAC8EC934398BEDd741K"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6219A-1930-48E6-B9A1-E74C552A1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9</Pages>
  <Words>4416</Words>
  <Characters>25172</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Zakupki</dc:creator>
  <cp:lastModifiedBy>User</cp:lastModifiedBy>
  <cp:revision>36</cp:revision>
  <cp:lastPrinted>2025-10-01T06:06:00Z</cp:lastPrinted>
  <dcterms:created xsi:type="dcterms:W3CDTF">2024-11-14T07:08:00Z</dcterms:created>
  <dcterms:modified xsi:type="dcterms:W3CDTF">2026-07-01T07:00:00Z</dcterms:modified>
</cp:coreProperties>
</file>