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BE95" w14:textId="2749CE95"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7F12DA">
        <w:rPr>
          <w:rFonts w:ascii="Times New Roman" w:eastAsia="Times New Roman" w:hAnsi="Times New Roman" w:cs="Times New Roman"/>
          <w:b/>
          <w:bCs/>
          <w:sz w:val="24"/>
          <w:szCs w:val="24"/>
          <w:lang w:eastAsia="ru-RU"/>
        </w:rPr>
        <w:t>№ </w:t>
      </w:r>
      <w:r w:rsidR="00F215E0" w:rsidRPr="00F215E0">
        <w:rPr>
          <w:rFonts w:ascii="Times New Roman" w:eastAsia="Times New Roman" w:hAnsi="Times New Roman" w:cs="Times New Roman"/>
          <w:b/>
          <w:bCs/>
          <w:sz w:val="24"/>
          <w:szCs w:val="24"/>
          <w:lang w:eastAsia="ru-RU"/>
        </w:rPr>
        <w:t>___</w:t>
      </w:r>
      <w:r w:rsidR="002B615C" w:rsidRPr="002B615C">
        <w:t xml:space="preserve"> </w:t>
      </w:r>
    </w:p>
    <w:p w14:paraId="74BB4713" w14:textId="40A8211D" w:rsidR="00DD12BF" w:rsidRPr="00F267A3" w:rsidRDefault="006846E2" w:rsidP="00246B6D">
      <w:pPr>
        <w:widowControl w:val="0"/>
        <w:spacing w:after="0" w:line="240" w:lineRule="auto"/>
        <w:contextualSpacing/>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на поставку </w:t>
      </w:r>
      <w:r w:rsidRPr="006846E2">
        <w:rPr>
          <w:rFonts w:ascii="Times New Roman" w:eastAsia="Times New Roman" w:hAnsi="Times New Roman" w:cs="Times New Roman"/>
          <w:b/>
          <w:bCs/>
          <w:sz w:val="24"/>
          <w:szCs w:val="24"/>
          <w:lang w:eastAsia="ru-RU"/>
        </w:rPr>
        <w:t>смартфонов</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83783F">
        <w:trPr>
          <w:trHeight w:val="185"/>
        </w:trPr>
        <w:tc>
          <w:tcPr>
            <w:tcW w:w="4677" w:type="dxa"/>
            <w:hideMark/>
          </w:tcPr>
          <w:p w14:paraId="1A7A6A88" w14:textId="2B617082" w:rsidR="003C7157" w:rsidRPr="00F267A3" w:rsidRDefault="00432A73" w:rsidP="0083783F">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01764158"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Федеральное государственное казенное учреждение «</w:t>
      </w:r>
      <w:proofErr w:type="spellStart"/>
      <w:r w:rsidRPr="00F267A3">
        <w:rPr>
          <w:rFonts w:ascii="Times New Roman" w:eastAsia="Times New Roman" w:hAnsi="Times New Roman" w:cs="Times New Roman"/>
          <w:sz w:val="24"/>
          <w:szCs w:val="24"/>
          <w:lang w:eastAsia="ru-RU"/>
        </w:rPr>
        <w:t>Росгеолэкспертиза</w:t>
      </w:r>
      <w:proofErr w:type="spellEnd"/>
      <w:r w:rsidRPr="00F267A3">
        <w:rPr>
          <w:rFonts w:ascii="Times New Roman" w:eastAsia="Times New Roman" w:hAnsi="Times New Roman" w:cs="Times New Roman"/>
          <w:sz w:val="24"/>
          <w:szCs w:val="24"/>
          <w:lang w:eastAsia="ru-RU"/>
        </w:rPr>
        <w:t>» (ФГКУ «</w:t>
      </w:r>
      <w:proofErr w:type="spellStart"/>
      <w:r w:rsidRPr="00F267A3">
        <w:rPr>
          <w:rFonts w:ascii="Times New Roman" w:eastAsia="Times New Roman" w:hAnsi="Times New Roman" w:cs="Times New Roman"/>
          <w:sz w:val="24"/>
          <w:szCs w:val="24"/>
          <w:lang w:eastAsia="ru-RU"/>
        </w:rPr>
        <w:t>Росгеолэкспертиза</w:t>
      </w:r>
      <w:proofErr w:type="spellEnd"/>
      <w:r w:rsidRPr="00F267A3">
        <w:rPr>
          <w:rFonts w:ascii="Times New Roman" w:eastAsia="Times New Roman" w:hAnsi="Times New Roman" w:cs="Times New Roman"/>
          <w:sz w:val="24"/>
          <w:szCs w:val="24"/>
          <w:lang w:eastAsia="ru-RU"/>
        </w:rPr>
        <w:t xml:space="preserve">»),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именуемый(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дальнейшем </w:t>
      </w:r>
      <w:r w:rsidRPr="00F267A3">
        <w:rPr>
          <w:rFonts w:ascii="Times New Roman" w:eastAsia="Times New Roman" w:hAnsi="Times New Roman" w:cs="Times New Roman"/>
          <w:b/>
          <w:sz w:val="24"/>
          <w:szCs w:val="24"/>
          <w:lang w:eastAsia="ru-RU"/>
        </w:rPr>
        <w:t>«Поставщик»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уполномоченного действовать от лица Поставщика)</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Поставщика)</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007F12DA">
        <w:rPr>
          <w:rFonts w:ascii="Times New Roman" w:eastAsia="Times New Roman" w:hAnsi="Times New Roman" w:cs="Times New Roman"/>
          <w:sz w:val="24"/>
          <w:szCs w:val="24"/>
          <w:lang w:eastAsia="ru-RU"/>
        </w:rPr>
        <w:t>44-ФЗ </w:t>
      </w:r>
      <w:r w:rsidRPr="00F267A3">
        <w:rPr>
          <w:rFonts w:ascii="Times New Roman" w:eastAsia="Times New Roman" w:hAnsi="Times New Roman" w:cs="Times New Roman"/>
          <w:sz w:val="24"/>
          <w:szCs w:val="24"/>
          <w:lang w:eastAsia="ru-RU"/>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00292B8F">
        <w:rPr>
          <w:sz w:val="24"/>
          <w:szCs w:val="24"/>
        </w:rPr>
        <w:t xml:space="preserve"> </w:t>
      </w:r>
      <w:r w:rsidR="00103B6A" w:rsidRPr="00F267A3">
        <w:rPr>
          <w:rFonts w:ascii="Times New Roman" w:eastAsia="Times New Roman" w:hAnsi="Times New Roman" w:cs="Times New Roman"/>
          <w:sz w:val="24"/>
          <w:szCs w:val="24"/>
          <w:lang w:eastAsia="ru-RU"/>
        </w:rPr>
        <w:t>(закупочная сесси</w:t>
      </w:r>
      <w:r w:rsidR="002B4D8A">
        <w:rPr>
          <w:rFonts w:ascii="Times New Roman" w:eastAsia="Times New Roman" w:hAnsi="Times New Roman" w:cs="Times New Roman"/>
          <w:sz w:val="24"/>
          <w:szCs w:val="24"/>
          <w:lang w:eastAsia="ru-RU"/>
        </w:rPr>
        <w:t>я</w:t>
      </w:r>
      <w:r w:rsidR="009B273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w:t>
      </w:r>
      <w:r w:rsidR="003E5382">
        <w:t> </w:t>
      </w:r>
      <w:r w:rsidR="00103B6A" w:rsidRPr="00F267A3">
        <w:rPr>
          <w:rFonts w:ascii="Times New Roman" w:eastAsia="Times New Roman" w:hAnsi="Times New Roman" w:cs="Times New Roman"/>
          <w:sz w:val="24"/>
          <w:szCs w:val="24"/>
          <w:lang w:eastAsia="ru-RU"/>
        </w:rPr>
        <w:t>_________________________________)</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2B615C" w:rsidRPr="002B615C">
        <w:rPr>
          <w:rFonts w:ascii="Times New Roman" w:eastAsia="Times New Roman" w:hAnsi="Times New Roman" w:cs="Times New Roman"/>
          <w:sz w:val="24"/>
          <w:szCs w:val="24"/>
          <w:lang w:eastAsia="ru-RU"/>
        </w:rPr>
        <w:t xml:space="preserve">на поставку </w:t>
      </w:r>
      <w:r w:rsidR="006846E2" w:rsidRPr="006846E2">
        <w:rPr>
          <w:rFonts w:ascii="Times New Roman" w:eastAsia="Times New Roman" w:hAnsi="Times New Roman" w:cs="Times New Roman"/>
          <w:sz w:val="24"/>
          <w:szCs w:val="24"/>
          <w:lang w:eastAsia="ru-RU"/>
        </w:rPr>
        <w:t>смартфонов</w:t>
      </w:r>
      <w:r w:rsidR="007F12DA">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4956C551" w:rsidR="003C7157" w:rsidRPr="007F12DA"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7F12DA">
        <w:rPr>
          <w:rFonts w:ascii="Times New Roman" w:eastAsia="Times New Roman" w:hAnsi="Times New Roman" w:cs="Times New Roman"/>
          <w:bCs/>
          <w:sz w:val="24"/>
          <w:szCs w:val="24"/>
          <w:lang w:eastAsia="ru-RU"/>
        </w:rPr>
        <w:t xml:space="preserve">1.1. Поставщик обязуется передать </w:t>
      </w:r>
      <w:r w:rsidR="00935167" w:rsidRPr="007F12DA">
        <w:rPr>
          <w:rFonts w:ascii="Times New Roman" w:eastAsia="Times New Roman" w:hAnsi="Times New Roman" w:cs="Times New Roman"/>
          <w:bCs/>
          <w:sz w:val="24"/>
          <w:szCs w:val="24"/>
          <w:lang w:eastAsia="ru-RU"/>
        </w:rPr>
        <w:t xml:space="preserve">(поставить) </w:t>
      </w:r>
      <w:r w:rsidRPr="007F12DA">
        <w:rPr>
          <w:rFonts w:ascii="Times New Roman" w:eastAsia="Times New Roman" w:hAnsi="Times New Roman" w:cs="Times New Roman"/>
          <w:bCs/>
          <w:sz w:val="24"/>
          <w:szCs w:val="24"/>
          <w:lang w:eastAsia="ru-RU"/>
        </w:rPr>
        <w:t>Государственному заказчику в установленные Государственным контрактом сроки</w:t>
      </w:r>
      <w:r w:rsidR="006846E2" w:rsidRPr="007F12DA">
        <w:t xml:space="preserve"> </w:t>
      </w:r>
      <w:r w:rsidR="006846E2" w:rsidRPr="007F12DA">
        <w:rPr>
          <w:rFonts w:ascii="Times New Roman" w:eastAsia="Times New Roman" w:hAnsi="Times New Roman" w:cs="Times New Roman"/>
          <w:bCs/>
          <w:sz w:val="24"/>
          <w:szCs w:val="24"/>
          <w:lang w:eastAsia="ru-RU"/>
        </w:rPr>
        <w:t xml:space="preserve">смартфоны </w:t>
      </w:r>
      <w:r w:rsidR="00746046" w:rsidRPr="007F12DA">
        <w:rPr>
          <w:rFonts w:ascii="Times New Roman" w:eastAsia="Times New Roman" w:hAnsi="Times New Roman" w:cs="Times New Roman"/>
          <w:bCs/>
          <w:sz w:val="24"/>
          <w:szCs w:val="24"/>
          <w:lang w:eastAsia="ru-RU"/>
        </w:rPr>
        <w:t>(далее – Товар</w:t>
      </w:r>
      <w:r w:rsidR="00EE6E1E" w:rsidRPr="007F12DA">
        <w:rPr>
          <w:rFonts w:ascii="Times New Roman" w:eastAsia="Times New Roman" w:hAnsi="Times New Roman" w:cs="Times New Roman"/>
          <w:bCs/>
          <w:sz w:val="24"/>
          <w:szCs w:val="24"/>
          <w:lang w:eastAsia="ru-RU"/>
        </w:rPr>
        <w:t>ы</w:t>
      </w:r>
      <w:r w:rsidRPr="007F12DA">
        <w:rPr>
          <w:rFonts w:ascii="Times New Roman" w:eastAsia="Times New Roman" w:hAnsi="Times New Roman" w:cs="Times New Roman"/>
          <w:bCs/>
          <w:sz w:val="24"/>
          <w:szCs w:val="24"/>
          <w:lang w:eastAsia="ru-RU"/>
        </w:rPr>
        <w:t>), указанн</w:t>
      </w:r>
      <w:r w:rsidR="00EE6E1E" w:rsidRPr="007F12DA">
        <w:rPr>
          <w:rFonts w:ascii="Times New Roman" w:eastAsia="Times New Roman" w:hAnsi="Times New Roman" w:cs="Times New Roman"/>
          <w:bCs/>
          <w:sz w:val="24"/>
          <w:szCs w:val="24"/>
          <w:lang w:eastAsia="ru-RU"/>
        </w:rPr>
        <w:t>ые</w:t>
      </w:r>
      <w:r w:rsidRPr="007F12DA">
        <w:rPr>
          <w:rFonts w:ascii="Times New Roman" w:eastAsia="Times New Roman" w:hAnsi="Times New Roman" w:cs="Times New Roman"/>
          <w:bCs/>
          <w:sz w:val="24"/>
          <w:szCs w:val="24"/>
          <w:lang w:eastAsia="ru-RU"/>
        </w:rPr>
        <w:t xml:space="preserve"> в </w:t>
      </w:r>
      <w:r w:rsidR="00A92554">
        <w:rPr>
          <w:rFonts w:ascii="Times New Roman" w:eastAsia="Times New Roman" w:hAnsi="Times New Roman" w:cs="Times New Roman"/>
          <w:bCs/>
          <w:sz w:val="24"/>
          <w:szCs w:val="24"/>
          <w:lang w:eastAsia="ru-RU"/>
        </w:rPr>
        <w:t>Техническом задании</w:t>
      </w:r>
      <w:r w:rsidR="006846E2" w:rsidRPr="007F12DA">
        <w:rPr>
          <w:rFonts w:ascii="Times New Roman" w:eastAsia="Times New Roman" w:hAnsi="Times New Roman" w:cs="Times New Roman"/>
          <w:bCs/>
          <w:sz w:val="24"/>
          <w:szCs w:val="24"/>
          <w:lang w:eastAsia="ru-RU"/>
        </w:rPr>
        <w:t xml:space="preserve"> </w:t>
      </w:r>
      <w:r w:rsidR="00961A0C" w:rsidRPr="007F12DA">
        <w:rPr>
          <w:rFonts w:ascii="Times New Roman" w:eastAsia="Times New Roman" w:hAnsi="Times New Roman" w:cs="Times New Roman"/>
          <w:bCs/>
          <w:sz w:val="24"/>
          <w:szCs w:val="24"/>
          <w:lang w:eastAsia="ru-RU"/>
        </w:rPr>
        <w:t xml:space="preserve">на поставку </w:t>
      </w:r>
      <w:r w:rsidR="006846E2" w:rsidRPr="007F12DA">
        <w:rPr>
          <w:rFonts w:ascii="Times New Roman" w:eastAsia="Times New Roman" w:hAnsi="Times New Roman" w:cs="Times New Roman"/>
          <w:bCs/>
          <w:sz w:val="24"/>
          <w:szCs w:val="24"/>
          <w:lang w:eastAsia="ru-RU"/>
        </w:rPr>
        <w:t xml:space="preserve">смартфонов </w:t>
      </w:r>
      <w:r w:rsidR="00C80F0D" w:rsidRPr="007F12DA">
        <w:rPr>
          <w:rFonts w:ascii="Times New Roman" w:eastAsia="Times New Roman" w:hAnsi="Times New Roman" w:cs="Times New Roman"/>
          <w:bCs/>
          <w:sz w:val="24"/>
          <w:szCs w:val="24"/>
          <w:lang w:eastAsia="ru-RU"/>
        </w:rPr>
        <w:t>(Приложение</w:t>
      </w:r>
      <w:r w:rsidR="00C80F0D" w:rsidRPr="007F12DA">
        <w:rPr>
          <w:rFonts w:ascii="Times New Roman" w:eastAsia="Times New Roman" w:hAnsi="Times New Roman" w:cs="Times New Roman"/>
          <w:bCs/>
          <w:sz w:val="24"/>
          <w:szCs w:val="24"/>
          <w:lang w:val="en-US" w:eastAsia="ru-RU"/>
        </w:rPr>
        <w:t> </w:t>
      </w:r>
      <w:r w:rsidR="00C80F0D" w:rsidRPr="007F12DA">
        <w:rPr>
          <w:rFonts w:ascii="Times New Roman" w:eastAsia="Times New Roman" w:hAnsi="Times New Roman" w:cs="Times New Roman"/>
          <w:bCs/>
          <w:sz w:val="24"/>
          <w:szCs w:val="24"/>
          <w:lang w:eastAsia="ru-RU"/>
        </w:rPr>
        <w:t>№</w:t>
      </w:r>
      <w:r w:rsidR="00C80F0D" w:rsidRPr="007F12DA">
        <w:rPr>
          <w:rFonts w:ascii="Times New Roman" w:eastAsia="Times New Roman" w:hAnsi="Times New Roman" w:cs="Times New Roman"/>
          <w:bCs/>
          <w:sz w:val="24"/>
          <w:szCs w:val="24"/>
          <w:lang w:val="en-US" w:eastAsia="ru-RU"/>
        </w:rPr>
        <w:t> </w:t>
      </w:r>
      <w:r w:rsidRPr="007F12DA">
        <w:rPr>
          <w:rFonts w:ascii="Times New Roman" w:eastAsia="Times New Roman" w:hAnsi="Times New Roman" w:cs="Times New Roman"/>
          <w:bCs/>
          <w:sz w:val="24"/>
          <w:szCs w:val="24"/>
          <w:lang w:eastAsia="ru-RU"/>
        </w:rPr>
        <w:t>1 к Государственному контракту), надлежащего качества и в надлежащем количестве, а Государственный заказчик обязуется принять и оплатить Товары в порядке и на условиях, предусмотренных Государственным контрактом.</w:t>
      </w:r>
    </w:p>
    <w:p w14:paraId="0B5B6106" w14:textId="4AA51D86"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7F12DA">
        <w:rPr>
          <w:rFonts w:ascii="Times New Roman" w:eastAsia="Times New Roman" w:hAnsi="Times New Roman" w:cs="Times New Roman"/>
          <w:sz w:val="24"/>
          <w:szCs w:val="24"/>
          <w:lang w:eastAsia="ru-RU"/>
        </w:rPr>
        <w:t>1.2. Наименования, характеристики и количество Товаров, а также адрес и сроки поставки Товаров определяются в</w:t>
      </w:r>
      <w:r w:rsidR="00A92554">
        <w:rPr>
          <w:rFonts w:ascii="Times New Roman" w:eastAsia="Times New Roman" w:hAnsi="Times New Roman" w:cs="Times New Roman"/>
          <w:sz w:val="24"/>
          <w:szCs w:val="24"/>
          <w:lang w:eastAsia="ru-RU"/>
        </w:rPr>
        <w:t xml:space="preserve"> Техническом задании, которое </w:t>
      </w:r>
      <w:r w:rsidRPr="007F12DA">
        <w:rPr>
          <w:rFonts w:ascii="Times New Roman" w:eastAsia="Times New Roman" w:hAnsi="Times New Roman" w:cs="Times New Roman"/>
          <w:sz w:val="24"/>
          <w:szCs w:val="24"/>
          <w:lang w:eastAsia="ru-RU"/>
        </w:rPr>
        <w:t>является неотъемлемой частью Государственного контракта</w:t>
      </w:r>
      <w:r w:rsidRPr="00F267A3">
        <w:rPr>
          <w:rFonts w:ascii="Times New Roman" w:eastAsia="Times New Roman" w:hAnsi="Times New Roman" w:cs="Times New Roman"/>
          <w:sz w:val="24"/>
          <w:szCs w:val="24"/>
          <w:lang w:eastAsia="ru-RU"/>
        </w:rPr>
        <w:t xml:space="preserve">. </w:t>
      </w:r>
    </w:p>
    <w:p w14:paraId="4BA5CB4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1.3. Передаваемые Поставщиком Товары должны быть пригодными для целей, для которых Товары подобного рода обычно используются.</w:t>
      </w:r>
    </w:p>
    <w:p w14:paraId="4C4F3715" w14:textId="5E38B003" w:rsidR="00737775" w:rsidRDefault="00902050"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1.4. Передаваемые Поставщиком 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200D3F67" w14:textId="0AFC3418" w:rsidR="00902050" w:rsidRDefault="006846E2" w:rsidP="006846E2">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902050" w:rsidRPr="00F267A3">
        <w:rPr>
          <w:rFonts w:ascii="Times New Roman" w:eastAsia="Times New Roman" w:hAnsi="Times New Roman" w:cs="Times New Roman"/>
          <w:sz w:val="24"/>
          <w:szCs w:val="24"/>
          <w:lang w:eastAsia="ru-RU"/>
        </w:rPr>
        <w:t>Передаваемые Поставщиком Товары должны быть свободными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2.1. Поставщик обязуется:</w:t>
      </w:r>
    </w:p>
    <w:p w14:paraId="6679F4E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Поставить Товары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77777777" w:rsidR="00902050" w:rsidRPr="0079254F"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Pr="00F267A3">
        <w:rPr>
          <w:rFonts w:ascii="Times New Roman" w:eastAsia="Times New Roman" w:hAnsi="Times New Roman" w:cs="Times New Roman"/>
          <w:sz w:val="24"/>
          <w:szCs w:val="24"/>
          <w:lang w:val="x-none" w:eastAsia="x-none"/>
        </w:rPr>
        <w:t>не позднее, чем 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w:t>
      </w:r>
      <w:r w:rsidRPr="0079254F">
        <w:rPr>
          <w:rFonts w:ascii="Times New Roman" w:eastAsia="Times New Roman" w:hAnsi="Times New Roman" w:cs="Times New Roman"/>
          <w:sz w:val="24"/>
          <w:szCs w:val="24"/>
          <w:lang w:val="x-none" w:eastAsia="x-none"/>
        </w:rPr>
        <w:t xml:space="preserve">указанный </w:t>
      </w:r>
      <w:r w:rsidRPr="0079254F">
        <w:rPr>
          <w:rFonts w:ascii="Times New Roman" w:eastAsia="Times New Roman" w:hAnsi="Times New Roman" w:cs="Times New Roman"/>
          <w:sz w:val="24"/>
          <w:szCs w:val="24"/>
          <w:lang w:eastAsia="x-none"/>
        </w:rPr>
        <w:t>п.</w:t>
      </w:r>
      <w:r w:rsidR="00221821" w:rsidRPr="0079254F">
        <w:rPr>
          <w:rFonts w:ascii="Times New Roman" w:eastAsia="Times New Roman" w:hAnsi="Times New Roman" w:cs="Times New Roman"/>
          <w:sz w:val="24"/>
          <w:szCs w:val="24"/>
          <w:lang w:eastAsia="x-none"/>
        </w:rPr>
        <w:t> </w:t>
      </w:r>
      <w:r w:rsidR="00EB25BA" w:rsidRPr="0079254F">
        <w:rPr>
          <w:rFonts w:ascii="Times New Roman" w:eastAsia="Times New Roman" w:hAnsi="Times New Roman" w:cs="Times New Roman"/>
          <w:sz w:val="24"/>
          <w:szCs w:val="24"/>
          <w:lang w:eastAsia="x-none"/>
        </w:rPr>
        <w:t>9</w:t>
      </w:r>
      <w:r w:rsidRPr="0079254F">
        <w:rPr>
          <w:rFonts w:ascii="Times New Roman" w:eastAsia="Times New Roman" w:hAnsi="Times New Roman" w:cs="Times New Roman"/>
          <w:sz w:val="24"/>
          <w:szCs w:val="24"/>
          <w:lang w:eastAsia="x-none"/>
        </w:rPr>
        <w:t>.</w:t>
      </w:r>
      <w:r w:rsidR="00141E24" w:rsidRPr="0079254F">
        <w:rPr>
          <w:rFonts w:ascii="Times New Roman" w:eastAsia="Times New Roman" w:hAnsi="Times New Roman" w:cs="Times New Roman"/>
          <w:sz w:val="24"/>
          <w:szCs w:val="24"/>
          <w:lang w:eastAsia="x-none"/>
        </w:rPr>
        <w:t xml:space="preserve">7 </w:t>
      </w:r>
      <w:r w:rsidRPr="0079254F">
        <w:rPr>
          <w:rFonts w:ascii="Times New Roman" w:eastAsia="Times New Roman" w:hAnsi="Times New Roman" w:cs="Times New Roman"/>
          <w:sz w:val="24"/>
          <w:szCs w:val="24"/>
          <w:lang w:eastAsia="x-none"/>
        </w:rPr>
        <w:t>Государственного контракта.</w:t>
      </w:r>
    </w:p>
    <w:p w14:paraId="6A427C71" w14:textId="77777777" w:rsidR="00A72851" w:rsidRPr="00F267A3" w:rsidRDefault="00A72851"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79254F">
        <w:rPr>
          <w:rFonts w:ascii="Times New Roman" w:eastAsia="Times New Roman" w:hAnsi="Times New Roman" w:cs="Times New Roman"/>
          <w:sz w:val="24"/>
          <w:szCs w:val="24"/>
          <w:lang w:eastAsia="x-none"/>
        </w:rPr>
        <w:t>В случае если доставка Товаров будет осуществляться транспортной компанией либо</w:t>
      </w:r>
      <w:r w:rsidRPr="00F267A3">
        <w:rPr>
          <w:rFonts w:ascii="Times New Roman" w:eastAsia="Times New Roman" w:hAnsi="Times New Roman" w:cs="Times New Roman"/>
          <w:sz w:val="24"/>
          <w:szCs w:val="24"/>
          <w:lang w:eastAsia="x-none"/>
        </w:rPr>
        <w:t xml:space="preserve"> </w:t>
      </w:r>
      <w:r w:rsidRPr="00F267A3">
        <w:rPr>
          <w:rFonts w:ascii="Times New Roman" w:eastAsia="Times New Roman" w:hAnsi="Times New Roman" w:cs="Times New Roman"/>
          <w:sz w:val="24"/>
          <w:szCs w:val="24"/>
          <w:lang w:eastAsia="x-none"/>
        </w:rPr>
        <w:lastRenderedPageBreak/>
        <w:t>иным способом, т.е. без непосредственного участия представителей Поставщика, сообщить Государственному заказчику всю необходимую информацию относительно транспортной компании либо иной организации, осуществляющей доставку либо отправление Товаров.</w:t>
      </w:r>
    </w:p>
    <w:p w14:paraId="13ACF4F6"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соответствие поставляемых Товаров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6D3E4925"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09891119" w14:textId="77777777" w:rsidR="00A54CB2" w:rsidRPr="00F267A3" w:rsidRDefault="00A54CB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2.1.5. </w:t>
      </w:r>
      <w:r w:rsidR="00437712" w:rsidRPr="00F267A3">
        <w:rPr>
          <w:rFonts w:ascii="Times New Roman" w:eastAsia="Times New Roman" w:hAnsi="Times New Roman" w:cs="Times New Roman"/>
          <w:sz w:val="24"/>
          <w:szCs w:val="24"/>
          <w:lang w:eastAsia="x-none"/>
        </w:rPr>
        <w:t>Н</w:t>
      </w:r>
      <w:r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proofErr w:type="spellStart"/>
      <w:r w:rsidRPr="00F267A3">
        <w:rPr>
          <w:rFonts w:ascii="Times New Roman" w:eastAsia="Times New Roman" w:hAnsi="Times New Roman" w:cs="Times New Roman"/>
          <w:b/>
          <w:sz w:val="24"/>
          <w:szCs w:val="24"/>
          <w:lang w:val="x-none" w:eastAsia="x-none"/>
        </w:rPr>
        <w:t>аказчик</w:t>
      </w:r>
      <w:proofErr w:type="spellEnd"/>
      <w:r w:rsidRPr="00F267A3">
        <w:rPr>
          <w:rFonts w:ascii="Times New Roman" w:eastAsia="Times New Roman" w:hAnsi="Times New Roman" w:cs="Times New Roman"/>
          <w:b/>
          <w:sz w:val="24"/>
          <w:szCs w:val="24"/>
          <w:lang w:val="x-none" w:eastAsia="x-none"/>
        </w:rPr>
        <w:t xml:space="preserve"> обязуется:</w:t>
      </w:r>
    </w:p>
    <w:p w14:paraId="3D80CAA4" w14:textId="1222744A"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.2.1. Принять Товары</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Pr="00F267A3">
        <w:rPr>
          <w:rFonts w:ascii="Times New Roman" w:eastAsia="Times New Roman" w:hAnsi="Times New Roman" w:cs="Times New Roman"/>
          <w:sz w:val="24"/>
          <w:szCs w:val="24"/>
          <w:lang w:val="x-none" w:eastAsia="x-none"/>
        </w:rPr>
        <w:t xml:space="preserve">в момент их доставки Поставщиком </w:t>
      </w:r>
      <w:r w:rsidRPr="00F267A3">
        <w:rPr>
          <w:rFonts w:ascii="Times New Roman" w:eastAsia="Times New Roman" w:hAnsi="Times New Roman" w:cs="Times New Roman"/>
          <w:sz w:val="24"/>
          <w:szCs w:val="24"/>
          <w:lang w:eastAsia="x-none"/>
        </w:rPr>
        <w:t xml:space="preserve">по </w:t>
      </w:r>
      <w:r w:rsidR="007F12DA">
        <w:rPr>
          <w:rFonts w:ascii="Times New Roman" w:eastAsia="Times New Roman" w:hAnsi="Times New Roman" w:cs="Times New Roman"/>
          <w:sz w:val="24"/>
          <w:szCs w:val="24"/>
          <w:lang w:eastAsia="x-none"/>
        </w:rPr>
        <w:t>адресу, указанному в Приложении </w:t>
      </w:r>
      <w:r w:rsidRPr="00F267A3">
        <w:rPr>
          <w:rFonts w:ascii="Times New Roman" w:eastAsia="Times New Roman" w:hAnsi="Times New Roman" w:cs="Times New Roman"/>
          <w:sz w:val="24"/>
          <w:szCs w:val="24"/>
          <w:lang w:eastAsia="x-none"/>
        </w:rPr>
        <w:t>№</w:t>
      </w:r>
      <w:r w:rsidR="00FC1BF7"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eastAsia="x-none"/>
        </w:rPr>
        <w:t xml:space="preserve">1 к Государственному контракту, </w:t>
      </w:r>
      <w:r w:rsidRPr="00F267A3">
        <w:rPr>
          <w:rFonts w:ascii="Times New Roman" w:eastAsia="Times New Roman" w:hAnsi="Times New Roman" w:cs="Times New Roman"/>
          <w:sz w:val="24"/>
          <w:szCs w:val="24"/>
          <w:lang w:val="x-none" w:eastAsia="x-none"/>
        </w:rPr>
        <w:t xml:space="preserve">в порядке и сроки, установленные </w:t>
      </w:r>
      <w:r w:rsidRPr="00F267A3">
        <w:rPr>
          <w:rFonts w:ascii="Times New Roman" w:eastAsia="Times New Roman" w:hAnsi="Times New Roman" w:cs="Times New Roman"/>
          <w:sz w:val="24"/>
          <w:szCs w:val="24"/>
          <w:lang w:eastAsia="x-none"/>
        </w:rPr>
        <w:t>Государственным контрактом.</w:t>
      </w:r>
    </w:p>
    <w:p w14:paraId="10EAC1E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Pr="00F267A3">
        <w:rPr>
          <w:rFonts w:ascii="Times New Roman" w:eastAsia="Times New Roman" w:hAnsi="Times New Roman" w:cs="Times New Roman"/>
          <w:sz w:val="24"/>
          <w:szCs w:val="24"/>
          <w:lang w:eastAsia="x-none"/>
        </w:rPr>
        <w:t xml:space="preserve">поставленные </w:t>
      </w:r>
      <w:r w:rsidRPr="00F267A3">
        <w:rPr>
          <w:rFonts w:ascii="Times New Roman" w:eastAsia="Times New Roman" w:hAnsi="Times New Roman" w:cs="Times New Roman"/>
          <w:sz w:val="24"/>
          <w:szCs w:val="24"/>
          <w:lang w:val="x-none" w:eastAsia="x-none"/>
        </w:rPr>
        <w:t xml:space="preserve">Товары 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2.3. Поставщик вправе:</w:t>
      </w:r>
    </w:p>
    <w:p w14:paraId="44577C3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своевременной оплаты поставленных</w:t>
      </w:r>
      <w:r w:rsidRPr="00F267A3">
        <w:rPr>
          <w:rFonts w:ascii="Times New Roman" w:eastAsia="Times New Roman" w:hAnsi="Times New Roman" w:cs="Times New Roman"/>
          <w:sz w:val="24"/>
          <w:szCs w:val="24"/>
          <w:lang w:eastAsia="x-none"/>
        </w:rPr>
        <w:t xml:space="preserve"> </w:t>
      </w:r>
      <w:r w:rsidRPr="00F267A3">
        <w:rPr>
          <w:rFonts w:ascii="Times New Roman" w:eastAsia="Times New Roman" w:hAnsi="Times New Roman" w:cs="Times New Roman"/>
          <w:sz w:val="24"/>
          <w:szCs w:val="24"/>
          <w:lang w:val="x-none" w:eastAsia="x-none"/>
        </w:rPr>
        <w:t xml:space="preserve">Товаров,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надлежащего исполнения Поставщиком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77777777"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Pr="00F267A3">
        <w:rPr>
          <w:rFonts w:ascii="Times New Roman" w:eastAsia="Times New Roman" w:hAnsi="Times New Roman" w:cs="Times New Roman"/>
          <w:b/>
          <w:sz w:val="24"/>
          <w:szCs w:val="24"/>
          <w:lang w:val="x-none" w:eastAsia="ru-RU"/>
        </w:rPr>
        <w:t>Порядок поставки</w:t>
      </w:r>
      <w:r w:rsidRPr="00F267A3">
        <w:rPr>
          <w:rFonts w:ascii="Times New Roman" w:eastAsia="Times New Roman" w:hAnsi="Times New Roman" w:cs="Times New Roman"/>
          <w:b/>
          <w:sz w:val="24"/>
          <w:szCs w:val="24"/>
          <w:lang w:eastAsia="ru-RU"/>
        </w:rPr>
        <w:t xml:space="preserve"> и приемки Товаров</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 Товаров осуществляется за счет Поставщика.</w:t>
      </w:r>
    </w:p>
    <w:p w14:paraId="51416798" w14:textId="5C41D401"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Pr="00F267A3">
        <w:rPr>
          <w:rFonts w:ascii="Times New Roman" w:eastAsia="Times New Roman" w:hAnsi="Times New Roman" w:cs="Times New Roman"/>
          <w:sz w:val="24"/>
          <w:szCs w:val="24"/>
          <w:lang w:eastAsia="ru-RU"/>
        </w:rPr>
        <w:t xml:space="preserve"> Товаров</w:t>
      </w:r>
      <w:r w:rsidRPr="00F267A3">
        <w:rPr>
          <w:rFonts w:ascii="Times New Roman" w:eastAsia="Times New Roman" w:hAnsi="Times New Roman" w:cs="Times New Roman"/>
          <w:sz w:val="24"/>
          <w:szCs w:val="24"/>
          <w:lang w:val="x-none" w:eastAsia="ru-RU"/>
        </w:rPr>
        <w:t xml:space="preserve"> осуществляет</w:t>
      </w:r>
      <w:r w:rsidRPr="00F267A3">
        <w:rPr>
          <w:rFonts w:ascii="Times New Roman" w:eastAsia="Times New Roman" w:hAnsi="Times New Roman" w:cs="Times New Roman"/>
          <w:sz w:val="24"/>
          <w:szCs w:val="24"/>
          <w:lang w:eastAsia="ru-RU"/>
        </w:rPr>
        <w:t>ся Поставщиком путем их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2BF7BE65"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8C1AFD" w:rsidRPr="008C1AFD">
        <w:rPr>
          <w:rFonts w:ascii="Times New Roman" w:eastAsia="Times New Roman" w:hAnsi="Times New Roman" w:cs="Times New Roman"/>
          <w:sz w:val="24"/>
          <w:szCs w:val="24"/>
          <w:lang w:eastAsia="ru-RU"/>
        </w:rPr>
        <w:t>Поставщик вправе доставить Товары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почтовых отправлений, о чем Поставщик уведомляет Государственного заказчика по телефонной связи, а также по адресу эл</w:t>
      </w:r>
      <w:r w:rsidR="007F12DA">
        <w:rPr>
          <w:rFonts w:ascii="Times New Roman" w:eastAsia="Times New Roman" w:hAnsi="Times New Roman" w:cs="Times New Roman"/>
          <w:sz w:val="24"/>
          <w:szCs w:val="24"/>
          <w:lang w:eastAsia="ru-RU"/>
        </w:rPr>
        <w:t>ектронной почты, указанной в п.</w:t>
      </w:r>
      <w:r w:rsidR="007F12DA">
        <w:t>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243BB2A6"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sidRPr="00F267A3">
        <w:rPr>
          <w:rFonts w:ascii="Times New Roman" w:eastAsia="Times New Roman" w:hAnsi="Times New Roman" w:cs="Times New Roman"/>
          <w:sz w:val="24"/>
          <w:szCs w:val="24"/>
          <w:lang w:val="x-none" w:eastAsia="ru-RU"/>
        </w:rPr>
        <w:t xml:space="preserve">Представитель Поставщика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Pr="00F267A3">
        <w:rPr>
          <w:rFonts w:ascii="Times New Roman" w:eastAsia="Times New Roman" w:hAnsi="Times New Roman" w:cs="Times New Roman"/>
          <w:sz w:val="24"/>
          <w:szCs w:val="24"/>
          <w:lang w:val="x-none" w:eastAsia="ru-RU"/>
        </w:rPr>
        <w:t xml:space="preserve">в момент </w:t>
      </w:r>
      <w:r w:rsidRPr="00F267A3">
        <w:rPr>
          <w:rFonts w:ascii="Times New Roman" w:eastAsia="Times New Roman" w:hAnsi="Times New Roman" w:cs="Times New Roman"/>
          <w:sz w:val="24"/>
          <w:szCs w:val="24"/>
          <w:lang w:eastAsia="ru-RU"/>
        </w:rPr>
        <w:t>доставки</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должен</w:t>
      </w:r>
      <w:r w:rsidRPr="00F267A3">
        <w:rPr>
          <w:rFonts w:ascii="Times New Roman" w:eastAsia="Times New Roman" w:hAnsi="Times New Roman" w:cs="Times New Roman"/>
          <w:sz w:val="24"/>
          <w:szCs w:val="24"/>
          <w:lang w:val="x-none" w:eastAsia="ru-RU"/>
        </w:rPr>
        <w:t xml:space="preserve"> обладать полномочиями </w:t>
      </w:r>
      <w:r w:rsidRPr="00F267A3">
        <w:rPr>
          <w:rFonts w:ascii="Times New Roman" w:eastAsia="Times New Roman" w:hAnsi="Times New Roman" w:cs="Times New Roman"/>
          <w:sz w:val="24"/>
          <w:szCs w:val="24"/>
          <w:lang w:eastAsia="ru-RU"/>
        </w:rPr>
        <w:t>на участие в приемке Товаров (в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 xml:space="preserve">Полномочия представителя Поставщика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выданная Поставщиком</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или иной документ, подтверждающий полномочия представителя Поставщика).</w:t>
      </w:r>
    </w:p>
    <w:p w14:paraId="4DB951AE" w14:textId="2428BFA6" w:rsidR="00064C99" w:rsidRPr="00F267A3" w:rsidRDefault="00064C99"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представитель Поставщика в момент доставки Товаров не имеет при себе документов, указанных в абзаце 2 настоящего пункта, то Государственный заказчик вправе отказать в приемке доставленных Товаров. В этом случае Государственный заказчик в одностороннем порядке составляет и подписывает Акт об отказе в приемке Товаров</w:t>
      </w:r>
      <w:r>
        <w:rPr>
          <w:rFonts w:ascii="Times New Roman" w:eastAsia="Times New Roman" w:hAnsi="Times New Roman" w:cs="Times New Roman"/>
          <w:sz w:val="24"/>
          <w:szCs w:val="24"/>
          <w:lang w:eastAsia="ru-RU"/>
        </w:rPr>
        <w:t xml:space="preserve"> в порядке, предусмотренном настоящим разделом Государственного контракта.</w:t>
      </w:r>
    </w:p>
    <w:p w14:paraId="787D9364" w14:textId="5C08B83D" w:rsidR="00B219CC" w:rsidRPr="002907F3" w:rsidRDefault="003C15F7" w:rsidP="002907F3">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B219CC"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sidR="00E73060">
        <w:rPr>
          <w:rFonts w:ascii="Times New Roman" w:eastAsia="Times New Roman" w:hAnsi="Times New Roman" w:cs="Times New Roman"/>
          <w:sz w:val="24"/>
          <w:szCs w:val="24"/>
          <w:lang w:eastAsia="ru-RU"/>
        </w:rPr>
        <w:t>Поставщик формирует</w:t>
      </w:r>
      <w:r w:rsidR="00B219CC"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sidR="00E73060">
        <w:rPr>
          <w:rFonts w:ascii="Times New Roman" w:eastAsia="Times New Roman" w:hAnsi="Times New Roman" w:cs="Times New Roman"/>
          <w:sz w:val="24"/>
          <w:szCs w:val="24"/>
          <w:lang w:eastAsia="ru-RU"/>
        </w:rPr>
        <w:t>яет</w:t>
      </w:r>
      <w:r w:rsidR="00B219CC"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w:t>
      </w:r>
      <w:r w:rsidR="002907F3" w:rsidRPr="002907F3">
        <w:rPr>
          <w:rFonts w:ascii="Times New Roman" w:eastAsia="Times New Roman" w:hAnsi="Times New Roman" w:cs="Times New Roman"/>
          <w:sz w:val="24"/>
          <w:szCs w:val="24"/>
          <w:lang w:eastAsia="ru-RU"/>
        </w:rPr>
        <w:t xml:space="preserve"> Документ о приемке должен быть направлен Государственному заказчику Поставщиком </w:t>
      </w:r>
      <w:r w:rsidR="00BB5E3C">
        <w:rPr>
          <w:rFonts w:ascii="Times New Roman" w:eastAsia="Times New Roman" w:hAnsi="Times New Roman" w:cs="Times New Roman"/>
          <w:sz w:val="24"/>
          <w:szCs w:val="24"/>
          <w:lang w:eastAsia="ru-RU"/>
        </w:rPr>
        <w:t xml:space="preserve">в день доставки Товаров </w:t>
      </w:r>
      <w:r w:rsidR="002907F3" w:rsidRPr="002907F3">
        <w:rPr>
          <w:rFonts w:ascii="Times New Roman" w:eastAsia="Times New Roman" w:hAnsi="Times New Roman" w:cs="Times New Roman"/>
          <w:sz w:val="24"/>
          <w:szCs w:val="24"/>
          <w:lang w:eastAsia="ru-RU"/>
        </w:rPr>
        <w:t xml:space="preserve">до момента </w:t>
      </w:r>
      <w:r w:rsidR="00541F08">
        <w:rPr>
          <w:rFonts w:ascii="Times New Roman" w:eastAsia="Times New Roman" w:hAnsi="Times New Roman" w:cs="Times New Roman"/>
          <w:sz w:val="24"/>
          <w:szCs w:val="24"/>
          <w:lang w:eastAsia="ru-RU"/>
        </w:rPr>
        <w:t>передачи</w:t>
      </w:r>
      <w:r w:rsidR="002907F3" w:rsidRPr="002907F3">
        <w:rPr>
          <w:rFonts w:ascii="Times New Roman" w:eastAsia="Times New Roman" w:hAnsi="Times New Roman" w:cs="Times New Roman"/>
          <w:sz w:val="24"/>
          <w:szCs w:val="24"/>
          <w:lang w:eastAsia="ru-RU"/>
        </w:rPr>
        <w:t xml:space="preserve"> </w:t>
      </w:r>
      <w:r w:rsidR="002907F3" w:rsidRPr="002907F3">
        <w:rPr>
          <w:rFonts w:ascii="Times New Roman" w:eastAsia="Times New Roman" w:hAnsi="Times New Roman" w:cs="Times New Roman"/>
          <w:sz w:val="24"/>
          <w:szCs w:val="24"/>
          <w:lang w:eastAsia="ru-RU"/>
        </w:rPr>
        <w:lastRenderedPageBreak/>
        <w:t>Товаров</w:t>
      </w:r>
      <w:r w:rsidR="00BB5E3C">
        <w:rPr>
          <w:rFonts w:ascii="Times New Roman" w:eastAsia="Times New Roman" w:hAnsi="Times New Roman" w:cs="Times New Roman"/>
          <w:sz w:val="24"/>
          <w:szCs w:val="24"/>
          <w:lang w:eastAsia="ru-RU"/>
        </w:rPr>
        <w:t xml:space="preserve"> Государственному заказчику</w:t>
      </w:r>
      <w:r w:rsidR="002907F3" w:rsidRPr="002907F3">
        <w:rPr>
          <w:rFonts w:ascii="Times New Roman" w:eastAsia="Times New Roman" w:hAnsi="Times New Roman" w:cs="Times New Roman"/>
          <w:sz w:val="24"/>
          <w:szCs w:val="24"/>
          <w:lang w:eastAsia="ru-RU"/>
        </w:rPr>
        <w:t>.</w:t>
      </w:r>
    </w:p>
    <w:p w14:paraId="048C4AA8" w14:textId="1A5ED3BB"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sidR="00E73060">
        <w:rPr>
          <w:rFonts w:ascii="Times New Roman" w:eastAsia="Times New Roman" w:hAnsi="Times New Roman" w:cs="Times New Roman"/>
          <w:sz w:val="24"/>
          <w:szCs w:val="24"/>
          <w:lang w:eastAsia="ru-RU"/>
        </w:rPr>
        <w:t>окументами</w:t>
      </w:r>
      <w:r w:rsidRPr="002907F3">
        <w:rPr>
          <w:rFonts w:ascii="Times New Roman" w:eastAsia="Times New Roman" w:hAnsi="Times New Roman" w:cs="Times New Roman"/>
          <w:sz w:val="24"/>
          <w:szCs w:val="24"/>
          <w:lang w:eastAsia="ru-RU"/>
        </w:rPr>
        <w:t xml:space="preserve"> через ЕИС, такой обмен осуществляется с использованием системы электронного документооборота СБИС</w:t>
      </w:r>
      <w:r w:rsidR="00E73060">
        <w:rPr>
          <w:rFonts w:ascii="Times New Roman" w:eastAsia="Times New Roman" w:hAnsi="Times New Roman" w:cs="Times New Roman"/>
          <w:sz w:val="24"/>
          <w:szCs w:val="24"/>
          <w:lang w:eastAsia="ru-RU"/>
        </w:rPr>
        <w:t xml:space="preserve"> путем составления Поставщиком и направления Государственному заказчику</w:t>
      </w:r>
      <w:r w:rsidR="00E73060" w:rsidRPr="00E73060">
        <w:rPr>
          <w:rFonts w:ascii="Times New Roman" w:eastAsia="Times New Roman" w:hAnsi="Times New Roman" w:cs="Times New Roman"/>
          <w:sz w:val="24"/>
          <w:szCs w:val="24"/>
          <w:lang w:eastAsia="ru-RU"/>
        </w:rPr>
        <w:t xml:space="preserve"> </w:t>
      </w:r>
      <w:r w:rsidR="00E73060" w:rsidRPr="002907F3">
        <w:rPr>
          <w:rFonts w:ascii="Times New Roman" w:eastAsia="Times New Roman" w:hAnsi="Times New Roman" w:cs="Times New Roman"/>
          <w:sz w:val="24"/>
          <w:szCs w:val="24"/>
          <w:lang w:eastAsia="ru-RU"/>
        </w:rPr>
        <w:t>Универсального передаточного документа (УПД)</w:t>
      </w:r>
      <w:r w:rsidR="00E73060" w:rsidRPr="002907F3">
        <w:rPr>
          <w:rFonts w:ascii="Times New Roman" w:eastAsia="Times New Roman" w:hAnsi="Times New Roman" w:cs="Times New Roman"/>
          <w:sz w:val="24"/>
          <w:szCs w:val="24"/>
          <w:vertAlign w:val="superscript"/>
          <w:lang w:eastAsia="ru-RU"/>
        </w:rPr>
        <w:footnoteReference w:id="1"/>
      </w:r>
      <w:r w:rsidR="00E73060">
        <w:rPr>
          <w:rFonts w:ascii="Times New Roman" w:eastAsia="Times New Roman" w:hAnsi="Times New Roman" w:cs="Times New Roman"/>
          <w:sz w:val="24"/>
          <w:szCs w:val="24"/>
          <w:lang w:eastAsia="ru-RU"/>
        </w:rPr>
        <w:t xml:space="preserve">, а также </w:t>
      </w:r>
      <w:r w:rsidR="00E73060" w:rsidRPr="002907F3">
        <w:rPr>
          <w:rFonts w:ascii="Times New Roman" w:eastAsia="Times New Roman" w:hAnsi="Times New Roman" w:cs="Times New Roman"/>
          <w:sz w:val="24"/>
          <w:szCs w:val="24"/>
          <w:lang w:eastAsia="ru-RU"/>
        </w:rPr>
        <w:t>счет</w:t>
      </w:r>
      <w:r w:rsidR="00E73060">
        <w:rPr>
          <w:rFonts w:ascii="Times New Roman" w:eastAsia="Times New Roman" w:hAnsi="Times New Roman" w:cs="Times New Roman"/>
          <w:sz w:val="24"/>
          <w:szCs w:val="24"/>
          <w:lang w:eastAsia="ru-RU"/>
        </w:rPr>
        <w:t xml:space="preserve">а. </w:t>
      </w:r>
      <w:r w:rsidR="003364F3">
        <w:rPr>
          <w:rFonts w:ascii="Times New Roman" w:eastAsia="Times New Roman" w:hAnsi="Times New Roman" w:cs="Times New Roman"/>
          <w:sz w:val="24"/>
          <w:szCs w:val="24"/>
          <w:lang w:eastAsia="ru-RU"/>
        </w:rPr>
        <w:t xml:space="preserve">Указанные документы </w:t>
      </w:r>
      <w:r w:rsidR="003364F3" w:rsidRPr="002907F3">
        <w:rPr>
          <w:rFonts w:ascii="Times New Roman" w:eastAsia="Times New Roman" w:hAnsi="Times New Roman" w:cs="Times New Roman"/>
          <w:sz w:val="24"/>
          <w:szCs w:val="24"/>
          <w:lang w:eastAsia="ru-RU"/>
        </w:rPr>
        <w:t>долж</w:t>
      </w:r>
      <w:r w:rsidR="003364F3">
        <w:rPr>
          <w:rFonts w:ascii="Times New Roman" w:eastAsia="Times New Roman" w:hAnsi="Times New Roman" w:cs="Times New Roman"/>
          <w:sz w:val="24"/>
          <w:szCs w:val="24"/>
          <w:lang w:eastAsia="ru-RU"/>
        </w:rPr>
        <w:t>ны</w:t>
      </w:r>
      <w:r w:rsidR="003364F3" w:rsidRPr="002907F3">
        <w:rPr>
          <w:rFonts w:ascii="Times New Roman" w:eastAsia="Times New Roman" w:hAnsi="Times New Roman" w:cs="Times New Roman"/>
          <w:sz w:val="24"/>
          <w:szCs w:val="24"/>
          <w:lang w:eastAsia="ru-RU"/>
        </w:rPr>
        <w:t xml:space="preserve"> быть направлен</w:t>
      </w:r>
      <w:r w:rsidR="003364F3">
        <w:rPr>
          <w:rFonts w:ascii="Times New Roman" w:eastAsia="Times New Roman" w:hAnsi="Times New Roman" w:cs="Times New Roman"/>
          <w:sz w:val="24"/>
          <w:szCs w:val="24"/>
          <w:lang w:eastAsia="ru-RU"/>
        </w:rPr>
        <w:t>ы</w:t>
      </w:r>
      <w:r w:rsidR="003364F3" w:rsidRPr="002907F3">
        <w:rPr>
          <w:rFonts w:ascii="Times New Roman" w:eastAsia="Times New Roman" w:hAnsi="Times New Roman" w:cs="Times New Roman"/>
          <w:sz w:val="24"/>
          <w:szCs w:val="24"/>
          <w:lang w:eastAsia="ru-RU"/>
        </w:rPr>
        <w:t xml:space="preserve"> Государственному заказчику Поставщиком до момента поставки Товаров.</w:t>
      </w:r>
    </w:p>
    <w:p w14:paraId="316E3659" w14:textId="5453D60D" w:rsid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 осуществляется путем подписания Сторонами 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ой либо </w:t>
      </w:r>
      <w:r w:rsidR="00DF68E4">
        <w:rPr>
          <w:rFonts w:ascii="Times New Roman" w:eastAsia="Times New Roman" w:hAnsi="Times New Roman" w:cs="Times New Roman"/>
          <w:sz w:val="24"/>
          <w:szCs w:val="24"/>
          <w:lang w:eastAsia="ru-RU"/>
        </w:rPr>
        <w:t>УПД</w:t>
      </w:r>
      <w:r w:rsidRPr="002907F3">
        <w:rPr>
          <w:rFonts w:ascii="Times New Roman" w:eastAsia="Times New Roman" w:hAnsi="Times New Roman" w:cs="Times New Roman"/>
          <w:sz w:val="24"/>
          <w:szCs w:val="24"/>
          <w:lang w:eastAsia="ru-RU"/>
        </w:rPr>
        <w:t xml:space="preserve"> на бумажном носителе. Товарная</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ая либо У</w:t>
      </w:r>
      <w:r w:rsidR="0031068B">
        <w:rPr>
          <w:rFonts w:ascii="Times New Roman" w:eastAsia="Times New Roman" w:hAnsi="Times New Roman" w:cs="Times New Roman"/>
          <w:sz w:val="24"/>
          <w:szCs w:val="24"/>
          <w:lang w:eastAsia="ru-RU"/>
        </w:rPr>
        <w:t>ПД составляется Поставщиком в 2 </w:t>
      </w:r>
      <w:r w:rsidRPr="002907F3">
        <w:rPr>
          <w:rFonts w:ascii="Times New Roman" w:eastAsia="Times New Roman" w:hAnsi="Times New Roman" w:cs="Times New Roman"/>
          <w:sz w:val="24"/>
          <w:szCs w:val="24"/>
          <w:lang w:eastAsia="ru-RU"/>
        </w:rPr>
        <w:t xml:space="preserve">(Двух) экземплярах, каждый из которых подписывается Сторонами. </w:t>
      </w:r>
    </w:p>
    <w:p w14:paraId="1518D518" w14:textId="12CB7C74" w:rsidR="00B219CC" w:rsidRPr="002907F3" w:rsidRDefault="002907F3"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Представитель Поставщика (представитель транспортной компании (курьерской службы)) в момент доставки Товаров должен иметь при себе </w:t>
      </w:r>
      <w:r w:rsidRPr="002907F3">
        <w:rPr>
          <w:rFonts w:ascii="Times New Roman" w:eastAsia="Times New Roman" w:hAnsi="Times New Roman" w:cs="Times New Roman"/>
          <w:sz w:val="24"/>
          <w:szCs w:val="24"/>
          <w:lang w:val="x-none" w:eastAsia="ru-RU"/>
        </w:rPr>
        <w:t>2</w:t>
      </w:r>
      <w:r w:rsidRPr="002907F3">
        <w:rPr>
          <w:rFonts w:ascii="Times New Roman" w:eastAsia="Times New Roman" w:hAnsi="Times New Roman" w:cs="Times New Roman"/>
          <w:sz w:val="24"/>
          <w:szCs w:val="24"/>
          <w:lang w:eastAsia="ru-RU"/>
        </w:rPr>
        <w:t> </w:t>
      </w:r>
      <w:r w:rsidRPr="002907F3">
        <w:rPr>
          <w:rFonts w:ascii="Times New Roman" w:eastAsia="Times New Roman" w:hAnsi="Times New Roman" w:cs="Times New Roman"/>
          <w:sz w:val="24"/>
          <w:szCs w:val="24"/>
          <w:lang w:val="x-none" w:eastAsia="ru-RU"/>
        </w:rPr>
        <w:t xml:space="preserve">(Два) экземпляра </w:t>
      </w:r>
      <w:r w:rsidRPr="002907F3">
        <w:rPr>
          <w:rFonts w:ascii="Times New Roman" w:eastAsia="Times New Roman" w:hAnsi="Times New Roman" w:cs="Times New Roman"/>
          <w:sz w:val="24"/>
          <w:szCs w:val="24"/>
          <w:lang w:eastAsia="ru-RU"/>
        </w:rPr>
        <w:t>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ой либо УПД, подписанных со стороны Поставщика. Помимо указанных документов представитель Поставщика передает Государственному заказчику счет и счет-фактуру (если на Поставщика законодательством о налогах и сборах возложена обязанность по составлению и выставлению счетов-фактур).</w:t>
      </w:r>
      <w:r>
        <w:rPr>
          <w:rFonts w:ascii="Times New Roman" w:eastAsia="Times New Roman" w:hAnsi="Times New Roman" w:cs="Times New Roman"/>
          <w:sz w:val="24"/>
          <w:szCs w:val="24"/>
          <w:lang w:eastAsia="ru-RU"/>
        </w:rPr>
        <w:t xml:space="preserve"> </w:t>
      </w:r>
      <w:r w:rsidR="00B219CC" w:rsidRPr="002907F3">
        <w:rPr>
          <w:rFonts w:ascii="Times New Roman" w:eastAsia="Times New Roman" w:hAnsi="Times New Roman" w:cs="Times New Roman"/>
          <w:sz w:val="24"/>
          <w:szCs w:val="24"/>
          <w:lang w:eastAsia="ru-RU"/>
        </w:rPr>
        <w:t>Один экземпляр подписанной Сторонами Товарной</w:t>
      </w:r>
      <w:r w:rsidR="00B219CC" w:rsidRPr="002907F3">
        <w:rPr>
          <w:rFonts w:ascii="Times New Roman" w:eastAsia="Times New Roman" w:hAnsi="Times New Roman" w:cs="Times New Roman"/>
          <w:sz w:val="24"/>
          <w:szCs w:val="24"/>
          <w:lang w:val="x-none" w:eastAsia="ru-RU"/>
        </w:rPr>
        <w:t xml:space="preserve"> накладн</w:t>
      </w:r>
      <w:r w:rsidR="00B219CC" w:rsidRPr="002907F3">
        <w:rPr>
          <w:rFonts w:ascii="Times New Roman" w:eastAsia="Times New Roman" w:hAnsi="Times New Roman" w:cs="Times New Roman"/>
          <w:sz w:val="24"/>
          <w:szCs w:val="24"/>
          <w:lang w:eastAsia="ru-RU"/>
        </w:rPr>
        <w:t xml:space="preserve">ой либо УПД остается у Государственного заказчика, а другой экземпляр возвращается Поставщику. </w:t>
      </w:r>
    </w:p>
    <w:p w14:paraId="74B3A6D3" w14:textId="6D7859CE" w:rsidR="00B219CC" w:rsidRPr="00366406"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366406">
        <w:rPr>
          <w:rFonts w:ascii="Times New Roman" w:eastAsia="Times New Roman" w:hAnsi="Times New Roman" w:cs="Times New Roman"/>
          <w:sz w:val="24"/>
          <w:szCs w:val="24"/>
          <w:lang w:eastAsia="ru-RU"/>
        </w:rPr>
        <w:t>Сканированные к</w:t>
      </w:r>
      <w:r w:rsidRPr="00366406">
        <w:rPr>
          <w:rFonts w:ascii="Times New Roman" w:eastAsia="Times New Roman" w:hAnsi="Times New Roman" w:cs="Times New Roman"/>
          <w:sz w:val="24"/>
          <w:szCs w:val="24"/>
          <w:lang w:val="x-none" w:eastAsia="ru-RU"/>
        </w:rPr>
        <w:t>опи</w:t>
      </w:r>
      <w:r w:rsidRPr="00366406">
        <w:rPr>
          <w:rFonts w:ascii="Times New Roman" w:eastAsia="Times New Roman" w:hAnsi="Times New Roman" w:cs="Times New Roman"/>
          <w:sz w:val="24"/>
          <w:szCs w:val="24"/>
          <w:lang w:eastAsia="ru-RU"/>
        </w:rPr>
        <w:t>и</w:t>
      </w:r>
      <w:r w:rsidRPr="00366406">
        <w:rPr>
          <w:rFonts w:ascii="Times New Roman" w:eastAsia="Times New Roman" w:hAnsi="Times New Roman" w:cs="Times New Roman"/>
          <w:sz w:val="24"/>
          <w:szCs w:val="24"/>
          <w:lang w:val="x-none" w:eastAsia="ru-RU"/>
        </w:rPr>
        <w:t xml:space="preserve"> </w:t>
      </w:r>
      <w:r w:rsidRPr="00366406">
        <w:rPr>
          <w:rFonts w:ascii="Times New Roman" w:eastAsia="Times New Roman" w:hAnsi="Times New Roman" w:cs="Times New Roman"/>
          <w:sz w:val="24"/>
          <w:szCs w:val="24"/>
          <w:lang w:eastAsia="ru-RU"/>
        </w:rPr>
        <w:t xml:space="preserve">Товарной накладной либо УПД, подписанной Поставщиком, счета и счета-фактуры (при наличии) </w:t>
      </w:r>
      <w:r w:rsidRPr="00366406">
        <w:rPr>
          <w:rFonts w:ascii="Times New Roman" w:eastAsia="Times New Roman" w:hAnsi="Times New Roman" w:cs="Times New Roman"/>
          <w:sz w:val="24"/>
          <w:szCs w:val="24"/>
          <w:lang w:val="x-none" w:eastAsia="ru-RU"/>
        </w:rPr>
        <w:t xml:space="preserve">также </w:t>
      </w:r>
      <w:r w:rsidRPr="00366406">
        <w:rPr>
          <w:rFonts w:ascii="Times New Roman" w:eastAsia="Times New Roman" w:hAnsi="Times New Roman" w:cs="Times New Roman"/>
          <w:sz w:val="24"/>
          <w:szCs w:val="24"/>
          <w:lang w:eastAsia="ru-RU"/>
        </w:rPr>
        <w:t>направляются</w:t>
      </w:r>
      <w:r w:rsidRPr="00366406">
        <w:rPr>
          <w:rFonts w:ascii="Times New Roman" w:eastAsia="Times New Roman" w:hAnsi="Times New Roman" w:cs="Times New Roman"/>
          <w:sz w:val="24"/>
          <w:szCs w:val="24"/>
          <w:lang w:val="x-none" w:eastAsia="ru-RU"/>
        </w:rPr>
        <w:t xml:space="preserve"> на</w:t>
      </w:r>
      <w:r w:rsidRPr="00366406">
        <w:rPr>
          <w:rFonts w:ascii="Times New Roman" w:eastAsia="Times New Roman" w:hAnsi="Times New Roman" w:cs="Times New Roman"/>
          <w:sz w:val="24"/>
          <w:szCs w:val="24"/>
          <w:lang w:eastAsia="ru-RU"/>
        </w:rPr>
        <w:t xml:space="preserve"> следующий</w:t>
      </w:r>
      <w:r w:rsidRPr="00366406">
        <w:rPr>
          <w:rFonts w:ascii="Times New Roman" w:eastAsia="Times New Roman" w:hAnsi="Times New Roman" w:cs="Times New Roman"/>
          <w:sz w:val="24"/>
          <w:szCs w:val="24"/>
          <w:lang w:val="x-none" w:eastAsia="ru-RU"/>
        </w:rPr>
        <w:t xml:space="preserve"> электронный адрес </w:t>
      </w:r>
      <w:r w:rsidR="00E43D05" w:rsidRPr="00366406">
        <w:rPr>
          <w:rFonts w:ascii="Times New Roman" w:eastAsia="Times New Roman" w:hAnsi="Times New Roman" w:cs="Times New Roman"/>
          <w:sz w:val="24"/>
          <w:szCs w:val="24"/>
          <w:lang w:eastAsia="ru-RU"/>
        </w:rPr>
        <w:t xml:space="preserve">Государственного </w:t>
      </w:r>
      <w:r w:rsidR="00E43D05" w:rsidRPr="00366406">
        <w:rPr>
          <w:rFonts w:ascii="Times New Roman" w:eastAsia="Times New Roman" w:hAnsi="Times New Roman" w:cs="Times New Roman"/>
          <w:sz w:val="24"/>
          <w:szCs w:val="24"/>
          <w:lang w:val="x-none" w:eastAsia="ru-RU"/>
        </w:rPr>
        <w:t>заказчика</w:t>
      </w:r>
      <w:r w:rsidRPr="00366406">
        <w:rPr>
          <w:rFonts w:ascii="Times New Roman" w:eastAsia="Times New Roman" w:hAnsi="Times New Roman" w:cs="Times New Roman"/>
          <w:sz w:val="24"/>
          <w:szCs w:val="24"/>
          <w:lang w:eastAsia="ru-RU"/>
        </w:rPr>
        <w:t>:</w:t>
      </w:r>
      <w:r w:rsidRPr="00366406">
        <w:rPr>
          <w:rFonts w:ascii="Times New Roman" w:hAnsi="Times New Roman" w:cs="Times New Roman"/>
          <w:sz w:val="24"/>
          <w:szCs w:val="24"/>
        </w:rPr>
        <w:t> </w:t>
      </w:r>
      <w:r w:rsidRPr="00366406">
        <w:rPr>
          <w:rFonts w:ascii="Times New Roman" w:hAnsi="Times New Roman" w:cs="Times New Roman"/>
          <w:iCs/>
          <w:sz w:val="24"/>
          <w:szCs w:val="24"/>
        </w:rPr>
        <w:t xml:space="preserve">oleg@rgexp.ru </w:t>
      </w:r>
      <w:r w:rsidRPr="00366406">
        <w:rPr>
          <w:rFonts w:ascii="Times New Roman" w:eastAsia="Times New Roman" w:hAnsi="Times New Roman" w:cs="Times New Roman"/>
          <w:sz w:val="24"/>
          <w:szCs w:val="24"/>
          <w:lang w:eastAsia="ru-RU"/>
        </w:rPr>
        <w:t>в</w:t>
      </w:r>
      <w:r w:rsidR="0031068B" w:rsidRPr="00366406">
        <w:rPr>
          <w:rFonts w:ascii="Times New Roman" w:eastAsia="Times New Roman" w:hAnsi="Times New Roman" w:cs="Times New Roman"/>
          <w:sz w:val="24"/>
          <w:szCs w:val="24"/>
          <w:lang w:eastAsia="ru-RU"/>
        </w:rPr>
        <w:t xml:space="preserve"> течение 1 </w:t>
      </w:r>
      <w:r w:rsidRPr="00366406">
        <w:rPr>
          <w:rFonts w:ascii="Times New Roman" w:eastAsia="Times New Roman" w:hAnsi="Times New Roman" w:cs="Times New Roman"/>
          <w:sz w:val="24"/>
          <w:szCs w:val="24"/>
          <w:lang w:eastAsia="ru-RU"/>
        </w:rPr>
        <w:t>(Одного) рабочего дня с даты составления указан</w:t>
      </w:r>
      <w:r w:rsidR="0031068B" w:rsidRPr="00366406">
        <w:rPr>
          <w:rFonts w:ascii="Times New Roman" w:eastAsia="Times New Roman" w:hAnsi="Times New Roman" w:cs="Times New Roman"/>
          <w:sz w:val="24"/>
          <w:szCs w:val="24"/>
          <w:lang w:eastAsia="ru-RU"/>
        </w:rPr>
        <w:t>ного документа, но не позднее 1 </w:t>
      </w:r>
      <w:r w:rsidRPr="00366406">
        <w:rPr>
          <w:rFonts w:ascii="Times New Roman" w:eastAsia="Times New Roman" w:hAnsi="Times New Roman" w:cs="Times New Roman"/>
          <w:sz w:val="24"/>
          <w:szCs w:val="24"/>
          <w:lang w:eastAsia="ru-RU"/>
        </w:rPr>
        <w:t>(Одного) дня до даты доставки Товаров.</w:t>
      </w:r>
    </w:p>
    <w:p w14:paraId="2B13D3D5" w14:textId="7FEC0B15" w:rsidR="00B219CC" w:rsidRPr="002907F3" w:rsidRDefault="00B219CC" w:rsidP="00B219C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66406">
        <w:rPr>
          <w:rFonts w:ascii="Times New Roman" w:eastAsia="Times New Roman" w:hAnsi="Times New Roman" w:cs="Times New Roman"/>
          <w:sz w:val="24"/>
          <w:szCs w:val="24"/>
          <w:lang w:eastAsia="ru-RU"/>
        </w:rPr>
        <w:t>Если у представителя Поставщика</w:t>
      </w:r>
      <w:r w:rsidR="00757D44" w:rsidRPr="00366406">
        <w:rPr>
          <w:rFonts w:ascii="Times New Roman" w:eastAsia="Times New Roman" w:hAnsi="Times New Roman" w:cs="Times New Roman"/>
          <w:sz w:val="24"/>
          <w:szCs w:val="24"/>
          <w:lang w:eastAsia="ru-RU"/>
        </w:rPr>
        <w:t xml:space="preserve"> (представитель транспортной компании (курьерской службы))</w:t>
      </w:r>
      <w:r w:rsidRPr="00366406">
        <w:rPr>
          <w:rFonts w:ascii="Times New Roman" w:eastAsia="Times New Roman" w:hAnsi="Times New Roman" w:cs="Times New Roman"/>
          <w:sz w:val="24"/>
          <w:szCs w:val="24"/>
          <w:lang w:eastAsia="ru-RU"/>
        </w:rPr>
        <w:t>, обладающего полномочиями на участие в приемке Товаров</w:t>
      </w:r>
      <w:r w:rsidRPr="0031068B">
        <w:rPr>
          <w:rFonts w:ascii="Times New Roman" w:eastAsia="Times New Roman" w:hAnsi="Times New Roman" w:cs="Times New Roman"/>
          <w:sz w:val="24"/>
          <w:szCs w:val="24"/>
          <w:lang w:eastAsia="ru-RU"/>
        </w:rPr>
        <w:t>, в моме</w:t>
      </w:r>
      <w:r w:rsidR="00034D42" w:rsidRPr="0031068B">
        <w:rPr>
          <w:rFonts w:ascii="Times New Roman" w:eastAsia="Times New Roman" w:hAnsi="Times New Roman" w:cs="Times New Roman"/>
          <w:sz w:val="24"/>
          <w:szCs w:val="24"/>
          <w:lang w:eastAsia="ru-RU"/>
        </w:rPr>
        <w:t>нт доставки Товаров отсутствуют</w:t>
      </w:r>
      <w:r w:rsidRPr="0031068B">
        <w:rPr>
          <w:rFonts w:ascii="Times New Roman" w:eastAsia="Times New Roman" w:hAnsi="Times New Roman" w:cs="Times New Roman"/>
          <w:sz w:val="24"/>
          <w:szCs w:val="24"/>
          <w:lang w:eastAsia="ru-RU"/>
        </w:rPr>
        <w:t xml:space="preserve"> указанные в настояще</w:t>
      </w:r>
      <w:r w:rsidR="003C15F7" w:rsidRPr="0031068B">
        <w:rPr>
          <w:rFonts w:ascii="Times New Roman" w:eastAsia="Times New Roman" w:hAnsi="Times New Roman" w:cs="Times New Roman"/>
          <w:sz w:val="24"/>
          <w:szCs w:val="24"/>
          <w:lang w:eastAsia="ru-RU"/>
        </w:rPr>
        <w:t>м</w:t>
      </w:r>
      <w:r w:rsidRPr="0031068B">
        <w:rPr>
          <w:rFonts w:ascii="Times New Roman" w:eastAsia="Times New Roman" w:hAnsi="Times New Roman" w:cs="Times New Roman"/>
          <w:sz w:val="24"/>
          <w:szCs w:val="24"/>
          <w:lang w:eastAsia="ru-RU"/>
        </w:rPr>
        <w:t xml:space="preserve"> пункт</w:t>
      </w:r>
      <w:r w:rsidR="003C15F7" w:rsidRPr="0031068B">
        <w:rPr>
          <w:rFonts w:ascii="Times New Roman" w:eastAsia="Times New Roman" w:hAnsi="Times New Roman" w:cs="Times New Roman"/>
          <w:sz w:val="24"/>
          <w:szCs w:val="24"/>
          <w:lang w:eastAsia="ru-RU"/>
        </w:rPr>
        <w:t>е</w:t>
      </w:r>
      <w:r w:rsidRPr="0031068B">
        <w:rPr>
          <w:rFonts w:ascii="Times New Roman" w:eastAsia="Times New Roman" w:hAnsi="Times New Roman" w:cs="Times New Roman"/>
          <w:sz w:val="24"/>
          <w:szCs w:val="24"/>
          <w:lang w:eastAsia="ru-RU"/>
        </w:rPr>
        <w:t xml:space="preserve"> документы (какой-либо из документов), </w:t>
      </w:r>
      <w:r w:rsidR="001E27A8" w:rsidRPr="0031068B">
        <w:rPr>
          <w:rFonts w:ascii="Times New Roman" w:eastAsia="Times New Roman" w:hAnsi="Times New Roman" w:cs="Times New Roman"/>
          <w:sz w:val="24"/>
          <w:szCs w:val="24"/>
          <w:lang w:eastAsia="ru-RU"/>
        </w:rPr>
        <w:t xml:space="preserve">в случае отсутствия </w:t>
      </w:r>
      <w:r w:rsidR="001E27A8" w:rsidRPr="0031068B">
        <w:rPr>
          <w:rFonts w:ascii="Times New Roman" w:eastAsia="Times New Roman" w:hAnsi="Times New Roman" w:cs="Times New Roman"/>
          <w:bCs/>
          <w:spacing w:val="-1"/>
          <w:sz w:val="24"/>
          <w:szCs w:val="24"/>
          <w:lang w:eastAsia="ru-RU"/>
        </w:rPr>
        <w:t>сформированного в ЕИС документа о приемке</w:t>
      </w:r>
      <w:r w:rsidR="001E27A8" w:rsidRPr="0031068B">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eastAsia="ru-RU"/>
        </w:rPr>
        <w:t>Государственный заказчик отказывает в приемке доставленных Товаров. В этом случае Сторонами составляется и подписывается Акт об отказе в приемке Товаров в 2 (Двух) экземплярах.</w:t>
      </w:r>
      <w:r w:rsidRPr="002907F3">
        <w:rPr>
          <w:rFonts w:ascii="Times New Roman" w:eastAsia="Times New Roman" w:hAnsi="Times New Roman" w:cs="Times New Roman"/>
          <w:sz w:val="24"/>
          <w:szCs w:val="24"/>
          <w:lang w:eastAsia="ru-RU"/>
        </w:rPr>
        <w:t xml:space="preserve"> </w:t>
      </w:r>
    </w:p>
    <w:p w14:paraId="38075853" w14:textId="741C40DD"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В случае, если Государственным заказчиком будет установлено, что документы, указанные в настоящем пункте Государственного контракта, являются некорректными (какой-либо из документов) либо отсутствуют (отсутствует какой-либо и</w:t>
      </w:r>
      <w:r w:rsidRPr="00F267A3">
        <w:rPr>
          <w:rFonts w:ascii="Times New Roman" w:eastAsia="Times New Roman" w:hAnsi="Times New Roman" w:cs="Times New Roman"/>
          <w:sz w:val="24"/>
          <w:szCs w:val="24"/>
          <w:lang w:eastAsia="ru-RU"/>
        </w:rPr>
        <w:t xml:space="preserve">з документов), то Государственный заказчик отказывает в приемке доставленных Товаров. В случае </w:t>
      </w:r>
      <w:r w:rsidR="001E27A8" w:rsidRPr="001E27A8">
        <w:rPr>
          <w:rFonts w:ascii="Times New Roman" w:eastAsia="Times New Roman" w:hAnsi="Times New Roman" w:cs="Times New Roman"/>
          <w:sz w:val="24"/>
          <w:szCs w:val="24"/>
          <w:lang w:eastAsia="ru-RU"/>
        </w:rPr>
        <w:t xml:space="preserve">отсутствия сформированного в ЕИС документа о приемке </w:t>
      </w:r>
      <w:r w:rsidRPr="00F267A3">
        <w:rPr>
          <w:rFonts w:ascii="Times New Roman" w:eastAsia="Times New Roman" w:hAnsi="Times New Roman" w:cs="Times New Roman"/>
          <w:sz w:val="24"/>
          <w:szCs w:val="24"/>
          <w:lang w:eastAsia="ru-RU"/>
        </w:rPr>
        <w:t xml:space="preserve">Государственный заказчик в одностороннем порядке составляет и подписывает Акт </w:t>
      </w:r>
      <w:r w:rsidR="0031068B">
        <w:rPr>
          <w:rFonts w:ascii="Times New Roman" w:eastAsia="Times New Roman" w:hAnsi="Times New Roman" w:cs="Times New Roman"/>
          <w:sz w:val="24"/>
          <w:szCs w:val="24"/>
          <w:lang w:eastAsia="ru-RU"/>
        </w:rPr>
        <w:t>об отказе в приемке Товаров в 2 </w:t>
      </w:r>
      <w:r w:rsidRPr="00F267A3">
        <w:rPr>
          <w:rFonts w:ascii="Times New Roman" w:eastAsia="Times New Roman" w:hAnsi="Times New Roman" w:cs="Times New Roman"/>
          <w:sz w:val="24"/>
          <w:szCs w:val="24"/>
          <w:lang w:eastAsia="ru-RU"/>
        </w:rPr>
        <w:t>(Двух) 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 9.7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w:t>
      </w:r>
      <w:r w:rsidR="0031068B">
        <w:rPr>
          <w:rFonts w:ascii="Times New Roman" w:eastAsia="Times New Roman" w:hAnsi="Times New Roman" w:cs="Times New Roman"/>
          <w:sz w:val="24"/>
          <w:szCs w:val="24"/>
          <w:lang w:eastAsia="ru-RU"/>
        </w:rPr>
        <w:t>ый в разделе 10 </w:t>
      </w:r>
      <w:r w:rsidRPr="00F267A3">
        <w:rPr>
          <w:rFonts w:ascii="Times New Roman" w:eastAsia="Times New Roman" w:hAnsi="Times New Roman" w:cs="Times New Roman"/>
          <w:sz w:val="24"/>
          <w:szCs w:val="24"/>
          <w:lang w:eastAsia="ru-RU"/>
        </w:rPr>
        <w:t>Государственного контракта.</w:t>
      </w:r>
    </w:p>
    <w:p w14:paraId="0CD43BB3" w14:textId="77777777" w:rsidR="00CD580A" w:rsidRPr="0031068B"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03814">
        <w:rPr>
          <w:rFonts w:ascii="Times New Roman" w:eastAsia="Times New Roman" w:hAnsi="Times New Roman" w:cs="Times New Roman"/>
          <w:sz w:val="24"/>
          <w:szCs w:val="24"/>
          <w:lang w:eastAsia="ru-RU"/>
        </w:rPr>
        <w:t xml:space="preserve">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w:t>
      </w:r>
      <w:r w:rsidRPr="0031068B">
        <w:rPr>
          <w:rFonts w:ascii="Times New Roman" w:eastAsia="Times New Roman" w:hAnsi="Times New Roman" w:cs="Times New Roman"/>
          <w:sz w:val="24"/>
          <w:szCs w:val="24"/>
          <w:lang w:eastAsia="ru-RU"/>
        </w:rPr>
        <w:t>отказ от подписания документа о приемке с указанием причин такого отказа.</w:t>
      </w:r>
    </w:p>
    <w:p w14:paraId="07D3A89D" w14:textId="20B19061"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655FCC" w:rsidRPr="0031068B">
        <w:rPr>
          <w:rFonts w:ascii="Times New Roman" w:eastAsia="Times New Roman" w:hAnsi="Times New Roman" w:cs="Times New Roman"/>
          <w:sz w:val="24"/>
          <w:szCs w:val="24"/>
          <w:lang w:eastAsia="ru-RU"/>
        </w:rPr>
        <w:t>5</w:t>
      </w:r>
      <w:r w:rsidRPr="0031068B">
        <w:rPr>
          <w:rFonts w:ascii="Times New Roman" w:eastAsia="Times New Roman" w:hAnsi="Times New Roman" w:cs="Times New Roman"/>
          <w:sz w:val="24"/>
          <w:szCs w:val="24"/>
          <w:lang w:eastAsia="ru-RU"/>
        </w:rPr>
        <w:t>. Приемка Товаров осуществляется Государственным заказчиком в момент доставки Товаров Поставщиком или в момент устранения Поставщиком обстоятельств, послуживших основаниями для отказа Государственного заказчика в приемке Товаров, путем проверки соответствия поставленных Товаров условиям Государственного контракта. Приемка Товаров осуществля</w:t>
      </w:r>
      <w:r w:rsidR="003D1658" w:rsidRPr="0031068B">
        <w:rPr>
          <w:rFonts w:ascii="Times New Roman" w:eastAsia="Times New Roman" w:hAnsi="Times New Roman" w:cs="Times New Roman"/>
          <w:sz w:val="24"/>
          <w:szCs w:val="24"/>
          <w:lang w:eastAsia="ru-RU"/>
        </w:rPr>
        <w:t xml:space="preserve">ется </w:t>
      </w:r>
      <w:proofErr w:type="gramStart"/>
      <w:r w:rsidR="003D1658" w:rsidRPr="0031068B">
        <w:rPr>
          <w:rFonts w:ascii="Times New Roman" w:eastAsia="Times New Roman" w:hAnsi="Times New Roman" w:cs="Times New Roman"/>
          <w:sz w:val="24"/>
          <w:szCs w:val="24"/>
          <w:lang w:eastAsia="ru-RU"/>
        </w:rPr>
        <w:t xml:space="preserve">во </w:t>
      </w:r>
      <w:r w:rsidR="00DA3D66" w:rsidRPr="0031068B">
        <w:rPr>
          <w:rFonts w:ascii="Times New Roman" w:eastAsia="Times New Roman" w:hAnsi="Times New Roman" w:cs="Times New Roman"/>
          <w:sz w:val="24"/>
          <w:szCs w:val="24"/>
          <w:lang w:eastAsia="ru-RU"/>
        </w:rPr>
        <w:t>время</w:t>
      </w:r>
      <w:proofErr w:type="gramEnd"/>
      <w:r w:rsidR="00DA3D66" w:rsidRPr="0031068B">
        <w:rPr>
          <w:rFonts w:ascii="Times New Roman" w:eastAsia="Times New Roman" w:hAnsi="Times New Roman" w:cs="Times New Roman"/>
          <w:sz w:val="24"/>
          <w:szCs w:val="24"/>
          <w:lang w:eastAsia="ru-RU"/>
        </w:rPr>
        <w:t xml:space="preserve">, </w:t>
      </w:r>
      <w:r w:rsidR="0031068B" w:rsidRPr="0031068B">
        <w:rPr>
          <w:rFonts w:ascii="Times New Roman" w:eastAsia="Times New Roman" w:hAnsi="Times New Roman" w:cs="Times New Roman"/>
          <w:sz w:val="24"/>
          <w:szCs w:val="24"/>
          <w:lang w:eastAsia="ru-RU"/>
        </w:rPr>
        <w:t>установленное Приложением № </w:t>
      </w:r>
      <w:r w:rsidRPr="0031068B">
        <w:rPr>
          <w:rFonts w:ascii="Times New Roman" w:eastAsia="Times New Roman" w:hAnsi="Times New Roman" w:cs="Times New Roman"/>
          <w:sz w:val="24"/>
          <w:szCs w:val="24"/>
          <w:lang w:eastAsia="ru-RU"/>
        </w:rPr>
        <w:t>1 к Государственному контракту.</w:t>
      </w:r>
    </w:p>
    <w:p w14:paraId="5DF84FEC" w14:textId="77777777"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В случае соответствия Товара условиям Государственного контракта Государственный заказчик принимает Товар.</w:t>
      </w:r>
      <w:r w:rsidRPr="00F267A3">
        <w:rPr>
          <w:rFonts w:ascii="Times New Roman" w:eastAsia="Times New Roman" w:hAnsi="Times New Roman" w:cs="Times New Roman"/>
          <w:sz w:val="24"/>
          <w:szCs w:val="24"/>
          <w:lang w:eastAsia="ru-RU"/>
        </w:rPr>
        <w:t xml:space="preserve"> </w:t>
      </w:r>
    </w:p>
    <w:p w14:paraId="371BE7B3" w14:textId="07B6CE88"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lastRenderedPageBreak/>
        <w:t xml:space="preserve">В случае несоответствия Товаров условиям Государственного контракта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 xml:space="preserve">отсутствии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об отказе в приемке Товаров. Указанный Акт составляется</w:t>
      </w:r>
      <w:r w:rsidR="0031068B">
        <w:rPr>
          <w:rFonts w:ascii="Times New Roman" w:eastAsia="Times New Roman" w:hAnsi="Times New Roman" w:cs="Times New Roman"/>
          <w:sz w:val="24"/>
          <w:szCs w:val="24"/>
          <w:lang w:eastAsia="ru-RU"/>
        </w:rPr>
        <w:t xml:space="preserve"> Государственным заказчиком в 2 </w:t>
      </w:r>
      <w:r w:rsidRPr="00F267A3">
        <w:rPr>
          <w:rFonts w:ascii="Times New Roman" w:eastAsia="Times New Roman" w:hAnsi="Times New Roman" w:cs="Times New Roman"/>
          <w:sz w:val="24"/>
          <w:szCs w:val="24"/>
          <w:lang w:eastAsia="ru-RU"/>
        </w:rPr>
        <w:t>(Двух) 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44948489" w14:textId="47DFC7A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будет установлено, что часть Товаров не соответствует условиям Государственного контракта</w:t>
      </w:r>
      <w:r w:rsidR="003D165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 приемке Товаров на ответственное хранение в 2</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10AD52B1" w14:textId="486469B5"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отсутствия полномочий у представителя Поставщика на подписание Акта об отказе в приемке Товаров либо в случае доставки Товаров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Акт об отказе в приемке Товаров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в течение 1</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(Одного)</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рабочего дня с даты составления указанного документа.</w:t>
      </w:r>
    </w:p>
    <w:p w14:paraId="73923BB3" w14:textId="64FECB75" w:rsidR="00CD580A" w:rsidRDefault="00000C18"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несоответствия Товаров </w:t>
      </w:r>
      <w:r>
        <w:rPr>
          <w:rFonts w:ascii="Times New Roman" w:eastAsia="Times New Roman" w:hAnsi="Times New Roman" w:cs="Times New Roman"/>
          <w:sz w:val="24"/>
          <w:szCs w:val="24"/>
          <w:lang w:eastAsia="ru-RU"/>
        </w:rPr>
        <w:t xml:space="preserve">или части Товаров </w:t>
      </w:r>
      <w:r w:rsidRPr="00F267A3">
        <w:rPr>
          <w:rFonts w:ascii="Times New Roman" w:eastAsia="Times New Roman" w:hAnsi="Times New Roman" w:cs="Times New Roman"/>
          <w:sz w:val="24"/>
          <w:szCs w:val="24"/>
          <w:lang w:eastAsia="ru-RU"/>
        </w:rPr>
        <w:t>условиям Государственного контракта</w:t>
      </w:r>
      <w:r>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Pr>
          <w:rFonts w:ascii="Times New Roman" w:eastAsia="Times New Roman" w:hAnsi="Times New Roman" w:cs="Times New Roman"/>
          <w:sz w:val="24"/>
          <w:szCs w:val="24"/>
          <w:lang w:eastAsia="ru-RU"/>
        </w:rPr>
        <w:t xml:space="preserve"> </w:t>
      </w:r>
      <w:r w:rsidRPr="00000C18">
        <w:rPr>
          <w:rFonts w:ascii="Times New Roman" w:eastAsia="Times New Roman" w:hAnsi="Times New Roman" w:cs="Times New Roman"/>
          <w:sz w:val="24"/>
          <w:szCs w:val="24"/>
          <w:lang w:eastAsia="ru-RU"/>
        </w:rPr>
        <w:t>При отказе представителя Поставщика (представителя транспортной компании (курьерской службы)) забрать доставленные Товары, непринятые Государственным заказчиком, Государственный заказчик принимает данные Товары на ответственное хранение, отразив это в мотивированном отказе от подписания документа о приемке.</w:t>
      </w:r>
    </w:p>
    <w:p w14:paraId="7F629148" w14:textId="15A0706B"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6</w:t>
      </w:r>
      <w:r w:rsidRPr="00E4623E">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В ходе приемки Товаров Государственный заказчик проводит экспертизу поставленных Товаров 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502C2EEF"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проведения экспертизы поставленных Товаров 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w:t>
      </w:r>
      <w:r w:rsidR="002C519B">
        <w:rPr>
          <w:rFonts w:ascii="Times New Roman" w:eastAsia="Times New Roman" w:hAnsi="Times New Roman" w:cs="Times New Roman"/>
          <w:sz w:val="24"/>
          <w:szCs w:val="24"/>
          <w:lang w:eastAsia="ru-RU"/>
        </w:rPr>
        <w:t xml:space="preserve"> в ЕИС</w:t>
      </w:r>
      <w:r>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Товарная накладная или 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A4827AB" w14:textId="000E1E53" w:rsidR="000F5638" w:rsidRPr="00F267A3"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0F5638" w:rsidRPr="00E4623E">
        <w:rPr>
          <w:rFonts w:ascii="Times New Roman" w:eastAsia="Times New Roman" w:hAnsi="Times New Roman" w:cs="Times New Roman"/>
          <w:sz w:val="24"/>
          <w:szCs w:val="24"/>
          <w:lang w:eastAsia="ru-RU"/>
        </w:rPr>
        <w:t>В случае доставки Товаров позже времени, установленного в п.</w:t>
      </w:r>
      <w:r w:rsidR="00BF275C">
        <w:rPr>
          <w:rFonts w:ascii="Times New Roman" w:eastAsia="Times New Roman" w:hAnsi="Times New Roman" w:cs="Times New Roman"/>
          <w:sz w:val="24"/>
          <w:szCs w:val="24"/>
          <w:lang w:eastAsia="ru-RU"/>
        </w:rPr>
        <w:t xml:space="preserve"> </w:t>
      </w:r>
      <w:r w:rsidR="00911C85" w:rsidRPr="00E4623E">
        <w:rPr>
          <w:rFonts w:ascii="Times New Roman" w:eastAsia="Times New Roman" w:hAnsi="Times New Roman" w:cs="Times New Roman"/>
          <w:sz w:val="24"/>
          <w:szCs w:val="24"/>
          <w:lang w:eastAsia="ru-RU"/>
        </w:rPr>
        <w:t>2</w:t>
      </w:r>
      <w:r w:rsidR="00A92554">
        <w:rPr>
          <w:rFonts w:ascii="Times New Roman" w:eastAsia="Times New Roman" w:hAnsi="Times New Roman" w:cs="Times New Roman"/>
          <w:sz w:val="24"/>
          <w:szCs w:val="24"/>
          <w:lang w:eastAsia="ru-RU"/>
        </w:rPr>
        <w:t xml:space="preserve"> Технического задания</w:t>
      </w:r>
      <w:r w:rsidR="000F5638" w:rsidRPr="00E4623E">
        <w:rPr>
          <w:rFonts w:ascii="Times New Roman" w:eastAsia="Times New Roman" w:hAnsi="Times New Roman" w:cs="Times New Roman"/>
          <w:sz w:val="24"/>
          <w:szCs w:val="24"/>
          <w:lang w:eastAsia="ru-RU"/>
        </w:rPr>
        <w:t>, Государственный заказчик вправе отказать в приемке Товаров.</w:t>
      </w:r>
    </w:p>
    <w:p w14:paraId="5D269513" w14:textId="4261C8BE"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8</w:t>
      </w:r>
      <w:r w:rsidR="001E27A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Приемка Товаров, принятых Государственным заказчиком на ответственное хранение либо в случаях отказа в приемке, проводится в порядке, установленном </w:t>
      </w:r>
      <w:proofErr w:type="spellStart"/>
      <w:r w:rsidRPr="00F267A3">
        <w:rPr>
          <w:rFonts w:ascii="Times New Roman" w:eastAsia="Times New Roman" w:hAnsi="Times New Roman" w:cs="Times New Roman"/>
          <w:sz w:val="24"/>
          <w:szCs w:val="24"/>
          <w:lang w:eastAsia="ru-RU"/>
        </w:rPr>
        <w:t>п.п</w:t>
      </w:r>
      <w:proofErr w:type="spellEnd"/>
      <w:r w:rsidRPr="00F267A3">
        <w:rPr>
          <w:rFonts w:ascii="Times New Roman" w:eastAsia="Times New Roman" w:hAnsi="Times New Roman" w:cs="Times New Roman"/>
          <w:sz w:val="24"/>
          <w:szCs w:val="24"/>
          <w:lang w:eastAsia="ru-RU"/>
        </w:rPr>
        <w:t>.</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3.3-3.</w:t>
      </w:r>
      <w:r w:rsidR="00E73060">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при условии устранения Поставщиком обстоятельств, послуживших </w:t>
      </w:r>
      <w:r w:rsidRPr="0031068B">
        <w:rPr>
          <w:rFonts w:ascii="Times New Roman" w:eastAsia="Times New Roman" w:hAnsi="Times New Roman" w:cs="Times New Roman"/>
          <w:sz w:val="24"/>
          <w:szCs w:val="24"/>
          <w:lang w:eastAsia="ru-RU"/>
        </w:rPr>
        <w:t xml:space="preserve">основанием для отказа Государственным заказчиком в приемке Товаров. </w:t>
      </w:r>
    </w:p>
    <w:p w14:paraId="2C31DE75" w14:textId="2322CD70"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w:t>
      </w:r>
      <w:r w:rsidR="00655FCC" w:rsidRPr="0031068B">
        <w:rPr>
          <w:rFonts w:ascii="Times New Roman" w:eastAsia="Times New Roman" w:hAnsi="Times New Roman" w:cs="Times New Roman"/>
          <w:sz w:val="24"/>
          <w:szCs w:val="24"/>
          <w:lang w:eastAsia="ru-RU"/>
        </w:rPr>
        <w:t>9</w:t>
      </w:r>
      <w:r w:rsidRPr="0031068B">
        <w:rPr>
          <w:rFonts w:ascii="Times New Roman" w:eastAsia="Times New Roman" w:hAnsi="Times New Roman" w:cs="Times New Roman"/>
          <w:sz w:val="24"/>
          <w:szCs w:val="24"/>
          <w:lang w:eastAsia="ru-RU"/>
        </w:rPr>
        <w:t xml:space="preserve">. Обязательство Поставщика по поставке Товаров считается исполненным с момента приемки Товаров Государственным заказчиком. </w:t>
      </w:r>
    </w:p>
    <w:p w14:paraId="102FFF34" w14:textId="47AAF394"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Моментом приемки Товаров Государственным заказчиком считается дата подписания Государственным заказчиком </w:t>
      </w:r>
      <w:r w:rsidR="003C15F7" w:rsidRPr="0031068B">
        <w:rPr>
          <w:rFonts w:ascii="Times New Roman" w:eastAsia="Times New Roman" w:hAnsi="Times New Roman" w:cs="Times New Roman"/>
          <w:sz w:val="24"/>
          <w:szCs w:val="24"/>
          <w:lang w:eastAsia="ru-RU"/>
        </w:rPr>
        <w:t>документа о приемке</w:t>
      </w:r>
      <w:r w:rsidR="002C519B">
        <w:rPr>
          <w:rFonts w:ascii="Times New Roman" w:eastAsia="Times New Roman" w:hAnsi="Times New Roman" w:cs="Times New Roman"/>
          <w:sz w:val="24"/>
          <w:szCs w:val="24"/>
          <w:lang w:eastAsia="ru-RU"/>
        </w:rPr>
        <w:t xml:space="preserve"> в ЕИС</w:t>
      </w:r>
      <w:bookmarkStart w:id="0" w:name="_GoBack"/>
      <w:bookmarkEnd w:id="0"/>
      <w:r w:rsidR="003C15F7" w:rsidRPr="0031068B">
        <w:rPr>
          <w:rFonts w:ascii="Times New Roman" w:eastAsia="Times New Roman" w:hAnsi="Times New Roman" w:cs="Times New Roman"/>
          <w:sz w:val="24"/>
          <w:szCs w:val="24"/>
          <w:lang w:eastAsia="ru-RU"/>
        </w:rPr>
        <w:t xml:space="preserve">, </w:t>
      </w:r>
      <w:r w:rsidRPr="0031068B">
        <w:rPr>
          <w:rFonts w:ascii="Times New Roman" w:eastAsia="Times New Roman" w:hAnsi="Times New Roman" w:cs="Times New Roman"/>
          <w:sz w:val="24"/>
          <w:szCs w:val="24"/>
          <w:lang w:eastAsia="ru-RU"/>
        </w:rPr>
        <w:t>Товарной накладной</w:t>
      </w:r>
      <w:r w:rsidR="005128C2" w:rsidRPr="0031068B">
        <w:rPr>
          <w:rFonts w:ascii="Times New Roman" w:eastAsia="Times New Roman" w:hAnsi="Times New Roman" w:cs="Times New Roman"/>
          <w:sz w:val="24"/>
          <w:szCs w:val="24"/>
          <w:lang w:eastAsia="ru-RU"/>
        </w:rPr>
        <w:t xml:space="preserve"> или УПД</w:t>
      </w:r>
      <w:r w:rsidRPr="0031068B">
        <w:rPr>
          <w:rFonts w:ascii="Times New Roman" w:eastAsia="Times New Roman" w:hAnsi="Times New Roman" w:cs="Times New Roman"/>
          <w:sz w:val="24"/>
          <w:szCs w:val="24"/>
          <w:lang w:eastAsia="ru-RU"/>
        </w:rPr>
        <w:t xml:space="preserve">. </w:t>
      </w:r>
    </w:p>
    <w:p w14:paraId="1C5E396C" w14:textId="131338F2"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0</w:t>
      </w:r>
      <w:r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val="x-none" w:eastAsia="ru-RU"/>
        </w:rPr>
        <w:t>Право собственности</w:t>
      </w:r>
      <w:r w:rsidRPr="0031068B">
        <w:rPr>
          <w:rFonts w:ascii="Times New Roman" w:eastAsia="Times New Roman" w:hAnsi="Times New Roman" w:cs="Times New Roman"/>
          <w:sz w:val="24"/>
          <w:szCs w:val="24"/>
          <w:lang w:eastAsia="ru-RU"/>
        </w:rPr>
        <w:t xml:space="preserve"> на Товары</w:t>
      </w:r>
      <w:r w:rsidRPr="0031068B">
        <w:rPr>
          <w:rFonts w:ascii="Times New Roman" w:eastAsia="Times New Roman" w:hAnsi="Times New Roman" w:cs="Times New Roman"/>
          <w:sz w:val="24"/>
          <w:szCs w:val="24"/>
          <w:lang w:val="x-none" w:eastAsia="ru-RU"/>
        </w:rPr>
        <w:t xml:space="preserve">, а вместе с ним риск случайной гибели или повреждения </w:t>
      </w:r>
      <w:r w:rsidRPr="0031068B">
        <w:rPr>
          <w:rFonts w:ascii="Times New Roman" w:eastAsia="Times New Roman" w:hAnsi="Times New Roman" w:cs="Times New Roman"/>
          <w:sz w:val="24"/>
          <w:szCs w:val="24"/>
          <w:lang w:eastAsia="ru-RU"/>
        </w:rPr>
        <w:t>Товаров</w:t>
      </w:r>
      <w:r w:rsidRPr="0031068B">
        <w:rPr>
          <w:rFonts w:ascii="Times New Roman" w:eastAsia="Times New Roman" w:hAnsi="Times New Roman" w:cs="Times New Roman"/>
          <w:sz w:val="24"/>
          <w:szCs w:val="24"/>
          <w:lang w:val="x-none" w:eastAsia="ru-RU"/>
        </w:rPr>
        <w:t>, переход</w:t>
      </w:r>
      <w:r w:rsidRPr="0031068B">
        <w:rPr>
          <w:rFonts w:ascii="Times New Roman" w:eastAsia="Times New Roman" w:hAnsi="Times New Roman" w:cs="Times New Roman"/>
          <w:sz w:val="24"/>
          <w:szCs w:val="24"/>
          <w:lang w:eastAsia="ru-RU"/>
        </w:rPr>
        <w:t>ит</w:t>
      </w:r>
      <w:r w:rsidRPr="0031068B">
        <w:rPr>
          <w:rFonts w:ascii="Times New Roman" w:eastAsia="Times New Roman" w:hAnsi="Times New Roman" w:cs="Times New Roman"/>
          <w:sz w:val="24"/>
          <w:szCs w:val="24"/>
          <w:lang w:val="x-none" w:eastAsia="ru-RU"/>
        </w:rPr>
        <w:t xml:space="preserve"> с Поставщика на </w:t>
      </w:r>
      <w:r w:rsidRPr="0031068B">
        <w:rPr>
          <w:rFonts w:ascii="Times New Roman" w:eastAsia="Times New Roman" w:hAnsi="Times New Roman" w:cs="Times New Roman"/>
          <w:sz w:val="24"/>
          <w:szCs w:val="24"/>
          <w:lang w:eastAsia="ru-RU"/>
        </w:rPr>
        <w:t>Государственного з</w:t>
      </w:r>
      <w:proofErr w:type="spellStart"/>
      <w:r w:rsidRPr="0031068B">
        <w:rPr>
          <w:rFonts w:ascii="Times New Roman" w:eastAsia="Times New Roman" w:hAnsi="Times New Roman" w:cs="Times New Roman"/>
          <w:sz w:val="24"/>
          <w:szCs w:val="24"/>
          <w:lang w:val="x-none" w:eastAsia="ru-RU"/>
        </w:rPr>
        <w:t>аказчика</w:t>
      </w:r>
      <w:proofErr w:type="spellEnd"/>
      <w:r w:rsidRPr="0031068B">
        <w:rPr>
          <w:rFonts w:ascii="Times New Roman" w:eastAsia="Times New Roman" w:hAnsi="Times New Roman" w:cs="Times New Roman"/>
          <w:sz w:val="24"/>
          <w:szCs w:val="24"/>
          <w:lang w:val="x-none" w:eastAsia="ru-RU"/>
        </w:rPr>
        <w:t xml:space="preserve"> </w:t>
      </w:r>
      <w:r w:rsidRPr="0031068B">
        <w:rPr>
          <w:rFonts w:ascii="Times New Roman" w:eastAsia="Times New Roman" w:hAnsi="Times New Roman" w:cs="Times New Roman"/>
          <w:sz w:val="24"/>
          <w:szCs w:val="24"/>
          <w:lang w:eastAsia="ru-RU"/>
        </w:rPr>
        <w:t xml:space="preserve">с момента </w:t>
      </w:r>
      <w:r w:rsidRPr="0031068B">
        <w:rPr>
          <w:rFonts w:ascii="Times New Roman" w:eastAsia="Times New Roman" w:hAnsi="Times New Roman" w:cs="Times New Roman"/>
          <w:sz w:val="24"/>
          <w:szCs w:val="24"/>
          <w:lang w:val="x-none" w:eastAsia="ru-RU"/>
        </w:rPr>
        <w:lastRenderedPageBreak/>
        <w:t xml:space="preserve">приемки </w:t>
      </w:r>
      <w:r w:rsidRPr="0031068B">
        <w:rPr>
          <w:rFonts w:ascii="Times New Roman" w:eastAsia="Times New Roman" w:hAnsi="Times New Roman" w:cs="Times New Roman"/>
          <w:sz w:val="24"/>
          <w:szCs w:val="24"/>
          <w:lang w:eastAsia="ru-RU"/>
        </w:rPr>
        <w:t>Товаров Государственным заказчиком.</w:t>
      </w:r>
    </w:p>
    <w:p w14:paraId="65CD9B4E" w14:textId="34856F6A" w:rsidR="000F5638" w:rsidRPr="0031068B"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1</w:t>
      </w:r>
      <w:r w:rsidRPr="0031068B">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4A54A1B5" w14:textId="23466C81" w:rsidR="00C5037A" w:rsidRDefault="000F5638"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3.1</w:t>
      </w:r>
      <w:r w:rsidR="00655FCC" w:rsidRPr="0031068B">
        <w:rPr>
          <w:rFonts w:ascii="Times New Roman" w:eastAsia="Times New Roman" w:hAnsi="Times New Roman" w:cs="Times New Roman"/>
          <w:sz w:val="24"/>
          <w:szCs w:val="24"/>
          <w:lang w:eastAsia="ru-RU"/>
        </w:rPr>
        <w:t>2</w:t>
      </w:r>
      <w:r w:rsidRPr="0031068B">
        <w:rPr>
          <w:rFonts w:ascii="Times New Roman" w:eastAsia="Times New Roman" w:hAnsi="Times New Roman" w:cs="Times New Roman"/>
          <w:sz w:val="24"/>
          <w:szCs w:val="24"/>
          <w:lang w:eastAsia="ru-RU"/>
        </w:rPr>
        <w:t>. </w:t>
      </w:r>
      <w:r w:rsidR="00BF275C">
        <w:rPr>
          <w:rFonts w:ascii="Times New Roman" w:eastAsia="Times New Roman" w:hAnsi="Times New Roman" w:cs="Times New Roman"/>
          <w:sz w:val="24"/>
          <w:szCs w:val="24"/>
          <w:lang w:eastAsia="ru-RU"/>
        </w:rPr>
        <w:t xml:space="preserve"> </w:t>
      </w:r>
      <w:r w:rsidR="00AD365B" w:rsidRPr="00AD365B">
        <w:rPr>
          <w:rFonts w:ascii="Times New Roman" w:eastAsia="Times New Roman" w:hAnsi="Times New Roman" w:cs="Times New Roman"/>
          <w:sz w:val="24"/>
          <w:szCs w:val="24"/>
          <w:lang w:eastAsia="ru-RU"/>
        </w:rPr>
        <w:t>Документ о приемке, Товарная накладная или УПД должны содержать информацию из Перечня поставляемых товаров и итоговую стоимость поставленных Товаров.</w:t>
      </w: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7777777"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Pr="00F267A3">
        <w:rPr>
          <w:rFonts w:ascii="Times New Roman" w:eastAsia="Times New Roman" w:hAnsi="Times New Roman" w:cs="Times New Roman"/>
          <w:i/>
          <w:sz w:val="24"/>
          <w:szCs w:val="24"/>
          <w:u w:val="single"/>
          <w:shd w:val="clear" w:color="auto" w:fill="FFFFFF"/>
        </w:rPr>
        <w:t>(в случае, если Поставщик признается налогоплательщиком НДС, указывается налоговая ставка НДС; в случае, если Поставщик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77777777" w:rsidR="00902050" w:rsidRPr="0079254F"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Цена Государственного контракта включает в себя все расходы Поставщика, налоги и другие </w:t>
      </w:r>
      <w:r w:rsidRPr="0079254F">
        <w:rPr>
          <w:rFonts w:ascii="Times New Roman" w:eastAsia="Times New Roman" w:hAnsi="Times New Roman" w:cs="Times New Roman"/>
          <w:sz w:val="24"/>
          <w:szCs w:val="24"/>
          <w:shd w:val="clear" w:color="auto" w:fill="FFFFFF"/>
          <w:lang w:eastAsia="ru-RU"/>
        </w:rPr>
        <w:t>обязательные платежи, которые Поставщик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погрузку и разгрузку Товаров.</w:t>
      </w:r>
    </w:p>
    <w:p w14:paraId="70643940" w14:textId="35A3EF5D" w:rsidR="00902050" w:rsidRPr="0079254F"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79254F">
        <w:rPr>
          <w:rFonts w:ascii="Times New Roman" w:eastAsia="Times New Roman" w:hAnsi="Times New Roman" w:cs="Times New Roman"/>
          <w:sz w:val="24"/>
          <w:szCs w:val="24"/>
          <w:lang w:eastAsia="ru-RU"/>
        </w:rPr>
        <w:t>4.3. Оплата поставленных Товаров (далее – Оплата) осуществляется Государственным заказчиком путем перечисления денежных средств в российских рублях на расчетный счет Поставщика, указанный в разделе 1</w:t>
      </w:r>
      <w:r w:rsidR="00EB25BA" w:rsidRPr="0079254F">
        <w:rPr>
          <w:rFonts w:ascii="Times New Roman" w:eastAsia="Times New Roman" w:hAnsi="Times New Roman" w:cs="Times New Roman"/>
          <w:sz w:val="24"/>
          <w:szCs w:val="24"/>
          <w:lang w:eastAsia="ru-RU"/>
        </w:rPr>
        <w:t>0</w:t>
      </w:r>
      <w:r w:rsidRPr="0079254F">
        <w:rPr>
          <w:rFonts w:ascii="Times New Roman" w:eastAsia="Times New Roman" w:hAnsi="Times New Roman" w:cs="Times New Roman"/>
          <w:sz w:val="24"/>
          <w:szCs w:val="24"/>
          <w:lang w:eastAsia="ru-RU"/>
        </w:rPr>
        <w:t xml:space="preserve"> Государ</w:t>
      </w:r>
      <w:r w:rsidR="0031068B" w:rsidRPr="0079254F">
        <w:rPr>
          <w:rFonts w:ascii="Times New Roman" w:eastAsia="Times New Roman" w:hAnsi="Times New Roman" w:cs="Times New Roman"/>
          <w:sz w:val="24"/>
          <w:szCs w:val="24"/>
          <w:lang w:eastAsia="ru-RU"/>
        </w:rPr>
        <w:t>ственного контракта, не позднее </w:t>
      </w:r>
      <w:r w:rsidR="00DF3A1A" w:rsidRPr="0079254F">
        <w:rPr>
          <w:rFonts w:ascii="Times New Roman" w:eastAsia="Times New Roman" w:hAnsi="Times New Roman" w:cs="Times New Roman"/>
          <w:sz w:val="24"/>
          <w:szCs w:val="24"/>
          <w:lang w:eastAsia="ru-RU"/>
        </w:rPr>
        <w:t xml:space="preserve">10 (Десяти) рабочих дней </w:t>
      </w:r>
      <w:r w:rsidRPr="0079254F">
        <w:rPr>
          <w:rFonts w:ascii="Times New Roman" w:eastAsia="Times New Roman" w:hAnsi="Times New Roman" w:cs="Times New Roman"/>
          <w:sz w:val="24"/>
          <w:szCs w:val="24"/>
          <w:lang w:eastAsia="ru-RU"/>
        </w:rPr>
        <w:t xml:space="preserve">с </w:t>
      </w:r>
      <w:r w:rsidR="00A26963" w:rsidRPr="0079254F">
        <w:rPr>
          <w:rFonts w:ascii="Times New Roman" w:eastAsia="Times New Roman" w:hAnsi="Times New Roman" w:cs="Times New Roman"/>
          <w:sz w:val="24"/>
          <w:szCs w:val="24"/>
          <w:lang w:eastAsia="ru-RU"/>
        </w:rPr>
        <w:t xml:space="preserve">даты </w:t>
      </w:r>
      <w:r w:rsidRPr="0079254F">
        <w:rPr>
          <w:rFonts w:ascii="Times New Roman" w:eastAsia="Times New Roman" w:hAnsi="Times New Roman" w:cs="Times New Roman"/>
          <w:sz w:val="24"/>
          <w:szCs w:val="24"/>
          <w:lang w:eastAsia="ru-RU"/>
        </w:rPr>
        <w:t xml:space="preserve">подписания Государственным заказчиком </w:t>
      </w:r>
      <w:r w:rsidR="00833232" w:rsidRPr="0079254F">
        <w:rPr>
          <w:rFonts w:ascii="Times New Roman" w:eastAsia="Times New Roman" w:hAnsi="Times New Roman" w:cs="Times New Roman"/>
          <w:sz w:val="24"/>
          <w:szCs w:val="24"/>
          <w:lang w:eastAsia="ru-RU"/>
        </w:rPr>
        <w:t>документа о приемке</w:t>
      </w:r>
      <w:r w:rsidR="0066235F">
        <w:rPr>
          <w:rFonts w:ascii="Times New Roman" w:eastAsia="Times New Roman" w:hAnsi="Times New Roman" w:cs="Times New Roman"/>
          <w:sz w:val="24"/>
          <w:szCs w:val="24"/>
          <w:lang w:eastAsia="ru-RU"/>
        </w:rPr>
        <w:t xml:space="preserve"> в ЕИС</w:t>
      </w:r>
      <w:r w:rsidR="00833232" w:rsidRPr="0079254F">
        <w:rPr>
          <w:rFonts w:ascii="Times New Roman" w:eastAsia="Times New Roman" w:hAnsi="Times New Roman" w:cs="Times New Roman"/>
          <w:sz w:val="24"/>
          <w:szCs w:val="24"/>
          <w:lang w:eastAsia="ru-RU"/>
        </w:rPr>
        <w:t xml:space="preserve">, </w:t>
      </w:r>
      <w:r w:rsidRPr="0079254F">
        <w:rPr>
          <w:rFonts w:ascii="Times New Roman" w:eastAsia="Times New Roman" w:hAnsi="Times New Roman" w:cs="Times New Roman"/>
          <w:sz w:val="24"/>
          <w:szCs w:val="24"/>
          <w:lang w:eastAsia="ru-RU"/>
        </w:rPr>
        <w:t>Товарной накладной</w:t>
      </w:r>
      <w:r w:rsidR="000F5638" w:rsidRPr="0079254F">
        <w:rPr>
          <w:rFonts w:ascii="Times New Roman" w:eastAsia="Times New Roman" w:hAnsi="Times New Roman" w:cs="Times New Roman"/>
          <w:sz w:val="24"/>
          <w:szCs w:val="24"/>
          <w:lang w:eastAsia="ru-RU"/>
        </w:rPr>
        <w:t xml:space="preserve"> либо Универсального передаточного документа (УПД)</w:t>
      </w:r>
      <w:r w:rsidRPr="0079254F">
        <w:rPr>
          <w:rFonts w:ascii="Times New Roman" w:eastAsia="Times New Roman" w:hAnsi="Times New Roman" w:cs="Times New Roman"/>
          <w:sz w:val="24"/>
          <w:szCs w:val="24"/>
          <w:lang w:eastAsia="ru-RU"/>
        </w:rPr>
        <w:t>.</w:t>
      </w:r>
    </w:p>
    <w:p w14:paraId="4FF546FB" w14:textId="7FC0DE70" w:rsidR="00902050" w:rsidRPr="0079254F"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79254F">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79254F"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79254F">
        <w:rPr>
          <w:rFonts w:ascii="Times New Roman" w:eastAsia="Times New Roman" w:hAnsi="Times New Roman" w:cs="Times New Roman"/>
          <w:sz w:val="24"/>
          <w:szCs w:val="24"/>
          <w:lang w:eastAsia="x-none"/>
        </w:rPr>
        <w:t>4</w:t>
      </w:r>
      <w:r w:rsidRPr="0079254F">
        <w:rPr>
          <w:rFonts w:ascii="Times New Roman" w:eastAsia="Times New Roman" w:hAnsi="Times New Roman" w:cs="Times New Roman"/>
          <w:sz w:val="24"/>
          <w:szCs w:val="24"/>
          <w:lang w:val="x-none" w:eastAsia="x-none"/>
        </w:rPr>
        <w:t>.</w:t>
      </w:r>
      <w:r w:rsidRPr="0079254F">
        <w:rPr>
          <w:rFonts w:ascii="Times New Roman" w:eastAsia="Times New Roman" w:hAnsi="Times New Roman" w:cs="Times New Roman"/>
          <w:sz w:val="24"/>
          <w:szCs w:val="24"/>
          <w:lang w:eastAsia="x-none"/>
        </w:rPr>
        <w:t>4</w:t>
      </w:r>
      <w:r w:rsidRPr="0079254F">
        <w:rPr>
          <w:rFonts w:ascii="Times New Roman" w:eastAsia="Times New Roman" w:hAnsi="Times New Roman" w:cs="Times New Roman"/>
          <w:sz w:val="24"/>
          <w:szCs w:val="24"/>
          <w:lang w:val="x-none" w:eastAsia="x-none"/>
        </w:rPr>
        <w:t>.</w:t>
      </w:r>
      <w:r w:rsidRPr="0079254F">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79254F">
        <w:rPr>
          <w:rFonts w:ascii="Times New Roman" w:eastAsia="Times New Roman" w:hAnsi="Times New Roman" w:cs="Times New Roman"/>
          <w:sz w:val="24"/>
          <w:szCs w:val="24"/>
          <w:lang w:eastAsia="x-none"/>
        </w:rPr>
        <w:t>4</w:t>
      </w:r>
      <w:r w:rsidRPr="0079254F">
        <w:rPr>
          <w:rFonts w:ascii="Times New Roman" w:eastAsia="Times New Roman" w:hAnsi="Times New Roman" w:cs="Times New Roman"/>
          <w:sz w:val="24"/>
          <w:szCs w:val="24"/>
          <w:lang w:val="x-none" w:eastAsia="x-none"/>
        </w:rPr>
        <w:t>.</w:t>
      </w:r>
      <w:r w:rsidRPr="0079254F">
        <w:rPr>
          <w:rFonts w:ascii="Times New Roman" w:eastAsia="Times New Roman" w:hAnsi="Times New Roman" w:cs="Times New Roman"/>
          <w:sz w:val="24"/>
          <w:szCs w:val="24"/>
          <w:lang w:eastAsia="x-none"/>
        </w:rPr>
        <w:t>5</w:t>
      </w:r>
      <w:r w:rsidRPr="0079254F">
        <w:rPr>
          <w:rFonts w:ascii="Times New Roman" w:eastAsia="Times New Roman" w:hAnsi="Times New Roman" w:cs="Times New Roman"/>
          <w:sz w:val="24"/>
          <w:szCs w:val="24"/>
          <w:lang w:val="x-none" w:eastAsia="x-none"/>
        </w:rPr>
        <w:t>.</w:t>
      </w:r>
      <w:r w:rsidRPr="0079254F">
        <w:rPr>
          <w:rFonts w:ascii="Times New Roman" w:eastAsia="Times New Roman" w:hAnsi="Times New Roman" w:cs="Times New Roman"/>
          <w:sz w:val="24"/>
          <w:szCs w:val="24"/>
          <w:lang w:eastAsia="x-none"/>
        </w:rPr>
        <w:t> </w:t>
      </w:r>
      <w:r w:rsidRPr="0079254F">
        <w:rPr>
          <w:rFonts w:ascii="Times New Roman" w:eastAsia="Times New Roman" w:hAnsi="Times New Roman" w:cs="Times New Roman"/>
          <w:sz w:val="24"/>
          <w:szCs w:val="24"/>
          <w:lang w:val="x-none" w:eastAsia="x-none"/>
        </w:rPr>
        <w:t xml:space="preserve">Обязательства </w:t>
      </w:r>
      <w:r w:rsidR="00F5643C" w:rsidRPr="0079254F">
        <w:rPr>
          <w:rFonts w:ascii="Times New Roman" w:eastAsia="Times New Roman" w:hAnsi="Times New Roman" w:cs="Times New Roman"/>
          <w:sz w:val="24"/>
          <w:szCs w:val="24"/>
          <w:lang w:eastAsia="x-none"/>
        </w:rPr>
        <w:t xml:space="preserve">Государственного </w:t>
      </w:r>
      <w:r w:rsidR="00F5643C" w:rsidRPr="0079254F">
        <w:rPr>
          <w:rFonts w:ascii="Times New Roman" w:eastAsia="Times New Roman" w:hAnsi="Times New Roman" w:cs="Times New Roman"/>
          <w:sz w:val="24"/>
          <w:szCs w:val="24"/>
          <w:lang w:val="x-none" w:eastAsia="x-none"/>
        </w:rPr>
        <w:t>заказчика</w:t>
      </w:r>
      <w:r w:rsidRPr="0079254F">
        <w:rPr>
          <w:rFonts w:ascii="Times New Roman" w:eastAsia="Times New Roman" w:hAnsi="Times New Roman" w:cs="Times New Roman"/>
          <w:sz w:val="24"/>
          <w:szCs w:val="24"/>
          <w:lang w:val="x-none" w:eastAsia="x-none"/>
        </w:rPr>
        <w:t xml:space="preserve"> </w:t>
      </w:r>
      <w:r w:rsidRPr="0079254F">
        <w:rPr>
          <w:rFonts w:ascii="Times New Roman" w:eastAsia="Times New Roman" w:hAnsi="Times New Roman" w:cs="Times New Roman"/>
          <w:sz w:val="24"/>
          <w:szCs w:val="24"/>
          <w:lang w:eastAsia="x-none"/>
        </w:rPr>
        <w:t xml:space="preserve">по Оплате </w:t>
      </w:r>
      <w:r w:rsidRPr="0079254F">
        <w:rPr>
          <w:rFonts w:ascii="Times New Roman" w:eastAsia="Times New Roman" w:hAnsi="Times New Roman" w:cs="Times New Roman"/>
          <w:sz w:val="24"/>
          <w:szCs w:val="24"/>
          <w:lang w:val="x-none" w:eastAsia="x-none"/>
        </w:rPr>
        <w:t>считаются</w:t>
      </w:r>
      <w:r w:rsidRPr="00F267A3">
        <w:rPr>
          <w:rFonts w:ascii="Times New Roman" w:eastAsia="Times New Roman" w:hAnsi="Times New Roman" w:cs="Times New Roman"/>
          <w:sz w:val="24"/>
          <w:szCs w:val="24"/>
          <w:lang w:val="x-none" w:eastAsia="x-none"/>
        </w:rPr>
        <w:t xml:space="preserve">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77777777" w:rsidR="007C43D5" w:rsidRPr="00F267A3" w:rsidRDefault="006419DB"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5.3. Ответственность Поставщика</w:t>
      </w:r>
      <w:r w:rsidR="007C43D5" w:rsidRPr="00F267A3">
        <w:rPr>
          <w:rFonts w:ascii="Times New Roman" w:eastAsia="Times New Roman" w:hAnsi="Times New Roman" w:cs="Times New Roman"/>
          <w:sz w:val="24"/>
          <w:szCs w:val="24"/>
          <w:u w:val="single"/>
          <w:lang w:eastAsia="ru-RU"/>
        </w:rPr>
        <w:t>.</w:t>
      </w:r>
    </w:p>
    <w:p w14:paraId="49520635"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B04A92" w:rsidRPr="00F267A3">
        <w:rPr>
          <w:rFonts w:ascii="Times New Roman" w:eastAsia="Times New Roman" w:hAnsi="Times New Roman" w:cs="Times New Roman"/>
          <w:sz w:val="24"/>
          <w:szCs w:val="24"/>
          <w:lang w:eastAsia="ru-RU"/>
        </w:rPr>
        <w:t>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6419DB" w:rsidRPr="00F267A3">
        <w:rPr>
          <w:rFonts w:ascii="Times New Roman" w:eastAsia="Times New Roman" w:hAnsi="Times New Roman" w:cs="Times New Roman"/>
          <w:sz w:val="24"/>
          <w:szCs w:val="24"/>
          <w:lang w:eastAsia="ru-RU"/>
        </w:rPr>
        <w:t>лежащего исполнения 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6419DB" w:rsidRPr="00F267A3">
        <w:rPr>
          <w:rFonts w:ascii="Times New Roman" w:eastAsia="Times New Roman" w:hAnsi="Times New Roman" w:cs="Times New Roman"/>
          <w:sz w:val="24"/>
          <w:szCs w:val="24"/>
          <w:lang w:eastAsia="ru-RU"/>
        </w:rPr>
        <w:t xml:space="preserve"> Поставщику</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росрочки исполнения Поставщиком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обязательства, и устанавливается </w:t>
      </w:r>
      <w:r w:rsidRPr="00F267A3">
        <w:rPr>
          <w:rFonts w:ascii="Times New Roman" w:eastAsia="Times New Roman" w:hAnsi="Times New Roman" w:cs="Times New Roman"/>
          <w:sz w:val="24"/>
          <w:szCs w:val="24"/>
          <w:lang w:eastAsia="ru-RU"/>
        </w:rPr>
        <w:t xml:space="preserve">в размере одной трехсотой действующей на дату уплаты пени </w:t>
      </w:r>
      <w:r w:rsidRPr="00F267A3">
        <w:rPr>
          <w:rFonts w:ascii="Times New Roman" w:eastAsia="Times New Roman" w:hAnsi="Times New Roman" w:cs="Times New Roman"/>
          <w:sz w:val="24"/>
          <w:szCs w:val="24"/>
          <w:lang w:eastAsia="ru-RU"/>
        </w:rPr>
        <w:lastRenderedPageBreak/>
        <w:t>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осударственного 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актически исполненных Поставщиком</w:t>
      </w:r>
      <w:r w:rsidRPr="00F267A3">
        <w:rPr>
          <w:rFonts w:ascii="Times New Roman" w:eastAsia="Times New Roman" w:hAnsi="Times New Roman" w:cs="Times New Roman"/>
          <w:sz w:val="24"/>
          <w:szCs w:val="24"/>
          <w:lang w:eastAsia="ru-RU"/>
        </w:rPr>
        <w:t>.</w:t>
      </w:r>
    </w:p>
    <w:p w14:paraId="21B75DD7" w14:textId="1A989994"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4144AE56" w:rsidR="00586812" w:rsidRPr="00586812" w:rsidRDefault="00586812"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58681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Pr="00586812">
        <w:rPr>
          <w:rFonts w:ascii="Times New Roman" w:eastAsia="Times New Roman" w:hAnsi="Times New Roman" w:cs="Times New Roman"/>
          <w:sz w:val="24"/>
          <w:szCs w:val="24"/>
          <w:lang w:eastAsia="ru-RU"/>
        </w:rPr>
        <w:t>копеек.</w:t>
      </w:r>
    </w:p>
    <w:p w14:paraId="1297CF8F" w14:textId="00183CDB"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D46936" w:rsidRPr="00F267A3">
        <w:rPr>
          <w:rFonts w:ascii="Times New Roman" w:eastAsia="Times New Roman" w:hAnsi="Times New Roman" w:cs="Times New Roman"/>
          <w:color w:val="000000"/>
          <w:sz w:val="24"/>
          <w:szCs w:val="24"/>
          <w:lang w:eastAsia="ru-RU"/>
        </w:rPr>
        <w:t>4</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hyperlink r:id="rId8" w:history="1">
        <w:r w:rsidR="001349A1" w:rsidRPr="00D764C4">
          <w:rPr>
            <w:rStyle w:val="a3"/>
            <w:rFonts w:ascii="Times New Roman" w:eastAsia="Times New Roman" w:hAnsi="Times New Roman" w:cs="Times New Roman"/>
            <w:sz w:val="24"/>
            <w:szCs w:val="24"/>
            <w:lang w:eastAsia="ru-RU"/>
          </w:rPr>
          <w:t>rgexp@rgexp.ru</w:t>
        </w:r>
      </w:hyperlink>
      <w:r w:rsidRPr="00F267A3">
        <w:rPr>
          <w:rFonts w:ascii="Times New Roman" w:eastAsia="Times New Roman" w:hAnsi="Times New Roman" w:cs="Times New Roman"/>
          <w:color w:val="000000"/>
          <w:sz w:val="24"/>
          <w:szCs w:val="24"/>
          <w:lang w:eastAsia="ru-RU"/>
        </w:rPr>
        <w:t xml:space="preserve">. </w:t>
      </w:r>
    </w:p>
    <w:p w14:paraId="2815B287" w14:textId="776F3B72"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5.3.5. </w:t>
      </w:r>
      <w:r w:rsidRPr="001349A1">
        <w:rPr>
          <w:rFonts w:ascii="Times New Roman" w:eastAsia="Times New Roman" w:hAnsi="Times New Roman" w:cs="Times New Roman"/>
          <w:color w:val="000000"/>
          <w:sz w:val="24"/>
          <w:szCs w:val="24"/>
          <w:lang w:eastAsia="ru-RU"/>
        </w:rPr>
        <w:t>В случае неисполнения Поставщиком требований об уплате неустоек (пеней, штрафов), предъявленных Государственным заказчиком в связи с неисполнением либо ненадлежащем исполнении Поставщиком обязательств по Государственному контракту, сумма неисполненных требований может быть удержана из суммы, подлежащей оплате Поставщику.</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716621" w:rsidRPr="00F267A3">
        <w:rPr>
          <w:rFonts w:ascii="Times New Roman" w:eastAsia="Times New Roman" w:hAnsi="Times New Roman" w:cs="Times New Roman"/>
          <w:sz w:val="24"/>
          <w:szCs w:val="24"/>
          <w:lang w:eastAsia="ru-RU"/>
        </w:rPr>
        <w:t>ственным контрактом, Поставщик</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5.4.2. Пеня начисляется за каждый день просрочки исполнения обязательства, предусмотренного Государственным контрактом, начиная со дня, </w:t>
      </w:r>
      <w:proofErr w:type="gramStart"/>
      <w:r w:rsidRPr="00F267A3">
        <w:rPr>
          <w:rFonts w:ascii="Times New Roman" w:eastAsia="Times New Roman" w:hAnsi="Times New Roman" w:cs="Times New Roman"/>
          <w:sz w:val="24"/>
          <w:szCs w:val="24"/>
          <w:lang w:eastAsia="ru-RU"/>
        </w:rPr>
        <w:t>следующего после дня истечения</w:t>
      </w:r>
      <w:proofErr w:type="gramEnd"/>
      <w:r w:rsidRPr="00F267A3">
        <w:rPr>
          <w:rFonts w:ascii="Times New Roman" w:eastAsia="Times New Roman" w:hAnsi="Times New Roman" w:cs="Times New Roman"/>
          <w:sz w:val="24"/>
          <w:szCs w:val="24"/>
          <w:lang w:eastAsia="ru-RU"/>
        </w:rPr>
        <w:t xml:space="preserve">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0DB1DB6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716621" w:rsidRPr="00F267A3">
        <w:rPr>
          <w:rFonts w:ascii="Times New Roman" w:eastAsia="Times New Roman" w:hAnsi="Times New Roman" w:cs="Times New Roman"/>
          <w:sz w:val="24"/>
          <w:szCs w:val="24"/>
          <w:lang w:eastAsia="ru-RU"/>
        </w:rPr>
        <w:t>евный срок направить Поставщику</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длежащее исполнение Поставщиком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1A22AFD3"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w:t>
      </w:r>
      <w:r w:rsidR="0031068B">
        <w:rPr>
          <w:rFonts w:ascii="Times New Roman" w:eastAsia="Times New Roman" w:hAnsi="Times New Roman" w:cs="Times New Roman"/>
          <w:color w:val="000000"/>
          <w:sz w:val="24"/>
          <w:szCs w:val="24"/>
          <w:lang w:eastAsia="ru-RU"/>
        </w:rPr>
        <w:t>х наступлении, в течение 3 </w:t>
      </w:r>
      <w:r w:rsidRPr="00F267A3">
        <w:rPr>
          <w:rFonts w:ascii="Times New Roman" w:eastAsia="Times New Roman" w:hAnsi="Times New Roman" w:cs="Times New Roman"/>
          <w:color w:val="000000"/>
          <w:sz w:val="24"/>
          <w:szCs w:val="24"/>
          <w:lang w:eastAsia="ru-RU"/>
        </w:rPr>
        <w:t>(Трех)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4B6C1348" w14:textId="6A54D5C4" w:rsidR="000B6D1E" w:rsidRPr="00C54629" w:rsidRDefault="000B6D1E" w:rsidP="00F27841">
      <w:pPr>
        <w:widowControl w:val="0"/>
        <w:tabs>
          <w:tab w:val="left" w:pos="6237"/>
        </w:tabs>
        <w:spacing w:after="0" w:line="240" w:lineRule="auto"/>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4E147A39"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2"/>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 xml:space="preserve">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вручения претензии и получение Стороной, направившей претензию, подтверждения о </w:t>
      </w:r>
      <w:r w:rsidRPr="001E27A8">
        <w:rPr>
          <w:rFonts w:ascii="Times New Roman" w:eastAsia="Times New Roman" w:hAnsi="Times New Roman" w:cs="Times New Roman"/>
          <w:color w:val="000000"/>
          <w:sz w:val="24"/>
          <w:szCs w:val="24"/>
          <w:lang w:eastAsia="ru-RU"/>
        </w:rPr>
        <w:lastRenderedPageBreak/>
        <w:t>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211DA0F2" w:rsidR="00902050"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08B42BB3" w14:textId="530F16C1" w:rsidR="00F118F7" w:rsidRPr="00F267A3" w:rsidRDefault="00F118F7" w:rsidP="00902050">
      <w:pPr>
        <w:autoSpaceDE w:val="0"/>
        <w:autoSpaceDN w:val="0"/>
        <w:adjustRightInd w:val="0"/>
        <w:spacing w:after="0" w:line="240" w:lineRule="auto"/>
        <w:ind w:firstLine="567"/>
        <w:jc w:val="both"/>
        <w:rPr>
          <w:rFonts w:ascii="Times New Roman" w:hAnsi="Times New Roman" w:cs="Times New Roman"/>
          <w:sz w:val="24"/>
          <w:szCs w:val="24"/>
        </w:rPr>
      </w:pPr>
      <w:r w:rsidRPr="00F118F7">
        <w:rPr>
          <w:rFonts w:ascii="Times New Roman" w:hAnsi="Times New Roman" w:cs="Times New Roman"/>
          <w:sz w:val="24"/>
          <w:szCs w:val="24"/>
        </w:rPr>
        <w:t>Государственным заказчиком как получателем бюдже</w:t>
      </w:r>
      <w:r>
        <w:rPr>
          <w:rFonts w:ascii="Times New Roman" w:hAnsi="Times New Roman" w:cs="Times New Roman"/>
          <w:sz w:val="24"/>
          <w:szCs w:val="24"/>
        </w:rPr>
        <w:t>тных средств предусмотренные п. </w:t>
      </w:r>
      <w:r w:rsidR="0031068B">
        <w:rPr>
          <w:rFonts w:ascii="Times New Roman" w:hAnsi="Times New Roman" w:cs="Times New Roman"/>
          <w:sz w:val="24"/>
          <w:szCs w:val="24"/>
        </w:rPr>
        <w:t>8.1 </w:t>
      </w:r>
      <w:r w:rsidRPr="00F118F7">
        <w:rPr>
          <w:rFonts w:ascii="Times New Roman" w:hAnsi="Times New Roman" w:cs="Times New Roman"/>
          <w:sz w:val="24"/>
          <w:szCs w:val="24"/>
        </w:rPr>
        <w:t>Государственного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0C616E66"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AF435C">
        <w:rPr>
          <w:rFonts w:ascii="Times New Roman" w:eastAsia="Times New Roman" w:hAnsi="Times New Roman" w:cs="Times New Roman"/>
          <w:sz w:val="24"/>
          <w:szCs w:val="24"/>
          <w:lang w:eastAsia="x-none"/>
        </w:rPr>
        <w:t>3</w:t>
      </w:r>
      <w:r w:rsidR="00B12694">
        <w:rPr>
          <w:rFonts w:ascii="Times New Roman" w:eastAsia="Times New Roman" w:hAnsi="Times New Roman" w:cs="Times New Roman"/>
          <w:sz w:val="24"/>
          <w:szCs w:val="24"/>
          <w:lang w:eastAsia="x-none"/>
        </w:rPr>
        <w:t>0</w:t>
      </w:r>
      <w:r w:rsidR="00AF435C">
        <w:rPr>
          <w:rFonts w:ascii="Times New Roman" w:eastAsia="Times New Roman" w:hAnsi="Times New Roman" w:cs="Times New Roman"/>
          <w:sz w:val="24"/>
          <w:szCs w:val="24"/>
          <w:lang w:eastAsia="x-none"/>
        </w:rPr>
        <w:t>.</w:t>
      </w:r>
      <w:r w:rsidR="0036388C">
        <w:rPr>
          <w:rFonts w:ascii="Times New Roman" w:eastAsia="Times New Roman" w:hAnsi="Times New Roman" w:cs="Times New Roman"/>
          <w:sz w:val="24"/>
          <w:szCs w:val="24"/>
          <w:lang w:eastAsia="x-none"/>
        </w:rPr>
        <w:t>11</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337EF0A1" w:rsidR="00902050" w:rsidRPr="00AF435C" w:rsidRDefault="00C14F25" w:rsidP="00F118F7">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A92554">
        <w:rPr>
          <w:rFonts w:ascii="Times New Roman" w:eastAsia="Times New Roman" w:hAnsi="Times New Roman" w:cs="Times New Roman"/>
          <w:sz w:val="24"/>
          <w:szCs w:val="24"/>
          <w:lang w:eastAsia="ru-RU"/>
        </w:rPr>
        <w:t xml:space="preserve">Техническое задание </w:t>
      </w:r>
      <w:r w:rsidR="00F118F7" w:rsidRPr="00F118F7">
        <w:rPr>
          <w:rFonts w:ascii="Times New Roman" w:eastAsia="Times New Roman" w:hAnsi="Times New Roman" w:cs="Times New Roman"/>
          <w:sz w:val="24"/>
          <w:szCs w:val="24"/>
          <w:lang w:eastAsia="ru-RU"/>
        </w:rPr>
        <w:t>на поставку смартфонов</w:t>
      </w:r>
      <w:r w:rsidR="00F118F7">
        <w:rPr>
          <w:rFonts w:ascii="Times New Roman" w:eastAsia="Times New Roman" w:hAnsi="Times New Roman" w:cs="Times New Roman"/>
          <w:sz w:val="24"/>
          <w:szCs w:val="24"/>
          <w:lang w:eastAsia="ru-RU"/>
        </w:rPr>
        <w:t xml:space="preserve">». </w:t>
      </w:r>
    </w:p>
    <w:p w14:paraId="4F86132F" w14:textId="77777777"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w:t>
      </w:r>
      <w:r w:rsidR="005B6B58" w:rsidRPr="00F267A3">
        <w:rPr>
          <w:rFonts w:ascii="Times New Roman" w:eastAsia="Times New Roman" w:hAnsi="Times New Roman" w:cs="Times New Roman"/>
          <w:iCs/>
          <w:sz w:val="24"/>
          <w:szCs w:val="24"/>
          <w:lang w:eastAsia="ru-RU"/>
        </w:rPr>
        <w:t>Поставщика</w:t>
      </w:r>
      <w:r w:rsidR="00935167" w:rsidRPr="00F267A3">
        <w:rPr>
          <w:rFonts w:ascii="Times New Roman" w:eastAsia="Times New Roman" w:hAnsi="Times New Roman" w:cs="Times New Roman"/>
          <w:iCs/>
          <w:sz w:val="24"/>
          <w:szCs w:val="24"/>
          <w:lang w:eastAsia="ru-RU"/>
        </w:rPr>
        <w:t>.</w:t>
      </w:r>
    </w:p>
    <w:p w14:paraId="659ADCD8" w14:textId="34384E0D"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По соглашению Сторон Государственный контракт может быть составлен также в письменной</w:t>
      </w:r>
      <w:r w:rsidR="0036388C">
        <w:rPr>
          <w:rFonts w:ascii="Times New Roman" w:eastAsia="Times New Roman" w:hAnsi="Times New Roman" w:cs="Times New Roman"/>
          <w:iCs/>
          <w:sz w:val="24"/>
          <w:szCs w:val="24"/>
          <w:lang w:eastAsia="ru-RU"/>
        </w:rPr>
        <w:t xml:space="preserve"> форме на бумажном носителе в 2 </w:t>
      </w:r>
      <w:r w:rsidRPr="00F267A3">
        <w:rPr>
          <w:rFonts w:ascii="Times New Roman" w:eastAsia="Times New Roman" w:hAnsi="Times New Roman" w:cs="Times New Roman"/>
          <w:iCs/>
          <w:sz w:val="24"/>
          <w:szCs w:val="24"/>
          <w:lang w:eastAsia="ru-RU"/>
        </w:rPr>
        <w:t xml:space="preserve">(Двух) экземплярах, имеющих равную </w:t>
      </w:r>
      <w:r w:rsidRPr="00F267A3">
        <w:rPr>
          <w:rFonts w:ascii="Times New Roman" w:eastAsia="Times New Roman" w:hAnsi="Times New Roman" w:cs="Times New Roman"/>
          <w:iCs/>
          <w:sz w:val="24"/>
          <w:szCs w:val="24"/>
          <w:lang w:eastAsia="ru-RU"/>
        </w:rPr>
        <w:lastRenderedPageBreak/>
        <w:t>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3"/>
      </w:r>
    </w:p>
    <w:p w14:paraId="01174475" w14:textId="41922BBD"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заказчика:</w:t>
      </w:r>
      <w:r w:rsidR="00AF435C" w:rsidRPr="00AF435C">
        <w:t xml:space="preserve"> </w:t>
      </w:r>
      <w:r w:rsidR="00AF435C" w:rsidRPr="00AF435C">
        <w:rPr>
          <w:rFonts w:ascii="Times New Roman" w:eastAsia="Times New Roman" w:hAnsi="Times New Roman" w:cs="Times New Roman"/>
          <w:iCs/>
          <w:sz w:val="24"/>
          <w:szCs w:val="24"/>
          <w:lang w:eastAsia="ru-RU"/>
        </w:rPr>
        <w:t>Чулков Олег Юрьевич, +7 (495) 951-37-47, +7</w:t>
      </w:r>
      <w:r w:rsidR="00AF435C">
        <w:rPr>
          <w:rFonts w:ascii="Times New Roman" w:eastAsia="Times New Roman" w:hAnsi="Times New Roman" w:cs="Times New Roman"/>
          <w:iCs/>
          <w:sz w:val="24"/>
          <w:szCs w:val="24"/>
          <w:lang w:eastAsia="ru-RU"/>
        </w:rPr>
        <w:t xml:space="preserve"> (915) 345-52-36, oleg@rgexp.ru</w:t>
      </w:r>
      <w:r w:rsidR="00C80F0D" w:rsidRPr="00C80F0D">
        <w:rPr>
          <w:rFonts w:ascii="Times New Roman" w:eastAsia="Times New Roman" w:hAnsi="Times New Roman" w:cs="Times New Roman"/>
          <w:iCs/>
          <w:sz w:val="24"/>
          <w:szCs w:val="24"/>
          <w:lang w:eastAsia="ru-RU"/>
        </w:rPr>
        <w:t>;</w:t>
      </w:r>
      <w:r w:rsidR="003C7157" w:rsidRPr="00C80F0D">
        <w:rPr>
          <w:rFonts w:ascii="Times New Roman" w:eastAsia="Times New Roman" w:hAnsi="Times New Roman" w:cs="Times New Roman"/>
          <w:iCs/>
          <w:sz w:val="24"/>
          <w:szCs w:val="24"/>
          <w:lang w:eastAsia="ru-RU"/>
        </w:rPr>
        <w:t xml:space="preserve"> </w:t>
      </w:r>
      <w:r w:rsidR="00902050" w:rsidRPr="00C80F0D">
        <w:rPr>
          <w:rFonts w:ascii="Times New Roman" w:eastAsia="Times New Roman" w:hAnsi="Times New Roman" w:cs="Times New Roman"/>
          <w:iCs/>
          <w:sz w:val="24"/>
          <w:szCs w:val="24"/>
          <w:lang w:eastAsia="ru-RU"/>
        </w:rPr>
        <w:t>от Поставщика: _____________ (ФИО), ______________ (Тел.), _____________ (E-</w:t>
      </w:r>
      <w:proofErr w:type="spellStart"/>
      <w:r w:rsidR="00902050" w:rsidRPr="00C80F0D">
        <w:rPr>
          <w:rFonts w:ascii="Times New Roman" w:eastAsia="Times New Roman" w:hAnsi="Times New Roman" w:cs="Times New Roman"/>
          <w:iCs/>
          <w:sz w:val="24"/>
          <w:szCs w:val="24"/>
          <w:lang w:eastAsia="ru-RU"/>
        </w:rPr>
        <w:t>mail</w:t>
      </w:r>
      <w:proofErr w:type="spellEnd"/>
      <w:r w:rsidR="00902050" w:rsidRPr="00C80F0D">
        <w:rPr>
          <w:rFonts w:ascii="Times New Roman" w:eastAsia="Times New Roman" w:hAnsi="Times New Roman" w:cs="Times New Roman"/>
          <w:iCs/>
          <w:sz w:val="24"/>
          <w:szCs w:val="24"/>
          <w:lang w:eastAsia="ru-RU"/>
        </w:rPr>
        <w:t>).</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77777777"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Pr="00F267A3">
        <w:rPr>
          <w:rFonts w:ascii="Times New Roman" w:eastAsia="Times New Roman" w:hAnsi="Times New Roman" w:cs="Times New Roman"/>
          <w:b/>
          <w:bCs/>
          <w:spacing w:val="-5"/>
          <w:sz w:val="24"/>
          <w:szCs w:val="24"/>
          <w:u w:val="single"/>
          <w:lang w:eastAsia="ru-RU"/>
        </w:rPr>
        <w:t>Поставщик:</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87984B0" w:rsidR="00902050" w:rsidRPr="00466FE3" w:rsidRDefault="0036388C"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ФГКУ </w:t>
            </w:r>
            <w:r w:rsidR="00902050" w:rsidRPr="00466FE3">
              <w:rPr>
                <w:rFonts w:ascii="Times New Roman" w:eastAsia="Times New Roman" w:hAnsi="Times New Roman" w:cs="Times New Roman"/>
                <w:b/>
                <w:sz w:val="24"/>
                <w:szCs w:val="24"/>
                <w:lang w:eastAsia="ru-RU"/>
              </w:rPr>
              <w:t>«</w:t>
            </w:r>
            <w:proofErr w:type="spellStart"/>
            <w:r w:rsidR="00902050" w:rsidRPr="00466FE3">
              <w:rPr>
                <w:rFonts w:ascii="Times New Roman" w:eastAsia="Times New Roman" w:hAnsi="Times New Roman" w:cs="Times New Roman"/>
                <w:b/>
                <w:sz w:val="24"/>
                <w:szCs w:val="24"/>
                <w:lang w:eastAsia="ru-RU"/>
              </w:rPr>
              <w:t>Росгеолэкспертиза</w:t>
            </w:r>
            <w:proofErr w:type="spellEnd"/>
            <w:r w:rsidR="00902050" w:rsidRPr="00466FE3">
              <w:rPr>
                <w:rFonts w:ascii="Times New Roman" w:eastAsia="Times New Roman" w:hAnsi="Times New Roman" w:cs="Times New Roman"/>
                <w:b/>
                <w:sz w:val="24"/>
                <w:szCs w:val="24"/>
                <w:lang w:eastAsia="ru-RU"/>
              </w:rPr>
              <w:t>»</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48C179A5"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 xml:space="preserve">Москва, </w:t>
            </w:r>
            <w:r w:rsidRPr="0031068B">
              <w:rPr>
                <w:rFonts w:ascii="Times New Roman" w:eastAsia="Times New Roman" w:hAnsi="Times New Roman" w:cs="Times New Roman"/>
                <w:sz w:val="24"/>
                <w:szCs w:val="24"/>
                <w:lang w:eastAsia="ru-RU"/>
              </w:rPr>
              <w:t>ул. Малая Ордынка, д.</w:t>
            </w:r>
            <w:r w:rsidR="005C132F" w:rsidRPr="0031068B">
              <w:rPr>
                <w:rFonts w:ascii="Times New Roman" w:eastAsia="Times New Roman" w:hAnsi="Times New Roman" w:cs="Times New Roman"/>
                <w:sz w:val="24"/>
                <w:szCs w:val="24"/>
                <w:lang w:eastAsia="ru-RU"/>
              </w:rPr>
              <w:t> </w:t>
            </w:r>
            <w:r w:rsidRPr="0031068B">
              <w:rPr>
                <w:rFonts w:ascii="Times New Roman" w:eastAsia="Times New Roman" w:hAnsi="Times New Roman" w:cs="Times New Roman"/>
                <w:sz w:val="24"/>
                <w:szCs w:val="24"/>
                <w:lang w:eastAsia="ru-RU"/>
              </w:rPr>
              <w:t>34</w:t>
            </w:r>
          </w:p>
          <w:p w14:paraId="14F277A2" w14:textId="7DE8E7E4" w:rsidR="00973219" w:rsidRPr="0031068B" w:rsidRDefault="00973219"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ОКОПФ 75104</w:t>
            </w:r>
          </w:p>
          <w:p w14:paraId="777036FC"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Телефон: (495) 951-37-47</w:t>
            </w:r>
          </w:p>
          <w:p w14:paraId="26FA5A09" w14:textId="77777777"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val="en-US" w:eastAsia="ru-RU"/>
              </w:rPr>
              <w:t>E</w:t>
            </w:r>
            <w:r w:rsidRPr="0031068B">
              <w:rPr>
                <w:rFonts w:ascii="Times New Roman" w:eastAsia="Times New Roman" w:hAnsi="Times New Roman" w:cs="Times New Roman"/>
                <w:sz w:val="24"/>
                <w:szCs w:val="24"/>
                <w:lang w:eastAsia="ru-RU"/>
              </w:rPr>
              <w:t>-</w:t>
            </w:r>
            <w:r w:rsidRPr="0031068B">
              <w:rPr>
                <w:rFonts w:ascii="Times New Roman" w:eastAsia="Times New Roman" w:hAnsi="Times New Roman" w:cs="Times New Roman"/>
                <w:sz w:val="24"/>
                <w:szCs w:val="24"/>
                <w:lang w:val="en-US" w:eastAsia="ru-RU"/>
              </w:rPr>
              <w:t>mail</w:t>
            </w:r>
            <w:r w:rsidRPr="0031068B">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6D5CC1BD" w14:textId="4C1570CD" w:rsidR="00902050" w:rsidRPr="0031068B" w:rsidRDefault="00902050" w:rsidP="00902050">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55D84DD6" w14:textId="77777777"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62EFBE2" w14:textId="6484D3A8" w:rsidR="00466FE3" w:rsidRPr="0031068B"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 xml:space="preserve">р/с получателя (р/с) </w:t>
            </w:r>
            <w:r w:rsidR="00466FE3" w:rsidRPr="0031068B">
              <w:rPr>
                <w:rFonts w:ascii="Times New Roman" w:eastAsia="Times New Roman" w:hAnsi="Times New Roman" w:cs="Times New Roman"/>
                <w:bCs/>
                <w:sz w:val="24"/>
                <w:szCs w:val="24"/>
                <w:lang w:eastAsia="ru-RU"/>
              </w:rPr>
              <w:t>№</w:t>
            </w:r>
            <w:r w:rsidRPr="0031068B">
              <w:rPr>
                <w:rFonts w:ascii="Times New Roman" w:eastAsia="Times New Roman" w:hAnsi="Times New Roman" w:cs="Times New Roman"/>
                <w:bCs/>
                <w:sz w:val="24"/>
                <w:szCs w:val="24"/>
                <w:lang w:eastAsia="ru-RU"/>
              </w:rPr>
              <w:t> </w:t>
            </w:r>
            <w:r w:rsidR="00466FE3" w:rsidRPr="0031068B">
              <w:rPr>
                <w:rFonts w:ascii="Times New Roman" w:eastAsia="Times New Roman" w:hAnsi="Times New Roman" w:cs="Times New Roman"/>
                <w:bCs/>
                <w:sz w:val="24"/>
                <w:szCs w:val="24"/>
                <w:lang w:eastAsia="ru-RU"/>
              </w:rPr>
              <w:t>03211643000000017300</w:t>
            </w:r>
          </w:p>
          <w:p w14:paraId="3381F195" w14:textId="00493073" w:rsidR="00466FE3" w:rsidRPr="0031068B"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6D95520B" w14:textId="5DF7B6B1" w:rsidR="00466FE3" w:rsidRPr="0031068B" w:rsidRDefault="0036388C" w:rsidP="00466FE3">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ОКЦ № </w:t>
            </w:r>
            <w:r w:rsidR="00466FE3" w:rsidRPr="0031068B">
              <w:rPr>
                <w:rFonts w:ascii="Times New Roman" w:eastAsia="Times New Roman" w:hAnsi="Times New Roman" w:cs="Times New Roman"/>
                <w:bCs/>
                <w:sz w:val="24"/>
                <w:szCs w:val="24"/>
                <w:lang w:eastAsia="ru-RU"/>
              </w:rPr>
              <w:t>1 ГУ БАНКА РОССИИ ПО ЦФО//УФК ПО Г. МОСКВЕ</w:t>
            </w:r>
            <w:r w:rsidR="00126E58" w:rsidRPr="0031068B">
              <w:rPr>
                <w:rFonts w:ascii="Times New Roman" w:eastAsia="Times New Roman" w:hAnsi="Times New Roman" w:cs="Times New Roman"/>
                <w:bCs/>
                <w:sz w:val="24"/>
                <w:szCs w:val="24"/>
                <w:lang w:eastAsia="ru-RU"/>
              </w:rPr>
              <w:t xml:space="preserve"> </w:t>
            </w:r>
          </w:p>
          <w:p w14:paraId="33B7A43C" w14:textId="77777777" w:rsidR="005B28EE" w:rsidRPr="0031068B"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27246199" w14:textId="597E33E4" w:rsidR="004C2AC1" w:rsidRPr="00466FE3"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КБК</w:t>
            </w:r>
            <w:r w:rsidR="00390557" w:rsidRPr="0031068B">
              <w:rPr>
                <w:rFonts w:ascii="Times New Roman" w:eastAsia="Times New Roman" w:hAnsi="Times New Roman" w:cs="Times New Roman"/>
                <w:sz w:val="24"/>
                <w:szCs w:val="24"/>
                <w:lang w:eastAsia="ru-RU"/>
              </w:rPr>
              <w:t xml:space="preserve"> 04904042840390059242</w:t>
            </w:r>
            <w:r>
              <w:rPr>
                <w:rFonts w:ascii="Times New Roman" w:eastAsia="Times New Roman" w:hAnsi="Times New Roman" w:cs="Times New Roman"/>
                <w:sz w:val="24"/>
                <w:szCs w:val="24"/>
                <w:lang w:eastAsia="ru-RU"/>
              </w:rPr>
              <w:t xml:space="preserve"> </w:t>
            </w:r>
          </w:p>
          <w:p w14:paraId="39C0EF38" w14:textId="77777777" w:rsidR="003E0D60" w:rsidRPr="00F267A3" w:rsidRDefault="003E0D60" w:rsidP="00027D79">
            <w:pPr>
              <w:widowControl w:val="0"/>
              <w:spacing w:after="0" w:line="240" w:lineRule="auto"/>
              <w:contextualSpacing/>
              <w:jc w:val="both"/>
              <w:rPr>
                <w:rFonts w:ascii="Times New Roman" w:eastAsia="Times New Roman" w:hAnsi="Times New Roman" w:cs="Times New Roman"/>
                <w:sz w:val="24"/>
                <w:szCs w:val="24"/>
                <w:lang w:val="en-US" w:eastAsia="ru-RU"/>
              </w:rPr>
            </w:pPr>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От ПОСТАВЩИКА</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9"/>
          <w:pgSz w:w="11906" w:h="16838"/>
          <w:pgMar w:top="709" w:right="850" w:bottom="1134" w:left="1276" w:header="708" w:footer="708" w:gutter="0"/>
          <w:cols w:space="708"/>
          <w:titlePg/>
          <w:docGrid w:linePitch="360"/>
        </w:sectPr>
      </w:pPr>
    </w:p>
    <w:p w14:paraId="180D1291" w14:textId="6D7A505F" w:rsidR="00246B6D" w:rsidRPr="00390557" w:rsidRDefault="0031068B" w:rsidP="00F17CF7">
      <w:pPr>
        <w:widowControl w:val="0"/>
        <w:spacing w:after="0" w:line="240" w:lineRule="auto"/>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lastRenderedPageBreak/>
        <w:t>Приложение </w:t>
      </w:r>
      <w:r w:rsidR="00246B6D" w:rsidRPr="00390557">
        <w:rPr>
          <w:rFonts w:ascii="Times New Roman" w:eastAsia="Times New Roman" w:hAnsi="Times New Roman" w:cs="Times New Roman"/>
          <w:sz w:val="24"/>
          <w:lang w:eastAsia="ru-RU"/>
        </w:rPr>
        <w:t>№</w:t>
      </w:r>
      <w:r w:rsidR="0016605F" w:rsidRPr="00390557">
        <w:rPr>
          <w:rFonts w:ascii="Times New Roman" w:eastAsia="Times New Roman" w:hAnsi="Times New Roman" w:cs="Times New Roman"/>
          <w:sz w:val="24"/>
          <w:lang w:eastAsia="ru-RU"/>
        </w:rPr>
        <w:t> </w:t>
      </w:r>
      <w:r w:rsidR="00246B6D" w:rsidRPr="00390557">
        <w:rPr>
          <w:rFonts w:ascii="Times New Roman" w:eastAsia="Times New Roman" w:hAnsi="Times New Roman" w:cs="Times New Roman"/>
          <w:sz w:val="24"/>
          <w:lang w:eastAsia="ru-RU"/>
        </w:rPr>
        <w:t>1</w:t>
      </w:r>
    </w:p>
    <w:p w14:paraId="3B2A62D8" w14:textId="10A1743E"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к государственному контракту</w:t>
      </w:r>
      <w:r w:rsidR="0031068B">
        <w:rPr>
          <w:rFonts w:ascii="Times New Roman" w:eastAsia="Times New Roman" w:hAnsi="Times New Roman" w:cs="Times New Roman"/>
          <w:sz w:val="24"/>
          <w:lang w:eastAsia="ru-RU"/>
        </w:rPr>
        <w:t> № </w:t>
      </w:r>
      <w:r w:rsidR="00126E58" w:rsidRPr="00390557">
        <w:rPr>
          <w:rFonts w:ascii="Times New Roman" w:eastAsia="Times New Roman" w:hAnsi="Times New Roman" w:cs="Times New Roman"/>
          <w:sz w:val="24"/>
          <w:lang w:eastAsia="ru-RU"/>
        </w:rPr>
        <w:t xml:space="preserve">__ </w:t>
      </w:r>
    </w:p>
    <w:p w14:paraId="50608885" w14:textId="53FD0892" w:rsidR="00126E58" w:rsidRPr="00390557" w:rsidRDefault="007F12DA" w:rsidP="007F12DA">
      <w:pPr>
        <w:widowControl w:val="0"/>
        <w:spacing w:after="0" w:line="240" w:lineRule="auto"/>
        <w:ind w:firstLine="567"/>
        <w:contextualSpacing/>
        <w:jc w:val="right"/>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 xml:space="preserve">на поставку </w:t>
      </w:r>
      <w:r w:rsidRPr="007F12DA">
        <w:rPr>
          <w:rFonts w:ascii="Times New Roman" w:eastAsia="Times New Roman" w:hAnsi="Times New Roman" w:cs="Times New Roman"/>
          <w:sz w:val="24"/>
          <w:lang w:eastAsia="ru-RU"/>
        </w:rPr>
        <w:t>смартфонов</w:t>
      </w:r>
    </w:p>
    <w:p w14:paraId="2A67155C" w14:textId="7167A4EF" w:rsidR="001D1E18" w:rsidRDefault="00C13D47" w:rsidP="00F17CF7">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bCs/>
          <w:sz w:val="24"/>
          <w:lang w:eastAsia="ru-RU"/>
        </w:rPr>
        <w:t xml:space="preserve">от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302F49D4" w14:textId="58CEE332" w:rsidR="007F12DA" w:rsidRDefault="007F12DA" w:rsidP="00F17CF7">
      <w:pPr>
        <w:widowControl w:val="0"/>
        <w:spacing w:after="0" w:line="240" w:lineRule="auto"/>
        <w:ind w:firstLine="567"/>
        <w:contextualSpacing/>
        <w:jc w:val="right"/>
        <w:rPr>
          <w:rFonts w:ascii="Times New Roman" w:eastAsia="Times New Roman" w:hAnsi="Times New Roman" w:cs="Times New Roman"/>
          <w:sz w:val="24"/>
          <w:lang w:eastAsia="ru-RU"/>
        </w:rPr>
      </w:pPr>
    </w:p>
    <w:p w14:paraId="1A386857" w14:textId="77777777" w:rsidR="0079254F" w:rsidRDefault="0079254F" w:rsidP="0079254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t>Техническое задание</w:t>
      </w:r>
    </w:p>
    <w:p w14:paraId="01078622" w14:textId="77777777" w:rsidR="0079254F" w:rsidRDefault="0079254F" w:rsidP="0079254F">
      <w:pPr>
        <w:spacing w:after="120"/>
        <w:ind w:firstLine="567"/>
        <w:jc w:val="center"/>
        <w:rPr>
          <w:rFonts w:ascii="Times New Roman" w:hAnsi="Times New Roman" w:cs="Times New Roman"/>
          <w:b/>
          <w:sz w:val="24"/>
          <w:szCs w:val="24"/>
        </w:rPr>
      </w:pPr>
      <w:r>
        <w:rPr>
          <w:rFonts w:ascii="Times New Roman" w:hAnsi="Times New Roman" w:cs="Times New Roman"/>
          <w:b/>
          <w:sz w:val="24"/>
          <w:szCs w:val="24"/>
        </w:rPr>
        <w:t>на поставку смартфонов</w:t>
      </w:r>
    </w:p>
    <w:p w14:paraId="18B1867E" w14:textId="77777777" w:rsidR="0079254F" w:rsidRDefault="0079254F" w:rsidP="0079254F">
      <w:pPr>
        <w:spacing w:after="0"/>
        <w:ind w:firstLine="567"/>
        <w:jc w:val="both"/>
        <w:rPr>
          <w:rFonts w:ascii="Times New Roman" w:hAnsi="Times New Roman" w:cs="Times New Roman"/>
          <w:sz w:val="24"/>
          <w:szCs w:val="24"/>
        </w:rPr>
      </w:pPr>
      <w:r w:rsidRPr="00BD5D7B">
        <w:rPr>
          <w:rFonts w:ascii="Times New Roman" w:hAnsi="Times New Roman" w:cs="Times New Roman"/>
          <w:b/>
          <w:sz w:val="24"/>
          <w:szCs w:val="24"/>
        </w:rPr>
        <w:t>Государственный заказчик</w:t>
      </w:r>
      <w:r>
        <w:rPr>
          <w:rFonts w:ascii="Times New Roman" w:hAnsi="Times New Roman" w:cs="Times New Roman"/>
          <w:sz w:val="24"/>
          <w:szCs w:val="24"/>
        </w:rPr>
        <w:t>: Федеральное государственное казенное учреждение «</w:t>
      </w:r>
      <w:proofErr w:type="spellStart"/>
      <w:r>
        <w:rPr>
          <w:rFonts w:ascii="Times New Roman" w:hAnsi="Times New Roman" w:cs="Times New Roman"/>
          <w:sz w:val="24"/>
          <w:szCs w:val="24"/>
        </w:rPr>
        <w:t>Росгеолэкспертиза</w:t>
      </w:r>
      <w:proofErr w:type="spellEnd"/>
      <w:r>
        <w:rPr>
          <w:rFonts w:ascii="Times New Roman" w:hAnsi="Times New Roman" w:cs="Times New Roman"/>
          <w:sz w:val="24"/>
          <w:szCs w:val="24"/>
        </w:rPr>
        <w:t>» (ФГКУ «</w:t>
      </w:r>
      <w:proofErr w:type="spellStart"/>
      <w:r>
        <w:rPr>
          <w:rFonts w:ascii="Times New Roman" w:hAnsi="Times New Roman" w:cs="Times New Roman"/>
          <w:sz w:val="24"/>
          <w:szCs w:val="24"/>
        </w:rPr>
        <w:t>Росгеолэкспертиза</w:t>
      </w:r>
      <w:proofErr w:type="spellEnd"/>
      <w:r>
        <w:rPr>
          <w:rFonts w:ascii="Times New Roman" w:hAnsi="Times New Roman" w:cs="Times New Roman"/>
          <w:sz w:val="24"/>
          <w:szCs w:val="24"/>
        </w:rPr>
        <w:t>»).</w:t>
      </w:r>
    </w:p>
    <w:p w14:paraId="6D8155D5" w14:textId="77777777" w:rsidR="0079254F" w:rsidRPr="00F812AD" w:rsidRDefault="0079254F" w:rsidP="0079254F">
      <w:pPr>
        <w:pStyle w:val="af1"/>
        <w:numPr>
          <w:ilvl w:val="0"/>
          <w:numId w:val="16"/>
        </w:numPr>
        <w:spacing w:before="120" w:after="120" w:line="276" w:lineRule="auto"/>
        <w:ind w:left="0" w:firstLine="0"/>
        <w:rPr>
          <w:b/>
        </w:rPr>
      </w:pPr>
      <w:r w:rsidRPr="00F812AD">
        <w:rPr>
          <w:b/>
        </w:rPr>
        <w:t xml:space="preserve">Требования, предъявляемые к </w:t>
      </w:r>
      <w:r>
        <w:rPr>
          <w:b/>
        </w:rPr>
        <w:t>смартфонам</w:t>
      </w:r>
      <w:r w:rsidRPr="00F812AD">
        <w:rPr>
          <w:b/>
        </w:rPr>
        <w:t xml:space="preserve"> (далее – Товары):</w:t>
      </w:r>
    </w:p>
    <w:p w14:paraId="15C6AB5A" w14:textId="77777777" w:rsidR="0079254F" w:rsidRPr="00BD5D7B" w:rsidRDefault="0079254F" w:rsidP="0079254F">
      <w:pPr>
        <w:numPr>
          <w:ilvl w:val="0"/>
          <w:numId w:val="7"/>
        </w:numPr>
        <w:spacing w:after="0"/>
        <w:ind w:left="0" w:firstLine="284"/>
        <w:jc w:val="both"/>
        <w:rPr>
          <w:rFonts w:ascii="Times New Roman" w:hAnsi="Times New Roman" w:cs="Times New Roman"/>
          <w:sz w:val="24"/>
          <w:szCs w:val="24"/>
        </w:rPr>
      </w:pPr>
      <w:r w:rsidRPr="00BD5D7B">
        <w:rPr>
          <w:rFonts w:ascii="Times New Roman" w:hAnsi="Times New Roman" w:cs="Times New Roman"/>
          <w:sz w:val="24"/>
          <w:szCs w:val="24"/>
        </w:rPr>
        <w:t>Наименования, характеристики и количество Товаров определяются в соответствии с Перечнем поставляемых Товаров;</w:t>
      </w:r>
    </w:p>
    <w:p w14:paraId="01A86B33" w14:textId="77777777" w:rsidR="0079254F" w:rsidRPr="00BD5D7B" w:rsidRDefault="0079254F" w:rsidP="0079254F">
      <w:pPr>
        <w:numPr>
          <w:ilvl w:val="0"/>
          <w:numId w:val="7"/>
        </w:numPr>
        <w:spacing w:after="0"/>
        <w:ind w:left="0" w:firstLine="284"/>
        <w:jc w:val="both"/>
        <w:rPr>
          <w:rFonts w:ascii="Times New Roman" w:hAnsi="Times New Roman" w:cs="Times New Roman"/>
          <w:sz w:val="24"/>
          <w:szCs w:val="24"/>
        </w:rPr>
      </w:pPr>
      <w:r w:rsidRPr="00BD5D7B">
        <w:rPr>
          <w:rFonts w:ascii="Times New Roman" w:hAnsi="Times New Roman" w:cs="Times New Roman"/>
          <w:sz w:val="24"/>
          <w:szCs w:val="24"/>
        </w:rPr>
        <w:t>Поставляемые Товары должны быть надлежащего качества, то есть пригодными для целей, для которых товары подобного рода обычно используются;</w:t>
      </w:r>
    </w:p>
    <w:p w14:paraId="35252C4A" w14:textId="77777777" w:rsidR="0079254F" w:rsidRPr="00BD5D7B" w:rsidRDefault="0079254F" w:rsidP="0079254F">
      <w:pPr>
        <w:numPr>
          <w:ilvl w:val="0"/>
          <w:numId w:val="7"/>
        </w:numPr>
        <w:spacing w:after="0"/>
        <w:ind w:left="0" w:firstLine="284"/>
        <w:jc w:val="both"/>
        <w:rPr>
          <w:rFonts w:ascii="Times New Roman" w:hAnsi="Times New Roman" w:cs="Times New Roman"/>
          <w:sz w:val="24"/>
          <w:szCs w:val="24"/>
        </w:rPr>
      </w:pPr>
      <w:r w:rsidRPr="00BD5D7B">
        <w:rPr>
          <w:rFonts w:ascii="Times New Roman" w:hAnsi="Times New Roman" w:cs="Times New Roman"/>
          <w:sz w:val="24"/>
          <w:szCs w:val="24"/>
        </w:rPr>
        <w:t>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6E20E587" w14:textId="77777777" w:rsidR="0079254F" w:rsidRPr="00BD5D7B" w:rsidRDefault="0079254F" w:rsidP="0079254F">
      <w:pPr>
        <w:numPr>
          <w:ilvl w:val="0"/>
          <w:numId w:val="7"/>
        </w:numPr>
        <w:spacing w:after="0"/>
        <w:ind w:left="0" w:firstLine="284"/>
        <w:jc w:val="both"/>
        <w:rPr>
          <w:rFonts w:ascii="Times New Roman" w:hAnsi="Times New Roman" w:cs="Times New Roman"/>
          <w:sz w:val="24"/>
          <w:szCs w:val="24"/>
        </w:rPr>
      </w:pPr>
      <w:r w:rsidRPr="00BD5D7B">
        <w:rPr>
          <w:rFonts w:ascii="Times New Roman" w:hAnsi="Times New Roman" w:cs="Times New Roman"/>
          <w:sz w:val="24"/>
          <w:szCs w:val="24"/>
        </w:rPr>
        <w:t>Поставляемые Товары должны быть свободными от любых прав третьих лиц;</w:t>
      </w:r>
    </w:p>
    <w:p w14:paraId="7F125ECB" w14:textId="77777777" w:rsidR="0079254F" w:rsidRDefault="0079254F" w:rsidP="0079254F">
      <w:pPr>
        <w:numPr>
          <w:ilvl w:val="0"/>
          <w:numId w:val="7"/>
        </w:numPr>
        <w:spacing w:after="0"/>
        <w:ind w:left="0" w:firstLine="284"/>
        <w:jc w:val="both"/>
        <w:rPr>
          <w:rFonts w:ascii="Times New Roman" w:hAnsi="Times New Roman" w:cs="Times New Roman"/>
          <w:sz w:val="24"/>
          <w:szCs w:val="24"/>
        </w:rPr>
      </w:pPr>
      <w:r w:rsidRPr="00BD5D7B">
        <w:rPr>
          <w:rFonts w:ascii="Times New Roman" w:hAnsi="Times New Roman" w:cs="Times New Roman"/>
          <w:sz w:val="24"/>
          <w:szCs w:val="24"/>
        </w:rPr>
        <w:t>Поставляемые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7ECB85CE" w14:textId="77777777" w:rsidR="0079254F" w:rsidRDefault="0079254F" w:rsidP="0079254F">
      <w:pPr>
        <w:pStyle w:val="af1"/>
        <w:numPr>
          <w:ilvl w:val="0"/>
          <w:numId w:val="16"/>
        </w:numPr>
        <w:spacing w:before="120" w:after="120" w:line="276" w:lineRule="auto"/>
        <w:ind w:left="0" w:firstLine="0"/>
        <w:rPr>
          <w:b/>
        </w:rPr>
      </w:pPr>
      <w:r>
        <w:rPr>
          <w:b/>
        </w:rPr>
        <w:t>Требования к порядку поставки Товаров:</w:t>
      </w:r>
    </w:p>
    <w:p w14:paraId="60D93DF9" w14:textId="77777777" w:rsidR="0079254F" w:rsidRPr="002326DD" w:rsidRDefault="0079254F" w:rsidP="0079254F">
      <w:pPr>
        <w:numPr>
          <w:ilvl w:val="0"/>
          <w:numId w:val="8"/>
        </w:numPr>
        <w:spacing w:after="0" w:line="240" w:lineRule="auto"/>
        <w:ind w:left="0" w:firstLine="284"/>
        <w:jc w:val="both"/>
        <w:rPr>
          <w:rFonts w:ascii="Times New Roman" w:eastAsia="Calibri" w:hAnsi="Times New Roman" w:cs="Times New Roman"/>
          <w:sz w:val="24"/>
          <w:szCs w:val="24"/>
        </w:rPr>
      </w:pPr>
      <w:r w:rsidRPr="002326DD">
        <w:rPr>
          <w:rFonts w:ascii="Times New Roman" w:eastAsia="Calibri" w:hAnsi="Times New Roman" w:cs="Times New Roman"/>
          <w:sz w:val="24"/>
          <w:szCs w:val="24"/>
        </w:rPr>
        <w:t xml:space="preserve">Поставка Товаров, указанных в Перечне поставляемых Товаров, осуществляется в течение </w:t>
      </w:r>
      <w:r>
        <w:rPr>
          <w:rFonts w:ascii="Times New Roman" w:eastAsia="Calibri" w:hAnsi="Times New Roman" w:cs="Times New Roman"/>
          <w:sz w:val="24"/>
          <w:szCs w:val="24"/>
        </w:rPr>
        <w:t>7</w:t>
      </w:r>
      <w:r w:rsidRPr="002326DD">
        <w:rPr>
          <w:rFonts w:ascii="Times New Roman" w:eastAsia="Calibri" w:hAnsi="Times New Roman" w:cs="Times New Roman"/>
          <w:sz w:val="24"/>
          <w:szCs w:val="24"/>
        </w:rPr>
        <w:t xml:space="preserve"> (</w:t>
      </w:r>
      <w:r>
        <w:rPr>
          <w:rFonts w:ascii="Times New Roman" w:eastAsia="Calibri" w:hAnsi="Times New Roman" w:cs="Times New Roman"/>
          <w:sz w:val="24"/>
          <w:szCs w:val="24"/>
        </w:rPr>
        <w:t>Семи</w:t>
      </w:r>
      <w:r w:rsidRPr="002326DD">
        <w:rPr>
          <w:rFonts w:ascii="Times New Roman" w:eastAsia="Calibri" w:hAnsi="Times New Roman" w:cs="Times New Roman"/>
          <w:sz w:val="24"/>
          <w:szCs w:val="24"/>
        </w:rPr>
        <w:t xml:space="preserve">) </w:t>
      </w:r>
      <w:r>
        <w:rPr>
          <w:rFonts w:ascii="Times New Roman" w:eastAsia="Calibri" w:hAnsi="Times New Roman" w:cs="Times New Roman"/>
          <w:sz w:val="24"/>
          <w:szCs w:val="24"/>
        </w:rPr>
        <w:t>рабочих</w:t>
      </w:r>
      <w:r w:rsidRPr="002326DD">
        <w:rPr>
          <w:rFonts w:ascii="Times New Roman" w:eastAsia="Calibri" w:hAnsi="Times New Roman" w:cs="Times New Roman"/>
          <w:sz w:val="24"/>
          <w:szCs w:val="24"/>
        </w:rPr>
        <w:t xml:space="preserve"> дней</w:t>
      </w:r>
      <w:r>
        <w:rPr>
          <w:rFonts w:ascii="Times New Roman" w:eastAsia="Calibri" w:hAnsi="Times New Roman" w:cs="Times New Roman"/>
          <w:sz w:val="24"/>
          <w:szCs w:val="24"/>
        </w:rPr>
        <w:t xml:space="preserve"> с даты заключения Государственного контракта.</w:t>
      </w:r>
    </w:p>
    <w:p w14:paraId="092B6954" w14:textId="77777777" w:rsidR="0079254F" w:rsidRPr="002326DD" w:rsidRDefault="0079254F" w:rsidP="0079254F">
      <w:pPr>
        <w:pStyle w:val="af1"/>
        <w:numPr>
          <w:ilvl w:val="0"/>
          <w:numId w:val="8"/>
        </w:numPr>
        <w:spacing w:line="276" w:lineRule="auto"/>
        <w:ind w:left="0" w:firstLine="284"/>
        <w:rPr>
          <w:rFonts w:eastAsia="Calibri"/>
        </w:rPr>
      </w:pPr>
      <w:r w:rsidRPr="002326DD">
        <w:rPr>
          <w:rFonts w:eastAsia="Calibri"/>
        </w:rPr>
        <w:t>Время поставки Товаров: понедельник-четверг – с 09-00 до 16-00 по местному времени, пятница – с 09-00 до 15-00 по местному времени. Обеденный перерыв: с 12-00 до 13-00 по местному времени;</w:t>
      </w:r>
    </w:p>
    <w:p w14:paraId="61747642" w14:textId="77777777" w:rsidR="0079254F" w:rsidRDefault="0079254F" w:rsidP="0079254F">
      <w:pPr>
        <w:pStyle w:val="af1"/>
        <w:numPr>
          <w:ilvl w:val="0"/>
          <w:numId w:val="8"/>
        </w:numPr>
        <w:spacing w:line="276" w:lineRule="auto"/>
        <w:ind w:left="0" w:firstLine="284"/>
        <w:rPr>
          <w:rFonts w:eastAsia="Calibri"/>
          <w:b/>
        </w:rPr>
      </w:pPr>
      <w:r w:rsidRPr="002326DD">
        <w:rPr>
          <w:rFonts w:eastAsia="Calibri"/>
        </w:rPr>
        <w:t>Поставка</w:t>
      </w:r>
      <w:r>
        <w:rPr>
          <w:rFonts w:eastAsia="Calibri"/>
        </w:rPr>
        <w:t xml:space="preserve"> Товаров осуществляется 1 (Одной) партией по следующему адресу: </w:t>
      </w:r>
      <w:r>
        <w:rPr>
          <w:rFonts w:eastAsia="Calibri"/>
          <w:b/>
        </w:rPr>
        <w:t>115184, Россия, Москва, ул. Малая Ордынка, 34</w:t>
      </w:r>
    </w:p>
    <w:p w14:paraId="4BE9AB66" w14:textId="77777777" w:rsidR="0079254F" w:rsidRDefault="0079254F" w:rsidP="0079254F">
      <w:pPr>
        <w:pStyle w:val="ad"/>
        <w:widowControl w:val="0"/>
        <w:numPr>
          <w:ilvl w:val="0"/>
          <w:numId w:val="8"/>
        </w:numPr>
        <w:autoSpaceDE w:val="0"/>
        <w:autoSpaceDN w:val="0"/>
        <w:adjustRightInd w:val="0"/>
        <w:ind w:left="0" w:firstLine="284"/>
        <w:jc w:val="both"/>
        <w:rPr>
          <w:rFonts w:ascii="Times New Roman" w:eastAsia="Calibri" w:hAnsi="Times New Roman" w:cs="Times New Roman"/>
          <w:sz w:val="24"/>
          <w:szCs w:val="24"/>
        </w:rPr>
      </w:pPr>
      <w:r>
        <w:rPr>
          <w:rFonts w:ascii="Times New Roman" w:eastAsia="Calibri" w:hAnsi="Times New Roman" w:cs="Times New Roman"/>
          <w:sz w:val="24"/>
          <w:szCs w:val="24"/>
        </w:rPr>
        <w:t>Товары ненадлежащего качества, а равно Товары, не соответствующие требованиям и/или наименованию, указанным в Перечне поставляемых Товаров, считаются не поставленными. Поставщик обязан по требованию Государственного заказчика за свой счет, в срок не более 5 (Пяти) рабочих дней с момента получения соответствующего требования, заменить такие товары на товары надлежащего качества и/или на товары, соответствующие условиям Перечня поставляемых Товаров.</w:t>
      </w:r>
    </w:p>
    <w:p w14:paraId="5E6157B2" w14:textId="77777777" w:rsidR="0079254F" w:rsidRDefault="0079254F" w:rsidP="0079254F">
      <w:pPr>
        <w:pStyle w:val="af1"/>
        <w:numPr>
          <w:ilvl w:val="0"/>
          <w:numId w:val="16"/>
        </w:numPr>
        <w:spacing w:before="120" w:after="120" w:line="276" w:lineRule="auto"/>
        <w:ind w:left="0" w:firstLine="0"/>
        <w:contextualSpacing w:val="0"/>
        <w:rPr>
          <w:b/>
        </w:rPr>
      </w:pPr>
      <w:r>
        <w:rPr>
          <w:b/>
        </w:rPr>
        <w:t>Требования к гарантии на поставляемые Товары:</w:t>
      </w:r>
    </w:p>
    <w:p w14:paraId="576E3A3A" w14:textId="77777777" w:rsidR="0079254F" w:rsidRPr="00155F84" w:rsidRDefault="0079254F" w:rsidP="0079254F">
      <w:pPr>
        <w:pStyle w:val="af1"/>
        <w:numPr>
          <w:ilvl w:val="0"/>
          <w:numId w:val="17"/>
        </w:numPr>
        <w:spacing w:line="276" w:lineRule="auto"/>
        <w:ind w:left="0" w:firstLine="284"/>
        <w:contextualSpacing w:val="0"/>
        <w:rPr>
          <w:b/>
        </w:rPr>
      </w:pPr>
      <w:r w:rsidRPr="00155F84">
        <w:t>На поставляемые Товары должна быть предоставлена гарантия.</w:t>
      </w:r>
      <w:r>
        <w:t xml:space="preserve"> </w:t>
      </w:r>
      <w:r w:rsidRPr="00155F84">
        <w:t xml:space="preserve">Срок гарантии должен быть не менее </w:t>
      </w:r>
      <w:r>
        <w:t>1</w:t>
      </w:r>
      <w:r w:rsidRPr="00155F84">
        <w:t xml:space="preserve"> (</w:t>
      </w:r>
      <w:r>
        <w:t>Одного</w:t>
      </w:r>
      <w:r w:rsidRPr="00155F84">
        <w:t xml:space="preserve">) </w:t>
      </w:r>
      <w:r>
        <w:t>года</w:t>
      </w:r>
      <w:r w:rsidRPr="00155F84">
        <w:t xml:space="preserve"> с даты поставки Товаров.</w:t>
      </w:r>
    </w:p>
    <w:p w14:paraId="3ABCB8DC" w14:textId="77777777" w:rsidR="0079254F" w:rsidRPr="009E43A9" w:rsidRDefault="0079254F" w:rsidP="0079254F">
      <w:pPr>
        <w:pStyle w:val="af1"/>
        <w:numPr>
          <w:ilvl w:val="0"/>
          <w:numId w:val="17"/>
        </w:numPr>
        <w:spacing w:line="276" w:lineRule="auto"/>
        <w:ind w:left="0" w:firstLine="284"/>
        <w:contextualSpacing w:val="0"/>
        <w:rPr>
          <w:b/>
        </w:rPr>
      </w:pPr>
      <w:r>
        <w:t>Гарантийное обслуживание (и иные процедуры по гарантии, в том числе замена) Товаров осуществляется в случае появления неисправности, ограничивающей использование Товара по назначению, и отсутствия в происхождении этой неисправности вины Государственного заказчика;</w:t>
      </w:r>
    </w:p>
    <w:p w14:paraId="750C9813" w14:textId="77777777" w:rsidR="0079254F" w:rsidRDefault="0079254F" w:rsidP="0079254F">
      <w:pPr>
        <w:pStyle w:val="af1"/>
        <w:numPr>
          <w:ilvl w:val="0"/>
          <w:numId w:val="16"/>
        </w:numPr>
        <w:spacing w:before="120" w:after="120" w:line="276" w:lineRule="auto"/>
        <w:ind w:left="0" w:firstLine="0"/>
        <w:contextualSpacing w:val="0"/>
        <w:rPr>
          <w:b/>
        </w:rPr>
      </w:pPr>
      <w:r>
        <w:rPr>
          <w:b/>
        </w:rPr>
        <w:t>Прочие условия:</w:t>
      </w:r>
    </w:p>
    <w:p w14:paraId="7F330E07" w14:textId="77777777" w:rsidR="0079254F" w:rsidRPr="00F812AD" w:rsidRDefault="0079254F" w:rsidP="0079254F">
      <w:pPr>
        <w:spacing w:after="0"/>
        <w:ind w:firstLine="567"/>
        <w:jc w:val="both"/>
        <w:rPr>
          <w:rFonts w:ascii="Times New Roman" w:hAnsi="Times New Roman" w:cs="Times New Roman"/>
          <w:sz w:val="24"/>
          <w:szCs w:val="24"/>
        </w:rPr>
      </w:pPr>
      <w:r w:rsidRPr="00F812AD">
        <w:rPr>
          <w:rFonts w:ascii="Times New Roman" w:hAnsi="Times New Roman" w:cs="Times New Roman"/>
          <w:sz w:val="24"/>
          <w:szCs w:val="24"/>
        </w:rPr>
        <w:lastRenderedPageBreak/>
        <w:t>В стоимость товара входят услуги по транспортировке, погрузке, разгрузке, поднятию на указанный при разгрузке Государственным заказчиком этаж и кабинет.</w:t>
      </w:r>
    </w:p>
    <w:p w14:paraId="64AE2FEE" w14:textId="77777777" w:rsidR="0079254F" w:rsidRDefault="0079254F" w:rsidP="0079254F">
      <w:pPr>
        <w:spacing w:after="0"/>
        <w:ind w:firstLine="567"/>
        <w:jc w:val="both"/>
        <w:rPr>
          <w:rFonts w:ascii="Times New Roman" w:hAnsi="Times New Roman" w:cs="Times New Roman"/>
          <w:sz w:val="24"/>
          <w:szCs w:val="24"/>
        </w:rPr>
      </w:pPr>
      <w:r w:rsidRPr="00F812AD">
        <w:rPr>
          <w:rFonts w:ascii="Times New Roman" w:hAnsi="Times New Roman" w:cs="Times New Roman"/>
          <w:sz w:val="24"/>
          <w:szCs w:val="24"/>
        </w:rPr>
        <w:t>Поставщик должен соблюдать правила действующего внутреннего распорядка, контрольно-пропускной режим, внутренние положения и инструкции, а также требования администрации.</w:t>
      </w:r>
      <w:r>
        <w:rPr>
          <w:rFonts w:ascii="Times New Roman" w:hAnsi="Times New Roman" w:cs="Times New Roman"/>
          <w:sz w:val="24"/>
          <w:szCs w:val="24"/>
        </w:rPr>
        <w:br w:type="page"/>
      </w:r>
    </w:p>
    <w:p w14:paraId="0971B460" w14:textId="77777777" w:rsidR="0079254F" w:rsidRDefault="0079254F" w:rsidP="0079254F">
      <w:pPr>
        <w:spacing w:after="0"/>
        <w:ind w:firstLine="567"/>
        <w:jc w:val="both"/>
        <w:rPr>
          <w:rFonts w:ascii="Times New Roman" w:hAnsi="Times New Roman" w:cs="Times New Roman"/>
          <w:sz w:val="24"/>
          <w:szCs w:val="24"/>
        </w:rPr>
        <w:sectPr w:rsidR="0079254F" w:rsidSect="00BD5D7B">
          <w:pgSz w:w="11906" w:h="16838"/>
          <w:pgMar w:top="1134" w:right="851" w:bottom="1134" w:left="1134" w:header="708" w:footer="708" w:gutter="0"/>
          <w:cols w:space="708"/>
          <w:docGrid w:linePitch="360"/>
        </w:sectPr>
      </w:pPr>
    </w:p>
    <w:p w14:paraId="6A218477" w14:textId="77777777" w:rsidR="0079254F" w:rsidRDefault="0079254F" w:rsidP="0079254F">
      <w:pPr>
        <w:spacing w:after="0"/>
        <w:ind w:firstLine="567"/>
        <w:jc w:val="center"/>
        <w:rPr>
          <w:rFonts w:ascii="Times New Roman" w:hAnsi="Times New Roman" w:cs="Times New Roman"/>
          <w:b/>
          <w:sz w:val="24"/>
          <w:szCs w:val="24"/>
        </w:rPr>
      </w:pPr>
      <w:r>
        <w:rPr>
          <w:rFonts w:ascii="Times New Roman" w:hAnsi="Times New Roman" w:cs="Times New Roman"/>
          <w:b/>
          <w:sz w:val="24"/>
          <w:szCs w:val="24"/>
        </w:rPr>
        <w:lastRenderedPageBreak/>
        <w:t>Перечень поставляемых товаров</w:t>
      </w:r>
    </w:p>
    <w:tbl>
      <w:tblPr>
        <w:tblStyle w:val="af8"/>
        <w:tblW w:w="15310" w:type="dxa"/>
        <w:tblInd w:w="-431" w:type="dxa"/>
        <w:tblLook w:val="04A0" w:firstRow="1" w:lastRow="0" w:firstColumn="1" w:lastColumn="0" w:noHBand="0" w:noVBand="1"/>
      </w:tblPr>
      <w:tblGrid>
        <w:gridCol w:w="1844"/>
        <w:gridCol w:w="1843"/>
        <w:gridCol w:w="6095"/>
        <w:gridCol w:w="1559"/>
        <w:gridCol w:w="1985"/>
        <w:gridCol w:w="1984"/>
      </w:tblGrid>
      <w:tr w:rsidR="0079254F" w14:paraId="0FB52D69" w14:textId="77777777" w:rsidTr="00941823">
        <w:tc>
          <w:tcPr>
            <w:tcW w:w="1844" w:type="dxa"/>
            <w:vAlign w:val="center"/>
          </w:tcPr>
          <w:p w14:paraId="22E3AEE9"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Наименование товара</w:t>
            </w:r>
          </w:p>
        </w:tc>
        <w:tc>
          <w:tcPr>
            <w:tcW w:w="1843" w:type="dxa"/>
            <w:vAlign w:val="center"/>
          </w:tcPr>
          <w:p w14:paraId="13B9E6C8"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Справочная информация</w:t>
            </w:r>
          </w:p>
        </w:tc>
        <w:tc>
          <w:tcPr>
            <w:tcW w:w="6095" w:type="dxa"/>
            <w:vAlign w:val="center"/>
          </w:tcPr>
          <w:p w14:paraId="5DD73ABB"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Характеристики товара</w:t>
            </w:r>
          </w:p>
        </w:tc>
        <w:tc>
          <w:tcPr>
            <w:tcW w:w="1559" w:type="dxa"/>
            <w:vAlign w:val="center"/>
          </w:tcPr>
          <w:p w14:paraId="24F4FAFE"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Количество, единица измерения</w:t>
            </w:r>
          </w:p>
        </w:tc>
        <w:tc>
          <w:tcPr>
            <w:tcW w:w="1985" w:type="dxa"/>
            <w:vAlign w:val="center"/>
          </w:tcPr>
          <w:p w14:paraId="654D9AB1"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Цена за единицу товара, руб.</w:t>
            </w:r>
            <w:r>
              <w:rPr>
                <w:rStyle w:val="af0"/>
                <w:b/>
              </w:rPr>
              <w:footnoteReference w:id="4"/>
            </w:r>
          </w:p>
        </w:tc>
        <w:tc>
          <w:tcPr>
            <w:tcW w:w="1984" w:type="dxa"/>
            <w:vAlign w:val="center"/>
          </w:tcPr>
          <w:p w14:paraId="6D346FE2" w14:textId="77777777" w:rsidR="0079254F" w:rsidRDefault="0079254F" w:rsidP="00941823">
            <w:pPr>
              <w:spacing w:before="120" w:after="120"/>
              <w:jc w:val="center"/>
              <w:rPr>
                <w:rFonts w:ascii="Times New Roman" w:hAnsi="Times New Roman"/>
                <w:b/>
                <w:sz w:val="24"/>
                <w:szCs w:val="24"/>
              </w:rPr>
            </w:pPr>
            <w:r>
              <w:rPr>
                <w:rFonts w:ascii="Times New Roman" w:hAnsi="Times New Roman"/>
                <w:b/>
                <w:sz w:val="24"/>
                <w:szCs w:val="24"/>
              </w:rPr>
              <w:t>Страна происхождения</w:t>
            </w:r>
          </w:p>
        </w:tc>
      </w:tr>
      <w:tr w:rsidR="0079254F" w14:paraId="274ECEFC" w14:textId="77777777" w:rsidTr="00941823">
        <w:tc>
          <w:tcPr>
            <w:tcW w:w="1844" w:type="dxa"/>
            <w:vAlign w:val="center"/>
          </w:tcPr>
          <w:p w14:paraId="349BD5CF" w14:textId="77777777" w:rsidR="0079254F" w:rsidRPr="00C34D9B" w:rsidRDefault="0079254F" w:rsidP="00941823">
            <w:pPr>
              <w:jc w:val="center"/>
              <w:rPr>
                <w:rFonts w:ascii="Times New Roman" w:hAnsi="Times New Roman"/>
                <w:sz w:val="24"/>
                <w:szCs w:val="24"/>
              </w:rPr>
            </w:pPr>
            <w:r>
              <w:rPr>
                <w:rFonts w:ascii="Times New Roman" w:hAnsi="Times New Roman"/>
                <w:sz w:val="24"/>
                <w:szCs w:val="24"/>
              </w:rPr>
              <w:t xml:space="preserve">Смартфон </w:t>
            </w:r>
            <w:r>
              <w:rPr>
                <w:rFonts w:ascii="Times New Roman" w:hAnsi="Times New Roman"/>
                <w:sz w:val="24"/>
                <w:szCs w:val="24"/>
                <w:lang w:val="en-US"/>
              </w:rPr>
              <w:t>Xiaomi</w:t>
            </w:r>
            <w:r w:rsidRPr="009E4E39">
              <w:rPr>
                <w:rFonts w:ascii="Times New Roman" w:hAnsi="Times New Roman"/>
                <w:sz w:val="24"/>
                <w:szCs w:val="24"/>
              </w:rPr>
              <w:t xml:space="preserve"> </w:t>
            </w:r>
            <w:r>
              <w:rPr>
                <w:rFonts w:ascii="Times New Roman" w:hAnsi="Times New Roman"/>
                <w:sz w:val="24"/>
                <w:szCs w:val="24"/>
                <w:lang w:val="en-US"/>
              </w:rPr>
              <w:t>POCO</w:t>
            </w:r>
            <w:r w:rsidRPr="009E4E39">
              <w:rPr>
                <w:rFonts w:ascii="Times New Roman" w:hAnsi="Times New Roman"/>
                <w:sz w:val="24"/>
                <w:szCs w:val="24"/>
              </w:rPr>
              <w:t xml:space="preserve"> </w:t>
            </w:r>
            <w:r>
              <w:rPr>
                <w:rFonts w:ascii="Times New Roman" w:hAnsi="Times New Roman"/>
                <w:sz w:val="24"/>
                <w:szCs w:val="24"/>
                <w:lang w:val="en-US"/>
              </w:rPr>
              <w:t>F</w:t>
            </w:r>
            <w:r w:rsidRPr="009E4E39">
              <w:rPr>
                <w:rFonts w:ascii="Times New Roman" w:hAnsi="Times New Roman"/>
                <w:sz w:val="24"/>
                <w:szCs w:val="24"/>
              </w:rPr>
              <w:t xml:space="preserve">8 </w:t>
            </w:r>
            <w:r>
              <w:rPr>
                <w:rFonts w:ascii="Times New Roman" w:hAnsi="Times New Roman"/>
                <w:sz w:val="24"/>
                <w:szCs w:val="24"/>
                <w:lang w:val="en-US"/>
              </w:rPr>
              <w:t>Ultra</w:t>
            </w:r>
            <w:r w:rsidRPr="009E4E39">
              <w:rPr>
                <w:rFonts w:ascii="Times New Roman" w:hAnsi="Times New Roman"/>
                <w:sz w:val="24"/>
                <w:szCs w:val="24"/>
              </w:rPr>
              <w:t xml:space="preserve"> 16/512</w:t>
            </w:r>
            <w:r>
              <w:rPr>
                <w:rFonts w:ascii="Times New Roman" w:hAnsi="Times New Roman"/>
                <w:sz w:val="24"/>
                <w:szCs w:val="24"/>
                <w:lang w:val="en-US"/>
              </w:rPr>
              <w:t>GB</w:t>
            </w:r>
          </w:p>
        </w:tc>
        <w:tc>
          <w:tcPr>
            <w:tcW w:w="1843" w:type="dxa"/>
            <w:vAlign w:val="center"/>
          </w:tcPr>
          <w:p w14:paraId="596636AC" w14:textId="77777777" w:rsidR="0079254F" w:rsidRDefault="0079254F" w:rsidP="00941823">
            <w:pPr>
              <w:jc w:val="center"/>
              <w:rPr>
                <w:rFonts w:ascii="Times New Roman" w:hAnsi="Times New Roman"/>
                <w:sz w:val="24"/>
                <w:szCs w:val="24"/>
              </w:rPr>
            </w:pPr>
            <w:r>
              <w:rPr>
                <w:rFonts w:ascii="Times New Roman" w:hAnsi="Times New Roman"/>
                <w:sz w:val="24"/>
                <w:szCs w:val="24"/>
              </w:rPr>
              <w:t>Код по ОКПД2</w:t>
            </w:r>
          </w:p>
          <w:p w14:paraId="414C4178" w14:textId="77777777" w:rsidR="0079254F" w:rsidRPr="009E4E39" w:rsidRDefault="0079254F" w:rsidP="00941823">
            <w:pPr>
              <w:jc w:val="center"/>
              <w:rPr>
                <w:rFonts w:ascii="Times New Roman" w:hAnsi="Times New Roman"/>
                <w:sz w:val="24"/>
                <w:szCs w:val="24"/>
              </w:rPr>
            </w:pPr>
            <w:r w:rsidRPr="009E4E39">
              <w:rPr>
                <w:rFonts w:ascii="Times New Roman" w:hAnsi="Times New Roman"/>
                <w:sz w:val="24"/>
                <w:szCs w:val="24"/>
              </w:rPr>
              <w:t>26.30.22.110</w:t>
            </w:r>
          </w:p>
        </w:tc>
        <w:tc>
          <w:tcPr>
            <w:tcW w:w="6095" w:type="dxa"/>
          </w:tcPr>
          <w:p w14:paraId="25788265"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Поддержка стандартов сотовой связи</w:t>
            </w:r>
            <w:r>
              <w:rPr>
                <w:rFonts w:ascii="Times New Roman" w:hAnsi="Times New Roman"/>
                <w:sz w:val="24"/>
                <w:szCs w:val="24"/>
              </w:rPr>
              <w:t xml:space="preserve">: </w:t>
            </w:r>
            <w:r w:rsidRPr="007E219E">
              <w:rPr>
                <w:rFonts w:ascii="Times New Roman" w:hAnsi="Times New Roman"/>
                <w:sz w:val="24"/>
                <w:szCs w:val="24"/>
              </w:rPr>
              <w:t>2G, 3G, 4G, 5G</w:t>
            </w:r>
            <w:r>
              <w:rPr>
                <w:rFonts w:ascii="Times New Roman" w:hAnsi="Times New Roman"/>
                <w:sz w:val="24"/>
                <w:szCs w:val="24"/>
              </w:rPr>
              <w:t>;</w:t>
            </w:r>
          </w:p>
          <w:p w14:paraId="1B2F2274"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Диагональ экрана (дюйм)</w:t>
            </w:r>
            <w:r>
              <w:rPr>
                <w:rFonts w:ascii="Times New Roman" w:hAnsi="Times New Roman"/>
                <w:sz w:val="24"/>
                <w:szCs w:val="24"/>
              </w:rPr>
              <w:t>: 6,9;</w:t>
            </w:r>
          </w:p>
          <w:p w14:paraId="7A4973BC"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Разрешение экрана</w:t>
            </w:r>
            <w:r>
              <w:rPr>
                <w:rFonts w:ascii="Times New Roman" w:hAnsi="Times New Roman"/>
                <w:sz w:val="24"/>
                <w:szCs w:val="24"/>
              </w:rPr>
              <w:t>: 2608х1200;</w:t>
            </w:r>
          </w:p>
          <w:p w14:paraId="6EE9EAF4" w14:textId="77777777" w:rsidR="0079254F" w:rsidRDefault="0079254F" w:rsidP="00941823">
            <w:pPr>
              <w:spacing w:after="120"/>
              <w:rPr>
                <w:rFonts w:ascii="Times New Roman" w:hAnsi="Times New Roman"/>
                <w:sz w:val="24"/>
                <w:szCs w:val="24"/>
              </w:rPr>
            </w:pPr>
            <w:r>
              <w:rPr>
                <w:rFonts w:ascii="Times New Roman" w:hAnsi="Times New Roman"/>
                <w:sz w:val="24"/>
                <w:szCs w:val="24"/>
              </w:rPr>
              <w:t xml:space="preserve">Тип матрицы: </w:t>
            </w:r>
            <w:r>
              <w:rPr>
                <w:rFonts w:ascii="Times New Roman" w:hAnsi="Times New Roman"/>
                <w:sz w:val="24"/>
                <w:szCs w:val="24"/>
                <w:lang w:val="en-US"/>
              </w:rPr>
              <w:t>AMOLED</w:t>
            </w:r>
            <w:r>
              <w:rPr>
                <w:rFonts w:ascii="Times New Roman" w:hAnsi="Times New Roman"/>
                <w:sz w:val="24"/>
                <w:szCs w:val="24"/>
              </w:rPr>
              <w:t>;</w:t>
            </w:r>
          </w:p>
          <w:p w14:paraId="1EE795FE"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Яркость</w:t>
            </w:r>
            <w:r>
              <w:rPr>
                <w:rFonts w:ascii="Times New Roman" w:hAnsi="Times New Roman"/>
                <w:sz w:val="24"/>
                <w:szCs w:val="24"/>
              </w:rPr>
              <w:t xml:space="preserve">: </w:t>
            </w:r>
            <w:r w:rsidRPr="007E219E">
              <w:rPr>
                <w:rFonts w:ascii="Times New Roman" w:hAnsi="Times New Roman"/>
                <w:sz w:val="24"/>
                <w:szCs w:val="24"/>
              </w:rPr>
              <w:t>3500 Кд/м²</w:t>
            </w:r>
            <w:r>
              <w:rPr>
                <w:rFonts w:ascii="Times New Roman" w:hAnsi="Times New Roman"/>
                <w:sz w:val="24"/>
                <w:szCs w:val="24"/>
              </w:rPr>
              <w:t>;</w:t>
            </w:r>
          </w:p>
          <w:p w14:paraId="3571F4C9"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Частота обновления экрана</w:t>
            </w:r>
            <w:r>
              <w:rPr>
                <w:rFonts w:ascii="Times New Roman" w:hAnsi="Times New Roman"/>
                <w:sz w:val="24"/>
                <w:szCs w:val="24"/>
              </w:rPr>
              <w:t xml:space="preserve">: </w:t>
            </w:r>
            <w:r w:rsidRPr="007E219E">
              <w:rPr>
                <w:rFonts w:ascii="Times New Roman" w:hAnsi="Times New Roman"/>
                <w:sz w:val="24"/>
                <w:szCs w:val="24"/>
              </w:rPr>
              <w:t>120 Гц</w:t>
            </w:r>
            <w:r>
              <w:rPr>
                <w:rFonts w:ascii="Times New Roman" w:hAnsi="Times New Roman"/>
                <w:sz w:val="24"/>
                <w:szCs w:val="24"/>
              </w:rPr>
              <w:t>;</w:t>
            </w:r>
          </w:p>
          <w:p w14:paraId="6FC88FBE"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Защитное покрытие экрана</w:t>
            </w:r>
            <w:r>
              <w:rPr>
                <w:rFonts w:ascii="Times New Roman" w:hAnsi="Times New Roman"/>
                <w:sz w:val="24"/>
                <w:szCs w:val="24"/>
              </w:rPr>
              <w:t xml:space="preserve">: </w:t>
            </w:r>
            <w:proofErr w:type="spellStart"/>
            <w:r w:rsidRPr="007E219E">
              <w:rPr>
                <w:rFonts w:ascii="Times New Roman" w:hAnsi="Times New Roman"/>
                <w:sz w:val="24"/>
                <w:szCs w:val="24"/>
              </w:rPr>
              <w:t>Poco</w:t>
            </w:r>
            <w:proofErr w:type="spellEnd"/>
            <w:r w:rsidRPr="007E219E">
              <w:rPr>
                <w:rFonts w:ascii="Times New Roman" w:hAnsi="Times New Roman"/>
                <w:sz w:val="24"/>
                <w:szCs w:val="24"/>
              </w:rPr>
              <w:t xml:space="preserve"> </w:t>
            </w:r>
            <w:proofErr w:type="spellStart"/>
            <w:r w:rsidRPr="007E219E">
              <w:rPr>
                <w:rFonts w:ascii="Times New Roman" w:hAnsi="Times New Roman"/>
                <w:sz w:val="24"/>
                <w:szCs w:val="24"/>
              </w:rPr>
              <w:t>Shield</w:t>
            </w:r>
            <w:proofErr w:type="spellEnd"/>
            <w:r w:rsidRPr="007E219E">
              <w:rPr>
                <w:rFonts w:ascii="Times New Roman" w:hAnsi="Times New Roman"/>
                <w:sz w:val="24"/>
                <w:szCs w:val="24"/>
              </w:rPr>
              <w:t xml:space="preserve"> </w:t>
            </w:r>
            <w:proofErr w:type="spellStart"/>
            <w:r w:rsidRPr="007E219E">
              <w:rPr>
                <w:rFonts w:ascii="Times New Roman" w:hAnsi="Times New Roman"/>
                <w:sz w:val="24"/>
                <w:szCs w:val="24"/>
              </w:rPr>
              <w:t>Glass</w:t>
            </w:r>
            <w:proofErr w:type="spellEnd"/>
            <w:r>
              <w:rPr>
                <w:rFonts w:ascii="Times New Roman" w:hAnsi="Times New Roman"/>
                <w:sz w:val="24"/>
                <w:szCs w:val="24"/>
              </w:rPr>
              <w:t>;</w:t>
            </w:r>
          </w:p>
          <w:p w14:paraId="7C3F6C39"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Степень защиты IP</w:t>
            </w:r>
            <w:r>
              <w:rPr>
                <w:rFonts w:ascii="Times New Roman" w:hAnsi="Times New Roman"/>
                <w:sz w:val="24"/>
                <w:szCs w:val="24"/>
              </w:rPr>
              <w:t xml:space="preserve">: </w:t>
            </w:r>
            <w:r w:rsidRPr="007E219E">
              <w:rPr>
                <w:rFonts w:ascii="Times New Roman" w:hAnsi="Times New Roman"/>
                <w:sz w:val="24"/>
                <w:szCs w:val="24"/>
              </w:rPr>
              <w:t>IP68</w:t>
            </w:r>
            <w:r>
              <w:rPr>
                <w:rFonts w:ascii="Times New Roman" w:hAnsi="Times New Roman"/>
                <w:sz w:val="24"/>
                <w:szCs w:val="24"/>
              </w:rPr>
              <w:t>;</w:t>
            </w:r>
          </w:p>
          <w:p w14:paraId="2827BED2" w14:textId="77777777" w:rsidR="0079254F" w:rsidRPr="00C34D9B" w:rsidRDefault="0079254F" w:rsidP="00941823">
            <w:pPr>
              <w:spacing w:after="120"/>
              <w:rPr>
                <w:rFonts w:ascii="Times New Roman" w:hAnsi="Times New Roman"/>
                <w:sz w:val="24"/>
                <w:szCs w:val="24"/>
              </w:rPr>
            </w:pPr>
            <w:r w:rsidRPr="007E219E">
              <w:rPr>
                <w:rFonts w:ascii="Times New Roman" w:hAnsi="Times New Roman"/>
                <w:sz w:val="24"/>
                <w:szCs w:val="24"/>
              </w:rPr>
              <w:t>Модель</w:t>
            </w:r>
            <w:r w:rsidRPr="00C34D9B">
              <w:rPr>
                <w:rFonts w:ascii="Times New Roman" w:hAnsi="Times New Roman"/>
                <w:sz w:val="24"/>
                <w:szCs w:val="24"/>
              </w:rPr>
              <w:t xml:space="preserve"> </w:t>
            </w:r>
            <w:r w:rsidRPr="007E219E">
              <w:rPr>
                <w:rFonts w:ascii="Times New Roman" w:hAnsi="Times New Roman"/>
                <w:sz w:val="24"/>
                <w:szCs w:val="24"/>
              </w:rPr>
              <w:t>процессора</w:t>
            </w:r>
            <w:r w:rsidRPr="00C34D9B">
              <w:rPr>
                <w:rFonts w:ascii="Times New Roman" w:hAnsi="Times New Roman"/>
                <w:sz w:val="24"/>
                <w:szCs w:val="24"/>
              </w:rPr>
              <w:t xml:space="preserve">: </w:t>
            </w:r>
            <w:r w:rsidRPr="007E219E">
              <w:rPr>
                <w:rFonts w:ascii="Times New Roman" w:hAnsi="Times New Roman"/>
                <w:sz w:val="24"/>
                <w:szCs w:val="24"/>
                <w:lang w:val="en-US"/>
              </w:rPr>
              <w:t>Qualcomm</w:t>
            </w:r>
            <w:r w:rsidRPr="00C34D9B">
              <w:rPr>
                <w:rFonts w:ascii="Times New Roman" w:hAnsi="Times New Roman"/>
                <w:sz w:val="24"/>
                <w:szCs w:val="24"/>
              </w:rPr>
              <w:t xml:space="preserve"> </w:t>
            </w:r>
            <w:r w:rsidRPr="007E219E">
              <w:rPr>
                <w:rFonts w:ascii="Times New Roman" w:hAnsi="Times New Roman"/>
                <w:sz w:val="24"/>
                <w:szCs w:val="24"/>
                <w:lang w:val="en-US"/>
              </w:rPr>
              <w:t>Snapdragon</w:t>
            </w:r>
            <w:r w:rsidRPr="00C34D9B">
              <w:rPr>
                <w:rFonts w:ascii="Times New Roman" w:hAnsi="Times New Roman"/>
                <w:sz w:val="24"/>
                <w:szCs w:val="24"/>
              </w:rPr>
              <w:t xml:space="preserve"> 8 </w:t>
            </w:r>
            <w:r w:rsidRPr="007E219E">
              <w:rPr>
                <w:rFonts w:ascii="Times New Roman" w:hAnsi="Times New Roman"/>
                <w:sz w:val="24"/>
                <w:szCs w:val="24"/>
                <w:lang w:val="en-US"/>
              </w:rPr>
              <w:t>Elite</w:t>
            </w:r>
            <w:r w:rsidRPr="00C34D9B">
              <w:rPr>
                <w:rFonts w:ascii="Times New Roman" w:hAnsi="Times New Roman"/>
                <w:sz w:val="24"/>
                <w:szCs w:val="24"/>
              </w:rPr>
              <w:t xml:space="preserve"> </w:t>
            </w:r>
            <w:r w:rsidRPr="007E219E">
              <w:rPr>
                <w:rFonts w:ascii="Times New Roman" w:hAnsi="Times New Roman"/>
                <w:sz w:val="24"/>
                <w:szCs w:val="24"/>
                <w:lang w:val="en-US"/>
              </w:rPr>
              <w:t>Gen</w:t>
            </w:r>
            <w:r w:rsidRPr="00C34D9B">
              <w:rPr>
                <w:rFonts w:ascii="Times New Roman" w:hAnsi="Times New Roman"/>
                <w:sz w:val="24"/>
                <w:szCs w:val="24"/>
              </w:rPr>
              <w:t xml:space="preserve"> 5;</w:t>
            </w:r>
          </w:p>
          <w:p w14:paraId="17D0385C" w14:textId="77777777" w:rsidR="0079254F" w:rsidRDefault="0079254F" w:rsidP="00941823">
            <w:pPr>
              <w:spacing w:after="120"/>
              <w:rPr>
                <w:rFonts w:ascii="Times New Roman" w:hAnsi="Times New Roman"/>
                <w:sz w:val="24"/>
                <w:szCs w:val="24"/>
              </w:rPr>
            </w:pPr>
            <w:r>
              <w:rPr>
                <w:rFonts w:ascii="Times New Roman" w:hAnsi="Times New Roman"/>
                <w:sz w:val="24"/>
                <w:szCs w:val="24"/>
              </w:rPr>
              <w:t>Количество</w:t>
            </w:r>
            <w:r w:rsidRPr="00C34D9B">
              <w:rPr>
                <w:rFonts w:ascii="Times New Roman" w:hAnsi="Times New Roman"/>
                <w:sz w:val="24"/>
                <w:szCs w:val="24"/>
              </w:rPr>
              <w:t xml:space="preserve"> ядер</w:t>
            </w:r>
            <w:r>
              <w:rPr>
                <w:rFonts w:ascii="Times New Roman" w:hAnsi="Times New Roman"/>
                <w:sz w:val="24"/>
                <w:szCs w:val="24"/>
              </w:rPr>
              <w:t>:</w:t>
            </w:r>
            <w:r w:rsidRPr="00C34D9B">
              <w:rPr>
                <w:rFonts w:ascii="Times New Roman" w:hAnsi="Times New Roman"/>
                <w:sz w:val="24"/>
                <w:szCs w:val="24"/>
              </w:rPr>
              <w:t xml:space="preserve"> 8</w:t>
            </w:r>
            <w:r>
              <w:rPr>
                <w:rFonts w:ascii="Times New Roman" w:hAnsi="Times New Roman"/>
                <w:sz w:val="24"/>
                <w:szCs w:val="24"/>
              </w:rPr>
              <w:t>;</w:t>
            </w:r>
          </w:p>
          <w:p w14:paraId="2A0EF27F"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Графический ускоритель</w:t>
            </w:r>
            <w:r>
              <w:rPr>
                <w:rFonts w:ascii="Times New Roman" w:hAnsi="Times New Roman"/>
                <w:sz w:val="24"/>
                <w:szCs w:val="24"/>
              </w:rPr>
              <w:t xml:space="preserve">: </w:t>
            </w:r>
            <w:proofErr w:type="spellStart"/>
            <w:r w:rsidRPr="007E219E">
              <w:rPr>
                <w:rFonts w:ascii="Times New Roman" w:hAnsi="Times New Roman"/>
                <w:sz w:val="24"/>
                <w:szCs w:val="24"/>
              </w:rPr>
              <w:t>Adreno</w:t>
            </w:r>
            <w:proofErr w:type="spellEnd"/>
            <w:r w:rsidRPr="007E219E">
              <w:rPr>
                <w:rFonts w:ascii="Times New Roman" w:hAnsi="Times New Roman"/>
                <w:sz w:val="24"/>
                <w:szCs w:val="24"/>
              </w:rPr>
              <w:t xml:space="preserve"> 840</w:t>
            </w:r>
            <w:r>
              <w:rPr>
                <w:rFonts w:ascii="Times New Roman" w:hAnsi="Times New Roman"/>
                <w:sz w:val="24"/>
                <w:szCs w:val="24"/>
              </w:rPr>
              <w:t>;</w:t>
            </w:r>
          </w:p>
          <w:p w14:paraId="1A79BA25"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Тип оперативной памяти</w:t>
            </w:r>
            <w:r>
              <w:rPr>
                <w:rFonts w:ascii="Times New Roman" w:hAnsi="Times New Roman"/>
                <w:sz w:val="24"/>
                <w:szCs w:val="24"/>
              </w:rPr>
              <w:t xml:space="preserve">: </w:t>
            </w:r>
            <w:r w:rsidRPr="007E219E">
              <w:rPr>
                <w:rFonts w:ascii="Times New Roman" w:hAnsi="Times New Roman"/>
                <w:sz w:val="24"/>
                <w:szCs w:val="24"/>
              </w:rPr>
              <w:t>LPDDR5X</w:t>
            </w:r>
            <w:r>
              <w:rPr>
                <w:rFonts w:ascii="Times New Roman" w:hAnsi="Times New Roman"/>
                <w:sz w:val="24"/>
                <w:szCs w:val="24"/>
              </w:rPr>
              <w:t>;</w:t>
            </w:r>
          </w:p>
          <w:p w14:paraId="4AE6E645"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Объем оперативной памяти</w:t>
            </w:r>
            <w:r>
              <w:rPr>
                <w:rFonts w:ascii="Times New Roman" w:hAnsi="Times New Roman"/>
                <w:sz w:val="24"/>
                <w:szCs w:val="24"/>
              </w:rPr>
              <w:t>: 16 ГБ;</w:t>
            </w:r>
          </w:p>
          <w:p w14:paraId="171CD430"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Объем встроенной памяти</w:t>
            </w:r>
            <w:r>
              <w:rPr>
                <w:rFonts w:ascii="Times New Roman" w:hAnsi="Times New Roman"/>
                <w:sz w:val="24"/>
                <w:szCs w:val="24"/>
              </w:rPr>
              <w:t>: 512 ГБ;</w:t>
            </w:r>
          </w:p>
          <w:p w14:paraId="4804F739"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Биометрическая защита</w:t>
            </w:r>
            <w:r>
              <w:rPr>
                <w:rFonts w:ascii="Times New Roman" w:hAnsi="Times New Roman"/>
                <w:sz w:val="24"/>
                <w:szCs w:val="24"/>
              </w:rPr>
              <w:t xml:space="preserve">: </w:t>
            </w:r>
            <w:r w:rsidRPr="007E219E">
              <w:rPr>
                <w:rFonts w:ascii="Times New Roman" w:hAnsi="Times New Roman"/>
                <w:sz w:val="24"/>
                <w:szCs w:val="24"/>
              </w:rPr>
              <w:t>распознавание лица, сканер отпечатков пальцев (в экране)</w:t>
            </w:r>
            <w:r>
              <w:rPr>
                <w:rFonts w:ascii="Times New Roman" w:hAnsi="Times New Roman"/>
                <w:sz w:val="24"/>
                <w:szCs w:val="24"/>
              </w:rPr>
              <w:t>;</w:t>
            </w:r>
          </w:p>
          <w:p w14:paraId="018D31FC" w14:textId="77777777" w:rsidR="0079254F" w:rsidRDefault="0079254F" w:rsidP="00941823">
            <w:pPr>
              <w:spacing w:after="120"/>
              <w:rPr>
                <w:rFonts w:ascii="Times New Roman" w:hAnsi="Times New Roman"/>
                <w:sz w:val="24"/>
                <w:szCs w:val="24"/>
              </w:rPr>
            </w:pPr>
            <w:r>
              <w:rPr>
                <w:rFonts w:ascii="Times New Roman" w:hAnsi="Times New Roman"/>
                <w:sz w:val="24"/>
                <w:szCs w:val="24"/>
              </w:rPr>
              <w:lastRenderedPageBreak/>
              <w:t xml:space="preserve">Комплект: </w:t>
            </w:r>
            <w:r w:rsidRPr="007E219E">
              <w:rPr>
                <w:rFonts w:ascii="Times New Roman" w:hAnsi="Times New Roman"/>
                <w:sz w:val="24"/>
                <w:szCs w:val="24"/>
              </w:rPr>
              <w:t xml:space="preserve">документация, зарядное устройство, кабель USB </w:t>
            </w:r>
            <w:proofErr w:type="spellStart"/>
            <w:r w:rsidRPr="007E219E">
              <w:rPr>
                <w:rFonts w:ascii="Times New Roman" w:hAnsi="Times New Roman"/>
                <w:sz w:val="24"/>
                <w:szCs w:val="24"/>
              </w:rPr>
              <w:t>Type</w:t>
            </w:r>
            <w:proofErr w:type="spellEnd"/>
            <w:r w:rsidRPr="007E219E">
              <w:rPr>
                <w:rFonts w:ascii="Times New Roman" w:hAnsi="Times New Roman"/>
                <w:sz w:val="24"/>
                <w:szCs w:val="24"/>
              </w:rPr>
              <w:t>-C, скрепка для извлечения слота SIM-карты / карты памяти, чехол</w:t>
            </w:r>
            <w:r>
              <w:rPr>
                <w:rFonts w:ascii="Times New Roman" w:hAnsi="Times New Roman"/>
                <w:sz w:val="24"/>
                <w:szCs w:val="24"/>
              </w:rPr>
              <w:t>;</w:t>
            </w:r>
          </w:p>
          <w:p w14:paraId="20C32FB8" w14:textId="77777777" w:rsidR="0079254F" w:rsidRDefault="0079254F" w:rsidP="00941823">
            <w:pPr>
              <w:spacing w:after="120"/>
              <w:rPr>
                <w:rFonts w:ascii="Times New Roman" w:hAnsi="Times New Roman"/>
                <w:sz w:val="24"/>
                <w:szCs w:val="24"/>
              </w:rPr>
            </w:pPr>
            <w:r w:rsidRPr="007E219E">
              <w:rPr>
                <w:rFonts w:ascii="Times New Roman" w:hAnsi="Times New Roman"/>
                <w:sz w:val="24"/>
                <w:szCs w:val="24"/>
              </w:rPr>
              <w:t>Емкость аккумулятора</w:t>
            </w:r>
            <w:r>
              <w:rPr>
                <w:rFonts w:ascii="Times New Roman" w:hAnsi="Times New Roman"/>
                <w:sz w:val="24"/>
                <w:szCs w:val="24"/>
              </w:rPr>
              <w:t xml:space="preserve">: </w:t>
            </w:r>
            <w:r w:rsidRPr="007E219E">
              <w:rPr>
                <w:rFonts w:ascii="Times New Roman" w:hAnsi="Times New Roman"/>
                <w:sz w:val="24"/>
                <w:szCs w:val="24"/>
              </w:rPr>
              <w:t>6500 мА*ч</w:t>
            </w:r>
            <w:r>
              <w:rPr>
                <w:rFonts w:ascii="Times New Roman" w:hAnsi="Times New Roman"/>
                <w:sz w:val="24"/>
                <w:szCs w:val="24"/>
              </w:rPr>
              <w:t>;</w:t>
            </w:r>
          </w:p>
          <w:p w14:paraId="7B0A6EE6" w14:textId="77777777" w:rsidR="0079254F" w:rsidRPr="007E219E" w:rsidRDefault="0079254F" w:rsidP="00941823">
            <w:pPr>
              <w:spacing w:after="120"/>
              <w:rPr>
                <w:rFonts w:ascii="Times New Roman" w:hAnsi="Times New Roman"/>
                <w:sz w:val="24"/>
                <w:szCs w:val="24"/>
              </w:rPr>
            </w:pPr>
            <w:r w:rsidRPr="00AF5E91">
              <w:rPr>
                <w:rFonts w:ascii="Times New Roman" w:hAnsi="Times New Roman"/>
                <w:sz w:val="24"/>
                <w:szCs w:val="24"/>
              </w:rPr>
              <w:t>Тип аккумулятора</w:t>
            </w:r>
            <w:r>
              <w:rPr>
                <w:rFonts w:ascii="Times New Roman" w:hAnsi="Times New Roman"/>
                <w:sz w:val="24"/>
                <w:szCs w:val="24"/>
              </w:rPr>
              <w:t>: кремний-углеродный.</w:t>
            </w:r>
          </w:p>
        </w:tc>
        <w:tc>
          <w:tcPr>
            <w:tcW w:w="1559" w:type="dxa"/>
            <w:vAlign w:val="center"/>
          </w:tcPr>
          <w:p w14:paraId="5A4D56B7" w14:textId="77777777" w:rsidR="0079254F" w:rsidRPr="009E4E39" w:rsidRDefault="0079254F" w:rsidP="00941823">
            <w:pPr>
              <w:jc w:val="center"/>
              <w:rPr>
                <w:rFonts w:ascii="Times New Roman" w:hAnsi="Times New Roman"/>
                <w:sz w:val="24"/>
                <w:szCs w:val="24"/>
              </w:rPr>
            </w:pPr>
            <w:r>
              <w:rPr>
                <w:rFonts w:ascii="Times New Roman" w:hAnsi="Times New Roman"/>
                <w:sz w:val="24"/>
                <w:szCs w:val="24"/>
              </w:rPr>
              <w:lastRenderedPageBreak/>
              <w:t>9 штук</w:t>
            </w:r>
          </w:p>
        </w:tc>
        <w:tc>
          <w:tcPr>
            <w:tcW w:w="1985" w:type="dxa"/>
            <w:vAlign w:val="center"/>
          </w:tcPr>
          <w:p w14:paraId="640494F4" w14:textId="77777777" w:rsidR="0079254F" w:rsidRPr="009E4E39" w:rsidRDefault="0079254F" w:rsidP="00941823">
            <w:pPr>
              <w:jc w:val="center"/>
              <w:rPr>
                <w:rFonts w:ascii="Times New Roman" w:hAnsi="Times New Roman"/>
                <w:i/>
                <w:sz w:val="24"/>
                <w:szCs w:val="24"/>
              </w:rPr>
            </w:pPr>
            <w:r w:rsidRPr="009E4E39">
              <w:rPr>
                <w:rFonts w:ascii="Times New Roman" w:hAnsi="Times New Roman"/>
                <w:i/>
                <w:sz w:val="24"/>
                <w:szCs w:val="24"/>
              </w:rPr>
              <w:t>Указывается в соответствии с предложением Поставщика</w:t>
            </w:r>
          </w:p>
        </w:tc>
        <w:tc>
          <w:tcPr>
            <w:tcW w:w="1984" w:type="dxa"/>
            <w:vAlign w:val="center"/>
          </w:tcPr>
          <w:p w14:paraId="1ED332C1" w14:textId="77777777" w:rsidR="0079254F" w:rsidRPr="009E4E39" w:rsidRDefault="0079254F" w:rsidP="00941823">
            <w:pPr>
              <w:jc w:val="center"/>
              <w:rPr>
                <w:rFonts w:ascii="Times New Roman" w:hAnsi="Times New Roman"/>
                <w:i/>
                <w:sz w:val="24"/>
                <w:szCs w:val="24"/>
              </w:rPr>
            </w:pPr>
            <w:r w:rsidRPr="009E4E39">
              <w:rPr>
                <w:rFonts w:ascii="Times New Roman" w:hAnsi="Times New Roman"/>
                <w:i/>
                <w:sz w:val="24"/>
                <w:szCs w:val="24"/>
              </w:rPr>
              <w:t>Указывается в соответствии с предложением Поставщика</w:t>
            </w:r>
          </w:p>
        </w:tc>
      </w:tr>
    </w:tbl>
    <w:p w14:paraId="76F4D75B" w14:textId="5590A49C" w:rsidR="00A92554" w:rsidRPr="006B7314" w:rsidRDefault="00A92554" w:rsidP="007F12DA">
      <w:pPr>
        <w:spacing w:after="0"/>
        <w:ind w:firstLine="567"/>
        <w:jc w:val="center"/>
        <w:rPr>
          <w:rFonts w:ascii="Times New Roman" w:hAnsi="Times New Roman" w:cs="Times New Roman"/>
          <w:b/>
          <w:sz w:val="24"/>
          <w:szCs w:val="24"/>
        </w:rPr>
      </w:pPr>
    </w:p>
    <w:p w14:paraId="187F9415" w14:textId="3E29D86D" w:rsidR="003E5382" w:rsidRDefault="003E5382" w:rsidP="007F12DA">
      <w:pPr>
        <w:widowControl w:val="0"/>
        <w:spacing w:after="0" w:line="240" w:lineRule="auto"/>
        <w:contextualSpacing/>
        <w:rPr>
          <w:rFonts w:ascii="Times New Roman" w:eastAsia="Times New Roman" w:hAnsi="Times New Roman" w:cs="Times New Roman"/>
          <w:lang w:eastAsia="ru-RU"/>
        </w:rPr>
      </w:pPr>
    </w:p>
    <w:p w14:paraId="15F911B7" w14:textId="77777777" w:rsidR="00B252C1" w:rsidRDefault="00B252C1" w:rsidP="00F17CF7">
      <w:pPr>
        <w:widowControl w:val="0"/>
        <w:spacing w:after="0" w:line="240" w:lineRule="auto"/>
        <w:ind w:firstLine="567"/>
        <w:contextualSpacing/>
        <w:jc w:val="right"/>
        <w:rPr>
          <w:rFonts w:ascii="Times New Roman" w:eastAsia="Times New Roman" w:hAnsi="Times New Roman" w:cs="Times New Roman"/>
          <w:lang w:eastAsia="ru-RU"/>
        </w:rPr>
      </w:pPr>
    </w:p>
    <w:p w14:paraId="081FA9B6" w14:textId="46C89B84"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t xml:space="preserve">Государственный заказчик: </w:t>
      </w:r>
      <w:r w:rsidRPr="00973219">
        <w:rPr>
          <w:rFonts w:ascii="Times New Roman" w:eastAsia="Times New Roman" w:hAnsi="Times New Roman" w:cs="Times New Roman"/>
          <w:spacing w:val="-5"/>
          <w:sz w:val="24"/>
          <w:szCs w:val="20"/>
          <w:lang w:eastAsia="ru-RU"/>
        </w:rPr>
        <w:tab/>
      </w:r>
      <w:r w:rsidRPr="00973219">
        <w:rPr>
          <w:rFonts w:ascii="Times New Roman" w:eastAsia="Times New Roman" w:hAnsi="Times New Roman" w:cs="Times New Roman"/>
          <w:b/>
          <w:bCs/>
          <w:spacing w:val="-5"/>
          <w:sz w:val="24"/>
          <w:szCs w:val="20"/>
          <w:u w:val="single"/>
          <w:lang w:eastAsia="ru-RU"/>
        </w:rPr>
        <w:t>Поставщик:</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00101FE5" w:rsidR="00126E58" w:rsidRPr="00466FE3" w:rsidRDefault="0079254F"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ФГКУ </w:t>
            </w:r>
            <w:r w:rsidR="00126E58" w:rsidRPr="00466FE3">
              <w:rPr>
                <w:rFonts w:ascii="Times New Roman" w:eastAsia="Times New Roman" w:hAnsi="Times New Roman" w:cs="Times New Roman"/>
                <w:b/>
                <w:sz w:val="24"/>
                <w:szCs w:val="24"/>
                <w:lang w:eastAsia="ru-RU"/>
              </w:rPr>
              <w:t>«</w:t>
            </w:r>
            <w:proofErr w:type="spellStart"/>
            <w:r w:rsidR="00126E58" w:rsidRPr="00466FE3">
              <w:rPr>
                <w:rFonts w:ascii="Times New Roman" w:eastAsia="Times New Roman" w:hAnsi="Times New Roman" w:cs="Times New Roman"/>
                <w:b/>
                <w:sz w:val="24"/>
                <w:szCs w:val="24"/>
                <w:lang w:eastAsia="ru-RU"/>
              </w:rPr>
              <w:t>Росгеолэкспертиза</w:t>
            </w:r>
            <w:proofErr w:type="spellEnd"/>
            <w:r w:rsidR="00126E58" w:rsidRPr="00466FE3">
              <w:rPr>
                <w:rFonts w:ascii="Times New Roman" w:eastAsia="Times New Roman" w:hAnsi="Times New Roman" w:cs="Times New Roman"/>
                <w:b/>
                <w:sz w:val="24"/>
                <w:szCs w:val="24"/>
                <w:lang w:eastAsia="ru-RU"/>
              </w:rPr>
              <w:t>»</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06674F52"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31068B">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rgexp</w:t>
            </w:r>
            <w:proofErr w:type="spellEnd"/>
            <w:r w:rsidRPr="0031068B">
              <w:rPr>
                <w:rFonts w:ascii="Times New Roman" w:eastAsia="Times New Roman" w:hAnsi="Times New Roman" w:cs="Times New Roman"/>
                <w:sz w:val="24"/>
                <w:szCs w:val="24"/>
                <w:lang w:eastAsia="ru-RU"/>
              </w:rPr>
              <w:t>.</w:t>
            </w:r>
            <w:proofErr w:type="spellStart"/>
            <w:r w:rsidRPr="0031068B">
              <w:rPr>
                <w:rFonts w:ascii="Times New Roman" w:eastAsia="Times New Roman" w:hAnsi="Times New Roman" w:cs="Times New Roman"/>
                <w:sz w:val="24"/>
                <w:szCs w:val="24"/>
                <w:lang w:val="en-US" w:eastAsia="ru-RU"/>
              </w:rPr>
              <w:t>ru</w:t>
            </w:r>
            <w:proofErr w:type="spellEnd"/>
          </w:p>
          <w:p w14:paraId="1053B0FE" w14:textId="77777777" w:rsidR="00126E58" w:rsidRPr="0031068B" w:rsidRDefault="00126E58" w:rsidP="00126E58">
            <w:pPr>
              <w:spacing w:after="0" w:line="240" w:lineRule="auto"/>
              <w:ind w:right="175"/>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Банковские реквизиты:</w:t>
            </w:r>
          </w:p>
          <w:p w14:paraId="75B9AD3A"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л/с № 03731F92250 в УФК по г. Москве</w:t>
            </w:r>
          </w:p>
          <w:p w14:paraId="6F3789AC"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получателя (р/с) № 03211643000000017300</w:t>
            </w:r>
          </w:p>
          <w:p w14:paraId="40A97236" w14:textId="77777777" w:rsidR="00126E58" w:rsidRPr="0031068B"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р/с банка (к/с) № 40102810545370000003</w:t>
            </w:r>
          </w:p>
          <w:p w14:paraId="3F8F5CA8" w14:textId="2B453C84" w:rsidR="00126E58" w:rsidRPr="0031068B" w:rsidRDefault="0079254F" w:rsidP="00126E58">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ОКЦ № </w:t>
            </w:r>
            <w:r w:rsidR="00126E58" w:rsidRPr="0031068B">
              <w:rPr>
                <w:rFonts w:ascii="Times New Roman" w:eastAsia="Times New Roman" w:hAnsi="Times New Roman" w:cs="Times New Roman"/>
                <w:bCs/>
                <w:sz w:val="24"/>
                <w:szCs w:val="24"/>
                <w:lang w:eastAsia="ru-RU"/>
              </w:rPr>
              <w:t xml:space="preserve">1 ГУ БАНКА РОССИИ ПО ЦФО//УФК ПО Г. МОСКВЕ </w:t>
            </w:r>
          </w:p>
          <w:p w14:paraId="79E2671A" w14:textId="77777777" w:rsidR="00126E58" w:rsidRPr="0031068B"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31068B">
              <w:rPr>
                <w:rFonts w:ascii="Times New Roman" w:eastAsia="Times New Roman" w:hAnsi="Times New Roman" w:cs="Times New Roman"/>
                <w:bCs/>
                <w:sz w:val="24"/>
                <w:szCs w:val="24"/>
                <w:lang w:eastAsia="ru-RU"/>
              </w:rPr>
              <w:t>БИК 004525988</w:t>
            </w:r>
          </w:p>
          <w:p w14:paraId="519221CC" w14:textId="78371B03"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sidRPr="0031068B">
              <w:rPr>
                <w:rFonts w:ascii="Times New Roman" w:eastAsia="Times New Roman" w:hAnsi="Times New Roman" w:cs="Times New Roman"/>
                <w:sz w:val="24"/>
                <w:szCs w:val="24"/>
                <w:lang w:eastAsia="ru-RU"/>
              </w:rPr>
              <w:t xml:space="preserve">КБК </w:t>
            </w:r>
            <w:r w:rsidR="00390557" w:rsidRPr="0031068B">
              <w:rPr>
                <w:rFonts w:ascii="Times New Roman" w:eastAsia="Times New Roman" w:hAnsi="Times New Roman" w:cs="Times New Roman"/>
                <w:sz w:val="24"/>
                <w:szCs w:val="24"/>
                <w:lang w:eastAsia="ru-RU"/>
              </w:rPr>
              <w:t>04904042840390059242</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От ПОСТАВЩИКА</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B252C1">
      <w:pgSz w:w="16838" w:h="11906" w:orient="landscape"/>
      <w:pgMar w:top="127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B51FB" w14:textId="77777777" w:rsidR="00E77943" w:rsidRDefault="00E77943" w:rsidP="00902050">
      <w:pPr>
        <w:spacing w:after="0" w:line="240" w:lineRule="auto"/>
      </w:pPr>
      <w:r>
        <w:separator/>
      </w:r>
    </w:p>
  </w:endnote>
  <w:endnote w:type="continuationSeparator" w:id="0">
    <w:p w14:paraId="4C33B02D" w14:textId="77777777" w:rsidR="00E77943" w:rsidRDefault="00E77943"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25647"/>
      <w:docPartObj>
        <w:docPartGallery w:val="Page Numbers (Bottom of Page)"/>
        <w:docPartUnique/>
      </w:docPartObj>
    </w:sdtPr>
    <w:sdtEndPr/>
    <w:sdtContent>
      <w:p w14:paraId="3F015361" w14:textId="2E5CE2F3" w:rsidR="002B6F05" w:rsidRDefault="002B6F05">
        <w:pPr>
          <w:pStyle w:val="ab"/>
          <w:jc w:val="right"/>
        </w:pPr>
        <w:r>
          <w:fldChar w:fldCharType="begin"/>
        </w:r>
        <w:r>
          <w:instrText>PAGE   \* MERGEFORMAT</w:instrText>
        </w:r>
        <w:r>
          <w:fldChar w:fldCharType="separate"/>
        </w:r>
        <w:r w:rsidR="002C519B">
          <w:rPr>
            <w:noProof/>
          </w:rPr>
          <w:t>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FC63A1" w14:textId="77777777" w:rsidR="00E77943" w:rsidRDefault="00E77943" w:rsidP="00902050">
      <w:pPr>
        <w:spacing w:after="0" w:line="240" w:lineRule="auto"/>
      </w:pPr>
      <w:r>
        <w:separator/>
      </w:r>
    </w:p>
  </w:footnote>
  <w:footnote w:type="continuationSeparator" w:id="0">
    <w:p w14:paraId="1AE4F531" w14:textId="77777777" w:rsidR="00E77943" w:rsidRDefault="00E77943" w:rsidP="00902050">
      <w:pPr>
        <w:spacing w:after="0" w:line="240" w:lineRule="auto"/>
      </w:pPr>
      <w:r>
        <w:continuationSeparator/>
      </w:r>
    </w:p>
  </w:footnote>
  <w:footnote w:id="1">
    <w:p w14:paraId="72A7EA87" w14:textId="77777777" w:rsidR="00E73060" w:rsidRDefault="00E73060" w:rsidP="00E73060">
      <w:pPr>
        <w:pStyle w:val="ae"/>
      </w:pPr>
      <w:r>
        <w:rPr>
          <w:rStyle w:val="af0"/>
        </w:rPr>
        <w:footnoteRef/>
      </w:r>
      <w:r>
        <w:t xml:space="preserve"> В случае предоставления Поставщиком УПД порядок приема-передачи осуществляется в соответствии с требованиями раздела 3 Государственного контракта к Товарной накладной.</w:t>
      </w:r>
    </w:p>
  </w:footnote>
  <w:footnote w:id="2">
    <w:p w14:paraId="780E338B" w14:textId="77777777" w:rsidR="001E27A8" w:rsidRPr="00951169" w:rsidRDefault="001E27A8"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7C5BAFD5" w14:textId="737C7B35" w:rsidR="00935167" w:rsidRDefault="00935167" w:rsidP="00935167">
      <w:pPr>
        <w:pStyle w:val="ae"/>
        <w:rPr>
          <w:lang w:eastAsia="ar-SA"/>
        </w:rPr>
      </w:pPr>
      <w:r>
        <w:rPr>
          <w:rStyle w:val="af0"/>
        </w:rPr>
        <w:footnoteRef/>
      </w:r>
      <w:r w:rsidR="00126E58">
        <w:t xml:space="preserve"> Если закупочная сессия в Е</w:t>
      </w:r>
      <w:r>
        <w:t>дино</w:t>
      </w:r>
      <w:r w:rsidR="00466FE3">
        <w:t xml:space="preserve">м </w:t>
      </w:r>
      <w:proofErr w:type="spellStart"/>
      <w:r w:rsidR="00466FE3">
        <w:t>агрегаторе</w:t>
      </w:r>
      <w:proofErr w:type="spellEnd"/>
      <w:r w:rsidR="00466FE3">
        <w:t xml:space="preserve"> торговли </w:t>
      </w:r>
      <w:r>
        <w:t>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4">
    <w:p w14:paraId="15676E38" w14:textId="77777777" w:rsidR="0079254F" w:rsidRDefault="0079254F" w:rsidP="0079254F">
      <w:pPr>
        <w:pStyle w:val="ae"/>
      </w:pPr>
      <w:r>
        <w:rPr>
          <w:rStyle w:val="af0"/>
        </w:rPr>
        <w:footnoteRef/>
      </w:r>
      <w:r>
        <w:t xml:space="preserve"> Для предоставления сведений о стоимости единицы поставляемого Товара,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поставляемого Товара. В случае, если при делении стоимость одной единицы Товара будет получаться с сотыми копейками (три и более знака после запятой) Государственный заказчик будет изменять проведение расчета стоимость одной единицы поставляемого Товара таким образом, чтобы основная часть поставляемых Товаров имела одинаковую стоимость в пределах десятых копеек (два знака после запятой), а одна единица Товара составляла разницу между суммой стоимости основных Товаров и ценой Государственного контракта.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FC4BD9"/>
    <w:multiLevelType w:val="hybridMultilevel"/>
    <w:tmpl w:val="F90E2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15:restartNumberingAfterBreak="0">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CD444AF"/>
    <w:multiLevelType w:val="hybridMultilevel"/>
    <w:tmpl w:val="82C2EDF4"/>
    <w:lvl w:ilvl="0" w:tplc="FF5E71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9" w15:restartNumberingAfterBreak="0">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0" w15:restartNumberingAfterBreak="0">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num>
  <w:num w:numId="9">
    <w:abstractNumId w:val="10"/>
  </w:num>
  <w:num w:numId="10">
    <w:abstractNumId w:val="3"/>
  </w:num>
  <w:num w:numId="11">
    <w:abstractNumId w:val="12"/>
  </w:num>
  <w:num w:numId="12">
    <w:abstractNumId w:val="5"/>
  </w:num>
  <w:num w:numId="13">
    <w:abstractNumId w:val="2"/>
  </w:num>
  <w:num w:numId="14">
    <w:abstractNumId w:val="9"/>
  </w:num>
  <w:num w:numId="15">
    <w:abstractNumId w:val="0"/>
  </w:num>
  <w:num w:numId="16">
    <w:abstractNumId w:val="4"/>
  </w:num>
  <w:num w:numId="1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34D42"/>
    <w:rsid w:val="00054C72"/>
    <w:rsid w:val="00064C99"/>
    <w:rsid w:val="00073290"/>
    <w:rsid w:val="000737BF"/>
    <w:rsid w:val="000800F3"/>
    <w:rsid w:val="000835E0"/>
    <w:rsid w:val="000A1EF7"/>
    <w:rsid w:val="000B3A8A"/>
    <w:rsid w:val="000B3ECA"/>
    <w:rsid w:val="000B6D1E"/>
    <w:rsid w:val="000C374D"/>
    <w:rsid w:val="000D44A7"/>
    <w:rsid w:val="000F23D5"/>
    <w:rsid w:val="000F5638"/>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A053A"/>
    <w:rsid w:val="001A4E62"/>
    <w:rsid w:val="001C214E"/>
    <w:rsid w:val="001D1E18"/>
    <w:rsid w:val="001D40A0"/>
    <w:rsid w:val="001D533D"/>
    <w:rsid w:val="001E27A8"/>
    <w:rsid w:val="00204454"/>
    <w:rsid w:val="00221821"/>
    <w:rsid w:val="0023502F"/>
    <w:rsid w:val="00235B15"/>
    <w:rsid w:val="00242B11"/>
    <w:rsid w:val="0024374F"/>
    <w:rsid w:val="00246B6D"/>
    <w:rsid w:val="00253D46"/>
    <w:rsid w:val="002548B3"/>
    <w:rsid w:val="00264B2F"/>
    <w:rsid w:val="00271A24"/>
    <w:rsid w:val="002768B1"/>
    <w:rsid w:val="00281309"/>
    <w:rsid w:val="00282DDD"/>
    <w:rsid w:val="002907F3"/>
    <w:rsid w:val="00291400"/>
    <w:rsid w:val="00292536"/>
    <w:rsid w:val="00292B8F"/>
    <w:rsid w:val="002A21BA"/>
    <w:rsid w:val="002A2263"/>
    <w:rsid w:val="002A590C"/>
    <w:rsid w:val="002A6D70"/>
    <w:rsid w:val="002B38CA"/>
    <w:rsid w:val="002B4D8A"/>
    <w:rsid w:val="002B615C"/>
    <w:rsid w:val="002B6F05"/>
    <w:rsid w:val="002B7975"/>
    <w:rsid w:val="002C3201"/>
    <w:rsid w:val="002C519B"/>
    <w:rsid w:val="002C66DC"/>
    <w:rsid w:val="002C673B"/>
    <w:rsid w:val="002D2BD6"/>
    <w:rsid w:val="002D49E7"/>
    <w:rsid w:val="002E61DC"/>
    <w:rsid w:val="002E6C78"/>
    <w:rsid w:val="002F0E73"/>
    <w:rsid w:val="00303814"/>
    <w:rsid w:val="0031068B"/>
    <w:rsid w:val="00332CC2"/>
    <w:rsid w:val="00335BE5"/>
    <w:rsid w:val="003364F3"/>
    <w:rsid w:val="0033705D"/>
    <w:rsid w:val="00341014"/>
    <w:rsid w:val="00342260"/>
    <w:rsid w:val="00343DA3"/>
    <w:rsid w:val="00347EED"/>
    <w:rsid w:val="003509DE"/>
    <w:rsid w:val="00350DC3"/>
    <w:rsid w:val="0036388C"/>
    <w:rsid w:val="00366406"/>
    <w:rsid w:val="003717CE"/>
    <w:rsid w:val="00380737"/>
    <w:rsid w:val="00390557"/>
    <w:rsid w:val="00392DA1"/>
    <w:rsid w:val="00393A40"/>
    <w:rsid w:val="00394E7C"/>
    <w:rsid w:val="00397DDA"/>
    <w:rsid w:val="003A41F3"/>
    <w:rsid w:val="003B0A86"/>
    <w:rsid w:val="003C0157"/>
    <w:rsid w:val="003C15F7"/>
    <w:rsid w:val="003C1A05"/>
    <w:rsid w:val="003C7157"/>
    <w:rsid w:val="003D1658"/>
    <w:rsid w:val="003D165F"/>
    <w:rsid w:val="003D1A8D"/>
    <w:rsid w:val="003D5F83"/>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6800"/>
    <w:rsid w:val="004A1A82"/>
    <w:rsid w:val="004A3042"/>
    <w:rsid w:val="004B0CB8"/>
    <w:rsid w:val="004C277D"/>
    <w:rsid w:val="004C2AC1"/>
    <w:rsid w:val="004C3FDE"/>
    <w:rsid w:val="004D339E"/>
    <w:rsid w:val="004D522D"/>
    <w:rsid w:val="004E04F3"/>
    <w:rsid w:val="004E3034"/>
    <w:rsid w:val="004F0CC1"/>
    <w:rsid w:val="004F2619"/>
    <w:rsid w:val="00504146"/>
    <w:rsid w:val="005108FB"/>
    <w:rsid w:val="005128C2"/>
    <w:rsid w:val="00525952"/>
    <w:rsid w:val="00525FF9"/>
    <w:rsid w:val="00541F08"/>
    <w:rsid w:val="0054238D"/>
    <w:rsid w:val="005429F3"/>
    <w:rsid w:val="005750BC"/>
    <w:rsid w:val="0057559E"/>
    <w:rsid w:val="005828D9"/>
    <w:rsid w:val="00586812"/>
    <w:rsid w:val="005959FB"/>
    <w:rsid w:val="00596879"/>
    <w:rsid w:val="00597660"/>
    <w:rsid w:val="005B28EE"/>
    <w:rsid w:val="005B61B0"/>
    <w:rsid w:val="005B6B58"/>
    <w:rsid w:val="005C132F"/>
    <w:rsid w:val="005F3775"/>
    <w:rsid w:val="005F3E60"/>
    <w:rsid w:val="005F6EBB"/>
    <w:rsid w:val="00604D4E"/>
    <w:rsid w:val="00617167"/>
    <w:rsid w:val="006178DF"/>
    <w:rsid w:val="00636362"/>
    <w:rsid w:val="00636922"/>
    <w:rsid w:val="00637429"/>
    <w:rsid w:val="006419DB"/>
    <w:rsid w:val="00655FCC"/>
    <w:rsid w:val="006574A4"/>
    <w:rsid w:val="0066139D"/>
    <w:rsid w:val="0066235F"/>
    <w:rsid w:val="0066242A"/>
    <w:rsid w:val="00662CB9"/>
    <w:rsid w:val="00676F66"/>
    <w:rsid w:val="006846E2"/>
    <w:rsid w:val="00690DCE"/>
    <w:rsid w:val="0069247E"/>
    <w:rsid w:val="00695F7C"/>
    <w:rsid w:val="006A0B7B"/>
    <w:rsid w:val="006A69AD"/>
    <w:rsid w:val="006A6A32"/>
    <w:rsid w:val="006B197B"/>
    <w:rsid w:val="006B7314"/>
    <w:rsid w:val="006D6A7A"/>
    <w:rsid w:val="006E5505"/>
    <w:rsid w:val="006F3740"/>
    <w:rsid w:val="006F3BFB"/>
    <w:rsid w:val="00716621"/>
    <w:rsid w:val="00734F7F"/>
    <w:rsid w:val="00735912"/>
    <w:rsid w:val="0073661A"/>
    <w:rsid w:val="00737775"/>
    <w:rsid w:val="00742279"/>
    <w:rsid w:val="00743AE7"/>
    <w:rsid w:val="00744005"/>
    <w:rsid w:val="00744A40"/>
    <w:rsid w:val="00746046"/>
    <w:rsid w:val="0075286F"/>
    <w:rsid w:val="007533D9"/>
    <w:rsid w:val="0075740B"/>
    <w:rsid w:val="00757D44"/>
    <w:rsid w:val="00773DDC"/>
    <w:rsid w:val="007817C6"/>
    <w:rsid w:val="00787CCE"/>
    <w:rsid w:val="007921AB"/>
    <w:rsid w:val="0079254F"/>
    <w:rsid w:val="0079469A"/>
    <w:rsid w:val="00796295"/>
    <w:rsid w:val="00797AE3"/>
    <w:rsid w:val="007A0C5A"/>
    <w:rsid w:val="007A2626"/>
    <w:rsid w:val="007A7E12"/>
    <w:rsid w:val="007B1C27"/>
    <w:rsid w:val="007B7346"/>
    <w:rsid w:val="007C38A6"/>
    <w:rsid w:val="007C43D5"/>
    <w:rsid w:val="007C4BFB"/>
    <w:rsid w:val="007C7645"/>
    <w:rsid w:val="007C7A4A"/>
    <w:rsid w:val="007E0023"/>
    <w:rsid w:val="007F12DA"/>
    <w:rsid w:val="007F1807"/>
    <w:rsid w:val="007F6C57"/>
    <w:rsid w:val="00803C59"/>
    <w:rsid w:val="008160D7"/>
    <w:rsid w:val="00820FF0"/>
    <w:rsid w:val="00826730"/>
    <w:rsid w:val="00833232"/>
    <w:rsid w:val="00833BF0"/>
    <w:rsid w:val="00835185"/>
    <w:rsid w:val="008418E2"/>
    <w:rsid w:val="008454A7"/>
    <w:rsid w:val="00855B66"/>
    <w:rsid w:val="00864CA8"/>
    <w:rsid w:val="00871CA7"/>
    <w:rsid w:val="008724EB"/>
    <w:rsid w:val="0087337B"/>
    <w:rsid w:val="0087727B"/>
    <w:rsid w:val="00884990"/>
    <w:rsid w:val="0089026E"/>
    <w:rsid w:val="0089250F"/>
    <w:rsid w:val="00892760"/>
    <w:rsid w:val="00894B59"/>
    <w:rsid w:val="008951B8"/>
    <w:rsid w:val="008958DE"/>
    <w:rsid w:val="008A5746"/>
    <w:rsid w:val="008B0619"/>
    <w:rsid w:val="008B1049"/>
    <w:rsid w:val="008B1F47"/>
    <w:rsid w:val="008B3B51"/>
    <w:rsid w:val="008B75A5"/>
    <w:rsid w:val="008C1AFD"/>
    <w:rsid w:val="008C6D19"/>
    <w:rsid w:val="008D28DC"/>
    <w:rsid w:val="008D3DFC"/>
    <w:rsid w:val="008D4384"/>
    <w:rsid w:val="008E4FFA"/>
    <w:rsid w:val="008F0F84"/>
    <w:rsid w:val="008F43CC"/>
    <w:rsid w:val="008F64D4"/>
    <w:rsid w:val="00902050"/>
    <w:rsid w:val="009066CE"/>
    <w:rsid w:val="009107FE"/>
    <w:rsid w:val="009115B8"/>
    <w:rsid w:val="00911C85"/>
    <w:rsid w:val="00916F81"/>
    <w:rsid w:val="00917DDE"/>
    <w:rsid w:val="009262E5"/>
    <w:rsid w:val="00927679"/>
    <w:rsid w:val="00935167"/>
    <w:rsid w:val="009400D9"/>
    <w:rsid w:val="009453FC"/>
    <w:rsid w:val="009573A6"/>
    <w:rsid w:val="00957735"/>
    <w:rsid w:val="00961A0C"/>
    <w:rsid w:val="00965EC1"/>
    <w:rsid w:val="00973219"/>
    <w:rsid w:val="00974D40"/>
    <w:rsid w:val="00977C74"/>
    <w:rsid w:val="00991FC3"/>
    <w:rsid w:val="009A24F5"/>
    <w:rsid w:val="009A66AB"/>
    <w:rsid w:val="009B2733"/>
    <w:rsid w:val="009B2BE5"/>
    <w:rsid w:val="009B49E5"/>
    <w:rsid w:val="009B583D"/>
    <w:rsid w:val="009C0A0B"/>
    <w:rsid w:val="009C1979"/>
    <w:rsid w:val="009C5709"/>
    <w:rsid w:val="009D3064"/>
    <w:rsid w:val="009D3A7F"/>
    <w:rsid w:val="009D3AE4"/>
    <w:rsid w:val="009E2BC0"/>
    <w:rsid w:val="009E4BFA"/>
    <w:rsid w:val="009E64F1"/>
    <w:rsid w:val="009E7B1B"/>
    <w:rsid w:val="009F3688"/>
    <w:rsid w:val="00A03DD1"/>
    <w:rsid w:val="00A134A0"/>
    <w:rsid w:val="00A26963"/>
    <w:rsid w:val="00A277C4"/>
    <w:rsid w:val="00A278F7"/>
    <w:rsid w:val="00A31DCC"/>
    <w:rsid w:val="00A32C3A"/>
    <w:rsid w:val="00A33DB4"/>
    <w:rsid w:val="00A34E34"/>
    <w:rsid w:val="00A36282"/>
    <w:rsid w:val="00A51EC1"/>
    <w:rsid w:val="00A54CB2"/>
    <w:rsid w:val="00A55B27"/>
    <w:rsid w:val="00A55C71"/>
    <w:rsid w:val="00A5767E"/>
    <w:rsid w:val="00A60F0D"/>
    <w:rsid w:val="00A64C33"/>
    <w:rsid w:val="00A72851"/>
    <w:rsid w:val="00A84056"/>
    <w:rsid w:val="00A92554"/>
    <w:rsid w:val="00A96F16"/>
    <w:rsid w:val="00AA12D8"/>
    <w:rsid w:val="00AA20D2"/>
    <w:rsid w:val="00AB6780"/>
    <w:rsid w:val="00AC0E61"/>
    <w:rsid w:val="00AC39C6"/>
    <w:rsid w:val="00AC670F"/>
    <w:rsid w:val="00AD365B"/>
    <w:rsid w:val="00AD412C"/>
    <w:rsid w:val="00AD5D2A"/>
    <w:rsid w:val="00AD604F"/>
    <w:rsid w:val="00AE0791"/>
    <w:rsid w:val="00AF295A"/>
    <w:rsid w:val="00AF435C"/>
    <w:rsid w:val="00AF5BF4"/>
    <w:rsid w:val="00B035B4"/>
    <w:rsid w:val="00B04A92"/>
    <w:rsid w:val="00B1029D"/>
    <w:rsid w:val="00B108C3"/>
    <w:rsid w:val="00B12694"/>
    <w:rsid w:val="00B219CC"/>
    <w:rsid w:val="00B24099"/>
    <w:rsid w:val="00B252C1"/>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BF275C"/>
    <w:rsid w:val="00C0418F"/>
    <w:rsid w:val="00C13D47"/>
    <w:rsid w:val="00C14E7A"/>
    <w:rsid w:val="00C14F25"/>
    <w:rsid w:val="00C212A5"/>
    <w:rsid w:val="00C21C01"/>
    <w:rsid w:val="00C25B09"/>
    <w:rsid w:val="00C47E23"/>
    <w:rsid w:val="00C5037A"/>
    <w:rsid w:val="00C56B67"/>
    <w:rsid w:val="00C65A9C"/>
    <w:rsid w:val="00C66FD1"/>
    <w:rsid w:val="00C71D3E"/>
    <w:rsid w:val="00C73988"/>
    <w:rsid w:val="00C80F0D"/>
    <w:rsid w:val="00C820E2"/>
    <w:rsid w:val="00C84364"/>
    <w:rsid w:val="00C87761"/>
    <w:rsid w:val="00C90057"/>
    <w:rsid w:val="00C9727F"/>
    <w:rsid w:val="00CA3B87"/>
    <w:rsid w:val="00CA4A38"/>
    <w:rsid w:val="00CA507C"/>
    <w:rsid w:val="00CA6489"/>
    <w:rsid w:val="00CA6553"/>
    <w:rsid w:val="00CA7C39"/>
    <w:rsid w:val="00CB0E21"/>
    <w:rsid w:val="00CB48F0"/>
    <w:rsid w:val="00CB67AF"/>
    <w:rsid w:val="00CD580A"/>
    <w:rsid w:val="00CF1D55"/>
    <w:rsid w:val="00CF2B8E"/>
    <w:rsid w:val="00CF757B"/>
    <w:rsid w:val="00D061F4"/>
    <w:rsid w:val="00D1414D"/>
    <w:rsid w:val="00D15FA4"/>
    <w:rsid w:val="00D23F96"/>
    <w:rsid w:val="00D322CE"/>
    <w:rsid w:val="00D3389F"/>
    <w:rsid w:val="00D345F9"/>
    <w:rsid w:val="00D41574"/>
    <w:rsid w:val="00D46936"/>
    <w:rsid w:val="00D479B6"/>
    <w:rsid w:val="00D52CEF"/>
    <w:rsid w:val="00D7436B"/>
    <w:rsid w:val="00D8540D"/>
    <w:rsid w:val="00D87B75"/>
    <w:rsid w:val="00D945F9"/>
    <w:rsid w:val="00D94E4C"/>
    <w:rsid w:val="00D97694"/>
    <w:rsid w:val="00DA2687"/>
    <w:rsid w:val="00DA28DB"/>
    <w:rsid w:val="00DA3BCD"/>
    <w:rsid w:val="00DA3D66"/>
    <w:rsid w:val="00DA635A"/>
    <w:rsid w:val="00DA6827"/>
    <w:rsid w:val="00DB3CAA"/>
    <w:rsid w:val="00DB7C94"/>
    <w:rsid w:val="00DD12BF"/>
    <w:rsid w:val="00DD2BF5"/>
    <w:rsid w:val="00DE10EC"/>
    <w:rsid w:val="00DE4DCB"/>
    <w:rsid w:val="00DE752D"/>
    <w:rsid w:val="00DF3A1A"/>
    <w:rsid w:val="00DF68E4"/>
    <w:rsid w:val="00E01AB4"/>
    <w:rsid w:val="00E108F9"/>
    <w:rsid w:val="00E2396F"/>
    <w:rsid w:val="00E305BD"/>
    <w:rsid w:val="00E347BE"/>
    <w:rsid w:val="00E416DD"/>
    <w:rsid w:val="00E43D05"/>
    <w:rsid w:val="00E45876"/>
    <w:rsid w:val="00E4623E"/>
    <w:rsid w:val="00E56132"/>
    <w:rsid w:val="00E61B99"/>
    <w:rsid w:val="00E73060"/>
    <w:rsid w:val="00E77943"/>
    <w:rsid w:val="00E836DD"/>
    <w:rsid w:val="00E9028B"/>
    <w:rsid w:val="00E951B3"/>
    <w:rsid w:val="00E959F6"/>
    <w:rsid w:val="00EB1D42"/>
    <w:rsid w:val="00EB25BA"/>
    <w:rsid w:val="00EB2B9C"/>
    <w:rsid w:val="00EC1726"/>
    <w:rsid w:val="00EC4C15"/>
    <w:rsid w:val="00EC53B3"/>
    <w:rsid w:val="00EC7AB7"/>
    <w:rsid w:val="00ED067C"/>
    <w:rsid w:val="00ED57B1"/>
    <w:rsid w:val="00EE6E1E"/>
    <w:rsid w:val="00EF3C41"/>
    <w:rsid w:val="00EF4198"/>
    <w:rsid w:val="00F0275F"/>
    <w:rsid w:val="00F118F7"/>
    <w:rsid w:val="00F17CF7"/>
    <w:rsid w:val="00F215E0"/>
    <w:rsid w:val="00F22235"/>
    <w:rsid w:val="00F267A3"/>
    <w:rsid w:val="00F27841"/>
    <w:rsid w:val="00F45D3F"/>
    <w:rsid w:val="00F5100C"/>
    <w:rsid w:val="00F51182"/>
    <w:rsid w:val="00F51720"/>
    <w:rsid w:val="00F51E72"/>
    <w:rsid w:val="00F54625"/>
    <w:rsid w:val="00F5643C"/>
    <w:rsid w:val="00F61D2D"/>
    <w:rsid w:val="00F764FA"/>
    <w:rsid w:val="00F82192"/>
    <w:rsid w:val="00F85743"/>
    <w:rsid w:val="00F90D04"/>
    <w:rsid w:val="00F92D67"/>
    <w:rsid w:val="00F93D51"/>
    <w:rsid w:val="00FA1F66"/>
    <w:rsid w:val="00FC0380"/>
    <w:rsid w:val="00FC169C"/>
    <w:rsid w:val="00FC1BF7"/>
    <w:rsid w:val="00FC23C3"/>
    <w:rsid w:val="00FD24AF"/>
    <w:rsid w:val="00FD2675"/>
    <w:rsid w:val="00FD5741"/>
    <w:rsid w:val="00FD788D"/>
    <w:rsid w:val="00FE2EC6"/>
    <w:rsid w:val="00FF11D3"/>
    <w:rsid w:val="00FF1A7A"/>
    <w:rsid w:val="00FF1EF9"/>
    <w:rsid w:val="00FF2E3A"/>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8"/>
    <w:uiPriority w:val="39"/>
    <w:rsid w:val="00512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27552630">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C6B40-EF08-4C3C-AAC7-68827737D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13</Pages>
  <Words>5217</Words>
  <Characters>29741</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Станислав Э. Ланецкий</dc:creator>
  <cp:lastModifiedBy>Замятина Юлия Валерьевна</cp:lastModifiedBy>
  <cp:revision>7</cp:revision>
  <cp:lastPrinted>2019-08-20T12:39:00Z</cp:lastPrinted>
  <dcterms:created xsi:type="dcterms:W3CDTF">2026-08-19T06:22:00Z</dcterms:created>
  <dcterms:modified xsi:type="dcterms:W3CDTF">2026-08-19T07:48:00Z</dcterms:modified>
</cp:coreProperties>
</file>