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34" w:rsidRPr="00A353CE" w:rsidRDefault="00127034" w:rsidP="00127034">
      <w:pPr>
        <w:ind w:left="5812"/>
        <w:jc w:val="center"/>
        <w:rPr>
          <w:rFonts w:ascii="Times New Roman" w:hAnsi="Times New Roman" w:cs="Times New Roman"/>
          <w:color w:val="auto"/>
        </w:rPr>
      </w:pPr>
      <w:r w:rsidRPr="00A353CE">
        <w:rPr>
          <w:rFonts w:ascii="Times New Roman" w:hAnsi="Times New Roman" w:cs="Times New Roman"/>
          <w:color w:val="auto"/>
        </w:rPr>
        <w:t>Приложение</w:t>
      </w:r>
      <w:r w:rsidR="006C7B41" w:rsidRPr="00A353CE">
        <w:rPr>
          <w:rFonts w:ascii="Times New Roman" w:hAnsi="Times New Roman" w:cs="Times New Roman"/>
          <w:color w:val="auto"/>
        </w:rPr>
        <w:t xml:space="preserve"> </w:t>
      </w:r>
      <w:r w:rsidRPr="00A353CE">
        <w:rPr>
          <w:rFonts w:ascii="Times New Roman" w:hAnsi="Times New Roman" w:cs="Times New Roman"/>
          <w:color w:val="auto"/>
        </w:rPr>
        <w:t xml:space="preserve"> </w:t>
      </w:r>
    </w:p>
    <w:p w:rsidR="00127034" w:rsidRPr="00A353CE" w:rsidRDefault="00127034" w:rsidP="00993C00">
      <w:pPr>
        <w:ind w:left="5812"/>
        <w:jc w:val="center"/>
        <w:rPr>
          <w:rFonts w:ascii="Times New Roman" w:hAnsi="Times New Roman" w:cs="Times New Roman"/>
          <w:color w:val="auto"/>
        </w:rPr>
      </w:pPr>
      <w:r w:rsidRPr="00A353CE">
        <w:rPr>
          <w:rFonts w:ascii="Times New Roman" w:hAnsi="Times New Roman" w:cs="Times New Roman"/>
          <w:color w:val="auto"/>
        </w:rPr>
        <w:t xml:space="preserve">к электронной версии </w:t>
      </w:r>
      <w:r w:rsidR="006C7B41" w:rsidRPr="00A353CE">
        <w:rPr>
          <w:rFonts w:ascii="Times New Roman" w:hAnsi="Times New Roman" w:cs="Times New Roman"/>
          <w:color w:val="auto"/>
        </w:rPr>
        <w:t>Контракта</w:t>
      </w:r>
      <w:r w:rsidRPr="00A353CE">
        <w:rPr>
          <w:rFonts w:ascii="Times New Roman" w:hAnsi="Times New Roman" w:cs="Times New Roman"/>
          <w:color w:val="auto"/>
        </w:rPr>
        <w:t xml:space="preserve"> </w:t>
      </w:r>
    </w:p>
    <w:p w:rsidR="000209A7" w:rsidRPr="00A353CE" w:rsidRDefault="000209A7" w:rsidP="000209A7">
      <w:pPr>
        <w:rPr>
          <w:rFonts w:ascii="Times New Roman" w:hAnsi="Times New Roman" w:cs="Times New Roman"/>
          <w:color w:val="auto"/>
        </w:rPr>
      </w:pPr>
      <w:r w:rsidRPr="00A353CE"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</w:t>
      </w:r>
      <w:r w:rsidR="00356133">
        <w:rPr>
          <w:rFonts w:ascii="Times New Roman" w:hAnsi="Times New Roman" w:cs="Times New Roman"/>
          <w:color w:val="auto"/>
        </w:rPr>
        <w:t xml:space="preserve">             </w:t>
      </w:r>
      <w:r w:rsidR="009B3E93" w:rsidRPr="00A353CE">
        <w:rPr>
          <w:rFonts w:ascii="Times New Roman" w:hAnsi="Times New Roman" w:cs="Times New Roman"/>
          <w:color w:val="auto"/>
        </w:rPr>
        <w:t xml:space="preserve">№ </w:t>
      </w:r>
    </w:p>
    <w:p w:rsidR="00E152CB" w:rsidRPr="00A353CE" w:rsidRDefault="00E152CB" w:rsidP="00993C00">
      <w:pPr>
        <w:ind w:left="5812"/>
        <w:jc w:val="center"/>
        <w:rPr>
          <w:rFonts w:ascii="Times New Roman" w:hAnsi="Times New Roman" w:cs="Times New Roman"/>
          <w:color w:val="auto"/>
        </w:rPr>
      </w:pPr>
    </w:p>
    <w:p w:rsidR="00476EC3" w:rsidRPr="00A353CE" w:rsidRDefault="00476EC3" w:rsidP="00476EC3">
      <w:pPr>
        <w:jc w:val="center"/>
        <w:rPr>
          <w:rFonts w:ascii="Times New Roman" w:hAnsi="Times New Roman" w:cs="Times New Roman"/>
          <w:color w:val="auto"/>
        </w:rPr>
      </w:pPr>
      <w:r w:rsidRPr="00A353CE">
        <w:rPr>
          <w:rFonts w:ascii="Times New Roman" w:hAnsi="Times New Roman" w:cs="Times New Roman"/>
          <w:color w:val="auto"/>
        </w:rPr>
        <w:t>Техническое задание</w:t>
      </w:r>
    </w:p>
    <w:p w:rsidR="00D35C68" w:rsidRPr="00A353CE" w:rsidRDefault="00476EC3" w:rsidP="00FF1B59">
      <w:pPr>
        <w:jc w:val="center"/>
        <w:rPr>
          <w:rFonts w:ascii="Times New Roman" w:hAnsi="Times New Roman" w:cs="Times New Roman"/>
          <w:color w:val="auto"/>
        </w:rPr>
      </w:pPr>
      <w:r w:rsidRPr="00A353CE">
        <w:rPr>
          <w:rFonts w:ascii="Times New Roman" w:hAnsi="Times New Roman" w:cs="Times New Roman"/>
          <w:color w:val="auto"/>
        </w:rPr>
        <w:t xml:space="preserve">на </w:t>
      </w:r>
      <w:r w:rsidR="006A3230" w:rsidRPr="00A353CE">
        <w:rPr>
          <w:rFonts w:ascii="Times New Roman" w:hAnsi="Times New Roman" w:cs="Times New Roman"/>
        </w:rPr>
        <w:t xml:space="preserve">поставку </w:t>
      </w:r>
      <w:r w:rsidR="00BE446C" w:rsidRPr="00A353CE">
        <w:rPr>
          <w:rFonts w:ascii="Times New Roman" w:hAnsi="Times New Roman" w:cs="Times New Roman"/>
        </w:rPr>
        <w:t>«</w:t>
      </w:r>
      <w:r w:rsidR="00A13B85" w:rsidRPr="00A13B85">
        <w:rPr>
          <w:rFonts w:ascii="Times New Roman" w:hAnsi="Times New Roman" w:cs="Times New Roman"/>
        </w:rPr>
        <w:t>технических средств реабилитации (ТСР) инвалидам</w:t>
      </w:r>
      <w:r w:rsidR="00BE446C" w:rsidRPr="00A353CE">
        <w:rPr>
          <w:rFonts w:ascii="Times New Roman" w:hAnsi="Times New Roman" w:cs="Times New Roman"/>
        </w:rPr>
        <w:t>»</w:t>
      </w:r>
    </w:p>
    <w:p w:rsidR="00054F54" w:rsidRPr="00A353CE" w:rsidRDefault="00054F54" w:rsidP="00993C00">
      <w:pPr>
        <w:jc w:val="center"/>
        <w:rPr>
          <w:rFonts w:ascii="Times New Roman" w:hAnsi="Times New Roman" w:cs="Times New Roman"/>
          <w:color w:val="auto"/>
        </w:rPr>
      </w:pPr>
    </w:p>
    <w:p w:rsidR="00787AAA" w:rsidRPr="00A353CE" w:rsidRDefault="00476EC3" w:rsidP="00787AAA">
      <w:pPr>
        <w:ind w:firstLine="708"/>
        <w:rPr>
          <w:rFonts w:ascii="Times New Roman" w:hAnsi="Times New Roman" w:cs="Times New Roman"/>
          <w:color w:val="auto"/>
        </w:rPr>
      </w:pPr>
      <w:r w:rsidRPr="00A353CE">
        <w:rPr>
          <w:rFonts w:ascii="Times New Roman" w:hAnsi="Times New Roman" w:cs="Times New Roman"/>
          <w:color w:val="auto"/>
        </w:rPr>
        <w:t xml:space="preserve">1. </w:t>
      </w:r>
      <w:r w:rsidR="000A77C4" w:rsidRPr="00A353CE">
        <w:rPr>
          <w:rFonts w:ascii="Times New Roman" w:hAnsi="Times New Roman" w:cs="Times New Roman"/>
          <w:color w:val="auto"/>
        </w:rPr>
        <w:t>Идентификационный код закупки:</w:t>
      </w:r>
      <w:r w:rsidR="00614344" w:rsidRPr="00A353CE">
        <w:rPr>
          <w:rFonts w:ascii="Times New Roman" w:hAnsi="Times New Roman" w:cs="Times New Roman"/>
          <w:color w:val="auto"/>
        </w:rPr>
        <w:t xml:space="preserve"> </w:t>
      </w:r>
      <w:r w:rsidR="00C44960" w:rsidRPr="00A353CE">
        <w:rPr>
          <w:rFonts w:ascii="Times New Roman" w:hAnsi="Times New Roman" w:cs="Times New Roman"/>
        </w:rPr>
        <w:t>24 1 2703004531 270301001 0021</w:t>
      </w:r>
      <w:r w:rsidR="00B0339A">
        <w:rPr>
          <w:rFonts w:ascii="Times New Roman" w:hAnsi="Times New Roman" w:cs="Times New Roman"/>
        </w:rPr>
        <w:t xml:space="preserve"> _ _ _</w:t>
      </w:r>
      <w:bookmarkStart w:id="0" w:name="_GoBack"/>
      <w:bookmarkEnd w:id="0"/>
      <w:r w:rsidR="00C44960" w:rsidRPr="00A353CE">
        <w:rPr>
          <w:rFonts w:ascii="Times New Roman" w:hAnsi="Times New Roman" w:cs="Times New Roman"/>
        </w:rPr>
        <w:t xml:space="preserve"> 0000 000</w:t>
      </w:r>
    </w:p>
    <w:p w:rsidR="00D35C68" w:rsidRPr="00A353CE" w:rsidRDefault="00787AAA" w:rsidP="00321115">
      <w:pPr>
        <w:ind w:left="708"/>
        <w:rPr>
          <w:rFonts w:ascii="Times New Roman" w:hAnsi="Times New Roman" w:cs="Times New Roman"/>
          <w:color w:val="auto"/>
        </w:rPr>
      </w:pPr>
      <w:r w:rsidRPr="00A353CE">
        <w:rPr>
          <w:rFonts w:ascii="Times New Roman" w:hAnsi="Times New Roman" w:cs="Times New Roman"/>
          <w:color w:val="auto"/>
        </w:rPr>
        <w:t xml:space="preserve">2. </w:t>
      </w:r>
      <w:r w:rsidR="00FE01E5" w:rsidRPr="00A353CE">
        <w:rPr>
          <w:rFonts w:ascii="Times New Roman" w:hAnsi="Times New Roman" w:cs="Times New Roman"/>
          <w:color w:val="auto"/>
        </w:rPr>
        <w:t>Спецификация</w:t>
      </w:r>
    </w:p>
    <w:tbl>
      <w:tblPr>
        <w:tblStyle w:val="26"/>
        <w:tblW w:w="9750" w:type="dxa"/>
        <w:tblLayout w:type="fixed"/>
        <w:tblLook w:val="04A0" w:firstRow="1" w:lastRow="0" w:firstColumn="1" w:lastColumn="0" w:noHBand="0" w:noVBand="1"/>
      </w:tblPr>
      <w:tblGrid>
        <w:gridCol w:w="2376"/>
        <w:gridCol w:w="1846"/>
        <w:gridCol w:w="1134"/>
        <w:gridCol w:w="1586"/>
        <w:gridCol w:w="1249"/>
        <w:gridCol w:w="1559"/>
      </w:tblGrid>
      <w:tr w:rsidR="00BF4E9F" w:rsidRPr="00A353CE" w:rsidTr="00B0339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E9F" w:rsidRPr="00A353CE" w:rsidRDefault="00BF4E9F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353CE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E9F" w:rsidRPr="00A353CE" w:rsidRDefault="00BF4E9F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353CE">
              <w:rPr>
                <w:rFonts w:ascii="Times New Roman" w:hAnsi="Times New Roman"/>
                <w:color w:val="auto"/>
                <w:sz w:val="24"/>
                <w:szCs w:val="24"/>
              </w:rPr>
              <w:t>ОКПД</w:t>
            </w:r>
            <w:proofErr w:type="gramStart"/>
            <w:r w:rsidRPr="00A353CE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E9F" w:rsidRPr="00A353CE" w:rsidRDefault="00BF4E9F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353CE">
              <w:rPr>
                <w:rFonts w:ascii="Times New Roman" w:hAnsi="Times New Roman"/>
                <w:color w:val="auto"/>
                <w:sz w:val="24"/>
                <w:szCs w:val="24"/>
              </w:rPr>
              <w:t>Коли</w:t>
            </w:r>
          </w:p>
          <w:p w:rsidR="00BF4E9F" w:rsidRPr="00A353CE" w:rsidRDefault="00BF4E9F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A353CE">
              <w:rPr>
                <w:rFonts w:ascii="Times New Roman" w:hAnsi="Times New Roman"/>
                <w:color w:val="auto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E9F" w:rsidRPr="00A353CE" w:rsidRDefault="00BF4E9F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353CE">
              <w:rPr>
                <w:rFonts w:ascii="Times New Roman" w:hAnsi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E9F" w:rsidRPr="00A353CE" w:rsidRDefault="00BF4E9F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353CE">
              <w:rPr>
                <w:rFonts w:ascii="Times New Roman" w:hAnsi="Times New Roman"/>
                <w:color w:val="auto"/>
                <w:sz w:val="24"/>
                <w:szCs w:val="24"/>
              </w:rPr>
              <w:t>цена за единицу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E9F" w:rsidRPr="00A353CE" w:rsidRDefault="00BF4E9F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353CE">
              <w:rPr>
                <w:rFonts w:ascii="Times New Roman" w:hAnsi="Times New Roman"/>
                <w:color w:val="auto"/>
                <w:sz w:val="24"/>
                <w:szCs w:val="24"/>
              </w:rPr>
              <w:t>Всего в руб.</w:t>
            </w:r>
          </w:p>
        </w:tc>
      </w:tr>
      <w:tr w:rsidR="005E2532" w:rsidRPr="00A353CE" w:rsidTr="00B0339A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32" w:rsidRPr="00A13B85" w:rsidRDefault="00C979ED" w:rsidP="00A10588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Трость опорная</w:t>
            </w:r>
            <w:r w:rsidR="00A13B85">
              <w:rPr>
                <w:rFonts w:ascii="Times New Roman" w:hAnsi="Times New Roman"/>
                <w:sz w:val="24"/>
                <w:szCs w:val="24"/>
              </w:rPr>
              <w:t>, регулируемая по высоте, с устройством противоскольжения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32" w:rsidRPr="00A353CE" w:rsidRDefault="00A13B85" w:rsidP="00A13B85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32.99.21.120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32" w:rsidRPr="00A353CE" w:rsidRDefault="00A13B85" w:rsidP="00BF4E9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32" w:rsidRPr="00A353CE" w:rsidRDefault="00B84595" w:rsidP="00BF4E9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32" w:rsidRPr="00A353CE" w:rsidRDefault="005E2532" w:rsidP="00BF4E9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32" w:rsidRPr="00A353CE" w:rsidRDefault="005E2532" w:rsidP="00BF4E9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5E2532" w:rsidRPr="00A353CE" w:rsidTr="00DF3DA6">
        <w:tc>
          <w:tcPr>
            <w:tcW w:w="9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32" w:rsidRPr="00A353CE" w:rsidRDefault="005E2532" w:rsidP="00B0339A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353C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Итого: </w:t>
            </w:r>
          </w:p>
        </w:tc>
      </w:tr>
    </w:tbl>
    <w:p w:rsidR="00147B6A" w:rsidRPr="00A353CE" w:rsidRDefault="00147B6A" w:rsidP="005E2532">
      <w:pPr>
        <w:rPr>
          <w:rFonts w:ascii="Times New Roman" w:hAnsi="Times New Roman" w:cs="Times New Roman"/>
          <w:color w:val="auto"/>
        </w:rPr>
      </w:pPr>
    </w:p>
    <w:p w:rsidR="00EA4983" w:rsidRPr="00A353CE" w:rsidRDefault="00EA4983" w:rsidP="00321115">
      <w:pPr>
        <w:ind w:left="708"/>
        <w:rPr>
          <w:rFonts w:ascii="Times New Roman" w:hAnsi="Times New Roman" w:cs="Times New Roman"/>
          <w:color w:val="auto"/>
        </w:rPr>
      </w:pPr>
    </w:p>
    <w:p w:rsidR="005B4B52" w:rsidRPr="00A353CE" w:rsidRDefault="005B4B52" w:rsidP="00321115">
      <w:pPr>
        <w:ind w:left="708"/>
        <w:rPr>
          <w:rFonts w:ascii="Times New Roman" w:hAnsi="Times New Roman" w:cs="Times New Roman"/>
          <w:color w:val="auto"/>
        </w:rPr>
      </w:pPr>
      <w:r w:rsidRPr="00A353CE">
        <w:rPr>
          <w:rFonts w:ascii="Times New Roman" w:hAnsi="Times New Roman" w:cs="Times New Roman"/>
          <w:color w:val="auto"/>
        </w:rPr>
        <w:t xml:space="preserve">3. График поставки:  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2236"/>
        <w:gridCol w:w="4251"/>
        <w:gridCol w:w="3368"/>
      </w:tblGrid>
      <w:tr w:rsidR="003D067F" w:rsidRPr="00A353CE" w:rsidTr="003D067F">
        <w:tc>
          <w:tcPr>
            <w:tcW w:w="1134" w:type="pct"/>
          </w:tcPr>
          <w:p w:rsidR="003D067F" w:rsidRPr="00A353CE" w:rsidRDefault="003D067F" w:rsidP="003D067F">
            <w:pPr>
              <w:jc w:val="center"/>
              <w:rPr>
                <w:rFonts w:ascii="Times New Roman" w:hAnsi="Times New Roman" w:cs="Times New Roman"/>
              </w:rPr>
            </w:pPr>
            <w:r w:rsidRPr="00A353C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157" w:type="pct"/>
          </w:tcPr>
          <w:p w:rsidR="003D067F" w:rsidRPr="00A353CE" w:rsidRDefault="003D067F" w:rsidP="003D067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53CE">
              <w:rPr>
                <w:rFonts w:ascii="Times New Roman" w:hAnsi="Times New Roman" w:cs="Times New Roman"/>
                <w:color w:val="auto"/>
              </w:rPr>
              <w:t>Срок поставки</w:t>
            </w:r>
          </w:p>
        </w:tc>
        <w:tc>
          <w:tcPr>
            <w:tcW w:w="1709" w:type="pct"/>
          </w:tcPr>
          <w:p w:rsidR="003D067F" w:rsidRPr="00A353CE" w:rsidRDefault="003D067F" w:rsidP="003D067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53CE">
              <w:rPr>
                <w:rFonts w:ascii="Times New Roman" w:hAnsi="Times New Roman" w:cs="Times New Roman"/>
                <w:color w:val="auto"/>
              </w:rPr>
              <w:t>Адрес поставки товара</w:t>
            </w:r>
          </w:p>
        </w:tc>
      </w:tr>
      <w:tr w:rsidR="003D067F" w:rsidRPr="00A353CE" w:rsidTr="003D067F">
        <w:tc>
          <w:tcPr>
            <w:tcW w:w="1134" w:type="pct"/>
          </w:tcPr>
          <w:p w:rsidR="003D067F" w:rsidRPr="00A353CE" w:rsidRDefault="00A13B85" w:rsidP="00215BC9">
            <w:pPr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технические средства реабилитации (ТСР) инвалидам</w:t>
            </w:r>
          </w:p>
        </w:tc>
        <w:tc>
          <w:tcPr>
            <w:tcW w:w="2157" w:type="pct"/>
          </w:tcPr>
          <w:p w:rsidR="003D067F" w:rsidRPr="00A353CE" w:rsidRDefault="003D067F" w:rsidP="00FF1B59">
            <w:pPr>
              <w:rPr>
                <w:rFonts w:ascii="Times New Roman" w:hAnsi="Times New Roman" w:cs="Times New Roman"/>
                <w:color w:val="auto"/>
              </w:rPr>
            </w:pPr>
            <w:r w:rsidRPr="00A353CE">
              <w:rPr>
                <w:rFonts w:ascii="Times New Roman" w:hAnsi="Times New Roman" w:cs="Times New Roman"/>
                <w:color w:val="auto"/>
              </w:rPr>
              <w:t xml:space="preserve">Поставка одной партией в течение </w:t>
            </w:r>
          </w:p>
          <w:p w:rsidR="003D067F" w:rsidRPr="00A353CE" w:rsidRDefault="00A13B85" w:rsidP="003D067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</w:t>
            </w:r>
            <w:r w:rsidR="00D3590D" w:rsidRPr="00A353CE">
              <w:rPr>
                <w:rFonts w:ascii="Times New Roman" w:hAnsi="Times New Roman" w:cs="Times New Roman"/>
                <w:color w:val="auto"/>
              </w:rPr>
              <w:t xml:space="preserve"> календарных</w:t>
            </w:r>
            <w:r w:rsidR="003D067F" w:rsidRPr="00A353CE">
              <w:rPr>
                <w:rFonts w:ascii="Times New Roman" w:hAnsi="Times New Roman" w:cs="Times New Roman"/>
                <w:color w:val="auto"/>
              </w:rPr>
              <w:t xml:space="preserve"> дней со дня заключения контракта</w:t>
            </w:r>
          </w:p>
        </w:tc>
        <w:tc>
          <w:tcPr>
            <w:tcW w:w="1709" w:type="pct"/>
          </w:tcPr>
          <w:p w:rsidR="003D067F" w:rsidRPr="00A353CE" w:rsidRDefault="003D067F" w:rsidP="003D067F">
            <w:pPr>
              <w:rPr>
                <w:rFonts w:ascii="Times New Roman" w:hAnsi="Times New Roman" w:cs="Times New Roman"/>
              </w:rPr>
            </w:pPr>
            <w:r w:rsidRPr="00A353CE">
              <w:rPr>
                <w:rFonts w:ascii="Times New Roman" w:hAnsi="Times New Roman" w:cs="Times New Roman"/>
              </w:rPr>
              <w:t xml:space="preserve">Российская Федерация, Хабаровский край, </w:t>
            </w:r>
          </w:p>
          <w:p w:rsidR="003D067F" w:rsidRPr="00A353CE" w:rsidRDefault="003D067F" w:rsidP="003D067F">
            <w:pPr>
              <w:rPr>
                <w:rFonts w:ascii="Times New Roman" w:hAnsi="Times New Roman" w:cs="Times New Roman"/>
              </w:rPr>
            </w:pPr>
            <w:r w:rsidRPr="00A353CE">
              <w:rPr>
                <w:rFonts w:ascii="Times New Roman" w:hAnsi="Times New Roman" w:cs="Times New Roman"/>
              </w:rPr>
              <w:t xml:space="preserve">г. Комсомольск-на-Амуре, </w:t>
            </w:r>
          </w:p>
          <w:p w:rsidR="003D067F" w:rsidRPr="00A353CE" w:rsidRDefault="003D067F" w:rsidP="003D067F">
            <w:pPr>
              <w:rPr>
                <w:rFonts w:ascii="Times New Roman" w:hAnsi="Times New Roman" w:cs="Times New Roman"/>
              </w:rPr>
            </w:pPr>
            <w:r w:rsidRPr="00A353CE">
              <w:rPr>
                <w:rFonts w:ascii="Times New Roman" w:hAnsi="Times New Roman" w:cs="Times New Roman"/>
              </w:rPr>
              <w:t>ул. Павловского,12</w:t>
            </w:r>
          </w:p>
          <w:p w:rsidR="003D067F" w:rsidRPr="00A353CE" w:rsidRDefault="003D067F" w:rsidP="003D067F">
            <w:pPr>
              <w:rPr>
                <w:rFonts w:ascii="Times New Roman" w:hAnsi="Times New Roman" w:cs="Times New Roman"/>
              </w:rPr>
            </w:pPr>
            <w:r w:rsidRPr="00A353CE">
              <w:rPr>
                <w:rFonts w:ascii="Times New Roman" w:hAnsi="Times New Roman" w:cs="Times New Roman"/>
              </w:rPr>
              <w:t>Телефон: 8(4217) 24-15-92</w:t>
            </w:r>
          </w:p>
        </w:tc>
      </w:tr>
    </w:tbl>
    <w:p w:rsidR="00321115" w:rsidRPr="00A353CE" w:rsidRDefault="00036C6A" w:rsidP="00787AAA">
      <w:pPr>
        <w:pStyle w:val="ae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A353CE">
        <w:rPr>
          <w:rFonts w:ascii="Times New Roman" w:hAnsi="Times New Roman" w:cs="Times New Roman"/>
          <w:color w:val="auto"/>
        </w:rPr>
        <w:t>4</w:t>
      </w:r>
      <w:r w:rsidR="00321115" w:rsidRPr="00A353CE">
        <w:rPr>
          <w:rFonts w:ascii="Times New Roman" w:hAnsi="Times New Roman" w:cs="Times New Roman"/>
          <w:color w:val="auto"/>
        </w:rPr>
        <w:t>.</w:t>
      </w:r>
      <w:r w:rsidR="00787AAA" w:rsidRPr="00A353CE">
        <w:rPr>
          <w:rFonts w:ascii="Times New Roman" w:hAnsi="Times New Roman" w:cs="Times New Roman"/>
          <w:color w:val="auto"/>
        </w:rPr>
        <w:t xml:space="preserve"> Цена контракта включает в себя стоимость товара, </w:t>
      </w:r>
      <w:r w:rsidR="00804E3C" w:rsidRPr="00A353CE">
        <w:rPr>
          <w:rFonts w:ascii="Times New Roman" w:hAnsi="Times New Roman" w:cs="Times New Roman"/>
          <w:color w:val="auto"/>
        </w:rPr>
        <w:t xml:space="preserve">услуги, работ, </w:t>
      </w:r>
      <w:r w:rsidR="00787AAA" w:rsidRPr="00A353CE">
        <w:rPr>
          <w:rFonts w:ascii="Times New Roman" w:hAnsi="Times New Roman" w:cs="Times New Roman"/>
          <w:color w:val="auto"/>
        </w:rPr>
        <w:t xml:space="preserve">стоимость тары и упаковки, транспортные расходы по поставке до Грузополучателя, расходы на страхование, уплату таможенных пошлин, налогов, сборов и все расходы Поставщика, которые он несет в связи с исполнением обязательств по </w:t>
      </w:r>
      <w:r w:rsidR="00787AAA" w:rsidRPr="00A353CE">
        <w:rPr>
          <w:rStyle w:val="1"/>
          <w:rFonts w:eastAsia="Courier New"/>
          <w:color w:val="auto"/>
        </w:rPr>
        <w:t>контракт</w:t>
      </w:r>
      <w:r w:rsidR="00787AAA" w:rsidRPr="00A353CE">
        <w:rPr>
          <w:rFonts w:ascii="Times New Roman" w:hAnsi="Times New Roman" w:cs="Times New Roman"/>
          <w:color w:val="auto"/>
        </w:rPr>
        <w:t xml:space="preserve">у. </w:t>
      </w:r>
    </w:p>
    <w:p w:rsidR="00787AAA" w:rsidRPr="00A353CE" w:rsidRDefault="00036C6A" w:rsidP="00787AAA">
      <w:pPr>
        <w:pStyle w:val="ae"/>
        <w:ind w:left="0" w:firstLine="709"/>
        <w:jc w:val="both"/>
        <w:rPr>
          <w:rFonts w:ascii="Times New Roman" w:hAnsi="Times New Roman" w:cs="Times New Roman"/>
        </w:rPr>
      </w:pPr>
      <w:r w:rsidRPr="00A353CE">
        <w:rPr>
          <w:rFonts w:ascii="Times New Roman" w:hAnsi="Times New Roman" w:cs="Times New Roman"/>
          <w:color w:val="auto"/>
        </w:rPr>
        <w:t>5</w:t>
      </w:r>
      <w:r w:rsidR="00321115" w:rsidRPr="00A353CE">
        <w:rPr>
          <w:rFonts w:ascii="Times New Roman" w:hAnsi="Times New Roman" w:cs="Times New Roman"/>
          <w:color w:val="auto"/>
        </w:rPr>
        <w:t xml:space="preserve">. </w:t>
      </w:r>
      <w:r w:rsidR="00787AAA" w:rsidRPr="00A353CE">
        <w:rPr>
          <w:rFonts w:ascii="Times New Roman" w:hAnsi="Times New Roman" w:cs="Times New Roman"/>
        </w:rPr>
        <w:t>Цена контракта является твердой и определяется на весь срок исполнения контракта. Источник финансирования – федеральный бюджет.</w:t>
      </w:r>
    </w:p>
    <w:p w:rsidR="00FF1B59" w:rsidRPr="00A353CE" w:rsidRDefault="00051D29" w:rsidP="00FF1B5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A353CE">
        <w:rPr>
          <w:rFonts w:ascii="Times New Roman" w:hAnsi="Times New Roman" w:cs="Times New Roman"/>
        </w:rPr>
        <w:t>6.</w:t>
      </w:r>
      <w:r w:rsidR="00FF1B59" w:rsidRPr="00A353CE">
        <w:rPr>
          <w:rFonts w:ascii="Times New Roman" w:hAnsi="Times New Roman" w:cs="Times New Roman"/>
        </w:rPr>
        <w:t xml:space="preserve"> </w:t>
      </w:r>
      <w:r w:rsidR="00FF1B59" w:rsidRPr="00A353CE">
        <w:rPr>
          <w:rFonts w:ascii="Times New Roman" w:hAnsi="Times New Roman" w:cs="Times New Roman"/>
          <w:color w:val="auto"/>
        </w:rPr>
        <w:t>Вместе с Товаром Поставщик передает Государственному заказчику относящуюся к Товару документацию:</w:t>
      </w:r>
    </w:p>
    <w:p w:rsidR="00FF1B59" w:rsidRPr="00A353CE" w:rsidRDefault="00FF1B59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A353CE">
        <w:rPr>
          <w:rFonts w:ascii="Times New Roman" w:hAnsi="Times New Roman" w:cs="Times New Roman"/>
          <w:color w:val="auto"/>
        </w:rPr>
        <w:t>товарную накладную, оформленную в 2-х экземплярах (по одному для Поставщика, и Государственного заказчика);</w:t>
      </w:r>
    </w:p>
    <w:p w:rsidR="00FF1B59" w:rsidRPr="00A353CE" w:rsidRDefault="00FF1B59" w:rsidP="003D067F">
      <w:pPr>
        <w:suppressAutoHyphens/>
        <w:ind w:firstLine="709"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</w:rPr>
      </w:pPr>
      <w:r w:rsidRPr="00A353CE">
        <w:rPr>
          <w:rFonts w:ascii="Times New Roman" w:hAnsi="Times New Roman" w:cs="Times New Roman"/>
          <w:bCs/>
          <w:color w:val="auto"/>
        </w:rPr>
        <w:t>копию декларации о соответствии или сертификата соответствия, заверенную в установленном законодательством Российской Федерации порядке (передаются с продукцией подлежащей декларированию либо сертификации)</w:t>
      </w:r>
      <w:r w:rsidRPr="00A353CE">
        <w:rPr>
          <w:rFonts w:ascii="Times New Roman" w:eastAsia="Lucida Sans Unicode" w:hAnsi="Times New Roman" w:cs="Times New Roman"/>
          <w:color w:val="auto"/>
          <w:kern w:val="2"/>
        </w:rPr>
        <w:t>;</w:t>
      </w:r>
    </w:p>
    <w:p w:rsidR="00FF1B59" w:rsidRPr="00A353CE" w:rsidRDefault="000250C7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A353CE">
        <w:rPr>
          <w:rFonts w:ascii="Times New Roman" w:hAnsi="Times New Roman" w:cs="Times New Roman"/>
          <w:color w:val="auto"/>
        </w:rPr>
        <w:t xml:space="preserve">акт приема-передачи товара, </w:t>
      </w:r>
      <w:r w:rsidR="00FF1B59" w:rsidRPr="00A353CE">
        <w:rPr>
          <w:rFonts w:ascii="Times New Roman" w:hAnsi="Times New Roman" w:cs="Times New Roman"/>
          <w:color w:val="auto"/>
        </w:rPr>
        <w:t>оформленный в 2-х экземплярах (по одному для Поставщика и Государственного заказчика).</w:t>
      </w:r>
    </w:p>
    <w:p w:rsidR="000250C7" w:rsidRPr="00A353CE" w:rsidRDefault="000250C7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A353CE">
        <w:rPr>
          <w:rFonts w:ascii="Times New Roman" w:hAnsi="Times New Roman" w:cs="Times New Roman"/>
          <w:color w:val="auto"/>
        </w:rPr>
        <w:t>счет.</w:t>
      </w:r>
    </w:p>
    <w:p w:rsidR="001C50DB" w:rsidRPr="00A353CE" w:rsidRDefault="001C50DB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A353CE">
        <w:rPr>
          <w:rFonts w:ascii="Times New Roman" w:hAnsi="Times New Roman" w:cs="Times New Roman"/>
          <w:color w:val="auto"/>
        </w:rPr>
        <w:t>7. В случае, когда документы, указанные в пункте 6 настоящего приложения, не переданы Поставщиком Заказчику одновременно с товаром, товар считается непоставленным и приемке не подлежит.</w:t>
      </w:r>
    </w:p>
    <w:p w:rsidR="00787AAA" w:rsidRPr="00A353CE" w:rsidRDefault="001C50DB" w:rsidP="00FF1B59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353CE">
        <w:rPr>
          <w:color w:val="auto"/>
        </w:rPr>
        <w:t>8</w:t>
      </w:r>
      <w:r w:rsidR="00787AAA" w:rsidRPr="00A353CE">
        <w:rPr>
          <w:color w:val="auto"/>
        </w:rPr>
        <w:t xml:space="preserve">. </w:t>
      </w:r>
      <w:r w:rsidR="00787AAA" w:rsidRPr="00A353CE">
        <w:rPr>
          <w:rStyle w:val="1"/>
          <w:color w:val="auto"/>
        </w:rPr>
        <w:t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средств, выделенных из федерального бюджета</w:t>
      </w:r>
      <w:r w:rsidR="00787AAA" w:rsidRPr="00A353CE">
        <w:rPr>
          <w:color w:val="auto"/>
        </w:rPr>
        <w:t>,</w:t>
      </w:r>
      <w:r w:rsidR="00787AAA" w:rsidRPr="00A353CE">
        <w:rPr>
          <w:b/>
          <w:color w:val="auto"/>
        </w:rPr>
        <w:t xml:space="preserve"> </w:t>
      </w:r>
      <w:r w:rsidR="00787AAA" w:rsidRPr="00A353CE">
        <w:rPr>
          <w:color w:val="auto"/>
        </w:rPr>
        <w:t xml:space="preserve">на </w:t>
      </w:r>
      <w:r w:rsidR="00321115" w:rsidRPr="00A353CE">
        <w:rPr>
          <w:rStyle w:val="1"/>
          <w:color w:val="auto"/>
        </w:rPr>
        <w:t>расчетный</w:t>
      </w:r>
      <w:r w:rsidR="00787AAA" w:rsidRPr="00A353CE">
        <w:rPr>
          <w:rStyle w:val="1"/>
          <w:color w:val="auto"/>
        </w:rPr>
        <w:t xml:space="preserve"> счет Поставщика</w:t>
      </w:r>
      <w:r w:rsidR="00321115" w:rsidRPr="00A353CE">
        <w:rPr>
          <w:rStyle w:val="1"/>
          <w:color w:val="auto"/>
        </w:rPr>
        <w:t>.</w:t>
      </w:r>
      <w:r w:rsidR="00787AAA" w:rsidRPr="00A353CE">
        <w:rPr>
          <w:rStyle w:val="1"/>
          <w:color w:val="auto"/>
        </w:rPr>
        <w:t xml:space="preserve"> Товар оплачивается по факту поставки </w:t>
      </w:r>
      <w:r w:rsidR="00787AAA" w:rsidRPr="00A353CE">
        <w:rPr>
          <w:rStyle w:val="1"/>
          <w:rFonts w:eastAsia="Courier New"/>
          <w:color w:val="auto"/>
        </w:rPr>
        <w:t xml:space="preserve">в течение </w:t>
      </w:r>
      <w:r w:rsidR="00B05F28" w:rsidRPr="00A353CE">
        <w:rPr>
          <w:rStyle w:val="1"/>
          <w:rFonts w:eastAsia="Courier New"/>
          <w:color w:val="auto"/>
        </w:rPr>
        <w:t>7</w:t>
      </w:r>
      <w:r w:rsidR="00787AAA" w:rsidRPr="00A353CE">
        <w:rPr>
          <w:rStyle w:val="1"/>
          <w:rFonts w:eastAsia="Courier New"/>
          <w:color w:val="auto"/>
        </w:rPr>
        <w:t xml:space="preserve"> (</w:t>
      </w:r>
      <w:r w:rsidR="00B05F28" w:rsidRPr="00A353CE">
        <w:rPr>
          <w:rStyle w:val="1"/>
          <w:rFonts w:eastAsia="Courier New"/>
          <w:color w:val="auto"/>
        </w:rPr>
        <w:t>семи</w:t>
      </w:r>
      <w:r w:rsidR="00787AAA" w:rsidRPr="00A353CE">
        <w:rPr>
          <w:rStyle w:val="1"/>
          <w:rFonts w:eastAsia="Courier New"/>
          <w:color w:val="auto"/>
        </w:rPr>
        <w:t xml:space="preserve">) </w:t>
      </w:r>
      <w:r w:rsidR="000B11D9" w:rsidRPr="00A353CE">
        <w:rPr>
          <w:rStyle w:val="1"/>
          <w:rFonts w:eastAsia="Courier New"/>
          <w:color w:val="auto"/>
        </w:rPr>
        <w:t>рабочих</w:t>
      </w:r>
      <w:r w:rsidR="00787AAA" w:rsidRPr="00A353CE">
        <w:rPr>
          <w:rStyle w:val="1"/>
          <w:rFonts w:eastAsia="Courier New"/>
          <w:color w:val="auto"/>
        </w:rPr>
        <w:t xml:space="preserve"> дней </w:t>
      </w:r>
      <w:proofErr w:type="gramStart"/>
      <w:r w:rsidR="00787AAA" w:rsidRPr="00A353CE">
        <w:rPr>
          <w:rStyle w:val="1"/>
          <w:rFonts w:eastAsia="Courier New"/>
          <w:color w:val="auto"/>
        </w:rPr>
        <w:t>с даты подписания</w:t>
      </w:r>
      <w:proofErr w:type="gramEnd"/>
      <w:r w:rsidR="00787AAA" w:rsidRPr="00A353CE">
        <w:rPr>
          <w:rStyle w:val="1"/>
          <w:rFonts w:eastAsia="Courier New"/>
          <w:color w:val="auto"/>
        </w:rPr>
        <w:t xml:space="preserve"> Заказчиком Акта приема-передачи товара</w:t>
      </w:r>
      <w:r w:rsidR="00804E3C" w:rsidRPr="00A353CE">
        <w:rPr>
          <w:rStyle w:val="1"/>
          <w:rFonts w:eastAsia="Courier New"/>
          <w:color w:val="auto"/>
        </w:rPr>
        <w:t>, выполнения работ (услуг)</w:t>
      </w:r>
      <w:r w:rsidR="00787AAA" w:rsidRPr="00A353CE">
        <w:rPr>
          <w:color w:val="auto"/>
        </w:rPr>
        <w:t>.</w:t>
      </w:r>
    </w:p>
    <w:p w:rsidR="001C50DB" w:rsidRPr="00A353CE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A353CE">
        <w:rPr>
          <w:rStyle w:val="1"/>
          <w:color w:val="auto"/>
        </w:rPr>
        <w:t>9.</w:t>
      </w:r>
      <w:r w:rsidRPr="00A353CE">
        <w:t xml:space="preserve"> </w:t>
      </w:r>
      <w:r w:rsidRPr="00A353CE">
        <w:rPr>
          <w:rStyle w:val="1"/>
          <w:color w:val="auto"/>
        </w:rPr>
        <w:t>Заказчик 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 Товар на период проведения экспертизы находится у Заказчика на ответственном хранении.</w:t>
      </w:r>
    </w:p>
    <w:p w:rsidR="001C50DB" w:rsidRPr="00A353CE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A353CE">
        <w:rPr>
          <w:rStyle w:val="1"/>
          <w:color w:val="auto"/>
        </w:rPr>
        <w:t xml:space="preserve"> Экспертиза проводится путем визуального осмотра целостности и сохранности </w:t>
      </w:r>
      <w:r w:rsidRPr="00A353CE">
        <w:rPr>
          <w:rStyle w:val="1"/>
          <w:color w:val="auto"/>
        </w:rPr>
        <w:lastRenderedPageBreak/>
        <w:t xml:space="preserve">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Заказчика приступают </w:t>
      </w:r>
      <w:proofErr w:type="gramStart"/>
      <w:r w:rsidRPr="00A353CE">
        <w:rPr>
          <w:rStyle w:val="1"/>
          <w:color w:val="auto"/>
        </w:rPr>
        <w:t>к</w:t>
      </w:r>
      <w:proofErr w:type="gramEnd"/>
      <w:r w:rsidRPr="00A353CE">
        <w:rPr>
          <w:rStyle w:val="1"/>
          <w:color w:val="auto"/>
        </w:rPr>
        <w:t xml:space="preserve"> его последующей </w:t>
      </w:r>
      <w:proofErr w:type="spellStart"/>
      <w:r w:rsidRPr="00A353CE">
        <w:rPr>
          <w:rStyle w:val="1"/>
          <w:color w:val="auto"/>
        </w:rPr>
        <w:t>приемо</w:t>
      </w:r>
      <w:proofErr w:type="spellEnd"/>
      <w:r w:rsidRPr="00A353CE">
        <w:rPr>
          <w:rStyle w:val="1"/>
          <w:color w:val="auto"/>
        </w:rPr>
        <w:t>-передаче.</w:t>
      </w:r>
    </w:p>
    <w:p w:rsidR="001C50DB" w:rsidRPr="00A353CE" w:rsidRDefault="001C50DB" w:rsidP="001C50DB">
      <w:pPr>
        <w:pStyle w:val="4"/>
        <w:ind w:firstLine="709"/>
        <w:jc w:val="both"/>
        <w:rPr>
          <w:rStyle w:val="1"/>
          <w:color w:val="auto"/>
        </w:rPr>
      </w:pPr>
      <w:proofErr w:type="gramStart"/>
      <w:r w:rsidRPr="00A353CE">
        <w:rPr>
          <w:rStyle w:val="1"/>
          <w:color w:val="auto"/>
        </w:rPr>
        <w:t xml:space="preserve">Приемка товара по количеству и качеству проводится в течение 3 (трех) рабочих дней с момента доставки товара Поставщиком Заказчику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</w:t>
      </w:r>
      <w:proofErr w:type="spellStart"/>
      <w:r w:rsidRPr="00A353CE">
        <w:rPr>
          <w:rStyle w:val="1"/>
          <w:color w:val="auto"/>
        </w:rPr>
        <w:t>итоваров</w:t>
      </w:r>
      <w:proofErr w:type="spellEnd"/>
      <w:r w:rsidRPr="00A353CE">
        <w:rPr>
          <w:rStyle w:val="1"/>
          <w:color w:val="auto"/>
        </w:rPr>
        <w:t xml:space="preserve"> народного потребления по качеству</w:t>
      </w:r>
      <w:proofErr w:type="gramEnd"/>
      <w:r w:rsidRPr="00A353CE">
        <w:rPr>
          <w:rStyle w:val="1"/>
          <w:color w:val="auto"/>
        </w:rPr>
        <w:t>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Контракта. Приемка товара по количеству подтверждается подписанием Грузополучателем товарной накладной.</w:t>
      </w:r>
    </w:p>
    <w:p w:rsidR="001C50DB" w:rsidRPr="00A353CE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A353CE">
        <w:rPr>
          <w:rStyle w:val="1"/>
          <w:color w:val="auto"/>
        </w:rPr>
        <w:t xml:space="preserve">По факту </w:t>
      </w:r>
      <w:proofErr w:type="gramStart"/>
      <w:r w:rsidRPr="00A353CE">
        <w:rPr>
          <w:rStyle w:val="1"/>
          <w:color w:val="auto"/>
        </w:rPr>
        <w:t>приемки товара, уполномоченные представители Поставщика и Заказчика подписывают</w:t>
      </w:r>
      <w:proofErr w:type="gramEnd"/>
      <w:r w:rsidRPr="00A353CE">
        <w:rPr>
          <w:rStyle w:val="1"/>
          <w:color w:val="auto"/>
        </w:rPr>
        <w:t xml:space="preserve"> акт приема-передачи товара и товарную накладную в 2 (двух) экземплярах, по одному для Заказчика и Поставщика, после чего все экземпляры акта передаются на подписание Заказчику. Экземпляры документов для Заказчика передаются ему Поставщиком в течение 3 рабочих дней со дня подписания Заказчиком. Не позднее 5 (пяти) рабочих дней с момента получения от Поставщика акта приема-передачи товара, Заказчик подписывает указанный акт.</w:t>
      </w:r>
    </w:p>
    <w:p w:rsidR="001C50DB" w:rsidRPr="00A353CE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A353CE">
        <w:rPr>
          <w:rStyle w:val="1"/>
          <w:color w:val="auto"/>
        </w:rPr>
        <w:t>Товар, не соответствующий требованиям Контракта, приемке не подлежит и считается непоставленным. При этом уполномоченный 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:rsidR="001C50DB" w:rsidRPr="00A353CE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A353CE">
        <w:rPr>
          <w:rStyle w:val="1"/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акта приема-передачи товара по факту приемки товара.</w:t>
      </w:r>
    </w:p>
    <w:p w:rsidR="001C50DB" w:rsidRPr="00A353CE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A353CE">
        <w:rPr>
          <w:rStyle w:val="1"/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:rsidR="00787AAA" w:rsidRPr="00A353CE" w:rsidRDefault="001C50DB" w:rsidP="00787AA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bookmarkStart w:id="1" w:name="bookmark3"/>
      <w:r w:rsidRPr="00A353CE">
        <w:rPr>
          <w:color w:val="auto"/>
        </w:rPr>
        <w:t>10</w:t>
      </w:r>
      <w:r w:rsidR="00787AAA" w:rsidRPr="00A353CE">
        <w:rPr>
          <w:color w:val="auto"/>
        </w:rPr>
        <w:t xml:space="preserve">. </w:t>
      </w:r>
      <w:proofErr w:type="gramStart"/>
      <w:r w:rsidR="00787AAA" w:rsidRPr="00A353CE">
        <w:rPr>
          <w:color w:val="auto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  <w:proofErr w:type="gramEnd"/>
    </w:p>
    <w:p w:rsidR="00134C0E" w:rsidRPr="00A353CE" w:rsidRDefault="001C50DB" w:rsidP="00134C0E">
      <w:pPr>
        <w:ind w:left="-142" w:firstLine="851"/>
        <w:contextualSpacing/>
        <w:jc w:val="both"/>
        <w:rPr>
          <w:rFonts w:ascii="Times New Roman" w:hAnsi="Times New Roman" w:cs="Times New Roman"/>
        </w:rPr>
      </w:pPr>
      <w:r w:rsidRPr="00A353CE">
        <w:rPr>
          <w:rFonts w:ascii="Times New Roman" w:hAnsi="Times New Roman" w:cs="Times New Roman"/>
        </w:rPr>
        <w:t>11</w:t>
      </w:r>
      <w:r w:rsidR="00134C0E" w:rsidRPr="00A353CE">
        <w:rPr>
          <w:rFonts w:ascii="Times New Roman" w:hAnsi="Times New Roman" w:cs="Times New Roman"/>
        </w:rPr>
        <w:t>. 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условиям Контракта.</w:t>
      </w:r>
    </w:p>
    <w:p w:rsidR="00134C0E" w:rsidRPr="00A353CE" w:rsidRDefault="003D067F" w:rsidP="00134C0E">
      <w:pPr>
        <w:ind w:left="-142" w:firstLine="851"/>
        <w:contextualSpacing/>
        <w:jc w:val="both"/>
        <w:rPr>
          <w:rFonts w:ascii="Times New Roman" w:hAnsi="Times New Roman" w:cs="Times New Roman"/>
        </w:rPr>
      </w:pPr>
      <w:r w:rsidRPr="00A353CE">
        <w:rPr>
          <w:rFonts w:ascii="Times New Roman" w:hAnsi="Times New Roman" w:cs="Times New Roman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 и соответствующей требованиям </w:t>
      </w:r>
      <w:r w:rsidR="00134C0E" w:rsidRPr="00A353CE">
        <w:rPr>
          <w:rFonts w:ascii="Times New Roman" w:hAnsi="Times New Roman" w:cs="Times New Roman"/>
        </w:rPr>
        <w:t xml:space="preserve">нормативной документации на данный вид товара действующей в Российской Федерации. </w:t>
      </w:r>
    </w:p>
    <w:p w:rsidR="003D067F" w:rsidRPr="00A353CE" w:rsidRDefault="003D067F" w:rsidP="00134C0E">
      <w:pPr>
        <w:ind w:left="-142" w:firstLine="851"/>
        <w:contextualSpacing/>
        <w:jc w:val="both"/>
        <w:rPr>
          <w:rFonts w:ascii="Times New Roman" w:hAnsi="Times New Roman" w:cs="Times New Roman"/>
        </w:rPr>
      </w:pPr>
      <w:r w:rsidRPr="00A353CE">
        <w:rPr>
          <w:rFonts w:ascii="Times New Roman" w:hAnsi="Times New Roman" w:cs="Times New Roman"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:rsidR="00787AAA" w:rsidRPr="00A353CE" w:rsidRDefault="001C50DB" w:rsidP="00787AAA">
      <w:pPr>
        <w:pStyle w:val="4"/>
        <w:shd w:val="clear" w:color="auto" w:fill="auto"/>
        <w:tabs>
          <w:tab w:val="left" w:pos="0"/>
          <w:tab w:val="left" w:pos="1344"/>
        </w:tabs>
        <w:spacing w:line="240" w:lineRule="auto"/>
        <w:ind w:firstLine="709"/>
        <w:jc w:val="both"/>
        <w:rPr>
          <w:color w:val="FF0000"/>
        </w:rPr>
      </w:pPr>
      <w:r w:rsidRPr="00A353CE">
        <w:rPr>
          <w:color w:val="auto"/>
        </w:rPr>
        <w:t>12</w:t>
      </w:r>
      <w:r w:rsidR="00787AAA" w:rsidRPr="00A353CE">
        <w:rPr>
          <w:color w:val="auto"/>
        </w:rPr>
        <w:t>. При исполнении контракта не допускается перемена Поставщика, за исключением случаев, когда</w:t>
      </w:r>
      <w:r w:rsidR="00787AAA" w:rsidRPr="00A353CE">
        <w:t xml:space="preserve">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7AAA" w:rsidRPr="00A353CE" w:rsidRDefault="00051D29" w:rsidP="00134C0E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A353CE">
        <w:rPr>
          <w:rFonts w:ascii="Times New Roman" w:hAnsi="Times New Roman" w:cs="Times New Roman"/>
          <w:color w:val="auto"/>
        </w:rPr>
        <w:lastRenderedPageBreak/>
        <w:t>1</w:t>
      </w:r>
      <w:r w:rsidR="001C50DB" w:rsidRPr="00A353CE">
        <w:rPr>
          <w:rFonts w:ascii="Times New Roman" w:hAnsi="Times New Roman" w:cs="Times New Roman"/>
          <w:color w:val="auto"/>
        </w:rPr>
        <w:t>3</w:t>
      </w:r>
      <w:r w:rsidR="00787AAA" w:rsidRPr="00A353CE">
        <w:rPr>
          <w:rFonts w:ascii="Times New Roman" w:hAnsi="Times New Roman" w:cs="Times New Roman"/>
          <w:color w:val="auto"/>
        </w:rPr>
        <w:t xml:space="preserve">. </w:t>
      </w:r>
      <w:proofErr w:type="gramStart"/>
      <w:r w:rsidR="00787AAA" w:rsidRPr="00A353CE">
        <w:rPr>
          <w:rFonts w:ascii="Times New Roman" w:hAnsi="Times New Roman" w:cs="Times New Roman"/>
          <w:color w:val="auto"/>
        </w:rPr>
        <w:t>Контракт</w:t>
      </w:r>
      <w:proofErr w:type="gramEnd"/>
      <w:r w:rsidR="00787AAA" w:rsidRPr="00A353CE">
        <w:rPr>
          <w:rFonts w:ascii="Times New Roman" w:hAnsi="Times New Roman" w:cs="Times New Roman"/>
          <w:color w:val="auto"/>
        </w:rPr>
        <w:t xml:space="preserve">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    </w:t>
      </w:r>
    </w:p>
    <w:p w:rsidR="00787AAA" w:rsidRPr="00A353CE" w:rsidRDefault="00051D29" w:rsidP="00134C0E">
      <w:pPr>
        <w:pStyle w:val="4"/>
        <w:shd w:val="clear" w:color="auto" w:fill="auto"/>
        <w:tabs>
          <w:tab w:val="left" w:pos="0"/>
          <w:tab w:val="left" w:pos="1344"/>
        </w:tabs>
        <w:spacing w:line="240" w:lineRule="auto"/>
        <w:ind w:firstLine="709"/>
        <w:jc w:val="both"/>
        <w:rPr>
          <w:color w:val="auto"/>
        </w:rPr>
      </w:pPr>
      <w:r w:rsidRPr="00A353CE">
        <w:rPr>
          <w:color w:val="auto"/>
        </w:rPr>
        <w:t>1</w:t>
      </w:r>
      <w:r w:rsidR="001C50DB" w:rsidRPr="00A353CE">
        <w:rPr>
          <w:color w:val="auto"/>
        </w:rPr>
        <w:t>4</w:t>
      </w:r>
      <w:r w:rsidR="00787AAA" w:rsidRPr="00A353CE">
        <w:rPr>
          <w:color w:val="auto"/>
        </w:rPr>
        <w:t>. Настоящее приложение является электронным документом, который подписан электронными подписями сторон, и неотъемлемой частью контракта. Контракт</w:t>
      </w:r>
      <w:r w:rsidR="00134C0E" w:rsidRPr="00A353CE">
        <w:rPr>
          <w:color w:val="auto"/>
        </w:rPr>
        <w:t>,</w:t>
      </w:r>
      <w:r w:rsidR="00787AAA" w:rsidRPr="00A353CE">
        <w:rPr>
          <w:color w:val="auto"/>
        </w:rPr>
        <w:t xml:space="preserve"> вст</w:t>
      </w:r>
      <w:r w:rsidR="00787AAA" w:rsidRPr="00A353CE">
        <w:t xml:space="preserve">упает в силу с момента его подписания Сторонами и </w:t>
      </w:r>
      <w:r w:rsidR="00787AAA" w:rsidRPr="00A353CE">
        <w:rPr>
          <w:color w:val="auto"/>
        </w:rPr>
        <w:t>действует до «</w:t>
      </w:r>
      <w:r w:rsidR="0033315A" w:rsidRPr="00A353CE">
        <w:rPr>
          <w:color w:val="auto"/>
        </w:rPr>
        <w:t>30</w:t>
      </w:r>
      <w:r w:rsidR="00787AAA" w:rsidRPr="00A353CE">
        <w:rPr>
          <w:color w:val="auto"/>
        </w:rPr>
        <w:t xml:space="preserve">» </w:t>
      </w:r>
      <w:r w:rsidR="00FF1B59" w:rsidRPr="00A353CE">
        <w:rPr>
          <w:color w:val="auto"/>
        </w:rPr>
        <w:t>декабря</w:t>
      </w:r>
      <w:r w:rsidR="00787AAA" w:rsidRPr="00A353CE">
        <w:rPr>
          <w:color w:val="auto"/>
        </w:rPr>
        <w:t xml:space="preserve"> 202</w:t>
      </w:r>
      <w:r w:rsidR="00A13B85">
        <w:rPr>
          <w:color w:val="auto"/>
        </w:rPr>
        <w:t>6</w:t>
      </w:r>
      <w:r w:rsidR="00787AAA" w:rsidRPr="00A353CE">
        <w:rPr>
          <w:color w:val="auto"/>
        </w:rPr>
        <w:t xml:space="preserve"> г. </w:t>
      </w:r>
    </w:p>
    <w:p w:rsidR="00787AAA" w:rsidRPr="00A353CE" w:rsidRDefault="00804E3C" w:rsidP="00134C0E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A353CE">
        <w:rPr>
          <w:color w:val="auto"/>
        </w:rPr>
        <w:t>1</w:t>
      </w:r>
      <w:r w:rsidR="001C50DB" w:rsidRPr="00A353CE">
        <w:rPr>
          <w:color w:val="auto"/>
        </w:rPr>
        <w:t>5</w:t>
      </w:r>
      <w:r w:rsidR="002F11BD" w:rsidRPr="00A353CE">
        <w:rPr>
          <w:color w:val="auto"/>
        </w:rPr>
        <w:t>. Во всем остальном,</w:t>
      </w:r>
      <w:r w:rsidR="00787AAA" w:rsidRPr="00A353CE">
        <w:rPr>
          <w:color w:val="auto"/>
        </w:rPr>
        <w:t xml:space="preserve"> что не предусмотрено контрактом, Стороны руководствуются</w:t>
      </w:r>
      <w:r w:rsidR="00787AAA" w:rsidRPr="00A353CE">
        <w:t xml:space="preserve"> действующим законодательством Российской Федерации.</w:t>
      </w:r>
      <w:bookmarkEnd w:id="1"/>
    </w:p>
    <w:p w:rsidR="001C50DB" w:rsidRPr="00A353CE" w:rsidRDefault="001C50DB" w:rsidP="001C50DB">
      <w:pPr>
        <w:pStyle w:val="4"/>
        <w:shd w:val="clear" w:color="auto" w:fill="auto"/>
        <w:tabs>
          <w:tab w:val="left" w:pos="0"/>
          <w:tab w:val="left" w:pos="1182"/>
          <w:tab w:val="left" w:pos="1276"/>
        </w:tabs>
        <w:spacing w:line="240" w:lineRule="auto"/>
        <w:ind w:firstLine="709"/>
        <w:jc w:val="both"/>
      </w:pPr>
      <w:r w:rsidRPr="00A353CE">
        <w:t>16.</w:t>
      </w:r>
      <w:r w:rsidRPr="00A353CE">
        <w:tab/>
        <w:t>Поставщик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D4109" w:rsidRPr="00A353CE" w:rsidRDefault="001D4109" w:rsidP="00787AAA">
      <w:pPr>
        <w:ind w:firstLine="567"/>
        <w:jc w:val="both"/>
        <w:rPr>
          <w:rFonts w:ascii="Times New Roman" w:hAnsi="Times New Roman" w:cs="Times New Roman"/>
        </w:rPr>
      </w:pPr>
    </w:p>
    <w:sectPr w:rsidR="001D4109" w:rsidRPr="00A353CE" w:rsidSect="00054F54">
      <w:headerReference w:type="default" r:id="rId9"/>
      <w:type w:val="continuous"/>
      <w:pgSz w:w="11909" w:h="16834"/>
      <w:pgMar w:top="567" w:right="569" w:bottom="851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C7E" w:rsidRDefault="000E6C7E" w:rsidP="008C6A3B">
      <w:r>
        <w:separator/>
      </w:r>
    </w:p>
  </w:endnote>
  <w:endnote w:type="continuationSeparator" w:id="0">
    <w:p w:rsidR="000E6C7E" w:rsidRDefault="000E6C7E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C7E" w:rsidRDefault="000E6C7E"/>
  </w:footnote>
  <w:footnote w:type="continuationSeparator" w:id="0">
    <w:p w:rsidR="000E6C7E" w:rsidRDefault="000E6C7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-10688889"/>
      <w:docPartObj>
        <w:docPartGallery w:val="Page Numbers (Top of Page)"/>
        <w:docPartUnique/>
      </w:docPartObj>
    </w:sdtPr>
    <w:sdtEndPr/>
    <w:sdtContent>
      <w:p w:rsidR="000E6C7E" w:rsidRDefault="000E6C7E">
        <w:pPr>
          <w:pStyle w:val="af6"/>
          <w:jc w:val="center"/>
        </w:pPr>
      </w:p>
      <w:p w:rsidR="000E6C7E" w:rsidRDefault="000E6C7E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39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9FA54DD"/>
    <w:multiLevelType w:val="multilevel"/>
    <w:tmpl w:val="08A046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48" w:hanging="1800"/>
      </w:pPr>
      <w:rPr>
        <w:rFonts w:hint="default"/>
      </w:rPr>
    </w:lvl>
  </w:abstractNum>
  <w:abstractNum w:abstractNumId="6">
    <w:nsid w:val="1AAA1F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9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4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17"/>
  </w:num>
  <w:num w:numId="5">
    <w:abstractNumId w:val="9"/>
  </w:num>
  <w:num w:numId="6">
    <w:abstractNumId w:val="0"/>
  </w:num>
  <w:num w:numId="7">
    <w:abstractNumId w:val="13"/>
  </w:num>
  <w:num w:numId="8">
    <w:abstractNumId w:val="19"/>
  </w:num>
  <w:num w:numId="9">
    <w:abstractNumId w:val="11"/>
  </w:num>
  <w:num w:numId="10">
    <w:abstractNumId w:val="12"/>
  </w:num>
  <w:num w:numId="11">
    <w:abstractNumId w:val="21"/>
  </w:num>
  <w:num w:numId="12">
    <w:abstractNumId w:val="4"/>
  </w:num>
  <w:num w:numId="13">
    <w:abstractNumId w:val="8"/>
  </w:num>
  <w:num w:numId="14">
    <w:abstractNumId w:val="10"/>
  </w:num>
  <w:num w:numId="15">
    <w:abstractNumId w:val="20"/>
  </w:num>
  <w:num w:numId="16">
    <w:abstractNumId w:val="15"/>
  </w:num>
  <w:num w:numId="17">
    <w:abstractNumId w:val="1"/>
  </w:num>
  <w:num w:numId="18">
    <w:abstractNumId w:val="24"/>
  </w:num>
  <w:num w:numId="19">
    <w:abstractNumId w:val="3"/>
  </w:num>
  <w:num w:numId="20">
    <w:abstractNumId w:val="23"/>
  </w:num>
  <w:num w:numId="21">
    <w:abstractNumId w:val="18"/>
  </w:num>
  <w:num w:numId="22">
    <w:abstractNumId w:val="22"/>
  </w:num>
  <w:num w:numId="23">
    <w:abstractNumId w:val="7"/>
  </w:num>
  <w:num w:numId="24">
    <w:abstractNumId w:val="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C6A3B"/>
    <w:rsid w:val="000018AF"/>
    <w:rsid w:val="000140CC"/>
    <w:rsid w:val="0001600B"/>
    <w:rsid w:val="000209A7"/>
    <w:rsid w:val="000243F9"/>
    <w:rsid w:val="000250C7"/>
    <w:rsid w:val="0003101A"/>
    <w:rsid w:val="000319EB"/>
    <w:rsid w:val="00036C6A"/>
    <w:rsid w:val="00047DE9"/>
    <w:rsid w:val="00051D29"/>
    <w:rsid w:val="00054F54"/>
    <w:rsid w:val="00055DFC"/>
    <w:rsid w:val="0006124D"/>
    <w:rsid w:val="00063060"/>
    <w:rsid w:val="0006386C"/>
    <w:rsid w:val="0007250F"/>
    <w:rsid w:val="00074D13"/>
    <w:rsid w:val="00084C54"/>
    <w:rsid w:val="00085633"/>
    <w:rsid w:val="00086859"/>
    <w:rsid w:val="000A0207"/>
    <w:rsid w:val="000A0382"/>
    <w:rsid w:val="000A23D1"/>
    <w:rsid w:val="000A77C4"/>
    <w:rsid w:val="000B0106"/>
    <w:rsid w:val="000B11D9"/>
    <w:rsid w:val="000B66BC"/>
    <w:rsid w:val="000B694A"/>
    <w:rsid w:val="000C414F"/>
    <w:rsid w:val="000D7630"/>
    <w:rsid w:val="000E6C7E"/>
    <w:rsid w:val="000F4327"/>
    <w:rsid w:val="000F6815"/>
    <w:rsid w:val="001000CB"/>
    <w:rsid w:val="0010293A"/>
    <w:rsid w:val="001107FD"/>
    <w:rsid w:val="00122C9A"/>
    <w:rsid w:val="00123E3E"/>
    <w:rsid w:val="00124CD6"/>
    <w:rsid w:val="001250DD"/>
    <w:rsid w:val="0012549B"/>
    <w:rsid w:val="00127034"/>
    <w:rsid w:val="00134C0E"/>
    <w:rsid w:val="00135E24"/>
    <w:rsid w:val="001370EF"/>
    <w:rsid w:val="00140B1C"/>
    <w:rsid w:val="001475A2"/>
    <w:rsid w:val="00147614"/>
    <w:rsid w:val="00147B6A"/>
    <w:rsid w:val="00150192"/>
    <w:rsid w:val="00151620"/>
    <w:rsid w:val="00165582"/>
    <w:rsid w:val="001715EC"/>
    <w:rsid w:val="001718CF"/>
    <w:rsid w:val="00177664"/>
    <w:rsid w:val="001817D6"/>
    <w:rsid w:val="0018326B"/>
    <w:rsid w:val="00185EA4"/>
    <w:rsid w:val="00186036"/>
    <w:rsid w:val="001A4206"/>
    <w:rsid w:val="001A7BFF"/>
    <w:rsid w:val="001B1E35"/>
    <w:rsid w:val="001B311C"/>
    <w:rsid w:val="001B3B9D"/>
    <w:rsid w:val="001B3FA8"/>
    <w:rsid w:val="001C50DB"/>
    <w:rsid w:val="001C6E5C"/>
    <w:rsid w:val="001C7195"/>
    <w:rsid w:val="001D4109"/>
    <w:rsid w:val="001D6431"/>
    <w:rsid w:val="001E60A0"/>
    <w:rsid w:val="001F0F22"/>
    <w:rsid w:val="001F6F10"/>
    <w:rsid w:val="002002EC"/>
    <w:rsid w:val="00213538"/>
    <w:rsid w:val="00215BC9"/>
    <w:rsid w:val="00220E8E"/>
    <w:rsid w:val="002273A4"/>
    <w:rsid w:val="002335F4"/>
    <w:rsid w:val="00234AFA"/>
    <w:rsid w:val="0023749B"/>
    <w:rsid w:val="00245EB9"/>
    <w:rsid w:val="002478F0"/>
    <w:rsid w:val="00251BF2"/>
    <w:rsid w:val="00251D48"/>
    <w:rsid w:val="0025615B"/>
    <w:rsid w:val="00257120"/>
    <w:rsid w:val="00262D9E"/>
    <w:rsid w:val="002631B3"/>
    <w:rsid w:val="00266955"/>
    <w:rsid w:val="0027420F"/>
    <w:rsid w:val="00274FD2"/>
    <w:rsid w:val="0029079D"/>
    <w:rsid w:val="00296A20"/>
    <w:rsid w:val="002A537C"/>
    <w:rsid w:val="002A5FD3"/>
    <w:rsid w:val="002B329B"/>
    <w:rsid w:val="002B36B7"/>
    <w:rsid w:val="002B3E58"/>
    <w:rsid w:val="002B542D"/>
    <w:rsid w:val="002D09CF"/>
    <w:rsid w:val="002D6613"/>
    <w:rsid w:val="002E77A3"/>
    <w:rsid w:val="002F11BD"/>
    <w:rsid w:val="002F56F6"/>
    <w:rsid w:val="002F6648"/>
    <w:rsid w:val="002F7F3E"/>
    <w:rsid w:val="00300130"/>
    <w:rsid w:val="00301C85"/>
    <w:rsid w:val="003054A6"/>
    <w:rsid w:val="0030694E"/>
    <w:rsid w:val="00307A35"/>
    <w:rsid w:val="0031102B"/>
    <w:rsid w:val="003121AD"/>
    <w:rsid w:val="0031745C"/>
    <w:rsid w:val="00321115"/>
    <w:rsid w:val="00325CF8"/>
    <w:rsid w:val="0033315A"/>
    <w:rsid w:val="00337339"/>
    <w:rsid w:val="00340020"/>
    <w:rsid w:val="003432CC"/>
    <w:rsid w:val="00345B17"/>
    <w:rsid w:val="00356133"/>
    <w:rsid w:val="003600BA"/>
    <w:rsid w:val="00363E93"/>
    <w:rsid w:val="00364656"/>
    <w:rsid w:val="0037392C"/>
    <w:rsid w:val="0037422C"/>
    <w:rsid w:val="00382232"/>
    <w:rsid w:val="00382E87"/>
    <w:rsid w:val="003834CE"/>
    <w:rsid w:val="00383FF9"/>
    <w:rsid w:val="003877D5"/>
    <w:rsid w:val="00393986"/>
    <w:rsid w:val="0039712B"/>
    <w:rsid w:val="003B6CEF"/>
    <w:rsid w:val="003C1D07"/>
    <w:rsid w:val="003C758B"/>
    <w:rsid w:val="003D067F"/>
    <w:rsid w:val="003E29AB"/>
    <w:rsid w:val="003E521E"/>
    <w:rsid w:val="003E5461"/>
    <w:rsid w:val="00404DA5"/>
    <w:rsid w:val="00406A1E"/>
    <w:rsid w:val="00416C77"/>
    <w:rsid w:val="00417334"/>
    <w:rsid w:val="00417DAE"/>
    <w:rsid w:val="00432ACC"/>
    <w:rsid w:val="0043677B"/>
    <w:rsid w:val="004627E5"/>
    <w:rsid w:val="00462C3E"/>
    <w:rsid w:val="00467B2D"/>
    <w:rsid w:val="00472549"/>
    <w:rsid w:val="00472A98"/>
    <w:rsid w:val="00476EC3"/>
    <w:rsid w:val="00481311"/>
    <w:rsid w:val="00481BE4"/>
    <w:rsid w:val="00481D3A"/>
    <w:rsid w:val="00493502"/>
    <w:rsid w:val="004A7BDE"/>
    <w:rsid w:val="004A7BF6"/>
    <w:rsid w:val="004C11B9"/>
    <w:rsid w:val="004C386B"/>
    <w:rsid w:val="004C3AD2"/>
    <w:rsid w:val="004C675C"/>
    <w:rsid w:val="004C6778"/>
    <w:rsid w:val="004D1E18"/>
    <w:rsid w:val="004D2B20"/>
    <w:rsid w:val="004D31B3"/>
    <w:rsid w:val="004F20CB"/>
    <w:rsid w:val="004F212B"/>
    <w:rsid w:val="004F3EB9"/>
    <w:rsid w:val="0050051B"/>
    <w:rsid w:val="00500C6F"/>
    <w:rsid w:val="00507D70"/>
    <w:rsid w:val="00510A60"/>
    <w:rsid w:val="00513972"/>
    <w:rsid w:val="005168F0"/>
    <w:rsid w:val="005169F0"/>
    <w:rsid w:val="00520994"/>
    <w:rsid w:val="0052759F"/>
    <w:rsid w:val="005440E9"/>
    <w:rsid w:val="0055088C"/>
    <w:rsid w:val="005600AD"/>
    <w:rsid w:val="0056055E"/>
    <w:rsid w:val="00561EB3"/>
    <w:rsid w:val="00566A0B"/>
    <w:rsid w:val="0057635D"/>
    <w:rsid w:val="0058674B"/>
    <w:rsid w:val="00586FC2"/>
    <w:rsid w:val="005B21F1"/>
    <w:rsid w:val="005B4B52"/>
    <w:rsid w:val="005C0211"/>
    <w:rsid w:val="005C527C"/>
    <w:rsid w:val="005D4BA2"/>
    <w:rsid w:val="005E2532"/>
    <w:rsid w:val="005E48F3"/>
    <w:rsid w:val="005E573C"/>
    <w:rsid w:val="005E6918"/>
    <w:rsid w:val="005F2E25"/>
    <w:rsid w:val="005F66E8"/>
    <w:rsid w:val="00602ADD"/>
    <w:rsid w:val="00614344"/>
    <w:rsid w:val="0061566D"/>
    <w:rsid w:val="00616EA6"/>
    <w:rsid w:val="00617DE3"/>
    <w:rsid w:val="00643F07"/>
    <w:rsid w:val="006475A3"/>
    <w:rsid w:val="006478E8"/>
    <w:rsid w:val="00650FB3"/>
    <w:rsid w:val="00651128"/>
    <w:rsid w:val="00661388"/>
    <w:rsid w:val="006619BF"/>
    <w:rsid w:val="006638FA"/>
    <w:rsid w:val="00665967"/>
    <w:rsid w:val="00666340"/>
    <w:rsid w:val="006774B9"/>
    <w:rsid w:val="006920EB"/>
    <w:rsid w:val="00697280"/>
    <w:rsid w:val="006A06DF"/>
    <w:rsid w:val="006A3230"/>
    <w:rsid w:val="006A3F0C"/>
    <w:rsid w:val="006B2A32"/>
    <w:rsid w:val="006B414C"/>
    <w:rsid w:val="006C3F14"/>
    <w:rsid w:val="006C4EF0"/>
    <w:rsid w:val="006C5486"/>
    <w:rsid w:val="006C7B41"/>
    <w:rsid w:val="006D1E56"/>
    <w:rsid w:val="006D20AF"/>
    <w:rsid w:val="006D45C1"/>
    <w:rsid w:val="006F13D8"/>
    <w:rsid w:val="00700BA3"/>
    <w:rsid w:val="0070209D"/>
    <w:rsid w:val="007031D3"/>
    <w:rsid w:val="00706582"/>
    <w:rsid w:val="007106E9"/>
    <w:rsid w:val="007124A0"/>
    <w:rsid w:val="00716C53"/>
    <w:rsid w:val="0072237E"/>
    <w:rsid w:val="00722B01"/>
    <w:rsid w:val="00723312"/>
    <w:rsid w:val="007258A6"/>
    <w:rsid w:val="00726DFE"/>
    <w:rsid w:val="007376CD"/>
    <w:rsid w:val="007402E4"/>
    <w:rsid w:val="00740614"/>
    <w:rsid w:val="00753810"/>
    <w:rsid w:val="00765C12"/>
    <w:rsid w:val="007661C5"/>
    <w:rsid w:val="00780C00"/>
    <w:rsid w:val="00781E87"/>
    <w:rsid w:val="00781F70"/>
    <w:rsid w:val="00784973"/>
    <w:rsid w:val="00787AAA"/>
    <w:rsid w:val="00791179"/>
    <w:rsid w:val="0079331D"/>
    <w:rsid w:val="00795F38"/>
    <w:rsid w:val="007A0D10"/>
    <w:rsid w:val="007A5946"/>
    <w:rsid w:val="007B6959"/>
    <w:rsid w:val="007C035F"/>
    <w:rsid w:val="007C0399"/>
    <w:rsid w:val="007C46DF"/>
    <w:rsid w:val="007D0C5F"/>
    <w:rsid w:val="007D216A"/>
    <w:rsid w:val="007D3667"/>
    <w:rsid w:val="007D7315"/>
    <w:rsid w:val="007E0CB7"/>
    <w:rsid w:val="007E5380"/>
    <w:rsid w:val="007E6551"/>
    <w:rsid w:val="0080003D"/>
    <w:rsid w:val="00801E0B"/>
    <w:rsid w:val="00804E3C"/>
    <w:rsid w:val="00813388"/>
    <w:rsid w:val="0081692F"/>
    <w:rsid w:val="0082666E"/>
    <w:rsid w:val="00826705"/>
    <w:rsid w:val="00836EFD"/>
    <w:rsid w:val="0084373F"/>
    <w:rsid w:val="00853AA4"/>
    <w:rsid w:val="008541D7"/>
    <w:rsid w:val="008606AC"/>
    <w:rsid w:val="0086339A"/>
    <w:rsid w:val="00875E0F"/>
    <w:rsid w:val="0088160C"/>
    <w:rsid w:val="00895570"/>
    <w:rsid w:val="00896DCE"/>
    <w:rsid w:val="008A3586"/>
    <w:rsid w:val="008A63D2"/>
    <w:rsid w:val="008C3F0A"/>
    <w:rsid w:val="008C6A3B"/>
    <w:rsid w:val="008C6CA6"/>
    <w:rsid w:val="008D2C1D"/>
    <w:rsid w:val="008D362C"/>
    <w:rsid w:val="008D3E3F"/>
    <w:rsid w:val="008D5315"/>
    <w:rsid w:val="008D5C3D"/>
    <w:rsid w:val="008D6080"/>
    <w:rsid w:val="008D69E9"/>
    <w:rsid w:val="008E4E33"/>
    <w:rsid w:val="008E6156"/>
    <w:rsid w:val="008F6DBD"/>
    <w:rsid w:val="008F7175"/>
    <w:rsid w:val="0090476A"/>
    <w:rsid w:val="00907FB7"/>
    <w:rsid w:val="00914479"/>
    <w:rsid w:val="00921243"/>
    <w:rsid w:val="009256D2"/>
    <w:rsid w:val="00931F05"/>
    <w:rsid w:val="00932441"/>
    <w:rsid w:val="00933948"/>
    <w:rsid w:val="00941193"/>
    <w:rsid w:val="0095341B"/>
    <w:rsid w:val="00962728"/>
    <w:rsid w:val="00966745"/>
    <w:rsid w:val="00976A76"/>
    <w:rsid w:val="00986AA8"/>
    <w:rsid w:val="00993C00"/>
    <w:rsid w:val="00994B43"/>
    <w:rsid w:val="00995AF4"/>
    <w:rsid w:val="009978FC"/>
    <w:rsid w:val="009A023B"/>
    <w:rsid w:val="009A11E5"/>
    <w:rsid w:val="009A3840"/>
    <w:rsid w:val="009A5372"/>
    <w:rsid w:val="009A7CB9"/>
    <w:rsid w:val="009B3025"/>
    <w:rsid w:val="009B3E93"/>
    <w:rsid w:val="009B70F4"/>
    <w:rsid w:val="009C7481"/>
    <w:rsid w:val="009D04AE"/>
    <w:rsid w:val="009E1623"/>
    <w:rsid w:val="009E58EC"/>
    <w:rsid w:val="009F0FB3"/>
    <w:rsid w:val="00A019D7"/>
    <w:rsid w:val="00A02EA3"/>
    <w:rsid w:val="00A0722E"/>
    <w:rsid w:val="00A10588"/>
    <w:rsid w:val="00A12ABF"/>
    <w:rsid w:val="00A13B85"/>
    <w:rsid w:val="00A16E3A"/>
    <w:rsid w:val="00A23E66"/>
    <w:rsid w:val="00A30EDE"/>
    <w:rsid w:val="00A353CE"/>
    <w:rsid w:val="00A42327"/>
    <w:rsid w:val="00A463DF"/>
    <w:rsid w:val="00A470B3"/>
    <w:rsid w:val="00A63CB8"/>
    <w:rsid w:val="00A66BE6"/>
    <w:rsid w:val="00A70E10"/>
    <w:rsid w:val="00A72434"/>
    <w:rsid w:val="00A81E49"/>
    <w:rsid w:val="00A83608"/>
    <w:rsid w:val="00A86E8D"/>
    <w:rsid w:val="00A90DA4"/>
    <w:rsid w:val="00AA0DD5"/>
    <w:rsid w:val="00AA6661"/>
    <w:rsid w:val="00AB1514"/>
    <w:rsid w:val="00AB4975"/>
    <w:rsid w:val="00AC28E2"/>
    <w:rsid w:val="00AD0FF9"/>
    <w:rsid w:val="00AD143A"/>
    <w:rsid w:val="00AD4B6F"/>
    <w:rsid w:val="00AD5FAB"/>
    <w:rsid w:val="00AE1B5E"/>
    <w:rsid w:val="00AE7624"/>
    <w:rsid w:val="00B0303D"/>
    <w:rsid w:val="00B0339A"/>
    <w:rsid w:val="00B0476E"/>
    <w:rsid w:val="00B04D16"/>
    <w:rsid w:val="00B05F28"/>
    <w:rsid w:val="00B077C3"/>
    <w:rsid w:val="00B10EFC"/>
    <w:rsid w:val="00B1649E"/>
    <w:rsid w:val="00B165D6"/>
    <w:rsid w:val="00B201B1"/>
    <w:rsid w:val="00B24305"/>
    <w:rsid w:val="00B37DF7"/>
    <w:rsid w:val="00B56FDB"/>
    <w:rsid w:val="00B5718C"/>
    <w:rsid w:val="00B64720"/>
    <w:rsid w:val="00B652CD"/>
    <w:rsid w:val="00B65E62"/>
    <w:rsid w:val="00B6663E"/>
    <w:rsid w:val="00B70E88"/>
    <w:rsid w:val="00B757EF"/>
    <w:rsid w:val="00B76E82"/>
    <w:rsid w:val="00B84595"/>
    <w:rsid w:val="00B95D54"/>
    <w:rsid w:val="00BA10EE"/>
    <w:rsid w:val="00BA3CDB"/>
    <w:rsid w:val="00BA66B9"/>
    <w:rsid w:val="00BB341A"/>
    <w:rsid w:val="00BB5A45"/>
    <w:rsid w:val="00BB7602"/>
    <w:rsid w:val="00BC0BFF"/>
    <w:rsid w:val="00BC2489"/>
    <w:rsid w:val="00BC758F"/>
    <w:rsid w:val="00BD2E55"/>
    <w:rsid w:val="00BD3385"/>
    <w:rsid w:val="00BD46BA"/>
    <w:rsid w:val="00BE446C"/>
    <w:rsid w:val="00BE45E7"/>
    <w:rsid w:val="00BE6B17"/>
    <w:rsid w:val="00BF1255"/>
    <w:rsid w:val="00BF4E9F"/>
    <w:rsid w:val="00C07D4D"/>
    <w:rsid w:val="00C11EF1"/>
    <w:rsid w:val="00C1261A"/>
    <w:rsid w:val="00C150D2"/>
    <w:rsid w:val="00C15D1F"/>
    <w:rsid w:val="00C2642C"/>
    <w:rsid w:val="00C2678B"/>
    <w:rsid w:val="00C332E2"/>
    <w:rsid w:val="00C34C83"/>
    <w:rsid w:val="00C36892"/>
    <w:rsid w:val="00C37D62"/>
    <w:rsid w:val="00C40210"/>
    <w:rsid w:val="00C407AB"/>
    <w:rsid w:val="00C40A63"/>
    <w:rsid w:val="00C422F0"/>
    <w:rsid w:val="00C440EC"/>
    <w:rsid w:val="00C44960"/>
    <w:rsid w:val="00C50C7C"/>
    <w:rsid w:val="00C573BA"/>
    <w:rsid w:val="00C6481B"/>
    <w:rsid w:val="00C6592D"/>
    <w:rsid w:val="00C76C3F"/>
    <w:rsid w:val="00C7792B"/>
    <w:rsid w:val="00C844E6"/>
    <w:rsid w:val="00C8599A"/>
    <w:rsid w:val="00C8631F"/>
    <w:rsid w:val="00C90F0A"/>
    <w:rsid w:val="00C979ED"/>
    <w:rsid w:val="00CA6AA8"/>
    <w:rsid w:val="00CB4957"/>
    <w:rsid w:val="00CB7C23"/>
    <w:rsid w:val="00CC1C74"/>
    <w:rsid w:val="00CC3888"/>
    <w:rsid w:val="00CD40EA"/>
    <w:rsid w:val="00CE2B1E"/>
    <w:rsid w:val="00CF123F"/>
    <w:rsid w:val="00CF1569"/>
    <w:rsid w:val="00CF1B47"/>
    <w:rsid w:val="00CF1D87"/>
    <w:rsid w:val="00CF50AE"/>
    <w:rsid w:val="00CF56A6"/>
    <w:rsid w:val="00D03C71"/>
    <w:rsid w:val="00D12A36"/>
    <w:rsid w:val="00D1490E"/>
    <w:rsid w:val="00D1754F"/>
    <w:rsid w:val="00D205CC"/>
    <w:rsid w:val="00D24D6C"/>
    <w:rsid w:val="00D25791"/>
    <w:rsid w:val="00D303C3"/>
    <w:rsid w:val="00D356A1"/>
    <w:rsid w:val="00D3590D"/>
    <w:rsid w:val="00D35C68"/>
    <w:rsid w:val="00D36490"/>
    <w:rsid w:val="00D41D28"/>
    <w:rsid w:val="00D5178F"/>
    <w:rsid w:val="00D63986"/>
    <w:rsid w:val="00D63DA2"/>
    <w:rsid w:val="00D63F6E"/>
    <w:rsid w:val="00D64F0F"/>
    <w:rsid w:val="00D66E2A"/>
    <w:rsid w:val="00D66EDB"/>
    <w:rsid w:val="00D67A42"/>
    <w:rsid w:val="00D74373"/>
    <w:rsid w:val="00D75FC7"/>
    <w:rsid w:val="00D82429"/>
    <w:rsid w:val="00D90E5D"/>
    <w:rsid w:val="00D92846"/>
    <w:rsid w:val="00D94F21"/>
    <w:rsid w:val="00D954AF"/>
    <w:rsid w:val="00DA6A00"/>
    <w:rsid w:val="00DB49EC"/>
    <w:rsid w:val="00DD24C8"/>
    <w:rsid w:val="00DD2717"/>
    <w:rsid w:val="00DF5574"/>
    <w:rsid w:val="00DF67BA"/>
    <w:rsid w:val="00E00768"/>
    <w:rsid w:val="00E01BC3"/>
    <w:rsid w:val="00E03AB2"/>
    <w:rsid w:val="00E04187"/>
    <w:rsid w:val="00E0490F"/>
    <w:rsid w:val="00E04D8A"/>
    <w:rsid w:val="00E05B07"/>
    <w:rsid w:val="00E05FC1"/>
    <w:rsid w:val="00E10EEF"/>
    <w:rsid w:val="00E110E6"/>
    <w:rsid w:val="00E12FC3"/>
    <w:rsid w:val="00E152CB"/>
    <w:rsid w:val="00E21E2C"/>
    <w:rsid w:val="00E24E80"/>
    <w:rsid w:val="00E33F8E"/>
    <w:rsid w:val="00E46FF3"/>
    <w:rsid w:val="00E47D82"/>
    <w:rsid w:val="00E522E9"/>
    <w:rsid w:val="00E55B83"/>
    <w:rsid w:val="00E57347"/>
    <w:rsid w:val="00E57A7A"/>
    <w:rsid w:val="00E57B3D"/>
    <w:rsid w:val="00E6036D"/>
    <w:rsid w:val="00E661F7"/>
    <w:rsid w:val="00E67674"/>
    <w:rsid w:val="00E75451"/>
    <w:rsid w:val="00E7789C"/>
    <w:rsid w:val="00E80474"/>
    <w:rsid w:val="00E82ACE"/>
    <w:rsid w:val="00E8472E"/>
    <w:rsid w:val="00E91065"/>
    <w:rsid w:val="00E92D52"/>
    <w:rsid w:val="00E93388"/>
    <w:rsid w:val="00E9433A"/>
    <w:rsid w:val="00E94942"/>
    <w:rsid w:val="00EA28F0"/>
    <w:rsid w:val="00EA39B0"/>
    <w:rsid w:val="00EA4983"/>
    <w:rsid w:val="00EA6BA4"/>
    <w:rsid w:val="00EB7CF0"/>
    <w:rsid w:val="00ED144A"/>
    <w:rsid w:val="00ED3265"/>
    <w:rsid w:val="00ED3670"/>
    <w:rsid w:val="00EE01CC"/>
    <w:rsid w:val="00EE1830"/>
    <w:rsid w:val="00EE51EF"/>
    <w:rsid w:val="00EE6D30"/>
    <w:rsid w:val="00EF653C"/>
    <w:rsid w:val="00EF7364"/>
    <w:rsid w:val="00F01860"/>
    <w:rsid w:val="00F02376"/>
    <w:rsid w:val="00F0402E"/>
    <w:rsid w:val="00F1223C"/>
    <w:rsid w:val="00F13D05"/>
    <w:rsid w:val="00F14DA6"/>
    <w:rsid w:val="00F15B96"/>
    <w:rsid w:val="00F252BA"/>
    <w:rsid w:val="00F36165"/>
    <w:rsid w:val="00F375D6"/>
    <w:rsid w:val="00F4062F"/>
    <w:rsid w:val="00F4528A"/>
    <w:rsid w:val="00F54184"/>
    <w:rsid w:val="00F63224"/>
    <w:rsid w:val="00F759B1"/>
    <w:rsid w:val="00F82A7E"/>
    <w:rsid w:val="00F84D27"/>
    <w:rsid w:val="00F86955"/>
    <w:rsid w:val="00F92349"/>
    <w:rsid w:val="00F9461F"/>
    <w:rsid w:val="00F972DF"/>
    <w:rsid w:val="00FA1D59"/>
    <w:rsid w:val="00FA6DEA"/>
    <w:rsid w:val="00FB0C83"/>
    <w:rsid w:val="00FB1386"/>
    <w:rsid w:val="00FB2A76"/>
    <w:rsid w:val="00FB4B65"/>
    <w:rsid w:val="00FC5724"/>
    <w:rsid w:val="00FD10D7"/>
    <w:rsid w:val="00FD14DA"/>
    <w:rsid w:val="00FD2E53"/>
    <w:rsid w:val="00FD636C"/>
    <w:rsid w:val="00FE01E5"/>
    <w:rsid w:val="00FE6745"/>
    <w:rsid w:val="00FF1B59"/>
    <w:rsid w:val="00FF204D"/>
    <w:rsid w:val="00FF6486"/>
    <w:rsid w:val="00FF6838"/>
    <w:rsid w:val="00FF6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3">
    <w:name w:val="heading 3"/>
    <w:basedOn w:val="a"/>
    <w:link w:val="30"/>
    <w:uiPriority w:val="9"/>
    <w:qFormat/>
    <w:rsid w:val="006A323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0">
    <w:name w:val="Заголовок №3 (2)_"/>
    <w:basedOn w:val="a0"/>
    <w:link w:val="32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2">
    <w:name w:val="Заголовок №3 (2) + Курсив"/>
    <w:basedOn w:val="32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">
    <w:name w:val="Заголовок №3_"/>
    <w:basedOn w:val="a0"/>
    <w:link w:val="35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7">
    <w:name w:val="Body Text Indent 3"/>
    <w:basedOn w:val="a"/>
    <w:link w:val="38"/>
    <w:uiPriority w:val="99"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link w:val="ConsPlusNormal0"/>
    <w:uiPriority w:val="99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extended-textfull">
    <w:name w:val="extended-text__full"/>
    <w:basedOn w:val="a0"/>
    <w:rsid w:val="00666340"/>
  </w:style>
  <w:style w:type="character" w:customStyle="1" w:styleId="lots-wrap-contentbodyval">
    <w:name w:val="lots-wrap-content__body__val"/>
    <w:basedOn w:val="a0"/>
    <w:rsid w:val="00B0476E"/>
  </w:style>
  <w:style w:type="character" w:customStyle="1" w:styleId="30">
    <w:name w:val="Заголовок 3 Знак"/>
    <w:basedOn w:val="a0"/>
    <w:link w:val="3"/>
    <w:uiPriority w:val="9"/>
    <w:rsid w:val="006A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dex">
    <w:name w:val="Index"/>
    <w:basedOn w:val="a"/>
    <w:qFormat/>
    <w:rsid w:val="00BE45E7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3D067F"/>
    <w:rPr>
      <w:rFonts w:ascii="Times New Roman" w:eastAsia="Times New Roman" w:hAnsi="Times New Roman" w:cs="Times New Roman"/>
      <w:sz w:val="28"/>
      <w:szCs w:val="20"/>
    </w:rPr>
  </w:style>
  <w:style w:type="table" w:customStyle="1" w:styleId="15">
    <w:name w:val="Сетка таблицы1"/>
    <w:basedOn w:val="a1"/>
    <w:next w:val="af1"/>
    <w:uiPriority w:val="59"/>
    <w:rsid w:val="00147B6A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1"/>
    <w:uiPriority w:val="59"/>
    <w:rsid w:val="00BF4E9F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9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32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88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06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04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756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46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131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75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3867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226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75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1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94C5A-BBBC-478E-8DB0-FE8889DC7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User</cp:lastModifiedBy>
  <cp:revision>48</cp:revision>
  <cp:lastPrinted>2021-01-20T02:17:00Z</cp:lastPrinted>
  <dcterms:created xsi:type="dcterms:W3CDTF">2022-01-24T01:44:00Z</dcterms:created>
  <dcterms:modified xsi:type="dcterms:W3CDTF">2026-03-29T23:25:00Z</dcterms:modified>
</cp:coreProperties>
</file>