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3DA" w:rsidRPr="002C61B1" w:rsidRDefault="002B0F3C" w:rsidP="00AD43DA">
      <w:pPr>
        <w:spacing w:after="0" w:line="240" w:lineRule="auto"/>
        <w:ind w:right="-2"/>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ГОСУДАРСТВЕННЫЙ</w:t>
      </w:r>
      <w:r w:rsidR="00AD43DA" w:rsidRPr="002C61B1">
        <w:rPr>
          <w:rFonts w:ascii="Times New Roman" w:eastAsia="Times New Roman" w:hAnsi="Times New Roman" w:cs="Times New Roman"/>
          <w:b/>
          <w:color w:val="000000" w:themeColor="text1"/>
          <w:sz w:val="24"/>
          <w:szCs w:val="24"/>
          <w:lang w:eastAsia="ru-RU"/>
        </w:rPr>
        <w:t xml:space="preserve"> КОНТРАКТ №</w:t>
      </w:r>
      <w:r w:rsidR="002C61B1">
        <w:rPr>
          <w:rFonts w:ascii="Times New Roman" w:eastAsia="Times New Roman" w:hAnsi="Times New Roman" w:cs="Times New Roman"/>
          <w:b/>
          <w:color w:val="000000" w:themeColor="text1"/>
          <w:sz w:val="24"/>
          <w:szCs w:val="24"/>
          <w:lang w:eastAsia="ru-RU"/>
        </w:rPr>
        <w:t>______</w:t>
      </w:r>
    </w:p>
    <w:p w:rsidR="00AD43DA" w:rsidRPr="002C61B1" w:rsidRDefault="00AD43DA" w:rsidP="00C83011">
      <w:pPr>
        <w:spacing w:after="0" w:line="240" w:lineRule="auto"/>
        <w:ind w:right="-2"/>
        <w:jc w:val="center"/>
        <w:rPr>
          <w:rFonts w:ascii="Times New Roman" w:eastAsia="Times New Roman" w:hAnsi="Times New Roman" w:cs="Times New Roman"/>
          <w:b/>
          <w:color w:val="000000" w:themeColor="text1"/>
          <w:sz w:val="24"/>
          <w:szCs w:val="24"/>
          <w:lang w:eastAsia="ru-RU"/>
        </w:rPr>
      </w:pPr>
      <w:r w:rsidRPr="002C61B1">
        <w:rPr>
          <w:rFonts w:ascii="Times New Roman" w:eastAsia="Times New Roman" w:hAnsi="Times New Roman" w:cs="Times New Roman"/>
          <w:b/>
          <w:color w:val="000000" w:themeColor="text1"/>
          <w:sz w:val="24"/>
          <w:szCs w:val="24"/>
          <w:lang w:eastAsia="ru-RU"/>
        </w:rPr>
        <w:t xml:space="preserve">на </w:t>
      </w:r>
      <w:r w:rsidR="00C83011" w:rsidRPr="002C61B1">
        <w:rPr>
          <w:rFonts w:ascii="Times New Roman" w:eastAsia="Times New Roman" w:hAnsi="Times New Roman" w:cs="Times New Roman"/>
          <w:b/>
          <w:color w:val="000000" w:themeColor="text1"/>
          <w:sz w:val="24"/>
          <w:szCs w:val="24"/>
          <w:lang w:eastAsia="ru-RU"/>
        </w:rPr>
        <w:t>программу производственного контроля</w:t>
      </w:r>
    </w:p>
    <w:p w:rsidR="00A71768" w:rsidRDefault="00A71768" w:rsidP="00AD43DA">
      <w:pPr>
        <w:spacing w:after="0" w:line="240" w:lineRule="auto"/>
        <w:ind w:right="-2" w:firstLine="5103"/>
        <w:rPr>
          <w:rFonts w:ascii="Times New Roman" w:eastAsia="Times New Roman" w:hAnsi="Times New Roman" w:cs="Times New Roman"/>
          <w:color w:val="000000" w:themeColor="text1"/>
          <w:sz w:val="24"/>
          <w:szCs w:val="24"/>
          <w:lang w:eastAsia="ru-RU"/>
        </w:rPr>
      </w:pPr>
    </w:p>
    <w:p w:rsidR="00C34BE1" w:rsidRPr="00C34BE1" w:rsidRDefault="00C34BE1" w:rsidP="00C34BE1">
      <w:pPr>
        <w:shd w:val="clear" w:color="auto" w:fill="FFFFFF"/>
        <w:tabs>
          <w:tab w:val="left" w:pos="6442"/>
          <w:tab w:val="left" w:leader="underscore" w:pos="7157"/>
        </w:tabs>
        <w:spacing w:after="0" w:line="240" w:lineRule="auto"/>
        <w:jc w:val="center"/>
        <w:rPr>
          <w:rFonts w:ascii="Times New Roman" w:hAnsi="Times New Roman" w:cs="Times New Roman"/>
          <w:b/>
          <w:bCs/>
          <w:sz w:val="24"/>
          <w:szCs w:val="24"/>
          <w:lang w:eastAsia="ru-RU"/>
        </w:rPr>
      </w:pPr>
      <w:r w:rsidRPr="00C34BE1">
        <w:rPr>
          <w:rFonts w:ascii="Times New Roman" w:hAnsi="Times New Roman" w:cs="Times New Roman"/>
          <w:b/>
          <w:bCs/>
          <w:sz w:val="24"/>
          <w:szCs w:val="24"/>
          <w:lang w:eastAsia="ru-RU"/>
        </w:rPr>
        <w:t>(Ид</w:t>
      </w:r>
      <w:r w:rsidR="00501AEA">
        <w:rPr>
          <w:rFonts w:ascii="Times New Roman" w:hAnsi="Times New Roman" w:cs="Times New Roman"/>
          <w:b/>
          <w:bCs/>
          <w:sz w:val="24"/>
          <w:szCs w:val="24"/>
          <w:lang w:eastAsia="ru-RU"/>
        </w:rPr>
        <w:t xml:space="preserve">ентификационный код закупки № </w:t>
      </w:r>
      <w:r w:rsidR="00AD2625" w:rsidRPr="009E2A8D">
        <w:rPr>
          <w:rFonts w:ascii="Times New Roman" w:hAnsi="Times New Roman" w:cs="Times New Roman"/>
          <w:b/>
          <w:bCs/>
          <w:sz w:val="24"/>
        </w:rPr>
        <w:t>25 1 0275006889 027501001 0001 000 0000 244</w:t>
      </w:r>
      <w:r w:rsidRPr="00C34BE1">
        <w:rPr>
          <w:rFonts w:ascii="Times New Roman" w:hAnsi="Times New Roman" w:cs="Times New Roman"/>
          <w:b/>
          <w:bCs/>
          <w:sz w:val="24"/>
          <w:szCs w:val="24"/>
          <w:lang w:eastAsia="ru-RU"/>
        </w:rPr>
        <w:t>)</w:t>
      </w:r>
    </w:p>
    <w:p w:rsidR="00C34BE1" w:rsidRDefault="00C34BE1" w:rsidP="00AD43DA">
      <w:pPr>
        <w:spacing w:after="0" w:line="240" w:lineRule="auto"/>
        <w:ind w:right="-2" w:firstLine="5103"/>
        <w:rPr>
          <w:rFonts w:ascii="Times New Roman" w:eastAsia="Times New Roman" w:hAnsi="Times New Roman" w:cs="Times New Roman"/>
          <w:color w:val="000000" w:themeColor="text1"/>
          <w:sz w:val="24"/>
          <w:szCs w:val="24"/>
          <w:lang w:eastAsia="ru-RU"/>
        </w:rPr>
      </w:pPr>
    </w:p>
    <w:p w:rsidR="00D34B16" w:rsidRPr="002C61B1" w:rsidRDefault="00D34B16" w:rsidP="00AD43DA">
      <w:pPr>
        <w:spacing w:after="0" w:line="240" w:lineRule="auto"/>
        <w:ind w:right="-2" w:firstLine="5103"/>
        <w:rPr>
          <w:rFonts w:ascii="Times New Roman" w:eastAsia="Times New Roman" w:hAnsi="Times New Roman" w:cs="Times New Roman"/>
          <w:color w:val="000000" w:themeColor="text1"/>
          <w:sz w:val="24"/>
          <w:szCs w:val="24"/>
          <w:lang w:eastAsia="ru-RU"/>
        </w:rPr>
      </w:pPr>
    </w:p>
    <w:tbl>
      <w:tblPr>
        <w:tblStyle w:val="ac"/>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4500"/>
      </w:tblGrid>
      <w:tr w:rsidR="00A71768" w:rsidRPr="00A71768" w:rsidTr="00DD0271">
        <w:trPr>
          <w:trHeight w:val="308"/>
        </w:trPr>
        <w:tc>
          <w:tcPr>
            <w:tcW w:w="5139" w:type="dxa"/>
          </w:tcPr>
          <w:p w:rsidR="00A71768" w:rsidRPr="00A71768" w:rsidRDefault="00A71768" w:rsidP="00DD0271">
            <w:pPr>
              <w:tabs>
                <w:tab w:val="left" w:pos="6442"/>
                <w:tab w:val="left" w:leader="underscore" w:pos="7157"/>
              </w:tabs>
              <w:rPr>
                <w:rFonts w:ascii="Times New Roman" w:hAnsi="Times New Roman" w:cs="Times New Roman"/>
                <w:sz w:val="24"/>
                <w:szCs w:val="24"/>
              </w:rPr>
            </w:pPr>
            <w:r w:rsidRPr="00A71768">
              <w:rPr>
                <w:rFonts w:ascii="Times New Roman" w:hAnsi="Times New Roman" w:cs="Times New Roman"/>
                <w:sz w:val="24"/>
                <w:szCs w:val="24"/>
              </w:rPr>
              <w:t>г. Уфа</w:t>
            </w:r>
          </w:p>
        </w:tc>
        <w:tc>
          <w:tcPr>
            <w:tcW w:w="4500" w:type="dxa"/>
          </w:tcPr>
          <w:p w:rsidR="00A71768" w:rsidRPr="00A71768" w:rsidRDefault="00501AEA" w:rsidP="00583027">
            <w:pPr>
              <w:tabs>
                <w:tab w:val="left" w:pos="6442"/>
                <w:tab w:val="left" w:leader="underscore" w:pos="7157"/>
              </w:tabs>
              <w:jc w:val="right"/>
              <w:rPr>
                <w:rFonts w:ascii="Times New Roman" w:hAnsi="Times New Roman" w:cs="Times New Roman"/>
                <w:sz w:val="24"/>
                <w:szCs w:val="24"/>
              </w:rPr>
            </w:pPr>
            <w:r>
              <w:rPr>
                <w:rFonts w:ascii="Times New Roman" w:hAnsi="Times New Roman" w:cs="Times New Roman"/>
                <w:spacing w:val="5"/>
                <w:sz w:val="24"/>
                <w:szCs w:val="24"/>
              </w:rPr>
              <w:t>«</w:t>
            </w:r>
            <w:r w:rsidR="00AD2625">
              <w:rPr>
                <w:rFonts w:ascii="Times New Roman" w:hAnsi="Times New Roman" w:cs="Times New Roman"/>
                <w:spacing w:val="5"/>
                <w:sz w:val="24"/>
                <w:szCs w:val="24"/>
              </w:rPr>
              <w:t>____</w:t>
            </w:r>
            <w:r w:rsidR="005D6505">
              <w:rPr>
                <w:rFonts w:ascii="Times New Roman" w:hAnsi="Times New Roman" w:cs="Times New Roman"/>
                <w:spacing w:val="5"/>
                <w:sz w:val="24"/>
                <w:szCs w:val="24"/>
              </w:rPr>
              <w:t>»</w:t>
            </w:r>
            <w:r w:rsidR="00AD2625">
              <w:rPr>
                <w:rFonts w:ascii="Times New Roman" w:hAnsi="Times New Roman" w:cs="Times New Roman"/>
                <w:spacing w:val="5"/>
                <w:sz w:val="24"/>
                <w:szCs w:val="24"/>
              </w:rPr>
              <w:t>____________</w:t>
            </w:r>
            <w:r w:rsidR="005D6505">
              <w:rPr>
                <w:rFonts w:ascii="Times New Roman" w:hAnsi="Times New Roman" w:cs="Times New Roman"/>
                <w:spacing w:val="5"/>
                <w:sz w:val="24"/>
                <w:szCs w:val="24"/>
              </w:rPr>
              <w:t>202</w:t>
            </w:r>
            <w:r w:rsidR="00583027">
              <w:rPr>
                <w:rFonts w:ascii="Times New Roman" w:hAnsi="Times New Roman" w:cs="Times New Roman"/>
                <w:spacing w:val="5"/>
                <w:sz w:val="24"/>
                <w:szCs w:val="24"/>
              </w:rPr>
              <w:t>6</w:t>
            </w:r>
            <w:r w:rsidR="00A71768" w:rsidRPr="00A71768">
              <w:rPr>
                <w:rFonts w:ascii="Times New Roman" w:hAnsi="Times New Roman" w:cs="Times New Roman"/>
                <w:spacing w:val="5"/>
                <w:sz w:val="24"/>
                <w:szCs w:val="24"/>
              </w:rPr>
              <w:t xml:space="preserve"> г.</w:t>
            </w:r>
          </w:p>
        </w:tc>
      </w:tr>
    </w:tbl>
    <w:p w:rsidR="00B40965" w:rsidRPr="00B40965" w:rsidRDefault="00B40965" w:rsidP="00B40965">
      <w:pPr>
        <w:spacing w:after="0" w:line="240" w:lineRule="auto"/>
        <w:ind w:firstLine="900"/>
        <w:jc w:val="both"/>
        <w:rPr>
          <w:rFonts w:ascii="Times New Roman" w:eastAsia="Times New Roman" w:hAnsi="Times New Roman" w:cs="Times New Roman"/>
          <w:sz w:val="24"/>
          <w:szCs w:val="24"/>
          <w:lang w:eastAsia="ru-RU"/>
        </w:rPr>
      </w:pPr>
      <w:proofErr w:type="gramStart"/>
      <w:r w:rsidRPr="00B40965">
        <w:rPr>
          <w:rFonts w:ascii="Times New Roman" w:eastAsia="Times New Roman" w:hAnsi="Times New Roman" w:cs="Times New Roman"/>
          <w:b/>
          <w:sz w:val="24"/>
          <w:szCs w:val="24"/>
          <w:lang w:eastAsia="ru-RU"/>
        </w:rPr>
        <w:t>Федеральное казенное учреждение «Следственный изолятор № 1 Управления Федеральной службы исполнения наказаний по Республике Башкортостан»</w:t>
      </w:r>
      <w:r w:rsidRPr="00B40965">
        <w:rPr>
          <w:rFonts w:ascii="Times New Roman" w:eastAsia="Times New Roman" w:hAnsi="Times New Roman" w:cs="Times New Roman"/>
          <w:sz w:val="24"/>
          <w:szCs w:val="24"/>
          <w:lang w:eastAsia="ru-RU"/>
        </w:rPr>
        <w:t xml:space="preserve"> (сокращенное наименование ФКУ СИЗО-1 УФСИН России по Республике Башкортостан), выступающее от имени Российской Федерации, именуемое в дальнейшем «Государственный заказчик», в</w:t>
      </w:r>
      <w:r w:rsidR="00583027" w:rsidRPr="00583027">
        <w:rPr>
          <w:rFonts w:ascii="Times New Roman" w:eastAsia="Times New Roman" w:hAnsi="Times New Roman" w:cs="Times New Roman"/>
          <w:sz w:val="24"/>
          <w:szCs w:val="24"/>
          <w:lang w:eastAsia="ru-RU"/>
        </w:rPr>
        <w:t xml:space="preserve"> лице начальника учреждения Щелконогова Валерия Геннадьевича, действующего на основании приказа №599лс от 26.08.2025г., с одной стороны и</w:t>
      </w:r>
      <w:proofErr w:type="gramEnd"/>
    </w:p>
    <w:p w:rsidR="00501AEA" w:rsidRPr="00233795" w:rsidRDefault="00501AEA" w:rsidP="00501AEA">
      <w:pPr>
        <w:tabs>
          <w:tab w:val="left" w:pos="709"/>
        </w:tabs>
        <w:spacing w:after="0" w:line="240" w:lineRule="auto"/>
        <w:ind w:firstLine="709"/>
        <w:jc w:val="both"/>
        <w:rPr>
          <w:rFonts w:ascii="Times New Roman" w:hAnsi="Times New Roman" w:cs="Times New Roman"/>
          <w:sz w:val="24"/>
          <w:szCs w:val="24"/>
          <w:lang w:eastAsia="ru-RU"/>
        </w:rPr>
      </w:pPr>
      <w:proofErr w:type="gramStart"/>
      <w:r w:rsidRPr="00233795">
        <w:rPr>
          <w:rFonts w:ascii="Times New Roman" w:hAnsi="Times New Roman" w:cs="Times New Roman"/>
          <w:b/>
          <w:bCs/>
          <w:sz w:val="28"/>
          <w:szCs w:val="24"/>
          <w:lang w:eastAsia="ru-RU"/>
        </w:rPr>
        <w:t>___________</w:t>
      </w:r>
      <w:r w:rsidRPr="00233795">
        <w:rPr>
          <w:rFonts w:ascii="Times New Roman" w:hAnsi="Times New Roman" w:cs="Times New Roman"/>
          <w:b/>
          <w:sz w:val="24"/>
          <w:szCs w:val="24"/>
          <w:lang w:eastAsia="ru-RU"/>
        </w:rPr>
        <w:t xml:space="preserve"> «</w:t>
      </w:r>
      <w:r w:rsidRPr="00233795">
        <w:rPr>
          <w:rFonts w:ascii="Times New Roman" w:hAnsi="Times New Roman" w:cs="Times New Roman"/>
          <w:b/>
          <w:bCs/>
          <w:sz w:val="28"/>
          <w:szCs w:val="24"/>
          <w:lang w:eastAsia="ru-RU"/>
        </w:rPr>
        <w:t>___________</w:t>
      </w:r>
      <w:r w:rsidRPr="00233795">
        <w:rPr>
          <w:rFonts w:ascii="Times New Roman" w:hAnsi="Times New Roman" w:cs="Times New Roman"/>
          <w:b/>
          <w:sz w:val="24"/>
          <w:szCs w:val="24"/>
          <w:lang w:eastAsia="ru-RU"/>
        </w:rPr>
        <w:t>»</w:t>
      </w:r>
      <w:r w:rsidRPr="00233795">
        <w:rPr>
          <w:rFonts w:ascii="Times New Roman" w:hAnsi="Times New Roman" w:cs="Times New Roman"/>
          <w:sz w:val="24"/>
          <w:szCs w:val="24"/>
          <w:lang w:eastAsia="ru-RU"/>
        </w:rPr>
        <w:t xml:space="preserve"> (сокращенное наименование «</w:t>
      </w:r>
      <w:r w:rsidRPr="00233795">
        <w:rPr>
          <w:rFonts w:ascii="Times New Roman" w:hAnsi="Times New Roman" w:cs="Times New Roman"/>
          <w:b/>
          <w:bCs/>
          <w:sz w:val="28"/>
          <w:szCs w:val="24"/>
          <w:lang w:eastAsia="ru-RU"/>
        </w:rPr>
        <w:t>___________</w:t>
      </w:r>
      <w:r w:rsidRPr="00233795">
        <w:rPr>
          <w:rFonts w:ascii="Times New Roman" w:hAnsi="Times New Roman" w:cs="Times New Roman"/>
          <w:sz w:val="24"/>
          <w:szCs w:val="24"/>
          <w:lang w:eastAsia="ru-RU"/>
        </w:rPr>
        <w:t xml:space="preserve">»), именуемое в дальнейшем «Поставщик», в лице </w:t>
      </w:r>
      <w:r w:rsidRPr="00233795">
        <w:rPr>
          <w:rFonts w:ascii="Times New Roman" w:hAnsi="Times New Roman" w:cs="Times New Roman"/>
          <w:b/>
          <w:bCs/>
          <w:sz w:val="28"/>
          <w:szCs w:val="24"/>
          <w:lang w:eastAsia="ru-RU"/>
        </w:rPr>
        <w:t>______________________</w:t>
      </w:r>
      <w:r w:rsidRPr="00233795">
        <w:rPr>
          <w:rFonts w:ascii="Times New Roman" w:hAnsi="Times New Roman" w:cs="Times New Roman"/>
          <w:sz w:val="24"/>
          <w:szCs w:val="24"/>
          <w:lang w:eastAsia="ru-RU"/>
        </w:rPr>
        <w:t xml:space="preserve">, действующего на основании </w:t>
      </w:r>
      <w:r w:rsidRPr="00233795">
        <w:rPr>
          <w:rFonts w:ascii="Times New Roman" w:hAnsi="Times New Roman" w:cs="Times New Roman"/>
          <w:b/>
          <w:bCs/>
          <w:sz w:val="28"/>
          <w:szCs w:val="24"/>
          <w:lang w:eastAsia="ru-RU"/>
        </w:rPr>
        <w:t>___________</w:t>
      </w:r>
      <w:r w:rsidRPr="00233795">
        <w:rPr>
          <w:rFonts w:ascii="Times New Roman" w:hAnsi="Times New Roman" w:cs="Times New Roman"/>
          <w:sz w:val="24"/>
          <w:szCs w:val="24"/>
          <w:lang w:eastAsia="ru-RU"/>
        </w:rPr>
        <w:t>с другой стороны, именуемые в дальнейшем «Стороны»,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руководствуясь пунктом 4 части 1 статьи 93 Федерального закона от 05.04.2013 № 44-ФЗ «О контрактной системе в сфере закупок товаров</w:t>
      </w:r>
      <w:proofErr w:type="gramEnd"/>
      <w:r w:rsidRPr="00233795">
        <w:rPr>
          <w:rFonts w:ascii="Times New Roman" w:hAnsi="Times New Roman" w:cs="Times New Roman"/>
          <w:sz w:val="24"/>
          <w:szCs w:val="24"/>
          <w:lang w:eastAsia="ru-RU"/>
        </w:rPr>
        <w:t>, работ, услуг для государственных и муниципальных нужд» заключили настоящий государственный контракт  (далее – Контракт) о нижеследующем:</w:t>
      </w:r>
    </w:p>
    <w:p w:rsidR="00D34B16" w:rsidRPr="00A71768" w:rsidRDefault="00D34B16" w:rsidP="00A71768">
      <w:pPr>
        <w:pStyle w:val="ad"/>
      </w:pPr>
    </w:p>
    <w:p w:rsidR="00625D4D" w:rsidRPr="002C61B1" w:rsidRDefault="00625D4D" w:rsidP="007D22F2">
      <w:pPr>
        <w:spacing w:before="120" w:after="120" w:line="240" w:lineRule="auto"/>
        <w:ind w:firstLine="709"/>
        <w:jc w:val="center"/>
        <w:rPr>
          <w:rFonts w:ascii="Times New Roman" w:hAnsi="Times New Roman" w:cs="Times New Roman"/>
          <w:b/>
          <w:bCs/>
          <w:color w:val="000000" w:themeColor="text1"/>
          <w:sz w:val="24"/>
          <w:szCs w:val="24"/>
        </w:rPr>
      </w:pPr>
      <w:r w:rsidRPr="002C61B1">
        <w:rPr>
          <w:rFonts w:ascii="Times New Roman" w:hAnsi="Times New Roman" w:cs="Times New Roman"/>
          <w:b/>
          <w:bCs/>
          <w:color w:val="000000" w:themeColor="text1"/>
          <w:sz w:val="24"/>
          <w:szCs w:val="24"/>
        </w:rPr>
        <w:t>1. Предмет Контракта</w:t>
      </w:r>
    </w:p>
    <w:p w:rsidR="00AD43DA" w:rsidRPr="002C61B1" w:rsidRDefault="00AD43DA" w:rsidP="008D48E9">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2C61B1">
        <w:rPr>
          <w:rFonts w:ascii="Times New Roman" w:eastAsia="Times New Roman" w:hAnsi="Times New Roman" w:cs="Times New Roman"/>
          <w:color w:val="000000" w:themeColor="text1"/>
          <w:sz w:val="24"/>
          <w:szCs w:val="24"/>
          <w:lang w:eastAsia="ru-RU"/>
        </w:rPr>
        <w:t>1.1. Заказчик поручает, а Исполнитель принимает на себя обязательства по выполнению услуг</w:t>
      </w:r>
      <w:r w:rsidR="002B0F3C">
        <w:rPr>
          <w:rFonts w:ascii="Times New Roman" w:eastAsia="Times New Roman" w:hAnsi="Times New Roman" w:cs="Times New Roman"/>
          <w:color w:val="000000" w:themeColor="text1"/>
          <w:sz w:val="24"/>
          <w:szCs w:val="24"/>
          <w:lang w:eastAsia="ru-RU"/>
        </w:rPr>
        <w:t xml:space="preserve"> </w:t>
      </w:r>
      <w:r w:rsidR="00E104FB" w:rsidRPr="002C61B1">
        <w:rPr>
          <w:rFonts w:ascii="Times New Roman" w:hAnsi="Times New Roman" w:cs="Times New Roman"/>
          <w:color w:val="000000" w:themeColor="text1"/>
          <w:sz w:val="24"/>
          <w:szCs w:val="24"/>
        </w:rPr>
        <w:t xml:space="preserve">проведения лабораторно-инструментальных исследований по программе производственного контроля </w:t>
      </w:r>
      <w:r w:rsidR="007D22F2">
        <w:rPr>
          <w:rFonts w:ascii="Times New Roman" w:hAnsi="Times New Roman" w:cs="Times New Roman"/>
          <w:color w:val="000000" w:themeColor="text1"/>
          <w:sz w:val="24"/>
          <w:szCs w:val="24"/>
        </w:rPr>
        <w:t>(далее – Услуги)</w:t>
      </w:r>
      <w:r w:rsidR="00582C2E">
        <w:rPr>
          <w:rFonts w:ascii="Times New Roman" w:hAnsi="Times New Roman" w:cs="Times New Roman"/>
          <w:color w:val="000000" w:themeColor="text1"/>
          <w:sz w:val="24"/>
          <w:szCs w:val="24"/>
        </w:rPr>
        <w:t xml:space="preserve"> в количестве 1 (одна) условная единица,</w:t>
      </w:r>
      <w:r w:rsidR="007D22F2">
        <w:rPr>
          <w:rFonts w:ascii="Times New Roman" w:hAnsi="Times New Roman" w:cs="Times New Roman"/>
          <w:color w:val="000000" w:themeColor="text1"/>
          <w:sz w:val="24"/>
          <w:szCs w:val="24"/>
        </w:rPr>
        <w:t xml:space="preserve"> </w:t>
      </w:r>
      <w:r w:rsidRPr="002C61B1">
        <w:rPr>
          <w:rFonts w:ascii="Times New Roman" w:eastAsia="Times New Roman" w:hAnsi="Times New Roman" w:cs="Times New Roman"/>
          <w:color w:val="000000" w:themeColor="text1"/>
          <w:sz w:val="24"/>
          <w:szCs w:val="24"/>
          <w:lang w:eastAsia="ru-RU"/>
        </w:rPr>
        <w:t>согласно Расчету стоимости (Приложение №1</w:t>
      </w:r>
      <w:r w:rsidR="00E104FB" w:rsidRPr="002C61B1">
        <w:rPr>
          <w:rFonts w:ascii="Times New Roman" w:eastAsia="Times New Roman" w:hAnsi="Times New Roman" w:cs="Times New Roman"/>
          <w:color w:val="000000" w:themeColor="text1"/>
          <w:sz w:val="24"/>
          <w:szCs w:val="24"/>
          <w:lang w:eastAsia="ru-RU"/>
        </w:rPr>
        <w:t>)</w:t>
      </w:r>
      <w:r w:rsidRPr="002C61B1">
        <w:rPr>
          <w:rFonts w:ascii="Times New Roman" w:eastAsia="Times New Roman" w:hAnsi="Times New Roman" w:cs="Times New Roman"/>
          <w:b/>
          <w:color w:val="000000" w:themeColor="text1"/>
          <w:sz w:val="24"/>
          <w:szCs w:val="24"/>
          <w:lang w:eastAsia="ru-RU"/>
        </w:rPr>
        <w:t>.</w:t>
      </w:r>
    </w:p>
    <w:p w:rsidR="00AD43DA" w:rsidRPr="002C61B1" w:rsidRDefault="00AD43DA" w:rsidP="008D48E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C61B1">
        <w:rPr>
          <w:rFonts w:ascii="Times New Roman" w:eastAsia="Times New Roman" w:hAnsi="Times New Roman" w:cs="Times New Roman"/>
          <w:color w:val="000000" w:themeColor="text1"/>
          <w:sz w:val="24"/>
          <w:szCs w:val="24"/>
          <w:lang w:eastAsia="ru-RU"/>
        </w:rPr>
        <w:t>1.2. Услуги, оказываемые согласно настоящему Контракту, должны соответствовать требованиям государственных стандартов Российской Федерации.</w:t>
      </w:r>
    </w:p>
    <w:p w:rsidR="00645FD8" w:rsidRPr="00645FD8" w:rsidRDefault="00AD43DA" w:rsidP="008D48E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45FD8">
        <w:rPr>
          <w:rFonts w:ascii="Times New Roman" w:eastAsia="Times New Roman" w:hAnsi="Times New Roman" w:cs="Times New Roman"/>
          <w:color w:val="000000" w:themeColor="text1"/>
          <w:sz w:val="24"/>
          <w:szCs w:val="24"/>
          <w:lang w:eastAsia="ru-RU"/>
        </w:rPr>
        <w:t>1.3</w:t>
      </w:r>
      <w:r w:rsidR="002B0F3C">
        <w:rPr>
          <w:rFonts w:ascii="Times New Roman" w:eastAsia="Times New Roman" w:hAnsi="Times New Roman" w:cs="Times New Roman"/>
          <w:color w:val="000000" w:themeColor="text1"/>
          <w:sz w:val="24"/>
          <w:szCs w:val="24"/>
          <w:lang w:eastAsia="ru-RU"/>
        </w:rPr>
        <w:t>.</w:t>
      </w:r>
      <w:r w:rsidR="00B167C6">
        <w:rPr>
          <w:rFonts w:ascii="Times New Roman" w:eastAsia="Times New Roman" w:hAnsi="Times New Roman" w:cs="Times New Roman"/>
          <w:color w:val="000000" w:themeColor="text1"/>
          <w:sz w:val="24"/>
          <w:szCs w:val="24"/>
          <w:lang w:eastAsia="ru-RU"/>
        </w:rPr>
        <w:t xml:space="preserve"> </w:t>
      </w:r>
      <w:r w:rsidR="00645FD8" w:rsidRPr="00645FD8">
        <w:rPr>
          <w:rFonts w:ascii="Times New Roman" w:eastAsia="Times New Roman" w:hAnsi="Times New Roman" w:cs="Times New Roman"/>
          <w:color w:val="000000" w:themeColor="text1"/>
          <w:sz w:val="24"/>
          <w:szCs w:val="24"/>
          <w:lang w:eastAsia="ru-RU"/>
        </w:rPr>
        <w:t>Выполнение услуг оформляется сторонами путем составления Акта приема-передачи оказанных услуг. Услуги считаются оказанными с момента подписания Акта приема-передачи оказанных услуг.</w:t>
      </w:r>
    </w:p>
    <w:p w:rsidR="00645FD8" w:rsidRDefault="00645FD8" w:rsidP="008D48E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45FD8">
        <w:rPr>
          <w:rFonts w:ascii="Times New Roman" w:eastAsia="Times New Roman" w:hAnsi="Times New Roman" w:cs="Times New Roman"/>
          <w:color w:val="000000" w:themeColor="text1"/>
          <w:sz w:val="24"/>
          <w:szCs w:val="24"/>
          <w:lang w:eastAsia="ru-RU"/>
        </w:rPr>
        <w:t xml:space="preserve">1.4. Сроки выполнения услуг - с момента заключения контракта по </w:t>
      </w:r>
      <w:r w:rsidR="00501AEA">
        <w:rPr>
          <w:rFonts w:ascii="Times New Roman" w:eastAsia="Times New Roman" w:hAnsi="Times New Roman" w:cs="Times New Roman"/>
          <w:color w:val="000000" w:themeColor="text1"/>
          <w:sz w:val="24"/>
          <w:szCs w:val="24"/>
          <w:lang w:eastAsia="ru-RU"/>
        </w:rPr>
        <w:t>20</w:t>
      </w:r>
      <w:r w:rsidRPr="00645FD8">
        <w:rPr>
          <w:rFonts w:ascii="Times New Roman" w:eastAsia="Times New Roman" w:hAnsi="Times New Roman" w:cs="Times New Roman"/>
          <w:color w:val="000000" w:themeColor="text1"/>
          <w:sz w:val="24"/>
          <w:szCs w:val="24"/>
          <w:lang w:eastAsia="ru-RU"/>
        </w:rPr>
        <w:t xml:space="preserve"> декабря 20</w:t>
      </w:r>
      <w:r w:rsidR="00772FAE">
        <w:rPr>
          <w:rFonts w:ascii="Times New Roman" w:eastAsia="Times New Roman" w:hAnsi="Times New Roman" w:cs="Times New Roman"/>
          <w:color w:val="000000" w:themeColor="text1"/>
          <w:sz w:val="24"/>
          <w:szCs w:val="24"/>
          <w:lang w:eastAsia="ru-RU"/>
        </w:rPr>
        <w:t>2</w:t>
      </w:r>
      <w:r w:rsidR="00583027">
        <w:rPr>
          <w:rFonts w:ascii="Times New Roman" w:eastAsia="Times New Roman" w:hAnsi="Times New Roman" w:cs="Times New Roman"/>
          <w:color w:val="000000" w:themeColor="text1"/>
          <w:sz w:val="24"/>
          <w:szCs w:val="24"/>
          <w:lang w:eastAsia="ru-RU"/>
        </w:rPr>
        <w:t>6</w:t>
      </w:r>
      <w:r w:rsidRPr="00645FD8">
        <w:rPr>
          <w:rFonts w:ascii="Times New Roman" w:eastAsia="Times New Roman" w:hAnsi="Times New Roman" w:cs="Times New Roman"/>
          <w:color w:val="000000" w:themeColor="text1"/>
          <w:sz w:val="24"/>
          <w:szCs w:val="24"/>
          <w:lang w:eastAsia="ru-RU"/>
        </w:rPr>
        <w:t xml:space="preserve"> года.</w:t>
      </w:r>
    </w:p>
    <w:p w:rsidR="00D34B16" w:rsidRDefault="00D34B16" w:rsidP="008D48E9">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D34B16" w:rsidRPr="00645FD8" w:rsidRDefault="00D34B16" w:rsidP="008D48E9">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55E27" w:rsidRPr="002C61B1" w:rsidRDefault="00255E27" w:rsidP="007D22F2">
      <w:pPr>
        <w:spacing w:before="120" w:after="120" w:line="240" w:lineRule="auto"/>
        <w:ind w:firstLine="709"/>
        <w:jc w:val="center"/>
        <w:rPr>
          <w:rFonts w:ascii="Times New Roman" w:hAnsi="Times New Roman" w:cs="Times New Roman"/>
          <w:b/>
          <w:bCs/>
          <w:color w:val="000000" w:themeColor="text1"/>
          <w:sz w:val="24"/>
          <w:szCs w:val="24"/>
        </w:rPr>
      </w:pPr>
      <w:r w:rsidRPr="002C61B1">
        <w:rPr>
          <w:rFonts w:ascii="Times New Roman" w:hAnsi="Times New Roman" w:cs="Times New Roman"/>
          <w:b/>
          <w:bCs/>
          <w:color w:val="000000" w:themeColor="text1"/>
          <w:sz w:val="24"/>
          <w:szCs w:val="24"/>
        </w:rPr>
        <w:t>2. Права и обязанности сторон</w:t>
      </w:r>
    </w:p>
    <w:p w:rsidR="00645FD8" w:rsidRPr="00645FD8" w:rsidRDefault="007D22F2" w:rsidP="005D550B">
      <w:pPr>
        <w:widowControl w:val="0"/>
        <w:autoSpaceDE w:val="0"/>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2.1. </w:t>
      </w:r>
      <w:r w:rsidR="00645FD8" w:rsidRPr="00645FD8">
        <w:rPr>
          <w:rFonts w:ascii="Times New Roman" w:eastAsia="Times New Roman" w:hAnsi="Times New Roman" w:cs="Times New Roman"/>
          <w:b/>
          <w:sz w:val="24"/>
          <w:szCs w:val="24"/>
          <w:lang w:eastAsia="ru-RU"/>
        </w:rPr>
        <w:t>Исполнитель обязан:</w:t>
      </w:r>
    </w:p>
    <w:p w:rsidR="00645FD8" w:rsidRPr="00645FD8" w:rsidRDefault="00645FD8" w:rsidP="005D550B">
      <w:pPr>
        <w:widowControl w:val="0"/>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45FD8">
        <w:rPr>
          <w:rFonts w:ascii="Times New Roman" w:eastAsia="Times New Roman" w:hAnsi="Times New Roman" w:cs="Times New Roman"/>
          <w:sz w:val="24"/>
          <w:szCs w:val="24"/>
          <w:lang w:eastAsia="ru-RU"/>
        </w:rPr>
        <w:t>.1.</w:t>
      </w:r>
      <w:r w:rsidR="007D22F2">
        <w:rPr>
          <w:rFonts w:ascii="Times New Roman" w:eastAsia="Times New Roman" w:hAnsi="Times New Roman" w:cs="Times New Roman"/>
          <w:sz w:val="24"/>
          <w:szCs w:val="24"/>
          <w:lang w:eastAsia="ru-RU"/>
        </w:rPr>
        <w:t>1.</w:t>
      </w:r>
      <w:r w:rsidRPr="00645FD8">
        <w:rPr>
          <w:rFonts w:ascii="Times New Roman" w:eastAsia="Times New Roman" w:hAnsi="Times New Roman" w:cs="Times New Roman"/>
          <w:sz w:val="24"/>
          <w:szCs w:val="24"/>
          <w:lang w:eastAsia="ru-RU"/>
        </w:rPr>
        <w:t xml:space="preserve"> Оказывать услуги надлежащим образом.</w:t>
      </w:r>
    </w:p>
    <w:p w:rsidR="00645FD8" w:rsidRPr="00645FD8" w:rsidRDefault="00645FD8" w:rsidP="005D550B">
      <w:pPr>
        <w:widowControl w:val="0"/>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45FD8">
        <w:rPr>
          <w:rFonts w:ascii="Times New Roman" w:eastAsia="Times New Roman" w:hAnsi="Times New Roman" w:cs="Times New Roman"/>
          <w:sz w:val="24"/>
          <w:szCs w:val="24"/>
          <w:lang w:eastAsia="ru-RU"/>
        </w:rPr>
        <w:t>.</w:t>
      </w:r>
      <w:r w:rsidR="007D22F2">
        <w:rPr>
          <w:rFonts w:ascii="Times New Roman" w:eastAsia="Times New Roman" w:hAnsi="Times New Roman" w:cs="Times New Roman"/>
          <w:sz w:val="24"/>
          <w:szCs w:val="24"/>
          <w:lang w:eastAsia="ru-RU"/>
        </w:rPr>
        <w:t>1</w:t>
      </w:r>
      <w:r w:rsidRPr="00645FD8">
        <w:rPr>
          <w:rFonts w:ascii="Times New Roman" w:eastAsia="Times New Roman" w:hAnsi="Times New Roman" w:cs="Times New Roman"/>
          <w:sz w:val="24"/>
          <w:szCs w:val="24"/>
          <w:lang w:eastAsia="ru-RU"/>
        </w:rPr>
        <w:t>.</w:t>
      </w:r>
      <w:r w:rsidR="007D22F2">
        <w:rPr>
          <w:rFonts w:ascii="Times New Roman" w:eastAsia="Times New Roman" w:hAnsi="Times New Roman" w:cs="Times New Roman"/>
          <w:sz w:val="24"/>
          <w:szCs w:val="24"/>
          <w:lang w:eastAsia="ru-RU"/>
        </w:rPr>
        <w:t>2.</w:t>
      </w:r>
      <w:r w:rsidRPr="00645FD8">
        <w:rPr>
          <w:rFonts w:ascii="Times New Roman" w:eastAsia="Times New Roman" w:hAnsi="Times New Roman" w:cs="Times New Roman"/>
          <w:sz w:val="24"/>
          <w:szCs w:val="24"/>
          <w:lang w:eastAsia="ru-RU"/>
        </w:rPr>
        <w:t xml:space="preserve"> Выполнять услуги в сроки и на условиях заявки, предоставленной Заказчиком.</w:t>
      </w:r>
    </w:p>
    <w:p w:rsidR="00645FD8" w:rsidRPr="00645FD8" w:rsidRDefault="00645FD8" w:rsidP="005D550B">
      <w:pPr>
        <w:widowControl w:val="0"/>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45FD8">
        <w:rPr>
          <w:rFonts w:ascii="Times New Roman" w:eastAsia="Times New Roman" w:hAnsi="Times New Roman" w:cs="Times New Roman"/>
          <w:sz w:val="24"/>
          <w:szCs w:val="24"/>
          <w:lang w:eastAsia="ru-RU"/>
        </w:rPr>
        <w:t>.</w:t>
      </w:r>
      <w:r w:rsidR="007D22F2">
        <w:rPr>
          <w:rFonts w:ascii="Times New Roman" w:eastAsia="Times New Roman" w:hAnsi="Times New Roman" w:cs="Times New Roman"/>
          <w:sz w:val="24"/>
          <w:szCs w:val="24"/>
          <w:lang w:eastAsia="ru-RU"/>
        </w:rPr>
        <w:t>1.</w:t>
      </w:r>
      <w:r w:rsidRPr="00645FD8">
        <w:rPr>
          <w:rFonts w:ascii="Times New Roman" w:eastAsia="Times New Roman" w:hAnsi="Times New Roman" w:cs="Times New Roman"/>
          <w:sz w:val="24"/>
          <w:szCs w:val="24"/>
          <w:lang w:eastAsia="ru-RU"/>
        </w:rPr>
        <w:t>3.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контракта,</w:t>
      </w:r>
      <w:r w:rsidR="002B0F3C">
        <w:rPr>
          <w:rFonts w:ascii="Times New Roman" w:eastAsia="Times New Roman" w:hAnsi="Times New Roman" w:cs="Times New Roman"/>
          <w:sz w:val="24"/>
          <w:szCs w:val="24"/>
          <w:lang w:eastAsia="ru-RU"/>
        </w:rPr>
        <w:t xml:space="preserve"> </w:t>
      </w:r>
      <w:r w:rsidRPr="00645FD8">
        <w:rPr>
          <w:rFonts w:ascii="Times New Roman" w:eastAsia="Times New Roman" w:hAnsi="Times New Roman" w:cs="Times New Roman"/>
          <w:sz w:val="24"/>
          <w:szCs w:val="24"/>
          <w:lang w:eastAsia="ru-RU"/>
        </w:rPr>
        <w:t>ухудшившее качество работы.</w:t>
      </w:r>
    </w:p>
    <w:p w:rsidR="00645FD8" w:rsidRPr="00645FD8" w:rsidRDefault="00645FD8" w:rsidP="005D550B">
      <w:pPr>
        <w:widowControl w:val="0"/>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45FD8">
        <w:rPr>
          <w:rFonts w:ascii="Times New Roman" w:eastAsia="Times New Roman" w:hAnsi="Times New Roman" w:cs="Times New Roman"/>
          <w:sz w:val="24"/>
          <w:szCs w:val="24"/>
          <w:lang w:eastAsia="ru-RU"/>
        </w:rPr>
        <w:t>.</w:t>
      </w:r>
      <w:r w:rsidR="007D22F2">
        <w:rPr>
          <w:rFonts w:ascii="Times New Roman" w:eastAsia="Times New Roman" w:hAnsi="Times New Roman" w:cs="Times New Roman"/>
          <w:sz w:val="24"/>
          <w:szCs w:val="24"/>
          <w:lang w:eastAsia="ru-RU"/>
        </w:rPr>
        <w:t>1.</w:t>
      </w:r>
      <w:r w:rsidRPr="00645FD8">
        <w:rPr>
          <w:rFonts w:ascii="Times New Roman" w:eastAsia="Times New Roman" w:hAnsi="Times New Roman" w:cs="Times New Roman"/>
          <w:sz w:val="24"/>
          <w:szCs w:val="24"/>
          <w:lang w:eastAsia="ru-RU"/>
        </w:rPr>
        <w:t>4. По требованию Заказчика Исполнитель выдаёт результаты исследований в виде протокола лабораторных испытаний, при предъявлении копии платёжного поручения.</w:t>
      </w:r>
    </w:p>
    <w:p w:rsidR="00645FD8" w:rsidRPr="00645FD8" w:rsidRDefault="007D22F2" w:rsidP="005D550B">
      <w:pPr>
        <w:widowControl w:val="0"/>
        <w:autoSpaceDE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2.2. </w:t>
      </w:r>
      <w:r w:rsidR="00645FD8" w:rsidRPr="00645FD8">
        <w:rPr>
          <w:rFonts w:ascii="Times New Roman" w:eastAsia="Times New Roman" w:hAnsi="Times New Roman" w:cs="Times New Roman"/>
          <w:b/>
          <w:sz w:val="24"/>
          <w:szCs w:val="24"/>
          <w:lang w:eastAsia="ru-RU"/>
        </w:rPr>
        <w:t>Заказчик обязан:</w:t>
      </w:r>
    </w:p>
    <w:p w:rsidR="00645FD8" w:rsidRPr="00645FD8" w:rsidRDefault="00645FD8" w:rsidP="005D550B">
      <w:pPr>
        <w:widowControl w:val="0"/>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45FD8">
        <w:rPr>
          <w:rFonts w:ascii="Times New Roman" w:eastAsia="Times New Roman" w:hAnsi="Times New Roman" w:cs="Times New Roman"/>
          <w:sz w:val="24"/>
          <w:szCs w:val="24"/>
          <w:lang w:eastAsia="ru-RU"/>
        </w:rPr>
        <w:t>.</w:t>
      </w:r>
      <w:r w:rsidR="00AD59AF">
        <w:rPr>
          <w:rFonts w:ascii="Times New Roman" w:eastAsia="Times New Roman" w:hAnsi="Times New Roman" w:cs="Times New Roman"/>
          <w:sz w:val="24"/>
          <w:szCs w:val="24"/>
          <w:lang w:eastAsia="ru-RU"/>
        </w:rPr>
        <w:t xml:space="preserve">2.1. </w:t>
      </w:r>
      <w:r w:rsidRPr="00645FD8">
        <w:rPr>
          <w:rFonts w:ascii="Times New Roman" w:eastAsia="Times New Roman" w:hAnsi="Times New Roman" w:cs="Times New Roman"/>
          <w:sz w:val="24"/>
          <w:szCs w:val="20"/>
          <w:lang w:eastAsia="ru-RU"/>
        </w:rPr>
        <w:t>Оплатить оказанные услуги в соответствии с</w:t>
      </w:r>
      <w:r w:rsidR="0055224C">
        <w:rPr>
          <w:rFonts w:ascii="Times New Roman" w:eastAsia="Times New Roman" w:hAnsi="Times New Roman" w:cs="Times New Roman"/>
          <w:sz w:val="24"/>
          <w:szCs w:val="20"/>
          <w:lang w:eastAsia="ru-RU"/>
        </w:rPr>
        <w:t xml:space="preserve"> п</w:t>
      </w:r>
      <w:r w:rsidRPr="00645FD8">
        <w:rPr>
          <w:rFonts w:ascii="Times New Roman" w:eastAsia="Times New Roman" w:hAnsi="Times New Roman" w:cs="Times New Roman"/>
          <w:sz w:val="24"/>
          <w:szCs w:val="24"/>
          <w:lang w:eastAsia="ru-RU"/>
        </w:rPr>
        <w:t>. 3.1. настоящего контракта.</w:t>
      </w:r>
    </w:p>
    <w:p w:rsidR="00645FD8" w:rsidRPr="00645FD8" w:rsidRDefault="007D22F2" w:rsidP="005D550B">
      <w:pPr>
        <w:widowControl w:val="0"/>
        <w:autoSpaceDE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2.3. </w:t>
      </w:r>
      <w:r w:rsidR="00645FD8" w:rsidRPr="00645FD8">
        <w:rPr>
          <w:rFonts w:ascii="Times New Roman" w:eastAsia="Times New Roman" w:hAnsi="Times New Roman" w:cs="Times New Roman"/>
          <w:b/>
          <w:sz w:val="24"/>
          <w:szCs w:val="24"/>
          <w:lang w:eastAsia="ru-RU"/>
        </w:rPr>
        <w:t>Заказчик вправе:</w:t>
      </w:r>
    </w:p>
    <w:p w:rsidR="00645FD8" w:rsidRDefault="00645FD8" w:rsidP="005D550B">
      <w:pPr>
        <w:widowControl w:val="0"/>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45FD8">
        <w:rPr>
          <w:rFonts w:ascii="Times New Roman" w:eastAsia="Times New Roman" w:hAnsi="Times New Roman" w:cs="Times New Roman"/>
          <w:sz w:val="24"/>
          <w:szCs w:val="24"/>
          <w:lang w:eastAsia="ru-RU"/>
        </w:rPr>
        <w:t>.</w:t>
      </w:r>
      <w:r w:rsidR="007D22F2">
        <w:rPr>
          <w:rFonts w:ascii="Times New Roman" w:eastAsia="Times New Roman" w:hAnsi="Times New Roman" w:cs="Times New Roman"/>
          <w:sz w:val="24"/>
          <w:szCs w:val="24"/>
          <w:lang w:eastAsia="ru-RU"/>
        </w:rPr>
        <w:t>3</w:t>
      </w:r>
      <w:r w:rsidRPr="00645FD8">
        <w:rPr>
          <w:rFonts w:ascii="Times New Roman" w:eastAsia="Times New Roman" w:hAnsi="Times New Roman" w:cs="Times New Roman"/>
          <w:sz w:val="24"/>
          <w:szCs w:val="24"/>
          <w:lang w:eastAsia="ru-RU"/>
        </w:rPr>
        <w:t>.</w:t>
      </w:r>
      <w:r w:rsidR="007D22F2">
        <w:rPr>
          <w:rFonts w:ascii="Times New Roman" w:eastAsia="Times New Roman" w:hAnsi="Times New Roman" w:cs="Times New Roman"/>
          <w:sz w:val="24"/>
          <w:szCs w:val="24"/>
          <w:lang w:eastAsia="ru-RU"/>
        </w:rPr>
        <w:t>1.</w:t>
      </w:r>
      <w:r w:rsidRPr="00645FD8">
        <w:rPr>
          <w:rFonts w:ascii="Times New Roman" w:eastAsia="Times New Roman" w:hAnsi="Times New Roman" w:cs="Times New Roman"/>
          <w:sz w:val="24"/>
          <w:szCs w:val="24"/>
          <w:lang w:eastAsia="ru-RU"/>
        </w:rPr>
        <w:t xml:space="preserve"> Проверять ход и качество работы, выполняемой Исполнителем, не вмешиваясь в его деятельность.</w:t>
      </w:r>
    </w:p>
    <w:p w:rsidR="00D34B16" w:rsidRDefault="00D34B16" w:rsidP="005D550B">
      <w:pPr>
        <w:widowControl w:val="0"/>
        <w:autoSpaceDE w:val="0"/>
        <w:spacing w:after="0" w:line="240" w:lineRule="auto"/>
        <w:ind w:firstLine="709"/>
        <w:jc w:val="both"/>
        <w:rPr>
          <w:rFonts w:ascii="Times New Roman" w:eastAsia="Times New Roman" w:hAnsi="Times New Roman" w:cs="Times New Roman"/>
          <w:sz w:val="24"/>
          <w:szCs w:val="24"/>
          <w:lang w:eastAsia="ru-RU"/>
        </w:rPr>
      </w:pPr>
    </w:p>
    <w:p w:rsidR="00625D4D" w:rsidRPr="002C61B1" w:rsidRDefault="00625D4D" w:rsidP="007D22F2">
      <w:pPr>
        <w:spacing w:before="120" w:after="120" w:line="240" w:lineRule="auto"/>
        <w:ind w:firstLine="709"/>
        <w:jc w:val="center"/>
        <w:rPr>
          <w:rFonts w:ascii="Times New Roman" w:hAnsi="Times New Roman" w:cs="Times New Roman"/>
          <w:b/>
          <w:bCs/>
          <w:color w:val="000000" w:themeColor="text1"/>
          <w:sz w:val="24"/>
          <w:szCs w:val="24"/>
        </w:rPr>
      </w:pPr>
      <w:r w:rsidRPr="002C61B1">
        <w:rPr>
          <w:rFonts w:ascii="Times New Roman" w:hAnsi="Times New Roman" w:cs="Times New Roman"/>
          <w:b/>
          <w:bCs/>
          <w:color w:val="000000" w:themeColor="text1"/>
          <w:sz w:val="24"/>
          <w:szCs w:val="24"/>
        </w:rPr>
        <w:t>3. Цена контракта и порядок расчетов</w:t>
      </w:r>
    </w:p>
    <w:p w:rsidR="00C37D6F" w:rsidRPr="002C61B1" w:rsidRDefault="00625D4D" w:rsidP="008D48E9">
      <w:pPr>
        <w:spacing w:after="0" w:line="240" w:lineRule="auto"/>
        <w:ind w:firstLine="709"/>
        <w:jc w:val="both"/>
        <w:rPr>
          <w:rFonts w:ascii="Times New Roman" w:hAnsi="Times New Roman" w:cs="Times New Roman"/>
          <w:color w:val="000000" w:themeColor="text1"/>
          <w:sz w:val="24"/>
          <w:szCs w:val="24"/>
        </w:rPr>
      </w:pPr>
      <w:r w:rsidRPr="00E622AD">
        <w:rPr>
          <w:rFonts w:ascii="Times New Roman" w:hAnsi="Times New Roman" w:cs="Times New Roman"/>
          <w:color w:val="000000" w:themeColor="text1"/>
          <w:sz w:val="24"/>
          <w:szCs w:val="24"/>
        </w:rPr>
        <w:t xml:space="preserve">3.1. </w:t>
      </w:r>
      <w:r w:rsidR="00501AEA" w:rsidRPr="002F6C54">
        <w:rPr>
          <w:rFonts w:ascii="Times New Roman" w:hAnsi="Times New Roman" w:cs="Times New Roman"/>
          <w:sz w:val="24"/>
          <w:szCs w:val="24"/>
          <w:lang w:eastAsia="ru-RU"/>
        </w:rPr>
        <w:t xml:space="preserve">Цена Контракта составляет </w:t>
      </w:r>
      <w:r w:rsidR="00501AEA" w:rsidRPr="002F6C54">
        <w:rPr>
          <w:rFonts w:ascii="Times New Roman" w:hAnsi="Times New Roman" w:cs="Times New Roman"/>
          <w:b/>
          <w:bCs/>
          <w:sz w:val="28"/>
          <w:szCs w:val="24"/>
          <w:lang w:eastAsia="ru-RU"/>
        </w:rPr>
        <w:t>___________</w:t>
      </w:r>
      <w:r w:rsidR="00501AEA" w:rsidRPr="002F6C54">
        <w:rPr>
          <w:rFonts w:ascii="Times New Roman" w:hAnsi="Times New Roman" w:cs="Times New Roman"/>
          <w:sz w:val="24"/>
          <w:szCs w:val="24"/>
          <w:lang w:eastAsia="ru-RU"/>
        </w:rPr>
        <w:t xml:space="preserve"> (</w:t>
      </w:r>
      <w:r w:rsidR="00501AEA" w:rsidRPr="002F6C54">
        <w:rPr>
          <w:rFonts w:ascii="Times New Roman" w:hAnsi="Times New Roman" w:cs="Times New Roman"/>
          <w:b/>
          <w:bCs/>
          <w:sz w:val="28"/>
          <w:szCs w:val="24"/>
          <w:lang w:eastAsia="ru-RU"/>
        </w:rPr>
        <w:t>___________</w:t>
      </w:r>
      <w:r w:rsidR="00501AEA" w:rsidRPr="002F6C54">
        <w:rPr>
          <w:rFonts w:ascii="Times New Roman" w:hAnsi="Times New Roman" w:cs="Times New Roman"/>
          <w:sz w:val="24"/>
          <w:szCs w:val="24"/>
          <w:lang w:eastAsia="ru-RU"/>
        </w:rPr>
        <w:t xml:space="preserve">) рублей 00 копеек, в том числе НДС </w:t>
      </w:r>
      <w:r w:rsidR="00501AEA" w:rsidRPr="002F6C54">
        <w:rPr>
          <w:rFonts w:ascii="Times New Roman" w:hAnsi="Times New Roman" w:cs="Times New Roman"/>
          <w:b/>
          <w:bCs/>
          <w:sz w:val="28"/>
          <w:szCs w:val="24"/>
          <w:lang w:eastAsia="ru-RU"/>
        </w:rPr>
        <w:t>___________/</w:t>
      </w:r>
      <w:proofErr w:type="gramStart"/>
      <w:r w:rsidR="00501AEA" w:rsidRPr="002F6C54">
        <w:rPr>
          <w:rFonts w:ascii="Times New Roman" w:hAnsi="Times New Roman" w:cs="Times New Roman"/>
          <w:sz w:val="24"/>
          <w:szCs w:val="24"/>
          <w:lang w:eastAsia="ru-RU"/>
        </w:rPr>
        <w:t>НДС</w:t>
      </w:r>
      <w:proofErr w:type="gramEnd"/>
      <w:r w:rsidR="00501AEA" w:rsidRPr="002F6C54">
        <w:rPr>
          <w:rFonts w:ascii="Times New Roman" w:hAnsi="Times New Roman" w:cs="Times New Roman"/>
          <w:sz w:val="24"/>
          <w:szCs w:val="24"/>
          <w:lang w:eastAsia="ru-RU"/>
        </w:rPr>
        <w:t xml:space="preserve"> не облагается.</w:t>
      </w:r>
    </w:p>
    <w:p w:rsidR="00625D4D" w:rsidRPr="002C61B1" w:rsidRDefault="00625D4D" w:rsidP="008D48E9">
      <w:pPr>
        <w:spacing w:after="0" w:line="240" w:lineRule="auto"/>
        <w:ind w:firstLine="709"/>
        <w:jc w:val="both"/>
        <w:rPr>
          <w:rFonts w:ascii="Times New Roman" w:hAnsi="Times New Roman" w:cs="Times New Roman"/>
          <w:color w:val="000000" w:themeColor="text1"/>
          <w:sz w:val="24"/>
          <w:szCs w:val="24"/>
        </w:rPr>
      </w:pPr>
      <w:r w:rsidRPr="002C61B1">
        <w:rPr>
          <w:rFonts w:ascii="Times New Roman" w:hAnsi="Times New Roman" w:cs="Times New Roman"/>
          <w:color w:val="000000" w:themeColor="text1"/>
          <w:sz w:val="24"/>
          <w:szCs w:val="24"/>
        </w:rPr>
        <w:t xml:space="preserve">3.2. Цена </w:t>
      </w:r>
      <w:r w:rsidR="00421627" w:rsidRPr="002C61B1">
        <w:rPr>
          <w:rFonts w:ascii="Times New Roman" w:hAnsi="Times New Roman" w:cs="Times New Roman"/>
          <w:color w:val="000000" w:themeColor="text1"/>
          <w:sz w:val="24"/>
          <w:szCs w:val="24"/>
        </w:rPr>
        <w:t>оказываемых услуг</w:t>
      </w:r>
      <w:r w:rsidRPr="002C61B1">
        <w:rPr>
          <w:rFonts w:ascii="Times New Roman" w:hAnsi="Times New Roman" w:cs="Times New Roman"/>
          <w:color w:val="000000" w:themeColor="text1"/>
          <w:sz w:val="24"/>
          <w:szCs w:val="24"/>
        </w:rPr>
        <w:t xml:space="preserve"> формируется с учетом всех затрат, издержек и иных расходов </w:t>
      </w:r>
      <w:r w:rsidR="00421627" w:rsidRPr="002C61B1">
        <w:rPr>
          <w:rFonts w:ascii="Times New Roman" w:hAnsi="Times New Roman" w:cs="Times New Roman"/>
          <w:color w:val="000000" w:themeColor="text1"/>
          <w:sz w:val="24"/>
          <w:szCs w:val="24"/>
        </w:rPr>
        <w:t>Исполнителя</w:t>
      </w:r>
      <w:r w:rsidRPr="002C61B1">
        <w:rPr>
          <w:rFonts w:ascii="Times New Roman" w:hAnsi="Times New Roman" w:cs="Times New Roman"/>
          <w:color w:val="000000" w:themeColor="text1"/>
          <w:sz w:val="24"/>
          <w:szCs w:val="24"/>
        </w:rPr>
        <w:t xml:space="preserve">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rsidR="00456524" w:rsidRPr="002C61B1" w:rsidRDefault="00625D4D" w:rsidP="008D48E9">
      <w:pPr>
        <w:spacing w:after="0" w:line="240" w:lineRule="auto"/>
        <w:ind w:firstLine="709"/>
        <w:jc w:val="both"/>
        <w:rPr>
          <w:rFonts w:ascii="Times New Roman" w:hAnsi="Times New Roman" w:cs="Times New Roman"/>
          <w:color w:val="000000" w:themeColor="text1"/>
          <w:sz w:val="24"/>
          <w:szCs w:val="24"/>
        </w:rPr>
      </w:pPr>
      <w:r w:rsidRPr="002C61B1">
        <w:rPr>
          <w:rFonts w:ascii="Times New Roman" w:hAnsi="Times New Roman" w:cs="Times New Roman"/>
          <w:color w:val="000000" w:themeColor="text1"/>
          <w:sz w:val="24"/>
          <w:szCs w:val="24"/>
        </w:rPr>
        <w:t>3.3</w:t>
      </w:r>
      <w:r w:rsidR="00F914BC" w:rsidRPr="002C61B1">
        <w:rPr>
          <w:rFonts w:ascii="Times New Roman" w:hAnsi="Times New Roman" w:cs="Times New Roman"/>
          <w:color w:val="000000" w:themeColor="text1"/>
          <w:sz w:val="24"/>
          <w:szCs w:val="24"/>
        </w:rPr>
        <w:t xml:space="preserve">. </w:t>
      </w:r>
      <w:r w:rsidR="00456524" w:rsidRPr="002C61B1">
        <w:rPr>
          <w:rFonts w:ascii="Times New Roman" w:hAnsi="Times New Roman" w:cs="Times New Roman"/>
          <w:color w:val="000000" w:themeColor="text1"/>
          <w:sz w:val="24"/>
          <w:szCs w:val="24"/>
        </w:rPr>
        <w:t xml:space="preserve">Цена контракта является твердой, определяется на весь срок исполнения контракта и не может изменяться в ходе его исполнения, </w:t>
      </w:r>
      <w:r w:rsidR="00B91AFC" w:rsidRPr="002C61B1">
        <w:rPr>
          <w:rFonts w:ascii="Times New Roman" w:hAnsi="Times New Roman" w:cs="Times New Roman"/>
          <w:color w:val="000000" w:themeColor="text1"/>
          <w:sz w:val="24"/>
          <w:szCs w:val="24"/>
        </w:rPr>
        <w:t>кроме случаев, предусмотренных п.2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25D4D" w:rsidRPr="002C61B1" w:rsidRDefault="00625D4D" w:rsidP="008D48E9">
      <w:pPr>
        <w:spacing w:after="0" w:line="240" w:lineRule="auto"/>
        <w:ind w:firstLine="709"/>
        <w:jc w:val="both"/>
        <w:rPr>
          <w:rFonts w:ascii="Times New Roman" w:hAnsi="Times New Roman" w:cs="Times New Roman"/>
          <w:color w:val="000000" w:themeColor="text1"/>
          <w:sz w:val="24"/>
          <w:szCs w:val="24"/>
        </w:rPr>
      </w:pPr>
      <w:r w:rsidRPr="002C61B1">
        <w:rPr>
          <w:rFonts w:ascii="Times New Roman" w:hAnsi="Times New Roman" w:cs="Times New Roman"/>
          <w:color w:val="000000" w:themeColor="text1"/>
          <w:sz w:val="24"/>
          <w:szCs w:val="24"/>
        </w:rPr>
        <w:t xml:space="preserve">3.4. </w:t>
      </w:r>
      <w:r w:rsidR="006F127B" w:rsidRPr="002C61B1">
        <w:rPr>
          <w:rFonts w:ascii="Times New Roman" w:hAnsi="Times New Roman" w:cs="Times New Roman"/>
          <w:color w:val="000000" w:themeColor="text1"/>
          <w:sz w:val="24"/>
          <w:szCs w:val="24"/>
        </w:rPr>
        <w:t xml:space="preserve">Исполнитель </w:t>
      </w:r>
      <w:r w:rsidR="00F914BC" w:rsidRPr="002C61B1">
        <w:rPr>
          <w:rFonts w:ascii="Times New Roman" w:hAnsi="Times New Roman" w:cs="Times New Roman"/>
          <w:color w:val="000000" w:themeColor="text1"/>
          <w:sz w:val="24"/>
          <w:szCs w:val="24"/>
        </w:rPr>
        <w:t>после оказания услуги</w:t>
      </w:r>
      <w:r w:rsidR="006F127B" w:rsidRPr="002C61B1">
        <w:rPr>
          <w:rFonts w:ascii="Times New Roman" w:hAnsi="Times New Roman" w:cs="Times New Roman"/>
          <w:color w:val="000000" w:themeColor="text1"/>
          <w:sz w:val="24"/>
          <w:szCs w:val="24"/>
        </w:rPr>
        <w:t xml:space="preserve"> представляет Заказчику 2 (два) экземпляра подписанного Исполнителем акта выполненных работ, счёт на оплату и счёт-фактуру. </w:t>
      </w:r>
      <w:r w:rsidR="00070AE2" w:rsidRPr="002C61B1">
        <w:rPr>
          <w:rFonts w:ascii="Times New Roman" w:hAnsi="Times New Roman" w:cs="Times New Roman"/>
          <w:color w:val="000000" w:themeColor="text1"/>
          <w:sz w:val="24"/>
          <w:szCs w:val="24"/>
        </w:rPr>
        <w:t xml:space="preserve">Оплата по контракту производится в безналичном порядке с момента подписания акта оказанных услуг </w:t>
      </w:r>
      <w:r w:rsidR="0055224C">
        <w:rPr>
          <w:rFonts w:ascii="Times New Roman" w:hAnsi="Times New Roman" w:cs="Times New Roman"/>
          <w:color w:val="000000" w:themeColor="text1"/>
          <w:sz w:val="24"/>
          <w:szCs w:val="24"/>
        </w:rPr>
        <w:t xml:space="preserve">в течение </w:t>
      </w:r>
      <w:r w:rsidR="004B3A1D">
        <w:rPr>
          <w:rFonts w:ascii="Times New Roman" w:hAnsi="Times New Roman" w:cs="Times New Roman"/>
          <w:color w:val="000000" w:themeColor="text1"/>
          <w:sz w:val="24"/>
          <w:szCs w:val="24"/>
        </w:rPr>
        <w:t>7</w:t>
      </w:r>
      <w:r w:rsidR="0055224C">
        <w:rPr>
          <w:rFonts w:ascii="Times New Roman" w:hAnsi="Times New Roman" w:cs="Times New Roman"/>
          <w:color w:val="000000" w:themeColor="text1"/>
          <w:sz w:val="24"/>
          <w:szCs w:val="24"/>
        </w:rPr>
        <w:t xml:space="preserve"> (</w:t>
      </w:r>
      <w:r w:rsidR="004B3A1D">
        <w:rPr>
          <w:rFonts w:ascii="Times New Roman" w:hAnsi="Times New Roman" w:cs="Times New Roman"/>
          <w:color w:val="000000" w:themeColor="text1"/>
          <w:sz w:val="24"/>
          <w:szCs w:val="24"/>
        </w:rPr>
        <w:t>семи</w:t>
      </w:r>
      <w:r w:rsidR="0055224C">
        <w:rPr>
          <w:rFonts w:ascii="Times New Roman" w:hAnsi="Times New Roman" w:cs="Times New Roman"/>
          <w:color w:val="000000" w:themeColor="text1"/>
          <w:sz w:val="24"/>
          <w:szCs w:val="24"/>
        </w:rPr>
        <w:t>) рабочих</w:t>
      </w:r>
      <w:r w:rsidR="00F914BC" w:rsidRPr="002C61B1">
        <w:rPr>
          <w:rFonts w:ascii="Times New Roman" w:hAnsi="Times New Roman" w:cs="Times New Roman"/>
          <w:color w:val="000000" w:themeColor="text1"/>
          <w:sz w:val="24"/>
          <w:szCs w:val="24"/>
        </w:rPr>
        <w:t xml:space="preserve"> дней </w:t>
      </w:r>
      <w:r w:rsidR="00070AE2" w:rsidRPr="002C61B1">
        <w:rPr>
          <w:rFonts w:ascii="Times New Roman" w:hAnsi="Times New Roman" w:cs="Times New Roman"/>
          <w:color w:val="000000" w:themeColor="text1"/>
          <w:sz w:val="24"/>
          <w:szCs w:val="24"/>
        </w:rPr>
        <w:t>путём перечисления денежных средств на расчётный счёт Исполнителя.</w:t>
      </w:r>
    </w:p>
    <w:p w:rsidR="00625D4D" w:rsidRPr="002C61B1" w:rsidRDefault="00625D4D" w:rsidP="008D48E9">
      <w:pPr>
        <w:suppressAutoHyphens/>
        <w:autoSpaceDE w:val="0"/>
        <w:spacing w:after="0" w:line="240" w:lineRule="auto"/>
        <w:ind w:firstLine="709"/>
        <w:jc w:val="both"/>
        <w:rPr>
          <w:rFonts w:ascii="Times New Roman" w:hAnsi="Times New Roman" w:cs="Times New Roman"/>
          <w:color w:val="000000" w:themeColor="text1"/>
          <w:kern w:val="1"/>
          <w:sz w:val="24"/>
          <w:szCs w:val="24"/>
          <w:lang w:eastAsia="ar-SA"/>
        </w:rPr>
      </w:pPr>
      <w:r w:rsidRPr="002C61B1">
        <w:rPr>
          <w:rFonts w:ascii="Times New Roman" w:hAnsi="Times New Roman" w:cs="Times New Roman"/>
          <w:color w:val="000000" w:themeColor="text1"/>
          <w:kern w:val="1"/>
          <w:sz w:val="24"/>
          <w:szCs w:val="24"/>
          <w:lang w:eastAsia="ar-SA"/>
        </w:rPr>
        <w:t xml:space="preserve">3.5. Оплата </w:t>
      </w:r>
      <w:r w:rsidR="00CF2EE8" w:rsidRPr="002C61B1">
        <w:rPr>
          <w:rFonts w:ascii="Times New Roman" w:hAnsi="Times New Roman" w:cs="Times New Roman"/>
          <w:color w:val="000000" w:themeColor="text1"/>
          <w:kern w:val="1"/>
          <w:sz w:val="24"/>
          <w:szCs w:val="24"/>
          <w:lang w:eastAsia="ar-SA"/>
        </w:rPr>
        <w:t>услуги</w:t>
      </w:r>
      <w:r w:rsidRPr="002C61B1">
        <w:rPr>
          <w:rFonts w:ascii="Times New Roman" w:hAnsi="Times New Roman" w:cs="Times New Roman"/>
          <w:color w:val="000000" w:themeColor="text1"/>
          <w:kern w:val="1"/>
          <w:sz w:val="24"/>
          <w:szCs w:val="24"/>
          <w:lang w:eastAsia="ar-SA"/>
        </w:rPr>
        <w:t xml:space="preserve"> осуществляется за счет средств </w:t>
      </w:r>
      <w:r w:rsidR="00F914BC" w:rsidRPr="002C61B1">
        <w:rPr>
          <w:rFonts w:ascii="Times New Roman" w:hAnsi="Times New Roman" w:cs="Times New Roman"/>
          <w:color w:val="000000" w:themeColor="text1"/>
          <w:kern w:val="1"/>
          <w:sz w:val="24"/>
          <w:szCs w:val="24"/>
          <w:lang w:eastAsia="ar-SA"/>
        </w:rPr>
        <w:t>Федерального бюджета</w:t>
      </w:r>
      <w:r w:rsidRPr="002C61B1">
        <w:rPr>
          <w:rFonts w:ascii="Times New Roman" w:hAnsi="Times New Roman" w:cs="Times New Roman"/>
          <w:color w:val="000000" w:themeColor="text1"/>
          <w:kern w:val="1"/>
          <w:sz w:val="24"/>
          <w:szCs w:val="24"/>
          <w:lang w:eastAsia="ar-SA"/>
        </w:rPr>
        <w:t>.</w:t>
      </w:r>
    </w:p>
    <w:p w:rsidR="00625D4D" w:rsidRDefault="00625D4D" w:rsidP="008D48E9">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r w:rsidRPr="002C61B1">
        <w:rPr>
          <w:rFonts w:ascii="Times New Roman" w:eastAsia="Arial Unicode MS" w:hAnsi="Times New Roman" w:cs="Times New Roman"/>
          <w:color w:val="000000" w:themeColor="text1"/>
          <w:kern w:val="1"/>
          <w:sz w:val="24"/>
          <w:szCs w:val="24"/>
          <w:lang w:eastAsia="ar-SA"/>
        </w:rPr>
        <w:t>3.6. </w:t>
      </w:r>
      <w:r w:rsidR="00F914BC" w:rsidRPr="002C61B1">
        <w:rPr>
          <w:rFonts w:ascii="Times New Roman" w:eastAsia="Arial Unicode MS" w:hAnsi="Times New Roman" w:cs="Times New Roman"/>
          <w:color w:val="000000" w:themeColor="text1"/>
          <w:kern w:val="1"/>
          <w:sz w:val="24"/>
          <w:szCs w:val="24"/>
          <w:lang w:eastAsia="ar-SA"/>
        </w:rPr>
        <w:t>Заказчик</w:t>
      </w:r>
      <w:r w:rsidRPr="002C61B1">
        <w:rPr>
          <w:rFonts w:ascii="Times New Roman" w:eastAsia="Arial Unicode MS" w:hAnsi="Times New Roman" w:cs="Times New Roman"/>
          <w:color w:val="000000" w:themeColor="text1"/>
          <w:kern w:val="1"/>
          <w:sz w:val="24"/>
          <w:szCs w:val="24"/>
          <w:lang w:eastAsia="ar-SA"/>
        </w:rPr>
        <w:t xml:space="preserve"> считается исполнившим свое обязательство по оплате </w:t>
      </w:r>
      <w:r w:rsidR="000830FA" w:rsidRPr="002C61B1">
        <w:rPr>
          <w:rFonts w:ascii="Times New Roman" w:eastAsia="Arial Unicode MS" w:hAnsi="Times New Roman" w:cs="Times New Roman"/>
          <w:color w:val="000000" w:themeColor="text1"/>
          <w:kern w:val="1"/>
          <w:sz w:val="24"/>
          <w:szCs w:val="24"/>
          <w:lang w:eastAsia="ar-SA"/>
        </w:rPr>
        <w:t>оказанных услуг</w:t>
      </w:r>
      <w:r w:rsidRPr="002C61B1">
        <w:rPr>
          <w:rFonts w:ascii="Times New Roman" w:eastAsia="Arial Unicode MS" w:hAnsi="Times New Roman" w:cs="Times New Roman"/>
          <w:color w:val="000000" w:themeColor="text1"/>
          <w:kern w:val="1"/>
          <w:sz w:val="24"/>
          <w:szCs w:val="24"/>
          <w:lang w:eastAsia="ar-SA"/>
        </w:rPr>
        <w:t xml:space="preserve"> со дня списания денежных сре</w:t>
      </w:r>
      <w:proofErr w:type="gramStart"/>
      <w:r w:rsidRPr="002C61B1">
        <w:rPr>
          <w:rFonts w:ascii="Times New Roman" w:eastAsia="Arial Unicode MS" w:hAnsi="Times New Roman" w:cs="Times New Roman"/>
          <w:color w:val="000000" w:themeColor="text1"/>
          <w:kern w:val="1"/>
          <w:sz w:val="24"/>
          <w:szCs w:val="24"/>
          <w:lang w:eastAsia="ar-SA"/>
        </w:rPr>
        <w:t>дств с р</w:t>
      </w:r>
      <w:proofErr w:type="gramEnd"/>
      <w:r w:rsidRPr="002C61B1">
        <w:rPr>
          <w:rFonts w:ascii="Times New Roman" w:eastAsia="Arial Unicode MS" w:hAnsi="Times New Roman" w:cs="Times New Roman"/>
          <w:color w:val="000000" w:themeColor="text1"/>
          <w:kern w:val="1"/>
          <w:sz w:val="24"/>
          <w:szCs w:val="24"/>
          <w:lang w:eastAsia="ar-SA"/>
        </w:rPr>
        <w:t xml:space="preserve">асчетного счета </w:t>
      </w:r>
      <w:r w:rsidR="00F914BC" w:rsidRPr="002C61B1">
        <w:rPr>
          <w:rFonts w:ascii="Times New Roman" w:eastAsia="Arial Unicode MS" w:hAnsi="Times New Roman" w:cs="Times New Roman"/>
          <w:color w:val="000000" w:themeColor="text1"/>
          <w:kern w:val="1"/>
          <w:sz w:val="24"/>
          <w:szCs w:val="24"/>
          <w:lang w:eastAsia="ar-SA"/>
        </w:rPr>
        <w:t>З</w:t>
      </w:r>
      <w:r w:rsidRPr="002C61B1">
        <w:rPr>
          <w:rFonts w:ascii="Times New Roman" w:eastAsia="Arial Unicode MS" w:hAnsi="Times New Roman" w:cs="Times New Roman"/>
          <w:color w:val="000000" w:themeColor="text1"/>
          <w:kern w:val="1"/>
          <w:sz w:val="24"/>
          <w:szCs w:val="24"/>
          <w:lang w:eastAsia="ar-SA"/>
        </w:rPr>
        <w:t xml:space="preserve">аказчика в пользу </w:t>
      </w:r>
      <w:r w:rsidR="00923733" w:rsidRPr="002C61B1">
        <w:rPr>
          <w:rFonts w:ascii="Times New Roman" w:eastAsia="Arial Unicode MS" w:hAnsi="Times New Roman" w:cs="Times New Roman"/>
          <w:color w:val="000000" w:themeColor="text1"/>
          <w:kern w:val="1"/>
          <w:sz w:val="24"/>
          <w:szCs w:val="24"/>
          <w:lang w:eastAsia="ar-SA"/>
        </w:rPr>
        <w:t>Исполнителя</w:t>
      </w:r>
      <w:r w:rsidRPr="002C61B1">
        <w:rPr>
          <w:rFonts w:ascii="Times New Roman" w:eastAsia="Arial Unicode MS" w:hAnsi="Times New Roman" w:cs="Times New Roman"/>
          <w:color w:val="000000" w:themeColor="text1"/>
          <w:kern w:val="1"/>
          <w:sz w:val="24"/>
          <w:szCs w:val="24"/>
          <w:lang w:eastAsia="ar-SA"/>
        </w:rPr>
        <w:t>.</w:t>
      </w:r>
    </w:p>
    <w:p w:rsidR="00D34B16" w:rsidRDefault="00D34B16" w:rsidP="008D48E9">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p>
    <w:p w:rsidR="00255E27" w:rsidRPr="002C61B1" w:rsidRDefault="00255E27" w:rsidP="007D22F2">
      <w:pPr>
        <w:widowControl w:val="0"/>
        <w:overflowPunct w:val="0"/>
        <w:autoSpaceDE w:val="0"/>
        <w:autoSpaceDN w:val="0"/>
        <w:adjustRightInd w:val="0"/>
        <w:spacing w:before="120" w:after="120" w:line="240" w:lineRule="auto"/>
        <w:ind w:firstLine="709"/>
        <w:jc w:val="center"/>
        <w:textAlignment w:val="baseline"/>
        <w:rPr>
          <w:rFonts w:ascii="Times New Roman" w:hAnsi="Times New Roman" w:cs="Times New Roman"/>
          <w:b/>
          <w:bCs/>
          <w:color w:val="000000" w:themeColor="text1"/>
          <w:sz w:val="24"/>
          <w:szCs w:val="24"/>
          <w:lang w:eastAsia="ru-RU"/>
        </w:rPr>
      </w:pPr>
      <w:r w:rsidRPr="002C61B1">
        <w:rPr>
          <w:rFonts w:ascii="Times New Roman" w:hAnsi="Times New Roman" w:cs="Times New Roman"/>
          <w:b/>
          <w:bCs/>
          <w:color w:val="000000" w:themeColor="text1"/>
          <w:sz w:val="24"/>
          <w:szCs w:val="24"/>
        </w:rPr>
        <w:t xml:space="preserve">4. </w:t>
      </w:r>
      <w:r w:rsidR="00053E81" w:rsidRPr="002C61B1">
        <w:rPr>
          <w:rFonts w:ascii="Times New Roman" w:hAnsi="Times New Roman" w:cs="Times New Roman"/>
          <w:b/>
          <w:bCs/>
          <w:color w:val="000000" w:themeColor="text1"/>
          <w:sz w:val="24"/>
          <w:szCs w:val="24"/>
          <w:lang w:eastAsia="ru-RU"/>
        </w:rPr>
        <w:t>П</w:t>
      </w:r>
      <w:r w:rsidRPr="002C61B1">
        <w:rPr>
          <w:rFonts w:ascii="Times New Roman" w:hAnsi="Times New Roman" w:cs="Times New Roman"/>
          <w:b/>
          <w:bCs/>
          <w:color w:val="000000" w:themeColor="text1"/>
          <w:sz w:val="24"/>
          <w:szCs w:val="24"/>
          <w:lang w:eastAsia="ru-RU"/>
        </w:rPr>
        <w:t xml:space="preserve">орядок </w:t>
      </w:r>
      <w:r w:rsidR="00053E81" w:rsidRPr="002C61B1">
        <w:rPr>
          <w:rFonts w:ascii="Times New Roman" w:hAnsi="Times New Roman" w:cs="Times New Roman"/>
          <w:b/>
          <w:bCs/>
          <w:color w:val="000000" w:themeColor="text1"/>
          <w:sz w:val="24"/>
          <w:szCs w:val="24"/>
          <w:lang w:eastAsia="ru-RU"/>
        </w:rPr>
        <w:t>сдачи-приё</w:t>
      </w:r>
      <w:r w:rsidRPr="002C61B1">
        <w:rPr>
          <w:rFonts w:ascii="Times New Roman" w:hAnsi="Times New Roman" w:cs="Times New Roman"/>
          <w:b/>
          <w:bCs/>
          <w:color w:val="000000" w:themeColor="text1"/>
          <w:sz w:val="24"/>
          <w:szCs w:val="24"/>
          <w:lang w:eastAsia="ru-RU"/>
        </w:rPr>
        <w:t>м</w:t>
      </w:r>
      <w:r w:rsidR="00053E81" w:rsidRPr="002C61B1">
        <w:rPr>
          <w:rFonts w:ascii="Times New Roman" w:hAnsi="Times New Roman" w:cs="Times New Roman"/>
          <w:b/>
          <w:bCs/>
          <w:color w:val="000000" w:themeColor="text1"/>
          <w:sz w:val="24"/>
          <w:szCs w:val="24"/>
          <w:lang w:eastAsia="ru-RU"/>
        </w:rPr>
        <w:t>ки</w:t>
      </w:r>
      <w:r w:rsidR="002B0F3C">
        <w:rPr>
          <w:rFonts w:ascii="Times New Roman" w:hAnsi="Times New Roman" w:cs="Times New Roman"/>
          <w:b/>
          <w:bCs/>
          <w:color w:val="000000" w:themeColor="text1"/>
          <w:sz w:val="24"/>
          <w:szCs w:val="24"/>
          <w:lang w:eastAsia="ru-RU"/>
        </w:rPr>
        <w:t xml:space="preserve"> </w:t>
      </w:r>
      <w:r w:rsidR="00053E81" w:rsidRPr="002C61B1">
        <w:rPr>
          <w:rFonts w:ascii="Times New Roman" w:hAnsi="Times New Roman" w:cs="Times New Roman"/>
          <w:b/>
          <w:bCs/>
          <w:color w:val="000000" w:themeColor="text1"/>
          <w:sz w:val="24"/>
          <w:szCs w:val="24"/>
          <w:lang w:eastAsia="ru-RU"/>
        </w:rPr>
        <w:t>услуг</w:t>
      </w:r>
    </w:p>
    <w:p w:rsidR="00053E81" w:rsidRPr="002C61B1" w:rsidRDefault="00053E81"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4.1.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053E81" w:rsidRPr="002C61B1" w:rsidRDefault="008C5066"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4</w:t>
      </w:r>
      <w:r w:rsidR="00053E81" w:rsidRPr="002C61B1">
        <w:rPr>
          <w:rFonts w:ascii="Times New Roman" w:hAnsi="Times New Roman" w:cs="Times New Roman"/>
          <w:color w:val="000000" w:themeColor="text1"/>
          <w:sz w:val="24"/>
          <w:szCs w:val="24"/>
          <w:lang w:eastAsia="ru-RU"/>
        </w:rPr>
        <w:t xml:space="preserve">.2. </w:t>
      </w:r>
      <w:r w:rsidR="00451DDF" w:rsidRPr="002C61B1">
        <w:rPr>
          <w:rFonts w:ascii="Times New Roman" w:hAnsi="Times New Roman" w:cs="Times New Roman"/>
          <w:color w:val="000000" w:themeColor="text1"/>
          <w:sz w:val="24"/>
          <w:szCs w:val="24"/>
          <w:lang w:eastAsia="ru-RU"/>
        </w:rPr>
        <w:t xml:space="preserve">По окончании оказания Услуг Исполнитель обязан представить финансовые документы (счет-фактура), подписанный Исполнителем Акт оказанных услуг в 2-х экземплярах в срок </w:t>
      </w:r>
      <w:r w:rsidR="003E2895" w:rsidRPr="002C61B1">
        <w:rPr>
          <w:rFonts w:ascii="Times New Roman" w:hAnsi="Times New Roman" w:cs="Times New Roman"/>
          <w:color w:val="000000" w:themeColor="text1"/>
          <w:sz w:val="24"/>
          <w:szCs w:val="24"/>
          <w:lang w:eastAsia="ru-RU"/>
        </w:rPr>
        <w:t>5 дней после оказания услуги</w:t>
      </w:r>
      <w:r w:rsidR="00451DDF" w:rsidRPr="002C61B1">
        <w:rPr>
          <w:rFonts w:ascii="Times New Roman" w:hAnsi="Times New Roman" w:cs="Times New Roman"/>
          <w:color w:val="000000" w:themeColor="text1"/>
          <w:sz w:val="24"/>
          <w:szCs w:val="24"/>
          <w:lang w:eastAsia="ru-RU"/>
        </w:rPr>
        <w:t>.</w:t>
      </w:r>
    </w:p>
    <w:p w:rsidR="00053E81" w:rsidRPr="002C61B1" w:rsidRDefault="008C5066"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4</w:t>
      </w:r>
      <w:r w:rsidR="00053E81" w:rsidRPr="002C61B1">
        <w:rPr>
          <w:rFonts w:ascii="Times New Roman" w:hAnsi="Times New Roman" w:cs="Times New Roman"/>
          <w:color w:val="000000" w:themeColor="text1"/>
          <w:sz w:val="24"/>
          <w:szCs w:val="24"/>
          <w:lang w:eastAsia="ru-RU"/>
        </w:rPr>
        <w:t>.3. Исправление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053E81" w:rsidRPr="002C61B1" w:rsidRDefault="008C5066"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4</w:t>
      </w:r>
      <w:r w:rsidR="00053E81" w:rsidRPr="002C61B1">
        <w:rPr>
          <w:rFonts w:ascii="Times New Roman" w:hAnsi="Times New Roman" w:cs="Times New Roman"/>
          <w:color w:val="000000" w:themeColor="text1"/>
          <w:sz w:val="24"/>
          <w:szCs w:val="24"/>
          <w:lang w:eastAsia="ru-RU"/>
        </w:rPr>
        <w:t>.4. По решению Заказчика для приемки оказанных Услуг может создаваться приемочная комиссия, которая состоит не менее чем из пяти человек.</w:t>
      </w:r>
    </w:p>
    <w:p w:rsidR="00053E81" w:rsidRPr="002C61B1" w:rsidRDefault="008C5066"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4</w:t>
      </w:r>
      <w:r w:rsidR="00053E81" w:rsidRPr="002C61B1">
        <w:rPr>
          <w:rFonts w:ascii="Times New Roman" w:hAnsi="Times New Roman" w:cs="Times New Roman"/>
          <w:color w:val="000000" w:themeColor="text1"/>
          <w:sz w:val="24"/>
          <w:szCs w:val="24"/>
          <w:lang w:eastAsia="ru-RU"/>
        </w:rPr>
        <w:t xml:space="preserve">.5.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w:t>
      </w:r>
    </w:p>
    <w:p w:rsidR="00255E27" w:rsidRPr="002C61B1" w:rsidRDefault="008C5066" w:rsidP="008D48E9">
      <w:pPr>
        <w:spacing w:after="0" w:line="240" w:lineRule="auto"/>
        <w:ind w:firstLine="709"/>
        <w:jc w:val="both"/>
        <w:rPr>
          <w:rFonts w:ascii="Times New Roman" w:hAnsi="Times New Roman" w:cs="Times New Roman"/>
          <w:color w:val="000000" w:themeColor="text1"/>
          <w:sz w:val="24"/>
          <w:szCs w:val="24"/>
        </w:rPr>
      </w:pPr>
      <w:r w:rsidRPr="002C61B1">
        <w:rPr>
          <w:rFonts w:ascii="Times New Roman" w:hAnsi="Times New Roman" w:cs="Times New Roman"/>
          <w:color w:val="000000" w:themeColor="text1"/>
          <w:sz w:val="24"/>
          <w:szCs w:val="24"/>
          <w:lang w:eastAsia="ru-RU"/>
        </w:rPr>
        <w:t>4</w:t>
      </w:r>
      <w:r w:rsidR="00053E81" w:rsidRPr="002C61B1">
        <w:rPr>
          <w:rFonts w:ascii="Times New Roman" w:hAnsi="Times New Roman" w:cs="Times New Roman"/>
          <w:color w:val="000000" w:themeColor="text1"/>
          <w:sz w:val="24"/>
          <w:szCs w:val="24"/>
          <w:lang w:eastAsia="ru-RU"/>
        </w:rPr>
        <w:t>.6. В случае если Акт оказанных услуг подписан не уполномоченными лицами, отсутствует расшифровка подписей, отсутствуют печати Исполнителя и Заказчика, Акт оказанных услуг считается неподписанным, а Услуги непринятыми.</w:t>
      </w:r>
    </w:p>
    <w:p w:rsidR="00255E27" w:rsidRDefault="00255E27" w:rsidP="008D48E9">
      <w:pPr>
        <w:pStyle w:val="a8"/>
        <w:ind w:firstLine="709"/>
        <w:jc w:val="both"/>
        <w:rPr>
          <w:rFonts w:ascii="Times New Roman" w:hAnsi="Times New Roman" w:cs="Times New Roman"/>
          <w:color w:val="000000" w:themeColor="text1"/>
          <w:sz w:val="24"/>
          <w:szCs w:val="24"/>
        </w:rPr>
      </w:pPr>
      <w:r w:rsidRPr="002C61B1">
        <w:rPr>
          <w:rFonts w:ascii="Times New Roman" w:hAnsi="Times New Roman" w:cs="Times New Roman"/>
          <w:color w:val="000000" w:themeColor="text1"/>
          <w:sz w:val="24"/>
          <w:szCs w:val="24"/>
          <w:lang w:eastAsia="ru-RU"/>
        </w:rPr>
        <w:t>4.</w:t>
      </w:r>
      <w:r w:rsidR="008C5066" w:rsidRPr="002C61B1">
        <w:rPr>
          <w:rFonts w:ascii="Times New Roman" w:hAnsi="Times New Roman" w:cs="Times New Roman"/>
          <w:color w:val="000000" w:themeColor="text1"/>
          <w:sz w:val="24"/>
          <w:szCs w:val="24"/>
          <w:lang w:eastAsia="ru-RU"/>
        </w:rPr>
        <w:t>7</w:t>
      </w:r>
      <w:r w:rsidRPr="002C61B1">
        <w:rPr>
          <w:rFonts w:ascii="Times New Roman" w:hAnsi="Times New Roman" w:cs="Times New Roman"/>
          <w:color w:val="000000" w:themeColor="text1"/>
          <w:sz w:val="24"/>
          <w:szCs w:val="24"/>
          <w:lang w:eastAsia="ru-RU"/>
        </w:rPr>
        <w:t>.</w:t>
      </w:r>
      <w:r w:rsidR="00A71768">
        <w:rPr>
          <w:rFonts w:ascii="Times New Roman" w:hAnsi="Times New Roman" w:cs="Times New Roman"/>
          <w:color w:val="000000" w:themeColor="text1"/>
          <w:sz w:val="24"/>
          <w:szCs w:val="24"/>
          <w:lang w:eastAsia="ru-RU"/>
        </w:rPr>
        <w:t xml:space="preserve"> </w:t>
      </w:r>
      <w:r w:rsidRPr="002C61B1">
        <w:rPr>
          <w:rFonts w:ascii="Times New Roman" w:hAnsi="Times New Roman" w:cs="Times New Roman"/>
          <w:color w:val="000000" w:themeColor="text1"/>
          <w:sz w:val="24"/>
          <w:szCs w:val="24"/>
          <w:lang w:eastAsia="ru-RU"/>
        </w:rPr>
        <w:t xml:space="preserve">Место </w:t>
      </w:r>
      <w:r w:rsidR="00117271" w:rsidRPr="002C61B1">
        <w:rPr>
          <w:rFonts w:ascii="Times New Roman" w:hAnsi="Times New Roman" w:cs="Times New Roman"/>
          <w:color w:val="000000" w:themeColor="text1"/>
          <w:sz w:val="24"/>
          <w:szCs w:val="24"/>
          <w:lang w:eastAsia="ru-RU"/>
        </w:rPr>
        <w:t>оказания услуг</w:t>
      </w:r>
      <w:r w:rsidRPr="002C61B1">
        <w:rPr>
          <w:rFonts w:ascii="Times New Roman" w:hAnsi="Times New Roman" w:cs="Times New Roman"/>
          <w:color w:val="000000" w:themeColor="text1"/>
          <w:sz w:val="24"/>
          <w:szCs w:val="24"/>
          <w:lang w:eastAsia="ru-RU"/>
        </w:rPr>
        <w:t xml:space="preserve">: </w:t>
      </w:r>
      <w:r w:rsidR="0001511B" w:rsidRPr="002C61B1">
        <w:rPr>
          <w:rFonts w:ascii="Times New Roman" w:hAnsi="Times New Roman" w:cs="Times New Roman"/>
          <w:color w:val="000000" w:themeColor="text1"/>
          <w:sz w:val="24"/>
          <w:szCs w:val="24"/>
        </w:rPr>
        <w:t>45</w:t>
      </w:r>
      <w:r w:rsidR="00344E4F" w:rsidRPr="002C61B1">
        <w:rPr>
          <w:rFonts w:ascii="Times New Roman" w:hAnsi="Times New Roman" w:cs="Times New Roman"/>
          <w:color w:val="000000" w:themeColor="text1"/>
          <w:sz w:val="24"/>
          <w:szCs w:val="24"/>
        </w:rPr>
        <w:t>0015</w:t>
      </w:r>
      <w:r w:rsidR="0001511B" w:rsidRPr="002C61B1">
        <w:rPr>
          <w:rFonts w:ascii="Times New Roman" w:hAnsi="Times New Roman" w:cs="Times New Roman"/>
          <w:color w:val="000000" w:themeColor="text1"/>
          <w:sz w:val="24"/>
          <w:szCs w:val="24"/>
        </w:rPr>
        <w:t xml:space="preserve">, Республика Башкортостан, г. </w:t>
      </w:r>
      <w:r w:rsidR="00344E4F" w:rsidRPr="002C61B1">
        <w:rPr>
          <w:rFonts w:ascii="Times New Roman" w:hAnsi="Times New Roman" w:cs="Times New Roman"/>
          <w:color w:val="000000" w:themeColor="text1"/>
          <w:sz w:val="24"/>
          <w:szCs w:val="24"/>
        </w:rPr>
        <w:t>Уфа</w:t>
      </w:r>
      <w:r w:rsidR="0001511B" w:rsidRPr="002C61B1">
        <w:rPr>
          <w:rFonts w:ascii="Times New Roman" w:hAnsi="Times New Roman" w:cs="Times New Roman"/>
          <w:color w:val="000000" w:themeColor="text1"/>
          <w:sz w:val="24"/>
          <w:szCs w:val="24"/>
        </w:rPr>
        <w:t xml:space="preserve">, </w:t>
      </w:r>
      <w:r w:rsidR="00344E4F" w:rsidRPr="002C61B1">
        <w:rPr>
          <w:rFonts w:ascii="Times New Roman" w:hAnsi="Times New Roman" w:cs="Times New Roman"/>
          <w:color w:val="000000" w:themeColor="text1"/>
          <w:sz w:val="24"/>
          <w:szCs w:val="24"/>
        </w:rPr>
        <w:t xml:space="preserve">ул. Достоевского, д.39 </w:t>
      </w:r>
      <w:r w:rsidR="0001511B" w:rsidRPr="002C61B1">
        <w:rPr>
          <w:rFonts w:ascii="Times New Roman" w:hAnsi="Times New Roman" w:cs="Times New Roman"/>
          <w:color w:val="000000" w:themeColor="text1"/>
          <w:sz w:val="24"/>
          <w:szCs w:val="24"/>
        </w:rPr>
        <w:t xml:space="preserve">ФКУ </w:t>
      </w:r>
      <w:r w:rsidR="00344E4F" w:rsidRPr="002C61B1">
        <w:rPr>
          <w:rFonts w:ascii="Times New Roman" w:hAnsi="Times New Roman" w:cs="Times New Roman"/>
          <w:color w:val="000000" w:themeColor="text1"/>
          <w:sz w:val="24"/>
          <w:szCs w:val="24"/>
        </w:rPr>
        <w:t>С</w:t>
      </w:r>
      <w:r w:rsidR="0001511B" w:rsidRPr="002C61B1">
        <w:rPr>
          <w:rFonts w:ascii="Times New Roman" w:hAnsi="Times New Roman" w:cs="Times New Roman"/>
          <w:color w:val="000000" w:themeColor="text1"/>
          <w:sz w:val="24"/>
          <w:szCs w:val="24"/>
        </w:rPr>
        <w:t>И</w:t>
      </w:r>
      <w:r w:rsidR="00344E4F" w:rsidRPr="002C61B1">
        <w:rPr>
          <w:rFonts w:ascii="Times New Roman" w:hAnsi="Times New Roman" w:cs="Times New Roman"/>
          <w:color w:val="000000" w:themeColor="text1"/>
          <w:sz w:val="24"/>
          <w:szCs w:val="24"/>
        </w:rPr>
        <w:t>ЗО</w:t>
      </w:r>
      <w:r w:rsidR="0001511B" w:rsidRPr="002C61B1">
        <w:rPr>
          <w:rFonts w:ascii="Times New Roman" w:hAnsi="Times New Roman" w:cs="Times New Roman"/>
          <w:color w:val="000000" w:themeColor="text1"/>
          <w:sz w:val="24"/>
          <w:szCs w:val="24"/>
        </w:rPr>
        <w:t>-1 УФСИН России по Республике Башкортостан.</w:t>
      </w:r>
    </w:p>
    <w:p w:rsidR="00AD2625" w:rsidRDefault="00AD2625" w:rsidP="007D22F2">
      <w:pPr>
        <w:widowControl w:val="0"/>
        <w:spacing w:before="120" w:after="120" w:line="240" w:lineRule="auto"/>
        <w:ind w:firstLine="709"/>
        <w:jc w:val="center"/>
        <w:rPr>
          <w:rFonts w:ascii="Times New Roman" w:hAnsi="Times New Roman" w:cs="Times New Roman"/>
          <w:b/>
          <w:snapToGrid w:val="0"/>
          <w:color w:val="000000" w:themeColor="text1"/>
          <w:sz w:val="24"/>
          <w:szCs w:val="24"/>
          <w:lang w:eastAsia="ru-RU"/>
        </w:rPr>
      </w:pPr>
    </w:p>
    <w:p w:rsidR="00AD2625" w:rsidRDefault="00AD2625" w:rsidP="007D22F2">
      <w:pPr>
        <w:widowControl w:val="0"/>
        <w:spacing w:before="120" w:after="120" w:line="240" w:lineRule="auto"/>
        <w:ind w:firstLine="709"/>
        <w:jc w:val="center"/>
        <w:rPr>
          <w:rFonts w:ascii="Times New Roman" w:hAnsi="Times New Roman" w:cs="Times New Roman"/>
          <w:b/>
          <w:snapToGrid w:val="0"/>
          <w:color w:val="000000" w:themeColor="text1"/>
          <w:sz w:val="24"/>
          <w:szCs w:val="24"/>
          <w:lang w:eastAsia="ru-RU"/>
        </w:rPr>
      </w:pPr>
    </w:p>
    <w:p w:rsidR="00AD2625" w:rsidRDefault="00AD2625" w:rsidP="007D22F2">
      <w:pPr>
        <w:widowControl w:val="0"/>
        <w:spacing w:before="120" w:after="120" w:line="240" w:lineRule="auto"/>
        <w:ind w:firstLine="709"/>
        <w:jc w:val="center"/>
        <w:rPr>
          <w:rFonts w:ascii="Times New Roman" w:hAnsi="Times New Roman" w:cs="Times New Roman"/>
          <w:b/>
          <w:snapToGrid w:val="0"/>
          <w:color w:val="000000" w:themeColor="text1"/>
          <w:sz w:val="24"/>
          <w:szCs w:val="24"/>
          <w:lang w:eastAsia="ru-RU"/>
        </w:rPr>
      </w:pPr>
    </w:p>
    <w:p w:rsidR="00255E27" w:rsidRPr="002C61B1" w:rsidRDefault="00731FDE" w:rsidP="007D22F2">
      <w:pPr>
        <w:widowControl w:val="0"/>
        <w:spacing w:before="120" w:after="120" w:line="240" w:lineRule="auto"/>
        <w:ind w:firstLine="709"/>
        <w:jc w:val="center"/>
        <w:rPr>
          <w:rFonts w:ascii="Times New Roman" w:hAnsi="Times New Roman" w:cs="Times New Roman"/>
          <w:b/>
          <w:snapToGrid w:val="0"/>
          <w:color w:val="000000" w:themeColor="text1"/>
          <w:sz w:val="24"/>
          <w:szCs w:val="24"/>
          <w:lang w:eastAsia="ru-RU"/>
        </w:rPr>
      </w:pPr>
      <w:r w:rsidRPr="002C61B1">
        <w:rPr>
          <w:rFonts w:ascii="Times New Roman" w:hAnsi="Times New Roman" w:cs="Times New Roman"/>
          <w:b/>
          <w:snapToGrid w:val="0"/>
          <w:color w:val="000000" w:themeColor="text1"/>
          <w:sz w:val="24"/>
          <w:szCs w:val="24"/>
          <w:lang w:eastAsia="ru-RU"/>
        </w:rPr>
        <w:lastRenderedPageBreak/>
        <w:t>5</w:t>
      </w:r>
      <w:r w:rsidR="00255E27" w:rsidRPr="002C61B1">
        <w:rPr>
          <w:rFonts w:ascii="Times New Roman" w:hAnsi="Times New Roman" w:cs="Times New Roman"/>
          <w:b/>
          <w:snapToGrid w:val="0"/>
          <w:color w:val="000000" w:themeColor="text1"/>
          <w:sz w:val="24"/>
          <w:szCs w:val="24"/>
          <w:lang w:eastAsia="ru-RU"/>
        </w:rPr>
        <w:t>. Гарантийные обязательства</w:t>
      </w:r>
    </w:p>
    <w:p w:rsidR="00255E27" w:rsidRPr="002C61B1" w:rsidRDefault="00731FDE"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5</w:t>
      </w:r>
      <w:r w:rsidR="00255E27" w:rsidRPr="002C61B1">
        <w:rPr>
          <w:rFonts w:ascii="Times New Roman" w:hAnsi="Times New Roman" w:cs="Times New Roman"/>
          <w:color w:val="000000" w:themeColor="text1"/>
          <w:sz w:val="24"/>
          <w:szCs w:val="24"/>
          <w:lang w:eastAsia="ru-RU"/>
        </w:rPr>
        <w:t xml:space="preserve">.1. </w:t>
      </w:r>
      <w:r w:rsidR="00344E4F" w:rsidRPr="002C61B1">
        <w:rPr>
          <w:rFonts w:ascii="Times New Roman" w:hAnsi="Times New Roman" w:cs="Times New Roman"/>
          <w:color w:val="000000" w:themeColor="text1"/>
          <w:sz w:val="24"/>
          <w:szCs w:val="24"/>
          <w:lang w:eastAsia="ru-RU"/>
        </w:rPr>
        <w:t>Исполнитель</w:t>
      </w:r>
      <w:r w:rsidR="00255E27" w:rsidRPr="002C61B1">
        <w:rPr>
          <w:rFonts w:ascii="Times New Roman" w:hAnsi="Times New Roman" w:cs="Times New Roman"/>
          <w:color w:val="000000" w:themeColor="text1"/>
          <w:sz w:val="24"/>
          <w:szCs w:val="24"/>
          <w:lang w:eastAsia="ru-RU"/>
        </w:rPr>
        <w:t xml:space="preserve"> гарантирует соответствие качества </w:t>
      </w:r>
      <w:r w:rsidR="00826FC8" w:rsidRPr="002C61B1">
        <w:rPr>
          <w:rFonts w:ascii="Times New Roman" w:hAnsi="Times New Roman" w:cs="Times New Roman"/>
          <w:color w:val="000000" w:themeColor="text1"/>
          <w:sz w:val="24"/>
          <w:szCs w:val="24"/>
          <w:lang w:eastAsia="ru-RU"/>
        </w:rPr>
        <w:t>оказываемых услуг</w:t>
      </w:r>
      <w:r w:rsidR="00255E27" w:rsidRPr="002C61B1">
        <w:rPr>
          <w:rFonts w:ascii="Times New Roman" w:hAnsi="Times New Roman" w:cs="Times New Roman"/>
          <w:color w:val="000000" w:themeColor="text1"/>
          <w:sz w:val="24"/>
          <w:szCs w:val="24"/>
          <w:lang w:eastAsia="ru-RU"/>
        </w:rPr>
        <w:t xml:space="preserve"> требованиям законодательства Российской Федерации, нормативных и иных актов Государственного заказчика и условиям Контракта.</w:t>
      </w:r>
    </w:p>
    <w:p w:rsidR="00255E27" w:rsidRDefault="00731FDE"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5</w:t>
      </w:r>
      <w:r w:rsidR="00255E27" w:rsidRPr="002C61B1">
        <w:rPr>
          <w:rFonts w:ascii="Times New Roman" w:hAnsi="Times New Roman" w:cs="Times New Roman"/>
          <w:color w:val="000000" w:themeColor="text1"/>
          <w:sz w:val="24"/>
          <w:szCs w:val="24"/>
          <w:lang w:eastAsia="ru-RU"/>
        </w:rPr>
        <w:t xml:space="preserve">.2. Претензии по качеству </w:t>
      </w:r>
      <w:r w:rsidR="00A8111F" w:rsidRPr="002C61B1">
        <w:rPr>
          <w:rFonts w:ascii="Times New Roman" w:hAnsi="Times New Roman" w:cs="Times New Roman"/>
          <w:color w:val="000000" w:themeColor="text1"/>
          <w:sz w:val="24"/>
          <w:szCs w:val="24"/>
          <w:lang w:eastAsia="ru-RU"/>
        </w:rPr>
        <w:t>оказанных услуг</w:t>
      </w:r>
      <w:r w:rsidR="00255E27" w:rsidRPr="002C61B1">
        <w:rPr>
          <w:rFonts w:ascii="Times New Roman" w:hAnsi="Times New Roman" w:cs="Times New Roman"/>
          <w:color w:val="000000" w:themeColor="text1"/>
          <w:sz w:val="24"/>
          <w:szCs w:val="24"/>
          <w:lang w:eastAsia="ru-RU"/>
        </w:rPr>
        <w:t xml:space="preserve"> принимаются в 20-дневный срок с момента </w:t>
      </w:r>
      <w:r w:rsidR="009D636A" w:rsidRPr="002C61B1">
        <w:rPr>
          <w:rFonts w:ascii="Times New Roman" w:hAnsi="Times New Roman" w:cs="Times New Roman"/>
          <w:color w:val="000000" w:themeColor="text1"/>
          <w:sz w:val="24"/>
          <w:szCs w:val="24"/>
          <w:lang w:eastAsia="ru-RU"/>
        </w:rPr>
        <w:t>оказания услуг</w:t>
      </w:r>
      <w:r w:rsidR="00255E27" w:rsidRPr="002C61B1">
        <w:rPr>
          <w:rFonts w:ascii="Times New Roman" w:hAnsi="Times New Roman" w:cs="Times New Roman"/>
          <w:color w:val="000000" w:themeColor="text1"/>
          <w:sz w:val="24"/>
          <w:szCs w:val="24"/>
          <w:lang w:eastAsia="ru-RU"/>
        </w:rPr>
        <w:t xml:space="preserve">. Срок </w:t>
      </w:r>
      <w:r w:rsidR="00A8111F" w:rsidRPr="002C61B1">
        <w:rPr>
          <w:rFonts w:ascii="Times New Roman" w:hAnsi="Times New Roman" w:cs="Times New Roman"/>
          <w:color w:val="000000" w:themeColor="text1"/>
          <w:sz w:val="24"/>
          <w:szCs w:val="24"/>
          <w:lang w:eastAsia="ru-RU"/>
        </w:rPr>
        <w:t xml:space="preserve">устранения </w:t>
      </w:r>
      <w:r w:rsidR="00FD177D" w:rsidRPr="002C61B1">
        <w:rPr>
          <w:rFonts w:ascii="Times New Roman" w:hAnsi="Times New Roman" w:cs="Times New Roman"/>
          <w:color w:val="000000" w:themeColor="text1"/>
          <w:sz w:val="24"/>
          <w:szCs w:val="24"/>
          <w:lang w:eastAsia="ru-RU"/>
        </w:rPr>
        <w:t>недостатков, возникших в результате оказания услуг,</w:t>
      </w:r>
      <w:r w:rsidR="00255E27" w:rsidRPr="002C61B1">
        <w:rPr>
          <w:rFonts w:ascii="Times New Roman" w:hAnsi="Times New Roman" w:cs="Times New Roman"/>
          <w:color w:val="000000" w:themeColor="text1"/>
          <w:sz w:val="24"/>
          <w:szCs w:val="24"/>
          <w:lang w:eastAsia="ru-RU"/>
        </w:rPr>
        <w:t xml:space="preserve"> составляет не более 7 (семи) календарных дней с момента получения </w:t>
      </w:r>
      <w:r w:rsidR="00FD177D" w:rsidRPr="002C61B1">
        <w:rPr>
          <w:rFonts w:ascii="Times New Roman" w:hAnsi="Times New Roman" w:cs="Times New Roman"/>
          <w:color w:val="000000" w:themeColor="text1"/>
          <w:sz w:val="24"/>
          <w:szCs w:val="24"/>
          <w:lang w:eastAsia="ru-RU"/>
        </w:rPr>
        <w:t>Исполнителем</w:t>
      </w:r>
      <w:r w:rsidR="00255E27" w:rsidRPr="002C61B1">
        <w:rPr>
          <w:rFonts w:ascii="Times New Roman" w:hAnsi="Times New Roman" w:cs="Times New Roman"/>
          <w:color w:val="000000" w:themeColor="text1"/>
          <w:sz w:val="24"/>
          <w:szCs w:val="24"/>
          <w:lang w:eastAsia="ru-RU"/>
        </w:rPr>
        <w:t xml:space="preserve"> письменного требования </w:t>
      </w:r>
      <w:r w:rsidR="003E2895" w:rsidRPr="002C61B1">
        <w:rPr>
          <w:rFonts w:ascii="Times New Roman" w:hAnsi="Times New Roman" w:cs="Times New Roman"/>
          <w:color w:val="000000" w:themeColor="text1"/>
          <w:sz w:val="24"/>
          <w:szCs w:val="24"/>
          <w:lang w:eastAsia="ru-RU"/>
        </w:rPr>
        <w:t>З</w:t>
      </w:r>
      <w:r w:rsidR="00255E27" w:rsidRPr="002C61B1">
        <w:rPr>
          <w:rFonts w:ascii="Times New Roman" w:hAnsi="Times New Roman" w:cs="Times New Roman"/>
          <w:color w:val="000000" w:themeColor="text1"/>
          <w:sz w:val="24"/>
          <w:szCs w:val="24"/>
          <w:lang w:eastAsia="ru-RU"/>
        </w:rPr>
        <w:t>аказчика о</w:t>
      </w:r>
      <w:r w:rsidR="00FD177D" w:rsidRPr="002C61B1">
        <w:rPr>
          <w:rFonts w:ascii="Times New Roman" w:hAnsi="Times New Roman" w:cs="Times New Roman"/>
          <w:color w:val="000000" w:themeColor="text1"/>
          <w:sz w:val="24"/>
          <w:szCs w:val="24"/>
          <w:lang w:eastAsia="ru-RU"/>
        </w:rPr>
        <w:t>б</w:t>
      </w:r>
      <w:r w:rsidR="002B0F3C">
        <w:rPr>
          <w:rFonts w:ascii="Times New Roman" w:hAnsi="Times New Roman" w:cs="Times New Roman"/>
          <w:color w:val="000000" w:themeColor="text1"/>
          <w:sz w:val="24"/>
          <w:szCs w:val="24"/>
          <w:lang w:eastAsia="ru-RU"/>
        </w:rPr>
        <w:t xml:space="preserve"> </w:t>
      </w:r>
      <w:r w:rsidR="00FD177D" w:rsidRPr="002C61B1">
        <w:rPr>
          <w:rFonts w:ascii="Times New Roman" w:hAnsi="Times New Roman" w:cs="Times New Roman"/>
          <w:color w:val="000000" w:themeColor="text1"/>
          <w:sz w:val="24"/>
          <w:szCs w:val="24"/>
          <w:lang w:eastAsia="ru-RU"/>
        </w:rPr>
        <w:t>устранении выявленных недостатков</w:t>
      </w:r>
      <w:r w:rsidR="00255E27" w:rsidRPr="002C61B1">
        <w:rPr>
          <w:rFonts w:ascii="Times New Roman" w:hAnsi="Times New Roman" w:cs="Times New Roman"/>
          <w:color w:val="000000" w:themeColor="text1"/>
          <w:sz w:val="24"/>
          <w:szCs w:val="24"/>
          <w:lang w:eastAsia="ru-RU"/>
        </w:rPr>
        <w:t xml:space="preserve">. </w:t>
      </w:r>
      <w:r w:rsidR="00FD177D" w:rsidRPr="002C61B1">
        <w:rPr>
          <w:rFonts w:ascii="Times New Roman" w:hAnsi="Times New Roman" w:cs="Times New Roman"/>
          <w:color w:val="000000" w:themeColor="text1"/>
          <w:sz w:val="24"/>
          <w:szCs w:val="24"/>
          <w:lang w:eastAsia="ru-RU"/>
        </w:rPr>
        <w:t>Устранение выявленных недостатков</w:t>
      </w:r>
      <w:r w:rsidR="00255E27" w:rsidRPr="002C61B1">
        <w:rPr>
          <w:rFonts w:ascii="Times New Roman" w:hAnsi="Times New Roman" w:cs="Times New Roman"/>
          <w:color w:val="000000" w:themeColor="text1"/>
          <w:sz w:val="24"/>
          <w:szCs w:val="24"/>
          <w:lang w:eastAsia="ru-RU"/>
        </w:rPr>
        <w:t xml:space="preserve"> производится </w:t>
      </w:r>
      <w:r w:rsidR="00FD177D" w:rsidRPr="002C61B1">
        <w:rPr>
          <w:rFonts w:ascii="Times New Roman" w:hAnsi="Times New Roman" w:cs="Times New Roman"/>
          <w:color w:val="000000" w:themeColor="text1"/>
          <w:sz w:val="24"/>
          <w:szCs w:val="24"/>
          <w:lang w:eastAsia="ru-RU"/>
        </w:rPr>
        <w:t>Исполнителем</w:t>
      </w:r>
      <w:r w:rsidR="00255E27" w:rsidRPr="002C61B1">
        <w:rPr>
          <w:rFonts w:ascii="Times New Roman" w:hAnsi="Times New Roman" w:cs="Times New Roman"/>
          <w:color w:val="000000" w:themeColor="text1"/>
          <w:sz w:val="24"/>
          <w:szCs w:val="24"/>
          <w:lang w:eastAsia="ru-RU"/>
        </w:rPr>
        <w:t xml:space="preserve"> за свой счет в установленные сроки.</w:t>
      </w:r>
    </w:p>
    <w:p w:rsidR="00C37D6F" w:rsidRDefault="00C37D6F"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 xml:space="preserve">5.3. В связи с возможностью предоставления государственных услуг в электронном виде Заказчик соглашается с публикацией экспертного заключения на корпоративном портале ФБУЗ ИМЦ «Экспертиза» </w:t>
      </w:r>
      <w:proofErr w:type="spellStart"/>
      <w:r w:rsidRPr="002C61B1">
        <w:rPr>
          <w:rFonts w:ascii="Times New Roman" w:hAnsi="Times New Roman" w:cs="Times New Roman"/>
          <w:color w:val="000000" w:themeColor="text1"/>
          <w:sz w:val="24"/>
          <w:szCs w:val="24"/>
          <w:lang w:eastAsia="ru-RU"/>
        </w:rPr>
        <w:t>Роспотребнадзора</w:t>
      </w:r>
      <w:proofErr w:type="spellEnd"/>
      <w:r w:rsidRPr="002C61B1">
        <w:rPr>
          <w:rFonts w:ascii="Times New Roman" w:hAnsi="Times New Roman" w:cs="Times New Roman"/>
          <w:color w:val="000000" w:themeColor="text1"/>
          <w:sz w:val="24"/>
          <w:szCs w:val="24"/>
          <w:lang w:eastAsia="ru-RU"/>
        </w:rPr>
        <w:t xml:space="preserve">, в ограниченном доступе, </w:t>
      </w:r>
      <w:r w:rsidR="0055224C">
        <w:rPr>
          <w:rFonts w:ascii="Times New Roman" w:hAnsi="Times New Roman" w:cs="Times New Roman"/>
          <w:color w:val="000000" w:themeColor="text1"/>
          <w:sz w:val="24"/>
          <w:szCs w:val="24"/>
          <w:lang w:eastAsia="ru-RU"/>
        </w:rPr>
        <w:t>для целей получения санитарно-</w:t>
      </w:r>
      <w:r w:rsidRPr="002C61B1">
        <w:rPr>
          <w:rFonts w:ascii="Times New Roman" w:hAnsi="Times New Roman" w:cs="Times New Roman"/>
          <w:color w:val="000000" w:themeColor="text1"/>
          <w:sz w:val="24"/>
          <w:szCs w:val="24"/>
          <w:lang w:eastAsia="ru-RU"/>
        </w:rPr>
        <w:t>эпидемиологического заключения.</w:t>
      </w:r>
    </w:p>
    <w:p w:rsidR="00D34B16" w:rsidRPr="002C61B1" w:rsidRDefault="00D34B16" w:rsidP="008D48E9">
      <w:pPr>
        <w:spacing w:after="0" w:line="240" w:lineRule="auto"/>
        <w:ind w:firstLine="709"/>
        <w:jc w:val="both"/>
        <w:rPr>
          <w:rFonts w:ascii="Times New Roman" w:hAnsi="Times New Roman" w:cs="Times New Roman"/>
          <w:color w:val="000000" w:themeColor="text1"/>
          <w:sz w:val="24"/>
          <w:szCs w:val="24"/>
          <w:lang w:eastAsia="ru-RU"/>
        </w:rPr>
      </w:pPr>
    </w:p>
    <w:p w:rsidR="00625D4D" w:rsidRPr="002C61B1" w:rsidRDefault="00731FDE" w:rsidP="007D22F2">
      <w:pPr>
        <w:spacing w:before="120" w:after="120" w:line="240" w:lineRule="auto"/>
        <w:ind w:firstLine="709"/>
        <w:jc w:val="center"/>
        <w:rPr>
          <w:rFonts w:ascii="Times New Roman" w:hAnsi="Times New Roman" w:cs="Times New Roman"/>
          <w:b/>
          <w:bCs/>
          <w:color w:val="000000" w:themeColor="text1"/>
          <w:sz w:val="24"/>
          <w:szCs w:val="24"/>
          <w:lang w:eastAsia="ru-RU"/>
        </w:rPr>
      </w:pPr>
      <w:r w:rsidRPr="002C61B1">
        <w:rPr>
          <w:rFonts w:ascii="Times New Roman" w:hAnsi="Times New Roman" w:cs="Times New Roman"/>
          <w:b/>
          <w:bCs/>
          <w:color w:val="000000" w:themeColor="text1"/>
          <w:sz w:val="24"/>
          <w:szCs w:val="24"/>
          <w:lang w:eastAsia="ru-RU"/>
        </w:rPr>
        <w:t>6</w:t>
      </w:r>
      <w:r w:rsidR="00625D4D" w:rsidRPr="002C61B1">
        <w:rPr>
          <w:rFonts w:ascii="Times New Roman" w:hAnsi="Times New Roman" w:cs="Times New Roman"/>
          <w:b/>
          <w:bCs/>
          <w:color w:val="000000" w:themeColor="text1"/>
          <w:sz w:val="24"/>
          <w:szCs w:val="24"/>
          <w:lang w:eastAsia="ru-RU"/>
        </w:rPr>
        <w:t>. Ответственность сторон</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F27E70">
        <w:rPr>
          <w:rFonts w:ascii="Times New Roman" w:hAnsi="Times New Roman" w:cs="Times New Roman"/>
          <w:sz w:val="24"/>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F27E70">
        <w:rPr>
          <w:rFonts w:ascii="Times New Roman" w:hAnsi="Times New Roman" w:cs="Times New Roman"/>
          <w:sz w:val="24"/>
          <w:szCs w:val="24"/>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F27E70">
        <w:rPr>
          <w:rFonts w:ascii="Times New Roman" w:hAnsi="Times New Roman" w:cs="Times New Roman"/>
          <w:sz w:val="24"/>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B3A1D" w:rsidRPr="00F27E70" w:rsidRDefault="004B3A1D" w:rsidP="004B3A1D">
      <w:pPr>
        <w:pStyle w:val="ConsPlusNormal"/>
        <w:ind w:firstLine="709"/>
        <w:jc w:val="both"/>
        <w:rPr>
          <w:rFonts w:ascii="Times New Roman" w:hAnsi="Times New Roman" w:cs="Times New Roman"/>
          <w:sz w:val="24"/>
          <w:szCs w:val="24"/>
        </w:rPr>
      </w:pPr>
      <w:bookmarkStart w:id="0" w:name="Par216"/>
      <w:bookmarkEnd w:id="0"/>
      <w:r>
        <w:rPr>
          <w:rFonts w:ascii="Times New Roman" w:hAnsi="Times New Roman" w:cs="Times New Roman"/>
          <w:sz w:val="24"/>
          <w:szCs w:val="24"/>
        </w:rPr>
        <w:t>6</w:t>
      </w:r>
      <w:r w:rsidRPr="00F27E70">
        <w:rPr>
          <w:rFonts w:ascii="Times New Roman" w:hAnsi="Times New Roman" w:cs="Times New Roman"/>
          <w:sz w:val="24"/>
          <w:szCs w:val="24"/>
        </w:rPr>
        <w:t xml:space="preserve">.4. </w:t>
      </w:r>
      <w:proofErr w:type="gramStart"/>
      <w:r w:rsidRPr="00F27E70">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F27E70">
        <w:rPr>
          <w:rFonts w:ascii="Times New Roman" w:hAnsi="Times New Roman" w:cs="Times New Roman"/>
          <w:sz w:val="24"/>
          <w:szCs w:val="24"/>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F27E70">
        <w:rPr>
          <w:rFonts w:ascii="Times New Roman" w:hAnsi="Times New Roman" w:cs="Times New Roman"/>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 процент цены государственного контракта, но не более 5 тыс</w:t>
      </w:r>
      <w:proofErr w:type="gramEnd"/>
      <w:r w:rsidRPr="00F27E70">
        <w:rPr>
          <w:rFonts w:ascii="Times New Roman" w:hAnsi="Times New Roman" w:cs="Times New Roman"/>
          <w:sz w:val="24"/>
          <w:szCs w:val="24"/>
        </w:rPr>
        <w:t>. рублей и не менее 1 тыс. рублей.</w:t>
      </w:r>
    </w:p>
    <w:p w:rsidR="004B3A1D" w:rsidRPr="00F27E70" w:rsidRDefault="004B3A1D" w:rsidP="004B3A1D">
      <w:pPr>
        <w:pStyle w:val="ConsPlusNormal"/>
        <w:ind w:firstLine="709"/>
        <w:jc w:val="both"/>
        <w:rPr>
          <w:rFonts w:ascii="Times New Roman" w:hAnsi="Times New Roman" w:cs="Times New Roman"/>
          <w:sz w:val="24"/>
          <w:szCs w:val="24"/>
        </w:rPr>
      </w:pPr>
      <w:bookmarkStart w:id="1" w:name="Par218"/>
      <w:bookmarkEnd w:id="1"/>
      <w:r>
        <w:rPr>
          <w:rFonts w:ascii="Times New Roman" w:hAnsi="Times New Roman" w:cs="Times New Roman"/>
          <w:sz w:val="24"/>
          <w:szCs w:val="24"/>
        </w:rPr>
        <w:t>6</w:t>
      </w:r>
      <w:r w:rsidRPr="00F27E70">
        <w:rPr>
          <w:rFonts w:ascii="Times New Roman" w:hAnsi="Times New Roman" w:cs="Times New Roman"/>
          <w:sz w:val="24"/>
          <w:szCs w:val="24"/>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F27E70">
        <w:rPr>
          <w:rFonts w:ascii="Times New Roman" w:hAnsi="Times New Roman" w:cs="Times New Roman"/>
          <w:sz w:val="24"/>
          <w:szCs w:val="24"/>
        </w:rPr>
        <w:t xml:space="preserve">.7.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history="1">
        <w:r w:rsidRPr="00F27E70">
          <w:rPr>
            <w:rFonts w:ascii="Times New Roman" w:hAnsi="Times New Roman" w:cs="Times New Roman"/>
            <w:color w:val="0000FF"/>
            <w:sz w:val="24"/>
            <w:szCs w:val="24"/>
          </w:rPr>
          <w:t>пункте 7.4</w:t>
        </w:r>
      </w:hyperlink>
      <w:r w:rsidRPr="00F27E70">
        <w:rPr>
          <w:rFonts w:ascii="Times New Roman" w:hAnsi="Times New Roman" w:cs="Times New Roman"/>
          <w:sz w:val="24"/>
          <w:szCs w:val="24"/>
        </w:rPr>
        <w:t xml:space="preserve"> настоящего Контракта.</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F27E70">
        <w:rPr>
          <w:rFonts w:ascii="Times New Roman" w:hAnsi="Times New Roman" w:cs="Times New Roman"/>
          <w:sz w:val="24"/>
          <w:szCs w:val="24"/>
        </w:rPr>
        <w:t xml:space="preserve">.8.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Pr="00F27E70">
        <w:rPr>
          <w:rFonts w:ascii="Times New Roman" w:hAnsi="Times New Roman" w:cs="Times New Roman"/>
          <w:sz w:val="24"/>
          <w:szCs w:val="24"/>
        </w:rPr>
        <w:lastRenderedPageBreak/>
        <w:t>Поставщик вправе потребовать уплаты неустоек (штрафов, пеней).</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F27E70">
        <w:rPr>
          <w:rFonts w:ascii="Times New Roman" w:hAnsi="Times New Roman" w:cs="Times New Roman"/>
          <w:sz w:val="24"/>
          <w:szCs w:val="24"/>
        </w:rPr>
        <w:t>.9.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F27E70">
        <w:rPr>
          <w:rFonts w:ascii="Times New Roman" w:hAnsi="Times New Roman" w:cs="Times New Roman"/>
          <w:sz w:val="24"/>
          <w:szCs w:val="24"/>
        </w:rPr>
        <w:t>.10.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6.11</w:t>
      </w:r>
      <w:r w:rsidRPr="00F27E70">
        <w:rPr>
          <w:rFonts w:ascii="Times New Roman" w:hAnsi="Times New Roman" w:cs="Times New Roman"/>
          <w:sz w:val="24"/>
          <w:szCs w:val="24"/>
        </w:rPr>
        <w:t>. Применение неустойки (штрафа, пени) не освобождает Стороны от исполнения обязательств по настоящему Контракту.</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6.12</w:t>
      </w:r>
      <w:r w:rsidRPr="00F27E70">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6.13</w:t>
      </w:r>
      <w:r w:rsidRPr="00F27E70">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B3A1D" w:rsidRPr="00F27E70" w:rsidRDefault="004B3A1D" w:rsidP="004B3A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6.14</w:t>
      </w:r>
      <w:r w:rsidRPr="00F27E70">
        <w:rPr>
          <w:rFonts w:ascii="Times New Roman" w:hAnsi="Times New Roman"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34B16" w:rsidRDefault="00D34B16" w:rsidP="00A71768">
      <w:pPr>
        <w:spacing w:after="0" w:line="240" w:lineRule="auto"/>
        <w:ind w:firstLine="709"/>
        <w:jc w:val="both"/>
        <w:rPr>
          <w:rFonts w:ascii="Times New Roman" w:hAnsi="Times New Roman" w:cs="Times New Roman"/>
          <w:sz w:val="24"/>
          <w:szCs w:val="24"/>
          <w:lang w:eastAsia="ru-RU"/>
        </w:rPr>
      </w:pPr>
    </w:p>
    <w:p w:rsidR="00857372" w:rsidRPr="002C61B1" w:rsidRDefault="00731FDE" w:rsidP="007D22F2">
      <w:pPr>
        <w:widowControl w:val="0"/>
        <w:suppressAutoHyphens/>
        <w:spacing w:before="120" w:after="120" w:line="240" w:lineRule="auto"/>
        <w:ind w:firstLine="709"/>
        <w:jc w:val="center"/>
        <w:rPr>
          <w:rFonts w:ascii="Times New Roman" w:hAnsi="Times New Roman" w:cs="Times New Roman"/>
          <w:b/>
          <w:color w:val="000000" w:themeColor="text1"/>
          <w:sz w:val="24"/>
          <w:szCs w:val="24"/>
          <w:lang w:eastAsia="ar-SA"/>
        </w:rPr>
      </w:pPr>
      <w:r w:rsidRPr="002C61B1">
        <w:rPr>
          <w:rFonts w:ascii="Times New Roman" w:hAnsi="Times New Roman" w:cs="Times New Roman"/>
          <w:b/>
          <w:color w:val="000000" w:themeColor="text1"/>
          <w:sz w:val="24"/>
          <w:szCs w:val="24"/>
          <w:lang w:eastAsia="ar-SA"/>
        </w:rPr>
        <w:t>7</w:t>
      </w:r>
      <w:r w:rsidR="005D550B">
        <w:rPr>
          <w:rFonts w:ascii="Times New Roman" w:hAnsi="Times New Roman" w:cs="Times New Roman"/>
          <w:b/>
          <w:color w:val="000000" w:themeColor="text1"/>
          <w:sz w:val="24"/>
          <w:szCs w:val="24"/>
          <w:lang w:eastAsia="ar-SA"/>
        </w:rPr>
        <w:t>.</w:t>
      </w:r>
      <w:r w:rsidR="00857372" w:rsidRPr="002C61B1">
        <w:rPr>
          <w:rFonts w:ascii="Times New Roman" w:hAnsi="Times New Roman" w:cs="Times New Roman"/>
          <w:b/>
          <w:color w:val="000000" w:themeColor="text1"/>
          <w:sz w:val="24"/>
          <w:szCs w:val="24"/>
          <w:lang w:eastAsia="ar-SA"/>
        </w:rPr>
        <w:t xml:space="preserve"> Порядок расторжения и изменения контракта</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 xml:space="preserve">.1. Настоящий </w:t>
      </w:r>
      <w:proofErr w:type="gramStart"/>
      <w:r w:rsidR="00857372" w:rsidRPr="002C61B1">
        <w:rPr>
          <w:rFonts w:ascii="Times New Roman" w:hAnsi="Times New Roman" w:cs="Times New Roman"/>
          <w:color w:val="000000" w:themeColor="text1"/>
          <w:sz w:val="24"/>
          <w:szCs w:val="24"/>
          <w:lang w:eastAsia="ar-SA"/>
        </w:rPr>
        <w:t>контракт</w:t>
      </w:r>
      <w:proofErr w:type="gramEnd"/>
      <w:r w:rsidR="00857372" w:rsidRPr="002C61B1">
        <w:rPr>
          <w:rFonts w:ascii="Times New Roman" w:hAnsi="Times New Roman" w:cs="Times New Roman"/>
          <w:color w:val="000000" w:themeColor="text1"/>
          <w:sz w:val="24"/>
          <w:szCs w:val="24"/>
          <w:lang w:eastAsia="ar-SA"/>
        </w:rPr>
        <w:t xml:space="preserve"> может быть расторгнут:</w:t>
      </w:r>
      <w:r w:rsidR="00A71768">
        <w:rPr>
          <w:rFonts w:ascii="Times New Roman" w:hAnsi="Times New Roman" w:cs="Times New Roman"/>
          <w:color w:val="000000" w:themeColor="text1"/>
          <w:sz w:val="24"/>
          <w:szCs w:val="24"/>
          <w:lang w:eastAsia="ar-SA"/>
        </w:rPr>
        <w:t xml:space="preserve"> </w:t>
      </w:r>
      <w:r w:rsidR="00857372" w:rsidRPr="002C61B1">
        <w:rPr>
          <w:rFonts w:ascii="Times New Roman" w:hAnsi="Times New Roman" w:cs="Times New Roman"/>
          <w:color w:val="000000" w:themeColor="text1"/>
          <w:sz w:val="24"/>
          <w:szCs w:val="24"/>
          <w:lang w:eastAsia="ar-SA"/>
        </w:rPr>
        <w:t>по соглашению Сторон;</w:t>
      </w:r>
      <w:r w:rsidR="00A71768">
        <w:rPr>
          <w:rFonts w:ascii="Times New Roman" w:hAnsi="Times New Roman" w:cs="Times New Roman"/>
          <w:color w:val="000000" w:themeColor="text1"/>
          <w:sz w:val="24"/>
          <w:szCs w:val="24"/>
          <w:lang w:eastAsia="ar-SA"/>
        </w:rPr>
        <w:t xml:space="preserve"> </w:t>
      </w:r>
      <w:r w:rsidR="00857372" w:rsidRPr="002C61B1">
        <w:rPr>
          <w:rFonts w:ascii="Times New Roman" w:hAnsi="Times New Roman" w:cs="Times New Roman"/>
          <w:color w:val="000000" w:themeColor="text1"/>
          <w:sz w:val="24"/>
          <w:szCs w:val="24"/>
          <w:lang w:eastAsia="ar-SA"/>
        </w:rPr>
        <w:t>в судебном порядке;</w:t>
      </w:r>
      <w:r w:rsidR="00A71768">
        <w:rPr>
          <w:rFonts w:ascii="Times New Roman" w:hAnsi="Times New Roman" w:cs="Times New Roman"/>
          <w:color w:val="000000" w:themeColor="text1"/>
          <w:sz w:val="24"/>
          <w:szCs w:val="24"/>
          <w:lang w:eastAsia="ar-SA"/>
        </w:rPr>
        <w:t xml:space="preserve"> </w:t>
      </w:r>
      <w:r w:rsidR="00857372" w:rsidRPr="002C61B1">
        <w:rPr>
          <w:rFonts w:ascii="Times New Roman" w:hAnsi="Times New Roman" w:cs="Times New Roman"/>
          <w:color w:val="000000" w:themeColor="text1"/>
          <w:sz w:val="24"/>
          <w:szCs w:val="24"/>
          <w:lang w:eastAsia="ar-SA"/>
        </w:rPr>
        <w:t>в связи с односторонним отказом Заказчика от исполнения контракта в соответствии с гражданским законодательством.</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.2. Заказчик вправе принять решение об одностороннем отказе от исполнения контракта в следующих случаях:</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 xml:space="preserve">.2.1. </w:t>
      </w:r>
      <w:r w:rsidR="003E2895" w:rsidRPr="002C61B1">
        <w:rPr>
          <w:rFonts w:ascii="Times New Roman" w:hAnsi="Times New Roman" w:cs="Times New Roman"/>
          <w:color w:val="000000" w:themeColor="text1"/>
          <w:sz w:val="24"/>
          <w:szCs w:val="24"/>
          <w:lang w:eastAsia="ar-SA"/>
        </w:rPr>
        <w:t>п</w:t>
      </w:r>
      <w:r w:rsidR="00857372" w:rsidRPr="002C61B1">
        <w:rPr>
          <w:rFonts w:ascii="Times New Roman" w:hAnsi="Times New Roman" w:cs="Times New Roman"/>
          <w:color w:val="000000" w:themeColor="text1"/>
          <w:sz w:val="24"/>
          <w:szCs w:val="24"/>
          <w:lang w:eastAsia="ar-SA"/>
        </w:rPr>
        <w:t xml:space="preserve">ри существенном нарушении условий контракта </w:t>
      </w:r>
      <w:r w:rsidR="00B34EA9" w:rsidRPr="002C61B1">
        <w:rPr>
          <w:rFonts w:ascii="Times New Roman" w:hAnsi="Times New Roman" w:cs="Times New Roman"/>
          <w:color w:val="000000" w:themeColor="text1"/>
          <w:sz w:val="24"/>
          <w:szCs w:val="24"/>
          <w:lang w:eastAsia="ar-SA"/>
        </w:rPr>
        <w:t>Исполнителем</w:t>
      </w:r>
      <w:r w:rsidR="00857372" w:rsidRPr="002C61B1">
        <w:rPr>
          <w:rFonts w:ascii="Times New Roman" w:hAnsi="Times New Roman" w:cs="Times New Roman"/>
          <w:color w:val="000000" w:themeColor="text1"/>
          <w:sz w:val="24"/>
          <w:szCs w:val="24"/>
          <w:lang w:eastAsia="ar-SA"/>
        </w:rPr>
        <w:t>:</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 xml:space="preserve">.2.1.1. </w:t>
      </w:r>
      <w:r w:rsidR="003E2895" w:rsidRPr="002C61B1">
        <w:rPr>
          <w:rFonts w:ascii="Times New Roman" w:hAnsi="Times New Roman" w:cs="Times New Roman"/>
          <w:color w:val="000000" w:themeColor="text1"/>
          <w:sz w:val="24"/>
          <w:szCs w:val="24"/>
          <w:lang w:eastAsia="ar-SA"/>
        </w:rPr>
        <w:t>в</w:t>
      </w:r>
      <w:r w:rsidR="00857372" w:rsidRPr="002C61B1">
        <w:rPr>
          <w:rFonts w:ascii="Times New Roman" w:hAnsi="Times New Roman" w:cs="Times New Roman"/>
          <w:color w:val="000000" w:themeColor="text1"/>
          <w:sz w:val="24"/>
          <w:szCs w:val="24"/>
          <w:lang w:eastAsia="ar-SA"/>
        </w:rPr>
        <w:t xml:space="preserve"> случае неоднократной просрочки </w:t>
      </w:r>
      <w:r w:rsidR="00B34EA9" w:rsidRPr="002C61B1">
        <w:rPr>
          <w:rFonts w:ascii="Times New Roman" w:hAnsi="Times New Roman" w:cs="Times New Roman"/>
          <w:color w:val="000000" w:themeColor="text1"/>
          <w:sz w:val="24"/>
          <w:szCs w:val="24"/>
          <w:lang w:eastAsia="ar-SA"/>
        </w:rPr>
        <w:t>оказания Услуг</w:t>
      </w:r>
      <w:r w:rsidR="003E2895" w:rsidRPr="002C61B1">
        <w:rPr>
          <w:rFonts w:ascii="Times New Roman" w:hAnsi="Times New Roman" w:cs="Times New Roman"/>
          <w:color w:val="000000" w:themeColor="text1"/>
          <w:sz w:val="24"/>
          <w:szCs w:val="24"/>
          <w:lang w:eastAsia="ar-SA"/>
        </w:rPr>
        <w:t xml:space="preserve"> более чем на 3 дня;</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 xml:space="preserve">.2.1.2. </w:t>
      </w:r>
      <w:r w:rsidR="003E2895" w:rsidRPr="002C61B1">
        <w:rPr>
          <w:rFonts w:ascii="Times New Roman" w:hAnsi="Times New Roman" w:cs="Times New Roman"/>
          <w:color w:val="000000" w:themeColor="text1"/>
          <w:sz w:val="24"/>
          <w:szCs w:val="24"/>
          <w:lang w:eastAsia="ar-SA"/>
        </w:rPr>
        <w:t>в</w:t>
      </w:r>
      <w:r w:rsidR="00857372" w:rsidRPr="002C61B1">
        <w:rPr>
          <w:rFonts w:ascii="Times New Roman" w:hAnsi="Times New Roman" w:cs="Times New Roman"/>
          <w:color w:val="000000" w:themeColor="text1"/>
          <w:sz w:val="24"/>
          <w:szCs w:val="24"/>
          <w:lang w:eastAsia="ar-SA"/>
        </w:rPr>
        <w:t xml:space="preserve"> случае установления недостоверности сведений о соответствии предмета контракта требованиям документации о закупке, представленных </w:t>
      </w:r>
      <w:r w:rsidR="00B34EA9" w:rsidRPr="002C61B1">
        <w:rPr>
          <w:rFonts w:ascii="Times New Roman" w:hAnsi="Times New Roman" w:cs="Times New Roman"/>
          <w:color w:val="000000" w:themeColor="text1"/>
          <w:sz w:val="24"/>
          <w:szCs w:val="24"/>
          <w:lang w:eastAsia="ar-SA"/>
        </w:rPr>
        <w:t>Исполнителем</w:t>
      </w:r>
      <w:r w:rsidR="00857372" w:rsidRPr="002C61B1">
        <w:rPr>
          <w:rFonts w:ascii="Times New Roman" w:hAnsi="Times New Roman" w:cs="Times New Roman"/>
          <w:color w:val="000000" w:themeColor="text1"/>
          <w:sz w:val="24"/>
          <w:szCs w:val="24"/>
          <w:lang w:eastAsia="ar-SA"/>
        </w:rPr>
        <w:t xml:space="preserve"> на этапе определения поставщика</w:t>
      </w:r>
      <w:r w:rsidR="003E2895" w:rsidRPr="002C61B1">
        <w:rPr>
          <w:rFonts w:ascii="Times New Roman" w:hAnsi="Times New Roman" w:cs="Times New Roman"/>
          <w:color w:val="000000" w:themeColor="text1"/>
          <w:sz w:val="24"/>
          <w:szCs w:val="24"/>
          <w:lang w:eastAsia="ar-SA"/>
        </w:rPr>
        <w:t>;</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 xml:space="preserve">.2.1.3. </w:t>
      </w:r>
      <w:r w:rsidR="003E2895" w:rsidRPr="002C61B1">
        <w:rPr>
          <w:rFonts w:ascii="Times New Roman" w:hAnsi="Times New Roman" w:cs="Times New Roman"/>
          <w:color w:val="000000" w:themeColor="text1"/>
          <w:sz w:val="24"/>
          <w:szCs w:val="24"/>
          <w:lang w:eastAsia="ar-SA"/>
        </w:rPr>
        <w:t>в</w:t>
      </w:r>
      <w:r w:rsidR="00857372" w:rsidRPr="002C61B1">
        <w:rPr>
          <w:rFonts w:ascii="Times New Roman" w:hAnsi="Times New Roman" w:cs="Times New Roman"/>
          <w:color w:val="000000" w:themeColor="text1"/>
          <w:sz w:val="24"/>
          <w:szCs w:val="24"/>
          <w:lang w:eastAsia="ar-SA"/>
        </w:rPr>
        <w:t xml:space="preserve"> случае проведения процедуры ликвидации </w:t>
      </w:r>
      <w:r w:rsidR="00B34EA9" w:rsidRPr="002C61B1">
        <w:rPr>
          <w:rFonts w:ascii="Times New Roman" w:hAnsi="Times New Roman" w:cs="Times New Roman"/>
          <w:color w:val="000000" w:themeColor="text1"/>
          <w:sz w:val="24"/>
          <w:szCs w:val="24"/>
          <w:lang w:eastAsia="ar-SA"/>
        </w:rPr>
        <w:t>Исполнителя</w:t>
      </w:r>
      <w:r w:rsidR="00857372" w:rsidRPr="002C61B1">
        <w:rPr>
          <w:rFonts w:ascii="Times New Roman" w:hAnsi="Times New Roman" w:cs="Times New Roman"/>
          <w:color w:val="000000" w:themeColor="text1"/>
          <w:sz w:val="24"/>
          <w:szCs w:val="24"/>
          <w:lang w:eastAsia="ar-SA"/>
        </w:rPr>
        <w:t xml:space="preserve"> - юридического лица или наличия решения арбитражного суда о признании </w:t>
      </w:r>
      <w:r w:rsidR="00FF34C5" w:rsidRPr="002C61B1">
        <w:rPr>
          <w:rFonts w:ascii="Times New Roman" w:hAnsi="Times New Roman" w:cs="Times New Roman"/>
          <w:color w:val="000000" w:themeColor="text1"/>
          <w:sz w:val="24"/>
          <w:szCs w:val="24"/>
          <w:lang w:eastAsia="ar-SA"/>
        </w:rPr>
        <w:t>Исполнителя</w:t>
      </w:r>
      <w:r w:rsidR="00857372" w:rsidRPr="002C61B1">
        <w:rPr>
          <w:rFonts w:ascii="Times New Roman" w:hAnsi="Times New Roman" w:cs="Times New Roman"/>
          <w:color w:val="000000" w:themeColor="text1"/>
          <w:sz w:val="24"/>
          <w:szCs w:val="24"/>
          <w:lang w:eastAsia="ar-SA"/>
        </w:rPr>
        <w:t xml:space="preserve"> банкротом и об от</w:t>
      </w:r>
      <w:r w:rsidR="003E2895" w:rsidRPr="002C61B1">
        <w:rPr>
          <w:rFonts w:ascii="Times New Roman" w:hAnsi="Times New Roman" w:cs="Times New Roman"/>
          <w:color w:val="000000" w:themeColor="text1"/>
          <w:sz w:val="24"/>
          <w:szCs w:val="24"/>
          <w:lang w:eastAsia="ar-SA"/>
        </w:rPr>
        <w:t>крытии конкурсного производства;</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 xml:space="preserve">.2.1.4. </w:t>
      </w:r>
      <w:r w:rsidR="003E2895" w:rsidRPr="002C61B1">
        <w:rPr>
          <w:rFonts w:ascii="Times New Roman" w:hAnsi="Times New Roman" w:cs="Times New Roman"/>
          <w:color w:val="000000" w:themeColor="text1"/>
          <w:sz w:val="24"/>
          <w:szCs w:val="24"/>
          <w:lang w:eastAsia="ar-SA"/>
        </w:rPr>
        <w:t>в</w:t>
      </w:r>
      <w:r w:rsidR="00857372" w:rsidRPr="002C61B1">
        <w:rPr>
          <w:rFonts w:ascii="Times New Roman" w:hAnsi="Times New Roman" w:cs="Times New Roman"/>
          <w:color w:val="000000" w:themeColor="text1"/>
          <w:sz w:val="24"/>
          <w:szCs w:val="24"/>
          <w:lang w:eastAsia="ar-SA"/>
        </w:rPr>
        <w:t xml:space="preserve"> случае </w:t>
      </w:r>
      <w:proofErr w:type="gramStart"/>
      <w:r w:rsidR="00857372" w:rsidRPr="002C61B1">
        <w:rPr>
          <w:rFonts w:ascii="Times New Roman" w:hAnsi="Times New Roman" w:cs="Times New Roman"/>
          <w:color w:val="000000" w:themeColor="text1"/>
          <w:sz w:val="24"/>
          <w:szCs w:val="24"/>
          <w:lang w:eastAsia="ar-SA"/>
        </w:rPr>
        <w:t xml:space="preserve">установления факта приостановления деятельности </w:t>
      </w:r>
      <w:r w:rsidR="00FF34C5" w:rsidRPr="002C61B1">
        <w:rPr>
          <w:rFonts w:ascii="Times New Roman" w:hAnsi="Times New Roman" w:cs="Times New Roman"/>
          <w:color w:val="000000" w:themeColor="text1"/>
          <w:sz w:val="24"/>
          <w:szCs w:val="24"/>
          <w:lang w:eastAsia="ar-SA"/>
        </w:rPr>
        <w:t>Исполнителя</w:t>
      </w:r>
      <w:proofErr w:type="gramEnd"/>
      <w:r w:rsidR="00857372" w:rsidRPr="002C61B1">
        <w:rPr>
          <w:rFonts w:ascii="Times New Roman" w:hAnsi="Times New Roman" w:cs="Times New Roman"/>
          <w:color w:val="000000" w:themeColor="text1"/>
          <w:sz w:val="24"/>
          <w:szCs w:val="24"/>
          <w:lang w:eastAsia="ar-SA"/>
        </w:rPr>
        <w:t xml:space="preserve"> в порядке, предусмотренном Кодексом Российской Федерации об а</w:t>
      </w:r>
      <w:r w:rsidR="003E2895" w:rsidRPr="002C61B1">
        <w:rPr>
          <w:rFonts w:ascii="Times New Roman" w:hAnsi="Times New Roman" w:cs="Times New Roman"/>
          <w:color w:val="000000" w:themeColor="text1"/>
          <w:sz w:val="24"/>
          <w:szCs w:val="24"/>
          <w:lang w:eastAsia="ar-SA"/>
        </w:rPr>
        <w:t>дминистративных правонарушениях;</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proofErr w:type="gramStart"/>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 xml:space="preserve">.2.1.5. </w:t>
      </w:r>
      <w:r w:rsidR="003E2895" w:rsidRPr="002C61B1">
        <w:rPr>
          <w:rFonts w:ascii="Times New Roman" w:hAnsi="Times New Roman" w:cs="Times New Roman"/>
          <w:color w:val="000000" w:themeColor="text1"/>
          <w:sz w:val="24"/>
          <w:szCs w:val="24"/>
          <w:lang w:eastAsia="ar-SA"/>
        </w:rPr>
        <w:t>е</w:t>
      </w:r>
      <w:r w:rsidR="00857372" w:rsidRPr="002C61B1">
        <w:rPr>
          <w:rFonts w:ascii="Times New Roman" w:hAnsi="Times New Roman" w:cs="Times New Roman"/>
          <w:color w:val="000000" w:themeColor="text1"/>
          <w:sz w:val="24"/>
          <w:szCs w:val="24"/>
          <w:lang w:eastAsia="ar-SA"/>
        </w:rPr>
        <w:t xml:space="preserve">сли у </w:t>
      </w:r>
      <w:r w:rsidR="00FF34C5" w:rsidRPr="002C61B1">
        <w:rPr>
          <w:rFonts w:ascii="Times New Roman" w:hAnsi="Times New Roman" w:cs="Times New Roman"/>
          <w:color w:val="000000" w:themeColor="text1"/>
          <w:sz w:val="24"/>
          <w:szCs w:val="24"/>
          <w:lang w:eastAsia="ar-SA"/>
        </w:rPr>
        <w:t>Исполнителя</w:t>
      </w:r>
      <w:r w:rsidR="00857372" w:rsidRPr="002C61B1">
        <w:rPr>
          <w:rFonts w:ascii="Times New Roman" w:hAnsi="Times New Roman" w:cs="Times New Roman"/>
          <w:color w:val="000000" w:themeColor="text1"/>
          <w:sz w:val="24"/>
          <w:szCs w:val="24"/>
          <w:lang w:eastAsia="ar-SA"/>
        </w:rPr>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w:t>
      </w:r>
      <w:r w:rsidR="003F69C3" w:rsidRPr="002C61B1">
        <w:rPr>
          <w:rFonts w:ascii="Times New Roman" w:hAnsi="Times New Roman" w:cs="Times New Roman"/>
          <w:color w:val="000000" w:themeColor="text1"/>
          <w:sz w:val="24"/>
          <w:szCs w:val="24"/>
          <w:lang w:eastAsia="ar-SA"/>
        </w:rPr>
        <w:t>Исполнителя</w:t>
      </w:r>
      <w:r w:rsidR="00857372" w:rsidRPr="002C61B1">
        <w:rPr>
          <w:rFonts w:ascii="Times New Roman" w:hAnsi="Times New Roman" w:cs="Times New Roman"/>
          <w:color w:val="000000" w:themeColor="text1"/>
          <w:sz w:val="24"/>
          <w:szCs w:val="24"/>
          <w:lang w:eastAsia="ar-SA"/>
        </w:rPr>
        <w:t xml:space="preserve"> по данным бухгалтерской </w:t>
      </w:r>
      <w:r w:rsidR="008D48E9" w:rsidRPr="002C61B1">
        <w:rPr>
          <w:rFonts w:ascii="Times New Roman" w:hAnsi="Times New Roman" w:cs="Times New Roman"/>
          <w:color w:val="000000" w:themeColor="text1"/>
          <w:sz w:val="24"/>
          <w:szCs w:val="24"/>
          <w:lang w:eastAsia="ar-SA"/>
        </w:rPr>
        <w:t>отчётности</w:t>
      </w:r>
      <w:r w:rsidR="00857372" w:rsidRPr="002C61B1">
        <w:rPr>
          <w:rFonts w:ascii="Times New Roman" w:hAnsi="Times New Roman" w:cs="Times New Roman"/>
          <w:color w:val="000000" w:themeColor="text1"/>
          <w:sz w:val="24"/>
          <w:szCs w:val="24"/>
          <w:lang w:eastAsia="ar-SA"/>
        </w:rPr>
        <w:t xml:space="preserve"> за последний </w:t>
      </w:r>
      <w:r w:rsidR="008D48E9" w:rsidRPr="002C61B1">
        <w:rPr>
          <w:rFonts w:ascii="Times New Roman" w:hAnsi="Times New Roman" w:cs="Times New Roman"/>
          <w:color w:val="000000" w:themeColor="text1"/>
          <w:sz w:val="24"/>
          <w:szCs w:val="24"/>
          <w:lang w:eastAsia="ar-SA"/>
        </w:rPr>
        <w:t>завершённый</w:t>
      </w:r>
      <w:r w:rsidR="00C91E40">
        <w:rPr>
          <w:rFonts w:ascii="Times New Roman" w:hAnsi="Times New Roman" w:cs="Times New Roman"/>
          <w:color w:val="000000" w:themeColor="text1"/>
          <w:sz w:val="24"/>
          <w:szCs w:val="24"/>
          <w:lang w:eastAsia="ar-SA"/>
        </w:rPr>
        <w:t xml:space="preserve"> </w:t>
      </w:r>
      <w:r w:rsidR="008D48E9" w:rsidRPr="002C61B1">
        <w:rPr>
          <w:rFonts w:ascii="Times New Roman" w:hAnsi="Times New Roman" w:cs="Times New Roman"/>
          <w:color w:val="000000" w:themeColor="text1"/>
          <w:sz w:val="24"/>
          <w:szCs w:val="24"/>
          <w:lang w:eastAsia="ar-SA"/>
        </w:rPr>
        <w:t>отчётный</w:t>
      </w:r>
      <w:r w:rsidR="00857372" w:rsidRPr="002C61B1">
        <w:rPr>
          <w:rFonts w:ascii="Times New Roman" w:hAnsi="Times New Roman" w:cs="Times New Roman"/>
          <w:color w:val="000000" w:themeColor="text1"/>
          <w:sz w:val="24"/>
          <w:szCs w:val="24"/>
          <w:lang w:eastAsia="ar-SA"/>
        </w:rPr>
        <w:t xml:space="preserve"> период, при условии, что </w:t>
      </w:r>
      <w:r w:rsidR="001142EA" w:rsidRPr="002C61B1">
        <w:rPr>
          <w:rFonts w:ascii="Times New Roman" w:hAnsi="Times New Roman" w:cs="Times New Roman"/>
          <w:color w:val="000000" w:themeColor="text1"/>
          <w:sz w:val="24"/>
          <w:szCs w:val="24"/>
          <w:lang w:eastAsia="ar-SA"/>
        </w:rPr>
        <w:t>Исполнитель</w:t>
      </w:r>
      <w:r w:rsidR="00857372" w:rsidRPr="002C61B1">
        <w:rPr>
          <w:rFonts w:ascii="Times New Roman" w:hAnsi="Times New Roman" w:cs="Times New Roman"/>
          <w:color w:val="000000" w:themeColor="text1"/>
          <w:sz w:val="24"/>
          <w:szCs w:val="24"/>
          <w:lang w:eastAsia="ar-SA"/>
        </w:rPr>
        <w:t xml:space="preserve"> не обжалует наличие указанной задолженности в соответствии с законод</w:t>
      </w:r>
      <w:r w:rsidR="003E2895" w:rsidRPr="002C61B1">
        <w:rPr>
          <w:rFonts w:ascii="Times New Roman" w:hAnsi="Times New Roman" w:cs="Times New Roman"/>
          <w:color w:val="000000" w:themeColor="text1"/>
          <w:sz w:val="24"/>
          <w:szCs w:val="24"/>
          <w:lang w:eastAsia="ar-SA"/>
        </w:rPr>
        <w:t>ательством Российской</w:t>
      </w:r>
      <w:proofErr w:type="gramEnd"/>
      <w:r w:rsidR="003E2895" w:rsidRPr="002C61B1">
        <w:rPr>
          <w:rFonts w:ascii="Times New Roman" w:hAnsi="Times New Roman" w:cs="Times New Roman"/>
          <w:color w:val="000000" w:themeColor="text1"/>
          <w:sz w:val="24"/>
          <w:szCs w:val="24"/>
          <w:lang w:eastAsia="ar-SA"/>
        </w:rPr>
        <w:t xml:space="preserve"> Федерации;</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lastRenderedPageBreak/>
        <w:t>7</w:t>
      </w:r>
      <w:r w:rsidR="00857372" w:rsidRPr="002C61B1">
        <w:rPr>
          <w:rFonts w:ascii="Times New Roman" w:hAnsi="Times New Roman" w:cs="Times New Roman"/>
          <w:color w:val="000000" w:themeColor="text1"/>
          <w:sz w:val="24"/>
          <w:szCs w:val="24"/>
          <w:lang w:eastAsia="ar-SA"/>
        </w:rPr>
        <w:t>.2.2. В иных случаях, предусмотренных дейс</w:t>
      </w:r>
      <w:r w:rsidR="003E2895" w:rsidRPr="002C61B1">
        <w:rPr>
          <w:rFonts w:ascii="Times New Roman" w:hAnsi="Times New Roman" w:cs="Times New Roman"/>
          <w:color w:val="000000" w:themeColor="text1"/>
          <w:sz w:val="24"/>
          <w:szCs w:val="24"/>
          <w:lang w:eastAsia="ar-SA"/>
        </w:rPr>
        <w:t>твующим законодательством.</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 xml:space="preserve">.3. Заказчик обязан принять решение об одностороннем отказе от исполнения </w:t>
      </w:r>
      <w:proofErr w:type="gramStart"/>
      <w:r w:rsidR="00857372" w:rsidRPr="002C61B1">
        <w:rPr>
          <w:rFonts w:ascii="Times New Roman" w:hAnsi="Times New Roman" w:cs="Times New Roman"/>
          <w:color w:val="000000" w:themeColor="text1"/>
          <w:sz w:val="24"/>
          <w:szCs w:val="24"/>
          <w:lang w:eastAsia="ar-SA"/>
        </w:rPr>
        <w:t>контракта</w:t>
      </w:r>
      <w:proofErr w:type="gramEnd"/>
      <w:r w:rsidR="00857372" w:rsidRPr="002C61B1">
        <w:rPr>
          <w:rFonts w:ascii="Times New Roman" w:hAnsi="Times New Roman" w:cs="Times New Roman"/>
          <w:color w:val="000000" w:themeColor="text1"/>
          <w:sz w:val="24"/>
          <w:szCs w:val="24"/>
          <w:lang w:eastAsia="ar-SA"/>
        </w:rPr>
        <w:t xml:space="preserve"> если в ходе исполнения контракта установлено, что </w:t>
      </w:r>
      <w:r w:rsidR="00206A2A" w:rsidRPr="002C61B1">
        <w:rPr>
          <w:rFonts w:ascii="Times New Roman" w:hAnsi="Times New Roman" w:cs="Times New Roman"/>
          <w:color w:val="000000" w:themeColor="text1"/>
          <w:sz w:val="24"/>
          <w:szCs w:val="24"/>
          <w:lang w:eastAsia="ar-SA"/>
        </w:rPr>
        <w:t>Исполнитель</w:t>
      </w:r>
      <w:r w:rsidR="00857372" w:rsidRPr="002C61B1">
        <w:rPr>
          <w:rFonts w:ascii="Times New Roman" w:hAnsi="Times New Roman" w:cs="Times New Roman"/>
          <w:color w:val="000000" w:themeColor="text1"/>
          <w:sz w:val="24"/>
          <w:szCs w:val="24"/>
          <w:lang w:eastAsia="ar-SA"/>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w:t>
      </w:r>
      <w:r w:rsidR="00206A2A" w:rsidRPr="002C61B1">
        <w:rPr>
          <w:rFonts w:ascii="Times New Roman" w:hAnsi="Times New Roman" w:cs="Times New Roman"/>
          <w:color w:val="000000" w:themeColor="text1"/>
          <w:sz w:val="24"/>
          <w:szCs w:val="24"/>
          <w:lang w:eastAsia="ar-SA"/>
        </w:rPr>
        <w:t>Исполнителя</w:t>
      </w:r>
      <w:r w:rsidR="00857372" w:rsidRPr="002C61B1">
        <w:rPr>
          <w:rFonts w:ascii="Times New Roman" w:hAnsi="Times New Roman" w:cs="Times New Roman"/>
          <w:color w:val="000000" w:themeColor="text1"/>
          <w:sz w:val="24"/>
          <w:szCs w:val="24"/>
          <w:lang w:eastAsia="ar-SA"/>
        </w:rPr>
        <w:t>.</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.5. Расторжение контракта по соглашению Сторон производится Сторонами путем подписания соответствующего соглашения о расторжении.</w:t>
      </w:r>
    </w:p>
    <w:p w:rsidR="00857372" w:rsidRPr="002C61B1" w:rsidRDefault="00857372"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w:t>
      </w:r>
      <w:r w:rsidR="00F75478" w:rsidRPr="002C61B1">
        <w:rPr>
          <w:rFonts w:ascii="Times New Roman" w:hAnsi="Times New Roman" w:cs="Times New Roman"/>
          <w:color w:val="000000" w:themeColor="text1"/>
          <w:sz w:val="24"/>
          <w:szCs w:val="24"/>
          <w:lang w:eastAsia="ar-SA"/>
        </w:rPr>
        <w:t>оказанных услуг</w:t>
      </w:r>
      <w:r w:rsidRPr="002C61B1">
        <w:rPr>
          <w:rFonts w:ascii="Times New Roman" w:hAnsi="Times New Roman" w:cs="Times New Roman"/>
          <w:color w:val="000000" w:themeColor="text1"/>
          <w:sz w:val="24"/>
          <w:szCs w:val="24"/>
          <w:lang w:eastAsia="ar-SA"/>
        </w:rPr>
        <w:t xml:space="preserve">, фактически </w:t>
      </w:r>
      <w:r w:rsidR="00F75478" w:rsidRPr="002C61B1">
        <w:rPr>
          <w:rFonts w:ascii="Times New Roman" w:hAnsi="Times New Roman" w:cs="Times New Roman"/>
          <w:color w:val="000000" w:themeColor="text1"/>
          <w:sz w:val="24"/>
          <w:szCs w:val="24"/>
          <w:lang w:eastAsia="ar-SA"/>
        </w:rPr>
        <w:t>оказанных Исполнителем</w:t>
      </w:r>
      <w:r w:rsidRPr="002C61B1">
        <w:rPr>
          <w:rFonts w:ascii="Times New Roman" w:hAnsi="Times New Roman" w:cs="Times New Roman"/>
          <w:color w:val="000000" w:themeColor="text1"/>
          <w:sz w:val="24"/>
          <w:szCs w:val="24"/>
          <w:lang w:eastAsia="ar-SA"/>
        </w:rPr>
        <w:t xml:space="preserve"> Заказчику.</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 xml:space="preserve">.6. </w:t>
      </w:r>
      <w:r w:rsidR="004313BA" w:rsidRPr="002C61B1">
        <w:rPr>
          <w:rFonts w:ascii="Times New Roman" w:hAnsi="Times New Roman" w:cs="Times New Roman"/>
          <w:color w:val="000000" w:themeColor="text1"/>
          <w:sz w:val="24"/>
          <w:szCs w:val="24"/>
        </w:rPr>
        <w:t>Исполнитель</w:t>
      </w:r>
      <w:r w:rsidR="00857372" w:rsidRPr="002C61B1">
        <w:rPr>
          <w:rFonts w:ascii="Times New Roman" w:hAnsi="Times New Roman" w:cs="Times New Roman"/>
          <w:color w:val="000000" w:themeColor="text1"/>
          <w:sz w:val="24"/>
          <w:szCs w:val="24"/>
        </w:rPr>
        <w:t xml:space="preserve"> (подрядчик, </w:t>
      </w:r>
      <w:r w:rsidR="004313BA" w:rsidRPr="002C61B1">
        <w:rPr>
          <w:rFonts w:ascii="Times New Roman" w:hAnsi="Times New Roman" w:cs="Times New Roman"/>
          <w:color w:val="000000" w:themeColor="text1"/>
          <w:sz w:val="24"/>
          <w:szCs w:val="24"/>
        </w:rPr>
        <w:t>поставщик</w:t>
      </w:r>
      <w:r w:rsidR="00857372" w:rsidRPr="002C61B1">
        <w:rPr>
          <w:rFonts w:ascii="Times New Roman" w:hAnsi="Times New Roman" w:cs="Times New Roman"/>
          <w:color w:val="000000" w:themeColor="text1"/>
          <w:sz w:val="24"/>
          <w:szCs w:val="24"/>
        </w:rPr>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00857372" w:rsidRPr="002C61B1">
        <w:rPr>
          <w:rFonts w:ascii="Times New Roman" w:hAnsi="Times New Roman" w:cs="Times New Roman"/>
          <w:color w:val="000000" w:themeColor="text1"/>
          <w:sz w:val="24"/>
          <w:szCs w:val="24"/>
          <w:lang w:eastAsia="ar-SA"/>
        </w:rPr>
        <w:t>.</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4B3A1D">
        <w:rPr>
          <w:rFonts w:ascii="Times New Roman" w:hAnsi="Times New Roman" w:cs="Times New Roman"/>
          <w:color w:val="000000" w:themeColor="text1"/>
          <w:sz w:val="24"/>
          <w:szCs w:val="24"/>
          <w:lang w:eastAsia="ar-SA"/>
        </w:rPr>
        <w:t>.7.1. П</w:t>
      </w:r>
      <w:r w:rsidR="00857372" w:rsidRPr="002C61B1">
        <w:rPr>
          <w:rFonts w:ascii="Times New Roman" w:hAnsi="Times New Roman" w:cs="Times New Roman"/>
          <w:color w:val="000000" w:themeColor="text1"/>
          <w:sz w:val="24"/>
          <w:szCs w:val="24"/>
          <w:lang w:eastAsia="ar-SA"/>
        </w:rPr>
        <w:t>ри снижении цены контракта без изменения предусмотренн</w:t>
      </w:r>
      <w:r w:rsidR="00D01D50" w:rsidRPr="002C61B1">
        <w:rPr>
          <w:rFonts w:ascii="Times New Roman" w:hAnsi="Times New Roman" w:cs="Times New Roman"/>
          <w:color w:val="000000" w:themeColor="text1"/>
          <w:sz w:val="24"/>
          <w:szCs w:val="24"/>
          <w:lang w:eastAsia="ar-SA"/>
        </w:rPr>
        <w:t>ых</w:t>
      </w:r>
      <w:r w:rsidR="00857372" w:rsidRPr="002C61B1">
        <w:rPr>
          <w:rFonts w:ascii="Times New Roman" w:hAnsi="Times New Roman" w:cs="Times New Roman"/>
          <w:color w:val="000000" w:themeColor="text1"/>
          <w:sz w:val="24"/>
          <w:szCs w:val="24"/>
          <w:lang w:eastAsia="ar-SA"/>
        </w:rPr>
        <w:t xml:space="preserve"> контрактом </w:t>
      </w:r>
      <w:r w:rsidR="00D01D50" w:rsidRPr="002C61B1">
        <w:rPr>
          <w:rFonts w:ascii="Times New Roman" w:hAnsi="Times New Roman" w:cs="Times New Roman"/>
          <w:color w:val="000000" w:themeColor="text1"/>
          <w:sz w:val="24"/>
          <w:szCs w:val="24"/>
          <w:lang w:eastAsia="ar-SA"/>
        </w:rPr>
        <w:t>услуг</w:t>
      </w:r>
      <w:r w:rsidR="00857372" w:rsidRPr="002C61B1">
        <w:rPr>
          <w:rFonts w:ascii="Times New Roman" w:hAnsi="Times New Roman" w:cs="Times New Roman"/>
          <w:color w:val="000000" w:themeColor="text1"/>
          <w:sz w:val="24"/>
          <w:szCs w:val="24"/>
          <w:lang w:eastAsia="ar-SA"/>
        </w:rPr>
        <w:t xml:space="preserve">, </w:t>
      </w:r>
      <w:r w:rsidR="00D01D50" w:rsidRPr="002C61B1">
        <w:rPr>
          <w:rFonts w:ascii="Times New Roman" w:hAnsi="Times New Roman" w:cs="Times New Roman"/>
          <w:color w:val="000000" w:themeColor="text1"/>
          <w:sz w:val="24"/>
          <w:szCs w:val="24"/>
          <w:lang w:eastAsia="ar-SA"/>
        </w:rPr>
        <w:t xml:space="preserve">их </w:t>
      </w:r>
      <w:r w:rsidR="00857372" w:rsidRPr="002C61B1">
        <w:rPr>
          <w:rFonts w:ascii="Times New Roman" w:hAnsi="Times New Roman" w:cs="Times New Roman"/>
          <w:color w:val="000000" w:themeColor="text1"/>
          <w:sz w:val="24"/>
          <w:szCs w:val="24"/>
          <w:lang w:eastAsia="ar-SA"/>
        </w:rPr>
        <w:t>качества и иных условий контракта;</w:t>
      </w:r>
    </w:p>
    <w:p w:rsidR="00857372" w:rsidRPr="002C61B1"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4B3A1D">
        <w:rPr>
          <w:rFonts w:ascii="Times New Roman" w:hAnsi="Times New Roman" w:cs="Times New Roman"/>
          <w:color w:val="000000" w:themeColor="text1"/>
          <w:sz w:val="24"/>
          <w:szCs w:val="24"/>
          <w:lang w:eastAsia="ar-SA"/>
        </w:rPr>
        <w:t>.7.2. Е</w:t>
      </w:r>
      <w:r w:rsidR="00857372" w:rsidRPr="002C61B1">
        <w:rPr>
          <w:rFonts w:ascii="Times New Roman" w:hAnsi="Times New Roman" w:cs="Times New Roman"/>
          <w:color w:val="000000" w:themeColor="text1"/>
          <w:sz w:val="24"/>
          <w:szCs w:val="24"/>
          <w:lang w:eastAsia="ar-SA"/>
        </w:rPr>
        <w:t>сли по предложению Заказчика увеличиваются предусмотренн</w:t>
      </w:r>
      <w:r w:rsidR="00365064" w:rsidRPr="002C61B1">
        <w:rPr>
          <w:rFonts w:ascii="Times New Roman" w:hAnsi="Times New Roman" w:cs="Times New Roman"/>
          <w:color w:val="000000" w:themeColor="text1"/>
          <w:sz w:val="24"/>
          <w:szCs w:val="24"/>
          <w:lang w:eastAsia="ar-SA"/>
        </w:rPr>
        <w:t>о</w:t>
      </w:r>
      <w:r w:rsidR="00857372" w:rsidRPr="002C61B1">
        <w:rPr>
          <w:rFonts w:ascii="Times New Roman" w:hAnsi="Times New Roman" w:cs="Times New Roman"/>
          <w:color w:val="000000" w:themeColor="text1"/>
          <w:sz w:val="24"/>
          <w:szCs w:val="24"/>
          <w:lang w:eastAsia="ar-SA"/>
        </w:rPr>
        <w:t xml:space="preserve">е контрактом количество </w:t>
      </w:r>
      <w:r w:rsidR="00365064" w:rsidRPr="002C61B1">
        <w:rPr>
          <w:rFonts w:ascii="Times New Roman" w:hAnsi="Times New Roman" w:cs="Times New Roman"/>
          <w:color w:val="000000" w:themeColor="text1"/>
          <w:sz w:val="24"/>
          <w:szCs w:val="24"/>
          <w:lang w:eastAsia="ar-SA"/>
        </w:rPr>
        <w:t>оказываемых</w:t>
      </w:r>
      <w:r w:rsidR="00857372" w:rsidRPr="002C61B1">
        <w:rPr>
          <w:rFonts w:ascii="Times New Roman" w:hAnsi="Times New Roman" w:cs="Times New Roman"/>
          <w:color w:val="000000" w:themeColor="text1"/>
          <w:sz w:val="24"/>
          <w:szCs w:val="24"/>
          <w:lang w:eastAsia="ar-SA"/>
        </w:rPr>
        <w:t xml:space="preserve"> не более чем на десять процентов или уменьшаются предусмотренн</w:t>
      </w:r>
      <w:r w:rsidR="00365064" w:rsidRPr="002C61B1">
        <w:rPr>
          <w:rFonts w:ascii="Times New Roman" w:hAnsi="Times New Roman" w:cs="Times New Roman"/>
          <w:color w:val="000000" w:themeColor="text1"/>
          <w:sz w:val="24"/>
          <w:szCs w:val="24"/>
          <w:lang w:eastAsia="ar-SA"/>
        </w:rPr>
        <w:t>о</w:t>
      </w:r>
      <w:r w:rsidR="00857372" w:rsidRPr="002C61B1">
        <w:rPr>
          <w:rFonts w:ascii="Times New Roman" w:hAnsi="Times New Roman" w:cs="Times New Roman"/>
          <w:color w:val="000000" w:themeColor="text1"/>
          <w:sz w:val="24"/>
          <w:szCs w:val="24"/>
          <w:lang w:eastAsia="ar-SA"/>
        </w:rPr>
        <w:t xml:space="preserve">е контрактом количество </w:t>
      </w:r>
      <w:r w:rsidR="00365064" w:rsidRPr="002C61B1">
        <w:rPr>
          <w:rFonts w:ascii="Times New Roman" w:hAnsi="Times New Roman" w:cs="Times New Roman"/>
          <w:color w:val="000000" w:themeColor="text1"/>
          <w:sz w:val="24"/>
          <w:szCs w:val="24"/>
          <w:lang w:eastAsia="ar-SA"/>
        </w:rPr>
        <w:t>оказываемых услуг</w:t>
      </w:r>
      <w:r w:rsidR="00857372" w:rsidRPr="002C61B1">
        <w:rPr>
          <w:rFonts w:ascii="Times New Roman" w:hAnsi="Times New Roman" w:cs="Times New Roman"/>
          <w:color w:val="000000" w:themeColor="text1"/>
          <w:sz w:val="24"/>
          <w:szCs w:val="24"/>
          <w:lang w:eastAsia="ar-SA"/>
        </w:rPr>
        <w:t xml:space="preserve"> не более чем на десять процентов. При этом по соглашению сторон допускается изменение с учетом </w:t>
      </w:r>
      <w:proofErr w:type="gramStart"/>
      <w:r w:rsidR="00857372" w:rsidRPr="002C61B1">
        <w:rPr>
          <w:rFonts w:ascii="Times New Roman" w:hAnsi="Times New Roman" w:cs="Times New Roman"/>
          <w:color w:val="000000" w:themeColor="text1"/>
          <w:sz w:val="24"/>
          <w:szCs w:val="24"/>
          <w:lang w:eastAsia="ar-SA"/>
        </w:rPr>
        <w:t>положений бюджетного законодательства Российской Федерации цены контракта</w:t>
      </w:r>
      <w:proofErr w:type="gramEnd"/>
      <w:r w:rsidR="00857372" w:rsidRPr="002C61B1">
        <w:rPr>
          <w:rFonts w:ascii="Times New Roman" w:hAnsi="Times New Roman" w:cs="Times New Roman"/>
          <w:color w:val="000000" w:themeColor="text1"/>
          <w:sz w:val="24"/>
          <w:szCs w:val="24"/>
          <w:lang w:eastAsia="ar-SA"/>
        </w:rPr>
        <w:t xml:space="preserve"> пропорционально дополнительному количеству </w:t>
      </w:r>
      <w:r w:rsidR="00365064" w:rsidRPr="002C61B1">
        <w:rPr>
          <w:rFonts w:ascii="Times New Roman" w:hAnsi="Times New Roman" w:cs="Times New Roman"/>
          <w:color w:val="000000" w:themeColor="text1"/>
          <w:sz w:val="24"/>
          <w:szCs w:val="24"/>
          <w:lang w:eastAsia="ar-SA"/>
        </w:rPr>
        <w:t>оказываемых услуг</w:t>
      </w:r>
      <w:r w:rsidR="00857372" w:rsidRPr="002C61B1">
        <w:rPr>
          <w:rFonts w:ascii="Times New Roman" w:hAnsi="Times New Roman" w:cs="Times New Roman"/>
          <w:color w:val="000000" w:themeColor="text1"/>
          <w:sz w:val="24"/>
          <w:szCs w:val="24"/>
          <w:lang w:eastAsia="ar-SA"/>
        </w:rPr>
        <w:t xml:space="preserve">, исходя из установленной в контракте цены единицы </w:t>
      </w:r>
      <w:r w:rsidR="00365064" w:rsidRPr="002C61B1">
        <w:rPr>
          <w:rFonts w:ascii="Times New Roman" w:hAnsi="Times New Roman" w:cs="Times New Roman"/>
          <w:color w:val="000000" w:themeColor="text1"/>
          <w:sz w:val="24"/>
          <w:szCs w:val="24"/>
          <w:lang w:eastAsia="ar-SA"/>
        </w:rPr>
        <w:t>оказываемых услуг</w:t>
      </w:r>
      <w:r w:rsidR="00857372" w:rsidRPr="002C61B1">
        <w:rPr>
          <w:rFonts w:ascii="Times New Roman" w:hAnsi="Times New Roman" w:cs="Times New Roman"/>
          <w:color w:val="000000" w:themeColor="text1"/>
          <w:sz w:val="24"/>
          <w:szCs w:val="24"/>
          <w:lang w:eastAsia="ar-SA"/>
        </w:rPr>
        <w:t>, но не более чем на десять процентов цены контракта. При уменьшении предусмотренн</w:t>
      </w:r>
      <w:r w:rsidR="004B57AD" w:rsidRPr="002C61B1">
        <w:rPr>
          <w:rFonts w:ascii="Times New Roman" w:hAnsi="Times New Roman" w:cs="Times New Roman"/>
          <w:color w:val="000000" w:themeColor="text1"/>
          <w:sz w:val="24"/>
          <w:szCs w:val="24"/>
          <w:lang w:eastAsia="ar-SA"/>
        </w:rPr>
        <w:t>ого</w:t>
      </w:r>
      <w:r w:rsidR="00857372" w:rsidRPr="002C61B1">
        <w:rPr>
          <w:rFonts w:ascii="Times New Roman" w:hAnsi="Times New Roman" w:cs="Times New Roman"/>
          <w:color w:val="000000" w:themeColor="text1"/>
          <w:sz w:val="24"/>
          <w:szCs w:val="24"/>
          <w:lang w:eastAsia="ar-SA"/>
        </w:rPr>
        <w:t xml:space="preserve"> контрактом количества </w:t>
      </w:r>
      <w:r w:rsidR="004B57AD" w:rsidRPr="002C61B1">
        <w:rPr>
          <w:rFonts w:ascii="Times New Roman" w:hAnsi="Times New Roman" w:cs="Times New Roman"/>
          <w:color w:val="000000" w:themeColor="text1"/>
          <w:sz w:val="24"/>
          <w:szCs w:val="24"/>
          <w:lang w:eastAsia="ar-SA"/>
        </w:rPr>
        <w:t>оказываемых услуг</w:t>
      </w:r>
      <w:r w:rsidR="00857372" w:rsidRPr="002C61B1">
        <w:rPr>
          <w:rFonts w:ascii="Times New Roman" w:hAnsi="Times New Roman" w:cs="Times New Roman"/>
          <w:color w:val="000000" w:themeColor="text1"/>
          <w:sz w:val="24"/>
          <w:szCs w:val="24"/>
          <w:lang w:eastAsia="ar-SA"/>
        </w:rPr>
        <w:t xml:space="preserve">, стороны контракта обязаны уменьшить цену контракта исходя из цены единицы </w:t>
      </w:r>
      <w:r w:rsidR="004B57AD" w:rsidRPr="002C61B1">
        <w:rPr>
          <w:rFonts w:ascii="Times New Roman" w:hAnsi="Times New Roman" w:cs="Times New Roman"/>
          <w:color w:val="000000" w:themeColor="text1"/>
          <w:sz w:val="24"/>
          <w:szCs w:val="24"/>
          <w:lang w:eastAsia="ar-SA"/>
        </w:rPr>
        <w:t>оказываемых услуг</w:t>
      </w:r>
      <w:r w:rsidR="00857372" w:rsidRPr="002C61B1">
        <w:rPr>
          <w:rFonts w:ascii="Times New Roman" w:hAnsi="Times New Roman" w:cs="Times New Roman"/>
          <w:color w:val="000000" w:themeColor="text1"/>
          <w:sz w:val="24"/>
          <w:szCs w:val="24"/>
          <w:lang w:eastAsia="ar-SA"/>
        </w:rPr>
        <w:t xml:space="preserve">. Цена единицы дополнительно </w:t>
      </w:r>
      <w:r w:rsidR="004B57AD" w:rsidRPr="002C61B1">
        <w:rPr>
          <w:rFonts w:ascii="Times New Roman" w:hAnsi="Times New Roman" w:cs="Times New Roman"/>
          <w:color w:val="000000" w:themeColor="text1"/>
          <w:sz w:val="24"/>
          <w:szCs w:val="24"/>
          <w:lang w:eastAsia="ar-SA"/>
        </w:rPr>
        <w:t>оказываемых услуг</w:t>
      </w:r>
      <w:r w:rsidR="00857372" w:rsidRPr="002C61B1">
        <w:rPr>
          <w:rFonts w:ascii="Times New Roman" w:hAnsi="Times New Roman" w:cs="Times New Roman"/>
          <w:color w:val="000000" w:themeColor="text1"/>
          <w:sz w:val="24"/>
          <w:szCs w:val="24"/>
          <w:lang w:eastAsia="ar-SA"/>
        </w:rPr>
        <w:t xml:space="preserve"> или цена единицы </w:t>
      </w:r>
      <w:r w:rsidR="004B57AD" w:rsidRPr="002C61B1">
        <w:rPr>
          <w:rFonts w:ascii="Times New Roman" w:hAnsi="Times New Roman" w:cs="Times New Roman"/>
          <w:color w:val="000000" w:themeColor="text1"/>
          <w:sz w:val="24"/>
          <w:szCs w:val="24"/>
          <w:lang w:eastAsia="ar-SA"/>
        </w:rPr>
        <w:t>оказываемых услуг</w:t>
      </w:r>
      <w:r w:rsidR="00857372" w:rsidRPr="002C61B1">
        <w:rPr>
          <w:rFonts w:ascii="Times New Roman" w:hAnsi="Times New Roman" w:cs="Times New Roman"/>
          <w:color w:val="000000" w:themeColor="text1"/>
          <w:sz w:val="24"/>
          <w:szCs w:val="24"/>
          <w:lang w:eastAsia="ar-SA"/>
        </w:rPr>
        <w:t xml:space="preserve"> при уменьшении предусмотренн</w:t>
      </w:r>
      <w:r w:rsidR="004B57AD" w:rsidRPr="002C61B1">
        <w:rPr>
          <w:rFonts w:ascii="Times New Roman" w:hAnsi="Times New Roman" w:cs="Times New Roman"/>
          <w:color w:val="000000" w:themeColor="text1"/>
          <w:sz w:val="24"/>
          <w:szCs w:val="24"/>
          <w:lang w:eastAsia="ar-SA"/>
        </w:rPr>
        <w:t>ых</w:t>
      </w:r>
      <w:r w:rsidR="00857372" w:rsidRPr="002C61B1">
        <w:rPr>
          <w:rFonts w:ascii="Times New Roman" w:hAnsi="Times New Roman" w:cs="Times New Roman"/>
          <w:color w:val="000000" w:themeColor="text1"/>
          <w:sz w:val="24"/>
          <w:szCs w:val="24"/>
          <w:lang w:eastAsia="ar-SA"/>
        </w:rPr>
        <w:t xml:space="preserve"> контрактом количества </w:t>
      </w:r>
      <w:r w:rsidR="004B57AD" w:rsidRPr="002C61B1">
        <w:rPr>
          <w:rFonts w:ascii="Times New Roman" w:hAnsi="Times New Roman" w:cs="Times New Roman"/>
          <w:color w:val="000000" w:themeColor="text1"/>
          <w:sz w:val="24"/>
          <w:szCs w:val="24"/>
          <w:lang w:eastAsia="ar-SA"/>
        </w:rPr>
        <w:t>оказываемых услуг</w:t>
      </w:r>
      <w:r w:rsidR="00857372" w:rsidRPr="002C61B1">
        <w:rPr>
          <w:rFonts w:ascii="Times New Roman" w:hAnsi="Times New Roman" w:cs="Times New Roman"/>
          <w:color w:val="000000" w:themeColor="text1"/>
          <w:sz w:val="24"/>
          <w:szCs w:val="24"/>
          <w:lang w:eastAsia="ar-SA"/>
        </w:rPr>
        <w:t xml:space="preserve"> должна определяться как частное от деления первоначальной цены контракта на предусмотренное в контракте количество </w:t>
      </w:r>
      <w:r w:rsidR="004B57AD" w:rsidRPr="002C61B1">
        <w:rPr>
          <w:rFonts w:ascii="Times New Roman" w:hAnsi="Times New Roman" w:cs="Times New Roman"/>
          <w:color w:val="000000" w:themeColor="text1"/>
          <w:sz w:val="24"/>
          <w:szCs w:val="24"/>
          <w:lang w:eastAsia="ar-SA"/>
        </w:rPr>
        <w:t>таких услуг.</w:t>
      </w:r>
    </w:p>
    <w:p w:rsidR="00857372"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7</w:t>
      </w:r>
      <w:r w:rsidR="00857372" w:rsidRPr="002C61B1">
        <w:rPr>
          <w:rFonts w:ascii="Times New Roman" w:hAnsi="Times New Roman" w:cs="Times New Roman"/>
          <w:color w:val="000000" w:themeColor="text1"/>
          <w:sz w:val="24"/>
          <w:szCs w:val="24"/>
          <w:lang w:eastAsia="ar-SA"/>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D34B16" w:rsidRDefault="00D34B16"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p>
    <w:p w:rsidR="00857372" w:rsidRPr="002C61B1" w:rsidRDefault="00731FDE" w:rsidP="007D22F2">
      <w:pPr>
        <w:tabs>
          <w:tab w:val="left" w:pos="720"/>
        </w:tabs>
        <w:spacing w:before="120" w:after="120" w:line="240" w:lineRule="auto"/>
        <w:ind w:firstLine="709"/>
        <w:jc w:val="center"/>
        <w:rPr>
          <w:rFonts w:ascii="Times New Roman" w:hAnsi="Times New Roman" w:cs="Times New Roman"/>
          <w:color w:val="000000" w:themeColor="text1"/>
          <w:sz w:val="24"/>
          <w:szCs w:val="24"/>
        </w:rPr>
      </w:pPr>
      <w:r w:rsidRPr="002C61B1">
        <w:rPr>
          <w:rFonts w:ascii="Times New Roman" w:hAnsi="Times New Roman" w:cs="Times New Roman"/>
          <w:b/>
          <w:color w:val="000000" w:themeColor="text1"/>
          <w:sz w:val="24"/>
          <w:szCs w:val="24"/>
        </w:rPr>
        <w:t>8</w:t>
      </w:r>
      <w:r w:rsidR="00857372" w:rsidRPr="002C61B1">
        <w:rPr>
          <w:rFonts w:ascii="Times New Roman" w:hAnsi="Times New Roman" w:cs="Times New Roman"/>
          <w:b/>
          <w:color w:val="000000" w:themeColor="text1"/>
          <w:sz w:val="24"/>
          <w:szCs w:val="24"/>
        </w:rPr>
        <w:t>. Порядок разрешения споров</w:t>
      </w:r>
    </w:p>
    <w:p w:rsidR="00857372" w:rsidRPr="002C61B1" w:rsidRDefault="00731FDE" w:rsidP="008D48E9">
      <w:pPr>
        <w:tabs>
          <w:tab w:val="left" w:pos="720"/>
        </w:tabs>
        <w:spacing w:after="0" w:line="240" w:lineRule="auto"/>
        <w:ind w:firstLine="709"/>
        <w:jc w:val="both"/>
        <w:rPr>
          <w:rFonts w:ascii="Times New Roman" w:hAnsi="Times New Roman" w:cs="Times New Roman"/>
          <w:color w:val="000000" w:themeColor="text1"/>
          <w:sz w:val="24"/>
          <w:szCs w:val="24"/>
        </w:rPr>
      </w:pPr>
      <w:r w:rsidRPr="002C61B1">
        <w:rPr>
          <w:rFonts w:ascii="Times New Roman" w:hAnsi="Times New Roman" w:cs="Times New Roman"/>
          <w:color w:val="000000" w:themeColor="text1"/>
          <w:sz w:val="24"/>
          <w:szCs w:val="24"/>
        </w:rPr>
        <w:t>8</w:t>
      </w:r>
      <w:r w:rsidR="00857372" w:rsidRPr="002C61B1">
        <w:rPr>
          <w:rFonts w:ascii="Times New Roman" w:hAnsi="Times New Roman" w:cs="Times New Roman"/>
          <w:color w:val="000000" w:themeColor="text1"/>
          <w:sz w:val="24"/>
          <w:szCs w:val="24"/>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2C61B1" w:rsidRDefault="00731FDE" w:rsidP="008D48E9">
      <w:pPr>
        <w:tabs>
          <w:tab w:val="left" w:pos="720"/>
        </w:tabs>
        <w:spacing w:after="0" w:line="240" w:lineRule="auto"/>
        <w:ind w:firstLine="709"/>
        <w:jc w:val="both"/>
        <w:rPr>
          <w:rFonts w:ascii="Times New Roman" w:hAnsi="Times New Roman" w:cs="Times New Roman"/>
          <w:color w:val="000000" w:themeColor="text1"/>
          <w:sz w:val="24"/>
          <w:szCs w:val="24"/>
        </w:rPr>
      </w:pPr>
      <w:r w:rsidRPr="002C61B1">
        <w:rPr>
          <w:rFonts w:ascii="Times New Roman" w:hAnsi="Times New Roman" w:cs="Times New Roman"/>
          <w:color w:val="000000" w:themeColor="text1"/>
          <w:sz w:val="24"/>
          <w:szCs w:val="24"/>
        </w:rPr>
        <w:t>8</w:t>
      </w:r>
      <w:r w:rsidR="00857372" w:rsidRPr="002C61B1">
        <w:rPr>
          <w:rFonts w:ascii="Times New Roman" w:hAnsi="Times New Roman" w:cs="Times New Roman"/>
          <w:color w:val="000000" w:themeColor="text1"/>
          <w:sz w:val="24"/>
          <w:szCs w:val="24"/>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Default="00731FDE" w:rsidP="008D48E9">
      <w:pPr>
        <w:tabs>
          <w:tab w:val="left" w:pos="720"/>
        </w:tabs>
        <w:spacing w:after="0" w:line="240" w:lineRule="auto"/>
        <w:ind w:firstLine="709"/>
        <w:jc w:val="both"/>
        <w:rPr>
          <w:rFonts w:ascii="Times New Roman" w:hAnsi="Times New Roman" w:cs="Times New Roman"/>
          <w:color w:val="000000" w:themeColor="text1"/>
          <w:sz w:val="24"/>
          <w:szCs w:val="24"/>
        </w:rPr>
      </w:pPr>
      <w:r w:rsidRPr="002C61B1">
        <w:rPr>
          <w:rFonts w:ascii="Times New Roman" w:hAnsi="Times New Roman" w:cs="Times New Roman"/>
          <w:color w:val="000000" w:themeColor="text1"/>
          <w:sz w:val="24"/>
          <w:szCs w:val="24"/>
        </w:rPr>
        <w:lastRenderedPageBreak/>
        <w:t>8</w:t>
      </w:r>
      <w:r w:rsidR="00857372" w:rsidRPr="002C61B1">
        <w:rPr>
          <w:rFonts w:ascii="Times New Roman" w:hAnsi="Times New Roman" w:cs="Times New Roman"/>
          <w:color w:val="000000" w:themeColor="text1"/>
          <w:sz w:val="24"/>
          <w:szCs w:val="24"/>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D34B16" w:rsidRPr="002C61B1" w:rsidRDefault="00D34B16" w:rsidP="008D48E9">
      <w:pPr>
        <w:tabs>
          <w:tab w:val="left" w:pos="720"/>
        </w:tabs>
        <w:spacing w:after="0" w:line="240" w:lineRule="auto"/>
        <w:ind w:firstLine="709"/>
        <w:jc w:val="both"/>
        <w:rPr>
          <w:rFonts w:ascii="Times New Roman" w:hAnsi="Times New Roman" w:cs="Times New Roman"/>
          <w:color w:val="000000" w:themeColor="text1"/>
          <w:sz w:val="24"/>
          <w:szCs w:val="24"/>
        </w:rPr>
      </w:pPr>
    </w:p>
    <w:p w:rsidR="00255E27" w:rsidRPr="002C61B1" w:rsidRDefault="00731FDE" w:rsidP="007D22F2">
      <w:pPr>
        <w:spacing w:before="120" w:after="120" w:line="240" w:lineRule="auto"/>
        <w:ind w:firstLine="709"/>
        <w:jc w:val="center"/>
        <w:rPr>
          <w:rFonts w:ascii="Times New Roman" w:hAnsi="Times New Roman" w:cs="Times New Roman"/>
          <w:b/>
          <w:color w:val="000000" w:themeColor="text1"/>
          <w:sz w:val="24"/>
          <w:szCs w:val="24"/>
          <w:lang w:eastAsia="ru-RU"/>
        </w:rPr>
      </w:pPr>
      <w:r w:rsidRPr="002C61B1">
        <w:rPr>
          <w:rFonts w:ascii="Times New Roman" w:hAnsi="Times New Roman" w:cs="Times New Roman"/>
          <w:b/>
          <w:color w:val="000000" w:themeColor="text1"/>
          <w:sz w:val="24"/>
          <w:szCs w:val="24"/>
          <w:lang w:eastAsia="ru-RU"/>
        </w:rPr>
        <w:t>9</w:t>
      </w:r>
      <w:r w:rsidR="00255E27" w:rsidRPr="002C61B1">
        <w:rPr>
          <w:rFonts w:ascii="Times New Roman" w:hAnsi="Times New Roman" w:cs="Times New Roman"/>
          <w:b/>
          <w:color w:val="000000" w:themeColor="text1"/>
          <w:sz w:val="24"/>
          <w:szCs w:val="24"/>
          <w:lang w:eastAsia="ru-RU"/>
        </w:rPr>
        <w:t>. Форс-мажорные условия</w:t>
      </w:r>
    </w:p>
    <w:p w:rsidR="00255E27" w:rsidRPr="002C61B1" w:rsidRDefault="00731FDE"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9</w:t>
      </w:r>
      <w:r w:rsidR="00255E27" w:rsidRPr="002C61B1">
        <w:rPr>
          <w:rFonts w:ascii="Times New Roman" w:hAnsi="Times New Roman" w:cs="Times New Roman"/>
          <w:color w:val="000000" w:themeColor="text1"/>
          <w:sz w:val="24"/>
          <w:szCs w:val="24"/>
          <w:lang w:eastAsia="ru-RU"/>
        </w:rPr>
        <w:t xml:space="preserve">.1.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w:t>
      </w:r>
      <w:proofErr w:type="gramStart"/>
      <w:r w:rsidR="00255E27" w:rsidRPr="002C61B1">
        <w:rPr>
          <w:rFonts w:ascii="Times New Roman" w:hAnsi="Times New Roman" w:cs="Times New Roman"/>
          <w:color w:val="000000" w:themeColor="text1"/>
          <w:sz w:val="24"/>
          <w:szCs w:val="24"/>
          <w:lang w:eastAsia="ru-RU"/>
        </w:rPr>
        <w:t>но</w:t>
      </w:r>
      <w:proofErr w:type="gramEnd"/>
      <w:r w:rsidR="00255E27" w:rsidRPr="002C61B1">
        <w:rPr>
          <w:rFonts w:ascii="Times New Roman" w:hAnsi="Times New Roman" w:cs="Times New Roman"/>
          <w:color w:val="000000" w:themeColor="text1"/>
          <w:sz w:val="24"/>
          <w:szCs w:val="24"/>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rsidR="00255E27" w:rsidRPr="002C61B1" w:rsidRDefault="00731FDE"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9</w:t>
      </w:r>
      <w:r w:rsidR="00255E27" w:rsidRPr="002C61B1">
        <w:rPr>
          <w:rFonts w:ascii="Times New Roman" w:hAnsi="Times New Roman" w:cs="Times New Roman"/>
          <w:color w:val="000000" w:themeColor="text1"/>
          <w:sz w:val="24"/>
          <w:szCs w:val="24"/>
          <w:lang w:eastAsia="ru-RU"/>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255E27" w:rsidRPr="002C61B1">
        <w:rPr>
          <w:rFonts w:ascii="Times New Roman" w:hAnsi="Times New Roman" w:cs="Times New Roman"/>
          <w:color w:val="000000" w:themeColor="text1"/>
          <w:sz w:val="24"/>
          <w:szCs w:val="24"/>
          <w:lang w:eastAsia="ru-RU"/>
        </w:rPr>
        <w:t>в</w:t>
      </w:r>
      <w:proofErr w:type="gramEnd"/>
      <w:r w:rsidR="00255E27" w:rsidRPr="002C61B1">
        <w:rPr>
          <w:rFonts w:ascii="Times New Roman" w:hAnsi="Times New Roman" w:cs="Times New Roman"/>
          <w:color w:val="000000" w:themeColor="text1"/>
          <w:sz w:val="24"/>
          <w:szCs w:val="24"/>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255E27" w:rsidRPr="002C61B1" w:rsidRDefault="00731FDE"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9</w:t>
      </w:r>
      <w:r w:rsidR="00255E27" w:rsidRPr="002C61B1">
        <w:rPr>
          <w:rFonts w:ascii="Times New Roman" w:hAnsi="Times New Roman" w:cs="Times New Roman"/>
          <w:color w:val="000000" w:themeColor="text1"/>
          <w:sz w:val="24"/>
          <w:szCs w:val="24"/>
          <w:lang w:eastAsia="ru-RU"/>
        </w:rPr>
        <w:t>.3. По прекращении указанных обстоятель</w:t>
      </w:r>
      <w:proofErr w:type="gramStart"/>
      <w:r w:rsidR="00255E27" w:rsidRPr="002C61B1">
        <w:rPr>
          <w:rFonts w:ascii="Times New Roman" w:hAnsi="Times New Roman" w:cs="Times New Roman"/>
          <w:color w:val="000000" w:themeColor="text1"/>
          <w:sz w:val="24"/>
          <w:szCs w:val="24"/>
          <w:lang w:eastAsia="ru-RU"/>
        </w:rPr>
        <w:t>ств Ст</w:t>
      </w:r>
      <w:proofErr w:type="gramEnd"/>
      <w:r w:rsidR="00255E27" w:rsidRPr="002C61B1">
        <w:rPr>
          <w:rFonts w:ascii="Times New Roman" w:hAnsi="Times New Roman" w:cs="Times New Roman"/>
          <w:color w:val="000000" w:themeColor="text1"/>
          <w:sz w:val="24"/>
          <w:szCs w:val="24"/>
          <w:lang w:eastAsia="ru-RU"/>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2C61B1" w:rsidRDefault="00731FDE"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9</w:t>
      </w:r>
      <w:r w:rsidR="00255E27" w:rsidRPr="002C61B1">
        <w:rPr>
          <w:rFonts w:ascii="Times New Roman" w:hAnsi="Times New Roman" w:cs="Times New Roman"/>
          <w:color w:val="000000" w:themeColor="text1"/>
          <w:sz w:val="24"/>
          <w:szCs w:val="24"/>
          <w:lang w:eastAsia="ru-RU"/>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2C61B1" w:rsidRDefault="00731FDE" w:rsidP="008D48E9">
      <w:pPr>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9</w:t>
      </w:r>
      <w:r w:rsidR="00255E27" w:rsidRPr="002C61B1">
        <w:rPr>
          <w:rFonts w:ascii="Times New Roman" w:hAnsi="Times New Roman" w:cs="Times New Roman"/>
          <w:color w:val="000000" w:themeColor="text1"/>
          <w:sz w:val="24"/>
          <w:szCs w:val="24"/>
          <w:lang w:eastAsia="ru-RU"/>
        </w:rPr>
        <w:t>.5. В случае наступления форс-мажорных обстоятель</w:t>
      </w:r>
      <w:proofErr w:type="gramStart"/>
      <w:r w:rsidR="00255E27" w:rsidRPr="002C61B1">
        <w:rPr>
          <w:rFonts w:ascii="Times New Roman" w:hAnsi="Times New Roman" w:cs="Times New Roman"/>
          <w:color w:val="000000" w:themeColor="text1"/>
          <w:sz w:val="24"/>
          <w:szCs w:val="24"/>
          <w:lang w:eastAsia="ru-RU"/>
        </w:rPr>
        <w:t>ств ср</w:t>
      </w:r>
      <w:proofErr w:type="gramEnd"/>
      <w:r w:rsidR="00255E27" w:rsidRPr="002C61B1">
        <w:rPr>
          <w:rFonts w:ascii="Times New Roman" w:hAnsi="Times New Roman" w:cs="Times New Roman"/>
          <w:color w:val="000000" w:themeColor="text1"/>
          <w:sz w:val="24"/>
          <w:szCs w:val="24"/>
          <w:lang w:eastAsia="ru-RU"/>
        </w:rPr>
        <w:t>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857372" w:rsidRDefault="00731FDE"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9</w:t>
      </w:r>
      <w:r w:rsidR="00255E27" w:rsidRPr="002C61B1">
        <w:rPr>
          <w:rFonts w:ascii="Times New Roman" w:hAnsi="Times New Roman" w:cs="Times New Roman"/>
          <w:color w:val="000000" w:themeColor="text1"/>
          <w:sz w:val="24"/>
          <w:szCs w:val="24"/>
          <w:lang w:eastAsia="ru-RU"/>
        </w:rPr>
        <w:t xml:space="preserve">.6.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w:t>
      </w:r>
      <w:r w:rsidR="00E622AD" w:rsidRPr="002C61B1">
        <w:rPr>
          <w:rFonts w:ascii="Times New Roman" w:hAnsi="Times New Roman" w:cs="Times New Roman"/>
          <w:color w:val="000000" w:themeColor="text1"/>
          <w:sz w:val="24"/>
          <w:szCs w:val="24"/>
          <w:lang w:eastAsia="ru-RU"/>
        </w:rPr>
        <w:t>договорённости</w:t>
      </w:r>
      <w:r w:rsidR="00255E27" w:rsidRPr="002C61B1">
        <w:rPr>
          <w:rFonts w:ascii="Times New Roman" w:hAnsi="Times New Roman" w:cs="Times New Roman"/>
          <w:color w:val="000000" w:themeColor="text1"/>
          <w:sz w:val="24"/>
          <w:szCs w:val="24"/>
          <w:lang w:eastAsia="ru-RU"/>
        </w:rPr>
        <w:t>.</w:t>
      </w:r>
    </w:p>
    <w:p w:rsidR="00D34B16" w:rsidRPr="002C61B1" w:rsidRDefault="00D34B16"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p>
    <w:p w:rsidR="00857372" w:rsidRPr="002C61B1" w:rsidRDefault="00255E27" w:rsidP="007D22F2">
      <w:pPr>
        <w:widowControl w:val="0"/>
        <w:suppressAutoHyphens/>
        <w:spacing w:before="120" w:after="120" w:line="240" w:lineRule="auto"/>
        <w:ind w:firstLine="709"/>
        <w:jc w:val="center"/>
        <w:rPr>
          <w:rFonts w:ascii="Times New Roman" w:hAnsi="Times New Roman" w:cs="Times New Roman"/>
          <w:b/>
          <w:color w:val="000000" w:themeColor="text1"/>
          <w:sz w:val="24"/>
          <w:szCs w:val="24"/>
          <w:lang w:eastAsia="ar-SA"/>
        </w:rPr>
      </w:pPr>
      <w:r w:rsidRPr="002C61B1">
        <w:rPr>
          <w:rFonts w:ascii="Times New Roman" w:hAnsi="Times New Roman" w:cs="Times New Roman"/>
          <w:b/>
          <w:color w:val="000000" w:themeColor="text1"/>
          <w:sz w:val="24"/>
          <w:szCs w:val="24"/>
          <w:lang w:eastAsia="ar-SA"/>
        </w:rPr>
        <w:t>1</w:t>
      </w:r>
      <w:r w:rsidR="00731FDE" w:rsidRPr="002C61B1">
        <w:rPr>
          <w:rFonts w:ascii="Times New Roman" w:hAnsi="Times New Roman" w:cs="Times New Roman"/>
          <w:b/>
          <w:color w:val="000000" w:themeColor="text1"/>
          <w:sz w:val="24"/>
          <w:szCs w:val="24"/>
          <w:lang w:eastAsia="ar-SA"/>
        </w:rPr>
        <w:t>0</w:t>
      </w:r>
      <w:r w:rsidR="00857372" w:rsidRPr="002C61B1">
        <w:rPr>
          <w:rFonts w:ascii="Times New Roman" w:hAnsi="Times New Roman" w:cs="Times New Roman"/>
          <w:b/>
          <w:color w:val="000000" w:themeColor="text1"/>
          <w:sz w:val="24"/>
          <w:szCs w:val="24"/>
          <w:lang w:eastAsia="ar-SA"/>
        </w:rPr>
        <w:t>. Срок действия контракта</w:t>
      </w:r>
    </w:p>
    <w:p w:rsidR="00857372" w:rsidRPr="002C61B1" w:rsidRDefault="00255E27" w:rsidP="008D48E9">
      <w:pPr>
        <w:widowControl w:val="0"/>
        <w:suppressAutoHyphens/>
        <w:spacing w:after="0" w:line="240" w:lineRule="auto"/>
        <w:ind w:firstLine="709"/>
        <w:jc w:val="both"/>
        <w:rPr>
          <w:rFonts w:ascii="Times New Roman" w:hAnsi="Times New Roman" w:cs="Times New Roman"/>
          <w:b/>
          <w:color w:val="000000" w:themeColor="text1"/>
          <w:sz w:val="24"/>
          <w:szCs w:val="24"/>
          <w:lang w:eastAsia="ar-SA"/>
        </w:rPr>
      </w:pPr>
      <w:r w:rsidRPr="002C61B1">
        <w:rPr>
          <w:rFonts w:ascii="Times New Roman" w:hAnsi="Times New Roman" w:cs="Times New Roman"/>
          <w:color w:val="000000" w:themeColor="text1"/>
          <w:sz w:val="24"/>
          <w:szCs w:val="24"/>
          <w:lang w:eastAsia="ar-SA"/>
        </w:rPr>
        <w:t>1</w:t>
      </w:r>
      <w:r w:rsidR="00731FDE" w:rsidRPr="002C61B1">
        <w:rPr>
          <w:rFonts w:ascii="Times New Roman" w:hAnsi="Times New Roman" w:cs="Times New Roman"/>
          <w:color w:val="000000" w:themeColor="text1"/>
          <w:sz w:val="24"/>
          <w:szCs w:val="24"/>
          <w:lang w:eastAsia="ar-SA"/>
        </w:rPr>
        <w:t>0</w:t>
      </w:r>
      <w:r w:rsidR="00857372" w:rsidRPr="002C61B1">
        <w:rPr>
          <w:rFonts w:ascii="Times New Roman" w:hAnsi="Times New Roman" w:cs="Times New Roman"/>
          <w:color w:val="000000" w:themeColor="text1"/>
          <w:sz w:val="24"/>
          <w:szCs w:val="24"/>
          <w:lang w:eastAsia="ar-SA"/>
        </w:rPr>
        <w:t>.1. Настоящий Контра</w:t>
      </w:r>
      <w:proofErr w:type="gramStart"/>
      <w:r w:rsidR="00857372" w:rsidRPr="002C61B1">
        <w:rPr>
          <w:rFonts w:ascii="Times New Roman" w:hAnsi="Times New Roman" w:cs="Times New Roman"/>
          <w:color w:val="000000" w:themeColor="text1"/>
          <w:sz w:val="24"/>
          <w:szCs w:val="24"/>
          <w:lang w:eastAsia="ar-SA"/>
        </w:rPr>
        <w:t>кт вст</w:t>
      </w:r>
      <w:proofErr w:type="gramEnd"/>
      <w:r w:rsidR="00857372" w:rsidRPr="002C61B1">
        <w:rPr>
          <w:rFonts w:ascii="Times New Roman" w:hAnsi="Times New Roman" w:cs="Times New Roman"/>
          <w:color w:val="000000" w:themeColor="text1"/>
          <w:sz w:val="24"/>
          <w:szCs w:val="24"/>
          <w:lang w:eastAsia="ar-SA"/>
        </w:rPr>
        <w:t>упает в силу со дня заключения и действует до</w:t>
      </w:r>
      <w:r w:rsidR="00E07F6D">
        <w:rPr>
          <w:rFonts w:ascii="Times New Roman" w:hAnsi="Times New Roman" w:cs="Times New Roman"/>
          <w:color w:val="000000" w:themeColor="text1"/>
          <w:sz w:val="24"/>
          <w:szCs w:val="24"/>
          <w:lang w:eastAsia="ar-SA"/>
        </w:rPr>
        <w:br/>
      </w:r>
      <w:r w:rsidR="00857372" w:rsidRPr="002C61B1">
        <w:rPr>
          <w:rFonts w:ascii="Times New Roman" w:hAnsi="Times New Roman" w:cs="Times New Roman"/>
          <w:color w:val="000000" w:themeColor="text1"/>
          <w:sz w:val="24"/>
          <w:szCs w:val="24"/>
          <w:lang w:eastAsia="ar-SA"/>
        </w:rPr>
        <w:t xml:space="preserve"> </w:t>
      </w:r>
      <w:r w:rsidR="004B3A1D">
        <w:rPr>
          <w:rFonts w:ascii="Times New Roman" w:hAnsi="Times New Roman" w:cs="Times New Roman"/>
          <w:b/>
          <w:color w:val="000000" w:themeColor="text1"/>
          <w:sz w:val="24"/>
          <w:szCs w:val="24"/>
          <w:lang w:eastAsia="ar-SA"/>
        </w:rPr>
        <w:t>«20</w:t>
      </w:r>
      <w:r w:rsidR="00857372" w:rsidRPr="002C61B1">
        <w:rPr>
          <w:rFonts w:ascii="Times New Roman" w:hAnsi="Times New Roman" w:cs="Times New Roman"/>
          <w:b/>
          <w:color w:val="000000" w:themeColor="text1"/>
          <w:sz w:val="24"/>
          <w:szCs w:val="24"/>
          <w:lang w:eastAsia="ar-SA"/>
        </w:rPr>
        <w:t xml:space="preserve">» декабря </w:t>
      </w:r>
      <w:r w:rsidR="00501AEA">
        <w:rPr>
          <w:rFonts w:ascii="Times New Roman" w:hAnsi="Times New Roman" w:cs="Times New Roman"/>
          <w:b/>
          <w:color w:val="000000" w:themeColor="text1"/>
          <w:sz w:val="24"/>
          <w:szCs w:val="24"/>
          <w:lang w:eastAsia="ar-SA"/>
        </w:rPr>
        <w:t>202</w:t>
      </w:r>
      <w:r w:rsidR="00583027">
        <w:rPr>
          <w:rFonts w:ascii="Times New Roman" w:hAnsi="Times New Roman" w:cs="Times New Roman"/>
          <w:b/>
          <w:color w:val="000000" w:themeColor="text1"/>
          <w:sz w:val="24"/>
          <w:szCs w:val="24"/>
          <w:lang w:eastAsia="ar-SA"/>
        </w:rPr>
        <w:t>6</w:t>
      </w:r>
      <w:r w:rsidR="00501AEA">
        <w:rPr>
          <w:rFonts w:ascii="Times New Roman" w:hAnsi="Times New Roman" w:cs="Times New Roman"/>
          <w:b/>
          <w:color w:val="000000" w:themeColor="text1"/>
          <w:sz w:val="24"/>
          <w:szCs w:val="24"/>
          <w:lang w:eastAsia="ar-SA"/>
        </w:rPr>
        <w:t xml:space="preserve"> </w:t>
      </w:r>
      <w:r w:rsidR="00E83E9C">
        <w:rPr>
          <w:rFonts w:ascii="Times New Roman" w:hAnsi="Times New Roman" w:cs="Times New Roman"/>
          <w:b/>
          <w:color w:val="000000" w:themeColor="text1"/>
          <w:sz w:val="24"/>
          <w:szCs w:val="24"/>
          <w:lang w:eastAsia="ar-SA"/>
        </w:rPr>
        <w:t>г</w:t>
      </w:r>
      <w:r w:rsidR="00857372" w:rsidRPr="002C61B1">
        <w:rPr>
          <w:rFonts w:ascii="Times New Roman" w:hAnsi="Times New Roman" w:cs="Times New Roman"/>
          <w:b/>
          <w:color w:val="000000" w:themeColor="text1"/>
          <w:sz w:val="24"/>
          <w:szCs w:val="24"/>
          <w:lang w:eastAsia="ar-SA"/>
        </w:rPr>
        <w:t>.</w:t>
      </w:r>
    </w:p>
    <w:p w:rsidR="00857372" w:rsidRDefault="00255E27"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1</w:t>
      </w:r>
      <w:r w:rsidR="00731FDE" w:rsidRPr="002C61B1">
        <w:rPr>
          <w:rFonts w:ascii="Times New Roman" w:hAnsi="Times New Roman" w:cs="Times New Roman"/>
          <w:color w:val="000000" w:themeColor="text1"/>
          <w:sz w:val="24"/>
          <w:szCs w:val="24"/>
          <w:lang w:eastAsia="ar-SA"/>
        </w:rPr>
        <w:t>0</w:t>
      </w:r>
      <w:r w:rsidR="00857372" w:rsidRPr="002C61B1">
        <w:rPr>
          <w:rFonts w:ascii="Times New Roman" w:hAnsi="Times New Roman" w:cs="Times New Roman"/>
          <w:color w:val="000000" w:themeColor="text1"/>
          <w:sz w:val="24"/>
          <w:szCs w:val="24"/>
          <w:lang w:eastAsia="ar-SA"/>
        </w:rPr>
        <w:t>.2. Окончание срока действия Контракта не влечет прекращение неисполненных обязатель</w:t>
      </w:r>
      <w:proofErr w:type="gramStart"/>
      <w:r w:rsidR="00857372" w:rsidRPr="002C61B1">
        <w:rPr>
          <w:rFonts w:ascii="Times New Roman" w:hAnsi="Times New Roman" w:cs="Times New Roman"/>
          <w:color w:val="000000" w:themeColor="text1"/>
          <w:sz w:val="24"/>
          <w:szCs w:val="24"/>
          <w:lang w:eastAsia="ar-SA"/>
        </w:rPr>
        <w:t>ств Ст</w:t>
      </w:r>
      <w:proofErr w:type="gramEnd"/>
      <w:r w:rsidR="00857372" w:rsidRPr="002C61B1">
        <w:rPr>
          <w:rFonts w:ascii="Times New Roman" w:hAnsi="Times New Roman" w:cs="Times New Roman"/>
          <w:color w:val="000000" w:themeColor="text1"/>
          <w:sz w:val="24"/>
          <w:szCs w:val="24"/>
          <w:lang w:eastAsia="ar-SA"/>
        </w:rPr>
        <w:t xml:space="preserve">орон по Контракту, в том числе гарантийных обязательств </w:t>
      </w:r>
      <w:r w:rsidR="007756EC" w:rsidRPr="002C61B1">
        <w:rPr>
          <w:rFonts w:ascii="Times New Roman" w:hAnsi="Times New Roman" w:cs="Times New Roman"/>
          <w:color w:val="000000" w:themeColor="text1"/>
          <w:sz w:val="24"/>
          <w:szCs w:val="24"/>
          <w:lang w:eastAsia="ar-SA"/>
        </w:rPr>
        <w:t>Исполнителя</w:t>
      </w:r>
      <w:r w:rsidR="00857372" w:rsidRPr="002C61B1">
        <w:rPr>
          <w:rFonts w:ascii="Times New Roman" w:hAnsi="Times New Roman" w:cs="Times New Roman"/>
          <w:color w:val="000000" w:themeColor="text1"/>
          <w:sz w:val="24"/>
          <w:szCs w:val="24"/>
          <w:lang w:eastAsia="ar-SA"/>
        </w:rPr>
        <w:t>.</w:t>
      </w:r>
    </w:p>
    <w:p w:rsidR="00D34B16" w:rsidRDefault="00D34B16"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p>
    <w:p w:rsidR="00857372" w:rsidRPr="002C61B1" w:rsidRDefault="00857372" w:rsidP="007D22F2">
      <w:pPr>
        <w:widowControl w:val="0"/>
        <w:suppressAutoHyphens/>
        <w:spacing w:before="120" w:after="120" w:line="240" w:lineRule="auto"/>
        <w:ind w:firstLine="709"/>
        <w:jc w:val="center"/>
        <w:rPr>
          <w:rFonts w:ascii="Times New Roman" w:hAnsi="Times New Roman" w:cs="Times New Roman"/>
          <w:b/>
          <w:color w:val="000000" w:themeColor="text1"/>
          <w:sz w:val="24"/>
          <w:szCs w:val="24"/>
          <w:lang w:eastAsia="ar-SA"/>
        </w:rPr>
      </w:pPr>
      <w:r w:rsidRPr="002C61B1">
        <w:rPr>
          <w:rFonts w:ascii="Times New Roman" w:hAnsi="Times New Roman" w:cs="Times New Roman"/>
          <w:b/>
          <w:color w:val="000000" w:themeColor="text1"/>
          <w:sz w:val="24"/>
          <w:szCs w:val="24"/>
          <w:lang w:eastAsia="ar-SA"/>
        </w:rPr>
        <w:t>1</w:t>
      </w:r>
      <w:r w:rsidR="00731FDE" w:rsidRPr="002C61B1">
        <w:rPr>
          <w:rFonts w:ascii="Times New Roman" w:hAnsi="Times New Roman" w:cs="Times New Roman"/>
          <w:b/>
          <w:color w:val="000000" w:themeColor="text1"/>
          <w:sz w:val="24"/>
          <w:szCs w:val="24"/>
          <w:lang w:eastAsia="ar-SA"/>
        </w:rPr>
        <w:t>1</w:t>
      </w:r>
      <w:r w:rsidRPr="002C61B1">
        <w:rPr>
          <w:rFonts w:ascii="Times New Roman" w:hAnsi="Times New Roman" w:cs="Times New Roman"/>
          <w:b/>
          <w:color w:val="000000" w:themeColor="text1"/>
          <w:sz w:val="24"/>
          <w:szCs w:val="24"/>
          <w:lang w:eastAsia="ar-SA"/>
        </w:rPr>
        <w:t>. Дополнительные условия контракта</w:t>
      </w:r>
    </w:p>
    <w:p w:rsidR="00857372" w:rsidRPr="002C61B1" w:rsidRDefault="00857372"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1</w:t>
      </w:r>
      <w:r w:rsidR="00731FDE" w:rsidRPr="002C61B1">
        <w:rPr>
          <w:rFonts w:ascii="Times New Roman" w:hAnsi="Times New Roman" w:cs="Times New Roman"/>
          <w:color w:val="000000" w:themeColor="text1"/>
          <w:sz w:val="24"/>
          <w:szCs w:val="24"/>
          <w:lang w:eastAsia="ar-SA"/>
        </w:rPr>
        <w:t>1</w:t>
      </w:r>
      <w:r w:rsidRPr="002C61B1">
        <w:rPr>
          <w:rFonts w:ascii="Times New Roman" w:hAnsi="Times New Roman" w:cs="Times New Roman"/>
          <w:color w:val="000000" w:themeColor="text1"/>
          <w:sz w:val="24"/>
          <w:szCs w:val="24"/>
          <w:lang w:eastAsia="ar-SA"/>
        </w:rPr>
        <w:t xml:space="preserve">.1. </w:t>
      </w:r>
      <w:r w:rsidR="00E07F6D" w:rsidRPr="00565B61">
        <w:rPr>
          <w:rFonts w:ascii="Times New Roman" w:hAnsi="Times New Roman" w:cs="Times New Roman"/>
          <w:sz w:val="24"/>
          <w:szCs w:val="24"/>
        </w:rPr>
        <w:t>Настоящий контракт составлен в 2-х экземплярах, имеющих равную юридическую силу, по одному для каждой из сторон.</w:t>
      </w:r>
    </w:p>
    <w:p w:rsidR="00857372" w:rsidRPr="002C61B1" w:rsidRDefault="00857372"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t>1</w:t>
      </w:r>
      <w:r w:rsidR="00731FDE" w:rsidRPr="002C61B1">
        <w:rPr>
          <w:rFonts w:ascii="Times New Roman" w:hAnsi="Times New Roman" w:cs="Times New Roman"/>
          <w:color w:val="000000" w:themeColor="text1"/>
          <w:sz w:val="24"/>
          <w:szCs w:val="24"/>
          <w:lang w:eastAsia="ar-SA"/>
        </w:rPr>
        <w:t>1</w:t>
      </w:r>
      <w:r w:rsidRPr="002C61B1">
        <w:rPr>
          <w:rFonts w:ascii="Times New Roman" w:hAnsi="Times New Roman" w:cs="Times New Roman"/>
          <w:color w:val="000000" w:themeColor="text1"/>
          <w:sz w:val="24"/>
          <w:szCs w:val="24"/>
          <w:lang w:eastAsia="ar-SA"/>
        </w:rPr>
        <w:t xml:space="preserve">.2. Внесение изменений, не противоречащих законодательству Российской Федерации, в условия Контракта (в том числе в банковские реквизиты </w:t>
      </w:r>
      <w:r w:rsidR="00437A9F" w:rsidRPr="002C61B1">
        <w:rPr>
          <w:rFonts w:ascii="Times New Roman" w:hAnsi="Times New Roman" w:cs="Times New Roman"/>
          <w:color w:val="000000" w:themeColor="text1"/>
          <w:sz w:val="24"/>
          <w:szCs w:val="24"/>
          <w:lang w:eastAsia="ar-SA"/>
        </w:rPr>
        <w:t>Исполнителя</w:t>
      </w:r>
      <w:r w:rsidRPr="002C61B1">
        <w:rPr>
          <w:rFonts w:ascii="Times New Roman" w:hAnsi="Times New Roman" w:cs="Times New Roman"/>
          <w:color w:val="000000" w:themeColor="text1"/>
          <w:sz w:val="24"/>
          <w:szCs w:val="24"/>
          <w:lang w:eastAsia="ar-SA"/>
        </w:rPr>
        <w:t>)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Default="00857372"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r w:rsidRPr="002C61B1">
        <w:rPr>
          <w:rFonts w:ascii="Times New Roman" w:hAnsi="Times New Roman" w:cs="Times New Roman"/>
          <w:color w:val="000000" w:themeColor="text1"/>
          <w:sz w:val="24"/>
          <w:szCs w:val="24"/>
          <w:lang w:eastAsia="ar-SA"/>
        </w:rPr>
        <w:lastRenderedPageBreak/>
        <w:t>1</w:t>
      </w:r>
      <w:r w:rsidR="00731FDE" w:rsidRPr="002C61B1">
        <w:rPr>
          <w:rFonts w:ascii="Times New Roman" w:hAnsi="Times New Roman" w:cs="Times New Roman"/>
          <w:color w:val="000000" w:themeColor="text1"/>
          <w:sz w:val="24"/>
          <w:szCs w:val="24"/>
          <w:lang w:eastAsia="ar-SA"/>
        </w:rPr>
        <w:t>1</w:t>
      </w:r>
      <w:r w:rsidRPr="002C61B1">
        <w:rPr>
          <w:rFonts w:ascii="Times New Roman" w:hAnsi="Times New Roman" w:cs="Times New Roman"/>
          <w:color w:val="000000" w:themeColor="text1"/>
          <w:sz w:val="24"/>
          <w:szCs w:val="24"/>
          <w:lang w:eastAsia="ar-SA"/>
        </w:rPr>
        <w:t>.3. При исполнении Кон</w:t>
      </w:r>
      <w:r w:rsidR="005D7582" w:rsidRPr="002C61B1">
        <w:rPr>
          <w:rFonts w:ascii="Times New Roman" w:hAnsi="Times New Roman" w:cs="Times New Roman"/>
          <w:color w:val="000000" w:themeColor="text1"/>
          <w:sz w:val="24"/>
          <w:szCs w:val="24"/>
          <w:lang w:eastAsia="ar-SA"/>
        </w:rPr>
        <w:t>тракта не допускается перемена Исполнителя</w:t>
      </w:r>
      <w:r w:rsidRPr="002C61B1">
        <w:rPr>
          <w:rFonts w:ascii="Times New Roman" w:hAnsi="Times New Roman" w:cs="Times New Roman"/>
          <w:color w:val="000000" w:themeColor="text1"/>
          <w:sz w:val="24"/>
          <w:szCs w:val="24"/>
          <w:lang w:eastAsia="ar-SA"/>
        </w:rPr>
        <w:t xml:space="preserve">, за исключением случаев, если новый </w:t>
      </w:r>
      <w:r w:rsidR="005D7582" w:rsidRPr="002C61B1">
        <w:rPr>
          <w:rFonts w:ascii="Times New Roman" w:hAnsi="Times New Roman" w:cs="Times New Roman"/>
          <w:color w:val="000000" w:themeColor="text1"/>
          <w:sz w:val="24"/>
          <w:szCs w:val="24"/>
          <w:lang w:eastAsia="ar-SA"/>
        </w:rPr>
        <w:t>Исполнитель</w:t>
      </w:r>
      <w:r w:rsidRPr="002C61B1">
        <w:rPr>
          <w:rFonts w:ascii="Times New Roman" w:hAnsi="Times New Roman" w:cs="Times New Roman"/>
          <w:color w:val="000000" w:themeColor="text1"/>
          <w:sz w:val="24"/>
          <w:szCs w:val="24"/>
          <w:lang w:eastAsia="ar-SA"/>
        </w:rPr>
        <w:t xml:space="preserve"> является правопреемником </w:t>
      </w:r>
      <w:r w:rsidR="005D7582" w:rsidRPr="002C61B1">
        <w:rPr>
          <w:rFonts w:ascii="Times New Roman" w:hAnsi="Times New Roman" w:cs="Times New Roman"/>
          <w:color w:val="000000" w:themeColor="text1"/>
          <w:sz w:val="24"/>
          <w:szCs w:val="24"/>
          <w:lang w:eastAsia="ar-SA"/>
        </w:rPr>
        <w:t>Исполнителя</w:t>
      </w:r>
      <w:r w:rsidRPr="002C61B1">
        <w:rPr>
          <w:rFonts w:ascii="Times New Roman" w:hAnsi="Times New Roman" w:cs="Times New Roman"/>
          <w:color w:val="000000" w:themeColor="text1"/>
          <w:sz w:val="24"/>
          <w:szCs w:val="24"/>
          <w:lang w:eastAsia="ar-SA"/>
        </w:rPr>
        <w:t xml:space="preserve"> по Контракту вследствие реорганизации юридического лица в форме преобразования, слияния или присоединения.</w:t>
      </w:r>
    </w:p>
    <w:p w:rsidR="00D34B16" w:rsidRDefault="00D34B16" w:rsidP="008D48E9">
      <w:pPr>
        <w:widowControl w:val="0"/>
        <w:suppressAutoHyphens/>
        <w:spacing w:after="0" w:line="240" w:lineRule="auto"/>
        <w:ind w:firstLine="709"/>
        <w:jc w:val="both"/>
        <w:rPr>
          <w:rFonts w:ascii="Times New Roman" w:hAnsi="Times New Roman" w:cs="Times New Roman"/>
          <w:color w:val="000000" w:themeColor="text1"/>
          <w:sz w:val="24"/>
          <w:szCs w:val="24"/>
          <w:lang w:eastAsia="ar-SA"/>
        </w:rPr>
      </w:pPr>
    </w:p>
    <w:p w:rsidR="00857372" w:rsidRDefault="00857372" w:rsidP="007D22F2">
      <w:pPr>
        <w:spacing w:before="120" w:after="120" w:line="240" w:lineRule="auto"/>
        <w:ind w:firstLine="709"/>
        <w:jc w:val="center"/>
        <w:rPr>
          <w:rFonts w:ascii="Times New Roman" w:hAnsi="Times New Roman" w:cs="Times New Roman"/>
          <w:b/>
          <w:bCs/>
          <w:color w:val="000000" w:themeColor="text1"/>
          <w:sz w:val="24"/>
          <w:szCs w:val="24"/>
          <w:lang w:eastAsia="ru-RU"/>
        </w:rPr>
      </w:pPr>
      <w:r w:rsidRPr="002C61B1">
        <w:rPr>
          <w:rFonts w:ascii="Times New Roman" w:hAnsi="Times New Roman" w:cs="Times New Roman"/>
          <w:b/>
          <w:bCs/>
          <w:color w:val="000000" w:themeColor="text1"/>
          <w:sz w:val="24"/>
          <w:szCs w:val="24"/>
          <w:lang w:eastAsia="ru-RU"/>
        </w:rPr>
        <w:t>1</w:t>
      </w:r>
      <w:r w:rsidR="00731FDE" w:rsidRPr="002C61B1">
        <w:rPr>
          <w:rFonts w:ascii="Times New Roman" w:hAnsi="Times New Roman" w:cs="Times New Roman"/>
          <w:b/>
          <w:bCs/>
          <w:color w:val="000000" w:themeColor="text1"/>
          <w:sz w:val="24"/>
          <w:szCs w:val="24"/>
          <w:lang w:eastAsia="ru-RU"/>
        </w:rPr>
        <w:t>2</w:t>
      </w:r>
      <w:r w:rsidRPr="002C61B1">
        <w:rPr>
          <w:rFonts w:ascii="Times New Roman" w:hAnsi="Times New Roman" w:cs="Times New Roman"/>
          <w:b/>
          <w:bCs/>
          <w:color w:val="000000" w:themeColor="text1"/>
          <w:sz w:val="24"/>
          <w:szCs w:val="24"/>
          <w:lang w:eastAsia="ru-RU"/>
        </w:rPr>
        <w:t>. Юридические, почтовые адреса и банковские реквизиты</w:t>
      </w:r>
    </w:p>
    <w:tbl>
      <w:tblPr>
        <w:tblW w:w="9606" w:type="dxa"/>
        <w:tblLook w:val="04A0" w:firstRow="1" w:lastRow="0" w:firstColumn="1" w:lastColumn="0" w:noHBand="0" w:noVBand="1"/>
      </w:tblPr>
      <w:tblGrid>
        <w:gridCol w:w="5070"/>
        <w:gridCol w:w="4536"/>
      </w:tblGrid>
      <w:tr w:rsidR="000F5E39" w:rsidRPr="00501AEA" w:rsidTr="005D550B">
        <w:trPr>
          <w:trHeight w:val="5672"/>
        </w:trPr>
        <w:tc>
          <w:tcPr>
            <w:tcW w:w="5070" w:type="dxa"/>
            <w:shd w:val="clear" w:color="auto" w:fill="auto"/>
          </w:tcPr>
          <w:p w:rsidR="000F5E39" w:rsidRPr="002C61B1" w:rsidRDefault="00501AEA" w:rsidP="008D48E9">
            <w:pPr>
              <w:pStyle w:val="2"/>
              <w:spacing w:before="0" w:after="0"/>
              <w:rPr>
                <w:rFonts w:ascii="Times New Roman" w:hAnsi="Times New Roman" w:cs="Times New Roman"/>
                <w:bCs w:val="0"/>
                <w:i w:val="0"/>
                <w:iCs w:val="0"/>
                <w:color w:val="000000" w:themeColor="text1"/>
                <w:sz w:val="24"/>
                <w:szCs w:val="24"/>
              </w:rPr>
            </w:pPr>
            <w:r>
              <w:rPr>
                <w:rFonts w:ascii="Times New Roman" w:hAnsi="Times New Roman" w:cs="Times New Roman"/>
                <w:bCs w:val="0"/>
                <w:i w:val="0"/>
                <w:iCs w:val="0"/>
                <w:color w:val="000000" w:themeColor="text1"/>
                <w:sz w:val="24"/>
                <w:szCs w:val="24"/>
              </w:rPr>
              <w:t xml:space="preserve">            </w:t>
            </w:r>
            <w:r w:rsidR="000F5E39" w:rsidRPr="002C61B1">
              <w:rPr>
                <w:rFonts w:ascii="Times New Roman" w:hAnsi="Times New Roman" w:cs="Times New Roman"/>
                <w:bCs w:val="0"/>
                <w:i w:val="0"/>
                <w:iCs w:val="0"/>
                <w:color w:val="000000" w:themeColor="text1"/>
                <w:sz w:val="24"/>
                <w:szCs w:val="24"/>
              </w:rPr>
              <w:t>Государственный заказчик</w:t>
            </w:r>
            <w:r>
              <w:rPr>
                <w:rFonts w:ascii="Times New Roman" w:hAnsi="Times New Roman" w:cs="Times New Roman"/>
                <w:bCs w:val="0"/>
                <w:i w:val="0"/>
                <w:iCs w:val="0"/>
                <w:color w:val="000000" w:themeColor="text1"/>
                <w:sz w:val="24"/>
                <w:szCs w:val="24"/>
              </w:rPr>
              <w:t>:</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5CA3">
              <w:rPr>
                <w:rFonts w:ascii="Times New Roman" w:eastAsia="Times New Roman" w:hAnsi="Times New Roman" w:cs="Times New Roman"/>
                <w:sz w:val="24"/>
                <w:szCs w:val="24"/>
                <w:lang w:eastAsia="ru-RU"/>
              </w:rPr>
              <w:t xml:space="preserve">Юридический адрес: Республика Башкортостан, г. Уфа, ул. Достоевского, д.39 </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5CA3">
              <w:rPr>
                <w:rFonts w:ascii="Times New Roman" w:eastAsia="Times New Roman" w:hAnsi="Times New Roman" w:cs="Times New Roman"/>
                <w:sz w:val="24"/>
                <w:szCs w:val="24"/>
                <w:lang w:eastAsia="ru-RU"/>
              </w:rPr>
              <w:t>Банковские реквизиты:</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425CA3">
              <w:rPr>
                <w:rFonts w:ascii="Times New Roman" w:eastAsia="Times New Roman" w:hAnsi="Times New Roman" w:cs="Times New Roman"/>
                <w:sz w:val="24"/>
                <w:szCs w:val="24"/>
                <w:lang w:eastAsia="ru-RU"/>
              </w:rPr>
              <w:t>л</w:t>
            </w:r>
            <w:proofErr w:type="gramEnd"/>
            <w:r w:rsidRPr="00425CA3">
              <w:rPr>
                <w:rFonts w:ascii="Times New Roman" w:eastAsia="Times New Roman" w:hAnsi="Times New Roman" w:cs="Times New Roman"/>
                <w:sz w:val="24"/>
                <w:szCs w:val="24"/>
                <w:lang w:eastAsia="ru-RU"/>
              </w:rPr>
              <w:t>/с 03011306020</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5CA3">
              <w:rPr>
                <w:rFonts w:ascii="Times New Roman" w:eastAsia="Times New Roman" w:hAnsi="Times New Roman" w:cs="Times New Roman"/>
                <w:sz w:val="24"/>
                <w:szCs w:val="24"/>
                <w:lang w:eastAsia="ru-RU"/>
              </w:rPr>
              <w:t xml:space="preserve">Номер казначейского счета 03211643000000015109 </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5CA3">
              <w:rPr>
                <w:rFonts w:ascii="Times New Roman" w:eastAsia="Times New Roman" w:hAnsi="Times New Roman" w:cs="Times New Roman"/>
                <w:sz w:val="24"/>
                <w:szCs w:val="24"/>
                <w:lang w:eastAsia="ru-RU"/>
              </w:rPr>
              <w:t>БИК ТОФК 015004950</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5CA3">
              <w:rPr>
                <w:rFonts w:ascii="Times New Roman" w:eastAsia="Times New Roman" w:hAnsi="Times New Roman" w:cs="Times New Roman"/>
                <w:sz w:val="24"/>
                <w:szCs w:val="24"/>
                <w:lang w:eastAsia="ru-RU"/>
              </w:rPr>
              <w:t>ЕКС 40102810445370000043</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5CA3">
              <w:rPr>
                <w:rFonts w:ascii="Times New Roman" w:eastAsia="Times New Roman" w:hAnsi="Times New Roman" w:cs="Times New Roman"/>
                <w:sz w:val="24"/>
                <w:szCs w:val="24"/>
                <w:lang w:eastAsia="ru-RU"/>
              </w:rPr>
              <w:t xml:space="preserve">ОКЦ №1 </w:t>
            </w:r>
            <w:proofErr w:type="spellStart"/>
            <w:r w:rsidRPr="00425CA3">
              <w:rPr>
                <w:rFonts w:ascii="Times New Roman" w:eastAsia="Times New Roman" w:hAnsi="Times New Roman" w:cs="Times New Roman"/>
                <w:sz w:val="24"/>
                <w:szCs w:val="24"/>
                <w:lang w:eastAsia="ru-RU"/>
              </w:rPr>
              <w:t>СибГУ</w:t>
            </w:r>
            <w:proofErr w:type="spellEnd"/>
            <w:r w:rsidRPr="00425CA3">
              <w:rPr>
                <w:rFonts w:ascii="Times New Roman" w:eastAsia="Times New Roman" w:hAnsi="Times New Roman" w:cs="Times New Roman"/>
                <w:sz w:val="24"/>
                <w:szCs w:val="24"/>
                <w:lang w:eastAsia="ru-RU"/>
              </w:rPr>
              <w:t xml:space="preserve"> Банка России//УФК по Новосибирской области (г. Новосибирск)</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5CA3">
              <w:rPr>
                <w:rFonts w:ascii="Times New Roman" w:eastAsia="Times New Roman" w:hAnsi="Times New Roman" w:cs="Times New Roman"/>
                <w:sz w:val="24"/>
                <w:szCs w:val="24"/>
                <w:lang w:eastAsia="ru-RU"/>
              </w:rPr>
              <w:t>ИНН/КПП 0275006889/027501001</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5CA3">
              <w:rPr>
                <w:rFonts w:ascii="Times New Roman" w:eastAsia="Times New Roman" w:hAnsi="Times New Roman" w:cs="Times New Roman"/>
                <w:sz w:val="24"/>
                <w:szCs w:val="24"/>
                <w:lang w:eastAsia="ru-RU"/>
              </w:rPr>
              <w:t>ОГРН 1020202772391</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5CA3">
              <w:rPr>
                <w:rFonts w:ascii="Times New Roman" w:eastAsia="Times New Roman" w:hAnsi="Times New Roman" w:cs="Times New Roman"/>
                <w:sz w:val="24"/>
                <w:szCs w:val="24"/>
                <w:lang w:eastAsia="ru-RU"/>
              </w:rPr>
              <w:t>ОКПО 08560342</w:t>
            </w:r>
            <w:r w:rsidRPr="00425CA3">
              <w:rPr>
                <w:rFonts w:ascii="Times New Roman" w:eastAsia="Times New Roman" w:hAnsi="Times New Roman" w:cs="Times New Roman"/>
                <w:sz w:val="24"/>
                <w:szCs w:val="24"/>
                <w:lang w:eastAsia="ru-RU"/>
              </w:rPr>
              <w:tab/>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25CA3">
              <w:rPr>
                <w:rFonts w:ascii="Times New Roman" w:eastAsia="Times New Roman" w:hAnsi="Times New Roman" w:cs="Times New Roman"/>
                <w:sz w:val="24"/>
                <w:szCs w:val="24"/>
                <w:lang w:eastAsia="ru-RU"/>
              </w:rPr>
              <w:t>Тел.:8(347) 250-66-35</w:t>
            </w:r>
          </w:p>
          <w:p w:rsidR="00583027" w:rsidRPr="00425CA3" w:rsidRDefault="00583027" w:rsidP="00583027">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425CA3">
              <w:rPr>
                <w:rFonts w:ascii="Times New Roman" w:eastAsia="Times New Roman" w:hAnsi="Times New Roman" w:cs="Times New Roman"/>
                <w:sz w:val="24"/>
                <w:szCs w:val="24"/>
                <w:lang w:val="en-US" w:eastAsia="ru-RU"/>
              </w:rPr>
              <w:t xml:space="preserve">E-mail: </w:t>
            </w:r>
            <w:hyperlink r:id="rId8" w:history="1">
              <w:r w:rsidRPr="00425CA3">
                <w:rPr>
                  <w:rFonts w:ascii="Times New Roman" w:eastAsia="Times New Roman" w:hAnsi="Times New Roman" w:cs="Times New Roman"/>
                  <w:color w:val="0000FF"/>
                  <w:sz w:val="24"/>
                  <w:szCs w:val="24"/>
                  <w:u w:val="single"/>
                  <w:lang w:val="en-US" w:eastAsia="ru-RU"/>
                </w:rPr>
                <w:t>khusnutdinova_zh@02.fsin.gov.ru</w:t>
              </w:r>
            </w:hyperlink>
          </w:p>
          <w:p w:rsidR="00E61896" w:rsidRPr="00583027" w:rsidRDefault="00E61896" w:rsidP="005D550B">
            <w:pPr>
              <w:spacing w:after="0" w:line="240" w:lineRule="auto"/>
              <w:rPr>
                <w:rFonts w:ascii="Times New Roman" w:hAnsi="Times New Roman" w:cs="Times New Roman"/>
                <w:color w:val="000000" w:themeColor="text1"/>
                <w:sz w:val="24"/>
                <w:szCs w:val="24"/>
                <w:lang w:val="en-US" w:eastAsia="ru-RU"/>
              </w:rPr>
            </w:pPr>
          </w:p>
        </w:tc>
        <w:tc>
          <w:tcPr>
            <w:tcW w:w="4536" w:type="dxa"/>
            <w:shd w:val="clear" w:color="auto" w:fill="auto"/>
          </w:tcPr>
          <w:p w:rsidR="000F5E39" w:rsidRPr="002C61B1" w:rsidRDefault="00501AEA" w:rsidP="008D48E9">
            <w:pPr>
              <w:spacing w:after="0" w:line="240" w:lineRule="auto"/>
              <w:rPr>
                <w:rFonts w:ascii="Times New Roman" w:hAnsi="Times New Roman" w:cs="Times New Roman"/>
                <w:b/>
                <w:color w:val="000000" w:themeColor="text1"/>
                <w:sz w:val="24"/>
                <w:szCs w:val="24"/>
              </w:rPr>
            </w:pPr>
            <w:r w:rsidRPr="00583027">
              <w:rPr>
                <w:rFonts w:ascii="Times New Roman" w:hAnsi="Times New Roman" w:cs="Times New Roman"/>
                <w:b/>
                <w:color w:val="000000" w:themeColor="text1"/>
                <w:sz w:val="24"/>
                <w:szCs w:val="24"/>
                <w:lang w:val="en-US"/>
              </w:rPr>
              <w:t xml:space="preserve">              </w:t>
            </w:r>
            <w:r w:rsidR="000F5E39" w:rsidRPr="002C61B1">
              <w:rPr>
                <w:rFonts w:ascii="Times New Roman" w:hAnsi="Times New Roman" w:cs="Times New Roman"/>
                <w:b/>
                <w:color w:val="000000" w:themeColor="text1"/>
                <w:sz w:val="24"/>
                <w:szCs w:val="24"/>
              </w:rPr>
              <w:t>Исполнитель:</w:t>
            </w:r>
          </w:p>
          <w:p w:rsidR="00E61896" w:rsidRPr="004576B4" w:rsidRDefault="00E61896" w:rsidP="00501AEA">
            <w:pPr>
              <w:spacing w:after="0" w:line="240" w:lineRule="auto"/>
              <w:rPr>
                <w:rFonts w:ascii="Times New Roman" w:hAnsi="Times New Roman" w:cs="Times New Roman"/>
                <w:b/>
                <w:color w:val="000000" w:themeColor="text1"/>
                <w:sz w:val="24"/>
                <w:szCs w:val="24"/>
                <w:lang w:val="en-US"/>
              </w:rPr>
            </w:pPr>
          </w:p>
        </w:tc>
      </w:tr>
      <w:tr w:rsidR="000F5E39" w:rsidRPr="002C61B1" w:rsidTr="00A71768">
        <w:trPr>
          <w:trHeight w:val="80"/>
        </w:trPr>
        <w:tc>
          <w:tcPr>
            <w:tcW w:w="5070" w:type="dxa"/>
            <w:shd w:val="clear" w:color="auto" w:fill="auto"/>
          </w:tcPr>
          <w:p w:rsidR="000F5E39" w:rsidRPr="002C61B1" w:rsidRDefault="00583027" w:rsidP="008D48E9">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Начальник</w:t>
            </w:r>
            <w:r w:rsidR="00501AEA">
              <w:rPr>
                <w:rFonts w:ascii="Times New Roman" w:hAnsi="Times New Roman" w:cs="Times New Roman"/>
                <w:color w:val="000000" w:themeColor="text1"/>
                <w:sz w:val="24"/>
                <w:szCs w:val="24"/>
                <w:lang w:eastAsia="ru-RU"/>
              </w:rPr>
              <w:t xml:space="preserve"> учреждения</w:t>
            </w:r>
          </w:p>
          <w:p w:rsidR="00630268" w:rsidRPr="002C61B1" w:rsidRDefault="00630268" w:rsidP="008D48E9">
            <w:pPr>
              <w:spacing w:after="0" w:line="240" w:lineRule="auto"/>
              <w:rPr>
                <w:rFonts w:ascii="Times New Roman" w:hAnsi="Times New Roman" w:cs="Times New Roman"/>
                <w:color w:val="000000" w:themeColor="text1"/>
                <w:sz w:val="24"/>
                <w:szCs w:val="24"/>
                <w:lang w:eastAsia="ru-RU"/>
              </w:rPr>
            </w:pPr>
          </w:p>
          <w:p w:rsidR="0055224C" w:rsidRDefault="000F5E39" w:rsidP="0055224C">
            <w:pPr>
              <w:spacing w:after="0" w:line="240" w:lineRule="auto"/>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 xml:space="preserve">________________ </w:t>
            </w:r>
            <w:r w:rsidR="00583027">
              <w:rPr>
                <w:rFonts w:ascii="Times New Roman" w:eastAsia="Times New Roman" w:hAnsi="Times New Roman" w:cs="Times New Roman"/>
                <w:sz w:val="24"/>
                <w:szCs w:val="24"/>
                <w:lang w:eastAsia="ar-SA"/>
              </w:rPr>
              <w:t>В.Г. Щелконогов</w:t>
            </w:r>
          </w:p>
          <w:p w:rsidR="000F5E39" w:rsidRPr="002C61B1" w:rsidRDefault="00C042D4" w:rsidP="0055224C">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М.П.</w:t>
            </w:r>
          </w:p>
        </w:tc>
        <w:tc>
          <w:tcPr>
            <w:tcW w:w="4536" w:type="dxa"/>
            <w:shd w:val="clear" w:color="auto" w:fill="auto"/>
          </w:tcPr>
          <w:p w:rsidR="004576B4" w:rsidRDefault="004576B4" w:rsidP="004576B4">
            <w:pPr>
              <w:spacing w:after="0" w:line="240" w:lineRule="auto"/>
              <w:rPr>
                <w:rFonts w:ascii="Times New Roman" w:hAnsi="Times New Roman" w:cs="Times New Roman"/>
                <w:color w:val="000000" w:themeColor="text1"/>
                <w:sz w:val="24"/>
                <w:szCs w:val="24"/>
              </w:rPr>
            </w:pPr>
          </w:p>
          <w:p w:rsidR="00501AEA" w:rsidRPr="0099259A" w:rsidRDefault="00501AEA" w:rsidP="004576B4">
            <w:pPr>
              <w:spacing w:after="0" w:line="240" w:lineRule="auto"/>
              <w:rPr>
                <w:rFonts w:ascii="Times New Roman" w:hAnsi="Times New Roman" w:cs="Times New Roman"/>
                <w:color w:val="000000" w:themeColor="text1"/>
                <w:sz w:val="24"/>
                <w:szCs w:val="24"/>
              </w:rPr>
            </w:pPr>
          </w:p>
          <w:p w:rsidR="004576B4" w:rsidRPr="0099259A" w:rsidRDefault="004576B4" w:rsidP="004576B4">
            <w:pPr>
              <w:spacing w:after="0" w:line="240" w:lineRule="auto"/>
              <w:rPr>
                <w:rFonts w:ascii="Times New Roman" w:hAnsi="Times New Roman" w:cs="Times New Roman"/>
                <w:color w:val="000000" w:themeColor="text1"/>
                <w:sz w:val="24"/>
                <w:szCs w:val="24"/>
              </w:rPr>
            </w:pPr>
            <w:r w:rsidRPr="0099259A">
              <w:rPr>
                <w:rFonts w:ascii="Times New Roman" w:hAnsi="Times New Roman" w:cs="Times New Roman"/>
                <w:color w:val="000000" w:themeColor="text1"/>
                <w:sz w:val="24"/>
                <w:szCs w:val="24"/>
              </w:rPr>
              <w:t xml:space="preserve">___________________ </w:t>
            </w:r>
          </w:p>
          <w:p w:rsidR="004576B4" w:rsidRPr="0099259A" w:rsidRDefault="004576B4" w:rsidP="004576B4">
            <w:pPr>
              <w:spacing w:after="0" w:line="240" w:lineRule="auto"/>
              <w:rPr>
                <w:rFonts w:ascii="Times New Roman" w:hAnsi="Times New Roman" w:cs="Times New Roman"/>
                <w:color w:val="000000" w:themeColor="text1"/>
                <w:sz w:val="24"/>
                <w:szCs w:val="24"/>
              </w:rPr>
            </w:pPr>
            <w:r w:rsidRPr="0099259A">
              <w:rPr>
                <w:rFonts w:ascii="Times New Roman" w:hAnsi="Times New Roman" w:cs="Times New Roman"/>
                <w:color w:val="000000" w:themeColor="text1"/>
                <w:sz w:val="24"/>
                <w:szCs w:val="24"/>
              </w:rPr>
              <w:t>М.П.</w:t>
            </w:r>
          </w:p>
          <w:p w:rsidR="00E61896" w:rsidRPr="002C61B1" w:rsidRDefault="00E61896" w:rsidP="00A71768">
            <w:pPr>
              <w:spacing w:after="0" w:line="240" w:lineRule="auto"/>
              <w:rPr>
                <w:rFonts w:ascii="Times New Roman" w:hAnsi="Times New Roman" w:cs="Times New Roman"/>
                <w:color w:val="000000" w:themeColor="text1"/>
                <w:sz w:val="24"/>
                <w:szCs w:val="24"/>
              </w:rPr>
            </w:pPr>
          </w:p>
        </w:tc>
      </w:tr>
    </w:tbl>
    <w:p w:rsidR="00EB31BB" w:rsidRPr="002C61B1" w:rsidRDefault="00EB31BB" w:rsidP="008D48E9">
      <w:pPr>
        <w:spacing w:after="0" w:line="240" w:lineRule="auto"/>
        <w:ind w:firstLine="709"/>
        <w:jc w:val="right"/>
        <w:rPr>
          <w:rFonts w:ascii="Times New Roman" w:hAnsi="Times New Roman" w:cs="Times New Roman"/>
          <w:color w:val="000000" w:themeColor="text1"/>
          <w:sz w:val="24"/>
          <w:szCs w:val="24"/>
          <w:lang w:eastAsia="ru-RU"/>
        </w:rPr>
        <w:sectPr w:rsidR="00EB31BB" w:rsidRPr="002C61B1" w:rsidSect="00D34B16">
          <w:footerReference w:type="default" r:id="rId9"/>
          <w:headerReference w:type="first" r:id="rId10"/>
          <w:footerReference w:type="first" r:id="rId11"/>
          <w:pgSz w:w="11906" w:h="16838"/>
          <w:pgMar w:top="1134" w:right="709" w:bottom="1134" w:left="1701" w:header="284" w:footer="544" w:gutter="0"/>
          <w:cols w:space="708"/>
          <w:titlePg/>
          <w:docGrid w:linePitch="360"/>
        </w:sectPr>
      </w:pPr>
    </w:p>
    <w:p w:rsidR="00D83FF0" w:rsidRDefault="00D83FF0" w:rsidP="00C91E40">
      <w:pPr>
        <w:spacing w:after="0" w:line="240" w:lineRule="auto"/>
        <w:ind w:left="6237"/>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lastRenderedPageBreak/>
        <w:t>Приложение № 1</w:t>
      </w:r>
    </w:p>
    <w:p w:rsidR="00D83FF0" w:rsidRDefault="00D83FF0" w:rsidP="00D83FF0">
      <w:pPr>
        <w:spacing w:after="0" w:line="240" w:lineRule="auto"/>
        <w:ind w:left="6237"/>
        <w:jc w:val="right"/>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к Контракту №________</w:t>
      </w:r>
    </w:p>
    <w:p w:rsidR="00D83FF0" w:rsidRDefault="00D83FF0" w:rsidP="00D83FF0">
      <w:pPr>
        <w:spacing w:after="0" w:line="240" w:lineRule="auto"/>
        <w:ind w:left="6237"/>
        <w:jc w:val="right"/>
        <w:rPr>
          <w:rFonts w:ascii="Times New Roman" w:hAnsi="Times New Roman" w:cs="Times New Roman"/>
          <w:b/>
          <w:color w:val="000000" w:themeColor="text1"/>
          <w:sz w:val="24"/>
          <w:szCs w:val="24"/>
          <w:lang w:eastAsia="ru-RU"/>
        </w:rPr>
      </w:pPr>
      <w:r>
        <w:rPr>
          <w:rFonts w:ascii="Times New Roman" w:hAnsi="Times New Roman" w:cs="Times New Roman"/>
          <w:color w:val="000000" w:themeColor="text1"/>
          <w:sz w:val="24"/>
          <w:szCs w:val="24"/>
          <w:lang w:eastAsia="ru-RU"/>
        </w:rPr>
        <w:t>от «___»</w:t>
      </w:r>
      <w:r w:rsidR="00E1255E">
        <w:rPr>
          <w:rFonts w:ascii="Times New Roman" w:hAnsi="Times New Roman" w:cs="Times New Roman"/>
          <w:color w:val="000000" w:themeColor="text1"/>
          <w:sz w:val="24"/>
          <w:szCs w:val="24"/>
          <w:lang w:eastAsia="ru-RU"/>
        </w:rPr>
        <w:t>____</w:t>
      </w:r>
      <w:r>
        <w:rPr>
          <w:rFonts w:ascii="Times New Roman" w:hAnsi="Times New Roman" w:cs="Times New Roman"/>
          <w:color w:val="000000" w:themeColor="text1"/>
          <w:sz w:val="24"/>
          <w:szCs w:val="24"/>
          <w:lang w:eastAsia="ru-RU"/>
        </w:rPr>
        <w:t>20</w:t>
      </w:r>
      <w:r w:rsidR="00772FAE">
        <w:rPr>
          <w:rFonts w:ascii="Times New Roman" w:hAnsi="Times New Roman" w:cs="Times New Roman"/>
          <w:color w:val="000000" w:themeColor="text1"/>
          <w:sz w:val="24"/>
          <w:szCs w:val="24"/>
          <w:lang w:eastAsia="ru-RU"/>
        </w:rPr>
        <w:t>2</w:t>
      </w:r>
      <w:r w:rsidR="00583027">
        <w:rPr>
          <w:rFonts w:ascii="Times New Roman" w:hAnsi="Times New Roman" w:cs="Times New Roman"/>
          <w:color w:val="000000" w:themeColor="text1"/>
          <w:sz w:val="24"/>
          <w:szCs w:val="24"/>
          <w:lang w:eastAsia="ru-RU"/>
        </w:rPr>
        <w:t>6</w:t>
      </w:r>
      <w:r>
        <w:rPr>
          <w:rFonts w:ascii="Times New Roman" w:hAnsi="Times New Roman" w:cs="Times New Roman"/>
          <w:color w:val="000000" w:themeColor="text1"/>
          <w:sz w:val="24"/>
          <w:szCs w:val="24"/>
          <w:lang w:eastAsia="ru-RU"/>
        </w:rPr>
        <w:t xml:space="preserve"> г.</w:t>
      </w:r>
    </w:p>
    <w:p w:rsidR="00D83FF0" w:rsidRDefault="00D83FF0" w:rsidP="00D83FF0">
      <w:pPr>
        <w:spacing w:after="0"/>
        <w:jc w:val="center"/>
        <w:rPr>
          <w:rFonts w:ascii="Times New Roman" w:hAnsi="Times New Roman" w:cs="Times New Roman"/>
          <w:color w:val="000000" w:themeColor="text1"/>
          <w:sz w:val="24"/>
          <w:szCs w:val="24"/>
        </w:rPr>
      </w:pPr>
    </w:p>
    <w:p w:rsidR="00D83FF0" w:rsidRDefault="00D83FF0" w:rsidP="00D83FF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Расчет стоимости на проведение</w:t>
      </w:r>
    </w:p>
    <w:p w:rsidR="00D83FF0" w:rsidRDefault="00D83FF0" w:rsidP="00D83FF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лабораторно-инструментальных исследований по программе производственного контроля</w:t>
      </w:r>
    </w:p>
    <w:p w:rsidR="00D83FF0" w:rsidRDefault="00D83FF0" w:rsidP="00D83FF0">
      <w:pPr>
        <w:spacing w:after="0"/>
        <w:jc w:val="center"/>
        <w:rPr>
          <w:rFonts w:ascii="Times New Roman" w:hAnsi="Times New Roman" w:cs="Times New Roman"/>
          <w:color w:val="000000" w:themeColor="text1"/>
          <w:sz w:val="24"/>
          <w:szCs w:val="24"/>
        </w:rPr>
      </w:pPr>
    </w:p>
    <w:tbl>
      <w:tblPr>
        <w:tblStyle w:val="ac"/>
        <w:tblW w:w="0" w:type="auto"/>
        <w:tblLook w:val="04A0" w:firstRow="1" w:lastRow="0" w:firstColumn="1" w:lastColumn="0" w:noHBand="0" w:noVBand="1"/>
      </w:tblPr>
      <w:tblGrid>
        <w:gridCol w:w="1778"/>
        <w:gridCol w:w="3687"/>
        <w:gridCol w:w="1599"/>
        <w:gridCol w:w="1324"/>
        <w:gridCol w:w="1324"/>
      </w:tblGrid>
      <w:tr w:rsidR="00126020" w:rsidTr="00E1255E">
        <w:tc>
          <w:tcPr>
            <w:tcW w:w="1778" w:type="dxa"/>
          </w:tcPr>
          <w:p w:rsidR="00126020" w:rsidRDefault="00126020"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 прейскуранту/ КОД услуг</w:t>
            </w:r>
          </w:p>
        </w:tc>
        <w:tc>
          <w:tcPr>
            <w:tcW w:w="3687" w:type="dxa"/>
          </w:tcPr>
          <w:p w:rsidR="00126020" w:rsidRDefault="00126020"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Вид ис</w:t>
            </w:r>
            <w:r w:rsidR="00E1255E">
              <w:rPr>
                <w:rFonts w:ascii="Times New Roman" w:hAnsi="Times New Roman" w:cs="Times New Roman"/>
                <w:color w:val="000000" w:themeColor="text1"/>
                <w:sz w:val="24"/>
                <w:szCs w:val="24"/>
              </w:rPr>
              <w:t>с</w:t>
            </w:r>
            <w:r>
              <w:rPr>
                <w:rFonts w:ascii="Times New Roman" w:hAnsi="Times New Roman" w:cs="Times New Roman"/>
                <w:color w:val="000000" w:themeColor="text1"/>
                <w:sz w:val="24"/>
                <w:szCs w:val="24"/>
              </w:rPr>
              <w:t>ледования</w:t>
            </w:r>
          </w:p>
        </w:tc>
        <w:tc>
          <w:tcPr>
            <w:tcW w:w="1599"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Количество</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Цена (руб.)</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Сумма (руб.)</w:t>
            </w:r>
          </w:p>
        </w:tc>
      </w:tr>
      <w:tr w:rsidR="00126020"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6.5.1.2</w:t>
            </w:r>
          </w:p>
          <w:p w:rsidR="00126020" w:rsidRDefault="00126020" w:rsidP="0055224C">
            <w:pPr>
              <w:spacing w:after="0"/>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БГКП/Бактерии группы кишечной палочки</w:t>
            </w:r>
          </w:p>
          <w:p w:rsidR="00126020" w:rsidRDefault="00126020" w:rsidP="0055224C">
            <w:pPr>
              <w:spacing w:after="0"/>
              <w:rPr>
                <w:rFonts w:ascii="Times New Roman" w:hAnsi="Times New Roman" w:cs="Times New Roman"/>
                <w:color w:val="000000" w:themeColor="text1"/>
                <w:sz w:val="24"/>
                <w:szCs w:val="24"/>
              </w:rPr>
            </w:pPr>
          </w:p>
        </w:tc>
        <w:tc>
          <w:tcPr>
            <w:tcW w:w="1599"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270,00</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270,00</w:t>
            </w:r>
          </w:p>
        </w:tc>
      </w:tr>
      <w:tr w:rsidR="00126020"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6.1.11</w:t>
            </w:r>
          </w:p>
          <w:p w:rsidR="00126020" w:rsidRDefault="00126020" w:rsidP="00E1255E">
            <w:pPr>
              <w:spacing w:after="0"/>
              <w:ind w:firstLine="708"/>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 xml:space="preserve">Количество </w:t>
            </w:r>
            <w:proofErr w:type="spellStart"/>
            <w:r>
              <w:rPr>
                <w:rFonts w:ascii="Times New Roman CYR" w:hAnsi="Times New Roman CYR" w:cs="Times New Roman CYR"/>
                <w:color w:val="000000"/>
                <w:sz w:val="24"/>
                <w:szCs w:val="24"/>
                <w:lang w:eastAsia="ru-RU"/>
              </w:rPr>
              <w:t>мезофильных</w:t>
            </w:r>
            <w:proofErr w:type="spellEnd"/>
            <w:r>
              <w:rPr>
                <w:rFonts w:ascii="Times New Roman CYR" w:hAnsi="Times New Roman CYR" w:cs="Times New Roman CYR"/>
                <w:color w:val="000000"/>
                <w:sz w:val="24"/>
                <w:szCs w:val="24"/>
                <w:lang w:eastAsia="ru-RU"/>
              </w:rPr>
              <w:t xml:space="preserve"> аэробных и факультативно-анаэробных микроорганизмов / </w:t>
            </w:r>
            <w:proofErr w:type="spellStart"/>
            <w:r>
              <w:rPr>
                <w:rFonts w:ascii="Times New Roman CYR" w:hAnsi="Times New Roman CYR" w:cs="Times New Roman CYR"/>
                <w:color w:val="000000"/>
                <w:sz w:val="24"/>
                <w:szCs w:val="24"/>
                <w:lang w:eastAsia="ru-RU"/>
              </w:rPr>
              <w:t>КМАФАнМ</w:t>
            </w:r>
            <w:proofErr w:type="spellEnd"/>
          </w:p>
          <w:p w:rsidR="00126020" w:rsidRDefault="00126020" w:rsidP="00E1255E">
            <w:pPr>
              <w:spacing w:after="0"/>
              <w:ind w:firstLine="708"/>
              <w:rPr>
                <w:rFonts w:ascii="Times New Roman" w:hAnsi="Times New Roman" w:cs="Times New Roman"/>
                <w:color w:val="000000" w:themeColor="text1"/>
                <w:sz w:val="24"/>
                <w:szCs w:val="24"/>
              </w:rPr>
            </w:pPr>
          </w:p>
        </w:tc>
        <w:tc>
          <w:tcPr>
            <w:tcW w:w="1599"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380,00</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380,00</w:t>
            </w:r>
          </w:p>
        </w:tc>
      </w:tr>
      <w:tr w:rsidR="00126020"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6.1.7</w:t>
            </w:r>
          </w:p>
          <w:p w:rsidR="00126020" w:rsidRDefault="00126020" w:rsidP="00E1255E">
            <w:pPr>
              <w:spacing w:after="0"/>
              <w:ind w:firstLine="708"/>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Бактерии группы кишечных палочек (</w:t>
            </w:r>
            <w:proofErr w:type="spellStart"/>
            <w:r>
              <w:rPr>
                <w:rFonts w:ascii="Times New Roman CYR" w:hAnsi="Times New Roman CYR" w:cs="Times New Roman CYR"/>
                <w:color w:val="000000"/>
                <w:sz w:val="24"/>
                <w:szCs w:val="24"/>
                <w:lang w:eastAsia="ru-RU"/>
              </w:rPr>
              <w:t>колиформные</w:t>
            </w:r>
            <w:proofErr w:type="spellEnd"/>
            <w:r>
              <w:rPr>
                <w:rFonts w:ascii="Times New Roman CYR" w:hAnsi="Times New Roman CYR" w:cs="Times New Roman CYR"/>
                <w:color w:val="000000"/>
                <w:sz w:val="24"/>
                <w:szCs w:val="24"/>
                <w:lang w:eastAsia="ru-RU"/>
              </w:rPr>
              <w:t xml:space="preserve"> бактерии)/Бактерии группы кишечных палочек (</w:t>
            </w:r>
            <w:proofErr w:type="spellStart"/>
            <w:r>
              <w:rPr>
                <w:rFonts w:ascii="Times New Roman CYR" w:hAnsi="Times New Roman CYR" w:cs="Times New Roman CYR"/>
                <w:color w:val="000000"/>
                <w:sz w:val="24"/>
                <w:szCs w:val="24"/>
                <w:lang w:eastAsia="ru-RU"/>
              </w:rPr>
              <w:t>колиформы</w:t>
            </w:r>
            <w:proofErr w:type="spellEnd"/>
            <w:r>
              <w:rPr>
                <w:rFonts w:ascii="Times New Roman CYR" w:hAnsi="Times New Roman CYR" w:cs="Times New Roman CYR"/>
                <w:color w:val="000000"/>
                <w:sz w:val="24"/>
                <w:szCs w:val="24"/>
                <w:lang w:eastAsia="ru-RU"/>
              </w:rPr>
              <w:t>)/БГКП</w:t>
            </w:r>
          </w:p>
          <w:p w:rsidR="00126020" w:rsidRDefault="00126020" w:rsidP="0055224C">
            <w:pPr>
              <w:spacing w:after="0"/>
              <w:rPr>
                <w:rFonts w:ascii="Times New Roman" w:hAnsi="Times New Roman" w:cs="Times New Roman"/>
                <w:color w:val="000000" w:themeColor="text1"/>
                <w:sz w:val="24"/>
                <w:szCs w:val="24"/>
              </w:rPr>
            </w:pPr>
          </w:p>
        </w:tc>
        <w:tc>
          <w:tcPr>
            <w:tcW w:w="1599"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230,00</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230,00</w:t>
            </w:r>
          </w:p>
        </w:tc>
      </w:tr>
      <w:tr w:rsidR="00126020"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6.1.13</w:t>
            </w:r>
          </w:p>
          <w:p w:rsidR="00126020" w:rsidRDefault="00126020" w:rsidP="0055224C">
            <w:pPr>
              <w:spacing w:after="0"/>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 xml:space="preserve">Бактерии рода </w:t>
            </w:r>
            <w:proofErr w:type="spellStart"/>
            <w:r>
              <w:rPr>
                <w:rFonts w:ascii="Times New Roman CYR" w:hAnsi="Times New Roman CYR" w:cs="Times New Roman CYR"/>
                <w:color w:val="000000"/>
                <w:sz w:val="24"/>
                <w:szCs w:val="24"/>
                <w:lang w:eastAsia="ru-RU"/>
              </w:rPr>
              <w:t>Salmonella</w:t>
            </w:r>
            <w:proofErr w:type="spellEnd"/>
            <w:r>
              <w:rPr>
                <w:rFonts w:ascii="Times New Roman CYR" w:hAnsi="Times New Roman CYR" w:cs="Times New Roman CYR"/>
                <w:color w:val="000000"/>
                <w:sz w:val="24"/>
                <w:szCs w:val="24"/>
                <w:lang w:eastAsia="ru-RU"/>
              </w:rPr>
              <w:t xml:space="preserve">/Патогенные микроорганизмы, </w:t>
            </w:r>
            <w:proofErr w:type="spellStart"/>
            <w:r>
              <w:rPr>
                <w:rFonts w:ascii="Times New Roman CYR" w:hAnsi="Times New Roman CYR" w:cs="Times New Roman CYR"/>
                <w:color w:val="000000"/>
                <w:sz w:val="24"/>
                <w:szCs w:val="24"/>
                <w:lang w:eastAsia="ru-RU"/>
              </w:rPr>
              <w:t>т.ч</w:t>
            </w:r>
            <w:proofErr w:type="spellEnd"/>
            <w:r>
              <w:rPr>
                <w:rFonts w:ascii="Times New Roman CYR" w:hAnsi="Times New Roman CYR" w:cs="Times New Roman CYR"/>
                <w:color w:val="000000"/>
                <w:sz w:val="24"/>
                <w:szCs w:val="24"/>
                <w:lang w:eastAsia="ru-RU"/>
              </w:rPr>
              <w:t>. сальмонеллы</w:t>
            </w:r>
          </w:p>
          <w:p w:rsidR="00126020" w:rsidRDefault="00126020" w:rsidP="00E1255E">
            <w:pPr>
              <w:spacing w:after="0"/>
              <w:ind w:firstLine="708"/>
              <w:rPr>
                <w:rFonts w:ascii="Times New Roman" w:hAnsi="Times New Roman" w:cs="Times New Roman"/>
                <w:color w:val="000000" w:themeColor="text1"/>
                <w:sz w:val="24"/>
                <w:szCs w:val="24"/>
              </w:rPr>
            </w:pPr>
          </w:p>
        </w:tc>
        <w:tc>
          <w:tcPr>
            <w:tcW w:w="1599"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510,00</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510,00</w:t>
            </w:r>
          </w:p>
        </w:tc>
      </w:tr>
      <w:tr w:rsidR="00126020"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6.1.3</w:t>
            </w:r>
          </w:p>
          <w:p w:rsidR="00126020" w:rsidRDefault="00126020" w:rsidP="0055224C">
            <w:pPr>
              <w:spacing w:after="0"/>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CYR" w:hAnsi="Times New Roman CYR" w:cs="Times New Roman CYR"/>
                <w:color w:val="000000"/>
                <w:sz w:val="24"/>
                <w:szCs w:val="24"/>
                <w:lang w:eastAsia="ru-RU"/>
              </w:rPr>
            </w:pPr>
            <w:proofErr w:type="spellStart"/>
            <w:r>
              <w:rPr>
                <w:rFonts w:ascii="Times New Roman CYR" w:hAnsi="Times New Roman CYR" w:cs="Times New Roman CYR"/>
                <w:color w:val="000000"/>
                <w:sz w:val="24"/>
                <w:szCs w:val="24"/>
                <w:lang w:eastAsia="ru-RU"/>
              </w:rPr>
              <w:t>Коагулазоположительные</w:t>
            </w:r>
            <w:proofErr w:type="spellEnd"/>
            <w:r>
              <w:rPr>
                <w:rFonts w:ascii="Times New Roman CYR" w:hAnsi="Times New Roman CYR" w:cs="Times New Roman CYR"/>
                <w:color w:val="000000"/>
                <w:sz w:val="24"/>
                <w:szCs w:val="24"/>
                <w:lang w:eastAsia="ru-RU"/>
              </w:rPr>
              <w:t xml:space="preserve"> стафилококки и </w:t>
            </w:r>
            <w:proofErr w:type="spellStart"/>
            <w:r>
              <w:rPr>
                <w:rFonts w:ascii="Times New Roman CYR" w:hAnsi="Times New Roman CYR" w:cs="Times New Roman CYR"/>
                <w:color w:val="000000"/>
                <w:sz w:val="24"/>
                <w:szCs w:val="24"/>
                <w:lang w:eastAsia="ru-RU"/>
              </w:rPr>
              <w:t>Staphylococcus</w:t>
            </w:r>
            <w:proofErr w:type="spellEnd"/>
            <w:r>
              <w:rPr>
                <w:rFonts w:ascii="Times New Roman CYR" w:hAnsi="Times New Roman CYR" w:cs="Times New Roman CYR"/>
                <w:color w:val="000000"/>
                <w:sz w:val="24"/>
                <w:szCs w:val="24"/>
                <w:lang w:eastAsia="ru-RU"/>
              </w:rPr>
              <w:t xml:space="preserve"> </w:t>
            </w:r>
            <w:proofErr w:type="spellStart"/>
            <w:r>
              <w:rPr>
                <w:rFonts w:ascii="Times New Roman CYR" w:hAnsi="Times New Roman CYR" w:cs="Times New Roman CYR"/>
                <w:color w:val="000000"/>
                <w:sz w:val="24"/>
                <w:szCs w:val="24"/>
                <w:lang w:eastAsia="ru-RU"/>
              </w:rPr>
              <w:t>aureus</w:t>
            </w:r>
            <w:proofErr w:type="spellEnd"/>
            <w:r>
              <w:rPr>
                <w:rFonts w:ascii="Times New Roman CYR" w:hAnsi="Times New Roman CYR" w:cs="Times New Roman CYR"/>
                <w:color w:val="000000"/>
                <w:sz w:val="24"/>
                <w:szCs w:val="24"/>
                <w:lang w:eastAsia="ru-RU"/>
              </w:rPr>
              <w:t>/</w:t>
            </w:r>
            <w:proofErr w:type="spellStart"/>
            <w:r>
              <w:rPr>
                <w:rFonts w:ascii="Times New Roman CYR" w:hAnsi="Times New Roman CYR" w:cs="Times New Roman CYR"/>
                <w:color w:val="000000"/>
                <w:sz w:val="24"/>
                <w:szCs w:val="24"/>
                <w:lang w:eastAsia="ru-RU"/>
              </w:rPr>
              <w:t>Staphylococcus</w:t>
            </w:r>
            <w:proofErr w:type="spellEnd"/>
            <w:r>
              <w:rPr>
                <w:rFonts w:ascii="Times New Roman CYR" w:hAnsi="Times New Roman CYR" w:cs="Times New Roman CYR"/>
                <w:color w:val="000000"/>
                <w:sz w:val="24"/>
                <w:szCs w:val="24"/>
                <w:lang w:eastAsia="ru-RU"/>
              </w:rPr>
              <w:t xml:space="preserve"> </w:t>
            </w:r>
            <w:proofErr w:type="spellStart"/>
            <w:r>
              <w:rPr>
                <w:rFonts w:ascii="Times New Roman CYR" w:hAnsi="Times New Roman CYR" w:cs="Times New Roman CYR"/>
                <w:color w:val="000000"/>
                <w:sz w:val="24"/>
                <w:szCs w:val="24"/>
                <w:lang w:eastAsia="ru-RU"/>
              </w:rPr>
              <w:t>aureus</w:t>
            </w:r>
            <w:proofErr w:type="spellEnd"/>
            <w:r>
              <w:rPr>
                <w:rFonts w:ascii="Times New Roman CYR" w:hAnsi="Times New Roman CYR" w:cs="Times New Roman CYR"/>
                <w:color w:val="000000"/>
                <w:sz w:val="24"/>
                <w:szCs w:val="24"/>
                <w:lang w:eastAsia="ru-RU"/>
              </w:rPr>
              <w:t>/S.</w:t>
            </w:r>
          </w:p>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proofErr w:type="spellStart"/>
            <w:r>
              <w:rPr>
                <w:rFonts w:ascii="Times New Roman CYR" w:hAnsi="Times New Roman CYR" w:cs="Times New Roman CYR"/>
                <w:color w:val="000000"/>
                <w:sz w:val="24"/>
                <w:szCs w:val="24"/>
                <w:lang w:eastAsia="ru-RU"/>
              </w:rPr>
              <w:t>Aureus</w:t>
            </w:r>
            <w:proofErr w:type="spellEnd"/>
          </w:p>
          <w:p w:rsidR="00126020" w:rsidRDefault="00126020" w:rsidP="0055224C">
            <w:pPr>
              <w:spacing w:after="0"/>
              <w:rPr>
                <w:rFonts w:ascii="Times New Roman" w:hAnsi="Times New Roman" w:cs="Times New Roman"/>
                <w:color w:val="000000" w:themeColor="text1"/>
                <w:sz w:val="24"/>
                <w:szCs w:val="24"/>
              </w:rPr>
            </w:pPr>
          </w:p>
        </w:tc>
        <w:tc>
          <w:tcPr>
            <w:tcW w:w="1599"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180,00</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180,00</w:t>
            </w:r>
          </w:p>
        </w:tc>
      </w:tr>
      <w:tr w:rsidR="00126020"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6.4.2.3</w:t>
            </w:r>
          </w:p>
          <w:p w:rsidR="00126020" w:rsidRDefault="00126020" w:rsidP="0055224C">
            <w:pPr>
              <w:spacing w:after="0"/>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proofErr w:type="spellStart"/>
            <w:r>
              <w:rPr>
                <w:rFonts w:ascii="Times New Roman" w:hAnsi="Times New Roman" w:cs="Times New Roman"/>
                <w:color w:val="000000"/>
                <w:sz w:val="24"/>
                <w:szCs w:val="24"/>
                <w:lang w:eastAsia="ru-RU"/>
              </w:rPr>
              <w:t>Echerichia</w:t>
            </w:r>
            <w:proofErr w:type="spellEnd"/>
            <w:r>
              <w:rPr>
                <w:rFonts w:ascii="Times New Roman" w:hAnsi="Times New Roman" w:cs="Times New Roman"/>
                <w:color w:val="000000"/>
                <w:sz w:val="24"/>
                <w:szCs w:val="24"/>
                <w:lang w:eastAsia="ru-RU"/>
              </w:rPr>
              <w:t xml:space="preserve"> </w:t>
            </w:r>
            <w:proofErr w:type="spellStart"/>
            <w:r>
              <w:rPr>
                <w:rFonts w:ascii="Times New Roman" w:hAnsi="Times New Roman" w:cs="Times New Roman"/>
                <w:color w:val="000000"/>
                <w:sz w:val="24"/>
                <w:szCs w:val="24"/>
                <w:lang w:eastAsia="ru-RU"/>
              </w:rPr>
              <w:t>coli</w:t>
            </w:r>
            <w:proofErr w:type="spellEnd"/>
            <w:r>
              <w:rPr>
                <w:rFonts w:ascii="Times New Roman" w:hAnsi="Times New Roman" w:cs="Times New Roman"/>
                <w:color w:val="000000"/>
                <w:sz w:val="24"/>
                <w:szCs w:val="24"/>
                <w:lang w:eastAsia="ru-RU"/>
              </w:rPr>
              <w:t xml:space="preserve">/E. </w:t>
            </w:r>
            <w:proofErr w:type="spellStart"/>
            <w:r>
              <w:rPr>
                <w:rFonts w:ascii="Times New Roman" w:hAnsi="Times New Roman" w:cs="Times New Roman"/>
                <w:color w:val="000000"/>
                <w:sz w:val="24"/>
                <w:szCs w:val="24"/>
                <w:lang w:eastAsia="ru-RU"/>
              </w:rPr>
              <w:t>coli</w:t>
            </w:r>
            <w:proofErr w:type="spellEnd"/>
          </w:p>
          <w:p w:rsidR="00126020" w:rsidRDefault="00126020" w:rsidP="0055224C">
            <w:pPr>
              <w:spacing w:after="0"/>
              <w:rPr>
                <w:rFonts w:ascii="Times New Roman" w:hAnsi="Times New Roman" w:cs="Times New Roman"/>
                <w:color w:val="000000" w:themeColor="text1"/>
                <w:sz w:val="24"/>
                <w:szCs w:val="24"/>
              </w:rPr>
            </w:pPr>
          </w:p>
        </w:tc>
        <w:tc>
          <w:tcPr>
            <w:tcW w:w="1599"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295,00</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295,00</w:t>
            </w:r>
          </w:p>
        </w:tc>
      </w:tr>
      <w:tr w:rsidR="00126020"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2.7</w:t>
            </w:r>
          </w:p>
          <w:p w:rsidR="00126020" w:rsidRDefault="00126020" w:rsidP="00E1255E">
            <w:pPr>
              <w:spacing w:after="0"/>
              <w:jc w:val="center"/>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Измерение микроклимата (температура воздуха, относительная влажность воздуха, скорость движения воздуха/интенсивность теплового излучения) на рабочем месте</w:t>
            </w:r>
          </w:p>
          <w:p w:rsidR="00126020" w:rsidRDefault="00126020" w:rsidP="0055224C">
            <w:pPr>
              <w:spacing w:after="0"/>
              <w:rPr>
                <w:rFonts w:ascii="Times New Roman" w:hAnsi="Times New Roman" w:cs="Times New Roman"/>
                <w:color w:val="000000" w:themeColor="text1"/>
                <w:sz w:val="24"/>
                <w:szCs w:val="24"/>
              </w:rPr>
            </w:pPr>
          </w:p>
        </w:tc>
        <w:tc>
          <w:tcPr>
            <w:tcW w:w="1599"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1500,00</w:t>
            </w:r>
          </w:p>
        </w:tc>
        <w:tc>
          <w:tcPr>
            <w:tcW w:w="1324" w:type="dxa"/>
          </w:tcPr>
          <w:p w:rsidR="00126020"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1500,00</w:t>
            </w:r>
          </w:p>
        </w:tc>
      </w:tr>
      <w:tr w:rsidR="00E1255E"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2.9</w:t>
            </w:r>
          </w:p>
          <w:p w:rsidR="00E1255E" w:rsidRDefault="00E1255E" w:rsidP="0055224C">
            <w:pPr>
              <w:spacing w:after="0"/>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Измерение освещенности/яркости/пульсации на рабочем месте</w:t>
            </w:r>
          </w:p>
          <w:p w:rsidR="00E1255E" w:rsidRDefault="00E1255E" w:rsidP="0055224C">
            <w:pPr>
              <w:spacing w:after="0"/>
              <w:rPr>
                <w:rFonts w:ascii="Times New Roman" w:hAnsi="Times New Roman" w:cs="Times New Roman"/>
                <w:color w:val="000000" w:themeColor="text1"/>
                <w:sz w:val="24"/>
                <w:szCs w:val="24"/>
              </w:rPr>
            </w:pPr>
          </w:p>
        </w:tc>
        <w:tc>
          <w:tcPr>
            <w:tcW w:w="1599"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900,00</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900,00</w:t>
            </w:r>
          </w:p>
        </w:tc>
      </w:tr>
      <w:tr w:rsidR="00E1255E"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10.5</w:t>
            </w:r>
          </w:p>
          <w:p w:rsidR="00E1255E" w:rsidRDefault="00E1255E" w:rsidP="00E1255E">
            <w:pPr>
              <w:spacing w:after="0"/>
              <w:jc w:val="center"/>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 xml:space="preserve">Взятие смывов с объектов внешней среды (1 единица до 10 </w:t>
            </w:r>
            <w:r>
              <w:rPr>
                <w:rFonts w:ascii="Times New Roman CYR" w:hAnsi="Times New Roman CYR" w:cs="Times New Roman CYR"/>
                <w:color w:val="000000"/>
                <w:sz w:val="24"/>
                <w:szCs w:val="24"/>
                <w:lang w:eastAsia="ru-RU"/>
              </w:rPr>
              <w:lastRenderedPageBreak/>
              <w:t>смывов)</w:t>
            </w:r>
          </w:p>
          <w:p w:rsidR="00E1255E" w:rsidRDefault="00E1255E" w:rsidP="0055224C">
            <w:pPr>
              <w:spacing w:after="0"/>
              <w:rPr>
                <w:rFonts w:ascii="Times New Roman" w:hAnsi="Times New Roman" w:cs="Times New Roman"/>
                <w:color w:val="000000" w:themeColor="text1"/>
                <w:sz w:val="24"/>
                <w:szCs w:val="24"/>
              </w:rPr>
            </w:pPr>
          </w:p>
        </w:tc>
        <w:tc>
          <w:tcPr>
            <w:tcW w:w="1599"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90,00</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90,00</w:t>
            </w:r>
          </w:p>
        </w:tc>
      </w:tr>
      <w:tr w:rsidR="00E1255E"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10.7</w:t>
            </w:r>
          </w:p>
          <w:p w:rsidR="00E1255E" w:rsidRDefault="00E1255E" w:rsidP="0055224C">
            <w:pPr>
              <w:spacing w:after="0"/>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 xml:space="preserve">Регистрация и оформление протокола лабораторных испытаний </w:t>
            </w:r>
            <w:proofErr w:type="gramStart"/>
            <w:r>
              <w:rPr>
                <w:rFonts w:ascii="Times New Roman CYR" w:hAnsi="Times New Roman CYR" w:cs="Times New Roman CYR"/>
                <w:color w:val="000000"/>
                <w:sz w:val="24"/>
                <w:szCs w:val="24"/>
                <w:lang w:eastAsia="ru-RU"/>
              </w:rPr>
              <w:t>аккредитованный</w:t>
            </w:r>
            <w:proofErr w:type="gramEnd"/>
            <w:r>
              <w:rPr>
                <w:rFonts w:ascii="Times New Roman CYR" w:hAnsi="Times New Roman CYR" w:cs="Times New Roman CYR"/>
                <w:color w:val="000000"/>
                <w:sz w:val="24"/>
                <w:szCs w:val="24"/>
                <w:lang w:eastAsia="ru-RU"/>
              </w:rPr>
              <w:t xml:space="preserve"> испытательным лабораторным центром (1 ед.)</w:t>
            </w:r>
          </w:p>
          <w:p w:rsidR="00E1255E" w:rsidRDefault="00E1255E" w:rsidP="0055224C">
            <w:pPr>
              <w:spacing w:after="0"/>
              <w:rPr>
                <w:rFonts w:ascii="Times New Roman" w:hAnsi="Times New Roman" w:cs="Times New Roman"/>
                <w:color w:val="000000" w:themeColor="text1"/>
                <w:sz w:val="24"/>
                <w:szCs w:val="24"/>
              </w:rPr>
            </w:pPr>
          </w:p>
        </w:tc>
        <w:tc>
          <w:tcPr>
            <w:tcW w:w="1599"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500,00</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2500,00</w:t>
            </w:r>
          </w:p>
        </w:tc>
      </w:tr>
      <w:tr w:rsidR="00E1255E"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10.5.2</w:t>
            </w:r>
          </w:p>
          <w:p w:rsidR="00E1255E" w:rsidRDefault="00E1255E" w:rsidP="00E1255E">
            <w:pPr>
              <w:spacing w:after="0"/>
              <w:jc w:val="center"/>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Отбор питьевой воды на бактериологические, химические, радиологические показатели по каждой методике отбора (1 проба)</w:t>
            </w:r>
          </w:p>
          <w:p w:rsidR="00E1255E" w:rsidRDefault="00E1255E" w:rsidP="0055224C">
            <w:pPr>
              <w:spacing w:after="0"/>
              <w:rPr>
                <w:rFonts w:ascii="Times New Roman" w:hAnsi="Times New Roman" w:cs="Times New Roman"/>
                <w:color w:val="000000" w:themeColor="text1"/>
                <w:sz w:val="24"/>
                <w:szCs w:val="24"/>
              </w:rPr>
            </w:pPr>
          </w:p>
        </w:tc>
        <w:tc>
          <w:tcPr>
            <w:tcW w:w="1599"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360,00</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360,00</w:t>
            </w:r>
          </w:p>
        </w:tc>
      </w:tr>
      <w:tr w:rsidR="00E1255E"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10.5.1</w:t>
            </w:r>
          </w:p>
          <w:p w:rsidR="00E1255E" w:rsidRDefault="00E1255E" w:rsidP="0055224C">
            <w:pPr>
              <w:spacing w:after="0"/>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Отбор пищевой продукции и продовольственного сырья на бактериологические и химические показатели (1 проба)</w:t>
            </w:r>
          </w:p>
          <w:p w:rsidR="00E1255E" w:rsidRDefault="00E1255E" w:rsidP="00E1255E">
            <w:pPr>
              <w:spacing w:after="0"/>
              <w:ind w:firstLine="708"/>
              <w:rPr>
                <w:rFonts w:ascii="Times New Roman" w:hAnsi="Times New Roman" w:cs="Times New Roman"/>
                <w:color w:val="000000" w:themeColor="text1"/>
                <w:sz w:val="24"/>
                <w:szCs w:val="24"/>
              </w:rPr>
            </w:pPr>
          </w:p>
        </w:tc>
        <w:tc>
          <w:tcPr>
            <w:tcW w:w="1599"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250,00</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250,00</w:t>
            </w:r>
          </w:p>
        </w:tc>
      </w:tr>
      <w:tr w:rsidR="00E1255E" w:rsidTr="00E1255E">
        <w:tc>
          <w:tcPr>
            <w:tcW w:w="1778"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13.11</w:t>
            </w:r>
          </w:p>
          <w:p w:rsidR="00E1255E" w:rsidRDefault="00E1255E" w:rsidP="0055224C">
            <w:pPr>
              <w:spacing w:after="0"/>
              <w:rPr>
                <w:rFonts w:ascii="Times New Roman" w:hAnsi="Times New Roman" w:cs="Times New Roman"/>
                <w:color w:val="000000" w:themeColor="text1"/>
                <w:sz w:val="24"/>
                <w:szCs w:val="24"/>
              </w:rPr>
            </w:pPr>
          </w:p>
        </w:tc>
        <w:tc>
          <w:tcPr>
            <w:tcW w:w="3687" w:type="dxa"/>
          </w:tcPr>
          <w:p w:rsidR="00E1255E" w:rsidRDefault="00E1255E" w:rsidP="00E1255E">
            <w:pPr>
              <w:autoSpaceDE w:val="0"/>
              <w:autoSpaceDN w:val="0"/>
              <w:adjustRightInd w:val="0"/>
              <w:spacing w:after="0" w:line="240" w:lineRule="auto"/>
              <w:rPr>
                <w:rFonts w:ascii="Times New Roman" w:hAnsi="Times New Roman" w:cs="Times New Roman"/>
                <w:color w:val="000000"/>
                <w:sz w:val="24"/>
                <w:szCs w:val="24"/>
                <w:lang w:eastAsia="ru-RU"/>
              </w:rPr>
            </w:pPr>
            <w:r>
              <w:rPr>
                <w:rFonts w:ascii="Times New Roman CYR" w:hAnsi="Times New Roman CYR" w:cs="Times New Roman CYR"/>
                <w:color w:val="000000"/>
                <w:sz w:val="24"/>
                <w:szCs w:val="24"/>
                <w:lang w:eastAsia="ru-RU"/>
              </w:rPr>
              <w:t>Выезд сотрудника учреждения на объект заказчика по одному фактическому адресу до 50 км (транспорт предоставляется исполнителем)</w:t>
            </w:r>
          </w:p>
          <w:p w:rsidR="00E1255E" w:rsidRDefault="00E1255E" w:rsidP="0055224C">
            <w:pPr>
              <w:spacing w:after="0"/>
              <w:rPr>
                <w:rFonts w:ascii="Times New Roman" w:hAnsi="Times New Roman" w:cs="Times New Roman"/>
                <w:color w:val="000000" w:themeColor="text1"/>
                <w:sz w:val="24"/>
                <w:szCs w:val="24"/>
              </w:rPr>
            </w:pPr>
          </w:p>
        </w:tc>
        <w:tc>
          <w:tcPr>
            <w:tcW w:w="1599"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3200,00</w:t>
            </w: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3200,00</w:t>
            </w:r>
          </w:p>
        </w:tc>
      </w:tr>
      <w:tr w:rsidR="00E1255E" w:rsidTr="00E1255E">
        <w:tc>
          <w:tcPr>
            <w:tcW w:w="1778" w:type="dxa"/>
          </w:tcPr>
          <w:p w:rsidR="00E1255E" w:rsidRDefault="00E1255E" w:rsidP="0055224C">
            <w:pPr>
              <w:spacing w:after="0"/>
              <w:rPr>
                <w:rFonts w:ascii="Times New Roman" w:hAnsi="Times New Roman" w:cs="Times New Roman"/>
                <w:color w:val="000000" w:themeColor="text1"/>
                <w:sz w:val="24"/>
                <w:szCs w:val="24"/>
              </w:rPr>
            </w:pPr>
          </w:p>
        </w:tc>
        <w:tc>
          <w:tcPr>
            <w:tcW w:w="6610" w:type="dxa"/>
            <w:gridSpan w:val="3"/>
          </w:tcPr>
          <w:p w:rsidR="00E1255E" w:rsidRDefault="00E1255E" w:rsidP="00E1255E">
            <w:pPr>
              <w:autoSpaceDE w:val="0"/>
              <w:autoSpaceDN w:val="0"/>
              <w:adjustRightInd w:val="0"/>
              <w:spacing w:after="0" w:line="240" w:lineRule="auto"/>
              <w:jc w:val="right"/>
              <w:rPr>
                <w:rFonts w:ascii="TimesNewRomanPSMT" w:hAnsi="TimesNewRomanPSMT" w:cs="TimesNewRomanPSMT"/>
                <w:b/>
                <w:bCs/>
                <w:color w:val="000000"/>
                <w:sz w:val="24"/>
                <w:szCs w:val="24"/>
                <w:lang w:eastAsia="ru-RU"/>
              </w:rPr>
            </w:pPr>
            <w:r>
              <w:rPr>
                <w:rFonts w:ascii="Arial CYR" w:hAnsi="Arial CYR" w:cs="Arial CYR"/>
                <w:b/>
                <w:bCs/>
                <w:color w:val="000000"/>
                <w:sz w:val="24"/>
                <w:szCs w:val="24"/>
                <w:lang w:eastAsia="ru-RU"/>
              </w:rPr>
              <w:t>Всего стоимость без НДС</w:t>
            </w:r>
          </w:p>
          <w:p w:rsidR="00E1255E" w:rsidRDefault="00E1255E" w:rsidP="00E1255E">
            <w:pPr>
              <w:spacing w:after="0"/>
              <w:jc w:val="right"/>
              <w:rPr>
                <w:rFonts w:ascii="Times New Roman" w:hAnsi="Times New Roman" w:cs="Times New Roman"/>
                <w:color w:val="000000" w:themeColor="text1"/>
                <w:sz w:val="24"/>
                <w:szCs w:val="24"/>
              </w:rPr>
            </w:pP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10 665,00</w:t>
            </w:r>
          </w:p>
        </w:tc>
      </w:tr>
      <w:tr w:rsidR="00E1255E" w:rsidTr="001534C5">
        <w:tc>
          <w:tcPr>
            <w:tcW w:w="1778" w:type="dxa"/>
          </w:tcPr>
          <w:p w:rsidR="00E1255E" w:rsidRDefault="00E1255E" w:rsidP="0055224C">
            <w:pPr>
              <w:spacing w:after="0"/>
              <w:rPr>
                <w:rFonts w:ascii="Times New Roman" w:hAnsi="Times New Roman" w:cs="Times New Roman"/>
                <w:color w:val="000000" w:themeColor="text1"/>
                <w:sz w:val="24"/>
                <w:szCs w:val="24"/>
              </w:rPr>
            </w:pPr>
          </w:p>
        </w:tc>
        <w:tc>
          <w:tcPr>
            <w:tcW w:w="6610" w:type="dxa"/>
            <w:gridSpan w:val="3"/>
          </w:tcPr>
          <w:p w:rsidR="00E1255E" w:rsidRDefault="00E1255E" w:rsidP="00E1255E">
            <w:pPr>
              <w:autoSpaceDE w:val="0"/>
              <w:autoSpaceDN w:val="0"/>
              <w:adjustRightInd w:val="0"/>
              <w:spacing w:after="0" w:line="240" w:lineRule="auto"/>
              <w:jc w:val="right"/>
              <w:rPr>
                <w:rFonts w:ascii="TimesNewRomanPSMT" w:hAnsi="TimesNewRomanPSMT" w:cs="TimesNewRomanPSMT"/>
                <w:b/>
                <w:bCs/>
                <w:color w:val="000000"/>
                <w:sz w:val="24"/>
                <w:szCs w:val="24"/>
                <w:lang w:eastAsia="ru-RU"/>
              </w:rPr>
            </w:pPr>
            <w:r>
              <w:rPr>
                <w:rFonts w:ascii="Arial CYR" w:hAnsi="Arial CYR" w:cs="Arial CYR"/>
                <w:b/>
                <w:bCs/>
                <w:color w:val="000000"/>
                <w:sz w:val="24"/>
                <w:szCs w:val="24"/>
                <w:lang w:eastAsia="ru-RU"/>
              </w:rPr>
              <w:t>НДС (22%)</w:t>
            </w:r>
          </w:p>
          <w:p w:rsidR="00E1255E" w:rsidRDefault="00E1255E" w:rsidP="00E1255E">
            <w:pPr>
              <w:spacing w:after="0"/>
              <w:jc w:val="right"/>
              <w:rPr>
                <w:rFonts w:ascii="Times New Roman" w:hAnsi="Times New Roman" w:cs="Times New Roman"/>
                <w:color w:val="000000" w:themeColor="text1"/>
                <w:sz w:val="24"/>
                <w:szCs w:val="24"/>
              </w:rPr>
            </w:pP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2 346,30</w:t>
            </w:r>
          </w:p>
        </w:tc>
      </w:tr>
      <w:tr w:rsidR="00E1255E" w:rsidTr="005417F2">
        <w:tc>
          <w:tcPr>
            <w:tcW w:w="1778" w:type="dxa"/>
          </w:tcPr>
          <w:p w:rsidR="00E1255E" w:rsidRDefault="00E1255E" w:rsidP="0055224C">
            <w:pPr>
              <w:spacing w:after="0"/>
              <w:rPr>
                <w:rFonts w:ascii="Times New Roman" w:hAnsi="Times New Roman" w:cs="Times New Roman"/>
                <w:color w:val="000000" w:themeColor="text1"/>
                <w:sz w:val="24"/>
                <w:szCs w:val="24"/>
              </w:rPr>
            </w:pPr>
          </w:p>
        </w:tc>
        <w:tc>
          <w:tcPr>
            <w:tcW w:w="6610" w:type="dxa"/>
            <w:gridSpan w:val="3"/>
          </w:tcPr>
          <w:p w:rsidR="00E1255E" w:rsidRDefault="00E1255E" w:rsidP="00E1255E">
            <w:pPr>
              <w:autoSpaceDE w:val="0"/>
              <w:autoSpaceDN w:val="0"/>
              <w:adjustRightInd w:val="0"/>
              <w:spacing w:after="0" w:line="240" w:lineRule="auto"/>
              <w:jc w:val="right"/>
              <w:rPr>
                <w:rFonts w:ascii="TimesNewRomanPSMT" w:hAnsi="TimesNewRomanPSMT" w:cs="TimesNewRomanPSMT"/>
                <w:b/>
                <w:bCs/>
                <w:color w:val="000000"/>
                <w:sz w:val="24"/>
                <w:szCs w:val="24"/>
                <w:lang w:eastAsia="ru-RU"/>
              </w:rPr>
            </w:pPr>
            <w:r>
              <w:rPr>
                <w:rFonts w:ascii="Arial CYR" w:hAnsi="Arial CYR" w:cs="Arial CYR"/>
                <w:b/>
                <w:bCs/>
                <w:color w:val="000000"/>
                <w:sz w:val="24"/>
                <w:szCs w:val="24"/>
                <w:lang w:eastAsia="ru-RU"/>
              </w:rPr>
              <w:t>Итого с НДС</w:t>
            </w:r>
          </w:p>
          <w:p w:rsidR="00E1255E" w:rsidRDefault="00E1255E" w:rsidP="00E1255E">
            <w:pPr>
              <w:spacing w:after="0"/>
              <w:jc w:val="right"/>
              <w:rPr>
                <w:rFonts w:ascii="Times New Roman" w:hAnsi="Times New Roman" w:cs="Times New Roman"/>
                <w:color w:val="000000" w:themeColor="text1"/>
                <w:sz w:val="24"/>
                <w:szCs w:val="24"/>
              </w:rPr>
            </w:pPr>
          </w:p>
        </w:tc>
        <w:tc>
          <w:tcPr>
            <w:tcW w:w="1324" w:type="dxa"/>
          </w:tcPr>
          <w:p w:rsidR="00E1255E" w:rsidRDefault="00E1255E" w:rsidP="0055224C">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13 011,30</w:t>
            </w:r>
            <w:bookmarkStart w:id="2" w:name="_GoBack"/>
            <w:bookmarkEnd w:id="2"/>
          </w:p>
        </w:tc>
      </w:tr>
    </w:tbl>
    <w:p w:rsidR="00D6020B" w:rsidRDefault="00D6020B" w:rsidP="0055224C">
      <w:pPr>
        <w:spacing w:after="0"/>
        <w:rPr>
          <w:rFonts w:ascii="Times New Roman" w:hAnsi="Times New Roman" w:cs="Times New Roman"/>
          <w:color w:val="000000" w:themeColor="text1"/>
          <w:sz w:val="24"/>
          <w:szCs w:val="24"/>
        </w:rPr>
      </w:pPr>
    </w:p>
    <w:p w:rsidR="004A2C6E" w:rsidRDefault="004A2C6E" w:rsidP="0055224C">
      <w:pPr>
        <w:spacing w:after="0"/>
        <w:rPr>
          <w:rFonts w:ascii="Times New Roman" w:hAnsi="Times New Roman" w:cs="Times New Roman"/>
          <w:color w:val="000000" w:themeColor="text1"/>
          <w:sz w:val="24"/>
          <w:szCs w:val="24"/>
        </w:rPr>
      </w:pPr>
    </w:p>
    <w:tbl>
      <w:tblPr>
        <w:tblW w:w="9606" w:type="dxa"/>
        <w:tblLook w:val="04A0" w:firstRow="1" w:lastRow="0" w:firstColumn="1" w:lastColumn="0" w:noHBand="0" w:noVBand="1"/>
      </w:tblPr>
      <w:tblGrid>
        <w:gridCol w:w="5070"/>
        <w:gridCol w:w="4536"/>
      </w:tblGrid>
      <w:tr w:rsidR="00C042D4" w:rsidRPr="002C61B1" w:rsidTr="00335BA4">
        <w:trPr>
          <w:trHeight w:val="80"/>
        </w:trPr>
        <w:tc>
          <w:tcPr>
            <w:tcW w:w="5070" w:type="dxa"/>
            <w:shd w:val="clear" w:color="auto" w:fill="auto"/>
          </w:tcPr>
          <w:p w:rsidR="00C042D4" w:rsidRPr="002C61B1" w:rsidRDefault="00583027" w:rsidP="00335BA4">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Н</w:t>
            </w:r>
            <w:r w:rsidR="00C042D4" w:rsidRPr="002C61B1">
              <w:rPr>
                <w:rFonts w:ascii="Times New Roman" w:hAnsi="Times New Roman" w:cs="Times New Roman"/>
                <w:color w:val="000000" w:themeColor="text1"/>
                <w:sz w:val="24"/>
                <w:szCs w:val="24"/>
                <w:lang w:eastAsia="ru-RU"/>
              </w:rPr>
              <w:t>ачальник</w:t>
            </w:r>
            <w:r w:rsidR="004A2C6E">
              <w:rPr>
                <w:rFonts w:ascii="Times New Roman" w:hAnsi="Times New Roman" w:cs="Times New Roman"/>
                <w:color w:val="000000" w:themeColor="text1"/>
                <w:sz w:val="24"/>
                <w:szCs w:val="24"/>
                <w:lang w:eastAsia="ru-RU"/>
              </w:rPr>
              <w:t xml:space="preserve"> учреждения</w:t>
            </w:r>
          </w:p>
          <w:p w:rsidR="00C042D4" w:rsidRPr="002C61B1" w:rsidRDefault="00C042D4" w:rsidP="00335BA4">
            <w:pPr>
              <w:spacing w:after="0" w:line="240" w:lineRule="auto"/>
              <w:rPr>
                <w:rFonts w:ascii="Times New Roman" w:hAnsi="Times New Roman" w:cs="Times New Roman"/>
                <w:color w:val="000000" w:themeColor="text1"/>
                <w:sz w:val="24"/>
                <w:szCs w:val="24"/>
                <w:lang w:eastAsia="ru-RU"/>
              </w:rPr>
            </w:pPr>
          </w:p>
          <w:p w:rsidR="00C042D4" w:rsidRDefault="00C042D4" w:rsidP="00335BA4">
            <w:pPr>
              <w:spacing w:after="0" w:line="240" w:lineRule="auto"/>
              <w:rPr>
                <w:rFonts w:ascii="Times New Roman" w:hAnsi="Times New Roman" w:cs="Times New Roman"/>
                <w:color w:val="000000" w:themeColor="text1"/>
                <w:sz w:val="24"/>
                <w:szCs w:val="24"/>
                <w:lang w:eastAsia="ru-RU"/>
              </w:rPr>
            </w:pPr>
            <w:r w:rsidRPr="002C61B1">
              <w:rPr>
                <w:rFonts w:ascii="Times New Roman" w:hAnsi="Times New Roman" w:cs="Times New Roman"/>
                <w:color w:val="000000" w:themeColor="text1"/>
                <w:sz w:val="24"/>
                <w:szCs w:val="24"/>
                <w:lang w:eastAsia="ru-RU"/>
              </w:rPr>
              <w:t xml:space="preserve">________________ </w:t>
            </w:r>
            <w:r w:rsidR="00583027">
              <w:rPr>
                <w:rFonts w:ascii="Times New Roman" w:eastAsia="Times New Roman" w:hAnsi="Times New Roman" w:cs="Times New Roman"/>
                <w:sz w:val="24"/>
                <w:szCs w:val="24"/>
                <w:lang w:eastAsia="ar-SA"/>
              </w:rPr>
              <w:t>В.Г. Щелконогов</w:t>
            </w:r>
          </w:p>
          <w:p w:rsidR="00C042D4" w:rsidRPr="002C61B1" w:rsidRDefault="00C042D4" w:rsidP="00335BA4">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М.П.</w:t>
            </w:r>
          </w:p>
        </w:tc>
        <w:tc>
          <w:tcPr>
            <w:tcW w:w="4536" w:type="dxa"/>
            <w:shd w:val="clear" w:color="auto" w:fill="auto"/>
          </w:tcPr>
          <w:p w:rsidR="00C042D4" w:rsidRDefault="00C042D4" w:rsidP="00335BA4">
            <w:pPr>
              <w:spacing w:after="0" w:line="240" w:lineRule="auto"/>
              <w:rPr>
                <w:rFonts w:ascii="Times New Roman" w:hAnsi="Times New Roman" w:cs="Times New Roman"/>
                <w:color w:val="000000" w:themeColor="text1"/>
                <w:sz w:val="24"/>
                <w:szCs w:val="24"/>
              </w:rPr>
            </w:pPr>
          </w:p>
          <w:p w:rsidR="004A2C6E" w:rsidRPr="0099259A" w:rsidRDefault="004A2C6E" w:rsidP="00335BA4">
            <w:pPr>
              <w:spacing w:after="0" w:line="240" w:lineRule="auto"/>
              <w:rPr>
                <w:rFonts w:ascii="Times New Roman" w:hAnsi="Times New Roman" w:cs="Times New Roman"/>
                <w:color w:val="000000" w:themeColor="text1"/>
                <w:sz w:val="24"/>
                <w:szCs w:val="24"/>
              </w:rPr>
            </w:pPr>
          </w:p>
          <w:p w:rsidR="00C042D4" w:rsidRPr="0099259A" w:rsidRDefault="00C042D4" w:rsidP="00335BA4">
            <w:pPr>
              <w:spacing w:after="0" w:line="240" w:lineRule="auto"/>
              <w:rPr>
                <w:rFonts w:ascii="Times New Roman" w:hAnsi="Times New Roman" w:cs="Times New Roman"/>
                <w:color w:val="000000" w:themeColor="text1"/>
                <w:sz w:val="24"/>
                <w:szCs w:val="24"/>
              </w:rPr>
            </w:pPr>
            <w:r w:rsidRPr="0099259A">
              <w:rPr>
                <w:rFonts w:ascii="Times New Roman" w:hAnsi="Times New Roman" w:cs="Times New Roman"/>
                <w:color w:val="000000" w:themeColor="text1"/>
                <w:sz w:val="24"/>
                <w:szCs w:val="24"/>
              </w:rPr>
              <w:t xml:space="preserve">___________________ </w:t>
            </w:r>
          </w:p>
          <w:p w:rsidR="00C042D4" w:rsidRPr="0099259A" w:rsidRDefault="00C042D4" w:rsidP="00335BA4">
            <w:pPr>
              <w:spacing w:after="0" w:line="240" w:lineRule="auto"/>
              <w:rPr>
                <w:rFonts w:ascii="Times New Roman" w:hAnsi="Times New Roman" w:cs="Times New Roman"/>
                <w:color w:val="000000" w:themeColor="text1"/>
                <w:sz w:val="24"/>
                <w:szCs w:val="24"/>
              </w:rPr>
            </w:pPr>
            <w:r w:rsidRPr="0099259A">
              <w:rPr>
                <w:rFonts w:ascii="Times New Roman" w:hAnsi="Times New Roman" w:cs="Times New Roman"/>
                <w:color w:val="000000" w:themeColor="text1"/>
                <w:sz w:val="24"/>
                <w:szCs w:val="24"/>
              </w:rPr>
              <w:t>М.П.</w:t>
            </w:r>
          </w:p>
          <w:p w:rsidR="00C042D4" w:rsidRPr="002C61B1" w:rsidRDefault="00C042D4" w:rsidP="00335BA4">
            <w:pPr>
              <w:spacing w:after="0" w:line="240" w:lineRule="auto"/>
              <w:rPr>
                <w:rFonts w:ascii="Times New Roman" w:hAnsi="Times New Roman" w:cs="Times New Roman"/>
                <w:color w:val="000000" w:themeColor="text1"/>
                <w:sz w:val="24"/>
                <w:szCs w:val="24"/>
              </w:rPr>
            </w:pPr>
          </w:p>
        </w:tc>
      </w:tr>
    </w:tbl>
    <w:p w:rsidR="00114543" w:rsidRPr="002C61B1" w:rsidRDefault="00114543" w:rsidP="00D83FF0">
      <w:pPr>
        <w:spacing w:after="0" w:line="240" w:lineRule="auto"/>
        <w:ind w:left="6237"/>
        <w:jc w:val="right"/>
        <w:rPr>
          <w:rFonts w:ascii="Times New Roman" w:hAnsi="Times New Roman" w:cs="Times New Roman"/>
          <w:bCs/>
          <w:color w:val="000000" w:themeColor="text1"/>
          <w:sz w:val="24"/>
          <w:szCs w:val="24"/>
          <w:lang w:eastAsia="ru-RU"/>
        </w:rPr>
      </w:pPr>
    </w:p>
    <w:sectPr w:rsidR="00114543" w:rsidRPr="002C61B1" w:rsidSect="00D34B16">
      <w:pgSz w:w="11906" w:h="16838"/>
      <w:pgMar w:top="1134" w:right="709" w:bottom="1134" w:left="1701" w:header="709" w:footer="5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08B" w:rsidRDefault="000B608B">
      <w:pPr>
        <w:spacing w:after="0" w:line="240" w:lineRule="auto"/>
      </w:pPr>
      <w:r>
        <w:separator/>
      </w:r>
    </w:p>
  </w:endnote>
  <w:endnote w:type="continuationSeparator" w:id="0">
    <w:p w:rsidR="000B608B" w:rsidRDefault="000B6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auto"/>
    <w:notTrueType/>
    <w:pitch w:val="default"/>
    <w:sig w:usb0="00000201" w:usb1="00000000" w:usb2="00000000" w:usb3="00000000" w:csb0="00000004" w:csb1="00000000"/>
  </w:font>
  <w:font w:name="Arial CYR">
    <w:panose1 w:val="020B0604020202020204"/>
    <w:charset w:val="CC"/>
    <w:family w:val="swiss"/>
    <w:notTrueType/>
    <w:pitch w:val="default"/>
    <w:sig w:usb0="00000201" w:usb1="00000000" w:usb2="00000000" w:usb3="00000000" w:csb0="00000004"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F3C" w:rsidRPr="00AD475B" w:rsidRDefault="002B0F3C">
    <w:pPr>
      <w:pStyle w:val="a3"/>
      <w:jc w:val="center"/>
      <w:rPr>
        <w:rFonts w:ascii="Times New Roman" w:hAnsi="Times New Roman" w:cs="Times New Roman"/>
      </w:rPr>
    </w:pPr>
    <w:r w:rsidRPr="00AD475B">
      <w:rPr>
        <w:rFonts w:ascii="Times New Roman" w:hAnsi="Times New Roman" w:cs="Times New Roman"/>
      </w:rPr>
      <w:fldChar w:fldCharType="begin"/>
    </w:r>
    <w:r w:rsidRPr="00AD475B">
      <w:rPr>
        <w:rFonts w:ascii="Times New Roman" w:hAnsi="Times New Roman" w:cs="Times New Roman"/>
      </w:rPr>
      <w:instrText xml:space="preserve"> PAGE   \* MERGEFORMAT </w:instrText>
    </w:r>
    <w:r w:rsidRPr="00AD475B">
      <w:rPr>
        <w:rFonts w:ascii="Times New Roman" w:hAnsi="Times New Roman" w:cs="Times New Roman"/>
      </w:rPr>
      <w:fldChar w:fldCharType="separate"/>
    </w:r>
    <w:r w:rsidR="00E1255E">
      <w:rPr>
        <w:rFonts w:ascii="Times New Roman" w:hAnsi="Times New Roman" w:cs="Times New Roman"/>
        <w:noProof/>
      </w:rPr>
      <w:t>2</w:t>
    </w:r>
    <w:r w:rsidRPr="00AD475B">
      <w:rPr>
        <w:rFonts w:ascii="Times New Roman" w:hAnsi="Times New Roman" w:cs="Times New Roman"/>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F3C" w:rsidRPr="00AD475B" w:rsidRDefault="002B0F3C" w:rsidP="00AD475B">
    <w:pPr>
      <w:pStyle w:val="a3"/>
      <w:jc w:val="center"/>
      <w:rPr>
        <w:rFonts w:ascii="Times New Roman" w:hAnsi="Times New Roman" w:cs="Times New Roman"/>
      </w:rP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08B" w:rsidRDefault="000B608B">
      <w:pPr>
        <w:spacing w:after="0" w:line="240" w:lineRule="auto"/>
      </w:pPr>
      <w:r>
        <w:separator/>
      </w:r>
    </w:p>
  </w:footnote>
  <w:footnote w:type="continuationSeparator" w:id="0">
    <w:p w:rsidR="000B608B" w:rsidRDefault="000B60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768" w:rsidRPr="00A71768" w:rsidRDefault="00A71768" w:rsidP="00A71768">
    <w:pPr>
      <w:pStyle w:val="a9"/>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411C5"/>
    <w:multiLevelType w:val="hybridMultilevel"/>
    <w:tmpl w:val="DD6E5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2F695D"/>
    <w:multiLevelType w:val="multilevel"/>
    <w:tmpl w:val="CA3C0F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cumentProtection w:edit="readOnly" w:enforcement="0"/>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F097F"/>
    <w:rsid w:val="000075C7"/>
    <w:rsid w:val="000138EB"/>
    <w:rsid w:val="0001511B"/>
    <w:rsid w:val="000264DE"/>
    <w:rsid w:val="00026543"/>
    <w:rsid w:val="00031820"/>
    <w:rsid w:val="00044E16"/>
    <w:rsid w:val="0005388C"/>
    <w:rsid w:val="00053E81"/>
    <w:rsid w:val="00070AE2"/>
    <w:rsid w:val="00082827"/>
    <w:rsid w:val="000830FA"/>
    <w:rsid w:val="00091187"/>
    <w:rsid w:val="00093567"/>
    <w:rsid w:val="0009399F"/>
    <w:rsid w:val="00094F56"/>
    <w:rsid w:val="00095566"/>
    <w:rsid w:val="000A0ED9"/>
    <w:rsid w:val="000B22F6"/>
    <w:rsid w:val="000B608B"/>
    <w:rsid w:val="000C13AA"/>
    <w:rsid w:val="000C1403"/>
    <w:rsid w:val="000D766E"/>
    <w:rsid w:val="000E2966"/>
    <w:rsid w:val="000E5403"/>
    <w:rsid w:val="000F5E39"/>
    <w:rsid w:val="0010131E"/>
    <w:rsid w:val="001023D6"/>
    <w:rsid w:val="00105F30"/>
    <w:rsid w:val="001142EA"/>
    <w:rsid w:val="00114543"/>
    <w:rsid w:val="00117271"/>
    <w:rsid w:val="001219FC"/>
    <w:rsid w:val="00121EC9"/>
    <w:rsid w:val="00126020"/>
    <w:rsid w:val="00137B97"/>
    <w:rsid w:val="001604D2"/>
    <w:rsid w:val="00183EAA"/>
    <w:rsid w:val="00194A1C"/>
    <w:rsid w:val="001A008C"/>
    <w:rsid w:val="001B1690"/>
    <w:rsid w:val="001C4861"/>
    <w:rsid w:val="001D6BBC"/>
    <w:rsid w:val="00206A2A"/>
    <w:rsid w:val="0021387A"/>
    <w:rsid w:val="00225A18"/>
    <w:rsid w:val="002358CF"/>
    <w:rsid w:val="00236133"/>
    <w:rsid w:val="0024414C"/>
    <w:rsid w:val="00255E27"/>
    <w:rsid w:val="00262382"/>
    <w:rsid w:val="0026310E"/>
    <w:rsid w:val="00280944"/>
    <w:rsid w:val="00285D9C"/>
    <w:rsid w:val="0029047D"/>
    <w:rsid w:val="00295E12"/>
    <w:rsid w:val="0029730C"/>
    <w:rsid w:val="002A3780"/>
    <w:rsid w:val="002A5D1D"/>
    <w:rsid w:val="002A6CFA"/>
    <w:rsid w:val="002B0F3C"/>
    <w:rsid w:val="002B57A8"/>
    <w:rsid w:val="002C26FC"/>
    <w:rsid w:val="002C61B1"/>
    <w:rsid w:val="002C7D57"/>
    <w:rsid w:val="002D008A"/>
    <w:rsid w:val="002D1786"/>
    <w:rsid w:val="002E3DDB"/>
    <w:rsid w:val="00344E4F"/>
    <w:rsid w:val="00355F34"/>
    <w:rsid w:val="00361ECA"/>
    <w:rsid w:val="00365064"/>
    <w:rsid w:val="00376289"/>
    <w:rsid w:val="00380075"/>
    <w:rsid w:val="0039271F"/>
    <w:rsid w:val="003A3DF9"/>
    <w:rsid w:val="003A7B8F"/>
    <w:rsid w:val="003B5DDD"/>
    <w:rsid w:val="003D45AC"/>
    <w:rsid w:val="003D4815"/>
    <w:rsid w:val="003E0C91"/>
    <w:rsid w:val="003E2895"/>
    <w:rsid w:val="003E417A"/>
    <w:rsid w:val="003F195C"/>
    <w:rsid w:val="003F3A20"/>
    <w:rsid w:val="003F69C3"/>
    <w:rsid w:val="00402F20"/>
    <w:rsid w:val="004062ED"/>
    <w:rsid w:val="00415F42"/>
    <w:rsid w:val="004209D3"/>
    <w:rsid w:val="00421627"/>
    <w:rsid w:val="0043111A"/>
    <w:rsid w:val="004313BA"/>
    <w:rsid w:val="00433ED7"/>
    <w:rsid w:val="004357BC"/>
    <w:rsid w:val="00437A9F"/>
    <w:rsid w:val="00444691"/>
    <w:rsid w:val="00451DDF"/>
    <w:rsid w:val="00456524"/>
    <w:rsid w:val="004576B4"/>
    <w:rsid w:val="00471353"/>
    <w:rsid w:val="00485B7A"/>
    <w:rsid w:val="004875AE"/>
    <w:rsid w:val="00490758"/>
    <w:rsid w:val="004A2C6E"/>
    <w:rsid w:val="004B3A1D"/>
    <w:rsid w:val="004B3C59"/>
    <w:rsid w:val="004B4402"/>
    <w:rsid w:val="004B57AD"/>
    <w:rsid w:val="004C5E59"/>
    <w:rsid w:val="004F4493"/>
    <w:rsid w:val="0050069E"/>
    <w:rsid w:val="00501AEA"/>
    <w:rsid w:val="00502716"/>
    <w:rsid w:val="00506EF8"/>
    <w:rsid w:val="0051545E"/>
    <w:rsid w:val="0053253C"/>
    <w:rsid w:val="00545A58"/>
    <w:rsid w:val="0055224C"/>
    <w:rsid w:val="005549AC"/>
    <w:rsid w:val="005714EF"/>
    <w:rsid w:val="00582C2E"/>
    <w:rsid w:val="00583027"/>
    <w:rsid w:val="005A0220"/>
    <w:rsid w:val="005A2B79"/>
    <w:rsid w:val="005B6FBF"/>
    <w:rsid w:val="005D550B"/>
    <w:rsid w:val="005D6505"/>
    <w:rsid w:val="005D7582"/>
    <w:rsid w:val="005E184A"/>
    <w:rsid w:val="005E5B8E"/>
    <w:rsid w:val="00603B88"/>
    <w:rsid w:val="00604C10"/>
    <w:rsid w:val="00613474"/>
    <w:rsid w:val="0061589A"/>
    <w:rsid w:val="0062363A"/>
    <w:rsid w:val="00625D4D"/>
    <w:rsid w:val="00627386"/>
    <w:rsid w:val="00630268"/>
    <w:rsid w:val="00630548"/>
    <w:rsid w:val="00645714"/>
    <w:rsid w:val="00645FD8"/>
    <w:rsid w:val="00647EDD"/>
    <w:rsid w:val="00655BD5"/>
    <w:rsid w:val="006753CB"/>
    <w:rsid w:val="006855F3"/>
    <w:rsid w:val="006879DF"/>
    <w:rsid w:val="00691766"/>
    <w:rsid w:val="0069730B"/>
    <w:rsid w:val="006A09CC"/>
    <w:rsid w:val="006A10B2"/>
    <w:rsid w:val="006A5F7F"/>
    <w:rsid w:val="006B53A6"/>
    <w:rsid w:val="006C2CE4"/>
    <w:rsid w:val="006D2A08"/>
    <w:rsid w:val="006D4616"/>
    <w:rsid w:val="006E04E3"/>
    <w:rsid w:val="006E2E5F"/>
    <w:rsid w:val="006F127B"/>
    <w:rsid w:val="006F5966"/>
    <w:rsid w:val="00704ADD"/>
    <w:rsid w:val="00707918"/>
    <w:rsid w:val="00712F74"/>
    <w:rsid w:val="007221F1"/>
    <w:rsid w:val="0072727A"/>
    <w:rsid w:val="00731FDE"/>
    <w:rsid w:val="007408C8"/>
    <w:rsid w:val="007647F4"/>
    <w:rsid w:val="00772FAE"/>
    <w:rsid w:val="007756EC"/>
    <w:rsid w:val="007756EE"/>
    <w:rsid w:val="0077643A"/>
    <w:rsid w:val="00782A59"/>
    <w:rsid w:val="00785E1B"/>
    <w:rsid w:val="00787833"/>
    <w:rsid w:val="00790F01"/>
    <w:rsid w:val="00793BCF"/>
    <w:rsid w:val="007B22DF"/>
    <w:rsid w:val="007C065F"/>
    <w:rsid w:val="007D22F2"/>
    <w:rsid w:val="007D565E"/>
    <w:rsid w:val="007D7830"/>
    <w:rsid w:val="007F2DA7"/>
    <w:rsid w:val="008051B9"/>
    <w:rsid w:val="00812374"/>
    <w:rsid w:val="00826FC8"/>
    <w:rsid w:val="00831782"/>
    <w:rsid w:val="00841B24"/>
    <w:rsid w:val="00842D58"/>
    <w:rsid w:val="008438B6"/>
    <w:rsid w:val="00843960"/>
    <w:rsid w:val="00854276"/>
    <w:rsid w:val="0085561A"/>
    <w:rsid w:val="00857372"/>
    <w:rsid w:val="00857747"/>
    <w:rsid w:val="00860BD3"/>
    <w:rsid w:val="0087032A"/>
    <w:rsid w:val="00873605"/>
    <w:rsid w:val="00885D28"/>
    <w:rsid w:val="00895910"/>
    <w:rsid w:val="008B15AD"/>
    <w:rsid w:val="008B3833"/>
    <w:rsid w:val="008C5066"/>
    <w:rsid w:val="008C5884"/>
    <w:rsid w:val="008C60AE"/>
    <w:rsid w:val="008D48E9"/>
    <w:rsid w:val="008D7594"/>
    <w:rsid w:val="008E49B4"/>
    <w:rsid w:val="00903CAF"/>
    <w:rsid w:val="0091010F"/>
    <w:rsid w:val="00923733"/>
    <w:rsid w:val="0092697A"/>
    <w:rsid w:val="00933040"/>
    <w:rsid w:val="0093360D"/>
    <w:rsid w:val="0093649F"/>
    <w:rsid w:val="00941E79"/>
    <w:rsid w:val="0095684B"/>
    <w:rsid w:val="00960E37"/>
    <w:rsid w:val="00966DC1"/>
    <w:rsid w:val="00980485"/>
    <w:rsid w:val="009808DB"/>
    <w:rsid w:val="00981BD5"/>
    <w:rsid w:val="009826FB"/>
    <w:rsid w:val="009A4BDE"/>
    <w:rsid w:val="009C4174"/>
    <w:rsid w:val="009C77A5"/>
    <w:rsid w:val="009D636A"/>
    <w:rsid w:val="009F6371"/>
    <w:rsid w:val="00A061A3"/>
    <w:rsid w:val="00A112AC"/>
    <w:rsid w:val="00A13F3A"/>
    <w:rsid w:val="00A23306"/>
    <w:rsid w:val="00A23418"/>
    <w:rsid w:val="00A35993"/>
    <w:rsid w:val="00A436B6"/>
    <w:rsid w:val="00A46F49"/>
    <w:rsid w:val="00A517BA"/>
    <w:rsid w:val="00A54EF4"/>
    <w:rsid w:val="00A66BEF"/>
    <w:rsid w:val="00A66E2C"/>
    <w:rsid w:val="00A71768"/>
    <w:rsid w:val="00A8111F"/>
    <w:rsid w:val="00A840F7"/>
    <w:rsid w:val="00AA3C7D"/>
    <w:rsid w:val="00AA44DA"/>
    <w:rsid w:val="00AA6ABD"/>
    <w:rsid w:val="00AA6C29"/>
    <w:rsid w:val="00AB454D"/>
    <w:rsid w:val="00AC2D52"/>
    <w:rsid w:val="00AC742C"/>
    <w:rsid w:val="00AD2625"/>
    <w:rsid w:val="00AD43DA"/>
    <w:rsid w:val="00AD475B"/>
    <w:rsid w:val="00AD59AF"/>
    <w:rsid w:val="00B102B0"/>
    <w:rsid w:val="00B167C6"/>
    <w:rsid w:val="00B176C3"/>
    <w:rsid w:val="00B2037C"/>
    <w:rsid w:val="00B20EEA"/>
    <w:rsid w:val="00B21845"/>
    <w:rsid w:val="00B26153"/>
    <w:rsid w:val="00B34ABE"/>
    <w:rsid w:val="00B34EA9"/>
    <w:rsid w:val="00B40965"/>
    <w:rsid w:val="00B51581"/>
    <w:rsid w:val="00B55E8E"/>
    <w:rsid w:val="00B57079"/>
    <w:rsid w:val="00B60606"/>
    <w:rsid w:val="00B672F0"/>
    <w:rsid w:val="00B742C2"/>
    <w:rsid w:val="00B811B9"/>
    <w:rsid w:val="00B858A6"/>
    <w:rsid w:val="00B91444"/>
    <w:rsid w:val="00B91AFC"/>
    <w:rsid w:val="00B92A3C"/>
    <w:rsid w:val="00B94B5A"/>
    <w:rsid w:val="00B966AA"/>
    <w:rsid w:val="00BA0E64"/>
    <w:rsid w:val="00BA3913"/>
    <w:rsid w:val="00BB65C7"/>
    <w:rsid w:val="00BB669D"/>
    <w:rsid w:val="00BC76C1"/>
    <w:rsid w:val="00BD329B"/>
    <w:rsid w:val="00BE40A6"/>
    <w:rsid w:val="00BE524C"/>
    <w:rsid w:val="00BF56A6"/>
    <w:rsid w:val="00C042D4"/>
    <w:rsid w:val="00C07C63"/>
    <w:rsid w:val="00C12707"/>
    <w:rsid w:val="00C12FB1"/>
    <w:rsid w:val="00C2452C"/>
    <w:rsid w:val="00C26AB0"/>
    <w:rsid w:val="00C34BE1"/>
    <w:rsid w:val="00C37D6F"/>
    <w:rsid w:val="00C44A6A"/>
    <w:rsid w:val="00C52430"/>
    <w:rsid w:val="00C54BCA"/>
    <w:rsid w:val="00C6143B"/>
    <w:rsid w:val="00C65E2F"/>
    <w:rsid w:val="00C72518"/>
    <w:rsid w:val="00C759CD"/>
    <w:rsid w:val="00C76E1A"/>
    <w:rsid w:val="00C777A2"/>
    <w:rsid w:val="00C806F0"/>
    <w:rsid w:val="00C83011"/>
    <w:rsid w:val="00C8602C"/>
    <w:rsid w:val="00C91E40"/>
    <w:rsid w:val="00CC0BE2"/>
    <w:rsid w:val="00CC3309"/>
    <w:rsid w:val="00CC74CA"/>
    <w:rsid w:val="00CD1B9F"/>
    <w:rsid w:val="00CF2257"/>
    <w:rsid w:val="00CF2EE8"/>
    <w:rsid w:val="00CF7387"/>
    <w:rsid w:val="00D01919"/>
    <w:rsid w:val="00D01D50"/>
    <w:rsid w:val="00D13BED"/>
    <w:rsid w:val="00D13E40"/>
    <w:rsid w:val="00D20DB2"/>
    <w:rsid w:val="00D21EB9"/>
    <w:rsid w:val="00D24F14"/>
    <w:rsid w:val="00D3100D"/>
    <w:rsid w:val="00D34B16"/>
    <w:rsid w:val="00D36B20"/>
    <w:rsid w:val="00D37A3B"/>
    <w:rsid w:val="00D44065"/>
    <w:rsid w:val="00D47F4E"/>
    <w:rsid w:val="00D52BDF"/>
    <w:rsid w:val="00D550E2"/>
    <w:rsid w:val="00D574A6"/>
    <w:rsid w:val="00D6020B"/>
    <w:rsid w:val="00D60D6F"/>
    <w:rsid w:val="00D613B1"/>
    <w:rsid w:val="00D67615"/>
    <w:rsid w:val="00D72A32"/>
    <w:rsid w:val="00D73967"/>
    <w:rsid w:val="00D832EB"/>
    <w:rsid w:val="00D839A0"/>
    <w:rsid w:val="00D83FF0"/>
    <w:rsid w:val="00D84922"/>
    <w:rsid w:val="00D95084"/>
    <w:rsid w:val="00DA54CA"/>
    <w:rsid w:val="00DB017A"/>
    <w:rsid w:val="00DC0F61"/>
    <w:rsid w:val="00DC2DFB"/>
    <w:rsid w:val="00DC4E64"/>
    <w:rsid w:val="00DC681F"/>
    <w:rsid w:val="00DE0356"/>
    <w:rsid w:val="00DE07F2"/>
    <w:rsid w:val="00DE73D2"/>
    <w:rsid w:val="00DF668E"/>
    <w:rsid w:val="00E07F6D"/>
    <w:rsid w:val="00E104FB"/>
    <w:rsid w:val="00E1248A"/>
    <w:rsid w:val="00E1255E"/>
    <w:rsid w:val="00E12C2F"/>
    <w:rsid w:val="00E153D1"/>
    <w:rsid w:val="00E20E71"/>
    <w:rsid w:val="00E25352"/>
    <w:rsid w:val="00E257D7"/>
    <w:rsid w:val="00E2732D"/>
    <w:rsid w:val="00E357C3"/>
    <w:rsid w:val="00E42AB6"/>
    <w:rsid w:val="00E46F86"/>
    <w:rsid w:val="00E52F75"/>
    <w:rsid w:val="00E56331"/>
    <w:rsid w:val="00E61852"/>
    <w:rsid w:val="00E61896"/>
    <w:rsid w:val="00E622AD"/>
    <w:rsid w:val="00E729B1"/>
    <w:rsid w:val="00E8147A"/>
    <w:rsid w:val="00E83E9C"/>
    <w:rsid w:val="00E91AAB"/>
    <w:rsid w:val="00EA554D"/>
    <w:rsid w:val="00EB31BB"/>
    <w:rsid w:val="00EB3ADA"/>
    <w:rsid w:val="00EB673A"/>
    <w:rsid w:val="00EC62E7"/>
    <w:rsid w:val="00ED5C61"/>
    <w:rsid w:val="00EE4DE0"/>
    <w:rsid w:val="00EF0AD0"/>
    <w:rsid w:val="00EF1253"/>
    <w:rsid w:val="00EF3148"/>
    <w:rsid w:val="00EF4926"/>
    <w:rsid w:val="00F044E1"/>
    <w:rsid w:val="00F04CF9"/>
    <w:rsid w:val="00F44350"/>
    <w:rsid w:val="00F50A27"/>
    <w:rsid w:val="00F57EEF"/>
    <w:rsid w:val="00F64B83"/>
    <w:rsid w:val="00F75478"/>
    <w:rsid w:val="00F914BC"/>
    <w:rsid w:val="00FA1C6C"/>
    <w:rsid w:val="00FA7619"/>
    <w:rsid w:val="00FB1355"/>
    <w:rsid w:val="00FB2033"/>
    <w:rsid w:val="00FC24D2"/>
    <w:rsid w:val="00FD177D"/>
    <w:rsid w:val="00FD2065"/>
    <w:rsid w:val="00FD5899"/>
    <w:rsid w:val="00FF097F"/>
    <w:rsid w:val="00FF3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pPr>
      <w:spacing w:after="200" w:line="276" w:lineRule="auto"/>
    </w:pPr>
    <w:rPr>
      <w:rFonts w:cs="Calibri"/>
      <w:sz w:val="22"/>
      <w:szCs w:val="22"/>
      <w:lang w:eastAsia="en-US"/>
    </w:rPr>
  </w:style>
  <w:style w:type="paragraph" w:styleId="2">
    <w:name w:val="heading 2"/>
    <w:basedOn w:val="a"/>
    <w:next w:val="a"/>
    <w:link w:val="20"/>
    <w:qFormat/>
    <w:locked/>
    <w:rsid w:val="000F5E39"/>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spacing w:after="0" w:line="240" w:lineRule="auto"/>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sz w:val="22"/>
      <w:szCs w:val="22"/>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rsid w:val="008D7594"/>
    <w:rPr>
      <w:color w:val="0000FF"/>
      <w:u w:val="single"/>
    </w:rPr>
  </w:style>
  <w:style w:type="character" w:customStyle="1" w:styleId="20">
    <w:name w:val="Заголовок 2 Знак"/>
    <w:basedOn w:val="a0"/>
    <w:link w:val="2"/>
    <w:rsid w:val="000F5E39"/>
    <w:rPr>
      <w:rFonts w:ascii="Arial" w:eastAsia="Times New Roman" w:hAnsi="Arial" w:cs="Arial"/>
      <w:b/>
      <w:bCs/>
      <w:i/>
      <w:iCs/>
      <w:sz w:val="28"/>
      <w:szCs w:val="28"/>
    </w:rPr>
  </w:style>
  <w:style w:type="table" w:styleId="ac">
    <w:name w:val="Table Grid"/>
    <w:basedOn w:val="a1"/>
    <w:uiPriority w:val="59"/>
    <w:locked/>
    <w:rsid w:val="00A66E2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Indent"/>
    <w:basedOn w:val="a"/>
    <w:link w:val="ae"/>
    <w:uiPriority w:val="99"/>
    <w:unhideWhenUsed/>
    <w:rsid w:val="00A71768"/>
    <w:pPr>
      <w:tabs>
        <w:tab w:val="left" w:pos="709"/>
      </w:tabs>
      <w:spacing w:line="240" w:lineRule="auto"/>
      <w:ind w:firstLine="709"/>
      <w:jc w:val="both"/>
    </w:pPr>
    <w:rPr>
      <w:rFonts w:ascii="Times New Roman" w:hAnsi="Times New Roman" w:cs="Times New Roman"/>
      <w:sz w:val="24"/>
      <w:szCs w:val="24"/>
    </w:rPr>
  </w:style>
  <w:style w:type="character" w:customStyle="1" w:styleId="ae">
    <w:name w:val="Основной текст с отступом Знак"/>
    <w:basedOn w:val="a0"/>
    <w:link w:val="ad"/>
    <w:uiPriority w:val="99"/>
    <w:rsid w:val="00A71768"/>
    <w:rPr>
      <w:rFonts w:ascii="Times New Roman" w:hAnsi="Times New Roman"/>
      <w:sz w:val="24"/>
      <w:szCs w:val="24"/>
      <w:lang w:eastAsia="en-US"/>
    </w:rPr>
  </w:style>
  <w:style w:type="paragraph" w:customStyle="1" w:styleId="msonormalbullet1gif">
    <w:name w:val="msonormalbullet1.gif"/>
    <w:basedOn w:val="a"/>
    <w:rsid w:val="005D5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5D5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B3A1D"/>
    <w:pPr>
      <w:widowControl w:val="0"/>
      <w:autoSpaceDE w:val="0"/>
      <w:autoSpaceDN w:val="0"/>
    </w:pPr>
    <w:rPr>
      <w:rFonts w:eastAsia="Times New Roman"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51082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usnutdinova_zh@02.fsin.gov.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9</Pages>
  <Words>3312</Words>
  <Characters>18881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22149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43</cp:revision>
  <cp:lastPrinted>2023-03-09T05:05:00Z</cp:lastPrinted>
  <dcterms:created xsi:type="dcterms:W3CDTF">2021-02-10T13:30:00Z</dcterms:created>
  <dcterms:modified xsi:type="dcterms:W3CDTF">2026-03-27T03:54:00Z</dcterms:modified>
</cp:coreProperties>
</file>