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09A1" w:rsidRPr="008229BF" w:rsidRDefault="00CA3C3A"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КОНТРАКТ</w:t>
      </w:r>
      <w:r w:rsidR="006409A1" w:rsidRPr="008229BF">
        <w:rPr>
          <w:rFonts w:ascii="Times New Roman" w:hAnsi="Times New Roman"/>
          <w:b/>
          <w:sz w:val="21"/>
          <w:szCs w:val="21"/>
        </w:rPr>
        <w:t xml:space="preserve"> №</w:t>
      </w:r>
      <w:r w:rsidR="00712CB1">
        <w:rPr>
          <w:rFonts w:ascii="Times New Roman" w:hAnsi="Times New Roman"/>
          <w:b/>
          <w:sz w:val="21"/>
          <w:szCs w:val="21"/>
        </w:rPr>
        <w:t xml:space="preserve"> </w:t>
      </w:r>
      <w:r w:rsidR="002942BC">
        <w:rPr>
          <w:rFonts w:ascii="Times New Roman" w:hAnsi="Times New Roman"/>
          <w:b/>
          <w:sz w:val="21"/>
          <w:szCs w:val="21"/>
        </w:rPr>
        <w:t>______</w:t>
      </w: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 xml:space="preserve">на поставку товаров для нужд </w:t>
      </w:r>
      <w:r w:rsidR="002A6448" w:rsidRPr="008229BF">
        <w:rPr>
          <w:rFonts w:ascii="Times New Roman" w:hAnsi="Times New Roman"/>
          <w:b/>
          <w:sz w:val="21"/>
          <w:szCs w:val="21"/>
        </w:rPr>
        <w:t>«Приморского</w:t>
      </w:r>
      <w:r w:rsidR="00F722F6" w:rsidRPr="008229BF">
        <w:rPr>
          <w:rFonts w:ascii="Times New Roman" w:hAnsi="Times New Roman"/>
          <w:b/>
          <w:sz w:val="21"/>
          <w:szCs w:val="21"/>
        </w:rPr>
        <w:t xml:space="preserve"> океанариум</w:t>
      </w:r>
      <w:r w:rsidR="002A6448" w:rsidRPr="008229BF">
        <w:rPr>
          <w:rFonts w:ascii="Times New Roman" w:hAnsi="Times New Roman"/>
          <w:b/>
          <w:sz w:val="21"/>
          <w:szCs w:val="21"/>
        </w:rPr>
        <w:t>а</w:t>
      </w:r>
      <w:r w:rsidR="00F722F6" w:rsidRPr="008229BF">
        <w:rPr>
          <w:rFonts w:ascii="Times New Roman" w:hAnsi="Times New Roman"/>
          <w:b/>
          <w:sz w:val="21"/>
          <w:szCs w:val="21"/>
        </w:rPr>
        <w:t>» - филиал</w:t>
      </w:r>
      <w:r w:rsidR="002A6448" w:rsidRPr="008229BF">
        <w:rPr>
          <w:rFonts w:ascii="Times New Roman" w:hAnsi="Times New Roman"/>
          <w:b/>
          <w:sz w:val="21"/>
          <w:szCs w:val="21"/>
        </w:rPr>
        <w:t>а</w:t>
      </w:r>
      <w:r w:rsidR="00F722F6" w:rsidRPr="008229BF">
        <w:rPr>
          <w:rFonts w:ascii="Times New Roman" w:hAnsi="Times New Roman"/>
          <w:b/>
          <w:sz w:val="21"/>
          <w:szCs w:val="21"/>
        </w:rPr>
        <w:t xml:space="preserve"> ННЦМБ ДВО РАН</w:t>
      </w:r>
    </w:p>
    <w:p w:rsidR="00F722F6" w:rsidRPr="008229BF" w:rsidRDefault="00F10F5E"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lang w:eastAsia="ar-SA"/>
        </w:rPr>
        <w:t xml:space="preserve">ИКЗ: </w:t>
      </w:r>
      <w:r w:rsidR="003D454C" w:rsidRPr="003D454C">
        <w:rPr>
          <w:rFonts w:ascii="Times New Roman" w:hAnsi="Times New Roman"/>
          <w:b/>
          <w:sz w:val="21"/>
          <w:szCs w:val="21"/>
          <w:lang w:eastAsia="ar-SA"/>
        </w:rPr>
        <w:t xml:space="preserve">26125390083242540430010002 041 </w:t>
      </w:r>
      <w:proofErr w:type="gramStart"/>
      <w:r w:rsidR="003D454C" w:rsidRPr="003D454C">
        <w:rPr>
          <w:rFonts w:ascii="Times New Roman" w:hAnsi="Times New Roman"/>
          <w:b/>
          <w:sz w:val="21"/>
          <w:szCs w:val="21"/>
          <w:lang w:eastAsia="ar-SA"/>
        </w:rPr>
        <w:t>2120  244</w:t>
      </w:r>
      <w:proofErr w:type="gramEnd"/>
      <w:r w:rsidR="00E945A7">
        <w:rPr>
          <w:rFonts w:ascii="Times New Roman" w:hAnsi="Times New Roman"/>
          <w:b/>
          <w:sz w:val="21"/>
          <w:szCs w:val="21"/>
        </w:rPr>
        <w:t xml:space="preserve"> </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г. Владивосток                                                             </w:t>
      </w:r>
      <w:r w:rsidR="00680FBC" w:rsidRPr="008229BF">
        <w:rPr>
          <w:rFonts w:ascii="Times New Roman" w:hAnsi="Times New Roman"/>
          <w:sz w:val="21"/>
          <w:szCs w:val="21"/>
        </w:rPr>
        <w:t xml:space="preserve">                    </w:t>
      </w:r>
      <w:r w:rsidR="00FF531E" w:rsidRPr="008229BF">
        <w:rPr>
          <w:rFonts w:ascii="Times New Roman" w:hAnsi="Times New Roman"/>
          <w:sz w:val="21"/>
          <w:szCs w:val="21"/>
        </w:rPr>
        <w:t xml:space="preserve">     </w:t>
      </w:r>
      <w:r w:rsidR="00E945A7">
        <w:rPr>
          <w:rFonts w:ascii="Times New Roman" w:hAnsi="Times New Roman"/>
          <w:sz w:val="21"/>
          <w:szCs w:val="21"/>
        </w:rPr>
        <w:t xml:space="preserve">  </w:t>
      </w:r>
      <w:r w:rsidR="00FF531E" w:rsidRPr="008229BF">
        <w:rPr>
          <w:rFonts w:ascii="Times New Roman" w:hAnsi="Times New Roman"/>
          <w:sz w:val="21"/>
          <w:szCs w:val="21"/>
        </w:rPr>
        <w:t xml:space="preserve">                </w:t>
      </w:r>
      <w:r w:rsidR="00555706" w:rsidRPr="008229BF">
        <w:rPr>
          <w:rFonts w:ascii="Times New Roman" w:hAnsi="Times New Roman"/>
          <w:sz w:val="21"/>
          <w:szCs w:val="21"/>
        </w:rPr>
        <w:t xml:space="preserve">  </w:t>
      </w:r>
      <w:r w:rsidR="00680FBC" w:rsidRPr="008229BF">
        <w:rPr>
          <w:rFonts w:ascii="Times New Roman" w:hAnsi="Times New Roman"/>
          <w:sz w:val="21"/>
          <w:szCs w:val="21"/>
        </w:rPr>
        <w:t xml:space="preserve">  </w:t>
      </w:r>
      <w:proofErr w:type="gramStart"/>
      <w:r w:rsidR="00680FBC" w:rsidRPr="008229BF">
        <w:rPr>
          <w:rFonts w:ascii="Times New Roman" w:hAnsi="Times New Roman"/>
          <w:sz w:val="21"/>
          <w:szCs w:val="21"/>
        </w:rPr>
        <w:t xml:space="preserve">   </w:t>
      </w:r>
      <w:r w:rsidRPr="008229BF">
        <w:rPr>
          <w:rFonts w:ascii="Times New Roman" w:hAnsi="Times New Roman"/>
          <w:sz w:val="21"/>
          <w:szCs w:val="21"/>
        </w:rPr>
        <w:t>«</w:t>
      </w:r>
      <w:proofErr w:type="gramEnd"/>
      <w:r w:rsidR="004E53B0" w:rsidRPr="008229BF">
        <w:rPr>
          <w:rFonts w:ascii="Times New Roman" w:hAnsi="Times New Roman"/>
          <w:sz w:val="21"/>
          <w:szCs w:val="21"/>
        </w:rPr>
        <w:t xml:space="preserve"> </w:t>
      </w:r>
      <w:r w:rsidR="00F722F6" w:rsidRPr="008229BF">
        <w:rPr>
          <w:rFonts w:ascii="Times New Roman" w:hAnsi="Times New Roman"/>
          <w:sz w:val="21"/>
          <w:szCs w:val="21"/>
        </w:rPr>
        <w:t>___</w:t>
      </w:r>
      <w:r w:rsidR="00EE2718" w:rsidRPr="008229BF">
        <w:rPr>
          <w:rFonts w:ascii="Times New Roman" w:hAnsi="Times New Roman"/>
          <w:sz w:val="21"/>
          <w:szCs w:val="21"/>
        </w:rPr>
        <w:t xml:space="preserve"> </w:t>
      </w:r>
      <w:r w:rsidRPr="008229BF">
        <w:rPr>
          <w:rFonts w:ascii="Times New Roman" w:hAnsi="Times New Roman"/>
          <w:sz w:val="21"/>
          <w:szCs w:val="21"/>
        </w:rPr>
        <w:t>»</w:t>
      </w:r>
      <w:r w:rsidR="00680FBC" w:rsidRPr="008229BF">
        <w:rPr>
          <w:rFonts w:ascii="Times New Roman" w:hAnsi="Times New Roman"/>
          <w:sz w:val="21"/>
          <w:szCs w:val="21"/>
        </w:rPr>
        <w:t xml:space="preserve"> </w:t>
      </w:r>
      <w:r w:rsidR="00680FBC"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681B7C">
        <w:rPr>
          <w:rFonts w:ascii="Times New Roman" w:hAnsi="Times New Roman"/>
          <w:sz w:val="21"/>
          <w:szCs w:val="21"/>
        </w:rPr>
        <w:t>202</w:t>
      </w:r>
      <w:r w:rsidR="002942BC">
        <w:rPr>
          <w:rFonts w:ascii="Times New Roman" w:hAnsi="Times New Roman"/>
          <w:sz w:val="21"/>
          <w:szCs w:val="21"/>
        </w:rPr>
        <w:t>6</w:t>
      </w:r>
      <w:r w:rsidRPr="008229BF">
        <w:rPr>
          <w:rFonts w:ascii="Times New Roman" w:hAnsi="Times New Roman"/>
          <w:sz w:val="21"/>
          <w:szCs w:val="21"/>
        </w:rPr>
        <w:t xml:space="preserve"> г. </w:t>
      </w:r>
    </w:p>
    <w:p w:rsidR="006409A1" w:rsidRPr="008229BF" w:rsidRDefault="006409A1" w:rsidP="008229BF">
      <w:pPr>
        <w:spacing w:after="0" w:line="240" w:lineRule="auto"/>
        <w:ind w:firstLine="284"/>
        <w:jc w:val="both"/>
        <w:rPr>
          <w:rFonts w:ascii="Times New Roman" w:hAnsi="Times New Roman"/>
          <w:sz w:val="21"/>
          <w:szCs w:val="21"/>
        </w:rPr>
      </w:pPr>
    </w:p>
    <w:p w:rsidR="00D422B7" w:rsidRDefault="00D422B7" w:rsidP="00D422B7">
      <w:pPr>
        <w:spacing w:after="0" w:line="240" w:lineRule="auto"/>
        <w:ind w:firstLine="284"/>
        <w:jc w:val="both"/>
        <w:rPr>
          <w:rFonts w:ascii="Times New Roman" w:hAnsi="Times New Roman"/>
          <w:sz w:val="21"/>
          <w:szCs w:val="21"/>
        </w:rPr>
      </w:pPr>
      <w:r w:rsidRPr="008229BF">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b/>
          <w:sz w:val="21"/>
          <w:szCs w:val="21"/>
        </w:rPr>
        <w:t>Жирмунского</w:t>
      </w:r>
      <w:proofErr w:type="spellEnd"/>
      <w:r w:rsidRPr="008229BF">
        <w:rPr>
          <w:rFonts w:ascii="Times New Roman" w:hAnsi="Times New Roman"/>
          <w:b/>
          <w:sz w:val="21"/>
          <w:szCs w:val="21"/>
        </w:rPr>
        <w:t>» Дальневосточного отделения Российской академии наук (ННЦМБ ДВО РАН)</w:t>
      </w:r>
      <w:r w:rsidRPr="008229BF">
        <w:rPr>
          <w:rFonts w:ascii="Times New Roman" w:hAnsi="Times New Roman"/>
          <w:sz w:val="21"/>
          <w:szCs w:val="21"/>
        </w:rPr>
        <w:t xml:space="preserve">, именуемое в дальнейшем </w:t>
      </w:r>
      <w:r w:rsidRPr="008229BF">
        <w:rPr>
          <w:rFonts w:ascii="Times New Roman" w:hAnsi="Times New Roman"/>
          <w:b/>
          <w:sz w:val="21"/>
          <w:szCs w:val="21"/>
        </w:rPr>
        <w:t>Заказчик</w:t>
      </w:r>
      <w:r w:rsidRPr="008229BF">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w:t>
      </w:r>
      <w:r>
        <w:rPr>
          <w:rFonts w:ascii="Times New Roman" w:hAnsi="Times New Roman"/>
          <w:sz w:val="21"/>
          <w:szCs w:val="21"/>
        </w:rPr>
        <w:t>№</w:t>
      </w:r>
      <w:r w:rsidR="000953E3" w:rsidRPr="000953E3">
        <w:rPr>
          <w:rFonts w:ascii="Times New Roman" w:hAnsi="Times New Roman"/>
          <w:sz w:val="21"/>
          <w:szCs w:val="21"/>
        </w:rPr>
        <w:t xml:space="preserve">16150-208-25/31дов от 22.12.2025 </w:t>
      </w:r>
      <w:r w:rsidRPr="002D0D96">
        <w:rPr>
          <w:rFonts w:ascii="Times New Roman" w:hAnsi="Times New Roman"/>
          <w:sz w:val="21"/>
          <w:szCs w:val="21"/>
        </w:rPr>
        <w:t xml:space="preserve">г. </w:t>
      </w:r>
      <w:r w:rsidRPr="008229BF">
        <w:rPr>
          <w:rFonts w:ascii="Times New Roman" w:hAnsi="Times New Roman"/>
          <w:sz w:val="21"/>
          <w:szCs w:val="21"/>
        </w:rPr>
        <w:t xml:space="preserve">и Положения о филиале, с одной стороны, и </w:t>
      </w:r>
    </w:p>
    <w:p w:rsidR="00D422B7" w:rsidRPr="008229BF" w:rsidRDefault="00D422B7" w:rsidP="00D422B7">
      <w:pPr>
        <w:spacing w:after="0" w:line="240" w:lineRule="auto"/>
        <w:ind w:firstLine="284"/>
        <w:jc w:val="both"/>
        <w:rPr>
          <w:rFonts w:ascii="Times New Roman" w:hAnsi="Times New Roman"/>
          <w:sz w:val="21"/>
          <w:szCs w:val="21"/>
        </w:rPr>
      </w:pPr>
      <w:r>
        <w:rPr>
          <w:rFonts w:ascii="Times New Roman" w:hAnsi="Times New Roman"/>
          <w:sz w:val="21"/>
          <w:szCs w:val="21"/>
        </w:rPr>
        <w:t>_________ «</w:t>
      </w:r>
      <w:r w:rsidRPr="008229BF">
        <w:rPr>
          <w:rFonts w:ascii="Times New Roman" w:hAnsi="Times New Roman"/>
          <w:sz w:val="21"/>
          <w:szCs w:val="21"/>
        </w:rPr>
        <w:t xml:space="preserve">__________», именуемое в дальнейшем </w:t>
      </w:r>
      <w:r w:rsidRPr="008229BF">
        <w:rPr>
          <w:rFonts w:ascii="Times New Roman" w:hAnsi="Times New Roman"/>
          <w:b/>
          <w:sz w:val="21"/>
          <w:szCs w:val="21"/>
        </w:rPr>
        <w:t>Поставщик</w:t>
      </w:r>
      <w:r w:rsidRPr="008229BF">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w:t>
      </w:r>
      <w:r w:rsidR="003970F6">
        <w:rPr>
          <w:rFonts w:ascii="Times New Roman" w:hAnsi="Times New Roman"/>
          <w:sz w:val="21"/>
          <w:szCs w:val="21"/>
        </w:rPr>
        <w:t>5</w:t>
      </w:r>
      <w:r w:rsidRPr="008229BF">
        <w:rPr>
          <w:rFonts w:ascii="Times New Roman" w:hAnsi="Times New Roman"/>
          <w:sz w:val="21"/>
          <w:szCs w:val="21"/>
        </w:rPr>
        <w:t xml:space="preserve"> ч.1 ст. 93 Федерального закона от 05.04.2013 </w:t>
      </w:r>
      <w:r w:rsidRPr="008229BF">
        <w:rPr>
          <w:rFonts w:ascii="Times New Roman" w:hAnsi="Times New Roman"/>
          <w:sz w:val="21"/>
          <w:szCs w:val="21"/>
          <w:lang w:val="en-US"/>
        </w:rPr>
        <w:t>N</w:t>
      </w:r>
      <w:r w:rsidRPr="008229BF">
        <w:rPr>
          <w:rFonts w:ascii="Times New Roman" w:hAnsi="Times New Roman"/>
          <w:sz w:val="21"/>
          <w:szCs w:val="21"/>
        </w:rPr>
        <w:t xml:space="preserve"> 44 ФЗ «О </w:t>
      </w:r>
      <w:r>
        <w:rPr>
          <w:rFonts w:ascii="Times New Roman" w:hAnsi="Times New Roman"/>
          <w:sz w:val="21"/>
          <w:szCs w:val="21"/>
        </w:rPr>
        <w:t>Контракт</w:t>
      </w:r>
      <w:r w:rsidRPr="008229BF">
        <w:rPr>
          <w:rFonts w:ascii="Times New Roman" w:hAnsi="Times New Roman"/>
          <w:sz w:val="21"/>
          <w:szCs w:val="21"/>
        </w:rPr>
        <w:t xml:space="preserve">ной системе в сфере закупок товаров, работ, услуг для обеспечения государственных и муниципальных нужд», заключили настоящий </w:t>
      </w:r>
      <w:r>
        <w:rPr>
          <w:rFonts w:ascii="Times New Roman" w:hAnsi="Times New Roman"/>
          <w:sz w:val="21"/>
          <w:szCs w:val="21"/>
        </w:rPr>
        <w:t>Контракт</w:t>
      </w:r>
      <w:r w:rsidRPr="008229BF">
        <w:rPr>
          <w:rFonts w:ascii="Times New Roman" w:hAnsi="Times New Roman"/>
          <w:sz w:val="21"/>
          <w:szCs w:val="21"/>
        </w:rPr>
        <w:t xml:space="preserve"> о нижеследующем:</w:t>
      </w:r>
    </w:p>
    <w:p w:rsidR="00681B7C" w:rsidRPr="008229BF" w:rsidRDefault="00681B7C" w:rsidP="008229BF">
      <w:pPr>
        <w:spacing w:after="0" w:line="240" w:lineRule="auto"/>
        <w:ind w:firstLine="284"/>
        <w:jc w:val="both"/>
        <w:rPr>
          <w:rFonts w:ascii="Times New Roman" w:hAnsi="Times New Roman"/>
          <w:sz w:val="21"/>
          <w:szCs w:val="21"/>
        </w:rPr>
      </w:pPr>
    </w:p>
    <w:p w:rsidR="006409A1" w:rsidRPr="008229BF" w:rsidRDefault="006409A1" w:rsidP="00E945A7">
      <w:pPr>
        <w:spacing w:line="240" w:lineRule="auto"/>
        <w:ind w:firstLine="284"/>
        <w:jc w:val="center"/>
        <w:rPr>
          <w:rFonts w:ascii="Times New Roman" w:hAnsi="Times New Roman"/>
          <w:sz w:val="21"/>
          <w:szCs w:val="21"/>
        </w:rPr>
      </w:pPr>
      <w:r w:rsidRPr="008229BF">
        <w:rPr>
          <w:rFonts w:ascii="Times New Roman" w:hAnsi="Times New Roman"/>
          <w:b/>
          <w:sz w:val="21"/>
          <w:szCs w:val="21"/>
        </w:rPr>
        <w:t>1.</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ПРЕДМЕТ </w:t>
      </w:r>
      <w:r w:rsidR="00CA3C3A">
        <w:rPr>
          <w:rFonts w:ascii="Times New Roman" w:hAnsi="Times New Roman"/>
          <w:b/>
          <w:sz w:val="21"/>
          <w:szCs w:val="21"/>
        </w:rPr>
        <w:t>КОНТРАКТ</w:t>
      </w:r>
      <w:r w:rsidRPr="008229BF">
        <w:rPr>
          <w:rFonts w:ascii="Times New Roman" w:hAnsi="Times New Roman"/>
          <w:b/>
          <w:sz w:val="21"/>
          <w:szCs w:val="21"/>
        </w:rPr>
        <w:t>А</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1.1.</w:t>
      </w:r>
      <w:r w:rsidR="004E53B0" w:rsidRPr="008229BF">
        <w:rPr>
          <w:rFonts w:ascii="Times New Roman" w:hAnsi="Times New Roman"/>
          <w:sz w:val="21"/>
          <w:szCs w:val="21"/>
        </w:rPr>
        <w:t xml:space="preserve"> </w:t>
      </w:r>
      <w:r w:rsidRPr="008229BF">
        <w:rPr>
          <w:rFonts w:ascii="Times New Roman" w:hAnsi="Times New Roman"/>
          <w:sz w:val="21"/>
          <w:szCs w:val="21"/>
        </w:rPr>
        <w:t>Поставщик</w:t>
      </w:r>
      <w:r w:rsidR="004E53B0" w:rsidRPr="008229BF">
        <w:rPr>
          <w:rFonts w:ascii="Times New Roman" w:hAnsi="Times New Roman"/>
          <w:sz w:val="21"/>
          <w:szCs w:val="21"/>
        </w:rPr>
        <w:t xml:space="preserve"> обязуется поставить Заказчику Т</w:t>
      </w:r>
      <w:r w:rsidRPr="008229BF">
        <w:rPr>
          <w:rFonts w:ascii="Times New Roman" w:hAnsi="Times New Roman"/>
          <w:sz w:val="21"/>
          <w:szCs w:val="21"/>
        </w:rPr>
        <w:t>овар, в ассортим</w:t>
      </w:r>
      <w:r w:rsidR="00551163" w:rsidRPr="008229BF">
        <w:rPr>
          <w:rFonts w:ascii="Times New Roman" w:hAnsi="Times New Roman"/>
          <w:sz w:val="21"/>
          <w:szCs w:val="21"/>
        </w:rPr>
        <w:t>енте и количестве, указанном в С</w:t>
      </w:r>
      <w:r w:rsidRPr="008229BF">
        <w:rPr>
          <w:rFonts w:ascii="Times New Roman" w:hAnsi="Times New Roman"/>
          <w:sz w:val="21"/>
          <w:szCs w:val="21"/>
        </w:rPr>
        <w:t xml:space="preserve">пецификации (Приложение </w:t>
      </w:r>
      <w:r w:rsidR="00551163" w:rsidRPr="008229BF">
        <w:rPr>
          <w:rFonts w:ascii="Times New Roman" w:hAnsi="Times New Roman"/>
          <w:sz w:val="21"/>
          <w:szCs w:val="21"/>
        </w:rPr>
        <w:t xml:space="preserve">№ </w:t>
      </w:r>
      <w:r w:rsidRPr="008229BF">
        <w:rPr>
          <w:rFonts w:ascii="Times New Roman" w:hAnsi="Times New Roman"/>
          <w:sz w:val="21"/>
          <w:szCs w:val="21"/>
        </w:rPr>
        <w:t>1 к настоящ</w:t>
      </w:r>
      <w:r w:rsidR="00551163" w:rsidRPr="008229BF">
        <w:rPr>
          <w:rFonts w:ascii="Times New Roman" w:hAnsi="Times New Roman"/>
          <w:sz w:val="21"/>
          <w:szCs w:val="21"/>
        </w:rPr>
        <w:t xml:space="preserve">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и </w:t>
      </w:r>
      <w:r w:rsidR="00271AE7" w:rsidRPr="008229BF">
        <w:rPr>
          <w:rFonts w:ascii="Times New Roman" w:hAnsi="Times New Roman"/>
          <w:sz w:val="21"/>
          <w:szCs w:val="21"/>
        </w:rPr>
        <w:t>Описании объекта закупки</w:t>
      </w:r>
      <w:r w:rsidR="00551163" w:rsidRPr="008229BF">
        <w:rPr>
          <w:rFonts w:ascii="Times New Roman" w:hAnsi="Times New Roman"/>
          <w:sz w:val="21"/>
          <w:szCs w:val="21"/>
        </w:rPr>
        <w:t xml:space="preserve"> (Приложение № 2 к настоящему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являющимися неотъемлемой частью настоящего </w:t>
      </w:r>
      <w:r w:rsidR="00CA3C3A">
        <w:rPr>
          <w:rFonts w:ascii="Times New Roman" w:hAnsi="Times New Roman"/>
          <w:sz w:val="21"/>
          <w:szCs w:val="21"/>
        </w:rPr>
        <w:t>Контракт</w:t>
      </w:r>
      <w:r w:rsidR="00551163" w:rsidRPr="008229BF">
        <w:rPr>
          <w:rFonts w:ascii="Times New Roman" w:hAnsi="Times New Roman"/>
          <w:sz w:val="21"/>
          <w:szCs w:val="21"/>
        </w:rPr>
        <w:t>а,</w:t>
      </w:r>
      <w:r w:rsidRPr="008229BF">
        <w:rPr>
          <w:rFonts w:ascii="Times New Roman" w:hAnsi="Times New Roman"/>
          <w:sz w:val="21"/>
          <w:szCs w:val="21"/>
        </w:rPr>
        <w:t xml:space="preserve"> а Заказчик обязуется принять и оплатить поставленный Товар.</w:t>
      </w:r>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2.</w:t>
      </w:r>
      <w:r w:rsidR="00FF531E" w:rsidRPr="008229BF">
        <w:rPr>
          <w:rFonts w:ascii="Times New Roman" w:hAnsi="Times New Roman"/>
          <w:b/>
          <w:sz w:val="21"/>
          <w:szCs w:val="21"/>
        </w:rPr>
        <w:t xml:space="preserve"> </w:t>
      </w:r>
      <w:r w:rsidRPr="008229BF">
        <w:rPr>
          <w:rFonts w:ascii="Times New Roman" w:hAnsi="Times New Roman"/>
          <w:b/>
          <w:sz w:val="21"/>
          <w:szCs w:val="21"/>
        </w:rPr>
        <w:t>ПОРЯДОК ПРИЕМКИ И КАЧЕСТВО ТОВАРА</w:t>
      </w:r>
    </w:p>
    <w:p w:rsidR="00A4172F" w:rsidRPr="00DB19A6" w:rsidRDefault="00A4172F" w:rsidP="00A4172F">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A4172F" w:rsidRPr="003D454C"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2.2. </w:t>
      </w:r>
      <w:r w:rsidRPr="00DB19A6">
        <w:rPr>
          <w:rFonts w:ascii="Times New Roman" w:hAnsi="Times New Roman"/>
          <w:b/>
          <w:sz w:val="21"/>
          <w:szCs w:val="21"/>
        </w:rPr>
        <w:t xml:space="preserve">Срок </w:t>
      </w:r>
      <w:r w:rsidR="006C2079">
        <w:rPr>
          <w:rFonts w:ascii="Times New Roman" w:hAnsi="Times New Roman"/>
          <w:b/>
          <w:sz w:val="21"/>
          <w:szCs w:val="21"/>
        </w:rPr>
        <w:t xml:space="preserve">поставки: </w:t>
      </w:r>
      <w:r w:rsidR="003D454C">
        <w:rPr>
          <w:rFonts w:ascii="Times New Roman" w:hAnsi="Times New Roman"/>
          <w:sz w:val="21"/>
          <w:szCs w:val="21"/>
        </w:rPr>
        <w:t>в течение 60 (шестидесяти</w:t>
      </w:r>
      <w:r w:rsidR="003D454C" w:rsidRPr="003D454C">
        <w:rPr>
          <w:rFonts w:ascii="Times New Roman" w:hAnsi="Times New Roman"/>
          <w:sz w:val="21"/>
          <w:szCs w:val="21"/>
        </w:rPr>
        <w:t>) календарных дней с момента заключения контракта</w:t>
      </w:r>
      <w:r w:rsidRPr="003D454C">
        <w:rPr>
          <w:rFonts w:ascii="Times New Roman" w:hAnsi="Times New Roman"/>
          <w:sz w:val="21"/>
          <w:szCs w:val="21"/>
        </w:rPr>
        <w:t>.</w:t>
      </w:r>
    </w:p>
    <w:p w:rsidR="00A4172F" w:rsidRPr="00DB19A6"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 xml:space="preserve">2.3. </w:t>
      </w:r>
      <w:r w:rsidRPr="000953E3">
        <w:rPr>
          <w:rFonts w:ascii="Times New Roman" w:hAnsi="Times New Roman"/>
          <w:b/>
          <w:sz w:val="21"/>
          <w:szCs w:val="21"/>
        </w:rPr>
        <w:t>Место поставки Товара: 690922, Приморский край, г. Владивосток</w:t>
      </w:r>
      <w:r w:rsidRPr="00DB19A6">
        <w:rPr>
          <w:rFonts w:ascii="Times New Roman" w:hAnsi="Times New Roman"/>
          <w:b/>
          <w:sz w:val="21"/>
          <w:szCs w:val="21"/>
        </w:rPr>
        <w:t>, остров Русский, ул. Академика Касьянова д. 25, «Приморский океанариум» - филиал ННЦМБ ДВО РАН</w:t>
      </w:r>
      <w:r w:rsidRPr="00DB19A6">
        <w:rPr>
          <w:rFonts w:ascii="Times New Roman" w:hAnsi="Times New Roman"/>
          <w:sz w:val="21"/>
          <w:szCs w:val="21"/>
        </w:rPr>
        <w:t xml:space="preserve"> в рабочие дни (с понедельника по четверг), </w:t>
      </w:r>
      <w:r>
        <w:rPr>
          <w:rFonts w:ascii="Times New Roman" w:hAnsi="Times New Roman"/>
          <w:sz w:val="21"/>
          <w:szCs w:val="21"/>
        </w:rPr>
        <w:t>в рабочее время Заказчика с 9:30 до 15</w:t>
      </w:r>
      <w:r w:rsidRPr="00DB19A6">
        <w:rPr>
          <w:rFonts w:ascii="Times New Roman" w:hAnsi="Times New Roman"/>
          <w:sz w:val="21"/>
          <w:szCs w:val="21"/>
        </w:rPr>
        <w:t>:00</w:t>
      </w:r>
      <w:r>
        <w:rPr>
          <w:rFonts w:ascii="Times New Roman" w:hAnsi="Times New Roman"/>
          <w:sz w:val="21"/>
          <w:szCs w:val="21"/>
        </w:rPr>
        <w:t>, (пятница с 9</w:t>
      </w:r>
      <w:r w:rsidRPr="00DB19A6">
        <w:rPr>
          <w:rFonts w:ascii="Times New Roman" w:hAnsi="Times New Roman"/>
          <w:sz w:val="21"/>
          <w:szCs w:val="21"/>
        </w:rPr>
        <w:t>:30 до 14:00).</w:t>
      </w:r>
    </w:p>
    <w:p w:rsidR="00A4172F" w:rsidRPr="00DB19A6"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w:t>
      </w:r>
      <w:r w:rsidRPr="000953E3">
        <w:rPr>
          <w:rFonts w:ascii="Times New Roman" w:hAnsi="Times New Roman"/>
          <w:sz w:val="21"/>
          <w:szCs w:val="21"/>
        </w:rPr>
        <w:t xml:space="preserve">передается в письменной форме или посредством направления на электронный почтовый ящик: </w:t>
      </w:r>
      <w:r w:rsidR="000953E3" w:rsidRPr="000953E3">
        <w:rPr>
          <w:rFonts w:ascii="Times New Roman" w:hAnsi="Times New Roman"/>
          <w:sz w:val="21"/>
          <w:szCs w:val="21"/>
        </w:rPr>
        <w:t>sklad@primocean.ru. Поставщик сообщает Заказчику о дате и времени поставки товара посредством телефонной связи: +79841974598</w:t>
      </w:r>
      <w:r w:rsidRPr="000953E3">
        <w:rPr>
          <w:rFonts w:ascii="Times New Roman" w:hAnsi="Times New Roman"/>
          <w:sz w:val="21"/>
          <w:szCs w:val="21"/>
        </w:rPr>
        <w:t>.</w:t>
      </w:r>
    </w:p>
    <w:p w:rsidR="00A4172F"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2.6. Поставщик одновременно с передачей товара обязан передать Заказчику</w:t>
      </w:r>
      <w:r w:rsidRPr="00DB19A6">
        <w:rPr>
          <w:rFonts w:ascii="Times New Roman" w:hAnsi="Times New Roman"/>
          <w:sz w:val="21"/>
          <w:szCs w:val="21"/>
        </w:rPr>
        <w:t xml:space="preserve">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A4172F" w:rsidRPr="00F41F50" w:rsidRDefault="00A4172F" w:rsidP="00A4172F">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A4172F" w:rsidRPr="00F41F50" w:rsidRDefault="00A4172F" w:rsidP="00A4172F">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A4172F" w:rsidRPr="00F41F50" w:rsidRDefault="00A4172F" w:rsidP="00A4172F">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F41F50">
        <w:rPr>
          <w:rFonts w:ascii="Times New Roman" w:hAnsi="Times New Roman"/>
          <w:sz w:val="21"/>
          <w:szCs w:val="21"/>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A4172F" w:rsidRPr="00F41F50" w:rsidRDefault="00A4172F" w:rsidP="00A4172F">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A4172F" w:rsidRPr="00511600" w:rsidRDefault="00A4172F" w:rsidP="00A4172F">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lastRenderedPageBreak/>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A4172F" w:rsidRPr="00BD629B"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2.11.</w:t>
      </w:r>
      <w:r w:rsidRPr="00BD629B">
        <w:rPr>
          <w:rFonts w:ascii="Times New Roman" w:hAnsi="Times New Roman"/>
          <w:sz w:val="21"/>
          <w:szCs w:val="21"/>
        </w:rPr>
        <w:t xml:space="preserve"> Товар, не соответствующий требованиям настоящего </w:t>
      </w:r>
      <w:r w:rsidR="008A0B66">
        <w:rPr>
          <w:rFonts w:ascii="Times New Roman" w:hAnsi="Times New Roman"/>
          <w:sz w:val="21"/>
          <w:szCs w:val="21"/>
        </w:rPr>
        <w:t>Контракта</w:t>
      </w:r>
      <w:r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sidR="008A0B66">
        <w:rPr>
          <w:rFonts w:ascii="Times New Roman" w:hAnsi="Times New Roman"/>
          <w:sz w:val="21"/>
          <w:szCs w:val="21"/>
        </w:rPr>
        <w:t>Контракта</w:t>
      </w:r>
      <w:r w:rsidRPr="00BD629B">
        <w:rPr>
          <w:rFonts w:ascii="Times New Roman" w:hAnsi="Times New Roman"/>
          <w:sz w:val="21"/>
          <w:szCs w:val="21"/>
        </w:rPr>
        <w:t>), считается не поставленным.</w:t>
      </w:r>
    </w:p>
    <w:p w:rsidR="00A4172F"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2.12</w:t>
      </w:r>
      <w:r w:rsidRPr="00BD629B">
        <w:rPr>
          <w:rFonts w:ascii="Times New Roman" w:hAnsi="Times New Roman"/>
          <w:sz w:val="21"/>
          <w:szCs w:val="21"/>
        </w:rPr>
        <w:t xml:space="preserve">. Поставщик гарантирует качество поставляемого товара, </w:t>
      </w:r>
      <w:r w:rsidR="006A2E3B">
        <w:rPr>
          <w:rFonts w:ascii="Times New Roman" w:hAnsi="Times New Roman"/>
          <w:sz w:val="21"/>
          <w:szCs w:val="21"/>
        </w:rPr>
        <w:t xml:space="preserve">остаточный срок годности согласно </w:t>
      </w:r>
      <w:r w:rsidR="006A2E3B" w:rsidRPr="006A2E3B">
        <w:rPr>
          <w:rFonts w:ascii="Times New Roman" w:hAnsi="Times New Roman"/>
          <w:sz w:val="21"/>
          <w:szCs w:val="21"/>
        </w:rPr>
        <w:t>Описани</w:t>
      </w:r>
      <w:r w:rsidR="006A2E3B">
        <w:rPr>
          <w:rFonts w:ascii="Times New Roman" w:hAnsi="Times New Roman"/>
          <w:sz w:val="21"/>
          <w:szCs w:val="21"/>
        </w:rPr>
        <w:t>я</w:t>
      </w:r>
      <w:r w:rsidR="006A2E3B" w:rsidRPr="006A2E3B">
        <w:rPr>
          <w:rFonts w:ascii="Times New Roman" w:hAnsi="Times New Roman"/>
          <w:sz w:val="21"/>
          <w:szCs w:val="21"/>
        </w:rPr>
        <w:t xml:space="preserve"> объекта закупки (Приложение № 2 к настоящему Контракту)</w:t>
      </w:r>
      <w:r w:rsidR="006A2E3B">
        <w:rPr>
          <w:rFonts w:ascii="Times New Roman" w:hAnsi="Times New Roman"/>
          <w:sz w:val="21"/>
          <w:szCs w:val="21"/>
        </w:rPr>
        <w:t>.</w:t>
      </w:r>
    </w:p>
    <w:p w:rsidR="00371B78" w:rsidRDefault="00371B78" w:rsidP="00371B78">
      <w:pPr>
        <w:spacing w:after="0" w:line="240" w:lineRule="auto"/>
        <w:ind w:firstLine="284"/>
        <w:jc w:val="both"/>
        <w:rPr>
          <w:rFonts w:ascii="Times New Roman" w:hAnsi="Times New Roman"/>
          <w:sz w:val="21"/>
          <w:szCs w:val="21"/>
        </w:rPr>
      </w:pPr>
    </w:p>
    <w:p w:rsidR="006409A1" w:rsidRDefault="006409A1" w:rsidP="00AB3807">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3.</w:t>
      </w:r>
      <w:r w:rsidR="00FF531E" w:rsidRPr="008229BF">
        <w:rPr>
          <w:rFonts w:ascii="Times New Roman" w:hAnsi="Times New Roman"/>
          <w:b/>
          <w:sz w:val="21"/>
          <w:szCs w:val="21"/>
        </w:rPr>
        <w:t xml:space="preserve"> </w:t>
      </w:r>
      <w:r w:rsidRPr="008229BF">
        <w:rPr>
          <w:rFonts w:ascii="Times New Roman" w:hAnsi="Times New Roman"/>
          <w:b/>
          <w:sz w:val="21"/>
          <w:szCs w:val="21"/>
        </w:rPr>
        <w:t>ЦЕНА И ПОРЯДОК РАСЧЕТОВ</w:t>
      </w:r>
    </w:p>
    <w:p w:rsidR="00AB3807" w:rsidRPr="008229BF" w:rsidRDefault="00AB3807" w:rsidP="00AB3807">
      <w:pPr>
        <w:spacing w:after="0" w:line="240" w:lineRule="auto"/>
        <w:ind w:firstLine="284"/>
        <w:jc w:val="center"/>
        <w:rPr>
          <w:rFonts w:ascii="Times New Roman" w:hAnsi="Times New Roman"/>
          <w:sz w:val="21"/>
          <w:szCs w:val="21"/>
        </w:rPr>
      </w:pPr>
    </w:p>
    <w:p w:rsidR="00AF3B23" w:rsidRPr="008229BF" w:rsidRDefault="00AF3B23" w:rsidP="00D422B7">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3.1. </w:t>
      </w:r>
      <w:r w:rsidR="00D422B7" w:rsidRPr="008229BF">
        <w:rPr>
          <w:rFonts w:ascii="Times New Roman" w:hAnsi="Times New Roman"/>
          <w:b/>
          <w:sz w:val="21"/>
          <w:szCs w:val="21"/>
        </w:rPr>
        <w:t xml:space="preserve">Цена </w:t>
      </w:r>
      <w:r w:rsidR="00D422B7">
        <w:rPr>
          <w:rFonts w:ascii="Times New Roman" w:hAnsi="Times New Roman"/>
          <w:b/>
          <w:sz w:val="21"/>
          <w:szCs w:val="21"/>
        </w:rPr>
        <w:t>Контракт</w:t>
      </w:r>
      <w:r w:rsidR="00D422B7" w:rsidRPr="008229BF">
        <w:rPr>
          <w:rFonts w:ascii="Times New Roman" w:hAnsi="Times New Roman"/>
          <w:b/>
          <w:sz w:val="21"/>
          <w:szCs w:val="21"/>
        </w:rPr>
        <w:t>а</w:t>
      </w:r>
      <w:r w:rsidR="00D422B7" w:rsidRPr="008229BF">
        <w:rPr>
          <w:rFonts w:ascii="Times New Roman" w:hAnsi="Times New Roman"/>
          <w:sz w:val="21"/>
          <w:szCs w:val="21"/>
        </w:rPr>
        <w:t xml:space="preserve"> составляет </w:t>
      </w:r>
      <w:r w:rsidR="00D422B7" w:rsidRPr="00CA3C3A">
        <w:rPr>
          <w:rFonts w:ascii="Times New Roman" w:hAnsi="Times New Roman"/>
          <w:b/>
          <w:sz w:val="21"/>
          <w:szCs w:val="21"/>
        </w:rPr>
        <w:t xml:space="preserve">_______ </w:t>
      </w:r>
      <w:r w:rsidR="00D422B7" w:rsidRPr="00CA3C3A">
        <w:rPr>
          <w:rFonts w:ascii="Times New Roman" w:hAnsi="Times New Roman"/>
          <w:b/>
          <w:sz w:val="21"/>
          <w:szCs w:val="21"/>
          <w:shd w:val="clear" w:color="auto" w:fill="FFFFFF"/>
        </w:rPr>
        <w:t xml:space="preserve">(прописью) рублей 00 копеек, в том числе </w:t>
      </w:r>
      <w:r w:rsidR="00BA6BDE">
        <w:rPr>
          <w:rFonts w:ascii="Times New Roman" w:hAnsi="Times New Roman"/>
          <w:b/>
          <w:sz w:val="21"/>
          <w:szCs w:val="21"/>
          <w:shd w:val="clear" w:color="auto" w:fill="FFFFFF"/>
        </w:rPr>
        <w:t xml:space="preserve">НДС </w:t>
      </w:r>
      <w:r w:rsidR="00D422B7" w:rsidRPr="00CA3C3A">
        <w:rPr>
          <w:rFonts w:ascii="Times New Roman" w:hAnsi="Times New Roman"/>
          <w:b/>
          <w:sz w:val="21"/>
          <w:szCs w:val="21"/>
        </w:rPr>
        <w:t>% _____ руб.</w:t>
      </w:r>
      <w:r w:rsidR="00D422B7" w:rsidRPr="008229BF">
        <w:rPr>
          <w:rFonts w:ascii="Times New Roman" w:hAnsi="Times New Roman"/>
          <w:sz w:val="21"/>
          <w:szCs w:val="21"/>
        </w:rPr>
        <w:t xml:space="preserve">  (НД</w:t>
      </w:r>
      <w:r w:rsidR="00D422B7">
        <w:rPr>
          <w:rFonts w:ascii="Times New Roman" w:hAnsi="Times New Roman"/>
          <w:sz w:val="21"/>
          <w:szCs w:val="21"/>
        </w:rPr>
        <w:t>С не облагается на основании п.</w:t>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t>_____</w:t>
      </w:r>
      <w:r w:rsidR="00D422B7" w:rsidRPr="008229BF">
        <w:rPr>
          <w:rFonts w:ascii="Times New Roman" w:hAnsi="Times New Roman"/>
          <w:sz w:val="21"/>
          <w:szCs w:val="21"/>
        </w:rPr>
        <w:t xml:space="preserve"> ст.</w:t>
      </w:r>
      <w:r w:rsidR="00D422B7">
        <w:rPr>
          <w:rFonts w:ascii="Times New Roman" w:hAnsi="Times New Roman"/>
          <w:sz w:val="21"/>
          <w:szCs w:val="21"/>
        </w:rPr>
        <w:t>______</w:t>
      </w:r>
      <w:r w:rsidR="00D422B7" w:rsidRPr="008229BF">
        <w:rPr>
          <w:rFonts w:ascii="Times New Roman" w:hAnsi="Times New Roman"/>
          <w:sz w:val="21"/>
          <w:szCs w:val="21"/>
        </w:rPr>
        <w:t xml:space="preserve"> Налогового кодекса РФ).</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Pr>
          <w:rFonts w:ascii="Times New Roman" w:hAnsi="Times New Roman"/>
          <w:sz w:val="21"/>
          <w:szCs w:val="21"/>
        </w:rPr>
        <w:t>Контракта</w:t>
      </w:r>
      <w:r w:rsidRPr="00DB19A6">
        <w:rPr>
          <w:rFonts w:ascii="Times New Roman" w:hAnsi="Times New Roman"/>
          <w:sz w:val="21"/>
          <w:szCs w:val="21"/>
        </w:rPr>
        <w:t xml:space="preserve"> является твердой и определяется на весь срок исполнения </w:t>
      </w:r>
      <w:r w:rsidR="00E33EC0">
        <w:rPr>
          <w:rFonts w:ascii="Times New Roman" w:hAnsi="Times New Roman"/>
          <w:sz w:val="21"/>
          <w:szCs w:val="21"/>
        </w:rPr>
        <w:t>Контракта</w:t>
      </w:r>
      <w:r w:rsidRPr="00DB19A6">
        <w:rPr>
          <w:rFonts w:ascii="Times New Roman" w:hAnsi="Times New Roman"/>
          <w:sz w:val="21"/>
          <w:szCs w:val="21"/>
        </w:rPr>
        <w:t>.</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3.3. Заказчик производит расчеты по настоящему </w:t>
      </w:r>
      <w:r>
        <w:rPr>
          <w:rFonts w:ascii="Times New Roman" w:hAnsi="Times New Roman"/>
          <w:sz w:val="21"/>
          <w:szCs w:val="21"/>
        </w:rPr>
        <w:t>Контракту</w:t>
      </w:r>
      <w:r w:rsidRPr="00DB19A6">
        <w:rPr>
          <w:rFonts w:ascii="Times New Roman" w:hAnsi="Times New Roman"/>
          <w:sz w:val="21"/>
          <w:szCs w:val="21"/>
        </w:rPr>
        <w:t xml:space="preserve"> путем безналичного перечисления денежных средств на банковский счет Поставщика.</w:t>
      </w:r>
    </w:p>
    <w:p w:rsidR="008A0B66" w:rsidRPr="00062ADB" w:rsidRDefault="008A0B66" w:rsidP="008A0B66">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A0B66" w:rsidRPr="00FF531E" w:rsidRDefault="008A0B66" w:rsidP="008A0B66">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sidR="00F0258A">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8229BF" w:rsidRDefault="0098563F"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4.</w:t>
      </w:r>
      <w:r w:rsidR="00FF531E" w:rsidRPr="008229BF">
        <w:rPr>
          <w:rFonts w:ascii="Times New Roman" w:hAnsi="Times New Roman"/>
          <w:b/>
          <w:sz w:val="21"/>
          <w:szCs w:val="21"/>
        </w:rPr>
        <w:t xml:space="preserve"> </w:t>
      </w:r>
      <w:r w:rsidRPr="008229BF">
        <w:rPr>
          <w:rFonts w:ascii="Times New Roman" w:hAnsi="Times New Roman"/>
          <w:b/>
          <w:sz w:val="21"/>
          <w:szCs w:val="21"/>
        </w:rPr>
        <w:t>ОТВЕТСТВЕННОСТЬ СТОРОН</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4.1. В случае просрочки исполнения поставщиком обязательств (в том числе гарантийного обязательства),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а также в иных случаях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заказчик направляет поставщику требование об уплате неустойки.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4.2. Пеня начисляется за каждый день просрочки исполнения поставщиком обязательства, предусмотренного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начиная со дня, следующего после дня истечения установленного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срока исполнения обязательства, и устанавливается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а, уменьшенной на сумму, пропорциональную объему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4.3. Товар, не соответствующий требованиям п. 2.1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4.4. За нарушение сроков оплаты,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потребовать с Поставщика уплаты штрафа в размере 1 процента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но не более пяти тысяч рублей и не менее одной тысячи рублей.</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произвести оплату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за вычетом соответствующего размера неустойки (штрафа,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2E1CC0"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4.9. Во всех иных случаях неисполнения обязательств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9A2AD7" w:rsidRPr="008229BF" w:rsidRDefault="009A2AD7" w:rsidP="008229BF">
      <w:pPr>
        <w:spacing w:after="0" w:line="240" w:lineRule="auto"/>
        <w:ind w:firstLine="284"/>
        <w:jc w:val="both"/>
        <w:rPr>
          <w:rFonts w:ascii="Times New Roman" w:eastAsia="Times New Roman" w:hAnsi="Times New Roman"/>
          <w:sz w:val="21"/>
          <w:szCs w:val="21"/>
          <w:lang w:eastAsia="ru-RU"/>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5.</w:t>
      </w:r>
      <w:r w:rsidR="00FF531E" w:rsidRPr="008229BF">
        <w:rPr>
          <w:rFonts w:ascii="Times New Roman" w:hAnsi="Times New Roman"/>
          <w:b/>
          <w:sz w:val="21"/>
          <w:szCs w:val="21"/>
        </w:rPr>
        <w:t xml:space="preserve"> </w:t>
      </w:r>
      <w:r w:rsidRPr="008229BF">
        <w:rPr>
          <w:rFonts w:ascii="Times New Roman" w:hAnsi="Times New Roman"/>
          <w:b/>
          <w:sz w:val="21"/>
          <w:szCs w:val="21"/>
        </w:rPr>
        <w:t>ФОРС-МАЖОР</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b/>
          <w:sz w:val="21"/>
          <w:szCs w:val="21"/>
        </w:rPr>
      </w:pPr>
      <w:r w:rsidRPr="008229BF">
        <w:rPr>
          <w:rFonts w:ascii="Times New Roman" w:hAnsi="Times New Roman"/>
          <w:sz w:val="21"/>
          <w:szCs w:val="21"/>
        </w:rPr>
        <w:lastRenderedPageBreak/>
        <w:t>5.1.</w:t>
      </w:r>
      <w:r w:rsidR="00DD4144" w:rsidRPr="008229BF">
        <w:rPr>
          <w:rFonts w:ascii="Times New Roman" w:hAnsi="Times New Roman"/>
          <w:sz w:val="21"/>
          <w:szCs w:val="21"/>
        </w:rPr>
        <w:t xml:space="preserve"> </w:t>
      </w:r>
      <w:r w:rsidRPr="008229BF">
        <w:rPr>
          <w:rFonts w:ascii="Times New Roman" w:hAnsi="Times New Roman"/>
          <w:sz w:val="21"/>
          <w:szCs w:val="21"/>
        </w:rPr>
        <w:t xml:space="preserve">Стороны освобождаются от ответственности за частичное или неполное исполнение обязательств по настоящему </w:t>
      </w:r>
      <w:r w:rsidR="00CA3C3A">
        <w:rPr>
          <w:rFonts w:ascii="Times New Roman" w:hAnsi="Times New Roman"/>
          <w:sz w:val="21"/>
          <w:szCs w:val="21"/>
        </w:rPr>
        <w:t>Контракт</w:t>
      </w:r>
      <w:r w:rsidRPr="008229BF">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sidR="00CA3C3A">
        <w:rPr>
          <w:rFonts w:ascii="Times New Roman" w:hAnsi="Times New Roman"/>
          <w:sz w:val="21"/>
          <w:szCs w:val="21"/>
        </w:rPr>
        <w:t>Контракт</w:t>
      </w:r>
      <w:r w:rsidRPr="008229BF">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8229BF" w:rsidRDefault="006409A1"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6.</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СРОК ДЕЙСТВИЯ </w:t>
      </w:r>
      <w:r w:rsidR="00CA3C3A">
        <w:rPr>
          <w:rFonts w:ascii="Times New Roman" w:hAnsi="Times New Roman"/>
          <w:b/>
          <w:sz w:val="21"/>
          <w:szCs w:val="21"/>
        </w:rPr>
        <w:t>КОНТРАКТ</w:t>
      </w:r>
      <w:r w:rsidRPr="008229BF">
        <w:rPr>
          <w:rFonts w:ascii="Times New Roman" w:hAnsi="Times New Roman"/>
          <w:b/>
          <w:sz w:val="21"/>
          <w:szCs w:val="21"/>
        </w:rPr>
        <w:t>А</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6.1.</w:t>
      </w:r>
      <w:r w:rsidR="00DD4144" w:rsidRPr="008229BF">
        <w:rPr>
          <w:rFonts w:ascii="Times New Roman" w:hAnsi="Times New Roman"/>
          <w:sz w:val="21"/>
          <w:szCs w:val="21"/>
        </w:rPr>
        <w:t xml:space="preserve"> </w:t>
      </w:r>
      <w:r w:rsidRPr="008229BF">
        <w:rPr>
          <w:rFonts w:ascii="Times New Roman" w:hAnsi="Times New Roman"/>
          <w:sz w:val="21"/>
          <w:szCs w:val="21"/>
        </w:rPr>
        <w:t xml:space="preserve">Настоящий </w:t>
      </w:r>
      <w:r w:rsidR="00CA3C3A">
        <w:rPr>
          <w:rFonts w:ascii="Times New Roman" w:hAnsi="Times New Roman"/>
          <w:sz w:val="21"/>
          <w:szCs w:val="21"/>
        </w:rPr>
        <w:t>Контракт</w:t>
      </w:r>
      <w:r w:rsidRPr="008229BF">
        <w:rPr>
          <w:rFonts w:ascii="Times New Roman" w:hAnsi="Times New Roman"/>
          <w:sz w:val="21"/>
          <w:szCs w:val="21"/>
        </w:rPr>
        <w:t xml:space="preserve"> вступает в силу с момента его подписания </w:t>
      </w:r>
      <w:r w:rsidR="00C76B1E" w:rsidRPr="008229BF">
        <w:rPr>
          <w:rFonts w:ascii="Times New Roman" w:hAnsi="Times New Roman"/>
          <w:sz w:val="21"/>
          <w:szCs w:val="21"/>
        </w:rPr>
        <w:t xml:space="preserve">и действует </w:t>
      </w:r>
      <w:r w:rsidR="00C76B1E" w:rsidRPr="004268A4">
        <w:rPr>
          <w:rFonts w:ascii="Times New Roman" w:hAnsi="Times New Roman"/>
          <w:b/>
          <w:sz w:val="21"/>
          <w:szCs w:val="21"/>
        </w:rPr>
        <w:t xml:space="preserve">по </w:t>
      </w:r>
      <w:r w:rsidR="00335E6C">
        <w:rPr>
          <w:rFonts w:ascii="Times New Roman" w:hAnsi="Times New Roman"/>
          <w:b/>
          <w:sz w:val="21"/>
          <w:szCs w:val="21"/>
        </w:rPr>
        <w:t>«</w:t>
      </w:r>
      <w:r w:rsidR="006D35A5">
        <w:rPr>
          <w:rFonts w:ascii="Times New Roman" w:hAnsi="Times New Roman"/>
          <w:b/>
          <w:sz w:val="21"/>
          <w:szCs w:val="21"/>
        </w:rPr>
        <w:t>3</w:t>
      </w:r>
      <w:r w:rsidR="001617A7">
        <w:rPr>
          <w:rFonts w:ascii="Times New Roman" w:hAnsi="Times New Roman"/>
          <w:b/>
          <w:sz w:val="21"/>
          <w:szCs w:val="21"/>
        </w:rPr>
        <w:t>0</w:t>
      </w:r>
      <w:r w:rsidR="003A33C4" w:rsidRPr="004268A4">
        <w:rPr>
          <w:rFonts w:ascii="Times New Roman" w:hAnsi="Times New Roman"/>
          <w:b/>
          <w:sz w:val="21"/>
          <w:szCs w:val="21"/>
        </w:rPr>
        <w:t>»</w:t>
      </w:r>
      <w:r w:rsidR="00627AD3">
        <w:rPr>
          <w:rFonts w:ascii="Times New Roman" w:hAnsi="Times New Roman"/>
          <w:b/>
          <w:sz w:val="21"/>
          <w:szCs w:val="21"/>
        </w:rPr>
        <w:t xml:space="preserve"> </w:t>
      </w:r>
      <w:r w:rsidR="001617A7">
        <w:rPr>
          <w:rFonts w:ascii="Times New Roman" w:hAnsi="Times New Roman"/>
          <w:b/>
          <w:sz w:val="21"/>
          <w:szCs w:val="21"/>
        </w:rPr>
        <w:t>декабря</w:t>
      </w:r>
      <w:r w:rsidR="003A33C4" w:rsidRPr="004268A4">
        <w:rPr>
          <w:rFonts w:ascii="Times New Roman" w:hAnsi="Times New Roman"/>
          <w:b/>
          <w:sz w:val="21"/>
          <w:szCs w:val="21"/>
        </w:rPr>
        <w:t xml:space="preserve"> </w:t>
      </w:r>
      <w:r w:rsidR="004268A4" w:rsidRPr="00A42514">
        <w:rPr>
          <w:rFonts w:ascii="Times New Roman" w:hAnsi="Times New Roman"/>
          <w:b/>
          <w:sz w:val="21"/>
          <w:szCs w:val="21"/>
        </w:rPr>
        <w:t>202</w:t>
      </w:r>
      <w:r w:rsidR="002942BC">
        <w:rPr>
          <w:rFonts w:ascii="Times New Roman" w:hAnsi="Times New Roman"/>
          <w:b/>
          <w:sz w:val="21"/>
          <w:szCs w:val="21"/>
        </w:rPr>
        <w:t>6</w:t>
      </w:r>
      <w:r w:rsidR="00916FD0" w:rsidRPr="004268A4">
        <w:rPr>
          <w:rFonts w:ascii="Times New Roman" w:hAnsi="Times New Roman"/>
          <w:b/>
          <w:sz w:val="21"/>
          <w:szCs w:val="21"/>
        </w:rPr>
        <w:t xml:space="preserve"> г.</w:t>
      </w:r>
      <w:r w:rsidR="00DD4144" w:rsidRPr="004268A4">
        <w:rPr>
          <w:rFonts w:ascii="Times New Roman" w:hAnsi="Times New Roman"/>
          <w:b/>
          <w:sz w:val="21"/>
          <w:szCs w:val="21"/>
        </w:rPr>
        <w:t>,</w:t>
      </w:r>
      <w:r w:rsidR="00505E08" w:rsidRPr="008229BF">
        <w:rPr>
          <w:rFonts w:ascii="Times New Roman" w:hAnsi="Times New Roman"/>
          <w:sz w:val="21"/>
          <w:szCs w:val="21"/>
        </w:rPr>
        <w:t xml:space="preserve"> </w:t>
      </w:r>
      <w:r w:rsidRPr="008229BF">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8229BF" w:rsidRDefault="006409A1" w:rsidP="008229BF">
      <w:pPr>
        <w:spacing w:after="0" w:line="240" w:lineRule="auto"/>
        <w:ind w:firstLine="284"/>
        <w:jc w:val="both"/>
        <w:rPr>
          <w:rFonts w:ascii="Times New Roman" w:hAnsi="Times New Roman"/>
          <w:color w:val="000000"/>
          <w:sz w:val="21"/>
          <w:szCs w:val="21"/>
          <w:shd w:val="clear" w:color="auto" w:fill="FFFFFF"/>
        </w:rPr>
      </w:pPr>
      <w:r w:rsidRPr="008229BF">
        <w:rPr>
          <w:rFonts w:ascii="Times New Roman" w:hAnsi="Times New Roman"/>
          <w:sz w:val="21"/>
          <w:szCs w:val="21"/>
        </w:rPr>
        <w:t xml:space="preserve">6.2. </w:t>
      </w:r>
      <w:r w:rsidRPr="008229BF">
        <w:rPr>
          <w:rFonts w:ascii="Times New Roman" w:hAnsi="Times New Roman"/>
          <w:color w:val="000000"/>
          <w:sz w:val="21"/>
          <w:szCs w:val="21"/>
          <w:shd w:val="clear" w:color="auto" w:fill="FFFFFF"/>
        </w:rPr>
        <w:t xml:space="preserve">Расторжение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в соответствии с гражданским законодательством.</w:t>
      </w:r>
    </w:p>
    <w:p w:rsidR="006409A1" w:rsidRPr="008229BF" w:rsidRDefault="006409A1" w:rsidP="008229BF">
      <w:pPr>
        <w:spacing w:after="0" w:line="240" w:lineRule="auto"/>
        <w:ind w:firstLine="284"/>
        <w:jc w:val="both"/>
        <w:rPr>
          <w:rFonts w:ascii="Times New Roman" w:hAnsi="Times New Roman"/>
          <w:sz w:val="21"/>
          <w:szCs w:val="21"/>
          <w:lang w:eastAsia="ru-RU"/>
        </w:rPr>
      </w:pPr>
      <w:r w:rsidRPr="008229BF">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по основаниям, предусмотренным Гражданским</w:t>
      </w:r>
      <w:r w:rsidRPr="008229BF">
        <w:rPr>
          <w:rStyle w:val="apple-converted-space"/>
          <w:rFonts w:ascii="Times New Roman" w:hAnsi="Times New Roman"/>
          <w:color w:val="000000"/>
          <w:sz w:val="21"/>
          <w:szCs w:val="21"/>
          <w:shd w:val="clear" w:color="auto" w:fill="FFFFFF"/>
        </w:rPr>
        <w:t> </w:t>
      </w:r>
      <w:r w:rsidRPr="008229BF">
        <w:rPr>
          <w:rFonts w:ascii="Times New Roman" w:hAnsi="Times New Roman"/>
          <w:sz w:val="21"/>
          <w:szCs w:val="21"/>
          <w:shd w:val="clear" w:color="auto" w:fill="FFFFFF"/>
        </w:rPr>
        <w:t>кодексом</w:t>
      </w:r>
      <w:r w:rsidRPr="008229BF">
        <w:rPr>
          <w:rStyle w:val="apple-converted-space"/>
          <w:rFonts w:ascii="Times New Roman" w:hAnsi="Times New Roman"/>
          <w:color w:val="000000"/>
          <w:sz w:val="21"/>
          <w:szCs w:val="21"/>
          <w:shd w:val="clear" w:color="auto" w:fill="FFFFFF"/>
        </w:rPr>
        <w:t> Р</w:t>
      </w:r>
      <w:r w:rsidRPr="008229BF">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0" w:name="sub_52322"/>
      <w:r w:rsidRPr="008229BF">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1" w:name="sub_52332"/>
      <w:bookmarkEnd w:id="0"/>
      <w:r w:rsidRPr="008229BF">
        <w:rPr>
          <w:rFonts w:ascii="Times New Roman" w:hAnsi="Times New Roman"/>
          <w:sz w:val="21"/>
          <w:szCs w:val="21"/>
          <w:lang w:eastAsia="ru-RU"/>
        </w:rPr>
        <w:t>-нарушения срока поставки товаров, установленного п</w:t>
      </w:r>
      <w:r w:rsidR="00B1721A" w:rsidRPr="008229BF">
        <w:rPr>
          <w:rFonts w:ascii="Times New Roman" w:hAnsi="Times New Roman"/>
          <w:sz w:val="21"/>
          <w:szCs w:val="21"/>
          <w:lang w:eastAsia="ru-RU"/>
        </w:rPr>
        <w:t>. 2.2</w:t>
      </w:r>
      <w:r w:rsidRPr="008229BF">
        <w:rPr>
          <w:rFonts w:ascii="Times New Roman" w:hAnsi="Times New Roman"/>
          <w:sz w:val="21"/>
          <w:szCs w:val="21"/>
          <w:lang w:eastAsia="ru-RU"/>
        </w:rPr>
        <w:t xml:space="preserve">. настоящего </w:t>
      </w:r>
      <w:r w:rsidR="00CA3C3A">
        <w:rPr>
          <w:rFonts w:ascii="Times New Roman" w:hAnsi="Times New Roman"/>
          <w:sz w:val="21"/>
          <w:szCs w:val="21"/>
          <w:lang w:eastAsia="ru-RU"/>
        </w:rPr>
        <w:t>Контракт</w:t>
      </w:r>
      <w:r w:rsidRPr="008229BF">
        <w:rPr>
          <w:rFonts w:ascii="Times New Roman" w:hAnsi="Times New Roman"/>
          <w:sz w:val="21"/>
          <w:szCs w:val="21"/>
          <w:lang w:eastAsia="ru-RU"/>
        </w:rPr>
        <w:t>а.</w:t>
      </w:r>
      <w:bookmarkEnd w:id="1"/>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7.</w:t>
      </w:r>
      <w:r w:rsidR="00FF531E" w:rsidRPr="008229BF">
        <w:rPr>
          <w:rFonts w:ascii="Times New Roman" w:hAnsi="Times New Roman"/>
          <w:b/>
          <w:sz w:val="21"/>
          <w:szCs w:val="21"/>
        </w:rPr>
        <w:t xml:space="preserve"> </w:t>
      </w:r>
      <w:r w:rsidRPr="008229BF">
        <w:rPr>
          <w:rFonts w:ascii="Times New Roman" w:hAnsi="Times New Roman"/>
          <w:b/>
          <w:sz w:val="21"/>
          <w:szCs w:val="21"/>
        </w:rPr>
        <w:t>РАЗРЕШЕНИЕ СПОРОВ</w:t>
      </w:r>
    </w:p>
    <w:p w:rsidR="00DD4144" w:rsidRPr="008229BF" w:rsidRDefault="00DD4144" w:rsidP="008229BF">
      <w:pPr>
        <w:spacing w:after="0" w:line="240" w:lineRule="auto"/>
        <w:ind w:firstLine="284"/>
        <w:jc w:val="center"/>
        <w:rPr>
          <w:rFonts w:ascii="Times New Roman" w:hAnsi="Times New Roman"/>
          <w:sz w:val="21"/>
          <w:szCs w:val="21"/>
        </w:rPr>
      </w:pPr>
    </w:p>
    <w:p w:rsidR="005049DE"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5049DE" w:rsidRPr="005049DE">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3E3521"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5216D0" w:rsidRDefault="005216D0" w:rsidP="008229BF">
      <w:pPr>
        <w:spacing w:after="0" w:line="240" w:lineRule="auto"/>
        <w:ind w:firstLine="284"/>
        <w:jc w:val="both"/>
        <w:rPr>
          <w:rFonts w:ascii="Times New Roman" w:hAnsi="Times New Roman"/>
          <w:sz w:val="21"/>
          <w:szCs w:val="21"/>
        </w:rPr>
      </w:pPr>
    </w:p>
    <w:p w:rsidR="005216D0" w:rsidRPr="00B53C9B" w:rsidRDefault="005216D0" w:rsidP="005216D0">
      <w:pPr>
        <w:spacing w:after="0" w:line="240" w:lineRule="auto"/>
        <w:ind w:left="720"/>
        <w:jc w:val="center"/>
        <w:rPr>
          <w:rFonts w:ascii="Times New Roman" w:hAnsi="Times New Roman"/>
          <w:b/>
          <w:sz w:val="21"/>
          <w:szCs w:val="21"/>
        </w:rPr>
      </w:pPr>
      <w:r>
        <w:rPr>
          <w:rFonts w:ascii="Times New Roman" w:hAnsi="Times New Roman"/>
          <w:b/>
          <w:sz w:val="21"/>
          <w:szCs w:val="21"/>
        </w:rPr>
        <w:t>8</w:t>
      </w:r>
      <w:r w:rsidRPr="00B53C9B">
        <w:rPr>
          <w:rFonts w:ascii="Times New Roman" w:hAnsi="Times New Roman"/>
          <w:b/>
          <w:sz w:val="21"/>
          <w:szCs w:val="21"/>
        </w:rPr>
        <w:t>. КОНФИДЕНЦИАЛЬНОСТЬ</w:t>
      </w:r>
    </w:p>
    <w:p w:rsidR="005216D0" w:rsidRPr="00B53C9B" w:rsidRDefault="005216D0" w:rsidP="005216D0">
      <w:pPr>
        <w:spacing w:after="0" w:line="240" w:lineRule="auto"/>
        <w:ind w:left="720"/>
        <w:jc w:val="center"/>
        <w:rPr>
          <w:rFonts w:ascii="Times New Roman" w:hAnsi="Times New Roman"/>
          <w:b/>
          <w:sz w:val="21"/>
          <w:szCs w:val="21"/>
        </w:rPr>
      </w:pP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1. В целях</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8.</w:t>
      </w:r>
      <w:r w:rsidRPr="00B53C9B">
        <w:rPr>
          <w:rFonts w:ascii="Times New Roman" w:hAnsi="Times New Roman"/>
          <w:sz w:val="21"/>
          <w:szCs w:val="21"/>
        </w:rPr>
        <w:t>3. Соответствующая Сторон</w:t>
      </w:r>
      <w:r>
        <w:rPr>
          <w:rFonts w:ascii="Times New Roman" w:hAnsi="Times New Roman"/>
          <w:sz w:val="21"/>
          <w:szCs w:val="21"/>
        </w:rPr>
        <w:t>а настоящего Контракта</w:t>
      </w:r>
      <w:r w:rsidRPr="00B53C9B">
        <w:rPr>
          <w:rFonts w:ascii="Times New Roman" w:hAnsi="Times New Roman"/>
          <w:sz w:val="21"/>
          <w:szCs w:val="21"/>
        </w:rPr>
        <w:t xml:space="preserve"> несет ответственность за действие (бездействие) своих работников и иных лиц, получивших доступ к конфиденциальной информации.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4. Для целей</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6. Невыполне</w:t>
      </w:r>
      <w:r>
        <w:rPr>
          <w:rFonts w:ascii="Times New Roman" w:hAnsi="Times New Roman"/>
          <w:sz w:val="21"/>
          <w:szCs w:val="21"/>
        </w:rPr>
        <w:t>ние условий Контракта</w:t>
      </w:r>
      <w:r w:rsidRPr="00B53C9B">
        <w:rPr>
          <w:rFonts w:ascii="Times New Roman" w:hAnsi="Times New Roman"/>
          <w:sz w:val="21"/>
          <w:szCs w:val="21"/>
        </w:rPr>
        <w:t xml:space="preserve"> является основанием для прекращения доступа к конфиденциальной информации.</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2E1CC0" w:rsidRPr="008229BF" w:rsidRDefault="002E1CC0" w:rsidP="008229BF">
      <w:pPr>
        <w:spacing w:after="0" w:line="240" w:lineRule="auto"/>
        <w:ind w:firstLine="284"/>
        <w:jc w:val="center"/>
        <w:rPr>
          <w:rFonts w:ascii="Times New Roman" w:hAnsi="Times New Roman"/>
          <w:b/>
          <w:sz w:val="21"/>
          <w:szCs w:val="21"/>
        </w:rPr>
      </w:pPr>
    </w:p>
    <w:p w:rsidR="00BB5211" w:rsidRDefault="00BB5211" w:rsidP="008229BF">
      <w:pPr>
        <w:pStyle w:val="ConsPlusNormal"/>
        <w:ind w:firstLine="284"/>
        <w:jc w:val="center"/>
        <w:rPr>
          <w:b/>
          <w:sz w:val="21"/>
          <w:szCs w:val="21"/>
        </w:rPr>
      </w:pPr>
    </w:p>
    <w:p w:rsidR="00BB5211" w:rsidRDefault="00BB5211" w:rsidP="008229BF">
      <w:pPr>
        <w:pStyle w:val="ConsPlusNormal"/>
        <w:ind w:firstLine="284"/>
        <w:jc w:val="center"/>
        <w:rPr>
          <w:b/>
          <w:sz w:val="21"/>
          <w:szCs w:val="21"/>
        </w:rPr>
      </w:pPr>
    </w:p>
    <w:p w:rsidR="000E006C" w:rsidRPr="008229BF" w:rsidRDefault="005216D0" w:rsidP="008229BF">
      <w:pPr>
        <w:pStyle w:val="ConsPlusNormal"/>
        <w:ind w:firstLine="284"/>
        <w:jc w:val="center"/>
        <w:rPr>
          <w:b/>
          <w:sz w:val="21"/>
          <w:szCs w:val="21"/>
        </w:rPr>
      </w:pPr>
      <w:r>
        <w:rPr>
          <w:b/>
          <w:sz w:val="21"/>
          <w:szCs w:val="21"/>
        </w:rPr>
        <w:t>9</w:t>
      </w:r>
      <w:r w:rsidR="000E006C" w:rsidRPr="008229BF">
        <w:rPr>
          <w:b/>
          <w:sz w:val="21"/>
          <w:szCs w:val="21"/>
        </w:rPr>
        <w:t>. АНТИКОРРУПЦИОННЫЕ УСЛОВИЯ</w:t>
      </w:r>
    </w:p>
    <w:p w:rsidR="000E006C" w:rsidRPr="008229BF" w:rsidRDefault="000E006C" w:rsidP="008229BF">
      <w:pPr>
        <w:pStyle w:val="ConsPlusNormal"/>
        <w:ind w:firstLine="284"/>
        <w:jc w:val="center"/>
        <w:rPr>
          <w:rFonts w:eastAsia="Calibri"/>
          <w:b/>
          <w:sz w:val="21"/>
          <w:szCs w:val="21"/>
          <w:lang w:eastAsia="ar-SA"/>
        </w:rPr>
      </w:pPr>
    </w:p>
    <w:p w:rsidR="000E006C" w:rsidRPr="008229BF" w:rsidRDefault="005216D0" w:rsidP="008229BF">
      <w:pPr>
        <w:pStyle w:val="ConsPlusNormal"/>
        <w:ind w:firstLine="284"/>
        <w:jc w:val="both"/>
        <w:rPr>
          <w:sz w:val="21"/>
          <w:szCs w:val="21"/>
        </w:rPr>
      </w:pPr>
      <w:r>
        <w:rPr>
          <w:sz w:val="21"/>
          <w:szCs w:val="21"/>
        </w:rPr>
        <w:lastRenderedPageBreak/>
        <w:t>9</w:t>
      </w:r>
      <w:r w:rsidR="000E006C" w:rsidRPr="008229BF">
        <w:rPr>
          <w:sz w:val="21"/>
          <w:szCs w:val="21"/>
        </w:rPr>
        <w:t xml:space="preserve">.1. При исполнении своих обязательств по настоящему </w:t>
      </w:r>
      <w:r w:rsidR="00CA3C3A">
        <w:rPr>
          <w:sz w:val="21"/>
          <w:szCs w:val="21"/>
        </w:rPr>
        <w:t>Контракт</w:t>
      </w:r>
      <w:r w:rsidR="000E006C" w:rsidRPr="008229BF">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.2. При исполнении своих обязательств по настоящему </w:t>
      </w:r>
      <w:r w:rsidR="00CA3C3A">
        <w:rPr>
          <w:sz w:val="21"/>
          <w:szCs w:val="21"/>
        </w:rPr>
        <w:t>Контракт</w:t>
      </w:r>
      <w:r w:rsidR="000E006C" w:rsidRPr="008229BF">
        <w:rPr>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A3C3A">
        <w:rPr>
          <w:sz w:val="21"/>
          <w:szCs w:val="21"/>
        </w:rPr>
        <w:t>Контракт</w:t>
      </w:r>
      <w:r w:rsidR="000E006C" w:rsidRPr="008229BF">
        <w:rPr>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.3. Каждая из Сторон настоящего </w:t>
      </w:r>
      <w:r w:rsidR="00CA3C3A">
        <w:rPr>
          <w:sz w:val="21"/>
          <w:szCs w:val="21"/>
        </w:rPr>
        <w:t>Контракт</w:t>
      </w:r>
      <w:r w:rsidR="000E006C" w:rsidRPr="008229BF">
        <w:rPr>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E006C" w:rsidRPr="008229BF" w:rsidRDefault="000E006C" w:rsidP="008229BF">
      <w:pPr>
        <w:pStyle w:val="ConsPlusNormal"/>
        <w:ind w:firstLine="284"/>
        <w:jc w:val="both"/>
        <w:rPr>
          <w:sz w:val="21"/>
          <w:szCs w:val="21"/>
        </w:rPr>
      </w:pPr>
      <w:r w:rsidRPr="008229BF">
        <w:rPr>
          <w:sz w:val="21"/>
          <w:szCs w:val="21"/>
        </w:rPr>
        <w:t>Под действиями работника, осуществляемыми в пользу стимулирующей его Стороны, понимаются:</w:t>
      </w:r>
    </w:p>
    <w:p w:rsidR="000E006C" w:rsidRPr="008229BF" w:rsidRDefault="000E006C" w:rsidP="008229BF">
      <w:pPr>
        <w:pStyle w:val="ConsPlusNormal"/>
        <w:ind w:firstLine="284"/>
        <w:jc w:val="both"/>
        <w:rPr>
          <w:sz w:val="21"/>
          <w:szCs w:val="21"/>
        </w:rPr>
      </w:pPr>
      <w:r w:rsidRPr="008229BF">
        <w:rPr>
          <w:sz w:val="21"/>
          <w:szCs w:val="21"/>
        </w:rPr>
        <w:t>▪ предоставление неоправданных преимуществ по сравнению с другими контрагентами;</w:t>
      </w:r>
    </w:p>
    <w:p w:rsidR="000E006C" w:rsidRPr="008229BF" w:rsidRDefault="000E006C" w:rsidP="008229BF">
      <w:pPr>
        <w:pStyle w:val="ConsPlusNormal"/>
        <w:ind w:firstLine="284"/>
        <w:jc w:val="both"/>
        <w:rPr>
          <w:sz w:val="21"/>
          <w:szCs w:val="21"/>
        </w:rPr>
      </w:pPr>
      <w:r w:rsidRPr="008229BF">
        <w:rPr>
          <w:sz w:val="21"/>
          <w:szCs w:val="21"/>
        </w:rPr>
        <w:t>▪ предоставление каких-либо гарантий;</w:t>
      </w:r>
    </w:p>
    <w:p w:rsidR="000E006C" w:rsidRPr="008229BF" w:rsidRDefault="000E006C" w:rsidP="008229BF">
      <w:pPr>
        <w:pStyle w:val="ConsPlusNormal"/>
        <w:ind w:firstLine="284"/>
        <w:jc w:val="both"/>
        <w:rPr>
          <w:sz w:val="21"/>
          <w:szCs w:val="21"/>
        </w:rPr>
      </w:pPr>
      <w:r w:rsidRPr="008229BF">
        <w:rPr>
          <w:sz w:val="21"/>
          <w:szCs w:val="21"/>
        </w:rPr>
        <w:t>▪ ускорение существующих процедур;</w:t>
      </w:r>
    </w:p>
    <w:p w:rsidR="000E006C" w:rsidRPr="008229BF" w:rsidRDefault="000E006C" w:rsidP="008229BF">
      <w:pPr>
        <w:pStyle w:val="ConsPlusNormal"/>
        <w:ind w:firstLine="284"/>
        <w:jc w:val="both"/>
        <w:rPr>
          <w:sz w:val="21"/>
          <w:szCs w:val="21"/>
        </w:rPr>
      </w:pPr>
      <w:r w:rsidRPr="008229BF">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F531E" w:rsidRPr="008229BF" w:rsidRDefault="005216D0" w:rsidP="008229BF">
      <w:pPr>
        <w:pStyle w:val="ConsPlusNormal"/>
        <w:ind w:firstLine="284"/>
        <w:jc w:val="both"/>
        <w:rPr>
          <w:sz w:val="21"/>
          <w:szCs w:val="21"/>
        </w:rPr>
      </w:pPr>
      <w:r>
        <w:rPr>
          <w:sz w:val="21"/>
          <w:szCs w:val="21"/>
        </w:rPr>
        <w:t>9</w:t>
      </w:r>
      <w:r w:rsidR="000E006C" w:rsidRPr="008229BF">
        <w:rPr>
          <w:sz w:val="21"/>
          <w:szCs w:val="21"/>
        </w:rPr>
        <w:t>.4. В случае возникновения у Стороны подозрений, что произошло или может произойти нарушение каких-либо антикоррупционных условий, со</w:t>
      </w:r>
      <w:r w:rsidR="00A66238" w:rsidRPr="008229BF">
        <w:rPr>
          <w:sz w:val="21"/>
          <w:szCs w:val="21"/>
        </w:rPr>
        <w:t>ответствующая Сторона уведомляет</w:t>
      </w:r>
      <w:r w:rsidR="000E006C" w:rsidRPr="008229BF">
        <w:rPr>
          <w:sz w:val="21"/>
          <w:szCs w:val="21"/>
        </w:rPr>
        <w:t xml:space="preserve"> друг</w:t>
      </w:r>
      <w:r w:rsidR="00FF531E" w:rsidRPr="008229BF">
        <w:rPr>
          <w:sz w:val="21"/>
          <w:szCs w:val="21"/>
        </w:rPr>
        <w:t xml:space="preserve">ую Сторону в письменной форме. </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.6. Стороны настоящего </w:t>
      </w:r>
      <w:r w:rsidR="00CA3C3A">
        <w:rPr>
          <w:sz w:val="21"/>
          <w:szCs w:val="21"/>
        </w:rPr>
        <w:t>Контракт</w:t>
      </w:r>
      <w:r w:rsidR="000E006C" w:rsidRPr="008229BF">
        <w:rPr>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0E006C" w:rsidRPr="008229BF" w:rsidRDefault="005216D0" w:rsidP="008229BF">
      <w:pPr>
        <w:spacing w:after="0" w:line="240" w:lineRule="auto"/>
        <w:ind w:firstLine="284"/>
        <w:jc w:val="both"/>
        <w:rPr>
          <w:rFonts w:ascii="Times New Roman" w:hAnsi="Times New Roman"/>
          <w:b/>
          <w:sz w:val="21"/>
          <w:szCs w:val="21"/>
        </w:rPr>
      </w:pPr>
      <w:r>
        <w:rPr>
          <w:rFonts w:ascii="Times New Roman" w:hAnsi="Times New Roman"/>
          <w:sz w:val="21"/>
          <w:szCs w:val="21"/>
        </w:rPr>
        <w:t>9</w:t>
      </w:r>
      <w:r w:rsidR="000E006C" w:rsidRPr="008229BF">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sidR="00CA3C3A">
        <w:rPr>
          <w:rFonts w:ascii="Times New Roman" w:hAnsi="Times New Roman"/>
          <w:sz w:val="21"/>
          <w:szCs w:val="21"/>
        </w:rPr>
        <w:t>Контракт</w:t>
      </w:r>
      <w:r w:rsidR="000E006C" w:rsidRPr="008229BF">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E006C" w:rsidRPr="008229BF" w:rsidRDefault="000E006C" w:rsidP="008229BF">
      <w:pPr>
        <w:spacing w:after="0" w:line="240" w:lineRule="auto"/>
        <w:ind w:firstLine="284"/>
        <w:jc w:val="center"/>
        <w:rPr>
          <w:rFonts w:ascii="Times New Roman" w:hAnsi="Times New Roman"/>
          <w:b/>
          <w:sz w:val="21"/>
          <w:szCs w:val="21"/>
        </w:rPr>
      </w:pPr>
    </w:p>
    <w:p w:rsidR="000E006C" w:rsidRPr="008229BF" w:rsidRDefault="005216D0"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10</w:t>
      </w:r>
      <w:r w:rsidR="000E006C" w:rsidRPr="008229BF">
        <w:rPr>
          <w:rFonts w:ascii="Times New Roman" w:hAnsi="Times New Roman"/>
          <w:b/>
          <w:sz w:val="21"/>
          <w:szCs w:val="21"/>
        </w:rPr>
        <w:t xml:space="preserve">. </w:t>
      </w:r>
      <w:r w:rsidR="00B1791F" w:rsidRPr="008229BF">
        <w:rPr>
          <w:rFonts w:ascii="Times New Roman" w:hAnsi="Times New Roman"/>
          <w:b/>
          <w:sz w:val="21"/>
          <w:szCs w:val="21"/>
        </w:rPr>
        <w:t>ПРОЧИЕ УСЛОВИЯ</w:t>
      </w:r>
    </w:p>
    <w:p w:rsidR="00DD4144" w:rsidRPr="008229BF" w:rsidRDefault="00DD4144" w:rsidP="008229BF">
      <w:pPr>
        <w:spacing w:after="0" w:line="240" w:lineRule="auto"/>
        <w:ind w:firstLine="284"/>
        <w:jc w:val="center"/>
        <w:rPr>
          <w:rFonts w:ascii="Times New Roman" w:hAnsi="Times New Roman"/>
          <w:sz w:val="21"/>
          <w:szCs w:val="21"/>
        </w:rPr>
      </w:pPr>
    </w:p>
    <w:p w:rsidR="001B76E8" w:rsidRPr="008229BF" w:rsidRDefault="005216D0"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10</w:t>
      </w:r>
      <w:r w:rsidR="001B76E8" w:rsidRPr="008229BF">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2) </w:t>
      </w:r>
      <w:proofErr w:type="spellStart"/>
      <w:r w:rsidRPr="008229BF">
        <w:rPr>
          <w:rFonts w:ascii="Times New Roman" w:eastAsia="Times New Roman" w:hAnsi="Times New Roman"/>
          <w:color w:val="000000"/>
          <w:sz w:val="21"/>
          <w:szCs w:val="21"/>
          <w:lang w:eastAsia="ru-RU"/>
        </w:rPr>
        <w:t>непроведение</w:t>
      </w:r>
      <w:proofErr w:type="spellEnd"/>
      <w:r w:rsidRPr="008229BF">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3) </w:t>
      </w:r>
      <w:proofErr w:type="spellStart"/>
      <w:r w:rsidRPr="008229BF">
        <w:rPr>
          <w:rFonts w:ascii="Times New Roman" w:eastAsia="Times New Roman" w:hAnsi="Times New Roman"/>
          <w:color w:val="000000"/>
          <w:sz w:val="21"/>
          <w:szCs w:val="21"/>
          <w:lang w:eastAsia="ru-RU"/>
        </w:rPr>
        <w:t>неприостановление</w:t>
      </w:r>
      <w:proofErr w:type="spellEnd"/>
      <w:r w:rsidRPr="008229BF">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w:t>
      </w:r>
      <w:r w:rsidRPr="008229BF">
        <w:rPr>
          <w:rFonts w:ascii="Times New Roman" w:eastAsia="Times New Roman" w:hAnsi="Times New Roman"/>
          <w:color w:val="000000"/>
          <w:sz w:val="21"/>
          <w:szCs w:val="21"/>
          <w:lang w:eastAsia="ru-RU"/>
        </w:rPr>
        <w:lastRenderedPageBreak/>
        <w:t>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color w:val="000000"/>
          <w:sz w:val="21"/>
          <w:szCs w:val="21"/>
          <w:lang w:eastAsia="ru-RU"/>
        </w:rPr>
        <w:t xml:space="preserve">8) </w:t>
      </w:r>
      <w:r w:rsidRPr="008229BF">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ной службы заказчика,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229BF">
        <w:rPr>
          <w:rFonts w:ascii="Times New Roman" w:eastAsia="Times New Roman" w:hAnsi="Times New Roman"/>
          <w:sz w:val="21"/>
          <w:szCs w:val="21"/>
          <w:lang w:eastAsia="ru-RU"/>
        </w:rPr>
        <w:t>неполнородный</w:t>
      </w:r>
      <w:proofErr w:type="spellEnd"/>
      <w:r w:rsidRPr="008229BF">
        <w:rPr>
          <w:rFonts w:ascii="Times New Roman" w:eastAsia="Times New Roman" w:hAnsi="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229BF">
        <w:rPr>
          <w:rFonts w:ascii="Times New Roman" w:hAnsi="Times New Roman"/>
          <w:color w:val="000000"/>
          <w:sz w:val="21"/>
          <w:szCs w:val="21"/>
          <w:lang w:eastAsia="ar-SA"/>
        </w:rPr>
        <w:t xml:space="preserve">10) Поставщик </w:t>
      </w:r>
      <w:r w:rsidRPr="008229BF">
        <w:rPr>
          <w:rFonts w:ascii="Times New Roman" w:eastAsia="Times New Roman" w:hAnsi="Times New Roman"/>
          <w:sz w:val="21"/>
          <w:szCs w:val="21"/>
          <w:lang w:eastAsia="ru-RU"/>
        </w:rPr>
        <w:t>не является иностранным агентом;</w:t>
      </w:r>
    </w:p>
    <w:p w:rsidR="001B76E8" w:rsidRPr="008229BF" w:rsidRDefault="001B76E8" w:rsidP="008229BF">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0E006C" w:rsidRPr="008229BF" w:rsidRDefault="005216D0" w:rsidP="008229BF">
      <w:pPr>
        <w:pStyle w:val="af3"/>
        <w:shd w:val="clear" w:color="auto" w:fill="FFFFFF"/>
        <w:spacing w:before="0" w:beforeAutospacing="0" w:after="0" w:afterAutospacing="0"/>
        <w:ind w:firstLine="284"/>
        <w:jc w:val="both"/>
        <w:rPr>
          <w:sz w:val="21"/>
          <w:szCs w:val="21"/>
        </w:rPr>
      </w:pPr>
      <w:r>
        <w:rPr>
          <w:sz w:val="21"/>
          <w:szCs w:val="21"/>
        </w:rPr>
        <w:t>10</w:t>
      </w:r>
      <w:r w:rsidR="000E006C" w:rsidRPr="008229BF">
        <w:rPr>
          <w:sz w:val="21"/>
          <w:szCs w:val="21"/>
        </w:rPr>
        <w:t>.2.</w:t>
      </w:r>
      <w:r w:rsidR="00DD4144" w:rsidRPr="008229BF">
        <w:rPr>
          <w:sz w:val="21"/>
          <w:szCs w:val="21"/>
        </w:rPr>
        <w:t xml:space="preserve"> </w:t>
      </w:r>
      <w:r w:rsidR="000E006C" w:rsidRPr="008229BF">
        <w:rPr>
          <w:sz w:val="21"/>
          <w:szCs w:val="21"/>
        </w:rPr>
        <w:t xml:space="preserve">Любые изменения и дополнения к настоящему </w:t>
      </w:r>
      <w:r w:rsidR="00CA3C3A">
        <w:rPr>
          <w:sz w:val="21"/>
          <w:szCs w:val="21"/>
        </w:rPr>
        <w:t>Контракт</w:t>
      </w:r>
      <w:r w:rsidR="000E006C" w:rsidRPr="008229BF">
        <w:rPr>
          <w:sz w:val="21"/>
          <w:szCs w:val="21"/>
        </w:rPr>
        <w:t>у действительны лишь при условии, если они совершены в письменной форме и подписаны</w:t>
      </w:r>
      <w:r w:rsidR="00DD4144" w:rsidRPr="008229BF">
        <w:rPr>
          <w:sz w:val="21"/>
          <w:szCs w:val="21"/>
        </w:rPr>
        <w:t>,</w:t>
      </w:r>
      <w:r w:rsidR="000E006C" w:rsidRPr="008229BF">
        <w:rPr>
          <w:sz w:val="21"/>
          <w:szCs w:val="21"/>
        </w:rPr>
        <w:t xml:space="preserve"> уполномоченными на то представителями Сторон.</w:t>
      </w:r>
    </w:p>
    <w:p w:rsidR="00B23359" w:rsidRPr="008229BF" w:rsidRDefault="005216D0" w:rsidP="008229BF">
      <w:pPr>
        <w:pStyle w:val="af3"/>
        <w:shd w:val="clear" w:color="auto" w:fill="FFFFFF"/>
        <w:spacing w:before="0" w:beforeAutospacing="0" w:after="0" w:afterAutospacing="0"/>
        <w:ind w:firstLine="284"/>
        <w:jc w:val="both"/>
        <w:rPr>
          <w:sz w:val="21"/>
          <w:szCs w:val="21"/>
        </w:rPr>
      </w:pPr>
      <w:r>
        <w:rPr>
          <w:sz w:val="21"/>
          <w:szCs w:val="21"/>
        </w:rPr>
        <w:t>10</w:t>
      </w:r>
      <w:r w:rsidR="00B23359" w:rsidRPr="008229BF">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0E006C" w:rsidRPr="008229BF" w:rsidRDefault="005216D0" w:rsidP="008229BF">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8229BF">
        <w:rPr>
          <w:rFonts w:ascii="Times New Roman" w:hAnsi="Times New Roman"/>
          <w:sz w:val="21"/>
          <w:szCs w:val="21"/>
        </w:rPr>
        <w:t>.4</w:t>
      </w:r>
      <w:r w:rsidR="000E006C" w:rsidRPr="008229BF">
        <w:rPr>
          <w:rFonts w:ascii="Times New Roman" w:hAnsi="Times New Roman"/>
          <w:sz w:val="21"/>
          <w:szCs w:val="21"/>
        </w:rPr>
        <w:t>.</w:t>
      </w:r>
      <w:r w:rsidR="00DD4144" w:rsidRPr="008229BF">
        <w:rPr>
          <w:rFonts w:ascii="Times New Roman" w:hAnsi="Times New Roman"/>
          <w:sz w:val="21"/>
          <w:szCs w:val="21"/>
        </w:rPr>
        <w:t xml:space="preserve"> </w:t>
      </w:r>
      <w:r w:rsidR="000E006C" w:rsidRPr="008229BF">
        <w:rPr>
          <w:rFonts w:ascii="Times New Roman" w:hAnsi="Times New Roman"/>
          <w:sz w:val="21"/>
          <w:szCs w:val="21"/>
        </w:rPr>
        <w:t xml:space="preserve">Во всем, что не предусмотрено настоящим </w:t>
      </w:r>
      <w:r w:rsidR="00CA3C3A">
        <w:rPr>
          <w:rFonts w:ascii="Times New Roman" w:hAnsi="Times New Roman"/>
          <w:sz w:val="21"/>
          <w:szCs w:val="21"/>
        </w:rPr>
        <w:t>Контракт</w:t>
      </w:r>
      <w:r w:rsidR="000E006C" w:rsidRPr="008229BF">
        <w:rPr>
          <w:rFonts w:ascii="Times New Roman" w:hAnsi="Times New Roman"/>
          <w:sz w:val="21"/>
          <w:szCs w:val="21"/>
        </w:rPr>
        <w:t>ом Стороны руководствуются действующим законодательством Российской Федерации.</w:t>
      </w:r>
    </w:p>
    <w:p w:rsidR="000E006C"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E945A7">
        <w:rPr>
          <w:rFonts w:ascii="Times New Roman" w:hAnsi="Times New Roman"/>
          <w:sz w:val="21"/>
          <w:szCs w:val="21"/>
        </w:rPr>
        <w:t>.5</w:t>
      </w:r>
      <w:r w:rsidR="000E006C" w:rsidRPr="00E945A7">
        <w:rPr>
          <w:rFonts w:ascii="Times New Roman" w:hAnsi="Times New Roman"/>
          <w:sz w:val="21"/>
          <w:szCs w:val="21"/>
        </w:rPr>
        <w:t>.</w:t>
      </w:r>
      <w:r w:rsidR="00DD4144" w:rsidRPr="00E945A7">
        <w:rPr>
          <w:rFonts w:ascii="Times New Roman" w:hAnsi="Times New Roman"/>
          <w:sz w:val="21"/>
          <w:szCs w:val="21"/>
        </w:rPr>
        <w:t xml:space="preserve"> </w:t>
      </w:r>
      <w:r w:rsidR="000E006C" w:rsidRPr="00E945A7">
        <w:rPr>
          <w:rFonts w:ascii="Times New Roman" w:hAnsi="Times New Roman"/>
          <w:sz w:val="21"/>
          <w:szCs w:val="21"/>
        </w:rPr>
        <w:t xml:space="preserve">Настоящий </w:t>
      </w:r>
      <w:r w:rsidR="00CA3C3A">
        <w:rPr>
          <w:rFonts w:ascii="Times New Roman" w:hAnsi="Times New Roman"/>
          <w:sz w:val="21"/>
          <w:szCs w:val="21"/>
        </w:rPr>
        <w:t>Контракт</w:t>
      </w:r>
      <w:r w:rsidR="000E006C" w:rsidRPr="00E945A7">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r w:rsidR="009527A2" w:rsidRPr="00E945A7">
        <w:rPr>
          <w:rFonts w:ascii="Times New Roman" w:hAnsi="Times New Roman"/>
          <w:sz w:val="21"/>
          <w:szCs w:val="21"/>
        </w:rPr>
        <w:t>.</w:t>
      </w:r>
    </w:p>
    <w:p w:rsidR="00E945A7"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E945A7" w:rsidRDefault="005216D0" w:rsidP="00E945A7">
      <w:pPr>
        <w:spacing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.7. На территории Заказчика ведется видеонаблюдение.</w:t>
      </w:r>
    </w:p>
    <w:p w:rsidR="007C4EAF" w:rsidRPr="008229BF" w:rsidRDefault="005216D0" w:rsidP="008229BF">
      <w:pPr>
        <w:spacing w:line="240" w:lineRule="auto"/>
        <w:ind w:firstLine="284"/>
        <w:jc w:val="center"/>
        <w:rPr>
          <w:rFonts w:ascii="Times New Roman" w:hAnsi="Times New Roman"/>
          <w:b/>
          <w:sz w:val="21"/>
          <w:szCs w:val="21"/>
        </w:rPr>
      </w:pPr>
      <w:r>
        <w:rPr>
          <w:rFonts w:ascii="Times New Roman" w:hAnsi="Times New Roman"/>
          <w:b/>
          <w:sz w:val="21"/>
          <w:szCs w:val="21"/>
        </w:rPr>
        <w:t>11</w:t>
      </w:r>
      <w:r w:rsidR="007C4EAF" w:rsidRPr="008229BF">
        <w:rPr>
          <w:rFonts w:ascii="Times New Roman" w:hAnsi="Times New Roman"/>
          <w:b/>
          <w:sz w:val="21"/>
          <w:szCs w:val="21"/>
        </w:rPr>
        <w:t xml:space="preserve">. ПРИЛОЖЕНИЯ К </w:t>
      </w:r>
      <w:r w:rsidR="00CA3C3A">
        <w:rPr>
          <w:rFonts w:ascii="Times New Roman" w:hAnsi="Times New Roman"/>
          <w:b/>
          <w:sz w:val="21"/>
          <w:szCs w:val="21"/>
        </w:rPr>
        <w:t>КОНТРАКТ</w:t>
      </w:r>
      <w:r w:rsidR="007C4EAF" w:rsidRPr="008229BF">
        <w:rPr>
          <w:rFonts w:ascii="Times New Roman" w:hAnsi="Times New Roman"/>
          <w:b/>
          <w:sz w:val="21"/>
          <w:szCs w:val="21"/>
        </w:rPr>
        <w:t>У</w:t>
      </w:r>
    </w:p>
    <w:p w:rsidR="007C4EAF" w:rsidRPr="008229B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.1. Приложение № 1 – Спецификация</w:t>
      </w:r>
      <w:r w:rsidR="00D74177" w:rsidRPr="008229BF">
        <w:rPr>
          <w:rFonts w:ascii="Times New Roman" w:hAnsi="Times New Roman"/>
          <w:sz w:val="21"/>
          <w:szCs w:val="21"/>
        </w:rPr>
        <w:t>;</w:t>
      </w:r>
    </w:p>
    <w:p w:rsidR="007C4EA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 xml:space="preserve">.2. Приложение № 2 – </w:t>
      </w:r>
      <w:r w:rsidR="00271AE7" w:rsidRPr="008229BF">
        <w:rPr>
          <w:rFonts w:ascii="Times New Roman" w:hAnsi="Times New Roman"/>
          <w:sz w:val="21"/>
          <w:szCs w:val="21"/>
        </w:rPr>
        <w:t>Описание объекта закупки</w:t>
      </w:r>
      <w:r w:rsidR="00D74177" w:rsidRPr="008229BF">
        <w:rPr>
          <w:rFonts w:ascii="Times New Roman" w:hAnsi="Times New Roman"/>
          <w:sz w:val="21"/>
          <w:szCs w:val="21"/>
        </w:rPr>
        <w:t>.</w:t>
      </w:r>
    </w:p>
    <w:p w:rsidR="00BB5211" w:rsidRDefault="00BB5211" w:rsidP="008229BF">
      <w:pPr>
        <w:spacing w:after="0" w:line="240" w:lineRule="auto"/>
        <w:ind w:firstLine="284"/>
        <w:rPr>
          <w:rFonts w:ascii="Times New Roman" w:hAnsi="Times New Roman"/>
          <w:sz w:val="21"/>
          <w:szCs w:val="21"/>
        </w:rPr>
      </w:pPr>
    </w:p>
    <w:p w:rsidR="00BB5211" w:rsidRDefault="00BB5211" w:rsidP="008229BF">
      <w:pPr>
        <w:spacing w:after="0" w:line="240" w:lineRule="auto"/>
        <w:ind w:firstLine="284"/>
        <w:rPr>
          <w:rFonts w:ascii="Times New Roman" w:hAnsi="Times New Roman"/>
          <w:sz w:val="21"/>
          <w:szCs w:val="21"/>
        </w:rPr>
      </w:pPr>
    </w:p>
    <w:p w:rsidR="00BB5211" w:rsidRPr="008229BF" w:rsidRDefault="00BB5211" w:rsidP="008229BF">
      <w:pPr>
        <w:spacing w:after="0" w:line="240" w:lineRule="auto"/>
        <w:ind w:firstLine="284"/>
        <w:rPr>
          <w:rFonts w:ascii="Times New Roman" w:hAnsi="Times New Roman"/>
          <w:sz w:val="21"/>
          <w:szCs w:val="21"/>
        </w:rPr>
      </w:pPr>
    </w:p>
    <w:p w:rsidR="00DD4144" w:rsidRPr="008229BF" w:rsidRDefault="00DD4144" w:rsidP="008229BF">
      <w:pPr>
        <w:spacing w:after="0" w:line="240" w:lineRule="auto"/>
        <w:ind w:firstLine="284"/>
        <w:rPr>
          <w:rFonts w:ascii="Times New Roman" w:hAnsi="Times New Roman"/>
          <w:b/>
          <w:sz w:val="21"/>
          <w:szCs w:val="21"/>
        </w:rPr>
      </w:pPr>
    </w:p>
    <w:p w:rsidR="00F575DB" w:rsidRPr="008229BF" w:rsidRDefault="004A4911"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12</w:t>
      </w:r>
      <w:r w:rsidR="006409A1" w:rsidRPr="008229BF">
        <w:rPr>
          <w:rFonts w:ascii="Times New Roman" w:hAnsi="Times New Roman"/>
          <w:b/>
          <w:sz w:val="21"/>
          <w:szCs w:val="21"/>
        </w:rPr>
        <w:t>.</w:t>
      </w:r>
      <w:r w:rsidR="00D74177" w:rsidRPr="008229BF">
        <w:rPr>
          <w:rFonts w:ascii="Times New Roman" w:hAnsi="Times New Roman"/>
          <w:b/>
          <w:sz w:val="21"/>
          <w:szCs w:val="21"/>
        </w:rPr>
        <w:t xml:space="preserve"> </w:t>
      </w:r>
      <w:r w:rsidR="006409A1" w:rsidRPr="008229BF">
        <w:rPr>
          <w:rFonts w:ascii="Times New Roman" w:hAnsi="Times New Roman"/>
          <w:b/>
          <w:sz w:val="21"/>
          <w:szCs w:val="21"/>
        </w:rPr>
        <w:t>ЮРИДИЧЕСКИЕ АДРЕСА, РЕК</w:t>
      </w:r>
      <w:r w:rsidR="00916FD0" w:rsidRPr="008229BF">
        <w:rPr>
          <w:rFonts w:ascii="Times New Roman" w:hAnsi="Times New Roman"/>
          <w:b/>
          <w:sz w:val="21"/>
          <w:szCs w:val="21"/>
        </w:rPr>
        <w:t>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E72A3E" w:rsidRPr="008229BF" w:rsidTr="00BE7E9D">
        <w:trPr>
          <w:trHeight w:val="6662"/>
        </w:trPr>
        <w:tc>
          <w:tcPr>
            <w:tcW w:w="4865" w:type="dxa"/>
            <w:shd w:val="clear" w:color="auto" w:fill="auto"/>
          </w:tcPr>
          <w:p w:rsidR="00E72A3E" w:rsidRDefault="00BB5211" w:rsidP="005049DE">
            <w:pPr>
              <w:pStyle w:val="af1"/>
              <w:spacing w:line="240" w:lineRule="auto"/>
              <w:rPr>
                <w:rFonts w:cs="Times New Roman"/>
                <w:b/>
                <w:sz w:val="21"/>
                <w:szCs w:val="21"/>
              </w:rPr>
            </w:pPr>
            <w:r w:rsidRPr="008229BF">
              <w:rPr>
                <w:rFonts w:cs="Times New Roman"/>
                <w:b/>
                <w:sz w:val="21"/>
                <w:szCs w:val="21"/>
              </w:rPr>
              <w:lastRenderedPageBreak/>
              <w:t>ЗАКАЗЧИК</w:t>
            </w:r>
            <w:r w:rsidR="00E72A3E" w:rsidRPr="008229BF">
              <w:rPr>
                <w:rFonts w:cs="Times New Roman"/>
                <w:b/>
                <w:sz w:val="21"/>
                <w:szCs w:val="21"/>
              </w:rPr>
              <w:t>:</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Юридический адрес: 690041, Приморский край,</w:t>
            </w:r>
            <w:r w:rsidR="00E945A7">
              <w:rPr>
                <w:rFonts w:ascii="Times New Roman" w:hAnsi="Times New Roman"/>
                <w:sz w:val="21"/>
                <w:szCs w:val="21"/>
              </w:rPr>
              <w:t xml:space="preserve"> г. </w:t>
            </w:r>
            <w:r w:rsidRPr="008229BF">
              <w:rPr>
                <w:rFonts w:ascii="Times New Roman" w:hAnsi="Times New Roman"/>
                <w:sz w:val="21"/>
                <w:szCs w:val="21"/>
              </w:rPr>
              <w:t xml:space="preserve"> Владивосток, </w:t>
            </w:r>
            <w:r w:rsidR="00E945A7">
              <w:rPr>
                <w:rFonts w:ascii="Times New Roman" w:hAnsi="Times New Roman"/>
                <w:sz w:val="21"/>
                <w:szCs w:val="21"/>
              </w:rPr>
              <w:t xml:space="preserve">ул. </w:t>
            </w:r>
            <w:r w:rsidRPr="008229BF">
              <w:rPr>
                <w:rFonts w:ascii="Times New Roman" w:hAnsi="Times New Roman"/>
                <w:sz w:val="21"/>
                <w:szCs w:val="21"/>
              </w:rPr>
              <w:t>Пальчевского, дом 17</w:t>
            </w:r>
          </w:p>
          <w:p w:rsidR="00E72A3E" w:rsidRPr="008229BF" w:rsidRDefault="00E72A3E" w:rsidP="005049DE">
            <w:pPr>
              <w:tabs>
                <w:tab w:val="left" w:pos="2550"/>
              </w:tabs>
              <w:spacing w:after="0" w:line="240" w:lineRule="auto"/>
              <w:rPr>
                <w:rFonts w:ascii="Times New Roman" w:hAnsi="Times New Roman"/>
                <w:sz w:val="21"/>
                <w:szCs w:val="21"/>
              </w:rPr>
            </w:pPr>
            <w:r w:rsidRPr="008229BF">
              <w:rPr>
                <w:rFonts w:ascii="Times New Roman" w:hAnsi="Times New Roman"/>
                <w:sz w:val="21"/>
                <w:szCs w:val="21"/>
              </w:rPr>
              <w:t>ИНН/КПП 2539008324/253901001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Научно-образовательный комплекс «Приморский океанариум»</w:t>
            </w:r>
            <w:r w:rsidR="00E945A7">
              <w:rPr>
                <w:rFonts w:ascii="Times New Roman" w:hAnsi="Times New Roman"/>
                <w:sz w:val="21"/>
                <w:szCs w:val="21"/>
              </w:rPr>
              <w:t xml:space="preserve"> </w:t>
            </w:r>
            <w:r w:rsidRPr="008229BF">
              <w:rPr>
                <w:rFonts w:ascii="Times New Roman" w:hAnsi="Times New Roman"/>
                <w:sz w:val="21"/>
                <w:szCs w:val="21"/>
              </w:rPr>
              <w:t>(«Приморский океанариум» - филиал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Адрес</w:t>
            </w:r>
            <w:r w:rsidR="00E945A7">
              <w:rPr>
                <w:rFonts w:ascii="Times New Roman" w:hAnsi="Times New Roman"/>
                <w:sz w:val="21"/>
                <w:szCs w:val="21"/>
              </w:rPr>
              <w:t xml:space="preserve"> филиала</w:t>
            </w:r>
            <w:r w:rsidRPr="008229BF">
              <w:rPr>
                <w:rFonts w:ascii="Times New Roman" w:hAnsi="Times New Roman"/>
                <w:sz w:val="21"/>
                <w:szCs w:val="21"/>
              </w:rPr>
              <w:t>: 690922, Приморский край г. Владивосток остров Русский, ул. Академика Касьянова д</w:t>
            </w:r>
            <w:r w:rsidR="00E945A7">
              <w:rPr>
                <w:rFonts w:ascii="Times New Roman" w:hAnsi="Times New Roman"/>
                <w:sz w:val="21"/>
                <w:szCs w:val="21"/>
              </w:rPr>
              <w:t>.</w:t>
            </w:r>
            <w:r w:rsidRPr="008229BF">
              <w:rPr>
                <w:rFonts w:ascii="Times New Roman" w:hAnsi="Times New Roman"/>
                <w:sz w:val="21"/>
                <w:szCs w:val="21"/>
              </w:rPr>
              <w:t xml:space="preserve"> 25</w:t>
            </w:r>
            <w:r w:rsidR="00E945A7">
              <w:rPr>
                <w:rFonts w:ascii="Times New Roman" w:hAnsi="Times New Roman"/>
                <w:sz w:val="21"/>
                <w:szCs w:val="21"/>
              </w:rPr>
              <w:t>.</w:t>
            </w:r>
          </w:p>
          <w:p w:rsidR="00E72A3E" w:rsidRPr="008229BF" w:rsidRDefault="00E72A3E" w:rsidP="005049DE">
            <w:pPr>
              <w:spacing w:after="0" w:line="240" w:lineRule="auto"/>
              <w:rPr>
                <w:rFonts w:ascii="Times New Roman" w:hAnsi="Times New Roman"/>
                <w:b/>
                <w:sz w:val="21"/>
                <w:szCs w:val="21"/>
              </w:rPr>
            </w:pPr>
            <w:r w:rsidRPr="008229BF">
              <w:rPr>
                <w:rFonts w:ascii="Times New Roman" w:hAnsi="Times New Roman"/>
                <w:b/>
                <w:sz w:val="21"/>
                <w:szCs w:val="21"/>
              </w:rPr>
              <w:t>РЕКВИЗИТЫ ДЛЯ ПЕРЕЧИСЛЕНИЯ</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ИНН 2539008324 КПП 254043001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УФК по Приморскому краю («Приморский океанариум» - филиал ННЦМБ ДВО РАН л/с 20206Е32210);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Казначейский счет (р/с) 03214643000000012000,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БИК 010507002</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Единый Казначейский Счет (к/с) 40102810545370000012</w:t>
            </w:r>
          </w:p>
          <w:p w:rsidR="000953E3" w:rsidRDefault="000953E3" w:rsidP="005049DE">
            <w:pPr>
              <w:spacing w:after="0" w:line="240" w:lineRule="auto"/>
              <w:rPr>
                <w:rFonts w:ascii="Times New Roman" w:hAnsi="Times New Roman"/>
                <w:sz w:val="21"/>
                <w:szCs w:val="21"/>
              </w:rPr>
            </w:pPr>
            <w:r w:rsidRPr="000953E3">
              <w:rPr>
                <w:rFonts w:ascii="Times New Roman" w:hAnsi="Times New Roman"/>
                <w:sz w:val="21"/>
                <w:szCs w:val="21"/>
              </w:rPr>
              <w:t xml:space="preserve">ОКЦ № 1 ДГУ Банка России //УФК по Приморскому краю г. Владивостока </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lang w:val="en-US"/>
              </w:rPr>
              <w:t>Email</w:t>
            </w:r>
            <w:r w:rsidRPr="008229BF">
              <w:rPr>
                <w:rFonts w:ascii="Times New Roman" w:hAnsi="Times New Roman"/>
                <w:sz w:val="21"/>
                <w:szCs w:val="21"/>
              </w:rPr>
              <w:t xml:space="preserve">: </w:t>
            </w:r>
            <w:hyperlink r:id="rId7" w:history="1">
              <w:r w:rsidRPr="008229BF">
                <w:rPr>
                  <w:rStyle w:val="a5"/>
                  <w:rFonts w:ascii="Times New Roman" w:hAnsi="Times New Roman"/>
                  <w:sz w:val="21"/>
                  <w:szCs w:val="21"/>
                </w:rPr>
                <w:t>primocean@primocean.ru</w:t>
              </w:r>
            </w:hyperlink>
          </w:p>
          <w:p w:rsidR="00E72A3E" w:rsidRPr="008229BF" w:rsidRDefault="00E72A3E" w:rsidP="005049DE">
            <w:pPr>
              <w:spacing w:after="0" w:line="240" w:lineRule="auto"/>
              <w:rPr>
                <w:rFonts w:ascii="Times New Roman" w:hAnsi="Times New Roman"/>
                <w:sz w:val="21"/>
                <w:szCs w:val="21"/>
              </w:rPr>
            </w:pPr>
          </w:p>
          <w:p w:rsidR="00E72A3E" w:rsidRPr="008229BF" w:rsidRDefault="00E72A3E" w:rsidP="005049DE">
            <w:pPr>
              <w:pStyle w:val="af1"/>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E72A3E" w:rsidRPr="008229BF" w:rsidRDefault="00E72A3E" w:rsidP="005049DE">
            <w:pPr>
              <w:pStyle w:val="af1"/>
              <w:spacing w:line="240" w:lineRule="auto"/>
              <w:rPr>
                <w:rFonts w:eastAsia="Calibri" w:cs="Times New Roman"/>
                <w:sz w:val="21"/>
                <w:szCs w:val="21"/>
              </w:rPr>
            </w:pPr>
          </w:p>
          <w:p w:rsidR="00E72A3E" w:rsidRDefault="00E72A3E" w:rsidP="005049DE">
            <w:pPr>
              <w:pStyle w:val="af1"/>
              <w:spacing w:line="240" w:lineRule="auto"/>
              <w:rPr>
                <w:rFonts w:eastAsia="Calibri" w:cs="Times New Roman"/>
                <w:sz w:val="21"/>
                <w:szCs w:val="21"/>
              </w:rPr>
            </w:pPr>
            <w:r w:rsidRPr="008229BF">
              <w:rPr>
                <w:rFonts w:eastAsia="Calibri" w:cs="Times New Roman"/>
                <w:sz w:val="21"/>
                <w:szCs w:val="21"/>
              </w:rPr>
              <w:t>________________________О.Г. Шевченко</w:t>
            </w:r>
          </w:p>
          <w:p w:rsidR="00E945A7" w:rsidRPr="008229BF" w:rsidRDefault="00E945A7" w:rsidP="005049DE">
            <w:pPr>
              <w:pStyle w:val="af1"/>
              <w:spacing w:line="240" w:lineRule="auto"/>
              <w:rPr>
                <w:rFonts w:cs="Times New Roman"/>
                <w:sz w:val="21"/>
                <w:szCs w:val="21"/>
              </w:rPr>
            </w:pPr>
            <w:r>
              <w:rPr>
                <w:rFonts w:cs="Times New Roman"/>
                <w:sz w:val="21"/>
                <w:szCs w:val="21"/>
              </w:rPr>
              <w:t>М.П.</w:t>
            </w:r>
          </w:p>
        </w:tc>
        <w:tc>
          <w:tcPr>
            <w:tcW w:w="4865" w:type="dxa"/>
          </w:tcPr>
          <w:p w:rsidR="000E04FF" w:rsidRPr="00A42514" w:rsidRDefault="00BB5211" w:rsidP="003C50E0">
            <w:pPr>
              <w:pStyle w:val="af1"/>
              <w:spacing w:line="240" w:lineRule="auto"/>
              <w:rPr>
                <w:rFonts w:cs="Times New Roman"/>
                <w:b/>
                <w:sz w:val="21"/>
                <w:szCs w:val="21"/>
              </w:rPr>
            </w:pPr>
            <w:r w:rsidRPr="00A42514">
              <w:rPr>
                <w:rFonts w:cs="Times New Roman"/>
                <w:b/>
                <w:sz w:val="21"/>
                <w:szCs w:val="21"/>
              </w:rPr>
              <w:t>ПОСТАВЩИК</w:t>
            </w:r>
            <w:r w:rsidR="000E04FF" w:rsidRPr="00A42514">
              <w:rPr>
                <w:rFonts w:cs="Times New Roman"/>
                <w:b/>
                <w:sz w:val="21"/>
                <w:szCs w:val="21"/>
              </w:rPr>
              <w:t>:</w:t>
            </w:r>
          </w:p>
          <w:p w:rsidR="000E04FF" w:rsidRDefault="000E04FF"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Pr="00A42514" w:rsidRDefault="00D422B7"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6A1FAC" w:rsidRPr="00A42514" w:rsidRDefault="006A1FAC" w:rsidP="003C50E0">
            <w:pPr>
              <w:pStyle w:val="af1"/>
              <w:spacing w:line="240" w:lineRule="auto"/>
              <w:rPr>
                <w:rFonts w:cs="Times New Roman"/>
                <w:sz w:val="21"/>
                <w:szCs w:val="21"/>
              </w:rPr>
            </w:pPr>
          </w:p>
          <w:p w:rsidR="006A1FAC" w:rsidRPr="00A42514" w:rsidRDefault="006A1FAC" w:rsidP="003C50E0">
            <w:pPr>
              <w:pStyle w:val="af1"/>
              <w:spacing w:line="240" w:lineRule="auto"/>
              <w:rPr>
                <w:rFonts w:cs="Times New Roman"/>
                <w:sz w:val="21"/>
                <w:szCs w:val="21"/>
              </w:rPr>
            </w:pPr>
          </w:p>
          <w:p w:rsidR="00AB2D7E" w:rsidRPr="00A42514" w:rsidRDefault="00AB2D7E" w:rsidP="003C50E0">
            <w:pPr>
              <w:pStyle w:val="af1"/>
              <w:spacing w:line="240" w:lineRule="auto"/>
              <w:rPr>
                <w:rFonts w:cs="Times New Roman"/>
                <w:sz w:val="21"/>
                <w:szCs w:val="21"/>
              </w:rPr>
            </w:pPr>
          </w:p>
          <w:p w:rsidR="00AB2D7E" w:rsidRPr="00A42514" w:rsidRDefault="00AB2D7E" w:rsidP="003C50E0">
            <w:pPr>
              <w:pStyle w:val="af1"/>
              <w:spacing w:line="240" w:lineRule="auto"/>
              <w:rPr>
                <w:rFonts w:cs="Times New Roman"/>
                <w:sz w:val="21"/>
                <w:szCs w:val="21"/>
              </w:rPr>
            </w:pPr>
          </w:p>
          <w:p w:rsidR="00AB2D7E" w:rsidRPr="00A42514" w:rsidRDefault="00AB2D7E" w:rsidP="003C50E0">
            <w:pPr>
              <w:pStyle w:val="af1"/>
              <w:spacing w:line="240" w:lineRule="auto"/>
              <w:rPr>
                <w:rFonts w:cs="Times New Roman"/>
                <w:sz w:val="21"/>
                <w:szCs w:val="21"/>
              </w:rPr>
            </w:pPr>
            <w:r w:rsidRPr="00A42514">
              <w:rPr>
                <w:rFonts w:cs="Times New Roman"/>
                <w:sz w:val="21"/>
                <w:szCs w:val="21"/>
              </w:rPr>
              <w:t>______________________________</w:t>
            </w:r>
          </w:p>
          <w:p w:rsidR="00F0258A" w:rsidRPr="00A42514" w:rsidRDefault="00AB2D7E" w:rsidP="003C50E0">
            <w:pPr>
              <w:pStyle w:val="af1"/>
              <w:spacing w:line="240" w:lineRule="auto"/>
              <w:rPr>
                <w:rFonts w:cs="Times New Roman"/>
                <w:sz w:val="21"/>
                <w:szCs w:val="21"/>
              </w:rPr>
            </w:pPr>
            <w:r w:rsidRPr="00A42514">
              <w:rPr>
                <w:rFonts w:cs="Times New Roman"/>
                <w:sz w:val="21"/>
                <w:szCs w:val="21"/>
              </w:rPr>
              <w:t>М.П.</w:t>
            </w:r>
          </w:p>
          <w:p w:rsidR="00CA3C3A" w:rsidRPr="00A42514" w:rsidRDefault="00CA3C3A" w:rsidP="003C50E0">
            <w:pPr>
              <w:pStyle w:val="af1"/>
              <w:spacing w:line="240" w:lineRule="auto"/>
              <w:rPr>
                <w:rFonts w:cs="Times New Roman"/>
                <w:sz w:val="21"/>
                <w:szCs w:val="21"/>
              </w:rPr>
            </w:pPr>
          </w:p>
        </w:tc>
      </w:tr>
    </w:tbl>
    <w:p w:rsidR="000E006C" w:rsidRPr="008229BF" w:rsidRDefault="000E006C" w:rsidP="008229BF">
      <w:pPr>
        <w:spacing w:after="0" w:line="240" w:lineRule="auto"/>
        <w:ind w:firstLine="284"/>
        <w:jc w:val="right"/>
        <w:rPr>
          <w:rFonts w:ascii="Times New Roman" w:eastAsia="WenQuanYi Micro Hei" w:hAnsi="Times New Roman"/>
          <w:b/>
          <w:sz w:val="21"/>
          <w:szCs w:val="21"/>
        </w:rPr>
      </w:pPr>
    </w:p>
    <w:p w:rsidR="0029083E" w:rsidRPr="008229BF" w:rsidRDefault="0029083E" w:rsidP="008229BF">
      <w:pPr>
        <w:spacing w:after="0" w:line="240" w:lineRule="auto"/>
        <w:ind w:firstLine="284"/>
        <w:jc w:val="right"/>
        <w:rPr>
          <w:rFonts w:ascii="Times New Roman" w:hAnsi="Times New Roman"/>
          <w:sz w:val="21"/>
          <w:szCs w:val="21"/>
        </w:rPr>
      </w:pPr>
    </w:p>
    <w:p w:rsidR="006409A1"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C952A5" w:rsidRPr="008229BF">
        <w:rPr>
          <w:rFonts w:ascii="Times New Roman" w:hAnsi="Times New Roman"/>
          <w:sz w:val="21"/>
          <w:szCs w:val="21"/>
        </w:rPr>
        <w:lastRenderedPageBreak/>
        <w:t>Приложение № 1</w:t>
      </w:r>
    </w:p>
    <w:p w:rsidR="00C952A5" w:rsidRPr="008229BF" w:rsidRDefault="00D74177" w:rsidP="008229BF">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sidR="00CA3C3A">
        <w:rPr>
          <w:rFonts w:ascii="Times New Roman" w:hAnsi="Times New Roman"/>
          <w:sz w:val="21"/>
          <w:szCs w:val="21"/>
        </w:rPr>
        <w:t>Контракт</w:t>
      </w:r>
      <w:r w:rsidR="00C952A5" w:rsidRPr="008229BF">
        <w:rPr>
          <w:rFonts w:ascii="Times New Roman" w:hAnsi="Times New Roman"/>
          <w:sz w:val="21"/>
          <w:szCs w:val="21"/>
        </w:rPr>
        <w:t xml:space="preserve">у </w:t>
      </w:r>
      <w:r w:rsidR="00CC7228">
        <w:rPr>
          <w:rFonts w:ascii="Times New Roman" w:hAnsi="Times New Roman"/>
          <w:sz w:val="21"/>
          <w:szCs w:val="21"/>
        </w:rPr>
        <w:t xml:space="preserve">№ </w:t>
      </w:r>
      <w:r w:rsidR="002942BC">
        <w:rPr>
          <w:rFonts w:ascii="Times New Roman" w:hAnsi="Times New Roman"/>
          <w:sz w:val="21"/>
          <w:szCs w:val="21"/>
        </w:rPr>
        <w:t>______________</w:t>
      </w:r>
    </w:p>
    <w:p w:rsidR="00C952A5" w:rsidRPr="008229BF" w:rsidRDefault="00AE34FF" w:rsidP="008229BF">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00ED4547" w:rsidRPr="008229BF">
        <w:rPr>
          <w:rFonts w:ascii="Times New Roman" w:hAnsi="Times New Roman"/>
          <w:sz w:val="21"/>
          <w:szCs w:val="21"/>
        </w:rPr>
        <w:t xml:space="preserve">от </w:t>
      </w:r>
      <w:proofErr w:type="gramStart"/>
      <w:r w:rsidR="00ED4547" w:rsidRPr="008229BF">
        <w:rPr>
          <w:rFonts w:ascii="Times New Roman" w:hAnsi="Times New Roman"/>
          <w:sz w:val="21"/>
          <w:szCs w:val="21"/>
        </w:rPr>
        <w:t>«</w:t>
      </w:r>
      <w:r w:rsidR="000E006C" w:rsidRPr="008229BF">
        <w:rPr>
          <w:rFonts w:ascii="Times New Roman" w:hAnsi="Times New Roman"/>
          <w:sz w:val="21"/>
          <w:szCs w:val="21"/>
          <w:u w:val="single"/>
        </w:rPr>
        <w:t xml:space="preserve">  </w:t>
      </w:r>
      <w:proofErr w:type="gramEnd"/>
      <w:r w:rsidR="000E006C" w:rsidRPr="008229BF">
        <w:rPr>
          <w:rFonts w:ascii="Times New Roman" w:hAnsi="Times New Roman"/>
          <w:sz w:val="21"/>
          <w:szCs w:val="21"/>
          <w:u w:val="single"/>
        </w:rPr>
        <w:t xml:space="preserve">      </w:t>
      </w:r>
      <w:r w:rsidR="00C952A5" w:rsidRPr="008229BF">
        <w:rPr>
          <w:rFonts w:ascii="Times New Roman" w:hAnsi="Times New Roman"/>
          <w:sz w:val="21"/>
          <w:szCs w:val="21"/>
        </w:rPr>
        <w:t>»</w:t>
      </w:r>
      <w:r w:rsidR="000E006C" w:rsidRPr="008229BF">
        <w:rPr>
          <w:rFonts w:ascii="Times New Roman" w:hAnsi="Times New Roman"/>
          <w:sz w:val="21"/>
          <w:szCs w:val="21"/>
        </w:rPr>
        <w:t xml:space="preserve"> </w:t>
      </w:r>
      <w:r w:rsidR="000E006C" w:rsidRPr="008229BF">
        <w:rPr>
          <w:rFonts w:ascii="Times New Roman" w:hAnsi="Times New Roman"/>
          <w:sz w:val="21"/>
          <w:szCs w:val="21"/>
          <w:u w:val="single"/>
        </w:rPr>
        <w:t xml:space="preserve">            </w:t>
      </w:r>
      <w:r w:rsidR="00C952A5" w:rsidRPr="008229BF">
        <w:rPr>
          <w:rFonts w:ascii="Times New Roman" w:hAnsi="Times New Roman"/>
          <w:sz w:val="21"/>
          <w:szCs w:val="21"/>
          <w:u w:val="single"/>
        </w:rPr>
        <w:t xml:space="preserve"> </w:t>
      </w:r>
      <w:r w:rsidR="00F722F6"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0E04FF">
        <w:rPr>
          <w:rFonts w:ascii="Times New Roman" w:hAnsi="Times New Roman"/>
          <w:sz w:val="21"/>
          <w:szCs w:val="21"/>
        </w:rPr>
        <w:t>202</w:t>
      </w:r>
      <w:r w:rsidR="002942BC">
        <w:rPr>
          <w:rFonts w:ascii="Times New Roman" w:hAnsi="Times New Roman"/>
          <w:sz w:val="21"/>
          <w:szCs w:val="21"/>
        </w:rPr>
        <w:t>6</w:t>
      </w:r>
      <w:r w:rsidR="00C952A5" w:rsidRPr="008229BF">
        <w:rPr>
          <w:rFonts w:ascii="Times New Roman" w:hAnsi="Times New Roman"/>
          <w:sz w:val="21"/>
          <w:szCs w:val="21"/>
        </w:rPr>
        <w:t xml:space="preserve"> г</w:t>
      </w:r>
      <w:r w:rsidR="00D74177" w:rsidRPr="008229BF">
        <w:rPr>
          <w:rFonts w:ascii="Times New Roman" w:hAnsi="Times New Roman"/>
          <w:sz w:val="21"/>
          <w:szCs w:val="21"/>
        </w:rPr>
        <w:t>.</w:t>
      </w:r>
      <w:r w:rsidR="00C952A5" w:rsidRPr="008229BF">
        <w:rPr>
          <w:rFonts w:ascii="Times New Roman" w:hAnsi="Times New Roman"/>
          <w:b/>
          <w:sz w:val="21"/>
          <w:szCs w:val="21"/>
        </w:rPr>
        <w:t xml:space="preserve"> </w:t>
      </w:r>
    </w:p>
    <w:p w:rsidR="006409A1" w:rsidRPr="008229BF" w:rsidRDefault="006409A1" w:rsidP="008229BF">
      <w:pPr>
        <w:spacing w:after="0" w:line="240" w:lineRule="auto"/>
        <w:ind w:firstLine="284"/>
        <w:jc w:val="center"/>
        <w:rPr>
          <w:rFonts w:ascii="Times New Roman" w:hAnsi="Times New Roman"/>
          <w:sz w:val="21"/>
          <w:szCs w:val="21"/>
        </w:rPr>
      </w:pPr>
      <w:r w:rsidRPr="008229BF">
        <w:rPr>
          <w:rFonts w:ascii="Times New Roman" w:hAnsi="Times New Roman"/>
          <w:b/>
          <w:sz w:val="21"/>
          <w:szCs w:val="21"/>
        </w:rPr>
        <w:t>СПЕЦИФИКАЦИЯ</w:t>
      </w:r>
    </w:p>
    <w:p w:rsidR="006409A1" w:rsidRPr="008229BF" w:rsidRDefault="006409A1" w:rsidP="008229BF">
      <w:pPr>
        <w:spacing w:after="0" w:line="240" w:lineRule="auto"/>
        <w:ind w:firstLine="284"/>
        <w:rPr>
          <w:rFonts w:ascii="Times New Roman" w:hAnsi="Times New Roman"/>
          <w:sz w:val="21"/>
          <w:szCs w:val="21"/>
        </w:rPr>
      </w:pPr>
    </w:p>
    <w:tbl>
      <w:tblPr>
        <w:tblW w:w="9923" w:type="dxa"/>
        <w:tblInd w:w="-34" w:type="dxa"/>
        <w:tblLayout w:type="fixed"/>
        <w:tblLook w:val="0000" w:firstRow="0" w:lastRow="0" w:firstColumn="0" w:lastColumn="0" w:noHBand="0" w:noVBand="0"/>
      </w:tblPr>
      <w:tblGrid>
        <w:gridCol w:w="709"/>
        <w:gridCol w:w="4678"/>
        <w:gridCol w:w="992"/>
        <w:gridCol w:w="993"/>
        <w:gridCol w:w="1134"/>
        <w:gridCol w:w="1417"/>
      </w:tblGrid>
      <w:tr w:rsidR="006409A1"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eastAsia="Times New Roman" w:hAnsi="Times New Roman"/>
                <w:b/>
                <w:sz w:val="21"/>
                <w:szCs w:val="21"/>
              </w:rPr>
              <w:t xml:space="preserve">№ </w:t>
            </w:r>
            <w:r w:rsidRPr="00194405">
              <w:rPr>
                <w:rFonts w:ascii="Times New Roman" w:hAnsi="Times New Roman"/>
                <w:b/>
                <w:sz w:val="21"/>
                <w:szCs w:val="21"/>
              </w:rPr>
              <w:t>п/п</w:t>
            </w:r>
          </w:p>
        </w:tc>
        <w:tc>
          <w:tcPr>
            <w:tcW w:w="4678"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Наименование товара</w:t>
            </w:r>
          </w:p>
        </w:tc>
        <w:tc>
          <w:tcPr>
            <w:tcW w:w="992"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Ед. изм.</w:t>
            </w:r>
          </w:p>
        </w:tc>
        <w:tc>
          <w:tcPr>
            <w:tcW w:w="993"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Кол-во</w:t>
            </w:r>
          </w:p>
        </w:tc>
        <w:tc>
          <w:tcPr>
            <w:tcW w:w="1134"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0C018D">
            <w:pPr>
              <w:spacing w:after="0" w:line="240" w:lineRule="auto"/>
              <w:jc w:val="center"/>
              <w:rPr>
                <w:rFonts w:ascii="Times New Roman" w:hAnsi="Times New Roman"/>
                <w:b/>
                <w:sz w:val="21"/>
                <w:szCs w:val="21"/>
              </w:rPr>
            </w:pPr>
            <w:r w:rsidRPr="00194405">
              <w:rPr>
                <w:rFonts w:ascii="Times New Roman" w:hAnsi="Times New Roman"/>
                <w:b/>
                <w:sz w:val="21"/>
                <w:szCs w:val="21"/>
              </w:rPr>
              <w:t>Цена за ед.(руб.)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09A1" w:rsidRPr="00194405" w:rsidRDefault="003A33C4" w:rsidP="00E945A7">
            <w:pPr>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rPr>
              <w:t>С</w:t>
            </w:r>
            <w:r w:rsidR="006409A1" w:rsidRPr="00194405">
              <w:rPr>
                <w:rFonts w:ascii="Times New Roman" w:hAnsi="Times New Roman"/>
                <w:b/>
                <w:sz w:val="21"/>
                <w:szCs w:val="21"/>
              </w:rPr>
              <w:t>тоимость (руб.)</w:t>
            </w: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Pr="00194405"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4678"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uppressAutoHyphens w:val="0"/>
              <w:spacing w:after="0" w:line="240" w:lineRule="auto"/>
              <w:rPr>
                <w:rFonts w:ascii="Times New Roman" w:eastAsia="Times New Roman" w:hAnsi="Times New Roman"/>
                <w:color w:val="000000"/>
                <w:sz w:val="21"/>
                <w:szCs w:val="21"/>
                <w:lang w:eastAsia="ru-RU"/>
              </w:rPr>
            </w:pPr>
            <w:r w:rsidRPr="00D7639D">
              <w:rPr>
                <w:rFonts w:ascii="Times New Roman" w:hAnsi="Times New Roman"/>
                <w:color w:val="000000"/>
                <w:sz w:val="21"/>
                <w:szCs w:val="21"/>
              </w:rPr>
              <w:t>CHEMI CLEAN, 2 г</w:t>
            </w:r>
          </w:p>
        </w:tc>
        <w:tc>
          <w:tcPr>
            <w:tcW w:w="992" w:type="dxa"/>
            <w:tcBorders>
              <w:top w:val="single" w:sz="8" w:space="0" w:color="auto"/>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single" w:sz="8" w:space="0" w:color="auto"/>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7</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w:t>
            </w:r>
          </w:p>
        </w:tc>
        <w:tc>
          <w:tcPr>
            <w:tcW w:w="4678"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FISH RECOVER M, 250 мл</w:t>
            </w:r>
          </w:p>
        </w:tc>
        <w:tc>
          <w:tcPr>
            <w:tcW w:w="992"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3</w:t>
            </w:r>
          </w:p>
        </w:tc>
        <w:tc>
          <w:tcPr>
            <w:tcW w:w="4678"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KORAL MD, 250 мл</w:t>
            </w:r>
          </w:p>
        </w:tc>
        <w:tc>
          <w:tcPr>
            <w:tcW w:w="992"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3</w:t>
            </w:r>
          </w:p>
        </w:tc>
        <w:tc>
          <w:tcPr>
            <w:tcW w:w="1134"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4</w:t>
            </w:r>
          </w:p>
        </w:tc>
        <w:tc>
          <w:tcPr>
            <w:tcW w:w="4678"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KORAL RECOVER, 500 мл</w:t>
            </w:r>
          </w:p>
        </w:tc>
        <w:tc>
          <w:tcPr>
            <w:tcW w:w="992"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5</w:t>
            </w:r>
          </w:p>
        </w:tc>
        <w:tc>
          <w:tcPr>
            <w:tcW w:w="4678"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KORALLE-VM, 250 мл</w:t>
            </w:r>
          </w:p>
        </w:tc>
        <w:tc>
          <w:tcPr>
            <w:tcW w:w="992"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w:t>
            </w:r>
          </w:p>
        </w:tc>
        <w:tc>
          <w:tcPr>
            <w:tcW w:w="1134"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6</w:t>
            </w:r>
          </w:p>
        </w:tc>
        <w:tc>
          <w:tcPr>
            <w:tcW w:w="4678"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Salifert</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Flatworm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Exit</w:t>
            </w:r>
            <w:proofErr w:type="spellEnd"/>
            <w:r w:rsidRPr="00D7639D">
              <w:rPr>
                <w:rFonts w:ascii="Times New Roman" w:hAnsi="Times New Roman"/>
                <w:color w:val="000000"/>
                <w:sz w:val="21"/>
                <w:szCs w:val="21"/>
              </w:rPr>
              <w:t>, 10 мл</w:t>
            </w:r>
          </w:p>
        </w:tc>
        <w:tc>
          <w:tcPr>
            <w:tcW w:w="992"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8</w:t>
            </w:r>
          </w:p>
        </w:tc>
        <w:tc>
          <w:tcPr>
            <w:tcW w:w="1134"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7</w:t>
            </w:r>
          </w:p>
        </w:tc>
        <w:tc>
          <w:tcPr>
            <w:tcW w:w="4678"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lang w:val="en-US"/>
              </w:rPr>
            </w:pPr>
            <w:proofErr w:type="spellStart"/>
            <w:r w:rsidRPr="00D7639D">
              <w:rPr>
                <w:rFonts w:ascii="Times New Roman" w:hAnsi="Times New Roman"/>
                <w:color w:val="000000"/>
                <w:sz w:val="21"/>
                <w:szCs w:val="21"/>
                <w:lang w:val="en-US"/>
              </w:rPr>
              <w:t>Brightwell</w:t>
            </w:r>
            <w:proofErr w:type="spellEnd"/>
            <w:r w:rsidRPr="00D7639D">
              <w:rPr>
                <w:rFonts w:ascii="Times New Roman" w:hAnsi="Times New Roman"/>
                <w:color w:val="000000"/>
                <w:sz w:val="21"/>
                <w:szCs w:val="21"/>
                <w:lang w:val="en-US"/>
              </w:rPr>
              <w:t xml:space="preserve"> aquatics </w:t>
            </w:r>
            <w:proofErr w:type="spellStart"/>
            <w:r w:rsidRPr="00D7639D">
              <w:rPr>
                <w:rFonts w:ascii="Times New Roman" w:hAnsi="Times New Roman"/>
                <w:color w:val="000000"/>
                <w:sz w:val="21"/>
                <w:szCs w:val="21"/>
                <w:lang w:val="en-US"/>
              </w:rPr>
              <w:t>Vitamarin</w:t>
            </w:r>
            <w:proofErr w:type="spellEnd"/>
            <w:r w:rsidRPr="00D7639D">
              <w:rPr>
                <w:rFonts w:ascii="Times New Roman" w:hAnsi="Times New Roman"/>
                <w:color w:val="000000"/>
                <w:sz w:val="21"/>
                <w:szCs w:val="21"/>
                <w:lang w:val="en-US"/>
              </w:rPr>
              <w:t xml:space="preserve"> M, 250 </w:t>
            </w:r>
            <w:r w:rsidRPr="00D7639D">
              <w:rPr>
                <w:rFonts w:ascii="Times New Roman" w:hAnsi="Times New Roman"/>
                <w:color w:val="000000"/>
                <w:sz w:val="21"/>
                <w:szCs w:val="21"/>
              </w:rPr>
              <w:t>мл</w:t>
            </w:r>
          </w:p>
        </w:tc>
        <w:tc>
          <w:tcPr>
            <w:tcW w:w="992"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4</w:t>
            </w:r>
          </w:p>
        </w:tc>
        <w:tc>
          <w:tcPr>
            <w:tcW w:w="1134"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8</w:t>
            </w:r>
          </w:p>
        </w:tc>
        <w:tc>
          <w:tcPr>
            <w:tcW w:w="4678"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Seachem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Reef</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Plus</w:t>
            </w:r>
            <w:proofErr w:type="spellEnd"/>
            <w:r w:rsidRPr="00D7639D">
              <w:rPr>
                <w:rFonts w:ascii="Times New Roman" w:hAnsi="Times New Roman"/>
                <w:color w:val="000000"/>
                <w:sz w:val="21"/>
                <w:szCs w:val="21"/>
              </w:rPr>
              <w:t>, 500 мл</w:t>
            </w:r>
          </w:p>
        </w:tc>
        <w:tc>
          <w:tcPr>
            <w:tcW w:w="992"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20</w:t>
            </w:r>
          </w:p>
        </w:tc>
        <w:tc>
          <w:tcPr>
            <w:tcW w:w="1134"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9</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Replenish</w:t>
            </w:r>
            <w:proofErr w:type="spellEnd"/>
            <w:r w:rsidRPr="00D7639D">
              <w:rPr>
                <w:rFonts w:ascii="Times New Roman" w:hAnsi="Times New Roman"/>
                <w:color w:val="000000"/>
                <w:sz w:val="21"/>
                <w:szCs w:val="21"/>
              </w:rPr>
              <w:t>, 250 мл</w:t>
            </w:r>
          </w:p>
        </w:tc>
        <w:tc>
          <w:tcPr>
            <w:tcW w:w="992" w:type="dxa"/>
            <w:tcBorders>
              <w:top w:val="nil"/>
              <w:left w:val="nil"/>
              <w:bottom w:val="nil"/>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nil"/>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w:t>
            </w:r>
          </w:p>
        </w:tc>
        <w:tc>
          <w:tcPr>
            <w:tcW w:w="1134" w:type="dxa"/>
            <w:tcBorders>
              <w:top w:val="nil"/>
              <w:left w:val="single" w:sz="8" w:space="0" w:color="auto"/>
              <w:bottom w:val="nil"/>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C44A76">
        <w:trPr>
          <w:trHeight w:val="501"/>
        </w:trPr>
        <w:tc>
          <w:tcPr>
            <w:tcW w:w="709" w:type="dxa"/>
            <w:tcBorders>
              <w:top w:val="single" w:sz="4" w:space="0" w:color="000000"/>
              <w:left w:val="single" w:sz="4" w:space="0" w:color="000000"/>
              <w:bottom w:val="single" w:sz="4" w:space="0" w:color="auto"/>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10</w:t>
            </w:r>
          </w:p>
        </w:tc>
        <w:tc>
          <w:tcPr>
            <w:tcW w:w="4678" w:type="dxa"/>
            <w:tcBorders>
              <w:top w:val="nil"/>
              <w:left w:val="single" w:sz="8" w:space="0" w:color="auto"/>
              <w:bottom w:val="single" w:sz="4"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Seachem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Reef</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Trace</w:t>
            </w:r>
            <w:proofErr w:type="spellEnd"/>
            <w:r w:rsidRPr="00D7639D">
              <w:rPr>
                <w:rFonts w:ascii="Times New Roman" w:hAnsi="Times New Roman"/>
                <w:color w:val="000000"/>
                <w:sz w:val="21"/>
                <w:szCs w:val="21"/>
              </w:rPr>
              <w:t>, 100 мл</w:t>
            </w:r>
          </w:p>
        </w:tc>
        <w:tc>
          <w:tcPr>
            <w:tcW w:w="992" w:type="dxa"/>
            <w:tcBorders>
              <w:top w:val="single" w:sz="8" w:space="0" w:color="auto"/>
              <w:left w:val="nil"/>
              <w:bottom w:val="nil"/>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single" w:sz="8" w:space="0" w:color="auto"/>
              <w:left w:val="single" w:sz="8" w:space="0" w:color="auto"/>
              <w:bottom w:val="nil"/>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single" w:sz="8" w:space="0" w:color="auto"/>
              <w:left w:val="single" w:sz="8" w:space="0" w:color="auto"/>
              <w:bottom w:val="nil"/>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C44A76">
        <w:trPr>
          <w:trHeight w:val="50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11</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C:N:P: Углерод, 500 мл</w:t>
            </w:r>
          </w:p>
        </w:tc>
        <w:tc>
          <w:tcPr>
            <w:tcW w:w="992" w:type="dxa"/>
            <w:tcBorders>
              <w:top w:val="single" w:sz="8" w:space="0" w:color="auto"/>
              <w:left w:val="single" w:sz="4" w:space="0" w:color="auto"/>
              <w:bottom w:val="nil"/>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single" w:sz="8" w:space="0" w:color="auto"/>
              <w:left w:val="single" w:sz="8" w:space="0" w:color="auto"/>
              <w:bottom w:val="nil"/>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10</w:t>
            </w:r>
          </w:p>
        </w:tc>
        <w:tc>
          <w:tcPr>
            <w:tcW w:w="1134" w:type="dxa"/>
            <w:tcBorders>
              <w:top w:val="single" w:sz="8" w:space="0" w:color="auto"/>
              <w:left w:val="single" w:sz="8" w:space="0" w:color="auto"/>
              <w:bottom w:val="nil"/>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C44A76">
        <w:trPr>
          <w:trHeight w:val="50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12</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MaxAmino</w:t>
            </w:r>
            <w:proofErr w:type="spellEnd"/>
            <w:r w:rsidRPr="00D7639D">
              <w:rPr>
                <w:rFonts w:ascii="Times New Roman" w:hAnsi="Times New Roman"/>
                <w:color w:val="000000"/>
                <w:sz w:val="21"/>
                <w:szCs w:val="21"/>
              </w:rPr>
              <w:t>, 125 мл</w:t>
            </w:r>
          </w:p>
        </w:tc>
        <w:tc>
          <w:tcPr>
            <w:tcW w:w="992" w:type="dxa"/>
            <w:tcBorders>
              <w:top w:val="single" w:sz="8" w:space="0" w:color="auto"/>
              <w:left w:val="single" w:sz="4"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single" w:sz="8" w:space="0" w:color="auto"/>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4</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C44A76">
        <w:trPr>
          <w:trHeight w:val="501"/>
        </w:trPr>
        <w:tc>
          <w:tcPr>
            <w:tcW w:w="709" w:type="dxa"/>
            <w:tcBorders>
              <w:top w:val="single" w:sz="4" w:space="0" w:color="auto"/>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13</w:t>
            </w:r>
          </w:p>
        </w:tc>
        <w:tc>
          <w:tcPr>
            <w:tcW w:w="4678" w:type="dxa"/>
            <w:tcBorders>
              <w:top w:val="single" w:sz="4" w:space="0" w:color="auto"/>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Acuatics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АминоОмега</w:t>
            </w:r>
            <w:proofErr w:type="spellEnd"/>
            <w:r w:rsidRPr="00D7639D">
              <w:rPr>
                <w:rFonts w:ascii="Times New Roman" w:hAnsi="Times New Roman"/>
                <w:color w:val="000000"/>
                <w:sz w:val="21"/>
                <w:szCs w:val="21"/>
              </w:rPr>
              <w:t>, 125 мл</w:t>
            </w:r>
          </w:p>
        </w:tc>
        <w:tc>
          <w:tcPr>
            <w:tcW w:w="992"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6</w:t>
            </w:r>
          </w:p>
        </w:tc>
        <w:tc>
          <w:tcPr>
            <w:tcW w:w="1134"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14</w:t>
            </w:r>
          </w:p>
        </w:tc>
        <w:tc>
          <w:tcPr>
            <w:tcW w:w="4678"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Acuatics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Restor</w:t>
            </w:r>
            <w:proofErr w:type="spellEnd"/>
            <w:r w:rsidRPr="00D7639D">
              <w:rPr>
                <w:rFonts w:ascii="Times New Roman" w:hAnsi="Times New Roman"/>
                <w:color w:val="000000"/>
                <w:sz w:val="21"/>
                <w:szCs w:val="21"/>
              </w:rPr>
              <w:t>, 500 мл</w:t>
            </w:r>
          </w:p>
        </w:tc>
        <w:tc>
          <w:tcPr>
            <w:tcW w:w="992"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4</w:t>
            </w:r>
          </w:p>
        </w:tc>
        <w:tc>
          <w:tcPr>
            <w:tcW w:w="1134"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15</w:t>
            </w:r>
          </w:p>
        </w:tc>
        <w:tc>
          <w:tcPr>
            <w:tcW w:w="4678"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Potassion</w:t>
            </w:r>
            <w:proofErr w:type="spellEnd"/>
            <w:r w:rsidRPr="00D7639D">
              <w:rPr>
                <w:rFonts w:ascii="Times New Roman" w:hAnsi="Times New Roman"/>
                <w:color w:val="000000"/>
                <w:sz w:val="21"/>
                <w:szCs w:val="21"/>
              </w:rPr>
              <w:t>, 500 мл</w:t>
            </w:r>
          </w:p>
        </w:tc>
        <w:tc>
          <w:tcPr>
            <w:tcW w:w="992"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16</w:t>
            </w:r>
          </w:p>
        </w:tc>
        <w:tc>
          <w:tcPr>
            <w:tcW w:w="4678" w:type="dxa"/>
            <w:tcBorders>
              <w:top w:val="nil"/>
              <w:left w:val="single" w:sz="8" w:space="0" w:color="auto"/>
              <w:bottom w:val="single" w:sz="8" w:space="0" w:color="auto"/>
              <w:right w:val="nil"/>
            </w:tcBorders>
            <w:shd w:val="clear" w:color="auto" w:fill="auto"/>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r w:rsidRPr="00D7639D">
              <w:rPr>
                <w:rFonts w:ascii="Times New Roman" w:hAnsi="Times New Roman"/>
                <w:color w:val="000000"/>
                <w:sz w:val="21"/>
                <w:szCs w:val="21"/>
              </w:rPr>
              <w:br/>
            </w:r>
            <w:proofErr w:type="spellStart"/>
            <w:r w:rsidRPr="00D7639D">
              <w:rPr>
                <w:rFonts w:ascii="Times New Roman" w:hAnsi="Times New Roman"/>
                <w:color w:val="000000"/>
                <w:sz w:val="21"/>
                <w:szCs w:val="21"/>
              </w:rPr>
              <w:t>Alkalin</w:t>
            </w:r>
            <w:proofErr w:type="spellEnd"/>
            <w:r w:rsidRPr="00D7639D">
              <w:rPr>
                <w:rFonts w:ascii="Times New Roman" w:hAnsi="Times New Roman"/>
                <w:color w:val="000000"/>
                <w:sz w:val="21"/>
                <w:szCs w:val="21"/>
              </w:rPr>
              <w:t xml:space="preserve"> 8.3, 500 мг</w:t>
            </w:r>
          </w:p>
        </w:tc>
        <w:tc>
          <w:tcPr>
            <w:tcW w:w="992"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17</w:t>
            </w:r>
          </w:p>
        </w:tc>
        <w:tc>
          <w:tcPr>
            <w:tcW w:w="4678" w:type="dxa"/>
            <w:tcBorders>
              <w:top w:val="nil"/>
              <w:left w:val="single" w:sz="8" w:space="0" w:color="auto"/>
              <w:bottom w:val="single" w:sz="8" w:space="0" w:color="auto"/>
              <w:right w:val="nil"/>
            </w:tcBorders>
            <w:shd w:val="clear" w:color="auto" w:fill="auto"/>
          </w:tcPr>
          <w:p w:rsidR="00C44A76" w:rsidRPr="00D7639D" w:rsidRDefault="00C44A76" w:rsidP="00D7639D">
            <w:pPr>
              <w:spacing w:after="0" w:line="240" w:lineRule="auto"/>
              <w:rPr>
                <w:rFonts w:ascii="Times New Roman" w:hAnsi="Times New Roman"/>
                <w:color w:val="000000"/>
                <w:sz w:val="21"/>
                <w:szCs w:val="21"/>
                <w:lang w:val="en-US"/>
              </w:rPr>
            </w:pPr>
            <w:proofErr w:type="spellStart"/>
            <w:r w:rsidRPr="00D7639D">
              <w:rPr>
                <w:rFonts w:ascii="Times New Roman" w:hAnsi="Times New Roman"/>
                <w:color w:val="000000"/>
                <w:sz w:val="21"/>
                <w:szCs w:val="21"/>
                <w:lang w:val="en-US"/>
              </w:rPr>
              <w:t>Brightwell</w:t>
            </w:r>
            <w:proofErr w:type="spellEnd"/>
            <w:r w:rsidRPr="00D7639D">
              <w:rPr>
                <w:rFonts w:ascii="Times New Roman" w:hAnsi="Times New Roman"/>
                <w:color w:val="000000"/>
                <w:sz w:val="21"/>
                <w:szCs w:val="21"/>
                <w:lang w:val="en-US"/>
              </w:rPr>
              <w:t xml:space="preserve"> Aquatics </w:t>
            </w:r>
            <w:r w:rsidRPr="00D7639D">
              <w:rPr>
                <w:rFonts w:ascii="Times New Roman" w:hAnsi="Times New Roman"/>
                <w:color w:val="000000"/>
                <w:sz w:val="21"/>
                <w:szCs w:val="21"/>
                <w:lang w:val="en-US"/>
              </w:rPr>
              <w:br/>
            </w:r>
            <w:proofErr w:type="spellStart"/>
            <w:r w:rsidRPr="00D7639D">
              <w:rPr>
                <w:rFonts w:ascii="Times New Roman" w:hAnsi="Times New Roman"/>
                <w:color w:val="000000"/>
                <w:sz w:val="21"/>
                <w:szCs w:val="21"/>
                <w:lang w:val="en-US"/>
              </w:rPr>
              <w:t>Alkalin</w:t>
            </w:r>
            <w:proofErr w:type="spellEnd"/>
            <w:r w:rsidRPr="00D7639D">
              <w:rPr>
                <w:rFonts w:ascii="Times New Roman" w:hAnsi="Times New Roman"/>
                <w:color w:val="000000"/>
                <w:sz w:val="21"/>
                <w:szCs w:val="21"/>
                <w:lang w:val="en-US"/>
              </w:rPr>
              <w:t xml:space="preserve"> 8.3-</w:t>
            </w:r>
            <w:r w:rsidRPr="00D7639D">
              <w:rPr>
                <w:rFonts w:ascii="Times New Roman" w:hAnsi="Times New Roman"/>
                <w:color w:val="000000"/>
                <w:sz w:val="21"/>
                <w:szCs w:val="21"/>
              </w:rPr>
              <w:t>Р</w:t>
            </w:r>
            <w:r w:rsidRPr="00D7639D">
              <w:rPr>
                <w:rFonts w:ascii="Times New Roman" w:hAnsi="Times New Roman"/>
                <w:color w:val="000000"/>
                <w:sz w:val="21"/>
                <w:szCs w:val="21"/>
                <w:lang w:val="en-US"/>
              </w:rPr>
              <w:t xml:space="preserve">, 1 </w:t>
            </w:r>
            <w:r w:rsidRPr="00D7639D">
              <w:rPr>
                <w:rFonts w:ascii="Times New Roman" w:hAnsi="Times New Roman"/>
                <w:color w:val="000000"/>
                <w:sz w:val="21"/>
                <w:szCs w:val="21"/>
              </w:rPr>
              <w:t>л</w:t>
            </w:r>
          </w:p>
        </w:tc>
        <w:tc>
          <w:tcPr>
            <w:tcW w:w="992"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3</w:t>
            </w:r>
          </w:p>
        </w:tc>
        <w:tc>
          <w:tcPr>
            <w:tcW w:w="1134"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18</w:t>
            </w:r>
          </w:p>
        </w:tc>
        <w:tc>
          <w:tcPr>
            <w:tcW w:w="4678" w:type="dxa"/>
            <w:tcBorders>
              <w:top w:val="nil"/>
              <w:left w:val="single" w:sz="8" w:space="0" w:color="auto"/>
              <w:bottom w:val="nil"/>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Seachem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Reef</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Fusion</w:t>
            </w:r>
            <w:proofErr w:type="spellEnd"/>
            <w:r w:rsidRPr="00D7639D">
              <w:rPr>
                <w:rFonts w:ascii="Times New Roman" w:hAnsi="Times New Roman"/>
                <w:color w:val="000000"/>
                <w:sz w:val="21"/>
                <w:szCs w:val="21"/>
              </w:rPr>
              <w:t xml:space="preserve"> 1,    1 л</w:t>
            </w:r>
          </w:p>
        </w:tc>
        <w:tc>
          <w:tcPr>
            <w:tcW w:w="992" w:type="dxa"/>
            <w:tcBorders>
              <w:top w:val="nil"/>
              <w:left w:val="single" w:sz="8" w:space="0" w:color="auto"/>
              <w:bottom w:val="nil"/>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nil"/>
              <w:right w:val="nil"/>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3</w:t>
            </w:r>
          </w:p>
        </w:tc>
        <w:tc>
          <w:tcPr>
            <w:tcW w:w="1134" w:type="dxa"/>
            <w:tcBorders>
              <w:top w:val="nil"/>
              <w:left w:val="single" w:sz="8" w:space="0" w:color="auto"/>
              <w:bottom w:val="nil"/>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19</w:t>
            </w:r>
          </w:p>
        </w:tc>
        <w:tc>
          <w:tcPr>
            <w:tcW w:w="4678" w:type="dxa"/>
            <w:tcBorders>
              <w:top w:val="single" w:sz="8" w:space="0" w:color="auto"/>
              <w:left w:val="single" w:sz="8" w:space="0" w:color="auto"/>
              <w:bottom w:val="single" w:sz="8" w:space="0" w:color="auto"/>
              <w:right w:val="single" w:sz="8" w:space="0" w:color="auto"/>
            </w:tcBorders>
            <w:shd w:val="clear" w:color="auto" w:fill="auto"/>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r w:rsidRPr="00D7639D">
              <w:rPr>
                <w:rFonts w:ascii="Times New Roman" w:hAnsi="Times New Roman"/>
                <w:color w:val="000000"/>
                <w:sz w:val="21"/>
                <w:szCs w:val="21"/>
              </w:rPr>
              <w:br/>
              <w:t>Kalk+2, 225 г</w:t>
            </w:r>
          </w:p>
        </w:tc>
        <w:tc>
          <w:tcPr>
            <w:tcW w:w="992" w:type="dxa"/>
            <w:tcBorders>
              <w:top w:val="single" w:sz="8" w:space="0" w:color="auto"/>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single" w:sz="8" w:space="0" w:color="auto"/>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3</w:t>
            </w:r>
          </w:p>
        </w:tc>
        <w:tc>
          <w:tcPr>
            <w:tcW w:w="1134" w:type="dxa"/>
            <w:tcBorders>
              <w:top w:val="single" w:sz="8" w:space="0" w:color="auto"/>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20</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BoroChrom</w:t>
            </w:r>
            <w:proofErr w:type="spellEnd"/>
            <w:r w:rsidRPr="00D7639D">
              <w:rPr>
                <w:rFonts w:ascii="Times New Roman" w:hAnsi="Times New Roman"/>
                <w:color w:val="000000"/>
                <w:sz w:val="21"/>
                <w:szCs w:val="21"/>
              </w:rPr>
              <w:t>, 250 мл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3</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21</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lang w:val="en-US"/>
              </w:rPr>
            </w:pPr>
            <w:proofErr w:type="spellStart"/>
            <w:r w:rsidRPr="00D7639D">
              <w:rPr>
                <w:rFonts w:ascii="Times New Roman" w:hAnsi="Times New Roman"/>
                <w:color w:val="000000"/>
                <w:sz w:val="21"/>
                <w:szCs w:val="21"/>
                <w:lang w:val="en-US"/>
              </w:rPr>
              <w:t>Brightwell</w:t>
            </w:r>
            <w:proofErr w:type="spellEnd"/>
            <w:r w:rsidRPr="00D7639D">
              <w:rPr>
                <w:rFonts w:ascii="Times New Roman" w:hAnsi="Times New Roman"/>
                <w:color w:val="000000"/>
                <w:sz w:val="21"/>
                <w:szCs w:val="21"/>
                <w:lang w:val="en-US"/>
              </w:rPr>
              <w:t xml:space="preserve"> Aquatics Coralline Accelerator, 500 </w:t>
            </w:r>
            <w:r w:rsidRPr="00D7639D">
              <w:rPr>
                <w:rFonts w:ascii="Times New Roman" w:hAnsi="Times New Roman"/>
                <w:color w:val="000000"/>
                <w:sz w:val="21"/>
                <w:szCs w:val="21"/>
              </w:rPr>
              <w:t>мл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22</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Salifert</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Coral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Food</w:t>
            </w:r>
            <w:proofErr w:type="spellEnd"/>
            <w:r w:rsidRPr="00D7639D">
              <w:rPr>
                <w:rFonts w:ascii="Times New Roman" w:hAnsi="Times New Roman"/>
                <w:color w:val="000000"/>
                <w:sz w:val="21"/>
                <w:szCs w:val="21"/>
              </w:rPr>
              <w:t>, 1 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4</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23</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Seachem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Stability</w:t>
            </w:r>
            <w:proofErr w:type="spellEnd"/>
            <w:r w:rsidRPr="00D7639D">
              <w:rPr>
                <w:rFonts w:ascii="Times New Roman" w:hAnsi="Times New Roman"/>
                <w:color w:val="000000"/>
                <w:sz w:val="21"/>
                <w:szCs w:val="21"/>
              </w:rPr>
              <w:t xml:space="preserve"> , 500 мл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24</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MicroBacter7, 1 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25</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Seachem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Prime</w:t>
            </w:r>
            <w:proofErr w:type="spellEnd"/>
            <w:r w:rsidRPr="00D7639D">
              <w:rPr>
                <w:rFonts w:ascii="Times New Roman" w:hAnsi="Times New Roman"/>
                <w:color w:val="000000"/>
                <w:sz w:val="21"/>
                <w:szCs w:val="21"/>
              </w:rPr>
              <w:t>, 250 мл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26</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MediCoral</w:t>
            </w:r>
            <w:proofErr w:type="spellEnd"/>
            <w:r w:rsidRPr="00D7639D">
              <w:rPr>
                <w:rFonts w:ascii="Times New Roman" w:hAnsi="Times New Roman"/>
                <w:color w:val="000000"/>
                <w:sz w:val="21"/>
                <w:szCs w:val="21"/>
              </w:rPr>
              <w:t>, 30 мл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lastRenderedPageBreak/>
              <w:t>27</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lang w:val="en-US"/>
              </w:rPr>
            </w:pPr>
            <w:proofErr w:type="spellStart"/>
            <w:r w:rsidRPr="00D7639D">
              <w:rPr>
                <w:rFonts w:ascii="Times New Roman" w:hAnsi="Times New Roman"/>
                <w:color w:val="000000"/>
                <w:sz w:val="21"/>
                <w:szCs w:val="21"/>
                <w:lang w:val="en-US"/>
              </w:rPr>
              <w:t>Brightwell</w:t>
            </w:r>
            <w:proofErr w:type="spellEnd"/>
            <w:r w:rsidRPr="00D7639D">
              <w:rPr>
                <w:rFonts w:ascii="Times New Roman" w:hAnsi="Times New Roman"/>
                <w:color w:val="000000"/>
                <w:sz w:val="21"/>
                <w:szCs w:val="21"/>
                <w:lang w:val="en-US"/>
              </w:rPr>
              <w:t xml:space="preserve"> Aquatics </w:t>
            </w:r>
            <w:r w:rsidRPr="00D7639D">
              <w:rPr>
                <w:rFonts w:ascii="Times New Roman" w:hAnsi="Times New Roman"/>
                <w:color w:val="000000"/>
                <w:sz w:val="21"/>
                <w:szCs w:val="21"/>
                <w:lang w:val="en-US"/>
              </w:rPr>
              <w:br/>
            </w:r>
            <w:proofErr w:type="spellStart"/>
            <w:r w:rsidRPr="00D7639D">
              <w:rPr>
                <w:rFonts w:ascii="Times New Roman" w:hAnsi="Times New Roman"/>
                <w:color w:val="000000"/>
                <w:sz w:val="21"/>
                <w:szCs w:val="21"/>
                <w:lang w:val="en-US"/>
              </w:rPr>
              <w:t>FragR</w:t>
            </w:r>
            <w:proofErr w:type="spellEnd"/>
            <w:r w:rsidRPr="00D7639D">
              <w:rPr>
                <w:rFonts w:ascii="Times New Roman" w:hAnsi="Times New Roman"/>
                <w:color w:val="000000"/>
                <w:sz w:val="21"/>
                <w:szCs w:val="21"/>
                <w:lang w:val="en-US"/>
              </w:rPr>
              <w:t xml:space="preserve"> for Frags, 250 </w:t>
            </w:r>
            <w:r w:rsidRPr="00D7639D">
              <w:rPr>
                <w:rFonts w:ascii="Times New Roman" w:hAnsi="Times New Roman"/>
                <w:color w:val="000000"/>
                <w:sz w:val="21"/>
                <w:szCs w:val="21"/>
              </w:rPr>
              <w:t>мл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28</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Seachem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Reef</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Dip</w:t>
            </w:r>
            <w:proofErr w:type="spellEnd"/>
            <w:r w:rsidRPr="00D7639D">
              <w:rPr>
                <w:rFonts w:ascii="Times New Roman" w:hAnsi="Times New Roman"/>
                <w:color w:val="000000"/>
                <w:sz w:val="21"/>
                <w:szCs w:val="21"/>
              </w:rPr>
              <w:t>, 100 мл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4</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29</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lang w:val="en-US"/>
              </w:rPr>
            </w:pPr>
            <w:proofErr w:type="spellStart"/>
            <w:r w:rsidRPr="00D7639D">
              <w:rPr>
                <w:rFonts w:ascii="Times New Roman" w:hAnsi="Times New Roman"/>
                <w:color w:val="000000"/>
                <w:sz w:val="21"/>
                <w:szCs w:val="21"/>
                <w:lang w:val="en-US"/>
              </w:rPr>
              <w:t>Seachem</w:t>
            </w:r>
            <w:proofErr w:type="spellEnd"/>
            <w:r w:rsidRPr="00D7639D">
              <w:rPr>
                <w:rFonts w:ascii="Times New Roman" w:hAnsi="Times New Roman"/>
                <w:color w:val="000000"/>
                <w:sz w:val="21"/>
                <w:szCs w:val="21"/>
                <w:lang w:val="en-US"/>
              </w:rPr>
              <w:t xml:space="preserve"> Stress Guard, </w:t>
            </w:r>
            <w:r w:rsidRPr="00D7639D">
              <w:rPr>
                <w:rFonts w:ascii="Times New Roman" w:hAnsi="Times New Roman"/>
                <w:color w:val="000000"/>
                <w:sz w:val="21"/>
                <w:szCs w:val="21"/>
              </w:rPr>
              <w:t>шприц</w:t>
            </w:r>
            <w:r w:rsidRPr="00D7639D">
              <w:rPr>
                <w:rFonts w:ascii="Times New Roman" w:hAnsi="Times New Roman"/>
                <w:color w:val="000000"/>
                <w:sz w:val="21"/>
                <w:szCs w:val="21"/>
                <w:lang w:val="en-US"/>
              </w:rPr>
              <w:t xml:space="preserve"> 100 </w:t>
            </w:r>
            <w:r w:rsidRPr="00D7639D">
              <w:rPr>
                <w:rFonts w:ascii="Times New Roman" w:hAnsi="Times New Roman"/>
                <w:color w:val="000000"/>
                <w:sz w:val="21"/>
                <w:szCs w:val="21"/>
              </w:rPr>
              <w:t>мл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30</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Нилпа</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Альтерфикс</w:t>
            </w:r>
            <w:proofErr w:type="spellEnd"/>
            <w:r w:rsidRPr="00D7639D">
              <w:rPr>
                <w:rFonts w:ascii="Times New Roman" w:hAnsi="Times New Roman"/>
                <w:color w:val="000000"/>
                <w:sz w:val="21"/>
                <w:szCs w:val="21"/>
              </w:rPr>
              <w:t xml:space="preserve"> форте, 230 мл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50</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31</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Нилпа</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Аквавит</w:t>
            </w:r>
            <w:proofErr w:type="spellEnd"/>
            <w:r w:rsidRPr="00D7639D">
              <w:rPr>
                <w:rFonts w:ascii="Times New Roman" w:hAnsi="Times New Roman"/>
                <w:color w:val="000000"/>
                <w:sz w:val="21"/>
                <w:szCs w:val="21"/>
              </w:rPr>
              <w:t xml:space="preserve">, 50 мл </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30</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32</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lang w:val="en-US"/>
              </w:rPr>
            </w:pPr>
            <w:r w:rsidRPr="00D7639D">
              <w:rPr>
                <w:rFonts w:ascii="Times New Roman" w:hAnsi="Times New Roman"/>
                <w:color w:val="000000"/>
                <w:sz w:val="21"/>
                <w:szCs w:val="21"/>
                <w:lang w:val="en-US"/>
              </w:rPr>
              <w:t xml:space="preserve">Kate’s Geckos Lab </w:t>
            </w:r>
            <w:proofErr w:type="spellStart"/>
            <w:r w:rsidRPr="00D7639D">
              <w:rPr>
                <w:rFonts w:ascii="Times New Roman" w:hAnsi="Times New Roman"/>
                <w:color w:val="000000"/>
                <w:sz w:val="21"/>
                <w:szCs w:val="21"/>
                <w:lang w:val="en-US"/>
              </w:rPr>
              <w:t>Electrovite</w:t>
            </w:r>
            <w:proofErr w:type="spellEnd"/>
            <w:r w:rsidRPr="00D7639D">
              <w:rPr>
                <w:rFonts w:ascii="Times New Roman" w:hAnsi="Times New Roman"/>
                <w:color w:val="000000"/>
                <w:sz w:val="21"/>
                <w:szCs w:val="21"/>
                <w:lang w:val="en-US"/>
              </w:rPr>
              <w:t xml:space="preserve">, 50 </w:t>
            </w:r>
            <w:r w:rsidRPr="00D7639D">
              <w:rPr>
                <w:rFonts w:ascii="Times New Roman" w:hAnsi="Times New Roman"/>
                <w:color w:val="000000"/>
                <w:sz w:val="21"/>
                <w:szCs w:val="21"/>
              </w:rPr>
              <w:t>г</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33</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lang w:val="en-US"/>
              </w:rPr>
            </w:pPr>
            <w:r w:rsidRPr="00D7639D">
              <w:rPr>
                <w:rFonts w:ascii="Times New Roman" w:hAnsi="Times New Roman"/>
                <w:color w:val="000000"/>
                <w:sz w:val="21"/>
                <w:szCs w:val="21"/>
                <w:lang w:val="en-US"/>
              </w:rPr>
              <w:t xml:space="preserve">Kate’s Geckos Lab </w:t>
            </w:r>
            <w:proofErr w:type="spellStart"/>
            <w:r w:rsidRPr="00D7639D">
              <w:rPr>
                <w:rFonts w:ascii="Times New Roman" w:hAnsi="Times New Roman"/>
                <w:color w:val="000000"/>
                <w:sz w:val="21"/>
                <w:szCs w:val="21"/>
                <w:lang w:val="en-US"/>
              </w:rPr>
              <w:t>Geckovit</w:t>
            </w:r>
            <w:proofErr w:type="spellEnd"/>
            <w:r w:rsidRPr="00D7639D">
              <w:rPr>
                <w:rFonts w:ascii="Times New Roman" w:hAnsi="Times New Roman"/>
                <w:color w:val="000000"/>
                <w:sz w:val="21"/>
                <w:szCs w:val="21"/>
                <w:lang w:val="en-US"/>
              </w:rPr>
              <w:t xml:space="preserve"> with D3, 50 </w:t>
            </w:r>
            <w:r w:rsidRPr="00D7639D">
              <w:rPr>
                <w:rFonts w:ascii="Times New Roman" w:hAnsi="Times New Roman"/>
                <w:color w:val="000000"/>
                <w:sz w:val="21"/>
                <w:szCs w:val="21"/>
              </w:rPr>
              <w:t>г</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15</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34</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BF0D68" w:rsidRDefault="00C44A76" w:rsidP="00D7639D">
            <w:pPr>
              <w:spacing w:after="0" w:line="240" w:lineRule="auto"/>
              <w:rPr>
                <w:rFonts w:ascii="Times New Roman" w:hAnsi="Times New Roman"/>
                <w:color w:val="000000"/>
                <w:sz w:val="21"/>
                <w:szCs w:val="21"/>
                <w:lang w:val="en-US"/>
              </w:rPr>
            </w:pPr>
            <w:r w:rsidRPr="00BF0D68">
              <w:rPr>
                <w:rFonts w:ascii="Times New Roman" w:hAnsi="Times New Roman"/>
                <w:color w:val="000000"/>
                <w:sz w:val="21"/>
                <w:szCs w:val="21"/>
                <w:lang w:val="en-US"/>
              </w:rPr>
              <w:t>Kate’s Geckos Lab Probiovite</w:t>
            </w:r>
            <w:r w:rsidR="00BF0D68" w:rsidRPr="00BF0D68">
              <w:rPr>
                <w:rFonts w:ascii="Times New Roman" w:hAnsi="Times New Roman"/>
                <w:color w:val="000000"/>
                <w:sz w:val="21"/>
                <w:szCs w:val="21"/>
                <w:lang w:val="en-US"/>
              </w:rPr>
              <w:t xml:space="preserve">, 50 </w:t>
            </w:r>
            <w:r w:rsidR="00BF0D68">
              <w:rPr>
                <w:rFonts w:ascii="Times New Roman" w:hAnsi="Times New Roman"/>
                <w:color w:val="000000"/>
                <w:sz w:val="21"/>
                <w:szCs w:val="21"/>
              </w:rPr>
              <w:t>г</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35</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Kate’s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Geckos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Lab</w:t>
            </w:r>
            <w:proofErr w:type="spellEnd"/>
            <w:r w:rsidRPr="00D7639D">
              <w:rPr>
                <w:rFonts w:ascii="Times New Roman" w:hAnsi="Times New Roman"/>
                <w:color w:val="000000"/>
                <w:sz w:val="21"/>
                <w:szCs w:val="21"/>
              </w:rPr>
              <w:t xml:space="preserve"> Кальций с D3, 80 г</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bookmarkStart w:id="2" w:name="_GoBack"/>
            <w:bookmarkEnd w:id="2"/>
            <w:r w:rsidRPr="00D7639D">
              <w:rPr>
                <w:rFonts w:ascii="Times New Roman" w:hAnsi="Times New Roman"/>
                <w:color w:val="000000"/>
                <w:sz w:val="21"/>
                <w:szCs w:val="21"/>
              </w:rPr>
              <w:t>15</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36</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lang w:val="en-US"/>
              </w:rPr>
            </w:pPr>
            <w:r w:rsidRPr="00D7639D">
              <w:rPr>
                <w:rFonts w:ascii="Times New Roman" w:hAnsi="Times New Roman"/>
                <w:color w:val="000000"/>
                <w:sz w:val="21"/>
                <w:szCs w:val="21"/>
                <w:lang w:val="en-US"/>
              </w:rPr>
              <w:t xml:space="preserve">Kate's Geckos Lab "Calcium without D3", 80 </w:t>
            </w:r>
            <w:r w:rsidRPr="00D7639D">
              <w:rPr>
                <w:rFonts w:ascii="Times New Roman" w:hAnsi="Times New Roman"/>
                <w:color w:val="000000"/>
                <w:sz w:val="21"/>
                <w:szCs w:val="21"/>
              </w:rPr>
              <w:t>г</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15</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37</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lang w:val="en-US"/>
              </w:rPr>
            </w:pPr>
            <w:r w:rsidRPr="00D7639D">
              <w:rPr>
                <w:rFonts w:ascii="Times New Roman" w:hAnsi="Times New Roman"/>
                <w:color w:val="000000"/>
                <w:sz w:val="21"/>
                <w:szCs w:val="21"/>
                <w:lang w:val="en-US"/>
              </w:rPr>
              <w:t xml:space="preserve">Kate's Geckos Lab Critical Aid Herbal, 100 </w:t>
            </w:r>
            <w:r w:rsidRPr="00D7639D">
              <w:rPr>
                <w:rFonts w:ascii="Times New Roman" w:hAnsi="Times New Roman"/>
                <w:color w:val="000000"/>
                <w:sz w:val="21"/>
                <w:szCs w:val="21"/>
              </w:rPr>
              <w:t>г</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38</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lang w:val="en-US"/>
              </w:rPr>
            </w:pPr>
            <w:r w:rsidRPr="00D7639D">
              <w:rPr>
                <w:rFonts w:ascii="Times New Roman" w:hAnsi="Times New Roman"/>
                <w:color w:val="000000"/>
                <w:sz w:val="21"/>
                <w:szCs w:val="21"/>
                <w:lang w:val="en-US"/>
              </w:rPr>
              <w:t xml:space="preserve">Tropic Marin </w:t>
            </w:r>
            <w:proofErr w:type="spellStart"/>
            <w:r w:rsidRPr="00D7639D">
              <w:rPr>
                <w:rFonts w:ascii="Times New Roman" w:hAnsi="Times New Roman"/>
                <w:color w:val="000000"/>
                <w:sz w:val="21"/>
                <w:szCs w:val="21"/>
                <w:lang w:val="en-US"/>
              </w:rPr>
              <w:t>Lipo</w:t>
            </w:r>
            <w:proofErr w:type="spellEnd"/>
            <w:r w:rsidRPr="00D7639D">
              <w:rPr>
                <w:rFonts w:ascii="Times New Roman" w:hAnsi="Times New Roman"/>
                <w:color w:val="000000"/>
                <w:sz w:val="21"/>
                <w:szCs w:val="21"/>
                <w:lang w:val="en-US"/>
              </w:rPr>
              <w:t xml:space="preserve"> Garlic, 50 </w:t>
            </w:r>
            <w:r w:rsidRPr="00D7639D">
              <w:rPr>
                <w:rFonts w:ascii="Times New Roman" w:hAnsi="Times New Roman"/>
                <w:color w:val="000000"/>
                <w:sz w:val="21"/>
                <w:szCs w:val="21"/>
              </w:rPr>
              <w:t>мл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20</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39</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lang w:val="en-US"/>
              </w:rPr>
            </w:pPr>
            <w:r w:rsidRPr="00D7639D">
              <w:rPr>
                <w:rFonts w:ascii="Times New Roman" w:hAnsi="Times New Roman"/>
                <w:color w:val="000000"/>
                <w:sz w:val="21"/>
                <w:szCs w:val="21"/>
                <w:lang w:val="en-US"/>
              </w:rPr>
              <w:t xml:space="preserve">Fauna Marin GARLIC ESSENCE, 100 </w:t>
            </w:r>
            <w:r w:rsidRPr="00D7639D">
              <w:rPr>
                <w:rFonts w:ascii="Times New Roman" w:hAnsi="Times New Roman"/>
                <w:color w:val="000000"/>
                <w:sz w:val="21"/>
                <w:szCs w:val="21"/>
              </w:rPr>
              <w:t>мл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15</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40</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Перматрит</w:t>
            </w:r>
            <w:proofErr w:type="spellEnd"/>
            <w:r w:rsidRPr="00D7639D">
              <w:rPr>
                <w:rFonts w:ascii="Times New Roman" w:hAnsi="Times New Roman"/>
                <w:color w:val="000000"/>
                <w:sz w:val="21"/>
                <w:szCs w:val="21"/>
              </w:rPr>
              <w:t>, 1 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41</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964F5F">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Lactic</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acid</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bacteria</w:t>
            </w:r>
            <w:proofErr w:type="spellEnd"/>
            <w:r w:rsidRPr="00D7639D">
              <w:rPr>
                <w:rFonts w:ascii="Times New Roman" w:hAnsi="Times New Roman"/>
                <w:color w:val="000000"/>
                <w:sz w:val="21"/>
                <w:szCs w:val="21"/>
              </w:rPr>
              <w:t xml:space="preserve">, </w:t>
            </w:r>
            <w:r w:rsidR="00964F5F">
              <w:rPr>
                <w:rFonts w:ascii="Times New Roman" w:hAnsi="Times New Roman"/>
                <w:color w:val="000000"/>
                <w:sz w:val="21"/>
                <w:szCs w:val="21"/>
              </w:rPr>
              <w:t>5</w:t>
            </w:r>
            <w:r w:rsidRPr="00D7639D">
              <w:rPr>
                <w:rFonts w:ascii="Times New Roman" w:hAnsi="Times New Roman"/>
                <w:color w:val="000000"/>
                <w:sz w:val="21"/>
                <w:szCs w:val="21"/>
              </w:rPr>
              <w:t xml:space="preserve"> 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D7639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C44A76">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42</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Lion</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Baits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Clinic</w:t>
            </w:r>
            <w:proofErr w:type="spellEnd"/>
            <w:r w:rsidRPr="00D7639D">
              <w:rPr>
                <w:rFonts w:ascii="Times New Roman" w:hAnsi="Times New Roman"/>
                <w:color w:val="000000"/>
                <w:sz w:val="21"/>
                <w:szCs w:val="21"/>
              </w:rPr>
              <w:t>, 50 мл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475720">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FA55D0">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4</w:t>
            </w:r>
            <w:r w:rsidR="00FA55D0">
              <w:rPr>
                <w:rFonts w:ascii="Times New Roman" w:hAnsi="Times New Roman"/>
                <w:sz w:val="21"/>
                <w:szCs w:val="21"/>
                <w:shd w:val="clear" w:color="auto" w:fill="FFFFFF"/>
              </w:rPr>
              <w:t>3</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PondProtect</w:t>
            </w:r>
            <w:proofErr w:type="spellEnd"/>
            <w:r w:rsidRPr="00D7639D">
              <w:rPr>
                <w:rFonts w:ascii="Times New Roman" w:hAnsi="Times New Roman"/>
                <w:color w:val="000000"/>
                <w:sz w:val="21"/>
                <w:szCs w:val="21"/>
              </w:rPr>
              <w:t xml:space="preserve"> Профилактика, 1 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D7639D" w:rsidTr="00475720">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C44A76" w:rsidRDefault="00C44A76" w:rsidP="00FA55D0">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4</w:t>
            </w:r>
            <w:r w:rsidR="00FA55D0">
              <w:rPr>
                <w:rFonts w:ascii="Times New Roman" w:hAnsi="Times New Roman"/>
                <w:sz w:val="21"/>
                <w:szCs w:val="21"/>
                <w:shd w:val="clear" w:color="auto" w:fill="FFFFFF"/>
              </w:rPr>
              <w:t>4</w:t>
            </w:r>
          </w:p>
        </w:tc>
        <w:tc>
          <w:tcPr>
            <w:tcW w:w="4678" w:type="dxa"/>
            <w:tcBorders>
              <w:top w:val="nil"/>
              <w:left w:val="single" w:sz="8" w:space="0" w:color="auto"/>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Doctor</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Fish</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Антикарпоед</w:t>
            </w:r>
            <w:proofErr w:type="spellEnd"/>
            <w:r w:rsidRPr="00D7639D">
              <w:rPr>
                <w:rFonts w:ascii="Times New Roman" w:hAnsi="Times New Roman"/>
                <w:color w:val="000000"/>
                <w:sz w:val="21"/>
                <w:szCs w:val="21"/>
              </w:rPr>
              <w:t>, 1 л</w:t>
            </w:r>
          </w:p>
        </w:tc>
        <w:tc>
          <w:tcPr>
            <w:tcW w:w="992"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C44A76" w:rsidRPr="00D7639D" w:rsidRDefault="00C44A76" w:rsidP="00D7639D">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D7639D" w:rsidRDefault="00C44A76" w:rsidP="00D7639D">
            <w:pPr>
              <w:snapToGrid w:val="0"/>
              <w:spacing w:after="0" w:line="240" w:lineRule="auto"/>
              <w:rPr>
                <w:rFonts w:ascii="Times New Roman" w:hAnsi="Times New Roman"/>
                <w:sz w:val="21"/>
                <w:szCs w:val="21"/>
                <w:shd w:val="clear" w:color="auto" w:fill="FFFFFF"/>
              </w:rPr>
            </w:pPr>
          </w:p>
        </w:tc>
      </w:tr>
      <w:tr w:rsidR="00C44A76" w:rsidRPr="00194405" w:rsidTr="000953E3">
        <w:trPr>
          <w:trHeight w:val="516"/>
        </w:trPr>
        <w:tc>
          <w:tcPr>
            <w:tcW w:w="8506" w:type="dxa"/>
            <w:gridSpan w:val="5"/>
            <w:tcBorders>
              <w:top w:val="single" w:sz="4" w:space="0" w:color="000000"/>
              <w:left w:val="single" w:sz="4" w:space="0" w:color="000000"/>
              <w:bottom w:val="single" w:sz="4" w:space="0" w:color="000000"/>
            </w:tcBorders>
            <w:shd w:val="clear" w:color="auto" w:fill="auto"/>
            <w:vAlign w:val="center"/>
          </w:tcPr>
          <w:p w:rsidR="00C44A76" w:rsidRPr="00194405" w:rsidRDefault="00C44A76" w:rsidP="00C44A76">
            <w:pPr>
              <w:snapToGrid w:val="0"/>
              <w:spacing w:after="0" w:line="240" w:lineRule="auto"/>
              <w:jc w:val="right"/>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194405" w:rsidRDefault="00C44A76" w:rsidP="00C44A76">
            <w:pPr>
              <w:snapToGrid w:val="0"/>
              <w:spacing w:after="0" w:line="240" w:lineRule="auto"/>
              <w:jc w:val="center"/>
              <w:rPr>
                <w:rFonts w:ascii="Times New Roman" w:hAnsi="Times New Roman"/>
                <w:b/>
                <w:sz w:val="21"/>
                <w:szCs w:val="21"/>
                <w:shd w:val="clear" w:color="auto" w:fill="FFFFFF"/>
              </w:rPr>
            </w:pPr>
          </w:p>
        </w:tc>
      </w:tr>
      <w:tr w:rsidR="00C44A76" w:rsidRPr="00194405" w:rsidTr="000953E3">
        <w:trPr>
          <w:trHeight w:val="516"/>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44A76" w:rsidRPr="00194405" w:rsidRDefault="00C44A76" w:rsidP="00C44A76">
            <w:pPr>
              <w:snapToGrid w:val="0"/>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(_______________________________________)</w:t>
            </w:r>
          </w:p>
          <w:p w:rsidR="00C44A76" w:rsidRPr="00194405" w:rsidRDefault="00C44A76" w:rsidP="00C44A76">
            <w:pPr>
              <w:snapToGrid w:val="0"/>
              <w:spacing w:after="0" w:line="240" w:lineRule="auto"/>
              <w:jc w:val="center"/>
              <w:rPr>
                <w:rFonts w:ascii="Times New Roman" w:hAnsi="Times New Roman"/>
                <w:b/>
                <w:sz w:val="21"/>
                <w:szCs w:val="21"/>
                <w:shd w:val="clear" w:color="auto" w:fill="FFFFFF"/>
              </w:rPr>
            </w:pPr>
          </w:p>
        </w:tc>
      </w:tr>
    </w:tbl>
    <w:p w:rsidR="006409A1" w:rsidRPr="008229BF" w:rsidRDefault="006409A1" w:rsidP="00E945A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BB5211" w:rsidRPr="008229BF" w:rsidTr="00D7639D">
        <w:trPr>
          <w:trHeight w:val="1593"/>
        </w:trPr>
        <w:tc>
          <w:tcPr>
            <w:tcW w:w="4926" w:type="dxa"/>
            <w:shd w:val="clear" w:color="auto" w:fill="auto"/>
          </w:tcPr>
          <w:p w:rsidR="00BB5211" w:rsidRPr="008229BF" w:rsidRDefault="00BB5211" w:rsidP="00D7639D">
            <w:pPr>
              <w:spacing w:after="0" w:line="240" w:lineRule="auto"/>
              <w:rPr>
                <w:rFonts w:ascii="Times New Roman" w:hAnsi="Times New Roman"/>
                <w:b/>
                <w:sz w:val="21"/>
                <w:szCs w:val="21"/>
              </w:rPr>
            </w:pPr>
            <w:r w:rsidRPr="008229BF">
              <w:rPr>
                <w:rFonts w:ascii="Times New Roman" w:hAnsi="Times New Roman"/>
                <w:b/>
                <w:sz w:val="21"/>
                <w:szCs w:val="21"/>
              </w:rPr>
              <w:t>ЗАКАЗЧИК:</w:t>
            </w:r>
          </w:p>
          <w:p w:rsidR="00BB5211" w:rsidRPr="008229BF" w:rsidRDefault="00BB5211" w:rsidP="00D7639D">
            <w:pPr>
              <w:pStyle w:val="af1"/>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BB5211" w:rsidRPr="008229BF" w:rsidRDefault="00BB5211" w:rsidP="00D7639D">
            <w:pPr>
              <w:spacing w:after="0" w:line="240" w:lineRule="auto"/>
              <w:rPr>
                <w:rFonts w:ascii="Times New Roman" w:hAnsi="Times New Roman"/>
                <w:sz w:val="21"/>
                <w:szCs w:val="21"/>
              </w:rPr>
            </w:pPr>
          </w:p>
          <w:p w:rsidR="00BB5211" w:rsidRDefault="00BB5211" w:rsidP="00D7639D">
            <w:pPr>
              <w:spacing w:after="0" w:line="240" w:lineRule="auto"/>
              <w:rPr>
                <w:rFonts w:ascii="Times New Roman" w:hAnsi="Times New Roman"/>
                <w:sz w:val="21"/>
                <w:szCs w:val="21"/>
              </w:rPr>
            </w:pPr>
            <w:r w:rsidRPr="008229BF">
              <w:rPr>
                <w:rFonts w:ascii="Times New Roman" w:hAnsi="Times New Roman"/>
                <w:sz w:val="21"/>
                <w:szCs w:val="21"/>
              </w:rPr>
              <w:t>_____________________ О.Г. Шевченко</w:t>
            </w:r>
          </w:p>
          <w:p w:rsidR="00BB5211" w:rsidRPr="008229BF" w:rsidRDefault="00BB5211" w:rsidP="00D7639D">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BB5211" w:rsidRDefault="00BB5211" w:rsidP="00D7639D">
            <w:pPr>
              <w:spacing w:after="0" w:line="240" w:lineRule="auto"/>
              <w:rPr>
                <w:rFonts w:ascii="Times New Roman" w:hAnsi="Times New Roman"/>
                <w:b/>
                <w:sz w:val="21"/>
                <w:szCs w:val="21"/>
              </w:rPr>
            </w:pPr>
            <w:r w:rsidRPr="00DA32EF">
              <w:rPr>
                <w:rFonts w:ascii="Times New Roman" w:hAnsi="Times New Roman"/>
                <w:b/>
                <w:sz w:val="21"/>
                <w:szCs w:val="21"/>
              </w:rPr>
              <w:t>ПОСТАВЩИК:</w:t>
            </w:r>
          </w:p>
          <w:p w:rsidR="00BB5211" w:rsidRDefault="00BB5211" w:rsidP="00D7639D">
            <w:pPr>
              <w:spacing w:after="0" w:line="240" w:lineRule="auto"/>
              <w:rPr>
                <w:rFonts w:ascii="Times New Roman" w:hAnsi="Times New Roman"/>
                <w:b/>
                <w:sz w:val="21"/>
                <w:szCs w:val="21"/>
              </w:rPr>
            </w:pPr>
          </w:p>
          <w:p w:rsidR="00BB5211" w:rsidRDefault="00BB5211" w:rsidP="00D7639D">
            <w:pPr>
              <w:spacing w:after="0" w:line="240" w:lineRule="auto"/>
              <w:rPr>
                <w:rFonts w:ascii="Times New Roman" w:hAnsi="Times New Roman"/>
                <w:b/>
                <w:sz w:val="21"/>
                <w:szCs w:val="21"/>
              </w:rPr>
            </w:pPr>
          </w:p>
          <w:p w:rsidR="00BB5211" w:rsidRPr="00DA32EF" w:rsidRDefault="00BB5211" w:rsidP="00D7639D">
            <w:pPr>
              <w:spacing w:after="0" w:line="240" w:lineRule="auto"/>
              <w:rPr>
                <w:rFonts w:ascii="Times New Roman" w:hAnsi="Times New Roman"/>
                <w:sz w:val="21"/>
                <w:szCs w:val="21"/>
              </w:rPr>
            </w:pPr>
          </w:p>
          <w:p w:rsidR="00BB5211" w:rsidRDefault="00BB5211" w:rsidP="00D7639D">
            <w:pPr>
              <w:pStyle w:val="af1"/>
              <w:spacing w:line="240" w:lineRule="auto"/>
              <w:rPr>
                <w:rFonts w:cs="Times New Roman"/>
                <w:b/>
                <w:sz w:val="21"/>
                <w:szCs w:val="21"/>
              </w:rPr>
            </w:pPr>
            <w:r>
              <w:rPr>
                <w:rFonts w:cs="Times New Roman"/>
                <w:b/>
                <w:sz w:val="21"/>
                <w:szCs w:val="21"/>
              </w:rPr>
              <w:t>_______________________________</w:t>
            </w:r>
          </w:p>
          <w:p w:rsidR="00BB5211" w:rsidRPr="00BB5211" w:rsidRDefault="00BB5211" w:rsidP="00D7639D">
            <w:pPr>
              <w:pStyle w:val="af1"/>
              <w:spacing w:line="240" w:lineRule="auto"/>
              <w:rPr>
                <w:rFonts w:cs="Times New Roman"/>
                <w:sz w:val="21"/>
                <w:szCs w:val="21"/>
              </w:rPr>
            </w:pPr>
            <w:r w:rsidRPr="00CA3C3A">
              <w:rPr>
                <w:rFonts w:cs="Times New Roman"/>
                <w:sz w:val="21"/>
                <w:szCs w:val="21"/>
              </w:rPr>
              <w:t>М.П.</w:t>
            </w:r>
          </w:p>
        </w:tc>
      </w:tr>
    </w:tbl>
    <w:p w:rsidR="000C018D" w:rsidRDefault="000C018D" w:rsidP="008229BF">
      <w:pPr>
        <w:spacing w:after="0" w:line="240" w:lineRule="auto"/>
        <w:ind w:firstLine="284"/>
        <w:jc w:val="right"/>
        <w:rPr>
          <w:rFonts w:ascii="Times New Roman" w:hAnsi="Times New Roman"/>
          <w:sz w:val="21"/>
          <w:szCs w:val="21"/>
        </w:rPr>
      </w:pPr>
    </w:p>
    <w:p w:rsidR="007C4EAF"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7C4EAF" w:rsidRPr="008229BF">
        <w:rPr>
          <w:rFonts w:ascii="Times New Roman" w:hAnsi="Times New Roman"/>
          <w:sz w:val="21"/>
          <w:szCs w:val="21"/>
        </w:rPr>
        <w:lastRenderedPageBreak/>
        <w:t>Приложение № 2</w:t>
      </w:r>
    </w:p>
    <w:p w:rsidR="002942BC" w:rsidRPr="008229BF" w:rsidRDefault="002942BC" w:rsidP="002942BC">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Pr>
          <w:rFonts w:ascii="Times New Roman" w:hAnsi="Times New Roman"/>
          <w:sz w:val="21"/>
          <w:szCs w:val="21"/>
        </w:rPr>
        <w:t>Контракт</w:t>
      </w:r>
      <w:r w:rsidRPr="008229BF">
        <w:rPr>
          <w:rFonts w:ascii="Times New Roman" w:hAnsi="Times New Roman"/>
          <w:sz w:val="21"/>
          <w:szCs w:val="21"/>
        </w:rPr>
        <w:t xml:space="preserve">у </w:t>
      </w:r>
      <w:r>
        <w:rPr>
          <w:rFonts w:ascii="Times New Roman" w:hAnsi="Times New Roman"/>
          <w:sz w:val="21"/>
          <w:szCs w:val="21"/>
        </w:rPr>
        <w:t>№ ______________</w:t>
      </w:r>
    </w:p>
    <w:p w:rsidR="002942BC" w:rsidRPr="008229BF" w:rsidRDefault="002942BC" w:rsidP="002942BC">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Pr="008229BF">
        <w:rPr>
          <w:rFonts w:ascii="Times New Roman" w:hAnsi="Times New Roman"/>
          <w:sz w:val="21"/>
          <w:szCs w:val="21"/>
        </w:rPr>
        <w:t xml:space="preserve">от </w:t>
      </w:r>
      <w:proofErr w:type="gramStart"/>
      <w:r w:rsidRPr="008229BF">
        <w:rPr>
          <w:rFonts w:ascii="Times New Roman" w:hAnsi="Times New Roman"/>
          <w:sz w:val="21"/>
          <w:szCs w:val="21"/>
        </w:rPr>
        <w:t>«</w:t>
      </w:r>
      <w:r w:rsidRPr="008229BF">
        <w:rPr>
          <w:rFonts w:ascii="Times New Roman" w:hAnsi="Times New Roman"/>
          <w:sz w:val="21"/>
          <w:szCs w:val="21"/>
          <w:u w:val="single"/>
        </w:rPr>
        <w:t xml:space="preserve">  </w:t>
      </w:r>
      <w:proofErr w:type="gramEnd"/>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Pr>
          <w:rFonts w:ascii="Times New Roman" w:hAnsi="Times New Roman"/>
          <w:sz w:val="21"/>
          <w:szCs w:val="21"/>
        </w:rPr>
        <w:t>2026</w:t>
      </w:r>
      <w:r w:rsidRPr="008229BF">
        <w:rPr>
          <w:rFonts w:ascii="Times New Roman" w:hAnsi="Times New Roman"/>
          <w:sz w:val="21"/>
          <w:szCs w:val="21"/>
        </w:rPr>
        <w:t xml:space="preserve"> г.</w:t>
      </w:r>
      <w:r w:rsidRPr="008229BF">
        <w:rPr>
          <w:rFonts w:ascii="Times New Roman" w:hAnsi="Times New Roman"/>
          <w:b/>
          <w:sz w:val="21"/>
          <w:szCs w:val="21"/>
        </w:rPr>
        <w:t xml:space="preserve"> </w:t>
      </w:r>
    </w:p>
    <w:p w:rsidR="002942BC" w:rsidRDefault="002942BC" w:rsidP="009A2AD7">
      <w:pPr>
        <w:suppressAutoHyphens w:val="0"/>
        <w:spacing w:after="0" w:line="240" w:lineRule="auto"/>
        <w:ind w:right="-144"/>
        <w:jc w:val="center"/>
        <w:rPr>
          <w:rFonts w:ascii="Times New Roman" w:eastAsia="Times New Roman" w:hAnsi="Times New Roman"/>
          <w:b/>
          <w:sz w:val="21"/>
          <w:szCs w:val="21"/>
          <w:lang w:eastAsia="en-US"/>
        </w:rPr>
      </w:pPr>
    </w:p>
    <w:p w:rsidR="00982C66" w:rsidRPr="008229BF" w:rsidRDefault="00D74177" w:rsidP="009A2AD7">
      <w:pPr>
        <w:suppressAutoHyphens w:val="0"/>
        <w:spacing w:after="0" w:line="240" w:lineRule="auto"/>
        <w:ind w:right="-144"/>
        <w:jc w:val="center"/>
        <w:rPr>
          <w:rFonts w:ascii="Times New Roman" w:eastAsia="Times New Roman" w:hAnsi="Times New Roman"/>
          <w:b/>
          <w:sz w:val="21"/>
          <w:szCs w:val="21"/>
          <w:lang w:eastAsia="en-US"/>
        </w:rPr>
      </w:pPr>
      <w:r w:rsidRPr="008229BF">
        <w:rPr>
          <w:rFonts w:ascii="Times New Roman" w:eastAsia="Times New Roman" w:hAnsi="Times New Roman"/>
          <w:b/>
          <w:sz w:val="21"/>
          <w:szCs w:val="21"/>
          <w:lang w:eastAsia="en-US"/>
        </w:rPr>
        <w:t xml:space="preserve">         </w:t>
      </w:r>
      <w:r w:rsidR="00CA3C3A">
        <w:rPr>
          <w:rFonts w:ascii="Times New Roman" w:eastAsia="Times New Roman" w:hAnsi="Times New Roman"/>
          <w:b/>
          <w:sz w:val="21"/>
          <w:szCs w:val="21"/>
          <w:lang w:eastAsia="en-US"/>
        </w:rPr>
        <w:t>ОПИСАНИЕ ОБЪЕКТА ЗАКУПКИ</w:t>
      </w:r>
    </w:p>
    <w:p w:rsidR="009A2AD7" w:rsidRDefault="009A2AD7" w:rsidP="009A2AD7">
      <w:pPr>
        <w:suppressAutoHyphens w:val="0"/>
        <w:spacing w:after="0" w:line="240" w:lineRule="auto"/>
        <w:ind w:right="-144"/>
        <w:jc w:val="center"/>
        <w:rPr>
          <w:rFonts w:ascii="Times New Roman" w:hAnsi="Times New Roman"/>
          <w:b/>
          <w:sz w:val="21"/>
          <w:szCs w:val="21"/>
        </w:rPr>
      </w:pPr>
    </w:p>
    <w:p w:rsidR="00BC3BB7" w:rsidRDefault="0064514B" w:rsidP="00BB5211">
      <w:pPr>
        <w:numPr>
          <w:ilvl w:val="0"/>
          <w:numId w:val="7"/>
        </w:numPr>
        <w:suppressAutoHyphens w:val="0"/>
        <w:spacing w:after="0" w:line="240" w:lineRule="auto"/>
        <w:ind w:left="0" w:firstLine="426"/>
        <w:jc w:val="both"/>
        <w:rPr>
          <w:rFonts w:ascii="Times New Roman" w:hAnsi="Times New Roman"/>
          <w:b/>
          <w:sz w:val="21"/>
          <w:szCs w:val="21"/>
        </w:rPr>
      </w:pPr>
      <w:r w:rsidRPr="00BA5EE3">
        <w:rPr>
          <w:rFonts w:ascii="Times New Roman" w:hAnsi="Times New Roman"/>
          <w:b/>
          <w:sz w:val="21"/>
          <w:szCs w:val="21"/>
        </w:rPr>
        <w:t>Описание объекта закупки в соответствии: функциональные, технические, качественные, эксплуатационные характеристики объекта закупки, показатели, позволяющие определить соответствие закупаемого товара установленным заказчиком требованиям</w:t>
      </w:r>
      <w:r w:rsidR="00BC3BB7" w:rsidRPr="00BA5EE3">
        <w:rPr>
          <w:rFonts w:ascii="Times New Roman" w:hAnsi="Times New Roman"/>
          <w:b/>
          <w:sz w:val="21"/>
          <w:szCs w:val="21"/>
        </w:rPr>
        <w:t>.</w:t>
      </w:r>
      <w:r w:rsidR="007D136A" w:rsidRPr="007D136A">
        <w:rPr>
          <w:rFonts w:ascii="Times New Roman" w:hAnsi="Times New Roman"/>
          <w:b/>
          <w:sz w:val="21"/>
          <w:szCs w:val="21"/>
        </w:rPr>
        <w:t xml:space="preserve"> </w:t>
      </w:r>
      <w:r w:rsidR="007D136A" w:rsidRPr="00AA6D82">
        <w:rPr>
          <w:rFonts w:ascii="Times New Roman" w:hAnsi="Times New Roman"/>
          <w:b/>
          <w:sz w:val="21"/>
          <w:szCs w:val="21"/>
        </w:rPr>
        <w:t>(Таблица № 1):</w:t>
      </w:r>
    </w:p>
    <w:p w:rsidR="007742AF" w:rsidRPr="00BB5211" w:rsidRDefault="000B167A" w:rsidP="00BB5211">
      <w:pPr>
        <w:suppressAutoHyphens w:val="0"/>
        <w:spacing w:after="0" w:line="240" w:lineRule="auto"/>
        <w:ind w:left="720"/>
        <w:rPr>
          <w:rFonts w:ascii="Times New Roman" w:hAnsi="Times New Roman"/>
          <w:sz w:val="21"/>
          <w:szCs w:val="21"/>
        </w:rPr>
      </w:pPr>
      <w:r>
        <w:rPr>
          <w:rFonts w:ascii="Times New Roman" w:hAnsi="Times New Roman"/>
          <w:sz w:val="21"/>
          <w:szCs w:val="21"/>
        </w:rPr>
        <w:t xml:space="preserve">                                                                                                                                                            </w:t>
      </w:r>
      <w:r w:rsidRPr="000B167A">
        <w:rPr>
          <w:rFonts w:ascii="Times New Roman" w:hAnsi="Times New Roman"/>
          <w:sz w:val="21"/>
          <w:szCs w:val="21"/>
        </w:rPr>
        <w:t>Таблица 1:</w:t>
      </w:r>
    </w:p>
    <w:p w:rsidR="00D7639D" w:rsidRDefault="003F5168" w:rsidP="003069B2">
      <w:pPr>
        <w:tabs>
          <w:tab w:val="left" w:pos="426"/>
        </w:tabs>
        <w:spacing w:after="0" w:line="240" w:lineRule="auto"/>
        <w:jc w:val="both"/>
        <w:rPr>
          <w:b/>
          <w:sz w:val="21"/>
          <w:szCs w:val="21"/>
        </w:rPr>
      </w:pPr>
      <w:r>
        <w:rPr>
          <w:b/>
          <w:sz w:val="21"/>
          <w:szCs w:val="21"/>
        </w:rPr>
        <w:t xml:space="preserve">  </w:t>
      </w:r>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1993"/>
        <w:gridCol w:w="4548"/>
        <w:gridCol w:w="617"/>
        <w:gridCol w:w="662"/>
        <w:gridCol w:w="1414"/>
      </w:tblGrid>
      <w:tr w:rsidR="00D7639D" w:rsidRPr="00D7639D" w:rsidTr="000A026C">
        <w:trPr>
          <w:trHeight w:val="278"/>
          <w:jc w:val="center"/>
        </w:trPr>
        <w:tc>
          <w:tcPr>
            <w:tcW w:w="265" w:type="pct"/>
            <w:vMerge w:val="restart"/>
            <w:tcBorders>
              <w:top w:val="single" w:sz="4" w:space="0" w:color="auto"/>
              <w:left w:val="single" w:sz="4" w:space="0" w:color="auto"/>
              <w:right w:val="single" w:sz="4" w:space="0" w:color="auto"/>
            </w:tcBorders>
            <w:vAlign w:val="center"/>
            <w:hideMark/>
          </w:tcPr>
          <w:p w:rsidR="00D7639D" w:rsidRPr="00D7639D" w:rsidRDefault="00D7639D" w:rsidP="00D7639D">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 п/п</w:t>
            </w:r>
          </w:p>
        </w:tc>
        <w:tc>
          <w:tcPr>
            <w:tcW w:w="1022" w:type="pct"/>
            <w:vMerge w:val="restart"/>
            <w:tcBorders>
              <w:top w:val="single" w:sz="4" w:space="0" w:color="auto"/>
              <w:left w:val="single" w:sz="4" w:space="0" w:color="auto"/>
              <w:right w:val="single" w:sz="4" w:space="0" w:color="auto"/>
            </w:tcBorders>
            <w:vAlign w:val="center"/>
            <w:hideMark/>
          </w:tcPr>
          <w:p w:rsidR="00D7639D" w:rsidRPr="00D7639D" w:rsidRDefault="00D7639D" w:rsidP="00D7639D">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Наименование товара</w:t>
            </w:r>
          </w:p>
        </w:tc>
        <w:tc>
          <w:tcPr>
            <w:tcW w:w="2332" w:type="pct"/>
            <w:tcBorders>
              <w:top w:val="single" w:sz="4" w:space="0" w:color="auto"/>
              <w:left w:val="single" w:sz="4" w:space="0" w:color="auto"/>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Показатели, позволяющие определить соответствие закупаемого товара установленным заказчиком требованиям (характеристики объекта закупки)</w:t>
            </w:r>
          </w:p>
        </w:tc>
        <w:tc>
          <w:tcPr>
            <w:tcW w:w="316" w:type="pct"/>
            <w:vMerge w:val="restart"/>
            <w:tcBorders>
              <w:top w:val="single" w:sz="4" w:space="0" w:color="auto"/>
              <w:left w:val="single" w:sz="4" w:space="0" w:color="auto"/>
              <w:right w:val="single" w:sz="4" w:space="0" w:color="auto"/>
            </w:tcBorders>
            <w:vAlign w:val="center"/>
            <w:hideMark/>
          </w:tcPr>
          <w:p w:rsidR="00D7639D" w:rsidRPr="00D7639D" w:rsidRDefault="00D7639D" w:rsidP="00D7639D">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Ед. изм.</w:t>
            </w:r>
          </w:p>
        </w:tc>
        <w:tc>
          <w:tcPr>
            <w:tcW w:w="339" w:type="pct"/>
            <w:vMerge w:val="restart"/>
            <w:tcBorders>
              <w:top w:val="single" w:sz="4" w:space="0" w:color="auto"/>
              <w:left w:val="single" w:sz="4" w:space="0" w:color="auto"/>
              <w:right w:val="single" w:sz="4" w:space="0" w:color="auto"/>
            </w:tcBorders>
            <w:vAlign w:val="center"/>
            <w:hideMark/>
          </w:tcPr>
          <w:p w:rsidR="00D7639D" w:rsidRPr="00D7639D" w:rsidRDefault="00D7639D" w:rsidP="00D7639D">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Кол-во</w:t>
            </w:r>
          </w:p>
        </w:tc>
        <w:tc>
          <w:tcPr>
            <w:tcW w:w="725" w:type="pct"/>
            <w:vMerge w:val="restart"/>
            <w:tcBorders>
              <w:top w:val="single" w:sz="4" w:space="0" w:color="auto"/>
              <w:left w:val="single" w:sz="4" w:space="0" w:color="auto"/>
              <w:right w:val="single" w:sz="4" w:space="0" w:color="auto"/>
            </w:tcBorders>
            <w:vAlign w:val="center"/>
          </w:tcPr>
          <w:p w:rsidR="00D7639D" w:rsidRPr="00D7639D" w:rsidRDefault="00D7639D" w:rsidP="00D7639D">
            <w:pPr>
              <w:suppressAutoHyphens w:val="0"/>
              <w:spacing w:after="0" w:line="240" w:lineRule="auto"/>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Остаточный срок годности</w:t>
            </w:r>
          </w:p>
        </w:tc>
      </w:tr>
      <w:tr w:rsidR="00D7639D" w:rsidRPr="00D7639D" w:rsidTr="000A026C">
        <w:trPr>
          <w:trHeight w:val="226"/>
          <w:jc w:val="center"/>
        </w:trPr>
        <w:tc>
          <w:tcPr>
            <w:tcW w:w="265" w:type="pct"/>
            <w:vMerge/>
            <w:tcBorders>
              <w:left w:val="single" w:sz="4" w:space="0" w:color="auto"/>
              <w:bottom w:val="single" w:sz="4" w:space="0" w:color="auto"/>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tc>
        <w:tc>
          <w:tcPr>
            <w:tcW w:w="1022" w:type="pct"/>
            <w:vMerge/>
            <w:tcBorders>
              <w:left w:val="single" w:sz="4" w:space="0" w:color="auto"/>
              <w:bottom w:val="single" w:sz="4" w:space="0" w:color="auto"/>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tc>
        <w:tc>
          <w:tcPr>
            <w:tcW w:w="2332" w:type="pct"/>
            <w:tcBorders>
              <w:top w:val="single" w:sz="4" w:space="0" w:color="auto"/>
              <w:left w:val="single" w:sz="4" w:space="0" w:color="auto"/>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w:t>
            </w:r>
            <w:r w:rsidRPr="00D7639D">
              <w:rPr>
                <w:rFonts w:ascii="Times New Roman" w:eastAsia="Times New Roman" w:hAnsi="Times New Roman"/>
                <w:b/>
                <w:i/>
                <w:sz w:val="21"/>
                <w:szCs w:val="21"/>
                <w:lang w:eastAsia="ru-RU"/>
              </w:rPr>
              <w:t>наименование показателя: значение показателя единица измерения</w:t>
            </w:r>
            <w:r w:rsidRPr="00D7639D">
              <w:rPr>
                <w:rFonts w:ascii="Times New Roman" w:eastAsia="Times New Roman" w:hAnsi="Times New Roman"/>
                <w:b/>
                <w:sz w:val="21"/>
                <w:szCs w:val="21"/>
                <w:lang w:eastAsia="ru-RU"/>
              </w:rPr>
              <w:t xml:space="preserve">) </w:t>
            </w:r>
          </w:p>
        </w:tc>
        <w:tc>
          <w:tcPr>
            <w:tcW w:w="316" w:type="pct"/>
            <w:vMerge/>
            <w:tcBorders>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tc>
        <w:tc>
          <w:tcPr>
            <w:tcW w:w="339" w:type="pct"/>
            <w:vMerge/>
            <w:tcBorders>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tc>
        <w:tc>
          <w:tcPr>
            <w:tcW w:w="725" w:type="pct"/>
            <w:vMerge/>
            <w:tcBorders>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p>
        </w:tc>
      </w:tr>
      <w:tr w:rsidR="00D7639D" w:rsidRPr="00D7639D" w:rsidTr="000A026C">
        <w:trPr>
          <w:trHeight w:val="62"/>
          <w:jc w:val="center"/>
        </w:trPr>
        <w:tc>
          <w:tcPr>
            <w:tcW w:w="265" w:type="pct"/>
            <w:tcBorders>
              <w:top w:val="single" w:sz="4" w:space="0" w:color="auto"/>
              <w:left w:val="single" w:sz="4" w:space="0" w:color="auto"/>
              <w:bottom w:val="single" w:sz="4" w:space="0" w:color="auto"/>
              <w:right w:val="single" w:sz="4" w:space="0" w:color="auto"/>
            </w:tcBorders>
            <w:vAlign w:val="center"/>
            <w:hideMark/>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1022" w:type="pct"/>
            <w:tcBorders>
              <w:top w:val="single" w:sz="4" w:space="0" w:color="auto"/>
              <w:left w:val="single" w:sz="4" w:space="0" w:color="auto"/>
              <w:bottom w:val="single" w:sz="4" w:space="0" w:color="auto"/>
              <w:right w:val="single" w:sz="4" w:space="0" w:color="auto"/>
            </w:tcBorders>
            <w:vAlign w:val="center"/>
            <w:hideMark/>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2332" w:type="pct"/>
            <w:tcBorders>
              <w:top w:val="single" w:sz="4" w:space="0" w:color="auto"/>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316" w:type="pct"/>
            <w:tcBorders>
              <w:top w:val="single" w:sz="4" w:space="0" w:color="auto"/>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p>
        </w:tc>
        <w:tc>
          <w:tcPr>
            <w:tcW w:w="339" w:type="pct"/>
            <w:tcBorders>
              <w:top w:val="single" w:sz="4" w:space="0" w:color="auto"/>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auto"/>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6</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1022" w:type="pct"/>
            <w:tcBorders>
              <w:top w:val="single" w:sz="4" w:space="0" w:color="auto"/>
              <w:left w:val="single" w:sz="4" w:space="0" w:color="auto"/>
              <w:bottom w:val="single" w:sz="4" w:space="0" w:color="auto"/>
              <w:right w:val="single" w:sz="4" w:space="0" w:color="auto"/>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CHEMI CLEAN</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для борьбы с красными, черными и сине-зелёными водорослями.</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порошок.</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2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7</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FISH RECOVER M</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lang w:eastAsia="ru-RU"/>
              </w:rPr>
              <w:t>стимулирует иммунную систему, лечит инфекционные заболевания, улучшает регенерацию тканей.</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b/>
                <w:sz w:val="21"/>
                <w:szCs w:val="21"/>
                <w:u w:val="single"/>
                <w:lang w:eastAsia="ru-RU"/>
              </w:rPr>
              <w:t>Состав:</w:t>
            </w:r>
            <w:r w:rsidRPr="00D7639D">
              <w:rPr>
                <w:rFonts w:ascii="Times New Roman" w:eastAsia="Times New Roman" w:hAnsi="Times New Roman"/>
                <w:sz w:val="21"/>
                <w:szCs w:val="21"/>
                <w:lang w:eastAsia="ru-RU"/>
              </w:rPr>
              <w:t xml:space="preserve"> растительные экстракты.</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Форма выпуска: </w:t>
            </w:r>
            <w:r w:rsidRPr="00D7639D">
              <w:rPr>
                <w:rFonts w:ascii="Times New Roman" w:eastAsia="Times New Roman" w:hAnsi="Times New Roman"/>
                <w:sz w:val="21"/>
                <w:szCs w:val="21"/>
                <w:lang w:eastAsia="ru-RU"/>
              </w:rPr>
              <w:t>раствор</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бутылка 250мл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r w:rsidRPr="00D7639D">
              <w:rPr>
                <w:rFonts w:ascii="Times New Roman" w:eastAsia="Times New Roman" w:hAnsi="Times New Roman"/>
                <w:sz w:val="21"/>
                <w:szCs w:val="21"/>
                <w:lang w:val="en-US"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KORAL MD</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lang w:eastAsia="ru-RU"/>
              </w:rPr>
              <w:t>средство для очистки и акклиматизации</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кораллов перед посадкой в аквариум.</w:t>
            </w:r>
          </w:p>
          <w:p w:rsidR="00D7639D" w:rsidRPr="00D7639D" w:rsidRDefault="00D7639D" w:rsidP="00D7639D">
            <w:pPr>
              <w:suppressAutoHyphens w:val="0"/>
              <w:spacing w:after="0" w:line="240" w:lineRule="auto"/>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 xml:space="preserve">Состав: </w:t>
            </w:r>
            <w:r w:rsidRPr="00D7639D">
              <w:rPr>
                <w:rFonts w:ascii="Times New Roman" w:eastAsia="Times New Roman" w:hAnsi="Times New Roman"/>
                <w:sz w:val="21"/>
                <w:szCs w:val="21"/>
                <w:lang w:eastAsia="ru-RU"/>
              </w:rPr>
              <w:t>натуральные растительные экстракты и масла.</w:t>
            </w:r>
            <w:r w:rsidRPr="00D7639D">
              <w:rPr>
                <w:rFonts w:ascii="Times New Roman" w:eastAsia="Times New Roman" w:hAnsi="Times New Roman"/>
                <w:b/>
                <w:sz w:val="21"/>
                <w:szCs w:val="21"/>
                <w:u w:val="single"/>
                <w:lang w:eastAsia="ru-RU"/>
              </w:rPr>
              <w:t xml:space="preserve"> </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Форма выпуска: </w:t>
            </w:r>
            <w:r w:rsidRPr="00D7639D">
              <w:rPr>
                <w:rFonts w:ascii="Times New Roman" w:eastAsia="Times New Roman" w:hAnsi="Times New Roman"/>
                <w:sz w:val="21"/>
                <w:szCs w:val="21"/>
                <w:lang w:eastAsia="ru-RU"/>
              </w:rPr>
              <w:t>раствор</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бутылка 250мл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val="en-US" w:eastAsia="ru-RU"/>
              </w:rPr>
              <w:t>KORAL</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bCs/>
                <w:iCs/>
                <w:sz w:val="21"/>
                <w:szCs w:val="21"/>
                <w:lang w:val="en-US" w:eastAsia="ru-RU"/>
              </w:rPr>
              <w:t>RECOVER</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shd w:val="clear" w:color="auto" w:fill="FFFFFF"/>
                <w:lang w:eastAsia="ru-RU"/>
              </w:rPr>
              <w:t>при лечении быстрого и медленного некроза тканей, белой и черной полосы, коричневого желе и белой пасты.</w:t>
            </w:r>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sz w:val="21"/>
                <w:szCs w:val="21"/>
                <w:shd w:val="clear" w:color="auto" w:fill="FFFFFF"/>
                <w:lang w:eastAsia="ru-RU"/>
              </w:rPr>
              <w:t>Ускоряет восстановления и рост кораллов после фрагментации.</w:t>
            </w:r>
          </w:p>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shd w:val="clear" w:color="auto" w:fill="FFFFFF"/>
                <w:lang w:eastAsia="ru-RU"/>
              </w:rPr>
              <w:t xml:space="preserve">Безопасен: </w:t>
            </w:r>
            <w:r w:rsidRPr="00D7639D">
              <w:rPr>
                <w:rFonts w:ascii="Times New Roman" w:eastAsia="Times New Roman" w:hAnsi="Times New Roman"/>
                <w:sz w:val="21"/>
                <w:szCs w:val="21"/>
                <w:shd w:val="clear" w:color="auto" w:fill="FFFFFF"/>
                <w:lang w:eastAsia="ru-RU"/>
              </w:rPr>
              <w:t>для всех сортов кораллов, мягких, LPS и SPS</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бутылка 500мл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val="en-US" w:eastAsia="ru-RU"/>
              </w:rPr>
              <w:t>KORALLE</w:t>
            </w:r>
            <w:r w:rsidRPr="00D7639D">
              <w:rPr>
                <w:rFonts w:ascii="Times New Roman" w:eastAsia="Times New Roman" w:hAnsi="Times New Roman"/>
                <w:bCs/>
                <w:iCs/>
                <w:sz w:val="21"/>
                <w:szCs w:val="21"/>
                <w:lang w:eastAsia="ru-RU"/>
              </w:rPr>
              <w:t>-</w:t>
            </w:r>
            <w:r w:rsidRPr="00D7639D">
              <w:rPr>
                <w:rFonts w:ascii="Times New Roman" w:eastAsia="Times New Roman" w:hAnsi="Times New Roman"/>
                <w:bCs/>
                <w:iCs/>
                <w:sz w:val="21"/>
                <w:szCs w:val="21"/>
                <w:lang w:val="en-US" w:eastAsia="ru-RU"/>
              </w:rPr>
              <w:t>VM</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sz w:val="21"/>
                <w:szCs w:val="21"/>
                <w:shd w:val="clear" w:color="auto" w:fill="FFFFFF"/>
                <w:lang w:eastAsia="ru-RU"/>
              </w:rPr>
              <w:t>уникальный витаминно-микроэлементный комплекс для создания и замещения питательных веществ, важных для морских беспозвоночных (кораллов, моллюсков и т.п.).</w:t>
            </w:r>
          </w:p>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Состав:</w:t>
            </w:r>
            <w:r w:rsidRPr="00D7639D">
              <w:rPr>
                <w:rFonts w:ascii="Times New Roman" w:eastAsia="Times New Roman" w:hAnsi="Times New Roman"/>
                <w:sz w:val="21"/>
                <w:szCs w:val="21"/>
                <w:lang w:eastAsia="ru-RU"/>
              </w:rPr>
              <w:t xml:space="preserve"> очищенная вода, соли бария, ванадия, цинка, никеля, хрома, железа, марганца, витамины: аскорбиновая кислота, ниацин, </w:t>
            </w:r>
            <w:proofErr w:type="spellStart"/>
            <w:r w:rsidRPr="00D7639D">
              <w:rPr>
                <w:rFonts w:ascii="Times New Roman" w:eastAsia="Times New Roman" w:hAnsi="Times New Roman"/>
                <w:sz w:val="21"/>
                <w:szCs w:val="21"/>
                <w:lang w:eastAsia="ru-RU"/>
              </w:rPr>
              <w:t>дл</w:t>
            </w:r>
            <w:proofErr w:type="spellEnd"/>
            <w:r w:rsidRPr="00D7639D">
              <w:rPr>
                <w:rFonts w:ascii="Times New Roman" w:eastAsia="Times New Roman" w:hAnsi="Times New Roman"/>
                <w:sz w:val="21"/>
                <w:szCs w:val="21"/>
                <w:lang w:eastAsia="ru-RU"/>
              </w:rPr>
              <w:t xml:space="preserve">-а-токоферола ацетат, </w:t>
            </w:r>
            <w:proofErr w:type="spellStart"/>
            <w:r w:rsidRPr="00D7639D">
              <w:rPr>
                <w:rFonts w:ascii="Times New Roman" w:eastAsia="Times New Roman" w:hAnsi="Times New Roman"/>
                <w:sz w:val="21"/>
                <w:szCs w:val="21"/>
                <w:lang w:eastAsia="ru-RU"/>
              </w:rPr>
              <w:t>пантотенат</w:t>
            </w:r>
            <w:proofErr w:type="spellEnd"/>
            <w:r w:rsidRPr="00D7639D">
              <w:rPr>
                <w:rFonts w:ascii="Times New Roman" w:eastAsia="Times New Roman" w:hAnsi="Times New Roman"/>
                <w:sz w:val="21"/>
                <w:szCs w:val="21"/>
                <w:lang w:eastAsia="ru-RU"/>
              </w:rPr>
              <w:t xml:space="preserve"> кальция, тиамина гидрохлорид, рибофлавин, пиридоксина гидрохлорид, </w:t>
            </w:r>
            <w:proofErr w:type="spellStart"/>
            <w:r w:rsidRPr="00D7639D">
              <w:rPr>
                <w:rFonts w:ascii="Times New Roman" w:eastAsia="Times New Roman" w:hAnsi="Times New Roman"/>
                <w:sz w:val="21"/>
                <w:szCs w:val="21"/>
                <w:lang w:eastAsia="ru-RU"/>
              </w:rPr>
              <w:t>холекальциферол</w:t>
            </w:r>
            <w:proofErr w:type="spellEnd"/>
            <w:r w:rsidRPr="00D7639D">
              <w:rPr>
                <w:rFonts w:ascii="Times New Roman" w:eastAsia="Times New Roman" w:hAnsi="Times New Roman"/>
                <w:sz w:val="21"/>
                <w:szCs w:val="21"/>
                <w:lang w:eastAsia="ru-RU"/>
              </w:rPr>
              <w:t xml:space="preserve">, витамин А </w:t>
            </w:r>
            <w:proofErr w:type="spellStart"/>
            <w:r w:rsidRPr="00D7639D">
              <w:rPr>
                <w:rFonts w:ascii="Times New Roman" w:eastAsia="Times New Roman" w:hAnsi="Times New Roman"/>
                <w:sz w:val="21"/>
                <w:szCs w:val="21"/>
                <w:lang w:eastAsia="ru-RU"/>
              </w:rPr>
              <w:t>пропионат</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цианокобаламин</w:t>
            </w:r>
            <w:proofErr w:type="spellEnd"/>
            <w:r w:rsidRPr="00D7639D">
              <w:rPr>
                <w:rFonts w:ascii="Times New Roman" w:eastAsia="Times New Roman" w:hAnsi="Times New Roman"/>
                <w:sz w:val="21"/>
                <w:szCs w:val="21"/>
                <w:lang w:eastAsia="ru-RU"/>
              </w:rPr>
              <w:t xml:space="preserve">, фолиевая кислота, биотин, </w:t>
            </w:r>
            <w:proofErr w:type="spellStart"/>
            <w:r w:rsidRPr="00D7639D">
              <w:rPr>
                <w:rFonts w:ascii="Times New Roman" w:eastAsia="Times New Roman" w:hAnsi="Times New Roman"/>
                <w:sz w:val="21"/>
                <w:szCs w:val="21"/>
                <w:lang w:eastAsia="ru-RU"/>
              </w:rPr>
              <w:t>менадион</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диметилпиримидинол</w:t>
            </w:r>
            <w:proofErr w:type="spellEnd"/>
            <w:r w:rsidRPr="00D7639D">
              <w:rPr>
                <w:rFonts w:ascii="Times New Roman" w:eastAsia="Times New Roman" w:hAnsi="Times New Roman"/>
                <w:sz w:val="21"/>
                <w:szCs w:val="21"/>
                <w:lang w:eastAsia="ru-RU"/>
              </w:rPr>
              <w:t>.</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b/>
                <w:sz w:val="21"/>
                <w:szCs w:val="21"/>
                <w:lang w:eastAsia="ru-RU"/>
              </w:rPr>
              <w:t xml:space="preserve"> </w:t>
            </w:r>
            <w:r w:rsidRPr="00D7639D">
              <w:rPr>
                <w:rFonts w:ascii="Times New Roman" w:eastAsia="Times New Roman" w:hAnsi="Times New Roman"/>
                <w:sz w:val="21"/>
                <w:szCs w:val="21"/>
                <w:lang w:eastAsia="ru-RU"/>
              </w:rPr>
              <w:t>раствор.</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250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6</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Salifert</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Flatworm</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Exit</w:t>
            </w:r>
            <w:proofErr w:type="spellEnd"/>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lastRenderedPageBreak/>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lastRenderedPageBreak/>
              <w:t xml:space="preserve">Действие: </w:t>
            </w:r>
            <w:r w:rsidRPr="00D7639D">
              <w:rPr>
                <w:rFonts w:ascii="Times New Roman" w:eastAsia="Times New Roman" w:hAnsi="Times New Roman"/>
                <w:sz w:val="21"/>
                <w:szCs w:val="21"/>
                <w:shd w:val="clear" w:color="auto" w:fill="FFFFFF"/>
                <w:lang w:eastAsia="ru-RU"/>
              </w:rPr>
              <w:t xml:space="preserve">предназначен для борьбы с </w:t>
            </w:r>
            <w:proofErr w:type="spellStart"/>
            <w:r w:rsidRPr="00D7639D">
              <w:rPr>
                <w:rFonts w:ascii="Times New Roman" w:eastAsia="Times New Roman" w:hAnsi="Times New Roman"/>
                <w:sz w:val="21"/>
                <w:szCs w:val="21"/>
                <w:shd w:val="clear" w:color="auto" w:fill="FFFFFF"/>
                <w:lang w:eastAsia="ru-RU"/>
              </w:rPr>
              <w:t>планариями</w:t>
            </w:r>
            <w:proofErr w:type="spellEnd"/>
          </w:p>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shd w:val="clear" w:color="auto" w:fill="FFFFFF"/>
                <w:lang w:eastAsia="ru-RU"/>
              </w:rPr>
              <w:lastRenderedPageBreak/>
              <w:t xml:space="preserve">Безопасен: </w:t>
            </w:r>
            <w:r w:rsidRPr="00D7639D">
              <w:rPr>
                <w:rFonts w:ascii="Times New Roman" w:eastAsia="Times New Roman" w:hAnsi="Times New Roman"/>
                <w:sz w:val="21"/>
                <w:szCs w:val="21"/>
                <w:shd w:val="clear" w:color="auto" w:fill="FFFFFF"/>
                <w:lang w:eastAsia="ru-RU"/>
              </w:rPr>
              <w:t xml:space="preserve">для рыб и беспозвоночных </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 xml:space="preserve"> флакон 10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8</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 xml:space="preserve">Не менее 12 месяцев с </w:t>
            </w:r>
            <w:r w:rsidRPr="00D7639D">
              <w:rPr>
                <w:rFonts w:ascii="Times New Roman" w:eastAsia="Times New Roman" w:hAnsi="Times New Roman"/>
                <w:sz w:val="21"/>
                <w:szCs w:val="21"/>
                <w:lang w:eastAsia="ru-RU"/>
              </w:rPr>
              <w:lastRenderedPageBreak/>
              <w:t>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7</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roofErr w:type="spellStart"/>
            <w:r w:rsidRPr="00D7639D">
              <w:rPr>
                <w:rFonts w:ascii="Times New Roman" w:eastAsia="Times New Roman" w:hAnsi="Times New Roman"/>
                <w:sz w:val="21"/>
                <w:szCs w:val="21"/>
                <w:lang w:val="en-US" w:eastAsia="ru-RU"/>
              </w:rPr>
              <w:t>Brightwell</w:t>
            </w:r>
            <w:proofErr w:type="spellEnd"/>
            <w:r w:rsidRPr="00D7639D">
              <w:rPr>
                <w:rFonts w:ascii="Times New Roman" w:eastAsia="Times New Roman" w:hAnsi="Times New Roman"/>
                <w:sz w:val="21"/>
                <w:szCs w:val="21"/>
                <w:lang w:val="en-US" w:eastAsia="ru-RU"/>
              </w:rPr>
              <w:t xml:space="preserve"> aquatics </w:t>
            </w:r>
            <w:proofErr w:type="spellStart"/>
            <w:r w:rsidRPr="00D7639D">
              <w:rPr>
                <w:rFonts w:ascii="Times New Roman" w:eastAsia="Times New Roman" w:hAnsi="Times New Roman"/>
                <w:sz w:val="21"/>
                <w:szCs w:val="21"/>
                <w:lang w:val="en-US" w:eastAsia="ru-RU"/>
              </w:rPr>
              <w:t>Vitamarin</w:t>
            </w:r>
            <w:proofErr w:type="spellEnd"/>
            <w:r w:rsidRPr="00D7639D">
              <w:rPr>
                <w:rFonts w:ascii="Times New Roman" w:eastAsia="Times New Roman" w:hAnsi="Times New Roman"/>
                <w:sz w:val="21"/>
                <w:szCs w:val="21"/>
                <w:lang w:val="en-US" w:eastAsia="ru-RU"/>
              </w:rPr>
              <w:t xml:space="preserve"> M</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
          <w:p w:rsidR="00D7639D" w:rsidRPr="00D7639D" w:rsidRDefault="00D7639D" w:rsidP="00D7639D">
            <w:pPr>
              <w:suppressAutoHyphens w:val="0"/>
              <w:spacing w:after="0" w:line="240" w:lineRule="auto"/>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w:t>
            </w:r>
            <w:r w:rsidRPr="00D7639D">
              <w:rPr>
                <w:rFonts w:ascii="Times New Roman" w:eastAsia="Times New Roman" w:hAnsi="Times New Roman"/>
                <w:sz w:val="21"/>
                <w:szCs w:val="21"/>
                <w:lang w:val="en-US"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мультивитаминная</w:t>
            </w:r>
            <w:proofErr w:type="spellEnd"/>
            <w:r w:rsidRPr="00D7639D">
              <w:rPr>
                <w:rFonts w:ascii="Times New Roman" w:eastAsia="Times New Roman" w:hAnsi="Times New Roman"/>
                <w:bCs/>
                <w:iCs/>
                <w:sz w:val="21"/>
                <w:szCs w:val="21"/>
                <w:lang w:eastAsia="ru-RU"/>
              </w:rPr>
              <w:t xml:space="preserve"> добавка для всех морских рыб, кораллов и др. беспозвоночных.</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w:t>
            </w:r>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sz w:val="21"/>
                <w:szCs w:val="21"/>
                <w:shd w:val="clear" w:color="auto" w:fill="FFFFFF"/>
                <w:lang w:eastAsia="ru-RU"/>
              </w:rPr>
              <w:t xml:space="preserve">очищенная вода, аскорбиновая кислота, ниацин, </w:t>
            </w:r>
            <w:proofErr w:type="spellStart"/>
            <w:r w:rsidRPr="00D7639D">
              <w:rPr>
                <w:rFonts w:ascii="Times New Roman" w:eastAsia="Times New Roman" w:hAnsi="Times New Roman"/>
                <w:sz w:val="21"/>
                <w:szCs w:val="21"/>
                <w:shd w:val="clear" w:color="auto" w:fill="FFFFFF"/>
                <w:lang w:eastAsia="ru-RU"/>
              </w:rPr>
              <w:t>dl</w:t>
            </w:r>
            <w:proofErr w:type="spellEnd"/>
            <w:r w:rsidRPr="00D7639D">
              <w:rPr>
                <w:rFonts w:ascii="Times New Roman" w:eastAsia="Times New Roman" w:hAnsi="Times New Roman"/>
                <w:sz w:val="21"/>
                <w:szCs w:val="21"/>
                <w:shd w:val="clear" w:color="auto" w:fill="FFFFFF"/>
                <w:lang w:eastAsia="ru-RU"/>
              </w:rPr>
              <w:t xml:space="preserve">-a-токоферола ацетат, </w:t>
            </w:r>
            <w:proofErr w:type="spellStart"/>
            <w:r w:rsidRPr="00D7639D">
              <w:rPr>
                <w:rFonts w:ascii="Times New Roman" w:eastAsia="Times New Roman" w:hAnsi="Times New Roman"/>
                <w:sz w:val="21"/>
                <w:szCs w:val="21"/>
                <w:shd w:val="clear" w:color="auto" w:fill="FFFFFF"/>
                <w:lang w:eastAsia="ru-RU"/>
              </w:rPr>
              <w:t>пантотенат</w:t>
            </w:r>
            <w:proofErr w:type="spellEnd"/>
            <w:r w:rsidRPr="00D7639D">
              <w:rPr>
                <w:rFonts w:ascii="Times New Roman" w:eastAsia="Times New Roman" w:hAnsi="Times New Roman"/>
                <w:sz w:val="21"/>
                <w:szCs w:val="21"/>
                <w:shd w:val="clear" w:color="auto" w:fill="FFFFFF"/>
                <w:lang w:eastAsia="ru-RU"/>
              </w:rPr>
              <w:t xml:space="preserve"> кальция, тиамина гидрохлорид, рибофлавин, пиридоксины гидрохлорид, </w:t>
            </w:r>
            <w:proofErr w:type="spellStart"/>
            <w:r w:rsidRPr="00D7639D">
              <w:rPr>
                <w:rFonts w:ascii="Times New Roman" w:eastAsia="Times New Roman" w:hAnsi="Times New Roman"/>
                <w:sz w:val="21"/>
                <w:szCs w:val="21"/>
                <w:shd w:val="clear" w:color="auto" w:fill="FFFFFF"/>
                <w:lang w:eastAsia="ru-RU"/>
              </w:rPr>
              <w:t>холекальциферол</w:t>
            </w:r>
            <w:proofErr w:type="spellEnd"/>
            <w:r w:rsidRPr="00D7639D">
              <w:rPr>
                <w:rFonts w:ascii="Times New Roman" w:eastAsia="Times New Roman" w:hAnsi="Times New Roman"/>
                <w:sz w:val="21"/>
                <w:szCs w:val="21"/>
                <w:shd w:val="clear" w:color="auto" w:fill="FFFFFF"/>
                <w:lang w:eastAsia="ru-RU"/>
              </w:rPr>
              <w:t xml:space="preserve">, </w:t>
            </w:r>
            <w:proofErr w:type="gramStart"/>
            <w:r w:rsidRPr="00D7639D">
              <w:rPr>
                <w:rFonts w:ascii="Times New Roman" w:eastAsia="Times New Roman" w:hAnsi="Times New Roman"/>
                <w:sz w:val="21"/>
                <w:szCs w:val="21"/>
                <w:shd w:val="clear" w:color="auto" w:fill="FFFFFF"/>
                <w:lang w:eastAsia="ru-RU"/>
              </w:rPr>
              <w:t>витамин-А</w:t>
            </w:r>
            <w:proofErr w:type="gram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пропионат</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цианокобаламин</w:t>
            </w:r>
            <w:proofErr w:type="spellEnd"/>
            <w:r w:rsidRPr="00D7639D">
              <w:rPr>
                <w:rFonts w:ascii="Times New Roman" w:eastAsia="Times New Roman" w:hAnsi="Times New Roman"/>
                <w:sz w:val="21"/>
                <w:szCs w:val="21"/>
                <w:shd w:val="clear" w:color="auto" w:fill="FFFFFF"/>
                <w:lang w:eastAsia="ru-RU"/>
              </w:rPr>
              <w:t xml:space="preserve">, фолиевая кислота, биотин, </w:t>
            </w:r>
            <w:proofErr w:type="spellStart"/>
            <w:r w:rsidRPr="00D7639D">
              <w:rPr>
                <w:rFonts w:ascii="Times New Roman" w:eastAsia="Times New Roman" w:hAnsi="Times New Roman"/>
                <w:sz w:val="21"/>
                <w:szCs w:val="21"/>
                <w:shd w:val="clear" w:color="auto" w:fill="FFFFFF"/>
                <w:lang w:eastAsia="ru-RU"/>
              </w:rPr>
              <w:t>менадиона</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диметилпиримидинол</w:t>
            </w:r>
            <w:proofErr w:type="spellEnd"/>
            <w:r w:rsidRPr="00D7639D">
              <w:rPr>
                <w:rFonts w:ascii="Times New Roman" w:eastAsia="Times New Roman" w:hAnsi="Times New Roman"/>
                <w:sz w:val="21"/>
                <w:szCs w:val="21"/>
                <w:shd w:val="clear" w:color="auto" w:fill="FFFFFF"/>
                <w:lang w:eastAsia="ru-RU"/>
              </w:rPr>
              <w:t>.</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флакон  250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8</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Seachem</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Reef</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Plus</w:t>
            </w:r>
            <w:proofErr w:type="spellEnd"/>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lang w:eastAsia="ru-RU"/>
              </w:rPr>
              <w:t>комплексная добавка для рифов, содержащая микроэлементы, витамины и аминокислоты, положительно влияющие на рост кораллов и других обитателей морского аквариума.</w:t>
            </w:r>
          </w:p>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xml:space="preserve">: витамин B12, витамин C, тиамин, </w:t>
            </w:r>
            <w:proofErr w:type="spellStart"/>
            <w:r w:rsidRPr="00D7639D">
              <w:rPr>
                <w:rFonts w:ascii="Times New Roman" w:eastAsia="Times New Roman" w:hAnsi="Times New Roman"/>
                <w:sz w:val="21"/>
                <w:szCs w:val="21"/>
                <w:shd w:val="clear" w:color="auto" w:fill="FFFFFF"/>
                <w:lang w:eastAsia="ru-RU"/>
              </w:rPr>
              <w:t>инозитол</w:t>
            </w:r>
            <w:proofErr w:type="spellEnd"/>
            <w:r w:rsidRPr="00D7639D">
              <w:rPr>
                <w:rFonts w:ascii="Times New Roman" w:eastAsia="Times New Roman" w:hAnsi="Times New Roman"/>
                <w:sz w:val="21"/>
                <w:szCs w:val="21"/>
                <w:shd w:val="clear" w:color="auto" w:fill="FFFFFF"/>
                <w:lang w:eastAsia="ru-RU"/>
              </w:rPr>
              <w:t>, холин, йодид, аминокислоты.</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500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20</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9</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proofErr w:type="spellStart"/>
            <w:r w:rsidRPr="00D7639D">
              <w:rPr>
                <w:rFonts w:ascii="Times New Roman" w:eastAsia="Times New Roman" w:hAnsi="Times New Roman"/>
                <w:bCs/>
                <w:iCs/>
                <w:sz w:val="21"/>
                <w:szCs w:val="21"/>
                <w:lang w:val="en-US" w:eastAsia="ru-RU"/>
              </w:rPr>
              <w:t>Brightwell</w:t>
            </w:r>
            <w:proofErr w:type="spellEnd"/>
            <w:r w:rsidRPr="00D7639D">
              <w:rPr>
                <w:rFonts w:ascii="Times New Roman" w:eastAsia="Times New Roman" w:hAnsi="Times New Roman"/>
                <w:bCs/>
                <w:iCs/>
                <w:sz w:val="21"/>
                <w:szCs w:val="21"/>
                <w:lang w:val="en-US" w:eastAsia="ru-RU"/>
              </w:rPr>
              <w:t xml:space="preserve"> Aquatics Replenish</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p>
          <w:p w:rsidR="00D7639D" w:rsidRPr="00D7639D" w:rsidRDefault="00D7639D" w:rsidP="00D7639D">
            <w:pPr>
              <w:suppressAutoHyphens w:val="0"/>
              <w:spacing w:after="0" w:line="240" w:lineRule="auto"/>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w:t>
            </w:r>
            <w:r w:rsidRPr="00D7639D">
              <w:rPr>
                <w:rFonts w:ascii="Times New Roman" w:eastAsia="Times New Roman" w:hAnsi="Times New Roman"/>
                <w:sz w:val="21"/>
                <w:szCs w:val="21"/>
                <w:lang w:val="en-US"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bCs/>
                <w:iCs/>
                <w:sz w:val="21"/>
                <w:szCs w:val="21"/>
                <w:lang w:eastAsia="ru-RU"/>
              </w:rPr>
              <w:t>КТРУ</w:t>
            </w:r>
            <w:r w:rsidRPr="00D7639D">
              <w:rPr>
                <w:rFonts w:ascii="Times New Roman" w:eastAsia="Times New Roman" w:hAnsi="Times New Roman"/>
                <w:bCs/>
                <w:iCs/>
                <w:sz w:val="21"/>
                <w:szCs w:val="21"/>
                <w:lang w:val="en-US" w:eastAsia="ru-RU"/>
              </w:rPr>
              <w:t xml:space="preserve"> </w:t>
            </w:r>
            <w:r w:rsidRPr="00D7639D">
              <w:rPr>
                <w:rFonts w:ascii="Times New Roman" w:eastAsia="Times New Roman" w:hAnsi="Times New Roman"/>
                <w:bCs/>
                <w:iCs/>
                <w:sz w:val="21"/>
                <w:szCs w:val="21"/>
                <w:lang w:eastAsia="ru-RU"/>
              </w:rPr>
              <w:t>отсутствует</w:t>
            </w:r>
            <w:r w:rsidRPr="00D7639D">
              <w:rPr>
                <w:rFonts w:ascii="Times New Roman" w:eastAsia="Times New Roman" w:hAnsi="Times New Roman"/>
                <w:sz w:val="21"/>
                <w:szCs w:val="21"/>
                <w:lang w:val="en-US"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уникальный комплекс, восполняющий микроэлементы и некоторые элементы, концентрация которых в морской воде незначительна, потребляемые рыбами, кораллами и другими беспозвоночными,</w:t>
            </w:r>
          </w:p>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shd w:val="clear" w:color="auto" w:fill="FFFFFF"/>
                <w:lang w:eastAsia="ru-RU"/>
              </w:rPr>
              <w:t xml:space="preserve">Состав: </w:t>
            </w:r>
            <w:r w:rsidRPr="00D7639D">
              <w:rPr>
                <w:rFonts w:ascii="Times New Roman" w:eastAsia="Times New Roman" w:hAnsi="Times New Roman"/>
                <w:sz w:val="21"/>
                <w:szCs w:val="21"/>
                <w:shd w:val="clear" w:color="auto" w:fill="FFFFFF"/>
                <w:lang w:eastAsia="ru-RU"/>
              </w:rPr>
              <w:t xml:space="preserve">очищенная вода, хлорид бария, </w:t>
            </w:r>
            <w:proofErr w:type="spellStart"/>
            <w:r w:rsidRPr="00D7639D">
              <w:rPr>
                <w:rFonts w:ascii="Times New Roman" w:eastAsia="Times New Roman" w:hAnsi="Times New Roman"/>
                <w:sz w:val="21"/>
                <w:szCs w:val="21"/>
                <w:shd w:val="clear" w:color="auto" w:fill="FFFFFF"/>
                <w:lang w:eastAsia="ru-RU"/>
              </w:rPr>
              <w:t>метаванадат</w:t>
            </w:r>
            <w:proofErr w:type="spellEnd"/>
            <w:r w:rsidRPr="00D7639D">
              <w:rPr>
                <w:rFonts w:ascii="Times New Roman" w:eastAsia="Times New Roman" w:hAnsi="Times New Roman"/>
                <w:sz w:val="21"/>
                <w:szCs w:val="21"/>
                <w:shd w:val="clear" w:color="auto" w:fill="FFFFFF"/>
                <w:lang w:eastAsia="ru-RU"/>
              </w:rPr>
              <w:t xml:space="preserve"> натрия, сульфат цинка, хлорид никеля, хлорид хрома, </w:t>
            </w:r>
            <w:proofErr w:type="spellStart"/>
            <w:r w:rsidRPr="00D7639D">
              <w:rPr>
                <w:rFonts w:ascii="Times New Roman" w:eastAsia="Times New Roman" w:hAnsi="Times New Roman"/>
                <w:sz w:val="21"/>
                <w:szCs w:val="21"/>
                <w:shd w:val="clear" w:color="auto" w:fill="FFFFFF"/>
                <w:lang w:eastAsia="ru-RU"/>
              </w:rPr>
              <w:t>фередетат</w:t>
            </w:r>
            <w:proofErr w:type="spellEnd"/>
            <w:r w:rsidRPr="00D7639D">
              <w:rPr>
                <w:rFonts w:ascii="Times New Roman" w:eastAsia="Times New Roman" w:hAnsi="Times New Roman"/>
                <w:sz w:val="21"/>
                <w:szCs w:val="21"/>
                <w:shd w:val="clear" w:color="auto" w:fill="FFFFFF"/>
                <w:lang w:eastAsia="ru-RU"/>
              </w:rPr>
              <w:t xml:space="preserve"> натрия, хлорид марганца, хлорид гафния, хлорид кобальта, хлорид лантана, хлорид неодима, хлорид церия, хлорид серебра, хлорид диспрозия, хлорид гадолиния, хлорид иттербия, хлорид эрбия, хлорид скандия, хлорид самария, хлорид празеодимия, хлорид гольмия, хлорид лютеция, хлорид тербия, хлорид европия, хлорид тулия.</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бутылка 250 мл.</w:t>
            </w:r>
            <w:r w:rsidRPr="00D7639D">
              <w:rPr>
                <w:rFonts w:ascii="Times New Roman" w:eastAsia="Times New Roman" w:hAnsi="Times New Roman"/>
                <w:b/>
                <w:sz w:val="21"/>
                <w:szCs w:val="21"/>
                <w:u w:val="single"/>
                <w:lang w:eastAsia="ru-RU"/>
              </w:rPr>
              <w:t xml:space="preserve"> </w:t>
            </w:r>
            <w:r w:rsidRPr="00D7639D">
              <w:rPr>
                <w:rFonts w:ascii="Times New Roman" w:eastAsia="Times New Roman" w:hAnsi="Times New Roman"/>
                <w:sz w:val="21"/>
                <w:szCs w:val="21"/>
                <w:lang w:eastAsia="ru-RU"/>
              </w:rPr>
              <w:t xml:space="preserve">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10</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Seachem</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Reef</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Trace</w:t>
            </w:r>
            <w:proofErr w:type="spellEnd"/>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lang w:eastAsia="ru-RU"/>
              </w:rPr>
              <w:t>восполняет нехватку микроэлементов, в которых нуждаются все обитатели рифовых биотопов.</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100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11</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roofErr w:type="gramStart"/>
            <w:r w:rsidRPr="00D7639D">
              <w:rPr>
                <w:rFonts w:ascii="Times New Roman" w:eastAsia="Times New Roman" w:hAnsi="Times New Roman"/>
                <w:bCs/>
                <w:iCs/>
                <w:sz w:val="21"/>
                <w:szCs w:val="21"/>
                <w:lang w:eastAsia="ru-RU"/>
              </w:rPr>
              <w:t>C:N</w:t>
            </w:r>
            <w:proofErr w:type="gramEnd"/>
            <w:r w:rsidRPr="00D7639D">
              <w:rPr>
                <w:rFonts w:ascii="Times New Roman" w:eastAsia="Times New Roman" w:hAnsi="Times New Roman"/>
                <w:bCs/>
                <w:iCs/>
                <w:sz w:val="21"/>
                <w:szCs w:val="21"/>
                <w:lang w:eastAsia="ru-RU"/>
              </w:rPr>
              <w:t>:P: Углерод</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lang w:eastAsia="ru-RU"/>
              </w:rPr>
              <w:t>восстанавливает дефицит углерода в рифовых системах.</w:t>
            </w:r>
          </w:p>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shd w:val="clear" w:color="auto" w:fill="FFFFFF"/>
                <w:lang w:eastAsia="ru-RU"/>
              </w:rPr>
              <w:t xml:space="preserve">Состав: </w:t>
            </w:r>
            <w:r w:rsidRPr="00D7639D">
              <w:rPr>
                <w:rFonts w:ascii="Times New Roman" w:eastAsia="Times New Roman" w:hAnsi="Times New Roman"/>
                <w:sz w:val="21"/>
                <w:szCs w:val="21"/>
                <w:shd w:val="clear" w:color="auto" w:fill="FFFFFF"/>
                <w:lang w:eastAsia="ru-RU"/>
              </w:rPr>
              <w:t>органический углерод, вода.</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500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10</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12</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Brightwell</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Aquatics</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MaxAmino</w:t>
            </w:r>
            <w:proofErr w:type="spellEnd"/>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уникальный комплекс из 20 аминокислот, полезен для всех морских и пресноводных видов рыб, стимулирует рост новых тканей после ран, действует как аттрактант.</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125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13</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val="en-US" w:eastAsia="ru-RU"/>
              </w:rPr>
              <w:t>Brightwell</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val="en-US" w:eastAsia="ru-RU"/>
              </w:rPr>
              <w:t>Acuatics</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АминоОмега</w:t>
            </w:r>
            <w:proofErr w:type="spellEnd"/>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lastRenderedPageBreak/>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lastRenderedPageBreak/>
              <w:t>Действие:</w:t>
            </w:r>
            <w:r w:rsidRPr="00D7639D">
              <w:rPr>
                <w:rFonts w:ascii="Times New Roman" w:eastAsia="Times New Roman" w:hAnsi="Times New Roman"/>
                <w:sz w:val="21"/>
                <w:szCs w:val="21"/>
                <w:lang w:eastAsia="ru-RU"/>
              </w:rPr>
              <w:t xml:space="preserve"> обеспечивает морские источники аминокислот и </w:t>
            </w:r>
            <w:proofErr w:type="gramStart"/>
            <w:r w:rsidRPr="00D7639D">
              <w:rPr>
                <w:rFonts w:ascii="Times New Roman" w:eastAsia="Times New Roman" w:hAnsi="Times New Roman"/>
                <w:sz w:val="21"/>
                <w:szCs w:val="21"/>
                <w:lang w:eastAsia="ru-RU"/>
              </w:rPr>
              <w:t>омега-3</w:t>
            </w:r>
            <w:proofErr w:type="gramEnd"/>
            <w:r w:rsidRPr="00D7639D">
              <w:rPr>
                <w:rFonts w:ascii="Times New Roman" w:eastAsia="Times New Roman" w:hAnsi="Times New Roman"/>
                <w:sz w:val="21"/>
                <w:szCs w:val="21"/>
                <w:lang w:eastAsia="ru-RU"/>
              </w:rPr>
              <w:t xml:space="preserve"> и -6 высоконенасыщенных жирных кислот (HUFA), повышает питательную ценность кормов для морских рыб и беспозвоночных, особенно для </w:t>
            </w:r>
            <w:r w:rsidRPr="00D7639D">
              <w:rPr>
                <w:rFonts w:ascii="Times New Roman" w:eastAsia="Times New Roman" w:hAnsi="Times New Roman"/>
                <w:sz w:val="21"/>
                <w:szCs w:val="21"/>
                <w:lang w:eastAsia="ru-RU"/>
              </w:rPr>
              <w:lastRenderedPageBreak/>
              <w:t>рыб с признаками эрозии головы и боковой линии, может использоваться для обогащения готовых и живых продуктов.</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125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6</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14</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proofErr w:type="spellStart"/>
            <w:r w:rsidRPr="00D7639D">
              <w:rPr>
                <w:rFonts w:ascii="Times New Roman" w:eastAsia="Times New Roman" w:hAnsi="Times New Roman"/>
                <w:bCs/>
                <w:iCs/>
                <w:sz w:val="21"/>
                <w:szCs w:val="21"/>
                <w:lang w:val="en-US" w:eastAsia="ru-RU"/>
              </w:rPr>
              <w:t>Brightwell</w:t>
            </w:r>
            <w:proofErr w:type="spellEnd"/>
            <w:r w:rsidRPr="00D7639D">
              <w:rPr>
                <w:rFonts w:ascii="Times New Roman" w:eastAsia="Times New Roman" w:hAnsi="Times New Roman"/>
                <w:bCs/>
                <w:iCs/>
                <w:sz w:val="21"/>
                <w:szCs w:val="21"/>
                <w:lang w:val="en-US" w:eastAsia="ru-RU"/>
              </w:rPr>
              <w:t xml:space="preserve"> </w:t>
            </w:r>
            <w:proofErr w:type="spellStart"/>
            <w:r w:rsidRPr="00D7639D">
              <w:rPr>
                <w:rFonts w:ascii="Times New Roman" w:eastAsia="Times New Roman" w:hAnsi="Times New Roman"/>
                <w:bCs/>
                <w:iCs/>
                <w:sz w:val="21"/>
                <w:szCs w:val="21"/>
                <w:lang w:val="en-US" w:eastAsia="ru-RU"/>
              </w:rPr>
              <w:t>Acuatics</w:t>
            </w:r>
            <w:proofErr w:type="spellEnd"/>
            <w:r w:rsidRPr="00D7639D">
              <w:rPr>
                <w:rFonts w:ascii="Times New Roman" w:eastAsia="Times New Roman" w:hAnsi="Times New Roman"/>
                <w:bCs/>
                <w:iCs/>
                <w:sz w:val="21"/>
                <w:szCs w:val="21"/>
                <w:lang w:val="en-US" w:eastAsia="ru-RU"/>
              </w:rPr>
              <w:t xml:space="preserve"> </w:t>
            </w:r>
            <w:proofErr w:type="spellStart"/>
            <w:r w:rsidRPr="00D7639D">
              <w:rPr>
                <w:rFonts w:ascii="Times New Roman" w:eastAsia="Times New Roman" w:hAnsi="Times New Roman"/>
                <w:bCs/>
                <w:iCs/>
                <w:sz w:val="21"/>
                <w:szCs w:val="21"/>
                <w:lang w:val="en-US" w:eastAsia="ru-RU"/>
              </w:rPr>
              <w:t>Restor</w:t>
            </w:r>
            <w:proofErr w:type="spellEnd"/>
          </w:p>
          <w:p w:rsidR="00D7639D" w:rsidRPr="00D7639D" w:rsidRDefault="00D7639D" w:rsidP="00D7639D">
            <w:pPr>
              <w:suppressAutoHyphens w:val="0"/>
              <w:spacing w:after="0" w:line="240" w:lineRule="auto"/>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w:t>
            </w:r>
            <w:r w:rsidRPr="00D7639D">
              <w:rPr>
                <w:rFonts w:ascii="Times New Roman" w:eastAsia="Times New Roman" w:hAnsi="Times New Roman"/>
                <w:sz w:val="21"/>
                <w:szCs w:val="21"/>
                <w:lang w:val="en-US"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bCs/>
                <w:iCs/>
                <w:sz w:val="21"/>
                <w:szCs w:val="21"/>
                <w:lang w:eastAsia="ru-RU"/>
              </w:rPr>
              <w:t>КТРУ</w:t>
            </w:r>
            <w:r w:rsidRPr="00D7639D">
              <w:rPr>
                <w:rFonts w:ascii="Times New Roman" w:eastAsia="Times New Roman" w:hAnsi="Times New Roman"/>
                <w:bCs/>
                <w:iCs/>
                <w:sz w:val="21"/>
                <w:szCs w:val="21"/>
                <w:lang w:val="en-US" w:eastAsia="ru-RU"/>
              </w:rPr>
              <w:t xml:space="preserve"> </w:t>
            </w:r>
            <w:r w:rsidRPr="00D7639D">
              <w:rPr>
                <w:rFonts w:ascii="Times New Roman" w:eastAsia="Times New Roman" w:hAnsi="Times New Roman"/>
                <w:bCs/>
                <w:iCs/>
                <w:sz w:val="21"/>
                <w:szCs w:val="21"/>
                <w:lang w:eastAsia="ru-RU"/>
              </w:rPr>
              <w:t>отсутствует</w:t>
            </w:r>
            <w:r w:rsidRPr="00D7639D">
              <w:rPr>
                <w:rFonts w:ascii="Times New Roman" w:eastAsia="Times New Roman" w:hAnsi="Times New Roman"/>
                <w:sz w:val="21"/>
                <w:szCs w:val="21"/>
                <w:lang w:val="en-US"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lang w:eastAsia="ru-RU"/>
              </w:rPr>
              <w:t>усовершенствованная добавка к коралловой ткани для максимальной скорости роста всех кораллов.</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 xml:space="preserve">бутылка 500 мл. </w:t>
            </w:r>
            <w:r w:rsidRPr="00D7639D">
              <w:rPr>
                <w:rFonts w:ascii="Times New Roman" w:eastAsia="Times New Roman" w:hAnsi="Times New Roman"/>
                <w:b/>
                <w:sz w:val="21"/>
                <w:szCs w:val="21"/>
                <w:u w:val="single"/>
                <w:lang w:eastAsia="ru-RU"/>
              </w:rPr>
              <w:t xml:space="preserve"> </w:t>
            </w:r>
            <w:r w:rsidRPr="00D7639D">
              <w:rPr>
                <w:rFonts w:ascii="Times New Roman" w:eastAsia="Times New Roman" w:hAnsi="Times New Roman"/>
                <w:sz w:val="21"/>
                <w:szCs w:val="21"/>
                <w:lang w:eastAsia="ru-RU"/>
              </w:rPr>
              <w:t xml:space="preserve">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15</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proofErr w:type="spellStart"/>
            <w:r w:rsidRPr="00D7639D">
              <w:rPr>
                <w:rFonts w:ascii="Times New Roman" w:eastAsia="Times New Roman" w:hAnsi="Times New Roman"/>
                <w:bCs/>
                <w:iCs/>
                <w:sz w:val="21"/>
                <w:szCs w:val="21"/>
                <w:lang w:val="en-US" w:eastAsia="ru-RU"/>
              </w:rPr>
              <w:t>Brightwell</w:t>
            </w:r>
            <w:proofErr w:type="spellEnd"/>
            <w:r w:rsidRPr="00D7639D">
              <w:rPr>
                <w:rFonts w:ascii="Times New Roman" w:eastAsia="Times New Roman" w:hAnsi="Times New Roman"/>
                <w:bCs/>
                <w:iCs/>
                <w:sz w:val="21"/>
                <w:szCs w:val="21"/>
                <w:lang w:val="en-US" w:eastAsia="ru-RU"/>
              </w:rPr>
              <w:t xml:space="preserve"> Aquatics </w:t>
            </w:r>
            <w:proofErr w:type="spellStart"/>
            <w:r w:rsidRPr="00D7639D">
              <w:rPr>
                <w:rFonts w:ascii="Times New Roman" w:eastAsia="Times New Roman" w:hAnsi="Times New Roman"/>
                <w:bCs/>
                <w:iCs/>
                <w:sz w:val="21"/>
                <w:szCs w:val="21"/>
                <w:lang w:val="en-US" w:eastAsia="ru-RU"/>
              </w:rPr>
              <w:t>Potassion</w:t>
            </w:r>
            <w:proofErr w:type="spellEnd"/>
          </w:p>
          <w:p w:rsidR="00D7639D" w:rsidRPr="00D7639D" w:rsidRDefault="00D7639D" w:rsidP="00D7639D">
            <w:pPr>
              <w:suppressAutoHyphens w:val="0"/>
              <w:spacing w:after="0" w:line="240" w:lineRule="auto"/>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w:t>
            </w:r>
            <w:r w:rsidRPr="00D7639D">
              <w:rPr>
                <w:rFonts w:ascii="Times New Roman" w:eastAsia="Times New Roman" w:hAnsi="Times New Roman"/>
                <w:sz w:val="21"/>
                <w:szCs w:val="21"/>
                <w:lang w:val="en-US"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bCs/>
                <w:iCs/>
                <w:sz w:val="21"/>
                <w:szCs w:val="21"/>
                <w:lang w:eastAsia="ru-RU"/>
              </w:rPr>
              <w:t>КТРУ</w:t>
            </w:r>
            <w:r w:rsidRPr="00D7639D">
              <w:rPr>
                <w:rFonts w:ascii="Times New Roman" w:eastAsia="Times New Roman" w:hAnsi="Times New Roman"/>
                <w:bCs/>
                <w:iCs/>
                <w:sz w:val="21"/>
                <w:szCs w:val="21"/>
                <w:lang w:val="en-US" w:eastAsia="ru-RU"/>
              </w:rPr>
              <w:t xml:space="preserve"> </w:t>
            </w:r>
            <w:r w:rsidRPr="00D7639D">
              <w:rPr>
                <w:rFonts w:ascii="Times New Roman" w:eastAsia="Times New Roman" w:hAnsi="Times New Roman"/>
                <w:bCs/>
                <w:iCs/>
                <w:sz w:val="21"/>
                <w:szCs w:val="21"/>
                <w:lang w:eastAsia="ru-RU"/>
              </w:rPr>
              <w:t>отсутствует</w:t>
            </w:r>
            <w:r w:rsidRPr="00D7639D">
              <w:rPr>
                <w:rFonts w:ascii="Times New Roman" w:eastAsia="Times New Roman" w:hAnsi="Times New Roman"/>
                <w:sz w:val="21"/>
                <w:szCs w:val="21"/>
                <w:lang w:val="en-US"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Высококонцентрированный ионный раствор калия, для рифовых аквариумов с кораллами SPS.</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500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16</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Brightwell</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Aquatics</w:t>
            </w:r>
            <w:proofErr w:type="spellEnd"/>
            <w:r w:rsidRPr="00D7639D">
              <w:rPr>
                <w:rFonts w:ascii="Times New Roman" w:eastAsia="Times New Roman" w:hAnsi="Times New Roman"/>
                <w:bCs/>
                <w:iCs/>
                <w:sz w:val="21"/>
                <w:szCs w:val="21"/>
                <w:lang w:eastAsia="ru-RU"/>
              </w:rPr>
              <w:t xml:space="preserve"> </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Alkalin</w:t>
            </w:r>
            <w:proofErr w:type="spellEnd"/>
            <w:r w:rsidRPr="00D7639D">
              <w:rPr>
                <w:rFonts w:ascii="Times New Roman" w:eastAsia="Times New Roman" w:hAnsi="Times New Roman"/>
                <w:bCs/>
                <w:iCs/>
                <w:sz w:val="21"/>
                <w:szCs w:val="21"/>
                <w:lang w:eastAsia="ru-RU"/>
              </w:rPr>
              <w:t xml:space="preserve"> 8.3</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буферная добавка, устраняет нестабильность </w:t>
            </w:r>
            <w:proofErr w:type="spellStart"/>
            <w:r w:rsidRPr="00D7639D">
              <w:rPr>
                <w:rFonts w:ascii="Times New Roman" w:eastAsia="Times New Roman" w:hAnsi="Times New Roman"/>
                <w:sz w:val="21"/>
                <w:szCs w:val="21"/>
                <w:lang w:eastAsia="ru-RU"/>
              </w:rPr>
              <w:t>pH</w:t>
            </w:r>
            <w:proofErr w:type="spellEnd"/>
            <w:r w:rsidRPr="00D7639D">
              <w:rPr>
                <w:rFonts w:ascii="Times New Roman" w:eastAsia="Times New Roman" w:hAnsi="Times New Roman"/>
                <w:sz w:val="21"/>
                <w:szCs w:val="21"/>
                <w:lang w:eastAsia="ru-RU"/>
              </w:rPr>
              <w:t xml:space="preserve"> и KH, обеспечивает источник карбонатов.</w:t>
            </w:r>
            <w:r w:rsidRPr="00D7639D">
              <w:rPr>
                <w:rFonts w:ascii="Times New Roman" w:eastAsia="Times New Roman" w:hAnsi="Times New Roman"/>
                <w:b/>
                <w:sz w:val="21"/>
                <w:szCs w:val="21"/>
                <w:u w:val="single"/>
                <w:lang w:eastAsia="ru-RU"/>
              </w:rPr>
              <w:t xml:space="preserve"> </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порошок.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банка 500 мг.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17</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proofErr w:type="spellStart"/>
            <w:r w:rsidRPr="00D7639D">
              <w:rPr>
                <w:rFonts w:ascii="Times New Roman" w:eastAsia="Times New Roman" w:hAnsi="Times New Roman"/>
                <w:bCs/>
                <w:iCs/>
                <w:sz w:val="21"/>
                <w:szCs w:val="21"/>
                <w:lang w:val="en-US" w:eastAsia="ru-RU"/>
              </w:rPr>
              <w:t>Brightwell</w:t>
            </w:r>
            <w:proofErr w:type="spellEnd"/>
            <w:r w:rsidRPr="00D7639D">
              <w:rPr>
                <w:rFonts w:ascii="Times New Roman" w:eastAsia="Times New Roman" w:hAnsi="Times New Roman"/>
                <w:bCs/>
                <w:iCs/>
                <w:sz w:val="21"/>
                <w:szCs w:val="21"/>
                <w:lang w:val="en-US" w:eastAsia="ru-RU"/>
              </w:rPr>
              <w:t xml:space="preserve"> Aquatics </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proofErr w:type="spellStart"/>
            <w:r w:rsidRPr="00D7639D">
              <w:rPr>
                <w:rFonts w:ascii="Times New Roman" w:eastAsia="Times New Roman" w:hAnsi="Times New Roman"/>
                <w:bCs/>
                <w:iCs/>
                <w:sz w:val="21"/>
                <w:szCs w:val="21"/>
                <w:lang w:val="en-US" w:eastAsia="ru-RU"/>
              </w:rPr>
              <w:t>Alkalin</w:t>
            </w:r>
            <w:proofErr w:type="spellEnd"/>
            <w:r w:rsidRPr="00D7639D">
              <w:rPr>
                <w:rFonts w:ascii="Times New Roman" w:eastAsia="Times New Roman" w:hAnsi="Times New Roman"/>
                <w:bCs/>
                <w:iCs/>
                <w:sz w:val="21"/>
                <w:szCs w:val="21"/>
                <w:lang w:val="en-US" w:eastAsia="ru-RU"/>
              </w:rPr>
              <w:t xml:space="preserve"> 8.3-</w:t>
            </w:r>
            <w:r w:rsidRPr="00D7639D">
              <w:rPr>
                <w:rFonts w:ascii="Times New Roman" w:eastAsia="Times New Roman" w:hAnsi="Times New Roman"/>
                <w:bCs/>
                <w:iCs/>
                <w:sz w:val="21"/>
                <w:szCs w:val="21"/>
                <w:lang w:eastAsia="ru-RU"/>
              </w:rPr>
              <w:t>Р</w:t>
            </w:r>
          </w:p>
          <w:p w:rsidR="00D7639D" w:rsidRPr="00D7639D" w:rsidRDefault="00D7639D" w:rsidP="00D7639D">
            <w:pPr>
              <w:suppressAutoHyphens w:val="0"/>
              <w:spacing w:after="0" w:line="240" w:lineRule="auto"/>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w:t>
            </w:r>
            <w:r w:rsidRPr="00D7639D">
              <w:rPr>
                <w:rFonts w:ascii="Times New Roman" w:eastAsia="Times New Roman" w:hAnsi="Times New Roman"/>
                <w:sz w:val="21"/>
                <w:szCs w:val="21"/>
                <w:lang w:val="en-US"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буферная добавка, устраняет нестабильность </w:t>
            </w:r>
            <w:proofErr w:type="spellStart"/>
            <w:r w:rsidRPr="00D7639D">
              <w:rPr>
                <w:rFonts w:ascii="Times New Roman" w:eastAsia="Times New Roman" w:hAnsi="Times New Roman"/>
                <w:sz w:val="21"/>
                <w:szCs w:val="21"/>
                <w:lang w:eastAsia="ru-RU"/>
              </w:rPr>
              <w:t>pH</w:t>
            </w:r>
            <w:proofErr w:type="spellEnd"/>
            <w:r w:rsidRPr="00D7639D">
              <w:rPr>
                <w:rFonts w:ascii="Times New Roman" w:eastAsia="Times New Roman" w:hAnsi="Times New Roman"/>
                <w:sz w:val="21"/>
                <w:szCs w:val="21"/>
                <w:lang w:eastAsia="ru-RU"/>
              </w:rPr>
              <w:t xml:space="preserve"> и KH, обеспечивает источник карбонатов.</w:t>
            </w:r>
            <w:r w:rsidRPr="00D7639D">
              <w:rPr>
                <w:rFonts w:ascii="Times New Roman" w:eastAsia="Times New Roman" w:hAnsi="Times New Roman"/>
                <w:b/>
                <w:sz w:val="21"/>
                <w:szCs w:val="21"/>
                <w:u w:val="single"/>
                <w:lang w:eastAsia="ru-RU"/>
              </w:rPr>
              <w:t xml:space="preserve"> </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 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18</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Seachem</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Reef</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Fusion</w:t>
            </w:r>
            <w:proofErr w:type="spellEnd"/>
            <w:r w:rsidRPr="00D7639D">
              <w:rPr>
                <w:rFonts w:ascii="Times New Roman" w:eastAsia="Times New Roman" w:hAnsi="Times New Roman"/>
                <w:bCs/>
                <w:iCs/>
                <w:sz w:val="21"/>
                <w:szCs w:val="21"/>
                <w:lang w:eastAsia="ru-RU"/>
              </w:rPr>
              <w:t xml:space="preserve"> 1</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обеспечивает морской аквариум необходимым уровнем кальция и щёлочности воды.</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 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19</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val="en-US" w:eastAsia="ru-RU"/>
              </w:rPr>
              <w:t>Brightwell</w:t>
            </w:r>
            <w:proofErr w:type="spellEnd"/>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sz w:val="21"/>
                <w:szCs w:val="21"/>
                <w:lang w:val="en-US" w:eastAsia="ru-RU"/>
              </w:rPr>
              <w:t>Aquatics</w:t>
            </w:r>
            <w:r w:rsidRPr="00D7639D">
              <w:rPr>
                <w:rFonts w:ascii="Times New Roman" w:eastAsia="Times New Roman" w:hAnsi="Times New Roman"/>
                <w:sz w:val="21"/>
                <w:szCs w:val="21"/>
                <w:lang w:eastAsia="ru-RU"/>
              </w:rPr>
              <w:t xml:space="preserve"> </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val="en-US" w:eastAsia="ru-RU"/>
              </w:rPr>
              <w:t>Kalk</w:t>
            </w:r>
            <w:proofErr w:type="spellEnd"/>
            <w:r w:rsidRPr="00D7639D">
              <w:rPr>
                <w:rFonts w:ascii="Times New Roman" w:eastAsia="Times New Roman" w:hAnsi="Times New Roman"/>
                <w:sz w:val="21"/>
                <w:szCs w:val="21"/>
                <w:lang w:eastAsia="ru-RU"/>
              </w:rPr>
              <w:t>+2</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
                <w:sz w:val="21"/>
                <w:szCs w:val="21"/>
                <w:lang w:eastAsia="ru-RU"/>
              </w:rPr>
              <w:t>:</w:t>
            </w:r>
            <w:r w:rsidRPr="00D7639D">
              <w:rPr>
                <w:rFonts w:ascii="Times New Roman" w:eastAsia="Times New Roman" w:hAnsi="Times New Roman"/>
                <w:bCs/>
                <w:iCs/>
                <w:sz w:val="21"/>
                <w:szCs w:val="21"/>
                <w:lang w:eastAsia="ru-RU"/>
              </w:rPr>
              <w:t xml:space="preserve"> добавка кальция, магния и стронция для всех морских рыб и рифовых аквариумов</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порошок.</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банка  225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20</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Brightwell</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Aquatics</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BoroChrom</w:t>
            </w:r>
            <w:proofErr w:type="spellEnd"/>
          </w:p>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
                <w:sz w:val="21"/>
                <w:szCs w:val="21"/>
                <w:lang w:eastAsia="ru-RU"/>
              </w:rPr>
              <w:t>:</w:t>
            </w:r>
            <w:r w:rsidRPr="00D7639D">
              <w:rPr>
                <w:rFonts w:ascii="Times New Roman" w:eastAsia="Times New Roman" w:hAnsi="Times New Roman"/>
                <w:bCs/>
                <w:iCs/>
                <w:sz w:val="21"/>
                <w:szCs w:val="21"/>
                <w:lang w:eastAsia="ru-RU"/>
              </w:rPr>
              <w:t xml:space="preserve"> обеспечивает концентрацию бора, улучшает интенсивность цвета коралловых тканей, стимулирует образование биогенного арагонита (увеличение скорости роста коралловых водорослей, а также рост скелета кораллов и других беспозвоночных, строящих рифы).</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b/>
                <w:sz w:val="21"/>
                <w:szCs w:val="21"/>
                <w:shd w:val="clear" w:color="auto" w:fill="FFFFFF"/>
                <w:lang w:eastAsia="ru-RU"/>
              </w:rPr>
              <w:t xml:space="preserve">: </w:t>
            </w:r>
            <w:r w:rsidRPr="00D7639D">
              <w:rPr>
                <w:rFonts w:ascii="Times New Roman" w:eastAsia="Times New Roman" w:hAnsi="Times New Roman"/>
                <w:sz w:val="21"/>
                <w:szCs w:val="21"/>
                <w:shd w:val="clear" w:color="auto" w:fill="FFFFFF"/>
                <w:lang w:eastAsia="ru-RU"/>
              </w:rPr>
              <w:t>вода очищенная, АСУ-Реагент класса борных солей.</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бутылка  250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21</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roofErr w:type="spellStart"/>
            <w:r w:rsidRPr="00D7639D">
              <w:rPr>
                <w:rFonts w:ascii="Times New Roman" w:eastAsia="Times New Roman" w:hAnsi="Times New Roman"/>
                <w:sz w:val="21"/>
                <w:szCs w:val="21"/>
                <w:lang w:val="en-US" w:eastAsia="ru-RU"/>
              </w:rPr>
              <w:t>Brightwell</w:t>
            </w:r>
            <w:proofErr w:type="spellEnd"/>
            <w:r w:rsidRPr="00D7639D">
              <w:rPr>
                <w:rFonts w:ascii="Times New Roman" w:eastAsia="Times New Roman" w:hAnsi="Times New Roman"/>
                <w:sz w:val="21"/>
                <w:szCs w:val="21"/>
                <w:lang w:val="en-US" w:eastAsia="ru-RU"/>
              </w:rPr>
              <w:t xml:space="preserve"> Aquatics Coralline Accelerator</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
          <w:p w:rsidR="00D7639D" w:rsidRPr="00D7639D" w:rsidRDefault="00D7639D" w:rsidP="00D7639D">
            <w:pPr>
              <w:suppressAutoHyphens w:val="0"/>
              <w:spacing w:after="0" w:line="240" w:lineRule="auto"/>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w:t>
            </w:r>
            <w:r w:rsidRPr="00D7639D">
              <w:rPr>
                <w:rFonts w:ascii="Times New Roman" w:eastAsia="Times New Roman" w:hAnsi="Times New Roman"/>
                <w:sz w:val="21"/>
                <w:szCs w:val="21"/>
                <w:lang w:val="en-US"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
                <w:sz w:val="21"/>
                <w:szCs w:val="21"/>
                <w:lang w:eastAsia="ru-RU"/>
              </w:rPr>
              <w:t>:</w:t>
            </w:r>
            <w:r w:rsidRPr="00D7639D">
              <w:rPr>
                <w:rFonts w:ascii="Times New Roman" w:eastAsia="Times New Roman" w:hAnsi="Times New Roman"/>
                <w:bCs/>
                <w:iCs/>
                <w:sz w:val="21"/>
                <w:szCs w:val="21"/>
                <w:lang w:eastAsia="ru-RU"/>
              </w:rPr>
              <w:t xml:space="preserve"> питательные вещества для быстрого роста коралловых водорослей во всех морских и рифовых аквариумах, очень сильный источник карбонатов (полученных из арагонита), повышает щелочность, помогая стабилизировать </w:t>
            </w:r>
            <w:proofErr w:type="spellStart"/>
            <w:r w:rsidRPr="00D7639D">
              <w:rPr>
                <w:rFonts w:ascii="Times New Roman" w:eastAsia="Times New Roman" w:hAnsi="Times New Roman"/>
                <w:bCs/>
                <w:iCs/>
                <w:sz w:val="21"/>
                <w:szCs w:val="21"/>
                <w:lang w:eastAsia="ru-RU"/>
              </w:rPr>
              <w:t>pH</w:t>
            </w:r>
            <w:proofErr w:type="spellEnd"/>
            <w:r w:rsidRPr="00D7639D">
              <w:rPr>
                <w:rFonts w:ascii="Times New Roman" w:eastAsia="Times New Roman" w:hAnsi="Times New Roman"/>
                <w:bCs/>
                <w:iCs/>
                <w:sz w:val="21"/>
                <w:szCs w:val="21"/>
                <w:lang w:eastAsia="ru-RU"/>
              </w:rPr>
              <w:t>.</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бутылка  500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22</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roofErr w:type="spellStart"/>
            <w:r w:rsidRPr="00D7639D">
              <w:rPr>
                <w:rFonts w:ascii="Times New Roman" w:eastAsia="Times New Roman" w:hAnsi="Times New Roman"/>
                <w:sz w:val="21"/>
                <w:szCs w:val="21"/>
                <w:lang w:val="en-US" w:eastAsia="ru-RU"/>
              </w:rPr>
              <w:t>Salifert</w:t>
            </w:r>
            <w:proofErr w:type="spellEnd"/>
            <w:r w:rsidRPr="00D7639D">
              <w:rPr>
                <w:rFonts w:ascii="Times New Roman" w:eastAsia="Times New Roman" w:hAnsi="Times New Roman"/>
                <w:sz w:val="21"/>
                <w:szCs w:val="21"/>
                <w:lang w:val="en-US" w:eastAsia="ru-RU"/>
              </w:rPr>
              <w:t xml:space="preserve"> Coral Food</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
          <w:p w:rsidR="00D7639D" w:rsidRPr="00D7639D" w:rsidRDefault="00D7639D" w:rsidP="00D7639D">
            <w:pPr>
              <w:suppressAutoHyphens w:val="0"/>
              <w:spacing w:after="0" w:line="240" w:lineRule="auto"/>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w:t>
            </w:r>
            <w:r w:rsidRPr="00D7639D">
              <w:rPr>
                <w:rFonts w:ascii="Times New Roman" w:eastAsia="Times New Roman" w:hAnsi="Times New Roman"/>
                <w:sz w:val="21"/>
                <w:szCs w:val="21"/>
                <w:lang w:val="en-US"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bCs/>
                <w:iCs/>
                <w:sz w:val="21"/>
                <w:szCs w:val="21"/>
                <w:lang w:eastAsia="ru-RU"/>
              </w:rPr>
              <w:t>КТРУ</w:t>
            </w:r>
            <w:r w:rsidRPr="00D7639D">
              <w:rPr>
                <w:rFonts w:ascii="Times New Roman" w:eastAsia="Times New Roman" w:hAnsi="Times New Roman"/>
                <w:bCs/>
                <w:iCs/>
                <w:sz w:val="21"/>
                <w:szCs w:val="21"/>
                <w:lang w:val="en-US" w:eastAsia="ru-RU"/>
              </w:rPr>
              <w:t xml:space="preserve"> </w:t>
            </w:r>
            <w:r w:rsidRPr="00D7639D">
              <w:rPr>
                <w:rFonts w:ascii="Times New Roman" w:eastAsia="Times New Roman" w:hAnsi="Times New Roman"/>
                <w:bCs/>
                <w:iCs/>
                <w:sz w:val="21"/>
                <w:szCs w:val="21"/>
                <w:lang w:eastAsia="ru-RU"/>
              </w:rPr>
              <w:t>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
                <w:sz w:val="21"/>
                <w:szCs w:val="21"/>
                <w:lang w:eastAsia="ru-RU"/>
              </w:rPr>
              <w:t>:</w:t>
            </w:r>
            <w:r w:rsidRPr="00D7639D">
              <w:rPr>
                <w:rFonts w:ascii="Times New Roman" w:eastAsia="Times New Roman" w:hAnsi="Times New Roman"/>
                <w:bCs/>
                <w:iCs/>
                <w:sz w:val="21"/>
                <w:szCs w:val="21"/>
                <w:lang w:eastAsia="ru-RU"/>
              </w:rPr>
              <w:t xml:space="preserve"> жидкий корм для кораллов, содержит высокопитательные частички 5-150 микрон, а также растворенные натуральные полимерные и </w:t>
            </w:r>
            <w:proofErr w:type="spellStart"/>
            <w:r w:rsidRPr="00D7639D">
              <w:rPr>
                <w:rFonts w:ascii="Times New Roman" w:eastAsia="Times New Roman" w:hAnsi="Times New Roman"/>
                <w:bCs/>
                <w:iCs/>
                <w:sz w:val="21"/>
                <w:szCs w:val="21"/>
                <w:lang w:eastAsia="ru-RU"/>
              </w:rPr>
              <w:t>мономерные</w:t>
            </w:r>
            <w:proofErr w:type="spellEnd"/>
            <w:r w:rsidRPr="00D7639D">
              <w:rPr>
                <w:rFonts w:ascii="Times New Roman" w:eastAsia="Times New Roman" w:hAnsi="Times New Roman"/>
                <w:bCs/>
                <w:iCs/>
                <w:sz w:val="21"/>
                <w:szCs w:val="21"/>
                <w:lang w:eastAsia="ru-RU"/>
              </w:rPr>
              <w:t xml:space="preserve"> питательные вещества.</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бутылка 1 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23</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bCs/>
                <w:iCs/>
                <w:sz w:val="21"/>
                <w:szCs w:val="21"/>
                <w:lang w:eastAsia="ru-RU"/>
              </w:rPr>
              <w:t>Seachem</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Stability</w:t>
            </w:r>
            <w:proofErr w:type="spellEnd"/>
            <w:r w:rsidRPr="00D7639D">
              <w:rPr>
                <w:rFonts w:ascii="Times New Roman" w:eastAsia="Times New Roman" w:hAnsi="Times New Roman"/>
                <w:sz w:val="21"/>
                <w:szCs w:val="21"/>
                <w:lang w:eastAsia="ru-RU"/>
              </w:rPr>
              <w:t xml:space="preserve"> </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lastRenderedPageBreak/>
              <w:t>ОКПД 2: 21.20.23.199</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lastRenderedPageBreak/>
              <w:t>Действие:</w:t>
            </w:r>
            <w:r w:rsidRPr="00D7639D">
              <w:rPr>
                <w:rFonts w:ascii="Times New Roman" w:eastAsia="Times New Roman" w:hAnsi="Times New Roman"/>
                <w:bCs/>
                <w:iCs/>
                <w:sz w:val="21"/>
                <w:szCs w:val="21"/>
                <w:lang w:eastAsia="ru-RU"/>
              </w:rPr>
              <w:t xml:space="preserve"> быстро и надежно обеспечивает настройку биологического баланса на стадии </w:t>
            </w:r>
            <w:r w:rsidRPr="00D7639D">
              <w:rPr>
                <w:rFonts w:ascii="Times New Roman" w:eastAsia="Times New Roman" w:hAnsi="Times New Roman"/>
                <w:bCs/>
                <w:iCs/>
                <w:sz w:val="21"/>
                <w:szCs w:val="21"/>
                <w:lang w:eastAsia="ru-RU"/>
              </w:rPr>
              <w:lastRenderedPageBreak/>
              <w:t>запуска нового пресного, морского аквариума или при подмене воды.</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w:t>
            </w:r>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sz w:val="21"/>
                <w:szCs w:val="21"/>
                <w:shd w:val="clear" w:color="auto" w:fill="FFFFFF"/>
                <w:lang w:eastAsia="ru-RU"/>
              </w:rPr>
              <w:t>комплекс бактерий анаэробных, аэробных, факультативных.</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500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 xml:space="preserve">Не менее 12 месяцев с </w:t>
            </w:r>
            <w:r w:rsidRPr="00D7639D">
              <w:rPr>
                <w:rFonts w:ascii="Times New Roman" w:eastAsia="Times New Roman" w:hAnsi="Times New Roman"/>
                <w:sz w:val="21"/>
                <w:szCs w:val="21"/>
                <w:lang w:eastAsia="ru-RU"/>
              </w:rPr>
              <w:lastRenderedPageBreak/>
              <w:t>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24</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Brightwell</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Aquatics</w:t>
            </w:r>
            <w:proofErr w:type="spellEnd"/>
            <w:r w:rsidRPr="00D7639D">
              <w:rPr>
                <w:rFonts w:ascii="Times New Roman" w:eastAsia="Times New Roman" w:hAnsi="Times New Roman"/>
                <w:sz w:val="21"/>
                <w:szCs w:val="21"/>
                <w:lang w:eastAsia="ru-RU"/>
              </w:rPr>
              <w:t xml:space="preserve"> MicroBacter7</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комплексная биокультура для установления биологической фильтрации и быстрого улучшения качества воды, снижает содержание нитратов и фосфатов.</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 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25</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Seachem</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Prime</w:t>
            </w:r>
            <w:proofErr w:type="spellEnd"/>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 xml:space="preserve">удаляет хлор, хлорамин и </w:t>
            </w:r>
            <w:proofErr w:type="spellStart"/>
            <w:r w:rsidRPr="00D7639D">
              <w:rPr>
                <w:rFonts w:ascii="Times New Roman" w:eastAsia="Times New Roman" w:hAnsi="Times New Roman"/>
                <w:sz w:val="21"/>
                <w:szCs w:val="21"/>
                <w:lang w:eastAsia="ru-RU"/>
              </w:rPr>
              <w:t>детоксицирует</w:t>
            </w:r>
            <w:proofErr w:type="spellEnd"/>
            <w:r w:rsidRPr="00D7639D">
              <w:rPr>
                <w:rFonts w:ascii="Times New Roman" w:eastAsia="Times New Roman" w:hAnsi="Times New Roman"/>
                <w:sz w:val="21"/>
                <w:szCs w:val="21"/>
                <w:lang w:eastAsia="ru-RU"/>
              </w:rPr>
              <w:t xml:space="preserve"> аммиак.</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250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26</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roofErr w:type="spellStart"/>
            <w:r w:rsidRPr="00D7639D">
              <w:rPr>
                <w:rFonts w:ascii="Times New Roman" w:eastAsia="Times New Roman" w:hAnsi="Times New Roman"/>
                <w:sz w:val="21"/>
                <w:szCs w:val="21"/>
                <w:lang w:val="en-US" w:eastAsia="ru-RU"/>
              </w:rPr>
              <w:t>Brightwell</w:t>
            </w:r>
            <w:proofErr w:type="spellEnd"/>
            <w:r w:rsidRPr="00D7639D">
              <w:rPr>
                <w:rFonts w:ascii="Times New Roman" w:eastAsia="Times New Roman" w:hAnsi="Times New Roman"/>
                <w:sz w:val="21"/>
                <w:szCs w:val="21"/>
                <w:lang w:val="en-US" w:eastAsia="ru-RU"/>
              </w:rPr>
              <w:t xml:space="preserve"> Aquatics </w:t>
            </w:r>
            <w:proofErr w:type="spellStart"/>
            <w:r w:rsidRPr="00D7639D">
              <w:rPr>
                <w:rFonts w:ascii="Times New Roman" w:eastAsia="Times New Roman" w:hAnsi="Times New Roman"/>
                <w:sz w:val="21"/>
                <w:szCs w:val="21"/>
                <w:lang w:val="en-US" w:eastAsia="ru-RU"/>
              </w:rPr>
              <w:t>MediCoral</w:t>
            </w:r>
            <w:proofErr w:type="spellEnd"/>
          </w:p>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ОКПД</w:t>
            </w:r>
            <w:r w:rsidRPr="00D7639D">
              <w:rPr>
                <w:rFonts w:ascii="Times New Roman" w:eastAsia="Times New Roman" w:hAnsi="Times New Roman"/>
                <w:sz w:val="21"/>
                <w:szCs w:val="21"/>
                <w:lang w:val="en-US" w:eastAsia="ru-RU"/>
              </w:rPr>
              <w:t xml:space="preserve"> 2: 21.20.23.199</w:t>
            </w:r>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КТРУ</w:t>
            </w:r>
            <w:r w:rsidRPr="00D7639D">
              <w:rPr>
                <w:rFonts w:ascii="Times New Roman" w:eastAsia="Times New Roman" w:hAnsi="Times New Roman"/>
                <w:sz w:val="21"/>
                <w:szCs w:val="21"/>
                <w:lang w:val="en-US" w:eastAsia="ru-RU"/>
              </w:rPr>
              <w:t xml:space="preserve"> </w:t>
            </w:r>
            <w:r w:rsidRPr="00D7639D">
              <w:rPr>
                <w:rFonts w:ascii="Times New Roman" w:eastAsia="Times New Roman" w:hAnsi="Times New Roman"/>
                <w:sz w:val="21"/>
                <w:szCs w:val="21"/>
                <w:lang w:eastAsia="ru-RU"/>
              </w:rPr>
              <w:t>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для подготовки кораллов к добавлению в уже существующий аквариум, для пользы кораллов, имеющих признаки повреждения тканей или деградации, мягко окисляет участки поврежденной коралловой ткани, чтобы помочь остановить или предотвратить начало деградации тканей, препятствует проникновению патогенных микроорганизмов в поврежденные участки тканей.</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флакон 30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27</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roofErr w:type="spellStart"/>
            <w:r w:rsidRPr="00D7639D">
              <w:rPr>
                <w:rFonts w:ascii="Times New Roman" w:eastAsia="Times New Roman" w:hAnsi="Times New Roman"/>
                <w:sz w:val="21"/>
                <w:szCs w:val="21"/>
                <w:lang w:val="en-US" w:eastAsia="ru-RU"/>
              </w:rPr>
              <w:t>Brightwell</w:t>
            </w:r>
            <w:proofErr w:type="spellEnd"/>
            <w:r w:rsidRPr="00D7639D">
              <w:rPr>
                <w:rFonts w:ascii="Times New Roman" w:eastAsia="Times New Roman" w:hAnsi="Times New Roman"/>
                <w:sz w:val="21"/>
                <w:szCs w:val="21"/>
                <w:lang w:val="en-US" w:eastAsia="ru-RU"/>
              </w:rPr>
              <w:t xml:space="preserve"> Aquatics </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roofErr w:type="spellStart"/>
            <w:r w:rsidRPr="00D7639D">
              <w:rPr>
                <w:rFonts w:ascii="Times New Roman" w:eastAsia="Times New Roman" w:hAnsi="Times New Roman"/>
                <w:sz w:val="21"/>
                <w:szCs w:val="21"/>
                <w:lang w:val="en-US" w:eastAsia="ru-RU"/>
              </w:rPr>
              <w:t>FragR</w:t>
            </w:r>
            <w:proofErr w:type="spellEnd"/>
            <w:r w:rsidRPr="00D7639D">
              <w:rPr>
                <w:rFonts w:ascii="Times New Roman" w:eastAsia="Times New Roman" w:hAnsi="Times New Roman"/>
                <w:sz w:val="21"/>
                <w:szCs w:val="21"/>
                <w:lang w:val="en-US" w:eastAsia="ru-RU"/>
              </w:rPr>
              <w:t xml:space="preserve"> for Frags</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ОКПД</w:t>
            </w:r>
            <w:r w:rsidRPr="00D7639D">
              <w:rPr>
                <w:rFonts w:ascii="Times New Roman" w:eastAsia="Times New Roman" w:hAnsi="Times New Roman"/>
                <w:sz w:val="21"/>
                <w:szCs w:val="21"/>
                <w:lang w:val="en-US" w:eastAsia="ru-RU"/>
              </w:rPr>
              <w:t xml:space="preserve"> 2: 21.20.23.199</w:t>
            </w:r>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КТРУ</w:t>
            </w:r>
            <w:r w:rsidRPr="00D7639D">
              <w:rPr>
                <w:rFonts w:ascii="Times New Roman" w:eastAsia="Times New Roman" w:hAnsi="Times New Roman"/>
                <w:sz w:val="21"/>
                <w:szCs w:val="21"/>
                <w:lang w:val="en-US" w:eastAsia="ru-RU"/>
              </w:rPr>
              <w:t xml:space="preserve"> </w:t>
            </w:r>
            <w:r w:rsidRPr="00D7639D">
              <w:rPr>
                <w:rFonts w:ascii="Times New Roman" w:eastAsia="Times New Roman" w:hAnsi="Times New Roman"/>
                <w:sz w:val="21"/>
                <w:szCs w:val="21"/>
                <w:lang w:eastAsia="ru-RU"/>
              </w:rPr>
              <w:t>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восстанавливает живые коралловые фрагменты и регенерацию разрезанной коралловой ткани, ускоряет восстановление и рост кораллов после фрагментации, помогает предотвратить перенос болезни в аквариум, уменьшает коралловый стресс после фрагментации, стимулирует регенерацию коралловой ткани.</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250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28</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Seachem</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Reef</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Dip</w:t>
            </w:r>
            <w:proofErr w:type="spellEnd"/>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ОКПД 2: 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эффективен против бактерий, грибков и простейших, для профилактики или лечения больных кораллов.</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100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29</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roofErr w:type="spellStart"/>
            <w:r w:rsidRPr="00D7639D">
              <w:rPr>
                <w:rFonts w:ascii="Times New Roman" w:eastAsia="Times New Roman" w:hAnsi="Times New Roman"/>
                <w:sz w:val="21"/>
                <w:szCs w:val="21"/>
                <w:lang w:val="en-US" w:eastAsia="ru-RU"/>
              </w:rPr>
              <w:t>Seachem</w:t>
            </w:r>
            <w:proofErr w:type="spellEnd"/>
            <w:r w:rsidRPr="00D7639D">
              <w:rPr>
                <w:rFonts w:ascii="Times New Roman" w:eastAsia="Times New Roman" w:hAnsi="Times New Roman"/>
                <w:sz w:val="21"/>
                <w:szCs w:val="21"/>
                <w:lang w:val="en-US" w:eastAsia="ru-RU"/>
              </w:rPr>
              <w:t xml:space="preserve"> Stress Guard</w:t>
            </w:r>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ОКПД</w:t>
            </w:r>
            <w:r w:rsidRPr="00D7639D">
              <w:rPr>
                <w:rFonts w:ascii="Times New Roman" w:eastAsia="Times New Roman" w:hAnsi="Times New Roman"/>
                <w:sz w:val="21"/>
                <w:szCs w:val="21"/>
                <w:lang w:val="en-US" w:eastAsia="ru-RU"/>
              </w:rPr>
              <w:t xml:space="preserve"> 2: 21.20.23.199</w:t>
            </w:r>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КТРУ</w:t>
            </w:r>
            <w:r w:rsidRPr="00D7639D">
              <w:rPr>
                <w:rFonts w:ascii="Times New Roman" w:eastAsia="Times New Roman" w:hAnsi="Times New Roman"/>
                <w:sz w:val="21"/>
                <w:szCs w:val="21"/>
                <w:lang w:val="en-US" w:eastAsia="ru-RU"/>
              </w:rPr>
              <w:t xml:space="preserve"> </w:t>
            </w:r>
            <w:r w:rsidRPr="00D7639D">
              <w:rPr>
                <w:rFonts w:ascii="Times New Roman" w:eastAsia="Times New Roman" w:hAnsi="Times New Roman"/>
                <w:sz w:val="21"/>
                <w:szCs w:val="21"/>
                <w:lang w:eastAsia="ru-RU"/>
              </w:rPr>
              <w:t>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снижает стресс и отравление аммиаком у рыб при и после транспортировки, ускоряет выздоровление рыб, получивших повреждения, снижает вероятность заражения первичными и вторичными инфекциями.</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100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30</w:t>
            </w:r>
          </w:p>
        </w:tc>
        <w:tc>
          <w:tcPr>
            <w:tcW w:w="102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Нилпа</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Альтерфикс</w:t>
            </w:r>
            <w:proofErr w:type="spellEnd"/>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Форте</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 xml:space="preserve">Состав: </w:t>
            </w:r>
            <w:r w:rsidRPr="00D7639D">
              <w:rPr>
                <w:rFonts w:ascii="Times New Roman" w:eastAsia="Times New Roman" w:hAnsi="Times New Roman"/>
                <w:sz w:val="21"/>
                <w:szCs w:val="21"/>
                <w:lang w:eastAsia="ru-RU"/>
              </w:rPr>
              <w:t>масло чайного дерева и ЧАС</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оказывает иммуностимулирующее, антимикробное, антигрибковое действие у гидробионтов.</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Безопасен:</w:t>
            </w:r>
            <w:r w:rsidRPr="00D7639D">
              <w:rPr>
                <w:rFonts w:ascii="Times New Roman" w:eastAsia="Times New Roman" w:hAnsi="Times New Roman"/>
                <w:sz w:val="21"/>
                <w:szCs w:val="21"/>
                <w:lang w:eastAsia="ru-RU"/>
              </w:rPr>
              <w:t xml:space="preserve"> для рыб и беспозвоночных </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Cs/>
                <w:sz w:val="21"/>
                <w:szCs w:val="21"/>
                <w:lang w:eastAsia="ru-RU"/>
              </w:rPr>
              <w:t xml:space="preserve"> раствор.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Cs/>
                <w:sz w:val="21"/>
                <w:szCs w:val="21"/>
                <w:u w:val="single"/>
                <w:lang w:eastAsia="ru-RU"/>
              </w:rPr>
              <w:t xml:space="preserve">: </w:t>
            </w:r>
            <w:r w:rsidRPr="00D7639D">
              <w:rPr>
                <w:rFonts w:ascii="Times New Roman" w:eastAsia="Times New Roman" w:hAnsi="Times New Roman"/>
                <w:bCs/>
                <w:sz w:val="21"/>
                <w:szCs w:val="21"/>
                <w:lang w:eastAsia="ru-RU"/>
              </w:rPr>
              <w:t>230 мл</w:t>
            </w:r>
            <w:r w:rsidRPr="00D7639D">
              <w:rPr>
                <w:rFonts w:ascii="Times New Roman" w:eastAsia="Times New Roman" w:hAnsi="Times New Roman"/>
                <w:b/>
                <w:bCs/>
                <w:sz w:val="21"/>
                <w:szCs w:val="21"/>
                <w:lang w:eastAsia="ru-RU"/>
              </w:rPr>
              <w:t xml:space="preserve">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sz w:val="21"/>
                <w:szCs w:val="21"/>
                <w:lang w:eastAsia="ru-RU"/>
              </w:rPr>
              <w:t>50</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31</w:t>
            </w:r>
          </w:p>
        </w:tc>
        <w:tc>
          <w:tcPr>
            <w:tcW w:w="102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Нилпа</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Аквавит</w:t>
            </w:r>
            <w:proofErr w:type="spellEnd"/>
            <w:r w:rsidRPr="00D7639D">
              <w:rPr>
                <w:rFonts w:ascii="Times New Roman" w:eastAsia="Times New Roman" w:hAnsi="Times New Roman"/>
                <w:bCs/>
                <w:iCs/>
                <w:sz w:val="21"/>
                <w:szCs w:val="21"/>
                <w:lang w:eastAsia="ru-RU"/>
              </w:rPr>
              <w:t xml:space="preserve"> </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 xml:space="preserve">Состав: </w:t>
            </w:r>
            <w:r w:rsidRPr="00D7639D">
              <w:rPr>
                <w:rFonts w:ascii="Times New Roman" w:eastAsia="Times New Roman" w:hAnsi="Times New Roman"/>
                <w:sz w:val="21"/>
                <w:szCs w:val="21"/>
                <w:lang w:eastAsia="ru-RU"/>
              </w:rPr>
              <w:t>витамины: A, B</w:t>
            </w:r>
            <w:r w:rsidRPr="00D7639D">
              <w:rPr>
                <w:rFonts w:ascii="Times New Roman" w:eastAsia="Times New Roman" w:hAnsi="Times New Roman"/>
                <w:sz w:val="21"/>
                <w:szCs w:val="21"/>
                <w:vertAlign w:val="subscript"/>
                <w:lang w:eastAsia="ru-RU"/>
              </w:rPr>
              <w:t>1</w:t>
            </w:r>
            <w:r w:rsidRPr="00D7639D">
              <w:rPr>
                <w:rFonts w:ascii="Times New Roman" w:eastAsia="Times New Roman" w:hAnsi="Times New Roman"/>
                <w:sz w:val="21"/>
                <w:szCs w:val="21"/>
                <w:lang w:eastAsia="ru-RU"/>
              </w:rPr>
              <w:t>, B</w:t>
            </w:r>
            <w:r w:rsidRPr="00D7639D">
              <w:rPr>
                <w:rFonts w:ascii="Times New Roman" w:eastAsia="Times New Roman" w:hAnsi="Times New Roman"/>
                <w:sz w:val="21"/>
                <w:szCs w:val="21"/>
                <w:vertAlign w:val="subscript"/>
                <w:lang w:eastAsia="ru-RU"/>
              </w:rPr>
              <w:t>2</w:t>
            </w:r>
            <w:r w:rsidRPr="00D7639D">
              <w:rPr>
                <w:rFonts w:ascii="Times New Roman" w:eastAsia="Times New Roman" w:hAnsi="Times New Roman"/>
                <w:sz w:val="21"/>
                <w:szCs w:val="21"/>
                <w:lang w:eastAsia="ru-RU"/>
              </w:rPr>
              <w:t>, PP, B</w:t>
            </w:r>
            <w:r w:rsidRPr="00D7639D">
              <w:rPr>
                <w:rFonts w:ascii="Times New Roman" w:eastAsia="Times New Roman" w:hAnsi="Times New Roman"/>
                <w:sz w:val="21"/>
                <w:szCs w:val="21"/>
                <w:vertAlign w:val="subscript"/>
                <w:lang w:eastAsia="ru-RU"/>
              </w:rPr>
              <w:t>6</w:t>
            </w:r>
            <w:r w:rsidRPr="00D7639D">
              <w:rPr>
                <w:rFonts w:ascii="Times New Roman" w:eastAsia="Times New Roman" w:hAnsi="Times New Roman"/>
                <w:sz w:val="21"/>
                <w:szCs w:val="21"/>
                <w:lang w:eastAsia="ru-RU"/>
              </w:rPr>
              <w:t>, B</w:t>
            </w:r>
            <w:r w:rsidRPr="00D7639D">
              <w:rPr>
                <w:rFonts w:ascii="Times New Roman" w:eastAsia="Times New Roman" w:hAnsi="Times New Roman"/>
                <w:sz w:val="21"/>
                <w:szCs w:val="21"/>
                <w:vertAlign w:val="subscript"/>
                <w:lang w:eastAsia="ru-RU"/>
              </w:rPr>
              <w:t>9</w:t>
            </w:r>
            <w:r w:rsidRPr="00D7639D">
              <w:rPr>
                <w:rFonts w:ascii="Times New Roman" w:eastAsia="Times New Roman" w:hAnsi="Times New Roman"/>
                <w:sz w:val="21"/>
                <w:szCs w:val="21"/>
                <w:lang w:eastAsia="ru-RU"/>
              </w:rPr>
              <w:t>, B</w:t>
            </w:r>
            <w:r w:rsidRPr="00D7639D">
              <w:rPr>
                <w:rFonts w:ascii="Times New Roman" w:eastAsia="Times New Roman" w:hAnsi="Times New Roman"/>
                <w:sz w:val="21"/>
                <w:szCs w:val="21"/>
                <w:vertAlign w:val="subscript"/>
                <w:lang w:eastAsia="ru-RU"/>
              </w:rPr>
              <w:t>12</w:t>
            </w:r>
            <w:r w:rsidRPr="00D7639D">
              <w:rPr>
                <w:rFonts w:ascii="Times New Roman" w:eastAsia="Times New Roman" w:hAnsi="Times New Roman"/>
                <w:sz w:val="21"/>
                <w:szCs w:val="21"/>
                <w:lang w:eastAsia="ru-RU"/>
              </w:rPr>
              <w:t>, C, D</w:t>
            </w:r>
            <w:r w:rsidRPr="00D7639D">
              <w:rPr>
                <w:rFonts w:ascii="Times New Roman" w:eastAsia="Times New Roman" w:hAnsi="Times New Roman"/>
                <w:sz w:val="21"/>
                <w:szCs w:val="21"/>
                <w:vertAlign w:val="subscript"/>
                <w:lang w:eastAsia="ru-RU"/>
              </w:rPr>
              <w:t>3</w:t>
            </w:r>
            <w:r w:rsidRPr="00D7639D">
              <w:rPr>
                <w:rFonts w:ascii="Times New Roman" w:eastAsia="Times New Roman" w:hAnsi="Times New Roman"/>
                <w:sz w:val="21"/>
                <w:szCs w:val="21"/>
                <w:lang w:eastAsia="ru-RU"/>
              </w:rPr>
              <w:t>, E.</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 xml:space="preserve">снижение стресса, быстрое восстановление после болезни, улучшение аппетита. </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lang w:eastAsia="ru-RU"/>
              </w:rPr>
            </w:pPr>
            <w:r w:rsidRPr="00D7639D">
              <w:rPr>
                <w:rFonts w:ascii="Times New Roman" w:eastAsia="Times New Roman" w:hAnsi="Times New Roman"/>
                <w:b/>
                <w:bCs/>
                <w:sz w:val="21"/>
                <w:szCs w:val="21"/>
                <w:u w:val="single"/>
                <w:lang w:eastAsia="ru-RU"/>
              </w:rPr>
              <w:lastRenderedPageBreak/>
              <w:t>Форма выпуска:</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 xml:space="preserve">раствор. </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Cs/>
                <w:sz w:val="21"/>
                <w:szCs w:val="21"/>
                <w:lang w:eastAsia="ru-RU"/>
              </w:rPr>
              <w:t xml:space="preserve"> 50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30</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32</w:t>
            </w:r>
          </w:p>
        </w:tc>
        <w:tc>
          <w:tcPr>
            <w:tcW w:w="102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 xml:space="preserve">Kate’s Geckos Lab </w:t>
            </w:r>
            <w:proofErr w:type="spellStart"/>
            <w:r w:rsidRPr="00D7639D">
              <w:rPr>
                <w:rFonts w:ascii="Times New Roman" w:eastAsia="Times New Roman" w:hAnsi="Times New Roman"/>
                <w:bCs/>
                <w:iCs/>
                <w:sz w:val="21"/>
                <w:szCs w:val="21"/>
                <w:lang w:val="en-US" w:eastAsia="ru-RU"/>
              </w:rPr>
              <w:t>Electrovite</w:t>
            </w:r>
            <w:proofErr w:type="spellEnd"/>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21.20.23.199</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Состав:</w:t>
            </w:r>
            <w:r w:rsidRPr="00D7639D">
              <w:rPr>
                <w:rFonts w:ascii="Times New Roman" w:eastAsia="Times New Roman" w:hAnsi="Times New Roman"/>
                <w:bCs/>
                <w:sz w:val="21"/>
                <w:szCs w:val="21"/>
                <w:lang w:eastAsia="ru-RU"/>
              </w:rPr>
              <w:t xml:space="preserve"> декстроза, хлорид натрия, хлорид калия, </w:t>
            </w:r>
            <w:proofErr w:type="spellStart"/>
            <w:r w:rsidRPr="00D7639D">
              <w:rPr>
                <w:rFonts w:ascii="Times New Roman" w:eastAsia="Times New Roman" w:hAnsi="Times New Roman"/>
                <w:bCs/>
                <w:sz w:val="21"/>
                <w:szCs w:val="21"/>
                <w:lang w:eastAsia="ru-RU"/>
              </w:rPr>
              <w:t>лактат</w:t>
            </w:r>
            <w:proofErr w:type="spellEnd"/>
            <w:r w:rsidRPr="00D7639D">
              <w:rPr>
                <w:rFonts w:ascii="Times New Roman" w:eastAsia="Times New Roman" w:hAnsi="Times New Roman"/>
                <w:bCs/>
                <w:sz w:val="21"/>
                <w:szCs w:val="21"/>
                <w:lang w:eastAsia="ru-RU"/>
              </w:rPr>
              <w:t xml:space="preserve"> кальция, </w:t>
            </w:r>
            <w:proofErr w:type="spellStart"/>
            <w:r w:rsidRPr="00D7639D">
              <w:rPr>
                <w:rFonts w:ascii="Times New Roman" w:eastAsia="Times New Roman" w:hAnsi="Times New Roman"/>
                <w:bCs/>
                <w:sz w:val="21"/>
                <w:szCs w:val="21"/>
                <w:lang w:eastAsia="ru-RU"/>
              </w:rPr>
              <w:t>глицинат</w:t>
            </w:r>
            <w:proofErr w:type="spellEnd"/>
            <w:r w:rsidRPr="00D7639D">
              <w:rPr>
                <w:rFonts w:ascii="Times New Roman" w:eastAsia="Times New Roman" w:hAnsi="Times New Roman"/>
                <w:bCs/>
                <w:sz w:val="21"/>
                <w:szCs w:val="21"/>
                <w:lang w:eastAsia="ru-RU"/>
              </w:rPr>
              <w:t xml:space="preserve"> магния, </w:t>
            </w:r>
            <w:proofErr w:type="spellStart"/>
            <w:r w:rsidRPr="00D7639D">
              <w:rPr>
                <w:rFonts w:ascii="Times New Roman" w:eastAsia="Times New Roman" w:hAnsi="Times New Roman"/>
                <w:bCs/>
                <w:sz w:val="21"/>
                <w:szCs w:val="21"/>
                <w:lang w:eastAsia="ru-RU"/>
              </w:rPr>
              <w:t>глицинат</w:t>
            </w:r>
            <w:proofErr w:type="spellEnd"/>
            <w:r w:rsidRPr="00D7639D">
              <w:rPr>
                <w:rFonts w:ascii="Times New Roman" w:eastAsia="Times New Roman" w:hAnsi="Times New Roman"/>
                <w:bCs/>
                <w:sz w:val="21"/>
                <w:szCs w:val="21"/>
                <w:lang w:eastAsia="ru-RU"/>
              </w:rPr>
              <w:t xml:space="preserve"> меди, </w:t>
            </w:r>
            <w:proofErr w:type="spellStart"/>
            <w:r w:rsidRPr="00D7639D">
              <w:rPr>
                <w:rFonts w:ascii="Times New Roman" w:eastAsia="Times New Roman" w:hAnsi="Times New Roman"/>
                <w:bCs/>
                <w:sz w:val="21"/>
                <w:szCs w:val="21"/>
                <w:lang w:eastAsia="ru-RU"/>
              </w:rPr>
              <w:t>глицинат</w:t>
            </w:r>
            <w:proofErr w:type="spellEnd"/>
            <w:r w:rsidRPr="00D7639D">
              <w:rPr>
                <w:rFonts w:ascii="Times New Roman" w:eastAsia="Times New Roman" w:hAnsi="Times New Roman"/>
                <w:bCs/>
                <w:sz w:val="21"/>
                <w:szCs w:val="21"/>
                <w:lang w:eastAsia="ru-RU"/>
              </w:rPr>
              <w:t xml:space="preserve"> цинка, </w:t>
            </w:r>
            <w:proofErr w:type="spellStart"/>
            <w:r w:rsidRPr="00D7639D">
              <w:rPr>
                <w:rFonts w:ascii="Times New Roman" w:eastAsia="Times New Roman" w:hAnsi="Times New Roman"/>
                <w:bCs/>
                <w:sz w:val="21"/>
                <w:szCs w:val="21"/>
                <w:lang w:eastAsia="ru-RU"/>
              </w:rPr>
              <w:t>глутаминовая</w:t>
            </w:r>
            <w:proofErr w:type="spellEnd"/>
            <w:r w:rsidRPr="00D7639D">
              <w:rPr>
                <w:rFonts w:ascii="Times New Roman" w:eastAsia="Times New Roman" w:hAnsi="Times New Roman"/>
                <w:bCs/>
                <w:sz w:val="21"/>
                <w:szCs w:val="21"/>
                <w:lang w:eastAsia="ru-RU"/>
              </w:rPr>
              <w:t xml:space="preserve"> кислота, </w:t>
            </w:r>
            <w:proofErr w:type="spellStart"/>
            <w:r w:rsidRPr="00D7639D">
              <w:rPr>
                <w:rFonts w:ascii="Times New Roman" w:eastAsia="Times New Roman" w:hAnsi="Times New Roman"/>
                <w:bCs/>
                <w:sz w:val="21"/>
                <w:szCs w:val="21"/>
                <w:lang w:eastAsia="ru-RU"/>
              </w:rPr>
              <w:t>аланин</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аспартиновая</w:t>
            </w:r>
            <w:proofErr w:type="spellEnd"/>
            <w:r w:rsidRPr="00D7639D">
              <w:rPr>
                <w:rFonts w:ascii="Times New Roman" w:eastAsia="Times New Roman" w:hAnsi="Times New Roman"/>
                <w:bCs/>
                <w:sz w:val="21"/>
                <w:szCs w:val="21"/>
                <w:lang w:eastAsia="ru-RU"/>
              </w:rPr>
              <w:t xml:space="preserve"> кислота, лизин, лейцин, </w:t>
            </w:r>
            <w:proofErr w:type="spellStart"/>
            <w:r w:rsidRPr="00D7639D">
              <w:rPr>
                <w:rFonts w:ascii="Times New Roman" w:eastAsia="Times New Roman" w:hAnsi="Times New Roman"/>
                <w:bCs/>
                <w:sz w:val="21"/>
                <w:szCs w:val="21"/>
                <w:lang w:eastAsia="ru-RU"/>
              </w:rPr>
              <w:t>пролин</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аргигин</w:t>
            </w:r>
            <w:proofErr w:type="spellEnd"/>
            <w:r w:rsidRPr="00D7639D">
              <w:rPr>
                <w:rFonts w:ascii="Times New Roman" w:eastAsia="Times New Roman" w:hAnsi="Times New Roman"/>
                <w:bCs/>
                <w:sz w:val="21"/>
                <w:szCs w:val="21"/>
                <w:lang w:eastAsia="ru-RU"/>
              </w:rPr>
              <w:t>, фолиевая кислота.</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Cs/>
                <w:sz w:val="21"/>
                <w:szCs w:val="21"/>
                <w:lang w:eastAsia="ru-RU"/>
              </w:rPr>
              <w:t xml:space="preserve"> помогает устранить обезвоживание и компенсировать потерю электролитов, декстроза способствует абсорбции электролитов и восстановлению нарушенного водно-электролитного равновесия, корректирует метаболический ацидоз.</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Cs/>
                <w:sz w:val="21"/>
                <w:szCs w:val="21"/>
                <w:lang w:eastAsia="ru-RU"/>
              </w:rPr>
              <w:t xml:space="preserve"> порошок. </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50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33</w:t>
            </w:r>
          </w:p>
        </w:tc>
        <w:tc>
          <w:tcPr>
            <w:tcW w:w="102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 xml:space="preserve">Kate’s Geckos Lab </w:t>
            </w:r>
            <w:proofErr w:type="spellStart"/>
            <w:r w:rsidRPr="00D7639D">
              <w:rPr>
                <w:rFonts w:ascii="Times New Roman" w:eastAsia="Times New Roman" w:hAnsi="Times New Roman"/>
                <w:bCs/>
                <w:iCs/>
                <w:sz w:val="21"/>
                <w:szCs w:val="21"/>
                <w:lang w:val="en-US" w:eastAsia="ru-RU"/>
              </w:rPr>
              <w:t>Geckovit</w:t>
            </w:r>
            <w:proofErr w:type="spellEnd"/>
            <w:r w:rsidRPr="00D7639D">
              <w:rPr>
                <w:rFonts w:ascii="Times New Roman" w:eastAsia="Times New Roman" w:hAnsi="Times New Roman"/>
                <w:bCs/>
                <w:iCs/>
                <w:sz w:val="21"/>
                <w:szCs w:val="21"/>
                <w:lang w:val="en-US" w:eastAsia="ru-RU"/>
              </w:rPr>
              <w:t xml:space="preserve"> with D3</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ОКПД 2: 21.20.23.199</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 xml:space="preserve">КТРУ </w:t>
            </w:r>
            <w:proofErr w:type="spellStart"/>
            <w:r w:rsidRPr="00D7639D">
              <w:rPr>
                <w:rFonts w:ascii="Times New Roman" w:eastAsia="Times New Roman" w:hAnsi="Times New Roman"/>
                <w:bCs/>
                <w:iCs/>
                <w:sz w:val="21"/>
                <w:szCs w:val="21"/>
                <w:lang w:val="en-US" w:eastAsia="ru-RU"/>
              </w:rPr>
              <w:t>отсутствует</w:t>
            </w:r>
            <w:proofErr w:type="spellEnd"/>
          </w:p>
        </w:tc>
        <w:tc>
          <w:tcPr>
            <w:tcW w:w="233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val="en-US" w:eastAsia="ru-RU"/>
              </w:rPr>
            </w:pPr>
            <w:r w:rsidRPr="00D7639D">
              <w:rPr>
                <w:rFonts w:ascii="Times New Roman" w:eastAsia="Times New Roman" w:hAnsi="Times New Roman"/>
                <w:b/>
                <w:bCs/>
                <w:sz w:val="21"/>
                <w:szCs w:val="21"/>
                <w:u w:val="single"/>
                <w:lang w:eastAsia="ru-RU"/>
              </w:rPr>
              <w:t>Состав</w:t>
            </w:r>
            <w:r w:rsidRPr="00D7639D">
              <w:rPr>
                <w:rFonts w:ascii="Times New Roman" w:eastAsia="Times New Roman" w:hAnsi="Times New Roman"/>
                <w:b/>
                <w:bCs/>
                <w:sz w:val="21"/>
                <w:szCs w:val="21"/>
                <w:u w:val="single"/>
                <w:lang w:val="en-US" w:eastAsia="ru-RU"/>
              </w:rPr>
              <w:t>:</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монокальция</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фосфат</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кальция</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карбонат</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хлорид</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натрия</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хлорид</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калия</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менахинон</w:t>
            </w:r>
            <w:proofErr w:type="spellEnd"/>
            <w:r w:rsidRPr="00D7639D">
              <w:rPr>
                <w:rFonts w:ascii="Times New Roman" w:eastAsia="Times New Roman" w:hAnsi="Times New Roman"/>
                <w:bCs/>
                <w:sz w:val="21"/>
                <w:szCs w:val="21"/>
                <w:lang w:val="en-US" w:eastAsia="ru-RU"/>
              </w:rPr>
              <w:t xml:space="preserve"> Q7, </w:t>
            </w:r>
            <w:proofErr w:type="spellStart"/>
            <w:r w:rsidRPr="00D7639D">
              <w:rPr>
                <w:rFonts w:ascii="Times New Roman" w:eastAsia="Times New Roman" w:hAnsi="Times New Roman"/>
                <w:bCs/>
                <w:sz w:val="21"/>
                <w:szCs w:val="21"/>
                <w:lang w:eastAsia="ru-RU"/>
              </w:rPr>
              <w:t>цианокобаламин</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В</w:t>
            </w:r>
            <w:r w:rsidRPr="00D7639D">
              <w:rPr>
                <w:rFonts w:ascii="Times New Roman" w:eastAsia="Times New Roman" w:hAnsi="Times New Roman"/>
                <w:bCs/>
                <w:sz w:val="21"/>
                <w:szCs w:val="21"/>
                <w:lang w:val="en-US" w:eastAsia="ru-RU"/>
              </w:rPr>
              <w:t xml:space="preserve">12, </w:t>
            </w:r>
            <w:r w:rsidRPr="00D7639D">
              <w:rPr>
                <w:rFonts w:ascii="Times New Roman" w:eastAsia="Times New Roman" w:hAnsi="Times New Roman"/>
                <w:bCs/>
                <w:sz w:val="21"/>
                <w:szCs w:val="21"/>
                <w:lang w:eastAsia="ru-RU"/>
              </w:rPr>
              <w:t>магния</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оксид</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лейцин</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марганца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сульфат</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водоросли</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кэлп</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аргинин</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лизин</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валин</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изолейцин</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аланин</w:t>
            </w:r>
            <w:proofErr w:type="spellEnd"/>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глутатион</w:t>
            </w:r>
            <w:proofErr w:type="spellEnd"/>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треонин</w:t>
            </w:r>
            <w:proofErr w:type="spellEnd"/>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фенилаланин</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тирозин</w:t>
            </w:r>
            <w:r w:rsidRPr="00D7639D">
              <w:rPr>
                <w:rFonts w:ascii="Times New Roman" w:eastAsia="Times New Roman" w:hAnsi="Times New Roman"/>
                <w:bCs/>
                <w:sz w:val="21"/>
                <w:szCs w:val="21"/>
                <w:lang w:val="en-US" w:eastAsia="ru-RU"/>
              </w:rPr>
              <w:t>, DL-</w:t>
            </w:r>
            <w:r w:rsidRPr="00D7639D">
              <w:rPr>
                <w:rFonts w:ascii="Times New Roman" w:eastAsia="Times New Roman" w:hAnsi="Times New Roman"/>
                <w:bCs/>
                <w:sz w:val="21"/>
                <w:szCs w:val="21"/>
                <w:lang w:eastAsia="ru-RU"/>
              </w:rPr>
              <w:t>токоферола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ацетат</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железа</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фумарат</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гистидин</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цистин</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метионин</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глицин</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серин</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аспарагиновая</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кислота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меди</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сульфат</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ниацин</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цинка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оксид</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холекальциферол</w:t>
            </w:r>
            <w:proofErr w:type="spellEnd"/>
            <w:r w:rsidRPr="00D7639D">
              <w:rPr>
                <w:rFonts w:ascii="Times New Roman" w:eastAsia="Times New Roman" w:hAnsi="Times New Roman"/>
                <w:bCs/>
                <w:sz w:val="21"/>
                <w:szCs w:val="21"/>
                <w:lang w:val="en-US" w:eastAsia="ru-RU"/>
              </w:rPr>
              <w:t xml:space="preserve"> D3, </w:t>
            </w:r>
            <w:r w:rsidRPr="00D7639D">
              <w:rPr>
                <w:rFonts w:ascii="Times New Roman" w:eastAsia="Times New Roman" w:hAnsi="Times New Roman"/>
                <w:bCs/>
                <w:sz w:val="21"/>
                <w:szCs w:val="21"/>
                <w:lang w:eastAsia="ru-RU"/>
              </w:rPr>
              <w:t>рибофлавин</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тиамина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гидрохлорид</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фолиевая</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кислота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пиридоксина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гидрохлорид</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биотин</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В</w:t>
            </w:r>
            <w:r w:rsidRPr="00D7639D">
              <w:rPr>
                <w:rFonts w:ascii="Times New Roman" w:eastAsia="Times New Roman" w:hAnsi="Times New Roman"/>
                <w:bCs/>
                <w:sz w:val="21"/>
                <w:szCs w:val="21"/>
                <w:lang w:val="en-US" w:eastAsia="ru-RU"/>
              </w:rPr>
              <w:t xml:space="preserve">7, </w:t>
            </w:r>
            <w:r w:rsidRPr="00D7639D">
              <w:rPr>
                <w:rFonts w:ascii="Times New Roman" w:eastAsia="Times New Roman" w:hAnsi="Times New Roman"/>
                <w:bCs/>
                <w:sz w:val="21"/>
                <w:szCs w:val="21"/>
                <w:lang w:eastAsia="ru-RU"/>
              </w:rPr>
              <w:t>холина</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битартрат</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аскорбиновая</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кислота</w:t>
            </w:r>
            <w:r w:rsidRPr="00D7639D">
              <w:rPr>
                <w:rFonts w:ascii="Times New Roman" w:eastAsia="Times New Roman" w:hAnsi="Times New Roman"/>
                <w:bCs/>
                <w:sz w:val="21"/>
                <w:szCs w:val="21"/>
                <w:lang w:val="en-US" w:eastAsia="ru-RU"/>
              </w:rPr>
              <w:t>, D-</w:t>
            </w:r>
            <w:r w:rsidRPr="00D7639D">
              <w:rPr>
                <w:rFonts w:ascii="Times New Roman" w:eastAsia="Times New Roman" w:hAnsi="Times New Roman"/>
                <w:bCs/>
                <w:sz w:val="21"/>
                <w:szCs w:val="21"/>
                <w:lang w:eastAsia="ru-RU"/>
              </w:rPr>
              <w:t>кальция</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пантотенат</w:t>
            </w:r>
            <w:proofErr w:type="spellEnd"/>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ретинола</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ацетат</w:t>
            </w:r>
            <w:r w:rsidRPr="00D7639D">
              <w:rPr>
                <w:rFonts w:ascii="Times New Roman" w:eastAsia="Times New Roman" w:hAnsi="Times New Roman"/>
                <w:bCs/>
                <w:sz w:val="21"/>
                <w:szCs w:val="21"/>
                <w:lang w:val="en-US" w:eastAsia="ru-RU"/>
              </w:rPr>
              <w:t>.</w:t>
            </w:r>
          </w:p>
          <w:p w:rsidR="00D7639D" w:rsidRPr="00D7639D" w:rsidRDefault="00D7639D" w:rsidP="00D7639D">
            <w:pPr>
              <w:suppressAutoHyphens w:val="0"/>
              <w:spacing w:after="0" w:line="240" w:lineRule="auto"/>
              <w:jc w:val="both"/>
              <w:rPr>
                <w:rFonts w:ascii="Times New Roman" w:eastAsia="Times New Roman" w:hAnsi="Times New Roman"/>
                <w:bCs/>
                <w:sz w:val="21"/>
                <w:szCs w:val="21"/>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Cs/>
                <w:sz w:val="21"/>
                <w:szCs w:val="21"/>
                <w:lang w:eastAsia="ru-RU"/>
              </w:rPr>
              <w:t xml:space="preserve"> помогают укрепить кости и зубы, улучшить обмен веществ и повысить иммунитет.</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микрокорм</w:t>
            </w:r>
            <w:proofErr w:type="spellEnd"/>
            <w:r w:rsidRPr="00D7639D">
              <w:rPr>
                <w:rFonts w:ascii="Times New Roman" w:eastAsia="Times New Roman" w:hAnsi="Times New Roman"/>
                <w:bCs/>
                <w:sz w:val="21"/>
                <w:szCs w:val="21"/>
                <w:lang w:eastAsia="ru-RU"/>
              </w:rPr>
              <w:t xml:space="preserve">. </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 xml:space="preserve"> 50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34</w:t>
            </w:r>
          </w:p>
        </w:tc>
        <w:tc>
          <w:tcPr>
            <w:tcW w:w="102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 xml:space="preserve">Kate’s Geckos Lab </w:t>
            </w:r>
            <w:proofErr w:type="spellStart"/>
            <w:r w:rsidRPr="00D7639D">
              <w:rPr>
                <w:rFonts w:ascii="Times New Roman" w:eastAsia="Times New Roman" w:hAnsi="Times New Roman"/>
                <w:bCs/>
                <w:iCs/>
                <w:sz w:val="21"/>
                <w:szCs w:val="21"/>
                <w:lang w:val="en-US" w:eastAsia="ru-RU"/>
              </w:rPr>
              <w:t>Probiovite</w:t>
            </w:r>
            <w:proofErr w:type="spellEnd"/>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21.20.23.199</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
        </w:tc>
        <w:tc>
          <w:tcPr>
            <w:tcW w:w="233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Состав:</w:t>
            </w:r>
            <w:r w:rsidRPr="00D7639D">
              <w:rPr>
                <w:rFonts w:ascii="Times New Roman" w:eastAsia="Times New Roman" w:hAnsi="Times New Roman"/>
                <w:bCs/>
                <w:sz w:val="21"/>
                <w:szCs w:val="21"/>
                <w:lang w:eastAsia="ru-RU"/>
              </w:rPr>
              <w:t xml:space="preserve"> декстроза, </w:t>
            </w:r>
            <w:proofErr w:type="spellStart"/>
            <w:r w:rsidRPr="00D7639D">
              <w:rPr>
                <w:rFonts w:ascii="Times New Roman" w:eastAsia="Times New Roman" w:hAnsi="Times New Roman"/>
                <w:bCs/>
                <w:sz w:val="21"/>
                <w:szCs w:val="21"/>
                <w:lang w:eastAsia="ru-RU"/>
              </w:rPr>
              <w:t>фруктоолигосахариды</w:t>
            </w:r>
            <w:proofErr w:type="spellEnd"/>
            <w:r w:rsidRPr="00D7639D">
              <w:rPr>
                <w:rFonts w:ascii="Times New Roman" w:eastAsia="Times New Roman" w:hAnsi="Times New Roman"/>
                <w:bCs/>
                <w:sz w:val="21"/>
                <w:szCs w:val="21"/>
                <w:lang w:eastAsia="ru-RU"/>
              </w:rPr>
              <w:t xml:space="preserve">, живые культуры </w:t>
            </w:r>
            <w:proofErr w:type="spellStart"/>
            <w:r w:rsidRPr="00D7639D">
              <w:rPr>
                <w:rFonts w:ascii="Times New Roman" w:eastAsia="Times New Roman" w:hAnsi="Times New Roman"/>
                <w:bCs/>
                <w:sz w:val="21"/>
                <w:szCs w:val="21"/>
                <w:lang w:eastAsia="ru-RU"/>
              </w:rPr>
              <w:t>лиофилизированных</w:t>
            </w:r>
            <w:proofErr w:type="spellEnd"/>
            <w:r w:rsidRPr="00D7639D">
              <w:rPr>
                <w:rFonts w:ascii="Times New Roman" w:eastAsia="Times New Roman" w:hAnsi="Times New Roman"/>
                <w:bCs/>
                <w:sz w:val="21"/>
                <w:szCs w:val="21"/>
                <w:lang w:eastAsia="ru-RU"/>
              </w:rPr>
              <w:t xml:space="preserve"> микроорганизмов </w:t>
            </w:r>
            <w:proofErr w:type="spellStart"/>
            <w:r w:rsidRPr="00D7639D">
              <w:rPr>
                <w:rFonts w:ascii="Times New Roman" w:eastAsia="Times New Roman" w:hAnsi="Times New Roman"/>
                <w:bCs/>
                <w:sz w:val="21"/>
                <w:szCs w:val="21"/>
                <w:lang w:eastAsia="ru-RU"/>
              </w:rPr>
              <w:t>Bacillus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subtilis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Bacillus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licheniformis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Bifidobacterium</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bifidum</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Pediococcus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acidilactici</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Clostridium</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butyricum</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Lactobacillus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casei</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Lactobacillus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plantarum</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Enterococcus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faecium</w:t>
            </w:r>
            <w:proofErr w:type="spellEnd"/>
            <w:r w:rsidRPr="00D7639D">
              <w:rPr>
                <w:rFonts w:ascii="Times New Roman" w:eastAsia="Times New Roman" w:hAnsi="Times New Roman"/>
                <w:bCs/>
                <w:sz w:val="21"/>
                <w:szCs w:val="21"/>
                <w:lang w:eastAsia="ru-RU"/>
              </w:rPr>
              <w:t>.</w:t>
            </w:r>
          </w:p>
          <w:p w:rsidR="00D7639D" w:rsidRPr="00D7639D" w:rsidRDefault="00D7639D" w:rsidP="00D7639D">
            <w:pPr>
              <w:suppressAutoHyphens w:val="0"/>
              <w:spacing w:after="0" w:line="240" w:lineRule="auto"/>
              <w:jc w:val="both"/>
              <w:rPr>
                <w:rFonts w:ascii="Times New Roman" w:eastAsia="Times New Roman" w:hAnsi="Times New Roman"/>
                <w:bCs/>
                <w:sz w:val="21"/>
                <w:szCs w:val="21"/>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Cs/>
                <w:sz w:val="21"/>
                <w:szCs w:val="21"/>
                <w:lang w:eastAsia="ru-RU"/>
              </w:rPr>
              <w:t xml:space="preserve"> регулирует баланс микрофлоры желудочно-кишечного тракта, стимулирует рост полезной микрофлоры, способствует регенерации </w:t>
            </w:r>
            <w:proofErr w:type="spellStart"/>
            <w:r w:rsidRPr="00D7639D">
              <w:rPr>
                <w:rFonts w:ascii="Times New Roman" w:eastAsia="Times New Roman" w:hAnsi="Times New Roman"/>
                <w:bCs/>
                <w:sz w:val="21"/>
                <w:szCs w:val="21"/>
                <w:lang w:eastAsia="ru-RU"/>
              </w:rPr>
              <w:t>энтероцитов</w:t>
            </w:r>
            <w:proofErr w:type="spellEnd"/>
            <w:r w:rsidRPr="00D7639D">
              <w:rPr>
                <w:rFonts w:ascii="Times New Roman" w:eastAsia="Times New Roman" w:hAnsi="Times New Roman"/>
                <w:bCs/>
                <w:sz w:val="21"/>
                <w:szCs w:val="21"/>
                <w:lang w:eastAsia="ru-RU"/>
              </w:rPr>
              <w:t>, обеспечивает поддержку пищеварительной системы при изменении условий содержания, в постоперационный период, при проведении антибактериальной терапии, после дегельминтизации.</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Cs/>
                <w:sz w:val="21"/>
                <w:szCs w:val="21"/>
                <w:lang w:eastAsia="ru-RU"/>
              </w:rPr>
              <w:t xml:space="preserve"> порошок. </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50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color w:val="00000A"/>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35</w:t>
            </w:r>
          </w:p>
        </w:tc>
        <w:tc>
          <w:tcPr>
            <w:tcW w:w="102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Kate’s</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Geckos</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Lab</w:t>
            </w:r>
            <w:proofErr w:type="spellEnd"/>
            <w:r w:rsidRPr="00D7639D">
              <w:rPr>
                <w:rFonts w:ascii="Times New Roman" w:eastAsia="Times New Roman" w:hAnsi="Times New Roman"/>
                <w:bCs/>
                <w:iCs/>
                <w:sz w:val="21"/>
                <w:szCs w:val="21"/>
                <w:lang w:eastAsia="ru-RU"/>
              </w:rPr>
              <w:t xml:space="preserve"> Кальций с D3</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ОКПД 2: 21.20.23.199</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Состав:</w:t>
            </w:r>
            <w:r w:rsidRPr="00D7639D">
              <w:rPr>
                <w:rFonts w:ascii="Times New Roman" w:eastAsia="Times New Roman" w:hAnsi="Times New Roman"/>
                <w:sz w:val="21"/>
                <w:szCs w:val="21"/>
                <w:shd w:val="clear" w:color="auto" w:fill="FFFFFF"/>
                <w:lang w:eastAsia="ru-RU"/>
              </w:rPr>
              <w:t xml:space="preserve"> Карбонат кальция осажденный, витамин D3.</w:t>
            </w:r>
          </w:p>
          <w:p w:rsidR="00D7639D" w:rsidRPr="00D7639D" w:rsidRDefault="00D7639D" w:rsidP="00D7639D">
            <w:pPr>
              <w:suppressAutoHyphens w:val="0"/>
              <w:spacing w:after="0" w:line="240" w:lineRule="auto"/>
              <w:jc w:val="both"/>
              <w:rPr>
                <w:rFonts w:ascii="Times New Roman" w:eastAsia="Times New Roman" w:hAnsi="Times New Roman"/>
                <w:bCs/>
                <w:sz w:val="21"/>
                <w:szCs w:val="21"/>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
                <w:bCs/>
                <w:sz w:val="21"/>
                <w:szCs w:val="21"/>
                <w:lang w:eastAsia="ru-RU"/>
              </w:rPr>
              <w:t>:</w:t>
            </w:r>
            <w:r w:rsidRPr="00D7639D">
              <w:rPr>
                <w:rFonts w:ascii="Times New Roman" w:eastAsia="Times New Roman" w:hAnsi="Times New Roman"/>
                <w:bCs/>
                <w:sz w:val="21"/>
                <w:szCs w:val="21"/>
                <w:lang w:eastAsia="ru-RU"/>
              </w:rPr>
              <w:t xml:space="preserve"> обеспечивает здоровый рост, правильное развитие и формирование костных тканей, позволяет избежать рахита и других заболеваний, вызванных нарушением минерального обмена.</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Cs/>
                <w:sz w:val="21"/>
                <w:szCs w:val="21"/>
                <w:lang w:eastAsia="ru-RU"/>
              </w:rPr>
              <w:t xml:space="preserve"> порошок. </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Cs/>
                <w:sz w:val="21"/>
                <w:szCs w:val="21"/>
                <w:lang w:eastAsia="ru-RU"/>
              </w:rPr>
              <w:t xml:space="preserve"> 80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color w:val="00000A"/>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24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36</w:t>
            </w:r>
          </w:p>
        </w:tc>
        <w:tc>
          <w:tcPr>
            <w:tcW w:w="102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Kate's Geckos Lab "Calcium without D3"</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ОКПД 2: 21.20.23.199</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 xml:space="preserve">КТРУ </w:t>
            </w:r>
            <w:proofErr w:type="spellStart"/>
            <w:r w:rsidRPr="00D7639D">
              <w:rPr>
                <w:rFonts w:ascii="Times New Roman" w:eastAsia="Times New Roman" w:hAnsi="Times New Roman"/>
                <w:bCs/>
                <w:iCs/>
                <w:sz w:val="21"/>
                <w:szCs w:val="21"/>
                <w:lang w:val="en-US" w:eastAsia="ru-RU"/>
              </w:rPr>
              <w:t>отсутствует</w:t>
            </w:r>
            <w:proofErr w:type="spellEnd"/>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p>
        </w:tc>
        <w:tc>
          <w:tcPr>
            <w:tcW w:w="233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Состав:</w:t>
            </w:r>
            <w:r w:rsidRPr="00D7639D">
              <w:rPr>
                <w:rFonts w:ascii="Times New Roman" w:eastAsia="Times New Roman" w:hAnsi="Times New Roman"/>
                <w:bCs/>
                <w:sz w:val="21"/>
                <w:szCs w:val="21"/>
                <w:lang w:eastAsia="ru-RU"/>
              </w:rPr>
              <w:t xml:space="preserve"> Карбонат кальция осажденный.</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Cs/>
                <w:sz w:val="21"/>
                <w:szCs w:val="21"/>
                <w:lang w:eastAsia="ru-RU"/>
              </w:rPr>
              <w:t xml:space="preserve"> обеспечивает здоровый рост, правильное развитие и формирование костных тканей, позволяет избежать рахита и других заболеваний, вызванных нарушением минерального обмена. </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порошок.</w:t>
            </w:r>
            <w:r w:rsidRPr="00D7639D">
              <w:rPr>
                <w:rFonts w:ascii="Times New Roman" w:eastAsia="Times New Roman" w:hAnsi="Times New Roman"/>
                <w:b/>
                <w:bCs/>
                <w:sz w:val="21"/>
                <w:szCs w:val="21"/>
                <w:lang w:eastAsia="ru-RU"/>
              </w:rPr>
              <w:t xml:space="preserve"> </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Cs/>
                <w:sz w:val="21"/>
                <w:szCs w:val="21"/>
                <w:lang w:eastAsia="ru-RU"/>
              </w:rPr>
              <w:t xml:space="preserve"> 80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24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37</w:t>
            </w:r>
          </w:p>
        </w:tc>
        <w:tc>
          <w:tcPr>
            <w:tcW w:w="102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Kate's Geckos Lab Critical Aid Herbal</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ОКПД 2: 21.20.23.199</w:t>
            </w:r>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 xml:space="preserve">КТРУ </w:t>
            </w:r>
            <w:proofErr w:type="spellStart"/>
            <w:r w:rsidRPr="00D7639D">
              <w:rPr>
                <w:rFonts w:ascii="Times New Roman" w:eastAsia="Times New Roman" w:hAnsi="Times New Roman"/>
                <w:bCs/>
                <w:iCs/>
                <w:sz w:val="21"/>
                <w:szCs w:val="21"/>
                <w:lang w:val="en-US" w:eastAsia="ru-RU"/>
              </w:rPr>
              <w:t>отсутствует</w:t>
            </w:r>
            <w:proofErr w:type="spellEnd"/>
          </w:p>
          <w:p w:rsidR="00D7639D" w:rsidRPr="00D7639D" w:rsidRDefault="00D7639D" w:rsidP="00D7639D">
            <w:pPr>
              <w:suppressAutoHyphens w:val="0"/>
              <w:spacing w:after="0" w:line="240" w:lineRule="auto"/>
              <w:jc w:val="center"/>
              <w:rPr>
                <w:rFonts w:ascii="Times New Roman" w:eastAsia="Times New Roman" w:hAnsi="Times New Roman"/>
                <w:bCs/>
                <w:iCs/>
                <w:sz w:val="21"/>
                <w:szCs w:val="21"/>
                <w:lang w:val="en-US" w:eastAsia="ru-RU"/>
              </w:rPr>
            </w:pPr>
          </w:p>
        </w:tc>
        <w:tc>
          <w:tcPr>
            <w:tcW w:w="2332" w:type="pct"/>
            <w:tcBorders>
              <w:top w:val="single" w:sz="2" w:space="0" w:color="000001"/>
              <w:left w:val="single" w:sz="2" w:space="0" w:color="000001"/>
              <w:bottom w:val="single" w:sz="2" w:space="0" w:color="000001"/>
            </w:tcBorders>
            <w:shd w:val="clear" w:color="auto" w:fill="auto"/>
            <w:vAlign w:val="center"/>
          </w:tcPr>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val="en-US" w:eastAsia="ru-RU"/>
              </w:rPr>
            </w:pPr>
            <w:r w:rsidRPr="00D7639D">
              <w:rPr>
                <w:rFonts w:ascii="Times New Roman" w:eastAsia="Times New Roman" w:hAnsi="Times New Roman"/>
                <w:b/>
                <w:bCs/>
                <w:sz w:val="21"/>
                <w:szCs w:val="21"/>
                <w:u w:val="single"/>
                <w:lang w:eastAsia="ru-RU"/>
              </w:rPr>
              <w:t>Состав</w:t>
            </w:r>
            <w:r w:rsidRPr="00D7639D">
              <w:rPr>
                <w:rFonts w:ascii="Times New Roman" w:eastAsia="Times New Roman" w:hAnsi="Times New Roman"/>
                <w:b/>
                <w:bCs/>
                <w:sz w:val="21"/>
                <w:szCs w:val="21"/>
                <w:u w:val="single"/>
                <w:lang w:val="en-US" w:eastAsia="ru-RU"/>
              </w:rPr>
              <w:t>:</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w:t>
            </w:r>
            <w:r w:rsidRPr="00D7639D">
              <w:rPr>
                <w:rFonts w:ascii="Times New Roman" w:eastAsia="Times New Roman" w:hAnsi="Times New Roman"/>
                <w:sz w:val="21"/>
                <w:szCs w:val="21"/>
                <w:shd w:val="clear" w:color="auto" w:fill="FFFFFF"/>
                <w:lang w:eastAsia="ru-RU"/>
              </w:rPr>
              <w:t>левер</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сушеный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лист</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подорожника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сушеный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донник</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сушеный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молотый</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изолят</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соевого</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белка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лист</w:t>
            </w:r>
            <w:r w:rsidRPr="00D7639D">
              <w:rPr>
                <w:rFonts w:ascii="Times New Roman" w:eastAsia="Times New Roman" w:hAnsi="Times New Roman"/>
                <w:sz w:val="21"/>
                <w:szCs w:val="21"/>
                <w:shd w:val="clear" w:color="auto" w:fill="FFFFFF"/>
                <w:lang w:val="en-US" w:eastAsia="ru-RU"/>
              </w:rPr>
              <w:t>  </w:t>
            </w:r>
            <w:r w:rsidRPr="00D7639D">
              <w:rPr>
                <w:rFonts w:ascii="Times New Roman" w:eastAsia="Times New Roman" w:hAnsi="Times New Roman"/>
                <w:sz w:val="21"/>
                <w:szCs w:val="21"/>
                <w:shd w:val="clear" w:color="auto" w:fill="FFFFFF"/>
                <w:lang w:eastAsia="ru-RU"/>
              </w:rPr>
              <w:t>одуванчика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сушеный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мука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соевая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обезжиренная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душица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сушеная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молотая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лист</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ежевики</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сушеный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ромашки</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цвет</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ростки</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пшеницы</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сублимированное</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яблоко</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ублимированная</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морковь</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псиллиум</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карбонат</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кальция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пыльца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пчелиная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молотое</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льняное</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семя</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спирулина</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цветки</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календулы</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молотые</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цветки</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гибискуса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молотые</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куркума</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ксантановая</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камедь</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пробиотический</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комплекс</w:t>
            </w:r>
            <w:r w:rsidRPr="00D7639D">
              <w:rPr>
                <w:rFonts w:ascii="Times New Roman" w:eastAsia="Times New Roman" w:hAnsi="Times New Roman"/>
                <w:sz w:val="21"/>
                <w:szCs w:val="21"/>
                <w:shd w:val="clear" w:color="auto" w:fill="FFFFFF"/>
                <w:lang w:val="en-US" w:eastAsia="ru-RU"/>
              </w:rPr>
              <w:t xml:space="preserve"> (Lactobacillus acidophilus, Bacillus Subtilis, Lactobacillus </w:t>
            </w:r>
            <w:proofErr w:type="spellStart"/>
            <w:r w:rsidRPr="00D7639D">
              <w:rPr>
                <w:rFonts w:ascii="Times New Roman" w:eastAsia="Times New Roman" w:hAnsi="Times New Roman"/>
                <w:sz w:val="21"/>
                <w:szCs w:val="21"/>
                <w:shd w:val="clear" w:color="auto" w:fill="FFFFFF"/>
                <w:lang w:val="en-US" w:eastAsia="ru-RU"/>
              </w:rPr>
              <w:t>casei</w:t>
            </w:r>
            <w:proofErr w:type="spellEnd"/>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val="en-US" w:eastAsia="ru-RU"/>
              </w:rPr>
              <w:t>Bifidobacterium</w:t>
            </w:r>
            <w:proofErr w:type="spellEnd"/>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val="en-US" w:eastAsia="ru-RU"/>
              </w:rPr>
              <w:t>bifidum</w:t>
            </w:r>
            <w:proofErr w:type="spellEnd"/>
            <w:r w:rsidRPr="00D7639D">
              <w:rPr>
                <w:rFonts w:ascii="Times New Roman" w:eastAsia="Times New Roman" w:hAnsi="Times New Roman"/>
                <w:sz w:val="21"/>
                <w:szCs w:val="21"/>
                <w:shd w:val="clear" w:color="auto" w:fill="FFFFFF"/>
                <w:lang w:val="en-US" w:eastAsia="ru-RU"/>
              </w:rPr>
              <w:t xml:space="preserve">, Enterococcus </w:t>
            </w:r>
            <w:proofErr w:type="spellStart"/>
            <w:r w:rsidRPr="00D7639D">
              <w:rPr>
                <w:rFonts w:ascii="Times New Roman" w:eastAsia="Times New Roman" w:hAnsi="Times New Roman"/>
                <w:sz w:val="21"/>
                <w:szCs w:val="21"/>
                <w:shd w:val="clear" w:color="auto" w:fill="FFFFFF"/>
                <w:lang w:val="en-US" w:eastAsia="ru-RU"/>
              </w:rPr>
              <w:t>faecium</w:t>
            </w:r>
            <w:proofErr w:type="spellEnd"/>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фруктоолигосахариды</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хлорид</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натрия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хлорид</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калия</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сорбат</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калия</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менахинон</w:t>
            </w:r>
            <w:proofErr w:type="spellEnd"/>
            <w:r w:rsidRPr="00D7639D">
              <w:rPr>
                <w:rFonts w:ascii="Times New Roman" w:eastAsia="Times New Roman" w:hAnsi="Times New Roman"/>
                <w:sz w:val="21"/>
                <w:szCs w:val="21"/>
                <w:shd w:val="clear" w:color="auto" w:fill="FFFFFF"/>
                <w:lang w:val="en-US" w:eastAsia="ru-RU"/>
              </w:rPr>
              <w:t xml:space="preserve"> Q7, </w:t>
            </w:r>
            <w:proofErr w:type="spellStart"/>
            <w:r w:rsidRPr="00D7639D">
              <w:rPr>
                <w:rFonts w:ascii="Times New Roman" w:eastAsia="Times New Roman" w:hAnsi="Times New Roman"/>
                <w:sz w:val="21"/>
                <w:szCs w:val="21"/>
                <w:shd w:val="clear" w:color="auto" w:fill="FFFFFF"/>
                <w:lang w:eastAsia="ru-RU"/>
              </w:rPr>
              <w:t>цианокобаламин</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В</w:t>
            </w:r>
            <w:r w:rsidRPr="00D7639D">
              <w:rPr>
                <w:rFonts w:ascii="Times New Roman" w:eastAsia="Times New Roman" w:hAnsi="Times New Roman"/>
                <w:sz w:val="21"/>
                <w:szCs w:val="21"/>
                <w:shd w:val="clear" w:color="auto" w:fill="FFFFFF"/>
                <w:lang w:val="en-US" w:eastAsia="ru-RU"/>
              </w:rPr>
              <w:t xml:space="preserve">12, </w:t>
            </w:r>
            <w:r w:rsidRPr="00D7639D">
              <w:rPr>
                <w:rFonts w:ascii="Times New Roman" w:eastAsia="Times New Roman" w:hAnsi="Times New Roman"/>
                <w:sz w:val="21"/>
                <w:szCs w:val="21"/>
                <w:shd w:val="clear" w:color="auto" w:fill="FFFFFF"/>
                <w:lang w:eastAsia="ru-RU"/>
              </w:rPr>
              <w:t>магния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оксид</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лейцин</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марганца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сульфат</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водоросли</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кэлп</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аргинин</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лизин</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валин</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изолейцин</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аланин</w:t>
            </w:r>
            <w:proofErr w:type="spellEnd"/>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глутатион</w:t>
            </w:r>
            <w:proofErr w:type="spellEnd"/>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треонин</w:t>
            </w:r>
            <w:proofErr w:type="spellEnd"/>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фенилаланин</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тирозин</w:t>
            </w:r>
            <w:r w:rsidRPr="00D7639D">
              <w:rPr>
                <w:rFonts w:ascii="Times New Roman" w:eastAsia="Times New Roman" w:hAnsi="Times New Roman"/>
                <w:sz w:val="21"/>
                <w:szCs w:val="21"/>
                <w:shd w:val="clear" w:color="auto" w:fill="FFFFFF"/>
                <w:lang w:val="en-US" w:eastAsia="ru-RU"/>
              </w:rPr>
              <w:t>, DL-</w:t>
            </w:r>
            <w:r w:rsidRPr="00D7639D">
              <w:rPr>
                <w:rFonts w:ascii="Times New Roman" w:eastAsia="Times New Roman" w:hAnsi="Times New Roman"/>
                <w:sz w:val="21"/>
                <w:szCs w:val="21"/>
                <w:shd w:val="clear" w:color="auto" w:fill="FFFFFF"/>
                <w:lang w:eastAsia="ru-RU"/>
              </w:rPr>
              <w:t>токоферола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ацетат</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железа</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фумарат</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гистидин</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цистин</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метионин</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глицин</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серин</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аспарагиновая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кислота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меди</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сульфат</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ниацин</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цинка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оксид</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холекальциферол</w:t>
            </w:r>
            <w:proofErr w:type="spellEnd"/>
            <w:r w:rsidRPr="00D7639D">
              <w:rPr>
                <w:rFonts w:ascii="Times New Roman" w:eastAsia="Times New Roman" w:hAnsi="Times New Roman"/>
                <w:sz w:val="21"/>
                <w:szCs w:val="21"/>
                <w:shd w:val="clear" w:color="auto" w:fill="FFFFFF"/>
                <w:lang w:val="en-US" w:eastAsia="ru-RU"/>
              </w:rPr>
              <w:t xml:space="preserve"> D3, </w:t>
            </w:r>
            <w:r w:rsidRPr="00D7639D">
              <w:rPr>
                <w:rFonts w:ascii="Times New Roman" w:eastAsia="Times New Roman" w:hAnsi="Times New Roman"/>
                <w:sz w:val="21"/>
                <w:szCs w:val="21"/>
                <w:shd w:val="clear" w:color="auto" w:fill="FFFFFF"/>
                <w:lang w:eastAsia="ru-RU"/>
              </w:rPr>
              <w:t>рибофлавин</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тиамина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гидрохлорид</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фолиевая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кислота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пиридоксина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гидрохлорид</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биотин</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В</w:t>
            </w:r>
            <w:r w:rsidRPr="00D7639D">
              <w:rPr>
                <w:rFonts w:ascii="Times New Roman" w:eastAsia="Times New Roman" w:hAnsi="Times New Roman"/>
                <w:sz w:val="21"/>
                <w:szCs w:val="21"/>
                <w:shd w:val="clear" w:color="auto" w:fill="FFFFFF"/>
                <w:lang w:val="en-US" w:eastAsia="ru-RU"/>
              </w:rPr>
              <w:t xml:space="preserve">7, </w:t>
            </w:r>
            <w:r w:rsidRPr="00D7639D">
              <w:rPr>
                <w:rFonts w:ascii="Times New Roman" w:eastAsia="Times New Roman" w:hAnsi="Times New Roman"/>
                <w:sz w:val="21"/>
                <w:szCs w:val="21"/>
                <w:shd w:val="clear" w:color="auto" w:fill="FFFFFF"/>
                <w:lang w:eastAsia="ru-RU"/>
              </w:rPr>
              <w:t>холина</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битартрат</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аскорбиновая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кислота</w:t>
            </w:r>
            <w:r w:rsidRPr="00D7639D">
              <w:rPr>
                <w:rFonts w:ascii="Times New Roman" w:eastAsia="Times New Roman" w:hAnsi="Times New Roman"/>
                <w:sz w:val="21"/>
                <w:szCs w:val="21"/>
                <w:shd w:val="clear" w:color="auto" w:fill="FFFFFF"/>
                <w:lang w:val="en-US" w:eastAsia="ru-RU"/>
              </w:rPr>
              <w:t>, D-</w:t>
            </w:r>
            <w:r w:rsidRPr="00D7639D">
              <w:rPr>
                <w:rFonts w:ascii="Times New Roman" w:eastAsia="Times New Roman" w:hAnsi="Times New Roman"/>
                <w:sz w:val="21"/>
                <w:szCs w:val="21"/>
                <w:shd w:val="clear" w:color="auto" w:fill="FFFFFF"/>
                <w:lang w:eastAsia="ru-RU"/>
              </w:rPr>
              <w:t>кальция</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пантотенат</w:t>
            </w:r>
            <w:proofErr w:type="spellEnd"/>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ретинола</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ацетат</w:t>
            </w:r>
            <w:r w:rsidRPr="00D7639D">
              <w:rPr>
                <w:rFonts w:ascii="Times New Roman" w:eastAsia="Times New Roman" w:hAnsi="Times New Roman"/>
                <w:sz w:val="21"/>
                <w:szCs w:val="21"/>
                <w:shd w:val="clear" w:color="auto" w:fill="FFFFFF"/>
                <w:lang w:val="en-US" w:eastAsia="ru-RU"/>
              </w:rPr>
              <w:t>.</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Cs/>
                <w:sz w:val="21"/>
                <w:szCs w:val="21"/>
                <w:lang w:eastAsia="ru-RU"/>
              </w:rPr>
              <w:t xml:space="preserve"> легко усваиваемая смесь с высоким содержанием клетчатки для восстановительного питания травоядных животных, содержит все необходимые витамины, аминокислоты и </w:t>
            </w:r>
            <w:proofErr w:type="spellStart"/>
            <w:r w:rsidRPr="00D7639D">
              <w:rPr>
                <w:rFonts w:ascii="Times New Roman" w:eastAsia="Times New Roman" w:hAnsi="Times New Roman"/>
                <w:bCs/>
                <w:sz w:val="21"/>
                <w:szCs w:val="21"/>
                <w:lang w:eastAsia="ru-RU"/>
              </w:rPr>
              <w:t>пробиотики</w:t>
            </w:r>
            <w:proofErr w:type="spellEnd"/>
            <w:r w:rsidRPr="00D7639D">
              <w:rPr>
                <w:rFonts w:ascii="Times New Roman" w:eastAsia="Times New Roman" w:hAnsi="Times New Roman"/>
                <w:bCs/>
                <w:sz w:val="21"/>
                <w:szCs w:val="21"/>
                <w:lang w:eastAsia="ru-RU"/>
              </w:rPr>
              <w:t>.</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Cs/>
                <w:sz w:val="21"/>
                <w:szCs w:val="21"/>
                <w:lang w:eastAsia="ru-RU"/>
              </w:rPr>
              <w:t xml:space="preserve"> порошок. </w:t>
            </w:r>
          </w:p>
          <w:p w:rsidR="00D7639D" w:rsidRPr="00D7639D" w:rsidRDefault="00D7639D" w:rsidP="00D7639D">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Cs/>
                <w:sz w:val="21"/>
                <w:szCs w:val="21"/>
                <w:lang w:eastAsia="ru-RU"/>
              </w:rPr>
              <w:t xml:space="preserve"> 100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24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38</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r w:rsidRPr="00D7639D">
              <w:rPr>
                <w:rFonts w:ascii="Times New Roman" w:eastAsia="Times New Roman" w:hAnsi="Times New Roman"/>
                <w:sz w:val="21"/>
                <w:szCs w:val="21"/>
                <w:lang w:val="en-US" w:eastAsia="ru-RU"/>
              </w:rPr>
              <w:t xml:space="preserve">Tropic Marin </w:t>
            </w:r>
            <w:proofErr w:type="spellStart"/>
            <w:r w:rsidRPr="00D7639D">
              <w:rPr>
                <w:rFonts w:ascii="Times New Roman" w:eastAsia="Times New Roman" w:hAnsi="Times New Roman"/>
                <w:sz w:val="21"/>
                <w:szCs w:val="21"/>
                <w:lang w:val="en-US" w:eastAsia="ru-RU"/>
              </w:rPr>
              <w:t>Lipo</w:t>
            </w:r>
            <w:proofErr w:type="spellEnd"/>
            <w:r w:rsidRPr="00D7639D">
              <w:rPr>
                <w:rFonts w:ascii="Times New Roman" w:eastAsia="Times New Roman" w:hAnsi="Times New Roman"/>
                <w:sz w:val="21"/>
                <w:szCs w:val="21"/>
                <w:lang w:val="en-US" w:eastAsia="ru-RU"/>
              </w:rPr>
              <w:t xml:space="preserve"> Garlic</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
          <w:p w:rsidR="00D7639D" w:rsidRPr="00D7639D" w:rsidRDefault="00D7639D" w:rsidP="00D7639D">
            <w:pPr>
              <w:suppressAutoHyphens w:val="0"/>
              <w:spacing w:after="0" w:line="240" w:lineRule="auto"/>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w:t>
            </w:r>
            <w:r w:rsidRPr="00D7639D">
              <w:rPr>
                <w:rFonts w:ascii="Times New Roman" w:eastAsia="Times New Roman" w:hAnsi="Times New Roman"/>
                <w:sz w:val="21"/>
                <w:szCs w:val="21"/>
                <w:lang w:val="en-US" w:eastAsia="ru-RU"/>
              </w:rPr>
              <w:t>21.20.23.199</w:t>
            </w:r>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bCs/>
                <w:iCs/>
                <w:sz w:val="21"/>
                <w:szCs w:val="21"/>
                <w:lang w:eastAsia="ru-RU"/>
              </w:rPr>
              <w:t>КТРУ</w:t>
            </w:r>
            <w:r w:rsidRPr="00D7639D">
              <w:rPr>
                <w:rFonts w:ascii="Times New Roman" w:eastAsia="Times New Roman" w:hAnsi="Times New Roman"/>
                <w:bCs/>
                <w:iCs/>
                <w:sz w:val="21"/>
                <w:szCs w:val="21"/>
                <w:lang w:val="en-US" w:eastAsia="ru-RU"/>
              </w:rPr>
              <w:t xml:space="preserve"> </w:t>
            </w:r>
            <w:r w:rsidRPr="00D7639D">
              <w:rPr>
                <w:rFonts w:ascii="Times New Roman" w:eastAsia="Times New Roman" w:hAnsi="Times New Roman"/>
                <w:bCs/>
                <w:iCs/>
                <w:sz w:val="21"/>
                <w:szCs w:val="21"/>
                <w:lang w:eastAsia="ru-RU"/>
              </w:rPr>
              <w:t>отсутствует</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Жидкая добавка чеснока и витаминов.</w:t>
            </w:r>
          </w:p>
          <w:p w:rsidR="00D7639D" w:rsidRPr="00D7639D" w:rsidRDefault="00D7639D" w:rsidP="00D7639D">
            <w:pPr>
              <w:suppressAutoHyphens w:val="0"/>
              <w:spacing w:after="0" w:line="240" w:lineRule="auto"/>
              <w:jc w:val="both"/>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xml:space="preserve">: рыбий жир, жир из печени трески, экстракт паприки, чесночное масло, соевый лецитин, </w:t>
            </w:r>
            <w:proofErr w:type="spellStart"/>
            <w:r w:rsidRPr="00D7639D">
              <w:rPr>
                <w:rFonts w:ascii="Times New Roman" w:eastAsia="Times New Roman" w:hAnsi="Times New Roman"/>
                <w:sz w:val="21"/>
                <w:szCs w:val="21"/>
                <w:shd w:val="clear" w:color="auto" w:fill="FFFFFF"/>
                <w:lang w:eastAsia="ru-RU"/>
              </w:rPr>
              <w:t>пальмитиловая</w:t>
            </w:r>
            <w:proofErr w:type="spellEnd"/>
            <w:r w:rsidRPr="00D7639D">
              <w:rPr>
                <w:rFonts w:ascii="Times New Roman" w:eastAsia="Times New Roman" w:hAnsi="Times New Roman"/>
                <w:sz w:val="21"/>
                <w:szCs w:val="21"/>
                <w:shd w:val="clear" w:color="auto" w:fill="FFFFFF"/>
                <w:lang w:eastAsia="ru-RU"/>
              </w:rPr>
              <w:t xml:space="preserve"> L-аскорбиновая кислота, витамин, </w:t>
            </w:r>
            <w:proofErr w:type="spellStart"/>
            <w:r w:rsidRPr="00D7639D">
              <w:rPr>
                <w:rFonts w:ascii="Times New Roman" w:eastAsia="Times New Roman" w:hAnsi="Times New Roman"/>
                <w:sz w:val="21"/>
                <w:szCs w:val="21"/>
                <w:shd w:val="clear" w:color="auto" w:fill="FFFFFF"/>
                <w:lang w:eastAsia="ru-RU"/>
              </w:rPr>
              <w:t>пантенил</w:t>
            </w:r>
            <w:proofErr w:type="spellEnd"/>
            <w:r w:rsidRPr="00D7639D">
              <w:rPr>
                <w:rFonts w:ascii="Times New Roman" w:eastAsia="Times New Roman" w:hAnsi="Times New Roman"/>
                <w:sz w:val="21"/>
                <w:szCs w:val="21"/>
                <w:shd w:val="clear" w:color="auto" w:fill="FFFFFF"/>
                <w:lang w:eastAsia="ru-RU"/>
              </w:rPr>
              <w:t xml:space="preserve"> этиловый эфир.</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Форма выпуска: </w:t>
            </w:r>
            <w:r w:rsidRPr="00D7639D">
              <w:rPr>
                <w:rFonts w:ascii="Times New Roman" w:eastAsia="Times New Roman" w:hAnsi="Times New Roman"/>
                <w:sz w:val="21"/>
                <w:szCs w:val="21"/>
                <w:lang w:eastAsia="ru-RU"/>
              </w:rPr>
              <w:t>раствор.</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 xml:space="preserve">флакон 50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20</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39</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val="en-US" w:eastAsia="ru-RU"/>
              </w:rPr>
            </w:pPr>
            <w:r w:rsidRPr="00D7639D">
              <w:rPr>
                <w:rFonts w:ascii="Times New Roman" w:eastAsia="Times New Roman" w:hAnsi="Times New Roman"/>
                <w:sz w:val="21"/>
                <w:szCs w:val="21"/>
                <w:lang w:val="en-US" w:eastAsia="ru-RU"/>
              </w:rPr>
              <w:t>Fauna Marin GARLIC ESSENCE</w:t>
            </w:r>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ОКПД</w:t>
            </w:r>
            <w:r w:rsidRPr="00D7639D">
              <w:rPr>
                <w:rFonts w:ascii="Times New Roman" w:eastAsia="Times New Roman" w:hAnsi="Times New Roman"/>
                <w:sz w:val="21"/>
                <w:szCs w:val="21"/>
                <w:lang w:val="en-US" w:eastAsia="ru-RU"/>
              </w:rPr>
              <w:t xml:space="preserve"> 2: 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shd w:val="clear" w:color="auto" w:fill="FFFFFF"/>
                <w:lang w:eastAsia="ru-RU"/>
              </w:rPr>
              <w:t>иммунный стимулятор, повышает естественную резистентность иммунной системы всех аквариумных и прудовых рыб.</w:t>
            </w:r>
          </w:p>
          <w:p w:rsidR="00D7639D" w:rsidRPr="00D7639D" w:rsidRDefault="00D7639D" w:rsidP="00D7639D">
            <w:pPr>
              <w:suppressAutoHyphens w:val="0"/>
              <w:spacing w:after="0" w:line="240" w:lineRule="auto"/>
              <w:jc w:val="both"/>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xml:space="preserve">: </w:t>
            </w:r>
            <w:r w:rsidRPr="00D7639D">
              <w:rPr>
                <w:rFonts w:ascii="Times New Roman" w:eastAsia="Times New Roman" w:hAnsi="Times New Roman"/>
                <w:sz w:val="21"/>
                <w:szCs w:val="21"/>
                <w:lang w:eastAsia="ru-RU"/>
              </w:rPr>
              <w:t>100 % натуральная чесночная эссенция (без сока!)</w:t>
            </w:r>
            <w:r w:rsidRPr="00D7639D">
              <w:rPr>
                <w:rFonts w:ascii="Times New Roman" w:eastAsia="Times New Roman" w:hAnsi="Times New Roman"/>
                <w:sz w:val="21"/>
                <w:szCs w:val="21"/>
                <w:shd w:val="clear" w:color="auto" w:fill="FFFFFF"/>
                <w:lang w:eastAsia="ru-RU"/>
              </w:rPr>
              <w:t>.</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флакон 100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40</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Перматрит</w:t>
            </w:r>
            <w:proofErr w:type="spellEnd"/>
          </w:p>
          <w:p w:rsidR="00D7639D" w:rsidRPr="00D7639D" w:rsidRDefault="00D7639D" w:rsidP="00D7639D">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ОКПД</w:t>
            </w:r>
            <w:r w:rsidRPr="00D7639D">
              <w:rPr>
                <w:rFonts w:ascii="Times New Roman" w:eastAsia="Times New Roman" w:hAnsi="Times New Roman"/>
                <w:sz w:val="21"/>
                <w:szCs w:val="21"/>
                <w:lang w:val="en-US" w:eastAsia="ru-RU"/>
              </w:rPr>
              <w:t xml:space="preserve"> 2: 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против кожных и жаберных</w:t>
            </w:r>
            <w:r w:rsidRPr="00D7639D">
              <w:rPr>
                <w:rFonts w:ascii="Times New Roman" w:eastAsia="Times New Roman" w:hAnsi="Times New Roman"/>
                <w:bCs/>
                <w:iCs/>
                <w:sz w:val="21"/>
                <w:szCs w:val="21"/>
                <w:lang w:eastAsia="ru-RU"/>
              </w:rPr>
              <w:t xml:space="preserve"> простейших (</w:t>
            </w:r>
            <w:proofErr w:type="spellStart"/>
            <w:r w:rsidRPr="00D7639D">
              <w:rPr>
                <w:rFonts w:ascii="Times New Roman" w:eastAsia="Times New Roman" w:hAnsi="Times New Roman"/>
                <w:bCs/>
                <w:iCs/>
                <w:sz w:val="21"/>
                <w:szCs w:val="21"/>
                <w:lang w:val="en-US" w:eastAsia="ru-RU"/>
              </w:rPr>
              <w:t>Costia</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val="en-US" w:eastAsia="ru-RU"/>
              </w:rPr>
              <w:t>Trichodina</w:t>
            </w:r>
            <w:proofErr w:type="spellEnd"/>
            <w:r w:rsidRPr="00D7639D">
              <w:rPr>
                <w:rFonts w:ascii="Times New Roman" w:eastAsia="Times New Roman" w:hAnsi="Times New Roman"/>
                <w:bCs/>
                <w:iCs/>
                <w:sz w:val="21"/>
                <w:szCs w:val="21"/>
                <w:lang w:eastAsia="ru-RU"/>
              </w:rPr>
              <w:t>)</w:t>
            </w:r>
            <w:r w:rsidRPr="00D7639D">
              <w:rPr>
                <w:rFonts w:ascii="Times New Roman" w:eastAsia="Times New Roman" w:hAnsi="Times New Roman"/>
                <w:sz w:val="21"/>
                <w:szCs w:val="21"/>
                <w:lang w:eastAsia="ru-RU"/>
              </w:rPr>
              <w:t>.</w:t>
            </w:r>
          </w:p>
          <w:p w:rsidR="00D7639D" w:rsidRPr="00D7639D" w:rsidRDefault="00D7639D" w:rsidP="00D7639D">
            <w:pPr>
              <w:suppressAutoHyphens w:val="0"/>
              <w:spacing w:after="0" w:line="240" w:lineRule="auto"/>
              <w:jc w:val="both"/>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перманганат калия.</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бутылка 1 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41</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Lactic</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acid</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bacteria</w:t>
            </w:r>
            <w:proofErr w:type="spellEnd"/>
          </w:p>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ОКПД 2: 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стимулирует иммунную систему, защищает и способствует выздоровлению рыб от бактериальных инфекций, паразитарных, грибковых заболеваний.</w:t>
            </w:r>
          </w:p>
          <w:p w:rsidR="00D7639D" w:rsidRPr="00D7639D" w:rsidRDefault="00D7639D" w:rsidP="00D7639D">
            <w:pPr>
              <w:suppressAutoHyphens w:val="0"/>
              <w:spacing w:after="0" w:line="240" w:lineRule="auto"/>
              <w:jc w:val="both"/>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xml:space="preserve">: молочнокислые бактерии, молочные кислоты, ферменты, дрожжи, </w:t>
            </w:r>
            <w:proofErr w:type="spellStart"/>
            <w:r w:rsidRPr="00D7639D">
              <w:rPr>
                <w:rFonts w:ascii="Times New Roman" w:eastAsia="Times New Roman" w:hAnsi="Times New Roman"/>
                <w:sz w:val="21"/>
                <w:szCs w:val="21"/>
                <w:shd w:val="clear" w:color="auto" w:fill="FFFFFF"/>
                <w:lang w:eastAsia="ru-RU"/>
              </w:rPr>
              <w:t>пробиотики</w:t>
            </w:r>
            <w:proofErr w:type="spellEnd"/>
            <w:r w:rsidRPr="00D7639D">
              <w:rPr>
                <w:rFonts w:ascii="Times New Roman" w:eastAsia="Times New Roman" w:hAnsi="Times New Roman"/>
                <w:sz w:val="21"/>
                <w:szCs w:val="21"/>
                <w:shd w:val="clear" w:color="auto" w:fill="FFFFFF"/>
                <w:lang w:eastAsia="ru-RU"/>
              </w:rPr>
              <w:t>.</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964F5F">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бутылка 5 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42</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val="en-US" w:eastAsia="ru-RU"/>
              </w:rPr>
              <w:t>Lion</w:t>
            </w:r>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sz w:val="21"/>
                <w:szCs w:val="21"/>
                <w:lang w:val="en-US" w:eastAsia="ru-RU"/>
              </w:rPr>
              <w:t>Baits</w:t>
            </w:r>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sz w:val="21"/>
                <w:szCs w:val="21"/>
                <w:lang w:val="en-US" w:eastAsia="ru-RU"/>
              </w:rPr>
              <w:t>Clinic</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ОКПД 2: 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от бактериальных инфекций на любом участке тела рыбы, способствует заживлению ран.</w:t>
            </w:r>
          </w:p>
          <w:p w:rsidR="00D7639D" w:rsidRPr="00D7639D" w:rsidRDefault="00D7639D" w:rsidP="00D7639D">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спирт этиловый, глицерин, токоферол, функциональные добавки.</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гель.</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50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24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0A026C">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r w:rsidR="000A026C">
              <w:rPr>
                <w:rFonts w:ascii="Times New Roman" w:eastAsia="Times New Roman" w:hAnsi="Times New Roman"/>
                <w:sz w:val="21"/>
                <w:szCs w:val="21"/>
                <w:lang w:eastAsia="ru-RU"/>
              </w:rPr>
              <w:t>3</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PondProtect</w:t>
            </w:r>
            <w:proofErr w:type="spellEnd"/>
            <w:r w:rsidRPr="00D7639D">
              <w:rPr>
                <w:rFonts w:ascii="Times New Roman" w:eastAsia="Times New Roman" w:hAnsi="Times New Roman"/>
                <w:sz w:val="21"/>
                <w:szCs w:val="21"/>
                <w:lang w:eastAsia="ru-RU"/>
              </w:rPr>
              <w:t xml:space="preserve"> Профилактика</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ОКПД 2: 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обладает бактерицидными и </w:t>
            </w:r>
            <w:proofErr w:type="spellStart"/>
            <w:r w:rsidRPr="00D7639D">
              <w:rPr>
                <w:rFonts w:ascii="Times New Roman" w:eastAsia="Times New Roman" w:hAnsi="Times New Roman"/>
                <w:sz w:val="21"/>
                <w:szCs w:val="21"/>
                <w:lang w:eastAsia="ru-RU"/>
              </w:rPr>
              <w:t>фунгицидными</w:t>
            </w:r>
            <w:proofErr w:type="spellEnd"/>
            <w:r w:rsidRPr="00D7639D">
              <w:rPr>
                <w:rFonts w:ascii="Times New Roman" w:eastAsia="Times New Roman" w:hAnsi="Times New Roman"/>
                <w:sz w:val="21"/>
                <w:szCs w:val="21"/>
                <w:lang w:eastAsia="ru-RU"/>
              </w:rPr>
              <w:t xml:space="preserve"> свойствами, борется с простейшими на коже (</w:t>
            </w:r>
            <w:proofErr w:type="spellStart"/>
            <w:r w:rsidRPr="00D7639D">
              <w:rPr>
                <w:rFonts w:ascii="Times New Roman" w:eastAsia="Times New Roman" w:hAnsi="Times New Roman"/>
                <w:sz w:val="21"/>
                <w:szCs w:val="21"/>
                <w:shd w:val="clear" w:color="auto" w:fill="FFFFFF"/>
                <w:lang w:eastAsia="ru-RU"/>
              </w:rPr>
              <w:t>гиродактилёз</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ихтиофтириоз</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костиоз</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плистофороз</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хилодонеллёз</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тетрахименоз</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триходиниоз</w:t>
            </w:r>
            <w:proofErr w:type="spellEnd"/>
            <w:r w:rsidRPr="00D7639D">
              <w:rPr>
                <w:rFonts w:ascii="Times New Roman" w:eastAsia="Times New Roman" w:hAnsi="Times New Roman"/>
                <w:sz w:val="21"/>
                <w:szCs w:val="21"/>
                <w:shd w:val="clear" w:color="auto" w:fill="FFFFFF"/>
                <w:lang w:eastAsia="ru-RU"/>
              </w:rPr>
              <w:t>).</w:t>
            </w:r>
          </w:p>
          <w:p w:rsidR="00D7639D" w:rsidRPr="00D7639D" w:rsidRDefault="00D7639D" w:rsidP="00D7639D">
            <w:pPr>
              <w:suppressAutoHyphens w:val="0"/>
              <w:spacing w:after="0" w:line="240" w:lineRule="auto"/>
              <w:jc w:val="both"/>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xml:space="preserve">: </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1 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D7639D" w:rsidRPr="00D7639D" w:rsidTr="000A026C">
        <w:trPr>
          <w:trHeight w:val="39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7639D" w:rsidRPr="00D7639D" w:rsidRDefault="00D7639D" w:rsidP="000A026C">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r w:rsidR="000A026C">
              <w:rPr>
                <w:rFonts w:ascii="Times New Roman" w:eastAsia="Times New Roman" w:hAnsi="Times New Roman"/>
                <w:sz w:val="21"/>
                <w:szCs w:val="21"/>
                <w:lang w:eastAsia="ru-RU"/>
              </w:rPr>
              <w:t>4</w:t>
            </w:r>
          </w:p>
        </w:tc>
        <w:tc>
          <w:tcPr>
            <w:tcW w:w="1022" w:type="pct"/>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shd w:val="clear" w:color="auto" w:fill="FFFFFF"/>
                <w:lang w:eastAsia="ru-RU"/>
              </w:rPr>
            </w:pPr>
            <w:proofErr w:type="spellStart"/>
            <w:r w:rsidRPr="00D7639D">
              <w:rPr>
                <w:rFonts w:ascii="Times New Roman" w:eastAsia="Times New Roman" w:hAnsi="Times New Roman"/>
                <w:sz w:val="21"/>
                <w:szCs w:val="21"/>
                <w:shd w:val="clear" w:color="auto" w:fill="FFFFFF"/>
                <w:lang w:eastAsia="ru-RU"/>
              </w:rPr>
              <w:t>Doctor</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Fish</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Антикарпоед</w:t>
            </w:r>
            <w:proofErr w:type="spellEnd"/>
          </w:p>
          <w:p w:rsidR="00D7639D" w:rsidRPr="00D7639D" w:rsidRDefault="00D7639D" w:rsidP="00D7639D">
            <w:pPr>
              <w:suppressAutoHyphens w:val="0"/>
              <w:spacing w:after="0" w:line="240" w:lineRule="auto"/>
              <w:jc w:val="center"/>
              <w:rPr>
                <w:rFonts w:ascii="Times New Roman" w:eastAsia="Times New Roman" w:hAnsi="Times New Roman"/>
                <w:sz w:val="21"/>
                <w:szCs w:val="21"/>
                <w:shd w:val="clear" w:color="auto" w:fill="FFFFFF"/>
                <w:lang w:eastAsia="ru-RU"/>
              </w:rPr>
            </w:pP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ОКПД 2: 21.20.23.199</w:t>
            </w:r>
          </w:p>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
                <w:sz w:val="21"/>
                <w:szCs w:val="21"/>
                <w:lang w:eastAsia="ru-RU"/>
              </w:rPr>
              <w:t xml:space="preserve">: </w:t>
            </w:r>
            <w:r w:rsidRPr="00D7639D">
              <w:rPr>
                <w:rFonts w:ascii="Times New Roman" w:eastAsia="Times New Roman" w:hAnsi="Times New Roman"/>
                <w:sz w:val="21"/>
                <w:szCs w:val="21"/>
                <w:lang w:eastAsia="ru-RU"/>
              </w:rPr>
              <w:t xml:space="preserve">от паразитического ракообразного рода </w:t>
            </w:r>
            <w:proofErr w:type="spellStart"/>
            <w:r w:rsidRPr="00D7639D">
              <w:rPr>
                <w:rFonts w:ascii="Times New Roman" w:eastAsia="Times New Roman" w:hAnsi="Times New Roman"/>
                <w:sz w:val="21"/>
                <w:szCs w:val="21"/>
                <w:lang w:val="en-US" w:eastAsia="ru-RU"/>
              </w:rPr>
              <w:t>Lernea</w:t>
            </w:r>
            <w:proofErr w:type="spellEnd"/>
            <w:r w:rsidRPr="00D7639D">
              <w:rPr>
                <w:rFonts w:ascii="Times New Roman" w:eastAsia="Times New Roman" w:hAnsi="Times New Roman"/>
                <w:sz w:val="21"/>
                <w:szCs w:val="21"/>
                <w:lang w:eastAsia="ru-RU"/>
              </w:rPr>
              <w:t xml:space="preserve"> и </w:t>
            </w:r>
            <w:proofErr w:type="spellStart"/>
            <w:r w:rsidRPr="00D7639D">
              <w:rPr>
                <w:rFonts w:ascii="Times New Roman" w:eastAsia="Times New Roman" w:hAnsi="Times New Roman"/>
                <w:sz w:val="21"/>
                <w:szCs w:val="21"/>
                <w:lang w:val="en-US" w:eastAsia="ru-RU"/>
              </w:rPr>
              <w:t>Argulus</w:t>
            </w:r>
            <w:proofErr w:type="spellEnd"/>
            <w:r w:rsidRPr="00D7639D">
              <w:rPr>
                <w:rFonts w:ascii="Times New Roman" w:eastAsia="Times New Roman" w:hAnsi="Times New Roman"/>
                <w:sz w:val="21"/>
                <w:szCs w:val="21"/>
                <w:lang w:eastAsia="ru-RU"/>
              </w:rPr>
              <w:t>; от многих насекомых и ракообразных</w:t>
            </w:r>
            <w:r w:rsidRPr="00D7639D">
              <w:rPr>
                <w:rFonts w:ascii="Times New Roman" w:eastAsia="Times New Roman" w:hAnsi="Times New Roman"/>
                <w:sz w:val="21"/>
                <w:szCs w:val="21"/>
                <w:shd w:val="clear" w:color="auto" w:fill="FFFFFF"/>
                <w:lang w:eastAsia="ru-RU"/>
              </w:rPr>
              <w:t>.</w:t>
            </w:r>
          </w:p>
          <w:p w:rsidR="00D7639D" w:rsidRPr="00D7639D" w:rsidRDefault="00D7639D" w:rsidP="00D7639D">
            <w:pPr>
              <w:suppressAutoHyphens w:val="0"/>
              <w:spacing w:after="0" w:line="240" w:lineRule="auto"/>
              <w:jc w:val="both"/>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люфенурон</w:t>
            </w:r>
            <w:proofErr w:type="spellEnd"/>
            <w:r w:rsidRPr="00D7639D">
              <w:rPr>
                <w:rFonts w:ascii="Times New Roman" w:eastAsia="Times New Roman" w:hAnsi="Times New Roman"/>
                <w:sz w:val="21"/>
                <w:szCs w:val="21"/>
                <w:shd w:val="clear" w:color="auto" w:fill="FFFFFF"/>
                <w:lang w:eastAsia="ru-RU"/>
              </w:rPr>
              <w:t>, дистиллированная вода</w:t>
            </w:r>
          </w:p>
          <w:p w:rsidR="00D7639D" w:rsidRPr="00D7639D" w:rsidRDefault="00D7639D" w:rsidP="00D7639D">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D7639D" w:rsidRPr="00D7639D" w:rsidRDefault="00D7639D" w:rsidP="00D7639D">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val="en-US" w:eastAsia="ru-RU"/>
              </w:rPr>
              <w:t xml:space="preserve">1 </w:t>
            </w:r>
            <w:r w:rsidRPr="00D7639D">
              <w:rPr>
                <w:rFonts w:ascii="Times New Roman" w:eastAsia="Times New Roman" w:hAnsi="Times New Roman"/>
                <w:sz w:val="21"/>
                <w:szCs w:val="21"/>
                <w:lang w:eastAsia="ru-RU"/>
              </w:rPr>
              <w:t>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bl>
    <w:p w:rsidR="00BB5211" w:rsidRDefault="00BB5211" w:rsidP="003069B2">
      <w:pPr>
        <w:tabs>
          <w:tab w:val="left" w:pos="426"/>
        </w:tabs>
        <w:spacing w:after="0" w:line="240" w:lineRule="auto"/>
        <w:jc w:val="both"/>
        <w:rPr>
          <w:b/>
          <w:sz w:val="21"/>
          <w:szCs w:val="21"/>
        </w:rPr>
      </w:pPr>
    </w:p>
    <w:p w:rsidR="007D136A" w:rsidRPr="000C018D" w:rsidRDefault="003F5168" w:rsidP="003069B2">
      <w:pPr>
        <w:tabs>
          <w:tab w:val="left" w:pos="426"/>
        </w:tabs>
        <w:spacing w:after="0" w:line="240" w:lineRule="auto"/>
        <w:jc w:val="both"/>
        <w:rPr>
          <w:sz w:val="21"/>
          <w:szCs w:val="21"/>
        </w:rPr>
      </w:pPr>
      <w:r>
        <w:rPr>
          <w:b/>
          <w:sz w:val="21"/>
          <w:szCs w:val="21"/>
        </w:rPr>
        <w:t xml:space="preserve">    </w:t>
      </w:r>
      <w:r w:rsidR="007D136A" w:rsidRPr="000C018D">
        <w:rPr>
          <w:rFonts w:ascii="Times New Roman" w:hAnsi="Times New Roman"/>
          <w:b/>
          <w:sz w:val="21"/>
          <w:szCs w:val="21"/>
        </w:rPr>
        <w:t>2.</w:t>
      </w:r>
      <w:r w:rsidR="007D136A" w:rsidRPr="000C018D">
        <w:rPr>
          <w:b/>
        </w:rPr>
        <w:t xml:space="preserve"> </w:t>
      </w:r>
      <w:r w:rsidR="007D136A" w:rsidRPr="000C018D">
        <w:rPr>
          <w:rFonts w:ascii="Times New Roman" w:hAnsi="Times New Roman"/>
          <w:b/>
          <w:sz w:val="21"/>
          <w:szCs w:val="21"/>
        </w:rPr>
        <w:t>Общие требования:</w:t>
      </w:r>
      <w:r w:rsidR="007D136A" w:rsidRPr="000C018D">
        <w:rPr>
          <w:rFonts w:ascii="Times New Roman" w:hAnsi="Times New Roman"/>
          <w:sz w:val="21"/>
          <w:szCs w:val="21"/>
        </w:rPr>
        <w:t xml:space="preserve"> поставляемый товар должен быть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Требования к безопасности:</w:t>
      </w:r>
      <w:r w:rsidRPr="000C018D">
        <w:rPr>
          <w:rFonts w:ascii="Times New Roman" w:hAnsi="Times New Roman"/>
          <w:sz w:val="21"/>
          <w:szCs w:val="21"/>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Требования к сопроводительной документации: </w:t>
      </w:r>
      <w:r w:rsidRPr="000C018D">
        <w:rPr>
          <w:rFonts w:ascii="Times New Roman" w:hAnsi="Times New Roman"/>
          <w:sz w:val="21"/>
          <w:szCs w:val="21"/>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0C018D">
        <w:rPr>
          <w:rFonts w:ascii="Times New Roman" w:hAnsi="Times New Roman"/>
          <w:b/>
          <w:sz w:val="21"/>
          <w:szCs w:val="21"/>
        </w:rPr>
        <w:t>(</w:t>
      </w:r>
      <w:r w:rsidRPr="000C018D">
        <w:rPr>
          <w:rFonts w:ascii="Times New Roman" w:hAnsi="Times New Roman"/>
          <w:sz w:val="21"/>
          <w:szCs w:val="21"/>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126942" w:rsidRDefault="007D136A" w:rsidP="00126942">
      <w:pPr>
        <w:pStyle w:val="af8"/>
        <w:numPr>
          <w:ilvl w:val="0"/>
          <w:numId w:val="4"/>
        </w:numPr>
        <w:spacing w:after="0" w:line="240" w:lineRule="auto"/>
        <w:ind w:left="0" w:firstLine="426"/>
        <w:jc w:val="both"/>
        <w:rPr>
          <w:rFonts w:eastAsia="Calibri"/>
          <w:sz w:val="21"/>
          <w:szCs w:val="21"/>
        </w:rPr>
      </w:pPr>
      <w:r w:rsidRPr="000C018D">
        <w:rPr>
          <w:rFonts w:eastAsia="Calibri"/>
          <w:b/>
          <w:sz w:val="21"/>
          <w:szCs w:val="21"/>
        </w:rPr>
        <w:t xml:space="preserve"> Требования к упаковке, маркировке</w:t>
      </w:r>
      <w:r w:rsidRPr="000C018D">
        <w:rPr>
          <w:rFonts w:eastAsia="Calibri"/>
          <w:sz w:val="21"/>
          <w:szCs w:val="21"/>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w:t>
      </w:r>
    </w:p>
    <w:p w:rsidR="007D136A" w:rsidRPr="00BB5211" w:rsidRDefault="007D136A" w:rsidP="00126942">
      <w:pPr>
        <w:pStyle w:val="af8"/>
        <w:numPr>
          <w:ilvl w:val="0"/>
          <w:numId w:val="4"/>
        </w:numPr>
        <w:spacing w:after="0" w:line="240" w:lineRule="auto"/>
        <w:ind w:left="0" w:firstLine="426"/>
        <w:jc w:val="both"/>
        <w:rPr>
          <w:rFonts w:eastAsia="Calibri"/>
          <w:sz w:val="21"/>
          <w:szCs w:val="21"/>
        </w:rPr>
      </w:pPr>
      <w:r w:rsidRPr="00126942">
        <w:rPr>
          <w:rFonts w:eastAsia="Calibri"/>
          <w:b/>
          <w:sz w:val="21"/>
          <w:szCs w:val="21"/>
        </w:rPr>
        <w:t>Условия поставки и приемки Товара:</w:t>
      </w:r>
      <w:r w:rsidRPr="00126942">
        <w:rPr>
          <w:rFonts w:eastAsia="Calibri"/>
          <w:sz w:val="21"/>
          <w:szCs w:val="21"/>
        </w:rPr>
        <w:t xml:space="preserve"> поставка товара осуществляется </w:t>
      </w:r>
      <w:r w:rsidRPr="00126942">
        <w:rPr>
          <w:sz w:val="21"/>
          <w:szCs w:val="21"/>
        </w:rPr>
        <w:t xml:space="preserve">в рабочие дни (с понедельника по четверг), в рабочее время Заказчика с 9:30 до 15:00, (пятница с 9:30 до 14:00). </w:t>
      </w:r>
      <w:r w:rsidRPr="00126942">
        <w:rPr>
          <w:rFonts w:eastAsia="Calibri"/>
          <w:sz w:val="21"/>
          <w:szCs w:val="21"/>
        </w:rPr>
        <w:t xml:space="preserve">О конкретной дате и времени поставки Поставщик уведомляет Заказчика не позднее, чем за 3 (три) рабочих дня до дня осуществления поставки. </w:t>
      </w:r>
      <w:r w:rsidR="000C018D" w:rsidRPr="00126942">
        <w:rPr>
          <w:sz w:val="21"/>
          <w:szCs w:val="21"/>
        </w:rPr>
        <w:t xml:space="preserve">Уведомление передается в письменной форме или посредством направления на электронный почтовый ящик: sklad@primocean.ru. </w:t>
      </w:r>
    </w:p>
    <w:p w:rsidR="00BB5211" w:rsidRPr="00126942" w:rsidRDefault="00BB5211" w:rsidP="00BB5211">
      <w:pPr>
        <w:pStyle w:val="af8"/>
        <w:spacing w:after="0" w:line="240" w:lineRule="auto"/>
        <w:ind w:left="426"/>
        <w:jc w:val="both"/>
        <w:rPr>
          <w:rFonts w:eastAsia="Calibri"/>
          <w:sz w:val="21"/>
          <w:szCs w:val="21"/>
        </w:rPr>
      </w:pPr>
    </w:p>
    <w:tbl>
      <w:tblPr>
        <w:tblW w:w="0" w:type="auto"/>
        <w:tblLayout w:type="fixed"/>
        <w:tblLook w:val="0000" w:firstRow="0" w:lastRow="0" w:firstColumn="0" w:lastColumn="0" w:noHBand="0" w:noVBand="0"/>
      </w:tblPr>
      <w:tblGrid>
        <w:gridCol w:w="4926"/>
        <w:gridCol w:w="4927"/>
      </w:tblGrid>
      <w:tr w:rsidR="007D136A" w:rsidRPr="00DF113C" w:rsidTr="00DF113C">
        <w:trPr>
          <w:trHeight w:val="1303"/>
        </w:trPr>
        <w:tc>
          <w:tcPr>
            <w:tcW w:w="4926" w:type="dxa"/>
            <w:shd w:val="clear" w:color="auto" w:fill="auto"/>
          </w:tcPr>
          <w:p w:rsidR="007D136A" w:rsidRPr="00FF3554" w:rsidRDefault="007D136A" w:rsidP="00CC29EB">
            <w:pPr>
              <w:spacing w:after="0" w:line="240" w:lineRule="auto"/>
              <w:rPr>
                <w:rFonts w:ascii="Times New Roman" w:hAnsi="Times New Roman"/>
                <w:b/>
                <w:sz w:val="21"/>
                <w:szCs w:val="21"/>
              </w:rPr>
            </w:pPr>
            <w:r w:rsidRPr="00FF3554">
              <w:rPr>
                <w:rFonts w:ascii="Times New Roman" w:hAnsi="Times New Roman"/>
                <w:b/>
                <w:sz w:val="21"/>
                <w:szCs w:val="21"/>
              </w:rPr>
              <w:t>З</w:t>
            </w:r>
            <w:r w:rsidR="00BB5211" w:rsidRPr="00FF3554">
              <w:rPr>
                <w:rFonts w:ascii="Times New Roman" w:hAnsi="Times New Roman"/>
                <w:b/>
                <w:sz w:val="21"/>
                <w:szCs w:val="21"/>
              </w:rPr>
              <w:t>АКАЗЧИК</w:t>
            </w:r>
            <w:r w:rsidRPr="00FF3554">
              <w:rPr>
                <w:rFonts w:ascii="Times New Roman" w:hAnsi="Times New Roman"/>
                <w:b/>
                <w:sz w:val="21"/>
                <w:szCs w:val="21"/>
              </w:rPr>
              <w:t>:</w:t>
            </w:r>
          </w:p>
          <w:p w:rsidR="007D136A" w:rsidRPr="00FF3554" w:rsidRDefault="007D136A" w:rsidP="00CC29EB">
            <w:pPr>
              <w:pStyle w:val="af1"/>
              <w:spacing w:line="240" w:lineRule="auto"/>
              <w:rPr>
                <w:rFonts w:eastAsia="Calibri" w:cs="Times New Roman"/>
                <w:sz w:val="21"/>
                <w:szCs w:val="21"/>
              </w:rPr>
            </w:pPr>
            <w:r w:rsidRPr="00FF3554">
              <w:rPr>
                <w:rFonts w:eastAsia="Calibri" w:cs="Times New Roman"/>
                <w:sz w:val="21"/>
                <w:szCs w:val="21"/>
              </w:rPr>
              <w:t xml:space="preserve">Директор </w:t>
            </w:r>
            <w:r w:rsidRPr="00FF3554">
              <w:rPr>
                <w:rFonts w:cs="Times New Roman"/>
                <w:sz w:val="21"/>
                <w:szCs w:val="21"/>
              </w:rPr>
              <w:t>«Приморского океанариума» - филиала ННЦМБ ДВО РАН</w:t>
            </w:r>
            <w:r w:rsidRPr="00FF3554">
              <w:rPr>
                <w:rFonts w:eastAsia="Calibri" w:cs="Times New Roman"/>
                <w:sz w:val="21"/>
                <w:szCs w:val="21"/>
              </w:rPr>
              <w:t xml:space="preserve"> </w:t>
            </w:r>
          </w:p>
          <w:p w:rsidR="007D136A" w:rsidRPr="00FF3554" w:rsidRDefault="007D136A" w:rsidP="00CC29EB">
            <w:pPr>
              <w:spacing w:after="0" w:line="240" w:lineRule="auto"/>
              <w:rPr>
                <w:rFonts w:ascii="Times New Roman" w:hAnsi="Times New Roman"/>
                <w:sz w:val="21"/>
                <w:szCs w:val="21"/>
              </w:rPr>
            </w:pPr>
          </w:p>
          <w:p w:rsidR="007D136A" w:rsidRPr="00FF3554" w:rsidRDefault="007D136A" w:rsidP="00CC29EB">
            <w:pPr>
              <w:spacing w:after="0" w:line="240" w:lineRule="auto"/>
              <w:rPr>
                <w:rFonts w:ascii="Times New Roman" w:hAnsi="Times New Roman"/>
                <w:sz w:val="21"/>
                <w:szCs w:val="21"/>
              </w:rPr>
            </w:pPr>
            <w:r w:rsidRPr="00FF3554">
              <w:rPr>
                <w:rFonts w:ascii="Times New Roman" w:hAnsi="Times New Roman"/>
                <w:sz w:val="21"/>
                <w:szCs w:val="21"/>
              </w:rPr>
              <w:t>_____________________ О.Г. Шевченко</w:t>
            </w:r>
          </w:p>
          <w:p w:rsidR="007D136A" w:rsidRPr="00FF3554" w:rsidRDefault="007D136A" w:rsidP="00CC29EB">
            <w:pPr>
              <w:spacing w:after="0" w:line="240" w:lineRule="auto"/>
              <w:rPr>
                <w:rFonts w:ascii="Times New Roman" w:hAnsi="Times New Roman"/>
                <w:sz w:val="21"/>
                <w:szCs w:val="21"/>
              </w:rPr>
            </w:pPr>
            <w:r w:rsidRPr="00FF3554">
              <w:rPr>
                <w:rFonts w:ascii="Times New Roman" w:hAnsi="Times New Roman"/>
                <w:sz w:val="21"/>
                <w:szCs w:val="21"/>
              </w:rPr>
              <w:t>М.П.</w:t>
            </w:r>
          </w:p>
        </w:tc>
        <w:tc>
          <w:tcPr>
            <w:tcW w:w="4927" w:type="dxa"/>
            <w:shd w:val="clear" w:color="auto" w:fill="auto"/>
          </w:tcPr>
          <w:p w:rsidR="007D136A" w:rsidRPr="00FF3554" w:rsidRDefault="00BB5211" w:rsidP="00CC29EB">
            <w:pPr>
              <w:spacing w:after="0" w:line="240" w:lineRule="auto"/>
              <w:rPr>
                <w:rFonts w:ascii="Times New Roman" w:hAnsi="Times New Roman"/>
                <w:b/>
                <w:sz w:val="21"/>
                <w:szCs w:val="21"/>
              </w:rPr>
            </w:pPr>
            <w:r w:rsidRPr="00FF3554">
              <w:rPr>
                <w:rFonts w:ascii="Times New Roman" w:hAnsi="Times New Roman"/>
                <w:b/>
                <w:sz w:val="21"/>
                <w:szCs w:val="21"/>
              </w:rPr>
              <w:t>ПОСТАВЩИК</w:t>
            </w:r>
            <w:r w:rsidR="007D136A" w:rsidRPr="00FF3554">
              <w:rPr>
                <w:rFonts w:ascii="Times New Roman" w:hAnsi="Times New Roman"/>
                <w:b/>
                <w:sz w:val="21"/>
                <w:szCs w:val="21"/>
              </w:rPr>
              <w:t>:</w:t>
            </w:r>
          </w:p>
          <w:p w:rsidR="007D136A" w:rsidRPr="00FF3554" w:rsidRDefault="007D136A" w:rsidP="00CC29EB">
            <w:pPr>
              <w:spacing w:after="0" w:line="240" w:lineRule="auto"/>
              <w:rPr>
                <w:rFonts w:ascii="Times New Roman" w:hAnsi="Times New Roman"/>
                <w:b/>
                <w:sz w:val="21"/>
                <w:szCs w:val="21"/>
              </w:rPr>
            </w:pPr>
          </w:p>
          <w:p w:rsidR="007D136A" w:rsidRPr="00FF3554" w:rsidRDefault="007D136A" w:rsidP="00CC29EB">
            <w:pPr>
              <w:spacing w:after="0" w:line="240" w:lineRule="auto"/>
              <w:rPr>
                <w:rFonts w:ascii="Times New Roman" w:hAnsi="Times New Roman"/>
                <w:b/>
                <w:sz w:val="21"/>
                <w:szCs w:val="21"/>
              </w:rPr>
            </w:pPr>
          </w:p>
          <w:p w:rsidR="007D136A" w:rsidRPr="00FF3554" w:rsidRDefault="007D136A" w:rsidP="00CC29EB">
            <w:pPr>
              <w:spacing w:after="0" w:line="240" w:lineRule="auto"/>
              <w:rPr>
                <w:rFonts w:ascii="Times New Roman" w:hAnsi="Times New Roman"/>
                <w:sz w:val="21"/>
                <w:szCs w:val="21"/>
              </w:rPr>
            </w:pPr>
          </w:p>
          <w:p w:rsidR="007D136A" w:rsidRPr="00FF3554" w:rsidRDefault="007D136A" w:rsidP="00CC29EB">
            <w:pPr>
              <w:pStyle w:val="af1"/>
              <w:spacing w:line="240" w:lineRule="auto"/>
              <w:rPr>
                <w:rFonts w:cs="Times New Roman"/>
                <w:b/>
                <w:sz w:val="21"/>
                <w:szCs w:val="21"/>
              </w:rPr>
            </w:pPr>
            <w:r w:rsidRPr="00FF3554">
              <w:rPr>
                <w:rFonts w:cs="Times New Roman"/>
                <w:b/>
                <w:sz w:val="21"/>
                <w:szCs w:val="21"/>
              </w:rPr>
              <w:t>_______________________________</w:t>
            </w:r>
          </w:p>
          <w:p w:rsidR="007D136A" w:rsidRPr="00FF3554" w:rsidRDefault="007D136A" w:rsidP="00BB5211">
            <w:pPr>
              <w:pStyle w:val="af1"/>
              <w:spacing w:line="240" w:lineRule="auto"/>
              <w:rPr>
                <w:rFonts w:cs="Times New Roman"/>
                <w:sz w:val="21"/>
                <w:szCs w:val="21"/>
              </w:rPr>
            </w:pPr>
            <w:r w:rsidRPr="00FF3554">
              <w:rPr>
                <w:rFonts w:cs="Times New Roman"/>
                <w:sz w:val="21"/>
                <w:szCs w:val="21"/>
              </w:rPr>
              <w:t>М.П.</w:t>
            </w:r>
          </w:p>
        </w:tc>
      </w:tr>
    </w:tbl>
    <w:p w:rsidR="00CA3C3A" w:rsidRPr="00CA3C3A" w:rsidRDefault="00CA3C3A" w:rsidP="00BB5211">
      <w:pPr>
        <w:suppressAutoHyphens w:val="0"/>
        <w:spacing w:after="0" w:line="240" w:lineRule="auto"/>
        <w:jc w:val="both"/>
        <w:rPr>
          <w:rFonts w:ascii="Times New Roman" w:hAnsi="Times New Roman"/>
          <w:sz w:val="21"/>
          <w:szCs w:val="21"/>
        </w:rPr>
      </w:pPr>
    </w:p>
    <w:sectPr w:rsidR="00CA3C3A" w:rsidRPr="00CA3C3A" w:rsidSect="00BB5211">
      <w:footerReference w:type="default" r:id="rId8"/>
      <w:pgSz w:w="11906" w:h="16838"/>
      <w:pgMar w:top="709" w:right="851" w:bottom="142" w:left="1134" w:header="720" w:footer="28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ADE" w:rsidRDefault="00F45ADE">
      <w:pPr>
        <w:spacing w:after="0" w:line="240" w:lineRule="auto"/>
      </w:pPr>
      <w:r>
        <w:separator/>
      </w:r>
    </w:p>
  </w:endnote>
  <w:endnote w:type="continuationSeparator" w:id="0">
    <w:p w:rsidR="00F45ADE" w:rsidRDefault="00F45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Serif">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39D" w:rsidRDefault="00D7639D">
    <w:pPr>
      <w:pStyle w:val="ac"/>
      <w:jc w:val="center"/>
    </w:pPr>
    <w:r>
      <w:rPr>
        <w:sz w:val="24"/>
        <w:szCs w:val="24"/>
      </w:rPr>
      <w:fldChar w:fldCharType="begin"/>
    </w:r>
    <w:r>
      <w:rPr>
        <w:sz w:val="24"/>
        <w:szCs w:val="24"/>
      </w:rPr>
      <w:instrText xml:space="preserve"> PAGE </w:instrText>
    </w:r>
    <w:r>
      <w:rPr>
        <w:sz w:val="24"/>
        <w:szCs w:val="24"/>
      </w:rPr>
      <w:fldChar w:fldCharType="separate"/>
    </w:r>
    <w:r w:rsidR="00BF0D68">
      <w:rPr>
        <w:noProof/>
        <w:sz w:val="24"/>
        <w:szCs w:val="24"/>
      </w:rPr>
      <w:t>15</w:t>
    </w:r>
    <w:r>
      <w:rPr>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ADE" w:rsidRDefault="00F45ADE">
      <w:pPr>
        <w:spacing w:after="0" w:line="240" w:lineRule="auto"/>
      </w:pPr>
      <w:r>
        <w:separator/>
      </w:r>
    </w:p>
  </w:footnote>
  <w:footnote w:type="continuationSeparator" w:id="0">
    <w:p w:rsidR="00F45ADE" w:rsidRDefault="00F45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57CA"/>
    <w:multiLevelType w:val="hybridMultilevel"/>
    <w:tmpl w:val="2A5C8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31574"/>
    <w:multiLevelType w:val="multilevel"/>
    <w:tmpl w:val="9FE6BEF4"/>
    <w:lvl w:ilvl="0">
      <w:start w:val="1"/>
      <w:numFmt w:val="decimal"/>
      <w:lvlText w:val="%1."/>
      <w:lvlJc w:val="left"/>
      <w:pPr>
        <w:ind w:left="360"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9526E6"/>
    <w:multiLevelType w:val="hybridMultilevel"/>
    <w:tmpl w:val="51405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830E4F"/>
    <w:multiLevelType w:val="multilevel"/>
    <w:tmpl w:val="9FE6BEF4"/>
    <w:lvl w:ilvl="0">
      <w:start w:val="1"/>
      <w:numFmt w:val="decimal"/>
      <w:lvlText w:val="%1."/>
      <w:lvlJc w:val="left"/>
      <w:pPr>
        <w:ind w:left="502"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D448A8"/>
    <w:multiLevelType w:val="hybridMultilevel"/>
    <w:tmpl w:val="4F4ECA7A"/>
    <w:lvl w:ilvl="0" w:tplc="5B425D3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B2671C"/>
    <w:multiLevelType w:val="multilevel"/>
    <w:tmpl w:val="B06003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64F526D"/>
    <w:multiLevelType w:val="multilevel"/>
    <w:tmpl w:val="B05C58BC"/>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988"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B547435"/>
    <w:multiLevelType w:val="hybridMultilevel"/>
    <w:tmpl w:val="D4F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B44F8C"/>
    <w:multiLevelType w:val="hybridMultilevel"/>
    <w:tmpl w:val="C3B0B1B8"/>
    <w:lvl w:ilvl="0" w:tplc="7A6E3DA4">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4044831"/>
    <w:multiLevelType w:val="multilevel"/>
    <w:tmpl w:val="90AEFE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988" w:hanging="42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6D215986"/>
    <w:multiLevelType w:val="multilevel"/>
    <w:tmpl w:val="7F5083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846"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7"/>
  </w:num>
  <w:num w:numId="7">
    <w:abstractNumId w:val="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 w:numId="11">
    <w:abstractNumId w:val="9"/>
    <w:lvlOverride w:ilvl="0">
      <w:startOverride w:val="1"/>
    </w:lvlOverride>
  </w:num>
  <w:num w:numId="12">
    <w:abstractNumId w:val="10"/>
    <w:lvlOverride w:ilvl="0">
      <w:startOverride w:val="1"/>
    </w:lvlOverride>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58C2"/>
    <w:rsid w:val="0001553A"/>
    <w:rsid w:val="00021633"/>
    <w:rsid w:val="000229E7"/>
    <w:rsid w:val="00051142"/>
    <w:rsid w:val="00053BBD"/>
    <w:rsid w:val="00054289"/>
    <w:rsid w:val="00062ADB"/>
    <w:rsid w:val="00067E1F"/>
    <w:rsid w:val="000776C6"/>
    <w:rsid w:val="00077729"/>
    <w:rsid w:val="000777EF"/>
    <w:rsid w:val="000805B6"/>
    <w:rsid w:val="00084809"/>
    <w:rsid w:val="00084FD4"/>
    <w:rsid w:val="00092055"/>
    <w:rsid w:val="000953E3"/>
    <w:rsid w:val="000A026C"/>
    <w:rsid w:val="000B167A"/>
    <w:rsid w:val="000B1C41"/>
    <w:rsid w:val="000C018D"/>
    <w:rsid w:val="000D3000"/>
    <w:rsid w:val="000D6666"/>
    <w:rsid w:val="000E006C"/>
    <w:rsid w:val="000E04FF"/>
    <w:rsid w:val="000E1BA7"/>
    <w:rsid w:val="000F6E6A"/>
    <w:rsid w:val="00105F9F"/>
    <w:rsid w:val="001106B0"/>
    <w:rsid w:val="00114E47"/>
    <w:rsid w:val="00121678"/>
    <w:rsid w:val="00122943"/>
    <w:rsid w:val="00126942"/>
    <w:rsid w:val="00133EDA"/>
    <w:rsid w:val="00137E5B"/>
    <w:rsid w:val="001403F6"/>
    <w:rsid w:val="00146B7E"/>
    <w:rsid w:val="00150DFA"/>
    <w:rsid w:val="001511B4"/>
    <w:rsid w:val="001617A7"/>
    <w:rsid w:val="00162FC6"/>
    <w:rsid w:val="00167745"/>
    <w:rsid w:val="0017083E"/>
    <w:rsid w:val="00173C68"/>
    <w:rsid w:val="001764C0"/>
    <w:rsid w:val="001854C8"/>
    <w:rsid w:val="00187E6F"/>
    <w:rsid w:val="00194405"/>
    <w:rsid w:val="001A7CCD"/>
    <w:rsid w:val="001B0DA7"/>
    <w:rsid w:val="001B72F7"/>
    <w:rsid w:val="001B76E8"/>
    <w:rsid w:val="001C02B4"/>
    <w:rsid w:val="001C1105"/>
    <w:rsid w:val="001C1AAE"/>
    <w:rsid w:val="001D0E9E"/>
    <w:rsid w:val="001D30A0"/>
    <w:rsid w:val="001D69FB"/>
    <w:rsid w:val="001E0F81"/>
    <w:rsid w:val="001E4DE9"/>
    <w:rsid w:val="001E5741"/>
    <w:rsid w:val="001F11B9"/>
    <w:rsid w:val="001F795C"/>
    <w:rsid w:val="002022B2"/>
    <w:rsid w:val="00204C12"/>
    <w:rsid w:val="002076E5"/>
    <w:rsid w:val="00213856"/>
    <w:rsid w:val="002145E2"/>
    <w:rsid w:val="00223291"/>
    <w:rsid w:val="00237684"/>
    <w:rsid w:val="00242A5D"/>
    <w:rsid w:val="00244E6B"/>
    <w:rsid w:val="00252342"/>
    <w:rsid w:val="00260735"/>
    <w:rsid w:val="002624D4"/>
    <w:rsid w:val="00262EA0"/>
    <w:rsid w:val="002639A4"/>
    <w:rsid w:val="00266A13"/>
    <w:rsid w:val="00271941"/>
    <w:rsid w:val="00271AE7"/>
    <w:rsid w:val="00271B47"/>
    <w:rsid w:val="00280686"/>
    <w:rsid w:val="0029083E"/>
    <w:rsid w:val="002942BC"/>
    <w:rsid w:val="002A6448"/>
    <w:rsid w:val="002A6A3E"/>
    <w:rsid w:val="002A7F86"/>
    <w:rsid w:val="002B6E95"/>
    <w:rsid w:val="002D302E"/>
    <w:rsid w:val="002D6A91"/>
    <w:rsid w:val="002E1CC0"/>
    <w:rsid w:val="002E4942"/>
    <w:rsid w:val="002E49B1"/>
    <w:rsid w:val="002F0D1C"/>
    <w:rsid w:val="002F3225"/>
    <w:rsid w:val="002F7BA6"/>
    <w:rsid w:val="00302007"/>
    <w:rsid w:val="003069B2"/>
    <w:rsid w:val="003078A6"/>
    <w:rsid w:val="00310403"/>
    <w:rsid w:val="00311ABE"/>
    <w:rsid w:val="00335E6C"/>
    <w:rsid w:val="003471E2"/>
    <w:rsid w:val="003571AC"/>
    <w:rsid w:val="00360829"/>
    <w:rsid w:val="00361205"/>
    <w:rsid w:val="00371B78"/>
    <w:rsid w:val="00377C56"/>
    <w:rsid w:val="0038209F"/>
    <w:rsid w:val="003970F6"/>
    <w:rsid w:val="003A27A8"/>
    <w:rsid w:val="003A33C4"/>
    <w:rsid w:val="003A365C"/>
    <w:rsid w:val="003B06E9"/>
    <w:rsid w:val="003B1CA6"/>
    <w:rsid w:val="003B550A"/>
    <w:rsid w:val="003C50E0"/>
    <w:rsid w:val="003C5F41"/>
    <w:rsid w:val="003C75D5"/>
    <w:rsid w:val="003D15FD"/>
    <w:rsid w:val="003D1BE5"/>
    <w:rsid w:val="003D2583"/>
    <w:rsid w:val="003D3EF9"/>
    <w:rsid w:val="003D454C"/>
    <w:rsid w:val="003D4959"/>
    <w:rsid w:val="003D6365"/>
    <w:rsid w:val="003E3521"/>
    <w:rsid w:val="003F30F3"/>
    <w:rsid w:val="003F5168"/>
    <w:rsid w:val="004046AA"/>
    <w:rsid w:val="00424DB5"/>
    <w:rsid w:val="004268A4"/>
    <w:rsid w:val="0043186F"/>
    <w:rsid w:val="00434131"/>
    <w:rsid w:val="00453E6A"/>
    <w:rsid w:val="00462ADE"/>
    <w:rsid w:val="00463C4D"/>
    <w:rsid w:val="00464447"/>
    <w:rsid w:val="0048609B"/>
    <w:rsid w:val="004A0F4A"/>
    <w:rsid w:val="004A4911"/>
    <w:rsid w:val="004A59FC"/>
    <w:rsid w:val="004B32F6"/>
    <w:rsid w:val="004B7567"/>
    <w:rsid w:val="004C3CAA"/>
    <w:rsid w:val="004D0194"/>
    <w:rsid w:val="004D0F32"/>
    <w:rsid w:val="004D2E7D"/>
    <w:rsid w:val="004D35F2"/>
    <w:rsid w:val="004D3A8E"/>
    <w:rsid w:val="004E119D"/>
    <w:rsid w:val="004E210A"/>
    <w:rsid w:val="004E36C9"/>
    <w:rsid w:val="004E53B0"/>
    <w:rsid w:val="004E645E"/>
    <w:rsid w:val="004F3F69"/>
    <w:rsid w:val="004F48CB"/>
    <w:rsid w:val="004F6C0A"/>
    <w:rsid w:val="005049DE"/>
    <w:rsid w:val="00505E08"/>
    <w:rsid w:val="005064AD"/>
    <w:rsid w:val="0051083E"/>
    <w:rsid w:val="00515B71"/>
    <w:rsid w:val="00517AEE"/>
    <w:rsid w:val="00521292"/>
    <w:rsid w:val="005216D0"/>
    <w:rsid w:val="00537358"/>
    <w:rsid w:val="00545085"/>
    <w:rsid w:val="00551163"/>
    <w:rsid w:val="005535A3"/>
    <w:rsid w:val="00555706"/>
    <w:rsid w:val="0055740E"/>
    <w:rsid w:val="0056115A"/>
    <w:rsid w:val="0057136A"/>
    <w:rsid w:val="00574734"/>
    <w:rsid w:val="005917E8"/>
    <w:rsid w:val="005A1ABF"/>
    <w:rsid w:val="005B0740"/>
    <w:rsid w:val="005B17D7"/>
    <w:rsid w:val="005B3B7C"/>
    <w:rsid w:val="005B5256"/>
    <w:rsid w:val="005C1887"/>
    <w:rsid w:val="005C1F1F"/>
    <w:rsid w:val="005D5285"/>
    <w:rsid w:val="005D74EB"/>
    <w:rsid w:val="005F13CE"/>
    <w:rsid w:val="00600BC2"/>
    <w:rsid w:val="00602466"/>
    <w:rsid w:val="0060449F"/>
    <w:rsid w:val="00611E7A"/>
    <w:rsid w:val="006135EF"/>
    <w:rsid w:val="006153D0"/>
    <w:rsid w:val="00620D84"/>
    <w:rsid w:val="00626985"/>
    <w:rsid w:val="00627AD3"/>
    <w:rsid w:val="006301D1"/>
    <w:rsid w:val="0063434E"/>
    <w:rsid w:val="006409A1"/>
    <w:rsid w:val="00640F77"/>
    <w:rsid w:val="0064143F"/>
    <w:rsid w:val="00642049"/>
    <w:rsid w:val="0064514B"/>
    <w:rsid w:val="0064762C"/>
    <w:rsid w:val="006510D8"/>
    <w:rsid w:val="00653432"/>
    <w:rsid w:val="0066655D"/>
    <w:rsid w:val="006666B8"/>
    <w:rsid w:val="00667C4A"/>
    <w:rsid w:val="00674F9F"/>
    <w:rsid w:val="00680FBC"/>
    <w:rsid w:val="00681B7C"/>
    <w:rsid w:val="006839EE"/>
    <w:rsid w:val="0069797A"/>
    <w:rsid w:val="006A1FAC"/>
    <w:rsid w:val="006A2E3B"/>
    <w:rsid w:val="006B63BA"/>
    <w:rsid w:val="006C0898"/>
    <w:rsid w:val="006C2079"/>
    <w:rsid w:val="006D35A5"/>
    <w:rsid w:val="006D3DF6"/>
    <w:rsid w:val="006D687F"/>
    <w:rsid w:val="006D7E2C"/>
    <w:rsid w:val="006E2AEF"/>
    <w:rsid w:val="006E534E"/>
    <w:rsid w:val="006E59A5"/>
    <w:rsid w:val="006F2DC1"/>
    <w:rsid w:val="007020D9"/>
    <w:rsid w:val="00703861"/>
    <w:rsid w:val="00712CB1"/>
    <w:rsid w:val="00712CDE"/>
    <w:rsid w:val="0071692F"/>
    <w:rsid w:val="00716E4C"/>
    <w:rsid w:val="00723A8A"/>
    <w:rsid w:val="00732AF4"/>
    <w:rsid w:val="007379AC"/>
    <w:rsid w:val="00751AF2"/>
    <w:rsid w:val="007534EF"/>
    <w:rsid w:val="007536FA"/>
    <w:rsid w:val="007635CD"/>
    <w:rsid w:val="00773DB2"/>
    <w:rsid w:val="007742AF"/>
    <w:rsid w:val="0078695F"/>
    <w:rsid w:val="007902F4"/>
    <w:rsid w:val="007B1FF1"/>
    <w:rsid w:val="007C0A0D"/>
    <w:rsid w:val="007C4EAF"/>
    <w:rsid w:val="007C6018"/>
    <w:rsid w:val="007D136A"/>
    <w:rsid w:val="007D1B73"/>
    <w:rsid w:val="007D4A09"/>
    <w:rsid w:val="007E46C9"/>
    <w:rsid w:val="007E715A"/>
    <w:rsid w:val="007F3CAF"/>
    <w:rsid w:val="007F51AA"/>
    <w:rsid w:val="00803568"/>
    <w:rsid w:val="0081423B"/>
    <w:rsid w:val="008229BF"/>
    <w:rsid w:val="0082622A"/>
    <w:rsid w:val="008275A9"/>
    <w:rsid w:val="0084429B"/>
    <w:rsid w:val="0085746D"/>
    <w:rsid w:val="008641B6"/>
    <w:rsid w:val="008642EE"/>
    <w:rsid w:val="008653AD"/>
    <w:rsid w:val="0086730C"/>
    <w:rsid w:val="008725CD"/>
    <w:rsid w:val="00872DF8"/>
    <w:rsid w:val="0087335E"/>
    <w:rsid w:val="00876D72"/>
    <w:rsid w:val="00880426"/>
    <w:rsid w:val="00884357"/>
    <w:rsid w:val="00885DBC"/>
    <w:rsid w:val="008924DD"/>
    <w:rsid w:val="00897058"/>
    <w:rsid w:val="008A0B66"/>
    <w:rsid w:val="008A3D6A"/>
    <w:rsid w:val="008A3F99"/>
    <w:rsid w:val="008B2EA1"/>
    <w:rsid w:val="008C0431"/>
    <w:rsid w:val="008C7996"/>
    <w:rsid w:val="008E50D2"/>
    <w:rsid w:val="008E6366"/>
    <w:rsid w:val="008E6643"/>
    <w:rsid w:val="008E6F26"/>
    <w:rsid w:val="008F0CF7"/>
    <w:rsid w:val="008F306E"/>
    <w:rsid w:val="008F588F"/>
    <w:rsid w:val="008F74E2"/>
    <w:rsid w:val="00900806"/>
    <w:rsid w:val="00901348"/>
    <w:rsid w:val="009076A7"/>
    <w:rsid w:val="009076CB"/>
    <w:rsid w:val="00911571"/>
    <w:rsid w:val="00916FD0"/>
    <w:rsid w:val="009173C7"/>
    <w:rsid w:val="00921340"/>
    <w:rsid w:val="00922122"/>
    <w:rsid w:val="009263C0"/>
    <w:rsid w:val="00927744"/>
    <w:rsid w:val="00933F07"/>
    <w:rsid w:val="00940229"/>
    <w:rsid w:val="009428E4"/>
    <w:rsid w:val="009527A2"/>
    <w:rsid w:val="00953800"/>
    <w:rsid w:val="00953FAC"/>
    <w:rsid w:val="00963126"/>
    <w:rsid w:val="00964F5F"/>
    <w:rsid w:val="009704BD"/>
    <w:rsid w:val="00981F8E"/>
    <w:rsid w:val="00982C66"/>
    <w:rsid w:val="00983AE6"/>
    <w:rsid w:val="0098563F"/>
    <w:rsid w:val="0098799F"/>
    <w:rsid w:val="009921B9"/>
    <w:rsid w:val="00992ECE"/>
    <w:rsid w:val="00994A5F"/>
    <w:rsid w:val="00995B56"/>
    <w:rsid w:val="009A2AD7"/>
    <w:rsid w:val="009A586A"/>
    <w:rsid w:val="009B7B6A"/>
    <w:rsid w:val="009D092B"/>
    <w:rsid w:val="009D3ECC"/>
    <w:rsid w:val="009E61A6"/>
    <w:rsid w:val="009E6CDC"/>
    <w:rsid w:val="009F1651"/>
    <w:rsid w:val="00A009BB"/>
    <w:rsid w:val="00A16865"/>
    <w:rsid w:val="00A216F0"/>
    <w:rsid w:val="00A2275A"/>
    <w:rsid w:val="00A35A2E"/>
    <w:rsid w:val="00A36FC9"/>
    <w:rsid w:val="00A4172F"/>
    <w:rsid w:val="00A42514"/>
    <w:rsid w:val="00A53646"/>
    <w:rsid w:val="00A5644B"/>
    <w:rsid w:val="00A62CA2"/>
    <w:rsid w:val="00A63399"/>
    <w:rsid w:val="00A66238"/>
    <w:rsid w:val="00A84851"/>
    <w:rsid w:val="00A93CF0"/>
    <w:rsid w:val="00AA69F8"/>
    <w:rsid w:val="00AB0F72"/>
    <w:rsid w:val="00AB2D7E"/>
    <w:rsid w:val="00AB3807"/>
    <w:rsid w:val="00AB382D"/>
    <w:rsid w:val="00AC0CB9"/>
    <w:rsid w:val="00AC6F44"/>
    <w:rsid w:val="00AE1FA6"/>
    <w:rsid w:val="00AE34FF"/>
    <w:rsid w:val="00AE6206"/>
    <w:rsid w:val="00AE78BD"/>
    <w:rsid w:val="00AF3B23"/>
    <w:rsid w:val="00B0056F"/>
    <w:rsid w:val="00B03B0B"/>
    <w:rsid w:val="00B1721A"/>
    <w:rsid w:val="00B1791F"/>
    <w:rsid w:val="00B23359"/>
    <w:rsid w:val="00B2408F"/>
    <w:rsid w:val="00B25EB8"/>
    <w:rsid w:val="00B32BAA"/>
    <w:rsid w:val="00B4166C"/>
    <w:rsid w:val="00B42BCB"/>
    <w:rsid w:val="00B51B2F"/>
    <w:rsid w:val="00B54694"/>
    <w:rsid w:val="00B60353"/>
    <w:rsid w:val="00B60C86"/>
    <w:rsid w:val="00B61C25"/>
    <w:rsid w:val="00B64744"/>
    <w:rsid w:val="00B83B16"/>
    <w:rsid w:val="00B83D68"/>
    <w:rsid w:val="00B84891"/>
    <w:rsid w:val="00B86935"/>
    <w:rsid w:val="00B87C17"/>
    <w:rsid w:val="00B96A43"/>
    <w:rsid w:val="00BA5129"/>
    <w:rsid w:val="00BA5EE3"/>
    <w:rsid w:val="00BA6BDE"/>
    <w:rsid w:val="00BB5211"/>
    <w:rsid w:val="00BC3BB7"/>
    <w:rsid w:val="00BD119F"/>
    <w:rsid w:val="00BD752C"/>
    <w:rsid w:val="00BE0E8D"/>
    <w:rsid w:val="00BE2A6D"/>
    <w:rsid w:val="00BE7E9D"/>
    <w:rsid w:val="00BF0D68"/>
    <w:rsid w:val="00BF447F"/>
    <w:rsid w:val="00BF6CDC"/>
    <w:rsid w:val="00C10E21"/>
    <w:rsid w:val="00C30B76"/>
    <w:rsid w:val="00C44A76"/>
    <w:rsid w:val="00C514A2"/>
    <w:rsid w:val="00C51FC3"/>
    <w:rsid w:val="00C53FC7"/>
    <w:rsid w:val="00C5792A"/>
    <w:rsid w:val="00C6509E"/>
    <w:rsid w:val="00C71222"/>
    <w:rsid w:val="00C76B1E"/>
    <w:rsid w:val="00C906CF"/>
    <w:rsid w:val="00C9188E"/>
    <w:rsid w:val="00C934B1"/>
    <w:rsid w:val="00C936DA"/>
    <w:rsid w:val="00C952A5"/>
    <w:rsid w:val="00C97BF6"/>
    <w:rsid w:val="00CA3C3A"/>
    <w:rsid w:val="00CA4E56"/>
    <w:rsid w:val="00CC29EB"/>
    <w:rsid w:val="00CC58A8"/>
    <w:rsid w:val="00CC5CBE"/>
    <w:rsid w:val="00CC7228"/>
    <w:rsid w:val="00CD2CA5"/>
    <w:rsid w:val="00CD46A5"/>
    <w:rsid w:val="00CD5345"/>
    <w:rsid w:val="00CE1C73"/>
    <w:rsid w:val="00CE4AFF"/>
    <w:rsid w:val="00CF1003"/>
    <w:rsid w:val="00D11D5D"/>
    <w:rsid w:val="00D16DD5"/>
    <w:rsid w:val="00D17800"/>
    <w:rsid w:val="00D24D27"/>
    <w:rsid w:val="00D2730C"/>
    <w:rsid w:val="00D422B7"/>
    <w:rsid w:val="00D443C9"/>
    <w:rsid w:val="00D447FB"/>
    <w:rsid w:val="00D471A6"/>
    <w:rsid w:val="00D6466F"/>
    <w:rsid w:val="00D66834"/>
    <w:rsid w:val="00D67478"/>
    <w:rsid w:val="00D74177"/>
    <w:rsid w:val="00D74B9F"/>
    <w:rsid w:val="00D7639D"/>
    <w:rsid w:val="00D81DE5"/>
    <w:rsid w:val="00D8439F"/>
    <w:rsid w:val="00D905EC"/>
    <w:rsid w:val="00D9249D"/>
    <w:rsid w:val="00D95F55"/>
    <w:rsid w:val="00D966AB"/>
    <w:rsid w:val="00DC24E3"/>
    <w:rsid w:val="00DC4986"/>
    <w:rsid w:val="00DC63F6"/>
    <w:rsid w:val="00DD143C"/>
    <w:rsid w:val="00DD4144"/>
    <w:rsid w:val="00DE3858"/>
    <w:rsid w:val="00DE58CF"/>
    <w:rsid w:val="00DF113C"/>
    <w:rsid w:val="00DF51FD"/>
    <w:rsid w:val="00E01BE9"/>
    <w:rsid w:val="00E04936"/>
    <w:rsid w:val="00E17A7E"/>
    <w:rsid w:val="00E33EC0"/>
    <w:rsid w:val="00E52184"/>
    <w:rsid w:val="00E547B5"/>
    <w:rsid w:val="00E569A6"/>
    <w:rsid w:val="00E609E5"/>
    <w:rsid w:val="00E60D01"/>
    <w:rsid w:val="00E70008"/>
    <w:rsid w:val="00E72A3E"/>
    <w:rsid w:val="00E82649"/>
    <w:rsid w:val="00E92FC7"/>
    <w:rsid w:val="00E945A7"/>
    <w:rsid w:val="00E97EFE"/>
    <w:rsid w:val="00EA49E1"/>
    <w:rsid w:val="00EC167A"/>
    <w:rsid w:val="00ED4547"/>
    <w:rsid w:val="00EE2718"/>
    <w:rsid w:val="00EF1395"/>
    <w:rsid w:val="00EF2452"/>
    <w:rsid w:val="00EF5539"/>
    <w:rsid w:val="00EF6D6D"/>
    <w:rsid w:val="00F0258A"/>
    <w:rsid w:val="00F041A7"/>
    <w:rsid w:val="00F10F5E"/>
    <w:rsid w:val="00F26E57"/>
    <w:rsid w:val="00F30A48"/>
    <w:rsid w:val="00F42A56"/>
    <w:rsid w:val="00F45ADE"/>
    <w:rsid w:val="00F52432"/>
    <w:rsid w:val="00F575DB"/>
    <w:rsid w:val="00F61D8B"/>
    <w:rsid w:val="00F64EA8"/>
    <w:rsid w:val="00F66259"/>
    <w:rsid w:val="00F66A21"/>
    <w:rsid w:val="00F7176B"/>
    <w:rsid w:val="00F722F6"/>
    <w:rsid w:val="00F725B0"/>
    <w:rsid w:val="00F7664A"/>
    <w:rsid w:val="00F80EE2"/>
    <w:rsid w:val="00F8279F"/>
    <w:rsid w:val="00F876A0"/>
    <w:rsid w:val="00F96F79"/>
    <w:rsid w:val="00FA0A1F"/>
    <w:rsid w:val="00FA1C41"/>
    <w:rsid w:val="00FA55D0"/>
    <w:rsid w:val="00FA6859"/>
    <w:rsid w:val="00FB000A"/>
    <w:rsid w:val="00FB04D7"/>
    <w:rsid w:val="00FB6B94"/>
    <w:rsid w:val="00FB76EC"/>
    <w:rsid w:val="00FC75BB"/>
    <w:rsid w:val="00FE1ACA"/>
    <w:rsid w:val="00FE624B"/>
    <w:rsid w:val="00FE6916"/>
    <w:rsid w:val="00FE6FC7"/>
    <w:rsid w:val="00FF17D7"/>
    <w:rsid w:val="00FF3554"/>
    <w:rsid w:val="00FF5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4186558"/>
  <w15:chartTrackingRefBased/>
  <w15:docId w15:val="{2C7524B3-B129-4CCB-8F97-CD063750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2BC"/>
    <w:pPr>
      <w:suppressAutoHyphens/>
      <w:spacing w:after="200" w:line="276" w:lineRule="auto"/>
    </w:pPr>
    <w:rPr>
      <w:rFonts w:ascii="Calibri" w:eastAsia="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rPr>
      <w:color w:val="0000FF"/>
      <w:u w:val="single"/>
    </w:rPr>
  </w:style>
  <w:style w:type="character" w:customStyle="1" w:styleId="apple-converted-space">
    <w:name w:val="apple-converted-space"/>
    <w:basedOn w:val="1"/>
  </w:style>
  <w:style w:type="paragraph" w:styleId="a6">
    <w:name w:val="Title"/>
    <w:basedOn w:val="a"/>
    <w:next w:val="a7"/>
    <w:qFormat/>
    <w:pPr>
      <w:keepNext/>
      <w:spacing w:before="240" w:after="120"/>
    </w:pPr>
    <w:rPr>
      <w:rFonts w:ascii="Arial" w:eastAsia="Droid Sans" w:hAnsi="Arial" w:cs="Lohit Hindi"/>
      <w:sz w:val="28"/>
      <w:szCs w:val="28"/>
    </w:rPr>
  </w:style>
  <w:style w:type="paragraph" w:styleId="a7">
    <w:name w:val="Body Text"/>
    <w:basedOn w:val="a"/>
    <w:link w:val="a8"/>
    <w:pPr>
      <w:spacing w:after="120"/>
    </w:pPr>
  </w:style>
  <w:style w:type="paragraph" w:styleId="a9">
    <w:name w:val="List"/>
    <w:basedOn w:val="a7"/>
    <w:rPr>
      <w:rFonts w:cs="Lohit Hindi"/>
    </w:rPr>
  </w:style>
  <w:style w:type="paragraph" w:styleId="aa">
    <w:name w:val="caption"/>
    <w:basedOn w:val="a"/>
    <w:qFormat/>
    <w:pPr>
      <w:suppressLineNumbers/>
      <w:spacing w:before="120" w:after="120"/>
    </w:pPr>
    <w:rPr>
      <w:rFonts w:cs="Lohit Hindi"/>
      <w:i/>
      <w:iCs/>
      <w:sz w:val="24"/>
      <w:szCs w:val="24"/>
    </w:rPr>
  </w:style>
  <w:style w:type="paragraph" w:customStyle="1" w:styleId="10">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b">
    <w:name w:val="header"/>
    <w:basedOn w:val="a"/>
  </w:style>
  <w:style w:type="paragraph" w:styleId="ac">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d">
    <w:name w:val="Договор поставки"/>
    <w:pPr>
      <w:suppressAutoHyphens/>
    </w:pPr>
    <w:rPr>
      <w:sz w:val="22"/>
      <w:lang w:eastAsia="zh-CN"/>
    </w:rPr>
  </w:style>
  <w:style w:type="paragraph" w:styleId="ae">
    <w:name w:val="No Spacing"/>
    <w:qFormat/>
    <w:pPr>
      <w:suppressAutoHyphens/>
    </w:pPr>
    <w:rPr>
      <w:rFonts w:ascii="Calibri" w:eastAsia="Calibri" w:hAnsi="Calibri"/>
      <w:sz w:val="22"/>
      <w:szCs w:val="22"/>
      <w:lang w:eastAsia="zh-CN"/>
    </w:rPr>
  </w:style>
  <w:style w:type="paragraph" w:customStyle="1" w:styleId="af">
    <w:name w:val="Содержимое таблицы"/>
    <w:basedOn w:val="a"/>
    <w:qFormat/>
    <w:pPr>
      <w:suppressLineNumbers/>
    </w:pPr>
  </w:style>
  <w:style w:type="paragraph" w:customStyle="1" w:styleId="af0">
    <w:name w:val="Заголовок таблицы"/>
    <w:basedOn w:val="af"/>
    <w:pPr>
      <w:jc w:val="center"/>
    </w:pPr>
    <w:rPr>
      <w:b/>
      <w:bCs/>
    </w:rPr>
  </w:style>
  <w:style w:type="paragraph" w:customStyle="1" w:styleId="af1">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2">
    <w:name w:val="Содержимое врезки"/>
    <w:basedOn w:val="a7"/>
  </w:style>
  <w:style w:type="paragraph" w:styleId="af3">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uiPriority w:val="22"/>
    <w:qFormat/>
    <w:rsid w:val="005D74EB"/>
    <w:rPr>
      <w:b/>
      <w:bCs/>
    </w:rPr>
  </w:style>
  <w:style w:type="character" w:customStyle="1" w:styleId="wmi-callto">
    <w:name w:val="wmi-callto"/>
    <w:rsid w:val="005D74EB"/>
  </w:style>
  <w:style w:type="paragraph" w:styleId="af5">
    <w:name w:val="Balloon Text"/>
    <w:basedOn w:val="a"/>
    <w:link w:val="af6"/>
    <w:uiPriority w:val="99"/>
    <w:semiHidden/>
    <w:unhideWhenUsed/>
    <w:qFormat/>
    <w:rsid w:val="005D74EB"/>
    <w:pPr>
      <w:spacing w:after="0" w:line="240" w:lineRule="auto"/>
    </w:pPr>
    <w:rPr>
      <w:rFonts w:ascii="Segoe UI" w:hAnsi="Segoe UI" w:cs="Segoe UI"/>
      <w:sz w:val="18"/>
      <w:szCs w:val="18"/>
    </w:rPr>
  </w:style>
  <w:style w:type="character" w:customStyle="1" w:styleId="af6">
    <w:name w:val="Текст выноски Знак"/>
    <w:link w:val="af5"/>
    <w:uiPriority w:val="99"/>
    <w:semiHidden/>
    <w:qFormat/>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rsid w:val="002E1CC0"/>
    <w:pPr>
      <w:autoSpaceDE w:val="0"/>
      <w:autoSpaceDN w:val="0"/>
      <w:adjustRightInd w:val="0"/>
    </w:pPr>
    <w:rPr>
      <w:sz w:val="24"/>
      <w:szCs w:val="24"/>
    </w:rPr>
  </w:style>
  <w:style w:type="character" w:customStyle="1" w:styleId="af7">
    <w:name w:val="Абзац списка Знак"/>
    <w:aliases w:val="Bullet List Знак,FooterText Знак,numbered Знак,Paragraphe de liste1 Знак,lp1 Знак"/>
    <w:link w:val="af8"/>
    <w:uiPriority w:val="34"/>
    <w:qFormat/>
    <w:locked/>
    <w:rsid w:val="004D35F2"/>
  </w:style>
  <w:style w:type="paragraph" w:styleId="af8">
    <w:name w:val="List Paragraph"/>
    <w:aliases w:val="Bullet List,FooterText,numbered,Paragraphe de liste1,lp1"/>
    <w:basedOn w:val="a"/>
    <w:link w:val="af7"/>
    <w:uiPriority w:val="34"/>
    <w:qFormat/>
    <w:rsid w:val="004D35F2"/>
    <w:pPr>
      <w:suppressAutoHyphens w:val="0"/>
      <w:spacing w:after="160" w:line="254" w:lineRule="auto"/>
      <w:ind w:left="720"/>
      <w:contextualSpacing/>
    </w:pPr>
    <w:rPr>
      <w:rFonts w:ascii="Times New Roman" w:eastAsia="Times New Roman" w:hAnsi="Times New Roman"/>
      <w:sz w:val="20"/>
      <w:szCs w:val="20"/>
      <w:lang w:eastAsia="ru-RU"/>
    </w:rPr>
  </w:style>
  <w:style w:type="character" w:customStyle="1" w:styleId="fontstyle01">
    <w:name w:val="fontstyle01"/>
    <w:rsid w:val="00A36FC9"/>
    <w:rPr>
      <w:rFonts w:ascii="LiberationSerif" w:hAnsi="LiberationSerif" w:hint="default"/>
      <w:b w:val="0"/>
      <w:bCs w:val="0"/>
      <w:i w:val="0"/>
      <w:iCs w:val="0"/>
      <w:color w:val="000000"/>
      <w:sz w:val="24"/>
      <w:szCs w:val="24"/>
    </w:rPr>
  </w:style>
  <w:style w:type="character" w:customStyle="1" w:styleId="short">
    <w:name w:val="short"/>
    <w:rsid w:val="00BC3BB7"/>
  </w:style>
  <w:style w:type="paragraph" w:customStyle="1" w:styleId="Default">
    <w:name w:val="Default"/>
    <w:qFormat/>
    <w:rsid w:val="000B167A"/>
    <w:pPr>
      <w:autoSpaceDE w:val="0"/>
      <w:autoSpaceDN w:val="0"/>
      <w:adjustRightInd w:val="0"/>
    </w:pPr>
    <w:rPr>
      <w:color w:val="000000"/>
      <w:sz w:val="24"/>
      <w:szCs w:val="24"/>
      <w:lang w:eastAsia="zh-CN"/>
    </w:rPr>
  </w:style>
  <w:style w:type="numbering" w:customStyle="1" w:styleId="11">
    <w:name w:val="Нет списка1"/>
    <w:next w:val="a2"/>
    <w:uiPriority w:val="99"/>
    <w:semiHidden/>
    <w:unhideWhenUsed/>
    <w:rsid w:val="00A2275A"/>
  </w:style>
  <w:style w:type="character" w:styleId="af9">
    <w:name w:val="annotation reference"/>
    <w:basedOn w:val="a0"/>
    <w:uiPriority w:val="99"/>
    <w:semiHidden/>
    <w:unhideWhenUsed/>
    <w:qFormat/>
    <w:rsid w:val="00A2275A"/>
    <w:rPr>
      <w:sz w:val="16"/>
      <w:szCs w:val="16"/>
    </w:rPr>
  </w:style>
  <w:style w:type="character" w:customStyle="1" w:styleId="afa">
    <w:name w:val="Текст примечания Знак"/>
    <w:basedOn w:val="a0"/>
    <w:link w:val="afb"/>
    <w:uiPriority w:val="99"/>
    <w:semiHidden/>
    <w:qFormat/>
    <w:rsid w:val="00A2275A"/>
    <w:rPr>
      <w:rFonts w:ascii="Calibri" w:eastAsia="Calibri" w:hAnsi="Calibri"/>
    </w:rPr>
  </w:style>
  <w:style w:type="character" w:customStyle="1" w:styleId="afc">
    <w:name w:val="Тема примечания Знак"/>
    <w:basedOn w:val="afa"/>
    <w:link w:val="afd"/>
    <w:uiPriority w:val="99"/>
    <w:semiHidden/>
    <w:qFormat/>
    <w:rsid w:val="00A2275A"/>
    <w:rPr>
      <w:rFonts w:ascii="Calibri" w:eastAsia="Calibri" w:hAnsi="Calibri"/>
      <w:b/>
      <w:bCs/>
    </w:rPr>
  </w:style>
  <w:style w:type="paragraph" w:styleId="12">
    <w:name w:val="index 1"/>
    <w:basedOn w:val="a"/>
    <w:next w:val="a"/>
    <w:autoRedefine/>
    <w:uiPriority w:val="99"/>
    <w:semiHidden/>
    <w:unhideWhenUsed/>
    <w:rsid w:val="00A2275A"/>
    <w:pPr>
      <w:spacing w:after="0" w:line="240" w:lineRule="auto"/>
      <w:ind w:left="220" w:hanging="220"/>
    </w:pPr>
  </w:style>
  <w:style w:type="paragraph" w:styleId="afe">
    <w:name w:val="index heading"/>
    <w:basedOn w:val="a"/>
    <w:qFormat/>
    <w:rsid w:val="00A2275A"/>
    <w:pPr>
      <w:suppressLineNumbers/>
    </w:pPr>
    <w:rPr>
      <w:rFonts w:asciiTheme="minorHAnsi" w:eastAsiaTheme="minorHAnsi" w:hAnsiTheme="minorHAnsi" w:cs="Lohit Devanagari"/>
      <w:lang w:eastAsia="en-US"/>
    </w:rPr>
  </w:style>
  <w:style w:type="paragraph" w:customStyle="1" w:styleId="ConsPlusCell">
    <w:name w:val="ConsPlusCell"/>
    <w:next w:val="a"/>
    <w:qFormat/>
    <w:rsid w:val="00A2275A"/>
    <w:pPr>
      <w:widowControl w:val="0"/>
      <w:suppressAutoHyphens/>
    </w:pPr>
    <w:rPr>
      <w:rFonts w:ascii="Arial" w:eastAsia="Arial" w:hAnsi="Arial" w:cs="Arial"/>
      <w:lang w:eastAsia="hi-IN" w:bidi="hi-IN"/>
    </w:rPr>
  </w:style>
  <w:style w:type="paragraph" w:styleId="afb">
    <w:name w:val="annotation text"/>
    <w:basedOn w:val="a"/>
    <w:link w:val="afa"/>
    <w:uiPriority w:val="99"/>
    <w:semiHidden/>
    <w:unhideWhenUsed/>
    <w:qFormat/>
    <w:rsid w:val="00A2275A"/>
    <w:pPr>
      <w:spacing w:line="240" w:lineRule="auto"/>
    </w:pPr>
    <w:rPr>
      <w:sz w:val="20"/>
      <w:szCs w:val="20"/>
      <w:lang w:eastAsia="ru-RU"/>
    </w:rPr>
  </w:style>
  <w:style w:type="character" w:customStyle="1" w:styleId="13">
    <w:name w:val="Текст примечания Знак1"/>
    <w:basedOn w:val="a0"/>
    <w:uiPriority w:val="99"/>
    <w:semiHidden/>
    <w:rsid w:val="00A2275A"/>
    <w:rPr>
      <w:rFonts w:ascii="Calibri" w:eastAsia="Calibri" w:hAnsi="Calibri"/>
      <w:lang w:eastAsia="zh-CN"/>
    </w:rPr>
  </w:style>
  <w:style w:type="paragraph" w:styleId="afd">
    <w:name w:val="annotation subject"/>
    <w:basedOn w:val="afb"/>
    <w:next w:val="afb"/>
    <w:link w:val="afc"/>
    <w:uiPriority w:val="99"/>
    <w:semiHidden/>
    <w:unhideWhenUsed/>
    <w:qFormat/>
    <w:rsid w:val="00A2275A"/>
    <w:rPr>
      <w:b/>
      <w:bCs/>
    </w:rPr>
  </w:style>
  <w:style w:type="character" w:customStyle="1" w:styleId="14">
    <w:name w:val="Тема примечания Знак1"/>
    <w:basedOn w:val="13"/>
    <w:uiPriority w:val="99"/>
    <w:semiHidden/>
    <w:rsid w:val="00A2275A"/>
    <w:rPr>
      <w:rFonts w:ascii="Calibri" w:eastAsia="Calibri" w:hAnsi="Calibri"/>
      <w:b/>
      <w:bCs/>
      <w:lang w:eastAsia="zh-CN"/>
    </w:rPr>
  </w:style>
  <w:style w:type="character" w:styleId="aff">
    <w:name w:val="Emphasis"/>
    <w:qFormat/>
    <w:rsid w:val="00A2275A"/>
    <w:rPr>
      <w:i/>
      <w:iCs/>
    </w:rPr>
  </w:style>
  <w:style w:type="numbering" w:customStyle="1" w:styleId="110">
    <w:name w:val="Нет списка11"/>
    <w:next w:val="a2"/>
    <w:uiPriority w:val="99"/>
    <w:semiHidden/>
    <w:unhideWhenUsed/>
    <w:rsid w:val="00A2275A"/>
  </w:style>
  <w:style w:type="numbering" w:customStyle="1" w:styleId="2">
    <w:name w:val="Нет списка2"/>
    <w:next w:val="a2"/>
    <w:uiPriority w:val="99"/>
    <w:semiHidden/>
    <w:unhideWhenUsed/>
    <w:rsid w:val="00D7639D"/>
  </w:style>
  <w:style w:type="character" w:customStyle="1" w:styleId="a8">
    <w:name w:val="Основной текст Знак"/>
    <w:basedOn w:val="a0"/>
    <w:link w:val="a7"/>
    <w:rsid w:val="00D7639D"/>
    <w:rPr>
      <w:rFonts w:ascii="Calibri" w:eastAsia="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61081">
      <w:bodyDiv w:val="1"/>
      <w:marLeft w:val="0"/>
      <w:marRight w:val="0"/>
      <w:marTop w:val="0"/>
      <w:marBottom w:val="0"/>
      <w:divBdr>
        <w:top w:val="none" w:sz="0" w:space="0" w:color="auto"/>
        <w:left w:val="none" w:sz="0" w:space="0" w:color="auto"/>
        <w:bottom w:val="none" w:sz="0" w:space="0" w:color="auto"/>
        <w:right w:val="none" w:sz="0" w:space="0" w:color="auto"/>
      </w:divBdr>
      <w:divsChild>
        <w:div w:id="1547451742">
          <w:marLeft w:val="-225"/>
          <w:marRight w:val="-225"/>
          <w:marTop w:val="0"/>
          <w:marBottom w:val="0"/>
          <w:divBdr>
            <w:top w:val="none" w:sz="0" w:space="0" w:color="auto"/>
            <w:left w:val="none" w:sz="0" w:space="0" w:color="auto"/>
            <w:bottom w:val="none" w:sz="0" w:space="0" w:color="auto"/>
            <w:right w:val="none" w:sz="0" w:space="0" w:color="auto"/>
          </w:divBdr>
          <w:divsChild>
            <w:div w:id="47271158">
              <w:marLeft w:val="0"/>
              <w:marRight w:val="0"/>
              <w:marTop w:val="0"/>
              <w:marBottom w:val="0"/>
              <w:divBdr>
                <w:top w:val="none" w:sz="0" w:space="0" w:color="auto"/>
                <w:left w:val="none" w:sz="0" w:space="0" w:color="auto"/>
                <w:bottom w:val="none" w:sz="0" w:space="0" w:color="auto"/>
                <w:right w:val="none" w:sz="0" w:space="0" w:color="auto"/>
              </w:divBdr>
            </w:div>
            <w:div w:id="212157574">
              <w:marLeft w:val="0"/>
              <w:marRight w:val="0"/>
              <w:marTop w:val="0"/>
              <w:marBottom w:val="0"/>
              <w:divBdr>
                <w:top w:val="none" w:sz="0" w:space="0" w:color="auto"/>
                <w:left w:val="none" w:sz="0" w:space="0" w:color="auto"/>
                <w:bottom w:val="none" w:sz="0" w:space="0" w:color="auto"/>
                <w:right w:val="none" w:sz="0" w:space="0" w:color="auto"/>
              </w:divBdr>
            </w:div>
          </w:divsChild>
        </w:div>
        <w:div w:id="2033342247">
          <w:marLeft w:val="-225"/>
          <w:marRight w:val="-225"/>
          <w:marTop w:val="0"/>
          <w:marBottom w:val="0"/>
          <w:divBdr>
            <w:top w:val="none" w:sz="0" w:space="0" w:color="auto"/>
            <w:left w:val="none" w:sz="0" w:space="0" w:color="auto"/>
            <w:bottom w:val="none" w:sz="0" w:space="0" w:color="auto"/>
            <w:right w:val="none" w:sz="0" w:space="0" w:color="auto"/>
          </w:divBdr>
          <w:divsChild>
            <w:div w:id="17577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67546375">
      <w:bodyDiv w:val="1"/>
      <w:marLeft w:val="0"/>
      <w:marRight w:val="0"/>
      <w:marTop w:val="0"/>
      <w:marBottom w:val="0"/>
      <w:divBdr>
        <w:top w:val="none" w:sz="0" w:space="0" w:color="auto"/>
        <w:left w:val="none" w:sz="0" w:space="0" w:color="auto"/>
        <w:bottom w:val="none" w:sz="0" w:space="0" w:color="auto"/>
        <w:right w:val="none" w:sz="0" w:space="0" w:color="auto"/>
      </w:divBdr>
      <w:divsChild>
        <w:div w:id="297033442">
          <w:marLeft w:val="-225"/>
          <w:marRight w:val="-225"/>
          <w:marTop w:val="0"/>
          <w:marBottom w:val="0"/>
          <w:divBdr>
            <w:top w:val="none" w:sz="0" w:space="0" w:color="auto"/>
            <w:left w:val="none" w:sz="0" w:space="0" w:color="auto"/>
            <w:bottom w:val="none" w:sz="0" w:space="0" w:color="auto"/>
            <w:right w:val="none" w:sz="0" w:space="0" w:color="auto"/>
          </w:divBdr>
          <w:divsChild>
            <w:div w:id="1807090525">
              <w:marLeft w:val="0"/>
              <w:marRight w:val="0"/>
              <w:marTop w:val="0"/>
              <w:marBottom w:val="0"/>
              <w:divBdr>
                <w:top w:val="none" w:sz="0" w:space="0" w:color="auto"/>
                <w:left w:val="none" w:sz="0" w:space="0" w:color="auto"/>
                <w:bottom w:val="none" w:sz="0" w:space="0" w:color="auto"/>
                <w:right w:val="none" w:sz="0" w:space="0" w:color="auto"/>
              </w:divBdr>
            </w:div>
          </w:divsChild>
        </w:div>
        <w:div w:id="507134576">
          <w:marLeft w:val="-225"/>
          <w:marRight w:val="-225"/>
          <w:marTop w:val="0"/>
          <w:marBottom w:val="0"/>
          <w:divBdr>
            <w:top w:val="none" w:sz="0" w:space="0" w:color="auto"/>
            <w:left w:val="none" w:sz="0" w:space="0" w:color="auto"/>
            <w:bottom w:val="none" w:sz="0" w:space="0" w:color="auto"/>
            <w:right w:val="none" w:sz="0" w:space="0" w:color="auto"/>
          </w:divBdr>
          <w:divsChild>
            <w:div w:id="669337966">
              <w:marLeft w:val="0"/>
              <w:marRight w:val="0"/>
              <w:marTop w:val="0"/>
              <w:marBottom w:val="0"/>
              <w:divBdr>
                <w:top w:val="none" w:sz="0" w:space="0" w:color="auto"/>
                <w:left w:val="none" w:sz="0" w:space="0" w:color="auto"/>
                <w:bottom w:val="none" w:sz="0" w:space="0" w:color="auto"/>
                <w:right w:val="none" w:sz="0" w:space="0" w:color="auto"/>
              </w:divBdr>
            </w:div>
          </w:divsChild>
        </w:div>
        <w:div w:id="629944541">
          <w:marLeft w:val="-225"/>
          <w:marRight w:val="-225"/>
          <w:marTop w:val="0"/>
          <w:marBottom w:val="0"/>
          <w:divBdr>
            <w:top w:val="none" w:sz="0" w:space="0" w:color="auto"/>
            <w:left w:val="none" w:sz="0" w:space="0" w:color="auto"/>
            <w:bottom w:val="none" w:sz="0" w:space="0" w:color="auto"/>
            <w:right w:val="none" w:sz="0" w:space="0" w:color="auto"/>
          </w:divBdr>
          <w:divsChild>
            <w:div w:id="301346290">
              <w:marLeft w:val="0"/>
              <w:marRight w:val="0"/>
              <w:marTop w:val="0"/>
              <w:marBottom w:val="0"/>
              <w:divBdr>
                <w:top w:val="none" w:sz="0" w:space="0" w:color="auto"/>
                <w:left w:val="none" w:sz="0" w:space="0" w:color="auto"/>
                <w:bottom w:val="none" w:sz="0" w:space="0" w:color="auto"/>
                <w:right w:val="none" w:sz="0" w:space="0" w:color="auto"/>
              </w:divBdr>
            </w:div>
          </w:divsChild>
        </w:div>
        <w:div w:id="777485755">
          <w:marLeft w:val="-225"/>
          <w:marRight w:val="-225"/>
          <w:marTop w:val="0"/>
          <w:marBottom w:val="0"/>
          <w:divBdr>
            <w:top w:val="none" w:sz="0" w:space="0" w:color="auto"/>
            <w:left w:val="none" w:sz="0" w:space="0" w:color="auto"/>
            <w:bottom w:val="none" w:sz="0" w:space="0" w:color="auto"/>
            <w:right w:val="none" w:sz="0" w:space="0" w:color="auto"/>
          </w:divBdr>
          <w:divsChild>
            <w:div w:id="486282823">
              <w:marLeft w:val="0"/>
              <w:marRight w:val="0"/>
              <w:marTop w:val="0"/>
              <w:marBottom w:val="0"/>
              <w:divBdr>
                <w:top w:val="none" w:sz="0" w:space="0" w:color="auto"/>
                <w:left w:val="none" w:sz="0" w:space="0" w:color="auto"/>
                <w:bottom w:val="none" w:sz="0" w:space="0" w:color="auto"/>
                <w:right w:val="none" w:sz="0" w:space="0" w:color="auto"/>
              </w:divBdr>
            </w:div>
          </w:divsChild>
        </w:div>
        <w:div w:id="832454828">
          <w:marLeft w:val="-225"/>
          <w:marRight w:val="-225"/>
          <w:marTop w:val="0"/>
          <w:marBottom w:val="0"/>
          <w:divBdr>
            <w:top w:val="none" w:sz="0" w:space="0" w:color="auto"/>
            <w:left w:val="none" w:sz="0" w:space="0" w:color="auto"/>
            <w:bottom w:val="none" w:sz="0" w:space="0" w:color="auto"/>
            <w:right w:val="none" w:sz="0" w:space="0" w:color="auto"/>
          </w:divBdr>
          <w:divsChild>
            <w:div w:id="618489454">
              <w:marLeft w:val="0"/>
              <w:marRight w:val="0"/>
              <w:marTop w:val="0"/>
              <w:marBottom w:val="0"/>
              <w:divBdr>
                <w:top w:val="none" w:sz="0" w:space="0" w:color="auto"/>
                <w:left w:val="none" w:sz="0" w:space="0" w:color="auto"/>
                <w:bottom w:val="none" w:sz="0" w:space="0" w:color="auto"/>
                <w:right w:val="none" w:sz="0" w:space="0" w:color="auto"/>
              </w:divBdr>
            </w:div>
          </w:divsChild>
        </w:div>
        <w:div w:id="1154108492">
          <w:marLeft w:val="-225"/>
          <w:marRight w:val="-225"/>
          <w:marTop w:val="0"/>
          <w:marBottom w:val="0"/>
          <w:divBdr>
            <w:top w:val="none" w:sz="0" w:space="0" w:color="auto"/>
            <w:left w:val="none" w:sz="0" w:space="0" w:color="auto"/>
            <w:bottom w:val="none" w:sz="0" w:space="0" w:color="auto"/>
            <w:right w:val="none" w:sz="0" w:space="0" w:color="auto"/>
          </w:divBdr>
          <w:divsChild>
            <w:div w:id="640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394747053">
      <w:bodyDiv w:val="1"/>
      <w:marLeft w:val="0"/>
      <w:marRight w:val="0"/>
      <w:marTop w:val="0"/>
      <w:marBottom w:val="0"/>
      <w:divBdr>
        <w:top w:val="none" w:sz="0" w:space="0" w:color="auto"/>
        <w:left w:val="none" w:sz="0" w:space="0" w:color="auto"/>
        <w:bottom w:val="none" w:sz="0" w:space="0" w:color="auto"/>
        <w:right w:val="none" w:sz="0" w:space="0" w:color="auto"/>
      </w:divBdr>
      <w:divsChild>
        <w:div w:id="321467590">
          <w:marLeft w:val="-225"/>
          <w:marRight w:val="-225"/>
          <w:marTop w:val="0"/>
          <w:marBottom w:val="0"/>
          <w:divBdr>
            <w:top w:val="none" w:sz="0" w:space="0" w:color="auto"/>
            <w:left w:val="none" w:sz="0" w:space="0" w:color="auto"/>
            <w:bottom w:val="none" w:sz="0" w:space="0" w:color="auto"/>
            <w:right w:val="none" w:sz="0" w:space="0" w:color="auto"/>
          </w:divBdr>
          <w:divsChild>
            <w:div w:id="170490302">
              <w:marLeft w:val="0"/>
              <w:marRight w:val="0"/>
              <w:marTop w:val="0"/>
              <w:marBottom w:val="0"/>
              <w:divBdr>
                <w:top w:val="none" w:sz="0" w:space="0" w:color="auto"/>
                <w:left w:val="none" w:sz="0" w:space="0" w:color="auto"/>
                <w:bottom w:val="none" w:sz="0" w:space="0" w:color="auto"/>
                <w:right w:val="none" w:sz="0" w:space="0" w:color="auto"/>
              </w:divBdr>
            </w:div>
            <w:div w:id="1465385634">
              <w:marLeft w:val="0"/>
              <w:marRight w:val="0"/>
              <w:marTop w:val="0"/>
              <w:marBottom w:val="0"/>
              <w:divBdr>
                <w:top w:val="none" w:sz="0" w:space="0" w:color="auto"/>
                <w:left w:val="none" w:sz="0" w:space="0" w:color="auto"/>
                <w:bottom w:val="none" w:sz="0" w:space="0" w:color="auto"/>
                <w:right w:val="none" w:sz="0" w:space="0" w:color="auto"/>
              </w:divBdr>
            </w:div>
          </w:divsChild>
        </w:div>
        <w:div w:id="1318461826">
          <w:marLeft w:val="-225"/>
          <w:marRight w:val="-225"/>
          <w:marTop w:val="0"/>
          <w:marBottom w:val="0"/>
          <w:divBdr>
            <w:top w:val="none" w:sz="0" w:space="0" w:color="auto"/>
            <w:left w:val="none" w:sz="0" w:space="0" w:color="auto"/>
            <w:bottom w:val="none" w:sz="0" w:space="0" w:color="auto"/>
            <w:right w:val="none" w:sz="0" w:space="0" w:color="auto"/>
          </w:divBdr>
          <w:divsChild>
            <w:div w:id="551774091">
              <w:marLeft w:val="0"/>
              <w:marRight w:val="0"/>
              <w:marTop w:val="0"/>
              <w:marBottom w:val="0"/>
              <w:divBdr>
                <w:top w:val="none" w:sz="0" w:space="0" w:color="auto"/>
                <w:left w:val="none" w:sz="0" w:space="0" w:color="auto"/>
                <w:bottom w:val="none" w:sz="0" w:space="0" w:color="auto"/>
                <w:right w:val="none" w:sz="0" w:space="0" w:color="auto"/>
              </w:divBdr>
            </w:div>
            <w:div w:id="17821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464934951">
      <w:bodyDiv w:val="1"/>
      <w:marLeft w:val="0"/>
      <w:marRight w:val="0"/>
      <w:marTop w:val="0"/>
      <w:marBottom w:val="0"/>
      <w:divBdr>
        <w:top w:val="none" w:sz="0" w:space="0" w:color="auto"/>
        <w:left w:val="none" w:sz="0" w:space="0" w:color="auto"/>
        <w:bottom w:val="none" w:sz="0" w:space="0" w:color="auto"/>
        <w:right w:val="none" w:sz="0" w:space="0" w:color="auto"/>
      </w:divBdr>
    </w:div>
    <w:div w:id="667902595">
      <w:bodyDiv w:val="1"/>
      <w:marLeft w:val="0"/>
      <w:marRight w:val="0"/>
      <w:marTop w:val="0"/>
      <w:marBottom w:val="0"/>
      <w:divBdr>
        <w:top w:val="none" w:sz="0" w:space="0" w:color="auto"/>
        <w:left w:val="none" w:sz="0" w:space="0" w:color="auto"/>
        <w:bottom w:val="none" w:sz="0" w:space="0" w:color="auto"/>
        <w:right w:val="none" w:sz="0" w:space="0" w:color="auto"/>
      </w:divBdr>
    </w:div>
    <w:div w:id="859077705">
      <w:bodyDiv w:val="1"/>
      <w:marLeft w:val="0"/>
      <w:marRight w:val="0"/>
      <w:marTop w:val="0"/>
      <w:marBottom w:val="0"/>
      <w:divBdr>
        <w:top w:val="none" w:sz="0" w:space="0" w:color="auto"/>
        <w:left w:val="none" w:sz="0" w:space="0" w:color="auto"/>
        <w:bottom w:val="none" w:sz="0" w:space="0" w:color="auto"/>
        <w:right w:val="none" w:sz="0" w:space="0" w:color="auto"/>
      </w:divBdr>
    </w:div>
    <w:div w:id="862522477">
      <w:bodyDiv w:val="1"/>
      <w:marLeft w:val="0"/>
      <w:marRight w:val="0"/>
      <w:marTop w:val="0"/>
      <w:marBottom w:val="0"/>
      <w:divBdr>
        <w:top w:val="none" w:sz="0" w:space="0" w:color="auto"/>
        <w:left w:val="none" w:sz="0" w:space="0" w:color="auto"/>
        <w:bottom w:val="none" w:sz="0" w:space="0" w:color="auto"/>
        <w:right w:val="none" w:sz="0" w:space="0" w:color="auto"/>
      </w:divBdr>
    </w:div>
    <w:div w:id="954990809">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73625271">
      <w:bodyDiv w:val="1"/>
      <w:marLeft w:val="0"/>
      <w:marRight w:val="0"/>
      <w:marTop w:val="0"/>
      <w:marBottom w:val="0"/>
      <w:divBdr>
        <w:top w:val="none" w:sz="0" w:space="0" w:color="auto"/>
        <w:left w:val="none" w:sz="0" w:space="0" w:color="auto"/>
        <w:bottom w:val="none" w:sz="0" w:space="0" w:color="auto"/>
        <w:right w:val="none" w:sz="0" w:space="0" w:color="auto"/>
      </w:divBdr>
    </w:div>
    <w:div w:id="1100493672">
      <w:bodyDiv w:val="1"/>
      <w:marLeft w:val="0"/>
      <w:marRight w:val="0"/>
      <w:marTop w:val="0"/>
      <w:marBottom w:val="0"/>
      <w:divBdr>
        <w:top w:val="none" w:sz="0" w:space="0" w:color="auto"/>
        <w:left w:val="none" w:sz="0" w:space="0" w:color="auto"/>
        <w:bottom w:val="none" w:sz="0" w:space="0" w:color="auto"/>
        <w:right w:val="none" w:sz="0" w:space="0" w:color="auto"/>
      </w:divBdr>
    </w:div>
    <w:div w:id="1118332843">
      <w:bodyDiv w:val="1"/>
      <w:marLeft w:val="0"/>
      <w:marRight w:val="0"/>
      <w:marTop w:val="0"/>
      <w:marBottom w:val="0"/>
      <w:divBdr>
        <w:top w:val="none" w:sz="0" w:space="0" w:color="auto"/>
        <w:left w:val="none" w:sz="0" w:space="0" w:color="auto"/>
        <w:bottom w:val="none" w:sz="0" w:space="0" w:color="auto"/>
        <w:right w:val="none" w:sz="0" w:space="0" w:color="auto"/>
      </w:divBdr>
    </w:div>
    <w:div w:id="1147404390">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472865135">
      <w:bodyDiv w:val="1"/>
      <w:marLeft w:val="0"/>
      <w:marRight w:val="0"/>
      <w:marTop w:val="0"/>
      <w:marBottom w:val="0"/>
      <w:divBdr>
        <w:top w:val="none" w:sz="0" w:space="0" w:color="auto"/>
        <w:left w:val="none" w:sz="0" w:space="0" w:color="auto"/>
        <w:bottom w:val="none" w:sz="0" w:space="0" w:color="auto"/>
        <w:right w:val="none" w:sz="0" w:space="0" w:color="auto"/>
      </w:divBdr>
      <w:divsChild>
        <w:div w:id="646326951">
          <w:marLeft w:val="-225"/>
          <w:marRight w:val="-225"/>
          <w:marTop w:val="0"/>
          <w:marBottom w:val="0"/>
          <w:divBdr>
            <w:top w:val="none" w:sz="0" w:space="0" w:color="auto"/>
            <w:left w:val="none" w:sz="0" w:space="0" w:color="auto"/>
            <w:bottom w:val="none" w:sz="0" w:space="0" w:color="auto"/>
            <w:right w:val="none" w:sz="0" w:space="0" w:color="auto"/>
          </w:divBdr>
          <w:divsChild>
            <w:div w:id="1501853017">
              <w:marLeft w:val="0"/>
              <w:marRight w:val="0"/>
              <w:marTop w:val="0"/>
              <w:marBottom w:val="0"/>
              <w:divBdr>
                <w:top w:val="none" w:sz="0" w:space="0" w:color="auto"/>
                <w:left w:val="none" w:sz="0" w:space="0" w:color="auto"/>
                <w:bottom w:val="none" w:sz="0" w:space="0" w:color="auto"/>
                <w:right w:val="none" w:sz="0" w:space="0" w:color="auto"/>
              </w:divBdr>
            </w:div>
            <w:div w:id="1940597113">
              <w:marLeft w:val="0"/>
              <w:marRight w:val="0"/>
              <w:marTop w:val="0"/>
              <w:marBottom w:val="0"/>
              <w:divBdr>
                <w:top w:val="none" w:sz="0" w:space="0" w:color="auto"/>
                <w:left w:val="none" w:sz="0" w:space="0" w:color="auto"/>
                <w:bottom w:val="none" w:sz="0" w:space="0" w:color="auto"/>
                <w:right w:val="none" w:sz="0" w:space="0" w:color="auto"/>
              </w:divBdr>
            </w:div>
          </w:divsChild>
        </w:div>
        <w:div w:id="1829008201">
          <w:marLeft w:val="-225"/>
          <w:marRight w:val="-225"/>
          <w:marTop w:val="0"/>
          <w:marBottom w:val="0"/>
          <w:divBdr>
            <w:top w:val="none" w:sz="0" w:space="0" w:color="auto"/>
            <w:left w:val="none" w:sz="0" w:space="0" w:color="auto"/>
            <w:bottom w:val="none" w:sz="0" w:space="0" w:color="auto"/>
            <w:right w:val="none" w:sz="0" w:space="0" w:color="auto"/>
          </w:divBdr>
          <w:divsChild>
            <w:div w:id="88624223">
              <w:marLeft w:val="0"/>
              <w:marRight w:val="0"/>
              <w:marTop w:val="0"/>
              <w:marBottom w:val="0"/>
              <w:divBdr>
                <w:top w:val="none" w:sz="0" w:space="0" w:color="auto"/>
                <w:left w:val="none" w:sz="0" w:space="0" w:color="auto"/>
                <w:bottom w:val="none" w:sz="0" w:space="0" w:color="auto"/>
                <w:right w:val="none" w:sz="0" w:space="0" w:color="auto"/>
              </w:divBdr>
            </w:div>
            <w:div w:id="306205678">
              <w:marLeft w:val="0"/>
              <w:marRight w:val="0"/>
              <w:marTop w:val="0"/>
              <w:marBottom w:val="0"/>
              <w:divBdr>
                <w:top w:val="none" w:sz="0" w:space="0" w:color="auto"/>
                <w:left w:val="none" w:sz="0" w:space="0" w:color="auto"/>
                <w:bottom w:val="none" w:sz="0" w:space="0" w:color="auto"/>
                <w:right w:val="none" w:sz="0" w:space="0" w:color="auto"/>
              </w:divBdr>
            </w:div>
          </w:divsChild>
        </w:div>
        <w:div w:id="2002391977">
          <w:marLeft w:val="-225"/>
          <w:marRight w:val="-225"/>
          <w:marTop w:val="0"/>
          <w:marBottom w:val="0"/>
          <w:divBdr>
            <w:top w:val="none" w:sz="0" w:space="0" w:color="auto"/>
            <w:left w:val="none" w:sz="0" w:space="0" w:color="auto"/>
            <w:bottom w:val="none" w:sz="0" w:space="0" w:color="auto"/>
            <w:right w:val="none" w:sz="0" w:space="0" w:color="auto"/>
          </w:divBdr>
          <w:divsChild>
            <w:div w:id="1570768656">
              <w:marLeft w:val="0"/>
              <w:marRight w:val="0"/>
              <w:marTop w:val="0"/>
              <w:marBottom w:val="0"/>
              <w:divBdr>
                <w:top w:val="none" w:sz="0" w:space="0" w:color="auto"/>
                <w:left w:val="none" w:sz="0" w:space="0" w:color="auto"/>
                <w:bottom w:val="none" w:sz="0" w:space="0" w:color="auto"/>
                <w:right w:val="none" w:sz="0" w:space="0" w:color="auto"/>
              </w:divBdr>
            </w:div>
            <w:div w:id="20736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06592">
      <w:bodyDiv w:val="1"/>
      <w:marLeft w:val="0"/>
      <w:marRight w:val="0"/>
      <w:marTop w:val="0"/>
      <w:marBottom w:val="0"/>
      <w:divBdr>
        <w:top w:val="none" w:sz="0" w:space="0" w:color="auto"/>
        <w:left w:val="none" w:sz="0" w:space="0" w:color="auto"/>
        <w:bottom w:val="none" w:sz="0" w:space="0" w:color="auto"/>
        <w:right w:val="none" w:sz="0" w:space="0" w:color="auto"/>
      </w:divBdr>
    </w:div>
    <w:div w:id="1920364557">
      <w:bodyDiv w:val="1"/>
      <w:marLeft w:val="0"/>
      <w:marRight w:val="0"/>
      <w:marTop w:val="0"/>
      <w:marBottom w:val="0"/>
      <w:divBdr>
        <w:top w:val="none" w:sz="0" w:space="0" w:color="auto"/>
        <w:left w:val="none" w:sz="0" w:space="0" w:color="auto"/>
        <w:bottom w:val="none" w:sz="0" w:space="0" w:color="auto"/>
        <w:right w:val="none" w:sz="0" w:space="0" w:color="auto"/>
      </w:divBdr>
    </w:div>
    <w:div w:id="2015109624">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ocean@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7052</Words>
  <Characters>40199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47157</CharactersWithSpaces>
  <SharedDoc>false</SharedDoc>
  <HLinks>
    <vt:vector size="6" baseType="variant">
      <vt:variant>
        <vt:i4>1048612</vt:i4>
      </vt:variant>
      <vt:variant>
        <vt:i4>0</vt:i4>
      </vt:variant>
      <vt:variant>
        <vt:i4>0</vt:i4>
      </vt:variant>
      <vt:variant>
        <vt:i4>5</vt:i4>
      </vt:variant>
      <vt:variant>
        <vt:lpwstr>mailto:primocean@primocean.ru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dc:description/>
  <cp:lastModifiedBy>Марина В. Петрук</cp:lastModifiedBy>
  <cp:revision>5</cp:revision>
  <cp:lastPrinted>2026-06-02T23:36:00Z</cp:lastPrinted>
  <dcterms:created xsi:type="dcterms:W3CDTF">2026-08-04T03:47:00Z</dcterms:created>
  <dcterms:modified xsi:type="dcterms:W3CDTF">2026-08-06T05:00:00Z</dcterms:modified>
</cp:coreProperties>
</file>