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F43B" w14:textId="77777777" w:rsidR="005E2BF9" w:rsidRPr="007D3D44" w:rsidRDefault="00392135" w:rsidP="007935C2">
      <w:pPr>
        <w:tabs>
          <w:tab w:val="left" w:pos="1428"/>
        </w:tabs>
        <w:jc w:val="center"/>
        <w:rPr>
          <w:b/>
          <w:bCs/>
          <w:sz w:val="21"/>
          <w:szCs w:val="21"/>
          <w:lang w:eastAsia="x-none"/>
        </w:rPr>
      </w:pPr>
      <w:r w:rsidRPr="007D3D44">
        <w:rPr>
          <w:b/>
          <w:bCs/>
          <w:sz w:val="21"/>
          <w:szCs w:val="21"/>
          <w:lang w:eastAsia="x-none"/>
        </w:rPr>
        <w:t>КОНТРАКТ</w:t>
      </w:r>
      <w:r w:rsidR="005E2BF9" w:rsidRPr="007D3D44">
        <w:rPr>
          <w:b/>
          <w:bCs/>
          <w:sz w:val="21"/>
          <w:szCs w:val="21"/>
          <w:lang w:val="x-none" w:eastAsia="x-none"/>
        </w:rPr>
        <w:t xml:space="preserve"> </w:t>
      </w:r>
      <w:r w:rsidR="00856C13" w:rsidRPr="007D3D44">
        <w:rPr>
          <w:b/>
          <w:bCs/>
          <w:sz w:val="21"/>
          <w:szCs w:val="21"/>
          <w:lang w:eastAsia="x-none"/>
        </w:rPr>
        <w:t>№</w:t>
      </w:r>
      <w:r w:rsidR="003239C0" w:rsidRPr="007D3D44">
        <w:rPr>
          <w:b/>
          <w:bCs/>
          <w:sz w:val="21"/>
          <w:szCs w:val="21"/>
          <w:lang w:eastAsia="x-none"/>
        </w:rPr>
        <w:t> </w:t>
      </w:r>
      <w:r w:rsidR="00D44388" w:rsidRPr="007D3D44">
        <w:rPr>
          <w:b/>
          <w:bCs/>
          <w:sz w:val="21"/>
          <w:szCs w:val="21"/>
          <w:lang w:eastAsia="x-none"/>
        </w:rPr>
        <w:t>________________________</w:t>
      </w:r>
    </w:p>
    <w:p w14:paraId="6727514D" w14:textId="77777777" w:rsidR="005E2BF9" w:rsidRPr="007D3D44" w:rsidRDefault="00092CBF" w:rsidP="007935C2">
      <w:pPr>
        <w:numPr>
          <w:ilvl w:val="12"/>
          <w:numId w:val="0"/>
        </w:numPr>
        <w:jc w:val="center"/>
        <w:rPr>
          <w:b/>
          <w:sz w:val="21"/>
          <w:szCs w:val="21"/>
          <w:lang w:val="x-none" w:eastAsia="x-none"/>
        </w:rPr>
      </w:pPr>
      <w:r w:rsidRPr="007D3D44">
        <w:rPr>
          <w:b/>
          <w:spacing w:val="1"/>
          <w:sz w:val="21"/>
          <w:szCs w:val="21"/>
        </w:rPr>
        <w:t xml:space="preserve">на </w:t>
      </w:r>
      <w:r w:rsidR="003E1681" w:rsidRPr="007D3D44">
        <w:rPr>
          <w:b/>
          <w:spacing w:val="1"/>
          <w:sz w:val="21"/>
          <w:szCs w:val="21"/>
        </w:rPr>
        <w:t xml:space="preserve">поставку </w:t>
      </w:r>
      <w:r w:rsidR="00774AA4" w:rsidRPr="007D3D44">
        <w:rPr>
          <w:b/>
          <w:spacing w:val="1"/>
          <w:sz w:val="21"/>
          <w:szCs w:val="21"/>
        </w:rPr>
        <w:t>реагентов</w:t>
      </w:r>
      <w:r w:rsidR="00811F25" w:rsidRPr="007D3D44">
        <w:rPr>
          <w:b/>
          <w:spacing w:val="1"/>
          <w:sz w:val="21"/>
          <w:szCs w:val="21"/>
        </w:rPr>
        <w:t xml:space="preserve"> для научных исследований</w:t>
      </w:r>
    </w:p>
    <w:p w14:paraId="6A66D6F4" w14:textId="77777777" w:rsidR="005E2BF9" w:rsidRPr="007D3D44" w:rsidRDefault="005E2BF9" w:rsidP="007935C2">
      <w:pPr>
        <w:numPr>
          <w:ilvl w:val="12"/>
          <w:numId w:val="0"/>
        </w:numPr>
        <w:jc w:val="center"/>
        <w:rPr>
          <w:sz w:val="21"/>
          <w:szCs w:val="21"/>
          <w:lang w:eastAsia="x-none"/>
        </w:rPr>
      </w:pPr>
    </w:p>
    <w:tbl>
      <w:tblPr>
        <w:tblW w:w="5000" w:type="pct"/>
        <w:tblLook w:val="04A0" w:firstRow="1" w:lastRow="0" w:firstColumn="1" w:lastColumn="0" w:noHBand="0" w:noVBand="1"/>
      </w:tblPr>
      <w:tblGrid>
        <w:gridCol w:w="5244"/>
        <w:gridCol w:w="5245"/>
      </w:tblGrid>
      <w:tr w:rsidR="003239C0" w:rsidRPr="007D3D44" w14:paraId="2733804B" w14:textId="77777777" w:rsidTr="003B3884">
        <w:tc>
          <w:tcPr>
            <w:tcW w:w="2500" w:type="pct"/>
            <w:vAlign w:val="center"/>
          </w:tcPr>
          <w:p w14:paraId="065142A2" w14:textId="77777777" w:rsidR="003239C0" w:rsidRPr="007D3D44" w:rsidRDefault="003239C0" w:rsidP="007935C2">
            <w:pPr>
              <w:pStyle w:val="afff9"/>
              <w:rPr>
                <w:rFonts w:ascii="Times New Roman" w:hAnsi="Times New Roman"/>
                <w:sz w:val="21"/>
                <w:szCs w:val="21"/>
              </w:rPr>
            </w:pPr>
            <w:r w:rsidRPr="007D3D44">
              <w:rPr>
                <w:rFonts w:ascii="Times New Roman" w:hAnsi="Times New Roman"/>
                <w:sz w:val="21"/>
                <w:szCs w:val="21"/>
              </w:rPr>
              <w:t>г. Москва</w:t>
            </w:r>
          </w:p>
        </w:tc>
        <w:tc>
          <w:tcPr>
            <w:tcW w:w="2500" w:type="pct"/>
            <w:vAlign w:val="center"/>
          </w:tcPr>
          <w:p w14:paraId="7675FB38" w14:textId="77777777" w:rsidR="003239C0" w:rsidRPr="007D3D44" w:rsidRDefault="003239C0" w:rsidP="007935C2">
            <w:pPr>
              <w:pStyle w:val="afff9"/>
              <w:jc w:val="right"/>
              <w:rPr>
                <w:rFonts w:ascii="Times New Roman" w:hAnsi="Times New Roman"/>
                <w:sz w:val="21"/>
                <w:szCs w:val="21"/>
              </w:rPr>
            </w:pPr>
            <w:r w:rsidRPr="007D3D44">
              <w:rPr>
                <w:rFonts w:ascii="Times New Roman" w:hAnsi="Times New Roman"/>
                <w:sz w:val="21"/>
                <w:szCs w:val="21"/>
              </w:rPr>
              <w:t>«___» ____________ 2026 г.</w:t>
            </w:r>
          </w:p>
        </w:tc>
      </w:tr>
    </w:tbl>
    <w:p w14:paraId="7DCD74EA" w14:textId="77777777" w:rsidR="005E2BF9" w:rsidRPr="007D3D44" w:rsidRDefault="005E2BF9" w:rsidP="007935C2">
      <w:pPr>
        <w:jc w:val="both"/>
        <w:rPr>
          <w:sz w:val="21"/>
          <w:szCs w:val="21"/>
        </w:rPr>
      </w:pPr>
    </w:p>
    <w:p w14:paraId="4E0B33A3" w14:textId="77777777" w:rsidR="005E2BF9" w:rsidRPr="0095496F" w:rsidRDefault="000954AC" w:rsidP="007935C2">
      <w:pPr>
        <w:ind w:firstLine="284"/>
        <w:jc w:val="both"/>
        <w:rPr>
          <w:sz w:val="21"/>
          <w:szCs w:val="21"/>
        </w:rPr>
      </w:pPr>
      <w:r w:rsidRPr="007D3D44">
        <w:rPr>
          <w:sz w:val="21"/>
          <w:szCs w:val="21"/>
        </w:rPr>
        <w:t>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w:t>
      </w:r>
      <w:r w:rsidR="003239C0" w:rsidRPr="007D3D44">
        <w:rPr>
          <w:sz w:val="21"/>
          <w:szCs w:val="21"/>
        </w:rPr>
        <w:t>,</w:t>
      </w:r>
      <w:r w:rsidRPr="007D3D44">
        <w:rPr>
          <w:sz w:val="21"/>
          <w:szCs w:val="21"/>
        </w:rPr>
        <w:t xml:space="preserve"> именуемое в дальнейшем </w:t>
      </w:r>
      <w:r w:rsidR="003239C0" w:rsidRPr="007D3D44">
        <w:rPr>
          <w:sz w:val="21"/>
          <w:szCs w:val="21"/>
        </w:rPr>
        <w:t>«</w:t>
      </w:r>
      <w:r w:rsidRPr="007D3D44">
        <w:rPr>
          <w:sz w:val="21"/>
          <w:szCs w:val="21"/>
        </w:rPr>
        <w:t>Заказчик</w:t>
      </w:r>
      <w:r w:rsidR="003239C0" w:rsidRPr="007D3D44">
        <w:rPr>
          <w:sz w:val="21"/>
          <w:szCs w:val="21"/>
        </w:rPr>
        <w:t>»</w:t>
      </w:r>
      <w:r w:rsidRPr="007D3D44">
        <w:rPr>
          <w:sz w:val="21"/>
          <w:szCs w:val="21"/>
        </w:rPr>
        <w:t xml:space="preserve">, в лице директора </w:t>
      </w:r>
      <w:proofErr w:type="spellStart"/>
      <w:r w:rsidRPr="007D3D44">
        <w:rPr>
          <w:sz w:val="21"/>
          <w:szCs w:val="21"/>
        </w:rPr>
        <w:t>Гулюкина</w:t>
      </w:r>
      <w:proofErr w:type="spellEnd"/>
      <w:r w:rsidRPr="007D3D44">
        <w:rPr>
          <w:sz w:val="21"/>
          <w:szCs w:val="21"/>
        </w:rPr>
        <w:t xml:space="preserve"> Алексея Михайловича, действующего на основании Устава, с одной стороны, и </w:t>
      </w:r>
      <w:r w:rsidR="00856C13" w:rsidRPr="007D3D44">
        <w:rPr>
          <w:sz w:val="21"/>
          <w:szCs w:val="21"/>
        </w:rPr>
        <w:t xml:space="preserve">Закрытое акционерное общество «ЕВРОГЕН» (ЗАО «ЕВРОГЕН»), </w:t>
      </w:r>
      <w:r w:rsidR="003239C0" w:rsidRPr="007D3D44">
        <w:rPr>
          <w:sz w:val="21"/>
          <w:szCs w:val="21"/>
        </w:rPr>
        <w:t>именуемое</w:t>
      </w:r>
      <w:r w:rsidR="00447F1C" w:rsidRPr="007D3D44">
        <w:rPr>
          <w:sz w:val="21"/>
          <w:szCs w:val="21"/>
        </w:rPr>
        <w:t xml:space="preserve"> в дальнейшем «Поставщик», в лице </w:t>
      </w:r>
      <w:r w:rsidR="00856C13" w:rsidRPr="007D3D44">
        <w:rPr>
          <w:sz w:val="21"/>
          <w:szCs w:val="21"/>
        </w:rPr>
        <w:t>руководителя коммерческого отдела Ефремовой</w:t>
      </w:r>
      <w:r w:rsidR="003239C0" w:rsidRPr="007D3D44">
        <w:rPr>
          <w:sz w:val="21"/>
          <w:szCs w:val="21"/>
        </w:rPr>
        <w:t xml:space="preserve"> Ксении Витальевны, действующей</w:t>
      </w:r>
      <w:r w:rsidR="00856C13" w:rsidRPr="007D3D44">
        <w:rPr>
          <w:sz w:val="21"/>
          <w:szCs w:val="21"/>
        </w:rPr>
        <w:t xml:space="preserve"> на основании </w:t>
      </w:r>
      <w:r w:rsidR="003239C0" w:rsidRPr="007D3D44">
        <w:rPr>
          <w:sz w:val="21"/>
          <w:szCs w:val="21"/>
        </w:rPr>
        <w:t>Доверенности № 28 от 12.01.2026 </w:t>
      </w:r>
      <w:r w:rsidR="00856C13" w:rsidRPr="007D3D44">
        <w:rPr>
          <w:sz w:val="21"/>
          <w:szCs w:val="21"/>
        </w:rPr>
        <w:t>г.</w:t>
      </w:r>
      <w:r w:rsidRPr="007D3D44">
        <w:rPr>
          <w:sz w:val="21"/>
          <w:szCs w:val="21"/>
        </w:rPr>
        <w:t xml:space="preserve">, с другой стороны, </w:t>
      </w:r>
      <w:r w:rsidR="003239C0" w:rsidRPr="007D3D44">
        <w:rPr>
          <w:sz w:val="21"/>
          <w:szCs w:val="21"/>
        </w:rPr>
        <w:t>далее также именуемые «Стороны», «Сторона»</w:t>
      </w:r>
      <w:r w:rsidRPr="007D3D44">
        <w:rPr>
          <w:sz w:val="21"/>
          <w:szCs w:val="21"/>
        </w:rPr>
        <w:t>, на основании пункта 5 части 1 стат</w:t>
      </w:r>
      <w:r w:rsidR="003239C0" w:rsidRPr="007D3D44">
        <w:rPr>
          <w:sz w:val="21"/>
          <w:szCs w:val="21"/>
        </w:rPr>
        <w:t>ьи 93 Федерального закона от 05.04.2013 </w:t>
      </w:r>
      <w:r w:rsidRPr="007D3D44">
        <w:rPr>
          <w:sz w:val="21"/>
          <w:szCs w:val="21"/>
        </w:rPr>
        <w:t>г. №</w:t>
      </w:r>
      <w:r w:rsidR="003239C0" w:rsidRPr="007D3D44">
        <w:rPr>
          <w:sz w:val="21"/>
          <w:szCs w:val="21"/>
        </w:rPr>
        <w:t> </w:t>
      </w:r>
      <w:r w:rsidRPr="007D3D44">
        <w:rPr>
          <w:sz w:val="21"/>
          <w:szCs w:val="21"/>
        </w:rPr>
        <w:t>44-ФЗ «О контрактной системе в сфере закупок товаров, работ, услуг для обеспечения государственных и муниципальных нужд», руководствуясь Постановлением П</w:t>
      </w:r>
      <w:r w:rsidR="003239C0" w:rsidRPr="007D3D44">
        <w:rPr>
          <w:sz w:val="21"/>
          <w:szCs w:val="21"/>
        </w:rPr>
        <w:t>равительства РФ от 23.12.2024 № 1875 «</w:t>
      </w:r>
      <w:r w:rsidRPr="007D3D44">
        <w:rPr>
          <w:sz w:val="21"/>
          <w:szCs w:val="21"/>
        </w:rPr>
        <w:t xml:space="preserve">О мерах по предоставлению национального режима при осуществлении закупок товаров, работ, услуг для </w:t>
      </w:r>
      <w:r w:rsidRPr="0095496F">
        <w:rPr>
          <w:sz w:val="21"/>
          <w:szCs w:val="21"/>
        </w:rPr>
        <w:t>обеспечения государственных и муниципальных нужд, закупок товаров, работ, услуг отдельными видами юридических лиц</w:t>
      </w:r>
      <w:r w:rsidR="003239C0" w:rsidRPr="0095496F">
        <w:rPr>
          <w:sz w:val="21"/>
          <w:szCs w:val="21"/>
        </w:rPr>
        <w:t>»</w:t>
      </w:r>
      <w:r w:rsidRPr="0095496F">
        <w:rPr>
          <w:sz w:val="21"/>
          <w:szCs w:val="21"/>
        </w:rPr>
        <w:t xml:space="preserve">, заключили настоящий </w:t>
      </w:r>
      <w:r w:rsidR="003239C0" w:rsidRPr="0095496F">
        <w:rPr>
          <w:sz w:val="21"/>
          <w:szCs w:val="21"/>
        </w:rPr>
        <w:t>контракт (далее – «</w:t>
      </w:r>
      <w:r w:rsidRPr="0095496F">
        <w:rPr>
          <w:sz w:val="21"/>
          <w:szCs w:val="21"/>
        </w:rPr>
        <w:t>Контракт</w:t>
      </w:r>
      <w:r w:rsidR="003239C0" w:rsidRPr="0095496F">
        <w:rPr>
          <w:sz w:val="21"/>
          <w:szCs w:val="21"/>
        </w:rPr>
        <w:t>»)</w:t>
      </w:r>
      <w:r w:rsidRPr="0095496F">
        <w:rPr>
          <w:sz w:val="21"/>
          <w:szCs w:val="21"/>
        </w:rPr>
        <w:t xml:space="preserve"> о нижеследующем:</w:t>
      </w:r>
    </w:p>
    <w:p w14:paraId="1EC8CD28" w14:textId="77777777" w:rsidR="00F049B9" w:rsidRPr="0095496F" w:rsidRDefault="00F049B9" w:rsidP="007935C2">
      <w:pPr>
        <w:ind w:firstLine="284"/>
        <w:jc w:val="both"/>
        <w:rPr>
          <w:sz w:val="21"/>
          <w:szCs w:val="21"/>
        </w:rPr>
      </w:pPr>
    </w:p>
    <w:p w14:paraId="18734250" w14:textId="77777777" w:rsidR="00F049B9" w:rsidRPr="0095496F" w:rsidRDefault="00F049B9" w:rsidP="007935C2">
      <w:pPr>
        <w:numPr>
          <w:ilvl w:val="0"/>
          <w:numId w:val="10"/>
        </w:numPr>
        <w:ind w:left="0" w:firstLine="284"/>
        <w:jc w:val="center"/>
        <w:rPr>
          <w:b/>
          <w:sz w:val="21"/>
          <w:szCs w:val="21"/>
        </w:rPr>
      </w:pPr>
      <w:r w:rsidRPr="0095496F">
        <w:rPr>
          <w:b/>
          <w:sz w:val="21"/>
          <w:szCs w:val="21"/>
        </w:rPr>
        <w:t xml:space="preserve">Предмет </w:t>
      </w:r>
      <w:r w:rsidR="00D93070" w:rsidRPr="0095496F">
        <w:rPr>
          <w:b/>
          <w:sz w:val="21"/>
          <w:szCs w:val="21"/>
        </w:rPr>
        <w:t>Контракта</w:t>
      </w:r>
    </w:p>
    <w:p w14:paraId="18C3B52E" w14:textId="77777777" w:rsidR="00F049B9" w:rsidRPr="0095496F" w:rsidRDefault="00F049B9" w:rsidP="007935C2">
      <w:pPr>
        <w:numPr>
          <w:ilvl w:val="1"/>
          <w:numId w:val="10"/>
        </w:numPr>
        <w:tabs>
          <w:tab w:val="left" w:pos="993"/>
        </w:tabs>
        <w:suppressAutoHyphens/>
        <w:ind w:left="0" w:firstLine="284"/>
        <w:jc w:val="both"/>
        <w:rPr>
          <w:sz w:val="21"/>
          <w:szCs w:val="21"/>
        </w:rPr>
      </w:pPr>
      <w:r w:rsidRPr="0095496F">
        <w:rPr>
          <w:sz w:val="21"/>
          <w:szCs w:val="21"/>
        </w:rPr>
        <w:t xml:space="preserve">Поставщик обязуется поставить Заказчику </w:t>
      </w:r>
      <w:r w:rsidR="003239C0" w:rsidRPr="0095496F">
        <w:rPr>
          <w:sz w:val="21"/>
          <w:szCs w:val="21"/>
        </w:rPr>
        <w:t>реагенты</w:t>
      </w:r>
      <w:r w:rsidR="007A2DF3" w:rsidRPr="0095496F">
        <w:rPr>
          <w:sz w:val="21"/>
          <w:szCs w:val="21"/>
        </w:rPr>
        <w:t xml:space="preserve"> для </w:t>
      </w:r>
      <w:r w:rsidR="00811F25" w:rsidRPr="0095496F">
        <w:rPr>
          <w:sz w:val="21"/>
          <w:szCs w:val="21"/>
        </w:rPr>
        <w:t xml:space="preserve">научных </w:t>
      </w:r>
      <w:r w:rsidR="007A2DF3" w:rsidRPr="0095496F">
        <w:rPr>
          <w:sz w:val="21"/>
          <w:szCs w:val="21"/>
        </w:rPr>
        <w:t xml:space="preserve">лабораторных исследований </w:t>
      </w:r>
      <w:r w:rsidRPr="0095496F">
        <w:rPr>
          <w:sz w:val="21"/>
          <w:szCs w:val="21"/>
        </w:rPr>
        <w:t xml:space="preserve">(далее </w:t>
      </w:r>
      <w:r w:rsidR="003239C0" w:rsidRPr="0095496F">
        <w:rPr>
          <w:sz w:val="21"/>
          <w:szCs w:val="21"/>
        </w:rPr>
        <w:t>–</w:t>
      </w:r>
      <w:r w:rsidRPr="0095496F">
        <w:rPr>
          <w:sz w:val="21"/>
          <w:szCs w:val="21"/>
        </w:rPr>
        <w:t xml:space="preserve"> </w:t>
      </w:r>
      <w:r w:rsidR="003239C0" w:rsidRPr="0095496F">
        <w:rPr>
          <w:sz w:val="21"/>
          <w:szCs w:val="21"/>
        </w:rPr>
        <w:t>«</w:t>
      </w:r>
      <w:r w:rsidRPr="0095496F">
        <w:rPr>
          <w:sz w:val="21"/>
          <w:szCs w:val="21"/>
        </w:rPr>
        <w:t>Товар</w:t>
      </w:r>
      <w:r w:rsidR="003239C0" w:rsidRPr="0095496F">
        <w:rPr>
          <w:sz w:val="21"/>
          <w:szCs w:val="21"/>
        </w:rPr>
        <w:t>»</w:t>
      </w:r>
      <w:r w:rsidRPr="0095496F">
        <w:rPr>
          <w:sz w:val="21"/>
          <w:szCs w:val="21"/>
        </w:rPr>
        <w:t>) в соответствии со Спецификацией на поставляемый Товар (</w:t>
      </w:r>
      <w:r w:rsidR="003239C0" w:rsidRPr="0095496F">
        <w:rPr>
          <w:sz w:val="21"/>
          <w:szCs w:val="21"/>
        </w:rPr>
        <w:t>Приложение № 1 к Контракту, являющееся его неотъемлемой частью, далее – «Спецификация»)</w:t>
      </w:r>
      <w:r w:rsidR="003B5DB6" w:rsidRPr="0095496F">
        <w:rPr>
          <w:sz w:val="21"/>
          <w:szCs w:val="21"/>
        </w:rPr>
        <w:t>,</w:t>
      </w:r>
      <w:r w:rsidRPr="0095496F">
        <w:rPr>
          <w:sz w:val="21"/>
          <w:szCs w:val="21"/>
        </w:rPr>
        <w:t xml:space="preserve"> а Заказчик обязуется принять и оплатить поставленный Товар на условиях </w:t>
      </w:r>
      <w:r w:rsidR="00392135" w:rsidRPr="0095496F">
        <w:rPr>
          <w:sz w:val="21"/>
          <w:szCs w:val="21"/>
        </w:rPr>
        <w:t>Контракта</w:t>
      </w:r>
      <w:r w:rsidRPr="0095496F">
        <w:rPr>
          <w:sz w:val="21"/>
          <w:szCs w:val="21"/>
        </w:rPr>
        <w:t>.</w:t>
      </w:r>
    </w:p>
    <w:p w14:paraId="270A6F71" w14:textId="77777777" w:rsidR="003239C0" w:rsidRPr="0095496F" w:rsidRDefault="003239C0" w:rsidP="007935C2">
      <w:pPr>
        <w:numPr>
          <w:ilvl w:val="1"/>
          <w:numId w:val="10"/>
        </w:numPr>
        <w:tabs>
          <w:tab w:val="left" w:pos="993"/>
        </w:tabs>
        <w:suppressAutoHyphens/>
        <w:ind w:left="0" w:firstLine="284"/>
        <w:jc w:val="both"/>
        <w:rPr>
          <w:sz w:val="21"/>
          <w:szCs w:val="21"/>
        </w:rPr>
      </w:pPr>
      <w:r w:rsidRPr="0095496F">
        <w:rPr>
          <w:sz w:val="21"/>
          <w:szCs w:val="21"/>
        </w:rPr>
        <w:t>Поставляемый по Контракту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т. ч., но не исключительно, в медицинской, ветеринарной и диагностической практике), лежит на Заказчике.</w:t>
      </w:r>
    </w:p>
    <w:p w14:paraId="566211B3" w14:textId="77777777" w:rsidR="003838DC" w:rsidRPr="0095496F" w:rsidRDefault="003838DC" w:rsidP="007935C2">
      <w:pPr>
        <w:numPr>
          <w:ilvl w:val="1"/>
          <w:numId w:val="10"/>
        </w:numPr>
        <w:tabs>
          <w:tab w:val="left" w:pos="993"/>
        </w:tabs>
        <w:suppressAutoHyphens/>
        <w:ind w:left="0" w:firstLine="284"/>
        <w:jc w:val="both"/>
        <w:rPr>
          <w:sz w:val="21"/>
          <w:szCs w:val="21"/>
        </w:rPr>
      </w:pPr>
      <w:r w:rsidRPr="0095496F">
        <w:rPr>
          <w:sz w:val="21"/>
          <w:szCs w:val="21"/>
        </w:rPr>
        <w:t xml:space="preserve">ИКЗ: </w:t>
      </w:r>
      <w:r w:rsidR="004B238F" w:rsidRPr="0095496F">
        <w:rPr>
          <w:sz w:val="21"/>
          <w:szCs w:val="21"/>
        </w:rPr>
        <w:t>261772101782177210100100060000000244.</w:t>
      </w:r>
    </w:p>
    <w:p w14:paraId="0B4DDD18" w14:textId="77777777" w:rsidR="00F049B9" w:rsidRPr="0095496F" w:rsidRDefault="00F049B9" w:rsidP="007935C2">
      <w:pPr>
        <w:tabs>
          <w:tab w:val="left" w:pos="1134"/>
        </w:tabs>
        <w:suppressAutoHyphens/>
        <w:ind w:firstLine="284"/>
        <w:jc w:val="both"/>
        <w:rPr>
          <w:sz w:val="21"/>
          <w:szCs w:val="21"/>
        </w:rPr>
      </w:pPr>
    </w:p>
    <w:p w14:paraId="452785C2" w14:textId="77777777" w:rsidR="00F049B9" w:rsidRPr="0095496F" w:rsidRDefault="00F049B9" w:rsidP="007935C2">
      <w:pPr>
        <w:numPr>
          <w:ilvl w:val="0"/>
          <w:numId w:val="10"/>
        </w:numPr>
        <w:tabs>
          <w:tab w:val="num" w:pos="0"/>
        </w:tabs>
        <w:suppressAutoHyphens/>
        <w:ind w:left="0" w:firstLine="284"/>
        <w:jc w:val="center"/>
        <w:rPr>
          <w:b/>
          <w:bCs/>
          <w:sz w:val="21"/>
          <w:szCs w:val="21"/>
          <w:lang w:val="x-none" w:eastAsia="x-none"/>
        </w:rPr>
      </w:pPr>
      <w:r w:rsidRPr="0095496F">
        <w:rPr>
          <w:b/>
          <w:bCs/>
          <w:sz w:val="21"/>
          <w:szCs w:val="21"/>
          <w:lang w:val="x-none" w:eastAsia="x-none"/>
        </w:rPr>
        <w:t xml:space="preserve">Цена </w:t>
      </w:r>
      <w:r w:rsidR="00392135" w:rsidRPr="0095496F">
        <w:rPr>
          <w:b/>
          <w:bCs/>
          <w:sz w:val="21"/>
          <w:szCs w:val="21"/>
          <w:lang w:eastAsia="x-none"/>
        </w:rPr>
        <w:t>Контракта</w:t>
      </w:r>
    </w:p>
    <w:p w14:paraId="18434B7B" w14:textId="77777777" w:rsidR="007A6ED8" w:rsidRPr="0095496F" w:rsidRDefault="00F049B9" w:rsidP="007935C2">
      <w:pPr>
        <w:tabs>
          <w:tab w:val="num" w:pos="0"/>
          <w:tab w:val="left" w:pos="1134"/>
        </w:tabs>
        <w:ind w:firstLine="284"/>
        <w:jc w:val="both"/>
        <w:rPr>
          <w:i/>
          <w:sz w:val="21"/>
          <w:szCs w:val="21"/>
        </w:rPr>
      </w:pPr>
      <w:r w:rsidRPr="0095496F">
        <w:rPr>
          <w:sz w:val="21"/>
          <w:szCs w:val="21"/>
        </w:rPr>
        <w:t>2.1.</w:t>
      </w:r>
      <w:r w:rsidR="00A718BE" w:rsidRPr="0095496F">
        <w:rPr>
          <w:sz w:val="21"/>
          <w:szCs w:val="21"/>
        </w:rPr>
        <w:t xml:space="preserve"> </w:t>
      </w:r>
      <w:r w:rsidRPr="0095496F">
        <w:rPr>
          <w:sz w:val="21"/>
          <w:szCs w:val="21"/>
        </w:rPr>
        <w:t xml:space="preserve">Цена </w:t>
      </w:r>
      <w:r w:rsidR="00392135" w:rsidRPr="0095496F">
        <w:rPr>
          <w:sz w:val="21"/>
          <w:szCs w:val="21"/>
        </w:rPr>
        <w:t>Контракта</w:t>
      </w:r>
      <w:r w:rsidRPr="0095496F">
        <w:rPr>
          <w:sz w:val="21"/>
          <w:szCs w:val="21"/>
        </w:rPr>
        <w:t xml:space="preserve"> составляет </w:t>
      </w:r>
      <w:r w:rsidR="00D44388" w:rsidRPr="0095496F">
        <w:rPr>
          <w:b/>
          <w:sz w:val="21"/>
          <w:szCs w:val="21"/>
        </w:rPr>
        <w:t>19</w:t>
      </w:r>
      <w:r w:rsidR="003239C0" w:rsidRPr="0095496F">
        <w:rPr>
          <w:b/>
          <w:sz w:val="21"/>
          <w:szCs w:val="21"/>
        </w:rPr>
        <w:t> </w:t>
      </w:r>
      <w:r w:rsidR="00D44388" w:rsidRPr="0095496F">
        <w:rPr>
          <w:b/>
          <w:sz w:val="21"/>
          <w:szCs w:val="21"/>
        </w:rPr>
        <w:t xml:space="preserve">950,00 </w:t>
      </w:r>
      <w:r w:rsidR="003239C0" w:rsidRPr="0095496F">
        <w:rPr>
          <w:b/>
          <w:sz w:val="21"/>
          <w:szCs w:val="21"/>
        </w:rPr>
        <w:t xml:space="preserve">руб. </w:t>
      </w:r>
      <w:r w:rsidR="00856C13" w:rsidRPr="0095496F">
        <w:rPr>
          <w:b/>
          <w:sz w:val="21"/>
          <w:szCs w:val="21"/>
        </w:rPr>
        <w:t>(</w:t>
      </w:r>
      <w:r w:rsidR="00D44388" w:rsidRPr="0095496F">
        <w:rPr>
          <w:b/>
          <w:sz w:val="21"/>
          <w:szCs w:val="21"/>
        </w:rPr>
        <w:t>Девятнадцать тысяч девятьсот пятьдесят рублей 00 копеек</w:t>
      </w:r>
      <w:r w:rsidR="00856C13" w:rsidRPr="0095496F">
        <w:rPr>
          <w:b/>
          <w:sz w:val="21"/>
          <w:szCs w:val="21"/>
        </w:rPr>
        <w:t xml:space="preserve">), в </w:t>
      </w:r>
      <w:r w:rsidR="003239C0" w:rsidRPr="0095496F">
        <w:rPr>
          <w:b/>
          <w:sz w:val="21"/>
          <w:szCs w:val="21"/>
        </w:rPr>
        <w:t>т. ч.</w:t>
      </w:r>
      <w:r w:rsidR="00856C13" w:rsidRPr="0095496F">
        <w:rPr>
          <w:b/>
          <w:sz w:val="21"/>
          <w:szCs w:val="21"/>
        </w:rPr>
        <w:t xml:space="preserve"> НДС 7</w:t>
      </w:r>
      <w:r w:rsidR="003239C0" w:rsidRPr="0095496F">
        <w:rPr>
          <w:b/>
          <w:sz w:val="21"/>
          <w:szCs w:val="21"/>
        </w:rPr>
        <w:t> </w:t>
      </w:r>
      <w:r w:rsidR="00856C13" w:rsidRPr="0095496F">
        <w:rPr>
          <w:b/>
          <w:sz w:val="21"/>
          <w:szCs w:val="21"/>
        </w:rPr>
        <w:t xml:space="preserve">% в размере </w:t>
      </w:r>
      <w:r w:rsidR="003239C0" w:rsidRPr="0095496F">
        <w:rPr>
          <w:b/>
          <w:sz w:val="21"/>
          <w:szCs w:val="21"/>
        </w:rPr>
        <w:t>1 </w:t>
      </w:r>
      <w:r w:rsidR="00D44388" w:rsidRPr="0095496F">
        <w:rPr>
          <w:b/>
          <w:sz w:val="21"/>
          <w:szCs w:val="21"/>
        </w:rPr>
        <w:t>305,14</w:t>
      </w:r>
      <w:r w:rsidR="003239C0" w:rsidRPr="0095496F">
        <w:rPr>
          <w:b/>
          <w:sz w:val="21"/>
          <w:szCs w:val="21"/>
        </w:rPr>
        <w:t xml:space="preserve"> руб.</w:t>
      </w:r>
      <w:r w:rsidR="00D44388" w:rsidRPr="0095496F">
        <w:rPr>
          <w:b/>
          <w:sz w:val="21"/>
          <w:szCs w:val="21"/>
        </w:rPr>
        <w:t xml:space="preserve"> </w:t>
      </w:r>
      <w:r w:rsidR="00856C13" w:rsidRPr="0095496F">
        <w:rPr>
          <w:b/>
          <w:sz w:val="21"/>
          <w:szCs w:val="21"/>
        </w:rPr>
        <w:t>(</w:t>
      </w:r>
      <w:r w:rsidR="00D44388" w:rsidRPr="0095496F">
        <w:rPr>
          <w:b/>
          <w:sz w:val="21"/>
          <w:szCs w:val="21"/>
        </w:rPr>
        <w:t>Одна тысяча триста пять рублей 14 копеек</w:t>
      </w:r>
      <w:r w:rsidR="00856C13" w:rsidRPr="0095496F">
        <w:rPr>
          <w:b/>
          <w:sz w:val="21"/>
          <w:szCs w:val="21"/>
        </w:rPr>
        <w:t>)</w:t>
      </w:r>
      <w:r w:rsidR="00BE0B6D" w:rsidRPr="0095496F">
        <w:rPr>
          <w:sz w:val="21"/>
          <w:szCs w:val="21"/>
        </w:rPr>
        <w:t xml:space="preserve"> на основании п. 8 ст. 164 НК РФ</w:t>
      </w:r>
      <w:r w:rsidR="00C001B5" w:rsidRPr="0095496F">
        <w:rPr>
          <w:sz w:val="21"/>
          <w:szCs w:val="21"/>
        </w:rPr>
        <w:t xml:space="preserve"> (далее – «Цена Контракта»)</w:t>
      </w:r>
      <w:r w:rsidR="00856C13" w:rsidRPr="0095496F">
        <w:rPr>
          <w:sz w:val="21"/>
          <w:szCs w:val="21"/>
        </w:rPr>
        <w:t>.</w:t>
      </w:r>
    </w:p>
    <w:p w14:paraId="68B365A7" w14:textId="77777777" w:rsidR="00F049B9" w:rsidRPr="0095496F" w:rsidRDefault="00F049B9" w:rsidP="007935C2">
      <w:pPr>
        <w:tabs>
          <w:tab w:val="num" w:pos="0"/>
          <w:tab w:val="left" w:pos="1134"/>
        </w:tabs>
        <w:ind w:firstLine="284"/>
        <w:jc w:val="both"/>
        <w:rPr>
          <w:sz w:val="21"/>
          <w:szCs w:val="21"/>
        </w:rPr>
      </w:pPr>
      <w:r w:rsidRPr="0095496F">
        <w:rPr>
          <w:sz w:val="21"/>
          <w:szCs w:val="21"/>
        </w:rPr>
        <w:t>Единичные цены н</w:t>
      </w:r>
      <w:r w:rsidR="003239C0" w:rsidRPr="0095496F">
        <w:rPr>
          <w:sz w:val="21"/>
          <w:szCs w:val="21"/>
        </w:rPr>
        <w:t xml:space="preserve">а Товар указаны в Спецификации </w:t>
      </w:r>
      <w:r w:rsidRPr="0095496F">
        <w:rPr>
          <w:sz w:val="21"/>
          <w:szCs w:val="21"/>
        </w:rPr>
        <w:t xml:space="preserve">и остаются фиксированными на протяжении всего срока </w:t>
      </w:r>
      <w:r w:rsidR="00392135" w:rsidRPr="0095496F">
        <w:rPr>
          <w:sz w:val="21"/>
          <w:szCs w:val="21"/>
        </w:rPr>
        <w:t>исполнения</w:t>
      </w:r>
      <w:r w:rsidRPr="0095496F">
        <w:rPr>
          <w:sz w:val="21"/>
          <w:szCs w:val="21"/>
        </w:rPr>
        <w:t xml:space="preserve"> </w:t>
      </w:r>
      <w:r w:rsidR="00392135" w:rsidRPr="0095496F">
        <w:rPr>
          <w:sz w:val="21"/>
          <w:szCs w:val="21"/>
        </w:rPr>
        <w:t>Контракта</w:t>
      </w:r>
      <w:r w:rsidRPr="0095496F">
        <w:rPr>
          <w:sz w:val="21"/>
          <w:szCs w:val="21"/>
        </w:rPr>
        <w:t>.</w:t>
      </w:r>
    </w:p>
    <w:p w14:paraId="454FABCF" w14:textId="77777777" w:rsidR="00F049B9" w:rsidRPr="0095496F" w:rsidRDefault="00F049B9" w:rsidP="007935C2">
      <w:pPr>
        <w:tabs>
          <w:tab w:val="num" w:pos="0"/>
          <w:tab w:val="left" w:pos="1134"/>
          <w:tab w:val="num" w:pos="1440"/>
        </w:tabs>
        <w:ind w:firstLine="284"/>
        <w:jc w:val="both"/>
        <w:rPr>
          <w:sz w:val="21"/>
          <w:szCs w:val="21"/>
        </w:rPr>
      </w:pPr>
      <w:r w:rsidRPr="0095496F">
        <w:rPr>
          <w:sz w:val="21"/>
          <w:szCs w:val="21"/>
        </w:rPr>
        <w:t>2.2.</w:t>
      </w:r>
      <w:r w:rsidR="00A718BE" w:rsidRPr="0095496F">
        <w:rPr>
          <w:sz w:val="21"/>
          <w:szCs w:val="21"/>
        </w:rPr>
        <w:t xml:space="preserve"> </w:t>
      </w:r>
      <w:r w:rsidR="00C001B5" w:rsidRPr="0095496F">
        <w:rPr>
          <w:sz w:val="21"/>
          <w:szCs w:val="21"/>
        </w:rPr>
        <w:t>В Ц</w:t>
      </w:r>
      <w:r w:rsidRPr="0095496F">
        <w:rPr>
          <w:sz w:val="21"/>
          <w:szCs w:val="21"/>
        </w:rPr>
        <w:t xml:space="preserve">ену </w:t>
      </w:r>
      <w:r w:rsidR="00D93070" w:rsidRPr="0095496F">
        <w:rPr>
          <w:sz w:val="21"/>
          <w:szCs w:val="21"/>
        </w:rPr>
        <w:t>К</w:t>
      </w:r>
      <w:r w:rsidR="00B32552" w:rsidRPr="0095496F">
        <w:rPr>
          <w:sz w:val="21"/>
          <w:szCs w:val="21"/>
        </w:rPr>
        <w:t>о</w:t>
      </w:r>
      <w:r w:rsidR="00D93070" w:rsidRPr="0095496F">
        <w:rPr>
          <w:sz w:val="21"/>
          <w:szCs w:val="21"/>
        </w:rPr>
        <w:t>нтракта</w:t>
      </w:r>
      <w:r w:rsidRPr="0095496F">
        <w:rPr>
          <w:sz w:val="21"/>
          <w:szCs w:val="21"/>
        </w:rPr>
        <w:t xml:space="preserve"> включены все расходы Поставщика, в </w:t>
      </w:r>
      <w:r w:rsidR="003239C0" w:rsidRPr="0095496F">
        <w:rPr>
          <w:sz w:val="21"/>
          <w:szCs w:val="21"/>
        </w:rPr>
        <w:t>т. ч.</w:t>
      </w:r>
      <w:r w:rsidRPr="0095496F">
        <w:rPr>
          <w:sz w:val="21"/>
          <w:szCs w:val="21"/>
        </w:rPr>
        <w:t xml:space="preserve"> расходы на доставку и разгрузку Товара, на перевозку, страхование, уплату таможенных пошлин, налогов, сборов и других обязательных платежей, обязательных к уплате Поставщиком при исполнении </w:t>
      </w:r>
      <w:r w:rsidR="00D93070" w:rsidRPr="0095496F">
        <w:rPr>
          <w:sz w:val="21"/>
          <w:szCs w:val="21"/>
        </w:rPr>
        <w:t>Контракта</w:t>
      </w:r>
      <w:r w:rsidR="003239C0" w:rsidRPr="0095496F">
        <w:rPr>
          <w:sz w:val="21"/>
          <w:szCs w:val="21"/>
        </w:rPr>
        <w:t>.</w:t>
      </w:r>
    </w:p>
    <w:p w14:paraId="1C7EEC82" w14:textId="77777777" w:rsidR="00F049B9" w:rsidRPr="0095496F" w:rsidRDefault="00F049B9" w:rsidP="007935C2">
      <w:pPr>
        <w:widowControl w:val="0"/>
        <w:tabs>
          <w:tab w:val="num" w:pos="0"/>
        </w:tabs>
        <w:autoSpaceDE w:val="0"/>
        <w:autoSpaceDN w:val="0"/>
        <w:adjustRightInd w:val="0"/>
        <w:ind w:firstLine="284"/>
        <w:jc w:val="both"/>
        <w:rPr>
          <w:sz w:val="21"/>
          <w:szCs w:val="21"/>
        </w:rPr>
      </w:pPr>
      <w:r w:rsidRPr="0095496F">
        <w:rPr>
          <w:rFonts w:eastAsia="Calibri"/>
          <w:bCs/>
          <w:sz w:val="21"/>
          <w:szCs w:val="21"/>
        </w:rPr>
        <w:t xml:space="preserve">2.3. </w:t>
      </w:r>
      <w:r w:rsidRPr="0095496F">
        <w:rPr>
          <w:sz w:val="21"/>
          <w:szCs w:val="21"/>
        </w:rPr>
        <w:t xml:space="preserve">В случае </w:t>
      </w:r>
      <w:r w:rsidRPr="0095496F">
        <w:rPr>
          <w:rFonts w:eastAsia="Calibri"/>
          <w:bCs/>
          <w:sz w:val="21"/>
          <w:szCs w:val="21"/>
        </w:rPr>
        <w:t xml:space="preserve">заключения </w:t>
      </w:r>
      <w:r w:rsidR="00D93070" w:rsidRPr="0095496F">
        <w:rPr>
          <w:rFonts w:eastAsia="Calibri"/>
          <w:bCs/>
          <w:sz w:val="21"/>
          <w:szCs w:val="21"/>
        </w:rPr>
        <w:t>Контракта</w:t>
      </w:r>
      <w:r w:rsidRPr="0095496F">
        <w:rPr>
          <w:rFonts w:eastAsia="Calibri"/>
          <w:bCs/>
          <w:sz w:val="21"/>
          <w:szCs w:val="21"/>
        </w:rPr>
        <w:t xml:space="preserve"> с Поставщиком, применяющим специальный режим </w:t>
      </w:r>
      <w:r w:rsidRPr="0095496F">
        <w:rPr>
          <w:sz w:val="21"/>
          <w:szCs w:val="21"/>
        </w:rPr>
        <w:t xml:space="preserve">налогообложения в соответствии со статьей 18 Налогового кодекса </w:t>
      </w:r>
      <w:r w:rsidR="003239C0" w:rsidRPr="0095496F">
        <w:rPr>
          <w:sz w:val="21"/>
          <w:szCs w:val="21"/>
        </w:rPr>
        <w:t>РФ</w:t>
      </w:r>
      <w:r w:rsidRPr="0095496F">
        <w:rPr>
          <w:sz w:val="21"/>
          <w:szCs w:val="21"/>
        </w:rPr>
        <w:t xml:space="preserve">, Поставщик обязан предоставить для ознакомления </w:t>
      </w:r>
      <w:r w:rsidR="006A6472" w:rsidRPr="0095496F">
        <w:rPr>
          <w:sz w:val="21"/>
          <w:szCs w:val="21"/>
        </w:rPr>
        <w:t>документы,</w:t>
      </w:r>
      <w:r w:rsidRPr="0095496F">
        <w:rPr>
          <w:sz w:val="21"/>
          <w:szCs w:val="21"/>
        </w:rPr>
        <w:t xml:space="preserve"> подтверждающие освобождение от исполнения обязанностей налогоплательщика, связанных с исчислением и уплатой НДС, или применения специальных режимов налогообложения.</w:t>
      </w:r>
    </w:p>
    <w:p w14:paraId="4C43F591" w14:textId="77777777" w:rsidR="00F049B9" w:rsidRPr="0095496F" w:rsidRDefault="00F049B9" w:rsidP="007935C2">
      <w:pPr>
        <w:tabs>
          <w:tab w:val="num" w:pos="0"/>
        </w:tabs>
        <w:autoSpaceDE w:val="0"/>
        <w:autoSpaceDN w:val="0"/>
        <w:adjustRightInd w:val="0"/>
        <w:ind w:firstLine="284"/>
        <w:jc w:val="both"/>
        <w:rPr>
          <w:sz w:val="21"/>
          <w:szCs w:val="21"/>
        </w:rPr>
      </w:pPr>
      <w:r w:rsidRPr="0095496F">
        <w:rPr>
          <w:sz w:val="21"/>
          <w:szCs w:val="21"/>
        </w:rPr>
        <w:t xml:space="preserve">2.4. Цена </w:t>
      </w:r>
      <w:r w:rsidR="00D93070" w:rsidRPr="0095496F">
        <w:rPr>
          <w:sz w:val="21"/>
          <w:szCs w:val="21"/>
        </w:rPr>
        <w:t>Контракта</w:t>
      </w:r>
      <w:r w:rsidRPr="0095496F">
        <w:rPr>
          <w:sz w:val="21"/>
          <w:szCs w:val="21"/>
        </w:rPr>
        <w:t xml:space="preserve"> является твердой и определяется на весь срок исполнения </w:t>
      </w:r>
      <w:r w:rsidR="00D93070" w:rsidRPr="0095496F">
        <w:rPr>
          <w:sz w:val="21"/>
          <w:szCs w:val="21"/>
        </w:rPr>
        <w:t>Контракта</w:t>
      </w:r>
      <w:r w:rsidRPr="0095496F">
        <w:rPr>
          <w:sz w:val="21"/>
          <w:szCs w:val="21"/>
        </w:rPr>
        <w:t xml:space="preserve">, за исключением случаев, предусмотренных законодательством </w:t>
      </w:r>
      <w:r w:rsidR="003239C0" w:rsidRPr="0095496F">
        <w:rPr>
          <w:sz w:val="21"/>
          <w:szCs w:val="21"/>
        </w:rPr>
        <w:t>РФ</w:t>
      </w:r>
      <w:r w:rsidRPr="0095496F">
        <w:rPr>
          <w:sz w:val="21"/>
          <w:szCs w:val="21"/>
        </w:rPr>
        <w:t>.</w:t>
      </w:r>
    </w:p>
    <w:p w14:paraId="66309A4F" w14:textId="77777777" w:rsidR="00F049B9" w:rsidRPr="0095496F" w:rsidRDefault="00F049B9" w:rsidP="007935C2">
      <w:pPr>
        <w:tabs>
          <w:tab w:val="num" w:pos="0"/>
        </w:tabs>
        <w:suppressAutoHyphens/>
        <w:ind w:firstLine="284"/>
        <w:jc w:val="center"/>
        <w:rPr>
          <w:b/>
          <w:bCs/>
          <w:sz w:val="21"/>
          <w:szCs w:val="21"/>
        </w:rPr>
      </w:pPr>
    </w:p>
    <w:p w14:paraId="719CB258" w14:textId="77777777" w:rsidR="00F049B9" w:rsidRPr="0095496F" w:rsidRDefault="00F049B9" w:rsidP="007935C2">
      <w:pPr>
        <w:tabs>
          <w:tab w:val="num" w:pos="0"/>
        </w:tabs>
        <w:suppressAutoHyphens/>
        <w:ind w:firstLine="284"/>
        <w:jc w:val="center"/>
        <w:rPr>
          <w:b/>
          <w:bCs/>
          <w:sz w:val="21"/>
          <w:szCs w:val="21"/>
        </w:rPr>
      </w:pPr>
      <w:r w:rsidRPr="0095496F">
        <w:rPr>
          <w:b/>
          <w:bCs/>
          <w:sz w:val="21"/>
          <w:szCs w:val="21"/>
        </w:rPr>
        <w:t>3. Условия поставки и при</w:t>
      </w:r>
      <w:r w:rsidR="003239C0" w:rsidRPr="0095496F">
        <w:rPr>
          <w:b/>
          <w:bCs/>
          <w:sz w:val="21"/>
          <w:szCs w:val="21"/>
        </w:rPr>
        <w:t>е</w:t>
      </w:r>
      <w:r w:rsidRPr="0095496F">
        <w:rPr>
          <w:b/>
          <w:bCs/>
          <w:sz w:val="21"/>
          <w:szCs w:val="21"/>
        </w:rPr>
        <w:t>мки Товара</w:t>
      </w:r>
    </w:p>
    <w:p w14:paraId="2372DE85" w14:textId="77777777" w:rsidR="003838DC" w:rsidRPr="0095496F" w:rsidRDefault="00F049B9" w:rsidP="007935C2">
      <w:pPr>
        <w:tabs>
          <w:tab w:val="num" w:pos="0"/>
        </w:tabs>
        <w:suppressAutoHyphens/>
        <w:ind w:firstLine="284"/>
        <w:jc w:val="both"/>
        <w:rPr>
          <w:b/>
          <w:bCs/>
          <w:sz w:val="21"/>
          <w:szCs w:val="21"/>
        </w:rPr>
      </w:pPr>
      <w:r w:rsidRPr="0095496F">
        <w:rPr>
          <w:sz w:val="21"/>
          <w:szCs w:val="21"/>
        </w:rPr>
        <w:t>3.1</w:t>
      </w:r>
      <w:r w:rsidR="003838DC" w:rsidRPr="0095496F">
        <w:rPr>
          <w:sz w:val="21"/>
          <w:szCs w:val="21"/>
        </w:rPr>
        <w:t xml:space="preserve">. </w:t>
      </w:r>
      <w:r w:rsidR="000456EE" w:rsidRPr="0095496F">
        <w:rPr>
          <w:sz w:val="21"/>
          <w:szCs w:val="21"/>
        </w:rPr>
        <w:t>Приемка осуществляется в ходе передачи Поставщиком Товара Заказчику по адресу: 109428, г. Москва, Рязанский пр-т, д.</w:t>
      </w:r>
      <w:r w:rsidR="007D3D44" w:rsidRPr="0095496F">
        <w:rPr>
          <w:sz w:val="21"/>
          <w:szCs w:val="21"/>
        </w:rPr>
        <w:t xml:space="preserve"> </w:t>
      </w:r>
      <w:r w:rsidR="000456EE" w:rsidRPr="0095496F">
        <w:rPr>
          <w:sz w:val="21"/>
          <w:szCs w:val="21"/>
        </w:rPr>
        <w:t>24, корп.</w:t>
      </w:r>
      <w:r w:rsidR="007D3D44" w:rsidRPr="0095496F">
        <w:rPr>
          <w:sz w:val="21"/>
          <w:szCs w:val="21"/>
        </w:rPr>
        <w:t xml:space="preserve"> </w:t>
      </w:r>
      <w:r w:rsidR="000456EE" w:rsidRPr="0095496F">
        <w:rPr>
          <w:sz w:val="21"/>
          <w:szCs w:val="21"/>
        </w:rPr>
        <w:t xml:space="preserve">1; </w:t>
      </w:r>
      <w:r w:rsidR="003838DC" w:rsidRPr="0095496F">
        <w:rPr>
          <w:b/>
          <w:bCs/>
          <w:sz w:val="21"/>
          <w:szCs w:val="21"/>
        </w:rPr>
        <w:t xml:space="preserve">Контактное лицо Заказчика (грузополучатель): старший научный сотрудник лаборатории </w:t>
      </w:r>
      <w:proofErr w:type="spellStart"/>
      <w:r w:rsidR="003838DC" w:rsidRPr="0095496F">
        <w:rPr>
          <w:b/>
          <w:bCs/>
          <w:sz w:val="21"/>
          <w:szCs w:val="21"/>
        </w:rPr>
        <w:t>ихтиопатологии</w:t>
      </w:r>
      <w:proofErr w:type="spellEnd"/>
      <w:r w:rsidR="003838DC" w:rsidRPr="0095496F">
        <w:rPr>
          <w:b/>
          <w:bCs/>
          <w:sz w:val="21"/>
          <w:szCs w:val="21"/>
        </w:rPr>
        <w:t xml:space="preserve"> Карпова Марианна, тел +7(495) 9958861, почта: asdf1961@yandex.ru. Поставщик направляет </w:t>
      </w:r>
      <w:proofErr w:type="gramStart"/>
      <w:r w:rsidR="003838DC" w:rsidRPr="0095496F">
        <w:rPr>
          <w:b/>
          <w:bCs/>
          <w:sz w:val="21"/>
          <w:szCs w:val="21"/>
        </w:rPr>
        <w:t>всю информацию</w:t>
      </w:r>
      <w:proofErr w:type="gramEnd"/>
      <w:r w:rsidR="003838DC" w:rsidRPr="0095496F">
        <w:rPr>
          <w:b/>
          <w:bCs/>
          <w:sz w:val="21"/>
          <w:szCs w:val="21"/>
        </w:rPr>
        <w:t xml:space="preserve"> относящуюся к доставке товара непосредственно указанному контактному лицу, включая, но не ограничиваясь информацией об отслеживании, дате, времени, габаритах груза.</w:t>
      </w:r>
    </w:p>
    <w:p w14:paraId="08CF543C" w14:textId="77777777" w:rsidR="00F049B9" w:rsidRPr="0095496F" w:rsidRDefault="00F049B9" w:rsidP="007935C2">
      <w:pPr>
        <w:tabs>
          <w:tab w:val="num" w:pos="0"/>
        </w:tabs>
        <w:suppressAutoHyphens/>
        <w:ind w:firstLine="284"/>
        <w:jc w:val="both"/>
        <w:rPr>
          <w:sz w:val="21"/>
          <w:szCs w:val="21"/>
        </w:rPr>
      </w:pPr>
      <w:r w:rsidRPr="0095496F">
        <w:rPr>
          <w:rFonts w:eastAsia="Calibri"/>
          <w:sz w:val="21"/>
          <w:szCs w:val="21"/>
          <w:lang w:eastAsia="en-US"/>
        </w:rPr>
        <w:t xml:space="preserve">Одновременно Поставщик </w:t>
      </w:r>
      <w:r w:rsidRPr="0095496F">
        <w:rPr>
          <w:sz w:val="21"/>
          <w:szCs w:val="21"/>
        </w:rPr>
        <w:t>предоставляет Заказчику надлежаще оформленные оригиналы следующих документов:</w:t>
      </w:r>
    </w:p>
    <w:p w14:paraId="14DF32F4" w14:textId="77777777" w:rsidR="00F049B9" w:rsidRPr="0095496F" w:rsidRDefault="00F049B9" w:rsidP="007935C2">
      <w:pPr>
        <w:tabs>
          <w:tab w:val="num" w:pos="0"/>
        </w:tabs>
        <w:suppressAutoHyphens/>
        <w:ind w:firstLine="284"/>
        <w:jc w:val="both"/>
        <w:rPr>
          <w:sz w:val="21"/>
          <w:szCs w:val="21"/>
        </w:rPr>
      </w:pPr>
      <w:r w:rsidRPr="0095496F">
        <w:rPr>
          <w:sz w:val="21"/>
          <w:szCs w:val="21"/>
        </w:rPr>
        <w:t>- счета;</w:t>
      </w:r>
    </w:p>
    <w:p w14:paraId="51B2741C" w14:textId="77777777" w:rsidR="00F049B9" w:rsidRPr="0095496F" w:rsidRDefault="00F049B9" w:rsidP="007935C2">
      <w:pPr>
        <w:tabs>
          <w:tab w:val="num" w:pos="0"/>
        </w:tabs>
        <w:suppressAutoHyphens/>
        <w:ind w:firstLine="284"/>
        <w:jc w:val="both"/>
        <w:rPr>
          <w:sz w:val="21"/>
          <w:szCs w:val="21"/>
        </w:rPr>
      </w:pPr>
      <w:r w:rsidRPr="0095496F">
        <w:rPr>
          <w:sz w:val="21"/>
          <w:szCs w:val="21"/>
        </w:rPr>
        <w:t>- счета-фактуры (при наличии НДС);</w:t>
      </w:r>
    </w:p>
    <w:p w14:paraId="461D3C39" w14:textId="77777777" w:rsidR="003838DC" w:rsidRPr="0095496F" w:rsidRDefault="00F049B9" w:rsidP="003838DC">
      <w:pPr>
        <w:tabs>
          <w:tab w:val="num" w:pos="0"/>
        </w:tabs>
        <w:suppressAutoHyphens/>
        <w:ind w:firstLine="567"/>
        <w:jc w:val="both"/>
        <w:rPr>
          <w:sz w:val="22"/>
          <w:szCs w:val="22"/>
        </w:rPr>
      </w:pPr>
      <w:r w:rsidRPr="0095496F">
        <w:rPr>
          <w:sz w:val="21"/>
          <w:szCs w:val="21"/>
        </w:rPr>
        <w:t>- товарной накладной</w:t>
      </w:r>
      <w:r w:rsidR="00C254FC" w:rsidRPr="0095496F">
        <w:rPr>
          <w:sz w:val="21"/>
          <w:szCs w:val="21"/>
        </w:rPr>
        <w:t xml:space="preserve"> (или УПД)</w:t>
      </w:r>
      <w:r w:rsidRPr="0095496F">
        <w:rPr>
          <w:sz w:val="21"/>
          <w:szCs w:val="21"/>
        </w:rPr>
        <w:t xml:space="preserve">, подписанной Поставщиком, в 2 (двух) экземплярах и другие документы, необходимые для оприходования Товара в соответствии с действующим законодательством </w:t>
      </w:r>
      <w:r w:rsidR="003239C0" w:rsidRPr="0095496F">
        <w:rPr>
          <w:sz w:val="21"/>
          <w:szCs w:val="21"/>
        </w:rPr>
        <w:t>РФ</w:t>
      </w:r>
      <w:r w:rsidRPr="0095496F">
        <w:rPr>
          <w:sz w:val="21"/>
          <w:szCs w:val="21"/>
        </w:rPr>
        <w:t>.</w:t>
      </w:r>
      <w:r w:rsidR="003838DC" w:rsidRPr="0095496F">
        <w:rPr>
          <w:b/>
          <w:bCs/>
          <w:sz w:val="22"/>
          <w:szCs w:val="22"/>
        </w:rPr>
        <w:t xml:space="preserve"> При этом передаточный документ, должен содержать совместно с позиций поставляемого товара соответствующий такому товару каталожный номер (артикул) идентичный номеру, указанному в Приложении №1 к настоящему Контракту.</w:t>
      </w:r>
    </w:p>
    <w:p w14:paraId="6A9C3FAE" w14:textId="77777777" w:rsidR="003838DC" w:rsidRPr="003838DC" w:rsidRDefault="003838DC" w:rsidP="003838DC">
      <w:pPr>
        <w:tabs>
          <w:tab w:val="num" w:pos="0"/>
        </w:tabs>
        <w:suppressAutoHyphens/>
        <w:ind w:firstLine="284"/>
        <w:jc w:val="both"/>
        <w:rPr>
          <w:sz w:val="21"/>
          <w:szCs w:val="21"/>
        </w:rPr>
      </w:pPr>
      <w:r w:rsidRPr="0095496F">
        <w:rPr>
          <w:sz w:val="22"/>
          <w:szCs w:val="22"/>
        </w:rPr>
        <w:t xml:space="preserve">В целях оформления приемки, на основании документов, определённых в настоящем Контракте и подтверждающих исполнение условий настоящего Контракта, формируется Акт приемки товаров, работ, услуг (код формы 0510452) в соответствии с приказом Министерства финансов Российской Федерации от 15 апреля 2021 года № 61н «Об утверждении унифицированных форм электронных документов бухгалтерского </w:t>
      </w:r>
      <w:r w:rsidRPr="0095496F">
        <w:rPr>
          <w:sz w:val="22"/>
          <w:szCs w:val="22"/>
        </w:rPr>
        <w:lastRenderedPageBreak/>
        <w:t xml:space="preserve">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случае наличия разногласий между Поставщиком и Заказчиком по части приемки поставленных товаров, выполненных работ, оказанных услуг, предусмотренных настоящим Контрактом, Акт приемки товаров, работ, услуг (код формы 0510452) подписывается Поставщиком и Заказчиком, в </w:t>
      </w:r>
      <w:r w:rsidRPr="0095496F">
        <w:rPr>
          <w:b/>
          <w:bCs/>
          <w:sz w:val="22"/>
          <w:szCs w:val="22"/>
          <w:u w:val="single"/>
        </w:rPr>
        <w:t>остальных случаях – только Заказчиком.</w:t>
      </w:r>
    </w:p>
    <w:p w14:paraId="0743E269" w14:textId="77777777" w:rsidR="003838DC" w:rsidRPr="003838DC" w:rsidRDefault="003838DC" w:rsidP="003838DC">
      <w:pPr>
        <w:tabs>
          <w:tab w:val="num" w:pos="0"/>
        </w:tabs>
        <w:suppressAutoHyphens/>
        <w:ind w:firstLine="567"/>
        <w:jc w:val="both"/>
        <w:rPr>
          <w:sz w:val="22"/>
          <w:szCs w:val="22"/>
        </w:rPr>
      </w:pPr>
      <w:r w:rsidRPr="003838DC">
        <w:rPr>
          <w:sz w:val="22"/>
          <w:szCs w:val="22"/>
        </w:rPr>
        <w:t xml:space="preserve">Другие документы, необходимые для оприходования Товара в соответствии с действующим законодательством Российской Федерации. </w:t>
      </w:r>
    </w:p>
    <w:p w14:paraId="525194B5" w14:textId="77777777" w:rsidR="00F049B9" w:rsidRPr="007D3D44" w:rsidRDefault="00F049B9" w:rsidP="007935C2">
      <w:pPr>
        <w:tabs>
          <w:tab w:val="num" w:pos="0"/>
        </w:tabs>
        <w:suppressAutoHyphens/>
        <w:ind w:firstLine="284"/>
        <w:jc w:val="both"/>
        <w:rPr>
          <w:sz w:val="21"/>
          <w:szCs w:val="21"/>
        </w:rPr>
      </w:pPr>
      <w:r w:rsidRPr="007D3D44">
        <w:rPr>
          <w:sz w:val="21"/>
          <w:szCs w:val="21"/>
        </w:rPr>
        <w:t>В случае невыполнения Поставщиком условия о передаче названных документов, Заказчик вправе отказаться от приема</w:t>
      </w:r>
      <w:r w:rsidR="007D3D44" w:rsidRPr="007D3D44">
        <w:rPr>
          <w:sz w:val="21"/>
          <w:szCs w:val="21"/>
        </w:rPr>
        <w:t xml:space="preserve"> Товара</w:t>
      </w:r>
      <w:r w:rsidRPr="007D3D44">
        <w:rPr>
          <w:sz w:val="21"/>
          <w:szCs w:val="21"/>
        </w:rPr>
        <w:t>.</w:t>
      </w:r>
    </w:p>
    <w:p w14:paraId="1EC2D74C" w14:textId="77777777" w:rsidR="00F049B9" w:rsidRPr="007D3D44" w:rsidRDefault="00F049B9" w:rsidP="007935C2">
      <w:pPr>
        <w:tabs>
          <w:tab w:val="num" w:pos="0"/>
        </w:tabs>
        <w:suppressAutoHyphens/>
        <w:ind w:firstLine="284"/>
        <w:jc w:val="both"/>
        <w:rPr>
          <w:sz w:val="21"/>
          <w:szCs w:val="21"/>
          <w:lang w:val="x-none" w:eastAsia="x-none"/>
        </w:rPr>
      </w:pPr>
      <w:r w:rsidRPr="007D3D44">
        <w:rPr>
          <w:sz w:val="21"/>
          <w:szCs w:val="21"/>
          <w:lang w:val="x-none" w:eastAsia="x-none"/>
        </w:rPr>
        <w:t xml:space="preserve">3.2. Право собственности на </w:t>
      </w:r>
      <w:r w:rsidRPr="007D3D44">
        <w:rPr>
          <w:bCs/>
          <w:sz w:val="21"/>
          <w:szCs w:val="21"/>
          <w:lang w:val="x-none" w:eastAsia="x-none"/>
        </w:rPr>
        <w:t>поставляемый Товар</w:t>
      </w:r>
      <w:r w:rsidRPr="007D3D44">
        <w:rPr>
          <w:sz w:val="21"/>
          <w:szCs w:val="21"/>
          <w:lang w:val="x-none" w:eastAsia="x-none"/>
        </w:rPr>
        <w:t xml:space="preserve">, а также риск случайной гибели или повреждения Товара переходит от Поставщика к Заказчику после подписания Заказчиком накладной на переданный Товар и всех вышеуказанных </w:t>
      </w:r>
      <w:r w:rsidR="00333F55" w:rsidRPr="007D3D44">
        <w:rPr>
          <w:sz w:val="21"/>
          <w:szCs w:val="21"/>
          <w:lang w:eastAsia="x-none"/>
        </w:rPr>
        <w:t>документов</w:t>
      </w:r>
      <w:r w:rsidRPr="007D3D44">
        <w:rPr>
          <w:sz w:val="21"/>
          <w:szCs w:val="21"/>
          <w:lang w:val="x-none" w:eastAsia="x-none"/>
        </w:rPr>
        <w:t>.</w:t>
      </w:r>
    </w:p>
    <w:p w14:paraId="33CA3588" w14:textId="77777777" w:rsidR="00F049B9" w:rsidRPr="007D3D44" w:rsidRDefault="00F049B9" w:rsidP="007935C2">
      <w:pPr>
        <w:tabs>
          <w:tab w:val="num" w:pos="0"/>
        </w:tabs>
        <w:suppressAutoHyphens/>
        <w:ind w:firstLine="284"/>
        <w:jc w:val="both"/>
        <w:rPr>
          <w:sz w:val="21"/>
          <w:szCs w:val="21"/>
          <w:lang w:val="x-none" w:eastAsia="x-none"/>
        </w:rPr>
      </w:pPr>
      <w:r w:rsidRPr="007D3D44">
        <w:rPr>
          <w:sz w:val="21"/>
          <w:szCs w:val="21"/>
          <w:lang w:val="x-none" w:eastAsia="x-none"/>
        </w:rPr>
        <w:t>3.3. В случае, если при при</w:t>
      </w:r>
      <w:r w:rsidR="003239C0" w:rsidRPr="007D3D44">
        <w:rPr>
          <w:sz w:val="21"/>
          <w:szCs w:val="21"/>
          <w:lang w:val="x-none" w:eastAsia="x-none"/>
        </w:rPr>
        <w:t>е</w:t>
      </w:r>
      <w:r w:rsidRPr="007D3D44">
        <w:rPr>
          <w:sz w:val="21"/>
          <w:szCs w:val="21"/>
          <w:lang w:val="x-none" w:eastAsia="x-none"/>
        </w:rPr>
        <w:t>мке Заказчиком будет выявлено несоответствие номенклатуры, количества или качества поставленного Товара</w:t>
      </w:r>
      <w:r w:rsidR="00B32552" w:rsidRPr="007D3D44">
        <w:rPr>
          <w:sz w:val="21"/>
          <w:szCs w:val="21"/>
          <w:lang w:eastAsia="x-none"/>
        </w:rPr>
        <w:t xml:space="preserve"> </w:t>
      </w:r>
      <w:r w:rsidRPr="007D3D44">
        <w:rPr>
          <w:sz w:val="21"/>
          <w:szCs w:val="21"/>
          <w:lang w:val="x-none" w:eastAsia="x-none"/>
        </w:rPr>
        <w:t>требованиям Спецификации и</w:t>
      </w:r>
      <w:r w:rsidR="00FA3AFB" w:rsidRPr="007D3D44">
        <w:rPr>
          <w:sz w:val="21"/>
          <w:szCs w:val="21"/>
          <w:lang w:eastAsia="x-none"/>
        </w:rPr>
        <w:t xml:space="preserve"> </w:t>
      </w:r>
      <w:r w:rsidRPr="007D3D44">
        <w:rPr>
          <w:sz w:val="21"/>
          <w:szCs w:val="21"/>
          <w:lang w:val="x-none" w:eastAsia="x-none"/>
        </w:rPr>
        <w:t xml:space="preserve">другим условиям </w:t>
      </w:r>
      <w:r w:rsidR="00D93070" w:rsidRPr="007D3D44">
        <w:rPr>
          <w:sz w:val="21"/>
          <w:szCs w:val="21"/>
          <w:lang w:val="x-none" w:eastAsia="x-none"/>
        </w:rPr>
        <w:t>Контракта</w:t>
      </w:r>
      <w:r w:rsidRPr="007D3D44">
        <w:rPr>
          <w:sz w:val="21"/>
          <w:szCs w:val="21"/>
          <w:lang w:val="x-none" w:eastAsia="x-none"/>
        </w:rPr>
        <w:t xml:space="preserve">, Заказчик такой Товар не принимает и не подписывает накладную на переданный Товар. Заказчик обязан в течение 3 (трех) рабочих дней заявить об этом Поставщику. Такой Товар должен быть заменен Поставщиком в срок </w:t>
      </w:r>
      <w:r w:rsidRPr="004D33EF">
        <w:rPr>
          <w:sz w:val="21"/>
          <w:szCs w:val="21"/>
          <w:lang w:val="x-none" w:eastAsia="x-none"/>
        </w:rPr>
        <w:t xml:space="preserve">не более </w:t>
      </w:r>
      <w:r w:rsidR="00C001B5" w:rsidRPr="004D33EF">
        <w:rPr>
          <w:sz w:val="21"/>
          <w:szCs w:val="21"/>
          <w:lang w:eastAsia="x-none"/>
        </w:rPr>
        <w:t>10 (десяти)</w:t>
      </w:r>
      <w:r w:rsidRPr="004D33EF">
        <w:rPr>
          <w:sz w:val="21"/>
          <w:szCs w:val="21"/>
          <w:lang w:val="x-none" w:eastAsia="x-none"/>
        </w:rPr>
        <w:t xml:space="preserve"> рабочих дней со дня выявления недостатков без</w:t>
      </w:r>
      <w:r w:rsidR="007D3D44" w:rsidRPr="004D33EF">
        <w:rPr>
          <w:sz w:val="21"/>
          <w:szCs w:val="21"/>
          <w:lang w:val="x-none" w:eastAsia="x-none"/>
        </w:rPr>
        <w:t xml:space="preserve"> взимания дополнительной платы.</w:t>
      </w:r>
    </w:p>
    <w:p w14:paraId="6F7481B6" w14:textId="77777777" w:rsidR="00F049B9" w:rsidRPr="007D3D44" w:rsidRDefault="00F049B9" w:rsidP="007935C2">
      <w:pPr>
        <w:widowControl w:val="0"/>
        <w:tabs>
          <w:tab w:val="num" w:pos="0"/>
        </w:tabs>
        <w:suppressAutoHyphens/>
        <w:autoSpaceDE w:val="0"/>
        <w:autoSpaceDN w:val="0"/>
        <w:adjustRightInd w:val="0"/>
        <w:ind w:firstLine="284"/>
        <w:jc w:val="both"/>
        <w:rPr>
          <w:sz w:val="21"/>
          <w:szCs w:val="21"/>
        </w:rPr>
      </w:pPr>
      <w:r w:rsidRPr="007D3D44">
        <w:rPr>
          <w:sz w:val="21"/>
          <w:szCs w:val="21"/>
        </w:rPr>
        <w:t xml:space="preserve">3.4. Заказчик, обнаруживший после приемки Товара отступления от условий </w:t>
      </w:r>
      <w:r w:rsidR="00D93070" w:rsidRPr="007D3D44">
        <w:rPr>
          <w:sz w:val="21"/>
          <w:szCs w:val="21"/>
        </w:rPr>
        <w:t>Контракта</w:t>
      </w:r>
      <w:r w:rsidRPr="007D3D44">
        <w:rPr>
          <w:sz w:val="21"/>
          <w:szCs w:val="21"/>
        </w:rPr>
        <w:t xml:space="preserve"> или иные дефекты и недостатки, которые не могли быть установлены при обычном способе приемки (скрытые недостатки), в </w:t>
      </w:r>
      <w:r w:rsidR="003239C0" w:rsidRPr="007D3D44">
        <w:rPr>
          <w:sz w:val="21"/>
          <w:szCs w:val="21"/>
        </w:rPr>
        <w:t>т. ч.</w:t>
      </w:r>
      <w:r w:rsidRPr="007D3D44">
        <w:rPr>
          <w:sz w:val="21"/>
          <w:szCs w:val="21"/>
        </w:rPr>
        <w:t xml:space="preserve"> такие, которые были умышленно скрыты Поставщиком, обязан немедленно известить об этом Поставщика. Поставщик обязан устранить эти недостатки за свой сч</w:t>
      </w:r>
      <w:r w:rsidR="003239C0" w:rsidRPr="007D3D44">
        <w:rPr>
          <w:sz w:val="21"/>
          <w:szCs w:val="21"/>
        </w:rPr>
        <w:t>е</w:t>
      </w:r>
      <w:r w:rsidRPr="007D3D44">
        <w:rPr>
          <w:sz w:val="21"/>
          <w:szCs w:val="21"/>
        </w:rPr>
        <w:t>т в течение срока, установленного Заказчиком.</w:t>
      </w:r>
    </w:p>
    <w:p w14:paraId="63A1251E" w14:textId="77777777" w:rsidR="00F049B9" w:rsidRPr="007D3D44" w:rsidRDefault="00F049B9" w:rsidP="007935C2">
      <w:pPr>
        <w:widowControl w:val="0"/>
        <w:tabs>
          <w:tab w:val="num" w:pos="0"/>
        </w:tabs>
        <w:suppressAutoHyphens/>
        <w:autoSpaceDE w:val="0"/>
        <w:autoSpaceDN w:val="0"/>
        <w:adjustRightInd w:val="0"/>
        <w:ind w:firstLine="284"/>
        <w:jc w:val="both"/>
        <w:rPr>
          <w:sz w:val="21"/>
          <w:szCs w:val="21"/>
        </w:rPr>
      </w:pPr>
      <w:r w:rsidRPr="007D3D44">
        <w:rPr>
          <w:sz w:val="21"/>
          <w:szCs w:val="21"/>
        </w:rPr>
        <w:t xml:space="preserve">3.5. Поставщик в соответствии с условиями </w:t>
      </w:r>
      <w:r w:rsidR="00D93070" w:rsidRPr="007D3D44">
        <w:rPr>
          <w:sz w:val="21"/>
          <w:szCs w:val="21"/>
        </w:rPr>
        <w:t>Контракта</w:t>
      </w:r>
      <w:r w:rsidRPr="007D3D44">
        <w:rPr>
          <w:sz w:val="21"/>
          <w:szCs w:val="21"/>
        </w:rPr>
        <w:t xml:space="preserve"> обязан своевременно предоставлять достоверную информацию о ходе исполнения своих обязательств, в </w:t>
      </w:r>
      <w:r w:rsidR="003239C0" w:rsidRPr="007D3D44">
        <w:rPr>
          <w:sz w:val="21"/>
          <w:szCs w:val="21"/>
        </w:rPr>
        <w:t>т. ч.</w:t>
      </w:r>
      <w:r w:rsidRPr="007D3D44">
        <w:rPr>
          <w:sz w:val="21"/>
          <w:szCs w:val="21"/>
        </w:rPr>
        <w:t xml:space="preserve"> о сложностях, возникающих при исполнении </w:t>
      </w:r>
      <w:r w:rsidR="00D93070" w:rsidRPr="007D3D44">
        <w:rPr>
          <w:sz w:val="21"/>
          <w:szCs w:val="21"/>
        </w:rPr>
        <w:t>Контракта</w:t>
      </w:r>
      <w:r w:rsidRPr="007D3D44">
        <w:rPr>
          <w:sz w:val="21"/>
          <w:szCs w:val="21"/>
        </w:rPr>
        <w:t>.</w:t>
      </w:r>
    </w:p>
    <w:p w14:paraId="3819CF6F" w14:textId="77777777" w:rsidR="007B7A15" w:rsidRPr="003838DC" w:rsidRDefault="00F049B9" w:rsidP="007935C2">
      <w:pPr>
        <w:tabs>
          <w:tab w:val="num" w:pos="0"/>
          <w:tab w:val="left" w:pos="1134"/>
        </w:tabs>
        <w:ind w:firstLine="284"/>
        <w:jc w:val="both"/>
        <w:rPr>
          <w:b/>
          <w:bCs/>
          <w:sz w:val="21"/>
          <w:szCs w:val="21"/>
        </w:rPr>
      </w:pPr>
      <w:r w:rsidRPr="003838DC">
        <w:rPr>
          <w:b/>
          <w:bCs/>
          <w:sz w:val="21"/>
          <w:szCs w:val="21"/>
        </w:rPr>
        <w:t xml:space="preserve">3.6. Поставщик </w:t>
      </w:r>
      <w:r w:rsidR="00FA3AFB" w:rsidRPr="003838DC">
        <w:rPr>
          <w:b/>
          <w:bCs/>
          <w:sz w:val="21"/>
          <w:szCs w:val="21"/>
        </w:rPr>
        <w:t xml:space="preserve">осуществляет поставку </w:t>
      </w:r>
      <w:r w:rsidRPr="003838DC">
        <w:rPr>
          <w:b/>
          <w:bCs/>
          <w:sz w:val="21"/>
          <w:szCs w:val="21"/>
        </w:rPr>
        <w:t xml:space="preserve">Заказчику </w:t>
      </w:r>
      <w:r w:rsidR="007D6813" w:rsidRPr="003838DC">
        <w:rPr>
          <w:b/>
          <w:bCs/>
          <w:sz w:val="21"/>
          <w:szCs w:val="21"/>
        </w:rPr>
        <w:t xml:space="preserve">не позднее </w:t>
      </w:r>
      <w:r w:rsidR="00BE0B6D" w:rsidRPr="003838DC">
        <w:rPr>
          <w:b/>
          <w:bCs/>
          <w:sz w:val="21"/>
          <w:szCs w:val="21"/>
        </w:rPr>
        <w:t>30</w:t>
      </w:r>
      <w:r w:rsidR="001F266C" w:rsidRPr="003838DC">
        <w:rPr>
          <w:b/>
          <w:bCs/>
          <w:sz w:val="21"/>
          <w:szCs w:val="21"/>
        </w:rPr>
        <w:t xml:space="preserve"> </w:t>
      </w:r>
      <w:r w:rsidR="007D6813" w:rsidRPr="003838DC">
        <w:rPr>
          <w:b/>
          <w:bCs/>
          <w:sz w:val="21"/>
          <w:szCs w:val="21"/>
        </w:rPr>
        <w:t>(</w:t>
      </w:r>
      <w:r w:rsidR="00BE0B6D" w:rsidRPr="003838DC">
        <w:rPr>
          <w:b/>
          <w:bCs/>
          <w:sz w:val="21"/>
          <w:szCs w:val="21"/>
        </w:rPr>
        <w:t>тридцати</w:t>
      </w:r>
      <w:r w:rsidR="009E103C" w:rsidRPr="003838DC">
        <w:rPr>
          <w:b/>
          <w:bCs/>
          <w:sz w:val="21"/>
          <w:szCs w:val="21"/>
        </w:rPr>
        <w:t>)</w:t>
      </w:r>
      <w:r w:rsidR="00BE0B6D" w:rsidRPr="003838DC">
        <w:rPr>
          <w:b/>
          <w:bCs/>
          <w:sz w:val="21"/>
          <w:szCs w:val="21"/>
        </w:rPr>
        <w:t xml:space="preserve"> рабочих</w:t>
      </w:r>
      <w:r w:rsidR="007D6813" w:rsidRPr="003838DC">
        <w:rPr>
          <w:b/>
          <w:bCs/>
          <w:sz w:val="21"/>
          <w:szCs w:val="21"/>
        </w:rPr>
        <w:t xml:space="preserve"> дней с </w:t>
      </w:r>
      <w:r w:rsidR="00C001B5" w:rsidRPr="003838DC">
        <w:rPr>
          <w:b/>
          <w:bCs/>
          <w:sz w:val="21"/>
          <w:szCs w:val="21"/>
        </w:rPr>
        <w:t>даты</w:t>
      </w:r>
      <w:r w:rsidR="007D6813" w:rsidRPr="003838DC">
        <w:rPr>
          <w:b/>
          <w:bCs/>
          <w:sz w:val="21"/>
          <w:szCs w:val="21"/>
        </w:rPr>
        <w:t xml:space="preserve"> заключения Контракта </w:t>
      </w:r>
      <w:r w:rsidRPr="003838DC">
        <w:rPr>
          <w:b/>
          <w:bCs/>
          <w:sz w:val="21"/>
          <w:szCs w:val="21"/>
        </w:rPr>
        <w:t>в</w:t>
      </w:r>
      <w:r w:rsidR="00C001B5" w:rsidRPr="003838DC">
        <w:rPr>
          <w:b/>
          <w:bCs/>
          <w:sz w:val="21"/>
          <w:szCs w:val="21"/>
        </w:rPr>
        <w:t xml:space="preserve"> соответствии со Спецификацией</w:t>
      </w:r>
      <w:r w:rsidRPr="003838DC">
        <w:rPr>
          <w:b/>
          <w:bCs/>
          <w:sz w:val="21"/>
          <w:szCs w:val="21"/>
        </w:rPr>
        <w:t>.</w:t>
      </w:r>
    </w:p>
    <w:p w14:paraId="51379F81" w14:textId="77777777" w:rsidR="00811E0B" w:rsidRPr="007D3D44" w:rsidRDefault="00811E0B" w:rsidP="007935C2">
      <w:pPr>
        <w:tabs>
          <w:tab w:val="num" w:pos="0"/>
          <w:tab w:val="left" w:pos="1134"/>
        </w:tabs>
        <w:ind w:firstLine="284"/>
        <w:jc w:val="both"/>
        <w:rPr>
          <w:sz w:val="21"/>
          <w:szCs w:val="21"/>
        </w:rPr>
      </w:pPr>
      <w:r w:rsidRPr="007D3D44">
        <w:rPr>
          <w:sz w:val="21"/>
          <w:szCs w:val="21"/>
        </w:rPr>
        <w:t xml:space="preserve">3.7. Остаточный срок годности </w:t>
      </w:r>
      <w:r w:rsidR="00C001B5">
        <w:rPr>
          <w:sz w:val="21"/>
          <w:szCs w:val="21"/>
        </w:rPr>
        <w:t>Товара</w:t>
      </w:r>
      <w:r w:rsidRPr="007D3D44">
        <w:rPr>
          <w:sz w:val="21"/>
          <w:szCs w:val="21"/>
        </w:rPr>
        <w:t xml:space="preserve"> на момент поставки Заказчику должен составлять</w:t>
      </w:r>
      <w:r w:rsidR="00C001B5">
        <w:rPr>
          <w:sz w:val="21"/>
          <w:szCs w:val="21"/>
        </w:rPr>
        <w:t xml:space="preserve"> не менее 80 </w:t>
      </w:r>
      <w:r w:rsidRPr="007D3D44">
        <w:rPr>
          <w:sz w:val="21"/>
          <w:szCs w:val="21"/>
        </w:rPr>
        <w:t>% от срока годности, заявленного производителем и зафиксированного в документации к Товару.</w:t>
      </w:r>
    </w:p>
    <w:p w14:paraId="5DEEEAF5" w14:textId="77777777" w:rsidR="00F049B9" w:rsidRPr="007D3D44" w:rsidRDefault="00F049B9" w:rsidP="007935C2">
      <w:pPr>
        <w:widowControl w:val="0"/>
        <w:tabs>
          <w:tab w:val="num" w:pos="0"/>
        </w:tabs>
        <w:suppressAutoHyphens/>
        <w:autoSpaceDE w:val="0"/>
        <w:autoSpaceDN w:val="0"/>
        <w:adjustRightInd w:val="0"/>
        <w:ind w:firstLine="284"/>
        <w:jc w:val="both"/>
        <w:rPr>
          <w:sz w:val="21"/>
          <w:szCs w:val="21"/>
        </w:rPr>
      </w:pPr>
    </w:p>
    <w:p w14:paraId="31B8A3B4" w14:textId="77777777" w:rsidR="00F049B9" w:rsidRPr="007D3D44" w:rsidRDefault="00F049B9" w:rsidP="007935C2">
      <w:pPr>
        <w:tabs>
          <w:tab w:val="num" w:pos="0"/>
        </w:tabs>
        <w:suppressAutoHyphens/>
        <w:ind w:firstLine="284"/>
        <w:jc w:val="center"/>
        <w:rPr>
          <w:b/>
          <w:bCs/>
          <w:sz w:val="21"/>
          <w:szCs w:val="21"/>
        </w:rPr>
      </w:pPr>
      <w:r w:rsidRPr="007D3D44">
        <w:rPr>
          <w:b/>
          <w:bCs/>
          <w:sz w:val="21"/>
          <w:szCs w:val="21"/>
        </w:rPr>
        <w:t>4. Порядок расч</w:t>
      </w:r>
      <w:r w:rsidR="003239C0" w:rsidRPr="007D3D44">
        <w:rPr>
          <w:b/>
          <w:bCs/>
          <w:sz w:val="21"/>
          <w:szCs w:val="21"/>
        </w:rPr>
        <w:t>е</w:t>
      </w:r>
      <w:r w:rsidRPr="007D3D44">
        <w:rPr>
          <w:b/>
          <w:bCs/>
          <w:sz w:val="21"/>
          <w:szCs w:val="21"/>
        </w:rPr>
        <w:t>тов</w:t>
      </w:r>
    </w:p>
    <w:p w14:paraId="136CFD0C" w14:textId="77777777" w:rsidR="003B5DB6" w:rsidRPr="007D3D44" w:rsidRDefault="003B5DB6" w:rsidP="007935C2">
      <w:pPr>
        <w:tabs>
          <w:tab w:val="num" w:pos="0"/>
        </w:tabs>
        <w:suppressAutoHyphens/>
        <w:ind w:firstLine="284"/>
        <w:jc w:val="both"/>
        <w:rPr>
          <w:sz w:val="21"/>
          <w:szCs w:val="21"/>
          <w:lang w:eastAsia="x-none"/>
        </w:rPr>
      </w:pPr>
      <w:r w:rsidRPr="007D3D44">
        <w:rPr>
          <w:sz w:val="21"/>
          <w:szCs w:val="21"/>
          <w:lang w:eastAsia="x-none"/>
        </w:rPr>
        <w:t>4.1. Оплата производится на расчетный счет Поставщика в следующем порядке:</w:t>
      </w:r>
    </w:p>
    <w:p w14:paraId="573461DE" w14:textId="77777777" w:rsidR="009E103C" w:rsidRPr="003838DC" w:rsidRDefault="009E103C" w:rsidP="007935C2">
      <w:pPr>
        <w:tabs>
          <w:tab w:val="num" w:pos="0"/>
        </w:tabs>
        <w:suppressAutoHyphens/>
        <w:ind w:firstLine="284"/>
        <w:jc w:val="both"/>
        <w:rPr>
          <w:b/>
          <w:sz w:val="21"/>
          <w:szCs w:val="21"/>
          <w:lang w:eastAsia="x-none"/>
        </w:rPr>
      </w:pPr>
      <w:r w:rsidRPr="003838DC">
        <w:rPr>
          <w:b/>
          <w:sz w:val="21"/>
          <w:szCs w:val="21"/>
          <w:lang w:eastAsia="x-none"/>
        </w:rPr>
        <w:t xml:space="preserve">- оплата </w:t>
      </w:r>
      <w:r w:rsidR="00CC4B0B" w:rsidRPr="003838DC">
        <w:rPr>
          <w:b/>
          <w:sz w:val="21"/>
          <w:szCs w:val="21"/>
          <w:lang w:eastAsia="x-none"/>
        </w:rPr>
        <w:t xml:space="preserve">в размере </w:t>
      </w:r>
      <w:r w:rsidRPr="003838DC">
        <w:rPr>
          <w:b/>
          <w:sz w:val="21"/>
          <w:szCs w:val="21"/>
          <w:lang w:eastAsia="x-none"/>
        </w:rPr>
        <w:t>30</w:t>
      </w:r>
      <w:r w:rsidR="00CC4B0B" w:rsidRPr="003838DC">
        <w:rPr>
          <w:b/>
          <w:sz w:val="21"/>
          <w:szCs w:val="21"/>
          <w:lang w:eastAsia="x-none"/>
        </w:rPr>
        <w:t> </w:t>
      </w:r>
      <w:r w:rsidRPr="003838DC">
        <w:rPr>
          <w:b/>
          <w:sz w:val="21"/>
          <w:szCs w:val="21"/>
          <w:lang w:eastAsia="x-none"/>
        </w:rPr>
        <w:t xml:space="preserve">% </w:t>
      </w:r>
      <w:r w:rsidR="00CC4B0B" w:rsidRPr="003838DC">
        <w:rPr>
          <w:b/>
          <w:sz w:val="21"/>
          <w:szCs w:val="21"/>
          <w:lang w:eastAsia="x-none"/>
        </w:rPr>
        <w:t>Ц</w:t>
      </w:r>
      <w:r w:rsidRPr="003838DC">
        <w:rPr>
          <w:b/>
          <w:sz w:val="21"/>
          <w:szCs w:val="21"/>
          <w:lang w:eastAsia="x-none"/>
        </w:rPr>
        <w:t xml:space="preserve">ены </w:t>
      </w:r>
      <w:r w:rsidR="00CC4B0B" w:rsidRPr="003838DC">
        <w:rPr>
          <w:b/>
          <w:sz w:val="21"/>
          <w:szCs w:val="21"/>
          <w:lang w:eastAsia="x-none"/>
        </w:rPr>
        <w:t>К</w:t>
      </w:r>
      <w:r w:rsidRPr="003838DC">
        <w:rPr>
          <w:b/>
          <w:sz w:val="21"/>
          <w:szCs w:val="21"/>
          <w:lang w:eastAsia="x-none"/>
        </w:rPr>
        <w:t xml:space="preserve">онтракта в срок не более </w:t>
      </w:r>
      <w:bookmarkStart w:id="0" w:name="_Hlk191028233"/>
      <w:r w:rsidRPr="003838DC">
        <w:rPr>
          <w:b/>
          <w:sz w:val="21"/>
          <w:szCs w:val="21"/>
          <w:lang w:eastAsia="x-none"/>
        </w:rPr>
        <w:t xml:space="preserve">7 (семи) рабочих дней </w:t>
      </w:r>
      <w:bookmarkEnd w:id="0"/>
      <w:r w:rsidRPr="003838DC">
        <w:rPr>
          <w:b/>
          <w:sz w:val="21"/>
          <w:szCs w:val="21"/>
          <w:lang w:eastAsia="x-none"/>
        </w:rPr>
        <w:t xml:space="preserve">с </w:t>
      </w:r>
      <w:r w:rsidR="00CC4B0B" w:rsidRPr="003838DC">
        <w:rPr>
          <w:b/>
          <w:sz w:val="21"/>
          <w:szCs w:val="21"/>
          <w:lang w:eastAsia="x-none"/>
        </w:rPr>
        <w:t>даты заключения К</w:t>
      </w:r>
      <w:r w:rsidRPr="003838DC">
        <w:rPr>
          <w:b/>
          <w:sz w:val="21"/>
          <w:szCs w:val="21"/>
          <w:lang w:eastAsia="x-none"/>
        </w:rPr>
        <w:t>онтракта и на основании счета, выставленного Поставщиком;</w:t>
      </w:r>
    </w:p>
    <w:p w14:paraId="0F9B5772" w14:textId="77777777" w:rsidR="00CC4B0B" w:rsidRDefault="009E103C" w:rsidP="007935C2">
      <w:pPr>
        <w:tabs>
          <w:tab w:val="num" w:pos="0"/>
        </w:tabs>
        <w:suppressAutoHyphens/>
        <w:ind w:firstLine="284"/>
        <w:jc w:val="both"/>
        <w:rPr>
          <w:sz w:val="21"/>
          <w:szCs w:val="21"/>
          <w:lang w:val="x-none" w:eastAsia="x-none"/>
        </w:rPr>
      </w:pPr>
      <w:r w:rsidRPr="003838DC">
        <w:rPr>
          <w:b/>
          <w:sz w:val="21"/>
          <w:szCs w:val="21"/>
          <w:lang w:eastAsia="x-none"/>
        </w:rPr>
        <w:t xml:space="preserve">- оплата </w:t>
      </w:r>
      <w:r w:rsidR="00CC4B0B" w:rsidRPr="003838DC">
        <w:rPr>
          <w:b/>
          <w:sz w:val="21"/>
          <w:szCs w:val="21"/>
          <w:lang w:eastAsia="x-none"/>
        </w:rPr>
        <w:t xml:space="preserve">в размере </w:t>
      </w:r>
      <w:r w:rsidRPr="003838DC">
        <w:rPr>
          <w:b/>
          <w:sz w:val="21"/>
          <w:szCs w:val="21"/>
          <w:lang w:eastAsia="x-none"/>
        </w:rPr>
        <w:t>70</w:t>
      </w:r>
      <w:r w:rsidR="00CC4B0B" w:rsidRPr="003838DC">
        <w:rPr>
          <w:b/>
          <w:sz w:val="21"/>
          <w:szCs w:val="21"/>
          <w:lang w:eastAsia="x-none"/>
        </w:rPr>
        <w:t> </w:t>
      </w:r>
      <w:r w:rsidRPr="003838DC">
        <w:rPr>
          <w:b/>
          <w:sz w:val="21"/>
          <w:szCs w:val="21"/>
          <w:lang w:eastAsia="x-none"/>
        </w:rPr>
        <w:t xml:space="preserve">% </w:t>
      </w:r>
      <w:r w:rsidR="00CC4B0B" w:rsidRPr="003838DC">
        <w:rPr>
          <w:b/>
          <w:sz w:val="21"/>
          <w:szCs w:val="21"/>
          <w:lang w:eastAsia="x-none"/>
        </w:rPr>
        <w:t>Цены К</w:t>
      </w:r>
      <w:r w:rsidRPr="003838DC">
        <w:rPr>
          <w:b/>
          <w:sz w:val="21"/>
          <w:szCs w:val="21"/>
          <w:lang w:eastAsia="x-none"/>
        </w:rPr>
        <w:t xml:space="preserve">онтракта после отпуска Товара, в срок не более 7 (семи) рабочих дней </w:t>
      </w:r>
      <w:r w:rsidR="00CC4B0B" w:rsidRPr="003838DC">
        <w:rPr>
          <w:b/>
          <w:sz w:val="21"/>
          <w:szCs w:val="21"/>
        </w:rPr>
        <w:t>с даты приемки Т</w:t>
      </w:r>
      <w:r w:rsidRPr="003838DC">
        <w:rPr>
          <w:b/>
          <w:sz w:val="21"/>
          <w:szCs w:val="21"/>
        </w:rPr>
        <w:t xml:space="preserve">овара </w:t>
      </w:r>
      <w:r w:rsidRPr="003838DC">
        <w:rPr>
          <w:b/>
          <w:sz w:val="21"/>
          <w:szCs w:val="21"/>
          <w:lang w:val="x-none" w:eastAsia="x-none"/>
        </w:rPr>
        <w:t>и предоставления Поставщиком оригинала сч</w:t>
      </w:r>
      <w:r w:rsidR="003239C0" w:rsidRPr="003838DC">
        <w:rPr>
          <w:b/>
          <w:sz w:val="21"/>
          <w:szCs w:val="21"/>
          <w:lang w:val="x-none" w:eastAsia="x-none"/>
        </w:rPr>
        <w:t>е</w:t>
      </w:r>
      <w:r w:rsidRPr="003838DC">
        <w:rPr>
          <w:b/>
          <w:sz w:val="21"/>
          <w:szCs w:val="21"/>
          <w:lang w:val="x-none" w:eastAsia="x-none"/>
        </w:rPr>
        <w:t>та, сч</w:t>
      </w:r>
      <w:r w:rsidR="003239C0" w:rsidRPr="003838DC">
        <w:rPr>
          <w:b/>
          <w:sz w:val="21"/>
          <w:szCs w:val="21"/>
          <w:lang w:val="x-none" w:eastAsia="x-none"/>
        </w:rPr>
        <w:t>е</w:t>
      </w:r>
      <w:r w:rsidRPr="003838DC">
        <w:rPr>
          <w:b/>
          <w:sz w:val="21"/>
          <w:szCs w:val="21"/>
          <w:lang w:val="x-none" w:eastAsia="x-none"/>
        </w:rPr>
        <w:t>та-фактуры (при наличии НДС)</w:t>
      </w:r>
      <w:r w:rsidRPr="007D3D44">
        <w:rPr>
          <w:sz w:val="21"/>
          <w:szCs w:val="21"/>
          <w:lang w:val="x-none" w:eastAsia="x-none"/>
        </w:rPr>
        <w:t xml:space="preserve"> и всех необходимых при поставке документов (сертификаты качества, соответствия и т.</w:t>
      </w:r>
      <w:r w:rsidR="00CC4B0B">
        <w:rPr>
          <w:sz w:val="21"/>
          <w:szCs w:val="21"/>
          <w:lang w:eastAsia="x-none"/>
        </w:rPr>
        <w:t> </w:t>
      </w:r>
      <w:r w:rsidRPr="007D3D44">
        <w:rPr>
          <w:sz w:val="21"/>
          <w:szCs w:val="21"/>
          <w:lang w:val="x-none" w:eastAsia="x-none"/>
        </w:rPr>
        <w:t>п.). Все расчеты по Контракту производятся в российских рублях, путем перечисления денежных средств на расчетные счета Сторон.</w:t>
      </w:r>
    </w:p>
    <w:p w14:paraId="55766311" w14:textId="77777777" w:rsidR="003B5DB6" w:rsidRPr="007D3D44" w:rsidRDefault="003B5DB6" w:rsidP="007935C2">
      <w:pPr>
        <w:tabs>
          <w:tab w:val="num" w:pos="0"/>
        </w:tabs>
        <w:suppressAutoHyphens/>
        <w:ind w:firstLine="284"/>
        <w:jc w:val="both"/>
        <w:rPr>
          <w:bCs/>
          <w:sz w:val="21"/>
          <w:szCs w:val="21"/>
        </w:rPr>
      </w:pPr>
      <w:r w:rsidRPr="007D3D44">
        <w:rPr>
          <w:bCs/>
          <w:sz w:val="21"/>
          <w:szCs w:val="21"/>
        </w:rPr>
        <w:t xml:space="preserve">4.2. Датой оплаты поставленного </w:t>
      </w:r>
      <w:r w:rsidRPr="007D3D44">
        <w:rPr>
          <w:sz w:val="21"/>
          <w:szCs w:val="21"/>
        </w:rPr>
        <w:t xml:space="preserve">Товара </w:t>
      </w:r>
      <w:r w:rsidRPr="007D3D44">
        <w:rPr>
          <w:bCs/>
          <w:sz w:val="21"/>
          <w:szCs w:val="21"/>
        </w:rPr>
        <w:t>является дата принятия банком платежного поручения от Заказчика.</w:t>
      </w:r>
    </w:p>
    <w:p w14:paraId="39C354EC" w14:textId="77777777" w:rsidR="007B7A15" w:rsidRPr="007D3D44" w:rsidRDefault="00CC4B0B" w:rsidP="007935C2">
      <w:pPr>
        <w:tabs>
          <w:tab w:val="num" w:pos="0"/>
        </w:tabs>
        <w:suppressAutoHyphens/>
        <w:ind w:firstLine="284"/>
        <w:jc w:val="both"/>
        <w:rPr>
          <w:bCs/>
          <w:sz w:val="21"/>
          <w:szCs w:val="21"/>
        </w:rPr>
      </w:pPr>
      <w:r>
        <w:rPr>
          <w:bCs/>
          <w:sz w:val="21"/>
          <w:szCs w:val="21"/>
        </w:rPr>
        <w:t>4.3. Источник финансирования К</w:t>
      </w:r>
      <w:r w:rsidR="003B5DB6" w:rsidRPr="007D3D44">
        <w:rPr>
          <w:bCs/>
          <w:sz w:val="21"/>
          <w:szCs w:val="21"/>
        </w:rPr>
        <w:t>онтракта – средства бюджетных учреждений.</w:t>
      </w:r>
    </w:p>
    <w:p w14:paraId="159DC218" w14:textId="77777777" w:rsidR="00F049B9" w:rsidRPr="007D3D44" w:rsidRDefault="00F049B9" w:rsidP="007935C2">
      <w:pPr>
        <w:tabs>
          <w:tab w:val="num" w:pos="0"/>
        </w:tabs>
        <w:suppressAutoHyphens/>
        <w:ind w:firstLine="284"/>
        <w:jc w:val="both"/>
        <w:rPr>
          <w:sz w:val="21"/>
          <w:szCs w:val="21"/>
          <w:lang w:eastAsia="x-none"/>
        </w:rPr>
      </w:pPr>
    </w:p>
    <w:p w14:paraId="602BDCD2" w14:textId="77777777" w:rsidR="00F049B9" w:rsidRPr="007D3D44" w:rsidRDefault="00F049B9" w:rsidP="007935C2">
      <w:pPr>
        <w:tabs>
          <w:tab w:val="num" w:pos="0"/>
        </w:tabs>
        <w:ind w:firstLine="284"/>
        <w:jc w:val="center"/>
        <w:rPr>
          <w:b/>
          <w:sz w:val="21"/>
          <w:szCs w:val="21"/>
        </w:rPr>
      </w:pPr>
      <w:r w:rsidRPr="007D3D44">
        <w:rPr>
          <w:b/>
          <w:sz w:val="21"/>
          <w:szCs w:val="21"/>
        </w:rPr>
        <w:t>5. Права и обязанности Сторон</w:t>
      </w:r>
    </w:p>
    <w:p w14:paraId="0DC356C8" w14:textId="77777777" w:rsidR="00F049B9" w:rsidRPr="00CC4B0B" w:rsidRDefault="00F049B9" w:rsidP="007935C2">
      <w:pPr>
        <w:tabs>
          <w:tab w:val="num" w:pos="0"/>
        </w:tabs>
        <w:ind w:firstLine="284"/>
        <w:jc w:val="both"/>
        <w:rPr>
          <w:sz w:val="21"/>
          <w:szCs w:val="21"/>
          <w:u w:val="single"/>
        </w:rPr>
      </w:pPr>
      <w:r w:rsidRPr="00CC4B0B">
        <w:rPr>
          <w:sz w:val="21"/>
          <w:szCs w:val="21"/>
          <w:u w:val="single"/>
        </w:rPr>
        <w:t>5.1</w:t>
      </w:r>
      <w:r w:rsidR="00CC4B0B">
        <w:rPr>
          <w:sz w:val="21"/>
          <w:szCs w:val="21"/>
          <w:u w:val="single"/>
        </w:rPr>
        <w:t>.</w:t>
      </w:r>
      <w:r w:rsidRPr="00CC4B0B">
        <w:rPr>
          <w:sz w:val="21"/>
          <w:szCs w:val="21"/>
          <w:u w:val="single"/>
        </w:rPr>
        <w:t xml:space="preserve"> Поставщик имеет право:</w:t>
      </w:r>
    </w:p>
    <w:p w14:paraId="19E4FF1D" w14:textId="77777777" w:rsidR="00F049B9" w:rsidRPr="007D3D44" w:rsidRDefault="00F049B9" w:rsidP="007935C2">
      <w:pPr>
        <w:tabs>
          <w:tab w:val="num" w:pos="0"/>
        </w:tabs>
        <w:ind w:firstLine="284"/>
        <w:jc w:val="both"/>
        <w:rPr>
          <w:sz w:val="21"/>
          <w:szCs w:val="21"/>
        </w:rPr>
      </w:pPr>
      <w:r w:rsidRPr="007D3D44">
        <w:rPr>
          <w:sz w:val="21"/>
          <w:szCs w:val="21"/>
        </w:rPr>
        <w:t>- тре</w:t>
      </w:r>
      <w:r w:rsidR="00CC4B0B">
        <w:rPr>
          <w:sz w:val="21"/>
          <w:szCs w:val="21"/>
        </w:rPr>
        <w:t>бовать от Заказчика соблюдения п</w:t>
      </w:r>
      <w:r w:rsidRPr="007D3D44">
        <w:rPr>
          <w:sz w:val="21"/>
          <w:szCs w:val="21"/>
        </w:rPr>
        <w:t>равил пользования Товар</w:t>
      </w:r>
      <w:r w:rsidR="00CC4B0B">
        <w:rPr>
          <w:sz w:val="21"/>
          <w:szCs w:val="21"/>
        </w:rPr>
        <w:t>ом</w:t>
      </w:r>
      <w:r w:rsidRPr="007D3D44">
        <w:rPr>
          <w:sz w:val="21"/>
          <w:szCs w:val="21"/>
        </w:rPr>
        <w:t>;</w:t>
      </w:r>
    </w:p>
    <w:p w14:paraId="011BC7D1" w14:textId="77777777" w:rsidR="00F049B9" w:rsidRPr="007D3D44" w:rsidRDefault="00F049B9" w:rsidP="007935C2">
      <w:pPr>
        <w:tabs>
          <w:tab w:val="num" w:pos="0"/>
        </w:tabs>
        <w:ind w:firstLine="284"/>
        <w:jc w:val="both"/>
        <w:rPr>
          <w:sz w:val="21"/>
          <w:szCs w:val="21"/>
        </w:rPr>
      </w:pPr>
      <w:r w:rsidRPr="007D3D44">
        <w:rPr>
          <w:sz w:val="21"/>
          <w:szCs w:val="21"/>
        </w:rPr>
        <w:t xml:space="preserve">- запрашивать и получать документальное подтверждение и пояснения Заказчика по фактам нарушения условий </w:t>
      </w:r>
      <w:r w:rsidR="00D93070" w:rsidRPr="007D3D44">
        <w:rPr>
          <w:sz w:val="21"/>
          <w:szCs w:val="21"/>
        </w:rPr>
        <w:t>Контракта</w:t>
      </w:r>
      <w:r w:rsidRPr="007D3D44">
        <w:rPr>
          <w:sz w:val="21"/>
          <w:szCs w:val="21"/>
        </w:rPr>
        <w:t>, в случае рассмотрения претензий</w:t>
      </w:r>
      <w:r w:rsidR="00CC4B0B">
        <w:rPr>
          <w:sz w:val="21"/>
          <w:szCs w:val="21"/>
        </w:rPr>
        <w:t>,</w:t>
      </w:r>
      <w:r w:rsidRPr="007D3D44">
        <w:rPr>
          <w:sz w:val="21"/>
          <w:szCs w:val="21"/>
        </w:rPr>
        <w:t xml:space="preserve"> поступивших от Заказчика</w:t>
      </w:r>
      <w:r w:rsidR="00D37292" w:rsidRPr="007D3D44">
        <w:rPr>
          <w:sz w:val="21"/>
          <w:szCs w:val="21"/>
        </w:rPr>
        <w:t>.</w:t>
      </w:r>
    </w:p>
    <w:p w14:paraId="21CD4CF5" w14:textId="77777777" w:rsidR="00F049B9" w:rsidRPr="00CC4B0B" w:rsidRDefault="00F049B9" w:rsidP="007935C2">
      <w:pPr>
        <w:widowControl w:val="0"/>
        <w:tabs>
          <w:tab w:val="num" w:pos="0"/>
        </w:tabs>
        <w:autoSpaceDE w:val="0"/>
        <w:autoSpaceDN w:val="0"/>
        <w:adjustRightInd w:val="0"/>
        <w:ind w:firstLine="284"/>
        <w:jc w:val="both"/>
        <w:rPr>
          <w:sz w:val="21"/>
          <w:szCs w:val="21"/>
          <w:u w:val="single"/>
        </w:rPr>
      </w:pPr>
      <w:r w:rsidRPr="00CC4B0B">
        <w:rPr>
          <w:sz w:val="21"/>
          <w:szCs w:val="21"/>
          <w:u w:val="single"/>
        </w:rPr>
        <w:t>5.2</w:t>
      </w:r>
      <w:r w:rsidR="00CC4B0B" w:rsidRPr="00CC4B0B">
        <w:rPr>
          <w:sz w:val="21"/>
          <w:szCs w:val="21"/>
          <w:u w:val="single"/>
        </w:rPr>
        <w:t>.</w:t>
      </w:r>
      <w:r w:rsidRPr="00CC4B0B">
        <w:rPr>
          <w:sz w:val="21"/>
          <w:szCs w:val="21"/>
          <w:u w:val="single"/>
        </w:rPr>
        <w:t xml:space="preserve"> Поставщик обязан:</w:t>
      </w:r>
    </w:p>
    <w:p w14:paraId="5C0E170A" w14:textId="77777777" w:rsidR="00F049B9" w:rsidRPr="007D3D44" w:rsidRDefault="00F049B9" w:rsidP="007935C2">
      <w:pPr>
        <w:tabs>
          <w:tab w:val="num" w:pos="0"/>
        </w:tabs>
        <w:ind w:firstLine="284"/>
        <w:jc w:val="both"/>
        <w:rPr>
          <w:sz w:val="21"/>
          <w:szCs w:val="21"/>
        </w:rPr>
      </w:pPr>
      <w:r w:rsidRPr="007D3D44">
        <w:rPr>
          <w:sz w:val="21"/>
          <w:szCs w:val="21"/>
        </w:rPr>
        <w:t>- обеспечить Заказчику поставку Товара</w:t>
      </w:r>
      <w:r w:rsidR="007B7A15" w:rsidRPr="007D3D44">
        <w:rPr>
          <w:sz w:val="21"/>
          <w:szCs w:val="21"/>
        </w:rPr>
        <w:t xml:space="preserve"> </w:t>
      </w:r>
      <w:r w:rsidRPr="007D3D44">
        <w:rPr>
          <w:sz w:val="21"/>
          <w:szCs w:val="21"/>
        </w:rPr>
        <w:t xml:space="preserve">в </w:t>
      </w:r>
      <w:r w:rsidR="00D37292" w:rsidRPr="007D3D44">
        <w:rPr>
          <w:sz w:val="21"/>
          <w:szCs w:val="21"/>
        </w:rPr>
        <w:t xml:space="preserve">соответствии со </w:t>
      </w:r>
      <w:r w:rsidRPr="007D3D44">
        <w:rPr>
          <w:sz w:val="21"/>
          <w:szCs w:val="21"/>
        </w:rPr>
        <w:t>Спецификаци</w:t>
      </w:r>
      <w:r w:rsidR="00CC4B0B">
        <w:rPr>
          <w:sz w:val="21"/>
          <w:szCs w:val="21"/>
        </w:rPr>
        <w:t>ей</w:t>
      </w:r>
      <w:r w:rsidRPr="007D3D44">
        <w:rPr>
          <w:sz w:val="21"/>
          <w:szCs w:val="21"/>
        </w:rPr>
        <w:t xml:space="preserve"> в сроки</w:t>
      </w:r>
      <w:r w:rsidR="00BB354B" w:rsidRPr="007D3D44">
        <w:rPr>
          <w:sz w:val="21"/>
          <w:szCs w:val="21"/>
        </w:rPr>
        <w:t>,</w:t>
      </w:r>
      <w:r w:rsidRPr="007D3D44">
        <w:rPr>
          <w:sz w:val="21"/>
          <w:szCs w:val="21"/>
        </w:rPr>
        <w:t xml:space="preserve"> предусмотренные </w:t>
      </w:r>
      <w:r w:rsidR="00D93070" w:rsidRPr="007D3D44">
        <w:rPr>
          <w:sz w:val="21"/>
          <w:szCs w:val="21"/>
        </w:rPr>
        <w:t>Контрактом</w:t>
      </w:r>
      <w:r w:rsidRPr="007D3D44">
        <w:rPr>
          <w:sz w:val="21"/>
          <w:szCs w:val="21"/>
        </w:rPr>
        <w:t>;</w:t>
      </w:r>
    </w:p>
    <w:p w14:paraId="2396BD47" w14:textId="77777777" w:rsidR="00D37292" w:rsidRPr="007D3D44" w:rsidRDefault="00D37292" w:rsidP="007935C2">
      <w:pPr>
        <w:tabs>
          <w:tab w:val="num" w:pos="0"/>
        </w:tabs>
        <w:ind w:firstLine="284"/>
        <w:jc w:val="both"/>
        <w:rPr>
          <w:sz w:val="21"/>
          <w:szCs w:val="21"/>
        </w:rPr>
      </w:pPr>
      <w:r w:rsidRPr="007D3D44">
        <w:rPr>
          <w:sz w:val="21"/>
          <w:szCs w:val="21"/>
        </w:rPr>
        <w:t>- незамедлительно извещать Заказчика об изменениях сведений, указанных в разделе 14 Контракта.</w:t>
      </w:r>
    </w:p>
    <w:p w14:paraId="68E81878" w14:textId="77777777" w:rsidR="00F049B9" w:rsidRPr="00CC4B0B" w:rsidRDefault="00F049B9" w:rsidP="007935C2">
      <w:pPr>
        <w:tabs>
          <w:tab w:val="num" w:pos="0"/>
        </w:tabs>
        <w:ind w:firstLine="284"/>
        <w:jc w:val="both"/>
        <w:rPr>
          <w:sz w:val="21"/>
          <w:szCs w:val="21"/>
          <w:u w:val="single"/>
        </w:rPr>
      </w:pPr>
      <w:r w:rsidRPr="00CC4B0B">
        <w:rPr>
          <w:sz w:val="21"/>
          <w:szCs w:val="21"/>
          <w:u w:val="single"/>
        </w:rPr>
        <w:t>5.3 Заказчик имеет право:</w:t>
      </w:r>
    </w:p>
    <w:p w14:paraId="2AFF9EF8" w14:textId="77777777" w:rsidR="00F049B9" w:rsidRPr="007D3D44" w:rsidRDefault="00F049B9" w:rsidP="007935C2">
      <w:pPr>
        <w:tabs>
          <w:tab w:val="num" w:pos="0"/>
        </w:tabs>
        <w:ind w:firstLine="284"/>
        <w:jc w:val="both"/>
        <w:rPr>
          <w:sz w:val="21"/>
          <w:szCs w:val="21"/>
        </w:rPr>
      </w:pPr>
      <w:r w:rsidRPr="007D3D44">
        <w:rPr>
          <w:sz w:val="21"/>
          <w:szCs w:val="21"/>
        </w:rPr>
        <w:t>- проводить независимую экспертизу приобретенного Товара, известив Поставщика о претензиях к закупленному Товару;</w:t>
      </w:r>
    </w:p>
    <w:p w14:paraId="2B824EBC" w14:textId="77777777" w:rsidR="00F049B9" w:rsidRPr="007D3D44" w:rsidRDefault="00F049B9" w:rsidP="007935C2">
      <w:pPr>
        <w:tabs>
          <w:tab w:val="num" w:pos="0"/>
        </w:tabs>
        <w:ind w:firstLine="284"/>
        <w:jc w:val="both"/>
        <w:rPr>
          <w:sz w:val="21"/>
          <w:szCs w:val="21"/>
        </w:rPr>
      </w:pPr>
      <w:r w:rsidRPr="007D3D44">
        <w:rPr>
          <w:sz w:val="21"/>
          <w:szCs w:val="21"/>
        </w:rPr>
        <w:t>- предъявлять Поставщику претензии по качеству Товара и получать от него пояснения и необходимые документы;</w:t>
      </w:r>
    </w:p>
    <w:p w14:paraId="41135671" w14:textId="77777777" w:rsidR="00F049B9" w:rsidRPr="007D3D44" w:rsidRDefault="00F049B9" w:rsidP="007935C2">
      <w:pPr>
        <w:tabs>
          <w:tab w:val="num" w:pos="0"/>
        </w:tabs>
        <w:ind w:firstLine="284"/>
        <w:jc w:val="both"/>
        <w:rPr>
          <w:sz w:val="21"/>
          <w:szCs w:val="21"/>
        </w:rPr>
      </w:pPr>
      <w:r w:rsidRPr="007D3D44">
        <w:rPr>
          <w:sz w:val="21"/>
          <w:szCs w:val="21"/>
        </w:rPr>
        <w:t xml:space="preserve">- обо всех претензиях к исполнению </w:t>
      </w:r>
      <w:r w:rsidR="00D93070" w:rsidRPr="007D3D44">
        <w:rPr>
          <w:sz w:val="21"/>
          <w:szCs w:val="21"/>
        </w:rPr>
        <w:t>Контракта</w:t>
      </w:r>
      <w:r w:rsidRPr="007D3D44">
        <w:rPr>
          <w:sz w:val="21"/>
          <w:szCs w:val="21"/>
        </w:rPr>
        <w:t xml:space="preserve"> извещать Поставщика в течение</w:t>
      </w:r>
      <w:r w:rsidR="00CC4B0B">
        <w:rPr>
          <w:sz w:val="21"/>
          <w:szCs w:val="21"/>
        </w:rPr>
        <w:t xml:space="preserve"> </w:t>
      </w:r>
      <w:r w:rsidRPr="007D3D44">
        <w:rPr>
          <w:sz w:val="21"/>
          <w:szCs w:val="21"/>
        </w:rPr>
        <w:t xml:space="preserve">3 (трех) рабочих дней со дня наступления момента нарушения условий </w:t>
      </w:r>
      <w:r w:rsidR="00D93070" w:rsidRPr="007D3D44">
        <w:rPr>
          <w:sz w:val="21"/>
          <w:szCs w:val="21"/>
        </w:rPr>
        <w:t>Контракта</w:t>
      </w:r>
      <w:r w:rsidR="00D37292" w:rsidRPr="007D3D44">
        <w:rPr>
          <w:sz w:val="21"/>
          <w:szCs w:val="21"/>
        </w:rPr>
        <w:t>;</w:t>
      </w:r>
    </w:p>
    <w:p w14:paraId="1DE80638" w14:textId="77777777" w:rsidR="00F049B9" w:rsidRPr="007D3D44" w:rsidRDefault="00F049B9" w:rsidP="007935C2">
      <w:pPr>
        <w:widowControl w:val="0"/>
        <w:tabs>
          <w:tab w:val="num" w:pos="0"/>
        </w:tabs>
        <w:autoSpaceDE w:val="0"/>
        <w:autoSpaceDN w:val="0"/>
        <w:adjustRightInd w:val="0"/>
        <w:ind w:firstLine="284"/>
        <w:jc w:val="both"/>
        <w:rPr>
          <w:sz w:val="21"/>
          <w:szCs w:val="21"/>
        </w:rPr>
      </w:pPr>
      <w:r w:rsidRPr="007D3D44">
        <w:rPr>
          <w:sz w:val="21"/>
          <w:szCs w:val="21"/>
        </w:rPr>
        <w:t>- в случае нарушения Поставщиком требований пункт</w:t>
      </w:r>
      <w:r w:rsidR="00D37292" w:rsidRPr="007D3D44">
        <w:rPr>
          <w:sz w:val="21"/>
          <w:szCs w:val="21"/>
        </w:rPr>
        <w:t>ов</w:t>
      </w:r>
      <w:r w:rsidRPr="007D3D44">
        <w:rPr>
          <w:sz w:val="21"/>
          <w:szCs w:val="21"/>
        </w:rPr>
        <w:t xml:space="preserve"> </w:t>
      </w:r>
      <w:r w:rsidR="00D37292" w:rsidRPr="007D3D44">
        <w:rPr>
          <w:sz w:val="21"/>
          <w:szCs w:val="21"/>
        </w:rPr>
        <w:t>3</w:t>
      </w:r>
      <w:r w:rsidRPr="007D3D44">
        <w:rPr>
          <w:sz w:val="21"/>
          <w:szCs w:val="21"/>
        </w:rPr>
        <w:t>.1.</w:t>
      </w:r>
      <w:r w:rsidR="00D37292" w:rsidRPr="007D3D44">
        <w:rPr>
          <w:sz w:val="21"/>
          <w:szCs w:val="21"/>
        </w:rPr>
        <w:t>, 3.3., 3.6</w:t>
      </w:r>
      <w:r w:rsidR="00CC4B0B">
        <w:rPr>
          <w:sz w:val="21"/>
          <w:szCs w:val="21"/>
        </w:rPr>
        <w:t>.</w:t>
      </w:r>
      <w:r w:rsidRPr="007D3D44">
        <w:rPr>
          <w:sz w:val="21"/>
          <w:szCs w:val="21"/>
        </w:rPr>
        <w:t xml:space="preserve"> </w:t>
      </w:r>
      <w:r w:rsidR="00D93070" w:rsidRPr="007D3D44">
        <w:rPr>
          <w:sz w:val="21"/>
          <w:szCs w:val="21"/>
        </w:rPr>
        <w:t>Контракта</w:t>
      </w:r>
      <w:r w:rsidRPr="007D3D44">
        <w:rPr>
          <w:sz w:val="21"/>
          <w:szCs w:val="21"/>
        </w:rPr>
        <w:t xml:space="preserve"> Заказчик вправе принять решение об одностороннем отказе от исполнения </w:t>
      </w:r>
      <w:r w:rsidR="00D93070" w:rsidRPr="007D3D44">
        <w:rPr>
          <w:sz w:val="21"/>
          <w:szCs w:val="21"/>
        </w:rPr>
        <w:t>Контракта</w:t>
      </w:r>
      <w:r w:rsidRPr="007D3D44">
        <w:rPr>
          <w:sz w:val="21"/>
          <w:szCs w:val="21"/>
        </w:rPr>
        <w:t xml:space="preserve"> по основаниям, предусмотренным ст. 523 Гражданского кодекса </w:t>
      </w:r>
      <w:r w:rsidR="003239C0" w:rsidRPr="007D3D44">
        <w:rPr>
          <w:sz w:val="21"/>
          <w:szCs w:val="21"/>
        </w:rPr>
        <w:t>РФ</w:t>
      </w:r>
      <w:r w:rsidRPr="007D3D44">
        <w:rPr>
          <w:sz w:val="21"/>
          <w:szCs w:val="21"/>
        </w:rPr>
        <w:t xml:space="preserve"> для одностороннего отказа от исполнения отдельных видов обязательств, а именно: поставки </w:t>
      </w:r>
      <w:r w:rsidR="00CC4B0B">
        <w:rPr>
          <w:sz w:val="21"/>
          <w:szCs w:val="21"/>
        </w:rPr>
        <w:t>Товара</w:t>
      </w:r>
      <w:r w:rsidRPr="007D3D44">
        <w:rPr>
          <w:sz w:val="21"/>
          <w:szCs w:val="21"/>
        </w:rPr>
        <w:t xml:space="preserve"> ненадлежащего качества с недостатками, которые не могут быть устранены в приемлемый для Заказчика срок; неоднократного нарушения сроков поставки Товара.</w:t>
      </w:r>
    </w:p>
    <w:p w14:paraId="69434BA9" w14:textId="77777777" w:rsidR="00F049B9" w:rsidRPr="00CC4B0B" w:rsidRDefault="00F049B9" w:rsidP="007935C2">
      <w:pPr>
        <w:widowControl w:val="0"/>
        <w:tabs>
          <w:tab w:val="left" w:pos="-284"/>
          <w:tab w:val="num" w:pos="0"/>
        </w:tabs>
        <w:autoSpaceDE w:val="0"/>
        <w:autoSpaceDN w:val="0"/>
        <w:adjustRightInd w:val="0"/>
        <w:ind w:firstLine="284"/>
        <w:jc w:val="both"/>
        <w:rPr>
          <w:sz w:val="21"/>
          <w:szCs w:val="21"/>
          <w:u w:val="single"/>
        </w:rPr>
      </w:pPr>
      <w:r w:rsidRPr="00CC4B0B">
        <w:rPr>
          <w:sz w:val="21"/>
          <w:szCs w:val="21"/>
          <w:u w:val="single"/>
        </w:rPr>
        <w:t>5.4 Заказчик обязан:</w:t>
      </w:r>
    </w:p>
    <w:p w14:paraId="55BA90DF" w14:textId="77777777" w:rsidR="00F049B9" w:rsidRPr="007D3D44" w:rsidRDefault="00F21857" w:rsidP="007935C2">
      <w:pPr>
        <w:tabs>
          <w:tab w:val="left" w:pos="-284"/>
          <w:tab w:val="num" w:pos="0"/>
          <w:tab w:val="left" w:pos="851"/>
        </w:tabs>
        <w:ind w:firstLine="284"/>
        <w:jc w:val="both"/>
        <w:rPr>
          <w:sz w:val="21"/>
          <w:szCs w:val="21"/>
        </w:rPr>
      </w:pPr>
      <w:r w:rsidRPr="007D3D44">
        <w:rPr>
          <w:sz w:val="21"/>
          <w:szCs w:val="21"/>
        </w:rPr>
        <w:t xml:space="preserve">- </w:t>
      </w:r>
      <w:r w:rsidR="00F049B9" w:rsidRPr="007D3D44">
        <w:rPr>
          <w:sz w:val="21"/>
          <w:szCs w:val="21"/>
        </w:rPr>
        <w:t>своевременно оплатить поставленный Поставщиком Товар</w:t>
      </w:r>
      <w:r w:rsidR="007B7A15" w:rsidRPr="007D3D44">
        <w:rPr>
          <w:sz w:val="21"/>
          <w:szCs w:val="21"/>
        </w:rPr>
        <w:t xml:space="preserve"> </w:t>
      </w:r>
      <w:r w:rsidR="00F049B9" w:rsidRPr="007D3D44">
        <w:rPr>
          <w:sz w:val="21"/>
          <w:szCs w:val="21"/>
        </w:rPr>
        <w:t xml:space="preserve">на условиях </w:t>
      </w:r>
      <w:r w:rsidR="00D93070" w:rsidRPr="007D3D44">
        <w:rPr>
          <w:sz w:val="21"/>
          <w:szCs w:val="21"/>
        </w:rPr>
        <w:t>Контракта</w:t>
      </w:r>
      <w:r w:rsidR="00F049B9" w:rsidRPr="007D3D44">
        <w:rPr>
          <w:sz w:val="21"/>
          <w:szCs w:val="21"/>
        </w:rPr>
        <w:t>;</w:t>
      </w:r>
    </w:p>
    <w:p w14:paraId="7154AC3A" w14:textId="77777777" w:rsidR="00F049B9" w:rsidRPr="007D3D44" w:rsidRDefault="00F049B9" w:rsidP="007935C2">
      <w:pPr>
        <w:tabs>
          <w:tab w:val="left" w:pos="-284"/>
          <w:tab w:val="num" w:pos="0"/>
        </w:tabs>
        <w:ind w:firstLine="284"/>
        <w:jc w:val="both"/>
        <w:rPr>
          <w:sz w:val="21"/>
          <w:szCs w:val="21"/>
        </w:rPr>
      </w:pPr>
      <w:r w:rsidRPr="007D3D44">
        <w:rPr>
          <w:sz w:val="21"/>
          <w:szCs w:val="21"/>
        </w:rPr>
        <w:t xml:space="preserve">- незамедлительно извещать Поставщика об изменениях сведений, указанных в разделе 14 </w:t>
      </w:r>
      <w:r w:rsidR="00D93070" w:rsidRPr="007D3D44">
        <w:rPr>
          <w:sz w:val="21"/>
          <w:szCs w:val="21"/>
        </w:rPr>
        <w:t>Контракта</w:t>
      </w:r>
      <w:r w:rsidRPr="007D3D44">
        <w:rPr>
          <w:sz w:val="21"/>
          <w:szCs w:val="21"/>
        </w:rPr>
        <w:t>.</w:t>
      </w:r>
    </w:p>
    <w:p w14:paraId="58601884" w14:textId="77777777" w:rsidR="00F049B9" w:rsidRPr="007D3D44" w:rsidRDefault="00F049B9" w:rsidP="007935C2">
      <w:pPr>
        <w:tabs>
          <w:tab w:val="num" w:pos="0"/>
        </w:tabs>
        <w:ind w:firstLine="284"/>
        <w:jc w:val="both"/>
        <w:rPr>
          <w:sz w:val="21"/>
          <w:szCs w:val="21"/>
        </w:rPr>
      </w:pPr>
    </w:p>
    <w:p w14:paraId="79996C12" w14:textId="77777777" w:rsidR="00F049B9" w:rsidRPr="007D3D44" w:rsidRDefault="00CC4B0B" w:rsidP="007935C2">
      <w:pPr>
        <w:tabs>
          <w:tab w:val="num" w:pos="0"/>
          <w:tab w:val="left" w:pos="2475"/>
        </w:tabs>
        <w:suppressAutoHyphens/>
        <w:ind w:firstLine="284"/>
        <w:jc w:val="center"/>
        <w:rPr>
          <w:b/>
          <w:bCs/>
          <w:sz w:val="21"/>
          <w:szCs w:val="21"/>
        </w:rPr>
      </w:pPr>
      <w:r>
        <w:rPr>
          <w:b/>
          <w:bCs/>
          <w:sz w:val="21"/>
          <w:szCs w:val="21"/>
        </w:rPr>
        <w:lastRenderedPageBreak/>
        <w:t xml:space="preserve">6. </w:t>
      </w:r>
      <w:r w:rsidR="00F049B9" w:rsidRPr="007D3D44">
        <w:rPr>
          <w:b/>
          <w:bCs/>
          <w:sz w:val="21"/>
          <w:szCs w:val="21"/>
        </w:rPr>
        <w:t>Ответственность Сторон</w:t>
      </w:r>
    </w:p>
    <w:p w14:paraId="0DD3F2DE" w14:textId="77777777" w:rsidR="00F049B9" w:rsidRPr="007D3D44" w:rsidRDefault="00F049B9" w:rsidP="007935C2">
      <w:pPr>
        <w:tabs>
          <w:tab w:val="num" w:pos="0"/>
        </w:tabs>
        <w:ind w:firstLine="284"/>
        <w:jc w:val="both"/>
        <w:rPr>
          <w:sz w:val="21"/>
          <w:szCs w:val="21"/>
        </w:rPr>
      </w:pPr>
      <w:bookmarkStart w:id="1" w:name="sub_100604"/>
      <w:r w:rsidRPr="007D3D44">
        <w:rPr>
          <w:sz w:val="21"/>
          <w:szCs w:val="21"/>
        </w:rPr>
        <w:t xml:space="preserve">6.1. Стороны несут ответственность за неисполнение или ненадлежащее исполнение </w:t>
      </w:r>
      <w:r w:rsidR="00D93070" w:rsidRPr="007D3D44">
        <w:rPr>
          <w:sz w:val="21"/>
          <w:szCs w:val="21"/>
        </w:rPr>
        <w:t>Контракта</w:t>
      </w:r>
      <w:r w:rsidRPr="007D3D44">
        <w:rPr>
          <w:sz w:val="21"/>
          <w:szCs w:val="21"/>
        </w:rPr>
        <w:t xml:space="preserve"> в соответствии с законодательством </w:t>
      </w:r>
      <w:r w:rsidR="003239C0" w:rsidRPr="007D3D44">
        <w:rPr>
          <w:sz w:val="21"/>
          <w:szCs w:val="21"/>
        </w:rPr>
        <w:t>РФ</w:t>
      </w:r>
      <w:r w:rsidRPr="007D3D44">
        <w:rPr>
          <w:sz w:val="21"/>
          <w:szCs w:val="21"/>
        </w:rPr>
        <w:t xml:space="preserve"> и условиями </w:t>
      </w:r>
      <w:r w:rsidR="00D93070" w:rsidRPr="007D3D44">
        <w:rPr>
          <w:sz w:val="21"/>
          <w:szCs w:val="21"/>
        </w:rPr>
        <w:t>Контракта</w:t>
      </w:r>
      <w:r w:rsidRPr="007D3D44">
        <w:rPr>
          <w:sz w:val="21"/>
          <w:szCs w:val="21"/>
        </w:rPr>
        <w:t>.</w:t>
      </w:r>
    </w:p>
    <w:p w14:paraId="1718D9BC" w14:textId="77777777" w:rsidR="00F049B9" w:rsidRPr="007D3D44" w:rsidRDefault="00F049B9" w:rsidP="007935C2">
      <w:pPr>
        <w:tabs>
          <w:tab w:val="num" w:pos="0"/>
        </w:tabs>
        <w:ind w:firstLine="284"/>
        <w:jc w:val="both"/>
        <w:rPr>
          <w:sz w:val="21"/>
          <w:szCs w:val="21"/>
        </w:rPr>
      </w:pPr>
      <w:r w:rsidRPr="007D3D44">
        <w:rPr>
          <w:sz w:val="21"/>
          <w:szCs w:val="21"/>
        </w:rPr>
        <w:t xml:space="preserve">6.2. В случае неисполнения Поставщиком условий </w:t>
      </w:r>
      <w:r w:rsidR="00D93070" w:rsidRPr="007D3D44">
        <w:rPr>
          <w:sz w:val="21"/>
          <w:szCs w:val="21"/>
        </w:rPr>
        <w:t>Контракта</w:t>
      </w:r>
      <w:r w:rsidRPr="007D3D44">
        <w:rPr>
          <w:sz w:val="21"/>
          <w:szCs w:val="21"/>
        </w:rPr>
        <w:t xml:space="preserve"> Заказчик вправе обратиться в суд с требованием о расторжении </w:t>
      </w:r>
      <w:r w:rsidR="00D93070" w:rsidRPr="007D3D44">
        <w:rPr>
          <w:sz w:val="21"/>
          <w:szCs w:val="21"/>
        </w:rPr>
        <w:t>Контракта</w:t>
      </w:r>
      <w:r w:rsidRPr="007D3D44">
        <w:rPr>
          <w:sz w:val="21"/>
          <w:szCs w:val="21"/>
        </w:rPr>
        <w:t>.</w:t>
      </w:r>
    </w:p>
    <w:p w14:paraId="2F65C5C8" w14:textId="77777777" w:rsidR="00F049B9" w:rsidRPr="007D3D44" w:rsidRDefault="00F049B9" w:rsidP="007935C2">
      <w:pPr>
        <w:tabs>
          <w:tab w:val="num" w:pos="0"/>
        </w:tabs>
        <w:ind w:firstLine="284"/>
        <w:jc w:val="both"/>
        <w:rPr>
          <w:sz w:val="21"/>
          <w:szCs w:val="21"/>
        </w:rPr>
      </w:pPr>
      <w:r w:rsidRPr="007D3D44">
        <w:rPr>
          <w:sz w:val="21"/>
          <w:szCs w:val="21"/>
        </w:rPr>
        <w:t>6.</w:t>
      </w:r>
      <w:r w:rsidR="004D33EF">
        <w:rPr>
          <w:sz w:val="21"/>
          <w:szCs w:val="21"/>
        </w:rPr>
        <w:t>3</w:t>
      </w:r>
      <w:r w:rsidRPr="007D3D44">
        <w:rPr>
          <w:sz w:val="21"/>
          <w:szCs w:val="21"/>
        </w:rPr>
        <w:t xml:space="preserve">. В случае просрочки исполнения Заказчиком обязательств, предусмотренных </w:t>
      </w:r>
      <w:r w:rsidR="00D93070" w:rsidRPr="007D3D44">
        <w:rPr>
          <w:sz w:val="21"/>
          <w:szCs w:val="21"/>
        </w:rPr>
        <w:t>Контрактом</w:t>
      </w:r>
      <w:r w:rsidRPr="007D3D44">
        <w:rPr>
          <w:sz w:val="21"/>
          <w:szCs w:val="21"/>
        </w:rPr>
        <w:t xml:space="preserve">, а также в иных случаях неисполнения или ненадлежащего исполнения Заказчиком обязательств, предусмотренных </w:t>
      </w:r>
      <w:r w:rsidR="00D93070" w:rsidRPr="007D3D44">
        <w:rPr>
          <w:sz w:val="21"/>
          <w:szCs w:val="21"/>
        </w:rPr>
        <w:t>Контрактом</w:t>
      </w:r>
      <w:r w:rsidRPr="007D3D44">
        <w:rPr>
          <w:sz w:val="21"/>
          <w:szCs w:val="21"/>
        </w:rPr>
        <w:t xml:space="preserve"> Поставщик вправе потребовать уплаты неустоек (штрафов, пеней).</w:t>
      </w:r>
    </w:p>
    <w:p w14:paraId="6E61643E" w14:textId="77777777" w:rsidR="00F049B9" w:rsidRPr="007D3D44" w:rsidRDefault="00F049B9" w:rsidP="007935C2">
      <w:pPr>
        <w:tabs>
          <w:tab w:val="num" w:pos="0"/>
        </w:tabs>
        <w:ind w:firstLine="284"/>
        <w:jc w:val="both"/>
        <w:rPr>
          <w:sz w:val="21"/>
          <w:szCs w:val="21"/>
        </w:rPr>
      </w:pPr>
      <w:r w:rsidRPr="007D3D44">
        <w:rPr>
          <w:sz w:val="21"/>
          <w:szCs w:val="21"/>
        </w:rPr>
        <w:t>6.</w:t>
      </w:r>
      <w:r w:rsidR="004D33EF">
        <w:rPr>
          <w:sz w:val="21"/>
          <w:szCs w:val="21"/>
        </w:rPr>
        <w:t>4</w:t>
      </w:r>
      <w:r w:rsidRPr="007D3D44">
        <w:rPr>
          <w:sz w:val="21"/>
          <w:szCs w:val="21"/>
        </w:rPr>
        <w:t xml:space="preserve">. Пеня начисляется за каждый день просрочки исполнения обязательства, предусмотренного </w:t>
      </w:r>
      <w:r w:rsidR="00D93070" w:rsidRPr="007D3D44">
        <w:rPr>
          <w:sz w:val="21"/>
          <w:szCs w:val="21"/>
        </w:rPr>
        <w:t>Контрактом</w:t>
      </w:r>
      <w:r w:rsidRPr="007D3D44">
        <w:rPr>
          <w:sz w:val="21"/>
          <w:szCs w:val="21"/>
        </w:rPr>
        <w:t xml:space="preserve">, начиная со дня, следующего после дня истечения установленного </w:t>
      </w:r>
      <w:r w:rsidR="00D93070" w:rsidRPr="007D3D44">
        <w:rPr>
          <w:sz w:val="21"/>
          <w:szCs w:val="21"/>
        </w:rPr>
        <w:t>Контрактом</w:t>
      </w:r>
      <w:r w:rsidRPr="007D3D44">
        <w:rPr>
          <w:sz w:val="21"/>
          <w:szCs w:val="21"/>
        </w:rPr>
        <w:t xml:space="preserve"> срока исполнения обязательства. Такая пеня устанавливается </w:t>
      </w:r>
      <w:r w:rsidR="00D93070" w:rsidRPr="007D3D44">
        <w:rPr>
          <w:sz w:val="21"/>
          <w:szCs w:val="21"/>
        </w:rPr>
        <w:t>Контрактом</w:t>
      </w:r>
      <w:r w:rsidRPr="007D3D44">
        <w:rPr>
          <w:sz w:val="21"/>
          <w:szCs w:val="21"/>
        </w:rPr>
        <w:t xml:space="preserve"> в размере </w:t>
      </w:r>
      <w:r w:rsidR="00CC4B0B">
        <w:rPr>
          <w:sz w:val="21"/>
          <w:szCs w:val="21"/>
        </w:rPr>
        <w:t>1/300</w:t>
      </w:r>
      <w:r w:rsidRPr="007D3D44">
        <w:rPr>
          <w:sz w:val="21"/>
          <w:szCs w:val="21"/>
        </w:rPr>
        <w:t xml:space="preserve"> действующей на дату уплаты пеней ключевой ставки Центрального банка </w:t>
      </w:r>
      <w:r w:rsidR="003239C0" w:rsidRPr="007D3D44">
        <w:rPr>
          <w:sz w:val="21"/>
          <w:szCs w:val="21"/>
        </w:rPr>
        <w:t>РФ</w:t>
      </w:r>
      <w:r w:rsidR="00CC4B0B">
        <w:rPr>
          <w:sz w:val="21"/>
          <w:szCs w:val="21"/>
        </w:rPr>
        <w:t xml:space="preserve"> от не уплаченной в срок суммы.</w:t>
      </w:r>
    </w:p>
    <w:p w14:paraId="294F8F84" w14:textId="77777777" w:rsidR="00F049B9" w:rsidRPr="007D3D44" w:rsidRDefault="00F049B9" w:rsidP="007935C2">
      <w:pPr>
        <w:tabs>
          <w:tab w:val="num" w:pos="0"/>
        </w:tabs>
        <w:ind w:firstLine="284"/>
        <w:jc w:val="both"/>
        <w:rPr>
          <w:sz w:val="21"/>
          <w:szCs w:val="21"/>
        </w:rPr>
      </w:pPr>
      <w:r w:rsidRPr="007D3D44">
        <w:rPr>
          <w:sz w:val="21"/>
          <w:szCs w:val="21"/>
        </w:rPr>
        <w:t>6.</w:t>
      </w:r>
      <w:r w:rsidR="004D33EF">
        <w:rPr>
          <w:sz w:val="21"/>
          <w:szCs w:val="21"/>
        </w:rPr>
        <w:t>5</w:t>
      </w:r>
      <w:r w:rsidRPr="007D3D44">
        <w:rPr>
          <w:sz w:val="21"/>
          <w:szCs w:val="21"/>
        </w:rPr>
        <w:t xml:space="preserve">. Общая сумма начисленной неустойки (штрафов, пени) за неисполнение или ненадлежащее исполнение Заказчиком обязательств, предусмотренных </w:t>
      </w:r>
      <w:r w:rsidR="00D93070" w:rsidRPr="007D3D44">
        <w:rPr>
          <w:sz w:val="21"/>
          <w:szCs w:val="21"/>
        </w:rPr>
        <w:t>Контрактом</w:t>
      </w:r>
      <w:r w:rsidR="00CC4B0B">
        <w:rPr>
          <w:sz w:val="21"/>
          <w:szCs w:val="21"/>
        </w:rPr>
        <w:t>, не может превышать Ц</w:t>
      </w:r>
      <w:r w:rsidRPr="007D3D44">
        <w:rPr>
          <w:sz w:val="21"/>
          <w:szCs w:val="21"/>
        </w:rPr>
        <w:t xml:space="preserve">ену </w:t>
      </w:r>
      <w:r w:rsidR="00D93070" w:rsidRPr="007D3D44">
        <w:rPr>
          <w:sz w:val="21"/>
          <w:szCs w:val="21"/>
        </w:rPr>
        <w:t>Контракта</w:t>
      </w:r>
      <w:r w:rsidRPr="007D3D44">
        <w:rPr>
          <w:sz w:val="21"/>
          <w:szCs w:val="21"/>
        </w:rPr>
        <w:t>.</w:t>
      </w:r>
    </w:p>
    <w:p w14:paraId="6C41917E" w14:textId="77777777" w:rsidR="00F049B9" w:rsidRPr="007D3D44" w:rsidRDefault="00F049B9" w:rsidP="007935C2">
      <w:pPr>
        <w:tabs>
          <w:tab w:val="num" w:pos="0"/>
        </w:tabs>
        <w:ind w:firstLine="284"/>
        <w:jc w:val="both"/>
        <w:rPr>
          <w:sz w:val="21"/>
          <w:szCs w:val="21"/>
        </w:rPr>
      </w:pPr>
      <w:r w:rsidRPr="007D3D44">
        <w:rPr>
          <w:sz w:val="21"/>
          <w:szCs w:val="21"/>
        </w:rPr>
        <w:t>6.</w:t>
      </w:r>
      <w:r w:rsidR="004D33EF">
        <w:rPr>
          <w:sz w:val="21"/>
          <w:szCs w:val="21"/>
        </w:rPr>
        <w:t>6</w:t>
      </w:r>
      <w:r w:rsidRPr="007D3D44">
        <w:rPr>
          <w:sz w:val="21"/>
          <w:szCs w:val="21"/>
        </w:rPr>
        <w:t xml:space="preserve">. В случае просрочки исполнения Поставщиком обязательств (в </w:t>
      </w:r>
      <w:r w:rsidR="003239C0" w:rsidRPr="007D3D44">
        <w:rPr>
          <w:sz w:val="21"/>
          <w:szCs w:val="21"/>
        </w:rPr>
        <w:t>т. ч.</w:t>
      </w:r>
      <w:r w:rsidRPr="007D3D44">
        <w:rPr>
          <w:sz w:val="21"/>
          <w:szCs w:val="21"/>
        </w:rPr>
        <w:t xml:space="preserve"> гарантийного обязательства), предусмотренных </w:t>
      </w:r>
      <w:r w:rsidR="00D93070" w:rsidRPr="007D3D44">
        <w:rPr>
          <w:sz w:val="21"/>
          <w:szCs w:val="21"/>
        </w:rPr>
        <w:t>Контрактом</w:t>
      </w:r>
      <w:r w:rsidRPr="007D3D44">
        <w:rPr>
          <w:sz w:val="21"/>
          <w:szCs w:val="21"/>
        </w:rPr>
        <w:t xml:space="preserve">, а также в иных случаях неисполнения или ненадлежащего исполнения Поставщиком обязательств, предусмотренных </w:t>
      </w:r>
      <w:r w:rsidR="00D93070" w:rsidRPr="007D3D44">
        <w:rPr>
          <w:sz w:val="21"/>
          <w:szCs w:val="21"/>
        </w:rPr>
        <w:t>Контрактом</w:t>
      </w:r>
      <w:r w:rsidRPr="007D3D44">
        <w:rPr>
          <w:sz w:val="21"/>
          <w:szCs w:val="21"/>
        </w:rPr>
        <w:t>, Заказчик направляет Поставщику требование об уплате неустоек (штрафов, пеней).</w:t>
      </w:r>
    </w:p>
    <w:p w14:paraId="2A77871C" w14:textId="77777777" w:rsidR="00F049B9" w:rsidRPr="007D3D44" w:rsidRDefault="00F049B9" w:rsidP="007935C2">
      <w:pPr>
        <w:tabs>
          <w:tab w:val="num" w:pos="0"/>
        </w:tabs>
        <w:ind w:firstLine="284"/>
        <w:jc w:val="both"/>
        <w:rPr>
          <w:sz w:val="21"/>
          <w:szCs w:val="21"/>
        </w:rPr>
      </w:pPr>
      <w:r w:rsidRPr="007D3D44">
        <w:rPr>
          <w:sz w:val="21"/>
          <w:szCs w:val="21"/>
        </w:rPr>
        <w:t>6.</w:t>
      </w:r>
      <w:r w:rsidR="004D33EF">
        <w:rPr>
          <w:sz w:val="21"/>
          <w:szCs w:val="21"/>
        </w:rPr>
        <w:t>7</w:t>
      </w:r>
      <w:r w:rsidRPr="007D3D44">
        <w:rPr>
          <w:sz w:val="21"/>
          <w:szCs w:val="21"/>
        </w:rPr>
        <w:t xml:space="preserve">. Пеня начисляется за каждый день просрочки исполнения Поставщиком обязательства, предусмотренного </w:t>
      </w:r>
      <w:r w:rsidR="00D93070" w:rsidRPr="007D3D44">
        <w:rPr>
          <w:sz w:val="21"/>
          <w:szCs w:val="21"/>
        </w:rPr>
        <w:t>Контрактом</w:t>
      </w:r>
      <w:r w:rsidRPr="007D3D44">
        <w:rPr>
          <w:sz w:val="21"/>
          <w:szCs w:val="21"/>
        </w:rPr>
        <w:t xml:space="preserve">, в размере </w:t>
      </w:r>
      <w:r w:rsidR="00CC4B0B">
        <w:rPr>
          <w:sz w:val="21"/>
          <w:szCs w:val="21"/>
        </w:rPr>
        <w:t>1/300</w:t>
      </w:r>
      <w:r w:rsidRPr="007D3D44">
        <w:rPr>
          <w:sz w:val="21"/>
          <w:szCs w:val="21"/>
        </w:rPr>
        <w:t xml:space="preserve"> действующей на дату уплаты пени ключевой ставки Центрального банка </w:t>
      </w:r>
      <w:r w:rsidR="003239C0" w:rsidRPr="007D3D44">
        <w:rPr>
          <w:sz w:val="21"/>
          <w:szCs w:val="21"/>
        </w:rPr>
        <w:t>РФ</w:t>
      </w:r>
      <w:r w:rsidRPr="007D3D44">
        <w:rPr>
          <w:sz w:val="21"/>
          <w:szCs w:val="21"/>
        </w:rPr>
        <w:t xml:space="preserve"> от цены </w:t>
      </w:r>
      <w:r w:rsidR="00D93070" w:rsidRPr="007D3D44">
        <w:rPr>
          <w:sz w:val="21"/>
          <w:szCs w:val="21"/>
        </w:rPr>
        <w:t>контракта</w:t>
      </w:r>
      <w:r w:rsidRPr="007D3D44">
        <w:rPr>
          <w:sz w:val="21"/>
          <w:szCs w:val="21"/>
        </w:rPr>
        <w:t xml:space="preserve">, уменьшенной на сумму, пропорциональную объему обязательств, предусмотренных </w:t>
      </w:r>
      <w:r w:rsidR="00D93070" w:rsidRPr="007D3D44">
        <w:rPr>
          <w:sz w:val="21"/>
          <w:szCs w:val="21"/>
        </w:rPr>
        <w:t>Контрактом</w:t>
      </w:r>
      <w:r w:rsidRPr="007D3D44">
        <w:rPr>
          <w:sz w:val="21"/>
          <w:szCs w:val="21"/>
        </w:rPr>
        <w:t xml:space="preserve"> и фактически исполненных Поставщиком.</w:t>
      </w:r>
    </w:p>
    <w:p w14:paraId="46870C39" w14:textId="77777777" w:rsidR="00F049B9" w:rsidRPr="004D33EF" w:rsidRDefault="00F049B9" w:rsidP="007935C2">
      <w:pPr>
        <w:tabs>
          <w:tab w:val="num" w:pos="0"/>
        </w:tabs>
        <w:ind w:firstLine="284"/>
        <w:jc w:val="both"/>
        <w:rPr>
          <w:sz w:val="21"/>
          <w:szCs w:val="21"/>
        </w:rPr>
      </w:pPr>
      <w:r w:rsidRPr="007D3D44">
        <w:rPr>
          <w:sz w:val="21"/>
          <w:szCs w:val="21"/>
        </w:rPr>
        <w:t>6.</w:t>
      </w:r>
      <w:r w:rsidR="004D33EF">
        <w:rPr>
          <w:sz w:val="21"/>
          <w:szCs w:val="21"/>
        </w:rPr>
        <w:t>8</w:t>
      </w:r>
      <w:r w:rsidRPr="007D3D44">
        <w:rPr>
          <w:sz w:val="21"/>
          <w:szCs w:val="21"/>
        </w:rPr>
        <w:t xml:space="preserve">. За каждый факт неисполнения или ненадлежащего исполнения Поставщиком обязательств, предусмотренных </w:t>
      </w:r>
      <w:r w:rsidR="00CC4B0B">
        <w:rPr>
          <w:sz w:val="21"/>
          <w:szCs w:val="21"/>
        </w:rPr>
        <w:t>К</w:t>
      </w:r>
      <w:r w:rsidR="00D93070" w:rsidRPr="007D3D44">
        <w:rPr>
          <w:sz w:val="21"/>
          <w:szCs w:val="21"/>
        </w:rPr>
        <w:t>онтрактом</w:t>
      </w:r>
      <w:r w:rsidRPr="007D3D44">
        <w:rPr>
          <w:sz w:val="21"/>
          <w:szCs w:val="21"/>
        </w:rPr>
        <w:t xml:space="preserve">, размер штрафа, за </w:t>
      </w:r>
      <w:r w:rsidRPr="004D33EF">
        <w:rPr>
          <w:sz w:val="21"/>
          <w:szCs w:val="21"/>
        </w:rPr>
        <w:t xml:space="preserve">исключением просрочки исполнения обязательств (в </w:t>
      </w:r>
      <w:r w:rsidR="003239C0" w:rsidRPr="004D33EF">
        <w:rPr>
          <w:sz w:val="21"/>
          <w:szCs w:val="21"/>
        </w:rPr>
        <w:t>т. ч.</w:t>
      </w:r>
      <w:r w:rsidRPr="004D33EF">
        <w:rPr>
          <w:sz w:val="21"/>
          <w:szCs w:val="21"/>
        </w:rPr>
        <w:t xml:space="preserve"> гарантийного обязательства), предусмотренных </w:t>
      </w:r>
      <w:r w:rsidR="00CC4B0B" w:rsidRPr="004D33EF">
        <w:rPr>
          <w:sz w:val="21"/>
          <w:szCs w:val="21"/>
        </w:rPr>
        <w:t>К</w:t>
      </w:r>
      <w:r w:rsidR="00D93070" w:rsidRPr="004D33EF">
        <w:rPr>
          <w:sz w:val="21"/>
          <w:szCs w:val="21"/>
        </w:rPr>
        <w:t>онтрактом</w:t>
      </w:r>
      <w:r w:rsidRPr="004D33EF">
        <w:rPr>
          <w:sz w:val="21"/>
          <w:szCs w:val="21"/>
        </w:rPr>
        <w:t>, устанавливается в размере</w:t>
      </w:r>
      <w:r w:rsidR="00BB354B" w:rsidRPr="004D33EF">
        <w:rPr>
          <w:sz w:val="21"/>
          <w:szCs w:val="21"/>
        </w:rPr>
        <w:t xml:space="preserve"> </w:t>
      </w:r>
      <w:r w:rsidR="00CC4B0B" w:rsidRPr="004D33EF">
        <w:rPr>
          <w:sz w:val="21"/>
          <w:szCs w:val="21"/>
        </w:rPr>
        <w:t>1 995</w:t>
      </w:r>
      <w:r w:rsidR="004920D1" w:rsidRPr="004D33EF">
        <w:rPr>
          <w:sz w:val="21"/>
          <w:szCs w:val="21"/>
        </w:rPr>
        <w:t>,00</w:t>
      </w:r>
      <w:r w:rsidR="00AD4F1F" w:rsidRPr="004D33EF">
        <w:rPr>
          <w:sz w:val="21"/>
          <w:szCs w:val="21"/>
        </w:rPr>
        <w:t xml:space="preserve"> руб.</w:t>
      </w:r>
      <w:r w:rsidR="004920D1" w:rsidRPr="004D33EF">
        <w:rPr>
          <w:sz w:val="21"/>
          <w:szCs w:val="21"/>
        </w:rPr>
        <w:t xml:space="preserve"> (</w:t>
      </w:r>
      <w:r w:rsidR="00CC4B0B" w:rsidRPr="004D33EF">
        <w:rPr>
          <w:sz w:val="21"/>
          <w:szCs w:val="21"/>
        </w:rPr>
        <w:t>Одной тысячи девятисот девяноста пяти</w:t>
      </w:r>
      <w:r w:rsidR="004920D1" w:rsidRPr="004D33EF">
        <w:rPr>
          <w:sz w:val="21"/>
          <w:szCs w:val="21"/>
        </w:rPr>
        <w:t xml:space="preserve"> рублей 00 копеек)</w:t>
      </w:r>
      <w:r w:rsidRPr="004D33EF">
        <w:rPr>
          <w:sz w:val="21"/>
          <w:szCs w:val="21"/>
          <w:vertAlign w:val="superscript"/>
        </w:rPr>
        <w:footnoteReference w:id="1"/>
      </w:r>
      <w:r w:rsidRPr="004D33EF">
        <w:rPr>
          <w:sz w:val="21"/>
          <w:szCs w:val="21"/>
        </w:rPr>
        <w:t>.</w:t>
      </w:r>
    </w:p>
    <w:p w14:paraId="45ECB262" w14:textId="77777777" w:rsidR="00F049B9" w:rsidRPr="007D3D44" w:rsidRDefault="00F049B9" w:rsidP="007935C2">
      <w:pPr>
        <w:tabs>
          <w:tab w:val="num" w:pos="0"/>
        </w:tabs>
        <w:ind w:firstLine="284"/>
        <w:jc w:val="both"/>
        <w:rPr>
          <w:sz w:val="21"/>
          <w:szCs w:val="21"/>
        </w:rPr>
      </w:pPr>
      <w:r w:rsidRPr="004D33EF">
        <w:rPr>
          <w:sz w:val="21"/>
          <w:szCs w:val="21"/>
        </w:rPr>
        <w:t>6.</w:t>
      </w:r>
      <w:r w:rsidR="004D33EF" w:rsidRPr="004D33EF">
        <w:rPr>
          <w:sz w:val="21"/>
          <w:szCs w:val="21"/>
        </w:rPr>
        <w:t>9</w:t>
      </w:r>
      <w:r w:rsidRPr="004D33EF">
        <w:rPr>
          <w:sz w:val="21"/>
          <w:szCs w:val="21"/>
        </w:rPr>
        <w:t xml:space="preserve">. За каждый факт неисполнения или ненадлежащего исполнения Поставщиком обязательства, предусмотренного </w:t>
      </w:r>
      <w:r w:rsidR="00D93070" w:rsidRPr="004D33EF">
        <w:rPr>
          <w:sz w:val="21"/>
          <w:szCs w:val="21"/>
        </w:rPr>
        <w:t>Контрактом</w:t>
      </w:r>
      <w:r w:rsidRPr="004D33EF">
        <w:rPr>
          <w:sz w:val="21"/>
          <w:szCs w:val="21"/>
        </w:rPr>
        <w:t>, которое не имеет стоимостного выражения</w:t>
      </w:r>
      <w:r w:rsidRPr="007D3D44">
        <w:rPr>
          <w:sz w:val="21"/>
          <w:szCs w:val="21"/>
        </w:rPr>
        <w:t xml:space="preserve">, размер штрафа устанавливается (при наличии в </w:t>
      </w:r>
      <w:r w:rsidR="00D93070" w:rsidRPr="007D3D44">
        <w:rPr>
          <w:sz w:val="21"/>
          <w:szCs w:val="21"/>
        </w:rPr>
        <w:t>Контракте</w:t>
      </w:r>
      <w:r w:rsidRPr="007D3D44">
        <w:rPr>
          <w:sz w:val="21"/>
          <w:szCs w:val="21"/>
        </w:rPr>
        <w:t xml:space="preserve"> таких обязательств) в размере </w:t>
      </w:r>
      <w:r w:rsidR="00063A32" w:rsidRPr="007D3D44">
        <w:rPr>
          <w:sz w:val="21"/>
          <w:szCs w:val="21"/>
        </w:rPr>
        <w:t>1</w:t>
      </w:r>
      <w:r w:rsidR="00AD4F1F">
        <w:rPr>
          <w:sz w:val="21"/>
          <w:szCs w:val="21"/>
        </w:rPr>
        <w:t> </w:t>
      </w:r>
      <w:r w:rsidR="00063A32" w:rsidRPr="007D3D44">
        <w:rPr>
          <w:sz w:val="21"/>
          <w:szCs w:val="21"/>
        </w:rPr>
        <w:t>000,00</w:t>
      </w:r>
      <w:r w:rsidR="00AD4F1F">
        <w:rPr>
          <w:sz w:val="21"/>
          <w:szCs w:val="21"/>
        </w:rPr>
        <w:t xml:space="preserve"> руб.</w:t>
      </w:r>
      <w:r w:rsidR="00063A32" w:rsidRPr="007D3D44">
        <w:rPr>
          <w:sz w:val="21"/>
          <w:szCs w:val="21"/>
        </w:rPr>
        <w:t xml:space="preserve"> (Одн</w:t>
      </w:r>
      <w:r w:rsidR="00AD4F1F">
        <w:rPr>
          <w:sz w:val="21"/>
          <w:szCs w:val="21"/>
        </w:rPr>
        <w:t>ой</w:t>
      </w:r>
      <w:r w:rsidR="00063A32" w:rsidRPr="007D3D44">
        <w:rPr>
          <w:sz w:val="21"/>
          <w:szCs w:val="21"/>
        </w:rPr>
        <w:t xml:space="preserve"> тысяч</w:t>
      </w:r>
      <w:r w:rsidR="00AD4F1F">
        <w:rPr>
          <w:sz w:val="21"/>
          <w:szCs w:val="21"/>
        </w:rPr>
        <w:t>и</w:t>
      </w:r>
      <w:r w:rsidR="00063A32" w:rsidRPr="007D3D44">
        <w:rPr>
          <w:sz w:val="21"/>
          <w:szCs w:val="21"/>
        </w:rPr>
        <w:t xml:space="preserve"> рублей 00 копеек</w:t>
      </w:r>
      <w:r w:rsidR="00AD4F1F">
        <w:rPr>
          <w:sz w:val="21"/>
          <w:szCs w:val="21"/>
        </w:rPr>
        <w:t>)</w:t>
      </w:r>
      <w:r w:rsidRPr="007D3D44">
        <w:rPr>
          <w:sz w:val="21"/>
          <w:szCs w:val="21"/>
        </w:rPr>
        <w:t>.</w:t>
      </w:r>
    </w:p>
    <w:p w14:paraId="248444FA" w14:textId="77777777" w:rsidR="00F049B9" w:rsidRPr="007D3D44" w:rsidRDefault="00F049B9" w:rsidP="007935C2">
      <w:pPr>
        <w:tabs>
          <w:tab w:val="num" w:pos="0"/>
        </w:tabs>
        <w:ind w:firstLine="284"/>
        <w:jc w:val="both"/>
        <w:rPr>
          <w:sz w:val="21"/>
          <w:szCs w:val="21"/>
        </w:rPr>
      </w:pPr>
      <w:r w:rsidRPr="007D3D44">
        <w:rPr>
          <w:sz w:val="21"/>
          <w:szCs w:val="21"/>
        </w:rPr>
        <w:t>6.1</w:t>
      </w:r>
      <w:r w:rsidR="004D33EF">
        <w:rPr>
          <w:sz w:val="21"/>
          <w:szCs w:val="21"/>
        </w:rPr>
        <w:t>0</w:t>
      </w:r>
      <w:r w:rsidRPr="007D3D44">
        <w:rPr>
          <w:sz w:val="21"/>
          <w:szCs w:val="21"/>
        </w:rPr>
        <w:t xml:space="preserve">. Общая сумма начисленной неустойки (штрафов, пени) за неисполнение или ненадлежащее исполнение Поставщиком обязательств, предусмотренных </w:t>
      </w:r>
      <w:r w:rsidR="00D93070" w:rsidRPr="007D3D44">
        <w:rPr>
          <w:sz w:val="21"/>
          <w:szCs w:val="21"/>
        </w:rPr>
        <w:t>Контрактом</w:t>
      </w:r>
      <w:r w:rsidR="00AD4F1F">
        <w:rPr>
          <w:sz w:val="21"/>
          <w:szCs w:val="21"/>
        </w:rPr>
        <w:t>, не может превышать Ц</w:t>
      </w:r>
      <w:r w:rsidRPr="007D3D44">
        <w:rPr>
          <w:sz w:val="21"/>
          <w:szCs w:val="21"/>
        </w:rPr>
        <w:t xml:space="preserve">ену </w:t>
      </w:r>
      <w:r w:rsidR="00D93070" w:rsidRPr="007D3D44">
        <w:rPr>
          <w:sz w:val="21"/>
          <w:szCs w:val="21"/>
        </w:rPr>
        <w:t>Контракта</w:t>
      </w:r>
      <w:r w:rsidRPr="007D3D44">
        <w:rPr>
          <w:sz w:val="21"/>
          <w:szCs w:val="21"/>
        </w:rPr>
        <w:t>.</w:t>
      </w:r>
    </w:p>
    <w:p w14:paraId="0156E977" w14:textId="77777777" w:rsidR="00F049B9" w:rsidRPr="007D3D44" w:rsidRDefault="00F049B9" w:rsidP="007935C2">
      <w:pPr>
        <w:tabs>
          <w:tab w:val="num" w:pos="0"/>
        </w:tabs>
        <w:ind w:firstLine="284"/>
        <w:jc w:val="both"/>
        <w:rPr>
          <w:sz w:val="21"/>
          <w:szCs w:val="21"/>
        </w:rPr>
      </w:pPr>
      <w:r w:rsidRPr="007D3D44">
        <w:rPr>
          <w:sz w:val="21"/>
          <w:szCs w:val="21"/>
        </w:rPr>
        <w:t>6.1</w:t>
      </w:r>
      <w:r w:rsidR="004D33EF">
        <w:rPr>
          <w:sz w:val="21"/>
          <w:szCs w:val="21"/>
        </w:rPr>
        <w:t>1</w:t>
      </w:r>
      <w:r w:rsidRPr="007D3D44">
        <w:rPr>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93070" w:rsidRPr="007D3D44">
        <w:rPr>
          <w:sz w:val="21"/>
          <w:szCs w:val="21"/>
        </w:rPr>
        <w:t>Контрактом</w:t>
      </w:r>
      <w:r w:rsidRPr="007D3D44">
        <w:rPr>
          <w:sz w:val="21"/>
          <w:szCs w:val="21"/>
        </w:rPr>
        <w:t>, произошло вследствие непреод</w:t>
      </w:r>
      <w:r w:rsidR="00AD4F1F">
        <w:rPr>
          <w:sz w:val="21"/>
          <w:szCs w:val="21"/>
        </w:rPr>
        <w:t>олимой силы или по вине другой С</w:t>
      </w:r>
      <w:r w:rsidRPr="007D3D44">
        <w:rPr>
          <w:sz w:val="21"/>
          <w:szCs w:val="21"/>
        </w:rPr>
        <w:t>тороны.</w:t>
      </w:r>
    </w:p>
    <w:p w14:paraId="7E472802" w14:textId="77777777" w:rsidR="00F049B9" w:rsidRPr="007D3D44" w:rsidRDefault="00F049B9" w:rsidP="007935C2">
      <w:pPr>
        <w:tabs>
          <w:tab w:val="num" w:pos="0"/>
        </w:tabs>
        <w:ind w:firstLine="284"/>
        <w:jc w:val="both"/>
        <w:rPr>
          <w:sz w:val="21"/>
          <w:szCs w:val="21"/>
        </w:rPr>
      </w:pPr>
      <w:r w:rsidRPr="007D3D44">
        <w:rPr>
          <w:sz w:val="21"/>
          <w:szCs w:val="21"/>
        </w:rPr>
        <w:t>6.1</w:t>
      </w:r>
      <w:r w:rsidR="004D33EF">
        <w:rPr>
          <w:sz w:val="21"/>
          <w:szCs w:val="21"/>
        </w:rPr>
        <w:t>2</w:t>
      </w:r>
      <w:r w:rsidRPr="007D3D44">
        <w:rPr>
          <w:sz w:val="21"/>
          <w:szCs w:val="21"/>
        </w:rPr>
        <w:t xml:space="preserve">. Применение неустойки (штрафа, пени) не освобождает Стороны от исполнения обязательств по </w:t>
      </w:r>
      <w:r w:rsidR="00D93070" w:rsidRPr="007D3D44">
        <w:rPr>
          <w:sz w:val="21"/>
          <w:szCs w:val="21"/>
        </w:rPr>
        <w:t>Контракту</w:t>
      </w:r>
      <w:r w:rsidR="00AD4F1F">
        <w:rPr>
          <w:sz w:val="21"/>
          <w:szCs w:val="21"/>
        </w:rPr>
        <w:t>.</w:t>
      </w:r>
    </w:p>
    <w:p w14:paraId="0AD6D442" w14:textId="77777777" w:rsidR="00F049B9" w:rsidRPr="007D3D44" w:rsidRDefault="00F049B9" w:rsidP="007935C2">
      <w:pPr>
        <w:tabs>
          <w:tab w:val="num" w:pos="0"/>
        </w:tabs>
        <w:ind w:firstLine="284"/>
        <w:jc w:val="both"/>
        <w:rPr>
          <w:sz w:val="21"/>
          <w:szCs w:val="21"/>
        </w:rPr>
      </w:pPr>
      <w:r w:rsidRPr="007D3D44">
        <w:rPr>
          <w:sz w:val="21"/>
          <w:szCs w:val="21"/>
        </w:rPr>
        <w:t>6.1</w:t>
      </w:r>
      <w:r w:rsidR="004D33EF">
        <w:rPr>
          <w:sz w:val="21"/>
          <w:szCs w:val="21"/>
        </w:rPr>
        <w:t>3</w:t>
      </w:r>
      <w:r w:rsidRPr="007D3D44">
        <w:rPr>
          <w:sz w:val="21"/>
          <w:szCs w:val="21"/>
        </w:rPr>
        <w:t xml:space="preserve">. Заказчик вправе удержать пени, штрафы (для перечисления в доход федерального бюджета), начисленные в соответствии с настоящей частью </w:t>
      </w:r>
      <w:r w:rsidR="00D93070" w:rsidRPr="007D3D44">
        <w:rPr>
          <w:sz w:val="21"/>
          <w:szCs w:val="21"/>
        </w:rPr>
        <w:t>Контракта</w:t>
      </w:r>
      <w:r w:rsidRPr="007D3D44">
        <w:rPr>
          <w:sz w:val="21"/>
          <w:szCs w:val="21"/>
        </w:rPr>
        <w:t>, с учетом уменьшения с</w:t>
      </w:r>
      <w:r w:rsidR="00AD4F1F">
        <w:rPr>
          <w:sz w:val="21"/>
          <w:szCs w:val="21"/>
        </w:rPr>
        <w:t>уммы оплаты, подлежащей уплате З</w:t>
      </w:r>
      <w:r w:rsidRPr="007D3D44">
        <w:rPr>
          <w:sz w:val="21"/>
          <w:szCs w:val="21"/>
        </w:rPr>
        <w:t>аказчиком</w:t>
      </w:r>
      <w:r w:rsidR="00AD4F1F">
        <w:rPr>
          <w:sz w:val="21"/>
          <w:szCs w:val="21"/>
        </w:rPr>
        <w:t>,</w:t>
      </w:r>
      <w:r w:rsidRPr="007D3D44">
        <w:rPr>
          <w:sz w:val="21"/>
          <w:szCs w:val="21"/>
        </w:rPr>
        <w:t xml:space="preserve"> на сумму неустойки.</w:t>
      </w:r>
    </w:p>
    <w:bookmarkEnd w:id="1"/>
    <w:p w14:paraId="6E99ACD5" w14:textId="77777777" w:rsidR="00F049B9" w:rsidRPr="007D3D44" w:rsidRDefault="00F049B9" w:rsidP="007935C2">
      <w:pPr>
        <w:tabs>
          <w:tab w:val="num" w:pos="0"/>
        </w:tabs>
        <w:ind w:firstLine="284"/>
        <w:jc w:val="both"/>
        <w:rPr>
          <w:sz w:val="21"/>
          <w:szCs w:val="21"/>
        </w:rPr>
      </w:pPr>
    </w:p>
    <w:p w14:paraId="188864D0" w14:textId="77777777" w:rsidR="00F049B9" w:rsidRPr="007D3D44" w:rsidRDefault="00F049B9" w:rsidP="007935C2">
      <w:pPr>
        <w:tabs>
          <w:tab w:val="num" w:pos="0"/>
        </w:tabs>
        <w:ind w:firstLine="284"/>
        <w:jc w:val="center"/>
        <w:rPr>
          <w:b/>
          <w:sz w:val="21"/>
          <w:szCs w:val="21"/>
        </w:rPr>
      </w:pPr>
      <w:r w:rsidRPr="007D3D44">
        <w:rPr>
          <w:b/>
          <w:sz w:val="21"/>
          <w:szCs w:val="21"/>
        </w:rPr>
        <w:t>7. Антикоррупционная оговорка</w:t>
      </w:r>
    </w:p>
    <w:p w14:paraId="439035BC" w14:textId="77777777" w:rsidR="00F049B9" w:rsidRPr="007D3D44" w:rsidRDefault="00F049B9" w:rsidP="007935C2">
      <w:pPr>
        <w:tabs>
          <w:tab w:val="num" w:pos="0"/>
        </w:tabs>
        <w:suppressAutoHyphens/>
        <w:ind w:firstLine="284"/>
        <w:jc w:val="both"/>
        <w:rPr>
          <w:sz w:val="21"/>
          <w:szCs w:val="21"/>
        </w:rPr>
      </w:pPr>
      <w:r w:rsidRPr="007D3D44">
        <w:rPr>
          <w:sz w:val="21"/>
          <w:szCs w:val="21"/>
        </w:rPr>
        <w:t>7.1.</w:t>
      </w:r>
      <w:r w:rsidR="00A718BE" w:rsidRPr="007D3D44">
        <w:rPr>
          <w:sz w:val="21"/>
          <w:szCs w:val="21"/>
        </w:rPr>
        <w:t xml:space="preserve"> </w:t>
      </w:r>
      <w:r w:rsidRPr="007D3D44">
        <w:rPr>
          <w:sz w:val="21"/>
          <w:szCs w:val="21"/>
        </w:rPr>
        <w:t xml:space="preserve">При исполнении своих обязательств по </w:t>
      </w:r>
      <w:r w:rsidR="00AD4F1F">
        <w:rPr>
          <w:sz w:val="21"/>
          <w:szCs w:val="21"/>
        </w:rPr>
        <w:t>К</w:t>
      </w:r>
      <w:r w:rsidR="00D93070" w:rsidRPr="007D3D44">
        <w:rPr>
          <w:sz w:val="21"/>
          <w:szCs w:val="21"/>
        </w:rPr>
        <w:t>онтракту</w:t>
      </w:r>
      <w:r w:rsidRPr="007D3D44">
        <w:rPr>
          <w:sz w:val="21"/>
          <w:szCs w:val="21"/>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E6A53A7" w14:textId="77777777" w:rsidR="00F049B9" w:rsidRPr="007D3D44" w:rsidRDefault="00F049B9" w:rsidP="007935C2">
      <w:pPr>
        <w:tabs>
          <w:tab w:val="num" w:pos="0"/>
        </w:tabs>
        <w:suppressAutoHyphens/>
        <w:ind w:firstLine="284"/>
        <w:jc w:val="both"/>
        <w:rPr>
          <w:sz w:val="21"/>
          <w:szCs w:val="21"/>
        </w:rPr>
      </w:pPr>
      <w:r w:rsidRPr="007D3D44">
        <w:rPr>
          <w:sz w:val="21"/>
          <w:szCs w:val="21"/>
        </w:rPr>
        <w:t xml:space="preserve">7.2. При исполнении своих обязательств по </w:t>
      </w:r>
      <w:r w:rsidR="00AD4F1F">
        <w:rPr>
          <w:sz w:val="21"/>
          <w:szCs w:val="21"/>
        </w:rPr>
        <w:t>К</w:t>
      </w:r>
      <w:r w:rsidR="00D93070" w:rsidRPr="007D3D44">
        <w:rPr>
          <w:sz w:val="21"/>
          <w:szCs w:val="21"/>
        </w:rPr>
        <w:t>онтракту</w:t>
      </w:r>
      <w:r w:rsidRPr="007D3D44">
        <w:rPr>
          <w:sz w:val="21"/>
          <w:szCs w:val="21"/>
        </w:rPr>
        <w:t xml:space="preserve">, Стороны, их аффилированные лица, работники или посредники не осуществляют действия, квалифицируемые применимым для целей </w:t>
      </w:r>
      <w:r w:rsidR="00AD4F1F">
        <w:rPr>
          <w:sz w:val="21"/>
          <w:szCs w:val="21"/>
        </w:rPr>
        <w:t>К</w:t>
      </w:r>
      <w:r w:rsidR="00D93070" w:rsidRPr="007D3D44">
        <w:rPr>
          <w:sz w:val="21"/>
          <w:szCs w:val="21"/>
        </w:rPr>
        <w:t>онтракта</w:t>
      </w:r>
      <w:r w:rsidRPr="007D3D44">
        <w:rPr>
          <w:sz w:val="21"/>
          <w:szCs w:val="21"/>
        </w:rPr>
        <w:t xml:space="preserve"> законодательством, как дача/получение взятки, коммерческий подкуп, а также действия, нарушающие требования российского антикоррупционного законодательства, установленные, в </w:t>
      </w:r>
      <w:r w:rsidR="003239C0" w:rsidRPr="007D3D44">
        <w:rPr>
          <w:sz w:val="21"/>
          <w:szCs w:val="21"/>
        </w:rPr>
        <w:t>т. ч.</w:t>
      </w:r>
      <w:r w:rsidRPr="007D3D44">
        <w:rPr>
          <w:sz w:val="21"/>
          <w:szCs w:val="21"/>
        </w:rPr>
        <w:t xml:space="preserve">, Уголовным кодексом </w:t>
      </w:r>
      <w:r w:rsidR="003239C0" w:rsidRPr="007D3D44">
        <w:rPr>
          <w:sz w:val="21"/>
          <w:szCs w:val="21"/>
        </w:rPr>
        <w:t>РФ</w:t>
      </w:r>
      <w:r w:rsidRPr="007D3D44">
        <w:rPr>
          <w:sz w:val="21"/>
          <w:szCs w:val="21"/>
        </w:rPr>
        <w:t xml:space="preserve">, Кодексом </w:t>
      </w:r>
      <w:r w:rsidR="003239C0" w:rsidRPr="007D3D44">
        <w:rPr>
          <w:sz w:val="21"/>
          <w:szCs w:val="21"/>
        </w:rPr>
        <w:t>РФ</w:t>
      </w:r>
      <w:r w:rsidRPr="007D3D44">
        <w:rPr>
          <w:sz w:val="21"/>
          <w:szCs w:val="21"/>
        </w:rPr>
        <w:t xml:space="preserve">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коммерческого подкупа и запрет посредничества во взяточничестве.</w:t>
      </w:r>
    </w:p>
    <w:p w14:paraId="2017E5CB" w14:textId="77777777" w:rsidR="00F049B9" w:rsidRPr="007D3D44" w:rsidRDefault="00F049B9" w:rsidP="007935C2">
      <w:pPr>
        <w:tabs>
          <w:tab w:val="num" w:pos="0"/>
        </w:tabs>
        <w:suppressAutoHyphens/>
        <w:ind w:firstLine="284"/>
        <w:jc w:val="both"/>
        <w:rPr>
          <w:sz w:val="21"/>
          <w:szCs w:val="21"/>
        </w:rPr>
      </w:pPr>
      <w:r w:rsidRPr="007D3D44">
        <w:rPr>
          <w:sz w:val="21"/>
          <w:szCs w:val="21"/>
        </w:rPr>
        <w:t>7.3.</w:t>
      </w:r>
      <w:r w:rsidR="00A718BE" w:rsidRPr="007D3D44">
        <w:rPr>
          <w:sz w:val="21"/>
          <w:szCs w:val="21"/>
        </w:rPr>
        <w:t xml:space="preserve"> </w:t>
      </w:r>
      <w:r w:rsidRPr="007D3D44">
        <w:rPr>
          <w:sz w:val="21"/>
          <w:szCs w:val="21"/>
        </w:rPr>
        <w:t xml:space="preserve">После письменного уведомления, соответствующая Сторона имеет право приостановить исполнение обязательств по </w:t>
      </w:r>
      <w:r w:rsidR="00AD4F1F">
        <w:rPr>
          <w:sz w:val="21"/>
          <w:szCs w:val="21"/>
        </w:rPr>
        <w:t>К</w:t>
      </w:r>
      <w:r w:rsidR="00D93070" w:rsidRPr="007D3D44">
        <w:rPr>
          <w:sz w:val="21"/>
          <w:szCs w:val="21"/>
        </w:rPr>
        <w:t>онтракту</w:t>
      </w:r>
      <w:r w:rsidRPr="007D3D44">
        <w:rPr>
          <w:sz w:val="21"/>
          <w:szCs w:val="21"/>
        </w:rPr>
        <w:t xml:space="preserve"> до получения подтверждения, что нарушения не произошло или не произойдет. Это подтверждение должно быть направлено в течение </w:t>
      </w:r>
      <w:r w:rsidR="00AD4F1F">
        <w:rPr>
          <w:sz w:val="21"/>
          <w:szCs w:val="21"/>
        </w:rPr>
        <w:t>10 (</w:t>
      </w:r>
      <w:r w:rsidRPr="007D3D44">
        <w:rPr>
          <w:sz w:val="21"/>
          <w:szCs w:val="21"/>
        </w:rPr>
        <w:t>десяти</w:t>
      </w:r>
      <w:r w:rsidR="00AD4F1F">
        <w:rPr>
          <w:sz w:val="21"/>
          <w:szCs w:val="21"/>
        </w:rPr>
        <w:t>)</w:t>
      </w:r>
      <w:r w:rsidRPr="007D3D44">
        <w:rPr>
          <w:sz w:val="21"/>
          <w:szCs w:val="21"/>
        </w:rPr>
        <w:t xml:space="preserve"> рабочих дней с даты направления письменного уведомления.</w:t>
      </w:r>
    </w:p>
    <w:p w14:paraId="4FD75218" w14:textId="77777777" w:rsidR="00F049B9" w:rsidRPr="007D3D44" w:rsidRDefault="00F049B9" w:rsidP="007935C2">
      <w:pPr>
        <w:tabs>
          <w:tab w:val="num" w:pos="0"/>
        </w:tabs>
        <w:suppressAutoHyphens/>
        <w:ind w:firstLine="284"/>
        <w:jc w:val="both"/>
        <w:rPr>
          <w:sz w:val="21"/>
          <w:szCs w:val="21"/>
        </w:rPr>
      </w:pPr>
      <w:r w:rsidRPr="007D3D44">
        <w:rPr>
          <w:sz w:val="21"/>
          <w:szCs w:val="21"/>
        </w:rPr>
        <w:t>7.4.</w:t>
      </w:r>
      <w:r w:rsidR="00A718BE" w:rsidRPr="007D3D44">
        <w:rPr>
          <w:sz w:val="21"/>
          <w:szCs w:val="21"/>
        </w:rPr>
        <w:t xml:space="preserve"> </w:t>
      </w:r>
      <w:r w:rsidRPr="007D3D44">
        <w:rPr>
          <w:sz w:val="21"/>
          <w:szCs w:val="21"/>
        </w:rPr>
        <w:t xml:space="preserve">В случае возникновения у Стороны подозрений, что произошло или может произойти нарушение </w:t>
      </w:r>
      <w:r w:rsidR="00AD4F1F">
        <w:rPr>
          <w:sz w:val="21"/>
          <w:szCs w:val="21"/>
        </w:rPr>
        <w:t>каких-либо положений настоящей с</w:t>
      </w:r>
      <w:r w:rsidRPr="007D3D44">
        <w:rPr>
          <w:sz w:val="21"/>
          <w:szCs w:val="21"/>
        </w:rPr>
        <w:t>татьи, соответствующая Сторона обязуется уведомить другую Сторону в письменной форме.</w:t>
      </w:r>
    </w:p>
    <w:p w14:paraId="12754926" w14:textId="77777777" w:rsidR="00F049B9" w:rsidRPr="007D3D44" w:rsidRDefault="00F049B9" w:rsidP="007935C2">
      <w:pPr>
        <w:tabs>
          <w:tab w:val="num" w:pos="0"/>
        </w:tabs>
        <w:suppressAutoHyphens/>
        <w:ind w:firstLine="284"/>
        <w:jc w:val="both"/>
        <w:rPr>
          <w:sz w:val="21"/>
          <w:szCs w:val="21"/>
        </w:rPr>
      </w:pPr>
      <w:r w:rsidRPr="007D3D44">
        <w:rPr>
          <w:sz w:val="21"/>
          <w:szCs w:val="21"/>
        </w:rPr>
        <w:t>7.5.</w:t>
      </w:r>
      <w:r w:rsidR="00A718BE" w:rsidRPr="007D3D44">
        <w:rPr>
          <w:sz w:val="21"/>
          <w:szCs w:val="21"/>
        </w:rPr>
        <w:t xml:space="preserve"> </w:t>
      </w:r>
      <w:r w:rsidRPr="007D3D44">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w:t>
      </w:r>
      <w:r w:rsidRPr="007D3D44">
        <w:rPr>
          <w:sz w:val="21"/>
          <w:szCs w:val="21"/>
        </w:rPr>
        <w:lastRenderedPageBreak/>
        <w:t>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883F5E5" w14:textId="77777777" w:rsidR="00F049B9" w:rsidRPr="007D3D44" w:rsidRDefault="00F049B9" w:rsidP="007935C2">
      <w:pPr>
        <w:tabs>
          <w:tab w:val="num" w:pos="0"/>
        </w:tabs>
        <w:suppressAutoHyphens/>
        <w:ind w:firstLine="284"/>
        <w:jc w:val="both"/>
        <w:rPr>
          <w:sz w:val="21"/>
          <w:szCs w:val="21"/>
        </w:rPr>
      </w:pPr>
      <w:r w:rsidRPr="007D3D44">
        <w:rPr>
          <w:sz w:val="21"/>
          <w:szCs w:val="21"/>
        </w:rPr>
        <w:t>7.6.</w:t>
      </w:r>
      <w:r w:rsidR="00A718BE" w:rsidRPr="007D3D44">
        <w:rPr>
          <w:sz w:val="21"/>
          <w:szCs w:val="21"/>
        </w:rPr>
        <w:t xml:space="preserve"> </w:t>
      </w:r>
      <w:r w:rsidRPr="007D3D44">
        <w:rPr>
          <w:sz w:val="21"/>
          <w:szCs w:val="21"/>
        </w:rPr>
        <w:t xml:space="preserve">В случае нарушения одной Стороной обязательств воздерживаться от запрещенных в </w:t>
      </w:r>
      <w:proofErr w:type="spellStart"/>
      <w:r w:rsidRPr="007D3D44">
        <w:rPr>
          <w:sz w:val="21"/>
          <w:szCs w:val="21"/>
        </w:rPr>
        <w:t>п.п</w:t>
      </w:r>
      <w:proofErr w:type="spellEnd"/>
      <w:r w:rsidRPr="007D3D44">
        <w:rPr>
          <w:sz w:val="21"/>
          <w:szCs w:val="21"/>
        </w:rPr>
        <w:t xml:space="preserve">. 7.1.; 7.2.; 7.3. </w:t>
      </w:r>
      <w:r w:rsidR="00AD4F1F">
        <w:rPr>
          <w:sz w:val="21"/>
          <w:szCs w:val="21"/>
        </w:rPr>
        <w:t>К</w:t>
      </w:r>
      <w:r w:rsidR="00D93070" w:rsidRPr="007D3D44">
        <w:rPr>
          <w:sz w:val="21"/>
          <w:szCs w:val="21"/>
        </w:rPr>
        <w:t>онтракта</w:t>
      </w:r>
      <w:r w:rsidRPr="007D3D44">
        <w:rPr>
          <w:sz w:val="21"/>
          <w:szCs w:val="21"/>
        </w:rPr>
        <w:t xml:space="preserve"> действий и/или неполучения другой Стороной в установленный </w:t>
      </w:r>
      <w:r w:rsidR="00AD4F1F">
        <w:rPr>
          <w:sz w:val="21"/>
          <w:szCs w:val="21"/>
        </w:rPr>
        <w:t>К</w:t>
      </w:r>
      <w:r w:rsidR="00D93070" w:rsidRPr="007D3D44">
        <w:rPr>
          <w:sz w:val="21"/>
          <w:szCs w:val="21"/>
        </w:rPr>
        <w:t>онтрактом</w:t>
      </w:r>
      <w:r w:rsidRPr="007D3D44">
        <w:rPr>
          <w:sz w:val="21"/>
          <w:szCs w:val="21"/>
        </w:rPr>
        <w:t xml:space="preserve"> срок подтверждения, что нарушения не произошло или не произойдет, другая Сторона имеет право расторгнуть </w:t>
      </w:r>
      <w:r w:rsidR="00AD4F1F">
        <w:rPr>
          <w:sz w:val="21"/>
          <w:szCs w:val="21"/>
        </w:rPr>
        <w:t>К</w:t>
      </w:r>
      <w:r w:rsidR="00D93070" w:rsidRPr="007D3D44">
        <w:rPr>
          <w:sz w:val="21"/>
          <w:szCs w:val="21"/>
        </w:rPr>
        <w:t>онтракт</w:t>
      </w:r>
      <w:r w:rsidRPr="007D3D44">
        <w:rPr>
          <w:sz w:val="21"/>
          <w:szCs w:val="21"/>
        </w:rPr>
        <w:t xml:space="preserve"> в одностороннем порядке полностью или в части, направив письменное уведомление о расторжении.</w:t>
      </w:r>
    </w:p>
    <w:p w14:paraId="397D29C9" w14:textId="77777777" w:rsidR="00F049B9" w:rsidRPr="007D3D44" w:rsidRDefault="00F049B9" w:rsidP="007935C2">
      <w:pPr>
        <w:tabs>
          <w:tab w:val="num" w:pos="0"/>
        </w:tabs>
        <w:suppressAutoHyphens/>
        <w:ind w:firstLine="284"/>
        <w:jc w:val="both"/>
        <w:rPr>
          <w:sz w:val="21"/>
          <w:szCs w:val="21"/>
        </w:rPr>
      </w:pPr>
      <w:r w:rsidRPr="007D3D44">
        <w:rPr>
          <w:sz w:val="21"/>
          <w:szCs w:val="21"/>
        </w:rPr>
        <w:t>7.7.</w:t>
      </w:r>
      <w:r w:rsidR="00A718BE" w:rsidRPr="007D3D44">
        <w:rPr>
          <w:sz w:val="21"/>
          <w:szCs w:val="21"/>
        </w:rPr>
        <w:t xml:space="preserve"> </w:t>
      </w:r>
      <w:r w:rsidRPr="007D3D44">
        <w:rPr>
          <w:sz w:val="21"/>
          <w:szCs w:val="21"/>
        </w:rPr>
        <w:t xml:space="preserve">Сторона, по чьей инициативе был расторгнут </w:t>
      </w:r>
      <w:r w:rsidR="00AD4F1F">
        <w:rPr>
          <w:sz w:val="21"/>
          <w:szCs w:val="21"/>
        </w:rPr>
        <w:t>К</w:t>
      </w:r>
      <w:r w:rsidR="00D93070" w:rsidRPr="007D3D44">
        <w:rPr>
          <w:sz w:val="21"/>
          <w:szCs w:val="21"/>
        </w:rPr>
        <w:t>онтракт</w:t>
      </w:r>
      <w:r w:rsidRPr="007D3D44">
        <w:rPr>
          <w:sz w:val="21"/>
          <w:szCs w:val="21"/>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1B8C476" w14:textId="77777777" w:rsidR="00F049B9" w:rsidRPr="007D3D44" w:rsidRDefault="00F049B9" w:rsidP="007935C2">
      <w:pPr>
        <w:tabs>
          <w:tab w:val="num" w:pos="0"/>
        </w:tabs>
        <w:suppressAutoHyphens/>
        <w:ind w:firstLine="284"/>
        <w:jc w:val="center"/>
        <w:rPr>
          <w:b/>
          <w:sz w:val="21"/>
          <w:szCs w:val="21"/>
        </w:rPr>
      </w:pPr>
    </w:p>
    <w:p w14:paraId="78559E6F" w14:textId="77777777" w:rsidR="00F049B9" w:rsidRPr="007D3D44" w:rsidRDefault="00F049B9" w:rsidP="007935C2">
      <w:pPr>
        <w:tabs>
          <w:tab w:val="num" w:pos="0"/>
        </w:tabs>
        <w:suppressAutoHyphens/>
        <w:ind w:firstLine="284"/>
        <w:jc w:val="center"/>
        <w:rPr>
          <w:b/>
          <w:sz w:val="21"/>
          <w:szCs w:val="21"/>
        </w:rPr>
      </w:pPr>
      <w:r w:rsidRPr="007D3D44">
        <w:rPr>
          <w:b/>
          <w:sz w:val="21"/>
          <w:szCs w:val="21"/>
        </w:rPr>
        <w:t>8. Разрешение споров</w:t>
      </w:r>
    </w:p>
    <w:p w14:paraId="07ABF1AD" w14:textId="77777777" w:rsidR="00F049B9" w:rsidRPr="007D3D44" w:rsidRDefault="00F049B9" w:rsidP="007935C2">
      <w:pPr>
        <w:tabs>
          <w:tab w:val="num" w:pos="0"/>
        </w:tabs>
        <w:suppressAutoHyphens/>
        <w:ind w:firstLine="284"/>
        <w:jc w:val="both"/>
        <w:rPr>
          <w:sz w:val="21"/>
          <w:szCs w:val="21"/>
        </w:rPr>
      </w:pPr>
      <w:r w:rsidRPr="007D3D44">
        <w:rPr>
          <w:sz w:val="21"/>
          <w:szCs w:val="21"/>
        </w:rPr>
        <w:t xml:space="preserve">8.1. Разногласия, возникшие между Сторонами в ходе исполнения обязательств по </w:t>
      </w:r>
      <w:r w:rsidR="00D93070" w:rsidRPr="007D3D44">
        <w:rPr>
          <w:sz w:val="21"/>
          <w:szCs w:val="21"/>
        </w:rPr>
        <w:t>Контракту</w:t>
      </w:r>
      <w:r w:rsidRPr="007D3D44">
        <w:rPr>
          <w:sz w:val="21"/>
          <w:szCs w:val="21"/>
        </w:rPr>
        <w:t xml:space="preserve">, разрешаются путем переговоров между Сторонами. При не достижении в процессе переговоров согласия указанные разногласия передаются на рассмотрение в Арбитражный суд </w:t>
      </w:r>
      <w:r w:rsidR="00944601" w:rsidRPr="007D3D44">
        <w:rPr>
          <w:sz w:val="21"/>
          <w:szCs w:val="21"/>
        </w:rPr>
        <w:t xml:space="preserve">города Москвы </w:t>
      </w:r>
      <w:r w:rsidRPr="007D3D44">
        <w:rPr>
          <w:sz w:val="21"/>
          <w:szCs w:val="21"/>
        </w:rPr>
        <w:t xml:space="preserve">в соответствии с действующим законодательством </w:t>
      </w:r>
      <w:r w:rsidR="003239C0" w:rsidRPr="007D3D44">
        <w:rPr>
          <w:sz w:val="21"/>
          <w:szCs w:val="21"/>
        </w:rPr>
        <w:t>РФ</w:t>
      </w:r>
      <w:r w:rsidRPr="007D3D44">
        <w:rPr>
          <w:sz w:val="21"/>
          <w:szCs w:val="21"/>
        </w:rPr>
        <w:t>, при условии соблюдения претензионного порядка разрешения споров. Срок ответа Сторон на претензию – 5 (пять) рабочих дней с момента получения претензии.</w:t>
      </w:r>
    </w:p>
    <w:p w14:paraId="6A633C4F" w14:textId="77777777" w:rsidR="00F049B9" w:rsidRPr="007D3D44" w:rsidRDefault="00F049B9" w:rsidP="007935C2">
      <w:pPr>
        <w:tabs>
          <w:tab w:val="num" w:pos="0"/>
        </w:tabs>
        <w:suppressAutoHyphens/>
        <w:ind w:firstLine="284"/>
        <w:jc w:val="both"/>
        <w:rPr>
          <w:sz w:val="21"/>
          <w:szCs w:val="21"/>
        </w:rPr>
      </w:pPr>
    </w:p>
    <w:p w14:paraId="7C0D80F5" w14:textId="77777777" w:rsidR="00F049B9" w:rsidRPr="007D3D44" w:rsidRDefault="00F049B9" w:rsidP="007935C2">
      <w:pPr>
        <w:tabs>
          <w:tab w:val="num" w:pos="0"/>
        </w:tabs>
        <w:ind w:firstLine="284"/>
        <w:contextualSpacing/>
        <w:jc w:val="center"/>
        <w:rPr>
          <w:b/>
          <w:sz w:val="21"/>
          <w:szCs w:val="21"/>
          <w:lang w:val="x-none" w:eastAsia="x-none"/>
        </w:rPr>
      </w:pPr>
      <w:r w:rsidRPr="007D3D44">
        <w:rPr>
          <w:b/>
          <w:sz w:val="21"/>
          <w:szCs w:val="21"/>
          <w:lang w:eastAsia="x-none"/>
        </w:rPr>
        <w:t>9</w:t>
      </w:r>
      <w:r w:rsidRPr="007D3D44">
        <w:rPr>
          <w:b/>
          <w:sz w:val="21"/>
          <w:szCs w:val="21"/>
          <w:lang w:val="x-none" w:eastAsia="x-none"/>
        </w:rPr>
        <w:t>. Г</w:t>
      </w:r>
      <w:r w:rsidRPr="007D3D44">
        <w:rPr>
          <w:b/>
          <w:sz w:val="21"/>
          <w:szCs w:val="21"/>
          <w:lang w:eastAsia="x-none"/>
        </w:rPr>
        <w:t>арантийный срок</w:t>
      </w:r>
    </w:p>
    <w:p w14:paraId="2D19242D" w14:textId="77777777" w:rsidR="00F049B9" w:rsidRPr="007D3D44" w:rsidRDefault="00F049B9" w:rsidP="007935C2">
      <w:pPr>
        <w:tabs>
          <w:tab w:val="left" w:pos="709"/>
        </w:tabs>
        <w:suppressAutoHyphens/>
        <w:ind w:firstLine="284"/>
        <w:jc w:val="both"/>
        <w:textAlignment w:val="baseline"/>
        <w:rPr>
          <w:sz w:val="21"/>
          <w:szCs w:val="21"/>
        </w:rPr>
      </w:pPr>
      <w:r w:rsidRPr="007D3D44">
        <w:rPr>
          <w:sz w:val="21"/>
          <w:szCs w:val="21"/>
        </w:rPr>
        <w:t>9.</w:t>
      </w:r>
      <w:r w:rsidR="00944601" w:rsidRPr="007D3D44">
        <w:rPr>
          <w:sz w:val="21"/>
          <w:szCs w:val="21"/>
        </w:rPr>
        <w:t>1</w:t>
      </w:r>
      <w:r w:rsidRPr="007D3D44">
        <w:rPr>
          <w:sz w:val="21"/>
          <w:szCs w:val="21"/>
        </w:rPr>
        <w:t xml:space="preserve">. Качество поставляемого Товара должно соответствовать </w:t>
      </w:r>
      <w:r w:rsidR="00944601" w:rsidRPr="007D3D44">
        <w:rPr>
          <w:sz w:val="21"/>
          <w:szCs w:val="21"/>
        </w:rPr>
        <w:t xml:space="preserve">требованиям действующего законодательства, </w:t>
      </w:r>
      <w:r w:rsidRPr="007D3D44">
        <w:rPr>
          <w:sz w:val="21"/>
          <w:szCs w:val="21"/>
        </w:rPr>
        <w:t>действующим ГОСТам и ТУ.</w:t>
      </w:r>
    </w:p>
    <w:p w14:paraId="388D9EDA" w14:textId="77777777" w:rsidR="00F049B9" w:rsidRPr="007D3D44" w:rsidRDefault="00F049B9" w:rsidP="007935C2">
      <w:pPr>
        <w:tabs>
          <w:tab w:val="left" w:pos="709"/>
        </w:tabs>
        <w:suppressAutoHyphens/>
        <w:ind w:firstLine="284"/>
        <w:jc w:val="both"/>
        <w:textAlignment w:val="baseline"/>
        <w:rPr>
          <w:sz w:val="21"/>
          <w:szCs w:val="21"/>
        </w:rPr>
      </w:pPr>
      <w:r w:rsidRPr="007D3D44">
        <w:rPr>
          <w:sz w:val="21"/>
          <w:szCs w:val="21"/>
        </w:rPr>
        <w:t>9.</w:t>
      </w:r>
      <w:r w:rsidR="00944601" w:rsidRPr="007D3D44">
        <w:rPr>
          <w:sz w:val="21"/>
          <w:szCs w:val="21"/>
        </w:rPr>
        <w:t>2</w:t>
      </w:r>
      <w:r w:rsidRPr="007D3D44">
        <w:rPr>
          <w:sz w:val="21"/>
          <w:szCs w:val="21"/>
        </w:rPr>
        <w:t>. Качество и безопасность Товара должны подтверждаться сертификатами соответствия, а также другими необходимыми документами, выданными уполномоченными органами в случае</w:t>
      </w:r>
      <w:r w:rsidR="00942CA0" w:rsidRPr="007D3D44">
        <w:rPr>
          <w:sz w:val="21"/>
          <w:szCs w:val="21"/>
        </w:rPr>
        <w:t>,</w:t>
      </w:r>
      <w:r w:rsidRPr="007D3D44">
        <w:rPr>
          <w:sz w:val="21"/>
          <w:szCs w:val="21"/>
        </w:rPr>
        <w:t xml:space="preserve"> если в соответствии с действующим законодательством предусмотрено наличие таких документов для Товара.</w:t>
      </w:r>
    </w:p>
    <w:p w14:paraId="2C13D622" w14:textId="77777777" w:rsidR="00F049B9" w:rsidRPr="004D33EF" w:rsidRDefault="00F049B9" w:rsidP="007935C2">
      <w:pPr>
        <w:tabs>
          <w:tab w:val="left" w:pos="709"/>
        </w:tabs>
        <w:suppressAutoHyphens/>
        <w:ind w:firstLine="284"/>
        <w:jc w:val="both"/>
        <w:textAlignment w:val="baseline"/>
        <w:rPr>
          <w:sz w:val="21"/>
          <w:szCs w:val="21"/>
        </w:rPr>
      </w:pPr>
      <w:r w:rsidRPr="007D3D44">
        <w:rPr>
          <w:sz w:val="21"/>
          <w:szCs w:val="21"/>
        </w:rPr>
        <w:t>9.</w:t>
      </w:r>
      <w:r w:rsidR="00942CA0" w:rsidRPr="007D3D44">
        <w:rPr>
          <w:sz w:val="21"/>
          <w:szCs w:val="21"/>
        </w:rPr>
        <w:t>3</w:t>
      </w:r>
      <w:r w:rsidRPr="007D3D44">
        <w:rPr>
          <w:sz w:val="21"/>
          <w:szCs w:val="21"/>
        </w:rPr>
        <w:t xml:space="preserve">. В течение всего </w:t>
      </w:r>
      <w:r w:rsidRPr="004D33EF">
        <w:rPr>
          <w:sz w:val="21"/>
          <w:szCs w:val="21"/>
        </w:rPr>
        <w:t xml:space="preserve">гарантийного срока Поставщик несет ответственность за качество, в </w:t>
      </w:r>
      <w:r w:rsidR="003239C0" w:rsidRPr="004D33EF">
        <w:rPr>
          <w:sz w:val="21"/>
          <w:szCs w:val="21"/>
        </w:rPr>
        <w:t>т. ч.</w:t>
      </w:r>
      <w:r w:rsidRPr="004D33EF">
        <w:rPr>
          <w:sz w:val="21"/>
          <w:szCs w:val="21"/>
        </w:rPr>
        <w:t xml:space="preserve"> принимает претензии по качеству Товара</w:t>
      </w:r>
      <w:r w:rsidR="004D33EF" w:rsidRPr="004D33EF">
        <w:rPr>
          <w:sz w:val="21"/>
          <w:szCs w:val="21"/>
        </w:rPr>
        <w:t>.</w:t>
      </w:r>
    </w:p>
    <w:p w14:paraId="100A8E07" w14:textId="77777777" w:rsidR="00F049B9" w:rsidRPr="004D33EF" w:rsidRDefault="00F049B9" w:rsidP="007935C2">
      <w:pPr>
        <w:tabs>
          <w:tab w:val="left" w:pos="709"/>
        </w:tabs>
        <w:suppressAutoHyphens/>
        <w:ind w:firstLine="284"/>
        <w:jc w:val="both"/>
        <w:textAlignment w:val="baseline"/>
        <w:rPr>
          <w:sz w:val="21"/>
          <w:szCs w:val="21"/>
        </w:rPr>
      </w:pPr>
      <w:r w:rsidRPr="007D3D44">
        <w:rPr>
          <w:sz w:val="21"/>
          <w:szCs w:val="21"/>
        </w:rPr>
        <w:t>9.</w:t>
      </w:r>
      <w:r w:rsidR="00942CA0" w:rsidRPr="007D3D44">
        <w:rPr>
          <w:sz w:val="21"/>
          <w:szCs w:val="21"/>
        </w:rPr>
        <w:t>4</w:t>
      </w:r>
      <w:r w:rsidRPr="007D3D44">
        <w:rPr>
          <w:sz w:val="21"/>
          <w:szCs w:val="21"/>
        </w:rPr>
        <w:t xml:space="preserve">. В случае несоответствия показателей качества </w:t>
      </w:r>
      <w:r w:rsidR="00134C22" w:rsidRPr="007D3D44">
        <w:rPr>
          <w:sz w:val="21"/>
          <w:szCs w:val="21"/>
        </w:rPr>
        <w:t xml:space="preserve">поставленного Товара </w:t>
      </w:r>
      <w:r w:rsidRPr="004D33EF">
        <w:rPr>
          <w:sz w:val="21"/>
          <w:szCs w:val="21"/>
        </w:rPr>
        <w:t xml:space="preserve">согласно нормативной документации и требованиям Заказчика Поставщик обязан произвести замену Товара в </w:t>
      </w:r>
      <w:r w:rsidR="00A1432F" w:rsidRPr="004D33EF">
        <w:rPr>
          <w:sz w:val="21"/>
          <w:szCs w:val="21"/>
        </w:rPr>
        <w:t>срок</w:t>
      </w:r>
      <w:r w:rsidRPr="004D33EF">
        <w:rPr>
          <w:sz w:val="21"/>
          <w:szCs w:val="21"/>
        </w:rPr>
        <w:t xml:space="preserve"> </w:t>
      </w:r>
      <w:r w:rsidR="00A1432F" w:rsidRPr="004D33EF">
        <w:rPr>
          <w:sz w:val="21"/>
          <w:szCs w:val="21"/>
          <w:lang w:val="x-none" w:eastAsia="x-none"/>
        </w:rPr>
        <w:t xml:space="preserve">не более </w:t>
      </w:r>
      <w:r w:rsidR="00A1432F" w:rsidRPr="004D33EF">
        <w:rPr>
          <w:sz w:val="21"/>
          <w:szCs w:val="21"/>
          <w:lang w:eastAsia="x-none"/>
        </w:rPr>
        <w:t>10 (десяти)</w:t>
      </w:r>
      <w:r w:rsidR="00A1432F" w:rsidRPr="004D33EF">
        <w:rPr>
          <w:sz w:val="21"/>
          <w:szCs w:val="21"/>
          <w:lang w:val="x-none" w:eastAsia="x-none"/>
        </w:rPr>
        <w:t xml:space="preserve"> рабочих дней</w:t>
      </w:r>
      <w:r w:rsidRPr="004D33EF">
        <w:rPr>
          <w:sz w:val="21"/>
          <w:szCs w:val="21"/>
        </w:rPr>
        <w:t xml:space="preserve"> с момента уведомления</w:t>
      </w:r>
      <w:r w:rsidR="00A1432F" w:rsidRPr="004D33EF">
        <w:rPr>
          <w:sz w:val="21"/>
          <w:szCs w:val="21"/>
        </w:rPr>
        <w:t xml:space="preserve"> его Заказчиком любым способом.</w:t>
      </w:r>
    </w:p>
    <w:p w14:paraId="7FF75471" w14:textId="77777777" w:rsidR="00F049B9" w:rsidRPr="004D33EF" w:rsidRDefault="00F049B9" w:rsidP="007935C2">
      <w:pPr>
        <w:tabs>
          <w:tab w:val="left" w:pos="709"/>
        </w:tabs>
        <w:suppressAutoHyphens/>
        <w:ind w:firstLine="284"/>
        <w:jc w:val="both"/>
        <w:textAlignment w:val="baseline"/>
        <w:rPr>
          <w:sz w:val="21"/>
          <w:szCs w:val="21"/>
        </w:rPr>
      </w:pPr>
      <w:r w:rsidRPr="004D33EF">
        <w:rPr>
          <w:sz w:val="21"/>
          <w:szCs w:val="21"/>
        </w:rPr>
        <w:t>9.</w:t>
      </w:r>
      <w:r w:rsidR="00942CA0" w:rsidRPr="004D33EF">
        <w:rPr>
          <w:sz w:val="21"/>
          <w:szCs w:val="21"/>
        </w:rPr>
        <w:t>5</w:t>
      </w:r>
      <w:r w:rsidR="00A1432F" w:rsidRPr="004D33EF">
        <w:rPr>
          <w:sz w:val="21"/>
          <w:szCs w:val="21"/>
        </w:rPr>
        <w:t>. Претензии по поставленному</w:t>
      </w:r>
      <w:r w:rsidRPr="004D33EF">
        <w:rPr>
          <w:sz w:val="21"/>
          <w:szCs w:val="21"/>
        </w:rPr>
        <w:t xml:space="preserve"> Товар</w:t>
      </w:r>
      <w:r w:rsidR="00A1432F" w:rsidRPr="004D33EF">
        <w:rPr>
          <w:sz w:val="21"/>
          <w:szCs w:val="21"/>
        </w:rPr>
        <w:t>у, качество которого</w:t>
      </w:r>
      <w:r w:rsidRPr="004D33EF">
        <w:rPr>
          <w:sz w:val="21"/>
          <w:szCs w:val="21"/>
        </w:rPr>
        <w:t xml:space="preserve"> не м</w:t>
      </w:r>
      <w:r w:rsidR="00A1432F" w:rsidRPr="004D33EF">
        <w:rPr>
          <w:sz w:val="21"/>
          <w:szCs w:val="21"/>
        </w:rPr>
        <w:t>огло быть выявлено в процессе</w:t>
      </w:r>
      <w:r w:rsidRPr="004D33EF">
        <w:rPr>
          <w:sz w:val="21"/>
          <w:szCs w:val="21"/>
        </w:rPr>
        <w:t xml:space="preserve"> приемки, Поставщик обязан принимать в течение всего гарантийного срока.</w:t>
      </w:r>
    </w:p>
    <w:p w14:paraId="4E6F7234" w14:textId="77777777" w:rsidR="00F049B9" w:rsidRPr="007D3D44" w:rsidRDefault="00F049B9" w:rsidP="007935C2">
      <w:pPr>
        <w:tabs>
          <w:tab w:val="left" w:pos="709"/>
        </w:tabs>
        <w:suppressAutoHyphens/>
        <w:ind w:firstLine="284"/>
        <w:jc w:val="both"/>
        <w:textAlignment w:val="baseline"/>
        <w:rPr>
          <w:sz w:val="21"/>
          <w:szCs w:val="21"/>
        </w:rPr>
      </w:pPr>
      <w:r w:rsidRPr="004D33EF">
        <w:rPr>
          <w:sz w:val="21"/>
          <w:szCs w:val="21"/>
        </w:rPr>
        <w:t>9.</w:t>
      </w:r>
      <w:r w:rsidR="00942CA0" w:rsidRPr="004D33EF">
        <w:rPr>
          <w:sz w:val="21"/>
          <w:szCs w:val="21"/>
        </w:rPr>
        <w:t>6</w:t>
      </w:r>
      <w:r w:rsidRPr="004D33EF">
        <w:rPr>
          <w:sz w:val="21"/>
          <w:szCs w:val="21"/>
        </w:rPr>
        <w:t xml:space="preserve">. Обмен или возврат некачественного Товара со скрытым технологическим браком производится Поставщиком в течение </w:t>
      </w:r>
      <w:r w:rsidR="00A1432F" w:rsidRPr="004D33EF">
        <w:rPr>
          <w:sz w:val="21"/>
          <w:szCs w:val="21"/>
          <w:lang w:eastAsia="x-none"/>
        </w:rPr>
        <w:t>10 (десяти)</w:t>
      </w:r>
      <w:r w:rsidR="00A1432F" w:rsidRPr="004D33EF">
        <w:rPr>
          <w:sz w:val="21"/>
          <w:szCs w:val="21"/>
          <w:lang w:val="x-none" w:eastAsia="x-none"/>
        </w:rPr>
        <w:t xml:space="preserve"> рабочих</w:t>
      </w:r>
      <w:r w:rsidR="0054553A" w:rsidRPr="004D33EF">
        <w:rPr>
          <w:sz w:val="21"/>
          <w:szCs w:val="21"/>
        </w:rPr>
        <w:t xml:space="preserve"> дней</w:t>
      </w:r>
      <w:r w:rsidRPr="004D33EF">
        <w:rPr>
          <w:sz w:val="21"/>
          <w:szCs w:val="21"/>
        </w:rPr>
        <w:t xml:space="preserve"> с момента уведомления.</w:t>
      </w:r>
    </w:p>
    <w:p w14:paraId="247D182C" w14:textId="77777777" w:rsidR="00F049B9" w:rsidRPr="007D3D44" w:rsidRDefault="00F049B9" w:rsidP="007935C2">
      <w:pPr>
        <w:tabs>
          <w:tab w:val="num" w:pos="0"/>
        </w:tabs>
        <w:suppressAutoHyphens/>
        <w:ind w:firstLine="284"/>
        <w:jc w:val="both"/>
        <w:rPr>
          <w:sz w:val="21"/>
          <w:szCs w:val="21"/>
        </w:rPr>
      </w:pPr>
    </w:p>
    <w:p w14:paraId="6E151D4F" w14:textId="77777777" w:rsidR="00F049B9" w:rsidRPr="007D3D44" w:rsidRDefault="00F049B9" w:rsidP="007935C2">
      <w:pPr>
        <w:tabs>
          <w:tab w:val="num" w:pos="0"/>
        </w:tabs>
        <w:suppressAutoHyphens/>
        <w:ind w:firstLine="284"/>
        <w:jc w:val="center"/>
        <w:rPr>
          <w:b/>
          <w:bCs/>
          <w:sz w:val="21"/>
          <w:szCs w:val="21"/>
        </w:rPr>
      </w:pPr>
      <w:r w:rsidRPr="007D3D44">
        <w:rPr>
          <w:b/>
          <w:bCs/>
          <w:sz w:val="21"/>
          <w:szCs w:val="21"/>
        </w:rPr>
        <w:t>10. Форс-мажор (действие непреодолимой силы)</w:t>
      </w:r>
    </w:p>
    <w:p w14:paraId="3B124AEC" w14:textId="77777777" w:rsidR="00F049B9" w:rsidRPr="007D3D44" w:rsidRDefault="00F049B9" w:rsidP="007935C2">
      <w:pPr>
        <w:tabs>
          <w:tab w:val="num" w:pos="0"/>
        </w:tabs>
        <w:suppressAutoHyphens/>
        <w:ind w:firstLine="284"/>
        <w:jc w:val="both"/>
        <w:rPr>
          <w:sz w:val="21"/>
          <w:szCs w:val="21"/>
          <w:lang w:val="x-none" w:eastAsia="x-none"/>
        </w:rPr>
      </w:pPr>
      <w:r w:rsidRPr="007D3D44">
        <w:rPr>
          <w:sz w:val="21"/>
          <w:szCs w:val="21"/>
          <w:lang w:eastAsia="x-none"/>
        </w:rPr>
        <w:t>10</w:t>
      </w:r>
      <w:r w:rsidRPr="007D3D44">
        <w:rPr>
          <w:sz w:val="21"/>
          <w:szCs w:val="21"/>
          <w:lang w:val="x-none" w:eastAsia="x-none"/>
        </w:rPr>
        <w:t xml:space="preserve">.1. Стороны освобождаются от ответственности за частичное или полное неисполнение обязательств по </w:t>
      </w:r>
      <w:r w:rsidR="00D93070" w:rsidRPr="007D3D44">
        <w:rPr>
          <w:sz w:val="21"/>
          <w:szCs w:val="21"/>
          <w:lang w:val="x-none" w:eastAsia="x-none"/>
        </w:rPr>
        <w:t>Контракту</w:t>
      </w:r>
      <w:r w:rsidRPr="007D3D44">
        <w:rPr>
          <w:sz w:val="21"/>
          <w:szCs w:val="21"/>
          <w:lang w:val="x-none" w:eastAsia="x-none"/>
        </w:rPr>
        <w:t xml:space="preserve">,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w:t>
      </w:r>
      <w:r w:rsidR="00D93070" w:rsidRPr="007D3D44">
        <w:rPr>
          <w:sz w:val="21"/>
          <w:szCs w:val="21"/>
          <w:lang w:val="x-none" w:eastAsia="x-none"/>
        </w:rPr>
        <w:t>Контракта</w:t>
      </w:r>
      <w:r w:rsidR="002D428B">
        <w:rPr>
          <w:sz w:val="21"/>
          <w:szCs w:val="21"/>
          <w:lang w:val="x-none" w:eastAsia="x-none"/>
        </w:rPr>
        <w:t>.</w:t>
      </w:r>
    </w:p>
    <w:p w14:paraId="47D116E0" w14:textId="77777777" w:rsidR="00F049B9" w:rsidRPr="007D3D44" w:rsidRDefault="00F049B9" w:rsidP="007935C2">
      <w:pPr>
        <w:tabs>
          <w:tab w:val="num" w:pos="0"/>
        </w:tabs>
        <w:suppressAutoHyphens/>
        <w:ind w:firstLine="284"/>
        <w:jc w:val="both"/>
        <w:rPr>
          <w:sz w:val="21"/>
          <w:szCs w:val="21"/>
          <w:lang w:val="x-none" w:eastAsia="x-none"/>
        </w:rPr>
      </w:pPr>
      <w:r w:rsidRPr="007D3D44">
        <w:rPr>
          <w:sz w:val="21"/>
          <w:szCs w:val="21"/>
          <w:lang w:eastAsia="x-none"/>
        </w:rPr>
        <w:t>10</w:t>
      </w:r>
      <w:r w:rsidRPr="007D3D44">
        <w:rPr>
          <w:sz w:val="21"/>
          <w:szCs w:val="21"/>
          <w:lang w:val="x-none" w:eastAsia="x-none"/>
        </w:rPr>
        <w:t xml:space="preserve">.2. Сторона, которая по причине обстоятельств непреодолимой силы не может исполнить обязательства по </w:t>
      </w:r>
      <w:r w:rsidR="00D93070" w:rsidRPr="007D3D44">
        <w:rPr>
          <w:sz w:val="21"/>
          <w:szCs w:val="21"/>
          <w:lang w:val="x-none" w:eastAsia="x-none"/>
        </w:rPr>
        <w:t>Контракту</w:t>
      </w:r>
      <w:r w:rsidRPr="007D3D44">
        <w:rPr>
          <w:sz w:val="21"/>
          <w:szCs w:val="21"/>
          <w:lang w:val="x-none" w:eastAsia="x-none"/>
        </w:rPr>
        <w:t>,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проводят взаимные переговоры для принятия необходимых мер.</w:t>
      </w:r>
    </w:p>
    <w:p w14:paraId="3B6772BB" w14:textId="77777777" w:rsidR="00F049B9" w:rsidRPr="007D3D44" w:rsidRDefault="00F049B9" w:rsidP="007935C2">
      <w:pPr>
        <w:tabs>
          <w:tab w:val="num" w:pos="0"/>
        </w:tabs>
        <w:suppressAutoHyphens/>
        <w:ind w:firstLine="284"/>
        <w:jc w:val="both"/>
        <w:rPr>
          <w:sz w:val="21"/>
          <w:szCs w:val="21"/>
          <w:lang w:val="x-none" w:eastAsia="x-none"/>
        </w:rPr>
      </w:pPr>
      <w:r w:rsidRPr="007D3D44">
        <w:rPr>
          <w:sz w:val="21"/>
          <w:szCs w:val="21"/>
          <w:lang w:eastAsia="x-none"/>
        </w:rPr>
        <w:t>10</w:t>
      </w:r>
      <w:r w:rsidRPr="007D3D44">
        <w:rPr>
          <w:sz w:val="21"/>
          <w:szCs w:val="21"/>
          <w:lang w:val="x-none" w:eastAsia="x-none"/>
        </w:rPr>
        <w:t>.3. Надлежащим доказательством наличия обстоятельств непреодолимой силы и их продолжительности служат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0AA9443B" w14:textId="77777777" w:rsidR="00F049B9" w:rsidRPr="007D3D44" w:rsidRDefault="00F049B9" w:rsidP="007935C2">
      <w:pPr>
        <w:tabs>
          <w:tab w:val="num" w:pos="0"/>
        </w:tabs>
        <w:suppressAutoHyphens/>
        <w:ind w:firstLine="284"/>
        <w:jc w:val="both"/>
        <w:rPr>
          <w:sz w:val="21"/>
          <w:szCs w:val="21"/>
          <w:lang w:val="x-none" w:eastAsia="x-none"/>
        </w:rPr>
      </w:pPr>
      <w:r w:rsidRPr="007D3D44">
        <w:rPr>
          <w:sz w:val="21"/>
          <w:szCs w:val="21"/>
          <w:lang w:eastAsia="x-none"/>
        </w:rPr>
        <w:t>10</w:t>
      </w:r>
      <w:r w:rsidR="002D428B">
        <w:rPr>
          <w:sz w:val="21"/>
          <w:szCs w:val="21"/>
          <w:lang w:val="x-none" w:eastAsia="x-none"/>
        </w:rPr>
        <w:t>.4. Не</w:t>
      </w:r>
      <w:r w:rsidRPr="007D3D44">
        <w:rPr>
          <w:sz w:val="21"/>
          <w:szCs w:val="21"/>
          <w:lang w:val="x-none" w:eastAsia="x-none"/>
        </w:rPr>
        <w:t>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1AAB4C2D" w14:textId="77777777" w:rsidR="00F049B9" w:rsidRPr="007D3D44" w:rsidRDefault="00F049B9" w:rsidP="007935C2">
      <w:pPr>
        <w:tabs>
          <w:tab w:val="num" w:pos="0"/>
        </w:tabs>
        <w:suppressAutoHyphens/>
        <w:ind w:firstLine="284"/>
        <w:jc w:val="both"/>
        <w:rPr>
          <w:sz w:val="21"/>
          <w:szCs w:val="21"/>
          <w:lang w:val="x-none" w:eastAsia="x-none"/>
        </w:rPr>
      </w:pPr>
      <w:r w:rsidRPr="007D3D44">
        <w:rPr>
          <w:sz w:val="21"/>
          <w:szCs w:val="21"/>
          <w:lang w:eastAsia="x-none"/>
        </w:rPr>
        <w:t>10</w:t>
      </w:r>
      <w:r w:rsidRPr="007D3D44">
        <w:rPr>
          <w:sz w:val="21"/>
          <w:szCs w:val="21"/>
          <w:lang w:val="x-none" w:eastAsia="x-none"/>
        </w:rPr>
        <w:t xml:space="preserve">.5. Если какое-либо из обстоятельств непреодолимой силы непосредственно влияет на выполнение каких-либо обязательств по </w:t>
      </w:r>
      <w:r w:rsidR="00D93070" w:rsidRPr="007D3D44">
        <w:rPr>
          <w:sz w:val="21"/>
          <w:szCs w:val="21"/>
          <w:lang w:val="x-none" w:eastAsia="x-none"/>
        </w:rPr>
        <w:t>Контракту</w:t>
      </w:r>
      <w:r w:rsidRPr="007D3D44">
        <w:rPr>
          <w:sz w:val="21"/>
          <w:szCs w:val="21"/>
          <w:lang w:val="x-none" w:eastAsia="x-none"/>
        </w:rPr>
        <w:t>, период их выполнения по соглашению Сторон может быть продлен на срок действия указанных обстоятельств.</w:t>
      </w:r>
    </w:p>
    <w:p w14:paraId="38960B6D" w14:textId="77777777" w:rsidR="00F049B9" w:rsidRPr="007D3D44" w:rsidRDefault="00F049B9" w:rsidP="007935C2">
      <w:pPr>
        <w:tabs>
          <w:tab w:val="num" w:pos="0"/>
        </w:tabs>
        <w:suppressAutoHyphens/>
        <w:ind w:firstLine="284"/>
        <w:jc w:val="both"/>
        <w:rPr>
          <w:sz w:val="21"/>
          <w:szCs w:val="21"/>
          <w:lang w:val="x-none" w:eastAsia="x-none"/>
        </w:rPr>
      </w:pPr>
      <w:r w:rsidRPr="007D3D44">
        <w:rPr>
          <w:sz w:val="21"/>
          <w:szCs w:val="21"/>
          <w:lang w:eastAsia="x-none"/>
        </w:rPr>
        <w:t>10</w:t>
      </w:r>
      <w:r w:rsidRPr="007D3D44">
        <w:rPr>
          <w:sz w:val="21"/>
          <w:szCs w:val="21"/>
          <w:lang w:val="x-none" w:eastAsia="x-none"/>
        </w:rPr>
        <w:t xml:space="preserve">.6. В случае продолжения указанных обстоятельств более </w:t>
      </w:r>
      <w:r w:rsidR="002D428B">
        <w:rPr>
          <w:sz w:val="21"/>
          <w:szCs w:val="21"/>
          <w:lang w:eastAsia="x-none"/>
        </w:rPr>
        <w:t>3 (</w:t>
      </w:r>
      <w:r w:rsidRPr="007D3D44">
        <w:rPr>
          <w:sz w:val="21"/>
          <w:szCs w:val="21"/>
          <w:lang w:val="x-none" w:eastAsia="x-none"/>
        </w:rPr>
        <w:t>трех</w:t>
      </w:r>
      <w:r w:rsidR="002D428B">
        <w:rPr>
          <w:sz w:val="21"/>
          <w:szCs w:val="21"/>
          <w:lang w:eastAsia="x-none"/>
        </w:rPr>
        <w:t>)</w:t>
      </w:r>
      <w:r w:rsidRPr="007D3D44">
        <w:rPr>
          <w:sz w:val="21"/>
          <w:szCs w:val="21"/>
          <w:lang w:val="x-none" w:eastAsia="x-none"/>
        </w:rPr>
        <w:t xml:space="preserve"> месяцев, Стороны проводят переговоры для обсуждения сложившейся ситуации и поиска возможных путей ее разрешения.</w:t>
      </w:r>
    </w:p>
    <w:p w14:paraId="6F412D76" w14:textId="77777777" w:rsidR="00F049B9" w:rsidRPr="007D3D44" w:rsidRDefault="00F049B9" w:rsidP="007935C2">
      <w:pPr>
        <w:tabs>
          <w:tab w:val="num" w:pos="0"/>
        </w:tabs>
        <w:suppressAutoHyphens/>
        <w:ind w:firstLine="284"/>
        <w:jc w:val="both"/>
        <w:rPr>
          <w:sz w:val="21"/>
          <w:szCs w:val="21"/>
          <w:lang w:val="x-none"/>
        </w:rPr>
      </w:pPr>
    </w:p>
    <w:p w14:paraId="3279F20B" w14:textId="77777777" w:rsidR="00F049B9" w:rsidRPr="007D3D44" w:rsidRDefault="00F049B9" w:rsidP="007935C2">
      <w:pPr>
        <w:tabs>
          <w:tab w:val="num" w:pos="0"/>
        </w:tabs>
        <w:suppressAutoHyphens/>
        <w:ind w:firstLine="284"/>
        <w:jc w:val="center"/>
        <w:rPr>
          <w:b/>
          <w:sz w:val="21"/>
          <w:szCs w:val="21"/>
        </w:rPr>
      </w:pPr>
      <w:r w:rsidRPr="007D3D44">
        <w:rPr>
          <w:b/>
          <w:sz w:val="21"/>
          <w:szCs w:val="21"/>
        </w:rPr>
        <w:t xml:space="preserve">11. Порядок изменения и расторжения </w:t>
      </w:r>
      <w:r w:rsidR="00D93070" w:rsidRPr="007D3D44">
        <w:rPr>
          <w:b/>
          <w:sz w:val="21"/>
          <w:szCs w:val="21"/>
        </w:rPr>
        <w:t>Контракта</w:t>
      </w:r>
    </w:p>
    <w:p w14:paraId="0B475250" w14:textId="77777777" w:rsidR="00F049B9" w:rsidRPr="007D3D44" w:rsidRDefault="00F049B9" w:rsidP="007935C2">
      <w:pPr>
        <w:tabs>
          <w:tab w:val="num" w:pos="0"/>
        </w:tabs>
        <w:autoSpaceDE w:val="0"/>
        <w:autoSpaceDN w:val="0"/>
        <w:adjustRightInd w:val="0"/>
        <w:ind w:firstLine="284"/>
        <w:jc w:val="both"/>
        <w:rPr>
          <w:sz w:val="21"/>
          <w:szCs w:val="21"/>
        </w:rPr>
      </w:pPr>
      <w:r w:rsidRPr="007D3D44">
        <w:rPr>
          <w:sz w:val="21"/>
          <w:szCs w:val="21"/>
        </w:rPr>
        <w:t xml:space="preserve">11.1. Изменение существенных условий </w:t>
      </w:r>
      <w:r w:rsidR="00D93070" w:rsidRPr="007D3D44">
        <w:rPr>
          <w:sz w:val="21"/>
          <w:szCs w:val="21"/>
        </w:rPr>
        <w:t>Контракта</w:t>
      </w:r>
      <w:r w:rsidRPr="007D3D44">
        <w:rPr>
          <w:sz w:val="21"/>
          <w:szCs w:val="21"/>
        </w:rPr>
        <w:t xml:space="preserve"> при его исполнении допускается по соглашению Сторон по основаниям, предусмотренным гражданским законодательством.</w:t>
      </w:r>
    </w:p>
    <w:p w14:paraId="4A2D7106" w14:textId="77777777" w:rsidR="00F049B9" w:rsidRPr="007D3D44" w:rsidRDefault="00F049B9" w:rsidP="007935C2">
      <w:pPr>
        <w:tabs>
          <w:tab w:val="num" w:pos="0"/>
        </w:tabs>
        <w:ind w:firstLine="284"/>
        <w:jc w:val="both"/>
        <w:rPr>
          <w:sz w:val="21"/>
          <w:szCs w:val="21"/>
        </w:rPr>
      </w:pPr>
      <w:r w:rsidRPr="007D3D44">
        <w:rPr>
          <w:sz w:val="21"/>
          <w:szCs w:val="21"/>
        </w:rPr>
        <w:t xml:space="preserve">11.2. </w:t>
      </w:r>
      <w:r w:rsidR="00D93070" w:rsidRPr="007D3D44">
        <w:rPr>
          <w:sz w:val="21"/>
          <w:szCs w:val="21"/>
        </w:rPr>
        <w:t>Контракт</w:t>
      </w:r>
      <w:r w:rsidRPr="007D3D44">
        <w:rPr>
          <w:sz w:val="21"/>
          <w:szCs w:val="21"/>
        </w:rPr>
        <w:t xml:space="preserve"> может быть расторгнут по соглашению сторон, по решению суда или в случае одностороннего отказа Стороны </w:t>
      </w:r>
      <w:r w:rsidR="00D93070" w:rsidRPr="007D3D44">
        <w:rPr>
          <w:sz w:val="21"/>
          <w:szCs w:val="21"/>
        </w:rPr>
        <w:t>Контракта</w:t>
      </w:r>
      <w:r w:rsidRPr="007D3D44">
        <w:rPr>
          <w:sz w:val="21"/>
          <w:szCs w:val="21"/>
        </w:rPr>
        <w:t xml:space="preserve"> от исполнения </w:t>
      </w:r>
      <w:r w:rsidR="00D93070" w:rsidRPr="007D3D44">
        <w:rPr>
          <w:sz w:val="21"/>
          <w:szCs w:val="21"/>
        </w:rPr>
        <w:t>Контракта</w:t>
      </w:r>
      <w:r w:rsidRPr="007D3D44">
        <w:rPr>
          <w:sz w:val="21"/>
          <w:szCs w:val="21"/>
        </w:rPr>
        <w:t xml:space="preserve"> в соответствии с гражданским законодательством. При этом </w:t>
      </w:r>
      <w:r w:rsidRPr="007D3D44">
        <w:rPr>
          <w:sz w:val="21"/>
          <w:szCs w:val="21"/>
        </w:rPr>
        <w:lastRenderedPageBreak/>
        <w:t xml:space="preserve">факт подписания Сторонами соглашения о расторжении </w:t>
      </w:r>
      <w:r w:rsidR="00D93070" w:rsidRPr="007D3D44">
        <w:rPr>
          <w:sz w:val="21"/>
          <w:szCs w:val="21"/>
        </w:rPr>
        <w:t>Контракта</w:t>
      </w:r>
      <w:r w:rsidRPr="007D3D44">
        <w:rPr>
          <w:sz w:val="21"/>
          <w:szCs w:val="21"/>
        </w:rPr>
        <w:t xml:space="preserve"> не освобождает Стороны от обязанности урегулирования взаимных расчетов.</w:t>
      </w:r>
    </w:p>
    <w:p w14:paraId="4C55C23B" w14:textId="77777777" w:rsidR="00F049B9" w:rsidRPr="007D3D44" w:rsidRDefault="00F049B9" w:rsidP="007935C2">
      <w:pPr>
        <w:widowControl w:val="0"/>
        <w:tabs>
          <w:tab w:val="num" w:pos="0"/>
        </w:tabs>
        <w:suppressAutoHyphens/>
        <w:autoSpaceDE w:val="0"/>
        <w:autoSpaceDN w:val="0"/>
        <w:adjustRightInd w:val="0"/>
        <w:ind w:firstLine="284"/>
        <w:rPr>
          <w:b/>
          <w:sz w:val="21"/>
          <w:szCs w:val="21"/>
        </w:rPr>
      </w:pPr>
    </w:p>
    <w:p w14:paraId="11091D1D" w14:textId="77777777" w:rsidR="00F049B9" w:rsidRPr="007D3D44" w:rsidRDefault="00F049B9" w:rsidP="007935C2">
      <w:pPr>
        <w:widowControl w:val="0"/>
        <w:tabs>
          <w:tab w:val="num" w:pos="0"/>
        </w:tabs>
        <w:suppressAutoHyphens/>
        <w:autoSpaceDE w:val="0"/>
        <w:autoSpaceDN w:val="0"/>
        <w:adjustRightInd w:val="0"/>
        <w:ind w:firstLine="284"/>
        <w:jc w:val="center"/>
        <w:rPr>
          <w:b/>
          <w:sz w:val="21"/>
          <w:szCs w:val="21"/>
        </w:rPr>
      </w:pPr>
      <w:r w:rsidRPr="007D3D44">
        <w:rPr>
          <w:b/>
          <w:sz w:val="21"/>
          <w:szCs w:val="21"/>
        </w:rPr>
        <w:t xml:space="preserve">12. Срок действия </w:t>
      </w:r>
      <w:r w:rsidR="00D93070" w:rsidRPr="007D3D44">
        <w:rPr>
          <w:b/>
          <w:sz w:val="21"/>
          <w:szCs w:val="21"/>
        </w:rPr>
        <w:t>Контракта</w:t>
      </w:r>
    </w:p>
    <w:p w14:paraId="25AEA68C" w14:textId="77777777" w:rsidR="00F049B9" w:rsidRPr="007D3D44" w:rsidRDefault="00F049B9" w:rsidP="007935C2">
      <w:pPr>
        <w:tabs>
          <w:tab w:val="num" w:pos="0"/>
          <w:tab w:val="left" w:pos="900"/>
          <w:tab w:val="left" w:pos="1260"/>
        </w:tabs>
        <w:ind w:firstLine="284"/>
        <w:jc w:val="both"/>
        <w:rPr>
          <w:sz w:val="21"/>
          <w:szCs w:val="21"/>
        </w:rPr>
      </w:pPr>
      <w:r w:rsidRPr="007D3D44">
        <w:rPr>
          <w:bCs/>
          <w:sz w:val="21"/>
          <w:szCs w:val="21"/>
        </w:rPr>
        <w:t xml:space="preserve">12.1. </w:t>
      </w:r>
      <w:r w:rsidR="00D93070" w:rsidRPr="007D3D44">
        <w:rPr>
          <w:bCs/>
          <w:sz w:val="21"/>
          <w:szCs w:val="21"/>
        </w:rPr>
        <w:t>Контракт</w:t>
      </w:r>
      <w:r w:rsidRPr="007D3D44">
        <w:rPr>
          <w:bCs/>
          <w:sz w:val="21"/>
          <w:szCs w:val="21"/>
        </w:rPr>
        <w:t xml:space="preserve"> вступает в силу с </w:t>
      </w:r>
      <w:r w:rsidR="002D428B">
        <w:rPr>
          <w:bCs/>
          <w:sz w:val="21"/>
          <w:szCs w:val="21"/>
        </w:rPr>
        <w:t>даты</w:t>
      </w:r>
      <w:r w:rsidRPr="007D3D44">
        <w:rPr>
          <w:bCs/>
          <w:sz w:val="21"/>
          <w:szCs w:val="21"/>
        </w:rPr>
        <w:t xml:space="preserve"> его подписания</w:t>
      </w:r>
      <w:r w:rsidR="002D428B">
        <w:rPr>
          <w:bCs/>
          <w:sz w:val="21"/>
          <w:szCs w:val="21"/>
        </w:rPr>
        <w:t xml:space="preserve"> Сторонами</w:t>
      </w:r>
      <w:r w:rsidRPr="007D3D44">
        <w:rPr>
          <w:bCs/>
          <w:sz w:val="21"/>
          <w:szCs w:val="21"/>
        </w:rPr>
        <w:t xml:space="preserve"> и действует </w:t>
      </w:r>
      <w:r w:rsidR="00414698" w:rsidRPr="007D3D44">
        <w:rPr>
          <w:bCs/>
          <w:sz w:val="21"/>
          <w:szCs w:val="21"/>
        </w:rPr>
        <w:t xml:space="preserve">до </w:t>
      </w:r>
      <w:r w:rsidR="00F746B8" w:rsidRPr="007D3D44">
        <w:rPr>
          <w:bCs/>
          <w:sz w:val="21"/>
          <w:szCs w:val="21"/>
        </w:rPr>
        <w:t>31.12.</w:t>
      </w:r>
      <w:r w:rsidR="00414698" w:rsidRPr="007D3D44">
        <w:rPr>
          <w:bCs/>
          <w:sz w:val="21"/>
          <w:szCs w:val="21"/>
        </w:rPr>
        <w:t>202</w:t>
      </w:r>
      <w:r w:rsidR="00F43DFA" w:rsidRPr="007D3D44">
        <w:rPr>
          <w:bCs/>
          <w:sz w:val="21"/>
          <w:szCs w:val="21"/>
        </w:rPr>
        <w:t>6</w:t>
      </w:r>
      <w:r w:rsidR="002D428B">
        <w:rPr>
          <w:bCs/>
          <w:sz w:val="21"/>
          <w:szCs w:val="21"/>
        </w:rPr>
        <w:t> </w:t>
      </w:r>
      <w:r w:rsidR="00414698" w:rsidRPr="007D3D44">
        <w:rPr>
          <w:bCs/>
          <w:sz w:val="21"/>
          <w:szCs w:val="21"/>
        </w:rPr>
        <w:t>г</w:t>
      </w:r>
      <w:r w:rsidR="002D428B">
        <w:rPr>
          <w:bCs/>
          <w:sz w:val="21"/>
          <w:szCs w:val="21"/>
        </w:rPr>
        <w:t>.</w:t>
      </w:r>
      <w:r w:rsidR="00414698" w:rsidRPr="007D3D44">
        <w:rPr>
          <w:bCs/>
          <w:sz w:val="21"/>
          <w:szCs w:val="21"/>
        </w:rPr>
        <w:t>,</w:t>
      </w:r>
      <w:r w:rsidRPr="007D3D44">
        <w:rPr>
          <w:bCs/>
          <w:sz w:val="21"/>
          <w:szCs w:val="21"/>
        </w:rPr>
        <w:t xml:space="preserve"> </w:t>
      </w:r>
      <w:r w:rsidR="00942CA0" w:rsidRPr="007D3D44">
        <w:rPr>
          <w:bCs/>
          <w:sz w:val="21"/>
          <w:szCs w:val="21"/>
        </w:rPr>
        <w:t xml:space="preserve">а </w:t>
      </w:r>
      <w:r w:rsidR="00561152" w:rsidRPr="007D3D44">
        <w:rPr>
          <w:bCs/>
          <w:sz w:val="21"/>
          <w:szCs w:val="21"/>
        </w:rPr>
        <w:t xml:space="preserve">в части </w:t>
      </w:r>
      <w:r w:rsidRPr="007D3D44">
        <w:rPr>
          <w:bCs/>
          <w:sz w:val="21"/>
          <w:szCs w:val="21"/>
        </w:rPr>
        <w:t>гарантийных обязательств, обязательств по вып</w:t>
      </w:r>
      <w:r w:rsidR="002D428B">
        <w:rPr>
          <w:bCs/>
          <w:sz w:val="21"/>
          <w:szCs w:val="21"/>
        </w:rPr>
        <w:t>лате неустоек (штрафов, пеней) –</w:t>
      </w:r>
      <w:r w:rsidRPr="007D3D44">
        <w:rPr>
          <w:bCs/>
          <w:sz w:val="21"/>
          <w:szCs w:val="21"/>
        </w:rPr>
        <w:t xml:space="preserve"> до исполнения Сторонами </w:t>
      </w:r>
      <w:r w:rsidR="0054553A" w:rsidRPr="007D3D44">
        <w:rPr>
          <w:bCs/>
          <w:sz w:val="21"/>
          <w:szCs w:val="21"/>
        </w:rPr>
        <w:t xml:space="preserve">своих обязательств по </w:t>
      </w:r>
      <w:r w:rsidR="00D93070" w:rsidRPr="007D3D44">
        <w:rPr>
          <w:bCs/>
          <w:sz w:val="21"/>
          <w:szCs w:val="21"/>
        </w:rPr>
        <w:t>Контракту</w:t>
      </w:r>
      <w:r w:rsidR="0054553A" w:rsidRPr="007D3D44">
        <w:rPr>
          <w:bCs/>
          <w:sz w:val="21"/>
          <w:szCs w:val="21"/>
        </w:rPr>
        <w:t>.</w:t>
      </w:r>
    </w:p>
    <w:p w14:paraId="38380780" w14:textId="77777777" w:rsidR="00F049B9" w:rsidRPr="007D3D44" w:rsidRDefault="00F049B9" w:rsidP="007935C2">
      <w:pPr>
        <w:tabs>
          <w:tab w:val="num" w:pos="0"/>
          <w:tab w:val="left" w:pos="900"/>
          <w:tab w:val="left" w:pos="1260"/>
        </w:tabs>
        <w:ind w:firstLine="284"/>
        <w:jc w:val="both"/>
        <w:rPr>
          <w:sz w:val="21"/>
          <w:szCs w:val="21"/>
        </w:rPr>
      </w:pPr>
    </w:p>
    <w:p w14:paraId="58848DA5" w14:textId="77777777" w:rsidR="00F049B9" w:rsidRPr="007D3D44" w:rsidRDefault="00F049B9" w:rsidP="007935C2">
      <w:pPr>
        <w:tabs>
          <w:tab w:val="num" w:pos="0"/>
          <w:tab w:val="left" w:pos="900"/>
          <w:tab w:val="left" w:pos="1260"/>
        </w:tabs>
        <w:ind w:firstLine="284"/>
        <w:jc w:val="center"/>
        <w:rPr>
          <w:b/>
          <w:bCs/>
          <w:sz w:val="21"/>
          <w:szCs w:val="21"/>
        </w:rPr>
      </w:pPr>
      <w:r w:rsidRPr="007D3D44">
        <w:rPr>
          <w:b/>
          <w:bCs/>
          <w:sz w:val="21"/>
          <w:szCs w:val="21"/>
        </w:rPr>
        <w:t>13. Прочие условия</w:t>
      </w:r>
    </w:p>
    <w:p w14:paraId="703ACC1A" w14:textId="77777777" w:rsidR="002D428B" w:rsidRDefault="002D428B" w:rsidP="007935C2">
      <w:pPr>
        <w:tabs>
          <w:tab w:val="num" w:pos="0"/>
        </w:tabs>
        <w:ind w:firstLine="284"/>
        <w:jc w:val="both"/>
        <w:rPr>
          <w:sz w:val="21"/>
          <w:szCs w:val="21"/>
        </w:rPr>
      </w:pPr>
      <w:r w:rsidRPr="004D33EF">
        <w:rPr>
          <w:sz w:val="21"/>
          <w:szCs w:val="21"/>
        </w:rPr>
        <w:t>13.1. Контракт составлен в 2 (двух) экземплярах, имеющих одинаковую юридическую силу. Один экземпляр хранится у Поставщика, другой экземпляр – у Заказчика.</w:t>
      </w:r>
    </w:p>
    <w:p w14:paraId="1AB5077F" w14:textId="77777777" w:rsidR="00F049B9" w:rsidRPr="007D3D44" w:rsidRDefault="002D428B" w:rsidP="007935C2">
      <w:pPr>
        <w:tabs>
          <w:tab w:val="num" w:pos="0"/>
        </w:tabs>
        <w:ind w:firstLine="284"/>
        <w:jc w:val="both"/>
        <w:rPr>
          <w:b/>
          <w:sz w:val="21"/>
          <w:szCs w:val="21"/>
        </w:rPr>
      </w:pPr>
      <w:r>
        <w:rPr>
          <w:sz w:val="21"/>
          <w:szCs w:val="21"/>
        </w:rPr>
        <w:t xml:space="preserve">13.3. </w:t>
      </w:r>
      <w:r w:rsidR="00F049B9" w:rsidRPr="007D3D44">
        <w:rPr>
          <w:sz w:val="21"/>
          <w:szCs w:val="21"/>
        </w:rPr>
        <w:t xml:space="preserve">Ни одна из Сторон не вправе передавать свои права и обязанности по </w:t>
      </w:r>
      <w:r w:rsidR="00D93070" w:rsidRPr="007D3D44">
        <w:rPr>
          <w:sz w:val="21"/>
          <w:szCs w:val="21"/>
        </w:rPr>
        <w:t>Контракту</w:t>
      </w:r>
      <w:r w:rsidR="00F049B9" w:rsidRPr="007D3D44">
        <w:rPr>
          <w:sz w:val="21"/>
          <w:szCs w:val="21"/>
        </w:rPr>
        <w:t xml:space="preserve"> третьим лицам.</w:t>
      </w:r>
    </w:p>
    <w:p w14:paraId="2DED44F7" w14:textId="77777777" w:rsidR="00F049B9" w:rsidRPr="007D3D44" w:rsidRDefault="00F049B9" w:rsidP="007935C2">
      <w:pPr>
        <w:tabs>
          <w:tab w:val="num" w:pos="0"/>
        </w:tabs>
        <w:ind w:firstLine="284"/>
        <w:jc w:val="both"/>
        <w:rPr>
          <w:sz w:val="21"/>
          <w:szCs w:val="21"/>
        </w:rPr>
      </w:pPr>
      <w:r w:rsidRPr="007D3D44">
        <w:rPr>
          <w:sz w:val="21"/>
          <w:szCs w:val="21"/>
        </w:rPr>
        <w:t xml:space="preserve">13.4. Во всем остальном, что не предусмотрено </w:t>
      </w:r>
      <w:r w:rsidR="002D428B">
        <w:rPr>
          <w:sz w:val="21"/>
          <w:szCs w:val="21"/>
        </w:rPr>
        <w:t>Контракто</w:t>
      </w:r>
      <w:r w:rsidRPr="007D3D44">
        <w:rPr>
          <w:sz w:val="21"/>
          <w:szCs w:val="21"/>
        </w:rPr>
        <w:t>м</w:t>
      </w:r>
      <w:r w:rsidR="002D428B">
        <w:rPr>
          <w:sz w:val="21"/>
          <w:szCs w:val="21"/>
        </w:rPr>
        <w:t>,</w:t>
      </w:r>
      <w:r w:rsidRPr="007D3D44">
        <w:rPr>
          <w:sz w:val="21"/>
          <w:szCs w:val="21"/>
        </w:rPr>
        <w:t xml:space="preserve"> Стороны руководствуются действующим законодательством </w:t>
      </w:r>
      <w:r w:rsidR="003239C0" w:rsidRPr="007D3D44">
        <w:rPr>
          <w:sz w:val="21"/>
          <w:szCs w:val="21"/>
        </w:rPr>
        <w:t>РФ</w:t>
      </w:r>
      <w:r w:rsidRPr="007D3D44">
        <w:rPr>
          <w:sz w:val="21"/>
          <w:szCs w:val="21"/>
        </w:rPr>
        <w:t>.</w:t>
      </w:r>
    </w:p>
    <w:p w14:paraId="027B898E" w14:textId="77777777" w:rsidR="003B5DB6" w:rsidRPr="007D3D44" w:rsidRDefault="003B5DB6" w:rsidP="007935C2">
      <w:pPr>
        <w:tabs>
          <w:tab w:val="num" w:pos="0"/>
          <w:tab w:val="left" w:pos="900"/>
          <w:tab w:val="left" w:pos="1260"/>
        </w:tabs>
        <w:ind w:firstLine="284"/>
        <w:jc w:val="both"/>
        <w:rPr>
          <w:sz w:val="21"/>
          <w:szCs w:val="21"/>
        </w:rPr>
      </w:pPr>
      <w:r w:rsidRPr="007D3D44">
        <w:rPr>
          <w:sz w:val="21"/>
          <w:szCs w:val="21"/>
        </w:rPr>
        <w:t xml:space="preserve">13.5. Приложения, </w:t>
      </w:r>
      <w:r w:rsidR="002D428B">
        <w:rPr>
          <w:sz w:val="21"/>
          <w:szCs w:val="21"/>
        </w:rPr>
        <w:t>являющиеся неотъемлемой частью К</w:t>
      </w:r>
      <w:r w:rsidRPr="007D3D44">
        <w:rPr>
          <w:sz w:val="21"/>
          <w:szCs w:val="21"/>
        </w:rPr>
        <w:t>онтракта:</w:t>
      </w:r>
    </w:p>
    <w:p w14:paraId="5858CD8C" w14:textId="77777777" w:rsidR="003B5DB6" w:rsidRPr="007D3D44" w:rsidRDefault="003B5DB6" w:rsidP="007935C2">
      <w:pPr>
        <w:tabs>
          <w:tab w:val="num" w:pos="0"/>
          <w:tab w:val="left" w:pos="900"/>
          <w:tab w:val="left" w:pos="1260"/>
        </w:tabs>
        <w:ind w:firstLine="284"/>
        <w:jc w:val="both"/>
        <w:rPr>
          <w:sz w:val="21"/>
          <w:szCs w:val="21"/>
        </w:rPr>
      </w:pPr>
      <w:r w:rsidRPr="007D3D44">
        <w:rPr>
          <w:sz w:val="21"/>
          <w:szCs w:val="21"/>
        </w:rPr>
        <w:t xml:space="preserve">- Приложение № 1 к Контракту </w:t>
      </w:r>
      <w:r w:rsidR="00F43DFA" w:rsidRPr="007D3D44">
        <w:rPr>
          <w:sz w:val="21"/>
          <w:szCs w:val="21"/>
        </w:rPr>
        <w:t>–</w:t>
      </w:r>
      <w:r w:rsidRPr="007D3D44">
        <w:rPr>
          <w:sz w:val="21"/>
          <w:szCs w:val="21"/>
        </w:rPr>
        <w:t xml:space="preserve"> Спецификация</w:t>
      </w:r>
      <w:r w:rsidR="00F23EF8" w:rsidRPr="007D3D44">
        <w:rPr>
          <w:sz w:val="21"/>
          <w:szCs w:val="21"/>
        </w:rPr>
        <w:t>.</w:t>
      </w:r>
    </w:p>
    <w:p w14:paraId="61D26035" w14:textId="77777777" w:rsidR="00F049B9" w:rsidRPr="007D3D44" w:rsidRDefault="00F049B9" w:rsidP="007935C2">
      <w:pPr>
        <w:tabs>
          <w:tab w:val="num" w:pos="0"/>
        </w:tabs>
        <w:rPr>
          <w:b/>
          <w:bCs/>
          <w:sz w:val="21"/>
          <w:szCs w:val="21"/>
          <w:lang w:eastAsia="x-none"/>
        </w:rPr>
      </w:pPr>
    </w:p>
    <w:p w14:paraId="5EC1B4C2" w14:textId="77777777" w:rsidR="00F049B9" w:rsidRPr="007D3D44" w:rsidRDefault="00F049B9" w:rsidP="007935C2">
      <w:pPr>
        <w:tabs>
          <w:tab w:val="num" w:pos="0"/>
        </w:tabs>
        <w:jc w:val="center"/>
        <w:rPr>
          <w:b/>
          <w:bCs/>
          <w:sz w:val="21"/>
          <w:szCs w:val="21"/>
          <w:lang w:val="x-none" w:eastAsia="x-none"/>
        </w:rPr>
      </w:pPr>
      <w:r w:rsidRPr="007D3D44">
        <w:rPr>
          <w:b/>
          <w:bCs/>
          <w:sz w:val="21"/>
          <w:szCs w:val="21"/>
          <w:lang w:val="x-none" w:eastAsia="x-none"/>
        </w:rPr>
        <w:t>1</w:t>
      </w:r>
      <w:r w:rsidRPr="007D3D44">
        <w:rPr>
          <w:b/>
          <w:bCs/>
          <w:sz w:val="21"/>
          <w:szCs w:val="21"/>
          <w:lang w:eastAsia="x-none"/>
        </w:rPr>
        <w:t>4</w:t>
      </w:r>
      <w:r w:rsidR="002D428B">
        <w:rPr>
          <w:b/>
          <w:bCs/>
          <w:sz w:val="21"/>
          <w:szCs w:val="21"/>
          <w:lang w:val="x-none" w:eastAsia="x-none"/>
        </w:rPr>
        <w:t>. Юридические адреса</w:t>
      </w:r>
      <w:r w:rsidR="002D428B">
        <w:rPr>
          <w:b/>
          <w:bCs/>
          <w:sz w:val="21"/>
          <w:szCs w:val="21"/>
          <w:lang w:eastAsia="x-none"/>
        </w:rPr>
        <w:t>,</w:t>
      </w:r>
      <w:r w:rsidRPr="007D3D44">
        <w:rPr>
          <w:b/>
          <w:bCs/>
          <w:sz w:val="21"/>
          <w:szCs w:val="21"/>
          <w:lang w:val="x-none" w:eastAsia="x-none"/>
        </w:rPr>
        <w:t xml:space="preserve"> реквизиты</w:t>
      </w:r>
      <w:r w:rsidR="002D428B">
        <w:rPr>
          <w:b/>
          <w:bCs/>
          <w:sz w:val="21"/>
          <w:szCs w:val="21"/>
          <w:lang w:eastAsia="x-none"/>
        </w:rPr>
        <w:t xml:space="preserve"> и подписи</w:t>
      </w:r>
      <w:r w:rsidRPr="007D3D44">
        <w:rPr>
          <w:b/>
          <w:bCs/>
          <w:sz w:val="21"/>
          <w:szCs w:val="21"/>
          <w:lang w:val="x-none" w:eastAsia="x-none"/>
        </w:rPr>
        <w:t xml:space="preserve"> Сторон.</w:t>
      </w:r>
    </w:p>
    <w:tbl>
      <w:tblPr>
        <w:tblW w:w="5000" w:type="pct"/>
        <w:tblLook w:val="01E0" w:firstRow="1" w:lastRow="1" w:firstColumn="1" w:lastColumn="1" w:noHBand="0" w:noVBand="0"/>
      </w:tblPr>
      <w:tblGrid>
        <w:gridCol w:w="5244"/>
        <w:gridCol w:w="5245"/>
      </w:tblGrid>
      <w:tr w:rsidR="000954AC" w:rsidRPr="007D3D44" w14:paraId="13FCF626" w14:textId="77777777" w:rsidTr="002D428B">
        <w:trPr>
          <w:trHeight w:val="6481"/>
        </w:trPr>
        <w:tc>
          <w:tcPr>
            <w:tcW w:w="2500" w:type="pct"/>
          </w:tcPr>
          <w:p w14:paraId="484058B5" w14:textId="77777777" w:rsidR="000954AC" w:rsidRPr="007D3D44" w:rsidRDefault="002D428B" w:rsidP="007935C2">
            <w:pPr>
              <w:widowControl w:val="0"/>
              <w:tabs>
                <w:tab w:val="left" w:pos="2694"/>
              </w:tabs>
              <w:rPr>
                <w:b/>
                <w:sz w:val="21"/>
                <w:szCs w:val="21"/>
              </w:rPr>
            </w:pPr>
            <w:r w:rsidRPr="007D3D44">
              <w:rPr>
                <w:b/>
                <w:sz w:val="21"/>
                <w:szCs w:val="21"/>
              </w:rPr>
              <w:t>Заказчик</w:t>
            </w:r>
            <w:r w:rsidR="000954AC" w:rsidRPr="007D3D44">
              <w:rPr>
                <w:b/>
                <w:sz w:val="21"/>
                <w:szCs w:val="21"/>
              </w:rPr>
              <w:t>:</w:t>
            </w:r>
          </w:p>
          <w:p w14:paraId="6797F69C" w14:textId="77777777" w:rsidR="000954AC" w:rsidRPr="007D3D44" w:rsidRDefault="000954AC" w:rsidP="007935C2">
            <w:pPr>
              <w:widowControl w:val="0"/>
              <w:tabs>
                <w:tab w:val="num" w:pos="0"/>
              </w:tabs>
              <w:adjustRightInd w:val="0"/>
              <w:textAlignment w:val="baseline"/>
              <w:rPr>
                <w:sz w:val="21"/>
                <w:szCs w:val="21"/>
              </w:rPr>
            </w:pPr>
            <w:r w:rsidRPr="007D3D44">
              <w:rPr>
                <w:b/>
                <w:sz w:val="21"/>
                <w:szCs w:val="21"/>
              </w:rPr>
              <w:t>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w:t>
            </w:r>
          </w:p>
          <w:p w14:paraId="4BDCBD3A" w14:textId="77777777" w:rsidR="002D428B" w:rsidRDefault="000954AC" w:rsidP="007935C2">
            <w:pPr>
              <w:widowControl w:val="0"/>
              <w:tabs>
                <w:tab w:val="num" w:pos="0"/>
              </w:tabs>
              <w:adjustRightInd w:val="0"/>
              <w:textAlignment w:val="baseline"/>
              <w:rPr>
                <w:sz w:val="21"/>
                <w:szCs w:val="21"/>
              </w:rPr>
            </w:pPr>
            <w:r w:rsidRPr="007D3D44">
              <w:rPr>
                <w:bCs/>
                <w:sz w:val="21"/>
                <w:szCs w:val="21"/>
              </w:rPr>
              <w:t>Юридический адрес</w:t>
            </w:r>
            <w:r w:rsidR="002D428B">
              <w:rPr>
                <w:sz w:val="21"/>
                <w:szCs w:val="21"/>
              </w:rPr>
              <w:t>:</w:t>
            </w:r>
          </w:p>
          <w:p w14:paraId="6E542BE4" w14:textId="77777777" w:rsidR="000954AC" w:rsidRPr="007D3D44" w:rsidRDefault="000954AC" w:rsidP="007935C2">
            <w:pPr>
              <w:widowControl w:val="0"/>
              <w:tabs>
                <w:tab w:val="num" w:pos="0"/>
              </w:tabs>
              <w:adjustRightInd w:val="0"/>
              <w:textAlignment w:val="baseline"/>
              <w:rPr>
                <w:sz w:val="21"/>
                <w:szCs w:val="21"/>
              </w:rPr>
            </w:pPr>
            <w:r w:rsidRPr="007D3D44">
              <w:rPr>
                <w:sz w:val="21"/>
                <w:szCs w:val="21"/>
              </w:rPr>
              <w:t>109428, г. Москва, Рязанский пр-т, д.24, корп.1</w:t>
            </w:r>
          </w:p>
          <w:p w14:paraId="2E24B128" w14:textId="77777777" w:rsidR="002D428B" w:rsidRDefault="002D428B" w:rsidP="007935C2">
            <w:pPr>
              <w:widowControl w:val="0"/>
              <w:tabs>
                <w:tab w:val="num" w:pos="0"/>
              </w:tabs>
              <w:adjustRightInd w:val="0"/>
              <w:textAlignment w:val="baseline"/>
              <w:rPr>
                <w:sz w:val="21"/>
                <w:szCs w:val="21"/>
              </w:rPr>
            </w:pPr>
            <w:r>
              <w:rPr>
                <w:sz w:val="21"/>
                <w:szCs w:val="21"/>
              </w:rPr>
              <w:t>Почтовый адрес:</w:t>
            </w:r>
          </w:p>
          <w:p w14:paraId="50AD1197" w14:textId="77777777" w:rsidR="000954AC" w:rsidRPr="007D3D44" w:rsidRDefault="000954AC" w:rsidP="007935C2">
            <w:pPr>
              <w:widowControl w:val="0"/>
              <w:tabs>
                <w:tab w:val="num" w:pos="0"/>
              </w:tabs>
              <w:adjustRightInd w:val="0"/>
              <w:textAlignment w:val="baseline"/>
              <w:rPr>
                <w:sz w:val="21"/>
                <w:szCs w:val="21"/>
              </w:rPr>
            </w:pPr>
            <w:r w:rsidRPr="007D3D44">
              <w:rPr>
                <w:sz w:val="21"/>
                <w:szCs w:val="21"/>
              </w:rPr>
              <w:t>109428, г. Москва, Рязанский пр-т, д.24, корп.1</w:t>
            </w:r>
          </w:p>
          <w:p w14:paraId="1A88A154" w14:textId="77777777" w:rsidR="002D428B" w:rsidRDefault="002D428B" w:rsidP="007935C2">
            <w:pPr>
              <w:widowControl w:val="0"/>
              <w:tabs>
                <w:tab w:val="left" w:pos="2128"/>
              </w:tabs>
              <w:rPr>
                <w:sz w:val="21"/>
                <w:szCs w:val="21"/>
              </w:rPr>
            </w:pPr>
            <w:r>
              <w:rPr>
                <w:sz w:val="21"/>
                <w:szCs w:val="21"/>
              </w:rPr>
              <w:t>ИНН 7721017821</w:t>
            </w:r>
          </w:p>
          <w:p w14:paraId="06A1D455" w14:textId="77777777" w:rsidR="000954AC" w:rsidRPr="007D3D44" w:rsidRDefault="000954AC" w:rsidP="007935C2">
            <w:pPr>
              <w:widowControl w:val="0"/>
              <w:tabs>
                <w:tab w:val="left" w:pos="2128"/>
              </w:tabs>
              <w:rPr>
                <w:sz w:val="21"/>
                <w:szCs w:val="21"/>
              </w:rPr>
            </w:pPr>
            <w:r w:rsidRPr="007D3D44">
              <w:rPr>
                <w:sz w:val="21"/>
                <w:szCs w:val="21"/>
              </w:rPr>
              <w:t>КПП 772101001</w:t>
            </w:r>
          </w:p>
          <w:p w14:paraId="095B78EE" w14:textId="77777777" w:rsidR="000954AC" w:rsidRPr="007D3D44" w:rsidRDefault="000954AC" w:rsidP="007935C2">
            <w:pPr>
              <w:widowControl w:val="0"/>
              <w:tabs>
                <w:tab w:val="left" w:pos="2128"/>
              </w:tabs>
              <w:rPr>
                <w:sz w:val="21"/>
                <w:szCs w:val="21"/>
              </w:rPr>
            </w:pPr>
            <w:r w:rsidRPr="007D3D44">
              <w:rPr>
                <w:sz w:val="21"/>
                <w:szCs w:val="21"/>
              </w:rPr>
              <w:t>ОГРН 1037700258870</w:t>
            </w:r>
          </w:p>
          <w:p w14:paraId="153AF0D8" w14:textId="77777777" w:rsidR="000954AC" w:rsidRPr="007D3D44" w:rsidRDefault="000954AC" w:rsidP="007935C2">
            <w:pPr>
              <w:widowControl w:val="0"/>
              <w:tabs>
                <w:tab w:val="left" w:pos="2128"/>
              </w:tabs>
              <w:rPr>
                <w:sz w:val="21"/>
                <w:szCs w:val="21"/>
              </w:rPr>
            </w:pPr>
            <w:r w:rsidRPr="007D3D44">
              <w:rPr>
                <w:bCs/>
                <w:sz w:val="21"/>
                <w:szCs w:val="21"/>
              </w:rPr>
              <w:t>Банковские реквизиты</w:t>
            </w:r>
            <w:r w:rsidR="002D428B">
              <w:rPr>
                <w:sz w:val="21"/>
                <w:szCs w:val="21"/>
              </w:rPr>
              <w:t>:</w:t>
            </w:r>
          </w:p>
          <w:p w14:paraId="113652A8" w14:textId="77777777" w:rsidR="000954AC" w:rsidRPr="007D3D44" w:rsidRDefault="000954AC" w:rsidP="007935C2">
            <w:pPr>
              <w:widowControl w:val="0"/>
              <w:tabs>
                <w:tab w:val="left" w:pos="2128"/>
              </w:tabs>
              <w:rPr>
                <w:bCs/>
                <w:sz w:val="21"/>
                <w:szCs w:val="21"/>
              </w:rPr>
            </w:pPr>
            <w:r w:rsidRPr="007D3D44">
              <w:rPr>
                <w:color w:val="000000"/>
                <w:sz w:val="21"/>
                <w:szCs w:val="21"/>
              </w:rPr>
              <w:t>Счет банка получателя (Единый казначейский счет):</w:t>
            </w:r>
            <w:r w:rsidRPr="007D3D44">
              <w:rPr>
                <w:sz w:val="21"/>
                <w:szCs w:val="21"/>
              </w:rPr>
              <w:t xml:space="preserve"> </w:t>
            </w:r>
            <w:r w:rsidRPr="007D3D44">
              <w:rPr>
                <w:color w:val="000000"/>
                <w:sz w:val="21"/>
                <w:szCs w:val="21"/>
              </w:rPr>
              <w:t>40102810545370000003</w:t>
            </w:r>
            <w:r w:rsidRPr="007D3D44">
              <w:rPr>
                <w:sz w:val="21"/>
                <w:szCs w:val="21"/>
              </w:rPr>
              <w:t xml:space="preserve"> в УФК по г. Москве (ФГБНУ ФНЦ ВИЭВ РАН, </w:t>
            </w:r>
            <w:r w:rsidRPr="007D3D44">
              <w:rPr>
                <w:bCs/>
                <w:sz w:val="21"/>
                <w:szCs w:val="21"/>
              </w:rPr>
              <w:t>л/с 20736Х97200)</w:t>
            </w:r>
          </w:p>
          <w:p w14:paraId="6C0DB5BE" w14:textId="77777777" w:rsidR="000954AC" w:rsidRPr="007D3D44" w:rsidRDefault="000954AC" w:rsidP="007935C2">
            <w:pPr>
              <w:widowControl w:val="0"/>
              <w:tabs>
                <w:tab w:val="left" w:pos="2128"/>
              </w:tabs>
              <w:rPr>
                <w:sz w:val="21"/>
                <w:szCs w:val="21"/>
              </w:rPr>
            </w:pPr>
            <w:r w:rsidRPr="007D3D44">
              <w:rPr>
                <w:color w:val="000000"/>
                <w:sz w:val="21"/>
                <w:szCs w:val="21"/>
              </w:rPr>
              <w:t>Счет получателя (Казначейский счет): 03214643000000017300</w:t>
            </w:r>
          </w:p>
          <w:p w14:paraId="65023B7F" w14:textId="77777777" w:rsidR="000954AC" w:rsidRPr="007D3D44" w:rsidRDefault="000954AC" w:rsidP="007935C2">
            <w:pPr>
              <w:widowControl w:val="0"/>
              <w:tabs>
                <w:tab w:val="left" w:pos="2128"/>
              </w:tabs>
              <w:rPr>
                <w:sz w:val="21"/>
                <w:szCs w:val="21"/>
              </w:rPr>
            </w:pPr>
            <w:r w:rsidRPr="007D3D44">
              <w:rPr>
                <w:sz w:val="21"/>
                <w:szCs w:val="21"/>
              </w:rPr>
              <w:t>Банк: ОКЦ № 1 ГУ БАНКА РОССИИ ПО ЦФО//УФК ПО Г. МОСКВЕ г. Москва</w:t>
            </w:r>
          </w:p>
          <w:p w14:paraId="21B1728C" w14:textId="77777777" w:rsidR="000954AC" w:rsidRPr="007D3D44" w:rsidRDefault="000954AC" w:rsidP="007935C2">
            <w:pPr>
              <w:widowControl w:val="0"/>
              <w:tabs>
                <w:tab w:val="num" w:pos="0"/>
              </w:tabs>
              <w:adjustRightInd w:val="0"/>
              <w:textAlignment w:val="baseline"/>
              <w:rPr>
                <w:sz w:val="21"/>
                <w:szCs w:val="21"/>
              </w:rPr>
            </w:pPr>
            <w:r w:rsidRPr="007D3D44">
              <w:rPr>
                <w:sz w:val="21"/>
                <w:szCs w:val="21"/>
              </w:rPr>
              <w:t>БИК 004525988</w:t>
            </w:r>
          </w:p>
          <w:p w14:paraId="2F841E8E" w14:textId="77777777" w:rsidR="000954AC" w:rsidRPr="007D3D44" w:rsidRDefault="000954AC" w:rsidP="007935C2">
            <w:pPr>
              <w:widowControl w:val="0"/>
              <w:rPr>
                <w:sz w:val="21"/>
                <w:szCs w:val="21"/>
              </w:rPr>
            </w:pPr>
            <w:r w:rsidRPr="007D3D44">
              <w:rPr>
                <w:sz w:val="21"/>
                <w:szCs w:val="21"/>
              </w:rPr>
              <w:t>Тел./факс +7 (495) 970-03-69</w:t>
            </w:r>
          </w:p>
          <w:p w14:paraId="7A95022D" w14:textId="77777777" w:rsidR="000954AC" w:rsidRPr="007D3D44" w:rsidRDefault="000954AC" w:rsidP="007935C2">
            <w:pPr>
              <w:widowControl w:val="0"/>
              <w:rPr>
                <w:sz w:val="21"/>
                <w:szCs w:val="21"/>
              </w:rPr>
            </w:pPr>
            <w:r w:rsidRPr="007D3D44">
              <w:rPr>
                <w:kern w:val="2"/>
                <w:sz w:val="21"/>
                <w:szCs w:val="21"/>
              </w:rPr>
              <w:t xml:space="preserve">Электронная почта: </w:t>
            </w:r>
            <w:r w:rsidR="00F43DFA" w:rsidRPr="002D428B">
              <w:rPr>
                <w:i/>
                <w:sz w:val="21"/>
                <w:szCs w:val="21"/>
                <w:lang w:val="en-US"/>
              </w:rPr>
              <w:t>admin</w:t>
            </w:r>
            <w:r w:rsidR="00F43DFA" w:rsidRPr="002D428B">
              <w:rPr>
                <w:i/>
                <w:sz w:val="21"/>
                <w:szCs w:val="21"/>
              </w:rPr>
              <w:t>@</w:t>
            </w:r>
            <w:proofErr w:type="spellStart"/>
            <w:r w:rsidR="00F43DFA" w:rsidRPr="002D428B">
              <w:rPr>
                <w:i/>
                <w:sz w:val="21"/>
                <w:szCs w:val="21"/>
                <w:lang w:val="en-US"/>
              </w:rPr>
              <w:t>viev</w:t>
            </w:r>
            <w:proofErr w:type="spellEnd"/>
            <w:r w:rsidR="00F43DFA" w:rsidRPr="002D428B">
              <w:rPr>
                <w:i/>
                <w:sz w:val="21"/>
                <w:szCs w:val="21"/>
              </w:rPr>
              <w:t>.</w:t>
            </w:r>
            <w:proofErr w:type="spellStart"/>
            <w:r w:rsidR="00F43DFA" w:rsidRPr="002D428B">
              <w:rPr>
                <w:i/>
                <w:sz w:val="21"/>
                <w:szCs w:val="21"/>
                <w:lang w:val="en-US"/>
              </w:rPr>
              <w:t>ru</w:t>
            </w:r>
            <w:proofErr w:type="spellEnd"/>
            <w:r w:rsidR="00F43DFA" w:rsidRPr="007D3D44">
              <w:rPr>
                <w:sz w:val="21"/>
                <w:szCs w:val="21"/>
              </w:rPr>
              <w:t xml:space="preserve">, </w:t>
            </w:r>
            <w:r w:rsidR="00F43DFA" w:rsidRPr="002D428B">
              <w:rPr>
                <w:i/>
                <w:sz w:val="21"/>
                <w:szCs w:val="21"/>
              </w:rPr>
              <w:t>asdf1961@yandex.ru</w:t>
            </w:r>
          </w:p>
        </w:tc>
        <w:tc>
          <w:tcPr>
            <w:tcW w:w="2500" w:type="pct"/>
          </w:tcPr>
          <w:p w14:paraId="41817B53" w14:textId="77777777" w:rsidR="000954AC" w:rsidRPr="007D3D44" w:rsidRDefault="002D428B" w:rsidP="007935C2">
            <w:pPr>
              <w:widowControl w:val="0"/>
              <w:tabs>
                <w:tab w:val="left" w:pos="1560"/>
              </w:tabs>
              <w:autoSpaceDN w:val="0"/>
              <w:textAlignment w:val="baseline"/>
              <w:rPr>
                <w:b/>
                <w:kern w:val="3"/>
                <w:sz w:val="21"/>
                <w:szCs w:val="21"/>
              </w:rPr>
            </w:pPr>
            <w:r w:rsidRPr="007D3D44">
              <w:rPr>
                <w:b/>
                <w:kern w:val="3"/>
                <w:sz w:val="21"/>
                <w:szCs w:val="21"/>
              </w:rPr>
              <w:t>Поставщик</w:t>
            </w:r>
            <w:r w:rsidR="000954AC" w:rsidRPr="007D3D44">
              <w:rPr>
                <w:b/>
                <w:kern w:val="3"/>
                <w:sz w:val="21"/>
                <w:szCs w:val="21"/>
              </w:rPr>
              <w:t>:</w:t>
            </w:r>
          </w:p>
          <w:p w14:paraId="1F64E61D" w14:textId="77777777" w:rsidR="002D428B" w:rsidRDefault="004920D1" w:rsidP="007935C2">
            <w:pPr>
              <w:widowControl w:val="0"/>
              <w:tabs>
                <w:tab w:val="left" w:pos="1560"/>
              </w:tabs>
              <w:rPr>
                <w:b/>
                <w:kern w:val="3"/>
                <w:sz w:val="21"/>
                <w:szCs w:val="21"/>
              </w:rPr>
            </w:pPr>
            <w:r w:rsidRPr="007D3D44">
              <w:rPr>
                <w:b/>
                <w:kern w:val="3"/>
                <w:sz w:val="21"/>
                <w:szCs w:val="21"/>
              </w:rPr>
              <w:t>Закрытое</w:t>
            </w:r>
            <w:r w:rsidR="002D428B">
              <w:rPr>
                <w:b/>
                <w:kern w:val="3"/>
                <w:sz w:val="21"/>
                <w:szCs w:val="21"/>
              </w:rPr>
              <w:t xml:space="preserve"> акционерное общество «ЕВРОГЕН»</w:t>
            </w:r>
          </w:p>
          <w:p w14:paraId="7CDC9A88" w14:textId="77777777" w:rsidR="000954AC" w:rsidRPr="007D3D44" w:rsidRDefault="004920D1" w:rsidP="007935C2">
            <w:pPr>
              <w:widowControl w:val="0"/>
              <w:tabs>
                <w:tab w:val="left" w:pos="1560"/>
              </w:tabs>
              <w:rPr>
                <w:b/>
                <w:kern w:val="3"/>
                <w:sz w:val="21"/>
                <w:szCs w:val="21"/>
              </w:rPr>
            </w:pPr>
            <w:r w:rsidRPr="007D3D44">
              <w:rPr>
                <w:b/>
                <w:kern w:val="3"/>
                <w:sz w:val="21"/>
                <w:szCs w:val="21"/>
              </w:rPr>
              <w:t>(ЗАО «ЕВРОГЕН»)</w:t>
            </w:r>
          </w:p>
          <w:p w14:paraId="362155DB" w14:textId="77777777" w:rsidR="00063F76" w:rsidRPr="007D3D44" w:rsidRDefault="00063F76" w:rsidP="007935C2">
            <w:pPr>
              <w:rPr>
                <w:sz w:val="21"/>
                <w:szCs w:val="21"/>
              </w:rPr>
            </w:pPr>
            <w:r w:rsidRPr="007D3D44">
              <w:rPr>
                <w:sz w:val="21"/>
                <w:szCs w:val="21"/>
              </w:rPr>
              <w:t>Юридический адрес: 117997, г. Москва, ул. Миклухо-Маклая, д.16/10, корпус 22-32, комн. 4</w:t>
            </w:r>
          </w:p>
          <w:p w14:paraId="37E7958A" w14:textId="77777777" w:rsidR="00063F76" w:rsidRPr="007D3D44" w:rsidRDefault="00063F76" w:rsidP="007935C2">
            <w:pPr>
              <w:rPr>
                <w:sz w:val="21"/>
                <w:szCs w:val="21"/>
              </w:rPr>
            </w:pPr>
            <w:r w:rsidRPr="007D3D44">
              <w:rPr>
                <w:sz w:val="21"/>
                <w:szCs w:val="21"/>
              </w:rPr>
              <w:t>Фактический адрес: 117997, г. Москва, ул. Миклухо-Маклая, д. 16/10</w:t>
            </w:r>
          </w:p>
          <w:p w14:paraId="4A60A6F3" w14:textId="77777777" w:rsidR="004920D1" w:rsidRPr="007D3D44" w:rsidRDefault="00063F76" w:rsidP="007935C2">
            <w:pPr>
              <w:autoSpaceDN w:val="0"/>
              <w:adjustRightInd w:val="0"/>
              <w:rPr>
                <w:sz w:val="21"/>
                <w:szCs w:val="21"/>
              </w:rPr>
            </w:pPr>
            <w:r w:rsidRPr="007D3D44">
              <w:rPr>
                <w:sz w:val="21"/>
                <w:szCs w:val="21"/>
              </w:rPr>
              <w:t>ИНН</w:t>
            </w:r>
            <w:r w:rsidR="004920D1" w:rsidRPr="007D3D44">
              <w:rPr>
                <w:sz w:val="21"/>
                <w:szCs w:val="21"/>
              </w:rPr>
              <w:t xml:space="preserve"> 7728214353</w:t>
            </w:r>
          </w:p>
          <w:p w14:paraId="78F18D9E" w14:textId="77777777" w:rsidR="00063F76" w:rsidRPr="007D3D44" w:rsidRDefault="00063F76" w:rsidP="007935C2">
            <w:pPr>
              <w:autoSpaceDN w:val="0"/>
              <w:adjustRightInd w:val="0"/>
              <w:rPr>
                <w:sz w:val="21"/>
                <w:szCs w:val="21"/>
              </w:rPr>
            </w:pPr>
            <w:r w:rsidRPr="007D3D44">
              <w:rPr>
                <w:sz w:val="21"/>
                <w:szCs w:val="21"/>
              </w:rPr>
              <w:t>КПП</w:t>
            </w:r>
            <w:r w:rsidR="004920D1" w:rsidRPr="007D3D44">
              <w:rPr>
                <w:sz w:val="21"/>
                <w:szCs w:val="21"/>
              </w:rPr>
              <w:t xml:space="preserve"> </w:t>
            </w:r>
            <w:r w:rsidRPr="007D3D44">
              <w:rPr>
                <w:sz w:val="21"/>
                <w:szCs w:val="21"/>
              </w:rPr>
              <w:t>772801001</w:t>
            </w:r>
          </w:p>
          <w:p w14:paraId="65D2E254" w14:textId="77777777" w:rsidR="00063F76" w:rsidRPr="007D3D44" w:rsidRDefault="00063F76" w:rsidP="007935C2">
            <w:pPr>
              <w:autoSpaceDN w:val="0"/>
              <w:adjustRightInd w:val="0"/>
              <w:rPr>
                <w:sz w:val="21"/>
                <w:szCs w:val="21"/>
              </w:rPr>
            </w:pPr>
            <w:r w:rsidRPr="007D3D44">
              <w:rPr>
                <w:sz w:val="21"/>
                <w:szCs w:val="21"/>
              </w:rPr>
              <w:t>ОКВЭД: 72.19, 72.11</w:t>
            </w:r>
          </w:p>
          <w:p w14:paraId="66419B23" w14:textId="77777777" w:rsidR="00063F76" w:rsidRPr="007D3D44" w:rsidRDefault="00063F76" w:rsidP="007935C2">
            <w:pPr>
              <w:autoSpaceDN w:val="0"/>
              <w:adjustRightInd w:val="0"/>
              <w:rPr>
                <w:sz w:val="21"/>
                <w:szCs w:val="21"/>
              </w:rPr>
            </w:pPr>
            <w:r w:rsidRPr="007D3D44">
              <w:rPr>
                <w:sz w:val="21"/>
                <w:szCs w:val="21"/>
              </w:rPr>
              <w:t>ОГРН: 1027739017338</w:t>
            </w:r>
          </w:p>
          <w:p w14:paraId="7DE979C2" w14:textId="77777777" w:rsidR="00063F76" w:rsidRPr="007D3D44" w:rsidRDefault="00063F76" w:rsidP="007935C2">
            <w:pPr>
              <w:autoSpaceDN w:val="0"/>
              <w:adjustRightInd w:val="0"/>
              <w:rPr>
                <w:sz w:val="21"/>
                <w:szCs w:val="21"/>
              </w:rPr>
            </w:pPr>
            <w:r w:rsidRPr="007D3D44">
              <w:rPr>
                <w:sz w:val="21"/>
                <w:szCs w:val="21"/>
              </w:rPr>
              <w:t>ОКПО: 53774405</w:t>
            </w:r>
          </w:p>
          <w:p w14:paraId="00F104D6" w14:textId="77777777" w:rsidR="00063F76" w:rsidRPr="007D3D44" w:rsidRDefault="00063F76" w:rsidP="007935C2">
            <w:pPr>
              <w:autoSpaceDN w:val="0"/>
              <w:adjustRightInd w:val="0"/>
              <w:rPr>
                <w:sz w:val="21"/>
                <w:szCs w:val="21"/>
              </w:rPr>
            </w:pPr>
            <w:r w:rsidRPr="007D3D44">
              <w:rPr>
                <w:sz w:val="21"/>
                <w:szCs w:val="21"/>
              </w:rPr>
              <w:t>ОКТМО: 45902000</w:t>
            </w:r>
          </w:p>
          <w:p w14:paraId="395334DF" w14:textId="77777777" w:rsidR="00063F76" w:rsidRPr="007D3D44" w:rsidRDefault="00063F76" w:rsidP="007935C2">
            <w:pPr>
              <w:pStyle w:val="afff9"/>
              <w:tabs>
                <w:tab w:val="left" w:pos="1605"/>
              </w:tabs>
              <w:rPr>
                <w:rFonts w:ascii="Times New Roman" w:hAnsi="Times New Roman"/>
                <w:sz w:val="21"/>
                <w:szCs w:val="21"/>
              </w:rPr>
            </w:pPr>
            <w:r w:rsidRPr="007D3D44">
              <w:rPr>
                <w:rFonts w:ascii="Times New Roman" w:hAnsi="Times New Roman"/>
                <w:sz w:val="21"/>
                <w:szCs w:val="21"/>
              </w:rPr>
              <w:t>Банковские реквизиты:</w:t>
            </w:r>
          </w:p>
          <w:p w14:paraId="48203284" w14:textId="77777777" w:rsidR="00063F76" w:rsidRPr="007D3D44" w:rsidRDefault="00063F76" w:rsidP="007935C2">
            <w:pPr>
              <w:pStyle w:val="afff9"/>
              <w:tabs>
                <w:tab w:val="left" w:pos="1605"/>
              </w:tabs>
              <w:rPr>
                <w:rFonts w:ascii="Times New Roman" w:hAnsi="Times New Roman"/>
                <w:sz w:val="21"/>
                <w:szCs w:val="21"/>
              </w:rPr>
            </w:pPr>
            <w:r w:rsidRPr="007D3D44">
              <w:rPr>
                <w:rFonts w:ascii="Times New Roman" w:hAnsi="Times New Roman"/>
                <w:sz w:val="21"/>
                <w:szCs w:val="21"/>
              </w:rPr>
              <w:t>ПАО Сбербанк</w:t>
            </w:r>
          </w:p>
          <w:p w14:paraId="163EDFA7" w14:textId="77777777" w:rsidR="00063F76" w:rsidRPr="007D3D44" w:rsidRDefault="00063F76" w:rsidP="007935C2">
            <w:pPr>
              <w:pStyle w:val="afff9"/>
              <w:tabs>
                <w:tab w:val="left" w:pos="1605"/>
              </w:tabs>
              <w:rPr>
                <w:rFonts w:ascii="Times New Roman" w:hAnsi="Times New Roman"/>
                <w:sz w:val="21"/>
                <w:szCs w:val="21"/>
              </w:rPr>
            </w:pPr>
            <w:r w:rsidRPr="007D3D44">
              <w:rPr>
                <w:rFonts w:ascii="Times New Roman" w:hAnsi="Times New Roman"/>
                <w:sz w:val="21"/>
                <w:szCs w:val="21"/>
              </w:rPr>
              <w:t xml:space="preserve">р/с </w:t>
            </w:r>
            <w:r w:rsidRPr="007D3D44">
              <w:rPr>
                <w:rFonts w:ascii="Times New Roman" w:hAnsi="Times New Roman"/>
                <w:bCs/>
                <w:sz w:val="21"/>
                <w:szCs w:val="21"/>
              </w:rPr>
              <w:t>40702 810 8 3811 0011 378</w:t>
            </w:r>
          </w:p>
          <w:p w14:paraId="0516BA27" w14:textId="77777777" w:rsidR="00063F76" w:rsidRPr="007D3D44" w:rsidRDefault="00063F76" w:rsidP="007935C2">
            <w:pPr>
              <w:pStyle w:val="afff9"/>
              <w:tabs>
                <w:tab w:val="left" w:pos="1605"/>
              </w:tabs>
              <w:rPr>
                <w:rFonts w:ascii="Times New Roman" w:hAnsi="Times New Roman"/>
                <w:sz w:val="21"/>
                <w:szCs w:val="21"/>
              </w:rPr>
            </w:pPr>
            <w:r w:rsidRPr="007D3D44">
              <w:rPr>
                <w:rFonts w:ascii="Times New Roman" w:hAnsi="Times New Roman"/>
                <w:sz w:val="21"/>
                <w:szCs w:val="21"/>
              </w:rPr>
              <w:t>к/с 30101 810 4 0000 0000 225</w:t>
            </w:r>
          </w:p>
          <w:p w14:paraId="53F00B49" w14:textId="77777777" w:rsidR="00063F76" w:rsidRPr="007D3D44" w:rsidRDefault="00063F76" w:rsidP="007935C2">
            <w:pPr>
              <w:widowControl w:val="0"/>
              <w:tabs>
                <w:tab w:val="left" w:pos="1560"/>
              </w:tabs>
              <w:rPr>
                <w:sz w:val="21"/>
                <w:szCs w:val="21"/>
              </w:rPr>
            </w:pPr>
            <w:r w:rsidRPr="007D3D44">
              <w:rPr>
                <w:sz w:val="21"/>
                <w:szCs w:val="21"/>
              </w:rPr>
              <w:t>БИК 044525225</w:t>
            </w:r>
          </w:p>
          <w:p w14:paraId="3AEDD44C" w14:textId="77777777" w:rsidR="004920D1" w:rsidRPr="007D3D44" w:rsidRDefault="004920D1" w:rsidP="007935C2">
            <w:pPr>
              <w:autoSpaceDN w:val="0"/>
              <w:adjustRightInd w:val="0"/>
              <w:rPr>
                <w:sz w:val="21"/>
                <w:szCs w:val="21"/>
              </w:rPr>
            </w:pPr>
            <w:r w:rsidRPr="007D3D44">
              <w:rPr>
                <w:sz w:val="21"/>
                <w:szCs w:val="21"/>
              </w:rPr>
              <w:t>Телефон: +7(495)784-7083</w:t>
            </w:r>
          </w:p>
          <w:p w14:paraId="50F64D36" w14:textId="77777777" w:rsidR="004920D1" w:rsidRPr="002D428B" w:rsidRDefault="004920D1" w:rsidP="007935C2">
            <w:pPr>
              <w:autoSpaceDN w:val="0"/>
              <w:adjustRightInd w:val="0"/>
              <w:rPr>
                <w:sz w:val="21"/>
                <w:szCs w:val="21"/>
              </w:rPr>
            </w:pPr>
            <w:r w:rsidRPr="007D3D44">
              <w:rPr>
                <w:sz w:val="21"/>
                <w:szCs w:val="21"/>
              </w:rPr>
              <w:t xml:space="preserve">Эл. почта: </w:t>
            </w:r>
            <w:r w:rsidRPr="007D3D44">
              <w:rPr>
                <w:i/>
                <w:sz w:val="21"/>
                <w:szCs w:val="21"/>
              </w:rPr>
              <w:t>order@evrogen.ru</w:t>
            </w:r>
          </w:p>
        </w:tc>
      </w:tr>
      <w:tr w:rsidR="002D428B" w:rsidRPr="007D3D44" w14:paraId="3067620A" w14:textId="77777777" w:rsidTr="002D428B">
        <w:trPr>
          <w:trHeight w:val="1892"/>
        </w:trPr>
        <w:tc>
          <w:tcPr>
            <w:tcW w:w="2500" w:type="pct"/>
          </w:tcPr>
          <w:p w14:paraId="6A7BC800" w14:textId="77777777" w:rsidR="002D428B" w:rsidRPr="002D428B" w:rsidRDefault="002D428B" w:rsidP="007935C2">
            <w:pPr>
              <w:widowControl w:val="0"/>
              <w:tabs>
                <w:tab w:val="left" w:pos="1560"/>
              </w:tabs>
              <w:autoSpaceDN w:val="0"/>
              <w:textAlignment w:val="baseline"/>
              <w:rPr>
                <w:b/>
                <w:bCs/>
                <w:kern w:val="3"/>
                <w:sz w:val="21"/>
                <w:szCs w:val="21"/>
              </w:rPr>
            </w:pPr>
            <w:r w:rsidRPr="002D428B">
              <w:rPr>
                <w:b/>
                <w:bCs/>
                <w:kern w:val="3"/>
                <w:sz w:val="21"/>
                <w:szCs w:val="21"/>
              </w:rPr>
              <w:t>От Заказчика:</w:t>
            </w:r>
          </w:p>
          <w:p w14:paraId="29B48AAF" w14:textId="77777777" w:rsidR="002D428B" w:rsidRDefault="002D428B" w:rsidP="007935C2">
            <w:pPr>
              <w:widowControl w:val="0"/>
              <w:tabs>
                <w:tab w:val="left" w:pos="1560"/>
              </w:tabs>
              <w:autoSpaceDN w:val="0"/>
              <w:textAlignment w:val="baseline"/>
              <w:rPr>
                <w:bCs/>
                <w:kern w:val="3"/>
                <w:sz w:val="21"/>
                <w:szCs w:val="21"/>
              </w:rPr>
            </w:pPr>
            <w:r>
              <w:rPr>
                <w:bCs/>
                <w:kern w:val="3"/>
                <w:sz w:val="21"/>
                <w:szCs w:val="21"/>
              </w:rPr>
              <w:t>Директор</w:t>
            </w:r>
          </w:p>
          <w:p w14:paraId="0E391785" w14:textId="77777777" w:rsidR="002D428B" w:rsidRPr="007D3D44" w:rsidRDefault="002D428B" w:rsidP="007935C2">
            <w:pPr>
              <w:widowControl w:val="0"/>
              <w:tabs>
                <w:tab w:val="left" w:pos="1560"/>
              </w:tabs>
              <w:autoSpaceDN w:val="0"/>
              <w:textAlignment w:val="baseline"/>
              <w:rPr>
                <w:bCs/>
                <w:kern w:val="3"/>
                <w:sz w:val="21"/>
                <w:szCs w:val="21"/>
              </w:rPr>
            </w:pPr>
            <w:r w:rsidRPr="007D3D44">
              <w:rPr>
                <w:bCs/>
                <w:kern w:val="3"/>
                <w:sz w:val="21"/>
                <w:szCs w:val="21"/>
              </w:rPr>
              <w:t>ФГБНУ ФНЦ ВИЭВ РАН</w:t>
            </w:r>
          </w:p>
          <w:p w14:paraId="3F4808C8" w14:textId="77777777" w:rsidR="002D428B" w:rsidRDefault="002D428B" w:rsidP="007935C2">
            <w:pPr>
              <w:widowControl w:val="0"/>
              <w:tabs>
                <w:tab w:val="left" w:pos="1560"/>
              </w:tabs>
              <w:autoSpaceDN w:val="0"/>
              <w:textAlignment w:val="baseline"/>
              <w:rPr>
                <w:bCs/>
                <w:kern w:val="3"/>
                <w:sz w:val="21"/>
                <w:szCs w:val="21"/>
              </w:rPr>
            </w:pPr>
          </w:p>
          <w:p w14:paraId="4985B4BA" w14:textId="77777777" w:rsidR="002D428B" w:rsidRPr="007D3D44" w:rsidRDefault="002D428B" w:rsidP="007935C2">
            <w:pPr>
              <w:widowControl w:val="0"/>
              <w:tabs>
                <w:tab w:val="left" w:pos="1560"/>
              </w:tabs>
              <w:autoSpaceDN w:val="0"/>
              <w:textAlignment w:val="baseline"/>
              <w:rPr>
                <w:bCs/>
                <w:kern w:val="3"/>
                <w:sz w:val="21"/>
                <w:szCs w:val="21"/>
              </w:rPr>
            </w:pPr>
          </w:p>
          <w:p w14:paraId="297315C5" w14:textId="77777777" w:rsidR="002D428B" w:rsidRPr="007D3D44" w:rsidRDefault="002D428B" w:rsidP="007935C2">
            <w:pPr>
              <w:widowControl w:val="0"/>
              <w:tabs>
                <w:tab w:val="left" w:pos="1560"/>
              </w:tabs>
              <w:autoSpaceDN w:val="0"/>
              <w:textAlignment w:val="baseline"/>
              <w:rPr>
                <w:bCs/>
                <w:kern w:val="3"/>
                <w:sz w:val="21"/>
                <w:szCs w:val="21"/>
              </w:rPr>
            </w:pPr>
            <w:r>
              <w:rPr>
                <w:bCs/>
                <w:kern w:val="3"/>
                <w:sz w:val="21"/>
                <w:szCs w:val="21"/>
              </w:rPr>
              <w:t>_____________________</w:t>
            </w:r>
            <w:r w:rsidRPr="007D3D44">
              <w:rPr>
                <w:bCs/>
                <w:kern w:val="3"/>
                <w:sz w:val="21"/>
                <w:szCs w:val="21"/>
              </w:rPr>
              <w:t>__ /</w:t>
            </w:r>
            <w:r>
              <w:rPr>
                <w:bCs/>
                <w:kern w:val="3"/>
                <w:sz w:val="21"/>
                <w:szCs w:val="21"/>
              </w:rPr>
              <w:t xml:space="preserve"> </w:t>
            </w:r>
            <w:proofErr w:type="spellStart"/>
            <w:r w:rsidRPr="007D3D44">
              <w:rPr>
                <w:bCs/>
                <w:kern w:val="3"/>
                <w:sz w:val="21"/>
                <w:szCs w:val="21"/>
              </w:rPr>
              <w:t>Гулюкин</w:t>
            </w:r>
            <w:proofErr w:type="spellEnd"/>
            <w:r w:rsidRPr="007D3D44">
              <w:rPr>
                <w:bCs/>
                <w:kern w:val="3"/>
                <w:sz w:val="21"/>
                <w:szCs w:val="21"/>
              </w:rPr>
              <w:t xml:space="preserve"> А.М.</w:t>
            </w:r>
          </w:p>
          <w:p w14:paraId="3F16E402" w14:textId="77777777" w:rsidR="002D428B" w:rsidRPr="007D3D44" w:rsidRDefault="002D428B" w:rsidP="007935C2">
            <w:pPr>
              <w:widowControl w:val="0"/>
              <w:rPr>
                <w:bCs/>
                <w:kern w:val="3"/>
                <w:sz w:val="21"/>
                <w:szCs w:val="21"/>
              </w:rPr>
            </w:pPr>
          </w:p>
          <w:p w14:paraId="6C35F877" w14:textId="77777777" w:rsidR="002D428B" w:rsidRPr="007D3D44" w:rsidRDefault="002D428B" w:rsidP="007935C2">
            <w:pPr>
              <w:widowControl w:val="0"/>
              <w:tabs>
                <w:tab w:val="left" w:pos="0"/>
              </w:tabs>
              <w:rPr>
                <w:b/>
                <w:sz w:val="21"/>
                <w:szCs w:val="21"/>
              </w:rPr>
            </w:pPr>
            <w:r>
              <w:rPr>
                <w:bCs/>
                <w:kern w:val="3"/>
                <w:sz w:val="21"/>
                <w:szCs w:val="21"/>
              </w:rPr>
              <w:tab/>
            </w:r>
            <w:r>
              <w:rPr>
                <w:bCs/>
                <w:kern w:val="3"/>
                <w:sz w:val="21"/>
                <w:szCs w:val="21"/>
              </w:rPr>
              <w:tab/>
            </w:r>
            <w:r w:rsidRPr="007D3D44">
              <w:rPr>
                <w:bCs/>
                <w:kern w:val="3"/>
                <w:sz w:val="21"/>
                <w:szCs w:val="21"/>
              </w:rPr>
              <w:t>М.П.</w:t>
            </w:r>
          </w:p>
        </w:tc>
        <w:tc>
          <w:tcPr>
            <w:tcW w:w="2500" w:type="pct"/>
          </w:tcPr>
          <w:p w14:paraId="6D89E1F7" w14:textId="77777777" w:rsidR="002D428B" w:rsidRPr="002D428B" w:rsidRDefault="002D428B" w:rsidP="007935C2">
            <w:pPr>
              <w:widowControl w:val="0"/>
              <w:tabs>
                <w:tab w:val="left" w:pos="1560"/>
              </w:tabs>
              <w:rPr>
                <w:b/>
                <w:kern w:val="3"/>
                <w:sz w:val="21"/>
                <w:szCs w:val="21"/>
              </w:rPr>
            </w:pPr>
            <w:r w:rsidRPr="002D428B">
              <w:rPr>
                <w:b/>
                <w:kern w:val="3"/>
                <w:sz w:val="21"/>
                <w:szCs w:val="21"/>
              </w:rPr>
              <w:t>От Поставщика:</w:t>
            </w:r>
          </w:p>
          <w:p w14:paraId="5DAEC0EE" w14:textId="77777777" w:rsidR="002D428B" w:rsidRDefault="002D428B" w:rsidP="007935C2">
            <w:pPr>
              <w:widowControl w:val="0"/>
              <w:tabs>
                <w:tab w:val="left" w:pos="1560"/>
              </w:tabs>
              <w:rPr>
                <w:kern w:val="3"/>
                <w:sz w:val="21"/>
                <w:szCs w:val="21"/>
              </w:rPr>
            </w:pPr>
            <w:r>
              <w:rPr>
                <w:kern w:val="3"/>
                <w:sz w:val="21"/>
                <w:szCs w:val="21"/>
              </w:rPr>
              <w:t>Руководитель коммерческого отдела</w:t>
            </w:r>
          </w:p>
          <w:p w14:paraId="142C6293" w14:textId="77777777" w:rsidR="002D428B" w:rsidRPr="007D3D44" w:rsidRDefault="002D428B" w:rsidP="007935C2">
            <w:pPr>
              <w:widowControl w:val="0"/>
              <w:tabs>
                <w:tab w:val="left" w:pos="1560"/>
              </w:tabs>
              <w:rPr>
                <w:kern w:val="3"/>
                <w:sz w:val="21"/>
                <w:szCs w:val="21"/>
              </w:rPr>
            </w:pPr>
            <w:r w:rsidRPr="007D3D44">
              <w:rPr>
                <w:kern w:val="3"/>
                <w:sz w:val="21"/>
                <w:szCs w:val="21"/>
              </w:rPr>
              <w:t>ЗАО «ЕВРОГЕН»</w:t>
            </w:r>
          </w:p>
          <w:p w14:paraId="05CE5B67" w14:textId="77777777" w:rsidR="002D428B" w:rsidRDefault="002D428B" w:rsidP="007935C2">
            <w:pPr>
              <w:widowControl w:val="0"/>
              <w:tabs>
                <w:tab w:val="left" w:pos="1560"/>
              </w:tabs>
              <w:rPr>
                <w:b/>
                <w:kern w:val="3"/>
                <w:sz w:val="21"/>
                <w:szCs w:val="21"/>
              </w:rPr>
            </w:pPr>
          </w:p>
          <w:p w14:paraId="58952228" w14:textId="77777777" w:rsidR="002D428B" w:rsidRPr="007D3D44" w:rsidRDefault="002D428B" w:rsidP="007935C2">
            <w:pPr>
              <w:widowControl w:val="0"/>
              <w:tabs>
                <w:tab w:val="left" w:pos="1560"/>
              </w:tabs>
              <w:rPr>
                <w:b/>
                <w:kern w:val="3"/>
                <w:sz w:val="21"/>
                <w:szCs w:val="21"/>
              </w:rPr>
            </w:pPr>
          </w:p>
          <w:p w14:paraId="6C4C4B05" w14:textId="77777777" w:rsidR="002D428B" w:rsidRDefault="002D428B" w:rsidP="007935C2">
            <w:pPr>
              <w:widowControl w:val="0"/>
              <w:tabs>
                <w:tab w:val="left" w:pos="1560"/>
              </w:tabs>
              <w:autoSpaceDN w:val="0"/>
              <w:textAlignment w:val="baseline"/>
              <w:rPr>
                <w:kern w:val="3"/>
                <w:sz w:val="21"/>
                <w:szCs w:val="21"/>
              </w:rPr>
            </w:pPr>
            <w:r>
              <w:rPr>
                <w:bCs/>
                <w:kern w:val="3"/>
                <w:sz w:val="21"/>
                <w:szCs w:val="21"/>
              </w:rPr>
              <w:t>_____________________</w:t>
            </w:r>
            <w:r w:rsidRPr="007D3D44">
              <w:rPr>
                <w:bCs/>
                <w:kern w:val="3"/>
                <w:sz w:val="21"/>
                <w:szCs w:val="21"/>
              </w:rPr>
              <w:t xml:space="preserve">__ </w:t>
            </w:r>
            <w:r w:rsidRPr="007D3D44">
              <w:rPr>
                <w:kern w:val="3"/>
                <w:sz w:val="21"/>
                <w:szCs w:val="21"/>
              </w:rPr>
              <w:t>/</w:t>
            </w:r>
            <w:r>
              <w:rPr>
                <w:kern w:val="3"/>
                <w:sz w:val="21"/>
                <w:szCs w:val="21"/>
              </w:rPr>
              <w:t xml:space="preserve"> </w:t>
            </w:r>
            <w:r w:rsidRPr="007D3D44">
              <w:rPr>
                <w:kern w:val="3"/>
                <w:sz w:val="21"/>
                <w:szCs w:val="21"/>
              </w:rPr>
              <w:t>Ефремова К.В.</w:t>
            </w:r>
          </w:p>
          <w:p w14:paraId="45E6EDA3" w14:textId="77777777" w:rsidR="002D428B" w:rsidRDefault="002D428B" w:rsidP="007935C2">
            <w:pPr>
              <w:widowControl w:val="0"/>
              <w:tabs>
                <w:tab w:val="left" w:pos="1560"/>
              </w:tabs>
              <w:autoSpaceDN w:val="0"/>
              <w:textAlignment w:val="baseline"/>
              <w:rPr>
                <w:kern w:val="3"/>
                <w:sz w:val="21"/>
                <w:szCs w:val="21"/>
              </w:rPr>
            </w:pPr>
          </w:p>
          <w:p w14:paraId="47375291" w14:textId="77777777" w:rsidR="002D428B" w:rsidRPr="007D3D44" w:rsidRDefault="002D428B" w:rsidP="007935C2">
            <w:pPr>
              <w:widowControl w:val="0"/>
              <w:tabs>
                <w:tab w:val="left" w:pos="0"/>
              </w:tabs>
              <w:autoSpaceDN w:val="0"/>
              <w:textAlignment w:val="baseline"/>
              <w:rPr>
                <w:b/>
                <w:kern w:val="3"/>
                <w:sz w:val="21"/>
                <w:szCs w:val="21"/>
              </w:rPr>
            </w:pPr>
            <w:r>
              <w:rPr>
                <w:kern w:val="3"/>
                <w:sz w:val="21"/>
                <w:szCs w:val="21"/>
              </w:rPr>
              <w:tab/>
            </w:r>
            <w:r>
              <w:rPr>
                <w:kern w:val="3"/>
                <w:sz w:val="21"/>
                <w:szCs w:val="21"/>
              </w:rPr>
              <w:tab/>
              <w:t>МП</w:t>
            </w:r>
          </w:p>
        </w:tc>
      </w:tr>
    </w:tbl>
    <w:p w14:paraId="0928D98D" w14:textId="77777777" w:rsidR="00F049B9" w:rsidRPr="007D3D44" w:rsidRDefault="00F049B9" w:rsidP="007935C2">
      <w:pPr>
        <w:tabs>
          <w:tab w:val="num" w:pos="0"/>
        </w:tabs>
        <w:suppressAutoHyphens/>
        <w:rPr>
          <w:b/>
          <w:sz w:val="21"/>
          <w:szCs w:val="21"/>
        </w:rPr>
      </w:pPr>
    </w:p>
    <w:p w14:paraId="7F2EA75F" w14:textId="77777777" w:rsidR="00204FFF" w:rsidRPr="007D3D44" w:rsidRDefault="00204FFF" w:rsidP="007935C2">
      <w:pPr>
        <w:tabs>
          <w:tab w:val="num" w:pos="0"/>
        </w:tabs>
        <w:suppressAutoHyphens/>
        <w:ind w:firstLine="567"/>
        <w:jc w:val="center"/>
        <w:rPr>
          <w:b/>
          <w:sz w:val="21"/>
          <w:szCs w:val="21"/>
        </w:rPr>
        <w:sectPr w:rsidR="00204FFF" w:rsidRPr="007D3D44" w:rsidSect="007935C2">
          <w:headerReference w:type="even" r:id="rId8"/>
          <w:headerReference w:type="default" r:id="rId9"/>
          <w:footerReference w:type="even" r:id="rId10"/>
          <w:footerReference w:type="default" r:id="rId11"/>
          <w:pgSz w:w="11906" w:h="16838"/>
          <w:pgMar w:top="567" w:right="566" w:bottom="568" w:left="851" w:header="397" w:footer="397" w:gutter="0"/>
          <w:pgNumType w:start="22"/>
          <w:cols w:space="708"/>
          <w:docGrid w:linePitch="360"/>
        </w:sectPr>
      </w:pPr>
    </w:p>
    <w:p w14:paraId="3BD7EDB5" w14:textId="77777777" w:rsidR="00F049B9" w:rsidRPr="007935C2" w:rsidRDefault="007935C2" w:rsidP="007935C2">
      <w:pPr>
        <w:tabs>
          <w:tab w:val="num" w:pos="0"/>
        </w:tabs>
        <w:suppressAutoHyphens/>
        <w:ind w:firstLine="567"/>
        <w:jc w:val="right"/>
        <w:rPr>
          <w:sz w:val="21"/>
          <w:szCs w:val="21"/>
        </w:rPr>
      </w:pPr>
      <w:r>
        <w:rPr>
          <w:sz w:val="21"/>
          <w:szCs w:val="21"/>
        </w:rPr>
        <w:lastRenderedPageBreak/>
        <w:t>Приложение № </w:t>
      </w:r>
      <w:r w:rsidR="00F049B9" w:rsidRPr="007935C2">
        <w:rPr>
          <w:sz w:val="21"/>
          <w:szCs w:val="21"/>
        </w:rPr>
        <w:t>1</w:t>
      </w:r>
    </w:p>
    <w:p w14:paraId="65C71EE1" w14:textId="77777777" w:rsidR="007935C2" w:rsidRPr="007935C2" w:rsidRDefault="00F049B9" w:rsidP="007935C2">
      <w:pPr>
        <w:tabs>
          <w:tab w:val="num" w:pos="0"/>
        </w:tabs>
        <w:suppressAutoHyphens/>
        <w:jc w:val="right"/>
        <w:rPr>
          <w:sz w:val="21"/>
          <w:szCs w:val="21"/>
        </w:rPr>
      </w:pPr>
      <w:r w:rsidRPr="007935C2">
        <w:rPr>
          <w:sz w:val="21"/>
          <w:szCs w:val="21"/>
        </w:rPr>
        <w:t xml:space="preserve">к </w:t>
      </w:r>
      <w:r w:rsidR="00D93070" w:rsidRPr="007935C2">
        <w:rPr>
          <w:sz w:val="21"/>
          <w:szCs w:val="21"/>
        </w:rPr>
        <w:t>Контракту</w:t>
      </w:r>
      <w:r w:rsidR="007935C2" w:rsidRPr="007935C2">
        <w:rPr>
          <w:sz w:val="21"/>
          <w:szCs w:val="21"/>
        </w:rPr>
        <w:t xml:space="preserve"> № </w:t>
      </w:r>
      <w:r w:rsidR="007935C2" w:rsidRPr="007935C2">
        <w:rPr>
          <w:bCs/>
          <w:sz w:val="21"/>
          <w:szCs w:val="21"/>
          <w:lang w:eastAsia="x-none"/>
        </w:rPr>
        <w:t>________________________</w:t>
      </w:r>
    </w:p>
    <w:p w14:paraId="22F88DAF" w14:textId="77777777" w:rsidR="00467F86" w:rsidRPr="007D3D44" w:rsidRDefault="00F049B9" w:rsidP="007935C2">
      <w:pPr>
        <w:tabs>
          <w:tab w:val="num" w:pos="0"/>
        </w:tabs>
        <w:suppressAutoHyphens/>
        <w:jc w:val="right"/>
        <w:rPr>
          <w:sz w:val="21"/>
          <w:szCs w:val="21"/>
        </w:rPr>
      </w:pPr>
      <w:r w:rsidRPr="007D3D44">
        <w:rPr>
          <w:sz w:val="21"/>
          <w:szCs w:val="21"/>
        </w:rPr>
        <w:t xml:space="preserve">от </w:t>
      </w:r>
      <w:r w:rsidR="007935C2" w:rsidRPr="007D3D44">
        <w:rPr>
          <w:sz w:val="21"/>
          <w:szCs w:val="21"/>
        </w:rPr>
        <w:t>«___» ____________ 2026 г.</w:t>
      </w:r>
    </w:p>
    <w:p w14:paraId="3460344A" w14:textId="77777777" w:rsidR="00467F86" w:rsidRDefault="00467F86" w:rsidP="007935C2">
      <w:pPr>
        <w:tabs>
          <w:tab w:val="num" w:pos="0"/>
        </w:tabs>
        <w:suppressAutoHyphens/>
        <w:ind w:firstLine="567"/>
        <w:jc w:val="center"/>
        <w:rPr>
          <w:b/>
          <w:sz w:val="21"/>
          <w:szCs w:val="21"/>
        </w:rPr>
      </w:pPr>
    </w:p>
    <w:p w14:paraId="69C2B9D2" w14:textId="77777777" w:rsidR="007935C2" w:rsidRPr="007D3D44" w:rsidRDefault="007935C2" w:rsidP="007935C2">
      <w:pPr>
        <w:tabs>
          <w:tab w:val="num" w:pos="0"/>
        </w:tabs>
        <w:suppressAutoHyphens/>
        <w:ind w:firstLine="567"/>
        <w:jc w:val="center"/>
        <w:rPr>
          <w:b/>
          <w:sz w:val="21"/>
          <w:szCs w:val="21"/>
        </w:rPr>
      </w:pPr>
    </w:p>
    <w:p w14:paraId="6E5F9D4E" w14:textId="77777777" w:rsidR="00F049B9" w:rsidRPr="007D3D44" w:rsidRDefault="00F049B9" w:rsidP="007935C2">
      <w:pPr>
        <w:tabs>
          <w:tab w:val="num" w:pos="0"/>
        </w:tabs>
        <w:ind w:firstLine="567"/>
        <w:jc w:val="center"/>
        <w:rPr>
          <w:b/>
          <w:sz w:val="21"/>
          <w:szCs w:val="21"/>
        </w:rPr>
      </w:pPr>
      <w:r w:rsidRPr="007D3D44">
        <w:rPr>
          <w:b/>
          <w:sz w:val="21"/>
          <w:szCs w:val="21"/>
        </w:rPr>
        <w:t>СПЕЦИФИКАЦИЯ</w:t>
      </w:r>
    </w:p>
    <w:p w14:paraId="6522A861" w14:textId="77777777" w:rsidR="00F049B9" w:rsidRPr="007D3D44" w:rsidRDefault="007935C2" w:rsidP="007935C2">
      <w:pPr>
        <w:tabs>
          <w:tab w:val="num" w:pos="0"/>
        </w:tabs>
        <w:ind w:firstLine="567"/>
        <w:jc w:val="center"/>
        <w:rPr>
          <w:b/>
          <w:sz w:val="21"/>
          <w:szCs w:val="21"/>
        </w:rPr>
      </w:pPr>
      <w:r>
        <w:rPr>
          <w:b/>
          <w:sz w:val="21"/>
          <w:szCs w:val="21"/>
        </w:rPr>
        <w:t>на поставляемый Товар</w:t>
      </w:r>
    </w:p>
    <w:p w14:paraId="7DA27291" w14:textId="77777777" w:rsidR="00F049B9" w:rsidRPr="007D3D44" w:rsidRDefault="00F049B9" w:rsidP="007935C2">
      <w:pPr>
        <w:tabs>
          <w:tab w:val="num" w:pos="0"/>
        </w:tabs>
        <w:ind w:firstLine="567"/>
        <w:jc w:val="center"/>
        <w:rPr>
          <w:sz w:val="21"/>
          <w:szCs w:val="21"/>
        </w:rPr>
      </w:pPr>
    </w:p>
    <w:tbl>
      <w:tblPr>
        <w:tblW w:w="4924" w:type="pct"/>
        <w:jc w:val="center"/>
        <w:tblLayout w:type="fixed"/>
        <w:tblCellMar>
          <w:top w:w="28" w:type="dxa"/>
          <w:left w:w="57" w:type="dxa"/>
          <w:bottom w:w="28" w:type="dxa"/>
          <w:right w:w="57" w:type="dxa"/>
        </w:tblCellMar>
        <w:tblLook w:val="04A0" w:firstRow="1" w:lastRow="0" w:firstColumn="1" w:lastColumn="0" w:noHBand="0" w:noVBand="1"/>
      </w:tblPr>
      <w:tblGrid>
        <w:gridCol w:w="439"/>
        <w:gridCol w:w="1014"/>
        <w:gridCol w:w="1523"/>
        <w:gridCol w:w="1185"/>
        <w:gridCol w:w="1672"/>
        <w:gridCol w:w="599"/>
        <w:gridCol w:w="599"/>
        <w:gridCol w:w="992"/>
        <w:gridCol w:w="890"/>
        <w:gridCol w:w="1269"/>
      </w:tblGrid>
      <w:tr w:rsidR="003838DC" w:rsidRPr="007D3D44" w14:paraId="0961E5FF" w14:textId="77777777" w:rsidTr="004B238F">
        <w:trPr>
          <w:trHeight w:val="1569"/>
          <w:jc w:val="center"/>
        </w:trPr>
        <w:tc>
          <w:tcPr>
            <w:tcW w:w="216" w:type="pct"/>
            <w:tcBorders>
              <w:top w:val="single" w:sz="4" w:space="0" w:color="auto"/>
              <w:left w:val="single" w:sz="4" w:space="0" w:color="auto"/>
              <w:bottom w:val="single" w:sz="4" w:space="0" w:color="auto"/>
              <w:right w:val="single" w:sz="4" w:space="0" w:color="auto"/>
            </w:tcBorders>
            <w:vAlign w:val="center"/>
            <w:hideMark/>
          </w:tcPr>
          <w:p w14:paraId="5C122301" w14:textId="77777777" w:rsidR="003838DC" w:rsidRPr="007D3D44" w:rsidRDefault="003838DC" w:rsidP="007935C2">
            <w:pPr>
              <w:jc w:val="center"/>
              <w:rPr>
                <w:b/>
                <w:sz w:val="21"/>
                <w:szCs w:val="21"/>
              </w:rPr>
            </w:pPr>
            <w:r>
              <w:rPr>
                <w:b/>
                <w:sz w:val="21"/>
                <w:szCs w:val="21"/>
              </w:rPr>
              <w:t xml:space="preserve">№ </w:t>
            </w:r>
            <w:r w:rsidRPr="007D3D44">
              <w:rPr>
                <w:b/>
                <w:sz w:val="21"/>
                <w:szCs w:val="21"/>
              </w:rPr>
              <w:t>п/п</w:t>
            </w:r>
          </w:p>
        </w:tc>
        <w:tc>
          <w:tcPr>
            <w:tcW w:w="498" w:type="pct"/>
            <w:tcBorders>
              <w:top w:val="single" w:sz="4" w:space="0" w:color="auto"/>
              <w:left w:val="single" w:sz="4" w:space="0" w:color="auto"/>
              <w:bottom w:val="single" w:sz="4" w:space="0" w:color="auto"/>
              <w:right w:val="single" w:sz="4" w:space="0" w:color="auto"/>
            </w:tcBorders>
            <w:vAlign w:val="center"/>
          </w:tcPr>
          <w:p w14:paraId="3ED5C0CB" w14:textId="77777777" w:rsidR="003838DC" w:rsidRPr="0095496F" w:rsidRDefault="003838DC" w:rsidP="007935C2">
            <w:pPr>
              <w:tabs>
                <w:tab w:val="num" w:pos="0"/>
              </w:tabs>
              <w:ind w:firstLine="33"/>
              <w:jc w:val="center"/>
              <w:rPr>
                <w:b/>
                <w:bCs/>
                <w:sz w:val="21"/>
                <w:szCs w:val="21"/>
              </w:rPr>
            </w:pPr>
            <w:r w:rsidRPr="0095496F">
              <w:rPr>
                <w:b/>
                <w:bCs/>
                <w:sz w:val="21"/>
                <w:szCs w:val="21"/>
              </w:rPr>
              <w:t>Артикул</w:t>
            </w:r>
          </w:p>
        </w:tc>
        <w:tc>
          <w:tcPr>
            <w:tcW w:w="748" w:type="pct"/>
            <w:tcBorders>
              <w:top w:val="single" w:sz="4" w:space="0" w:color="auto"/>
              <w:left w:val="single" w:sz="4" w:space="0" w:color="auto"/>
              <w:bottom w:val="single" w:sz="4" w:space="0" w:color="auto"/>
              <w:right w:val="single" w:sz="4" w:space="0" w:color="auto"/>
            </w:tcBorders>
            <w:vAlign w:val="center"/>
            <w:hideMark/>
          </w:tcPr>
          <w:p w14:paraId="29520703" w14:textId="77777777" w:rsidR="003838DC" w:rsidRPr="0095496F" w:rsidRDefault="003838DC" w:rsidP="007935C2">
            <w:pPr>
              <w:tabs>
                <w:tab w:val="num" w:pos="0"/>
              </w:tabs>
              <w:ind w:firstLine="33"/>
              <w:jc w:val="center"/>
              <w:rPr>
                <w:b/>
                <w:bCs/>
                <w:sz w:val="21"/>
                <w:szCs w:val="21"/>
              </w:rPr>
            </w:pPr>
            <w:r w:rsidRPr="0095496F">
              <w:rPr>
                <w:b/>
                <w:bCs/>
                <w:sz w:val="21"/>
                <w:szCs w:val="21"/>
              </w:rPr>
              <w:t>Наименование Товара</w:t>
            </w:r>
          </w:p>
        </w:tc>
        <w:tc>
          <w:tcPr>
            <w:tcW w:w="582" w:type="pct"/>
            <w:tcBorders>
              <w:top w:val="single" w:sz="4" w:space="0" w:color="auto"/>
              <w:left w:val="single" w:sz="4" w:space="0" w:color="auto"/>
              <w:bottom w:val="single" w:sz="4" w:space="0" w:color="auto"/>
              <w:right w:val="single" w:sz="4" w:space="0" w:color="auto"/>
            </w:tcBorders>
            <w:vAlign w:val="center"/>
          </w:tcPr>
          <w:p w14:paraId="4AE3BAB5" w14:textId="77777777" w:rsidR="003838DC" w:rsidRPr="007D3D44" w:rsidRDefault="003838DC" w:rsidP="007935C2">
            <w:pPr>
              <w:tabs>
                <w:tab w:val="num" w:pos="0"/>
              </w:tabs>
              <w:jc w:val="center"/>
              <w:rPr>
                <w:b/>
                <w:bCs/>
                <w:sz w:val="21"/>
                <w:szCs w:val="21"/>
              </w:rPr>
            </w:pPr>
            <w:r w:rsidRPr="007D3D44">
              <w:rPr>
                <w:b/>
                <w:bCs/>
                <w:sz w:val="21"/>
                <w:szCs w:val="21"/>
              </w:rPr>
              <w:t>ОКПД2</w:t>
            </w:r>
          </w:p>
        </w:tc>
        <w:tc>
          <w:tcPr>
            <w:tcW w:w="821" w:type="pct"/>
            <w:tcBorders>
              <w:top w:val="single" w:sz="4" w:space="0" w:color="auto"/>
              <w:left w:val="single" w:sz="4" w:space="0" w:color="auto"/>
              <w:bottom w:val="single" w:sz="4" w:space="0" w:color="auto"/>
              <w:right w:val="single" w:sz="4" w:space="0" w:color="auto"/>
            </w:tcBorders>
            <w:vAlign w:val="center"/>
          </w:tcPr>
          <w:p w14:paraId="1D7E8993" w14:textId="77777777" w:rsidR="003838DC" w:rsidRPr="007D3D44" w:rsidRDefault="003838DC" w:rsidP="007935C2">
            <w:pPr>
              <w:tabs>
                <w:tab w:val="num" w:pos="0"/>
              </w:tabs>
              <w:jc w:val="center"/>
              <w:rPr>
                <w:b/>
                <w:bCs/>
                <w:sz w:val="21"/>
                <w:szCs w:val="21"/>
              </w:rPr>
            </w:pPr>
            <w:r w:rsidRPr="007D3D44">
              <w:rPr>
                <w:b/>
                <w:bCs/>
                <w:sz w:val="21"/>
                <w:szCs w:val="21"/>
              </w:rPr>
              <w:t>Товарный знак, страна происхождения в соответствии с общероссийским классификатором</w:t>
            </w:r>
          </w:p>
        </w:tc>
        <w:tc>
          <w:tcPr>
            <w:tcW w:w="294" w:type="pct"/>
            <w:tcBorders>
              <w:top w:val="single" w:sz="4" w:space="0" w:color="auto"/>
              <w:left w:val="single" w:sz="4" w:space="0" w:color="auto"/>
              <w:bottom w:val="single" w:sz="4" w:space="0" w:color="auto"/>
              <w:right w:val="single" w:sz="4" w:space="0" w:color="auto"/>
            </w:tcBorders>
            <w:vAlign w:val="center"/>
            <w:hideMark/>
          </w:tcPr>
          <w:p w14:paraId="1A707B63" w14:textId="77777777" w:rsidR="003838DC" w:rsidRPr="007D3D44" w:rsidRDefault="003838DC" w:rsidP="007935C2">
            <w:pPr>
              <w:tabs>
                <w:tab w:val="num" w:pos="0"/>
              </w:tabs>
              <w:jc w:val="center"/>
              <w:rPr>
                <w:b/>
                <w:bCs/>
                <w:sz w:val="21"/>
                <w:szCs w:val="21"/>
              </w:rPr>
            </w:pPr>
            <w:r w:rsidRPr="007D3D44">
              <w:rPr>
                <w:b/>
                <w:bCs/>
                <w:sz w:val="21"/>
                <w:szCs w:val="21"/>
              </w:rPr>
              <w:t>Ед. изм.</w:t>
            </w:r>
          </w:p>
        </w:tc>
        <w:tc>
          <w:tcPr>
            <w:tcW w:w="294" w:type="pct"/>
            <w:tcBorders>
              <w:top w:val="single" w:sz="4" w:space="0" w:color="auto"/>
              <w:left w:val="single" w:sz="4" w:space="0" w:color="auto"/>
              <w:bottom w:val="single" w:sz="4" w:space="0" w:color="auto"/>
              <w:right w:val="single" w:sz="4" w:space="0" w:color="auto"/>
            </w:tcBorders>
            <w:vAlign w:val="center"/>
            <w:hideMark/>
          </w:tcPr>
          <w:p w14:paraId="683A342B" w14:textId="77777777" w:rsidR="003838DC" w:rsidRPr="007D3D44" w:rsidRDefault="003838DC" w:rsidP="007935C2">
            <w:pPr>
              <w:tabs>
                <w:tab w:val="num" w:pos="0"/>
              </w:tabs>
              <w:ind w:firstLine="34"/>
              <w:jc w:val="center"/>
              <w:rPr>
                <w:b/>
                <w:bCs/>
                <w:sz w:val="21"/>
                <w:szCs w:val="21"/>
              </w:rPr>
            </w:pPr>
            <w:r w:rsidRPr="007D3D44">
              <w:rPr>
                <w:b/>
                <w:bCs/>
                <w:sz w:val="21"/>
                <w:szCs w:val="21"/>
              </w:rPr>
              <w:t>Кол-во</w:t>
            </w:r>
          </w:p>
        </w:tc>
        <w:tc>
          <w:tcPr>
            <w:tcW w:w="487" w:type="pct"/>
            <w:tcBorders>
              <w:top w:val="single" w:sz="4" w:space="0" w:color="auto"/>
              <w:left w:val="single" w:sz="4" w:space="0" w:color="auto"/>
              <w:bottom w:val="single" w:sz="4" w:space="0" w:color="auto"/>
              <w:right w:val="single" w:sz="4" w:space="0" w:color="auto"/>
            </w:tcBorders>
            <w:vAlign w:val="center"/>
            <w:hideMark/>
          </w:tcPr>
          <w:p w14:paraId="1BF04019" w14:textId="77777777" w:rsidR="003838DC" w:rsidRPr="007D3D44" w:rsidRDefault="003838DC" w:rsidP="007935C2">
            <w:pPr>
              <w:tabs>
                <w:tab w:val="num" w:pos="0"/>
              </w:tabs>
              <w:ind w:firstLine="34"/>
              <w:jc w:val="center"/>
              <w:rPr>
                <w:b/>
                <w:bCs/>
                <w:sz w:val="21"/>
                <w:szCs w:val="21"/>
              </w:rPr>
            </w:pPr>
            <w:r w:rsidRPr="007D3D44">
              <w:rPr>
                <w:b/>
                <w:bCs/>
                <w:sz w:val="21"/>
                <w:szCs w:val="21"/>
              </w:rPr>
              <w:t xml:space="preserve">Цена </w:t>
            </w:r>
            <w:r>
              <w:rPr>
                <w:b/>
                <w:bCs/>
                <w:sz w:val="21"/>
                <w:szCs w:val="21"/>
              </w:rPr>
              <w:t>с НДС</w:t>
            </w:r>
            <w:r w:rsidRPr="007D3D44">
              <w:rPr>
                <w:b/>
                <w:bCs/>
                <w:sz w:val="21"/>
                <w:szCs w:val="21"/>
              </w:rPr>
              <w:t>, руб.</w:t>
            </w:r>
          </w:p>
        </w:tc>
        <w:tc>
          <w:tcPr>
            <w:tcW w:w="437" w:type="pct"/>
            <w:tcBorders>
              <w:top w:val="single" w:sz="4" w:space="0" w:color="auto"/>
              <w:left w:val="single" w:sz="4" w:space="0" w:color="auto"/>
              <w:bottom w:val="single" w:sz="4" w:space="0" w:color="auto"/>
              <w:right w:val="single" w:sz="4" w:space="0" w:color="auto"/>
            </w:tcBorders>
            <w:vAlign w:val="center"/>
          </w:tcPr>
          <w:p w14:paraId="6AD7B6D4" w14:textId="77777777" w:rsidR="003838DC" w:rsidRPr="007D3D44" w:rsidRDefault="003838DC" w:rsidP="007935C2">
            <w:pPr>
              <w:tabs>
                <w:tab w:val="num" w:pos="0"/>
              </w:tabs>
              <w:ind w:firstLine="34"/>
              <w:jc w:val="center"/>
              <w:rPr>
                <w:b/>
                <w:bCs/>
                <w:sz w:val="21"/>
                <w:szCs w:val="21"/>
              </w:rPr>
            </w:pPr>
            <w:r>
              <w:rPr>
                <w:b/>
                <w:bCs/>
                <w:sz w:val="21"/>
                <w:szCs w:val="21"/>
              </w:rPr>
              <w:t>Сумма НДС, руб.</w:t>
            </w:r>
          </w:p>
        </w:tc>
        <w:tc>
          <w:tcPr>
            <w:tcW w:w="623" w:type="pct"/>
            <w:tcBorders>
              <w:top w:val="single" w:sz="4" w:space="0" w:color="auto"/>
              <w:left w:val="single" w:sz="4" w:space="0" w:color="auto"/>
              <w:bottom w:val="single" w:sz="4" w:space="0" w:color="auto"/>
              <w:right w:val="single" w:sz="4" w:space="0" w:color="auto"/>
            </w:tcBorders>
            <w:vAlign w:val="center"/>
            <w:hideMark/>
          </w:tcPr>
          <w:p w14:paraId="708DC23F" w14:textId="77777777" w:rsidR="003838DC" w:rsidRPr="007D3D44" w:rsidRDefault="003838DC" w:rsidP="007935C2">
            <w:pPr>
              <w:tabs>
                <w:tab w:val="num" w:pos="0"/>
              </w:tabs>
              <w:ind w:firstLine="34"/>
              <w:jc w:val="center"/>
              <w:rPr>
                <w:b/>
                <w:bCs/>
                <w:sz w:val="21"/>
                <w:szCs w:val="21"/>
              </w:rPr>
            </w:pPr>
            <w:r>
              <w:rPr>
                <w:b/>
                <w:bCs/>
                <w:sz w:val="21"/>
                <w:szCs w:val="21"/>
              </w:rPr>
              <w:t>С</w:t>
            </w:r>
            <w:r w:rsidRPr="007D3D44">
              <w:rPr>
                <w:b/>
                <w:bCs/>
                <w:sz w:val="21"/>
                <w:szCs w:val="21"/>
              </w:rPr>
              <w:t>тоимость</w:t>
            </w:r>
            <w:r>
              <w:rPr>
                <w:b/>
                <w:bCs/>
                <w:sz w:val="21"/>
                <w:szCs w:val="21"/>
              </w:rPr>
              <w:t xml:space="preserve"> с НДС</w:t>
            </w:r>
            <w:r w:rsidRPr="007D3D44">
              <w:rPr>
                <w:b/>
                <w:bCs/>
                <w:sz w:val="21"/>
                <w:szCs w:val="21"/>
              </w:rPr>
              <w:t>, руб.</w:t>
            </w:r>
          </w:p>
        </w:tc>
      </w:tr>
      <w:tr w:rsidR="003838DC" w:rsidRPr="007D3D44" w14:paraId="1CB9D21D" w14:textId="77777777" w:rsidTr="004B238F">
        <w:trPr>
          <w:trHeight w:val="137"/>
          <w:jc w:val="center"/>
        </w:trPr>
        <w:tc>
          <w:tcPr>
            <w:tcW w:w="216" w:type="pct"/>
            <w:tcBorders>
              <w:top w:val="single" w:sz="4" w:space="0" w:color="auto"/>
              <w:left w:val="single" w:sz="4" w:space="0" w:color="auto"/>
              <w:bottom w:val="single" w:sz="4" w:space="0" w:color="auto"/>
              <w:right w:val="single" w:sz="4" w:space="0" w:color="auto"/>
            </w:tcBorders>
            <w:vAlign w:val="center"/>
          </w:tcPr>
          <w:p w14:paraId="0BC12BE6" w14:textId="77777777" w:rsidR="003838DC" w:rsidRPr="007935C2" w:rsidRDefault="003838DC" w:rsidP="007935C2">
            <w:pPr>
              <w:jc w:val="center"/>
              <w:rPr>
                <w:i/>
                <w:sz w:val="21"/>
                <w:szCs w:val="21"/>
              </w:rPr>
            </w:pPr>
            <w:r w:rsidRPr="007935C2">
              <w:rPr>
                <w:i/>
                <w:sz w:val="21"/>
                <w:szCs w:val="21"/>
              </w:rPr>
              <w:t>1</w:t>
            </w:r>
          </w:p>
        </w:tc>
        <w:tc>
          <w:tcPr>
            <w:tcW w:w="498" w:type="pct"/>
            <w:tcBorders>
              <w:top w:val="single" w:sz="4" w:space="0" w:color="auto"/>
              <w:left w:val="nil"/>
              <w:bottom w:val="single" w:sz="4" w:space="0" w:color="auto"/>
              <w:right w:val="single" w:sz="4" w:space="0" w:color="auto"/>
            </w:tcBorders>
          </w:tcPr>
          <w:p w14:paraId="0CBDDC3E" w14:textId="77777777" w:rsidR="003838DC" w:rsidRPr="0095496F" w:rsidRDefault="003838DC" w:rsidP="007935C2">
            <w:pPr>
              <w:jc w:val="center"/>
              <w:rPr>
                <w:i/>
                <w:sz w:val="21"/>
                <w:szCs w:val="21"/>
              </w:rPr>
            </w:pPr>
          </w:p>
        </w:tc>
        <w:tc>
          <w:tcPr>
            <w:tcW w:w="748" w:type="pct"/>
            <w:tcBorders>
              <w:top w:val="single" w:sz="4" w:space="0" w:color="auto"/>
              <w:left w:val="single" w:sz="4" w:space="0" w:color="auto"/>
              <w:bottom w:val="single" w:sz="4" w:space="0" w:color="auto"/>
              <w:right w:val="single" w:sz="4" w:space="0" w:color="auto"/>
            </w:tcBorders>
            <w:vAlign w:val="center"/>
          </w:tcPr>
          <w:p w14:paraId="6AB6E726" w14:textId="77777777" w:rsidR="003838DC" w:rsidRPr="0095496F" w:rsidRDefault="003838DC" w:rsidP="007935C2">
            <w:pPr>
              <w:jc w:val="center"/>
              <w:rPr>
                <w:i/>
                <w:sz w:val="21"/>
                <w:szCs w:val="21"/>
              </w:rPr>
            </w:pPr>
            <w:r w:rsidRPr="0095496F">
              <w:rPr>
                <w:i/>
                <w:sz w:val="21"/>
                <w:szCs w:val="21"/>
              </w:rPr>
              <w:t>2</w:t>
            </w:r>
          </w:p>
        </w:tc>
        <w:tc>
          <w:tcPr>
            <w:tcW w:w="582" w:type="pct"/>
            <w:tcBorders>
              <w:top w:val="single" w:sz="4" w:space="0" w:color="auto"/>
              <w:left w:val="nil"/>
              <w:bottom w:val="single" w:sz="4" w:space="0" w:color="auto"/>
              <w:right w:val="single" w:sz="4" w:space="0" w:color="auto"/>
            </w:tcBorders>
            <w:vAlign w:val="center"/>
          </w:tcPr>
          <w:p w14:paraId="05CE9897" w14:textId="77777777" w:rsidR="003838DC" w:rsidRPr="007935C2" w:rsidRDefault="003838DC" w:rsidP="007935C2">
            <w:pPr>
              <w:jc w:val="center"/>
              <w:rPr>
                <w:i/>
                <w:sz w:val="21"/>
                <w:szCs w:val="21"/>
              </w:rPr>
            </w:pPr>
            <w:r w:rsidRPr="007935C2">
              <w:rPr>
                <w:i/>
                <w:sz w:val="21"/>
                <w:szCs w:val="21"/>
              </w:rPr>
              <w:t>3</w:t>
            </w:r>
          </w:p>
        </w:tc>
        <w:tc>
          <w:tcPr>
            <w:tcW w:w="821" w:type="pct"/>
            <w:tcBorders>
              <w:top w:val="single" w:sz="4" w:space="0" w:color="auto"/>
              <w:left w:val="nil"/>
              <w:bottom w:val="single" w:sz="4" w:space="0" w:color="auto"/>
              <w:right w:val="single" w:sz="4" w:space="0" w:color="auto"/>
            </w:tcBorders>
            <w:vAlign w:val="center"/>
          </w:tcPr>
          <w:p w14:paraId="61C08F07" w14:textId="77777777" w:rsidR="003838DC" w:rsidRPr="007935C2" w:rsidRDefault="003838DC" w:rsidP="007935C2">
            <w:pPr>
              <w:jc w:val="center"/>
              <w:rPr>
                <w:i/>
                <w:sz w:val="21"/>
                <w:szCs w:val="21"/>
              </w:rPr>
            </w:pPr>
            <w:r w:rsidRPr="007935C2">
              <w:rPr>
                <w:i/>
                <w:sz w:val="21"/>
                <w:szCs w:val="21"/>
              </w:rPr>
              <w:t>6</w:t>
            </w:r>
          </w:p>
        </w:tc>
        <w:tc>
          <w:tcPr>
            <w:tcW w:w="294" w:type="pct"/>
            <w:tcBorders>
              <w:top w:val="single" w:sz="4" w:space="0" w:color="auto"/>
              <w:left w:val="single" w:sz="4" w:space="0" w:color="auto"/>
              <w:bottom w:val="single" w:sz="4" w:space="0" w:color="auto"/>
              <w:right w:val="single" w:sz="4" w:space="0" w:color="auto"/>
            </w:tcBorders>
            <w:vAlign w:val="center"/>
          </w:tcPr>
          <w:p w14:paraId="333BE5E5" w14:textId="77777777" w:rsidR="003838DC" w:rsidRPr="007935C2" w:rsidRDefault="003838DC" w:rsidP="007935C2">
            <w:pPr>
              <w:jc w:val="center"/>
              <w:rPr>
                <w:i/>
                <w:sz w:val="21"/>
                <w:szCs w:val="21"/>
              </w:rPr>
            </w:pPr>
            <w:r w:rsidRPr="007935C2">
              <w:rPr>
                <w:i/>
                <w:sz w:val="21"/>
                <w:szCs w:val="21"/>
              </w:rPr>
              <w:t>7</w:t>
            </w:r>
          </w:p>
        </w:tc>
        <w:tc>
          <w:tcPr>
            <w:tcW w:w="294" w:type="pct"/>
            <w:tcBorders>
              <w:top w:val="single" w:sz="4" w:space="0" w:color="auto"/>
              <w:left w:val="nil"/>
              <w:bottom w:val="single" w:sz="4" w:space="0" w:color="auto"/>
              <w:right w:val="single" w:sz="4" w:space="0" w:color="auto"/>
            </w:tcBorders>
            <w:vAlign w:val="center"/>
          </w:tcPr>
          <w:p w14:paraId="1BEF60AE" w14:textId="77777777" w:rsidR="003838DC" w:rsidRPr="007935C2" w:rsidRDefault="003838DC" w:rsidP="007935C2">
            <w:pPr>
              <w:jc w:val="center"/>
              <w:rPr>
                <w:i/>
                <w:sz w:val="21"/>
                <w:szCs w:val="21"/>
              </w:rPr>
            </w:pPr>
            <w:r w:rsidRPr="007935C2">
              <w:rPr>
                <w:i/>
                <w:sz w:val="21"/>
                <w:szCs w:val="21"/>
              </w:rPr>
              <w:t>8</w:t>
            </w:r>
          </w:p>
        </w:tc>
        <w:tc>
          <w:tcPr>
            <w:tcW w:w="487" w:type="pct"/>
            <w:tcBorders>
              <w:top w:val="single" w:sz="4" w:space="0" w:color="auto"/>
              <w:left w:val="nil"/>
              <w:bottom w:val="single" w:sz="4" w:space="0" w:color="auto"/>
              <w:right w:val="single" w:sz="4" w:space="0" w:color="auto"/>
            </w:tcBorders>
            <w:vAlign w:val="center"/>
          </w:tcPr>
          <w:p w14:paraId="495CA88F" w14:textId="77777777" w:rsidR="003838DC" w:rsidRPr="007935C2" w:rsidRDefault="003838DC" w:rsidP="007935C2">
            <w:pPr>
              <w:jc w:val="center"/>
              <w:rPr>
                <w:i/>
                <w:sz w:val="21"/>
                <w:szCs w:val="21"/>
              </w:rPr>
            </w:pPr>
            <w:r w:rsidRPr="007935C2">
              <w:rPr>
                <w:i/>
                <w:sz w:val="21"/>
                <w:szCs w:val="21"/>
              </w:rPr>
              <w:t>9</w:t>
            </w:r>
          </w:p>
        </w:tc>
        <w:tc>
          <w:tcPr>
            <w:tcW w:w="437" w:type="pct"/>
            <w:tcBorders>
              <w:top w:val="single" w:sz="4" w:space="0" w:color="auto"/>
              <w:left w:val="nil"/>
              <w:bottom w:val="single" w:sz="4" w:space="0" w:color="auto"/>
              <w:right w:val="single" w:sz="4" w:space="0" w:color="auto"/>
            </w:tcBorders>
            <w:vAlign w:val="center"/>
          </w:tcPr>
          <w:p w14:paraId="02BB5C61" w14:textId="77777777" w:rsidR="003838DC" w:rsidRPr="007935C2" w:rsidRDefault="003838DC" w:rsidP="007935C2">
            <w:pPr>
              <w:jc w:val="center"/>
              <w:rPr>
                <w:i/>
                <w:sz w:val="21"/>
                <w:szCs w:val="21"/>
              </w:rPr>
            </w:pPr>
            <w:r w:rsidRPr="007935C2">
              <w:rPr>
                <w:i/>
                <w:sz w:val="21"/>
                <w:szCs w:val="21"/>
              </w:rPr>
              <w:t>10</w:t>
            </w:r>
          </w:p>
        </w:tc>
        <w:tc>
          <w:tcPr>
            <w:tcW w:w="623" w:type="pct"/>
            <w:tcBorders>
              <w:top w:val="single" w:sz="4" w:space="0" w:color="auto"/>
              <w:left w:val="single" w:sz="4" w:space="0" w:color="auto"/>
              <w:bottom w:val="single" w:sz="4" w:space="0" w:color="auto"/>
              <w:right w:val="single" w:sz="4" w:space="0" w:color="auto"/>
            </w:tcBorders>
            <w:vAlign w:val="center"/>
          </w:tcPr>
          <w:p w14:paraId="68D3B453" w14:textId="77777777" w:rsidR="003838DC" w:rsidRPr="007935C2" w:rsidRDefault="003838DC" w:rsidP="007935C2">
            <w:pPr>
              <w:jc w:val="center"/>
              <w:rPr>
                <w:i/>
                <w:sz w:val="21"/>
                <w:szCs w:val="21"/>
              </w:rPr>
            </w:pPr>
            <w:r w:rsidRPr="007935C2">
              <w:rPr>
                <w:i/>
                <w:sz w:val="21"/>
                <w:szCs w:val="21"/>
              </w:rPr>
              <w:t>11</w:t>
            </w:r>
          </w:p>
        </w:tc>
      </w:tr>
      <w:tr w:rsidR="003838DC" w:rsidRPr="007D3D44" w14:paraId="5DB64ADE" w14:textId="77777777" w:rsidTr="004B238F">
        <w:trPr>
          <w:trHeight w:val="745"/>
          <w:jc w:val="center"/>
        </w:trPr>
        <w:tc>
          <w:tcPr>
            <w:tcW w:w="216" w:type="pct"/>
            <w:tcBorders>
              <w:top w:val="single" w:sz="4" w:space="0" w:color="auto"/>
              <w:left w:val="single" w:sz="4" w:space="0" w:color="auto"/>
              <w:bottom w:val="single" w:sz="4" w:space="0" w:color="auto"/>
              <w:right w:val="single" w:sz="4" w:space="0" w:color="auto"/>
            </w:tcBorders>
            <w:vAlign w:val="center"/>
          </w:tcPr>
          <w:p w14:paraId="1FBE539E" w14:textId="77777777" w:rsidR="003838DC" w:rsidRPr="007D3D44" w:rsidRDefault="003838DC" w:rsidP="007935C2">
            <w:pPr>
              <w:jc w:val="center"/>
              <w:rPr>
                <w:sz w:val="21"/>
                <w:szCs w:val="21"/>
              </w:rPr>
            </w:pPr>
            <w:r w:rsidRPr="007D3D44">
              <w:rPr>
                <w:sz w:val="21"/>
                <w:szCs w:val="21"/>
              </w:rPr>
              <w:t>1</w:t>
            </w:r>
          </w:p>
        </w:tc>
        <w:tc>
          <w:tcPr>
            <w:tcW w:w="498" w:type="pct"/>
            <w:tcBorders>
              <w:top w:val="single" w:sz="4" w:space="0" w:color="auto"/>
              <w:left w:val="nil"/>
              <w:bottom w:val="single" w:sz="4" w:space="0" w:color="auto"/>
              <w:right w:val="single" w:sz="4" w:space="0" w:color="auto"/>
            </w:tcBorders>
          </w:tcPr>
          <w:p w14:paraId="639A86E6" w14:textId="77777777" w:rsidR="003838DC" w:rsidRPr="0095496F" w:rsidRDefault="0095496F" w:rsidP="007935C2">
            <w:pPr>
              <w:jc w:val="center"/>
              <w:rPr>
                <w:sz w:val="21"/>
                <w:szCs w:val="21"/>
              </w:rPr>
            </w:pPr>
            <w:r w:rsidRPr="0095496F">
              <w:rPr>
                <w:sz w:val="21"/>
                <w:szCs w:val="21"/>
              </w:rPr>
              <w:t>PK017L</w:t>
            </w:r>
          </w:p>
        </w:tc>
        <w:tc>
          <w:tcPr>
            <w:tcW w:w="748" w:type="pct"/>
            <w:tcBorders>
              <w:top w:val="single" w:sz="4" w:space="0" w:color="auto"/>
              <w:left w:val="single" w:sz="4" w:space="0" w:color="auto"/>
              <w:bottom w:val="single" w:sz="4" w:space="0" w:color="auto"/>
              <w:right w:val="single" w:sz="4" w:space="0" w:color="auto"/>
            </w:tcBorders>
            <w:vAlign w:val="center"/>
          </w:tcPr>
          <w:p w14:paraId="3A360FBB" w14:textId="77777777" w:rsidR="003838DC" w:rsidRPr="0095496F" w:rsidRDefault="003838DC" w:rsidP="0095496F">
            <w:pPr>
              <w:jc w:val="center"/>
              <w:rPr>
                <w:sz w:val="21"/>
                <w:szCs w:val="21"/>
              </w:rPr>
            </w:pPr>
            <w:r w:rsidRPr="0095496F">
              <w:rPr>
                <w:sz w:val="21"/>
                <w:szCs w:val="21"/>
              </w:rPr>
              <w:t xml:space="preserve">HS </w:t>
            </w:r>
            <w:proofErr w:type="spellStart"/>
            <w:r w:rsidRPr="0095496F">
              <w:rPr>
                <w:sz w:val="21"/>
                <w:szCs w:val="21"/>
              </w:rPr>
              <w:t>Taq</w:t>
            </w:r>
            <w:proofErr w:type="spellEnd"/>
            <w:r w:rsidRPr="0095496F">
              <w:rPr>
                <w:sz w:val="21"/>
                <w:szCs w:val="21"/>
              </w:rPr>
              <w:t xml:space="preserve"> ДНК полимераза, 2500 ед.</w:t>
            </w:r>
          </w:p>
        </w:tc>
        <w:tc>
          <w:tcPr>
            <w:tcW w:w="582" w:type="pct"/>
            <w:tcBorders>
              <w:top w:val="single" w:sz="4" w:space="0" w:color="auto"/>
              <w:left w:val="nil"/>
              <w:bottom w:val="single" w:sz="4" w:space="0" w:color="auto"/>
              <w:right w:val="single" w:sz="4" w:space="0" w:color="auto"/>
            </w:tcBorders>
            <w:vAlign w:val="center"/>
          </w:tcPr>
          <w:p w14:paraId="47063B2C" w14:textId="77777777" w:rsidR="003838DC" w:rsidRPr="007D3D44" w:rsidRDefault="003838DC" w:rsidP="007935C2">
            <w:pPr>
              <w:jc w:val="center"/>
              <w:rPr>
                <w:sz w:val="21"/>
                <w:szCs w:val="21"/>
              </w:rPr>
            </w:pPr>
            <w:r w:rsidRPr="007D3D44">
              <w:rPr>
                <w:sz w:val="21"/>
                <w:szCs w:val="21"/>
              </w:rPr>
              <w:t>20.59.52.190</w:t>
            </w:r>
          </w:p>
        </w:tc>
        <w:tc>
          <w:tcPr>
            <w:tcW w:w="821" w:type="pct"/>
            <w:tcBorders>
              <w:top w:val="single" w:sz="4" w:space="0" w:color="auto"/>
              <w:left w:val="nil"/>
              <w:bottom w:val="single" w:sz="4" w:space="0" w:color="auto"/>
              <w:right w:val="single" w:sz="4" w:space="0" w:color="auto"/>
            </w:tcBorders>
            <w:vAlign w:val="center"/>
          </w:tcPr>
          <w:p w14:paraId="5518D057" w14:textId="77777777" w:rsidR="003838DC" w:rsidRPr="007D3D44" w:rsidRDefault="003838DC" w:rsidP="007935C2">
            <w:pPr>
              <w:jc w:val="center"/>
              <w:rPr>
                <w:bCs/>
                <w:sz w:val="21"/>
                <w:szCs w:val="21"/>
              </w:rPr>
            </w:pPr>
            <w:r w:rsidRPr="007D3D44">
              <w:rPr>
                <w:bCs/>
                <w:sz w:val="21"/>
                <w:szCs w:val="21"/>
              </w:rPr>
              <w:t>Россия</w:t>
            </w:r>
          </w:p>
        </w:tc>
        <w:tc>
          <w:tcPr>
            <w:tcW w:w="294" w:type="pct"/>
            <w:tcBorders>
              <w:top w:val="single" w:sz="4" w:space="0" w:color="auto"/>
              <w:left w:val="single" w:sz="4" w:space="0" w:color="auto"/>
              <w:bottom w:val="single" w:sz="4" w:space="0" w:color="auto"/>
              <w:right w:val="single" w:sz="4" w:space="0" w:color="auto"/>
            </w:tcBorders>
            <w:vAlign w:val="center"/>
          </w:tcPr>
          <w:p w14:paraId="33FD6CC7" w14:textId="77777777" w:rsidR="003838DC" w:rsidRPr="007D3D44" w:rsidRDefault="003838DC" w:rsidP="007935C2">
            <w:pPr>
              <w:jc w:val="center"/>
              <w:rPr>
                <w:sz w:val="21"/>
                <w:szCs w:val="21"/>
              </w:rPr>
            </w:pPr>
            <w:proofErr w:type="spellStart"/>
            <w:r w:rsidRPr="007D3D44">
              <w:rPr>
                <w:sz w:val="21"/>
                <w:szCs w:val="21"/>
              </w:rPr>
              <w:t>шт</w:t>
            </w:r>
            <w:proofErr w:type="spellEnd"/>
          </w:p>
        </w:tc>
        <w:tc>
          <w:tcPr>
            <w:tcW w:w="294" w:type="pct"/>
            <w:tcBorders>
              <w:top w:val="single" w:sz="4" w:space="0" w:color="auto"/>
              <w:left w:val="nil"/>
              <w:bottom w:val="single" w:sz="4" w:space="0" w:color="auto"/>
              <w:right w:val="single" w:sz="4" w:space="0" w:color="auto"/>
            </w:tcBorders>
            <w:vAlign w:val="center"/>
          </w:tcPr>
          <w:p w14:paraId="1C42D999" w14:textId="77777777" w:rsidR="003838DC" w:rsidRPr="007D3D44" w:rsidRDefault="003838DC" w:rsidP="007935C2">
            <w:pPr>
              <w:jc w:val="center"/>
              <w:rPr>
                <w:sz w:val="21"/>
                <w:szCs w:val="21"/>
              </w:rPr>
            </w:pPr>
            <w:r w:rsidRPr="007D3D44">
              <w:rPr>
                <w:sz w:val="21"/>
                <w:szCs w:val="21"/>
              </w:rPr>
              <w:t>2</w:t>
            </w:r>
          </w:p>
        </w:tc>
        <w:tc>
          <w:tcPr>
            <w:tcW w:w="487" w:type="pct"/>
            <w:tcBorders>
              <w:top w:val="single" w:sz="4" w:space="0" w:color="auto"/>
              <w:left w:val="nil"/>
              <w:bottom w:val="single" w:sz="4" w:space="0" w:color="auto"/>
              <w:right w:val="single" w:sz="4" w:space="0" w:color="auto"/>
            </w:tcBorders>
            <w:vAlign w:val="center"/>
          </w:tcPr>
          <w:p w14:paraId="4BA28B1D" w14:textId="77777777" w:rsidR="003838DC" w:rsidRPr="007D3D44" w:rsidRDefault="003838DC" w:rsidP="007935C2">
            <w:pPr>
              <w:jc w:val="center"/>
              <w:rPr>
                <w:sz w:val="21"/>
                <w:szCs w:val="21"/>
              </w:rPr>
            </w:pPr>
            <w:r>
              <w:rPr>
                <w:sz w:val="21"/>
                <w:szCs w:val="21"/>
              </w:rPr>
              <w:t>8 </w:t>
            </w:r>
            <w:r w:rsidRPr="007D3D44">
              <w:rPr>
                <w:sz w:val="21"/>
                <w:szCs w:val="21"/>
              </w:rPr>
              <w:t>700,00</w:t>
            </w:r>
          </w:p>
        </w:tc>
        <w:tc>
          <w:tcPr>
            <w:tcW w:w="437" w:type="pct"/>
            <w:tcBorders>
              <w:top w:val="single" w:sz="4" w:space="0" w:color="auto"/>
              <w:left w:val="single" w:sz="4" w:space="0" w:color="auto"/>
              <w:bottom w:val="single" w:sz="4" w:space="0" w:color="auto"/>
              <w:right w:val="single" w:sz="4" w:space="0" w:color="auto"/>
            </w:tcBorders>
            <w:vAlign w:val="center"/>
          </w:tcPr>
          <w:p w14:paraId="35BFAAC8" w14:textId="77777777" w:rsidR="003838DC" w:rsidRPr="007D3D44" w:rsidRDefault="003838DC" w:rsidP="007935C2">
            <w:pPr>
              <w:jc w:val="center"/>
              <w:rPr>
                <w:sz w:val="21"/>
                <w:szCs w:val="21"/>
              </w:rPr>
            </w:pPr>
            <w:r w:rsidRPr="007D3D44">
              <w:rPr>
                <w:sz w:val="21"/>
                <w:szCs w:val="21"/>
              </w:rPr>
              <w:t>1 138,32</w:t>
            </w:r>
          </w:p>
        </w:tc>
        <w:tc>
          <w:tcPr>
            <w:tcW w:w="623" w:type="pct"/>
            <w:tcBorders>
              <w:top w:val="single" w:sz="4" w:space="0" w:color="auto"/>
              <w:left w:val="single" w:sz="4" w:space="0" w:color="auto"/>
              <w:bottom w:val="single" w:sz="4" w:space="0" w:color="auto"/>
              <w:right w:val="single" w:sz="4" w:space="0" w:color="auto"/>
            </w:tcBorders>
            <w:vAlign w:val="center"/>
          </w:tcPr>
          <w:p w14:paraId="15078CEE" w14:textId="77777777" w:rsidR="003838DC" w:rsidRPr="007D3D44" w:rsidRDefault="003838DC" w:rsidP="007935C2">
            <w:pPr>
              <w:jc w:val="center"/>
              <w:rPr>
                <w:sz w:val="21"/>
                <w:szCs w:val="21"/>
              </w:rPr>
            </w:pPr>
            <w:r>
              <w:rPr>
                <w:sz w:val="21"/>
                <w:szCs w:val="21"/>
              </w:rPr>
              <w:t>17 </w:t>
            </w:r>
            <w:r w:rsidRPr="007D3D44">
              <w:rPr>
                <w:sz w:val="21"/>
                <w:szCs w:val="21"/>
              </w:rPr>
              <w:t>400,00</w:t>
            </w:r>
          </w:p>
        </w:tc>
      </w:tr>
      <w:tr w:rsidR="003838DC" w:rsidRPr="007D3D44" w14:paraId="0D0E0CE6" w14:textId="77777777" w:rsidTr="004B238F">
        <w:trPr>
          <w:trHeight w:val="745"/>
          <w:jc w:val="center"/>
        </w:trPr>
        <w:tc>
          <w:tcPr>
            <w:tcW w:w="216" w:type="pct"/>
            <w:tcBorders>
              <w:top w:val="single" w:sz="4" w:space="0" w:color="auto"/>
              <w:left w:val="single" w:sz="4" w:space="0" w:color="auto"/>
              <w:bottom w:val="single" w:sz="4" w:space="0" w:color="auto"/>
              <w:right w:val="single" w:sz="4" w:space="0" w:color="auto"/>
            </w:tcBorders>
            <w:vAlign w:val="center"/>
          </w:tcPr>
          <w:p w14:paraId="356320A2" w14:textId="77777777" w:rsidR="003838DC" w:rsidRPr="007D3D44" w:rsidRDefault="003838DC" w:rsidP="007935C2">
            <w:pPr>
              <w:jc w:val="center"/>
              <w:rPr>
                <w:sz w:val="21"/>
                <w:szCs w:val="21"/>
              </w:rPr>
            </w:pPr>
            <w:r w:rsidRPr="007D3D44">
              <w:rPr>
                <w:sz w:val="21"/>
                <w:szCs w:val="21"/>
              </w:rPr>
              <w:t>2</w:t>
            </w:r>
          </w:p>
        </w:tc>
        <w:tc>
          <w:tcPr>
            <w:tcW w:w="498" w:type="pct"/>
            <w:tcBorders>
              <w:top w:val="single" w:sz="4" w:space="0" w:color="auto"/>
              <w:left w:val="nil"/>
              <w:bottom w:val="single" w:sz="4" w:space="0" w:color="auto"/>
              <w:right w:val="single" w:sz="4" w:space="0" w:color="auto"/>
            </w:tcBorders>
          </w:tcPr>
          <w:p w14:paraId="36E7B59A" w14:textId="77777777" w:rsidR="003838DC" w:rsidRPr="0095496F" w:rsidRDefault="0095496F" w:rsidP="007935C2">
            <w:pPr>
              <w:jc w:val="center"/>
              <w:rPr>
                <w:sz w:val="21"/>
                <w:szCs w:val="21"/>
              </w:rPr>
            </w:pPr>
            <w:r w:rsidRPr="0095496F">
              <w:rPr>
                <w:sz w:val="21"/>
                <w:szCs w:val="21"/>
              </w:rPr>
              <w:t>PB006S</w:t>
            </w:r>
          </w:p>
        </w:tc>
        <w:tc>
          <w:tcPr>
            <w:tcW w:w="748" w:type="pct"/>
            <w:tcBorders>
              <w:top w:val="single" w:sz="4" w:space="0" w:color="auto"/>
              <w:left w:val="single" w:sz="4" w:space="0" w:color="auto"/>
              <w:bottom w:val="single" w:sz="4" w:space="0" w:color="auto"/>
              <w:right w:val="single" w:sz="4" w:space="0" w:color="auto"/>
            </w:tcBorders>
            <w:vAlign w:val="center"/>
          </w:tcPr>
          <w:p w14:paraId="722EAB1C" w14:textId="77777777" w:rsidR="003838DC" w:rsidRPr="0095496F" w:rsidRDefault="003838DC" w:rsidP="007935C2">
            <w:pPr>
              <w:jc w:val="center"/>
              <w:rPr>
                <w:sz w:val="21"/>
                <w:szCs w:val="21"/>
              </w:rPr>
            </w:pPr>
            <w:r w:rsidRPr="0095496F">
              <w:rPr>
                <w:sz w:val="21"/>
                <w:szCs w:val="21"/>
              </w:rPr>
              <w:t xml:space="preserve">Смесь </w:t>
            </w:r>
            <w:proofErr w:type="spellStart"/>
            <w:r w:rsidRPr="0095496F">
              <w:rPr>
                <w:sz w:val="21"/>
                <w:szCs w:val="21"/>
              </w:rPr>
              <w:t>dNTP</w:t>
            </w:r>
            <w:proofErr w:type="spellEnd"/>
            <w:r w:rsidRPr="0095496F">
              <w:rPr>
                <w:sz w:val="21"/>
                <w:szCs w:val="21"/>
              </w:rPr>
              <w:t xml:space="preserve"> (10мM каждого), 200 </w:t>
            </w:r>
            <w:proofErr w:type="spellStart"/>
            <w:r w:rsidRPr="0095496F">
              <w:rPr>
                <w:sz w:val="21"/>
                <w:szCs w:val="21"/>
              </w:rPr>
              <w:t>мкл</w:t>
            </w:r>
            <w:proofErr w:type="spellEnd"/>
          </w:p>
        </w:tc>
        <w:tc>
          <w:tcPr>
            <w:tcW w:w="582" w:type="pct"/>
            <w:tcBorders>
              <w:top w:val="single" w:sz="4" w:space="0" w:color="auto"/>
              <w:left w:val="nil"/>
              <w:bottom w:val="single" w:sz="4" w:space="0" w:color="auto"/>
              <w:right w:val="single" w:sz="4" w:space="0" w:color="auto"/>
            </w:tcBorders>
            <w:vAlign w:val="center"/>
          </w:tcPr>
          <w:p w14:paraId="03674D08" w14:textId="77777777" w:rsidR="003838DC" w:rsidRPr="007D3D44" w:rsidRDefault="003838DC" w:rsidP="007935C2">
            <w:pPr>
              <w:jc w:val="center"/>
              <w:rPr>
                <w:sz w:val="21"/>
                <w:szCs w:val="21"/>
              </w:rPr>
            </w:pPr>
            <w:r w:rsidRPr="007D3D44">
              <w:rPr>
                <w:sz w:val="21"/>
                <w:szCs w:val="21"/>
              </w:rPr>
              <w:t>20.59.52.190</w:t>
            </w:r>
          </w:p>
        </w:tc>
        <w:tc>
          <w:tcPr>
            <w:tcW w:w="821" w:type="pct"/>
            <w:tcBorders>
              <w:top w:val="single" w:sz="4" w:space="0" w:color="auto"/>
              <w:left w:val="nil"/>
              <w:bottom w:val="single" w:sz="4" w:space="0" w:color="auto"/>
              <w:right w:val="single" w:sz="4" w:space="0" w:color="auto"/>
            </w:tcBorders>
            <w:vAlign w:val="center"/>
          </w:tcPr>
          <w:p w14:paraId="2D02E920" w14:textId="77777777" w:rsidR="003838DC" w:rsidRPr="007D3D44" w:rsidRDefault="003838DC" w:rsidP="007935C2">
            <w:pPr>
              <w:jc w:val="center"/>
              <w:rPr>
                <w:bCs/>
                <w:sz w:val="21"/>
                <w:szCs w:val="21"/>
              </w:rPr>
            </w:pPr>
            <w:r w:rsidRPr="007D3D44">
              <w:rPr>
                <w:bCs/>
                <w:sz w:val="21"/>
                <w:szCs w:val="21"/>
              </w:rPr>
              <w:t>Россия</w:t>
            </w:r>
          </w:p>
        </w:tc>
        <w:tc>
          <w:tcPr>
            <w:tcW w:w="294" w:type="pct"/>
            <w:tcBorders>
              <w:top w:val="single" w:sz="4" w:space="0" w:color="auto"/>
              <w:left w:val="single" w:sz="4" w:space="0" w:color="auto"/>
              <w:bottom w:val="single" w:sz="4" w:space="0" w:color="auto"/>
              <w:right w:val="single" w:sz="4" w:space="0" w:color="auto"/>
            </w:tcBorders>
            <w:vAlign w:val="center"/>
          </w:tcPr>
          <w:p w14:paraId="63B63376" w14:textId="77777777" w:rsidR="003838DC" w:rsidRPr="007D3D44" w:rsidRDefault="003838DC" w:rsidP="007935C2">
            <w:pPr>
              <w:jc w:val="center"/>
              <w:rPr>
                <w:sz w:val="21"/>
                <w:szCs w:val="21"/>
              </w:rPr>
            </w:pPr>
            <w:proofErr w:type="spellStart"/>
            <w:r w:rsidRPr="007D3D44">
              <w:rPr>
                <w:sz w:val="21"/>
                <w:szCs w:val="21"/>
              </w:rPr>
              <w:t>шт</w:t>
            </w:r>
            <w:proofErr w:type="spellEnd"/>
          </w:p>
        </w:tc>
        <w:tc>
          <w:tcPr>
            <w:tcW w:w="294" w:type="pct"/>
            <w:tcBorders>
              <w:top w:val="single" w:sz="4" w:space="0" w:color="auto"/>
              <w:left w:val="nil"/>
              <w:bottom w:val="single" w:sz="4" w:space="0" w:color="auto"/>
              <w:right w:val="single" w:sz="4" w:space="0" w:color="auto"/>
            </w:tcBorders>
            <w:vAlign w:val="center"/>
          </w:tcPr>
          <w:p w14:paraId="5FE1109B" w14:textId="77777777" w:rsidR="003838DC" w:rsidRPr="007D3D44" w:rsidRDefault="003838DC" w:rsidP="007935C2">
            <w:pPr>
              <w:jc w:val="center"/>
              <w:rPr>
                <w:sz w:val="21"/>
                <w:szCs w:val="21"/>
              </w:rPr>
            </w:pPr>
            <w:r w:rsidRPr="007D3D44">
              <w:rPr>
                <w:sz w:val="21"/>
                <w:szCs w:val="21"/>
              </w:rPr>
              <w:t>3</w:t>
            </w:r>
          </w:p>
        </w:tc>
        <w:tc>
          <w:tcPr>
            <w:tcW w:w="487" w:type="pct"/>
            <w:tcBorders>
              <w:top w:val="single" w:sz="4" w:space="0" w:color="auto"/>
              <w:left w:val="nil"/>
              <w:bottom w:val="single" w:sz="4" w:space="0" w:color="auto"/>
              <w:right w:val="single" w:sz="4" w:space="0" w:color="auto"/>
            </w:tcBorders>
            <w:vAlign w:val="center"/>
          </w:tcPr>
          <w:p w14:paraId="5846E2DF" w14:textId="77777777" w:rsidR="003838DC" w:rsidRPr="007D3D44" w:rsidRDefault="003838DC" w:rsidP="007935C2">
            <w:pPr>
              <w:jc w:val="center"/>
              <w:rPr>
                <w:sz w:val="21"/>
                <w:szCs w:val="21"/>
              </w:rPr>
            </w:pPr>
            <w:r w:rsidRPr="007D3D44">
              <w:rPr>
                <w:sz w:val="21"/>
                <w:szCs w:val="21"/>
              </w:rPr>
              <w:t>850,00</w:t>
            </w:r>
          </w:p>
        </w:tc>
        <w:tc>
          <w:tcPr>
            <w:tcW w:w="437" w:type="pct"/>
            <w:tcBorders>
              <w:top w:val="single" w:sz="4" w:space="0" w:color="auto"/>
              <w:left w:val="single" w:sz="4" w:space="0" w:color="auto"/>
              <w:bottom w:val="single" w:sz="4" w:space="0" w:color="auto"/>
              <w:right w:val="single" w:sz="4" w:space="0" w:color="auto"/>
            </w:tcBorders>
            <w:vAlign w:val="center"/>
          </w:tcPr>
          <w:p w14:paraId="327A79AD" w14:textId="77777777" w:rsidR="003838DC" w:rsidRPr="007D3D44" w:rsidRDefault="003838DC" w:rsidP="007935C2">
            <w:pPr>
              <w:jc w:val="center"/>
              <w:rPr>
                <w:sz w:val="21"/>
                <w:szCs w:val="21"/>
              </w:rPr>
            </w:pPr>
            <w:r w:rsidRPr="007D3D44">
              <w:rPr>
                <w:sz w:val="21"/>
                <w:szCs w:val="21"/>
              </w:rPr>
              <w:t>166,82</w:t>
            </w:r>
          </w:p>
        </w:tc>
        <w:tc>
          <w:tcPr>
            <w:tcW w:w="623" w:type="pct"/>
            <w:tcBorders>
              <w:top w:val="single" w:sz="4" w:space="0" w:color="auto"/>
              <w:left w:val="single" w:sz="4" w:space="0" w:color="auto"/>
              <w:bottom w:val="single" w:sz="4" w:space="0" w:color="auto"/>
              <w:right w:val="single" w:sz="4" w:space="0" w:color="auto"/>
            </w:tcBorders>
            <w:vAlign w:val="center"/>
          </w:tcPr>
          <w:p w14:paraId="1F9AB492" w14:textId="77777777" w:rsidR="003838DC" w:rsidRPr="007D3D44" w:rsidRDefault="003838DC" w:rsidP="007935C2">
            <w:pPr>
              <w:jc w:val="center"/>
              <w:rPr>
                <w:sz w:val="21"/>
                <w:szCs w:val="21"/>
              </w:rPr>
            </w:pPr>
            <w:r>
              <w:rPr>
                <w:sz w:val="21"/>
                <w:szCs w:val="21"/>
              </w:rPr>
              <w:t>2 </w:t>
            </w:r>
            <w:r w:rsidRPr="007D3D44">
              <w:rPr>
                <w:sz w:val="21"/>
                <w:szCs w:val="21"/>
              </w:rPr>
              <w:t>550,00</w:t>
            </w:r>
          </w:p>
        </w:tc>
      </w:tr>
    </w:tbl>
    <w:p w14:paraId="6F118E72" w14:textId="77777777" w:rsidR="00467F86" w:rsidRPr="007D3D44" w:rsidRDefault="00467F86" w:rsidP="007935C2">
      <w:pPr>
        <w:tabs>
          <w:tab w:val="num" w:pos="0"/>
        </w:tabs>
        <w:ind w:firstLine="567"/>
        <w:jc w:val="both"/>
        <w:rPr>
          <w:b/>
          <w:sz w:val="21"/>
          <w:szCs w:val="21"/>
        </w:rPr>
      </w:pPr>
    </w:p>
    <w:p w14:paraId="0F92A2C7" w14:textId="77777777" w:rsidR="00D44388" w:rsidRPr="007D3D44" w:rsidRDefault="00F049B9" w:rsidP="007935C2">
      <w:pPr>
        <w:tabs>
          <w:tab w:val="num" w:pos="0"/>
          <w:tab w:val="left" w:pos="1134"/>
        </w:tabs>
        <w:ind w:firstLine="284"/>
        <w:jc w:val="both"/>
        <w:rPr>
          <w:i/>
          <w:sz w:val="21"/>
          <w:szCs w:val="21"/>
        </w:rPr>
      </w:pPr>
      <w:r w:rsidRPr="007D3D44">
        <w:rPr>
          <w:b/>
          <w:sz w:val="21"/>
          <w:szCs w:val="21"/>
        </w:rPr>
        <w:t xml:space="preserve">Итого: </w:t>
      </w:r>
      <w:r w:rsidR="007935C2" w:rsidRPr="007935C2">
        <w:rPr>
          <w:sz w:val="21"/>
          <w:szCs w:val="21"/>
        </w:rPr>
        <w:t xml:space="preserve">19 950,00 руб. (Девятнадцать тысяч девятьсот пятьдесят рублей 00 копеек), в т. ч. НДС 7 % в размере 1 305,14 руб. (Одна тысяча триста пять рублей 14 копеек) </w:t>
      </w:r>
      <w:r w:rsidR="007935C2" w:rsidRPr="007D3D44">
        <w:rPr>
          <w:sz w:val="21"/>
          <w:szCs w:val="21"/>
        </w:rPr>
        <w:t>на основании п. 8 ст. 164 НК РФ</w:t>
      </w:r>
      <w:r w:rsidR="007935C2">
        <w:rPr>
          <w:sz w:val="21"/>
          <w:szCs w:val="21"/>
        </w:rPr>
        <w:t>.</w:t>
      </w:r>
    </w:p>
    <w:p w14:paraId="077B6D69" w14:textId="77777777" w:rsidR="00A92F10" w:rsidRPr="007935C2" w:rsidRDefault="00A92F10" w:rsidP="007935C2">
      <w:pPr>
        <w:tabs>
          <w:tab w:val="num" w:pos="0"/>
          <w:tab w:val="left" w:pos="1134"/>
        </w:tabs>
        <w:jc w:val="both"/>
        <w:rPr>
          <w:sz w:val="21"/>
          <w:szCs w:val="21"/>
        </w:rPr>
      </w:pPr>
    </w:p>
    <w:p w14:paraId="252102B4" w14:textId="77777777" w:rsidR="007935C2" w:rsidRPr="007935C2" w:rsidRDefault="007935C2" w:rsidP="007935C2">
      <w:pPr>
        <w:tabs>
          <w:tab w:val="num" w:pos="0"/>
          <w:tab w:val="left" w:pos="1134"/>
        </w:tabs>
        <w:jc w:val="both"/>
        <w:rPr>
          <w:sz w:val="21"/>
          <w:szCs w:val="21"/>
        </w:rPr>
      </w:pPr>
    </w:p>
    <w:tbl>
      <w:tblPr>
        <w:tblW w:w="5000" w:type="pct"/>
        <w:tblLook w:val="01E0" w:firstRow="1" w:lastRow="1" w:firstColumn="1" w:lastColumn="1" w:noHBand="0" w:noVBand="0"/>
      </w:tblPr>
      <w:tblGrid>
        <w:gridCol w:w="5174"/>
        <w:gridCol w:w="5175"/>
      </w:tblGrid>
      <w:tr w:rsidR="007935C2" w:rsidRPr="007D3D44" w14:paraId="415A8B46" w14:textId="77777777" w:rsidTr="003B3884">
        <w:trPr>
          <w:trHeight w:val="1892"/>
        </w:trPr>
        <w:tc>
          <w:tcPr>
            <w:tcW w:w="2500" w:type="pct"/>
          </w:tcPr>
          <w:p w14:paraId="7E7177A6" w14:textId="77777777" w:rsidR="007935C2" w:rsidRPr="002D428B" w:rsidRDefault="007935C2" w:rsidP="007935C2">
            <w:pPr>
              <w:widowControl w:val="0"/>
              <w:tabs>
                <w:tab w:val="left" w:pos="1560"/>
              </w:tabs>
              <w:autoSpaceDN w:val="0"/>
              <w:textAlignment w:val="baseline"/>
              <w:rPr>
                <w:b/>
                <w:bCs/>
                <w:kern w:val="3"/>
                <w:sz w:val="21"/>
                <w:szCs w:val="21"/>
              </w:rPr>
            </w:pPr>
            <w:r w:rsidRPr="002D428B">
              <w:rPr>
                <w:b/>
                <w:bCs/>
                <w:kern w:val="3"/>
                <w:sz w:val="21"/>
                <w:szCs w:val="21"/>
              </w:rPr>
              <w:t>От Заказчика:</w:t>
            </w:r>
          </w:p>
          <w:p w14:paraId="62080759" w14:textId="77777777" w:rsidR="007935C2" w:rsidRDefault="007935C2" w:rsidP="007935C2">
            <w:pPr>
              <w:widowControl w:val="0"/>
              <w:tabs>
                <w:tab w:val="left" w:pos="1560"/>
              </w:tabs>
              <w:autoSpaceDN w:val="0"/>
              <w:textAlignment w:val="baseline"/>
              <w:rPr>
                <w:bCs/>
                <w:kern w:val="3"/>
                <w:sz w:val="21"/>
                <w:szCs w:val="21"/>
              </w:rPr>
            </w:pPr>
            <w:r>
              <w:rPr>
                <w:bCs/>
                <w:kern w:val="3"/>
                <w:sz w:val="21"/>
                <w:szCs w:val="21"/>
              </w:rPr>
              <w:t>Директор</w:t>
            </w:r>
          </w:p>
          <w:p w14:paraId="690EDED6" w14:textId="77777777" w:rsidR="007935C2" w:rsidRPr="007D3D44" w:rsidRDefault="007935C2" w:rsidP="007935C2">
            <w:pPr>
              <w:widowControl w:val="0"/>
              <w:tabs>
                <w:tab w:val="left" w:pos="1560"/>
              </w:tabs>
              <w:autoSpaceDN w:val="0"/>
              <w:textAlignment w:val="baseline"/>
              <w:rPr>
                <w:bCs/>
                <w:kern w:val="3"/>
                <w:sz w:val="21"/>
                <w:szCs w:val="21"/>
              </w:rPr>
            </w:pPr>
            <w:r w:rsidRPr="007D3D44">
              <w:rPr>
                <w:bCs/>
                <w:kern w:val="3"/>
                <w:sz w:val="21"/>
                <w:szCs w:val="21"/>
              </w:rPr>
              <w:t>ФГБНУ ФНЦ ВИЭВ РАН</w:t>
            </w:r>
          </w:p>
          <w:p w14:paraId="7A879B18" w14:textId="77777777" w:rsidR="007935C2" w:rsidRDefault="007935C2" w:rsidP="007935C2">
            <w:pPr>
              <w:widowControl w:val="0"/>
              <w:tabs>
                <w:tab w:val="left" w:pos="1560"/>
              </w:tabs>
              <w:autoSpaceDN w:val="0"/>
              <w:textAlignment w:val="baseline"/>
              <w:rPr>
                <w:bCs/>
                <w:kern w:val="3"/>
                <w:sz w:val="21"/>
                <w:szCs w:val="21"/>
              </w:rPr>
            </w:pPr>
          </w:p>
          <w:p w14:paraId="3F55E260" w14:textId="77777777" w:rsidR="007935C2" w:rsidRPr="007D3D44" w:rsidRDefault="007935C2" w:rsidP="007935C2">
            <w:pPr>
              <w:widowControl w:val="0"/>
              <w:tabs>
                <w:tab w:val="left" w:pos="1560"/>
              </w:tabs>
              <w:autoSpaceDN w:val="0"/>
              <w:textAlignment w:val="baseline"/>
              <w:rPr>
                <w:bCs/>
                <w:kern w:val="3"/>
                <w:sz w:val="21"/>
                <w:szCs w:val="21"/>
              </w:rPr>
            </w:pPr>
          </w:p>
          <w:p w14:paraId="5CDA640D" w14:textId="77777777" w:rsidR="007935C2" w:rsidRPr="007D3D44" w:rsidRDefault="007935C2" w:rsidP="007935C2">
            <w:pPr>
              <w:widowControl w:val="0"/>
              <w:tabs>
                <w:tab w:val="left" w:pos="1560"/>
              </w:tabs>
              <w:autoSpaceDN w:val="0"/>
              <w:textAlignment w:val="baseline"/>
              <w:rPr>
                <w:bCs/>
                <w:kern w:val="3"/>
                <w:sz w:val="21"/>
                <w:szCs w:val="21"/>
              </w:rPr>
            </w:pPr>
            <w:r>
              <w:rPr>
                <w:bCs/>
                <w:kern w:val="3"/>
                <w:sz w:val="21"/>
                <w:szCs w:val="21"/>
              </w:rPr>
              <w:t>_____________________</w:t>
            </w:r>
            <w:r w:rsidRPr="007D3D44">
              <w:rPr>
                <w:bCs/>
                <w:kern w:val="3"/>
                <w:sz w:val="21"/>
                <w:szCs w:val="21"/>
              </w:rPr>
              <w:t>__ /</w:t>
            </w:r>
            <w:r>
              <w:rPr>
                <w:bCs/>
                <w:kern w:val="3"/>
                <w:sz w:val="21"/>
                <w:szCs w:val="21"/>
              </w:rPr>
              <w:t xml:space="preserve"> </w:t>
            </w:r>
            <w:proofErr w:type="spellStart"/>
            <w:r w:rsidRPr="007D3D44">
              <w:rPr>
                <w:bCs/>
                <w:kern w:val="3"/>
                <w:sz w:val="21"/>
                <w:szCs w:val="21"/>
              </w:rPr>
              <w:t>Гулюкин</w:t>
            </w:r>
            <w:proofErr w:type="spellEnd"/>
            <w:r w:rsidRPr="007D3D44">
              <w:rPr>
                <w:bCs/>
                <w:kern w:val="3"/>
                <w:sz w:val="21"/>
                <w:szCs w:val="21"/>
              </w:rPr>
              <w:t xml:space="preserve"> А.М.</w:t>
            </w:r>
          </w:p>
          <w:p w14:paraId="413D2522" w14:textId="77777777" w:rsidR="007935C2" w:rsidRPr="007D3D44" w:rsidRDefault="007935C2" w:rsidP="007935C2">
            <w:pPr>
              <w:widowControl w:val="0"/>
              <w:rPr>
                <w:bCs/>
                <w:kern w:val="3"/>
                <w:sz w:val="21"/>
                <w:szCs w:val="21"/>
              </w:rPr>
            </w:pPr>
          </w:p>
          <w:p w14:paraId="61C65E18" w14:textId="77777777" w:rsidR="007935C2" w:rsidRPr="007D3D44" w:rsidRDefault="007935C2" w:rsidP="007935C2">
            <w:pPr>
              <w:widowControl w:val="0"/>
              <w:tabs>
                <w:tab w:val="left" w:pos="0"/>
              </w:tabs>
              <w:rPr>
                <w:b/>
                <w:sz w:val="21"/>
                <w:szCs w:val="21"/>
              </w:rPr>
            </w:pPr>
            <w:r>
              <w:rPr>
                <w:bCs/>
                <w:kern w:val="3"/>
                <w:sz w:val="21"/>
                <w:szCs w:val="21"/>
              </w:rPr>
              <w:tab/>
            </w:r>
            <w:r>
              <w:rPr>
                <w:bCs/>
                <w:kern w:val="3"/>
                <w:sz w:val="21"/>
                <w:szCs w:val="21"/>
              </w:rPr>
              <w:tab/>
            </w:r>
            <w:r w:rsidRPr="007D3D44">
              <w:rPr>
                <w:bCs/>
                <w:kern w:val="3"/>
                <w:sz w:val="21"/>
                <w:szCs w:val="21"/>
              </w:rPr>
              <w:t>М.П.</w:t>
            </w:r>
          </w:p>
        </w:tc>
        <w:tc>
          <w:tcPr>
            <w:tcW w:w="2500" w:type="pct"/>
          </w:tcPr>
          <w:p w14:paraId="1214A945" w14:textId="77777777" w:rsidR="007935C2" w:rsidRPr="002D428B" w:rsidRDefault="007935C2" w:rsidP="007935C2">
            <w:pPr>
              <w:widowControl w:val="0"/>
              <w:tabs>
                <w:tab w:val="left" w:pos="1560"/>
              </w:tabs>
              <w:rPr>
                <w:b/>
                <w:kern w:val="3"/>
                <w:sz w:val="21"/>
                <w:szCs w:val="21"/>
              </w:rPr>
            </w:pPr>
            <w:r w:rsidRPr="002D428B">
              <w:rPr>
                <w:b/>
                <w:kern w:val="3"/>
                <w:sz w:val="21"/>
                <w:szCs w:val="21"/>
              </w:rPr>
              <w:t>От Поставщика:</w:t>
            </w:r>
          </w:p>
          <w:p w14:paraId="3DAE7AC8" w14:textId="77777777" w:rsidR="007935C2" w:rsidRDefault="007935C2" w:rsidP="007935C2">
            <w:pPr>
              <w:widowControl w:val="0"/>
              <w:tabs>
                <w:tab w:val="left" w:pos="1560"/>
              </w:tabs>
              <w:rPr>
                <w:kern w:val="3"/>
                <w:sz w:val="21"/>
                <w:szCs w:val="21"/>
              </w:rPr>
            </w:pPr>
            <w:r>
              <w:rPr>
                <w:kern w:val="3"/>
                <w:sz w:val="21"/>
                <w:szCs w:val="21"/>
              </w:rPr>
              <w:t>Руководитель коммерческого отдела</w:t>
            </w:r>
          </w:p>
          <w:p w14:paraId="69A925C4" w14:textId="77777777" w:rsidR="007935C2" w:rsidRPr="007D3D44" w:rsidRDefault="007935C2" w:rsidP="007935C2">
            <w:pPr>
              <w:widowControl w:val="0"/>
              <w:tabs>
                <w:tab w:val="left" w:pos="1560"/>
              </w:tabs>
              <w:rPr>
                <w:kern w:val="3"/>
                <w:sz w:val="21"/>
                <w:szCs w:val="21"/>
              </w:rPr>
            </w:pPr>
            <w:r w:rsidRPr="007D3D44">
              <w:rPr>
                <w:kern w:val="3"/>
                <w:sz w:val="21"/>
                <w:szCs w:val="21"/>
              </w:rPr>
              <w:t>ЗАО «ЕВРОГЕН»</w:t>
            </w:r>
          </w:p>
          <w:p w14:paraId="191ACB9D" w14:textId="77777777" w:rsidR="007935C2" w:rsidRDefault="007935C2" w:rsidP="007935C2">
            <w:pPr>
              <w:widowControl w:val="0"/>
              <w:tabs>
                <w:tab w:val="left" w:pos="1560"/>
              </w:tabs>
              <w:rPr>
                <w:b/>
                <w:kern w:val="3"/>
                <w:sz w:val="21"/>
                <w:szCs w:val="21"/>
              </w:rPr>
            </w:pPr>
          </w:p>
          <w:p w14:paraId="3401FFBB" w14:textId="77777777" w:rsidR="007935C2" w:rsidRPr="007D3D44" w:rsidRDefault="007935C2" w:rsidP="007935C2">
            <w:pPr>
              <w:widowControl w:val="0"/>
              <w:tabs>
                <w:tab w:val="left" w:pos="1560"/>
              </w:tabs>
              <w:rPr>
                <w:b/>
                <w:kern w:val="3"/>
                <w:sz w:val="21"/>
                <w:szCs w:val="21"/>
              </w:rPr>
            </w:pPr>
          </w:p>
          <w:p w14:paraId="4BBC7D87" w14:textId="77777777" w:rsidR="007935C2" w:rsidRDefault="007935C2" w:rsidP="007935C2">
            <w:pPr>
              <w:widowControl w:val="0"/>
              <w:tabs>
                <w:tab w:val="left" w:pos="1560"/>
              </w:tabs>
              <w:autoSpaceDN w:val="0"/>
              <w:textAlignment w:val="baseline"/>
              <w:rPr>
                <w:kern w:val="3"/>
                <w:sz w:val="21"/>
                <w:szCs w:val="21"/>
              </w:rPr>
            </w:pPr>
            <w:r>
              <w:rPr>
                <w:bCs/>
                <w:kern w:val="3"/>
                <w:sz w:val="21"/>
                <w:szCs w:val="21"/>
              </w:rPr>
              <w:t>_____________________</w:t>
            </w:r>
            <w:r w:rsidRPr="007D3D44">
              <w:rPr>
                <w:bCs/>
                <w:kern w:val="3"/>
                <w:sz w:val="21"/>
                <w:szCs w:val="21"/>
              </w:rPr>
              <w:t xml:space="preserve">__ </w:t>
            </w:r>
            <w:r w:rsidRPr="007D3D44">
              <w:rPr>
                <w:kern w:val="3"/>
                <w:sz w:val="21"/>
                <w:szCs w:val="21"/>
              </w:rPr>
              <w:t>/</w:t>
            </w:r>
            <w:r>
              <w:rPr>
                <w:kern w:val="3"/>
                <w:sz w:val="21"/>
                <w:szCs w:val="21"/>
              </w:rPr>
              <w:t xml:space="preserve"> </w:t>
            </w:r>
            <w:r w:rsidRPr="007D3D44">
              <w:rPr>
                <w:kern w:val="3"/>
                <w:sz w:val="21"/>
                <w:szCs w:val="21"/>
              </w:rPr>
              <w:t>Ефремова К.В.</w:t>
            </w:r>
          </w:p>
          <w:p w14:paraId="192880A8" w14:textId="77777777" w:rsidR="007935C2" w:rsidRDefault="007935C2" w:rsidP="007935C2">
            <w:pPr>
              <w:widowControl w:val="0"/>
              <w:tabs>
                <w:tab w:val="left" w:pos="1560"/>
              </w:tabs>
              <w:autoSpaceDN w:val="0"/>
              <w:textAlignment w:val="baseline"/>
              <w:rPr>
                <w:kern w:val="3"/>
                <w:sz w:val="21"/>
                <w:szCs w:val="21"/>
              </w:rPr>
            </w:pPr>
          </w:p>
          <w:p w14:paraId="41DC73FD" w14:textId="77777777" w:rsidR="007935C2" w:rsidRPr="007D3D44" w:rsidRDefault="007935C2" w:rsidP="007935C2">
            <w:pPr>
              <w:widowControl w:val="0"/>
              <w:tabs>
                <w:tab w:val="left" w:pos="0"/>
              </w:tabs>
              <w:autoSpaceDN w:val="0"/>
              <w:textAlignment w:val="baseline"/>
              <w:rPr>
                <w:b/>
                <w:kern w:val="3"/>
                <w:sz w:val="21"/>
                <w:szCs w:val="21"/>
              </w:rPr>
            </w:pPr>
            <w:r>
              <w:rPr>
                <w:kern w:val="3"/>
                <w:sz w:val="21"/>
                <w:szCs w:val="21"/>
              </w:rPr>
              <w:tab/>
            </w:r>
            <w:r>
              <w:rPr>
                <w:kern w:val="3"/>
                <w:sz w:val="21"/>
                <w:szCs w:val="21"/>
              </w:rPr>
              <w:tab/>
              <w:t>МП</w:t>
            </w:r>
          </w:p>
        </w:tc>
      </w:tr>
    </w:tbl>
    <w:p w14:paraId="499DD884" w14:textId="77777777" w:rsidR="003907F2" w:rsidRPr="007D3D44" w:rsidRDefault="003907F2" w:rsidP="007935C2">
      <w:pPr>
        <w:tabs>
          <w:tab w:val="num" w:pos="0"/>
          <w:tab w:val="left" w:pos="1134"/>
        </w:tabs>
        <w:ind w:firstLine="567"/>
        <w:jc w:val="both"/>
        <w:rPr>
          <w:sz w:val="21"/>
          <w:szCs w:val="21"/>
          <w:lang w:eastAsia="x-none"/>
        </w:rPr>
      </w:pPr>
    </w:p>
    <w:sectPr w:rsidR="003907F2" w:rsidRPr="007D3D44" w:rsidSect="007935C2">
      <w:headerReference w:type="default" r:id="rId12"/>
      <w:pgSz w:w="11906" w:h="16838"/>
      <w:pgMar w:top="567" w:right="566" w:bottom="851" w:left="991" w:header="34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A61A8" w14:textId="77777777" w:rsidR="00E3344C" w:rsidRDefault="00E3344C" w:rsidP="002F4EA2">
      <w:r>
        <w:separator/>
      </w:r>
    </w:p>
  </w:endnote>
  <w:endnote w:type="continuationSeparator" w:id="0">
    <w:p w14:paraId="3359559C" w14:textId="77777777" w:rsidR="00E3344C" w:rsidRDefault="00E3344C" w:rsidP="002F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Arial"/>
    <w:panose1 w:val="00000000000000000000"/>
    <w:charset w:val="00"/>
    <w:family w:val="auto"/>
    <w:notTrueType/>
    <w:pitch w:val="default"/>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5F4A" w14:textId="77777777" w:rsidR="007556CC" w:rsidRDefault="007556CC">
    <w:pPr>
      <w:pStyle w:val="a1"/>
      <w:framePr w:wrap="around" w:vAnchor="text" w:hAnchor="margin" w:y="1"/>
      <w:rPr>
        <w:rStyle w:val="ad"/>
      </w:rPr>
    </w:pPr>
    <w:r>
      <w:rPr>
        <w:rStyle w:val="ad"/>
      </w:rPr>
      <w:fldChar w:fldCharType="begin"/>
    </w:r>
    <w:r>
      <w:rPr>
        <w:rStyle w:val="ad"/>
      </w:rPr>
      <w:instrText xml:space="preserve">PAGE  </w:instrText>
    </w:r>
    <w:r>
      <w:rPr>
        <w:rStyle w:val="ad"/>
      </w:rPr>
      <w:fldChar w:fldCharType="end"/>
    </w:r>
  </w:p>
  <w:p w14:paraId="293950F5" w14:textId="77777777" w:rsidR="007556CC" w:rsidRDefault="007556CC">
    <w:pPr>
      <w:pStyle w:val="a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10DC" w14:textId="77777777" w:rsidR="007556CC" w:rsidRPr="00841A0C" w:rsidRDefault="007556CC" w:rsidP="00841A0C">
    <w:pPr>
      <w:pStyle w:val="a1"/>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6500F" w14:textId="77777777" w:rsidR="00E3344C" w:rsidRDefault="00E3344C" w:rsidP="002F4EA2">
      <w:r>
        <w:separator/>
      </w:r>
    </w:p>
  </w:footnote>
  <w:footnote w:type="continuationSeparator" w:id="0">
    <w:p w14:paraId="0629D6D1" w14:textId="77777777" w:rsidR="00E3344C" w:rsidRDefault="00E3344C" w:rsidP="002F4EA2">
      <w:r>
        <w:continuationSeparator/>
      </w:r>
    </w:p>
  </w:footnote>
  <w:footnote w:id="1">
    <w:p w14:paraId="67735642" w14:textId="77777777" w:rsidR="007556CC" w:rsidRPr="00CB0C1A" w:rsidRDefault="007556CC" w:rsidP="00F049B9">
      <w:pPr>
        <w:jc w:val="both"/>
        <w:rPr>
          <w:i/>
          <w:sz w:val="20"/>
          <w:szCs w:val="20"/>
        </w:rPr>
      </w:pPr>
      <w:r w:rsidRPr="00CB0C1A">
        <w:rPr>
          <w:i/>
          <w:sz w:val="20"/>
          <w:szCs w:val="20"/>
          <w:vertAlign w:val="superscript"/>
        </w:rPr>
        <w:footnoteRef/>
      </w:r>
      <w:r w:rsidRPr="00CB0C1A">
        <w:rPr>
          <w:i/>
          <w:sz w:val="20"/>
          <w:szCs w:val="20"/>
        </w:rPr>
        <w:t>Штраф устанавливается в виде фиксированной суммы, определяемой в следующем порядке:</w:t>
      </w:r>
    </w:p>
    <w:p w14:paraId="4EC12194" w14:textId="77777777" w:rsidR="007556CC" w:rsidRPr="00CB0C1A" w:rsidRDefault="00CC4B0B" w:rsidP="00F049B9">
      <w:pPr>
        <w:jc w:val="both"/>
        <w:rPr>
          <w:i/>
          <w:sz w:val="20"/>
          <w:szCs w:val="20"/>
        </w:rPr>
      </w:pPr>
      <w:r>
        <w:rPr>
          <w:i/>
          <w:sz w:val="20"/>
          <w:szCs w:val="20"/>
        </w:rPr>
        <w:t>а) 10 % Ц</w:t>
      </w:r>
      <w:r w:rsidR="007556CC" w:rsidRPr="00CB0C1A">
        <w:rPr>
          <w:i/>
          <w:sz w:val="20"/>
          <w:szCs w:val="20"/>
        </w:rPr>
        <w:t xml:space="preserve">ены </w:t>
      </w:r>
      <w:r>
        <w:rPr>
          <w:i/>
          <w:sz w:val="20"/>
          <w:szCs w:val="20"/>
        </w:rPr>
        <w:t>К</w:t>
      </w:r>
      <w:r w:rsidR="007556CC">
        <w:rPr>
          <w:i/>
          <w:sz w:val="20"/>
          <w:szCs w:val="20"/>
        </w:rPr>
        <w:t>онтракта</w:t>
      </w:r>
      <w:r w:rsidR="007556CC" w:rsidRPr="00CB0C1A">
        <w:rPr>
          <w: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1A53" w14:textId="77777777" w:rsidR="007556CC" w:rsidRDefault="007556CC" w:rsidP="00F049B9">
    <w:pPr>
      <w:pStyle w:val="af3"/>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58BEA1D7" w14:textId="77777777" w:rsidR="007556CC" w:rsidRDefault="007556CC" w:rsidP="00F049B9">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45177" w14:textId="77777777" w:rsidR="007556CC" w:rsidRPr="00A214F3" w:rsidRDefault="007556CC" w:rsidP="00392135">
    <w:pPr>
      <w:pStyle w:val="af3"/>
      <w:numPr>
        <w:ilvl w:val="0"/>
        <w:numId w:val="0"/>
      </w:numPr>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DC86" w14:textId="77777777" w:rsidR="007556CC" w:rsidRDefault="007556CC" w:rsidP="0016220C">
    <w:pPr>
      <w:pStyle w:val="af3"/>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3883DE8"/>
    <w:lvl w:ilvl="0">
      <w:start w:val="1"/>
      <w:numFmt w:val="decimal"/>
      <w:pStyle w:val="a"/>
      <w:lvlText w:val="%1."/>
      <w:lvlJc w:val="left"/>
      <w:pPr>
        <w:tabs>
          <w:tab w:val="num" w:pos="1209"/>
        </w:tabs>
        <w:ind w:left="1209" w:hanging="360"/>
      </w:pPr>
    </w:lvl>
  </w:abstractNum>
  <w:abstractNum w:abstractNumId="1" w15:restartNumberingAfterBreak="0">
    <w:nsid w:val="FFFFFF81"/>
    <w:multiLevelType w:val="singleLevel"/>
    <w:tmpl w:val="02F826AC"/>
    <w:lvl w:ilvl="0">
      <w:start w:val="1"/>
      <w:numFmt w:val="bullet"/>
      <w:pStyle w:val="a0"/>
      <w:lvlText w:val=""/>
      <w:lvlJc w:val="left"/>
      <w:pPr>
        <w:tabs>
          <w:tab w:val="num" w:pos="1209"/>
        </w:tabs>
        <w:ind w:left="1209" w:hanging="360"/>
      </w:pPr>
      <w:rPr>
        <w:rFonts w:ascii="Symbol" w:hAnsi="Symbol" w:hint="default"/>
      </w:rPr>
    </w:lvl>
  </w:abstractNum>
  <w:abstractNum w:abstractNumId="2" w15:restartNumberingAfterBreak="0">
    <w:nsid w:val="00000002"/>
    <w:multiLevelType w:val="multilevel"/>
    <w:tmpl w:val="00000002"/>
    <w:name w:val="WW8Num3"/>
    <w:lvl w:ilvl="0">
      <w:start w:val="1"/>
      <w:numFmt w:val="decimal"/>
      <w:lvlText w:val="%1."/>
      <w:lvlJc w:val="left"/>
      <w:pPr>
        <w:tabs>
          <w:tab w:val="num" w:pos="360"/>
        </w:tabs>
        <w:ind w:left="360" w:hanging="360"/>
      </w:pPr>
      <w:rPr>
        <w:rFonts w:hint="default"/>
        <w:sz w:val="21"/>
      </w:rPr>
    </w:lvl>
    <w:lvl w:ilvl="1">
      <w:start w:val="1"/>
      <w:numFmt w:val="decimal"/>
      <w:lvlText w:val="%1.%2."/>
      <w:lvlJc w:val="left"/>
      <w:pPr>
        <w:tabs>
          <w:tab w:val="num" w:pos="360"/>
        </w:tabs>
        <w:ind w:left="360" w:hanging="360"/>
      </w:pPr>
      <w:rPr>
        <w:rFonts w:hint="default"/>
        <w:sz w:val="21"/>
      </w:rPr>
    </w:lvl>
    <w:lvl w:ilvl="2">
      <w:start w:val="1"/>
      <w:numFmt w:val="decimal"/>
      <w:lvlText w:val="%1.%2.%3."/>
      <w:lvlJc w:val="left"/>
      <w:pPr>
        <w:tabs>
          <w:tab w:val="num" w:pos="720"/>
        </w:tabs>
        <w:ind w:left="720" w:hanging="720"/>
      </w:pPr>
      <w:rPr>
        <w:rFonts w:hint="default"/>
        <w:sz w:val="21"/>
      </w:rPr>
    </w:lvl>
    <w:lvl w:ilvl="3">
      <w:start w:val="1"/>
      <w:numFmt w:val="decimal"/>
      <w:lvlText w:val="%1.%2.%3.%4."/>
      <w:lvlJc w:val="left"/>
      <w:pPr>
        <w:tabs>
          <w:tab w:val="num" w:pos="720"/>
        </w:tabs>
        <w:ind w:left="720" w:hanging="720"/>
      </w:pPr>
      <w:rPr>
        <w:rFonts w:hint="default"/>
        <w:sz w:val="21"/>
      </w:rPr>
    </w:lvl>
    <w:lvl w:ilvl="4">
      <w:start w:val="1"/>
      <w:numFmt w:val="decimal"/>
      <w:lvlText w:val="%1.%2.%3.%4.%5."/>
      <w:lvlJc w:val="left"/>
      <w:pPr>
        <w:tabs>
          <w:tab w:val="num" w:pos="1080"/>
        </w:tabs>
        <w:ind w:left="1080" w:hanging="1080"/>
      </w:pPr>
      <w:rPr>
        <w:rFonts w:hint="default"/>
        <w:sz w:val="21"/>
      </w:rPr>
    </w:lvl>
    <w:lvl w:ilvl="5">
      <w:start w:val="1"/>
      <w:numFmt w:val="decimal"/>
      <w:lvlText w:val="%1.%2.%3.%4.%5.%6."/>
      <w:lvlJc w:val="left"/>
      <w:pPr>
        <w:tabs>
          <w:tab w:val="num" w:pos="1080"/>
        </w:tabs>
        <w:ind w:left="1080" w:hanging="1080"/>
      </w:pPr>
      <w:rPr>
        <w:rFonts w:hint="default"/>
        <w:sz w:val="21"/>
      </w:rPr>
    </w:lvl>
    <w:lvl w:ilvl="6">
      <w:start w:val="1"/>
      <w:numFmt w:val="decimal"/>
      <w:lvlText w:val="%1.%2.%3.%4.%5.%6.%7."/>
      <w:lvlJc w:val="left"/>
      <w:pPr>
        <w:tabs>
          <w:tab w:val="num" w:pos="1080"/>
        </w:tabs>
        <w:ind w:left="1080" w:hanging="1080"/>
      </w:pPr>
      <w:rPr>
        <w:rFonts w:hint="default"/>
        <w:sz w:val="21"/>
      </w:rPr>
    </w:lvl>
    <w:lvl w:ilvl="7">
      <w:start w:val="1"/>
      <w:numFmt w:val="decimal"/>
      <w:lvlText w:val="%1.%2.%3.%4.%5.%6.%7.%8."/>
      <w:lvlJc w:val="left"/>
      <w:pPr>
        <w:tabs>
          <w:tab w:val="num" w:pos="1440"/>
        </w:tabs>
        <w:ind w:left="1440" w:hanging="1440"/>
      </w:pPr>
      <w:rPr>
        <w:rFonts w:hint="default"/>
        <w:sz w:val="21"/>
      </w:rPr>
    </w:lvl>
    <w:lvl w:ilvl="8">
      <w:start w:val="1"/>
      <w:numFmt w:val="decimal"/>
      <w:lvlText w:val="%1.%2.%3.%4.%5.%6.%7.%8.%9."/>
      <w:lvlJc w:val="left"/>
      <w:pPr>
        <w:tabs>
          <w:tab w:val="num" w:pos="1440"/>
        </w:tabs>
        <w:ind w:left="1440" w:hanging="1440"/>
      </w:pPr>
      <w:rPr>
        <w:rFonts w:hint="default"/>
        <w:sz w:val="21"/>
      </w:rPr>
    </w:lvl>
  </w:abstractNum>
  <w:abstractNum w:abstractNumId="3" w15:restartNumberingAfterBreak="0">
    <w:nsid w:val="00000014"/>
    <w:multiLevelType w:val="multilevel"/>
    <w:tmpl w:val="000000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eastAsia="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DF1CD4"/>
    <w:multiLevelType w:val="multilevel"/>
    <w:tmpl w:val="81DEC9CE"/>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5" w15:restartNumberingAfterBreak="0">
    <w:nsid w:val="02D677B4"/>
    <w:multiLevelType w:val="hybridMultilevel"/>
    <w:tmpl w:val="FB545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3521293"/>
    <w:multiLevelType w:val="hybridMultilevel"/>
    <w:tmpl w:val="87DEF046"/>
    <w:name w:val="WW8Num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44D3743"/>
    <w:multiLevelType w:val="hybridMultilevel"/>
    <w:tmpl w:val="38267478"/>
    <w:name w:val="WW8Num30"/>
    <w:lvl w:ilvl="0" w:tplc="FFFFFFFF">
      <w:start w:val="1"/>
      <w:numFmt w:val="bullet"/>
      <w:pStyle w:val="ParagraphObject"/>
      <w:lvlText w:val=""/>
      <w:lvlJc w:val="left"/>
      <w:pPr>
        <w:ind w:left="4613" w:hanging="360"/>
      </w:pPr>
      <w:rPr>
        <w:rFonts w:ascii="Symbol" w:hAnsi="Symbol" w:hint="default"/>
      </w:rPr>
    </w:lvl>
    <w:lvl w:ilvl="1" w:tplc="FFFFFFFF">
      <w:start w:val="1"/>
      <w:numFmt w:val="bullet"/>
      <w:lvlText w:val="o"/>
      <w:lvlJc w:val="left"/>
      <w:pPr>
        <w:ind w:left="5333" w:hanging="360"/>
      </w:pPr>
      <w:rPr>
        <w:rFonts w:ascii="Courier New" w:hAnsi="Courier New" w:cs="Courier New" w:hint="default"/>
      </w:rPr>
    </w:lvl>
    <w:lvl w:ilvl="2" w:tplc="FFFFFFFF" w:tentative="1">
      <w:start w:val="1"/>
      <w:numFmt w:val="bullet"/>
      <w:lvlText w:val=""/>
      <w:lvlJc w:val="left"/>
      <w:pPr>
        <w:ind w:left="6053" w:hanging="360"/>
      </w:pPr>
      <w:rPr>
        <w:rFonts w:ascii="Wingdings" w:hAnsi="Wingdings" w:hint="default"/>
      </w:rPr>
    </w:lvl>
    <w:lvl w:ilvl="3" w:tplc="FFFFFFFF" w:tentative="1">
      <w:start w:val="1"/>
      <w:numFmt w:val="bullet"/>
      <w:lvlText w:val=""/>
      <w:lvlJc w:val="left"/>
      <w:pPr>
        <w:ind w:left="6773" w:hanging="360"/>
      </w:pPr>
      <w:rPr>
        <w:rFonts w:ascii="Symbol" w:hAnsi="Symbol" w:hint="default"/>
      </w:rPr>
    </w:lvl>
    <w:lvl w:ilvl="4" w:tplc="FFFFFFFF" w:tentative="1">
      <w:start w:val="1"/>
      <w:numFmt w:val="bullet"/>
      <w:lvlText w:val="o"/>
      <w:lvlJc w:val="left"/>
      <w:pPr>
        <w:ind w:left="7493" w:hanging="360"/>
      </w:pPr>
      <w:rPr>
        <w:rFonts w:ascii="Courier New" w:hAnsi="Courier New" w:cs="Courier New" w:hint="default"/>
      </w:rPr>
    </w:lvl>
    <w:lvl w:ilvl="5" w:tplc="FFFFFFFF" w:tentative="1">
      <w:start w:val="1"/>
      <w:numFmt w:val="bullet"/>
      <w:lvlText w:val=""/>
      <w:lvlJc w:val="left"/>
      <w:pPr>
        <w:ind w:left="8213" w:hanging="360"/>
      </w:pPr>
      <w:rPr>
        <w:rFonts w:ascii="Wingdings" w:hAnsi="Wingdings" w:hint="default"/>
      </w:rPr>
    </w:lvl>
    <w:lvl w:ilvl="6" w:tplc="FFFFFFFF" w:tentative="1">
      <w:start w:val="1"/>
      <w:numFmt w:val="bullet"/>
      <w:lvlText w:val=""/>
      <w:lvlJc w:val="left"/>
      <w:pPr>
        <w:ind w:left="8933" w:hanging="360"/>
      </w:pPr>
      <w:rPr>
        <w:rFonts w:ascii="Symbol" w:hAnsi="Symbol" w:hint="default"/>
      </w:rPr>
    </w:lvl>
    <w:lvl w:ilvl="7" w:tplc="FFFFFFFF" w:tentative="1">
      <w:start w:val="1"/>
      <w:numFmt w:val="bullet"/>
      <w:lvlText w:val="o"/>
      <w:lvlJc w:val="left"/>
      <w:pPr>
        <w:ind w:left="9653" w:hanging="360"/>
      </w:pPr>
      <w:rPr>
        <w:rFonts w:ascii="Courier New" w:hAnsi="Courier New" w:cs="Courier New" w:hint="default"/>
      </w:rPr>
    </w:lvl>
    <w:lvl w:ilvl="8" w:tplc="FFFFFFFF" w:tentative="1">
      <w:start w:val="1"/>
      <w:numFmt w:val="bullet"/>
      <w:lvlText w:val=""/>
      <w:lvlJc w:val="left"/>
      <w:pPr>
        <w:ind w:left="10373" w:hanging="360"/>
      </w:pPr>
      <w:rPr>
        <w:rFonts w:ascii="Wingdings" w:hAnsi="Wingdings" w:hint="default"/>
      </w:rPr>
    </w:lvl>
  </w:abstractNum>
  <w:abstractNum w:abstractNumId="8" w15:restartNumberingAfterBreak="0">
    <w:nsid w:val="052A56A0"/>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05467B00"/>
    <w:multiLevelType w:val="hybridMultilevel"/>
    <w:tmpl w:val="36023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3D387A"/>
    <w:multiLevelType w:val="hybridMultilevel"/>
    <w:tmpl w:val="1CEA97E8"/>
    <w:name w:val="WW8Num38"/>
    <w:lvl w:ilvl="0" w:tplc="CEC63788">
      <w:start w:val="1"/>
      <w:numFmt w:val="bullet"/>
      <w:lvlText w:val=""/>
      <w:lvlJc w:val="left"/>
      <w:pPr>
        <w:tabs>
          <w:tab w:val="num" w:pos="720"/>
        </w:tabs>
        <w:ind w:left="720" w:hanging="360"/>
      </w:pPr>
      <w:rPr>
        <w:rFonts w:ascii="Symbol" w:hAnsi="Symbol" w:hint="default"/>
      </w:rPr>
    </w:lvl>
    <w:lvl w:ilvl="1" w:tplc="D2E2B80A">
      <w:start w:val="4"/>
      <w:numFmt w:val="bullet"/>
      <w:lvlText w:val="-"/>
      <w:lvlJc w:val="left"/>
      <w:pPr>
        <w:tabs>
          <w:tab w:val="num" w:pos="1440"/>
        </w:tabs>
        <w:ind w:left="1440" w:hanging="360"/>
      </w:pPr>
      <w:rPr>
        <w:rFonts w:ascii="Times New Roman" w:eastAsia="Times New Roman" w:hAnsi="Times New Roman" w:cs="Times New Roman" w:hint="default"/>
      </w:rPr>
    </w:lvl>
    <w:lvl w:ilvl="2" w:tplc="EED03466" w:tentative="1">
      <w:start w:val="1"/>
      <w:numFmt w:val="bullet"/>
      <w:lvlText w:val=""/>
      <w:lvlJc w:val="left"/>
      <w:pPr>
        <w:tabs>
          <w:tab w:val="num" w:pos="2160"/>
        </w:tabs>
        <w:ind w:left="2160" w:hanging="360"/>
      </w:pPr>
      <w:rPr>
        <w:rFonts w:ascii="Wingdings" w:hAnsi="Wingdings" w:hint="default"/>
      </w:rPr>
    </w:lvl>
    <w:lvl w:ilvl="3" w:tplc="AACCE546" w:tentative="1">
      <w:start w:val="1"/>
      <w:numFmt w:val="bullet"/>
      <w:lvlText w:val=""/>
      <w:lvlJc w:val="left"/>
      <w:pPr>
        <w:tabs>
          <w:tab w:val="num" w:pos="2880"/>
        </w:tabs>
        <w:ind w:left="2880" w:hanging="360"/>
      </w:pPr>
      <w:rPr>
        <w:rFonts w:ascii="Symbol" w:hAnsi="Symbol" w:hint="default"/>
      </w:rPr>
    </w:lvl>
    <w:lvl w:ilvl="4" w:tplc="52CA8352" w:tentative="1">
      <w:start w:val="1"/>
      <w:numFmt w:val="bullet"/>
      <w:lvlText w:val="o"/>
      <w:lvlJc w:val="left"/>
      <w:pPr>
        <w:tabs>
          <w:tab w:val="num" w:pos="3600"/>
        </w:tabs>
        <w:ind w:left="3600" w:hanging="360"/>
      </w:pPr>
      <w:rPr>
        <w:rFonts w:ascii="Courier New" w:hAnsi="Courier New" w:hint="default"/>
      </w:rPr>
    </w:lvl>
    <w:lvl w:ilvl="5" w:tplc="76CCDC18" w:tentative="1">
      <w:start w:val="1"/>
      <w:numFmt w:val="bullet"/>
      <w:lvlText w:val=""/>
      <w:lvlJc w:val="left"/>
      <w:pPr>
        <w:tabs>
          <w:tab w:val="num" w:pos="4320"/>
        </w:tabs>
        <w:ind w:left="4320" w:hanging="360"/>
      </w:pPr>
      <w:rPr>
        <w:rFonts w:ascii="Wingdings" w:hAnsi="Wingdings" w:hint="default"/>
      </w:rPr>
    </w:lvl>
    <w:lvl w:ilvl="6" w:tplc="176E3A50" w:tentative="1">
      <w:start w:val="1"/>
      <w:numFmt w:val="bullet"/>
      <w:lvlText w:val=""/>
      <w:lvlJc w:val="left"/>
      <w:pPr>
        <w:tabs>
          <w:tab w:val="num" w:pos="5040"/>
        </w:tabs>
        <w:ind w:left="5040" w:hanging="360"/>
      </w:pPr>
      <w:rPr>
        <w:rFonts w:ascii="Symbol" w:hAnsi="Symbol" w:hint="default"/>
      </w:rPr>
    </w:lvl>
    <w:lvl w:ilvl="7" w:tplc="6D2A53C0" w:tentative="1">
      <w:start w:val="1"/>
      <w:numFmt w:val="bullet"/>
      <w:lvlText w:val="o"/>
      <w:lvlJc w:val="left"/>
      <w:pPr>
        <w:tabs>
          <w:tab w:val="num" w:pos="5760"/>
        </w:tabs>
        <w:ind w:left="5760" w:hanging="360"/>
      </w:pPr>
      <w:rPr>
        <w:rFonts w:ascii="Courier New" w:hAnsi="Courier New" w:hint="default"/>
      </w:rPr>
    </w:lvl>
    <w:lvl w:ilvl="8" w:tplc="641E413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FD4EF9"/>
    <w:multiLevelType w:val="hybridMultilevel"/>
    <w:tmpl w:val="CFDEE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F72A18"/>
    <w:multiLevelType w:val="hybridMultilevel"/>
    <w:tmpl w:val="67023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3310F1"/>
    <w:multiLevelType w:val="multilevel"/>
    <w:tmpl w:val="33687F70"/>
    <w:lvl w:ilvl="0">
      <w:start w:val="1"/>
      <w:numFmt w:val="russianLower"/>
      <w:suff w:val="space"/>
      <w:lvlText w:val="%1)"/>
      <w:lvlJc w:val="left"/>
      <w:pPr>
        <w:ind w:left="0" w:firstLine="0"/>
      </w:pPr>
      <w:rPr>
        <w:rFonts w:ascii="Times New Roman" w:hAnsi="Times New Roman" w:hint="default"/>
        <w:b w:val="0"/>
        <w:i w:val="0"/>
        <w:caps w:val="0"/>
        <w:strike w:val="0"/>
        <w:dstrike w:val="0"/>
        <w:vanish w:val="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4" w15:restartNumberingAfterBreak="0">
    <w:nsid w:val="23966B5F"/>
    <w:multiLevelType w:val="multilevel"/>
    <w:tmpl w:val="5DDC4C74"/>
    <w:lvl w:ilvl="0">
      <w:start w:val="1"/>
      <w:numFmt w:val="decimal"/>
      <w:lvlText w:val="%1."/>
      <w:lvlJc w:val="left"/>
      <w:pPr>
        <w:ind w:left="390" w:hanging="390"/>
      </w:pPr>
      <w:rPr>
        <w:b w:val="0"/>
      </w:r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5" w15:restartNumberingAfterBreak="0">
    <w:nsid w:val="24783FB7"/>
    <w:multiLevelType w:val="multilevel"/>
    <w:tmpl w:val="479EF2E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5950D1F"/>
    <w:multiLevelType w:val="multilevel"/>
    <w:tmpl w:val="AC24884E"/>
    <w:lvl w:ilvl="0">
      <w:start w:val="1"/>
      <w:numFmt w:val="decimal"/>
      <w:lvlText w:val="%1."/>
      <w:lvlJc w:val="left"/>
      <w:pPr>
        <w:ind w:left="720" w:hanging="360"/>
      </w:pPr>
      <w:rPr>
        <w:rFonts w:hint="default"/>
        <w:b/>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7" w15:restartNumberingAfterBreak="0">
    <w:nsid w:val="27191247"/>
    <w:multiLevelType w:val="multilevel"/>
    <w:tmpl w:val="E67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F47B46"/>
    <w:multiLevelType w:val="multilevel"/>
    <w:tmpl w:val="1FE60F3E"/>
    <w:styleLink w:val="WWOutlineListStyle"/>
    <w:lvl w:ilvl="0">
      <w:start w:val="1"/>
      <w:numFmt w:val="decimal"/>
      <w:pStyle w:val="01zagolovok"/>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F9D632B"/>
    <w:multiLevelType w:val="multilevel"/>
    <w:tmpl w:val="6C325BD8"/>
    <w:lvl w:ilvl="0">
      <w:start w:val="1"/>
      <w:numFmt w:val="decimal"/>
      <w:lvlText w:val="%1."/>
      <w:lvlJc w:val="left"/>
      <w:pPr>
        <w:ind w:left="1410" w:hanging="1410"/>
      </w:pPr>
      <w:rPr>
        <w:rFonts w:hint="default"/>
        <w:b/>
      </w:rPr>
    </w:lvl>
    <w:lvl w:ilvl="1">
      <w:start w:val="1"/>
      <w:numFmt w:val="decimal"/>
      <w:lvlText w:val="%1.%2."/>
      <w:lvlJc w:val="left"/>
      <w:pPr>
        <w:ind w:left="2119" w:hanging="1410"/>
      </w:pPr>
      <w:rPr>
        <w:rFonts w:hint="default"/>
        <w:b/>
      </w:rPr>
    </w:lvl>
    <w:lvl w:ilvl="2">
      <w:start w:val="1"/>
      <w:numFmt w:val="decimal"/>
      <w:lvlText w:val="%1.%2.%3."/>
      <w:lvlJc w:val="left"/>
      <w:pPr>
        <w:ind w:left="2828" w:hanging="1410"/>
      </w:pPr>
      <w:rPr>
        <w:rFonts w:hint="default"/>
        <w:b/>
      </w:rPr>
    </w:lvl>
    <w:lvl w:ilvl="3">
      <w:start w:val="1"/>
      <w:numFmt w:val="decimal"/>
      <w:lvlText w:val="%1.%2.%3.%4."/>
      <w:lvlJc w:val="left"/>
      <w:pPr>
        <w:ind w:left="3537" w:hanging="1410"/>
      </w:pPr>
      <w:rPr>
        <w:rFonts w:hint="default"/>
        <w:b/>
      </w:rPr>
    </w:lvl>
    <w:lvl w:ilvl="4">
      <w:start w:val="1"/>
      <w:numFmt w:val="decimal"/>
      <w:lvlText w:val="%1.%2.%3.%4.%5."/>
      <w:lvlJc w:val="left"/>
      <w:pPr>
        <w:ind w:left="4246" w:hanging="1410"/>
      </w:pPr>
      <w:rPr>
        <w:rFonts w:hint="default"/>
        <w:b/>
      </w:rPr>
    </w:lvl>
    <w:lvl w:ilvl="5">
      <w:start w:val="1"/>
      <w:numFmt w:val="decimal"/>
      <w:lvlText w:val="%1.%2.%3.%4.%5.%6."/>
      <w:lvlJc w:val="left"/>
      <w:pPr>
        <w:ind w:left="4955" w:hanging="141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0" w15:restartNumberingAfterBreak="0">
    <w:nsid w:val="31FB26B9"/>
    <w:multiLevelType w:val="multilevel"/>
    <w:tmpl w:val="60948C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720"/>
        </w:tabs>
        <w:ind w:left="64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52C0C21"/>
    <w:multiLevelType w:val="hybridMultilevel"/>
    <w:tmpl w:val="2294D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571AB0"/>
    <w:multiLevelType w:val="hybridMultilevel"/>
    <w:tmpl w:val="1AAED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AE1EC0"/>
    <w:multiLevelType w:val="hybridMultilevel"/>
    <w:tmpl w:val="D5D83D80"/>
    <w:lvl w:ilvl="0" w:tplc="C03A1D8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4" w15:restartNumberingAfterBreak="0">
    <w:nsid w:val="39BA64CE"/>
    <w:multiLevelType w:val="multilevel"/>
    <w:tmpl w:val="1E32D430"/>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D0231D9"/>
    <w:multiLevelType w:val="hybridMultilevel"/>
    <w:tmpl w:val="0480FE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3E673EC5"/>
    <w:multiLevelType w:val="multilevel"/>
    <w:tmpl w:val="17F0A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3265056"/>
    <w:multiLevelType w:val="hybridMultilevel"/>
    <w:tmpl w:val="82406A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BD4521"/>
    <w:multiLevelType w:val="hybridMultilevel"/>
    <w:tmpl w:val="39062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5E7160"/>
    <w:multiLevelType w:val="multilevel"/>
    <w:tmpl w:val="4856924C"/>
    <w:lvl w:ilvl="0">
      <w:start w:val="1"/>
      <w:numFmt w:val="decimal"/>
      <w:pStyle w:val="2"/>
      <w:lvlText w:val="%1."/>
      <w:lvlJc w:val="center"/>
      <w:pPr>
        <w:tabs>
          <w:tab w:val="num" w:pos="567"/>
        </w:tabs>
        <w:ind w:left="567" w:hanging="279"/>
      </w:pPr>
      <w:rPr>
        <w:rFonts w:hint="default"/>
      </w:rPr>
    </w:lvl>
    <w:lvl w:ilvl="1">
      <w:start w:val="1"/>
      <w:numFmt w:val="decimal"/>
      <w:pStyle w:val="a1"/>
      <w:lvlText w:val="%1.%2."/>
      <w:lvlJc w:val="left"/>
      <w:pPr>
        <w:tabs>
          <w:tab w:val="num" w:pos="1702"/>
        </w:tabs>
        <w:ind w:left="1702" w:hanging="567"/>
      </w:pPr>
      <w:rPr>
        <w:rFonts w:hint="default"/>
      </w:rPr>
    </w:lvl>
    <w:lvl w:ilvl="2">
      <w:start w:val="1"/>
      <w:numFmt w:val="decimal"/>
      <w:pStyle w:val="a2"/>
      <w:lvlText w:val="%1.%2.%3."/>
      <w:lvlJc w:val="left"/>
      <w:pPr>
        <w:tabs>
          <w:tab w:val="num" w:pos="851"/>
        </w:tabs>
        <w:ind w:left="851" w:hanging="851"/>
      </w:pPr>
      <w:rPr>
        <w:rFonts w:hint="default"/>
        <w:spacing w:val="0"/>
        <w:sz w:val="24"/>
        <w:szCs w:val="28"/>
        <w:vertAlign w:val="baseline"/>
        <w:lang w:val="ru-RU"/>
      </w:rPr>
    </w:lvl>
    <w:lvl w:ilvl="3">
      <w:start w:val="1"/>
      <w:numFmt w:val="decimal"/>
      <w:pStyle w:val="a3"/>
      <w:lvlText w:val="%1.%2.%3.%4."/>
      <w:lvlJc w:val="left"/>
      <w:pPr>
        <w:tabs>
          <w:tab w:val="num" w:pos="2127"/>
        </w:tabs>
        <w:ind w:left="2127" w:hanging="567"/>
      </w:pPr>
      <w:rPr>
        <w:rFonts w:hint="default"/>
        <w:vertAlign w:val="baseline"/>
      </w:rPr>
    </w:lvl>
    <w:lvl w:ilvl="4">
      <w:start w:val="1"/>
      <w:numFmt w:val="russianLower"/>
      <w:pStyle w:val="a4"/>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0"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440"/>
        </w:tabs>
        <w:ind w:left="14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1" w15:restartNumberingAfterBreak="0">
    <w:nsid w:val="52F01276"/>
    <w:multiLevelType w:val="multilevel"/>
    <w:tmpl w:val="EB96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BF45D9"/>
    <w:multiLevelType w:val="multilevel"/>
    <w:tmpl w:val="0D9A5110"/>
    <w:lvl w:ilvl="0">
      <w:start w:val="1"/>
      <w:numFmt w:val="decimal"/>
      <w:lvlText w:val="%1."/>
      <w:lvlJc w:val="left"/>
      <w:pPr>
        <w:ind w:left="390" w:hanging="390"/>
      </w:pPr>
      <w:rPr>
        <w:rFonts w:hint="default"/>
        <w:b/>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562227AA"/>
    <w:multiLevelType w:val="hybridMultilevel"/>
    <w:tmpl w:val="313C1402"/>
    <w:lvl w:ilvl="0" w:tplc="99FCCF4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C003EEB"/>
    <w:multiLevelType w:val="hybridMultilevel"/>
    <w:tmpl w:val="E40C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0B362E"/>
    <w:multiLevelType w:val="multilevel"/>
    <w:tmpl w:val="51F0F822"/>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6CF70BC1"/>
    <w:multiLevelType w:val="multilevel"/>
    <w:tmpl w:val="A4F03A24"/>
    <w:lvl w:ilvl="0">
      <w:start w:val="1"/>
      <w:numFmt w:val="decimal"/>
      <w:pStyle w:val="1"/>
      <w:lvlText w:val="%1."/>
      <w:lvlJc w:val="left"/>
      <w:pPr>
        <w:tabs>
          <w:tab w:val="num" w:pos="432"/>
        </w:tabs>
        <w:ind w:left="432" w:hanging="432"/>
      </w:pPr>
      <w:rPr>
        <w:rFonts w:hint="default"/>
      </w:rPr>
    </w:lvl>
    <w:lvl w:ilvl="1">
      <w:start w:val="1"/>
      <w:numFmt w:val="decimal"/>
      <w:pStyle w:val="10"/>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0ED13B5"/>
    <w:multiLevelType w:val="multilevel"/>
    <w:tmpl w:val="5456BD6E"/>
    <w:lvl w:ilvl="0">
      <w:start w:val="1"/>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38" w15:restartNumberingAfterBreak="0">
    <w:nsid w:val="732A7626"/>
    <w:multiLevelType w:val="hybridMultilevel"/>
    <w:tmpl w:val="0D422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922307"/>
    <w:multiLevelType w:val="multilevel"/>
    <w:tmpl w:val="1AF8DCB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68404D3"/>
    <w:multiLevelType w:val="multilevel"/>
    <w:tmpl w:val="9DEC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D01477"/>
    <w:multiLevelType w:val="multilevel"/>
    <w:tmpl w:val="B8EA576E"/>
    <w:lvl w:ilvl="0">
      <w:start w:val="1"/>
      <w:numFmt w:val="decimal"/>
      <w:lvlText w:val="%1."/>
      <w:lvlJc w:val="left"/>
      <w:pPr>
        <w:ind w:left="564" w:hanging="564"/>
      </w:pPr>
      <w:rPr>
        <w:rFonts w:hint="default"/>
      </w:rPr>
    </w:lvl>
    <w:lvl w:ilvl="1">
      <w:start w:val="1"/>
      <w:numFmt w:val="decimal"/>
      <w:lvlText w:val="%1.%2."/>
      <w:lvlJc w:val="left"/>
      <w:pPr>
        <w:ind w:left="706" w:hanging="56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15:restartNumberingAfterBreak="0">
    <w:nsid w:val="79E7765D"/>
    <w:multiLevelType w:val="hybridMultilevel"/>
    <w:tmpl w:val="3F0649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FD3114"/>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EFA0267"/>
    <w:multiLevelType w:val="multilevel"/>
    <w:tmpl w:val="B3C8703C"/>
    <w:styleLink w:val="WWNum1"/>
    <w:lvl w:ilvl="0">
      <w:start w:val="1"/>
      <w:numFmt w:val="decimal"/>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lvl>
    <w:lvl w:ilvl="5">
      <w:numFmt w:val="bullet"/>
      <w:lvlText w:val=""/>
      <w:lvlJc w:val="left"/>
    </w:lvl>
    <w:lvl w:ilvl="6">
      <w:start w:val="1"/>
      <w:numFmt w:val="lowerLetter"/>
      <w:lvlText w:val="%1.%2.%3.%4.%5.%6.%7)"/>
      <w:lvlJc w:val="left"/>
    </w:lvl>
    <w:lvl w:ilvl="7">
      <w:start w:val="1"/>
      <w:numFmt w:val="decimal"/>
      <w:lvlText w:val="%1.%2.%3.%4.%5.%6.%7.%8."/>
      <w:lvlJc w:val="left"/>
    </w:lvl>
    <w:lvl w:ilvl="8">
      <w:start w:val="1"/>
      <w:numFmt w:val="decimal"/>
      <w:lvlText w:val="%1.%2.%3.%4.%5.%6.%7.%8.%9."/>
      <w:lvlJc w:val="left"/>
    </w:lvl>
  </w:abstractNum>
  <w:num w:numId="1" w16cid:durableId="805389190">
    <w:abstractNumId w:val="36"/>
  </w:num>
  <w:num w:numId="2" w16cid:durableId="1074085671">
    <w:abstractNumId w:val="29"/>
  </w:num>
  <w:num w:numId="3" w16cid:durableId="124668030">
    <w:abstractNumId w:val="3"/>
  </w:num>
  <w:num w:numId="4" w16cid:durableId="1449616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7768831">
    <w:abstractNumId w:val="1"/>
  </w:num>
  <w:num w:numId="6" w16cid:durableId="1077479237">
    <w:abstractNumId w:val="30"/>
  </w:num>
  <w:num w:numId="7" w16cid:durableId="2135634677">
    <w:abstractNumId w:val="0"/>
  </w:num>
  <w:num w:numId="8" w16cid:durableId="322665111">
    <w:abstractNumId w:val="27"/>
  </w:num>
  <w:num w:numId="9" w16cid:durableId="1065489400">
    <w:abstractNumId w:val="7"/>
  </w:num>
  <w:num w:numId="10" w16cid:durableId="1367215747">
    <w:abstractNumId w:val="4"/>
  </w:num>
  <w:num w:numId="11" w16cid:durableId="2091734039">
    <w:abstractNumId w:val="25"/>
  </w:num>
  <w:num w:numId="12" w16cid:durableId="1202090533">
    <w:abstractNumId w:val="37"/>
  </w:num>
  <w:num w:numId="13" w16cid:durableId="1062875958">
    <w:abstractNumId w:val="34"/>
  </w:num>
  <w:num w:numId="14" w16cid:durableId="1310405567">
    <w:abstractNumId w:val="35"/>
  </w:num>
  <w:num w:numId="15" w16cid:durableId="1973629363">
    <w:abstractNumId w:val="32"/>
  </w:num>
  <w:num w:numId="16" w16cid:durableId="1437288415">
    <w:abstractNumId w:val="8"/>
  </w:num>
  <w:num w:numId="17" w16cid:durableId="1872644018">
    <w:abstractNumId w:val="43"/>
  </w:num>
  <w:num w:numId="18" w16cid:durableId="723792855">
    <w:abstractNumId w:val="16"/>
  </w:num>
  <w:num w:numId="19" w16cid:durableId="1855074089">
    <w:abstractNumId w:val="18"/>
  </w:num>
  <w:num w:numId="20" w16cid:durableId="2076080733">
    <w:abstractNumId w:val="44"/>
  </w:num>
  <w:num w:numId="21" w16cid:durableId="587882191">
    <w:abstractNumId w:val="29"/>
  </w:num>
  <w:num w:numId="22" w16cid:durableId="1780105727">
    <w:abstractNumId w:val="29"/>
  </w:num>
  <w:num w:numId="23" w16cid:durableId="479152362">
    <w:abstractNumId w:val="15"/>
  </w:num>
  <w:num w:numId="24" w16cid:durableId="1879244938">
    <w:abstractNumId w:val="33"/>
  </w:num>
  <w:num w:numId="25" w16cid:durableId="1567571784">
    <w:abstractNumId w:val="26"/>
  </w:num>
  <w:num w:numId="26" w16cid:durableId="2011178072">
    <w:abstractNumId w:val="39"/>
  </w:num>
  <w:num w:numId="27" w16cid:durableId="427559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830291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3338537">
    <w:abstractNumId w:val="23"/>
    <w:lvlOverride w:ilvl="0"/>
    <w:lvlOverride w:ilvl="1"/>
    <w:lvlOverride w:ilvl="2"/>
    <w:lvlOverride w:ilvl="3"/>
    <w:lvlOverride w:ilvl="4"/>
    <w:lvlOverride w:ilvl="5"/>
    <w:lvlOverride w:ilvl="6"/>
    <w:lvlOverride w:ilvl="7"/>
    <w:lvlOverride w:ilvl="8"/>
  </w:num>
  <w:num w:numId="30" w16cid:durableId="1121535769">
    <w:abstractNumId w:val="28"/>
  </w:num>
  <w:num w:numId="31" w16cid:durableId="1619408848">
    <w:abstractNumId w:val="9"/>
  </w:num>
  <w:num w:numId="32" w16cid:durableId="1681077479">
    <w:abstractNumId w:val="38"/>
  </w:num>
  <w:num w:numId="33" w16cid:durableId="1146244513">
    <w:abstractNumId w:val="12"/>
  </w:num>
  <w:num w:numId="34" w16cid:durableId="1644654647">
    <w:abstractNumId w:val="24"/>
  </w:num>
  <w:num w:numId="35" w16cid:durableId="1229270898">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1234430">
    <w:abstractNumId w:val="19"/>
  </w:num>
  <w:num w:numId="37" w16cid:durableId="1597786344">
    <w:abstractNumId w:val="42"/>
  </w:num>
  <w:num w:numId="38" w16cid:durableId="835538780">
    <w:abstractNumId w:val="41"/>
  </w:num>
  <w:num w:numId="39" w16cid:durableId="1349137309">
    <w:abstractNumId w:val="20"/>
  </w:num>
  <w:num w:numId="40" w16cid:durableId="1215043077">
    <w:abstractNumId w:val="5"/>
  </w:num>
  <w:num w:numId="41" w16cid:durableId="1858154718">
    <w:abstractNumId w:val="23"/>
  </w:num>
  <w:num w:numId="42" w16cid:durableId="1842230233">
    <w:abstractNumId w:val="21"/>
  </w:num>
  <w:num w:numId="43" w16cid:durableId="1221207489">
    <w:abstractNumId w:val="17"/>
  </w:num>
  <w:num w:numId="44" w16cid:durableId="611397222">
    <w:abstractNumId w:val="31"/>
  </w:num>
  <w:num w:numId="45" w16cid:durableId="1063912770">
    <w:abstractNumId w:val="11"/>
  </w:num>
  <w:num w:numId="46" w16cid:durableId="1973486170">
    <w:abstractNumId w:val="40"/>
  </w:num>
  <w:num w:numId="47" w16cid:durableId="1880436577">
    <w:abstractNumId w:val="22"/>
  </w:num>
  <w:num w:numId="48" w16cid:durableId="170768372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28"/>
    <w:rsid w:val="00000531"/>
    <w:rsid w:val="00003BA2"/>
    <w:rsid w:val="00005F89"/>
    <w:rsid w:val="000073ED"/>
    <w:rsid w:val="00011623"/>
    <w:rsid w:val="00012129"/>
    <w:rsid w:val="000263C5"/>
    <w:rsid w:val="00030DEB"/>
    <w:rsid w:val="0003182B"/>
    <w:rsid w:val="00033C16"/>
    <w:rsid w:val="000377BC"/>
    <w:rsid w:val="00040DCC"/>
    <w:rsid w:val="00041554"/>
    <w:rsid w:val="00042E7B"/>
    <w:rsid w:val="00044196"/>
    <w:rsid w:val="00044480"/>
    <w:rsid w:val="000456EE"/>
    <w:rsid w:val="000517FB"/>
    <w:rsid w:val="00053DCE"/>
    <w:rsid w:val="00054D79"/>
    <w:rsid w:val="000624C0"/>
    <w:rsid w:val="00063A32"/>
    <w:rsid w:val="00063F76"/>
    <w:rsid w:val="00064E46"/>
    <w:rsid w:val="00067B09"/>
    <w:rsid w:val="00067E13"/>
    <w:rsid w:val="000768C8"/>
    <w:rsid w:val="00077E32"/>
    <w:rsid w:val="00081113"/>
    <w:rsid w:val="00082F82"/>
    <w:rsid w:val="000878EB"/>
    <w:rsid w:val="000915D0"/>
    <w:rsid w:val="00091B99"/>
    <w:rsid w:val="00091ED2"/>
    <w:rsid w:val="00092CBF"/>
    <w:rsid w:val="00093160"/>
    <w:rsid w:val="00093BB2"/>
    <w:rsid w:val="00094125"/>
    <w:rsid w:val="00094144"/>
    <w:rsid w:val="000954AC"/>
    <w:rsid w:val="000A03ED"/>
    <w:rsid w:val="000A1063"/>
    <w:rsid w:val="000A3A60"/>
    <w:rsid w:val="000A3A7B"/>
    <w:rsid w:val="000A6F78"/>
    <w:rsid w:val="000B0FC2"/>
    <w:rsid w:val="000B1F41"/>
    <w:rsid w:val="000B26FF"/>
    <w:rsid w:val="000B3146"/>
    <w:rsid w:val="000B67CF"/>
    <w:rsid w:val="000B7F1C"/>
    <w:rsid w:val="000C01CC"/>
    <w:rsid w:val="000C1E00"/>
    <w:rsid w:val="000C2236"/>
    <w:rsid w:val="000C3448"/>
    <w:rsid w:val="000C4C5D"/>
    <w:rsid w:val="000C761D"/>
    <w:rsid w:val="000D2152"/>
    <w:rsid w:val="000D2380"/>
    <w:rsid w:val="000D38FC"/>
    <w:rsid w:val="000D4AD3"/>
    <w:rsid w:val="000D5CCD"/>
    <w:rsid w:val="000D75FC"/>
    <w:rsid w:val="000D7831"/>
    <w:rsid w:val="000E3D71"/>
    <w:rsid w:val="000E73B5"/>
    <w:rsid w:val="000F07F6"/>
    <w:rsid w:val="000F179E"/>
    <w:rsid w:val="000F2F65"/>
    <w:rsid w:val="000F394A"/>
    <w:rsid w:val="000F76B5"/>
    <w:rsid w:val="000F76C5"/>
    <w:rsid w:val="00101120"/>
    <w:rsid w:val="00104802"/>
    <w:rsid w:val="001106D5"/>
    <w:rsid w:val="001145DD"/>
    <w:rsid w:val="00114D53"/>
    <w:rsid w:val="00120FDF"/>
    <w:rsid w:val="0012569A"/>
    <w:rsid w:val="001269BF"/>
    <w:rsid w:val="001336AC"/>
    <w:rsid w:val="00134C22"/>
    <w:rsid w:val="001351C9"/>
    <w:rsid w:val="0014108A"/>
    <w:rsid w:val="00141427"/>
    <w:rsid w:val="00142D3A"/>
    <w:rsid w:val="00145D21"/>
    <w:rsid w:val="00147C12"/>
    <w:rsid w:val="00150D13"/>
    <w:rsid w:val="001523CE"/>
    <w:rsid w:val="00153DC3"/>
    <w:rsid w:val="001579FB"/>
    <w:rsid w:val="0016220C"/>
    <w:rsid w:val="00163838"/>
    <w:rsid w:val="0017738F"/>
    <w:rsid w:val="001815A3"/>
    <w:rsid w:val="00182697"/>
    <w:rsid w:val="001905D0"/>
    <w:rsid w:val="00192466"/>
    <w:rsid w:val="00192F18"/>
    <w:rsid w:val="001964C9"/>
    <w:rsid w:val="00196880"/>
    <w:rsid w:val="001A32F3"/>
    <w:rsid w:val="001A3B22"/>
    <w:rsid w:val="001A5610"/>
    <w:rsid w:val="001B0075"/>
    <w:rsid w:val="001B0615"/>
    <w:rsid w:val="001B0911"/>
    <w:rsid w:val="001B306A"/>
    <w:rsid w:val="001B3441"/>
    <w:rsid w:val="001C0004"/>
    <w:rsid w:val="001E2AAB"/>
    <w:rsid w:val="001E5FEA"/>
    <w:rsid w:val="001E6B90"/>
    <w:rsid w:val="001F173C"/>
    <w:rsid w:val="001F194F"/>
    <w:rsid w:val="001F266C"/>
    <w:rsid w:val="0020466D"/>
    <w:rsid w:val="00204FFF"/>
    <w:rsid w:val="0020536F"/>
    <w:rsid w:val="0020547D"/>
    <w:rsid w:val="002114D0"/>
    <w:rsid w:val="00211BFD"/>
    <w:rsid w:val="002153F2"/>
    <w:rsid w:val="0021597D"/>
    <w:rsid w:val="002211A8"/>
    <w:rsid w:val="00221535"/>
    <w:rsid w:val="002235A3"/>
    <w:rsid w:val="00224B57"/>
    <w:rsid w:val="00227925"/>
    <w:rsid w:val="00230BD4"/>
    <w:rsid w:val="0023553B"/>
    <w:rsid w:val="00243276"/>
    <w:rsid w:val="002469C6"/>
    <w:rsid w:val="00250741"/>
    <w:rsid w:val="00252454"/>
    <w:rsid w:val="002540FE"/>
    <w:rsid w:val="0026183F"/>
    <w:rsid w:val="002642A1"/>
    <w:rsid w:val="00266814"/>
    <w:rsid w:val="00266AD4"/>
    <w:rsid w:val="00276940"/>
    <w:rsid w:val="00282933"/>
    <w:rsid w:val="00284BF0"/>
    <w:rsid w:val="0028531C"/>
    <w:rsid w:val="0028663F"/>
    <w:rsid w:val="002872C7"/>
    <w:rsid w:val="00291EAF"/>
    <w:rsid w:val="00292035"/>
    <w:rsid w:val="002971C5"/>
    <w:rsid w:val="002A114E"/>
    <w:rsid w:val="002A1701"/>
    <w:rsid w:val="002A362F"/>
    <w:rsid w:val="002A519E"/>
    <w:rsid w:val="002A58E7"/>
    <w:rsid w:val="002B03DA"/>
    <w:rsid w:val="002B2829"/>
    <w:rsid w:val="002B462C"/>
    <w:rsid w:val="002C0FD3"/>
    <w:rsid w:val="002C3CAC"/>
    <w:rsid w:val="002D3E16"/>
    <w:rsid w:val="002D428B"/>
    <w:rsid w:val="002E5A61"/>
    <w:rsid w:val="002E6497"/>
    <w:rsid w:val="002F3080"/>
    <w:rsid w:val="002F4EA2"/>
    <w:rsid w:val="002F52C4"/>
    <w:rsid w:val="00301334"/>
    <w:rsid w:val="00302B48"/>
    <w:rsid w:val="00304B53"/>
    <w:rsid w:val="003064CF"/>
    <w:rsid w:val="0030666E"/>
    <w:rsid w:val="0030733D"/>
    <w:rsid w:val="0031474E"/>
    <w:rsid w:val="0031624D"/>
    <w:rsid w:val="0032391B"/>
    <w:rsid w:val="003239C0"/>
    <w:rsid w:val="00324334"/>
    <w:rsid w:val="00325482"/>
    <w:rsid w:val="00325C24"/>
    <w:rsid w:val="00327020"/>
    <w:rsid w:val="00330694"/>
    <w:rsid w:val="003329BD"/>
    <w:rsid w:val="00333F55"/>
    <w:rsid w:val="0033502E"/>
    <w:rsid w:val="00335784"/>
    <w:rsid w:val="003365DB"/>
    <w:rsid w:val="00337E9C"/>
    <w:rsid w:val="00345B9D"/>
    <w:rsid w:val="00345FE7"/>
    <w:rsid w:val="00350743"/>
    <w:rsid w:val="00352808"/>
    <w:rsid w:val="00355560"/>
    <w:rsid w:val="00361D25"/>
    <w:rsid w:val="0036376C"/>
    <w:rsid w:val="00375826"/>
    <w:rsid w:val="003838DC"/>
    <w:rsid w:val="00386EED"/>
    <w:rsid w:val="003907F2"/>
    <w:rsid w:val="00392135"/>
    <w:rsid w:val="0039322A"/>
    <w:rsid w:val="00396675"/>
    <w:rsid w:val="003967DB"/>
    <w:rsid w:val="00397CDC"/>
    <w:rsid w:val="003A0E9E"/>
    <w:rsid w:val="003A431B"/>
    <w:rsid w:val="003A43AC"/>
    <w:rsid w:val="003A5C11"/>
    <w:rsid w:val="003B0217"/>
    <w:rsid w:val="003B15F9"/>
    <w:rsid w:val="003B3884"/>
    <w:rsid w:val="003B3A6F"/>
    <w:rsid w:val="003B4655"/>
    <w:rsid w:val="003B4BDC"/>
    <w:rsid w:val="003B5DB6"/>
    <w:rsid w:val="003C45EE"/>
    <w:rsid w:val="003C49C2"/>
    <w:rsid w:val="003D3944"/>
    <w:rsid w:val="003D5F9D"/>
    <w:rsid w:val="003D766A"/>
    <w:rsid w:val="003E0521"/>
    <w:rsid w:val="003E1681"/>
    <w:rsid w:val="003E16D0"/>
    <w:rsid w:val="003E3E31"/>
    <w:rsid w:val="003F35BE"/>
    <w:rsid w:val="003F361F"/>
    <w:rsid w:val="003F7993"/>
    <w:rsid w:val="00403F14"/>
    <w:rsid w:val="004078EA"/>
    <w:rsid w:val="00407A8F"/>
    <w:rsid w:val="004102A9"/>
    <w:rsid w:val="00411016"/>
    <w:rsid w:val="0041154C"/>
    <w:rsid w:val="00414698"/>
    <w:rsid w:val="00416E19"/>
    <w:rsid w:val="0042140A"/>
    <w:rsid w:val="00423756"/>
    <w:rsid w:val="0042712A"/>
    <w:rsid w:val="00432FD1"/>
    <w:rsid w:val="004367EE"/>
    <w:rsid w:val="00437B1C"/>
    <w:rsid w:val="00442A6F"/>
    <w:rsid w:val="0044626E"/>
    <w:rsid w:val="00447F1C"/>
    <w:rsid w:val="0045000A"/>
    <w:rsid w:val="0046363A"/>
    <w:rsid w:val="004653AF"/>
    <w:rsid w:val="0046605D"/>
    <w:rsid w:val="00467F86"/>
    <w:rsid w:val="00473235"/>
    <w:rsid w:val="0047444D"/>
    <w:rsid w:val="00476FE4"/>
    <w:rsid w:val="004774F5"/>
    <w:rsid w:val="004776C4"/>
    <w:rsid w:val="00480907"/>
    <w:rsid w:val="00481F30"/>
    <w:rsid w:val="00483CB8"/>
    <w:rsid w:val="00486B89"/>
    <w:rsid w:val="00487D36"/>
    <w:rsid w:val="004920D1"/>
    <w:rsid w:val="004921DC"/>
    <w:rsid w:val="00492D5C"/>
    <w:rsid w:val="00494D97"/>
    <w:rsid w:val="00495231"/>
    <w:rsid w:val="004B238F"/>
    <w:rsid w:val="004B5E0D"/>
    <w:rsid w:val="004C1A57"/>
    <w:rsid w:val="004D25B3"/>
    <w:rsid w:val="004D33EF"/>
    <w:rsid w:val="004D600D"/>
    <w:rsid w:val="004E4DB5"/>
    <w:rsid w:val="004E75B6"/>
    <w:rsid w:val="004E7B3B"/>
    <w:rsid w:val="004F3159"/>
    <w:rsid w:val="00500DC1"/>
    <w:rsid w:val="005024CA"/>
    <w:rsid w:val="005110C1"/>
    <w:rsid w:val="00511A61"/>
    <w:rsid w:val="00511BE8"/>
    <w:rsid w:val="005218CB"/>
    <w:rsid w:val="00523987"/>
    <w:rsid w:val="00526228"/>
    <w:rsid w:val="0053288B"/>
    <w:rsid w:val="005329DB"/>
    <w:rsid w:val="00532F80"/>
    <w:rsid w:val="0054059B"/>
    <w:rsid w:val="00541A14"/>
    <w:rsid w:val="0054553A"/>
    <w:rsid w:val="005458A4"/>
    <w:rsid w:val="00545EBB"/>
    <w:rsid w:val="00546F66"/>
    <w:rsid w:val="005516B8"/>
    <w:rsid w:val="005525C5"/>
    <w:rsid w:val="0055516A"/>
    <w:rsid w:val="00561152"/>
    <w:rsid w:val="00567CBB"/>
    <w:rsid w:val="00594778"/>
    <w:rsid w:val="00594EBE"/>
    <w:rsid w:val="00595274"/>
    <w:rsid w:val="005A55E8"/>
    <w:rsid w:val="005A5894"/>
    <w:rsid w:val="005A7F51"/>
    <w:rsid w:val="005B3486"/>
    <w:rsid w:val="005C012D"/>
    <w:rsid w:val="005C42F1"/>
    <w:rsid w:val="005D3099"/>
    <w:rsid w:val="005D38A7"/>
    <w:rsid w:val="005D3EEC"/>
    <w:rsid w:val="005D677D"/>
    <w:rsid w:val="005E2BF9"/>
    <w:rsid w:val="005E37EF"/>
    <w:rsid w:val="005E4328"/>
    <w:rsid w:val="005F5EE2"/>
    <w:rsid w:val="00601179"/>
    <w:rsid w:val="0060604A"/>
    <w:rsid w:val="00606290"/>
    <w:rsid w:val="006079E6"/>
    <w:rsid w:val="0061196F"/>
    <w:rsid w:val="0061369E"/>
    <w:rsid w:val="00625243"/>
    <w:rsid w:val="00625E4D"/>
    <w:rsid w:val="00626CFD"/>
    <w:rsid w:val="00633AC1"/>
    <w:rsid w:val="006349B7"/>
    <w:rsid w:val="00635CC6"/>
    <w:rsid w:val="00642DC3"/>
    <w:rsid w:val="00643CCF"/>
    <w:rsid w:val="0064730F"/>
    <w:rsid w:val="006476DC"/>
    <w:rsid w:val="00651881"/>
    <w:rsid w:val="00652779"/>
    <w:rsid w:val="00653022"/>
    <w:rsid w:val="00655BF8"/>
    <w:rsid w:val="006603C9"/>
    <w:rsid w:val="00662853"/>
    <w:rsid w:val="0066681A"/>
    <w:rsid w:val="00666E7B"/>
    <w:rsid w:val="0067006A"/>
    <w:rsid w:val="00672223"/>
    <w:rsid w:val="00675E98"/>
    <w:rsid w:val="00682D90"/>
    <w:rsid w:val="006835FC"/>
    <w:rsid w:val="006848B2"/>
    <w:rsid w:val="00687F40"/>
    <w:rsid w:val="00690A3A"/>
    <w:rsid w:val="00690C02"/>
    <w:rsid w:val="00692DF2"/>
    <w:rsid w:val="006933CC"/>
    <w:rsid w:val="0069348E"/>
    <w:rsid w:val="006934B4"/>
    <w:rsid w:val="00695F37"/>
    <w:rsid w:val="006A0B97"/>
    <w:rsid w:val="006A3603"/>
    <w:rsid w:val="006A3BAE"/>
    <w:rsid w:val="006A5433"/>
    <w:rsid w:val="006A6472"/>
    <w:rsid w:val="006A69E2"/>
    <w:rsid w:val="006B0691"/>
    <w:rsid w:val="006B39B4"/>
    <w:rsid w:val="006C2D94"/>
    <w:rsid w:val="006C32D3"/>
    <w:rsid w:val="006C46C6"/>
    <w:rsid w:val="006C7C44"/>
    <w:rsid w:val="006D1834"/>
    <w:rsid w:val="006D2091"/>
    <w:rsid w:val="006D3425"/>
    <w:rsid w:val="006D5240"/>
    <w:rsid w:val="006E1260"/>
    <w:rsid w:val="006E19A1"/>
    <w:rsid w:val="006E2DA4"/>
    <w:rsid w:val="006E37D9"/>
    <w:rsid w:val="006E553D"/>
    <w:rsid w:val="006E62C0"/>
    <w:rsid w:val="006F120A"/>
    <w:rsid w:val="006F463D"/>
    <w:rsid w:val="006F4BB0"/>
    <w:rsid w:val="006F4BF9"/>
    <w:rsid w:val="007007BE"/>
    <w:rsid w:val="00703D0D"/>
    <w:rsid w:val="00703FEE"/>
    <w:rsid w:val="00726734"/>
    <w:rsid w:val="00732798"/>
    <w:rsid w:val="00741083"/>
    <w:rsid w:val="007422E3"/>
    <w:rsid w:val="00755679"/>
    <w:rsid w:val="007556CC"/>
    <w:rsid w:val="007629D6"/>
    <w:rsid w:val="00763234"/>
    <w:rsid w:val="00763506"/>
    <w:rsid w:val="00764969"/>
    <w:rsid w:val="00765CB6"/>
    <w:rsid w:val="00765D3C"/>
    <w:rsid w:val="00774AA4"/>
    <w:rsid w:val="00775362"/>
    <w:rsid w:val="00777197"/>
    <w:rsid w:val="007935C2"/>
    <w:rsid w:val="00793C62"/>
    <w:rsid w:val="00795F11"/>
    <w:rsid w:val="00796EDD"/>
    <w:rsid w:val="00797FF7"/>
    <w:rsid w:val="007A0A4E"/>
    <w:rsid w:val="007A2DF3"/>
    <w:rsid w:val="007A5B80"/>
    <w:rsid w:val="007A6ED8"/>
    <w:rsid w:val="007B1A6A"/>
    <w:rsid w:val="007B6FA0"/>
    <w:rsid w:val="007B79F9"/>
    <w:rsid w:val="007B7A15"/>
    <w:rsid w:val="007C1C66"/>
    <w:rsid w:val="007C34E1"/>
    <w:rsid w:val="007C7D78"/>
    <w:rsid w:val="007D35FF"/>
    <w:rsid w:val="007D3D44"/>
    <w:rsid w:val="007D4CD3"/>
    <w:rsid w:val="007D566D"/>
    <w:rsid w:val="007D6085"/>
    <w:rsid w:val="007D6813"/>
    <w:rsid w:val="007E1041"/>
    <w:rsid w:val="007E6AF3"/>
    <w:rsid w:val="007F3241"/>
    <w:rsid w:val="007F433B"/>
    <w:rsid w:val="007F6587"/>
    <w:rsid w:val="0080569E"/>
    <w:rsid w:val="0080718C"/>
    <w:rsid w:val="00807DE9"/>
    <w:rsid w:val="0081130F"/>
    <w:rsid w:val="00811E0B"/>
    <w:rsid w:val="00811F25"/>
    <w:rsid w:val="00812B44"/>
    <w:rsid w:val="00822750"/>
    <w:rsid w:val="0082401F"/>
    <w:rsid w:val="0082795D"/>
    <w:rsid w:val="00827BFA"/>
    <w:rsid w:val="00832D16"/>
    <w:rsid w:val="00836555"/>
    <w:rsid w:val="00836F4E"/>
    <w:rsid w:val="00841A0C"/>
    <w:rsid w:val="00842A0E"/>
    <w:rsid w:val="00843AA2"/>
    <w:rsid w:val="00844060"/>
    <w:rsid w:val="00845475"/>
    <w:rsid w:val="0084652F"/>
    <w:rsid w:val="00847815"/>
    <w:rsid w:val="00850450"/>
    <w:rsid w:val="00853EA1"/>
    <w:rsid w:val="0085468C"/>
    <w:rsid w:val="008559C8"/>
    <w:rsid w:val="00856409"/>
    <w:rsid w:val="00856C13"/>
    <w:rsid w:val="0085734A"/>
    <w:rsid w:val="00857B1B"/>
    <w:rsid w:val="00857E52"/>
    <w:rsid w:val="008632DB"/>
    <w:rsid w:val="008665CB"/>
    <w:rsid w:val="008669E0"/>
    <w:rsid w:val="00866DB6"/>
    <w:rsid w:val="0087061F"/>
    <w:rsid w:val="008720A9"/>
    <w:rsid w:val="00872F98"/>
    <w:rsid w:val="00873266"/>
    <w:rsid w:val="0088085B"/>
    <w:rsid w:val="008810AD"/>
    <w:rsid w:val="008826FE"/>
    <w:rsid w:val="00882DE7"/>
    <w:rsid w:val="00895BC4"/>
    <w:rsid w:val="008A13F8"/>
    <w:rsid w:val="008B4E94"/>
    <w:rsid w:val="008B6558"/>
    <w:rsid w:val="008C06DE"/>
    <w:rsid w:val="008C113F"/>
    <w:rsid w:val="008C1445"/>
    <w:rsid w:val="008C70DB"/>
    <w:rsid w:val="008D5C16"/>
    <w:rsid w:val="008D67E3"/>
    <w:rsid w:val="008D6BD9"/>
    <w:rsid w:val="008E37C2"/>
    <w:rsid w:val="008E3801"/>
    <w:rsid w:val="008F40B5"/>
    <w:rsid w:val="008F5F39"/>
    <w:rsid w:val="008F7ABF"/>
    <w:rsid w:val="00900276"/>
    <w:rsid w:val="00904660"/>
    <w:rsid w:val="00922FED"/>
    <w:rsid w:val="009408CC"/>
    <w:rsid w:val="00942CA0"/>
    <w:rsid w:val="009433E4"/>
    <w:rsid w:val="00943CB8"/>
    <w:rsid w:val="00944601"/>
    <w:rsid w:val="009466A4"/>
    <w:rsid w:val="009469D0"/>
    <w:rsid w:val="00947E51"/>
    <w:rsid w:val="00951E48"/>
    <w:rsid w:val="0095369E"/>
    <w:rsid w:val="00953A89"/>
    <w:rsid w:val="0095496F"/>
    <w:rsid w:val="00957D49"/>
    <w:rsid w:val="009618B8"/>
    <w:rsid w:val="00961CD0"/>
    <w:rsid w:val="00963A7C"/>
    <w:rsid w:val="009704E8"/>
    <w:rsid w:val="00976243"/>
    <w:rsid w:val="00976CFB"/>
    <w:rsid w:val="009813E6"/>
    <w:rsid w:val="009859A0"/>
    <w:rsid w:val="00993606"/>
    <w:rsid w:val="009A07ED"/>
    <w:rsid w:val="009A26AE"/>
    <w:rsid w:val="009A2F03"/>
    <w:rsid w:val="009A302F"/>
    <w:rsid w:val="009A604B"/>
    <w:rsid w:val="009B450A"/>
    <w:rsid w:val="009B5008"/>
    <w:rsid w:val="009B5B73"/>
    <w:rsid w:val="009B74DF"/>
    <w:rsid w:val="009B7ABE"/>
    <w:rsid w:val="009C131A"/>
    <w:rsid w:val="009C2CD2"/>
    <w:rsid w:val="009C6E83"/>
    <w:rsid w:val="009C7289"/>
    <w:rsid w:val="009C7E4B"/>
    <w:rsid w:val="009D02DC"/>
    <w:rsid w:val="009D08BB"/>
    <w:rsid w:val="009D0985"/>
    <w:rsid w:val="009D7305"/>
    <w:rsid w:val="009E103C"/>
    <w:rsid w:val="009E1E6F"/>
    <w:rsid w:val="009E27BC"/>
    <w:rsid w:val="009E3B76"/>
    <w:rsid w:val="009E70B7"/>
    <w:rsid w:val="009F4D12"/>
    <w:rsid w:val="009F6929"/>
    <w:rsid w:val="00A0298A"/>
    <w:rsid w:val="00A045F6"/>
    <w:rsid w:val="00A117BD"/>
    <w:rsid w:val="00A1432F"/>
    <w:rsid w:val="00A14D67"/>
    <w:rsid w:val="00A214F3"/>
    <w:rsid w:val="00A22097"/>
    <w:rsid w:val="00A27398"/>
    <w:rsid w:val="00A313D7"/>
    <w:rsid w:val="00A41E37"/>
    <w:rsid w:val="00A43724"/>
    <w:rsid w:val="00A51945"/>
    <w:rsid w:val="00A523D5"/>
    <w:rsid w:val="00A56DCD"/>
    <w:rsid w:val="00A6011C"/>
    <w:rsid w:val="00A60D00"/>
    <w:rsid w:val="00A61305"/>
    <w:rsid w:val="00A64A29"/>
    <w:rsid w:val="00A65B03"/>
    <w:rsid w:val="00A718BE"/>
    <w:rsid w:val="00A71A59"/>
    <w:rsid w:val="00A722C2"/>
    <w:rsid w:val="00A75BBE"/>
    <w:rsid w:val="00A77D7D"/>
    <w:rsid w:val="00A80ED0"/>
    <w:rsid w:val="00A80FDE"/>
    <w:rsid w:val="00A8360B"/>
    <w:rsid w:val="00A8557A"/>
    <w:rsid w:val="00A913F6"/>
    <w:rsid w:val="00A9277F"/>
    <w:rsid w:val="00A92F10"/>
    <w:rsid w:val="00A97024"/>
    <w:rsid w:val="00A975D4"/>
    <w:rsid w:val="00A97C37"/>
    <w:rsid w:val="00A97EE2"/>
    <w:rsid w:val="00AA515B"/>
    <w:rsid w:val="00AA5165"/>
    <w:rsid w:val="00AB122D"/>
    <w:rsid w:val="00AB377C"/>
    <w:rsid w:val="00AB48AF"/>
    <w:rsid w:val="00AC4D6E"/>
    <w:rsid w:val="00AD188B"/>
    <w:rsid w:val="00AD1D62"/>
    <w:rsid w:val="00AD3810"/>
    <w:rsid w:val="00AD451C"/>
    <w:rsid w:val="00AD4F1F"/>
    <w:rsid w:val="00AD549D"/>
    <w:rsid w:val="00AD79AE"/>
    <w:rsid w:val="00AE06A8"/>
    <w:rsid w:val="00AF7B9E"/>
    <w:rsid w:val="00B005C5"/>
    <w:rsid w:val="00B23E63"/>
    <w:rsid w:val="00B25F8E"/>
    <w:rsid w:val="00B26817"/>
    <w:rsid w:val="00B2734B"/>
    <w:rsid w:val="00B32180"/>
    <w:rsid w:val="00B32552"/>
    <w:rsid w:val="00B35C2A"/>
    <w:rsid w:val="00B44CBA"/>
    <w:rsid w:val="00B50A1F"/>
    <w:rsid w:val="00B52862"/>
    <w:rsid w:val="00B548C5"/>
    <w:rsid w:val="00B61230"/>
    <w:rsid w:val="00B61FD4"/>
    <w:rsid w:val="00B652F9"/>
    <w:rsid w:val="00B65951"/>
    <w:rsid w:val="00B6649E"/>
    <w:rsid w:val="00B665FA"/>
    <w:rsid w:val="00B71120"/>
    <w:rsid w:val="00B71B15"/>
    <w:rsid w:val="00B74D66"/>
    <w:rsid w:val="00B77EA4"/>
    <w:rsid w:val="00B87B0D"/>
    <w:rsid w:val="00B96254"/>
    <w:rsid w:val="00B96451"/>
    <w:rsid w:val="00BA10C1"/>
    <w:rsid w:val="00BA1DBC"/>
    <w:rsid w:val="00BA395F"/>
    <w:rsid w:val="00BA530B"/>
    <w:rsid w:val="00BA54F4"/>
    <w:rsid w:val="00BA6232"/>
    <w:rsid w:val="00BA72C1"/>
    <w:rsid w:val="00BA735F"/>
    <w:rsid w:val="00BB354B"/>
    <w:rsid w:val="00BB536C"/>
    <w:rsid w:val="00BB77D3"/>
    <w:rsid w:val="00BC2941"/>
    <w:rsid w:val="00BC2ABA"/>
    <w:rsid w:val="00BC4E65"/>
    <w:rsid w:val="00BC5EAC"/>
    <w:rsid w:val="00BC6183"/>
    <w:rsid w:val="00BC6617"/>
    <w:rsid w:val="00BD05E0"/>
    <w:rsid w:val="00BD70B6"/>
    <w:rsid w:val="00BD7596"/>
    <w:rsid w:val="00BE0B6D"/>
    <w:rsid w:val="00BE3218"/>
    <w:rsid w:val="00BE3E2C"/>
    <w:rsid w:val="00BE418C"/>
    <w:rsid w:val="00BE5902"/>
    <w:rsid w:val="00BF10BF"/>
    <w:rsid w:val="00BF29EE"/>
    <w:rsid w:val="00BF76BA"/>
    <w:rsid w:val="00C001B5"/>
    <w:rsid w:val="00C031B5"/>
    <w:rsid w:val="00C041F1"/>
    <w:rsid w:val="00C04529"/>
    <w:rsid w:val="00C0580D"/>
    <w:rsid w:val="00C05D6E"/>
    <w:rsid w:val="00C064DF"/>
    <w:rsid w:val="00C07CB9"/>
    <w:rsid w:val="00C12315"/>
    <w:rsid w:val="00C1534B"/>
    <w:rsid w:val="00C15C70"/>
    <w:rsid w:val="00C22237"/>
    <w:rsid w:val="00C230D7"/>
    <w:rsid w:val="00C254FC"/>
    <w:rsid w:val="00C269D6"/>
    <w:rsid w:val="00C278B9"/>
    <w:rsid w:val="00C3230D"/>
    <w:rsid w:val="00C33336"/>
    <w:rsid w:val="00C351A1"/>
    <w:rsid w:val="00C373A9"/>
    <w:rsid w:val="00C40463"/>
    <w:rsid w:val="00C43DD2"/>
    <w:rsid w:val="00C47DE1"/>
    <w:rsid w:val="00C501A4"/>
    <w:rsid w:val="00C539B4"/>
    <w:rsid w:val="00C55B8B"/>
    <w:rsid w:val="00C562E9"/>
    <w:rsid w:val="00C679BC"/>
    <w:rsid w:val="00C71778"/>
    <w:rsid w:val="00C72099"/>
    <w:rsid w:val="00C760FB"/>
    <w:rsid w:val="00C811A2"/>
    <w:rsid w:val="00C85652"/>
    <w:rsid w:val="00C86F74"/>
    <w:rsid w:val="00C87484"/>
    <w:rsid w:val="00C9040C"/>
    <w:rsid w:val="00C90464"/>
    <w:rsid w:val="00C926CA"/>
    <w:rsid w:val="00C92BEB"/>
    <w:rsid w:val="00C95A00"/>
    <w:rsid w:val="00C96C86"/>
    <w:rsid w:val="00CB0DDF"/>
    <w:rsid w:val="00CB4494"/>
    <w:rsid w:val="00CB600A"/>
    <w:rsid w:val="00CB60D0"/>
    <w:rsid w:val="00CC2E70"/>
    <w:rsid w:val="00CC43BF"/>
    <w:rsid w:val="00CC473F"/>
    <w:rsid w:val="00CC4B0B"/>
    <w:rsid w:val="00CD01EE"/>
    <w:rsid w:val="00CD1783"/>
    <w:rsid w:val="00CD6269"/>
    <w:rsid w:val="00CD70A0"/>
    <w:rsid w:val="00CD778A"/>
    <w:rsid w:val="00CE2D88"/>
    <w:rsid w:val="00CF1568"/>
    <w:rsid w:val="00CF592B"/>
    <w:rsid w:val="00CF5CA9"/>
    <w:rsid w:val="00CF6D21"/>
    <w:rsid w:val="00D00116"/>
    <w:rsid w:val="00D0109D"/>
    <w:rsid w:val="00D020E1"/>
    <w:rsid w:val="00D03D83"/>
    <w:rsid w:val="00D04A56"/>
    <w:rsid w:val="00D057D7"/>
    <w:rsid w:val="00D05D7C"/>
    <w:rsid w:val="00D146A2"/>
    <w:rsid w:val="00D20BC5"/>
    <w:rsid w:val="00D20D42"/>
    <w:rsid w:val="00D246F5"/>
    <w:rsid w:val="00D25623"/>
    <w:rsid w:val="00D31E7F"/>
    <w:rsid w:val="00D37292"/>
    <w:rsid w:val="00D404A2"/>
    <w:rsid w:val="00D411C8"/>
    <w:rsid w:val="00D42325"/>
    <w:rsid w:val="00D44388"/>
    <w:rsid w:val="00D5432D"/>
    <w:rsid w:val="00D5622A"/>
    <w:rsid w:val="00D606E9"/>
    <w:rsid w:val="00D64FAA"/>
    <w:rsid w:val="00D655F2"/>
    <w:rsid w:val="00D71007"/>
    <w:rsid w:val="00D7306D"/>
    <w:rsid w:val="00D73D4A"/>
    <w:rsid w:val="00D73E78"/>
    <w:rsid w:val="00D8312E"/>
    <w:rsid w:val="00D87AEE"/>
    <w:rsid w:val="00D87EA5"/>
    <w:rsid w:val="00D926F7"/>
    <w:rsid w:val="00D93070"/>
    <w:rsid w:val="00D9353A"/>
    <w:rsid w:val="00D958A5"/>
    <w:rsid w:val="00D95AF8"/>
    <w:rsid w:val="00D9797A"/>
    <w:rsid w:val="00DA329C"/>
    <w:rsid w:val="00DA33F1"/>
    <w:rsid w:val="00DA7989"/>
    <w:rsid w:val="00DB08D5"/>
    <w:rsid w:val="00DB1BE5"/>
    <w:rsid w:val="00DB1CC7"/>
    <w:rsid w:val="00DB2720"/>
    <w:rsid w:val="00DB32AC"/>
    <w:rsid w:val="00DB62F4"/>
    <w:rsid w:val="00DC094D"/>
    <w:rsid w:val="00DC0D8C"/>
    <w:rsid w:val="00DC3B95"/>
    <w:rsid w:val="00DC3EC4"/>
    <w:rsid w:val="00DC5517"/>
    <w:rsid w:val="00DD0FD0"/>
    <w:rsid w:val="00DD4AAF"/>
    <w:rsid w:val="00DD5CD1"/>
    <w:rsid w:val="00DE3E68"/>
    <w:rsid w:val="00DE5A62"/>
    <w:rsid w:val="00DF03D0"/>
    <w:rsid w:val="00DF7864"/>
    <w:rsid w:val="00E03264"/>
    <w:rsid w:val="00E127BA"/>
    <w:rsid w:val="00E22F60"/>
    <w:rsid w:val="00E31F4C"/>
    <w:rsid w:val="00E32BD7"/>
    <w:rsid w:val="00E33129"/>
    <w:rsid w:val="00E3344C"/>
    <w:rsid w:val="00E33B6D"/>
    <w:rsid w:val="00E34337"/>
    <w:rsid w:val="00E35B9B"/>
    <w:rsid w:val="00E421F2"/>
    <w:rsid w:val="00E4746F"/>
    <w:rsid w:val="00E526BD"/>
    <w:rsid w:val="00E52D64"/>
    <w:rsid w:val="00E54234"/>
    <w:rsid w:val="00E547CD"/>
    <w:rsid w:val="00E61933"/>
    <w:rsid w:val="00E65DD1"/>
    <w:rsid w:val="00E66A4F"/>
    <w:rsid w:val="00E66DDA"/>
    <w:rsid w:val="00E67A1B"/>
    <w:rsid w:val="00E700E8"/>
    <w:rsid w:val="00E70441"/>
    <w:rsid w:val="00E753E5"/>
    <w:rsid w:val="00E76D61"/>
    <w:rsid w:val="00E800B4"/>
    <w:rsid w:val="00E803FF"/>
    <w:rsid w:val="00E822C5"/>
    <w:rsid w:val="00E84B68"/>
    <w:rsid w:val="00E8517F"/>
    <w:rsid w:val="00E916EA"/>
    <w:rsid w:val="00EA68C4"/>
    <w:rsid w:val="00EB0080"/>
    <w:rsid w:val="00EB28AE"/>
    <w:rsid w:val="00EB68E2"/>
    <w:rsid w:val="00EB766D"/>
    <w:rsid w:val="00EC2FEF"/>
    <w:rsid w:val="00EC30D2"/>
    <w:rsid w:val="00EC7D61"/>
    <w:rsid w:val="00ED0B6E"/>
    <w:rsid w:val="00ED252F"/>
    <w:rsid w:val="00ED2593"/>
    <w:rsid w:val="00EE4AEE"/>
    <w:rsid w:val="00EE60E8"/>
    <w:rsid w:val="00EE6895"/>
    <w:rsid w:val="00EF1E76"/>
    <w:rsid w:val="00EF32F2"/>
    <w:rsid w:val="00EF4655"/>
    <w:rsid w:val="00EF5EEF"/>
    <w:rsid w:val="00EF7E5E"/>
    <w:rsid w:val="00F01B2B"/>
    <w:rsid w:val="00F02206"/>
    <w:rsid w:val="00F02EAA"/>
    <w:rsid w:val="00F049B9"/>
    <w:rsid w:val="00F05B11"/>
    <w:rsid w:val="00F10ADE"/>
    <w:rsid w:val="00F10FC8"/>
    <w:rsid w:val="00F142E8"/>
    <w:rsid w:val="00F162D9"/>
    <w:rsid w:val="00F17D62"/>
    <w:rsid w:val="00F2094F"/>
    <w:rsid w:val="00F2131E"/>
    <w:rsid w:val="00F21857"/>
    <w:rsid w:val="00F23EF8"/>
    <w:rsid w:val="00F2482B"/>
    <w:rsid w:val="00F26B27"/>
    <w:rsid w:val="00F2782B"/>
    <w:rsid w:val="00F30455"/>
    <w:rsid w:val="00F35178"/>
    <w:rsid w:val="00F35908"/>
    <w:rsid w:val="00F36456"/>
    <w:rsid w:val="00F43DFA"/>
    <w:rsid w:val="00F460E9"/>
    <w:rsid w:val="00F5059B"/>
    <w:rsid w:val="00F55899"/>
    <w:rsid w:val="00F61689"/>
    <w:rsid w:val="00F64FB4"/>
    <w:rsid w:val="00F67F7B"/>
    <w:rsid w:val="00F71489"/>
    <w:rsid w:val="00F746B8"/>
    <w:rsid w:val="00F755D9"/>
    <w:rsid w:val="00F81359"/>
    <w:rsid w:val="00F85A58"/>
    <w:rsid w:val="00F92D79"/>
    <w:rsid w:val="00FA1EF1"/>
    <w:rsid w:val="00FA2B37"/>
    <w:rsid w:val="00FA3AFB"/>
    <w:rsid w:val="00FA64D9"/>
    <w:rsid w:val="00FA6DF8"/>
    <w:rsid w:val="00FB2EC6"/>
    <w:rsid w:val="00FB2F08"/>
    <w:rsid w:val="00FB309B"/>
    <w:rsid w:val="00FB6365"/>
    <w:rsid w:val="00FD1D0A"/>
    <w:rsid w:val="00FD65BB"/>
    <w:rsid w:val="00FD70AC"/>
    <w:rsid w:val="00FE10B2"/>
    <w:rsid w:val="00FE162A"/>
    <w:rsid w:val="00FE1699"/>
    <w:rsid w:val="00FE26B6"/>
    <w:rsid w:val="00FE5EB0"/>
    <w:rsid w:val="00FF3311"/>
    <w:rsid w:val="00FF56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2E54E0"/>
  <w15:chartTrackingRefBased/>
  <w15:docId w15:val="{CBFC8235-65D7-4628-80FD-BB28A593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D44388"/>
    <w:rPr>
      <w:rFonts w:ascii="Times New Roman" w:hAnsi="Times New Roman"/>
      <w:sz w:val="24"/>
      <w:szCs w:val="24"/>
    </w:rPr>
  </w:style>
  <w:style w:type="paragraph" w:styleId="11">
    <w:name w:val="heading 1"/>
    <w:aliases w:val="H1,H11,H12,H13,H14,H15,H16,H17,H18,H19,H110,H111,H112,H113,H114,H115,H116,H121,H131,H141,H151,H161,H171,H181,H191,H1101,H1111,H1121,H1131,H1141,H1151,H117,H118,H119,H120,H122,H123,H124,H125,H126,H1110,H132,H142,H152,H162,H172,H182,H127,H1112"/>
    <w:basedOn w:val="a5"/>
    <w:next w:val="a5"/>
    <w:link w:val="12"/>
    <w:uiPriority w:val="9"/>
    <w:qFormat/>
    <w:rsid w:val="005E4328"/>
    <w:pPr>
      <w:keepNext/>
      <w:spacing w:before="240" w:after="60"/>
      <w:outlineLvl w:val="0"/>
    </w:pPr>
    <w:rPr>
      <w:rFonts w:ascii="Arial" w:hAnsi="Arial"/>
      <w:b/>
      <w:bCs/>
      <w:kern w:val="32"/>
      <w:sz w:val="32"/>
      <w:szCs w:val="32"/>
      <w:lang w:val="x-none" w:eastAsia="x-none"/>
    </w:rPr>
  </w:style>
  <w:style w:type="paragraph" w:styleId="20">
    <w:name w:val="heading 2"/>
    <w:aliases w:val="H2,Numbered text 3,HD2,heading 2,Heading 2 Hidden"/>
    <w:basedOn w:val="a5"/>
    <w:next w:val="a5"/>
    <w:link w:val="21"/>
    <w:uiPriority w:val="9"/>
    <w:qFormat/>
    <w:rsid w:val="005E4328"/>
    <w:pPr>
      <w:keepNext/>
      <w:spacing w:before="240" w:after="60"/>
      <w:outlineLvl w:val="1"/>
    </w:pPr>
    <w:rPr>
      <w:rFonts w:ascii="Arial" w:hAnsi="Arial"/>
      <w:b/>
      <w:bCs/>
      <w:i/>
      <w:iCs/>
      <w:sz w:val="28"/>
      <w:szCs w:val="28"/>
      <w:lang w:val="x-none" w:eastAsia="x-none"/>
    </w:rPr>
  </w:style>
  <w:style w:type="paragraph" w:styleId="3">
    <w:name w:val="heading 3"/>
    <w:basedOn w:val="a5"/>
    <w:next w:val="a5"/>
    <w:link w:val="30"/>
    <w:qFormat/>
    <w:rsid w:val="005E4328"/>
    <w:pPr>
      <w:keepNext/>
      <w:numPr>
        <w:ilvl w:val="2"/>
        <w:numId w:val="6"/>
      </w:numPr>
      <w:tabs>
        <w:tab w:val="clear" w:pos="1440"/>
      </w:tabs>
      <w:spacing w:before="240" w:after="60"/>
      <w:ind w:left="0" w:firstLine="0"/>
      <w:outlineLvl w:val="2"/>
    </w:pPr>
    <w:rPr>
      <w:rFonts w:ascii="Arial" w:hAnsi="Arial"/>
      <w:b/>
      <w:bCs/>
      <w:sz w:val="26"/>
      <w:szCs w:val="26"/>
      <w:lang w:val="x-none" w:eastAsia="x-none"/>
    </w:rPr>
  </w:style>
  <w:style w:type="paragraph" w:styleId="4">
    <w:name w:val="heading 4"/>
    <w:basedOn w:val="a5"/>
    <w:next w:val="a5"/>
    <w:link w:val="40"/>
    <w:qFormat/>
    <w:rsid w:val="005E4328"/>
    <w:pPr>
      <w:keepNext/>
      <w:numPr>
        <w:ilvl w:val="3"/>
        <w:numId w:val="6"/>
      </w:numPr>
      <w:tabs>
        <w:tab w:val="clear" w:pos="864"/>
      </w:tabs>
      <w:ind w:left="0" w:firstLine="0"/>
      <w:jc w:val="both"/>
      <w:outlineLvl w:val="3"/>
    </w:pPr>
    <w:rPr>
      <w:b/>
      <w:bCs/>
      <w:sz w:val="20"/>
      <w:szCs w:val="20"/>
      <w:lang w:val="x-none" w:eastAsia="x-none"/>
    </w:rPr>
  </w:style>
  <w:style w:type="paragraph" w:styleId="5">
    <w:name w:val="heading 5"/>
    <w:basedOn w:val="a5"/>
    <w:next w:val="a5"/>
    <w:link w:val="50"/>
    <w:qFormat/>
    <w:rsid w:val="005E4328"/>
    <w:pPr>
      <w:numPr>
        <w:ilvl w:val="4"/>
        <w:numId w:val="6"/>
      </w:numPr>
      <w:spacing w:before="240" w:after="60"/>
      <w:jc w:val="both"/>
      <w:outlineLvl w:val="4"/>
    </w:pPr>
    <w:rPr>
      <w:sz w:val="22"/>
      <w:szCs w:val="20"/>
      <w:lang w:val="x-none" w:eastAsia="x-none"/>
    </w:rPr>
  </w:style>
  <w:style w:type="paragraph" w:styleId="6">
    <w:name w:val="heading 6"/>
    <w:basedOn w:val="a5"/>
    <w:next w:val="a5"/>
    <w:link w:val="60"/>
    <w:qFormat/>
    <w:rsid w:val="005E4328"/>
    <w:pPr>
      <w:numPr>
        <w:ilvl w:val="5"/>
        <w:numId w:val="6"/>
      </w:numPr>
      <w:spacing w:before="240" w:after="60"/>
      <w:jc w:val="both"/>
      <w:outlineLvl w:val="5"/>
    </w:pPr>
    <w:rPr>
      <w:i/>
      <w:sz w:val="22"/>
      <w:szCs w:val="20"/>
      <w:lang w:val="x-none" w:eastAsia="x-none"/>
    </w:rPr>
  </w:style>
  <w:style w:type="paragraph" w:styleId="7">
    <w:name w:val="heading 7"/>
    <w:basedOn w:val="a5"/>
    <w:next w:val="a5"/>
    <w:link w:val="70"/>
    <w:qFormat/>
    <w:rsid w:val="005E4328"/>
    <w:pPr>
      <w:numPr>
        <w:ilvl w:val="6"/>
        <w:numId w:val="6"/>
      </w:numPr>
      <w:tabs>
        <w:tab w:val="clear" w:pos="1296"/>
      </w:tabs>
      <w:spacing w:before="240" w:after="60"/>
      <w:ind w:left="0" w:firstLine="0"/>
      <w:outlineLvl w:val="6"/>
    </w:pPr>
    <w:rPr>
      <w:sz w:val="20"/>
      <w:szCs w:val="20"/>
      <w:lang w:val="x-none" w:eastAsia="x-none"/>
    </w:rPr>
  </w:style>
  <w:style w:type="paragraph" w:styleId="8">
    <w:name w:val="heading 8"/>
    <w:basedOn w:val="a5"/>
    <w:next w:val="a5"/>
    <w:link w:val="80"/>
    <w:qFormat/>
    <w:rsid w:val="005E4328"/>
    <w:pPr>
      <w:numPr>
        <w:ilvl w:val="7"/>
        <w:numId w:val="6"/>
      </w:numPr>
      <w:spacing w:before="240" w:after="60"/>
      <w:jc w:val="both"/>
      <w:outlineLvl w:val="7"/>
    </w:pPr>
    <w:rPr>
      <w:rFonts w:ascii="Arial" w:hAnsi="Arial"/>
      <w:i/>
      <w:sz w:val="20"/>
      <w:szCs w:val="20"/>
      <w:lang w:val="x-none" w:eastAsia="x-none"/>
    </w:rPr>
  </w:style>
  <w:style w:type="paragraph" w:styleId="9">
    <w:name w:val="heading 9"/>
    <w:basedOn w:val="a5"/>
    <w:next w:val="a5"/>
    <w:link w:val="90"/>
    <w:unhideWhenUsed/>
    <w:qFormat/>
    <w:rsid w:val="005E4328"/>
    <w:pPr>
      <w:keepNext/>
      <w:keepLines/>
      <w:numPr>
        <w:ilvl w:val="8"/>
        <w:numId w:val="6"/>
      </w:numPr>
      <w:tabs>
        <w:tab w:val="clear" w:pos="1584"/>
      </w:tabs>
      <w:spacing w:before="200"/>
      <w:ind w:left="0" w:firstLine="0"/>
      <w:outlineLvl w:val="8"/>
    </w:pPr>
    <w:rPr>
      <w:rFonts w:ascii="Calibri" w:hAnsi="Calibri"/>
      <w:i/>
      <w:iCs/>
      <w:color w:val="404040"/>
      <w:sz w:val="20"/>
      <w:szCs w:val="20"/>
      <w:lang w:val="x-none" w:eastAsia="x-none"/>
    </w:rPr>
  </w:style>
  <w:style w:type="character" w:default="1" w:styleId="a6">
    <w:name w:val="Default Paragraph Font"/>
    <w:uiPriority w:val="1"/>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1"/>
    <w:uiPriority w:val="9"/>
    <w:rsid w:val="005E4328"/>
    <w:rPr>
      <w:rFonts w:ascii="Arial" w:eastAsia="Times New Roman" w:hAnsi="Arial" w:cs="Arial"/>
      <w:b/>
      <w:bCs/>
      <w:kern w:val="32"/>
      <w:sz w:val="32"/>
      <w:szCs w:val="32"/>
    </w:rPr>
  </w:style>
  <w:style w:type="character" w:customStyle="1" w:styleId="21">
    <w:name w:val="Заголовок 2 Знак"/>
    <w:aliases w:val="H2 Знак,Numbered text 3 Знак,HD2 Знак,heading 2 Знак,Heading 2 Hidden Знак"/>
    <w:link w:val="20"/>
    <w:uiPriority w:val="9"/>
    <w:rsid w:val="005E4328"/>
    <w:rPr>
      <w:rFonts w:ascii="Arial" w:eastAsia="Times New Roman" w:hAnsi="Arial" w:cs="Arial"/>
      <w:b/>
      <w:bCs/>
      <w:i/>
      <w:iCs/>
      <w:sz w:val="28"/>
      <w:szCs w:val="28"/>
    </w:rPr>
  </w:style>
  <w:style w:type="character" w:customStyle="1" w:styleId="30">
    <w:name w:val="Заголовок 3 Знак"/>
    <w:link w:val="3"/>
    <w:rsid w:val="005E4328"/>
    <w:rPr>
      <w:rFonts w:ascii="Arial" w:hAnsi="Arial"/>
      <w:b/>
      <w:bCs/>
      <w:sz w:val="26"/>
      <w:szCs w:val="26"/>
      <w:lang w:val="x-none" w:eastAsia="x-none"/>
    </w:rPr>
  </w:style>
  <w:style w:type="character" w:customStyle="1" w:styleId="40">
    <w:name w:val="Заголовок 4 Знак"/>
    <w:link w:val="4"/>
    <w:rsid w:val="005E4328"/>
    <w:rPr>
      <w:rFonts w:ascii="Times New Roman" w:hAnsi="Times New Roman"/>
      <w:b/>
      <w:bCs/>
      <w:lang w:val="x-none" w:eastAsia="x-none"/>
    </w:rPr>
  </w:style>
  <w:style w:type="character" w:customStyle="1" w:styleId="50">
    <w:name w:val="Заголовок 5 Знак"/>
    <w:link w:val="5"/>
    <w:rsid w:val="005E4328"/>
    <w:rPr>
      <w:rFonts w:ascii="Times New Roman" w:hAnsi="Times New Roman"/>
      <w:sz w:val="22"/>
      <w:lang w:val="x-none" w:eastAsia="x-none"/>
    </w:rPr>
  </w:style>
  <w:style w:type="character" w:customStyle="1" w:styleId="60">
    <w:name w:val="Заголовок 6 Знак"/>
    <w:link w:val="6"/>
    <w:rsid w:val="005E4328"/>
    <w:rPr>
      <w:rFonts w:ascii="Times New Roman" w:hAnsi="Times New Roman"/>
      <w:i/>
      <w:sz w:val="22"/>
      <w:lang w:val="x-none" w:eastAsia="x-none"/>
    </w:rPr>
  </w:style>
  <w:style w:type="character" w:customStyle="1" w:styleId="70">
    <w:name w:val="Заголовок 7 Знак"/>
    <w:link w:val="7"/>
    <w:rsid w:val="005E4328"/>
    <w:rPr>
      <w:rFonts w:ascii="Times New Roman" w:hAnsi="Times New Roman"/>
      <w:lang w:val="x-none" w:eastAsia="x-none"/>
    </w:rPr>
  </w:style>
  <w:style w:type="character" w:customStyle="1" w:styleId="80">
    <w:name w:val="Заголовок 8 Знак"/>
    <w:link w:val="8"/>
    <w:rsid w:val="005E4328"/>
    <w:rPr>
      <w:rFonts w:ascii="Arial" w:hAnsi="Arial"/>
      <w:i/>
      <w:lang w:val="x-none" w:eastAsia="x-none"/>
    </w:rPr>
  </w:style>
  <w:style w:type="character" w:customStyle="1" w:styleId="90">
    <w:name w:val="Заголовок 9 Знак"/>
    <w:link w:val="9"/>
    <w:rsid w:val="005E4328"/>
    <w:rPr>
      <w:rFonts w:ascii="Calibri" w:hAnsi="Calibri"/>
      <w:i/>
      <w:iCs/>
      <w:color w:val="404040"/>
      <w:lang w:val="x-none" w:eastAsia="x-none"/>
    </w:rPr>
  </w:style>
  <w:style w:type="paragraph" w:styleId="a9">
    <w:name w:val="Plain Text"/>
    <w:basedOn w:val="a5"/>
    <w:link w:val="aa"/>
    <w:rsid w:val="005E4328"/>
    <w:pPr>
      <w:spacing w:line="288" w:lineRule="auto"/>
      <w:ind w:firstLine="720"/>
    </w:pPr>
    <w:rPr>
      <w:rFonts w:ascii="Courier New" w:hAnsi="Courier New"/>
      <w:sz w:val="20"/>
      <w:szCs w:val="20"/>
      <w:lang w:val="x-none" w:eastAsia="x-none"/>
    </w:rPr>
  </w:style>
  <w:style w:type="character" w:customStyle="1" w:styleId="aa">
    <w:name w:val="Текст Знак"/>
    <w:link w:val="a9"/>
    <w:rsid w:val="005E4328"/>
    <w:rPr>
      <w:rFonts w:ascii="Courier New" w:eastAsia="Times New Roman" w:hAnsi="Courier New" w:cs="Courier New"/>
    </w:rPr>
  </w:style>
  <w:style w:type="character" w:styleId="ab">
    <w:name w:val="Hyperlink"/>
    <w:rsid w:val="005E4328"/>
    <w:rPr>
      <w:color w:val="0000FF"/>
      <w:u w:val="single"/>
    </w:rPr>
  </w:style>
  <w:style w:type="paragraph" w:customStyle="1" w:styleId="1">
    <w:name w:val="Стиль1"/>
    <w:basedOn w:val="a5"/>
    <w:link w:val="10"/>
    <w:qFormat/>
    <w:rsid w:val="005E4328"/>
    <w:pPr>
      <w:keepNext/>
      <w:keepLines/>
      <w:widowControl w:val="0"/>
      <w:numPr>
        <w:numId w:val="1"/>
      </w:numPr>
      <w:suppressLineNumbers/>
      <w:suppressAutoHyphens/>
      <w:spacing w:before="120"/>
    </w:pPr>
    <w:rPr>
      <w:b/>
      <w:sz w:val="28"/>
      <w:szCs w:val="20"/>
      <w:lang w:val="x-none" w:eastAsia="x-none"/>
    </w:rPr>
  </w:style>
  <w:style w:type="character" w:customStyle="1" w:styleId="10">
    <w:name w:val="Стиль1 Знак"/>
    <w:link w:val="1"/>
    <w:rsid w:val="005E4328"/>
    <w:rPr>
      <w:rFonts w:ascii="Times New Roman" w:hAnsi="Times New Roman"/>
      <w:b/>
      <w:sz w:val="28"/>
      <w:lang w:val="x-none" w:eastAsia="x-none"/>
    </w:rPr>
  </w:style>
  <w:style w:type="paragraph" w:customStyle="1" w:styleId="22">
    <w:name w:val="Стиль2"/>
    <w:basedOn w:val="23"/>
    <w:qFormat/>
    <w:rsid w:val="005E4328"/>
    <w:pPr>
      <w:keepNext/>
      <w:keepLines/>
      <w:widowControl w:val="0"/>
      <w:numPr>
        <w:ilvl w:val="1"/>
        <w:numId w:val="1"/>
      </w:numPr>
      <w:suppressLineNumbers/>
      <w:suppressAutoHyphens/>
      <w:spacing w:before="120"/>
      <w:jc w:val="both"/>
    </w:pPr>
    <w:rPr>
      <w:b/>
      <w:szCs w:val="20"/>
    </w:rPr>
  </w:style>
  <w:style w:type="paragraph" w:styleId="23">
    <w:name w:val="List Number 2"/>
    <w:basedOn w:val="a5"/>
    <w:rsid w:val="005E4328"/>
    <w:pPr>
      <w:tabs>
        <w:tab w:val="num" w:pos="432"/>
      </w:tabs>
      <w:ind w:left="432" w:hanging="432"/>
    </w:pPr>
  </w:style>
  <w:style w:type="paragraph" w:customStyle="1" w:styleId="31">
    <w:name w:val="Стиль3 Знак Знак"/>
    <w:basedOn w:val="24"/>
    <w:rsid w:val="005E4328"/>
    <w:pPr>
      <w:widowControl w:val="0"/>
      <w:tabs>
        <w:tab w:val="num" w:pos="227"/>
      </w:tabs>
      <w:adjustRightInd w:val="0"/>
      <w:spacing w:before="120" w:after="0" w:line="240" w:lineRule="auto"/>
      <w:ind w:left="0"/>
      <w:jc w:val="both"/>
      <w:textAlignment w:val="baseline"/>
    </w:pPr>
  </w:style>
  <w:style w:type="paragraph" w:styleId="24">
    <w:name w:val="Body Text Indent 2"/>
    <w:basedOn w:val="a5"/>
    <w:link w:val="25"/>
    <w:rsid w:val="005E4328"/>
    <w:pPr>
      <w:spacing w:after="120" w:line="480" w:lineRule="auto"/>
      <w:ind w:left="283"/>
    </w:pPr>
    <w:rPr>
      <w:sz w:val="20"/>
      <w:szCs w:val="20"/>
      <w:lang w:val="x-none" w:eastAsia="x-none"/>
    </w:rPr>
  </w:style>
  <w:style w:type="character" w:customStyle="1" w:styleId="25">
    <w:name w:val="Основной текст с отступом 2 Знак"/>
    <w:link w:val="24"/>
    <w:rsid w:val="005E4328"/>
    <w:rPr>
      <w:rFonts w:ascii="Times New Roman" w:eastAsia="Times New Roman" w:hAnsi="Times New Roman" w:cs="Times New Roman"/>
    </w:rPr>
  </w:style>
  <w:style w:type="paragraph" w:customStyle="1" w:styleId="ac">
    <w:name w:val="Подпункт"/>
    <w:basedOn w:val="a5"/>
    <w:rsid w:val="005E4328"/>
    <w:pPr>
      <w:tabs>
        <w:tab w:val="num" w:pos="360"/>
        <w:tab w:val="num" w:pos="2025"/>
      </w:tabs>
      <w:ind w:left="360" w:hanging="360"/>
      <w:jc w:val="both"/>
    </w:pPr>
    <w:rPr>
      <w:szCs w:val="20"/>
    </w:rPr>
  </w:style>
  <w:style w:type="paragraph" w:customStyle="1" w:styleId="32">
    <w:name w:val="Стиль3 Знак"/>
    <w:basedOn w:val="24"/>
    <w:rsid w:val="005E4328"/>
    <w:pPr>
      <w:widowControl w:val="0"/>
      <w:tabs>
        <w:tab w:val="num" w:pos="1307"/>
      </w:tabs>
      <w:adjustRightInd w:val="0"/>
      <w:spacing w:before="120" w:after="0" w:line="240" w:lineRule="auto"/>
      <w:ind w:left="1080"/>
      <w:jc w:val="both"/>
      <w:textAlignment w:val="baseline"/>
    </w:pPr>
  </w:style>
  <w:style w:type="character" w:styleId="ad">
    <w:name w:val="page number"/>
    <w:rsid w:val="005E4328"/>
    <w:rPr>
      <w:rFonts w:ascii="Times New Roman" w:hAnsi="Times New Roman"/>
    </w:rPr>
  </w:style>
  <w:style w:type="paragraph" w:styleId="ae">
    <w:name w:val="Обычный (веб)"/>
    <w:aliases w:val="Обычный (Web), Знак Знак1,Знак Знак1,Обычный (веб) Знак Знак,Обычный (Web) Знак Знак Знак,Обычный (веб)1,Обычный (веб)11,Обычный (веб)2,Обычный (веб)21,Обычный (веб)111"/>
    <w:basedOn w:val="a5"/>
    <w:link w:val="af"/>
    <w:uiPriority w:val="99"/>
    <w:qFormat/>
    <w:rsid w:val="005E4328"/>
    <w:rPr>
      <w:color w:val="000000"/>
      <w:sz w:val="20"/>
      <w:szCs w:val="20"/>
      <w:lang w:val="x-none" w:eastAsia="x-none"/>
    </w:rPr>
  </w:style>
  <w:style w:type="character" w:customStyle="1" w:styleId="af">
    <w:name w:val="Обычный (веб) Знак"/>
    <w:aliases w:val="Обычный (Web) Знак, Знак Знак1 Знак,Знак Знак1 Знак,Обычный (веб) Знак Знак Знак,Обычный (Web) Знак Знак Знак Знак,Обычный (веб)1 Знак,Обычный (веб)11 Знак,Обычный (веб)2 Знак,Обычный (веб)21 Знак,Обычный (веб)111 Знак"/>
    <w:link w:val="ae"/>
    <w:uiPriority w:val="99"/>
    <w:locked/>
    <w:rsid w:val="00AD549D"/>
    <w:rPr>
      <w:rFonts w:ascii="Times New Roman" w:hAnsi="Times New Roman"/>
      <w:color w:val="000000"/>
    </w:rPr>
  </w:style>
  <w:style w:type="paragraph" w:customStyle="1" w:styleId="33">
    <w:name w:val="Стиль3"/>
    <w:basedOn w:val="24"/>
    <w:link w:val="310"/>
    <w:qFormat/>
    <w:rsid w:val="005E4328"/>
    <w:pPr>
      <w:widowControl w:val="0"/>
      <w:tabs>
        <w:tab w:val="num" w:pos="1307"/>
      </w:tabs>
      <w:adjustRightInd w:val="0"/>
      <w:spacing w:before="120" w:after="0" w:line="240" w:lineRule="auto"/>
      <w:ind w:left="1080"/>
      <w:jc w:val="both"/>
      <w:textAlignment w:val="baseline"/>
    </w:pPr>
  </w:style>
  <w:style w:type="character" w:customStyle="1" w:styleId="310">
    <w:name w:val="Стиль3 Знак1"/>
    <w:link w:val="33"/>
    <w:rsid w:val="005E4328"/>
    <w:rPr>
      <w:rFonts w:ascii="Times New Roman" w:eastAsia="Times New Roman" w:hAnsi="Times New Roman" w:cs="Times New Roman"/>
      <w:szCs w:val="20"/>
    </w:rPr>
  </w:style>
  <w:style w:type="paragraph" w:styleId="af0">
    <w:name w:val="Body Text"/>
    <w:aliases w:val="Подпись1,Текст в рамке,Òåêñò â ðàìêå,текст таблицы,body text,body text Знак,body text Знак Знак,bt,ändrad,body text1,bt1,body text2,bt2,body text11,bt11,body text3,bt3,paragraph 2,paragraph 21,EHPT,Body Text2,b,Body Text level 2"/>
    <w:basedOn w:val="a5"/>
    <w:link w:val="af1"/>
    <w:rsid w:val="005E4328"/>
    <w:pPr>
      <w:spacing w:after="120"/>
    </w:pPr>
    <w:rPr>
      <w:sz w:val="20"/>
      <w:szCs w:val="20"/>
      <w:lang w:val="x-none" w:eastAsia="x-none"/>
    </w:rPr>
  </w:style>
  <w:style w:type="character" w:customStyle="1" w:styleId="af1">
    <w:name w:val="Основной текст Знак"/>
    <w:aliases w:val="Подпись1 Знак,Текст в рамке Знак,Òåêñò â ðàìêå Знак,текст таблицы Знак,body text Знак1,body text Знак Знак1,body text Знак Знак Знак,bt Знак,ändrad Знак,body text1 Знак,bt1 Знак,body text2 Знак,bt2 Знак,body text11 Знак,bt11 Знак"/>
    <w:link w:val="af0"/>
    <w:rsid w:val="005E4328"/>
    <w:rPr>
      <w:rFonts w:ascii="Times New Roman" w:eastAsia="Times New Roman" w:hAnsi="Times New Roman" w:cs="Times New Roman"/>
    </w:rPr>
  </w:style>
  <w:style w:type="table" w:styleId="a2">
    <w:name w:val="Table Grid"/>
    <w:basedOn w:val="a7"/>
    <w:uiPriority w:val="39"/>
    <w:rsid w:val="005E432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1">
    <w:name w:val="footer"/>
    <w:basedOn w:val="a5"/>
    <w:link w:val="a3"/>
    <w:uiPriority w:val="99"/>
    <w:rsid w:val="005E4328"/>
    <w:pPr>
      <w:numPr>
        <w:ilvl w:val="1"/>
        <w:numId w:val="2"/>
      </w:numPr>
      <w:tabs>
        <w:tab w:val="center" w:pos="4677"/>
        <w:tab w:val="right" w:pos="9355"/>
      </w:tabs>
    </w:pPr>
    <w:rPr>
      <w:sz w:val="20"/>
      <w:szCs w:val="20"/>
      <w:lang w:val="x-none" w:eastAsia="x-none"/>
    </w:rPr>
  </w:style>
  <w:style w:type="character" w:customStyle="1" w:styleId="a3">
    <w:name w:val="Нижний колонтитул Знак"/>
    <w:link w:val="a1"/>
    <w:uiPriority w:val="99"/>
    <w:rsid w:val="005E4328"/>
    <w:rPr>
      <w:rFonts w:ascii="Times New Roman" w:hAnsi="Times New Roman"/>
      <w:lang w:val="x-none" w:eastAsia="x-none"/>
    </w:rPr>
  </w:style>
  <w:style w:type="paragraph" w:styleId="af2">
    <w:name w:val="Body Text Indent"/>
    <w:aliases w:val="Знак17,Знак17 Знак Знак Знак,Знак17 Знак Знак, Знак17, Знак17 Знак Знак Знак, Знак17 Знак Знак, Знак17 Знак Знак Знак Знак Знак,Знак Знак Знак Знак Знак, Знак Знак Знак Знак Знак,текст,Основной текст с отступом Знак1 Знак"/>
    <w:basedOn w:val="a5"/>
    <w:link w:val="a4"/>
    <w:rsid w:val="005E4328"/>
    <w:pPr>
      <w:numPr>
        <w:ilvl w:val="2"/>
        <w:numId w:val="2"/>
      </w:numPr>
      <w:tabs>
        <w:tab w:val="clear" w:pos="851"/>
      </w:tabs>
      <w:spacing w:after="120"/>
      <w:ind w:left="283" w:firstLine="0"/>
    </w:pPr>
    <w:rPr>
      <w:sz w:val="20"/>
      <w:szCs w:val="20"/>
      <w:lang w:val="x-none" w:eastAsia="x-none"/>
    </w:rPr>
  </w:style>
  <w:style w:type="character" w:customStyle="1" w:styleId="a4">
    <w:name w:val="Основной текст с отступом Знак"/>
    <w:aliases w:val="Знак17 Знак,Знак17 Знак Знак Знак Знак,Знак17 Знак Знак Знак1, Знак17 Знак, Знак17 Знак Знак Знак Знак, Знак17 Знак Знак Знак1, Знак17 Знак Знак Знак Знак Знак Знак,Знак Знак Знак Знак Знак Знак,текст Знак"/>
    <w:link w:val="af2"/>
    <w:rsid w:val="005E4328"/>
    <w:rPr>
      <w:rFonts w:ascii="Times New Roman" w:hAnsi="Times New Roman"/>
      <w:lang w:val="x-none" w:eastAsia="x-none"/>
    </w:rPr>
  </w:style>
  <w:style w:type="paragraph" w:styleId="26">
    <w:name w:val="Body Text 2"/>
    <w:basedOn w:val="a5"/>
    <w:link w:val="2"/>
    <w:rsid w:val="005E4328"/>
    <w:pPr>
      <w:numPr>
        <w:ilvl w:val="3"/>
        <w:numId w:val="2"/>
      </w:numPr>
      <w:tabs>
        <w:tab w:val="clear" w:pos="2127"/>
      </w:tabs>
      <w:spacing w:after="120" w:line="480" w:lineRule="auto"/>
      <w:ind w:left="0" w:firstLine="0"/>
    </w:pPr>
    <w:rPr>
      <w:sz w:val="20"/>
      <w:szCs w:val="20"/>
      <w:lang w:val="x-none" w:eastAsia="x-none"/>
    </w:rPr>
  </w:style>
  <w:style w:type="character" w:customStyle="1" w:styleId="2">
    <w:name w:val="Основной текст 2 Знак"/>
    <w:link w:val="26"/>
    <w:rsid w:val="005E4328"/>
    <w:rPr>
      <w:rFonts w:ascii="Times New Roman" w:hAnsi="Times New Roman"/>
      <w:lang w:val="x-none" w:eastAsia="x-none"/>
    </w:rPr>
  </w:style>
  <w:style w:type="paragraph" w:styleId="34">
    <w:name w:val="Body Text 3"/>
    <w:basedOn w:val="a5"/>
    <w:link w:val="35"/>
    <w:rsid w:val="005E4328"/>
    <w:pPr>
      <w:numPr>
        <w:ilvl w:val="4"/>
        <w:numId w:val="2"/>
      </w:numPr>
      <w:tabs>
        <w:tab w:val="clear" w:pos="1576"/>
      </w:tabs>
      <w:spacing w:after="120"/>
      <w:ind w:left="0" w:firstLine="0"/>
    </w:pPr>
    <w:rPr>
      <w:sz w:val="16"/>
      <w:szCs w:val="16"/>
      <w:lang w:val="x-none" w:eastAsia="x-none"/>
    </w:rPr>
  </w:style>
  <w:style w:type="character" w:customStyle="1" w:styleId="35">
    <w:name w:val="Основной текст 3 Знак"/>
    <w:link w:val="34"/>
    <w:rsid w:val="005E4328"/>
    <w:rPr>
      <w:rFonts w:ascii="Times New Roman" w:hAnsi="Times New Roman"/>
      <w:sz w:val="16"/>
      <w:szCs w:val="16"/>
      <w:lang w:val="x-none" w:eastAsia="x-none"/>
    </w:rPr>
  </w:style>
  <w:style w:type="paragraph" w:styleId="af3">
    <w:name w:val="header"/>
    <w:aliases w:val="Linie,header"/>
    <w:basedOn w:val="a5"/>
    <w:link w:val="af4"/>
    <w:rsid w:val="005E4328"/>
    <w:pPr>
      <w:numPr>
        <w:numId w:val="2"/>
      </w:numPr>
      <w:tabs>
        <w:tab w:val="clear" w:pos="567"/>
        <w:tab w:val="center" w:pos="4677"/>
        <w:tab w:val="right" w:pos="9355"/>
      </w:tabs>
      <w:ind w:left="0" w:firstLine="0"/>
    </w:pPr>
    <w:rPr>
      <w:sz w:val="20"/>
      <w:szCs w:val="20"/>
      <w:lang w:val="x-none" w:eastAsia="x-none"/>
    </w:rPr>
  </w:style>
  <w:style w:type="character" w:customStyle="1" w:styleId="af4">
    <w:name w:val="Верхний колонтитул Знак"/>
    <w:aliases w:val="Linie Знак,header Знак"/>
    <w:link w:val="af3"/>
    <w:rsid w:val="005E4328"/>
    <w:rPr>
      <w:rFonts w:ascii="Times New Roman" w:hAnsi="Times New Roman"/>
      <w:lang w:val="x-none" w:eastAsia="x-none"/>
    </w:rPr>
  </w:style>
  <w:style w:type="paragraph" w:styleId="36">
    <w:name w:val="Body Text Indent 3"/>
    <w:basedOn w:val="a5"/>
    <w:link w:val="37"/>
    <w:rsid w:val="005E4328"/>
    <w:pPr>
      <w:spacing w:after="120"/>
      <w:ind w:left="283"/>
    </w:pPr>
    <w:rPr>
      <w:sz w:val="16"/>
      <w:szCs w:val="16"/>
      <w:lang w:val="x-none" w:eastAsia="x-none"/>
    </w:rPr>
  </w:style>
  <w:style w:type="character" w:customStyle="1" w:styleId="37">
    <w:name w:val="Основной текст с отступом 3 Знак"/>
    <w:link w:val="36"/>
    <w:rsid w:val="005E4328"/>
    <w:rPr>
      <w:rFonts w:ascii="Times New Roman" w:eastAsia="Times New Roman" w:hAnsi="Times New Roman" w:cs="Times New Roman"/>
      <w:sz w:val="16"/>
      <w:szCs w:val="16"/>
    </w:rPr>
  </w:style>
  <w:style w:type="paragraph" w:customStyle="1" w:styleId="af5">
    <w:name w:val="Словарная статья"/>
    <w:basedOn w:val="a5"/>
    <w:next w:val="a5"/>
    <w:rsid w:val="005E4328"/>
    <w:pPr>
      <w:autoSpaceDE w:val="0"/>
      <w:autoSpaceDN w:val="0"/>
      <w:adjustRightInd w:val="0"/>
      <w:ind w:right="118"/>
      <w:jc w:val="both"/>
    </w:pPr>
    <w:rPr>
      <w:rFonts w:ascii="Arial" w:hAnsi="Arial"/>
      <w:sz w:val="20"/>
      <w:szCs w:val="20"/>
    </w:rPr>
  </w:style>
  <w:style w:type="paragraph" w:styleId="af6">
    <w:name w:val="Название"/>
    <w:aliases w:val="Çàãîëîâîê,Caaieiaie,Знак3 Знак, Знак3, Знак3 Знак"/>
    <w:basedOn w:val="a5"/>
    <w:link w:val="af7"/>
    <w:qFormat/>
    <w:rsid w:val="005E4328"/>
    <w:pPr>
      <w:jc w:val="center"/>
    </w:pPr>
    <w:rPr>
      <w:sz w:val="28"/>
      <w:szCs w:val="20"/>
      <w:lang w:val="x-none" w:eastAsia="x-none"/>
    </w:rPr>
  </w:style>
  <w:style w:type="character" w:customStyle="1" w:styleId="af7">
    <w:name w:val="Название Знак"/>
    <w:aliases w:val="Çàãîëîâîê Знак,Caaieiaie Знак,Знак3 Знак Знак, Знак3 Знак1, Знак3 Знак Знак"/>
    <w:link w:val="af6"/>
    <w:rsid w:val="005E4328"/>
    <w:rPr>
      <w:rFonts w:ascii="Times New Roman" w:eastAsia="Times New Roman" w:hAnsi="Times New Roman" w:cs="Times New Roman"/>
      <w:sz w:val="28"/>
      <w:szCs w:val="20"/>
    </w:rPr>
  </w:style>
  <w:style w:type="paragraph" w:customStyle="1" w:styleId="210">
    <w:name w:val="Основной текст с отступом 21"/>
    <w:basedOn w:val="a5"/>
    <w:rsid w:val="005E4328"/>
    <w:pPr>
      <w:overflowPunct w:val="0"/>
      <w:autoSpaceDE w:val="0"/>
      <w:autoSpaceDN w:val="0"/>
      <w:adjustRightInd w:val="0"/>
      <w:ind w:firstLine="720"/>
      <w:jc w:val="both"/>
      <w:textAlignment w:val="baseline"/>
    </w:pPr>
    <w:rPr>
      <w:rFonts w:ascii="Times New Roman CYR" w:hAnsi="Times New Roman CYR"/>
      <w:sz w:val="22"/>
      <w:szCs w:val="20"/>
    </w:rPr>
  </w:style>
  <w:style w:type="paragraph" w:customStyle="1" w:styleId="211">
    <w:name w:val="Основной текст 21"/>
    <w:basedOn w:val="a5"/>
    <w:rsid w:val="005E4328"/>
    <w:pPr>
      <w:widowControl w:val="0"/>
      <w:overflowPunct w:val="0"/>
      <w:autoSpaceDE w:val="0"/>
      <w:autoSpaceDN w:val="0"/>
      <w:adjustRightInd w:val="0"/>
      <w:ind w:left="2835"/>
      <w:jc w:val="both"/>
      <w:textAlignment w:val="baseline"/>
    </w:pPr>
    <w:rPr>
      <w:rFonts w:ascii="Times New Roman CYR" w:hAnsi="Times New Roman CYR"/>
      <w:i/>
      <w:sz w:val="20"/>
      <w:szCs w:val="20"/>
    </w:rPr>
  </w:style>
  <w:style w:type="paragraph" w:customStyle="1" w:styleId="ConsPlusNormal">
    <w:name w:val="ConsPlusNormal"/>
    <w:link w:val="ConsPlusNormal0"/>
    <w:rsid w:val="005E4328"/>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64FAA"/>
    <w:rPr>
      <w:rFonts w:ascii="Arial" w:hAnsi="Arial" w:cs="Arial"/>
      <w:sz w:val="24"/>
      <w:szCs w:val="24"/>
      <w:lang w:val="ru-RU" w:eastAsia="ru-RU" w:bidi="ar-SA"/>
    </w:rPr>
  </w:style>
  <w:style w:type="paragraph" w:customStyle="1" w:styleId="ConsNonformat">
    <w:name w:val="ConsNonformat"/>
    <w:rsid w:val="005E4328"/>
    <w:pPr>
      <w:widowControl w:val="0"/>
      <w:autoSpaceDE w:val="0"/>
      <w:autoSpaceDN w:val="0"/>
      <w:adjustRightInd w:val="0"/>
    </w:pPr>
    <w:rPr>
      <w:rFonts w:ascii="Courier New" w:hAnsi="Courier New" w:cs="Courier New"/>
    </w:rPr>
  </w:style>
  <w:style w:type="paragraph" w:customStyle="1" w:styleId="af8">
    <w:name w:val="Знак Знак Знак Знак Знак Знак Знак"/>
    <w:basedOn w:val="a5"/>
    <w:rsid w:val="005E4328"/>
    <w:pPr>
      <w:widowControl w:val="0"/>
      <w:tabs>
        <w:tab w:val="num" w:pos="720"/>
      </w:tabs>
      <w:adjustRightInd w:val="0"/>
      <w:spacing w:after="160" w:line="240" w:lineRule="exact"/>
      <w:ind w:left="720" w:hanging="360"/>
      <w:jc w:val="center"/>
    </w:pPr>
    <w:rPr>
      <w:b/>
      <w:bCs/>
      <w:i/>
      <w:iCs/>
      <w:sz w:val="28"/>
      <w:szCs w:val="28"/>
      <w:lang w:val="en-GB" w:eastAsia="en-US"/>
    </w:rPr>
  </w:style>
  <w:style w:type="paragraph" w:styleId="af9">
    <w:name w:val="Balloon Text"/>
    <w:basedOn w:val="a5"/>
    <w:link w:val="afa"/>
    <w:uiPriority w:val="99"/>
    <w:semiHidden/>
    <w:rsid w:val="005E4328"/>
    <w:rPr>
      <w:rFonts w:ascii="Tahoma" w:hAnsi="Tahoma"/>
      <w:sz w:val="16"/>
      <w:szCs w:val="16"/>
      <w:lang w:val="x-none" w:eastAsia="x-none"/>
    </w:rPr>
  </w:style>
  <w:style w:type="character" w:customStyle="1" w:styleId="afa">
    <w:name w:val="Текст выноски Знак"/>
    <w:link w:val="af9"/>
    <w:uiPriority w:val="99"/>
    <w:semiHidden/>
    <w:rsid w:val="005E4328"/>
    <w:rPr>
      <w:rFonts w:ascii="Tahoma" w:eastAsia="Times New Roman" w:hAnsi="Tahoma" w:cs="Tahoma"/>
      <w:sz w:val="16"/>
      <w:szCs w:val="16"/>
    </w:rPr>
  </w:style>
  <w:style w:type="paragraph" w:customStyle="1" w:styleId="ConsNormal">
    <w:name w:val="ConsNormal"/>
    <w:link w:val="ConsNormal0"/>
    <w:rsid w:val="005E4328"/>
    <w:pPr>
      <w:widowControl w:val="0"/>
      <w:autoSpaceDE w:val="0"/>
      <w:autoSpaceDN w:val="0"/>
      <w:adjustRightInd w:val="0"/>
      <w:ind w:firstLine="720"/>
    </w:pPr>
    <w:rPr>
      <w:rFonts w:ascii="Arial" w:hAnsi="Arial" w:cs="Arial"/>
      <w:sz w:val="24"/>
      <w:szCs w:val="24"/>
    </w:rPr>
  </w:style>
  <w:style w:type="character" w:customStyle="1" w:styleId="ConsNormal0">
    <w:name w:val="ConsNormal Знак"/>
    <w:link w:val="ConsNormal"/>
    <w:locked/>
    <w:rsid w:val="00D64FAA"/>
    <w:rPr>
      <w:rFonts w:ascii="Arial" w:hAnsi="Arial" w:cs="Arial"/>
      <w:sz w:val="24"/>
      <w:szCs w:val="24"/>
      <w:lang w:val="ru-RU" w:eastAsia="ru-RU" w:bidi="ar-SA"/>
    </w:rPr>
  </w:style>
  <w:style w:type="paragraph" w:styleId="afb">
    <w:name w:val="footnote text"/>
    <w:aliases w:val="Знак21,Знак1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5"/>
    <w:link w:val="afc"/>
    <w:rsid w:val="005E4328"/>
    <w:rPr>
      <w:sz w:val="20"/>
      <w:szCs w:val="20"/>
      <w:lang w:val="x-none" w:eastAsia="x-none"/>
    </w:rPr>
  </w:style>
  <w:style w:type="character" w:customStyle="1" w:styleId="afc">
    <w:name w:val="Текст сноски Знак"/>
    <w:aliases w:val="Знак21 Знак,Знак1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fb"/>
    <w:rsid w:val="005E4328"/>
    <w:rPr>
      <w:rFonts w:ascii="Times New Roman" w:eastAsia="Times New Roman" w:hAnsi="Times New Roman" w:cs="Times New Roman"/>
      <w:sz w:val="20"/>
      <w:szCs w:val="20"/>
    </w:rPr>
  </w:style>
  <w:style w:type="character" w:styleId="afd">
    <w:name w:val="footnote reference"/>
    <w:aliases w:val="fr,Used by Word for Help footnote symbols"/>
    <w:uiPriority w:val="99"/>
    <w:rsid w:val="005E4328"/>
    <w:rPr>
      <w:vertAlign w:val="superscript"/>
    </w:rPr>
  </w:style>
  <w:style w:type="paragraph" w:customStyle="1" w:styleId="13">
    <w:name w:val="Обычный1"/>
    <w:link w:val="14"/>
    <w:rsid w:val="005E4328"/>
    <w:pPr>
      <w:widowControl w:val="0"/>
    </w:pPr>
    <w:rPr>
      <w:rFonts w:ascii="Times New Roman" w:hAnsi="Times New Roman"/>
    </w:rPr>
  </w:style>
  <w:style w:type="character" w:customStyle="1" w:styleId="14">
    <w:name w:val="Обычный1 Знак"/>
    <w:link w:val="13"/>
    <w:uiPriority w:val="99"/>
    <w:locked/>
    <w:rsid w:val="00AD549D"/>
    <w:rPr>
      <w:rFonts w:ascii="Times New Roman" w:hAnsi="Times New Roman"/>
      <w:lang w:val="ru-RU" w:eastAsia="ru-RU" w:bidi="ar-SA"/>
    </w:rPr>
  </w:style>
  <w:style w:type="character" w:styleId="afe">
    <w:name w:val="FollowedHyperlink"/>
    <w:uiPriority w:val="99"/>
    <w:rsid w:val="005E4328"/>
    <w:rPr>
      <w:color w:val="800080"/>
      <w:u w:val="single"/>
    </w:rPr>
  </w:style>
  <w:style w:type="paragraph" w:customStyle="1" w:styleId="text-1">
    <w:name w:val="text-1"/>
    <w:basedOn w:val="a5"/>
    <w:rsid w:val="005E4328"/>
    <w:pPr>
      <w:spacing w:before="100" w:beforeAutospacing="1" w:after="100" w:afterAutospacing="1"/>
    </w:pPr>
  </w:style>
  <w:style w:type="character" w:customStyle="1" w:styleId="FontStyle13">
    <w:name w:val="Font Style13"/>
    <w:uiPriority w:val="99"/>
    <w:rsid w:val="005E4328"/>
    <w:rPr>
      <w:rFonts w:ascii="Times New Roman" w:hAnsi="Times New Roman" w:cs="Times New Roman"/>
      <w:sz w:val="24"/>
      <w:szCs w:val="24"/>
    </w:rPr>
  </w:style>
  <w:style w:type="paragraph" w:customStyle="1" w:styleId="aff">
    <w:name w:val="Пункт Знак"/>
    <w:basedOn w:val="a5"/>
    <w:rsid w:val="005E4328"/>
    <w:pPr>
      <w:tabs>
        <w:tab w:val="left" w:pos="851"/>
        <w:tab w:val="left" w:pos="1134"/>
        <w:tab w:val="num" w:pos="1702"/>
      </w:tabs>
      <w:spacing w:line="360" w:lineRule="auto"/>
      <w:ind w:left="1702" w:hanging="567"/>
      <w:jc w:val="both"/>
    </w:pPr>
    <w:rPr>
      <w:snapToGrid w:val="0"/>
      <w:sz w:val="28"/>
      <w:szCs w:val="20"/>
    </w:rPr>
  </w:style>
  <w:style w:type="paragraph" w:customStyle="1" w:styleId="aff0">
    <w:name w:val="Подподпункт"/>
    <w:basedOn w:val="ac"/>
    <w:rsid w:val="005E4328"/>
    <w:pPr>
      <w:tabs>
        <w:tab w:val="clear" w:pos="360"/>
        <w:tab w:val="clear" w:pos="2025"/>
        <w:tab w:val="left" w:pos="1134"/>
        <w:tab w:val="left" w:pos="1418"/>
        <w:tab w:val="num" w:pos="2127"/>
      </w:tabs>
      <w:spacing w:line="360" w:lineRule="auto"/>
      <w:ind w:left="2127" w:hanging="567"/>
    </w:pPr>
    <w:rPr>
      <w:sz w:val="28"/>
    </w:rPr>
  </w:style>
  <w:style w:type="paragraph" w:customStyle="1" w:styleId="aff1">
    <w:name w:val="Подподподпункт"/>
    <w:basedOn w:val="a5"/>
    <w:rsid w:val="005E4328"/>
    <w:pPr>
      <w:tabs>
        <w:tab w:val="left" w:pos="1134"/>
        <w:tab w:val="num" w:pos="1576"/>
        <w:tab w:val="left" w:pos="1701"/>
      </w:tabs>
      <w:spacing w:line="360" w:lineRule="auto"/>
      <w:ind w:left="1576" w:hanging="1008"/>
      <w:jc w:val="both"/>
    </w:pPr>
    <w:rPr>
      <w:snapToGrid w:val="0"/>
      <w:sz w:val="28"/>
      <w:szCs w:val="20"/>
    </w:rPr>
  </w:style>
  <w:style w:type="paragraph" w:customStyle="1" w:styleId="15">
    <w:name w:val="Пункт1"/>
    <w:basedOn w:val="a5"/>
    <w:rsid w:val="005E4328"/>
    <w:pPr>
      <w:tabs>
        <w:tab w:val="num" w:pos="567"/>
      </w:tabs>
      <w:spacing w:before="240" w:line="360" w:lineRule="auto"/>
      <w:ind w:left="567" w:hanging="279"/>
      <w:jc w:val="center"/>
    </w:pPr>
    <w:rPr>
      <w:rFonts w:ascii="Arial" w:hAnsi="Arial"/>
      <w:b/>
      <w:snapToGrid w:val="0"/>
      <w:sz w:val="28"/>
      <w:szCs w:val="28"/>
    </w:rPr>
  </w:style>
  <w:style w:type="paragraph" w:customStyle="1" w:styleId="16">
    <w:name w:val="Абзац списка1"/>
    <w:basedOn w:val="a5"/>
    <w:qFormat/>
    <w:rsid w:val="005E432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5E4328"/>
    <w:pPr>
      <w:autoSpaceDE w:val="0"/>
      <w:autoSpaceDN w:val="0"/>
      <w:adjustRightInd w:val="0"/>
    </w:pPr>
    <w:rPr>
      <w:rFonts w:ascii="Times New Roman" w:hAnsi="Times New Roman"/>
      <w:color w:val="000000"/>
      <w:sz w:val="24"/>
      <w:szCs w:val="24"/>
    </w:rPr>
  </w:style>
  <w:style w:type="paragraph" w:customStyle="1" w:styleId="subhead">
    <w:name w:val="subhead"/>
    <w:autoRedefine/>
    <w:rsid w:val="005E4328"/>
    <w:pPr>
      <w:tabs>
        <w:tab w:val="left" w:pos="2880"/>
        <w:tab w:val="left" w:pos="4867"/>
        <w:tab w:val="left" w:pos="6840"/>
        <w:tab w:val="left" w:pos="8827"/>
      </w:tabs>
      <w:spacing w:after="120" w:line="320" w:lineRule="exact"/>
      <w:ind w:left="142" w:right="-144"/>
    </w:pPr>
    <w:rPr>
      <w:rFonts w:ascii="Times New Roman" w:hAnsi="Times New Roman"/>
      <w:b/>
      <w:bCs/>
      <w:snapToGrid w:val="0"/>
      <w:sz w:val="28"/>
      <w:szCs w:val="28"/>
    </w:rPr>
  </w:style>
  <w:style w:type="paragraph" w:customStyle="1" w:styleId="17">
    <w:name w:val="Основной текст1"/>
    <w:rsid w:val="005E4328"/>
    <w:pPr>
      <w:spacing w:after="120" w:line="240" w:lineRule="exact"/>
    </w:pPr>
    <w:rPr>
      <w:rFonts w:ascii="Futura Bk" w:hAnsi="Futura Bk"/>
      <w:snapToGrid w:val="0"/>
      <w:lang w:val="en-US"/>
    </w:rPr>
  </w:style>
  <w:style w:type="paragraph" w:styleId="aff2">
    <w:name w:val="Subtitle"/>
    <w:basedOn w:val="a5"/>
    <w:link w:val="aff3"/>
    <w:autoRedefine/>
    <w:qFormat/>
    <w:rsid w:val="005E4328"/>
    <w:pPr>
      <w:spacing w:after="60"/>
      <w:ind w:left="227"/>
      <w:outlineLvl w:val="1"/>
    </w:pPr>
    <w:rPr>
      <w:b/>
      <w:bCs/>
      <w:sz w:val="20"/>
      <w:szCs w:val="20"/>
      <w:lang w:val="x-none" w:eastAsia="x-none"/>
    </w:rPr>
  </w:style>
  <w:style w:type="character" w:customStyle="1" w:styleId="aff3">
    <w:name w:val="Подзаголовок Знак"/>
    <w:link w:val="aff2"/>
    <w:rsid w:val="005E4328"/>
    <w:rPr>
      <w:rFonts w:ascii="Times New Roman" w:eastAsia="Times New Roman" w:hAnsi="Times New Roman" w:cs="Times New Roman"/>
      <w:b/>
      <w:bCs/>
      <w:sz w:val="20"/>
    </w:rPr>
  </w:style>
  <w:style w:type="paragraph" w:styleId="aff4">
    <w:name w:val="Block Text"/>
    <w:basedOn w:val="a5"/>
    <w:uiPriority w:val="99"/>
    <w:rsid w:val="005E4328"/>
    <w:pPr>
      <w:ind w:left="576" w:right="288" w:firstLine="1008"/>
      <w:jc w:val="both"/>
    </w:pPr>
    <w:rPr>
      <w:rFonts w:ascii="TimesET" w:hAnsi="TimesET"/>
      <w:szCs w:val="20"/>
    </w:rPr>
  </w:style>
  <w:style w:type="paragraph" w:customStyle="1" w:styleId="CharChar">
    <w:name w:val="Знак Знак Char Char"/>
    <w:basedOn w:val="a5"/>
    <w:rsid w:val="005E4328"/>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212">
    <w:name w:val="Заголовок 21"/>
    <w:basedOn w:val="a5"/>
    <w:next w:val="a5"/>
    <w:rsid w:val="005E4328"/>
    <w:pPr>
      <w:keepNext/>
      <w:tabs>
        <w:tab w:val="left" w:pos="1276"/>
      </w:tabs>
      <w:spacing w:before="240" w:after="60"/>
    </w:pPr>
    <w:rPr>
      <w:b/>
      <w:i/>
      <w:snapToGrid w:val="0"/>
      <w:szCs w:val="20"/>
      <w:lang w:val="en-US"/>
    </w:rPr>
  </w:style>
  <w:style w:type="paragraph" w:styleId="aff5">
    <w:name w:val="List"/>
    <w:basedOn w:val="a5"/>
    <w:rsid w:val="005E4328"/>
    <w:pPr>
      <w:ind w:left="283" w:hanging="283"/>
      <w:contextualSpacing/>
    </w:pPr>
  </w:style>
  <w:style w:type="paragraph" w:styleId="aff6">
    <w:name w:val="endnote text"/>
    <w:basedOn w:val="a5"/>
    <w:link w:val="aff7"/>
    <w:uiPriority w:val="99"/>
    <w:rsid w:val="005E4328"/>
    <w:pPr>
      <w:tabs>
        <w:tab w:val="left" w:pos="567"/>
        <w:tab w:val="left" w:pos="1276"/>
      </w:tabs>
    </w:pPr>
    <w:rPr>
      <w:rFonts w:ascii="HelvDL" w:hAnsi="HelvDL"/>
      <w:sz w:val="20"/>
      <w:szCs w:val="20"/>
      <w:lang w:val="x-none" w:eastAsia="x-none"/>
    </w:rPr>
  </w:style>
  <w:style w:type="character" w:customStyle="1" w:styleId="aff7">
    <w:name w:val="Текст концевой сноски Знак"/>
    <w:link w:val="aff6"/>
    <w:uiPriority w:val="99"/>
    <w:rsid w:val="005E4328"/>
    <w:rPr>
      <w:rFonts w:ascii="HelvDL" w:eastAsia="Times New Roman" w:hAnsi="HelvDL" w:cs="Times New Roman"/>
      <w:szCs w:val="20"/>
    </w:rPr>
  </w:style>
  <w:style w:type="paragraph" w:styleId="aff8">
    <w:name w:val="List Paragraph"/>
    <w:aliases w:val="Bullet 1,Use Case List Paragraph,Маркер,Bullet List,FooterText,numbered,Абзац списка нумерованный,Paragraphe de liste1,lp1,Абзац списка литеральный,Список нумерованный цифры"/>
    <w:basedOn w:val="a5"/>
    <w:link w:val="aff9"/>
    <w:uiPriority w:val="34"/>
    <w:qFormat/>
    <w:rsid w:val="005E4328"/>
    <w:pPr>
      <w:spacing w:after="60"/>
      <w:ind w:left="720"/>
      <w:contextualSpacing/>
      <w:jc w:val="both"/>
    </w:pPr>
    <w:rPr>
      <w:lang w:val="x-none" w:eastAsia="x-none"/>
    </w:rPr>
  </w:style>
  <w:style w:type="character" w:customStyle="1" w:styleId="aff9">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Список нумерованный цифры Знак"/>
    <w:link w:val="aff8"/>
    <w:uiPriority w:val="34"/>
    <w:locked/>
    <w:rsid w:val="00C43DD2"/>
    <w:rPr>
      <w:rFonts w:ascii="Times New Roman" w:hAnsi="Times New Roman"/>
      <w:sz w:val="24"/>
      <w:szCs w:val="24"/>
    </w:rPr>
  </w:style>
  <w:style w:type="paragraph" w:customStyle="1" w:styleId="27">
    <w:name w:val="Основной текст2"/>
    <w:basedOn w:val="a5"/>
    <w:link w:val="affa"/>
    <w:rsid w:val="005E4328"/>
    <w:pPr>
      <w:widowControl w:val="0"/>
      <w:shd w:val="clear" w:color="auto" w:fill="FFFFFF"/>
      <w:suppressAutoHyphens/>
      <w:spacing w:after="2760" w:line="331" w:lineRule="exact"/>
    </w:pPr>
    <w:rPr>
      <w:sz w:val="20"/>
      <w:szCs w:val="20"/>
      <w:lang w:val="x-none" w:eastAsia="ar-SA"/>
    </w:rPr>
  </w:style>
  <w:style w:type="character" w:customStyle="1" w:styleId="affa">
    <w:name w:val="Основной текст_"/>
    <w:link w:val="27"/>
    <w:rsid w:val="005E4328"/>
    <w:rPr>
      <w:rFonts w:ascii="Times New Roman" w:eastAsia="Times New Roman" w:hAnsi="Times New Roman" w:cs="Times New Roman"/>
      <w:sz w:val="20"/>
      <w:szCs w:val="20"/>
      <w:shd w:val="clear" w:color="auto" w:fill="FFFFFF"/>
      <w:lang w:eastAsia="ar-SA"/>
    </w:rPr>
  </w:style>
  <w:style w:type="character" w:customStyle="1" w:styleId="18">
    <w:name w:val="Заголовок №1_"/>
    <w:link w:val="19"/>
    <w:rsid w:val="005E4328"/>
    <w:rPr>
      <w:shd w:val="clear" w:color="auto" w:fill="FFFFFF"/>
    </w:rPr>
  </w:style>
  <w:style w:type="paragraph" w:customStyle="1" w:styleId="19">
    <w:name w:val="Заголовок №1"/>
    <w:basedOn w:val="a5"/>
    <w:link w:val="18"/>
    <w:rsid w:val="005E4328"/>
    <w:pPr>
      <w:widowControl w:val="0"/>
      <w:shd w:val="clear" w:color="auto" w:fill="FFFFFF"/>
      <w:spacing w:after="180" w:line="270" w:lineRule="exact"/>
      <w:jc w:val="center"/>
      <w:outlineLvl w:val="0"/>
    </w:pPr>
    <w:rPr>
      <w:rFonts w:ascii="Cambria" w:hAnsi="Cambria"/>
      <w:sz w:val="20"/>
      <w:szCs w:val="20"/>
      <w:lang w:val="x-none" w:eastAsia="x-none"/>
    </w:rPr>
  </w:style>
  <w:style w:type="paragraph" w:customStyle="1" w:styleId="affb">
    <w:name w:val="МРСК_шрифт_абзаца"/>
    <w:basedOn w:val="a5"/>
    <w:link w:val="affc"/>
    <w:rsid w:val="005E4328"/>
    <w:pPr>
      <w:keepNext/>
      <w:keepLines/>
      <w:widowControl w:val="0"/>
      <w:suppressLineNumbers/>
      <w:spacing w:before="120" w:after="120" w:line="300" w:lineRule="auto"/>
      <w:ind w:firstLine="709"/>
      <w:jc w:val="both"/>
    </w:pPr>
    <w:rPr>
      <w:sz w:val="20"/>
      <w:szCs w:val="20"/>
      <w:lang w:val="x-none" w:eastAsia="x-none"/>
    </w:rPr>
  </w:style>
  <w:style w:type="character" w:customStyle="1" w:styleId="affc">
    <w:name w:val="МРСК_шрифт_абзаца Знак"/>
    <w:link w:val="affb"/>
    <w:locked/>
    <w:rsid w:val="005E4328"/>
    <w:rPr>
      <w:rFonts w:ascii="Times New Roman" w:eastAsia="Times New Roman" w:hAnsi="Times New Roman" w:cs="Times New Roman"/>
    </w:rPr>
  </w:style>
  <w:style w:type="paragraph" w:customStyle="1" w:styleId="affd">
    <w:name w:val="МРСК_нумерованный_список"/>
    <w:basedOn w:val="affe"/>
    <w:link w:val="a0"/>
    <w:qFormat/>
    <w:rsid w:val="005E4328"/>
    <w:pPr>
      <w:keepNext/>
      <w:spacing w:line="300" w:lineRule="auto"/>
      <w:contextualSpacing w:val="0"/>
      <w:jc w:val="both"/>
    </w:pPr>
    <w:rPr>
      <w:sz w:val="20"/>
      <w:szCs w:val="20"/>
      <w:lang w:val="x-none" w:eastAsia="x-none"/>
    </w:rPr>
  </w:style>
  <w:style w:type="paragraph" w:styleId="affe">
    <w:name w:val="List Number"/>
    <w:basedOn w:val="a5"/>
    <w:uiPriority w:val="99"/>
    <w:semiHidden/>
    <w:unhideWhenUsed/>
    <w:rsid w:val="005E4328"/>
    <w:pPr>
      <w:contextualSpacing/>
    </w:pPr>
  </w:style>
  <w:style w:type="character" w:customStyle="1" w:styleId="a0">
    <w:name w:val="МРСК_нумерованный_список Знак"/>
    <w:link w:val="affd"/>
    <w:rsid w:val="005E4328"/>
    <w:rPr>
      <w:rFonts w:ascii="Times New Roman" w:eastAsia="Times New Roman" w:hAnsi="Times New Roman" w:cs="Times New Roman"/>
    </w:rPr>
  </w:style>
  <w:style w:type="paragraph" w:customStyle="1" w:styleId="a">
    <w:name w:val="Таблица шапка"/>
    <w:basedOn w:val="a5"/>
    <w:rsid w:val="005E4328"/>
    <w:pPr>
      <w:keepNext/>
      <w:spacing w:before="40" w:after="40"/>
      <w:ind w:left="57" w:right="57"/>
    </w:pPr>
    <w:rPr>
      <w:snapToGrid w:val="0"/>
      <w:sz w:val="20"/>
      <w:szCs w:val="20"/>
    </w:rPr>
  </w:style>
  <w:style w:type="paragraph" w:customStyle="1" w:styleId="afff">
    <w:name w:val="Таблица текст"/>
    <w:basedOn w:val="a5"/>
    <w:rsid w:val="005E4328"/>
    <w:pPr>
      <w:spacing w:before="40" w:after="40"/>
      <w:ind w:left="57" w:right="57"/>
    </w:pPr>
    <w:rPr>
      <w:snapToGrid w:val="0"/>
      <w:szCs w:val="20"/>
    </w:rPr>
  </w:style>
  <w:style w:type="character" w:customStyle="1" w:styleId="afff0">
    <w:name w:val="Основной текст + Полужирный"/>
    <w:rsid w:val="005E4328"/>
    <w:rPr>
      <w:rFonts w:ascii="Times New Roman" w:eastAsia="Times New Roman" w:hAnsi="Times New Roman" w:cs="Times New Roman"/>
      <w:b/>
      <w:bCs/>
      <w:color w:val="000000"/>
      <w:spacing w:val="0"/>
      <w:w w:val="100"/>
      <w:position w:val="0"/>
      <w:sz w:val="20"/>
      <w:shd w:val="clear" w:color="auto" w:fill="FFFFFF"/>
      <w:vertAlign w:val="baseline"/>
      <w:lang w:val="ru-RU" w:eastAsia="ru-RU" w:bidi="ru-RU"/>
    </w:rPr>
  </w:style>
  <w:style w:type="paragraph" w:styleId="38">
    <w:name w:val="List 3"/>
    <w:basedOn w:val="a5"/>
    <w:rsid w:val="005E4328"/>
    <w:pPr>
      <w:ind w:left="849" w:hanging="283"/>
      <w:jc w:val="both"/>
    </w:pPr>
  </w:style>
  <w:style w:type="paragraph" w:styleId="51">
    <w:name w:val="List Bullet 5"/>
    <w:basedOn w:val="a5"/>
    <w:autoRedefine/>
    <w:rsid w:val="005E4328"/>
    <w:pPr>
      <w:numPr>
        <w:numId w:val="5"/>
      </w:numPr>
      <w:tabs>
        <w:tab w:val="clear" w:pos="1209"/>
        <w:tab w:val="num" w:pos="1492"/>
      </w:tabs>
      <w:spacing w:after="60"/>
      <w:ind w:left="1492"/>
      <w:jc w:val="both"/>
    </w:pPr>
    <w:rPr>
      <w:szCs w:val="20"/>
    </w:rPr>
  </w:style>
  <w:style w:type="paragraph" w:styleId="52">
    <w:name w:val="List Number 5"/>
    <w:basedOn w:val="a5"/>
    <w:rsid w:val="005E4328"/>
    <w:pPr>
      <w:numPr>
        <w:numId w:val="7"/>
      </w:numPr>
      <w:tabs>
        <w:tab w:val="clear" w:pos="1209"/>
        <w:tab w:val="num" w:pos="1492"/>
      </w:tabs>
      <w:spacing w:after="60"/>
      <w:ind w:left="1492"/>
      <w:jc w:val="both"/>
    </w:pPr>
    <w:rPr>
      <w:szCs w:val="20"/>
    </w:rPr>
  </w:style>
  <w:style w:type="paragraph" w:customStyle="1" w:styleId="afff1">
    <w:name w:val="Пункт"/>
    <w:basedOn w:val="a5"/>
    <w:link w:val="1a"/>
    <w:rsid w:val="005E4328"/>
    <w:pPr>
      <w:tabs>
        <w:tab w:val="num" w:pos="1980"/>
      </w:tabs>
      <w:ind w:left="1404" w:hanging="504"/>
      <w:jc w:val="both"/>
    </w:pPr>
    <w:rPr>
      <w:rFonts w:eastAsia="Calibri"/>
      <w:sz w:val="20"/>
      <w:szCs w:val="20"/>
      <w:lang w:val="x-none" w:eastAsia="x-none"/>
    </w:rPr>
  </w:style>
  <w:style w:type="character" w:customStyle="1" w:styleId="1a">
    <w:name w:val="Пункт Знак1"/>
    <w:link w:val="afff1"/>
    <w:locked/>
    <w:rsid w:val="005E4328"/>
    <w:rPr>
      <w:rFonts w:ascii="Times New Roman" w:eastAsia="Calibri" w:hAnsi="Times New Roman" w:cs="Times New Roman"/>
    </w:rPr>
  </w:style>
  <w:style w:type="paragraph" w:customStyle="1" w:styleId="1b">
    <w:name w:val="Список 1"/>
    <w:basedOn w:val="a5"/>
    <w:rsid w:val="009466A4"/>
    <w:pPr>
      <w:tabs>
        <w:tab w:val="num" w:pos="1780"/>
      </w:tabs>
      <w:ind w:left="1780" w:hanging="360"/>
    </w:pPr>
  </w:style>
  <w:style w:type="paragraph" w:customStyle="1" w:styleId="Times12">
    <w:name w:val="Times 12"/>
    <w:basedOn w:val="a5"/>
    <w:rsid w:val="009466A4"/>
    <w:pPr>
      <w:overflowPunct w:val="0"/>
      <w:autoSpaceDE w:val="0"/>
      <w:autoSpaceDN w:val="0"/>
      <w:adjustRightInd w:val="0"/>
      <w:ind w:firstLine="567"/>
      <w:jc w:val="both"/>
    </w:pPr>
    <w:rPr>
      <w:bCs/>
      <w:szCs w:val="22"/>
    </w:rPr>
  </w:style>
  <w:style w:type="paragraph" w:customStyle="1" w:styleId="39">
    <w:name w:val="Пункт_3"/>
    <w:basedOn w:val="a5"/>
    <w:uiPriority w:val="99"/>
    <w:rsid w:val="000B0FC2"/>
    <w:pPr>
      <w:tabs>
        <w:tab w:val="num" w:pos="1134"/>
      </w:tabs>
      <w:spacing w:line="360" w:lineRule="auto"/>
      <w:ind w:left="1134" w:hanging="1133"/>
      <w:jc w:val="both"/>
    </w:pPr>
    <w:rPr>
      <w:sz w:val="28"/>
      <w:szCs w:val="28"/>
    </w:rPr>
  </w:style>
  <w:style w:type="character" w:styleId="afff2">
    <w:name w:val="annotation reference"/>
    <w:unhideWhenUsed/>
    <w:rsid w:val="000B0FC2"/>
    <w:rPr>
      <w:sz w:val="16"/>
      <w:szCs w:val="16"/>
    </w:rPr>
  </w:style>
  <w:style w:type="paragraph" w:styleId="afff3">
    <w:name w:val="annotation text"/>
    <w:basedOn w:val="a5"/>
    <w:link w:val="afff4"/>
    <w:uiPriority w:val="99"/>
    <w:unhideWhenUsed/>
    <w:rsid w:val="000B0FC2"/>
    <w:rPr>
      <w:sz w:val="20"/>
      <w:szCs w:val="20"/>
      <w:lang w:val="x-none" w:eastAsia="x-none"/>
    </w:rPr>
  </w:style>
  <w:style w:type="character" w:customStyle="1" w:styleId="afff4">
    <w:name w:val="Текст примечания Знак"/>
    <w:link w:val="afff3"/>
    <w:uiPriority w:val="99"/>
    <w:rsid w:val="000B0FC2"/>
    <w:rPr>
      <w:rFonts w:ascii="Times New Roman" w:eastAsia="Times New Roman" w:hAnsi="Times New Roman" w:cs="Times New Roman"/>
      <w:sz w:val="20"/>
      <w:szCs w:val="20"/>
    </w:rPr>
  </w:style>
  <w:style w:type="paragraph" w:styleId="afff5">
    <w:name w:val="annotation subject"/>
    <w:basedOn w:val="afff3"/>
    <w:next w:val="afff3"/>
    <w:link w:val="afff6"/>
    <w:unhideWhenUsed/>
    <w:rsid w:val="000915D0"/>
    <w:rPr>
      <w:b/>
      <w:bCs/>
    </w:rPr>
  </w:style>
  <w:style w:type="character" w:customStyle="1" w:styleId="afff6">
    <w:name w:val="Тема примечания Знак"/>
    <w:link w:val="afff5"/>
    <w:rsid w:val="000915D0"/>
    <w:rPr>
      <w:rFonts w:ascii="Times New Roman" w:eastAsia="Times New Roman" w:hAnsi="Times New Roman" w:cs="Times New Roman"/>
      <w:b/>
      <w:bCs/>
      <w:sz w:val="20"/>
      <w:szCs w:val="20"/>
    </w:rPr>
  </w:style>
  <w:style w:type="paragraph" w:styleId="afff7">
    <w:name w:val="Document Map"/>
    <w:basedOn w:val="a5"/>
    <w:link w:val="afff8"/>
    <w:semiHidden/>
    <w:unhideWhenUsed/>
    <w:rsid w:val="00DC5517"/>
    <w:rPr>
      <w:rFonts w:ascii="Tahoma" w:hAnsi="Tahoma"/>
      <w:sz w:val="16"/>
      <w:szCs w:val="16"/>
      <w:lang w:val="x-none" w:eastAsia="x-none"/>
    </w:rPr>
  </w:style>
  <w:style w:type="character" w:customStyle="1" w:styleId="afff8">
    <w:name w:val="Схема документа Знак"/>
    <w:link w:val="afff7"/>
    <w:semiHidden/>
    <w:rsid w:val="00DC5517"/>
    <w:rPr>
      <w:rFonts w:ascii="Tahoma" w:eastAsia="Times New Roman" w:hAnsi="Tahoma" w:cs="Tahoma"/>
      <w:sz w:val="16"/>
      <w:szCs w:val="16"/>
    </w:rPr>
  </w:style>
  <w:style w:type="paragraph" w:styleId="afff9">
    <w:name w:val="No Spacing"/>
    <w:link w:val="afffa"/>
    <w:uiPriority w:val="1"/>
    <w:qFormat/>
    <w:rsid w:val="0020547D"/>
    <w:rPr>
      <w:rFonts w:ascii="Calibri" w:eastAsia="Calibri" w:hAnsi="Calibri"/>
      <w:sz w:val="22"/>
      <w:szCs w:val="22"/>
      <w:lang w:eastAsia="en-US"/>
    </w:rPr>
  </w:style>
  <w:style w:type="character" w:customStyle="1" w:styleId="afffa">
    <w:name w:val="Без интервала Знак"/>
    <w:link w:val="afff9"/>
    <w:uiPriority w:val="1"/>
    <w:rsid w:val="00AD549D"/>
    <w:rPr>
      <w:rFonts w:ascii="Calibri" w:eastAsia="Calibri" w:hAnsi="Calibri"/>
      <w:sz w:val="22"/>
      <w:szCs w:val="22"/>
      <w:lang w:eastAsia="en-US" w:bidi="ar-SA"/>
    </w:rPr>
  </w:style>
  <w:style w:type="paragraph" w:customStyle="1" w:styleId="ParagraphObject">
    <w:name w:val="ParagraphObject"/>
    <w:basedOn w:val="a5"/>
    <w:rsid w:val="00D64FAA"/>
    <w:pPr>
      <w:spacing w:before="360" w:line="288" w:lineRule="auto"/>
      <w:ind w:firstLine="794"/>
      <w:jc w:val="both"/>
    </w:pPr>
    <w:rPr>
      <w:szCs w:val="20"/>
    </w:rPr>
  </w:style>
  <w:style w:type="paragraph" w:customStyle="1" w:styleId="afffb">
    <w:name w:val="Стиль"/>
    <w:rsid w:val="00D64FAA"/>
    <w:pPr>
      <w:widowControl w:val="0"/>
      <w:autoSpaceDE w:val="0"/>
      <w:autoSpaceDN w:val="0"/>
      <w:adjustRightInd w:val="0"/>
    </w:pPr>
    <w:rPr>
      <w:rFonts w:ascii="Times New Roman" w:hAnsi="Times New Roman"/>
      <w:sz w:val="24"/>
      <w:szCs w:val="24"/>
    </w:rPr>
  </w:style>
  <w:style w:type="character" w:customStyle="1" w:styleId="3a">
    <w:name w:val="Стиль3 Знак Знак Знак"/>
    <w:rsid w:val="008669E0"/>
    <w:rPr>
      <w:noProof w:val="0"/>
      <w:sz w:val="24"/>
      <w:lang w:val="ru-RU" w:eastAsia="ru-RU" w:bidi="ar-SA"/>
    </w:rPr>
  </w:style>
  <w:style w:type="paragraph" w:customStyle="1" w:styleId="afffc">
    <w:name w:val="Списки_ТКП"/>
    <w:basedOn w:val="a5"/>
    <w:qFormat/>
    <w:rsid w:val="008669E0"/>
    <w:pPr>
      <w:numPr>
        <w:numId w:val="9"/>
      </w:numPr>
      <w:tabs>
        <w:tab w:val="left" w:pos="1134"/>
      </w:tabs>
      <w:spacing w:line="360" w:lineRule="exact"/>
      <w:ind w:left="709" w:firstLine="0"/>
      <w:jc w:val="both"/>
    </w:pPr>
  </w:style>
  <w:style w:type="paragraph" w:customStyle="1" w:styleId="41">
    <w:name w:val="Стиль4"/>
    <w:basedOn w:val="20"/>
    <w:next w:val="a5"/>
    <w:link w:val="42"/>
    <w:uiPriority w:val="99"/>
    <w:qFormat/>
    <w:rsid w:val="003B4BDC"/>
    <w:pPr>
      <w:keepLines/>
      <w:widowControl w:val="0"/>
      <w:suppressLineNumbers/>
      <w:suppressAutoHyphens/>
      <w:spacing w:before="0"/>
      <w:ind w:firstLine="567"/>
      <w:jc w:val="center"/>
    </w:pPr>
    <w:rPr>
      <w:rFonts w:ascii="Times New Roman" w:hAnsi="Times New Roman"/>
      <w:bCs w:val="0"/>
      <w:i w:val="0"/>
      <w:iCs w:val="0"/>
      <w:sz w:val="30"/>
      <w:szCs w:val="20"/>
    </w:rPr>
  </w:style>
  <w:style w:type="character" w:customStyle="1" w:styleId="42">
    <w:name w:val="Стиль4 Знак"/>
    <w:link w:val="41"/>
    <w:uiPriority w:val="99"/>
    <w:rsid w:val="003B4BDC"/>
    <w:rPr>
      <w:rFonts w:ascii="Times New Roman" w:hAnsi="Times New Roman"/>
      <w:b/>
      <w:sz w:val="30"/>
      <w:lang w:val="x-none" w:eastAsia="x-none"/>
    </w:rPr>
  </w:style>
  <w:style w:type="character" w:customStyle="1" w:styleId="fn">
    <w:name w:val="fn"/>
    <w:basedOn w:val="a6"/>
    <w:rsid w:val="00F81359"/>
  </w:style>
  <w:style w:type="character" w:customStyle="1" w:styleId="61">
    <w:name w:val="Заголовок 6 Знак1"/>
    <w:locked/>
    <w:rsid w:val="00AD549D"/>
    <w:rPr>
      <w:b/>
      <w:bCs/>
      <w:sz w:val="22"/>
      <w:szCs w:val="22"/>
      <w:lang w:val="en-US" w:eastAsia="en-US"/>
    </w:rPr>
  </w:style>
  <w:style w:type="paragraph" w:customStyle="1" w:styleId="afffd">
    <w:name w:val="Знак"/>
    <w:basedOn w:val="a5"/>
    <w:rsid w:val="00AD549D"/>
    <w:rPr>
      <w:rFonts w:ascii="Verdana" w:hAnsi="Verdana" w:cs="Verdana"/>
      <w:sz w:val="20"/>
      <w:szCs w:val="20"/>
      <w:lang w:val="en-US" w:eastAsia="en-US"/>
    </w:rPr>
  </w:style>
  <w:style w:type="paragraph" w:customStyle="1" w:styleId="ConsPlusCell">
    <w:name w:val="ConsPlusCell"/>
    <w:rsid w:val="00AD549D"/>
    <w:pPr>
      <w:widowControl w:val="0"/>
      <w:autoSpaceDE w:val="0"/>
      <w:autoSpaceDN w:val="0"/>
      <w:adjustRightInd w:val="0"/>
    </w:pPr>
    <w:rPr>
      <w:rFonts w:ascii="Arial" w:hAnsi="Arial" w:cs="Arial"/>
    </w:rPr>
  </w:style>
  <w:style w:type="paragraph" w:customStyle="1" w:styleId="afffe">
    <w:name w:val="Знак Знак Знак Знак"/>
    <w:basedOn w:val="a5"/>
    <w:rsid w:val="00AD549D"/>
    <w:pPr>
      <w:spacing w:after="160" w:line="240" w:lineRule="exact"/>
    </w:pPr>
    <w:rPr>
      <w:rFonts w:ascii="Verdana" w:hAnsi="Verdana"/>
      <w:lang w:val="en-US" w:eastAsia="en-US"/>
    </w:rPr>
  </w:style>
  <w:style w:type="paragraph" w:customStyle="1" w:styleId="28">
    <w:name w:val="Знак Знак Знак Знак2"/>
    <w:basedOn w:val="a5"/>
    <w:rsid w:val="00AD549D"/>
    <w:pPr>
      <w:spacing w:after="160" w:line="240" w:lineRule="exact"/>
    </w:pPr>
    <w:rPr>
      <w:rFonts w:ascii="Verdana" w:hAnsi="Verdana"/>
      <w:lang w:val="en-US" w:eastAsia="en-US"/>
    </w:rPr>
  </w:style>
  <w:style w:type="paragraph" w:customStyle="1" w:styleId="ConsPlusNonformat">
    <w:name w:val="ConsPlusNonformat"/>
    <w:rsid w:val="00AD549D"/>
    <w:pPr>
      <w:autoSpaceDE w:val="0"/>
      <w:autoSpaceDN w:val="0"/>
      <w:adjustRightInd w:val="0"/>
    </w:pPr>
    <w:rPr>
      <w:rFonts w:ascii="Courier New" w:hAnsi="Courier New" w:cs="Courier New"/>
    </w:rPr>
  </w:style>
  <w:style w:type="paragraph" w:styleId="affff">
    <w:name w:val="caption"/>
    <w:basedOn w:val="a5"/>
    <w:next w:val="a5"/>
    <w:qFormat/>
    <w:rsid w:val="00AD549D"/>
    <w:pPr>
      <w:spacing w:before="120"/>
      <w:jc w:val="center"/>
    </w:pPr>
    <w:rPr>
      <w:rFonts w:eastAsia="Calibri"/>
      <w:sz w:val="36"/>
      <w:szCs w:val="36"/>
    </w:rPr>
  </w:style>
  <w:style w:type="paragraph" w:customStyle="1" w:styleId="311">
    <w:name w:val="Основной текст с отступом 31"/>
    <w:basedOn w:val="a5"/>
    <w:rsid w:val="00AD549D"/>
    <w:pPr>
      <w:suppressAutoHyphens/>
      <w:spacing w:after="120"/>
      <w:ind w:left="283"/>
    </w:pPr>
    <w:rPr>
      <w:rFonts w:eastAsia="Calibri"/>
      <w:b/>
      <w:bCs/>
      <w:sz w:val="16"/>
      <w:szCs w:val="16"/>
      <w:lang w:eastAsia="ar-SA"/>
    </w:rPr>
  </w:style>
  <w:style w:type="paragraph" w:customStyle="1" w:styleId="3b">
    <w:name w:val="Знак Знак Знак Знак Знак Знак3 Знак Знак Знак Знак"/>
    <w:basedOn w:val="a5"/>
    <w:rsid w:val="00AD549D"/>
    <w:pPr>
      <w:spacing w:after="160" w:line="240" w:lineRule="exact"/>
    </w:pPr>
    <w:rPr>
      <w:rFonts w:ascii="Verdana" w:hAnsi="Verdana"/>
      <w:sz w:val="20"/>
      <w:szCs w:val="20"/>
      <w:lang w:val="en-US" w:eastAsia="en-US"/>
    </w:rPr>
  </w:style>
  <w:style w:type="paragraph" w:customStyle="1" w:styleId="affff0">
    <w:name w:val="Знак Знак"/>
    <w:basedOn w:val="a5"/>
    <w:rsid w:val="00AD549D"/>
    <w:pPr>
      <w:widowControl w:val="0"/>
      <w:adjustRightInd w:val="0"/>
      <w:spacing w:after="160" w:line="240" w:lineRule="exact"/>
      <w:jc w:val="right"/>
    </w:pPr>
    <w:rPr>
      <w:sz w:val="20"/>
      <w:szCs w:val="20"/>
      <w:lang w:val="en-GB" w:eastAsia="en-US"/>
    </w:rPr>
  </w:style>
  <w:style w:type="character" w:customStyle="1" w:styleId="FontStyle22">
    <w:name w:val="Font Style22"/>
    <w:rsid w:val="00AD549D"/>
    <w:rPr>
      <w:rFonts w:ascii="Times New Roman" w:hAnsi="Times New Roman" w:cs="Times New Roman"/>
      <w:b/>
      <w:bCs/>
      <w:spacing w:val="10"/>
      <w:sz w:val="24"/>
      <w:szCs w:val="24"/>
    </w:rPr>
  </w:style>
  <w:style w:type="paragraph" w:customStyle="1" w:styleId="Style7">
    <w:name w:val="Style7"/>
    <w:basedOn w:val="a5"/>
    <w:rsid w:val="00AD549D"/>
    <w:pPr>
      <w:widowControl w:val="0"/>
      <w:autoSpaceDE w:val="0"/>
      <w:autoSpaceDN w:val="0"/>
      <w:adjustRightInd w:val="0"/>
    </w:pPr>
  </w:style>
  <w:style w:type="paragraph" w:customStyle="1" w:styleId="1c">
    <w:name w:val="1 Знак Знак Знак Знак Знак Знак Знак"/>
    <w:basedOn w:val="a5"/>
    <w:rsid w:val="00AD549D"/>
    <w:pPr>
      <w:spacing w:before="100" w:beforeAutospacing="1" w:after="100" w:afterAutospacing="1"/>
    </w:pPr>
    <w:rPr>
      <w:rFonts w:ascii="Tahoma" w:hAnsi="Tahoma"/>
      <w:sz w:val="20"/>
      <w:szCs w:val="20"/>
      <w:lang w:val="en-US" w:eastAsia="en-US"/>
    </w:rPr>
  </w:style>
  <w:style w:type="paragraph" w:customStyle="1" w:styleId="3c">
    <w:name w:val="Знак3"/>
    <w:basedOn w:val="a5"/>
    <w:rsid w:val="00AD549D"/>
    <w:pPr>
      <w:spacing w:after="160" w:line="240" w:lineRule="exact"/>
    </w:pPr>
    <w:rPr>
      <w:rFonts w:ascii="Verdana" w:hAnsi="Verdana" w:cs="Verdana"/>
      <w:b/>
      <w:bCs/>
      <w:lang w:val="en-US" w:eastAsia="en-US"/>
    </w:rPr>
  </w:style>
  <w:style w:type="paragraph" w:customStyle="1" w:styleId="29">
    <w:name w:val="Знак2"/>
    <w:basedOn w:val="a5"/>
    <w:rsid w:val="00AD549D"/>
    <w:pPr>
      <w:widowControl w:val="0"/>
      <w:adjustRightInd w:val="0"/>
      <w:spacing w:after="160" w:line="240" w:lineRule="exact"/>
      <w:jc w:val="right"/>
    </w:pPr>
    <w:rPr>
      <w:sz w:val="20"/>
      <w:szCs w:val="20"/>
      <w:lang w:val="en-GB" w:eastAsia="en-US"/>
    </w:rPr>
  </w:style>
  <w:style w:type="paragraph" w:customStyle="1" w:styleId="320">
    <w:name w:val="Знак32"/>
    <w:basedOn w:val="a5"/>
    <w:rsid w:val="00AD549D"/>
    <w:pPr>
      <w:widowControl w:val="0"/>
      <w:adjustRightInd w:val="0"/>
      <w:spacing w:after="160" w:line="240" w:lineRule="exact"/>
      <w:jc w:val="right"/>
    </w:pPr>
    <w:rPr>
      <w:sz w:val="20"/>
      <w:szCs w:val="20"/>
      <w:lang w:val="en-GB" w:eastAsia="en-US"/>
    </w:rPr>
  </w:style>
  <w:style w:type="paragraph" w:customStyle="1" w:styleId="affff1">
    <w:name w:val="Содержимое таблицы"/>
    <w:basedOn w:val="a5"/>
    <w:rsid w:val="00AD549D"/>
    <w:pPr>
      <w:widowControl w:val="0"/>
      <w:suppressLineNumbers/>
      <w:suppressAutoHyphens/>
    </w:pPr>
    <w:rPr>
      <w:kern w:val="1"/>
    </w:rPr>
  </w:style>
  <w:style w:type="paragraph" w:customStyle="1" w:styleId="affff2">
    <w:name w:val="Знак Знак Знак"/>
    <w:basedOn w:val="a5"/>
    <w:rsid w:val="00AD549D"/>
    <w:pPr>
      <w:spacing w:after="160" w:line="240" w:lineRule="exact"/>
    </w:pPr>
    <w:rPr>
      <w:rFonts w:ascii="Verdana" w:hAnsi="Verdana" w:cs="Verdana"/>
      <w:sz w:val="20"/>
      <w:szCs w:val="20"/>
      <w:lang w:val="en-US" w:eastAsia="en-US"/>
    </w:rPr>
  </w:style>
  <w:style w:type="paragraph" w:customStyle="1" w:styleId="Style5">
    <w:name w:val="Style5"/>
    <w:basedOn w:val="a5"/>
    <w:uiPriority w:val="99"/>
    <w:rsid w:val="00AD549D"/>
    <w:pPr>
      <w:widowControl w:val="0"/>
      <w:autoSpaceDE w:val="0"/>
      <w:autoSpaceDN w:val="0"/>
      <w:adjustRightInd w:val="0"/>
    </w:pPr>
  </w:style>
  <w:style w:type="character" w:customStyle="1" w:styleId="FontStyle25">
    <w:name w:val="Font Style25"/>
    <w:rsid w:val="00AD549D"/>
    <w:rPr>
      <w:rFonts w:ascii="Times New Roman" w:hAnsi="Times New Roman" w:cs="Times New Roman"/>
      <w:spacing w:val="10"/>
      <w:sz w:val="24"/>
      <w:szCs w:val="24"/>
    </w:rPr>
  </w:style>
  <w:style w:type="paragraph" w:customStyle="1" w:styleId="a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D549D"/>
    <w:pPr>
      <w:spacing w:after="160" w:line="240" w:lineRule="exact"/>
    </w:pPr>
    <w:rPr>
      <w:rFonts w:ascii="Verdana" w:hAnsi="Verdana"/>
      <w:lang w:val="en-US" w:eastAsia="en-US"/>
    </w:rPr>
  </w:style>
  <w:style w:type="character" w:styleId="affff4">
    <w:name w:val="Strong"/>
    <w:uiPriority w:val="22"/>
    <w:qFormat/>
    <w:rsid w:val="00AD549D"/>
    <w:rPr>
      <w:b/>
      <w:bCs/>
      <w:color w:val="000000"/>
    </w:rPr>
  </w:style>
  <w:style w:type="paragraph" w:customStyle="1" w:styleId="affff5">
    <w:name w:val="Стиль текста"/>
    <w:basedOn w:val="af0"/>
    <w:rsid w:val="00AD549D"/>
    <w:pPr>
      <w:keepLines/>
      <w:spacing w:before="60" w:after="60"/>
      <w:jc w:val="both"/>
    </w:pPr>
    <w:rPr>
      <w:sz w:val="24"/>
      <w:lang w:val="ru-RU" w:eastAsia="ru-RU"/>
    </w:rPr>
  </w:style>
  <w:style w:type="paragraph" w:customStyle="1" w:styleId="312">
    <w:name w:val="Основной текст 31"/>
    <w:basedOn w:val="a5"/>
    <w:rsid w:val="00AD549D"/>
    <w:pPr>
      <w:suppressAutoHyphens/>
    </w:pPr>
    <w:rPr>
      <w:sz w:val="28"/>
      <w:szCs w:val="28"/>
      <w:lang w:eastAsia="ar-SA"/>
    </w:rPr>
  </w:style>
  <w:style w:type="character" w:customStyle="1" w:styleId="Heading6Char">
    <w:name w:val="Heading 6 Char"/>
    <w:locked/>
    <w:rsid w:val="00AD549D"/>
    <w:rPr>
      <w:rFonts w:eastAsia="Calibri"/>
      <w:b/>
      <w:bCs/>
      <w:sz w:val="22"/>
      <w:szCs w:val="22"/>
      <w:lang w:val="ru-RU" w:eastAsia="ru-RU" w:bidi="ar-SA"/>
    </w:rPr>
  </w:style>
  <w:style w:type="character" w:customStyle="1" w:styleId="NormalWebChar">
    <w:name w:val="Normal (Web) Char"/>
    <w:aliases w:val="Обычный (Web) Char"/>
    <w:locked/>
    <w:rsid w:val="00AD549D"/>
    <w:rPr>
      <w:rFonts w:eastAsia="Calibri"/>
      <w:sz w:val="24"/>
      <w:szCs w:val="24"/>
      <w:lang w:val="ru-RU" w:eastAsia="ar-SA" w:bidi="ar-SA"/>
    </w:rPr>
  </w:style>
  <w:style w:type="character" w:customStyle="1" w:styleId="HeaderChar">
    <w:name w:val="Header Char"/>
    <w:locked/>
    <w:rsid w:val="00AD549D"/>
    <w:rPr>
      <w:rFonts w:eastAsia="Calibri"/>
      <w:kern w:val="32"/>
      <w:sz w:val="28"/>
      <w:szCs w:val="28"/>
      <w:lang w:val="ru-RU" w:eastAsia="ru-RU" w:bidi="ar-SA"/>
    </w:rPr>
  </w:style>
  <w:style w:type="paragraph" w:styleId="affff6">
    <w:name w:val="Intense Quote"/>
    <w:basedOn w:val="a5"/>
    <w:next w:val="a5"/>
    <w:link w:val="affff7"/>
    <w:qFormat/>
    <w:rsid w:val="00AD549D"/>
    <w:pPr>
      <w:pBdr>
        <w:bottom w:val="single" w:sz="4" w:space="4" w:color="4F81BD"/>
      </w:pBdr>
      <w:spacing w:before="200" w:after="280"/>
      <w:ind w:left="936" w:right="936"/>
    </w:pPr>
    <w:rPr>
      <w:b/>
      <w:bCs/>
      <w:i/>
      <w:iCs/>
      <w:color w:val="4F81BD"/>
      <w:kern w:val="32"/>
      <w:sz w:val="28"/>
      <w:szCs w:val="28"/>
      <w:lang w:val="x-none" w:eastAsia="x-none"/>
    </w:rPr>
  </w:style>
  <w:style w:type="character" w:customStyle="1" w:styleId="affff7">
    <w:name w:val="Выделенная цитата Знак"/>
    <w:link w:val="affff6"/>
    <w:rsid w:val="00AD549D"/>
    <w:rPr>
      <w:rFonts w:ascii="Times New Roman" w:hAnsi="Times New Roman"/>
      <w:b/>
      <w:bCs/>
      <w:i/>
      <w:iCs/>
      <w:color w:val="4F81BD"/>
      <w:kern w:val="32"/>
      <w:sz w:val="28"/>
      <w:szCs w:val="28"/>
    </w:rPr>
  </w:style>
  <w:style w:type="character" w:customStyle="1" w:styleId="blk">
    <w:name w:val="blk"/>
    <w:rsid w:val="00AD549D"/>
  </w:style>
  <w:style w:type="character" w:customStyle="1" w:styleId="diffins">
    <w:name w:val="diff_ins"/>
    <w:rsid w:val="00AD549D"/>
  </w:style>
  <w:style w:type="character" w:customStyle="1" w:styleId="u">
    <w:name w:val="u"/>
    <w:rsid w:val="00AD549D"/>
  </w:style>
  <w:style w:type="character" w:customStyle="1" w:styleId="epm">
    <w:name w:val="epm"/>
    <w:rsid w:val="00AD549D"/>
  </w:style>
  <w:style w:type="character" w:customStyle="1" w:styleId="f">
    <w:name w:val="f"/>
    <w:rsid w:val="00AD549D"/>
  </w:style>
  <w:style w:type="paragraph" w:styleId="HTML">
    <w:name w:val="HTML Preformatted"/>
    <w:basedOn w:val="a5"/>
    <w:link w:val="HTML0"/>
    <w:rsid w:val="00AD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link w:val="HTML"/>
    <w:uiPriority w:val="99"/>
    <w:rsid w:val="00AD549D"/>
    <w:rPr>
      <w:rFonts w:ascii="Courier New" w:hAnsi="Courier New"/>
      <w:color w:val="000000"/>
    </w:rPr>
  </w:style>
  <w:style w:type="paragraph" w:customStyle="1" w:styleId="ConsPlusTitle">
    <w:name w:val="ConsPlusTitle"/>
    <w:rsid w:val="00AD549D"/>
    <w:pPr>
      <w:autoSpaceDE w:val="0"/>
      <w:autoSpaceDN w:val="0"/>
      <w:adjustRightInd w:val="0"/>
    </w:pPr>
    <w:rPr>
      <w:rFonts w:ascii="Times New Roman" w:hAnsi="Times New Roman"/>
      <w:b/>
      <w:bCs/>
      <w:sz w:val="24"/>
      <w:szCs w:val="24"/>
    </w:rPr>
  </w:style>
  <w:style w:type="paragraph" w:customStyle="1" w:styleId="Style9">
    <w:name w:val="Style9"/>
    <w:basedOn w:val="a5"/>
    <w:rsid w:val="00AD549D"/>
    <w:pPr>
      <w:widowControl w:val="0"/>
      <w:autoSpaceDE w:val="0"/>
      <w:autoSpaceDN w:val="0"/>
      <w:adjustRightInd w:val="0"/>
    </w:pPr>
    <w:rPr>
      <w:rFonts w:eastAsia="Calibri"/>
    </w:rPr>
  </w:style>
  <w:style w:type="character" w:customStyle="1" w:styleId="affff8">
    <w:name w:val="Сравнение редакций. Добавленный фрагмент"/>
    <w:rsid w:val="00AD549D"/>
    <w:rPr>
      <w:b/>
      <w:color w:val="0000FF"/>
    </w:rPr>
  </w:style>
  <w:style w:type="character" w:customStyle="1" w:styleId="FontStyle21">
    <w:name w:val="Font Style21"/>
    <w:uiPriority w:val="99"/>
    <w:rsid w:val="00AD549D"/>
    <w:rPr>
      <w:rFonts w:ascii="Times New Roman" w:hAnsi="Times New Roman" w:cs="Times New Roman"/>
      <w:sz w:val="24"/>
      <w:szCs w:val="24"/>
    </w:rPr>
  </w:style>
  <w:style w:type="character" w:customStyle="1" w:styleId="b-serp-urlitem1">
    <w:name w:val="b-serp-url__item1"/>
    <w:rsid w:val="00AD549D"/>
    <w:rPr>
      <w:rFonts w:cs="Times New Roman"/>
    </w:rPr>
  </w:style>
  <w:style w:type="character" w:customStyle="1" w:styleId="FontStyle18">
    <w:name w:val="Font Style18"/>
    <w:uiPriority w:val="99"/>
    <w:rsid w:val="00AD549D"/>
    <w:rPr>
      <w:rFonts w:ascii="Times New Roman" w:hAnsi="Times New Roman" w:cs="Times New Roman"/>
      <w:sz w:val="22"/>
      <w:szCs w:val="22"/>
    </w:rPr>
  </w:style>
  <w:style w:type="paragraph" w:customStyle="1" w:styleId="1d">
    <w:name w:val="Знак Знак Знак Знак1"/>
    <w:basedOn w:val="a5"/>
    <w:rsid w:val="00AD549D"/>
    <w:pPr>
      <w:spacing w:after="160" w:line="240" w:lineRule="exact"/>
    </w:pPr>
    <w:rPr>
      <w:rFonts w:ascii="Verdana" w:hAnsi="Verdana"/>
      <w:lang w:val="en-US" w:eastAsia="en-US"/>
    </w:rPr>
  </w:style>
  <w:style w:type="paragraph" w:customStyle="1" w:styleId="1e">
    <w:name w:val="Знак1"/>
    <w:basedOn w:val="a5"/>
    <w:rsid w:val="00AD549D"/>
    <w:pPr>
      <w:widowControl w:val="0"/>
      <w:adjustRightInd w:val="0"/>
      <w:spacing w:after="160" w:line="240" w:lineRule="exact"/>
      <w:jc w:val="right"/>
    </w:pPr>
    <w:rPr>
      <w:sz w:val="20"/>
      <w:szCs w:val="20"/>
      <w:lang w:val="en-GB" w:eastAsia="en-US"/>
    </w:rPr>
  </w:style>
  <w:style w:type="paragraph" w:customStyle="1" w:styleId="313">
    <w:name w:val="Знак31"/>
    <w:basedOn w:val="a5"/>
    <w:rsid w:val="00AD549D"/>
    <w:pPr>
      <w:widowControl w:val="0"/>
      <w:adjustRightInd w:val="0"/>
      <w:spacing w:after="160" w:line="240" w:lineRule="exact"/>
      <w:jc w:val="right"/>
    </w:pPr>
    <w:rPr>
      <w:sz w:val="20"/>
      <w:szCs w:val="20"/>
      <w:lang w:val="en-GB" w:eastAsia="en-US"/>
    </w:rPr>
  </w:style>
  <w:style w:type="paragraph" w:customStyle="1" w:styleId="xl24">
    <w:name w:val="xl24"/>
    <w:basedOn w:val="a5"/>
    <w:uiPriority w:val="99"/>
    <w:rsid w:val="00AD549D"/>
    <w:pPr>
      <w:spacing w:before="100" w:beforeAutospacing="1" w:after="100" w:afterAutospacing="1"/>
    </w:pPr>
    <w:rPr>
      <w:sz w:val="28"/>
      <w:szCs w:val="28"/>
    </w:rPr>
  </w:style>
  <w:style w:type="paragraph" w:customStyle="1" w:styleId="Standard">
    <w:name w:val="Standard"/>
    <w:rsid w:val="00AD549D"/>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D549D"/>
    <w:pPr>
      <w:spacing w:after="120"/>
    </w:pPr>
  </w:style>
  <w:style w:type="paragraph" w:customStyle="1" w:styleId="1KGK9">
    <w:name w:val="1KG=K9"/>
    <w:uiPriority w:val="99"/>
    <w:rsid w:val="00AD549D"/>
    <w:pPr>
      <w:autoSpaceDE w:val="0"/>
      <w:autoSpaceDN w:val="0"/>
      <w:adjustRightInd w:val="0"/>
    </w:pPr>
    <w:rPr>
      <w:rFonts w:ascii="MS Sans Serif" w:hAnsi="MS Sans Serif"/>
      <w:szCs w:val="24"/>
    </w:rPr>
  </w:style>
  <w:style w:type="paragraph" w:styleId="3d">
    <w:name w:val="List Bullet 3"/>
    <w:basedOn w:val="a5"/>
    <w:autoRedefine/>
    <w:rsid w:val="00AD549D"/>
    <w:pPr>
      <w:tabs>
        <w:tab w:val="num" w:pos="926"/>
      </w:tabs>
      <w:spacing w:after="60"/>
      <w:ind w:left="926" w:hanging="360"/>
      <w:jc w:val="both"/>
    </w:pPr>
  </w:style>
  <w:style w:type="paragraph" w:customStyle="1" w:styleId="2a">
    <w:name w:val="Абзац списка2"/>
    <w:basedOn w:val="a5"/>
    <w:rsid w:val="00AD549D"/>
    <w:pPr>
      <w:ind w:left="720"/>
      <w:contextualSpacing/>
    </w:pPr>
    <w:rPr>
      <w:rFonts w:eastAsia="Calibri"/>
    </w:rPr>
  </w:style>
  <w:style w:type="paragraph" w:customStyle="1" w:styleId="formattext">
    <w:name w:val="formattext"/>
    <w:basedOn w:val="a5"/>
    <w:rsid w:val="00AD549D"/>
    <w:rPr>
      <w:rFonts w:eastAsia="Calibri"/>
      <w:sz w:val="19"/>
      <w:szCs w:val="19"/>
    </w:rPr>
  </w:style>
  <w:style w:type="character" w:customStyle="1" w:styleId="FontStyle33">
    <w:name w:val="Font Style33"/>
    <w:rsid w:val="00AD549D"/>
    <w:rPr>
      <w:rFonts w:ascii="Times New Roman" w:hAnsi="Times New Roman" w:cs="Times New Roman"/>
      <w:sz w:val="22"/>
      <w:szCs w:val="22"/>
    </w:rPr>
  </w:style>
  <w:style w:type="character" w:styleId="affff9">
    <w:name w:val="endnote reference"/>
    <w:uiPriority w:val="99"/>
    <w:unhideWhenUsed/>
    <w:rsid w:val="00AD549D"/>
    <w:rPr>
      <w:vertAlign w:val="superscript"/>
    </w:rPr>
  </w:style>
  <w:style w:type="paragraph" w:customStyle="1" w:styleId="Style2">
    <w:name w:val="Style2"/>
    <w:basedOn w:val="a5"/>
    <w:uiPriority w:val="99"/>
    <w:rsid w:val="00AD549D"/>
    <w:pPr>
      <w:widowControl w:val="0"/>
      <w:autoSpaceDE w:val="0"/>
      <w:autoSpaceDN w:val="0"/>
      <w:adjustRightInd w:val="0"/>
      <w:spacing w:line="274" w:lineRule="exact"/>
      <w:ind w:firstLine="1958"/>
    </w:pPr>
  </w:style>
  <w:style w:type="paragraph" w:customStyle="1" w:styleId="Style3">
    <w:name w:val="Style3"/>
    <w:basedOn w:val="a5"/>
    <w:uiPriority w:val="99"/>
    <w:rsid w:val="00AD549D"/>
    <w:pPr>
      <w:widowControl w:val="0"/>
      <w:autoSpaceDE w:val="0"/>
      <w:autoSpaceDN w:val="0"/>
      <w:adjustRightInd w:val="0"/>
      <w:spacing w:line="276" w:lineRule="exact"/>
      <w:ind w:firstLine="710"/>
      <w:jc w:val="both"/>
    </w:pPr>
  </w:style>
  <w:style w:type="paragraph" w:customStyle="1" w:styleId="Style4">
    <w:name w:val="Style4"/>
    <w:basedOn w:val="a5"/>
    <w:uiPriority w:val="99"/>
    <w:rsid w:val="00AD549D"/>
    <w:pPr>
      <w:widowControl w:val="0"/>
      <w:autoSpaceDE w:val="0"/>
      <w:autoSpaceDN w:val="0"/>
      <w:adjustRightInd w:val="0"/>
      <w:spacing w:line="283" w:lineRule="exact"/>
      <w:ind w:firstLine="710"/>
    </w:pPr>
  </w:style>
  <w:style w:type="character" w:customStyle="1" w:styleId="FontStyle15">
    <w:name w:val="Font Style15"/>
    <w:uiPriority w:val="99"/>
    <w:rsid w:val="00AD549D"/>
    <w:rPr>
      <w:rFonts w:ascii="Times New Roman" w:hAnsi="Times New Roman" w:cs="Times New Roman"/>
      <w:sz w:val="22"/>
      <w:szCs w:val="22"/>
    </w:rPr>
  </w:style>
  <w:style w:type="paragraph" w:customStyle="1" w:styleId="Iauiue1">
    <w:name w:val="Iau?iue1"/>
    <w:rsid w:val="00AD549D"/>
    <w:pPr>
      <w:widowControl w:val="0"/>
    </w:pPr>
    <w:rPr>
      <w:rFonts w:ascii="Times New Roman" w:hAnsi="Times New Roman"/>
    </w:rPr>
  </w:style>
  <w:style w:type="character" w:customStyle="1" w:styleId="apple-converted-space">
    <w:name w:val="apple-converted-space"/>
    <w:rsid w:val="00AD549D"/>
  </w:style>
  <w:style w:type="paragraph" w:customStyle="1" w:styleId="1f">
    <w:name w:val="Стиль 1)"/>
    <w:basedOn w:val="a5"/>
    <w:uiPriority w:val="99"/>
    <w:rsid w:val="00AD549D"/>
    <w:pPr>
      <w:shd w:val="clear" w:color="auto" w:fill="FFFFFF"/>
      <w:autoSpaceDE w:val="0"/>
      <w:autoSpaceDN w:val="0"/>
      <w:adjustRightInd w:val="0"/>
      <w:ind w:left="851" w:hanging="284"/>
    </w:pPr>
    <w:rPr>
      <w:color w:val="000000"/>
      <w:szCs w:val="28"/>
    </w:rPr>
  </w:style>
  <w:style w:type="paragraph" w:customStyle="1" w:styleId="affffa">
    <w:name w:val="Подраздел"/>
    <w:basedOn w:val="a5"/>
    <w:rsid w:val="00AD549D"/>
    <w:pPr>
      <w:suppressAutoHyphens/>
      <w:jc w:val="center"/>
    </w:pPr>
    <w:rPr>
      <w:b/>
      <w:bCs/>
      <w:lang w:eastAsia="ar-SA"/>
    </w:rPr>
  </w:style>
  <w:style w:type="paragraph" w:customStyle="1" w:styleId="Style13">
    <w:name w:val="Style13"/>
    <w:basedOn w:val="a5"/>
    <w:uiPriority w:val="99"/>
    <w:rsid w:val="00AD549D"/>
    <w:pPr>
      <w:widowControl w:val="0"/>
      <w:autoSpaceDE w:val="0"/>
      <w:autoSpaceDN w:val="0"/>
      <w:adjustRightInd w:val="0"/>
    </w:pPr>
  </w:style>
  <w:style w:type="character" w:customStyle="1" w:styleId="FontStyle26">
    <w:name w:val="Font Style26"/>
    <w:uiPriority w:val="99"/>
    <w:rsid w:val="00AD549D"/>
    <w:rPr>
      <w:rFonts w:ascii="Times New Roman" w:hAnsi="Times New Roman" w:cs="Times New Roman"/>
      <w:sz w:val="26"/>
      <w:szCs w:val="26"/>
    </w:rPr>
  </w:style>
  <w:style w:type="character" w:customStyle="1" w:styleId="highlight">
    <w:name w:val="highlight"/>
    <w:rsid w:val="00AD549D"/>
  </w:style>
  <w:style w:type="paragraph" w:customStyle="1" w:styleId="western">
    <w:name w:val="western"/>
    <w:basedOn w:val="a5"/>
    <w:rsid w:val="00AD549D"/>
    <w:pPr>
      <w:spacing w:before="100" w:beforeAutospacing="1" w:after="115"/>
    </w:pPr>
    <w:rPr>
      <w:color w:val="000000"/>
    </w:rPr>
  </w:style>
  <w:style w:type="character" w:customStyle="1" w:styleId="FontStyle62">
    <w:name w:val="Font Style62"/>
    <w:uiPriority w:val="99"/>
    <w:rsid w:val="00AD549D"/>
    <w:rPr>
      <w:rFonts w:ascii="Times New Roman" w:hAnsi="Times New Roman" w:cs="Times New Roman"/>
      <w:sz w:val="26"/>
      <w:szCs w:val="26"/>
    </w:rPr>
  </w:style>
  <w:style w:type="paragraph" w:customStyle="1" w:styleId="3e">
    <w:name w:val="Абзац списка3"/>
    <w:basedOn w:val="a5"/>
    <w:rsid w:val="00AD549D"/>
    <w:pPr>
      <w:ind w:left="720"/>
      <w:contextualSpacing/>
    </w:pPr>
    <w:rPr>
      <w:rFonts w:eastAsia="Calibri"/>
    </w:rPr>
  </w:style>
  <w:style w:type="paragraph" w:customStyle="1" w:styleId="1f0">
    <w:name w:val="Стиль 1"/>
    <w:basedOn w:val="a5"/>
    <w:link w:val="1f1"/>
    <w:uiPriority w:val="99"/>
    <w:rsid w:val="00AD549D"/>
    <w:pPr>
      <w:shd w:val="clear" w:color="auto" w:fill="FFFFFF"/>
      <w:autoSpaceDE w:val="0"/>
      <w:autoSpaceDN w:val="0"/>
      <w:adjustRightInd w:val="0"/>
    </w:pPr>
    <w:rPr>
      <w:color w:val="000000"/>
      <w:sz w:val="28"/>
      <w:szCs w:val="20"/>
      <w:lang w:val="x-none" w:eastAsia="x-none"/>
    </w:rPr>
  </w:style>
  <w:style w:type="character" w:customStyle="1" w:styleId="1f1">
    <w:name w:val="Стиль 1 Знак"/>
    <w:link w:val="1f0"/>
    <w:uiPriority w:val="99"/>
    <w:locked/>
    <w:rsid w:val="00AD549D"/>
    <w:rPr>
      <w:rFonts w:ascii="Times New Roman" w:hAnsi="Times New Roman"/>
      <w:color w:val="000000"/>
      <w:sz w:val="28"/>
      <w:shd w:val="clear" w:color="auto" w:fill="FFFFFF"/>
    </w:rPr>
  </w:style>
  <w:style w:type="character" w:customStyle="1" w:styleId="FontStyle12">
    <w:name w:val="Font Style12"/>
    <w:uiPriority w:val="99"/>
    <w:rsid w:val="00AD549D"/>
    <w:rPr>
      <w:rFonts w:ascii="Times New Roman" w:hAnsi="Times New Roman" w:cs="Times New Roman"/>
      <w:sz w:val="22"/>
      <w:szCs w:val="22"/>
    </w:rPr>
  </w:style>
  <w:style w:type="paragraph" w:customStyle="1" w:styleId="Style8">
    <w:name w:val="Style8"/>
    <w:basedOn w:val="a5"/>
    <w:uiPriority w:val="99"/>
    <w:rsid w:val="00AD549D"/>
    <w:pPr>
      <w:widowControl w:val="0"/>
      <w:autoSpaceDE w:val="0"/>
      <w:autoSpaceDN w:val="0"/>
      <w:adjustRightInd w:val="0"/>
      <w:spacing w:line="274" w:lineRule="exact"/>
    </w:pPr>
  </w:style>
  <w:style w:type="paragraph" w:customStyle="1" w:styleId="1f2">
    <w:name w:val="Без интервала1"/>
    <w:uiPriority w:val="99"/>
    <w:rsid w:val="00AD549D"/>
    <w:rPr>
      <w:rFonts w:ascii="Times New Roman" w:hAnsi="Times New Roman"/>
      <w:sz w:val="24"/>
      <w:szCs w:val="24"/>
    </w:rPr>
  </w:style>
  <w:style w:type="paragraph" w:customStyle="1" w:styleId="affffb">
    <w:name w:val="."/>
    <w:uiPriority w:val="99"/>
    <w:rsid w:val="00AD549D"/>
    <w:pPr>
      <w:widowControl w:val="0"/>
      <w:autoSpaceDE w:val="0"/>
      <w:autoSpaceDN w:val="0"/>
      <w:adjustRightInd w:val="0"/>
    </w:pPr>
    <w:rPr>
      <w:rFonts w:ascii="Times New Roman" w:hAnsi="Times New Roman"/>
      <w:sz w:val="24"/>
      <w:szCs w:val="24"/>
    </w:rPr>
  </w:style>
  <w:style w:type="paragraph" w:customStyle="1" w:styleId="HEADERTEXT">
    <w:name w:val=".HEADERTEXT"/>
    <w:uiPriority w:val="99"/>
    <w:rsid w:val="00AD549D"/>
    <w:pPr>
      <w:widowControl w:val="0"/>
      <w:autoSpaceDE w:val="0"/>
      <w:autoSpaceDN w:val="0"/>
      <w:adjustRightInd w:val="0"/>
    </w:pPr>
    <w:rPr>
      <w:rFonts w:ascii="Times New Roman" w:hAnsi="Times New Roman"/>
      <w:color w:val="2B4279"/>
      <w:sz w:val="24"/>
      <w:szCs w:val="24"/>
    </w:rPr>
  </w:style>
  <w:style w:type="paragraph" w:customStyle="1" w:styleId="Style12">
    <w:name w:val="Style12"/>
    <w:basedOn w:val="a5"/>
    <w:uiPriority w:val="99"/>
    <w:rsid w:val="00AD549D"/>
    <w:pPr>
      <w:widowControl w:val="0"/>
      <w:autoSpaceDE w:val="0"/>
      <w:autoSpaceDN w:val="0"/>
      <w:adjustRightInd w:val="0"/>
    </w:pPr>
    <w:rPr>
      <w:rFonts w:ascii="Calibri" w:hAnsi="Calibri" w:cs="Calibri"/>
    </w:rPr>
  </w:style>
  <w:style w:type="paragraph" w:customStyle="1" w:styleId="Style15">
    <w:name w:val="Style15"/>
    <w:basedOn w:val="a5"/>
    <w:uiPriority w:val="99"/>
    <w:rsid w:val="00AD549D"/>
    <w:pPr>
      <w:widowControl w:val="0"/>
      <w:autoSpaceDE w:val="0"/>
      <w:autoSpaceDN w:val="0"/>
      <w:adjustRightInd w:val="0"/>
      <w:spacing w:line="274" w:lineRule="exact"/>
      <w:ind w:firstLine="701"/>
      <w:jc w:val="both"/>
    </w:pPr>
    <w:rPr>
      <w:rFonts w:ascii="Calibri" w:hAnsi="Calibri" w:cs="Calibri"/>
    </w:rPr>
  </w:style>
  <w:style w:type="paragraph" w:customStyle="1" w:styleId="Style11">
    <w:name w:val="Style11"/>
    <w:basedOn w:val="a5"/>
    <w:uiPriority w:val="99"/>
    <w:rsid w:val="00AD549D"/>
    <w:pPr>
      <w:widowControl w:val="0"/>
      <w:autoSpaceDE w:val="0"/>
      <w:autoSpaceDN w:val="0"/>
      <w:adjustRightInd w:val="0"/>
    </w:pPr>
    <w:rPr>
      <w:rFonts w:ascii="Calibri" w:hAnsi="Calibri" w:cs="Calibri"/>
    </w:rPr>
  </w:style>
  <w:style w:type="character" w:customStyle="1" w:styleId="FontStyle19">
    <w:name w:val="Font Style19"/>
    <w:uiPriority w:val="99"/>
    <w:rsid w:val="00AD549D"/>
    <w:rPr>
      <w:rFonts w:ascii="Times New Roman" w:hAnsi="Times New Roman" w:cs="Times New Roman"/>
      <w:b/>
      <w:bCs/>
      <w:sz w:val="26"/>
      <w:szCs w:val="26"/>
    </w:rPr>
  </w:style>
  <w:style w:type="paragraph" w:customStyle="1" w:styleId="43">
    <w:name w:val="Знак Знак Знак Знак4"/>
    <w:basedOn w:val="a5"/>
    <w:rsid w:val="00AD549D"/>
    <w:pPr>
      <w:spacing w:after="160" w:line="240" w:lineRule="exact"/>
    </w:pPr>
    <w:rPr>
      <w:rFonts w:ascii="Verdana" w:hAnsi="Verdana"/>
      <w:lang w:val="en-US" w:eastAsia="en-US"/>
    </w:rPr>
  </w:style>
  <w:style w:type="paragraph" w:customStyle="1" w:styleId="53">
    <w:name w:val="Знак5"/>
    <w:basedOn w:val="a5"/>
    <w:rsid w:val="00AD549D"/>
    <w:pPr>
      <w:widowControl w:val="0"/>
      <w:adjustRightInd w:val="0"/>
      <w:spacing w:after="160" w:line="240" w:lineRule="exact"/>
      <w:jc w:val="right"/>
    </w:pPr>
    <w:rPr>
      <w:sz w:val="20"/>
      <w:szCs w:val="20"/>
      <w:lang w:val="en-GB" w:eastAsia="en-US"/>
    </w:rPr>
  </w:style>
  <w:style w:type="paragraph" w:customStyle="1" w:styleId="340">
    <w:name w:val="Знак34"/>
    <w:basedOn w:val="a5"/>
    <w:rsid w:val="00AD549D"/>
    <w:pPr>
      <w:widowControl w:val="0"/>
      <w:adjustRightInd w:val="0"/>
      <w:spacing w:after="160" w:line="240" w:lineRule="exact"/>
      <w:jc w:val="right"/>
    </w:pPr>
    <w:rPr>
      <w:sz w:val="20"/>
      <w:szCs w:val="20"/>
      <w:lang w:val="en-GB" w:eastAsia="en-US"/>
    </w:rPr>
  </w:style>
  <w:style w:type="paragraph" w:customStyle="1" w:styleId="3f">
    <w:name w:val="Знак Знак Знак Знак3"/>
    <w:basedOn w:val="a5"/>
    <w:rsid w:val="00AD549D"/>
    <w:pPr>
      <w:spacing w:after="160" w:line="240" w:lineRule="exact"/>
    </w:pPr>
    <w:rPr>
      <w:rFonts w:ascii="Verdana" w:hAnsi="Verdana"/>
      <w:lang w:val="en-US" w:eastAsia="en-US"/>
    </w:rPr>
  </w:style>
  <w:style w:type="paragraph" w:customStyle="1" w:styleId="44">
    <w:name w:val="Знак4"/>
    <w:basedOn w:val="a5"/>
    <w:rsid w:val="00AD549D"/>
    <w:pPr>
      <w:widowControl w:val="0"/>
      <w:adjustRightInd w:val="0"/>
      <w:spacing w:after="160" w:line="240" w:lineRule="exact"/>
      <w:jc w:val="right"/>
    </w:pPr>
    <w:rPr>
      <w:sz w:val="20"/>
      <w:szCs w:val="20"/>
      <w:lang w:val="en-GB" w:eastAsia="en-US"/>
    </w:rPr>
  </w:style>
  <w:style w:type="paragraph" w:customStyle="1" w:styleId="330">
    <w:name w:val="Знак33"/>
    <w:basedOn w:val="a5"/>
    <w:rsid w:val="00AD549D"/>
    <w:pPr>
      <w:widowControl w:val="0"/>
      <w:adjustRightInd w:val="0"/>
      <w:spacing w:after="160" w:line="240" w:lineRule="exact"/>
      <w:jc w:val="right"/>
    </w:pPr>
    <w:rPr>
      <w:sz w:val="20"/>
      <w:szCs w:val="20"/>
      <w:lang w:val="en-GB" w:eastAsia="en-US"/>
    </w:rPr>
  </w:style>
  <w:style w:type="character" w:customStyle="1" w:styleId="b-productsku1">
    <w:name w:val="b-product__sku1"/>
    <w:rsid w:val="00AD549D"/>
  </w:style>
  <w:style w:type="character" w:customStyle="1" w:styleId="jshopcodeprod2">
    <w:name w:val="jshop_code_prod2"/>
    <w:rsid w:val="00AD549D"/>
    <w:rPr>
      <w:b w:val="0"/>
      <w:bCs w:val="0"/>
      <w:color w:val="999999"/>
      <w:sz w:val="20"/>
      <w:szCs w:val="20"/>
    </w:rPr>
  </w:style>
  <w:style w:type="character" w:customStyle="1" w:styleId="brand-name1">
    <w:name w:val="brand-name1"/>
    <w:rsid w:val="00AD549D"/>
    <w:rPr>
      <w:b/>
      <w:bCs/>
      <w:color w:val="FF6633"/>
    </w:rPr>
  </w:style>
  <w:style w:type="character" w:customStyle="1" w:styleId="articul1">
    <w:name w:val="articul1"/>
    <w:rsid w:val="00AD549D"/>
    <w:rPr>
      <w:b/>
      <w:bCs/>
    </w:rPr>
  </w:style>
  <w:style w:type="paragraph" w:customStyle="1" w:styleId="Style23">
    <w:name w:val="Style23"/>
    <w:basedOn w:val="a5"/>
    <w:uiPriority w:val="99"/>
    <w:rsid w:val="00AD549D"/>
    <w:pPr>
      <w:widowControl w:val="0"/>
      <w:autoSpaceDE w:val="0"/>
      <w:autoSpaceDN w:val="0"/>
      <w:adjustRightInd w:val="0"/>
      <w:spacing w:line="321" w:lineRule="exact"/>
      <w:ind w:firstLine="922"/>
      <w:jc w:val="both"/>
    </w:pPr>
  </w:style>
  <w:style w:type="paragraph" w:customStyle="1" w:styleId="45">
    <w:name w:val="Абзац списка4"/>
    <w:basedOn w:val="a5"/>
    <w:rsid w:val="00AD549D"/>
    <w:pPr>
      <w:ind w:left="720"/>
      <w:contextualSpacing/>
    </w:pPr>
    <w:rPr>
      <w:rFonts w:eastAsia="Calibri"/>
    </w:rPr>
  </w:style>
  <w:style w:type="character" w:customStyle="1" w:styleId="iceouttxt6">
    <w:name w:val="iceouttxt6"/>
    <w:rsid w:val="00AD549D"/>
    <w:rPr>
      <w:rFonts w:ascii="Arial" w:hAnsi="Arial" w:cs="Arial" w:hint="default"/>
      <w:color w:val="666666"/>
      <w:sz w:val="17"/>
      <w:szCs w:val="17"/>
    </w:rPr>
  </w:style>
  <w:style w:type="paragraph" w:customStyle="1" w:styleId="affffc">
    <w:name w:val="Текстовый блок"/>
    <w:rsid w:val="00AD549D"/>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affffd">
    <w:name w:val="По умолчанию"/>
    <w:rsid w:val="00AD549D"/>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myStyle">
    <w:name w:val="myStyle Знак"/>
    <w:link w:val="myStyle0"/>
    <w:locked/>
    <w:rsid w:val="00AD549D"/>
  </w:style>
  <w:style w:type="paragraph" w:customStyle="1" w:styleId="myStyle0">
    <w:name w:val="myStyle"/>
    <w:basedOn w:val="a5"/>
    <w:link w:val="myStyle"/>
    <w:rsid w:val="00AD549D"/>
    <w:pPr>
      <w:spacing w:after="200" w:line="276" w:lineRule="auto"/>
    </w:pPr>
    <w:rPr>
      <w:rFonts w:ascii="Cambria" w:hAnsi="Cambria"/>
      <w:sz w:val="20"/>
      <w:szCs w:val="20"/>
    </w:rPr>
  </w:style>
  <w:style w:type="character" w:customStyle="1" w:styleId="FontStyle11">
    <w:name w:val="Font Style11"/>
    <w:uiPriority w:val="99"/>
    <w:rsid w:val="00AD549D"/>
    <w:rPr>
      <w:rFonts w:ascii="Times New Roman" w:hAnsi="Times New Roman" w:cs="Times New Roman"/>
      <w:b/>
      <w:bCs/>
      <w:sz w:val="18"/>
      <w:szCs w:val="18"/>
    </w:rPr>
  </w:style>
  <w:style w:type="paragraph" w:customStyle="1" w:styleId="Style1">
    <w:name w:val="Style1"/>
    <w:basedOn w:val="a5"/>
    <w:uiPriority w:val="99"/>
    <w:rsid w:val="00AD549D"/>
    <w:pPr>
      <w:widowControl w:val="0"/>
      <w:autoSpaceDE w:val="0"/>
      <w:autoSpaceDN w:val="0"/>
      <w:adjustRightInd w:val="0"/>
    </w:pPr>
  </w:style>
  <w:style w:type="paragraph" w:customStyle="1" w:styleId="Style6">
    <w:name w:val="Style6"/>
    <w:basedOn w:val="a5"/>
    <w:uiPriority w:val="99"/>
    <w:rsid w:val="00AD549D"/>
    <w:pPr>
      <w:widowControl w:val="0"/>
      <w:autoSpaceDE w:val="0"/>
      <w:autoSpaceDN w:val="0"/>
      <w:adjustRightInd w:val="0"/>
      <w:spacing w:line="250" w:lineRule="exact"/>
    </w:pPr>
  </w:style>
  <w:style w:type="character" w:customStyle="1" w:styleId="FontStyle14">
    <w:name w:val="Font Style14"/>
    <w:uiPriority w:val="99"/>
    <w:rsid w:val="00AD549D"/>
    <w:rPr>
      <w:rFonts w:ascii="Times New Roman" w:hAnsi="Times New Roman" w:cs="Times New Roman"/>
      <w:sz w:val="18"/>
      <w:szCs w:val="18"/>
    </w:rPr>
  </w:style>
  <w:style w:type="paragraph" w:customStyle="1" w:styleId="okved">
    <w:name w:val="okved"/>
    <w:basedOn w:val="a5"/>
    <w:rsid w:val="00AD549D"/>
    <w:pPr>
      <w:spacing w:before="100" w:beforeAutospacing="1" w:after="100" w:afterAutospacing="1"/>
    </w:pPr>
  </w:style>
  <w:style w:type="character" w:customStyle="1" w:styleId="FontStyle24">
    <w:name w:val="Font Style24"/>
    <w:rsid w:val="00AD549D"/>
    <w:rPr>
      <w:rFonts w:ascii="Times New Roman" w:hAnsi="Times New Roman"/>
      <w:b/>
      <w:sz w:val="8"/>
      <w:lang w:val="en-US" w:eastAsia="en-US"/>
    </w:rPr>
  </w:style>
  <w:style w:type="paragraph" w:customStyle="1" w:styleId="affffe">
    <w:name w:val="Стиль адрес"/>
    <w:basedOn w:val="a5"/>
    <w:rsid w:val="00AD549D"/>
    <w:pPr>
      <w:spacing w:line="264" w:lineRule="auto"/>
      <w:ind w:left="4820"/>
    </w:pPr>
    <w:rPr>
      <w:sz w:val="28"/>
      <w:szCs w:val="20"/>
    </w:rPr>
  </w:style>
  <w:style w:type="paragraph" w:customStyle="1" w:styleId="afffff">
    <w:name w:val="Табличный"/>
    <w:basedOn w:val="a5"/>
    <w:uiPriority w:val="99"/>
    <w:rsid w:val="00AD549D"/>
    <w:pPr>
      <w:spacing w:before="60" w:after="20"/>
    </w:pPr>
    <w:rPr>
      <w:sz w:val="18"/>
      <w:szCs w:val="18"/>
    </w:rPr>
  </w:style>
  <w:style w:type="paragraph" w:customStyle="1" w:styleId="cee1fbf7edfbe9">
    <w:name w:val="Оceбe1ыfbчf7нedыfbйe9"/>
    <w:basedOn w:val="a5"/>
    <w:rsid w:val="00AD549D"/>
    <w:rPr>
      <w:color w:val="000000"/>
      <w:szCs w:val="20"/>
    </w:rPr>
  </w:style>
  <w:style w:type="paragraph" w:customStyle="1" w:styleId="2b">
    <w:name w:val="Обычный2"/>
    <w:rsid w:val="00AD549D"/>
    <w:pPr>
      <w:spacing w:line="276" w:lineRule="auto"/>
    </w:pPr>
    <w:rPr>
      <w:rFonts w:ascii="Arial" w:eastAsia="Arial" w:hAnsi="Arial" w:cs="Arial"/>
      <w:color w:val="000000"/>
      <w:sz w:val="22"/>
    </w:rPr>
  </w:style>
  <w:style w:type="table" w:customStyle="1" w:styleId="1f3">
    <w:name w:val="Сетка таблицы1"/>
    <w:basedOn w:val="a7"/>
    <w:next w:val="a2"/>
    <w:rsid w:val="009B50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a8"/>
    <w:rsid w:val="00EF32F2"/>
    <w:pPr>
      <w:numPr>
        <w:numId w:val="19"/>
      </w:numPr>
    </w:pPr>
  </w:style>
  <w:style w:type="paragraph" w:customStyle="1" w:styleId="01zagolovok">
    <w:name w:val="01_zagolovok"/>
    <w:basedOn w:val="Standard"/>
    <w:rsid w:val="00EF32F2"/>
    <w:pPr>
      <w:keepNext/>
      <w:pageBreakBefore/>
      <w:widowControl/>
      <w:numPr>
        <w:numId w:val="19"/>
      </w:numPr>
      <w:spacing w:before="360" w:after="120"/>
      <w:outlineLvl w:val="0"/>
    </w:pPr>
    <w:rPr>
      <w:rFonts w:ascii="GaramondC" w:eastAsia="Times New Roman" w:hAnsi="GaramondC" w:cs="Times New Roman"/>
      <w:b/>
      <w:color w:val="000000"/>
      <w:sz w:val="40"/>
      <w:szCs w:val="62"/>
      <w:lang w:eastAsia="ru-RU" w:bidi="ar-SA"/>
    </w:rPr>
  </w:style>
  <w:style w:type="character" w:customStyle="1" w:styleId="dynatree-title1">
    <w:name w:val="dynatree-title1"/>
    <w:basedOn w:val="a6"/>
    <w:rsid w:val="00EF32F2"/>
  </w:style>
  <w:style w:type="character" w:customStyle="1" w:styleId="title2">
    <w:name w:val="title2"/>
    <w:rsid w:val="00EF32F2"/>
    <w:rPr>
      <w:b w:val="0"/>
      <w:bCs w:val="0"/>
      <w:i w:val="0"/>
      <w:iCs w:val="0"/>
      <w:sz w:val="24"/>
      <w:szCs w:val="24"/>
    </w:rPr>
  </w:style>
  <w:style w:type="numbering" w:customStyle="1" w:styleId="WWNum1">
    <w:name w:val="WWNum1"/>
    <w:basedOn w:val="a8"/>
    <w:rsid w:val="00D9797A"/>
    <w:pPr>
      <w:numPr>
        <w:numId w:val="20"/>
      </w:numPr>
    </w:pPr>
  </w:style>
  <w:style w:type="paragraph" w:customStyle="1" w:styleId="Textbodyindent">
    <w:name w:val="Text body indent"/>
    <w:basedOn w:val="Standard"/>
    <w:rsid w:val="00841A0C"/>
    <w:pPr>
      <w:widowControl/>
      <w:spacing w:after="120"/>
      <w:ind w:left="283"/>
    </w:pPr>
    <w:rPr>
      <w:rFonts w:eastAsia="Times New Roman" w:cs="Times New Roman"/>
      <w:lang w:eastAsia="ru-RU" w:bidi="ar-SA"/>
    </w:rPr>
  </w:style>
  <w:style w:type="character" w:customStyle="1" w:styleId="extended-textshort">
    <w:name w:val="extended-text__short"/>
    <w:rsid w:val="00011623"/>
  </w:style>
  <w:style w:type="paragraph" w:customStyle="1" w:styleId="2c">
    <w:name w:val="Верхний колонтитул Знак2"/>
    <w:qFormat/>
    <w:rsid w:val="00284BF0"/>
    <w:pPr>
      <w:suppressAutoHyphens/>
      <w:spacing w:after="200" w:line="276" w:lineRule="auto"/>
      <w:textAlignment w:val="baseline"/>
    </w:pPr>
    <w:rPr>
      <w:rFonts w:ascii="Calibri" w:eastAsia="Arial Unicode MS" w:hAnsi="Calibri" w:cs="Tahoma"/>
      <w:sz w:val="22"/>
      <w:szCs w:val="22"/>
      <w:lang w:eastAsia="zh-CN"/>
    </w:rPr>
  </w:style>
  <w:style w:type="table" w:customStyle="1" w:styleId="2d">
    <w:name w:val="Сетка таблицы2"/>
    <w:basedOn w:val="a7"/>
    <w:next w:val="a2"/>
    <w:uiPriority w:val="39"/>
    <w:rsid w:val="00F049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5"/>
    <w:uiPriority w:val="99"/>
    <w:semiHidden/>
    <w:unhideWhenUsed/>
    <w:rsid w:val="00AB48AF"/>
    <w:pPr>
      <w:ind w:left="566" w:hanging="283"/>
      <w:contextualSpacing/>
    </w:pPr>
  </w:style>
  <w:style w:type="character" w:customStyle="1" w:styleId="fontstyle01">
    <w:name w:val="fontstyle01"/>
    <w:rsid w:val="002E5A61"/>
    <w:rPr>
      <w:rFonts w:ascii="Franklin Gothic Book" w:hAnsi="Franklin Gothic Book" w:hint="default"/>
      <w:b/>
      <w:bCs/>
      <w:i w:val="0"/>
      <w:iCs w:val="0"/>
      <w:color w:val="000000"/>
      <w:sz w:val="22"/>
      <w:szCs w:val="22"/>
    </w:rPr>
  </w:style>
  <w:style w:type="character" w:customStyle="1" w:styleId="docdata">
    <w:name w:val="docdata"/>
    <w:aliases w:val="docy,v5,2208,bqiaagaaeyqcaaagiaiaaaoebqaabawfaaaaaaaaaaaaaaaaaaaaaaaaaaaaaaaaaaaaaaaaaaaaaaaaaaaaaaaaaaaaaaaaaaaaaaaaaaaaaaaaaaaaaaaaaaaaaaaaaaaaaaaaaaaaaaaaaaaaaaaaaaaaaaaaaaaaaaaaaaaaaaaaaaaaaaaaaaaaaaaaaaaaaaaaaaaaaaaaaaaaaaaaaaaaaaaaaaaaaaa"/>
    <w:rsid w:val="00832D16"/>
    <w:rPr>
      <w:rFonts w:cs="Times New Roman"/>
    </w:rPr>
  </w:style>
  <w:style w:type="character" w:customStyle="1" w:styleId="cat-number">
    <w:name w:val="cat-number"/>
    <w:rsid w:val="006A6472"/>
  </w:style>
  <w:style w:type="character" w:styleId="afffff0">
    <w:name w:val="Unresolved Mention"/>
    <w:uiPriority w:val="99"/>
    <w:semiHidden/>
    <w:unhideWhenUsed/>
    <w:rsid w:val="00F43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5330">
      <w:bodyDiv w:val="1"/>
      <w:marLeft w:val="0"/>
      <w:marRight w:val="0"/>
      <w:marTop w:val="0"/>
      <w:marBottom w:val="0"/>
      <w:divBdr>
        <w:top w:val="none" w:sz="0" w:space="0" w:color="auto"/>
        <w:left w:val="none" w:sz="0" w:space="0" w:color="auto"/>
        <w:bottom w:val="none" w:sz="0" w:space="0" w:color="auto"/>
        <w:right w:val="none" w:sz="0" w:space="0" w:color="auto"/>
      </w:divBdr>
    </w:div>
    <w:div w:id="41641362">
      <w:bodyDiv w:val="1"/>
      <w:marLeft w:val="0"/>
      <w:marRight w:val="0"/>
      <w:marTop w:val="0"/>
      <w:marBottom w:val="0"/>
      <w:divBdr>
        <w:top w:val="none" w:sz="0" w:space="0" w:color="auto"/>
        <w:left w:val="none" w:sz="0" w:space="0" w:color="auto"/>
        <w:bottom w:val="none" w:sz="0" w:space="0" w:color="auto"/>
        <w:right w:val="none" w:sz="0" w:space="0" w:color="auto"/>
      </w:divBdr>
      <w:divsChild>
        <w:div w:id="201639">
          <w:marLeft w:val="0"/>
          <w:marRight w:val="0"/>
          <w:marTop w:val="150"/>
          <w:marBottom w:val="0"/>
          <w:divBdr>
            <w:top w:val="none" w:sz="0" w:space="0" w:color="auto"/>
            <w:left w:val="none" w:sz="0" w:space="0" w:color="auto"/>
            <w:bottom w:val="none" w:sz="0" w:space="0" w:color="auto"/>
            <w:right w:val="none" w:sz="0" w:space="0" w:color="auto"/>
          </w:divBdr>
        </w:div>
        <w:div w:id="703093289">
          <w:marLeft w:val="0"/>
          <w:marRight w:val="0"/>
          <w:marTop w:val="0"/>
          <w:marBottom w:val="0"/>
          <w:divBdr>
            <w:top w:val="none" w:sz="0" w:space="0" w:color="auto"/>
            <w:left w:val="none" w:sz="0" w:space="0" w:color="auto"/>
            <w:bottom w:val="none" w:sz="0" w:space="0" w:color="auto"/>
            <w:right w:val="none" w:sz="0" w:space="0" w:color="auto"/>
          </w:divBdr>
          <w:divsChild>
            <w:div w:id="202644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446">
      <w:bodyDiv w:val="1"/>
      <w:marLeft w:val="0"/>
      <w:marRight w:val="0"/>
      <w:marTop w:val="0"/>
      <w:marBottom w:val="0"/>
      <w:divBdr>
        <w:top w:val="none" w:sz="0" w:space="0" w:color="auto"/>
        <w:left w:val="none" w:sz="0" w:space="0" w:color="auto"/>
        <w:bottom w:val="none" w:sz="0" w:space="0" w:color="auto"/>
        <w:right w:val="none" w:sz="0" w:space="0" w:color="auto"/>
      </w:divBdr>
    </w:div>
    <w:div w:id="214317157">
      <w:bodyDiv w:val="1"/>
      <w:marLeft w:val="0"/>
      <w:marRight w:val="0"/>
      <w:marTop w:val="0"/>
      <w:marBottom w:val="0"/>
      <w:divBdr>
        <w:top w:val="none" w:sz="0" w:space="0" w:color="auto"/>
        <w:left w:val="none" w:sz="0" w:space="0" w:color="auto"/>
        <w:bottom w:val="none" w:sz="0" w:space="0" w:color="auto"/>
        <w:right w:val="none" w:sz="0" w:space="0" w:color="auto"/>
      </w:divBdr>
    </w:div>
    <w:div w:id="235238942">
      <w:bodyDiv w:val="1"/>
      <w:marLeft w:val="0"/>
      <w:marRight w:val="0"/>
      <w:marTop w:val="0"/>
      <w:marBottom w:val="0"/>
      <w:divBdr>
        <w:top w:val="none" w:sz="0" w:space="0" w:color="auto"/>
        <w:left w:val="none" w:sz="0" w:space="0" w:color="auto"/>
        <w:bottom w:val="none" w:sz="0" w:space="0" w:color="auto"/>
        <w:right w:val="none" w:sz="0" w:space="0" w:color="auto"/>
      </w:divBdr>
    </w:div>
    <w:div w:id="274483272">
      <w:bodyDiv w:val="1"/>
      <w:marLeft w:val="0"/>
      <w:marRight w:val="0"/>
      <w:marTop w:val="0"/>
      <w:marBottom w:val="0"/>
      <w:divBdr>
        <w:top w:val="none" w:sz="0" w:space="0" w:color="auto"/>
        <w:left w:val="none" w:sz="0" w:space="0" w:color="auto"/>
        <w:bottom w:val="none" w:sz="0" w:space="0" w:color="auto"/>
        <w:right w:val="none" w:sz="0" w:space="0" w:color="auto"/>
      </w:divBdr>
    </w:div>
    <w:div w:id="284046124">
      <w:bodyDiv w:val="1"/>
      <w:marLeft w:val="0"/>
      <w:marRight w:val="0"/>
      <w:marTop w:val="0"/>
      <w:marBottom w:val="0"/>
      <w:divBdr>
        <w:top w:val="none" w:sz="0" w:space="0" w:color="auto"/>
        <w:left w:val="none" w:sz="0" w:space="0" w:color="auto"/>
        <w:bottom w:val="none" w:sz="0" w:space="0" w:color="auto"/>
        <w:right w:val="none" w:sz="0" w:space="0" w:color="auto"/>
      </w:divBdr>
    </w:div>
    <w:div w:id="290866001">
      <w:bodyDiv w:val="1"/>
      <w:marLeft w:val="0"/>
      <w:marRight w:val="0"/>
      <w:marTop w:val="0"/>
      <w:marBottom w:val="0"/>
      <w:divBdr>
        <w:top w:val="none" w:sz="0" w:space="0" w:color="auto"/>
        <w:left w:val="none" w:sz="0" w:space="0" w:color="auto"/>
        <w:bottom w:val="none" w:sz="0" w:space="0" w:color="auto"/>
        <w:right w:val="none" w:sz="0" w:space="0" w:color="auto"/>
      </w:divBdr>
    </w:div>
    <w:div w:id="412901052">
      <w:bodyDiv w:val="1"/>
      <w:marLeft w:val="0"/>
      <w:marRight w:val="0"/>
      <w:marTop w:val="0"/>
      <w:marBottom w:val="0"/>
      <w:divBdr>
        <w:top w:val="none" w:sz="0" w:space="0" w:color="auto"/>
        <w:left w:val="none" w:sz="0" w:space="0" w:color="auto"/>
        <w:bottom w:val="none" w:sz="0" w:space="0" w:color="auto"/>
        <w:right w:val="none" w:sz="0" w:space="0" w:color="auto"/>
      </w:divBdr>
    </w:div>
    <w:div w:id="414791870">
      <w:bodyDiv w:val="1"/>
      <w:marLeft w:val="0"/>
      <w:marRight w:val="0"/>
      <w:marTop w:val="0"/>
      <w:marBottom w:val="0"/>
      <w:divBdr>
        <w:top w:val="none" w:sz="0" w:space="0" w:color="auto"/>
        <w:left w:val="none" w:sz="0" w:space="0" w:color="auto"/>
        <w:bottom w:val="none" w:sz="0" w:space="0" w:color="auto"/>
        <w:right w:val="none" w:sz="0" w:space="0" w:color="auto"/>
      </w:divBdr>
    </w:div>
    <w:div w:id="465202487">
      <w:bodyDiv w:val="1"/>
      <w:marLeft w:val="0"/>
      <w:marRight w:val="0"/>
      <w:marTop w:val="0"/>
      <w:marBottom w:val="0"/>
      <w:divBdr>
        <w:top w:val="none" w:sz="0" w:space="0" w:color="auto"/>
        <w:left w:val="none" w:sz="0" w:space="0" w:color="auto"/>
        <w:bottom w:val="none" w:sz="0" w:space="0" w:color="auto"/>
        <w:right w:val="none" w:sz="0" w:space="0" w:color="auto"/>
      </w:divBdr>
    </w:div>
    <w:div w:id="543978723">
      <w:bodyDiv w:val="1"/>
      <w:marLeft w:val="0"/>
      <w:marRight w:val="0"/>
      <w:marTop w:val="0"/>
      <w:marBottom w:val="0"/>
      <w:divBdr>
        <w:top w:val="none" w:sz="0" w:space="0" w:color="auto"/>
        <w:left w:val="none" w:sz="0" w:space="0" w:color="auto"/>
        <w:bottom w:val="none" w:sz="0" w:space="0" w:color="auto"/>
        <w:right w:val="none" w:sz="0" w:space="0" w:color="auto"/>
      </w:divBdr>
    </w:div>
    <w:div w:id="553275787">
      <w:bodyDiv w:val="1"/>
      <w:marLeft w:val="0"/>
      <w:marRight w:val="0"/>
      <w:marTop w:val="0"/>
      <w:marBottom w:val="0"/>
      <w:divBdr>
        <w:top w:val="none" w:sz="0" w:space="0" w:color="auto"/>
        <w:left w:val="none" w:sz="0" w:space="0" w:color="auto"/>
        <w:bottom w:val="none" w:sz="0" w:space="0" w:color="auto"/>
        <w:right w:val="none" w:sz="0" w:space="0" w:color="auto"/>
      </w:divBdr>
    </w:div>
    <w:div w:id="556169403">
      <w:bodyDiv w:val="1"/>
      <w:marLeft w:val="0"/>
      <w:marRight w:val="0"/>
      <w:marTop w:val="0"/>
      <w:marBottom w:val="0"/>
      <w:divBdr>
        <w:top w:val="none" w:sz="0" w:space="0" w:color="auto"/>
        <w:left w:val="none" w:sz="0" w:space="0" w:color="auto"/>
        <w:bottom w:val="none" w:sz="0" w:space="0" w:color="auto"/>
        <w:right w:val="none" w:sz="0" w:space="0" w:color="auto"/>
      </w:divBdr>
    </w:div>
    <w:div w:id="623149000">
      <w:bodyDiv w:val="1"/>
      <w:marLeft w:val="0"/>
      <w:marRight w:val="0"/>
      <w:marTop w:val="0"/>
      <w:marBottom w:val="0"/>
      <w:divBdr>
        <w:top w:val="none" w:sz="0" w:space="0" w:color="auto"/>
        <w:left w:val="none" w:sz="0" w:space="0" w:color="auto"/>
        <w:bottom w:val="none" w:sz="0" w:space="0" w:color="auto"/>
        <w:right w:val="none" w:sz="0" w:space="0" w:color="auto"/>
      </w:divBdr>
    </w:div>
    <w:div w:id="679939720">
      <w:bodyDiv w:val="1"/>
      <w:marLeft w:val="0"/>
      <w:marRight w:val="0"/>
      <w:marTop w:val="0"/>
      <w:marBottom w:val="0"/>
      <w:divBdr>
        <w:top w:val="none" w:sz="0" w:space="0" w:color="auto"/>
        <w:left w:val="none" w:sz="0" w:space="0" w:color="auto"/>
        <w:bottom w:val="none" w:sz="0" w:space="0" w:color="auto"/>
        <w:right w:val="none" w:sz="0" w:space="0" w:color="auto"/>
      </w:divBdr>
    </w:div>
    <w:div w:id="691299604">
      <w:bodyDiv w:val="1"/>
      <w:marLeft w:val="0"/>
      <w:marRight w:val="0"/>
      <w:marTop w:val="0"/>
      <w:marBottom w:val="0"/>
      <w:divBdr>
        <w:top w:val="none" w:sz="0" w:space="0" w:color="auto"/>
        <w:left w:val="none" w:sz="0" w:space="0" w:color="auto"/>
        <w:bottom w:val="none" w:sz="0" w:space="0" w:color="auto"/>
        <w:right w:val="none" w:sz="0" w:space="0" w:color="auto"/>
      </w:divBdr>
    </w:div>
    <w:div w:id="729960910">
      <w:bodyDiv w:val="1"/>
      <w:marLeft w:val="0"/>
      <w:marRight w:val="0"/>
      <w:marTop w:val="0"/>
      <w:marBottom w:val="0"/>
      <w:divBdr>
        <w:top w:val="none" w:sz="0" w:space="0" w:color="auto"/>
        <w:left w:val="none" w:sz="0" w:space="0" w:color="auto"/>
        <w:bottom w:val="none" w:sz="0" w:space="0" w:color="auto"/>
        <w:right w:val="none" w:sz="0" w:space="0" w:color="auto"/>
      </w:divBdr>
    </w:div>
    <w:div w:id="740760417">
      <w:bodyDiv w:val="1"/>
      <w:marLeft w:val="0"/>
      <w:marRight w:val="0"/>
      <w:marTop w:val="0"/>
      <w:marBottom w:val="0"/>
      <w:divBdr>
        <w:top w:val="none" w:sz="0" w:space="0" w:color="auto"/>
        <w:left w:val="none" w:sz="0" w:space="0" w:color="auto"/>
        <w:bottom w:val="none" w:sz="0" w:space="0" w:color="auto"/>
        <w:right w:val="none" w:sz="0" w:space="0" w:color="auto"/>
      </w:divBdr>
    </w:div>
    <w:div w:id="742993163">
      <w:bodyDiv w:val="1"/>
      <w:marLeft w:val="0"/>
      <w:marRight w:val="0"/>
      <w:marTop w:val="0"/>
      <w:marBottom w:val="0"/>
      <w:divBdr>
        <w:top w:val="none" w:sz="0" w:space="0" w:color="auto"/>
        <w:left w:val="none" w:sz="0" w:space="0" w:color="auto"/>
        <w:bottom w:val="none" w:sz="0" w:space="0" w:color="auto"/>
        <w:right w:val="none" w:sz="0" w:space="0" w:color="auto"/>
      </w:divBdr>
    </w:div>
    <w:div w:id="788352836">
      <w:bodyDiv w:val="1"/>
      <w:marLeft w:val="0"/>
      <w:marRight w:val="0"/>
      <w:marTop w:val="0"/>
      <w:marBottom w:val="0"/>
      <w:divBdr>
        <w:top w:val="none" w:sz="0" w:space="0" w:color="auto"/>
        <w:left w:val="none" w:sz="0" w:space="0" w:color="auto"/>
        <w:bottom w:val="none" w:sz="0" w:space="0" w:color="auto"/>
        <w:right w:val="none" w:sz="0" w:space="0" w:color="auto"/>
      </w:divBdr>
      <w:divsChild>
        <w:div w:id="742415174">
          <w:marLeft w:val="0"/>
          <w:marRight w:val="0"/>
          <w:marTop w:val="150"/>
          <w:marBottom w:val="0"/>
          <w:divBdr>
            <w:top w:val="none" w:sz="0" w:space="0" w:color="auto"/>
            <w:left w:val="none" w:sz="0" w:space="0" w:color="auto"/>
            <w:bottom w:val="none" w:sz="0" w:space="0" w:color="auto"/>
            <w:right w:val="none" w:sz="0" w:space="0" w:color="auto"/>
          </w:divBdr>
        </w:div>
        <w:div w:id="1399670496">
          <w:marLeft w:val="0"/>
          <w:marRight w:val="0"/>
          <w:marTop w:val="0"/>
          <w:marBottom w:val="0"/>
          <w:divBdr>
            <w:top w:val="none" w:sz="0" w:space="0" w:color="auto"/>
            <w:left w:val="none" w:sz="0" w:space="0" w:color="auto"/>
            <w:bottom w:val="none" w:sz="0" w:space="0" w:color="auto"/>
            <w:right w:val="none" w:sz="0" w:space="0" w:color="auto"/>
          </w:divBdr>
          <w:divsChild>
            <w:div w:id="93467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7561">
      <w:bodyDiv w:val="1"/>
      <w:marLeft w:val="0"/>
      <w:marRight w:val="0"/>
      <w:marTop w:val="0"/>
      <w:marBottom w:val="0"/>
      <w:divBdr>
        <w:top w:val="none" w:sz="0" w:space="0" w:color="auto"/>
        <w:left w:val="none" w:sz="0" w:space="0" w:color="auto"/>
        <w:bottom w:val="none" w:sz="0" w:space="0" w:color="auto"/>
        <w:right w:val="none" w:sz="0" w:space="0" w:color="auto"/>
      </w:divBdr>
    </w:div>
    <w:div w:id="840971080">
      <w:bodyDiv w:val="1"/>
      <w:marLeft w:val="0"/>
      <w:marRight w:val="0"/>
      <w:marTop w:val="0"/>
      <w:marBottom w:val="0"/>
      <w:divBdr>
        <w:top w:val="none" w:sz="0" w:space="0" w:color="auto"/>
        <w:left w:val="none" w:sz="0" w:space="0" w:color="auto"/>
        <w:bottom w:val="none" w:sz="0" w:space="0" w:color="auto"/>
        <w:right w:val="none" w:sz="0" w:space="0" w:color="auto"/>
      </w:divBdr>
    </w:div>
    <w:div w:id="859516011">
      <w:bodyDiv w:val="1"/>
      <w:marLeft w:val="0"/>
      <w:marRight w:val="0"/>
      <w:marTop w:val="0"/>
      <w:marBottom w:val="0"/>
      <w:divBdr>
        <w:top w:val="none" w:sz="0" w:space="0" w:color="auto"/>
        <w:left w:val="none" w:sz="0" w:space="0" w:color="auto"/>
        <w:bottom w:val="none" w:sz="0" w:space="0" w:color="auto"/>
        <w:right w:val="none" w:sz="0" w:space="0" w:color="auto"/>
      </w:divBdr>
    </w:div>
    <w:div w:id="868371422">
      <w:bodyDiv w:val="1"/>
      <w:marLeft w:val="0"/>
      <w:marRight w:val="0"/>
      <w:marTop w:val="0"/>
      <w:marBottom w:val="0"/>
      <w:divBdr>
        <w:top w:val="none" w:sz="0" w:space="0" w:color="auto"/>
        <w:left w:val="none" w:sz="0" w:space="0" w:color="auto"/>
        <w:bottom w:val="none" w:sz="0" w:space="0" w:color="auto"/>
        <w:right w:val="none" w:sz="0" w:space="0" w:color="auto"/>
      </w:divBdr>
      <w:divsChild>
        <w:div w:id="1361130800">
          <w:marLeft w:val="0"/>
          <w:marRight w:val="225"/>
          <w:marTop w:val="0"/>
          <w:marBottom w:val="0"/>
          <w:divBdr>
            <w:top w:val="none" w:sz="0" w:space="0" w:color="auto"/>
            <w:left w:val="none" w:sz="0" w:space="0" w:color="auto"/>
            <w:bottom w:val="none" w:sz="0" w:space="0" w:color="auto"/>
            <w:right w:val="none" w:sz="0" w:space="0" w:color="auto"/>
          </w:divBdr>
          <w:divsChild>
            <w:div w:id="1039084735">
              <w:marLeft w:val="0"/>
              <w:marRight w:val="0"/>
              <w:marTop w:val="0"/>
              <w:marBottom w:val="0"/>
              <w:divBdr>
                <w:top w:val="none" w:sz="0" w:space="0" w:color="auto"/>
                <w:left w:val="none" w:sz="0" w:space="0" w:color="auto"/>
                <w:bottom w:val="none" w:sz="0" w:space="0" w:color="auto"/>
                <w:right w:val="none" w:sz="0" w:space="0" w:color="auto"/>
              </w:divBdr>
            </w:div>
            <w:div w:id="1264848692">
              <w:marLeft w:val="0"/>
              <w:marRight w:val="0"/>
              <w:marTop w:val="165"/>
              <w:marBottom w:val="225"/>
              <w:divBdr>
                <w:top w:val="none" w:sz="0" w:space="0" w:color="auto"/>
                <w:left w:val="none" w:sz="0" w:space="0" w:color="auto"/>
                <w:bottom w:val="none" w:sz="0" w:space="0" w:color="auto"/>
                <w:right w:val="none" w:sz="0" w:space="0" w:color="auto"/>
              </w:divBdr>
              <w:divsChild>
                <w:div w:id="1484614912">
                  <w:marLeft w:val="0"/>
                  <w:marRight w:val="0"/>
                  <w:marTop w:val="0"/>
                  <w:marBottom w:val="0"/>
                  <w:divBdr>
                    <w:top w:val="none" w:sz="0" w:space="0" w:color="auto"/>
                    <w:left w:val="none" w:sz="0" w:space="0" w:color="auto"/>
                    <w:bottom w:val="none" w:sz="0" w:space="0" w:color="auto"/>
                    <w:right w:val="none" w:sz="0" w:space="0" w:color="auto"/>
                  </w:divBdr>
                </w:div>
              </w:divsChild>
            </w:div>
            <w:div w:id="1324043614">
              <w:marLeft w:val="0"/>
              <w:marRight w:val="0"/>
              <w:marTop w:val="0"/>
              <w:marBottom w:val="0"/>
              <w:divBdr>
                <w:top w:val="none" w:sz="0" w:space="0" w:color="auto"/>
                <w:left w:val="none" w:sz="0" w:space="0" w:color="auto"/>
                <w:bottom w:val="none" w:sz="0" w:space="0" w:color="auto"/>
                <w:right w:val="none" w:sz="0" w:space="0" w:color="auto"/>
              </w:divBdr>
            </w:div>
            <w:div w:id="1740323846">
              <w:marLeft w:val="0"/>
              <w:marRight w:val="0"/>
              <w:marTop w:val="0"/>
              <w:marBottom w:val="0"/>
              <w:divBdr>
                <w:top w:val="none" w:sz="0" w:space="0" w:color="auto"/>
                <w:left w:val="none" w:sz="0" w:space="0" w:color="auto"/>
                <w:bottom w:val="none" w:sz="0" w:space="0" w:color="auto"/>
                <w:right w:val="none" w:sz="0" w:space="0" w:color="auto"/>
              </w:divBdr>
              <w:divsChild>
                <w:div w:id="249043245">
                  <w:marLeft w:val="0"/>
                  <w:marRight w:val="0"/>
                  <w:marTop w:val="0"/>
                  <w:marBottom w:val="0"/>
                  <w:divBdr>
                    <w:top w:val="none" w:sz="0" w:space="0" w:color="auto"/>
                    <w:left w:val="none" w:sz="0" w:space="0" w:color="auto"/>
                    <w:bottom w:val="none" w:sz="0" w:space="0" w:color="auto"/>
                    <w:right w:val="none" w:sz="0" w:space="0" w:color="auto"/>
                  </w:divBdr>
                  <w:divsChild>
                    <w:div w:id="493685716">
                      <w:marLeft w:val="0"/>
                      <w:marRight w:val="0"/>
                      <w:marTop w:val="0"/>
                      <w:marBottom w:val="0"/>
                      <w:divBdr>
                        <w:top w:val="none" w:sz="0" w:space="0" w:color="auto"/>
                        <w:left w:val="none" w:sz="0" w:space="0" w:color="auto"/>
                        <w:bottom w:val="none" w:sz="0" w:space="0" w:color="auto"/>
                        <w:right w:val="none" w:sz="0" w:space="0" w:color="auto"/>
                      </w:divBdr>
                    </w:div>
                    <w:div w:id="10637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140356">
      <w:bodyDiv w:val="1"/>
      <w:marLeft w:val="0"/>
      <w:marRight w:val="0"/>
      <w:marTop w:val="0"/>
      <w:marBottom w:val="0"/>
      <w:divBdr>
        <w:top w:val="none" w:sz="0" w:space="0" w:color="auto"/>
        <w:left w:val="none" w:sz="0" w:space="0" w:color="auto"/>
        <w:bottom w:val="none" w:sz="0" w:space="0" w:color="auto"/>
        <w:right w:val="none" w:sz="0" w:space="0" w:color="auto"/>
      </w:divBdr>
    </w:div>
    <w:div w:id="972250340">
      <w:bodyDiv w:val="1"/>
      <w:marLeft w:val="0"/>
      <w:marRight w:val="0"/>
      <w:marTop w:val="0"/>
      <w:marBottom w:val="0"/>
      <w:divBdr>
        <w:top w:val="none" w:sz="0" w:space="0" w:color="auto"/>
        <w:left w:val="none" w:sz="0" w:space="0" w:color="auto"/>
        <w:bottom w:val="none" w:sz="0" w:space="0" w:color="auto"/>
        <w:right w:val="none" w:sz="0" w:space="0" w:color="auto"/>
      </w:divBdr>
    </w:div>
    <w:div w:id="1052774038">
      <w:bodyDiv w:val="1"/>
      <w:marLeft w:val="0"/>
      <w:marRight w:val="0"/>
      <w:marTop w:val="0"/>
      <w:marBottom w:val="0"/>
      <w:divBdr>
        <w:top w:val="none" w:sz="0" w:space="0" w:color="auto"/>
        <w:left w:val="none" w:sz="0" w:space="0" w:color="auto"/>
        <w:bottom w:val="none" w:sz="0" w:space="0" w:color="auto"/>
        <w:right w:val="none" w:sz="0" w:space="0" w:color="auto"/>
      </w:divBdr>
    </w:div>
    <w:div w:id="1091658461">
      <w:bodyDiv w:val="1"/>
      <w:marLeft w:val="0"/>
      <w:marRight w:val="0"/>
      <w:marTop w:val="0"/>
      <w:marBottom w:val="0"/>
      <w:divBdr>
        <w:top w:val="none" w:sz="0" w:space="0" w:color="auto"/>
        <w:left w:val="none" w:sz="0" w:space="0" w:color="auto"/>
        <w:bottom w:val="none" w:sz="0" w:space="0" w:color="auto"/>
        <w:right w:val="none" w:sz="0" w:space="0" w:color="auto"/>
      </w:divBdr>
    </w:div>
    <w:div w:id="1097871056">
      <w:bodyDiv w:val="1"/>
      <w:marLeft w:val="0"/>
      <w:marRight w:val="0"/>
      <w:marTop w:val="0"/>
      <w:marBottom w:val="0"/>
      <w:divBdr>
        <w:top w:val="none" w:sz="0" w:space="0" w:color="auto"/>
        <w:left w:val="none" w:sz="0" w:space="0" w:color="auto"/>
        <w:bottom w:val="none" w:sz="0" w:space="0" w:color="auto"/>
        <w:right w:val="none" w:sz="0" w:space="0" w:color="auto"/>
      </w:divBdr>
    </w:div>
    <w:div w:id="1113481094">
      <w:bodyDiv w:val="1"/>
      <w:marLeft w:val="0"/>
      <w:marRight w:val="0"/>
      <w:marTop w:val="0"/>
      <w:marBottom w:val="0"/>
      <w:divBdr>
        <w:top w:val="none" w:sz="0" w:space="0" w:color="auto"/>
        <w:left w:val="none" w:sz="0" w:space="0" w:color="auto"/>
        <w:bottom w:val="none" w:sz="0" w:space="0" w:color="auto"/>
        <w:right w:val="none" w:sz="0" w:space="0" w:color="auto"/>
      </w:divBdr>
    </w:div>
    <w:div w:id="1198927987">
      <w:bodyDiv w:val="1"/>
      <w:marLeft w:val="0"/>
      <w:marRight w:val="0"/>
      <w:marTop w:val="0"/>
      <w:marBottom w:val="0"/>
      <w:divBdr>
        <w:top w:val="none" w:sz="0" w:space="0" w:color="auto"/>
        <w:left w:val="none" w:sz="0" w:space="0" w:color="auto"/>
        <w:bottom w:val="none" w:sz="0" w:space="0" w:color="auto"/>
        <w:right w:val="none" w:sz="0" w:space="0" w:color="auto"/>
      </w:divBdr>
      <w:divsChild>
        <w:div w:id="1134522468">
          <w:marLeft w:val="0"/>
          <w:marRight w:val="0"/>
          <w:marTop w:val="150"/>
          <w:marBottom w:val="0"/>
          <w:divBdr>
            <w:top w:val="none" w:sz="0" w:space="0" w:color="auto"/>
            <w:left w:val="none" w:sz="0" w:space="0" w:color="auto"/>
            <w:bottom w:val="none" w:sz="0" w:space="0" w:color="auto"/>
            <w:right w:val="none" w:sz="0" w:space="0" w:color="auto"/>
          </w:divBdr>
        </w:div>
        <w:div w:id="1982227395">
          <w:marLeft w:val="0"/>
          <w:marRight w:val="0"/>
          <w:marTop w:val="0"/>
          <w:marBottom w:val="0"/>
          <w:divBdr>
            <w:top w:val="none" w:sz="0" w:space="0" w:color="auto"/>
            <w:left w:val="none" w:sz="0" w:space="0" w:color="auto"/>
            <w:bottom w:val="none" w:sz="0" w:space="0" w:color="auto"/>
            <w:right w:val="none" w:sz="0" w:space="0" w:color="auto"/>
          </w:divBdr>
          <w:divsChild>
            <w:div w:id="16759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77607">
      <w:bodyDiv w:val="1"/>
      <w:marLeft w:val="0"/>
      <w:marRight w:val="0"/>
      <w:marTop w:val="0"/>
      <w:marBottom w:val="0"/>
      <w:divBdr>
        <w:top w:val="none" w:sz="0" w:space="0" w:color="auto"/>
        <w:left w:val="none" w:sz="0" w:space="0" w:color="auto"/>
        <w:bottom w:val="none" w:sz="0" w:space="0" w:color="auto"/>
        <w:right w:val="none" w:sz="0" w:space="0" w:color="auto"/>
      </w:divBdr>
    </w:div>
    <w:div w:id="1204949339">
      <w:bodyDiv w:val="1"/>
      <w:marLeft w:val="0"/>
      <w:marRight w:val="0"/>
      <w:marTop w:val="0"/>
      <w:marBottom w:val="0"/>
      <w:divBdr>
        <w:top w:val="none" w:sz="0" w:space="0" w:color="auto"/>
        <w:left w:val="none" w:sz="0" w:space="0" w:color="auto"/>
        <w:bottom w:val="none" w:sz="0" w:space="0" w:color="auto"/>
        <w:right w:val="none" w:sz="0" w:space="0" w:color="auto"/>
      </w:divBdr>
    </w:div>
    <w:div w:id="1256131352">
      <w:bodyDiv w:val="1"/>
      <w:marLeft w:val="0"/>
      <w:marRight w:val="0"/>
      <w:marTop w:val="0"/>
      <w:marBottom w:val="0"/>
      <w:divBdr>
        <w:top w:val="none" w:sz="0" w:space="0" w:color="auto"/>
        <w:left w:val="none" w:sz="0" w:space="0" w:color="auto"/>
        <w:bottom w:val="none" w:sz="0" w:space="0" w:color="auto"/>
        <w:right w:val="none" w:sz="0" w:space="0" w:color="auto"/>
      </w:divBdr>
      <w:divsChild>
        <w:div w:id="1129468909">
          <w:marLeft w:val="0"/>
          <w:marRight w:val="0"/>
          <w:marTop w:val="0"/>
          <w:marBottom w:val="0"/>
          <w:divBdr>
            <w:top w:val="none" w:sz="0" w:space="0" w:color="auto"/>
            <w:left w:val="none" w:sz="0" w:space="0" w:color="auto"/>
            <w:bottom w:val="none" w:sz="0" w:space="0" w:color="auto"/>
            <w:right w:val="none" w:sz="0" w:space="0" w:color="auto"/>
          </w:divBdr>
          <w:divsChild>
            <w:div w:id="1699428401">
              <w:marLeft w:val="0"/>
              <w:marRight w:val="0"/>
              <w:marTop w:val="0"/>
              <w:marBottom w:val="0"/>
              <w:divBdr>
                <w:top w:val="none" w:sz="0" w:space="0" w:color="auto"/>
                <w:left w:val="none" w:sz="0" w:space="0" w:color="auto"/>
                <w:bottom w:val="none" w:sz="0" w:space="0" w:color="auto"/>
                <w:right w:val="none" w:sz="0" w:space="0" w:color="auto"/>
              </w:divBdr>
            </w:div>
          </w:divsChild>
        </w:div>
        <w:div w:id="1181622023">
          <w:marLeft w:val="0"/>
          <w:marRight w:val="0"/>
          <w:marTop w:val="150"/>
          <w:marBottom w:val="0"/>
          <w:divBdr>
            <w:top w:val="none" w:sz="0" w:space="0" w:color="auto"/>
            <w:left w:val="none" w:sz="0" w:space="0" w:color="auto"/>
            <w:bottom w:val="none" w:sz="0" w:space="0" w:color="auto"/>
            <w:right w:val="none" w:sz="0" w:space="0" w:color="auto"/>
          </w:divBdr>
        </w:div>
      </w:divsChild>
    </w:div>
    <w:div w:id="1275861986">
      <w:bodyDiv w:val="1"/>
      <w:marLeft w:val="0"/>
      <w:marRight w:val="0"/>
      <w:marTop w:val="0"/>
      <w:marBottom w:val="0"/>
      <w:divBdr>
        <w:top w:val="none" w:sz="0" w:space="0" w:color="auto"/>
        <w:left w:val="none" w:sz="0" w:space="0" w:color="auto"/>
        <w:bottom w:val="none" w:sz="0" w:space="0" w:color="auto"/>
        <w:right w:val="none" w:sz="0" w:space="0" w:color="auto"/>
      </w:divBdr>
    </w:div>
    <w:div w:id="1333413046">
      <w:bodyDiv w:val="1"/>
      <w:marLeft w:val="0"/>
      <w:marRight w:val="0"/>
      <w:marTop w:val="0"/>
      <w:marBottom w:val="0"/>
      <w:divBdr>
        <w:top w:val="none" w:sz="0" w:space="0" w:color="auto"/>
        <w:left w:val="none" w:sz="0" w:space="0" w:color="auto"/>
        <w:bottom w:val="none" w:sz="0" w:space="0" w:color="auto"/>
        <w:right w:val="none" w:sz="0" w:space="0" w:color="auto"/>
      </w:divBdr>
      <w:divsChild>
        <w:div w:id="213931450">
          <w:marLeft w:val="0"/>
          <w:marRight w:val="0"/>
          <w:marTop w:val="0"/>
          <w:marBottom w:val="0"/>
          <w:divBdr>
            <w:top w:val="none" w:sz="0" w:space="0" w:color="auto"/>
            <w:left w:val="none" w:sz="0" w:space="0" w:color="auto"/>
            <w:bottom w:val="none" w:sz="0" w:space="0" w:color="auto"/>
            <w:right w:val="none" w:sz="0" w:space="0" w:color="auto"/>
          </w:divBdr>
          <w:divsChild>
            <w:div w:id="2017073598">
              <w:marLeft w:val="0"/>
              <w:marRight w:val="0"/>
              <w:marTop w:val="0"/>
              <w:marBottom w:val="0"/>
              <w:divBdr>
                <w:top w:val="none" w:sz="0" w:space="0" w:color="auto"/>
                <w:left w:val="none" w:sz="0" w:space="0" w:color="auto"/>
                <w:bottom w:val="none" w:sz="0" w:space="0" w:color="auto"/>
                <w:right w:val="none" w:sz="0" w:space="0" w:color="auto"/>
              </w:divBdr>
            </w:div>
          </w:divsChild>
        </w:div>
        <w:div w:id="945884618">
          <w:marLeft w:val="0"/>
          <w:marRight w:val="0"/>
          <w:marTop w:val="150"/>
          <w:marBottom w:val="0"/>
          <w:divBdr>
            <w:top w:val="none" w:sz="0" w:space="0" w:color="auto"/>
            <w:left w:val="none" w:sz="0" w:space="0" w:color="auto"/>
            <w:bottom w:val="none" w:sz="0" w:space="0" w:color="auto"/>
            <w:right w:val="none" w:sz="0" w:space="0" w:color="auto"/>
          </w:divBdr>
        </w:div>
      </w:divsChild>
    </w:div>
    <w:div w:id="1339457523">
      <w:bodyDiv w:val="1"/>
      <w:marLeft w:val="0"/>
      <w:marRight w:val="0"/>
      <w:marTop w:val="0"/>
      <w:marBottom w:val="0"/>
      <w:divBdr>
        <w:top w:val="none" w:sz="0" w:space="0" w:color="auto"/>
        <w:left w:val="none" w:sz="0" w:space="0" w:color="auto"/>
        <w:bottom w:val="none" w:sz="0" w:space="0" w:color="auto"/>
        <w:right w:val="none" w:sz="0" w:space="0" w:color="auto"/>
      </w:divBdr>
    </w:div>
    <w:div w:id="1385250425">
      <w:bodyDiv w:val="1"/>
      <w:marLeft w:val="0"/>
      <w:marRight w:val="0"/>
      <w:marTop w:val="0"/>
      <w:marBottom w:val="0"/>
      <w:divBdr>
        <w:top w:val="none" w:sz="0" w:space="0" w:color="auto"/>
        <w:left w:val="none" w:sz="0" w:space="0" w:color="auto"/>
        <w:bottom w:val="none" w:sz="0" w:space="0" w:color="auto"/>
        <w:right w:val="none" w:sz="0" w:space="0" w:color="auto"/>
      </w:divBdr>
    </w:div>
    <w:div w:id="1401557020">
      <w:bodyDiv w:val="1"/>
      <w:marLeft w:val="0"/>
      <w:marRight w:val="0"/>
      <w:marTop w:val="0"/>
      <w:marBottom w:val="0"/>
      <w:divBdr>
        <w:top w:val="none" w:sz="0" w:space="0" w:color="auto"/>
        <w:left w:val="none" w:sz="0" w:space="0" w:color="auto"/>
        <w:bottom w:val="none" w:sz="0" w:space="0" w:color="auto"/>
        <w:right w:val="none" w:sz="0" w:space="0" w:color="auto"/>
      </w:divBdr>
    </w:div>
    <w:div w:id="1434353320">
      <w:bodyDiv w:val="1"/>
      <w:marLeft w:val="0"/>
      <w:marRight w:val="0"/>
      <w:marTop w:val="0"/>
      <w:marBottom w:val="0"/>
      <w:divBdr>
        <w:top w:val="none" w:sz="0" w:space="0" w:color="auto"/>
        <w:left w:val="none" w:sz="0" w:space="0" w:color="auto"/>
        <w:bottom w:val="none" w:sz="0" w:space="0" w:color="auto"/>
        <w:right w:val="none" w:sz="0" w:space="0" w:color="auto"/>
      </w:divBdr>
    </w:div>
    <w:div w:id="1444809093">
      <w:bodyDiv w:val="1"/>
      <w:marLeft w:val="0"/>
      <w:marRight w:val="0"/>
      <w:marTop w:val="0"/>
      <w:marBottom w:val="0"/>
      <w:divBdr>
        <w:top w:val="none" w:sz="0" w:space="0" w:color="auto"/>
        <w:left w:val="none" w:sz="0" w:space="0" w:color="auto"/>
        <w:bottom w:val="none" w:sz="0" w:space="0" w:color="auto"/>
        <w:right w:val="none" w:sz="0" w:space="0" w:color="auto"/>
      </w:divBdr>
    </w:div>
    <w:div w:id="1492410692">
      <w:bodyDiv w:val="1"/>
      <w:marLeft w:val="0"/>
      <w:marRight w:val="0"/>
      <w:marTop w:val="0"/>
      <w:marBottom w:val="0"/>
      <w:divBdr>
        <w:top w:val="none" w:sz="0" w:space="0" w:color="auto"/>
        <w:left w:val="none" w:sz="0" w:space="0" w:color="auto"/>
        <w:bottom w:val="none" w:sz="0" w:space="0" w:color="auto"/>
        <w:right w:val="none" w:sz="0" w:space="0" w:color="auto"/>
      </w:divBdr>
    </w:div>
    <w:div w:id="1493839163">
      <w:bodyDiv w:val="1"/>
      <w:marLeft w:val="0"/>
      <w:marRight w:val="0"/>
      <w:marTop w:val="0"/>
      <w:marBottom w:val="0"/>
      <w:divBdr>
        <w:top w:val="none" w:sz="0" w:space="0" w:color="auto"/>
        <w:left w:val="none" w:sz="0" w:space="0" w:color="auto"/>
        <w:bottom w:val="none" w:sz="0" w:space="0" w:color="auto"/>
        <w:right w:val="none" w:sz="0" w:space="0" w:color="auto"/>
      </w:divBdr>
    </w:div>
    <w:div w:id="1517622655">
      <w:bodyDiv w:val="1"/>
      <w:marLeft w:val="0"/>
      <w:marRight w:val="0"/>
      <w:marTop w:val="0"/>
      <w:marBottom w:val="0"/>
      <w:divBdr>
        <w:top w:val="none" w:sz="0" w:space="0" w:color="auto"/>
        <w:left w:val="none" w:sz="0" w:space="0" w:color="auto"/>
        <w:bottom w:val="none" w:sz="0" w:space="0" w:color="auto"/>
        <w:right w:val="none" w:sz="0" w:space="0" w:color="auto"/>
      </w:divBdr>
    </w:div>
    <w:div w:id="1542327025">
      <w:bodyDiv w:val="1"/>
      <w:marLeft w:val="0"/>
      <w:marRight w:val="0"/>
      <w:marTop w:val="0"/>
      <w:marBottom w:val="0"/>
      <w:divBdr>
        <w:top w:val="none" w:sz="0" w:space="0" w:color="auto"/>
        <w:left w:val="none" w:sz="0" w:space="0" w:color="auto"/>
        <w:bottom w:val="none" w:sz="0" w:space="0" w:color="auto"/>
        <w:right w:val="none" w:sz="0" w:space="0" w:color="auto"/>
      </w:divBdr>
    </w:div>
    <w:div w:id="1562717972">
      <w:bodyDiv w:val="1"/>
      <w:marLeft w:val="0"/>
      <w:marRight w:val="0"/>
      <w:marTop w:val="0"/>
      <w:marBottom w:val="0"/>
      <w:divBdr>
        <w:top w:val="none" w:sz="0" w:space="0" w:color="auto"/>
        <w:left w:val="none" w:sz="0" w:space="0" w:color="auto"/>
        <w:bottom w:val="none" w:sz="0" w:space="0" w:color="auto"/>
        <w:right w:val="none" w:sz="0" w:space="0" w:color="auto"/>
      </w:divBdr>
    </w:div>
    <w:div w:id="1563977772">
      <w:bodyDiv w:val="1"/>
      <w:marLeft w:val="0"/>
      <w:marRight w:val="0"/>
      <w:marTop w:val="0"/>
      <w:marBottom w:val="0"/>
      <w:divBdr>
        <w:top w:val="none" w:sz="0" w:space="0" w:color="auto"/>
        <w:left w:val="none" w:sz="0" w:space="0" w:color="auto"/>
        <w:bottom w:val="none" w:sz="0" w:space="0" w:color="auto"/>
        <w:right w:val="none" w:sz="0" w:space="0" w:color="auto"/>
      </w:divBdr>
    </w:div>
    <w:div w:id="1634941492">
      <w:bodyDiv w:val="1"/>
      <w:marLeft w:val="0"/>
      <w:marRight w:val="0"/>
      <w:marTop w:val="0"/>
      <w:marBottom w:val="0"/>
      <w:divBdr>
        <w:top w:val="none" w:sz="0" w:space="0" w:color="auto"/>
        <w:left w:val="none" w:sz="0" w:space="0" w:color="auto"/>
        <w:bottom w:val="none" w:sz="0" w:space="0" w:color="auto"/>
        <w:right w:val="none" w:sz="0" w:space="0" w:color="auto"/>
      </w:divBdr>
    </w:div>
    <w:div w:id="1644122667">
      <w:bodyDiv w:val="1"/>
      <w:marLeft w:val="0"/>
      <w:marRight w:val="0"/>
      <w:marTop w:val="0"/>
      <w:marBottom w:val="0"/>
      <w:divBdr>
        <w:top w:val="none" w:sz="0" w:space="0" w:color="auto"/>
        <w:left w:val="none" w:sz="0" w:space="0" w:color="auto"/>
        <w:bottom w:val="none" w:sz="0" w:space="0" w:color="auto"/>
        <w:right w:val="none" w:sz="0" w:space="0" w:color="auto"/>
      </w:divBdr>
      <w:divsChild>
        <w:div w:id="1676497498">
          <w:marLeft w:val="0"/>
          <w:marRight w:val="0"/>
          <w:marTop w:val="150"/>
          <w:marBottom w:val="0"/>
          <w:divBdr>
            <w:top w:val="none" w:sz="0" w:space="0" w:color="auto"/>
            <w:left w:val="none" w:sz="0" w:space="0" w:color="auto"/>
            <w:bottom w:val="none" w:sz="0" w:space="0" w:color="auto"/>
            <w:right w:val="none" w:sz="0" w:space="0" w:color="auto"/>
          </w:divBdr>
        </w:div>
        <w:div w:id="2047488613">
          <w:marLeft w:val="0"/>
          <w:marRight w:val="0"/>
          <w:marTop w:val="0"/>
          <w:marBottom w:val="0"/>
          <w:divBdr>
            <w:top w:val="none" w:sz="0" w:space="0" w:color="auto"/>
            <w:left w:val="none" w:sz="0" w:space="0" w:color="auto"/>
            <w:bottom w:val="none" w:sz="0" w:space="0" w:color="auto"/>
            <w:right w:val="none" w:sz="0" w:space="0" w:color="auto"/>
          </w:divBdr>
          <w:divsChild>
            <w:div w:id="17122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2867">
      <w:bodyDiv w:val="1"/>
      <w:marLeft w:val="0"/>
      <w:marRight w:val="0"/>
      <w:marTop w:val="0"/>
      <w:marBottom w:val="0"/>
      <w:divBdr>
        <w:top w:val="none" w:sz="0" w:space="0" w:color="auto"/>
        <w:left w:val="none" w:sz="0" w:space="0" w:color="auto"/>
        <w:bottom w:val="none" w:sz="0" w:space="0" w:color="auto"/>
        <w:right w:val="none" w:sz="0" w:space="0" w:color="auto"/>
      </w:divBdr>
      <w:divsChild>
        <w:div w:id="168445609">
          <w:marLeft w:val="0"/>
          <w:marRight w:val="0"/>
          <w:marTop w:val="0"/>
          <w:marBottom w:val="0"/>
          <w:divBdr>
            <w:top w:val="none" w:sz="0" w:space="0" w:color="auto"/>
            <w:left w:val="none" w:sz="0" w:space="0" w:color="auto"/>
            <w:bottom w:val="none" w:sz="0" w:space="0" w:color="auto"/>
            <w:right w:val="none" w:sz="0" w:space="0" w:color="auto"/>
          </w:divBdr>
          <w:divsChild>
            <w:div w:id="419369528">
              <w:marLeft w:val="0"/>
              <w:marRight w:val="0"/>
              <w:marTop w:val="0"/>
              <w:marBottom w:val="0"/>
              <w:divBdr>
                <w:top w:val="none" w:sz="0" w:space="0" w:color="auto"/>
                <w:left w:val="none" w:sz="0" w:space="0" w:color="auto"/>
                <w:bottom w:val="none" w:sz="0" w:space="0" w:color="auto"/>
                <w:right w:val="none" w:sz="0" w:space="0" w:color="auto"/>
              </w:divBdr>
            </w:div>
          </w:divsChild>
        </w:div>
        <w:div w:id="354623387">
          <w:marLeft w:val="0"/>
          <w:marRight w:val="0"/>
          <w:marTop w:val="150"/>
          <w:marBottom w:val="0"/>
          <w:divBdr>
            <w:top w:val="none" w:sz="0" w:space="0" w:color="auto"/>
            <w:left w:val="none" w:sz="0" w:space="0" w:color="auto"/>
            <w:bottom w:val="none" w:sz="0" w:space="0" w:color="auto"/>
            <w:right w:val="none" w:sz="0" w:space="0" w:color="auto"/>
          </w:divBdr>
        </w:div>
      </w:divsChild>
    </w:div>
    <w:div w:id="1769305085">
      <w:bodyDiv w:val="1"/>
      <w:marLeft w:val="0"/>
      <w:marRight w:val="0"/>
      <w:marTop w:val="0"/>
      <w:marBottom w:val="0"/>
      <w:divBdr>
        <w:top w:val="none" w:sz="0" w:space="0" w:color="auto"/>
        <w:left w:val="none" w:sz="0" w:space="0" w:color="auto"/>
        <w:bottom w:val="none" w:sz="0" w:space="0" w:color="auto"/>
        <w:right w:val="none" w:sz="0" w:space="0" w:color="auto"/>
      </w:divBdr>
    </w:div>
    <w:div w:id="1828813847">
      <w:bodyDiv w:val="1"/>
      <w:marLeft w:val="0"/>
      <w:marRight w:val="0"/>
      <w:marTop w:val="0"/>
      <w:marBottom w:val="0"/>
      <w:divBdr>
        <w:top w:val="none" w:sz="0" w:space="0" w:color="auto"/>
        <w:left w:val="none" w:sz="0" w:space="0" w:color="auto"/>
        <w:bottom w:val="none" w:sz="0" w:space="0" w:color="auto"/>
        <w:right w:val="none" w:sz="0" w:space="0" w:color="auto"/>
      </w:divBdr>
    </w:div>
    <w:div w:id="1870877144">
      <w:bodyDiv w:val="1"/>
      <w:marLeft w:val="0"/>
      <w:marRight w:val="0"/>
      <w:marTop w:val="0"/>
      <w:marBottom w:val="0"/>
      <w:divBdr>
        <w:top w:val="none" w:sz="0" w:space="0" w:color="auto"/>
        <w:left w:val="none" w:sz="0" w:space="0" w:color="auto"/>
        <w:bottom w:val="none" w:sz="0" w:space="0" w:color="auto"/>
        <w:right w:val="none" w:sz="0" w:space="0" w:color="auto"/>
      </w:divBdr>
    </w:div>
    <w:div w:id="1930844452">
      <w:bodyDiv w:val="1"/>
      <w:marLeft w:val="0"/>
      <w:marRight w:val="0"/>
      <w:marTop w:val="0"/>
      <w:marBottom w:val="0"/>
      <w:divBdr>
        <w:top w:val="none" w:sz="0" w:space="0" w:color="auto"/>
        <w:left w:val="none" w:sz="0" w:space="0" w:color="auto"/>
        <w:bottom w:val="none" w:sz="0" w:space="0" w:color="auto"/>
        <w:right w:val="none" w:sz="0" w:space="0" w:color="auto"/>
      </w:divBdr>
    </w:div>
    <w:div w:id="2077045832">
      <w:bodyDiv w:val="1"/>
      <w:marLeft w:val="0"/>
      <w:marRight w:val="0"/>
      <w:marTop w:val="0"/>
      <w:marBottom w:val="0"/>
      <w:divBdr>
        <w:top w:val="none" w:sz="0" w:space="0" w:color="auto"/>
        <w:left w:val="none" w:sz="0" w:space="0" w:color="auto"/>
        <w:bottom w:val="none" w:sz="0" w:space="0" w:color="auto"/>
        <w:right w:val="none" w:sz="0" w:space="0" w:color="auto"/>
      </w:divBdr>
      <w:divsChild>
        <w:div w:id="1273172282">
          <w:marLeft w:val="0"/>
          <w:marRight w:val="0"/>
          <w:marTop w:val="150"/>
          <w:marBottom w:val="0"/>
          <w:divBdr>
            <w:top w:val="none" w:sz="0" w:space="0" w:color="auto"/>
            <w:left w:val="none" w:sz="0" w:space="0" w:color="auto"/>
            <w:bottom w:val="none" w:sz="0" w:space="0" w:color="auto"/>
            <w:right w:val="none" w:sz="0" w:space="0" w:color="auto"/>
          </w:divBdr>
        </w:div>
        <w:div w:id="1573277214">
          <w:marLeft w:val="0"/>
          <w:marRight w:val="0"/>
          <w:marTop w:val="0"/>
          <w:marBottom w:val="0"/>
          <w:divBdr>
            <w:top w:val="none" w:sz="0" w:space="0" w:color="auto"/>
            <w:left w:val="none" w:sz="0" w:space="0" w:color="auto"/>
            <w:bottom w:val="none" w:sz="0" w:space="0" w:color="auto"/>
            <w:right w:val="none" w:sz="0" w:space="0" w:color="auto"/>
          </w:divBdr>
          <w:divsChild>
            <w:div w:id="18004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83693">
      <w:bodyDiv w:val="1"/>
      <w:marLeft w:val="0"/>
      <w:marRight w:val="0"/>
      <w:marTop w:val="0"/>
      <w:marBottom w:val="0"/>
      <w:divBdr>
        <w:top w:val="none" w:sz="0" w:space="0" w:color="auto"/>
        <w:left w:val="none" w:sz="0" w:space="0" w:color="auto"/>
        <w:bottom w:val="none" w:sz="0" w:space="0" w:color="auto"/>
        <w:right w:val="none" w:sz="0" w:space="0" w:color="auto"/>
      </w:divBdr>
    </w:div>
    <w:div w:id="2121335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0279-7BFB-4325-A4D5-BA6615E18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3436</Words>
  <Characters>19586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White</dc:creator>
  <cp:keywords/>
  <cp:lastModifiedBy>Mr White</cp:lastModifiedBy>
  <cp:revision>2</cp:revision>
  <dcterms:created xsi:type="dcterms:W3CDTF">2026-07-27T08:28:00Z</dcterms:created>
  <dcterms:modified xsi:type="dcterms:W3CDTF">2026-07-27T08:28:00Z</dcterms:modified>
</cp:coreProperties>
</file>