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57377B">
        <w:rPr>
          <w:rFonts w:ascii="Times New Roman" w:hAnsi="Times New Roman" w:cs="Times New Roman"/>
          <w:b/>
          <w:sz w:val="22"/>
          <w:szCs w:val="22"/>
        </w:rPr>
        <w:t>95</w:t>
      </w:r>
      <w:r w:rsidR="00170843">
        <w:rPr>
          <w:rFonts w:ascii="Times New Roman" w:hAnsi="Times New Roman" w:cs="Times New Roman"/>
          <w:b/>
          <w:sz w:val="22"/>
          <w:szCs w:val="22"/>
        </w:rPr>
        <w:t>/10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C064E" w:rsidRPr="00EC064E" w:rsidRDefault="00E81E4C" w:rsidP="00EC064E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EC064E" w:rsidRPr="00EC064E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BF3DF6">
      <w:pPr>
        <w:spacing w:after="120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</w:t>
      </w:r>
      <w:r w:rsidR="00BF3DF6">
        <w:rPr>
          <w:rFonts w:ascii="Times New Roman" w:hAnsi="Times New Roman" w:cs="Times New Roman"/>
          <w:sz w:val="22"/>
          <w:szCs w:val="22"/>
        </w:rPr>
        <w:t xml:space="preserve">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170843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  <w:r w:rsidR="00170843">
        <w:rPr>
          <w:rFonts w:ascii="Times New Roman" w:hAnsi="Times New Roman" w:cs="Times New Roman"/>
          <w:b/>
          <w:sz w:val="22"/>
          <w:szCs w:val="22"/>
        </w:rPr>
        <w:t xml:space="preserve"> Ивана Борисовича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</w:t>
      </w:r>
      <w:r w:rsidR="00170843">
        <w:rPr>
          <w:rFonts w:ascii="Times New Roman" w:hAnsi="Times New Roman" w:cs="Times New Roman"/>
          <w:sz w:val="22"/>
          <w:szCs w:val="22"/>
        </w:rPr>
        <w:t>0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E1F43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170843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170843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170843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170843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2707C0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170843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57377B">
        <w:rPr>
          <w:rStyle w:val="ListLabel4"/>
          <w:b/>
          <w:szCs w:val="22"/>
        </w:rPr>
        <w:t>вакуумную арматуру</w:t>
      </w:r>
      <w:r w:rsidR="00170843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170843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170843">
        <w:rPr>
          <w:sz w:val="22"/>
          <w:szCs w:val="22"/>
        </w:rPr>
        <w:t xml:space="preserve">Общая сумма </w:t>
      </w:r>
      <w:r w:rsidR="005337EB" w:rsidRPr="00170843">
        <w:rPr>
          <w:sz w:val="22"/>
          <w:szCs w:val="22"/>
        </w:rPr>
        <w:t>Контракт</w:t>
      </w:r>
      <w:r w:rsidRPr="00170843">
        <w:rPr>
          <w:sz w:val="22"/>
          <w:szCs w:val="22"/>
        </w:rPr>
        <w:t xml:space="preserve">а составляет </w:t>
      </w:r>
      <w:r w:rsidR="00A15379" w:rsidRPr="00170843">
        <w:rPr>
          <w:sz w:val="22"/>
          <w:szCs w:val="22"/>
        </w:rPr>
        <w:t>__________</w:t>
      </w:r>
      <w:r w:rsidRPr="00170843">
        <w:rPr>
          <w:sz w:val="22"/>
          <w:szCs w:val="22"/>
        </w:rPr>
        <w:t xml:space="preserve"> </w:t>
      </w:r>
      <w:r w:rsidR="00EA4635" w:rsidRPr="00170843">
        <w:rPr>
          <w:b/>
          <w:sz w:val="22"/>
          <w:szCs w:val="22"/>
        </w:rPr>
        <w:t>(</w:t>
      </w:r>
      <w:r w:rsidR="00A15379" w:rsidRPr="00170843">
        <w:rPr>
          <w:b/>
          <w:sz w:val="22"/>
          <w:szCs w:val="22"/>
        </w:rPr>
        <w:t>_____________________</w:t>
      </w:r>
      <w:r w:rsidR="00EA4635" w:rsidRPr="00170843">
        <w:rPr>
          <w:b/>
          <w:sz w:val="22"/>
          <w:szCs w:val="22"/>
        </w:rPr>
        <w:t xml:space="preserve">) рублей </w:t>
      </w:r>
      <w:r w:rsidR="00A15379" w:rsidRPr="00170843">
        <w:rPr>
          <w:b/>
          <w:sz w:val="22"/>
          <w:szCs w:val="22"/>
        </w:rPr>
        <w:t>____</w:t>
      </w:r>
      <w:r w:rsidR="00EA4635" w:rsidRPr="00170843">
        <w:rPr>
          <w:b/>
          <w:sz w:val="22"/>
          <w:szCs w:val="22"/>
        </w:rPr>
        <w:t xml:space="preserve"> копеек</w:t>
      </w:r>
      <w:r w:rsidR="00E81E4C" w:rsidRPr="00170843">
        <w:rPr>
          <w:sz w:val="22"/>
          <w:szCs w:val="22"/>
        </w:rPr>
        <w:t>, в т. ч. НДС (2</w:t>
      </w:r>
      <w:r w:rsidR="004B4206" w:rsidRPr="00170843">
        <w:rPr>
          <w:sz w:val="22"/>
          <w:szCs w:val="22"/>
        </w:rPr>
        <w:t>2</w:t>
      </w:r>
      <w:r w:rsidR="00E81E4C" w:rsidRPr="00170843">
        <w:rPr>
          <w:sz w:val="22"/>
          <w:szCs w:val="22"/>
        </w:rPr>
        <w:t>%)</w:t>
      </w:r>
      <w:r w:rsidR="00554D9B" w:rsidRPr="00170843">
        <w:rPr>
          <w:sz w:val="22"/>
          <w:szCs w:val="22"/>
        </w:rPr>
        <w:t>/</w:t>
      </w:r>
      <w:r w:rsidR="00E81E4C" w:rsidRPr="00170843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170843">
        <w:rPr>
          <w:sz w:val="22"/>
          <w:szCs w:val="22"/>
        </w:rPr>
        <w:t>, либо иную налоговую ставку (5%</w:t>
      </w:r>
      <w:r w:rsidR="00AA60D1" w:rsidRPr="00170843">
        <w:rPr>
          <w:sz w:val="22"/>
          <w:szCs w:val="22"/>
        </w:rPr>
        <w:t>,</w:t>
      </w:r>
      <w:r w:rsidR="004B4206" w:rsidRPr="00170843">
        <w:rPr>
          <w:sz w:val="22"/>
          <w:szCs w:val="22"/>
        </w:rPr>
        <w:t xml:space="preserve"> 7%)</w:t>
      </w:r>
      <w:r w:rsidR="00E81E4C" w:rsidRPr="00170843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E859DA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164955">
        <w:rPr>
          <w:sz w:val="22"/>
          <w:szCs w:val="22"/>
        </w:rPr>
        <w:t>Поставщик обязуется п</w:t>
      </w:r>
      <w:r w:rsidR="00A15379" w:rsidRPr="00164955">
        <w:rPr>
          <w:sz w:val="22"/>
          <w:szCs w:val="22"/>
        </w:rPr>
        <w:t xml:space="preserve">оставить Товар </w:t>
      </w:r>
      <w:r w:rsidR="00170843" w:rsidRPr="00164955">
        <w:rPr>
          <w:sz w:val="22"/>
          <w:szCs w:val="22"/>
        </w:rPr>
        <w:t xml:space="preserve">в течение </w:t>
      </w:r>
      <w:r w:rsidR="0057377B">
        <w:rPr>
          <w:b/>
          <w:sz w:val="22"/>
          <w:szCs w:val="22"/>
        </w:rPr>
        <w:t>16</w:t>
      </w:r>
      <w:r w:rsidR="00B55A7C">
        <w:rPr>
          <w:b/>
          <w:sz w:val="22"/>
          <w:szCs w:val="22"/>
        </w:rPr>
        <w:t>5</w:t>
      </w:r>
      <w:r w:rsidR="00170843" w:rsidRPr="00164955">
        <w:rPr>
          <w:b/>
          <w:sz w:val="22"/>
          <w:szCs w:val="22"/>
        </w:rPr>
        <w:t xml:space="preserve"> </w:t>
      </w:r>
      <w:r w:rsidR="000A1795" w:rsidRPr="00164955">
        <w:rPr>
          <w:b/>
          <w:sz w:val="22"/>
          <w:szCs w:val="22"/>
        </w:rPr>
        <w:t>(</w:t>
      </w:r>
      <w:r w:rsidR="00170843" w:rsidRPr="00164955">
        <w:rPr>
          <w:b/>
          <w:sz w:val="22"/>
          <w:szCs w:val="22"/>
        </w:rPr>
        <w:t xml:space="preserve">ста </w:t>
      </w:r>
      <w:r w:rsidR="0057377B">
        <w:rPr>
          <w:b/>
          <w:sz w:val="22"/>
          <w:szCs w:val="22"/>
        </w:rPr>
        <w:t>шестидесяти</w:t>
      </w:r>
      <w:r w:rsidR="00B55A7C">
        <w:rPr>
          <w:b/>
          <w:sz w:val="22"/>
          <w:szCs w:val="22"/>
        </w:rPr>
        <w:t xml:space="preserve"> пяти</w:t>
      </w:r>
      <w:r w:rsidR="000A1795" w:rsidRPr="00164955">
        <w:rPr>
          <w:b/>
          <w:sz w:val="22"/>
          <w:szCs w:val="22"/>
        </w:rPr>
        <w:t>)</w:t>
      </w:r>
      <w:r w:rsidR="00756C13" w:rsidRPr="00164955">
        <w:rPr>
          <w:b/>
          <w:sz w:val="22"/>
          <w:szCs w:val="22"/>
        </w:rPr>
        <w:t xml:space="preserve"> календарных</w:t>
      </w:r>
      <w:r w:rsidR="000559DB" w:rsidRPr="00164955">
        <w:rPr>
          <w:b/>
          <w:sz w:val="22"/>
          <w:szCs w:val="22"/>
        </w:rPr>
        <w:t xml:space="preserve"> дней</w:t>
      </w:r>
      <w:r w:rsidR="00CD6C7D" w:rsidRPr="00164955">
        <w:rPr>
          <w:b/>
          <w:sz w:val="22"/>
          <w:szCs w:val="22"/>
        </w:rPr>
        <w:t xml:space="preserve"> </w:t>
      </w:r>
      <w:r w:rsidR="00B640DA" w:rsidRPr="00164955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3E024B">
      <w:pPr>
        <w:pStyle w:val="a7"/>
        <w:numPr>
          <w:ilvl w:val="0"/>
          <w:numId w:val="13"/>
        </w:numPr>
        <w:tabs>
          <w:tab w:val="left" w:pos="1134"/>
        </w:tabs>
        <w:ind w:left="284" w:hanging="295"/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170843" w:rsidRDefault="00E81E4C" w:rsidP="003E024B">
      <w:pPr>
        <w:pStyle w:val="a7"/>
        <w:numPr>
          <w:ilvl w:val="0"/>
          <w:numId w:val="13"/>
        </w:numPr>
        <w:tabs>
          <w:tab w:val="left" w:pos="284"/>
        </w:tabs>
        <w:ind w:left="709" w:hanging="720"/>
        <w:rPr>
          <w:b/>
          <w:sz w:val="22"/>
          <w:szCs w:val="22"/>
        </w:rPr>
      </w:pPr>
      <w:r w:rsidRPr="00170843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 xml:space="preserve">В связи с тем, что на территории </w:t>
      </w:r>
      <w:r w:rsidR="008E7C50" w:rsidRPr="008E7C50">
        <w:rPr>
          <w:sz w:val="22"/>
          <w:szCs w:val="22"/>
        </w:rPr>
        <w:lastRenderedPageBreak/>
        <w:t>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FC1F5A" w:rsidRPr="008E7C50" w:rsidRDefault="00FC1F5A" w:rsidP="00FC1F5A">
      <w:pPr>
        <w:pStyle w:val="a7"/>
        <w:tabs>
          <w:tab w:val="left" w:pos="1134"/>
        </w:tabs>
        <w:overflowPunct w:val="0"/>
        <w:ind w:left="567"/>
        <w:textAlignment w:val="baseline"/>
        <w:rPr>
          <w:sz w:val="22"/>
          <w:szCs w:val="22"/>
        </w:rPr>
      </w:pP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170843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170843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170843">
        <w:rPr>
          <w:sz w:val="22"/>
          <w:szCs w:val="22"/>
        </w:rPr>
        <w:t>Заключения по проведению экспертизы (Приложение №2)</w:t>
      </w:r>
      <w:r w:rsidRPr="00170843">
        <w:rPr>
          <w:sz w:val="22"/>
          <w:szCs w:val="22"/>
        </w:rPr>
        <w:t>.</w:t>
      </w:r>
      <w:r w:rsidRPr="00170843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9D09C3" w:rsidRPr="007C383A" w:rsidRDefault="009D09C3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9D09C3" w:rsidRPr="007C383A" w:rsidRDefault="006119E1" w:rsidP="007C383A">
      <w:pPr>
        <w:pStyle w:val="a7"/>
        <w:numPr>
          <w:ilvl w:val="1"/>
          <w:numId w:val="35"/>
        </w:numPr>
        <w:tabs>
          <w:tab w:val="left" w:pos="142"/>
        </w:tabs>
        <w:ind w:left="0" w:firstLine="426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>Приемка (экспертиза) Товара по количеству и качеству осуществл</w:t>
      </w:r>
      <w:r>
        <w:rPr>
          <w:sz w:val="22"/>
          <w:szCs w:val="22"/>
        </w:rPr>
        <w:t>яется Заказчиком в течение 20 (д</w:t>
      </w:r>
      <w:r w:rsidRPr="00DA509F">
        <w:rPr>
          <w:sz w:val="22"/>
          <w:szCs w:val="22"/>
        </w:rPr>
        <w:t xml:space="preserve">вадцати) рабочих дней со дня поступления Товара на склад. </w:t>
      </w:r>
      <w:r w:rsidR="007C383A">
        <w:rPr>
          <w:sz w:val="22"/>
          <w:szCs w:val="22"/>
        </w:rPr>
        <w:t>Д</w:t>
      </w:r>
      <w:r w:rsidR="009D09C3" w:rsidRPr="007C383A">
        <w:rPr>
          <w:sz w:val="22"/>
          <w:szCs w:val="22"/>
        </w:rPr>
        <w:t xml:space="preserve">ля проверки </w:t>
      </w:r>
      <w:r w:rsidR="007C383A">
        <w:rPr>
          <w:sz w:val="22"/>
          <w:szCs w:val="22"/>
        </w:rPr>
        <w:t xml:space="preserve">качества </w:t>
      </w:r>
      <w:r w:rsidR="009D09C3" w:rsidRPr="007C383A">
        <w:rPr>
          <w:sz w:val="22"/>
          <w:szCs w:val="22"/>
        </w:rPr>
        <w:t xml:space="preserve">поставляемого Товара, </w:t>
      </w:r>
      <w:r w:rsidR="007C383A">
        <w:rPr>
          <w:sz w:val="22"/>
          <w:szCs w:val="22"/>
        </w:rPr>
        <w:t>в ча</w:t>
      </w:r>
      <w:r w:rsidR="009D09C3" w:rsidRPr="007C383A">
        <w:rPr>
          <w:sz w:val="22"/>
          <w:szCs w:val="22"/>
        </w:rPr>
        <w:t xml:space="preserve">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</w:t>
      </w:r>
      <w:r w:rsidR="007C383A">
        <w:rPr>
          <w:sz w:val="22"/>
          <w:szCs w:val="22"/>
        </w:rPr>
        <w:t>2</w:t>
      </w:r>
      <w:r w:rsidR="009D09C3" w:rsidRPr="007C383A">
        <w:rPr>
          <w:sz w:val="22"/>
          <w:szCs w:val="22"/>
        </w:rPr>
        <w:t xml:space="preserve"> к настоящему Контракту.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A5014B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A5014B">
      <w:pPr>
        <w:pStyle w:val="a7"/>
        <w:tabs>
          <w:tab w:val="left" w:pos="709"/>
        </w:tabs>
        <w:ind w:left="0" w:firstLine="426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</w:t>
      </w:r>
      <w:r w:rsidR="006119E1">
        <w:rPr>
          <w:sz w:val="22"/>
          <w:szCs w:val="22"/>
        </w:rPr>
        <w:t>венное хранение и в течение 3 (т</w:t>
      </w:r>
      <w:r w:rsidRPr="00DA509F">
        <w:rPr>
          <w:sz w:val="22"/>
          <w:szCs w:val="22"/>
        </w:rPr>
        <w:t>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FC1F5A" w:rsidRPr="00A5014B" w:rsidRDefault="00FC1F5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lastRenderedPageBreak/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3E739E">
      <w:pPr>
        <w:pStyle w:val="a7"/>
        <w:numPr>
          <w:ilvl w:val="1"/>
          <w:numId w:val="38"/>
        </w:numPr>
        <w:ind w:left="0" w:firstLine="284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3E739E">
      <w:pPr>
        <w:pStyle w:val="a7"/>
        <w:numPr>
          <w:ilvl w:val="1"/>
          <w:numId w:val="38"/>
        </w:numPr>
        <w:tabs>
          <w:tab w:val="left" w:pos="0"/>
        </w:tabs>
        <w:ind w:left="0" w:firstLine="284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2C714C">
      <w:pPr>
        <w:pStyle w:val="a7"/>
        <w:numPr>
          <w:ilvl w:val="1"/>
          <w:numId w:val="38"/>
        </w:numPr>
        <w:ind w:left="0" w:firstLine="284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307D6A">
      <w:pPr>
        <w:pStyle w:val="ConsPlusNormal"/>
        <w:numPr>
          <w:ilvl w:val="1"/>
          <w:numId w:val="40"/>
        </w:numPr>
        <w:ind w:left="0" w:firstLine="284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022F05" w:rsidRPr="006B4E7B" w:rsidRDefault="00307D6A" w:rsidP="00307D6A">
      <w:pPr>
        <w:pStyle w:val="ConsPlusNormal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 w:rsidR="00847610">
        <w:rPr>
          <w:rFonts w:ascii="Times New Roman" w:hAnsi="Times New Roman"/>
          <w:szCs w:val="22"/>
        </w:rPr>
        <w:t>п</w:t>
      </w:r>
      <w:r>
        <w:rPr>
          <w:rFonts w:ascii="Times New Roman" w:hAnsi="Times New Roman"/>
          <w:szCs w:val="22"/>
        </w:rPr>
        <w:t>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  <w:r>
        <w:rPr>
          <w:sz w:val="22"/>
          <w:szCs w:val="22"/>
        </w:rPr>
        <w:lastRenderedPageBreak/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EB4AAA" w:rsidRPr="00256ED1" w:rsidRDefault="00EB4AAA" w:rsidP="00307D6A">
      <w:pPr>
        <w:pStyle w:val="a3"/>
        <w:tabs>
          <w:tab w:val="left" w:pos="709"/>
        </w:tabs>
        <w:spacing w:after="0"/>
        <w:ind w:firstLine="284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164955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164955">
        <w:rPr>
          <w:rFonts w:ascii="Times New Roman" w:hAnsi="Times New Roman" w:cs="Times New Roman"/>
          <w:b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 w:rsidRPr="00164955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164955">
        <w:rPr>
          <w:rFonts w:ascii="Times New Roman" w:hAnsi="Times New Roman" w:cs="Times New Roman"/>
          <w:b/>
          <w:sz w:val="22"/>
          <w:szCs w:val="22"/>
        </w:rPr>
        <w:t xml:space="preserve">а – </w:t>
      </w:r>
      <w:r w:rsidR="00170843" w:rsidRPr="00164955">
        <w:rPr>
          <w:rFonts w:ascii="Times New Roman" w:hAnsi="Times New Roman" w:cs="Times New Roman"/>
          <w:b/>
          <w:sz w:val="22"/>
          <w:szCs w:val="22"/>
        </w:rPr>
        <w:t>специалист по закупкам Зуева Юлия Михайловна, тел. 8 (383) 329-43-28, Е-</w:t>
      </w:r>
      <w:proofErr w:type="spellStart"/>
      <w:r w:rsidR="00170843" w:rsidRPr="00164955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170843" w:rsidRPr="00164955">
        <w:rPr>
          <w:rFonts w:ascii="Times New Roman" w:hAnsi="Times New Roman" w:cs="Times New Roman"/>
          <w:b/>
          <w:sz w:val="22"/>
          <w:szCs w:val="22"/>
        </w:rPr>
        <w:t>:</w:t>
      </w:r>
      <w:r w:rsidR="00170843" w:rsidRPr="00EB4AAA">
        <w:rPr>
          <w:b/>
          <w:color w:val="000000"/>
          <w:sz w:val="27"/>
          <w:szCs w:val="27"/>
        </w:rPr>
        <w:t xml:space="preserve"> </w:t>
      </w:r>
      <w:hyperlink r:id="rId8" w:history="1">
        <w:r w:rsidR="00EB4AAA" w:rsidRPr="00EB4AAA">
          <w:rPr>
            <w:rStyle w:val="af1"/>
            <w:rFonts w:ascii="Times New Roman" w:hAnsi="Times New Roman" w:cs="Times New Roman"/>
            <w:b/>
            <w:color w:val="0000CC"/>
            <w:sz w:val="22"/>
            <w:szCs w:val="22"/>
          </w:rPr>
          <w:t>Yu.M.Zueva@inp.nsk.su</w:t>
        </w:r>
      </w:hyperlink>
      <w:r w:rsidR="00170843" w:rsidRPr="00EB4AAA">
        <w:rPr>
          <w:rFonts w:ascii="Times New Roman" w:hAnsi="Times New Roman" w:cs="Times New Roman"/>
          <w:b/>
          <w:color w:val="0000CC"/>
          <w:sz w:val="22"/>
          <w:szCs w:val="22"/>
        </w:rPr>
        <w:t>.</w:t>
      </w:r>
      <w:r w:rsidR="00EB4AA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16495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  <w:p w:rsidR="00F051E8" w:rsidRPr="00DA509F" w:rsidRDefault="00F051E8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170843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И.Б. </w:t>
            </w:r>
            <w:proofErr w:type="spellStart"/>
            <w:r w:rsidR="0017084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Логашенко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FC1F5A">
          <w:headerReference w:type="default" r:id="rId9"/>
          <w:footerReference w:type="default" r:id="rId10"/>
          <w:pgSz w:w="11906" w:h="16838"/>
          <w:pgMar w:top="426" w:right="850" w:bottom="709" w:left="993" w:header="284" w:footer="326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17084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5F75D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  <w:r w:rsidR="0017084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/10-44 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"/>
        <w:gridCol w:w="432"/>
        <w:gridCol w:w="1552"/>
        <w:gridCol w:w="1144"/>
        <w:gridCol w:w="2901"/>
        <w:gridCol w:w="1840"/>
        <w:gridCol w:w="1561"/>
        <w:gridCol w:w="1276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170843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F75D7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28.14.20.390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303D95" w:rsidRDefault="00303D95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Кольцо медное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CF16 (CF1,33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")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91381E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5F75D7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F051E8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75D7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28.14.20.390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303D95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Кольцо медное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CF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35/40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(CF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2,75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")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75D7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28.14.20.390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303D95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Кольцо медное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CF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(CF1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")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75D7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28.14.20.390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303D95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Кольцо медное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CF16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(CF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")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75D7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28.14.20.390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303D95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Кольцо медное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CF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(CF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")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75D7" w:rsidRPr="00DA509F" w:rsidTr="00547E98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BD5CB6">
            <w:pPr>
              <w:ind w:firstLine="4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28.14.20.390</w:t>
            </w:r>
          </w:p>
        </w:tc>
        <w:tc>
          <w:tcPr>
            <w:tcW w:w="13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303D95" w:rsidP="00665FB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Кольцо медное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CF6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(CF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,5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2"/>
                <w:szCs w:val="22"/>
              </w:rPr>
              <w:t>")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99089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Default="005F75D7" w:rsidP="00BD5CB6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75D7" w:rsidRPr="00DA509F" w:rsidRDefault="005F75D7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5171C5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</w:t>
      </w:r>
      <w:r w:rsidR="006210B5" w:rsidRPr="006F487C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6F487C">
        <w:rPr>
          <w:rFonts w:ascii="Times New Roman" w:hAnsi="Times New Roman" w:cs="Times New Roman"/>
          <w:sz w:val="22"/>
          <w:szCs w:val="22"/>
        </w:rPr>
        <w:t>в т.</w:t>
      </w:r>
      <w:r w:rsidR="00D10E5D">
        <w:rPr>
          <w:rFonts w:ascii="Times New Roman" w:hAnsi="Times New Roman" w:cs="Times New Roman"/>
          <w:sz w:val="22"/>
          <w:szCs w:val="22"/>
        </w:rPr>
        <w:t xml:space="preserve"> </w:t>
      </w:r>
      <w:r w:rsidR="006F487C" w:rsidRPr="006F487C">
        <w:rPr>
          <w:rFonts w:ascii="Times New Roman" w:hAnsi="Times New Roman" w:cs="Times New Roman"/>
          <w:sz w:val="22"/>
          <w:szCs w:val="22"/>
        </w:rPr>
        <w:t>ч. НДС (22%)/ либо указываем НДС не облагается на основании п. 2 ст. 346.11 главы 26.2 НК РФ, либо иную налоговую ставку (5%, 7%).</w:t>
      </w: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91381E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91381E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91381E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91381E" w:rsidTr="006B5766">
              <w:tc>
                <w:tcPr>
                  <w:tcW w:w="6774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И.Б. </w:t>
                  </w:r>
                  <w:proofErr w:type="spellStart"/>
                  <w:r w:rsidR="00170843" w:rsidRPr="0091381E">
                    <w:rPr>
                      <w:b/>
                      <w:sz w:val="22"/>
                      <w:szCs w:val="22"/>
                    </w:rPr>
                    <w:t>Логашенко</w:t>
                  </w:r>
                  <w:proofErr w:type="spellEnd"/>
                  <w:r w:rsidR="00170843" w:rsidRPr="0091381E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91381E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91381E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91381E" w:rsidRDefault="00001BEB" w:rsidP="00E226F1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</w:tbl>
    <w:p w:rsidR="0099089B" w:rsidRPr="0091381E" w:rsidRDefault="0099089B" w:rsidP="005171C5">
      <w:pPr>
        <w:ind w:firstLine="0"/>
        <w:rPr>
          <w:rFonts w:ascii="Times New Roman" w:hAnsi="Times New Roman"/>
          <w:b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B134F8" w:rsidRDefault="00B134F8" w:rsidP="005171C5">
      <w:pPr>
        <w:ind w:firstLine="0"/>
        <w:rPr>
          <w:rFonts w:ascii="Times New Roman" w:hAnsi="Times New Roman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303D95">
        <w:rPr>
          <w:rFonts w:ascii="Times New Roman" w:hAnsi="Times New Roman"/>
          <w:b/>
        </w:rPr>
        <w:t>95</w:t>
      </w:r>
      <w:r w:rsidR="00170843">
        <w:rPr>
          <w:rFonts w:ascii="Times New Roman" w:hAnsi="Times New Roman"/>
          <w:b/>
        </w:rPr>
        <w:t xml:space="preserve">/10-44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6283"/>
        <w:gridCol w:w="4314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170843" w:rsidP="00170843">
            <w:pPr>
              <w:ind w:hanging="112"/>
              <w:rPr>
                <w:rFonts w:ascii="Times New Roman" w:hAnsi="Times New Roman"/>
                <w:b/>
              </w:rPr>
            </w:pPr>
            <w:r w:rsidRPr="00170843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3973"/>
        <w:gridCol w:w="2117"/>
        <w:gridCol w:w="1963"/>
        <w:gridCol w:w="4988"/>
      </w:tblGrid>
      <w:tr w:rsidR="00AB2802" w:rsidRPr="001939E8" w:rsidTr="00AB2802">
        <w:tc>
          <w:tcPr>
            <w:tcW w:w="846" w:type="dxa"/>
            <w:shd w:val="clear" w:color="auto" w:fill="auto"/>
            <w:vAlign w:val="center"/>
          </w:tcPr>
          <w:p w:rsidR="00AB2802" w:rsidRPr="001939E8" w:rsidRDefault="00AB2802" w:rsidP="00AB2802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3973" w:type="dxa"/>
            <w:shd w:val="clear" w:color="auto" w:fill="auto"/>
            <w:vAlign w:val="center"/>
          </w:tcPr>
          <w:p w:rsidR="00AB2802" w:rsidRPr="001939E8" w:rsidRDefault="00AB2802" w:rsidP="003C7426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</w:tc>
        <w:tc>
          <w:tcPr>
            <w:tcW w:w="2117" w:type="dxa"/>
            <w:shd w:val="clear" w:color="auto" w:fill="auto"/>
            <w:vAlign w:val="center"/>
          </w:tcPr>
          <w:p w:rsidR="00AB2802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AB2802" w:rsidRPr="001939E8" w:rsidRDefault="00AB2802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  <w:vAlign w:val="center"/>
          </w:tcPr>
          <w:p w:rsidR="00AB2802" w:rsidRPr="001939E8" w:rsidRDefault="00AB2802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4988" w:type="dxa"/>
            <w:shd w:val="clear" w:color="auto" w:fill="auto"/>
            <w:vAlign w:val="center"/>
          </w:tcPr>
          <w:p w:rsidR="00AB2802" w:rsidRPr="007538F6" w:rsidRDefault="00AB2802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AB2802">
        <w:tc>
          <w:tcPr>
            <w:tcW w:w="84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7" w:type="dxa"/>
            <w:gridSpan w:val="2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6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303D95">
        <w:rPr>
          <w:rFonts w:ascii="Times New Roman" w:hAnsi="Times New Roman"/>
        </w:rPr>
        <w:t>95</w:t>
      </w:r>
      <w:r w:rsidR="00170843">
        <w:rPr>
          <w:rFonts w:ascii="Times New Roman" w:hAnsi="Times New Roman"/>
        </w:rPr>
        <w:t>/10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</w:t>
      </w:r>
      <w:r w:rsidR="00C95DDD" w:rsidRPr="00C95DDD">
        <w:rPr>
          <w:rFonts w:ascii="Times New Roman" w:hAnsi="Times New Roman" w:cs="Times New Roman"/>
          <w:b/>
          <w:sz w:val="22"/>
          <w:szCs w:val="22"/>
        </w:rPr>
        <w:t xml:space="preserve">И.Б. </w:t>
      </w:r>
      <w:proofErr w:type="spellStart"/>
      <w:r w:rsidR="00C95DDD" w:rsidRPr="00C95DDD">
        <w:rPr>
          <w:rFonts w:ascii="Times New Roman" w:hAnsi="Times New Roman" w:cs="Times New Roman"/>
          <w:b/>
          <w:sz w:val="22"/>
          <w:szCs w:val="22"/>
        </w:rPr>
        <w:t>Логашенко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FC1F5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FC1F5A">
      <w:rPr>
        <w:rFonts w:ascii="Times New Roman" w:hAnsi="Times New Roman" w:cs="Times New Roman"/>
        <w:sz w:val="18"/>
        <w:szCs w:val="18"/>
      </w:rPr>
      <w:t>Контракт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№</w:t>
    </w:r>
    <w:r w:rsidR="005F75D7">
      <w:rPr>
        <w:rFonts w:ascii="Times New Roman" w:hAnsi="Times New Roman" w:cs="Times New Roman"/>
        <w:sz w:val="18"/>
        <w:szCs w:val="18"/>
      </w:rPr>
      <w:t xml:space="preserve"> 95</w:t>
    </w:r>
    <w:r w:rsidR="00170843" w:rsidRPr="00FC1F5A">
      <w:rPr>
        <w:rFonts w:ascii="Times New Roman" w:hAnsi="Times New Roman" w:cs="Times New Roman"/>
        <w:sz w:val="18"/>
        <w:szCs w:val="18"/>
      </w:rPr>
      <w:t>/10-44</w:t>
    </w:r>
    <w:r w:rsidR="00B72194" w:rsidRPr="00FC1F5A">
      <w:rPr>
        <w:rFonts w:ascii="Times New Roman" w:hAnsi="Times New Roman" w:cs="Times New Roman"/>
        <w:sz w:val="18"/>
        <w:szCs w:val="18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BF3DF6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BF3DF6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BF3DF6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03D95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BF3DF6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062C5"/>
    <w:rsid w:val="0015738B"/>
    <w:rsid w:val="00163F56"/>
    <w:rsid w:val="00164955"/>
    <w:rsid w:val="00167917"/>
    <w:rsid w:val="00170843"/>
    <w:rsid w:val="00176C6E"/>
    <w:rsid w:val="00187F2D"/>
    <w:rsid w:val="001938BD"/>
    <w:rsid w:val="001C4DEA"/>
    <w:rsid w:val="001D02CA"/>
    <w:rsid w:val="00207280"/>
    <w:rsid w:val="00207C24"/>
    <w:rsid w:val="0021385C"/>
    <w:rsid w:val="00217FA3"/>
    <w:rsid w:val="00232674"/>
    <w:rsid w:val="00240A8E"/>
    <w:rsid w:val="00252E71"/>
    <w:rsid w:val="002707C0"/>
    <w:rsid w:val="002C714C"/>
    <w:rsid w:val="002D333B"/>
    <w:rsid w:val="002D46CE"/>
    <w:rsid w:val="002D47E9"/>
    <w:rsid w:val="002E2C8F"/>
    <w:rsid w:val="00303D95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024B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171C5"/>
    <w:rsid w:val="0052009A"/>
    <w:rsid w:val="00522DBD"/>
    <w:rsid w:val="005337EB"/>
    <w:rsid w:val="00543F89"/>
    <w:rsid w:val="00547E98"/>
    <w:rsid w:val="00554D9B"/>
    <w:rsid w:val="00572D5F"/>
    <w:rsid w:val="0057377B"/>
    <w:rsid w:val="00575223"/>
    <w:rsid w:val="0057541D"/>
    <w:rsid w:val="00575CB2"/>
    <w:rsid w:val="00576B27"/>
    <w:rsid w:val="005A06BB"/>
    <w:rsid w:val="005B60CB"/>
    <w:rsid w:val="005C3D60"/>
    <w:rsid w:val="005C559B"/>
    <w:rsid w:val="005F75D7"/>
    <w:rsid w:val="0060188C"/>
    <w:rsid w:val="006119E1"/>
    <w:rsid w:val="00616EC4"/>
    <w:rsid w:val="006210B5"/>
    <w:rsid w:val="006228D9"/>
    <w:rsid w:val="00644F4D"/>
    <w:rsid w:val="00665FB1"/>
    <w:rsid w:val="00675888"/>
    <w:rsid w:val="006835AF"/>
    <w:rsid w:val="0068367A"/>
    <w:rsid w:val="006A093A"/>
    <w:rsid w:val="006B5766"/>
    <w:rsid w:val="006C71EE"/>
    <w:rsid w:val="006F487C"/>
    <w:rsid w:val="007554F8"/>
    <w:rsid w:val="0075611D"/>
    <w:rsid w:val="00756C13"/>
    <w:rsid w:val="007606AD"/>
    <w:rsid w:val="00767C29"/>
    <w:rsid w:val="007A3051"/>
    <w:rsid w:val="007B2954"/>
    <w:rsid w:val="007C383A"/>
    <w:rsid w:val="007F0FA7"/>
    <w:rsid w:val="00844353"/>
    <w:rsid w:val="008450D3"/>
    <w:rsid w:val="00847610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1381E"/>
    <w:rsid w:val="009325C0"/>
    <w:rsid w:val="00952403"/>
    <w:rsid w:val="009724F0"/>
    <w:rsid w:val="009773C7"/>
    <w:rsid w:val="00985781"/>
    <w:rsid w:val="0099089B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779A0"/>
    <w:rsid w:val="00A922F6"/>
    <w:rsid w:val="00A96FFB"/>
    <w:rsid w:val="00AA60D1"/>
    <w:rsid w:val="00AB0ABB"/>
    <w:rsid w:val="00AB2802"/>
    <w:rsid w:val="00AB6DAC"/>
    <w:rsid w:val="00AB6FCF"/>
    <w:rsid w:val="00AB71E1"/>
    <w:rsid w:val="00B134F8"/>
    <w:rsid w:val="00B20D41"/>
    <w:rsid w:val="00B2102F"/>
    <w:rsid w:val="00B55A7C"/>
    <w:rsid w:val="00B6311E"/>
    <w:rsid w:val="00B640DA"/>
    <w:rsid w:val="00B72194"/>
    <w:rsid w:val="00B91C20"/>
    <w:rsid w:val="00B95259"/>
    <w:rsid w:val="00BD5CB6"/>
    <w:rsid w:val="00BF1569"/>
    <w:rsid w:val="00BF3DF6"/>
    <w:rsid w:val="00C02620"/>
    <w:rsid w:val="00C10392"/>
    <w:rsid w:val="00C21E26"/>
    <w:rsid w:val="00C25875"/>
    <w:rsid w:val="00C80918"/>
    <w:rsid w:val="00C92565"/>
    <w:rsid w:val="00C92B97"/>
    <w:rsid w:val="00C95DDD"/>
    <w:rsid w:val="00CA3D2D"/>
    <w:rsid w:val="00CD25F2"/>
    <w:rsid w:val="00CD549B"/>
    <w:rsid w:val="00CD6C7D"/>
    <w:rsid w:val="00CF0391"/>
    <w:rsid w:val="00CF2266"/>
    <w:rsid w:val="00D10E5D"/>
    <w:rsid w:val="00D2243E"/>
    <w:rsid w:val="00D42524"/>
    <w:rsid w:val="00D5158D"/>
    <w:rsid w:val="00D83C55"/>
    <w:rsid w:val="00D95CD3"/>
    <w:rsid w:val="00DA353E"/>
    <w:rsid w:val="00DA509F"/>
    <w:rsid w:val="00DE1F43"/>
    <w:rsid w:val="00DE402A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859DA"/>
    <w:rsid w:val="00E90967"/>
    <w:rsid w:val="00E92AE4"/>
    <w:rsid w:val="00EA4635"/>
    <w:rsid w:val="00EB4AAA"/>
    <w:rsid w:val="00EC064E"/>
    <w:rsid w:val="00EC7981"/>
    <w:rsid w:val="00EF00F7"/>
    <w:rsid w:val="00EF41ED"/>
    <w:rsid w:val="00F051E8"/>
    <w:rsid w:val="00F34BEB"/>
    <w:rsid w:val="00F35264"/>
    <w:rsid w:val="00F4178D"/>
    <w:rsid w:val="00F561D4"/>
    <w:rsid w:val="00F97325"/>
    <w:rsid w:val="00FA2928"/>
    <w:rsid w:val="00FB26EC"/>
    <w:rsid w:val="00FC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/>
    <o:shapelayout v:ext="edit">
      <o:idmap v:ext="edit" data="1"/>
    </o:shapelayout>
  </w:shapeDefaults>
  <w:decimalSymbol w:val=","/>
  <w:listSeparator w:val=";"/>
  <w14:docId w14:val="1658E89B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.M.Zueva@inp.nsk.s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566C1-46FC-4B54-BA96-6837DC391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3426</TotalTime>
  <Pages>8</Pages>
  <Words>3122</Words>
  <Characters>17801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54</cp:revision>
  <cp:lastPrinted>2021-04-14T06:15:00Z</cp:lastPrinted>
  <dcterms:created xsi:type="dcterms:W3CDTF">2023-01-25T07:51:00Z</dcterms:created>
  <dcterms:modified xsi:type="dcterms:W3CDTF">2026-08-25T05:27:00Z</dcterms:modified>
</cp:coreProperties>
</file>