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33" w:rsidRDefault="00485A33" w:rsidP="00274EF6">
      <w:pPr>
        <w:spacing w:after="0"/>
        <w:jc w:val="center"/>
        <w:rPr>
          <w:rFonts w:ascii="PT Astra Serif" w:eastAsia="Calibri" w:hAnsi="PT Astra Serif"/>
          <w:b/>
          <w:caps/>
          <w:sz w:val="20"/>
        </w:rPr>
      </w:pPr>
      <w:r w:rsidRPr="00D7210C">
        <w:rPr>
          <w:rFonts w:ascii="PT Astra Serif" w:eastAsia="Calibri" w:hAnsi="PT Astra Serif"/>
          <w:b/>
          <w:caps/>
          <w:sz w:val="20"/>
        </w:rPr>
        <w:t>Обоснование</w:t>
      </w:r>
      <w:r w:rsidR="002820AD">
        <w:rPr>
          <w:rFonts w:ascii="PT Astra Serif" w:eastAsia="Calibri" w:hAnsi="PT Astra Serif"/>
          <w:b/>
          <w:caps/>
          <w:sz w:val="20"/>
        </w:rPr>
        <w:t xml:space="preserve"> </w:t>
      </w:r>
      <w:r w:rsidRPr="00D7210C">
        <w:rPr>
          <w:rFonts w:ascii="PT Astra Serif" w:eastAsia="Calibri" w:hAnsi="PT Astra Serif"/>
          <w:b/>
          <w:caps/>
          <w:sz w:val="20"/>
        </w:rPr>
        <w:t>цены</w:t>
      </w:r>
    </w:p>
    <w:p w:rsidR="002820AD" w:rsidRPr="009F1034" w:rsidRDefault="002820AD" w:rsidP="00274EF6">
      <w:pPr>
        <w:spacing w:after="0"/>
        <w:jc w:val="center"/>
        <w:rPr>
          <w:rFonts w:ascii="PT Astra Serif" w:eastAsia="Calibri" w:hAnsi="PT Astra Serif"/>
        </w:rPr>
      </w:pPr>
    </w:p>
    <w:p w:rsidR="00485A33" w:rsidRPr="002820AD" w:rsidRDefault="00485A33" w:rsidP="00485A33">
      <w:pPr>
        <w:rPr>
          <w:rFonts w:ascii="PT Astra Serif" w:hAnsi="PT Astra Serif"/>
          <w:sz w:val="20"/>
          <w:szCs w:val="20"/>
        </w:rPr>
      </w:pPr>
      <w:r w:rsidRPr="002820AD">
        <w:rPr>
          <w:rFonts w:ascii="PT Astra Serif" w:hAnsi="PT Astra Serif"/>
          <w:sz w:val="20"/>
          <w:szCs w:val="20"/>
        </w:rPr>
        <w:t>Используемый метод определения с обоснованием:Иной метод  ч.12 ст.22 Федерального закона о</w:t>
      </w:r>
      <w:r w:rsidR="00C42D72" w:rsidRPr="002820AD">
        <w:rPr>
          <w:rFonts w:ascii="PT Astra Serif" w:hAnsi="PT Astra Serif"/>
          <w:sz w:val="20"/>
          <w:szCs w:val="20"/>
        </w:rPr>
        <w:t>т 05.04.2013 №44-ФЗ На основани</w:t>
      </w:r>
      <w:proofErr w:type="gramStart"/>
      <w:r w:rsidR="00C42D72" w:rsidRPr="002820AD">
        <w:rPr>
          <w:rFonts w:ascii="PT Astra Serif" w:hAnsi="PT Astra Serif"/>
          <w:sz w:val="20"/>
          <w:szCs w:val="20"/>
        </w:rPr>
        <w:t>е</w:t>
      </w:r>
      <w:proofErr w:type="gramEnd"/>
      <w:r w:rsidRPr="002820AD">
        <w:rPr>
          <w:rFonts w:ascii="PT Astra Serif" w:hAnsi="PT Astra Serif"/>
          <w:sz w:val="20"/>
          <w:szCs w:val="20"/>
        </w:rPr>
        <w:t xml:space="preserve"> ст.34 Бюджетного кодекса  РФ Заказчик в целях</w:t>
      </w:r>
      <w:bookmarkStart w:id="0" w:name="_GoBack"/>
      <w:bookmarkEnd w:id="0"/>
      <w:r w:rsidRPr="002820AD">
        <w:rPr>
          <w:rFonts w:ascii="PT Astra Serif" w:hAnsi="PT Astra Serif"/>
          <w:sz w:val="20"/>
          <w:szCs w:val="20"/>
        </w:rPr>
        <w:t xml:space="preserve"> экономии и </w:t>
      </w:r>
      <w:r w:rsidRPr="00254576">
        <w:rPr>
          <w:rFonts w:ascii="PT Astra Serif" w:hAnsi="PT Astra Serif"/>
          <w:sz w:val="20"/>
          <w:szCs w:val="20"/>
        </w:rPr>
        <w:t>эффективности расходования бюджетных средств решил определить цену договора иным методом – выбором минимальных цен, предложен</w:t>
      </w:r>
      <w:r w:rsidR="00CB0A6A" w:rsidRPr="00254576">
        <w:rPr>
          <w:rFonts w:ascii="PT Astra Serif" w:hAnsi="PT Astra Serif"/>
          <w:sz w:val="20"/>
          <w:szCs w:val="20"/>
        </w:rPr>
        <w:t>ных</w:t>
      </w:r>
      <w:r w:rsidR="007F64CA" w:rsidRPr="00254576">
        <w:rPr>
          <w:rFonts w:ascii="PT Astra Serif" w:hAnsi="PT Astra Serif"/>
          <w:sz w:val="20"/>
          <w:szCs w:val="20"/>
        </w:rPr>
        <w:t xml:space="preserve"> п</w:t>
      </w:r>
      <w:r w:rsidR="0065315F" w:rsidRPr="00254576">
        <w:rPr>
          <w:rFonts w:ascii="PT Astra Serif" w:hAnsi="PT Astra Serif"/>
          <w:sz w:val="20"/>
          <w:szCs w:val="20"/>
        </w:rPr>
        <w:t>о</w:t>
      </w:r>
      <w:r w:rsidR="001E4E53" w:rsidRPr="00254576">
        <w:rPr>
          <w:rFonts w:ascii="PT Astra Serif" w:hAnsi="PT Astra Serif"/>
          <w:sz w:val="20"/>
          <w:szCs w:val="20"/>
        </w:rPr>
        <w:t xml:space="preserve">ставщиком № 1составляет : </w:t>
      </w:r>
      <w:r w:rsidR="00254576" w:rsidRPr="00254576">
        <w:rPr>
          <w:rFonts w:ascii="PT Astra Serif" w:hAnsi="PT Astra Serif"/>
          <w:sz w:val="20"/>
          <w:szCs w:val="20"/>
        </w:rPr>
        <w:t>45 920,00</w:t>
      </w:r>
    </w:p>
    <w:p w:rsidR="00485A33" w:rsidRPr="002820AD" w:rsidRDefault="00485A33" w:rsidP="00485A33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2820AD">
        <w:rPr>
          <w:rFonts w:ascii="PT Astra Serif" w:hAnsi="PT Astra Serif"/>
          <w:sz w:val="20"/>
          <w:szCs w:val="20"/>
        </w:rPr>
        <w:t>Для формирования НМЦК Заказчик получил три цены, предлагаемые различными исполнителями:</w:t>
      </w:r>
    </w:p>
    <w:p w:rsidR="00D70867" w:rsidRPr="00321614" w:rsidRDefault="00430165" w:rsidP="00EC4CB6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PT Astra Serif" w:eastAsiaTheme="minorEastAsia" w:hAnsi="PT Astra Serif" w:cstheme="minorBidi"/>
          <w:b w:val="0"/>
          <w:bCs w:val="0"/>
          <w:color w:val="000000" w:themeColor="text1"/>
          <w:sz w:val="20"/>
          <w:szCs w:val="20"/>
        </w:rPr>
      </w:pPr>
      <w:r w:rsidRPr="00321614">
        <w:rPr>
          <w:rFonts w:ascii="PT Astra Serif" w:eastAsiaTheme="minorEastAsia" w:hAnsi="PT Astra Serif" w:cstheme="minorBidi"/>
          <w:b w:val="0"/>
          <w:bCs w:val="0"/>
          <w:color w:val="000000" w:themeColor="text1"/>
          <w:sz w:val="20"/>
          <w:szCs w:val="20"/>
        </w:rPr>
        <w:t>Исполнитель</w:t>
      </w:r>
      <w:r w:rsidR="00485A33" w:rsidRPr="00321614">
        <w:rPr>
          <w:rFonts w:ascii="PT Astra Serif" w:eastAsiaTheme="minorEastAsia" w:hAnsi="PT Astra Serif" w:cstheme="minorBidi"/>
          <w:b w:val="0"/>
          <w:bCs w:val="0"/>
          <w:color w:val="000000" w:themeColor="text1"/>
          <w:sz w:val="20"/>
          <w:szCs w:val="20"/>
        </w:rPr>
        <w:t xml:space="preserve"> № 1</w:t>
      </w:r>
      <w:r w:rsidR="00EC4CB6" w:rsidRPr="00321614">
        <w:rPr>
          <w:rFonts w:ascii="PT Astra Serif" w:eastAsiaTheme="minorEastAsia" w:hAnsi="PT Astra Serif" w:cstheme="minorBidi"/>
          <w:b w:val="0"/>
          <w:bCs w:val="0"/>
          <w:color w:val="000000" w:themeColor="text1"/>
          <w:sz w:val="20"/>
          <w:szCs w:val="20"/>
        </w:rPr>
        <w:t xml:space="preserve"> </w:t>
      </w:r>
      <w:r w:rsidR="002776B1" w:rsidRPr="00321614">
        <w:rPr>
          <w:rFonts w:ascii="PT Astra Serif" w:eastAsiaTheme="minorEastAsia" w:hAnsi="PT Astra Serif" w:cstheme="minorBidi"/>
          <w:b w:val="0"/>
          <w:bCs w:val="0"/>
          <w:color w:val="000000" w:themeColor="text1"/>
          <w:sz w:val="20"/>
          <w:szCs w:val="20"/>
        </w:rPr>
        <w:t>коммерческое предложение вход №</w:t>
      </w:r>
      <w:r w:rsidR="00321614" w:rsidRPr="00321614">
        <w:rPr>
          <w:rFonts w:ascii="PT Astra Serif" w:eastAsiaTheme="minorEastAsia" w:hAnsi="PT Astra Serif" w:cstheme="minorBidi"/>
          <w:b w:val="0"/>
          <w:bCs w:val="0"/>
          <w:color w:val="000000" w:themeColor="text1"/>
          <w:sz w:val="20"/>
          <w:szCs w:val="20"/>
        </w:rPr>
        <w:t xml:space="preserve"> 584/1 от 03.06.2026</w:t>
      </w:r>
      <w:r w:rsidR="00E23D6E" w:rsidRPr="00321614">
        <w:rPr>
          <w:rFonts w:ascii="PT Astra Serif" w:eastAsiaTheme="minorEastAsia" w:hAnsi="PT Astra Serif" w:cstheme="minorBidi"/>
          <w:b w:val="0"/>
          <w:bCs w:val="0"/>
          <w:color w:val="000000" w:themeColor="text1"/>
          <w:sz w:val="20"/>
          <w:szCs w:val="20"/>
        </w:rPr>
        <w:t>;</w:t>
      </w:r>
    </w:p>
    <w:p w:rsidR="002820AD" w:rsidRPr="00321614" w:rsidRDefault="00430165" w:rsidP="00485A33">
      <w:pPr>
        <w:spacing w:after="0" w:line="240" w:lineRule="auto"/>
        <w:rPr>
          <w:rFonts w:ascii="PT Astra Serif" w:hAnsi="PT Astra Serif"/>
          <w:color w:val="000000" w:themeColor="text1"/>
          <w:sz w:val="20"/>
          <w:szCs w:val="20"/>
        </w:rPr>
      </w:pPr>
      <w:r w:rsidRPr="00321614">
        <w:rPr>
          <w:rFonts w:ascii="PT Astra Serif" w:hAnsi="PT Astra Serif"/>
          <w:color w:val="000000" w:themeColor="text1"/>
          <w:sz w:val="20"/>
          <w:szCs w:val="20"/>
        </w:rPr>
        <w:t>Исполнитель</w:t>
      </w:r>
      <w:r w:rsidR="00485A33" w:rsidRPr="00321614">
        <w:rPr>
          <w:rFonts w:ascii="PT Astra Serif" w:hAnsi="PT Astra Serif"/>
          <w:color w:val="000000" w:themeColor="text1"/>
          <w:sz w:val="20"/>
          <w:szCs w:val="20"/>
        </w:rPr>
        <w:t xml:space="preserve"> №</w:t>
      </w:r>
      <w:r w:rsidR="00D70867" w:rsidRPr="00321614">
        <w:rPr>
          <w:rFonts w:ascii="PT Astra Serif" w:hAnsi="PT Astra Serif"/>
          <w:color w:val="000000" w:themeColor="text1"/>
          <w:sz w:val="20"/>
          <w:szCs w:val="20"/>
        </w:rPr>
        <w:t xml:space="preserve"> 2 коммерческое предложение </w:t>
      </w:r>
      <w:r w:rsidR="001E4E53" w:rsidRPr="00321614">
        <w:rPr>
          <w:rFonts w:ascii="PT Astra Serif" w:hAnsi="PT Astra Serif"/>
          <w:color w:val="000000" w:themeColor="text1"/>
          <w:sz w:val="20"/>
          <w:szCs w:val="20"/>
        </w:rPr>
        <w:t>вход.№</w:t>
      </w:r>
      <w:r w:rsidR="00321614" w:rsidRPr="00321614">
        <w:rPr>
          <w:rFonts w:ascii="PT Astra Serif" w:hAnsi="PT Astra Serif"/>
          <w:color w:val="000000" w:themeColor="text1"/>
          <w:sz w:val="20"/>
          <w:szCs w:val="20"/>
        </w:rPr>
        <w:t xml:space="preserve"> 590 от 04.06.2026</w:t>
      </w:r>
      <w:r w:rsidR="006514E2" w:rsidRPr="00321614">
        <w:rPr>
          <w:rFonts w:ascii="PT Astra Serif" w:hAnsi="PT Astra Serif"/>
          <w:color w:val="000000" w:themeColor="text1"/>
          <w:sz w:val="20"/>
          <w:szCs w:val="20"/>
        </w:rPr>
        <w:t>.</w:t>
      </w:r>
    </w:p>
    <w:p w:rsidR="000820BD" w:rsidRPr="00321614" w:rsidRDefault="00430165" w:rsidP="00485A33">
      <w:pPr>
        <w:spacing w:after="0" w:line="240" w:lineRule="auto"/>
        <w:rPr>
          <w:color w:val="000000" w:themeColor="text1"/>
        </w:rPr>
      </w:pPr>
      <w:r w:rsidRPr="00321614">
        <w:rPr>
          <w:rFonts w:ascii="PT Astra Serif" w:hAnsi="PT Astra Serif"/>
          <w:color w:val="000000" w:themeColor="text1"/>
          <w:sz w:val="20"/>
          <w:szCs w:val="20"/>
        </w:rPr>
        <w:t>Исполнитель</w:t>
      </w:r>
      <w:r w:rsidR="00512AF5" w:rsidRPr="0032161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="00D70867" w:rsidRPr="00321614">
        <w:rPr>
          <w:rFonts w:ascii="PT Astra Serif" w:hAnsi="PT Astra Serif"/>
          <w:color w:val="000000" w:themeColor="text1"/>
          <w:sz w:val="20"/>
          <w:szCs w:val="20"/>
        </w:rPr>
        <w:t xml:space="preserve">№ 3 </w:t>
      </w:r>
      <w:r w:rsidR="00512AF5" w:rsidRPr="00321614">
        <w:rPr>
          <w:rFonts w:ascii="PT Astra Serif" w:hAnsi="PT Astra Serif"/>
          <w:color w:val="000000" w:themeColor="text1"/>
          <w:sz w:val="20"/>
          <w:szCs w:val="20"/>
        </w:rPr>
        <w:t xml:space="preserve">коммерческое предложение вход </w:t>
      </w:r>
      <w:r w:rsidR="0058487A" w:rsidRPr="00321614">
        <w:rPr>
          <w:rFonts w:ascii="PT Astra Serif" w:hAnsi="PT Astra Serif"/>
          <w:color w:val="000000" w:themeColor="text1"/>
          <w:sz w:val="20"/>
          <w:szCs w:val="20"/>
        </w:rPr>
        <w:t>№</w:t>
      </w:r>
      <w:r w:rsidR="00E23D6E" w:rsidRPr="00321614">
        <w:rPr>
          <w:rFonts w:ascii="PT Astra Serif" w:hAnsi="PT Astra Serif"/>
          <w:color w:val="000000" w:themeColor="text1"/>
          <w:sz w:val="20"/>
          <w:szCs w:val="20"/>
        </w:rPr>
        <w:t>.</w:t>
      </w:r>
      <w:r w:rsidR="00321614" w:rsidRPr="00321614">
        <w:rPr>
          <w:rFonts w:ascii="PT Astra Serif" w:hAnsi="PT Astra Serif"/>
          <w:color w:val="000000" w:themeColor="text1"/>
          <w:sz w:val="20"/>
          <w:szCs w:val="20"/>
        </w:rPr>
        <w:t xml:space="preserve"> 591 от 04.06.2026</w:t>
      </w:r>
      <w:r w:rsidR="006514E2" w:rsidRPr="00321614">
        <w:rPr>
          <w:color w:val="000000" w:themeColor="text1"/>
        </w:rPr>
        <w:t>.</w:t>
      </w:r>
    </w:p>
    <w:p w:rsidR="002820AD" w:rsidRPr="002820AD" w:rsidRDefault="002820AD" w:rsidP="00485A33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485A33" w:rsidRPr="002820AD" w:rsidRDefault="00485A33" w:rsidP="00485A33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2820AD">
        <w:rPr>
          <w:rFonts w:ascii="PT Astra Serif" w:hAnsi="PT Astra Serif"/>
          <w:sz w:val="20"/>
          <w:szCs w:val="20"/>
        </w:rPr>
        <w:t>Применение корректирующих коэффициентов не требуется</w:t>
      </w:r>
    </w:p>
    <w:p w:rsidR="002820AD" w:rsidRPr="002820AD" w:rsidRDefault="002820AD" w:rsidP="00485A33">
      <w:pPr>
        <w:spacing w:after="0" w:line="240" w:lineRule="auto"/>
        <w:rPr>
          <w:rFonts w:ascii="PT Astra Serif" w:hAnsi="PT Astra Serif"/>
          <w:sz w:val="20"/>
          <w:szCs w:val="20"/>
        </w:rPr>
      </w:pPr>
    </w:p>
    <w:tbl>
      <w:tblPr>
        <w:tblW w:w="46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"/>
        <w:gridCol w:w="2352"/>
        <w:gridCol w:w="1113"/>
        <w:gridCol w:w="1017"/>
        <w:gridCol w:w="1016"/>
        <w:gridCol w:w="1016"/>
        <w:gridCol w:w="1016"/>
        <w:gridCol w:w="807"/>
        <w:gridCol w:w="916"/>
        <w:gridCol w:w="1067"/>
        <w:gridCol w:w="1217"/>
        <w:gridCol w:w="1410"/>
      </w:tblGrid>
      <w:tr w:rsidR="001D63B1" w:rsidRPr="002820AD" w:rsidTr="001D63B1">
        <w:trPr>
          <w:trHeight w:val="21"/>
          <w:jc w:val="center"/>
        </w:trPr>
        <w:tc>
          <w:tcPr>
            <w:tcW w:w="266" w:type="pct"/>
            <w:noWrap/>
            <w:hideMark/>
          </w:tcPr>
          <w:p w:rsidR="001D63B1" w:rsidRPr="002820AD" w:rsidRDefault="001D63B1" w:rsidP="00485A33">
            <w:pPr>
              <w:spacing w:after="0" w:line="240" w:lineRule="auto"/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</w:pPr>
            <w:r w:rsidRPr="002820AD"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2820AD"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  <w:t>п</w:t>
            </w:r>
            <w:proofErr w:type="gramEnd"/>
            <w:r w:rsidRPr="002820AD"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971" w:type="pct"/>
            <w:hideMark/>
          </w:tcPr>
          <w:p w:rsidR="001D63B1" w:rsidRPr="002820AD" w:rsidRDefault="001D63B1" w:rsidP="00485A33">
            <w:pPr>
              <w:spacing w:after="0" w:line="240" w:lineRule="auto"/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</w:pPr>
            <w:r w:rsidRPr="002820AD"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  <w:t>Наименование товаров, работ, услуг</w:t>
            </w:r>
          </w:p>
        </w:tc>
        <w:tc>
          <w:tcPr>
            <w:tcW w:w="407" w:type="pct"/>
            <w:hideMark/>
          </w:tcPr>
          <w:p w:rsidR="001D63B1" w:rsidRPr="002820AD" w:rsidRDefault="001D63B1" w:rsidP="00485A33">
            <w:pPr>
              <w:spacing w:after="0" w:line="240" w:lineRule="auto"/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</w:pPr>
            <w:r w:rsidRPr="002820AD"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  <w:t>Единицы измерения</w:t>
            </w:r>
          </w:p>
        </w:tc>
        <w:tc>
          <w:tcPr>
            <w:tcW w:w="359" w:type="pct"/>
            <w:hideMark/>
          </w:tcPr>
          <w:p w:rsidR="001D63B1" w:rsidRPr="002820AD" w:rsidRDefault="001D63B1" w:rsidP="00485A33">
            <w:pPr>
              <w:spacing w:after="0" w:line="240" w:lineRule="auto"/>
              <w:rPr>
                <w:rFonts w:ascii="PT Astra Serif" w:eastAsia="PT Astra Serif" w:hAnsi="PT Astra Serif" w:cs="Times New Roman"/>
                <w:bCs/>
                <w:sz w:val="20"/>
                <w:szCs w:val="20"/>
                <w:highlight w:val="yellow"/>
              </w:rPr>
            </w:pPr>
            <w:r w:rsidRPr="002820AD"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  <w:t xml:space="preserve">Цена единицы усл. Испол. №1 </w:t>
            </w:r>
          </w:p>
        </w:tc>
        <w:tc>
          <w:tcPr>
            <w:tcW w:w="358" w:type="pct"/>
            <w:hideMark/>
          </w:tcPr>
          <w:p w:rsidR="001D63B1" w:rsidRPr="002820AD" w:rsidRDefault="001D63B1" w:rsidP="00485A3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820AD"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  <w:t xml:space="preserve">Цена единицы усл. Испол №2 </w:t>
            </w:r>
          </w:p>
        </w:tc>
        <w:tc>
          <w:tcPr>
            <w:tcW w:w="358" w:type="pct"/>
            <w:hideMark/>
          </w:tcPr>
          <w:p w:rsidR="001D63B1" w:rsidRPr="002820AD" w:rsidRDefault="001D63B1" w:rsidP="00485A3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820AD"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  <w:t xml:space="preserve">Цена единицы усл. Испол. №3 </w:t>
            </w:r>
          </w:p>
        </w:tc>
        <w:tc>
          <w:tcPr>
            <w:tcW w:w="406" w:type="pct"/>
            <w:hideMark/>
          </w:tcPr>
          <w:p w:rsidR="001D63B1" w:rsidRPr="002820AD" w:rsidRDefault="001D63B1" w:rsidP="005E2995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0"/>
                <w:szCs w:val="20"/>
              </w:rPr>
            </w:pPr>
            <w:r w:rsidRPr="002820AD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Средняя цена за ед.</w:t>
            </w:r>
          </w:p>
        </w:tc>
        <w:tc>
          <w:tcPr>
            <w:tcW w:w="295" w:type="pct"/>
          </w:tcPr>
          <w:p w:rsidR="001D63B1" w:rsidRPr="002820AD" w:rsidRDefault="001D63B1" w:rsidP="00485A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0"/>
                <w:szCs w:val="20"/>
              </w:rPr>
            </w:pPr>
            <w:r w:rsidRPr="002820AD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Кол-во Испол.</w:t>
            </w:r>
          </w:p>
        </w:tc>
        <w:tc>
          <w:tcPr>
            <w:tcW w:w="230" w:type="pct"/>
            <w:hideMark/>
          </w:tcPr>
          <w:p w:rsidR="001D63B1" w:rsidRPr="002820AD" w:rsidRDefault="001D63B1" w:rsidP="00485A33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0"/>
                <w:szCs w:val="20"/>
              </w:rPr>
            </w:pPr>
          </w:p>
          <w:p w:rsidR="001D63B1" w:rsidRPr="002820AD" w:rsidRDefault="001D63B1" w:rsidP="00485A3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820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σ</w:t>
            </w:r>
          </w:p>
          <w:p w:rsidR="001D63B1" w:rsidRPr="002820AD" w:rsidRDefault="001D63B1" w:rsidP="00485A33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0"/>
                <w:szCs w:val="20"/>
              </w:rPr>
            </w:pPr>
          </w:p>
          <w:p w:rsidR="001D63B1" w:rsidRPr="002820AD" w:rsidRDefault="001D63B1" w:rsidP="00485A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1D63B1" w:rsidRPr="002820AD" w:rsidRDefault="001D63B1" w:rsidP="00485A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0"/>
                <w:szCs w:val="20"/>
              </w:rPr>
            </w:pPr>
            <w:r w:rsidRPr="002820AD">
              <w:rPr>
                <w:rFonts w:ascii="PT Astra Serif" w:eastAsia="Times New Roman" w:hAnsi="PT Astra Serif" w:cs="Times New Roman"/>
                <w:i/>
                <w:sz w:val="20"/>
                <w:szCs w:val="20"/>
              </w:rPr>
              <w:t>Коэф-т вариации, %</w:t>
            </w:r>
          </w:p>
        </w:tc>
        <w:tc>
          <w:tcPr>
            <w:tcW w:w="445" w:type="pct"/>
            <w:hideMark/>
          </w:tcPr>
          <w:p w:rsidR="001D63B1" w:rsidRPr="002820AD" w:rsidRDefault="001D63B1" w:rsidP="00485A3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820AD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 xml:space="preserve">Количество </w:t>
            </w:r>
          </w:p>
        </w:tc>
        <w:tc>
          <w:tcPr>
            <w:tcW w:w="516" w:type="pct"/>
          </w:tcPr>
          <w:p w:rsidR="001D63B1" w:rsidRPr="002820AD" w:rsidRDefault="001D63B1" w:rsidP="00485A33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2820AD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Минимальная цена</w:t>
            </w:r>
          </w:p>
        </w:tc>
      </w:tr>
      <w:tr w:rsidR="001D63B1" w:rsidRPr="002820AD" w:rsidTr="001D63B1">
        <w:trPr>
          <w:trHeight w:val="794"/>
          <w:jc w:val="center"/>
        </w:trPr>
        <w:tc>
          <w:tcPr>
            <w:tcW w:w="266" w:type="pct"/>
            <w:noWrap/>
            <w:hideMark/>
          </w:tcPr>
          <w:p w:rsidR="001D63B1" w:rsidRPr="002820AD" w:rsidRDefault="001D63B1" w:rsidP="001D63B1">
            <w:p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</w:pPr>
            <w:r w:rsidRPr="002820AD"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71" w:type="pct"/>
            <w:vAlign w:val="center"/>
            <w:hideMark/>
          </w:tcPr>
          <w:p w:rsidR="001D63B1" w:rsidRPr="00254576" w:rsidRDefault="00254576" w:rsidP="001A4BE1">
            <w:pPr>
              <w:spacing w:after="0"/>
              <w:rPr>
                <w:rFonts w:ascii="PT Astra Serif" w:eastAsia="MS Mincho" w:hAnsi="PT Astra Serif" w:cs="Times New Roman"/>
                <w:b/>
                <w:sz w:val="20"/>
                <w:szCs w:val="20"/>
              </w:rPr>
            </w:pPr>
            <w:r w:rsidRPr="00254576">
              <w:rPr>
                <w:rFonts w:ascii="PT Astra Serif" w:eastAsia="PT Astra Serif" w:hAnsi="PT Astra Serif" w:cs="Times New Roman"/>
                <w:b/>
                <w:bCs/>
                <w:sz w:val="20"/>
                <w:szCs w:val="20"/>
              </w:rPr>
              <w:t xml:space="preserve">Ремонт Зажима (биполярный </w:t>
            </w:r>
            <w:proofErr w:type="spellStart"/>
            <w:r w:rsidRPr="00254576">
              <w:rPr>
                <w:rFonts w:ascii="PT Astra Serif" w:eastAsia="PT Astra Serif" w:hAnsi="PT Astra Serif" w:cs="Times New Roman"/>
                <w:b/>
                <w:bCs/>
                <w:sz w:val="20"/>
                <w:szCs w:val="20"/>
              </w:rPr>
              <w:t>двухбраншевый</w:t>
            </w:r>
            <w:proofErr w:type="spellEnd"/>
            <w:r w:rsidRPr="00254576">
              <w:rPr>
                <w:rFonts w:ascii="PT Astra Serif" w:eastAsia="PT Astra Serif" w:hAnsi="PT Astra Serif" w:cs="Times New Roman"/>
                <w:b/>
                <w:bCs/>
                <w:sz w:val="20"/>
                <w:szCs w:val="20"/>
              </w:rPr>
              <w:t xml:space="preserve"> коагулирующий с одним остроконечным электродом 5 мм 320)</w:t>
            </w:r>
          </w:p>
        </w:tc>
        <w:tc>
          <w:tcPr>
            <w:tcW w:w="407" w:type="pct"/>
            <w:vAlign w:val="center"/>
            <w:hideMark/>
          </w:tcPr>
          <w:p w:rsidR="00512AF5" w:rsidRPr="002820AD" w:rsidRDefault="00512AF5" w:rsidP="00512AF5">
            <w:pPr>
              <w:spacing w:after="0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Усл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9" w:type="pct"/>
            <w:vAlign w:val="center"/>
            <w:hideMark/>
          </w:tcPr>
          <w:p w:rsidR="001D63B1" w:rsidRPr="002820AD" w:rsidRDefault="00254576" w:rsidP="001D63B1">
            <w:p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/>
                <w:bCs/>
                <w:sz w:val="20"/>
                <w:szCs w:val="20"/>
              </w:rPr>
            </w:pPr>
            <w:r>
              <w:rPr>
                <w:rFonts w:ascii="PT Astra Serif" w:eastAsia="PT Astra Serif" w:hAnsi="PT Astra Serif" w:cs="Times New Roman"/>
                <w:b/>
                <w:bCs/>
                <w:sz w:val="20"/>
                <w:szCs w:val="20"/>
              </w:rPr>
              <w:t>45 920,00</w:t>
            </w:r>
          </w:p>
        </w:tc>
        <w:tc>
          <w:tcPr>
            <w:tcW w:w="358" w:type="pct"/>
            <w:vAlign w:val="center"/>
            <w:hideMark/>
          </w:tcPr>
          <w:p w:rsidR="001D63B1" w:rsidRPr="002820AD" w:rsidRDefault="00254576" w:rsidP="001D63B1">
            <w:p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  <w:t>50 000,00</w:t>
            </w:r>
          </w:p>
        </w:tc>
        <w:tc>
          <w:tcPr>
            <w:tcW w:w="358" w:type="pct"/>
            <w:vAlign w:val="center"/>
            <w:hideMark/>
          </w:tcPr>
          <w:p w:rsidR="001D63B1" w:rsidRPr="002820AD" w:rsidRDefault="00254576" w:rsidP="001D63B1">
            <w:p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  <w:t>53 000,00</w:t>
            </w:r>
          </w:p>
        </w:tc>
        <w:tc>
          <w:tcPr>
            <w:tcW w:w="406" w:type="pct"/>
            <w:vAlign w:val="center"/>
            <w:hideMark/>
          </w:tcPr>
          <w:p w:rsidR="001D63B1" w:rsidRPr="002820AD" w:rsidRDefault="00254576" w:rsidP="001D63B1">
            <w:p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49 640,00</w:t>
            </w:r>
          </w:p>
        </w:tc>
        <w:tc>
          <w:tcPr>
            <w:tcW w:w="295" w:type="pct"/>
            <w:vAlign w:val="center"/>
          </w:tcPr>
          <w:p w:rsidR="001D63B1" w:rsidRPr="002820AD" w:rsidRDefault="001D63B1" w:rsidP="001D63B1">
            <w:p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</w:pPr>
            <w:r w:rsidRPr="002820AD"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30" w:type="pct"/>
            <w:vAlign w:val="center"/>
            <w:hideMark/>
          </w:tcPr>
          <w:p w:rsidR="001D63B1" w:rsidRPr="002820AD" w:rsidRDefault="00254576" w:rsidP="001D63B1">
            <w:p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eastAsia="PT Astra Serif" w:hAnsi="PT Astra Serif" w:cs="Times New Roman"/>
                <w:bCs/>
                <w:sz w:val="20"/>
                <w:szCs w:val="20"/>
              </w:rPr>
              <w:t>3 553,70</w:t>
            </w:r>
          </w:p>
        </w:tc>
        <w:tc>
          <w:tcPr>
            <w:tcW w:w="390" w:type="pct"/>
            <w:vAlign w:val="center"/>
          </w:tcPr>
          <w:p w:rsidR="001D63B1" w:rsidRPr="002820AD" w:rsidRDefault="00254576" w:rsidP="001D63B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7,16</w:t>
            </w:r>
          </w:p>
        </w:tc>
        <w:tc>
          <w:tcPr>
            <w:tcW w:w="445" w:type="pct"/>
            <w:noWrap/>
            <w:vAlign w:val="center"/>
            <w:hideMark/>
          </w:tcPr>
          <w:p w:rsidR="001D63B1" w:rsidRPr="002820AD" w:rsidRDefault="00512AF5" w:rsidP="001D63B1">
            <w:pPr>
              <w:spacing w:after="0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pct"/>
            <w:vAlign w:val="center"/>
          </w:tcPr>
          <w:p w:rsidR="001D63B1" w:rsidRPr="002820AD" w:rsidRDefault="001D63B1" w:rsidP="001D63B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1D63B1" w:rsidRPr="002820AD" w:rsidRDefault="00254576" w:rsidP="001D63B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45 920,00</w:t>
            </w:r>
          </w:p>
        </w:tc>
      </w:tr>
    </w:tbl>
    <w:p w:rsidR="00FF6D89" w:rsidRPr="002820AD" w:rsidRDefault="00FF6D89" w:rsidP="00485A33">
      <w:pPr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61366D" w:rsidRPr="002820AD" w:rsidRDefault="00D70867" w:rsidP="00485A33">
      <w:pPr>
        <w:spacing w:after="0" w:line="240" w:lineRule="auto"/>
        <w:rPr>
          <w:rFonts w:ascii="PT Astra Serif" w:hAnsi="PT Astra Serif"/>
          <w:b/>
          <w:sz w:val="20"/>
          <w:szCs w:val="20"/>
        </w:rPr>
      </w:pPr>
      <w:r w:rsidRPr="002820AD">
        <w:rPr>
          <w:rFonts w:ascii="PT Astra Serif" w:hAnsi="PT Astra Serif"/>
          <w:b/>
          <w:sz w:val="20"/>
          <w:szCs w:val="20"/>
        </w:rPr>
        <w:t>Всего</w:t>
      </w:r>
      <w:r w:rsidR="001E4E53" w:rsidRPr="002820AD">
        <w:rPr>
          <w:rFonts w:ascii="PT Astra Serif" w:hAnsi="PT Astra Serif"/>
          <w:b/>
          <w:sz w:val="20"/>
          <w:szCs w:val="20"/>
        </w:rPr>
        <w:t xml:space="preserve"> на сумму: </w:t>
      </w:r>
      <w:r w:rsidR="00254576">
        <w:rPr>
          <w:rFonts w:ascii="PT Astra Serif" w:hAnsi="PT Astra Serif"/>
          <w:b/>
          <w:sz w:val="20"/>
          <w:szCs w:val="20"/>
        </w:rPr>
        <w:t>45 920,00</w:t>
      </w:r>
      <w:r w:rsidR="008650BF" w:rsidRPr="002820AD">
        <w:rPr>
          <w:rFonts w:ascii="PT Astra Serif" w:hAnsi="PT Astra Serif"/>
          <w:b/>
          <w:sz w:val="20"/>
          <w:szCs w:val="20"/>
        </w:rPr>
        <w:t xml:space="preserve"> (</w:t>
      </w:r>
      <w:r w:rsidR="00254576">
        <w:rPr>
          <w:rFonts w:ascii="PT Astra Serif" w:hAnsi="PT Astra Serif"/>
          <w:b/>
          <w:sz w:val="20"/>
          <w:szCs w:val="20"/>
        </w:rPr>
        <w:t>сорок пять девятьсот двадцать</w:t>
      </w:r>
      <w:r w:rsidR="002820AD">
        <w:rPr>
          <w:rFonts w:ascii="PT Astra Serif" w:hAnsi="PT Astra Serif"/>
          <w:b/>
          <w:sz w:val="20"/>
          <w:szCs w:val="20"/>
        </w:rPr>
        <w:t>) рублей.</w:t>
      </w:r>
      <w:r w:rsidR="0053205A">
        <w:rPr>
          <w:rFonts w:ascii="PT Astra Serif" w:hAnsi="PT Astra Serif"/>
          <w:b/>
          <w:sz w:val="20"/>
          <w:szCs w:val="20"/>
        </w:rPr>
        <w:t xml:space="preserve"> 00 коп.</w:t>
      </w:r>
    </w:p>
    <w:p w:rsidR="009F1034" w:rsidRPr="002820AD" w:rsidRDefault="009F1034" w:rsidP="00485A33">
      <w:pPr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B61116" w:rsidRPr="002820AD" w:rsidRDefault="00B61116" w:rsidP="00485A33">
      <w:pPr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CB0A6A" w:rsidRDefault="0058487A" w:rsidP="00485A33">
      <w:pPr>
        <w:spacing w:after="0" w:line="240" w:lineRule="auto"/>
        <w:rPr>
          <w:rFonts w:ascii="PT Astra Serif" w:hAnsi="PT Astra Serif"/>
          <w:b/>
          <w:sz w:val="20"/>
          <w:szCs w:val="20"/>
        </w:rPr>
      </w:pPr>
      <w:r w:rsidRPr="002820AD">
        <w:rPr>
          <w:rFonts w:ascii="PT Astra Serif" w:hAnsi="PT Astra Serif"/>
          <w:b/>
          <w:sz w:val="20"/>
          <w:szCs w:val="20"/>
        </w:rPr>
        <w:t xml:space="preserve">Зам. гл. врача по финансово экономическим вопросам  </w:t>
      </w:r>
      <w:r w:rsidR="0061366D" w:rsidRPr="002820AD">
        <w:rPr>
          <w:rFonts w:ascii="PT Astra Serif" w:hAnsi="PT Astra Serif"/>
          <w:b/>
          <w:sz w:val="20"/>
          <w:szCs w:val="20"/>
        </w:rPr>
        <w:t>______</w:t>
      </w:r>
      <w:r w:rsidR="009F1034" w:rsidRPr="002820AD">
        <w:rPr>
          <w:rFonts w:ascii="PT Astra Serif" w:hAnsi="PT Astra Serif"/>
          <w:b/>
          <w:sz w:val="20"/>
          <w:szCs w:val="20"/>
        </w:rPr>
        <w:t>_______________</w:t>
      </w:r>
      <w:r w:rsidR="0061366D" w:rsidRPr="002820AD">
        <w:rPr>
          <w:rFonts w:ascii="PT Astra Serif" w:hAnsi="PT Astra Serif"/>
          <w:b/>
          <w:sz w:val="20"/>
          <w:szCs w:val="20"/>
        </w:rPr>
        <w:t>_____</w:t>
      </w:r>
      <w:proofErr w:type="spellStart"/>
      <w:r w:rsidRPr="002820AD">
        <w:rPr>
          <w:rFonts w:ascii="PT Astra Serif" w:hAnsi="PT Astra Serif"/>
          <w:b/>
          <w:sz w:val="20"/>
          <w:szCs w:val="20"/>
        </w:rPr>
        <w:t>Зюнова</w:t>
      </w:r>
      <w:proofErr w:type="spellEnd"/>
      <w:r w:rsidRPr="002820AD">
        <w:rPr>
          <w:rFonts w:ascii="PT Astra Serif" w:hAnsi="PT Astra Serif"/>
          <w:b/>
          <w:sz w:val="20"/>
          <w:szCs w:val="20"/>
        </w:rPr>
        <w:t xml:space="preserve"> М.В</w:t>
      </w:r>
      <w:r w:rsidR="008E660C" w:rsidRPr="002820AD">
        <w:rPr>
          <w:rFonts w:ascii="PT Astra Serif" w:hAnsi="PT Astra Serif"/>
          <w:b/>
          <w:sz w:val="20"/>
          <w:szCs w:val="20"/>
        </w:rPr>
        <w:t>.</w:t>
      </w:r>
    </w:p>
    <w:p w:rsidR="00CB0A6A" w:rsidRPr="00CB0A6A" w:rsidRDefault="00CB0A6A" w:rsidP="00485A33">
      <w:pPr>
        <w:spacing w:after="0" w:line="240" w:lineRule="auto"/>
        <w:rPr>
          <w:rFonts w:ascii="PT Astra Serif" w:hAnsi="PT Astra Serif"/>
          <w:sz w:val="18"/>
          <w:szCs w:val="18"/>
        </w:rPr>
      </w:pPr>
    </w:p>
    <w:sectPr w:rsidR="00CB0A6A" w:rsidRPr="00CB0A6A" w:rsidSect="00485A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33"/>
    <w:rsid w:val="00024AF4"/>
    <w:rsid w:val="00046C11"/>
    <w:rsid w:val="00072F1A"/>
    <w:rsid w:val="000820BD"/>
    <w:rsid w:val="000A0A07"/>
    <w:rsid w:val="0010549C"/>
    <w:rsid w:val="00122998"/>
    <w:rsid w:val="00191E24"/>
    <w:rsid w:val="0019206D"/>
    <w:rsid w:val="00192AAE"/>
    <w:rsid w:val="001A4BE1"/>
    <w:rsid w:val="001D63B1"/>
    <w:rsid w:val="001E24CE"/>
    <w:rsid w:val="001E4E53"/>
    <w:rsid w:val="001F3708"/>
    <w:rsid w:val="00231435"/>
    <w:rsid w:val="00241DFF"/>
    <w:rsid w:val="00254576"/>
    <w:rsid w:val="002746D9"/>
    <w:rsid w:val="00274EF6"/>
    <w:rsid w:val="002776B1"/>
    <w:rsid w:val="002820AD"/>
    <w:rsid w:val="002A50A3"/>
    <w:rsid w:val="002B5586"/>
    <w:rsid w:val="002B6C5D"/>
    <w:rsid w:val="002E00E8"/>
    <w:rsid w:val="00301992"/>
    <w:rsid w:val="00321614"/>
    <w:rsid w:val="00370DF7"/>
    <w:rsid w:val="00371AC7"/>
    <w:rsid w:val="003E7CA5"/>
    <w:rsid w:val="003F2F33"/>
    <w:rsid w:val="00406D24"/>
    <w:rsid w:val="00430165"/>
    <w:rsid w:val="00436EE4"/>
    <w:rsid w:val="004554C6"/>
    <w:rsid w:val="00477AEA"/>
    <w:rsid w:val="00485A33"/>
    <w:rsid w:val="00495B3A"/>
    <w:rsid w:val="004A00BC"/>
    <w:rsid w:val="004A2BFF"/>
    <w:rsid w:val="004B043E"/>
    <w:rsid w:val="004B1BC2"/>
    <w:rsid w:val="004D3E69"/>
    <w:rsid w:val="004E4C32"/>
    <w:rsid w:val="00512AF5"/>
    <w:rsid w:val="0053205A"/>
    <w:rsid w:val="00537912"/>
    <w:rsid w:val="00564C2F"/>
    <w:rsid w:val="00567C66"/>
    <w:rsid w:val="0058487A"/>
    <w:rsid w:val="005A17A7"/>
    <w:rsid w:val="005A693A"/>
    <w:rsid w:val="005B6574"/>
    <w:rsid w:val="005C00A8"/>
    <w:rsid w:val="005C317F"/>
    <w:rsid w:val="005D6BEC"/>
    <w:rsid w:val="005E2995"/>
    <w:rsid w:val="00604D46"/>
    <w:rsid w:val="0061366D"/>
    <w:rsid w:val="006243DF"/>
    <w:rsid w:val="0062531F"/>
    <w:rsid w:val="006445FB"/>
    <w:rsid w:val="006514E2"/>
    <w:rsid w:val="00651DA0"/>
    <w:rsid w:val="00652934"/>
    <w:rsid w:val="0065315F"/>
    <w:rsid w:val="00656C06"/>
    <w:rsid w:val="006933F8"/>
    <w:rsid w:val="006B2F03"/>
    <w:rsid w:val="006C33B3"/>
    <w:rsid w:val="006D14B6"/>
    <w:rsid w:val="006E7CBD"/>
    <w:rsid w:val="0073117B"/>
    <w:rsid w:val="00740372"/>
    <w:rsid w:val="00745171"/>
    <w:rsid w:val="00765C71"/>
    <w:rsid w:val="007940C6"/>
    <w:rsid w:val="007C1A8A"/>
    <w:rsid w:val="007F131A"/>
    <w:rsid w:val="007F15A3"/>
    <w:rsid w:val="007F64CA"/>
    <w:rsid w:val="00801CA1"/>
    <w:rsid w:val="00810421"/>
    <w:rsid w:val="00814891"/>
    <w:rsid w:val="008179BA"/>
    <w:rsid w:val="00855C6D"/>
    <w:rsid w:val="0086311C"/>
    <w:rsid w:val="008650BF"/>
    <w:rsid w:val="008963D3"/>
    <w:rsid w:val="008D51E4"/>
    <w:rsid w:val="008E33A6"/>
    <w:rsid w:val="008E660C"/>
    <w:rsid w:val="00903439"/>
    <w:rsid w:val="009219B1"/>
    <w:rsid w:val="00933007"/>
    <w:rsid w:val="009603D5"/>
    <w:rsid w:val="009860CF"/>
    <w:rsid w:val="009C3201"/>
    <w:rsid w:val="009C78F2"/>
    <w:rsid w:val="009D1351"/>
    <w:rsid w:val="009E370C"/>
    <w:rsid w:val="009E4075"/>
    <w:rsid w:val="009F1034"/>
    <w:rsid w:val="00A44EAE"/>
    <w:rsid w:val="00AB5DE3"/>
    <w:rsid w:val="00AC515A"/>
    <w:rsid w:val="00B20299"/>
    <w:rsid w:val="00B27DCF"/>
    <w:rsid w:val="00B3164D"/>
    <w:rsid w:val="00B61116"/>
    <w:rsid w:val="00BA76A5"/>
    <w:rsid w:val="00BD0BEA"/>
    <w:rsid w:val="00BF1EBC"/>
    <w:rsid w:val="00BF58B9"/>
    <w:rsid w:val="00BF7485"/>
    <w:rsid w:val="00C07CAF"/>
    <w:rsid w:val="00C31929"/>
    <w:rsid w:val="00C42D72"/>
    <w:rsid w:val="00C7328A"/>
    <w:rsid w:val="00CB0A6A"/>
    <w:rsid w:val="00CD04AA"/>
    <w:rsid w:val="00CE5EBA"/>
    <w:rsid w:val="00D3501F"/>
    <w:rsid w:val="00D61AE4"/>
    <w:rsid w:val="00D70867"/>
    <w:rsid w:val="00D9419D"/>
    <w:rsid w:val="00D94725"/>
    <w:rsid w:val="00DA0CD0"/>
    <w:rsid w:val="00DB468C"/>
    <w:rsid w:val="00E12408"/>
    <w:rsid w:val="00E176BD"/>
    <w:rsid w:val="00E23D6E"/>
    <w:rsid w:val="00E6048B"/>
    <w:rsid w:val="00EA4507"/>
    <w:rsid w:val="00EB2F34"/>
    <w:rsid w:val="00EC4CB6"/>
    <w:rsid w:val="00EC6ED3"/>
    <w:rsid w:val="00EC75D4"/>
    <w:rsid w:val="00EE1786"/>
    <w:rsid w:val="00EE770B"/>
    <w:rsid w:val="00EF4F49"/>
    <w:rsid w:val="00F137D5"/>
    <w:rsid w:val="00F50CC2"/>
    <w:rsid w:val="00F5350F"/>
    <w:rsid w:val="00F603BD"/>
    <w:rsid w:val="00F80C29"/>
    <w:rsid w:val="00FA7768"/>
    <w:rsid w:val="00FC2232"/>
    <w:rsid w:val="00FD15A8"/>
    <w:rsid w:val="00FE791A"/>
    <w:rsid w:val="00FF1FF0"/>
    <w:rsid w:val="00FF3ACA"/>
    <w:rsid w:val="00FF5633"/>
    <w:rsid w:val="00FF6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4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4CB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514E2"/>
    <w:rPr>
      <w:color w:val="0000FF"/>
      <w:u w:val="single"/>
    </w:rPr>
  </w:style>
  <w:style w:type="paragraph" w:customStyle="1" w:styleId="a4">
    <w:name w:val="Основной"/>
    <w:basedOn w:val="a"/>
    <w:rsid w:val="001D63B1"/>
    <w:pPr>
      <w:spacing w:before="60" w:after="0" w:line="240" w:lineRule="auto"/>
    </w:pPr>
    <w:rPr>
      <w:rFonts w:ascii="Times New Roman" w:eastAsia="Times New Roman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4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4CB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514E2"/>
    <w:rPr>
      <w:color w:val="0000FF"/>
      <w:u w:val="single"/>
    </w:rPr>
  </w:style>
  <w:style w:type="paragraph" w:customStyle="1" w:styleId="a4">
    <w:name w:val="Основной"/>
    <w:basedOn w:val="a"/>
    <w:rsid w:val="001D63B1"/>
    <w:pPr>
      <w:spacing w:before="60" w:after="0" w:line="240" w:lineRule="auto"/>
    </w:pPr>
    <w:rPr>
      <w:rFonts w:ascii="Times New Roman" w:eastAsia="Times New Roman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econom3</dc:creator>
  <cp:lastModifiedBy>Антонов Алексей Алексеевич</cp:lastModifiedBy>
  <cp:revision>3</cp:revision>
  <cp:lastPrinted>2025-03-10T09:00:00Z</cp:lastPrinted>
  <dcterms:created xsi:type="dcterms:W3CDTF">2026-06-05T05:11:00Z</dcterms:created>
  <dcterms:modified xsi:type="dcterms:W3CDTF">2026-06-05T05:36:00Z</dcterms:modified>
</cp:coreProperties>
</file>