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1B69BA" w14:textId="77777777" w:rsidR="0033400E" w:rsidRPr="000D2900" w:rsidRDefault="0033400E" w:rsidP="0033400E">
      <w:pPr>
        <w:spacing w:after="0" w:line="240" w:lineRule="auto"/>
        <w:jc w:val="right"/>
        <w:rPr>
          <w:rFonts w:ascii="Times New Roman" w:eastAsia="Times New Roman" w:hAnsi="Times New Roman" w:cs="Times New Roman"/>
          <w:lang w:eastAsia="ru-RU"/>
        </w:rPr>
      </w:pPr>
      <w:bookmarkStart w:id="0" w:name="_Hlk32419877"/>
    </w:p>
    <w:p w14:paraId="10B3C097" w14:textId="77777777" w:rsidR="00CA09B2" w:rsidRPr="000D2900" w:rsidRDefault="00CA09B2" w:rsidP="000C3366">
      <w:pPr>
        <w:spacing w:after="0" w:line="240" w:lineRule="auto"/>
        <w:jc w:val="center"/>
        <w:rPr>
          <w:rFonts w:ascii="Times New Roman" w:eastAsia="Times New Roman" w:hAnsi="Times New Roman" w:cs="Times New Roman"/>
          <w:b/>
          <w:lang w:eastAsia="ru-RU"/>
        </w:rPr>
      </w:pPr>
      <w:r w:rsidRPr="000D2900">
        <w:rPr>
          <w:rFonts w:ascii="Times New Roman" w:eastAsia="Times New Roman" w:hAnsi="Times New Roman" w:cs="Times New Roman"/>
          <w:b/>
          <w:lang w:eastAsia="ru-RU"/>
        </w:rPr>
        <w:t>ОПИСАНИЕ ОБЪЕКТА ЗАКУПКИ</w:t>
      </w:r>
    </w:p>
    <w:p w14:paraId="5AF02749" w14:textId="77777777" w:rsidR="00CA09B2" w:rsidRPr="000D2900" w:rsidRDefault="00CA09B2" w:rsidP="000C3366">
      <w:pPr>
        <w:spacing w:after="0" w:line="240" w:lineRule="auto"/>
        <w:jc w:val="center"/>
        <w:rPr>
          <w:rFonts w:ascii="Times New Roman" w:eastAsia="Times New Roman" w:hAnsi="Times New Roman" w:cs="Times New Roman"/>
          <w:b/>
          <w:lang w:eastAsia="ru-RU"/>
        </w:rPr>
      </w:pPr>
      <w:r w:rsidRPr="000D2900">
        <w:rPr>
          <w:rFonts w:ascii="Times New Roman" w:eastAsia="Times New Roman" w:hAnsi="Times New Roman" w:cs="Times New Roman"/>
          <w:b/>
          <w:lang w:eastAsia="ru-RU"/>
        </w:rPr>
        <w:t>(ТЕХНИЧЕСКОЕ ЗАДАНИЕ)</w:t>
      </w:r>
    </w:p>
    <w:p w14:paraId="4A2011D5" w14:textId="77777777" w:rsidR="000D2900" w:rsidRPr="000D2900" w:rsidRDefault="00D53540" w:rsidP="000D2900">
      <w:pPr>
        <w:tabs>
          <w:tab w:val="left" w:pos="708"/>
          <w:tab w:val="left" w:pos="3261"/>
          <w:tab w:val="left" w:pos="3544"/>
          <w:tab w:val="center" w:pos="4153"/>
          <w:tab w:val="right" w:pos="8306"/>
        </w:tabs>
        <w:spacing w:after="0" w:line="240" w:lineRule="auto"/>
        <w:jc w:val="center"/>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w:t>
      </w:r>
      <w:r w:rsidR="000D2900" w:rsidRPr="000D2900">
        <w:rPr>
          <w:rFonts w:ascii="Times New Roman" w:eastAsia="Times New Roman" w:hAnsi="Times New Roman" w:cs="Times New Roman"/>
          <w:lang w:eastAsia="ru-RU"/>
        </w:rPr>
        <w:t xml:space="preserve">Создание участка экологической тропы </w:t>
      </w:r>
      <w:r w:rsidR="00EC3F7A" w:rsidRPr="000D2900">
        <w:rPr>
          <w:rFonts w:ascii="Times New Roman" w:eastAsia="Times New Roman" w:hAnsi="Times New Roman" w:cs="Times New Roman"/>
          <w:lang w:eastAsia="ru-RU"/>
        </w:rPr>
        <w:t xml:space="preserve">«Природа и экосистемы» </w:t>
      </w:r>
    </w:p>
    <w:p w14:paraId="4B58EAF3" w14:textId="77777777" w:rsidR="000D2900" w:rsidRPr="000D2900" w:rsidRDefault="00A96079" w:rsidP="000C3366">
      <w:pPr>
        <w:tabs>
          <w:tab w:val="left" w:pos="708"/>
          <w:tab w:val="left" w:pos="3261"/>
          <w:tab w:val="left" w:pos="3544"/>
          <w:tab w:val="center" w:pos="4153"/>
          <w:tab w:val="right" w:pos="8306"/>
        </w:tabs>
        <w:spacing w:after="0" w:line="240" w:lineRule="auto"/>
        <w:jc w:val="center"/>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в «Национальном парке Смольный</w:t>
      </w:r>
      <w:r w:rsidR="00D53540" w:rsidRPr="000D2900">
        <w:rPr>
          <w:rFonts w:ascii="Times New Roman" w:eastAsia="Times New Roman" w:hAnsi="Times New Roman" w:cs="Times New Roman"/>
          <w:lang w:eastAsia="ru-RU"/>
        </w:rPr>
        <w:t>»</w:t>
      </w:r>
      <w:r w:rsidRPr="000D2900">
        <w:rPr>
          <w:rFonts w:ascii="Times New Roman" w:eastAsia="Times New Roman" w:hAnsi="Times New Roman" w:cs="Times New Roman"/>
          <w:lang w:eastAsia="ru-RU"/>
        </w:rPr>
        <w:t xml:space="preserve"> ФГБУ «Заповедная Мордовия»</w:t>
      </w:r>
      <w:r w:rsidR="001E2E19" w:rsidRPr="000D2900">
        <w:rPr>
          <w:rFonts w:ascii="Times New Roman" w:eastAsia="Times New Roman" w:hAnsi="Times New Roman" w:cs="Times New Roman"/>
          <w:lang w:eastAsia="ru-RU"/>
        </w:rPr>
        <w:t xml:space="preserve"> </w:t>
      </w:r>
    </w:p>
    <w:p w14:paraId="2D3A4C90" w14:textId="295B5815" w:rsidR="009F506E" w:rsidRPr="000D2900" w:rsidRDefault="001E2E19" w:rsidP="000C3366">
      <w:pPr>
        <w:tabs>
          <w:tab w:val="left" w:pos="708"/>
          <w:tab w:val="left" w:pos="3261"/>
          <w:tab w:val="left" w:pos="3544"/>
          <w:tab w:val="center" w:pos="4153"/>
          <w:tab w:val="right" w:pos="8306"/>
        </w:tabs>
        <w:spacing w:after="0" w:line="240" w:lineRule="auto"/>
        <w:jc w:val="center"/>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w:t>
      </w:r>
      <w:r w:rsidRPr="001F3225">
        <w:rPr>
          <w:rFonts w:ascii="Times New Roman" w:eastAsia="Times New Roman" w:hAnsi="Times New Roman" w:cs="Times New Roman"/>
          <w:lang w:eastAsia="ru-RU"/>
        </w:rPr>
        <w:t>участок №</w:t>
      </w:r>
      <w:r w:rsidR="008A0F41">
        <w:rPr>
          <w:rFonts w:ascii="Times New Roman" w:eastAsia="Times New Roman" w:hAnsi="Times New Roman" w:cs="Times New Roman"/>
          <w:lang w:eastAsia="ru-RU"/>
        </w:rPr>
        <w:t>3</w:t>
      </w:r>
      <w:r w:rsidR="000D2900" w:rsidRPr="001F3225">
        <w:rPr>
          <w:rFonts w:ascii="Times New Roman" w:eastAsia="Times New Roman" w:hAnsi="Times New Roman" w:cs="Times New Roman"/>
          <w:lang w:eastAsia="ru-RU"/>
        </w:rPr>
        <w:t>, переход через овраг</w:t>
      </w:r>
      <w:r w:rsidRPr="001F3225">
        <w:rPr>
          <w:rFonts w:ascii="Times New Roman" w:eastAsia="Times New Roman" w:hAnsi="Times New Roman" w:cs="Times New Roman"/>
          <w:lang w:eastAsia="ru-RU"/>
        </w:rPr>
        <w:t>)</w:t>
      </w:r>
    </w:p>
    <w:p w14:paraId="3097F373" w14:textId="77777777" w:rsidR="00250B9C" w:rsidRPr="000D2900" w:rsidRDefault="00250B9C" w:rsidP="000C3366">
      <w:pPr>
        <w:tabs>
          <w:tab w:val="left" w:pos="708"/>
          <w:tab w:val="left" w:pos="3261"/>
          <w:tab w:val="left" w:pos="3544"/>
          <w:tab w:val="center" w:pos="4153"/>
          <w:tab w:val="right" w:pos="8306"/>
        </w:tabs>
        <w:spacing w:after="0" w:line="240" w:lineRule="auto"/>
        <w:rPr>
          <w:rFonts w:ascii="Times New Roman" w:eastAsia="Times New Roman" w:hAnsi="Times New Roman" w:cs="Times New Roman"/>
          <w:bCs/>
          <w:lang w:eastAsia="ru-RU"/>
        </w:rPr>
      </w:pPr>
    </w:p>
    <w:p w14:paraId="50635306" w14:textId="77777777" w:rsidR="00CA09B2" w:rsidRDefault="00CA09B2" w:rsidP="000C3366">
      <w:pPr>
        <w:tabs>
          <w:tab w:val="left" w:pos="708"/>
          <w:tab w:val="left" w:pos="3261"/>
          <w:tab w:val="left" w:pos="3544"/>
          <w:tab w:val="center" w:pos="4153"/>
          <w:tab w:val="right" w:pos="8306"/>
        </w:tabs>
        <w:spacing w:after="0" w:line="240" w:lineRule="auto"/>
        <w:jc w:val="center"/>
        <w:rPr>
          <w:rFonts w:ascii="Times New Roman" w:eastAsia="Times New Roman" w:hAnsi="Times New Roman" w:cs="Times New Roman"/>
          <w:b/>
          <w:bCs/>
          <w:lang w:eastAsia="ru-RU"/>
        </w:rPr>
      </w:pPr>
      <w:bookmarkStart w:id="1" w:name="_Hlk230704725"/>
      <w:bookmarkStart w:id="2" w:name="_GoBack"/>
      <w:r w:rsidRPr="000D2900">
        <w:rPr>
          <w:rFonts w:ascii="Times New Roman" w:eastAsia="Times New Roman" w:hAnsi="Times New Roman" w:cs="Times New Roman"/>
          <w:b/>
          <w:bCs/>
          <w:lang w:eastAsia="ru-RU"/>
        </w:rPr>
        <w:t>Раздел 1. ОБЩИЕ ПОЛОЖЕНИЯ</w:t>
      </w:r>
    </w:p>
    <w:p w14:paraId="0D74FBA1" w14:textId="77777777" w:rsidR="000D2900" w:rsidRPr="000D2900" w:rsidRDefault="000D2900" w:rsidP="000C3366">
      <w:pPr>
        <w:tabs>
          <w:tab w:val="left" w:pos="708"/>
          <w:tab w:val="left" w:pos="3261"/>
          <w:tab w:val="left" w:pos="3544"/>
          <w:tab w:val="center" w:pos="4153"/>
          <w:tab w:val="right" w:pos="8306"/>
        </w:tabs>
        <w:spacing w:after="0" w:line="240" w:lineRule="auto"/>
        <w:jc w:val="center"/>
        <w:rPr>
          <w:rFonts w:ascii="Times New Roman" w:eastAsia="Times New Roman" w:hAnsi="Times New Roman" w:cs="Times New Roman"/>
          <w:b/>
          <w:bCs/>
          <w:lang w:eastAsia="ru-RU"/>
        </w:rPr>
      </w:pPr>
    </w:p>
    <w:p w14:paraId="5BE5F8EC" w14:textId="77777777" w:rsidR="000D2900" w:rsidRPr="001F3225" w:rsidRDefault="00A53D7D" w:rsidP="000D2900">
      <w:pPr>
        <w:tabs>
          <w:tab w:val="left" w:pos="708"/>
          <w:tab w:val="left" w:pos="3261"/>
          <w:tab w:val="left" w:pos="3544"/>
          <w:tab w:val="center" w:pos="4153"/>
          <w:tab w:val="right" w:pos="8306"/>
        </w:tabs>
        <w:spacing w:after="0" w:line="240" w:lineRule="auto"/>
        <w:jc w:val="center"/>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     </w:t>
      </w:r>
      <w:r w:rsidR="00CA09B2" w:rsidRPr="000D2900">
        <w:rPr>
          <w:rFonts w:ascii="Times New Roman" w:eastAsia="Times New Roman" w:hAnsi="Times New Roman" w:cs="Times New Roman"/>
          <w:lang w:eastAsia="ru-RU"/>
        </w:rPr>
        <w:t xml:space="preserve">Наименование объекта закупки: </w:t>
      </w:r>
      <w:r w:rsidR="000D2900" w:rsidRPr="000D2900">
        <w:rPr>
          <w:rFonts w:ascii="Times New Roman" w:eastAsia="Times New Roman" w:hAnsi="Times New Roman" w:cs="Times New Roman"/>
          <w:lang w:eastAsia="ru-RU"/>
        </w:rPr>
        <w:t xml:space="preserve">«Создание участка экологической тропы «Природа и экосистемы» в «Национальном парке </w:t>
      </w:r>
      <w:r w:rsidR="000D2900" w:rsidRPr="001F3225">
        <w:rPr>
          <w:rFonts w:ascii="Times New Roman" w:eastAsia="Times New Roman" w:hAnsi="Times New Roman" w:cs="Times New Roman"/>
          <w:lang w:eastAsia="ru-RU"/>
        </w:rPr>
        <w:t xml:space="preserve">Смольный» ФГБУ «Заповедная Мордовия» </w:t>
      </w:r>
    </w:p>
    <w:p w14:paraId="208B60BC" w14:textId="5B488403" w:rsidR="000D2900" w:rsidRPr="000D2900" w:rsidRDefault="000D2900" w:rsidP="000D2900">
      <w:pPr>
        <w:tabs>
          <w:tab w:val="left" w:pos="708"/>
          <w:tab w:val="left" w:pos="3261"/>
          <w:tab w:val="left" w:pos="3544"/>
          <w:tab w:val="center" w:pos="4153"/>
          <w:tab w:val="right" w:pos="8306"/>
        </w:tabs>
        <w:spacing w:after="0" w:line="240" w:lineRule="auto"/>
        <w:jc w:val="center"/>
        <w:rPr>
          <w:rFonts w:ascii="Times New Roman" w:eastAsia="Times New Roman" w:hAnsi="Times New Roman" w:cs="Times New Roman"/>
          <w:lang w:eastAsia="ru-RU"/>
        </w:rPr>
      </w:pPr>
      <w:r w:rsidRPr="001F3225">
        <w:rPr>
          <w:rFonts w:ascii="Times New Roman" w:eastAsia="Times New Roman" w:hAnsi="Times New Roman" w:cs="Times New Roman"/>
          <w:lang w:eastAsia="ru-RU"/>
        </w:rPr>
        <w:t>(участок №</w:t>
      </w:r>
      <w:r w:rsidR="008A0F41">
        <w:rPr>
          <w:rFonts w:ascii="Times New Roman" w:eastAsia="Times New Roman" w:hAnsi="Times New Roman" w:cs="Times New Roman"/>
          <w:lang w:eastAsia="ru-RU"/>
        </w:rPr>
        <w:t>3</w:t>
      </w:r>
      <w:r w:rsidRPr="001F3225">
        <w:rPr>
          <w:rFonts w:ascii="Times New Roman" w:eastAsia="Times New Roman" w:hAnsi="Times New Roman" w:cs="Times New Roman"/>
          <w:lang w:eastAsia="ru-RU"/>
        </w:rPr>
        <w:t>, переход через овраг)</w:t>
      </w:r>
    </w:p>
    <w:p w14:paraId="1E0ACE76" w14:textId="77777777" w:rsidR="00CA09B2" w:rsidRPr="000D2900" w:rsidRDefault="000D2900" w:rsidP="000D2900">
      <w:pPr>
        <w:tabs>
          <w:tab w:val="left" w:pos="708"/>
          <w:tab w:val="left" w:pos="3261"/>
          <w:tab w:val="left" w:pos="3544"/>
          <w:tab w:val="center" w:pos="4153"/>
          <w:tab w:val="right" w:pos="8306"/>
        </w:tabs>
        <w:spacing w:after="0" w:line="240" w:lineRule="auto"/>
        <w:jc w:val="center"/>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 </w:t>
      </w:r>
      <w:r w:rsidR="002B4715" w:rsidRPr="000D2900">
        <w:rPr>
          <w:rFonts w:ascii="Times New Roman" w:eastAsia="Times New Roman" w:hAnsi="Times New Roman" w:cs="Times New Roman"/>
          <w:lang w:eastAsia="ru-RU"/>
        </w:rPr>
        <w:t>(далее по тексту соответственно – работы/Объект)</w:t>
      </w:r>
      <w:r w:rsidR="00CA09B2" w:rsidRPr="000D2900">
        <w:rPr>
          <w:rFonts w:ascii="Times New Roman" w:eastAsia="Times New Roman" w:hAnsi="Times New Roman" w:cs="Times New Roman"/>
          <w:lang w:eastAsia="ru-RU"/>
        </w:rPr>
        <w:t>.</w:t>
      </w:r>
    </w:p>
    <w:p w14:paraId="1F9F4742" w14:textId="77777777" w:rsidR="00A96079" w:rsidRPr="000D2900" w:rsidRDefault="00A96079" w:rsidP="002B4715">
      <w:pPr>
        <w:spacing w:after="0" w:line="240" w:lineRule="auto"/>
        <w:jc w:val="center"/>
        <w:rPr>
          <w:rFonts w:ascii="Times New Roman" w:eastAsia="Times New Roman" w:hAnsi="Times New Roman" w:cs="Times New Roman"/>
          <w:b/>
          <w:lang w:eastAsia="ru-RU"/>
        </w:rPr>
      </w:pPr>
    </w:p>
    <w:p w14:paraId="3C7D5FE8" w14:textId="77777777" w:rsidR="000D2900" w:rsidRDefault="002B4715" w:rsidP="000D2900">
      <w:pPr>
        <w:spacing w:after="0" w:line="240" w:lineRule="auto"/>
        <w:jc w:val="center"/>
        <w:rPr>
          <w:rFonts w:ascii="Times New Roman" w:eastAsia="Times New Roman" w:hAnsi="Times New Roman" w:cs="Times New Roman"/>
          <w:lang w:eastAsia="ru-RU"/>
        </w:rPr>
      </w:pPr>
      <w:r w:rsidRPr="000D2900">
        <w:rPr>
          <w:rFonts w:ascii="Times New Roman" w:eastAsia="Times New Roman" w:hAnsi="Times New Roman" w:cs="Times New Roman"/>
          <w:b/>
          <w:lang w:eastAsia="ru-RU"/>
        </w:rPr>
        <w:t>Раздел 2. ПОРЯДОК ФОРМИРОВАНИЯ ЦЕНЫ</w:t>
      </w:r>
      <w:r w:rsidR="0046538B" w:rsidRPr="000D2900">
        <w:rPr>
          <w:rFonts w:ascii="Times New Roman" w:eastAsia="Times New Roman" w:hAnsi="Times New Roman" w:cs="Times New Roman"/>
          <w:b/>
          <w:lang w:eastAsia="ru-RU"/>
        </w:rPr>
        <w:t xml:space="preserve"> </w:t>
      </w:r>
      <w:r w:rsidRPr="000D2900">
        <w:rPr>
          <w:rFonts w:ascii="Times New Roman" w:eastAsia="Times New Roman" w:hAnsi="Times New Roman" w:cs="Times New Roman"/>
          <w:b/>
          <w:lang w:eastAsia="ru-RU"/>
        </w:rPr>
        <w:t>КОНТРАКТА</w:t>
      </w:r>
      <w:r w:rsidR="00A53D7D" w:rsidRPr="000D2900">
        <w:rPr>
          <w:rFonts w:ascii="Times New Roman" w:eastAsia="Times New Roman" w:hAnsi="Times New Roman" w:cs="Times New Roman"/>
          <w:lang w:eastAsia="ru-RU"/>
        </w:rPr>
        <w:t xml:space="preserve">      </w:t>
      </w:r>
    </w:p>
    <w:p w14:paraId="30D51236" w14:textId="77777777" w:rsidR="000D2900" w:rsidRDefault="00D94C89" w:rsidP="000D2900">
      <w:pPr>
        <w:spacing w:after="0" w:line="240" w:lineRule="auto"/>
        <w:jc w:val="center"/>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 </w:t>
      </w:r>
    </w:p>
    <w:p w14:paraId="79286DAB" w14:textId="77777777" w:rsidR="000D2900" w:rsidRDefault="002B4715" w:rsidP="000D2900">
      <w:pPr>
        <w:spacing w:after="0" w:line="240" w:lineRule="auto"/>
        <w:ind w:firstLine="426"/>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Стоимость работ и затрат рассчитывается с учетом коэффициента снижения, определяемого как отношение ценового предложения участника закупки к начальной (максимальной) </w:t>
      </w:r>
      <w:r w:rsidRPr="001F3225">
        <w:rPr>
          <w:rFonts w:ascii="Times New Roman" w:eastAsia="Times New Roman" w:hAnsi="Times New Roman" w:cs="Times New Roman"/>
          <w:lang w:eastAsia="ru-RU"/>
        </w:rPr>
        <w:t>цене</w:t>
      </w:r>
      <w:r w:rsidRPr="000D2900">
        <w:rPr>
          <w:rFonts w:ascii="Times New Roman" w:eastAsia="Times New Roman" w:hAnsi="Times New Roman" w:cs="Times New Roman"/>
          <w:lang w:eastAsia="ru-RU"/>
        </w:rPr>
        <w:t xml:space="preserve"> </w:t>
      </w:r>
      <w:r w:rsidR="0046538B" w:rsidRPr="000D2900">
        <w:rPr>
          <w:rFonts w:ascii="Times New Roman" w:eastAsia="Times New Roman" w:hAnsi="Times New Roman" w:cs="Times New Roman"/>
          <w:lang w:eastAsia="ru-RU"/>
        </w:rPr>
        <w:t xml:space="preserve">государственного </w:t>
      </w:r>
      <w:r w:rsidRPr="000D2900">
        <w:rPr>
          <w:rFonts w:ascii="Times New Roman" w:eastAsia="Times New Roman" w:hAnsi="Times New Roman" w:cs="Times New Roman"/>
          <w:lang w:eastAsia="ru-RU"/>
        </w:rPr>
        <w:t>контракта.</w:t>
      </w:r>
      <w:bookmarkStart w:id="3" w:name="_Hlk5034515"/>
    </w:p>
    <w:p w14:paraId="1F0420F9" w14:textId="77777777" w:rsidR="000D2900" w:rsidRDefault="002B4715" w:rsidP="000D2900">
      <w:pPr>
        <w:spacing w:after="0" w:line="240" w:lineRule="auto"/>
        <w:ind w:firstLine="426"/>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Цена контракта включает в себя установленные законодательством выплаты, учитывает все расходы Подрядчика, в том числе сопутствующие, связанные с надлежащим исполнением обязательств по </w:t>
      </w:r>
      <w:r w:rsidR="0046538B" w:rsidRPr="000D2900">
        <w:rPr>
          <w:rFonts w:ascii="Times New Roman" w:eastAsia="Times New Roman" w:hAnsi="Times New Roman" w:cs="Times New Roman"/>
          <w:lang w:eastAsia="ru-RU"/>
        </w:rPr>
        <w:t>к</w:t>
      </w:r>
      <w:r w:rsidRPr="000D2900">
        <w:rPr>
          <w:rFonts w:ascii="Times New Roman" w:eastAsia="Times New Roman" w:hAnsi="Times New Roman" w:cs="Times New Roman"/>
          <w:lang w:eastAsia="ru-RU"/>
        </w:rPr>
        <w:t xml:space="preserve">онтракту, накладные расходы, необходимые для выполнения работ и выполнения Подрядчиком всех обязательств по </w:t>
      </w:r>
      <w:r w:rsidR="00BD0332" w:rsidRPr="000D2900">
        <w:rPr>
          <w:rFonts w:ascii="Times New Roman" w:eastAsia="Times New Roman" w:hAnsi="Times New Roman" w:cs="Times New Roman"/>
          <w:lang w:eastAsia="ru-RU"/>
        </w:rPr>
        <w:t>к</w:t>
      </w:r>
      <w:r w:rsidRPr="000D2900">
        <w:rPr>
          <w:rFonts w:ascii="Times New Roman" w:eastAsia="Times New Roman" w:hAnsi="Times New Roman" w:cs="Times New Roman"/>
          <w:lang w:eastAsia="ru-RU"/>
        </w:rPr>
        <w:t xml:space="preserve">онтракту, а также все налоги, сборы и иные обязательные платежи, </w:t>
      </w:r>
      <w:bookmarkStart w:id="4" w:name="_Hlk5041307"/>
      <w:r w:rsidRPr="000D2900">
        <w:rPr>
          <w:rFonts w:ascii="Times New Roman" w:eastAsia="Times New Roman" w:hAnsi="Times New Roman" w:cs="Times New Roman"/>
          <w:lang w:eastAsia="ru-RU"/>
        </w:rPr>
        <w:t>установленные законодательством Российской Федерации</w:t>
      </w:r>
      <w:bookmarkEnd w:id="3"/>
      <w:bookmarkEnd w:id="4"/>
      <w:r w:rsidRPr="000D2900">
        <w:rPr>
          <w:rFonts w:ascii="Times New Roman" w:eastAsia="Times New Roman" w:hAnsi="Times New Roman" w:cs="Times New Roman"/>
          <w:lang w:eastAsia="ru-RU"/>
        </w:rPr>
        <w:t>, в том числе:</w:t>
      </w:r>
    </w:p>
    <w:p w14:paraId="7C71C100" w14:textId="77777777" w:rsidR="000D2900" w:rsidRDefault="002B4715" w:rsidP="000D2900">
      <w:pPr>
        <w:spacing w:after="0" w:line="240" w:lineRule="auto"/>
        <w:ind w:firstLine="426"/>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стоимость всех р</w:t>
      </w:r>
      <w:r w:rsidR="00F20D95" w:rsidRPr="000D2900">
        <w:rPr>
          <w:rFonts w:ascii="Times New Roman" w:eastAsia="Times New Roman" w:hAnsi="Times New Roman" w:cs="Times New Roman"/>
          <w:lang w:eastAsia="ru-RU"/>
        </w:rPr>
        <w:t>абот</w:t>
      </w:r>
      <w:r w:rsidRPr="000D2900">
        <w:rPr>
          <w:rFonts w:ascii="Times New Roman" w:eastAsia="Times New Roman" w:hAnsi="Times New Roman" w:cs="Times New Roman"/>
          <w:lang w:eastAsia="ru-RU"/>
        </w:rPr>
        <w:t>;</w:t>
      </w:r>
    </w:p>
    <w:p w14:paraId="33062752" w14:textId="77777777" w:rsidR="000D2900" w:rsidRDefault="002B4715" w:rsidP="000D2900">
      <w:pPr>
        <w:spacing w:after="0" w:line="240" w:lineRule="auto"/>
        <w:ind w:firstLine="426"/>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 затраты, связанные с обеспечением Объекта </w:t>
      </w:r>
      <w:bookmarkStart w:id="5" w:name="_Hlk32420172"/>
      <w:r w:rsidRPr="000D2900">
        <w:rPr>
          <w:rFonts w:ascii="Times New Roman" w:eastAsia="Times New Roman" w:hAnsi="Times New Roman" w:cs="Times New Roman"/>
          <w:lang w:eastAsia="ru-RU"/>
        </w:rPr>
        <w:t>сотрудниками Подрядчика</w:t>
      </w:r>
      <w:bookmarkEnd w:id="5"/>
      <w:r w:rsidRPr="000D2900">
        <w:rPr>
          <w:rFonts w:ascii="Times New Roman" w:eastAsia="Times New Roman" w:hAnsi="Times New Roman" w:cs="Times New Roman"/>
          <w:lang w:eastAsia="ru-RU"/>
        </w:rPr>
        <w:t xml:space="preserve">, </w:t>
      </w:r>
      <w:bookmarkStart w:id="6" w:name="_Hlk32420205"/>
      <w:r w:rsidRPr="000D2900">
        <w:rPr>
          <w:rFonts w:ascii="Times New Roman" w:eastAsia="Times New Roman" w:hAnsi="Times New Roman" w:cs="Times New Roman"/>
          <w:lang w:eastAsia="ru-RU"/>
        </w:rPr>
        <w:t>в том числе являющихся иностранными гражданами (в случае их привлечения), выполняющими работы, включая заработную плату, транспортные и командировочные расходы, питание, проживание, страхование</w:t>
      </w:r>
      <w:bookmarkEnd w:id="6"/>
      <w:r w:rsidRPr="000D2900">
        <w:rPr>
          <w:rFonts w:ascii="Times New Roman" w:eastAsia="Times New Roman" w:hAnsi="Times New Roman" w:cs="Times New Roman"/>
          <w:lang w:eastAsia="ru-RU"/>
        </w:rPr>
        <w:t>;</w:t>
      </w:r>
    </w:p>
    <w:p w14:paraId="0E1F3442" w14:textId="77777777" w:rsidR="000D2900" w:rsidRDefault="002B4715" w:rsidP="000D2900">
      <w:pPr>
        <w:spacing w:after="0" w:line="240" w:lineRule="auto"/>
        <w:ind w:firstLine="426"/>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таможенное оформление, в том числе уплата таможенных платежей, налогов и сборов на ввоз на территорию Российской Федерации в соответствии с существующими расценками на момент совершения таможенного оформления;</w:t>
      </w:r>
    </w:p>
    <w:p w14:paraId="5E2475AE" w14:textId="77777777" w:rsidR="000D2900" w:rsidRDefault="002B4715" w:rsidP="000D2900">
      <w:pPr>
        <w:spacing w:after="0" w:line="240" w:lineRule="auto"/>
        <w:ind w:firstLine="426"/>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транспортные расходы и получение разрешений на транспортировку г</w:t>
      </w:r>
      <w:r w:rsidR="00A96079" w:rsidRPr="000D2900">
        <w:rPr>
          <w:rFonts w:ascii="Times New Roman" w:eastAsia="Times New Roman" w:hAnsi="Times New Roman" w:cs="Times New Roman"/>
          <w:lang w:eastAsia="ru-RU"/>
        </w:rPr>
        <w:t>рузов, доставляемых Подрядчиком</w:t>
      </w:r>
      <w:r w:rsidRPr="000D2900">
        <w:rPr>
          <w:rFonts w:ascii="Times New Roman" w:eastAsia="Times New Roman" w:hAnsi="Times New Roman" w:cs="Times New Roman"/>
          <w:lang w:eastAsia="ru-RU"/>
        </w:rPr>
        <w:t>;</w:t>
      </w:r>
    </w:p>
    <w:p w14:paraId="37C38CC5" w14:textId="77777777" w:rsidR="000D2900" w:rsidRDefault="002B4715" w:rsidP="000D2900">
      <w:pPr>
        <w:spacing w:after="0" w:line="240" w:lineRule="auto"/>
        <w:ind w:firstLine="426"/>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накладные расходы, сметная прибыль, лимитированные затраты, а также все налоги, установленные законодательством Российской Федерации;</w:t>
      </w:r>
    </w:p>
    <w:p w14:paraId="63FC455E" w14:textId="77777777" w:rsidR="000D2900" w:rsidRDefault="002B4715" w:rsidP="000D2900">
      <w:pPr>
        <w:spacing w:after="0" w:line="240" w:lineRule="auto"/>
        <w:ind w:firstLine="426"/>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 стоимость понесенных Подрядчиком затрат по эксплуатации </w:t>
      </w:r>
      <w:r w:rsidR="00020C75" w:rsidRPr="000D2900">
        <w:rPr>
          <w:rFonts w:ascii="Times New Roman" w:eastAsia="Times New Roman" w:hAnsi="Times New Roman" w:cs="Times New Roman"/>
          <w:lang w:eastAsia="ru-RU"/>
        </w:rPr>
        <w:t xml:space="preserve">строительной </w:t>
      </w:r>
      <w:r w:rsidRPr="000D2900">
        <w:rPr>
          <w:rFonts w:ascii="Times New Roman" w:eastAsia="Times New Roman" w:hAnsi="Times New Roman" w:cs="Times New Roman"/>
          <w:lang w:eastAsia="ru-RU"/>
        </w:rPr>
        <w:t xml:space="preserve">площадки (в том числе обслуживание, </w:t>
      </w:r>
      <w:r w:rsidR="00DF4B9A" w:rsidRPr="000D2900">
        <w:rPr>
          <w:rFonts w:ascii="Times New Roman" w:eastAsia="Times New Roman" w:hAnsi="Times New Roman" w:cs="Times New Roman"/>
          <w:lang w:eastAsia="ru-RU"/>
        </w:rPr>
        <w:t xml:space="preserve">круглосуточная </w:t>
      </w:r>
      <w:r w:rsidRPr="000D2900">
        <w:rPr>
          <w:rFonts w:ascii="Times New Roman" w:eastAsia="Times New Roman" w:hAnsi="Times New Roman" w:cs="Times New Roman"/>
          <w:lang w:eastAsia="ru-RU"/>
        </w:rPr>
        <w:t>охрана</w:t>
      </w:r>
      <w:r w:rsidR="00DF4B9A" w:rsidRPr="000D2900">
        <w:rPr>
          <w:rFonts w:ascii="Times New Roman" w:eastAsia="Times New Roman" w:hAnsi="Times New Roman" w:cs="Times New Roman"/>
          <w:lang w:eastAsia="ru-RU"/>
        </w:rPr>
        <w:t xml:space="preserve"> в течении всего срока действия контракта</w:t>
      </w:r>
      <w:r w:rsidRPr="000D2900">
        <w:rPr>
          <w:rFonts w:ascii="Times New Roman" w:eastAsia="Times New Roman" w:hAnsi="Times New Roman" w:cs="Times New Roman"/>
          <w:lang w:eastAsia="ru-RU"/>
        </w:rPr>
        <w:t>,</w:t>
      </w:r>
      <w:r w:rsidR="00DF4B9A" w:rsidRPr="000D2900">
        <w:rPr>
          <w:rFonts w:ascii="Times New Roman" w:eastAsia="Times New Roman" w:hAnsi="Times New Roman" w:cs="Times New Roman"/>
          <w:lang w:eastAsia="ru-RU"/>
        </w:rPr>
        <w:t xml:space="preserve"> установка системы видеонаблюдения за объектом,</w:t>
      </w:r>
      <w:r w:rsidRPr="000D2900">
        <w:rPr>
          <w:rFonts w:ascii="Times New Roman" w:eastAsia="Times New Roman" w:hAnsi="Times New Roman" w:cs="Times New Roman"/>
          <w:lang w:eastAsia="ru-RU"/>
        </w:rPr>
        <w:t xml:space="preserve"> пожарная безопасность</w:t>
      </w:r>
      <w:r w:rsidR="00050B63" w:rsidRPr="000D2900">
        <w:rPr>
          <w:rFonts w:ascii="Times New Roman" w:eastAsia="Times New Roman" w:hAnsi="Times New Roman" w:cs="Times New Roman"/>
          <w:lang w:eastAsia="ru-RU"/>
        </w:rPr>
        <w:t>,</w:t>
      </w:r>
      <w:r w:rsidR="003A4DD4" w:rsidRPr="000D2900">
        <w:rPr>
          <w:rFonts w:ascii="Times New Roman" w:eastAsia="Times New Roman" w:hAnsi="Times New Roman" w:cs="Times New Roman"/>
          <w:lang w:eastAsia="ru-RU"/>
        </w:rPr>
        <w:t xml:space="preserve"> </w:t>
      </w:r>
      <w:r w:rsidR="00050B63" w:rsidRPr="000D2900">
        <w:rPr>
          <w:rFonts w:ascii="Times New Roman" w:eastAsia="Times New Roman" w:hAnsi="Times New Roman" w:cs="Times New Roman"/>
          <w:lang w:eastAsia="ru-RU"/>
        </w:rPr>
        <w:t>коммунальные платежи</w:t>
      </w:r>
      <w:r w:rsidRPr="000D2900">
        <w:rPr>
          <w:rFonts w:ascii="Times New Roman" w:eastAsia="Times New Roman" w:hAnsi="Times New Roman" w:cs="Times New Roman"/>
          <w:lang w:eastAsia="ru-RU"/>
        </w:rPr>
        <w:t>), а также другие затраты, в том числе сезонного характера, н</w:t>
      </w:r>
      <w:r w:rsidR="000D2900">
        <w:rPr>
          <w:rFonts w:ascii="Times New Roman" w:eastAsia="Times New Roman" w:hAnsi="Times New Roman" w:cs="Times New Roman"/>
          <w:lang w:eastAsia="ru-RU"/>
        </w:rPr>
        <w:t>еобходимые для завершения работ</w:t>
      </w:r>
    </w:p>
    <w:p w14:paraId="5FFE2540" w14:textId="77777777" w:rsidR="000D2900" w:rsidRDefault="002B4715" w:rsidP="000D2900">
      <w:pPr>
        <w:spacing w:after="0" w:line="240" w:lineRule="auto"/>
        <w:ind w:firstLine="426"/>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Цена контракта – ценовое предложение лица, с которым заключается </w:t>
      </w:r>
      <w:r w:rsidR="0046538B" w:rsidRPr="000D2900">
        <w:rPr>
          <w:rFonts w:ascii="Times New Roman" w:eastAsia="Times New Roman" w:hAnsi="Times New Roman" w:cs="Times New Roman"/>
          <w:lang w:eastAsia="ru-RU"/>
        </w:rPr>
        <w:t>к</w:t>
      </w:r>
      <w:r w:rsidRPr="000D2900">
        <w:rPr>
          <w:rFonts w:ascii="Times New Roman" w:eastAsia="Times New Roman" w:hAnsi="Times New Roman" w:cs="Times New Roman"/>
          <w:lang w:eastAsia="ru-RU"/>
        </w:rPr>
        <w:t>онтра</w:t>
      </w:r>
      <w:r w:rsidR="000D2900">
        <w:rPr>
          <w:rFonts w:ascii="Times New Roman" w:eastAsia="Times New Roman" w:hAnsi="Times New Roman" w:cs="Times New Roman"/>
          <w:lang w:eastAsia="ru-RU"/>
        </w:rPr>
        <w:t>кт по итогам процедуры закупки.</w:t>
      </w:r>
    </w:p>
    <w:p w14:paraId="33E7FCFD" w14:textId="30A48498" w:rsidR="009677A6" w:rsidRPr="000D2900" w:rsidRDefault="00413B68" w:rsidP="000D2900">
      <w:pPr>
        <w:spacing w:after="0" w:line="240" w:lineRule="auto"/>
        <w:ind w:firstLine="426"/>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Источник ф</w:t>
      </w:r>
      <w:r w:rsidR="009677A6" w:rsidRPr="000D2900">
        <w:rPr>
          <w:rFonts w:ascii="Times New Roman" w:eastAsia="Times New Roman" w:hAnsi="Times New Roman" w:cs="Times New Roman"/>
          <w:lang w:eastAsia="ru-RU"/>
        </w:rPr>
        <w:t>инансирование</w:t>
      </w:r>
      <w:r w:rsidR="009C3777" w:rsidRPr="000D2900">
        <w:rPr>
          <w:rFonts w:ascii="Times New Roman" w:eastAsia="Times New Roman" w:hAnsi="Times New Roman" w:cs="Times New Roman"/>
          <w:lang w:eastAsia="ru-RU"/>
        </w:rPr>
        <w:t xml:space="preserve"> </w:t>
      </w:r>
      <w:r w:rsidR="001F3225">
        <w:rPr>
          <w:rFonts w:ascii="Times New Roman" w:eastAsia="Times New Roman" w:hAnsi="Times New Roman" w:cs="Times New Roman"/>
          <w:lang w:eastAsia="ru-RU"/>
        </w:rPr>
        <w:t>–</w:t>
      </w:r>
      <w:r w:rsidR="009677A6" w:rsidRPr="000D2900">
        <w:rPr>
          <w:rFonts w:ascii="Times New Roman" w:eastAsia="Times New Roman" w:hAnsi="Times New Roman" w:cs="Times New Roman"/>
          <w:lang w:eastAsia="ru-RU"/>
        </w:rPr>
        <w:t xml:space="preserve"> </w:t>
      </w:r>
      <w:r w:rsidR="001F3225">
        <w:rPr>
          <w:rFonts w:ascii="Times New Roman" w:eastAsia="Times New Roman" w:hAnsi="Times New Roman" w:cs="Times New Roman"/>
          <w:lang w:eastAsia="ru-RU"/>
        </w:rPr>
        <w:t xml:space="preserve">Собственные средства бюджетного учреждения. </w:t>
      </w:r>
    </w:p>
    <w:p w14:paraId="65E14F99" w14:textId="77777777" w:rsidR="00CA09B2" w:rsidRPr="000D2900" w:rsidRDefault="00CA09B2" w:rsidP="000C3366">
      <w:pPr>
        <w:spacing w:after="0" w:line="240" w:lineRule="auto"/>
        <w:jc w:val="both"/>
        <w:rPr>
          <w:rFonts w:ascii="Times New Roman" w:eastAsia="Times New Roman" w:hAnsi="Times New Roman" w:cs="Times New Roman"/>
          <w:lang w:eastAsia="ru-RU"/>
        </w:rPr>
      </w:pPr>
    </w:p>
    <w:p w14:paraId="0FB78AAF" w14:textId="77777777" w:rsidR="0060167A" w:rsidRDefault="0060167A" w:rsidP="000C3366">
      <w:pPr>
        <w:tabs>
          <w:tab w:val="left" w:pos="426"/>
        </w:tabs>
        <w:spacing w:after="0" w:line="240" w:lineRule="auto"/>
        <w:contextualSpacing/>
        <w:jc w:val="center"/>
        <w:outlineLvl w:val="0"/>
        <w:rPr>
          <w:rFonts w:ascii="Times New Roman" w:eastAsia="Times New Roman" w:hAnsi="Times New Roman" w:cs="Times New Roman"/>
          <w:b/>
          <w:lang w:eastAsia="ru-RU"/>
        </w:rPr>
      </w:pPr>
      <w:r w:rsidRPr="000D2900">
        <w:rPr>
          <w:rFonts w:ascii="Times New Roman" w:eastAsia="Times New Roman" w:hAnsi="Times New Roman" w:cs="Times New Roman"/>
          <w:b/>
          <w:lang w:eastAsia="ru-RU"/>
        </w:rPr>
        <w:t>Раздел 3. СРОК ИСПОЛНЕНИЯ КОНТРАКТА (ВЫПОЛНЕНИЯ РАБОТ) И МЕСТО ВЫПОЛНЕНИЯ РАБОТ</w:t>
      </w:r>
    </w:p>
    <w:p w14:paraId="0F5016D9" w14:textId="77777777" w:rsidR="000D2900" w:rsidRPr="000D2900" w:rsidRDefault="000D2900" w:rsidP="000C3366">
      <w:pPr>
        <w:tabs>
          <w:tab w:val="left" w:pos="426"/>
        </w:tabs>
        <w:spacing w:after="0" w:line="240" w:lineRule="auto"/>
        <w:contextualSpacing/>
        <w:jc w:val="center"/>
        <w:outlineLvl w:val="0"/>
        <w:rPr>
          <w:rFonts w:ascii="Times New Roman" w:eastAsia="Times New Roman" w:hAnsi="Times New Roman" w:cs="Times New Roman"/>
          <w:b/>
          <w:lang w:eastAsia="ru-RU"/>
        </w:rPr>
      </w:pPr>
    </w:p>
    <w:p w14:paraId="0E8929F3" w14:textId="77777777" w:rsidR="000D2900" w:rsidRDefault="00F20D95" w:rsidP="000D2900">
      <w:pPr>
        <w:tabs>
          <w:tab w:val="left" w:pos="426"/>
        </w:tabs>
        <w:spacing w:after="0" w:line="240" w:lineRule="auto"/>
        <w:ind w:firstLine="709"/>
        <w:contextualSpacing/>
        <w:jc w:val="both"/>
        <w:rPr>
          <w:rFonts w:ascii="Times New Roman" w:hAnsi="Times New Roman" w:cs="Times New Roman"/>
          <w:b/>
        </w:rPr>
      </w:pPr>
      <w:r w:rsidRPr="000D2900">
        <w:rPr>
          <w:rFonts w:ascii="Times New Roman" w:hAnsi="Times New Roman" w:cs="Times New Roman"/>
          <w:b/>
        </w:rPr>
        <w:t>Сроки</w:t>
      </w:r>
      <w:r w:rsidR="003A4DD4" w:rsidRPr="000D2900">
        <w:rPr>
          <w:rFonts w:ascii="Times New Roman" w:hAnsi="Times New Roman" w:cs="Times New Roman"/>
          <w:b/>
        </w:rPr>
        <w:t xml:space="preserve"> оказания услуг</w:t>
      </w:r>
      <w:r w:rsidR="00A54805" w:rsidRPr="000D2900">
        <w:rPr>
          <w:rFonts w:ascii="Times New Roman" w:hAnsi="Times New Roman" w:cs="Times New Roman"/>
          <w:b/>
        </w:rPr>
        <w:t>:</w:t>
      </w:r>
    </w:p>
    <w:p w14:paraId="3F1AFBB6" w14:textId="77777777" w:rsidR="000D2900" w:rsidRDefault="003A4DD4" w:rsidP="000D2900">
      <w:pPr>
        <w:tabs>
          <w:tab w:val="left" w:pos="426"/>
        </w:tabs>
        <w:spacing w:after="0" w:line="240" w:lineRule="auto"/>
        <w:ind w:firstLine="709"/>
        <w:contextualSpacing/>
        <w:jc w:val="both"/>
        <w:rPr>
          <w:rFonts w:ascii="Times New Roman" w:hAnsi="Times New Roman" w:cs="Times New Roman"/>
        </w:rPr>
      </w:pPr>
      <w:r w:rsidRPr="000D2900">
        <w:rPr>
          <w:rFonts w:ascii="Times New Roman" w:hAnsi="Times New Roman" w:cs="Times New Roman"/>
        </w:rPr>
        <w:t xml:space="preserve">Сроки исполнения контракта (выполнения работ): </w:t>
      </w:r>
    </w:p>
    <w:p w14:paraId="093743F2" w14:textId="77777777" w:rsidR="000D2900" w:rsidRPr="000D2900" w:rsidRDefault="000D2900" w:rsidP="000D2900">
      <w:pPr>
        <w:tabs>
          <w:tab w:val="left" w:pos="426"/>
        </w:tabs>
        <w:spacing w:after="0" w:line="240" w:lineRule="auto"/>
        <w:ind w:firstLine="709"/>
        <w:contextualSpacing/>
        <w:jc w:val="both"/>
        <w:rPr>
          <w:rFonts w:ascii="Times New Roman" w:hAnsi="Times New Roman" w:cs="Times New Roman"/>
          <w:b/>
        </w:rPr>
      </w:pPr>
      <w:r w:rsidRPr="000D2900">
        <w:rPr>
          <w:rFonts w:ascii="Times New Roman" w:hAnsi="Times New Roman" w:cs="Times New Roman"/>
          <w:b/>
        </w:rPr>
        <w:t>- со дня подписания контракта 30 календарных суток – 27 м</w:t>
      </w:r>
    </w:p>
    <w:p w14:paraId="283651B0" w14:textId="77777777" w:rsidR="003A4DD4" w:rsidRPr="000D2900" w:rsidRDefault="009677A6" w:rsidP="000D2900">
      <w:pPr>
        <w:tabs>
          <w:tab w:val="left" w:pos="426"/>
        </w:tabs>
        <w:spacing w:after="0" w:line="240" w:lineRule="auto"/>
        <w:ind w:firstLine="709"/>
        <w:contextualSpacing/>
        <w:jc w:val="both"/>
        <w:rPr>
          <w:rFonts w:ascii="Times New Roman" w:hAnsi="Times New Roman" w:cs="Times New Roman"/>
          <w:b/>
        </w:rPr>
      </w:pPr>
      <w:r w:rsidRPr="000D2900">
        <w:rPr>
          <w:rFonts w:ascii="Times New Roman" w:hAnsi="Times New Roman" w:cs="Times New Roman"/>
        </w:rPr>
        <w:t xml:space="preserve"> Выполнение работ производится </w:t>
      </w:r>
      <w:r w:rsidR="007851F0" w:rsidRPr="000D2900">
        <w:rPr>
          <w:rFonts w:ascii="Times New Roman" w:hAnsi="Times New Roman" w:cs="Times New Roman"/>
        </w:rPr>
        <w:t>по этапам:</w:t>
      </w:r>
    </w:p>
    <w:p w14:paraId="46E89E4F" w14:textId="77777777" w:rsidR="00EC3F7A" w:rsidRPr="000D2900" w:rsidRDefault="00EC3F7A" w:rsidP="003A4DD4">
      <w:pPr>
        <w:pStyle w:val="ConsPlusTitle"/>
        <w:outlineLvl w:val="2"/>
        <w:rPr>
          <w:rFonts w:ascii="Times New Roman" w:hAnsi="Times New Roman" w:cs="Times New Roman"/>
          <w:b w:val="0"/>
          <w:color w:val="FF0000"/>
          <w:sz w:val="22"/>
          <w:szCs w:val="22"/>
        </w:rPr>
      </w:pPr>
    </w:p>
    <w:tbl>
      <w:tblPr>
        <w:tblStyle w:val="af4"/>
        <w:tblW w:w="0" w:type="auto"/>
        <w:tblLook w:val="04A0" w:firstRow="1" w:lastRow="0" w:firstColumn="1" w:lastColumn="0" w:noHBand="0" w:noVBand="1"/>
      </w:tblPr>
      <w:tblGrid>
        <w:gridCol w:w="812"/>
        <w:gridCol w:w="3973"/>
        <w:gridCol w:w="2429"/>
        <w:gridCol w:w="2414"/>
      </w:tblGrid>
      <w:tr w:rsidR="00EC3F7A" w:rsidRPr="000D2900" w14:paraId="4A56F6CF" w14:textId="77777777" w:rsidTr="005D6EEA">
        <w:tc>
          <w:tcPr>
            <w:tcW w:w="812" w:type="dxa"/>
          </w:tcPr>
          <w:p w14:paraId="650E2094" w14:textId="77777777" w:rsidR="00EC3F7A" w:rsidRPr="000D2900" w:rsidRDefault="00EC3F7A" w:rsidP="00687963">
            <w:pPr>
              <w:pStyle w:val="ConsPlusTitle"/>
              <w:jc w:val="center"/>
              <w:outlineLvl w:val="2"/>
              <w:rPr>
                <w:rFonts w:ascii="Times New Roman" w:hAnsi="Times New Roman" w:cs="Times New Roman"/>
                <w:b w:val="0"/>
                <w:sz w:val="22"/>
                <w:szCs w:val="22"/>
              </w:rPr>
            </w:pPr>
            <w:r w:rsidRPr="000D2900">
              <w:rPr>
                <w:rFonts w:ascii="Times New Roman" w:hAnsi="Times New Roman" w:cs="Times New Roman"/>
                <w:b w:val="0"/>
                <w:sz w:val="22"/>
                <w:szCs w:val="22"/>
              </w:rPr>
              <w:t>№ п/п</w:t>
            </w:r>
          </w:p>
        </w:tc>
        <w:tc>
          <w:tcPr>
            <w:tcW w:w="3973" w:type="dxa"/>
          </w:tcPr>
          <w:p w14:paraId="6A04AC79" w14:textId="77777777" w:rsidR="00EC3F7A" w:rsidRPr="000D2900" w:rsidRDefault="00EC3F7A" w:rsidP="00687963">
            <w:pPr>
              <w:pStyle w:val="ConsPlusTitle"/>
              <w:jc w:val="center"/>
              <w:outlineLvl w:val="2"/>
              <w:rPr>
                <w:rFonts w:ascii="Times New Roman" w:hAnsi="Times New Roman" w:cs="Times New Roman"/>
                <w:b w:val="0"/>
                <w:sz w:val="22"/>
                <w:szCs w:val="22"/>
              </w:rPr>
            </w:pPr>
            <w:r w:rsidRPr="000D2900">
              <w:rPr>
                <w:rFonts w:ascii="Times New Roman" w:hAnsi="Times New Roman" w:cs="Times New Roman"/>
                <w:b w:val="0"/>
                <w:sz w:val="22"/>
                <w:szCs w:val="22"/>
              </w:rPr>
              <w:t>Наименование этапа</w:t>
            </w:r>
          </w:p>
        </w:tc>
        <w:tc>
          <w:tcPr>
            <w:tcW w:w="2429" w:type="dxa"/>
          </w:tcPr>
          <w:p w14:paraId="50598E93" w14:textId="77777777" w:rsidR="00EC3F7A" w:rsidRPr="000D2900" w:rsidRDefault="00EC3F7A" w:rsidP="00687963">
            <w:pPr>
              <w:pStyle w:val="ConsPlusTitle"/>
              <w:jc w:val="center"/>
              <w:outlineLvl w:val="2"/>
              <w:rPr>
                <w:rFonts w:ascii="Times New Roman" w:hAnsi="Times New Roman" w:cs="Times New Roman"/>
                <w:b w:val="0"/>
                <w:sz w:val="22"/>
                <w:szCs w:val="22"/>
              </w:rPr>
            </w:pPr>
            <w:r w:rsidRPr="000D2900">
              <w:rPr>
                <w:rFonts w:ascii="Times New Roman" w:hAnsi="Times New Roman" w:cs="Times New Roman"/>
                <w:b w:val="0"/>
                <w:sz w:val="22"/>
                <w:szCs w:val="22"/>
              </w:rPr>
              <w:t>Срок выполнения этапа, дней.</w:t>
            </w:r>
          </w:p>
        </w:tc>
        <w:tc>
          <w:tcPr>
            <w:tcW w:w="2414" w:type="dxa"/>
          </w:tcPr>
          <w:p w14:paraId="16BF7778" w14:textId="77777777" w:rsidR="00EC3F7A" w:rsidRPr="000D2900" w:rsidRDefault="00EC3F7A" w:rsidP="00687963">
            <w:pPr>
              <w:pStyle w:val="ConsPlusTitle"/>
              <w:jc w:val="center"/>
              <w:outlineLvl w:val="2"/>
              <w:rPr>
                <w:rFonts w:ascii="Times New Roman" w:hAnsi="Times New Roman" w:cs="Times New Roman"/>
                <w:b w:val="0"/>
                <w:sz w:val="22"/>
                <w:szCs w:val="22"/>
              </w:rPr>
            </w:pPr>
            <w:r w:rsidRPr="000D2900">
              <w:rPr>
                <w:rFonts w:ascii="Times New Roman" w:hAnsi="Times New Roman" w:cs="Times New Roman"/>
                <w:b w:val="0"/>
                <w:sz w:val="22"/>
                <w:szCs w:val="22"/>
              </w:rPr>
              <w:t>Стоимость этапа, руб.</w:t>
            </w:r>
          </w:p>
        </w:tc>
      </w:tr>
      <w:tr w:rsidR="00EC3F7A" w:rsidRPr="000D2900" w14:paraId="41DC4DC4" w14:textId="77777777" w:rsidTr="005D6EEA">
        <w:tc>
          <w:tcPr>
            <w:tcW w:w="812" w:type="dxa"/>
          </w:tcPr>
          <w:p w14:paraId="0547303B" w14:textId="77777777" w:rsidR="00EC3F7A" w:rsidRPr="000D2900" w:rsidRDefault="00EC3F7A" w:rsidP="00687963">
            <w:pPr>
              <w:pStyle w:val="ConsPlusTitle"/>
              <w:outlineLvl w:val="2"/>
              <w:rPr>
                <w:rFonts w:ascii="Times New Roman" w:hAnsi="Times New Roman" w:cs="Times New Roman"/>
                <w:b w:val="0"/>
                <w:sz w:val="22"/>
                <w:szCs w:val="22"/>
              </w:rPr>
            </w:pPr>
            <w:r w:rsidRPr="000D2900">
              <w:rPr>
                <w:rFonts w:ascii="Times New Roman" w:hAnsi="Times New Roman" w:cs="Times New Roman"/>
                <w:b w:val="0"/>
                <w:sz w:val="22"/>
                <w:szCs w:val="22"/>
              </w:rPr>
              <w:t>1</w:t>
            </w:r>
          </w:p>
        </w:tc>
        <w:tc>
          <w:tcPr>
            <w:tcW w:w="3973" w:type="dxa"/>
          </w:tcPr>
          <w:p w14:paraId="1711F06C" w14:textId="77777777" w:rsidR="00EC3F7A" w:rsidRPr="000D2900" w:rsidRDefault="00EC3F7A" w:rsidP="000D2900">
            <w:pPr>
              <w:pStyle w:val="ConsPlusTitle"/>
              <w:outlineLvl w:val="2"/>
              <w:rPr>
                <w:rFonts w:ascii="Times New Roman" w:hAnsi="Times New Roman" w:cs="Times New Roman"/>
                <w:b w:val="0"/>
                <w:sz w:val="22"/>
                <w:szCs w:val="22"/>
              </w:rPr>
            </w:pPr>
            <w:r w:rsidRPr="000D2900">
              <w:rPr>
                <w:rFonts w:ascii="Times New Roman" w:hAnsi="Times New Roman" w:cs="Times New Roman"/>
                <w:b w:val="0"/>
                <w:sz w:val="22"/>
                <w:szCs w:val="22"/>
              </w:rPr>
              <w:t xml:space="preserve">Монтаж винтовых свай настила тропы </w:t>
            </w:r>
            <w:r w:rsidR="00B11BC5" w:rsidRPr="000D2900">
              <w:rPr>
                <w:rFonts w:ascii="Times New Roman" w:hAnsi="Times New Roman" w:cs="Times New Roman"/>
                <w:b w:val="0"/>
                <w:sz w:val="22"/>
                <w:szCs w:val="22"/>
              </w:rPr>
              <w:t>27</w:t>
            </w:r>
            <w:r w:rsidRPr="000D2900">
              <w:rPr>
                <w:rFonts w:ascii="Times New Roman" w:hAnsi="Times New Roman" w:cs="Times New Roman"/>
                <w:b w:val="0"/>
                <w:sz w:val="22"/>
                <w:szCs w:val="22"/>
              </w:rPr>
              <w:t>м</w:t>
            </w:r>
            <w:r w:rsidR="00B11BC5" w:rsidRPr="000D2900">
              <w:rPr>
                <w:rFonts w:ascii="Times New Roman" w:hAnsi="Times New Roman" w:cs="Times New Roman"/>
                <w:b w:val="0"/>
                <w:sz w:val="22"/>
                <w:szCs w:val="22"/>
              </w:rPr>
              <w:t xml:space="preserve">. </w:t>
            </w:r>
          </w:p>
        </w:tc>
        <w:tc>
          <w:tcPr>
            <w:tcW w:w="2429" w:type="dxa"/>
          </w:tcPr>
          <w:p w14:paraId="2641206D" w14:textId="77777777" w:rsidR="00EC3F7A" w:rsidRPr="000D2900" w:rsidRDefault="000D2900" w:rsidP="00687963">
            <w:pPr>
              <w:pStyle w:val="ConsPlusTitle"/>
              <w:jc w:val="center"/>
              <w:outlineLvl w:val="2"/>
              <w:rPr>
                <w:rFonts w:ascii="Times New Roman" w:hAnsi="Times New Roman" w:cs="Times New Roman"/>
                <w:b w:val="0"/>
                <w:sz w:val="22"/>
                <w:szCs w:val="22"/>
              </w:rPr>
            </w:pPr>
            <w:r w:rsidRPr="000D2900">
              <w:rPr>
                <w:rFonts w:ascii="Times New Roman" w:hAnsi="Times New Roman" w:cs="Times New Roman"/>
                <w:b w:val="0"/>
                <w:sz w:val="22"/>
                <w:szCs w:val="22"/>
              </w:rPr>
              <w:t>15</w:t>
            </w:r>
          </w:p>
        </w:tc>
        <w:tc>
          <w:tcPr>
            <w:tcW w:w="2414" w:type="dxa"/>
          </w:tcPr>
          <w:p w14:paraId="2B85AA20" w14:textId="327F8207" w:rsidR="00EC3F7A" w:rsidRPr="000D2900" w:rsidRDefault="00EC3F7A" w:rsidP="00687963">
            <w:pPr>
              <w:jc w:val="center"/>
              <w:rPr>
                <w:rFonts w:ascii="Times New Roman" w:hAnsi="Times New Roman" w:cs="Times New Roman"/>
                <w:highlight w:val="yellow"/>
              </w:rPr>
            </w:pPr>
          </w:p>
        </w:tc>
      </w:tr>
      <w:tr w:rsidR="000D2900" w:rsidRPr="000D2900" w14:paraId="3B417D44" w14:textId="77777777" w:rsidTr="005D6EEA">
        <w:tc>
          <w:tcPr>
            <w:tcW w:w="812" w:type="dxa"/>
          </w:tcPr>
          <w:p w14:paraId="3BA01E43" w14:textId="77777777" w:rsidR="000D2900" w:rsidRPr="000D2900" w:rsidRDefault="000D2900" w:rsidP="00687963">
            <w:pPr>
              <w:pStyle w:val="ConsPlusTitle"/>
              <w:outlineLvl w:val="2"/>
              <w:rPr>
                <w:rFonts w:ascii="Times New Roman" w:hAnsi="Times New Roman" w:cs="Times New Roman"/>
                <w:b w:val="0"/>
                <w:sz w:val="22"/>
                <w:szCs w:val="22"/>
              </w:rPr>
            </w:pPr>
            <w:r w:rsidRPr="000D2900">
              <w:rPr>
                <w:rFonts w:ascii="Times New Roman" w:hAnsi="Times New Roman" w:cs="Times New Roman"/>
                <w:b w:val="0"/>
                <w:sz w:val="22"/>
                <w:szCs w:val="22"/>
              </w:rPr>
              <w:t>2</w:t>
            </w:r>
          </w:p>
        </w:tc>
        <w:tc>
          <w:tcPr>
            <w:tcW w:w="3973" w:type="dxa"/>
          </w:tcPr>
          <w:p w14:paraId="08B5C3D0" w14:textId="77777777" w:rsidR="000D2900" w:rsidRPr="000D2900" w:rsidRDefault="000D2900" w:rsidP="00B11BC5">
            <w:pPr>
              <w:pStyle w:val="ConsPlusTitle"/>
              <w:outlineLvl w:val="2"/>
              <w:rPr>
                <w:rFonts w:ascii="Times New Roman" w:hAnsi="Times New Roman" w:cs="Times New Roman"/>
                <w:b w:val="0"/>
                <w:sz w:val="22"/>
                <w:szCs w:val="22"/>
              </w:rPr>
            </w:pPr>
            <w:r w:rsidRPr="000D2900">
              <w:rPr>
                <w:rFonts w:ascii="Times New Roman" w:hAnsi="Times New Roman" w:cs="Times New Roman"/>
                <w:b w:val="0"/>
                <w:sz w:val="22"/>
                <w:szCs w:val="22"/>
              </w:rPr>
              <w:t>Монтаж деревянного настила тропы по лагам из бруса с устройством ступеней и окраской видимых частей настила из доски 27м.</w:t>
            </w:r>
          </w:p>
        </w:tc>
        <w:tc>
          <w:tcPr>
            <w:tcW w:w="2429" w:type="dxa"/>
          </w:tcPr>
          <w:p w14:paraId="4025C360" w14:textId="77777777" w:rsidR="000D2900" w:rsidRPr="000D2900" w:rsidRDefault="000D2900" w:rsidP="00687963">
            <w:pPr>
              <w:pStyle w:val="ConsPlusTitle"/>
              <w:jc w:val="center"/>
              <w:outlineLvl w:val="2"/>
              <w:rPr>
                <w:rFonts w:ascii="Times New Roman" w:hAnsi="Times New Roman" w:cs="Times New Roman"/>
                <w:b w:val="0"/>
                <w:sz w:val="22"/>
                <w:szCs w:val="22"/>
              </w:rPr>
            </w:pPr>
            <w:r w:rsidRPr="000D2900">
              <w:rPr>
                <w:rFonts w:ascii="Times New Roman" w:hAnsi="Times New Roman" w:cs="Times New Roman"/>
                <w:b w:val="0"/>
                <w:sz w:val="22"/>
                <w:szCs w:val="22"/>
              </w:rPr>
              <w:t>15</w:t>
            </w:r>
          </w:p>
        </w:tc>
        <w:tc>
          <w:tcPr>
            <w:tcW w:w="2414" w:type="dxa"/>
          </w:tcPr>
          <w:p w14:paraId="03C5184A" w14:textId="77777777" w:rsidR="000D2900" w:rsidRPr="000D2900" w:rsidRDefault="000D2900" w:rsidP="00687963">
            <w:pPr>
              <w:jc w:val="center"/>
              <w:rPr>
                <w:rFonts w:ascii="Times New Roman" w:hAnsi="Times New Roman" w:cs="Times New Roman"/>
                <w:highlight w:val="yellow"/>
              </w:rPr>
            </w:pPr>
          </w:p>
        </w:tc>
      </w:tr>
      <w:tr w:rsidR="005D6EEA" w:rsidRPr="000D2900" w14:paraId="33098AB7" w14:textId="77777777" w:rsidTr="005D6EEA">
        <w:tc>
          <w:tcPr>
            <w:tcW w:w="4785" w:type="dxa"/>
            <w:gridSpan w:val="2"/>
          </w:tcPr>
          <w:p w14:paraId="5A6F5DE3" w14:textId="77777777" w:rsidR="005D6EEA" w:rsidRPr="000D2900" w:rsidRDefault="005D6EEA" w:rsidP="005D6EEA">
            <w:pPr>
              <w:pStyle w:val="ConsPlusTitle"/>
              <w:jc w:val="center"/>
              <w:outlineLvl w:val="2"/>
              <w:rPr>
                <w:rFonts w:ascii="Times New Roman" w:hAnsi="Times New Roman" w:cs="Times New Roman"/>
                <w:sz w:val="22"/>
                <w:szCs w:val="22"/>
              </w:rPr>
            </w:pPr>
            <w:r w:rsidRPr="000D2900">
              <w:rPr>
                <w:rFonts w:ascii="Times New Roman" w:hAnsi="Times New Roman" w:cs="Times New Roman"/>
                <w:sz w:val="22"/>
                <w:szCs w:val="22"/>
              </w:rPr>
              <w:t>Всего</w:t>
            </w:r>
          </w:p>
        </w:tc>
        <w:tc>
          <w:tcPr>
            <w:tcW w:w="2429" w:type="dxa"/>
          </w:tcPr>
          <w:p w14:paraId="7D71B28A" w14:textId="77777777" w:rsidR="005D6EEA" w:rsidRPr="000D2900" w:rsidRDefault="000D2900" w:rsidP="005D6EEA">
            <w:pPr>
              <w:pStyle w:val="ConsPlusTitle"/>
              <w:jc w:val="center"/>
              <w:outlineLvl w:val="2"/>
              <w:rPr>
                <w:rFonts w:ascii="Times New Roman" w:hAnsi="Times New Roman" w:cs="Times New Roman"/>
                <w:sz w:val="22"/>
                <w:szCs w:val="22"/>
              </w:rPr>
            </w:pPr>
            <w:r w:rsidRPr="000D2900">
              <w:rPr>
                <w:rFonts w:ascii="Times New Roman" w:hAnsi="Times New Roman" w:cs="Times New Roman"/>
                <w:sz w:val="22"/>
                <w:szCs w:val="22"/>
              </w:rPr>
              <w:t>30</w:t>
            </w:r>
          </w:p>
        </w:tc>
        <w:tc>
          <w:tcPr>
            <w:tcW w:w="2414" w:type="dxa"/>
          </w:tcPr>
          <w:p w14:paraId="0DDB599D" w14:textId="60AC12F8" w:rsidR="005D6EEA" w:rsidRPr="000D2900" w:rsidRDefault="005D6EEA" w:rsidP="005D6EEA">
            <w:pPr>
              <w:pStyle w:val="ConsPlusTitle"/>
              <w:jc w:val="center"/>
              <w:outlineLvl w:val="2"/>
              <w:rPr>
                <w:rFonts w:ascii="Times New Roman" w:hAnsi="Times New Roman" w:cs="Times New Roman"/>
                <w:sz w:val="22"/>
                <w:szCs w:val="22"/>
                <w:highlight w:val="yellow"/>
              </w:rPr>
            </w:pPr>
          </w:p>
        </w:tc>
      </w:tr>
    </w:tbl>
    <w:p w14:paraId="101B6E8B" w14:textId="77777777" w:rsidR="00EC3F7A" w:rsidRPr="000D2900" w:rsidRDefault="00EC3F7A" w:rsidP="003A4DD4">
      <w:pPr>
        <w:pStyle w:val="ConsPlusTitle"/>
        <w:outlineLvl w:val="2"/>
        <w:rPr>
          <w:rFonts w:ascii="Times New Roman" w:hAnsi="Times New Roman" w:cs="Times New Roman"/>
          <w:b w:val="0"/>
          <w:color w:val="FF0000"/>
          <w:sz w:val="22"/>
          <w:szCs w:val="22"/>
        </w:rPr>
      </w:pPr>
    </w:p>
    <w:p w14:paraId="3A70F47C" w14:textId="77777777" w:rsidR="0097529C" w:rsidRDefault="0097529C" w:rsidP="000D2900">
      <w:pPr>
        <w:pStyle w:val="ConsPlusTitle"/>
        <w:ind w:firstLine="709"/>
        <w:outlineLvl w:val="2"/>
        <w:rPr>
          <w:rFonts w:ascii="Times New Roman" w:hAnsi="Times New Roman" w:cs="Times New Roman"/>
          <w:sz w:val="22"/>
          <w:szCs w:val="22"/>
        </w:rPr>
      </w:pPr>
    </w:p>
    <w:p w14:paraId="076C78BB" w14:textId="7781679D" w:rsidR="000D2900" w:rsidRDefault="0060167A" w:rsidP="000D2900">
      <w:pPr>
        <w:pStyle w:val="ConsPlusTitle"/>
        <w:ind w:firstLine="709"/>
        <w:outlineLvl w:val="2"/>
        <w:rPr>
          <w:rFonts w:ascii="Times New Roman" w:hAnsi="Times New Roman" w:cs="Times New Roman"/>
          <w:sz w:val="22"/>
          <w:szCs w:val="22"/>
        </w:rPr>
      </w:pPr>
      <w:r w:rsidRPr="000D2900">
        <w:rPr>
          <w:rFonts w:ascii="Times New Roman" w:hAnsi="Times New Roman" w:cs="Times New Roman"/>
          <w:sz w:val="22"/>
          <w:szCs w:val="22"/>
        </w:rPr>
        <w:lastRenderedPageBreak/>
        <w:t xml:space="preserve">Место выполнения работ: </w:t>
      </w:r>
      <w:bookmarkStart w:id="7" w:name="_Hlk30604752"/>
    </w:p>
    <w:p w14:paraId="6760542E" w14:textId="77777777" w:rsidR="00A61EB6" w:rsidRPr="000D2900" w:rsidRDefault="000D2900" w:rsidP="000D2900">
      <w:pPr>
        <w:pStyle w:val="ConsPlusTitle"/>
        <w:ind w:firstLine="709"/>
        <w:outlineLvl w:val="2"/>
        <w:rPr>
          <w:rFonts w:ascii="Times New Roman" w:hAnsi="Times New Roman" w:cs="Times New Roman"/>
          <w:b w:val="0"/>
          <w:sz w:val="22"/>
          <w:szCs w:val="22"/>
        </w:rPr>
      </w:pPr>
      <w:r w:rsidRPr="000D2900">
        <w:rPr>
          <w:rFonts w:ascii="Times New Roman" w:hAnsi="Times New Roman" w:cs="Times New Roman"/>
          <w:b w:val="0"/>
          <w:sz w:val="22"/>
          <w:szCs w:val="22"/>
        </w:rPr>
        <w:t xml:space="preserve">- Республика Мордовия, п. Смольный, </w:t>
      </w:r>
      <w:proofErr w:type="spellStart"/>
      <w:r w:rsidRPr="000D2900">
        <w:rPr>
          <w:rFonts w:ascii="Times New Roman" w:hAnsi="Times New Roman" w:cs="Times New Roman"/>
          <w:b w:val="0"/>
          <w:sz w:val="22"/>
          <w:szCs w:val="22"/>
        </w:rPr>
        <w:t>Кемлянское</w:t>
      </w:r>
      <w:proofErr w:type="spellEnd"/>
      <w:r w:rsidRPr="000D2900">
        <w:rPr>
          <w:rFonts w:ascii="Times New Roman" w:hAnsi="Times New Roman" w:cs="Times New Roman"/>
          <w:b w:val="0"/>
          <w:sz w:val="22"/>
          <w:szCs w:val="22"/>
        </w:rPr>
        <w:t xml:space="preserve"> лесничество.</w:t>
      </w:r>
    </w:p>
    <w:p w14:paraId="758A5607" w14:textId="77777777" w:rsidR="000D2900" w:rsidRPr="000D2900" w:rsidRDefault="000D2900" w:rsidP="00A61EB6">
      <w:pPr>
        <w:widowControl w:val="0"/>
        <w:tabs>
          <w:tab w:val="left" w:pos="284"/>
          <w:tab w:val="left" w:pos="426"/>
        </w:tabs>
        <w:spacing w:after="0" w:line="240" w:lineRule="auto"/>
        <w:contextualSpacing/>
        <w:jc w:val="both"/>
        <w:rPr>
          <w:rFonts w:ascii="Times New Roman" w:eastAsia="Times New Roman" w:hAnsi="Times New Roman" w:cs="Times New Roman"/>
          <w:lang w:eastAsia="ru-RU"/>
        </w:rPr>
      </w:pPr>
    </w:p>
    <w:p w14:paraId="57134B45" w14:textId="77777777" w:rsidR="00B13D25" w:rsidRDefault="00B13D25" w:rsidP="00F97948">
      <w:pPr>
        <w:widowControl w:val="0"/>
        <w:tabs>
          <w:tab w:val="left" w:pos="284"/>
          <w:tab w:val="left" w:pos="426"/>
        </w:tabs>
        <w:spacing w:after="0" w:line="240" w:lineRule="auto"/>
        <w:contextualSpacing/>
        <w:jc w:val="center"/>
        <w:rPr>
          <w:rFonts w:ascii="Times New Roman" w:eastAsia="Times New Roman" w:hAnsi="Times New Roman" w:cs="Times New Roman"/>
          <w:b/>
          <w:lang w:eastAsia="ru-RU"/>
        </w:rPr>
      </w:pPr>
      <w:r w:rsidRPr="000D2900">
        <w:rPr>
          <w:rFonts w:ascii="Times New Roman" w:eastAsia="Times New Roman" w:hAnsi="Times New Roman" w:cs="Times New Roman"/>
          <w:b/>
          <w:lang w:eastAsia="ru-RU"/>
        </w:rPr>
        <w:t>Раздел 4. ТРЕБОВАНИЯ К ВЫПОЛНЕНИЮ РАБОТ</w:t>
      </w:r>
    </w:p>
    <w:p w14:paraId="1A3B724E" w14:textId="77777777" w:rsidR="000D2900" w:rsidRDefault="000D2900" w:rsidP="00B13D25">
      <w:pPr>
        <w:widowControl w:val="0"/>
        <w:tabs>
          <w:tab w:val="left" w:pos="426"/>
        </w:tabs>
        <w:spacing w:after="0" w:line="240" w:lineRule="auto"/>
        <w:contextualSpacing/>
        <w:jc w:val="both"/>
        <w:rPr>
          <w:rFonts w:ascii="Times New Roman" w:eastAsia="Times New Roman" w:hAnsi="Times New Roman" w:cs="Times New Roman"/>
          <w:b/>
          <w:lang w:eastAsia="ru-RU"/>
        </w:rPr>
      </w:pPr>
    </w:p>
    <w:p w14:paraId="759CE4D0"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Подрядчик обязуется выполнить предусмотренный настоящим описанием объекта закупки полный комплекс работ в пределах установленной Цены контракт</w:t>
      </w:r>
      <w:r w:rsidR="00DF4B9A" w:rsidRPr="000D2900">
        <w:rPr>
          <w:rFonts w:ascii="Times New Roman" w:eastAsia="Times New Roman" w:hAnsi="Times New Roman" w:cs="Times New Roman"/>
          <w:lang w:eastAsia="ru-RU"/>
        </w:rPr>
        <w:t>а</w:t>
      </w:r>
      <w:r w:rsidR="00DF4B9A" w:rsidRPr="000D2900">
        <w:rPr>
          <w:rFonts w:ascii="Times New Roman" w:hAnsi="Times New Roman" w:cs="Times New Roman"/>
        </w:rPr>
        <w:t xml:space="preserve"> собственными силами</w:t>
      </w:r>
      <w:r w:rsidRPr="000D2900">
        <w:rPr>
          <w:rFonts w:ascii="Times New Roman" w:eastAsia="Times New Roman" w:hAnsi="Times New Roman" w:cs="Times New Roman"/>
          <w:lang w:eastAsia="ru-RU"/>
        </w:rPr>
        <w:t>.</w:t>
      </w:r>
    </w:p>
    <w:p w14:paraId="1F02EE89"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Подрядчик обязуется осуществить выполнение работ в последовательности, установленной нормативами и правилами для данного вида работ, с соблюдением технологического процесса.</w:t>
      </w:r>
    </w:p>
    <w:p w14:paraId="4E85B1B2"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При организации и проведении работ должны выполняться требования государственных стандартов, строительных и санитарных норм и правил, межотраслевых и отраслевых (по принадлежности) нормативных правовых актов.</w:t>
      </w:r>
    </w:p>
    <w:p w14:paraId="79FECEC8"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В процессе выполнения работ должны быть предусмотрены мероприятия, исключающие загрязнение прилегающей территории строительными отходами</w:t>
      </w:r>
      <w:r w:rsidR="002377F1" w:rsidRPr="000D2900">
        <w:rPr>
          <w:rFonts w:ascii="Times New Roman" w:eastAsia="Times New Roman" w:hAnsi="Times New Roman" w:cs="Times New Roman"/>
          <w:lang w:eastAsia="ru-RU"/>
        </w:rPr>
        <w:t>.</w:t>
      </w:r>
    </w:p>
    <w:p w14:paraId="3F4FB5AF"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Подрядчик в ходе выполнения работ обеспечивает наличие на Объекте материальных и технических средств для осуществления мероприятий по спасению людей и ликвидации аварий.</w:t>
      </w:r>
    </w:p>
    <w:p w14:paraId="6FF9CB1F" w14:textId="77777777" w:rsidR="000D2900" w:rsidRDefault="007C481E"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Подрядчиком д</w:t>
      </w:r>
      <w:r w:rsidR="00A271C8" w:rsidRPr="000D2900">
        <w:rPr>
          <w:rFonts w:ascii="Times New Roman" w:eastAsia="Times New Roman" w:hAnsi="Times New Roman" w:cs="Times New Roman"/>
          <w:lang w:eastAsia="ru-RU"/>
        </w:rPr>
        <w:t xml:space="preserve">олжно быть обеспечено соблюдение правил </w:t>
      </w:r>
      <w:r w:rsidR="002377F1" w:rsidRPr="000D2900">
        <w:rPr>
          <w:rFonts w:ascii="Times New Roman" w:eastAsia="Times New Roman" w:hAnsi="Times New Roman" w:cs="Times New Roman"/>
          <w:lang w:eastAsia="ru-RU"/>
        </w:rPr>
        <w:t>нахождения на особо охраняемых природных территориях</w:t>
      </w:r>
      <w:r w:rsidR="00A271C8" w:rsidRPr="000D2900">
        <w:rPr>
          <w:rFonts w:ascii="Times New Roman" w:eastAsia="Times New Roman" w:hAnsi="Times New Roman" w:cs="Times New Roman"/>
          <w:lang w:eastAsia="ru-RU"/>
        </w:rPr>
        <w:t>.</w:t>
      </w:r>
    </w:p>
    <w:p w14:paraId="5CF24837" w14:textId="77777777" w:rsidR="000D2900" w:rsidRDefault="00A271C8"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Категорически запрещается проживание сотрудников Подрядчика на территории Объекта или непосредственно на Объекте.</w:t>
      </w:r>
    </w:p>
    <w:p w14:paraId="55C94BCF" w14:textId="77777777" w:rsidR="000D2900" w:rsidRDefault="00A271C8"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Доставка сотрудников Подрядчика на место выполнения работ, организация питания своих сотрудников осуществляется за счет средств Подрядчика.</w:t>
      </w:r>
    </w:p>
    <w:p w14:paraId="266E1845" w14:textId="77777777" w:rsidR="000D2900" w:rsidRDefault="00A271C8"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Категорически запрещается сотрудникам Подрядчика курить на территории Объекта или непосредственно на Объекте.</w:t>
      </w:r>
    </w:p>
    <w:p w14:paraId="68A5E143" w14:textId="77777777" w:rsidR="000D2900" w:rsidRDefault="00A271C8"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Складские и бытовые помещения </w:t>
      </w:r>
      <w:r w:rsidR="0061544F" w:rsidRPr="000D2900">
        <w:rPr>
          <w:rFonts w:ascii="Times New Roman" w:eastAsia="Times New Roman" w:hAnsi="Times New Roman" w:cs="Times New Roman"/>
          <w:lang w:eastAsia="ru-RU"/>
        </w:rPr>
        <w:t xml:space="preserve">заказчиком </w:t>
      </w:r>
      <w:r w:rsidRPr="000D2900">
        <w:rPr>
          <w:rFonts w:ascii="Times New Roman" w:eastAsia="Times New Roman" w:hAnsi="Times New Roman" w:cs="Times New Roman"/>
          <w:lang w:eastAsia="ru-RU"/>
        </w:rPr>
        <w:t>не предоставляются.</w:t>
      </w:r>
    </w:p>
    <w:p w14:paraId="3EBFAB25" w14:textId="77777777" w:rsidR="000D2900" w:rsidRDefault="00AC650C" w:rsidP="000D2900">
      <w:pPr>
        <w:widowControl w:val="0"/>
        <w:tabs>
          <w:tab w:val="left" w:pos="426"/>
        </w:tabs>
        <w:spacing w:after="0" w:line="240" w:lineRule="auto"/>
        <w:ind w:firstLine="709"/>
        <w:contextualSpacing/>
        <w:jc w:val="both"/>
        <w:rPr>
          <w:rFonts w:ascii="Times New Roman" w:eastAsia="Times New Roman" w:hAnsi="Times New Roman" w:cs="Times New Roman"/>
          <w:bCs/>
          <w:lang w:eastAsia="ru-RU"/>
        </w:rPr>
      </w:pPr>
      <w:r w:rsidRPr="000D2900">
        <w:rPr>
          <w:rFonts w:ascii="Times New Roman" w:eastAsia="Times New Roman" w:hAnsi="Times New Roman" w:cs="Times New Roman"/>
          <w:bCs/>
          <w:lang w:eastAsia="ru-RU"/>
        </w:rPr>
        <w:t>К</w:t>
      </w:r>
      <w:r w:rsidR="00050B63" w:rsidRPr="000D2900">
        <w:rPr>
          <w:rFonts w:ascii="Times New Roman" w:eastAsia="Times New Roman" w:hAnsi="Times New Roman" w:cs="Times New Roman"/>
          <w:bCs/>
          <w:lang w:eastAsia="ru-RU"/>
        </w:rPr>
        <w:t>оммунальны</w:t>
      </w:r>
      <w:r w:rsidRPr="000D2900">
        <w:rPr>
          <w:rFonts w:ascii="Times New Roman" w:eastAsia="Times New Roman" w:hAnsi="Times New Roman" w:cs="Times New Roman"/>
          <w:bCs/>
          <w:lang w:eastAsia="ru-RU"/>
        </w:rPr>
        <w:t>е</w:t>
      </w:r>
      <w:r w:rsidR="00050B63" w:rsidRPr="000D2900">
        <w:rPr>
          <w:rFonts w:ascii="Times New Roman" w:eastAsia="Times New Roman" w:hAnsi="Times New Roman" w:cs="Times New Roman"/>
          <w:bCs/>
          <w:lang w:eastAsia="ru-RU"/>
        </w:rPr>
        <w:t xml:space="preserve"> ресурс</w:t>
      </w:r>
      <w:r w:rsidRPr="000D2900">
        <w:rPr>
          <w:rFonts w:ascii="Times New Roman" w:eastAsia="Times New Roman" w:hAnsi="Times New Roman" w:cs="Times New Roman"/>
          <w:bCs/>
          <w:lang w:eastAsia="ru-RU"/>
        </w:rPr>
        <w:t>ы</w:t>
      </w:r>
      <w:r w:rsidR="00050B63" w:rsidRPr="000D2900">
        <w:rPr>
          <w:rFonts w:ascii="Times New Roman" w:eastAsia="Times New Roman" w:hAnsi="Times New Roman" w:cs="Times New Roman"/>
          <w:bCs/>
          <w:lang w:eastAsia="ru-RU"/>
        </w:rPr>
        <w:t xml:space="preserve"> (электроэнергия, тепло, вода бытовая и питьевая, канализация)</w:t>
      </w:r>
      <w:r w:rsidRPr="000D2900">
        <w:rPr>
          <w:rFonts w:ascii="Times New Roman" w:hAnsi="Times New Roman" w:cs="Times New Roman"/>
        </w:rPr>
        <w:t xml:space="preserve"> </w:t>
      </w:r>
      <w:r w:rsidRPr="000D2900">
        <w:rPr>
          <w:rFonts w:ascii="Times New Roman" w:eastAsia="Times New Roman" w:hAnsi="Times New Roman" w:cs="Times New Roman"/>
          <w:bCs/>
          <w:lang w:eastAsia="ru-RU"/>
        </w:rPr>
        <w:t>заказчиком предоставляются</w:t>
      </w:r>
      <w:r w:rsidR="00407138" w:rsidRPr="000D2900">
        <w:rPr>
          <w:rFonts w:ascii="Times New Roman" w:eastAsia="Times New Roman" w:hAnsi="Times New Roman" w:cs="Times New Roman"/>
          <w:bCs/>
          <w:lang w:eastAsia="ru-RU"/>
        </w:rPr>
        <w:t xml:space="preserve"> </w:t>
      </w:r>
      <w:r w:rsidR="002377F1" w:rsidRPr="000D2900">
        <w:rPr>
          <w:rFonts w:ascii="Times New Roman" w:eastAsia="Times New Roman" w:hAnsi="Times New Roman" w:cs="Times New Roman"/>
          <w:bCs/>
          <w:lang w:eastAsia="ru-RU"/>
        </w:rPr>
        <w:t xml:space="preserve">при наличии технической возможности </w:t>
      </w:r>
      <w:r w:rsidR="00407138" w:rsidRPr="000D2900">
        <w:rPr>
          <w:rFonts w:ascii="Times New Roman" w:eastAsia="Times New Roman" w:hAnsi="Times New Roman" w:cs="Times New Roman"/>
          <w:bCs/>
          <w:lang w:eastAsia="ru-RU"/>
        </w:rPr>
        <w:t>с последующей оплатой Подрядчиком</w:t>
      </w:r>
      <w:r w:rsidR="00050B63" w:rsidRPr="000D2900">
        <w:rPr>
          <w:rFonts w:ascii="Times New Roman" w:eastAsia="Times New Roman" w:hAnsi="Times New Roman" w:cs="Times New Roman"/>
          <w:bCs/>
          <w:lang w:eastAsia="ru-RU"/>
        </w:rPr>
        <w:t xml:space="preserve">. </w:t>
      </w:r>
    </w:p>
    <w:p w14:paraId="5A15822E"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Подрядчик должен исполнять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организациями </w:t>
      </w:r>
      <w:bookmarkStart w:id="8" w:name="_Hlk13405329"/>
      <w:r w:rsidRPr="000D2900">
        <w:rPr>
          <w:rFonts w:ascii="Times New Roman" w:eastAsia="Times New Roman" w:hAnsi="Times New Roman" w:cs="Times New Roman"/>
          <w:lang w:eastAsia="ru-RU"/>
        </w:rPr>
        <w:t xml:space="preserve">иностранных </w:t>
      </w:r>
      <w:bookmarkEnd w:id="8"/>
      <w:r w:rsidRPr="000D2900">
        <w:rPr>
          <w:rFonts w:ascii="Times New Roman" w:eastAsia="Times New Roman" w:hAnsi="Times New Roman" w:cs="Times New Roman"/>
          <w:lang w:eastAsia="ru-RU"/>
        </w:rPr>
        <w:t>граждан, не имеющих права на осуществление на территории Российской Федерации трудовой деятельности.</w:t>
      </w:r>
    </w:p>
    <w:p w14:paraId="06301374"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Подрядчик гарантирует наличие у персонала, выполняющего работы, надлежаще оформленных трудовых или гражданско-правовых отношений, в полном соответствии с требованиями законодательства Российской Федерации, а также необходимой квалификации, аттестации, допусков и разрешений на производство работ.</w:t>
      </w:r>
    </w:p>
    <w:p w14:paraId="7D66FC77" w14:textId="77777777" w:rsidR="000D2900" w:rsidRDefault="00BE1556"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Ответственное должностное лицо Подрядчика на время выполнения работ постоянно находится на Объекте и от лица Подрядчика несет ответственность за дисциплину рабочих на Объекте, пожарную безопасность, технику безопасности при производстве работ, за организацию и качество выполнения работ.</w:t>
      </w:r>
    </w:p>
    <w:p w14:paraId="72F04B53"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Сотрудники Подрядчика, допущенные к выполнению работ, должны быть обеспечены всеми необходимыми инструментами, расходными материалами, оснасткой, рабочей одеждой строителя, средствами индивидуальной защиты. Средства индивидуальной защиты должны </w:t>
      </w:r>
      <w:r w:rsidRPr="000D2900">
        <w:rPr>
          <w:rFonts w:ascii="Times New Roman" w:eastAsia="MS Mincho" w:hAnsi="Times New Roman" w:cs="Times New Roman"/>
          <w:lang w:eastAsia="ru-RU"/>
        </w:rPr>
        <w:t xml:space="preserve">обеспечивать предотвращение или уменьшение действия опасных и вредных производственных факторов, </w:t>
      </w:r>
      <w:r w:rsidRPr="000D2900">
        <w:rPr>
          <w:rFonts w:ascii="Times New Roman" w:eastAsia="Times New Roman" w:hAnsi="Times New Roman" w:cs="Times New Roman"/>
          <w:lang w:eastAsia="ru-RU"/>
        </w:rPr>
        <w:t xml:space="preserve">обеспечивать безопасность труда, отвечать требованиям государственных стандартов, технической эстетики и эргономике. Все сотрудники Подрядчика, находящиеся на Объекте, обязаны носить защитные каски и рабочую одежду строителя, соответствующую сезону. Сотрудники Подрядчика без защитных касок и других необходимых средств индивидуальной защиты к выполнению </w:t>
      </w:r>
      <w:r w:rsidR="000D2900">
        <w:rPr>
          <w:rFonts w:ascii="Times New Roman" w:eastAsia="Times New Roman" w:hAnsi="Times New Roman" w:cs="Times New Roman"/>
          <w:lang w:eastAsia="ru-RU"/>
        </w:rPr>
        <w:t>работ на Объекте не допускаются.</w:t>
      </w:r>
    </w:p>
    <w:p w14:paraId="0786B727" w14:textId="77777777" w:rsidR="000D2900" w:rsidRDefault="002377F1"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З</w:t>
      </w:r>
      <w:r w:rsidR="00227F74" w:rsidRPr="000D2900">
        <w:rPr>
          <w:rFonts w:ascii="Times New Roman" w:eastAsia="Times New Roman" w:hAnsi="Times New Roman" w:cs="Times New Roman"/>
          <w:lang w:eastAsia="ru-RU"/>
        </w:rPr>
        <w:t xml:space="preserve">аказчик </w:t>
      </w:r>
      <w:r w:rsidR="00B13D25" w:rsidRPr="000D2900">
        <w:rPr>
          <w:rFonts w:ascii="Times New Roman" w:eastAsia="Times New Roman" w:hAnsi="Times New Roman" w:cs="Times New Roman"/>
          <w:lang w:eastAsia="ru-RU"/>
        </w:rPr>
        <w:t>вправе в любой момент предъявить требования к Подрядчику о замещении любого сотрудника Подрядчика в следующих случаях:</w:t>
      </w:r>
    </w:p>
    <w:p w14:paraId="562CFA5B"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появление на рабочем месте в нетрезвом виде;</w:t>
      </w:r>
    </w:p>
    <w:p w14:paraId="168D4ED3"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нарушение технологического процесса выполнения работ;</w:t>
      </w:r>
    </w:p>
    <w:p w14:paraId="4615BF5B"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нарушение правил техники безопасности и пожарной безопасности, в том числе нахождение на Объекте без защитной каски и(или) рабочей одежде строителя, соответствующей сезону;</w:t>
      </w:r>
    </w:p>
    <w:p w14:paraId="4B5AE392"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при выявлении фактов хищения</w:t>
      </w:r>
      <w:r w:rsidR="00574A1B" w:rsidRPr="000D2900">
        <w:rPr>
          <w:rFonts w:ascii="Times New Roman" w:eastAsia="Times New Roman" w:hAnsi="Times New Roman" w:cs="Times New Roman"/>
          <w:lang w:eastAsia="ru-RU"/>
        </w:rPr>
        <w:t>;</w:t>
      </w:r>
    </w:p>
    <w:p w14:paraId="78D925E3" w14:textId="77777777" w:rsidR="000D2900" w:rsidRDefault="00574A1B"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и прочих нарушений законов Российской Федерации</w:t>
      </w:r>
      <w:r w:rsidR="00B13D25" w:rsidRPr="000D2900">
        <w:rPr>
          <w:rFonts w:ascii="Times New Roman" w:eastAsia="Times New Roman" w:hAnsi="Times New Roman" w:cs="Times New Roman"/>
          <w:lang w:eastAsia="ru-RU"/>
        </w:rPr>
        <w:t>.</w:t>
      </w:r>
    </w:p>
    <w:p w14:paraId="3D8F6B1A"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При организации </w:t>
      </w:r>
      <w:r w:rsidR="00020C75" w:rsidRPr="000D2900">
        <w:rPr>
          <w:rFonts w:ascii="Times New Roman" w:eastAsia="Times New Roman" w:hAnsi="Times New Roman" w:cs="Times New Roman"/>
          <w:lang w:eastAsia="ru-RU"/>
        </w:rPr>
        <w:t xml:space="preserve">строительной </w:t>
      </w:r>
      <w:r w:rsidRPr="000D2900">
        <w:rPr>
          <w:rFonts w:ascii="Times New Roman" w:eastAsia="Times New Roman" w:hAnsi="Times New Roman" w:cs="Times New Roman"/>
          <w:lang w:eastAsia="ru-RU"/>
        </w:rPr>
        <w:t xml:space="preserve">площадки, размещении участков работ, рабочих мест, проездов строительных машин и транспортных средств, проходов для людей следует установить опасные для работников зоны, в пределах которых постоянно действуют или потенциально могут действовать опасные или вредные производственные факторы. Опасные зоны должны быть обозначены знаками безопасности и надписями установленной формы в соответствии с требованиями государственных </w:t>
      </w:r>
      <w:r w:rsidRPr="000D2900">
        <w:rPr>
          <w:rFonts w:ascii="Times New Roman" w:eastAsia="Times New Roman" w:hAnsi="Times New Roman" w:cs="Times New Roman"/>
          <w:lang w:eastAsia="ru-RU"/>
        </w:rPr>
        <w:lastRenderedPageBreak/>
        <w:t>стандартов. Перед началом выполнения работ Подрядчик ограждает рабочую зону специальными лентами и знаками.</w:t>
      </w:r>
    </w:p>
    <w:p w14:paraId="420CA52E" w14:textId="77777777" w:rsidR="000D2900" w:rsidRDefault="00574A1B"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Места проездов и подходов к объекту определяет Заказчик.</w:t>
      </w:r>
    </w:p>
    <w:p w14:paraId="7A299C4A"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Участки производства огнеопасных работ должны быть оснащены первичными средствами пожаротушения.</w:t>
      </w:r>
    </w:p>
    <w:p w14:paraId="295DC722"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В соответствии с требованиями действующего законодательства Российской Федерации Подрядчик обязуется обеспечить соблюдение правил пожарной безопасности, охраны труда, требований об охране окружающей среды и о безопасности строительных работ</w:t>
      </w:r>
      <w:r w:rsidR="00574A1B" w:rsidRPr="000D2900">
        <w:rPr>
          <w:rFonts w:ascii="Times New Roman" w:eastAsia="Times New Roman" w:hAnsi="Times New Roman" w:cs="Times New Roman"/>
          <w:lang w:eastAsia="ru-RU"/>
        </w:rPr>
        <w:t xml:space="preserve">, а </w:t>
      </w:r>
      <w:r w:rsidR="005D6EEA" w:rsidRPr="000D2900">
        <w:rPr>
          <w:rFonts w:ascii="Times New Roman" w:eastAsia="Times New Roman" w:hAnsi="Times New Roman" w:cs="Times New Roman"/>
          <w:lang w:eastAsia="ru-RU"/>
        </w:rPr>
        <w:t>также</w:t>
      </w:r>
      <w:r w:rsidR="00574A1B" w:rsidRPr="000D2900">
        <w:rPr>
          <w:rFonts w:ascii="Times New Roman" w:eastAsia="Times New Roman" w:hAnsi="Times New Roman" w:cs="Times New Roman"/>
          <w:lang w:eastAsia="ru-RU"/>
        </w:rPr>
        <w:t xml:space="preserve"> правил нахождения на особо охраняемых природных территориях</w:t>
      </w:r>
      <w:r w:rsidRPr="000D2900">
        <w:rPr>
          <w:rFonts w:ascii="Times New Roman" w:eastAsia="Times New Roman" w:hAnsi="Times New Roman" w:cs="Times New Roman"/>
          <w:lang w:eastAsia="ru-RU"/>
        </w:rPr>
        <w:t xml:space="preserve">. Перед началом выполнения работ сотрудники Подрядчика обязаны пройти инструктаж по технике безопасности и </w:t>
      </w:r>
      <w:r w:rsidR="00574A1B" w:rsidRPr="000D2900">
        <w:rPr>
          <w:rFonts w:ascii="Times New Roman" w:eastAsia="Times New Roman" w:hAnsi="Times New Roman" w:cs="Times New Roman"/>
          <w:lang w:eastAsia="ru-RU"/>
        </w:rPr>
        <w:t>пожарной безопасности, и правил посещения и нахождения на особо охраняемых природных территориях</w:t>
      </w:r>
      <w:r w:rsidRPr="000D2900">
        <w:rPr>
          <w:rFonts w:ascii="Times New Roman" w:eastAsia="Times New Roman" w:hAnsi="Times New Roman" w:cs="Times New Roman"/>
          <w:lang w:eastAsia="ru-RU"/>
        </w:rPr>
        <w:t>.</w:t>
      </w:r>
    </w:p>
    <w:p w14:paraId="0DAD2DC2"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Подрядчик незамедлительно уведомляет </w:t>
      </w:r>
      <w:r w:rsidR="0005620C" w:rsidRPr="000D2900">
        <w:rPr>
          <w:rFonts w:ascii="Times New Roman" w:eastAsia="Times New Roman" w:hAnsi="Times New Roman" w:cs="Times New Roman"/>
          <w:lang w:eastAsia="ru-RU"/>
        </w:rPr>
        <w:t xml:space="preserve">заказчика </w:t>
      </w:r>
      <w:r w:rsidRPr="000D2900">
        <w:rPr>
          <w:rFonts w:ascii="Times New Roman" w:eastAsia="Times New Roman" w:hAnsi="Times New Roman" w:cs="Times New Roman"/>
          <w:lang w:eastAsia="ru-RU"/>
        </w:rPr>
        <w:t xml:space="preserve">о любых внеплановых событиях на Объекте (авариях, несчастных случаях, хищениях и иных противоправных действиях, аресте) и (или) иных обстоятельствах, влияющих на исполнение обязательств по </w:t>
      </w:r>
      <w:r w:rsidR="0005620C" w:rsidRPr="000D2900">
        <w:rPr>
          <w:rFonts w:ascii="Times New Roman" w:eastAsia="Times New Roman" w:hAnsi="Times New Roman" w:cs="Times New Roman"/>
          <w:lang w:eastAsia="ru-RU"/>
        </w:rPr>
        <w:t>контракту</w:t>
      </w:r>
      <w:r w:rsidRPr="000D2900">
        <w:rPr>
          <w:rFonts w:ascii="Times New Roman" w:eastAsia="Times New Roman" w:hAnsi="Times New Roman" w:cs="Times New Roman"/>
          <w:lang w:eastAsia="ru-RU"/>
        </w:rPr>
        <w:t>.</w:t>
      </w:r>
    </w:p>
    <w:p w14:paraId="47C12D1D"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Подрядчик гарантирует освобождение </w:t>
      </w:r>
      <w:r w:rsidR="0005620C" w:rsidRPr="000D2900">
        <w:rPr>
          <w:rFonts w:ascii="Times New Roman" w:eastAsia="Times New Roman" w:hAnsi="Times New Roman" w:cs="Times New Roman"/>
          <w:lang w:eastAsia="ru-RU"/>
        </w:rPr>
        <w:t xml:space="preserve">заказчика </w:t>
      </w:r>
      <w:r w:rsidRPr="000D2900">
        <w:rPr>
          <w:rFonts w:ascii="Times New Roman" w:eastAsia="Times New Roman" w:hAnsi="Times New Roman" w:cs="Times New Roman"/>
          <w:lang w:eastAsia="ru-RU"/>
        </w:rPr>
        <w:t>от уплаты сумм по всем претензиям, требованиям, предписаниям, а также от всякого рода расходов в случае происшествия, несчастного случая в процессе выполнения работ.</w:t>
      </w:r>
    </w:p>
    <w:p w14:paraId="58EC8FDE"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Calibri" w:hAnsi="Times New Roman" w:cs="Times New Roman"/>
          <w:lang w:eastAsia="ru-RU"/>
        </w:rPr>
        <w:t xml:space="preserve">Подрядчик несет ответственность за нанесенный по вине Подрядчика в ходе выполнения работ ущерб имуществу </w:t>
      </w:r>
      <w:r w:rsidR="0005620C" w:rsidRPr="000D2900">
        <w:rPr>
          <w:rFonts w:ascii="Times New Roman" w:eastAsia="Calibri" w:hAnsi="Times New Roman" w:cs="Times New Roman"/>
          <w:lang w:eastAsia="ru-RU"/>
        </w:rPr>
        <w:t xml:space="preserve">заказчика </w:t>
      </w:r>
      <w:r w:rsidRPr="000D2900">
        <w:rPr>
          <w:rFonts w:ascii="Times New Roman" w:eastAsia="Calibri" w:hAnsi="Times New Roman" w:cs="Times New Roman"/>
          <w:lang w:eastAsia="ru-RU"/>
        </w:rPr>
        <w:t>и/или третьим лицам. Такой у</w:t>
      </w:r>
      <w:r w:rsidRPr="000D2900">
        <w:rPr>
          <w:rFonts w:ascii="Times New Roman" w:eastAsia="Times New Roman" w:hAnsi="Times New Roman" w:cs="Times New Roman"/>
          <w:lang w:eastAsia="ru-RU"/>
        </w:rPr>
        <w:t>щерб компенсируе</w:t>
      </w:r>
      <w:r w:rsidR="000D2900">
        <w:rPr>
          <w:rFonts w:ascii="Times New Roman" w:eastAsia="Times New Roman" w:hAnsi="Times New Roman" w:cs="Times New Roman"/>
          <w:lang w:eastAsia="ru-RU"/>
        </w:rPr>
        <w:t>тся Подрядчиком в полном объеме.</w:t>
      </w:r>
    </w:p>
    <w:p w14:paraId="06582BCB"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Выполнение работ должно осуществляться лицами (организациями), обладающими всеми необходимыми правоустанавливающими и разрешительными документами, в том числе всеми лицензиями и допусками в случаях, предусмотренными действующим законодательством Российской Федерации. </w:t>
      </w:r>
    </w:p>
    <w:p w14:paraId="7F94ACAF"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Подрядчик с момента начала выполнения работ на Объекте и до их завершения ведет оформленны</w:t>
      </w:r>
      <w:r w:rsidR="00C628DD" w:rsidRPr="000D2900">
        <w:rPr>
          <w:rFonts w:ascii="Times New Roman" w:eastAsia="Times New Roman" w:hAnsi="Times New Roman" w:cs="Times New Roman"/>
          <w:lang w:eastAsia="ru-RU"/>
        </w:rPr>
        <w:t>й</w:t>
      </w:r>
      <w:r w:rsidRPr="000D2900">
        <w:rPr>
          <w:rFonts w:ascii="Times New Roman" w:eastAsia="Times New Roman" w:hAnsi="Times New Roman" w:cs="Times New Roman"/>
          <w:lang w:eastAsia="ru-RU"/>
        </w:rPr>
        <w:t xml:space="preserve"> и заверенны</w:t>
      </w:r>
      <w:r w:rsidR="00C628DD" w:rsidRPr="000D2900">
        <w:rPr>
          <w:rFonts w:ascii="Times New Roman" w:eastAsia="Times New Roman" w:hAnsi="Times New Roman" w:cs="Times New Roman"/>
          <w:lang w:eastAsia="ru-RU"/>
        </w:rPr>
        <w:t>й</w:t>
      </w:r>
      <w:r w:rsidRPr="000D2900">
        <w:rPr>
          <w:rFonts w:ascii="Times New Roman" w:eastAsia="Times New Roman" w:hAnsi="Times New Roman" w:cs="Times New Roman"/>
          <w:lang w:eastAsia="ru-RU"/>
        </w:rPr>
        <w:t xml:space="preserve"> в установленном порядке журнал по технике безопасности.</w:t>
      </w:r>
      <w:bookmarkStart w:id="9" w:name="_Hlk11084993"/>
    </w:p>
    <w:p w14:paraId="05B1C0A5" w14:textId="77777777" w:rsidR="000D2900" w:rsidRDefault="00A711CB"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В течение 1 (Одного) календарного дня с даты заключения </w:t>
      </w:r>
      <w:r w:rsidR="00CB1114" w:rsidRPr="000D2900">
        <w:rPr>
          <w:rFonts w:ascii="Times New Roman" w:eastAsia="Times New Roman" w:hAnsi="Times New Roman" w:cs="Times New Roman"/>
          <w:lang w:eastAsia="ru-RU"/>
        </w:rPr>
        <w:t xml:space="preserve">контракта </w:t>
      </w:r>
      <w:r w:rsidRPr="000D2900">
        <w:rPr>
          <w:rFonts w:ascii="Times New Roman" w:eastAsia="Times New Roman" w:hAnsi="Times New Roman" w:cs="Times New Roman"/>
          <w:lang w:eastAsia="ru-RU"/>
        </w:rPr>
        <w:t xml:space="preserve">Подрядчик обязуется предоставить представителю </w:t>
      </w:r>
      <w:r w:rsidR="00CB1114" w:rsidRPr="000D2900">
        <w:rPr>
          <w:rFonts w:ascii="Times New Roman" w:eastAsia="Times New Roman" w:hAnsi="Times New Roman" w:cs="Times New Roman"/>
          <w:lang w:eastAsia="ru-RU"/>
        </w:rPr>
        <w:t xml:space="preserve">заказчика </w:t>
      </w:r>
      <w:r w:rsidRPr="000D2900">
        <w:rPr>
          <w:rFonts w:ascii="Times New Roman" w:eastAsia="Times New Roman" w:hAnsi="Times New Roman" w:cs="Times New Roman"/>
          <w:lang w:eastAsia="ru-RU"/>
        </w:rPr>
        <w:t>следующие документы и сведения:</w:t>
      </w:r>
      <w:bookmarkStart w:id="10" w:name="_Hlk11058604"/>
      <w:bookmarkEnd w:id="9"/>
    </w:p>
    <w:p w14:paraId="0F383237"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rPr>
        <w:t xml:space="preserve">- подписанный руководителем Подрядчика и скрепленный его печатью (при наличии) список ответственных должностных лиц Подрядчика, которые уполномочены представлять интересы Подрядчика в ходе осуществления работ по </w:t>
      </w:r>
      <w:r w:rsidR="00CB1114" w:rsidRPr="000D2900">
        <w:rPr>
          <w:rFonts w:ascii="Times New Roman" w:eastAsia="Times New Roman" w:hAnsi="Times New Roman" w:cs="Times New Roman"/>
        </w:rPr>
        <w:t>контракту</w:t>
      </w:r>
      <w:r w:rsidRPr="000D2900">
        <w:rPr>
          <w:rFonts w:ascii="Times New Roman" w:eastAsia="Times New Roman" w:hAnsi="Times New Roman" w:cs="Times New Roman"/>
        </w:rPr>
        <w:t xml:space="preserve">, а также контроля и надзора за выполнением работ, в том числе подписывать от имени Подрядчика документы, связанные с исполнением </w:t>
      </w:r>
      <w:r w:rsidR="00CB1114" w:rsidRPr="000D2900">
        <w:rPr>
          <w:rFonts w:ascii="Times New Roman" w:eastAsia="Times New Roman" w:hAnsi="Times New Roman" w:cs="Times New Roman"/>
        </w:rPr>
        <w:t>контракта</w:t>
      </w:r>
      <w:r w:rsidRPr="000D2900">
        <w:rPr>
          <w:rFonts w:ascii="Times New Roman" w:eastAsia="Times New Roman" w:hAnsi="Times New Roman" w:cs="Times New Roman"/>
        </w:rPr>
        <w:t>, с указанием в отношении каждого из таких лиц сведений о занимаемой должности, фамилии, имени, отчества, а также контактном номере телефона, с приложением оригиналов приказов о назначении ответственных лиц за соблюдение мер по технике безопасности, охраны труда, пожарной безопасности, электробезопасности, за работу с грузоподъемными машинами и механизмами;</w:t>
      </w:r>
    </w:p>
    <w:p w14:paraId="79EB2B43"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rPr>
        <w:t>- документ, установленного законодательством Российской Федерации образца, подтверждающий право на осуществление трудовой деятельности на территории Российской Федерации сотрудников Подрядчика, являющихся иностранными гражданами, привлекаемых для выполнения работ на Объекте.</w:t>
      </w:r>
    </w:p>
    <w:p w14:paraId="4DE7ADE3"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rPr>
        <w:t>В целях осуществления</w:t>
      </w:r>
      <w:r w:rsidR="003A4DD4" w:rsidRPr="000D2900">
        <w:rPr>
          <w:rFonts w:ascii="Times New Roman" w:eastAsia="Times New Roman" w:hAnsi="Times New Roman" w:cs="Times New Roman"/>
        </w:rPr>
        <w:t xml:space="preserve"> </w:t>
      </w:r>
      <w:r w:rsidRPr="000D2900">
        <w:rPr>
          <w:rFonts w:ascii="Times New Roman" w:eastAsia="Times New Roman" w:hAnsi="Times New Roman" w:cs="Times New Roman"/>
        </w:rPr>
        <w:t xml:space="preserve">в день выполнения работ допуска сотрудников Подрядчика на Объект Подрядчик не позднее 10:00 (время московское) дня предыдущего предоставляет </w:t>
      </w:r>
      <w:r w:rsidR="00574A1B" w:rsidRPr="000D2900">
        <w:rPr>
          <w:rFonts w:ascii="Times New Roman" w:eastAsia="Times New Roman" w:hAnsi="Times New Roman" w:cs="Times New Roman"/>
        </w:rPr>
        <w:t>з</w:t>
      </w:r>
      <w:r w:rsidR="00CB1114" w:rsidRPr="000D2900">
        <w:rPr>
          <w:rFonts w:ascii="Times New Roman" w:eastAsia="Times New Roman" w:hAnsi="Times New Roman" w:cs="Times New Roman"/>
        </w:rPr>
        <w:t>аказчик</w:t>
      </w:r>
      <w:r w:rsidR="00574A1B" w:rsidRPr="000D2900">
        <w:rPr>
          <w:rFonts w:ascii="Times New Roman" w:eastAsia="Times New Roman" w:hAnsi="Times New Roman" w:cs="Times New Roman"/>
        </w:rPr>
        <w:t>у</w:t>
      </w:r>
      <w:r w:rsidR="00CB1114" w:rsidRPr="000D2900">
        <w:rPr>
          <w:rFonts w:ascii="Times New Roman" w:eastAsia="Times New Roman" w:hAnsi="Times New Roman" w:cs="Times New Roman"/>
        </w:rPr>
        <w:t xml:space="preserve"> </w:t>
      </w:r>
      <w:r w:rsidRPr="000D2900">
        <w:rPr>
          <w:rFonts w:ascii="Times New Roman" w:eastAsia="Times New Roman" w:hAnsi="Times New Roman" w:cs="Times New Roman"/>
        </w:rPr>
        <w:t>следующие сведения:</w:t>
      </w:r>
    </w:p>
    <w:p w14:paraId="4C06C3BE" w14:textId="77777777" w:rsidR="00B13D25" w:rsidRP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rPr>
        <w:t xml:space="preserve">- подписанный руководителем Подрядчика и скрепленный его печатью (при наличии) </w:t>
      </w:r>
      <w:r w:rsidRPr="000D2900">
        <w:rPr>
          <w:rFonts w:ascii="Times New Roman" w:eastAsia="Calibri" w:hAnsi="Times New Roman" w:cs="Times New Roman"/>
        </w:rPr>
        <w:t xml:space="preserve">список </w:t>
      </w:r>
      <w:r w:rsidRPr="000D2900">
        <w:rPr>
          <w:rFonts w:ascii="Times New Roman" w:eastAsia="Times New Roman" w:hAnsi="Times New Roman" w:cs="Times New Roman"/>
        </w:rPr>
        <w:t>сотрудников, привлекаемых к выполнению работ на Объекте, с указанием их полномочий, фамилии, имени, отчества</w:t>
      </w:r>
      <w:r w:rsidRPr="000D2900">
        <w:rPr>
          <w:rFonts w:ascii="Times New Roman" w:eastAsia="Calibri" w:hAnsi="Times New Roman" w:cs="Times New Roman"/>
        </w:rPr>
        <w:t xml:space="preserve"> и паспортных данных для оформления пропусков. </w:t>
      </w:r>
    </w:p>
    <w:p w14:paraId="3A90278A" w14:textId="77777777" w:rsidR="000D2900" w:rsidRDefault="00070C1E" w:rsidP="00070C1E">
      <w:pPr>
        <w:widowControl w:val="0"/>
        <w:tabs>
          <w:tab w:val="left" w:pos="284"/>
          <w:tab w:val="left" w:pos="426"/>
        </w:tabs>
        <w:spacing w:after="0" w:line="240" w:lineRule="auto"/>
        <w:jc w:val="both"/>
        <w:rPr>
          <w:rFonts w:ascii="Times New Roman" w:eastAsia="Times New Roman" w:hAnsi="Times New Roman" w:cs="Times New Roman"/>
          <w:color w:val="000000" w:themeColor="text1"/>
        </w:rPr>
      </w:pPr>
      <w:r w:rsidRPr="000D2900">
        <w:rPr>
          <w:rFonts w:ascii="Times New Roman" w:eastAsia="Times New Roman" w:hAnsi="Times New Roman" w:cs="Times New Roman"/>
          <w:color w:val="000000" w:themeColor="text1"/>
        </w:rPr>
        <w:t xml:space="preserve">Исполнительная документация на объекте ведется в соответствии с приказом Министерства строительства и жилищно-коммунального хозяйства Российской Федерации от 16 мая 2023 года №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w:t>
      </w:r>
    </w:p>
    <w:p w14:paraId="4749B8F7" w14:textId="77777777" w:rsidR="00BA03D5" w:rsidRDefault="00070C1E" w:rsidP="00BA03D5">
      <w:pPr>
        <w:widowControl w:val="0"/>
        <w:tabs>
          <w:tab w:val="left" w:pos="284"/>
          <w:tab w:val="left" w:pos="426"/>
        </w:tabs>
        <w:spacing w:after="0" w:line="240" w:lineRule="auto"/>
        <w:ind w:firstLine="709"/>
        <w:jc w:val="both"/>
        <w:rPr>
          <w:rFonts w:ascii="Times New Roman" w:eastAsia="Times New Roman" w:hAnsi="Times New Roman" w:cs="Times New Roman"/>
          <w:color w:val="000000" w:themeColor="text1"/>
        </w:rPr>
      </w:pPr>
      <w:r w:rsidRPr="000D2900">
        <w:rPr>
          <w:rFonts w:ascii="Times New Roman" w:eastAsia="Times New Roman" w:hAnsi="Times New Roman" w:cs="Times New Roman"/>
          <w:color w:val="000000" w:themeColor="text1"/>
        </w:rPr>
        <w:t>Акты освидетельствования скрытых работ подписывается представителем Заказчика только при наличии соответствующих исполнительных схем, проверенных Заказчиком. К актам на скрытые работы прикладывается их фотофиксация.</w:t>
      </w:r>
    </w:p>
    <w:p w14:paraId="7249C1C8" w14:textId="77777777" w:rsidR="00BA03D5" w:rsidRDefault="00B13D25" w:rsidP="00BA03D5">
      <w:pPr>
        <w:widowControl w:val="0"/>
        <w:tabs>
          <w:tab w:val="left" w:pos="284"/>
          <w:tab w:val="left" w:pos="426"/>
        </w:tabs>
        <w:spacing w:after="0" w:line="240" w:lineRule="auto"/>
        <w:ind w:firstLine="709"/>
        <w:jc w:val="both"/>
        <w:rPr>
          <w:rFonts w:ascii="Times New Roman" w:eastAsia="Times New Roman" w:hAnsi="Times New Roman" w:cs="Times New Roman"/>
          <w:color w:val="000000" w:themeColor="text1"/>
        </w:rPr>
      </w:pPr>
      <w:r w:rsidRPr="000D2900">
        <w:rPr>
          <w:rFonts w:ascii="Times New Roman" w:eastAsia="Calibri" w:hAnsi="Times New Roman" w:cs="Times New Roman"/>
        </w:rPr>
        <w:t>Пропуск сотрудников Подрядчика на Объект произв</w:t>
      </w:r>
      <w:r w:rsidR="00D138E5" w:rsidRPr="000D2900">
        <w:rPr>
          <w:rFonts w:ascii="Times New Roman" w:eastAsia="Calibri" w:hAnsi="Times New Roman" w:cs="Times New Roman"/>
        </w:rPr>
        <w:t>одится строго по утверждённому</w:t>
      </w:r>
      <w:r w:rsidR="00CB1114" w:rsidRPr="000D2900">
        <w:rPr>
          <w:rFonts w:ascii="Times New Roman" w:eastAsia="Times New Roman" w:hAnsi="Times New Roman" w:cs="Times New Roman"/>
          <w:lang w:eastAsia="ru-RU"/>
        </w:rPr>
        <w:t xml:space="preserve"> </w:t>
      </w:r>
      <w:r w:rsidR="00CB1114" w:rsidRPr="000D2900">
        <w:rPr>
          <w:rFonts w:ascii="Times New Roman" w:eastAsia="Calibri" w:hAnsi="Times New Roman" w:cs="Times New Roman"/>
        </w:rPr>
        <w:t xml:space="preserve">заказчиком </w:t>
      </w:r>
      <w:r w:rsidRPr="000D2900">
        <w:rPr>
          <w:rFonts w:ascii="Times New Roman" w:eastAsia="Calibri" w:hAnsi="Times New Roman" w:cs="Times New Roman"/>
        </w:rPr>
        <w:t>списку, при предъявлении паспорта</w:t>
      </w:r>
      <w:r w:rsidRPr="000D2900">
        <w:rPr>
          <w:rFonts w:ascii="Times New Roman" w:eastAsia="Times New Roman" w:hAnsi="Times New Roman" w:cs="Times New Roman"/>
        </w:rPr>
        <w:t xml:space="preserve"> или иного документа, удостоверяющего личность гражданина Российской Федерации, а при отсутствии гражданства Российской Федерации − документа, разрешающего трудовую деятельность в Российской Федерации на период исполнения </w:t>
      </w:r>
      <w:r w:rsidR="00CB1114" w:rsidRPr="000D2900">
        <w:rPr>
          <w:rFonts w:ascii="Times New Roman" w:eastAsia="Times New Roman" w:hAnsi="Times New Roman" w:cs="Times New Roman"/>
        </w:rPr>
        <w:t>контракта</w:t>
      </w:r>
      <w:r w:rsidRPr="000D2900">
        <w:rPr>
          <w:rFonts w:ascii="Times New Roman" w:eastAsia="Times New Roman" w:hAnsi="Times New Roman" w:cs="Times New Roman"/>
        </w:rPr>
        <w:t>.</w:t>
      </w:r>
    </w:p>
    <w:p w14:paraId="129BFEA2" w14:textId="77777777" w:rsidR="00BA03D5" w:rsidRDefault="00B13D25" w:rsidP="00BA03D5">
      <w:pPr>
        <w:widowControl w:val="0"/>
        <w:tabs>
          <w:tab w:val="left" w:pos="284"/>
          <w:tab w:val="left" w:pos="426"/>
        </w:tabs>
        <w:spacing w:after="0" w:line="240" w:lineRule="auto"/>
        <w:ind w:firstLine="709"/>
        <w:jc w:val="both"/>
        <w:rPr>
          <w:rFonts w:ascii="Times New Roman" w:eastAsia="Times New Roman" w:hAnsi="Times New Roman" w:cs="Times New Roman"/>
          <w:color w:val="000000" w:themeColor="text1"/>
        </w:rPr>
      </w:pPr>
      <w:r w:rsidRPr="000D2900">
        <w:rPr>
          <w:rFonts w:ascii="Times New Roman" w:eastAsia="Times New Roman" w:hAnsi="Times New Roman" w:cs="Times New Roman"/>
          <w:lang w:eastAsia="ru-RU"/>
        </w:rPr>
        <w:t xml:space="preserve">Доставка, разгрузка и погрузка товаров и оборудования к месту выполнения работ осуществляется силами и за счет средств Подрядчика. </w:t>
      </w:r>
      <w:r w:rsidR="00D138E5" w:rsidRPr="000D2900">
        <w:rPr>
          <w:rFonts w:ascii="Times New Roman" w:eastAsia="Times New Roman" w:hAnsi="Times New Roman" w:cs="Times New Roman"/>
          <w:lang w:eastAsia="ru-RU"/>
        </w:rPr>
        <w:t xml:space="preserve">Перевозка по территории ФГБУ «Заповедная Мордовия» осуществляется строго по маршруту, указанному Заказчиком, при наличии такой возможности. </w:t>
      </w:r>
      <w:r w:rsidRPr="000D2900">
        <w:rPr>
          <w:rFonts w:ascii="Times New Roman" w:eastAsia="Times New Roman" w:hAnsi="Times New Roman" w:cs="Times New Roman"/>
          <w:lang w:eastAsia="ru-RU"/>
        </w:rPr>
        <w:t xml:space="preserve">Разгрузка товаров и оборудования производится в специально отведённых </w:t>
      </w:r>
      <w:r w:rsidR="00CB1114" w:rsidRPr="000D2900">
        <w:rPr>
          <w:rFonts w:ascii="Times New Roman" w:eastAsia="Times New Roman" w:hAnsi="Times New Roman" w:cs="Times New Roman"/>
          <w:lang w:eastAsia="ru-RU"/>
        </w:rPr>
        <w:t xml:space="preserve">заказчиком </w:t>
      </w:r>
      <w:r w:rsidRPr="000D2900">
        <w:rPr>
          <w:rFonts w:ascii="Times New Roman" w:eastAsia="Times New Roman" w:hAnsi="Times New Roman" w:cs="Times New Roman"/>
          <w:lang w:eastAsia="ru-RU"/>
        </w:rPr>
        <w:lastRenderedPageBreak/>
        <w:t>для этих целей местах.</w:t>
      </w:r>
      <w:r w:rsidR="00D138E5" w:rsidRPr="000D2900">
        <w:rPr>
          <w:rFonts w:ascii="Times New Roman" w:eastAsia="Times New Roman" w:hAnsi="Times New Roman" w:cs="Times New Roman"/>
          <w:lang w:eastAsia="ru-RU"/>
        </w:rPr>
        <w:t xml:space="preserve"> </w:t>
      </w:r>
    </w:p>
    <w:p w14:paraId="058452C3" w14:textId="77777777" w:rsidR="00BA03D5" w:rsidRDefault="00BE1556" w:rsidP="00BA03D5">
      <w:pPr>
        <w:widowControl w:val="0"/>
        <w:tabs>
          <w:tab w:val="left" w:pos="284"/>
          <w:tab w:val="left" w:pos="426"/>
        </w:tabs>
        <w:spacing w:after="0" w:line="240" w:lineRule="auto"/>
        <w:ind w:firstLine="709"/>
        <w:jc w:val="both"/>
        <w:rPr>
          <w:rFonts w:ascii="Times New Roman" w:eastAsia="Times New Roman" w:hAnsi="Times New Roman" w:cs="Times New Roman"/>
          <w:color w:val="000000" w:themeColor="text1"/>
        </w:rPr>
      </w:pPr>
      <w:r w:rsidRPr="000D2900">
        <w:rPr>
          <w:rFonts w:ascii="Times New Roman" w:eastAsia="Times New Roman" w:hAnsi="Times New Roman" w:cs="Times New Roman"/>
          <w:lang w:eastAsia="ru-RU"/>
        </w:rPr>
        <w:t>Специфика в отношении объекта закупки: подрядчик обязан учитывать, что Объект, на котором выполняются работы, является объектом</w:t>
      </w:r>
      <w:r w:rsidR="00D138E5" w:rsidRPr="000D2900">
        <w:rPr>
          <w:rFonts w:ascii="Times New Roman" w:eastAsia="Times New Roman" w:hAnsi="Times New Roman" w:cs="Times New Roman"/>
          <w:lang w:eastAsia="ru-RU"/>
        </w:rPr>
        <w:t xml:space="preserve"> особо охраняемой природной территорией</w:t>
      </w:r>
      <w:r w:rsidRPr="000D2900">
        <w:rPr>
          <w:rFonts w:ascii="Times New Roman" w:eastAsia="Times New Roman" w:hAnsi="Times New Roman" w:cs="Times New Roman"/>
          <w:lang w:eastAsia="ru-RU"/>
        </w:rPr>
        <w:t xml:space="preserve">, обладает </w:t>
      </w:r>
      <w:r w:rsidR="00D138E5" w:rsidRPr="000D2900">
        <w:rPr>
          <w:rFonts w:ascii="Times New Roman" w:eastAsia="Times New Roman" w:hAnsi="Times New Roman" w:cs="Times New Roman"/>
          <w:lang w:eastAsia="ru-RU"/>
        </w:rPr>
        <w:t>нетронутой природой</w:t>
      </w:r>
      <w:r w:rsidRPr="000D2900">
        <w:rPr>
          <w:rFonts w:ascii="Times New Roman" w:eastAsia="Times New Roman" w:hAnsi="Times New Roman" w:cs="Times New Roman"/>
          <w:lang w:eastAsia="ru-RU"/>
        </w:rPr>
        <w:t xml:space="preserve"> </w:t>
      </w:r>
      <w:r w:rsidR="00D138E5" w:rsidRPr="000D2900">
        <w:rPr>
          <w:rFonts w:ascii="Times New Roman" w:eastAsia="Times New Roman" w:hAnsi="Times New Roman" w:cs="Times New Roman"/>
          <w:lang w:eastAsia="ru-RU"/>
        </w:rPr>
        <w:t>с дикими животными</w:t>
      </w:r>
      <w:r w:rsidR="00407138" w:rsidRPr="000D2900">
        <w:rPr>
          <w:rFonts w:ascii="Times New Roman" w:eastAsia="Times New Roman" w:hAnsi="Times New Roman" w:cs="Times New Roman"/>
          <w:lang w:eastAsia="ru-RU"/>
        </w:rPr>
        <w:t>.</w:t>
      </w:r>
    </w:p>
    <w:p w14:paraId="4067C860" w14:textId="77777777" w:rsidR="00BA03D5" w:rsidRDefault="00B13D25" w:rsidP="00BA03D5">
      <w:pPr>
        <w:widowControl w:val="0"/>
        <w:tabs>
          <w:tab w:val="left" w:pos="284"/>
          <w:tab w:val="left" w:pos="426"/>
        </w:tabs>
        <w:spacing w:after="0" w:line="240" w:lineRule="auto"/>
        <w:ind w:firstLine="709"/>
        <w:jc w:val="both"/>
        <w:rPr>
          <w:rFonts w:ascii="Times New Roman" w:eastAsia="Times New Roman" w:hAnsi="Times New Roman" w:cs="Times New Roman"/>
          <w:color w:val="000000" w:themeColor="text1"/>
        </w:rPr>
      </w:pPr>
      <w:r w:rsidRPr="000D2900">
        <w:rPr>
          <w:rFonts w:ascii="Times New Roman" w:eastAsia="Times New Roman" w:hAnsi="Times New Roman" w:cs="Times New Roman"/>
          <w:lang w:eastAsia="ru-RU"/>
        </w:rPr>
        <w:t>При выполнении работ Подрядчику необходимо применять меры по снижению</w:t>
      </w:r>
      <w:r w:rsidR="00D138E5" w:rsidRPr="000D2900">
        <w:rPr>
          <w:rFonts w:ascii="Times New Roman" w:eastAsia="Times New Roman" w:hAnsi="Times New Roman" w:cs="Times New Roman"/>
          <w:lang w:eastAsia="ru-RU"/>
        </w:rPr>
        <w:t xml:space="preserve"> уровня шума, пыли и загрязнений как</w:t>
      </w:r>
      <w:r w:rsidRPr="000D2900">
        <w:rPr>
          <w:rFonts w:ascii="Times New Roman" w:eastAsia="Times New Roman" w:hAnsi="Times New Roman" w:cs="Times New Roman"/>
          <w:lang w:eastAsia="ru-RU"/>
        </w:rPr>
        <w:t xml:space="preserve"> </w:t>
      </w:r>
      <w:r w:rsidR="00D138E5" w:rsidRPr="000D2900">
        <w:rPr>
          <w:rFonts w:ascii="Times New Roman" w:eastAsia="Times New Roman" w:hAnsi="Times New Roman" w:cs="Times New Roman"/>
          <w:lang w:eastAsia="ru-RU"/>
        </w:rPr>
        <w:t>воздуха, так и поверхности земли</w:t>
      </w:r>
      <w:r w:rsidRPr="000D2900">
        <w:rPr>
          <w:rFonts w:ascii="Times New Roman" w:eastAsia="Times New Roman" w:hAnsi="Times New Roman" w:cs="Times New Roman"/>
          <w:lang w:eastAsia="ru-RU"/>
        </w:rPr>
        <w:t xml:space="preserve">. </w:t>
      </w:r>
    </w:p>
    <w:p w14:paraId="687ED3EE" w14:textId="77777777" w:rsidR="00BA03D5" w:rsidRDefault="00B13D25" w:rsidP="00BA03D5">
      <w:pPr>
        <w:widowControl w:val="0"/>
        <w:tabs>
          <w:tab w:val="left" w:pos="284"/>
          <w:tab w:val="left" w:pos="426"/>
        </w:tabs>
        <w:spacing w:after="0" w:line="240" w:lineRule="auto"/>
        <w:ind w:firstLine="709"/>
        <w:jc w:val="both"/>
        <w:rPr>
          <w:rFonts w:ascii="Times New Roman" w:eastAsia="Times New Roman" w:hAnsi="Times New Roman" w:cs="Times New Roman"/>
          <w:color w:val="000000" w:themeColor="text1"/>
        </w:rPr>
      </w:pPr>
      <w:r w:rsidRPr="000D2900">
        <w:rPr>
          <w:rFonts w:ascii="Times New Roman" w:eastAsia="Times New Roman" w:hAnsi="Times New Roman" w:cs="Times New Roman"/>
          <w:lang w:eastAsia="ru-RU"/>
        </w:rPr>
        <w:t xml:space="preserve">Подрядчик своевременно оформляет акты на скрытые работы, письменно извещая </w:t>
      </w:r>
      <w:r w:rsidR="00CB1114" w:rsidRPr="000D2900">
        <w:rPr>
          <w:rFonts w:ascii="Times New Roman" w:eastAsia="Times New Roman" w:hAnsi="Times New Roman" w:cs="Times New Roman"/>
          <w:lang w:eastAsia="ru-RU"/>
        </w:rPr>
        <w:t xml:space="preserve">заказчика </w:t>
      </w:r>
      <w:r w:rsidRPr="000D2900">
        <w:rPr>
          <w:rFonts w:ascii="Times New Roman" w:eastAsia="Times New Roman" w:hAnsi="Times New Roman" w:cs="Times New Roman"/>
          <w:lang w:eastAsia="ru-RU"/>
        </w:rPr>
        <w:t xml:space="preserve">не менее чем за 48 часов о времени освидетельствования скрытых работ. Если скрытые работы выполнены Подрядчиком без их освидетельствования </w:t>
      </w:r>
      <w:r w:rsidR="00CB1114" w:rsidRPr="000D2900">
        <w:rPr>
          <w:rFonts w:ascii="Times New Roman" w:eastAsia="Times New Roman" w:hAnsi="Times New Roman" w:cs="Times New Roman"/>
          <w:lang w:eastAsia="ru-RU"/>
        </w:rPr>
        <w:t xml:space="preserve">заказчиком </w:t>
      </w:r>
      <w:r w:rsidRPr="000D2900">
        <w:rPr>
          <w:rFonts w:ascii="Times New Roman" w:eastAsia="Times New Roman" w:hAnsi="Times New Roman" w:cs="Times New Roman"/>
          <w:lang w:eastAsia="ru-RU"/>
        </w:rPr>
        <w:t xml:space="preserve">вследствие его не извещения или ненадлежащего извещения о времени освидетельствования, Подрядчик обязан по требованию </w:t>
      </w:r>
      <w:r w:rsidR="00CB1114" w:rsidRPr="000D2900">
        <w:rPr>
          <w:rFonts w:ascii="Times New Roman" w:eastAsia="Times New Roman" w:hAnsi="Times New Roman" w:cs="Times New Roman"/>
          <w:lang w:eastAsia="ru-RU"/>
        </w:rPr>
        <w:t xml:space="preserve">заказчика </w:t>
      </w:r>
      <w:r w:rsidRPr="000D2900">
        <w:rPr>
          <w:rFonts w:ascii="Times New Roman" w:eastAsia="Times New Roman" w:hAnsi="Times New Roman" w:cs="Times New Roman"/>
          <w:lang w:eastAsia="ru-RU"/>
        </w:rPr>
        <w:t xml:space="preserve">произвести за свой счет вскрытие любой части скрытых работ для их освидетельствования и их дальнейшее восстановление. </w:t>
      </w:r>
      <w:r w:rsidRPr="000D2900">
        <w:rPr>
          <w:rFonts w:ascii="Times New Roman" w:eastAsia="Times New Roman" w:hAnsi="Times New Roman" w:cs="Times New Roman"/>
          <w:bCs/>
          <w:lang w:eastAsia="ru-RU"/>
        </w:rPr>
        <w:t xml:space="preserve">Выполнять последующие работы, закрывая при этом скрытые, без их приемки </w:t>
      </w:r>
      <w:r w:rsidR="00CB1114" w:rsidRPr="000D2900">
        <w:rPr>
          <w:rFonts w:ascii="Times New Roman" w:eastAsia="Times New Roman" w:hAnsi="Times New Roman" w:cs="Times New Roman"/>
          <w:bCs/>
          <w:lang w:eastAsia="ru-RU"/>
        </w:rPr>
        <w:t>заказчиком</w:t>
      </w:r>
      <w:r w:rsidRPr="000D2900">
        <w:rPr>
          <w:rFonts w:ascii="Times New Roman" w:eastAsia="Times New Roman" w:hAnsi="Times New Roman" w:cs="Times New Roman"/>
          <w:bCs/>
          <w:lang w:eastAsia="ru-RU"/>
        </w:rPr>
        <w:t>, запрещается.</w:t>
      </w:r>
    </w:p>
    <w:p w14:paraId="64952F1F" w14:textId="77777777" w:rsidR="00BA03D5" w:rsidRDefault="005352A5" w:rsidP="00BA03D5">
      <w:pPr>
        <w:widowControl w:val="0"/>
        <w:tabs>
          <w:tab w:val="left" w:pos="284"/>
          <w:tab w:val="left" w:pos="426"/>
        </w:tabs>
        <w:spacing w:after="0" w:line="240" w:lineRule="auto"/>
        <w:ind w:firstLine="709"/>
        <w:jc w:val="both"/>
        <w:rPr>
          <w:rFonts w:ascii="Times New Roman" w:eastAsia="Times New Roman" w:hAnsi="Times New Roman" w:cs="Times New Roman"/>
          <w:color w:val="000000" w:themeColor="text1"/>
        </w:rPr>
      </w:pPr>
      <w:r w:rsidRPr="000D2900">
        <w:rPr>
          <w:rFonts w:ascii="Times New Roman" w:eastAsia="Calibri" w:hAnsi="Times New Roman" w:cs="Times New Roman"/>
          <w:lang w:eastAsia="ru-RU"/>
        </w:rPr>
        <w:t xml:space="preserve">Подрядчик обеспечивает надлежащее содержание строительной площадки: ежедневно до времени окончания выполнения работ сотрудники Подрядчика обеспечивают наведение порядка на строительной площадке на Объекте. Фактом, подтверждающим выполнение требования </w:t>
      </w:r>
      <w:r w:rsidR="00BE59CF" w:rsidRPr="000D2900">
        <w:rPr>
          <w:rFonts w:ascii="Times New Roman" w:eastAsia="Calibri" w:hAnsi="Times New Roman" w:cs="Times New Roman"/>
          <w:lang w:eastAsia="ru-RU"/>
        </w:rPr>
        <w:t>з</w:t>
      </w:r>
      <w:r w:rsidRPr="000D2900">
        <w:rPr>
          <w:rFonts w:ascii="Times New Roman" w:eastAsia="Calibri" w:hAnsi="Times New Roman" w:cs="Times New Roman"/>
          <w:lang w:eastAsia="ru-RU"/>
        </w:rPr>
        <w:t xml:space="preserve">аказчика о ежедневном наведении порядка на строительной площадке на Объекте, является подписание представителем </w:t>
      </w:r>
      <w:r w:rsidR="000D49B6" w:rsidRPr="000D2900">
        <w:rPr>
          <w:rFonts w:ascii="Times New Roman" w:eastAsia="Calibri" w:hAnsi="Times New Roman" w:cs="Times New Roman"/>
          <w:lang w:eastAsia="ru-RU"/>
        </w:rPr>
        <w:t xml:space="preserve">заказчика </w:t>
      </w:r>
      <w:r w:rsidRPr="000D2900">
        <w:rPr>
          <w:rFonts w:ascii="Times New Roman" w:eastAsia="Calibri" w:hAnsi="Times New Roman" w:cs="Times New Roman"/>
          <w:lang w:eastAsia="ru-RU"/>
        </w:rPr>
        <w:t>ежедневного акта осмотра строительной площадки, который формируется в свободной форме.</w:t>
      </w:r>
    </w:p>
    <w:p w14:paraId="4A3D940C" w14:textId="77777777" w:rsidR="00BA03D5" w:rsidRDefault="00B13D25" w:rsidP="00BA03D5">
      <w:pPr>
        <w:widowControl w:val="0"/>
        <w:tabs>
          <w:tab w:val="left" w:pos="284"/>
          <w:tab w:val="left" w:pos="426"/>
        </w:tabs>
        <w:spacing w:after="0" w:line="240" w:lineRule="auto"/>
        <w:ind w:firstLine="709"/>
        <w:jc w:val="both"/>
        <w:rPr>
          <w:rFonts w:ascii="Times New Roman" w:eastAsia="Times New Roman" w:hAnsi="Times New Roman" w:cs="Times New Roman"/>
          <w:color w:val="000000" w:themeColor="text1"/>
        </w:rPr>
      </w:pPr>
      <w:r w:rsidRPr="000D2900">
        <w:rPr>
          <w:rFonts w:ascii="Times New Roman" w:eastAsia="Calibri" w:hAnsi="Times New Roman" w:cs="Times New Roman"/>
          <w:lang w:eastAsia="ru-RU"/>
        </w:rPr>
        <w:t>Строительные отходы, образовавшиеся в результате выполнен</w:t>
      </w:r>
      <w:r w:rsidR="00D138E5" w:rsidRPr="000D2900">
        <w:rPr>
          <w:rFonts w:ascii="Times New Roman" w:eastAsia="Calibri" w:hAnsi="Times New Roman" w:cs="Times New Roman"/>
          <w:lang w:eastAsia="ru-RU"/>
        </w:rPr>
        <w:t>ия работ, упаковываются в мешки</w:t>
      </w:r>
      <w:r w:rsidR="00407138" w:rsidRPr="000D2900">
        <w:rPr>
          <w:rFonts w:ascii="Times New Roman" w:eastAsia="Calibri" w:hAnsi="Times New Roman" w:cs="Times New Roman"/>
          <w:lang w:eastAsia="ru-RU"/>
        </w:rPr>
        <w:t>,</w:t>
      </w:r>
      <w:r w:rsidR="00D138E5" w:rsidRPr="000D2900">
        <w:rPr>
          <w:rFonts w:ascii="Times New Roman" w:eastAsia="Calibri" w:hAnsi="Times New Roman" w:cs="Times New Roman"/>
          <w:lang w:eastAsia="ru-RU"/>
        </w:rPr>
        <w:t xml:space="preserve"> </w:t>
      </w:r>
      <w:r w:rsidRPr="000D2900">
        <w:rPr>
          <w:rFonts w:ascii="Times New Roman" w:eastAsia="Calibri" w:hAnsi="Times New Roman" w:cs="Times New Roman"/>
          <w:lang w:eastAsia="ru-RU"/>
        </w:rPr>
        <w:t>переносятся силами Подрядчика в контейнер для сбора строительных отходов для последующего вывоза.</w:t>
      </w:r>
      <w:r w:rsidR="00D138E5" w:rsidRPr="000D2900">
        <w:rPr>
          <w:rFonts w:ascii="Times New Roman" w:eastAsia="Calibri" w:hAnsi="Times New Roman" w:cs="Times New Roman"/>
          <w:lang w:eastAsia="ru-RU"/>
        </w:rPr>
        <w:t xml:space="preserve"> Контейнер и </w:t>
      </w:r>
      <w:proofErr w:type="gramStart"/>
      <w:r w:rsidR="00D138E5" w:rsidRPr="000D2900">
        <w:rPr>
          <w:rFonts w:ascii="Times New Roman" w:eastAsia="Calibri" w:hAnsi="Times New Roman" w:cs="Times New Roman"/>
          <w:lang w:eastAsia="ru-RU"/>
        </w:rPr>
        <w:t>его вывоз</w:t>
      </w:r>
      <w:proofErr w:type="gramEnd"/>
      <w:r w:rsidR="00D138E5" w:rsidRPr="000D2900">
        <w:rPr>
          <w:rFonts w:ascii="Times New Roman" w:eastAsia="Calibri" w:hAnsi="Times New Roman" w:cs="Times New Roman"/>
          <w:lang w:eastAsia="ru-RU"/>
        </w:rPr>
        <w:t xml:space="preserve"> и оплату обеспечивает Подрядчик.</w:t>
      </w:r>
      <w:r w:rsidRPr="000D2900">
        <w:rPr>
          <w:rFonts w:ascii="Times New Roman" w:eastAsia="Calibri" w:hAnsi="Times New Roman" w:cs="Times New Roman"/>
          <w:lang w:eastAsia="ru-RU"/>
        </w:rPr>
        <w:t xml:space="preserve"> В целях недопущения загрязнения прилегающей территории и повреждения </w:t>
      </w:r>
      <w:r w:rsidR="00D138E5" w:rsidRPr="000D2900">
        <w:rPr>
          <w:rFonts w:ascii="Times New Roman" w:eastAsia="Calibri" w:hAnsi="Times New Roman" w:cs="Times New Roman"/>
          <w:lang w:eastAsia="ru-RU"/>
        </w:rPr>
        <w:t>зеленых насаждений</w:t>
      </w:r>
      <w:r w:rsidRPr="000D2900">
        <w:rPr>
          <w:rFonts w:ascii="Times New Roman" w:eastAsia="Calibri" w:hAnsi="Times New Roman" w:cs="Times New Roman"/>
          <w:lang w:eastAsia="ru-RU"/>
        </w:rPr>
        <w:t>, в котор</w:t>
      </w:r>
      <w:r w:rsidR="001A7C68" w:rsidRPr="000D2900">
        <w:rPr>
          <w:rFonts w:ascii="Times New Roman" w:eastAsia="Calibri" w:hAnsi="Times New Roman" w:cs="Times New Roman"/>
          <w:lang w:eastAsia="ru-RU"/>
        </w:rPr>
        <w:t>ых выполняется работа</w:t>
      </w:r>
      <w:r w:rsidRPr="000D2900">
        <w:rPr>
          <w:rFonts w:ascii="Times New Roman" w:eastAsia="Calibri" w:hAnsi="Times New Roman" w:cs="Times New Roman"/>
          <w:lang w:eastAsia="ru-RU"/>
        </w:rPr>
        <w:t xml:space="preserve">, запрещается </w:t>
      </w:r>
      <w:r w:rsidR="001A7C68" w:rsidRPr="000D2900">
        <w:rPr>
          <w:rFonts w:ascii="Times New Roman" w:eastAsia="Calibri" w:hAnsi="Times New Roman" w:cs="Times New Roman"/>
          <w:lang w:eastAsia="ru-RU"/>
        </w:rPr>
        <w:t>любое передвижение людей и техники за пределами выделенной полосы отвода под монтаж тропы и обозначенных заказчиком мест проезда и прохода, а также складирования</w:t>
      </w:r>
      <w:r w:rsidRPr="000D2900">
        <w:rPr>
          <w:rFonts w:ascii="Times New Roman" w:eastAsia="Calibri" w:hAnsi="Times New Roman" w:cs="Times New Roman"/>
          <w:lang w:eastAsia="ru-RU"/>
        </w:rPr>
        <w:t>.</w:t>
      </w:r>
    </w:p>
    <w:p w14:paraId="37657DC1" w14:textId="77777777" w:rsidR="00BA03D5" w:rsidRDefault="00B13D25" w:rsidP="00BA03D5">
      <w:pPr>
        <w:widowControl w:val="0"/>
        <w:tabs>
          <w:tab w:val="left" w:pos="284"/>
          <w:tab w:val="left" w:pos="426"/>
        </w:tabs>
        <w:spacing w:after="0" w:line="240" w:lineRule="auto"/>
        <w:ind w:firstLine="709"/>
        <w:jc w:val="both"/>
        <w:rPr>
          <w:rFonts w:ascii="Times New Roman" w:eastAsia="Times New Roman" w:hAnsi="Times New Roman" w:cs="Times New Roman"/>
          <w:color w:val="000000" w:themeColor="text1"/>
        </w:rPr>
      </w:pPr>
      <w:r w:rsidRPr="000D2900">
        <w:rPr>
          <w:rFonts w:ascii="Times New Roman" w:eastAsia="Calibri" w:hAnsi="Times New Roman" w:cs="Times New Roman"/>
          <w:lang w:eastAsia="ru-RU"/>
        </w:rPr>
        <w:t xml:space="preserve">По завершению всех работ, предусмотренных </w:t>
      </w:r>
      <w:r w:rsidR="000D49B6" w:rsidRPr="000D2900">
        <w:rPr>
          <w:rFonts w:ascii="Times New Roman" w:eastAsia="Calibri" w:hAnsi="Times New Roman" w:cs="Times New Roman"/>
          <w:lang w:eastAsia="ru-RU"/>
        </w:rPr>
        <w:t>контрактом</w:t>
      </w:r>
      <w:r w:rsidRPr="000D2900">
        <w:rPr>
          <w:rFonts w:ascii="Times New Roman" w:eastAsia="Calibri" w:hAnsi="Times New Roman" w:cs="Times New Roman"/>
          <w:lang w:eastAsia="ru-RU"/>
        </w:rPr>
        <w:t>, Подрядчик</w:t>
      </w:r>
      <w:r w:rsidR="001A7C68" w:rsidRPr="000D2900">
        <w:rPr>
          <w:rFonts w:ascii="Times New Roman" w:eastAsia="Calibri" w:hAnsi="Times New Roman" w:cs="Times New Roman"/>
          <w:lang w:eastAsia="ru-RU"/>
        </w:rPr>
        <w:t xml:space="preserve"> обязан произвести очистку всей полосы отвода, проездов и проходов, а также мест складирования </w:t>
      </w:r>
      <w:r w:rsidRPr="000D2900">
        <w:rPr>
          <w:rFonts w:ascii="Times New Roman" w:eastAsia="Calibri" w:hAnsi="Times New Roman" w:cs="Times New Roman"/>
          <w:lang w:eastAsia="ru-RU"/>
        </w:rPr>
        <w:t xml:space="preserve">от мусора, образовавшегося в результате выполнения работ. </w:t>
      </w:r>
    </w:p>
    <w:p w14:paraId="4B963672" w14:textId="77777777" w:rsidR="00BA03D5" w:rsidRDefault="00B13D25" w:rsidP="00BA03D5">
      <w:pPr>
        <w:widowControl w:val="0"/>
        <w:tabs>
          <w:tab w:val="left" w:pos="284"/>
          <w:tab w:val="left" w:pos="426"/>
        </w:tabs>
        <w:spacing w:after="0" w:line="240" w:lineRule="auto"/>
        <w:ind w:firstLine="709"/>
        <w:jc w:val="both"/>
        <w:rPr>
          <w:rFonts w:ascii="Times New Roman" w:eastAsia="Times New Roman" w:hAnsi="Times New Roman" w:cs="Times New Roman"/>
          <w:color w:val="000000" w:themeColor="text1"/>
        </w:rPr>
      </w:pPr>
      <w:r w:rsidRPr="000D2900">
        <w:rPr>
          <w:rFonts w:ascii="Times New Roman" w:eastAsia="Calibri" w:hAnsi="Times New Roman" w:cs="Times New Roman"/>
          <w:lang w:eastAsia="ru-RU"/>
        </w:rPr>
        <w:t xml:space="preserve">Не допускается сжигание на </w:t>
      </w:r>
      <w:r w:rsidR="00020C75" w:rsidRPr="000D2900">
        <w:rPr>
          <w:rFonts w:ascii="Times New Roman" w:eastAsia="Calibri" w:hAnsi="Times New Roman" w:cs="Times New Roman"/>
          <w:lang w:eastAsia="ru-RU"/>
        </w:rPr>
        <w:t xml:space="preserve">строительной </w:t>
      </w:r>
      <w:r w:rsidRPr="000D2900">
        <w:rPr>
          <w:rFonts w:ascii="Times New Roman" w:eastAsia="Calibri" w:hAnsi="Times New Roman" w:cs="Times New Roman"/>
          <w:lang w:eastAsia="ru-RU"/>
        </w:rPr>
        <w:t>площадке строительных отходов.</w:t>
      </w:r>
    </w:p>
    <w:p w14:paraId="5CB38B61" w14:textId="77777777" w:rsidR="00BA03D5" w:rsidRDefault="00B13D25" w:rsidP="00BA03D5">
      <w:pPr>
        <w:widowControl w:val="0"/>
        <w:tabs>
          <w:tab w:val="left" w:pos="284"/>
          <w:tab w:val="left" w:pos="426"/>
        </w:tabs>
        <w:spacing w:after="0" w:line="240" w:lineRule="auto"/>
        <w:ind w:firstLine="709"/>
        <w:jc w:val="both"/>
        <w:rPr>
          <w:rFonts w:ascii="Times New Roman" w:eastAsia="Times New Roman" w:hAnsi="Times New Roman" w:cs="Times New Roman"/>
          <w:color w:val="000000" w:themeColor="text1"/>
        </w:rPr>
      </w:pPr>
      <w:r w:rsidRPr="000D2900">
        <w:rPr>
          <w:rFonts w:ascii="Times New Roman" w:eastAsia="Calibri" w:hAnsi="Times New Roman" w:cs="Times New Roman"/>
          <w:lang w:eastAsia="ru-RU"/>
        </w:rPr>
        <w:t xml:space="preserve">Запрещается загромождать </w:t>
      </w:r>
      <w:r w:rsidR="001A7C68" w:rsidRPr="000D2900">
        <w:rPr>
          <w:rFonts w:ascii="Times New Roman" w:eastAsia="Calibri" w:hAnsi="Times New Roman" w:cs="Times New Roman"/>
          <w:lang w:eastAsia="ru-RU"/>
        </w:rPr>
        <w:t>квартальные проезды</w:t>
      </w:r>
      <w:r w:rsidRPr="000D2900">
        <w:rPr>
          <w:rFonts w:ascii="Times New Roman" w:eastAsia="Calibri" w:hAnsi="Times New Roman" w:cs="Times New Roman"/>
          <w:lang w:eastAsia="ru-RU"/>
        </w:rPr>
        <w:t xml:space="preserve"> различными материалами, изделиями, оборудованием, производственными отходами, мусором и </w:t>
      </w:r>
      <w:r w:rsidR="001A7C68" w:rsidRPr="000D2900">
        <w:rPr>
          <w:rFonts w:ascii="Times New Roman" w:eastAsia="Calibri" w:hAnsi="Times New Roman" w:cs="Times New Roman"/>
          <w:lang w:eastAsia="ru-RU"/>
        </w:rPr>
        <w:t>другими предметами, и транспортом</w:t>
      </w:r>
      <w:r w:rsidRPr="000D2900">
        <w:rPr>
          <w:rFonts w:ascii="Times New Roman" w:eastAsia="Calibri" w:hAnsi="Times New Roman" w:cs="Times New Roman"/>
          <w:lang w:eastAsia="ru-RU"/>
        </w:rPr>
        <w:t>.</w:t>
      </w:r>
    </w:p>
    <w:p w14:paraId="6EF6EB84" w14:textId="77777777" w:rsidR="00F709E8" w:rsidRPr="00BA03D5" w:rsidRDefault="00F709E8" w:rsidP="00BA03D5">
      <w:pPr>
        <w:widowControl w:val="0"/>
        <w:tabs>
          <w:tab w:val="left" w:pos="284"/>
          <w:tab w:val="left" w:pos="426"/>
        </w:tabs>
        <w:spacing w:after="0" w:line="240" w:lineRule="auto"/>
        <w:ind w:firstLine="709"/>
        <w:jc w:val="both"/>
        <w:rPr>
          <w:rFonts w:ascii="Times New Roman" w:eastAsia="Times New Roman" w:hAnsi="Times New Roman" w:cs="Times New Roman"/>
          <w:color w:val="000000" w:themeColor="text1"/>
        </w:rPr>
      </w:pPr>
      <w:r w:rsidRPr="000D2900">
        <w:rPr>
          <w:rFonts w:ascii="Times New Roman" w:eastAsia="Calibri" w:hAnsi="Times New Roman" w:cs="Times New Roman"/>
          <w:color w:val="000000" w:themeColor="text1"/>
          <w:lang w:eastAsia="ru-RU"/>
        </w:rPr>
        <w:t>При возникновении условий, не оговоренных техническим заданием, Подрядчик согласовывает дальнейшие действия с Заказчиком.</w:t>
      </w:r>
    </w:p>
    <w:p w14:paraId="11B61AA5" w14:textId="77777777" w:rsidR="00CA09B2" w:rsidRPr="000D2900" w:rsidRDefault="00CA09B2" w:rsidP="000C3366">
      <w:pPr>
        <w:widowControl w:val="0"/>
        <w:tabs>
          <w:tab w:val="left" w:pos="567"/>
        </w:tabs>
        <w:spacing w:after="0" w:line="240" w:lineRule="auto"/>
        <w:jc w:val="both"/>
        <w:rPr>
          <w:rFonts w:ascii="Times New Roman" w:eastAsia="Times New Roman" w:hAnsi="Times New Roman" w:cs="Times New Roman"/>
          <w:lang w:eastAsia="ru-RU"/>
        </w:rPr>
      </w:pPr>
    </w:p>
    <w:bookmarkEnd w:id="7"/>
    <w:bookmarkEnd w:id="10"/>
    <w:p w14:paraId="1228F0CE" w14:textId="77777777" w:rsidR="00F60505" w:rsidRDefault="00F60505" w:rsidP="000C3366">
      <w:pPr>
        <w:widowControl w:val="0"/>
        <w:tabs>
          <w:tab w:val="left" w:pos="426"/>
        </w:tabs>
        <w:spacing w:after="0" w:line="240" w:lineRule="auto"/>
        <w:contextualSpacing/>
        <w:jc w:val="center"/>
        <w:outlineLvl w:val="0"/>
        <w:rPr>
          <w:rFonts w:ascii="Times New Roman" w:eastAsia="Times New Roman" w:hAnsi="Times New Roman" w:cs="Times New Roman"/>
          <w:b/>
          <w:lang w:eastAsia="ru-RU"/>
        </w:rPr>
      </w:pPr>
      <w:r w:rsidRPr="000D2900">
        <w:rPr>
          <w:rFonts w:ascii="Times New Roman" w:eastAsia="Times New Roman" w:hAnsi="Times New Roman" w:cs="Times New Roman"/>
          <w:b/>
          <w:lang w:eastAsia="ru-RU"/>
        </w:rPr>
        <w:t xml:space="preserve">Раздел 5. ТРЕБОВАНИЯ К КАЧЕСТВУ ТОВАРОВ, ИСПОЛЬЗУЕМЫХ ПРИ ВЫПОЛНЕНИИ РАБОТ И(ИЛИ) ПОСТАВЛЯЕМЫХ </w:t>
      </w:r>
      <w:r w:rsidR="000D49B6" w:rsidRPr="000D2900">
        <w:rPr>
          <w:rFonts w:ascii="Times New Roman" w:eastAsia="Times New Roman" w:hAnsi="Times New Roman" w:cs="Times New Roman"/>
          <w:b/>
          <w:lang w:eastAsia="ru-RU"/>
        </w:rPr>
        <w:t xml:space="preserve">ЗАКАЗЧИКУ </w:t>
      </w:r>
      <w:r w:rsidRPr="000D2900">
        <w:rPr>
          <w:rFonts w:ascii="Times New Roman" w:eastAsia="Times New Roman" w:hAnsi="Times New Roman" w:cs="Times New Roman"/>
          <w:b/>
          <w:lang w:eastAsia="ru-RU"/>
        </w:rPr>
        <w:t>ПРИ ВЫПОЛНЕНИИ ЗАКУПАЕМЫХ РАБОТ</w:t>
      </w:r>
    </w:p>
    <w:p w14:paraId="47AABF8A" w14:textId="77777777" w:rsidR="00BA03D5" w:rsidRPr="000D2900" w:rsidRDefault="00BA03D5" w:rsidP="000C3366">
      <w:pPr>
        <w:widowControl w:val="0"/>
        <w:tabs>
          <w:tab w:val="left" w:pos="426"/>
        </w:tabs>
        <w:spacing w:after="0" w:line="240" w:lineRule="auto"/>
        <w:contextualSpacing/>
        <w:jc w:val="center"/>
        <w:outlineLvl w:val="0"/>
        <w:rPr>
          <w:rFonts w:ascii="Times New Roman" w:eastAsia="Times New Roman" w:hAnsi="Times New Roman" w:cs="Times New Roman"/>
          <w:b/>
          <w:lang w:eastAsia="ru-RU"/>
        </w:rPr>
      </w:pPr>
    </w:p>
    <w:p w14:paraId="7C82ED84" w14:textId="77777777" w:rsidR="00BA03D5" w:rsidRDefault="00F60505" w:rsidP="00BA03D5">
      <w:pPr>
        <w:tabs>
          <w:tab w:val="left" w:pos="426"/>
        </w:tabs>
        <w:spacing w:after="0" w:line="240" w:lineRule="auto"/>
        <w:ind w:firstLine="709"/>
        <w:contextualSpacing/>
        <w:jc w:val="both"/>
        <w:outlineLvl w:val="0"/>
        <w:rPr>
          <w:rFonts w:ascii="Times New Roman" w:hAnsi="Times New Roman" w:cs="Times New Roman"/>
        </w:rPr>
      </w:pPr>
      <w:r w:rsidRPr="000D2900">
        <w:rPr>
          <w:rFonts w:ascii="Times New Roman" w:eastAsia="Times New Roman" w:hAnsi="Times New Roman" w:cs="Times New Roman"/>
          <w:lang w:eastAsia="ru-RU"/>
        </w:rPr>
        <w:t xml:space="preserve">Все товары, используемые при выполнении работ и(или) поставляемые </w:t>
      </w:r>
      <w:r w:rsidR="000D49B6" w:rsidRPr="000D2900">
        <w:rPr>
          <w:rFonts w:ascii="Times New Roman" w:eastAsia="Times New Roman" w:hAnsi="Times New Roman" w:cs="Times New Roman"/>
          <w:lang w:eastAsia="ru-RU"/>
        </w:rPr>
        <w:t xml:space="preserve">заказчику </w:t>
      </w:r>
      <w:r w:rsidRPr="000D2900">
        <w:rPr>
          <w:rFonts w:ascii="Times New Roman" w:eastAsia="Times New Roman" w:hAnsi="Times New Roman" w:cs="Times New Roman"/>
          <w:lang w:eastAsia="ru-RU"/>
        </w:rPr>
        <w:t xml:space="preserve">при выполнении закупаемых работ, должны быть разрешены к применению на территории Российской Федерации, иметь документ изготовителя, содержащий все существенные технические характеристики, иметь соответствующие сертификаты, технические паспорта, а также другие документы, удостоверяющие их качество, если их наличие предусмотрено действующим законодательством Российской Федерации. Товары, используемые при выполнении работ и(или) поставляемые </w:t>
      </w:r>
      <w:r w:rsidR="000D49B6" w:rsidRPr="000D2900">
        <w:rPr>
          <w:rFonts w:ascii="Times New Roman" w:eastAsia="Times New Roman" w:hAnsi="Times New Roman" w:cs="Times New Roman"/>
          <w:lang w:eastAsia="ru-RU"/>
        </w:rPr>
        <w:t xml:space="preserve">заказчику </w:t>
      </w:r>
      <w:r w:rsidRPr="000D2900">
        <w:rPr>
          <w:rFonts w:ascii="Times New Roman" w:eastAsia="Times New Roman" w:hAnsi="Times New Roman" w:cs="Times New Roman"/>
          <w:lang w:eastAsia="ru-RU"/>
        </w:rPr>
        <w:t xml:space="preserve">при выполнении закупаемых работ, должны быть новыми, не бывшими в эксплуатации, не восстановленными, без дефектов изготовления, не поврежденными, без каких-либо ограничений (залог, запрет, арест) к свободному обращению на территории Российской Федерации. Используемые при выполнении работ и(или) поставляемые </w:t>
      </w:r>
      <w:r w:rsidR="000D49B6" w:rsidRPr="000D2900">
        <w:rPr>
          <w:rFonts w:ascii="Times New Roman" w:eastAsia="Times New Roman" w:hAnsi="Times New Roman" w:cs="Times New Roman"/>
          <w:lang w:eastAsia="ru-RU"/>
        </w:rPr>
        <w:t xml:space="preserve">заказчику </w:t>
      </w:r>
      <w:r w:rsidRPr="000D2900">
        <w:rPr>
          <w:rFonts w:ascii="Times New Roman" w:eastAsia="Times New Roman" w:hAnsi="Times New Roman" w:cs="Times New Roman"/>
          <w:lang w:eastAsia="ru-RU"/>
        </w:rPr>
        <w:t>при выполнении закупаемых работ товары должны соответствовать требованиям российского законодательства в области строительства. В случае, если в описании объекта закупки</w:t>
      </w:r>
      <w:r w:rsidR="00FF541B" w:rsidRPr="000D2900">
        <w:rPr>
          <w:rFonts w:ascii="Times New Roman" w:eastAsia="Times New Roman" w:hAnsi="Times New Roman" w:cs="Times New Roman"/>
          <w:lang w:eastAsia="ru-RU"/>
        </w:rPr>
        <w:t xml:space="preserve"> (техническом задании)</w:t>
      </w:r>
      <w:r w:rsidRPr="000D2900">
        <w:rPr>
          <w:rFonts w:ascii="Times New Roman" w:eastAsia="Times New Roman" w:hAnsi="Times New Roman" w:cs="Times New Roman"/>
          <w:lang w:eastAsia="ru-RU"/>
        </w:rPr>
        <w:t xml:space="preserve"> и приложении(-</w:t>
      </w:r>
      <w:proofErr w:type="spellStart"/>
      <w:r w:rsidRPr="000D2900">
        <w:rPr>
          <w:rFonts w:ascii="Times New Roman" w:eastAsia="Times New Roman" w:hAnsi="Times New Roman" w:cs="Times New Roman"/>
          <w:lang w:eastAsia="ru-RU"/>
        </w:rPr>
        <w:t>ях</w:t>
      </w:r>
      <w:proofErr w:type="spellEnd"/>
      <w:r w:rsidRPr="000D2900">
        <w:rPr>
          <w:rFonts w:ascii="Times New Roman" w:eastAsia="Times New Roman" w:hAnsi="Times New Roman" w:cs="Times New Roman"/>
          <w:lang w:eastAsia="ru-RU"/>
        </w:rPr>
        <w:t xml:space="preserve">) к нему, содержится указание на товарные знаки в отношении товаров, используемых при выполнении работ и(или) поставляемых </w:t>
      </w:r>
      <w:r w:rsidR="000D49B6" w:rsidRPr="000D2900">
        <w:rPr>
          <w:rFonts w:ascii="Times New Roman" w:eastAsia="Times New Roman" w:hAnsi="Times New Roman" w:cs="Times New Roman"/>
          <w:lang w:eastAsia="ru-RU"/>
        </w:rPr>
        <w:t xml:space="preserve">заказчику </w:t>
      </w:r>
      <w:r w:rsidRPr="000D2900">
        <w:rPr>
          <w:rFonts w:ascii="Times New Roman" w:eastAsia="Times New Roman" w:hAnsi="Times New Roman" w:cs="Times New Roman"/>
          <w:lang w:eastAsia="ru-RU"/>
        </w:rPr>
        <w:t xml:space="preserve">при выполнении закупаемых работ, применительно к таким товарным знакам следует читать «или эквивалент». Все используемые при выполнении работ и(или) поставляемые </w:t>
      </w:r>
      <w:r w:rsidR="000D49B6" w:rsidRPr="000D2900">
        <w:rPr>
          <w:rFonts w:ascii="Times New Roman" w:eastAsia="Times New Roman" w:hAnsi="Times New Roman" w:cs="Times New Roman"/>
          <w:lang w:eastAsia="ru-RU"/>
        </w:rPr>
        <w:t xml:space="preserve">заказчику </w:t>
      </w:r>
      <w:r w:rsidRPr="000D2900">
        <w:rPr>
          <w:rFonts w:ascii="Times New Roman" w:eastAsia="Times New Roman" w:hAnsi="Times New Roman" w:cs="Times New Roman"/>
          <w:lang w:eastAsia="ru-RU"/>
        </w:rPr>
        <w:t xml:space="preserve">при выполнении закупаемых работ товары должны быть экологически безопасными, качественными, соответствовать требованиям правил пожарной безопасности, ГОСТ для данных видов товаров. Качество используемых при выполнении работ и(или) поставляемых </w:t>
      </w:r>
      <w:r w:rsidR="000D49B6" w:rsidRPr="000D2900">
        <w:rPr>
          <w:rFonts w:ascii="Times New Roman" w:eastAsia="Times New Roman" w:hAnsi="Times New Roman" w:cs="Times New Roman"/>
          <w:lang w:eastAsia="ru-RU"/>
        </w:rPr>
        <w:t xml:space="preserve">заказчику </w:t>
      </w:r>
      <w:r w:rsidRPr="000D2900">
        <w:rPr>
          <w:rFonts w:ascii="Times New Roman" w:eastAsia="Times New Roman" w:hAnsi="Times New Roman" w:cs="Times New Roman"/>
          <w:lang w:eastAsia="ru-RU"/>
        </w:rPr>
        <w:t xml:space="preserve">при выполнении закупаемых работ товаров должно соответствовать требованиям действующего законодательства Российской Федерации, действующих ГОСТов </w:t>
      </w:r>
      <w:r w:rsidR="001A7C68" w:rsidRPr="000D2900">
        <w:rPr>
          <w:rFonts w:ascii="Times New Roman" w:eastAsia="Times New Roman" w:hAnsi="Times New Roman" w:cs="Times New Roman"/>
          <w:lang w:eastAsia="ru-RU"/>
        </w:rPr>
        <w:t xml:space="preserve">и прочих нормативных требований </w:t>
      </w:r>
      <w:r w:rsidRPr="000D2900">
        <w:rPr>
          <w:rFonts w:ascii="Times New Roman" w:eastAsia="Times New Roman" w:hAnsi="Times New Roman" w:cs="Times New Roman"/>
          <w:lang w:eastAsia="ru-RU"/>
        </w:rPr>
        <w:t>в последней редакции.</w:t>
      </w:r>
      <w:r w:rsidR="00731509" w:rsidRPr="000D2900">
        <w:rPr>
          <w:rFonts w:ascii="Times New Roman" w:hAnsi="Times New Roman" w:cs="Times New Roman"/>
        </w:rPr>
        <w:t xml:space="preserve">    </w:t>
      </w:r>
      <w:r w:rsidR="00F20D95" w:rsidRPr="000D2900">
        <w:rPr>
          <w:rFonts w:ascii="Times New Roman" w:hAnsi="Times New Roman" w:cs="Times New Roman"/>
        </w:rPr>
        <w:t xml:space="preserve">     </w:t>
      </w:r>
    </w:p>
    <w:p w14:paraId="45DEDFBB" w14:textId="77777777" w:rsidR="00BA03D5" w:rsidRDefault="00731509" w:rsidP="00BA03D5">
      <w:pPr>
        <w:tabs>
          <w:tab w:val="left" w:pos="426"/>
        </w:tabs>
        <w:spacing w:after="0" w:line="240" w:lineRule="auto"/>
        <w:ind w:firstLine="709"/>
        <w:contextualSpacing/>
        <w:jc w:val="both"/>
        <w:outlineLvl w:val="0"/>
        <w:rPr>
          <w:rFonts w:ascii="Times New Roman" w:hAnsi="Times New Roman" w:cs="Times New Roman"/>
        </w:rPr>
      </w:pPr>
      <w:r w:rsidRPr="000D2900">
        <w:rPr>
          <w:rFonts w:ascii="Times New Roman" w:eastAsia="Times New Roman" w:hAnsi="Times New Roman" w:cs="Times New Roman"/>
          <w:color w:val="000000" w:themeColor="text1"/>
          <w:lang w:eastAsia="ru-RU"/>
        </w:rPr>
        <w:t xml:space="preserve">Подрядчик производит согласование с Заказчиком цветовые гаммы используемых материалов и изделий (до начала работ). Применяемые строительные материалы должны строго соответствовать </w:t>
      </w:r>
      <w:r w:rsidRPr="000D2900">
        <w:rPr>
          <w:rFonts w:ascii="Times New Roman" w:eastAsia="Times New Roman" w:hAnsi="Times New Roman" w:cs="Times New Roman"/>
          <w:color w:val="000000" w:themeColor="text1"/>
          <w:lang w:eastAsia="ru-RU"/>
        </w:rPr>
        <w:lastRenderedPageBreak/>
        <w:t xml:space="preserve">указанным в </w:t>
      </w:r>
      <w:r w:rsidR="00235DF6" w:rsidRPr="000D2900">
        <w:rPr>
          <w:rFonts w:ascii="Times New Roman" w:eastAsia="Times New Roman" w:hAnsi="Times New Roman" w:cs="Times New Roman"/>
          <w:color w:val="000000" w:themeColor="text1"/>
          <w:lang w:eastAsia="ru-RU"/>
        </w:rPr>
        <w:t>техническом задании</w:t>
      </w:r>
      <w:r w:rsidRPr="000D2900">
        <w:rPr>
          <w:rFonts w:ascii="Times New Roman" w:eastAsia="Times New Roman" w:hAnsi="Times New Roman" w:cs="Times New Roman"/>
          <w:color w:val="000000" w:themeColor="text1"/>
          <w:lang w:eastAsia="ru-RU"/>
        </w:rPr>
        <w:t>. В процессе выполнения работ не допускается замена строительных материалов, без письменного согласования с Заказчиком.</w:t>
      </w:r>
    </w:p>
    <w:p w14:paraId="1239EFAA" w14:textId="77777777" w:rsidR="00BF33D9" w:rsidRPr="00BA03D5" w:rsidRDefault="00BF33D9" w:rsidP="00BA03D5">
      <w:pPr>
        <w:tabs>
          <w:tab w:val="left" w:pos="426"/>
        </w:tabs>
        <w:spacing w:after="0" w:line="240" w:lineRule="auto"/>
        <w:ind w:firstLine="709"/>
        <w:contextualSpacing/>
        <w:jc w:val="both"/>
        <w:outlineLvl w:val="0"/>
        <w:rPr>
          <w:rFonts w:ascii="Times New Roman" w:hAnsi="Times New Roman" w:cs="Times New Roman"/>
        </w:rPr>
      </w:pPr>
      <w:r w:rsidRPr="000D2900">
        <w:rPr>
          <w:rFonts w:ascii="Times New Roman" w:eastAsia="Times New Roman" w:hAnsi="Times New Roman" w:cs="Times New Roman"/>
          <w:color w:val="000000" w:themeColor="text1"/>
          <w:lang w:eastAsia="ru-RU"/>
        </w:rPr>
        <w:t xml:space="preserve">Заказчик вправе требовать документы, подтверждающие покупку материалов для исполнения контракта, включая подтверждение сделки по </w:t>
      </w:r>
      <w:r w:rsidR="007E2D0D" w:rsidRPr="000D2900">
        <w:rPr>
          <w:rFonts w:ascii="Times New Roman" w:eastAsia="Times New Roman" w:hAnsi="Times New Roman" w:cs="Times New Roman"/>
          <w:color w:val="000000" w:themeColor="text1"/>
          <w:lang w:eastAsia="ru-RU"/>
        </w:rPr>
        <w:t>приобретению</w:t>
      </w:r>
      <w:r w:rsidRPr="000D2900">
        <w:rPr>
          <w:rFonts w:ascii="Times New Roman" w:eastAsia="Times New Roman" w:hAnsi="Times New Roman" w:cs="Times New Roman"/>
          <w:color w:val="000000" w:themeColor="text1"/>
          <w:lang w:eastAsia="ru-RU"/>
        </w:rPr>
        <w:t xml:space="preserve"> древесины посредством </w:t>
      </w:r>
      <w:r w:rsidRPr="000D2900">
        <w:rPr>
          <w:rStyle w:val="af3"/>
          <w:rFonts w:ascii="Times New Roman" w:hAnsi="Times New Roman" w:cs="Times New Roman"/>
          <w:b w:val="0"/>
          <w:color w:val="333333"/>
          <w:shd w:val="clear" w:color="auto" w:fill="FFFFFF"/>
        </w:rPr>
        <w:t>Федеральной государственной информационной системы лесного комплекса</w:t>
      </w:r>
      <w:r w:rsidR="00E65A13" w:rsidRPr="000D2900">
        <w:rPr>
          <w:rStyle w:val="af3"/>
          <w:rFonts w:ascii="Times New Roman" w:hAnsi="Times New Roman" w:cs="Times New Roman"/>
          <w:b w:val="0"/>
          <w:color w:val="333333"/>
          <w:shd w:val="clear" w:color="auto" w:fill="FFFFFF"/>
        </w:rPr>
        <w:t>.</w:t>
      </w:r>
    </w:p>
    <w:p w14:paraId="53AC015B" w14:textId="77777777" w:rsidR="00F60505" w:rsidRPr="000D2900" w:rsidRDefault="00F60505" w:rsidP="000C3366">
      <w:pPr>
        <w:tabs>
          <w:tab w:val="left" w:pos="426"/>
        </w:tabs>
        <w:spacing w:after="0" w:line="240" w:lineRule="auto"/>
        <w:contextualSpacing/>
        <w:jc w:val="both"/>
        <w:outlineLvl w:val="0"/>
        <w:rPr>
          <w:rFonts w:ascii="Times New Roman" w:eastAsia="Times New Roman" w:hAnsi="Times New Roman" w:cs="Times New Roman"/>
          <w:lang w:eastAsia="ru-RU"/>
        </w:rPr>
      </w:pPr>
    </w:p>
    <w:p w14:paraId="08BCED88" w14:textId="77777777" w:rsidR="00D95156" w:rsidRDefault="00D95156" w:rsidP="000C3366">
      <w:pPr>
        <w:widowControl w:val="0"/>
        <w:tabs>
          <w:tab w:val="left" w:pos="426"/>
        </w:tabs>
        <w:spacing w:after="0" w:line="240" w:lineRule="auto"/>
        <w:contextualSpacing/>
        <w:jc w:val="center"/>
        <w:outlineLvl w:val="0"/>
        <w:rPr>
          <w:rFonts w:ascii="Times New Roman" w:eastAsia="Times New Roman" w:hAnsi="Times New Roman" w:cs="Times New Roman"/>
          <w:b/>
          <w:lang w:eastAsia="ru-RU"/>
        </w:rPr>
      </w:pPr>
      <w:r w:rsidRPr="000D2900">
        <w:rPr>
          <w:rFonts w:ascii="Times New Roman" w:eastAsia="Times New Roman" w:hAnsi="Times New Roman" w:cs="Times New Roman"/>
          <w:b/>
          <w:lang w:eastAsia="ru-RU"/>
        </w:rPr>
        <w:t>Раздел 6. ТРЕБОВАНИЯ К КАЧЕСТВУ РАБОТ</w:t>
      </w:r>
    </w:p>
    <w:p w14:paraId="52F13C58" w14:textId="77777777" w:rsidR="00BA03D5" w:rsidRPr="000D2900" w:rsidRDefault="00BA03D5" w:rsidP="000C3366">
      <w:pPr>
        <w:widowControl w:val="0"/>
        <w:tabs>
          <w:tab w:val="left" w:pos="426"/>
        </w:tabs>
        <w:spacing w:after="0" w:line="240" w:lineRule="auto"/>
        <w:contextualSpacing/>
        <w:jc w:val="center"/>
        <w:outlineLvl w:val="0"/>
        <w:rPr>
          <w:rFonts w:ascii="Times New Roman" w:eastAsia="Times New Roman" w:hAnsi="Times New Roman" w:cs="Times New Roman"/>
          <w:b/>
          <w:lang w:eastAsia="ru-RU"/>
        </w:rPr>
      </w:pPr>
    </w:p>
    <w:p w14:paraId="0BA4CFD1" w14:textId="77777777" w:rsidR="00BA03D5" w:rsidRDefault="00D95156" w:rsidP="00BA03D5">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Calibri" w:hAnsi="Times New Roman" w:cs="Times New Roman"/>
          <w:lang w:eastAsia="ru-RU"/>
        </w:rPr>
        <w:t>При организации и проведении работ должны выполняться требования государственных стандартов, строительных норм и правил, санитарных правил и норм, межотраслевых и отраслевых (по принадлежности) нормативных правовых актов.</w:t>
      </w:r>
    </w:p>
    <w:p w14:paraId="4CC54237" w14:textId="77777777" w:rsidR="00BA03D5" w:rsidRDefault="00D95156" w:rsidP="00BA03D5">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Выполняемые работы должны соответствовать </w:t>
      </w:r>
      <w:r w:rsidR="00620CA2" w:rsidRPr="000D2900">
        <w:rPr>
          <w:rFonts w:ascii="Times New Roman" w:eastAsia="Times New Roman" w:hAnsi="Times New Roman" w:cs="Times New Roman"/>
          <w:color w:val="000000" w:themeColor="text1"/>
          <w:lang w:eastAsia="ru-RU"/>
        </w:rPr>
        <w:t>строительным нормам, правилам и</w:t>
      </w:r>
      <w:r w:rsidR="00620CA2" w:rsidRPr="000D2900">
        <w:rPr>
          <w:rFonts w:ascii="Times New Roman" w:eastAsia="Times New Roman" w:hAnsi="Times New Roman" w:cs="Times New Roman"/>
          <w:color w:val="FF0000"/>
          <w:lang w:eastAsia="ru-RU"/>
        </w:rPr>
        <w:t xml:space="preserve"> </w:t>
      </w:r>
      <w:r w:rsidRPr="000D2900">
        <w:rPr>
          <w:rFonts w:ascii="Times New Roman" w:eastAsia="Times New Roman" w:hAnsi="Times New Roman" w:cs="Times New Roman"/>
          <w:lang w:eastAsia="ru-RU"/>
        </w:rPr>
        <w:t>требованиям действующего законодательства Российской Федерации. При выполнении работ Подрядчик обязан руководствоваться в том числе следующими нормативными правовыми документами</w:t>
      </w:r>
      <w:r w:rsidR="003A4DD4" w:rsidRPr="000D2900">
        <w:rPr>
          <w:rFonts w:ascii="Times New Roman" w:eastAsia="Times New Roman" w:hAnsi="Times New Roman" w:cs="Times New Roman"/>
          <w:lang w:eastAsia="ru-RU"/>
        </w:rPr>
        <w:t xml:space="preserve"> </w:t>
      </w:r>
      <w:r w:rsidR="00E55F23" w:rsidRPr="000D2900">
        <w:rPr>
          <w:rFonts w:ascii="Times New Roman" w:eastAsia="Times New Roman" w:hAnsi="Times New Roman" w:cs="Times New Roman"/>
          <w:lang w:eastAsia="ru-RU"/>
        </w:rPr>
        <w:t>в действующей редакции</w:t>
      </w:r>
      <w:r w:rsidRPr="000D2900">
        <w:rPr>
          <w:rFonts w:ascii="Times New Roman" w:eastAsia="Times New Roman" w:hAnsi="Times New Roman" w:cs="Times New Roman"/>
          <w:lang w:eastAsia="ru-RU"/>
        </w:rPr>
        <w:t>:</w:t>
      </w:r>
    </w:p>
    <w:p w14:paraId="468A2826" w14:textId="77777777" w:rsidR="00BA03D5" w:rsidRDefault="00D95156" w:rsidP="00BA03D5">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Градостроительным кодексом Российской Федерации;</w:t>
      </w:r>
    </w:p>
    <w:p w14:paraId="3D33106C" w14:textId="77777777" w:rsidR="00BA03D5" w:rsidRDefault="00D95156" w:rsidP="00BA03D5">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Федеральным законом от 30.12.2009 №384-Ф3 «Технический регламент о безопасности зданий и сооружений»;</w:t>
      </w:r>
    </w:p>
    <w:p w14:paraId="6B09D82C" w14:textId="77777777" w:rsidR="00BA03D5" w:rsidRDefault="00D95156" w:rsidP="00BA03D5">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Федеральным законом от 22.07.2008 №123-ФЗ «Технический регламент о требованиях пожарной безопасности»;</w:t>
      </w:r>
    </w:p>
    <w:p w14:paraId="73B70120" w14:textId="77777777" w:rsidR="00BA03D5" w:rsidRDefault="00D95156" w:rsidP="00BA03D5">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MS Mincho" w:hAnsi="Times New Roman" w:cs="Times New Roman"/>
          <w:lang w:eastAsia="ru-RU"/>
        </w:rPr>
        <w:t>- Федеральным законом от 30.03.1999 №52-ФЗ «О санитарно-эпидемиологическом благополучии населения»;</w:t>
      </w:r>
    </w:p>
    <w:p w14:paraId="4EB30D41" w14:textId="77777777" w:rsidR="00BA03D5" w:rsidRDefault="00D95156" w:rsidP="00BA03D5">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MS Mincho" w:hAnsi="Times New Roman" w:cs="Times New Roman"/>
          <w:lang w:eastAsia="ru-RU"/>
        </w:rPr>
        <w:t>- Федеральным законом от 21.12.1994 №69-ФЗ «О пожарной безопасности»;</w:t>
      </w:r>
    </w:p>
    <w:p w14:paraId="46104E5B" w14:textId="77777777" w:rsidR="00BA03D5" w:rsidRDefault="001A7C68" w:rsidP="00BA03D5">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MS Mincho" w:hAnsi="Times New Roman" w:cs="Times New Roman"/>
          <w:lang w:eastAsia="ru-RU"/>
        </w:rPr>
        <w:t>- Федеральным законом от 14.03.1995 №33-ФЗ «Об особо охраняемых природных территориях»</w:t>
      </w:r>
      <w:r w:rsidR="00F97948" w:rsidRPr="000D2900">
        <w:rPr>
          <w:rFonts w:ascii="Times New Roman" w:eastAsia="MS Mincho" w:hAnsi="Times New Roman" w:cs="Times New Roman"/>
          <w:lang w:eastAsia="ru-RU"/>
        </w:rPr>
        <w:t>;</w:t>
      </w:r>
    </w:p>
    <w:p w14:paraId="7A9AC76E" w14:textId="77777777" w:rsidR="00BA03D5" w:rsidRDefault="00D95156" w:rsidP="00BA03D5">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Постановлением Правительства Российской Федерации от 16.09.2020 №1479 «Об утверждении Правил противопожарного режима в Российской Федерации».</w:t>
      </w:r>
    </w:p>
    <w:p w14:paraId="1EE1C704" w14:textId="77777777" w:rsidR="00BA03D5" w:rsidRDefault="00C45BCD" w:rsidP="00BA03D5">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color w:val="000000"/>
          <w:lang w:eastAsia="ru-RU"/>
        </w:rPr>
        <w:t>- СП 22.13330.2016 «СНиП 2.02.01-83* «Основания зданий и сооружений»</w:t>
      </w:r>
    </w:p>
    <w:p w14:paraId="569CA843" w14:textId="77777777" w:rsidR="00BA03D5" w:rsidRDefault="00C45BCD" w:rsidP="00BA03D5">
      <w:pPr>
        <w:widowControl w:val="0"/>
        <w:tabs>
          <w:tab w:val="left" w:pos="426"/>
        </w:tabs>
        <w:spacing w:after="0" w:line="240" w:lineRule="auto"/>
        <w:ind w:firstLine="709"/>
        <w:contextualSpacing/>
        <w:jc w:val="both"/>
        <w:rPr>
          <w:rFonts w:ascii="Times New Roman" w:eastAsia="Times New Roman" w:hAnsi="Times New Roman" w:cs="Times New Roman"/>
          <w:color w:val="000000"/>
          <w:lang w:eastAsia="ru-RU"/>
        </w:rPr>
      </w:pPr>
      <w:r w:rsidRPr="000D2900">
        <w:rPr>
          <w:rFonts w:ascii="Times New Roman" w:eastAsia="Times New Roman" w:hAnsi="Times New Roman" w:cs="Times New Roman"/>
          <w:color w:val="000000"/>
          <w:lang w:eastAsia="ru-RU"/>
        </w:rPr>
        <w:t>- СП 28.13330.2017 «Защита строительных конструкций от коррозии»</w:t>
      </w:r>
    </w:p>
    <w:p w14:paraId="52EFFAF0" w14:textId="77777777" w:rsidR="00BA03D5" w:rsidRDefault="00C45BCD" w:rsidP="00BA03D5">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color w:val="000000"/>
          <w:lang w:eastAsia="ru-RU"/>
        </w:rPr>
        <w:t>- СП 51.13330.2011 «СНиП 23-03-2003 «Защита от шума»</w:t>
      </w:r>
    </w:p>
    <w:p w14:paraId="5B7AB8E7" w14:textId="77777777" w:rsidR="00BA03D5" w:rsidRDefault="00C45BCD" w:rsidP="00BA03D5">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color w:val="000000"/>
          <w:lang w:eastAsia="ru-RU"/>
        </w:rPr>
        <w:t>- СП 70.13330.2012 «СНиП 3.03.01-87 «Несущие и ограждающие конструкции»</w:t>
      </w:r>
    </w:p>
    <w:p w14:paraId="0E146F74" w14:textId="77777777" w:rsidR="00BA03D5" w:rsidRDefault="00C45BCD" w:rsidP="00BA03D5">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color w:val="000000"/>
          <w:lang w:eastAsia="ru-RU"/>
        </w:rPr>
        <w:t>- СП 16.13330.2017 «СНиП II-23-81* «Стальные конструкции»</w:t>
      </w:r>
    </w:p>
    <w:p w14:paraId="41048072" w14:textId="77777777" w:rsidR="00BA03D5" w:rsidRDefault="00C45BCD" w:rsidP="00BA03D5">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color w:val="000000"/>
          <w:lang w:eastAsia="ru-RU"/>
        </w:rPr>
        <w:t>- СП 20.13330.2016 «Нагрузки и воздействия»</w:t>
      </w:r>
    </w:p>
    <w:p w14:paraId="64C05DF1" w14:textId="77777777" w:rsidR="00BA03D5" w:rsidRDefault="00C45BCD" w:rsidP="00BA03D5">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color w:val="000000"/>
          <w:lang w:eastAsia="ru-RU"/>
        </w:rPr>
        <w:t>- СП 76.13330.2016 – Электротехнические устройства.</w:t>
      </w:r>
    </w:p>
    <w:p w14:paraId="42E0E029" w14:textId="77777777" w:rsidR="00407D43" w:rsidRPr="00BA03D5" w:rsidRDefault="009D5994" w:rsidP="00BA03D5">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color w:val="000000" w:themeColor="text1"/>
          <w:lang w:eastAsia="ru-RU"/>
        </w:rPr>
        <w:t xml:space="preserve">А также </w:t>
      </w:r>
      <w:r w:rsidR="00620CA2" w:rsidRPr="000D2900">
        <w:rPr>
          <w:rFonts w:ascii="Times New Roman" w:eastAsia="Times New Roman" w:hAnsi="Times New Roman" w:cs="Times New Roman"/>
          <w:color w:val="000000" w:themeColor="text1"/>
          <w:lang w:eastAsia="ru-RU"/>
        </w:rPr>
        <w:t>ины</w:t>
      </w:r>
      <w:r w:rsidRPr="000D2900">
        <w:rPr>
          <w:rFonts w:ascii="Times New Roman" w:eastAsia="Times New Roman" w:hAnsi="Times New Roman" w:cs="Times New Roman"/>
          <w:color w:val="000000" w:themeColor="text1"/>
          <w:lang w:eastAsia="ru-RU"/>
        </w:rPr>
        <w:t>е</w:t>
      </w:r>
      <w:r w:rsidR="00620CA2" w:rsidRPr="000D2900">
        <w:rPr>
          <w:rFonts w:ascii="Times New Roman" w:eastAsia="Times New Roman" w:hAnsi="Times New Roman" w:cs="Times New Roman"/>
          <w:color w:val="000000" w:themeColor="text1"/>
          <w:lang w:eastAsia="ru-RU"/>
        </w:rPr>
        <w:t xml:space="preserve"> нормативные документы</w:t>
      </w:r>
      <w:r w:rsidRPr="000D2900">
        <w:rPr>
          <w:rFonts w:ascii="Times New Roman" w:eastAsia="Times New Roman" w:hAnsi="Times New Roman" w:cs="Times New Roman"/>
          <w:color w:val="000000" w:themeColor="text1"/>
          <w:lang w:eastAsia="ru-RU"/>
        </w:rPr>
        <w:t>,</w:t>
      </w:r>
      <w:r w:rsidR="00620CA2" w:rsidRPr="000D2900">
        <w:rPr>
          <w:rFonts w:ascii="Times New Roman" w:eastAsia="Times New Roman" w:hAnsi="Times New Roman" w:cs="Times New Roman"/>
          <w:color w:val="000000" w:themeColor="text1"/>
          <w:lang w:eastAsia="ru-RU"/>
        </w:rPr>
        <w:t xml:space="preserve"> применяемые для проведения работ </w:t>
      </w:r>
      <w:r w:rsidR="00F97948" w:rsidRPr="000D2900">
        <w:rPr>
          <w:rFonts w:ascii="Times New Roman" w:eastAsia="Times New Roman" w:hAnsi="Times New Roman" w:cs="Times New Roman"/>
          <w:color w:val="000000" w:themeColor="text1"/>
          <w:lang w:eastAsia="ru-RU"/>
        </w:rPr>
        <w:t>данных работ</w:t>
      </w:r>
      <w:r w:rsidRPr="000D2900">
        <w:rPr>
          <w:rFonts w:ascii="Times New Roman" w:eastAsia="Times New Roman" w:hAnsi="Times New Roman" w:cs="Times New Roman"/>
          <w:color w:val="000000" w:themeColor="text1"/>
          <w:lang w:eastAsia="ru-RU"/>
        </w:rPr>
        <w:t>, охране труда, техники безопасности и пожарной безопасности.</w:t>
      </w:r>
    </w:p>
    <w:p w14:paraId="4804572A" w14:textId="77777777" w:rsidR="00CA09B2" w:rsidRPr="000D2900" w:rsidRDefault="00F20D95" w:rsidP="00F97948">
      <w:pPr>
        <w:widowControl w:val="0"/>
        <w:tabs>
          <w:tab w:val="left" w:pos="426"/>
        </w:tabs>
        <w:spacing w:after="0" w:line="240" w:lineRule="auto"/>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    </w:t>
      </w:r>
    </w:p>
    <w:p w14:paraId="6990D107" w14:textId="77777777" w:rsidR="00D95156" w:rsidRDefault="00D95156" w:rsidP="000C3366">
      <w:pPr>
        <w:widowControl w:val="0"/>
        <w:tabs>
          <w:tab w:val="left" w:pos="426"/>
        </w:tabs>
        <w:spacing w:after="0" w:line="240" w:lineRule="auto"/>
        <w:contextualSpacing/>
        <w:jc w:val="center"/>
        <w:outlineLvl w:val="0"/>
        <w:rPr>
          <w:rFonts w:ascii="Times New Roman" w:eastAsia="Times New Roman" w:hAnsi="Times New Roman" w:cs="Times New Roman"/>
          <w:b/>
          <w:lang w:eastAsia="ru-RU"/>
        </w:rPr>
      </w:pPr>
      <w:r w:rsidRPr="000D2900">
        <w:rPr>
          <w:rFonts w:ascii="Times New Roman" w:eastAsia="Times New Roman" w:hAnsi="Times New Roman" w:cs="Times New Roman"/>
          <w:b/>
          <w:lang w:eastAsia="ru-RU"/>
        </w:rPr>
        <w:t>Раздел 7. КОНТРОЛЬ ВЫПОЛНЯЕМЫХ РАБОТ</w:t>
      </w:r>
    </w:p>
    <w:p w14:paraId="73AFF386" w14:textId="77777777" w:rsidR="00BA03D5" w:rsidRPr="000D2900" w:rsidRDefault="00BA03D5" w:rsidP="000C3366">
      <w:pPr>
        <w:widowControl w:val="0"/>
        <w:tabs>
          <w:tab w:val="left" w:pos="426"/>
        </w:tabs>
        <w:spacing w:after="0" w:line="240" w:lineRule="auto"/>
        <w:contextualSpacing/>
        <w:jc w:val="center"/>
        <w:outlineLvl w:val="0"/>
        <w:rPr>
          <w:rFonts w:ascii="Times New Roman" w:eastAsia="Times New Roman" w:hAnsi="Times New Roman" w:cs="Times New Roman"/>
          <w:b/>
          <w:lang w:eastAsia="ru-RU"/>
        </w:rPr>
      </w:pPr>
    </w:p>
    <w:p w14:paraId="401E50CB" w14:textId="77777777" w:rsidR="00BA03D5" w:rsidRDefault="00B13D25" w:rsidP="00BA03D5">
      <w:pPr>
        <w:tabs>
          <w:tab w:val="left" w:pos="0"/>
          <w:tab w:val="left" w:pos="567"/>
          <w:tab w:val="left" w:pos="709"/>
          <w:tab w:val="left" w:pos="1134"/>
        </w:tabs>
        <w:spacing w:after="0" w:line="240" w:lineRule="auto"/>
        <w:ind w:firstLine="851"/>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С целью осуществления контроля качества выполняемых работ и используемых при выполнении работ и(или) поставляемых </w:t>
      </w:r>
      <w:r w:rsidR="006B04E6" w:rsidRPr="000D2900">
        <w:rPr>
          <w:rFonts w:ascii="Times New Roman" w:eastAsia="Times New Roman" w:hAnsi="Times New Roman" w:cs="Times New Roman"/>
          <w:lang w:eastAsia="ru-RU"/>
        </w:rPr>
        <w:t xml:space="preserve">заказчику </w:t>
      </w:r>
      <w:r w:rsidRPr="000D2900">
        <w:rPr>
          <w:rFonts w:ascii="Times New Roman" w:eastAsia="Times New Roman" w:hAnsi="Times New Roman" w:cs="Times New Roman"/>
          <w:lang w:eastAsia="ru-RU"/>
        </w:rPr>
        <w:t xml:space="preserve">при выполнении закупаемых работ товаров Подрядчик должен обеспечить в любое время в течение всего периода выполнения работ беспрепятственный доступ на Объект представителям </w:t>
      </w:r>
      <w:r w:rsidR="006B04E6" w:rsidRPr="000D2900">
        <w:rPr>
          <w:rFonts w:ascii="Times New Roman" w:eastAsia="Times New Roman" w:hAnsi="Times New Roman" w:cs="Times New Roman"/>
          <w:lang w:eastAsia="ru-RU"/>
        </w:rPr>
        <w:t>заказчика</w:t>
      </w:r>
      <w:r w:rsidRPr="000D2900">
        <w:rPr>
          <w:rFonts w:ascii="Times New Roman" w:eastAsia="Times New Roman" w:hAnsi="Times New Roman" w:cs="Times New Roman"/>
          <w:lang w:eastAsia="ru-RU"/>
        </w:rPr>
        <w:t>, уполномоченных контрольных и надзорных организаций, а также исполнение их требований и предписаний.</w:t>
      </w:r>
    </w:p>
    <w:p w14:paraId="660E51FD" w14:textId="77777777" w:rsidR="00BA03D5" w:rsidRDefault="00B13D25" w:rsidP="00BA03D5">
      <w:pPr>
        <w:tabs>
          <w:tab w:val="left" w:pos="0"/>
          <w:tab w:val="left" w:pos="567"/>
          <w:tab w:val="left" w:pos="709"/>
          <w:tab w:val="left" w:pos="1134"/>
        </w:tabs>
        <w:spacing w:after="0" w:line="240" w:lineRule="auto"/>
        <w:ind w:firstLine="851"/>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Представители </w:t>
      </w:r>
      <w:r w:rsidR="006B04E6" w:rsidRPr="000D2900">
        <w:rPr>
          <w:rFonts w:ascii="Times New Roman" w:eastAsia="Times New Roman" w:hAnsi="Times New Roman" w:cs="Times New Roman"/>
          <w:lang w:eastAsia="ru-RU"/>
        </w:rPr>
        <w:t xml:space="preserve">заказчика </w:t>
      </w:r>
      <w:r w:rsidRPr="000D2900">
        <w:rPr>
          <w:rFonts w:ascii="Times New Roman" w:eastAsia="Times New Roman" w:hAnsi="Times New Roman" w:cs="Times New Roman"/>
          <w:lang w:eastAsia="ru-RU"/>
        </w:rPr>
        <w:t>имеют право беспрепятственно присутствовать при проведении всех видов работ при соблюдении правил техники безопасности в любое время суток в течение всего периода проведения работ на Объекте, а также требовать устранить недостатки работ, выявленные по результатам проведенных проверок.</w:t>
      </w:r>
    </w:p>
    <w:p w14:paraId="4E6C335F" w14:textId="77777777" w:rsidR="00CA09B2" w:rsidRPr="000D2900" w:rsidRDefault="00B13D25" w:rsidP="00BA03D5">
      <w:pPr>
        <w:tabs>
          <w:tab w:val="left" w:pos="0"/>
          <w:tab w:val="left" w:pos="567"/>
          <w:tab w:val="left" w:pos="709"/>
          <w:tab w:val="left" w:pos="1134"/>
        </w:tabs>
        <w:spacing w:after="0" w:line="240" w:lineRule="auto"/>
        <w:ind w:firstLine="851"/>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Представители </w:t>
      </w:r>
      <w:r w:rsidR="006B04E6" w:rsidRPr="000D2900">
        <w:rPr>
          <w:rFonts w:ascii="Times New Roman" w:eastAsia="Times New Roman" w:hAnsi="Times New Roman" w:cs="Times New Roman"/>
          <w:lang w:eastAsia="ru-RU"/>
        </w:rPr>
        <w:t>з</w:t>
      </w:r>
      <w:r w:rsidRPr="000D2900">
        <w:rPr>
          <w:rFonts w:ascii="Times New Roman" w:eastAsia="Times New Roman" w:hAnsi="Times New Roman" w:cs="Times New Roman"/>
          <w:lang w:eastAsia="ru-RU"/>
        </w:rPr>
        <w:t>аказчика, уполномоченных контрольных и надзорных организаций в рамках предоставленных им полномочий имеют пр</w:t>
      </w:r>
      <w:r w:rsidR="00731509" w:rsidRPr="000D2900">
        <w:rPr>
          <w:rFonts w:ascii="Times New Roman" w:eastAsia="Times New Roman" w:hAnsi="Times New Roman" w:cs="Times New Roman"/>
          <w:lang w:eastAsia="ru-RU"/>
        </w:rPr>
        <w:t>аво проводить фото</w:t>
      </w:r>
      <w:r w:rsidRPr="000D2900">
        <w:rPr>
          <w:rFonts w:ascii="Times New Roman" w:eastAsia="Times New Roman" w:hAnsi="Times New Roman" w:cs="Times New Roman"/>
          <w:lang w:eastAsia="ru-RU"/>
        </w:rPr>
        <w:t xml:space="preserve"> и видеофиксацию выполненных работ.</w:t>
      </w:r>
    </w:p>
    <w:p w14:paraId="27FBA2E6" w14:textId="77777777" w:rsidR="00CA09B2" w:rsidRPr="000D2900" w:rsidRDefault="00CA09B2" w:rsidP="000C3366">
      <w:pPr>
        <w:tabs>
          <w:tab w:val="left" w:pos="426"/>
        </w:tabs>
        <w:spacing w:after="0" w:line="240" w:lineRule="auto"/>
        <w:contextualSpacing/>
        <w:jc w:val="both"/>
        <w:rPr>
          <w:rFonts w:ascii="Times New Roman" w:eastAsia="Times New Roman" w:hAnsi="Times New Roman" w:cs="Times New Roman"/>
          <w:lang w:eastAsia="ru-RU"/>
        </w:rPr>
      </w:pPr>
    </w:p>
    <w:p w14:paraId="7BA50DCB" w14:textId="77777777" w:rsidR="00CA09B2" w:rsidRDefault="00CA09B2" w:rsidP="000C3366">
      <w:pPr>
        <w:spacing w:after="0" w:line="240" w:lineRule="auto"/>
        <w:contextualSpacing/>
        <w:jc w:val="center"/>
        <w:rPr>
          <w:rFonts w:ascii="Times New Roman" w:eastAsia="Times New Roman" w:hAnsi="Times New Roman" w:cs="Times New Roman"/>
          <w:b/>
          <w:lang w:eastAsia="ru-RU"/>
        </w:rPr>
      </w:pPr>
      <w:r w:rsidRPr="000D2900">
        <w:rPr>
          <w:rFonts w:ascii="Times New Roman" w:eastAsia="Times New Roman" w:hAnsi="Times New Roman" w:cs="Times New Roman"/>
          <w:b/>
          <w:lang w:eastAsia="ru-RU"/>
        </w:rPr>
        <w:t xml:space="preserve">Раздел </w:t>
      </w:r>
      <w:r w:rsidR="00D95156" w:rsidRPr="000D2900">
        <w:rPr>
          <w:rFonts w:ascii="Times New Roman" w:eastAsia="Times New Roman" w:hAnsi="Times New Roman" w:cs="Times New Roman"/>
          <w:b/>
          <w:lang w:eastAsia="ru-RU"/>
        </w:rPr>
        <w:t>8</w:t>
      </w:r>
      <w:r w:rsidRPr="000D2900">
        <w:rPr>
          <w:rFonts w:ascii="Times New Roman" w:eastAsia="Times New Roman" w:hAnsi="Times New Roman" w:cs="Times New Roman"/>
          <w:b/>
          <w:lang w:eastAsia="ru-RU"/>
        </w:rPr>
        <w:t>. ГАРАНТИЙНЫЕ ОБЯЗАТЕЛЬСТВА</w:t>
      </w:r>
    </w:p>
    <w:p w14:paraId="060F2673" w14:textId="77777777" w:rsidR="00BA03D5" w:rsidRPr="000D2900" w:rsidRDefault="00BA03D5" w:rsidP="000C3366">
      <w:pPr>
        <w:spacing w:after="0" w:line="240" w:lineRule="auto"/>
        <w:contextualSpacing/>
        <w:jc w:val="center"/>
        <w:rPr>
          <w:rFonts w:ascii="Times New Roman" w:eastAsia="Times New Roman" w:hAnsi="Times New Roman" w:cs="Times New Roman"/>
          <w:b/>
          <w:lang w:eastAsia="ru-RU"/>
        </w:rPr>
      </w:pPr>
    </w:p>
    <w:bookmarkEnd w:id="0"/>
    <w:p w14:paraId="0E42CD71" w14:textId="77777777" w:rsidR="00BA03D5" w:rsidRDefault="00BF7D60" w:rsidP="00BA03D5">
      <w:pPr>
        <w:spacing w:after="0" w:line="240" w:lineRule="auto"/>
        <w:ind w:firstLine="709"/>
        <w:contextualSpacing/>
        <w:jc w:val="both"/>
        <w:rPr>
          <w:rFonts w:ascii="Times New Roman" w:eastAsia="Calibri" w:hAnsi="Times New Roman" w:cs="Times New Roman"/>
          <w:noProof/>
          <w:lang w:eastAsia="ru-RU"/>
        </w:rPr>
      </w:pPr>
      <w:r w:rsidRPr="000D2900">
        <w:rPr>
          <w:rFonts w:ascii="Times New Roman" w:eastAsia="Calibri" w:hAnsi="Times New Roman" w:cs="Times New Roman"/>
          <w:noProof/>
          <w:lang w:eastAsia="ru-RU"/>
        </w:rPr>
        <w:t xml:space="preserve">Подрядчик гарантирует качество выполненных работ. Гарантии качества распространяются на все работы, выполненные Подрядчиком по </w:t>
      </w:r>
      <w:r w:rsidR="00BD0332" w:rsidRPr="000D2900">
        <w:rPr>
          <w:rFonts w:ascii="Times New Roman" w:eastAsia="Calibri" w:hAnsi="Times New Roman" w:cs="Times New Roman"/>
          <w:noProof/>
          <w:lang w:eastAsia="ru-RU"/>
        </w:rPr>
        <w:t>к</w:t>
      </w:r>
      <w:r w:rsidRPr="000D2900">
        <w:rPr>
          <w:rFonts w:ascii="Times New Roman" w:eastAsia="Calibri" w:hAnsi="Times New Roman" w:cs="Times New Roman"/>
          <w:noProof/>
          <w:lang w:eastAsia="ru-RU"/>
        </w:rPr>
        <w:t>онтракту.</w:t>
      </w:r>
    </w:p>
    <w:p w14:paraId="33D01C5A" w14:textId="77777777" w:rsidR="00BA03D5" w:rsidRDefault="00BF7D60" w:rsidP="00BA03D5">
      <w:pPr>
        <w:spacing w:after="0" w:line="240" w:lineRule="auto"/>
        <w:ind w:firstLine="709"/>
        <w:contextualSpacing/>
        <w:jc w:val="both"/>
        <w:rPr>
          <w:rFonts w:ascii="Times New Roman" w:eastAsia="Calibri" w:hAnsi="Times New Roman" w:cs="Times New Roman"/>
          <w:noProof/>
          <w:lang w:eastAsia="ru-RU"/>
        </w:rPr>
      </w:pPr>
      <w:r w:rsidRPr="000D2900">
        <w:rPr>
          <w:rFonts w:ascii="Times New Roman" w:eastAsia="Calibri" w:hAnsi="Times New Roman" w:cs="Times New Roman"/>
          <w:noProof/>
          <w:lang w:eastAsia="ru-RU"/>
        </w:rPr>
        <w:t>Гарантийный срок на результат работ устанавливается со дня приемки заказчиком результата работ, а в случае досрочного расторжения контракта - со дня, с которого</w:t>
      </w:r>
      <w:r w:rsidR="00F97948" w:rsidRPr="000D2900">
        <w:rPr>
          <w:rFonts w:ascii="Times New Roman" w:eastAsia="Calibri" w:hAnsi="Times New Roman" w:cs="Times New Roman"/>
          <w:noProof/>
          <w:lang w:eastAsia="ru-RU"/>
        </w:rPr>
        <w:t xml:space="preserve"> </w:t>
      </w:r>
      <w:r w:rsidRPr="000D2900">
        <w:rPr>
          <w:rFonts w:ascii="Times New Roman" w:eastAsia="Calibri" w:hAnsi="Times New Roman" w:cs="Times New Roman"/>
          <w:noProof/>
          <w:lang w:eastAsia="ru-RU"/>
        </w:rPr>
        <w:t>контракт в соответствии с законодательством Российской Федерации считается расторгнутым.</w:t>
      </w:r>
    </w:p>
    <w:p w14:paraId="51DC7A4B" w14:textId="77777777" w:rsidR="00BA03D5" w:rsidRDefault="00BF7D60" w:rsidP="00BA03D5">
      <w:pPr>
        <w:spacing w:after="0" w:line="240" w:lineRule="auto"/>
        <w:ind w:firstLine="709"/>
        <w:contextualSpacing/>
        <w:jc w:val="both"/>
        <w:rPr>
          <w:rFonts w:ascii="Times New Roman" w:eastAsia="Calibri" w:hAnsi="Times New Roman" w:cs="Times New Roman"/>
          <w:noProof/>
          <w:lang w:eastAsia="ru-RU"/>
        </w:rPr>
      </w:pPr>
      <w:r w:rsidRPr="000D2900">
        <w:rPr>
          <w:rFonts w:ascii="Times New Roman" w:eastAsia="Calibri" w:hAnsi="Times New Roman" w:cs="Times New Roman"/>
          <w:noProof/>
          <w:lang w:eastAsia="ru-RU"/>
        </w:rPr>
        <w:t xml:space="preserve">Гарантийный срок на выполненные Подрядчиком работы составляет </w:t>
      </w:r>
      <w:r w:rsidR="000D2900" w:rsidRPr="000D2900">
        <w:rPr>
          <w:rFonts w:ascii="Times New Roman" w:eastAsia="Calibri" w:hAnsi="Times New Roman" w:cs="Times New Roman"/>
          <w:noProof/>
          <w:lang w:eastAsia="ru-RU"/>
        </w:rPr>
        <w:t>3</w:t>
      </w:r>
      <w:r w:rsidRPr="000D2900">
        <w:rPr>
          <w:rFonts w:ascii="Times New Roman" w:eastAsia="Calibri" w:hAnsi="Times New Roman" w:cs="Times New Roman"/>
          <w:noProof/>
          <w:lang w:eastAsia="ru-RU"/>
        </w:rPr>
        <w:t xml:space="preserve"> (</w:t>
      </w:r>
      <w:r w:rsidR="000D2900" w:rsidRPr="000D2900">
        <w:rPr>
          <w:rFonts w:ascii="Times New Roman" w:eastAsia="Calibri" w:hAnsi="Times New Roman" w:cs="Times New Roman"/>
          <w:noProof/>
          <w:lang w:eastAsia="ru-RU"/>
        </w:rPr>
        <w:t>три</w:t>
      </w:r>
      <w:r w:rsidRPr="000D2900">
        <w:rPr>
          <w:rFonts w:ascii="Times New Roman" w:eastAsia="Calibri" w:hAnsi="Times New Roman" w:cs="Times New Roman"/>
          <w:noProof/>
          <w:lang w:eastAsia="ru-RU"/>
        </w:rPr>
        <w:t xml:space="preserve">) </w:t>
      </w:r>
      <w:r w:rsidR="00F97948" w:rsidRPr="000D2900">
        <w:rPr>
          <w:rFonts w:ascii="Times New Roman" w:eastAsia="Calibri" w:hAnsi="Times New Roman" w:cs="Times New Roman"/>
          <w:noProof/>
          <w:lang w:eastAsia="ru-RU"/>
        </w:rPr>
        <w:t>год</w:t>
      </w:r>
      <w:r w:rsidRPr="000D2900">
        <w:rPr>
          <w:rFonts w:ascii="Times New Roman" w:eastAsia="Calibri" w:hAnsi="Times New Roman" w:cs="Times New Roman"/>
          <w:noProof/>
          <w:lang w:eastAsia="ru-RU"/>
        </w:rPr>
        <w:t xml:space="preserve">. </w:t>
      </w:r>
      <w:r w:rsidR="00F20D95" w:rsidRPr="000D2900">
        <w:rPr>
          <w:rFonts w:ascii="Times New Roman" w:eastAsia="Calibri" w:hAnsi="Times New Roman" w:cs="Times New Roman"/>
          <w:noProof/>
          <w:lang w:eastAsia="ru-RU"/>
        </w:rPr>
        <w:t xml:space="preserve">   </w:t>
      </w:r>
    </w:p>
    <w:p w14:paraId="124C61AC" w14:textId="77777777" w:rsidR="00BA03D5" w:rsidRDefault="00BF7D60" w:rsidP="00BA03D5">
      <w:pPr>
        <w:spacing w:after="0" w:line="240" w:lineRule="auto"/>
        <w:ind w:firstLine="709"/>
        <w:contextualSpacing/>
        <w:jc w:val="both"/>
        <w:rPr>
          <w:rFonts w:ascii="Times New Roman" w:eastAsia="Calibri" w:hAnsi="Times New Roman" w:cs="Times New Roman"/>
          <w:noProof/>
          <w:lang w:eastAsia="ru-RU"/>
        </w:rPr>
      </w:pPr>
      <w:r w:rsidRPr="000D2900">
        <w:rPr>
          <w:rFonts w:ascii="Times New Roman" w:eastAsia="Calibri" w:hAnsi="Times New Roman" w:cs="Times New Roman"/>
          <w:noProof/>
          <w:lang w:eastAsia="ru-RU"/>
        </w:rPr>
        <w:t xml:space="preserve">Гарантийный срок на товары, используемые при выполнении работ и(или) поставляемые </w:t>
      </w:r>
      <w:r w:rsidR="00B70244" w:rsidRPr="000D2900">
        <w:rPr>
          <w:rFonts w:ascii="Times New Roman" w:eastAsia="Calibri" w:hAnsi="Times New Roman" w:cs="Times New Roman"/>
          <w:noProof/>
          <w:lang w:eastAsia="ru-RU"/>
        </w:rPr>
        <w:t>з</w:t>
      </w:r>
      <w:r w:rsidRPr="000D2900">
        <w:rPr>
          <w:rFonts w:ascii="Times New Roman" w:eastAsia="Calibri" w:hAnsi="Times New Roman" w:cs="Times New Roman"/>
          <w:noProof/>
          <w:lang w:eastAsia="ru-RU"/>
        </w:rPr>
        <w:t>аказчику при выполнении закупаемых работ, определяется заводом-изготовителем таких товаров.</w:t>
      </w:r>
    </w:p>
    <w:p w14:paraId="174BAF78" w14:textId="77777777" w:rsidR="00BA03D5" w:rsidRDefault="00F709E8" w:rsidP="00BA03D5">
      <w:pPr>
        <w:spacing w:after="0" w:line="240" w:lineRule="auto"/>
        <w:ind w:firstLine="709"/>
        <w:contextualSpacing/>
        <w:jc w:val="both"/>
        <w:rPr>
          <w:rFonts w:ascii="Times New Roman" w:eastAsia="Calibri" w:hAnsi="Times New Roman" w:cs="Times New Roman"/>
          <w:noProof/>
          <w:lang w:eastAsia="ru-RU"/>
        </w:rPr>
      </w:pPr>
      <w:r w:rsidRPr="000D2900">
        <w:rPr>
          <w:rFonts w:ascii="Times New Roman" w:eastAsia="Times New Roman" w:hAnsi="Times New Roman" w:cs="Times New Roman"/>
          <w:lang w:eastAsia="ru-RU"/>
        </w:rPr>
        <w:t>Приемка выполненных работ, осуществляется на основании документов:</w:t>
      </w:r>
    </w:p>
    <w:p w14:paraId="4D9759F9" w14:textId="77777777" w:rsidR="00BA03D5" w:rsidRDefault="00F709E8" w:rsidP="00BA03D5">
      <w:pPr>
        <w:spacing w:after="0" w:line="240" w:lineRule="auto"/>
        <w:ind w:firstLine="709"/>
        <w:contextualSpacing/>
        <w:jc w:val="both"/>
        <w:rPr>
          <w:rFonts w:ascii="Times New Roman" w:eastAsia="Calibri" w:hAnsi="Times New Roman" w:cs="Times New Roman"/>
          <w:noProof/>
          <w:lang w:eastAsia="ru-RU"/>
        </w:rPr>
      </w:pPr>
      <w:r w:rsidRPr="000D2900">
        <w:rPr>
          <w:rFonts w:ascii="Times New Roman" w:eastAsia="Times New Roman" w:hAnsi="Times New Roman" w:cs="Times New Roman"/>
          <w:lang w:eastAsia="ru-RU"/>
        </w:rPr>
        <w:lastRenderedPageBreak/>
        <w:t xml:space="preserve">- </w:t>
      </w:r>
      <w:r w:rsidR="00D17A7D" w:rsidRPr="000D2900">
        <w:rPr>
          <w:rFonts w:ascii="Times New Roman" w:eastAsia="Times New Roman" w:hAnsi="Times New Roman" w:cs="Times New Roman"/>
          <w:lang w:eastAsia="ru-RU"/>
        </w:rPr>
        <w:t xml:space="preserve"> </w:t>
      </w:r>
      <w:r w:rsidRPr="000D2900">
        <w:rPr>
          <w:rFonts w:ascii="Times New Roman" w:eastAsia="Times New Roman" w:hAnsi="Times New Roman" w:cs="Times New Roman"/>
          <w:lang w:eastAsia="ru-RU"/>
        </w:rPr>
        <w:t>исполнительная документация;</w:t>
      </w:r>
    </w:p>
    <w:p w14:paraId="426374F5" w14:textId="77777777" w:rsidR="00BA03D5" w:rsidRDefault="00F709E8" w:rsidP="00BA03D5">
      <w:pPr>
        <w:spacing w:after="0" w:line="240" w:lineRule="auto"/>
        <w:ind w:firstLine="709"/>
        <w:contextualSpacing/>
        <w:jc w:val="both"/>
        <w:rPr>
          <w:rFonts w:ascii="Times New Roman" w:eastAsia="Calibri" w:hAnsi="Times New Roman" w:cs="Times New Roman"/>
          <w:noProof/>
          <w:lang w:eastAsia="ru-RU"/>
        </w:rPr>
      </w:pPr>
      <w:r w:rsidRPr="000D2900">
        <w:rPr>
          <w:rFonts w:ascii="Times New Roman" w:eastAsia="Times New Roman" w:hAnsi="Times New Roman" w:cs="Times New Roman"/>
          <w:lang w:eastAsia="ru-RU"/>
        </w:rPr>
        <w:t>-</w:t>
      </w:r>
      <w:r w:rsidR="00D17A7D" w:rsidRPr="000D2900">
        <w:rPr>
          <w:rFonts w:ascii="Times New Roman" w:eastAsia="Times New Roman" w:hAnsi="Times New Roman" w:cs="Times New Roman"/>
          <w:lang w:eastAsia="ru-RU"/>
        </w:rPr>
        <w:t xml:space="preserve"> </w:t>
      </w:r>
      <w:r w:rsidRPr="000D2900">
        <w:rPr>
          <w:rFonts w:ascii="Times New Roman" w:eastAsia="Times New Roman" w:hAnsi="Times New Roman" w:cs="Times New Roman"/>
          <w:lang w:eastAsia="ru-RU"/>
        </w:rPr>
        <w:t>сертификаты качества и паспорта на используемые в процессе выполнения работ материалы;</w:t>
      </w:r>
    </w:p>
    <w:p w14:paraId="7C8AAA20" w14:textId="77777777" w:rsidR="00BA03D5" w:rsidRDefault="00F709E8" w:rsidP="00BA03D5">
      <w:pPr>
        <w:spacing w:after="0" w:line="240" w:lineRule="auto"/>
        <w:ind w:firstLine="709"/>
        <w:contextualSpacing/>
        <w:jc w:val="both"/>
        <w:rPr>
          <w:rFonts w:ascii="Times New Roman" w:eastAsia="Calibri" w:hAnsi="Times New Roman" w:cs="Times New Roman"/>
          <w:noProof/>
          <w:lang w:eastAsia="ru-RU"/>
        </w:rPr>
      </w:pPr>
      <w:r w:rsidRPr="000D2900">
        <w:rPr>
          <w:rFonts w:ascii="Times New Roman" w:eastAsia="Times New Roman" w:hAnsi="Times New Roman" w:cs="Times New Roman"/>
          <w:lang w:eastAsia="ru-RU"/>
        </w:rPr>
        <w:t>-  акты освидетельствования скрытых работ</w:t>
      </w:r>
      <w:r w:rsidR="00D17A7D" w:rsidRPr="000D2900">
        <w:rPr>
          <w:rFonts w:ascii="Times New Roman" w:eastAsia="Times New Roman" w:hAnsi="Times New Roman" w:cs="Times New Roman"/>
          <w:lang w:eastAsia="ru-RU"/>
        </w:rPr>
        <w:t xml:space="preserve"> с фотофиксацией </w:t>
      </w:r>
      <w:r w:rsidR="00F97948" w:rsidRPr="000D2900">
        <w:rPr>
          <w:rFonts w:ascii="Times New Roman" w:eastAsia="Times New Roman" w:hAnsi="Times New Roman" w:cs="Times New Roman"/>
          <w:lang w:eastAsia="ru-RU"/>
        </w:rPr>
        <w:t>до начала</w:t>
      </w:r>
      <w:r w:rsidR="00D17A7D" w:rsidRPr="000D2900">
        <w:rPr>
          <w:rFonts w:ascii="Times New Roman" w:eastAsia="Times New Roman" w:hAnsi="Times New Roman" w:cs="Times New Roman"/>
          <w:lang w:eastAsia="ru-RU"/>
        </w:rPr>
        <w:t xml:space="preserve"> и после окончания</w:t>
      </w:r>
      <w:r w:rsidRPr="000D2900">
        <w:rPr>
          <w:rFonts w:ascii="Times New Roman" w:eastAsia="Times New Roman" w:hAnsi="Times New Roman" w:cs="Times New Roman"/>
          <w:lang w:eastAsia="ru-RU"/>
        </w:rPr>
        <w:t>;</w:t>
      </w:r>
    </w:p>
    <w:p w14:paraId="6EAD86A2" w14:textId="77777777" w:rsidR="00BA03D5" w:rsidRDefault="00F709E8" w:rsidP="00BA03D5">
      <w:pPr>
        <w:spacing w:after="0" w:line="240" w:lineRule="auto"/>
        <w:ind w:firstLine="709"/>
        <w:contextualSpacing/>
        <w:jc w:val="both"/>
        <w:rPr>
          <w:rFonts w:ascii="Times New Roman" w:eastAsia="Calibri" w:hAnsi="Times New Roman" w:cs="Times New Roman"/>
          <w:noProof/>
          <w:lang w:eastAsia="ru-RU"/>
        </w:rPr>
      </w:pPr>
      <w:r w:rsidRPr="000D2900">
        <w:rPr>
          <w:rFonts w:ascii="Times New Roman" w:eastAsia="Times New Roman" w:hAnsi="Times New Roman" w:cs="Times New Roman"/>
          <w:lang w:eastAsia="ru-RU"/>
        </w:rPr>
        <w:t xml:space="preserve">-  акт о приемке выполненных работ; </w:t>
      </w:r>
    </w:p>
    <w:p w14:paraId="1212DC2E" w14:textId="77777777" w:rsidR="00741B95" w:rsidRPr="00BA03D5" w:rsidRDefault="00F709E8" w:rsidP="00BA03D5">
      <w:pPr>
        <w:spacing w:after="0" w:line="240" w:lineRule="auto"/>
        <w:ind w:firstLine="709"/>
        <w:contextualSpacing/>
        <w:jc w:val="both"/>
        <w:rPr>
          <w:rFonts w:ascii="Times New Roman" w:eastAsia="Calibri" w:hAnsi="Times New Roman" w:cs="Times New Roman"/>
          <w:noProof/>
          <w:lang w:eastAsia="ru-RU"/>
        </w:rPr>
      </w:pPr>
      <w:r w:rsidRPr="000D2900">
        <w:rPr>
          <w:rFonts w:ascii="Times New Roman" w:eastAsia="Times New Roman" w:hAnsi="Times New Roman" w:cs="Times New Roman"/>
          <w:lang w:eastAsia="ru-RU"/>
        </w:rPr>
        <w:t xml:space="preserve">Подрядчик </w:t>
      </w:r>
      <w:r w:rsidR="005E6630" w:rsidRPr="000D2900">
        <w:rPr>
          <w:rFonts w:ascii="Times New Roman" w:eastAsia="Times New Roman" w:hAnsi="Times New Roman" w:cs="Times New Roman"/>
          <w:lang w:eastAsia="ru-RU"/>
        </w:rPr>
        <w:t>самостоятельно или по требованию Заказчика</w:t>
      </w:r>
      <w:r w:rsidRPr="000D2900">
        <w:rPr>
          <w:rFonts w:ascii="Times New Roman" w:eastAsia="Times New Roman" w:hAnsi="Times New Roman" w:cs="Times New Roman"/>
          <w:lang w:eastAsia="ru-RU"/>
        </w:rPr>
        <w:t xml:space="preserve"> </w:t>
      </w:r>
      <w:r w:rsidR="005E6630" w:rsidRPr="000D2900">
        <w:rPr>
          <w:rFonts w:ascii="Times New Roman" w:eastAsia="Times New Roman" w:hAnsi="Times New Roman" w:cs="Times New Roman"/>
          <w:lang w:eastAsia="ru-RU"/>
        </w:rPr>
        <w:t xml:space="preserve">дополнительно </w:t>
      </w:r>
      <w:r w:rsidRPr="000D2900">
        <w:rPr>
          <w:rFonts w:ascii="Times New Roman" w:eastAsia="Times New Roman" w:hAnsi="Times New Roman" w:cs="Times New Roman"/>
          <w:lang w:eastAsia="ru-RU"/>
        </w:rPr>
        <w:t>может приложить к документу о приемке иные документы, которые считаются его неотъемлемой частью.</w:t>
      </w:r>
    </w:p>
    <w:p w14:paraId="789596C4" w14:textId="77777777" w:rsidR="0008607C" w:rsidRPr="000D2900" w:rsidRDefault="0008607C" w:rsidP="0008607C">
      <w:pPr>
        <w:spacing w:after="0" w:line="240" w:lineRule="auto"/>
        <w:contextualSpacing/>
        <w:jc w:val="center"/>
        <w:rPr>
          <w:rFonts w:ascii="Times New Roman" w:eastAsia="Times New Roman" w:hAnsi="Times New Roman" w:cs="Times New Roman"/>
          <w:b/>
          <w:lang w:eastAsia="ru-RU"/>
        </w:rPr>
      </w:pPr>
    </w:p>
    <w:p w14:paraId="1DC5D70A" w14:textId="77777777" w:rsidR="00741B95" w:rsidRDefault="0008607C" w:rsidP="000D2900">
      <w:pPr>
        <w:spacing w:after="0" w:line="240" w:lineRule="auto"/>
        <w:contextualSpacing/>
        <w:jc w:val="center"/>
        <w:rPr>
          <w:rFonts w:ascii="Times New Roman" w:eastAsia="Times New Roman" w:hAnsi="Times New Roman" w:cs="Times New Roman"/>
          <w:b/>
          <w:lang w:eastAsia="ru-RU"/>
        </w:rPr>
      </w:pPr>
      <w:r w:rsidRPr="000D2900">
        <w:rPr>
          <w:rFonts w:ascii="Times New Roman" w:eastAsia="Times New Roman" w:hAnsi="Times New Roman" w:cs="Times New Roman"/>
          <w:b/>
          <w:lang w:eastAsia="ru-RU"/>
        </w:rPr>
        <w:t>Раздел 8. ТЕХНИЧЕСКАЯ ЧАСТЬ</w:t>
      </w:r>
    </w:p>
    <w:p w14:paraId="49D75B98" w14:textId="77777777" w:rsidR="00BA03D5" w:rsidRPr="000D2900" w:rsidRDefault="00BA03D5" w:rsidP="00BA03D5">
      <w:pPr>
        <w:spacing w:after="0" w:line="240" w:lineRule="auto"/>
        <w:contextualSpacing/>
        <w:jc w:val="center"/>
        <w:rPr>
          <w:rFonts w:ascii="Times New Roman" w:eastAsia="Times New Roman" w:hAnsi="Times New Roman" w:cs="Times New Roman"/>
          <w:lang w:eastAsia="ru-RU"/>
        </w:rPr>
      </w:pPr>
    </w:p>
    <w:p w14:paraId="65E1C290" w14:textId="77777777" w:rsidR="00BA03D5" w:rsidRDefault="00A153C3" w:rsidP="00BA03D5">
      <w:pPr>
        <w:spacing w:after="0"/>
        <w:ind w:firstLine="708"/>
        <w:jc w:val="both"/>
        <w:rPr>
          <w:rFonts w:ascii="Times New Roman" w:hAnsi="Times New Roman" w:cs="Times New Roman"/>
        </w:rPr>
      </w:pPr>
      <w:r w:rsidRPr="000D2900">
        <w:rPr>
          <w:rFonts w:ascii="Times New Roman" w:hAnsi="Times New Roman" w:cs="Times New Roman"/>
        </w:rPr>
        <w:t xml:space="preserve">Разбивка трассы прокладки тропы производится совместно с Заказчиком, </w:t>
      </w:r>
      <w:r w:rsidR="00656B90" w:rsidRPr="000D2900">
        <w:rPr>
          <w:rFonts w:ascii="Times New Roman" w:hAnsi="Times New Roman" w:cs="Times New Roman"/>
        </w:rPr>
        <w:t>при этом</w:t>
      </w:r>
      <w:r w:rsidRPr="000D2900">
        <w:rPr>
          <w:rFonts w:ascii="Times New Roman" w:hAnsi="Times New Roman" w:cs="Times New Roman"/>
        </w:rPr>
        <w:t xml:space="preserve"> все необходимые материалы предоставляются Подрядчиком.</w:t>
      </w:r>
    </w:p>
    <w:p w14:paraId="20F2012E" w14:textId="77777777" w:rsidR="00FC58F6" w:rsidRPr="000D2900" w:rsidRDefault="00FC58F6" w:rsidP="00BA03D5">
      <w:pPr>
        <w:spacing w:after="0"/>
        <w:ind w:firstLine="708"/>
        <w:jc w:val="both"/>
        <w:rPr>
          <w:rFonts w:ascii="Times New Roman" w:hAnsi="Times New Roman" w:cs="Times New Roman"/>
        </w:rPr>
      </w:pPr>
      <w:r w:rsidRPr="000D2900">
        <w:rPr>
          <w:rFonts w:ascii="Times New Roman" w:hAnsi="Times New Roman" w:cs="Times New Roman"/>
        </w:rPr>
        <w:t>Расчистку полосы отвода под тропу от валежника и мелкой поросли выполняет Заказчик самостоятельно.</w:t>
      </w:r>
    </w:p>
    <w:p w14:paraId="7F2406A4" w14:textId="77777777" w:rsidR="00A153C3" w:rsidRDefault="004E699A" w:rsidP="00BA03D5">
      <w:pPr>
        <w:pStyle w:val="ConsPlusTitle"/>
        <w:jc w:val="center"/>
        <w:outlineLvl w:val="2"/>
        <w:rPr>
          <w:rFonts w:ascii="Times New Roman" w:hAnsi="Times New Roman" w:cs="Times New Roman"/>
          <w:sz w:val="22"/>
          <w:szCs w:val="22"/>
        </w:rPr>
      </w:pPr>
      <w:r w:rsidRPr="000D2900">
        <w:rPr>
          <w:rFonts w:ascii="Times New Roman" w:hAnsi="Times New Roman" w:cs="Times New Roman"/>
          <w:sz w:val="22"/>
          <w:szCs w:val="22"/>
        </w:rPr>
        <w:t>Монтаж винтовых свай настила тропы</w:t>
      </w:r>
    </w:p>
    <w:p w14:paraId="241FC5FA" w14:textId="77777777" w:rsidR="00BA03D5" w:rsidRPr="000D2900" w:rsidRDefault="00BA03D5" w:rsidP="00BA03D5">
      <w:pPr>
        <w:pStyle w:val="ConsPlusTitle"/>
        <w:jc w:val="center"/>
        <w:outlineLvl w:val="2"/>
        <w:rPr>
          <w:rFonts w:ascii="Times New Roman" w:hAnsi="Times New Roman" w:cs="Times New Roman"/>
          <w:b w:val="0"/>
          <w:sz w:val="22"/>
          <w:szCs w:val="22"/>
        </w:rPr>
      </w:pPr>
    </w:p>
    <w:p w14:paraId="71FAE028" w14:textId="77777777" w:rsidR="00AF268A" w:rsidRPr="000D2900" w:rsidRDefault="00AF268A" w:rsidP="00BA03D5">
      <w:pPr>
        <w:spacing w:after="0"/>
        <w:ind w:firstLine="708"/>
        <w:jc w:val="both"/>
        <w:rPr>
          <w:rFonts w:ascii="Times New Roman" w:hAnsi="Times New Roman" w:cs="Times New Roman"/>
        </w:rPr>
      </w:pPr>
      <w:r w:rsidRPr="000D2900">
        <w:rPr>
          <w:rFonts w:ascii="Times New Roman" w:hAnsi="Times New Roman" w:cs="Times New Roman"/>
        </w:rPr>
        <w:t>Применяемые для монтажа сваи должны соответствовать</w:t>
      </w:r>
      <w:r w:rsidRPr="000D2900">
        <w:rPr>
          <w:rFonts w:ascii="Times New Roman" w:hAnsi="Times New Roman" w:cs="Times New Roman"/>
          <w:color w:val="444444"/>
          <w:shd w:val="clear" w:color="auto" w:fill="FFFFFF"/>
        </w:rPr>
        <w:t xml:space="preserve"> </w:t>
      </w:r>
      <w:r w:rsidRPr="000D2900">
        <w:rPr>
          <w:rFonts w:ascii="Times New Roman" w:hAnsi="Times New Roman" w:cs="Times New Roman"/>
          <w:shd w:val="clear" w:color="auto" w:fill="FFFFFF"/>
        </w:rPr>
        <w:t xml:space="preserve">действующим нормам и требованиям (ГОСТ Р 59106-2020 </w:t>
      </w:r>
      <w:r w:rsidRPr="000D2900">
        <w:rPr>
          <w:rFonts w:ascii="Times New Roman" w:hAnsi="Times New Roman" w:cs="Times New Roman"/>
          <w:bCs/>
          <w:shd w:val="clear" w:color="auto" w:fill="FFFFFF"/>
        </w:rPr>
        <w:t xml:space="preserve">СВАИ СТАЛЬНЫЕ ВИНТОВЫЕ), а также </w:t>
      </w:r>
      <w:r w:rsidRPr="000D2900">
        <w:rPr>
          <w:rFonts w:ascii="Times New Roman" w:hAnsi="Times New Roman" w:cs="Times New Roman"/>
        </w:rPr>
        <w:t>климатическому исполнению для Республики Мордовия (</w:t>
      </w:r>
      <w:r w:rsidRPr="000D2900">
        <w:rPr>
          <w:rFonts w:ascii="Times New Roman" w:hAnsi="Times New Roman" w:cs="Times New Roman"/>
          <w:shd w:val="clear" w:color="auto" w:fill="FFFFFF"/>
        </w:rPr>
        <w:t>ГОСТ 15150-69).</w:t>
      </w:r>
      <w:r w:rsidRPr="000D2900">
        <w:rPr>
          <w:rFonts w:ascii="Times New Roman" w:hAnsi="Times New Roman" w:cs="Times New Roman"/>
        </w:rPr>
        <w:t xml:space="preserve"> </w:t>
      </w:r>
    </w:p>
    <w:p w14:paraId="407664A7" w14:textId="77777777" w:rsidR="00AF268A" w:rsidRPr="000D2900" w:rsidRDefault="00AF268A" w:rsidP="00BA03D5">
      <w:pPr>
        <w:spacing w:after="0"/>
        <w:ind w:firstLine="708"/>
        <w:jc w:val="both"/>
        <w:rPr>
          <w:rFonts w:ascii="Times New Roman" w:hAnsi="Times New Roman" w:cs="Times New Roman"/>
          <w:shd w:val="clear" w:color="auto" w:fill="FFFFFF"/>
        </w:rPr>
      </w:pPr>
      <w:r w:rsidRPr="000D2900">
        <w:rPr>
          <w:rFonts w:ascii="Times New Roman" w:hAnsi="Times New Roman" w:cs="Times New Roman"/>
          <w:shd w:val="clear" w:color="auto" w:fill="FFFFFF"/>
        </w:rPr>
        <w:t xml:space="preserve">Винтовые сваи должны быть стойкими к воздействию климатических и агрессивных факторов окружающей среды ГОСТ 9.032-74, ГОСТ 9.302-88, ГОСТ 9.401-2018) Защитные антикоррозионные покрытия стальных винтовых свай должны быть выполнены в соответствии с требованиями ГОСТ 9.303, ГОСТ 9.602. СП 28.13330 (покрытие Эмаль ЭП-140 (ГОСТ 24709-81) с предварительной подготовкой покрытия в виде очистки и </w:t>
      </w:r>
      <w:proofErr w:type="spellStart"/>
      <w:r w:rsidRPr="000D2900">
        <w:rPr>
          <w:rFonts w:ascii="Times New Roman" w:hAnsi="Times New Roman" w:cs="Times New Roman"/>
          <w:shd w:val="clear" w:color="auto" w:fill="FFFFFF"/>
        </w:rPr>
        <w:t>огрунтовки</w:t>
      </w:r>
      <w:proofErr w:type="spellEnd"/>
      <w:r w:rsidRPr="000D2900">
        <w:rPr>
          <w:rFonts w:ascii="Times New Roman" w:hAnsi="Times New Roman" w:cs="Times New Roman"/>
          <w:shd w:val="clear" w:color="auto" w:fill="FFFFFF"/>
        </w:rPr>
        <w:t>, обеспечивать восприятие монтажных и эксплуатационных нагрузок без разрушения и появления деформаций в течение всего срока их службы.</w:t>
      </w:r>
    </w:p>
    <w:p w14:paraId="190039E8" w14:textId="77777777" w:rsidR="00AF268A" w:rsidRPr="000D2900" w:rsidRDefault="00AF268A" w:rsidP="00BA03D5">
      <w:pPr>
        <w:spacing w:after="0"/>
        <w:ind w:firstLine="708"/>
        <w:jc w:val="both"/>
        <w:rPr>
          <w:rFonts w:ascii="Times New Roman" w:hAnsi="Times New Roman" w:cs="Times New Roman"/>
          <w:shd w:val="clear" w:color="auto" w:fill="FFFFFF"/>
        </w:rPr>
      </w:pPr>
      <w:r w:rsidRPr="000D2900">
        <w:rPr>
          <w:rFonts w:ascii="Times New Roman" w:hAnsi="Times New Roman" w:cs="Times New Roman"/>
          <w:shd w:val="clear" w:color="auto" w:fill="FFFFFF"/>
        </w:rPr>
        <w:t>Сваи должны быть заводского изготовления. В полевых условиях допускается выполнение обрезки верхних концов свай после монтажа, приварки фланцев, нанесение защитного покрытия на зону сварных соединений фланцев-оголовков.</w:t>
      </w:r>
    </w:p>
    <w:p w14:paraId="38BA2796" w14:textId="77777777" w:rsidR="00AF268A" w:rsidRPr="000D2900" w:rsidRDefault="00AF268A" w:rsidP="00BA03D5">
      <w:pPr>
        <w:spacing w:after="0"/>
        <w:ind w:firstLine="708"/>
        <w:jc w:val="both"/>
        <w:rPr>
          <w:rFonts w:ascii="Times New Roman" w:hAnsi="Times New Roman" w:cs="Times New Roman"/>
          <w:shd w:val="clear" w:color="auto" w:fill="FFFFFF"/>
        </w:rPr>
      </w:pPr>
      <w:r w:rsidRPr="000D2900">
        <w:rPr>
          <w:rFonts w:ascii="Times New Roman" w:hAnsi="Times New Roman" w:cs="Times New Roman"/>
          <w:shd w:val="clear" w:color="auto" w:fill="FFFFFF"/>
        </w:rPr>
        <w:t>При поставке свай с монтажным отверстием зона отверстия должна быть усилена внутренними или наружными кольцевыми накладками.</w:t>
      </w:r>
    </w:p>
    <w:p w14:paraId="588D8912" w14:textId="77777777" w:rsidR="00AF268A" w:rsidRPr="000D2900" w:rsidRDefault="00AF268A" w:rsidP="00BA03D5">
      <w:pPr>
        <w:spacing w:after="0"/>
        <w:ind w:firstLine="708"/>
        <w:jc w:val="both"/>
        <w:rPr>
          <w:rFonts w:ascii="Times New Roman" w:hAnsi="Times New Roman" w:cs="Times New Roman"/>
          <w:shd w:val="clear" w:color="auto" w:fill="FFFFFF"/>
        </w:rPr>
      </w:pPr>
      <w:r w:rsidRPr="000D2900">
        <w:rPr>
          <w:rFonts w:ascii="Times New Roman" w:hAnsi="Times New Roman" w:cs="Times New Roman"/>
          <w:shd w:val="clear" w:color="auto" w:fill="FFFFFF"/>
        </w:rPr>
        <w:t xml:space="preserve">Для изготовления стволов винтовых свай следует применять стальные бесшовные горяча-деформированные трубы по ГОСТ 8731 (группа В) или ГОСТ 32528 (группа В), а также электросварные </w:t>
      </w:r>
      <w:proofErr w:type="spellStart"/>
      <w:r w:rsidRPr="000D2900">
        <w:rPr>
          <w:rFonts w:ascii="Times New Roman" w:hAnsi="Times New Roman" w:cs="Times New Roman"/>
          <w:shd w:val="clear" w:color="auto" w:fill="FFFFFF"/>
        </w:rPr>
        <w:t>прямошовные</w:t>
      </w:r>
      <w:proofErr w:type="spellEnd"/>
      <w:r w:rsidRPr="000D2900">
        <w:rPr>
          <w:rFonts w:ascii="Times New Roman" w:hAnsi="Times New Roman" w:cs="Times New Roman"/>
          <w:shd w:val="clear" w:color="auto" w:fill="FFFFFF"/>
        </w:rPr>
        <w:t xml:space="preserve"> трубы по ГОСТ 10705. ГОСТ 10706. </w:t>
      </w:r>
      <w:r w:rsidR="002131EC" w:rsidRPr="000D2900">
        <w:rPr>
          <w:rFonts w:ascii="Times New Roman" w:hAnsi="Times New Roman" w:cs="Times New Roman"/>
          <w:shd w:val="clear" w:color="auto" w:fill="FFFFFF"/>
        </w:rPr>
        <w:t xml:space="preserve">ГОСТ 20295. ГОСТ 33228 с диаметром </w:t>
      </w:r>
      <w:r w:rsidRPr="000D2900">
        <w:rPr>
          <w:rFonts w:ascii="Times New Roman" w:hAnsi="Times New Roman" w:cs="Times New Roman"/>
          <w:shd w:val="clear" w:color="auto" w:fill="FFFFFF"/>
        </w:rPr>
        <w:t xml:space="preserve">57 мм </w:t>
      </w:r>
      <w:r w:rsidR="00235DF6" w:rsidRPr="000D2900">
        <w:rPr>
          <w:rFonts w:ascii="Times New Roman" w:hAnsi="Times New Roman" w:cs="Times New Roman"/>
          <w:shd w:val="clear" w:color="auto" w:fill="FFFFFF"/>
        </w:rPr>
        <w:t xml:space="preserve">и 76 мм </w:t>
      </w:r>
      <w:r w:rsidRPr="000D2900">
        <w:rPr>
          <w:rFonts w:ascii="Times New Roman" w:hAnsi="Times New Roman" w:cs="Times New Roman"/>
          <w:shd w:val="clear" w:color="auto" w:fill="FFFFFF"/>
        </w:rPr>
        <w:t>из углеродистых и низколегированных сталей класса прочности не ниже 245 по ГОСТ 1050 или ГОСТ 1928</w:t>
      </w:r>
      <w:r w:rsidR="00235DF6" w:rsidRPr="000D2900">
        <w:rPr>
          <w:rFonts w:ascii="Times New Roman" w:hAnsi="Times New Roman" w:cs="Times New Roman"/>
          <w:shd w:val="clear" w:color="auto" w:fill="FFFFFF"/>
        </w:rPr>
        <w:t>1 толщиной стенки не менее 3 мм.</w:t>
      </w:r>
    </w:p>
    <w:p w14:paraId="48D060BD" w14:textId="77777777" w:rsidR="00AF268A" w:rsidRPr="000D2900" w:rsidRDefault="00AF268A" w:rsidP="00BA03D5">
      <w:pPr>
        <w:spacing w:after="0"/>
        <w:ind w:firstLine="708"/>
        <w:jc w:val="both"/>
        <w:rPr>
          <w:rFonts w:ascii="Times New Roman" w:hAnsi="Times New Roman" w:cs="Times New Roman"/>
          <w:shd w:val="clear" w:color="auto" w:fill="FFFFFF"/>
        </w:rPr>
      </w:pPr>
      <w:r w:rsidRPr="000D2900">
        <w:rPr>
          <w:rFonts w:ascii="Times New Roman" w:hAnsi="Times New Roman" w:cs="Times New Roman"/>
          <w:shd w:val="clear" w:color="auto" w:fill="FFFFFF"/>
        </w:rPr>
        <w:t>Для изготовления сварных наконечников, лопастей (спиралей) и фланцев следует применять листовой прокат из углеродистой стали по ГОСТ 1577. ГОСТ 9045. ГОСТ 14637. ГОСТ 19281 класса прочности не ниже 245. Толщина лопастей и фланцев должна быть не менее 4мм.</w:t>
      </w:r>
      <w:r w:rsidR="002131EC" w:rsidRPr="000D2900">
        <w:rPr>
          <w:rFonts w:ascii="Times New Roman" w:hAnsi="Times New Roman" w:cs="Times New Roman"/>
          <w:shd w:val="clear" w:color="auto" w:fill="FFFFFF"/>
        </w:rPr>
        <w:t xml:space="preserve"> Диаметр лопасти сваи </w:t>
      </w:r>
      <w:r w:rsidR="00235DF6" w:rsidRPr="000D2900">
        <w:rPr>
          <w:rFonts w:ascii="Times New Roman" w:hAnsi="Times New Roman" w:cs="Times New Roman"/>
          <w:shd w:val="clear" w:color="auto" w:fill="FFFFFF"/>
        </w:rPr>
        <w:t>57 мм не менее 200мм, а 76 мм не менее 250мм</w:t>
      </w:r>
      <w:r w:rsidR="001D6E4E" w:rsidRPr="000D2900">
        <w:rPr>
          <w:rFonts w:ascii="Times New Roman" w:hAnsi="Times New Roman" w:cs="Times New Roman"/>
          <w:shd w:val="clear" w:color="auto" w:fill="FFFFFF"/>
        </w:rPr>
        <w:t>.</w:t>
      </w:r>
    </w:p>
    <w:p w14:paraId="7D1C0D65" w14:textId="77777777" w:rsidR="001D6E4E" w:rsidRPr="000D2900" w:rsidRDefault="001D6E4E" w:rsidP="00BA03D5">
      <w:pPr>
        <w:spacing w:after="0"/>
        <w:ind w:firstLine="708"/>
        <w:jc w:val="both"/>
        <w:rPr>
          <w:rFonts w:ascii="Times New Roman" w:hAnsi="Times New Roman" w:cs="Times New Roman"/>
          <w:shd w:val="clear" w:color="auto" w:fill="FFFFFF"/>
        </w:rPr>
      </w:pPr>
      <w:r w:rsidRPr="000D2900">
        <w:rPr>
          <w:rFonts w:ascii="Times New Roman" w:hAnsi="Times New Roman" w:cs="Times New Roman"/>
          <w:shd w:val="clear" w:color="auto" w:fill="FFFFFF"/>
        </w:rPr>
        <w:t xml:space="preserve">Длина свай диаметром 57мм – 1500мм и 2000мм (применяется на склонах оврага), сваи диаметром 76 мм – 3000мм и 3500мм (применяются в нижней части оврага). </w:t>
      </w:r>
    </w:p>
    <w:p w14:paraId="383ADA9F" w14:textId="77777777" w:rsidR="00AF268A" w:rsidRPr="000D2900" w:rsidRDefault="00AF268A" w:rsidP="00BA03D5">
      <w:pPr>
        <w:spacing w:after="0"/>
        <w:ind w:firstLine="708"/>
        <w:jc w:val="both"/>
        <w:rPr>
          <w:rFonts w:ascii="Times New Roman" w:hAnsi="Times New Roman" w:cs="Times New Roman"/>
          <w:shd w:val="clear" w:color="auto" w:fill="FFFFFF"/>
        </w:rPr>
      </w:pPr>
      <w:r w:rsidRPr="000D2900">
        <w:rPr>
          <w:rFonts w:ascii="Times New Roman" w:hAnsi="Times New Roman" w:cs="Times New Roman"/>
          <w:shd w:val="clear" w:color="auto" w:fill="FFFFFF"/>
        </w:rPr>
        <w:t xml:space="preserve">Сварочные материалы для автоматической, полуавтоматической и ручной сварки при изготовлении винтовых свай следует применять с учетом класса прочности </w:t>
      </w:r>
      <w:r w:rsidR="002131EC" w:rsidRPr="000D2900">
        <w:rPr>
          <w:rFonts w:ascii="Times New Roman" w:hAnsi="Times New Roman" w:cs="Times New Roman"/>
          <w:shd w:val="clear" w:color="auto" w:fill="FFFFFF"/>
        </w:rPr>
        <w:t>стали, типа сварного соединения,</w:t>
      </w:r>
      <w:r w:rsidRPr="000D2900">
        <w:rPr>
          <w:rFonts w:ascii="Times New Roman" w:hAnsi="Times New Roman" w:cs="Times New Roman"/>
          <w:shd w:val="clear" w:color="auto" w:fill="FFFFFF"/>
        </w:rPr>
        <w:t xml:space="preserve"> способа сварки и исполнения конструкции. Качество сварочных материалов должно соответствовать требованиям ГОСТ 2246. ГОСТ 8050. ГОСТ 9466. ГОСТ 9467, ГОСТ 10157. ГОСТ Р 52222. Значение временного сопротивления разрыву металла сварного соединения и другие механические свойства (предел текучести, твердость, ударная вязкость, относительное удлинение) сварных соединений, установленные на основе результатов испытаний по ГОСТ 6996. должны быть не ниже, чем аналогичные свойства основного металла свариваемых элементов, и соответствовать требованиям ГОСТ 23118.  Внутренние напряжения и деформации изделия при выполнении сварных соединений должны быть минимизированы. Трещины в швах сварных соединений не допускаются. Швы сварных соединений должны быть очищены от брызг и шлака. Размеры швов сварных соединений и предельные отклонения не должны превышать значений, указанных в ГОСТ 5264. ГОСТ 8713. ГОСТ 11533. ГОСТ 11534. ГОСТ 14771. Предельные отклонения размера катетов сварных угловых швов от номинального значения должны соответствовать ГОСТ Р 59106-2020 таб. 2</w:t>
      </w:r>
    </w:p>
    <w:p w14:paraId="44E1D436" w14:textId="77777777" w:rsidR="00AF268A" w:rsidRPr="000D2900" w:rsidRDefault="00AF268A" w:rsidP="00BA03D5">
      <w:pPr>
        <w:spacing w:after="0"/>
        <w:jc w:val="both"/>
        <w:rPr>
          <w:rFonts w:ascii="Times New Roman" w:hAnsi="Times New Roman" w:cs="Times New Roman"/>
          <w:shd w:val="clear" w:color="auto" w:fill="FFFFFF"/>
        </w:rPr>
      </w:pPr>
      <w:r w:rsidRPr="000D2900">
        <w:rPr>
          <w:rFonts w:ascii="Times New Roman" w:hAnsi="Times New Roman" w:cs="Times New Roman"/>
          <w:shd w:val="clear" w:color="auto" w:fill="FFFFFF"/>
        </w:rPr>
        <w:t>Не допускается использование восстановленных стальных труб.</w:t>
      </w:r>
    </w:p>
    <w:p w14:paraId="2696FC47" w14:textId="77777777" w:rsidR="00AF268A" w:rsidRPr="000D2900" w:rsidRDefault="00AF268A" w:rsidP="00BA03D5">
      <w:pPr>
        <w:pStyle w:val="af2"/>
        <w:shd w:val="clear" w:color="auto" w:fill="FFFFFF"/>
        <w:spacing w:before="0" w:beforeAutospacing="0" w:after="0" w:afterAutospacing="0"/>
        <w:ind w:firstLine="708"/>
        <w:jc w:val="both"/>
        <w:rPr>
          <w:sz w:val="22"/>
          <w:szCs w:val="22"/>
        </w:rPr>
      </w:pPr>
      <w:r w:rsidRPr="000D2900">
        <w:rPr>
          <w:sz w:val="22"/>
          <w:szCs w:val="22"/>
          <w:shd w:val="clear" w:color="auto" w:fill="FFFFFF"/>
        </w:rPr>
        <w:t>Каждая партия свай, или часть партии, или группа изделий из разных партий должна сопровождаться до</w:t>
      </w:r>
      <w:r w:rsidR="004E699A" w:rsidRPr="000D2900">
        <w:rPr>
          <w:sz w:val="22"/>
          <w:szCs w:val="22"/>
          <w:shd w:val="clear" w:color="auto" w:fill="FFFFFF"/>
        </w:rPr>
        <w:t>кументом о качестве (паспортом).</w:t>
      </w:r>
      <w:r w:rsidRPr="000D2900">
        <w:rPr>
          <w:sz w:val="22"/>
          <w:szCs w:val="22"/>
          <w:shd w:val="clear" w:color="auto" w:fill="FFFFFF"/>
        </w:rPr>
        <w:t xml:space="preserve"> </w:t>
      </w:r>
      <w:r w:rsidR="004E699A" w:rsidRPr="000D2900">
        <w:rPr>
          <w:sz w:val="22"/>
          <w:szCs w:val="22"/>
          <w:shd w:val="clear" w:color="auto" w:fill="FFFFFF"/>
        </w:rPr>
        <w:t xml:space="preserve"> </w:t>
      </w:r>
    </w:p>
    <w:p w14:paraId="0958EF69" w14:textId="77777777" w:rsidR="00AF268A" w:rsidRPr="000D2900" w:rsidRDefault="00AF268A" w:rsidP="00BA03D5">
      <w:pPr>
        <w:shd w:val="clear" w:color="auto" w:fill="FFFFFF"/>
        <w:spacing w:after="0" w:line="240" w:lineRule="auto"/>
        <w:ind w:firstLine="708"/>
        <w:jc w:val="both"/>
        <w:rPr>
          <w:rFonts w:ascii="Times New Roman" w:hAnsi="Times New Roman" w:cs="Times New Roman"/>
          <w:shd w:val="clear" w:color="auto" w:fill="FFFFFF"/>
        </w:rPr>
      </w:pPr>
      <w:r w:rsidRPr="000D2900">
        <w:rPr>
          <w:rFonts w:ascii="Times New Roman" w:hAnsi="Times New Roman" w:cs="Times New Roman"/>
          <w:shd w:val="clear" w:color="auto" w:fill="FFFFFF"/>
        </w:rPr>
        <w:t>Упаковка свай для транспортировки, хранения, погрузки и выгрузки должна быть такой что бы полностью исключить повреждения защитного антикоррозионного покрытия.</w:t>
      </w:r>
    </w:p>
    <w:p w14:paraId="33E54ACA" w14:textId="77777777" w:rsidR="00AF268A" w:rsidRPr="000D2900" w:rsidRDefault="00AF268A" w:rsidP="00BA03D5">
      <w:pPr>
        <w:shd w:val="clear" w:color="auto" w:fill="FFFFFF"/>
        <w:spacing w:after="0" w:line="240" w:lineRule="auto"/>
        <w:ind w:firstLine="708"/>
        <w:jc w:val="both"/>
        <w:rPr>
          <w:rFonts w:ascii="Times New Roman" w:hAnsi="Times New Roman" w:cs="Times New Roman"/>
          <w:shd w:val="clear" w:color="auto" w:fill="FFFFFF"/>
        </w:rPr>
      </w:pPr>
      <w:r w:rsidRPr="000D2900">
        <w:rPr>
          <w:rFonts w:ascii="Times New Roman" w:hAnsi="Times New Roman" w:cs="Times New Roman"/>
          <w:shd w:val="clear" w:color="auto" w:fill="FFFFFF"/>
        </w:rPr>
        <w:lastRenderedPageBreak/>
        <w:t>Сопроводительная документация, прилагаемая к изделиям, должна быть герметично упакована в пакет по ГОСТ 23170.</w:t>
      </w:r>
    </w:p>
    <w:p w14:paraId="7E72F155" w14:textId="77777777" w:rsidR="00AF268A" w:rsidRPr="000D2900" w:rsidRDefault="00AF268A" w:rsidP="00BA03D5">
      <w:pPr>
        <w:shd w:val="clear" w:color="auto" w:fill="FFFFFF"/>
        <w:spacing w:after="0" w:line="240" w:lineRule="auto"/>
        <w:ind w:firstLine="708"/>
        <w:jc w:val="both"/>
        <w:rPr>
          <w:rFonts w:ascii="Times New Roman" w:eastAsia="Times New Roman" w:hAnsi="Times New Roman" w:cs="Times New Roman"/>
          <w:lang w:eastAsia="ru-RU"/>
        </w:rPr>
      </w:pPr>
      <w:r w:rsidRPr="000D2900">
        <w:rPr>
          <w:rFonts w:ascii="Times New Roman" w:hAnsi="Times New Roman" w:cs="Times New Roman"/>
          <w:shd w:val="clear" w:color="auto" w:fill="FFFFFF"/>
        </w:rPr>
        <w:t>Подрядная организация должна гарантировать соответствие</w:t>
      </w:r>
      <w:r w:rsidR="00FC58F6" w:rsidRPr="000D2900">
        <w:rPr>
          <w:rFonts w:ascii="Times New Roman" w:hAnsi="Times New Roman" w:cs="Times New Roman"/>
          <w:shd w:val="clear" w:color="auto" w:fill="FFFFFF"/>
        </w:rPr>
        <w:t xml:space="preserve"> </w:t>
      </w:r>
      <w:r w:rsidRPr="000D2900">
        <w:rPr>
          <w:rFonts w:ascii="Times New Roman" w:hAnsi="Times New Roman" w:cs="Times New Roman"/>
          <w:shd w:val="clear" w:color="auto" w:fill="FFFFFF"/>
        </w:rPr>
        <w:t>поставляемых изделий требованиям ГОСТ Р 59106-2020 при соблюдении потребителем правил транспортирования, хранения и применения изделий, установленных ГОСТ Р 59106-2020 и другими нормативными документами.</w:t>
      </w:r>
    </w:p>
    <w:p w14:paraId="1AA154CC" w14:textId="77777777" w:rsidR="00AF268A" w:rsidRPr="000D2900" w:rsidRDefault="00AF268A" w:rsidP="00BA03D5">
      <w:pPr>
        <w:spacing w:after="0"/>
        <w:ind w:firstLine="708"/>
        <w:jc w:val="both"/>
        <w:rPr>
          <w:rFonts w:ascii="Times New Roman" w:hAnsi="Times New Roman" w:cs="Times New Roman"/>
          <w:shd w:val="clear" w:color="auto" w:fill="FFFFFF"/>
        </w:rPr>
      </w:pPr>
      <w:r w:rsidRPr="000D2900">
        <w:rPr>
          <w:rFonts w:ascii="Times New Roman" w:hAnsi="Times New Roman" w:cs="Times New Roman"/>
          <w:shd w:val="clear" w:color="auto" w:fill="FFFFFF"/>
        </w:rPr>
        <w:t>Общий срок службы свай должен составлять не менее 10 лет. (п 9.3 ГОСТ Р 59106-2020)</w:t>
      </w:r>
    </w:p>
    <w:p w14:paraId="3A3EE6F5" w14:textId="77777777" w:rsidR="00AF268A" w:rsidRPr="000D2900" w:rsidRDefault="00AF268A" w:rsidP="00BA03D5">
      <w:pPr>
        <w:spacing w:after="0"/>
        <w:ind w:firstLine="708"/>
        <w:jc w:val="both"/>
        <w:rPr>
          <w:rFonts w:ascii="Times New Roman" w:hAnsi="Times New Roman" w:cs="Times New Roman"/>
        </w:rPr>
      </w:pPr>
      <w:r w:rsidRPr="000D2900">
        <w:rPr>
          <w:rFonts w:ascii="Times New Roman" w:hAnsi="Times New Roman" w:cs="Times New Roman"/>
          <w:shd w:val="clear" w:color="auto" w:fill="FFFFFF"/>
        </w:rPr>
        <w:t>В комплектацию свай должен входить фланец-оголовок. Это деталь квадратной формы</w:t>
      </w:r>
      <w:r w:rsidR="00830B95" w:rsidRPr="000D2900">
        <w:rPr>
          <w:rFonts w:ascii="Times New Roman" w:hAnsi="Times New Roman" w:cs="Times New Roman"/>
          <w:shd w:val="clear" w:color="auto" w:fill="FFFFFF"/>
        </w:rPr>
        <w:t xml:space="preserve"> с размерами не менее</w:t>
      </w:r>
      <w:r w:rsidRPr="000D2900">
        <w:rPr>
          <w:rFonts w:ascii="Times New Roman" w:hAnsi="Times New Roman" w:cs="Times New Roman"/>
          <w:shd w:val="clear" w:color="auto" w:fill="FFFFFF"/>
        </w:rPr>
        <w:t xml:space="preserve"> 100*100*3 мм с четырьмя отверстиями для шурупов с шестигранной головкой диаметром 8мм (ГОСТ 11473-75), служащая для присоединения сваи к деревянному элементу настила дорожки (лага) сечением 100*150мм.</w:t>
      </w:r>
    </w:p>
    <w:p w14:paraId="1A2F1E79" w14:textId="77777777" w:rsidR="00AF268A" w:rsidRPr="000D2900" w:rsidRDefault="00AF268A" w:rsidP="00BA03D5">
      <w:pPr>
        <w:spacing w:after="0"/>
        <w:ind w:firstLine="708"/>
        <w:jc w:val="both"/>
        <w:rPr>
          <w:rFonts w:ascii="Times New Roman" w:hAnsi="Times New Roman" w:cs="Times New Roman"/>
        </w:rPr>
      </w:pPr>
      <w:r w:rsidRPr="000D2900">
        <w:rPr>
          <w:rFonts w:ascii="Times New Roman" w:hAnsi="Times New Roman" w:cs="Times New Roman"/>
        </w:rPr>
        <w:t xml:space="preserve">Сваи должны обладать высокой несущей способностью, выдерживать выдергивающие, сжимающие, осевые, вертикальные, наклонные и горизонтальные нагрузки, а также нагрузки от крутящего момента. </w:t>
      </w:r>
    </w:p>
    <w:p w14:paraId="1CB0B6CA" w14:textId="77777777" w:rsidR="00AF268A" w:rsidRPr="000D2900" w:rsidRDefault="00AF268A" w:rsidP="00BA03D5">
      <w:pPr>
        <w:spacing w:after="0"/>
        <w:ind w:firstLine="708"/>
        <w:jc w:val="both"/>
        <w:rPr>
          <w:rFonts w:ascii="Times New Roman" w:hAnsi="Times New Roman" w:cs="Times New Roman"/>
        </w:rPr>
      </w:pPr>
      <w:r w:rsidRPr="000D2900">
        <w:rPr>
          <w:rFonts w:ascii="Times New Roman" w:hAnsi="Times New Roman" w:cs="Times New Roman"/>
        </w:rPr>
        <w:t xml:space="preserve">Необходимо выполнять работы по </w:t>
      </w:r>
      <w:r w:rsidR="00FC58F6" w:rsidRPr="000D2900">
        <w:rPr>
          <w:rFonts w:ascii="Times New Roman" w:hAnsi="Times New Roman" w:cs="Times New Roman"/>
        </w:rPr>
        <w:t>монтажу</w:t>
      </w:r>
      <w:r w:rsidRPr="000D2900">
        <w:rPr>
          <w:rFonts w:ascii="Times New Roman" w:hAnsi="Times New Roman" w:cs="Times New Roman"/>
        </w:rPr>
        <w:t xml:space="preserve"> винтовых свай в соответствии с контрактом и согласно требованиям нормативно – технической документации в области строительства (</w:t>
      </w:r>
      <w:r w:rsidRPr="000D2900">
        <w:rPr>
          <w:rFonts w:ascii="Times New Roman" w:hAnsi="Times New Roman" w:cs="Times New Roman"/>
          <w:shd w:val="clear" w:color="auto" w:fill="FFFFFF"/>
        </w:rPr>
        <w:t>СП 24.13330.2011, СП 50-102-2003 и др.)</w:t>
      </w:r>
      <w:r w:rsidRPr="000D2900">
        <w:rPr>
          <w:rFonts w:ascii="Times New Roman" w:hAnsi="Times New Roman" w:cs="Times New Roman"/>
        </w:rPr>
        <w:t xml:space="preserve"> </w:t>
      </w:r>
    </w:p>
    <w:p w14:paraId="42612B04" w14:textId="77777777" w:rsidR="00AF268A" w:rsidRPr="000D2900" w:rsidRDefault="00AF268A" w:rsidP="00BA03D5">
      <w:pPr>
        <w:spacing w:after="0"/>
        <w:ind w:firstLine="708"/>
        <w:jc w:val="both"/>
        <w:rPr>
          <w:rFonts w:ascii="Times New Roman" w:hAnsi="Times New Roman" w:cs="Times New Roman"/>
        </w:rPr>
      </w:pPr>
      <w:r w:rsidRPr="000D2900">
        <w:rPr>
          <w:rFonts w:ascii="Times New Roman" w:hAnsi="Times New Roman" w:cs="Times New Roman"/>
        </w:rPr>
        <w:t>Выполнение работ обеспечивается силами и средствами Подрядчика. Подрядчик самостоятельно выполняет поставку, погрузку, разгрузку, складирование, охрану и монтаж необходимого для производства работ строительных материалов, технологического и инженерного оборудования, техники и прочих вспомогательных материально-технических ресурсов.</w:t>
      </w:r>
    </w:p>
    <w:p w14:paraId="24BC04CF" w14:textId="77777777" w:rsidR="00AF268A" w:rsidRPr="000D2900" w:rsidRDefault="00AF268A" w:rsidP="00BA03D5">
      <w:pPr>
        <w:spacing w:after="0"/>
        <w:ind w:firstLine="708"/>
        <w:jc w:val="both"/>
        <w:rPr>
          <w:rFonts w:ascii="Times New Roman" w:hAnsi="Times New Roman" w:cs="Times New Roman"/>
          <w:b/>
          <w:color w:val="000000"/>
        </w:rPr>
      </w:pPr>
      <w:r w:rsidRPr="000D2900">
        <w:rPr>
          <w:rFonts w:ascii="Times New Roman" w:hAnsi="Times New Roman" w:cs="Times New Roman"/>
        </w:rPr>
        <w:t xml:space="preserve">Устройство свай выполнять последовательно в соответствии с планом, разработанным подрядчиком после предварительного выхода на место производства работ с Заказчиком и последующим его согласованием со стороны Заказчика. Осевой шаг установки рядовых свай через 2 метра с шириной между рядами 1,3 метра. Шаг установки свай на углах поворота принимается и согласовывается на месте. </w:t>
      </w:r>
      <w:r w:rsidR="00431D80" w:rsidRPr="000D2900">
        <w:rPr>
          <w:rFonts w:ascii="Times New Roman" w:hAnsi="Times New Roman" w:cs="Times New Roman"/>
        </w:rPr>
        <w:t xml:space="preserve">При этом шаг свай 2 м может меняться при попадании в корни деревьев или прочие скрытые под землей препятствия. </w:t>
      </w:r>
      <w:r w:rsidRPr="000D2900">
        <w:rPr>
          <w:rFonts w:ascii="Times New Roman" w:hAnsi="Times New Roman" w:cs="Times New Roman"/>
        </w:rPr>
        <w:t>Минимальная высота оголовков основной части</w:t>
      </w:r>
      <w:r w:rsidR="00830B95" w:rsidRPr="000D2900">
        <w:rPr>
          <w:rFonts w:ascii="Times New Roman" w:hAnsi="Times New Roman" w:cs="Times New Roman"/>
        </w:rPr>
        <w:t xml:space="preserve"> свайного поля над землей 0,1 м, при этом </w:t>
      </w:r>
      <w:r w:rsidRPr="000D2900">
        <w:rPr>
          <w:rFonts w:ascii="Times New Roman" w:hAnsi="Times New Roman" w:cs="Times New Roman"/>
        </w:rPr>
        <w:t xml:space="preserve">высота </w:t>
      </w:r>
      <w:r w:rsidR="00830B95" w:rsidRPr="000D2900">
        <w:rPr>
          <w:rFonts w:ascii="Times New Roman" w:hAnsi="Times New Roman" w:cs="Times New Roman"/>
        </w:rPr>
        <w:t xml:space="preserve">оголовка свай от рельефа местности в низине оврага ориентировочно 1,5м, высота оголовков свай от рельефа местности на подходных частях тропы, располагающихся на склонах оврага имеет переменный размер и формируются из расчета набора ступеней высотой не более 150мм, при этом обеспечивается условие сопряжения данного участка с </w:t>
      </w:r>
      <w:proofErr w:type="spellStart"/>
      <w:r w:rsidR="00830B95" w:rsidRPr="000D2900">
        <w:rPr>
          <w:rFonts w:ascii="Times New Roman" w:hAnsi="Times New Roman" w:cs="Times New Roman"/>
        </w:rPr>
        <w:t>примыкаемыми</w:t>
      </w:r>
      <w:proofErr w:type="spellEnd"/>
      <w:r w:rsidR="00830B95" w:rsidRPr="000D2900">
        <w:rPr>
          <w:rFonts w:ascii="Times New Roman" w:hAnsi="Times New Roman" w:cs="Times New Roman"/>
        </w:rPr>
        <w:t xml:space="preserve"> к нему тропами в одном уровне. </w:t>
      </w:r>
    </w:p>
    <w:p w14:paraId="5C113032" w14:textId="77777777" w:rsidR="00AF268A" w:rsidRPr="000D2900" w:rsidRDefault="00AF268A" w:rsidP="00BA03D5">
      <w:pPr>
        <w:spacing w:after="0"/>
        <w:ind w:firstLine="708"/>
        <w:jc w:val="both"/>
        <w:rPr>
          <w:rFonts w:ascii="Times New Roman" w:hAnsi="Times New Roman" w:cs="Times New Roman"/>
        </w:rPr>
      </w:pPr>
      <w:r w:rsidRPr="000D2900">
        <w:rPr>
          <w:rFonts w:ascii="Times New Roman" w:hAnsi="Times New Roman" w:cs="Times New Roman"/>
        </w:rPr>
        <w:t>Качество выполняемых работ должны удовлетворять требованиям действующих строительных норм и правил, государственным стандартам и других нормативных актов. При производстве работ возможно устройство приямков для точности разметки свайного поля, но они должны быть не более 20 см глубиной, с последующей их засыпкой грунт</w:t>
      </w:r>
      <w:r w:rsidR="009A2AE9" w:rsidRPr="000D2900">
        <w:rPr>
          <w:rFonts w:ascii="Times New Roman" w:hAnsi="Times New Roman" w:cs="Times New Roman"/>
        </w:rPr>
        <w:t>ом и послойным его уплотнением.</w:t>
      </w:r>
    </w:p>
    <w:p w14:paraId="1A72D472" w14:textId="77777777" w:rsidR="00AF268A" w:rsidRPr="000D2900" w:rsidRDefault="00AF268A" w:rsidP="00BA03D5">
      <w:pPr>
        <w:spacing w:after="0"/>
        <w:ind w:firstLine="708"/>
        <w:jc w:val="both"/>
        <w:rPr>
          <w:rFonts w:ascii="Times New Roman" w:hAnsi="Times New Roman" w:cs="Times New Roman"/>
        </w:rPr>
      </w:pPr>
      <w:r w:rsidRPr="000D2900">
        <w:rPr>
          <w:rFonts w:ascii="Times New Roman" w:hAnsi="Times New Roman" w:cs="Times New Roman"/>
        </w:rPr>
        <w:t>Приемка свай производится на основании паспортов качества применяемых материалов, общего журнала работ, исполн</w:t>
      </w:r>
      <w:r w:rsidR="00FC58F6" w:rsidRPr="000D2900">
        <w:rPr>
          <w:rFonts w:ascii="Times New Roman" w:hAnsi="Times New Roman" w:cs="Times New Roman"/>
        </w:rPr>
        <w:t>ительных схем расположения свай</w:t>
      </w:r>
      <w:r w:rsidR="0082055B" w:rsidRPr="000D2900">
        <w:rPr>
          <w:rFonts w:ascii="Times New Roman" w:hAnsi="Times New Roman" w:cs="Times New Roman"/>
        </w:rPr>
        <w:t xml:space="preserve"> и актов скрытых работ</w:t>
      </w:r>
      <w:r w:rsidR="00FC58F6" w:rsidRPr="000D2900">
        <w:rPr>
          <w:rFonts w:ascii="Times New Roman" w:hAnsi="Times New Roman" w:cs="Times New Roman"/>
        </w:rPr>
        <w:t>.</w:t>
      </w:r>
    </w:p>
    <w:p w14:paraId="424CCA91" w14:textId="77777777" w:rsidR="00097B97" w:rsidRPr="000D2900" w:rsidRDefault="00097B97" w:rsidP="00BA03D5">
      <w:pPr>
        <w:spacing w:after="0"/>
        <w:ind w:firstLine="708"/>
        <w:jc w:val="center"/>
        <w:rPr>
          <w:rFonts w:ascii="Times New Roman" w:hAnsi="Times New Roman" w:cs="Times New Roman"/>
          <w:b/>
        </w:rPr>
      </w:pPr>
      <w:r w:rsidRPr="000D2900">
        <w:rPr>
          <w:rFonts w:ascii="Times New Roman" w:hAnsi="Times New Roman" w:cs="Times New Roman"/>
          <w:b/>
        </w:rPr>
        <w:t>Монтаж раскосов винтовых свай.</w:t>
      </w:r>
    </w:p>
    <w:p w14:paraId="1703FC83" w14:textId="77777777" w:rsidR="00097B97" w:rsidRPr="000D2900" w:rsidRDefault="00097B97" w:rsidP="00BA03D5">
      <w:pPr>
        <w:spacing w:after="0"/>
        <w:ind w:firstLine="708"/>
        <w:rPr>
          <w:rFonts w:ascii="Times New Roman" w:hAnsi="Times New Roman" w:cs="Times New Roman"/>
        </w:rPr>
      </w:pPr>
      <w:r w:rsidRPr="000D2900">
        <w:rPr>
          <w:rFonts w:ascii="Times New Roman" w:hAnsi="Times New Roman" w:cs="Times New Roman"/>
        </w:rPr>
        <w:t xml:space="preserve">Раскосы выполняются из уголка не менее 50*50*4мм (ГОСТ 8509). Все поверхности металла и сварочных швов для защиты от коррозии покрываются лакокрасочными материалами </w:t>
      </w:r>
      <w:r w:rsidRPr="000D2900">
        <w:rPr>
          <w:rFonts w:ascii="Times New Roman" w:hAnsi="Times New Roman" w:cs="Times New Roman"/>
          <w:shd w:val="clear" w:color="auto" w:fill="FFFFFF"/>
        </w:rPr>
        <w:t>в соответствии с требованиями ГОСТ 9.303, ГОСТ 9.602, СП 28.13330 с предварительной подготовкой покрытия</w:t>
      </w:r>
      <w:r w:rsidR="007109BB" w:rsidRPr="000D2900">
        <w:rPr>
          <w:rFonts w:ascii="Times New Roman" w:hAnsi="Times New Roman" w:cs="Times New Roman"/>
        </w:rPr>
        <w:t>. Количество пролетов свай (располагающихся в низине оврага и возвышающихся над рельефом местности на 1,5м) подлежащее креплению раскосами с четырех сторон должно составлять не менее 6</w:t>
      </w:r>
      <w:r w:rsidR="00347E04" w:rsidRPr="000D2900">
        <w:rPr>
          <w:rFonts w:ascii="Times New Roman" w:hAnsi="Times New Roman" w:cs="Times New Roman"/>
        </w:rPr>
        <w:t xml:space="preserve"> с расположение</w:t>
      </w:r>
      <w:r w:rsidR="00853534" w:rsidRPr="000D2900">
        <w:rPr>
          <w:rFonts w:ascii="Times New Roman" w:hAnsi="Times New Roman" w:cs="Times New Roman"/>
        </w:rPr>
        <w:t>м</w:t>
      </w:r>
      <w:r w:rsidR="00347E04" w:rsidRPr="000D2900">
        <w:rPr>
          <w:rFonts w:ascii="Times New Roman" w:hAnsi="Times New Roman" w:cs="Times New Roman"/>
        </w:rPr>
        <w:t xml:space="preserve"> </w:t>
      </w:r>
      <w:proofErr w:type="gramStart"/>
      <w:r w:rsidR="00347E04" w:rsidRPr="000D2900">
        <w:rPr>
          <w:rFonts w:ascii="Times New Roman" w:hAnsi="Times New Roman" w:cs="Times New Roman"/>
        </w:rPr>
        <w:t>согласно ориентировочной схемы</w:t>
      </w:r>
      <w:proofErr w:type="gramEnd"/>
      <w:r w:rsidR="00347E04" w:rsidRPr="000D2900">
        <w:rPr>
          <w:rFonts w:ascii="Times New Roman" w:hAnsi="Times New Roman" w:cs="Times New Roman"/>
        </w:rPr>
        <w:t>.</w:t>
      </w:r>
    </w:p>
    <w:p w14:paraId="0EFAED48" w14:textId="77777777" w:rsidR="00097B97" w:rsidRPr="000D2900" w:rsidRDefault="00097B97" w:rsidP="00BA03D5">
      <w:pPr>
        <w:pStyle w:val="ConsPlusTitle"/>
        <w:jc w:val="center"/>
        <w:outlineLvl w:val="2"/>
        <w:rPr>
          <w:rFonts w:ascii="Times New Roman" w:hAnsi="Times New Roman" w:cs="Times New Roman"/>
          <w:sz w:val="22"/>
          <w:szCs w:val="22"/>
        </w:rPr>
      </w:pPr>
    </w:p>
    <w:p w14:paraId="4B6DA5C4" w14:textId="77777777" w:rsidR="004E699A" w:rsidRPr="000D2900" w:rsidRDefault="004E699A" w:rsidP="00BA03D5">
      <w:pPr>
        <w:pStyle w:val="ConsPlusTitle"/>
        <w:jc w:val="center"/>
        <w:outlineLvl w:val="2"/>
        <w:rPr>
          <w:rFonts w:ascii="Times New Roman" w:hAnsi="Times New Roman" w:cs="Times New Roman"/>
          <w:sz w:val="22"/>
          <w:szCs w:val="22"/>
        </w:rPr>
      </w:pPr>
      <w:r w:rsidRPr="000D2900">
        <w:rPr>
          <w:rFonts w:ascii="Times New Roman" w:hAnsi="Times New Roman" w:cs="Times New Roman"/>
          <w:sz w:val="22"/>
          <w:szCs w:val="22"/>
        </w:rPr>
        <w:t xml:space="preserve">Монтаж деревянного настила тропы по лагам из бруса </w:t>
      </w:r>
      <w:r w:rsidR="00D359A0" w:rsidRPr="000D2900">
        <w:rPr>
          <w:rFonts w:ascii="Times New Roman" w:hAnsi="Times New Roman" w:cs="Times New Roman"/>
          <w:sz w:val="22"/>
          <w:szCs w:val="22"/>
        </w:rPr>
        <w:t xml:space="preserve">с устройством ступеней </w:t>
      </w:r>
      <w:r w:rsidRPr="000D2900">
        <w:rPr>
          <w:rFonts w:ascii="Times New Roman" w:hAnsi="Times New Roman" w:cs="Times New Roman"/>
          <w:sz w:val="22"/>
          <w:szCs w:val="22"/>
        </w:rPr>
        <w:t>и окраской настила из доски.</w:t>
      </w:r>
    </w:p>
    <w:p w14:paraId="487D3C66" w14:textId="77777777" w:rsidR="00D7406C" w:rsidRPr="000D2900" w:rsidRDefault="00D7406C" w:rsidP="00BA03D5">
      <w:pPr>
        <w:spacing w:after="0" w:line="240" w:lineRule="auto"/>
        <w:ind w:firstLine="708"/>
        <w:jc w:val="both"/>
        <w:rPr>
          <w:rFonts w:ascii="Times New Roman" w:eastAsia="Times New Roman" w:hAnsi="Times New Roman" w:cs="Times New Roman"/>
          <w:lang w:eastAsia="ru-RU"/>
        </w:rPr>
      </w:pPr>
    </w:p>
    <w:p w14:paraId="0782F9FD" w14:textId="77777777" w:rsidR="00741B95" w:rsidRPr="000D2900" w:rsidRDefault="00A153C3" w:rsidP="00BA03D5">
      <w:pPr>
        <w:spacing w:after="0" w:line="240" w:lineRule="auto"/>
        <w:ind w:firstLine="708"/>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По оголовкам свай укладываются </w:t>
      </w:r>
      <w:r w:rsidR="00CF275A" w:rsidRPr="000D2900">
        <w:rPr>
          <w:rFonts w:ascii="Times New Roman" w:eastAsia="Times New Roman" w:hAnsi="Times New Roman" w:cs="Times New Roman"/>
          <w:lang w:eastAsia="ru-RU"/>
        </w:rPr>
        <w:t xml:space="preserve">в два ряда </w:t>
      </w:r>
      <w:r w:rsidRPr="000D2900">
        <w:rPr>
          <w:rFonts w:ascii="Times New Roman" w:eastAsia="Times New Roman" w:hAnsi="Times New Roman" w:cs="Times New Roman"/>
          <w:lang w:eastAsia="ru-RU"/>
        </w:rPr>
        <w:t xml:space="preserve">лаги из бруса хвойных пород </w:t>
      </w:r>
      <w:r w:rsidR="007107CC" w:rsidRPr="000D2900">
        <w:rPr>
          <w:rFonts w:ascii="Times New Roman" w:eastAsia="Times New Roman" w:hAnsi="Times New Roman" w:cs="Times New Roman"/>
          <w:lang w:eastAsia="ru-RU"/>
        </w:rPr>
        <w:t>(сорт</w:t>
      </w:r>
      <w:r w:rsidRPr="000D2900">
        <w:rPr>
          <w:rFonts w:ascii="Times New Roman" w:eastAsia="Times New Roman" w:hAnsi="Times New Roman" w:cs="Times New Roman"/>
          <w:lang w:eastAsia="ru-RU"/>
        </w:rPr>
        <w:t xml:space="preserve"> не менее 2</w:t>
      </w:r>
      <w:r w:rsidR="007107CC" w:rsidRPr="000D2900">
        <w:rPr>
          <w:rFonts w:ascii="Times New Roman" w:eastAsia="Times New Roman" w:hAnsi="Times New Roman" w:cs="Times New Roman"/>
          <w:lang w:eastAsia="ru-RU"/>
        </w:rPr>
        <w:t>)</w:t>
      </w:r>
      <w:r w:rsidRPr="000D2900">
        <w:rPr>
          <w:rFonts w:ascii="Times New Roman" w:eastAsia="Times New Roman" w:hAnsi="Times New Roman" w:cs="Times New Roman"/>
          <w:lang w:eastAsia="ru-RU"/>
        </w:rPr>
        <w:t xml:space="preserve"> сечением не менее 150*100мм. Крепление лаг к сваям осуществляется помощью </w:t>
      </w:r>
      <w:r w:rsidR="007107CC" w:rsidRPr="000D2900">
        <w:rPr>
          <w:rFonts w:ascii="Times New Roman" w:eastAsia="Times New Roman" w:hAnsi="Times New Roman" w:cs="Times New Roman"/>
          <w:lang w:eastAsia="ru-RU"/>
        </w:rPr>
        <w:t>шурупа сантехнического (глухарь) 8*60</w:t>
      </w:r>
      <w:r w:rsidR="0082055B" w:rsidRPr="000D2900">
        <w:rPr>
          <w:rFonts w:ascii="Times New Roman" w:eastAsia="Times New Roman" w:hAnsi="Times New Roman" w:cs="Times New Roman"/>
          <w:lang w:eastAsia="ru-RU"/>
        </w:rPr>
        <w:t>-80</w:t>
      </w:r>
      <w:r w:rsidR="007107CC" w:rsidRPr="000D2900">
        <w:rPr>
          <w:rFonts w:ascii="Times New Roman" w:eastAsia="Times New Roman" w:hAnsi="Times New Roman" w:cs="Times New Roman"/>
          <w:lang w:eastAsia="ru-RU"/>
        </w:rPr>
        <w:t>мм с шестигранной головкой</w:t>
      </w:r>
      <w:r w:rsidR="002D3FAA" w:rsidRPr="000D2900">
        <w:rPr>
          <w:rFonts w:ascii="Times New Roman" w:eastAsia="Times New Roman" w:hAnsi="Times New Roman" w:cs="Times New Roman"/>
          <w:lang w:eastAsia="ru-RU"/>
        </w:rPr>
        <w:t xml:space="preserve"> (</w:t>
      </w:r>
      <w:r w:rsidR="002D3FAA" w:rsidRPr="000D2900">
        <w:rPr>
          <w:rFonts w:ascii="Times New Roman" w:hAnsi="Times New Roman" w:cs="Times New Roman"/>
          <w:color w:val="333333"/>
          <w:shd w:val="clear" w:color="auto" w:fill="FFFFFF"/>
        </w:rPr>
        <w:t>ГОСТ 11473-75)</w:t>
      </w:r>
      <w:r w:rsidR="007107CC" w:rsidRPr="000D2900">
        <w:rPr>
          <w:rFonts w:ascii="Times New Roman" w:eastAsia="Times New Roman" w:hAnsi="Times New Roman" w:cs="Times New Roman"/>
          <w:lang w:eastAsia="ru-RU"/>
        </w:rPr>
        <w:t>.</w:t>
      </w:r>
      <w:r w:rsidRPr="000D2900">
        <w:rPr>
          <w:rFonts w:ascii="Times New Roman" w:eastAsia="Times New Roman" w:hAnsi="Times New Roman" w:cs="Times New Roman"/>
          <w:lang w:eastAsia="ru-RU"/>
        </w:rPr>
        <w:t xml:space="preserve"> Стыковк</w:t>
      </w:r>
      <w:r w:rsidR="007107CC" w:rsidRPr="000D2900">
        <w:rPr>
          <w:rFonts w:ascii="Times New Roman" w:eastAsia="Times New Roman" w:hAnsi="Times New Roman" w:cs="Times New Roman"/>
          <w:lang w:eastAsia="ru-RU"/>
        </w:rPr>
        <w:t>а</w:t>
      </w:r>
      <w:r w:rsidRPr="000D2900">
        <w:rPr>
          <w:rFonts w:ascii="Times New Roman" w:eastAsia="Times New Roman" w:hAnsi="Times New Roman" w:cs="Times New Roman"/>
          <w:lang w:eastAsia="ru-RU"/>
        </w:rPr>
        <w:t xml:space="preserve"> лаг по длине производится через устройство вертикального запила в половину сечения бруса и креплением гвоздями 4*120мм (не менее 4 </w:t>
      </w:r>
      <w:proofErr w:type="spellStart"/>
      <w:r w:rsidRPr="000D2900">
        <w:rPr>
          <w:rFonts w:ascii="Times New Roman" w:eastAsia="Times New Roman" w:hAnsi="Times New Roman" w:cs="Times New Roman"/>
          <w:lang w:eastAsia="ru-RU"/>
        </w:rPr>
        <w:t>шт</w:t>
      </w:r>
      <w:proofErr w:type="spellEnd"/>
      <w:r w:rsidRPr="000D2900">
        <w:rPr>
          <w:rFonts w:ascii="Times New Roman" w:eastAsia="Times New Roman" w:hAnsi="Times New Roman" w:cs="Times New Roman"/>
          <w:lang w:eastAsia="ru-RU"/>
        </w:rPr>
        <w:t xml:space="preserve"> на стык).</w:t>
      </w:r>
      <w:r w:rsidR="007107CC" w:rsidRPr="000D2900">
        <w:rPr>
          <w:rFonts w:ascii="Times New Roman" w:eastAsia="Times New Roman" w:hAnsi="Times New Roman" w:cs="Times New Roman"/>
          <w:lang w:eastAsia="ru-RU"/>
        </w:rPr>
        <w:t xml:space="preserve"> При расположении стыка лаг на оголовке сваи допустим вертикальный стык на все сечение бруса</w:t>
      </w:r>
      <w:r w:rsidR="00CF275A" w:rsidRPr="000D2900">
        <w:rPr>
          <w:rFonts w:ascii="Times New Roman" w:eastAsia="Times New Roman" w:hAnsi="Times New Roman" w:cs="Times New Roman"/>
          <w:lang w:eastAsia="ru-RU"/>
        </w:rPr>
        <w:t xml:space="preserve"> с креплением гвоздями 4*150-200мм</w:t>
      </w:r>
      <w:r w:rsidR="007107CC" w:rsidRPr="000D2900">
        <w:rPr>
          <w:rFonts w:ascii="Times New Roman" w:eastAsia="Times New Roman" w:hAnsi="Times New Roman" w:cs="Times New Roman"/>
          <w:lang w:eastAsia="ru-RU"/>
        </w:rPr>
        <w:t>.</w:t>
      </w:r>
    </w:p>
    <w:p w14:paraId="46BD05B9" w14:textId="77777777" w:rsidR="007107CC" w:rsidRPr="000D2900" w:rsidRDefault="007107CC" w:rsidP="00BA03D5">
      <w:pPr>
        <w:spacing w:after="0" w:line="240" w:lineRule="auto"/>
        <w:ind w:firstLine="708"/>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Настил тропы по лагам выполняется из доски хвойных пород (сорт не менее 2) толщиной 50мм. Ширина </w:t>
      </w:r>
      <w:r w:rsidR="00097B97" w:rsidRPr="000D2900">
        <w:rPr>
          <w:rFonts w:ascii="Times New Roman" w:eastAsia="Times New Roman" w:hAnsi="Times New Roman" w:cs="Times New Roman"/>
          <w:lang w:eastAsia="ru-RU"/>
        </w:rPr>
        <w:t xml:space="preserve">основного </w:t>
      </w:r>
      <w:r w:rsidRPr="000D2900">
        <w:rPr>
          <w:rFonts w:ascii="Times New Roman" w:eastAsia="Times New Roman" w:hAnsi="Times New Roman" w:cs="Times New Roman"/>
          <w:lang w:eastAsia="ru-RU"/>
        </w:rPr>
        <w:t xml:space="preserve">настила составляет 1,5м. </w:t>
      </w:r>
      <w:proofErr w:type="gramStart"/>
      <w:r w:rsidR="00097B97" w:rsidRPr="000D2900">
        <w:rPr>
          <w:rFonts w:ascii="Times New Roman" w:eastAsia="Times New Roman" w:hAnsi="Times New Roman" w:cs="Times New Roman"/>
          <w:lang w:eastAsia="ru-RU"/>
        </w:rPr>
        <w:t>Ширина досок настила</w:t>
      </w:r>
      <w:proofErr w:type="gramEnd"/>
      <w:r w:rsidR="00097B97" w:rsidRPr="000D2900">
        <w:rPr>
          <w:rFonts w:ascii="Times New Roman" w:eastAsia="Times New Roman" w:hAnsi="Times New Roman" w:cs="Times New Roman"/>
          <w:lang w:eastAsia="ru-RU"/>
        </w:rPr>
        <w:t xml:space="preserve"> монтируемых на месте установки в ограждения – 2,7 м</w:t>
      </w:r>
      <w:r w:rsidR="00347E04" w:rsidRPr="000D2900">
        <w:rPr>
          <w:rFonts w:ascii="Times New Roman" w:eastAsia="Times New Roman" w:hAnsi="Times New Roman" w:cs="Times New Roman"/>
          <w:lang w:eastAsia="ru-RU"/>
        </w:rPr>
        <w:t xml:space="preserve">, такие доски формируются на каждой ступени и на горизонтальном участке с ориентировочным шагом 1,5м. </w:t>
      </w:r>
      <w:r w:rsidR="00097B97" w:rsidRPr="000D2900">
        <w:rPr>
          <w:rFonts w:ascii="Times New Roman" w:eastAsia="Times New Roman" w:hAnsi="Times New Roman" w:cs="Times New Roman"/>
          <w:lang w:eastAsia="ru-RU"/>
        </w:rPr>
        <w:t xml:space="preserve"> </w:t>
      </w:r>
      <w:r w:rsidRPr="000D2900">
        <w:rPr>
          <w:rFonts w:ascii="Times New Roman" w:eastAsia="Times New Roman" w:hAnsi="Times New Roman" w:cs="Times New Roman"/>
          <w:lang w:eastAsia="ru-RU"/>
        </w:rPr>
        <w:t xml:space="preserve">Доска крепится с </w:t>
      </w:r>
      <w:proofErr w:type="spellStart"/>
      <w:r w:rsidRPr="000D2900">
        <w:rPr>
          <w:rFonts w:ascii="Times New Roman" w:eastAsia="Times New Roman" w:hAnsi="Times New Roman" w:cs="Times New Roman"/>
          <w:lang w:eastAsia="ru-RU"/>
        </w:rPr>
        <w:t>прозором</w:t>
      </w:r>
      <w:proofErr w:type="spellEnd"/>
      <w:r w:rsidRPr="000D2900">
        <w:rPr>
          <w:rFonts w:ascii="Times New Roman" w:eastAsia="Times New Roman" w:hAnsi="Times New Roman" w:cs="Times New Roman"/>
          <w:lang w:eastAsia="ru-RU"/>
        </w:rPr>
        <w:t xml:space="preserve"> 1,5 см. </w:t>
      </w:r>
      <w:r w:rsidR="002D3FAA" w:rsidRPr="000D2900">
        <w:rPr>
          <w:rFonts w:ascii="Times New Roman" w:eastAsia="Times New Roman" w:hAnsi="Times New Roman" w:cs="Times New Roman"/>
          <w:lang w:eastAsia="ru-RU"/>
        </w:rPr>
        <w:t xml:space="preserve">Крепление досок настила выполняется саморезом оксидированным </w:t>
      </w:r>
      <w:r w:rsidR="0082055B" w:rsidRPr="000D2900">
        <w:rPr>
          <w:rFonts w:ascii="Times New Roman" w:eastAsia="Times New Roman" w:hAnsi="Times New Roman" w:cs="Times New Roman"/>
          <w:lang w:eastAsia="ru-RU"/>
        </w:rPr>
        <w:t xml:space="preserve">размером не менее </w:t>
      </w:r>
      <w:r w:rsidR="002D3FAA" w:rsidRPr="000D2900">
        <w:rPr>
          <w:rFonts w:ascii="Times New Roman" w:eastAsia="Times New Roman" w:hAnsi="Times New Roman" w:cs="Times New Roman"/>
          <w:lang w:eastAsia="ru-RU"/>
        </w:rPr>
        <w:t>4,8</w:t>
      </w:r>
      <w:r w:rsidR="0082055B" w:rsidRPr="000D2900">
        <w:rPr>
          <w:rFonts w:ascii="Times New Roman" w:eastAsia="Times New Roman" w:hAnsi="Times New Roman" w:cs="Times New Roman"/>
          <w:lang w:eastAsia="ru-RU"/>
        </w:rPr>
        <w:t>*89</w:t>
      </w:r>
      <w:r w:rsidR="002D3FAA" w:rsidRPr="000D2900">
        <w:rPr>
          <w:rFonts w:ascii="Times New Roman" w:eastAsia="Times New Roman" w:hAnsi="Times New Roman" w:cs="Times New Roman"/>
          <w:lang w:eastAsia="ru-RU"/>
        </w:rPr>
        <w:t xml:space="preserve">мм </w:t>
      </w:r>
      <w:r w:rsidR="0082055B" w:rsidRPr="000D2900">
        <w:rPr>
          <w:rFonts w:ascii="Times New Roman" w:eastAsia="Times New Roman" w:hAnsi="Times New Roman" w:cs="Times New Roman"/>
          <w:lang w:eastAsia="ru-RU"/>
        </w:rPr>
        <w:t>резьба</w:t>
      </w:r>
      <w:r w:rsidR="002D3FAA" w:rsidRPr="000D2900">
        <w:rPr>
          <w:rFonts w:ascii="Times New Roman" w:eastAsia="Times New Roman" w:hAnsi="Times New Roman" w:cs="Times New Roman"/>
          <w:lang w:eastAsia="ru-RU"/>
        </w:rPr>
        <w:t xml:space="preserve"> по дереву (</w:t>
      </w:r>
      <w:r w:rsidR="002D3FAA" w:rsidRPr="000D2900">
        <w:rPr>
          <w:rFonts w:ascii="Times New Roman" w:hAnsi="Times New Roman" w:cs="Times New Roman"/>
        </w:rPr>
        <w:t>ГОСТР 59571-</w:t>
      </w:r>
      <w:r w:rsidR="002D3FAA" w:rsidRPr="000D2900">
        <w:rPr>
          <w:rFonts w:ascii="Times New Roman" w:hAnsi="Times New Roman" w:cs="Times New Roman"/>
        </w:rPr>
        <w:lastRenderedPageBreak/>
        <w:t>2021)</w:t>
      </w:r>
      <w:r w:rsidR="002D3FAA" w:rsidRPr="000D2900">
        <w:rPr>
          <w:rFonts w:ascii="Times New Roman" w:eastAsia="Times New Roman" w:hAnsi="Times New Roman" w:cs="Times New Roman"/>
          <w:lang w:eastAsia="ru-RU"/>
        </w:rPr>
        <w:t xml:space="preserve">, с расходом по 4 </w:t>
      </w:r>
      <w:proofErr w:type="spellStart"/>
      <w:r w:rsidR="002D3FAA" w:rsidRPr="000D2900">
        <w:rPr>
          <w:rFonts w:ascii="Times New Roman" w:eastAsia="Times New Roman" w:hAnsi="Times New Roman" w:cs="Times New Roman"/>
          <w:lang w:eastAsia="ru-RU"/>
        </w:rPr>
        <w:t>шт</w:t>
      </w:r>
      <w:proofErr w:type="spellEnd"/>
      <w:r w:rsidR="002D3FAA" w:rsidRPr="000D2900">
        <w:rPr>
          <w:rFonts w:ascii="Times New Roman" w:eastAsia="Times New Roman" w:hAnsi="Times New Roman" w:cs="Times New Roman"/>
          <w:lang w:eastAsia="ru-RU"/>
        </w:rPr>
        <w:t xml:space="preserve"> на одну доску.  </w:t>
      </w:r>
      <w:r w:rsidRPr="000D2900">
        <w:rPr>
          <w:rFonts w:ascii="Times New Roman" w:eastAsia="Times New Roman" w:hAnsi="Times New Roman" w:cs="Times New Roman"/>
          <w:lang w:eastAsia="ru-RU"/>
        </w:rPr>
        <w:t>Окраска выполняется только видимых частей деревянного настила (</w:t>
      </w:r>
      <w:r w:rsidR="00097B97" w:rsidRPr="000D2900">
        <w:rPr>
          <w:rFonts w:ascii="Times New Roman" w:eastAsia="Times New Roman" w:hAnsi="Times New Roman" w:cs="Times New Roman"/>
          <w:lang w:eastAsia="ru-RU"/>
        </w:rPr>
        <w:t xml:space="preserve">лаги и </w:t>
      </w:r>
      <w:r w:rsidRPr="000D2900">
        <w:rPr>
          <w:rFonts w:ascii="Times New Roman" w:eastAsia="Times New Roman" w:hAnsi="Times New Roman" w:cs="Times New Roman"/>
          <w:lang w:eastAsia="ru-RU"/>
        </w:rPr>
        <w:t>нижняя сторона настила не красится)</w:t>
      </w:r>
      <w:r w:rsidR="002D3FAA" w:rsidRPr="000D2900">
        <w:rPr>
          <w:rFonts w:ascii="Times New Roman" w:eastAsia="Times New Roman" w:hAnsi="Times New Roman" w:cs="Times New Roman"/>
          <w:lang w:eastAsia="ru-RU"/>
        </w:rPr>
        <w:t xml:space="preserve"> </w:t>
      </w:r>
      <w:proofErr w:type="spellStart"/>
      <w:r w:rsidR="002D3FAA" w:rsidRPr="000D2900">
        <w:rPr>
          <w:rFonts w:ascii="Times New Roman" w:eastAsia="Times New Roman" w:hAnsi="Times New Roman" w:cs="Times New Roman"/>
          <w:lang w:eastAsia="ru-RU"/>
        </w:rPr>
        <w:t>деревозащитным</w:t>
      </w:r>
      <w:proofErr w:type="spellEnd"/>
      <w:r w:rsidR="002D3FAA" w:rsidRPr="000D2900">
        <w:rPr>
          <w:rFonts w:ascii="Times New Roman" w:eastAsia="Times New Roman" w:hAnsi="Times New Roman" w:cs="Times New Roman"/>
          <w:lang w:eastAsia="ru-RU"/>
        </w:rPr>
        <w:t xml:space="preserve"> составом </w:t>
      </w:r>
      <w:r w:rsidR="00CF275A" w:rsidRPr="000D2900">
        <w:rPr>
          <w:rStyle w:val="af3"/>
          <w:rFonts w:ascii="Times New Roman" w:hAnsi="Times New Roman" w:cs="Times New Roman"/>
          <w:b w:val="0"/>
          <w:color w:val="333333"/>
          <w:shd w:val="clear" w:color="auto" w:fill="FFFFFF"/>
        </w:rPr>
        <w:t>«</w:t>
      </w:r>
      <w:proofErr w:type="spellStart"/>
      <w:r w:rsidR="00CF275A" w:rsidRPr="000D2900">
        <w:rPr>
          <w:rStyle w:val="af3"/>
          <w:rFonts w:ascii="Times New Roman" w:hAnsi="Times New Roman" w:cs="Times New Roman"/>
          <w:b w:val="0"/>
          <w:color w:val="333333"/>
          <w:shd w:val="clear" w:color="auto" w:fill="FFFFFF"/>
        </w:rPr>
        <w:t>Colorika&amp;Tex</w:t>
      </w:r>
      <w:proofErr w:type="spellEnd"/>
      <w:r w:rsidR="00CF275A" w:rsidRPr="000D2900">
        <w:rPr>
          <w:rStyle w:val="af3"/>
          <w:rFonts w:ascii="Times New Roman" w:hAnsi="Times New Roman" w:cs="Times New Roman"/>
          <w:b w:val="0"/>
          <w:color w:val="333333"/>
          <w:shd w:val="clear" w:color="auto" w:fill="FFFFFF"/>
        </w:rPr>
        <w:t>»</w:t>
      </w:r>
      <w:r w:rsidR="00CF275A" w:rsidRPr="000D2900">
        <w:rPr>
          <w:rFonts w:ascii="Times New Roman" w:eastAsia="Times New Roman" w:hAnsi="Times New Roman" w:cs="Times New Roman"/>
          <w:lang w:eastAsia="ru-RU"/>
        </w:rPr>
        <w:t xml:space="preserve"> цвет орех</w:t>
      </w:r>
      <w:r w:rsidR="0082055B" w:rsidRPr="000D2900">
        <w:rPr>
          <w:rFonts w:ascii="Times New Roman" w:eastAsia="Times New Roman" w:hAnsi="Times New Roman" w:cs="Times New Roman"/>
          <w:lang w:eastAsia="ru-RU"/>
        </w:rPr>
        <w:t xml:space="preserve"> минимум в 2 слоя</w:t>
      </w:r>
      <w:r w:rsidR="00CF275A" w:rsidRPr="000D2900">
        <w:rPr>
          <w:rFonts w:ascii="Times New Roman" w:eastAsia="Times New Roman" w:hAnsi="Times New Roman" w:cs="Times New Roman"/>
          <w:lang w:eastAsia="ru-RU"/>
        </w:rPr>
        <w:t>.</w:t>
      </w:r>
    </w:p>
    <w:p w14:paraId="5C91677E" w14:textId="77777777" w:rsidR="00781C09" w:rsidRPr="000D2900" w:rsidRDefault="00781C09" w:rsidP="00BA03D5">
      <w:pPr>
        <w:spacing w:after="0" w:line="240" w:lineRule="auto"/>
        <w:ind w:firstLine="708"/>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На углах поворота тропы </w:t>
      </w:r>
      <w:r w:rsidR="00193DF9" w:rsidRPr="000D2900">
        <w:rPr>
          <w:rFonts w:ascii="Times New Roman" w:eastAsia="Times New Roman" w:hAnsi="Times New Roman" w:cs="Times New Roman"/>
          <w:lang w:eastAsia="ru-RU"/>
        </w:rPr>
        <w:t>настил выполняется из клиновидных</w:t>
      </w:r>
      <w:r w:rsidRPr="000D2900">
        <w:rPr>
          <w:rFonts w:ascii="Times New Roman" w:eastAsia="Times New Roman" w:hAnsi="Times New Roman" w:cs="Times New Roman"/>
          <w:lang w:eastAsia="ru-RU"/>
        </w:rPr>
        <w:t xml:space="preserve"> дос</w:t>
      </w:r>
      <w:r w:rsidR="00193DF9" w:rsidRPr="000D2900">
        <w:rPr>
          <w:rFonts w:ascii="Times New Roman" w:eastAsia="Times New Roman" w:hAnsi="Times New Roman" w:cs="Times New Roman"/>
          <w:lang w:eastAsia="ru-RU"/>
        </w:rPr>
        <w:t>ок</w:t>
      </w:r>
      <w:r w:rsidRPr="000D2900">
        <w:rPr>
          <w:rFonts w:ascii="Times New Roman" w:eastAsia="Times New Roman" w:hAnsi="Times New Roman" w:cs="Times New Roman"/>
          <w:lang w:eastAsia="ru-RU"/>
        </w:rPr>
        <w:t xml:space="preserve"> с минимальной шириной 50мм.</w:t>
      </w:r>
    </w:p>
    <w:p w14:paraId="513C2C15" w14:textId="77777777" w:rsidR="00347E04" w:rsidRPr="000D2900" w:rsidRDefault="00347E04" w:rsidP="00BA03D5">
      <w:pPr>
        <w:spacing w:after="0" w:line="240" w:lineRule="auto"/>
        <w:ind w:firstLine="708"/>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Ступени формируются на наклонных участках путем установки </w:t>
      </w:r>
      <w:proofErr w:type="spellStart"/>
      <w:r w:rsidRPr="000D2900">
        <w:rPr>
          <w:rFonts w:ascii="Times New Roman" w:eastAsia="Times New Roman" w:hAnsi="Times New Roman" w:cs="Times New Roman"/>
          <w:lang w:eastAsia="ru-RU"/>
        </w:rPr>
        <w:t>косоура</w:t>
      </w:r>
      <w:proofErr w:type="spellEnd"/>
      <w:r w:rsidRPr="000D2900">
        <w:rPr>
          <w:rFonts w:ascii="Times New Roman" w:eastAsia="Times New Roman" w:hAnsi="Times New Roman" w:cs="Times New Roman"/>
          <w:lang w:eastAsia="ru-RU"/>
        </w:rPr>
        <w:t xml:space="preserve"> </w:t>
      </w:r>
      <w:r w:rsidR="00476159" w:rsidRPr="000D2900">
        <w:rPr>
          <w:rFonts w:ascii="Times New Roman" w:eastAsia="Times New Roman" w:hAnsi="Times New Roman" w:cs="Times New Roman"/>
          <w:lang w:eastAsia="ru-RU"/>
        </w:rPr>
        <w:t xml:space="preserve">по лагам из бруса 100*150мм </w:t>
      </w:r>
      <w:r w:rsidRPr="000D2900">
        <w:rPr>
          <w:rFonts w:ascii="Times New Roman" w:eastAsia="Times New Roman" w:hAnsi="Times New Roman" w:cs="Times New Roman"/>
          <w:lang w:eastAsia="ru-RU"/>
        </w:rPr>
        <w:t xml:space="preserve">с высотой </w:t>
      </w:r>
      <w:proofErr w:type="spellStart"/>
      <w:r w:rsidRPr="000D2900">
        <w:rPr>
          <w:rFonts w:ascii="Times New Roman" w:eastAsia="Times New Roman" w:hAnsi="Times New Roman" w:cs="Times New Roman"/>
          <w:lang w:eastAsia="ru-RU"/>
        </w:rPr>
        <w:t>подступенка</w:t>
      </w:r>
      <w:proofErr w:type="spellEnd"/>
      <w:r w:rsidRPr="000D2900">
        <w:rPr>
          <w:rFonts w:ascii="Times New Roman" w:eastAsia="Times New Roman" w:hAnsi="Times New Roman" w:cs="Times New Roman"/>
          <w:lang w:eastAsia="ru-RU"/>
        </w:rPr>
        <w:t xml:space="preserve"> 150мм и длиной </w:t>
      </w:r>
      <w:r w:rsidR="00476159" w:rsidRPr="000D2900">
        <w:rPr>
          <w:rFonts w:ascii="Times New Roman" w:eastAsia="Times New Roman" w:hAnsi="Times New Roman" w:cs="Times New Roman"/>
          <w:lang w:eastAsia="ru-RU"/>
        </w:rPr>
        <w:t>ступени, определяемой по месту согласно уклону участка.</w:t>
      </w:r>
    </w:p>
    <w:p w14:paraId="0C73FD45" w14:textId="77777777" w:rsidR="00CF275A" w:rsidRPr="000D2900" w:rsidRDefault="00CF275A" w:rsidP="00BA03D5">
      <w:pPr>
        <w:spacing w:after="0"/>
        <w:ind w:firstLine="708"/>
        <w:jc w:val="both"/>
        <w:rPr>
          <w:rFonts w:ascii="Times New Roman" w:hAnsi="Times New Roman" w:cs="Times New Roman"/>
        </w:rPr>
      </w:pPr>
      <w:r w:rsidRPr="000D2900">
        <w:rPr>
          <w:rFonts w:ascii="Times New Roman" w:hAnsi="Times New Roman" w:cs="Times New Roman"/>
        </w:rPr>
        <w:t>Приемка деревянного настила тропы производится на основании паспортов качества применяемых материалов, общего журнала работ, исполнительных схем</w:t>
      </w:r>
      <w:r w:rsidR="0082055B" w:rsidRPr="000D2900">
        <w:rPr>
          <w:rFonts w:ascii="Times New Roman" w:hAnsi="Times New Roman" w:cs="Times New Roman"/>
        </w:rPr>
        <w:t xml:space="preserve"> и актов скрытых работ</w:t>
      </w:r>
      <w:r w:rsidRPr="000D2900">
        <w:rPr>
          <w:rFonts w:ascii="Times New Roman" w:hAnsi="Times New Roman" w:cs="Times New Roman"/>
        </w:rPr>
        <w:t>.</w:t>
      </w:r>
    </w:p>
    <w:bookmarkEnd w:id="1"/>
    <w:bookmarkEnd w:id="2"/>
    <w:p w14:paraId="58C7F929" w14:textId="77777777" w:rsidR="00476159" w:rsidRPr="000D2900" w:rsidRDefault="00476159" w:rsidP="00BA03D5">
      <w:pPr>
        <w:spacing w:after="0"/>
        <w:jc w:val="center"/>
        <w:rPr>
          <w:rFonts w:ascii="Times New Roman" w:hAnsi="Times New Roman" w:cs="Times New Roman"/>
          <w:i/>
        </w:rPr>
      </w:pPr>
      <w:r w:rsidRPr="000D2900">
        <w:rPr>
          <w:rFonts w:ascii="Times New Roman" w:hAnsi="Times New Roman" w:cs="Times New Roman"/>
          <w:i/>
        </w:rPr>
        <w:t xml:space="preserve">Ориентировочные схемы перехода тропы </w:t>
      </w:r>
      <w:r w:rsidR="0092183A" w:rsidRPr="000D2900">
        <w:rPr>
          <w:rFonts w:ascii="Times New Roman" w:hAnsi="Times New Roman" w:cs="Times New Roman"/>
          <w:i/>
        </w:rPr>
        <w:t xml:space="preserve">через овраг </w:t>
      </w:r>
      <w:r w:rsidR="0092183A" w:rsidRPr="0097529C">
        <w:rPr>
          <w:rFonts w:ascii="Times New Roman" w:hAnsi="Times New Roman" w:cs="Times New Roman"/>
          <w:i/>
        </w:rPr>
        <w:t>участок 1</w:t>
      </w:r>
    </w:p>
    <w:p w14:paraId="0AAE8379" w14:textId="77777777" w:rsidR="00476159" w:rsidRPr="000D2900" w:rsidRDefault="00476159" w:rsidP="00476159">
      <w:pPr>
        <w:ind w:firstLine="708"/>
        <w:jc w:val="center"/>
        <w:rPr>
          <w:rFonts w:ascii="Times New Roman" w:hAnsi="Times New Roman" w:cs="Times New Roman"/>
        </w:rPr>
      </w:pPr>
      <w:r w:rsidRPr="000D2900">
        <w:rPr>
          <w:rFonts w:ascii="Times New Roman" w:hAnsi="Times New Roman" w:cs="Times New Roman"/>
        </w:rPr>
        <w:object w:dxaOrig="4320" w:dyaOrig="4320" w14:anchorId="2370E9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09pt" o:ole="">
            <v:imagedata r:id="rId8" o:title=""/>
          </v:shape>
          <o:OLEObject Type="Embed" ProgID="FoxitReader.Document" ShapeID="_x0000_i1025" DrawAspect="Content" ObjectID="_1841317592" r:id="rId9"/>
        </w:object>
      </w:r>
    </w:p>
    <w:p w14:paraId="63F669CF" w14:textId="77777777" w:rsidR="00476159" w:rsidRPr="000D2900" w:rsidRDefault="00476159" w:rsidP="00476159">
      <w:pPr>
        <w:ind w:firstLine="708"/>
        <w:jc w:val="center"/>
        <w:rPr>
          <w:rFonts w:ascii="Times New Roman" w:hAnsi="Times New Roman" w:cs="Times New Roman"/>
        </w:rPr>
      </w:pPr>
    </w:p>
    <w:p w14:paraId="7F461485" w14:textId="77777777" w:rsidR="00476159" w:rsidRPr="000D2900" w:rsidRDefault="00476159" w:rsidP="00476159">
      <w:pPr>
        <w:ind w:firstLine="708"/>
        <w:jc w:val="center"/>
        <w:rPr>
          <w:rFonts w:ascii="Times New Roman" w:hAnsi="Times New Roman" w:cs="Times New Roman"/>
        </w:rPr>
      </w:pPr>
    </w:p>
    <w:p w14:paraId="3E8E28DA" w14:textId="77777777" w:rsidR="00476159" w:rsidRPr="000D2900" w:rsidRDefault="00476159" w:rsidP="00476159">
      <w:pPr>
        <w:ind w:firstLine="708"/>
        <w:jc w:val="center"/>
        <w:rPr>
          <w:rFonts w:ascii="Times New Roman" w:hAnsi="Times New Roman" w:cs="Times New Roman"/>
        </w:rPr>
      </w:pPr>
    </w:p>
    <w:p w14:paraId="6EC21AD2" w14:textId="77777777" w:rsidR="00476159" w:rsidRPr="000D2900" w:rsidRDefault="00476159" w:rsidP="0092183A">
      <w:pPr>
        <w:ind w:left="-709"/>
        <w:rPr>
          <w:rFonts w:ascii="Times New Roman" w:hAnsi="Times New Roman" w:cs="Times New Roman"/>
        </w:rPr>
      </w:pPr>
    </w:p>
    <w:p w14:paraId="278BCC26" w14:textId="77777777" w:rsidR="00476159" w:rsidRPr="000D2900" w:rsidRDefault="0092183A" w:rsidP="0092183A">
      <w:pPr>
        <w:jc w:val="center"/>
        <w:rPr>
          <w:rFonts w:ascii="Times New Roman" w:hAnsi="Times New Roman" w:cs="Times New Roman"/>
        </w:rPr>
      </w:pPr>
      <w:r w:rsidRPr="000D2900">
        <w:rPr>
          <w:rFonts w:ascii="Times New Roman" w:hAnsi="Times New Roman" w:cs="Times New Roman"/>
          <w:noProof/>
          <w:lang w:eastAsia="ru-RU"/>
        </w:rPr>
        <w:lastRenderedPageBreak/>
        <w:drawing>
          <wp:inline distT="0" distB="0" distL="0" distR="0" wp14:anchorId="3DC731B9" wp14:editId="1DCB5988">
            <wp:extent cx="9096235" cy="6434026"/>
            <wp:effectExtent l="0" t="2540" r="7620" b="7620"/>
            <wp:docPr id="1" name="Рисунок 1" descr="C:\Users\Vlad\Downloads\План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Vlad\Downloads\План_page-00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6200000">
                      <a:off x="0" y="0"/>
                      <a:ext cx="9100648" cy="6437148"/>
                    </a:xfrm>
                    <a:prstGeom prst="rect">
                      <a:avLst/>
                    </a:prstGeom>
                    <a:noFill/>
                    <a:ln>
                      <a:noFill/>
                    </a:ln>
                  </pic:spPr>
                </pic:pic>
              </a:graphicData>
            </a:graphic>
          </wp:inline>
        </w:drawing>
      </w:r>
    </w:p>
    <w:p w14:paraId="392389F9" w14:textId="77777777" w:rsidR="00476159" w:rsidRPr="000D2900" w:rsidRDefault="00476159" w:rsidP="00476159">
      <w:pPr>
        <w:ind w:firstLine="708"/>
        <w:jc w:val="center"/>
        <w:rPr>
          <w:rFonts w:ascii="Times New Roman" w:hAnsi="Times New Roman" w:cs="Times New Roman"/>
        </w:rPr>
      </w:pPr>
    </w:p>
    <w:sectPr w:rsidR="00476159" w:rsidRPr="000D2900" w:rsidSect="00476159">
      <w:pgSz w:w="11906" w:h="16838"/>
      <w:pgMar w:top="567"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2805C7" w14:textId="77777777" w:rsidR="006F70A7" w:rsidRDefault="006F70A7" w:rsidP="000837B0">
      <w:pPr>
        <w:spacing w:after="0" w:line="240" w:lineRule="auto"/>
      </w:pPr>
      <w:r>
        <w:separator/>
      </w:r>
    </w:p>
  </w:endnote>
  <w:endnote w:type="continuationSeparator" w:id="0">
    <w:p w14:paraId="2C934EE3" w14:textId="77777777" w:rsidR="006F70A7" w:rsidRDefault="006F70A7" w:rsidP="00083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9D46BE" w14:textId="77777777" w:rsidR="006F70A7" w:rsidRDefault="006F70A7" w:rsidP="000837B0">
      <w:pPr>
        <w:spacing w:after="0" w:line="240" w:lineRule="auto"/>
      </w:pPr>
      <w:r>
        <w:separator/>
      </w:r>
    </w:p>
  </w:footnote>
  <w:footnote w:type="continuationSeparator" w:id="0">
    <w:p w14:paraId="65176E8C" w14:textId="77777777" w:rsidR="006F70A7" w:rsidRDefault="006F70A7" w:rsidP="000837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4750FD"/>
    <w:multiLevelType w:val="hybridMultilevel"/>
    <w:tmpl w:val="D0143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37E5076"/>
    <w:multiLevelType w:val="hybridMultilevel"/>
    <w:tmpl w:val="F580D3DA"/>
    <w:lvl w:ilvl="0" w:tplc="F97E11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E4D"/>
    <w:rsid w:val="0000174B"/>
    <w:rsid w:val="00005612"/>
    <w:rsid w:val="00010318"/>
    <w:rsid w:val="000113BD"/>
    <w:rsid w:val="000119A9"/>
    <w:rsid w:val="00015D8C"/>
    <w:rsid w:val="000168A8"/>
    <w:rsid w:val="00020008"/>
    <w:rsid w:val="00020C75"/>
    <w:rsid w:val="00020E16"/>
    <w:rsid w:val="00023AC7"/>
    <w:rsid w:val="000320B3"/>
    <w:rsid w:val="00034B26"/>
    <w:rsid w:val="00034C26"/>
    <w:rsid w:val="00041EA6"/>
    <w:rsid w:val="000425F0"/>
    <w:rsid w:val="000504C4"/>
    <w:rsid w:val="00050B63"/>
    <w:rsid w:val="0005620C"/>
    <w:rsid w:val="00070C1E"/>
    <w:rsid w:val="000837B0"/>
    <w:rsid w:val="000856B6"/>
    <w:rsid w:val="0008607C"/>
    <w:rsid w:val="00090893"/>
    <w:rsid w:val="00091B0E"/>
    <w:rsid w:val="00097B97"/>
    <w:rsid w:val="000B60BD"/>
    <w:rsid w:val="000B64AF"/>
    <w:rsid w:val="000B787F"/>
    <w:rsid w:val="000C3366"/>
    <w:rsid w:val="000C42AA"/>
    <w:rsid w:val="000D2900"/>
    <w:rsid w:val="000D49B6"/>
    <w:rsid w:val="000E0B75"/>
    <w:rsid w:val="000E3DD6"/>
    <w:rsid w:val="000F7FEC"/>
    <w:rsid w:val="00101C96"/>
    <w:rsid w:val="001117A6"/>
    <w:rsid w:val="001272E7"/>
    <w:rsid w:val="00137594"/>
    <w:rsid w:val="0014391B"/>
    <w:rsid w:val="00144D03"/>
    <w:rsid w:val="00154FFC"/>
    <w:rsid w:val="0016283C"/>
    <w:rsid w:val="00165CB7"/>
    <w:rsid w:val="001720B3"/>
    <w:rsid w:val="00172C96"/>
    <w:rsid w:val="00176CF5"/>
    <w:rsid w:val="00181C4B"/>
    <w:rsid w:val="00193DF9"/>
    <w:rsid w:val="001A2999"/>
    <w:rsid w:val="001A40CB"/>
    <w:rsid w:val="001A4B84"/>
    <w:rsid w:val="001A5E88"/>
    <w:rsid w:val="001A6991"/>
    <w:rsid w:val="001A69DD"/>
    <w:rsid w:val="001A7C68"/>
    <w:rsid w:val="001B0B05"/>
    <w:rsid w:val="001B0CF2"/>
    <w:rsid w:val="001C48AF"/>
    <w:rsid w:val="001C6041"/>
    <w:rsid w:val="001D53B6"/>
    <w:rsid w:val="001D6769"/>
    <w:rsid w:val="001D6E4E"/>
    <w:rsid w:val="001E0A77"/>
    <w:rsid w:val="001E2E19"/>
    <w:rsid w:val="001E43F6"/>
    <w:rsid w:val="001F1E35"/>
    <w:rsid w:val="001F3225"/>
    <w:rsid w:val="002131EC"/>
    <w:rsid w:val="00221448"/>
    <w:rsid w:val="00224B67"/>
    <w:rsid w:val="00227F74"/>
    <w:rsid w:val="0023253B"/>
    <w:rsid w:val="00232E91"/>
    <w:rsid w:val="00235DF6"/>
    <w:rsid w:val="002377F1"/>
    <w:rsid w:val="002435A4"/>
    <w:rsid w:val="00243613"/>
    <w:rsid w:val="00244FBF"/>
    <w:rsid w:val="00250B9C"/>
    <w:rsid w:val="002618FC"/>
    <w:rsid w:val="002704A0"/>
    <w:rsid w:val="00273D17"/>
    <w:rsid w:val="00274C05"/>
    <w:rsid w:val="002752A3"/>
    <w:rsid w:val="0028200D"/>
    <w:rsid w:val="002840A2"/>
    <w:rsid w:val="00287023"/>
    <w:rsid w:val="00293DC4"/>
    <w:rsid w:val="002950DF"/>
    <w:rsid w:val="00295191"/>
    <w:rsid w:val="002A47E4"/>
    <w:rsid w:val="002A6A09"/>
    <w:rsid w:val="002B4715"/>
    <w:rsid w:val="002D3FAA"/>
    <w:rsid w:val="002D60DF"/>
    <w:rsid w:val="002E6214"/>
    <w:rsid w:val="002E6F42"/>
    <w:rsid w:val="002F025D"/>
    <w:rsid w:val="002F25BE"/>
    <w:rsid w:val="00302890"/>
    <w:rsid w:val="003035EA"/>
    <w:rsid w:val="00311540"/>
    <w:rsid w:val="00316E15"/>
    <w:rsid w:val="00327EFB"/>
    <w:rsid w:val="00330DDE"/>
    <w:rsid w:val="00333876"/>
    <w:rsid w:val="0033400E"/>
    <w:rsid w:val="00334FB2"/>
    <w:rsid w:val="00336029"/>
    <w:rsid w:val="00347E04"/>
    <w:rsid w:val="00364A9A"/>
    <w:rsid w:val="00380F56"/>
    <w:rsid w:val="00384F6E"/>
    <w:rsid w:val="003904AB"/>
    <w:rsid w:val="00390CFC"/>
    <w:rsid w:val="00392ED8"/>
    <w:rsid w:val="00395729"/>
    <w:rsid w:val="0039713D"/>
    <w:rsid w:val="003A4DD4"/>
    <w:rsid w:val="003A7E32"/>
    <w:rsid w:val="003C54C8"/>
    <w:rsid w:val="003D0B87"/>
    <w:rsid w:val="003D4901"/>
    <w:rsid w:val="003D7982"/>
    <w:rsid w:val="003E0B93"/>
    <w:rsid w:val="003E75C0"/>
    <w:rsid w:val="003F0BA8"/>
    <w:rsid w:val="00400F3E"/>
    <w:rsid w:val="00401C0C"/>
    <w:rsid w:val="00407138"/>
    <w:rsid w:val="00407D43"/>
    <w:rsid w:val="00413B68"/>
    <w:rsid w:val="0041727F"/>
    <w:rsid w:val="00417859"/>
    <w:rsid w:val="00420FE0"/>
    <w:rsid w:val="0042335C"/>
    <w:rsid w:val="004312CE"/>
    <w:rsid w:val="00431D80"/>
    <w:rsid w:val="004531AA"/>
    <w:rsid w:val="0045622C"/>
    <w:rsid w:val="0046538B"/>
    <w:rsid w:val="00470FDC"/>
    <w:rsid w:val="00474B69"/>
    <w:rsid w:val="00476159"/>
    <w:rsid w:val="00491DD7"/>
    <w:rsid w:val="004922B5"/>
    <w:rsid w:val="004A309C"/>
    <w:rsid w:val="004B374F"/>
    <w:rsid w:val="004C268D"/>
    <w:rsid w:val="004C4B9E"/>
    <w:rsid w:val="004D6558"/>
    <w:rsid w:val="004E21F7"/>
    <w:rsid w:val="004E4C9B"/>
    <w:rsid w:val="004E699A"/>
    <w:rsid w:val="004F7FBF"/>
    <w:rsid w:val="00506A68"/>
    <w:rsid w:val="00512E89"/>
    <w:rsid w:val="005136EC"/>
    <w:rsid w:val="00515EFC"/>
    <w:rsid w:val="005176FD"/>
    <w:rsid w:val="00527F16"/>
    <w:rsid w:val="005337B2"/>
    <w:rsid w:val="005352A5"/>
    <w:rsid w:val="00536D1D"/>
    <w:rsid w:val="00555707"/>
    <w:rsid w:val="005614EB"/>
    <w:rsid w:val="00562CF8"/>
    <w:rsid w:val="00574A1B"/>
    <w:rsid w:val="005767A2"/>
    <w:rsid w:val="005772E5"/>
    <w:rsid w:val="00584C73"/>
    <w:rsid w:val="005A0620"/>
    <w:rsid w:val="005A343C"/>
    <w:rsid w:val="005A5487"/>
    <w:rsid w:val="005D00F0"/>
    <w:rsid w:val="005D324B"/>
    <w:rsid w:val="005D5714"/>
    <w:rsid w:val="005D6EEA"/>
    <w:rsid w:val="005E350A"/>
    <w:rsid w:val="005E6630"/>
    <w:rsid w:val="005F54F5"/>
    <w:rsid w:val="005F79C1"/>
    <w:rsid w:val="0060167A"/>
    <w:rsid w:val="0061544F"/>
    <w:rsid w:val="00620CA2"/>
    <w:rsid w:val="00624253"/>
    <w:rsid w:val="00634317"/>
    <w:rsid w:val="006458E3"/>
    <w:rsid w:val="00656B90"/>
    <w:rsid w:val="006613C8"/>
    <w:rsid w:val="00683153"/>
    <w:rsid w:val="00684C31"/>
    <w:rsid w:val="006923FC"/>
    <w:rsid w:val="00693089"/>
    <w:rsid w:val="00694849"/>
    <w:rsid w:val="006A1340"/>
    <w:rsid w:val="006A1D6C"/>
    <w:rsid w:val="006A7508"/>
    <w:rsid w:val="006A7BFD"/>
    <w:rsid w:val="006B04E6"/>
    <w:rsid w:val="006B20B6"/>
    <w:rsid w:val="006B5B2B"/>
    <w:rsid w:val="006B5D1E"/>
    <w:rsid w:val="006C5917"/>
    <w:rsid w:val="006D4877"/>
    <w:rsid w:val="006E5ADD"/>
    <w:rsid w:val="006F1465"/>
    <w:rsid w:val="006F70A7"/>
    <w:rsid w:val="007026E4"/>
    <w:rsid w:val="00706FFD"/>
    <w:rsid w:val="00707A97"/>
    <w:rsid w:val="007107CC"/>
    <w:rsid w:val="007109BB"/>
    <w:rsid w:val="0071654A"/>
    <w:rsid w:val="00717165"/>
    <w:rsid w:val="00725774"/>
    <w:rsid w:val="00726441"/>
    <w:rsid w:val="00731509"/>
    <w:rsid w:val="00741B95"/>
    <w:rsid w:val="00746D69"/>
    <w:rsid w:val="0075106B"/>
    <w:rsid w:val="00756DC2"/>
    <w:rsid w:val="00764A57"/>
    <w:rsid w:val="007659D0"/>
    <w:rsid w:val="00773501"/>
    <w:rsid w:val="00773EB6"/>
    <w:rsid w:val="00773F87"/>
    <w:rsid w:val="00781C09"/>
    <w:rsid w:val="00783117"/>
    <w:rsid w:val="007851F0"/>
    <w:rsid w:val="007923F8"/>
    <w:rsid w:val="00793019"/>
    <w:rsid w:val="007A3240"/>
    <w:rsid w:val="007B2308"/>
    <w:rsid w:val="007B2486"/>
    <w:rsid w:val="007C0FA8"/>
    <w:rsid w:val="007C481E"/>
    <w:rsid w:val="007C6159"/>
    <w:rsid w:val="007C79FF"/>
    <w:rsid w:val="007D26E8"/>
    <w:rsid w:val="007E2D0D"/>
    <w:rsid w:val="007E677C"/>
    <w:rsid w:val="008070CF"/>
    <w:rsid w:val="0082055B"/>
    <w:rsid w:val="00830B95"/>
    <w:rsid w:val="0083367D"/>
    <w:rsid w:val="0083601E"/>
    <w:rsid w:val="00841314"/>
    <w:rsid w:val="0084341F"/>
    <w:rsid w:val="00853534"/>
    <w:rsid w:val="008605EA"/>
    <w:rsid w:val="00862F0F"/>
    <w:rsid w:val="0087032C"/>
    <w:rsid w:val="00890E54"/>
    <w:rsid w:val="00892045"/>
    <w:rsid w:val="008A0F41"/>
    <w:rsid w:val="008A35F2"/>
    <w:rsid w:val="008A38F9"/>
    <w:rsid w:val="008A730B"/>
    <w:rsid w:val="008A7A22"/>
    <w:rsid w:val="008A7B29"/>
    <w:rsid w:val="008B611B"/>
    <w:rsid w:val="008C1754"/>
    <w:rsid w:val="008C3A1A"/>
    <w:rsid w:val="008C70A8"/>
    <w:rsid w:val="008D546B"/>
    <w:rsid w:val="008D61A6"/>
    <w:rsid w:val="008D77D2"/>
    <w:rsid w:val="008F1768"/>
    <w:rsid w:val="008F47E7"/>
    <w:rsid w:val="008F76DF"/>
    <w:rsid w:val="0090345C"/>
    <w:rsid w:val="00907C81"/>
    <w:rsid w:val="00907E0D"/>
    <w:rsid w:val="00913ABA"/>
    <w:rsid w:val="0092183A"/>
    <w:rsid w:val="00922FFB"/>
    <w:rsid w:val="00923D12"/>
    <w:rsid w:val="00924465"/>
    <w:rsid w:val="00937D9C"/>
    <w:rsid w:val="009423A5"/>
    <w:rsid w:val="00945DF5"/>
    <w:rsid w:val="00946766"/>
    <w:rsid w:val="009677A6"/>
    <w:rsid w:val="00971CD3"/>
    <w:rsid w:val="0097529C"/>
    <w:rsid w:val="009818CF"/>
    <w:rsid w:val="009820DD"/>
    <w:rsid w:val="00985E27"/>
    <w:rsid w:val="00987170"/>
    <w:rsid w:val="009A2AE9"/>
    <w:rsid w:val="009B01B6"/>
    <w:rsid w:val="009B0A82"/>
    <w:rsid w:val="009C3777"/>
    <w:rsid w:val="009D5994"/>
    <w:rsid w:val="009F1E8C"/>
    <w:rsid w:val="009F506E"/>
    <w:rsid w:val="009F600F"/>
    <w:rsid w:val="00A153C3"/>
    <w:rsid w:val="00A229F6"/>
    <w:rsid w:val="00A26DA5"/>
    <w:rsid w:val="00A271C8"/>
    <w:rsid w:val="00A4017C"/>
    <w:rsid w:val="00A424A1"/>
    <w:rsid w:val="00A446FE"/>
    <w:rsid w:val="00A53D7D"/>
    <w:rsid w:val="00A54805"/>
    <w:rsid w:val="00A61EB6"/>
    <w:rsid w:val="00A64407"/>
    <w:rsid w:val="00A671F4"/>
    <w:rsid w:val="00A711CB"/>
    <w:rsid w:val="00A72702"/>
    <w:rsid w:val="00A7385B"/>
    <w:rsid w:val="00A839F8"/>
    <w:rsid w:val="00A8783B"/>
    <w:rsid w:val="00A96079"/>
    <w:rsid w:val="00AA07A7"/>
    <w:rsid w:val="00AA3C57"/>
    <w:rsid w:val="00AA7897"/>
    <w:rsid w:val="00AB244F"/>
    <w:rsid w:val="00AB3F10"/>
    <w:rsid w:val="00AB4E03"/>
    <w:rsid w:val="00AC02CF"/>
    <w:rsid w:val="00AC2A70"/>
    <w:rsid w:val="00AC45FC"/>
    <w:rsid w:val="00AC650C"/>
    <w:rsid w:val="00AC6F32"/>
    <w:rsid w:val="00AF268A"/>
    <w:rsid w:val="00AF7BE6"/>
    <w:rsid w:val="00AF7C41"/>
    <w:rsid w:val="00B01B6F"/>
    <w:rsid w:val="00B05516"/>
    <w:rsid w:val="00B11BC5"/>
    <w:rsid w:val="00B13D25"/>
    <w:rsid w:val="00B2236E"/>
    <w:rsid w:val="00B335B5"/>
    <w:rsid w:val="00B47CEE"/>
    <w:rsid w:val="00B573A5"/>
    <w:rsid w:val="00B61044"/>
    <w:rsid w:val="00B62875"/>
    <w:rsid w:val="00B70244"/>
    <w:rsid w:val="00B80F03"/>
    <w:rsid w:val="00B86511"/>
    <w:rsid w:val="00BA03D5"/>
    <w:rsid w:val="00BB2A38"/>
    <w:rsid w:val="00BB5530"/>
    <w:rsid w:val="00BB62E6"/>
    <w:rsid w:val="00BB721A"/>
    <w:rsid w:val="00BC03D6"/>
    <w:rsid w:val="00BD0332"/>
    <w:rsid w:val="00BD2461"/>
    <w:rsid w:val="00BE1556"/>
    <w:rsid w:val="00BE59CF"/>
    <w:rsid w:val="00BE6986"/>
    <w:rsid w:val="00BF33D9"/>
    <w:rsid w:val="00BF7D60"/>
    <w:rsid w:val="00C00991"/>
    <w:rsid w:val="00C10AB6"/>
    <w:rsid w:val="00C10E49"/>
    <w:rsid w:val="00C140DC"/>
    <w:rsid w:val="00C20889"/>
    <w:rsid w:val="00C31405"/>
    <w:rsid w:val="00C3158B"/>
    <w:rsid w:val="00C320E1"/>
    <w:rsid w:val="00C459E0"/>
    <w:rsid w:val="00C45BCD"/>
    <w:rsid w:val="00C52DD0"/>
    <w:rsid w:val="00C55456"/>
    <w:rsid w:val="00C6134D"/>
    <w:rsid w:val="00C628DD"/>
    <w:rsid w:val="00C63986"/>
    <w:rsid w:val="00C64AD7"/>
    <w:rsid w:val="00C65743"/>
    <w:rsid w:val="00C6743B"/>
    <w:rsid w:val="00C73145"/>
    <w:rsid w:val="00C76E0A"/>
    <w:rsid w:val="00C85BA5"/>
    <w:rsid w:val="00C95B61"/>
    <w:rsid w:val="00C97C28"/>
    <w:rsid w:val="00CA09B2"/>
    <w:rsid w:val="00CA16F5"/>
    <w:rsid w:val="00CB1114"/>
    <w:rsid w:val="00CB1B96"/>
    <w:rsid w:val="00CD1E29"/>
    <w:rsid w:val="00CD210F"/>
    <w:rsid w:val="00CD4E4D"/>
    <w:rsid w:val="00CD53BF"/>
    <w:rsid w:val="00CD6709"/>
    <w:rsid w:val="00CE209E"/>
    <w:rsid w:val="00CE43E0"/>
    <w:rsid w:val="00CE4F57"/>
    <w:rsid w:val="00CE7DB4"/>
    <w:rsid w:val="00CF275A"/>
    <w:rsid w:val="00D11FC1"/>
    <w:rsid w:val="00D138E5"/>
    <w:rsid w:val="00D17A7D"/>
    <w:rsid w:val="00D21BB1"/>
    <w:rsid w:val="00D359A0"/>
    <w:rsid w:val="00D45251"/>
    <w:rsid w:val="00D4696A"/>
    <w:rsid w:val="00D50A35"/>
    <w:rsid w:val="00D51C66"/>
    <w:rsid w:val="00D53540"/>
    <w:rsid w:val="00D66D04"/>
    <w:rsid w:val="00D703C0"/>
    <w:rsid w:val="00D71C16"/>
    <w:rsid w:val="00D7406C"/>
    <w:rsid w:val="00D754A0"/>
    <w:rsid w:val="00D75998"/>
    <w:rsid w:val="00D82F13"/>
    <w:rsid w:val="00D857F8"/>
    <w:rsid w:val="00D91646"/>
    <w:rsid w:val="00D94C89"/>
    <w:rsid w:val="00D95156"/>
    <w:rsid w:val="00D95A74"/>
    <w:rsid w:val="00DA5E60"/>
    <w:rsid w:val="00DA6DCC"/>
    <w:rsid w:val="00DB4162"/>
    <w:rsid w:val="00DB4DE0"/>
    <w:rsid w:val="00DB6A09"/>
    <w:rsid w:val="00DC2394"/>
    <w:rsid w:val="00DD6968"/>
    <w:rsid w:val="00DE04AD"/>
    <w:rsid w:val="00DF4B9A"/>
    <w:rsid w:val="00DF5695"/>
    <w:rsid w:val="00E0599F"/>
    <w:rsid w:val="00E05F3D"/>
    <w:rsid w:val="00E11BE1"/>
    <w:rsid w:val="00E37131"/>
    <w:rsid w:val="00E51129"/>
    <w:rsid w:val="00E55B61"/>
    <w:rsid w:val="00E55F23"/>
    <w:rsid w:val="00E60E39"/>
    <w:rsid w:val="00E64DAC"/>
    <w:rsid w:val="00E65A13"/>
    <w:rsid w:val="00E744EE"/>
    <w:rsid w:val="00E809BD"/>
    <w:rsid w:val="00EA13F2"/>
    <w:rsid w:val="00EB4B18"/>
    <w:rsid w:val="00EB7F4E"/>
    <w:rsid w:val="00EC3F7A"/>
    <w:rsid w:val="00EC5032"/>
    <w:rsid w:val="00EC6E6B"/>
    <w:rsid w:val="00EC6F74"/>
    <w:rsid w:val="00EC7008"/>
    <w:rsid w:val="00EC7CC5"/>
    <w:rsid w:val="00ED62E1"/>
    <w:rsid w:val="00EE260F"/>
    <w:rsid w:val="00EE5B5C"/>
    <w:rsid w:val="00EF7F74"/>
    <w:rsid w:val="00F05E93"/>
    <w:rsid w:val="00F20D95"/>
    <w:rsid w:val="00F34B63"/>
    <w:rsid w:val="00F50540"/>
    <w:rsid w:val="00F51090"/>
    <w:rsid w:val="00F5168E"/>
    <w:rsid w:val="00F5507C"/>
    <w:rsid w:val="00F56734"/>
    <w:rsid w:val="00F576F4"/>
    <w:rsid w:val="00F60505"/>
    <w:rsid w:val="00F66073"/>
    <w:rsid w:val="00F709E8"/>
    <w:rsid w:val="00F75965"/>
    <w:rsid w:val="00F85649"/>
    <w:rsid w:val="00F95961"/>
    <w:rsid w:val="00F97948"/>
    <w:rsid w:val="00FA0AC7"/>
    <w:rsid w:val="00FA42F9"/>
    <w:rsid w:val="00FA7322"/>
    <w:rsid w:val="00FB1928"/>
    <w:rsid w:val="00FB301C"/>
    <w:rsid w:val="00FC0A55"/>
    <w:rsid w:val="00FC0D2D"/>
    <w:rsid w:val="00FC58F6"/>
    <w:rsid w:val="00FC7940"/>
    <w:rsid w:val="00FD21DB"/>
    <w:rsid w:val="00FF54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E3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57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37B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837B0"/>
  </w:style>
  <w:style w:type="paragraph" w:styleId="a5">
    <w:name w:val="footer"/>
    <w:basedOn w:val="a"/>
    <w:link w:val="a6"/>
    <w:uiPriority w:val="99"/>
    <w:unhideWhenUsed/>
    <w:rsid w:val="000837B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837B0"/>
  </w:style>
  <w:style w:type="paragraph" w:styleId="a7">
    <w:name w:val="footnote text"/>
    <w:basedOn w:val="a"/>
    <w:link w:val="a8"/>
    <w:uiPriority w:val="99"/>
    <w:semiHidden/>
    <w:unhideWhenUsed/>
    <w:rsid w:val="006B5B2B"/>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semiHidden/>
    <w:rsid w:val="006B5B2B"/>
    <w:rPr>
      <w:rFonts w:ascii="Times New Roman" w:eastAsia="Times New Roman" w:hAnsi="Times New Roman" w:cs="Times New Roman"/>
      <w:sz w:val="20"/>
      <w:szCs w:val="20"/>
      <w:lang w:eastAsia="ru-RU"/>
    </w:rPr>
  </w:style>
  <w:style w:type="character" w:styleId="a9">
    <w:name w:val="footnote reference"/>
    <w:basedOn w:val="a0"/>
    <w:uiPriority w:val="99"/>
    <w:semiHidden/>
    <w:unhideWhenUsed/>
    <w:rsid w:val="006B5B2B"/>
    <w:rPr>
      <w:vertAlign w:val="superscript"/>
    </w:rPr>
  </w:style>
  <w:style w:type="character" w:styleId="aa">
    <w:name w:val="annotation reference"/>
    <w:basedOn w:val="a0"/>
    <w:unhideWhenUsed/>
    <w:rsid w:val="00C97C28"/>
    <w:rPr>
      <w:sz w:val="16"/>
      <w:szCs w:val="16"/>
    </w:rPr>
  </w:style>
  <w:style w:type="paragraph" w:styleId="ab">
    <w:name w:val="annotation text"/>
    <w:basedOn w:val="a"/>
    <w:link w:val="ac"/>
    <w:uiPriority w:val="99"/>
    <w:semiHidden/>
    <w:unhideWhenUsed/>
    <w:rsid w:val="00C97C28"/>
    <w:pPr>
      <w:spacing w:line="240" w:lineRule="auto"/>
    </w:pPr>
    <w:rPr>
      <w:sz w:val="20"/>
      <w:szCs w:val="20"/>
    </w:rPr>
  </w:style>
  <w:style w:type="character" w:customStyle="1" w:styleId="ac">
    <w:name w:val="Текст примечания Знак"/>
    <w:basedOn w:val="a0"/>
    <w:link w:val="ab"/>
    <w:uiPriority w:val="99"/>
    <w:semiHidden/>
    <w:rsid w:val="00C97C28"/>
    <w:rPr>
      <w:sz w:val="20"/>
      <w:szCs w:val="20"/>
    </w:rPr>
  </w:style>
  <w:style w:type="paragraph" w:styleId="ad">
    <w:name w:val="annotation subject"/>
    <w:basedOn w:val="ab"/>
    <w:next w:val="ab"/>
    <w:link w:val="ae"/>
    <w:uiPriority w:val="99"/>
    <w:semiHidden/>
    <w:unhideWhenUsed/>
    <w:rsid w:val="00C97C28"/>
    <w:rPr>
      <w:b/>
      <w:bCs/>
    </w:rPr>
  </w:style>
  <w:style w:type="character" w:customStyle="1" w:styleId="ae">
    <w:name w:val="Тема примечания Знак"/>
    <w:basedOn w:val="ac"/>
    <w:link w:val="ad"/>
    <w:uiPriority w:val="99"/>
    <w:semiHidden/>
    <w:rsid w:val="00C97C28"/>
    <w:rPr>
      <w:b/>
      <w:bCs/>
      <w:sz w:val="20"/>
      <w:szCs w:val="20"/>
    </w:rPr>
  </w:style>
  <w:style w:type="paragraph" w:styleId="af">
    <w:name w:val="Balloon Text"/>
    <w:basedOn w:val="a"/>
    <w:link w:val="af0"/>
    <w:uiPriority w:val="99"/>
    <w:semiHidden/>
    <w:unhideWhenUsed/>
    <w:rsid w:val="00C97C28"/>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C97C28"/>
    <w:rPr>
      <w:rFonts w:ascii="Segoe UI" w:hAnsi="Segoe UI" w:cs="Segoe UI"/>
      <w:sz w:val="18"/>
      <w:szCs w:val="18"/>
    </w:rPr>
  </w:style>
  <w:style w:type="paragraph" w:styleId="af1">
    <w:name w:val="Revision"/>
    <w:hidden/>
    <w:uiPriority w:val="99"/>
    <w:semiHidden/>
    <w:rsid w:val="00EB7F4E"/>
    <w:pPr>
      <w:spacing w:after="0" w:line="240" w:lineRule="auto"/>
    </w:pPr>
  </w:style>
  <w:style w:type="paragraph" w:customStyle="1" w:styleId="ConsPlusTitle">
    <w:name w:val="ConsPlusTitle"/>
    <w:rsid w:val="003A4DD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2">
    <w:name w:val="Normal (Web)"/>
    <w:basedOn w:val="a"/>
    <w:uiPriority w:val="99"/>
    <w:unhideWhenUsed/>
    <w:rsid w:val="00AF26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Strong"/>
    <w:basedOn w:val="a0"/>
    <w:uiPriority w:val="22"/>
    <w:qFormat/>
    <w:rsid w:val="00CF275A"/>
    <w:rPr>
      <w:b/>
      <w:bCs/>
    </w:rPr>
  </w:style>
  <w:style w:type="table" w:styleId="af4">
    <w:name w:val="Table Grid"/>
    <w:basedOn w:val="a1"/>
    <w:uiPriority w:val="39"/>
    <w:rsid w:val="00D50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FA923-5AAC-447B-A7ED-B137F9FA2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4480</Words>
  <Characters>25537</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2026-05-26T06:47:00Z</dcterms:created>
  <dcterms:modified xsi:type="dcterms:W3CDTF">2026-05-26T13:20:00Z</dcterms:modified>
</cp:coreProperties>
</file>