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F82FE" w14:textId="18404686" w:rsidR="005A3B56" w:rsidRDefault="005A3B56" w:rsidP="005A3B56">
      <w:pPr>
        <w:spacing w:after="0" w:line="240" w:lineRule="auto"/>
        <w:jc w:val="center"/>
        <w:rPr>
          <w:rFonts w:ascii="Times New Roman" w:eastAsia="Calibri" w:hAnsi="Times New Roman" w:cs="Times New Roman"/>
          <w:b/>
        </w:rPr>
      </w:pPr>
      <w:r w:rsidRPr="005A3B56">
        <w:rPr>
          <w:rFonts w:ascii="Times New Roman" w:eastAsia="Calibri" w:hAnsi="Times New Roman" w:cs="Times New Roman"/>
          <w:b/>
        </w:rPr>
        <w:t>ОПИСАНИЕ ОБЪЕКТА ЗАКУПКИ</w:t>
      </w:r>
    </w:p>
    <w:p w14:paraId="0E6DC4EF" w14:textId="77777777" w:rsidR="005A3B56" w:rsidRDefault="005A3B56" w:rsidP="005A3B56">
      <w:pPr>
        <w:spacing w:after="0" w:line="240" w:lineRule="auto"/>
        <w:jc w:val="center"/>
        <w:rPr>
          <w:rFonts w:ascii="Times New Roman" w:eastAsia="Calibri" w:hAnsi="Times New Roman" w:cs="Times New Roman"/>
          <w:b/>
        </w:rPr>
      </w:pPr>
    </w:p>
    <w:p w14:paraId="5A087235" w14:textId="17A9076E" w:rsidR="005A3B56" w:rsidRDefault="004636FA" w:rsidP="005A3B56">
      <w:pPr>
        <w:spacing w:after="0" w:line="240" w:lineRule="auto"/>
        <w:jc w:val="center"/>
        <w:rPr>
          <w:rFonts w:ascii="Times New Roman" w:eastAsia="Calibri" w:hAnsi="Times New Roman" w:cs="Times New Roman"/>
          <w:b/>
        </w:rPr>
      </w:pPr>
      <w:r w:rsidRPr="004636FA">
        <w:rPr>
          <w:rFonts w:ascii="Times New Roman" w:eastAsia="Calibri" w:hAnsi="Times New Roman" w:cs="Times New Roman"/>
          <w:b/>
        </w:rPr>
        <w:t xml:space="preserve">Поставка оборудования климатического для помещения "группа кратковременного пребывания детей" РГУ имени С.А. Есенина, расположенного по адресу: </w:t>
      </w:r>
      <w:proofErr w:type="spellStart"/>
      <w:r w:rsidRPr="004636FA">
        <w:rPr>
          <w:rFonts w:ascii="Times New Roman" w:eastAsia="Calibri" w:hAnsi="Times New Roman" w:cs="Times New Roman"/>
          <w:b/>
        </w:rPr>
        <w:t>г.Рязань</w:t>
      </w:r>
      <w:proofErr w:type="spellEnd"/>
      <w:r w:rsidRPr="004636FA">
        <w:rPr>
          <w:rFonts w:ascii="Times New Roman" w:eastAsia="Calibri" w:hAnsi="Times New Roman" w:cs="Times New Roman"/>
          <w:b/>
        </w:rPr>
        <w:t>, ул. Свободы, д.46, с последующим монтажом и установкой.</w:t>
      </w:r>
    </w:p>
    <w:p w14:paraId="4A8ECCB8" w14:textId="77777777" w:rsidR="004636FA" w:rsidRPr="005A3B56" w:rsidRDefault="004636FA" w:rsidP="005A3B56">
      <w:pPr>
        <w:spacing w:after="0" w:line="240" w:lineRule="auto"/>
        <w:jc w:val="center"/>
        <w:rPr>
          <w:rFonts w:ascii="Times New Roman" w:eastAsia="Calibri" w:hAnsi="Times New Roman" w:cs="Times New Roman"/>
          <w:b/>
        </w:rPr>
      </w:pPr>
    </w:p>
    <w:p w14:paraId="19FFF124" w14:textId="6E824634"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bCs/>
        </w:rPr>
        <w:t xml:space="preserve">Место поставки </w:t>
      </w:r>
      <w:r w:rsidRPr="005A3B56">
        <w:rPr>
          <w:rFonts w:ascii="Times New Roman" w:eastAsia="Calibri" w:hAnsi="Times New Roman" w:cs="Times New Roman"/>
        </w:rPr>
        <w:t xml:space="preserve">(далее – товар): РФ, Рязанская область, г. Рязань, </w:t>
      </w:r>
      <w:r w:rsidRPr="005A3B56">
        <w:rPr>
          <w:rFonts w:ascii="Calibri" w:eastAsia="Calibri" w:hAnsi="Calibri" w:cs="Times New Roman"/>
        </w:rPr>
        <w:t>ул.</w:t>
      </w:r>
      <w:r w:rsidRPr="005A3B56">
        <w:rPr>
          <w:rFonts w:ascii="Times New Roman" w:eastAsia="Calibri" w:hAnsi="Times New Roman" w:cs="Times New Roman"/>
        </w:rPr>
        <w:t xml:space="preserve"> </w:t>
      </w:r>
      <w:r w:rsidR="00980AA6">
        <w:rPr>
          <w:rFonts w:ascii="Times New Roman" w:eastAsia="Calibri" w:hAnsi="Times New Roman" w:cs="Times New Roman"/>
        </w:rPr>
        <w:t>Свободы</w:t>
      </w:r>
      <w:r w:rsidRPr="005A3B56">
        <w:rPr>
          <w:rFonts w:ascii="Times New Roman" w:eastAsia="Calibri" w:hAnsi="Times New Roman" w:cs="Times New Roman"/>
        </w:rPr>
        <w:t xml:space="preserve">, д. </w:t>
      </w:r>
      <w:r w:rsidR="00980AA6">
        <w:rPr>
          <w:rFonts w:ascii="Times New Roman" w:eastAsia="Calibri" w:hAnsi="Times New Roman" w:cs="Times New Roman"/>
        </w:rPr>
        <w:t>46</w:t>
      </w:r>
      <w:r w:rsidRPr="005A3B56">
        <w:rPr>
          <w:rFonts w:ascii="Times New Roman" w:eastAsia="Calibri" w:hAnsi="Times New Roman" w:cs="Times New Roman"/>
        </w:rPr>
        <w:t>.</w:t>
      </w:r>
    </w:p>
    <w:p w14:paraId="0AD2B6DE"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Цена  товара:</w:t>
      </w:r>
      <w:r w:rsidRPr="005A3B56">
        <w:rPr>
          <w:rFonts w:ascii="Times New Roman" w:eastAsia="Calibri" w:hAnsi="Times New Roman" w:cs="Times New Roman"/>
        </w:rPr>
        <w:t xml:space="preserve"> устанавливается в российских рублях и включает в себя: стоимость товара, тары, упаковки, маркировки, расходы поставщика на перевозку, доставку товара до места доставки в договоре, погрузку – разгрузку товара,</w:t>
      </w:r>
      <w:r w:rsidRPr="005A3B56">
        <w:rPr>
          <w:rFonts w:ascii="Calibri" w:eastAsia="Calibri" w:hAnsi="Calibri" w:cs="Times New Roman"/>
        </w:rPr>
        <w:t xml:space="preserve"> </w:t>
      </w:r>
      <w:r w:rsidRPr="005A3B56">
        <w:rPr>
          <w:rFonts w:ascii="Times New Roman" w:eastAsia="Calibri" w:hAnsi="Times New Roman" w:cs="Times New Roman"/>
        </w:rPr>
        <w:t>подъем на этажи (здание 5-ти этажное, без лифта), сборку мебели на месте, вывоз мусора (упаковки) после сборки мебели, стоимость оформления документов, подтверждающих качество товара, страховых услуг, налогов, сборов и иных обязательных платежей.</w:t>
      </w:r>
    </w:p>
    <w:p w14:paraId="50BE0C62" w14:textId="44C2D80F"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Срок поставки товара:</w:t>
      </w:r>
      <w:r w:rsidRPr="005A3B56">
        <w:rPr>
          <w:rFonts w:ascii="Times New Roman" w:eastAsia="Calibri" w:hAnsi="Times New Roman" w:cs="Times New Roman"/>
        </w:rPr>
        <w:t xml:space="preserve"> товар должен быть поставлен заказчику в течение </w:t>
      </w:r>
      <w:r w:rsidR="00150A18" w:rsidRPr="00150A18">
        <w:rPr>
          <w:rFonts w:ascii="Times New Roman" w:eastAsia="Calibri" w:hAnsi="Times New Roman" w:cs="Times New Roman"/>
        </w:rPr>
        <w:t xml:space="preserve">20 (двадцати) рабочих дней </w:t>
      </w:r>
      <w:r w:rsidRPr="005A3B56">
        <w:rPr>
          <w:rFonts w:ascii="Times New Roman" w:eastAsia="Calibri" w:hAnsi="Times New Roman" w:cs="Times New Roman"/>
        </w:rPr>
        <w:t xml:space="preserve">с даты подписания сторонами </w:t>
      </w:r>
      <w:r w:rsidR="00150A18">
        <w:rPr>
          <w:rFonts w:ascii="Times New Roman" w:eastAsia="Calibri" w:hAnsi="Times New Roman" w:cs="Times New Roman"/>
        </w:rPr>
        <w:t>контракт</w:t>
      </w:r>
      <w:r w:rsidRPr="005A3B56">
        <w:rPr>
          <w:rFonts w:ascii="Times New Roman" w:eastAsia="Calibri" w:hAnsi="Times New Roman" w:cs="Times New Roman"/>
        </w:rPr>
        <w:t xml:space="preserve">а. </w:t>
      </w:r>
    </w:p>
    <w:p w14:paraId="25EDEC1C"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Условия поставки товара:</w:t>
      </w:r>
      <w:r w:rsidRPr="005A3B56">
        <w:rPr>
          <w:rFonts w:ascii="Times New Roman" w:eastAsia="Calibri" w:hAnsi="Times New Roman" w:cs="Times New Roman"/>
        </w:rPr>
        <w:t xml:space="preserve"> поставщик обязан предупредить заказчика по телефону 8 (4912) 97-15-15 доб. 1114, доб. 2096 о дате и времени поставки товара не менее чем за 3 (три) рабочих дня до дня фактической поставки товара (суббота, воскресенье не рабочие дни). Поставка товара до места его передачи осуществляется средствами и за счет поставщика. Погрузочно-разгрузочные работы, подъем на </w:t>
      </w:r>
      <w:proofErr w:type="spellStart"/>
      <w:r w:rsidRPr="005A3B56">
        <w:rPr>
          <w:rFonts w:ascii="Times New Roman" w:eastAsia="Calibri" w:hAnsi="Times New Roman" w:cs="Times New Roman"/>
        </w:rPr>
        <w:t>этажы</w:t>
      </w:r>
      <w:proofErr w:type="spellEnd"/>
      <w:r w:rsidRPr="005A3B56">
        <w:rPr>
          <w:rFonts w:ascii="Times New Roman" w:eastAsia="Calibri" w:hAnsi="Times New Roman" w:cs="Times New Roman"/>
        </w:rPr>
        <w:t xml:space="preserve"> производятся поставщиком за его счет и осуществляются по правилам, установленным нормативными правовыми актами Российской Федерации для товаров данного вида. Сборка и установка товара осуществляется в здании заказчика в согласованном с ним месте.</w:t>
      </w:r>
    </w:p>
    <w:p w14:paraId="3387C637"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 xml:space="preserve">Требования к товару: </w:t>
      </w:r>
      <w:r w:rsidRPr="005A3B56">
        <w:rPr>
          <w:rFonts w:ascii="Times New Roman" w:eastAsia="Calibri" w:hAnsi="Times New Roman" w:cs="Times New Roman"/>
        </w:rPr>
        <w:t>товар должен быть новым, годным к эксплуатации, в исправном состоянии, не имеющий эксплуатационного износа, вместе со всеми относящимися к товару принадлежностями (комплектующими). Потребительские свойства поставляемого товара должны соответствовать требованиям, указанным производителем (изготовителем).  Качество поставляемого товара должно соответствовать требованиям государственных стандартов качества, техническим условиям, техническому регламенту и сертификату соответствия, предъявляемым к данным видам товаров. Поставляемый товар должен поставляться в оригинальной заводской упаковке производителя (изготовителя), обеспечивающей его полную сохранность и качество при погрузочно-разгрузочных работах, транспортировке и хранении. Маркировка товара должна содержать: наименование изделия, наименование фирмы-изготовителя (производителя), юридический адрес изготовителя (производителя), дату выпуска. Упаковка не должна иметь вскрытий, вмятин и порезов.</w:t>
      </w:r>
    </w:p>
    <w:p w14:paraId="7ACBEFDD"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Требования к сопровождающим документам на товар:</w:t>
      </w:r>
      <w:r w:rsidRPr="005A3B56">
        <w:rPr>
          <w:rFonts w:ascii="Times New Roman" w:eastAsia="Calibri" w:hAnsi="Times New Roman" w:cs="Times New Roman"/>
        </w:rPr>
        <w:t xml:space="preserve"> при поставке товара поставщик должен предоставить заказчику товарную накладную (либо УПД), акт сдачи-приемки товара, счет на оплату (счет-фактуру), оформленные в соответствии с действующим законодательством Российской Федерации, а также следующие документы, подтверждающие соответствие товара требованиям правовых актов Российской Федерации и условиям Договора:</w:t>
      </w:r>
    </w:p>
    <w:p w14:paraId="7CBDE0DA"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 сертификат соответствия (называемый также сертификат качества) и/или декларацию соответствия, при установлении такого требования действующим законодательством к данному виду товара;</w:t>
      </w:r>
    </w:p>
    <w:p w14:paraId="1B67F6DF"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 эксплуатационные документы (паспорт изделия, руководство пользователя и т.п.), оформленные на русском языке и отвечающие требованиям «ГОСТ Р 2.601-2019. Национальный стандарт Российской Федерации. Единая система конструкторской документации. Эксплуатационные документы»;</w:t>
      </w:r>
    </w:p>
    <w:p w14:paraId="7E767D3C"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 гарантию производителя (изготовителя) на товар, оформленную в виде отдельного документа или гарантию поставщика на товар, оформленную в виде отдельного документа.</w:t>
      </w:r>
    </w:p>
    <w:p w14:paraId="22AF57CA"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sz w:val="24"/>
          <w:szCs w:val="24"/>
        </w:rPr>
        <w:t>Требования к приемке товара:</w:t>
      </w:r>
      <w:r w:rsidRPr="005A3B56">
        <w:rPr>
          <w:rFonts w:ascii="Times New Roman" w:eastAsia="Calibri" w:hAnsi="Times New Roman" w:cs="Times New Roman"/>
          <w:sz w:val="24"/>
          <w:szCs w:val="24"/>
        </w:rPr>
        <w:t xml:space="preserve"> п</w:t>
      </w:r>
      <w:r w:rsidRPr="005A3B56">
        <w:rPr>
          <w:rFonts w:ascii="Times New Roman" w:eastAsia="Calibri" w:hAnsi="Times New Roman" w:cs="Times New Roman"/>
        </w:rPr>
        <w:t>ри приемке товара заказчик должен осмотреть, произвести проверку поставленного товара на предмет его соответствия условиям договора, представленной документации и заявленным характеристикам товара. Товар считается принятым с момента подписания сторонами документа приемки товара. При отсутствии замечаний и претензий к поставленному товару, заказчик в течение 20 (двадцати) рабочих дней со дня поставки товара подписывает акт приема-передачи товара и направляет указанный акт поставщику. Риск случайной гибели или повреждения товара переходит от поставщика к заказчику с момента подписания сторонами документа приемки товара.</w:t>
      </w:r>
    </w:p>
    <w:p w14:paraId="3BC7B6ED"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Заказчик вправе отказаться принять товар, в том числе, при:</w:t>
      </w:r>
    </w:p>
    <w:p w14:paraId="77C17411"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w:t>
      </w:r>
      <w:r w:rsidRPr="005A3B56">
        <w:rPr>
          <w:rFonts w:ascii="Times New Roman" w:eastAsia="Calibri" w:hAnsi="Times New Roman" w:cs="Times New Roman"/>
        </w:rPr>
        <w:tab/>
        <w:t>отсутствии товаросопроводительных документов, установленных законодательством Российской Федерации;</w:t>
      </w:r>
    </w:p>
    <w:p w14:paraId="538EA570"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w:t>
      </w:r>
      <w:r w:rsidRPr="005A3B56">
        <w:rPr>
          <w:rFonts w:ascii="Times New Roman" w:eastAsia="Calibri" w:hAnsi="Times New Roman" w:cs="Times New Roman"/>
        </w:rPr>
        <w:tab/>
        <w:t>несоответствия фактической и заявленной стоимости;</w:t>
      </w:r>
    </w:p>
    <w:p w14:paraId="226D9DDE"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w:t>
      </w:r>
      <w:r w:rsidRPr="005A3B56">
        <w:rPr>
          <w:rFonts w:ascii="Times New Roman" w:eastAsia="Calibri" w:hAnsi="Times New Roman" w:cs="Times New Roman"/>
        </w:rPr>
        <w:tab/>
        <w:t>несоответствия количества товара, указанного в товаросопроводительных документах и/или в заявке поставщика, поданному при процедуре торгов;</w:t>
      </w:r>
    </w:p>
    <w:p w14:paraId="624E21DE"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lastRenderedPageBreak/>
        <w:t>•</w:t>
      </w:r>
      <w:r w:rsidRPr="005A3B56">
        <w:rPr>
          <w:rFonts w:ascii="Times New Roman" w:eastAsia="Calibri" w:hAnsi="Times New Roman" w:cs="Times New Roman"/>
        </w:rPr>
        <w:tab/>
        <w:t>несоответствия упаковки и маркировки товара требованиям договора;</w:t>
      </w:r>
    </w:p>
    <w:p w14:paraId="6A7621C7"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w:t>
      </w:r>
      <w:r w:rsidRPr="005A3B56">
        <w:rPr>
          <w:rFonts w:ascii="Times New Roman" w:eastAsia="Calibri" w:hAnsi="Times New Roman" w:cs="Times New Roman"/>
        </w:rPr>
        <w:tab/>
        <w:t>несоответствия качества товара в части наличия видимых повреждений тары (упаковки).</w:t>
      </w:r>
    </w:p>
    <w:p w14:paraId="50FAD138"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Гарантии поставщика:</w:t>
      </w:r>
      <w:r w:rsidRPr="005A3B56">
        <w:rPr>
          <w:rFonts w:ascii="Times New Roman" w:eastAsia="Calibri" w:hAnsi="Times New Roman" w:cs="Times New Roman"/>
        </w:rPr>
        <w:t xml:space="preserve"> поставщик гарантирует, что товар принадлежит ему на праве собственности, свободен от любых прав третьих лиц, не заложен, не арестован, не является предметом споров и исков, не обременен иным образом.</w:t>
      </w:r>
    </w:p>
    <w:p w14:paraId="413929D6"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Поставщик гарантирует, что качество поставляемого товара, в том числе комплектующих (принадлежностей) соответствует действующим стандартам, утвержденным на данный вид товара, и сертификатам, обязательных для данного вида товара, оформленных в соответствии с нормативными правовыми актами Российской Федерации. Поставщик предоставляет полную гарантию производителя (изготовителя) данного товара, в том числе на комплектующие детали (принадлежности) в соответствии с нормативными правовыми актами Российской Федерации. Гарантийный срок на товар не может быть установлен поставщиком меньше срока гарантии производителя (изготовителя) на поставляемый товар, но не менее 24 месяцев с момента передачи товара заказчику. Течение гарантийного срока на товар начинается со дня подписания сторонами документа о приемке товара. Если в течение гарантийного срока обнаружатся скрытые дефекты, препятствующие нормальной эксплуатации товара, то поставщик в течение 5 (Пяти) рабочих дней с момента предъявления претензии устраняет их способом поставки нового товара взамен некачественного поставленного. Все расходы, связанные с возвратом некачественного товара, в том числе расходы в связи с проведением контроля качества товара несет поставщик.  Гарантийный срок в этом случае продлевается соответственно на период устранения недостатков (поставки нового) товара.</w:t>
      </w:r>
    </w:p>
    <w:p w14:paraId="4906BE13" w14:textId="5E0093DD" w:rsid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5 (пяти) рабочих дней с момента поступления уведомления от Заказчика по месту его нахождения для устранения недостатков (замены товара). Указанное требование направляется Заказчиком на электронный адрес Поставщика, указанный в Контракте.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Срок ремонта поставляемого товара не должен превышать 15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24 месяцев. Все расходы, связанные с заменой, восстановлением, ремонтом товара ненадлежащего качества, осуществляются за счет Поставщика.</w:t>
      </w:r>
    </w:p>
    <w:p w14:paraId="573562DF" w14:textId="3EBA0BC3" w:rsidR="00AA432A" w:rsidRDefault="00AA432A" w:rsidP="005A3B56">
      <w:pPr>
        <w:spacing w:after="0" w:line="240" w:lineRule="auto"/>
        <w:ind w:firstLine="567"/>
        <w:jc w:val="both"/>
        <w:rPr>
          <w:rFonts w:ascii="Times New Roman" w:eastAsia="Calibri" w:hAnsi="Times New Roman" w:cs="Times New Roman"/>
        </w:rPr>
      </w:pPr>
      <w:r w:rsidRPr="00AA432A">
        <w:rPr>
          <w:rFonts w:ascii="Times New Roman" w:eastAsia="Calibri" w:hAnsi="Times New Roman" w:cs="Times New Roman"/>
          <w:b/>
          <w:bCs/>
        </w:rPr>
        <w:t xml:space="preserve">Требования к </w:t>
      </w:r>
      <w:r w:rsidR="00C74BB9">
        <w:rPr>
          <w:rFonts w:ascii="Times New Roman" w:eastAsia="Calibri" w:hAnsi="Times New Roman" w:cs="Times New Roman"/>
          <w:b/>
          <w:bCs/>
        </w:rPr>
        <w:t xml:space="preserve">монтажу, </w:t>
      </w:r>
      <w:r w:rsidRPr="00AA432A">
        <w:rPr>
          <w:rFonts w:ascii="Times New Roman" w:eastAsia="Calibri" w:hAnsi="Times New Roman" w:cs="Times New Roman"/>
          <w:b/>
          <w:bCs/>
        </w:rPr>
        <w:t>сборке и установке товара:</w:t>
      </w:r>
      <w:r w:rsidRPr="00AA432A">
        <w:rPr>
          <w:rFonts w:ascii="Times New Roman" w:eastAsia="Calibri" w:hAnsi="Times New Roman" w:cs="Times New Roman"/>
        </w:rPr>
        <w:t xml:space="preserve"> поставщик обязан в течение 7 (Семи) рабочи</w:t>
      </w:r>
      <w:r>
        <w:rPr>
          <w:rFonts w:ascii="Times New Roman" w:eastAsia="Calibri" w:hAnsi="Times New Roman" w:cs="Times New Roman"/>
        </w:rPr>
        <w:t>х</w:t>
      </w:r>
      <w:r w:rsidRPr="00AA432A">
        <w:rPr>
          <w:rFonts w:ascii="Times New Roman" w:eastAsia="Calibri" w:hAnsi="Times New Roman" w:cs="Times New Roman"/>
        </w:rPr>
        <w:t xml:space="preserve"> дней с момента поставки товара произвести сборку и установку товара за свой счет. Поставщик обязан предупредить заказчика по телефону 8 (4912) 97-16-47 (доб. 1096), 8 (4912) 97-15-62 (доб. 2017) о дате и времени начала проведения работ по сборке и установке товара не менее чем за 2 (Два) рабочих дня до дня их начала (суббота, воскресенье не рабочие дни).</w:t>
      </w:r>
    </w:p>
    <w:p w14:paraId="58978B88" w14:textId="77777777" w:rsidR="00AA432A" w:rsidRPr="005A3B56" w:rsidRDefault="00AA432A" w:rsidP="005A3B56">
      <w:pPr>
        <w:spacing w:after="0" w:line="240" w:lineRule="auto"/>
        <w:ind w:firstLine="567"/>
        <w:jc w:val="both"/>
        <w:rPr>
          <w:rFonts w:ascii="Times New Roman" w:eastAsia="Calibri" w:hAnsi="Times New Roman" w:cs="Times New Roman"/>
        </w:rPr>
      </w:pPr>
    </w:p>
    <w:p w14:paraId="22B6B5BF" w14:textId="77777777" w:rsidR="005A3B56" w:rsidRPr="005A3B56" w:rsidRDefault="005A3B56" w:rsidP="005A3B56">
      <w:pPr>
        <w:spacing w:after="200" w:line="240" w:lineRule="auto"/>
        <w:ind w:firstLine="567"/>
        <w:jc w:val="both"/>
        <w:rPr>
          <w:rFonts w:ascii="Times New Roman" w:eastAsia="Calibri" w:hAnsi="Times New Roman" w:cs="Times New Roman"/>
          <w:b/>
        </w:rPr>
      </w:pPr>
      <w:r w:rsidRPr="005A3B56">
        <w:rPr>
          <w:rFonts w:ascii="Times New Roman" w:eastAsia="Calibri" w:hAnsi="Times New Roman" w:cs="Times New Roman"/>
          <w:b/>
        </w:rPr>
        <w:t>Спецификация (характеристики) товара:</w:t>
      </w:r>
    </w:p>
    <w:p w14:paraId="566727DE" w14:textId="77777777" w:rsidR="005A3B56" w:rsidRPr="005A3B56" w:rsidRDefault="005A3B56" w:rsidP="005A3B56">
      <w:pPr>
        <w:spacing w:after="0" w:line="240" w:lineRule="auto"/>
        <w:ind w:firstLine="567"/>
        <w:jc w:val="both"/>
        <w:rPr>
          <w:rFonts w:ascii="Times New Roman" w:eastAsia="Calibri" w:hAnsi="Times New Roman" w:cs="Times New Roman"/>
          <w:b/>
        </w:rPr>
      </w:pPr>
      <w:r w:rsidRPr="005A3B56">
        <w:rPr>
          <w:rFonts w:ascii="Times New Roman" w:eastAsia="Calibri" w:hAnsi="Times New Roman" w:cs="Times New Roman"/>
        </w:rPr>
        <w:t xml:space="preserve"> - </w:t>
      </w:r>
      <w:r w:rsidRPr="005A3B56">
        <w:rPr>
          <w:rFonts w:ascii="Times New Roman" w:eastAsia="Calibri" w:hAnsi="Times New Roman" w:cs="Times New Roman"/>
          <w:b/>
        </w:rPr>
        <w:t>Общее количество товара</w:t>
      </w:r>
    </w:p>
    <w:tbl>
      <w:tblPr>
        <w:tblW w:w="4700" w:type="pct"/>
        <w:tblInd w:w="421" w:type="dxa"/>
        <w:tblLayout w:type="fixed"/>
        <w:tblLook w:val="00A0" w:firstRow="1" w:lastRow="0" w:firstColumn="1" w:lastColumn="0" w:noHBand="0" w:noVBand="0"/>
      </w:tblPr>
      <w:tblGrid>
        <w:gridCol w:w="1389"/>
        <w:gridCol w:w="8927"/>
        <w:gridCol w:w="3933"/>
      </w:tblGrid>
      <w:tr w:rsidR="005A3B56" w:rsidRPr="005A3B56" w14:paraId="2F5A10B9" w14:textId="77777777" w:rsidTr="005A3B56">
        <w:trPr>
          <w:trHeight w:val="13"/>
        </w:trPr>
        <w:tc>
          <w:tcPr>
            <w:tcW w:w="1007" w:type="dxa"/>
            <w:tcBorders>
              <w:top w:val="single" w:sz="4" w:space="0" w:color="000000"/>
              <w:left w:val="single" w:sz="4" w:space="0" w:color="000000"/>
              <w:bottom w:val="single" w:sz="4" w:space="0" w:color="000000"/>
              <w:right w:val="single" w:sz="4" w:space="0" w:color="000000"/>
            </w:tcBorders>
            <w:vAlign w:val="center"/>
            <w:hideMark/>
          </w:tcPr>
          <w:p w14:paraId="4E71546D" w14:textId="77777777" w:rsidR="005A3B56" w:rsidRPr="005A3B56" w:rsidRDefault="005A3B56" w:rsidP="005A3B56">
            <w:pPr>
              <w:tabs>
                <w:tab w:val="left" w:pos="0"/>
              </w:tabs>
              <w:spacing w:after="0" w:line="240" w:lineRule="auto"/>
              <w:jc w:val="center"/>
              <w:rPr>
                <w:rFonts w:ascii="Times New Roman" w:eastAsia="Calibri" w:hAnsi="Times New Roman" w:cs="Times New Roman"/>
              </w:rPr>
            </w:pPr>
            <w:bookmarkStart w:id="0" w:name="_Hlk226988024"/>
            <w:r w:rsidRPr="005A3B56">
              <w:rPr>
                <w:rFonts w:ascii="Times New Roman" w:eastAsia="Calibri" w:hAnsi="Times New Roman" w:cs="Times New Roman"/>
              </w:rPr>
              <w:t>№ п/п</w:t>
            </w:r>
          </w:p>
        </w:tc>
        <w:tc>
          <w:tcPr>
            <w:tcW w:w="6475" w:type="dxa"/>
            <w:tcBorders>
              <w:top w:val="single" w:sz="4" w:space="0" w:color="000000"/>
              <w:left w:val="single" w:sz="4" w:space="0" w:color="000000"/>
              <w:bottom w:val="single" w:sz="4" w:space="0" w:color="000000"/>
              <w:right w:val="single" w:sz="4" w:space="0" w:color="000000"/>
            </w:tcBorders>
            <w:vAlign w:val="center"/>
            <w:hideMark/>
          </w:tcPr>
          <w:p w14:paraId="6CC0BF33" w14:textId="77777777" w:rsidR="005A3B56" w:rsidRPr="005A3B56" w:rsidRDefault="005A3B56" w:rsidP="005A3B56">
            <w:pPr>
              <w:spacing w:after="200" w:line="240" w:lineRule="auto"/>
              <w:jc w:val="center"/>
              <w:rPr>
                <w:rFonts w:ascii="Times New Roman" w:eastAsia="Calibri" w:hAnsi="Times New Roman" w:cs="Times New Roman"/>
                <w:color w:val="000000"/>
              </w:rPr>
            </w:pPr>
            <w:r w:rsidRPr="005A3B56">
              <w:rPr>
                <w:rFonts w:ascii="Times New Roman" w:eastAsia="Calibri" w:hAnsi="Times New Roman" w:cs="Times New Roman"/>
                <w:color w:val="000000"/>
              </w:rPr>
              <w:t>Наименование</w:t>
            </w:r>
          </w:p>
        </w:tc>
        <w:tc>
          <w:tcPr>
            <w:tcW w:w="2853" w:type="dxa"/>
            <w:tcBorders>
              <w:top w:val="single" w:sz="4" w:space="0" w:color="000000"/>
              <w:left w:val="single" w:sz="4" w:space="0" w:color="000000"/>
              <w:bottom w:val="single" w:sz="4" w:space="0" w:color="000000"/>
              <w:right w:val="single" w:sz="4" w:space="0" w:color="000000"/>
            </w:tcBorders>
            <w:vAlign w:val="center"/>
            <w:hideMark/>
          </w:tcPr>
          <w:p w14:paraId="3973ED0E" w14:textId="77777777" w:rsidR="005A3B56" w:rsidRPr="005A3B56" w:rsidRDefault="005A3B56" w:rsidP="005A3B56">
            <w:pPr>
              <w:tabs>
                <w:tab w:val="left" w:pos="0"/>
              </w:tabs>
              <w:spacing w:after="0" w:line="240" w:lineRule="auto"/>
              <w:jc w:val="center"/>
              <w:rPr>
                <w:rFonts w:ascii="Times New Roman" w:eastAsia="Calibri" w:hAnsi="Times New Roman" w:cs="Times New Roman"/>
              </w:rPr>
            </w:pPr>
            <w:r w:rsidRPr="005A3B56">
              <w:rPr>
                <w:rFonts w:ascii="Times New Roman" w:eastAsia="Calibri" w:hAnsi="Times New Roman" w:cs="Times New Roman"/>
              </w:rPr>
              <w:t>Количество, шт.</w:t>
            </w:r>
          </w:p>
        </w:tc>
      </w:tr>
      <w:tr w:rsidR="00AA432A" w:rsidRPr="005A3B56" w14:paraId="1A86E06E" w14:textId="77777777" w:rsidTr="005A3B56">
        <w:trPr>
          <w:trHeight w:val="13"/>
        </w:trPr>
        <w:tc>
          <w:tcPr>
            <w:tcW w:w="1007" w:type="dxa"/>
            <w:tcBorders>
              <w:top w:val="single" w:sz="4" w:space="0" w:color="000000"/>
              <w:left w:val="single" w:sz="4" w:space="0" w:color="000000"/>
              <w:bottom w:val="single" w:sz="4" w:space="0" w:color="000000"/>
              <w:right w:val="single" w:sz="4" w:space="0" w:color="000000"/>
            </w:tcBorders>
            <w:vAlign w:val="center"/>
          </w:tcPr>
          <w:p w14:paraId="54C0C473" w14:textId="4BE7FC9D" w:rsidR="00AA432A" w:rsidRPr="005A3B56" w:rsidRDefault="00AA432A" w:rsidP="005A3B56">
            <w:pPr>
              <w:tabs>
                <w:tab w:val="left" w:pos="0"/>
              </w:tabs>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6475" w:type="dxa"/>
            <w:tcBorders>
              <w:top w:val="single" w:sz="4" w:space="0" w:color="000000"/>
              <w:left w:val="single" w:sz="4" w:space="0" w:color="000000"/>
              <w:bottom w:val="single" w:sz="4" w:space="0" w:color="000000"/>
              <w:right w:val="single" w:sz="4" w:space="0" w:color="000000"/>
            </w:tcBorders>
            <w:vAlign w:val="center"/>
          </w:tcPr>
          <w:p w14:paraId="3EE1F107" w14:textId="77777777" w:rsidR="00AA432A" w:rsidRDefault="00AA432A" w:rsidP="00AA432A">
            <w:pPr>
              <w:spacing w:after="0" w:line="240" w:lineRule="auto"/>
              <w:jc w:val="center"/>
              <w:rPr>
                <w:rFonts w:ascii="Times New Roman" w:eastAsia="Calibri" w:hAnsi="Times New Roman" w:cs="Times New Roman"/>
                <w:color w:val="000000"/>
              </w:rPr>
            </w:pPr>
            <w:r w:rsidRPr="00AA432A">
              <w:rPr>
                <w:rFonts w:ascii="Times New Roman" w:eastAsia="Calibri" w:hAnsi="Times New Roman" w:cs="Times New Roman"/>
                <w:color w:val="000000"/>
              </w:rPr>
              <w:t>Увлажнитель вдыхаемого воздуха/газов ультразвуковой</w:t>
            </w:r>
            <w:r w:rsidRPr="00AA432A">
              <w:rPr>
                <w:rFonts w:ascii="Times New Roman" w:eastAsia="Calibri" w:hAnsi="Times New Roman" w:cs="Times New Roman"/>
                <w:color w:val="000000"/>
              </w:rPr>
              <w:t xml:space="preserve"> </w:t>
            </w:r>
            <w:r>
              <w:rPr>
                <w:rFonts w:ascii="Times New Roman" w:eastAsia="Calibri" w:hAnsi="Times New Roman" w:cs="Times New Roman"/>
                <w:color w:val="000000"/>
              </w:rPr>
              <w:t>(у</w:t>
            </w:r>
            <w:r w:rsidRPr="00AA432A">
              <w:rPr>
                <w:rFonts w:ascii="Times New Roman" w:eastAsia="Calibri" w:hAnsi="Times New Roman" w:cs="Times New Roman"/>
                <w:color w:val="000000"/>
              </w:rPr>
              <w:t>влажнитель воздуха ультразвуковой</w:t>
            </w:r>
            <w:r>
              <w:rPr>
                <w:rFonts w:ascii="Times New Roman" w:eastAsia="Calibri" w:hAnsi="Times New Roman" w:cs="Times New Roman"/>
                <w:color w:val="000000"/>
              </w:rPr>
              <w:t>)</w:t>
            </w:r>
          </w:p>
          <w:p w14:paraId="023D6352" w14:textId="301358C5" w:rsidR="00AA432A" w:rsidRPr="005A3B56" w:rsidRDefault="00AA432A" w:rsidP="00AA432A">
            <w:pPr>
              <w:spacing w:after="0" w:line="240" w:lineRule="auto"/>
              <w:jc w:val="center"/>
              <w:rPr>
                <w:rFonts w:ascii="Times New Roman" w:eastAsia="Calibri" w:hAnsi="Times New Roman" w:cs="Times New Roman"/>
                <w:color w:val="000000"/>
              </w:rPr>
            </w:pPr>
            <w:r w:rsidRPr="00AA432A">
              <w:rPr>
                <w:rFonts w:ascii="Times New Roman" w:eastAsia="Calibri" w:hAnsi="Times New Roman" w:cs="Times New Roman"/>
                <w:color w:val="000000"/>
              </w:rPr>
              <w:t>КТРУ</w:t>
            </w:r>
            <w:r w:rsidRPr="00AA432A">
              <w:rPr>
                <w:rFonts w:ascii="Times New Roman" w:eastAsia="Calibri" w:hAnsi="Times New Roman" w:cs="Times New Roman"/>
                <w:color w:val="000000"/>
              </w:rPr>
              <w:t xml:space="preserve"> </w:t>
            </w:r>
            <w:r w:rsidRPr="00AA432A">
              <w:rPr>
                <w:rFonts w:ascii="Times New Roman" w:eastAsia="Calibri" w:hAnsi="Times New Roman" w:cs="Times New Roman"/>
                <w:color w:val="000000"/>
              </w:rPr>
              <w:t>32.50.50.190-00000513</w:t>
            </w:r>
          </w:p>
        </w:tc>
        <w:tc>
          <w:tcPr>
            <w:tcW w:w="2853" w:type="dxa"/>
            <w:tcBorders>
              <w:top w:val="single" w:sz="4" w:space="0" w:color="000000"/>
              <w:left w:val="single" w:sz="4" w:space="0" w:color="000000"/>
              <w:bottom w:val="single" w:sz="4" w:space="0" w:color="000000"/>
              <w:right w:val="single" w:sz="4" w:space="0" w:color="000000"/>
            </w:tcBorders>
            <w:vAlign w:val="center"/>
          </w:tcPr>
          <w:p w14:paraId="0817F7B7" w14:textId="62127925" w:rsidR="00AA432A" w:rsidRPr="005A3B56" w:rsidRDefault="00AA432A" w:rsidP="005A3B56">
            <w:pPr>
              <w:tabs>
                <w:tab w:val="left" w:pos="0"/>
              </w:tabs>
              <w:spacing w:after="0" w:line="240" w:lineRule="auto"/>
              <w:jc w:val="center"/>
              <w:rPr>
                <w:rFonts w:ascii="Times New Roman" w:eastAsia="Calibri" w:hAnsi="Times New Roman" w:cs="Times New Roman"/>
              </w:rPr>
            </w:pPr>
            <w:r>
              <w:rPr>
                <w:rFonts w:ascii="Times New Roman" w:eastAsia="Calibri" w:hAnsi="Times New Roman" w:cs="Times New Roman"/>
              </w:rPr>
              <w:t>1</w:t>
            </w:r>
          </w:p>
        </w:tc>
      </w:tr>
      <w:tr w:rsidR="00AA432A" w:rsidRPr="005A3B56" w14:paraId="6C66B5BF" w14:textId="77777777" w:rsidTr="005A3B56">
        <w:trPr>
          <w:trHeight w:val="13"/>
        </w:trPr>
        <w:tc>
          <w:tcPr>
            <w:tcW w:w="1007" w:type="dxa"/>
            <w:tcBorders>
              <w:top w:val="single" w:sz="4" w:space="0" w:color="000000"/>
              <w:left w:val="single" w:sz="4" w:space="0" w:color="000000"/>
              <w:bottom w:val="single" w:sz="4" w:space="0" w:color="000000"/>
              <w:right w:val="single" w:sz="4" w:space="0" w:color="000000"/>
            </w:tcBorders>
            <w:vAlign w:val="center"/>
          </w:tcPr>
          <w:p w14:paraId="6E365A8B" w14:textId="2146DC6F" w:rsidR="00AA432A" w:rsidRDefault="00AA432A" w:rsidP="005A3B56">
            <w:pPr>
              <w:tabs>
                <w:tab w:val="left" w:pos="0"/>
              </w:tabs>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6475" w:type="dxa"/>
            <w:tcBorders>
              <w:top w:val="single" w:sz="4" w:space="0" w:color="000000"/>
              <w:left w:val="single" w:sz="4" w:space="0" w:color="000000"/>
              <w:bottom w:val="single" w:sz="4" w:space="0" w:color="000000"/>
              <w:right w:val="single" w:sz="4" w:space="0" w:color="000000"/>
            </w:tcBorders>
            <w:vAlign w:val="center"/>
          </w:tcPr>
          <w:p w14:paraId="745EBD93" w14:textId="77777777" w:rsidR="00AA432A" w:rsidRDefault="00AA432A" w:rsidP="00AA432A">
            <w:pPr>
              <w:spacing w:after="0" w:line="240" w:lineRule="auto"/>
              <w:jc w:val="center"/>
              <w:rPr>
                <w:rFonts w:ascii="Times New Roman" w:eastAsia="Calibri" w:hAnsi="Times New Roman" w:cs="Times New Roman"/>
                <w:color w:val="000000"/>
              </w:rPr>
            </w:pPr>
            <w:r w:rsidRPr="00AA432A">
              <w:rPr>
                <w:rFonts w:ascii="Times New Roman" w:eastAsia="Calibri" w:hAnsi="Times New Roman" w:cs="Times New Roman"/>
                <w:color w:val="000000"/>
              </w:rPr>
              <w:t>Очиститель воздуха</w:t>
            </w:r>
          </w:p>
          <w:p w14:paraId="363C795D" w14:textId="78A524E4" w:rsidR="00AA432A" w:rsidRPr="00AA432A" w:rsidRDefault="00AA432A" w:rsidP="00AA432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ОКПД2 </w:t>
            </w:r>
            <w:r w:rsidRPr="00AA432A">
              <w:rPr>
                <w:rFonts w:ascii="Times New Roman" w:eastAsia="Calibri" w:hAnsi="Times New Roman" w:cs="Times New Roman"/>
                <w:color w:val="000000"/>
              </w:rPr>
              <w:t>28.25.14.119</w:t>
            </w:r>
          </w:p>
        </w:tc>
        <w:tc>
          <w:tcPr>
            <w:tcW w:w="2853" w:type="dxa"/>
            <w:tcBorders>
              <w:top w:val="single" w:sz="4" w:space="0" w:color="000000"/>
              <w:left w:val="single" w:sz="4" w:space="0" w:color="000000"/>
              <w:bottom w:val="single" w:sz="4" w:space="0" w:color="000000"/>
              <w:right w:val="single" w:sz="4" w:space="0" w:color="000000"/>
            </w:tcBorders>
            <w:vAlign w:val="center"/>
          </w:tcPr>
          <w:p w14:paraId="4908A9CB" w14:textId="72852C25" w:rsidR="00AA432A" w:rsidRDefault="00AA432A" w:rsidP="005A3B56">
            <w:pPr>
              <w:tabs>
                <w:tab w:val="left" w:pos="0"/>
              </w:tabs>
              <w:spacing w:after="0" w:line="240" w:lineRule="auto"/>
              <w:jc w:val="center"/>
              <w:rPr>
                <w:rFonts w:ascii="Times New Roman" w:eastAsia="Calibri" w:hAnsi="Times New Roman" w:cs="Times New Roman"/>
              </w:rPr>
            </w:pPr>
            <w:r>
              <w:rPr>
                <w:rFonts w:ascii="Times New Roman" w:eastAsia="Calibri" w:hAnsi="Times New Roman" w:cs="Times New Roman"/>
              </w:rPr>
              <w:t>1</w:t>
            </w:r>
          </w:p>
        </w:tc>
      </w:tr>
      <w:tr w:rsidR="005A3B56" w:rsidRPr="005A3B56" w14:paraId="3621C56E" w14:textId="77777777" w:rsidTr="005A3B56">
        <w:trPr>
          <w:trHeight w:val="13"/>
        </w:trPr>
        <w:tc>
          <w:tcPr>
            <w:tcW w:w="1007" w:type="dxa"/>
            <w:tcBorders>
              <w:top w:val="single" w:sz="4" w:space="0" w:color="000000"/>
              <w:left w:val="single" w:sz="4" w:space="0" w:color="000000"/>
              <w:bottom w:val="single" w:sz="4" w:space="0" w:color="000000"/>
              <w:right w:val="single" w:sz="4" w:space="0" w:color="000000"/>
            </w:tcBorders>
            <w:vAlign w:val="center"/>
            <w:hideMark/>
          </w:tcPr>
          <w:p w14:paraId="2D404C7E" w14:textId="666BB107" w:rsidR="005A3B56" w:rsidRPr="005A3B56" w:rsidRDefault="00AA432A" w:rsidP="005A3B56">
            <w:pPr>
              <w:tabs>
                <w:tab w:val="left" w:pos="0"/>
              </w:tabs>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5A3B56" w:rsidRPr="005A3B56">
              <w:rPr>
                <w:rFonts w:ascii="Times New Roman" w:eastAsia="Calibri" w:hAnsi="Times New Roman" w:cs="Times New Roman"/>
              </w:rPr>
              <w:t>.</w:t>
            </w:r>
          </w:p>
        </w:tc>
        <w:tc>
          <w:tcPr>
            <w:tcW w:w="6475" w:type="dxa"/>
            <w:tcBorders>
              <w:top w:val="single" w:sz="4" w:space="0" w:color="000000"/>
              <w:left w:val="single" w:sz="4" w:space="0" w:color="000000"/>
              <w:bottom w:val="single" w:sz="4" w:space="0" w:color="000000"/>
              <w:right w:val="single" w:sz="4" w:space="0" w:color="000000"/>
            </w:tcBorders>
            <w:vAlign w:val="center"/>
            <w:hideMark/>
          </w:tcPr>
          <w:p w14:paraId="16C35BF6" w14:textId="5A41A61F" w:rsidR="005A3B56" w:rsidRPr="005A3B56" w:rsidRDefault="00E360F5" w:rsidP="005A3B5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Кондиционер </w:t>
            </w:r>
            <w:r w:rsidRPr="00E360F5">
              <w:rPr>
                <w:rFonts w:ascii="Times New Roman" w:eastAsia="Calibri" w:hAnsi="Times New Roman" w:cs="Times New Roman"/>
                <w:color w:val="000000"/>
              </w:rPr>
              <w:t xml:space="preserve">бытовой </w:t>
            </w:r>
            <w:r>
              <w:rPr>
                <w:rFonts w:ascii="Times New Roman" w:eastAsia="Calibri" w:hAnsi="Times New Roman" w:cs="Times New Roman"/>
                <w:color w:val="000000"/>
              </w:rPr>
              <w:t>(сплит-система)</w:t>
            </w:r>
          </w:p>
          <w:p w14:paraId="5FABAC34" w14:textId="14BA9637" w:rsidR="005A3B56" w:rsidRPr="005A3B56" w:rsidRDefault="00E360F5" w:rsidP="005A3B56">
            <w:pPr>
              <w:spacing w:after="0" w:line="240" w:lineRule="auto"/>
              <w:jc w:val="center"/>
              <w:rPr>
                <w:rFonts w:ascii="Times New Roman" w:eastAsia="Calibri" w:hAnsi="Times New Roman" w:cs="Times New Roman"/>
                <w:color w:val="000000"/>
              </w:rPr>
            </w:pPr>
            <w:r w:rsidRPr="00E360F5">
              <w:rPr>
                <w:rFonts w:ascii="Times New Roman" w:eastAsia="Calibri" w:hAnsi="Times New Roman" w:cs="Times New Roman"/>
                <w:color w:val="000000"/>
              </w:rPr>
              <w:t>КТРУ 28.25.12.130-00000010</w:t>
            </w:r>
          </w:p>
        </w:tc>
        <w:tc>
          <w:tcPr>
            <w:tcW w:w="2853" w:type="dxa"/>
            <w:tcBorders>
              <w:top w:val="single" w:sz="4" w:space="0" w:color="000000"/>
              <w:left w:val="single" w:sz="4" w:space="0" w:color="000000"/>
              <w:bottom w:val="single" w:sz="4" w:space="0" w:color="000000"/>
              <w:right w:val="single" w:sz="4" w:space="0" w:color="000000"/>
            </w:tcBorders>
            <w:vAlign w:val="center"/>
            <w:hideMark/>
          </w:tcPr>
          <w:p w14:paraId="57FA3DCD" w14:textId="0110B269" w:rsidR="005A3B56" w:rsidRPr="005A3B56" w:rsidRDefault="00E360F5" w:rsidP="005A3B56">
            <w:pPr>
              <w:tabs>
                <w:tab w:val="left" w:pos="0"/>
              </w:tabs>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1</w:t>
            </w:r>
          </w:p>
        </w:tc>
      </w:tr>
      <w:bookmarkEnd w:id="0"/>
    </w:tbl>
    <w:p w14:paraId="489FCC46" w14:textId="16CC2D08" w:rsidR="005A3B56" w:rsidRPr="005A3B56" w:rsidRDefault="005A3B56" w:rsidP="005A3B56">
      <w:pPr>
        <w:spacing w:after="0" w:line="240" w:lineRule="auto"/>
        <w:rPr>
          <w:rFonts w:ascii="Times New Roman" w:eastAsia="Calibri" w:hAnsi="Times New Roman" w:cs="Times New Roman"/>
          <w:b/>
        </w:rPr>
      </w:pPr>
    </w:p>
    <w:p w14:paraId="3FE6784D" w14:textId="791BF7E8" w:rsidR="005A3B56" w:rsidRPr="005A3B56" w:rsidRDefault="005A3B56" w:rsidP="005A3B56">
      <w:pPr>
        <w:widowControl w:val="0"/>
        <w:spacing w:after="0" w:line="240" w:lineRule="auto"/>
        <w:jc w:val="center"/>
        <w:rPr>
          <w:rFonts w:ascii="Times New Roman" w:eastAsia="Calibri" w:hAnsi="Times New Roman" w:cs="Times New Roman"/>
          <w:sz w:val="24"/>
          <w:szCs w:val="24"/>
          <w:highlight w:val="yellow"/>
        </w:rPr>
      </w:pPr>
      <w:r w:rsidRPr="005A3B56">
        <w:rPr>
          <w:rFonts w:ascii="Times New Roman" w:eastAsia="Calibri" w:hAnsi="Times New Roman" w:cs="Times New Roman"/>
          <w:sz w:val="24"/>
          <w:szCs w:val="24"/>
          <w:highlight w:val="yellow"/>
        </w:rPr>
        <w:lastRenderedPageBreak/>
        <w:t>ПРИ ПОДАЧЕ ПРЕДЛОЖЕНИЯ ПРОСИМ ПРИЛОЖИТЬ ФАЙЛ С КОНКРЕТНЫМИ ЗНАЧЕНИЯМИ ПАРАМЕТРОВ ТОВАРА,</w:t>
      </w:r>
    </w:p>
    <w:p w14:paraId="07A1EF87" w14:textId="77777777" w:rsidR="005A3B56" w:rsidRPr="005A3B56" w:rsidRDefault="005A3B56" w:rsidP="005A3B56">
      <w:pPr>
        <w:widowControl w:val="0"/>
        <w:spacing w:after="0" w:line="240" w:lineRule="auto"/>
        <w:jc w:val="center"/>
        <w:rPr>
          <w:rFonts w:ascii="Times New Roman" w:eastAsia="Calibri" w:hAnsi="Times New Roman" w:cs="Times New Roman"/>
          <w:sz w:val="24"/>
          <w:szCs w:val="24"/>
        </w:rPr>
      </w:pPr>
      <w:r w:rsidRPr="005A3B56">
        <w:rPr>
          <w:rFonts w:ascii="Times New Roman" w:eastAsia="Calibri" w:hAnsi="Times New Roman" w:cs="Times New Roman"/>
          <w:sz w:val="24"/>
          <w:szCs w:val="24"/>
          <w:highlight w:val="yellow"/>
        </w:rPr>
        <w:t>ТОРГОВОЕ НАИМЕНОВАНИЕ ТОВАРА, СТРАНУ ПРОИСХОЖДЕНИЯ ТОВАРА И ПОДТВЕРЖДЕНИЕ ПРОИСХОЖДЕНИЯ ТОВАРА</w:t>
      </w:r>
      <w:r w:rsidRPr="005A3B56">
        <w:rPr>
          <w:rFonts w:ascii="Times New Roman" w:eastAsia="Calibri" w:hAnsi="Times New Roman" w:cs="Times New Roman"/>
          <w:sz w:val="24"/>
          <w:szCs w:val="24"/>
        </w:rPr>
        <w:t xml:space="preserve"> </w:t>
      </w:r>
    </w:p>
    <w:p w14:paraId="45A39612" w14:textId="38728D05" w:rsidR="003B5C90" w:rsidRDefault="003B5C90" w:rsidP="003B5C90">
      <w:pPr>
        <w:spacing w:after="200" w:line="240" w:lineRule="auto"/>
        <w:ind w:firstLine="567"/>
        <w:jc w:val="both"/>
        <w:rPr>
          <w:rFonts w:ascii="Times New Roman" w:eastAsia="Calibri" w:hAnsi="Times New Roman" w:cs="Times New Roman"/>
          <w:b/>
        </w:rPr>
      </w:pPr>
      <w:r w:rsidRPr="003B5C90">
        <w:rPr>
          <w:rFonts w:ascii="Times New Roman" w:eastAsia="Calibri" w:hAnsi="Times New Roman" w:cs="Times New Roman"/>
          <w:b/>
        </w:rPr>
        <w:t>- Технические характеристики товара (по характеристикам, имеющим диапазон, участник закупки указывает в заявке конкретное значение)</w:t>
      </w:r>
    </w:p>
    <w:tbl>
      <w:tblPr>
        <w:tblStyle w:val="a3"/>
        <w:tblW w:w="15163" w:type="dxa"/>
        <w:tblLayout w:type="fixed"/>
        <w:tblLook w:val="04A0" w:firstRow="1" w:lastRow="0" w:firstColumn="1" w:lastColumn="0" w:noHBand="0" w:noVBand="1"/>
      </w:tblPr>
      <w:tblGrid>
        <w:gridCol w:w="534"/>
        <w:gridCol w:w="1871"/>
        <w:gridCol w:w="2835"/>
        <w:gridCol w:w="2693"/>
        <w:gridCol w:w="2127"/>
        <w:gridCol w:w="2409"/>
        <w:gridCol w:w="1418"/>
        <w:gridCol w:w="1276"/>
      </w:tblGrid>
      <w:tr w:rsidR="0095373E" w14:paraId="45912E0D" w14:textId="77777777" w:rsidTr="00681291">
        <w:trPr>
          <w:trHeight w:val="558"/>
        </w:trPr>
        <w:tc>
          <w:tcPr>
            <w:tcW w:w="534" w:type="dxa"/>
          </w:tcPr>
          <w:p w14:paraId="50CB7A06" w14:textId="77777777" w:rsidR="0095373E" w:rsidRPr="008D388B" w:rsidRDefault="0095373E"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w:t>
            </w:r>
          </w:p>
          <w:p w14:paraId="29151578" w14:textId="77777777" w:rsidR="0095373E" w:rsidRPr="008D388B" w:rsidRDefault="0095373E"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п/п</w:t>
            </w:r>
          </w:p>
        </w:tc>
        <w:tc>
          <w:tcPr>
            <w:tcW w:w="1871" w:type="dxa"/>
          </w:tcPr>
          <w:p w14:paraId="28E5558A" w14:textId="77777777" w:rsidR="0095373E" w:rsidRPr="008D388B" w:rsidRDefault="0095373E"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Наименование товара</w:t>
            </w:r>
          </w:p>
        </w:tc>
        <w:tc>
          <w:tcPr>
            <w:tcW w:w="10064" w:type="dxa"/>
            <w:gridSpan w:val="4"/>
            <w:tcBorders>
              <w:bottom w:val="single" w:sz="4" w:space="0" w:color="auto"/>
            </w:tcBorders>
          </w:tcPr>
          <w:p w14:paraId="010F6AC6" w14:textId="77777777" w:rsidR="0095373E" w:rsidRPr="008D388B" w:rsidRDefault="0095373E"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Функциональные, технические, качественные, эксплуатационные характеристики, а также показатели, позволяющие определить соответствие поставляемого товара установленным требованиям</w:t>
            </w:r>
          </w:p>
        </w:tc>
        <w:tc>
          <w:tcPr>
            <w:tcW w:w="1418" w:type="dxa"/>
            <w:tcBorders>
              <w:bottom w:val="nil"/>
            </w:tcBorders>
          </w:tcPr>
          <w:p w14:paraId="477FE706" w14:textId="77777777" w:rsidR="0095373E" w:rsidRPr="008D388B" w:rsidRDefault="0095373E"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Количество</w:t>
            </w:r>
          </w:p>
          <w:p w14:paraId="10CEBAC2" w14:textId="77777777" w:rsidR="0095373E" w:rsidRPr="008D388B" w:rsidRDefault="0095373E"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товара</w:t>
            </w:r>
          </w:p>
        </w:tc>
        <w:tc>
          <w:tcPr>
            <w:tcW w:w="1276" w:type="dxa"/>
            <w:tcBorders>
              <w:right w:val="single" w:sz="4" w:space="0" w:color="auto"/>
            </w:tcBorders>
          </w:tcPr>
          <w:p w14:paraId="65DF60CB" w14:textId="77777777" w:rsidR="0095373E" w:rsidRPr="008D388B" w:rsidRDefault="0095373E"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Единица измерения</w:t>
            </w:r>
          </w:p>
        </w:tc>
      </w:tr>
      <w:tr w:rsidR="0095373E" w14:paraId="526F80F3" w14:textId="77777777" w:rsidTr="00681291">
        <w:tblPrEx>
          <w:tblLook w:val="0000" w:firstRow="0" w:lastRow="0" w:firstColumn="0" w:lastColumn="0" w:noHBand="0" w:noVBand="0"/>
        </w:tblPrEx>
        <w:trPr>
          <w:trHeight w:val="226"/>
        </w:trPr>
        <w:tc>
          <w:tcPr>
            <w:tcW w:w="534" w:type="dxa"/>
          </w:tcPr>
          <w:p w14:paraId="6DA08E8C" w14:textId="77777777" w:rsidR="0095373E" w:rsidRPr="008D388B" w:rsidRDefault="0095373E" w:rsidP="00681291">
            <w:pPr>
              <w:autoSpaceDE w:val="0"/>
              <w:autoSpaceDN w:val="0"/>
              <w:adjustRightInd w:val="0"/>
              <w:ind w:left="34" w:hanging="34"/>
              <w:jc w:val="center"/>
              <w:rPr>
                <w:rFonts w:ascii="Times New Roman" w:hAnsi="Times New Roman" w:cs="Times New Roman"/>
                <w:sz w:val="20"/>
                <w:szCs w:val="20"/>
              </w:rPr>
            </w:pPr>
            <w:r w:rsidRPr="008D388B">
              <w:rPr>
                <w:rFonts w:ascii="Times New Roman" w:hAnsi="Times New Roman" w:cs="Times New Roman"/>
                <w:sz w:val="20"/>
                <w:szCs w:val="20"/>
              </w:rPr>
              <w:t>1</w:t>
            </w:r>
          </w:p>
        </w:tc>
        <w:tc>
          <w:tcPr>
            <w:tcW w:w="1871" w:type="dxa"/>
            <w:tcBorders>
              <w:bottom w:val="single" w:sz="4" w:space="0" w:color="auto"/>
            </w:tcBorders>
          </w:tcPr>
          <w:p w14:paraId="43898B4B" w14:textId="77777777" w:rsidR="0095373E" w:rsidRPr="008D388B" w:rsidRDefault="0095373E" w:rsidP="00681291">
            <w:pPr>
              <w:autoSpaceDE w:val="0"/>
              <w:autoSpaceDN w:val="0"/>
              <w:adjustRightInd w:val="0"/>
              <w:ind w:left="34" w:hanging="34"/>
              <w:jc w:val="center"/>
              <w:rPr>
                <w:rFonts w:ascii="Times New Roman" w:hAnsi="Times New Roman" w:cs="Times New Roman"/>
                <w:sz w:val="20"/>
                <w:szCs w:val="20"/>
              </w:rPr>
            </w:pPr>
            <w:r w:rsidRPr="008D388B">
              <w:rPr>
                <w:rFonts w:ascii="Times New Roman" w:hAnsi="Times New Roman" w:cs="Times New Roman"/>
                <w:sz w:val="20"/>
                <w:szCs w:val="20"/>
              </w:rPr>
              <w:t>2</w:t>
            </w:r>
          </w:p>
        </w:tc>
        <w:tc>
          <w:tcPr>
            <w:tcW w:w="2835" w:type="dxa"/>
            <w:tcBorders>
              <w:bottom w:val="single" w:sz="4" w:space="0" w:color="auto"/>
            </w:tcBorders>
          </w:tcPr>
          <w:p w14:paraId="0EB18E98" w14:textId="77777777" w:rsidR="0095373E" w:rsidRPr="008D388B" w:rsidRDefault="0095373E" w:rsidP="00681291">
            <w:pPr>
              <w:autoSpaceDE w:val="0"/>
              <w:autoSpaceDN w:val="0"/>
              <w:adjustRightInd w:val="0"/>
              <w:ind w:left="34"/>
              <w:jc w:val="center"/>
              <w:rPr>
                <w:rFonts w:ascii="Times New Roman" w:hAnsi="Times New Roman" w:cs="Times New Roman"/>
                <w:sz w:val="20"/>
                <w:szCs w:val="20"/>
              </w:rPr>
            </w:pPr>
            <w:r w:rsidRPr="008D388B">
              <w:rPr>
                <w:rFonts w:ascii="Times New Roman" w:hAnsi="Times New Roman" w:cs="Times New Roman"/>
                <w:sz w:val="20"/>
                <w:szCs w:val="20"/>
              </w:rPr>
              <w:t>3</w:t>
            </w:r>
          </w:p>
        </w:tc>
        <w:tc>
          <w:tcPr>
            <w:tcW w:w="2693" w:type="dxa"/>
            <w:tcBorders>
              <w:bottom w:val="single" w:sz="4" w:space="0" w:color="auto"/>
            </w:tcBorders>
          </w:tcPr>
          <w:p w14:paraId="4CB82899" w14:textId="77777777" w:rsidR="0095373E" w:rsidRPr="008D388B" w:rsidRDefault="0095373E" w:rsidP="00681291">
            <w:pPr>
              <w:jc w:val="center"/>
              <w:rPr>
                <w:rFonts w:ascii="Times New Roman" w:hAnsi="Times New Roman" w:cs="Times New Roman"/>
                <w:sz w:val="20"/>
                <w:szCs w:val="20"/>
              </w:rPr>
            </w:pPr>
            <w:r w:rsidRPr="008D388B">
              <w:rPr>
                <w:rFonts w:ascii="Times New Roman" w:hAnsi="Times New Roman" w:cs="Times New Roman"/>
                <w:sz w:val="20"/>
                <w:szCs w:val="20"/>
              </w:rPr>
              <w:t>4</w:t>
            </w:r>
          </w:p>
        </w:tc>
        <w:tc>
          <w:tcPr>
            <w:tcW w:w="2127" w:type="dxa"/>
            <w:tcBorders>
              <w:bottom w:val="single" w:sz="4" w:space="0" w:color="auto"/>
            </w:tcBorders>
          </w:tcPr>
          <w:p w14:paraId="4FFA4515" w14:textId="77777777" w:rsidR="0095373E" w:rsidRPr="008D388B" w:rsidRDefault="0095373E" w:rsidP="00681291">
            <w:pPr>
              <w:jc w:val="center"/>
              <w:rPr>
                <w:rFonts w:ascii="Times New Roman" w:hAnsi="Times New Roman" w:cs="Times New Roman"/>
                <w:sz w:val="20"/>
                <w:szCs w:val="20"/>
              </w:rPr>
            </w:pPr>
            <w:r w:rsidRPr="008D388B">
              <w:rPr>
                <w:rFonts w:ascii="Times New Roman" w:hAnsi="Times New Roman" w:cs="Times New Roman"/>
                <w:sz w:val="20"/>
                <w:szCs w:val="20"/>
              </w:rPr>
              <w:t>5</w:t>
            </w:r>
          </w:p>
        </w:tc>
        <w:tc>
          <w:tcPr>
            <w:tcW w:w="2409" w:type="dxa"/>
            <w:tcBorders>
              <w:bottom w:val="single" w:sz="4" w:space="0" w:color="auto"/>
            </w:tcBorders>
          </w:tcPr>
          <w:p w14:paraId="4F3905C1" w14:textId="77777777" w:rsidR="0095373E" w:rsidRPr="008D388B" w:rsidRDefault="0095373E" w:rsidP="00681291">
            <w:pPr>
              <w:jc w:val="center"/>
              <w:rPr>
                <w:rFonts w:ascii="Times New Roman" w:hAnsi="Times New Roman" w:cs="Times New Roman"/>
                <w:sz w:val="20"/>
                <w:szCs w:val="20"/>
                <w:lang w:val="en-US"/>
              </w:rPr>
            </w:pPr>
            <w:r w:rsidRPr="008D388B">
              <w:rPr>
                <w:rFonts w:ascii="Times New Roman" w:hAnsi="Times New Roman" w:cs="Times New Roman"/>
                <w:sz w:val="20"/>
                <w:szCs w:val="20"/>
                <w:lang w:val="en-US"/>
              </w:rPr>
              <w:t>6</w:t>
            </w:r>
          </w:p>
        </w:tc>
        <w:tc>
          <w:tcPr>
            <w:tcW w:w="1418" w:type="dxa"/>
            <w:tcBorders>
              <w:bottom w:val="single" w:sz="4" w:space="0" w:color="auto"/>
            </w:tcBorders>
          </w:tcPr>
          <w:p w14:paraId="599E8FC2" w14:textId="77777777" w:rsidR="0095373E" w:rsidRPr="008D388B" w:rsidRDefault="0095373E" w:rsidP="00681291">
            <w:pPr>
              <w:jc w:val="center"/>
              <w:rPr>
                <w:rFonts w:ascii="Times New Roman" w:hAnsi="Times New Roman" w:cs="Times New Roman"/>
                <w:sz w:val="20"/>
                <w:szCs w:val="20"/>
              </w:rPr>
            </w:pPr>
            <w:r w:rsidRPr="008D388B">
              <w:rPr>
                <w:rFonts w:ascii="Times New Roman" w:hAnsi="Times New Roman" w:cs="Times New Roman"/>
                <w:sz w:val="20"/>
                <w:szCs w:val="20"/>
              </w:rPr>
              <w:t>7</w:t>
            </w:r>
          </w:p>
        </w:tc>
        <w:tc>
          <w:tcPr>
            <w:tcW w:w="1276" w:type="dxa"/>
            <w:tcBorders>
              <w:right w:val="single" w:sz="4" w:space="0" w:color="auto"/>
            </w:tcBorders>
          </w:tcPr>
          <w:p w14:paraId="32FDECBB" w14:textId="77777777" w:rsidR="0095373E" w:rsidRPr="008D388B" w:rsidRDefault="0095373E" w:rsidP="00681291">
            <w:pPr>
              <w:jc w:val="center"/>
              <w:rPr>
                <w:rFonts w:ascii="Times New Roman" w:hAnsi="Times New Roman" w:cs="Times New Roman"/>
                <w:sz w:val="20"/>
                <w:szCs w:val="20"/>
              </w:rPr>
            </w:pPr>
            <w:r w:rsidRPr="008D388B">
              <w:rPr>
                <w:rFonts w:ascii="Times New Roman" w:hAnsi="Times New Roman" w:cs="Times New Roman"/>
                <w:sz w:val="20"/>
                <w:szCs w:val="20"/>
              </w:rPr>
              <w:t>8</w:t>
            </w:r>
          </w:p>
        </w:tc>
      </w:tr>
      <w:tr w:rsidR="0095373E" w14:paraId="34FF9E8D" w14:textId="77777777" w:rsidTr="00681291">
        <w:tblPrEx>
          <w:tblLook w:val="0000" w:firstRow="0" w:lastRow="0" w:firstColumn="0" w:lastColumn="0" w:noHBand="0" w:noVBand="0"/>
        </w:tblPrEx>
        <w:trPr>
          <w:trHeight w:val="150"/>
        </w:trPr>
        <w:tc>
          <w:tcPr>
            <w:tcW w:w="534" w:type="dxa"/>
            <w:vMerge w:val="restart"/>
          </w:tcPr>
          <w:p w14:paraId="1AB2BAE7" w14:textId="77777777" w:rsidR="0095373E" w:rsidRPr="00205228" w:rsidRDefault="0095373E" w:rsidP="00681291">
            <w:pPr>
              <w:ind w:left="-71"/>
              <w:jc w:val="center"/>
              <w:rPr>
                <w:rFonts w:ascii="Times New Roman" w:hAnsi="Times New Roman" w:cs="Times New Roman"/>
                <w:sz w:val="24"/>
                <w:szCs w:val="24"/>
              </w:rPr>
            </w:pPr>
            <w:r w:rsidRPr="00205228">
              <w:rPr>
                <w:rFonts w:ascii="Times New Roman" w:hAnsi="Times New Roman" w:cs="Times New Roman"/>
                <w:sz w:val="24"/>
                <w:szCs w:val="24"/>
              </w:rPr>
              <w:t>1</w:t>
            </w:r>
          </w:p>
        </w:tc>
        <w:tc>
          <w:tcPr>
            <w:tcW w:w="1871" w:type="dxa"/>
            <w:vMerge w:val="restart"/>
            <w:tcBorders>
              <w:right w:val="single" w:sz="4" w:space="0" w:color="auto"/>
            </w:tcBorders>
          </w:tcPr>
          <w:p w14:paraId="79723135" w14:textId="77777777" w:rsidR="0095373E" w:rsidRPr="0095373E" w:rsidRDefault="0095373E" w:rsidP="0095373E">
            <w:pPr>
              <w:ind w:left="-71"/>
              <w:jc w:val="center"/>
              <w:rPr>
                <w:rFonts w:ascii="Times New Roman" w:hAnsi="Times New Roman" w:cs="Times New Roman"/>
                <w:sz w:val="24"/>
                <w:szCs w:val="24"/>
              </w:rPr>
            </w:pPr>
            <w:r w:rsidRPr="0095373E">
              <w:rPr>
                <w:rFonts w:ascii="Times New Roman" w:hAnsi="Times New Roman" w:cs="Times New Roman"/>
                <w:sz w:val="24"/>
                <w:szCs w:val="24"/>
              </w:rPr>
              <w:t>Увлажнитель вдыхаемого воздуха/газов ультразвуковой (увлажнитель воздуха ультразвуковой)</w:t>
            </w:r>
          </w:p>
          <w:p w14:paraId="7BF1F73E" w14:textId="2CD6B491" w:rsidR="0095373E" w:rsidRPr="00205228" w:rsidRDefault="0095373E" w:rsidP="0095373E">
            <w:pPr>
              <w:ind w:left="-71"/>
              <w:jc w:val="center"/>
              <w:rPr>
                <w:rFonts w:ascii="Times New Roman" w:hAnsi="Times New Roman" w:cs="Times New Roman"/>
                <w:sz w:val="24"/>
                <w:szCs w:val="24"/>
              </w:rPr>
            </w:pPr>
            <w:r w:rsidRPr="0095373E">
              <w:rPr>
                <w:rFonts w:ascii="Times New Roman" w:hAnsi="Times New Roman" w:cs="Times New Roman"/>
                <w:sz w:val="24"/>
                <w:szCs w:val="24"/>
              </w:rPr>
              <w:t>КТРУ 32.50.50.190-00000513</w:t>
            </w:r>
          </w:p>
        </w:tc>
        <w:tc>
          <w:tcPr>
            <w:tcW w:w="2835" w:type="dxa"/>
            <w:tcBorders>
              <w:top w:val="single" w:sz="4" w:space="0" w:color="auto"/>
              <w:left w:val="single" w:sz="4" w:space="0" w:color="auto"/>
              <w:bottom w:val="single" w:sz="4" w:space="0" w:color="auto"/>
              <w:right w:val="single" w:sz="4" w:space="0" w:color="auto"/>
            </w:tcBorders>
            <w:vAlign w:val="center"/>
          </w:tcPr>
          <w:p w14:paraId="0CA702CF" w14:textId="77777777" w:rsidR="0095373E" w:rsidRPr="00622718" w:rsidRDefault="0095373E" w:rsidP="00681291">
            <w:pPr>
              <w:ind w:left="-71"/>
              <w:jc w:val="center"/>
              <w:rPr>
                <w:rFonts w:ascii="Times New Roman" w:hAnsi="Times New Roman" w:cs="Times New Roman"/>
                <w:bCs/>
                <w:sz w:val="20"/>
              </w:rPr>
            </w:pPr>
            <w:r w:rsidRPr="008D388B">
              <w:rPr>
                <w:rFonts w:ascii="Times New Roman" w:hAnsi="Times New Roman" w:cs="Times New Roman"/>
                <w:b/>
                <w:sz w:val="20"/>
                <w:szCs w:val="20"/>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tcPr>
          <w:p w14:paraId="7E236748" w14:textId="77777777" w:rsidR="0095373E" w:rsidRPr="008D388B" w:rsidRDefault="0095373E" w:rsidP="00681291">
            <w:pPr>
              <w:jc w:val="center"/>
              <w:rPr>
                <w:rFonts w:ascii="Times New Roman" w:hAnsi="Times New Roman" w:cs="Times New Roman"/>
                <w:b/>
                <w:sz w:val="20"/>
                <w:szCs w:val="20"/>
              </w:rPr>
            </w:pPr>
            <w:r w:rsidRPr="008D388B">
              <w:rPr>
                <w:rFonts w:ascii="Times New Roman" w:hAnsi="Times New Roman" w:cs="Times New Roman"/>
                <w:b/>
                <w:sz w:val="20"/>
                <w:szCs w:val="20"/>
              </w:rPr>
              <w:t>Значение</w:t>
            </w:r>
          </w:p>
          <w:p w14:paraId="2F3E3C2E" w14:textId="77777777" w:rsidR="0095373E" w:rsidRPr="00622718" w:rsidRDefault="0095373E" w:rsidP="00681291">
            <w:pPr>
              <w:ind w:left="-71" w:right="-140"/>
              <w:jc w:val="center"/>
              <w:rPr>
                <w:rFonts w:ascii="Times New Roman" w:hAnsi="Times New Roman" w:cs="Times New Roman"/>
                <w:bCs/>
                <w:sz w:val="20"/>
              </w:rPr>
            </w:pPr>
            <w:r w:rsidRPr="008D388B">
              <w:rPr>
                <w:rFonts w:ascii="Times New Roman" w:hAnsi="Times New Roman" w:cs="Times New Roman"/>
                <w:b/>
                <w:sz w:val="20"/>
                <w:szCs w:val="20"/>
              </w:rPr>
              <w:t>показателя</w:t>
            </w:r>
          </w:p>
        </w:tc>
        <w:tc>
          <w:tcPr>
            <w:tcW w:w="2127" w:type="dxa"/>
            <w:tcBorders>
              <w:top w:val="single" w:sz="4" w:space="0" w:color="auto"/>
              <w:left w:val="single" w:sz="4" w:space="0" w:color="auto"/>
              <w:bottom w:val="single" w:sz="4" w:space="0" w:color="auto"/>
              <w:right w:val="single" w:sz="4" w:space="0" w:color="auto"/>
            </w:tcBorders>
            <w:vAlign w:val="center"/>
          </w:tcPr>
          <w:p w14:paraId="0197707B" w14:textId="77777777" w:rsidR="0095373E" w:rsidRPr="00622718" w:rsidRDefault="0095373E" w:rsidP="00681291">
            <w:pPr>
              <w:jc w:val="center"/>
              <w:rPr>
                <w:rFonts w:ascii="Times New Roman" w:hAnsi="Times New Roman" w:cs="Times New Roman"/>
                <w:bCs/>
                <w:sz w:val="20"/>
              </w:rPr>
            </w:pPr>
            <w:r w:rsidRPr="008D388B">
              <w:rPr>
                <w:rFonts w:ascii="Times New Roman" w:hAnsi="Times New Roman" w:cs="Times New Roman"/>
                <w:b/>
                <w:sz w:val="20"/>
                <w:szCs w:val="20"/>
              </w:rPr>
              <w:t>Единица измерения показателя</w:t>
            </w:r>
          </w:p>
        </w:tc>
        <w:tc>
          <w:tcPr>
            <w:tcW w:w="2409" w:type="dxa"/>
            <w:tcBorders>
              <w:top w:val="single" w:sz="4" w:space="0" w:color="auto"/>
              <w:left w:val="single" w:sz="4" w:space="0" w:color="auto"/>
              <w:bottom w:val="single" w:sz="4" w:space="0" w:color="auto"/>
              <w:right w:val="single" w:sz="4" w:space="0" w:color="auto"/>
            </w:tcBorders>
            <w:vAlign w:val="center"/>
          </w:tcPr>
          <w:p w14:paraId="29C2C1E7" w14:textId="77777777" w:rsidR="0095373E" w:rsidRPr="00622718" w:rsidRDefault="0095373E" w:rsidP="00681291">
            <w:pPr>
              <w:ind w:left="-71"/>
              <w:jc w:val="center"/>
              <w:rPr>
                <w:rFonts w:ascii="Times New Roman" w:hAnsi="Times New Roman" w:cs="Times New Roman"/>
                <w:bCs/>
                <w:sz w:val="20"/>
              </w:rPr>
            </w:pPr>
            <w:r w:rsidRPr="008D388B">
              <w:rPr>
                <w:rFonts w:ascii="Times New Roman" w:hAnsi="Times New Roman" w:cs="Times New Roman"/>
                <w:b/>
                <w:sz w:val="20"/>
                <w:szCs w:val="20"/>
              </w:rPr>
              <w:t>Инструкция по заполнению характеристик в заявке</w:t>
            </w:r>
          </w:p>
        </w:tc>
        <w:tc>
          <w:tcPr>
            <w:tcW w:w="1418" w:type="dxa"/>
            <w:vMerge w:val="restart"/>
            <w:tcBorders>
              <w:left w:val="single" w:sz="4" w:space="0" w:color="auto"/>
            </w:tcBorders>
          </w:tcPr>
          <w:p w14:paraId="2F957CA2" w14:textId="77777777" w:rsidR="0095373E" w:rsidRPr="00AB50DD" w:rsidRDefault="0095373E" w:rsidP="00681291">
            <w:pPr>
              <w:jc w:val="center"/>
              <w:rPr>
                <w:rFonts w:ascii="Times New Roman" w:hAnsi="Times New Roman" w:cs="Times New Roman"/>
                <w:sz w:val="20"/>
                <w:highlight w:val="yellow"/>
              </w:rPr>
            </w:pPr>
            <w:r>
              <w:rPr>
                <w:rFonts w:ascii="Times New Roman" w:hAnsi="Times New Roman" w:cs="Times New Roman"/>
                <w:noProof/>
                <w:sz w:val="24"/>
                <w:szCs w:val="24"/>
                <w:lang w:val="en-US"/>
              </w:rPr>
              <w:t>1</w:t>
            </w:r>
            <w:r w:rsidRPr="00AB50DD">
              <w:rPr>
                <w:rFonts w:ascii="Times New Roman" w:hAnsi="Times New Roman" w:cs="Times New Roman"/>
                <w:noProof/>
                <w:sz w:val="24"/>
                <w:szCs w:val="24"/>
              </w:rPr>
              <w:t>.00</w:t>
            </w:r>
          </w:p>
        </w:tc>
        <w:tc>
          <w:tcPr>
            <w:tcW w:w="1276" w:type="dxa"/>
            <w:vMerge w:val="restart"/>
            <w:tcBorders>
              <w:right w:val="single" w:sz="4" w:space="0" w:color="auto"/>
            </w:tcBorders>
          </w:tcPr>
          <w:p w14:paraId="14DB1D4C" w14:textId="77777777" w:rsidR="0095373E" w:rsidRPr="00AB50DD" w:rsidRDefault="0095373E" w:rsidP="00681291">
            <w:pPr>
              <w:jc w:val="center"/>
              <w:rPr>
                <w:rFonts w:ascii="Times New Roman" w:hAnsi="Times New Roman" w:cs="Times New Roman"/>
                <w:sz w:val="20"/>
              </w:rPr>
            </w:pPr>
            <w:r w:rsidRPr="00AB50DD">
              <w:rPr>
                <w:rFonts w:ascii="Times New Roman" w:hAnsi="Times New Roman" w:cs="Times New Roman"/>
                <w:noProof/>
                <w:sz w:val="24"/>
                <w:szCs w:val="24"/>
              </w:rPr>
              <w:t>Штука</w:t>
            </w:r>
          </w:p>
        </w:tc>
      </w:tr>
      <w:tr w:rsidR="007C4759" w14:paraId="0DBD0559" w14:textId="77777777" w:rsidTr="00F72E04">
        <w:tblPrEx>
          <w:tblLook w:val="0000" w:firstRow="0" w:lastRow="0" w:firstColumn="0" w:lastColumn="0" w:noHBand="0" w:noVBand="0"/>
        </w:tblPrEx>
        <w:trPr>
          <w:trHeight w:val="150"/>
        </w:trPr>
        <w:tc>
          <w:tcPr>
            <w:tcW w:w="534" w:type="dxa"/>
            <w:vMerge/>
          </w:tcPr>
          <w:p w14:paraId="6BB43169" w14:textId="77777777" w:rsidR="007C4759" w:rsidRPr="00205228" w:rsidRDefault="007C4759" w:rsidP="00681291">
            <w:pPr>
              <w:ind w:left="-71"/>
              <w:jc w:val="center"/>
              <w:rPr>
                <w:rFonts w:ascii="Times New Roman" w:hAnsi="Times New Roman" w:cs="Times New Roman"/>
                <w:sz w:val="24"/>
                <w:szCs w:val="24"/>
              </w:rPr>
            </w:pPr>
          </w:p>
        </w:tc>
        <w:tc>
          <w:tcPr>
            <w:tcW w:w="1871" w:type="dxa"/>
            <w:vMerge/>
            <w:tcBorders>
              <w:right w:val="single" w:sz="4" w:space="0" w:color="auto"/>
            </w:tcBorders>
          </w:tcPr>
          <w:p w14:paraId="7AD86A53" w14:textId="77777777" w:rsidR="007C4759" w:rsidRPr="0095373E" w:rsidRDefault="007C4759" w:rsidP="0095373E">
            <w:pPr>
              <w:ind w:left="-71"/>
              <w:jc w:val="center"/>
              <w:rPr>
                <w:rFonts w:ascii="Times New Roman" w:hAnsi="Times New Roman" w:cs="Times New Roman"/>
                <w:sz w:val="24"/>
                <w:szCs w:val="24"/>
              </w:rPr>
            </w:pP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60F00827" w14:textId="34B2D42C" w:rsidR="007C4759" w:rsidRPr="008D388B" w:rsidRDefault="007C4759" w:rsidP="00681291">
            <w:pPr>
              <w:jc w:val="center"/>
              <w:rPr>
                <w:rFonts w:ascii="Times New Roman" w:hAnsi="Times New Roman" w:cs="Times New Roman"/>
                <w:b/>
                <w:sz w:val="20"/>
                <w:szCs w:val="20"/>
              </w:rPr>
            </w:pPr>
            <w:r w:rsidRPr="00D10FE5">
              <w:rPr>
                <w:rFonts w:ascii="Times New Roman" w:eastAsia="Times New Roman" w:hAnsi="Times New Roman" w:cs="Times New Roman"/>
                <w:b/>
                <w:sz w:val="18"/>
                <w:szCs w:val="18"/>
                <w:lang w:eastAsia="ru-RU"/>
              </w:rPr>
              <w:t>Дополнительная информация</w:t>
            </w:r>
            <w:r w:rsidRPr="00D10FE5">
              <w:rPr>
                <w:rFonts w:ascii="Times New Roman" w:eastAsia="Times New Roman" w:hAnsi="Times New Roman" w:cs="Times New Roman"/>
                <w:sz w:val="18"/>
                <w:szCs w:val="18"/>
                <w:lang w:eastAsia="ru-RU"/>
              </w:rPr>
              <w:t xml:space="preserve">, а также </w:t>
            </w:r>
            <w:r w:rsidRPr="00D10FE5">
              <w:rPr>
                <w:rFonts w:ascii="Times New Roman" w:eastAsia="Times New Roman" w:hAnsi="Times New Roman" w:cs="Times New Roman"/>
                <w:b/>
                <w:sz w:val="18"/>
                <w:szCs w:val="18"/>
                <w:lang w:eastAsia="ru-RU"/>
              </w:rPr>
              <w:t>дополнительные потребительские свойства, в том числе функциональные, технические, качественные, эксплуатационные характеристики товара</w:t>
            </w:r>
            <w:r w:rsidRPr="00D10FE5">
              <w:rPr>
                <w:rFonts w:ascii="Times New Roman" w:eastAsia="Times New Roman" w:hAnsi="Times New Roman" w:cs="Times New Roman"/>
                <w:sz w:val="18"/>
                <w:szCs w:val="18"/>
                <w:lang w:eastAsia="ru-RU"/>
              </w:rPr>
              <w:t>, в соответствии с положениями статьи 33 Федерального закона от 05.04.2013 № 44-ФЗ, которые не предусмотрены в позиции КТРУ</w:t>
            </w:r>
            <w:r w:rsidRPr="00D10FE5">
              <w:rPr>
                <w:rFonts w:ascii="Times New Roman" w:eastAsia="Times New Roman" w:hAnsi="Times New Roman" w:cs="Times New Roman"/>
                <w:i/>
                <w:sz w:val="18"/>
                <w:szCs w:val="18"/>
                <w:lang w:eastAsia="ru-RU"/>
              </w:rPr>
              <w:t xml:space="preserve"> (право Заказчика предусмотрено пунктом 5</w:t>
            </w:r>
            <w:r w:rsidRPr="00D10FE5">
              <w:rPr>
                <w:rFonts w:ascii="Times New Roman" w:eastAsia="Times New Roman" w:hAnsi="Times New Roman" w:cs="Times New Roman"/>
                <w:bCs/>
                <w:i/>
                <w:sz w:val="18"/>
                <w:szCs w:val="18"/>
                <w:lang w:eastAsia="ru-RU"/>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(далее – Правила использования КТРУ))</w:t>
            </w:r>
            <w:r w:rsidRPr="00D10FE5">
              <w:rPr>
                <w:rFonts w:ascii="Times New Roman" w:eastAsia="Times New Roman" w:hAnsi="Times New Roman" w:cs="Times New Roman"/>
                <w:i/>
                <w:sz w:val="18"/>
                <w:szCs w:val="18"/>
                <w:lang w:eastAsia="ru-RU"/>
              </w:rPr>
              <w:t>:</w:t>
            </w:r>
          </w:p>
        </w:tc>
        <w:tc>
          <w:tcPr>
            <w:tcW w:w="2409" w:type="dxa"/>
            <w:tcBorders>
              <w:top w:val="single" w:sz="4" w:space="0" w:color="auto"/>
              <w:left w:val="single" w:sz="4" w:space="0" w:color="auto"/>
              <w:bottom w:val="single" w:sz="4" w:space="0" w:color="auto"/>
              <w:right w:val="single" w:sz="4" w:space="0" w:color="auto"/>
            </w:tcBorders>
            <w:vAlign w:val="center"/>
          </w:tcPr>
          <w:p w14:paraId="7375AEAF" w14:textId="77777777" w:rsidR="007C4759" w:rsidRPr="008D388B" w:rsidRDefault="007C4759" w:rsidP="00681291">
            <w:pPr>
              <w:ind w:left="-71"/>
              <w:jc w:val="center"/>
              <w:rPr>
                <w:rFonts w:ascii="Times New Roman" w:hAnsi="Times New Roman" w:cs="Times New Roman"/>
                <w:b/>
                <w:sz w:val="20"/>
                <w:szCs w:val="20"/>
              </w:rPr>
            </w:pPr>
          </w:p>
        </w:tc>
        <w:tc>
          <w:tcPr>
            <w:tcW w:w="1418" w:type="dxa"/>
            <w:vMerge/>
            <w:tcBorders>
              <w:left w:val="single" w:sz="4" w:space="0" w:color="auto"/>
            </w:tcBorders>
          </w:tcPr>
          <w:p w14:paraId="04BB6CB5" w14:textId="77777777" w:rsidR="007C4759" w:rsidRPr="007C4759" w:rsidRDefault="007C4759" w:rsidP="00681291">
            <w:pPr>
              <w:jc w:val="center"/>
              <w:rPr>
                <w:rFonts w:ascii="Times New Roman" w:hAnsi="Times New Roman" w:cs="Times New Roman"/>
                <w:noProof/>
                <w:sz w:val="24"/>
                <w:szCs w:val="24"/>
              </w:rPr>
            </w:pPr>
          </w:p>
        </w:tc>
        <w:tc>
          <w:tcPr>
            <w:tcW w:w="1276" w:type="dxa"/>
            <w:vMerge/>
            <w:tcBorders>
              <w:right w:val="single" w:sz="4" w:space="0" w:color="auto"/>
            </w:tcBorders>
          </w:tcPr>
          <w:p w14:paraId="25461C6B" w14:textId="77777777" w:rsidR="007C4759" w:rsidRPr="00AB50DD" w:rsidRDefault="007C4759" w:rsidP="00681291">
            <w:pPr>
              <w:jc w:val="center"/>
              <w:rPr>
                <w:rFonts w:ascii="Times New Roman" w:hAnsi="Times New Roman" w:cs="Times New Roman"/>
                <w:noProof/>
                <w:sz w:val="24"/>
                <w:szCs w:val="24"/>
              </w:rPr>
            </w:pPr>
          </w:p>
        </w:tc>
      </w:tr>
      <w:tr w:rsidR="007C4759" w14:paraId="3A2579A4" w14:textId="77777777" w:rsidTr="0046682A">
        <w:tblPrEx>
          <w:tblLook w:val="0000" w:firstRow="0" w:lastRow="0" w:firstColumn="0" w:lastColumn="0" w:noHBand="0" w:noVBand="0"/>
        </w:tblPrEx>
        <w:trPr>
          <w:trHeight w:val="120"/>
        </w:trPr>
        <w:tc>
          <w:tcPr>
            <w:tcW w:w="534" w:type="dxa"/>
            <w:vMerge/>
          </w:tcPr>
          <w:p w14:paraId="4D725051"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5800164" w14:textId="77777777" w:rsidR="007C4759" w:rsidRPr="007C4759"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AC21FEA" w14:textId="12BCAF81"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Размеры</w:t>
            </w:r>
          </w:p>
        </w:tc>
        <w:tc>
          <w:tcPr>
            <w:tcW w:w="2693" w:type="dxa"/>
            <w:tcBorders>
              <w:top w:val="single" w:sz="6" w:space="0" w:color="000000"/>
              <w:left w:val="single" w:sz="6" w:space="0" w:color="000000"/>
              <w:bottom w:val="single" w:sz="6" w:space="0" w:color="000000"/>
              <w:right w:val="single" w:sz="6" w:space="0" w:color="000000"/>
            </w:tcBorders>
            <w:vAlign w:val="center"/>
          </w:tcPr>
          <w:p w14:paraId="544F0B87" w14:textId="6191C568" w:rsidR="007C4759" w:rsidRPr="006102CC" w:rsidRDefault="007C4759" w:rsidP="007C4759">
            <w:pPr>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190</w:t>
            </w: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360</w:t>
            </w: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190</w:t>
            </w:r>
          </w:p>
        </w:tc>
        <w:tc>
          <w:tcPr>
            <w:tcW w:w="2127" w:type="dxa"/>
            <w:tcBorders>
              <w:top w:val="single" w:sz="6" w:space="0" w:color="000000"/>
              <w:left w:val="single" w:sz="6" w:space="0" w:color="000000"/>
              <w:bottom w:val="single" w:sz="6" w:space="0" w:color="000000"/>
              <w:right w:val="single" w:sz="6" w:space="0" w:color="000000"/>
            </w:tcBorders>
            <w:vAlign w:val="center"/>
          </w:tcPr>
          <w:p w14:paraId="777A2ABB" w14:textId="5DDDB10F" w:rsidR="007C4759" w:rsidRPr="006102CC" w:rsidRDefault="007C4759" w:rsidP="007C4759">
            <w:pPr>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мм</w:t>
            </w:r>
          </w:p>
        </w:tc>
        <w:tc>
          <w:tcPr>
            <w:tcW w:w="2409" w:type="dxa"/>
            <w:tcBorders>
              <w:top w:val="single" w:sz="4" w:space="0" w:color="auto"/>
              <w:left w:val="single" w:sz="4" w:space="0" w:color="auto"/>
              <w:bottom w:val="single" w:sz="4" w:space="0" w:color="auto"/>
              <w:right w:val="single" w:sz="4" w:space="0" w:color="auto"/>
            </w:tcBorders>
            <w:vAlign w:val="center"/>
          </w:tcPr>
          <w:p w14:paraId="24C64F55" w14:textId="13A1A948" w:rsidR="007C4759" w:rsidRPr="006102CC" w:rsidRDefault="003D0D96"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66DE2C0B"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744C9CBA" w14:textId="77777777" w:rsidR="007C4759" w:rsidRPr="00AB50DD" w:rsidRDefault="007C4759" w:rsidP="007C4759">
            <w:pPr>
              <w:jc w:val="center"/>
              <w:rPr>
                <w:rFonts w:ascii="Times New Roman" w:hAnsi="Times New Roman" w:cs="Times New Roman"/>
                <w:noProof/>
                <w:sz w:val="24"/>
                <w:szCs w:val="24"/>
              </w:rPr>
            </w:pPr>
          </w:p>
        </w:tc>
      </w:tr>
      <w:tr w:rsidR="007C4759" w14:paraId="7C08BF1A" w14:textId="77777777" w:rsidTr="0046682A">
        <w:tblPrEx>
          <w:tblLook w:val="0000" w:firstRow="0" w:lastRow="0" w:firstColumn="0" w:lastColumn="0" w:noHBand="0" w:noVBand="0"/>
        </w:tblPrEx>
        <w:trPr>
          <w:trHeight w:val="945"/>
        </w:trPr>
        <w:tc>
          <w:tcPr>
            <w:tcW w:w="534" w:type="dxa"/>
            <w:vMerge/>
          </w:tcPr>
          <w:p w14:paraId="4AB85BF9"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DAD3FAB"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1A703F4B" w14:textId="4D6A3193"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Управление</w:t>
            </w:r>
          </w:p>
        </w:tc>
        <w:tc>
          <w:tcPr>
            <w:tcW w:w="2693" w:type="dxa"/>
            <w:tcBorders>
              <w:top w:val="single" w:sz="6" w:space="0" w:color="000000"/>
              <w:left w:val="single" w:sz="6" w:space="0" w:color="000000"/>
              <w:bottom w:val="single" w:sz="6" w:space="0" w:color="000000"/>
              <w:right w:val="single" w:sz="6" w:space="0" w:color="000000"/>
            </w:tcBorders>
            <w:vAlign w:val="center"/>
          </w:tcPr>
          <w:p w14:paraId="5F38CE40" w14:textId="633655A7" w:rsidR="007C4759" w:rsidRPr="006102CC" w:rsidRDefault="007C4759" w:rsidP="007C4759">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Электронное</w:t>
            </w:r>
          </w:p>
        </w:tc>
        <w:tc>
          <w:tcPr>
            <w:tcW w:w="2127" w:type="dxa"/>
            <w:tcBorders>
              <w:top w:val="single" w:sz="6" w:space="0" w:color="000000"/>
              <w:left w:val="single" w:sz="6" w:space="0" w:color="000000"/>
              <w:bottom w:val="single" w:sz="6" w:space="0" w:color="000000"/>
              <w:right w:val="single" w:sz="6" w:space="0" w:color="000000"/>
            </w:tcBorders>
            <w:vAlign w:val="center"/>
          </w:tcPr>
          <w:p w14:paraId="214D5B52" w14:textId="77777777" w:rsidR="007C4759" w:rsidRPr="006102CC" w:rsidRDefault="007C4759" w:rsidP="007C4759">
            <w:pPr>
              <w:ind w:left="-249"/>
              <w:jc w:val="center"/>
              <w:rPr>
                <w:rFonts w:ascii="Times New Roman" w:hAnsi="Times New Roman" w:cs="Times New Roman"/>
                <w:sz w:val="20"/>
                <w:szCs w:val="20"/>
              </w:rPr>
            </w:pPr>
          </w:p>
        </w:tc>
        <w:tc>
          <w:tcPr>
            <w:tcW w:w="2409" w:type="dxa"/>
            <w:tcBorders>
              <w:top w:val="single" w:sz="4" w:space="0" w:color="auto"/>
              <w:left w:val="single" w:sz="4" w:space="0" w:color="auto"/>
              <w:right w:val="single" w:sz="4" w:space="0" w:color="auto"/>
            </w:tcBorders>
            <w:vAlign w:val="center"/>
          </w:tcPr>
          <w:p w14:paraId="2FB52C1C" w14:textId="77777777" w:rsidR="007C4759" w:rsidRPr="006102CC" w:rsidRDefault="007C4759"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546A0769"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02AB2DCD" w14:textId="77777777" w:rsidR="007C4759" w:rsidRPr="00AB50DD" w:rsidRDefault="007C4759" w:rsidP="007C4759">
            <w:pPr>
              <w:jc w:val="center"/>
              <w:rPr>
                <w:rFonts w:ascii="Times New Roman" w:hAnsi="Times New Roman" w:cs="Times New Roman"/>
                <w:noProof/>
                <w:sz w:val="24"/>
                <w:szCs w:val="24"/>
              </w:rPr>
            </w:pPr>
          </w:p>
        </w:tc>
      </w:tr>
      <w:tr w:rsidR="007C4759" w14:paraId="645C3971" w14:textId="77777777" w:rsidTr="0046682A">
        <w:tblPrEx>
          <w:tblLook w:val="0000" w:firstRow="0" w:lastRow="0" w:firstColumn="0" w:lastColumn="0" w:noHBand="0" w:noVBand="0"/>
        </w:tblPrEx>
        <w:trPr>
          <w:trHeight w:val="120"/>
        </w:trPr>
        <w:tc>
          <w:tcPr>
            <w:tcW w:w="534" w:type="dxa"/>
            <w:vMerge/>
          </w:tcPr>
          <w:p w14:paraId="64469B0C"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3B707DC"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1FB53700" w14:textId="646CF2E6"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Управление со смартфона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60BB7B2" w14:textId="099FAF72" w:rsidR="007C4759" w:rsidRPr="006102CC" w:rsidRDefault="007C4759" w:rsidP="007C4759">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0A92E017" w14:textId="77777777" w:rsidR="007C4759" w:rsidRPr="006102CC" w:rsidRDefault="007C4759" w:rsidP="007C4759">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FAB7D37" w14:textId="77777777" w:rsidR="007C4759" w:rsidRPr="006102CC" w:rsidRDefault="007C4759"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30EF7CED"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6E9850AF" w14:textId="77777777" w:rsidR="007C4759" w:rsidRPr="00AB50DD" w:rsidRDefault="007C4759" w:rsidP="007C4759">
            <w:pPr>
              <w:jc w:val="center"/>
              <w:rPr>
                <w:rFonts w:ascii="Times New Roman" w:hAnsi="Times New Roman" w:cs="Times New Roman"/>
                <w:noProof/>
                <w:sz w:val="24"/>
                <w:szCs w:val="24"/>
              </w:rPr>
            </w:pPr>
          </w:p>
        </w:tc>
      </w:tr>
      <w:tr w:rsidR="007C4759" w14:paraId="59FA4900" w14:textId="77777777" w:rsidTr="0046682A">
        <w:tblPrEx>
          <w:tblLook w:val="0000" w:firstRow="0" w:lastRow="0" w:firstColumn="0" w:lastColumn="0" w:noHBand="0" w:noVBand="0"/>
        </w:tblPrEx>
        <w:trPr>
          <w:trHeight w:val="110"/>
        </w:trPr>
        <w:tc>
          <w:tcPr>
            <w:tcW w:w="534" w:type="dxa"/>
            <w:vMerge/>
          </w:tcPr>
          <w:p w14:paraId="4114853C"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4B4818D3"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27ED422D" w14:textId="577AE3E1"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Уровень шума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41084EC" w14:textId="66C22ECA" w:rsidR="007C4759" w:rsidRPr="006102CC" w:rsidRDefault="007C4759" w:rsidP="007C4759">
            <w:pPr>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38</w:t>
            </w:r>
          </w:p>
        </w:tc>
        <w:tc>
          <w:tcPr>
            <w:tcW w:w="2127" w:type="dxa"/>
            <w:tcBorders>
              <w:top w:val="single" w:sz="6" w:space="0" w:color="000000"/>
              <w:left w:val="single" w:sz="6" w:space="0" w:color="000000"/>
              <w:bottom w:val="single" w:sz="6" w:space="0" w:color="000000"/>
              <w:right w:val="single" w:sz="6" w:space="0" w:color="000000"/>
            </w:tcBorders>
            <w:vAlign w:val="center"/>
          </w:tcPr>
          <w:p w14:paraId="18C84401" w14:textId="1CDE86F6" w:rsidR="007C4759" w:rsidRPr="006102CC" w:rsidRDefault="007C4759" w:rsidP="007C4759">
            <w:pPr>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дБ</w:t>
            </w:r>
          </w:p>
        </w:tc>
        <w:tc>
          <w:tcPr>
            <w:tcW w:w="2409" w:type="dxa"/>
            <w:tcBorders>
              <w:top w:val="single" w:sz="4" w:space="0" w:color="auto"/>
              <w:left w:val="single" w:sz="4" w:space="0" w:color="auto"/>
              <w:bottom w:val="single" w:sz="4" w:space="0" w:color="auto"/>
              <w:right w:val="single" w:sz="4" w:space="0" w:color="auto"/>
            </w:tcBorders>
            <w:vAlign w:val="center"/>
          </w:tcPr>
          <w:p w14:paraId="55E58DEA" w14:textId="77777777" w:rsidR="007C4759" w:rsidRPr="006102CC" w:rsidRDefault="007C4759"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628222A5"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35780F93" w14:textId="77777777" w:rsidR="007C4759" w:rsidRPr="00AB50DD" w:rsidRDefault="007C4759" w:rsidP="007C4759">
            <w:pPr>
              <w:jc w:val="center"/>
              <w:rPr>
                <w:rFonts w:ascii="Times New Roman" w:hAnsi="Times New Roman" w:cs="Times New Roman"/>
                <w:noProof/>
                <w:sz w:val="24"/>
                <w:szCs w:val="24"/>
              </w:rPr>
            </w:pPr>
          </w:p>
        </w:tc>
      </w:tr>
      <w:tr w:rsidR="007C4759" w14:paraId="5645B017" w14:textId="77777777" w:rsidTr="0046682A">
        <w:tblPrEx>
          <w:tblLook w:val="0000" w:firstRow="0" w:lastRow="0" w:firstColumn="0" w:lastColumn="0" w:noHBand="0" w:noVBand="0"/>
        </w:tblPrEx>
        <w:trPr>
          <w:trHeight w:val="95"/>
        </w:trPr>
        <w:tc>
          <w:tcPr>
            <w:tcW w:w="534" w:type="dxa"/>
            <w:vMerge/>
          </w:tcPr>
          <w:p w14:paraId="71CF7397"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E926BF4"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12445279" w14:textId="2D0E0BC3"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УФ лампа</w:t>
            </w:r>
          </w:p>
        </w:tc>
        <w:tc>
          <w:tcPr>
            <w:tcW w:w="2693" w:type="dxa"/>
            <w:tcBorders>
              <w:top w:val="single" w:sz="6" w:space="0" w:color="000000"/>
              <w:left w:val="single" w:sz="6" w:space="0" w:color="000000"/>
              <w:bottom w:val="single" w:sz="6" w:space="0" w:color="000000"/>
              <w:right w:val="single" w:sz="6" w:space="0" w:color="000000"/>
            </w:tcBorders>
            <w:vAlign w:val="center"/>
          </w:tcPr>
          <w:p w14:paraId="621CB5D6" w14:textId="3D94B411" w:rsidR="007C4759" w:rsidRPr="006102CC" w:rsidRDefault="007C4759" w:rsidP="007C4759">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0278B055" w14:textId="77777777" w:rsidR="007C4759" w:rsidRPr="006102CC" w:rsidRDefault="007C4759" w:rsidP="007C4759">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B115B55" w14:textId="051660E8" w:rsidR="007C4759" w:rsidRPr="006102CC" w:rsidRDefault="003D0D96"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13E9BD67"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0913C3A8" w14:textId="77777777" w:rsidR="007C4759" w:rsidRPr="00AB50DD" w:rsidRDefault="007C4759" w:rsidP="007C4759">
            <w:pPr>
              <w:jc w:val="center"/>
              <w:rPr>
                <w:rFonts w:ascii="Times New Roman" w:hAnsi="Times New Roman" w:cs="Times New Roman"/>
                <w:noProof/>
                <w:sz w:val="24"/>
                <w:szCs w:val="24"/>
              </w:rPr>
            </w:pPr>
          </w:p>
        </w:tc>
      </w:tr>
      <w:tr w:rsidR="007C4759" w14:paraId="4E805C5D" w14:textId="77777777" w:rsidTr="0046682A">
        <w:tblPrEx>
          <w:tblLook w:val="0000" w:firstRow="0" w:lastRow="0" w:firstColumn="0" w:lastColumn="0" w:noHBand="0" w:noVBand="0"/>
        </w:tblPrEx>
        <w:trPr>
          <w:trHeight w:val="120"/>
        </w:trPr>
        <w:tc>
          <w:tcPr>
            <w:tcW w:w="534" w:type="dxa"/>
            <w:vMerge/>
          </w:tcPr>
          <w:p w14:paraId="4A8134B4"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9CFA8C4"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E8A5D12" w14:textId="2B4111E2"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Мощность</w:t>
            </w:r>
          </w:p>
        </w:tc>
        <w:tc>
          <w:tcPr>
            <w:tcW w:w="2693" w:type="dxa"/>
            <w:tcBorders>
              <w:top w:val="single" w:sz="6" w:space="0" w:color="000000"/>
              <w:left w:val="single" w:sz="6" w:space="0" w:color="000000"/>
              <w:bottom w:val="single" w:sz="6" w:space="0" w:color="000000"/>
              <w:right w:val="single" w:sz="6" w:space="0" w:color="000000"/>
            </w:tcBorders>
            <w:vAlign w:val="center"/>
          </w:tcPr>
          <w:p w14:paraId="6D21244C" w14:textId="28E47C50" w:rsidR="007C4759" w:rsidRPr="006102CC" w:rsidRDefault="007C4759" w:rsidP="007C4759">
            <w:pPr>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28</w:t>
            </w:r>
          </w:p>
        </w:tc>
        <w:tc>
          <w:tcPr>
            <w:tcW w:w="2127" w:type="dxa"/>
            <w:tcBorders>
              <w:top w:val="single" w:sz="6" w:space="0" w:color="000000"/>
              <w:left w:val="single" w:sz="6" w:space="0" w:color="000000"/>
              <w:bottom w:val="single" w:sz="6" w:space="0" w:color="000000"/>
              <w:right w:val="single" w:sz="6" w:space="0" w:color="000000"/>
            </w:tcBorders>
            <w:vAlign w:val="center"/>
          </w:tcPr>
          <w:p w14:paraId="2B7A709F" w14:textId="1FEC3E2C" w:rsidR="007C4759" w:rsidRPr="006102CC" w:rsidRDefault="007C4759" w:rsidP="007C4759">
            <w:pPr>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Вт</w:t>
            </w:r>
          </w:p>
        </w:tc>
        <w:tc>
          <w:tcPr>
            <w:tcW w:w="2409" w:type="dxa"/>
            <w:tcBorders>
              <w:top w:val="single" w:sz="4" w:space="0" w:color="auto"/>
              <w:left w:val="single" w:sz="4" w:space="0" w:color="auto"/>
              <w:bottom w:val="single" w:sz="4" w:space="0" w:color="auto"/>
              <w:right w:val="single" w:sz="4" w:space="0" w:color="auto"/>
            </w:tcBorders>
          </w:tcPr>
          <w:p w14:paraId="133F44BA" w14:textId="0FD4361D" w:rsidR="007C4759" w:rsidRPr="006102CC" w:rsidRDefault="003D0D96"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7D3C598D"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0F446917" w14:textId="77777777" w:rsidR="007C4759" w:rsidRPr="00AB50DD" w:rsidRDefault="007C4759" w:rsidP="007C4759">
            <w:pPr>
              <w:jc w:val="center"/>
              <w:rPr>
                <w:rFonts w:ascii="Times New Roman" w:hAnsi="Times New Roman" w:cs="Times New Roman"/>
                <w:noProof/>
                <w:sz w:val="24"/>
                <w:szCs w:val="24"/>
              </w:rPr>
            </w:pPr>
          </w:p>
        </w:tc>
      </w:tr>
      <w:tr w:rsidR="007C4759" w14:paraId="4ACDC3BD" w14:textId="77777777" w:rsidTr="0046682A">
        <w:tblPrEx>
          <w:tblLook w:val="0000" w:firstRow="0" w:lastRow="0" w:firstColumn="0" w:lastColumn="0" w:noHBand="0" w:noVBand="0"/>
        </w:tblPrEx>
        <w:trPr>
          <w:trHeight w:val="1020"/>
        </w:trPr>
        <w:tc>
          <w:tcPr>
            <w:tcW w:w="534" w:type="dxa"/>
            <w:vMerge/>
          </w:tcPr>
          <w:p w14:paraId="2D6440CA"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A165986"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6756935" w14:textId="18E58400"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Объем</w:t>
            </w:r>
          </w:p>
        </w:tc>
        <w:tc>
          <w:tcPr>
            <w:tcW w:w="2693" w:type="dxa"/>
            <w:tcBorders>
              <w:top w:val="single" w:sz="6" w:space="0" w:color="000000"/>
              <w:left w:val="single" w:sz="6" w:space="0" w:color="000000"/>
              <w:bottom w:val="single" w:sz="6" w:space="0" w:color="000000"/>
              <w:right w:val="single" w:sz="6" w:space="0" w:color="000000"/>
            </w:tcBorders>
            <w:vAlign w:val="center"/>
          </w:tcPr>
          <w:p w14:paraId="2151F617" w14:textId="720D0809" w:rsidR="007C4759" w:rsidRPr="006102CC" w:rsidRDefault="007C4759" w:rsidP="007C4759">
            <w:pPr>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4.5</w:t>
            </w:r>
          </w:p>
        </w:tc>
        <w:tc>
          <w:tcPr>
            <w:tcW w:w="2127" w:type="dxa"/>
            <w:tcBorders>
              <w:top w:val="single" w:sz="6" w:space="0" w:color="000000"/>
              <w:left w:val="single" w:sz="6" w:space="0" w:color="000000"/>
              <w:bottom w:val="single" w:sz="6" w:space="0" w:color="000000"/>
              <w:right w:val="single" w:sz="6" w:space="0" w:color="000000"/>
            </w:tcBorders>
            <w:vAlign w:val="center"/>
          </w:tcPr>
          <w:p w14:paraId="605A900B" w14:textId="4519D74E" w:rsidR="007C4759" w:rsidRPr="006102CC" w:rsidRDefault="007C4759" w:rsidP="007C4759">
            <w:pPr>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л</w:t>
            </w:r>
          </w:p>
        </w:tc>
        <w:tc>
          <w:tcPr>
            <w:tcW w:w="2409" w:type="dxa"/>
            <w:tcBorders>
              <w:top w:val="single" w:sz="4" w:space="0" w:color="auto"/>
              <w:left w:val="single" w:sz="4" w:space="0" w:color="auto"/>
              <w:bottom w:val="single" w:sz="4" w:space="0" w:color="auto"/>
              <w:right w:val="single" w:sz="4" w:space="0" w:color="auto"/>
            </w:tcBorders>
          </w:tcPr>
          <w:p w14:paraId="0D54DEF9" w14:textId="42D73C38" w:rsidR="007C4759" w:rsidRPr="006102CC" w:rsidRDefault="003D0D96"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0BFABC4B"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2D1647D0" w14:textId="77777777" w:rsidR="007C4759" w:rsidRPr="00AB50DD" w:rsidRDefault="007C4759" w:rsidP="007C4759">
            <w:pPr>
              <w:jc w:val="center"/>
              <w:rPr>
                <w:rFonts w:ascii="Times New Roman" w:hAnsi="Times New Roman" w:cs="Times New Roman"/>
                <w:noProof/>
                <w:sz w:val="24"/>
                <w:szCs w:val="24"/>
              </w:rPr>
            </w:pPr>
          </w:p>
        </w:tc>
      </w:tr>
      <w:tr w:rsidR="007C4759" w14:paraId="67AD7F23" w14:textId="77777777" w:rsidTr="0046682A">
        <w:tblPrEx>
          <w:tblLook w:val="0000" w:firstRow="0" w:lastRow="0" w:firstColumn="0" w:lastColumn="0" w:noHBand="0" w:noVBand="0"/>
        </w:tblPrEx>
        <w:trPr>
          <w:trHeight w:val="135"/>
        </w:trPr>
        <w:tc>
          <w:tcPr>
            <w:tcW w:w="534" w:type="dxa"/>
            <w:vMerge/>
          </w:tcPr>
          <w:p w14:paraId="52DB06F2"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7A65139"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286D359" w14:textId="4F9A1B17"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Установка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966B66E" w14:textId="31F3E49F" w:rsidR="007C4759" w:rsidRPr="006102CC" w:rsidRDefault="007C4759" w:rsidP="007C4759">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Настольная, напольная</w:t>
            </w:r>
          </w:p>
        </w:tc>
        <w:tc>
          <w:tcPr>
            <w:tcW w:w="2127" w:type="dxa"/>
            <w:tcBorders>
              <w:top w:val="single" w:sz="6" w:space="0" w:color="000000"/>
              <w:left w:val="single" w:sz="6" w:space="0" w:color="000000"/>
              <w:bottom w:val="single" w:sz="6" w:space="0" w:color="000000"/>
              <w:right w:val="single" w:sz="6" w:space="0" w:color="000000"/>
            </w:tcBorders>
            <w:vAlign w:val="center"/>
          </w:tcPr>
          <w:p w14:paraId="44715D2D" w14:textId="0B65A375" w:rsidR="007C4759" w:rsidRPr="006102CC" w:rsidRDefault="007C4759" w:rsidP="007C4759">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C104F32" w14:textId="20A29B2F" w:rsidR="007C4759" w:rsidRPr="006102CC" w:rsidRDefault="003D0D96"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28BB0323"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2974249E" w14:textId="77777777" w:rsidR="007C4759" w:rsidRPr="00AB50DD" w:rsidRDefault="007C4759" w:rsidP="007C4759">
            <w:pPr>
              <w:jc w:val="center"/>
              <w:rPr>
                <w:rFonts w:ascii="Times New Roman" w:hAnsi="Times New Roman" w:cs="Times New Roman"/>
                <w:noProof/>
                <w:sz w:val="24"/>
                <w:szCs w:val="24"/>
              </w:rPr>
            </w:pPr>
          </w:p>
        </w:tc>
      </w:tr>
      <w:tr w:rsidR="003D0D96" w14:paraId="131A0568" w14:textId="77777777" w:rsidTr="0046682A">
        <w:tblPrEx>
          <w:tblLook w:val="0000" w:firstRow="0" w:lastRow="0" w:firstColumn="0" w:lastColumn="0" w:noHBand="0" w:noVBand="0"/>
        </w:tblPrEx>
        <w:trPr>
          <w:trHeight w:val="129"/>
        </w:trPr>
        <w:tc>
          <w:tcPr>
            <w:tcW w:w="534" w:type="dxa"/>
            <w:vMerge/>
          </w:tcPr>
          <w:p w14:paraId="08337C8F" w14:textId="77777777" w:rsidR="003D0D96" w:rsidRPr="00AB50DD" w:rsidRDefault="003D0D9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A3E1C31" w14:textId="77777777" w:rsidR="003D0D96" w:rsidRPr="00C27FDD" w:rsidRDefault="003D0D9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BCC5E03" w14:textId="51EE46A3" w:rsidR="003D0D96" w:rsidRPr="006102CC" w:rsidRDefault="003D0D96" w:rsidP="003D0D96">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Ароматизация</w:t>
            </w:r>
          </w:p>
        </w:tc>
        <w:tc>
          <w:tcPr>
            <w:tcW w:w="2693" w:type="dxa"/>
            <w:tcBorders>
              <w:top w:val="single" w:sz="6" w:space="0" w:color="000000"/>
              <w:left w:val="single" w:sz="6" w:space="0" w:color="000000"/>
              <w:bottom w:val="single" w:sz="6" w:space="0" w:color="000000"/>
              <w:right w:val="single" w:sz="6" w:space="0" w:color="000000"/>
            </w:tcBorders>
            <w:vAlign w:val="center"/>
          </w:tcPr>
          <w:p w14:paraId="6A3F8D9A" w14:textId="5AC65601" w:rsidR="003D0D96" w:rsidRPr="006102CC" w:rsidRDefault="003D0D96" w:rsidP="003D0D96">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2328382B" w14:textId="08D4F2B9" w:rsidR="003D0D96" w:rsidRPr="006102CC" w:rsidRDefault="003D0D9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8FFA0B0" w14:textId="0DC9DC50" w:rsidR="003D0D96" w:rsidRPr="006102CC" w:rsidRDefault="003D0D9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61C45C53" w14:textId="77777777" w:rsidR="003D0D96" w:rsidRPr="00AB50DD" w:rsidRDefault="003D0D96" w:rsidP="003D0D96">
            <w:pPr>
              <w:jc w:val="center"/>
              <w:rPr>
                <w:rFonts w:ascii="Times New Roman" w:hAnsi="Times New Roman" w:cs="Times New Roman"/>
                <w:noProof/>
                <w:sz w:val="24"/>
                <w:szCs w:val="24"/>
              </w:rPr>
            </w:pPr>
          </w:p>
        </w:tc>
        <w:tc>
          <w:tcPr>
            <w:tcW w:w="1276" w:type="dxa"/>
            <w:vMerge/>
            <w:tcBorders>
              <w:right w:val="single" w:sz="4" w:space="0" w:color="auto"/>
            </w:tcBorders>
          </w:tcPr>
          <w:p w14:paraId="4516B491" w14:textId="77777777" w:rsidR="003D0D96" w:rsidRPr="00AB50DD" w:rsidRDefault="003D0D96" w:rsidP="003D0D96">
            <w:pPr>
              <w:jc w:val="center"/>
              <w:rPr>
                <w:rFonts w:ascii="Times New Roman" w:hAnsi="Times New Roman" w:cs="Times New Roman"/>
                <w:noProof/>
                <w:sz w:val="24"/>
                <w:szCs w:val="24"/>
              </w:rPr>
            </w:pPr>
          </w:p>
        </w:tc>
      </w:tr>
      <w:tr w:rsidR="003D0D96" w14:paraId="79B46EE5" w14:textId="77777777" w:rsidTr="0046682A">
        <w:tblPrEx>
          <w:tblLook w:val="0000" w:firstRow="0" w:lastRow="0" w:firstColumn="0" w:lastColumn="0" w:noHBand="0" w:noVBand="0"/>
        </w:tblPrEx>
        <w:trPr>
          <w:trHeight w:val="144"/>
        </w:trPr>
        <w:tc>
          <w:tcPr>
            <w:tcW w:w="534" w:type="dxa"/>
            <w:vMerge/>
          </w:tcPr>
          <w:p w14:paraId="684E1B61" w14:textId="77777777" w:rsidR="003D0D96" w:rsidRPr="00AB50DD" w:rsidRDefault="003D0D9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77D45B6" w14:textId="77777777" w:rsidR="003D0D96" w:rsidRPr="00C27FDD" w:rsidRDefault="003D0D9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3BE8190E" w14:textId="77EC6B7F" w:rsidR="003D0D96" w:rsidRPr="006102CC" w:rsidRDefault="003D0D96" w:rsidP="003D0D96">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Верхний залив воды</w:t>
            </w:r>
          </w:p>
        </w:tc>
        <w:tc>
          <w:tcPr>
            <w:tcW w:w="2693" w:type="dxa"/>
            <w:tcBorders>
              <w:top w:val="single" w:sz="6" w:space="0" w:color="000000"/>
              <w:left w:val="single" w:sz="6" w:space="0" w:color="000000"/>
              <w:bottom w:val="single" w:sz="6" w:space="0" w:color="000000"/>
              <w:right w:val="single" w:sz="6" w:space="0" w:color="000000"/>
            </w:tcBorders>
            <w:vAlign w:val="center"/>
          </w:tcPr>
          <w:p w14:paraId="521601EE" w14:textId="3A38E03C" w:rsidR="003D0D96" w:rsidRPr="006102CC" w:rsidRDefault="003D0D96" w:rsidP="003D0D96">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3154EB1E" w14:textId="6C7068D0" w:rsidR="003D0D96" w:rsidRPr="006102CC" w:rsidRDefault="003D0D9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1CCA7B4" w14:textId="1A152379" w:rsidR="003D0D96" w:rsidRPr="006102CC" w:rsidRDefault="003D0D9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434A7B02" w14:textId="77777777" w:rsidR="003D0D96" w:rsidRPr="00AB50DD" w:rsidRDefault="003D0D96" w:rsidP="003D0D96">
            <w:pPr>
              <w:jc w:val="center"/>
              <w:rPr>
                <w:rFonts w:ascii="Times New Roman" w:hAnsi="Times New Roman" w:cs="Times New Roman"/>
                <w:noProof/>
                <w:sz w:val="24"/>
                <w:szCs w:val="24"/>
              </w:rPr>
            </w:pPr>
          </w:p>
        </w:tc>
        <w:tc>
          <w:tcPr>
            <w:tcW w:w="1276" w:type="dxa"/>
            <w:vMerge/>
            <w:tcBorders>
              <w:right w:val="single" w:sz="4" w:space="0" w:color="auto"/>
            </w:tcBorders>
          </w:tcPr>
          <w:p w14:paraId="1B5DD4AB" w14:textId="77777777" w:rsidR="003D0D96" w:rsidRPr="00AB50DD" w:rsidRDefault="003D0D96" w:rsidP="003D0D96">
            <w:pPr>
              <w:jc w:val="center"/>
              <w:rPr>
                <w:rFonts w:ascii="Times New Roman" w:hAnsi="Times New Roman" w:cs="Times New Roman"/>
                <w:noProof/>
                <w:sz w:val="24"/>
                <w:szCs w:val="24"/>
              </w:rPr>
            </w:pPr>
          </w:p>
        </w:tc>
      </w:tr>
      <w:tr w:rsidR="007C4759" w14:paraId="1838DE88" w14:textId="77777777" w:rsidTr="0046682A">
        <w:tblPrEx>
          <w:tblLook w:val="0000" w:firstRow="0" w:lastRow="0" w:firstColumn="0" w:lastColumn="0" w:noHBand="0" w:noVBand="0"/>
        </w:tblPrEx>
        <w:trPr>
          <w:trHeight w:val="120"/>
        </w:trPr>
        <w:tc>
          <w:tcPr>
            <w:tcW w:w="534" w:type="dxa"/>
            <w:vMerge/>
          </w:tcPr>
          <w:p w14:paraId="1A0F5209"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8CAED13"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BF5C884" w14:textId="3E3E555B"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Обслуживаемая площадь</w:t>
            </w:r>
          </w:p>
        </w:tc>
        <w:tc>
          <w:tcPr>
            <w:tcW w:w="2693" w:type="dxa"/>
            <w:tcBorders>
              <w:top w:val="single" w:sz="6" w:space="0" w:color="000000"/>
              <w:left w:val="single" w:sz="6" w:space="0" w:color="000000"/>
              <w:bottom w:val="single" w:sz="6" w:space="0" w:color="000000"/>
              <w:right w:val="single" w:sz="6" w:space="0" w:color="000000"/>
            </w:tcBorders>
            <w:vAlign w:val="center"/>
          </w:tcPr>
          <w:p w14:paraId="1F1A6F42" w14:textId="0456B645" w:rsidR="007C4759" w:rsidRPr="006102CC" w:rsidRDefault="007C4759" w:rsidP="007C4759">
            <w:pPr>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60</w:t>
            </w:r>
          </w:p>
        </w:tc>
        <w:tc>
          <w:tcPr>
            <w:tcW w:w="2127" w:type="dxa"/>
            <w:tcBorders>
              <w:top w:val="single" w:sz="6" w:space="0" w:color="000000"/>
              <w:left w:val="single" w:sz="6" w:space="0" w:color="000000"/>
              <w:bottom w:val="single" w:sz="6" w:space="0" w:color="000000"/>
              <w:right w:val="single" w:sz="6" w:space="0" w:color="000000"/>
            </w:tcBorders>
            <w:vAlign w:val="center"/>
          </w:tcPr>
          <w:p w14:paraId="542B01D4" w14:textId="4028E8D1" w:rsidR="007C4759" w:rsidRPr="006102CC" w:rsidRDefault="007C4759" w:rsidP="007C4759">
            <w:pPr>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м²</w:t>
            </w:r>
          </w:p>
        </w:tc>
        <w:tc>
          <w:tcPr>
            <w:tcW w:w="2409" w:type="dxa"/>
            <w:tcBorders>
              <w:top w:val="single" w:sz="4" w:space="0" w:color="auto"/>
              <w:left w:val="single" w:sz="4" w:space="0" w:color="auto"/>
              <w:bottom w:val="single" w:sz="4" w:space="0" w:color="auto"/>
              <w:right w:val="single" w:sz="4" w:space="0" w:color="auto"/>
            </w:tcBorders>
          </w:tcPr>
          <w:p w14:paraId="10F20D77" w14:textId="77777777" w:rsidR="007C4759" w:rsidRPr="006102CC" w:rsidRDefault="007C4759"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30FB53D7"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34CC2F21" w14:textId="77777777" w:rsidR="007C4759" w:rsidRPr="00AB50DD" w:rsidRDefault="007C4759" w:rsidP="007C4759">
            <w:pPr>
              <w:jc w:val="center"/>
              <w:rPr>
                <w:rFonts w:ascii="Times New Roman" w:hAnsi="Times New Roman" w:cs="Times New Roman"/>
                <w:noProof/>
                <w:sz w:val="24"/>
                <w:szCs w:val="24"/>
              </w:rPr>
            </w:pPr>
          </w:p>
        </w:tc>
      </w:tr>
      <w:tr w:rsidR="007C4759" w14:paraId="0FC01693" w14:textId="77777777" w:rsidTr="0046682A">
        <w:tblPrEx>
          <w:tblLook w:val="0000" w:firstRow="0" w:lastRow="0" w:firstColumn="0" w:lastColumn="0" w:noHBand="0" w:noVBand="0"/>
        </w:tblPrEx>
        <w:trPr>
          <w:trHeight w:val="165"/>
        </w:trPr>
        <w:tc>
          <w:tcPr>
            <w:tcW w:w="534" w:type="dxa"/>
            <w:vMerge/>
          </w:tcPr>
          <w:p w14:paraId="58BDBD34"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2105DC5"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8E9F4EE" w14:textId="2EC8CAAC"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Продолжительность работы</w:t>
            </w:r>
          </w:p>
        </w:tc>
        <w:tc>
          <w:tcPr>
            <w:tcW w:w="2693" w:type="dxa"/>
            <w:tcBorders>
              <w:top w:val="single" w:sz="6" w:space="0" w:color="000000"/>
              <w:left w:val="single" w:sz="6" w:space="0" w:color="000000"/>
              <w:bottom w:val="single" w:sz="6" w:space="0" w:color="000000"/>
              <w:right w:val="single" w:sz="6" w:space="0" w:color="000000"/>
            </w:tcBorders>
            <w:vAlign w:val="center"/>
          </w:tcPr>
          <w:p w14:paraId="5266284D" w14:textId="14526F77" w:rsidR="007C4759" w:rsidRPr="006102CC" w:rsidRDefault="007C4759" w:rsidP="007C4759">
            <w:pPr>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15</w:t>
            </w:r>
          </w:p>
        </w:tc>
        <w:tc>
          <w:tcPr>
            <w:tcW w:w="2127" w:type="dxa"/>
            <w:tcBorders>
              <w:top w:val="single" w:sz="6" w:space="0" w:color="000000"/>
              <w:left w:val="single" w:sz="6" w:space="0" w:color="000000"/>
              <w:bottom w:val="single" w:sz="6" w:space="0" w:color="000000"/>
              <w:right w:val="single" w:sz="6" w:space="0" w:color="000000"/>
            </w:tcBorders>
            <w:vAlign w:val="center"/>
          </w:tcPr>
          <w:p w14:paraId="3424FAA6" w14:textId="345713DE" w:rsidR="007C4759" w:rsidRPr="006102CC" w:rsidRDefault="007C4759" w:rsidP="007C4759">
            <w:pPr>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ч</w:t>
            </w:r>
          </w:p>
        </w:tc>
        <w:tc>
          <w:tcPr>
            <w:tcW w:w="2409" w:type="dxa"/>
            <w:tcBorders>
              <w:top w:val="single" w:sz="4" w:space="0" w:color="auto"/>
              <w:left w:val="single" w:sz="4" w:space="0" w:color="auto"/>
              <w:bottom w:val="single" w:sz="4" w:space="0" w:color="auto"/>
              <w:right w:val="single" w:sz="4" w:space="0" w:color="auto"/>
            </w:tcBorders>
          </w:tcPr>
          <w:p w14:paraId="09B082A2" w14:textId="77777777" w:rsidR="007C4759" w:rsidRPr="006102CC" w:rsidRDefault="007C4759"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53902989"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5C965ECF" w14:textId="77777777" w:rsidR="007C4759" w:rsidRPr="00AB50DD" w:rsidRDefault="007C4759" w:rsidP="007C4759">
            <w:pPr>
              <w:jc w:val="center"/>
              <w:rPr>
                <w:rFonts w:ascii="Times New Roman" w:hAnsi="Times New Roman" w:cs="Times New Roman"/>
                <w:noProof/>
                <w:sz w:val="24"/>
                <w:szCs w:val="24"/>
              </w:rPr>
            </w:pPr>
          </w:p>
        </w:tc>
      </w:tr>
      <w:tr w:rsidR="007C4759" w14:paraId="61B5A1CE" w14:textId="77777777" w:rsidTr="0046682A">
        <w:tblPrEx>
          <w:tblLook w:val="0000" w:firstRow="0" w:lastRow="0" w:firstColumn="0" w:lastColumn="0" w:noHBand="0" w:noVBand="0"/>
        </w:tblPrEx>
        <w:trPr>
          <w:trHeight w:val="135"/>
        </w:trPr>
        <w:tc>
          <w:tcPr>
            <w:tcW w:w="534" w:type="dxa"/>
            <w:vMerge/>
          </w:tcPr>
          <w:p w14:paraId="572EC40B" w14:textId="77777777" w:rsidR="007C4759" w:rsidRPr="00AB50DD" w:rsidRDefault="007C4759" w:rsidP="007C4759">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823AE24" w14:textId="77777777" w:rsidR="007C4759" w:rsidRPr="00C27FDD" w:rsidRDefault="007C4759" w:rsidP="007C4759">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BDC743E" w14:textId="5E996AA3" w:rsidR="007C4759" w:rsidRPr="006102CC" w:rsidRDefault="007C4759" w:rsidP="007C4759">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Расход воды</w:t>
            </w:r>
          </w:p>
        </w:tc>
        <w:tc>
          <w:tcPr>
            <w:tcW w:w="2693" w:type="dxa"/>
            <w:tcBorders>
              <w:top w:val="single" w:sz="6" w:space="0" w:color="000000"/>
              <w:left w:val="single" w:sz="6" w:space="0" w:color="000000"/>
              <w:bottom w:val="single" w:sz="6" w:space="0" w:color="000000"/>
              <w:right w:val="single" w:sz="6" w:space="0" w:color="000000"/>
            </w:tcBorders>
            <w:vAlign w:val="center"/>
          </w:tcPr>
          <w:p w14:paraId="63644E34" w14:textId="1F777C4A" w:rsidR="007C4759" w:rsidRPr="006102CC" w:rsidRDefault="007C4759" w:rsidP="007C4759">
            <w:pPr>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350</w:t>
            </w:r>
          </w:p>
        </w:tc>
        <w:tc>
          <w:tcPr>
            <w:tcW w:w="2127" w:type="dxa"/>
            <w:tcBorders>
              <w:top w:val="single" w:sz="6" w:space="0" w:color="000000"/>
              <w:left w:val="single" w:sz="6" w:space="0" w:color="000000"/>
              <w:bottom w:val="single" w:sz="6" w:space="0" w:color="000000"/>
              <w:right w:val="single" w:sz="6" w:space="0" w:color="000000"/>
            </w:tcBorders>
            <w:vAlign w:val="center"/>
          </w:tcPr>
          <w:p w14:paraId="1A191F5F" w14:textId="5FC53495" w:rsidR="007C4759" w:rsidRPr="006102CC" w:rsidRDefault="007C4759" w:rsidP="007C4759">
            <w:pPr>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мл/ч</w:t>
            </w:r>
          </w:p>
        </w:tc>
        <w:tc>
          <w:tcPr>
            <w:tcW w:w="2409" w:type="dxa"/>
            <w:tcBorders>
              <w:top w:val="single" w:sz="4" w:space="0" w:color="auto"/>
              <w:left w:val="single" w:sz="4" w:space="0" w:color="auto"/>
              <w:bottom w:val="single" w:sz="4" w:space="0" w:color="auto"/>
              <w:right w:val="single" w:sz="4" w:space="0" w:color="auto"/>
            </w:tcBorders>
          </w:tcPr>
          <w:p w14:paraId="50D54A5D" w14:textId="77777777" w:rsidR="007C4759" w:rsidRPr="006102CC" w:rsidRDefault="007C4759" w:rsidP="007C4759">
            <w:pPr>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2192BD3C" w14:textId="77777777" w:rsidR="007C4759" w:rsidRPr="00AB50DD" w:rsidRDefault="007C4759" w:rsidP="007C4759">
            <w:pPr>
              <w:jc w:val="center"/>
              <w:rPr>
                <w:rFonts w:ascii="Times New Roman" w:hAnsi="Times New Roman" w:cs="Times New Roman"/>
                <w:noProof/>
                <w:sz w:val="24"/>
                <w:szCs w:val="24"/>
              </w:rPr>
            </w:pPr>
          </w:p>
        </w:tc>
        <w:tc>
          <w:tcPr>
            <w:tcW w:w="1276" w:type="dxa"/>
            <w:vMerge/>
            <w:tcBorders>
              <w:right w:val="single" w:sz="4" w:space="0" w:color="auto"/>
            </w:tcBorders>
          </w:tcPr>
          <w:p w14:paraId="15726C68" w14:textId="77777777" w:rsidR="007C4759" w:rsidRPr="00AB50DD" w:rsidRDefault="007C4759" w:rsidP="007C4759">
            <w:pPr>
              <w:jc w:val="center"/>
              <w:rPr>
                <w:rFonts w:ascii="Times New Roman" w:hAnsi="Times New Roman" w:cs="Times New Roman"/>
                <w:noProof/>
                <w:sz w:val="24"/>
                <w:szCs w:val="24"/>
              </w:rPr>
            </w:pPr>
          </w:p>
        </w:tc>
      </w:tr>
      <w:tr w:rsidR="003D0D96" w14:paraId="6654E708" w14:textId="77777777" w:rsidTr="0046682A">
        <w:tblPrEx>
          <w:tblLook w:val="0000" w:firstRow="0" w:lastRow="0" w:firstColumn="0" w:lastColumn="0" w:noHBand="0" w:noVBand="0"/>
        </w:tblPrEx>
        <w:trPr>
          <w:trHeight w:val="435"/>
        </w:trPr>
        <w:tc>
          <w:tcPr>
            <w:tcW w:w="534" w:type="dxa"/>
            <w:vMerge/>
          </w:tcPr>
          <w:p w14:paraId="100D3561" w14:textId="77777777" w:rsidR="003D0D96" w:rsidRPr="00AB50DD" w:rsidRDefault="003D0D9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65C58009" w14:textId="77777777" w:rsidR="003D0D96" w:rsidRPr="00C27FDD" w:rsidRDefault="003D0D9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64CDC324" w14:textId="24E1B5D2" w:rsidR="003D0D96" w:rsidRPr="006102CC" w:rsidRDefault="003D0D96" w:rsidP="003D0D96">
            <w:pPr>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Регулировка скорости вентилятора/интенсивности испарения</w:t>
            </w:r>
          </w:p>
        </w:tc>
        <w:tc>
          <w:tcPr>
            <w:tcW w:w="2693" w:type="dxa"/>
            <w:tcBorders>
              <w:top w:val="single" w:sz="6" w:space="0" w:color="000000"/>
              <w:left w:val="single" w:sz="6" w:space="0" w:color="000000"/>
              <w:bottom w:val="single" w:sz="6" w:space="0" w:color="000000"/>
              <w:right w:val="single" w:sz="6" w:space="0" w:color="000000"/>
            </w:tcBorders>
            <w:vAlign w:val="center"/>
          </w:tcPr>
          <w:p w14:paraId="44C42F2B" w14:textId="6D41F49F" w:rsidR="003D0D96" w:rsidRPr="006102CC" w:rsidRDefault="003D0D96" w:rsidP="003D0D96">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35525E76" w14:textId="2B7F2C0B" w:rsidR="003D0D96" w:rsidRPr="006102CC" w:rsidRDefault="003D0D9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3FEA68A" w14:textId="49E9258B" w:rsidR="003D0D96" w:rsidRPr="006102CC" w:rsidRDefault="003D0D9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4B47D586" w14:textId="77777777" w:rsidR="003D0D96" w:rsidRPr="00AB50DD" w:rsidRDefault="003D0D96" w:rsidP="003D0D96">
            <w:pPr>
              <w:jc w:val="center"/>
              <w:rPr>
                <w:rFonts w:ascii="Times New Roman" w:hAnsi="Times New Roman" w:cs="Times New Roman"/>
                <w:noProof/>
                <w:sz w:val="24"/>
                <w:szCs w:val="24"/>
              </w:rPr>
            </w:pPr>
          </w:p>
        </w:tc>
        <w:tc>
          <w:tcPr>
            <w:tcW w:w="1276" w:type="dxa"/>
            <w:vMerge/>
            <w:tcBorders>
              <w:right w:val="single" w:sz="4" w:space="0" w:color="auto"/>
            </w:tcBorders>
          </w:tcPr>
          <w:p w14:paraId="1DD743E8" w14:textId="77777777" w:rsidR="003D0D96" w:rsidRPr="00AB50DD" w:rsidRDefault="003D0D96" w:rsidP="003D0D96">
            <w:pPr>
              <w:jc w:val="center"/>
              <w:rPr>
                <w:rFonts w:ascii="Times New Roman" w:hAnsi="Times New Roman" w:cs="Times New Roman"/>
                <w:noProof/>
                <w:sz w:val="24"/>
                <w:szCs w:val="24"/>
              </w:rPr>
            </w:pPr>
          </w:p>
        </w:tc>
      </w:tr>
      <w:tr w:rsidR="003121C6" w14:paraId="01C62A4D" w14:textId="77777777" w:rsidTr="0046682A">
        <w:tblPrEx>
          <w:tblLook w:val="0000" w:firstRow="0" w:lastRow="0" w:firstColumn="0" w:lastColumn="0" w:noHBand="0" w:noVBand="0"/>
        </w:tblPrEx>
        <w:trPr>
          <w:trHeight w:val="435"/>
        </w:trPr>
        <w:tc>
          <w:tcPr>
            <w:tcW w:w="534" w:type="dxa"/>
            <w:vMerge w:val="restart"/>
          </w:tcPr>
          <w:p w14:paraId="618547EA" w14:textId="77777777" w:rsidR="003121C6" w:rsidRPr="00AB50DD" w:rsidRDefault="003121C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val="restart"/>
            <w:tcBorders>
              <w:right w:val="single" w:sz="4" w:space="0" w:color="auto"/>
            </w:tcBorders>
          </w:tcPr>
          <w:p w14:paraId="5124D5EA" w14:textId="77777777" w:rsidR="003121C6" w:rsidRPr="00C27FDD" w:rsidRDefault="003121C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D2F6028" w14:textId="02090DE3" w:rsidR="003121C6" w:rsidRPr="006102CC" w:rsidRDefault="003121C6" w:rsidP="003D0D96">
            <w:pPr>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Тип увлажнителя</w:t>
            </w:r>
          </w:p>
        </w:tc>
        <w:tc>
          <w:tcPr>
            <w:tcW w:w="2693" w:type="dxa"/>
            <w:tcBorders>
              <w:top w:val="single" w:sz="6" w:space="0" w:color="000000"/>
              <w:left w:val="single" w:sz="6" w:space="0" w:color="000000"/>
              <w:bottom w:val="single" w:sz="6" w:space="0" w:color="000000"/>
              <w:right w:val="single" w:sz="6" w:space="0" w:color="000000"/>
            </w:tcBorders>
            <w:vAlign w:val="center"/>
          </w:tcPr>
          <w:p w14:paraId="6D889274" w14:textId="16526C47" w:rsidR="003121C6" w:rsidRPr="006102CC" w:rsidRDefault="003121C6" w:rsidP="003D0D96">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Паровой</w:t>
            </w:r>
          </w:p>
        </w:tc>
        <w:tc>
          <w:tcPr>
            <w:tcW w:w="2127" w:type="dxa"/>
            <w:tcBorders>
              <w:top w:val="single" w:sz="6" w:space="0" w:color="000000"/>
              <w:left w:val="single" w:sz="6" w:space="0" w:color="000000"/>
              <w:bottom w:val="single" w:sz="6" w:space="0" w:color="000000"/>
              <w:right w:val="single" w:sz="6" w:space="0" w:color="000000"/>
            </w:tcBorders>
            <w:vAlign w:val="center"/>
          </w:tcPr>
          <w:p w14:paraId="2B6767A0" w14:textId="77777777" w:rsidR="003121C6" w:rsidRPr="006102CC" w:rsidRDefault="003121C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8FF25CA" w14:textId="1052287B" w:rsidR="003121C6" w:rsidRPr="006102CC" w:rsidRDefault="003121C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val="restart"/>
            <w:tcBorders>
              <w:left w:val="single" w:sz="4" w:space="0" w:color="auto"/>
            </w:tcBorders>
          </w:tcPr>
          <w:p w14:paraId="2F5986DB" w14:textId="77777777" w:rsidR="003121C6" w:rsidRPr="00AB50DD" w:rsidRDefault="003121C6" w:rsidP="003D0D96">
            <w:pPr>
              <w:jc w:val="center"/>
              <w:rPr>
                <w:rFonts w:ascii="Times New Roman" w:hAnsi="Times New Roman" w:cs="Times New Roman"/>
                <w:noProof/>
                <w:sz w:val="24"/>
                <w:szCs w:val="24"/>
              </w:rPr>
            </w:pPr>
          </w:p>
        </w:tc>
        <w:tc>
          <w:tcPr>
            <w:tcW w:w="1276" w:type="dxa"/>
            <w:vMerge w:val="restart"/>
            <w:tcBorders>
              <w:right w:val="single" w:sz="4" w:space="0" w:color="auto"/>
            </w:tcBorders>
          </w:tcPr>
          <w:p w14:paraId="18975C8C" w14:textId="77777777" w:rsidR="003121C6" w:rsidRPr="00AB50DD" w:rsidRDefault="003121C6" w:rsidP="003D0D96">
            <w:pPr>
              <w:jc w:val="center"/>
              <w:rPr>
                <w:rFonts w:ascii="Times New Roman" w:hAnsi="Times New Roman" w:cs="Times New Roman"/>
                <w:noProof/>
                <w:sz w:val="24"/>
                <w:szCs w:val="24"/>
              </w:rPr>
            </w:pPr>
          </w:p>
        </w:tc>
      </w:tr>
      <w:tr w:rsidR="003121C6" w14:paraId="5A2F53A2" w14:textId="77777777" w:rsidTr="00AB2818">
        <w:tblPrEx>
          <w:tblLook w:val="0000" w:firstRow="0" w:lastRow="0" w:firstColumn="0" w:lastColumn="0" w:noHBand="0" w:noVBand="0"/>
        </w:tblPrEx>
        <w:trPr>
          <w:trHeight w:val="435"/>
        </w:trPr>
        <w:tc>
          <w:tcPr>
            <w:tcW w:w="534" w:type="dxa"/>
            <w:vMerge/>
          </w:tcPr>
          <w:p w14:paraId="4B122AA3" w14:textId="77777777" w:rsidR="003121C6" w:rsidRPr="00AB50DD" w:rsidRDefault="003121C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2FA7C52" w14:textId="77777777" w:rsidR="003121C6" w:rsidRPr="00C27FDD" w:rsidRDefault="003121C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306673B7" w14:textId="77777777" w:rsidR="003121C6" w:rsidRPr="006102CC" w:rsidRDefault="003121C6" w:rsidP="003D0D96">
            <w:pPr>
              <w:spacing w:line="240" w:lineRule="auto"/>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Фильтры</w:t>
            </w:r>
          </w:p>
          <w:p w14:paraId="2E8005BF" w14:textId="77777777" w:rsidR="003121C6" w:rsidRPr="006102CC" w:rsidRDefault="003121C6" w:rsidP="003D0D96">
            <w:pPr>
              <w:ind w:left="-71"/>
              <w:jc w:val="center"/>
              <w:rPr>
                <w:rFonts w:ascii="Times New Roman" w:eastAsia="Times New Roman" w:hAnsi="Times New Roman" w:cs="Times New Roman"/>
                <w:sz w:val="20"/>
                <w:szCs w:val="20"/>
                <w:lang w:eastAsia="ru-RU"/>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310A4A6" w14:textId="77777777" w:rsidR="003121C6" w:rsidRPr="006102CC" w:rsidRDefault="003121C6" w:rsidP="003D0D96">
            <w:pPr>
              <w:spacing w:line="240" w:lineRule="auto"/>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HEPA-фильтр</w:t>
            </w:r>
          </w:p>
          <w:p w14:paraId="00692D75" w14:textId="77777777" w:rsidR="003121C6" w:rsidRPr="006102CC" w:rsidRDefault="003121C6" w:rsidP="003D0D96">
            <w:pPr>
              <w:ind w:left="-71" w:right="-140"/>
              <w:jc w:val="center"/>
              <w:rPr>
                <w:rFonts w:ascii="Times New Roman" w:hAnsi="Times New Roman" w:cs="Times New Roman"/>
                <w:sz w:val="20"/>
                <w:szCs w:val="20"/>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5E019667" w14:textId="77777777" w:rsidR="003121C6" w:rsidRPr="006102CC" w:rsidRDefault="003121C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DF3D065" w14:textId="3AE7A823" w:rsidR="003121C6" w:rsidRPr="006102CC" w:rsidRDefault="003121C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0D8EBF43" w14:textId="77777777" w:rsidR="003121C6" w:rsidRPr="00AB50DD" w:rsidRDefault="003121C6" w:rsidP="003D0D96">
            <w:pPr>
              <w:jc w:val="center"/>
              <w:rPr>
                <w:rFonts w:ascii="Times New Roman" w:hAnsi="Times New Roman" w:cs="Times New Roman"/>
                <w:noProof/>
                <w:sz w:val="24"/>
                <w:szCs w:val="24"/>
              </w:rPr>
            </w:pPr>
          </w:p>
        </w:tc>
        <w:tc>
          <w:tcPr>
            <w:tcW w:w="1276" w:type="dxa"/>
            <w:vMerge/>
            <w:tcBorders>
              <w:right w:val="single" w:sz="4" w:space="0" w:color="auto"/>
            </w:tcBorders>
          </w:tcPr>
          <w:p w14:paraId="384C1786" w14:textId="77777777" w:rsidR="003121C6" w:rsidRPr="00AB50DD" w:rsidRDefault="003121C6" w:rsidP="003D0D96">
            <w:pPr>
              <w:jc w:val="center"/>
              <w:rPr>
                <w:rFonts w:ascii="Times New Roman" w:hAnsi="Times New Roman" w:cs="Times New Roman"/>
                <w:noProof/>
                <w:sz w:val="24"/>
                <w:szCs w:val="24"/>
              </w:rPr>
            </w:pPr>
          </w:p>
        </w:tc>
      </w:tr>
      <w:tr w:rsidR="003121C6" w14:paraId="5CB867A6" w14:textId="77777777" w:rsidTr="00AB2818">
        <w:tblPrEx>
          <w:tblLook w:val="0000" w:firstRow="0" w:lastRow="0" w:firstColumn="0" w:lastColumn="0" w:noHBand="0" w:noVBand="0"/>
        </w:tblPrEx>
        <w:trPr>
          <w:trHeight w:val="435"/>
        </w:trPr>
        <w:tc>
          <w:tcPr>
            <w:tcW w:w="534" w:type="dxa"/>
            <w:vMerge/>
          </w:tcPr>
          <w:p w14:paraId="4D590AD0" w14:textId="77777777" w:rsidR="003121C6" w:rsidRPr="00AB50DD" w:rsidRDefault="003121C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6C009F02" w14:textId="77777777" w:rsidR="003121C6" w:rsidRPr="00C27FDD" w:rsidRDefault="003121C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6571FA70" w14:textId="77777777" w:rsidR="003121C6" w:rsidRPr="006102CC" w:rsidRDefault="003121C6" w:rsidP="003D0D96">
            <w:pPr>
              <w:spacing w:line="240" w:lineRule="auto"/>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Тип подключения</w:t>
            </w:r>
          </w:p>
          <w:p w14:paraId="6EE0FA92" w14:textId="77777777" w:rsidR="003121C6" w:rsidRPr="006102CC" w:rsidRDefault="003121C6" w:rsidP="003D0D96">
            <w:pPr>
              <w:ind w:left="-71"/>
              <w:jc w:val="center"/>
              <w:rPr>
                <w:rFonts w:ascii="Times New Roman" w:eastAsia="Times New Roman" w:hAnsi="Times New Roman" w:cs="Times New Roman"/>
                <w:sz w:val="20"/>
                <w:szCs w:val="20"/>
                <w:lang w:eastAsia="ru-RU"/>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08971BC" w14:textId="77777777" w:rsidR="003121C6" w:rsidRPr="006102CC" w:rsidRDefault="003121C6" w:rsidP="003D0D96">
            <w:pPr>
              <w:spacing w:line="240" w:lineRule="auto"/>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Беспроводное</w:t>
            </w:r>
          </w:p>
          <w:p w14:paraId="47F9B424" w14:textId="77777777" w:rsidR="003121C6" w:rsidRPr="006102CC" w:rsidRDefault="003121C6" w:rsidP="003D0D96">
            <w:pPr>
              <w:ind w:left="-71" w:right="-140"/>
              <w:jc w:val="center"/>
              <w:rPr>
                <w:rFonts w:ascii="Times New Roman" w:hAnsi="Times New Roman" w:cs="Times New Roman"/>
                <w:sz w:val="20"/>
                <w:szCs w:val="20"/>
              </w:rPr>
            </w:pPr>
          </w:p>
        </w:tc>
        <w:tc>
          <w:tcPr>
            <w:tcW w:w="2127" w:type="dxa"/>
            <w:tcBorders>
              <w:top w:val="single" w:sz="6" w:space="0" w:color="000000"/>
              <w:left w:val="single" w:sz="6" w:space="0" w:color="000000"/>
              <w:bottom w:val="single" w:sz="6" w:space="0" w:color="000000"/>
              <w:right w:val="single" w:sz="6" w:space="0" w:color="000000"/>
            </w:tcBorders>
            <w:vAlign w:val="center"/>
          </w:tcPr>
          <w:p w14:paraId="5180A1B8" w14:textId="77777777" w:rsidR="003121C6" w:rsidRPr="006102CC" w:rsidRDefault="003121C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EC8E51D" w14:textId="642A1C0E" w:rsidR="003121C6" w:rsidRPr="006102CC" w:rsidRDefault="003121C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0C0A5823" w14:textId="77777777" w:rsidR="003121C6" w:rsidRPr="00AB50DD" w:rsidRDefault="003121C6" w:rsidP="003D0D96">
            <w:pPr>
              <w:jc w:val="center"/>
              <w:rPr>
                <w:rFonts w:ascii="Times New Roman" w:hAnsi="Times New Roman" w:cs="Times New Roman"/>
                <w:noProof/>
                <w:sz w:val="24"/>
                <w:szCs w:val="24"/>
              </w:rPr>
            </w:pPr>
          </w:p>
        </w:tc>
        <w:tc>
          <w:tcPr>
            <w:tcW w:w="1276" w:type="dxa"/>
            <w:vMerge/>
            <w:tcBorders>
              <w:right w:val="single" w:sz="4" w:space="0" w:color="auto"/>
            </w:tcBorders>
          </w:tcPr>
          <w:p w14:paraId="03E3FEF3" w14:textId="77777777" w:rsidR="003121C6" w:rsidRPr="00AB50DD" w:rsidRDefault="003121C6" w:rsidP="003D0D96">
            <w:pPr>
              <w:jc w:val="center"/>
              <w:rPr>
                <w:rFonts w:ascii="Times New Roman" w:hAnsi="Times New Roman" w:cs="Times New Roman"/>
                <w:noProof/>
                <w:sz w:val="24"/>
                <w:szCs w:val="24"/>
              </w:rPr>
            </w:pPr>
          </w:p>
        </w:tc>
      </w:tr>
      <w:tr w:rsidR="003121C6" w14:paraId="64A91FCB" w14:textId="77777777" w:rsidTr="0046682A">
        <w:tblPrEx>
          <w:tblLook w:val="0000" w:firstRow="0" w:lastRow="0" w:firstColumn="0" w:lastColumn="0" w:noHBand="0" w:noVBand="0"/>
        </w:tblPrEx>
        <w:trPr>
          <w:trHeight w:val="435"/>
        </w:trPr>
        <w:tc>
          <w:tcPr>
            <w:tcW w:w="534" w:type="dxa"/>
            <w:vMerge/>
          </w:tcPr>
          <w:p w14:paraId="0DE7D4A7" w14:textId="77777777" w:rsidR="003121C6" w:rsidRPr="003D0D96" w:rsidRDefault="003121C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1D5B53B" w14:textId="77777777" w:rsidR="003121C6" w:rsidRPr="003D0D96" w:rsidRDefault="003121C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E965281" w14:textId="3086C81C" w:rsidR="003121C6" w:rsidRPr="006102CC" w:rsidRDefault="003121C6" w:rsidP="003D0D96">
            <w:pPr>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LED-дисплей</w:t>
            </w:r>
          </w:p>
        </w:tc>
        <w:tc>
          <w:tcPr>
            <w:tcW w:w="2693" w:type="dxa"/>
            <w:tcBorders>
              <w:top w:val="single" w:sz="6" w:space="0" w:color="000000"/>
              <w:left w:val="single" w:sz="6" w:space="0" w:color="000000"/>
              <w:bottom w:val="single" w:sz="6" w:space="0" w:color="000000"/>
              <w:right w:val="single" w:sz="6" w:space="0" w:color="000000"/>
            </w:tcBorders>
            <w:vAlign w:val="center"/>
          </w:tcPr>
          <w:p w14:paraId="77E7EFEF" w14:textId="239B72BC" w:rsidR="003121C6" w:rsidRPr="006102CC" w:rsidRDefault="003121C6" w:rsidP="003D0D96">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17EC9232" w14:textId="77777777" w:rsidR="003121C6" w:rsidRPr="006102CC" w:rsidRDefault="003121C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9B15111" w14:textId="3E834105" w:rsidR="003121C6" w:rsidRPr="006102CC" w:rsidRDefault="003121C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527FEF43" w14:textId="77777777" w:rsidR="003121C6" w:rsidRPr="00AB50DD" w:rsidRDefault="003121C6" w:rsidP="003D0D96">
            <w:pPr>
              <w:jc w:val="center"/>
              <w:rPr>
                <w:rFonts w:ascii="Times New Roman" w:hAnsi="Times New Roman" w:cs="Times New Roman"/>
                <w:noProof/>
                <w:sz w:val="24"/>
                <w:szCs w:val="24"/>
              </w:rPr>
            </w:pPr>
          </w:p>
        </w:tc>
        <w:tc>
          <w:tcPr>
            <w:tcW w:w="1276" w:type="dxa"/>
            <w:vMerge/>
            <w:tcBorders>
              <w:right w:val="single" w:sz="4" w:space="0" w:color="auto"/>
            </w:tcBorders>
          </w:tcPr>
          <w:p w14:paraId="110AC15F" w14:textId="77777777" w:rsidR="003121C6" w:rsidRPr="00AB50DD" w:rsidRDefault="003121C6" w:rsidP="003D0D96">
            <w:pPr>
              <w:jc w:val="center"/>
              <w:rPr>
                <w:rFonts w:ascii="Times New Roman" w:hAnsi="Times New Roman" w:cs="Times New Roman"/>
                <w:noProof/>
                <w:sz w:val="24"/>
                <w:szCs w:val="24"/>
              </w:rPr>
            </w:pPr>
          </w:p>
        </w:tc>
      </w:tr>
      <w:tr w:rsidR="003121C6" w14:paraId="4FB8B8B4" w14:textId="77777777" w:rsidTr="0046682A">
        <w:tblPrEx>
          <w:tblLook w:val="0000" w:firstRow="0" w:lastRow="0" w:firstColumn="0" w:lastColumn="0" w:noHBand="0" w:noVBand="0"/>
        </w:tblPrEx>
        <w:trPr>
          <w:trHeight w:val="435"/>
        </w:trPr>
        <w:tc>
          <w:tcPr>
            <w:tcW w:w="534" w:type="dxa"/>
            <w:vMerge/>
          </w:tcPr>
          <w:p w14:paraId="044E18B5" w14:textId="77777777" w:rsidR="003121C6" w:rsidRPr="00AB50DD" w:rsidRDefault="003121C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43168203" w14:textId="77777777" w:rsidR="003121C6" w:rsidRPr="00C27FDD" w:rsidRDefault="003121C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51869803" w14:textId="3DB7978A" w:rsidR="003121C6" w:rsidRPr="006102CC" w:rsidRDefault="003121C6" w:rsidP="003D0D96">
            <w:pPr>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Индикация</w:t>
            </w:r>
          </w:p>
        </w:tc>
        <w:tc>
          <w:tcPr>
            <w:tcW w:w="2693" w:type="dxa"/>
            <w:tcBorders>
              <w:top w:val="single" w:sz="6" w:space="0" w:color="000000"/>
              <w:left w:val="single" w:sz="6" w:space="0" w:color="000000"/>
              <w:bottom w:val="single" w:sz="6" w:space="0" w:color="000000"/>
              <w:right w:val="single" w:sz="6" w:space="0" w:color="000000"/>
            </w:tcBorders>
            <w:vAlign w:val="center"/>
          </w:tcPr>
          <w:p w14:paraId="33828CA6" w14:textId="1D8D4E6C" w:rsidR="003121C6" w:rsidRPr="006102CC" w:rsidRDefault="003121C6" w:rsidP="003D0D96">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Включения, влажности, низкого уровня воды</w:t>
            </w:r>
          </w:p>
        </w:tc>
        <w:tc>
          <w:tcPr>
            <w:tcW w:w="2127" w:type="dxa"/>
            <w:tcBorders>
              <w:top w:val="single" w:sz="6" w:space="0" w:color="000000"/>
              <w:left w:val="single" w:sz="6" w:space="0" w:color="000000"/>
              <w:bottom w:val="single" w:sz="6" w:space="0" w:color="000000"/>
              <w:right w:val="single" w:sz="6" w:space="0" w:color="000000"/>
            </w:tcBorders>
            <w:vAlign w:val="center"/>
          </w:tcPr>
          <w:p w14:paraId="325A82D0" w14:textId="77777777" w:rsidR="003121C6" w:rsidRPr="006102CC" w:rsidRDefault="003121C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5593C7A" w14:textId="4C6220ED" w:rsidR="003121C6" w:rsidRPr="006102CC" w:rsidRDefault="003121C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5B720922" w14:textId="77777777" w:rsidR="003121C6" w:rsidRPr="00AB50DD" w:rsidRDefault="003121C6" w:rsidP="003D0D96">
            <w:pPr>
              <w:jc w:val="center"/>
              <w:rPr>
                <w:rFonts w:ascii="Times New Roman" w:hAnsi="Times New Roman" w:cs="Times New Roman"/>
                <w:noProof/>
                <w:sz w:val="24"/>
                <w:szCs w:val="24"/>
              </w:rPr>
            </w:pPr>
          </w:p>
        </w:tc>
        <w:tc>
          <w:tcPr>
            <w:tcW w:w="1276" w:type="dxa"/>
            <w:vMerge/>
            <w:tcBorders>
              <w:right w:val="single" w:sz="4" w:space="0" w:color="auto"/>
            </w:tcBorders>
          </w:tcPr>
          <w:p w14:paraId="40D53E02" w14:textId="77777777" w:rsidR="003121C6" w:rsidRPr="00AB50DD" w:rsidRDefault="003121C6" w:rsidP="003D0D96">
            <w:pPr>
              <w:jc w:val="center"/>
              <w:rPr>
                <w:rFonts w:ascii="Times New Roman" w:hAnsi="Times New Roman" w:cs="Times New Roman"/>
                <w:noProof/>
                <w:sz w:val="24"/>
                <w:szCs w:val="24"/>
              </w:rPr>
            </w:pPr>
          </w:p>
        </w:tc>
      </w:tr>
      <w:tr w:rsidR="003121C6" w14:paraId="15A12C90" w14:textId="77777777" w:rsidTr="0046682A">
        <w:tblPrEx>
          <w:tblLook w:val="0000" w:firstRow="0" w:lastRow="0" w:firstColumn="0" w:lastColumn="0" w:noHBand="0" w:noVBand="0"/>
        </w:tblPrEx>
        <w:trPr>
          <w:trHeight w:val="435"/>
        </w:trPr>
        <w:tc>
          <w:tcPr>
            <w:tcW w:w="534" w:type="dxa"/>
            <w:vMerge/>
          </w:tcPr>
          <w:p w14:paraId="0E5101D2" w14:textId="77777777" w:rsidR="003121C6" w:rsidRPr="00AB50DD" w:rsidRDefault="003121C6" w:rsidP="003D0D96">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4BF7FEC" w14:textId="77777777" w:rsidR="003121C6" w:rsidRPr="00C27FDD" w:rsidRDefault="003121C6" w:rsidP="003D0D96">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519B6822" w14:textId="473D59E8" w:rsidR="003121C6" w:rsidRPr="006102CC" w:rsidRDefault="003121C6" w:rsidP="003D0D96">
            <w:pPr>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color w:val="000000"/>
                <w:sz w:val="20"/>
                <w:szCs w:val="20"/>
                <w:shd w:val="clear" w:color="auto" w:fill="FFFFFF"/>
                <w:lang w:eastAsia="ru-RU"/>
              </w:rPr>
              <w:t>Комплектация</w:t>
            </w:r>
          </w:p>
        </w:tc>
        <w:tc>
          <w:tcPr>
            <w:tcW w:w="2693" w:type="dxa"/>
            <w:tcBorders>
              <w:top w:val="single" w:sz="6" w:space="0" w:color="000000"/>
              <w:left w:val="single" w:sz="6" w:space="0" w:color="000000"/>
              <w:bottom w:val="single" w:sz="6" w:space="0" w:color="000000"/>
              <w:right w:val="single" w:sz="6" w:space="0" w:color="000000"/>
            </w:tcBorders>
            <w:vAlign w:val="center"/>
          </w:tcPr>
          <w:p w14:paraId="51F6D3AA" w14:textId="51063A95" w:rsidR="003121C6" w:rsidRPr="006102CC" w:rsidRDefault="003121C6" w:rsidP="003D0D96">
            <w:pPr>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Руководство по эксплуатации, 1 шт. Хлопковый фильтр, 3 шт. (1 установлен, 2 — для замены)</w:t>
            </w:r>
          </w:p>
        </w:tc>
        <w:tc>
          <w:tcPr>
            <w:tcW w:w="2127" w:type="dxa"/>
            <w:tcBorders>
              <w:top w:val="single" w:sz="6" w:space="0" w:color="000000"/>
              <w:left w:val="single" w:sz="6" w:space="0" w:color="000000"/>
              <w:bottom w:val="single" w:sz="6" w:space="0" w:color="000000"/>
              <w:right w:val="single" w:sz="6" w:space="0" w:color="000000"/>
            </w:tcBorders>
            <w:vAlign w:val="center"/>
          </w:tcPr>
          <w:p w14:paraId="05230F81" w14:textId="77777777" w:rsidR="003121C6" w:rsidRPr="006102CC" w:rsidRDefault="003121C6" w:rsidP="003D0D96">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D168D2C" w14:textId="6B960235" w:rsidR="003121C6" w:rsidRPr="006102CC" w:rsidRDefault="003121C6" w:rsidP="003D0D96">
            <w:pPr>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5532AB7F" w14:textId="77777777" w:rsidR="003121C6" w:rsidRPr="00AB50DD" w:rsidRDefault="003121C6" w:rsidP="003D0D96">
            <w:pPr>
              <w:jc w:val="center"/>
              <w:rPr>
                <w:rFonts w:ascii="Times New Roman" w:hAnsi="Times New Roman" w:cs="Times New Roman"/>
                <w:noProof/>
                <w:sz w:val="24"/>
                <w:szCs w:val="24"/>
              </w:rPr>
            </w:pPr>
          </w:p>
        </w:tc>
        <w:tc>
          <w:tcPr>
            <w:tcW w:w="1276" w:type="dxa"/>
            <w:vMerge/>
            <w:tcBorders>
              <w:right w:val="single" w:sz="4" w:space="0" w:color="auto"/>
            </w:tcBorders>
          </w:tcPr>
          <w:p w14:paraId="13EA112A" w14:textId="77777777" w:rsidR="003121C6" w:rsidRPr="00AB50DD" w:rsidRDefault="003121C6" w:rsidP="003D0D96">
            <w:pPr>
              <w:jc w:val="center"/>
              <w:rPr>
                <w:rFonts w:ascii="Times New Roman" w:hAnsi="Times New Roman" w:cs="Times New Roman"/>
                <w:noProof/>
                <w:sz w:val="24"/>
                <w:szCs w:val="24"/>
              </w:rPr>
            </w:pPr>
          </w:p>
        </w:tc>
      </w:tr>
      <w:tr w:rsidR="003121C6" w14:paraId="6CF209FA" w14:textId="77777777" w:rsidTr="00681291">
        <w:tblPrEx>
          <w:tblLook w:val="0000" w:firstRow="0" w:lastRow="0" w:firstColumn="0" w:lastColumn="0" w:noHBand="0" w:noVBand="0"/>
        </w:tblPrEx>
        <w:trPr>
          <w:trHeight w:val="435"/>
        </w:trPr>
        <w:tc>
          <w:tcPr>
            <w:tcW w:w="534" w:type="dxa"/>
            <w:vMerge/>
          </w:tcPr>
          <w:p w14:paraId="5D958A7F" w14:textId="77777777" w:rsidR="003121C6" w:rsidRPr="00AB50DD" w:rsidRDefault="003121C6" w:rsidP="00681291">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4CEF222C" w14:textId="77777777" w:rsidR="003121C6" w:rsidRPr="00C27FDD" w:rsidRDefault="003121C6" w:rsidP="00681291">
            <w:pPr>
              <w:jc w:val="center"/>
              <w:rPr>
                <w:rFonts w:ascii="Times New Roman" w:hAnsi="Times New Roman" w:cs="Times New Roman"/>
                <w:noProof/>
                <w:sz w:val="24"/>
                <w:szCs w:val="24"/>
              </w:rPr>
            </w:pPr>
          </w:p>
        </w:tc>
        <w:tc>
          <w:tcPr>
            <w:tcW w:w="7655" w:type="dxa"/>
            <w:gridSpan w:val="3"/>
            <w:tcBorders>
              <w:top w:val="single" w:sz="6" w:space="0" w:color="000000"/>
              <w:left w:val="single" w:sz="6" w:space="0" w:color="000000"/>
              <w:bottom w:val="single" w:sz="6" w:space="0" w:color="000000"/>
              <w:right w:val="single" w:sz="4" w:space="0" w:color="auto"/>
            </w:tcBorders>
            <w:vAlign w:val="center"/>
          </w:tcPr>
          <w:p w14:paraId="0CFECB61" w14:textId="77777777" w:rsidR="003121C6" w:rsidRPr="00C44944" w:rsidRDefault="003121C6" w:rsidP="00681291">
            <w:pPr>
              <w:widowControl w:val="0"/>
              <w:spacing w:line="276" w:lineRule="auto"/>
              <w:ind w:firstLine="342"/>
              <w:jc w:val="both"/>
              <w:rPr>
                <w:rFonts w:ascii="Times New Roman" w:eastAsia="Times New Roman" w:hAnsi="Times New Roman" w:cs="Times New Roman"/>
                <w:i/>
                <w:sz w:val="18"/>
                <w:szCs w:val="18"/>
                <w:lang w:eastAsia="ru-RU"/>
              </w:rPr>
            </w:pPr>
            <w:r w:rsidRPr="00C44944">
              <w:rPr>
                <w:rFonts w:ascii="Times New Roman" w:eastAsia="Times New Roman" w:hAnsi="Times New Roman" w:cs="Times New Roman"/>
                <w:b/>
                <w:sz w:val="18"/>
                <w:szCs w:val="18"/>
                <w:lang w:eastAsia="ru-RU"/>
              </w:rPr>
              <w:t xml:space="preserve">*Обоснование необходимости использования дополнительной информации </w:t>
            </w:r>
            <w:r w:rsidRPr="00C44944">
              <w:rPr>
                <w:rFonts w:ascii="Times New Roman" w:eastAsia="Times New Roman" w:hAnsi="Times New Roman" w:cs="Times New Roman"/>
                <w:i/>
                <w:sz w:val="18"/>
                <w:szCs w:val="18"/>
                <w:lang w:eastAsia="ru-RU"/>
              </w:rPr>
              <w:t>(согласно пункта 6</w:t>
            </w:r>
            <w:r w:rsidRPr="00C44944">
              <w:rPr>
                <w:rFonts w:ascii="Times New Roman" w:eastAsia="Times New Roman" w:hAnsi="Times New Roman" w:cs="Times New Roman"/>
                <w:bCs/>
                <w:i/>
                <w:sz w:val="18"/>
                <w:szCs w:val="18"/>
                <w:lang w:eastAsia="ru-RU"/>
              </w:rPr>
              <w:t xml:space="preserve"> Правил использования КТРУ)</w:t>
            </w:r>
            <w:r w:rsidRPr="00C44944">
              <w:rPr>
                <w:rFonts w:ascii="Times New Roman" w:eastAsia="Times New Roman" w:hAnsi="Times New Roman" w:cs="Times New Roman"/>
                <w:i/>
                <w:sz w:val="18"/>
                <w:szCs w:val="18"/>
                <w:lang w:eastAsia="ru-RU"/>
              </w:rPr>
              <w:t>:</w:t>
            </w:r>
          </w:p>
          <w:p w14:paraId="25CCF01A" w14:textId="3C8DFE6F" w:rsidR="003121C6" w:rsidRPr="009A26C5" w:rsidRDefault="003121C6" w:rsidP="00681291">
            <w:pPr>
              <w:ind w:left="33"/>
              <w:jc w:val="center"/>
              <w:rPr>
                <w:rFonts w:ascii="Times New Roman" w:hAnsi="Times New Roman" w:cs="Times New Roman"/>
                <w:sz w:val="24"/>
                <w:szCs w:val="24"/>
              </w:rPr>
            </w:pPr>
            <w:r w:rsidRPr="00C44944">
              <w:rPr>
                <w:rFonts w:ascii="Times New Roman" w:eastAsia="Times New Roman" w:hAnsi="Times New Roman" w:cs="Times New Roman"/>
                <w:sz w:val="18"/>
                <w:szCs w:val="18"/>
                <w:lang w:eastAsia="ru-RU"/>
              </w:rPr>
              <w:t>данн</w:t>
            </w:r>
            <w:r>
              <w:rPr>
                <w:rFonts w:ascii="Times New Roman" w:eastAsia="Times New Roman" w:hAnsi="Times New Roman" w:cs="Times New Roman"/>
                <w:sz w:val="18"/>
                <w:szCs w:val="18"/>
                <w:lang w:eastAsia="ru-RU"/>
              </w:rPr>
              <w:t>ые</w:t>
            </w:r>
            <w:r w:rsidRPr="00C44944">
              <w:rPr>
                <w:rFonts w:ascii="Times New Roman" w:eastAsia="Times New Roman" w:hAnsi="Times New Roman" w:cs="Times New Roman"/>
                <w:sz w:val="18"/>
                <w:szCs w:val="18"/>
                <w:lang w:eastAsia="ru-RU"/>
              </w:rPr>
              <w:t xml:space="preserve"> характеристик</w:t>
            </w:r>
            <w:r>
              <w:rPr>
                <w:rFonts w:ascii="Times New Roman" w:eastAsia="Times New Roman" w:hAnsi="Times New Roman" w:cs="Times New Roman"/>
                <w:sz w:val="18"/>
                <w:szCs w:val="18"/>
                <w:lang w:eastAsia="ru-RU"/>
              </w:rPr>
              <w:t>и</w:t>
            </w:r>
            <w:r w:rsidRPr="00C44944">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обеспечивают качественное поддержание </w:t>
            </w:r>
            <w:proofErr w:type="spellStart"/>
            <w:r>
              <w:rPr>
                <w:rFonts w:ascii="Times New Roman" w:eastAsia="Times New Roman" w:hAnsi="Times New Roman" w:cs="Times New Roman"/>
                <w:sz w:val="18"/>
                <w:szCs w:val="18"/>
                <w:lang w:eastAsia="ru-RU"/>
              </w:rPr>
              <w:t>влажжности</w:t>
            </w:r>
            <w:proofErr w:type="spellEnd"/>
            <w:r>
              <w:rPr>
                <w:rFonts w:ascii="Times New Roman" w:eastAsia="Times New Roman" w:hAnsi="Times New Roman" w:cs="Times New Roman"/>
                <w:sz w:val="18"/>
                <w:szCs w:val="18"/>
                <w:lang w:eastAsia="ru-RU"/>
              </w:rPr>
              <w:t xml:space="preserve"> воздуха для детей</w:t>
            </w:r>
          </w:p>
        </w:tc>
        <w:tc>
          <w:tcPr>
            <w:tcW w:w="2409" w:type="dxa"/>
            <w:tcBorders>
              <w:top w:val="single" w:sz="4" w:space="0" w:color="auto"/>
              <w:left w:val="single" w:sz="4" w:space="0" w:color="auto"/>
              <w:bottom w:val="single" w:sz="4" w:space="0" w:color="auto"/>
              <w:right w:val="single" w:sz="4" w:space="0" w:color="auto"/>
            </w:tcBorders>
          </w:tcPr>
          <w:p w14:paraId="4223E133" w14:textId="77777777" w:rsidR="003121C6" w:rsidRPr="00740303" w:rsidRDefault="003121C6" w:rsidP="00681291">
            <w:pPr>
              <w:ind w:left="-71"/>
              <w:jc w:val="center"/>
              <w:rPr>
                <w:rFonts w:ascii="Times New Roman" w:hAnsi="Times New Roman" w:cs="Times New Roman"/>
                <w:sz w:val="24"/>
                <w:szCs w:val="24"/>
              </w:rPr>
            </w:pPr>
          </w:p>
        </w:tc>
        <w:tc>
          <w:tcPr>
            <w:tcW w:w="1418" w:type="dxa"/>
            <w:vMerge/>
            <w:tcBorders>
              <w:left w:val="single" w:sz="4" w:space="0" w:color="auto"/>
            </w:tcBorders>
          </w:tcPr>
          <w:p w14:paraId="75832D80" w14:textId="77777777" w:rsidR="003121C6" w:rsidRPr="00AB50DD" w:rsidRDefault="003121C6" w:rsidP="00681291">
            <w:pPr>
              <w:jc w:val="center"/>
              <w:rPr>
                <w:rFonts w:ascii="Times New Roman" w:hAnsi="Times New Roman" w:cs="Times New Roman"/>
                <w:noProof/>
                <w:sz w:val="24"/>
                <w:szCs w:val="24"/>
              </w:rPr>
            </w:pPr>
          </w:p>
        </w:tc>
        <w:tc>
          <w:tcPr>
            <w:tcW w:w="1276" w:type="dxa"/>
            <w:vMerge/>
            <w:tcBorders>
              <w:right w:val="single" w:sz="4" w:space="0" w:color="auto"/>
            </w:tcBorders>
          </w:tcPr>
          <w:p w14:paraId="44758EBF" w14:textId="77777777" w:rsidR="003121C6" w:rsidRPr="00AB50DD" w:rsidRDefault="003121C6" w:rsidP="00681291">
            <w:pPr>
              <w:jc w:val="center"/>
              <w:rPr>
                <w:rFonts w:ascii="Times New Roman" w:hAnsi="Times New Roman" w:cs="Times New Roman"/>
                <w:noProof/>
                <w:sz w:val="24"/>
                <w:szCs w:val="24"/>
              </w:rPr>
            </w:pPr>
          </w:p>
        </w:tc>
      </w:tr>
      <w:tr w:rsidR="00E30D84" w:rsidRPr="008D388B" w14:paraId="41F74D00" w14:textId="77777777" w:rsidTr="00681291">
        <w:trPr>
          <w:trHeight w:val="558"/>
        </w:trPr>
        <w:tc>
          <w:tcPr>
            <w:tcW w:w="534" w:type="dxa"/>
          </w:tcPr>
          <w:p w14:paraId="66B8EAAB" w14:textId="77777777" w:rsidR="00E30D84" w:rsidRPr="008D388B" w:rsidRDefault="00E30D84"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w:t>
            </w:r>
          </w:p>
          <w:p w14:paraId="5F0F80AE" w14:textId="77777777" w:rsidR="00E30D84" w:rsidRPr="008D388B" w:rsidRDefault="00E30D84"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п/п</w:t>
            </w:r>
          </w:p>
        </w:tc>
        <w:tc>
          <w:tcPr>
            <w:tcW w:w="1871" w:type="dxa"/>
          </w:tcPr>
          <w:p w14:paraId="70C875E4" w14:textId="77777777" w:rsidR="00E30D84" w:rsidRPr="008D388B" w:rsidRDefault="00E30D84"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Наименование товара</w:t>
            </w:r>
          </w:p>
        </w:tc>
        <w:tc>
          <w:tcPr>
            <w:tcW w:w="10064" w:type="dxa"/>
            <w:gridSpan w:val="4"/>
            <w:tcBorders>
              <w:bottom w:val="single" w:sz="4" w:space="0" w:color="auto"/>
            </w:tcBorders>
          </w:tcPr>
          <w:p w14:paraId="555F8E22" w14:textId="77777777" w:rsidR="00E30D84" w:rsidRPr="008D388B" w:rsidRDefault="00E30D84"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Функциональные, технические, качественные, эксплуатационные характеристики, а также показатели, позволяющие определить соответствие поставляемого товара установленным требованиям</w:t>
            </w:r>
          </w:p>
        </w:tc>
        <w:tc>
          <w:tcPr>
            <w:tcW w:w="1418" w:type="dxa"/>
            <w:tcBorders>
              <w:bottom w:val="nil"/>
            </w:tcBorders>
          </w:tcPr>
          <w:p w14:paraId="4DDC942E" w14:textId="77777777" w:rsidR="00E30D84" w:rsidRPr="008D388B" w:rsidRDefault="00E30D84"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Количество</w:t>
            </w:r>
          </w:p>
          <w:p w14:paraId="222D7CC8" w14:textId="77777777" w:rsidR="00E30D84" w:rsidRPr="008D388B" w:rsidRDefault="00E30D84"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товара</w:t>
            </w:r>
          </w:p>
        </w:tc>
        <w:tc>
          <w:tcPr>
            <w:tcW w:w="1276" w:type="dxa"/>
            <w:tcBorders>
              <w:right w:val="single" w:sz="4" w:space="0" w:color="auto"/>
            </w:tcBorders>
          </w:tcPr>
          <w:p w14:paraId="4618D6DA" w14:textId="77777777" w:rsidR="00E30D84" w:rsidRPr="008D388B" w:rsidRDefault="00E30D84" w:rsidP="00681291">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Единица измерения</w:t>
            </w:r>
          </w:p>
        </w:tc>
      </w:tr>
      <w:tr w:rsidR="00E30D84" w:rsidRPr="008D388B" w14:paraId="5A8B56F3" w14:textId="77777777" w:rsidTr="00681291">
        <w:tblPrEx>
          <w:tblLook w:val="0000" w:firstRow="0" w:lastRow="0" w:firstColumn="0" w:lastColumn="0" w:noHBand="0" w:noVBand="0"/>
        </w:tblPrEx>
        <w:trPr>
          <w:trHeight w:val="226"/>
        </w:trPr>
        <w:tc>
          <w:tcPr>
            <w:tcW w:w="534" w:type="dxa"/>
          </w:tcPr>
          <w:p w14:paraId="4751D0BE" w14:textId="77777777" w:rsidR="00E30D84" w:rsidRPr="008D388B" w:rsidRDefault="00E30D84" w:rsidP="00681291">
            <w:pPr>
              <w:autoSpaceDE w:val="0"/>
              <w:autoSpaceDN w:val="0"/>
              <w:adjustRightInd w:val="0"/>
              <w:ind w:left="34" w:hanging="34"/>
              <w:jc w:val="center"/>
              <w:rPr>
                <w:rFonts w:ascii="Times New Roman" w:hAnsi="Times New Roman" w:cs="Times New Roman"/>
                <w:sz w:val="20"/>
                <w:szCs w:val="20"/>
              </w:rPr>
            </w:pPr>
            <w:r w:rsidRPr="008D388B">
              <w:rPr>
                <w:rFonts w:ascii="Times New Roman" w:hAnsi="Times New Roman" w:cs="Times New Roman"/>
                <w:sz w:val="20"/>
                <w:szCs w:val="20"/>
              </w:rPr>
              <w:t>1</w:t>
            </w:r>
          </w:p>
        </w:tc>
        <w:tc>
          <w:tcPr>
            <w:tcW w:w="1871" w:type="dxa"/>
            <w:tcBorders>
              <w:bottom w:val="single" w:sz="4" w:space="0" w:color="auto"/>
            </w:tcBorders>
          </w:tcPr>
          <w:p w14:paraId="28C1D766" w14:textId="77777777" w:rsidR="00E30D84" w:rsidRPr="008D388B" w:rsidRDefault="00E30D84" w:rsidP="00681291">
            <w:pPr>
              <w:autoSpaceDE w:val="0"/>
              <w:autoSpaceDN w:val="0"/>
              <w:adjustRightInd w:val="0"/>
              <w:ind w:left="34" w:hanging="34"/>
              <w:jc w:val="center"/>
              <w:rPr>
                <w:rFonts w:ascii="Times New Roman" w:hAnsi="Times New Roman" w:cs="Times New Roman"/>
                <w:sz w:val="20"/>
                <w:szCs w:val="20"/>
              </w:rPr>
            </w:pPr>
            <w:r w:rsidRPr="008D388B">
              <w:rPr>
                <w:rFonts w:ascii="Times New Roman" w:hAnsi="Times New Roman" w:cs="Times New Roman"/>
                <w:sz w:val="20"/>
                <w:szCs w:val="20"/>
              </w:rPr>
              <w:t>2</w:t>
            </w:r>
          </w:p>
        </w:tc>
        <w:tc>
          <w:tcPr>
            <w:tcW w:w="2835" w:type="dxa"/>
            <w:tcBorders>
              <w:bottom w:val="single" w:sz="4" w:space="0" w:color="auto"/>
            </w:tcBorders>
          </w:tcPr>
          <w:p w14:paraId="2F713DBF" w14:textId="77777777" w:rsidR="00E30D84" w:rsidRPr="008D388B" w:rsidRDefault="00E30D84" w:rsidP="00681291">
            <w:pPr>
              <w:autoSpaceDE w:val="0"/>
              <w:autoSpaceDN w:val="0"/>
              <w:adjustRightInd w:val="0"/>
              <w:ind w:left="34"/>
              <w:jc w:val="center"/>
              <w:rPr>
                <w:rFonts w:ascii="Times New Roman" w:hAnsi="Times New Roman" w:cs="Times New Roman"/>
                <w:sz w:val="20"/>
                <w:szCs w:val="20"/>
              </w:rPr>
            </w:pPr>
            <w:r w:rsidRPr="008D388B">
              <w:rPr>
                <w:rFonts w:ascii="Times New Roman" w:hAnsi="Times New Roman" w:cs="Times New Roman"/>
                <w:sz w:val="20"/>
                <w:szCs w:val="20"/>
              </w:rPr>
              <w:t>3</w:t>
            </w:r>
          </w:p>
        </w:tc>
        <w:tc>
          <w:tcPr>
            <w:tcW w:w="2693" w:type="dxa"/>
            <w:tcBorders>
              <w:bottom w:val="single" w:sz="4" w:space="0" w:color="auto"/>
            </w:tcBorders>
          </w:tcPr>
          <w:p w14:paraId="265A8C20" w14:textId="77777777" w:rsidR="00E30D84" w:rsidRPr="008D388B" w:rsidRDefault="00E30D84" w:rsidP="00681291">
            <w:pPr>
              <w:jc w:val="center"/>
              <w:rPr>
                <w:rFonts w:ascii="Times New Roman" w:hAnsi="Times New Roman" w:cs="Times New Roman"/>
                <w:sz w:val="20"/>
                <w:szCs w:val="20"/>
              </w:rPr>
            </w:pPr>
            <w:r w:rsidRPr="008D388B">
              <w:rPr>
                <w:rFonts w:ascii="Times New Roman" w:hAnsi="Times New Roman" w:cs="Times New Roman"/>
                <w:sz w:val="20"/>
                <w:szCs w:val="20"/>
              </w:rPr>
              <w:t>4</w:t>
            </w:r>
          </w:p>
        </w:tc>
        <w:tc>
          <w:tcPr>
            <w:tcW w:w="2127" w:type="dxa"/>
            <w:tcBorders>
              <w:bottom w:val="single" w:sz="4" w:space="0" w:color="auto"/>
            </w:tcBorders>
          </w:tcPr>
          <w:p w14:paraId="7ABE62E4" w14:textId="77777777" w:rsidR="00E30D84" w:rsidRPr="008D388B" w:rsidRDefault="00E30D84" w:rsidP="00681291">
            <w:pPr>
              <w:jc w:val="center"/>
              <w:rPr>
                <w:rFonts w:ascii="Times New Roman" w:hAnsi="Times New Roman" w:cs="Times New Roman"/>
                <w:sz w:val="20"/>
                <w:szCs w:val="20"/>
              </w:rPr>
            </w:pPr>
            <w:r w:rsidRPr="008D388B">
              <w:rPr>
                <w:rFonts w:ascii="Times New Roman" w:hAnsi="Times New Roman" w:cs="Times New Roman"/>
                <w:sz w:val="20"/>
                <w:szCs w:val="20"/>
              </w:rPr>
              <w:t>5</w:t>
            </w:r>
          </w:p>
        </w:tc>
        <w:tc>
          <w:tcPr>
            <w:tcW w:w="2409" w:type="dxa"/>
            <w:tcBorders>
              <w:bottom w:val="single" w:sz="4" w:space="0" w:color="auto"/>
            </w:tcBorders>
          </w:tcPr>
          <w:p w14:paraId="74E4B8AA" w14:textId="77777777" w:rsidR="00E30D84" w:rsidRPr="008D388B" w:rsidRDefault="00E30D84" w:rsidP="00681291">
            <w:pPr>
              <w:jc w:val="center"/>
              <w:rPr>
                <w:rFonts w:ascii="Times New Roman" w:hAnsi="Times New Roman" w:cs="Times New Roman"/>
                <w:sz w:val="20"/>
                <w:szCs w:val="20"/>
                <w:lang w:val="en-US"/>
              </w:rPr>
            </w:pPr>
            <w:r w:rsidRPr="008D388B">
              <w:rPr>
                <w:rFonts w:ascii="Times New Roman" w:hAnsi="Times New Roman" w:cs="Times New Roman"/>
                <w:sz w:val="20"/>
                <w:szCs w:val="20"/>
                <w:lang w:val="en-US"/>
              </w:rPr>
              <w:t>6</w:t>
            </w:r>
          </w:p>
        </w:tc>
        <w:tc>
          <w:tcPr>
            <w:tcW w:w="1418" w:type="dxa"/>
            <w:tcBorders>
              <w:bottom w:val="single" w:sz="4" w:space="0" w:color="auto"/>
            </w:tcBorders>
          </w:tcPr>
          <w:p w14:paraId="058D4B12" w14:textId="77777777" w:rsidR="00E30D84" w:rsidRPr="008D388B" w:rsidRDefault="00E30D84" w:rsidP="00681291">
            <w:pPr>
              <w:jc w:val="center"/>
              <w:rPr>
                <w:rFonts w:ascii="Times New Roman" w:hAnsi="Times New Roman" w:cs="Times New Roman"/>
                <w:sz w:val="20"/>
                <w:szCs w:val="20"/>
              </w:rPr>
            </w:pPr>
            <w:r w:rsidRPr="008D388B">
              <w:rPr>
                <w:rFonts w:ascii="Times New Roman" w:hAnsi="Times New Roman" w:cs="Times New Roman"/>
                <w:sz w:val="20"/>
                <w:szCs w:val="20"/>
              </w:rPr>
              <w:t>7</w:t>
            </w:r>
          </w:p>
        </w:tc>
        <w:tc>
          <w:tcPr>
            <w:tcW w:w="1276" w:type="dxa"/>
            <w:tcBorders>
              <w:right w:val="single" w:sz="4" w:space="0" w:color="auto"/>
            </w:tcBorders>
          </w:tcPr>
          <w:p w14:paraId="1885A804" w14:textId="77777777" w:rsidR="00E30D84" w:rsidRPr="008D388B" w:rsidRDefault="00E30D84" w:rsidP="00681291">
            <w:pPr>
              <w:jc w:val="center"/>
              <w:rPr>
                <w:rFonts w:ascii="Times New Roman" w:hAnsi="Times New Roman" w:cs="Times New Roman"/>
                <w:sz w:val="20"/>
                <w:szCs w:val="20"/>
              </w:rPr>
            </w:pPr>
            <w:r w:rsidRPr="008D388B">
              <w:rPr>
                <w:rFonts w:ascii="Times New Roman" w:hAnsi="Times New Roman" w:cs="Times New Roman"/>
                <w:sz w:val="20"/>
                <w:szCs w:val="20"/>
              </w:rPr>
              <w:t>8</w:t>
            </w:r>
          </w:p>
        </w:tc>
      </w:tr>
      <w:tr w:rsidR="003121C6" w:rsidRPr="00AB50DD" w14:paraId="2FFE80B9" w14:textId="77777777" w:rsidTr="00681291">
        <w:tblPrEx>
          <w:tblLook w:val="0000" w:firstRow="0" w:lastRow="0" w:firstColumn="0" w:lastColumn="0" w:noHBand="0" w:noVBand="0"/>
        </w:tblPrEx>
        <w:trPr>
          <w:trHeight w:val="150"/>
        </w:trPr>
        <w:tc>
          <w:tcPr>
            <w:tcW w:w="534" w:type="dxa"/>
            <w:vMerge w:val="restart"/>
          </w:tcPr>
          <w:p w14:paraId="2E939CA4" w14:textId="2AC69143" w:rsidR="003121C6" w:rsidRPr="00205228" w:rsidRDefault="003121C6" w:rsidP="00681291">
            <w:pPr>
              <w:ind w:left="-71"/>
              <w:jc w:val="center"/>
              <w:rPr>
                <w:rFonts w:ascii="Times New Roman" w:hAnsi="Times New Roman" w:cs="Times New Roman"/>
                <w:sz w:val="24"/>
                <w:szCs w:val="24"/>
              </w:rPr>
            </w:pPr>
            <w:r>
              <w:rPr>
                <w:rFonts w:ascii="Times New Roman" w:hAnsi="Times New Roman" w:cs="Times New Roman"/>
                <w:sz w:val="24"/>
                <w:szCs w:val="24"/>
              </w:rPr>
              <w:t>2</w:t>
            </w:r>
          </w:p>
        </w:tc>
        <w:tc>
          <w:tcPr>
            <w:tcW w:w="1871" w:type="dxa"/>
            <w:vMerge w:val="restart"/>
            <w:tcBorders>
              <w:right w:val="single" w:sz="4" w:space="0" w:color="auto"/>
            </w:tcBorders>
          </w:tcPr>
          <w:p w14:paraId="4D0EBC31" w14:textId="77777777" w:rsidR="003121C6" w:rsidRPr="00C7650A" w:rsidRDefault="003121C6" w:rsidP="00E30D84">
            <w:pPr>
              <w:spacing w:line="240" w:lineRule="auto"/>
              <w:jc w:val="center"/>
              <w:rPr>
                <w:rFonts w:ascii="Times New Roman" w:eastAsia="Calibri" w:hAnsi="Times New Roman" w:cs="Times New Roman"/>
                <w:color w:val="000000"/>
                <w:sz w:val="24"/>
                <w:szCs w:val="24"/>
              </w:rPr>
            </w:pPr>
            <w:r w:rsidRPr="00C7650A">
              <w:rPr>
                <w:rFonts w:ascii="Times New Roman" w:eastAsia="Calibri" w:hAnsi="Times New Roman" w:cs="Times New Roman"/>
                <w:color w:val="000000"/>
                <w:sz w:val="24"/>
                <w:szCs w:val="24"/>
              </w:rPr>
              <w:t>Очиститель воздуха</w:t>
            </w:r>
          </w:p>
          <w:p w14:paraId="32F71E0B" w14:textId="49568296" w:rsidR="003121C6" w:rsidRPr="00205228" w:rsidRDefault="003121C6" w:rsidP="00E30D84">
            <w:pPr>
              <w:ind w:left="-71"/>
              <w:jc w:val="center"/>
              <w:rPr>
                <w:rFonts w:ascii="Times New Roman" w:hAnsi="Times New Roman" w:cs="Times New Roman"/>
                <w:sz w:val="24"/>
                <w:szCs w:val="24"/>
              </w:rPr>
            </w:pPr>
            <w:r w:rsidRPr="00C7650A">
              <w:rPr>
                <w:rFonts w:ascii="Times New Roman" w:eastAsia="Calibri" w:hAnsi="Times New Roman" w:cs="Times New Roman"/>
                <w:color w:val="000000"/>
                <w:sz w:val="24"/>
                <w:szCs w:val="24"/>
              </w:rPr>
              <w:t>ОКПД2 28.25.14.119</w:t>
            </w:r>
          </w:p>
        </w:tc>
        <w:tc>
          <w:tcPr>
            <w:tcW w:w="2835" w:type="dxa"/>
            <w:tcBorders>
              <w:top w:val="single" w:sz="4" w:space="0" w:color="auto"/>
              <w:left w:val="single" w:sz="4" w:space="0" w:color="auto"/>
              <w:bottom w:val="single" w:sz="4" w:space="0" w:color="auto"/>
              <w:right w:val="single" w:sz="4" w:space="0" w:color="auto"/>
            </w:tcBorders>
            <w:vAlign w:val="center"/>
          </w:tcPr>
          <w:p w14:paraId="4D484BC2" w14:textId="77777777" w:rsidR="003121C6" w:rsidRPr="00622718" w:rsidRDefault="003121C6" w:rsidP="00681291">
            <w:pPr>
              <w:ind w:left="-71"/>
              <w:jc w:val="center"/>
              <w:rPr>
                <w:rFonts w:ascii="Times New Roman" w:hAnsi="Times New Roman" w:cs="Times New Roman"/>
                <w:bCs/>
                <w:sz w:val="20"/>
              </w:rPr>
            </w:pPr>
            <w:r w:rsidRPr="008D388B">
              <w:rPr>
                <w:rFonts w:ascii="Times New Roman" w:hAnsi="Times New Roman" w:cs="Times New Roman"/>
                <w:b/>
                <w:sz w:val="20"/>
                <w:szCs w:val="20"/>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tcPr>
          <w:p w14:paraId="698F416B" w14:textId="77777777" w:rsidR="003121C6" w:rsidRPr="008D388B" w:rsidRDefault="003121C6" w:rsidP="00681291">
            <w:pPr>
              <w:jc w:val="center"/>
              <w:rPr>
                <w:rFonts w:ascii="Times New Roman" w:hAnsi="Times New Roman" w:cs="Times New Roman"/>
                <w:b/>
                <w:sz w:val="20"/>
                <w:szCs w:val="20"/>
              </w:rPr>
            </w:pPr>
            <w:r w:rsidRPr="008D388B">
              <w:rPr>
                <w:rFonts w:ascii="Times New Roman" w:hAnsi="Times New Roman" w:cs="Times New Roman"/>
                <w:b/>
                <w:sz w:val="20"/>
                <w:szCs w:val="20"/>
              </w:rPr>
              <w:t>Значение</w:t>
            </w:r>
          </w:p>
          <w:p w14:paraId="37CD8DF3" w14:textId="77777777" w:rsidR="003121C6" w:rsidRPr="00622718" w:rsidRDefault="003121C6" w:rsidP="00681291">
            <w:pPr>
              <w:ind w:left="-71" w:right="-140"/>
              <w:jc w:val="center"/>
              <w:rPr>
                <w:rFonts w:ascii="Times New Roman" w:hAnsi="Times New Roman" w:cs="Times New Roman"/>
                <w:bCs/>
                <w:sz w:val="20"/>
              </w:rPr>
            </w:pPr>
            <w:r w:rsidRPr="008D388B">
              <w:rPr>
                <w:rFonts w:ascii="Times New Roman" w:hAnsi="Times New Roman" w:cs="Times New Roman"/>
                <w:b/>
                <w:sz w:val="20"/>
                <w:szCs w:val="20"/>
              </w:rPr>
              <w:t>показателя</w:t>
            </w:r>
          </w:p>
        </w:tc>
        <w:tc>
          <w:tcPr>
            <w:tcW w:w="2127" w:type="dxa"/>
            <w:tcBorders>
              <w:top w:val="single" w:sz="4" w:space="0" w:color="auto"/>
              <w:left w:val="single" w:sz="4" w:space="0" w:color="auto"/>
              <w:bottom w:val="single" w:sz="4" w:space="0" w:color="auto"/>
              <w:right w:val="single" w:sz="4" w:space="0" w:color="auto"/>
            </w:tcBorders>
            <w:vAlign w:val="center"/>
          </w:tcPr>
          <w:p w14:paraId="63CB6237" w14:textId="77777777" w:rsidR="003121C6" w:rsidRPr="00622718" w:rsidRDefault="003121C6" w:rsidP="00681291">
            <w:pPr>
              <w:jc w:val="center"/>
              <w:rPr>
                <w:rFonts w:ascii="Times New Roman" w:hAnsi="Times New Roman" w:cs="Times New Roman"/>
                <w:bCs/>
                <w:sz w:val="20"/>
              </w:rPr>
            </w:pPr>
            <w:r w:rsidRPr="008D388B">
              <w:rPr>
                <w:rFonts w:ascii="Times New Roman" w:hAnsi="Times New Roman" w:cs="Times New Roman"/>
                <w:b/>
                <w:sz w:val="20"/>
                <w:szCs w:val="20"/>
              </w:rPr>
              <w:t>Единица измерения показателя</w:t>
            </w:r>
          </w:p>
        </w:tc>
        <w:tc>
          <w:tcPr>
            <w:tcW w:w="2409" w:type="dxa"/>
            <w:tcBorders>
              <w:top w:val="single" w:sz="4" w:space="0" w:color="auto"/>
              <w:left w:val="single" w:sz="4" w:space="0" w:color="auto"/>
              <w:bottom w:val="single" w:sz="4" w:space="0" w:color="auto"/>
              <w:right w:val="single" w:sz="4" w:space="0" w:color="auto"/>
            </w:tcBorders>
            <w:vAlign w:val="center"/>
          </w:tcPr>
          <w:p w14:paraId="0C83C800" w14:textId="77777777" w:rsidR="003121C6" w:rsidRPr="00622718" w:rsidRDefault="003121C6" w:rsidP="00681291">
            <w:pPr>
              <w:ind w:left="-71"/>
              <w:jc w:val="center"/>
              <w:rPr>
                <w:rFonts w:ascii="Times New Roman" w:hAnsi="Times New Roman" w:cs="Times New Roman"/>
                <w:bCs/>
                <w:sz w:val="20"/>
              </w:rPr>
            </w:pPr>
            <w:r w:rsidRPr="008D388B">
              <w:rPr>
                <w:rFonts w:ascii="Times New Roman" w:hAnsi="Times New Roman" w:cs="Times New Roman"/>
                <w:b/>
                <w:sz w:val="20"/>
                <w:szCs w:val="20"/>
              </w:rPr>
              <w:t>Инструкция по заполнению характеристик в заявке</w:t>
            </w:r>
          </w:p>
        </w:tc>
        <w:tc>
          <w:tcPr>
            <w:tcW w:w="1418" w:type="dxa"/>
            <w:vMerge w:val="restart"/>
            <w:tcBorders>
              <w:left w:val="single" w:sz="4" w:space="0" w:color="auto"/>
            </w:tcBorders>
          </w:tcPr>
          <w:p w14:paraId="369C70AE" w14:textId="77777777" w:rsidR="003121C6" w:rsidRPr="00AB50DD" w:rsidRDefault="003121C6" w:rsidP="00681291">
            <w:pPr>
              <w:jc w:val="center"/>
              <w:rPr>
                <w:rFonts w:ascii="Times New Roman" w:hAnsi="Times New Roman" w:cs="Times New Roman"/>
                <w:sz w:val="20"/>
                <w:highlight w:val="yellow"/>
              </w:rPr>
            </w:pPr>
            <w:r>
              <w:rPr>
                <w:rFonts w:ascii="Times New Roman" w:hAnsi="Times New Roman" w:cs="Times New Roman"/>
                <w:noProof/>
                <w:sz w:val="24"/>
                <w:szCs w:val="24"/>
                <w:lang w:val="en-US"/>
              </w:rPr>
              <w:t>1</w:t>
            </w:r>
            <w:r w:rsidRPr="00AB50DD">
              <w:rPr>
                <w:rFonts w:ascii="Times New Roman" w:hAnsi="Times New Roman" w:cs="Times New Roman"/>
                <w:noProof/>
                <w:sz w:val="24"/>
                <w:szCs w:val="24"/>
              </w:rPr>
              <w:t>.00</w:t>
            </w:r>
          </w:p>
        </w:tc>
        <w:tc>
          <w:tcPr>
            <w:tcW w:w="1276" w:type="dxa"/>
            <w:vMerge w:val="restart"/>
            <w:tcBorders>
              <w:right w:val="single" w:sz="4" w:space="0" w:color="auto"/>
            </w:tcBorders>
          </w:tcPr>
          <w:p w14:paraId="2A9BA465" w14:textId="77777777" w:rsidR="003121C6" w:rsidRPr="00AB50DD" w:rsidRDefault="003121C6" w:rsidP="00681291">
            <w:pPr>
              <w:jc w:val="center"/>
              <w:rPr>
                <w:rFonts w:ascii="Times New Roman" w:hAnsi="Times New Roman" w:cs="Times New Roman"/>
                <w:sz w:val="20"/>
              </w:rPr>
            </w:pPr>
            <w:r w:rsidRPr="00AB50DD">
              <w:rPr>
                <w:rFonts w:ascii="Times New Roman" w:hAnsi="Times New Roman" w:cs="Times New Roman"/>
                <w:noProof/>
                <w:sz w:val="24"/>
                <w:szCs w:val="24"/>
              </w:rPr>
              <w:t>Штука</w:t>
            </w:r>
          </w:p>
        </w:tc>
      </w:tr>
      <w:tr w:rsidR="003121C6" w:rsidRPr="00AB50DD" w14:paraId="18EA1EC6" w14:textId="77777777" w:rsidTr="00F54181">
        <w:tblPrEx>
          <w:tblLook w:val="0000" w:firstRow="0" w:lastRow="0" w:firstColumn="0" w:lastColumn="0" w:noHBand="0" w:noVBand="0"/>
        </w:tblPrEx>
        <w:trPr>
          <w:trHeight w:val="120"/>
        </w:trPr>
        <w:tc>
          <w:tcPr>
            <w:tcW w:w="534" w:type="dxa"/>
            <w:vMerge/>
          </w:tcPr>
          <w:p w14:paraId="519CFE5D" w14:textId="77777777" w:rsidR="003121C6" w:rsidRPr="00AB50DD" w:rsidRDefault="003121C6" w:rsidP="00DD6874">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ED728BA" w14:textId="77777777" w:rsidR="003121C6" w:rsidRPr="00AB50DD" w:rsidRDefault="003121C6" w:rsidP="00DD6874">
            <w:pPr>
              <w:jc w:val="center"/>
              <w:rPr>
                <w:rFonts w:ascii="Times New Roman" w:hAnsi="Times New Roman" w:cs="Times New Roman"/>
                <w:noProof/>
                <w:sz w:val="24"/>
                <w:szCs w:val="24"/>
                <w:lang w:val="en-US"/>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6F423378" w14:textId="2ADAB293" w:rsidR="003121C6" w:rsidRPr="006102CC" w:rsidRDefault="003121C6"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Установка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9BD82DF" w14:textId="6BF19E9A" w:rsidR="003121C6" w:rsidRPr="006102CC" w:rsidRDefault="003121C6"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напольная, настольная</w:t>
            </w:r>
          </w:p>
        </w:tc>
        <w:tc>
          <w:tcPr>
            <w:tcW w:w="2127" w:type="dxa"/>
            <w:tcBorders>
              <w:top w:val="single" w:sz="6" w:space="0" w:color="000000"/>
              <w:left w:val="single" w:sz="6" w:space="0" w:color="000000"/>
              <w:bottom w:val="single" w:sz="6" w:space="0" w:color="000000"/>
              <w:right w:val="single" w:sz="6" w:space="0" w:color="000000"/>
            </w:tcBorders>
            <w:vAlign w:val="center"/>
          </w:tcPr>
          <w:p w14:paraId="56527DA7" w14:textId="77777777" w:rsidR="003121C6" w:rsidRPr="006102CC" w:rsidRDefault="003121C6"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5AB44F0" w14:textId="77777777" w:rsidR="003121C6" w:rsidRPr="006102CC" w:rsidRDefault="003121C6"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068079CB" w14:textId="77777777" w:rsidR="003121C6" w:rsidRPr="00AB50DD" w:rsidRDefault="003121C6" w:rsidP="00DD6874">
            <w:pPr>
              <w:jc w:val="center"/>
              <w:rPr>
                <w:rFonts w:ascii="Times New Roman" w:hAnsi="Times New Roman" w:cs="Times New Roman"/>
                <w:noProof/>
                <w:sz w:val="24"/>
                <w:szCs w:val="24"/>
              </w:rPr>
            </w:pPr>
          </w:p>
        </w:tc>
        <w:tc>
          <w:tcPr>
            <w:tcW w:w="1276" w:type="dxa"/>
            <w:vMerge/>
            <w:tcBorders>
              <w:right w:val="single" w:sz="4" w:space="0" w:color="auto"/>
            </w:tcBorders>
          </w:tcPr>
          <w:p w14:paraId="09CD029E" w14:textId="77777777" w:rsidR="003121C6" w:rsidRPr="00AB50DD" w:rsidRDefault="003121C6" w:rsidP="00DD6874">
            <w:pPr>
              <w:jc w:val="center"/>
              <w:rPr>
                <w:rFonts w:ascii="Times New Roman" w:hAnsi="Times New Roman" w:cs="Times New Roman"/>
                <w:noProof/>
                <w:sz w:val="24"/>
                <w:szCs w:val="24"/>
              </w:rPr>
            </w:pPr>
          </w:p>
        </w:tc>
      </w:tr>
      <w:tr w:rsidR="003121C6" w:rsidRPr="00AB50DD" w14:paraId="64FE4E54" w14:textId="77777777" w:rsidTr="00F54181">
        <w:tblPrEx>
          <w:tblLook w:val="0000" w:firstRow="0" w:lastRow="0" w:firstColumn="0" w:lastColumn="0" w:noHBand="0" w:noVBand="0"/>
        </w:tblPrEx>
        <w:trPr>
          <w:trHeight w:val="120"/>
        </w:trPr>
        <w:tc>
          <w:tcPr>
            <w:tcW w:w="534" w:type="dxa"/>
            <w:vMerge/>
          </w:tcPr>
          <w:p w14:paraId="0DC18DE3" w14:textId="77777777" w:rsidR="003121C6" w:rsidRPr="00AB50DD" w:rsidRDefault="003121C6" w:rsidP="007C7FB4">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56CF3B6" w14:textId="77777777" w:rsidR="003121C6" w:rsidRPr="00AB50DD" w:rsidRDefault="003121C6" w:rsidP="007C7FB4">
            <w:pPr>
              <w:jc w:val="center"/>
              <w:rPr>
                <w:rFonts w:ascii="Times New Roman" w:hAnsi="Times New Roman" w:cs="Times New Roman"/>
                <w:noProof/>
                <w:sz w:val="24"/>
                <w:szCs w:val="24"/>
                <w:lang w:val="en-US"/>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FCE7A70" w14:textId="4EE02069" w:rsidR="003121C6" w:rsidRPr="006102CC" w:rsidRDefault="003121C6"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Количество скоростей вентилятора</w:t>
            </w:r>
          </w:p>
        </w:tc>
        <w:tc>
          <w:tcPr>
            <w:tcW w:w="2693" w:type="dxa"/>
            <w:tcBorders>
              <w:top w:val="single" w:sz="6" w:space="0" w:color="000000"/>
              <w:left w:val="single" w:sz="6" w:space="0" w:color="000000"/>
              <w:bottom w:val="single" w:sz="6" w:space="0" w:color="000000"/>
              <w:right w:val="single" w:sz="6" w:space="0" w:color="000000"/>
            </w:tcBorders>
            <w:vAlign w:val="center"/>
          </w:tcPr>
          <w:p w14:paraId="3F3BF50D" w14:textId="7A1D8144" w:rsidR="003121C6" w:rsidRPr="006102CC" w:rsidRDefault="003121C6" w:rsidP="006102CC">
            <w:pPr>
              <w:spacing w:line="240" w:lineRule="auto"/>
              <w:ind w:left="-71" w:right="-140"/>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1</w:t>
            </w:r>
          </w:p>
        </w:tc>
        <w:tc>
          <w:tcPr>
            <w:tcW w:w="2127" w:type="dxa"/>
            <w:tcBorders>
              <w:top w:val="single" w:sz="6" w:space="0" w:color="000000"/>
              <w:left w:val="single" w:sz="6" w:space="0" w:color="000000"/>
              <w:bottom w:val="single" w:sz="6" w:space="0" w:color="000000"/>
              <w:right w:val="single" w:sz="6" w:space="0" w:color="000000"/>
            </w:tcBorders>
            <w:vAlign w:val="center"/>
          </w:tcPr>
          <w:p w14:paraId="7A34CFCE" w14:textId="77777777" w:rsidR="003121C6" w:rsidRPr="006102CC" w:rsidRDefault="003121C6"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57151B1A" w14:textId="3B06E7AE" w:rsidR="003121C6"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5FBDABA8" w14:textId="77777777" w:rsidR="003121C6" w:rsidRPr="00AB50DD" w:rsidRDefault="003121C6" w:rsidP="007C7FB4">
            <w:pPr>
              <w:jc w:val="center"/>
              <w:rPr>
                <w:rFonts w:ascii="Times New Roman" w:hAnsi="Times New Roman" w:cs="Times New Roman"/>
                <w:noProof/>
                <w:sz w:val="24"/>
                <w:szCs w:val="24"/>
              </w:rPr>
            </w:pPr>
          </w:p>
        </w:tc>
        <w:tc>
          <w:tcPr>
            <w:tcW w:w="1276" w:type="dxa"/>
            <w:vMerge/>
            <w:tcBorders>
              <w:right w:val="single" w:sz="4" w:space="0" w:color="auto"/>
            </w:tcBorders>
          </w:tcPr>
          <w:p w14:paraId="0A6F2580" w14:textId="77777777" w:rsidR="003121C6" w:rsidRPr="00AB50DD" w:rsidRDefault="003121C6" w:rsidP="007C7FB4">
            <w:pPr>
              <w:jc w:val="center"/>
              <w:rPr>
                <w:rFonts w:ascii="Times New Roman" w:hAnsi="Times New Roman" w:cs="Times New Roman"/>
                <w:noProof/>
                <w:sz w:val="24"/>
                <w:szCs w:val="24"/>
              </w:rPr>
            </w:pPr>
          </w:p>
        </w:tc>
      </w:tr>
      <w:tr w:rsidR="003121C6" w:rsidRPr="00AB50DD" w14:paraId="145B3E6E" w14:textId="77777777" w:rsidTr="00F54181">
        <w:tblPrEx>
          <w:tblLook w:val="0000" w:firstRow="0" w:lastRow="0" w:firstColumn="0" w:lastColumn="0" w:noHBand="0" w:noVBand="0"/>
        </w:tblPrEx>
        <w:trPr>
          <w:trHeight w:val="218"/>
        </w:trPr>
        <w:tc>
          <w:tcPr>
            <w:tcW w:w="534" w:type="dxa"/>
            <w:vMerge/>
          </w:tcPr>
          <w:p w14:paraId="57990508" w14:textId="77777777" w:rsidR="003121C6" w:rsidRPr="00AB50DD" w:rsidRDefault="003121C6" w:rsidP="007C7FB4">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2462DA3A" w14:textId="77777777" w:rsidR="003121C6" w:rsidRPr="00C27FDD" w:rsidRDefault="003121C6" w:rsidP="007C7FB4">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F5AA022" w14:textId="07484220" w:rsidR="003121C6" w:rsidRPr="006102CC" w:rsidRDefault="003121C6"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УФ-лампа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2BE39FA" w14:textId="0A2C0AC8" w:rsidR="003121C6" w:rsidRPr="006102CC" w:rsidRDefault="003121C6"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нет</w:t>
            </w:r>
          </w:p>
        </w:tc>
        <w:tc>
          <w:tcPr>
            <w:tcW w:w="2127" w:type="dxa"/>
            <w:tcBorders>
              <w:top w:val="single" w:sz="6" w:space="0" w:color="000000"/>
              <w:left w:val="single" w:sz="6" w:space="0" w:color="000000"/>
              <w:bottom w:val="single" w:sz="6" w:space="0" w:color="000000"/>
              <w:right w:val="single" w:sz="6" w:space="0" w:color="000000"/>
            </w:tcBorders>
            <w:vAlign w:val="center"/>
          </w:tcPr>
          <w:p w14:paraId="66C30EF3" w14:textId="77777777" w:rsidR="003121C6" w:rsidRPr="006102CC" w:rsidRDefault="003121C6" w:rsidP="006102CC">
            <w:pPr>
              <w:spacing w:line="240" w:lineRule="auto"/>
              <w:ind w:left="-249"/>
              <w:jc w:val="center"/>
              <w:rPr>
                <w:rFonts w:ascii="Times New Roman" w:hAnsi="Times New Roman" w:cs="Times New Roman"/>
                <w:sz w:val="20"/>
                <w:szCs w:val="20"/>
              </w:rPr>
            </w:pPr>
          </w:p>
        </w:tc>
        <w:tc>
          <w:tcPr>
            <w:tcW w:w="2409" w:type="dxa"/>
            <w:tcBorders>
              <w:left w:val="single" w:sz="4" w:space="0" w:color="auto"/>
              <w:bottom w:val="single" w:sz="4" w:space="0" w:color="auto"/>
              <w:right w:val="single" w:sz="4" w:space="0" w:color="auto"/>
            </w:tcBorders>
            <w:vAlign w:val="center"/>
          </w:tcPr>
          <w:p w14:paraId="64216607" w14:textId="0FF6D3AF" w:rsidR="003121C6"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70540E01" w14:textId="77777777" w:rsidR="003121C6" w:rsidRPr="00AB50DD" w:rsidRDefault="003121C6" w:rsidP="007C7FB4">
            <w:pPr>
              <w:jc w:val="center"/>
              <w:rPr>
                <w:rFonts w:ascii="Times New Roman" w:hAnsi="Times New Roman" w:cs="Times New Roman"/>
                <w:noProof/>
                <w:sz w:val="24"/>
                <w:szCs w:val="24"/>
              </w:rPr>
            </w:pPr>
          </w:p>
        </w:tc>
        <w:tc>
          <w:tcPr>
            <w:tcW w:w="1276" w:type="dxa"/>
            <w:vMerge/>
            <w:tcBorders>
              <w:right w:val="single" w:sz="4" w:space="0" w:color="auto"/>
            </w:tcBorders>
          </w:tcPr>
          <w:p w14:paraId="63AA390B" w14:textId="77777777" w:rsidR="003121C6" w:rsidRPr="00AB50DD" w:rsidRDefault="003121C6" w:rsidP="007C7FB4">
            <w:pPr>
              <w:jc w:val="center"/>
              <w:rPr>
                <w:rFonts w:ascii="Times New Roman" w:hAnsi="Times New Roman" w:cs="Times New Roman"/>
                <w:noProof/>
                <w:sz w:val="24"/>
                <w:szCs w:val="24"/>
              </w:rPr>
            </w:pPr>
          </w:p>
        </w:tc>
      </w:tr>
      <w:tr w:rsidR="003121C6" w:rsidRPr="00AB50DD" w14:paraId="3F9E6E05" w14:textId="77777777" w:rsidTr="00F54181">
        <w:tblPrEx>
          <w:tblLook w:val="0000" w:firstRow="0" w:lastRow="0" w:firstColumn="0" w:lastColumn="0" w:noHBand="0" w:noVBand="0"/>
        </w:tblPrEx>
        <w:trPr>
          <w:trHeight w:val="120"/>
        </w:trPr>
        <w:tc>
          <w:tcPr>
            <w:tcW w:w="534" w:type="dxa"/>
            <w:vMerge/>
          </w:tcPr>
          <w:p w14:paraId="0B76B6DD" w14:textId="77777777" w:rsidR="003121C6" w:rsidRPr="00AB50DD" w:rsidRDefault="003121C6" w:rsidP="00DD6874">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6451F8E6" w14:textId="77777777" w:rsidR="003121C6" w:rsidRPr="00C27FDD" w:rsidRDefault="003121C6" w:rsidP="00DD6874">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37C68DBC" w14:textId="58C99880" w:rsidR="003121C6" w:rsidRPr="006102CC" w:rsidRDefault="003121C6"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Рекомендуемая площадь обслуживания</w:t>
            </w:r>
          </w:p>
        </w:tc>
        <w:tc>
          <w:tcPr>
            <w:tcW w:w="2693" w:type="dxa"/>
            <w:tcBorders>
              <w:top w:val="single" w:sz="6" w:space="0" w:color="000000"/>
              <w:left w:val="single" w:sz="6" w:space="0" w:color="000000"/>
              <w:bottom w:val="single" w:sz="6" w:space="0" w:color="000000"/>
              <w:right w:val="single" w:sz="6" w:space="0" w:color="000000"/>
            </w:tcBorders>
            <w:vAlign w:val="center"/>
          </w:tcPr>
          <w:p w14:paraId="57383AA4" w14:textId="4363F34B" w:rsidR="003121C6" w:rsidRPr="006102CC" w:rsidRDefault="003121C6" w:rsidP="006102CC">
            <w:pPr>
              <w:spacing w:line="240" w:lineRule="auto"/>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 xml:space="preserve">30 </w:t>
            </w:r>
          </w:p>
        </w:tc>
        <w:tc>
          <w:tcPr>
            <w:tcW w:w="2127" w:type="dxa"/>
            <w:tcBorders>
              <w:top w:val="single" w:sz="6" w:space="0" w:color="000000"/>
              <w:left w:val="single" w:sz="6" w:space="0" w:color="000000"/>
              <w:bottom w:val="single" w:sz="6" w:space="0" w:color="000000"/>
              <w:right w:val="single" w:sz="6" w:space="0" w:color="000000"/>
            </w:tcBorders>
            <w:vAlign w:val="center"/>
          </w:tcPr>
          <w:p w14:paraId="232E7B26" w14:textId="742CD681" w:rsidR="003121C6" w:rsidRPr="006102CC" w:rsidRDefault="003121C6" w:rsidP="006102CC">
            <w:pPr>
              <w:spacing w:line="240" w:lineRule="auto"/>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м²</w:t>
            </w:r>
          </w:p>
        </w:tc>
        <w:tc>
          <w:tcPr>
            <w:tcW w:w="2409" w:type="dxa"/>
            <w:tcBorders>
              <w:top w:val="single" w:sz="4" w:space="0" w:color="auto"/>
              <w:left w:val="single" w:sz="4" w:space="0" w:color="auto"/>
              <w:bottom w:val="single" w:sz="4" w:space="0" w:color="auto"/>
              <w:right w:val="single" w:sz="4" w:space="0" w:color="auto"/>
            </w:tcBorders>
            <w:vAlign w:val="center"/>
          </w:tcPr>
          <w:p w14:paraId="493724EA" w14:textId="4547247B" w:rsidR="003121C6"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6390031E" w14:textId="77777777" w:rsidR="003121C6" w:rsidRPr="00AB50DD" w:rsidRDefault="003121C6" w:rsidP="00DD6874">
            <w:pPr>
              <w:jc w:val="center"/>
              <w:rPr>
                <w:rFonts w:ascii="Times New Roman" w:hAnsi="Times New Roman" w:cs="Times New Roman"/>
                <w:noProof/>
                <w:sz w:val="24"/>
                <w:szCs w:val="24"/>
              </w:rPr>
            </w:pPr>
          </w:p>
        </w:tc>
        <w:tc>
          <w:tcPr>
            <w:tcW w:w="1276" w:type="dxa"/>
            <w:vMerge/>
            <w:tcBorders>
              <w:right w:val="single" w:sz="4" w:space="0" w:color="auto"/>
            </w:tcBorders>
          </w:tcPr>
          <w:p w14:paraId="26D47522" w14:textId="77777777" w:rsidR="003121C6" w:rsidRPr="00AB50DD" w:rsidRDefault="003121C6" w:rsidP="00DD6874">
            <w:pPr>
              <w:jc w:val="center"/>
              <w:rPr>
                <w:rFonts w:ascii="Times New Roman" w:hAnsi="Times New Roman" w:cs="Times New Roman"/>
                <w:noProof/>
                <w:sz w:val="24"/>
                <w:szCs w:val="24"/>
              </w:rPr>
            </w:pPr>
          </w:p>
        </w:tc>
      </w:tr>
      <w:tr w:rsidR="003121C6" w:rsidRPr="00AB50DD" w14:paraId="31E4D1B5" w14:textId="77777777" w:rsidTr="00F54181">
        <w:tblPrEx>
          <w:tblLook w:val="0000" w:firstRow="0" w:lastRow="0" w:firstColumn="0" w:lastColumn="0" w:noHBand="0" w:noVBand="0"/>
        </w:tblPrEx>
        <w:trPr>
          <w:trHeight w:val="110"/>
        </w:trPr>
        <w:tc>
          <w:tcPr>
            <w:tcW w:w="534" w:type="dxa"/>
            <w:vMerge/>
          </w:tcPr>
          <w:p w14:paraId="3BEF9966" w14:textId="77777777" w:rsidR="003121C6" w:rsidRPr="00AB50DD" w:rsidRDefault="003121C6" w:rsidP="00DD6874">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1DCA0E3" w14:textId="77777777" w:rsidR="003121C6" w:rsidRPr="00C27FDD" w:rsidRDefault="003121C6" w:rsidP="00DD6874">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38152591" w14:textId="2CC5E040" w:rsidR="003121C6" w:rsidRPr="006102CC" w:rsidRDefault="003121C6"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Потребляемая мощность</w:t>
            </w:r>
          </w:p>
        </w:tc>
        <w:tc>
          <w:tcPr>
            <w:tcW w:w="2693" w:type="dxa"/>
            <w:tcBorders>
              <w:top w:val="single" w:sz="6" w:space="0" w:color="000000"/>
              <w:left w:val="single" w:sz="6" w:space="0" w:color="000000"/>
              <w:bottom w:val="single" w:sz="6" w:space="0" w:color="000000"/>
              <w:right w:val="single" w:sz="6" w:space="0" w:color="000000"/>
            </w:tcBorders>
            <w:vAlign w:val="center"/>
          </w:tcPr>
          <w:p w14:paraId="1E4F0451" w14:textId="0712A40E" w:rsidR="003121C6" w:rsidRPr="006102CC" w:rsidRDefault="003121C6" w:rsidP="006102CC">
            <w:pPr>
              <w:spacing w:line="240" w:lineRule="auto"/>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30</w:t>
            </w:r>
          </w:p>
        </w:tc>
        <w:tc>
          <w:tcPr>
            <w:tcW w:w="2127" w:type="dxa"/>
            <w:tcBorders>
              <w:top w:val="single" w:sz="6" w:space="0" w:color="000000"/>
              <w:left w:val="single" w:sz="6" w:space="0" w:color="000000"/>
              <w:bottom w:val="single" w:sz="6" w:space="0" w:color="000000"/>
              <w:right w:val="single" w:sz="6" w:space="0" w:color="000000"/>
            </w:tcBorders>
            <w:vAlign w:val="center"/>
          </w:tcPr>
          <w:p w14:paraId="58656CB1" w14:textId="772DFDB5" w:rsidR="003121C6" w:rsidRPr="006102CC" w:rsidRDefault="003121C6" w:rsidP="006102CC">
            <w:pPr>
              <w:spacing w:line="240" w:lineRule="auto"/>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Вт</w:t>
            </w:r>
          </w:p>
        </w:tc>
        <w:tc>
          <w:tcPr>
            <w:tcW w:w="2409" w:type="dxa"/>
            <w:tcBorders>
              <w:top w:val="single" w:sz="4" w:space="0" w:color="auto"/>
              <w:left w:val="single" w:sz="4" w:space="0" w:color="auto"/>
              <w:bottom w:val="single" w:sz="4" w:space="0" w:color="auto"/>
              <w:right w:val="single" w:sz="4" w:space="0" w:color="auto"/>
            </w:tcBorders>
            <w:vAlign w:val="center"/>
          </w:tcPr>
          <w:p w14:paraId="4607B744" w14:textId="77777777" w:rsidR="003121C6" w:rsidRPr="006102CC" w:rsidRDefault="003121C6"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310E73EF" w14:textId="77777777" w:rsidR="003121C6" w:rsidRPr="00AB50DD" w:rsidRDefault="003121C6" w:rsidP="00DD6874">
            <w:pPr>
              <w:jc w:val="center"/>
              <w:rPr>
                <w:rFonts w:ascii="Times New Roman" w:hAnsi="Times New Roman" w:cs="Times New Roman"/>
                <w:noProof/>
                <w:sz w:val="24"/>
                <w:szCs w:val="24"/>
              </w:rPr>
            </w:pPr>
          </w:p>
        </w:tc>
        <w:tc>
          <w:tcPr>
            <w:tcW w:w="1276" w:type="dxa"/>
            <w:vMerge/>
            <w:tcBorders>
              <w:right w:val="single" w:sz="4" w:space="0" w:color="auto"/>
            </w:tcBorders>
          </w:tcPr>
          <w:p w14:paraId="12827590" w14:textId="77777777" w:rsidR="003121C6" w:rsidRPr="00AB50DD" w:rsidRDefault="003121C6" w:rsidP="00DD6874">
            <w:pPr>
              <w:jc w:val="center"/>
              <w:rPr>
                <w:rFonts w:ascii="Times New Roman" w:hAnsi="Times New Roman" w:cs="Times New Roman"/>
                <w:noProof/>
                <w:sz w:val="24"/>
                <w:szCs w:val="24"/>
              </w:rPr>
            </w:pPr>
          </w:p>
        </w:tc>
      </w:tr>
      <w:tr w:rsidR="003121C6" w:rsidRPr="00AB50DD" w14:paraId="5BF51602" w14:textId="77777777" w:rsidTr="00F54181">
        <w:tblPrEx>
          <w:tblLook w:val="0000" w:firstRow="0" w:lastRow="0" w:firstColumn="0" w:lastColumn="0" w:noHBand="0" w:noVBand="0"/>
        </w:tblPrEx>
        <w:trPr>
          <w:trHeight w:val="1020"/>
        </w:trPr>
        <w:tc>
          <w:tcPr>
            <w:tcW w:w="534" w:type="dxa"/>
            <w:vMerge/>
          </w:tcPr>
          <w:p w14:paraId="47E3EDE9" w14:textId="77777777" w:rsidR="003121C6" w:rsidRPr="00AB50DD" w:rsidRDefault="003121C6" w:rsidP="00DD6874">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E2AD385" w14:textId="77777777" w:rsidR="003121C6" w:rsidRPr="00C27FDD" w:rsidRDefault="003121C6" w:rsidP="00DD6874">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1C0160EC" w14:textId="1F7B5A58" w:rsidR="003121C6" w:rsidRPr="006102CC" w:rsidRDefault="003121C6"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Производительность очистки</w:t>
            </w:r>
            <w:r w:rsidRPr="006102CC">
              <w:rPr>
                <w:rFonts w:ascii="Times New Roman" w:eastAsia="Times New Roman" w:hAnsi="Times New Roman" w:cs="Times New Roman"/>
                <w:b/>
                <w:sz w:val="20"/>
                <w:szCs w:val="20"/>
                <w:lang w:eastAsia="ru-RU"/>
              </w:rPr>
              <w:t xml:space="preserve"> </w:t>
            </w:r>
            <w:r w:rsidRPr="006102CC">
              <w:rPr>
                <w:rFonts w:ascii="Times New Roman" w:eastAsia="Times New Roman" w:hAnsi="Times New Roman" w:cs="Times New Roman"/>
                <w:sz w:val="20"/>
                <w:szCs w:val="20"/>
                <w:lang w:eastAsia="ru-RU"/>
              </w:rPr>
              <w:t>воздуха (CADR)</w:t>
            </w:r>
          </w:p>
        </w:tc>
        <w:tc>
          <w:tcPr>
            <w:tcW w:w="2693" w:type="dxa"/>
            <w:tcBorders>
              <w:top w:val="single" w:sz="6" w:space="0" w:color="000000"/>
              <w:left w:val="single" w:sz="6" w:space="0" w:color="000000"/>
              <w:bottom w:val="single" w:sz="6" w:space="0" w:color="000000"/>
              <w:right w:val="single" w:sz="6" w:space="0" w:color="000000"/>
            </w:tcBorders>
            <w:vAlign w:val="center"/>
          </w:tcPr>
          <w:p w14:paraId="32BD8BC1" w14:textId="77777777" w:rsidR="003121C6" w:rsidRPr="006102CC" w:rsidRDefault="003121C6" w:rsidP="006102CC">
            <w:pPr>
              <w:shd w:val="clear" w:color="auto" w:fill="FFFFFF"/>
              <w:spacing w:line="240" w:lineRule="auto"/>
              <w:ind w:left="52" w:right="-150"/>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 xml:space="preserve">дым - </w:t>
            </w: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 xml:space="preserve">200, </w:t>
            </w:r>
          </w:p>
          <w:p w14:paraId="2CA73DC3" w14:textId="77777777" w:rsidR="003121C6" w:rsidRPr="006102CC" w:rsidRDefault="003121C6" w:rsidP="006102CC">
            <w:pPr>
              <w:shd w:val="clear" w:color="auto" w:fill="FFFFFF"/>
              <w:spacing w:line="240" w:lineRule="auto"/>
              <w:ind w:left="52" w:right="-150"/>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 xml:space="preserve">пыль - </w:t>
            </w: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 xml:space="preserve">220, </w:t>
            </w:r>
          </w:p>
          <w:p w14:paraId="26F922BB" w14:textId="77777777" w:rsidR="003121C6" w:rsidRPr="006102CC" w:rsidRDefault="003121C6" w:rsidP="006102CC">
            <w:pPr>
              <w:shd w:val="clear" w:color="auto" w:fill="FFFFFF"/>
              <w:spacing w:line="240" w:lineRule="auto"/>
              <w:ind w:left="52" w:right="-150"/>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 xml:space="preserve">пыльца - </w:t>
            </w: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 xml:space="preserve">150, </w:t>
            </w:r>
          </w:p>
          <w:p w14:paraId="7BEFFBC6" w14:textId="3EB61EF3" w:rsidR="003121C6" w:rsidRPr="006102CC" w:rsidRDefault="003121C6"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 xml:space="preserve">твердые частицы - </w:t>
            </w: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 xml:space="preserve">250 </w:t>
            </w:r>
          </w:p>
        </w:tc>
        <w:tc>
          <w:tcPr>
            <w:tcW w:w="2127" w:type="dxa"/>
            <w:tcBorders>
              <w:top w:val="single" w:sz="6" w:space="0" w:color="000000"/>
              <w:left w:val="single" w:sz="6" w:space="0" w:color="000000"/>
              <w:bottom w:val="single" w:sz="6" w:space="0" w:color="000000"/>
              <w:right w:val="single" w:sz="6" w:space="0" w:color="000000"/>
            </w:tcBorders>
            <w:vAlign w:val="center"/>
          </w:tcPr>
          <w:p w14:paraId="409AC40E" w14:textId="3765EF33" w:rsidR="003121C6" w:rsidRPr="006102CC" w:rsidRDefault="003121C6" w:rsidP="006102CC">
            <w:pPr>
              <w:spacing w:line="240" w:lineRule="auto"/>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м³/ч</w:t>
            </w:r>
          </w:p>
        </w:tc>
        <w:tc>
          <w:tcPr>
            <w:tcW w:w="2409" w:type="dxa"/>
            <w:tcBorders>
              <w:top w:val="single" w:sz="4" w:space="0" w:color="auto"/>
              <w:left w:val="single" w:sz="4" w:space="0" w:color="auto"/>
              <w:bottom w:val="single" w:sz="4" w:space="0" w:color="auto"/>
              <w:right w:val="single" w:sz="4" w:space="0" w:color="auto"/>
            </w:tcBorders>
          </w:tcPr>
          <w:p w14:paraId="0C6020EF" w14:textId="62B3FA4C" w:rsidR="003121C6"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5EDC2E1D" w14:textId="77777777" w:rsidR="003121C6" w:rsidRPr="00AB50DD" w:rsidRDefault="003121C6" w:rsidP="00DD6874">
            <w:pPr>
              <w:jc w:val="center"/>
              <w:rPr>
                <w:rFonts w:ascii="Times New Roman" w:hAnsi="Times New Roman" w:cs="Times New Roman"/>
                <w:noProof/>
                <w:sz w:val="24"/>
                <w:szCs w:val="24"/>
              </w:rPr>
            </w:pPr>
          </w:p>
        </w:tc>
        <w:tc>
          <w:tcPr>
            <w:tcW w:w="1276" w:type="dxa"/>
            <w:vMerge/>
            <w:tcBorders>
              <w:right w:val="single" w:sz="4" w:space="0" w:color="auto"/>
            </w:tcBorders>
          </w:tcPr>
          <w:p w14:paraId="3FE1FEB4" w14:textId="77777777" w:rsidR="003121C6" w:rsidRPr="00AB50DD" w:rsidRDefault="003121C6" w:rsidP="00DD6874">
            <w:pPr>
              <w:jc w:val="center"/>
              <w:rPr>
                <w:rFonts w:ascii="Times New Roman" w:hAnsi="Times New Roman" w:cs="Times New Roman"/>
                <w:noProof/>
                <w:sz w:val="24"/>
                <w:szCs w:val="24"/>
              </w:rPr>
            </w:pPr>
          </w:p>
        </w:tc>
      </w:tr>
      <w:tr w:rsidR="00892A0A" w:rsidRPr="00AB50DD" w14:paraId="61EA4AAB" w14:textId="77777777" w:rsidTr="00F54181">
        <w:tblPrEx>
          <w:tblLook w:val="0000" w:firstRow="0" w:lastRow="0" w:firstColumn="0" w:lastColumn="0" w:noHBand="0" w:noVBand="0"/>
        </w:tblPrEx>
        <w:trPr>
          <w:trHeight w:val="144"/>
        </w:trPr>
        <w:tc>
          <w:tcPr>
            <w:tcW w:w="534" w:type="dxa"/>
            <w:vMerge/>
          </w:tcPr>
          <w:p w14:paraId="47CF016E"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6B76B439"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3ECD1B0" w14:textId="54C1AB8C"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Система самодиагностики неисправностей</w:t>
            </w:r>
          </w:p>
        </w:tc>
        <w:tc>
          <w:tcPr>
            <w:tcW w:w="2693" w:type="dxa"/>
            <w:tcBorders>
              <w:top w:val="single" w:sz="6" w:space="0" w:color="000000"/>
              <w:left w:val="single" w:sz="6" w:space="0" w:color="000000"/>
              <w:bottom w:val="single" w:sz="6" w:space="0" w:color="000000"/>
              <w:right w:val="single" w:sz="6" w:space="0" w:color="000000"/>
            </w:tcBorders>
            <w:vAlign w:val="center"/>
          </w:tcPr>
          <w:p w14:paraId="6F3524D3" w14:textId="7855B2B1"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нет</w:t>
            </w:r>
          </w:p>
        </w:tc>
        <w:tc>
          <w:tcPr>
            <w:tcW w:w="2127" w:type="dxa"/>
            <w:tcBorders>
              <w:top w:val="single" w:sz="6" w:space="0" w:color="000000"/>
              <w:left w:val="single" w:sz="6" w:space="0" w:color="000000"/>
              <w:bottom w:val="single" w:sz="6" w:space="0" w:color="000000"/>
              <w:right w:val="single" w:sz="6" w:space="0" w:color="000000"/>
            </w:tcBorders>
            <w:vAlign w:val="center"/>
          </w:tcPr>
          <w:p w14:paraId="64D2B553" w14:textId="0D0CFCB6"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28328F7" w14:textId="696AF4B9"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7CC75036"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055D2893"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1F8E39EB" w14:textId="77777777" w:rsidTr="00F54181">
        <w:tblPrEx>
          <w:tblLook w:val="0000" w:firstRow="0" w:lastRow="0" w:firstColumn="0" w:lastColumn="0" w:noHBand="0" w:noVBand="0"/>
        </w:tblPrEx>
        <w:trPr>
          <w:trHeight w:val="129"/>
        </w:trPr>
        <w:tc>
          <w:tcPr>
            <w:tcW w:w="534" w:type="dxa"/>
            <w:vMerge/>
          </w:tcPr>
          <w:p w14:paraId="743F75F5"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419D312A"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673E728" w14:textId="16DEFB39"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Количество ступеней фильтрации</w:t>
            </w:r>
          </w:p>
        </w:tc>
        <w:tc>
          <w:tcPr>
            <w:tcW w:w="2693" w:type="dxa"/>
            <w:tcBorders>
              <w:top w:val="single" w:sz="6" w:space="0" w:color="000000"/>
              <w:left w:val="single" w:sz="6" w:space="0" w:color="000000"/>
              <w:bottom w:val="single" w:sz="6" w:space="0" w:color="000000"/>
              <w:right w:val="single" w:sz="6" w:space="0" w:color="000000"/>
            </w:tcBorders>
            <w:vAlign w:val="center"/>
          </w:tcPr>
          <w:p w14:paraId="6777CDA2" w14:textId="626C098B"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3</w:t>
            </w:r>
          </w:p>
        </w:tc>
        <w:tc>
          <w:tcPr>
            <w:tcW w:w="2127" w:type="dxa"/>
            <w:tcBorders>
              <w:top w:val="single" w:sz="6" w:space="0" w:color="000000"/>
              <w:left w:val="single" w:sz="6" w:space="0" w:color="000000"/>
              <w:bottom w:val="single" w:sz="6" w:space="0" w:color="000000"/>
              <w:right w:val="single" w:sz="6" w:space="0" w:color="000000"/>
            </w:tcBorders>
            <w:vAlign w:val="center"/>
          </w:tcPr>
          <w:p w14:paraId="7A18B376" w14:textId="46479A59"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0A9C07D" w14:textId="4B6A1798"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2B4A3063"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582F098D"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6BF88D35" w14:textId="77777777" w:rsidTr="00F54181">
        <w:tblPrEx>
          <w:tblLook w:val="0000" w:firstRow="0" w:lastRow="0" w:firstColumn="0" w:lastColumn="0" w:noHBand="0" w:noVBand="0"/>
        </w:tblPrEx>
        <w:trPr>
          <w:trHeight w:val="144"/>
        </w:trPr>
        <w:tc>
          <w:tcPr>
            <w:tcW w:w="534" w:type="dxa"/>
            <w:vMerge/>
          </w:tcPr>
          <w:p w14:paraId="2E50C217"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6B32BE66"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14BF4B4A" w14:textId="71AF3DC3"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Угольный фильтр</w:t>
            </w:r>
          </w:p>
        </w:tc>
        <w:tc>
          <w:tcPr>
            <w:tcW w:w="2693" w:type="dxa"/>
            <w:tcBorders>
              <w:top w:val="single" w:sz="6" w:space="0" w:color="000000"/>
              <w:left w:val="single" w:sz="6" w:space="0" w:color="000000"/>
              <w:bottom w:val="single" w:sz="6" w:space="0" w:color="000000"/>
              <w:right w:val="single" w:sz="6" w:space="0" w:color="000000"/>
            </w:tcBorders>
            <w:vAlign w:val="center"/>
          </w:tcPr>
          <w:p w14:paraId="09B80FA8" w14:textId="3B1CE850"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753D553A" w14:textId="43F92611"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CFB90EC" w14:textId="7111356F"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69F39B81"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41A181AC"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07B4C31F" w14:textId="77777777" w:rsidTr="00F54181">
        <w:tblPrEx>
          <w:tblLook w:val="0000" w:firstRow="0" w:lastRow="0" w:firstColumn="0" w:lastColumn="0" w:noHBand="0" w:noVBand="0"/>
        </w:tblPrEx>
        <w:trPr>
          <w:trHeight w:val="120"/>
        </w:trPr>
        <w:tc>
          <w:tcPr>
            <w:tcW w:w="534" w:type="dxa"/>
            <w:vMerge/>
          </w:tcPr>
          <w:p w14:paraId="394E0F68"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2B1EB04"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E91B0F2" w14:textId="6175A905"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Фильтр предварительной очистки</w:t>
            </w:r>
          </w:p>
        </w:tc>
        <w:tc>
          <w:tcPr>
            <w:tcW w:w="2693" w:type="dxa"/>
            <w:tcBorders>
              <w:top w:val="single" w:sz="6" w:space="0" w:color="000000"/>
              <w:left w:val="single" w:sz="6" w:space="0" w:color="000000"/>
              <w:bottom w:val="single" w:sz="6" w:space="0" w:color="000000"/>
              <w:right w:val="single" w:sz="6" w:space="0" w:color="000000"/>
            </w:tcBorders>
            <w:vAlign w:val="center"/>
          </w:tcPr>
          <w:p w14:paraId="363E3279" w14:textId="7CAE2D2E"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0B230E6C" w14:textId="48363CEE"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AECFD21" w14:textId="5BE2F9D9"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50B7C828"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35869953"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0EBD2C22" w14:textId="77777777" w:rsidTr="00892A0A">
        <w:tblPrEx>
          <w:tblLook w:val="0000" w:firstRow="0" w:lastRow="0" w:firstColumn="0" w:lastColumn="0" w:noHBand="0" w:noVBand="0"/>
        </w:tblPrEx>
        <w:trPr>
          <w:trHeight w:val="165"/>
        </w:trPr>
        <w:tc>
          <w:tcPr>
            <w:tcW w:w="534" w:type="dxa"/>
            <w:vMerge/>
          </w:tcPr>
          <w:p w14:paraId="3CAE380E"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2A948FB"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33617B22" w14:textId="70DEA313"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HEPA-фильтр</w:t>
            </w:r>
          </w:p>
        </w:tc>
        <w:tc>
          <w:tcPr>
            <w:tcW w:w="2693" w:type="dxa"/>
            <w:tcBorders>
              <w:top w:val="single" w:sz="6" w:space="0" w:color="000000"/>
              <w:left w:val="single" w:sz="6" w:space="0" w:color="000000"/>
              <w:bottom w:val="single" w:sz="6" w:space="0" w:color="000000"/>
              <w:right w:val="single" w:sz="6" w:space="0" w:color="000000"/>
            </w:tcBorders>
            <w:vAlign w:val="center"/>
          </w:tcPr>
          <w:p w14:paraId="3DBD98CD" w14:textId="7444AB70"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2D9BCBF6" w14:textId="63CC5FBC"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CEC6DE4" w14:textId="5E2787FD"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25408F48"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38C593A0"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4063A13A" w14:textId="77777777" w:rsidTr="00F54181">
        <w:tblPrEx>
          <w:tblLook w:val="0000" w:firstRow="0" w:lastRow="0" w:firstColumn="0" w:lastColumn="0" w:noHBand="0" w:noVBand="0"/>
        </w:tblPrEx>
        <w:trPr>
          <w:trHeight w:val="135"/>
        </w:trPr>
        <w:tc>
          <w:tcPr>
            <w:tcW w:w="534" w:type="dxa"/>
            <w:vMerge/>
          </w:tcPr>
          <w:p w14:paraId="0A52C103"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23C34D75"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4" w:space="0" w:color="auto"/>
              <w:right w:val="single" w:sz="6" w:space="0" w:color="000000"/>
            </w:tcBorders>
            <w:vAlign w:val="center"/>
          </w:tcPr>
          <w:p w14:paraId="167F5248" w14:textId="6489A96A"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Класс НЕРА-фильтра</w:t>
            </w:r>
          </w:p>
        </w:tc>
        <w:tc>
          <w:tcPr>
            <w:tcW w:w="2693" w:type="dxa"/>
            <w:tcBorders>
              <w:top w:val="single" w:sz="6" w:space="0" w:color="000000"/>
              <w:left w:val="single" w:sz="6" w:space="0" w:color="000000"/>
              <w:bottom w:val="single" w:sz="6" w:space="0" w:color="000000"/>
              <w:right w:val="single" w:sz="6" w:space="0" w:color="000000"/>
            </w:tcBorders>
            <w:vAlign w:val="center"/>
          </w:tcPr>
          <w:p w14:paraId="2D84404A" w14:textId="720505B5"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Н13</w:t>
            </w:r>
          </w:p>
        </w:tc>
        <w:tc>
          <w:tcPr>
            <w:tcW w:w="2127" w:type="dxa"/>
            <w:tcBorders>
              <w:top w:val="single" w:sz="6" w:space="0" w:color="000000"/>
              <w:left w:val="single" w:sz="6" w:space="0" w:color="000000"/>
              <w:bottom w:val="single" w:sz="6" w:space="0" w:color="000000"/>
              <w:right w:val="single" w:sz="6" w:space="0" w:color="000000"/>
            </w:tcBorders>
            <w:vAlign w:val="center"/>
          </w:tcPr>
          <w:p w14:paraId="45A33033" w14:textId="32819101"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07CDBC9" w14:textId="5D2BCBCC"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71087DE4"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6DD285CB"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0B623D3A" w14:textId="77777777" w:rsidTr="00F54181">
        <w:tblPrEx>
          <w:tblLook w:val="0000" w:firstRow="0" w:lastRow="0" w:firstColumn="0" w:lastColumn="0" w:noHBand="0" w:noVBand="0"/>
        </w:tblPrEx>
        <w:trPr>
          <w:trHeight w:val="435"/>
        </w:trPr>
        <w:tc>
          <w:tcPr>
            <w:tcW w:w="534" w:type="dxa"/>
            <w:vMerge/>
          </w:tcPr>
          <w:p w14:paraId="492CF7E0"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D2E22FE"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4" w:space="0" w:color="auto"/>
              <w:left w:val="single" w:sz="6" w:space="0" w:color="000000"/>
              <w:bottom w:val="single" w:sz="6" w:space="0" w:color="000000"/>
              <w:right w:val="single" w:sz="6" w:space="0" w:color="000000"/>
            </w:tcBorders>
            <w:vAlign w:val="center"/>
          </w:tcPr>
          <w:p w14:paraId="4E014336" w14:textId="65831481"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Управление</w:t>
            </w:r>
          </w:p>
        </w:tc>
        <w:tc>
          <w:tcPr>
            <w:tcW w:w="2693" w:type="dxa"/>
            <w:tcBorders>
              <w:top w:val="single" w:sz="6" w:space="0" w:color="000000"/>
              <w:left w:val="single" w:sz="6" w:space="0" w:color="000000"/>
              <w:bottom w:val="single" w:sz="6" w:space="0" w:color="000000"/>
              <w:right w:val="single" w:sz="6" w:space="0" w:color="000000"/>
            </w:tcBorders>
            <w:vAlign w:val="center"/>
          </w:tcPr>
          <w:p w14:paraId="217C5FC3" w14:textId="61826A06"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сенсорное, со смартфона</w:t>
            </w:r>
          </w:p>
        </w:tc>
        <w:tc>
          <w:tcPr>
            <w:tcW w:w="2127" w:type="dxa"/>
            <w:tcBorders>
              <w:top w:val="single" w:sz="6" w:space="0" w:color="000000"/>
              <w:left w:val="single" w:sz="6" w:space="0" w:color="000000"/>
              <w:bottom w:val="single" w:sz="6" w:space="0" w:color="000000"/>
              <w:right w:val="single" w:sz="6" w:space="0" w:color="000000"/>
            </w:tcBorders>
            <w:vAlign w:val="center"/>
          </w:tcPr>
          <w:p w14:paraId="3B7279F5" w14:textId="2FA4A7CF"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1BD75BC" w14:textId="5D70BA11"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4C5A7CF2"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46782CFA"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24D53B44" w14:textId="77777777" w:rsidTr="0057448D">
        <w:tblPrEx>
          <w:tblLook w:val="0000" w:firstRow="0" w:lastRow="0" w:firstColumn="0" w:lastColumn="0" w:noHBand="0" w:noVBand="0"/>
        </w:tblPrEx>
        <w:trPr>
          <w:trHeight w:val="435"/>
        </w:trPr>
        <w:tc>
          <w:tcPr>
            <w:tcW w:w="534" w:type="dxa"/>
            <w:vMerge/>
          </w:tcPr>
          <w:p w14:paraId="3135B6A0"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4ABEEAA"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2EFE819" w14:textId="70B68DC0"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Пульт ДУ</w:t>
            </w:r>
          </w:p>
        </w:tc>
        <w:tc>
          <w:tcPr>
            <w:tcW w:w="2693" w:type="dxa"/>
            <w:tcBorders>
              <w:top w:val="single" w:sz="6" w:space="0" w:color="000000"/>
              <w:left w:val="single" w:sz="6" w:space="0" w:color="000000"/>
              <w:bottom w:val="single" w:sz="6" w:space="0" w:color="000000"/>
              <w:right w:val="single" w:sz="6" w:space="0" w:color="000000"/>
            </w:tcBorders>
            <w:vAlign w:val="center"/>
          </w:tcPr>
          <w:p w14:paraId="48A7AFC5" w14:textId="632A5A85"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нет</w:t>
            </w:r>
          </w:p>
        </w:tc>
        <w:tc>
          <w:tcPr>
            <w:tcW w:w="2127" w:type="dxa"/>
            <w:tcBorders>
              <w:top w:val="single" w:sz="6" w:space="0" w:color="000000"/>
              <w:left w:val="single" w:sz="6" w:space="0" w:color="000000"/>
              <w:bottom w:val="single" w:sz="6" w:space="0" w:color="000000"/>
              <w:right w:val="single" w:sz="6" w:space="0" w:color="000000"/>
            </w:tcBorders>
            <w:vAlign w:val="center"/>
          </w:tcPr>
          <w:p w14:paraId="640EE43F" w14:textId="77777777"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A5720E6" w14:textId="489F1563"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6B95F37D"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72AAFDBD"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0593302F" w14:textId="77777777" w:rsidTr="00826CA6">
        <w:tblPrEx>
          <w:tblLook w:val="0000" w:firstRow="0" w:lastRow="0" w:firstColumn="0" w:lastColumn="0" w:noHBand="0" w:noVBand="0"/>
        </w:tblPrEx>
        <w:trPr>
          <w:trHeight w:val="435"/>
        </w:trPr>
        <w:tc>
          <w:tcPr>
            <w:tcW w:w="534" w:type="dxa"/>
            <w:vMerge/>
          </w:tcPr>
          <w:p w14:paraId="0E74314D"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A941C82"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3F167048" w14:textId="2668E661"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Регулировка скорости вентилятора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ADE57D1" w14:textId="6ADF8132"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нет</w:t>
            </w:r>
          </w:p>
        </w:tc>
        <w:tc>
          <w:tcPr>
            <w:tcW w:w="2127" w:type="dxa"/>
            <w:tcBorders>
              <w:top w:val="single" w:sz="6" w:space="0" w:color="000000"/>
              <w:left w:val="single" w:sz="6" w:space="0" w:color="000000"/>
              <w:bottom w:val="single" w:sz="6" w:space="0" w:color="000000"/>
              <w:right w:val="single" w:sz="6" w:space="0" w:color="000000"/>
            </w:tcBorders>
            <w:vAlign w:val="center"/>
          </w:tcPr>
          <w:p w14:paraId="1EDBC8B7" w14:textId="77777777"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0AFDB83" w14:textId="1A04506F"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258511EC"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7D0D62C6"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1F8CA272" w14:textId="77777777" w:rsidTr="00826CA6">
        <w:tblPrEx>
          <w:tblLook w:val="0000" w:firstRow="0" w:lastRow="0" w:firstColumn="0" w:lastColumn="0" w:noHBand="0" w:noVBand="0"/>
        </w:tblPrEx>
        <w:trPr>
          <w:trHeight w:val="435"/>
        </w:trPr>
        <w:tc>
          <w:tcPr>
            <w:tcW w:w="534" w:type="dxa"/>
            <w:vMerge/>
          </w:tcPr>
          <w:p w14:paraId="290A29A1"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5EBC747"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148B4B4" w14:textId="215AD2CF"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Контроль чистоты воздуха</w:t>
            </w:r>
          </w:p>
        </w:tc>
        <w:tc>
          <w:tcPr>
            <w:tcW w:w="2693" w:type="dxa"/>
            <w:tcBorders>
              <w:top w:val="single" w:sz="6" w:space="0" w:color="000000"/>
              <w:left w:val="single" w:sz="6" w:space="0" w:color="000000"/>
              <w:bottom w:val="single" w:sz="6" w:space="0" w:color="000000"/>
              <w:right w:val="single" w:sz="6" w:space="0" w:color="000000"/>
            </w:tcBorders>
            <w:vAlign w:val="center"/>
          </w:tcPr>
          <w:p w14:paraId="1D4922ED" w14:textId="1B6C560D"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19CDA728" w14:textId="77777777"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19260D5" w14:textId="328E6128"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679980CD"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06EF25DF"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04306DE6" w14:textId="77777777" w:rsidTr="00826CA6">
        <w:tblPrEx>
          <w:tblLook w:val="0000" w:firstRow="0" w:lastRow="0" w:firstColumn="0" w:lastColumn="0" w:noHBand="0" w:noVBand="0"/>
        </w:tblPrEx>
        <w:trPr>
          <w:trHeight w:val="435"/>
        </w:trPr>
        <w:tc>
          <w:tcPr>
            <w:tcW w:w="534" w:type="dxa"/>
            <w:vMerge/>
          </w:tcPr>
          <w:p w14:paraId="147418C8"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44E776F0"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ECABD8F" w14:textId="34561230"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Таймер</w:t>
            </w:r>
          </w:p>
        </w:tc>
        <w:tc>
          <w:tcPr>
            <w:tcW w:w="2693" w:type="dxa"/>
            <w:tcBorders>
              <w:top w:val="single" w:sz="6" w:space="0" w:color="000000"/>
              <w:left w:val="single" w:sz="6" w:space="0" w:color="000000"/>
              <w:bottom w:val="single" w:sz="6" w:space="0" w:color="000000"/>
              <w:right w:val="single" w:sz="6" w:space="0" w:color="000000"/>
            </w:tcBorders>
            <w:vAlign w:val="center"/>
          </w:tcPr>
          <w:p w14:paraId="42D71820" w14:textId="262DE001"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Наличие</w:t>
            </w:r>
          </w:p>
        </w:tc>
        <w:tc>
          <w:tcPr>
            <w:tcW w:w="2127" w:type="dxa"/>
            <w:tcBorders>
              <w:top w:val="single" w:sz="6" w:space="0" w:color="000000"/>
              <w:left w:val="single" w:sz="6" w:space="0" w:color="000000"/>
              <w:bottom w:val="single" w:sz="6" w:space="0" w:color="000000"/>
              <w:right w:val="single" w:sz="6" w:space="0" w:color="000000"/>
            </w:tcBorders>
            <w:vAlign w:val="center"/>
          </w:tcPr>
          <w:p w14:paraId="50C56328" w14:textId="77777777"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F79E613" w14:textId="1B32032A"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427C39FF"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32C9D656"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3E3665D9" w14:textId="77777777" w:rsidTr="00826CA6">
        <w:tblPrEx>
          <w:tblLook w:val="0000" w:firstRow="0" w:lastRow="0" w:firstColumn="0" w:lastColumn="0" w:noHBand="0" w:noVBand="0"/>
        </w:tblPrEx>
        <w:trPr>
          <w:trHeight w:val="435"/>
        </w:trPr>
        <w:tc>
          <w:tcPr>
            <w:tcW w:w="534" w:type="dxa"/>
            <w:vMerge/>
          </w:tcPr>
          <w:p w14:paraId="0DE88148"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2BB46161"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2087EE2" w14:textId="65047DBF"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Авторегулировка яркости дисплея</w:t>
            </w:r>
          </w:p>
        </w:tc>
        <w:tc>
          <w:tcPr>
            <w:tcW w:w="2693" w:type="dxa"/>
            <w:tcBorders>
              <w:top w:val="single" w:sz="6" w:space="0" w:color="000000"/>
              <w:left w:val="single" w:sz="6" w:space="0" w:color="000000"/>
              <w:bottom w:val="single" w:sz="6" w:space="0" w:color="000000"/>
              <w:right w:val="single" w:sz="6" w:space="0" w:color="000000"/>
            </w:tcBorders>
            <w:vAlign w:val="center"/>
          </w:tcPr>
          <w:p w14:paraId="5AF88A3A" w14:textId="48F75171"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 xml:space="preserve">Наличие </w:t>
            </w:r>
          </w:p>
        </w:tc>
        <w:tc>
          <w:tcPr>
            <w:tcW w:w="2127" w:type="dxa"/>
            <w:tcBorders>
              <w:top w:val="single" w:sz="6" w:space="0" w:color="000000"/>
              <w:left w:val="single" w:sz="6" w:space="0" w:color="000000"/>
              <w:bottom w:val="single" w:sz="6" w:space="0" w:color="000000"/>
              <w:right w:val="single" w:sz="6" w:space="0" w:color="000000"/>
            </w:tcBorders>
            <w:vAlign w:val="center"/>
          </w:tcPr>
          <w:p w14:paraId="0BDBC304" w14:textId="77777777"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8D5322B" w14:textId="68B02E9C"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75F25A8F"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6D890FF7"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431B9D46" w14:textId="77777777" w:rsidTr="00826CA6">
        <w:tblPrEx>
          <w:tblLook w:val="0000" w:firstRow="0" w:lastRow="0" w:firstColumn="0" w:lastColumn="0" w:noHBand="0" w:noVBand="0"/>
        </w:tblPrEx>
        <w:trPr>
          <w:trHeight w:val="435"/>
        </w:trPr>
        <w:tc>
          <w:tcPr>
            <w:tcW w:w="534" w:type="dxa"/>
            <w:vMerge/>
          </w:tcPr>
          <w:p w14:paraId="45315206"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0247DE2"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4" w:space="0" w:color="auto"/>
              <w:right w:val="single" w:sz="6" w:space="0" w:color="000000"/>
            </w:tcBorders>
            <w:vAlign w:val="center"/>
          </w:tcPr>
          <w:p w14:paraId="62FE0870" w14:textId="7858FF12"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Управление со</w:t>
            </w:r>
            <w:r w:rsidRPr="006102CC">
              <w:rPr>
                <w:rFonts w:ascii="Times New Roman" w:eastAsia="Times New Roman" w:hAnsi="Times New Roman" w:cs="Times New Roman"/>
                <w:i/>
                <w:sz w:val="20"/>
                <w:szCs w:val="20"/>
                <w:lang w:eastAsia="ru-RU"/>
              </w:rPr>
              <w:t xml:space="preserve"> </w:t>
            </w:r>
            <w:r w:rsidRPr="006102CC">
              <w:rPr>
                <w:rFonts w:ascii="Times New Roman" w:eastAsia="Times New Roman" w:hAnsi="Times New Roman" w:cs="Times New Roman"/>
                <w:sz w:val="20"/>
                <w:szCs w:val="20"/>
                <w:lang w:eastAsia="ru-RU"/>
              </w:rPr>
              <w:t>смартфона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6969983" w14:textId="52FC360A"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 xml:space="preserve">Наличие </w:t>
            </w:r>
          </w:p>
        </w:tc>
        <w:tc>
          <w:tcPr>
            <w:tcW w:w="2127" w:type="dxa"/>
            <w:tcBorders>
              <w:top w:val="single" w:sz="6" w:space="0" w:color="000000"/>
              <w:left w:val="single" w:sz="6" w:space="0" w:color="000000"/>
              <w:bottom w:val="single" w:sz="6" w:space="0" w:color="000000"/>
              <w:right w:val="single" w:sz="6" w:space="0" w:color="000000"/>
            </w:tcBorders>
            <w:vAlign w:val="center"/>
          </w:tcPr>
          <w:p w14:paraId="1A8C14DA" w14:textId="77777777"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B08B602" w14:textId="49F8F408"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683B10CA"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3CFFF9B6"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406AAAEC" w14:textId="77777777" w:rsidTr="00826CA6">
        <w:tblPrEx>
          <w:tblLook w:val="0000" w:firstRow="0" w:lastRow="0" w:firstColumn="0" w:lastColumn="0" w:noHBand="0" w:noVBand="0"/>
        </w:tblPrEx>
        <w:trPr>
          <w:trHeight w:val="435"/>
        </w:trPr>
        <w:tc>
          <w:tcPr>
            <w:tcW w:w="534" w:type="dxa"/>
            <w:vMerge/>
          </w:tcPr>
          <w:p w14:paraId="66D84117"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1460CF0"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76B1726" w14:textId="704AEBE1"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Дисплей</w:t>
            </w:r>
          </w:p>
        </w:tc>
        <w:tc>
          <w:tcPr>
            <w:tcW w:w="2693" w:type="dxa"/>
            <w:tcBorders>
              <w:top w:val="single" w:sz="6" w:space="0" w:color="000000"/>
              <w:left w:val="single" w:sz="6" w:space="0" w:color="000000"/>
              <w:bottom w:val="single" w:sz="6" w:space="0" w:color="000000"/>
              <w:right w:val="single" w:sz="6" w:space="0" w:color="000000"/>
            </w:tcBorders>
            <w:vAlign w:val="center"/>
          </w:tcPr>
          <w:p w14:paraId="7263DCFA" w14:textId="7E31CEE4"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 xml:space="preserve">Наличие </w:t>
            </w:r>
          </w:p>
        </w:tc>
        <w:tc>
          <w:tcPr>
            <w:tcW w:w="2127" w:type="dxa"/>
            <w:tcBorders>
              <w:top w:val="single" w:sz="6" w:space="0" w:color="000000"/>
              <w:left w:val="single" w:sz="6" w:space="0" w:color="000000"/>
              <w:bottom w:val="single" w:sz="6" w:space="0" w:color="000000"/>
              <w:right w:val="single" w:sz="6" w:space="0" w:color="000000"/>
            </w:tcBorders>
            <w:vAlign w:val="center"/>
          </w:tcPr>
          <w:p w14:paraId="7C214A4B" w14:textId="77777777"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42C199B" w14:textId="6EB6BD2E"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4ADF1A9C"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6C0CC190"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793931BE" w14:textId="77777777" w:rsidTr="00826CA6">
        <w:tblPrEx>
          <w:tblLook w:val="0000" w:firstRow="0" w:lastRow="0" w:firstColumn="0" w:lastColumn="0" w:noHBand="0" w:noVBand="0"/>
        </w:tblPrEx>
        <w:trPr>
          <w:trHeight w:val="435"/>
        </w:trPr>
        <w:tc>
          <w:tcPr>
            <w:tcW w:w="534" w:type="dxa"/>
            <w:vMerge/>
          </w:tcPr>
          <w:p w14:paraId="5F948CE4"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60EDF2F3"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54812C0" w14:textId="77777777" w:rsidR="00892A0A" w:rsidRPr="006102CC" w:rsidRDefault="00892A0A" w:rsidP="006102CC">
            <w:pPr>
              <w:spacing w:line="240" w:lineRule="auto"/>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Индикаторы</w:t>
            </w:r>
          </w:p>
          <w:p w14:paraId="238E323D" w14:textId="77777777"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12A1F76" w14:textId="57DB0BD2"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включения/работы, загрязнения фильтра, чистоты воздуха</w:t>
            </w:r>
          </w:p>
        </w:tc>
        <w:tc>
          <w:tcPr>
            <w:tcW w:w="2127" w:type="dxa"/>
            <w:tcBorders>
              <w:top w:val="single" w:sz="6" w:space="0" w:color="000000"/>
              <w:left w:val="single" w:sz="6" w:space="0" w:color="000000"/>
              <w:bottom w:val="single" w:sz="6" w:space="0" w:color="000000"/>
              <w:right w:val="single" w:sz="6" w:space="0" w:color="000000"/>
            </w:tcBorders>
            <w:vAlign w:val="center"/>
          </w:tcPr>
          <w:p w14:paraId="6805A86A" w14:textId="77777777" w:rsidR="00892A0A" w:rsidRPr="006102CC" w:rsidRDefault="00892A0A"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C1ACD57" w14:textId="73848B96"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6B444C7C"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36370EA2" w14:textId="77777777" w:rsidR="00892A0A" w:rsidRPr="00AB50DD" w:rsidRDefault="00892A0A" w:rsidP="00892A0A">
            <w:pPr>
              <w:jc w:val="center"/>
              <w:rPr>
                <w:rFonts w:ascii="Times New Roman" w:hAnsi="Times New Roman" w:cs="Times New Roman"/>
                <w:noProof/>
                <w:sz w:val="24"/>
                <w:szCs w:val="24"/>
              </w:rPr>
            </w:pPr>
          </w:p>
        </w:tc>
      </w:tr>
      <w:tr w:rsidR="003121C6" w:rsidRPr="00AB50DD" w14:paraId="20FDC0CE" w14:textId="77777777" w:rsidTr="00826CA6">
        <w:tblPrEx>
          <w:tblLook w:val="0000" w:firstRow="0" w:lastRow="0" w:firstColumn="0" w:lastColumn="0" w:noHBand="0" w:noVBand="0"/>
        </w:tblPrEx>
        <w:trPr>
          <w:trHeight w:val="435"/>
        </w:trPr>
        <w:tc>
          <w:tcPr>
            <w:tcW w:w="534" w:type="dxa"/>
            <w:vMerge/>
          </w:tcPr>
          <w:p w14:paraId="21FFEC93" w14:textId="77777777" w:rsidR="003121C6" w:rsidRPr="00AB50DD" w:rsidRDefault="003121C6" w:rsidP="00DD6874">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2239A51" w14:textId="77777777" w:rsidR="003121C6" w:rsidRPr="00C27FDD" w:rsidRDefault="003121C6" w:rsidP="00DD6874">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5AE40A3D" w14:textId="67C93317" w:rsidR="003121C6" w:rsidRPr="006102CC" w:rsidRDefault="003121C6"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Максимальный уровень шума</w:t>
            </w:r>
          </w:p>
        </w:tc>
        <w:tc>
          <w:tcPr>
            <w:tcW w:w="2693" w:type="dxa"/>
            <w:tcBorders>
              <w:top w:val="single" w:sz="6" w:space="0" w:color="000000"/>
              <w:left w:val="single" w:sz="6" w:space="0" w:color="000000"/>
              <w:bottom w:val="single" w:sz="6" w:space="0" w:color="000000"/>
              <w:right w:val="single" w:sz="6" w:space="0" w:color="000000"/>
            </w:tcBorders>
            <w:vAlign w:val="center"/>
          </w:tcPr>
          <w:p w14:paraId="7969A6E4" w14:textId="7521B447" w:rsidR="003121C6" w:rsidRPr="006102CC" w:rsidRDefault="003121C6" w:rsidP="006102CC">
            <w:pPr>
              <w:spacing w:line="240" w:lineRule="auto"/>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 xml:space="preserve">60 </w:t>
            </w:r>
          </w:p>
        </w:tc>
        <w:tc>
          <w:tcPr>
            <w:tcW w:w="2127" w:type="dxa"/>
            <w:tcBorders>
              <w:top w:val="single" w:sz="6" w:space="0" w:color="000000"/>
              <w:left w:val="single" w:sz="6" w:space="0" w:color="000000"/>
              <w:bottom w:val="single" w:sz="6" w:space="0" w:color="000000"/>
              <w:right w:val="single" w:sz="6" w:space="0" w:color="000000"/>
            </w:tcBorders>
            <w:vAlign w:val="center"/>
          </w:tcPr>
          <w:p w14:paraId="653465C6" w14:textId="5AC67EDF" w:rsidR="003121C6" w:rsidRPr="006102CC" w:rsidRDefault="003121C6" w:rsidP="006102CC">
            <w:pPr>
              <w:spacing w:line="240" w:lineRule="auto"/>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дБ</w:t>
            </w:r>
          </w:p>
        </w:tc>
        <w:tc>
          <w:tcPr>
            <w:tcW w:w="2409" w:type="dxa"/>
            <w:tcBorders>
              <w:top w:val="single" w:sz="4" w:space="0" w:color="auto"/>
              <w:left w:val="single" w:sz="4" w:space="0" w:color="auto"/>
              <w:bottom w:val="single" w:sz="4" w:space="0" w:color="auto"/>
              <w:right w:val="single" w:sz="4" w:space="0" w:color="auto"/>
            </w:tcBorders>
          </w:tcPr>
          <w:p w14:paraId="26313AF7" w14:textId="2D960FC0" w:rsidR="003121C6"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 xml:space="preserve">Участник закупки указывает в заявке </w:t>
            </w:r>
            <w:r w:rsidRPr="006102CC">
              <w:rPr>
                <w:rFonts w:ascii="Times New Roman" w:hAnsi="Times New Roman" w:cs="Times New Roman"/>
                <w:sz w:val="20"/>
                <w:szCs w:val="20"/>
              </w:rPr>
              <w:lastRenderedPageBreak/>
              <w:t>конкретное значение характеристики</w:t>
            </w:r>
          </w:p>
        </w:tc>
        <w:tc>
          <w:tcPr>
            <w:tcW w:w="1418" w:type="dxa"/>
            <w:vMerge/>
            <w:tcBorders>
              <w:left w:val="single" w:sz="4" w:space="0" w:color="auto"/>
            </w:tcBorders>
          </w:tcPr>
          <w:p w14:paraId="49AFEDFF" w14:textId="77777777" w:rsidR="003121C6" w:rsidRPr="00AB50DD" w:rsidRDefault="003121C6" w:rsidP="00DD6874">
            <w:pPr>
              <w:jc w:val="center"/>
              <w:rPr>
                <w:rFonts w:ascii="Times New Roman" w:hAnsi="Times New Roman" w:cs="Times New Roman"/>
                <w:noProof/>
                <w:sz w:val="24"/>
                <w:szCs w:val="24"/>
              </w:rPr>
            </w:pPr>
          </w:p>
        </w:tc>
        <w:tc>
          <w:tcPr>
            <w:tcW w:w="1276" w:type="dxa"/>
            <w:vMerge/>
            <w:tcBorders>
              <w:right w:val="single" w:sz="4" w:space="0" w:color="auto"/>
            </w:tcBorders>
          </w:tcPr>
          <w:p w14:paraId="7D4A286C" w14:textId="77777777" w:rsidR="003121C6" w:rsidRPr="00AB50DD" w:rsidRDefault="003121C6" w:rsidP="00DD6874">
            <w:pPr>
              <w:jc w:val="center"/>
              <w:rPr>
                <w:rFonts w:ascii="Times New Roman" w:hAnsi="Times New Roman" w:cs="Times New Roman"/>
                <w:noProof/>
                <w:sz w:val="24"/>
                <w:szCs w:val="24"/>
              </w:rPr>
            </w:pPr>
          </w:p>
        </w:tc>
      </w:tr>
      <w:tr w:rsidR="003121C6" w:rsidRPr="00AB50DD" w14:paraId="0153C201" w14:textId="77777777" w:rsidTr="00826CA6">
        <w:tblPrEx>
          <w:tblLook w:val="0000" w:firstRow="0" w:lastRow="0" w:firstColumn="0" w:lastColumn="0" w:noHBand="0" w:noVBand="0"/>
        </w:tblPrEx>
        <w:trPr>
          <w:trHeight w:val="435"/>
        </w:trPr>
        <w:tc>
          <w:tcPr>
            <w:tcW w:w="534" w:type="dxa"/>
            <w:vMerge/>
          </w:tcPr>
          <w:p w14:paraId="78DE7F6E" w14:textId="77777777" w:rsidR="003121C6" w:rsidRPr="00AB50DD" w:rsidRDefault="003121C6" w:rsidP="00DD6874">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ACB89BD" w14:textId="77777777" w:rsidR="003121C6" w:rsidRPr="00C27FDD" w:rsidRDefault="003121C6" w:rsidP="00DD6874">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3D6FC4FE" w14:textId="2CB9D4D8" w:rsidR="003121C6" w:rsidRPr="006102CC" w:rsidRDefault="003121C6"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Комплектация</w:t>
            </w:r>
          </w:p>
        </w:tc>
        <w:tc>
          <w:tcPr>
            <w:tcW w:w="2693" w:type="dxa"/>
            <w:tcBorders>
              <w:top w:val="single" w:sz="6" w:space="0" w:color="000000"/>
              <w:left w:val="single" w:sz="6" w:space="0" w:color="000000"/>
              <w:bottom w:val="single" w:sz="6" w:space="0" w:color="000000"/>
              <w:right w:val="single" w:sz="6" w:space="0" w:color="000000"/>
            </w:tcBorders>
            <w:vAlign w:val="center"/>
          </w:tcPr>
          <w:p w14:paraId="290E07D9" w14:textId="77777777" w:rsidR="003121C6" w:rsidRPr="006102CC" w:rsidRDefault="003121C6" w:rsidP="006102CC">
            <w:pPr>
              <w:shd w:val="clear" w:color="auto" w:fill="FFFFFF"/>
              <w:spacing w:line="240" w:lineRule="auto"/>
              <w:ind w:left="52" w:right="-150"/>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ручка для переноски, светочувствительный датчик, система циклической очистки воздуха 360°, </w:t>
            </w:r>
          </w:p>
          <w:p w14:paraId="03E519FF" w14:textId="1A4FD3A5" w:rsidR="003121C6" w:rsidRPr="006102CC" w:rsidRDefault="003121C6" w:rsidP="006102CC">
            <w:pPr>
              <w:spacing w:line="240" w:lineRule="auto"/>
              <w:ind w:left="-71" w:right="-140"/>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таймер до 8 ч</w:t>
            </w:r>
          </w:p>
        </w:tc>
        <w:tc>
          <w:tcPr>
            <w:tcW w:w="2127" w:type="dxa"/>
            <w:tcBorders>
              <w:top w:val="single" w:sz="6" w:space="0" w:color="000000"/>
              <w:left w:val="single" w:sz="6" w:space="0" w:color="000000"/>
              <w:bottom w:val="single" w:sz="6" w:space="0" w:color="000000"/>
              <w:right w:val="single" w:sz="6" w:space="0" w:color="000000"/>
            </w:tcBorders>
            <w:vAlign w:val="center"/>
          </w:tcPr>
          <w:p w14:paraId="0722F753" w14:textId="77777777" w:rsidR="003121C6" w:rsidRPr="006102CC" w:rsidRDefault="003121C6" w:rsidP="006102CC">
            <w:pPr>
              <w:spacing w:line="240" w:lineRule="auto"/>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376DAA8" w14:textId="3EEBFFB0" w:rsidR="003121C6"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61AF3F03" w14:textId="77777777" w:rsidR="003121C6" w:rsidRPr="00AB50DD" w:rsidRDefault="003121C6" w:rsidP="00DD6874">
            <w:pPr>
              <w:jc w:val="center"/>
              <w:rPr>
                <w:rFonts w:ascii="Times New Roman" w:hAnsi="Times New Roman" w:cs="Times New Roman"/>
                <w:noProof/>
                <w:sz w:val="24"/>
                <w:szCs w:val="24"/>
              </w:rPr>
            </w:pPr>
          </w:p>
        </w:tc>
        <w:tc>
          <w:tcPr>
            <w:tcW w:w="1276" w:type="dxa"/>
            <w:vMerge/>
            <w:tcBorders>
              <w:right w:val="single" w:sz="4" w:space="0" w:color="auto"/>
            </w:tcBorders>
          </w:tcPr>
          <w:p w14:paraId="1B114A15" w14:textId="77777777" w:rsidR="003121C6" w:rsidRPr="00AB50DD" w:rsidRDefault="003121C6" w:rsidP="00DD6874">
            <w:pPr>
              <w:jc w:val="center"/>
              <w:rPr>
                <w:rFonts w:ascii="Times New Roman" w:hAnsi="Times New Roman" w:cs="Times New Roman"/>
                <w:noProof/>
                <w:sz w:val="24"/>
                <w:szCs w:val="24"/>
              </w:rPr>
            </w:pPr>
          </w:p>
        </w:tc>
      </w:tr>
      <w:tr w:rsidR="00892A0A" w:rsidRPr="00AB50DD" w14:paraId="6D38C802" w14:textId="77777777" w:rsidTr="00826CA6">
        <w:tblPrEx>
          <w:tblLook w:val="0000" w:firstRow="0" w:lastRow="0" w:firstColumn="0" w:lastColumn="0" w:noHBand="0" w:noVBand="0"/>
        </w:tblPrEx>
        <w:trPr>
          <w:trHeight w:val="435"/>
        </w:trPr>
        <w:tc>
          <w:tcPr>
            <w:tcW w:w="534" w:type="dxa"/>
            <w:vMerge/>
          </w:tcPr>
          <w:p w14:paraId="1B21DDB6"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D43425D"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1855F348" w14:textId="702733FD"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Ширина</w:t>
            </w:r>
          </w:p>
        </w:tc>
        <w:tc>
          <w:tcPr>
            <w:tcW w:w="2693" w:type="dxa"/>
            <w:tcBorders>
              <w:top w:val="single" w:sz="6" w:space="0" w:color="000000"/>
              <w:left w:val="single" w:sz="6" w:space="0" w:color="000000"/>
              <w:bottom w:val="single" w:sz="6" w:space="0" w:color="000000"/>
              <w:right w:val="single" w:sz="6" w:space="0" w:color="000000"/>
            </w:tcBorders>
            <w:vAlign w:val="center"/>
          </w:tcPr>
          <w:p w14:paraId="3462D09F" w14:textId="0377232F"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220</w:t>
            </w:r>
          </w:p>
        </w:tc>
        <w:tc>
          <w:tcPr>
            <w:tcW w:w="2127" w:type="dxa"/>
            <w:tcBorders>
              <w:top w:val="single" w:sz="6" w:space="0" w:color="000000"/>
              <w:left w:val="single" w:sz="6" w:space="0" w:color="000000"/>
              <w:bottom w:val="single" w:sz="6" w:space="0" w:color="000000"/>
              <w:right w:val="single" w:sz="6" w:space="0" w:color="000000"/>
            </w:tcBorders>
            <w:vAlign w:val="center"/>
          </w:tcPr>
          <w:p w14:paraId="4DEA37D5" w14:textId="0BFE2694" w:rsidR="00892A0A" w:rsidRPr="006102CC" w:rsidRDefault="00892A0A" w:rsidP="006102CC">
            <w:pPr>
              <w:spacing w:line="240" w:lineRule="auto"/>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мм</w:t>
            </w:r>
          </w:p>
        </w:tc>
        <w:tc>
          <w:tcPr>
            <w:tcW w:w="2409" w:type="dxa"/>
            <w:tcBorders>
              <w:top w:val="single" w:sz="4" w:space="0" w:color="auto"/>
              <w:left w:val="single" w:sz="4" w:space="0" w:color="auto"/>
              <w:bottom w:val="single" w:sz="4" w:space="0" w:color="auto"/>
              <w:right w:val="single" w:sz="4" w:space="0" w:color="auto"/>
            </w:tcBorders>
          </w:tcPr>
          <w:p w14:paraId="2D6CB894" w14:textId="05AA1FF9"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3EF1C335"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5BDA9FFE"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35BAEC16" w14:textId="77777777" w:rsidTr="00C541C7">
        <w:tblPrEx>
          <w:tblLook w:val="0000" w:firstRow="0" w:lastRow="0" w:firstColumn="0" w:lastColumn="0" w:noHBand="0" w:noVBand="0"/>
        </w:tblPrEx>
        <w:trPr>
          <w:trHeight w:val="435"/>
        </w:trPr>
        <w:tc>
          <w:tcPr>
            <w:tcW w:w="534" w:type="dxa"/>
            <w:vMerge/>
          </w:tcPr>
          <w:p w14:paraId="12297F2C"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D007667"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5CB28D4" w14:textId="2B0262BA"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Высота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DEA3DF0" w14:textId="0C8D6512"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362.5</w:t>
            </w:r>
          </w:p>
        </w:tc>
        <w:tc>
          <w:tcPr>
            <w:tcW w:w="2127" w:type="dxa"/>
            <w:tcBorders>
              <w:top w:val="single" w:sz="6" w:space="0" w:color="000000"/>
              <w:left w:val="single" w:sz="6" w:space="0" w:color="000000"/>
              <w:bottom w:val="single" w:sz="6" w:space="0" w:color="000000"/>
              <w:right w:val="single" w:sz="6" w:space="0" w:color="000000"/>
            </w:tcBorders>
            <w:vAlign w:val="center"/>
          </w:tcPr>
          <w:p w14:paraId="6E56C978" w14:textId="301AAF05" w:rsidR="00892A0A" w:rsidRPr="006102CC" w:rsidRDefault="00892A0A" w:rsidP="006102CC">
            <w:pPr>
              <w:spacing w:line="240" w:lineRule="auto"/>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мм</w:t>
            </w:r>
          </w:p>
        </w:tc>
        <w:tc>
          <w:tcPr>
            <w:tcW w:w="2409" w:type="dxa"/>
            <w:tcBorders>
              <w:top w:val="single" w:sz="4" w:space="0" w:color="auto"/>
              <w:left w:val="single" w:sz="4" w:space="0" w:color="auto"/>
              <w:bottom w:val="single" w:sz="4" w:space="0" w:color="auto"/>
              <w:right w:val="single" w:sz="4" w:space="0" w:color="auto"/>
            </w:tcBorders>
          </w:tcPr>
          <w:p w14:paraId="127C0405" w14:textId="6A9946EE"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3AB2FE5F" w14:textId="77777777" w:rsidR="00892A0A" w:rsidRPr="00AB50DD" w:rsidRDefault="00892A0A" w:rsidP="00892A0A">
            <w:pPr>
              <w:jc w:val="center"/>
              <w:rPr>
                <w:rFonts w:ascii="Times New Roman" w:hAnsi="Times New Roman" w:cs="Times New Roman"/>
                <w:noProof/>
                <w:sz w:val="24"/>
                <w:szCs w:val="24"/>
              </w:rPr>
            </w:pPr>
          </w:p>
        </w:tc>
        <w:tc>
          <w:tcPr>
            <w:tcW w:w="1276" w:type="dxa"/>
            <w:vMerge/>
            <w:tcBorders>
              <w:right w:val="single" w:sz="4" w:space="0" w:color="auto"/>
            </w:tcBorders>
          </w:tcPr>
          <w:p w14:paraId="7FD55215" w14:textId="77777777" w:rsidR="00892A0A" w:rsidRPr="00AB50DD" w:rsidRDefault="00892A0A" w:rsidP="00892A0A">
            <w:pPr>
              <w:jc w:val="center"/>
              <w:rPr>
                <w:rFonts w:ascii="Times New Roman" w:hAnsi="Times New Roman" w:cs="Times New Roman"/>
                <w:noProof/>
                <w:sz w:val="24"/>
                <w:szCs w:val="24"/>
              </w:rPr>
            </w:pPr>
          </w:p>
        </w:tc>
      </w:tr>
      <w:tr w:rsidR="00892A0A" w:rsidRPr="00AB50DD" w14:paraId="2F616B81" w14:textId="77777777" w:rsidTr="00F54181">
        <w:tblPrEx>
          <w:tblLook w:val="0000" w:firstRow="0" w:lastRow="0" w:firstColumn="0" w:lastColumn="0" w:noHBand="0" w:noVBand="0"/>
        </w:tblPrEx>
        <w:trPr>
          <w:trHeight w:val="435"/>
        </w:trPr>
        <w:tc>
          <w:tcPr>
            <w:tcW w:w="534" w:type="dxa"/>
          </w:tcPr>
          <w:p w14:paraId="35298B4A" w14:textId="77777777" w:rsidR="00892A0A" w:rsidRPr="00AB50DD" w:rsidRDefault="00892A0A" w:rsidP="00892A0A">
            <w:pPr>
              <w:autoSpaceDE w:val="0"/>
              <w:autoSpaceDN w:val="0"/>
              <w:adjustRightInd w:val="0"/>
              <w:ind w:left="34" w:hanging="34"/>
              <w:jc w:val="center"/>
              <w:rPr>
                <w:rFonts w:ascii="Times New Roman" w:hAnsi="Times New Roman" w:cs="Times New Roman"/>
                <w:noProof/>
                <w:sz w:val="24"/>
                <w:szCs w:val="24"/>
              </w:rPr>
            </w:pPr>
          </w:p>
        </w:tc>
        <w:tc>
          <w:tcPr>
            <w:tcW w:w="1871" w:type="dxa"/>
            <w:tcBorders>
              <w:right w:val="single" w:sz="4" w:space="0" w:color="auto"/>
            </w:tcBorders>
          </w:tcPr>
          <w:p w14:paraId="15D169F5" w14:textId="77777777" w:rsidR="00892A0A" w:rsidRPr="00C27FDD" w:rsidRDefault="00892A0A" w:rsidP="00892A0A">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1DDA87D7" w14:textId="1592501E" w:rsidR="00892A0A" w:rsidRPr="006102CC" w:rsidRDefault="00892A0A" w:rsidP="006102CC">
            <w:pPr>
              <w:spacing w:line="240" w:lineRule="auto"/>
              <w:ind w:left="-71"/>
              <w:jc w:val="center"/>
              <w:rPr>
                <w:rFonts w:ascii="Times New Roman" w:eastAsia="Times New Roman" w:hAnsi="Times New Roman" w:cs="Times New Roman"/>
                <w:sz w:val="20"/>
                <w:szCs w:val="20"/>
                <w:lang w:eastAsia="ru-RU"/>
              </w:rPr>
            </w:pPr>
            <w:r w:rsidRPr="006102CC">
              <w:rPr>
                <w:rFonts w:ascii="Times New Roman" w:eastAsia="Times New Roman" w:hAnsi="Times New Roman" w:cs="Times New Roman"/>
                <w:sz w:val="20"/>
                <w:szCs w:val="20"/>
                <w:lang w:eastAsia="ru-RU"/>
              </w:rPr>
              <w:t>Глубина</w:t>
            </w:r>
          </w:p>
        </w:tc>
        <w:tc>
          <w:tcPr>
            <w:tcW w:w="2693" w:type="dxa"/>
            <w:tcBorders>
              <w:top w:val="single" w:sz="6" w:space="0" w:color="000000"/>
              <w:left w:val="single" w:sz="6" w:space="0" w:color="000000"/>
              <w:bottom w:val="single" w:sz="6" w:space="0" w:color="000000"/>
              <w:right w:val="single" w:sz="6" w:space="0" w:color="000000"/>
            </w:tcBorders>
            <w:vAlign w:val="center"/>
          </w:tcPr>
          <w:p w14:paraId="639A008B" w14:textId="276B1059" w:rsidR="00892A0A" w:rsidRPr="006102CC" w:rsidRDefault="00892A0A" w:rsidP="006102CC">
            <w:pPr>
              <w:spacing w:line="240" w:lineRule="auto"/>
              <w:ind w:left="-71" w:right="-140"/>
              <w:jc w:val="center"/>
              <w:rPr>
                <w:rFonts w:ascii="Times New Roman" w:hAnsi="Times New Roman" w:cs="Times New Roman"/>
                <w:sz w:val="20"/>
                <w:szCs w:val="20"/>
              </w:rPr>
            </w:pPr>
            <w:r w:rsidRPr="006102CC">
              <w:rPr>
                <w:rFonts w:ascii="Cambria Math" w:eastAsia="Calibri" w:hAnsi="Cambria Math" w:cs="Cambria Math"/>
                <w:sz w:val="20"/>
                <w:szCs w:val="20"/>
              </w:rPr>
              <w:t>⩾</w:t>
            </w:r>
            <w:r w:rsidRPr="006102CC">
              <w:rPr>
                <w:rFonts w:ascii="Times New Roman" w:eastAsia="Times New Roman" w:hAnsi="Times New Roman" w:cs="Times New Roman"/>
                <w:sz w:val="20"/>
                <w:szCs w:val="20"/>
                <w:lang w:eastAsia="ru-RU"/>
              </w:rPr>
              <w:t>220</w:t>
            </w:r>
          </w:p>
        </w:tc>
        <w:tc>
          <w:tcPr>
            <w:tcW w:w="2127" w:type="dxa"/>
            <w:tcBorders>
              <w:top w:val="single" w:sz="6" w:space="0" w:color="000000"/>
              <w:left w:val="single" w:sz="6" w:space="0" w:color="000000"/>
              <w:bottom w:val="single" w:sz="6" w:space="0" w:color="000000"/>
              <w:right w:val="single" w:sz="6" w:space="0" w:color="000000"/>
            </w:tcBorders>
            <w:vAlign w:val="center"/>
          </w:tcPr>
          <w:p w14:paraId="2613D29A" w14:textId="0AB90F96" w:rsidR="00892A0A" w:rsidRPr="006102CC" w:rsidRDefault="00892A0A" w:rsidP="006102CC">
            <w:pPr>
              <w:spacing w:line="240" w:lineRule="auto"/>
              <w:ind w:left="-249"/>
              <w:jc w:val="center"/>
              <w:rPr>
                <w:rFonts w:ascii="Times New Roman" w:hAnsi="Times New Roman" w:cs="Times New Roman"/>
                <w:sz w:val="20"/>
                <w:szCs w:val="20"/>
              </w:rPr>
            </w:pPr>
            <w:r w:rsidRPr="006102CC">
              <w:rPr>
                <w:rFonts w:ascii="Times New Roman" w:eastAsia="Times New Roman" w:hAnsi="Times New Roman" w:cs="Times New Roman"/>
                <w:sz w:val="20"/>
                <w:szCs w:val="20"/>
                <w:lang w:eastAsia="ru-RU"/>
              </w:rPr>
              <w:t>мм</w:t>
            </w:r>
          </w:p>
        </w:tc>
        <w:tc>
          <w:tcPr>
            <w:tcW w:w="2409" w:type="dxa"/>
            <w:tcBorders>
              <w:top w:val="single" w:sz="4" w:space="0" w:color="auto"/>
              <w:left w:val="single" w:sz="4" w:space="0" w:color="auto"/>
              <w:bottom w:val="single" w:sz="4" w:space="0" w:color="auto"/>
              <w:right w:val="single" w:sz="4" w:space="0" w:color="auto"/>
            </w:tcBorders>
          </w:tcPr>
          <w:p w14:paraId="61832C52" w14:textId="15431080" w:rsidR="00892A0A" w:rsidRPr="006102CC" w:rsidRDefault="00892A0A" w:rsidP="006102CC">
            <w:pPr>
              <w:spacing w:line="240" w:lineRule="auto"/>
              <w:ind w:left="-71"/>
              <w:jc w:val="center"/>
              <w:rPr>
                <w:rFonts w:ascii="Times New Roman" w:hAnsi="Times New Roman" w:cs="Times New Roman"/>
                <w:sz w:val="20"/>
                <w:szCs w:val="20"/>
              </w:rPr>
            </w:pPr>
            <w:r w:rsidRPr="006102CC">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tcBorders>
              <w:left w:val="single" w:sz="4" w:space="0" w:color="auto"/>
            </w:tcBorders>
          </w:tcPr>
          <w:p w14:paraId="00481F7C" w14:textId="77777777" w:rsidR="00892A0A" w:rsidRPr="00AB50DD" w:rsidRDefault="00892A0A" w:rsidP="00892A0A">
            <w:pPr>
              <w:jc w:val="center"/>
              <w:rPr>
                <w:rFonts w:ascii="Times New Roman" w:hAnsi="Times New Roman" w:cs="Times New Roman"/>
                <w:noProof/>
                <w:sz w:val="24"/>
                <w:szCs w:val="24"/>
              </w:rPr>
            </w:pPr>
          </w:p>
        </w:tc>
        <w:tc>
          <w:tcPr>
            <w:tcW w:w="1276" w:type="dxa"/>
            <w:tcBorders>
              <w:right w:val="single" w:sz="4" w:space="0" w:color="auto"/>
            </w:tcBorders>
          </w:tcPr>
          <w:p w14:paraId="69EC756B" w14:textId="77777777" w:rsidR="00892A0A" w:rsidRPr="00AB50DD" w:rsidRDefault="00892A0A" w:rsidP="00892A0A">
            <w:pPr>
              <w:jc w:val="center"/>
              <w:rPr>
                <w:rFonts w:ascii="Times New Roman" w:hAnsi="Times New Roman" w:cs="Times New Roman"/>
                <w:noProof/>
                <w:sz w:val="24"/>
                <w:szCs w:val="24"/>
              </w:rPr>
            </w:pPr>
          </w:p>
        </w:tc>
      </w:tr>
      <w:tr w:rsidR="003B5C90" w14:paraId="165B5D10" w14:textId="77777777" w:rsidTr="003B5C90">
        <w:trPr>
          <w:trHeight w:val="558"/>
        </w:trPr>
        <w:tc>
          <w:tcPr>
            <w:tcW w:w="534" w:type="dxa"/>
          </w:tcPr>
          <w:p w14:paraId="010074C6"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w:t>
            </w:r>
          </w:p>
          <w:p w14:paraId="098C7DCA"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п/п</w:t>
            </w:r>
          </w:p>
        </w:tc>
        <w:tc>
          <w:tcPr>
            <w:tcW w:w="1871" w:type="dxa"/>
          </w:tcPr>
          <w:p w14:paraId="6DC26827"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Наименование товара</w:t>
            </w:r>
          </w:p>
        </w:tc>
        <w:tc>
          <w:tcPr>
            <w:tcW w:w="10064" w:type="dxa"/>
            <w:gridSpan w:val="4"/>
            <w:tcBorders>
              <w:bottom w:val="single" w:sz="4" w:space="0" w:color="auto"/>
            </w:tcBorders>
          </w:tcPr>
          <w:p w14:paraId="5622873B"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Функциональные, технические, качественные, эксплуатационные характеристики, а также показатели, позволяющие определить соответствие поставляемого товара установленным требованиям</w:t>
            </w:r>
          </w:p>
        </w:tc>
        <w:tc>
          <w:tcPr>
            <w:tcW w:w="1418" w:type="dxa"/>
            <w:tcBorders>
              <w:bottom w:val="nil"/>
            </w:tcBorders>
          </w:tcPr>
          <w:p w14:paraId="05AAC99D"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Количество</w:t>
            </w:r>
          </w:p>
          <w:p w14:paraId="04054416"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товара</w:t>
            </w:r>
          </w:p>
        </w:tc>
        <w:tc>
          <w:tcPr>
            <w:tcW w:w="1276" w:type="dxa"/>
            <w:tcBorders>
              <w:right w:val="single" w:sz="4" w:space="0" w:color="auto"/>
            </w:tcBorders>
          </w:tcPr>
          <w:p w14:paraId="5911AE5F"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Единица измерения</w:t>
            </w:r>
          </w:p>
        </w:tc>
      </w:tr>
      <w:tr w:rsidR="003B5C90" w14:paraId="1FDD2AA4" w14:textId="77777777" w:rsidTr="003B5C90">
        <w:tblPrEx>
          <w:tblLook w:val="0000" w:firstRow="0" w:lastRow="0" w:firstColumn="0" w:lastColumn="0" w:noHBand="0" w:noVBand="0"/>
        </w:tblPrEx>
        <w:trPr>
          <w:trHeight w:val="226"/>
        </w:trPr>
        <w:tc>
          <w:tcPr>
            <w:tcW w:w="534" w:type="dxa"/>
          </w:tcPr>
          <w:p w14:paraId="4A0DED87" w14:textId="77777777" w:rsidR="003B5C90" w:rsidRPr="008D388B" w:rsidRDefault="003B5C90" w:rsidP="003B5C90">
            <w:pPr>
              <w:autoSpaceDE w:val="0"/>
              <w:autoSpaceDN w:val="0"/>
              <w:adjustRightInd w:val="0"/>
              <w:ind w:left="34" w:hanging="34"/>
              <w:jc w:val="center"/>
              <w:rPr>
                <w:rFonts w:ascii="Times New Roman" w:hAnsi="Times New Roman" w:cs="Times New Roman"/>
                <w:sz w:val="20"/>
                <w:szCs w:val="20"/>
              </w:rPr>
            </w:pPr>
            <w:r w:rsidRPr="008D388B">
              <w:rPr>
                <w:rFonts w:ascii="Times New Roman" w:hAnsi="Times New Roman" w:cs="Times New Roman"/>
                <w:sz w:val="20"/>
                <w:szCs w:val="20"/>
              </w:rPr>
              <w:t>1</w:t>
            </w:r>
          </w:p>
        </w:tc>
        <w:tc>
          <w:tcPr>
            <w:tcW w:w="1871" w:type="dxa"/>
            <w:tcBorders>
              <w:bottom w:val="single" w:sz="4" w:space="0" w:color="auto"/>
            </w:tcBorders>
          </w:tcPr>
          <w:p w14:paraId="135E2F29" w14:textId="77777777" w:rsidR="003B5C90" w:rsidRPr="008D388B" w:rsidRDefault="003B5C90" w:rsidP="003B5C90">
            <w:pPr>
              <w:autoSpaceDE w:val="0"/>
              <w:autoSpaceDN w:val="0"/>
              <w:adjustRightInd w:val="0"/>
              <w:ind w:left="34" w:hanging="34"/>
              <w:jc w:val="center"/>
              <w:rPr>
                <w:rFonts w:ascii="Times New Roman" w:hAnsi="Times New Roman" w:cs="Times New Roman"/>
                <w:sz w:val="20"/>
                <w:szCs w:val="20"/>
              </w:rPr>
            </w:pPr>
            <w:r w:rsidRPr="008D388B">
              <w:rPr>
                <w:rFonts w:ascii="Times New Roman" w:hAnsi="Times New Roman" w:cs="Times New Roman"/>
                <w:sz w:val="20"/>
                <w:szCs w:val="20"/>
              </w:rPr>
              <w:t>2</w:t>
            </w:r>
          </w:p>
        </w:tc>
        <w:tc>
          <w:tcPr>
            <w:tcW w:w="2835" w:type="dxa"/>
            <w:tcBorders>
              <w:bottom w:val="single" w:sz="4" w:space="0" w:color="auto"/>
            </w:tcBorders>
          </w:tcPr>
          <w:p w14:paraId="1F43E694" w14:textId="77777777" w:rsidR="003B5C90" w:rsidRPr="008D388B" w:rsidRDefault="003B5C90" w:rsidP="003B5C90">
            <w:pPr>
              <w:autoSpaceDE w:val="0"/>
              <w:autoSpaceDN w:val="0"/>
              <w:adjustRightInd w:val="0"/>
              <w:ind w:left="34"/>
              <w:jc w:val="center"/>
              <w:rPr>
                <w:rFonts w:ascii="Times New Roman" w:hAnsi="Times New Roman" w:cs="Times New Roman"/>
                <w:sz w:val="20"/>
                <w:szCs w:val="20"/>
              </w:rPr>
            </w:pPr>
            <w:r w:rsidRPr="008D388B">
              <w:rPr>
                <w:rFonts w:ascii="Times New Roman" w:hAnsi="Times New Roman" w:cs="Times New Roman"/>
                <w:sz w:val="20"/>
                <w:szCs w:val="20"/>
              </w:rPr>
              <w:t>3</w:t>
            </w:r>
          </w:p>
        </w:tc>
        <w:tc>
          <w:tcPr>
            <w:tcW w:w="2693" w:type="dxa"/>
            <w:tcBorders>
              <w:bottom w:val="single" w:sz="4" w:space="0" w:color="auto"/>
            </w:tcBorders>
          </w:tcPr>
          <w:p w14:paraId="0AF17577" w14:textId="77777777" w:rsidR="003B5C90" w:rsidRPr="008D388B" w:rsidRDefault="003B5C90" w:rsidP="003B5C90">
            <w:pPr>
              <w:jc w:val="center"/>
              <w:rPr>
                <w:rFonts w:ascii="Times New Roman" w:hAnsi="Times New Roman" w:cs="Times New Roman"/>
                <w:sz w:val="20"/>
                <w:szCs w:val="20"/>
              </w:rPr>
            </w:pPr>
            <w:r w:rsidRPr="008D388B">
              <w:rPr>
                <w:rFonts w:ascii="Times New Roman" w:hAnsi="Times New Roman" w:cs="Times New Roman"/>
                <w:sz w:val="20"/>
                <w:szCs w:val="20"/>
              </w:rPr>
              <w:t>4</w:t>
            </w:r>
          </w:p>
        </w:tc>
        <w:tc>
          <w:tcPr>
            <w:tcW w:w="2127" w:type="dxa"/>
            <w:tcBorders>
              <w:bottom w:val="single" w:sz="4" w:space="0" w:color="auto"/>
            </w:tcBorders>
          </w:tcPr>
          <w:p w14:paraId="6C340475" w14:textId="77777777" w:rsidR="003B5C90" w:rsidRPr="008D388B" w:rsidRDefault="003B5C90" w:rsidP="003B5C90">
            <w:pPr>
              <w:jc w:val="center"/>
              <w:rPr>
                <w:rFonts w:ascii="Times New Roman" w:hAnsi="Times New Roman" w:cs="Times New Roman"/>
                <w:sz w:val="20"/>
                <w:szCs w:val="20"/>
              </w:rPr>
            </w:pPr>
            <w:r w:rsidRPr="008D388B">
              <w:rPr>
                <w:rFonts w:ascii="Times New Roman" w:hAnsi="Times New Roman" w:cs="Times New Roman"/>
                <w:sz w:val="20"/>
                <w:szCs w:val="20"/>
              </w:rPr>
              <w:t>5</w:t>
            </w:r>
          </w:p>
        </w:tc>
        <w:tc>
          <w:tcPr>
            <w:tcW w:w="2409" w:type="dxa"/>
            <w:tcBorders>
              <w:bottom w:val="single" w:sz="4" w:space="0" w:color="auto"/>
            </w:tcBorders>
          </w:tcPr>
          <w:p w14:paraId="229BFF7B" w14:textId="77777777" w:rsidR="003B5C90" w:rsidRPr="008D388B" w:rsidRDefault="003B5C90" w:rsidP="003B5C90">
            <w:pPr>
              <w:jc w:val="center"/>
              <w:rPr>
                <w:rFonts w:ascii="Times New Roman" w:hAnsi="Times New Roman" w:cs="Times New Roman"/>
                <w:sz w:val="20"/>
                <w:szCs w:val="20"/>
                <w:lang w:val="en-US"/>
              </w:rPr>
            </w:pPr>
            <w:r w:rsidRPr="008D388B">
              <w:rPr>
                <w:rFonts w:ascii="Times New Roman" w:hAnsi="Times New Roman" w:cs="Times New Roman"/>
                <w:sz w:val="20"/>
                <w:szCs w:val="20"/>
                <w:lang w:val="en-US"/>
              </w:rPr>
              <w:t>6</w:t>
            </w:r>
          </w:p>
        </w:tc>
        <w:tc>
          <w:tcPr>
            <w:tcW w:w="1418" w:type="dxa"/>
            <w:tcBorders>
              <w:bottom w:val="single" w:sz="4" w:space="0" w:color="auto"/>
            </w:tcBorders>
          </w:tcPr>
          <w:p w14:paraId="55A4D8A4" w14:textId="77777777" w:rsidR="003B5C90" w:rsidRPr="008D388B" w:rsidRDefault="003B5C90" w:rsidP="003B5C90">
            <w:pPr>
              <w:jc w:val="center"/>
              <w:rPr>
                <w:rFonts w:ascii="Times New Roman" w:hAnsi="Times New Roman" w:cs="Times New Roman"/>
                <w:sz w:val="20"/>
                <w:szCs w:val="20"/>
              </w:rPr>
            </w:pPr>
            <w:r w:rsidRPr="008D388B">
              <w:rPr>
                <w:rFonts w:ascii="Times New Roman" w:hAnsi="Times New Roman" w:cs="Times New Roman"/>
                <w:sz w:val="20"/>
                <w:szCs w:val="20"/>
              </w:rPr>
              <w:t>7</w:t>
            </w:r>
          </w:p>
        </w:tc>
        <w:tc>
          <w:tcPr>
            <w:tcW w:w="1276" w:type="dxa"/>
            <w:tcBorders>
              <w:right w:val="single" w:sz="4" w:space="0" w:color="auto"/>
            </w:tcBorders>
          </w:tcPr>
          <w:p w14:paraId="3017E5F1" w14:textId="77777777" w:rsidR="003B5C90" w:rsidRPr="008D388B" w:rsidRDefault="003B5C90" w:rsidP="003B5C90">
            <w:pPr>
              <w:jc w:val="center"/>
              <w:rPr>
                <w:rFonts w:ascii="Times New Roman" w:hAnsi="Times New Roman" w:cs="Times New Roman"/>
                <w:sz w:val="20"/>
                <w:szCs w:val="20"/>
              </w:rPr>
            </w:pPr>
            <w:r w:rsidRPr="008D388B">
              <w:rPr>
                <w:rFonts w:ascii="Times New Roman" w:hAnsi="Times New Roman" w:cs="Times New Roman"/>
                <w:sz w:val="20"/>
                <w:szCs w:val="20"/>
              </w:rPr>
              <w:t>8</w:t>
            </w:r>
          </w:p>
        </w:tc>
      </w:tr>
      <w:tr w:rsidR="003B5C90" w14:paraId="0CC40FB3" w14:textId="77777777" w:rsidTr="003B5C90">
        <w:tblPrEx>
          <w:tblLook w:val="0000" w:firstRow="0" w:lastRow="0" w:firstColumn="0" w:lastColumn="0" w:noHBand="0" w:noVBand="0"/>
        </w:tblPrEx>
        <w:trPr>
          <w:trHeight w:val="150"/>
        </w:trPr>
        <w:tc>
          <w:tcPr>
            <w:tcW w:w="534" w:type="dxa"/>
            <w:vMerge w:val="restart"/>
          </w:tcPr>
          <w:p w14:paraId="02B99220" w14:textId="47363C2C" w:rsidR="003B5C90" w:rsidRPr="00205228" w:rsidRDefault="00AB2818" w:rsidP="003B5C90">
            <w:pPr>
              <w:ind w:left="-71"/>
              <w:jc w:val="center"/>
              <w:rPr>
                <w:rFonts w:ascii="Times New Roman" w:hAnsi="Times New Roman" w:cs="Times New Roman"/>
                <w:sz w:val="24"/>
                <w:szCs w:val="24"/>
              </w:rPr>
            </w:pPr>
            <w:r>
              <w:rPr>
                <w:rFonts w:ascii="Times New Roman" w:hAnsi="Times New Roman" w:cs="Times New Roman"/>
                <w:sz w:val="24"/>
                <w:szCs w:val="24"/>
              </w:rPr>
              <w:t>3</w:t>
            </w:r>
          </w:p>
        </w:tc>
        <w:tc>
          <w:tcPr>
            <w:tcW w:w="1871" w:type="dxa"/>
            <w:vMerge w:val="restart"/>
            <w:tcBorders>
              <w:right w:val="single" w:sz="4" w:space="0" w:color="auto"/>
            </w:tcBorders>
          </w:tcPr>
          <w:p w14:paraId="2427801D" w14:textId="77777777" w:rsidR="003B5C90" w:rsidRPr="00205228" w:rsidRDefault="003B5C90" w:rsidP="003B5C90">
            <w:pPr>
              <w:ind w:left="-71"/>
              <w:jc w:val="center"/>
              <w:rPr>
                <w:rFonts w:ascii="Times New Roman" w:hAnsi="Times New Roman" w:cs="Times New Roman"/>
                <w:sz w:val="24"/>
                <w:szCs w:val="24"/>
              </w:rPr>
            </w:pPr>
            <w:r w:rsidRPr="00F84E40">
              <w:rPr>
                <w:rFonts w:ascii="Times New Roman" w:hAnsi="Times New Roman" w:cs="Times New Roman"/>
                <w:sz w:val="24"/>
                <w:szCs w:val="24"/>
              </w:rPr>
              <w:t>Кондиционер бытовой</w:t>
            </w:r>
            <w:r w:rsidRPr="00205228">
              <w:rPr>
                <w:rFonts w:ascii="Times New Roman" w:hAnsi="Times New Roman" w:cs="Times New Roman"/>
                <w:sz w:val="24"/>
                <w:szCs w:val="24"/>
              </w:rPr>
              <w:t xml:space="preserve"> </w:t>
            </w:r>
          </w:p>
          <w:p w14:paraId="1A6A8BA4" w14:textId="58073E25" w:rsidR="003B5C90" w:rsidRPr="00205228" w:rsidRDefault="00223B6A" w:rsidP="003B5C90">
            <w:pPr>
              <w:ind w:left="-71"/>
              <w:jc w:val="center"/>
              <w:rPr>
                <w:rFonts w:ascii="Times New Roman" w:hAnsi="Times New Roman" w:cs="Times New Roman"/>
                <w:sz w:val="24"/>
                <w:szCs w:val="24"/>
              </w:rPr>
            </w:pPr>
            <w:r>
              <w:rPr>
                <w:rFonts w:ascii="Times New Roman" w:hAnsi="Times New Roman" w:cs="Times New Roman"/>
                <w:sz w:val="24"/>
                <w:szCs w:val="24"/>
              </w:rPr>
              <w:t>(сплит-система)</w:t>
            </w:r>
          </w:p>
          <w:p w14:paraId="047BD86A" w14:textId="77777777" w:rsidR="003B5C90" w:rsidRPr="00205228" w:rsidRDefault="003B5C90" w:rsidP="003B5C90">
            <w:pPr>
              <w:ind w:left="-71"/>
              <w:jc w:val="center"/>
              <w:rPr>
                <w:rFonts w:ascii="Times New Roman" w:hAnsi="Times New Roman" w:cs="Times New Roman"/>
                <w:sz w:val="24"/>
                <w:szCs w:val="24"/>
              </w:rPr>
            </w:pPr>
            <w:r w:rsidRPr="00205228">
              <w:rPr>
                <w:rFonts w:ascii="Times New Roman" w:hAnsi="Times New Roman" w:cs="Times New Roman"/>
                <w:sz w:val="24"/>
                <w:szCs w:val="24"/>
              </w:rPr>
              <w:t xml:space="preserve">КТРУ </w:t>
            </w:r>
            <w:r w:rsidRPr="00F84E40">
              <w:rPr>
                <w:rFonts w:ascii="Times New Roman" w:hAnsi="Times New Roman" w:cs="Times New Roman"/>
                <w:sz w:val="24"/>
                <w:szCs w:val="24"/>
              </w:rPr>
              <w:t>28.25.12.130-00000010</w:t>
            </w:r>
          </w:p>
        </w:tc>
        <w:tc>
          <w:tcPr>
            <w:tcW w:w="2835" w:type="dxa"/>
            <w:tcBorders>
              <w:top w:val="single" w:sz="4" w:space="0" w:color="auto"/>
              <w:left w:val="single" w:sz="4" w:space="0" w:color="auto"/>
              <w:bottom w:val="single" w:sz="4" w:space="0" w:color="auto"/>
              <w:right w:val="single" w:sz="4" w:space="0" w:color="auto"/>
            </w:tcBorders>
            <w:vAlign w:val="center"/>
          </w:tcPr>
          <w:p w14:paraId="1E2A1913" w14:textId="77777777" w:rsidR="003B5C90" w:rsidRPr="00622718" w:rsidRDefault="003B5C90" w:rsidP="003B5C90">
            <w:pPr>
              <w:ind w:left="-71"/>
              <w:jc w:val="center"/>
              <w:rPr>
                <w:rFonts w:ascii="Times New Roman" w:hAnsi="Times New Roman" w:cs="Times New Roman"/>
                <w:bCs/>
                <w:sz w:val="20"/>
              </w:rPr>
            </w:pPr>
            <w:r w:rsidRPr="008D388B">
              <w:rPr>
                <w:rFonts w:ascii="Times New Roman" w:hAnsi="Times New Roman" w:cs="Times New Roman"/>
                <w:b/>
                <w:sz w:val="20"/>
                <w:szCs w:val="20"/>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tcPr>
          <w:p w14:paraId="5010BB14" w14:textId="77777777" w:rsidR="003B5C90" w:rsidRPr="008D388B" w:rsidRDefault="003B5C90" w:rsidP="003B5C90">
            <w:pPr>
              <w:jc w:val="center"/>
              <w:rPr>
                <w:rFonts w:ascii="Times New Roman" w:hAnsi="Times New Roman" w:cs="Times New Roman"/>
                <w:b/>
                <w:sz w:val="20"/>
                <w:szCs w:val="20"/>
              </w:rPr>
            </w:pPr>
            <w:r w:rsidRPr="008D388B">
              <w:rPr>
                <w:rFonts w:ascii="Times New Roman" w:hAnsi="Times New Roman" w:cs="Times New Roman"/>
                <w:b/>
                <w:sz w:val="20"/>
                <w:szCs w:val="20"/>
              </w:rPr>
              <w:t>Значение</w:t>
            </w:r>
          </w:p>
          <w:p w14:paraId="2CE5CB8E" w14:textId="77777777" w:rsidR="003B5C90" w:rsidRPr="00622718" w:rsidRDefault="003B5C90" w:rsidP="003B5C90">
            <w:pPr>
              <w:ind w:left="-71" w:right="-140"/>
              <w:jc w:val="center"/>
              <w:rPr>
                <w:rFonts w:ascii="Times New Roman" w:hAnsi="Times New Roman" w:cs="Times New Roman"/>
                <w:bCs/>
                <w:sz w:val="20"/>
              </w:rPr>
            </w:pPr>
            <w:r w:rsidRPr="008D388B">
              <w:rPr>
                <w:rFonts w:ascii="Times New Roman" w:hAnsi="Times New Roman" w:cs="Times New Roman"/>
                <w:b/>
                <w:sz w:val="20"/>
                <w:szCs w:val="20"/>
              </w:rPr>
              <w:t>показателя</w:t>
            </w:r>
          </w:p>
        </w:tc>
        <w:tc>
          <w:tcPr>
            <w:tcW w:w="2127" w:type="dxa"/>
            <w:tcBorders>
              <w:top w:val="single" w:sz="4" w:space="0" w:color="auto"/>
              <w:left w:val="single" w:sz="4" w:space="0" w:color="auto"/>
              <w:bottom w:val="single" w:sz="4" w:space="0" w:color="auto"/>
              <w:right w:val="single" w:sz="4" w:space="0" w:color="auto"/>
            </w:tcBorders>
            <w:vAlign w:val="center"/>
          </w:tcPr>
          <w:p w14:paraId="06BEBF89" w14:textId="77777777" w:rsidR="003B5C90" w:rsidRPr="00622718" w:rsidRDefault="003B5C90" w:rsidP="003B5C90">
            <w:pPr>
              <w:jc w:val="center"/>
              <w:rPr>
                <w:rFonts w:ascii="Times New Roman" w:hAnsi="Times New Roman" w:cs="Times New Roman"/>
                <w:bCs/>
                <w:sz w:val="20"/>
              </w:rPr>
            </w:pPr>
            <w:r w:rsidRPr="008D388B">
              <w:rPr>
                <w:rFonts w:ascii="Times New Roman" w:hAnsi="Times New Roman" w:cs="Times New Roman"/>
                <w:b/>
                <w:sz w:val="20"/>
                <w:szCs w:val="20"/>
              </w:rPr>
              <w:t>Единица измерения показателя</w:t>
            </w:r>
          </w:p>
        </w:tc>
        <w:tc>
          <w:tcPr>
            <w:tcW w:w="2409" w:type="dxa"/>
            <w:tcBorders>
              <w:top w:val="single" w:sz="4" w:space="0" w:color="auto"/>
              <w:left w:val="single" w:sz="4" w:space="0" w:color="auto"/>
              <w:bottom w:val="single" w:sz="4" w:space="0" w:color="auto"/>
              <w:right w:val="single" w:sz="4" w:space="0" w:color="auto"/>
            </w:tcBorders>
            <w:vAlign w:val="center"/>
          </w:tcPr>
          <w:p w14:paraId="5EC6A00B" w14:textId="77777777" w:rsidR="003B5C90" w:rsidRPr="00622718" w:rsidRDefault="003B5C90" w:rsidP="003B5C90">
            <w:pPr>
              <w:ind w:left="-71"/>
              <w:jc w:val="center"/>
              <w:rPr>
                <w:rFonts w:ascii="Times New Roman" w:hAnsi="Times New Roman" w:cs="Times New Roman"/>
                <w:bCs/>
                <w:sz w:val="20"/>
              </w:rPr>
            </w:pPr>
            <w:r w:rsidRPr="008D388B">
              <w:rPr>
                <w:rFonts w:ascii="Times New Roman" w:hAnsi="Times New Roman" w:cs="Times New Roman"/>
                <w:b/>
                <w:sz w:val="20"/>
                <w:szCs w:val="20"/>
              </w:rPr>
              <w:t>Инструкция по заполнению характеристик в заявке</w:t>
            </w:r>
          </w:p>
        </w:tc>
        <w:tc>
          <w:tcPr>
            <w:tcW w:w="1418" w:type="dxa"/>
            <w:vMerge w:val="restart"/>
            <w:tcBorders>
              <w:left w:val="single" w:sz="4" w:space="0" w:color="auto"/>
            </w:tcBorders>
          </w:tcPr>
          <w:p w14:paraId="04F6A575" w14:textId="77777777" w:rsidR="003B5C90" w:rsidRPr="00AB50DD" w:rsidRDefault="003B5C90" w:rsidP="003B5C90">
            <w:pPr>
              <w:jc w:val="center"/>
              <w:rPr>
                <w:rFonts w:ascii="Times New Roman" w:hAnsi="Times New Roman" w:cs="Times New Roman"/>
                <w:sz w:val="20"/>
                <w:highlight w:val="yellow"/>
              </w:rPr>
            </w:pPr>
            <w:r>
              <w:rPr>
                <w:rFonts w:ascii="Times New Roman" w:hAnsi="Times New Roman" w:cs="Times New Roman"/>
                <w:noProof/>
                <w:sz w:val="24"/>
                <w:szCs w:val="24"/>
                <w:lang w:val="en-US"/>
              </w:rPr>
              <w:t>1</w:t>
            </w:r>
            <w:r w:rsidRPr="00AB50DD">
              <w:rPr>
                <w:rFonts w:ascii="Times New Roman" w:hAnsi="Times New Roman" w:cs="Times New Roman"/>
                <w:noProof/>
                <w:sz w:val="24"/>
                <w:szCs w:val="24"/>
              </w:rPr>
              <w:t>.00</w:t>
            </w:r>
          </w:p>
        </w:tc>
        <w:tc>
          <w:tcPr>
            <w:tcW w:w="1276" w:type="dxa"/>
            <w:vMerge w:val="restart"/>
            <w:tcBorders>
              <w:right w:val="single" w:sz="4" w:space="0" w:color="auto"/>
            </w:tcBorders>
          </w:tcPr>
          <w:p w14:paraId="05363CB8" w14:textId="77777777" w:rsidR="003B5C90" w:rsidRPr="00AB50DD" w:rsidRDefault="003B5C90" w:rsidP="003B5C90">
            <w:pPr>
              <w:jc w:val="center"/>
              <w:rPr>
                <w:rFonts w:ascii="Times New Roman" w:hAnsi="Times New Roman" w:cs="Times New Roman"/>
                <w:sz w:val="20"/>
              </w:rPr>
            </w:pPr>
            <w:r w:rsidRPr="00AB50DD">
              <w:rPr>
                <w:rFonts w:ascii="Times New Roman" w:hAnsi="Times New Roman" w:cs="Times New Roman"/>
                <w:noProof/>
                <w:sz w:val="24"/>
                <w:szCs w:val="24"/>
              </w:rPr>
              <w:t>Штука</w:t>
            </w:r>
          </w:p>
        </w:tc>
      </w:tr>
      <w:tr w:rsidR="003B5C90" w14:paraId="36B50214" w14:textId="77777777" w:rsidTr="003B5C90">
        <w:tblPrEx>
          <w:tblLook w:val="0000" w:firstRow="0" w:lastRow="0" w:firstColumn="0" w:lastColumn="0" w:noHBand="0" w:noVBand="0"/>
        </w:tblPrEx>
        <w:trPr>
          <w:trHeight w:val="120"/>
        </w:trPr>
        <w:tc>
          <w:tcPr>
            <w:tcW w:w="534" w:type="dxa"/>
            <w:vMerge/>
          </w:tcPr>
          <w:p w14:paraId="589B09FC"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4EDAFF15" w14:textId="77777777" w:rsidR="003B5C90" w:rsidRPr="00AB50DD" w:rsidRDefault="003B5C90" w:rsidP="003B5C90">
            <w:pPr>
              <w:jc w:val="center"/>
              <w:rPr>
                <w:rFonts w:ascii="Times New Roman" w:hAnsi="Times New Roman" w:cs="Times New Roman"/>
                <w:noProof/>
                <w:sz w:val="24"/>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4278B01B"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Вид кондиционера</w:t>
            </w:r>
          </w:p>
        </w:tc>
        <w:tc>
          <w:tcPr>
            <w:tcW w:w="2693" w:type="dxa"/>
            <w:tcBorders>
              <w:top w:val="single" w:sz="4" w:space="0" w:color="auto"/>
              <w:left w:val="single" w:sz="4" w:space="0" w:color="auto"/>
              <w:bottom w:val="single" w:sz="4" w:space="0" w:color="auto"/>
              <w:right w:val="single" w:sz="4" w:space="0" w:color="auto"/>
            </w:tcBorders>
            <w:vAlign w:val="center"/>
          </w:tcPr>
          <w:p w14:paraId="2B08CFBB" w14:textId="77777777"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Сплит-система</w:t>
            </w:r>
          </w:p>
        </w:tc>
        <w:tc>
          <w:tcPr>
            <w:tcW w:w="2127" w:type="dxa"/>
            <w:tcBorders>
              <w:top w:val="single" w:sz="4" w:space="0" w:color="auto"/>
              <w:left w:val="single" w:sz="4" w:space="0" w:color="auto"/>
              <w:bottom w:val="single" w:sz="4" w:space="0" w:color="auto"/>
              <w:right w:val="single" w:sz="4" w:space="0" w:color="auto"/>
            </w:tcBorders>
            <w:vAlign w:val="center"/>
          </w:tcPr>
          <w:p w14:paraId="0C15FD32" w14:textId="77777777" w:rsidR="003B5C90" w:rsidRPr="00535450" w:rsidRDefault="003B5C90" w:rsidP="003B5C90">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429F2CD9"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6F8857D2"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5C9E0F12" w14:textId="77777777" w:rsidR="003B5C90" w:rsidRPr="00AB50DD" w:rsidRDefault="003B5C90" w:rsidP="003B5C90">
            <w:pPr>
              <w:jc w:val="center"/>
              <w:rPr>
                <w:rFonts w:ascii="Times New Roman" w:hAnsi="Times New Roman" w:cs="Times New Roman"/>
                <w:noProof/>
                <w:sz w:val="24"/>
                <w:szCs w:val="24"/>
              </w:rPr>
            </w:pPr>
          </w:p>
        </w:tc>
      </w:tr>
      <w:tr w:rsidR="003B5C90" w14:paraId="01F4603C" w14:textId="77777777" w:rsidTr="003B5C90">
        <w:tblPrEx>
          <w:tblLook w:val="0000" w:firstRow="0" w:lastRow="0" w:firstColumn="0" w:lastColumn="0" w:noHBand="0" w:noVBand="0"/>
        </w:tblPrEx>
        <w:trPr>
          <w:trHeight w:val="945"/>
        </w:trPr>
        <w:tc>
          <w:tcPr>
            <w:tcW w:w="534" w:type="dxa"/>
            <w:vMerge/>
          </w:tcPr>
          <w:p w14:paraId="591D7941"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AC19119" w14:textId="77777777" w:rsidR="003B5C90" w:rsidRPr="00C27FDD" w:rsidRDefault="003B5C90" w:rsidP="003B5C90">
            <w:pPr>
              <w:jc w:val="center"/>
              <w:rPr>
                <w:rFonts w:ascii="Times New Roman" w:hAnsi="Times New Roman" w:cs="Times New Roman"/>
                <w:noProof/>
                <w:sz w:val="24"/>
                <w:szCs w:val="24"/>
              </w:rPr>
            </w:pPr>
          </w:p>
        </w:tc>
        <w:tc>
          <w:tcPr>
            <w:tcW w:w="2835" w:type="dxa"/>
            <w:vMerge w:val="restart"/>
            <w:tcBorders>
              <w:top w:val="single" w:sz="4" w:space="0" w:color="auto"/>
              <w:left w:val="single" w:sz="4" w:space="0" w:color="auto"/>
              <w:right w:val="single" w:sz="4" w:space="0" w:color="auto"/>
            </w:tcBorders>
            <w:vAlign w:val="center"/>
          </w:tcPr>
          <w:p w14:paraId="4EE847CB"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Дополнительные функции</w:t>
            </w:r>
          </w:p>
        </w:tc>
        <w:tc>
          <w:tcPr>
            <w:tcW w:w="2693" w:type="dxa"/>
            <w:tcBorders>
              <w:top w:val="single" w:sz="4" w:space="0" w:color="auto"/>
              <w:left w:val="single" w:sz="4" w:space="0" w:color="auto"/>
              <w:bottom w:val="single" w:sz="4" w:space="0" w:color="auto"/>
              <w:right w:val="single" w:sz="4" w:space="0" w:color="auto"/>
            </w:tcBorders>
            <w:vAlign w:val="center"/>
          </w:tcPr>
          <w:p w14:paraId="40171D2C" w14:textId="77777777"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Режим автоматической поддержки температуры</w:t>
            </w:r>
          </w:p>
        </w:tc>
        <w:tc>
          <w:tcPr>
            <w:tcW w:w="2127" w:type="dxa"/>
            <w:tcBorders>
              <w:top w:val="single" w:sz="4" w:space="0" w:color="auto"/>
              <w:left w:val="single" w:sz="4" w:space="0" w:color="auto"/>
              <w:bottom w:val="single" w:sz="4" w:space="0" w:color="auto"/>
              <w:right w:val="single" w:sz="4" w:space="0" w:color="auto"/>
            </w:tcBorders>
            <w:vAlign w:val="center"/>
          </w:tcPr>
          <w:p w14:paraId="51C70670" w14:textId="77777777" w:rsidR="003B5C90" w:rsidRPr="00535450" w:rsidRDefault="003B5C90" w:rsidP="003B5C90">
            <w:pPr>
              <w:ind w:left="-249"/>
              <w:jc w:val="center"/>
              <w:rPr>
                <w:rFonts w:ascii="Times New Roman" w:hAnsi="Times New Roman" w:cs="Times New Roman"/>
                <w:sz w:val="20"/>
                <w:szCs w:val="20"/>
              </w:rPr>
            </w:pPr>
          </w:p>
        </w:tc>
        <w:tc>
          <w:tcPr>
            <w:tcW w:w="2409" w:type="dxa"/>
            <w:vMerge w:val="restart"/>
            <w:tcBorders>
              <w:top w:val="single" w:sz="4" w:space="0" w:color="auto"/>
              <w:left w:val="single" w:sz="4" w:space="0" w:color="auto"/>
              <w:right w:val="single" w:sz="4" w:space="0" w:color="auto"/>
            </w:tcBorders>
            <w:vAlign w:val="center"/>
          </w:tcPr>
          <w:p w14:paraId="5B4ECE47"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794C6097"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02228927" w14:textId="77777777" w:rsidR="003B5C90" w:rsidRPr="00AB50DD" w:rsidRDefault="003B5C90" w:rsidP="003B5C90">
            <w:pPr>
              <w:jc w:val="center"/>
              <w:rPr>
                <w:rFonts w:ascii="Times New Roman" w:hAnsi="Times New Roman" w:cs="Times New Roman"/>
                <w:noProof/>
                <w:sz w:val="24"/>
                <w:szCs w:val="24"/>
              </w:rPr>
            </w:pPr>
          </w:p>
        </w:tc>
      </w:tr>
      <w:tr w:rsidR="003B5C90" w14:paraId="28049067" w14:textId="77777777" w:rsidTr="003B5C90">
        <w:tblPrEx>
          <w:tblLook w:val="0000" w:firstRow="0" w:lastRow="0" w:firstColumn="0" w:lastColumn="0" w:noHBand="0" w:noVBand="0"/>
        </w:tblPrEx>
        <w:trPr>
          <w:trHeight w:val="218"/>
        </w:trPr>
        <w:tc>
          <w:tcPr>
            <w:tcW w:w="534" w:type="dxa"/>
            <w:vMerge/>
          </w:tcPr>
          <w:p w14:paraId="171C80B8"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B82CFAE" w14:textId="77777777" w:rsidR="003B5C90" w:rsidRPr="00C27FDD" w:rsidRDefault="003B5C90" w:rsidP="003B5C90">
            <w:pPr>
              <w:jc w:val="center"/>
              <w:rPr>
                <w:rFonts w:ascii="Times New Roman" w:hAnsi="Times New Roman" w:cs="Times New Roman"/>
                <w:noProof/>
                <w:sz w:val="24"/>
                <w:szCs w:val="24"/>
              </w:rPr>
            </w:pPr>
          </w:p>
        </w:tc>
        <w:tc>
          <w:tcPr>
            <w:tcW w:w="2835" w:type="dxa"/>
            <w:vMerge/>
            <w:tcBorders>
              <w:left w:val="single" w:sz="4" w:space="0" w:color="auto"/>
              <w:bottom w:val="single" w:sz="4" w:space="0" w:color="auto"/>
              <w:right w:val="single" w:sz="4" w:space="0" w:color="auto"/>
            </w:tcBorders>
            <w:vAlign w:val="center"/>
          </w:tcPr>
          <w:p w14:paraId="24662B4F" w14:textId="77777777" w:rsidR="003B5C90" w:rsidRPr="00535450" w:rsidRDefault="003B5C90" w:rsidP="003B5C90">
            <w:pPr>
              <w:ind w:left="-71"/>
              <w:jc w:val="cente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E9848F1" w14:textId="77777777"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Режим осушения</w:t>
            </w:r>
          </w:p>
        </w:tc>
        <w:tc>
          <w:tcPr>
            <w:tcW w:w="2127" w:type="dxa"/>
            <w:tcBorders>
              <w:top w:val="single" w:sz="4" w:space="0" w:color="auto"/>
              <w:left w:val="single" w:sz="4" w:space="0" w:color="auto"/>
              <w:bottom w:val="single" w:sz="4" w:space="0" w:color="auto"/>
              <w:right w:val="single" w:sz="4" w:space="0" w:color="auto"/>
            </w:tcBorders>
            <w:vAlign w:val="center"/>
          </w:tcPr>
          <w:p w14:paraId="33333E30" w14:textId="77777777" w:rsidR="003B5C90" w:rsidRPr="00535450" w:rsidRDefault="003B5C90" w:rsidP="003B5C90">
            <w:pPr>
              <w:ind w:left="-249"/>
              <w:jc w:val="center"/>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vAlign w:val="center"/>
          </w:tcPr>
          <w:p w14:paraId="4FE57BFF" w14:textId="77777777" w:rsidR="003B5C90" w:rsidRPr="00535450" w:rsidRDefault="003B5C90" w:rsidP="003B5C90">
            <w:pPr>
              <w:ind w:left="-71"/>
              <w:jc w:val="center"/>
              <w:rPr>
                <w:rFonts w:ascii="Times New Roman" w:hAnsi="Times New Roman" w:cs="Times New Roman"/>
                <w:sz w:val="20"/>
                <w:szCs w:val="20"/>
              </w:rPr>
            </w:pPr>
          </w:p>
        </w:tc>
        <w:tc>
          <w:tcPr>
            <w:tcW w:w="1418" w:type="dxa"/>
            <w:vMerge/>
            <w:tcBorders>
              <w:left w:val="single" w:sz="4" w:space="0" w:color="auto"/>
            </w:tcBorders>
          </w:tcPr>
          <w:p w14:paraId="31D2C732"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7E308FAB" w14:textId="77777777" w:rsidR="003B5C90" w:rsidRPr="00AB50DD" w:rsidRDefault="003B5C90" w:rsidP="003B5C90">
            <w:pPr>
              <w:jc w:val="center"/>
              <w:rPr>
                <w:rFonts w:ascii="Times New Roman" w:hAnsi="Times New Roman" w:cs="Times New Roman"/>
                <w:noProof/>
                <w:sz w:val="24"/>
                <w:szCs w:val="24"/>
              </w:rPr>
            </w:pPr>
          </w:p>
        </w:tc>
      </w:tr>
      <w:tr w:rsidR="003B5C90" w14:paraId="29F2FDCE" w14:textId="77777777" w:rsidTr="003B5C90">
        <w:tblPrEx>
          <w:tblLook w:val="0000" w:firstRow="0" w:lastRow="0" w:firstColumn="0" w:lastColumn="0" w:noHBand="0" w:noVBand="0"/>
        </w:tblPrEx>
        <w:trPr>
          <w:trHeight w:val="120"/>
        </w:trPr>
        <w:tc>
          <w:tcPr>
            <w:tcW w:w="534" w:type="dxa"/>
            <w:vMerge/>
          </w:tcPr>
          <w:p w14:paraId="52248DDE"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F635E4E"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225BC51"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Инверторный тип кондиционера</w:t>
            </w:r>
          </w:p>
        </w:tc>
        <w:tc>
          <w:tcPr>
            <w:tcW w:w="2693" w:type="dxa"/>
            <w:tcBorders>
              <w:top w:val="single" w:sz="4" w:space="0" w:color="auto"/>
              <w:left w:val="single" w:sz="4" w:space="0" w:color="auto"/>
              <w:bottom w:val="single" w:sz="4" w:space="0" w:color="auto"/>
              <w:right w:val="single" w:sz="4" w:space="0" w:color="auto"/>
            </w:tcBorders>
            <w:vAlign w:val="center"/>
          </w:tcPr>
          <w:p w14:paraId="7CB62B11" w14:textId="486C9410" w:rsidR="003B5C90" w:rsidRPr="00535450" w:rsidRDefault="00DC1BD7"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Нет</w:t>
            </w:r>
          </w:p>
        </w:tc>
        <w:tc>
          <w:tcPr>
            <w:tcW w:w="2127" w:type="dxa"/>
            <w:tcBorders>
              <w:top w:val="single" w:sz="4" w:space="0" w:color="auto"/>
              <w:left w:val="single" w:sz="4" w:space="0" w:color="auto"/>
              <w:bottom w:val="single" w:sz="4" w:space="0" w:color="auto"/>
              <w:right w:val="single" w:sz="4" w:space="0" w:color="auto"/>
            </w:tcBorders>
            <w:vAlign w:val="center"/>
          </w:tcPr>
          <w:p w14:paraId="739F1B7E" w14:textId="77777777" w:rsidR="003B5C90" w:rsidRPr="00535450" w:rsidRDefault="003B5C90" w:rsidP="003B5C90">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9EEAC55"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14560097"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42614DD0" w14:textId="77777777" w:rsidR="003B5C90" w:rsidRPr="00AB50DD" w:rsidRDefault="003B5C90" w:rsidP="003B5C90">
            <w:pPr>
              <w:jc w:val="center"/>
              <w:rPr>
                <w:rFonts w:ascii="Times New Roman" w:hAnsi="Times New Roman" w:cs="Times New Roman"/>
                <w:noProof/>
                <w:sz w:val="24"/>
                <w:szCs w:val="24"/>
              </w:rPr>
            </w:pPr>
          </w:p>
        </w:tc>
      </w:tr>
      <w:tr w:rsidR="003B5C90" w14:paraId="6AE6BB0E" w14:textId="77777777" w:rsidTr="003B5C90">
        <w:tblPrEx>
          <w:tblLook w:val="0000" w:firstRow="0" w:lastRow="0" w:firstColumn="0" w:lastColumn="0" w:noHBand="0" w:noVBand="0"/>
        </w:tblPrEx>
        <w:trPr>
          <w:trHeight w:val="110"/>
        </w:trPr>
        <w:tc>
          <w:tcPr>
            <w:tcW w:w="534" w:type="dxa"/>
            <w:vMerge/>
          </w:tcPr>
          <w:p w14:paraId="69FF881F"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B1607A0"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72F29FD"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Класс энергоэффективности (в режиме нагрева)</w:t>
            </w:r>
          </w:p>
        </w:tc>
        <w:tc>
          <w:tcPr>
            <w:tcW w:w="2693" w:type="dxa"/>
            <w:tcBorders>
              <w:top w:val="single" w:sz="4" w:space="0" w:color="auto"/>
              <w:left w:val="single" w:sz="4" w:space="0" w:color="auto"/>
              <w:bottom w:val="single" w:sz="4" w:space="0" w:color="auto"/>
              <w:right w:val="single" w:sz="4" w:space="0" w:color="auto"/>
            </w:tcBorders>
            <w:vAlign w:val="center"/>
          </w:tcPr>
          <w:p w14:paraId="176AB6D7" w14:textId="77777777"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не ниже А</w:t>
            </w:r>
          </w:p>
        </w:tc>
        <w:tc>
          <w:tcPr>
            <w:tcW w:w="2127" w:type="dxa"/>
            <w:tcBorders>
              <w:top w:val="single" w:sz="4" w:space="0" w:color="auto"/>
              <w:left w:val="single" w:sz="4" w:space="0" w:color="auto"/>
              <w:bottom w:val="single" w:sz="4" w:space="0" w:color="auto"/>
              <w:right w:val="single" w:sz="4" w:space="0" w:color="auto"/>
            </w:tcBorders>
            <w:vAlign w:val="center"/>
          </w:tcPr>
          <w:p w14:paraId="73F5071B" w14:textId="77777777" w:rsidR="003B5C90" w:rsidRPr="00535450" w:rsidRDefault="003B5C90" w:rsidP="003B5C90">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A1E8F12"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21636D8C"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7E6E5CB0" w14:textId="77777777" w:rsidR="003B5C90" w:rsidRPr="00AB50DD" w:rsidRDefault="003B5C90" w:rsidP="003B5C90">
            <w:pPr>
              <w:jc w:val="center"/>
              <w:rPr>
                <w:rFonts w:ascii="Times New Roman" w:hAnsi="Times New Roman" w:cs="Times New Roman"/>
                <w:noProof/>
                <w:sz w:val="24"/>
                <w:szCs w:val="24"/>
              </w:rPr>
            </w:pPr>
          </w:p>
        </w:tc>
      </w:tr>
      <w:tr w:rsidR="003B5C90" w14:paraId="53085E65" w14:textId="77777777" w:rsidTr="003B5C90">
        <w:tblPrEx>
          <w:tblLook w:val="0000" w:firstRow="0" w:lastRow="0" w:firstColumn="0" w:lastColumn="0" w:noHBand="0" w:noVBand="0"/>
        </w:tblPrEx>
        <w:trPr>
          <w:trHeight w:val="95"/>
        </w:trPr>
        <w:tc>
          <w:tcPr>
            <w:tcW w:w="534" w:type="dxa"/>
            <w:vMerge/>
          </w:tcPr>
          <w:p w14:paraId="30A2F050"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5E9FA03"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C2933D6"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Класс энергоэффективности (в режиме охлаждения)</w:t>
            </w:r>
          </w:p>
        </w:tc>
        <w:tc>
          <w:tcPr>
            <w:tcW w:w="2693" w:type="dxa"/>
            <w:tcBorders>
              <w:top w:val="single" w:sz="4" w:space="0" w:color="auto"/>
              <w:left w:val="single" w:sz="4" w:space="0" w:color="auto"/>
              <w:bottom w:val="single" w:sz="4" w:space="0" w:color="auto"/>
              <w:right w:val="single" w:sz="4" w:space="0" w:color="auto"/>
            </w:tcBorders>
            <w:vAlign w:val="center"/>
          </w:tcPr>
          <w:p w14:paraId="43B65E33" w14:textId="77777777"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не ниже А</w:t>
            </w:r>
          </w:p>
        </w:tc>
        <w:tc>
          <w:tcPr>
            <w:tcW w:w="2127" w:type="dxa"/>
            <w:tcBorders>
              <w:top w:val="single" w:sz="4" w:space="0" w:color="auto"/>
              <w:left w:val="single" w:sz="4" w:space="0" w:color="auto"/>
              <w:bottom w:val="single" w:sz="4" w:space="0" w:color="auto"/>
              <w:right w:val="single" w:sz="4" w:space="0" w:color="auto"/>
            </w:tcBorders>
            <w:vAlign w:val="center"/>
          </w:tcPr>
          <w:p w14:paraId="4648B2FA" w14:textId="77777777" w:rsidR="003B5C90" w:rsidRPr="00535450" w:rsidRDefault="003B5C90" w:rsidP="003B5C90">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E070299"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 xml:space="preserve">Участник закупки указывает в заявке </w:t>
            </w:r>
            <w:r w:rsidRPr="00535450">
              <w:rPr>
                <w:rFonts w:ascii="Times New Roman" w:hAnsi="Times New Roman" w:cs="Times New Roman"/>
                <w:sz w:val="20"/>
                <w:szCs w:val="20"/>
              </w:rPr>
              <w:lastRenderedPageBreak/>
              <w:t>конкретное значение характеристики</w:t>
            </w:r>
          </w:p>
        </w:tc>
        <w:tc>
          <w:tcPr>
            <w:tcW w:w="1418" w:type="dxa"/>
            <w:vMerge/>
            <w:tcBorders>
              <w:left w:val="single" w:sz="4" w:space="0" w:color="auto"/>
            </w:tcBorders>
          </w:tcPr>
          <w:p w14:paraId="1DFBA95C"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5A9CF8F9" w14:textId="77777777" w:rsidR="003B5C90" w:rsidRPr="00AB50DD" w:rsidRDefault="003B5C90" w:rsidP="003B5C90">
            <w:pPr>
              <w:jc w:val="center"/>
              <w:rPr>
                <w:rFonts w:ascii="Times New Roman" w:hAnsi="Times New Roman" w:cs="Times New Roman"/>
                <w:noProof/>
                <w:sz w:val="24"/>
                <w:szCs w:val="24"/>
              </w:rPr>
            </w:pPr>
          </w:p>
        </w:tc>
      </w:tr>
      <w:tr w:rsidR="003B5C90" w14:paraId="3D746A25" w14:textId="77777777" w:rsidTr="003B5C90">
        <w:tblPrEx>
          <w:tblLook w:val="0000" w:firstRow="0" w:lastRow="0" w:firstColumn="0" w:lastColumn="0" w:noHBand="0" w:noVBand="0"/>
        </w:tblPrEx>
        <w:trPr>
          <w:trHeight w:val="120"/>
        </w:trPr>
        <w:tc>
          <w:tcPr>
            <w:tcW w:w="534" w:type="dxa"/>
            <w:vMerge/>
          </w:tcPr>
          <w:p w14:paraId="031A1ECA"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C1BD38C"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28F631F"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Наличие пульта дистанционного управления</w:t>
            </w:r>
          </w:p>
        </w:tc>
        <w:tc>
          <w:tcPr>
            <w:tcW w:w="2693" w:type="dxa"/>
            <w:tcBorders>
              <w:top w:val="single" w:sz="4" w:space="0" w:color="auto"/>
              <w:left w:val="single" w:sz="4" w:space="0" w:color="auto"/>
              <w:bottom w:val="single" w:sz="4" w:space="0" w:color="auto"/>
              <w:right w:val="single" w:sz="4" w:space="0" w:color="auto"/>
            </w:tcBorders>
            <w:vAlign w:val="center"/>
          </w:tcPr>
          <w:p w14:paraId="01DA9520" w14:textId="77777777"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Да</w:t>
            </w:r>
          </w:p>
        </w:tc>
        <w:tc>
          <w:tcPr>
            <w:tcW w:w="2127" w:type="dxa"/>
            <w:tcBorders>
              <w:top w:val="single" w:sz="4" w:space="0" w:color="auto"/>
              <w:left w:val="single" w:sz="4" w:space="0" w:color="auto"/>
              <w:bottom w:val="single" w:sz="4" w:space="0" w:color="auto"/>
              <w:right w:val="single" w:sz="4" w:space="0" w:color="auto"/>
            </w:tcBorders>
            <w:vAlign w:val="center"/>
          </w:tcPr>
          <w:p w14:paraId="39979FA7" w14:textId="77777777" w:rsidR="003B5C90" w:rsidRPr="00535450" w:rsidRDefault="003B5C90" w:rsidP="003B5C90">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8D497E6"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5ED40EF2"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084E4331" w14:textId="77777777" w:rsidR="003B5C90" w:rsidRPr="00AB50DD" w:rsidRDefault="003B5C90" w:rsidP="003B5C90">
            <w:pPr>
              <w:jc w:val="center"/>
              <w:rPr>
                <w:rFonts w:ascii="Times New Roman" w:hAnsi="Times New Roman" w:cs="Times New Roman"/>
                <w:noProof/>
                <w:sz w:val="24"/>
                <w:szCs w:val="24"/>
              </w:rPr>
            </w:pPr>
          </w:p>
        </w:tc>
      </w:tr>
      <w:tr w:rsidR="003B5C90" w14:paraId="05269A2C" w14:textId="77777777" w:rsidTr="003B5C90">
        <w:tblPrEx>
          <w:tblLook w:val="0000" w:firstRow="0" w:lastRow="0" w:firstColumn="0" w:lastColumn="0" w:noHBand="0" w:noVBand="0"/>
        </w:tblPrEx>
        <w:trPr>
          <w:trHeight w:val="1020"/>
        </w:trPr>
        <w:tc>
          <w:tcPr>
            <w:tcW w:w="534" w:type="dxa"/>
            <w:vMerge/>
          </w:tcPr>
          <w:p w14:paraId="3618E1E3"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39E9023"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50C8448"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Тип внутреннего блока</w:t>
            </w:r>
          </w:p>
        </w:tc>
        <w:tc>
          <w:tcPr>
            <w:tcW w:w="2693" w:type="dxa"/>
            <w:tcBorders>
              <w:top w:val="single" w:sz="4" w:space="0" w:color="auto"/>
              <w:left w:val="single" w:sz="4" w:space="0" w:color="auto"/>
              <w:bottom w:val="single" w:sz="4" w:space="0" w:color="auto"/>
              <w:right w:val="single" w:sz="4" w:space="0" w:color="auto"/>
            </w:tcBorders>
            <w:vAlign w:val="center"/>
          </w:tcPr>
          <w:p w14:paraId="6C3B717B" w14:textId="77777777"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Настенный</w:t>
            </w:r>
          </w:p>
        </w:tc>
        <w:tc>
          <w:tcPr>
            <w:tcW w:w="2127" w:type="dxa"/>
            <w:tcBorders>
              <w:top w:val="single" w:sz="4" w:space="0" w:color="auto"/>
              <w:left w:val="single" w:sz="4" w:space="0" w:color="auto"/>
              <w:bottom w:val="single" w:sz="4" w:space="0" w:color="auto"/>
              <w:right w:val="single" w:sz="4" w:space="0" w:color="auto"/>
            </w:tcBorders>
            <w:vAlign w:val="center"/>
          </w:tcPr>
          <w:p w14:paraId="3F7D65C8" w14:textId="77777777" w:rsidR="003B5C90" w:rsidRPr="00535450" w:rsidRDefault="003B5C90" w:rsidP="003B5C90">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8B68B4A"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1E0A635C"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0F929339" w14:textId="77777777" w:rsidR="003B5C90" w:rsidRPr="00AB50DD" w:rsidRDefault="003B5C90" w:rsidP="003B5C90">
            <w:pPr>
              <w:jc w:val="center"/>
              <w:rPr>
                <w:rFonts w:ascii="Times New Roman" w:hAnsi="Times New Roman" w:cs="Times New Roman"/>
                <w:noProof/>
                <w:sz w:val="24"/>
                <w:szCs w:val="24"/>
              </w:rPr>
            </w:pPr>
          </w:p>
        </w:tc>
      </w:tr>
      <w:tr w:rsidR="003B5C90" w14:paraId="001F7ABE" w14:textId="77777777" w:rsidTr="003B5C90">
        <w:tblPrEx>
          <w:tblLook w:val="0000" w:firstRow="0" w:lastRow="0" w:firstColumn="0" w:lastColumn="0" w:noHBand="0" w:noVBand="0"/>
        </w:tblPrEx>
        <w:trPr>
          <w:trHeight w:val="135"/>
        </w:trPr>
        <w:tc>
          <w:tcPr>
            <w:tcW w:w="534" w:type="dxa"/>
            <w:vMerge/>
          </w:tcPr>
          <w:p w14:paraId="34F540C2"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FC223D9"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5E61FB7"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Холодопроизводительность</w:t>
            </w:r>
          </w:p>
        </w:tc>
        <w:tc>
          <w:tcPr>
            <w:tcW w:w="2693" w:type="dxa"/>
            <w:tcBorders>
              <w:top w:val="single" w:sz="4" w:space="0" w:color="auto"/>
              <w:left w:val="single" w:sz="4" w:space="0" w:color="auto"/>
              <w:bottom w:val="single" w:sz="4" w:space="0" w:color="auto"/>
              <w:right w:val="single" w:sz="4" w:space="0" w:color="auto"/>
            </w:tcBorders>
            <w:vAlign w:val="center"/>
          </w:tcPr>
          <w:p w14:paraId="385B67D4" w14:textId="6074462F"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 8000</w:t>
            </w:r>
          </w:p>
        </w:tc>
        <w:tc>
          <w:tcPr>
            <w:tcW w:w="2127" w:type="dxa"/>
            <w:tcBorders>
              <w:top w:val="single" w:sz="4" w:space="0" w:color="auto"/>
              <w:left w:val="single" w:sz="4" w:space="0" w:color="auto"/>
              <w:bottom w:val="single" w:sz="4" w:space="0" w:color="auto"/>
              <w:right w:val="single" w:sz="4" w:space="0" w:color="auto"/>
            </w:tcBorders>
            <w:vAlign w:val="center"/>
          </w:tcPr>
          <w:p w14:paraId="25AAFA46" w14:textId="77777777" w:rsidR="003B5C90" w:rsidRPr="00535450" w:rsidRDefault="003B5C90" w:rsidP="003B5C90">
            <w:pPr>
              <w:ind w:left="-249"/>
              <w:jc w:val="center"/>
              <w:rPr>
                <w:rFonts w:ascii="Times New Roman" w:hAnsi="Times New Roman" w:cs="Times New Roman"/>
                <w:sz w:val="20"/>
                <w:szCs w:val="20"/>
              </w:rPr>
            </w:pPr>
            <w:r w:rsidRPr="00535450">
              <w:rPr>
                <w:rFonts w:ascii="Times New Roman" w:hAnsi="Times New Roman" w:cs="Times New Roman"/>
                <w:sz w:val="20"/>
                <w:szCs w:val="20"/>
              </w:rPr>
              <w:t>BTU</w:t>
            </w:r>
          </w:p>
        </w:tc>
        <w:tc>
          <w:tcPr>
            <w:tcW w:w="2409" w:type="dxa"/>
            <w:tcBorders>
              <w:top w:val="single" w:sz="4" w:space="0" w:color="auto"/>
              <w:left w:val="single" w:sz="4" w:space="0" w:color="auto"/>
              <w:bottom w:val="single" w:sz="4" w:space="0" w:color="auto"/>
              <w:right w:val="single" w:sz="4" w:space="0" w:color="auto"/>
            </w:tcBorders>
          </w:tcPr>
          <w:p w14:paraId="2B500322"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3794EF91"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67B75AB3" w14:textId="77777777" w:rsidR="003B5C90" w:rsidRPr="00AB50DD" w:rsidRDefault="003B5C90" w:rsidP="003B5C90">
            <w:pPr>
              <w:jc w:val="center"/>
              <w:rPr>
                <w:rFonts w:ascii="Times New Roman" w:hAnsi="Times New Roman" w:cs="Times New Roman"/>
                <w:noProof/>
                <w:sz w:val="24"/>
                <w:szCs w:val="24"/>
              </w:rPr>
            </w:pPr>
          </w:p>
        </w:tc>
      </w:tr>
      <w:tr w:rsidR="003B5C90" w14:paraId="70C2B594" w14:textId="77777777" w:rsidTr="003B5C90">
        <w:tblPrEx>
          <w:tblLook w:val="0000" w:firstRow="0" w:lastRow="0" w:firstColumn="0" w:lastColumn="0" w:noHBand="0" w:noVBand="0"/>
        </w:tblPrEx>
        <w:trPr>
          <w:trHeight w:val="144"/>
        </w:trPr>
        <w:tc>
          <w:tcPr>
            <w:tcW w:w="534" w:type="dxa"/>
            <w:vMerge/>
          </w:tcPr>
          <w:p w14:paraId="52B48C36"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373CE81"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CC61FC0"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Теплопроизводительность</w:t>
            </w:r>
          </w:p>
        </w:tc>
        <w:tc>
          <w:tcPr>
            <w:tcW w:w="2693" w:type="dxa"/>
            <w:tcBorders>
              <w:top w:val="single" w:sz="4" w:space="0" w:color="auto"/>
              <w:left w:val="single" w:sz="4" w:space="0" w:color="auto"/>
              <w:bottom w:val="single" w:sz="4" w:space="0" w:color="auto"/>
              <w:right w:val="single" w:sz="4" w:space="0" w:color="auto"/>
            </w:tcBorders>
            <w:vAlign w:val="center"/>
          </w:tcPr>
          <w:p w14:paraId="17BCF061" w14:textId="67B56C63"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 8500</w:t>
            </w:r>
          </w:p>
        </w:tc>
        <w:tc>
          <w:tcPr>
            <w:tcW w:w="2127" w:type="dxa"/>
            <w:tcBorders>
              <w:top w:val="single" w:sz="4" w:space="0" w:color="auto"/>
              <w:left w:val="single" w:sz="4" w:space="0" w:color="auto"/>
              <w:bottom w:val="single" w:sz="4" w:space="0" w:color="auto"/>
              <w:right w:val="single" w:sz="4" w:space="0" w:color="auto"/>
            </w:tcBorders>
            <w:vAlign w:val="center"/>
          </w:tcPr>
          <w:p w14:paraId="465E74BB" w14:textId="77777777" w:rsidR="003B5C90" w:rsidRPr="00535450" w:rsidRDefault="003B5C90" w:rsidP="003B5C90">
            <w:pPr>
              <w:ind w:left="-249"/>
              <w:jc w:val="center"/>
              <w:rPr>
                <w:rFonts w:ascii="Times New Roman" w:hAnsi="Times New Roman" w:cs="Times New Roman"/>
                <w:sz w:val="20"/>
                <w:szCs w:val="20"/>
              </w:rPr>
            </w:pPr>
            <w:r w:rsidRPr="00535450">
              <w:rPr>
                <w:rFonts w:ascii="Times New Roman" w:hAnsi="Times New Roman" w:cs="Times New Roman"/>
                <w:sz w:val="20"/>
                <w:szCs w:val="20"/>
              </w:rPr>
              <w:t>BTU</w:t>
            </w:r>
          </w:p>
        </w:tc>
        <w:tc>
          <w:tcPr>
            <w:tcW w:w="2409" w:type="dxa"/>
            <w:tcBorders>
              <w:top w:val="single" w:sz="4" w:space="0" w:color="auto"/>
              <w:left w:val="single" w:sz="4" w:space="0" w:color="auto"/>
              <w:bottom w:val="single" w:sz="4" w:space="0" w:color="auto"/>
              <w:right w:val="single" w:sz="4" w:space="0" w:color="auto"/>
            </w:tcBorders>
          </w:tcPr>
          <w:p w14:paraId="30B10C51"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133245DD"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0AAED8E0" w14:textId="77777777" w:rsidR="003B5C90" w:rsidRPr="00AB50DD" w:rsidRDefault="003B5C90" w:rsidP="003B5C90">
            <w:pPr>
              <w:jc w:val="center"/>
              <w:rPr>
                <w:rFonts w:ascii="Times New Roman" w:hAnsi="Times New Roman" w:cs="Times New Roman"/>
                <w:noProof/>
                <w:sz w:val="24"/>
                <w:szCs w:val="24"/>
              </w:rPr>
            </w:pPr>
          </w:p>
        </w:tc>
      </w:tr>
      <w:tr w:rsidR="003B5C90" w14:paraId="49A2A82D" w14:textId="77777777" w:rsidTr="003B5C90">
        <w:tblPrEx>
          <w:tblLook w:val="0000" w:firstRow="0" w:lastRow="0" w:firstColumn="0" w:lastColumn="0" w:noHBand="0" w:noVBand="0"/>
        </w:tblPrEx>
        <w:trPr>
          <w:trHeight w:val="129"/>
        </w:trPr>
        <w:tc>
          <w:tcPr>
            <w:tcW w:w="534" w:type="dxa"/>
            <w:vMerge/>
          </w:tcPr>
          <w:p w14:paraId="78BCF569"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41FA6B9"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D4BB822"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Производительность при охлаждении</w:t>
            </w:r>
          </w:p>
        </w:tc>
        <w:tc>
          <w:tcPr>
            <w:tcW w:w="2693" w:type="dxa"/>
            <w:tcBorders>
              <w:top w:val="single" w:sz="4" w:space="0" w:color="auto"/>
              <w:left w:val="single" w:sz="4" w:space="0" w:color="auto"/>
              <w:bottom w:val="single" w:sz="4" w:space="0" w:color="auto"/>
              <w:right w:val="single" w:sz="4" w:space="0" w:color="auto"/>
            </w:tcBorders>
            <w:vAlign w:val="center"/>
          </w:tcPr>
          <w:p w14:paraId="6CE3E1A4" w14:textId="5F629612"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 xml:space="preserve">≥ </w:t>
            </w:r>
            <w:r w:rsidR="00CF6367" w:rsidRPr="00535450">
              <w:rPr>
                <w:rFonts w:ascii="Times New Roman" w:hAnsi="Times New Roman" w:cs="Times New Roman"/>
                <w:sz w:val="20"/>
                <w:szCs w:val="20"/>
              </w:rPr>
              <w:t>240</w:t>
            </w:r>
            <w:r w:rsidRPr="00535450">
              <w:rPr>
                <w:rFonts w:ascii="Times New Roman" w:hAnsi="Times New Roman" w:cs="Times New Roman"/>
                <w:sz w:val="20"/>
                <w:szCs w:val="20"/>
              </w:rPr>
              <w:t>0</w:t>
            </w:r>
          </w:p>
        </w:tc>
        <w:tc>
          <w:tcPr>
            <w:tcW w:w="2127" w:type="dxa"/>
            <w:tcBorders>
              <w:top w:val="single" w:sz="4" w:space="0" w:color="auto"/>
              <w:left w:val="single" w:sz="4" w:space="0" w:color="auto"/>
              <w:bottom w:val="single" w:sz="4" w:space="0" w:color="auto"/>
              <w:right w:val="single" w:sz="4" w:space="0" w:color="auto"/>
            </w:tcBorders>
            <w:vAlign w:val="center"/>
          </w:tcPr>
          <w:p w14:paraId="7D5442FD" w14:textId="77777777" w:rsidR="003B5C90" w:rsidRPr="00535450" w:rsidRDefault="003B5C90" w:rsidP="003B5C90">
            <w:pPr>
              <w:ind w:left="-249"/>
              <w:jc w:val="center"/>
              <w:rPr>
                <w:rFonts w:ascii="Times New Roman" w:hAnsi="Times New Roman" w:cs="Times New Roman"/>
                <w:sz w:val="20"/>
                <w:szCs w:val="20"/>
              </w:rPr>
            </w:pPr>
            <w:r w:rsidRPr="00535450">
              <w:rPr>
                <w:rFonts w:ascii="Times New Roman" w:hAnsi="Times New Roman" w:cs="Times New Roman"/>
                <w:sz w:val="20"/>
                <w:szCs w:val="20"/>
              </w:rPr>
              <w:t>Вт</w:t>
            </w:r>
          </w:p>
        </w:tc>
        <w:tc>
          <w:tcPr>
            <w:tcW w:w="2409" w:type="dxa"/>
            <w:tcBorders>
              <w:top w:val="single" w:sz="4" w:space="0" w:color="auto"/>
              <w:left w:val="single" w:sz="4" w:space="0" w:color="auto"/>
              <w:bottom w:val="single" w:sz="4" w:space="0" w:color="auto"/>
              <w:right w:val="single" w:sz="4" w:space="0" w:color="auto"/>
            </w:tcBorders>
          </w:tcPr>
          <w:p w14:paraId="249AF233"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674A65F7"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2C36B3F6" w14:textId="77777777" w:rsidR="003B5C90" w:rsidRPr="00AB50DD" w:rsidRDefault="003B5C90" w:rsidP="003B5C90">
            <w:pPr>
              <w:jc w:val="center"/>
              <w:rPr>
                <w:rFonts w:ascii="Times New Roman" w:hAnsi="Times New Roman" w:cs="Times New Roman"/>
                <w:noProof/>
                <w:sz w:val="24"/>
                <w:szCs w:val="24"/>
              </w:rPr>
            </w:pPr>
          </w:p>
        </w:tc>
      </w:tr>
      <w:tr w:rsidR="003B5C90" w14:paraId="02D6C6A4" w14:textId="77777777" w:rsidTr="003B5C90">
        <w:tblPrEx>
          <w:tblLook w:val="0000" w:firstRow="0" w:lastRow="0" w:firstColumn="0" w:lastColumn="0" w:noHBand="0" w:noVBand="0"/>
        </w:tblPrEx>
        <w:trPr>
          <w:trHeight w:val="144"/>
        </w:trPr>
        <w:tc>
          <w:tcPr>
            <w:tcW w:w="534" w:type="dxa"/>
            <w:vMerge/>
          </w:tcPr>
          <w:p w14:paraId="001AAEF4"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AB669A2"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2FF3F06"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Производительность при обогреве</w:t>
            </w:r>
          </w:p>
        </w:tc>
        <w:tc>
          <w:tcPr>
            <w:tcW w:w="2693" w:type="dxa"/>
            <w:tcBorders>
              <w:top w:val="single" w:sz="4" w:space="0" w:color="auto"/>
              <w:left w:val="single" w:sz="4" w:space="0" w:color="auto"/>
              <w:bottom w:val="single" w:sz="4" w:space="0" w:color="auto"/>
              <w:right w:val="single" w:sz="4" w:space="0" w:color="auto"/>
            </w:tcBorders>
            <w:vAlign w:val="center"/>
          </w:tcPr>
          <w:p w14:paraId="7521A2DE" w14:textId="67DD54B1"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 xml:space="preserve">≥ </w:t>
            </w:r>
            <w:r w:rsidR="00CF6367" w:rsidRPr="00535450">
              <w:rPr>
                <w:rFonts w:ascii="Times New Roman" w:hAnsi="Times New Roman" w:cs="Times New Roman"/>
                <w:sz w:val="20"/>
                <w:szCs w:val="20"/>
              </w:rPr>
              <w:t>2</w:t>
            </w:r>
            <w:r w:rsidRPr="00535450">
              <w:rPr>
                <w:rFonts w:ascii="Times New Roman" w:hAnsi="Times New Roman" w:cs="Times New Roman"/>
                <w:sz w:val="20"/>
                <w:szCs w:val="20"/>
              </w:rPr>
              <w:t>5</w:t>
            </w:r>
            <w:r w:rsidR="00CF6367" w:rsidRPr="00535450">
              <w:rPr>
                <w:rFonts w:ascii="Times New Roman" w:hAnsi="Times New Roman" w:cs="Times New Roman"/>
                <w:sz w:val="20"/>
                <w:szCs w:val="20"/>
              </w:rPr>
              <w:t>0</w:t>
            </w:r>
            <w:r w:rsidRPr="00535450">
              <w:rPr>
                <w:rFonts w:ascii="Times New Roman" w:hAnsi="Times New Roman" w:cs="Times New Roman"/>
                <w:sz w:val="20"/>
                <w:szCs w:val="20"/>
              </w:rPr>
              <w:t>0</w:t>
            </w:r>
          </w:p>
        </w:tc>
        <w:tc>
          <w:tcPr>
            <w:tcW w:w="2127" w:type="dxa"/>
            <w:tcBorders>
              <w:top w:val="single" w:sz="4" w:space="0" w:color="auto"/>
              <w:left w:val="single" w:sz="4" w:space="0" w:color="auto"/>
              <w:bottom w:val="single" w:sz="4" w:space="0" w:color="auto"/>
              <w:right w:val="single" w:sz="4" w:space="0" w:color="auto"/>
            </w:tcBorders>
            <w:vAlign w:val="center"/>
          </w:tcPr>
          <w:p w14:paraId="267208C0" w14:textId="77777777" w:rsidR="003B5C90" w:rsidRPr="00535450" w:rsidRDefault="003B5C90" w:rsidP="003B5C90">
            <w:pPr>
              <w:ind w:left="-249"/>
              <w:jc w:val="center"/>
              <w:rPr>
                <w:rFonts w:ascii="Times New Roman" w:hAnsi="Times New Roman" w:cs="Times New Roman"/>
                <w:sz w:val="20"/>
                <w:szCs w:val="20"/>
              </w:rPr>
            </w:pPr>
            <w:r w:rsidRPr="00535450">
              <w:rPr>
                <w:rFonts w:ascii="Times New Roman" w:hAnsi="Times New Roman" w:cs="Times New Roman"/>
                <w:sz w:val="20"/>
                <w:szCs w:val="20"/>
              </w:rPr>
              <w:t>Вт</w:t>
            </w:r>
          </w:p>
        </w:tc>
        <w:tc>
          <w:tcPr>
            <w:tcW w:w="2409" w:type="dxa"/>
            <w:tcBorders>
              <w:top w:val="single" w:sz="4" w:space="0" w:color="auto"/>
              <w:left w:val="single" w:sz="4" w:space="0" w:color="auto"/>
              <w:bottom w:val="single" w:sz="4" w:space="0" w:color="auto"/>
              <w:right w:val="single" w:sz="4" w:space="0" w:color="auto"/>
            </w:tcBorders>
          </w:tcPr>
          <w:p w14:paraId="7FC66904"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79B7B24A"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173FBA32" w14:textId="77777777" w:rsidR="003B5C90" w:rsidRPr="00AB50DD" w:rsidRDefault="003B5C90" w:rsidP="003B5C90">
            <w:pPr>
              <w:jc w:val="center"/>
              <w:rPr>
                <w:rFonts w:ascii="Times New Roman" w:hAnsi="Times New Roman" w:cs="Times New Roman"/>
                <w:noProof/>
                <w:sz w:val="24"/>
                <w:szCs w:val="24"/>
              </w:rPr>
            </w:pPr>
          </w:p>
        </w:tc>
      </w:tr>
      <w:tr w:rsidR="003B5C90" w14:paraId="01DD2118" w14:textId="77777777" w:rsidTr="003B5C90">
        <w:tblPrEx>
          <w:tblLook w:val="0000" w:firstRow="0" w:lastRow="0" w:firstColumn="0" w:lastColumn="0" w:noHBand="0" w:noVBand="0"/>
        </w:tblPrEx>
        <w:trPr>
          <w:trHeight w:val="120"/>
        </w:trPr>
        <w:tc>
          <w:tcPr>
            <w:tcW w:w="534" w:type="dxa"/>
            <w:vMerge/>
          </w:tcPr>
          <w:p w14:paraId="048F3715"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540C846"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14FCCE9"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Производительность при охлаждении</w:t>
            </w:r>
          </w:p>
        </w:tc>
        <w:tc>
          <w:tcPr>
            <w:tcW w:w="2693" w:type="dxa"/>
            <w:tcBorders>
              <w:top w:val="single" w:sz="4" w:space="0" w:color="auto"/>
              <w:left w:val="single" w:sz="4" w:space="0" w:color="auto"/>
              <w:bottom w:val="single" w:sz="4" w:space="0" w:color="auto"/>
              <w:right w:val="single" w:sz="4" w:space="0" w:color="auto"/>
            </w:tcBorders>
            <w:vAlign w:val="center"/>
          </w:tcPr>
          <w:p w14:paraId="0D74C6AA" w14:textId="2307759D"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 xml:space="preserve">≥ </w:t>
            </w:r>
            <w:r w:rsidR="00CF6367" w:rsidRPr="00535450">
              <w:rPr>
                <w:rFonts w:ascii="Times New Roman" w:hAnsi="Times New Roman" w:cs="Times New Roman"/>
                <w:sz w:val="20"/>
                <w:szCs w:val="20"/>
              </w:rPr>
              <w:t>5</w:t>
            </w:r>
            <w:r w:rsidRPr="00535450">
              <w:rPr>
                <w:rFonts w:ascii="Times New Roman" w:hAnsi="Times New Roman" w:cs="Times New Roman"/>
                <w:sz w:val="20"/>
                <w:szCs w:val="20"/>
              </w:rPr>
              <w:t>00</w:t>
            </w:r>
          </w:p>
        </w:tc>
        <w:tc>
          <w:tcPr>
            <w:tcW w:w="2127" w:type="dxa"/>
            <w:tcBorders>
              <w:top w:val="single" w:sz="4" w:space="0" w:color="auto"/>
              <w:left w:val="single" w:sz="4" w:space="0" w:color="auto"/>
              <w:bottom w:val="single" w:sz="4" w:space="0" w:color="auto"/>
              <w:right w:val="single" w:sz="4" w:space="0" w:color="auto"/>
            </w:tcBorders>
            <w:vAlign w:val="center"/>
          </w:tcPr>
          <w:p w14:paraId="53F6274C" w14:textId="77777777" w:rsidR="003B5C90" w:rsidRPr="00535450" w:rsidRDefault="003B5C90" w:rsidP="003B5C90">
            <w:pPr>
              <w:ind w:left="-249"/>
              <w:jc w:val="center"/>
              <w:rPr>
                <w:rFonts w:ascii="Times New Roman" w:hAnsi="Times New Roman" w:cs="Times New Roman"/>
                <w:sz w:val="20"/>
                <w:szCs w:val="20"/>
              </w:rPr>
            </w:pPr>
            <w:r w:rsidRPr="00535450">
              <w:rPr>
                <w:rFonts w:ascii="Times New Roman" w:hAnsi="Times New Roman" w:cs="Times New Roman"/>
                <w:sz w:val="20"/>
                <w:szCs w:val="20"/>
              </w:rPr>
              <w:t>м3 /ч</w:t>
            </w:r>
          </w:p>
        </w:tc>
        <w:tc>
          <w:tcPr>
            <w:tcW w:w="2409" w:type="dxa"/>
            <w:tcBorders>
              <w:top w:val="single" w:sz="4" w:space="0" w:color="auto"/>
              <w:left w:val="single" w:sz="4" w:space="0" w:color="auto"/>
              <w:bottom w:val="single" w:sz="4" w:space="0" w:color="auto"/>
              <w:right w:val="single" w:sz="4" w:space="0" w:color="auto"/>
            </w:tcBorders>
          </w:tcPr>
          <w:p w14:paraId="254E69A6"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4C37D361"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14B5146C" w14:textId="77777777" w:rsidR="003B5C90" w:rsidRPr="00AB50DD" w:rsidRDefault="003B5C90" w:rsidP="003B5C90">
            <w:pPr>
              <w:jc w:val="center"/>
              <w:rPr>
                <w:rFonts w:ascii="Times New Roman" w:hAnsi="Times New Roman" w:cs="Times New Roman"/>
                <w:noProof/>
                <w:sz w:val="24"/>
                <w:szCs w:val="24"/>
              </w:rPr>
            </w:pPr>
          </w:p>
        </w:tc>
      </w:tr>
      <w:tr w:rsidR="003B5C90" w14:paraId="3D7E73B6" w14:textId="77777777" w:rsidTr="003B5C90">
        <w:tblPrEx>
          <w:tblLook w:val="0000" w:firstRow="0" w:lastRow="0" w:firstColumn="0" w:lastColumn="0" w:noHBand="0" w:noVBand="0"/>
        </w:tblPrEx>
        <w:trPr>
          <w:trHeight w:val="165"/>
        </w:trPr>
        <w:tc>
          <w:tcPr>
            <w:tcW w:w="534" w:type="dxa"/>
            <w:vMerge/>
          </w:tcPr>
          <w:p w14:paraId="1B4B4F7E"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33549FA"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E63C4F4"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Производительность при обогреве</w:t>
            </w:r>
          </w:p>
        </w:tc>
        <w:tc>
          <w:tcPr>
            <w:tcW w:w="2693" w:type="dxa"/>
            <w:tcBorders>
              <w:top w:val="single" w:sz="4" w:space="0" w:color="auto"/>
              <w:left w:val="single" w:sz="4" w:space="0" w:color="auto"/>
              <w:bottom w:val="single" w:sz="4" w:space="0" w:color="auto"/>
              <w:right w:val="single" w:sz="4" w:space="0" w:color="auto"/>
            </w:tcBorders>
            <w:vAlign w:val="center"/>
          </w:tcPr>
          <w:p w14:paraId="748782E7" w14:textId="29C76CB9"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 xml:space="preserve">≥ </w:t>
            </w:r>
            <w:r w:rsidR="00CF6367" w:rsidRPr="00535450">
              <w:rPr>
                <w:rFonts w:ascii="Times New Roman" w:hAnsi="Times New Roman" w:cs="Times New Roman"/>
                <w:sz w:val="20"/>
                <w:szCs w:val="20"/>
              </w:rPr>
              <w:t>5</w:t>
            </w:r>
            <w:r w:rsidRPr="00535450">
              <w:rPr>
                <w:rFonts w:ascii="Times New Roman" w:hAnsi="Times New Roman" w:cs="Times New Roman"/>
                <w:sz w:val="20"/>
                <w:szCs w:val="20"/>
              </w:rPr>
              <w:t>00</w:t>
            </w:r>
          </w:p>
        </w:tc>
        <w:tc>
          <w:tcPr>
            <w:tcW w:w="2127" w:type="dxa"/>
            <w:tcBorders>
              <w:top w:val="single" w:sz="4" w:space="0" w:color="auto"/>
              <w:left w:val="single" w:sz="4" w:space="0" w:color="auto"/>
              <w:bottom w:val="single" w:sz="4" w:space="0" w:color="auto"/>
              <w:right w:val="single" w:sz="4" w:space="0" w:color="auto"/>
            </w:tcBorders>
            <w:vAlign w:val="center"/>
          </w:tcPr>
          <w:p w14:paraId="0DB5D5F3" w14:textId="77777777" w:rsidR="003B5C90" w:rsidRPr="00535450" w:rsidRDefault="003B5C90" w:rsidP="003B5C90">
            <w:pPr>
              <w:ind w:left="-249"/>
              <w:jc w:val="center"/>
              <w:rPr>
                <w:rFonts w:ascii="Times New Roman" w:hAnsi="Times New Roman" w:cs="Times New Roman"/>
                <w:sz w:val="20"/>
                <w:szCs w:val="20"/>
              </w:rPr>
            </w:pPr>
            <w:r w:rsidRPr="00535450">
              <w:rPr>
                <w:rFonts w:ascii="Times New Roman" w:hAnsi="Times New Roman" w:cs="Times New Roman"/>
                <w:sz w:val="20"/>
                <w:szCs w:val="20"/>
              </w:rPr>
              <w:t>м3 /ч</w:t>
            </w:r>
          </w:p>
        </w:tc>
        <w:tc>
          <w:tcPr>
            <w:tcW w:w="2409" w:type="dxa"/>
            <w:tcBorders>
              <w:top w:val="single" w:sz="4" w:space="0" w:color="auto"/>
              <w:left w:val="single" w:sz="4" w:space="0" w:color="auto"/>
              <w:bottom w:val="single" w:sz="4" w:space="0" w:color="auto"/>
              <w:right w:val="single" w:sz="4" w:space="0" w:color="auto"/>
            </w:tcBorders>
          </w:tcPr>
          <w:p w14:paraId="13DD92D6"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3656E120"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3E076A1B" w14:textId="77777777" w:rsidR="003B5C90" w:rsidRPr="00AB50DD" w:rsidRDefault="003B5C90" w:rsidP="003B5C90">
            <w:pPr>
              <w:jc w:val="center"/>
              <w:rPr>
                <w:rFonts w:ascii="Times New Roman" w:hAnsi="Times New Roman" w:cs="Times New Roman"/>
                <w:noProof/>
                <w:sz w:val="24"/>
                <w:szCs w:val="24"/>
              </w:rPr>
            </w:pPr>
          </w:p>
        </w:tc>
      </w:tr>
      <w:tr w:rsidR="003B5C90" w14:paraId="763F1945" w14:textId="77777777" w:rsidTr="003B5C90">
        <w:tblPrEx>
          <w:tblLook w:val="0000" w:firstRow="0" w:lastRow="0" w:firstColumn="0" w:lastColumn="0" w:noHBand="0" w:noVBand="0"/>
        </w:tblPrEx>
        <w:trPr>
          <w:trHeight w:val="135"/>
        </w:trPr>
        <w:tc>
          <w:tcPr>
            <w:tcW w:w="534" w:type="dxa"/>
            <w:vMerge/>
          </w:tcPr>
          <w:p w14:paraId="3729E828"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DBC149B"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36F627E"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Производительность в режиме осушения</w:t>
            </w:r>
          </w:p>
        </w:tc>
        <w:tc>
          <w:tcPr>
            <w:tcW w:w="2693" w:type="dxa"/>
            <w:tcBorders>
              <w:top w:val="single" w:sz="4" w:space="0" w:color="auto"/>
              <w:left w:val="single" w:sz="4" w:space="0" w:color="auto"/>
              <w:bottom w:val="single" w:sz="4" w:space="0" w:color="auto"/>
              <w:right w:val="single" w:sz="4" w:space="0" w:color="auto"/>
            </w:tcBorders>
            <w:vAlign w:val="center"/>
          </w:tcPr>
          <w:p w14:paraId="332229A1" w14:textId="6139A264"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 xml:space="preserve">≥ </w:t>
            </w:r>
            <w:r w:rsidR="00CF6367" w:rsidRPr="00535450">
              <w:rPr>
                <w:rFonts w:ascii="Times New Roman" w:hAnsi="Times New Roman" w:cs="Times New Roman"/>
                <w:sz w:val="20"/>
                <w:szCs w:val="20"/>
              </w:rPr>
              <w:t>0</w:t>
            </w:r>
            <w:r w:rsidRPr="00535450">
              <w:rPr>
                <w:rFonts w:ascii="Times New Roman" w:hAnsi="Times New Roman" w:cs="Times New Roman"/>
                <w:sz w:val="20"/>
                <w:szCs w:val="20"/>
              </w:rPr>
              <w:t>,8</w:t>
            </w:r>
          </w:p>
        </w:tc>
        <w:tc>
          <w:tcPr>
            <w:tcW w:w="2127" w:type="dxa"/>
            <w:tcBorders>
              <w:top w:val="single" w:sz="4" w:space="0" w:color="auto"/>
              <w:left w:val="single" w:sz="4" w:space="0" w:color="auto"/>
              <w:bottom w:val="single" w:sz="4" w:space="0" w:color="auto"/>
              <w:right w:val="single" w:sz="4" w:space="0" w:color="auto"/>
            </w:tcBorders>
            <w:vAlign w:val="center"/>
          </w:tcPr>
          <w:p w14:paraId="40A3E59F" w14:textId="77777777" w:rsidR="003B5C90" w:rsidRPr="00535450" w:rsidRDefault="003B5C90" w:rsidP="003B5C90">
            <w:pPr>
              <w:ind w:left="-249"/>
              <w:jc w:val="center"/>
              <w:rPr>
                <w:rFonts w:ascii="Times New Roman" w:hAnsi="Times New Roman" w:cs="Times New Roman"/>
                <w:sz w:val="20"/>
                <w:szCs w:val="20"/>
              </w:rPr>
            </w:pPr>
            <w:r w:rsidRPr="00535450">
              <w:rPr>
                <w:rFonts w:ascii="Times New Roman" w:hAnsi="Times New Roman" w:cs="Times New Roman"/>
                <w:sz w:val="20"/>
                <w:szCs w:val="20"/>
              </w:rPr>
              <w:t>л/час</w:t>
            </w:r>
          </w:p>
        </w:tc>
        <w:tc>
          <w:tcPr>
            <w:tcW w:w="2409" w:type="dxa"/>
            <w:tcBorders>
              <w:top w:val="single" w:sz="4" w:space="0" w:color="auto"/>
              <w:left w:val="single" w:sz="4" w:space="0" w:color="auto"/>
              <w:bottom w:val="single" w:sz="4" w:space="0" w:color="auto"/>
              <w:right w:val="single" w:sz="4" w:space="0" w:color="auto"/>
            </w:tcBorders>
          </w:tcPr>
          <w:p w14:paraId="6AACE052"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0526A8A6"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37208946" w14:textId="77777777" w:rsidR="003B5C90" w:rsidRPr="00AB50DD" w:rsidRDefault="003B5C90" w:rsidP="003B5C90">
            <w:pPr>
              <w:jc w:val="center"/>
              <w:rPr>
                <w:rFonts w:ascii="Times New Roman" w:hAnsi="Times New Roman" w:cs="Times New Roman"/>
                <w:noProof/>
                <w:sz w:val="24"/>
                <w:szCs w:val="24"/>
              </w:rPr>
            </w:pPr>
          </w:p>
        </w:tc>
      </w:tr>
      <w:tr w:rsidR="003B5C90" w14:paraId="71553B7F" w14:textId="77777777" w:rsidTr="003B5C90">
        <w:tblPrEx>
          <w:tblLook w:val="0000" w:firstRow="0" w:lastRow="0" w:firstColumn="0" w:lastColumn="0" w:noHBand="0" w:noVBand="0"/>
        </w:tblPrEx>
        <w:trPr>
          <w:trHeight w:val="435"/>
        </w:trPr>
        <w:tc>
          <w:tcPr>
            <w:tcW w:w="534" w:type="dxa"/>
            <w:vMerge/>
          </w:tcPr>
          <w:p w14:paraId="6DB959E9"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ABB2492"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876E8A6"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Максимальная длина магистрали</w:t>
            </w:r>
          </w:p>
        </w:tc>
        <w:tc>
          <w:tcPr>
            <w:tcW w:w="2693" w:type="dxa"/>
            <w:tcBorders>
              <w:top w:val="single" w:sz="4" w:space="0" w:color="auto"/>
              <w:left w:val="single" w:sz="4" w:space="0" w:color="auto"/>
              <w:bottom w:val="single" w:sz="4" w:space="0" w:color="auto"/>
              <w:right w:val="single" w:sz="4" w:space="0" w:color="auto"/>
            </w:tcBorders>
            <w:vAlign w:val="center"/>
          </w:tcPr>
          <w:p w14:paraId="04C83300" w14:textId="77777777" w:rsidR="003B5C90" w:rsidRPr="00535450" w:rsidRDefault="003B5C90" w:rsidP="003B5C90">
            <w:pPr>
              <w:ind w:left="-71" w:right="-140"/>
              <w:jc w:val="center"/>
              <w:rPr>
                <w:rFonts w:ascii="Times New Roman" w:hAnsi="Times New Roman" w:cs="Times New Roman"/>
                <w:sz w:val="20"/>
                <w:szCs w:val="20"/>
              </w:rPr>
            </w:pPr>
            <w:r w:rsidRPr="00535450">
              <w:rPr>
                <w:rFonts w:ascii="Times New Roman" w:hAnsi="Times New Roman" w:cs="Times New Roman"/>
                <w:sz w:val="20"/>
                <w:szCs w:val="20"/>
              </w:rPr>
              <w:t>≥ 15</w:t>
            </w:r>
          </w:p>
        </w:tc>
        <w:tc>
          <w:tcPr>
            <w:tcW w:w="2127" w:type="dxa"/>
            <w:tcBorders>
              <w:top w:val="single" w:sz="4" w:space="0" w:color="auto"/>
              <w:left w:val="single" w:sz="4" w:space="0" w:color="auto"/>
              <w:bottom w:val="single" w:sz="4" w:space="0" w:color="auto"/>
              <w:right w:val="single" w:sz="4" w:space="0" w:color="auto"/>
            </w:tcBorders>
            <w:vAlign w:val="center"/>
          </w:tcPr>
          <w:p w14:paraId="0F5942DF" w14:textId="77777777" w:rsidR="003B5C90" w:rsidRPr="00535450" w:rsidRDefault="003B5C90" w:rsidP="003B5C90">
            <w:pPr>
              <w:ind w:left="-249"/>
              <w:jc w:val="center"/>
              <w:rPr>
                <w:rFonts w:ascii="Times New Roman" w:hAnsi="Times New Roman" w:cs="Times New Roman"/>
                <w:sz w:val="20"/>
                <w:szCs w:val="20"/>
              </w:rPr>
            </w:pPr>
            <w:r w:rsidRPr="00535450">
              <w:rPr>
                <w:rFonts w:ascii="Times New Roman" w:hAnsi="Times New Roman" w:cs="Times New Roman"/>
                <w:sz w:val="20"/>
                <w:szCs w:val="20"/>
              </w:rPr>
              <w:t>Метр</w:t>
            </w:r>
          </w:p>
        </w:tc>
        <w:tc>
          <w:tcPr>
            <w:tcW w:w="2409" w:type="dxa"/>
            <w:tcBorders>
              <w:top w:val="single" w:sz="4" w:space="0" w:color="auto"/>
              <w:left w:val="single" w:sz="4" w:space="0" w:color="auto"/>
              <w:bottom w:val="single" w:sz="4" w:space="0" w:color="auto"/>
              <w:right w:val="single" w:sz="4" w:space="0" w:color="auto"/>
            </w:tcBorders>
          </w:tcPr>
          <w:p w14:paraId="6E671D81" w14:textId="77777777" w:rsidR="003B5C90" w:rsidRPr="00535450" w:rsidRDefault="003B5C90" w:rsidP="003B5C90">
            <w:pPr>
              <w:ind w:left="-71"/>
              <w:jc w:val="center"/>
              <w:rPr>
                <w:rFonts w:ascii="Times New Roman" w:hAnsi="Times New Roman" w:cs="Times New Roman"/>
                <w:sz w:val="20"/>
                <w:szCs w:val="20"/>
              </w:rPr>
            </w:pPr>
            <w:r w:rsidRPr="00535450">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04E3DC6C"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348BC6C5" w14:textId="77777777" w:rsidR="003B5C90" w:rsidRPr="00AB50DD" w:rsidRDefault="003B5C90" w:rsidP="003B5C90">
            <w:pPr>
              <w:jc w:val="center"/>
              <w:rPr>
                <w:rFonts w:ascii="Times New Roman" w:hAnsi="Times New Roman" w:cs="Times New Roman"/>
                <w:noProof/>
                <w:sz w:val="24"/>
                <w:szCs w:val="24"/>
              </w:rPr>
            </w:pPr>
          </w:p>
        </w:tc>
      </w:tr>
      <w:tr w:rsidR="00C44944" w14:paraId="3A47F3AD" w14:textId="77777777" w:rsidTr="00C44944">
        <w:tblPrEx>
          <w:tblLook w:val="0000" w:firstRow="0" w:lastRow="0" w:firstColumn="0" w:lastColumn="0" w:noHBand="0" w:noVBand="0"/>
        </w:tblPrEx>
        <w:trPr>
          <w:trHeight w:val="435"/>
        </w:trPr>
        <w:tc>
          <w:tcPr>
            <w:tcW w:w="534" w:type="dxa"/>
            <w:vMerge w:val="restart"/>
            <w:tcBorders>
              <w:top w:val="nil"/>
            </w:tcBorders>
          </w:tcPr>
          <w:p w14:paraId="57681A45" w14:textId="77777777" w:rsidR="00C44944" w:rsidRPr="00AB50DD" w:rsidRDefault="00C44944"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val="restart"/>
            <w:tcBorders>
              <w:top w:val="nil"/>
              <w:right w:val="single" w:sz="4" w:space="0" w:color="auto"/>
            </w:tcBorders>
          </w:tcPr>
          <w:p w14:paraId="4FC4B530" w14:textId="77777777" w:rsidR="00C44944" w:rsidRPr="00C27FDD" w:rsidRDefault="00C44944" w:rsidP="003B5C90">
            <w:pPr>
              <w:jc w:val="center"/>
              <w:rPr>
                <w:rFonts w:ascii="Times New Roman" w:hAnsi="Times New Roman" w:cs="Times New Roman"/>
                <w:noProof/>
                <w:sz w:val="24"/>
                <w:szCs w:val="24"/>
              </w:rPr>
            </w:pP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4E3E1B9B" w14:textId="52618B9D" w:rsidR="00C44944" w:rsidRDefault="00C44944" w:rsidP="003B5C90">
            <w:pPr>
              <w:ind w:left="-249"/>
              <w:jc w:val="center"/>
              <w:rPr>
                <w:rFonts w:ascii="Times New Roman" w:hAnsi="Times New Roman" w:cs="Times New Roman"/>
                <w:sz w:val="24"/>
                <w:szCs w:val="24"/>
              </w:rPr>
            </w:pPr>
            <w:r w:rsidRPr="00D10FE5">
              <w:rPr>
                <w:rFonts w:ascii="Times New Roman" w:eastAsia="Times New Roman" w:hAnsi="Times New Roman" w:cs="Times New Roman"/>
                <w:b/>
                <w:sz w:val="18"/>
                <w:szCs w:val="18"/>
                <w:lang w:eastAsia="ru-RU"/>
              </w:rPr>
              <w:t>Дополнительная информация</w:t>
            </w:r>
            <w:r w:rsidRPr="00D10FE5">
              <w:rPr>
                <w:rFonts w:ascii="Times New Roman" w:eastAsia="Times New Roman" w:hAnsi="Times New Roman" w:cs="Times New Roman"/>
                <w:sz w:val="18"/>
                <w:szCs w:val="18"/>
                <w:lang w:eastAsia="ru-RU"/>
              </w:rPr>
              <w:t xml:space="preserve">, а также </w:t>
            </w:r>
            <w:r w:rsidRPr="00D10FE5">
              <w:rPr>
                <w:rFonts w:ascii="Times New Roman" w:eastAsia="Times New Roman" w:hAnsi="Times New Roman" w:cs="Times New Roman"/>
                <w:b/>
                <w:sz w:val="18"/>
                <w:szCs w:val="18"/>
                <w:lang w:eastAsia="ru-RU"/>
              </w:rPr>
              <w:t>дополнительные потребительские свойства, в том числе функциональные, технические, качественные, эксплуатационные характеристики товара</w:t>
            </w:r>
            <w:r w:rsidRPr="00D10FE5">
              <w:rPr>
                <w:rFonts w:ascii="Times New Roman" w:eastAsia="Times New Roman" w:hAnsi="Times New Roman" w:cs="Times New Roman"/>
                <w:sz w:val="18"/>
                <w:szCs w:val="18"/>
                <w:lang w:eastAsia="ru-RU"/>
              </w:rPr>
              <w:t>, в соответствии с положениями статьи 33 Федерального закона от 05.04.2013 № 44-ФЗ, которые не предусмотрены в позиции КТРУ</w:t>
            </w:r>
            <w:r w:rsidRPr="00D10FE5">
              <w:rPr>
                <w:rFonts w:ascii="Times New Roman" w:eastAsia="Times New Roman" w:hAnsi="Times New Roman" w:cs="Times New Roman"/>
                <w:i/>
                <w:sz w:val="18"/>
                <w:szCs w:val="18"/>
                <w:lang w:eastAsia="ru-RU"/>
              </w:rPr>
              <w:t xml:space="preserve"> (право Заказчика предусмотрено пунктом 5</w:t>
            </w:r>
            <w:r w:rsidRPr="00D10FE5">
              <w:rPr>
                <w:rFonts w:ascii="Times New Roman" w:eastAsia="Times New Roman" w:hAnsi="Times New Roman" w:cs="Times New Roman"/>
                <w:bCs/>
                <w:i/>
                <w:sz w:val="18"/>
                <w:szCs w:val="18"/>
                <w:lang w:eastAsia="ru-RU"/>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(далее – Правила использования КТРУ))</w:t>
            </w:r>
            <w:r w:rsidRPr="00D10FE5">
              <w:rPr>
                <w:rFonts w:ascii="Times New Roman" w:eastAsia="Times New Roman" w:hAnsi="Times New Roman" w:cs="Times New Roman"/>
                <w:i/>
                <w:sz w:val="18"/>
                <w:szCs w:val="18"/>
                <w:lang w:eastAsia="ru-RU"/>
              </w:rPr>
              <w:t>:</w:t>
            </w:r>
          </w:p>
        </w:tc>
        <w:tc>
          <w:tcPr>
            <w:tcW w:w="2409" w:type="dxa"/>
            <w:tcBorders>
              <w:top w:val="single" w:sz="4" w:space="0" w:color="auto"/>
              <w:left w:val="single" w:sz="4" w:space="0" w:color="auto"/>
              <w:bottom w:val="single" w:sz="4" w:space="0" w:color="auto"/>
              <w:right w:val="single" w:sz="4" w:space="0" w:color="auto"/>
            </w:tcBorders>
          </w:tcPr>
          <w:p w14:paraId="3FB5EC24" w14:textId="77777777" w:rsidR="00C44944" w:rsidRPr="00E500E0" w:rsidRDefault="00C44944" w:rsidP="003B5C90">
            <w:pPr>
              <w:ind w:left="-71"/>
              <w:jc w:val="center"/>
              <w:rPr>
                <w:rFonts w:ascii="Times New Roman" w:hAnsi="Times New Roman" w:cs="Times New Roman"/>
                <w:sz w:val="24"/>
                <w:szCs w:val="24"/>
              </w:rPr>
            </w:pPr>
          </w:p>
        </w:tc>
        <w:tc>
          <w:tcPr>
            <w:tcW w:w="1418" w:type="dxa"/>
            <w:vMerge w:val="restart"/>
            <w:tcBorders>
              <w:top w:val="nil"/>
              <w:left w:val="single" w:sz="4" w:space="0" w:color="auto"/>
            </w:tcBorders>
          </w:tcPr>
          <w:p w14:paraId="4130EAF5" w14:textId="77777777" w:rsidR="00C44944" w:rsidRPr="00AB50DD" w:rsidRDefault="00C44944" w:rsidP="003B5C90">
            <w:pPr>
              <w:jc w:val="center"/>
              <w:rPr>
                <w:rFonts w:ascii="Times New Roman" w:hAnsi="Times New Roman" w:cs="Times New Roman"/>
                <w:noProof/>
                <w:sz w:val="24"/>
                <w:szCs w:val="24"/>
              </w:rPr>
            </w:pPr>
          </w:p>
        </w:tc>
        <w:tc>
          <w:tcPr>
            <w:tcW w:w="1276" w:type="dxa"/>
            <w:vMerge w:val="restart"/>
            <w:tcBorders>
              <w:top w:val="nil"/>
              <w:right w:val="single" w:sz="4" w:space="0" w:color="auto"/>
            </w:tcBorders>
          </w:tcPr>
          <w:p w14:paraId="0CB29698" w14:textId="77777777" w:rsidR="00C44944" w:rsidRPr="00AB50DD" w:rsidRDefault="00C44944" w:rsidP="003B5C90">
            <w:pPr>
              <w:jc w:val="center"/>
              <w:rPr>
                <w:rFonts w:ascii="Times New Roman" w:hAnsi="Times New Roman" w:cs="Times New Roman"/>
                <w:noProof/>
                <w:sz w:val="24"/>
                <w:szCs w:val="24"/>
              </w:rPr>
            </w:pPr>
          </w:p>
        </w:tc>
      </w:tr>
      <w:tr w:rsidR="00C44944" w14:paraId="0C4DDA4D" w14:textId="77777777" w:rsidTr="004C7B8D">
        <w:tblPrEx>
          <w:tblLook w:val="0000" w:firstRow="0" w:lastRow="0" w:firstColumn="0" w:lastColumn="0" w:noHBand="0" w:noVBand="0"/>
        </w:tblPrEx>
        <w:trPr>
          <w:trHeight w:val="435"/>
        </w:trPr>
        <w:tc>
          <w:tcPr>
            <w:tcW w:w="534" w:type="dxa"/>
            <w:vMerge/>
          </w:tcPr>
          <w:p w14:paraId="670D7A68" w14:textId="77777777" w:rsidR="00C44944" w:rsidRPr="00AB50DD" w:rsidRDefault="00C44944"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B1DCD76" w14:textId="77777777" w:rsidR="00C44944" w:rsidRPr="00C27FDD" w:rsidRDefault="00C44944"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15FEE01" w14:textId="3F5A5C76" w:rsidR="00C44944" w:rsidRPr="00692A34" w:rsidRDefault="00C44944" w:rsidP="003B5C90">
            <w:pPr>
              <w:ind w:left="-71"/>
              <w:jc w:val="center"/>
              <w:rPr>
                <w:rFonts w:ascii="Times New Roman" w:hAnsi="Times New Roman" w:cs="Times New Roman"/>
                <w:sz w:val="20"/>
                <w:szCs w:val="20"/>
              </w:rPr>
            </w:pPr>
            <w:r w:rsidRPr="00692A34">
              <w:rPr>
                <w:rFonts w:ascii="Times New Roman" w:hAnsi="Times New Roman" w:cs="Times New Roman"/>
                <w:sz w:val="20"/>
                <w:szCs w:val="20"/>
              </w:rPr>
              <w:t>Цвет</w:t>
            </w:r>
          </w:p>
        </w:tc>
        <w:tc>
          <w:tcPr>
            <w:tcW w:w="2693" w:type="dxa"/>
            <w:tcBorders>
              <w:top w:val="single" w:sz="4" w:space="0" w:color="auto"/>
              <w:left w:val="single" w:sz="4" w:space="0" w:color="auto"/>
              <w:bottom w:val="single" w:sz="4" w:space="0" w:color="auto"/>
              <w:right w:val="single" w:sz="4" w:space="0" w:color="auto"/>
            </w:tcBorders>
            <w:vAlign w:val="center"/>
          </w:tcPr>
          <w:p w14:paraId="283A5071" w14:textId="57827B0C" w:rsidR="00C44944" w:rsidRPr="00692A34" w:rsidRDefault="00C44944" w:rsidP="003B5C90">
            <w:pPr>
              <w:ind w:left="-71" w:right="-140"/>
              <w:jc w:val="center"/>
              <w:rPr>
                <w:rFonts w:ascii="Times New Roman" w:hAnsi="Times New Roman" w:cs="Times New Roman"/>
                <w:sz w:val="20"/>
                <w:szCs w:val="20"/>
              </w:rPr>
            </w:pPr>
            <w:r w:rsidRPr="00692A34">
              <w:rPr>
                <w:rFonts w:ascii="Times New Roman" w:hAnsi="Times New Roman" w:cs="Times New Roman"/>
                <w:sz w:val="20"/>
                <w:szCs w:val="20"/>
              </w:rPr>
              <w:t>Белый</w:t>
            </w:r>
          </w:p>
        </w:tc>
        <w:tc>
          <w:tcPr>
            <w:tcW w:w="2127" w:type="dxa"/>
            <w:tcBorders>
              <w:top w:val="single" w:sz="4" w:space="0" w:color="auto"/>
              <w:left w:val="single" w:sz="4" w:space="0" w:color="auto"/>
              <w:bottom w:val="single" w:sz="4" w:space="0" w:color="auto"/>
              <w:right w:val="single" w:sz="4" w:space="0" w:color="auto"/>
            </w:tcBorders>
            <w:vAlign w:val="center"/>
          </w:tcPr>
          <w:p w14:paraId="602CBBBE" w14:textId="77777777" w:rsidR="00C44944" w:rsidRPr="00692A34" w:rsidRDefault="00C44944" w:rsidP="003B5C90">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F2B46CF" w14:textId="10F12A5C" w:rsidR="00C44944" w:rsidRPr="00692A34" w:rsidRDefault="00C44944" w:rsidP="003B5C90">
            <w:pPr>
              <w:ind w:left="-71"/>
              <w:jc w:val="center"/>
              <w:rPr>
                <w:rFonts w:ascii="Times New Roman" w:hAnsi="Times New Roman" w:cs="Times New Roman"/>
                <w:sz w:val="20"/>
                <w:szCs w:val="20"/>
              </w:rPr>
            </w:pPr>
            <w:r w:rsidRPr="00692A34">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2A48446C" w14:textId="77777777" w:rsidR="00C44944" w:rsidRPr="00AB50DD" w:rsidRDefault="00C44944"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3175B92E" w14:textId="77777777" w:rsidR="00C44944" w:rsidRPr="00AB50DD" w:rsidRDefault="00C44944" w:rsidP="003B5C90">
            <w:pPr>
              <w:jc w:val="center"/>
              <w:rPr>
                <w:rFonts w:ascii="Times New Roman" w:hAnsi="Times New Roman" w:cs="Times New Roman"/>
                <w:noProof/>
                <w:sz w:val="24"/>
                <w:szCs w:val="24"/>
              </w:rPr>
            </w:pPr>
          </w:p>
        </w:tc>
      </w:tr>
      <w:tr w:rsidR="00C44944" w14:paraId="4E53A9A0" w14:textId="77777777" w:rsidTr="004C7B8D">
        <w:tblPrEx>
          <w:tblLook w:val="0000" w:firstRow="0" w:lastRow="0" w:firstColumn="0" w:lastColumn="0" w:noHBand="0" w:noVBand="0"/>
        </w:tblPrEx>
        <w:trPr>
          <w:trHeight w:val="435"/>
        </w:trPr>
        <w:tc>
          <w:tcPr>
            <w:tcW w:w="534" w:type="dxa"/>
            <w:vMerge/>
          </w:tcPr>
          <w:p w14:paraId="71621C6F" w14:textId="77777777" w:rsidR="00C44944" w:rsidRPr="00AB50DD" w:rsidRDefault="00C44944"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BE9B845" w14:textId="77777777" w:rsidR="00C44944" w:rsidRPr="00C27FDD" w:rsidRDefault="00C44944"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04F2947" w14:textId="6A8658D0" w:rsidR="00C44944" w:rsidRPr="00692A34" w:rsidRDefault="00C44944" w:rsidP="003B5C90">
            <w:pPr>
              <w:ind w:left="-71"/>
              <w:jc w:val="center"/>
              <w:rPr>
                <w:rFonts w:ascii="Times New Roman" w:hAnsi="Times New Roman" w:cs="Times New Roman"/>
                <w:sz w:val="20"/>
                <w:szCs w:val="20"/>
              </w:rPr>
            </w:pPr>
            <w:r w:rsidRPr="00692A34">
              <w:rPr>
                <w:rFonts w:ascii="Times New Roman" w:hAnsi="Times New Roman" w:cs="Times New Roman"/>
                <w:sz w:val="20"/>
                <w:szCs w:val="20"/>
              </w:rPr>
              <w:t>Площадь обслуживания</w:t>
            </w:r>
          </w:p>
        </w:tc>
        <w:tc>
          <w:tcPr>
            <w:tcW w:w="2693" w:type="dxa"/>
            <w:tcBorders>
              <w:top w:val="single" w:sz="4" w:space="0" w:color="auto"/>
              <w:left w:val="single" w:sz="4" w:space="0" w:color="auto"/>
              <w:bottom w:val="single" w:sz="4" w:space="0" w:color="auto"/>
              <w:right w:val="single" w:sz="4" w:space="0" w:color="auto"/>
            </w:tcBorders>
            <w:vAlign w:val="center"/>
          </w:tcPr>
          <w:p w14:paraId="67EF4615" w14:textId="32AEECE0" w:rsidR="00C44944" w:rsidRPr="00692A34" w:rsidRDefault="00C44944" w:rsidP="003B5C90">
            <w:pPr>
              <w:ind w:left="-71" w:right="-140"/>
              <w:jc w:val="center"/>
              <w:rPr>
                <w:rFonts w:ascii="Times New Roman" w:hAnsi="Times New Roman" w:cs="Times New Roman"/>
                <w:sz w:val="20"/>
                <w:szCs w:val="20"/>
                <w:highlight w:val="yellow"/>
              </w:rPr>
            </w:pPr>
            <w:r w:rsidRPr="00692A34">
              <w:rPr>
                <w:rFonts w:ascii="Times New Roman" w:hAnsi="Times New Roman" w:cs="Times New Roman"/>
                <w:sz w:val="20"/>
                <w:szCs w:val="20"/>
              </w:rPr>
              <w:t xml:space="preserve">≥ </w:t>
            </w:r>
            <w:r w:rsidRPr="00692A34">
              <w:rPr>
                <w:rFonts w:ascii="Times New Roman" w:hAnsi="Times New Roman" w:cs="Times New Roman"/>
                <w:sz w:val="20"/>
                <w:szCs w:val="20"/>
              </w:rPr>
              <w:t>24</w:t>
            </w:r>
          </w:p>
        </w:tc>
        <w:tc>
          <w:tcPr>
            <w:tcW w:w="2127" w:type="dxa"/>
            <w:tcBorders>
              <w:top w:val="single" w:sz="4" w:space="0" w:color="auto"/>
              <w:left w:val="single" w:sz="4" w:space="0" w:color="auto"/>
              <w:bottom w:val="single" w:sz="4" w:space="0" w:color="auto"/>
              <w:right w:val="single" w:sz="4" w:space="0" w:color="auto"/>
            </w:tcBorders>
            <w:vAlign w:val="center"/>
          </w:tcPr>
          <w:p w14:paraId="616083CB" w14:textId="0FD61FA0" w:rsidR="00C44944" w:rsidRPr="00692A34" w:rsidRDefault="00C44944" w:rsidP="003B5C90">
            <w:pPr>
              <w:ind w:left="-249"/>
              <w:jc w:val="center"/>
              <w:rPr>
                <w:rFonts w:ascii="Times New Roman" w:hAnsi="Times New Roman" w:cs="Times New Roman"/>
                <w:sz w:val="20"/>
                <w:szCs w:val="20"/>
              </w:rPr>
            </w:pPr>
            <w:r w:rsidRPr="00692A34">
              <w:rPr>
                <w:rFonts w:ascii="Times New Roman" w:hAnsi="Times New Roman" w:cs="Times New Roman"/>
                <w:sz w:val="20"/>
                <w:szCs w:val="20"/>
              </w:rPr>
              <w:t>м²</w:t>
            </w:r>
          </w:p>
        </w:tc>
        <w:tc>
          <w:tcPr>
            <w:tcW w:w="2409" w:type="dxa"/>
            <w:tcBorders>
              <w:top w:val="single" w:sz="4" w:space="0" w:color="auto"/>
              <w:left w:val="single" w:sz="4" w:space="0" w:color="auto"/>
              <w:bottom w:val="single" w:sz="4" w:space="0" w:color="auto"/>
              <w:right w:val="single" w:sz="4" w:space="0" w:color="auto"/>
            </w:tcBorders>
          </w:tcPr>
          <w:p w14:paraId="4EACFFBA" w14:textId="4F44B77B" w:rsidR="00C44944" w:rsidRPr="00692A34" w:rsidRDefault="00C44944" w:rsidP="003B5C90">
            <w:pPr>
              <w:ind w:left="-71"/>
              <w:jc w:val="center"/>
              <w:rPr>
                <w:rFonts w:ascii="Times New Roman" w:hAnsi="Times New Roman" w:cs="Times New Roman"/>
                <w:sz w:val="20"/>
                <w:szCs w:val="20"/>
              </w:rPr>
            </w:pPr>
            <w:r w:rsidRPr="00692A34">
              <w:rPr>
                <w:rFonts w:ascii="Times New Roman" w:hAnsi="Times New Roman" w:cs="Times New Roman"/>
                <w:sz w:val="20"/>
                <w:szCs w:val="20"/>
              </w:rPr>
              <w:t>Участник закупки указывает в заявке конкретное значение характеристики</w:t>
            </w:r>
          </w:p>
        </w:tc>
        <w:tc>
          <w:tcPr>
            <w:tcW w:w="1418" w:type="dxa"/>
            <w:vMerge/>
            <w:tcBorders>
              <w:left w:val="single" w:sz="4" w:space="0" w:color="auto"/>
            </w:tcBorders>
          </w:tcPr>
          <w:p w14:paraId="5DDB5B82" w14:textId="77777777" w:rsidR="00C44944" w:rsidRPr="00AB50DD" w:rsidRDefault="00C44944"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43527B5E" w14:textId="77777777" w:rsidR="00C44944" w:rsidRPr="00AB50DD" w:rsidRDefault="00C44944" w:rsidP="003B5C90">
            <w:pPr>
              <w:jc w:val="center"/>
              <w:rPr>
                <w:rFonts w:ascii="Times New Roman" w:hAnsi="Times New Roman" w:cs="Times New Roman"/>
                <w:noProof/>
                <w:sz w:val="24"/>
                <w:szCs w:val="24"/>
              </w:rPr>
            </w:pPr>
          </w:p>
        </w:tc>
      </w:tr>
      <w:tr w:rsidR="00C44944" w14:paraId="3DBFC511" w14:textId="77777777" w:rsidTr="005F1E77">
        <w:tblPrEx>
          <w:tblLook w:val="0000" w:firstRow="0" w:lastRow="0" w:firstColumn="0" w:lastColumn="0" w:noHBand="0" w:noVBand="0"/>
        </w:tblPrEx>
        <w:trPr>
          <w:trHeight w:val="435"/>
        </w:trPr>
        <w:tc>
          <w:tcPr>
            <w:tcW w:w="534" w:type="dxa"/>
            <w:vMerge/>
          </w:tcPr>
          <w:p w14:paraId="6EEC9401" w14:textId="77777777" w:rsidR="00C44944" w:rsidRPr="00AB50DD" w:rsidRDefault="00C44944" w:rsidP="00D10FE5">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4F6D79D" w14:textId="77777777" w:rsidR="00C44944" w:rsidRPr="00C27FDD" w:rsidRDefault="00C44944" w:rsidP="00D10FE5">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CBA4F38" w14:textId="72E4ABCA" w:rsidR="00C44944" w:rsidRPr="00692A34" w:rsidRDefault="00C44944" w:rsidP="00D10FE5">
            <w:pPr>
              <w:ind w:left="-71"/>
              <w:jc w:val="center"/>
              <w:rPr>
                <w:rFonts w:ascii="Times New Roman" w:hAnsi="Times New Roman" w:cs="Times New Roman"/>
                <w:sz w:val="20"/>
                <w:szCs w:val="20"/>
              </w:rPr>
            </w:pPr>
            <w:r w:rsidRPr="00692A34">
              <w:rPr>
                <w:rFonts w:ascii="Times New Roman" w:eastAsia="Times New Roman" w:hAnsi="Times New Roman" w:cs="Times New Roman"/>
                <w:sz w:val="20"/>
                <w:szCs w:val="20"/>
                <w:lang w:eastAsia="ru-RU"/>
              </w:rPr>
              <w:t>Таймер</w:t>
            </w:r>
          </w:p>
        </w:tc>
        <w:tc>
          <w:tcPr>
            <w:tcW w:w="2693" w:type="dxa"/>
            <w:tcBorders>
              <w:top w:val="single" w:sz="4" w:space="0" w:color="auto"/>
              <w:left w:val="single" w:sz="4" w:space="0" w:color="auto"/>
              <w:bottom w:val="single" w:sz="4" w:space="0" w:color="auto"/>
              <w:right w:val="single" w:sz="4" w:space="0" w:color="auto"/>
            </w:tcBorders>
            <w:vAlign w:val="center"/>
          </w:tcPr>
          <w:p w14:paraId="627DDF20" w14:textId="7206A73C" w:rsidR="00C44944" w:rsidRPr="00692A34" w:rsidRDefault="00C44944" w:rsidP="00D10FE5">
            <w:pPr>
              <w:ind w:left="-71" w:right="-140"/>
              <w:jc w:val="center"/>
              <w:rPr>
                <w:rFonts w:ascii="Times New Roman" w:hAnsi="Times New Roman" w:cs="Times New Roman"/>
                <w:sz w:val="20"/>
                <w:szCs w:val="20"/>
              </w:rPr>
            </w:pPr>
            <w:r w:rsidRPr="00692A34">
              <w:rPr>
                <w:rFonts w:ascii="Times New Roman" w:hAnsi="Times New Roman" w:cs="Times New Roman"/>
                <w:sz w:val="20"/>
                <w:szCs w:val="20"/>
              </w:rPr>
              <w:t>Наличие</w:t>
            </w:r>
          </w:p>
        </w:tc>
        <w:tc>
          <w:tcPr>
            <w:tcW w:w="2127" w:type="dxa"/>
            <w:tcBorders>
              <w:top w:val="single" w:sz="4" w:space="0" w:color="auto"/>
              <w:left w:val="single" w:sz="4" w:space="0" w:color="auto"/>
              <w:bottom w:val="single" w:sz="4" w:space="0" w:color="auto"/>
              <w:right w:val="single" w:sz="4" w:space="0" w:color="auto"/>
            </w:tcBorders>
            <w:vAlign w:val="center"/>
          </w:tcPr>
          <w:p w14:paraId="11E5A8EB" w14:textId="77777777" w:rsidR="00C44944" w:rsidRPr="00692A34" w:rsidRDefault="00C44944" w:rsidP="00D10FE5">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28DEE21" w14:textId="0A46F073" w:rsidR="00C44944" w:rsidRPr="00692A34" w:rsidRDefault="00C44944" w:rsidP="00D10FE5">
            <w:pPr>
              <w:ind w:left="-71"/>
              <w:jc w:val="center"/>
              <w:rPr>
                <w:rFonts w:ascii="Times New Roman" w:hAnsi="Times New Roman" w:cs="Times New Roman"/>
                <w:sz w:val="20"/>
                <w:szCs w:val="20"/>
              </w:rPr>
            </w:pPr>
            <w:r w:rsidRPr="00692A34">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09F528A8" w14:textId="77777777" w:rsidR="00C44944" w:rsidRPr="00AB50DD" w:rsidRDefault="00C44944" w:rsidP="00D10FE5">
            <w:pPr>
              <w:jc w:val="center"/>
              <w:rPr>
                <w:rFonts w:ascii="Times New Roman" w:hAnsi="Times New Roman" w:cs="Times New Roman"/>
                <w:noProof/>
                <w:sz w:val="24"/>
                <w:szCs w:val="24"/>
              </w:rPr>
            </w:pPr>
          </w:p>
        </w:tc>
        <w:tc>
          <w:tcPr>
            <w:tcW w:w="1276" w:type="dxa"/>
            <w:vMerge/>
            <w:tcBorders>
              <w:right w:val="single" w:sz="4" w:space="0" w:color="auto"/>
            </w:tcBorders>
          </w:tcPr>
          <w:p w14:paraId="1D255F25" w14:textId="77777777" w:rsidR="00C44944" w:rsidRPr="00AB50DD" w:rsidRDefault="00C44944" w:rsidP="00D10FE5">
            <w:pPr>
              <w:jc w:val="center"/>
              <w:rPr>
                <w:rFonts w:ascii="Times New Roman" w:hAnsi="Times New Roman" w:cs="Times New Roman"/>
                <w:noProof/>
                <w:sz w:val="24"/>
                <w:szCs w:val="24"/>
              </w:rPr>
            </w:pPr>
          </w:p>
        </w:tc>
      </w:tr>
      <w:tr w:rsidR="00C44944" w14:paraId="6483B636" w14:textId="77777777" w:rsidTr="00D10FE5">
        <w:tblPrEx>
          <w:tblLook w:val="0000" w:firstRow="0" w:lastRow="0" w:firstColumn="0" w:lastColumn="0" w:noHBand="0" w:noVBand="0"/>
        </w:tblPrEx>
        <w:trPr>
          <w:trHeight w:val="435"/>
        </w:trPr>
        <w:tc>
          <w:tcPr>
            <w:tcW w:w="534" w:type="dxa"/>
            <w:vMerge/>
          </w:tcPr>
          <w:p w14:paraId="2DDB1196" w14:textId="77777777" w:rsidR="00C44944" w:rsidRPr="00AB50DD" w:rsidRDefault="00C44944" w:rsidP="00D10FE5">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483E653C" w14:textId="77777777" w:rsidR="00C44944" w:rsidRPr="00C27FDD" w:rsidRDefault="00C44944" w:rsidP="00D10FE5">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1CBE7C0D" w14:textId="499F63D6" w:rsidR="00C44944" w:rsidRPr="00692A34" w:rsidRDefault="00C44944" w:rsidP="00D10FE5">
            <w:pPr>
              <w:ind w:left="-71"/>
              <w:jc w:val="center"/>
              <w:rPr>
                <w:rFonts w:ascii="Times New Roman" w:hAnsi="Times New Roman" w:cs="Times New Roman"/>
                <w:sz w:val="20"/>
                <w:szCs w:val="20"/>
              </w:rPr>
            </w:pPr>
            <w:r w:rsidRPr="00692A34">
              <w:rPr>
                <w:rFonts w:ascii="Times New Roman" w:eastAsia="Times New Roman" w:hAnsi="Times New Roman" w:cs="Times New Roman"/>
                <w:sz w:val="20"/>
                <w:szCs w:val="20"/>
                <w:lang w:eastAsia="ru-RU"/>
              </w:rPr>
              <w:t>Функция самодиагностики</w:t>
            </w:r>
          </w:p>
        </w:tc>
        <w:tc>
          <w:tcPr>
            <w:tcW w:w="2693" w:type="dxa"/>
            <w:tcBorders>
              <w:top w:val="single" w:sz="4" w:space="0" w:color="auto"/>
              <w:left w:val="single" w:sz="4" w:space="0" w:color="auto"/>
              <w:bottom w:val="single" w:sz="4" w:space="0" w:color="auto"/>
              <w:right w:val="single" w:sz="4" w:space="0" w:color="auto"/>
            </w:tcBorders>
            <w:vAlign w:val="center"/>
          </w:tcPr>
          <w:p w14:paraId="52A9BC9D" w14:textId="64C11EE1" w:rsidR="00C44944" w:rsidRPr="00692A34" w:rsidRDefault="00C44944" w:rsidP="00D10FE5">
            <w:pPr>
              <w:ind w:left="-71" w:right="-140"/>
              <w:jc w:val="center"/>
              <w:rPr>
                <w:rFonts w:ascii="Times New Roman" w:hAnsi="Times New Roman" w:cs="Times New Roman"/>
                <w:sz w:val="20"/>
                <w:szCs w:val="20"/>
              </w:rPr>
            </w:pPr>
            <w:r w:rsidRPr="00692A34">
              <w:rPr>
                <w:rFonts w:ascii="Times New Roman" w:hAnsi="Times New Roman" w:cs="Times New Roman"/>
                <w:sz w:val="20"/>
                <w:szCs w:val="20"/>
              </w:rPr>
              <w:t>Наличие</w:t>
            </w:r>
          </w:p>
        </w:tc>
        <w:tc>
          <w:tcPr>
            <w:tcW w:w="2127" w:type="dxa"/>
            <w:tcBorders>
              <w:top w:val="single" w:sz="4" w:space="0" w:color="auto"/>
              <w:left w:val="single" w:sz="4" w:space="0" w:color="auto"/>
              <w:bottom w:val="single" w:sz="4" w:space="0" w:color="auto"/>
              <w:right w:val="single" w:sz="4" w:space="0" w:color="auto"/>
            </w:tcBorders>
            <w:vAlign w:val="center"/>
          </w:tcPr>
          <w:p w14:paraId="54B5AE39" w14:textId="77777777" w:rsidR="00C44944" w:rsidRPr="00692A34" w:rsidRDefault="00C44944" w:rsidP="00D10FE5">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8E99CB8" w14:textId="5E831DC1" w:rsidR="00C44944" w:rsidRPr="00692A34" w:rsidRDefault="00C44944" w:rsidP="00D10FE5">
            <w:pPr>
              <w:ind w:left="-71"/>
              <w:jc w:val="center"/>
              <w:rPr>
                <w:rFonts w:ascii="Times New Roman" w:hAnsi="Times New Roman" w:cs="Times New Roman"/>
                <w:sz w:val="20"/>
                <w:szCs w:val="20"/>
              </w:rPr>
            </w:pPr>
            <w:r w:rsidRPr="00692A34">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152E1AC9" w14:textId="77777777" w:rsidR="00C44944" w:rsidRPr="00AB50DD" w:rsidRDefault="00C44944" w:rsidP="00D10FE5">
            <w:pPr>
              <w:jc w:val="center"/>
              <w:rPr>
                <w:rFonts w:ascii="Times New Roman" w:hAnsi="Times New Roman" w:cs="Times New Roman"/>
                <w:noProof/>
                <w:sz w:val="24"/>
                <w:szCs w:val="24"/>
              </w:rPr>
            </w:pPr>
          </w:p>
        </w:tc>
        <w:tc>
          <w:tcPr>
            <w:tcW w:w="1276" w:type="dxa"/>
            <w:vMerge/>
            <w:tcBorders>
              <w:right w:val="single" w:sz="4" w:space="0" w:color="auto"/>
            </w:tcBorders>
          </w:tcPr>
          <w:p w14:paraId="24C63FA0" w14:textId="77777777" w:rsidR="00C44944" w:rsidRPr="00AB50DD" w:rsidRDefault="00C44944" w:rsidP="00D10FE5">
            <w:pPr>
              <w:jc w:val="center"/>
              <w:rPr>
                <w:rFonts w:ascii="Times New Roman" w:hAnsi="Times New Roman" w:cs="Times New Roman"/>
                <w:noProof/>
                <w:sz w:val="24"/>
                <w:szCs w:val="24"/>
              </w:rPr>
            </w:pPr>
          </w:p>
        </w:tc>
      </w:tr>
      <w:tr w:rsidR="00C44944" w14:paraId="4C6A4779" w14:textId="77777777" w:rsidTr="00D10FE5">
        <w:tblPrEx>
          <w:tblLook w:val="0000" w:firstRow="0" w:lastRow="0" w:firstColumn="0" w:lastColumn="0" w:noHBand="0" w:noVBand="0"/>
        </w:tblPrEx>
        <w:trPr>
          <w:trHeight w:val="435"/>
        </w:trPr>
        <w:tc>
          <w:tcPr>
            <w:tcW w:w="534" w:type="dxa"/>
            <w:vMerge/>
          </w:tcPr>
          <w:p w14:paraId="056CC278" w14:textId="77777777" w:rsidR="00C44944" w:rsidRPr="00AB50DD" w:rsidRDefault="00C44944" w:rsidP="00D10FE5">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86D3AE7" w14:textId="77777777" w:rsidR="00C44944" w:rsidRPr="00C27FDD" w:rsidRDefault="00C44944" w:rsidP="00D10FE5">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51798A6E" w14:textId="02C5E189" w:rsidR="00C44944" w:rsidRPr="00692A34" w:rsidRDefault="00C44944" w:rsidP="00D10FE5">
            <w:pPr>
              <w:ind w:left="-71"/>
              <w:jc w:val="center"/>
              <w:rPr>
                <w:rFonts w:ascii="Times New Roman" w:hAnsi="Times New Roman" w:cs="Times New Roman"/>
                <w:sz w:val="20"/>
                <w:szCs w:val="20"/>
              </w:rPr>
            </w:pPr>
            <w:proofErr w:type="spellStart"/>
            <w:r w:rsidRPr="00692A34">
              <w:rPr>
                <w:rFonts w:ascii="Times New Roman" w:eastAsia="Times New Roman" w:hAnsi="Times New Roman" w:cs="Times New Roman"/>
                <w:sz w:val="20"/>
                <w:szCs w:val="20"/>
                <w:lang w:eastAsia="ru-RU"/>
              </w:rPr>
              <w:t>Авторестарт</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EC087FC" w14:textId="5FCA818B" w:rsidR="00C44944" w:rsidRPr="00692A34" w:rsidRDefault="00C44944" w:rsidP="00D10FE5">
            <w:pPr>
              <w:ind w:left="-71" w:right="-140"/>
              <w:jc w:val="center"/>
              <w:rPr>
                <w:rFonts w:ascii="Times New Roman" w:hAnsi="Times New Roman" w:cs="Times New Roman"/>
                <w:sz w:val="20"/>
                <w:szCs w:val="20"/>
              </w:rPr>
            </w:pPr>
            <w:r w:rsidRPr="00692A34">
              <w:rPr>
                <w:rFonts w:ascii="Times New Roman" w:hAnsi="Times New Roman" w:cs="Times New Roman"/>
                <w:sz w:val="20"/>
                <w:szCs w:val="20"/>
              </w:rPr>
              <w:t>Наличие</w:t>
            </w:r>
          </w:p>
        </w:tc>
        <w:tc>
          <w:tcPr>
            <w:tcW w:w="2127" w:type="dxa"/>
            <w:tcBorders>
              <w:top w:val="single" w:sz="4" w:space="0" w:color="auto"/>
              <w:left w:val="single" w:sz="4" w:space="0" w:color="auto"/>
              <w:bottom w:val="single" w:sz="4" w:space="0" w:color="auto"/>
              <w:right w:val="single" w:sz="4" w:space="0" w:color="auto"/>
            </w:tcBorders>
            <w:vAlign w:val="center"/>
          </w:tcPr>
          <w:p w14:paraId="7B2DA935" w14:textId="77777777" w:rsidR="00C44944" w:rsidRPr="00692A34" w:rsidRDefault="00C44944" w:rsidP="00D10FE5">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1C14E37" w14:textId="671954DF" w:rsidR="00C44944" w:rsidRPr="00692A34" w:rsidRDefault="00C44944" w:rsidP="00D10FE5">
            <w:pPr>
              <w:ind w:left="-71"/>
              <w:jc w:val="center"/>
              <w:rPr>
                <w:rFonts w:ascii="Times New Roman" w:hAnsi="Times New Roman" w:cs="Times New Roman"/>
                <w:sz w:val="20"/>
                <w:szCs w:val="20"/>
              </w:rPr>
            </w:pPr>
            <w:r w:rsidRPr="00692A34">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0FE2667B" w14:textId="77777777" w:rsidR="00C44944" w:rsidRPr="00AB50DD" w:rsidRDefault="00C44944" w:rsidP="00D10FE5">
            <w:pPr>
              <w:jc w:val="center"/>
              <w:rPr>
                <w:rFonts w:ascii="Times New Roman" w:hAnsi="Times New Roman" w:cs="Times New Roman"/>
                <w:noProof/>
                <w:sz w:val="24"/>
                <w:szCs w:val="24"/>
              </w:rPr>
            </w:pPr>
          </w:p>
        </w:tc>
        <w:tc>
          <w:tcPr>
            <w:tcW w:w="1276" w:type="dxa"/>
            <w:vMerge/>
            <w:tcBorders>
              <w:right w:val="single" w:sz="4" w:space="0" w:color="auto"/>
            </w:tcBorders>
          </w:tcPr>
          <w:p w14:paraId="7B822FA2" w14:textId="77777777" w:rsidR="00C44944" w:rsidRPr="00AB50DD" w:rsidRDefault="00C44944" w:rsidP="00D10FE5">
            <w:pPr>
              <w:jc w:val="center"/>
              <w:rPr>
                <w:rFonts w:ascii="Times New Roman" w:hAnsi="Times New Roman" w:cs="Times New Roman"/>
                <w:noProof/>
                <w:sz w:val="24"/>
                <w:szCs w:val="24"/>
              </w:rPr>
            </w:pPr>
          </w:p>
        </w:tc>
      </w:tr>
      <w:tr w:rsidR="00C44944" w14:paraId="002C2FFF" w14:textId="77777777" w:rsidTr="00D10FE5">
        <w:tblPrEx>
          <w:tblLook w:val="0000" w:firstRow="0" w:lastRow="0" w:firstColumn="0" w:lastColumn="0" w:noHBand="0" w:noVBand="0"/>
        </w:tblPrEx>
        <w:trPr>
          <w:trHeight w:val="435"/>
        </w:trPr>
        <w:tc>
          <w:tcPr>
            <w:tcW w:w="534" w:type="dxa"/>
            <w:vMerge/>
          </w:tcPr>
          <w:p w14:paraId="7A3EF179" w14:textId="77777777" w:rsidR="00C44944" w:rsidRPr="00AB50DD" w:rsidRDefault="00C44944" w:rsidP="00D10FE5">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BC299CE" w14:textId="77777777" w:rsidR="00C44944" w:rsidRPr="00C27FDD" w:rsidRDefault="00C44944" w:rsidP="00D10FE5">
            <w:pPr>
              <w:jc w:val="center"/>
              <w:rPr>
                <w:rFonts w:ascii="Times New Roman" w:hAnsi="Times New Roman" w:cs="Times New Roman"/>
                <w:noProof/>
                <w:sz w:val="24"/>
                <w:szCs w:val="24"/>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53934E93" w14:textId="7C6A019C" w:rsidR="00C44944" w:rsidRPr="00692A34" w:rsidRDefault="00C44944" w:rsidP="00D10FE5">
            <w:pPr>
              <w:ind w:left="-71"/>
              <w:jc w:val="center"/>
              <w:rPr>
                <w:rFonts w:ascii="Times New Roman" w:hAnsi="Times New Roman" w:cs="Times New Roman"/>
                <w:sz w:val="20"/>
                <w:szCs w:val="20"/>
              </w:rPr>
            </w:pPr>
            <w:r w:rsidRPr="00692A34">
              <w:rPr>
                <w:rFonts w:ascii="Times New Roman" w:eastAsia="Times New Roman" w:hAnsi="Times New Roman" w:cs="Times New Roman"/>
                <w:sz w:val="20"/>
                <w:szCs w:val="20"/>
                <w:lang w:eastAsia="ru-RU"/>
              </w:rPr>
              <w:t>Индикация утечки хладагента</w:t>
            </w:r>
          </w:p>
        </w:tc>
        <w:tc>
          <w:tcPr>
            <w:tcW w:w="2693" w:type="dxa"/>
            <w:tcBorders>
              <w:top w:val="single" w:sz="4" w:space="0" w:color="auto"/>
              <w:left w:val="single" w:sz="4" w:space="0" w:color="auto"/>
              <w:bottom w:val="single" w:sz="4" w:space="0" w:color="auto"/>
              <w:right w:val="single" w:sz="4" w:space="0" w:color="auto"/>
            </w:tcBorders>
            <w:vAlign w:val="center"/>
          </w:tcPr>
          <w:p w14:paraId="553A35F7" w14:textId="76D8893C" w:rsidR="00C44944" w:rsidRPr="00692A34" w:rsidRDefault="00C44944" w:rsidP="00D10FE5">
            <w:pPr>
              <w:ind w:left="-71" w:right="-140"/>
              <w:jc w:val="center"/>
              <w:rPr>
                <w:rFonts w:ascii="Times New Roman" w:hAnsi="Times New Roman" w:cs="Times New Roman"/>
                <w:sz w:val="20"/>
                <w:szCs w:val="20"/>
              </w:rPr>
            </w:pPr>
            <w:r w:rsidRPr="00692A34">
              <w:rPr>
                <w:rFonts w:ascii="Times New Roman" w:hAnsi="Times New Roman" w:cs="Times New Roman"/>
                <w:sz w:val="20"/>
                <w:szCs w:val="20"/>
              </w:rPr>
              <w:t>Наличие</w:t>
            </w:r>
          </w:p>
        </w:tc>
        <w:tc>
          <w:tcPr>
            <w:tcW w:w="2127" w:type="dxa"/>
            <w:tcBorders>
              <w:top w:val="single" w:sz="4" w:space="0" w:color="auto"/>
              <w:left w:val="single" w:sz="4" w:space="0" w:color="auto"/>
              <w:bottom w:val="single" w:sz="4" w:space="0" w:color="auto"/>
              <w:right w:val="single" w:sz="4" w:space="0" w:color="auto"/>
            </w:tcBorders>
            <w:vAlign w:val="center"/>
          </w:tcPr>
          <w:p w14:paraId="35353965" w14:textId="77777777" w:rsidR="00C44944" w:rsidRPr="00692A34" w:rsidRDefault="00C44944" w:rsidP="00D10FE5">
            <w:pPr>
              <w:ind w:left="-249"/>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5E7AA69" w14:textId="51D9CE18" w:rsidR="00C44944" w:rsidRPr="00692A34" w:rsidRDefault="00C44944" w:rsidP="00D10FE5">
            <w:pPr>
              <w:ind w:left="-71"/>
              <w:jc w:val="center"/>
              <w:rPr>
                <w:rFonts w:ascii="Times New Roman" w:hAnsi="Times New Roman" w:cs="Times New Roman"/>
                <w:sz w:val="20"/>
                <w:szCs w:val="20"/>
              </w:rPr>
            </w:pPr>
            <w:r w:rsidRPr="00692A34">
              <w:rPr>
                <w:rFonts w:ascii="Times New Roman" w:hAnsi="Times New Roman" w:cs="Times New Roman"/>
                <w:sz w:val="20"/>
                <w:szCs w:val="20"/>
              </w:rPr>
              <w:t>Значение характеристики не может изменяться участником закупки</w:t>
            </w:r>
          </w:p>
        </w:tc>
        <w:tc>
          <w:tcPr>
            <w:tcW w:w="1418" w:type="dxa"/>
            <w:vMerge/>
            <w:tcBorders>
              <w:left w:val="single" w:sz="4" w:space="0" w:color="auto"/>
            </w:tcBorders>
          </w:tcPr>
          <w:p w14:paraId="33816C5D" w14:textId="77777777" w:rsidR="00C44944" w:rsidRPr="00AB50DD" w:rsidRDefault="00C44944" w:rsidP="00D10FE5">
            <w:pPr>
              <w:jc w:val="center"/>
              <w:rPr>
                <w:rFonts w:ascii="Times New Roman" w:hAnsi="Times New Roman" w:cs="Times New Roman"/>
                <w:noProof/>
                <w:sz w:val="24"/>
                <w:szCs w:val="24"/>
              </w:rPr>
            </w:pPr>
          </w:p>
        </w:tc>
        <w:tc>
          <w:tcPr>
            <w:tcW w:w="1276" w:type="dxa"/>
            <w:vMerge/>
            <w:tcBorders>
              <w:right w:val="single" w:sz="4" w:space="0" w:color="auto"/>
            </w:tcBorders>
          </w:tcPr>
          <w:p w14:paraId="07270D0C" w14:textId="77777777" w:rsidR="00C44944" w:rsidRPr="00AB50DD" w:rsidRDefault="00C44944" w:rsidP="00D10FE5">
            <w:pPr>
              <w:jc w:val="center"/>
              <w:rPr>
                <w:rFonts w:ascii="Times New Roman" w:hAnsi="Times New Roman" w:cs="Times New Roman"/>
                <w:noProof/>
                <w:sz w:val="24"/>
                <w:szCs w:val="24"/>
              </w:rPr>
            </w:pPr>
          </w:p>
        </w:tc>
      </w:tr>
      <w:tr w:rsidR="00C44944" w14:paraId="3956AD69" w14:textId="77777777" w:rsidTr="00E657B7">
        <w:tblPrEx>
          <w:tblLook w:val="0000" w:firstRow="0" w:lastRow="0" w:firstColumn="0" w:lastColumn="0" w:noHBand="0" w:noVBand="0"/>
        </w:tblPrEx>
        <w:trPr>
          <w:trHeight w:val="435"/>
        </w:trPr>
        <w:tc>
          <w:tcPr>
            <w:tcW w:w="534" w:type="dxa"/>
          </w:tcPr>
          <w:p w14:paraId="6E558ED0" w14:textId="77777777" w:rsidR="00C44944" w:rsidRPr="00AB50DD" w:rsidRDefault="00C44944" w:rsidP="00D10FE5">
            <w:pPr>
              <w:autoSpaceDE w:val="0"/>
              <w:autoSpaceDN w:val="0"/>
              <w:adjustRightInd w:val="0"/>
              <w:ind w:left="34" w:hanging="34"/>
              <w:jc w:val="center"/>
              <w:rPr>
                <w:rFonts w:ascii="Times New Roman" w:hAnsi="Times New Roman" w:cs="Times New Roman"/>
                <w:noProof/>
                <w:sz w:val="24"/>
                <w:szCs w:val="24"/>
              </w:rPr>
            </w:pPr>
          </w:p>
        </w:tc>
        <w:tc>
          <w:tcPr>
            <w:tcW w:w="1871" w:type="dxa"/>
            <w:tcBorders>
              <w:right w:val="single" w:sz="4" w:space="0" w:color="auto"/>
            </w:tcBorders>
          </w:tcPr>
          <w:p w14:paraId="6354C4E9" w14:textId="77777777" w:rsidR="00C44944" w:rsidRPr="00C27FDD" w:rsidRDefault="00C44944" w:rsidP="00D10FE5">
            <w:pPr>
              <w:jc w:val="center"/>
              <w:rPr>
                <w:rFonts w:ascii="Times New Roman" w:hAnsi="Times New Roman" w:cs="Times New Roman"/>
                <w:noProof/>
                <w:sz w:val="24"/>
                <w:szCs w:val="24"/>
              </w:rPr>
            </w:pPr>
          </w:p>
        </w:tc>
        <w:tc>
          <w:tcPr>
            <w:tcW w:w="7655" w:type="dxa"/>
            <w:gridSpan w:val="3"/>
            <w:tcBorders>
              <w:top w:val="single" w:sz="6" w:space="0" w:color="000000"/>
              <w:left w:val="single" w:sz="6" w:space="0" w:color="000000"/>
              <w:bottom w:val="single" w:sz="6" w:space="0" w:color="000000"/>
              <w:right w:val="single" w:sz="4" w:space="0" w:color="auto"/>
            </w:tcBorders>
            <w:vAlign w:val="center"/>
          </w:tcPr>
          <w:p w14:paraId="7834CE13" w14:textId="77777777" w:rsidR="00C44944" w:rsidRPr="00C44944" w:rsidRDefault="00C44944" w:rsidP="00C44944">
            <w:pPr>
              <w:widowControl w:val="0"/>
              <w:spacing w:line="276" w:lineRule="auto"/>
              <w:ind w:firstLine="342"/>
              <w:jc w:val="both"/>
              <w:rPr>
                <w:rFonts w:ascii="Times New Roman" w:eastAsia="Times New Roman" w:hAnsi="Times New Roman" w:cs="Times New Roman"/>
                <w:i/>
                <w:sz w:val="18"/>
                <w:szCs w:val="18"/>
                <w:lang w:eastAsia="ru-RU"/>
              </w:rPr>
            </w:pPr>
            <w:r w:rsidRPr="00C44944">
              <w:rPr>
                <w:rFonts w:ascii="Times New Roman" w:eastAsia="Times New Roman" w:hAnsi="Times New Roman" w:cs="Times New Roman"/>
                <w:b/>
                <w:sz w:val="18"/>
                <w:szCs w:val="18"/>
                <w:lang w:eastAsia="ru-RU"/>
              </w:rPr>
              <w:t xml:space="preserve">*Обоснование необходимости использования дополнительной информации </w:t>
            </w:r>
            <w:r w:rsidRPr="00C44944">
              <w:rPr>
                <w:rFonts w:ascii="Times New Roman" w:eastAsia="Times New Roman" w:hAnsi="Times New Roman" w:cs="Times New Roman"/>
                <w:i/>
                <w:sz w:val="18"/>
                <w:szCs w:val="18"/>
                <w:lang w:eastAsia="ru-RU"/>
              </w:rPr>
              <w:t>(согласно пункта 6</w:t>
            </w:r>
            <w:r w:rsidRPr="00C44944">
              <w:rPr>
                <w:rFonts w:ascii="Times New Roman" w:eastAsia="Times New Roman" w:hAnsi="Times New Roman" w:cs="Times New Roman"/>
                <w:bCs/>
                <w:i/>
                <w:sz w:val="18"/>
                <w:szCs w:val="18"/>
                <w:lang w:eastAsia="ru-RU"/>
              </w:rPr>
              <w:t xml:space="preserve"> Правил использования КТРУ)</w:t>
            </w:r>
            <w:r w:rsidRPr="00C44944">
              <w:rPr>
                <w:rFonts w:ascii="Times New Roman" w:eastAsia="Times New Roman" w:hAnsi="Times New Roman" w:cs="Times New Roman"/>
                <w:i/>
                <w:sz w:val="18"/>
                <w:szCs w:val="18"/>
                <w:lang w:eastAsia="ru-RU"/>
              </w:rPr>
              <w:t>:</w:t>
            </w:r>
          </w:p>
          <w:p w14:paraId="5B8DB6D5" w14:textId="3F4EAC30" w:rsidR="00C44944" w:rsidRPr="009A26C5" w:rsidRDefault="00C44944" w:rsidP="00C44944">
            <w:pPr>
              <w:ind w:left="33"/>
              <w:jc w:val="center"/>
              <w:rPr>
                <w:rFonts w:ascii="Times New Roman" w:hAnsi="Times New Roman" w:cs="Times New Roman"/>
                <w:sz w:val="24"/>
                <w:szCs w:val="24"/>
              </w:rPr>
            </w:pPr>
            <w:r w:rsidRPr="00C44944">
              <w:rPr>
                <w:rFonts w:ascii="Times New Roman" w:eastAsia="Times New Roman" w:hAnsi="Times New Roman" w:cs="Times New Roman"/>
                <w:sz w:val="18"/>
                <w:szCs w:val="18"/>
                <w:lang w:eastAsia="ru-RU"/>
              </w:rPr>
              <w:t>данн</w:t>
            </w:r>
            <w:r>
              <w:rPr>
                <w:rFonts w:ascii="Times New Roman" w:eastAsia="Times New Roman" w:hAnsi="Times New Roman" w:cs="Times New Roman"/>
                <w:sz w:val="18"/>
                <w:szCs w:val="18"/>
                <w:lang w:eastAsia="ru-RU"/>
              </w:rPr>
              <w:t>ые</w:t>
            </w:r>
            <w:r w:rsidRPr="00C44944">
              <w:rPr>
                <w:rFonts w:ascii="Times New Roman" w:eastAsia="Times New Roman" w:hAnsi="Times New Roman" w:cs="Times New Roman"/>
                <w:sz w:val="18"/>
                <w:szCs w:val="18"/>
                <w:lang w:eastAsia="ru-RU"/>
              </w:rPr>
              <w:t xml:space="preserve"> характеристик</w:t>
            </w:r>
            <w:r>
              <w:rPr>
                <w:rFonts w:ascii="Times New Roman" w:eastAsia="Times New Roman" w:hAnsi="Times New Roman" w:cs="Times New Roman"/>
                <w:sz w:val="18"/>
                <w:szCs w:val="18"/>
                <w:lang w:eastAsia="ru-RU"/>
              </w:rPr>
              <w:t>и</w:t>
            </w:r>
            <w:r w:rsidRPr="00C44944">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обеспечивают качественное поддержание </w:t>
            </w:r>
            <w:proofErr w:type="spellStart"/>
            <w:r>
              <w:rPr>
                <w:rFonts w:ascii="Times New Roman" w:eastAsia="Times New Roman" w:hAnsi="Times New Roman" w:cs="Times New Roman"/>
                <w:sz w:val="18"/>
                <w:szCs w:val="18"/>
                <w:lang w:eastAsia="ru-RU"/>
              </w:rPr>
              <w:t>темперауры</w:t>
            </w:r>
            <w:proofErr w:type="spellEnd"/>
            <w:r>
              <w:rPr>
                <w:rFonts w:ascii="Times New Roman" w:eastAsia="Times New Roman" w:hAnsi="Times New Roman" w:cs="Times New Roman"/>
                <w:sz w:val="18"/>
                <w:szCs w:val="18"/>
                <w:lang w:eastAsia="ru-RU"/>
              </w:rPr>
              <w:t xml:space="preserve"> воздуха для детей</w:t>
            </w:r>
          </w:p>
        </w:tc>
        <w:tc>
          <w:tcPr>
            <w:tcW w:w="2409" w:type="dxa"/>
            <w:tcBorders>
              <w:top w:val="single" w:sz="4" w:space="0" w:color="auto"/>
              <w:left w:val="single" w:sz="4" w:space="0" w:color="auto"/>
              <w:bottom w:val="single" w:sz="4" w:space="0" w:color="auto"/>
              <w:right w:val="single" w:sz="4" w:space="0" w:color="auto"/>
            </w:tcBorders>
          </w:tcPr>
          <w:p w14:paraId="66AC0169" w14:textId="77777777" w:rsidR="00C44944" w:rsidRPr="00740303" w:rsidRDefault="00C44944" w:rsidP="00D10FE5">
            <w:pPr>
              <w:ind w:left="-71"/>
              <w:jc w:val="center"/>
              <w:rPr>
                <w:rFonts w:ascii="Times New Roman" w:hAnsi="Times New Roman" w:cs="Times New Roman"/>
                <w:sz w:val="24"/>
                <w:szCs w:val="24"/>
              </w:rPr>
            </w:pPr>
          </w:p>
        </w:tc>
        <w:tc>
          <w:tcPr>
            <w:tcW w:w="1418" w:type="dxa"/>
            <w:tcBorders>
              <w:left w:val="single" w:sz="4" w:space="0" w:color="auto"/>
            </w:tcBorders>
          </w:tcPr>
          <w:p w14:paraId="6FBF18E5" w14:textId="77777777" w:rsidR="00C44944" w:rsidRPr="00AB50DD" w:rsidRDefault="00C44944" w:rsidP="00D10FE5">
            <w:pPr>
              <w:jc w:val="center"/>
              <w:rPr>
                <w:rFonts w:ascii="Times New Roman" w:hAnsi="Times New Roman" w:cs="Times New Roman"/>
                <w:noProof/>
                <w:sz w:val="24"/>
                <w:szCs w:val="24"/>
              </w:rPr>
            </w:pPr>
          </w:p>
        </w:tc>
        <w:tc>
          <w:tcPr>
            <w:tcW w:w="1276" w:type="dxa"/>
            <w:tcBorders>
              <w:right w:val="single" w:sz="4" w:space="0" w:color="auto"/>
            </w:tcBorders>
          </w:tcPr>
          <w:p w14:paraId="112AFDC8" w14:textId="77777777" w:rsidR="00C44944" w:rsidRPr="00AB50DD" w:rsidRDefault="00C44944" w:rsidP="00D10FE5">
            <w:pPr>
              <w:jc w:val="center"/>
              <w:rPr>
                <w:rFonts w:ascii="Times New Roman" w:hAnsi="Times New Roman" w:cs="Times New Roman"/>
                <w:noProof/>
                <w:sz w:val="24"/>
                <w:szCs w:val="24"/>
              </w:rPr>
            </w:pPr>
          </w:p>
        </w:tc>
      </w:tr>
    </w:tbl>
    <w:p w14:paraId="61EF8251" w14:textId="22A16B57" w:rsidR="00E33C29" w:rsidRPr="008D388B" w:rsidRDefault="00E33C29" w:rsidP="00E360F5">
      <w:pPr>
        <w:spacing w:after="0" w:line="240" w:lineRule="auto"/>
        <w:jc w:val="center"/>
        <w:rPr>
          <w:rFonts w:ascii="Times New Roman" w:hAnsi="Times New Roman" w:cs="Times New Roman"/>
          <w:sz w:val="28"/>
          <w:szCs w:val="28"/>
        </w:rPr>
      </w:pPr>
    </w:p>
    <w:p w14:paraId="3BA35E69" w14:textId="77777777" w:rsidR="005A3B56" w:rsidRPr="005A3B56" w:rsidRDefault="005A3B56" w:rsidP="005A3B56">
      <w:pPr>
        <w:widowControl w:val="0"/>
        <w:spacing w:after="0" w:line="240" w:lineRule="auto"/>
        <w:jc w:val="center"/>
        <w:rPr>
          <w:rFonts w:ascii="Times New Roman" w:eastAsia="Calibri" w:hAnsi="Times New Roman" w:cs="Times New Roman"/>
          <w:sz w:val="24"/>
          <w:szCs w:val="24"/>
          <w:highlight w:val="yellow"/>
        </w:rPr>
      </w:pPr>
      <w:r w:rsidRPr="005A3B56">
        <w:rPr>
          <w:rFonts w:ascii="Times New Roman" w:eastAsia="Calibri" w:hAnsi="Times New Roman" w:cs="Times New Roman"/>
          <w:sz w:val="24"/>
          <w:szCs w:val="24"/>
          <w:highlight w:val="yellow"/>
        </w:rPr>
        <w:t>ПРИ ПОДАЧЕ ПРЕДЛОЖЕНИЯ ПРОСИМ ПРИЛОЖИТЬ ФАЙЛ С КОНКРЕТНЫМИ ЗНАЧЕНИЯМИ ПАРАМЕТРОВ ТОВАРА,</w:t>
      </w:r>
    </w:p>
    <w:p w14:paraId="0569B47F" w14:textId="1BE7289F" w:rsidR="005A3B56" w:rsidRDefault="005A3B56" w:rsidP="005A3B56">
      <w:pPr>
        <w:widowControl w:val="0"/>
        <w:spacing w:after="0" w:line="240" w:lineRule="auto"/>
        <w:jc w:val="center"/>
        <w:rPr>
          <w:rFonts w:ascii="Times New Roman" w:eastAsia="Calibri" w:hAnsi="Times New Roman" w:cs="Times New Roman"/>
          <w:sz w:val="24"/>
          <w:szCs w:val="24"/>
        </w:rPr>
      </w:pPr>
      <w:r w:rsidRPr="005A3B56">
        <w:rPr>
          <w:rFonts w:ascii="Times New Roman" w:eastAsia="Calibri" w:hAnsi="Times New Roman" w:cs="Times New Roman"/>
          <w:sz w:val="24"/>
          <w:szCs w:val="24"/>
          <w:highlight w:val="yellow"/>
        </w:rPr>
        <w:t>ТОРГОВОЕ НАИМЕНОВАНИЕ ТОВАРА, СТРАНУ ПРОИСХОЖДЕНИЯ ТОВАРА И ПОДТВЕРЖДЕНИЕ ПРОИСХОЖДЕНИЯ ТОВАРА</w:t>
      </w:r>
      <w:r w:rsidRPr="005A3B56">
        <w:rPr>
          <w:rFonts w:ascii="Times New Roman" w:eastAsia="Calibri" w:hAnsi="Times New Roman" w:cs="Times New Roman"/>
          <w:sz w:val="24"/>
          <w:szCs w:val="24"/>
        </w:rPr>
        <w:t xml:space="preserve"> </w:t>
      </w:r>
    </w:p>
    <w:p w14:paraId="0E0E22B9" w14:textId="77777777" w:rsidR="00BE59B9" w:rsidRDefault="00BE59B9" w:rsidP="005A3B56">
      <w:pPr>
        <w:widowControl w:val="0"/>
        <w:spacing w:after="0" w:line="240" w:lineRule="auto"/>
        <w:jc w:val="center"/>
        <w:rPr>
          <w:rFonts w:ascii="Times New Roman" w:eastAsia="Calibri" w:hAnsi="Times New Roman" w:cs="Times New Roman"/>
          <w:sz w:val="24"/>
          <w:szCs w:val="24"/>
        </w:rPr>
      </w:pPr>
    </w:p>
    <w:p w14:paraId="3A099377" w14:textId="1C6B1686" w:rsidR="00BE59B9" w:rsidRDefault="00BE59B9" w:rsidP="005A3B56">
      <w:pPr>
        <w:widowControl w:val="0"/>
        <w:spacing w:after="0" w:line="240" w:lineRule="auto"/>
        <w:jc w:val="center"/>
        <w:rPr>
          <w:rFonts w:ascii="Times New Roman" w:eastAsia="Calibri" w:hAnsi="Times New Roman" w:cs="Times New Roman"/>
          <w:sz w:val="24"/>
          <w:szCs w:val="24"/>
        </w:rPr>
      </w:pPr>
    </w:p>
    <w:p w14:paraId="0FD3D8DC" w14:textId="77777777" w:rsidR="002839A0" w:rsidRPr="002839A0" w:rsidRDefault="002839A0" w:rsidP="002839A0">
      <w:pPr>
        <w:spacing w:after="0" w:line="240" w:lineRule="auto"/>
        <w:ind w:firstLine="709"/>
        <w:jc w:val="both"/>
        <w:outlineLvl w:val="2"/>
        <w:rPr>
          <w:rFonts w:ascii="Times New Roman" w:eastAsia="Calibri" w:hAnsi="Times New Roman" w:cs="Times New Roman"/>
          <w:sz w:val="24"/>
          <w:szCs w:val="24"/>
        </w:rPr>
      </w:pPr>
      <w:r w:rsidRPr="002839A0">
        <w:rPr>
          <w:rFonts w:ascii="Times New Roman" w:eastAsia="Calibri" w:hAnsi="Times New Roman" w:cs="Times New Roman"/>
          <w:sz w:val="24"/>
          <w:szCs w:val="24"/>
        </w:rPr>
        <w:t>Начальник управления по молодежной политике</w:t>
      </w:r>
    </w:p>
    <w:p w14:paraId="4D333229" w14:textId="77777777" w:rsidR="002839A0" w:rsidRPr="002839A0" w:rsidRDefault="002839A0" w:rsidP="002839A0">
      <w:pPr>
        <w:spacing w:after="0" w:line="240" w:lineRule="auto"/>
        <w:ind w:firstLine="709"/>
        <w:jc w:val="both"/>
        <w:outlineLvl w:val="2"/>
        <w:rPr>
          <w:rFonts w:ascii="Times New Roman" w:eastAsia="Calibri" w:hAnsi="Times New Roman" w:cs="Times New Roman"/>
          <w:sz w:val="24"/>
          <w:szCs w:val="24"/>
        </w:rPr>
      </w:pPr>
      <w:r w:rsidRPr="002839A0">
        <w:rPr>
          <w:rFonts w:ascii="Times New Roman" w:eastAsia="Calibri" w:hAnsi="Times New Roman" w:cs="Times New Roman"/>
          <w:sz w:val="24"/>
          <w:szCs w:val="24"/>
        </w:rPr>
        <w:t>и воспитательной деятельности</w:t>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t xml:space="preserve"> _______________ / О.В. </w:t>
      </w:r>
      <w:proofErr w:type="spellStart"/>
      <w:r w:rsidRPr="002839A0">
        <w:rPr>
          <w:rFonts w:ascii="Times New Roman" w:eastAsia="Calibri" w:hAnsi="Times New Roman" w:cs="Times New Roman"/>
          <w:sz w:val="24"/>
          <w:szCs w:val="24"/>
        </w:rPr>
        <w:t>Корсукова</w:t>
      </w:r>
      <w:proofErr w:type="spellEnd"/>
      <w:r w:rsidRPr="002839A0">
        <w:rPr>
          <w:rFonts w:ascii="Times New Roman" w:eastAsia="Calibri" w:hAnsi="Times New Roman" w:cs="Times New Roman"/>
          <w:sz w:val="24"/>
          <w:szCs w:val="24"/>
        </w:rPr>
        <w:t>/</w:t>
      </w:r>
    </w:p>
    <w:p w14:paraId="40182F41" w14:textId="77777777" w:rsidR="002839A0" w:rsidRPr="002839A0" w:rsidRDefault="002839A0" w:rsidP="002839A0">
      <w:pPr>
        <w:spacing w:after="0" w:line="240" w:lineRule="auto"/>
        <w:ind w:firstLine="709"/>
        <w:jc w:val="both"/>
        <w:outlineLvl w:val="2"/>
        <w:rPr>
          <w:rFonts w:ascii="Times New Roman" w:eastAsia="Calibri" w:hAnsi="Times New Roman" w:cs="Times New Roman"/>
          <w:sz w:val="24"/>
          <w:szCs w:val="24"/>
        </w:rPr>
      </w:pPr>
    </w:p>
    <w:p w14:paraId="7AD99AB7" w14:textId="77777777" w:rsidR="002839A0" w:rsidRPr="002839A0" w:rsidRDefault="002839A0" w:rsidP="002839A0">
      <w:pPr>
        <w:spacing w:after="0" w:line="240" w:lineRule="auto"/>
        <w:ind w:firstLine="709"/>
        <w:jc w:val="both"/>
        <w:outlineLvl w:val="2"/>
        <w:rPr>
          <w:rFonts w:ascii="Times New Roman" w:eastAsia="Calibri" w:hAnsi="Times New Roman" w:cs="Times New Roman"/>
          <w:sz w:val="24"/>
          <w:szCs w:val="24"/>
        </w:rPr>
      </w:pPr>
      <w:r w:rsidRPr="002839A0">
        <w:rPr>
          <w:rFonts w:ascii="Times New Roman" w:eastAsia="Calibri" w:hAnsi="Times New Roman" w:cs="Times New Roman"/>
          <w:sz w:val="24"/>
          <w:szCs w:val="24"/>
        </w:rPr>
        <w:t xml:space="preserve">Начальник административно-хозяйственного </w:t>
      </w:r>
    </w:p>
    <w:p w14:paraId="091150F9" w14:textId="77777777" w:rsidR="002839A0" w:rsidRPr="002839A0" w:rsidRDefault="002839A0" w:rsidP="002839A0">
      <w:pPr>
        <w:spacing w:after="0" w:line="240" w:lineRule="auto"/>
        <w:ind w:firstLine="709"/>
        <w:jc w:val="both"/>
        <w:outlineLvl w:val="2"/>
        <w:rPr>
          <w:rFonts w:ascii="Times New Roman" w:eastAsia="Calibri" w:hAnsi="Times New Roman" w:cs="Times New Roman"/>
          <w:sz w:val="24"/>
          <w:szCs w:val="24"/>
        </w:rPr>
      </w:pPr>
      <w:r w:rsidRPr="002839A0">
        <w:rPr>
          <w:rFonts w:ascii="Times New Roman" w:eastAsia="Calibri" w:hAnsi="Times New Roman" w:cs="Times New Roman"/>
          <w:sz w:val="24"/>
          <w:szCs w:val="24"/>
        </w:rPr>
        <w:t>управления</w:t>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r>
      <w:r w:rsidRPr="002839A0">
        <w:rPr>
          <w:rFonts w:ascii="Times New Roman" w:eastAsia="Calibri" w:hAnsi="Times New Roman" w:cs="Times New Roman"/>
          <w:sz w:val="24"/>
          <w:szCs w:val="24"/>
        </w:rPr>
        <w:tab/>
        <w:t xml:space="preserve"> _______________ / В.В. </w:t>
      </w:r>
      <w:proofErr w:type="spellStart"/>
      <w:r w:rsidRPr="002839A0">
        <w:rPr>
          <w:rFonts w:ascii="Times New Roman" w:eastAsia="Calibri" w:hAnsi="Times New Roman" w:cs="Times New Roman"/>
          <w:sz w:val="24"/>
          <w:szCs w:val="24"/>
        </w:rPr>
        <w:t>Луканцов</w:t>
      </w:r>
      <w:proofErr w:type="spellEnd"/>
      <w:r w:rsidRPr="002839A0">
        <w:rPr>
          <w:rFonts w:ascii="Times New Roman" w:eastAsia="Calibri" w:hAnsi="Times New Roman" w:cs="Times New Roman"/>
          <w:sz w:val="24"/>
          <w:szCs w:val="24"/>
        </w:rPr>
        <w:t>/</w:t>
      </w:r>
    </w:p>
    <w:p w14:paraId="785C28E9" w14:textId="77777777" w:rsidR="002839A0" w:rsidRPr="002839A0" w:rsidRDefault="002839A0" w:rsidP="002839A0">
      <w:pPr>
        <w:spacing w:after="0" w:line="240" w:lineRule="auto"/>
        <w:rPr>
          <w:rFonts w:ascii="Times New Roman" w:eastAsia="Times New Roman" w:hAnsi="Times New Roman" w:cs="Times New Roman"/>
          <w:sz w:val="24"/>
          <w:szCs w:val="24"/>
          <w:lang w:eastAsia="ru-RU"/>
        </w:rPr>
      </w:pPr>
    </w:p>
    <w:p w14:paraId="786A18ED" w14:textId="55F4A836" w:rsidR="00BE59B9" w:rsidRPr="00BE59B9" w:rsidRDefault="00C7650A" w:rsidP="00BE59B9">
      <w:pPr>
        <w:spacing w:after="200" w:line="276" w:lineRule="auto"/>
        <w:ind w:firstLine="423"/>
        <w:jc w:val="both"/>
        <w:rPr>
          <w:rFonts w:ascii="Times New Roman" w:eastAsia="Calibri" w:hAnsi="Times New Roman" w:cs="Times New Roman"/>
          <w:bCs/>
        </w:rPr>
      </w:pPr>
      <w:r w:rsidRPr="00C7650A">
        <w:rPr>
          <w:rFonts w:ascii="Times New Roman" w:eastAsia="Calibri" w:hAnsi="Times New Roman" w:cs="Times New Roman"/>
          <w:b/>
        </w:rPr>
        <w:lastRenderedPageBreak/>
        <w:t>По позициям 1, 3:</w:t>
      </w:r>
      <w:r>
        <w:rPr>
          <w:rFonts w:ascii="Times New Roman" w:eastAsia="Calibri" w:hAnsi="Times New Roman" w:cs="Times New Roman"/>
          <w:bCs/>
        </w:rPr>
        <w:t xml:space="preserve"> </w:t>
      </w:r>
      <w:r w:rsidR="00BE59B9" w:rsidRPr="00BE59B9">
        <w:rPr>
          <w:rFonts w:ascii="Times New Roman" w:eastAsia="Calibri" w:hAnsi="Times New Roman" w:cs="Times New Roman"/>
          <w:bCs/>
        </w:rPr>
        <w:t xml:space="preserve">Установлено </w:t>
      </w:r>
      <w:r w:rsidR="00BE59B9" w:rsidRPr="00BE59B9">
        <w:rPr>
          <w:rFonts w:ascii="Times New Roman" w:eastAsia="Calibri" w:hAnsi="Times New Roman" w:cs="Times New Roman"/>
          <w:b/>
          <w:highlight w:val="yellow"/>
          <w:u w:val="single"/>
        </w:rPr>
        <w:t>преимущество</w:t>
      </w:r>
      <w:r w:rsidR="00BE59B9" w:rsidRPr="00BE59B9">
        <w:rPr>
          <w:rFonts w:ascii="Times New Roman" w:eastAsia="Calibri" w:hAnsi="Times New Roman" w:cs="Times New Roman"/>
          <w:bCs/>
        </w:rPr>
        <w:t xml:space="preserve"> в отношении товаров российского происхождения (в том числе поставляемых при выполнении закупаемых работ, оказании закупаемых услуг) на основании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94B22D4"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rPr>
        <w:t>Указание в заявке на участие в закупке наименования страны происхождения товара осуществляется в соответствии с подпунктом «б» пункта 2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E59B9">
        <w:rPr>
          <w:rFonts w:ascii="Times New Roman" w:eastAsia="Calibri" w:hAnsi="Times New Roman" w:cs="Times New Roman"/>
          <w:bCs/>
          <w:i/>
          <w:iCs/>
          <w:u w:val="single"/>
        </w:rPr>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r w:rsidRPr="00BE59B9">
        <w:rPr>
          <w:rFonts w:ascii="Times New Roman" w:eastAsia="Calibri" w:hAnsi="Times New Roman" w:cs="Times New Roman"/>
          <w:bCs/>
        </w:rPr>
        <w:t>).</w:t>
      </w:r>
    </w:p>
    <w:p w14:paraId="7283D3B0"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465CFB60"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u w:val="single"/>
        </w:rPr>
        <w:t>Порядок применения:</w:t>
      </w:r>
      <w:r w:rsidRPr="00BE59B9">
        <w:rPr>
          <w:rFonts w:ascii="Times New Roman" w:eastAsia="Calibri" w:hAnsi="Times New Roman" w:cs="Times New Roman"/>
          <w:bCs/>
        </w:rPr>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8247633"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rPr>
        <w:t>В случае заключения договора с таким участником закупки, договор заключается без учета снижения либо увеличения ценового предложения.</w:t>
      </w:r>
    </w:p>
    <w:p w14:paraId="29D78B0C"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CFE2366" w14:textId="77777777" w:rsidR="00BE59B9" w:rsidRPr="00BE59B9" w:rsidRDefault="00BE59B9" w:rsidP="00BE59B9">
      <w:pPr>
        <w:spacing w:after="0" w:line="240" w:lineRule="auto"/>
        <w:ind w:firstLine="709"/>
        <w:jc w:val="both"/>
        <w:rPr>
          <w:rFonts w:ascii="Times New Roman" w:eastAsia="Calibri" w:hAnsi="Times New Roman" w:cs="Times New Roman"/>
          <w:sz w:val="26"/>
          <w:szCs w:val="26"/>
        </w:rPr>
      </w:pPr>
      <w:r w:rsidRPr="00BE59B9">
        <w:rPr>
          <w:rFonts w:ascii="Times New Roman" w:eastAsia="Calibri" w:hAnsi="Times New Roman" w:cs="Times New Roman"/>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6A632637" w14:textId="622453FE" w:rsidR="00EF4AAC" w:rsidRPr="00EF4AAC" w:rsidRDefault="00EF4AAC" w:rsidP="00DB3F2F">
      <w:pPr>
        <w:spacing w:after="0" w:line="240" w:lineRule="auto"/>
        <w:ind w:firstLine="426"/>
        <w:jc w:val="both"/>
        <w:rPr>
          <w:rFonts w:ascii="Times New Roman" w:eastAsia="Calibri" w:hAnsi="Times New Roman" w:cs="Times New Roman"/>
        </w:rPr>
      </w:pPr>
      <w:r w:rsidRPr="00C7650A">
        <w:rPr>
          <w:rFonts w:ascii="Times New Roman" w:eastAsia="Calibri" w:hAnsi="Times New Roman" w:cs="Times New Roman"/>
          <w:b/>
        </w:rPr>
        <w:t>По позици</w:t>
      </w:r>
      <w:r>
        <w:rPr>
          <w:rFonts w:ascii="Times New Roman" w:eastAsia="Calibri" w:hAnsi="Times New Roman" w:cs="Times New Roman"/>
          <w:b/>
        </w:rPr>
        <w:t>и</w:t>
      </w:r>
      <w:r w:rsidRPr="00C7650A">
        <w:rPr>
          <w:rFonts w:ascii="Times New Roman" w:eastAsia="Calibri" w:hAnsi="Times New Roman" w:cs="Times New Roman"/>
          <w:b/>
        </w:rPr>
        <w:t xml:space="preserve"> </w:t>
      </w:r>
      <w:r>
        <w:rPr>
          <w:rFonts w:ascii="Times New Roman" w:eastAsia="Calibri" w:hAnsi="Times New Roman" w:cs="Times New Roman"/>
          <w:b/>
        </w:rPr>
        <w:t>2</w:t>
      </w:r>
      <w:r w:rsidRPr="00C7650A">
        <w:rPr>
          <w:rFonts w:ascii="Times New Roman" w:eastAsia="Calibri" w:hAnsi="Times New Roman" w:cs="Times New Roman"/>
          <w:b/>
        </w:rPr>
        <w:t>:</w:t>
      </w:r>
      <w:r>
        <w:rPr>
          <w:rFonts w:ascii="Times New Roman" w:eastAsia="Calibri" w:hAnsi="Times New Roman" w:cs="Times New Roman"/>
          <w:bCs/>
        </w:rPr>
        <w:t xml:space="preserve"> </w:t>
      </w:r>
      <w:r w:rsidRPr="00EF4AAC">
        <w:rPr>
          <w:rFonts w:ascii="Times New Roman" w:eastAsia="Calibri" w:hAnsi="Times New Roman" w:cs="Times New Roman"/>
          <w:u w:val="single"/>
        </w:rPr>
        <w:t>Применяемый механизм национального режима:</w:t>
      </w:r>
      <w:r w:rsidRPr="00EF4AAC">
        <w:rPr>
          <w:rFonts w:ascii="Times New Roman" w:eastAsia="Calibri" w:hAnsi="Times New Roman" w:cs="Times New Roman"/>
        </w:rPr>
        <w:t xml:space="preserve"> Установлено </w:t>
      </w:r>
      <w:r w:rsidRPr="00EF4AAC">
        <w:rPr>
          <w:rFonts w:ascii="Times New Roman" w:eastAsia="Calibri" w:hAnsi="Times New Roman" w:cs="Times New Roman"/>
          <w:b/>
          <w:bCs/>
          <w:highlight w:val="yellow"/>
          <w:u w:val="single"/>
        </w:rPr>
        <w:t>ограничение</w:t>
      </w:r>
      <w:r w:rsidRPr="00EF4AAC">
        <w:rPr>
          <w:rFonts w:ascii="Times New Roman" w:eastAsia="Calibri" w:hAnsi="Times New Roman" w:cs="Times New Roman"/>
          <w:b/>
          <w:bCs/>
          <w:u w:val="single"/>
        </w:rPr>
        <w:t xml:space="preserve"> </w:t>
      </w:r>
      <w:r w:rsidRPr="00EF4AAC">
        <w:rPr>
          <w:rFonts w:ascii="Times New Roman" w:eastAsia="Calibri" w:hAnsi="Times New Roman" w:cs="Times New Roma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2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w:t>
      </w:r>
    </w:p>
    <w:p w14:paraId="78BE0523"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Указание в заявке на участие в закупке наименования страны происхождения товара осуществляется в соответствии с подпунктом «б» пункта 2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p>
    <w:p w14:paraId="2CD804E7"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В соответствии с пунктом 3 ПП РФ №1875 информацией и документами, подтверждающими страну происхождения товара, являются:</w:t>
      </w:r>
    </w:p>
    <w:p w14:paraId="7640EF0D"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w:t>
      </w:r>
      <w:r w:rsidRPr="00EF4AAC">
        <w:rPr>
          <w:rFonts w:ascii="Times New Roman" w:eastAsia="Calibri" w:hAnsi="Times New Roman" w:cs="Times New Roman"/>
        </w:rPr>
        <w:tab/>
        <w:t xml:space="preserve">для подтверждения происхождения товаров, указанных в позициях  1 - 433 приложения № 2 к  ПП РФ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w:t>
      </w:r>
    </w:p>
    <w:p w14:paraId="341FBD76"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w:t>
      </w:r>
      <w:r w:rsidRPr="00EF4AAC">
        <w:rPr>
          <w:rFonts w:ascii="Times New Roman" w:eastAsia="Calibri" w:hAnsi="Times New Roman" w:cs="Times New Roman"/>
        </w:rPr>
        <w:tab/>
        <w:t xml:space="preserve">для подтверждения происхождения товаров, указанных позициях 1 - 433 приложения № 2 к ПП РФ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w:t>
      </w:r>
      <w:r w:rsidRPr="00EF4AAC">
        <w:rPr>
          <w:rFonts w:ascii="Times New Roman" w:eastAsia="Calibri" w:hAnsi="Times New Roman" w:cs="Times New Roman"/>
        </w:rPr>
        <w:lastRenderedPageBreak/>
        <w:t>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Применение требования также регламентируется с учетом Письма Евразийской Экономической Комиссии от 27.03.2026 г № 23-63 "О стране происхождения промышленных товаров для целей государственных (муниципальных) закупок"</w:t>
      </w:r>
    </w:p>
    <w:p w14:paraId="40B41589"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57AAEF0D"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Порядок применения: при рассмотрении, оценке, сопоставлении заявок на участие в закупке, заявка, содержащая предложение о поставке товаров, происходящих из Российской Федерации и государств- членов Евразийского экономического союза, (в том числе товаров, поставляемых при выполнении закупаемых работ, оказании закупаемых услуг) без подтверждения страны происхождения (в том числе),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и при наличии поданной заявки на участие в закупке и по результатам рассмотрения признанной соответствующей требованиям извещения об осуществлении закупки, документации о закупке (если Законом №44-ФЗ предусмотрена документация о закупке) заявка, содержащая предложение о поставке такого товара российского происхождения, подлежит отклонению на основании ПП РФ №1875.</w:t>
      </w:r>
    </w:p>
    <w:p w14:paraId="53A1AE19"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В соответствии с подпунктами «а», «б» пункта 2 части 4 статьи 14 Закона №44-ФЗ (если установлено ограничение закупок товара):</w:t>
      </w:r>
    </w:p>
    <w:p w14:paraId="7CA0CFE4"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w:t>
      </w:r>
      <w:r w:rsidRPr="00EF4AAC">
        <w:rPr>
          <w:rFonts w:ascii="Times New Roman" w:eastAsia="Calibri" w:hAnsi="Times New Roman" w:cs="Times New Roman"/>
        </w:rPr>
        <w:tab/>
        <w:t>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Законом №44-ФЗ,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Законом №44-ФЗ предусмотрена документация о закупке) заявка, содержащая предложение о поставке такого товара российского происхождения;</w:t>
      </w:r>
    </w:p>
    <w:p w14:paraId="405463BA"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w:t>
      </w:r>
      <w:r w:rsidRPr="00EF4AAC">
        <w:rPr>
          <w:rFonts w:ascii="Times New Roman" w:eastAsia="Calibri" w:hAnsi="Times New Roman" w:cs="Times New Roman"/>
        </w:rPr>
        <w:tab/>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w:t>
      </w:r>
    </w:p>
    <w:p w14:paraId="0082A0D4" w14:textId="77777777" w:rsidR="00EF4AAC" w:rsidRPr="00EF4AAC" w:rsidRDefault="00EF4AAC" w:rsidP="00EF4AAC">
      <w:pPr>
        <w:spacing w:after="0" w:line="240" w:lineRule="auto"/>
        <w:ind w:firstLine="709"/>
        <w:jc w:val="both"/>
        <w:rPr>
          <w:rFonts w:ascii="Times New Roman" w:eastAsia="Calibri" w:hAnsi="Times New Roman" w:cs="Times New Roman"/>
        </w:rPr>
      </w:pPr>
      <w:r w:rsidRPr="00EF4AAC">
        <w:rPr>
          <w:rFonts w:ascii="Times New Roman" w:eastAsia="Calibri" w:hAnsi="Times New Roman" w:cs="Times New Roman"/>
        </w:rPr>
        <w:t>•</w:t>
      </w:r>
      <w:r w:rsidRPr="00EF4AAC">
        <w:rPr>
          <w:rFonts w:ascii="Times New Roman" w:eastAsia="Calibri" w:hAnsi="Times New Roman" w:cs="Times New Roman"/>
        </w:rPr>
        <w:tab/>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E6098B8" w14:textId="77777777" w:rsidR="00EF4AAC" w:rsidRPr="00EF4AAC" w:rsidRDefault="00EF4AAC" w:rsidP="00EF4AAC">
      <w:pPr>
        <w:spacing w:after="0" w:line="240" w:lineRule="auto"/>
        <w:ind w:firstLine="709"/>
        <w:jc w:val="both"/>
        <w:rPr>
          <w:rFonts w:ascii="Times New Roman" w:eastAsia="Calibri" w:hAnsi="Times New Roman" w:cs="Times New Roman"/>
          <w:sz w:val="26"/>
          <w:szCs w:val="26"/>
        </w:rPr>
      </w:pPr>
      <w:r w:rsidRPr="00EF4AAC">
        <w:rPr>
          <w:rFonts w:ascii="Times New Roman" w:eastAsia="Calibri" w:hAnsi="Times New Roman" w:cs="Times New Roman"/>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4ACF8B0F" w14:textId="77777777" w:rsidR="00EF4AAC" w:rsidRPr="00EF4AAC" w:rsidRDefault="00EF4AAC" w:rsidP="00EF4AAC">
      <w:pPr>
        <w:spacing w:after="0" w:line="240" w:lineRule="auto"/>
        <w:rPr>
          <w:rFonts w:ascii="Times New Roman" w:eastAsia="Calibri" w:hAnsi="Times New Roman" w:cs="Times New Roman"/>
          <w:sz w:val="24"/>
          <w:szCs w:val="24"/>
        </w:rPr>
      </w:pPr>
    </w:p>
    <w:p w14:paraId="4CA0EA4D" w14:textId="77777777" w:rsidR="00BE59B9" w:rsidRPr="00BE59B9" w:rsidRDefault="00BE59B9" w:rsidP="00BE59B9">
      <w:pPr>
        <w:spacing w:after="0" w:line="240" w:lineRule="auto"/>
        <w:rPr>
          <w:rFonts w:ascii="Times New Roman" w:eastAsia="Calibri" w:hAnsi="Times New Roman" w:cs="Times New Roman"/>
          <w:sz w:val="26"/>
          <w:szCs w:val="26"/>
        </w:rPr>
      </w:pPr>
    </w:p>
    <w:p w14:paraId="2759EC71" w14:textId="77777777" w:rsidR="00E33C29" w:rsidRPr="00527211" w:rsidRDefault="00E33C29" w:rsidP="0032453D"/>
    <w:sectPr w:rsidR="00E33C29" w:rsidRPr="00527211" w:rsidSect="0006695D">
      <w:pgSz w:w="16838" w:h="11906" w:orient="landscape"/>
      <w:pgMar w:top="568" w:right="53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70"/>
    <w:rsid w:val="000540C5"/>
    <w:rsid w:val="0006695D"/>
    <w:rsid w:val="00097DD8"/>
    <w:rsid w:val="000A7470"/>
    <w:rsid w:val="000B7DD6"/>
    <w:rsid w:val="000D313D"/>
    <w:rsid w:val="00110D3A"/>
    <w:rsid w:val="00121B05"/>
    <w:rsid w:val="001504F4"/>
    <w:rsid w:val="00150A18"/>
    <w:rsid w:val="001D4BE6"/>
    <w:rsid w:val="00205228"/>
    <w:rsid w:val="00220FD1"/>
    <w:rsid w:val="00223B6A"/>
    <w:rsid w:val="0022551A"/>
    <w:rsid w:val="00242666"/>
    <w:rsid w:val="00244B91"/>
    <w:rsid w:val="002839A0"/>
    <w:rsid w:val="002C56BD"/>
    <w:rsid w:val="002D101B"/>
    <w:rsid w:val="003057C9"/>
    <w:rsid w:val="003121C6"/>
    <w:rsid w:val="0032453D"/>
    <w:rsid w:val="003459AD"/>
    <w:rsid w:val="00365994"/>
    <w:rsid w:val="00391995"/>
    <w:rsid w:val="003A3712"/>
    <w:rsid w:val="003B5C90"/>
    <w:rsid w:val="003D0D96"/>
    <w:rsid w:val="003E4573"/>
    <w:rsid w:val="00426B0D"/>
    <w:rsid w:val="00436520"/>
    <w:rsid w:val="004636FA"/>
    <w:rsid w:val="004E6D0C"/>
    <w:rsid w:val="00535450"/>
    <w:rsid w:val="00543D64"/>
    <w:rsid w:val="00545D93"/>
    <w:rsid w:val="005A3B56"/>
    <w:rsid w:val="005F2298"/>
    <w:rsid w:val="005F520C"/>
    <w:rsid w:val="006102CC"/>
    <w:rsid w:val="00622718"/>
    <w:rsid w:val="00681001"/>
    <w:rsid w:val="006906AD"/>
    <w:rsid w:val="00691595"/>
    <w:rsid w:val="00692A34"/>
    <w:rsid w:val="006B46AA"/>
    <w:rsid w:val="006D1BB7"/>
    <w:rsid w:val="007144A8"/>
    <w:rsid w:val="007A4DEC"/>
    <w:rsid w:val="007A5066"/>
    <w:rsid w:val="007B1B52"/>
    <w:rsid w:val="007C4759"/>
    <w:rsid w:val="007C7FB4"/>
    <w:rsid w:val="007D4AA9"/>
    <w:rsid w:val="007F387A"/>
    <w:rsid w:val="00840ED6"/>
    <w:rsid w:val="0087743A"/>
    <w:rsid w:val="00892A0A"/>
    <w:rsid w:val="008A4925"/>
    <w:rsid w:val="0095373E"/>
    <w:rsid w:val="00980AA6"/>
    <w:rsid w:val="0098551E"/>
    <w:rsid w:val="009A26C5"/>
    <w:rsid w:val="00A15DD3"/>
    <w:rsid w:val="00A661C2"/>
    <w:rsid w:val="00AA432A"/>
    <w:rsid w:val="00AA5797"/>
    <w:rsid w:val="00AB2818"/>
    <w:rsid w:val="00AB7E5E"/>
    <w:rsid w:val="00AD2A82"/>
    <w:rsid w:val="00B06EFC"/>
    <w:rsid w:val="00BE59B9"/>
    <w:rsid w:val="00C0103D"/>
    <w:rsid w:val="00C27FDD"/>
    <w:rsid w:val="00C44944"/>
    <w:rsid w:val="00C44CC9"/>
    <w:rsid w:val="00C52ED3"/>
    <w:rsid w:val="00C55839"/>
    <w:rsid w:val="00C74BB9"/>
    <w:rsid w:val="00C7650A"/>
    <w:rsid w:val="00C774CC"/>
    <w:rsid w:val="00CC2728"/>
    <w:rsid w:val="00CF6367"/>
    <w:rsid w:val="00D10FE5"/>
    <w:rsid w:val="00D620A7"/>
    <w:rsid w:val="00DA3333"/>
    <w:rsid w:val="00DA4F49"/>
    <w:rsid w:val="00DB3F2F"/>
    <w:rsid w:val="00DC1BD7"/>
    <w:rsid w:val="00DD58F7"/>
    <w:rsid w:val="00DD6874"/>
    <w:rsid w:val="00DE3B5C"/>
    <w:rsid w:val="00E20ED2"/>
    <w:rsid w:val="00E30D84"/>
    <w:rsid w:val="00E33C29"/>
    <w:rsid w:val="00E360F5"/>
    <w:rsid w:val="00E42346"/>
    <w:rsid w:val="00ED2033"/>
    <w:rsid w:val="00EF4AAC"/>
    <w:rsid w:val="00F84E40"/>
    <w:rsid w:val="00FB29BC"/>
    <w:rsid w:val="00FB30B0"/>
    <w:rsid w:val="00FC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614E"/>
  <w15:chartTrackingRefBased/>
  <w15:docId w15:val="{39F618F7-4CDC-4BB2-981C-0B70B4BA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2B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137">
      <w:bodyDiv w:val="1"/>
      <w:marLeft w:val="0"/>
      <w:marRight w:val="0"/>
      <w:marTop w:val="0"/>
      <w:marBottom w:val="0"/>
      <w:divBdr>
        <w:top w:val="none" w:sz="0" w:space="0" w:color="auto"/>
        <w:left w:val="none" w:sz="0" w:space="0" w:color="auto"/>
        <w:bottom w:val="none" w:sz="0" w:space="0" w:color="auto"/>
        <w:right w:val="none" w:sz="0" w:space="0" w:color="auto"/>
      </w:divBdr>
    </w:div>
    <w:div w:id="233589261">
      <w:bodyDiv w:val="1"/>
      <w:marLeft w:val="0"/>
      <w:marRight w:val="0"/>
      <w:marTop w:val="0"/>
      <w:marBottom w:val="0"/>
      <w:divBdr>
        <w:top w:val="none" w:sz="0" w:space="0" w:color="auto"/>
        <w:left w:val="none" w:sz="0" w:space="0" w:color="auto"/>
        <w:bottom w:val="none" w:sz="0" w:space="0" w:color="auto"/>
        <w:right w:val="none" w:sz="0" w:space="0" w:color="auto"/>
      </w:divBdr>
    </w:div>
    <w:div w:id="529536144">
      <w:bodyDiv w:val="1"/>
      <w:marLeft w:val="0"/>
      <w:marRight w:val="0"/>
      <w:marTop w:val="0"/>
      <w:marBottom w:val="0"/>
      <w:divBdr>
        <w:top w:val="none" w:sz="0" w:space="0" w:color="auto"/>
        <w:left w:val="none" w:sz="0" w:space="0" w:color="auto"/>
        <w:bottom w:val="none" w:sz="0" w:space="0" w:color="auto"/>
        <w:right w:val="none" w:sz="0" w:space="0" w:color="auto"/>
      </w:divBdr>
    </w:div>
    <w:div w:id="767384757">
      <w:bodyDiv w:val="1"/>
      <w:marLeft w:val="0"/>
      <w:marRight w:val="0"/>
      <w:marTop w:val="0"/>
      <w:marBottom w:val="0"/>
      <w:divBdr>
        <w:top w:val="none" w:sz="0" w:space="0" w:color="auto"/>
        <w:left w:val="none" w:sz="0" w:space="0" w:color="auto"/>
        <w:bottom w:val="none" w:sz="0" w:space="0" w:color="auto"/>
        <w:right w:val="none" w:sz="0" w:space="0" w:color="auto"/>
      </w:divBdr>
    </w:div>
    <w:div w:id="1526401447">
      <w:bodyDiv w:val="1"/>
      <w:marLeft w:val="0"/>
      <w:marRight w:val="0"/>
      <w:marTop w:val="0"/>
      <w:marBottom w:val="0"/>
      <w:divBdr>
        <w:top w:val="none" w:sz="0" w:space="0" w:color="auto"/>
        <w:left w:val="none" w:sz="0" w:space="0" w:color="auto"/>
        <w:bottom w:val="none" w:sz="0" w:space="0" w:color="auto"/>
        <w:right w:val="none" w:sz="0" w:space="0" w:color="auto"/>
      </w:divBdr>
    </w:div>
    <w:div w:id="1969436736">
      <w:bodyDiv w:val="1"/>
      <w:marLeft w:val="0"/>
      <w:marRight w:val="0"/>
      <w:marTop w:val="0"/>
      <w:marBottom w:val="0"/>
      <w:divBdr>
        <w:top w:val="none" w:sz="0" w:space="0" w:color="auto"/>
        <w:left w:val="none" w:sz="0" w:space="0" w:color="auto"/>
        <w:bottom w:val="none" w:sz="0" w:space="0" w:color="auto"/>
        <w:right w:val="none" w:sz="0" w:space="0" w:color="auto"/>
      </w:divBdr>
    </w:div>
    <w:div w:id="20180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B142C-5DD6-4812-9A20-EA954353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4115</Words>
  <Characters>23459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Донскова Ирина Анатольевна</dc:creator>
  <cp:lastModifiedBy>Донскова Ирина Анатольевна</cp:lastModifiedBy>
  <cp:revision>26</cp:revision>
  <dcterms:created xsi:type="dcterms:W3CDTF">2026-06-04T09:17:00Z</dcterms:created>
  <dcterms:modified xsi:type="dcterms:W3CDTF">2026-06-04T10:54:00Z</dcterms:modified>
</cp:coreProperties>
</file>