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6E" w:rsidRPr="00BC6A24" w:rsidRDefault="004B02B3" w:rsidP="008E1B6E">
      <w:pPr>
        <w:widowControl w:val="0"/>
        <w:spacing w:after="0" w:line="240" w:lineRule="auto"/>
        <w:jc w:val="right"/>
        <w:rPr>
          <w:rFonts w:ascii="PT Astra Serif" w:eastAsia="Times New Roman" w:hAnsi="PT Astra Serif" w:cs="Times New Roman"/>
          <w:snapToGrid w:val="0"/>
          <w:color w:val="000000"/>
          <w:sz w:val="20"/>
          <w:szCs w:val="20"/>
          <w:lang w:eastAsia="ru-RU"/>
        </w:rPr>
      </w:pPr>
      <w:r w:rsidRPr="00BC6A24">
        <w:rPr>
          <w:rFonts w:ascii="PT Astra Serif" w:eastAsia="Times New Roman" w:hAnsi="PT Astra Serif" w:cs="Times New Roman"/>
          <w:snapToGrid w:val="0"/>
          <w:color w:val="000000"/>
          <w:sz w:val="20"/>
          <w:szCs w:val="20"/>
          <w:lang w:eastAsia="ru-RU"/>
        </w:rPr>
        <w:t xml:space="preserve">Приложение </w:t>
      </w:r>
    </w:p>
    <w:p w:rsidR="008E1B6E" w:rsidRPr="00256CED" w:rsidRDefault="008E1B6E" w:rsidP="008E1B6E">
      <w:pPr>
        <w:spacing w:after="0" w:line="240" w:lineRule="auto"/>
        <w:jc w:val="right"/>
        <w:rPr>
          <w:rFonts w:ascii="XO Thames" w:eastAsia="Calibri" w:hAnsi="XO Thames" w:cs="Times New Roman"/>
          <w:b/>
          <w:bCs/>
          <w:color w:val="000000"/>
          <w:sz w:val="21"/>
          <w:szCs w:val="21"/>
        </w:rPr>
      </w:pPr>
      <w:r w:rsidRPr="00256CED">
        <w:rPr>
          <w:rFonts w:ascii="XO Thames" w:eastAsia="Calibri" w:hAnsi="XO Thames" w:cs="Times New Roman"/>
          <w:bCs/>
          <w:sz w:val="21"/>
          <w:szCs w:val="21"/>
        </w:rPr>
        <w:t xml:space="preserve">                                                          </w:t>
      </w:r>
    </w:p>
    <w:p w:rsidR="00E64B97" w:rsidRPr="00BC6A24" w:rsidRDefault="001E324A" w:rsidP="001E324A">
      <w:pPr>
        <w:jc w:val="center"/>
        <w:rPr>
          <w:rFonts w:ascii="PT Astra Serif" w:hAnsi="PT Astra Serif" w:cs="Times New Roman"/>
          <w:b/>
          <w:sz w:val="20"/>
          <w:szCs w:val="20"/>
        </w:rPr>
      </w:pPr>
      <w:r w:rsidRPr="00BC6A24">
        <w:rPr>
          <w:rFonts w:ascii="PT Astra Serif" w:hAnsi="PT Astra Serif" w:cs="Times New Roman"/>
          <w:b/>
          <w:sz w:val="20"/>
          <w:szCs w:val="20"/>
        </w:rPr>
        <w:t>Техническое задание</w:t>
      </w:r>
    </w:p>
    <w:p w:rsidR="00CA2B5F" w:rsidRPr="00BC6A24" w:rsidRDefault="001E324A" w:rsidP="00CA2B5F">
      <w:pPr>
        <w:spacing w:after="0" w:line="240" w:lineRule="auto"/>
        <w:jc w:val="center"/>
        <w:rPr>
          <w:rFonts w:ascii="PT Astra Serif" w:hAnsi="PT Astra Serif"/>
          <w:color w:val="000000"/>
          <w:sz w:val="20"/>
          <w:szCs w:val="20"/>
        </w:rPr>
      </w:pPr>
      <w:r w:rsidRPr="002625CD">
        <w:rPr>
          <w:rFonts w:ascii="PT Astra Serif" w:hAnsi="PT Astra Serif" w:cs="Times New Roman"/>
          <w:sz w:val="20"/>
          <w:szCs w:val="20"/>
        </w:rPr>
        <w:t>на оказание услуг</w:t>
      </w:r>
      <w:r w:rsidRPr="00BC6A24">
        <w:rPr>
          <w:rFonts w:ascii="PT Astra Serif" w:hAnsi="PT Astra Serif" w:cs="Times New Roman"/>
          <w:b/>
          <w:sz w:val="20"/>
          <w:szCs w:val="20"/>
        </w:rPr>
        <w:t xml:space="preserve"> </w:t>
      </w:r>
      <w:r w:rsidR="00CA2B5F">
        <w:rPr>
          <w:rFonts w:ascii="PT Astra Serif" w:hAnsi="PT Astra Serif"/>
          <w:color w:val="000000"/>
          <w:sz w:val="20"/>
          <w:szCs w:val="20"/>
        </w:rPr>
        <w:t>по приемке с железнодорожного транспорта (в том числе подаче/уборке груженных/порожних вагонов), временному хранению, доставк</w:t>
      </w:r>
      <w:r w:rsidR="006C5637">
        <w:rPr>
          <w:rFonts w:ascii="PT Astra Serif" w:hAnsi="PT Astra Serif"/>
          <w:color w:val="000000"/>
          <w:sz w:val="20"/>
          <w:szCs w:val="20"/>
        </w:rPr>
        <w:t>а специализированным транспортом</w:t>
      </w:r>
      <w:r w:rsidR="00CA2B5F">
        <w:rPr>
          <w:rFonts w:ascii="PT Astra Serif" w:hAnsi="PT Astra Serif"/>
          <w:color w:val="000000"/>
          <w:sz w:val="20"/>
          <w:szCs w:val="20"/>
        </w:rPr>
        <w:t xml:space="preserve"> топлива автомобильного </w:t>
      </w:r>
      <w:r w:rsidR="006C5637">
        <w:rPr>
          <w:rFonts w:ascii="PT Astra Serif" w:hAnsi="PT Astra Serif"/>
          <w:color w:val="000000"/>
          <w:sz w:val="20"/>
          <w:szCs w:val="20"/>
        </w:rPr>
        <w:br/>
      </w:r>
      <w:r w:rsidR="00CA2B5F">
        <w:rPr>
          <w:rFonts w:ascii="PT Astra Serif" w:hAnsi="PT Astra Serif"/>
          <w:color w:val="000000"/>
          <w:sz w:val="20"/>
          <w:szCs w:val="20"/>
        </w:rPr>
        <w:t>марки АИ-92 в количестве 60 тонн, для нужд УИС</w:t>
      </w:r>
    </w:p>
    <w:p w:rsidR="00BF1E35" w:rsidRPr="00BC6A24" w:rsidRDefault="00BF1E35" w:rsidP="00CA2B5F">
      <w:pPr>
        <w:rPr>
          <w:rFonts w:ascii="PT Astra Serif" w:eastAsia="Times New Roman" w:hAnsi="PT Astra Serif" w:cs="Times New Roman"/>
          <w:sz w:val="20"/>
          <w:szCs w:val="20"/>
        </w:rPr>
      </w:pPr>
      <w:r w:rsidRPr="00BC6A24">
        <w:rPr>
          <w:rFonts w:ascii="PT Astra Serif" w:eastAsia="Calibri" w:hAnsi="PT Astra Serif" w:cs="Times New Roman"/>
          <w:b/>
          <w:sz w:val="20"/>
          <w:szCs w:val="20"/>
        </w:rPr>
        <w:t>Объект закупки:</w:t>
      </w: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1672"/>
        <w:gridCol w:w="1609"/>
        <w:gridCol w:w="2643"/>
        <w:gridCol w:w="1751"/>
        <w:gridCol w:w="851"/>
        <w:gridCol w:w="992"/>
        <w:gridCol w:w="850"/>
      </w:tblGrid>
      <w:tr w:rsidR="00405247" w:rsidRPr="00BC6A24" w:rsidTr="00E50272">
        <w:trPr>
          <w:trHeight w:val="729"/>
          <w:jc w:val="center"/>
        </w:trPr>
        <w:tc>
          <w:tcPr>
            <w:tcW w:w="640" w:type="dxa"/>
            <w:noWrap/>
            <w:vAlign w:val="center"/>
          </w:tcPr>
          <w:p w:rsidR="00405247" w:rsidRPr="00BC6A24" w:rsidRDefault="00405247" w:rsidP="00BF1E35">
            <w:pPr>
              <w:spacing w:after="0" w:line="240" w:lineRule="auto"/>
              <w:jc w:val="center"/>
              <w:rPr>
                <w:rFonts w:ascii="PT Astra Serif" w:eastAsia="Calibri" w:hAnsi="PT Astra Serif" w:cs="Times New Roman"/>
                <w:b/>
                <w:bCs/>
                <w:sz w:val="20"/>
                <w:szCs w:val="20"/>
                <w:lang w:eastAsia="ru-RU"/>
              </w:rPr>
            </w:pPr>
            <w:r w:rsidRPr="00BC6A24">
              <w:rPr>
                <w:rFonts w:ascii="PT Astra Serif" w:eastAsia="Calibri" w:hAnsi="PT Astra Serif" w:cs="Times New Roman"/>
                <w:b/>
                <w:bCs/>
                <w:sz w:val="20"/>
                <w:szCs w:val="20"/>
                <w:lang w:eastAsia="ru-RU"/>
              </w:rPr>
              <w:t xml:space="preserve">№ </w:t>
            </w:r>
            <w:proofErr w:type="spellStart"/>
            <w:proofErr w:type="gramStart"/>
            <w:r w:rsidRPr="00BC6A24">
              <w:rPr>
                <w:rFonts w:ascii="PT Astra Serif" w:eastAsia="Calibri" w:hAnsi="PT Astra Serif" w:cs="Times New Roman"/>
                <w:b/>
                <w:bCs/>
                <w:sz w:val="20"/>
                <w:szCs w:val="20"/>
                <w:lang w:eastAsia="ru-RU"/>
              </w:rPr>
              <w:t>п</w:t>
            </w:r>
            <w:proofErr w:type="spellEnd"/>
            <w:proofErr w:type="gramEnd"/>
            <w:r w:rsidRPr="00BC6A24">
              <w:rPr>
                <w:rFonts w:ascii="PT Astra Serif" w:eastAsia="Calibri" w:hAnsi="PT Astra Serif" w:cs="Times New Roman"/>
                <w:b/>
                <w:bCs/>
                <w:sz w:val="20"/>
                <w:szCs w:val="20"/>
                <w:lang w:eastAsia="ru-RU"/>
              </w:rPr>
              <w:t>/</w:t>
            </w:r>
            <w:proofErr w:type="spellStart"/>
            <w:r w:rsidRPr="00BC6A24">
              <w:rPr>
                <w:rFonts w:ascii="PT Astra Serif" w:eastAsia="Calibri" w:hAnsi="PT Astra Serif" w:cs="Times New Roman"/>
                <w:b/>
                <w:bCs/>
                <w:sz w:val="20"/>
                <w:szCs w:val="20"/>
                <w:lang w:eastAsia="ru-RU"/>
              </w:rPr>
              <w:t>п</w:t>
            </w:r>
            <w:proofErr w:type="spellEnd"/>
          </w:p>
        </w:tc>
        <w:tc>
          <w:tcPr>
            <w:tcW w:w="1672" w:type="dxa"/>
            <w:noWrap/>
            <w:vAlign w:val="center"/>
          </w:tcPr>
          <w:p w:rsidR="00405247" w:rsidRPr="00BC6A24" w:rsidRDefault="00405247" w:rsidP="00BF1E35">
            <w:pPr>
              <w:spacing w:after="0" w:line="240" w:lineRule="auto"/>
              <w:jc w:val="center"/>
              <w:rPr>
                <w:rFonts w:ascii="PT Astra Serif" w:eastAsia="Calibri" w:hAnsi="PT Astra Serif" w:cs="Times New Roman"/>
                <w:b/>
                <w:bCs/>
                <w:sz w:val="20"/>
                <w:szCs w:val="20"/>
                <w:lang w:eastAsia="ru-RU"/>
              </w:rPr>
            </w:pPr>
            <w:r w:rsidRPr="00BC6A24">
              <w:rPr>
                <w:rFonts w:ascii="PT Astra Serif" w:eastAsia="Calibri" w:hAnsi="PT Astra Serif" w:cs="Times New Roman"/>
                <w:b/>
                <w:bCs/>
                <w:sz w:val="20"/>
                <w:szCs w:val="20"/>
                <w:lang w:eastAsia="ru-RU"/>
              </w:rPr>
              <w:t>Наименование услуги</w:t>
            </w:r>
          </w:p>
        </w:tc>
        <w:tc>
          <w:tcPr>
            <w:tcW w:w="1609" w:type="dxa"/>
          </w:tcPr>
          <w:p w:rsidR="00405247" w:rsidRPr="00BC6A24" w:rsidRDefault="00405247" w:rsidP="00BF1E35">
            <w:pPr>
              <w:spacing w:after="0" w:line="240" w:lineRule="auto"/>
              <w:jc w:val="center"/>
              <w:rPr>
                <w:rFonts w:ascii="PT Astra Serif" w:hAnsi="PT Astra Serif"/>
                <w:b/>
                <w:sz w:val="20"/>
                <w:szCs w:val="20"/>
              </w:rPr>
            </w:pPr>
            <w:r>
              <w:rPr>
                <w:rFonts w:ascii="PT Astra Serif" w:hAnsi="PT Astra Serif"/>
                <w:b/>
                <w:sz w:val="20"/>
                <w:szCs w:val="20"/>
              </w:rPr>
              <w:t>Характеристики услуги</w:t>
            </w:r>
          </w:p>
        </w:tc>
        <w:tc>
          <w:tcPr>
            <w:tcW w:w="2643" w:type="dxa"/>
          </w:tcPr>
          <w:p w:rsidR="00405247" w:rsidRPr="00BC6A24" w:rsidRDefault="00405247" w:rsidP="00B341AB">
            <w:pPr>
              <w:spacing w:after="0" w:line="240" w:lineRule="auto"/>
              <w:jc w:val="center"/>
              <w:rPr>
                <w:rFonts w:ascii="PT Astra Serif" w:eastAsia="Calibri" w:hAnsi="PT Astra Serif" w:cs="Times New Roman"/>
                <w:b/>
                <w:bCs/>
                <w:sz w:val="20"/>
                <w:szCs w:val="20"/>
                <w:lang w:eastAsia="ru-RU"/>
              </w:rPr>
            </w:pPr>
            <w:r w:rsidRPr="00BC6A24">
              <w:rPr>
                <w:rFonts w:ascii="PT Astra Serif" w:hAnsi="PT Astra Serif"/>
                <w:b/>
                <w:sz w:val="20"/>
                <w:szCs w:val="20"/>
              </w:rPr>
              <w:t>Место</w:t>
            </w:r>
            <w:r w:rsidR="00E50272">
              <w:rPr>
                <w:rFonts w:ascii="PT Astra Serif" w:hAnsi="PT Astra Serif"/>
                <w:b/>
                <w:sz w:val="20"/>
                <w:szCs w:val="20"/>
              </w:rPr>
              <w:t xml:space="preserve"> отгрузки, </w:t>
            </w:r>
            <w:r w:rsidRPr="00BC6A24">
              <w:rPr>
                <w:rFonts w:ascii="PT Astra Serif" w:hAnsi="PT Astra Serif"/>
                <w:b/>
                <w:sz w:val="20"/>
                <w:szCs w:val="20"/>
              </w:rPr>
              <w:t>выгрузки,</w:t>
            </w:r>
            <w:r w:rsidR="00B341AB">
              <w:rPr>
                <w:rFonts w:ascii="PT Astra Serif" w:hAnsi="PT Astra Serif"/>
                <w:b/>
                <w:sz w:val="20"/>
                <w:szCs w:val="20"/>
              </w:rPr>
              <w:t xml:space="preserve"> приемки,</w:t>
            </w:r>
            <w:r w:rsidRPr="00BC6A24">
              <w:rPr>
                <w:rFonts w:ascii="PT Astra Serif" w:hAnsi="PT Astra Serif"/>
                <w:b/>
                <w:sz w:val="20"/>
                <w:szCs w:val="20"/>
              </w:rPr>
              <w:t xml:space="preserve"> адрес</w:t>
            </w:r>
          </w:p>
        </w:tc>
        <w:tc>
          <w:tcPr>
            <w:tcW w:w="1751" w:type="dxa"/>
            <w:vAlign w:val="center"/>
          </w:tcPr>
          <w:p w:rsidR="00405247" w:rsidRPr="00BC6A24" w:rsidRDefault="00405247" w:rsidP="00B341AB">
            <w:pPr>
              <w:spacing w:after="0" w:line="240" w:lineRule="auto"/>
              <w:jc w:val="center"/>
              <w:rPr>
                <w:rFonts w:ascii="PT Astra Serif" w:eastAsia="Calibri" w:hAnsi="PT Astra Serif" w:cs="Times New Roman"/>
                <w:b/>
                <w:bCs/>
                <w:sz w:val="20"/>
                <w:szCs w:val="20"/>
                <w:lang w:eastAsia="ru-RU"/>
              </w:rPr>
            </w:pPr>
            <w:r w:rsidRPr="00BC6A24">
              <w:rPr>
                <w:rFonts w:ascii="PT Astra Serif" w:eastAsia="Calibri" w:hAnsi="PT Astra Serif" w:cs="Times New Roman"/>
                <w:b/>
                <w:bCs/>
                <w:sz w:val="20"/>
                <w:szCs w:val="20"/>
                <w:lang w:eastAsia="ru-RU"/>
              </w:rPr>
              <w:t>Срок оказания</w:t>
            </w:r>
            <w:r w:rsidRPr="00BC6A24">
              <w:rPr>
                <w:rFonts w:ascii="PT Astra Serif" w:eastAsia="Calibri" w:hAnsi="PT Astra Serif" w:cs="Times New Roman"/>
                <w:b/>
                <w:color w:val="000000"/>
                <w:sz w:val="20"/>
                <w:szCs w:val="20"/>
              </w:rPr>
              <w:t xml:space="preserve"> услуги</w:t>
            </w:r>
            <w:r>
              <w:rPr>
                <w:rFonts w:ascii="PT Astra Serif" w:eastAsia="Calibri" w:hAnsi="PT Astra Serif" w:cs="Times New Roman"/>
                <w:b/>
                <w:bCs/>
                <w:sz w:val="20"/>
                <w:szCs w:val="20"/>
                <w:lang w:eastAsia="ru-RU"/>
              </w:rPr>
              <w:t xml:space="preserve">, </w:t>
            </w:r>
          </w:p>
        </w:tc>
        <w:tc>
          <w:tcPr>
            <w:tcW w:w="851" w:type="dxa"/>
            <w:noWrap/>
            <w:vAlign w:val="center"/>
          </w:tcPr>
          <w:p w:rsidR="00405247" w:rsidRPr="00BC6A24" w:rsidRDefault="00405247" w:rsidP="00BF1E35">
            <w:pPr>
              <w:spacing w:after="0" w:line="240" w:lineRule="auto"/>
              <w:jc w:val="center"/>
              <w:rPr>
                <w:rFonts w:ascii="PT Astra Serif" w:eastAsia="Calibri" w:hAnsi="PT Astra Serif" w:cs="Times New Roman"/>
                <w:b/>
                <w:bCs/>
                <w:sz w:val="20"/>
                <w:szCs w:val="20"/>
                <w:lang w:eastAsia="ru-RU"/>
              </w:rPr>
            </w:pPr>
            <w:r w:rsidRPr="00BC6A24">
              <w:rPr>
                <w:rFonts w:ascii="PT Astra Serif" w:eastAsia="Calibri" w:hAnsi="PT Astra Serif" w:cs="Times New Roman"/>
                <w:b/>
                <w:bCs/>
                <w:sz w:val="20"/>
                <w:szCs w:val="20"/>
                <w:lang w:eastAsia="ru-RU"/>
              </w:rPr>
              <w:t>Ед. изм.</w:t>
            </w:r>
          </w:p>
        </w:tc>
        <w:tc>
          <w:tcPr>
            <w:tcW w:w="992" w:type="dxa"/>
            <w:noWrap/>
            <w:vAlign w:val="center"/>
          </w:tcPr>
          <w:p w:rsidR="00405247" w:rsidRPr="00BC6A24" w:rsidRDefault="00405247" w:rsidP="00BF1E35">
            <w:pPr>
              <w:spacing w:after="0" w:line="240" w:lineRule="auto"/>
              <w:jc w:val="center"/>
              <w:rPr>
                <w:rFonts w:ascii="PT Astra Serif" w:eastAsia="Calibri" w:hAnsi="PT Astra Serif" w:cs="Times New Roman"/>
                <w:b/>
                <w:bCs/>
                <w:sz w:val="20"/>
                <w:szCs w:val="20"/>
                <w:lang w:eastAsia="ru-RU"/>
              </w:rPr>
            </w:pPr>
            <w:r w:rsidRPr="00BC6A24">
              <w:rPr>
                <w:rFonts w:ascii="PT Astra Serif" w:eastAsia="Calibri" w:hAnsi="PT Astra Serif" w:cs="Times New Roman"/>
                <w:b/>
                <w:bCs/>
                <w:sz w:val="20"/>
                <w:szCs w:val="20"/>
                <w:lang w:eastAsia="ru-RU"/>
              </w:rPr>
              <w:t>Кол-во</w:t>
            </w:r>
          </w:p>
        </w:tc>
        <w:tc>
          <w:tcPr>
            <w:tcW w:w="850" w:type="dxa"/>
          </w:tcPr>
          <w:p w:rsidR="00405247" w:rsidRPr="00BC6A24" w:rsidRDefault="00405247" w:rsidP="00BF1E35">
            <w:pPr>
              <w:spacing w:after="0" w:line="240" w:lineRule="auto"/>
              <w:jc w:val="center"/>
              <w:rPr>
                <w:rFonts w:ascii="PT Astra Serif" w:eastAsia="Calibri" w:hAnsi="PT Astra Serif" w:cs="Times New Roman"/>
                <w:b/>
                <w:bCs/>
                <w:sz w:val="20"/>
                <w:szCs w:val="20"/>
                <w:lang w:eastAsia="ru-RU"/>
              </w:rPr>
            </w:pPr>
            <w:r w:rsidRPr="00BC6A24">
              <w:rPr>
                <w:rFonts w:ascii="PT Astra Serif" w:eastAsia="Calibri" w:hAnsi="PT Astra Serif" w:cs="Times New Roman"/>
                <w:b/>
                <w:bCs/>
                <w:sz w:val="20"/>
                <w:szCs w:val="20"/>
                <w:lang w:eastAsia="ru-RU"/>
              </w:rPr>
              <w:t>ОКПД/КТРУ</w:t>
            </w:r>
          </w:p>
        </w:tc>
      </w:tr>
      <w:tr w:rsidR="00E50272" w:rsidRPr="00BC6A24" w:rsidTr="00E50272">
        <w:trPr>
          <w:trHeight w:val="853"/>
          <w:jc w:val="center"/>
        </w:trPr>
        <w:tc>
          <w:tcPr>
            <w:tcW w:w="640" w:type="dxa"/>
            <w:vMerge w:val="restart"/>
            <w:noWrap/>
            <w:vAlign w:val="center"/>
          </w:tcPr>
          <w:p w:rsidR="00E50272" w:rsidRPr="00BC6A24" w:rsidRDefault="00E50272" w:rsidP="0076459F">
            <w:pPr>
              <w:spacing w:after="0" w:line="240" w:lineRule="auto"/>
              <w:jc w:val="center"/>
              <w:rPr>
                <w:rFonts w:ascii="PT Astra Serif" w:eastAsia="Calibri" w:hAnsi="PT Astra Serif" w:cs="Times New Roman"/>
                <w:sz w:val="20"/>
                <w:szCs w:val="20"/>
                <w:lang w:eastAsia="ru-RU"/>
              </w:rPr>
            </w:pPr>
          </w:p>
        </w:tc>
        <w:tc>
          <w:tcPr>
            <w:tcW w:w="1672" w:type="dxa"/>
            <w:vMerge w:val="restart"/>
            <w:tcBorders>
              <w:top w:val="single" w:sz="4" w:space="0" w:color="auto"/>
              <w:left w:val="single" w:sz="4" w:space="0" w:color="auto"/>
              <w:right w:val="single" w:sz="4" w:space="0" w:color="auto"/>
            </w:tcBorders>
            <w:shd w:val="clear" w:color="auto" w:fill="auto"/>
            <w:vAlign w:val="center"/>
          </w:tcPr>
          <w:p w:rsidR="00E50272" w:rsidRPr="00BC6A24" w:rsidRDefault="00E50272" w:rsidP="00CA2B5F">
            <w:pPr>
              <w:spacing w:after="0" w:line="240" w:lineRule="auto"/>
              <w:rPr>
                <w:rFonts w:ascii="PT Astra Serif" w:hAnsi="PT Astra Serif"/>
                <w:color w:val="000000"/>
                <w:sz w:val="20"/>
                <w:szCs w:val="20"/>
              </w:rPr>
            </w:pPr>
            <w:r>
              <w:rPr>
                <w:rFonts w:ascii="PT Astra Serif" w:hAnsi="PT Astra Serif"/>
                <w:color w:val="000000"/>
                <w:sz w:val="20"/>
                <w:szCs w:val="20"/>
              </w:rPr>
              <w:t>Оказание услуг по приемке с железнодорожного транспорта (в том числе подач</w:t>
            </w:r>
            <w:r w:rsidR="00CA2B5F">
              <w:rPr>
                <w:rFonts w:ascii="PT Astra Serif" w:hAnsi="PT Astra Serif"/>
                <w:color w:val="000000"/>
                <w:sz w:val="20"/>
                <w:szCs w:val="20"/>
              </w:rPr>
              <w:t>е</w:t>
            </w:r>
            <w:r>
              <w:rPr>
                <w:rFonts w:ascii="PT Astra Serif" w:hAnsi="PT Astra Serif"/>
                <w:color w:val="000000"/>
                <w:sz w:val="20"/>
                <w:szCs w:val="20"/>
              </w:rPr>
              <w:t>/уборке груженных/порожн</w:t>
            </w:r>
            <w:r w:rsidR="00CA2B5F">
              <w:rPr>
                <w:rFonts w:ascii="PT Astra Serif" w:hAnsi="PT Astra Serif"/>
                <w:color w:val="000000"/>
                <w:sz w:val="20"/>
                <w:szCs w:val="20"/>
              </w:rPr>
              <w:t>и</w:t>
            </w:r>
            <w:r>
              <w:rPr>
                <w:rFonts w:ascii="PT Astra Serif" w:hAnsi="PT Astra Serif"/>
                <w:color w:val="000000"/>
                <w:sz w:val="20"/>
                <w:szCs w:val="20"/>
              </w:rPr>
              <w:t>х вагонов), временному хранению, перевалке с одного вида транспорта на другой и доставке специализированным транспортом, топлива автомобильного марки АИ-92</w:t>
            </w:r>
          </w:p>
        </w:tc>
        <w:tc>
          <w:tcPr>
            <w:tcW w:w="1609" w:type="dxa"/>
            <w:vAlign w:val="center"/>
          </w:tcPr>
          <w:p w:rsidR="00E50272" w:rsidRPr="00BC6A24" w:rsidRDefault="00E50272" w:rsidP="00405247">
            <w:pPr>
              <w:pStyle w:val="ConsPlusNormal"/>
              <w:widowControl w:val="0"/>
              <w:ind w:firstLine="0"/>
              <w:jc w:val="center"/>
              <w:rPr>
                <w:rFonts w:ascii="PT Astra Serif" w:hAnsi="PT Astra Serif"/>
                <w:color w:val="000000"/>
                <w:sz w:val="20"/>
                <w:szCs w:val="20"/>
              </w:rPr>
            </w:pPr>
            <w:r>
              <w:rPr>
                <w:rFonts w:ascii="PT Astra Serif" w:hAnsi="PT Astra Serif"/>
                <w:color w:val="000000"/>
                <w:sz w:val="20"/>
                <w:szCs w:val="20"/>
              </w:rPr>
              <w:t xml:space="preserve">Прием и хранение нефтепродуктов с </w:t>
            </w:r>
            <w:proofErr w:type="spellStart"/>
            <w:proofErr w:type="gramStart"/>
            <w:r>
              <w:rPr>
                <w:rFonts w:ascii="PT Astra Serif" w:hAnsi="PT Astra Serif"/>
                <w:color w:val="000000"/>
                <w:sz w:val="20"/>
                <w:szCs w:val="20"/>
              </w:rPr>
              <w:t>вагона-цистерна</w:t>
            </w:r>
            <w:proofErr w:type="spellEnd"/>
            <w:proofErr w:type="gramEnd"/>
          </w:p>
        </w:tc>
        <w:tc>
          <w:tcPr>
            <w:tcW w:w="2643" w:type="dxa"/>
            <w:vAlign w:val="center"/>
          </w:tcPr>
          <w:p w:rsidR="00E50272" w:rsidRPr="00BC6A24" w:rsidRDefault="00E50272" w:rsidP="00405247">
            <w:pPr>
              <w:pStyle w:val="ConsPlusNormal"/>
              <w:widowControl w:val="0"/>
              <w:ind w:firstLine="0"/>
              <w:jc w:val="center"/>
              <w:rPr>
                <w:rFonts w:ascii="PT Astra Serif" w:eastAsia="Calibri" w:hAnsi="PT Astra Serif" w:cs="Times New Roman"/>
                <w:color w:val="000000"/>
                <w:sz w:val="20"/>
                <w:szCs w:val="20"/>
              </w:rPr>
            </w:pPr>
            <w:r w:rsidRPr="00BC6A24">
              <w:rPr>
                <w:rFonts w:ascii="PT Astra Serif" w:hAnsi="PT Astra Serif"/>
                <w:color w:val="000000"/>
                <w:sz w:val="20"/>
                <w:szCs w:val="20"/>
              </w:rPr>
              <w:t xml:space="preserve">Станции Хабаровск-2 ДВЖД, </w:t>
            </w:r>
            <w:r>
              <w:rPr>
                <w:rFonts w:ascii="PT Astra Serif" w:hAnsi="PT Astra Serif"/>
                <w:color w:val="000000"/>
                <w:sz w:val="20"/>
                <w:szCs w:val="20"/>
              </w:rPr>
              <w:t xml:space="preserve">- </w:t>
            </w:r>
            <w:r w:rsidRPr="00BC6A24">
              <w:rPr>
                <w:rFonts w:ascii="PT Astra Serif" w:hAnsi="PT Astra Serif"/>
                <w:color w:val="000000"/>
                <w:sz w:val="20"/>
                <w:szCs w:val="20"/>
              </w:rPr>
              <w:t>КЯР код 970001</w:t>
            </w:r>
          </w:p>
        </w:tc>
        <w:tc>
          <w:tcPr>
            <w:tcW w:w="1751" w:type="dxa"/>
            <w:shd w:val="clear" w:color="auto" w:fill="FFFFFF"/>
            <w:vAlign w:val="center"/>
          </w:tcPr>
          <w:p w:rsidR="00E50272" w:rsidRPr="00BC6A24" w:rsidRDefault="00E50272" w:rsidP="00405247">
            <w:pPr>
              <w:spacing w:after="0" w:line="240" w:lineRule="auto"/>
              <w:jc w:val="center"/>
              <w:rPr>
                <w:rFonts w:ascii="PT Astra Serif" w:eastAsia="Calibri" w:hAnsi="PT Astra Serif" w:cs="Times New Roman"/>
                <w:color w:val="000000"/>
                <w:sz w:val="20"/>
                <w:szCs w:val="20"/>
              </w:rPr>
            </w:pPr>
            <w:r w:rsidRPr="00BC6A24">
              <w:rPr>
                <w:rFonts w:ascii="PT Astra Serif" w:eastAsia="Calibri" w:hAnsi="PT Astra Serif" w:cs="Times New Roman"/>
                <w:color w:val="000000"/>
                <w:sz w:val="20"/>
                <w:szCs w:val="20"/>
              </w:rPr>
              <w:t xml:space="preserve">С момента подписания контракта – </w:t>
            </w:r>
            <w:r>
              <w:rPr>
                <w:rFonts w:ascii="PT Astra Serif" w:eastAsia="Calibri" w:hAnsi="PT Astra Serif" w:cs="Times New Roman"/>
                <w:color w:val="000000"/>
                <w:sz w:val="20"/>
                <w:szCs w:val="20"/>
              </w:rPr>
              <w:t>31</w:t>
            </w:r>
            <w:r w:rsidRPr="00BC6A24">
              <w:rPr>
                <w:rFonts w:ascii="PT Astra Serif" w:eastAsia="Calibri" w:hAnsi="PT Astra Serif" w:cs="Times New Roman"/>
                <w:color w:val="000000"/>
                <w:sz w:val="20"/>
                <w:szCs w:val="20"/>
              </w:rPr>
              <w:t>.</w:t>
            </w:r>
            <w:r>
              <w:rPr>
                <w:rFonts w:ascii="PT Astra Serif" w:eastAsia="Calibri" w:hAnsi="PT Astra Serif" w:cs="Times New Roman"/>
                <w:color w:val="000000"/>
                <w:sz w:val="20"/>
                <w:szCs w:val="20"/>
              </w:rPr>
              <w:t>12</w:t>
            </w:r>
            <w:r w:rsidRPr="00BC6A24">
              <w:rPr>
                <w:rFonts w:ascii="PT Astra Serif" w:eastAsia="Calibri" w:hAnsi="PT Astra Serif" w:cs="Times New Roman"/>
                <w:color w:val="000000"/>
                <w:sz w:val="20"/>
                <w:szCs w:val="20"/>
              </w:rPr>
              <w:t>.2026 г.</w:t>
            </w:r>
          </w:p>
        </w:tc>
        <w:tc>
          <w:tcPr>
            <w:tcW w:w="851" w:type="dxa"/>
            <w:shd w:val="clear" w:color="auto" w:fill="FFFFFF"/>
            <w:noWrap/>
            <w:vAlign w:val="center"/>
          </w:tcPr>
          <w:p w:rsidR="00E50272" w:rsidRPr="00BC6A24" w:rsidRDefault="00E50272" w:rsidP="00405247">
            <w:pPr>
              <w:spacing w:after="0" w:line="240" w:lineRule="auto"/>
              <w:jc w:val="center"/>
              <w:rPr>
                <w:rFonts w:ascii="PT Astra Serif" w:eastAsia="Calibri" w:hAnsi="PT Astra Serif" w:cs="Times New Roman"/>
                <w:color w:val="000000"/>
                <w:sz w:val="20"/>
                <w:szCs w:val="20"/>
              </w:rPr>
            </w:pPr>
            <w:r>
              <w:rPr>
                <w:rFonts w:ascii="PT Astra Serif" w:eastAsia="Calibri" w:hAnsi="PT Astra Serif" w:cs="Times New Roman"/>
                <w:color w:val="000000"/>
                <w:sz w:val="20"/>
                <w:szCs w:val="20"/>
              </w:rPr>
              <w:t>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272" w:rsidRPr="00BC6A24" w:rsidRDefault="00E50272" w:rsidP="0076459F">
            <w:pPr>
              <w:spacing w:after="0" w:line="240" w:lineRule="auto"/>
              <w:jc w:val="center"/>
              <w:rPr>
                <w:rFonts w:ascii="PT Astra Serif" w:hAnsi="PT Astra Serif"/>
                <w:color w:val="000000"/>
                <w:sz w:val="20"/>
                <w:szCs w:val="20"/>
              </w:rPr>
            </w:pPr>
            <w:r w:rsidRPr="00BC6A24">
              <w:rPr>
                <w:rFonts w:ascii="PT Astra Serif" w:hAnsi="PT Astra Serif"/>
                <w:color w:val="000000"/>
                <w:sz w:val="20"/>
                <w:szCs w:val="20"/>
              </w:rPr>
              <w:t>60</w:t>
            </w:r>
          </w:p>
        </w:tc>
        <w:tc>
          <w:tcPr>
            <w:tcW w:w="850" w:type="dxa"/>
            <w:vMerge w:val="restart"/>
            <w:tcBorders>
              <w:top w:val="single" w:sz="4" w:space="0" w:color="auto"/>
              <w:left w:val="single" w:sz="4" w:space="0" w:color="auto"/>
              <w:right w:val="single" w:sz="4" w:space="0" w:color="auto"/>
            </w:tcBorders>
            <w:vAlign w:val="center"/>
          </w:tcPr>
          <w:p w:rsidR="00E50272" w:rsidRPr="00BC6A24" w:rsidRDefault="00E50272" w:rsidP="006C5637">
            <w:pPr>
              <w:spacing w:after="0" w:line="240" w:lineRule="auto"/>
              <w:jc w:val="center"/>
              <w:rPr>
                <w:rFonts w:ascii="PT Astra Serif" w:hAnsi="PT Astra Serif"/>
                <w:color w:val="000000"/>
                <w:sz w:val="20"/>
                <w:szCs w:val="20"/>
              </w:rPr>
            </w:pPr>
            <w:r>
              <w:rPr>
                <w:rFonts w:ascii="PT Astra Serif" w:hAnsi="PT Astra Serif"/>
                <w:color w:val="000000"/>
                <w:sz w:val="20"/>
                <w:szCs w:val="20"/>
              </w:rPr>
              <w:t>52.</w:t>
            </w:r>
            <w:r w:rsidR="006C5637">
              <w:rPr>
                <w:rFonts w:ascii="PT Astra Serif" w:hAnsi="PT Astra Serif"/>
                <w:color w:val="000000"/>
                <w:sz w:val="20"/>
                <w:szCs w:val="20"/>
              </w:rPr>
              <w:t>10</w:t>
            </w:r>
            <w:r>
              <w:rPr>
                <w:rFonts w:ascii="PT Astra Serif" w:hAnsi="PT Astra Serif"/>
                <w:color w:val="000000"/>
                <w:sz w:val="20"/>
                <w:szCs w:val="20"/>
              </w:rPr>
              <w:t>.1</w:t>
            </w:r>
            <w:r w:rsidR="006C5637">
              <w:rPr>
                <w:rFonts w:ascii="PT Astra Serif" w:hAnsi="PT Astra Serif"/>
                <w:color w:val="000000"/>
                <w:sz w:val="20"/>
                <w:szCs w:val="20"/>
              </w:rPr>
              <w:t>2</w:t>
            </w:r>
            <w:r>
              <w:rPr>
                <w:rFonts w:ascii="PT Astra Serif" w:hAnsi="PT Astra Serif"/>
                <w:color w:val="000000"/>
                <w:sz w:val="20"/>
                <w:szCs w:val="20"/>
              </w:rPr>
              <w:t>.110</w:t>
            </w:r>
          </w:p>
        </w:tc>
      </w:tr>
      <w:tr w:rsidR="00E50272" w:rsidRPr="00BC6A24" w:rsidTr="00E50272">
        <w:trPr>
          <w:trHeight w:val="853"/>
          <w:jc w:val="center"/>
        </w:trPr>
        <w:tc>
          <w:tcPr>
            <w:tcW w:w="640" w:type="dxa"/>
            <w:vMerge/>
            <w:noWrap/>
            <w:vAlign w:val="center"/>
          </w:tcPr>
          <w:p w:rsidR="00E50272" w:rsidRPr="00BC6A24" w:rsidRDefault="00E50272" w:rsidP="0076459F">
            <w:pPr>
              <w:spacing w:after="0" w:line="240" w:lineRule="auto"/>
              <w:jc w:val="center"/>
              <w:rPr>
                <w:rFonts w:ascii="PT Astra Serif" w:eastAsia="Calibri" w:hAnsi="PT Astra Serif" w:cs="Times New Roman"/>
                <w:sz w:val="20"/>
                <w:szCs w:val="20"/>
                <w:lang w:eastAsia="ru-RU"/>
              </w:rPr>
            </w:pPr>
          </w:p>
        </w:tc>
        <w:tc>
          <w:tcPr>
            <w:tcW w:w="1672" w:type="dxa"/>
            <w:vMerge/>
            <w:tcBorders>
              <w:left w:val="single" w:sz="4" w:space="0" w:color="auto"/>
              <w:right w:val="single" w:sz="4" w:space="0" w:color="auto"/>
            </w:tcBorders>
            <w:shd w:val="clear" w:color="auto" w:fill="auto"/>
            <w:vAlign w:val="center"/>
          </w:tcPr>
          <w:p w:rsidR="00E50272" w:rsidRPr="00DF5689" w:rsidRDefault="00E50272" w:rsidP="0076459F">
            <w:pPr>
              <w:spacing w:after="0" w:line="240" w:lineRule="auto"/>
              <w:rPr>
                <w:rFonts w:ascii="PT Astra Serif" w:hAnsi="PT Astra Serif"/>
                <w:sz w:val="20"/>
                <w:szCs w:val="20"/>
              </w:rPr>
            </w:pPr>
          </w:p>
        </w:tc>
        <w:tc>
          <w:tcPr>
            <w:tcW w:w="1609" w:type="dxa"/>
            <w:vMerge w:val="restart"/>
            <w:vAlign w:val="center"/>
          </w:tcPr>
          <w:p w:rsidR="00E50272" w:rsidRPr="00BC6A24" w:rsidRDefault="006C5637" w:rsidP="006C5637">
            <w:pPr>
              <w:pStyle w:val="ConsPlusNormal"/>
              <w:widowControl w:val="0"/>
              <w:ind w:firstLine="0"/>
              <w:jc w:val="center"/>
              <w:rPr>
                <w:rFonts w:ascii="PT Astra Serif" w:hAnsi="PT Astra Serif" w:cs="Times New Roman"/>
                <w:sz w:val="20"/>
                <w:szCs w:val="20"/>
              </w:rPr>
            </w:pPr>
            <w:r>
              <w:rPr>
                <w:rFonts w:ascii="PT Astra Serif" w:hAnsi="PT Astra Serif" w:cs="Times New Roman"/>
                <w:sz w:val="20"/>
                <w:szCs w:val="20"/>
              </w:rPr>
              <w:t xml:space="preserve">Транспортировка и передача </w:t>
            </w:r>
            <w:r w:rsidR="00E50272">
              <w:rPr>
                <w:rFonts w:ascii="PT Astra Serif" w:hAnsi="PT Astra Serif" w:cs="Times New Roman"/>
                <w:sz w:val="20"/>
                <w:szCs w:val="20"/>
              </w:rPr>
              <w:t>нефтепродуктов для нужд УИС</w:t>
            </w:r>
          </w:p>
        </w:tc>
        <w:tc>
          <w:tcPr>
            <w:tcW w:w="2643" w:type="dxa"/>
            <w:vAlign w:val="center"/>
          </w:tcPr>
          <w:p w:rsidR="00E50272" w:rsidRPr="00BC6A24" w:rsidRDefault="00E50272" w:rsidP="00405247">
            <w:pPr>
              <w:pStyle w:val="ConsPlusNormal"/>
              <w:widowControl w:val="0"/>
              <w:ind w:firstLine="0"/>
              <w:jc w:val="center"/>
              <w:rPr>
                <w:rFonts w:ascii="PT Astra Serif" w:hAnsi="PT Astra Serif" w:cs="Times New Roman"/>
                <w:sz w:val="20"/>
                <w:szCs w:val="20"/>
              </w:rPr>
            </w:pPr>
            <w:r w:rsidRPr="00BC6A24">
              <w:rPr>
                <w:rFonts w:ascii="PT Astra Serif" w:hAnsi="PT Astra Serif" w:cs="Times New Roman"/>
                <w:sz w:val="20"/>
                <w:szCs w:val="20"/>
              </w:rPr>
              <w:t>-</w:t>
            </w:r>
            <w:r w:rsidRPr="00BC6A24">
              <w:rPr>
                <w:rFonts w:ascii="PT Astra Serif" w:hAnsi="PT Astra Serif" w:cs="Times New Roman"/>
                <w:b/>
                <w:sz w:val="20"/>
                <w:szCs w:val="20"/>
              </w:rPr>
              <w:t>ФКУ ИК-7</w:t>
            </w:r>
            <w:r w:rsidRPr="00BC6A24">
              <w:rPr>
                <w:rFonts w:ascii="PT Astra Serif" w:hAnsi="PT Astra Serif" w:cs="Times New Roman"/>
                <w:sz w:val="20"/>
                <w:szCs w:val="20"/>
              </w:rPr>
              <w:t xml:space="preserve"> УФСИН России по Хабаровскому краю, 681005,</w:t>
            </w:r>
          </w:p>
          <w:p w:rsidR="00E50272" w:rsidRPr="00115F8A" w:rsidRDefault="00E50272" w:rsidP="00405247">
            <w:pPr>
              <w:pStyle w:val="ConsPlusNormal"/>
              <w:widowControl w:val="0"/>
              <w:ind w:firstLine="0"/>
              <w:jc w:val="center"/>
              <w:rPr>
                <w:rFonts w:ascii="PT Astra Serif" w:hAnsi="PT Astra Serif" w:cs="Times New Roman"/>
                <w:b/>
                <w:sz w:val="20"/>
                <w:szCs w:val="20"/>
              </w:rPr>
            </w:pPr>
            <w:r w:rsidRPr="00BC6A24">
              <w:rPr>
                <w:rFonts w:ascii="PT Astra Serif" w:hAnsi="PT Astra Serif" w:cs="Times New Roman"/>
                <w:sz w:val="20"/>
                <w:szCs w:val="20"/>
              </w:rPr>
              <w:t>г. Комсомольск-на-Амуре, ул. Павловского, 12.</w:t>
            </w:r>
          </w:p>
        </w:tc>
        <w:tc>
          <w:tcPr>
            <w:tcW w:w="1751" w:type="dxa"/>
            <w:shd w:val="clear" w:color="auto" w:fill="FFFFFF"/>
            <w:vAlign w:val="center"/>
          </w:tcPr>
          <w:p w:rsidR="00E50272" w:rsidRPr="00BC6A24" w:rsidRDefault="00E50272" w:rsidP="00405247">
            <w:pPr>
              <w:spacing w:after="0" w:line="240" w:lineRule="auto"/>
              <w:jc w:val="center"/>
              <w:rPr>
                <w:rFonts w:ascii="PT Astra Serif" w:eastAsia="Calibri" w:hAnsi="PT Astra Serif" w:cs="Times New Roman"/>
                <w:color w:val="000000"/>
                <w:sz w:val="20"/>
                <w:szCs w:val="20"/>
              </w:rPr>
            </w:pPr>
            <w:r w:rsidRPr="00BC6A24">
              <w:rPr>
                <w:rFonts w:ascii="PT Astra Serif" w:eastAsia="Calibri" w:hAnsi="PT Astra Serif" w:cs="Times New Roman"/>
                <w:color w:val="000000"/>
                <w:sz w:val="20"/>
                <w:szCs w:val="20"/>
              </w:rPr>
              <w:t xml:space="preserve">С момента подписания контракта – </w:t>
            </w:r>
            <w:r>
              <w:rPr>
                <w:rFonts w:ascii="PT Astra Serif" w:eastAsia="Calibri" w:hAnsi="PT Astra Serif" w:cs="Times New Roman"/>
                <w:color w:val="000000"/>
                <w:sz w:val="20"/>
                <w:szCs w:val="20"/>
              </w:rPr>
              <w:t>31</w:t>
            </w:r>
            <w:r w:rsidRPr="00BC6A24">
              <w:rPr>
                <w:rFonts w:ascii="PT Astra Serif" w:eastAsia="Calibri" w:hAnsi="PT Astra Serif" w:cs="Times New Roman"/>
                <w:color w:val="000000"/>
                <w:sz w:val="20"/>
                <w:szCs w:val="20"/>
              </w:rPr>
              <w:t>.</w:t>
            </w:r>
            <w:r>
              <w:rPr>
                <w:rFonts w:ascii="PT Astra Serif" w:eastAsia="Calibri" w:hAnsi="PT Astra Serif" w:cs="Times New Roman"/>
                <w:color w:val="000000"/>
                <w:sz w:val="20"/>
                <w:szCs w:val="20"/>
              </w:rPr>
              <w:t>12</w:t>
            </w:r>
            <w:r w:rsidRPr="00BC6A24">
              <w:rPr>
                <w:rFonts w:ascii="PT Astra Serif" w:eastAsia="Calibri" w:hAnsi="PT Astra Serif" w:cs="Times New Roman"/>
                <w:color w:val="000000"/>
                <w:sz w:val="20"/>
                <w:szCs w:val="20"/>
              </w:rPr>
              <w:t>.2026 г</w:t>
            </w:r>
          </w:p>
        </w:tc>
        <w:tc>
          <w:tcPr>
            <w:tcW w:w="851" w:type="dxa"/>
            <w:shd w:val="clear" w:color="auto" w:fill="FFFFFF"/>
            <w:noWrap/>
            <w:vAlign w:val="center"/>
          </w:tcPr>
          <w:p w:rsidR="00E50272" w:rsidRPr="00BC6A24" w:rsidRDefault="00E50272" w:rsidP="00405247">
            <w:pPr>
              <w:spacing w:after="0" w:line="240" w:lineRule="auto"/>
              <w:jc w:val="center"/>
              <w:rPr>
                <w:rFonts w:ascii="PT Astra Serif" w:eastAsia="Calibri" w:hAnsi="PT Astra Serif" w:cs="Times New Roman"/>
                <w:color w:val="000000"/>
                <w:sz w:val="20"/>
                <w:szCs w:val="20"/>
              </w:rPr>
            </w:pPr>
            <w:r w:rsidRPr="00BC6A24">
              <w:rPr>
                <w:rFonts w:ascii="PT Astra Serif" w:eastAsia="Calibri" w:hAnsi="PT Astra Serif" w:cs="Times New Roman"/>
                <w:color w:val="000000"/>
                <w:sz w:val="20"/>
                <w:szCs w:val="20"/>
              </w:rPr>
              <w:t>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272" w:rsidRPr="00BC6A24" w:rsidRDefault="00E50272" w:rsidP="0076459F">
            <w:pPr>
              <w:spacing w:after="0" w:line="240" w:lineRule="auto"/>
              <w:jc w:val="center"/>
              <w:rPr>
                <w:rFonts w:ascii="PT Astra Serif" w:hAnsi="PT Astra Serif"/>
                <w:color w:val="000000"/>
                <w:sz w:val="20"/>
                <w:szCs w:val="20"/>
              </w:rPr>
            </w:pPr>
            <w:r>
              <w:rPr>
                <w:rFonts w:ascii="PT Astra Serif" w:hAnsi="PT Astra Serif"/>
                <w:color w:val="000000"/>
                <w:sz w:val="20"/>
                <w:szCs w:val="20"/>
              </w:rPr>
              <w:t>25,418</w:t>
            </w:r>
          </w:p>
        </w:tc>
        <w:tc>
          <w:tcPr>
            <w:tcW w:w="850" w:type="dxa"/>
            <w:vMerge/>
            <w:tcBorders>
              <w:left w:val="single" w:sz="4" w:space="0" w:color="auto"/>
              <w:right w:val="single" w:sz="4" w:space="0" w:color="auto"/>
            </w:tcBorders>
            <w:vAlign w:val="center"/>
          </w:tcPr>
          <w:p w:rsidR="00E50272" w:rsidRPr="00BC6A24" w:rsidRDefault="00E50272" w:rsidP="0076459F">
            <w:pPr>
              <w:spacing w:after="0" w:line="240" w:lineRule="auto"/>
              <w:jc w:val="center"/>
              <w:rPr>
                <w:rFonts w:ascii="PT Astra Serif" w:hAnsi="PT Astra Serif"/>
                <w:color w:val="000000"/>
                <w:sz w:val="20"/>
                <w:szCs w:val="20"/>
              </w:rPr>
            </w:pPr>
          </w:p>
        </w:tc>
      </w:tr>
      <w:tr w:rsidR="00E50272" w:rsidRPr="00BC6A24" w:rsidTr="00E50272">
        <w:trPr>
          <w:trHeight w:val="853"/>
          <w:jc w:val="center"/>
        </w:trPr>
        <w:tc>
          <w:tcPr>
            <w:tcW w:w="640" w:type="dxa"/>
            <w:vMerge/>
            <w:noWrap/>
            <w:vAlign w:val="center"/>
          </w:tcPr>
          <w:p w:rsidR="00E50272" w:rsidRPr="00BC6A24" w:rsidRDefault="00E50272" w:rsidP="0076459F">
            <w:pPr>
              <w:spacing w:after="0" w:line="240" w:lineRule="auto"/>
              <w:jc w:val="center"/>
              <w:rPr>
                <w:rFonts w:ascii="PT Astra Serif" w:eastAsia="Calibri" w:hAnsi="PT Astra Serif" w:cs="Times New Roman"/>
                <w:sz w:val="20"/>
                <w:szCs w:val="20"/>
                <w:lang w:eastAsia="ru-RU"/>
              </w:rPr>
            </w:pPr>
          </w:p>
        </w:tc>
        <w:tc>
          <w:tcPr>
            <w:tcW w:w="1672" w:type="dxa"/>
            <w:vMerge/>
            <w:tcBorders>
              <w:left w:val="single" w:sz="4" w:space="0" w:color="auto"/>
              <w:right w:val="single" w:sz="4" w:space="0" w:color="auto"/>
            </w:tcBorders>
            <w:shd w:val="clear" w:color="auto" w:fill="auto"/>
            <w:vAlign w:val="center"/>
          </w:tcPr>
          <w:p w:rsidR="00E50272" w:rsidRPr="00BC6A24" w:rsidRDefault="00E50272" w:rsidP="0076459F">
            <w:pPr>
              <w:spacing w:after="0" w:line="240" w:lineRule="auto"/>
              <w:rPr>
                <w:rFonts w:ascii="PT Astra Serif" w:hAnsi="PT Astra Serif"/>
                <w:color w:val="000000"/>
                <w:sz w:val="20"/>
                <w:szCs w:val="20"/>
              </w:rPr>
            </w:pPr>
          </w:p>
        </w:tc>
        <w:tc>
          <w:tcPr>
            <w:tcW w:w="1609" w:type="dxa"/>
            <w:vMerge/>
          </w:tcPr>
          <w:p w:rsidR="00E50272" w:rsidRDefault="00E50272" w:rsidP="00115F8A">
            <w:pPr>
              <w:spacing w:after="0" w:line="240" w:lineRule="auto"/>
              <w:rPr>
                <w:rFonts w:ascii="PT Astra Serif" w:hAnsi="PT Astra Serif"/>
                <w:b/>
                <w:sz w:val="20"/>
                <w:szCs w:val="20"/>
              </w:rPr>
            </w:pPr>
          </w:p>
        </w:tc>
        <w:tc>
          <w:tcPr>
            <w:tcW w:w="2643" w:type="dxa"/>
            <w:vAlign w:val="center"/>
          </w:tcPr>
          <w:p w:rsidR="00E50272" w:rsidRPr="00BC6A24" w:rsidRDefault="00E50272" w:rsidP="00405247">
            <w:pPr>
              <w:spacing w:after="0" w:line="240" w:lineRule="auto"/>
              <w:jc w:val="center"/>
              <w:rPr>
                <w:rFonts w:ascii="PT Astra Serif" w:hAnsi="PT Astra Serif"/>
                <w:sz w:val="20"/>
                <w:szCs w:val="20"/>
              </w:rPr>
            </w:pPr>
            <w:r>
              <w:rPr>
                <w:rFonts w:ascii="PT Astra Serif" w:hAnsi="PT Astra Serif"/>
                <w:b/>
                <w:sz w:val="20"/>
                <w:szCs w:val="20"/>
              </w:rPr>
              <w:t xml:space="preserve">- </w:t>
            </w:r>
            <w:r w:rsidRPr="00BC6A24">
              <w:rPr>
                <w:rFonts w:ascii="PT Astra Serif" w:hAnsi="PT Astra Serif"/>
                <w:b/>
                <w:sz w:val="20"/>
                <w:szCs w:val="20"/>
              </w:rPr>
              <w:t xml:space="preserve">ФКУ </w:t>
            </w:r>
            <w:r>
              <w:rPr>
                <w:rFonts w:ascii="PT Astra Serif" w:hAnsi="PT Astra Serif"/>
                <w:b/>
                <w:sz w:val="20"/>
                <w:szCs w:val="20"/>
              </w:rPr>
              <w:t xml:space="preserve">БМТиВС </w:t>
            </w:r>
            <w:r w:rsidRPr="00BC6A24">
              <w:rPr>
                <w:rFonts w:ascii="PT Astra Serif" w:hAnsi="PT Astra Serif"/>
                <w:sz w:val="20"/>
                <w:szCs w:val="20"/>
              </w:rPr>
              <w:t xml:space="preserve">УФСИН России по </w:t>
            </w:r>
            <w:r w:rsidRPr="0093474C">
              <w:rPr>
                <w:rFonts w:ascii="PT Astra Serif" w:hAnsi="PT Astra Serif"/>
                <w:sz w:val="20"/>
                <w:szCs w:val="20"/>
              </w:rPr>
              <w:t xml:space="preserve">Хабаровскому краю, </w:t>
            </w:r>
            <w:r w:rsidRPr="0093474C">
              <w:rPr>
                <w:rFonts w:ascii="Arial" w:hAnsi="Arial" w:cs="Arial"/>
                <w:sz w:val="16"/>
                <w:szCs w:val="16"/>
                <w:shd w:val="clear" w:color="auto" w:fill="FFFFFF"/>
              </w:rPr>
              <w:t>680009, Хабаровский край, город Хабаровск, ул. Восточный Семафор 28а</w:t>
            </w:r>
          </w:p>
        </w:tc>
        <w:tc>
          <w:tcPr>
            <w:tcW w:w="1751" w:type="dxa"/>
            <w:shd w:val="clear" w:color="auto" w:fill="FFFFFF"/>
            <w:vAlign w:val="center"/>
          </w:tcPr>
          <w:p w:rsidR="00E50272" w:rsidRPr="00BC6A24" w:rsidRDefault="00E50272" w:rsidP="00405247">
            <w:pPr>
              <w:spacing w:after="0" w:line="240" w:lineRule="auto"/>
              <w:jc w:val="center"/>
              <w:rPr>
                <w:rFonts w:ascii="PT Astra Serif" w:eastAsia="Calibri" w:hAnsi="PT Astra Serif" w:cs="Times New Roman"/>
                <w:color w:val="000000"/>
                <w:sz w:val="20"/>
                <w:szCs w:val="20"/>
              </w:rPr>
            </w:pPr>
            <w:r w:rsidRPr="00BC6A24">
              <w:rPr>
                <w:rFonts w:ascii="PT Astra Serif" w:eastAsia="Calibri" w:hAnsi="PT Astra Serif" w:cs="Times New Roman"/>
                <w:color w:val="000000"/>
                <w:sz w:val="20"/>
                <w:szCs w:val="20"/>
              </w:rPr>
              <w:t xml:space="preserve">С момента подписания контракта – </w:t>
            </w:r>
            <w:r>
              <w:rPr>
                <w:rFonts w:ascii="PT Astra Serif" w:eastAsia="Calibri" w:hAnsi="PT Astra Serif" w:cs="Times New Roman"/>
                <w:color w:val="000000"/>
                <w:sz w:val="20"/>
                <w:szCs w:val="20"/>
              </w:rPr>
              <w:t>31</w:t>
            </w:r>
            <w:r w:rsidRPr="00BC6A24">
              <w:rPr>
                <w:rFonts w:ascii="PT Astra Serif" w:eastAsia="Calibri" w:hAnsi="PT Astra Serif" w:cs="Times New Roman"/>
                <w:color w:val="000000"/>
                <w:sz w:val="20"/>
                <w:szCs w:val="20"/>
              </w:rPr>
              <w:t>.12.2026 г.</w:t>
            </w:r>
          </w:p>
        </w:tc>
        <w:tc>
          <w:tcPr>
            <w:tcW w:w="851" w:type="dxa"/>
            <w:shd w:val="clear" w:color="auto" w:fill="FFFFFF"/>
            <w:noWrap/>
            <w:vAlign w:val="center"/>
          </w:tcPr>
          <w:p w:rsidR="00E50272" w:rsidRPr="00BC6A24" w:rsidRDefault="00E50272" w:rsidP="00405247">
            <w:pPr>
              <w:spacing w:after="0" w:line="240" w:lineRule="auto"/>
              <w:jc w:val="center"/>
              <w:rPr>
                <w:rFonts w:ascii="PT Astra Serif" w:eastAsia="Calibri" w:hAnsi="PT Astra Serif" w:cs="Times New Roman"/>
                <w:color w:val="000000"/>
                <w:sz w:val="20"/>
                <w:szCs w:val="20"/>
              </w:rPr>
            </w:pPr>
            <w:r w:rsidRPr="00BC6A24">
              <w:rPr>
                <w:rFonts w:ascii="PT Astra Serif" w:eastAsia="Calibri" w:hAnsi="PT Astra Serif" w:cs="Times New Roman"/>
                <w:color w:val="000000"/>
                <w:sz w:val="20"/>
                <w:szCs w:val="20"/>
              </w:rPr>
              <w:t>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272" w:rsidRPr="00BC6A24" w:rsidRDefault="00E50272" w:rsidP="0017664F">
            <w:pPr>
              <w:spacing w:after="0" w:line="240" w:lineRule="auto"/>
              <w:jc w:val="center"/>
              <w:rPr>
                <w:rFonts w:ascii="PT Astra Serif" w:hAnsi="PT Astra Serif"/>
                <w:color w:val="000000"/>
                <w:sz w:val="20"/>
                <w:szCs w:val="20"/>
              </w:rPr>
            </w:pPr>
            <w:r w:rsidRPr="00BC6A24">
              <w:rPr>
                <w:rFonts w:ascii="PT Astra Serif" w:hAnsi="PT Astra Serif"/>
                <w:color w:val="000000"/>
                <w:sz w:val="20"/>
                <w:szCs w:val="20"/>
              </w:rPr>
              <w:t>3</w:t>
            </w:r>
            <w:r>
              <w:rPr>
                <w:rFonts w:ascii="PT Astra Serif" w:hAnsi="PT Astra Serif"/>
                <w:color w:val="000000"/>
                <w:sz w:val="20"/>
                <w:szCs w:val="20"/>
              </w:rPr>
              <w:t>4,582</w:t>
            </w:r>
          </w:p>
        </w:tc>
        <w:tc>
          <w:tcPr>
            <w:tcW w:w="850" w:type="dxa"/>
            <w:vMerge/>
            <w:tcBorders>
              <w:left w:val="single" w:sz="4" w:space="0" w:color="auto"/>
              <w:right w:val="single" w:sz="4" w:space="0" w:color="auto"/>
            </w:tcBorders>
          </w:tcPr>
          <w:p w:rsidR="00E50272" w:rsidRPr="00BC6A24" w:rsidRDefault="00E50272" w:rsidP="0076459F">
            <w:pPr>
              <w:spacing w:after="0" w:line="240" w:lineRule="auto"/>
              <w:jc w:val="center"/>
              <w:rPr>
                <w:rFonts w:ascii="PT Astra Serif" w:hAnsi="PT Astra Serif"/>
                <w:color w:val="000000"/>
                <w:sz w:val="20"/>
                <w:szCs w:val="20"/>
              </w:rPr>
            </w:pPr>
          </w:p>
        </w:tc>
      </w:tr>
    </w:tbl>
    <w:p w:rsidR="00787EEC" w:rsidRPr="00BC6A24" w:rsidRDefault="00BF1E35" w:rsidP="00E75CE6">
      <w:pPr>
        <w:spacing w:after="0" w:line="240" w:lineRule="auto"/>
        <w:jc w:val="both"/>
        <w:rPr>
          <w:rFonts w:ascii="PT Astra Serif" w:eastAsia="Times New Roman" w:hAnsi="PT Astra Serif" w:cs="Times New Roman"/>
          <w:b/>
          <w:sz w:val="20"/>
          <w:szCs w:val="20"/>
          <w:lang w:eastAsia="ru-RU"/>
        </w:rPr>
      </w:pPr>
      <w:r w:rsidRPr="00BC6A24">
        <w:rPr>
          <w:rFonts w:ascii="PT Astra Serif" w:eastAsia="Times New Roman" w:hAnsi="PT Astra Serif" w:cs="Times New Roman"/>
          <w:sz w:val="20"/>
          <w:szCs w:val="20"/>
          <w:lang w:eastAsia="ru-RU"/>
        </w:rPr>
        <w:t xml:space="preserve"> </w:t>
      </w:r>
      <w:r w:rsidRPr="00BC6A24">
        <w:rPr>
          <w:rFonts w:ascii="PT Astra Serif" w:eastAsia="Times New Roman" w:hAnsi="PT Astra Serif" w:cs="Times New Roman"/>
          <w:b/>
          <w:sz w:val="20"/>
          <w:szCs w:val="20"/>
          <w:lang w:eastAsia="ru-RU"/>
        </w:rPr>
        <w:t>Описание закупки</w:t>
      </w:r>
    </w:p>
    <w:p w:rsidR="00BF1E35" w:rsidRPr="00BC6A24" w:rsidRDefault="00BF1E35" w:rsidP="00D46CC6">
      <w:pPr>
        <w:widowControl w:val="0"/>
        <w:autoSpaceDE w:val="0"/>
        <w:autoSpaceDN w:val="0"/>
        <w:adjustRightInd w:val="0"/>
        <w:spacing w:after="0" w:line="240" w:lineRule="auto"/>
        <w:ind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2.1. Заказчик отгружает железнодорожным транспорт</w:t>
      </w:r>
      <w:r w:rsidR="00DC301E" w:rsidRPr="00BC6A24">
        <w:rPr>
          <w:rFonts w:ascii="PT Astra Serif" w:eastAsia="Calibri" w:hAnsi="PT Astra Serif" w:cs="Times New Roman"/>
          <w:sz w:val="20"/>
          <w:szCs w:val="20"/>
          <w:lang w:eastAsia="ru-RU"/>
        </w:rPr>
        <w:t xml:space="preserve">ом нефтепродукты </w:t>
      </w:r>
      <w:r w:rsidR="0076459F" w:rsidRPr="00BC6A24">
        <w:rPr>
          <w:rFonts w:ascii="PT Astra Serif" w:eastAsia="Calibri" w:hAnsi="PT Astra Serif" w:cs="Times New Roman"/>
          <w:sz w:val="20"/>
          <w:szCs w:val="20"/>
          <w:lang w:eastAsia="ru-RU"/>
        </w:rPr>
        <w:t xml:space="preserve">Бензин автомобильный марки АИ-92 </w:t>
      </w:r>
      <w:r w:rsidR="00C07C7F" w:rsidRPr="00BC6A24">
        <w:rPr>
          <w:rFonts w:ascii="PT Astra Serif" w:eastAsia="Calibri" w:hAnsi="PT Astra Serif" w:cs="Times New Roman"/>
          <w:sz w:val="20"/>
          <w:szCs w:val="20"/>
          <w:lang w:eastAsia="ru-RU"/>
        </w:rPr>
        <w:t>с</w:t>
      </w:r>
      <w:r w:rsidR="00D46CC6">
        <w:rPr>
          <w:rFonts w:ascii="PT Astra Serif" w:eastAsia="Calibri" w:hAnsi="PT Astra Serif" w:cs="Times New Roman"/>
          <w:sz w:val="20"/>
          <w:szCs w:val="20"/>
          <w:lang w:eastAsia="ru-RU"/>
        </w:rPr>
        <w:t>о станции</w:t>
      </w:r>
      <w:r w:rsidR="00C07C7F" w:rsidRPr="00BC6A24">
        <w:rPr>
          <w:rFonts w:ascii="PT Astra Serif" w:eastAsia="Calibri" w:hAnsi="PT Astra Serif" w:cs="Times New Roman"/>
          <w:sz w:val="20"/>
          <w:szCs w:val="20"/>
          <w:lang w:eastAsia="ru-RU"/>
        </w:rPr>
        <w:t xml:space="preserve"> </w:t>
      </w:r>
      <w:r w:rsidR="00D46CC6">
        <w:rPr>
          <w:rFonts w:ascii="PT Astra Serif" w:eastAsia="Calibri" w:hAnsi="PT Astra Serif" w:cs="Times New Roman"/>
          <w:sz w:val="20"/>
          <w:szCs w:val="20"/>
          <w:lang w:eastAsia="ru-RU"/>
        </w:rPr>
        <w:t>Х</w:t>
      </w:r>
      <w:r w:rsidR="00D46CC6">
        <w:rPr>
          <w:rFonts w:ascii="XO Thames" w:eastAsia="Calibri" w:hAnsi="XO Thames" w:cs="Times New Roman"/>
          <w:lang w:eastAsia="ru-RU"/>
        </w:rPr>
        <w:t>абаровск-2 ДВЖД</w:t>
      </w:r>
      <w:r w:rsidR="00DC301E" w:rsidRPr="00BC6A24">
        <w:rPr>
          <w:rFonts w:ascii="PT Astra Serif" w:eastAsia="Calibri" w:hAnsi="PT Astra Serif" w:cs="Times New Roman"/>
          <w:sz w:val="20"/>
          <w:szCs w:val="20"/>
          <w:lang w:eastAsia="ru-RU"/>
        </w:rPr>
        <w:t xml:space="preserve">, </w:t>
      </w:r>
      <w:r w:rsidR="00724425" w:rsidRPr="00BC6A24">
        <w:rPr>
          <w:rFonts w:ascii="PT Astra Serif" w:eastAsia="Calibri" w:hAnsi="PT Astra Serif" w:cs="Times New Roman"/>
          <w:sz w:val="20"/>
          <w:szCs w:val="20"/>
          <w:lang w:eastAsia="ru-RU"/>
        </w:rPr>
        <w:t xml:space="preserve">в количестве </w:t>
      </w:r>
      <w:r w:rsidR="00DC301E" w:rsidRPr="00BC6A24">
        <w:rPr>
          <w:rFonts w:ascii="PT Astra Serif" w:eastAsia="Calibri" w:hAnsi="PT Astra Serif" w:cs="Times New Roman"/>
          <w:sz w:val="20"/>
          <w:szCs w:val="20"/>
          <w:lang w:eastAsia="ru-RU"/>
        </w:rPr>
        <w:t xml:space="preserve">60 т </w:t>
      </w:r>
      <w:r w:rsidR="00256CED" w:rsidRPr="00BC6A24">
        <w:rPr>
          <w:rFonts w:ascii="PT Astra Serif" w:eastAsia="Calibri" w:hAnsi="PT Astra Serif" w:cs="Times New Roman"/>
          <w:sz w:val="20"/>
          <w:szCs w:val="20"/>
          <w:lang w:eastAsia="ru-RU"/>
        </w:rPr>
        <w:t>п</w:t>
      </w:r>
      <w:r w:rsidRPr="00BC6A24">
        <w:rPr>
          <w:rFonts w:ascii="PT Astra Serif" w:eastAsia="Calibri" w:hAnsi="PT Astra Serif" w:cs="Times New Roman"/>
          <w:sz w:val="20"/>
          <w:szCs w:val="20"/>
          <w:lang w:eastAsia="ru-RU"/>
        </w:rPr>
        <w:t xml:space="preserve">о указанным Исполнителем реквизитам их мест приема и хранения на территории </w:t>
      </w:r>
      <w:proofErr w:type="gramStart"/>
      <w:r w:rsidR="00D46CC6">
        <w:rPr>
          <w:rFonts w:ascii="PT Astra Serif" w:eastAsia="Calibri" w:hAnsi="PT Astra Serif" w:cs="Times New Roman"/>
          <w:sz w:val="20"/>
          <w:szCs w:val="20"/>
          <w:lang w:eastAsia="ru-RU"/>
        </w:rPr>
        <w:t>г</w:t>
      </w:r>
      <w:proofErr w:type="gramEnd"/>
      <w:r w:rsidR="00D46CC6">
        <w:rPr>
          <w:rFonts w:ascii="PT Astra Serif" w:eastAsia="Calibri" w:hAnsi="PT Astra Serif" w:cs="Times New Roman"/>
          <w:sz w:val="20"/>
          <w:szCs w:val="20"/>
          <w:lang w:eastAsia="ru-RU"/>
        </w:rPr>
        <w:t>. Хабаровска.</w:t>
      </w:r>
    </w:p>
    <w:tbl>
      <w:tblPr>
        <w:tblStyle w:val="a3"/>
        <w:tblW w:w="10490" w:type="dxa"/>
        <w:tblInd w:w="-289" w:type="dxa"/>
        <w:tblLayout w:type="fixed"/>
        <w:tblLook w:val="04A0"/>
      </w:tblPr>
      <w:tblGrid>
        <w:gridCol w:w="1418"/>
        <w:gridCol w:w="709"/>
        <w:gridCol w:w="1843"/>
        <w:gridCol w:w="1843"/>
        <w:gridCol w:w="1559"/>
        <w:gridCol w:w="1417"/>
        <w:gridCol w:w="1701"/>
      </w:tblGrid>
      <w:tr w:rsidR="00BF1E35" w:rsidRPr="00BC6A24" w:rsidTr="00256CED">
        <w:tc>
          <w:tcPr>
            <w:tcW w:w="1418"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Станция/вид НП</w:t>
            </w:r>
          </w:p>
        </w:tc>
        <w:tc>
          <w:tcPr>
            <w:tcW w:w="709"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КЯР</w:t>
            </w:r>
          </w:p>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Код</w:t>
            </w:r>
          </w:p>
        </w:tc>
        <w:tc>
          <w:tcPr>
            <w:tcW w:w="1843"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Адрес грузополучателя/телефон</w:t>
            </w:r>
          </w:p>
        </w:tc>
        <w:tc>
          <w:tcPr>
            <w:tcW w:w="1843"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Имя грузополучателя</w:t>
            </w:r>
          </w:p>
        </w:tc>
        <w:tc>
          <w:tcPr>
            <w:tcW w:w="1559"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Подача на подъездной путь</w:t>
            </w:r>
          </w:p>
        </w:tc>
        <w:tc>
          <w:tcPr>
            <w:tcW w:w="1417"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ОКПО</w:t>
            </w:r>
          </w:p>
        </w:tc>
        <w:tc>
          <w:tcPr>
            <w:tcW w:w="1701" w:type="dxa"/>
          </w:tcPr>
          <w:p w:rsidR="00BF1E35" w:rsidRPr="00BC6A24" w:rsidRDefault="00BF1E35" w:rsidP="00BF1E35">
            <w:pPr>
              <w:widowControl w:val="0"/>
              <w:autoSpaceDE w:val="0"/>
              <w:autoSpaceDN w:val="0"/>
              <w:adjustRightInd w:val="0"/>
              <w:jc w:val="center"/>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ТГНЛ</w:t>
            </w:r>
          </w:p>
        </w:tc>
      </w:tr>
      <w:tr w:rsidR="00BF1E35" w:rsidRPr="00BC6A24" w:rsidTr="00256CED">
        <w:tc>
          <w:tcPr>
            <w:tcW w:w="1418"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709"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843"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843"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559"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417"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701"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r>
      <w:tr w:rsidR="00BF1E35" w:rsidRPr="00BC6A24" w:rsidTr="00256CED">
        <w:tc>
          <w:tcPr>
            <w:tcW w:w="1418"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709"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843"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843"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559"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417"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c>
          <w:tcPr>
            <w:tcW w:w="1701" w:type="dxa"/>
          </w:tcPr>
          <w:p w:rsidR="00BF1E35" w:rsidRPr="00BC6A24" w:rsidRDefault="00BF1E35" w:rsidP="00BF1E35">
            <w:pPr>
              <w:widowControl w:val="0"/>
              <w:autoSpaceDE w:val="0"/>
              <w:autoSpaceDN w:val="0"/>
              <w:adjustRightInd w:val="0"/>
              <w:rPr>
                <w:rFonts w:ascii="PT Astra Serif" w:eastAsia="Calibri" w:hAnsi="PT Astra Serif" w:cs="Times New Roman"/>
                <w:sz w:val="20"/>
                <w:szCs w:val="20"/>
                <w:lang w:eastAsia="ru-RU"/>
              </w:rPr>
            </w:pPr>
          </w:p>
        </w:tc>
      </w:tr>
      <w:tr w:rsidR="00CA2B5F" w:rsidRPr="00BC6A24" w:rsidTr="00256CED">
        <w:tc>
          <w:tcPr>
            <w:tcW w:w="1418"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c>
          <w:tcPr>
            <w:tcW w:w="709"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c>
          <w:tcPr>
            <w:tcW w:w="1843"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c>
          <w:tcPr>
            <w:tcW w:w="1843"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c>
          <w:tcPr>
            <w:tcW w:w="1559"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c>
          <w:tcPr>
            <w:tcW w:w="1417"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c>
          <w:tcPr>
            <w:tcW w:w="1701" w:type="dxa"/>
          </w:tcPr>
          <w:p w:rsidR="00CA2B5F" w:rsidRPr="00BC6A24" w:rsidRDefault="00CA2B5F" w:rsidP="00BF1E35">
            <w:pPr>
              <w:widowControl w:val="0"/>
              <w:autoSpaceDE w:val="0"/>
              <w:autoSpaceDN w:val="0"/>
              <w:adjustRightInd w:val="0"/>
              <w:rPr>
                <w:rFonts w:ascii="PT Astra Serif" w:eastAsia="Calibri" w:hAnsi="PT Astra Serif" w:cs="Times New Roman"/>
                <w:sz w:val="20"/>
                <w:szCs w:val="20"/>
                <w:lang w:eastAsia="ru-RU"/>
              </w:rPr>
            </w:pPr>
          </w:p>
        </w:tc>
      </w:tr>
    </w:tbl>
    <w:p w:rsidR="00BF1E35" w:rsidRPr="00BC6A24" w:rsidRDefault="00BF1E35" w:rsidP="00002D13">
      <w:pPr>
        <w:pStyle w:val="a4"/>
        <w:numPr>
          <w:ilvl w:val="1"/>
          <w:numId w:val="3"/>
        </w:numPr>
        <w:spacing w:after="0" w:line="240" w:lineRule="auto"/>
        <w:ind w:left="0" w:firstLine="709"/>
        <w:jc w:val="both"/>
        <w:rPr>
          <w:rFonts w:ascii="PT Astra Serif" w:eastAsia="Calibri" w:hAnsi="PT Astra Serif" w:cs="Times New Roman"/>
          <w:sz w:val="20"/>
          <w:szCs w:val="20"/>
        </w:rPr>
      </w:pPr>
      <w:r w:rsidRPr="00BC6A24">
        <w:rPr>
          <w:rFonts w:ascii="PT Astra Serif" w:eastAsia="Calibri" w:hAnsi="PT Astra Serif" w:cs="Times New Roman"/>
          <w:sz w:val="20"/>
          <w:szCs w:val="20"/>
        </w:rPr>
        <w:t>Передача (прием) Нефтепродуктов производится в следующем порядке:</w:t>
      </w:r>
    </w:p>
    <w:p w:rsidR="00BF1E35" w:rsidRPr="00BC6A24" w:rsidRDefault="00BF1E35" w:rsidP="00002D13">
      <w:pPr>
        <w:widowControl w:val="0"/>
        <w:numPr>
          <w:ilvl w:val="2"/>
          <w:numId w:val="3"/>
        </w:numPr>
        <w:autoSpaceDE w:val="0"/>
        <w:autoSpaceDN w:val="0"/>
        <w:adjustRightInd w:val="0"/>
        <w:spacing w:after="0" w:line="240" w:lineRule="auto"/>
        <w:ind w:left="0" w:firstLine="709"/>
        <w:jc w:val="both"/>
        <w:rPr>
          <w:rFonts w:ascii="PT Astra Serif" w:eastAsia="Calibri" w:hAnsi="PT Astra Serif" w:cs="Times New Roman"/>
          <w:sz w:val="20"/>
          <w:szCs w:val="20"/>
        </w:rPr>
      </w:pPr>
      <w:r w:rsidRPr="00BC6A24">
        <w:rPr>
          <w:rFonts w:ascii="PT Astra Serif" w:eastAsia="Calibri" w:hAnsi="PT Astra Serif" w:cs="Times New Roman"/>
          <w:sz w:val="20"/>
          <w:szCs w:val="20"/>
        </w:rPr>
        <w:t>Конкретный объем Нефтепродуктов и сроки передачи (приема) согласуются Сторонами не позднее, чем за 10 (десять) календарных дней до планируемой даты передачи (приемки). При этом Исполнитель передает Заказчику подтверждение о готовности к приемке Нефтепродуктов.</w:t>
      </w:r>
    </w:p>
    <w:p w:rsidR="00BF1E35" w:rsidRPr="00BC6A24" w:rsidRDefault="00BF1E35" w:rsidP="00002D13">
      <w:pPr>
        <w:widowControl w:val="0"/>
        <w:numPr>
          <w:ilvl w:val="2"/>
          <w:numId w:val="3"/>
        </w:numPr>
        <w:autoSpaceDE w:val="0"/>
        <w:autoSpaceDN w:val="0"/>
        <w:adjustRightInd w:val="0"/>
        <w:spacing w:after="0" w:line="240" w:lineRule="auto"/>
        <w:ind w:left="0" w:firstLine="709"/>
        <w:jc w:val="both"/>
        <w:rPr>
          <w:rFonts w:ascii="PT Astra Serif" w:eastAsia="Calibri" w:hAnsi="PT Astra Serif" w:cs="Times New Roman"/>
          <w:sz w:val="20"/>
          <w:szCs w:val="20"/>
        </w:rPr>
      </w:pPr>
      <w:r w:rsidRPr="00BC6A24">
        <w:rPr>
          <w:rFonts w:ascii="PT Astra Serif" w:eastAsia="Calibri" w:hAnsi="PT Astra Serif" w:cs="Times New Roman"/>
          <w:sz w:val="20"/>
          <w:szCs w:val="20"/>
        </w:rPr>
        <w:t xml:space="preserve">Передача (прием) Нефтепродуктов производится </w:t>
      </w:r>
      <w:r w:rsidR="00472F1D" w:rsidRPr="00BC6A24">
        <w:rPr>
          <w:rFonts w:ascii="PT Astra Serif" w:eastAsia="Calibri" w:hAnsi="PT Astra Serif" w:cs="Times New Roman"/>
          <w:sz w:val="20"/>
          <w:szCs w:val="20"/>
        </w:rPr>
        <w:t>одномоментно, подтверждением передач</w:t>
      </w:r>
      <w:r w:rsidR="000E37B3">
        <w:rPr>
          <w:rFonts w:ascii="PT Astra Serif" w:eastAsia="Calibri" w:hAnsi="PT Astra Serif" w:cs="Times New Roman"/>
          <w:sz w:val="20"/>
          <w:szCs w:val="20"/>
        </w:rPr>
        <w:t>и</w:t>
      </w:r>
      <w:r w:rsidRPr="00BC6A24">
        <w:rPr>
          <w:rFonts w:ascii="PT Astra Serif" w:eastAsia="Calibri" w:hAnsi="PT Astra Serif" w:cs="Times New Roman"/>
          <w:sz w:val="20"/>
          <w:szCs w:val="20"/>
        </w:rPr>
        <w:t xml:space="preserve"> Актом о приеме-передаче нефтепродуктов по форме МХ-1 (Приложение № 1 к Техническому заданию).</w:t>
      </w:r>
    </w:p>
    <w:p w:rsidR="00BF1E35" w:rsidRPr="00BC6A24" w:rsidRDefault="00BF1E35" w:rsidP="00002D13">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Датой приема-передачи Нефтепродуктов Исполнителю для последующего учета, хранения и отгрузки признается дата подписания соответствующего Акта о приеме-передаче нефтепродуктов (форма МХ-1).</w:t>
      </w:r>
    </w:p>
    <w:p w:rsidR="00BF1E35" w:rsidRPr="00670F37" w:rsidRDefault="00BF1E35" w:rsidP="00002D13">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670F37">
        <w:rPr>
          <w:rFonts w:ascii="PT Astra Serif" w:eastAsia="Calibri" w:hAnsi="PT Astra Serif" w:cs="Times New Roman"/>
          <w:sz w:val="20"/>
          <w:szCs w:val="20"/>
          <w:lang w:eastAsia="ru-RU"/>
        </w:rPr>
        <w:t xml:space="preserve">Приемка Нефтепродуктов по количеству и качеству производится в присутствии представителя Заказчика,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w:t>
      </w:r>
      <w:r w:rsidR="00670F37" w:rsidRPr="00670F37">
        <w:rPr>
          <w:rFonts w:ascii="PT Astra Serif" w:eastAsia="Calibri" w:hAnsi="PT Astra Serif" w:cs="Times New Roman"/>
          <w:sz w:val="20"/>
          <w:szCs w:val="20"/>
          <w:lang w:eastAsia="ru-RU"/>
        </w:rPr>
        <w:t xml:space="preserve">в соответствии с действующим </w:t>
      </w:r>
      <w:proofErr w:type="gramStart"/>
      <w:r w:rsidR="00670F37" w:rsidRPr="00670F37">
        <w:rPr>
          <w:rFonts w:ascii="PT Astra Serif" w:eastAsia="Calibri" w:hAnsi="PT Astra Serif" w:cs="Times New Roman"/>
          <w:sz w:val="20"/>
          <w:szCs w:val="20"/>
          <w:lang w:eastAsia="ru-RU"/>
        </w:rPr>
        <w:t>законодательством</w:t>
      </w:r>
      <w:proofErr w:type="gramEnd"/>
      <w:r w:rsidR="00670F37" w:rsidRPr="00670F37">
        <w:rPr>
          <w:rFonts w:ascii="PT Astra Serif" w:eastAsia="Calibri" w:hAnsi="PT Astra Serif" w:cs="Times New Roman"/>
          <w:sz w:val="20"/>
          <w:szCs w:val="20"/>
          <w:lang w:eastAsia="ru-RU"/>
        </w:rPr>
        <w:t xml:space="preserve"> предусмотренным для приема таких товаров работ и услуг. </w:t>
      </w:r>
      <w:r w:rsidRPr="00670F37">
        <w:rPr>
          <w:rFonts w:ascii="PT Astra Serif" w:eastAsia="Calibri" w:hAnsi="PT Astra Serif" w:cs="Times New Roman"/>
          <w:sz w:val="20"/>
          <w:szCs w:val="20"/>
          <w:lang w:eastAsia="ru-RU"/>
        </w:rPr>
        <w:t xml:space="preserve">Прием и оформление документов по количеству и качеству осуществлять в соответствии с требованиями Инструкции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670F37">
        <w:rPr>
          <w:rFonts w:ascii="PT Astra Serif" w:eastAsia="Calibri" w:hAnsi="PT Astra Serif" w:cs="Times New Roman"/>
          <w:sz w:val="20"/>
          <w:szCs w:val="20"/>
          <w:lang w:eastAsia="ru-RU"/>
        </w:rPr>
        <w:t>Госкомнефтепродукта</w:t>
      </w:r>
      <w:proofErr w:type="spellEnd"/>
      <w:r w:rsidRPr="00670F37">
        <w:rPr>
          <w:rFonts w:ascii="PT Astra Serif" w:eastAsia="Calibri" w:hAnsi="PT Astra Serif" w:cs="Times New Roman"/>
          <w:sz w:val="20"/>
          <w:szCs w:val="20"/>
          <w:lang w:eastAsia="ru-RU"/>
        </w:rPr>
        <w:t xml:space="preserve"> СССР» № 06/21-8-446 от 15.08.1985. При истечении сроков, указанных в вызове на приемку представителя Заказчика или его распоряжения об осуществлении приемки без его участия Исполнитель производит приемку в соответствии с</w:t>
      </w:r>
      <w:r w:rsidR="00670F37">
        <w:rPr>
          <w:rFonts w:ascii="PT Astra Serif" w:eastAsia="Calibri" w:hAnsi="PT Astra Serif" w:cs="Times New Roman"/>
          <w:sz w:val="20"/>
          <w:szCs w:val="20"/>
          <w:lang w:eastAsia="ru-RU"/>
        </w:rPr>
        <w:t xml:space="preserve"> действующим </w:t>
      </w:r>
      <w:proofErr w:type="gramStart"/>
      <w:r w:rsidR="00670F37">
        <w:rPr>
          <w:rFonts w:ascii="PT Astra Serif" w:eastAsia="Calibri" w:hAnsi="PT Astra Serif" w:cs="Times New Roman"/>
          <w:sz w:val="20"/>
          <w:szCs w:val="20"/>
          <w:lang w:eastAsia="ru-RU"/>
        </w:rPr>
        <w:t>законодательством</w:t>
      </w:r>
      <w:proofErr w:type="gramEnd"/>
      <w:r w:rsidR="00670F37">
        <w:rPr>
          <w:rFonts w:ascii="PT Astra Serif" w:eastAsia="Calibri" w:hAnsi="PT Astra Serif" w:cs="Times New Roman"/>
          <w:sz w:val="20"/>
          <w:szCs w:val="20"/>
          <w:lang w:eastAsia="ru-RU"/>
        </w:rPr>
        <w:t xml:space="preserve"> предусмотренным для приема таких товаров работ и услуг.</w:t>
      </w:r>
      <w:r w:rsidR="00670F37" w:rsidRPr="00670F37">
        <w:rPr>
          <w:rFonts w:ascii="PT Astra Serif" w:eastAsia="Calibri" w:hAnsi="PT Astra Serif" w:cs="Times New Roman"/>
          <w:sz w:val="20"/>
          <w:szCs w:val="20"/>
          <w:lang w:eastAsia="ru-RU"/>
        </w:rPr>
        <w:t xml:space="preserve"> </w:t>
      </w:r>
      <w:r w:rsidRPr="00670F37">
        <w:rPr>
          <w:rFonts w:ascii="PT Astra Serif" w:eastAsia="Calibri" w:hAnsi="PT Astra Serif" w:cs="Times New Roman"/>
          <w:sz w:val="20"/>
          <w:szCs w:val="20"/>
          <w:lang w:eastAsia="ru-RU"/>
        </w:rPr>
        <w:t xml:space="preserve">В случае выявления недостачи (несоответствия качества) при приемке нефтепродуктов без представителя Заказчика Исполнитель обязан приостановить приемку и вызвать представителя Заказчика и грузоотправителя, а также обеспечить сохранность продукции. Если представитель Заказчика (грузоотправителя) </w:t>
      </w:r>
      <w:r w:rsidRPr="00670F37">
        <w:rPr>
          <w:rFonts w:ascii="PT Astra Serif" w:eastAsia="Calibri" w:hAnsi="PT Astra Serif" w:cs="Times New Roman"/>
          <w:sz w:val="20"/>
          <w:szCs w:val="20"/>
          <w:lang w:eastAsia="ru-RU"/>
        </w:rPr>
        <w:lastRenderedPageBreak/>
        <w:t>не явился в указанный в уведомлении (телеграмме) срок, то приемка осуществляется без его участия</w:t>
      </w:r>
      <w:r w:rsidR="00115F8A" w:rsidRPr="00670F37">
        <w:rPr>
          <w:rFonts w:ascii="PT Astra Serif" w:eastAsia="Calibri" w:hAnsi="PT Astra Serif" w:cs="Times New Roman"/>
          <w:sz w:val="20"/>
          <w:szCs w:val="20"/>
          <w:lang w:eastAsia="ru-RU"/>
        </w:rPr>
        <w:t>.</w:t>
      </w:r>
    </w:p>
    <w:p w:rsidR="00E75CE6" w:rsidRDefault="00BF1E35" w:rsidP="00E75CE6">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 xml:space="preserve">В случае выявления недостачи составляется акт приемки нефтепродуктов по количеству по форме 12-НП, утвержденной Инструкцией «О порядке поступления, хранения, отпуска и учета нефти </w:t>
      </w:r>
      <w:r w:rsidR="00D539FA" w:rsidRPr="00BC6A24">
        <w:rPr>
          <w:rFonts w:ascii="PT Astra Serif" w:eastAsia="Calibri" w:hAnsi="PT Astra Serif" w:cs="Times New Roman"/>
          <w:sz w:val="20"/>
          <w:szCs w:val="20"/>
          <w:lang w:eastAsia="ru-RU"/>
        </w:rPr>
        <w:br/>
      </w:r>
      <w:r w:rsidRPr="00BC6A24">
        <w:rPr>
          <w:rFonts w:ascii="PT Astra Serif" w:eastAsia="Calibri" w:hAnsi="PT Astra Serif" w:cs="Times New Roman"/>
          <w:sz w:val="20"/>
          <w:szCs w:val="20"/>
          <w:lang w:eastAsia="ru-RU"/>
        </w:rPr>
        <w:t xml:space="preserve">и нефтепродуктов на нефтебазах, наливных пунктах и автозаправочных станциях системы </w:t>
      </w:r>
      <w:proofErr w:type="spellStart"/>
      <w:r w:rsidRPr="00BC6A24">
        <w:rPr>
          <w:rFonts w:ascii="PT Astra Serif" w:eastAsia="Calibri" w:hAnsi="PT Astra Serif" w:cs="Times New Roman"/>
          <w:sz w:val="20"/>
          <w:szCs w:val="20"/>
          <w:lang w:eastAsia="ru-RU"/>
        </w:rPr>
        <w:t>Госкомнефтепродукта</w:t>
      </w:r>
      <w:proofErr w:type="spellEnd"/>
      <w:r w:rsidRPr="00BC6A24">
        <w:rPr>
          <w:rFonts w:ascii="PT Astra Serif" w:eastAsia="Calibri" w:hAnsi="PT Astra Serif" w:cs="Times New Roman"/>
          <w:sz w:val="20"/>
          <w:szCs w:val="20"/>
          <w:lang w:eastAsia="ru-RU"/>
        </w:rPr>
        <w:t xml:space="preserve"> СССР» № 06/21-8-446 от 15.08.1985.</w:t>
      </w:r>
    </w:p>
    <w:p w:rsidR="00E75CE6" w:rsidRPr="00E75CE6" w:rsidRDefault="00BF1E35" w:rsidP="00E75CE6">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proofErr w:type="gramStart"/>
      <w:r w:rsidRPr="00E75CE6">
        <w:rPr>
          <w:rFonts w:ascii="PT Astra Serif" w:eastAsia="Calibri" w:hAnsi="PT Astra Serif" w:cs="Times New Roman"/>
          <w:sz w:val="20"/>
          <w:szCs w:val="20"/>
          <w:lang w:eastAsia="ru-RU"/>
        </w:rPr>
        <w:t xml:space="preserve">Недостачей считается расхождение фактически переданного количества нефтепродуктов, выявленного при приёмке и данных, указанных в железнодорожной накладной, за минусом величины нормы естественной убыли при транспортировке, суммированной с погрешностью косвенного метода статических измерений согласно ГОСТу 8.587-2019 </w:t>
      </w:r>
      <w:r w:rsidR="00A01FCA" w:rsidRPr="00E75CE6">
        <w:rPr>
          <w:rFonts w:ascii="PT Astra Serif" w:eastAsia="Calibri" w:hAnsi="PT Astra Serif" w:cs="Times New Roman"/>
          <w:sz w:val="20"/>
          <w:szCs w:val="20"/>
          <w:lang w:eastAsia="ru-RU"/>
        </w:rPr>
        <w:t>Государственная система обеспечения единства измерений.</w:t>
      </w:r>
      <w:proofErr w:type="gramEnd"/>
      <w:r w:rsidR="00A01FCA" w:rsidRPr="00E75CE6">
        <w:rPr>
          <w:rFonts w:ascii="PT Astra Serif" w:eastAsia="Calibri" w:hAnsi="PT Astra Serif" w:cs="Times New Roman"/>
          <w:sz w:val="20"/>
          <w:szCs w:val="20"/>
          <w:lang w:eastAsia="ru-RU"/>
        </w:rPr>
        <w:t xml:space="preserve"> Масса нефти и нефтепродуктов. Методики (методы) измерений. </w:t>
      </w:r>
    </w:p>
    <w:p w:rsidR="00BF1E35" w:rsidRPr="00E75CE6" w:rsidRDefault="00BF1E35" w:rsidP="00E75CE6">
      <w:pPr>
        <w:widowControl w:val="0"/>
        <w:numPr>
          <w:ilvl w:val="2"/>
          <w:numId w:val="3"/>
        </w:numPr>
        <w:tabs>
          <w:tab w:val="left" w:pos="709"/>
        </w:tabs>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E75CE6">
        <w:rPr>
          <w:rFonts w:ascii="PT Astra Serif" w:eastAsia="Calibri" w:hAnsi="PT Astra Serif" w:cs="Times New Roman"/>
          <w:sz w:val="20"/>
          <w:szCs w:val="20"/>
          <w:lang w:eastAsia="ru-RU"/>
        </w:rPr>
        <w:t>Масса Нефтепродуктов при приеме определяется при помощи косвенного метода статистических измерений.</w:t>
      </w:r>
    </w:p>
    <w:p w:rsidR="00BF1E35" w:rsidRPr="00BC6A24" w:rsidRDefault="00BF1E35" w:rsidP="00002D13">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 xml:space="preserve"> При доставке Нефтепродуктов железнодорожным транспортом Исполнитель обязан принять Нефтепродукты от перевозчика, обеспечить выгрузку Нефтепродуктов в пункте назначения и передать цистерны перевозчику в установленные сроки. </w:t>
      </w:r>
    </w:p>
    <w:p w:rsidR="00BF1E35" w:rsidRPr="00BC6A24" w:rsidRDefault="00BF1E35" w:rsidP="00002D13">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Исполнитель обеспечивает слив (выгрузку) цистерн</w:t>
      </w:r>
      <w:r w:rsidR="00E04038" w:rsidRPr="00BC6A24">
        <w:rPr>
          <w:rFonts w:ascii="PT Astra Serif" w:eastAsia="Calibri" w:hAnsi="PT Astra Serif" w:cs="Times New Roman"/>
          <w:sz w:val="20"/>
          <w:szCs w:val="20"/>
          <w:lang w:eastAsia="ru-RU"/>
        </w:rPr>
        <w:t>ы</w:t>
      </w:r>
      <w:r w:rsidRPr="00BC6A24">
        <w:rPr>
          <w:rFonts w:ascii="PT Astra Serif" w:eastAsia="Calibri" w:hAnsi="PT Astra Serif" w:cs="Times New Roman"/>
          <w:sz w:val="20"/>
          <w:szCs w:val="20"/>
          <w:lang w:eastAsia="ru-RU"/>
        </w:rPr>
        <w:t xml:space="preserve"> в течение 2 (двух) суток. </w:t>
      </w:r>
    </w:p>
    <w:p w:rsidR="00BF1E35" w:rsidRPr="00BC6A24" w:rsidRDefault="00BF1E35" w:rsidP="00002D13">
      <w:pPr>
        <w:widowControl w:val="0"/>
        <w:numPr>
          <w:ilvl w:val="2"/>
          <w:numId w:val="3"/>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 xml:space="preserve"> Время нахождения (оборота) вагонов-цистерн у грузополучателя (Исполнителя) исчисляется с даты и времени подачи вагонов под разгрузку на разгрузочно-погрузочные площадки </w:t>
      </w:r>
      <w:r w:rsidR="00D539FA" w:rsidRPr="00BC6A24">
        <w:rPr>
          <w:rFonts w:ascii="PT Astra Serif" w:eastAsia="Calibri" w:hAnsi="PT Astra Serif" w:cs="Times New Roman"/>
          <w:sz w:val="20"/>
          <w:szCs w:val="20"/>
          <w:lang w:eastAsia="ru-RU"/>
        </w:rPr>
        <w:t>Исполнителя</w:t>
      </w:r>
      <w:r w:rsidRPr="00BC6A24">
        <w:rPr>
          <w:rFonts w:ascii="PT Astra Serif" w:eastAsia="Calibri" w:hAnsi="PT Astra Serif" w:cs="Times New Roman"/>
          <w:sz w:val="20"/>
          <w:szCs w:val="20"/>
          <w:lang w:eastAsia="ru-RU"/>
        </w:rPr>
        <w:t>, определяемых в соответствии с ведомостью подачи и уборки вагонов, памяткой приемосдатчика, касающейся подачи и уборки вагонов. Под окончанием периода времени оборота вагонов понимается дата и время возврата вагонов Перевозчику, определяемая в соответствии с ведомостью подачи и уборки вагонов, памяткой приемосдатчика, касающейся подачи и уборки вагонов, а также уведомлением о завершении грузовой операции или передаче вагонов на железнодорожный выставочный путь.</w:t>
      </w:r>
    </w:p>
    <w:p w:rsidR="00BF1E35" w:rsidRPr="00BC6A24" w:rsidRDefault="00002D13" w:rsidP="00002D13">
      <w:pPr>
        <w:pStyle w:val="a4"/>
        <w:widowControl w:val="0"/>
        <w:numPr>
          <w:ilvl w:val="2"/>
          <w:numId w:val="3"/>
        </w:numPr>
        <w:autoSpaceDE w:val="0"/>
        <w:autoSpaceDN w:val="0"/>
        <w:adjustRightInd w:val="0"/>
        <w:spacing w:after="0" w:line="240" w:lineRule="auto"/>
        <w:ind w:left="0" w:firstLine="709"/>
        <w:jc w:val="both"/>
        <w:rPr>
          <w:rFonts w:ascii="PT Astra Serif" w:eastAsia="Calibri" w:hAnsi="PT Astra Serif" w:cs="Times New Roman"/>
          <w:sz w:val="20"/>
          <w:szCs w:val="20"/>
          <w:lang w:eastAsia="ru-RU"/>
        </w:rPr>
      </w:pPr>
      <w:r w:rsidRPr="00BC6A24">
        <w:rPr>
          <w:rFonts w:ascii="PT Astra Serif" w:hAnsi="PT Astra Serif"/>
          <w:sz w:val="20"/>
          <w:szCs w:val="20"/>
        </w:rPr>
        <w:t xml:space="preserve">Исполнитель несет ответственность за сверхнормативный простой вагонов (цистерн) при условии, если Исполнителем в течение 24 часов с момента подачи вагонов на подъездные </w:t>
      </w:r>
      <w:r w:rsidRPr="00EE0DBB">
        <w:rPr>
          <w:rFonts w:ascii="PT Astra Serif" w:hAnsi="PT Astra Serif"/>
          <w:sz w:val="20"/>
          <w:szCs w:val="20"/>
        </w:rPr>
        <w:t xml:space="preserve">пути </w:t>
      </w:r>
      <w:r w:rsidR="00BD33A7" w:rsidRPr="00EE0DBB">
        <w:rPr>
          <w:rFonts w:ascii="PT Astra Serif" w:hAnsi="PT Astra Serif"/>
          <w:sz w:val="20"/>
          <w:szCs w:val="20"/>
        </w:rPr>
        <w:t>не/</w:t>
      </w:r>
      <w:r w:rsidRPr="00EE0DBB">
        <w:rPr>
          <w:rFonts w:ascii="PT Astra Serif" w:hAnsi="PT Astra Serif"/>
          <w:sz w:val="20"/>
          <w:szCs w:val="20"/>
        </w:rPr>
        <w:t>общего пользования</w:t>
      </w:r>
      <w:r w:rsidRPr="00BC6A24">
        <w:rPr>
          <w:rFonts w:ascii="PT Astra Serif" w:hAnsi="PT Astra Serif"/>
          <w:sz w:val="20"/>
          <w:szCs w:val="20"/>
        </w:rPr>
        <w:t xml:space="preserve"> не произведен прием топлива в резервуары для последующего хранения. </w:t>
      </w:r>
      <w:r w:rsidR="00BF1E35" w:rsidRPr="00BC6A24">
        <w:rPr>
          <w:rFonts w:ascii="PT Astra Serif" w:eastAsia="Calibri" w:hAnsi="PT Astra Serif" w:cs="Times New Roman"/>
          <w:sz w:val="20"/>
          <w:szCs w:val="20"/>
          <w:lang w:eastAsia="ru-RU"/>
        </w:rPr>
        <w:t xml:space="preserve">Риски утраты или повреждения Нефтепродуктов переходят от Заказчика к Исполнителю </w:t>
      </w:r>
      <w:proofErr w:type="gramStart"/>
      <w:r w:rsidR="00BF1E35" w:rsidRPr="00BC6A24">
        <w:rPr>
          <w:rFonts w:ascii="PT Astra Serif" w:eastAsia="Calibri" w:hAnsi="PT Astra Serif" w:cs="Times New Roman"/>
          <w:sz w:val="20"/>
          <w:szCs w:val="20"/>
          <w:lang w:eastAsia="ru-RU"/>
        </w:rPr>
        <w:t xml:space="preserve">с даты </w:t>
      </w:r>
      <w:r w:rsidR="00E04038" w:rsidRPr="00BC6A24">
        <w:rPr>
          <w:rFonts w:ascii="PT Astra Serif" w:eastAsia="Calibri" w:hAnsi="PT Astra Serif" w:cs="Times New Roman"/>
          <w:sz w:val="20"/>
          <w:szCs w:val="20"/>
          <w:lang w:eastAsia="ru-RU"/>
        </w:rPr>
        <w:t>приема-передачи</w:t>
      </w:r>
      <w:proofErr w:type="gramEnd"/>
      <w:r w:rsidR="00E04038" w:rsidRPr="00BC6A24">
        <w:rPr>
          <w:rFonts w:ascii="PT Astra Serif" w:eastAsia="Calibri" w:hAnsi="PT Astra Serif" w:cs="Times New Roman"/>
          <w:sz w:val="20"/>
          <w:szCs w:val="20"/>
          <w:lang w:eastAsia="ru-RU"/>
        </w:rPr>
        <w:t xml:space="preserve"> Нефтепродуктов.</w:t>
      </w:r>
    </w:p>
    <w:p w:rsidR="00BF1E35" w:rsidRPr="00BC6A24" w:rsidRDefault="0013796B" w:rsidP="00002D13">
      <w:pPr>
        <w:widowControl w:val="0"/>
        <w:autoSpaceDE w:val="0"/>
        <w:autoSpaceDN w:val="0"/>
        <w:adjustRightInd w:val="0"/>
        <w:spacing w:after="0" w:line="240" w:lineRule="auto"/>
        <w:ind w:firstLine="709"/>
        <w:contextualSpacing/>
        <w:jc w:val="both"/>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 xml:space="preserve">2.3. </w:t>
      </w:r>
      <w:r w:rsidR="00BF1E35" w:rsidRPr="00BC6A24">
        <w:rPr>
          <w:rFonts w:ascii="PT Astra Serif" w:eastAsia="Calibri" w:hAnsi="PT Astra Serif" w:cs="Times New Roman"/>
          <w:b/>
          <w:sz w:val="20"/>
          <w:szCs w:val="20"/>
          <w:lang w:eastAsia="ru-RU"/>
        </w:rPr>
        <w:t>Хранение Нефтепродуктов производится в следующем порядке:</w:t>
      </w:r>
    </w:p>
    <w:p w:rsidR="00BF1E35" w:rsidRPr="00BC6A24" w:rsidRDefault="00BF1E35" w:rsidP="00002D13">
      <w:pPr>
        <w:pStyle w:val="a4"/>
        <w:widowControl w:val="0"/>
        <w:numPr>
          <w:ilvl w:val="2"/>
          <w:numId w:val="5"/>
        </w:numPr>
        <w:autoSpaceDE w:val="0"/>
        <w:autoSpaceDN w:val="0"/>
        <w:adjustRightInd w:val="0"/>
        <w:spacing w:after="0" w:line="240" w:lineRule="auto"/>
        <w:ind w:left="0" w:firstLine="709"/>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Нефтепродукты находятся на хранен</w:t>
      </w:r>
      <w:proofErr w:type="gramStart"/>
      <w:r w:rsidRPr="00BC6A24">
        <w:rPr>
          <w:rFonts w:ascii="PT Astra Serif" w:eastAsia="Calibri" w:hAnsi="PT Astra Serif" w:cs="Times New Roman"/>
          <w:sz w:val="20"/>
          <w:szCs w:val="20"/>
          <w:lang w:eastAsia="ru-RU"/>
        </w:rPr>
        <w:t>ии у И</w:t>
      </w:r>
      <w:proofErr w:type="gramEnd"/>
      <w:r w:rsidRPr="00BC6A24">
        <w:rPr>
          <w:rFonts w:ascii="PT Astra Serif" w:eastAsia="Calibri" w:hAnsi="PT Astra Serif" w:cs="Times New Roman"/>
          <w:sz w:val="20"/>
          <w:szCs w:val="20"/>
          <w:lang w:eastAsia="ru-RU"/>
        </w:rPr>
        <w:t>сполнителя с даты приема-передачи Нефтепродуктов</w:t>
      </w:r>
      <w:r w:rsidR="000521E2" w:rsidRPr="00BC6A24">
        <w:rPr>
          <w:rFonts w:ascii="PT Astra Serif" w:eastAsia="Calibri" w:hAnsi="PT Astra Serif" w:cs="Times New Roman"/>
          <w:sz w:val="20"/>
          <w:szCs w:val="20"/>
          <w:lang w:eastAsia="ru-RU"/>
        </w:rPr>
        <w:t xml:space="preserve"> до полной их отгрузки.</w:t>
      </w:r>
    </w:p>
    <w:p w:rsidR="00BF1E35" w:rsidRPr="00BC6A24" w:rsidRDefault="00BF1E35" w:rsidP="00002D13">
      <w:pPr>
        <w:widowControl w:val="0"/>
        <w:numPr>
          <w:ilvl w:val="2"/>
          <w:numId w:val="5"/>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Нефтепродукты хранятся Исполнителем в резервуар</w:t>
      </w:r>
      <w:r w:rsidR="00472F1D" w:rsidRPr="00BC6A24">
        <w:rPr>
          <w:rFonts w:ascii="PT Astra Serif" w:eastAsia="Calibri" w:hAnsi="PT Astra Serif" w:cs="Times New Roman"/>
          <w:sz w:val="20"/>
          <w:szCs w:val="20"/>
          <w:lang w:eastAsia="ru-RU"/>
        </w:rPr>
        <w:t>е</w:t>
      </w:r>
      <w:r w:rsidRPr="00BC6A24">
        <w:rPr>
          <w:rFonts w:ascii="PT Astra Serif" w:eastAsia="Calibri" w:hAnsi="PT Astra Serif" w:cs="Times New Roman"/>
          <w:sz w:val="20"/>
          <w:szCs w:val="20"/>
          <w:lang w:eastAsia="ru-RU"/>
        </w:rPr>
        <w:t xml:space="preserve"> </w:t>
      </w:r>
      <w:proofErr w:type="spellStart"/>
      <w:r w:rsidRPr="00BC6A24">
        <w:rPr>
          <w:rFonts w:ascii="PT Astra Serif" w:eastAsia="Calibri" w:hAnsi="PT Astra Serif" w:cs="Times New Roman"/>
          <w:sz w:val="20"/>
          <w:szCs w:val="20"/>
          <w:lang w:eastAsia="ru-RU"/>
        </w:rPr>
        <w:t>c</w:t>
      </w:r>
      <w:proofErr w:type="spellEnd"/>
      <w:r w:rsidRPr="00BC6A24">
        <w:rPr>
          <w:rFonts w:ascii="PT Astra Serif" w:eastAsia="Calibri" w:hAnsi="PT Astra Serif" w:cs="Times New Roman"/>
          <w:sz w:val="20"/>
          <w:szCs w:val="20"/>
          <w:lang w:eastAsia="ru-RU"/>
        </w:rPr>
        <w:t xml:space="preserve"> обезличиванием принадлежности.</w:t>
      </w:r>
    </w:p>
    <w:p w:rsidR="00BF1E35" w:rsidRPr="00BC6A24" w:rsidRDefault="00BF1E35" w:rsidP="00002D13">
      <w:pPr>
        <w:widowControl w:val="0"/>
        <w:numPr>
          <w:ilvl w:val="2"/>
          <w:numId w:val="5"/>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Датой снятия Нефтепродуктов с ответственного хранения является дата отгрузки Нефтепродуктов.</w:t>
      </w:r>
    </w:p>
    <w:p w:rsidR="00BF1E35" w:rsidRPr="00BC6A24" w:rsidRDefault="00BF1E35" w:rsidP="00002D13">
      <w:pPr>
        <w:widowControl w:val="0"/>
        <w:numPr>
          <w:ilvl w:val="2"/>
          <w:numId w:val="5"/>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Количество отпущенных с ответственного хранения нефтепродуктов подтверждается Актом о возврате товарно-материальных ценностей, сданных на хранени</w:t>
      </w:r>
      <w:r w:rsidR="00A01FCA" w:rsidRPr="00BC6A24">
        <w:rPr>
          <w:rFonts w:ascii="PT Astra Serif" w:eastAsia="Calibri" w:hAnsi="PT Astra Serif" w:cs="Times New Roman"/>
          <w:sz w:val="20"/>
          <w:szCs w:val="20"/>
          <w:lang w:eastAsia="ru-RU"/>
        </w:rPr>
        <w:t xml:space="preserve">е, составленном по форме МХ-3 </w:t>
      </w:r>
      <w:r w:rsidRPr="00BC6A24">
        <w:rPr>
          <w:rFonts w:ascii="PT Astra Serif" w:eastAsia="Calibri" w:hAnsi="PT Astra Serif" w:cs="Times New Roman"/>
          <w:sz w:val="20"/>
          <w:szCs w:val="20"/>
          <w:lang w:eastAsia="ru-RU"/>
        </w:rPr>
        <w:t>(Приложение № 2 к Техническому заданию)</w:t>
      </w:r>
      <w:proofErr w:type="gramStart"/>
      <w:r w:rsidRPr="00BC6A24">
        <w:rPr>
          <w:rFonts w:ascii="PT Astra Serif" w:eastAsia="Calibri" w:hAnsi="PT Astra Serif" w:cs="Times New Roman"/>
          <w:sz w:val="20"/>
          <w:szCs w:val="20"/>
          <w:lang w:eastAsia="ru-RU"/>
        </w:rPr>
        <w:t>.</w:t>
      </w:r>
      <w:proofErr w:type="gramEnd"/>
      <w:r w:rsidRPr="00BC6A24">
        <w:rPr>
          <w:rFonts w:ascii="PT Astra Serif" w:eastAsia="Calibri" w:hAnsi="PT Astra Serif" w:cs="Times New Roman"/>
          <w:sz w:val="20"/>
          <w:szCs w:val="20"/>
          <w:lang w:eastAsia="ru-RU"/>
        </w:rPr>
        <w:t xml:space="preserve">  </w:t>
      </w:r>
      <w:proofErr w:type="gramStart"/>
      <w:r w:rsidRPr="00BC6A24">
        <w:rPr>
          <w:rFonts w:ascii="PT Astra Serif" w:eastAsia="Calibri" w:hAnsi="PT Astra Serif" w:cs="Times New Roman"/>
          <w:sz w:val="20"/>
          <w:szCs w:val="20"/>
          <w:lang w:eastAsia="ru-RU"/>
        </w:rPr>
        <w:t>и</w:t>
      </w:r>
      <w:proofErr w:type="gramEnd"/>
      <w:r w:rsidRPr="00BC6A24">
        <w:rPr>
          <w:rFonts w:ascii="PT Astra Serif" w:eastAsia="Calibri" w:hAnsi="PT Astra Serif" w:cs="Times New Roman"/>
          <w:sz w:val="20"/>
          <w:szCs w:val="20"/>
          <w:lang w:eastAsia="ru-RU"/>
        </w:rPr>
        <w:t xml:space="preserve"> товарно-транспортной накладной, которые оформляются соответствующим подразделением Исполнителя. </w:t>
      </w:r>
    </w:p>
    <w:p w:rsidR="00BF1E35" w:rsidRPr="00BC6A24" w:rsidRDefault="00BF1E35" w:rsidP="00002D13">
      <w:pPr>
        <w:widowControl w:val="0"/>
        <w:numPr>
          <w:ilvl w:val="2"/>
          <w:numId w:val="5"/>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Заказчик обязан в течение 3-х дней после подписания акта МХ-3 вернуть один его экземпляр Исполнителю, либо предоставить мотивированный отказ от подписания акта. В случае непредставления Заказчиком Исполнителю подписанного экземпляра акта МХ-3 или мотивированного отказа от его подписания в срок, указанный в настоящем пункте, акт считается принятым Заказчиком без претензий.</w:t>
      </w:r>
    </w:p>
    <w:p w:rsidR="00BF1E35" w:rsidRPr="00BC6A24" w:rsidRDefault="00BF1E35" w:rsidP="00002D13">
      <w:pPr>
        <w:widowControl w:val="0"/>
        <w:numPr>
          <w:ilvl w:val="2"/>
          <w:numId w:val="5"/>
        </w:numPr>
        <w:autoSpaceDE w:val="0"/>
        <w:autoSpaceDN w:val="0"/>
        <w:adjustRightInd w:val="0"/>
        <w:spacing w:after="0" w:line="240" w:lineRule="auto"/>
        <w:ind w:left="0" w:firstLine="709"/>
        <w:contextualSpacing/>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Количество Нефтепродуктов, снимаемых Исполнителем с ответственного хранения, определяется на основании документов, подтверждающих факт отгрузки нефтепродуктов.</w:t>
      </w:r>
    </w:p>
    <w:p w:rsidR="00BF1E35" w:rsidRPr="00BC6A24" w:rsidRDefault="00BF1E35" w:rsidP="00002D13">
      <w:pPr>
        <w:spacing w:after="0" w:line="240" w:lineRule="auto"/>
        <w:ind w:firstLine="709"/>
        <w:contextualSpacing/>
        <w:jc w:val="both"/>
        <w:rPr>
          <w:rFonts w:ascii="PT Astra Serif" w:eastAsia="Calibri" w:hAnsi="PT Astra Serif" w:cs="Times New Roman"/>
          <w:b/>
          <w:sz w:val="20"/>
          <w:szCs w:val="20"/>
          <w:lang w:eastAsia="ru-RU"/>
        </w:rPr>
      </w:pPr>
      <w:r w:rsidRPr="00BC6A24">
        <w:rPr>
          <w:rFonts w:ascii="PT Astra Serif" w:eastAsia="Calibri" w:hAnsi="PT Astra Serif" w:cs="Times New Roman"/>
          <w:b/>
          <w:sz w:val="20"/>
          <w:szCs w:val="20"/>
          <w:lang w:eastAsia="ru-RU"/>
        </w:rPr>
        <w:t>2.</w:t>
      </w:r>
      <w:r w:rsidR="00BC4C76">
        <w:rPr>
          <w:rFonts w:ascii="PT Astra Serif" w:eastAsia="Calibri" w:hAnsi="PT Astra Serif" w:cs="Times New Roman"/>
          <w:b/>
          <w:sz w:val="20"/>
          <w:szCs w:val="20"/>
          <w:lang w:eastAsia="ru-RU"/>
        </w:rPr>
        <w:t>4</w:t>
      </w:r>
      <w:r w:rsidRPr="00BC6A24">
        <w:rPr>
          <w:rFonts w:ascii="PT Astra Serif" w:eastAsia="Calibri" w:hAnsi="PT Astra Serif" w:cs="Times New Roman"/>
          <w:b/>
          <w:sz w:val="20"/>
          <w:szCs w:val="20"/>
          <w:lang w:eastAsia="ru-RU"/>
        </w:rPr>
        <w:t xml:space="preserve">. </w:t>
      </w:r>
      <w:r w:rsidR="006C5637">
        <w:rPr>
          <w:rFonts w:ascii="PT Astra Serif" w:eastAsia="Calibri" w:hAnsi="PT Astra Serif" w:cs="Times New Roman"/>
          <w:b/>
          <w:sz w:val="20"/>
          <w:szCs w:val="20"/>
          <w:lang w:eastAsia="ru-RU"/>
        </w:rPr>
        <w:t xml:space="preserve">Транспортировка с места хранения Исполнителя и передача </w:t>
      </w:r>
      <w:r w:rsidR="00E75CE6">
        <w:rPr>
          <w:rFonts w:ascii="PT Astra Serif" w:eastAsia="Calibri" w:hAnsi="PT Astra Serif" w:cs="Times New Roman"/>
          <w:b/>
          <w:sz w:val="20"/>
          <w:szCs w:val="20"/>
          <w:lang w:eastAsia="ru-RU"/>
        </w:rPr>
        <w:t>нефтепродуктов</w:t>
      </w:r>
      <w:r w:rsidRPr="00BC6A24">
        <w:rPr>
          <w:rFonts w:ascii="PT Astra Serif" w:eastAsia="Calibri" w:hAnsi="PT Astra Serif" w:cs="Times New Roman"/>
          <w:b/>
          <w:sz w:val="20"/>
          <w:szCs w:val="20"/>
          <w:lang w:eastAsia="ru-RU"/>
        </w:rPr>
        <w:t xml:space="preserve"> </w:t>
      </w:r>
      <w:r w:rsidR="00CA2B5F">
        <w:rPr>
          <w:rFonts w:ascii="PT Astra Serif" w:eastAsia="Calibri" w:hAnsi="PT Astra Serif" w:cs="Times New Roman"/>
          <w:b/>
          <w:sz w:val="20"/>
          <w:szCs w:val="20"/>
          <w:lang w:eastAsia="ru-RU"/>
        </w:rPr>
        <w:t>Заказчику</w:t>
      </w:r>
    </w:p>
    <w:p w:rsidR="00BF1E35" w:rsidRPr="00BC6A24" w:rsidRDefault="00256CED" w:rsidP="00002D13">
      <w:pPr>
        <w:widowControl w:val="0"/>
        <w:autoSpaceDE w:val="0"/>
        <w:autoSpaceDN w:val="0"/>
        <w:adjustRightInd w:val="0"/>
        <w:spacing w:after="0" w:line="240" w:lineRule="auto"/>
        <w:ind w:firstLine="709"/>
        <w:jc w:val="both"/>
        <w:rPr>
          <w:rFonts w:ascii="PT Astra Serif" w:eastAsia="Calibri" w:hAnsi="PT Astra Serif" w:cs="Times New Roman"/>
          <w:sz w:val="20"/>
          <w:szCs w:val="20"/>
          <w:lang w:eastAsia="ru-RU"/>
        </w:rPr>
      </w:pPr>
      <w:r w:rsidRPr="00BC6A24">
        <w:rPr>
          <w:rFonts w:ascii="PT Astra Serif" w:eastAsia="Calibri" w:hAnsi="PT Astra Serif" w:cs="Times New Roman"/>
          <w:sz w:val="20"/>
          <w:szCs w:val="20"/>
          <w:lang w:eastAsia="ru-RU"/>
        </w:rPr>
        <w:t>2.</w:t>
      </w:r>
      <w:r w:rsidR="00BC4C76">
        <w:rPr>
          <w:rFonts w:ascii="PT Astra Serif" w:eastAsia="Calibri" w:hAnsi="PT Astra Serif" w:cs="Times New Roman"/>
          <w:sz w:val="20"/>
          <w:szCs w:val="20"/>
          <w:lang w:eastAsia="ru-RU"/>
        </w:rPr>
        <w:t>4</w:t>
      </w:r>
      <w:r w:rsidRPr="00BC6A24">
        <w:rPr>
          <w:rFonts w:ascii="PT Astra Serif" w:eastAsia="Calibri" w:hAnsi="PT Astra Serif" w:cs="Times New Roman"/>
          <w:sz w:val="20"/>
          <w:szCs w:val="20"/>
          <w:lang w:eastAsia="ru-RU"/>
        </w:rPr>
        <w:t xml:space="preserve">.1. </w:t>
      </w:r>
      <w:r w:rsidR="006C5637">
        <w:rPr>
          <w:rFonts w:ascii="PT Astra Serif" w:eastAsia="Calibri" w:hAnsi="PT Astra Serif" w:cs="Times New Roman"/>
          <w:sz w:val="20"/>
          <w:szCs w:val="20"/>
          <w:lang w:eastAsia="ru-RU"/>
        </w:rPr>
        <w:t>Транспортировка и передача</w:t>
      </w:r>
      <w:r w:rsidR="00E75CE6" w:rsidRPr="00E75CE6">
        <w:rPr>
          <w:rFonts w:ascii="PT Astra Serif" w:eastAsia="Calibri" w:hAnsi="PT Astra Serif" w:cs="Times New Roman"/>
          <w:sz w:val="20"/>
          <w:szCs w:val="20"/>
          <w:lang w:eastAsia="ru-RU"/>
        </w:rPr>
        <w:t xml:space="preserve"> </w:t>
      </w:r>
      <w:r w:rsidR="00BF1E35" w:rsidRPr="00E75CE6">
        <w:rPr>
          <w:rFonts w:ascii="PT Astra Serif" w:eastAsia="Calibri" w:hAnsi="PT Astra Serif" w:cs="Times New Roman"/>
          <w:sz w:val="20"/>
          <w:szCs w:val="20"/>
          <w:lang w:eastAsia="ru-RU"/>
        </w:rPr>
        <w:t xml:space="preserve">Исполнителем </w:t>
      </w:r>
      <w:r w:rsidR="00BF1E35" w:rsidRPr="00BC6A24">
        <w:rPr>
          <w:rFonts w:ascii="PT Astra Serif" w:eastAsia="Calibri" w:hAnsi="PT Astra Serif" w:cs="Times New Roman"/>
          <w:sz w:val="20"/>
          <w:szCs w:val="20"/>
          <w:lang w:eastAsia="ru-RU"/>
        </w:rPr>
        <w:t xml:space="preserve">Нефтепродуктов </w:t>
      </w:r>
      <w:r w:rsidR="00B21D09">
        <w:rPr>
          <w:rFonts w:ascii="PT Astra Serif" w:eastAsia="Calibri" w:hAnsi="PT Astra Serif" w:cs="Times New Roman"/>
          <w:sz w:val="20"/>
          <w:szCs w:val="20"/>
          <w:lang w:eastAsia="ru-RU"/>
        </w:rPr>
        <w:t xml:space="preserve">в резервуар </w:t>
      </w:r>
      <w:r w:rsidR="00BF1E35" w:rsidRPr="00BC6A24">
        <w:rPr>
          <w:rFonts w:ascii="PT Astra Serif" w:eastAsia="Calibri" w:hAnsi="PT Astra Serif" w:cs="Times New Roman"/>
          <w:sz w:val="20"/>
          <w:szCs w:val="20"/>
          <w:lang w:eastAsia="ru-RU"/>
        </w:rPr>
        <w:t>Заказчику осуществляется в порядке и в сроки, согласованные Сторонами по следующим адресам:</w:t>
      </w:r>
    </w:p>
    <w:p w:rsidR="00256CED" w:rsidRPr="00002D13" w:rsidRDefault="00256CED" w:rsidP="00256CED">
      <w:pPr>
        <w:widowControl w:val="0"/>
        <w:autoSpaceDE w:val="0"/>
        <w:autoSpaceDN w:val="0"/>
        <w:adjustRightInd w:val="0"/>
        <w:spacing w:after="0" w:line="240" w:lineRule="auto"/>
        <w:ind w:left="-284" w:right="-144" w:firstLine="710"/>
        <w:jc w:val="both"/>
        <w:rPr>
          <w:rFonts w:ascii="XO Thames" w:eastAsia="Calibri" w:hAnsi="XO Thames" w:cs="Times New Roman"/>
          <w:sz w:val="21"/>
          <w:szCs w:val="21"/>
          <w:lang w:eastAsia="ru-RU"/>
        </w:rPr>
      </w:pPr>
    </w:p>
    <w:tbl>
      <w:tblPr>
        <w:tblStyle w:val="a3"/>
        <w:tblW w:w="10201" w:type="dxa"/>
        <w:tblLayout w:type="fixed"/>
        <w:tblLook w:val="04A0"/>
      </w:tblPr>
      <w:tblGrid>
        <w:gridCol w:w="588"/>
        <w:gridCol w:w="4338"/>
        <w:gridCol w:w="1703"/>
        <w:gridCol w:w="2126"/>
        <w:gridCol w:w="1446"/>
      </w:tblGrid>
      <w:tr w:rsidR="00472F1D" w:rsidRPr="00002D13" w:rsidTr="00724425">
        <w:trPr>
          <w:trHeight w:val="493"/>
        </w:trPr>
        <w:tc>
          <w:tcPr>
            <w:tcW w:w="588" w:type="dxa"/>
          </w:tcPr>
          <w:p w:rsidR="00472F1D" w:rsidRPr="00842AA0" w:rsidRDefault="00472F1D" w:rsidP="00BF1E35">
            <w:pPr>
              <w:widowControl w:val="0"/>
              <w:autoSpaceDE w:val="0"/>
              <w:autoSpaceDN w:val="0"/>
              <w:adjustRightInd w:val="0"/>
              <w:jc w:val="center"/>
              <w:rPr>
                <w:rFonts w:ascii="PT Astra Serif" w:eastAsia="Calibri" w:hAnsi="PT Astra Serif" w:cs="Times New Roman"/>
                <w:b/>
                <w:sz w:val="20"/>
                <w:szCs w:val="20"/>
                <w:lang w:eastAsia="ru-RU"/>
              </w:rPr>
            </w:pPr>
            <w:r w:rsidRPr="00842AA0">
              <w:rPr>
                <w:rFonts w:ascii="PT Astra Serif" w:eastAsia="Calibri" w:hAnsi="PT Astra Serif" w:cs="Times New Roman"/>
                <w:b/>
                <w:sz w:val="20"/>
                <w:szCs w:val="20"/>
                <w:lang w:eastAsia="ru-RU"/>
              </w:rPr>
              <w:t xml:space="preserve">№ </w:t>
            </w:r>
            <w:proofErr w:type="spellStart"/>
            <w:proofErr w:type="gramStart"/>
            <w:r w:rsidRPr="00842AA0">
              <w:rPr>
                <w:rFonts w:ascii="PT Astra Serif" w:eastAsia="Calibri" w:hAnsi="PT Astra Serif" w:cs="Times New Roman"/>
                <w:b/>
                <w:sz w:val="20"/>
                <w:szCs w:val="20"/>
                <w:lang w:eastAsia="ru-RU"/>
              </w:rPr>
              <w:t>п</w:t>
            </w:r>
            <w:proofErr w:type="spellEnd"/>
            <w:proofErr w:type="gramEnd"/>
            <w:r w:rsidRPr="00842AA0">
              <w:rPr>
                <w:rFonts w:ascii="PT Astra Serif" w:eastAsia="Calibri" w:hAnsi="PT Astra Serif" w:cs="Times New Roman"/>
                <w:b/>
                <w:sz w:val="20"/>
                <w:szCs w:val="20"/>
                <w:lang w:eastAsia="ru-RU"/>
              </w:rPr>
              <w:t>/</w:t>
            </w:r>
            <w:proofErr w:type="spellStart"/>
            <w:r w:rsidRPr="00842AA0">
              <w:rPr>
                <w:rFonts w:ascii="PT Astra Serif" w:eastAsia="Calibri" w:hAnsi="PT Astra Serif" w:cs="Times New Roman"/>
                <w:b/>
                <w:sz w:val="20"/>
                <w:szCs w:val="20"/>
                <w:lang w:eastAsia="ru-RU"/>
              </w:rPr>
              <w:t>п</w:t>
            </w:r>
            <w:proofErr w:type="spellEnd"/>
          </w:p>
        </w:tc>
        <w:tc>
          <w:tcPr>
            <w:tcW w:w="4338" w:type="dxa"/>
          </w:tcPr>
          <w:p w:rsidR="00472F1D" w:rsidRPr="00842AA0" w:rsidRDefault="00472F1D" w:rsidP="00BF1E35">
            <w:pPr>
              <w:widowControl w:val="0"/>
              <w:autoSpaceDE w:val="0"/>
              <w:autoSpaceDN w:val="0"/>
              <w:adjustRightInd w:val="0"/>
              <w:jc w:val="center"/>
              <w:rPr>
                <w:rFonts w:ascii="PT Astra Serif" w:eastAsia="Calibri" w:hAnsi="PT Astra Serif" w:cs="Times New Roman"/>
                <w:b/>
                <w:sz w:val="20"/>
                <w:szCs w:val="20"/>
                <w:lang w:eastAsia="ru-RU"/>
              </w:rPr>
            </w:pPr>
          </w:p>
          <w:p w:rsidR="00472F1D" w:rsidRPr="00842AA0" w:rsidRDefault="00472F1D" w:rsidP="00EA1766">
            <w:pPr>
              <w:widowControl w:val="0"/>
              <w:autoSpaceDE w:val="0"/>
              <w:autoSpaceDN w:val="0"/>
              <w:adjustRightInd w:val="0"/>
              <w:jc w:val="center"/>
              <w:rPr>
                <w:rFonts w:ascii="PT Astra Serif" w:eastAsia="Calibri" w:hAnsi="PT Astra Serif" w:cs="Times New Roman"/>
                <w:b/>
                <w:sz w:val="20"/>
                <w:szCs w:val="20"/>
                <w:lang w:eastAsia="ru-RU"/>
              </w:rPr>
            </w:pPr>
            <w:r w:rsidRPr="00842AA0">
              <w:rPr>
                <w:rFonts w:ascii="PT Astra Serif" w:eastAsia="Calibri" w:hAnsi="PT Astra Serif" w:cs="Times New Roman"/>
                <w:b/>
                <w:sz w:val="20"/>
                <w:szCs w:val="20"/>
                <w:lang w:eastAsia="ru-RU"/>
              </w:rPr>
              <w:t xml:space="preserve">Адрес </w:t>
            </w:r>
            <w:r w:rsidR="00EA1766">
              <w:rPr>
                <w:rFonts w:ascii="PT Astra Serif" w:eastAsia="Calibri" w:hAnsi="PT Astra Serif" w:cs="Times New Roman"/>
                <w:b/>
                <w:sz w:val="20"/>
                <w:szCs w:val="20"/>
                <w:lang w:eastAsia="ru-RU"/>
              </w:rPr>
              <w:t>отгрузки</w:t>
            </w:r>
          </w:p>
        </w:tc>
        <w:tc>
          <w:tcPr>
            <w:tcW w:w="1703" w:type="dxa"/>
          </w:tcPr>
          <w:p w:rsidR="00472F1D" w:rsidRPr="00842AA0" w:rsidRDefault="00472F1D" w:rsidP="00BF1E35">
            <w:pPr>
              <w:widowControl w:val="0"/>
              <w:autoSpaceDE w:val="0"/>
              <w:autoSpaceDN w:val="0"/>
              <w:adjustRightInd w:val="0"/>
              <w:jc w:val="center"/>
              <w:rPr>
                <w:rFonts w:ascii="PT Astra Serif" w:eastAsia="Calibri" w:hAnsi="PT Astra Serif" w:cs="Times New Roman"/>
                <w:b/>
                <w:sz w:val="20"/>
                <w:szCs w:val="20"/>
                <w:lang w:eastAsia="ru-RU"/>
              </w:rPr>
            </w:pPr>
            <w:r w:rsidRPr="00842AA0">
              <w:rPr>
                <w:rFonts w:ascii="PT Astra Serif" w:eastAsia="Calibri" w:hAnsi="PT Astra Serif" w:cs="Times New Roman"/>
                <w:b/>
                <w:sz w:val="20"/>
                <w:szCs w:val="20"/>
                <w:lang w:eastAsia="ru-RU"/>
              </w:rPr>
              <w:t>Количество нефтепродуктов</w:t>
            </w:r>
          </w:p>
        </w:tc>
        <w:tc>
          <w:tcPr>
            <w:tcW w:w="2126" w:type="dxa"/>
          </w:tcPr>
          <w:p w:rsidR="00472F1D" w:rsidRPr="00842AA0" w:rsidRDefault="00472F1D" w:rsidP="00BF1E35">
            <w:pPr>
              <w:widowControl w:val="0"/>
              <w:autoSpaceDE w:val="0"/>
              <w:autoSpaceDN w:val="0"/>
              <w:adjustRightInd w:val="0"/>
              <w:jc w:val="center"/>
              <w:rPr>
                <w:rFonts w:ascii="PT Astra Serif" w:eastAsia="Calibri" w:hAnsi="PT Astra Serif" w:cs="Times New Roman"/>
                <w:b/>
                <w:sz w:val="20"/>
                <w:szCs w:val="20"/>
                <w:lang w:eastAsia="ru-RU"/>
              </w:rPr>
            </w:pPr>
            <w:r w:rsidRPr="00842AA0">
              <w:rPr>
                <w:rFonts w:ascii="PT Astra Serif" w:eastAsia="Calibri" w:hAnsi="PT Astra Serif" w:cs="Times New Roman"/>
                <w:b/>
                <w:sz w:val="20"/>
                <w:szCs w:val="20"/>
                <w:lang w:eastAsia="ru-RU"/>
              </w:rPr>
              <w:t>Максимальный срок поставки</w:t>
            </w:r>
          </w:p>
        </w:tc>
        <w:tc>
          <w:tcPr>
            <w:tcW w:w="1446" w:type="dxa"/>
          </w:tcPr>
          <w:p w:rsidR="00472F1D" w:rsidRPr="00842AA0" w:rsidRDefault="00472F1D" w:rsidP="00472F1D">
            <w:pPr>
              <w:widowControl w:val="0"/>
              <w:autoSpaceDE w:val="0"/>
              <w:autoSpaceDN w:val="0"/>
              <w:adjustRightInd w:val="0"/>
              <w:jc w:val="center"/>
              <w:rPr>
                <w:rFonts w:ascii="PT Astra Serif" w:eastAsia="Calibri" w:hAnsi="PT Astra Serif" w:cs="Times New Roman"/>
                <w:b/>
                <w:sz w:val="20"/>
                <w:szCs w:val="20"/>
                <w:lang w:eastAsia="ru-RU"/>
              </w:rPr>
            </w:pPr>
            <w:r w:rsidRPr="00842AA0">
              <w:rPr>
                <w:rFonts w:ascii="PT Astra Serif" w:eastAsia="Calibri" w:hAnsi="PT Astra Serif" w:cs="Times New Roman"/>
                <w:b/>
                <w:sz w:val="20"/>
                <w:szCs w:val="20"/>
                <w:lang w:eastAsia="ru-RU"/>
              </w:rPr>
              <w:t>Единица измерений</w:t>
            </w:r>
          </w:p>
        </w:tc>
      </w:tr>
      <w:tr w:rsidR="00345837" w:rsidRPr="00002D13" w:rsidTr="00345837">
        <w:trPr>
          <w:trHeight w:val="645"/>
        </w:trPr>
        <w:tc>
          <w:tcPr>
            <w:tcW w:w="588" w:type="dxa"/>
            <w:vMerge w:val="restart"/>
          </w:tcPr>
          <w:p w:rsidR="00345837" w:rsidRPr="00842AA0" w:rsidRDefault="00345837" w:rsidP="00C5454A">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1</w:t>
            </w:r>
          </w:p>
        </w:tc>
        <w:tc>
          <w:tcPr>
            <w:tcW w:w="4338" w:type="dxa"/>
            <w:vMerge w:val="restart"/>
            <w:tcBorders>
              <w:top w:val="single" w:sz="4" w:space="0" w:color="auto"/>
              <w:left w:val="single" w:sz="4" w:space="0" w:color="auto"/>
              <w:right w:val="single" w:sz="4" w:space="0" w:color="auto"/>
            </w:tcBorders>
            <w:shd w:val="clear" w:color="auto" w:fill="auto"/>
          </w:tcPr>
          <w:p w:rsidR="00345837" w:rsidRPr="00842AA0" w:rsidRDefault="00345837" w:rsidP="00E80C60">
            <w:pPr>
              <w:pStyle w:val="ConsPlusNormal"/>
              <w:widowControl w:val="0"/>
              <w:ind w:firstLine="0"/>
              <w:rPr>
                <w:rFonts w:ascii="PT Astra Serif" w:hAnsi="PT Astra Serif" w:cs="Times New Roman"/>
                <w:sz w:val="20"/>
                <w:szCs w:val="20"/>
              </w:rPr>
            </w:pPr>
            <w:r w:rsidRPr="00842AA0">
              <w:rPr>
                <w:rFonts w:ascii="PT Astra Serif" w:hAnsi="PT Astra Serif" w:cs="Times New Roman"/>
                <w:sz w:val="20"/>
                <w:szCs w:val="20"/>
              </w:rPr>
              <w:t>-</w:t>
            </w:r>
            <w:r w:rsidRPr="00842AA0">
              <w:rPr>
                <w:rFonts w:ascii="PT Astra Serif" w:hAnsi="PT Astra Serif" w:cs="Times New Roman"/>
                <w:b/>
                <w:sz w:val="20"/>
                <w:szCs w:val="20"/>
              </w:rPr>
              <w:t>ФКУ ИК-7</w:t>
            </w:r>
            <w:r w:rsidRPr="00842AA0">
              <w:rPr>
                <w:rFonts w:ascii="PT Astra Serif" w:hAnsi="PT Astra Serif" w:cs="Times New Roman"/>
                <w:sz w:val="20"/>
                <w:szCs w:val="20"/>
              </w:rPr>
              <w:t xml:space="preserve"> УФСИН России по Хабаровскому краю, 681005, г. Комсомольск-на-Амуре, ул. Павловского, 12.</w:t>
            </w:r>
          </w:p>
          <w:p w:rsidR="00345837" w:rsidRPr="00842AA0" w:rsidRDefault="00345837" w:rsidP="00E80C60">
            <w:pPr>
              <w:jc w:val="center"/>
              <w:rPr>
                <w:rFonts w:ascii="PT Astra Serif" w:eastAsia="Calibri" w:hAnsi="PT Astra Serif" w:cs="Times New Roman"/>
                <w:color w:val="000000"/>
                <w:sz w:val="20"/>
                <w:szCs w:val="20"/>
              </w:rPr>
            </w:pPr>
          </w:p>
        </w:tc>
        <w:tc>
          <w:tcPr>
            <w:tcW w:w="1703" w:type="dxa"/>
          </w:tcPr>
          <w:p w:rsidR="00345837" w:rsidRPr="00842AA0" w:rsidRDefault="00842AA0" w:rsidP="0017664F">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1</w:t>
            </w:r>
            <w:r w:rsidR="0017664F">
              <w:rPr>
                <w:rFonts w:ascii="PT Astra Serif" w:eastAsia="Calibri" w:hAnsi="PT Astra Serif" w:cs="Times New Roman"/>
                <w:sz w:val="20"/>
                <w:szCs w:val="20"/>
                <w:lang w:eastAsia="ru-RU"/>
              </w:rPr>
              <w:t>2,709</w:t>
            </w:r>
          </w:p>
        </w:tc>
        <w:tc>
          <w:tcPr>
            <w:tcW w:w="2126" w:type="dxa"/>
            <w:vAlign w:val="center"/>
          </w:tcPr>
          <w:p w:rsidR="00345837" w:rsidRPr="00842AA0" w:rsidRDefault="00345837" w:rsidP="00C33D7C">
            <w:pPr>
              <w:jc w:val="center"/>
              <w:rPr>
                <w:rFonts w:ascii="PT Astra Serif" w:eastAsia="Calibri" w:hAnsi="PT Astra Serif" w:cs="Times New Roman"/>
                <w:color w:val="000000"/>
                <w:sz w:val="20"/>
                <w:szCs w:val="20"/>
              </w:rPr>
            </w:pPr>
            <w:r w:rsidRPr="00842AA0">
              <w:rPr>
                <w:rFonts w:ascii="PT Astra Serif" w:hAnsi="PT Astra Serif"/>
                <w:sz w:val="20"/>
                <w:szCs w:val="20"/>
              </w:rPr>
              <w:t>В течение 15 календарных дней со дня получения груза</w:t>
            </w:r>
          </w:p>
        </w:tc>
        <w:tc>
          <w:tcPr>
            <w:tcW w:w="1446" w:type="dxa"/>
          </w:tcPr>
          <w:p w:rsidR="00345837" w:rsidRPr="00842AA0" w:rsidRDefault="00842AA0" w:rsidP="00C5454A">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т</w:t>
            </w:r>
          </w:p>
        </w:tc>
      </w:tr>
      <w:tr w:rsidR="00345837" w:rsidRPr="00002D13" w:rsidTr="006C2DA3">
        <w:trPr>
          <w:trHeight w:val="265"/>
        </w:trPr>
        <w:tc>
          <w:tcPr>
            <w:tcW w:w="588" w:type="dxa"/>
            <w:vMerge/>
          </w:tcPr>
          <w:p w:rsidR="00345837" w:rsidRPr="00842AA0" w:rsidRDefault="00345837" w:rsidP="00C5454A">
            <w:pPr>
              <w:widowControl w:val="0"/>
              <w:autoSpaceDE w:val="0"/>
              <w:autoSpaceDN w:val="0"/>
              <w:adjustRightInd w:val="0"/>
              <w:jc w:val="center"/>
              <w:rPr>
                <w:rFonts w:ascii="PT Astra Serif" w:eastAsia="Calibri" w:hAnsi="PT Astra Serif" w:cs="Times New Roman"/>
                <w:sz w:val="20"/>
                <w:szCs w:val="20"/>
                <w:lang w:eastAsia="ru-RU"/>
              </w:rPr>
            </w:pPr>
          </w:p>
        </w:tc>
        <w:tc>
          <w:tcPr>
            <w:tcW w:w="4338" w:type="dxa"/>
            <w:vMerge/>
            <w:tcBorders>
              <w:left w:val="single" w:sz="4" w:space="0" w:color="auto"/>
              <w:right w:val="single" w:sz="4" w:space="0" w:color="auto"/>
            </w:tcBorders>
            <w:shd w:val="clear" w:color="auto" w:fill="auto"/>
          </w:tcPr>
          <w:p w:rsidR="00345837" w:rsidRPr="00842AA0" w:rsidRDefault="00345837" w:rsidP="00E80C60">
            <w:pPr>
              <w:pStyle w:val="ConsPlusNormal"/>
              <w:widowControl w:val="0"/>
              <w:ind w:firstLine="0"/>
              <w:rPr>
                <w:rFonts w:ascii="PT Astra Serif" w:hAnsi="PT Astra Serif" w:cs="Times New Roman"/>
                <w:sz w:val="20"/>
                <w:szCs w:val="20"/>
              </w:rPr>
            </w:pPr>
          </w:p>
        </w:tc>
        <w:tc>
          <w:tcPr>
            <w:tcW w:w="1703" w:type="dxa"/>
          </w:tcPr>
          <w:p w:rsidR="00345837" w:rsidRPr="00842AA0" w:rsidRDefault="00842AA0" w:rsidP="0017664F">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1</w:t>
            </w:r>
            <w:r w:rsidR="0017664F">
              <w:rPr>
                <w:rFonts w:ascii="PT Astra Serif" w:eastAsia="Calibri" w:hAnsi="PT Astra Serif" w:cs="Times New Roman"/>
                <w:sz w:val="20"/>
                <w:szCs w:val="20"/>
                <w:lang w:eastAsia="ru-RU"/>
              </w:rPr>
              <w:t>2,709</w:t>
            </w:r>
          </w:p>
        </w:tc>
        <w:tc>
          <w:tcPr>
            <w:tcW w:w="2126" w:type="dxa"/>
            <w:vAlign w:val="center"/>
          </w:tcPr>
          <w:p w:rsidR="00345837" w:rsidRPr="00842AA0" w:rsidRDefault="00345837" w:rsidP="00C33D7C">
            <w:pPr>
              <w:jc w:val="center"/>
              <w:rPr>
                <w:rFonts w:ascii="PT Astra Serif" w:hAnsi="PT Astra Serif"/>
                <w:sz w:val="20"/>
                <w:szCs w:val="20"/>
              </w:rPr>
            </w:pPr>
            <w:r w:rsidRPr="00842AA0">
              <w:rPr>
                <w:rFonts w:ascii="PT Astra Serif" w:hAnsi="PT Astra Serif"/>
                <w:sz w:val="20"/>
                <w:szCs w:val="20"/>
              </w:rPr>
              <w:t>по заявке заказчика</w:t>
            </w:r>
          </w:p>
        </w:tc>
        <w:tc>
          <w:tcPr>
            <w:tcW w:w="1446" w:type="dxa"/>
          </w:tcPr>
          <w:p w:rsidR="00345837" w:rsidRPr="00842AA0" w:rsidRDefault="00842AA0" w:rsidP="00C5454A">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т</w:t>
            </w:r>
          </w:p>
        </w:tc>
      </w:tr>
      <w:tr w:rsidR="00345837" w:rsidRPr="00256CED" w:rsidTr="006C2DA3">
        <w:trPr>
          <w:trHeight w:val="714"/>
        </w:trPr>
        <w:tc>
          <w:tcPr>
            <w:tcW w:w="588" w:type="dxa"/>
            <w:vMerge w:val="restart"/>
          </w:tcPr>
          <w:p w:rsidR="00345837" w:rsidRPr="00842AA0" w:rsidRDefault="00345837" w:rsidP="00C5454A">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2</w:t>
            </w:r>
          </w:p>
        </w:tc>
        <w:tc>
          <w:tcPr>
            <w:tcW w:w="4338" w:type="dxa"/>
            <w:vMerge w:val="restart"/>
            <w:tcBorders>
              <w:top w:val="single" w:sz="4" w:space="0" w:color="auto"/>
              <w:left w:val="single" w:sz="4" w:space="0" w:color="auto"/>
              <w:right w:val="single" w:sz="4" w:space="0" w:color="auto"/>
            </w:tcBorders>
            <w:shd w:val="clear" w:color="auto" w:fill="auto"/>
          </w:tcPr>
          <w:p w:rsidR="00345837" w:rsidRPr="00842AA0" w:rsidRDefault="00345837" w:rsidP="00E80C60">
            <w:pPr>
              <w:rPr>
                <w:rStyle w:val="longcopy"/>
                <w:rFonts w:ascii="PT Astra Serif" w:hAnsi="PT Astra Serif" w:cs="Arial"/>
                <w:color w:val="35383B"/>
                <w:sz w:val="20"/>
                <w:szCs w:val="20"/>
                <w:shd w:val="clear" w:color="auto" w:fill="FFFFFF"/>
              </w:rPr>
            </w:pPr>
            <w:r w:rsidRPr="00842AA0">
              <w:rPr>
                <w:rFonts w:ascii="PT Astra Serif" w:hAnsi="PT Astra Serif"/>
                <w:b/>
                <w:sz w:val="20"/>
                <w:szCs w:val="20"/>
              </w:rPr>
              <w:t xml:space="preserve">-ФКУ БМТиВС </w:t>
            </w:r>
            <w:r w:rsidRPr="00842AA0">
              <w:rPr>
                <w:rFonts w:ascii="PT Astra Serif" w:hAnsi="PT Astra Serif"/>
                <w:sz w:val="20"/>
                <w:szCs w:val="20"/>
              </w:rPr>
              <w:t xml:space="preserve">УФСИН России по Хабаровскому краю, </w:t>
            </w:r>
            <w:r w:rsidRPr="00842AA0">
              <w:rPr>
                <w:rFonts w:ascii="PT Astra Serif" w:hAnsi="PT Astra Serif" w:cs="Arial"/>
                <w:sz w:val="20"/>
                <w:szCs w:val="20"/>
                <w:shd w:val="clear" w:color="auto" w:fill="FFFFFF"/>
              </w:rPr>
              <w:t>680009, Хабаровский край, город Хабаровск, ул. Восточный Семафор 28а</w:t>
            </w:r>
            <w:r w:rsidRPr="00842AA0">
              <w:rPr>
                <w:rStyle w:val="longcopy"/>
                <w:rFonts w:ascii="PT Astra Serif" w:hAnsi="PT Astra Serif" w:cs="Arial"/>
                <w:color w:val="35383B"/>
                <w:sz w:val="20"/>
                <w:szCs w:val="20"/>
                <w:shd w:val="clear" w:color="auto" w:fill="FFFFFF"/>
              </w:rPr>
              <w:t> </w:t>
            </w:r>
          </w:p>
          <w:p w:rsidR="00345837" w:rsidRPr="00842AA0" w:rsidRDefault="00345837" w:rsidP="00E80C60">
            <w:pPr>
              <w:rPr>
                <w:rFonts w:ascii="PT Astra Serif" w:hAnsi="PT Astra Serif"/>
                <w:sz w:val="20"/>
                <w:szCs w:val="20"/>
              </w:rPr>
            </w:pPr>
          </w:p>
        </w:tc>
        <w:tc>
          <w:tcPr>
            <w:tcW w:w="1703" w:type="dxa"/>
          </w:tcPr>
          <w:p w:rsidR="00345837" w:rsidRPr="00842AA0" w:rsidRDefault="00842AA0" w:rsidP="00AA73B4">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1</w:t>
            </w:r>
            <w:r w:rsidR="0017664F">
              <w:rPr>
                <w:rFonts w:ascii="PT Astra Serif" w:eastAsia="Calibri" w:hAnsi="PT Astra Serif" w:cs="Times New Roman"/>
                <w:sz w:val="20"/>
                <w:szCs w:val="20"/>
                <w:lang w:eastAsia="ru-RU"/>
              </w:rPr>
              <w:t>7,291</w:t>
            </w:r>
          </w:p>
        </w:tc>
        <w:tc>
          <w:tcPr>
            <w:tcW w:w="2126" w:type="dxa"/>
            <w:vAlign w:val="center"/>
          </w:tcPr>
          <w:p w:rsidR="00345837" w:rsidRPr="00842AA0" w:rsidRDefault="00345837" w:rsidP="00E80C60">
            <w:pPr>
              <w:jc w:val="center"/>
              <w:rPr>
                <w:rFonts w:ascii="PT Astra Serif" w:eastAsia="Calibri" w:hAnsi="PT Astra Serif" w:cs="Times New Roman"/>
                <w:color w:val="000000"/>
                <w:sz w:val="20"/>
                <w:szCs w:val="20"/>
              </w:rPr>
            </w:pPr>
            <w:r w:rsidRPr="00842AA0">
              <w:rPr>
                <w:rFonts w:ascii="PT Astra Serif" w:hAnsi="PT Astra Serif"/>
                <w:sz w:val="20"/>
                <w:szCs w:val="20"/>
              </w:rPr>
              <w:t>В течение 20 календарных дней со дня получения груза</w:t>
            </w:r>
          </w:p>
        </w:tc>
        <w:tc>
          <w:tcPr>
            <w:tcW w:w="1446" w:type="dxa"/>
          </w:tcPr>
          <w:p w:rsidR="00345837" w:rsidRPr="00842AA0" w:rsidRDefault="00842AA0" w:rsidP="00C5454A">
            <w:pPr>
              <w:widowControl w:val="0"/>
              <w:autoSpaceDE w:val="0"/>
              <w:autoSpaceDN w:val="0"/>
              <w:adjustRightInd w:val="0"/>
              <w:jc w:val="center"/>
              <w:rPr>
                <w:rFonts w:ascii="PT Astra Serif" w:eastAsia="Calibri" w:hAnsi="PT Astra Serif" w:cs="Times New Roman"/>
                <w:sz w:val="20"/>
                <w:szCs w:val="20"/>
                <w:vertAlign w:val="superscript"/>
                <w:lang w:eastAsia="ru-RU"/>
              </w:rPr>
            </w:pPr>
            <w:r w:rsidRPr="00842AA0">
              <w:rPr>
                <w:rFonts w:ascii="PT Astra Serif" w:eastAsia="Calibri" w:hAnsi="PT Astra Serif" w:cs="Times New Roman"/>
                <w:sz w:val="20"/>
                <w:szCs w:val="20"/>
                <w:lang w:eastAsia="ru-RU"/>
              </w:rPr>
              <w:t>т</w:t>
            </w:r>
          </w:p>
        </w:tc>
      </w:tr>
      <w:tr w:rsidR="00345837" w:rsidRPr="00256CED" w:rsidTr="006C2DA3">
        <w:trPr>
          <w:trHeight w:val="148"/>
        </w:trPr>
        <w:tc>
          <w:tcPr>
            <w:tcW w:w="588" w:type="dxa"/>
            <w:vMerge/>
          </w:tcPr>
          <w:p w:rsidR="00345837" w:rsidRPr="00842AA0" w:rsidRDefault="00345837" w:rsidP="00C5454A">
            <w:pPr>
              <w:widowControl w:val="0"/>
              <w:autoSpaceDE w:val="0"/>
              <w:autoSpaceDN w:val="0"/>
              <w:adjustRightInd w:val="0"/>
              <w:jc w:val="center"/>
              <w:rPr>
                <w:rFonts w:ascii="PT Astra Serif" w:eastAsia="Calibri" w:hAnsi="PT Astra Serif" w:cs="Times New Roman"/>
                <w:sz w:val="20"/>
                <w:szCs w:val="20"/>
                <w:lang w:eastAsia="ru-RU"/>
              </w:rPr>
            </w:pPr>
          </w:p>
        </w:tc>
        <w:tc>
          <w:tcPr>
            <w:tcW w:w="4338" w:type="dxa"/>
            <w:vMerge/>
            <w:tcBorders>
              <w:left w:val="single" w:sz="4" w:space="0" w:color="auto"/>
              <w:right w:val="single" w:sz="4" w:space="0" w:color="auto"/>
            </w:tcBorders>
            <w:shd w:val="clear" w:color="auto" w:fill="auto"/>
          </w:tcPr>
          <w:p w:rsidR="00345837" w:rsidRPr="00842AA0" w:rsidRDefault="00345837" w:rsidP="00E80C60">
            <w:pPr>
              <w:rPr>
                <w:rFonts w:ascii="PT Astra Serif" w:hAnsi="PT Astra Serif"/>
                <w:b/>
                <w:sz w:val="20"/>
                <w:szCs w:val="20"/>
              </w:rPr>
            </w:pPr>
          </w:p>
        </w:tc>
        <w:tc>
          <w:tcPr>
            <w:tcW w:w="1703" w:type="dxa"/>
          </w:tcPr>
          <w:p w:rsidR="00345837" w:rsidRPr="00842AA0" w:rsidRDefault="00842AA0" w:rsidP="0017664F">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1</w:t>
            </w:r>
            <w:r w:rsidR="0017664F">
              <w:rPr>
                <w:rFonts w:ascii="PT Astra Serif" w:eastAsia="Calibri" w:hAnsi="PT Astra Serif" w:cs="Times New Roman"/>
                <w:sz w:val="20"/>
                <w:szCs w:val="20"/>
                <w:lang w:eastAsia="ru-RU"/>
              </w:rPr>
              <w:t>7,291</w:t>
            </w:r>
          </w:p>
        </w:tc>
        <w:tc>
          <w:tcPr>
            <w:tcW w:w="2126" w:type="dxa"/>
            <w:vAlign w:val="center"/>
          </w:tcPr>
          <w:p w:rsidR="00345837" w:rsidRPr="00842AA0" w:rsidRDefault="00AA73B4" w:rsidP="00E80C60">
            <w:pPr>
              <w:jc w:val="center"/>
              <w:rPr>
                <w:rFonts w:ascii="PT Astra Serif" w:hAnsi="PT Astra Serif"/>
                <w:sz w:val="20"/>
                <w:szCs w:val="20"/>
              </w:rPr>
            </w:pPr>
            <w:r w:rsidRPr="00842AA0">
              <w:rPr>
                <w:rFonts w:ascii="PT Astra Serif" w:hAnsi="PT Astra Serif"/>
                <w:sz w:val="20"/>
                <w:szCs w:val="20"/>
              </w:rPr>
              <w:t>по заявке заказчика</w:t>
            </w:r>
          </w:p>
        </w:tc>
        <w:tc>
          <w:tcPr>
            <w:tcW w:w="1446" w:type="dxa"/>
          </w:tcPr>
          <w:p w:rsidR="00345837" w:rsidRPr="00842AA0" w:rsidRDefault="00842AA0" w:rsidP="00C5454A">
            <w:pPr>
              <w:widowControl w:val="0"/>
              <w:autoSpaceDE w:val="0"/>
              <w:autoSpaceDN w:val="0"/>
              <w:adjustRightInd w:val="0"/>
              <w:jc w:val="center"/>
              <w:rPr>
                <w:rFonts w:ascii="PT Astra Serif" w:eastAsia="Calibri" w:hAnsi="PT Astra Serif" w:cs="Times New Roman"/>
                <w:sz w:val="20"/>
                <w:szCs w:val="20"/>
                <w:lang w:eastAsia="ru-RU"/>
              </w:rPr>
            </w:pPr>
            <w:r w:rsidRPr="00842AA0">
              <w:rPr>
                <w:rFonts w:ascii="PT Astra Serif" w:eastAsia="Calibri" w:hAnsi="PT Astra Serif" w:cs="Times New Roman"/>
                <w:sz w:val="20"/>
                <w:szCs w:val="20"/>
                <w:lang w:eastAsia="ru-RU"/>
              </w:rPr>
              <w:t>т</w:t>
            </w:r>
          </w:p>
        </w:tc>
      </w:tr>
    </w:tbl>
    <w:p w:rsidR="007E41B7" w:rsidRPr="00BC6A24" w:rsidRDefault="00BF1E35" w:rsidP="00002D13">
      <w:pPr>
        <w:widowControl w:val="0"/>
        <w:tabs>
          <w:tab w:val="left" w:pos="0"/>
          <w:tab w:val="left" w:pos="284"/>
          <w:tab w:val="left" w:pos="448"/>
        </w:tabs>
        <w:autoSpaceDE w:val="0"/>
        <w:autoSpaceDN w:val="0"/>
        <w:adjustRightInd w:val="0"/>
        <w:spacing w:after="0" w:line="240" w:lineRule="auto"/>
        <w:ind w:firstLine="709"/>
        <w:jc w:val="both"/>
        <w:rPr>
          <w:rFonts w:ascii="PT Astra Serif" w:eastAsia="Times New Roman" w:hAnsi="PT Astra Serif" w:cs="Times New Roman"/>
          <w:sz w:val="20"/>
          <w:szCs w:val="20"/>
          <w:lang w:eastAsia="ru-RU" w:bidi="ru-RU"/>
        </w:rPr>
      </w:pPr>
      <w:r w:rsidRPr="00BC6A24">
        <w:rPr>
          <w:rFonts w:ascii="PT Astra Serif" w:eastAsia="Times New Roman" w:hAnsi="PT Astra Serif" w:cs="Times New Roman"/>
          <w:sz w:val="20"/>
          <w:szCs w:val="20"/>
          <w:lang w:eastAsia="ru-RU" w:bidi="ru-RU"/>
        </w:rPr>
        <w:t>2.</w:t>
      </w:r>
      <w:r w:rsidR="00BC4C76">
        <w:rPr>
          <w:rFonts w:ascii="PT Astra Serif" w:eastAsia="Times New Roman" w:hAnsi="PT Astra Serif" w:cs="Times New Roman"/>
          <w:sz w:val="20"/>
          <w:szCs w:val="20"/>
          <w:lang w:eastAsia="ru-RU" w:bidi="ru-RU"/>
        </w:rPr>
        <w:t>4</w:t>
      </w:r>
      <w:r w:rsidRPr="00BC6A24">
        <w:rPr>
          <w:rFonts w:ascii="PT Astra Serif" w:eastAsia="Times New Roman" w:hAnsi="PT Astra Serif" w:cs="Times New Roman"/>
          <w:sz w:val="20"/>
          <w:szCs w:val="20"/>
          <w:lang w:eastAsia="ru-RU" w:bidi="ru-RU"/>
        </w:rPr>
        <w:t>.2. Передача нефтепродуктов производится при предъявлении доверенности (формы М-2, М-2а) на</w:t>
      </w:r>
      <w:r w:rsidR="00256CED" w:rsidRPr="00BC6A24">
        <w:rPr>
          <w:rFonts w:ascii="PT Astra Serif" w:eastAsia="Times New Roman" w:hAnsi="PT Astra Serif" w:cs="Times New Roman"/>
          <w:sz w:val="20"/>
          <w:szCs w:val="20"/>
          <w:lang w:eastAsia="ru-RU" w:bidi="ru-RU"/>
        </w:rPr>
        <w:t xml:space="preserve"> </w:t>
      </w:r>
      <w:r w:rsidRPr="00BC6A24">
        <w:rPr>
          <w:rFonts w:ascii="PT Astra Serif" w:eastAsia="Times New Roman" w:hAnsi="PT Astra Serif" w:cs="Times New Roman"/>
          <w:sz w:val="20"/>
          <w:szCs w:val="20"/>
          <w:lang w:eastAsia="ru-RU" w:bidi="ru-RU"/>
        </w:rPr>
        <w:t>получение товарно-материальных ценностей и оформл</w:t>
      </w:r>
      <w:r w:rsidR="007E41B7" w:rsidRPr="00BC6A24">
        <w:rPr>
          <w:rFonts w:ascii="PT Astra Serif" w:eastAsia="Times New Roman" w:hAnsi="PT Astra Serif" w:cs="Times New Roman"/>
          <w:sz w:val="20"/>
          <w:szCs w:val="20"/>
          <w:lang w:eastAsia="ru-RU" w:bidi="ru-RU"/>
        </w:rPr>
        <w:t>яется подписанием акта о возврате</w:t>
      </w:r>
      <w:r w:rsidR="00256CED" w:rsidRPr="00BC6A24">
        <w:rPr>
          <w:rFonts w:ascii="PT Astra Serif" w:eastAsia="Times New Roman" w:hAnsi="PT Astra Serif" w:cs="Times New Roman"/>
          <w:sz w:val="20"/>
          <w:szCs w:val="20"/>
          <w:lang w:eastAsia="ru-RU" w:bidi="ru-RU"/>
        </w:rPr>
        <w:t xml:space="preserve"> </w:t>
      </w:r>
      <w:r w:rsidR="007E41B7" w:rsidRPr="00BC6A24">
        <w:rPr>
          <w:rFonts w:ascii="PT Astra Serif" w:eastAsia="Times New Roman" w:hAnsi="PT Astra Serif" w:cs="Times New Roman"/>
          <w:sz w:val="20"/>
          <w:szCs w:val="20"/>
          <w:lang w:eastAsia="ru-RU" w:bidi="ru-RU"/>
        </w:rPr>
        <w:t>товарно-материальных ценностей, сданных на хранение</w:t>
      </w:r>
      <w:r w:rsidR="00187C2B" w:rsidRPr="00BC6A24">
        <w:rPr>
          <w:rFonts w:ascii="PT Astra Serif" w:eastAsia="Times New Roman" w:hAnsi="PT Astra Serif" w:cs="Times New Roman"/>
          <w:sz w:val="20"/>
          <w:szCs w:val="20"/>
          <w:lang w:eastAsia="ru-RU" w:bidi="ru-RU"/>
        </w:rPr>
        <w:t xml:space="preserve"> (унифицированная форма № МХ-3)</w:t>
      </w:r>
      <w:r w:rsidR="007E41B7" w:rsidRPr="00BC6A24">
        <w:rPr>
          <w:rFonts w:ascii="PT Astra Serif" w:eastAsia="Times New Roman" w:hAnsi="PT Astra Serif" w:cs="Times New Roman"/>
          <w:sz w:val="20"/>
          <w:szCs w:val="20"/>
          <w:lang w:eastAsia="ru-RU" w:bidi="ru-RU"/>
        </w:rPr>
        <w:t xml:space="preserve">. </w:t>
      </w:r>
    </w:p>
    <w:p w:rsidR="006D73C7" w:rsidRDefault="00BF1E35" w:rsidP="00002D13">
      <w:pPr>
        <w:widowControl w:val="0"/>
        <w:tabs>
          <w:tab w:val="left" w:pos="0"/>
          <w:tab w:val="left" w:pos="284"/>
          <w:tab w:val="left" w:pos="448"/>
        </w:tabs>
        <w:autoSpaceDE w:val="0"/>
        <w:autoSpaceDN w:val="0"/>
        <w:adjustRightInd w:val="0"/>
        <w:spacing w:after="0" w:line="240" w:lineRule="auto"/>
        <w:ind w:firstLine="709"/>
        <w:jc w:val="both"/>
        <w:rPr>
          <w:rFonts w:ascii="PT Astra Serif" w:eastAsia="Times New Roman" w:hAnsi="PT Astra Serif" w:cs="Times New Roman"/>
          <w:sz w:val="20"/>
          <w:szCs w:val="20"/>
          <w:lang w:eastAsia="ru-RU" w:bidi="ru-RU"/>
        </w:rPr>
      </w:pPr>
      <w:r w:rsidRPr="00BC6A24">
        <w:rPr>
          <w:rFonts w:ascii="PT Astra Serif" w:eastAsia="Times New Roman" w:hAnsi="PT Astra Serif" w:cs="Times New Roman"/>
          <w:sz w:val="20"/>
          <w:szCs w:val="20"/>
          <w:lang w:eastAsia="ru-RU" w:bidi="ru-RU"/>
        </w:rPr>
        <w:t>2.</w:t>
      </w:r>
      <w:r w:rsidR="00BC4C76">
        <w:rPr>
          <w:rFonts w:ascii="PT Astra Serif" w:eastAsia="Times New Roman" w:hAnsi="PT Astra Serif" w:cs="Times New Roman"/>
          <w:sz w:val="20"/>
          <w:szCs w:val="20"/>
          <w:lang w:eastAsia="ru-RU" w:bidi="ru-RU"/>
        </w:rPr>
        <w:t>4</w:t>
      </w:r>
      <w:r w:rsidRPr="00BC6A24">
        <w:rPr>
          <w:rFonts w:ascii="PT Astra Serif" w:eastAsia="Times New Roman" w:hAnsi="PT Astra Serif" w:cs="Times New Roman"/>
          <w:sz w:val="20"/>
          <w:szCs w:val="20"/>
          <w:lang w:eastAsia="ru-RU" w:bidi="ru-RU"/>
        </w:rPr>
        <w:t xml:space="preserve">.3. Обязанность Исполнителя по </w:t>
      </w:r>
      <w:r w:rsidR="006C5637">
        <w:rPr>
          <w:rFonts w:ascii="PT Astra Serif" w:eastAsia="Times New Roman" w:hAnsi="PT Astra Serif" w:cs="Times New Roman"/>
          <w:sz w:val="20"/>
          <w:szCs w:val="20"/>
          <w:lang w:eastAsia="ru-RU" w:bidi="ru-RU"/>
        </w:rPr>
        <w:t>передаче</w:t>
      </w:r>
      <w:r w:rsidRPr="00BC6A24">
        <w:rPr>
          <w:rFonts w:ascii="PT Astra Serif" w:eastAsia="Times New Roman" w:hAnsi="PT Astra Serif" w:cs="Times New Roman"/>
          <w:sz w:val="20"/>
          <w:szCs w:val="20"/>
          <w:lang w:eastAsia="ru-RU" w:bidi="ru-RU"/>
        </w:rPr>
        <w:t xml:space="preserve"> нефтепродуктов Заказчику считается исполненной в</w:t>
      </w:r>
      <w:r w:rsidR="00256CED" w:rsidRPr="00BC6A24">
        <w:rPr>
          <w:rFonts w:ascii="PT Astra Serif" w:eastAsia="Times New Roman" w:hAnsi="PT Astra Serif" w:cs="Times New Roman"/>
          <w:sz w:val="20"/>
          <w:szCs w:val="20"/>
          <w:lang w:eastAsia="ru-RU" w:bidi="ru-RU"/>
        </w:rPr>
        <w:t xml:space="preserve"> </w:t>
      </w:r>
      <w:r w:rsidRPr="00BC6A24">
        <w:rPr>
          <w:rFonts w:ascii="PT Astra Serif" w:eastAsia="Times New Roman" w:hAnsi="PT Astra Serif" w:cs="Times New Roman"/>
          <w:sz w:val="20"/>
          <w:szCs w:val="20"/>
          <w:lang w:eastAsia="ru-RU" w:bidi="ru-RU"/>
        </w:rPr>
        <w:t>момент их предоста</w:t>
      </w:r>
      <w:r w:rsidR="003A36E3" w:rsidRPr="00BC6A24">
        <w:rPr>
          <w:rFonts w:ascii="PT Astra Serif" w:eastAsia="Times New Roman" w:hAnsi="PT Astra Serif" w:cs="Times New Roman"/>
          <w:sz w:val="20"/>
          <w:szCs w:val="20"/>
          <w:lang w:eastAsia="ru-RU" w:bidi="ru-RU"/>
        </w:rPr>
        <w:t>вления в распоряжение Заказчика</w:t>
      </w:r>
      <w:r w:rsidR="00187C2B" w:rsidRPr="00BC6A24">
        <w:rPr>
          <w:rFonts w:ascii="PT Astra Serif" w:eastAsia="Times New Roman" w:hAnsi="PT Astra Serif" w:cs="Times New Roman"/>
          <w:sz w:val="20"/>
          <w:szCs w:val="20"/>
          <w:lang w:eastAsia="ru-RU" w:bidi="ru-RU"/>
        </w:rPr>
        <w:t>, что подтверждается подписанием акта о</w:t>
      </w:r>
      <w:r w:rsidR="00256CED" w:rsidRPr="00BC6A24">
        <w:rPr>
          <w:rFonts w:ascii="PT Astra Serif" w:eastAsia="Times New Roman" w:hAnsi="PT Astra Serif" w:cs="Times New Roman"/>
          <w:sz w:val="20"/>
          <w:szCs w:val="20"/>
          <w:lang w:eastAsia="ru-RU" w:bidi="ru-RU"/>
        </w:rPr>
        <w:t xml:space="preserve"> </w:t>
      </w:r>
      <w:r w:rsidR="00187C2B" w:rsidRPr="00BC6A24">
        <w:rPr>
          <w:rFonts w:ascii="PT Astra Serif" w:eastAsia="Times New Roman" w:hAnsi="PT Astra Serif" w:cs="Times New Roman"/>
          <w:sz w:val="20"/>
          <w:szCs w:val="20"/>
          <w:lang w:eastAsia="ru-RU" w:bidi="ru-RU"/>
        </w:rPr>
        <w:t>возврате товарно-материальных ценностей, сданных на хранение.</w:t>
      </w:r>
    </w:p>
    <w:p w:rsidR="0013796B" w:rsidRPr="00BC6A24" w:rsidRDefault="00BC4C76" w:rsidP="00002D13">
      <w:pPr>
        <w:tabs>
          <w:tab w:val="left" w:pos="720"/>
          <w:tab w:val="left" w:pos="864"/>
          <w:tab w:val="left" w:pos="4320"/>
        </w:tabs>
        <w:suppressAutoHyphens/>
        <w:spacing w:after="0" w:line="240" w:lineRule="auto"/>
        <w:ind w:firstLine="709"/>
        <w:jc w:val="both"/>
        <w:rPr>
          <w:rStyle w:val="10"/>
          <w:rFonts w:ascii="PT Astra Serif" w:eastAsiaTheme="minorHAnsi" w:hAnsi="PT Astra Serif"/>
          <w:b/>
          <w:sz w:val="20"/>
          <w:szCs w:val="20"/>
        </w:rPr>
      </w:pPr>
      <w:r>
        <w:rPr>
          <w:rStyle w:val="10"/>
          <w:rFonts w:ascii="PT Astra Serif" w:eastAsiaTheme="minorHAnsi" w:hAnsi="PT Astra Serif"/>
          <w:b/>
          <w:sz w:val="20"/>
          <w:szCs w:val="20"/>
        </w:rPr>
        <w:lastRenderedPageBreak/>
        <w:t xml:space="preserve">3. </w:t>
      </w:r>
      <w:r w:rsidR="0013796B" w:rsidRPr="00BC6A24">
        <w:rPr>
          <w:rStyle w:val="10"/>
          <w:rFonts w:ascii="PT Astra Serif" w:eastAsiaTheme="minorHAnsi" w:hAnsi="PT Astra Serif"/>
          <w:b/>
          <w:sz w:val="20"/>
          <w:szCs w:val="20"/>
        </w:rPr>
        <w:t>Оплата по контракту</w:t>
      </w:r>
    </w:p>
    <w:p w:rsidR="00002D13" w:rsidRPr="00FC0977" w:rsidRDefault="00BC4C76" w:rsidP="00CD70FD">
      <w:pPr>
        <w:tabs>
          <w:tab w:val="left" w:pos="720"/>
          <w:tab w:val="left" w:pos="864"/>
          <w:tab w:val="left" w:pos="4320"/>
        </w:tabs>
        <w:suppressAutoHyphens/>
        <w:spacing w:after="0" w:line="240" w:lineRule="auto"/>
        <w:ind w:firstLine="709"/>
        <w:jc w:val="both"/>
        <w:rPr>
          <w:rStyle w:val="10"/>
          <w:rFonts w:ascii="PT Astra Serif" w:eastAsiaTheme="minorHAnsi" w:hAnsi="PT Astra Serif"/>
          <w:sz w:val="20"/>
          <w:szCs w:val="20"/>
        </w:rPr>
      </w:pPr>
      <w:r>
        <w:rPr>
          <w:rFonts w:ascii="PT Astra Serif" w:hAnsi="PT Astra Serif"/>
          <w:sz w:val="20"/>
          <w:szCs w:val="20"/>
        </w:rPr>
        <w:t>3</w:t>
      </w:r>
      <w:r w:rsidR="003B739A" w:rsidRPr="00BC6A24">
        <w:rPr>
          <w:rFonts w:ascii="PT Astra Serif" w:hAnsi="PT Astra Serif"/>
          <w:sz w:val="20"/>
          <w:szCs w:val="20"/>
        </w:rPr>
        <w:t>.</w:t>
      </w:r>
      <w:r w:rsidR="0013796B" w:rsidRPr="00BC6A24">
        <w:rPr>
          <w:rFonts w:ascii="PT Astra Serif" w:hAnsi="PT Astra Serif"/>
          <w:sz w:val="20"/>
          <w:szCs w:val="20"/>
        </w:rPr>
        <w:t>1.</w:t>
      </w:r>
      <w:r w:rsidR="003B739A" w:rsidRPr="00BC6A24">
        <w:rPr>
          <w:rFonts w:ascii="PT Astra Serif" w:hAnsi="PT Astra Serif"/>
          <w:sz w:val="20"/>
          <w:szCs w:val="20"/>
        </w:rPr>
        <w:t xml:space="preserve"> </w:t>
      </w:r>
      <w:r w:rsidR="003B739A" w:rsidRPr="00BC6A24">
        <w:rPr>
          <w:rFonts w:ascii="PT Astra Serif" w:eastAsia="Calibri" w:hAnsi="PT Astra Serif" w:cs="Times New Roman"/>
          <w:sz w:val="20"/>
          <w:szCs w:val="20"/>
        </w:rPr>
        <w:t xml:space="preserve">Оплата </w:t>
      </w:r>
      <w:r w:rsidR="003B739A" w:rsidRPr="00BC6A24">
        <w:rPr>
          <w:rStyle w:val="10"/>
          <w:rFonts w:ascii="PT Astra Serif" w:eastAsia="Calibri" w:hAnsi="PT Astra Serif"/>
          <w:sz w:val="20"/>
          <w:szCs w:val="20"/>
        </w:rPr>
        <w:t>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выделенных из федерального бюджета</w:t>
      </w:r>
      <w:r w:rsidR="003B739A" w:rsidRPr="00BC6A24">
        <w:rPr>
          <w:rFonts w:ascii="PT Astra Serif" w:eastAsia="Calibri" w:hAnsi="PT Astra Serif" w:cs="Times New Roman"/>
          <w:b/>
          <w:sz w:val="20"/>
          <w:szCs w:val="20"/>
        </w:rPr>
        <w:t xml:space="preserve">, </w:t>
      </w:r>
      <w:r w:rsidR="003B739A" w:rsidRPr="00BC6A24">
        <w:rPr>
          <w:rFonts w:ascii="PT Astra Serif" w:eastAsia="Calibri" w:hAnsi="PT Astra Serif" w:cs="Times New Roman"/>
          <w:sz w:val="20"/>
          <w:szCs w:val="20"/>
        </w:rPr>
        <w:t xml:space="preserve">на </w:t>
      </w:r>
      <w:r w:rsidR="003B739A" w:rsidRPr="00BC6A24">
        <w:rPr>
          <w:rStyle w:val="10"/>
          <w:rFonts w:ascii="PT Astra Serif" w:eastAsia="Calibri" w:hAnsi="PT Astra Serif"/>
          <w:sz w:val="20"/>
          <w:szCs w:val="20"/>
        </w:rPr>
        <w:t xml:space="preserve">расчетный счет Исполнителя. </w:t>
      </w:r>
      <w:r w:rsidR="003B739A" w:rsidRPr="00FC0977">
        <w:rPr>
          <w:rStyle w:val="10"/>
          <w:rFonts w:ascii="PT Astra Serif" w:eastAsia="Calibri" w:hAnsi="PT Astra Serif"/>
          <w:sz w:val="20"/>
          <w:szCs w:val="20"/>
        </w:rPr>
        <w:t xml:space="preserve">Оплата </w:t>
      </w:r>
      <w:r w:rsidR="003B739A" w:rsidRPr="00FC0977">
        <w:rPr>
          <w:rFonts w:ascii="PT Astra Serif" w:eastAsia="Calibri" w:hAnsi="PT Astra Serif" w:cs="Times New Roman"/>
          <w:sz w:val="20"/>
          <w:szCs w:val="20"/>
        </w:rPr>
        <w:t xml:space="preserve">за оказанные услуги производится Заказчиком </w:t>
      </w:r>
      <w:r w:rsidR="003B739A" w:rsidRPr="00FC0977">
        <w:rPr>
          <w:rStyle w:val="10"/>
          <w:rFonts w:ascii="PT Astra Serif" w:eastAsia="Courier New" w:hAnsi="PT Astra Serif"/>
          <w:sz w:val="20"/>
          <w:szCs w:val="20"/>
        </w:rPr>
        <w:t xml:space="preserve">в течение 7 (семи) рабочих дней </w:t>
      </w:r>
      <w:proofErr w:type="gramStart"/>
      <w:r w:rsidR="003B739A" w:rsidRPr="00FC0977">
        <w:rPr>
          <w:rStyle w:val="10"/>
          <w:rFonts w:ascii="PT Astra Serif" w:eastAsia="Courier New" w:hAnsi="PT Astra Serif"/>
          <w:sz w:val="20"/>
          <w:szCs w:val="20"/>
        </w:rPr>
        <w:t>с даты подписания</w:t>
      </w:r>
      <w:proofErr w:type="gramEnd"/>
      <w:r w:rsidR="003B739A" w:rsidRPr="00FC0977">
        <w:rPr>
          <w:rStyle w:val="10"/>
          <w:rFonts w:ascii="PT Astra Serif" w:eastAsia="Courier New" w:hAnsi="PT Astra Serif"/>
          <w:sz w:val="20"/>
          <w:szCs w:val="20"/>
        </w:rPr>
        <w:t xml:space="preserve"> </w:t>
      </w:r>
      <w:r w:rsidR="003B739A" w:rsidRPr="00FC0977">
        <w:rPr>
          <w:rFonts w:ascii="PT Astra Serif" w:eastAsia="Calibri" w:hAnsi="PT Astra Serif" w:cs="Times New Roman"/>
          <w:sz w:val="20"/>
          <w:szCs w:val="20"/>
        </w:rPr>
        <w:t>Заказчиком</w:t>
      </w:r>
      <w:r w:rsidR="003B739A" w:rsidRPr="00FC0977">
        <w:rPr>
          <w:rStyle w:val="10"/>
          <w:rFonts w:ascii="PT Astra Serif" w:eastAsia="Calibri" w:hAnsi="PT Astra Serif"/>
          <w:sz w:val="20"/>
          <w:szCs w:val="20"/>
        </w:rPr>
        <w:t xml:space="preserve"> Акта приемки оказанных услуг</w:t>
      </w:r>
      <w:r w:rsidR="00115F8A" w:rsidRPr="00FC0977">
        <w:rPr>
          <w:rStyle w:val="10"/>
          <w:rFonts w:ascii="PT Astra Serif" w:eastAsiaTheme="minorHAnsi" w:hAnsi="PT Astra Serif"/>
          <w:sz w:val="20"/>
          <w:szCs w:val="20"/>
        </w:rPr>
        <w:t>.</w:t>
      </w:r>
    </w:p>
    <w:p w:rsidR="003B739A" w:rsidRPr="00FC0977" w:rsidRDefault="00BC4C76" w:rsidP="00FC0977">
      <w:pPr>
        <w:tabs>
          <w:tab w:val="left" w:pos="720"/>
          <w:tab w:val="left" w:pos="864"/>
          <w:tab w:val="left" w:pos="4320"/>
        </w:tabs>
        <w:suppressAutoHyphens/>
        <w:spacing w:after="0" w:line="240" w:lineRule="auto"/>
        <w:ind w:firstLine="709"/>
        <w:jc w:val="both"/>
        <w:rPr>
          <w:rFonts w:ascii="PT Astra Serif" w:eastAsia="Calibri" w:hAnsi="PT Astra Serif" w:cs="Times New Roman"/>
          <w:sz w:val="20"/>
          <w:szCs w:val="20"/>
        </w:rPr>
      </w:pPr>
      <w:r w:rsidRPr="00FC0977">
        <w:rPr>
          <w:rFonts w:ascii="PT Astra Serif" w:eastAsia="Calibri" w:hAnsi="PT Astra Serif" w:cs="Times New Roman"/>
          <w:sz w:val="20"/>
          <w:szCs w:val="20"/>
        </w:rPr>
        <w:t>3</w:t>
      </w:r>
      <w:r w:rsidR="00BD33A7" w:rsidRPr="00FC0977">
        <w:rPr>
          <w:rFonts w:ascii="PT Astra Serif" w:eastAsia="Calibri" w:hAnsi="PT Astra Serif" w:cs="Times New Roman"/>
          <w:sz w:val="20"/>
          <w:szCs w:val="20"/>
        </w:rPr>
        <w:t>.</w:t>
      </w:r>
      <w:r w:rsidR="00115F8A" w:rsidRPr="00FC0977">
        <w:rPr>
          <w:rFonts w:ascii="PT Astra Serif" w:eastAsia="Calibri" w:hAnsi="PT Astra Serif" w:cs="Times New Roman"/>
          <w:sz w:val="20"/>
          <w:szCs w:val="20"/>
        </w:rPr>
        <w:t>2</w:t>
      </w:r>
      <w:r w:rsidR="00BD33A7" w:rsidRPr="00FC0977">
        <w:rPr>
          <w:rFonts w:ascii="PT Astra Serif" w:eastAsia="Calibri" w:hAnsi="PT Astra Serif" w:cs="Times New Roman"/>
          <w:sz w:val="20"/>
          <w:szCs w:val="20"/>
        </w:rPr>
        <w:t xml:space="preserve">. </w:t>
      </w:r>
      <w:r w:rsidR="003B739A" w:rsidRPr="00FC0977">
        <w:rPr>
          <w:rFonts w:ascii="PT Astra Serif" w:eastAsia="Calibri" w:hAnsi="PT Astra Serif" w:cs="Times New Roman"/>
          <w:sz w:val="20"/>
          <w:szCs w:val="20"/>
        </w:rPr>
        <w:t>Заказчик имеет право произвести оплату по контракту за вычетом соответствующего размера начисленной неустойки (пени, штрафа) в случае ненадлежащего исполнения Исполнителем обязательств, предусмотренных контрактом.</w:t>
      </w:r>
    </w:p>
    <w:p w:rsidR="003B739A" w:rsidRPr="00D70DCE" w:rsidRDefault="00BC4C76" w:rsidP="00D70DCE">
      <w:pPr>
        <w:tabs>
          <w:tab w:val="left" w:pos="720"/>
          <w:tab w:val="left" w:pos="864"/>
          <w:tab w:val="left" w:pos="4320"/>
        </w:tabs>
        <w:suppressAutoHyphens/>
        <w:spacing w:after="0" w:line="240" w:lineRule="auto"/>
        <w:ind w:firstLine="709"/>
        <w:jc w:val="both"/>
        <w:rPr>
          <w:rFonts w:ascii="PT Astra Serif" w:eastAsia="Calibri" w:hAnsi="PT Astra Serif" w:cs="Times New Roman"/>
          <w:sz w:val="20"/>
          <w:szCs w:val="20"/>
        </w:rPr>
      </w:pPr>
      <w:r w:rsidRPr="00FC0977">
        <w:rPr>
          <w:rFonts w:ascii="PT Astra Serif" w:hAnsi="PT Astra Serif"/>
          <w:sz w:val="20"/>
          <w:szCs w:val="20"/>
        </w:rPr>
        <w:t>3.3.</w:t>
      </w:r>
      <w:r w:rsidR="003B739A" w:rsidRPr="00FC0977">
        <w:rPr>
          <w:rFonts w:ascii="PT Astra Serif" w:eastAsia="Calibri" w:hAnsi="PT Astra Serif" w:cs="Times New Roman"/>
          <w:sz w:val="20"/>
          <w:szCs w:val="20"/>
        </w:rPr>
        <w:t xml:space="preserve"> </w:t>
      </w:r>
      <w:proofErr w:type="gramStart"/>
      <w:r w:rsidR="003B739A" w:rsidRPr="00FC0977">
        <w:rPr>
          <w:rFonts w:ascii="PT Astra Serif" w:eastAsia="Calibri" w:hAnsi="PT Astra Serif" w:cs="Times New Roman"/>
          <w:sz w:val="20"/>
          <w:szCs w:val="20"/>
        </w:rPr>
        <w:t>Сумма, подлежащая уплате Заказчиком Исполнителю</w:t>
      </w:r>
      <w:r w:rsidR="003B739A" w:rsidRPr="004E0D71">
        <w:rPr>
          <w:rFonts w:ascii="PT Astra Serif" w:eastAsia="Calibri" w:hAnsi="PT Astra Serif" w:cs="Times New Roman"/>
          <w:sz w:val="20"/>
          <w:szCs w:val="20"/>
        </w:rPr>
        <w:t>, уменьшается на размер налогов, сборов и иных обязательных</w:t>
      </w:r>
      <w:r w:rsidR="003B739A" w:rsidRPr="00BC6A24">
        <w:rPr>
          <w:rFonts w:ascii="PT Astra Serif" w:eastAsia="Calibri" w:hAnsi="PT Astra Serif" w:cs="Times New Roman"/>
          <w:sz w:val="20"/>
          <w:szCs w:val="20"/>
        </w:rPr>
        <w:t xml:space="preserve"> платежей в бюджеты бюджетной системы Российской Федерации, связанных с оплатой </w:t>
      </w:r>
      <w:r w:rsidR="003B739A" w:rsidRPr="00BC6A24">
        <w:rPr>
          <w:rStyle w:val="10"/>
          <w:rFonts w:ascii="PT Astra Serif" w:eastAsia="Calibri" w:hAnsi="PT Astra Serif"/>
          <w:sz w:val="20"/>
          <w:szCs w:val="20"/>
        </w:rPr>
        <w:t>контракта</w:t>
      </w:r>
      <w:r w:rsidR="003B739A" w:rsidRPr="00BC6A24">
        <w:rPr>
          <w:rFonts w:ascii="PT Astra Serif" w:eastAsia="Calibri" w:hAnsi="PT Astra Serif" w:cs="Times New Roman"/>
          <w:sz w:val="20"/>
          <w:szCs w:val="20"/>
        </w:rPr>
        <w:t xml:space="preserve">, если в соответствии с </w:t>
      </w:r>
      <w:r w:rsidR="003B739A" w:rsidRPr="00D70DCE">
        <w:rPr>
          <w:rFonts w:ascii="PT Astra Serif" w:eastAsia="Calibri" w:hAnsi="PT Astra Serif" w:cs="Times New Roman"/>
          <w:sz w:val="20"/>
          <w:szCs w:val="20"/>
        </w:rPr>
        <w:t>законода</w:t>
      </w:r>
      <w:r w:rsidR="00724425" w:rsidRPr="00D70DCE">
        <w:rPr>
          <w:rFonts w:ascii="PT Astra Serif" w:eastAsia="Calibri" w:hAnsi="PT Astra Serif" w:cs="Times New Roman"/>
          <w:sz w:val="20"/>
          <w:szCs w:val="20"/>
        </w:rPr>
        <w:t xml:space="preserve">тельством Российской Федерации </w:t>
      </w:r>
      <w:r w:rsidR="003B739A" w:rsidRPr="00D70DCE">
        <w:rPr>
          <w:rFonts w:ascii="PT Astra Serif" w:eastAsia="Calibri" w:hAnsi="PT Astra Serif" w:cs="Times New Roman"/>
          <w:sz w:val="20"/>
          <w:szCs w:val="20"/>
        </w:rPr>
        <w:t>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70DCE" w:rsidRDefault="00BC4C76" w:rsidP="00D70DCE">
      <w:pPr>
        <w:tabs>
          <w:tab w:val="left" w:pos="720"/>
          <w:tab w:val="left" w:pos="864"/>
          <w:tab w:val="left" w:pos="4320"/>
        </w:tabs>
        <w:suppressAutoHyphens/>
        <w:spacing w:after="0" w:line="240" w:lineRule="auto"/>
        <w:ind w:firstLine="709"/>
        <w:jc w:val="both"/>
        <w:rPr>
          <w:rFonts w:ascii="PT Astra Serif" w:hAnsi="PT Astra Serif"/>
          <w:sz w:val="20"/>
          <w:szCs w:val="20"/>
        </w:rPr>
      </w:pPr>
      <w:r>
        <w:rPr>
          <w:rFonts w:ascii="PT Astra Serif" w:eastAsia="Calibri" w:hAnsi="PT Astra Serif" w:cs="Times New Roman"/>
          <w:sz w:val="20"/>
          <w:szCs w:val="20"/>
        </w:rPr>
        <w:t>3.4.</w:t>
      </w:r>
      <w:r w:rsidR="00D70DCE" w:rsidRPr="00D70DCE">
        <w:rPr>
          <w:rFonts w:ascii="PT Astra Serif" w:eastAsia="Calibri" w:hAnsi="PT Astra Serif" w:cs="Times New Roman"/>
          <w:sz w:val="20"/>
          <w:szCs w:val="20"/>
        </w:rPr>
        <w:t xml:space="preserve"> </w:t>
      </w:r>
      <w:r w:rsidR="00D70DCE" w:rsidRPr="00D70DCE">
        <w:rPr>
          <w:rFonts w:ascii="PT Astra Serif" w:hAnsi="PT Astra Serif"/>
          <w:sz w:val="20"/>
          <w:szCs w:val="20"/>
        </w:rPr>
        <w:t>Цена контракта является твердой и определяется на весь срок исполнения контракта. Источник финансирования – федеральный бюджет. КБК: 320 0305 4240690049 244</w:t>
      </w:r>
    </w:p>
    <w:p w:rsidR="00E04038" w:rsidRPr="00D70DCE" w:rsidRDefault="00BC4C76" w:rsidP="00D70DCE">
      <w:pPr>
        <w:tabs>
          <w:tab w:val="left" w:pos="720"/>
          <w:tab w:val="left" w:pos="864"/>
          <w:tab w:val="left" w:pos="4320"/>
        </w:tabs>
        <w:suppressAutoHyphens/>
        <w:spacing w:after="0" w:line="240" w:lineRule="auto"/>
        <w:ind w:firstLine="709"/>
        <w:jc w:val="both"/>
        <w:rPr>
          <w:rFonts w:ascii="PT Astra Serif" w:eastAsia="Calibri" w:hAnsi="PT Astra Serif" w:cs="Times New Roman"/>
          <w:b/>
          <w:sz w:val="20"/>
          <w:szCs w:val="20"/>
        </w:rPr>
      </w:pPr>
      <w:r>
        <w:rPr>
          <w:rFonts w:ascii="PT Astra Serif" w:eastAsia="Calibri" w:hAnsi="PT Astra Serif" w:cs="Times New Roman"/>
          <w:b/>
          <w:sz w:val="20"/>
          <w:szCs w:val="20"/>
        </w:rPr>
        <w:t>4</w:t>
      </w:r>
      <w:r w:rsidR="00E04038" w:rsidRPr="00D70DCE">
        <w:rPr>
          <w:rFonts w:ascii="PT Astra Serif" w:eastAsia="Calibri" w:hAnsi="PT Astra Serif" w:cs="Times New Roman"/>
          <w:b/>
          <w:sz w:val="20"/>
          <w:szCs w:val="20"/>
        </w:rPr>
        <w:t>.</w:t>
      </w:r>
      <w:r w:rsidR="00E04038" w:rsidRPr="00D70DCE">
        <w:rPr>
          <w:rFonts w:ascii="PT Astra Serif" w:hAnsi="PT Astra Serif"/>
          <w:b/>
          <w:sz w:val="20"/>
          <w:szCs w:val="20"/>
        </w:rPr>
        <w:t xml:space="preserve"> Ответственность </w:t>
      </w:r>
      <w:r w:rsidR="00EE0DBB" w:rsidRPr="00D70DCE">
        <w:rPr>
          <w:rFonts w:ascii="PT Astra Serif" w:hAnsi="PT Astra Serif"/>
          <w:b/>
          <w:sz w:val="20"/>
          <w:szCs w:val="20"/>
        </w:rPr>
        <w:t>Сторон</w:t>
      </w:r>
      <w:r w:rsidR="00E04038" w:rsidRPr="00D70DCE">
        <w:rPr>
          <w:rFonts w:ascii="PT Astra Serif" w:hAnsi="PT Astra Serif"/>
          <w:b/>
          <w:sz w:val="20"/>
          <w:szCs w:val="20"/>
        </w:rPr>
        <w:t xml:space="preserve"> и порядок разрешения споров</w:t>
      </w:r>
    </w:p>
    <w:p w:rsidR="003B739A" w:rsidRPr="00BC6A24" w:rsidRDefault="00BC4C76" w:rsidP="00D70DCE">
      <w:pPr>
        <w:pStyle w:val="4"/>
        <w:shd w:val="clear" w:color="auto" w:fill="auto"/>
        <w:tabs>
          <w:tab w:val="left" w:pos="0"/>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lang w:eastAsia="ru-RU"/>
        </w:rPr>
        <w:t>4</w:t>
      </w:r>
      <w:r w:rsidR="00E04038" w:rsidRPr="00D70DCE">
        <w:rPr>
          <w:rFonts w:ascii="PT Astra Serif" w:eastAsia="Calibri" w:hAnsi="PT Astra Serif" w:cs="Times New Roman"/>
          <w:sz w:val="20"/>
          <w:szCs w:val="20"/>
          <w:lang w:eastAsia="ru-RU"/>
        </w:rPr>
        <w:t xml:space="preserve">.1. </w:t>
      </w:r>
      <w:r w:rsidR="003B739A" w:rsidRPr="00D70DCE">
        <w:rPr>
          <w:rFonts w:ascii="PT Astra Serif" w:eastAsia="Calibri" w:hAnsi="PT Astra Serif" w:cs="Times New Roman"/>
          <w:sz w:val="20"/>
          <w:szCs w:val="20"/>
          <w:lang w:eastAsia="ru-RU"/>
        </w:rPr>
        <w:t>В случае неисполнения или ненадлежащего исполнения</w:t>
      </w:r>
      <w:r w:rsidR="003B739A" w:rsidRPr="00BC6A24">
        <w:rPr>
          <w:rFonts w:ascii="PT Astra Serif" w:eastAsia="Calibri" w:hAnsi="PT Astra Serif" w:cs="Times New Roman"/>
          <w:sz w:val="20"/>
          <w:szCs w:val="20"/>
        </w:rPr>
        <w:t xml:space="preserve"> обязательств, предусмотренных контрактом, виновная сторона несет ответственность, устано</w:t>
      </w:r>
      <w:r w:rsidR="00724425" w:rsidRPr="00BC6A24">
        <w:rPr>
          <w:rFonts w:ascii="PT Astra Serif" w:eastAsia="Calibri" w:hAnsi="PT Astra Serif" w:cs="Times New Roman"/>
          <w:sz w:val="20"/>
          <w:szCs w:val="20"/>
        </w:rPr>
        <w:t>вленную частями 5,</w:t>
      </w:r>
      <w:r w:rsidR="0017664F">
        <w:rPr>
          <w:rFonts w:ascii="PT Astra Serif" w:eastAsia="Calibri" w:hAnsi="PT Astra Serif" w:cs="Times New Roman"/>
          <w:sz w:val="20"/>
          <w:szCs w:val="20"/>
        </w:rPr>
        <w:t xml:space="preserve"> 6,</w:t>
      </w:r>
      <w:r w:rsidR="00724425" w:rsidRPr="00BC6A24">
        <w:rPr>
          <w:rFonts w:ascii="PT Astra Serif" w:eastAsia="Calibri" w:hAnsi="PT Astra Serif" w:cs="Times New Roman"/>
          <w:sz w:val="20"/>
          <w:szCs w:val="20"/>
        </w:rPr>
        <w:t xml:space="preserve"> 7, 8 статьи </w:t>
      </w:r>
      <w:r w:rsidR="003B739A" w:rsidRPr="00BC6A24">
        <w:rPr>
          <w:rFonts w:ascii="PT Astra Serif" w:eastAsia="Calibri" w:hAnsi="PT Astra Serif" w:cs="Times New Roman"/>
          <w:sz w:val="20"/>
          <w:szCs w:val="20"/>
        </w:rPr>
        <w:t xml:space="preserve">34 Федерального закона </w:t>
      </w:r>
      <w:r w:rsidR="00724425" w:rsidRPr="00BC6A24">
        <w:rPr>
          <w:rFonts w:ascii="PT Astra Serif" w:eastAsia="Calibri" w:hAnsi="PT Astra Serif" w:cs="Times New Roman"/>
          <w:sz w:val="20"/>
          <w:szCs w:val="20"/>
        </w:rPr>
        <w:br/>
      </w:r>
      <w:r w:rsidR="003B739A" w:rsidRPr="00BC6A24">
        <w:rPr>
          <w:rFonts w:ascii="PT Astra Serif" w:eastAsia="Calibri" w:hAnsi="PT Astra Serif" w:cs="Times New Roman"/>
          <w:sz w:val="20"/>
          <w:szCs w:val="20"/>
        </w:rPr>
        <w:t>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724425" w:rsidRPr="00BC6A24" w:rsidRDefault="00BC4C76"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.2. </w:t>
      </w:r>
      <w:proofErr w:type="gramStart"/>
      <w:r w:rsidR="003B739A" w:rsidRPr="00BC6A24">
        <w:rPr>
          <w:rFonts w:ascii="PT Astra Serif" w:eastAsia="Calibri" w:hAnsi="PT Astra Serif" w:cs="Times New Roman"/>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w:t>
      </w:r>
      <w:r w:rsidR="00724425" w:rsidRPr="00BC6A24">
        <w:rPr>
          <w:rFonts w:ascii="PT Astra Serif" w:eastAsia="Calibri" w:hAnsi="PT Astra Serif" w:cs="Times New Roman"/>
          <w:sz w:val="20"/>
          <w:szCs w:val="20"/>
        </w:rPr>
        <w:t xml:space="preserve">ого банка Российской Федерации </w:t>
      </w:r>
      <w:r w:rsidR="003B739A" w:rsidRPr="00BC6A24">
        <w:rPr>
          <w:rFonts w:ascii="PT Astra Serif" w:eastAsia="Calibri" w:hAnsi="PT Astra Serif" w:cs="Times New Roman"/>
          <w:sz w:val="20"/>
          <w:szCs w:val="20"/>
        </w:rPr>
        <w:t>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003B739A" w:rsidRPr="00BC6A24">
        <w:rPr>
          <w:rFonts w:ascii="PT Astra Serif" w:eastAsia="Calibri" w:hAnsi="PT Astra Serif" w:cs="Times New Roman"/>
          <w:sz w:val="20"/>
          <w:szCs w:val="20"/>
        </w:rPr>
        <w:t xml:space="preserve"> РФ установлен иной порядок начисления пени.</w:t>
      </w:r>
    </w:p>
    <w:p w:rsidR="003B739A" w:rsidRPr="00BC6A24" w:rsidRDefault="00BC4C76"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.3. </w:t>
      </w:r>
      <w:r w:rsidR="003B739A" w:rsidRPr="00BC6A24">
        <w:rPr>
          <w:rFonts w:ascii="PT Astra Serif" w:eastAsia="Calibri" w:hAnsi="PT Astra Serif" w:cs="Times New Roman"/>
          <w:sz w:val="20"/>
          <w:szCs w:val="2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w:t>
      </w:r>
      <w:r w:rsidR="003B739A" w:rsidRPr="00BC6A24">
        <w:rPr>
          <w:rFonts w:ascii="PT Astra Serif" w:eastAsia="Calibri" w:hAnsi="PT Astra Serif" w:cs="Times New Roman"/>
          <w:sz w:val="20"/>
          <w:szCs w:val="20"/>
        </w:rPr>
        <w:br/>
        <w:t xml:space="preserve"> с постановлением Правительства Российской Федерации от 30.08.2017 № 1042 в размере </w:t>
      </w:r>
      <w:r w:rsidR="003B739A" w:rsidRPr="00BC6A24">
        <w:rPr>
          <w:rFonts w:ascii="PT Astra Serif" w:eastAsia="Calibri" w:hAnsi="PT Astra Serif" w:cs="Times New Roman"/>
          <w:sz w:val="20"/>
          <w:szCs w:val="20"/>
        </w:rPr>
        <w:br/>
        <w:t>10 процентов цены контракта (этапа).</w:t>
      </w:r>
    </w:p>
    <w:p w:rsidR="003B739A" w:rsidRPr="00BC6A24" w:rsidRDefault="00BC4C76" w:rsidP="00002D13">
      <w:pPr>
        <w:widowControl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.4. </w:t>
      </w:r>
      <w:r w:rsidR="003B739A" w:rsidRPr="00BC6A24">
        <w:rPr>
          <w:rFonts w:ascii="PT Astra Serif" w:eastAsia="Calibri" w:hAnsi="PT Astra Serif" w:cs="Times New Roman"/>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w:t>
      </w:r>
      <w:r w:rsidR="003B739A" w:rsidRPr="00BC6A24">
        <w:rPr>
          <w:rFonts w:ascii="PT Astra Serif" w:eastAsia="Calibri" w:hAnsi="PT Astra Serif" w:cs="Times New Roman"/>
          <w:sz w:val="20"/>
          <w:szCs w:val="20"/>
        </w:rPr>
        <w:br/>
        <w:t xml:space="preserve"> в соответствии с постановлением Правительства Российской Федерации от 30.08.2017 № 1042 </w:t>
      </w:r>
      <w:r w:rsidR="003B739A" w:rsidRPr="00BC6A24">
        <w:rPr>
          <w:rFonts w:ascii="PT Astra Serif" w:eastAsia="Calibri" w:hAnsi="PT Astra Serif" w:cs="Times New Roman"/>
          <w:sz w:val="20"/>
          <w:szCs w:val="20"/>
        </w:rPr>
        <w:br/>
        <w:t>в размере 1 000 (одна тысяча) рублей.</w:t>
      </w:r>
    </w:p>
    <w:p w:rsidR="003B739A" w:rsidRPr="00BC6A24" w:rsidRDefault="00BC4C76"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.5. </w:t>
      </w:r>
      <w:r w:rsidR="003B739A" w:rsidRPr="00BC6A24">
        <w:rPr>
          <w:rFonts w:ascii="PT Astra Serif" w:eastAsia="Calibri" w:hAnsi="PT Astra Serif" w:cs="Times New Roman"/>
          <w:sz w:val="20"/>
          <w:szCs w:val="20"/>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739A" w:rsidRPr="00BC6A24" w:rsidRDefault="00BC4C76"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.6. </w:t>
      </w:r>
      <w:r w:rsidR="003B739A" w:rsidRPr="00BC6A24">
        <w:rPr>
          <w:rFonts w:ascii="PT Astra Serif" w:eastAsia="Calibri" w:hAnsi="PT Astra Serif" w:cs="Times New Roman"/>
          <w:sz w:val="20"/>
          <w:szCs w:val="20"/>
        </w:rPr>
        <w:t>Уплата неустойки (штрафа, пени) не освобождает Стор</w:t>
      </w:r>
      <w:r w:rsidR="00724425" w:rsidRPr="00BC6A24">
        <w:rPr>
          <w:rFonts w:ascii="PT Astra Serif" w:eastAsia="Calibri" w:hAnsi="PT Astra Serif" w:cs="Times New Roman"/>
          <w:sz w:val="20"/>
          <w:szCs w:val="20"/>
        </w:rPr>
        <w:t xml:space="preserve">оны от исполнения обязательств </w:t>
      </w:r>
      <w:r w:rsidR="003B739A" w:rsidRPr="00BC6A24">
        <w:rPr>
          <w:rFonts w:ascii="PT Astra Serif" w:eastAsia="Calibri" w:hAnsi="PT Astra Serif" w:cs="Times New Roman"/>
          <w:sz w:val="20"/>
          <w:szCs w:val="20"/>
        </w:rPr>
        <w:t>по Контракту.</w:t>
      </w:r>
    </w:p>
    <w:p w:rsidR="00724425" w:rsidRPr="00BC6A24" w:rsidRDefault="003B739A"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sidRPr="00BC6A24">
        <w:rPr>
          <w:rFonts w:ascii="PT Astra Serif" w:eastAsia="Calibri" w:hAnsi="PT Astra Serif" w:cs="Times New Roman"/>
          <w:sz w:val="20"/>
          <w:szCs w:val="20"/>
        </w:rPr>
        <w:t>Вред, причиненный третьим лицам по вине Исполните</w:t>
      </w:r>
      <w:r w:rsidR="00724425" w:rsidRPr="00BC6A24">
        <w:rPr>
          <w:rFonts w:ascii="PT Astra Serif" w:eastAsia="Calibri" w:hAnsi="PT Astra Serif" w:cs="Times New Roman"/>
          <w:sz w:val="20"/>
          <w:szCs w:val="20"/>
        </w:rPr>
        <w:t xml:space="preserve">ля при исполнении обязательств </w:t>
      </w:r>
      <w:r w:rsidRPr="00BC6A24">
        <w:rPr>
          <w:rFonts w:ascii="PT Astra Serif" w:eastAsia="Calibri" w:hAnsi="PT Astra Serif" w:cs="Times New Roman"/>
          <w:sz w:val="20"/>
          <w:szCs w:val="20"/>
        </w:rPr>
        <w:t>по Контракту, возмещается за его счет.</w:t>
      </w:r>
    </w:p>
    <w:p w:rsidR="003B739A" w:rsidRPr="00BC6A24" w:rsidRDefault="00BC4C76" w:rsidP="00002D13">
      <w:pPr>
        <w:widowControl w:val="0"/>
        <w:shd w:val="clear" w:color="auto" w:fill="FFFFFF"/>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E04038" w:rsidRPr="00BC6A24">
        <w:rPr>
          <w:rFonts w:ascii="PT Astra Serif" w:eastAsia="Calibri" w:hAnsi="PT Astra Serif" w:cs="Times New Roman"/>
          <w:sz w:val="20"/>
          <w:szCs w:val="20"/>
        </w:rPr>
        <w:t xml:space="preserve">.7. </w:t>
      </w:r>
      <w:r w:rsidR="003B739A" w:rsidRPr="00BC6A24">
        <w:rPr>
          <w:rFonts w:ascii="PT Astra Serif" w:eastAsia="Calibri" w:hAnsi="PT Astra Serif" w:cs="Times New Roman"/>
          <w:sz w:val="20"/>
          <w:szCs w:val="20"/>
        </w:rPr>
        <w:t xml:space="preserve">В случае нарушения условий Контракта о сроках или качестве оказанных услуг Исполнитель обязан возместить Заказчику убытки, причиненные вследствие нарушения сроков оказания услуг и оказания услуг ненадлежащего </w:t>
      </w:r>
      <w:r w:rsidR="00E04038" w:rsidRPr="00BC6A24">
        <w:rPr>
          <w:rFonts w:ascii="PT Astra Serif" w:eastAsia="Calibri" w:hAnsi="PT Astra Serif" w:cs="Times New Roman"/>
          <w:sz w:val="20"/>
          <w:szCs w:val="20"/>
        </w:rPr>
        <w:t xml:space="preserve">качества. Требование Заказчика </w:t>
      </w:r>
      <w:r w:rsidR="003B739A" w:rsidRPr="00BC6A24">
        <w:rPr>
          <w:rFonts w:ascii="PT Astra Serif" w:eastAsia="Calibri" w:hAnsi="PT Astra Serif" w:cs="Times New Roman"/>
          <w:sz w:val="20"/>
          <w:szCs w:val="20"/>
        </w:rPr>
        <w:t xml:space="preserve">о возмещении </w:t>
      </w:r>
      <w:proofErr w:type="gramStart"/>
      <w:r w:rsidR="003B739A" w:rsidRPr="00BC6A24">
        <w:rPr>
          <w:rFonts w:ascii="PT Astra Serif" w:eastAsia="Calibri" w:hAnsi="PT Astra Serif" w:cs="Times New Roman"/>
          <w:sz w:val="20"/>
          <w:szCs w:val="20"/>
        </w:rPr>
        <w:t>убытков, причиненных вследствие нарушения сроков оказания услуг или оказание услуг ненадлежащего качества подлежат</w:t>
      </w:r>
      <w:proofErr w:type="gramEnd"/>
      <w:r w:rsidR="003B739A" w:rsidRPr="00BC6A24">
        <w:rPr>
          <w:rFonts w:ascii="PT Astra Serif" w:eastAsia="Calibri" w:hAnsi="PT Astra Serif" w:cs="Times New Roman"/>
          <w:sz w:val="20"/>
          <w:szCs w:val="20"/>
        </w:rPr>
        <w:t xml:space="preserve"> удовлет</w:t>
      </w:r>
      <w:r w:rsidR="00E04038" w:rsidRPr="00BC6A24">
        <w:rPr>
          <w:rFonts w:ascii="PT Astra Serif" w:eastAsia="Calibri" w:hAnsi="PT Astra Serif" w:cs="Times New Roman"/>
          <w:sz w:val="20"/>
          <w:szCs w:val="20"/>
        </w:rPr>
        <w:t xml:space="preserve">ворению Исполнителем в течение </w:t>
      </w:r>
      <w:r w:rsidR="003B739A" w:rsidRPr="00BC6A24">
        <w:rPr>
          <w:rFonts w:ascii="PT Astra Serif" w:eastAsia="Calibri" w:hAnsi="PT Astra Serif" w:cs="Times New Roman"/>
          <w:sz w:val="20"/>
          <w:szCs w:val="20"/>
        </w:rPr>
        <w:t>10 (десяти) календарных дней со дня получения соответствующего требования Заказчика.</w:t>
      </w:r>
    </w:p>
    <w:p w:rsidR="00D70DCE" w:rsidRPr="00D70DCE" w:rsidRDefault="00BC4C76"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hAnsi="PT Astra Serif"/>
          <w:sz w:val="20"/>
          <w:szCs w:val="20"/>
        </w:rPr>
        <w:t>4</w:t>
      </w:r>
      <w:r w:rsidR="003B739A" w:rsidRPr="00BC6A24">
        <w:rPr>
          <w:rFonts w:ascii="PT Astra Serif" w:hAnsi="PT Astra Serif"/>
          <w:sz w:val="20"/>
          <w:szCs w:val="20"/>
        </w:rPr>
        <w:t>.</w:t>
      </w:r>
      <w:r w:rsidR="00E04038" w:rsidRPr="00BC6A24">
        <w:rPr>
          <w:rFonts w:ascii="PT Astra Serif" w:hAnsi="PT Astra Serif"/>
          <w:sz w:val="20"/>
          <w:szCs w:val="20"/>
        </w:rPr>
        <w:t>8.</w:t>
      </w:r>
      <w:r w:rsidR="003B739A" w:rsidRPr="00BC6A24">
        <w:rPr>
          <w:rFonts w:ascii="PT Astra Serif" w:eastAsia="Calibri" w:hAnsi="PT Astra Serif" w:cs="Times New Roman"/>
          <w:sz w:val="20"/>
          <w:szCs w:val="20"/>
        </w:rPr>
        <w:t xml:space="preserve"> Все возможные претензии по Контракту должны быть направлены недобросовестной Стороне, Сторона, которой </w:t>
      </w:r>
      <w:r w:rsidR="003B739A" w:rsidRPr="00D70DCE">
        <w:rPr>
          <w:rFonts w:ascii="PT Astra Serif" w:eastAsia="Calibri" w:hAnsi="PT Astra Serif" w:cs="Times New Roman"/>
          <w:sz w:val="20"/>
          <w:szCs w:val="20"/>
        </w:rPr>
        <w:t>предъявлена претензия, обязана в течение 2 (двух) рабочих дней</w:t>
      </w:r>
      <w:r w:rsidR="003B739A" w:rsidRPr="00D70DCE">
        <w:rPr>
          <w:rFonts w:ascii="PT Astra Serif" w:eastAsia="Calibri" w:hAnsi="PT Astra Serif" w:cs="Times New Roman"/>
          <w:sz w:val="20"/>
          <w:szCs w:val="20"/>
        </w:rPr>
        <w:br/>
        <w:t xml:space="preserve"> с момента ее получения рассмотреть такую претензию и сообщить о своем решении другой Стороне путем направления ответа в письменной форме, все споры и разногласия, возникающие </w:t>
      </w:r>
      <w:r w:rsidR="003B739A" w:rsidRPr="00D70DCE">
        <w:rPr>
          <w:rFonts w:ascii="PT Astra Serif" w:eastAsia="Calibri" w:hAnsi="PT Astra Serif" w:cs="Times New Roman"/>
          <w:sz w:val="20"/>
          <w:szCs w:val="20"/>
        </w:rPr>
        <w:br/>
        <w:t>при исполнении Контракта, решаются Сторонами путем переговоров</w:t>
      </w:r>
      <w:proofErr w:type="gramStart"/>
      <w:r w:rsidR="003B739A" w:rsidRPr="00D70DCE">
        <w:rPr>
          <w:rFonts w:ascii="PT Astra Serif" w:eastAsia="Calibri" w:hAnsi="PT Astra Serif" w:cs="Times New Roman"/>
          <w:sz w:val="20"/>
          <w:szCs w:val="20"/>
        </w:rPr>
        <w:t>.</w:t>
      </w:r>
      <w:proofErr w:type="gramEnd"/>
      <w:r w:rsidR="003B739A" w:rsidRPr="00D70DCE">
        <w:rPr>
          <w:rFonts w:ascii="PT Astra Serif" w:eastAsia="Calibri" w:hAnsi="PT Astra Serif" w:cs="Times New Roman"/>
          <w:sz w:val="20"/>
          <w:szCs w:val="20"/>
        </w:rPr>
        <w:t xml:space="preserve"> </w:t>
      </w:r>
      <w:proofErr w:type="gramStart"/>
      <w:r w:rsidR="003B739A" w:rsidRPr="00D70DCE">
        <w:rPr>
          <w:rFonts w:ascii="PT Astra Serif" w:eastAsia="Calibri" w:hAnsi="PT Astra Serif" w:cs="Times New Roman"/>
          <w:sz w:val="20"/>
          <w:szCs w:val="20"/>
        </w:rPr>
        <w:t>п</w:t>
      </w:r>
      <w:proofErr w:type="gramEnd"/>
      <w:r w:rsidR="003B739A" w:rsidRPr="00D70DCE">
        <w:rPr>
          <w:rFonts w:ascii="PT Astra Serif" w:eastAsia="Calibri" w:hAnsi="PT Astra Serif" w:cs="Times New Roman"/>
          <w:sz w:val="20"/>
          <w:szCs w:val="20"/>
        </w:rPr>
        <w:t>ри невозможности достижения соглашения Сторон споры, разногласия, возникающие при исполнении Контракта, подлежат разрешению в Арбитражном суде Хабаровского края в порядке, предусмотренном действующим законодательством Российской Федерации.</w:t>
      </w:r>
    </w:p>
    <w:p w:rsidR="00D70DCE" w:rsidRPr="00D70DCE" w:rsidRDefault="00BC4C76"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.9. </w:t>
      </w:r>
      <w:r w:rsidR="00D70DCE" w:rsidRPr="00D70DCE">
        <w:rPr>
          <w:rFonts w:ascii="PT Astra Serif" w:hAnsi="PT Astra Serif"/>
          <w:sz w:val="20"/>
          <w:szCs w:val="20"/>
        </w:rPr>
        <w:t xml:space="preserve">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включая, </w:t>
      </w:r>
      <w:proofErr w:type="gramStart"/>
      <w:r w:rsidR="00D70DCE" w:rsidRPr="00D70DCE">
        <w:rPr>
          <w:rFonts w:ascii="PT Astra Serif" w:hAnsi="PT Astra Serif"/>
          <w:sz w:val="20"/>
          <w:szCs w:val="20"/>
        </w:rPr>
        <w:t>но</w:t>
      </w:r>
      <w:proofErr w:type="gramEnd"/>
      <w:r w:rsidR="00D70DCE" w:rsidRPr="00D70DCE">
        <w:rPr>
          <w:rFonts w:ascii="PT Astra Serif" w:hAnsi="PT Astra Serif"/>
          <w:sz w:val="20"/>
          <w:szCs w:val="20"/>
        </w:rPr>
        <w:t xml:space="preserve"> не ограничиваясь, объявленную войну, землетрясения, наводнения, пожары и другие стихийные бедствия.</w:t>
      </w:r>
    </w:p>
    <w:p w:rsidR="00D70DCE" w:rsidRPr="00D70DCE" w:rsidRDefault="00BC4C76"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.10. </w:t>
      </w:r>
      <w:r w:rsidR="00D70DCE" w:rsidRPr="00D70DCE">
        <w:rPr>
          <w:rFonts w:ascii="PT Astra Serif" w:hAnsi="PT Astra Serif"/>
          <w:sz w:val="20"/>
          <w:szCs w:val="20"/>
        </w:rPr>
        <w:t>Свидетельство, выданное органом местной власти, является достаточным подтверждением наличия и продолжительности действия обстоятельств непреодолимой силы.</w:t>
      </w:r>
    </w:p>
    <w:p w:rsidR="00D70DCE" w:rsidRPr="00D70DCE" w:rsidRDefault="00BC4C76"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4</w:t>
      </w:r>
      <w:r w:rsidR="00D70DCE" w:rsidRPr="00D70DCE">
        <w:rPr>
          <w:rFonts w:ascii="PT Astra Serif" w:eastAsia="Calibri" w:hAnsi="PT Astra Serif" w:cs="Times New Roman"/>
          <w:sz w:val="20"/>
          <w:szCs w:val="20"/>
        </w:rPr>
        <w:t xml:space="preserve">.11. </w:t>
      </w:r>
      <w:r w:rsidR="00D70DCE" w:rsidRPr="00D70DCE">
        <w:rPr>
          <w:rFonts w:ascii="PT Astra Serif" w:hAnsi="PT Astra Serif"/>
          <w:sz w:val="20"/>
          <w:szCs w:val="20"/>
        </w:rPr>
        <w:t xml:space="preserve">Сторона, которая не исполняет своих обязательств, должна направить в 15-дневный срок письменное извещение другой Стороне о препятствии и его влиянии на исполнение обязательств по </w:t>
      </w:r>
      <w:r w:rsidR="006C5637">
        <w:rPr>
          <w:rFonts w:ascii="PT Astra Serif" w:hAnsi="PT Astra Serif"/>
          <w:sz w:val="20"/>
          <w:szCs w:val="20"/>
        </w:rPr>
        <w:t>Контракту</w:t>
      </w:r>
      <w:r w:rsidR="00D70DCE" w:rsidRPr="00D70DCE">
        <w:rPr>
          <w:rFonts w:ascii="PT Astra Serif" w:hAnsi="PT Astra Serif"/>
          <w:sz w:val="20"/>
          <w:szCs w:val="20"/>
        </w:rPr>
        <w:t>.</w:t>
      </w:r>
    </w:p>
    <w:p w:rsidR="00D70DCE" w:rsidRPr="00D70DCE" w:rsidRDefault="00BC4C76" w:rsidP="00D70DCE">
      <w:pPr>
        <w:autoSpaceDE w:val="0"/>
        <w:autoSpaceDN w:val="0"/>
        <w:adjustRightInd w:val="0"/>
        <w:spacing w:after="0"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lastRenderedPageBreak/>
        <w:t>4</w:t>
      </w:r>
      <w:r w:rsidR="00D70DCE" w:rsidRPr="00D70DCE">
        <w:rPr>
          <w:rFonts w:ascii="PT Astra Serif" w:eastAsia="Calibri" w:hAnsi="PT Astra Serif" w:cs="Times New Roman"/>
          <w:sz w:val="20"/>
          <w:szCs w:val="20"/>
        </w:rPr>
        <w:t xml:space="preserve">.12. </w:t>
      </w:r>
      <w:r w:rsidR="00D70DCE" w:rsidRPr="00D70DCE">
        <w:rPr>
          <w:rFonts w:ascii="PT Astra Serif" w:hAnsi="PT Astra Serif"/>
          <w:sz w:val="20"/>
          <w:szCs w:val="20"/>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proofErr w:type="gramStart"/>
      <w:r w:rsidR="00D70DCE" w:rsidRPr="00D70DCE">
        <w:rPr>
          <w:rFonts w:ascii="PT Astra Serif" w:hAnsi="PT Astra Serif"/>
          <w:sz w:val="20"/>
          <w:szCs w:val="20"/>
        </w:rPr>
        <w:t>Договор</w:t>
      </w:r>
      <w:proofErr w:type="gramEnd"/>
      <w:r w:rsidR="00D70DCE" w:rsidRPr="00D70DCE">
        <w:rPr>
          <w:rFonts w:ascii="PT Astra Serif" w:hAnsi="PT Astra Serif"/>
          <w:sz w:val="20"/>
          <w:szCs w:val="20"/>
        </w:rPr>
        <w:t xml:space="preserve"> может быть расторгнут путем направления уведомления другой Стороне.</w:t>
      </w:r>
    </w:p>
    <w:p w:rsidR="00E04038" w:rsidRPr="00BC6A24" w:rsidRDefault="00BC4C76" w:rsidP="00002D13">
      <w:pPr>
        <w:spacing w:after="0" w:line="240" w:lineRule="auto"/>
        <w:ind w:firstLine="709"/>
        <w:rPr>
          <w:rFonts w:ascii="PT Astra Serif" w:hAnsi="PT Astra Serif"/>
          <w:b/>
          <w:sz w:val="20"/>
          <w:szCs w:val="20"/>
        </w:rPr>
      </w:pPr>
      <w:r>
        <w:rPr>
          <w:rFonts w:ascii="PT Astra Serif" w:eastAsia="Calibri" w:hAnsi="PT Astra Serif" w:cs="Times New Roman"/>
          <w:b/>
          <w:sz w:val="20"/>
          <w:szCs w:val="20"/>
        </w:rPr>
        <w:t>5.</w:t>
      </w:r>
      <w:r w:rsidR="00E04038" w:rsidRPr="00BC6A24">
        <w:rPr>
          <w:rFonts w:ascii="PT Astra Serif" w:eastAsia="Calibri" w:hAnsi="PT Astra Serif" w:cs="Times New Roman"/>
          <w:b/>
          <w:sz w:val="20"/>
          <w:szCs w:val="20"/>
        </w:rPr>
        <w:t xml:space="preserve"> </w:t>
      </w:r>
      <w:r w:rsidR="00E04038" w:rsidRPr="00BC6A24">
        <w:rPr>
          <w:rFonts w:ascii="PT Astra Serif" w:hAnsi="PT Astra Serif"/>
          <w:b/>
          <w:sz w:val="20"/>
          <w:szCs w:val="20"/>
        </w:rPr>
        <w:t>Заключительные положения</w:t>
      </w:r>
    </w:p>
    <w:p w:rsidR="003B739A" w:rsidRPr="00BC6A24" w:rsidRDefault="00BC4C76" w:rsidP="00002D13">
      <w:pPr>
        <w:pStyle w:val="4"/>
        <w:shd w:val="clear" w:color="auto" w:fill="auto"/>
        <w:tabs>
          <w:tab w:val="left" w:pos="0"/>
          <w:tab w:val="left" w:pos="1276"/>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 xml:space="preserve">.1. </w:t>
      </w:r>
      <w:r w:rsidR="003B739A" w:rsidRPr="00BC6A24">
        <w:rPr>
          <w:rFonts w:ascii="PT Astra Serif" w:eastAsia="Calibri" w:hAnsi="PT Astra Serif" w:cs="Times New Roman"/>
          <w:sz w:val="20"/>
          <w:szCs w:val="20"/>
        </w:rPr>
        <w:t xml:space="preserve">Изменение существенных условий контракта при его исполнении не допускается, </w:t>
      </w:r>
      <w:r w:rsidR="003B739A" w:rsidRPr="00BC6A24">
        <w:rPr>
          <w:rFonts w:ascii="PT Astra Serif" w:eastAsia="Calibri" w:hAnsi="PT Astra Serif" w:cs="Times New Roman"/>
          <w:sz w:val="20"/>
          <w:szCs w:val="20"/>
        </w:rPr>
        <w:br/>
        <w:t xml:space="preserve">за исключением их изменения по соглашению Сторон в случаях, предусмотренных статьей </w:t>
      </w:r>
      <w:r w:rsidR="003B739A" w:rsidRPr="00BC6A24">
        <w:rPr>
          <w:rFonts w:ascii="PT Astra Serif" w:eastAsia="Calibri" w:hAnsi="PT Astra Serif" w:cs="Times New Roman"/>
          <w:sz w:val="20"/>
          <w:szCs w:val="20"/>
        </w:rPr>
        <w:br/>
        <w:t>95 Федерального закона от 05.04.2013 № 44-ФЗ.</w:t>
      </w:r>
    </w:p>
    <w:p w:rsidR="003B739A" w:rsidRPr="00BC6A24" w:rsidRDefault="00BC4C76" w:rsidP="00002D13">
      <w:pPr>
        <w:pStyle w:val="4"/>
        <w:shd w:val="clear" w:color="auto" w:fill="auto"/>
        <w:tabs>
          <w:tab w:val="left" w:pos="0"/>
          <w:tab w:val="left" w:pos="1344"/>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.2</w:t>
      </w:r>
      <w:r w:rsidR="00575094" w:rsidRPr="00BC6A24">
        <w:rPr>
          <w:rFonts w:ascii="PT Astra Serif" w:eastAsia="Calibri" w:hAnsi="PT Astra Serif" w:cs="Times New Roman"/>
          <w:sz w:val="20"/>
          <w:szCs w:val="20"/>
        </w:rPr>
        <w:t>.</w:t>
      </w:r>
      <w:r w:rsidR="003B739A" w:rsidRPr="00BC6A24">
        <w:rPr>
          <w:rFonts w:ascii="PT Astra Serif" w:eastAsia="Calibri" w:hAnsi="PT Astra Serif" w:cs="Times New Roman"/>
          <w:sz w:val="20"/>
          <w:szCs w:val="20"/>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3B739A" w:rsidRPr="00BC6A24" w:rsidRDefault="00BC4C76" w:rsidP="00002D13">
      <w:pPr>
        <w:pStyle w:val="4"/>
        <w:shd w:val="clear" w:color="auto" w:fill="auto"/>
        <w:tabs>
          <w:tab w:val="left" w:pos="0"/>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.3.</w:t>
      </w:r>
      <w:r w:rsidR="003B739A" w:rsidRPr="00BC6A24">
        <w:rPr>
          <w:rFonts w:ascii="PT Astra Serif" w:eastAsia="Calibri" w:hAnsi="PT Astra Serif" w:cs="Times New Roman"/>
          <w:sz w:val="20"/>
          <w:szCs w:val="20"/>
        </w:rPr>
        <w:t xml:space="preserve"> </w:t>
      </w:r>
      <w:proofErr w:type="gramStart"/>
      <w:r w:rsidR="003B739A" w:rsidRPr="00BC6A24">
        <w:rPr>
          <w:rFonts w:ascii="PT Astra Serif" w:eastAsia="Calibri" w:hAnsi="PT Astra Serif" w:cs="Times New Roman"/>
          <w:sz w:val="20"/>
          <w:szCs w:val="20"/>
        </w:rPr>
        <w:t>Контракт</w:t>
      </w:r>
      <w:proofErr w:type="gramEnd"/>
      <w:r w:rsidR="003B739A" w:rsidRPr="00BC6A24">
        <w:rPr>
          <w:rFonts w:ascii="PT Astra Serif" w:eastAsia="Calibri" w:hAnsi="PT Astra Serif" w:cs="Times New Roman"/>
          <w:sz w:val="20"/>
          <w:szCs w:val="20"/>
        </w:rPr>
        <w:t xml:space="preserve"> может быть расторгнут по соглашению Сторо</w:t>
      </w:r>
      <w:r w:rsidR="003B739A" w:rsidRPr="00BC6A24">
        <w:rPr>
          <w:rFonts w:ascii="PT Astra Serif" w:hAnsi="PT Astra Serif"/>
          <w:sz w:val="20"/>
          <w:szCs w:val="20"/>
        </w:rPr>
        <w:t xml:space="preserve">н, по решению суда или в связи </w:t>
      </w:r>
      <w:r w:rsidR="003B739A" w:rsidRPr="00BC6A24">
        <w:rPr>
          <w:rFonts w:ascii="PT Astra Serif" w:eastAsia="Calibri" w:hAnsi="PT Astra Serif" w:cs="Times New Roman"/>
          <w:sz w:val="20"/>
          <w:szCs w:val="20"/>
        </w:rPr>
        <w:t xml:space="preserve">с односторонним отказом Стороны от исполнения контракта. </w:t>
      </w:r>
      <w:r w:rsidR="003B739A" w:rsidRPr="00BC6A24">
        <w:rPr>
          <w:rFonts w:ascii="PT Astra Serif" w:hAnsi="PT Astra Serif"/>
          <w:sz w:val="20"/>
          <w:szCs w:val="20"/>
        </w:rPr>
        <w:t xml:space="preserve">Стороне вправе принять решение </w:t>
      </w:r>
      <w:r w:rsidR="003B739A" w:rsidRPr="00BC6A24">
        <w:rPr>
          <w:rFonts w:ascii="PT Astra Serif" w:eastAsia="Calibri" w:hAnsi="PT Astra Serif" w:cs="Times New Roman"/>
          <w:sz w:val="20"/>
          <w:szCs w:val="20"/>
        </w:rPr>
        <w:t xml:space="preserve">об одностороннем отказе от исполнения настоящего контракта по основаниям, предусмотренным Гражданским кодексом РФ для одностороннего отказа от исполнения отдельных видов обязательств.  </w:t>
      </w:r>
    </w:p>
    <w:p w:rsidR="006F6705" w:rsidRDefault="00BC4C76" w:rsidP="00002D13">
      <w:pPr>
        <w:pStyle w:val="4"/>
        <w:shd w:val="clear" w:color="auto" w:fill="auto"/>
        <w:tabs>
          <w:tab w:val="left" w:pos="0"/>
          <w:tab w:val="left" w:pos="1344"/>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.4.</w:t>
      </w:r>
      <w:r w:rsidR="003B739A" w:rsidRPr="00BC6A24">
        <w:rPr>
          <w:rFonts w:ascii="PT Astra Serif" w:eastAsia="Calibri" w:hAnsi="PT Astra Serif" w:cs="Times New Roman"/>
          <w:sz w:val="20"/>
          <w:szCs w:val="20"/>
        </w:rPr>
        <w:t xml:space="preserve"> Настоящее приложение является электронным документом, который подписан электронными подписями сторон, и неотъемлемой частью контракта. Контра</w:t>
      </w:r>
      <w:proofErr w:type="gramStart"/>
      <w:r w:rsidR="003B739A" w:rsidRPr="00BC6A24">
        <w:rPr>
          <w:rFonts w:ascii="PT Astra Serif" w:eastAsia="Calibri" w:hAnsi="PT Astra Serif" w:cs="Times New Roman"/>
          <w:sz w:val="20"/>
          <w:szCs w:val="20"/>
        </w:rPr>
        <w:t>кт вст</w:t>
      </w:r>
      <w:proofErr w:type="gramEnd"/>
      <w:r w:rsidR="003B739A" w:rsidRPr="00BC6A24">
        <w:rPr>
          <w:rFonts w:ascii="PT Astra Serif" w:eastAsia="Calibri" w:hAnsi="PT Astra Serif" w:cs="Times New Roman"/>
          <w:sz w:val="20"/>
          <w:szCs w:val="20"/>
        </w:rPr>
        <w:t>упает в силу</w:t>
      </w:r>
      <w:r w:rsidR="003B739A" w:rsidRPr="00BC6A24">
        <w:rPr>
          <w:rFonts w:ascii="PT Astra Serif" w:eastAsia="Calibri" w:hAnsi="PT Astra Serif" w:cs="Times New Roman"/>
          <w:sz w:val="20"/>
          <w:szCs w:val="20"/>
        </w:rPr>
        <w:br/>
        <w:t xml:space="preserve"> с момента его подписания Сторонами и действует до «</w:t>
      </w:r>
      <w:r w:rsidR="006F6705">
        <w:rPr>
          <w:rFonts w:ascii="PT Astra Serif" w:hAnsi="PT Astra Serif"/>
          <w:sz w:val="20"/>
          <w:szCs w:val="20"/>
        </w:rPr>
        <w:t>3</w:t>
      </w:r>
      <w:r w:rsidR="00115F8A">
        <w:rPr>
          <w:rFonts w:ascii="PT Astra Serif" w:hAnsi="PT Astra Serif"/>
          <w:sz w:val="20"/>
          <w:szCs w:val="20"/>
        </w:rPr>
        <w:t>1</w:t>
      </w:r>
      <w:r w:rsidR="003B739A" w:rsidRPr="00BC6A24">
        <w:rPr>
          <w:rFonts w:ascii="PT Astra Serif" w:eastAsia="Calibri" w:hAnsi="PT Astra Serif" w:cs="Times New Roman"/>
          <w:sz w:val="20"/>
          <w:szCs w:val="20"/>
        </w:rPr>
        <w:t>» декабря 202</w:t>
      </w:r>
      <w:r w:rsidR="003B739A" w:rsidRPr="00BC6A24">
        <w:rPr>
          <w:rFonts w:ascii="PT Astra Serif" w:hAnsi="PT Astra Serif"/>
          <w:sz w:val="20"/>
          <w:szCs w:val="20"/>
        </w:rPr>
        <w:t>6</w:t>
      </w:r>
      <w:r w:rsidR="003B739A" w:rsidRPr="00BC6A24">
        <w:rPr>
          <w:rFonts w:ascii="PT Astra Serif" w:eastAsia="Calibri" w:hAnsi="PT Astra Serif" w:cs="Times New Roman"/>
          <w:sz w:val="20"/>
          <w:szCs w:val="20"/>
        </w:rPr>
        <w:t xml:space="preserve"> г.</w:t>
      </w:r>
      <w:r w:rsidR="006F6705">
        <w:rPr>
          <w:rFonts w:ascii="PT Astra Serif" w:eastAsia="Calibri" w:hAnsi="PT Astra Serif" w:cs="Times New Roman"/>
          <w:sz w:val="20"/>
          <w:szCs w:val="20"/>
        </w:rPr>
        <w:t xml:space="preserve"> </w:t>
      </w:r>
    </w:p>
    <w:p w:rsidR="003B739A" w:rsidRPr="00BC6A24" w:rsidRDefault="00BC4C76" w:rsidP="00002D13">
      <w:pPr>
        <w:pStyle w:val="4"/>
        <w:shd w:val="clear" w:color="auto" w:fill="auto"/>
        <w:tabs>
          <w:tab w:val="left" w:pos="0"/>
          <w:tab w:val="left" w:pos="1344"/>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6F6705">
        <w:rPr>
          <w:rFonts w:ascii="PT Astra Serif" w:eastAsia="Calibri" w:hAnsi="PT Astra Serif" w:cs="Times New Roman"/>
          <w:sz w:val="20"/>
          <w:szCs w:val="20"/>
        </w:rPr>
        <w:t>.5. Если до окончания срока действия настоящего контракта ни одна из сторон не заявит о своем намерении его расторгнуть, действие договора продлевается на тех же условиях на тот же срок. Количество пролонгаций не ограничено.</w:t>
      </w:r>
    </w:p>
    <w:p w:rsidR="003B739A" w:rsidRPr="00BC6A24" w:rsidRDefault="00BC4C76" w:rsidP="00002D13">
      <w:pPr>
        <w:pStyle w:val="4"/>
        <w:shd w:val="clear" w:color="auto" w:fill="auto"/>
        <w:tabs>
          <w:tab w:val="left" w:pos="0"/>
        </w:tabs>
        <w:spacing w:line="240" w:lineRule="auto"/>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w:t>
      </w:r>
      <w:r w:rsidR="006F6705">
        <w:rPr>
          <w:rFonts w:ascii="PT Astra Serif" w:eastAsia="Calibri" w:hAnsi="PT Astra Serif" w:cs="Times New Roman"/>
          <w:sz w:val="20"/>
          <w:szCs w:val="20"/>
        </w:rPr>
        <w:t>6</w:t>
      </w:r>
      <w:r w:rsidR="00724425" w:rsidRPr="00BC6A24">
        <w:rPr>
          <w:rFonts w:ascii="PT Astra Serif" w:eastAsia="Calibri" w:hAnsi="PT Astra Serif" w:cs="Times New Roman"/>
          <w:sz w:val="20"/>
          <w:szCs w:val="20"/>
        </w:rPr>
        <w:t xml:space="preserve">. </w:t>
      </w:r>
      <w:r w:rsidR="003B739A" w:rsidRPr="00BC6A24">
        <w:rPr>
          <w:rFonts w:ascii="PT Astra Serif" w:eastAsia="Calibri" w:hAnsi="PT Astra Serif" w:cs="Times New Roman"/>
          <w:sz w:val="20"/>
          <w:szCs w:val="20"/>
        </w:rPr>
        <w:t>Во всем остальном, что не предусмотрено контрактом, Стороны руководствуются действующим законодательством Российской Федерации.</w:t>
      </w:r>
    </w:p>
    <w:p w:rsidR="003B739A" w:rsidRPr="00BC6A24" w:rsidRDefault="00BC4C76" w:rsidP="00002D13">
      <w:pPr>
        <w:autoSpaceDE w:val="0"/>
        <w:autoSpaceDN w:val="0"/>
        <w:adjustRightInd w:val="0"/>
        <w:spacing w:after="0"/>
        <w:ind w:firstLine="709"/>
        <w:jc w:val="both"/>
        <w:rPr>
          <w:rFonts w:ascii="PT Astra Serif" w:eastAsia="Calibri" w:hAnsi="PT Astra Serif" w:cs="Times New Roman"/>
          <w:sz w:val="20"/>
          <w:szCs w:val="20"/>
        </w:rPr>
      </w:pPr>
      <w:r>
        <w:rPr>
          <w:rFonts w:ascii="PT Astra Serif" w:eastAsia="Calibri" w:hAnsi="PT Astra Serif" w:cs="Times New Roman"/>
          <w:sz w:val="20"/>
          <w:szCs w:val="20"/>
        </w:rPr>
        <w:t>5</w:t>
      </w:r>
      <w:r w:rsidR="00E04038" w:rsidRPr="00BC6A24">
        <w:rPr>
          <w:rFonts w:ascii="PT Astra Serif" w:eastAsia="Calibri" w:hAnsi="PT Astra Serif" w:cs="Times New Roman"/>
          <w:sz w:val="20"/>
          <w:szCs w:val="20"/>
        </w:rPr>
        <w:t>.</w:t>
      </w:r>
      <w:r w:rsidR="006F6705">
        <w:rPr>
          <w:rFonts w:ascii="PT Astra Serif" w:eastAsia="Calibri" w:hAnsi="PT Astra Serif" w:cs="Times New Roman"/>
          <w:sz w:val="20"/>
          <w:szCs w:val="20"/>
        </w:rPr>
        <w:t>7</w:t>
      </w:r>
      <w:r w:rsidR="00724425" w:rsidRPr="00BC6A24">
        <w:rPr>
          <w:rFonts w:ascii="PT Astra Serif" w:eastAsia="Calibri" w:hAnsi="PT Astra Serif" w:cs="Times New Roman"/>
          <w:sz w:val="20"/>
          <w:szCs w:val="20"/>
        </w:rPr>
        <w:t>.</w:t>
      </w:r>
      <w:r w:rsidR="003B739A" w:rsidRPr="00BC6A24">
        <w:rPr>
          <w:rFonts w:ascii="PT Astra Serif" w:eastAsia="Calibri" w:hAnsi="PT Astra Serif" w:cs="Times New Roman"/>
          <w:sz w:val="20"/>
          <w:szCs w:val="20"/>
        </w:rPr>
        <w:t xml:space="preserve"> Исполнитель соответствует требованиям, указанным в части 1 статьи 31 Федерального закона от 05.04.2013 № 44-ФЗ «О контрактной системе в сфере</w:t>
      </w:r>
      <w:r w:rsidR="003B739A" w:rsidRPr="00BC6A24">
        <w:rPr>
          <w:rFonts w:ascii="PT Astra Serif" w:hAnsi="PT Astra Serif"/>
          <w:sz w:val="20"/>
          <w:szCs w:val="20"/>
        </w:rPr>
        <w:t xml:space="preserve"> закупок товаров, работ, услуг </w:t>
      </w:r>
      <w:r w:rsidR="003B739A" w:rsidRPr="00BC6A24">
        <w:rPr>
          <w:rFonts w:ascii="PT Astra Serif" w:eastAsia="Calibri" w:hAnsi="PT Astra Serif" w:cs="Times New Roman"/>
          <w:sz w:val="20"/>
          <w:szCs w:val="20"/>
        </w:rPr>
        <w:t>для обеспечения государственных и муниципальных нужд».</w:t>
      </w:r>
    </w:p>
    <w:p w:rsidR="00E80C60" w:rsidRPr="00BC6A24" w:rsidRDefault="00E80C60" w:rsidP="00E80C60">
      <w:pPr>
        <w:ind w:firstLine="709"/>
        <w:jc w:val="both"/>
        <w:rPr>
          <w:rFonts w:ascii="PT Astra Serif" w:hAnsi="PT Astra Serif"/>
          <w:sz w:val="20"/>
          <w:szCs w:val="20"/>
        </w:rPr>
      </w:pPr>
    </w:p>
    <w:p w:rsidR="008E1B6E" w:rsidRPr="00724425" w:rsidRDefault="008E1B6E" w:rsidP="008E1B6E">
      <w:pPr>
        <w:spacing w:after="0" w:line="240" w:lineRule="auto"/>
        <w:jc w:val="both"/>
        <w:rPr>
          <w:rFonts w:ascii="PT Astra Serif" w:eastAsia="Times New Roman" w:hAnsi="PT Astra Serif" w:cs="Times New Roman"/>
          <w:sz w:val="20"/>
          <w:szCs w:val="20"/>
          <w:lang w:eastAsia="ru-RU"/>
        </w:rPr>
      </w:pPr>
    </w:p>
    <w:p w:rsidR="008E1B6E" w:rsidRPr="00724425" w:rsidRDefault="008E1B6E" w:rsidP="008E1B6E">
      <w:pPr>
        <w:spacing w:after="0" w:line="240" w:lineRule="auto"/>
        <w:jc w:val="both"/>
        <w:rPr>
          <w:rFonts w:ascii="PT Astra Serif" w:eastAsia="Times New Roman" w:hAnsi="PT Astra Serif" w:cs="Times New Roman"/>
          <w:sz w:val="20"/>
          <w:szCs w:val="20"/>
          <w:lang w:eastAsia="ru-RU"/>
        </w:rPr>
      </w:pPr>
    </w:p>
    <w:p w:rsidR="00060B00" w:rsidRPr="00256CED" w:rsidRDefault="00060B00" w:rsidP="00876A24">
      <w:pPr>
        <w:jc w:val="right"/>
        <w:rPr>
          <w:rFonts w:ascii="XO Thames" w:hAnsi="XO Thames" w:cs="Times New Roman"/>
          <w:sz w:val="21"/>
          <w:szCs w:val="21"/>
        </w:rPr>
        <w:sectPr w:rsidR="00060B00" w:rsidRPr="00256CED" w:rsidSect="00345837">
          <w:pgSz w:w="11906" w:h="16838"/>
          <w:pgMar w:top="1134" w:right="851" w:bottom="993" w:left="1134" w:header="709" w:footer="709" w:gutter="0"/>
          <w:cols w:space="708"/>
          <w:docGrid w:linePitch="360"/>
        </w:sectPr>
      </w:pPr>
    </w:p>
    <w:p w:rsidR="00876A24" w:rsidRPr="00256CED" w:rsidRDefault="00876A24" w:rsidP="00876A24">
      <w:pPr>
        <w:jc w:val="right"/>
        <w:rPr>
          <w:rFonts w:ascii="XO Thames" w:hAnsi="XO Thames" w:cs="Times New Roman"/>
          <w:sz w:val="21"/>
          <w:szCs w:val="21"/>
        </w:rPr>
      </w:pPr>
      <w:r w:rsidRPr="00256CED">
        <w:rPr>
          <w:rFonts w:ascii="XO Thames" w:hAnsi="XO Thames" w:cs="Times New Roman"/>
          <w:sz w:val="21"/>
          <w:szCs w:val="21"/>
        </w:rPr>
        <w:lastRenderedPageBreak/>
        <w:t>Приложение № 1 к Техническому заданию</w:t>
      </w:r>
    </w:p>
    <w:tbl>
      <w:tblPr>
        <w:tblpPr w:leftFromText="180" w:rightFromText="180" w:vertAnchor="page" w:horzAnchor="margin" w:tblpY="3241"/>
        <w:tblW w:w="10520" w:type="dxa"/>
        <w:tblLook w:val="0000"/>
      </w:tblPr>
      <w:tblGrid>
        <w:gridCol w:w="216"/>
        <w:gridCol w:w="216"/>
        <w:gridCol w:w="260"/>
        <w:gridCol w:w="1146"/>
        <w:gridCol w:w="397"/>
        <w:gridCol w:w="1232"/>
        <w:gridCol w:w="619"/>
        <w:gridCol w:w="216"/>
        <w:gridCol w:w="216"/>
        <w:gridCol w:w="216"/>
        <w:gridCol w:w="216"/>
        <w:gridCol w:w="216"/>
        <w:gridCol w:w="216"/>
        <w:gridCol w:w="216"/>
        <w:gridCol w:w="216"/>
        <w:gridCol w:w="216"/>
        <w:gridCol w:w="216"/>
        <w:gridCol w:w="216"/>
        <w:gridCol w:w="216"/>
        <w:gridCol w:w="370"/>
        <w:gridCol w:w="216"/>
        <w:gridCol w:w="216"/>
        <w:gridCol w:w="216"/>
        <w:gridCol w:w="217"/>
        <w:gridCol w:w="328"/>
        <w:gridCol w:w="303"/>
        <w:gridCol w:w="216"/>
        <w:gridCol w:w="216"/>
        <w:gridCol w:w="216"/>
        <w:gridCol w:w="216"/>
        <w:gridCol w:w="216"/>
        <w:gridCol w:w="216"/>
        <w:gridCol w:w="216"/>
        <w:gridCol w:w="216"/>
        <w:gridCol w:w="216"/>
        <w:gridCol w:w="216"/>
      </w:tblGrid>
      <w:tr w:rsidR="00060B00" w:rsidRPr="00256CED" w:rsidTr="00A01FCA">
        <w:trPr>
          <w:trHeight w:val="148"/>
        </w:trPr>
        <w:tc>
          <w:tcPr>
            <w:tcW w:w="221" w:type="dxa"/>
            <w:tcBorders>
              <w:top w:val="single" w:sz="4" w:space="0" w:color="auto"/>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879" w:type="dxa"/>
            <w:gridSpan w:val="22"/>
            <w:tcBorders>
              <w:top w:val="single" w:sz="4" w:space="0" w:color="auto"/>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17"/>
                <w:szCs w:val="17"/>
                <w:lang w:eastAsia="ru-RU"/>
              </w:rPr>
            </w:pPr>
            <w:r w:rsidRPr="00256CED">
              <w:rPr>
                <w:rFonts w:ascii="XO Thames" w:eastAsia="Times New Roman" w:hAnsi="XO Thames" w:cs="Times New Roman"/>
                <w:sz w:val="17"/>
                <w:szCs w:val="17"/>
                <w:lang w:eastAsia="ru-RU"/>
              </w:rPr>
              <w:t>Унифицированная форма № МХ-1</w:t>
            </w:r>
          </w:p>
        </w:tc>
        <w:tc>
          <w:tcPr>
            <w:tcW w:w="233" w:type="dxa"/>
            <w:gridSpan w:val="2"/>
            <w:tcBorders>
              <w:top w:val="single" w:sz="4" w:space="0" w:color="auto"/>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148"/>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5112" w:type="dxa"/>
            <w:gridSpan w:val="24"/>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17"/>
                <w:szCs w:val="17"/>
                <w:lang w:eastAsia="ru-RU"/>
              </w:rPr>
            </w:pPr>
            <w:r w:rsidRPr="00256CED">
              <w:rPr>
                <w:rFonts w:ascii="XO Thames" w:eastAsia="Times New Roman" w:hAnsi="XO Thames" w:cs="Times New Roman"/>
                <w:sz w:val="17"/>
                <w:szCs w:val="17"/>
                <w:lang w:eastAsia="ru-RU"/>
              </w:rPr>
              <w:t>Утверждена постановлением Госкомстата</w:t>
            </w:r>
          </w:p>
        </w:tc>
      </w:tr>
      <w:tr w:rsidR="00060B00" w:rsidRPr="00256CED" w:rsidTr="00A01FCA">
        <w:trPr>
          <w:trHeight w:val="148"/>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245" w:type="dxa"/>
            <w:gridSpan w:val="17"/>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17"/>
                <w:szCs w:val="17"/>
                <w:lang w:eastAsia="ru-RU"/>
              </w:rPr>
            </w:pPr>
            <w:r w:rsidRPr="00256CED">
              <w:rPr>
                <w:rFonts w:ascii="XO Thames" w:eastAsia="Times New Roman" w:hAnsi="XO Thames" w:cs="Times New Roman"/>
                <w:sz w:val="17"/>
                <w:szCs w:val="17"/>
                <w:lang w:eastAsia="ru-RU"/>
              </w:rPr>
              <w:t>России от 09.08.99 № 66</w:t>
            </w:r>
          </w:p>
        </w:tc>
        <w:tc>
          <w:tcPr>
            <w:tcW w:w="40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0"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3" w:type="dxa"/>
            <w:gridSpan w:val="2"/>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p>
        </w:tc>
        <w:tc>
          <w:tcPr>
            <w:tcW w:w="1263" w:type="dxa"/>
            <w:gridSpan w:val="9"/>
            <w:tcBorders>
              <w:top w:val="single" w:sz="4" w:space="0" w:color="auto"/>
              <w:left w:val="single" w:sz="4" w:space="0" w:color="auto"/>
              <w:bottom w:val="nil"/>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Код</w:t>
            </w: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Форма по ОКУД </w:t>
            </w:r>
          </w:p>
        </w:tc>
        <w:tc>
          <w:tcPr>
            <w:tcW w:w="1263" w:type="dxa"/>
            <w:gridSpan w:val="9"/>
            <w:tcBorders>
              <w:top w:val="single" w:sz="8"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0335001</w:t>
            </w: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5505" w:type="dxa"/>
            <w:gridSpan w:val="13"/>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w:t>
            </w:r>
          </w:p>
        </w:tc>
        <w:tc>
          <w:tcPr>
            <w:tcW w:w="729"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97"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9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943" w:type="dxa"/>
            <w:gridSpan w:val="4"/>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по ОКПО </w:t>
            </w:r>
          </w:p>
        </w:tc>
        <w:tc>
          <w:tcPr>
            <w:tcW w:w="1981" w:type="dxa"/>
            <w:gridSpan w:val="12"/>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cantSplit/>
          <w:trHeight w:val="115"/>
        </w:trPr>
        <w:tc>
          <w:tcPr>
            <w:tcW w:w="221" w:type="dxa"/>
            <w:tcBorders>
              <w:top w:val="nil"/>
              <w:left w:val="single" w:sz="4" w:space="0" w:color="auto"/>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5505" w:type="dxa"/>
            <w:gridSpan w:val="13"/>
            <w:tcBorders>
              <w:top w:val="single" w:sz="4" w:space="0" w:color="auto"/>
              <w:left w:val="nil"/>
              <w:bottom w:val="nil"/>
              <w:right w:val="nil"/>
            </w:tcBorders>
            <w:noWrap/>
            <w:vAlign w:val="center"/>
          </w:tcPr>
          <w:p w:rsidR="00060B00" w:rsidRPr="00256CED" w:rsidRDefault="00060B00" w:rsidP="00060B00">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(организация-хранитель, адрес, телефон, факс)</w:t>
            </w:r>
          </w:p>
        </w:tc>
        <w:tc>
          <w:tcPr>
            <w:tcW w:w="729" w:type="dxa"/>
            <w:gridSpan w:val="3"/>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97"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90"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943" w:type="dxa"/>
            <w:gridSpan w:val="4"/>
            <w:tcBorders>
              <w:top w:val="nil"/>
              <w:left w:val="nil"/>
              <w:bottom w:val="nil"/>
              <w:right w:val="nil"/>
            </w:tcBorders>
            <w:noWrap/>
            <w:vAlign w:val="center"/>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p>
        </w:tc>
        <w:tc>
          <w:tcPr>
            <w:tcW w:w="1981" w:type="dxa"/>
            <w:gridSpan w:val="12"/>
            <w:vMerge w:val="restart"/>
            <w:tcBorders>
              <w:top w:val="single" w:sz="4" w:space="0" w:color="auto"/>
              <w:left w:val="single" w:sz="8" w:space="0" w:color="auto"/>
              <w:bottom w:val="single" w:sz="4" w:space="0" w:color="000000"/>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cantSplit/>
          <w:trHeight w:val="156"/>
        </w:trPr>
        <w:tc>
          <w:tcPr>
            <w:tcW w:w="221" w:type="dxa"/>
            <w:tcBorders>
              <w:top w:val="nil"/>
              <w:left w:val="single" w:sz="4" w:space="0" w:color="auto"/>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7964" w:type="dxa"/>
            <w:gridSpan w:val="22"/>
            <w:tcBorders>
              <w:top w:val="nil"/>
              <w:left w:val="nil"/>
              <w:bottom w:val="single" w:sz="4" w:space="0" w:color="auto"/>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w:t>
            </w:r>
          </w:p>
        </w:tc>
        <w:tc>
          <w:tcPr>
            <w:tcW w:w="1981" w:type="dxa"/>
            <w:gridSpan w:val="12"/>
            <w:vMerge/>
            <w:tcBorders>
              <w:top w:val="single" w:sz="4" w:space="0" w:color="auto"/>
              <w:left w:val="single" w:sz="8" w:space="0" w:color="auto"/>
              <w:bottom w:val="single" w:sz="4" w:space="0" w:color="000000"/>
              <w:right w:val="single" w:sz="4" w:space="0" w:color="auto"/>
            </w:tcBorders>
            <w:vAlign w:val="center"/>
          </w:tcPr>
          <w:p w:rsidR="00060B00" w:rsidRPr="00256CED" w:rsidRDefault="00060B00" w:rsidP="00060B00">
            <w:pPr>
              <w:spacing w:after="0" w:line="240" w:lineRule="auto"/>
              <w:rPr>
                <w:rFonts w:ascii="XO Thames" w:eastAsia="Times New Roman" w:hAnsi="XO Thames" w:cs="Times New Roman"/>
                <w:sz w:val="24"/>
                <w:szCs w:val="24"/>
                <w:lang w:eastAsia="ru-RU"/>
              </w:rPr>
            </w:pP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880" w:type="dxa"/>
            <w:gridSpan w:val="3"/>
            <w:tcBorders>
              <w:top w:val="nil"/>
              <w:left w:val="nil"/>
              <w:bottom w:val="nil"/>
              <w:right w:val="nil"/>
            </w:tcBorders>
            <w:noWrap/>
          </w:tcPr>
          <w:p w:rsidR="00060B00" w:rsidRPr="00256CED" w:rsidRDefault="00060B00" w:rsidP="00060B00">
            <w:pPr>
              <w:spacing w:after="0" w:line="240" w:lineRule="auto"/>
              <w:ind w:firstLineChars="1000" w:firstLine="1400"/>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(структурное подразделение)</w:t>
            </w: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Вид деятельности по ОКДП </w:t>
            </w:r>
          </w:p>
        </w:tc>
        <w:tc>
          <w:tcPr>
            <w:tcW w:w="1263" w:type="dxa"/>
            <w:gridSpan w:val="9"/>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5505" w:type="dxa"/>
            <w:gridSpan w:val="13"/>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w:t>
            </w:r>
          </w:p>
        </w:tc>
        <w:tc>
          <w:tcPr>
            <w:tcW w:w="729"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97"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9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943" w:type="dxa"/>
            <w:gridSpan w:val="4"/>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по ОКПО </w:t>
            </w:r>
          </w:p>
        </w:tc>
        <w:tc>
          <w:tcPr>
            <w:tcW w:w="1981" w:type="dxa"/>
            <w:gridSpan w:val="12"/>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cantSplit/>
          <w:trHeight w:val="115"/>
        </w:trPr>
        <w:tc>
          <w:tcPr>
            <w:tcW w:w="221" w:type="dxa"/>
            <w:tcBorders>
              <w:top w:val="nil"/>
              <w:left w:val="single" w:sz="4" w:space="0" w:color="auto"/>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5505" w:type="dxa"/>
            <w:gridSpan w:val="13"/>
            <w:tcBorders>
              <w:top w:val="single" w:sz="4" w:space="0" w:color="auto"/>
              <w:left w:val="nil"/>
              <w:bottom w:val="nil"/>
              <w:right w:val="nil"/>
            </w:tcBorders>
            <w:noWrap/>
            <w:vAlign w:val="center"/>
          </w:tcPr>
          <w:p w:rsidR="00060B00" w:rsidRPr="00256CED" w:rsidRDefault="00060B00" w:rsidP="00060B00">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w:t>
            </w:r>
            <w:proofErr w:type="spellStart"/>
            <w:r w:rsidRPr="00256CED">
              <w:rPr>
                <w:rFonts w:ascii="XO Thames" w:eastAsia="Times New Roman" w:hAnsi="XO Thames" w:cs="Times New Roman"/>
                <w:sz w:val="14"/>
                <w:szCs w:val="14"/>
                <w:lang w:eastAsia="ru-RU"/>
              </w:rPr>
              <w:t>поклажедатель</w:t>
            </w:r>
            <w:proofErr w:type="spellEnd"/>
            <w:r w:rsidRPr="00256CED">
              <w:rPr>
                <w:rFonts w:ascii="XO Thames" w:eastAsia="Times New Roman" w:hAnsi="XO Thames" w:cs="Times New Roman"/>
                <w:sz w:val="14"/>
                <w:szCs w:val="14"/>
                <w:lang w:eastAsia="ru-RU"/>
              </w:rPr>
              <w:t xml:space="preserve"> (наименование, адрес, телефон, факс</w:t>
            </w:r>
          </w:p>
        </w:tc>
        <w:tc>
          <w:tcPr>
            <w:tcW w:w="729" w:type="dxa"/>
            <w:gridSpan w:val="3"/>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97"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90"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943" w:type="dxa"/>
            <w:gridSpan w:val="4"/>
            <w:tcBorders>
              <w:top w:val="nil"/>
              <w:left w:val="nil"/>
              <w:bottom w:val="nil"/>
              <w:right w:val="nil"/>
            </w:tcBorders>
            <w:noWrap/>
            <w:vAlign w:val="center"/>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p>
        </w:tc>
        <w:tc>
          <w:tcPr>
            <w:tcW w:w="1981" w:type="dxa"/>
            <w:gridSpan w:val="12"/>
            <w:vMerge w:val="restart"/>
            <w:tcBorders>
              <w:top w:val="single" w:sz="4" w:space="0" w:color="auto"/>
              <w:left w:val="single" w:sz="8" w:space="0" w:color="auto"/>
              <w:bottom w:val="single" w:sz="4" w:space="0" w:color="000000"/>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cantSplit/>
          <w:trHeight w:val="156"/>
        </w:trPr>
        <w:tc>
          <w:tcPr>
            <w:tcW w:w="221" w:type="dxa"/>
            <w:tcBorders>
              <w:top w:val="nil"/>
              <w:left w:val="single" w:sz="4" w:space="0" w:color="auto"/>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7964" w:type="dxa"/>
            <w:gridSpan w:val="22"/>
            <w:tcBorders>
              <w:top w:val="nil"/>
              <w:left w:val="nil"/>
              <w:bottom w:val="single" w:sz="4" w:space="0" w:color="auto"/>
              <w:right w:val="nil"/>
            </w:tcBorders>
            <w:noWrap/>
            <w:vAlign w:val="center"/>
          </w:tcPr>
          <w:p w:rsidR="00060B00" w:rsidRPr="00256CED" w:rsidRDefault="00060B00" w:rsidP="00060B00">
            <w:pPr>
              <w:spacing w:after="0" w:line="240" w:lineRule="auto"/>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w:t>
            </w:r>
          </w:p>
        </w:tc>
        <w:tc>
          <w:tcPr>
            <w:tcW w:w="1981" w:type="dxa"/>
            <w:gridSpan w:val="12"/>
            <w:vMerge/>
            <w:tcBorders>
              <w:top w:val="single" w:sz="4" w:space="0" w:color="auto"/>
              <w:left w:val="single" w:sz="8" w:space="0" w:color="auto"/>
              <w:bottom w:val="single" w:sz="4" w:space="0" w:color="000000"/>
              <w:right w:val="single" w:sz="4" w:space="0" w:color="auto"/>
            </w:tcBorders>
            <w:vAlign w:val="center"/>
          </w:tcPr>
          <w:p w:rsidR="00060B00" w:rsidRPr="00256CED" w:rsidRDefault="00060B00" w:rsidP="00060B00">
            <w:pPr>
              <w:spacing w:after="0" w:line="240" w:lineRule="auto"/>
              <w:rPr>
                <w:rFonts w:ascii="XO Thames" w:eastAsia="Times New Roman" w:hAnsi="XO Thames" w:cs="Times New Roman"/>
                <w:sz w:val="24"/>
                <w:szCs w:val="24"/>
                <w:lang w:eastAsia="ru-RU"/>
              </w:rPr>
            </w:pP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704" w:type="dxa"/>
            <w:gridSpan w:val="2"/>
            <w:tcBorders>
              <w:top w:val="nil"/>
              <w:left w:val="nil"/>
              <w:bottom w:val="nil"/>
              <w:right w:val="nil"/>
            </w:tcBorders>
            <w:noWrap/>
          </w:tcPr>
          <w:p w:rsidR="00060B00" w:rsidRPr="00256CED" w:rsidRDefault="00060B00" w:rsidP="00060B00">
            <w:pPr>
              <w:spacing w:after="0" w:line="240" w:lineRule="auto"/>
              <w:ind w:firstLineChars="200" w:firstLine="280"/>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фамилия, имя, отчество))</w:t>
            </w: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A01FCA">
            <w:pPr>
              <w:spacing w:after="0" w:line="240" w:lineRule="auto"/>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Договор </w:t>
            </w:r>
          </w:p>
        </w:tc>
        <w:tc>
          <w:tcPr>
            <w:tcW w:w="1661" w:type="dxa"/>
            <w:gridSpan w:val="6"/>
            <w:tcBorders>
              <w:top w:val="nil"/>
              <w:left w:val="single" w:sz="4" w:space="0" w:color="auto"/>
              <w:bottom w:val="single" w:sz="4" w:space="0" w:color="auto"/>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номер </w:t>
            </w:r>
          </w:p>
        </w:tc>
        <w:tc>
          <w:tcPr>
            <w:tcW w:w="1263" w:type="dxa"/>
            <w:gridSpan w:val="10"/>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661" w:type="dxa"/>
            <w:gridSpan w:val="6"/>
            <w:tcBorders>
              <w:top w:val="single" w:sz="4" w:space="0" w:color="auto"/>
              <w:left w:val="single" w:sz="4" w:space="0" w:color="auto"/>
              <w:bottom w:val="single" w:sz="4" w:space="0" w:color="auto"/>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дата </w:t>
            </w:r>
          </w:p>
        </w:tc>
        <w:tc>
          <w:tcPr>
            <w:tcW w:w="1263" w:type="dxa"/>
            <w:gridSpan w:val="10"/>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trHeight w:val="232"/>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Вид операции </w:t>
            </w:r>
          </w:p>
        </w:tc>
        <w:tc>
          <w:tcPr>
            <w:tcW w:w="1263" w:type="dxa"/>
            <w:gridSpan w:val="9"/>
            <w:tcBorders>
              <w:top w:val="single" w:sz="4" w:space="0" w:color="auto"/>
              <w:left w:val="single" w:sz="8" w:space="0" w:color="auto"/>
              <w:bottom w:val="single" w:sz="8"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r>
      <w:tr w:rsidR="00060B00" w:rsidRPr="00256CED" w:rsidTr="00A01FCA">
        <w:trPr>
          <w:trHeight w:val="180"/>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6"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0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0"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3" w:type="dxa"/>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298"/>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482" w:type="dxa"/>
            <w:gridSpan w:val="11"/>
            <w:tcBorders>
              <w:top w:val="single" w:sz="4" w:space="0" w:color="auto"/>
              <w:left w:val="single" w:sz="4" w:space="0" w:color="auto"/>
              <w:bottom w:val="nil"/>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7"/>
                <w:szCs w:val="17"/>
                <w:lang w:eastAsia="ru-RU"/>
              </w:rPr>
            </w:pPr>
            <w:r w:rsidRPr="00256CED">
              <w:rPr>
                <w:rFonts w:ascii="XO Thames" w:eastAsia="Times New Roman" w:hAnsi="XO Thames" w:cs="Times New Roman"/>
                <w:sz w:val="17"/>
                <w:szCs w:val="17"/>
                <w:lang w:eastAsia="ru-RU"/>
              </w:rPr>
              <w:t>Номер                 документа</w:t>
            </w:r>
          </w:p>
        </w:tc>
        <w:tc>
          <w:tcPr>
            <w:tcW w:w="1805" w:type="dxa"/>
            <w:gridSpan w:val="6"/>
            <w:tcBorders>
              <w:top w:val="single" w:sz="4" w:space="0" w:color="auto"/>
              <w:left w:val="nil"/>
              <w:bottom w:val="nil"/>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7"/>
                <w:szCs w:val="17"/>
                <w:lang w:eastAsia="ru-RU"/>
              </w:rPr>
            </w:pPr>
            <w:r w:rsidRPr="00256CED">
              <w:rPr>
                <w:rFonts w:ascii="XO Thames" w:eastAsia="Times New Roman" w:hAnsi="XO Thames" w:cs="Times New Roman"/>
                <w:sz w:val="17"/>
                <w:szCs w:val="17"/>
                <w:lang w:eastAsia="ru-RU"/>
              </w:rPr>
              <w:t>Дата               составления</w:t>
            </w:r>
          </w:p>
        </w:tc>
        <w:tc>
          <w:tcPr>
            <w:tcW w:w="543"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7"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9" w:type="dxa"/>
            <w:gridSpan w:val="5"/>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20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b/>
                <w:bCs/>
                <w:sz w:val="21"/>
                <w:szCs w:val="21"/>
                <w:lang w:eastAsia="ru-RU"/>
              </w:rPr>
            </w:pPr>
            <w:r w:rsidRPr="00256CED">
              <w:rPr>
                <w:rFonts w:ascii="XO Thames" w:eastAsia="Times New Roman" w:hAnsi="XO Thames" w:cs="Times New Roman"/>
                <w:b/>
                <w:bCs/>
                <w:sz w:val="21"/>
                <w:szCs w:val="21"/>
                <w:lang w:eastAsia="ru-RU"/>
              </w:rPr>
              <w:t xml:space="preserve">АКТ </w:t>
            </w:r>
          </w:p>
        </w:tc>
        <w:tc>
          <w:tcPr>
            <w:tcW w:w="2482" w:type="dxa"/>
            <w:gridSpan w:val="11"/>
            <w:tcBorders>
              <w:top w:val="single" w:sz="8" w:space="0" w:color="auto"/>
              <w:left w:val="single" w:sz="8" w:space="0" w:color="auto"/>
              <w:bottom w:val="single" w:sz="8" w:space="0" w:color="auto"/>
              <w:right w:val="single" w:sz="4" w:space="0" w:color="000000"/>
            </w:tcBorders>
            <w:noWrap/>
            <w:vAlign w:val="bottom"/>
          </w:tcPr>
          <w:p w:rsidR="00060B00" w:rsidRPr="00256CED" w:rsidRDefault="00060B00" w:rsidP="00060B00">
            <w:pPr>
              <w:spacing w:after="0" w:line="240" w:lineRule="auto"/>
              <w:jc w:val="center"/>
              <w:rPr>
                <w:rFonts w:ascii="XO Thames" w:eastAsia="Times New Roman" w:hAnsi="XO Thames" w:cs="Times New Roman"/>
                <w:b/>
                <w:bCs/>
                <w:sz w:val="21"/>
                <w:szCs w:val="21"/>
                <w:lang w:eastAsia="ru-RU"/>
              </w:rPr>
            </w:pPr>
            <w:r w:rsidRPr="00256CED">
              <w:rPr>
                <w:rFonts w:ascii="XO Thames" w:eastAsia="Times New Roman" w:hAnsi="XO Thames" w:cs="Times New Roman"/>
                <w:b/>
                <w:bCs/>
                <w:sz w:val="21"/>
                <w:szCs w:val="21"/>
                <w:lang w:eastAsia="ru-RU"/>
              </w:rPr>
              <w:t> </w:t>
            </w:r>
          </w:p>
        </w:tc>
        <w:tc>
          <w:tcPr>
            <w:tcW w:w="1805" w:type="dxa"/>
            <w:gridSpan w:val="6"/>
            <w:tcBorders>
              <w:top w:val="single" w:sz="8" w:space="0" w:color="auto"/>
              <w:left w:val="nil"/>
              <w:bottom w:val="single" w:sz="8" w:space="0" w:color="auto"/>
              <w:right w:val="single" w:sz="8" w:space="0" w:color="000000"/>
            </w:tcBorders>
            <w:noWrap/>
            <w:vAlign w:val="bottom"/>
          </w:tcPr>
          <w:p w:rsidR="00060B00" w:rsidRPr="00256CED" w:rsidRDefault="00060B00" w:rsidP="00060B00">
            <w:pPr>
              <w:spacing w:after="0" w:line="240" w:lineRule="auto"/>
              <w:jc w:val="center"/>
              <w:rPr>
                <w:rFonts w:ascii="XO Thames" w:eastAsia="Times New Roman" w:hAnsi="XO Thames" w:cs="Times New Roman"/>
                <w:b/>
                <w:bCs/>
                <w:sz w:val="21"/>
                <w:szCs w:val="21"/>
                <w:lang w:eastAsia="ru-RU"/>
              </w:rPr>
            </w:pPr>
            <w:r w:rsidRPr="00256CED">
              <w:rPr>
                <w:rFonts w:ascii="XO Thames" w:eastAsia="Times New Roman" w:hAnsi="XO Thames" w:cs="Times New Roman"/>
                <w:b/>
                <w:bCs/>
                <w:sz w:val="21"/>
                <w:szCs w:val="21"/>
                <w:lang w:eastAsia="ru-RU"/>
              </w:rPr>
              <w:t> </w:t>
            </w:r>
          </w:p>
        </w:tc>
        <w:tc>
          <w:tcPr>
            <w:tcW w:w="543"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7"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9" w:type="dxa"/>
            <w:gridSpan w:val="5"/>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190"/>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257" w:type="dxa"/>
            <w:gridSpan w:val="35"/>
            <w:tcBorders>
              <w:top w:val="nil"/>
              <w:left w:val="nil"/>
              <w:bottom w:val="nil"/>
              <w:right w:val="single" w:sz="4" w:space="0" w:color="auto"/>
            </w:tcBorders>
            <w:noWrap/>
            <w:vAlign w:val="bottom"/>
          </w:tcPr>
          <w:p w:rsidR="00060B00" w:rsidRPr="00256CED" w:rsidRDefault="00060B00" w:rsidP="00060B00">
            <w:pPr>
              <w:spacing w:after="0" w:line="240" w:lineRule="auto"/>
              <w:ind w:firstLineChars="100" w:firstLine="211"/>
              <w:rPr>
                <w:rFonts w:ascii="XO Thames" w:eastAsia="Times New Roman" w:hAnsi="XO Thames" w:cs="Times New Roman"/>
                <w:b/>
                <w:bCs/>
                <w:sz w:val="21"/>
                <w:szCs w:val="21"/>
                <w:lang w:eastAsia="ru-RU"/>
              </w:rPr>
            </w:pPr>
            <w:r w:rsidRPr="00256CED">
              <w:rPr>
                <w:rFonts w:ascii="XO Thames" w:eastAsia="Times New Roman" w:hAnsi="XO Thames" w:cs="Times New Roman"/>
                <w:b/>
                <w:bCs/>
                <w:sz w:val="21"/>
                <w:szCs w:val="21"/>
                <w:lang w:eastAsia="ru-RU"/>
              </w:rPr>
              <w:t>О ПРИЕМЕ-ПЕРЕДАЧЕ ТОВАРНО-МАТЕРИАЛЬНЫХ ЦЕННОСТЕЙ НА ХРАНЕНИЕ</w:t>
            </w:r>
          </w:p>
        </w:tc>
      </w:tr>
      <w:tr w:rsidR="00060B00" w:rsidRPr="00256CED" w:rsidTr="00A01FCA">
        <w:trPr>
          <w:trHeight w:val="405"/>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541" w:type="dxa"/>
            <w:gridSpan w:val="4"/>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Акт составлен о том, что приняты на хранение</w:t>
            </w: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3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729"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97"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9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943" w:type="dxa"/>
            <w:gridSpan w:val="4"/>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7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543"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7"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9" w:type="dxa"/>
            <w:gridSpan w:val="5"/>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211"/>
        </w:trPr>
        <w:tc>
          <w:tcPr>
            <w:tcW w:w="4778" w:type="dxa"/>
            <w:gridSpan w:val="9"/>
            <w:tcBorders>
              <w:top w:val="nil"/>
              <w:left w:val="single" w:sz="4" w:space="0" w:color="auto"/>
              <w:bottom w:val="single" w:sz="4" w:space="0" w:color="auto"/>
              <w:right w:val="nil"/>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639" w:type="dxa"/>
            <w:gridSpan w:val="20"/>
            <w:tcBorders>
              <w:top w:val="nil"/>
              <w:left w:val="nil"/>
              <w:bottom w:val="single" w:sz="4" w:space="0" w:color="auto"/>
              <w:right w:val="nil"/>
            </w:tcBorders>
            <w:noWrap/>
            <w:vAlign w:val="bottom"/>
          </w:tcPr>
          <w:p w:rsidR="00060B00" w:rsidRPr="00256CED" w:rsidRDefault="00060B00" w:rsidP="00060B00">
            <w:pPr>
              <w:spacing w:after="0" w:line="240" w:lineRule="auto"/>
              <w:jc w:val="center"/>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 </w:t>
            </w:r>
          </w:p>
        </w:tc>
        <w:tc>
          <w:tcPr>
            <w:tcW w:w="669" w:type="dxa"/>
            <w:gridSpan w:val="5"/>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дней</w:t>
            </w:r>
          </w:p>
        </w:tc>
      </w:tr>
      <w:tr w:rsidR="00060B00" w:rsidRPr="00256CED" w:rsidTr="00A01FCA">
        <w:trPr>
          <w:trHeight w:val="180"/>
        </w:trPr>
        <w:tc>
          <w:tcPr>
            <w:tcW w:w="4778" w:type="dxa"/>
            <w:gridSpan w:val="9"/>
            <w:tcBorders>
              <w:top w:val="single" w:sz="4" w:space="0" w:color="auto"/>
              <w:left w:val="single" w:sz="4" w:space="0" w:color="auto"/>
              <w:bottom w:val="nil"/>
              <w:right w:val="nil"/>
            </w:tcBorders>
            <w:noWrap/>
          </w:tcPr>
          <w:p w:rsidR="00060B00" w:rsidRPr="00256CED" w:rsidRDefault="00060B00" w:rsidP="00060B00">
            <w:pPr>
              <w:spacing w:after="0" w:line="240" w:lineRule="auto"/>
              <w:jc w:val="center"/>
              <w:rPr>
                <w:rFonts w:ascii="XO Thames" w:eastAsia="Times New Roman" w:hAnsi="XO Thames" w:cs="Times New Roman"/>
                <w:sz w:val="16"/>
                <w:szCs w:val="16"/>
                <w:lang w:eastAsia="ru-RU"/>
              </w:rPr>
            </w:pPr>
            <w:r w:rsidRPr="00256CED">
              <w:rPr>
                <w:rFonts w:ascii="XO Thames" w:eastAsia="Times New Roman" w:hAnsi="XO Thames" w:cs="Times New Roman"/>
                <w:sz w:val="16"/>
                <w:szCs w:val="16"/>
                <w:lang w:eastAsia="ru-RU"/>
              </w:rPr>
              <w:t>(наименование, номер места хранения)</w:t>
            </w: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16"/>
                <w:szCs w:val="16"/>
                <w:lang w:eastAsia="ru-RU"/>
              </w:rPr>
            </w:pPr>
          </w:p>
        </w:tc>
        <w:tc>
          <w:tcPr>
            <w:tcW w:w="4639" w:type="dxa"/>
            <w:gridSpan w:val="20"/>
            <w:tcBorders>
              <w:top w:val="single" w:sz="4" w:space="0" w:color="auto"/>
              <w:left w:val="nil"/>
              <w:bottom w:val="nil"/>
              <w:right w:val="nil"/>
            </w:tcBorders>
            <w:noWrap/>
          </w:tcPr>
          <w:p w:rsidR="00060B00" w:rsidRPr="00256CED" w:rsidRDefault="00060B00" w:rsidP="00060B00">
            <w:pPr>
              <w:spacing w:after="0" w:line="240" w:lineRule="auto"/>
              <w:jc w:val="center"/>
              <w:rPr>
                <w:rFonts w:ascii="XO Thames" w:eastAsia="Times New Roman" w:hAnsi="XO Thames" w:cs="Times New Roman"/>
                <w:sz w:val="16"/>
                <w:szCs w:val="16"/>
                <w:lang w:eastAsia="ru-RU"/>
              </w:rPr>
            </w:pPr>
            <w:r w:rsidRPr="00256CED">
              <w:rPr>
                <w:rFonts w:ascii="XO Thames" w:eastAsia="Times New Roman" w:hAnsi="XO Thames" w:cs="Times New Roman"/>
                <w:sz w:val="16"/>
                <w:szCs w:val="16"/>
                <w:lang w:eastAsia="ru-RU"/>
              </w:rPr>
              <w:t>(срок хранения)</w:t>
            </w:r>
          </w:p>
        </w:tc>
        <w:tc>
          <w:tcPr>
            <w:tcW w:w="669" w:type="dxa"/>
            <w:gridSpan w:val="5"/>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504" w:type="dxa"/>
            <w:gridSpan w:val="5"/>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lang w:eastAsia="ru-RU"/>
              </w:rPr>
              <w:t>следующие товарно-материальные ценности:</w:t>
            </w: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6"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0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0"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3" w:type="dxa"/>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4"/>
                <w:szCs w:val="24"/>
                <w:lang w:eastAsia="ru-RU"/>
              </w:rPr>
            </w:pPr>
          </w:p>
        </w:tc>
        <w:tc>
          <w:tcPr>
            <w:tcW w:w="312"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082"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46" w:type="dxa"/>
            <w:gridSpan w:val="4"/>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6"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04" w:type="dxa"/>
            <w:gridSpan w:val="3"/>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0" w:type="dxa"/>
            <w:gridSpan w:val="2"/>
            <w:tcBorders>
              <w:top w:val="nil"/>
              <w:left w:val="nil"/>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33" w:type="dxa"/>
            <w:tcBorders>
              <w:top w:val="nil"/>
              <w:left w:val="nil"/>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r>
      <w:tr w:rsidR="00060B00" w:rsidRPr="00256CED" w:rsidTr="00A01FCA">
        <w:trPr>
          <w:cantSplit/>
          <w:trHeight w:val="115"/>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vMerge w:val="restart"/>
            <w:tcBorders>
              <w:top w:val="single" w:sz="4" w:space="0" w:color="auto"/>
              <w:left w:val="single" w:sz="4" w:space="0" w:color="auto"/>
              <w:right w:val="single" w:sz="4" w:space="0" w:color="auto"/>
            </w:tcBorders>
            <w:noWrap/>
            <w:vAlign w:val="center"/>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18"/>
                <w:szCs w:val="18"/>
                <w:lang w:eastAsia="ru-RU"/>
              </w:rPr>
              <w:t>Н</w:t>
            </w:r>
            <w:proofErr w:type="gramStart"/>
            <w:r w:rsidRPr="00256CED">
              <w:rPr>
                <w:rFonts w:ascii="XO Thames" w:eastAsia="Times New Roman" w:hAnsi="XO Thames" w:cs="Times New Roman"/>
                <w:sz w:val="18"/>
                <w:szCs w:val="18"/>
                <w:lang w:eastAsia="ru-RU"/>
              </w:rPr>
              <w:t>о-</w:t>
            </w:r>
            <w:proofErr w:type="gramEnd"/>
            <w:r w:rsidRPr="00256CED">
              <w:rPr>
                <w:rFonts w:ascii="XO Thames" w:eastAsia="Times New Roman" w:hAnsi="XO Thames" w:cs="Times New Roman"/>
                <w:sz w:val="18"/>
                <w:szCs w:val="18"/>
                <w:lang w:eastAsia="ru-RU"/>
              </w:rPr>
              <w:br/>
              <w:t>мер</w:t>
            </w:r>
            <w:r w:rsidRPr="00256CED">
              <w:rPr>
                <w:rFonts w:ascii="XO Thames" w:eastAsia="Times New Roman" w:hAnsi="XO Thames" w:cs="Times New Roman"/>
                <w:sz w:val="18"/>
                <w:szCs w:val="18"/>
                <w:lang w:eastAsia="ru-RU"/>
              </w:rPr>
              <w:br/>
              <w:t xml:space="preserve">по </w:t>
            </w:r>
            <w:proofErr w:type="spellStart"/>
            <w:r w:rsidRPr="00256CED">
              <w:rPr>
                <w:rFonts w:ascii="XO Thames" w:eastAsia="Times New Roman" w:hAnsi="XO Thames" w:cs="Times New Roman"/>
                <w:sz w:val="18"/>
                <w:szCs w:val="18"/>
                <w:lang w:eastAsia="ru-RU"/>
              </w:rPr>
              <w:t>по-рядку</w:t>
            </w:r>
            <w:proofErr w:type="spellEnd"/>
          </w:p>
        </w:tc>
        <w:tc>
          <w:tcPr>
            <w:tcW w:w="1620" w:type="dxa"/>
            <w:gridSpan w:val="2"/>
            <w:vMerge w:val="restart"/>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Товарно-материальные</w:t>
            </w:r>
            <w:r w:rsidRPr="00256CED">
              <w:rPr>
                <w:rFonts w:ascii="XO Thames" w:eastAsia="Times New Roman" w:hAnsi="XO Thames" w:cs="Times New Roman"/>
                <w:sz w:val="18"/>
                <w:szCs w:val="18"/>
                <w:lang w:eastAsia="ru-RU"/>
              </w:rPr>
              <w:br/>
              <w:t>ценности</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Характеристика</w:t>
            </w:r>
          </w:p>
        </w:tc>
        <w:tc>
          <w:tcPr>
            <w:tcW w:w="2077" w:type="dxa"/>
            <w:gridSpan w:val="8"/>
            <w:vMerge w:val="restart"/>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Единица измерения</w:t>
            </w:r>
          </w:p>
        </w:tc>
        <w:tc>
          <w:tcPr>
            <w:tcW w:w="1752" w:type="dxa"/>
            <w:gridSpan w:val="6"/>
            <w:vMerge w:val="restart"/>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Количество (масса)</w:t>
            </w:r>
          </w:p>
        </w:tc>
        <w:tc>
          <w:tcPr>
            <w:tcW w:w="2924" w:type="dxa"/>
            <w:gridSpan w:val="16"/>
            <w:vMerge w:val="restart"/>
            <w:tcBorders>
              <w:top w:val="single" w:sz="4" w:space="0" w:color="auto"/>
              <w:left w:val="single" w:sz="4" w:space="0" w:color="auto"/>
              <w:bottom w:val="single" w:sz="4" w:space="0" w:color="000000"/>
              <w:right w:val="single" w:sz="4" w:space="0" w:color="auto"/>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Оценка</w:t>
            </w:r>
          </w:p>
        </w:tc>
      </w:tr>
      <w:tr w:rsidR="00060B00" w:rsidRPr="00256CED" w:rsidTr="00A01FCA">
        <w:trPr>
          <w:cantSplit/>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vMerge/>
            <w:tcBorders>
              <w:left w:val="single" w:sz="4" w:space="0" w:color="auto"/>
              <w:right w:val="single" w:sz="4" w:space="0" w:color="auto"/>
            </w:tcBorders>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p>
        </w:tc>
        <w:tc>
          <w:tcPr>
            <w:tcW w:w="1620" w:type="dxa"/>
            <w:gridSpan w:val="2"/>
            <w:vMerge/>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2077" w:type="dxa"/>
            <w:gridSpan w:val="8"/>
            <w:vMerge/>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1752" w:type="dxa"/>
            <w:gridSpan w:val="6"/>
            <w:vMerge/>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2924" w:type="dxa"/>
            <w:gridSpan w:val="16"/>
            <w:vMerge/>
            <w:tcBorders>
              <w:top w:val="single" w:sz="4" w:space="0" w:color="auto"/>
              <w:left w:val="single" w:sz="4" w:space="0" w:color="auto"/>
              <w:bottom w:val="single" w:sz="4" w:space="0" w:color="000000"/>
              <w:right w:val="single" w:sz="4" w:space="0" w:color="auto"/>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r>
      <w:tr w:rsidR="00060B00" w:rsidRPr="00256CED" w:rsidTr="00A01FCA">
        <w:trPr>
          <w:cantSplit/>
          <w:trHeight w:val="660"/>
        </w:trPr>
        <w:tc>
          <w:tcPr>
            <w:tcW w:w="221" w:type="dxa"/>
            <w:tcBorders>
              <w:top w:val="nil"/>
              <w:left w:val="single" w:sz="4" w:space="0" w:color="auto"/>
              <w:bottom w:val="nil"/>
              <w:right w:val="single" w:sz="4" w:space="0" w:color="auto"/>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vMerge/>
            <w:tcBorders>
              <w:left w:val="single" w:sz="4" w:space="0" w:color="auto"/>
              <w:bottom w:val="single" w:sz="4" w:space="0" w:color="auto"/>
              <w:right w:val="single" w:sz="4" w:space="0" w:color="auto"/>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1176" w:type="dxa"/>
            <w:tcBorders>
              <w:top w:val="nil"/>
              <w:left w:val="single" w:sz="4" w:space="0" w:color="auto"/>
              <w:bottom w:val="single" w:sz="4" w:space="0" w:color="auto"/>
              <w:right w:val="single" w:sz="4" w:space="0" w:color="auto"/>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наименование,</w:t>
            </w:r>
            <w:r w:rsidRPr="00256CED">
              <w:rPr>
                <w:rFonts w:ascii="XO Thames" w:eastAsia="Times New Roman" w:hAnsi="XO Thames" w:cs="Times New Roman"/>
                <w:sz w:val="18"/>
                <w:szCs w:val="18"/>
                <w:lang w:eastAsia="ru-RU"/>
              </w:rPr>
              <w:br/>
              <w:t>вид упаковки</w:t>
            </w:r>
          </w:p>
        </w:tc>
        <w:tc>
          <w:tcPr>
            <w:tcW w:w="444" w:type="dxa"/>
            <w:tcBorders>
              <w:top w:val="nil"/>
              <w:left w:val="nil"/>
              <w:bottom w:val="single" w:sz="4" w:space="0" w:color="auto"/>
              <w:right w:val="single" w:sz="4" w:space="0" w:color="auto"/>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код</w:t>
            </w:r>
          </w:p>
        </w:tc>
        <w:tc>
          <w:tcPr>
            <w:tcW w:w="1260" w:type="dxa"/>
            <w:vMerge/>
            <w:tcBorders>
              <w:top w:val="single" w:sz="4" w:space="0" w:color="auto"/>
              <w:left w:val="single" w:sz="4" w:space="0" w:color="auto"/>
              <w:bottom w:val="single" w:sz="4" w:space="0" w:color="000000"/>
              <w:right w:val="single" w:sz="4" w:space="0" w:color="auto"/>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661" w:type="dxa"/>
            <w:tcBorders>
              <w:top w:val="nil"/>
              <w:left w:val="nil"/>
              <w:bottom w:val="single" w:sz="4" w:space="0" w:color="auto"/>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proofErr w:type="spellStart"/>
            <w:r w:rsidRPr="00256CED">
              <w:rPr>
                <w:rFonts w:ascii="XO Thames" w:eastAsia="Times New Roman" w:hAnsi="XO Thames" w:cs="Times New Roman"/>
                <w:sz w:val="18"/>
                <w:szCs w:val="18"/>
                <w:lang w:eastAsia="ru-RU"/>
              </w:rPr>
              <w:t>наиме-нова-ние</w:t>
            </w:r>
            <w:proofErr w:type="spellEnd"/>
          </w:p>
        </w:tc>
        <w:tc>
          <w:tcPr>
            <w:tcW w:w="1416" w:type="dxa"/>
            <w:gridSpan w:val="7"/>
            <w:tcBorders>
              <w:top w:val="single" w:sz="4" w:space="0" w:color="auto"/>
              <w:left w:val="nil"/>
              <w:bottom w:val="single" w:sz="4" w:space="0" w:color="auto"/>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код по ОКЕИ</w:t>
            </w:r>
          </w:p>
        </w:tc>
        <w:tc>
          <w:tcPr>
            <w:tcW w:w="1752" w:type="dxa"/>
            <w:gridSpan w:val="6"/>
            <w:vMerge/>
            <w:tcBorders>
              <w:top w:val="single" w:sz="4" w:space="0" w:color="auto"/>
              <w:left w:val="single" w:sz="4" w:space="0" w:color="auto"/>
              <w:bottom w:val="single" w:sz="4" w:space="0" w:color="000000"/>
              <w:right w:val="single" w:sz="4" w:space="0" w:color="000000"/>
            </w:tcBorders>
            <w:vAlign w:val="center"/>
          </w:tcPr>
          <w:p w:rsidR="00060B00" w:rsidRPr="00256CED" w:rsidRDefault="00060B00" w:rsidP="00060B00">
            <w:pPr>
              <w:spacing w:after="0" w:line="240" w:lineRule="auto"/>
              <w:rPr>
                <w:rFonts w:ascii="XO Thames" w:eastAsia="Times New Roman" w:hAnsi="XO Thames" w:cs="Times New Roman"/>
                <w:sz w:val="18"/>
                <w:szCs w:val="18"/>
                <w:lang w:eastAsia="ru-RU"/>
              </w:rPr>
            </w:pPr>
          </w:p>
        </w:tc>
        <w:tc>
          <w:tcPr>
            <w:tcW w:w="1858" w:type="dxa"/>
            <w:gridSpan w:val="8"/>
            <w:tcBorders>
              <w:top w:val="single" w:sz="4" w:space="0" w:color="auto"/>
              <w:left w:val="nil"/>
              <w:bottom w:val="single" w:sz="4" w:space="0" w:color="auto"/>
              <w:right w:val="single" w:sz="4" w:space="0" w:color="000000"/>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цена,</w:t>
            </w:r>
            <w:r w:rsidRPr="00256CED">
              <w:rPr>
                <w:rFonts w:ascii="XO Thames" w:eastAsia="Times New Roman" w:hAnsi="XO Thames" w:cs="Times New Roman"/>
                <w:sz w:val="18"/>
                <w:szCs w:val="18"/>
                <w:lang w:eastAsia="ru-RU"/>
              </w:rPr>
              <w:br/>
              <w:t>руб. коп.</w:t>
            </w:r>
          </w:p>
        </w:tc>
        <w:tc>
          <w:tcPr>
            <w:tcW w:w="1066" w:type="dxa"/>
            <w:gridSpan w:val="8"/>
            <w:tcBorders>
              <w:top w:val="single" w:sz="4" w:space="0" w:color="auto"/>
              <w:left w:val="nil"/>
              <w:bottom w:val="single" w:sz="4" w:space="0" w:color="auto"/>
              <w:right w:val="single" w:sz="4" w:space="0" w:color="auto"/>
            </w:tcBorders>
            <w:vAlign w:val="center"/>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стоимость, руб. коп.</w:t>
            </w:r>
          </w:p>
        </w:tc>
      </w:tr>
      <w:tr w:rsidR="00060B00" w:rsidRPr="00256CED" w:rsidTr="00A01FCA">
        <w:trPr>
          <w:trHeight w:val="180"/>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tcBorders>
              <w:top w:val="single" w:sz="4" w:space="0" w:color="auto"/>
              <w:left w:val="single" w:sz="4" w:space="0" w:color="auto"/>
              <w:bottom w:val="single" w:sz="4" w:space="0" w:color="auto"/>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1</w:t>
            </w:r>
          </w:p>
        </w:tc>
        <w:tc>
          <w:tcPr>
            <w:tcW w:w="1176" w:type="dxa"/>
            <w:tcBorders>
              <w:top w:val="nil"/>
              <w:left w:val="nil"/>
              <w:bottom w:val="single" w:sz="4" w:space="0" w:color="auto"/>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2</w:t>
            </w:r>
          </w:p>
        </w:tc>
        <w:tc>
          <w:tcPr>
            <w:tcW w:w="444" w:type="dxa"/>
            <w:tcBorders>
              <w:top w:val="nil"/>
              <w:left w:val="nil"/>
              <w:bottom w:val="nil"/>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3</w:t>
            </w:r>
          </w:p>
        </w:tc>
        <w:tc>
          <w:tcPr>
            <w:tcW w:w="1260" w:type="dxa"/>
            <w:tcBorders>
              <w:top w:val="nil"/>
              <w:left w:val="nil"/>
              <w:bottom w:val="nil"/>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4</w:t>
            </w:r>
          </w:p>
        </w:tc>
        <w:tc>
          <w:tcPr>
            <w:tcW w:w="661" w:type="dxa"/>
            <w:tcBorders>
              <w:top w:val="single" w:sz="4" w:space="0" w:color="auto"/>
              <w:left w:val="nil"/>
              <w:bottom w:val="single" w:sz="4" w:space="0" w:color="auto"/>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5</w:t>
            </w:r>
          </w:p>
        </w:tc>
        <w:tc>
          <w:tcPr>
            <w:tcW w:w="1416" w:type="dxa"/>
            <w:gridSpan w:val="7"/>
            <w:tcBorders>
              <w:top w:val="single" w:sz="4" w:space="0" w:color="auto"/>
              <w:left w:val="nil"/>
              <w:bottom w:val="nil"/>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6</w:t>
            </w:r>
          </w:p>
        </w:tc>
        <w:tc>
          <w:tcPr>
            <w:tcW w:w="1752" w:type="dxa"/>
            <w:gridSpan w:val="6"/>
            <w:tcBorders>
              <w:top w:val="single" w:sz="4" w:space="0" w:color="auto"/>
              <w:left w:val="nil"/>
              <w:bottom w:val="nil"/>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7</w:t>
            </w:r>
          </w:p>
        </w:tc>
        <w:tc>
          <w:tcPr>
            <w:tcW w:w="1858" w:type="dxa"/>
            <w:gridSpan w:val="8"/>
            <w:tcBorders>
              <w:top w:val="single" w:sz="4" w:space="0" w:color="auto"/>
              <w:left w:val="nil"/>
              <w:bottom w:val="nil"/>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8</w:t>
            </w:r>
          </w:p>
        </w:tc>
        <w:tc>
          <w:tcPr>
            <w:tcW w:w="1066" w:type="dxa"/>
            <w:gridSpan w:val="8"/>
            <w:tcBorders>
              <w:top w:val="single" w:sz="4" w:space="0" w:color="auto"/>
              <w:left w:val="nil"/>
              <w:bottom w:val="nil"/>
              <w:right w:val="single" w:sz="4" w:space="0" w:color="auto"/>
            </w:tcBorders>
            <w:noWrap/>
          </w:tcPr>
          <w:p w:rsidR="00060B00" w:rsidRPr="00256CED" w:rsidRDefault="00060B00" w:rsidP="00060B00">
            <w:pPr>
              <w:spacing w:after="0" w:line="240" w:lineRule="auto"/>
              <w:jc w:val="center"/>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9</w:t>
            </w:r>
          </w:p>
        </w:tc>
      </w:tr>
      <w:tr w:rsidR="00060B00" w:rsidRPr="00256CED" w:rsidTr="00A01FCA">
        <w:trPr>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tcBorders>
              <w:top w:val="single" w:sz="4" w:space="0" w:color="auto"/>
              <w:left w:val="single" w:sz="4"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76" w:type="dxa"/>
            <w:tcBorders>
              <w:top w:val="nil"/>
              <w:left w:val="nil"/>
              <w:bottom w:val="single" w:sz="4" w:space="0" w:color="auto"/>
              <w:right w:val="nil"/>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444" w:type="dxa"/>
            <w:tcBorders>
              <w:top w:val="single" w:sz="8"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60" w:type="dxa"/>
            <w:tcBorders>
              <w:top w:val="single" w:sz="8" w:space="0" w:color="auto"/>
              <w:left w:val="nil"/>
              <w:bottom w:val="single" w:sz="4" w:space="0" w:color="auto"/>
              <w:right w:val="single" w:sz="8" w:space="0" w:color="auto"/>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1" w:type="dxa"/>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6" w:type="dxa"/>
            <w:gridSpan w:val="7"/>
            <w:tcBorders>
              <w:top w:val="single" w:sz="8"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752" w:type="dxa"/>
            <w:gridSpan w:val="6"/>
            <w:tcBorders>
              <w:top w:val="single" w:sz="8"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858" w:type="dxa"/>
            <w:gridSpan w:val="8"/>
            <w:tcBorders>
              <w:top w:val="single" w:sz="8"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066" w:type="dxa"/>
            <w:gridSpan w:val="8"/>
            <w:tcBorders>
              <w:top w:val="single" w:sz="8"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060B00" w:rsidRPr="00256CED" w:rsidTr="00A01FCA">
        <w:trPr>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tcBorders>
              <w:top w:val="single" w:sz="4" w:space="0" w:color="auto"/>
              <w:left w:val="single" w:sz="4"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76" w:type="dxa"/>
            <w:tcBorders>
              <w:top w:val="nil"/>
              <w:left w:val="nil"/>
              <w:bottom w:val="single" w:sz="4" w:space="0" w:color="auto"/>
              <w:right w:val="nil"/>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444" w:type="dxa"/>
            <w:tcBorders>
              <w:top w:val="nil"/>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60" w:type="dxa"/>
            <w:tcBorders>
              <w:top w:val="nil"/>
              <w:left w:val="nil"/>
              <w:bottom w:val="single" w:sz="4" w:space="0" w:color="auto"/>
              <w:right w:val="single" w:sz="8" w:space="0" w:color="auto"/>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1" w:type="dxa"/>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6" w:type="dxa"/>
            <w:gridSpan w:val="7"/>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752" w:type="dxa"/>
            <w:gridSpan w:val="6"/>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858" w:type="dxa"/>
            <w:gridSpan w:val="8"/>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066" w:type="dxa"/>
            <w:gridSpan w:val="8"/>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060B00" w:rsidRPr="00256CED" w:rsidTr="00A01FCA">
        <w:trPr>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tcBorders>
              <w:top w:val="single" w:sz="4" w:space="0" w:color="auto"/>
              <w:left w:val="single" w:sz="4"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76" w:type="dxa"/>
            <w:tcBorders>
              <w:top w:val="nil"/>
              <w:left w:val="nil"/>
              <w:bottom w:val="single" w:sz="4" w:space="0" w:color="auto"/>
              <w:right w:val="nil"/>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444" w:type="dxa"/>
            <w:tcBorders>
              <w:top w:val="nil"/>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60" w:type="dxa"/>
            <w:tcBorders>
              <w:top w:val="nil"/>
              <w:left w:val="nil"/>
              <w:bottom w:val="single" w:sz="4" w:space="0" w:color="auto"/>
              <w:right w:val="single" w:sz="8" w:space="0" w:color="auto"/>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1" w:type="dxa"/>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6" w:type="dxa"/>
            <w:gridSpan w:val="7"/>
            <w:tcBorders>
              <w:top w:val="single" w:sz="4" w:space="0" w:color="auto"/>
              <w:left w:val="single" w:sz="8"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752" w:type="dxa"/>
            <w:gridSpan w:val="6"/>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858" w:type="dxa"/>
            <w:gridSpan w:val="8"/>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066" w:type="dxa"/>
            <w:gridSpan w:val="8"/>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060B00" w:rsidRPr="00256CED" w:rsidTr="00A01FCA">
        <w:trPr>
          <w:trHeight w:val="211"/>
        </w:trPr>
        <w:tc>
          <w:tcPr>
            <w:tcW w:w="221" w:type="dxa"/>
            <w:tcBorders>
              <w:top w:val="nil"/>
              <w:left w:val="single" w:sz="4" w:space="0" w:color="auto"/>
              <w:bottom w:val="nil"/>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24" w:type="dxa"/>
            <w:gridSpan w:val="2"/>
            <w:tcBorders>
              <w:top w:val="single" w:sz="4" w:space="0" w:color="auto"/>
              <w:left w:val="single" w:sz="4"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76" w:type="dxa"/>
            <w:tcBorders>
              <w:top w:val="nil"/>
              <w:left w:val="nil"/>
              <w:bottom w:val="single" w:sz="4" w:space="0" w:color="auto"/>
              <w:right w:val="nil"/>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444" w:type="dxa"/>
            <w:tcBorders>
              <w:top w:val="nil"/>
              <w:left w:val="single" w:sz="8" w:space="0" w:color="auto"/>
              <w:bottom w:val="single" w:sz="8"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60" w:type="dxa"/>
            <w:tcBorders>
              <w:top w:val="nil"/>
              <w:left w:val="nil"/>
              <w:bottom w:val="single" w:sz="8" w:space="0" w:color="auto"/>
              <w:right w:val="single" w:sz="8" w:space="0" w:color="auto"/>
            </w:tcBorders>
            <w:vAlign w:val="bottom"/>
          </w:tcPr>
          <w:p w:rsidR="00060B00" w:rsidRPr="00256CED" w:rsidRDefault="00060B00" w:rsidP="00060B00">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1" w:type="dxa"/>
            <w:tcBorders>
              <w:top w:val="single" w:sz="4" w:space="0" w:color="auto"/>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6" w:type="dxa"/>
            <w:gridSpan w:val="7"/>
            <w:tcBorders>
              <w:top w:val="single" w:sz="4" w:space="0" w:color="auto"/>
              <w:left w:val="single" w:sz="8" w:space="0" w:color="auto"/>
              <w:bottom w:val="single" w:sz="8"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752" w:type="dxa"/>
            <w:gridSpan w:val="6"/>
            <w:tcBorders>
              <w:top w:val="single" w:sz="4" w:space="0" w:color="auto"/>
              <w:left w:val="nil"/>
              <w:bottom w:val="single" w:sz="8"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858" w:type="dxa"/>
            <w:gridSpan w:val="8"/>
            <w:tcBorders>
              <w:top w:val="single" w:sz="4" w:space="0" w:color="auto"/>
              <w:left w:val="nil"/>
              <w:bottom w:val="single" w:sz="8"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066" w:type="dxa"/>
            <w:gridSpan w:val="8"/>
            <w:tcBorders>
              <w:top w:val="single" w:sz="4" w:space="0" w:color="auto"/>
              <w:left w:val="nil"/>
              <w:bottom w:val="single" w:sz="8"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060B00" w:rsidRPr="00256CED" w:rsidTr="00A01FCA">
        <w:trPr>
          <w:trHeight w:val="211"/>
        </w:trPr>
        <w:tc>
          <w:tcPr>
            <w:tcW w:w="221" w:type="dxa"/>
            <w:tcBorders>
              <w:top w:val="nil"/>
              <w:left w:val="single" w:sz="4" w:space="0" w:color="auto"/>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12" w:type="dxa"/>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176" w:type="dxa"/>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444" w:type="dxa"/>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1260" w:type="dxa"/>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857" w:type="dxa"/>
            <w:gridSpan w:val="2"/>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392" w:type="dxa"/>
            <w:gridSpan w:val="2"/>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221" w:type="dxa"/>
            <w:tcBorders>
              <w:top w:val="nil"/>
              <w:left w:val="nil"/>
              <w:bottom w:val="single" w:sz="4" w:space="0" w:color="auto"/>
              <w:right w:val="nil"/>
            </w:tcBorders>
            <w:noWrap/>
            <w:vAlign w:val="bottom"/>
          </w:tcPr>
          <w:p w:rsidR="00060B00" w:rsidRPr="00256CED" w:rsidRDefault="00060B00" w:rsidP="00060B00">
            <w:pPr>
              <w:spacing w:after="0" w:line="240" w:lineRule="auto"/>
              <w:rPr>
                <w:rFonts w:ascii="XO Thames" w:eastAsia="Times New Roman" w:hAnsi="XO Thames" w:cs="Times New Roman"/>
                <w:sz w:val="20"/>
                <w:szCs w:val="20"/>
                <w:lang w:eastAsia="ru-RU"/>
              </w:rPr>
            </w:pPr>
          </w:p>
        </w:tc>
        <w:tc>
          <w:tcPr>
            <w:tcW w:w="664" w:type="dxa"/>
            <w:gridSpan w:val="3"/>
            <w:tcBorders>
              <w:top w:val="nil"/>
              <w:left w:val="nil"/>
              <w:bottom w:val="single" w:sz="4" w:space="0" w:color="auto"/>
              <w:right w:val="nil"/>
            </w:tcBorders>
            <w:noWrap/>
            <w:vAlign w:val="bottom"/>
          </w:tcPr>
          <w:p w:rsidR="00060B00" w:rsidRPr="00256CED" w:rsidRDefault="00060B00" w:rsidP="00060B00">
            <w:pPr>
              <w:spacing w:after="0" w:line="240" w:lineRule="auto"/>
              <w:jc w:val="right"/>
              <w:rPr>
                <w:rFonts w:ascii="XO Thames" w:eastAsia="Times New Roman" w:hAnsi="XO Thames" w:cs="Times New Roman"/>
                <w:sz w:val="18"/>
                <w:szCs w:val="18"/>
                <w:lang w:eastAsia="ru-RU"/>
              </w:rPr>
            </w:pPr>
            <w:r w:rsidRPr="00256CED">
              <w:rPr>
                <w:rFonts w:ascii="XO Thames" w:eastAsia="Times New Roman" w:hAnsi="XO Thames" w:cs="Times New Roman"/>
                <w:sz w:val="16"/>
                <w:szCs w:val="18"/>
                <w:lang w:eastAsia="ru-RU"/>
              </w:rPr>
              <w:t>Итого</w:t>
            </w:r>
          </w:p>
        </w:tc>
        <w:tc>
          <w:tcPr>
            <w:tcW w:w="1718" w:type="dxa"/>
            <w:gridSpan w:val="6"/>
            <w:tcBorders>
              <w:top w:val="nil"/>
              <w:left w:val="single" w:sz="4" w:space="0" w:color="auto"/>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c>
          <w:tcPr>
            <w:tcW w:w="2046" w:type="dxa"/>
            <w:gridSpan w:val="10"/>
            <w:tcBorders>
              <w:top w:val="nil"/>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Х</w:t>
            </w:r>
          </w:p>
        </w:tc>
        <w:tc>
          <w:tcPr>
            <w:tcW w:w="463" w:type="dxa"/>
            <w:gridSpan w:val="4"/>
            <w:tcBorders>
              <w:top w:val="nil"/>
              <w:left w:val="nil"/>
              <w:bottom w:val="single" w:sz="4" w:space="0" w:color="auto"/>
              <w:right w:val="single" w:sz="4" w:space="0" w:color="auto"/>
            </w:tcBorders>
            <w:noWrap/>
            <w:vAlign w:val="bottom"/>
          </w:tcPr>
          <w:p w:rsidR="00060B00" w:rsidRPr="00256CED" w:rsidRDefault="00060B00" w:rsidP="00060B00">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bl>
    <w:p w:rsidR="00876A24" w:rsidRPr="00256CED" w:rsidRDefault="00876A24" w:rsidP="00876A24">
      <w:pPr>
        <w:rPr>
          <w:rFonts w:ascii="XO Thames" w:hAnsi="XO Thames" w:cs="Times New Roman"/>
          <w:sz w:val="18"/>
          <w:szCs w:val="18"/>
        </w:rPr>
      </w:pPr>
    </w:p>
    <w:p w:rsidR="006D73C7" w:rsidRPr="00256CED" w:rsidRDefault="006D73C7" w:rsidP="00876A24">
      <w:pPr>
        <w:rPr>
          <w:rFonts w:ascii="XO Thames" w:hAnsi="XO Thames" w:cs="Times New Roman"/>
          <w:sz w:val="18"/>
          <w:szCs w:val="18"/>
        </w:rPr>
      </w:pPr>
    </w:p>
    <w:p w:rsidR="006D73C7" w:rsidRPr="00256CED" w:rsidRDefault="006D73C7" w:rsidP="00876A24">
      <w:pPr>
        <w:rPr>
          <w:rFonts w:ascii="XO Thames" w:hAnsi="XO Thames" w:cs="Times New Roman"/>
          <w:sz w:val="18"/>
          <w:szCs w:val="18"/>
        </w:rPr>
      </w:pPr>
    </w:p>
    <w:p w:rsidR="006D73C7" w:rsidRPr="00256CED" w:rsidRDefault="006D73C7" w:rsidP="00876A24">
      <w:pPr>
        <w:rPr>
          <w:rFonts w:ascii="XO Thames" w:hAnsi="XO Thames" w:cs="Times New Roman"/>
          <w:sz w:val="18"/>
          <w:szCs w:val="18"/>
        </w:rPr>
      </w:pPr>
    </w:p>
    <w:p w:rsidR="006D73C7" w:rsidRPr="00256CED" w:rsidRDefault="006D73C7" w:rsidP="00876A24">
      <w:pPr>
        <w:rPr>
          <w:rFonts w:ascii="XO Thames" w:hAnsi="XO Thames" w:cs="Times New Roman"/>
          <w:sz w:val="18"/>
          <w:szCs w:val="18"/>
        </w:rPr>
      </w:pPr>
    </w:p>
    <w:p w:rsidR="006D73C7" w:rsidRPr="00256CED" w:rsidRDefault="006D73C7" w:rsidP="00876A24">
      <w:pPr>
        <w:rPr>
          <w:rFonts w:ascii="XO Thames" w:hAnsi="XO Thames" w:cs="Times New Roman"/>
          <w:sz w:val="18"/>
          <w:szCs w:val="18"/>
        </w:rPr>
      </w:pPr>
    </w:p>
    <w:p w:rsidR="006D73C7" w:rsidRPr="00256CED" w:rsidRDefault="006D73C7" w:rsidP="00876A24">
      <w:pPr>
        <w:rPr>
          <w:rFonts w:ascii="XO Thames" w:hAnsi="XO Thames" w:cs="Times New Roman"/>
          <w:sz w:val="18"/>
          <w:szCs w:val="18"/>
        </w:rPr>
      </w:pP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Оборотная сторона формы N МХ-1</w:t>
      </w:r>
    </w:p>
    <w:p w:rsidR="00876A24" w:rsidRPr="00256CED" w:rsidRDefault="00876A24" w:rsidP="00876A24">
      <w:pPr>
        <w:rPr>
          <w:rFonts w:ascii="XO Thames" w:hAnsi="XO Thames" w:cs="Times New Roman"/>
          <w:sz w:val="18"/>
          <w:szCs w:val="18"/>
        </w:rPr>
      </w:pPr>
    </w:p>
    <w:tbl>
      <w:tblPr>
        <w:tblW w:w="10987" w:type="dxa"/>
        <w:tblInd w:w="62" w:type="dxa"/>
        <w:tblLayout w:type="fixed"/>
        <w:tblCellMar>
          <w:left w:w="70" w:type="dxa"/>
          <w:right w:w="70" w:type="dxa"/>
        </w:tblCellMar>
        <w:tblLook w:val="0000"/>
      </w:tblPr>
      <w:tblGrid>
        <w:gridCol w:w="858"/>
        <w:gridCol w:w="1103"/>
        <w:gridCol w:w="416"/>
        <w:gridCol w:w="690"/>
        <w:gridCol w:w="160"/>
        <w:gridCol w:w="451"/>
        <w:gridCol w:w="901"/>
        <w:gridCol w:w="1033"/>
        <w:gridCol w:w="1417"/>
        <w:gridCol w:w="1673"/>
        <w:gridCol w:w="2285"/>
      </w:tblGrid>
      <w:tr w:rsidR="00281904" w:rsidRPr="00256CED" w:rsidTr="00A01FCA">
        <w:trPr>
          <w:cantSplit/>
          <w:trHeight w:val="233"/>
        </w:trPr>
        <w:tc>
          <w:tcPr>
            <w:tcW w:w="858" w:type="dxa"/>
            <w:vMerge w:val="restart"/>
            <w:tcBorders>
              <w:top w:val="single" w:sz="6" w:space="0" w:color="auto"/>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r w:rsidRPr="00256CED">
              <w:rPr>
                <w:rFonts w:ascii="XO Thames" w:eastAsia="Times New Roman" w:hAnsi="XO Thames" w:cs="Times New Roman"/>
                <w:sz w:val="18"/>
                <w:szCs w:val="24"/>
                <w:lang w:eastAsia="ru-RU"/>
              </w:rPr>
              <w:t xml:space="preserve">Номер </w:t>
            </w:r>
            <w:r w:rsidRPr="00256CED">
              <w:rPr>
                <w:rFonts w:ascii="XO Thames" w:eastAsia="Times New Roman" w:hAnsi="XO Thames" w:cs="Times New Roman"/>
                <w:sz w:val="18"/>
                <w:szCs w:val="24"/>
                <w:lang w:eastAsia="ru-RU"/>
              </w:rPr>
              <w:br/>
              <w:t xml:space="preserve">по </w:t>
            </w:r>
            <w:proofErr w:type="spellStart"/>
            <w:proofErr w:type="gramStart"/>
            <w:r w:rsidRPr="00256CED">
              <w:rPr>
                <w:rFonts w:ascii="XO Thames" w:eastAsia="Times New Roman" w:hAnsi="XO Thames" w:cs="Times New Roman"/>
                <w:sz w:val="18"/>
                <w:szCs w:val="24"/>
                <w:lang w:eastAsia="ru-RU"/>
              </w:rPr>
              <w:t>по</w:t>
            </w:r>
            <w:proofErr w:type="spellEnd"/>
            <w:proofErr w:type="gramEnd"/>
            <w:r w:rsidRPr="00256CED">
              <w:rPr>
                <w:rFonts w:ascii="XO Thames" w:eastAsia="Times New Roman" w:hAnsi="XO Thames" w:cs="Times New Roman"/>
                <w:sz w:val="18"/>
                <w:szCs w:val="24"/>
                <w:lang w:eastAsia="ru-RU"/>
              </w:rPr>
              <w:t>-</w:t>
            </w:r>
            <w:r w:rsidRPr="00256CED">
              <w:rPr>
                <w:rFonts w:ascii="XO Thames" w:eastAsia="Times New Roman" w:hAnsi="XO Thames" w:cs="Times New Roman"/>
                <w:sz w:val="18"/>
                <w:szCs w:val="24"/>
                <w:lang w:eastAsia="ru-RU"/>
              </w:rPr>
              <w:br/>
              <w:t xml:space="preserve">рядку </w:t>
            </w:r>
          </w:p>
        </w:tc>
        <w:tc>
          <w:tcPr>
            <w:tcW w:w="1519" w:type="dxa"/>
            <w:gridSpan w:val="2"/>
            <w:vMerge w:val="restart"/>
            <w:tcBorders>
              <w:top w:val="single" w:sz="6" w:space="0" w:color="auto"/>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roofErr w:type="spellStart"/>
            <w:r w:rsidRPr="00256CED">
              <w:rPr>
                <w:rFonts w:ascii="XO Thames" w:eastAsia="Times New Roman" w:hAnsi="XO Thames" w:cs="Times New Roman"/>
                <w:sz w:val="18"/>
                <w:szCs w:val="24"/>
                <w:lang w:eastAsia="ru-RU"/>
              </w:rPr>
              <w:t>Товарно</w:t>
            </w:r>
            <w:proofErr w:type="spellEnd"/>
            <w:r w:rsidRPr="00256CED">
              <w:rPr>
                <w:rFonts w:ascii="XO Thames" w:eastAsia="Times New Roman" w:hAnsi="XO Thames" w:cs="Times New Roman"/>
                <w:sz w:val="18"/>
                <w:szCs w:val="24"/>
                <w:lang w:eastAsia="ru-RU"/>
              </w:rPr>
              <w:t xml:space="preserve"> -  </w:t>
            </w:r>
            <w:r w:rsidRPr="00256CED">
              <w:rPr>
                <w:rFonts w:ascii="XO Thames" w:eastAsia="Times New Roman" w:hAnsi="XO Thames" w:cs="Times New Roman"/>
                <w:sz w:val="18"/>
                <w:szCs w:val="24"/>
                <w:lang w:eastAsia="ru-RU"/>
              </w:rPr>
              <w:br/>
              <w:t>материальные</w:t>
            </w:r>
            <w:r w:rsidRPr="00256CED">
              <w:rPr>
                <w:rFonts w:ascii="XO Thames" w:eastAsia="Times New Roman" w:hAnsi="XO Thames" w:cs="Times New Roman"/>
                <w:sz w:val="18"/>
                <w:szCs w:val="24"/>
                <w:lang w:eastAsia="ru-RU"/>
              </w:rPr>
              <w:br/>
              <w:t xml:space="preserve">ценности  </w:t>
            </w:r>
          </w:p>
        </w:tc>
        <w:tc>
          <w:tcPr>
            <w:tcW w:w="1301" w:type="dxa"/>
            <w:gridSpan w:val="3"/>
            <w:vMerge w:val="restart"/>
            <w:tcBorders>
              <w:top w:val="single" w:sz="6" w:space="0" w:color="auto"/>
              <w:left w:val="single" w:sz="6" w:space="0" w:color="auto"/>
              <w:bottom w:val="nil"/>
              <w:right w:val="single" w:sz="6" w:space="0" w:color="auto"/>
            </w:tcBorders>
          </w:tcPr>
          <w:p w:rsidR="00281904" w:rsidRPr="00256CED" w:rsidRDefault="00A01FCA" w:rsidP="00A01FCA">
            <w:pPr>
              <w:autoSpaceDE w:val="0"/>
              <w:autoSpaceDN w:val="0"/>
              <w:adjustRightInd w:val="0"/>
              <w:spacing w:after="0" w:line="240" w:lineRule="auto"/>
              <w:rPr>
                <w:rFonts w:ascii="XO Thames" w:eastAsia="Times New Roman" w:hAnsi="XO Thames" w:cs="Times New Roman"/>
                <w:sz w:val="18"/>
                <w:szCs w:val="24"/>
                <w:lang w:eastAsia="ru-RU"/>
              </w:rPr>
            </w:pPr>
            <w:r>
              <w:rPr>
                <w:rFonts w:ascii="XO Thames" w:eastAsia="Times New Roman" w:hAnsi="XO Thames" w:cs="Times New Roman"/>
                <w:sz w:val="18"/>
                <w:szCs w:val="24"/>
                <w:lang w:eastAsia="ru-RU"/>
              </w:rPr>
              <w:t>Характеристика</w:t>
            </w:r>
          </w:p>
        </w:tc>
        <w:tc>
          <w:tcPr>
            <w:tcW w:w="1934" w:type="dxa"/>
            <w:gridSpan w:val="2"/>
            <w:vMerge w:val="restart"/>
            <w:tcBorders>
              <w:top w:val="single" w:sz="6" w:space="0" w:color="auto"/>
              <w:left w:val="single" w:sz="6" w:space="0" w:color="auto"/>
              <w:bottom w:val="nil"/>
              <w:right w:val="single" w:sz="6" w:space="0" w:color="auto"/>
            </w:tcBorders>
          </w:tcPr>
          <w:p w:rsidR="00281904" w:rsidRPr="00256CED" w:rsidRDefault="00A01FCA" w:rsidP="00A01FCA">
            <w:pPr>
              <w:autoSpaceDE w:val="0"/>
              <w:autoSpaceDN w:val="0"/>
              <w:adjustRightInd w:val="0"/>
              <w:spacing w:after="0" w:line="240" w:lineRule="auto"/>
              <w:rPr>
                <w:rFonts w:ascii="XO Thames" w:eastAsia="Times New Roman" w:hAnsi="XO Thames" w:cs="Times New Roman"/>
                <w:sz w:val="18"/>
                <w:szCs w:val="24"/>
                <w:lang w:eastAsia="ru-RU"/>
              </w:rPr>
            </w:pPr>
            <w:r>
              <w:rPr>
                <w:rFonts w:ascii="XO Thames" w:eastAsia="Times New Roman" w:hAnsi="XO Thames" w:cs="Times New Roman"/>
                <w:sz w:val="18"/>
                <w:szCs w:val="24"/>
                <w:lang w:eastAsia="ru-RU"/>
              </w:rPr>
              <w:t xml:space="preserve">Единица </w:t>
            </w:r>
            <w:r w:rsidR="00281904" w:rsidRPr="00256CED">
              <w:rPr>
                <w:rFonts w:ascii="XO Thames" w:eastAsia="Times New Roman" w:hAnsi="XO Thames" w:cs="Times New Roman"/>
                <w:sz w:val="18"/>
                <w:szCs w:val="24"/>
                <w:lang w:eastAsia="ru-RU"/>
              </w:rPr>
              <w:t xml:space="preserve">измерения </w:t>
            </w:r>
          </w:p>
        </w:tc>
        <w:tc>
          <w:tcPr>
            <w:tcW w:w="1417" w:type="dxa"/>
            <w:vMerge w:val="restart"/>
            <w:tcBorders>
              <w:top w:val="single" w:sz="6" w:space="0" w:color="auto"/>
              <w:left w:val="single" w:sz="6" w:space="0" w:color="auto"/>
              <w:bottom w:val="nil"/>
              <w:right w:val="single" w:sz="6" w:space="0" w:color="auto"/>
            </w:tcBorders>
          </w:tcPr>
          <w:p w:rsidR="00281904" w:rsidRPr="00256CED" w:rsidRDefault="00A01FCA" w:rsidP="00A01FCA">
            <w:pPr>
              <w:autoSpaceDE w:val="0"/>
              <w:autoSpaceDN w:val="0"/>
              <w:adjustRightInd w:val="0"/>
              <w:spacing w:after="0" w:line="240" w:lineRule="auto"/>
              <w:rPr>
                <w:rFonts w:ascii="XO Thames" w:eastAsia="Times New Roman" w:hAnsi="XO Thames" w:cs="Times New Roman"/>
                <w:sz w:val="18"/>
                <w:szCs w:val="24"/>
                <w:lang w:eastAsia="ru-RU"/>
              </w:rPr>
            </w:pPr>
            <w:r>
              <w:rPr>
                <w:rFonts w:ascii="XO Thames" w:eastAsia="Times New Roman" w:hAnsi="XO Thames" w:cs="Times New Roman"/>
                <w:sz w:val="18"/>
                <w:szCs w:val="24"/>
                <w:lang w:eastAsia="ru-RU"/>
              </w:rPr>
              <w:t>Коли</w:t>
            </w:r>
            <w:r w:rsidR="00281904" w:rsidRPr="00256CED">
              <w:rPr>
                <w:rFonts w:ascii="XO Thames" w:eastAsia="Times New Roman" w:hAnsi="XO Thames" w:cs="Times New Roman"/>
                <w:sz w:val="18"/>
                <w:szCs w:val="24"/>
                <w:lang w:eastAsia="ru-RU"/>
              </w:rPr>
              <w:t>чество</w:t>
            </w:r>
            <w:r>
              <w:rPr>
                <w:rFonts w:ascii="XO Thames" w:eastAsia="Times New Roman" w:hAnsi="XO Thames" w:cs="Times New Roman"/>
                <w:sz w:val="18"/>
                <w:szCs w:val="24"/>
                <w:lang w:eastAsia="ru-RU"/>
              </w:rPr>
              <w:t xml:space="preserve"> (масса) </w:t>
            </w:r>
          </w:p>
        </w:tc>
        <w:tc>
          <w:tcPr>
            <w:tcW w:w="3958" w:type="dxa"/>
            <w:gridSpan w:val="2"/>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r w:rsidRPr="00256CED">
              <w:rPr>
                <w:rFonts w:ascii="XO Thames" w:eastAsia="Times New Roman" w:hAnsi="XO Thames" w:cs="Times New Roman"/>
                <w:sz w:val="18"/>
                <w:szCs w:val="24"/>
                <w:lang w:eastAsia="ru-RU"/>
              </w:rPr>
              <w:t xml:space="preserve">Оценка       </w:t>
            </w:r>
          </w:p>
        </w:tc>
      </w:tr>
      <w:tr w:rsidR="00281904" w:rsidRPr="00256CED" w:rsidTr="00A01FCA">
        <w:trPr>
          <w:cantSplit/>
          <w:trHeight w:val="276"/>
        </w:trPr>
        <w:tc>
          <w:tcPr>
            <w:tcW w:w="858" w:type="dxa"/>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519" w:type="dxa"/>
            <w:gridSpan w:val="2"/>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301" w:type="dxa"/>
            <w:gridSpan w:val="3"/>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934" w:type="dxa"/>
            <w:gridSpan w:val="2"/>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417" w:type="dxa"/>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673" w:type="dxa"/>
            <w:vMerge w:val="restart"/>
            <w:tcBorders>
              <w:top w:val="single" w:sz="6" w:space="0" w:color="auto"/>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r w:rsidRPr="00256CED">
              <w:rPr>
                <w:rFonts w:ascii="XO Thames" w:eastAsia="Times New Roman" w:hAnsi="XO Thames" w:cs="Times New Roman"/>
                <w:sz w:val="18"/>
                <w:szCs w:val="24"/>
                <w:lang w:eastAsia="ru-RU"/>
              </w:rPr>
              <w:t xml:space="preserve">цена, </w:t>
            </w:r>
            <w:r w:rsidRPr="00256CED">
              <w:rPr>
                <w:rFonts w:ascii="XO Thames" w:eastAsia="Times New Roman" w:hAnsi="XO Thames" w:cs="Times New Roman"/>
                <w:sz w:val="18"/>
                <w:szCs w:val="24"/>
                <w:lang w:eastAsia="ru-RU"/>
              </w:rPr>
              <w:br/>
              <w:t xml:space="preserve">руб.  </w:t>
            </w:r>
            <w:r w:rsidRPr="00256CED">
              <w:rPr>
                <w:rFonts w:ascii="XO Thames" w:eastAsia="Times New Roman" w:hAnsi="XO Thames" w:cs="Times New Roman"/>
                <w:sz w:val="18"/>
                <w:szCs w:val="24"/>
                <w:lang w:eastAsia="ru-RU"/>
              </w:rPr>
              <w:br/>
              <w:t xml:space="preserve">коп.  </w:t>
            </w:r>
          </w:p>
        </w:tc>
        <w:tc>
          <w:tcPr>
            <w:tcW w:w="2285" w:type="dxa"/>
            <w:vMerge w:val="restart"/>
            <w:tcBorders>
              <w:top w:val="single" w:sz="6" w:space="0" w:color="auto"/>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r w:rsidRPr="00256CED">
              <w:rPr>
                <w:rFonts w:ascii="XO Thames" w:eastAsia="Times New Roman" w:hAnsi="XO Thames" w:cs="Times New Roman"/>
                <w:sz w:val="18"/>
                <w:szCs w:val="24"/>
                <w:lang w:eastAsia="ru-RU"/>
              </w:rPr>
              <w:t>стоимость,</w:t>
            </w:r>
            <w:r w:rsidRPr="00256CED">
              <w:rPr>
                <w:rFonts w:ascii="XO Thames" w:eastAsia="Times New Roman" w:hAnsi="XO Thames" w:cs="Times New Roman"/>
                <w:sz w:val="18"/>
                <w:szCs w:val="24"/>
                <w:lang w:eastAsia="ru-RU"/>
              </w:rPr>
              <w:br/>
              <w:t xml:space="preserve">руб. коп. </w:t>
            </w:r>
          </w:p>
        </w:tc>
      </w:tr>
      <w:tr w:rsidR="00281904" w:rsidRPr="00256CED" w:rsidTr="00A01FCA">
        <w:trPr>
          <w:cantSplit/>
          <w:trHeight w:val="276"/>
        </w:trPr>
        <w:tc>
          <w:tcPr>
            <w:tcW w:w="858" w:type="dxa"/>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519" w:type="dxa"/>
            <w:gridSpan w:val="2"/>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301" w:type="dxa"/>
            <w:gridSpan w:val="3"/>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901" w:type="dxa"/>
            <w:vMerge w:val="restart"/>
            <w:tcBorders>
              <w:top w:val="single" w:sz="6" w:space="0" w:color="auto"/>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roofErr w:type="spellStart"/>
            <w:r w:rsidRPr="00256CED">
              <w:rPr>
                <w:rFonts w:ascii="XO Thames" w:eastAsia="Times New Roman" w:hAnsi="XO Thames" w:cs="Times New Roman"/>
                <w:sz w:val="18"/>
                <w:szCs w:val="24"/>
                <w:lang w:eastAsia="ru-RU"/>
              </w:rPr>
              <w:t>наиме</w:t>
            </w:r>
            <w:proofErr w:type="spellEnd"/>
            <w:r w:rsidRPr="00256CED">
              <w:rPr>
                <w:rFonts w:ascii="XO Thames" w:eastAsia="Times New Roman" w:hAnsi="XO Thames" w:cs="Times New Roman"/>
                <w:sz w:val="18"/>
                <w:szCs w:val="24"/>
                <w:lang w:eastAsia="ru-RU"/>
              </w:rPr>
              <w:t>-</w:t>
            </w:r>
            <w:r w:rsidRPr="00256CED">
              <w:rPr>
                <w:rFonts w:ascii="XO Thames" w:eastAsia="Times New Roman" w:hAnsi="XO Thames" w:cs="Times New Roman"/>
                <w:sz w:val="18"/>
                <w:szCs w:val="24"/>
                <w:lang w:eastAsia="ru-RU"/>
              </w:rPr>
              <w:br/>
              <w:t xml:space="preserve">нова- </w:t>
            </w:r>
            <w:r w:rsidRPr="00256CED">
              <w:rPr>
                <w:rFonts w:ascii="XO Thames" w:eastAsia="Times New Roman" w:hAnsi="XO Thames" w:cs="Times New Roman"/>
                <w:sz w:val="18"/>
                <w:szCs w:val="24"/>
                <w:lang w:eastAsia="ru-RU"/>
              </w:rPr>
              <w:br/>
            </w:r>
            <w:proofErr w:type="spellStart"/>
            <w:r w:rsidRPr="00256CED">
              <w:rPr>
                <w:rFonts w:ascii="XO Thames" w:eastAsia="Times New Roman" w:hAnsi="XO Thames" w:cs="Times New Roman"/>
                <w:sz w:val="18"/>
                <w:szCs w:val="24"/>
                <w:lang w:eastAsia="ru-RU"/>
              </w:rPr>
              <w:t>ние</w:t>
            </w:r>
            <w:proofErr w:type="spellEnd"/>
            <w:r w:rsidRPr="00256CED">
              <w:rPr>
                <w:rFonts w:ascii="XO Thames" w:eastAsia="Times New Roman" w:hAnsi="XO Thames" w:cs="Times New Roman"/>
                <w:sz w:val="18"/>
                <w:szCs w:val="24"/>
                <w:lang w:eastAsia="ru-RU"/>
              </w:rPr>
              <w:t xml:space="preserve">   </w:t>
            </w:r>
          </w:p>
        </w:tc>
        <w:tc>
          <w:tcPr>
            <w:tcW w:w="1033" w:type="dxa"/>
            <w:vMerge w:val="restart"/>
            <w:tcBorders>
              <w:top w:val="single" w:sz="6" w:space="0" w:color="auto"/>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r w:rsidRPr="00256CED">
              <w:rPr>
                <w:rFonts w:ascii="XO Thames" w:eastAsia="Times New Roman" w:hAnsi="XO Thames" w:cs="Times New Roman"/>
                <w:sz w:val="18"/>
                <w:szCs w:val="24"/>
                <w:lang w:eastAsia="ru-RU"/>
              </w:rPr>
              <w:t xml:space="preserve">код </w:t>
            </w:r>
            <w:r w:rsidRPr="00256CED">
              <w:rPr>
                <w:rFonts w:ascii="XO Thames" w:eastAsia="Times New Roman" w:hAnsi="XO Thames" w:cs="Times New Roman"/>
                <w:sz w:val="18"/>
                <w:szCs w:val="24"/>
                <w:lang w:eastAsia="ru-RU"/>
              </w:rPr>
              <w:br/>
              <w:t xml:space="preserve">по </w:t>
            </w:r>
            <w:r w:rsidRPr="00256CED">
              <w:rPr>
                <w:rFonts w:ascii="XO Thames" w:eastAsia="Times New Roman" w:hAnsi="XO Thames" w:cs="Times New Roman"/>
                <w:sz w:val="18"/>
                <w:szCs w:val="24"/>
                <w:lang w:eastAsia="ru-RU"/>
              </w:rPr>
              <w:br/>
              <w:t>ОКЕИ</w:t>
            </w:r>
          </w:p>
        </w:tc>
        <w:tc>
          <w:tcPr>
            <w:tcW w:w="1417" w:type="dxa"/>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673" w:type="dxa"/>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2285" w:type="dxa"/>
            <w:vMerge/>
            <w:tcBorders>
              <w:top w:val="nil"/>
              <w:left w:val="single" w:sz="6" w:space="0" w:color="auto"/>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r>
      <w:tr w:rsidR="00281904" w:rsidRPr="00256CED" w:rsidTr="00A01FCA">
        <w:trPr>
          <w:cantSplit/>
          <w:trHeight w:val="582"/>
        </w:trPr>
        <w:tc>
          <w:tcPr>
            <w:tcW w:w="858" w:type="dxa"/>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roofErr w:type="spellStart"/>
            <w:r w:rsidRPr="00256CED">
              <w:rPr>
                <w:rFonts w:ascii="XO Thames" w:eastAsia="Times New Roman" w:hAnsi="XO Thames" w:cs="Times New Roman"/>
                <w:sz w:val="18"/>
                <w:szCs w:val="24"/>
                <w:lang w:eastAsia="ru-RU"/>
              </w:rPr>
              <w:t>наимен</w:t>
            </w:r>
            <w:proofErr w:type="gramStart"/>
            <w:r w:rsidRPr="00256CED">
              <w:rPr>
                <w:rFonts w:ascii="XO Thames" w:eastAsia="Times New Roman" w:hAnsi="XO Thames" w:cs="Times New Roman"/>
                <w:sz w:val="18"/>
                <w:szCs w:val="24"/>
                <w:lang w:eastAsia="ru-RU"/>
              </w:rPr>
              <w:t>о</w:t>
            </w:r>
            <w:proofErr w:type="spellEnd"/>
            <w:r w:rsidRPr="00256CED">
              <w:rPr>
                <w:rFonts w:ascii="XO Thames" w:eastAsia="Times New Roman" w:hAnsi="XO Thames" w:cs="Times New Roman"/>
                <w:sz w:val="18"/>
                <w:szCs w:val="24"/>
                <w:lang w:eastAsia="ru-RU"/>
              </w:rPr>
              <w:t>-</w:t>
            </w:r>
            <w:proofErr w:type="gramEnd"/>
            <w:r w:rsidRPr="00256CED">
              <w:rPr>
                <w:rFonts w:ascii="XO Thames" w:eastAsia="Times New Roman" w:hAnsi="XO Thames" w:cs="Times New Roman"/>
                <w:sz w:val="18"/>
                <w:szCs w:val="24"/>
                <w:lang w:eastAsia="ru-RU"/>
              </w:rPr>
              <w:br/>
            </w:r>
            <w:proofErr w:type="spellStart"/>
            <w:r w:rsidRPr="00256CED">
              <w:rPr>
                <w:rFonts w:ascii="XO Thames" w:eastAsia="Times New Roman" w:hAnsi="XO Thames" w:cs="Times New Roman"/>
                <w:sz w:val="18"/>
                <w:szCs w:val="24"/>
                <w:lang w:eastAsia="ru-RU"/>
              </w:rPr>
              <w:t>вание</w:t>
            </w:r>
            <w:proofErr w:type="spellEnd"/>
            <w:r w:rsidRPr="00256CED">
              <w:rPr>
                <w:rFonts w:ascii="XO Thames" w:eastAsia="Times New Roman" w:hAnsi="XO Thames" w:cs="Times New Roman"/>
                <w:sz w:val="18"/>
                <w:szCs w:val="24"/>
                <w:lang w:eastAsia="ru-RU"/>
              </w:rPr>
              <w:t xml:space="preserve">,  </w:t>
            </w:r>
            <w:r w:rsidRPr="00256CED">
              <w:rPr>
                <w:rFonts w:ascii="XO Thames" w:eastAsia="Times New Roman" w:hAnsi="XO Thames" w:cs="Times New Roman"/>
                <w:sz w:val="18"/>
                <w:szCs w:val="24"/>
                <w:lang w:eastAsia="ru-RU"/>
              </w:rPr>
              <w:br/>
              <w:t xml:space="preserve">вид     </w:t>
            </w:r>
            <w:r w:rsidRPr="00256CED">
              <w:rPr>
                <w:rFonts w:ascii="XO Thames" w:eastAsia="Times New Roman" w:hAnsi="XO Thames" w:cs="Times New Roman"/>
                <w:sz w:val="18"/>
                <w:szCs w:val="24"/>
                <w:lang w:eastAsia="ru-RU"/>
              </w:rPr>
              <w:br/>
              <w:t>упаковки</w:t>
            </w:r>
          </w:p>
        </w:tc>
        <w:tc>
          <w:tcPr>
            <w:tcW w:w="416"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r w:rsidRPr="00256CED">
              <w:rPr>
                <w:rFonts w:ascii="XO Thames" w:eastAsia="Times New Roman" w:hAnsi="XO Thames" w:cs="Times New Roman"/>
                <w:sz w:val="18"/>
                <w:szCs w:val="24"/>
                <w:lang w:eastAsia="ru-RU"/>
              </w:rPr>
              <w:t>код</w:t>
            </w:r>
          </w:p>
        </w:tc>
        <w:tc>
          <w:tcPr>
            <w:tcW w:w="1301" w:type="dxa"/>
            <w:gridSpan w:val="3"/>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901" w:type="dxa"/>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033" w:type="dxa"/>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417" w:type="dxa"/>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1673" w:type="dxa"/>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c>
          <w:tcPr>
            <w:tcW w:w="2285" w:type="dxa"/>
            <w:vMerge/>
            <w:tcBorders>
              <w:top w:val="nil"/>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18"/>
                <w:szCs w:val="24"/>
                <w:lang w:eastAsia="ru-RU"/>
              </w:rPr>
            </w:pPr>
          </w:p>
        </w:tc>
      </w:tr>
      <w:tr w:rsidR="00281904" w:rsidRPr="00256CED" w:rsidTr="00A01FCA">
        <w:trPr>
          <w:cantSplit/>
          <w:trHeight w:val="233"/>
        </w:trPr>
        <w:tc>
          <w:tcPr>
            <w:tcW w:w="858"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1   </w:t>
            </w:r>
          </w:p>
        </w:tc>
        <w:tc>
          <w:tcPr>
            <w:tcW w:w="110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2    </w:t>
            </w:r>
          </w:p>
        </w:tc>
        <w:tc>
          <w:tcPr>
            <w:tcW w:w="416"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3 </w:t>
            </w:r>
          </w:p>
        </w:tc>
        <w:tc>
          <w:tcPr>
            <w:tcW w:w="1301" w:type="dxa"/>
            <w:gridSpan w:val="3"/>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4   </w:t>
            </w:r>
          </w:p>
        </w:tc>
        <w:tc>
          <w:tcPr>
            <w:tcW w:w="901"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5  </w:t>
            </w:r>
          </w:p>
        </w:tc>
        <w:tc>
          <w:tcPr>
            <w:tcW w:w="103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6 </w:t>
            </w: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7  </w:t>
            </w: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8   </w:t>
            </w: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0"/>
                <w:szCs w:val="24"/>
                <w:lang w:eastAsia="ru-RU"/>
              </w:rPr>
            </w:pPr>
            <w:r w:rsidRPr="00256CED">
              <w:rPr>
                <w:rFonts w:ascii="XO Thames" w:eastAsia="Times New Roman" w:hAnsi="XO Thames" w:cs="Times New Roman"/>
                <w:sz w:val="20"/>
                <w:szCs w:val="24"/>
                <w:lang w:eastAsia="ru-RU"/>
              </w:rPr>
              <w:t xml:space="preserve">9     </w:t>
            </w:r>
          </w:p>
        </w:tc>
      </w:tr>
      <w:tr w:rsidR="00281904" w:rsidRPr="00256CED" w:rsidTr="00A01FCA">
        <w:trPr>
          <w:cantSplit/>
          <w:trHeight w:val="116"/>
        </w:trPr>
        <w:tc>
          <w:tcPr>
            <w:tcW w:w="858"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416"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301" w:type="dxa"/>
            <w:gridSpan w:val="3"/>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901"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03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r>
      <w:tr w:rsidR="00281904" w:rsidRPr="00256CED" w:rsidTr="00A01FCA">
        <w:trPr>
          <w:cantSplit/>
          <w:trHeight w:val="116"/>
        </w:trPr>
        <w:tc>
          <w:tcPr>
            <w:tcW w:w="858"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416"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301" w:type="dxa"/>
            <w:gridSpan w:val="3"/>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901"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03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r>
      <w:tr w:rsidR="00281904" w:rsidRPr="00256CED" w:rsidTr="00A01FCA">
        <w:trPr>
          <w:cantSplit/>
          <w:trHeight w:val="116"/>
        </w:trPr>
        <w:tc>
          <w:tcPr>
            <w:tcW w:w="858"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416"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301" w:type="dxa"/>
            <w:gridSpan w:val="3"/>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901"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03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r>
      <w:tr w:rsidR="00281904" w:rsidRPr="00256CED" w:rsidTr="00A01FCA">
        <w:trPr>
          <w:cantSplit/>
          <w:trHeight w:val="466"/>
        </w:trPr>
        <w:tc>
          <w:tcPr>
            <w:tcW w:w="858"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416"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301" w:type="dxa"/>
            <w:gridSpan w:val="3"/>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t>и т.д.</w:t>
            </w:r>
          </w:p>
        </w:tc>
        <w:tc>
          <w:tcPr>
            <w:tcW w:w="901"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03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r>
      <w:tr w:rsidR="00281904" w:rsidRPr="00256CED" w:rsidTr="00A01FCA">
        <w:trPr>
          <w:gridBefore w:val="4"/>
          <w:wBefore w:w="3067" w:type="dxa"/>
          <w:cantSplit/>
          <w:trHeight w:val="233"/>
        </w:trPr>
        <w:tc>
          <w:tcPr>
            <w:tcW w:w="160" w:type="dxa"/>
            <w:tcBorders>
              <w:top w:val="nil"/>
              <w:left w:val="nil"/>
              <w:bottom w:val="nil"/>
              <w:right w:val="nil"/>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2385" w:type="dxa"/>
            <w:gridSpan w:val="3"/>
            <w:vMerge w:val="restart"/>
            <w:tcBorders>
              <w:top w:val="single" w:sz="6" w:space="0" w:color="auto"/>
              <w:left w:val="nil"/>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t>Итого</w:t>
            </w:r>
            <w:r w:rsidRPr="00256CED">
              <w:rPr>
                <w:rFonts w:ascii="XO Thames" w:eastAsia="Times New Roman" w:hAnsi="XO Thames" w:cs="Times New Roman"/>
                <w:sz w:val="24"/>
                <w:szCs w:val="24"/>
                <w:lang w:eastAsia="ru-RU"/>
              </w:rPr>
              <w:br/>
            </w:r>
            <w:r w:rsidRPr="00256CED">
              <w:rPr>
                <w:rFonts w:ascii="XO Thames" w:eastAsia="Times New Roman" w:hAnsi="XO Thames" w:cs="Times New Roman"/>
                <w:sz w:val="24"/>
                <w:szCs w:val="24"/>
                <w:lang w:eastAsia="ru-RU"/>
              </w:rPr>
              <w:br/>
              <w:t>Всего по акту</w:t>
            </w: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t xml:space="preserve">Х   </w:t>
            </w: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r>
      <w:tr w:rsidR="00281904" w:rsidRPr="00256CED" w:rsidTr="00A01FCA">
        <w:trPr>
          <w:gridBefore w:val="5"/>
          <w:wBefore w:w="3227" w:type="dxa"/>
          <w:cantSplit/>
          <w:trHeight w:val="233"/>
        </w:trPr>
        <w:tc>
          <w:tcPr>
            <w:tcW w:w="2385" w:type="dxa"/>
            <w:gridSpan w:val="3"/>
            <w:vMerge/>
            <w:tcBorders>
              <w:top w:val="nil"/>
              <w:left w:val="nil"/>
              <w:bottom w:val="nil"/>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c>
          <w:tcPr>
            <w:tcW w:w="1673"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t xml:space="preserve">Х   </w:t>
            </w:r>
          </w:p>
        </w:tc>
        <w:tc>
          <w:tcPr>
            <w:tcW w:w="2285" w:type="dxa"/>
            <w:tcBorders>
              <w:top w:val="single" w:sz="6" w:space="0" w:color="auto"/>
              <w:left w:val="single" w:sz="6" w:space="0" w:color="auto"/>
              <w:bottom w:val="single" w:sz="6" w:space="0" w:color="auto"/>
              <w:right w:val="single" w:sz="6" w:space="0" w:color="auto"/>
            </w:tcBorders>
          </w:tcPr>
          <w:p w:rsidR="00281904" w:rsidRPr="00256CED" w:rsidRDefault="00281904" w:rsidP="00281904">
            <w:pPr>
              <w:autoSpaceDE w:val="0"/>
              <w:autoSpaceDN w:val="0"/>
              <w:adjustRightInd w:val="0"/>
              <w:spacing w:after="0" w:line="240" w:lineRule="auto"/>
              <w:rPr>
                <w:rFonts w:ascii="XO Thames" w:eastAsia="Times New Roman" w:hAnsi="XO Thames" w:cs="Times New Roman"/>
                <w:sz w:val="24"/>
                <w:szCs w:val="24"/>
                <w:lang w:eastAsia="ru-RU"/>
              </w:rPr>
            </w:pPr>
          </w:p>
        </w:tc>
      </w:tr>
    </w:tbl>
    <w:p w:rsidR="00876A24" w:rsidRPr="00256CED" w:rsidRDefault="00876A24" w:rsidP="00876A24">
      <w:pPr>
        <w:rPr>
          <w:rFonts w:ascii="XO Thames" w:hAnsi="XO Thames" w:cs="Times New Roman"/>
          <w:sz w:val="18"/>
          <w:szCs w:val="18"/>
        </w:rPr>
      </w:pP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Условия хранения _________________________________________________</w:t>
      </w: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__________________________________________________________________</w:t>
      </w: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__________________________________________________________________</w:t>
      </w: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Особые отметки ___________________________________________________</w:t>
      </w: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__________________________________________________________________</w:t>
      </w:r>
    </w:p>
    <w:p w:rsidR="00876A24" w:rsidRPr="00256CED" w:rsidRDefault="00876A24" w:rsidP="00876A24">
      <w:pPr>
        <w:rPr>
          <w:rFonts w:ascii="XO Thames" w:hAnsi="XO Thames" w:cs="Times New Roman"/>
          <w:sz w:val="18"/>
          <w:szCs w:val="18"/>
        </w:rPr>
      </w:pPr>
      <w:r w:rsidRPr="00256CED">
        <w:rPr>
          <w:rFonts w:ascii="XO Thames" w:hAnsi="XO Thames" w:cs="Times New Roman"/>
          <w:sz w:val="18"/>
          <w:szCs w:val="18"/>
        </w:rPr>
        <w:t>__________________________________________________________________</w:t>
      </w: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060B00" w:rsidRPr="00256CED" w:rsidRDefault="00060B00"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Pr="00256CED" w:rsidRDefault="00281904" w:rsidP="00060B00">
      <w:pPr>
        <w:rPr>
          <w:rFonts w:ascii="XO Thames" w:hAnsi="XO Thames" w:cs="Times New Roman"/>
          <w:sz w:val="21"/>
          <w:szCs w:val="21"/>
        </w:rPr>
      </w:pPr>
    </w:p>
    <w:p w:rsidR="00281904" w:rsidRDefault="00281904" w:rsidP="00060B00">
      <w:pPr>
        <w:rPr>
          <w:rFonts w:ascii="XO Thames" w:hAnsi="XO Thames" w:cs="Times New Roman"/>
          <w:sz w:val="21"/>
          <w:szCs w:val="21"/>
        </w:rPr>
      </w:pPr>
    </w:p>
    <w:p w:rsidR="00A01FCA" w:rsidRDefault="00A01FCA" w:rsidP="00060B00">
      <w:pPr>
        <w:rPr>
          <w:rFonts w:ascii="XO Thames" w:hAnsi="XO Thames" w:cs="Times New Roman"/>
          <w:sz w:val="21"/>
          <w:szCs w:val="21"/>
        </w:rPr>
      </w:pPr>
    </w:p>
    <w:p w:rsidR="00A01FCA" w:rsidRDefault="00A01FCA" w:rsidP="00060B00">
      <w:pPr>
        <w:rPr>
          <w:rFonts w:ascii="XO Thames" w:hAnsi="XO Thames" w:cs="Times New Roman"/>
          <w:sz w:val="21"/>
          <w:szCs w:val="21"/>
        </w:rPr>
      </w:pPr>
    </w:p>
    <w:p w:rsidR="00A01FCA" w:rsidRPr="00256CED" w:rsidRDefault="00A01FCA" w:rsidP="00060B00">
      <w:pPr>
        <w:rPr>
          <w:rFonts w:ascii="XO Thames" w:hAnsi="XO Thames" w:cs="Times New Roman"/>
          <w:sz w:val="21"/>
          <w:szCs w:val="21"/>
        </w:rPr>
      </w:pPr>
      <w:bookmarkStart w:id="0" w:name="_GoBack"/>
      <w:bookmarkEnd w:id="0"/>
    </w:p>
    <w:p w:rsidR="00281904" w:rsidRPr="00256CED" w:rsidRDefault="00281904" w:rsidP="00060B00">
      <w:pPr>
        <w:rPr>
          <w:rFonts w:ascii="XO Thames" w:hAnsi="XO Thames" w:cs="Times New Roman"/>
          <w:sz w:val="21"/>
          <w:szCs w:val="21"/>
        </w:rPr>
      </w:pPr>
    </w:p>
    <w:p w:rsidR="00876A24" w:rsidRPr="00256CED" w:rsidRDefault="00060B00" w:rsidP="00060B00">
      <w:pPr>
        <w:jc w:val="right"/>
        <w:rPr>
          <w:rFonts w:ascii="XO Thames" w:hAnsi="XO Thames" w:cs="Times New Roman"/>
          <w:sz w:val="21"/>
          <w:szCs w:val="21"/>
        </w:rPr>
      </w:pPr>
      <w:r w:rsidRPr="00256CED">
        <w:rPr>
          <w:rFonts w:ascii="XO Thames" w:hAnsi="XO Thames" w:cs="Times New Roman"/>
          <w:sz w:val="21"/>
          <w:szCs w:val="21"/>
        </w:rPr>
        <w:t>Приложение № 2 к Техническому заданию</w:t>
      </w:r>
    </w:p>
    <w:bookmarkStart w:id="1" w:name="RANGE!A1:AC100"/>
    <w:bookmarkEnd w:id="1"/>
    <w:p w:rsidR="00876A24" w:rsidRPr="00256CED" w:rsidRDefault="006470E8" w:rsidP="00876A24">
      <w:pPr>
        <w:rPr>
          <w:rFonts w:ascii="XO Thames" w:hAnsi="XO Thames" w:cs="Times New Roman"/>
          <w:sz w:val="21"/>
          <w:szCs w:val="21"/>
        </w:rPr>
      </w:pPr>
      <w:r w:rsidRPr="00256CED">
        <w:rPr>
          <w:rFonts w:ascii="XO Thames" w:hAnsi="XO Thames" w:cs="Times New Roman"/>
          <w:sz w:val="21"/>
          <w:szCs w:val="21"/>
        </w:rPr>
        <w:fldChar w:fldCharType="begin"/>
      </w:r>
      <w:r w:rsidR="00876A24" w:rsidRPr="00256CED">
        <w:rPr>
          <w:rFonts w:ascii="XO Thames" w:hAnsi="XO Thames" w:cs="Times New Roman"/>
          <w:sz w:val="21"/>
          <w:szCs w:val="21"/>
        </w:rPr>
        <w:instrText xml:space="preserve"> LINK Excel.Sheet.8 C:\\Users\\sAhmedova\\AppData\\Local\\Temp\\1556200000002.XLS стр1!R1C1:R3C29 \a \f 5 \h  \* MERGEFORMAT </w:instrText>
      </w:r>
      <w:r w:rsidRPr="00256CED">
        <w:rPr>
          <w:rFonts w:ascii="XO Thames" w:hAnsi="XO Thames" w:cs="Times New Roman"/>
          <w:sz w:val="21"/>
          <w:szCs w:val="21"/>
        </w:rPr>
        <w:fldChar w:fldCharType="separate"/>
      </w:r>
    </w:p>
    <w:p w:rsidR="00281904" w:rsidRPr="00256CED" w:rsidRDefault="006470E8" w:rsidP="00281904">
      <w:pPr>
        <w:rPr>
          <w:rFonts w:ascii="XO Thames" w:eastAsia="Times New Roman" w:hAnsi="XO Thames" w:cs="Times New Roman"/>
          <w:sz w:val="24"/>
          <w:szCs w:val="24"/>
          <w:lang w:eastAsia="ru-RU"/>
        </w:rPr>
      </w:pPr>
      <w:r w:rsidRPr="00256CED">
        <w:rPr>
          <w:rFonts w:ascii="XO Thames" w:hAnsi="XO Thames" w:cs="Times New Roman"/>
          <w:sz w:val="21"/>
          <w:szCs w:val="21"/>
        </w:rPr>
        <w:fldChar w:fldCharType="end"/>
      </w:r>
      <w:r w:rsidRPr="00256CED">
        <w:rPr>
          <w:rFonts w:ascii="XO Thames" w:eastAsia="Times New Roman" w:hAnsi="XO Thames" w:cs="Times New Roman"/>
          <w:sz w:val="24"/>
          <w:szCs w:val="24"/>
          <w:lang w:eastAsia="ru-RU"/>
        </w:rPr>
        <w:fldChar w:fldCharType="begin"/>
      </w:r>
      <w:r w:rsidR="00281904" w:rsidRPr="00256CED">
        <w:rPr>
          <w:rFonts w:ascii="XO Thames" w:eastAsia="Times New Roman" w:hAnsi="XO Thames" w:cs="Times New Roman"/>
          <w:sz w:val="24"/>
          <w:szCs w:val="24"/>
          <w:lang w:eastAsia="ru-RU"/>
        </w:rPr>
        <w:instrText xml:space="preserve"> LINK Excel.Sheet.8 C:\\Users\\sAhmedova\\AppData\\Local\\Temp\\1556200000002.XLS стр1!R1C1:R3C29 \a \f 5 \h  \* MERGEFORMAT </w:instrText>
      </w:r>
      <w:r w:rsidRPr="00256CED">
        <w:rPr>
          <w:rFonts w:ascii="XO Thames" w:eastAsia="Times New Roman" w:hAnsi="XO Thames" w:cs="Times New Roman"/>
          <w:sz w:val="24"/>
          <w:szCs w:val="24"/>
          <w:lang w:eastAsia="ru-RU"/>
        </w:rPr>
        <w:fldChar w:fldCharType="separate"/>
      </w:r>
    </w:p>
    <w:tbl>
      <w:tblPr>
        <w:tblStyle w:val="1"/>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
        <w:gridCol w:w="508"/>
        <w:gridCol w:w="259"/>
        <w:gridCol w:w="256"/>
        <w:gridCol w:w="255"/>
        <w:gridCol w:w="256"/>
        <w:gridCol w:w="255"/>
        <w:gridCol w:w="236"/>
        <w:gridCol w:w="271"/>
        <w:gridCol w:w="283"/>
        <w:gridCol w:w="284"/>
        <w:gridCol w:w="283"/>
        <w:gridCol w:w="284"/>
        <w:gridCol w:w="283"/>
        <w:gridCol w:w="284"/>
        <w:gridCol w:w="283"/>
        <w:gridCol w:w="236"/>
        <w:gridCol w:w="236"/>
        <w:gridCol w:w="237"/>
        <w:gridCol w:w="709"/>
        <w:gridCol w:w="3971"/>
      </w:tblGrid>
      <w:tr w:rsidR="00281904" w:rsidRPr="00256CED" w:rsidTr="00FE1EF4">
        <w:trPr>
          <w:trHeight w:val="252"/>
        </w:trPr>
        <w:tc>
          <w:tcPr>
            <w:tcW w:w="251" w:type="dxa"/>
            <w:noWrap/>
            <w:hideMark/>
          </w:tcPr>
          <w:p w:rsidR="00281904" w:rsidRPr="00256CED" w:rsidRDefault="00281904" w:rsidP="00281904">
            <w:pPr>
              <w:rPr>
                <w:rFonts w:ascii="XO Thames" w:hAnsi="XO Thames"/>
                <w:sz w:val="24"/>
                <w:szCs w:val="24"/>
              </w:rPr>
            </w:pPr>
          </w:p>
        </w:tc>
        <w:tc>
          <w:tcPr>
            <w:tcW w:w="508" w:type="dxa"/>
            <w:noWrap/>
            <w:hideMark/>
          </w:tcPr>
          <w:p w:rsidR="00281904" w:rsidRPr="00256CED" w:rsidRDefault="00281904" w:rsidP="00281904">
            <w:pPr>
              <w:rPr>
                <w:rFonts w:ascii="XO Thames" w:hAnsi="XO Thames"/>
                <w:sz w:val="24"/>
                <w:szCs w:val="24"/>
              </w:rPr>
            </w:pPr>
          </w:p>
        </w:tc>
        <w:tc>
          <w:tcPr>
            <w:tcW w:w="259" w:type="dxa"/>
            <w:noWrap/>
            <w:hideMark/>
          </w:tcPr>
          <w:p w:rsidR="00281904" w:rsidRPr="00256CED" w:rsidRDefault="00281904" w:rsidP="00281904">
            <w:pPr>
              <w:rPr>
                <w:rFonts w:ascii="XO Thames" w:hAnsi="XO Thames"/>
                <w:sz w:val="24"/>
                <w:szCs w:val="24"/>
              </w:rPr>
            </w:pPr>
          </w:p>
        </w:tc>
        <w:tc>
          <w:tcPr>
            <w:tcW w:w="256" w:type="dxa"/>
            <w:noWrap/>
            <w:hideMark/>
          </w:tcPr>
          <w:p w:rsidR="00281904" w:rsidRPr="00256CED" w:rsidRDefault="00281904" w:rsidP="00281904">
            <w:pPr>
              <w:rPr>
                <w:rFonts w:ascii="XO Thames" w:hAnsi="XO Thames"/>
                <w:sz w:val="24"/>
                <w:szCs w:val="24"/>
              </w:rPr>
            </w:pPr>
          </w:p>
        </w:tc>
        <w:tc>
          <w:tcPr>
            <w:tcW w:w="255" w:type="dxa"/>
            <w:noWrap/>
            <w:hideMark/>
          </w:tcPr>
          <w:p w:rsidR="00281904" w:rsidRPr="00256CED" w:rsidRDefault="00281904" w:rsidP="00281904">
            <w:pPr>
              <w:rPr>
                <w:rFonts w:ascii="XO Thames" w:hAnsi="XO Thames"/>
                <w:sz w:val="24"/>
                <w:szCs w:val="24"/>
              </w:rPr>
            </w:pPr>
          </w:p>
        </w:tc>
        <w:tc>
          <w:tcPr>
            <w:tcW w:w="256" w:type="dxa"/>
            <w:noWrap/>
            <w:hideMark/>
          </w:tcPr>
          <w:p w:rsidR="00281904" w:rsidRPr="00256CED" w:rsidRDefault="00281904" w:rsidP="00281904">
            <w:pPr>
              <w:rPr>
                <w:rFonts w:ascii="XO Thames" w:hAnsi="XO Thames"/>
                <w:sz w:val="24"/>
                <w:szCs w:val="24"/>
              </w:rPr>
            </w:pPr>
          </w:p>
        </w:tc>
        <w:tc>
          <w:tcPr>
            <w:tcW w:w="255"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71"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37" w:type="dxa"/>
            <w:noWrap/>
            <w:hideMark/>
          </w:tcPr>
          <w:p w:rsidR="00281904" w:rsidRPr="00256CED" w:rsidRDefault="00281904" w:rsidP="00281904">
            <w:pPr>
              <w:rPr>
                <w:rFonts w:ascii="XO Thames" w:hAnsi="XO Thames"/>
                <w:sz w:val="24"/>
                <w:szCs w:val="24"/>
              </w:rPr>
            </w:pPr>
          </w:p>
        </w:tc>
        <w:tc>
          <w:tcPr>
            <w:tcW w:w="709" w:type="dxa"/>
            <w:noWrap/>
            <w:hideMark/>
          </w:tcPr>
          <w:p w:rsidR="00281904" w:rsidRPr="00256CED" w:rsidRDefault="00281904" w:rsidP="00281904">
            <w:pPr>
              <w:rPr>
                <w:rFonts w:ascii="XO Thames" w:hAnsi="XO Thames"/>
                <w:sz w:val="24"/>
                <w:szCs w:val="24"/>
              </w:rPr>
            </w:pPr>
          </w:p>
        </w:tc>
        <w:tc>
          <w:tcPr>
            <w:tcW w:w="3971" w:type="dxa"/>
            <w:noWrap/>
            <w:hideMark/>
          </w:tcPr>
          <w:p w:rsidR="00281904" w:rsidRPr="00256CED" w:rsidRDefault="00281904" w:rsidP="00281904">
            <w:pPr>
              <w:rPr>
                <w:rFonts w:ascii="XO Thames" w:hAnsi="XO Thames"/>
              </w:rPr>
            </w:pPr>
            <w:r w:rsidRPr="00256CED">
              <w:rPr>
                <w:rFonts w:ascii="XO Thames" w:hAnsi="XO Thames"/>
              </w:rPr>
              <w:t>Унифицированная форма № МХ-3</w:t>
            </w:r>
          </w:p>
        </w:tc>
      </w:tr>
      <w:tr w:rsidR="00281904" w:rsidRPr="00256CED" w:rsidTr="00FE1EF4">
        <w:trPr>
          <w:trHeight w:val="182"/>
        </w:trPr>
        <w:tc>
          <w:tcPr>
            <w:tcW w:w="251" w:type="dxa"/>
            <w:noWrap/>
            <w:hideMark/>
          </w:tcPr>
          <w:p w:rsidR="00281904" w:rsidRPr="00256CED" w:rsidRDefault="00281904" w:rsidP="00281904">
            <w:pPr>
              <w:rPr>
                <w:rFonts w:ascii="XO Thames" w:hAnsi="XO Thames"/>
                <w:sz w:val="24"/>
                <w:szCs w:val="24"/>
              </w:rPr>
            </w:pPr>
          </w:p>
        </w:tc>
        <w:tc>
          <w:tcPr>
            <w:tcW w:w="508" w:type="dxa"/>
            <w:noWrap/>
            <w:hideMark/>
          </w:tcPr>
          <w:p w:rsidR="00281904" w:rsidRPr="00256CED" w:rsidRDefault="00281904" w:rsidP="00281904">
            <w:pPr>
              <w:rPr>
                <w:rFonts w:ascii="XO Thames" w:hAnsi="XO Thames"/>
                <w:sz w:val="24"/>
                <w:szCs w:val="24"/>
              </w:rPr>
            </w:pPr>
          </w:p>
        </w:tc>
        <w:tc>
          <w:tcPr>
            <w:tcW w:w="259" w:type="dxa"/>
            <w:noWrap/>
            <w:hideMark/>
          </w:tcPr>
          <w:p w:rsidR="00281904" w:rsidRPr="00256CED" w:rsidRDefault="00281904" w:rsidP="00281904">
            <w:pPr>
              <w:rPr>
                <w:rFonts w:ascii="XO Thames" w:hAnsi="XO Thames"/>
                <w:sz w:val="24"/>
                <w:szCs w:val="24"/>
              </w:rPr>
            </w:pPr>
          </w:p>
        </w:tc>
        <w:tc>
          <w:tcPr>
            <w:tcW w:w="256" w:type="dxa"/>
            <w:noWrap/>
            <w:hideMark/>
          </w:tcPr>
          <w:p w:rsidR="00281904" w:rsidRPr="00256CED" w:rsidRDefault="00281904" w:rsidP="00281904">
            <w:pPr>
              <w:rPr>
                <w:rFonts w:ascii="XO Thames" w:hAnsi="XO Thames"/>
                <w:sz w:val="24"/>
                <w:szCs w:val="24"/>
              </w:rPr>
            </w:pPr>
          </w:p>
        </w:tc>
        <w:tc>
          <w:tcPr>
            <w:tcW w:w="255" w:type="dxa"/>
            <w:noWrap/>
            <w:hideMark/>
          </w:tcPr>
          <w:p w:rsidR="00281904" w:rsidRPr="00256CED" w:rsidRDefault="00281904" w:rsidP="00281904">
            <w:pPr>
              <w:rPr>
                <w:rFonts w:ascii="XO Thames" w:hAnsi="XO Thames"/>
                <w:sz w:val="24"/>
                <w:szCs w:val="24"/>
              </w:rPr>
            </w:pPr>
          </w:p>
        </w:tc>
        <w:tc>
          <w:tcPr>
            <w:tcW w:w="256" w:type="dxa"/>
            <w:noWrap/>
            <w:hideMark/>
          </w:tcPr>
          <w:p w:rsidR="00281904" w:rsidRPr="00256CED" w:rsidRDefault="00281904" w:rsidP="00281904">
            <w:pPr>
              <w:rPr>
                <w:rFonts w:ascii="XO Thames" w:hAnsi="XO Thames"/>
                <w:sz w:val="24"/>
                <w:szCs w:val="24"/>
              </w:rPr>
            </w:pPr>
          </w:p>
        </w:tc>
        <w:tc>
          <w:tcPr>
            <w:tcW w:w="255"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71"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Cs w:val="24"/>
              </w:rPr>
            </w:pPr>
          </w:p>
        </w:tc>
        <w:tc>
          <w:tcPr>
            <w:tcW w:w="236" w:type="dxa"/>
            <w:noWrap/>
            <w:hideMark/>
          </w:tcPr>
          <w:p w:rsidR="00281904" w:rsidRPr="00256CED" w:rsidRDefault="00281904" w:rsidP="00281904">
            <w:pPr>
              <w:rPr>
                <w:rFonts w:ascii="XO Thames" w:hAnsi="XO Thames"/>
                <w:sz w:val="24"/>
                <w:szCs w:val="24"/>
              </w:rPr>
            </w:pPr>
          </w:p>
        </w:tc>
        <w:tc>
          <w:tcPr>
            <w:tcW w:w="237" w:type="dxa"/>
            <w:noWrap/>
            <w:hideMark/>
          </w:tcPr>
          <w:p w:rsidR="00281904" w:rsidRPr="00256CED" w:rsidRDefault="00281904" w:rsidP="00281904">
            <w:pPr>
              <w:rPr>
                <w:rFonts w:ascii="XO Thames" w:hAnsi="XO Thames"/>
                <w:sz w:val="24"/>
                <w:szCs w:val="24"/>
              </w:rPr>
            </w:pPr>
          </w:p>
        </w:tc>
        <w:tc>
          <w:tcPr>
            <w:tcW w:w="709" w:type="dxa"/>
            <w:noWrap/>
            <w:hideMark/>
          </w:tcPr>
          <w:p w:rsidR="00281904" w:rsidRPr="00256CED" w:rsidRDefault="00281904" w:rsidP="00281904">
            <w:pPr>
              <w:rPr>
                <w:rFonts w:ascii="XO Thames" w:hAnsi="XO Thames"/>
                <w:sz w:val="24"/>
                <w:szCs w:val="24"/>
              </w:rPr>
            </w:pPr>
          </w:p>
        </w:tc>
        <w:tc>
          <w:tcPr>
            <w:tcW w:w="3971" w:type="dxa"/>
            <w:noWrap/>
            <w:hideMark/>
          </w:tcPr>
          <w:p w:rsidR="00281904" w:rsidRPr="00256CED" w:rsidRDefault="00281904" w:rsidP="00281904">
            <w:pPr>
              <w:rPr>
                <w:rFonts w:ascii="XO Thames" w:hAnsi="XO Thames"/>
              </w:rPr>
            </w:pPr>
            <w:proofErr w:type="gramStart"/>
            <w:r w:rsidRPr="00256CED">
              <w:rPr>
                <w:rFonts w:ascii="XO Thames" w:hAnsi="XO Thames"/>
              </w:rPr>
              <w:t>Утверждена</w:t>
            </w:r>
            <w:proofErr w:type="gramEnd"/>
            <w:r w:rsidRPr="00256CED">
              <w:rPr>
                <w:rFonts w:ascii="XO Thames" w:hAnsi="XO Thames"/>
              </w:rPr>
              <w:t xml:space="preserve"> постановлением Госкомстата</w:t>
            </w:r>
          </w:p>
        </w:tc>
      </w:tr>
      <w:tr w:rsidR="00281904" w:rsidRPr="00256CED" w:rsidTr="00FE1EF4">
        <w:trPr>
          <w:trHeight w:val="182"/>
        </w:trPr>
        <w:tc>
          <w:tcPr>
            <w:tcW w:w="251" w:type="dxa"/>
            <w:noWrap/>
            <w:hideMark/>
          </w:tcPr>
          <w:p w:rsidR="00281904" w:rsidRPr="00256CED" w:rsidRDefault="00281904" w:rsidP="00281904">
            <w:pPr>
              <w:rPr>
                <w:rFonts w:ascii="XO Thames" w:hAnsi="XO Thames"/>
                <w:sz w:val="24"/>
                <w:szCs w:val="24"/>
              </w:rPr>
            </w:pPr>
          </w:p>
        </w:tc>
        <w:tc>
          <w:tcPr>
            <w:tcW w:w="508" w:type="dxa"/>
            <w:noWrap/>
            <w:hideMark/>
          </w:tcPr>
          <w:p w:rsidR="00281904" w:rsidRPr="00256CED" w:rsidRDefault="00281904" w:rsidP="00281904">
            <w:pPr>
              <w:rPr>
                <w:rFonts w:ascii="XO Thames" w:hAnsi="XO Thames"/>
                <w:sz w:val="24"/>
                <w:szCs w:val="24"/>
              </w:rPr>
            </w:pPr>
          </w:p>
        </w:tc>
        <w:tc>
          <w:tcPr>
            <w:tcW w:w="259" w:type="dxa"/>
            <w:noWrap/>
            <w:hideMark/>
          </w:tcPr>
          <w:p w:rsidR="00281904" w:rsidRPr="00256CED" w:rsidRDefault="00281904" w:rsidP="00281904">
            <w:pPr>
              <w:rPr>
                <w:rFonts w:ascii="XO Thames" w:hAnsi="XO Thames"/>
                <w:sz w:val="24"/>
                <w:szCs w:val="24"/>
              </w:rPr>
            </w:pPr>
          </w:p>
        </w:tc>
        <w:tc>
          <w:tcPr>
            <w:tcW w:w="256" w:type="dxa"/>
            <w:noWrap/>
            <w:hideMark/>
          </w:tcPr>
          <w:p w:rsidR="00281904" w:rsidRPr="00256CED" w:rsidRDefault="00281904" w:rsidP="00281904">
            <w:pPr>
              <w:rPr>
                <w:rFonts w:ascii="XO Thames" w:hAnsi="XO Thames"/>
                <w:sz w:val="24"/>
                <w:szCs w:val="24"/>
              </w:rPr>
            </w:pPr>
          </w:p>
        </w:tc>
        <w:tc>
          <w:tcPr>
            <w:tcW w:w="255" w:type="dxa"/>
            <w:noWrap/>
            <w:hideMark/>
          </w:tcPr>
          <w:p w:rsidR="00281904" w:rsidRPr="00256CED" w:rsidRDefault="00281904" w:rsidP="00281904">
            <w:pPr>
              <w:rPr>
                <w:rFonts w:ascii="XO Thames" w:hAnsi="XO Thames"/>
                <w:sz w:val="24"/>
                <w:szCs w:val="24"/>
              </w:rPr>
            </w:pPr>
          </w:p>
        </w:tc>
        <w:tc>
          <w:tcPr>
            <w:tcW w:w="256" w:type="dxa"/>
            <w:noWrap/>
            <w:hideMark/>
          </w:tcPr>
          <w:p w:rsidR="00281904" w:rsidRPr="00256CED" w:rsidRDefault="00281904" w:rsidP="00281904">
            <w:pPr>
              <w:rPr>
                <w:rFonts w:ascii="XO Thames" w:hAnsi="XO Thames"/>
                <w:sz w:val="24"/>
                <w:szCs w:val="24"/>
              </w:rPr>
            </w:pPr>
          </w:p>
        </w:tc>
        <w:tc>
          <w:tcPr>
            <w:tcW w:w="255"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71"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84" w:type="dxa"/>
            <w:noWrap/>
            <w:hideMark/>
          </w:tcPr>
          <w:p w:rsidR="00281904" w:rsidRPr="00256CED" w:rsidRDefault="00281904" w:rsidP="00281904">
            <w:pPr>
              <w:rPr>
                <w:rFonts w:ascii="XO Thames" w:hAnsi="XO Thames"/>
                <w:sz w:val="24"/>
                <w:szCs w:val="24"/>
              </w:rPr>
            </w:pPr>
          </w:p>
        </w:tc>
        <w:tc>
          <w:tcPr>
            <w:tcW w:w="283"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36" w:type="dxa"/>
            <w:noWrap/>
            <w:hideMark/>
          </w:tcPr>
          <w:p w:rsidR="00281904" w:rsidRPr="00256CED" w:rsidRDefault="00281904" w:rsidP="00281904">
            <w:pPr>
              <w:rPr>
                <w:rFonts w:ascii="XO Thames" w:hAnsi="XO Thames"/>
                <w:sz w:val="24"/>
                <w:szCs w:val="24"/>
              </w:rPr>
            </w:pPr>
          </w:p>
        </w:tc>
        <w:tc>
          <w:tcPr>
            <w:tcW w:w="237" w:type="dxa"/>
            <w:noWrap/>
            <w:hideMark/>
          </w:tcPr>
          <w:p w:rsidR="00281904" w:rsidRPr="00256CED" w:rsidRDefault="00281904" w:rsidP="00281904">
            <w:pPr>
              <w:rPr>
                <w:rFonts w:ascii="XO Thames" w:hAnsi="XO Thames"/>
                <w:sz w:val="24"/>
                <w:szCs w:val="24"/>
              </w:rPr>
            </w:pPr>
          </w:p>
        </w:tc>
        <w:tc>
          <w:tcPr>
            <w:tcW w:w="709" w:type="dxa"/>
            <w:noWrap/>
            <w:hideMark/>
          </w:tcPr>
          <w:p w:rsidR="00281904" w:rsidRPr="00256CED" w:rsidRDefault="00281904" w:rsidP="00281904">
            <w:pPr>
              <w:rPr>
                <w:rFonts w:ascii="XO Thames" w:hAnsi="XO Thames"/>
                <w:sz w:val="24"/>
                <w:szCs w:val="24"/>
              </w:rPr>
            </w:pPr>
          </w:p>
        </w:tc>
        <w:tc>
          <w:tcPr>
            <w:tcW w:w="3971" w:type="dxa"/>
            <w:noWrap/>
            <w:hideMark/>
          </w:tcPr>
          <w:p w:rsidR="00281904" w:rsidRPr="00256CED" w:rsidRDefault="00281904" w:rsidP="00281904">
            <w:pPr>
              <w:rPr>
                <w:rFonts w:ascii="XO Thames" w:hAnsi="XO Thames"/>
              </w:rPr>
            </w:pPr>
            <w:r w:rsidRPr="00256CED">
              <w:rPr>
                <w:rFonts w:ascii="XO Thames" w:hAnsi="XO Thames"/>
              </w:rPr>
              <w:t>России от 09.08.99 № 66</w:t>
            </w:r>
          </w:p>
        </w:tc>
      </w:tr>
    </w:tbl>
    <w:p w:rsidR="00281904" w:rsidRPr="00256CED" w:rsidRDefault="006470E8" w:rsidP="00281904">
      <w:pPr>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fldChar w:fldCharType="end"/>
      </w:r>
      <w:r w:rsidRPr="00256CED">
        <w:rPr>
          <w:rFonts w:ascii="XO Thames" w:eastAsia="Times New Roman" w:hAnsi="XO Thames" w:cs="Times New Roman"/>
          <w:sz w:val="24"/>
          <w:szCs w:val="24"/>
          <w:lang w:eastAsia="ru-RU"/>
        </w:rPr>
        <w:fldChar w:fldCharType="begin"/>
      </w:r>
      <w:r w:rsidR="00281904" w:rsidRPr="00256CED">
        <w:rPr>
          <w:rFonts w:ascii="XO Thames" w:eastAsia="Times New Roman" w:hAnsi="XO Thames" w:cs="Times New Roman"/>
          <w:sz w:val="24"/>
          <w:szCs w:val="24"/>
          <w:lang w:eastAsia="ru-RU"/>
        </w:rPr>
        <w:instrText xml:space="preserve"> LINK Excel.Sheet.8 C:\\Users\\sAhmedova\\AppData\\Local\\Temp\\1556200000002.XLS стр1!R4C1:R18C29 \a \f 4 \h  \* MERGEFORMAT </w:instrText>
      </w:r>
      <w:r w:rsidRPr="00256CED">
        <w:rPr>
          <w:rFonts w:ascii="XO Thames" w:eastAsia="Times New Roman" w:hAnsi="XO Thames" w:cs="Times New Roman"/>
          <w:sz w:val="24"/>
          <w:szCs w:val="24"/>
          <w:lang w:eastAsia="ru-RU"/>
        </w:rPr>
        <w:fldChar w:fldCharType="separate"/>
      </w:r>
    </w:p>
    <w:tbl>
      <w:tblPr>
        <w:tblW w:w="9498" w:type="dxa"/>
        <w:tblLook w:val="04A0"/>
      </w:tblPr>
      <w:tblGrid>
        <w:gridCol w:w="487"/>
        <w:gridCol w:w="222"/>
        <w:gridCol w:w="596"/>
        <w:gridCol w:w="222"/>
        <w:gridCol w:w="222"/>
        <w:gridCol w:w="415"/>
        <w:gridCol w:w="482"/>
        <w:gridCol w:w="222"/>
        <w:gridCol w:w="222"/>
        <w:gridCol w:w="229"/>
        <w:gridCol w:w="347"/>
        <w:gridCol w:w="601"/>
        <w:gridCol w:w="222"/>
        <w:gridCol w:w="222"/>
        <w:gridCol w:w="458"/>
        <w:gridCol w:w="222"/>
        <w:gridCol w:w="365"/>
        <w:gridCol w:w="222"/>
        <w:gridCol w:w="222"/>
        <w:gridCol w:w="365"/>
        <w:gridCol w:w="222"/>
        <w:gridCol w:w="222"/>
        <w:gridCol w:w="11"/>
        <w:gridCol w:w="212"/>
        <w:gridCol w:w="20"/>
        <w:gridCol w:w="11"/>
        <w:gridCol w:w="282"/>
        <w:gridCol w:w="11"/>
        <w:gridCol w:w="433"/>
        <w:gridCol w:w="1509"/>
      </w:tblGrid>
      <w:tr w:rsidR="00281904" w:rsidRPr="00256CED" w:rsidTr="00FE1EF4">
        <w:trPr>
          <w:trHeight w:val="344"/>
        </w:trPr>
        <w:tc>
          <w:tcPr>
            <w:tcW w:w="487"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4"/>
                <w:szCs w:val="24"/>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58"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33"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43"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93"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433" w:type="dxa"/>
            <w:tcBorders>
              <w:top w:val="nil"/>
              <w:left w:val="nil"/>
              <w:bottom w:val="nil"/>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09" w:type="dxa"/>
            <w:tcBorders>
              <w:top w:val="single" w:sz="4" w:space="0" w:color="auto"/>
              <w:left w:val="nil"/>
              <w:bottom w:val="single" w:sz="8"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Код</w:t>
            </w:r>
          </w:p>
        </w:tc>
      </w:tr>
      <w:tr w:rsidR="00281904" w:rsidRPr="00256CED" w:rsidTr="00FE1EF4">
        <w:trPr>
          <w:trHeight w:val="344"/>
        </w:trPr>
        <w:tc>
          <w:tcPr>
            <w:tcW w:w="487"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58"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820" w:type="dxa"/>
            <w:gridSpan w:val="14"/>
            <w:tcBorders>
              <w:top w:val="nil"/>
              <w:left w:val="nil"/>
              <w:bottom w:val="nil"/>
              <w:right w:val="single" w:sz="8" w:space="0" w:color="000000"/>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Форма по ОКУД </w:t>
            </w:r>
          </w:p>
        </w:tc>
        <w:tc>
          <w:tcPr>
            <w:tcW w:w="1509" w:type="dxa"/>
            <w:tcBorders>
              <w:top w:val="single" w:sz="8"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0335003</w:t>
            </w:r>
          </w:p>
        </w:tc>
      </w:tr>
      <w:tr w:rsidR="00281904" w:rsidRPr="00256CED" w:rsidTr="00FE1EF4">
        <w:trPr>
          <w:trHeight w:val="344"/>
        </w:trPr>
        <w:tc>
          <w:tcPr>
            <w:tcW w:w="7009" w:type="dxa"/>
            <w:gridSpan w:val="22"/>
            <w:tcBorders>
              <w:top w:val="nil"/>
              <w:left w:val="nil"/>
              <w:bottom w:val="single" w:sz="4" w:space="0" w:color="auto"/>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80" w:type="dxa"/>
            <w:gridSpan w:val="7"/>
            <w:tcBorders>
              <w:top w:val="nil"/>
              <w:left w:val="nil"/>
              <w:bottom w:val="nil"/>
              <w:right w:val="single" w:sz="8" w:space="0" w:color="000000"/>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по ОКПО </w:t>
            </w:r>
          </w:p>
        </w:tc>
        <w:tc>
          <w:tcPr>
            <w:tcW w:w="1509" w:type="dxa"/>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171"/>
        </w:trPr>
        <w:tc>
          <w:tcPr>
            <w:tcW w:w="7009" w:type="dxa"/>
            <w:gridSpan w:val="22"/>
            <w:tcBorders>
              <w:top w:val="single" w:sz="4" w:space="0" w:color="auto"/>
              <w:left w:val="nil"/>
              <w:bottom w:val="nil"/>
              <w:right w:val="nil"/>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(организация-хранитель, адрес, телефон, факс)</w:t>
            </w:r>
          </w:p>
        </w:tc>
        <w:tc>
          <w:tcPr>
            <w:tcW w:w="24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14"/>
                <w:szCs w:val="14"/>
                <w:lang w:eastAsia="ru-RU"/>
              </w:rPr>
            </w:pPr>
          </w:p>
        </w:tc>
        <w:tc>
          <w:tcPr>
            <w:tcW w:w="293"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44"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509" w:type="dxa"/>
            <w:vMerge w:val="restart"/>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212"/>
        </w:trPr>
        <w:tc>
          <w:tcPr>
            <w:tcW w:w="7989" w:type="dxa"/>
            <w:gridSpan w:val="29"/>
            <w:tcBorders>
              <w:top w:val="nil"/>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09" w:type="dxa"/>
            <w:vMerge/>
            <w:tcBorders>
              <w:top w:val="single" w:sz="4" w:space="0" w:color="auto"/>
              <w:left w:val="single" w:sz="8" w:space="0" w:color="auto"/>
              <w:bottom w:val="single" w:sz="4" w:space="0" w:color="auto"/>
              <w:right w:val="single" w:sz="8"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21"/>
                <w:szCs w:val="21"/>
                <w:lang w:eastAsia="ru-RU"/>
              </w:rPr>
            </w:pPr>
          </w:p>
        </w:tc>
      </w:tr>
      <w:tr w:rsidR="00281904" w:rsidRPr="00256CED" w:rsidTr="00FE1EF4">
        <w:trPr>
          <w:trHeight w:val="171"/>
        </w:trPr>
        <w:tc>
          <w:tcPr>
            <w:tcW w:w="48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962" w:type="dxa"/>
            <w:gridSpan w:val="9"/>
            <w:tcBorders>
              <w:top w:val="single" w:sz="4" w:space="0" w:color="auto"/>
              <w:left w:val="nil"/>
              <w:bottom w:val="nil"/>
              <w:right w:val="nil"/>
            </w:tcBorders>
            <w:shd w:val="clear" w:color="auto" w:fill="auto"/>
            <w:noWrap/>
            <w:vAlign w:val="center"/>
            <w:hideMark/>
          </w:tcPr>
          <w:p w:rsidR="00281904" w:rsidRPr="00256CED" w:rsidRDefault="00281904" w:rsidP="00281904">
            <w:pPr>
              <w:spacing w:after="0" w:line="240" w:lineRule="auto"/>
              <w:ind w:firstLineChars="500" w:firstLine="700"/>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(структурное подразделение)</w:t>
            </w:r>
          </w:p>
        </w:tc>
        <w:tc>
          <w:tcPr>
            <w:tcW w:w="3278" w:type="dxa"/>
            <w:gridSpan w:val="15"/>
            <w:vMerge w:val="restart"/>
            <w:tcBorders>
              <w:top w:val="single" w:sz="4" w:space="0" w:color="auto"/>
              <w:left w:val="nil"/>
              <w:bottom w:val="nil"/>
              <w:right w:val="single" w:sz="8" w:space="0" w:color="000000"/>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Вид деятельности по ОКДП </w:t>
            </w:r>
          </w:p>
        </w:tc>
        <w:tc>
          <w:tcPr>
            <w:tcW w:w="1509" w:type="dxa"/>
            <w:vMerge w:val="restart"/>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201"/>
        </w:trPr>
        <w:tc>
          <w:tcPr>
            <w:tcW w:w="48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278" w:type="dxa"/>
            <w:gridSpan w:val="15"/>
            <w:vMerge/>
            <w:tcBorders>
              <w:top w:val="nil"/>
              <w:left w:val="nil"/>
              <w:bottom w:val="nil"/>
              <w:right w:val="nil"/>
            </w:tcBorders>
            <w:vAlign w:val="center"/>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509" w:type="dxa"/>
            <w:vMerge/>
            <w:tcBorders>
              <w:top w:val="nil"/>
              <w:left w:val="nil"/>
              <w:bottom w:val="nil"/>
              <w:right w:val="nil"/>
            </w:tcBorders>
            <w:vAlign w:val="center"/>
            <w:hideMark/>
          </w:tcPr>
          <w:p w:rsidR="00281904" w:rsidRPr="00256CED" w:rsidRDefault="00281904" w:rsidP="00281904">
            <w:pPr>
              <w:spacing w:after="0" w:line="240" w:lineRule="auto"/>
              <w:rPr>
                <w:rFonts w:ascii="XO Thames" w:eastAsia="Times New Roman" w:hAnsi="XO Thames" w:cs="Times New Roman"/>
                <w:sz w:val="21"/>
                <w:szCs w:val="21"/>
                <w:lang w:eastAsia="ru-RU"/>
              </w:rPr>
            </w:pPr>
          </w:p>
        </w:tc>
      </w:tr>
      <w:tr w:rsidR="00281904" w:rsidRPr="00256CED" w:rsidTr="00FE1EF4">
        <w:trPr>
          <w:trHeight w:val="517"/>
        </w:trPr>
        <w:tc>
          <w:tcPr>
            <w:tcW w:w="7009" w:type="dxa"/>
            <w:gridSpan w:val="22"/>
            <w:vMerge w:val="restart"/>
            <w:tcBorders>
              <w:top w:val="nil"/>
              <w:left w:val="nil"/>
              <w:bottom w:val="single" w:sz="4" w:space="0" w:color="000000"/>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980" w:type="dxa"/>
            <w:gridSpan w:val="7"/>
            <w:vMerge w:val="restart"/>
            <w:tcBorders>
              <w:top w:val="nil"/>
              <w:left w:val="nil"/>
              <w:bottom w:val="nil"/>
              <w:right w:val="single" w:sz="8" w:space="0" w:color="000000"/>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по ОКПО </w:t>
            </w:r>
          </w:p>
        </w:tc>
        <w:tc>
          <w:tcPr>
            <w:tcW w:w="1509" w:type="dxa"/>
            <w:vMerge w:val="restart"/>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517"/>
        </w:trPr>
        <w:tc>
          <w:tcPr>
            <w:tcW w:w="7009" w:type="dxa"/>
            <w:gridSpan w:val="22"/>
            <w:vMerge/>
            <w:tcBorders>
              <w:top w:val="nil"/>
              <w:left w:val="nil"/>
              <w:bottom w:val="single" w:sz="4" w:space="0" w:color="000000"/>
              <w:right w:val="nil"/>
            </w:tcBorders>
            <w:vAlign w:val="center"/>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980" w:type="dxa"/>
            <w:gridSpan w:val="7"/>
            <w:vMerge/>
            <w:tcBorders>
              <w:top w:val="nil"/>
              <w:left w:val="nil"/>
              <w:bottom w:val="nil"/>
              <w:right w:val="single" w:sz="8"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509" w:type="dxa"/>
            <w:vMerge/>
            <w:tcBorders>
              <w:top w:val="single" w:sz="4" w:space="0" w:color="auto"/>
              <w:left w:val="single" w:sz="8" w:space="0" w:color="auto"/>
              <w:bottom w:val="single" w:sz="4" w:space="0" w:color="auto"/>
              <w:right w:val="single" w:sz="8"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21"/>
                <w:szCs w:val="21"/>
                <w:lang w:eastAsia="ru-RU"/>
              </w:rPr>
            </w:pPr>
          </w:p>
        </w:tc>
      </w:tr>
      <w:tr w:rsidR="00281904" w:rsidRPr="00256CED" w:rsidTr="00FE1EF4">
        <w:trPr>
          <w:trHeight w:val="171"/>
        </w:trPr>
        <w:tc>
          <w:tcPr>
            <w:tcW w:w="7009" w:type="dxa"/>
            <w:gridSpan w:val="22"/>
            <w:tcBorders>
              <w:top w:val="single" w:sz="4" w:space="0" w:color="auto"/>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w:t>
            </w:r>
            <w:proofErr w:type="spellStart"/>
            <w:r w:rsidRPr="00256CED">
              <w:rPr>
                <w:rFonts w:ascii="XO Thames" w:eastAsia="Times New Roman" w:hAnsi="XO Thames" w:cs="Times New Roman"/>
                <w:sz w:val="14"/>
                <w:szCs w:val="14"/>
                <w:lang w:eastAsia="ru-RU"/>
              </w:rPr>
              <w:t>поклажедатель</w:t>
            </w:r>
            <w:proofErr w:type="spellEnd"/>
            <w:r w:rsidRPr="00256CED">
              <w:rPr>
                <w:rFonts w:ascii="XO Thames" w:eastAsia="Times New Roman" w:hAnsi="XO Thames" w:cs="Times New Roman"/>
                <w:sz w:val="14"/>
                <w:szCs w:val="14"/>
                <w:lang w:eastAsia="ru-RU"/>
              </w:rPr>
              <w:t xml:space="preserve"> (наименование, адрес, телефон, фамилия, имя, отчество))</w:t>
            </w:r>
          </w:p>
        </w:tc>
        <w:tc>
          <w:tcPr>
            <w:tcW w:w="24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14"/>
                <w:szCs w:val="14"/>
                <w:lang w:eastAsia="ru-RU"/>
              </w:rPr>
            </w:pPr>
          </w:p>
        </w:tc>
        <w:tc>
          <w:tcPr>
            <w:tcW w:w="293"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44"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509" w:type="dxa"/>
            <w:vMerge w:val="restart"/>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201"/>
        </w:trPr>
        <w:tc>
          <w:tcPr>
            <w:tcW w:w="7989" w:type="dxa"/>
            <w:gridSpan w:val="29"/>
            <w:tcBorders>
              <w:top w:val="nil"/>
              <w:left w:val="nil"/>
              <w:bottom w:val="single" w:sz="4" w:space="0" w:color="auto"/>
              <w:right w:val="single" w:sz="8" w:space="0" w:color="000000"/>
            </w:tcBorders>
            <w:shd w:val="clear" w:color="auto" w:fill="auto"/>
            <w:noWrap/>
            <w:vAlign w:val="center"/>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09" w:type="dxa"/>
            <w:vMerge/>
            <w:tcBorders>
              <w:top w:val="single" w:sz="4" w:space="0" w:color="auto"/>
              <w:left w:val="single" w:sz="8" w:space="0" w:color="auto"/>
              <w:bottom w:val="single" w:sz="4" w:space="0" w:color="auto"/>
              <w:right w:val="single" w:sz="8"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21"/>
                <w:szCs w:val="21"/>
                <w:lang w:eastAsia="ru-RU"/>
              </w:rPr>
            </w:pPr>
          </w:p>
        </w:tc>
      </w:tr>
      <w:tr w:rsidR="00281904" w:rsidRPr="00256CED" w:rsidTr="00FE1EF4">
        <w:trPr>
          <w:trHeight w:val="344"/>
        </w:trPr>
        <w:tc>
          <w:tcPr>
            <w:tcW w:w="48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58"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476" w:type="dxa"/>
            <w:gridSpan w:val="7"/>
            <w:tcBorders>
              <w:top w:val="single" w:sz="4" w:space="0" w:color="auto"/>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Договор </w:t>
            </w:r>
          </w:p>
        </w:tc>
        <w:tc>
          <w:tcPr>
            <w:tcW w:w="757"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номер </w:t>
            </w:r>
          </w:p>
        </w:tc>
        <w:tc>
          <w:tcPr>
            <w:tcW w:w="1509" w:type="dxa"/>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344"/>
        </w:trPr>
        <w:tc>
          <w:tcPr>
            <w:tcW w:w="48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58"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476" w:type="dxa"/>
            <w:gridSpan w:val="7"/>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757"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дата </w:t>
            </w:r>
          </w:p>
        </w:tc>
        <w:tc>
          <w:tcPr>
            <w:tcW w:w="1509" w:type="dxa"/>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85"/>
        </w:trPr>
        <w:tc>
          <w:tcPr>
            <w:tcW w:w="48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58"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233"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243"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293"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p>
        </w:tc>
        <w:tc>
          <w:tcPr>
            <w:tcW w:w="433" w:type="dxa"/>
            <w:tcBorders>
              <w:top w:val="nil"/>
              <w:left w:val="nil"/>
              <w:bottom w:val="nil"/>
              <w:right w:val="single" w:sz="8" w:space="0" w:color="auto"/>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1509" w:type="dxa"/>
            <w:tcBorders>
              <w:top w:val="single" w:sz="4" w:space="0" w:color="auto"/>
              <w:left w:val="single" w:sz="8" w:space="0" w:color="auto"/>
              <w:bottom w:val="single" w:sz="8" w:space="0" w:color="000000"/>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r w:rsidRPr="00256CED">
              <w:rPr>
                <w:rFonts w:ascii="XO Thames" w:eastAsia="Times New Roman" w:hAnsi="XO Thames" w:cs="Times New Roman"/>
                <w:sz w:val="21"/>
                <w:szCs w:val="21"/>
                <w:lang w:eastAsia="ru-RU"/>
              </w:rPr>
              <w:t> </w:t>
            </w:r>
          </w:p>
        </w:tc>
      </w:tr>
      <w:tr w:rsidR="00281904" w:rsidRPr="00256CED" w:rsidTr="00FE1EF4">
        <w:trPr>
          <w:trHeight w:val="258"/>
        </w:trPr>
        <w:tc>
          <w:tcPr>
            <w:tcW w:w="48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21"/>
                <w:szCs w:val="21"/>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596"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9"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7"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01"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58"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5"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789" w:type="dxa"/>
            <w:gridSpan w:val="10"/>
            <w:tcBorders>
              <w:top w:val="nil"/>
              <w:left w:val="nil"/>
              <w:bottom w:val="nil"/>
              <w:right w:val="single" w:sz="8" w:space="0" w:color="000000"/>
            </w:tcBorders>
            <w:shd w:val="clear" w:color="auto" w:fill="auto"/>
            <w:noWrap/>
            <w:vAlign w:val="center"/>
            <w:hideMark/>
          </w:tcPr>
          <w:p w:rsidR="00281904" w:rsidRPr="00256CED" w:rsidRDefault="00281904" w:rsidP="00281904">
            <w:pPr>
              <w:spacing w:after="0" w:line="240" w:lineRule="auto"/>
              <w:jc w:val="right"/>
              <w:rPr>
                <w:rFonts w:ascii="XO Thames" w:eastAsia="Times New Roman" w:hAnsi="XO Thames" w:cs="Times New Roman"/>
                <w:sz w:val="20"/>
                <w:szCs w:val="20"/>
                <w:lang w:eastAsia="ru-RU"/>
              </w:rPr>
            </w:pPr>
            <w:r w:rsidRPr="00256CED">
              <w:rPr>
                <w:rFonts w:ascii="XO Thames" w:eastAsia="Times New Roman" w:hAnsi="XO Thames" w:cs="Times New Roman"/>
                <w:sz w:val="20"/>
                <w:szCs w:val="20"/>
                <w:lang w:eastAsia="ru-RU"/>
              </w:rPr>
              <w:t xml:space="preserve">Вид операции </w:t>
            </w:r>
          </w:p>
        </w:tc>
        <w:tc>
          <w:tcPr>
            <w:tcW w:w="1509" w:type="dxa"/>
            <w:tcBorders>
              <w:top w:val="single" w:sz="4" w:space="0" w:color="auto"/>
              <w:left w:val="single" w:sz="8" w:space="0" w:color="auto"/>
              <w:bottom w:val="single" w:sz="8" w:space="0" w:color="000000"/>
              <w:right w:val="single" w:sz="8"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21"/>
                <w:szCs w:val="21"/>
                <w:lang w:eastAsia="ru-RU"/>
              </w:rPr>
            </w:pPr>
          </w:p>
        </w:tc>
      </w:tr>
    </w:tbl>
    <w:p w:rsidR="00281904" w:rsidRPr="00256CED" w:rsidRDefault="006470E8" w:rsidP="00281904">
      <w:pPr>
        <w:spacing w:after="0" w:line="240" w:lineRule="auto"/>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fldChar w:fldCharType="end"/>
      </w:r>
    </w:p>
    <w:tbl>
      <w:tblPr>
        <w:tblW w:w="10170" w:type="dxa"/>
        <w:tblLook w:val="04A0"/>
      </w:tblPr>
      <w:tblGrid>
        <w:gridCol w:w="614"/>
        <w:gridCol w:w="22"/>
        <w:gridCol w:w="47"/>
        <w:gridCol w:w="188"/>
        <w:gridCol w:w="55"/>
        <w:gridCol w:w="268"/>
        <w:gridCol w:w="33"/>
        <w:gridCol w:w="203"/>
        <w:gridCol w:w="77"/>
        <w:gridCol w:w="16"/>
        <w:gridCol w:w="218"/>
        <w:gridCol w:w="65"/>
        <w:gridCol w:w="4"/>
        <w:gridCol w:w="164"/>
        <w:gridCol w:w="119"/>
        <w:gridCol w:w="5"/>
        <w:gridCol w:w="51"/>
        <w:gridCol w:w="189"/>
        <w:gridCol w:w="23"/>
        <w:gridCol w:w="94"/>
        <w:gridCol w:w="128"/>
        <w:gridCol w:w="138"/>
        <w:gridCol w:w="41"/>
        <w:gridCol w:w="46"/>
        <w:gridCol w:w="20"/>
        <w:gridCol w:w="206"/>
        <w:gridCol w:w="95"/>
        <w:gridCol w:w="31"/>
        <w:gridCol w:w="100"/>
        <w:gridCol w:w="210"/>
        <w:gridCol w:w="15"/>
        <w:gridCol w:w="7"/>
        <w:gridCol w:w="294"/>
        <w:gridCol w:w="22"/>
        <w:gridCol w:w="16"/>
        <w:gridCol w:w="273"/>
        <w:gridCol w:w="59"/>
        <w:gridCol w:w="84"/>
        <w:gridCol w:w="181"/>
        <w:gridCol w:w="43"/>
        <w:gridCol w:w="24"/>
        <w:gridCol w:w="182"/>
        <w:gridCol w:w="155"/>
        <w:gridCol w:w="52"/>
        <w:gridCol w:w="43"/>
        <w:gridCol w:w="93"/>
        <w:gridCol w:w="149"/>
        <w:gridCol w:w="55"/>
        <w:gridCol w:w="186"/>
        <w:gridCol w:w="143"/>
        <w:gridCol w:w="366"/>
        <w:gridCol w:w="194"/>
        <w:gridCol w:w="144"/>
        <w:gridCol w:w="58"/>
        <w:gridCol w:w="250"/>
        <w:gridCol w:w="62"/>
        <w:gridCol w:w="386"/>
        <w:gridCol w:w="103"/>
        <w:gridCol w:w="203"/>
        <w:gridCol w:w="20"/>
        <w:gridCol w:w="306"/>
        <w:gridCol w:w="34"/>
        <w:gridCol w:w="256"/>
        <w:gridCol w:w="16"/>
        <w:gridCol w:w="306"/>
        <w:gridCol w:w="32"/>
        <w:gridCol w:w="274"/>
        <w:gridCol w:w="124"/>
        <w:gridCol w:w="216"/>
        <w:gridCol w:w="362"/>
        <w:gridCol w:w="98"/>
        <w:gridCol w:w="252"/>
        <w:gridCol w:w="12"/>
        <w:gridCol w:w="52"/>
        <w:gridCol w:w="6"/>
        <w:gridCol w:w="166"/>
        <w:gridCol w:w="90"/>
        <w:gridCol w:w="236"/>
      </w:tblGrid>
      <w:tr w:rsidR="00281904" w:rsidRPr="00256CED" w:rsidTr="00FE1EF4">
        <w:trPr>
          <w:gridAfter w:val="2"/>
          <w:wAfter w:w="326" w:type="dxa"/>
          <w:trHeight w:val="224"/>
        </w:trPr>
        <w:tc>
          <w:tcPr>
            <w:tcW w:w="636"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4"/>
                <w:szCs w:val="24"/>
                <w:lang w:eastAsia="ru-RU"/>
              </w:rPr>
            </w:pPr>
          </w:p>
        </w:tc>
        <w:tc>
          <w:tcPr>
            <w:tcW w:w="235"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36"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4"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87"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47"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6"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6"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5"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2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13"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49"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50"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3" w:type="dxa"/>
            <w:gridSpan w:val="4"/>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70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566" w:type="dxa"/>
            <w:gridSpan w:val="10"/>
            <w:tcBorders>
              <w:top w:val="single" w:sz="4" w:space="0" w:color="auto"/>
              <w:left w:val="single" w:sz="4" w:space="0" w:color="auto"/>
              <w:bottom w:val="nil"/>
              <w:right w:val="single" w:sz="4" w:space="0" w:color="000000"/>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Номер</w:t>
            </w:r>
          </w:p>
        </w:tc>
        <w:tc>
          <w:tcPr>
            <w:tcW w:w="1684" w:type="dxa"/>
            <w:gridSpan w:val="9"/>
            <w:tcBorders>
              <w:top w:val="single" w:sz="4" w:space="0" w:color="auto"/>
              <w:left w:val="nil"/>
              <w:bottom w:val="nil"/>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Дата</w:t>
            </w:r>
          </w:p>
        </w:tc>
        <w:tc>
          <w:tcPr>
            <w:tcW w:w="25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p>
        </w:tc>
        <w:tc>
          <w:tcPr>
            <w:tcW w:w="236"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r>
      <w:tr w:rsidR="00281904" w:rsidRPr="00256CED" w:rsidTr="00FE1EF4">
        <w:trPr>
          <w:gridAfter w:val="2"/>
          <w:wAfter w:w="326" w:type="dxa"/>
          <w:trHeight w:val="257"/>
        </w:trPr>
        <w:tc>
          <w:tcPr>
            <w:tcW w:w="636"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5"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36"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4"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87"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47"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6"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6"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25" w:type="dxa"/>
            <w:gridSpan w:val="2"/>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23"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13" w:type="dxa"/>
            <w:gridSpan w:val="5"/>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49"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50" w:type="dxa"/>
            <w:gridSpan w:val="3"/>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83" w:type="dxa"/>
            <w:gridSpan w:val="4"/>
            <w:tcBorders>
              <w:top w:val="nil"/>
              <w:left w:val="nil"/>
              <w:bottom w:val="nil"/>
              <w:right w:val="nil"/>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703"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566" w:type="dxa"/>
            <w:gridSpan w:val="10"/>
            <w:tcBorders>
              <w:top w:val="nil"/>
              <w:left w:val="single" w:sz="4" w:space="0" w:color="auto"/>
              <w:bottom w:val="single" w:sz="8" w:space="0" w:color="auto"/>
              <w:right w:val="single" w:sz="4" w:space="0" w:color="000000"/>
            </w:tcBorders>
            <w:shd w:val="clear" w:color="auto" w:fill="auto"/>
            <w:noWrap/>
            <w:vAlign w:val="center"/>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документа</w:t>
            </w:r>
          </w:p>
        </w:tc>
        <w:tc>
          <w:tcPr>
            <w:tcW w:w="1684" w:type="dxa"/>
            <w:gridSpan w:val="9"/>
            <w:tcBorders>
              <w:top w:val="nil"/>
              <w:left w:val="nil"/>
              <w:bottom w:val="single" w:sz="8" w:space="0" w:color="auto"/>
              <w:right w:val="single" w:sz="4" w:space="0" w:color="auto"/>
            </w:tcBorders>
            <w:shd w:val="clear" w:color="auto" w:fill="auto"/>
            <w:noWrap/>
            <w:vAlign w:val="center"/>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составления</w:t>
            </w:r>
          </w:p>
        </w:tc>
        <w:tc>
          <w:tcPr>
            <w:tcW w:w="252" w:type="dxa"/>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p>
        </w:tc>
        <w:tc>
          <w:tcPr>
            <w:tcW w:w="236"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r>
      <w:tr w:rsidR="00281904" w:rsidRPr="00256CED" w:rsidTr="00FE1EF4">
        <w:trPr>
          <w:gridAfter w:val="2"/>
          <w:wAfter w:w="326" w:type="dxa"/>
          <w:trHeight w:val="313"/>
        </w:trPr>
        <w:tc>
          <w:tcPr>
            <w:tcW w:w="636" w:type="dxa"/>
            <w:gridSpan w:val="2"/>
            <w:tcBorders>
              <w:top w:val="nil"/>
              <w:left w:val="nil"/>
              <w:bottom w:val="nil"/>
              <w:right w:val="nil"/>
            </w:tcBorders>
            <w:shd w:val="clear" w:color="auto" w:fill="auto"/>
            <w:noWrap/>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5" w:type="dxa"/>
            <w:gridSpan w:val="2"/>
            <w:tcBorders>
              <w:top w:val="nil"/>
              <w:left w:val="nil"/>
              <w:bottom w:val="nil"/>
              <w:right w:val="nil"/>
            </w:tcBorders>
            <w:shd w:val="clear" w:color="auto" w:fill="auto"/>
            <w:noWrap/>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636" w:type="dxa"/>
            <w:gridSpan w:val="5"/>
            <w:tcBorders>
              <w:top w:val="nil"/>
              <w:left w:val="nil"/>
              <w:bottom w:val="nil"/>
              <w:right w:val="nil"/>
            </w:tcBorders>
            <w:shd w:val="clear" w:color="auto" w:fill="auto"/>
            <w:noWrap/>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4" w:type="dxa"/>
            <w:gridSpan w:val="2"/>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33" w:type="dxa"/>
            <w:gridSpan w:val="3"/>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387" w:type="dxa"/>
            <w:gridSpan w:val="5"/>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447" w:type="dxa"/>
            <w:gridSpan w:val="5"/>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26" w:type="dxa"/>
            <w:gridSpan w:val="2"/>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26" w:type="dxa"/>
            <w:gridSpan w:val="3"/>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25" w:type="dxa"/>
            <w:gridSpan w:val="2"/>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323" w:type="dxa"/>
            <w:gridSpan w:val="3"/>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613" w:type="dxa"/>
            <w:gridSpan w:val="5"/>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49" w:type="dxa"/>
            <w:gridSpan w:val="3"/>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250" w:type="dxa"/>
            <w:gridSpan w:val="3"/>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483" w:type="dxa"/>
            <w:gridSpan w:val="4"/>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c>
          <w:tcPr>
            <w:tcW w:w="703" w:type="dxa"/>
            <w:gridSpan w:val="3"/>
            <w:tcBorders>
              <w:top w:val="nil"/>
              <w:left w:val="nil"/>
              <w:bottom w:val="nil"/>
              <w:right w:val="nil"/>
            </w:tcBorders>
            <w:shd w:val="clear" w:color="auto" w:fill="auto"/>
            <w:noWrap/>
            <w:hideMark/>
          </w:tcPr>
          <w:p w:rsidR="00281904" w:rsidRPr="00256CED" w:rsidRDefault="00281904" w:rsidP="00281904">
            <w:pPr>
              <w:spacing w:after="0" w:line="240" w:lineRule="auto"/>
              <w:jc w:val="right"/>
              <w:rPr>
                <w:rFonts w:ascii="XO Thames" w:eastAsia="Times New Roman" w:hAnsi="XO Thames" w:cs="Times New Roman"/>
                <w:b/>
                <w:bCs/>
                <w:sz w:val="23"/>
                <w:szCs w:val="23"/>
                <w:lang w:eastAsia="ru-RU"/>
              </w:rPr>
            </w:pPr>
            <w:r w:rsidRPr="00256CED">
              <w:rPr>
                <w:rFonts w:ascii="XO Thames" w:eastAsia="Times New Roman" w:hAnsi="XO Thames" w:cs="Times New Roman"/>
                <w:b/>
                <w:bCs/>
                <w:sz w:val="23"/>
                <w:szCs w:val="23"/>
                <w:lang w:eastAsia="ru-RU"/>
              </w:rPr>
              <w:t xml:space="preserve">АКТ </w:t>
            </w:r>
          </w:p>
        </w:tc>
        <w:tc>
          <w:tcPr>
            <w:tcW w:w="1566" w:type="dxa"/>
            <w:gridSpan w:val="10"/>
            <w:tcBorders>
              <w:top w:val="single" w:sz="8" w:space="0" w:color="auto"/>
              <w:left w:val="single" w:sz="8" w:space="0" w:color="auto"/>
              <w:bottom w:val="single" w:sz="8" w:space="0" w:color="auto"/>
              <w:right w:val="single" w:sz="4" w:space="0" w:color="000000"/>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b/>
                <w:bCs/>
                <w:sz w:val="23"/>
                <w:szCs w:val="23"/>
                <w:lang w:eastAsia="ru-RU"/>
              </w:rPr>
            </w:pPr>
            <w:r w:rsidRPr="00256CED">
              <w:rPr>
                <w:rFonts w:ascii="XO Thames" w:eastAsia="Times New Roman" w:hAnsi="XO Thames" w:cs="Times New Roman"/>
                <w:b/>
                <w:bCs/>
                <w:sz w:val="23"/>
                <w:szCs w:val="23"/>
                <w:lang w:eastAsia="ru-RU"/>
              </w:rPr>
              <w:t> </w:t>
            </w:r>
          </w:p>
        </w:tc>
        <w:tc>
          <w:tcPr>
            <w:tcW w:w="1684" w:type="dxa"/>
            <w:gridSpan w:val="9"/>
            <w:tcBorders>
              <w:top w:val="single" w:sz="8" w:space="0" w:color="auto"/>
              <w:left w:val="nil"/>
              <w:bottom w:val="single" w:sz="8" w:space="0" w:color="auto"/>
              <w:right w:val="single" w:sz="8" w:space="0" w:color="000000"/>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b/>
                <w:bCs/>
                <w:sz w:val="23"/>
                <w:szCs w:val="23"/>
                <w:lang w:eastAsia="ru-RU"/>
              </w:rPr>
            </w:pPr>
            <w:r w:rsidRPr="00256CED">
              <w:rPr>
                <w:rFonts w:ascii="XO Thames" w:eastAsia="Times New Roman" w:hAnsi="XO Thames" w:cs="Times New Roman"/>
                <w:b/>
                <w:bCs/>
                <w:sz w:val="23"/>
                <w:szCs w:val="23"/>
                <w:lang w:eastAsia="ru-RU"/>
              </w:rPr>
              <w:t> </w:t>
            </w:r>
          </w:p>
        </w:tc>
        <w:tc>
          <w:tcPr>
            <w:tcW w:w="252" w:type="dxa"/>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b/>
                <w:bCs/>
                <w:sz w:val="23"/>
                <w:szCs w:val="23"/>
                <w:lang w:eastAsia="ru-RU"/>
              </w:rPr>
            </w:pPr>
          </w:p>
        </w:tc>
        <w:tc>
          <w:tcPr>
            <w:tcW w:w="236" w:type="dxa"/>
            <w:gridSpan w:val="4"/>
            <w:tcBorders>
              <w:top w:val="nil"/>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20"/>
                <w:szCs w:val="20"/>
                <w:lang w:eastAsia="ru-RU"/>
              </w:rPr>
            </w:pPr>
          </w:p>
        </w:tc>
      </w:tr>
      <w:tr w:rsidR="00281904" w:rsidRPr="00256CED" w:rsidTr="00FE1EF4">
        <w:trPr>
          <w:gridAfter w:val="5"/>
          <w:wAfter w:w="550" w:type="dxa"/>
          <w:trHeight w:val="283"/>
        </w:trPr>
        <w:tc>
          <w:tcPr>
            <w:tcW w:w="9620" w:type="dxa"/>
            <w:gridSpan w:val="73"/>
            <w:tcBorders>
              <w:top w:val="nil"/>
              <w:left w:val="nil"/>
              <w:bottom w:val="nil"/>
              <w:right w:val="nil"/>
            </w:tcBorders>
            <w:shd w:val="clear" w:color="auto" w:fill="auto"/>
            <w:vAlign w:val="bottom"/>
            <w:hideMark/>
          </w:tcPr>
          <w:p w:rsidR="00281904" w:rsidRPr="00256CED" w:rsidRDefault="00281904" w:rsidP="00281904">
            <w:pPr>
              <w:spacing w:after="0" w:line="240" w:lineRule="auto"/>
              <w:jc w:val="center"/>
              <w:rPr>
                <w:rFonts w:ascii="XO Thames" w:eastAsia="Times New Roman" w:hAnsi="XO Thames" w:cs="Times New Roman"/>
                <w:b/>
                <w:bCs/>
                <w:sz w:val="21"/>
                <w:szCs w:val="21"/>
                <w:lang w:eastAsia="ru-RU"/>
              </w:rPr>
            </w:pPr>
            <w:r w:rsidRPr="00256CED">
              <w:rPr>
                <w:rFonts w:ascii="XO Thames" w:eastAsia="Times New Roman" w:hAnsi="XO Thames" w:cs="Times New Roman"/>
                <w:b/>
                <w:bCs/>
                <w:sz w:val="21"/>
                <w:szCs w:val="21"/>
                <w:lang w:eastAsia="ru-RU"/>
              </w:rPr>
              <w:t>О ВОЗВРАТЕ ТОВАРНО-МАТЕРИАЛЬНЫХ ЦЕННОСТЕЙ, СДАННЫХ НА ХРАНЕНИЕ</w:t>
            </w:r>
          </w:p>
        </w:tc>
      </w:tr>
      <w:tr w:rsidR="00281904" w:rsidRPr="00256CED" w:rsidTr="00FE1EF4">
        <w:trPr>
          <w:gridAfter w:val="5"/>
          <w:wAfter w:w="550" w:type="dxa"/>
          <w:trHeight w:val="298"/>
        </w:trPr>
        <w:tc>
          <w:tcPr>
            <w:tcW w:w="1194" w:type="dxa"/>
            <w:gridSpan w:val="6"/>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8190" w:type="dxa"/>
            <w:gridSpan w:val="65"/>
            <w:tcBorders>
              <w:top w:val="nil"/>
              <w:left w:val="nil"/>
              <w:bottom w:val="nil"/>
              <w:right w:val="nil"/>
            </w:tcBorders>
            <w:shd w:val="clear" w:color="auto" w:fill="auto"/>
            <w:noWrap/>
            <w:vAlign w:val="bottom"/>
            <w:hideMark/>
          </w:tcPr>
          <w:p w:rsidR="00281904" w:rsidRPr="00256CED" w:rsidRDefault="00281904" w:rsidP="000C5913">
            <w:pPr>
              <w:spacing w:after="0" w:line="240" w:lineRule="auto"/>
              <w:rPr>
                <w:rFonts w:ascii="XO Thames" w:eastAsia="Times New Roman" w:hAnsi="XO Thames" w:cs="Times New Roman"/>
                <w:sz w:val="23"/>
                <w:szCs w:val="23"/>
                <w:lang w:eastAsia="ru-RU"/>
              </w:rPr>
            </w:pPr>
            <w:r w:rsidRPr="00256CED">
              <w:rPr>
                <w:rFonts w:ascii="XO Thames" w:eastAsia="Times New Roman" w:hAnsi="XO Thames" w:cs="Times New Roman"/>
                <w:sz w:val="23"/>
                <w:szCs w:val="23"/>
                <w:lang w:eastAsia="ru-RU"/>
              </w:rPr>
              <w:t xml:space="preserve">Акт составлен в том, что </w:t>
            </w:r>
            <w:proofErr w:type="spellStart"/>
            <w:r w:rsidRPr="00256CED">
              <w:rPr>
                <w:rFonts w:ascii="XO Thames" w:eastAsia="Times New Roman" w:hAnsi="XO Thames" w:cs="Times New Roman"/>
                <w:sz w:val="23"/>
                <w:szCs w:val="23"/>
                <w:lang w:eastAsia="ru-RU"/>
              </w:rPr>
              <w:t>поклажедатель</w:t>
            </w:r>
            <w:proofErr w:type="spellEnd"/>
            <w:r w:rsidRPr="00256CED">
              <w:rPr>
                <w:rFonts w:ascii="XO Thames" w:eastAsia="Times New Roman" w:hAnsi="XO Thames" w:cs="Times New Roman"/>
                <w:sz w:val="23"/>
                <w:szCs w:val="23"/>
                <w:lang w:eastAsia="ru-RU"/>
              </w:rPr>
              <w:t xml:space="preserve"> принял от хранит</w:t>
            </w:r>
            <w:r w:rsidR="000C5913">
              <w:rPr>
                <w:rFonts w:ascii="XO Thames" w:eastAsia="Times New Roman" w:hAnsi="XO Thames" w:cs="Times New Roman"/>
                <w:sz w:val="23"/>
                <w:szCs w:val="23"/>
                <w:lang w:eastAsia="ru-RU"/>
              </w:rPr>
              <w:t>еля следующие товарно-материаль</w:t>
            </w:r>
            <w:r w:rsidR="000C5913" w:rsidRPr="00256CED">
              <w:rPr>
                <w:rFonts w:ascii="XO Thames" w:eastAsia="Times New Roman" w:hAnsi="XO Thames" w:cs="Times New Roman"/>
                <w:sz w:val="23"/>
                <w:szCs w:val="23"/>
                <w:lang w:eastAsia="ru-RU"/>
              </w:rPr>
              <w:t>ные ценности:</w:t>
            </w:r>
          </w:p>
        </w:tc>
      </w:tr>
      <w:tr w:rsidR="00281904" w:rsidRPr="00256CED" w:rsidTr="00FE1EF4">
        <w:trPr>
          <w:trHeight w:val="298"/>
        </w:trPr>
        <w:tc>
          <w:tcPr>
            <w:tcW w:w="1430" w:type="dxa"/>
            <w:gridSpan w:val="8"/>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3"/>
                <w:szCs w:val="23"/>
                <w:lang w:eastAsia="ru-RU"/>
              </w:rPr>
            </w:pPr>
          </w:p>
        </w:tc>
        <w:tc>
          <w:tcPr>
            <w:tcW w:w="376"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3"/>
                <w:szCs w:val="23"/>
                <w:lang w:eastAsia="ru-RU"/>
              </w:rPr>
            </w:pPr>
          </w:p>
        </w:tc>
        <w:tc>
          <w:tcPr>
            <w:tcW w:w="343" w:type="dxa"/>
            <w:gridSpan w:val="5"/>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6"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7"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7"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1"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16"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11"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7"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413"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0"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29"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8"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70"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8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26"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6"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6"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40"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2"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62"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r>
      <w:tr w:rsidR="00281904" w:rsidRPr="00256CED" w:rsidTr="00FE1EF4">
        <w:trPr>
          <w:gridAfter w:val="3"/>
          <w:wAfter w:w="492" w:type="dxa"/>
          <w:trHeight w:val="494"/>
        </w:trPr>
        <w:tc>
          <w:tcPr>
            <w:tcW w:w="6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Но-</w:t>
            </w:r>
            <w:r w:rsidRPr="00256CED">
              <w:rPr>
                <w:rFonts w:ascii="XO Thames" w:eastAsia="Times New Roman" w:hAnsi="XO Thames" w:cs="Times New Roman"/>
                <w:sz w:val="19"/>
                <w:szCs w:val="19"/>
                <w:lang w:eastAsia="ru-RU"/>
              </w:rPr>
              <w:br/>
              <w:t>мер</w:t>
            </w:r>
            <w:r w:rsidRPr="00256CED">
              <w:rPr>
                <w:rFonts w:ascii="XO Thames" w:eastAsia="Times New Roman" w:hAnsi="XO Thames" w:cs="Times New Roman"/>
                <w:sz w:val="19"/>
                <w:szCs w:val="19"/>
                <w:lang w:eastAsia="ru-RU"/>
              </w:rPr>
              <w:br/>
              <w:t xml:space="preserve">по </w:t>
            </w:r>
            <w:proofErr w:type="spellStart"/>
            <w:proofErr w:type="gramStart"/>
            <w:r w:rsidRPr="00256CED">
              <w:rPr>
                <w:rFonts w:ascii="XO Thames" w:eastAsia="Times New Roman" w:hAnsi="XO Thames" w:cs="Times New Roman"/>
                <w:sz w:val="19"/>
                <w:szCs w:val="19"/>
                <w:lang w:eastAsia="ru-RU"/>
              </w:rPr>
              <w:t>по</w:t>
            </w:r>
            <w:proofErr w:type="spellEnd"/>
            <w:proofErr w:type="gram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рядку</w:t>
            </w:r>
          </w:p>
        </w:tc>
        <w:tc>
          <w:tcPr>
            <w:tcW w:w="2038" w:type="dxa"/>
            <w:gridSpan w:val="19"/>
            <w:tcBorders>
              <w:top w:val="single" w:sz="4" w:space="0" w:color="auto"/>
              <w:left w:val="nil"/>
              <w:bottom w:val="single" w:sz="4" w:space="0" w:color="auto"/>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Товарно-материальные</w:t>
            </w:r>
            <w:r w:rsidRPr="00256CED">
              <w:rPr>
                <w:rFonts w:ascii="XO Thames" w:eastAsia="Times New Roman" w:hAnsi="XO Thames" w:cs="Times New Roman"/>
                <w:sz w:val="19"/>
                <w:szCs w:val="19"/>
                <w:lang w:eastAsia="ru-RU"/>
              </w:rPr>
              <w:br/>
              <w:t>ценности</w:t>
            </w:r>
          </w:p>
        </w:tc>
        <w:tc>
          <w:tcPr>
            <w:tcW w:w="1519" w:type="dxa"/>
            <w:gridSpan w:val="1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Характеристика</w:t>
            </w:r>
          </w:p>
        </w:tc>
        <w:tc>
          <w:tcPr>
            <w:tcW w:w="2068" w:type="dxa"/>
            <w:gridSpan w:val="16"/>
            <w:tcBorders>
              <w:top w:val="single" w:sz="4" w:space="0" w:color="auto"/>
              <w:left w:val="nil"/>
              <w:bottom w:val="nil"/>
              <w:right w:val="single" w:sz="4" w:space="0" w:color="000000"/>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Единица</w:t>
            </w:r>
            <w:r w:rsidRPr="00256CED">
              <w:rPr>
                <w:rFonts w:ascii="XO Thames" w:eastAsia="Times New Roman" w:hAnsi="XO Thames" w:cs="Times New Roman"/>
                <w:sz w:val="19"/>
                <w:szCs w:val="19"/>
                <w:lang w:eastAsia="ru-RU"/>
              </w:rPr>
              <w:br/>
              <w:t>измерения</w:t>
            </w:r>
          </w:p>
        </w:tc>
        <w:tc>
          <w:tcPr>
            <w:tcW w:w="80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Кол</w:t>
            </w:r>
            <w:proofErr w:type="gramStart"/>
            <w:r w:rsidRPr="00256CED">
              <w:rPr>
                <w:rFonts w:ascii="XO Thames" w:eastAsia="Times New Roman" w:hAnsi="XO Thames" w:cs="Times New Roman"/>
                <w:sz w:val="19"/>
                <w:szCs w:val="19"/>
                <w:lang w:eastAsia="ru-RU"/>
              </w:rPr>
              <w:t>и-</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чество</w:t>
            </w:r>
            <w:proofErr w:type="spellEnd"/>
            <w:r w:rsidRPr="00256CED">
              <w:rPr>
                <w:rFonts w:ascii="XO Thames" w:eastAsia="Times New Roman" w:hAnsi="XO Thames" w:cs="Times New Roman"/>
                <w:sz w:val="19"/>
                <w:szCs w:val="19"/>
                <w:lang w:eastAsia="ru-RU"/>
              </w:rPr>
              <w:br/>
              <w:t>(масса)</w:t>
            </w:r>
          </w:p>
        </w:tc>
        <w:tc>
          <w:tcPr>
            <w:tcW w:w="81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Цена,</w:t>
            </w:r>
            <w:r w:rsidRPr="00256CED">
              <w:rPr>
                <w:rFonts w:ascii="XO Thames" w:eastAsia="Times New Roman" w:hAnsi="XO Thames" w:cs="Times New Roman"/>
                <w:sz w:val="19"/>
                <w:szCs w:val="19"/>
                <w:lang w:eastAsia="ru-RU"/>
              </w:rPr>
              <w:br/>
              <w:t>руб. коп.</w:t>
            </w:r>
          </w:p>
        </w:tc>
        <w:tc>
          <w:tcPr>
            <w:tcW w:w="752"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Сто</w:t>
            </w:r>
            <w:proofErr w:type="gramStart"/>
            <w:r w:rsidRPr="00256CED">
              <w:rPr>
                <w:rFonts w:ascii="XO Thames" w:eastAsia="Times New Roman" w:hAnsi="XO Thames" w:cs="Times New Roman"/>
                <w:sz w:val="19"/>
                <w:szCs w:val="19"/>
                <w:lang w:eastAsia="ru-RU"/>
              </w:rPr>
              <w:t>и</w:t>
            </w:r>
            <w:proofErr w:type="spellEnd"/>
            <w:r w:rsidRPr="00256CED">
              <w:rPr>
                <w:rFonts w:ascii="XO Thames" w:eastAsia="Times New Roman" w:hAnsi="XO Thames" w:cs="Times New Roman"/>
                <w:sz w:val="19"/>
                <w:szCs w:val="19"/>
                <w:lang w:eastAsia="ru-RU"/>
              </w:rPr>
              <w:t>-</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мость</w:t>
            </w:r>
            <w:proofErr w:type="spell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руб. коп.</w:t>
            </w:r>
          </w:p>
        </w:tc>
        <w:tc>
          <w:tcPr>
            <w:tcW w:w="99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Примеч</w:t>
            </w:r>
            <w:proofErr w:type="gramStart"/>
            <w:r w:rsidRPr="00256CED">
              <w:rPr>
                <w:rFonts w:ascii="XO Thames" w:eastAsia="Times New Roman" w:hAnsi="XO Thames" w:cs="Times New Roman"/>
                <w:sz w:val="19"/>
                <w:szCs w:val="19"/>
                <w:lang w:eastAsia="ru-RU"/>
              </w:rPr>
              <w:t>а</w:t>
            </w:r>
            <w:proofErr w:type="spellEnd"/>
            <w:r w:rsidRPr="00256CED">
              <w:rPr>
                <w:rFonts w:ascii="XO Thames" w:eastAsia="Times New Roman" w:hAnsi="XO Thames" w:cs="Times New Roman"/>
                <w:sz w:val="19"/>
                <w:szCs w:val="19"/>
                <w:lang w:eastAsia="ru-RU"/>
              </w:rPr>
              <w:t>-</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ние</w:t>
            </w:r>
            <w:proofErr w:type="spellEnd"/>
          </w:p>
        </w:tc>
      </w:tr>
      <w:tr w:rsidR="00281904" w:rsidRPr="00256CED" w:rsidTr="00FE1EF4">
        <w:trPr>
          <w:gridAfter w:val="3"/>
          <w:wAfter w:w="492" w:type="dxa"/>
          <w:trHeight w:val="912"/>
        </w:trPr>
        <w:tc>
          <w:tcPr>
            <w:tcW w:w="683" w:type="dxa"/>
            <w:gridSpan w:val="3"/>
            <w:vMerge/>
            <w:tcBorders>
              <w:top w:val="single" w:sz="4" w:space="0" w:color="auto"/>
              <w:left w:val="single" w:sz="4" w:space="0" w:color="auto"/>
              <w:bottom w:val="single" w:sz="4" w:space="0" w:color="auto"/>
              <w:right w:val="single" w:sz="4" w:space="0" w:color="auto"/>
            </w:tcBorders>
            <w:vAlign w:val="center"/>
            <w:hideMark/>
          </w:tcPr>
          <w:p w:rsidR="00281904" w:rsidRPr="00256CED" w:rsidRDefault="00281904" w:rsidP="00281904">
            <w:pPr>
              <w:spacing w:after="0" w:line="240" w:lineRule="auto"/>
              <w:rPr>
                <w:rFonts w:ascii="XO Thames" w:eastAsia="Times New Roman" w:hAnsi="XO Thames" w:cs="Times New Roman"/>
                <w:sz w:val="19"/>
                <w:szCs w:val="19"/>
                <w:lang w:eastAsia="ru-RU"/>
              </w:rPr>
            </w:pPr>
          </w:p>
        </w:tc>
        <w:tc>
          <w:tcPr>
            <w:tcW w:w="1415" w:type="dxa"/>
            <w:gridSpan w:val="13"/>
            <w:tcBorders>
              <w:top w:val="single" w:sz="4" w:space="0" w:color="auto"/>
              <w:left w:val="nil"/>
              <w:bottom w:val="single" w:sz="4" w:space="0" w:color="auto"/>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наименование,</w:t>
            </w:r>
            <w:r w:rsidRPr="00256CED">
              <w:rPr>
                <w:rFonts w:ascii="XO Thames" w:eastAsia="Times New Roman" w:hAnsi="XO Thames" w:cs="Times New Roman"/>
                <w:sz w:val="19"/>
                <w:szCs w:val="19"/>
                <w:lang w:eastAsia="ru-RU"/>
              </w:rPr>
              <w:br/>
              <w:t>вид упаковки</w:t>
            </w:r>
          </w:p>
        </w:tc>
        <w:tc>
          <w:tcPr>
            <w:tcW w:w="623" w:type="dxa"/>
            <w:gridSpan w:val="6"/>
            <w:tcBorders>
              <w:top w:val="single" w:sz="4" w:space="0" w:color="auto"/>
              <w:left w:val="nil"/>
              <w:bottom w:val="single" w:sz="4" w:space="0" w:color="auto"/>
              <w:right w:val="single" w:sz="4" w:space="0" w:color="auto"/>
            </w:tcBorders>
            <w:shd w:val="clear" w:color="auto" w:fill="auto"/>
            <w:noWrap/>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код</w:t>
            </w:r>
          </w:p>
        </w:tc>
        <w:tc>
          <w:tcPr>
            <w:tcW w:w="1519" w:type="dxa"/>
            <w:gridSpan w:val="16"/>
            <w:vMerge/>
            <w:tcBorders>
              <w:top w:val="single" w:sz="4" w:space="0" w:color="auto"/>
              <w:left w:val="single" w:sz="4" w:space="0" w:color="auto"/>
              <w:bottom w:val="single" w:sz="4" w:space="0" w:color="000000"/>
              <w:right w:val="single" w:sz="4"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19"/>
                <w:szCs w:val="19"/>
                <w:lang w:eastAsia="ru-RU"/>
              </w:rPr>
            </w:pPr>
          </w:p>
        </w:tc>
        <w:tc>
          <w:tcPr>
            <w:tcW w:w="773" w:type="dxa"/>
            <w:gridSpan w:val="8"/>
            <w:tcBorders>
              <w:top w:val="single" w:sz="4" w:space="0" w:color="auto"/>
              <w:left w:val="nil"/>
              <w:bottom w:val="single" w:sz="4" w:space="0" w:color="auto"/>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наиме</w:t>
            </w:r>
            <w:proofErr w:type="spell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нова-</w:t>
            </w:r>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ние</w:t>
            </w:r>
            <w:proofErr w:type="spellEnd"/>
          </w:p>
        </w:tc>
        <w:tc>
          <w:tcPr>
            <w:tcW w:w="1295" w:type="dxa"/>
            <w:gridSpan w:val="8"/>
            <w:tcBorders>
              <w:top w:val="single" w:sz="4" w:space="0" w:color="auto"/>
              <w:left w:val="nil"/>
              <w:bottom w:val="single" w:sz="4" w:space="0" w:color="auto"/>
              <w:right w:val="single" w:sz="4" w:space="0" w:color="auto"/>
            </w:tcBorders>
            <w:shd w:val="clear" w:color="auto" w:fill="auto"/>
            <w:vAlign w:val="center"/>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код по</w:t>
            </w:r>
            <w:r w:rsidRPr="00256CED">
              <w:rPr>
                <w:rFonts w:ascii="XO Thames" w:eastAsia="Times New Roman" w:hAnsi="XO Thames" w:cs="Times New Roman"/>
                <w:sz w:val="19"/>
                <w:szCs w:val="19"/>
                <w:lang w:eastAsia="ru-RU"/>
              </w:rPr>
              <w:br/>
              <w:t>ОКЕИ</w:t>
            </w:r>
          </w:p>
        </w:tc>
        <w:tc>
          <w:tcPr>
            <w:tcW w:w="801" w:type="dxa"/>
            <w:gridSpan w:val="4"/>
            <w:vMerge/>
            <w:tcBorders>
              <w:top w:val="single" w:sz="4" w:space="0" w:color="auto"/>
              <w:left w:val="single" w:sz="4" w:space="0" w:color="auto"/>
              <w:bottom w:val="single" w:sz="4" w:space="0" w:color="000000"/>
              <w:right w:val="single" w:sz="4"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19"/>
                <w:szCs w:val="19"/>
                <w:lang w:eastAsia="ru-RU"/>
              </w:rPr>
            </w:pPr>
          </w:p>
        </w:tc>
        <w:tc>
          <w:tcPr>
            <w:tcW w:w="819" w:type="dxa"/>
            <w:gridSpan w:val="5"/>
            <w:vMerge/>
            <w:tcBorders>
              <w:top w:val="single" w:sz="4" w:space="0" w:color="auto"/>
              <w:left w:val="single" w:sz="4" w:space="0" w:color="auto"/>
              <w:bottom w:val="single" w:sz="4" w:space="0" w:color="000000"/>
              <w:right w:val="single" w:sz="4" w:space="0" w:color="000000"/>
            </w:tcBorders>
            <w:vAlign w:val="center"/>
            <w:hideMark/>
          </w:tcPr>
          <w:p w:rsidR="00281904" w:rsidRPr="00256CED" w:rsidRDefault="00281904" w:rsidP="00281904">
            <w:pPr>
              <w:spacing w:after="0" w:line="240" w:lineRule="auto"/>
              <w:rPr>
                <w:rFonts w:ascii="XO Thames" w:eastAsia="Times New Roman" w:hAnsi="XO Thames" w:cs="Times New Roman"/>
                <w:sz w:val="19"/>
                <w:szCs w:val="19"/>
                <w:lang w:eastAsia="ru-RU"/>
              </w:rPr>
            </w:pPr>
          </w:p>
        </w:tc>
        <w:tc>
          <w:tcPr>
            <w:tcW w:w="752" w:type="dxa"/>
            <w:gridSpan w:val="5"/>
            <w:vMerge/>
            <w:tcBorders>
              <w:top w:val="single" w:sz="4" w:space="0" w:color="auto"/>
              <w:left w:val="single" w:sz="4" w:space="0" w:color="auto"/>
              <w:bottom w:val="single" w:sz="4" w:space="0" w:color="000000"/>
              <w:right w:val="nil"/>
            </w:tcBorders>
            <w:vAlign w:val="center"/>
            <w:hideMark/>
          </w:tcPr>
          <w:p w:rsidR="00281904" w:rsidRPr="00256CED" w:rsidRDefault="00281904" w:rsidP="00281904">
            <w:pPr>
              <w:spacing w:after="0" w:line="240" w:lineRule="auto"/>
              <w:rPr>
                <w:rFonts w:ascii="XO Thames" w:eastAsia="Times New Roman" w:hAnsi="XO Thames" w:cs="Times New Roman"/>
                <w:sz w:val="19"/>
                <w:szCs w:val="19"/>
                <w:lang w:eastAsia="ru-RU"/>
              </w:rPr>
            </w:pPr>
          </w:p>
        </w:tc>
        <w:tc>
          <w:tcPr>
            <w:tcW w:w="998" w:type="dxa"/>
            <w:gridSpan w:val="7"/>
            <w:vMerge/>
            <w:tcBorders>
              <w:top w:val="single" w:sz="4" w:space="0" w:color="auto"/>
              <w:left w:val="single" w:sz="4" w:space="0" w:color="auto"/>
              <w:bottom w:val="single" w:sz="4" w:space="0" w:color="auto"/>
              <w:right w:val="single" w:sz="4" w:space="0" w:color="auto"/>
            </w:tcBorders>
            <w:vAlign w:val="center"/>
            <w:hideMark/>
          </w:tcPr>
          <w:p w:rsidR="00281904" w:rsidRPr="00256CED" w:rsidRDefault="00281904" w:rsidP="00281904">
            <w:pPr>
              <w:spacing w:after="0" w:line="240" w:lineRule="auto"/>
              <w:rPr>
                <w:rFonts w:ascii="XO Thames" w:eastAsia="Times New Roman" w:hAnsi="XO Thames" w:cs="Times New Roman"/>
                <w:sz w:val="19"/>
                <w:szCs w:val="19"/>
                <w:lang w:eastAsia="ru-RU"/>
              </w:rPr>
            </w:pPr>
          </w:p>
        </w:tc>
      </w:tr>
      <w:tr w:rsidR="00281904" w:rsidRPr="00256CED" w:rsidTr="00FE1EF4">
        <w:trPr>
          <w:gridAfter w:val="3"/>
          <w:wAfter w:w="492" w:type="dxa"/>
          <w:trHeight w:val="254"/>
        </w:trPr>
        <w:tc>
          <w:tcPr>
            <w:tcW w:w="683" w:type="dxa"/>
            <w:gridSpan w:val="3"/>
            <w:tcBorders>
              <w:top w:val="nil"/>
              <w:left w:val="single" w:sz="4" w:space="0" w:color="auto"/>
              <w:bottom w:val="single" w:sz="4" w:space="0" w:color="auto"/>
              <w:right w:val="single" w:sz="4" w:space="0" w:color="auto"/>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1</w:t>
            </w:r>
          </w:p>
        </w:tc>
        <w:tc>
          <w:tcPr>
            <w:tcW w:w="1415" w:type="dxa"/>
            <w:gridSpan w:val="13"/>
            <w:tcBorders>
              <w:top w:val="single" w:sz="4" w:space="0" w:color="auto"/>
              <w:left w:val="nil"/>
              <w:bottom w:val="single" w:sz="4" w:space="0" w:color="auto"/>
              <w:right w:val="single" w:sz="4" w:space="0" w:color="auto"/>
            </w:tcBorders>
            <w:shd w:val="clear" w:color="auto" w:fill="auto"/>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2</w:t>
            </w:r>
          </w:p>
        </w:tc>
        <w:tc>
          <w:tcPr>
            <w:tcW w:w="623" w:type="dxa"/>
            <w:gridSpan w:val="6"/>
            <w:tcBorders>
              <w:top w:val="single" w:sz="4" w:space="0" w:color="auto"/>
              <w:left w:val="nil"/>
              <w:bottom w:val="nil"/>
              <w:right w:val="single" w:sz="4" w:space="0" w:color="auto"/>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3</w:t>
            </w:r>
          </w:p>
        </w:tc>
        <w:tc>
          <w:tcPr>
            <w:tcW w:w="1519" w:type="dxa"/>
            <w:gridSpan w:val="16"/>
            <w:tcBorders>
              <w:top w:val="single" w:sz="4" w:space="0" w:color="auto"/>
              <w:left w:val="nil"/>
              <w:bottom w:val="nil"/>
              <w:right w:val="single" w:sz="4" w:space="0" w:color="000000"/>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4</w:t>
            </w:r>
          </w:p>
        </w:tc>
        <w:tc>
          <w:tcPr>
            <w:tcW w:w="773" w:type="dxa"/>
            <w:gridSpan w:val="8"/>
            <w:tcBorders>
              <w:top w:val="single" w:sz="4" w:space="0" w:color="auto"/>
              <w:left w:val="nil"/>
              <w:bottom w:val="single" w:sz="4" w:space="0" w:color="auto"/>
              <w:right w:val="single" w:sz="4" w:space="0" w:color="auto"/>
            </w:tcBorders>
            <w:shd w:val="clear" w:color="auto" w:fill="auto"/>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5</w:t>
            </w:r>
          </w:p>
        </w:tc>
        <w:tc>
          <w:tcPr>
            <w:tcW w:w="1295" w:type="dxa"/>
            <w:gridSpan w:val="8"/>
            <w:tcBorders>
              <w:top w:val="single" w:sz="4" w:space="0" w:color="auto"/>
              <w:left w:val="nil"/>
              <w:bottom w:val="nil"/>
              <w:right w:val="single" w:sz="4" w:space="0" w:color="000000"/>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6</w:t>
            </w:r>
          </w:p>
        </w:tc>
        <w:tc>
          <w:tcPr>
            <w:tcW w:w="801" w:type="dxa"/>
            <w:gridSpan w:val="4"/>
            <w:tcBorders>
              <w:top w:val="single" w:sz="4" w:space="0" w:color="auto"/>
              <w:left w:val="nil"/>
              <w:bottom w:val="nil"/>
              <w:right w:val="single" w:sz="4" w:space="0" w:color="000000"/>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7</w:t>
            </w:r>
          </w:p>
        </w:tc>
        <w:tc>
          <w:tcPr>
            <w:tcW w:w="819" w:type="dxa"/>
            <w:gridSpan w:val="5"/>
            <w:tcBorders>
              <w:top w:val="single" w:sz="4" w:space="0" w:color="auto"/>
              <w:left w:val="nil"/>
              <w:bottom w:val="nil"/>
              <w:right w:val="single" w:sz="4" w:space="0" w:color="000000"/>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8</w:t>
            </w:r>
          </w:p>
        </w:tc>
        <w:tc>
          <w:tcPr>
            <w:tcW w:w="752" w:type="dxa"/>
            <w:gridSpan w:val="5"/>
            <w:tcBorders>
              <w:top w:val="single" w:sz="4" w:space="0" w:color="auto"/>
              <w:left w:val="nil"/>
              <w:bottom w:val="nil"/>
              <w:right w:val="nil"/>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9</w:t>
            </w:r>
          </w:p>
        </w:tc>
        <w:tc>
          <w:tcPr>
            <w:tcW w:w="998"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10</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8"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8"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8"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8"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gridAfter w:val="3"/>
          <w:wAfter w:w="492" w:type="dxa"/>
          <w:trHeight w:val="268"/>
        </w:trPr>
        <w:tc>
          <w:tcPr>
            <w:tcW w:w="683" w:type="dxa"/>
            <w:gridSpan w:val="3"/>
            <w:tcBorders>
              <w:top w:val="nil"/>
              <w:left w:val="single" w:sz="4"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5" w:type="dxa"/>
            <w:gridSpan w:val="13"/>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23"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519" w:type="dxa"/>
            <w:gridSpan w:val="16"/>
            <w:tcBorders>
              <w:top w:val="single" w:sz="4" w:space="0" w:color="auto"/>
              <w:left w:val="nil"/>
              <w:bottom w:val="single" w:sz="4" w:space="0" w:color="auto"/>
              <w:right w:val="single" w:sz="8" w:space="0" w:color="000000"/>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73" w:type="dxa"/>
            <w:gridSpan w:val="8"/>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95" w:type="dxa"/>
            <w:gridSpan w:val="8"/>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01" w:type="dxa"/>
            <w:gridSpan w:val="4"/>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5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998" w:type="dxa"/>
            <w:gridSpan w:val="7"/>
            <w:tcBorders>
              <w:top w:val="single" w:sz="4" w:space="0" w:color="auto"/>
              <w:left w:val="nil"/>
              <w:bottom w:val="single" w:sz="4" w:space="0" w:color="auto"/>
              <w:right w:val="single" w:sz="4" w:space="0" w:color="auto"/>
            </w:tcBorders>
            <w:shd w:val="clear" w:color="auto" w:fill="auto"/>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281904" w:rsidRPr="00256CED" w:rsidTr="00FE1EF4">
        <w:trPr>
          <w:trHeight w:val="283"/>
        </w:trPr>
        <w:tc>
          <w:tcPr>
            <w:tcW w:w="614" w:type="dxa"/>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18"/>
                <w:szCs w:val="18"/>
                <w:lang w:eastAsia="ru-RU"/>
              </w:rPr>
            </w:pPr>
          </w:p>
        </w:tc>
        <w:tc>
          <w:tcPr>
            <w:tcW w:w="312"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01"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96"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87"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83"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45"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45"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245"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2"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2"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2"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2"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2"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7" w:type="dxa"/>
            <w:gridSpan w:val="2"/>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337"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c>
          <w:tcPr>
            <w:tcW w:w="1396" w:type="dxa"/>
            <w:gridSpan w:val="8"/>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Итого</w:t>
            </w:r>
          </w:p>
        </w:tc>
        <w:tc>
          <w:tcPr>
            <w:tcW w:w="754" w:type="dxa"/>
            <w:gridSpan w:val="4"/>
            <w:tcBorders>
              <w:top w:val="nil"/>
              <w:left w:val="single" w:sz="4" w:space="0" w:color="auto"/>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970" w:type="dxa"/>
            <w:gridSpan w:val="7"/>
            <w:tcBorders>
              <w:top w:val="nil"/>
              <w:left w:val="nil"/>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23"/>
                <w:szCs w:val="23"/>
                <w:lang w:eastAsia="ru-RU"/>
              </w:rPr>
            </w:pPr>
            <w:r w:rsidRPr="00256CED">
              <w:rPr>
                <w:rFonts w:ascii="XO Thames" w:eastAsia="Times New Roman" w:hAnsi="XO Thames" w:cs="Times New Roman"/>
                <w:sz w:val="23"/>
                <w:szCs w:val="23"/>
                <w:lang w:eastAsia="ru-RU"/>
              </w:rPr>
              <w:t>Х</w:t>
            </w:r>
          </w:p>
        </w:tc>
        <w:tc>
          <w:tcPr>
            <w:tcW w:w="1074" w:type="dxa"/>
            <w:gridSpan w:val="5"/>
            <w:tcBorders>
              <w:top w:val="nil"/>
              <w:left w:val="nil"/>
              <w:bottom w:val="single" w:sz="4" w:space="0" w:color="auto"/>
              <w:right w:val="single" w:sz="4" w:space="0" w:color="000000"/>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316" w:type="dxa"/>
            <w:gridSpan w:val="3"/>
            <w:tcBorders>
              <w:top w:val="nil"/>
              <w:left w:val="nil"/>
              <w:bottom w:val="nil"/>
              <w:right w:val="nil"/>
            </w:tcBorders>
            <w:shd w:val="clear" w:color="auto" w:fill="auto"/>
            <w:noWrap/>
            <w:vAlign w:val="bottom"/>
            <w:hideMark/>
          </w:tcPr>
          <w:p w:rsidR="00281904" w:rsidRPr="00256CED" w:rsidRDefault="00281904" w:rsidP="00281904">
            <w:pPr>
              <w:spacing w:after="0" w:line="240" w:lineRule="auto"/>
              <w:jc w:val="center"/>
              <w:rPr>
                <w:rFonts w:ascii="XO Thames" w:eastAsia="Times New Roman" w:hAnsi="XO Thames" w:cs="Times New Roman"/>
                <w:sz w:val="19"/>
                <w:szCs w:val="19"/>
                <w:lang w:eastAsia="ru-RU"/>
              </w:rPr>
            </w:pPr>
          </w:p>
        </w:tc>
        <w:tc>
          <w:tcPr>
            <w:tcW w:w="498" w:type="dxa"/>
            <w:gridSpan w:val="4"/>
            <w:tcBorders>
              <w:top w:val="nil"/>
              <w:left w:val="nil"/>
              <w:bottom w:val="nil"/>
              <w:right w:val="nil"/>
            </w:tcBorders>
            <w:shd w:val="clear" w:color="auto" w:fill="auto"/>
            <w:noWrap/>
            <w:vAlign w:val="bottom"/>
            <w:hideMark/>
          </w:tcPr>
          <w:p w:rsidR="00281904" w:rsidRPr="00256CED" w:rsidRDefault="00281904" w:rsidP="00281904">
            <w:pPr>
              <w:spacing w:after="0" w:line="240" w:lineRule="auto"/>
              <w:rPr>
                <w:rFonts w:ascii="XO Thames" w:eastAsia="Times New Roman" w:hAnsi="XO Thames" w:cs="Times New Roman"/>
                <w:sz w:val="20"/>
                <w:szCs w:val="20"/>
                <w:lang w:eastAsia="ru-RU"/>
              </w:rPr>
            </w:pPr>
          </w:p>
        </w:tc>
      </w:tr>
    </w:tbl>
    <w:p w:rsidR="00876A24" w:rsidRPr="00256CED" w:rsidRDefault="00876A24" w:rsidP="00281904">
      <w:pPr>
        <w:rPr>
          <w:rFonts w:ascii="XO Thames" w:hAnsi="XO Thames" w:cs="Times New Roman"/>
          <w:sz w:val="21"/>
          <w:szCs w:val="21"/>
        </w:rPr>
      </w:pPr>
    </w:p>
    <w:tbl>
      <w:tblPr>
        <w:tblW w:w="9836" w:type="dxa"/>
        <w:tblLayout w:type="fixed"/>
        <w:tblLook w:val="04A0"/>
      </w:tblPr>
      <w:tblGrid>
        <w:gridCol w:w="277"/>
        <w:gridCol w:w="77"/>
        <w:gridCol w:w="36"/>
        <w:gridCol w:w="163"/>
        <w:gridCol w:w="1"/>
        <w:gridCol w:w="74"/>
        <w:gridCol w:w="19"/>
        <w:gridCol w:w="11"/>
        <w:gridCol w:w="62"/>
        <w:gridCol w:w="77"/>
        <w:gridCol w:w="34"/>
        <w:gridCol w:w="36"/>
        <w:gridCol w:w="204"/>
        <w:gridCol w:w="36"/>
        <w:gridCol w:w="6"/>
        <w:gridCol w:w="20"/>
        <w:gridCol w:w="214"/>
        <w:gridCol w:w="22"/>
        <w:gridCol w:w="27"/>
        <w:gridCol w:w="27"/>
        <w:gridCol w:w="164"/>
        <w:gridCol w:w="18"/>
        <w:gridCol w:w="76"/>
        <w:gridCol w:w="96"/>
        <w:gridCol w:w="59"/>
        <w:gridCol w:w="81"/>
        <w:gridCol w:w="50"/>
        <w:gridCol w:w="58"/>
        <w:gridCol w:w="41"/>
        <w:gridCol w:w="27"/>
        <w:gridCol w:w="36"/>
        <w:gridCol w:w="24"/>
        <w:gridCol w:w="108"/>
        <w:gridCol w:w="88"/>
        <w:gridCol w:w="2"/>
        <w:gridCol w:w="38"/>
        <w:gridCol w:w="91"/>
        <w:gridCol w:w="107"/>
        <w:gridCol w:w="25"/>
        <w:gridCol w:w="17"/>
        <w:gridCol w:w="194"/>
        <w:gridCol w:w="8"/>
        <w:gridCol w:w="34"/>
        <w:gridCol w:w="21"/>
        <w:gridCol w:w="215"/>
        <w:gridCol w:w="17"/>
        <w:gridCol w:w="4"/>
        <w:gridCol w:w="60"/>
        <w:gridCol w:w="29"/>
        <w:gridCol w:w="37"/>
        <w:gridCol w:w="110"/>
        <w:gridCol w:w="175"/>
        <w:gridCol w:w="61"/>
        <w:gridCol w:w="290"/>
        <w:gridCol w:w="1"/>
        <w:gridCol w:w="11"/>
        <w:gridCol w:w="158"/>
        <w:gridCol w:w="144"/>
        <w:gridCol w:w="37"/>
        <w:gridCol w:w="50"/>
        <w:gridCol w:w="215"/>
        <w:gridCol w:w="25"/>
        <w:gridCol w:w="61"/>
        <w:gridCol w:w="125"/>
        <w:gridCol w:w="89"/>
        <w:gridCol w:w="2"/>
        <w:gridCol w:w="140"/>
        <w:gridCol w:w="22"/>
        <w:gridCol w:w="13"/>
        <w:gridCol w:w="61"/>
        <w:gridCol w:w="162"/>
        <w:gridCol w:w="36"/>
        <w:gridCol w:w="135"/>
        <w:gridCol w:w="76"/>
        <w:gridCol w:w="59"/>
        <w:gridCol w:w="133"/>
        <w:gridCol w:w="44"/>
        <w:gridCol w:w="79"/>
        <w:gridCol w:w="157"/>
        <w:gridCol w:w="138"/>
        <w:gridCol w:w="11"/>
        <w:gridCol w:w="112"/>
        <w:gridCol w:w="236"/>
        <w:gridCol w:w="75"/>
        <w:gridCol w:w="183"/>
        <w:gridCol w:w="88"/>
        <w:gridCol w:w="14"/>
        <w:gridCol w:w="134"/>
        <w:gridCol w:w="115"/>
        <w:gridCol w:w="99"/>
        <w:gridCol w:w="141"/>
        <w:gridCol w:w="116"/>
        <w:gridCol w:w="14"/>
        <w:gridCol w:w="345"/>
        <w:gridCol w:w="138"/>
        <w:gridCol w:w="202"/>
        <w:gridCol w:w="6"/>
        <w:gridCol w:w="14"/>
        <w:gridCol w:w="83"/>
        <w:gridCol w:w="101"/>
        <w:gridCol w:w="176"/>
        <w:gridCol w:w="133"/>
        <w:gridCol w:w="96"/>
        <w:gridCol w:w="104"/>
        <w:gridCol w:w="138"/>
        <w:gridCol w:w="73"/>
        <w:gridCol w:w="87"/>
        <w:gridCol w:w="49"/>
        <w:gridCol w:w="88"/>
        <w:gridCol w:w="46"/>
        <w:gridCol w:w="239"/>
        <w:gridCol w:w="87"/>
        <w:gridCol w:w="43"/>
        <w:gridCol w:w="3"/>
        <w:gridCol w:w="6"/>
        <w:gridCol w:w="3"/>
        <w:gridCol w:w="181"/>
      </w:tblGrid>
      <w:tr w:rsidR="004C0A82" w:rsidRPr="00256CED" w:rsidTr="00482552">
        <w:trPr>
          <w:gridAfter w:val="10"/>
          <w:wAfter w:w="745" w:type="dxa"/>
          <w:trHeight w:val="425"/>
        </w:trPr>
        <w:tc>
          <w:tcPr>
            <w:tcW w:w="388"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6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75" w:type="dxa"/>
            <w:gridSpan w:val="8"/>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62"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84" w:type="dxa"/>
            <w:gridSpan w:val="8"/>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25" w:type="dxa"/>
            <w:gridSpan w:val="9"/>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5843" w:type="dxa"/>
            <w:gridSpan w:val="57"/>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right"/>
              <w:rPr>
                <w:rFonts w:ascii="XO Thames" w:eastAsia="Times New Roman" w:hAnsi="XO Thames" w:cs="Times New Roman"/>
                <w:sz w:val="23"/>
                <w:szCs w:val="23"/>
                <w:lang w:eastAsia="ru-RU"/>
              </w:rPr>
            </w:pPr>
            <w:r w:rsidRPr="00256CED">
              <w:rPr>
                <w:rFonts w:ascii="XO Thames" w:eastAsia="Times New Roman" w:hAnsi="XO Thames" w:cs="Times New Roman"/>
                <w:sz w:val="23"/>
                <w:szCs w:val="23"/>
                <w:lang w:eastAsia="ru-RU"/>
              </w:rPr>
              <w:t xml:space="preserve">Оборотная сторона формы № МХ-3  </w:t>
            </w:r>
          </w:p>
        </w:tc>
      </w:tr>
      <w:tr w:rsidR="004C0A82" w:rsidRPr="00256CED" w:rsidTr="00482552">
        <w:trPr>
          <w:gridAfter w:val="2"/>
          <w:wAfter w:w="184" w:type="dxa"/>
          <w:trHeight w:val="495"/>
        </w:trPr>
        <w:tc>
          <w:tcPr>
            <w:tcW w:w="5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Но-</w:t>
            </w:r>
            <w:r w:rsidRPr="00256CED">
              <w:rPr>
                <w:rFonts w:ascii="XO Thames" w:eastAsia="Times New Roman" w:hAnsi="XO Thames" w:cs="Times New Roman"/>
                <w:sz w:val="19"/>
                <w:szCs w:val="19"/>
                <w:lang w:eastAsia="ru-RU"/>
              </w:rPr>
              <w:br/>
              <w:t>мер</w:t>
            </w:r>
            <w:r w:rsidRPr="00256CED">
              <w:rPr>
                <w:rFonts w:ascii="XO Thames" w:eastAsia="Times New Roman" w:hAnsi="XO Thames" w:cs="Times New Roman"/>
                <w:sz w:val="19"/>
                <w:szCs w:val="19"/>
                <w:lang w:eastAsia="ru-RU"/>
              </w:rPr>
              <w:br/>
              <w:t xml:space="preserve">по </w:t>
            </w:r>
            <w:proofErr w:type="spellStart"/>
            <w:proofErr w:type="gramStart"/>
            <w:r w:rsidRPr="00256CED">
              <w:rPr>
                <w:rFonts w:ascii="XO Thames" w:eastAsia="Times New Roman" w:hAnsi="XO Thames" w:cs="Times New Roman"/>
                <w:sz w:val="19"/>
                <w:szCs w:val="19"/>
                <w:lang w:eastAsia="ru-RU"/>
              </w:rPr>
              <w:t>по</w:t>
            </w:r>
            <w:proofErr w:type="spellEnd"/>
            <w:proofErr w:type="gram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рядку</w:t>
            </w:r>
          </w:p>
        </w:tc>
        <w:tc>
          <w:tcPr>
            <w:tcW w:w="3039" w:type="dxa"/>
            <w:gridSpan w:val="49"/>
            <w:tcBorders>
              <w:top w:val="single" w:sz="4" w:space="0" w:color="auto"/>
              <w:left w:val="nil"/>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Товарно-материальные</w:t>
            </w:r>
            <w:r w:rsidRPr="00256CED">
              <w:rPr>
                <w:rFonts w:ascii="XO Thames" w:eastAsia="Times New Roman" w:hAnsi="XO Thames" w:cs="Times New Roman"/>
                <w:sz w:val="19"/>
                <w:szCs w:val="19"/>
                <w:lang w:eastAsia="ru-RU"/>
              </w:rPr>
              <w:br/>
              <w:t>ценности</w:t>
            </w:r>
          </w:p>
        </w:tc>
        <w:tc>
          <w:tcPr>
            <w:tcW w:w="1383" w:type="dxa"/>
            <w:gridSpan w:val="1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Характеристика</w:t>
            </w:r>
          </w:p>
        </w:tc>
        <w:tc>
          <w:tcPr>
            <w:tcW w:w="1785" w:type="dxa"/>
            <w:gridSpan w:val="17"/>
            <w:tcBorders>
              <w:top w:val="single" w:sz="4" w:space="0" w:color="auto"/>
              <w:left w:val="nil"/>
              <w:bottom w:val="nil"/>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Единица</w:t>
            </w:r>
            <w:r w:rsidRPr="00256CED">
              <w:rPr>
                <w:rFonts w:ascii="XO Thames" w:eastAsia="Times New Roman" w:hAnsi="XO Thames" w:cs="Times New Roman"/>
                <w:sz w:val="19"/>
                <w:szCs w:val="19"/>
                <w:lang w:eastAsia="ru-RU"/>
              </w:rPr>
              <w:br/>
              <w:t>измерения</w:t>
            </w:r>
          </w:p>
        </w:tc>
        <w:tc>
          <w:tcPr>
            <w:tcW w:w="633"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Кол</w:t>
            </w:r>
            <w:proofErr w:type="gramStart"/>
            <w:r w:rsidRPr="00256CED">
              <w:rPr>
                <w:rFonts w:ascii="XO Thames" w:eastAsia="Times New Roman" w:hAnsi="XO Thames" w:cs="Times New Roman"/>
                <w:sz w:val="19"/>
                <w:szCs w:val="19"/>
                <w:lang w:eastAsia="ru-RU"/>
              </w:rPr>
              <w:t>и-</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чество</w:t>
            </w:r>
            <w:proofErr w:type="spellEnd"/>
            <w:r w:rsidRPr="00256CED">
              <w:rPr>
                <w:rFonts w:ascii="XO Thames" w:eastAsia="Times New Roman" w:hAnsi="XO Thames" w:cs="Times New Roman"/>
                <w:sz w:val="19"/>
                <w:szCs w:val="19"/>
                <w:lang w:eastAsia="ru-RU"/>
              </w:rPr>
              <w:br/>
              <w:t>(масса)</w:t>
            </w:r>
          </w:p>
        </w:tc>
        <w:tc>
          <w:tcPr>
            <w:tcW w:w="788"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Цена,</w:t>
            </w:r>
            <w:r w:rsidRPr="00256CED">
              <w:rPr>
                <w:rFonts w:ascii="XO Thames" w:eastAsia="Times New Roman" w:hAnsi="XO Thames" w:cs="Times New Roman"/>
                <w:sz w:val="19"/>
                <w:szCs w:val="19"/>
                <w:lang w:eastAsia="ru-RU"/>
              </w:rPr>
              <w:br/>
              <w:t>руб. коп.</w:t>
            </w:r>
          </w:p>
        </w:tc>
        <w:tc>
          <w:tcPr>
            <w:tcW w:w="748"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Сто</w:t>
            </w:r>
            <w:proofErr w:type="gramStart"/>
            <w:r w:rsidRPr="00256CED">
              <w:rPr>
                <w:rFonts w:ascii="XO Thames" w:eastAsia="Times New Roman" w:hAnsi="XO Thames" w:cs="Times New Roman"/>
                <w:sz w:val="19"/>
                <w:szCs w:val="19"/>
                <w:lang w:eastAsia="ru-RU"/>
              </w:rPr>
              <w:t>и</w:t>
            </w:r>
            <w:proofErr w:type="spellEnd"/>
            <w:r w:rsidRPr="00256CED">
              <w:rPr>
                <w:rFonts w:ascii="XO Thames" w:eastAsia="Times New Roman" w:hAnsi="XO Thames" w:cs="Times New Roman"/>
                <w:sz w:val="19"/>
                <w:szCs w:val="19"/>
                <w:lang w:eastAsia="ru-RU"/>
              </w:rPr>
              <w:t>-</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мость</w:t>
            </w:r>
            <w:proofErr w:type="spell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руб. коп.</w:t>
            </w:r>
          </w:p>
        </w:tc>
        <w:tc>
          <w:tcPr>
            <w:tcW w:w="721"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Примеч</w:t>
            </w:r>
            <w:proofErr w:type="gramStart"/>
            <w:r w:rsidRPr="00256CED">
              <w:rPr>
                <w:rFonts w:ascii="XO Thames" w:eastAsia="Times New Roman" w:hAnsi="XO Thames" w:cs="Times New Roman"/>
                <w:sz w:val="19"/>
                <w:szCs w:val="19"/>
                <w:lang w:eastAsia="ru-RU"/>
              </w:rPr>
              <w:t>а</w:t>
            </w:r>
            <w:proofErr w:type="spellEnd"/>
            <w:r w:rsidRPr="00256CED">
              <w:rPr>
                <w:rFonts w:ascii="XO Thames" w:eastAsia="Times New Roman" w:hAnsi="XO Thames" w:cs="Times New Roman"/>
                <w:sz w:val="19"/>
                <w:szCs w:val="19"/>
                <w:lang w:eastAsia="ru-RU"/>
              </w:rPr>
              <w:t>-</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ние</w:t>
            </w:r>
            <w:proofErr w:type="spellEnd"/>
          </w:p>
        </w:tc>
      </w:tr>
      <w:tr w:rsidR="004C0A82" w:rsidRPr="00256CED" w:rsidTr="00482552">
        <w:trPr>
          <w:gridAfter w:val="2"/>
          <w:wAfter w:w="184" w:type="dxa"/>
          <w:trHeight w:val="915"/>
        </w:trPr>
        <w:tc>
          <w:tcPr>
            <w:tcW w:w="550" w:type="dxa"/>
            <w:gridSpan w:val="4"/>
            <w:vMerge/>
            <w:tcBorders>
              <w:top w:val="single" w:sz="4" w:space="0" w:color="auto"/>
              <w:left w:val="single" w:sz="4" w:space="0" w:color="auto"/>
              <w:bottom w:val="single" w:sz="4" w:space="0" w:color="auto"/>
              <w:right w:val="single" w:sz="4" w:space="0" w:color="auto"/>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2331" w:type="dxa"/>
            <w:gridSpan w:val="40"/>
            <w:tcBorders>
              <w:top w:val="single" w:sz="4" w:space="0" w:color="auto"/>
              <w:left w:val="nil"/>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наименование,</w:t>
            </w:r>
            <w:r w:rsidRPr="00256CED">
              <w:rPr>
                <w:rFonts w:ascii="XO Thames" w:eastAsia="Times New Roman" w:hAnsi="XO Thames" w:cs="Times New Roman"/>
                <w:sz w:val="19"/>
                <w:szCs w:val="19"/>
                <w:lang w:eastAsia="ru-RU"/>
              </w:rPr>
              <w:br/>
              <w:t>вид упаковки</w:t>
            </w:r>
          </w:p>
        </w:tc>
        <w:tc>
          <w:tcPr>
            <w:tcW w:w="708" w:type="dxa"/>
            <w:gridSpan w:val="9"/>
            <w:tcBorders>
              <w:top w:val="single" w:sz="4" w:space="0" w:color="auto"/>
              <w:left w:val="nil"/>
              <w:bottom w:val="single" w:sz="4" w:space="0" w:color="auto"/>
              <w:right w:val="single" w:sz="4" w:space="0" w:color="auto"/>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код</w:t>
            </w:r>
          </w:p>
        </w:tc>
        <w:tc>
          <w:tcPr>
            <w:tcW w:w="1383" w:type="dxa"/>
            <w:gridSpan w:val="16"/>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662" w:type="dxa"/>
            <w:gridSpan w:val="7"/>
            <w:tcBorders>
              <w:top w:val="single" w:sz="4" w:space="0" w:color="auto"/>
              <w:left w:val="nil"/>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наиме</w:t>
            </w:r>
            <w:proofErr w:type="spell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нова-</w:t>
            </w:r>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ние</w:t>
            </w:r>
            <w:proofErr w:type="spellEnd"/>
          </w:p>
        </w:tc>
        <w:tc>
          <w:tcPr>
            <w:tcW w:w="1123" w:type="dxa"/>
            <w:gridSpan w:val="10"/>
            <w:tcBorders>
              <w:top w:val="single" w:sz="4" w:space="0" w:color="auto"/>
              <w:left w:val="nil"/>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код по</w:t>
            </w:r>
            <w:r w:rsidRPr="00256CED">
              <w:rPr>
                <w:rFonts w:ascii="XO Thames" w:eastAsia="Times New Roman" w:hAnsi="XO Thames" w:cs="Times New Roman"/>
                <w:sz w:val="19"/>
                <w:szCs w:val="19"/>
                <w:lang w:eastAsia="ru-RU"/>
              </w:rPr>
              <w:br/>
              <w:t>ОКЕИ</w:t>
            </w:r>
          </w:p>
        </w:tc>
        <w:tc>
          <w:tcPr>
            <w:tcW w:w="633" w:type="dxa"/>
            <w:gridSpan w:val="7"/>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788" w:type="dxa"/>
            <w:gridSpan w:val="6"/>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748" w:type="dxa"/>
            <w:gridSpan w:val="6"/>
            <w:vMerge/>
            <w:tcBorders>
              <w:top w:val="single" w:sz="4" w:space="0" w:color="auto"/>
              <w:left w:val="single" w:sz="4" w:space="0" w:color="auto"/>
              <w:bottom w:val="single" w:sz="4" w:space="0" w:color="000000"/>
              <w:right w:val="nil"/>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721" w:type="dxa"/>
            <w:gridSpan w:val="10"/>
            <w:vMerge/>
            <w:tcBorders>
              <w:top w:val="single" w:sz="4" w:space="0" w:color="auto"/>
              <w:left w:val="single" w:sz="4" w:space="0" w:color="auto"/>
              <w:bottom w:val="single" w:sz="4" w:space="0" w:color="auto"/>
              <w:right w:val="single" w:sz="4" w:space="0" w:color="auto"/>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r>
      <w:tr w:rsidR="004C0A82" w:rsidRPr="00256CED" w:rsidTr="00482552">
        <w:trPr>
          <w:gridAfter w:val="2"/>
          <w:wAfter w:w="184" w:type="dxa"/>
          <w:trHeight w:val="255"/>
        </w:trPr>
        <w:tc>
          <w:tcPr>
            <w:tcW w:w="550" w:type="dxa"/>
            <w:gridSpan w:val="4"/>
            <w:tcBorders>
              <w:top w:val="nil"/>
              <w:left w:val="single" w:sz="4" w:space="0" w:color="auto"/>
              <w:bottom w:val="single" w:sz="4" w:space="0" w:color="auto"/>
              <w:right w:val="single" w:sz="4" w:space="0" w:color="auto"/>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1</w:t>
            </w:r>
          </w:p>
        </w:tc>
        <w:tc>
          <w:tcPr>
            <w:tcW w:w="2331" w:type="dxa"/>
            <w:gridSpan w:val="40"/>
            <w:tcBorders>
              <w:top w:val="single" w:sz="4" w:space="0" w:color="auto"/>
              <w:left w:val="nil"/>
              <w:bottom w:val="single" w:sz="4" w:space="0" w:color="auto"/>
              <w:right w:val="single" w:sz="4" w:space="0" w:color="auto"/>
            </w:tcBorders>
            <w:shd w:val="clear" w:color="auto" w:fill="auto"/>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2</w:t>
            </w:r>
          </w:p>
        </w:tc>
        <w:tc>
          <w:tcPr>
            <w:tcW w:w="708" w:type="dxa"/>
            <w:gridSpan w:val="9"/>
            <w:tcBorders>
              <w:top w:val="single" w:sz="4" w:space="0" w:color="auto"/>
              <w:left w:val="nil"/>
              <w:bottom w:val="nil"/>
              <w:right w:val="single" w:sz="4" w:space="0" w:color="auto"/>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3</w:t>
            </w:r>
          </w:p>
        </w:tc>
        <w:tc>
          <w:tcPr>
            <w:tcW w:w="1383" w:type="dxa"/>
            <w:gridSpan w:val="16"/>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4</w:t>
            </w:r>
          </w:p>
        </w:tc>
        <w:tc>
          <w:tcPr>
            <w:tcW w:w="662" w:type="dxa"/>
            <w:gridSpan w:val="7"/>
            <w:tcBorders>
              <w:top w:val="single" w:sz="4" w:space="0" w:color="auto"/>
              <w:left w:val="nil"/>
              <w:bottom w:val="single" w:sz="4" w:space="0" w:color="auto"/>
              <w:right w:val="single" w:sz="4" w:space="0" w:color="auto"/>
            </w:tcBorders>
            <w:shd w:val="clear" w:color="auto" w:fill="auto"/>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5</w:t>
            </w:r>
          </w:p>
        </w:tc>
        <w:tc>
          <w:tcPr>
            <w:tcW w:w="1123" w:type="dxa"/>
            <w:gridSpan w:val="10"/>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6</w:t>
            </w:r>
          </w:p>
        </w:tc>
        <w:tc>
          <w:tcPr>
            <w:tcW w:w="633" w:type="dxa"/>
            <w:gridSpan w:val="7"/>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7</w:t>
            </w:r>
          </w:p>
        </w:tc>
        <w:tc>
          <w:tcPr>
            <w:tcW w:w="788" w:type="dxa"/>
            <w:gridSpan w:val="6"/>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8</w:t>
            </w:r>
          </w:p>
        </w:tc>
        <w:tc>
          <w:tcPr>
            <w:tcW w:w="748" w:type="dxa"/>
            <w:gridSpan w:val="6"/>
            <w:tcBorders>
              <w:top w:val="single" w:sz="4" w:space="0" w:color="auto"/>
              <w:left w:val="nil"/>
              <w:bottom w:val="nil"/>
              <w:right w:val="nil"/>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9</w:t>
            </w:r>
          </w:p>
        </w:tc>
        <w:tc>
          <w:tcPr>
            <w:tcW w:w="721"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10</w:t>
            </w:r>
          </w:p>
        </w:tc>
      </w:tr>
      <w:tr w:rsidR="004C0A82" w:rsidRPr="00256CED" w:rsidTr="00482552">
        <w:trPr>
          <w:gridAfter w:val="2"/>
          <w:wAfter w:w="184" w:type="dxa"/>
          <w:trHeight w:val="270"/>
        </w:trPr>
        <w:tc>
          <w:tcPr>
            <w:tcW w:w="550" w:type="dxa"/>
            <w:gridSpan w:val="4"/>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2331" w:type="dxa"/>
            <w:gridSpan w:val="4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08" w:type="dxa"/>
            <w:gridSpan w:val="9"/>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83" w:type="dxa"/>
            <w:gridSpan w:val="16"/>
            <w:tcBorders>
              <w:top w:val="single" w:sz="8" w:space="0" w:color="auto"/>
              <w:left w:val="nil"/>
              <w:bottom w:val="single" w:sz="4" w:space="0" w:color="auto"/>
              <w:right w:val="single" w:sz="8"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2"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3" w:type="dxa"/>
            <w:gridSpan w:val="10"/>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33" w:type="dxa"/>
            <w:gridSpan w:val="7"/>
            <w:tcBorders>
              <w:top w:val="single" w:sz="8"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88" w:type="dxa"/>
            <w:gridSpan w:val="6"/>
            <w:tcBorders>
              <w:top w:val="single" w:sz="8"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48" w:type="dxa"/>
            <w:gridSpan w:val="6"/>
            <w:tcBorders>
              <w:top w:val="single" w:sz="8"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21" w:type="dxa"/>
            <w:gridSpan w:val="1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2"/>
          <w:wAfter w:w="184" w:type="dxa"/>
          <w:trHeight w:val="270"/>
        </w:trPr>
        <w:tc>
          <w:tcPr>
            <w:tcW w:w="550" w:type="dxa"/>
            <w:gridSpan w:val="4"/>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2331" w:type="dxa"/>
            <w:gridSpan w:val="4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08" w:type="dxa"/>
            <w:gridSpan w:val="9"/>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83" w:type="dxa"/>
            <w:gridSpan w:val="16"/>
            <w:tcBorders>
              <w:top w:val="single" w:sz="4" w:space="0" w:color="auto"/>
              <w:left w:val="nil"/>
              <w:bottom w:val="single" w:sz="4" w:space="0" w:color="auto"/>
              <w:right w:val="single" w:sz="8"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2"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33"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88" w:type="dxa"/>
            <w:gridSpan w:val="6"/>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48" w:type="dxa"/>
            <w:gridSpan w:val="6"/>
            <w:tcBorders>
              <w:top w:val="single" w:sz="4"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21" w:type="dxa"/>
            <w:gridSpan w:val="1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2"/>
          <w:wAfter w:w="184" w:type="dxa"/>
          <w:trHeight w:val="270"/>
        </w:trPr>
        <w:tc>
          <w:tcPr>
            <w:tcW w:w="550" w:type="dxa"/>
            <w:gridSpan w:val="4"/>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2331" w:type="dxa"/>
            <w:gridSpan w:val="4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08" w:type="dxa"/>
            <w:gridSpan w:val="9"/>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83" w:type="dxa"/>
            <w:gridSpan w:val="16"/>
            <w:tcBorders>
              <w:top w:val="single" w:sz="4" w:space="0" w:color="auto"/>
              <w:left w:val="nil"/>
              <w:bottom w:val="single" w:sz="4" w:space="0" w:color="auto"/>
              <w:right w:val="single" w:sz="8"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2"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33"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88" w:type="dxa"/>
            <w:gridSpan w:val="6"/>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48" w:type="dxa"/>
            <w:gridSpan w:val="6"/>
            <w:tcBorders>
              <w:top w:val="single" w:sz="4"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21" w:type="dxa"/>
            <w:gridSpan w:val="1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2"/>
          <w:wAfter w:w="184" w:type="dxa"/>
          <w:trHeight w:val="270"/>
        </w:trPr>
        <w:tc>
          <w:tcPr>
            <w:tcW w:w="550" w:type="dxa"/>
            <w:gridSpan w:val="4"/>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2331" w:type="dxa"/>
            <w:gridSpan w:val="4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08" w:type="dxa"/>
            <w:gridSpan w:val="9"/>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83" w:type="dxa"/>
            <w:gridSpan w:val="16"/>
            <w:tcBorders>
              <w:top w:val="single" w:sz="4" w:space="0" w:color="auto"/>
              <w:left w:val="nil"/>
              <w:bottom w:val="single" w:sz="4" w:space="0" w:color="auto"/>
              <w:right w:val="single" w:sz="8"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2"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33"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88" w:type="dxa"/>
            <w:gridSpan w:val="6"/>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48" w:type="dxa"/>
            <w:gridSpan w:val="6"/>
            <w:tcBorders>
              <w:top w:val="single" w:sz="4"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21" w:type="dxa"/>
            <w:gridSpan w:val="1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2"/>
          <w:wAfter w:w="184" w:type="dxa"/>
          <w:trHeight w:val="270"/>
        </w:trPr>
        <w:tc>
          <w:tcPr>
            <w:tcW w:w="550" w:type="dxa"/>
            <w:gridSpan w:val="4"/>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2331" w:type="dxa"/>
            <w:gridSpan w:val="4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08" w:type="dxa"/>
            <w:gridSpan w:val="9"/>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83" w:type="dxa"/>
            <w:gridSpan w:val="16"/>
            <w:tcBorders>
              <w:top w:val="single" w:sz="4" w:space="0" w:color="auto"/>
              <w:left w:val="nil"/>
              <w:bottom w:val="single" w:sz="4" w:space="0" w:color="auto"/>
              <w:right w:val="single" w:sz="8"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2"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33"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88" w:type="dxa"/>
            <w:gridSpan w:val="6"/>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48" w:type="dxa"/>
            <w:gridSpan w:val="6"/>
            <w:tcBorders>
              <w:top w:val="single" w:sz="4"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21" w:type="dxa"/>
            <w:gridSpan w:val="1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2"/>
          <w:wAfter w:w="184" w:type="dxa"/>
          <w:trHeight w:val="270"/>
        </w:trPr>
        <w:tc>
          <w:tcPr>
            <w:tcW w:w="550" w:type="dxa"/>
            <w:gridSpan w:val="4"/>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2331" w:type="dxa"/>
            <w:gridSpan w:val="4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08" w:type="dxa"/>
            <w:gridSpan w:val="9"/>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83" w:type="dxa"/>
            <w:gridSpan w:val="16"/>
            <w:tcBorders>
              <w:top w:val="single" w:sz="4" w:space="0" w:color="auto"/>
              <w:left w:val="nil"/>
              <w:bottom w:val="single" w:sz="8" w:space="0" w:color="auto"/>
              <w:right w:val="single" w:sz="8"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62" w:type="dxa"/>
            <w:gridSpan w:val="7"/>
            <w:tcBorders>
              <w:top w:val="single" w:sz="4" w:space="0" w:color="auto"/>
              <w:left w:val="nil"/>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3" w:type="dxa"/>
            <w:gridSpan w:val="10"/>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633" w:type="dxa"/>
            <w:gridSpan w:val="7"/>
            <w:tcBorders>
              <w:top w:val="single" w:sz="4" w:space="0" w:color="auto"/>
              <w:left w:val="nil"/>
              <w:bottom w:val="single" w:sz="8"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88" w:type="dxa"/>
            <w:gridSpan w:val="6"/>
            <w:tcBorders>
              <w:top w:val="single" w:sz="4" w:space="0" w:color="auto"/>
              <w:left w:val="nil"/>
              <w:bottom w:val="single" w:sz="8"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48" w:type="dxa"/>
            <w:gridSpan w:val="6"/>
            <w:tcBorders>
              <w:top w:val="single" w:sz="4" w:space="0" w:color="auto"/>
              <w:left w:val="nil"/>
              <w:bottom w:val="single" w:sz="8"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721" w:type="dxa"/>
            <w:gridSpan w:val="10"/>
            <w:tcBorders>
              <w:top w:val="single" w:sz="4" w:space="0" w:color="auto"/>
              <w:left w:val="nil"/>
              <w:bottom w:val="single" w:sz="4" w:space="0" w:color="auto"/>
              <w:right w:val="single" w:sz="4" w:space="0" w:color="auto"/>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2"/>
          <w:wAfter w:w="184" w:type="dxa"/>
          <w:trHeight w:val="285"/>
        </w:trPr>
        <w:tc>
          <w:tcPr>
            <w:tcW w:w="550"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p>
        </w:tc>
        <w:tc>
          <w:tcPr>
            <w:tcW w:w="242" w:type="dxa"/>
            <w:gridSpan w:val="6"/>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980" w:type="dxa"/>
            <w:gridSpan w:val="1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8"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6" w:type="dxa"/>
            <w:gridSpan w:val="5"/>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625" w:type="dxa"/>
            <w:gridSpan w:val="11"/>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302"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302"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302"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302"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333"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68"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123" w:type="dxa"/>
            <w:gridSpan w:val="10"/>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Итого</w:t>
            </w:r>
          </w:p>
        </w:tc>
        <w:tc>
          <w:tcPr>
            <w:tcW w:w="633" w:type="dxa"/>
            <w:gridSpan w:val="7"/>
            <w:tcBorders>
              <w:top w:val="nil"/>
              <w:left w:val="single" w:sz="4"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788" w:type="dxa"/>
            <w:gridSpan w:val="6"/>
            <w:tcBorders>
              <w:top w:val="nil"/>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3"/>
                <w:szCs w:val="23"/>
                <w:lang w:eastAsia="ru-RU"/>
              </w:rPr>
            </w:pPr>
            <w:r w:rsidRPr="00256CED">
              <w:rPr>
                <w:rFonts w:ascii="XO Thames" w:eastAsia="Times New Roman" w:hAnsi="XO Thames" w:cs="Times New Roman"/>
                <w:sz w:val="23"/>
                <w:szCs w:val="23"/>
                <w:lang w:eastAsia="ru-RU"/>
              </w:rPr>
              <w:t>Х</w:t>
            </w:r>
          </w:p>
        </w:tc>
        <w:tc>
          <w:tcPr>
            <w:tcW w:w="748" w:type="dxa"/>
            <w:gridSpan w:val="6"/>
            <w:tcBorders>
              <w:top w:val="nil"/>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343"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378"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r>
      <w:tr w:rsidR="004C0A82" w:rsidRPr="00256CED" w:rsidTr="00482552">
        <w:trPr>
          <w:gridAfter w:val="2"/>
          <w:wAfter w:w="184" w:type="dxa"/>
          <w:trHeight w:val="285"/>
        </w:trPr>
        <w:tc>
          <w:tcPr>
            <w:tcW w:w="550"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2" w:type="dxa"/>
            <w:gridSpan w:val="6"/>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980" w:type="dxa"/>
            <w:gridSpan w:val="1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8"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625" w:type="dxa"/>
            <w:gridSpan w:val="11"/>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02"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02"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02"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02"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724" w:type="dxa"/>
            <w:gridSpan w:val="16"/>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Всего по акту</w:t>
            </w:r>
          </w:p>
        </w:tc>
        <w:tc>
          <w:tcPr>
            <w:tcW w:w="633"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78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3"/>
                <w:szCs w:val="23"/>
                <w:lang w:eastAsia="ru-RU"/>
              </w:rPr>
            </w:pPr>
            <w:r w:rsidRPr="00256CED">
              <w:rPr>
                <w:rFonts w:ascii="XO Thames" w:eastAsia="Times New Roman" w:hAnsi="XO Thames" w:cs="Times New Roman"/>
                <w:sz w:val="23"/>
                <w:szCs w:val="23"/>
                <w:lang w:eastAsia="ru-RU"/>
              </w:rPr>
              <w:t>Х</w:t>
            </w:r>
          </w:p>
        </w:tc>
        <w:tc>
          <w:tcPr>
            <w:tcW w:w="74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343"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378"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r w:rsidR="004C0A82" w:rsidRPr="00256CED" w:rsidTr="00482552">
        <w:trPr>
          <w:trHeight w:val="255"/>
        </w:trPr>
        <w:tc>
          <w:tcPr>
            <w:tcW w:w="4937" w:type="dxa"/>
            <w:gridSpan w:val="6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В соответствии с договором о хранении за время хранения</w:t>
            </w:r>
          </w:p>
        </w:tc>
        <w:tc>
          <w:tcPr>
            <w:tcW w:w="2798" w:type="dxa"/>
            <w:gridSpan w:val="27"/>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720"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 дней</w:t>
            </w:r>
          </w:p>
        </w:tc>
        <w:tc>
          <w:tcPr>
            <w:tcW w:w="680"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460"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r w:rsidR="004C0A82" w:rsidRPr="00256CED" w:rsidTr="00482552">
        <w:trPr>
          <w:trHeight w:val="199"/>
        </w:trPr>
        <w:tc>
          <w:tcPr>
            <w:tcW w:w="353"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62"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2"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4"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2"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6"/>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6"/>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1"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5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798" w:type="dxa"/>
            <w:gridSpan w:val="27"/>
            <w:tcBorders>
              <w:top w:val="single" w:sz="4" w:space="0" w:color="auto"/>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(срок хранения)</w:t>
            </w:r>
          </w:p>
        </w:tc>
        <w:tc>
          <w:tcPr>
            <w:tcW w:w="360"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p>
        </w:tc>
        <w:tc>
          <w:tcPr>
            <w:tcW w:w="360"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680"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60"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r w:rsidR="004C0A82" w:rsidRPr="00256CED" w:rsidTr="00482552">
        <w:trPr>
          <w:gridAfter w:val="6"/>
          <w:wAfter w:w="323" w:type="dxa"/>
          <w:trHeight w:val="510"/>
        </w:trPr>
        <w:tc>
          <w:tcPr>
            <w:tcW w:w="9508" w:type="dxa"/>
            <w:gridSpan w:val="111"/>
            <w:tcBorders>
              <w:top w:val="nil"/>
              <w:left w:val="nil"/>
              <w:bottom w:val="nil"/>
              <w:right w:val="nil"/>
            </w:tcBorders>
            <w:shd w:val="clear" w:color="auto" w:fill="auto"/>
            <w:vAlign w:val="bottom"/>
            <w:hideMark/>
          </w:tcPr>
          <w:p w:rsidR="004C0A82" w:rsidRPr="00256CED" w:rsidRDefault="004C0A82" w:rsidP="004C0A82">
            <w:pPr>
              <w:spacing w:after="0" w:line="240" w:lineRule="auto"/>
              <w:jc w:val="both"/>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вышеперечисленных товарно-материальных ценностей организацией-хранителем выполнены, а </w:t>
            </w:r>
            <w:proofErr w:type="spellStart"/>
            <w:r w:rsidRPr="00256CED">
              <w:rPr>
                <w:rFonts w:ascii="XO Thames" w:eastAsia="Times New Roman" w:hAnsi="XO Thames" w:cs="Times New Roman"/>
                <w:sz w:val="19"/>
                <w:szCs w:val="19"/>
                <w:lang w:eastAsia="ru-RU"/>
              </w:rPr>
              <w:t>поклажедателем</w:t>
            </w:r>
            <w:proofErr w:type="spellEnd"/>
            <w:r w:rsidRPr="00256CED">
              <w:rPr>
                <w:rFonts w:ascii="XO Thames" w:eastAsia="Times New Roman" w:hAnsi="XO Thames" w:cs="Times New Roman"/>
                <w:sz w:val="19"/>
                <w:szCs w:val="19"/>
                <w:lang w:eastAsia="ru-RU"/>
              </w:rPr>
              <w:t xml:space="preserve"> приняты следующие работы и услуги:</w:t>
            </w:r>
          </w:p>
        </w:tc>
      </w:tr>
      <w:tr w:rsidR="004C0A82" w:rsidRPr="00256CED" w:rsidTr="00482552">
        <w:trPr>
          <w:gridAfter w:val="4"/>
          <w:wAfter w:w="193" w:type="dxa"/>
          <w:trHeight w:val="442"/>
        </w:trPr>
        <w:tc>
          <w:tcPr>
            <w:tcW w:w="643"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Но-</w:t>
            </w:r>
            <w:r w:rsidRPr="00256CED">
              <w:rPr>
                <w:rFonts w:ascii="XO Thames" w:eastAsia="Times New Roman" w:hAnsi="XO Thames" w:cs="Times New Roman"/>
                <w:sz w:val="19"/>
                <w:szCs w:val="19"/>
                <w:lang w:eastAsia="ru-RU"/>
              </w:rPr>
              <w:br/>
              <w:t>мер</w:t>
            </w:r>
            <w:r w:rsidRPr="00256CED">
              <w:rPr>
                <w:rFonts w:ascii="XO Thames" w:eastAsia="Times New Roman" w:hAnsi="XO Thames" w:cs="Times New Roman"/>
                <w:sz w:val="19"/>
                <w:szCs w:val="19"/>
                <w:lang w:eastAsia="ru-RU"/>
              </w:rPr>
              <w:br/>
              <w:t xml:space="preserve">по </w:t>
            </w:r>
            <w:proofErr w:type="spellStart"/>
            <w:proofErr w:type="gramStart"/>
            <w:r w:rsidRPr="00256CED">
              <w:rPr>
                <w:rFonts w:ascii="XO Thames" w:eastAsia="Times New Roman" w:hAnsi="XO Thames" w:cs="Times New Roman"/>
                <w:sz w:val="19"/>
                <w:szCs w:val="19"/>
                <w:lang w:eastAsia="ru-RU"/>
              </w:rPr>
              <w:t>по</w:t>
            </w:r>
            <w:proofErr w:type="spellEnd"/>
            <w:proofErr w:type="gram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рядку</w:t>
            </w:r>
          </w:p>
        </w:tc>
        <w:tc>
          <w:tcPr>
            <w:tcW w:w="2563" w:type="dxa"/>
            <w:gridSpan w:val="42"/>
            <w:tcBorders>
              <w:top w:val="single" w:sz="4" w:space="0" w:color="auto"/>
              <w:left w:val="nil"/>
              <w:bottom w:val="single" w:sz="4" w:space="0" w:color="auto"/>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Работы и услуги</w:t>
            </w:r>
          </w:p>
        </w:tc>
        <w:tc>
          <w:tcPr>
            <w:tcW w:w="1731" w:type="dxa"/>
            <w:gridSpan w:val="18"/>
            <w:tcBorders>
              <w:top w:val="single" w:sz="4" w:space="0" w:color="auto"/>
              <w:left w:val="nil"/>
              <w:bottom w:val="single" w:sz="4" w:space="0" w:color="auto"/>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Единица</w:t>
            </w:r>
            <w:r w:rsidRPr="00256CED">
              <w:rPr>
                <w:rFonts w:ascii="XO Thames" w:eastAsia="Times New Roman" w:hAnsi="XO Thames" w:cs="Times New Roman"/>
                <w:sz w:val="19"/>
                <w:szCs w:val="19"/>
                <w:lang w:eastAsia="ru-RU"/>
              </w:rPr>
              <w:br/>
              <w:t>измерения</w:t>
            </w:r>
          </w:p>
        </w:tc>
        <w:tc>
          <w:tcPr>
            <w:tcW w:w="1126" w:type="dxa"/>
            <w:gridSpan w:val="1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Колич</w:t>
            </w:r>
            <w:proofErr w:type="gramStart"/>
            <w:r w:rsidRPr="00256CED">
              <w:rPr>
                <w:rFonts w:ascii="XO Thames" w:eastAsia="Times New Roman" w:hAnsi="XO Thames" w:cs="Times New Roman"/>
                <w:sz w:val="19"/>
                <w:szCs w:val="19"/>
                <w:lang w:eastAsia="ru-RU"/>
              </w:rPr>
              <w:t>е</w:t>
            </w:r>
            <w:proofErr w:type="spellEnd"/>
            <w:r w:rsidRPr="00256CED">
              <w:rPr>
                <w:rFonts w:ascii="XO Thames" w:eastAsia="Times New Roman" w:hAnsi="XO Thames" w:cs="Times New Roman"/>
                <w:sz w:val="19"/>
                <w:szCs w:val="19"/>
                <w:lang w:eastAsia="ru-RU"/>
              </w:rPr>
              <w:t>-</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ство</w:t>
            </w:r>
            <w:proofErr w:type="spellEnd"/>
          </w:p>
        </w:tc>
        <w:tc>
          <w:tcPr>
            <w:tcW w:w="1313"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Цена,</w:t>
            </w:r>
            <w:r w:rsidRPr="00256CED">
              <w:rPr>
                <w:rFonts w:ascii="XO Thames" w:eastAsia="Times New Roman" w:hAnsi="XO Thames" w:cs="Times New Roman"/>
                <w:sz w:val="19"/>
                <w:szCs w:val="19"/>
                <w:lang w:eastAsia="ru-RU"/>
              </w:rPr>
              <w:br/>
              <w:t>руб. коп.</w:t>
            </w:r>
          </w:p>
        </w:tc>
        <w:tc>
          <w:tcPr>
            <w:tcW w:w="1212"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Стоимость,</w:t>
            </w:r>
            <w:r w:rsidRPr="00256CED">
              <w:rPr>
                <w:rFonts w:ascii="XO Thames" w:eastAsia="Times New Roman" w:hAnsi="XO Thames" w:cs="Times New Roman"/>
                <w:sz w:val="19"/>
                <w:szCs w:val="19"/>
                <w:lang w:eastAsia="ru-RU"/>
              </w:rPr>
              <w:br/>
              <w:t>руб. коп.</w:t>
            </w:r>
          </w:p>
        </w:tc>
        <w:tc>
          <w:tcPr>
            <w:tcW w:w="1050"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Примеч</w:t>
            </w:r>
            <w:proofErr w:type="gramStart"/>
            <w:r w:rsidRPr="00256CED">
              <w:rPr>
                <w:rFonts w:ascii="XO Thames" w:eastAsia="Times New Roman" w:hAnsi="XO Thames" w:cs="Times New Roman"/>
                <w:sz w:val="19"/>
                <w:szCs w:val="19"/>
                <w:lang w:eastAsia="ru-RU"/>
              </w:rPr>
              <w:t>а</w:t>
            </w:r>
            <w:proofErr w:type="spellEnd"/>
            <w:r w:rsidRPr="00256CED">
              <w:rPr>
                <w:rFonts w:ascii="XO Thames" w:eastAsia="Times New Roman" w:hAnsi="XO Thames" w:cs="Times New Roman"/>
                <w:sz w:val="19"/>
                <w:szCs w:val="19"/>
                <w:lang w:eastAsia="ru-RU"/>
              </w:rPr>
              <w:t>-</w:t>
            </w:r>
            <w:proofErr w:type="gramEnd"/>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ние</w:t>
            </w:r>
            <w:proofErr w:type="spellEnd"/>
          </w:p>
        </w:tc>
      </w:tr>
      <w:tr w:rsidR="004C0A82" w:rsidRPr="00256CED" w:rsidTr="00482552">
        <w:trPr>
          <w:gridAfter w:val="4"/>
          <w:wAfter w:w="193" w:type="dxa"/>
          <w:trHeight w:val="697"/>
        </w:trPr>
        <w:tc>
          <w:tcPr>
            <w:tcW w:w="643" w:type="dxa"/>
            <w:gridSpan w:val="7"/>
            <w:vMerge/>
            <w:tcBorders>
              <w:top w:val="single" w:sz="4" w:space="0" w:color="auto"/>
              <w:left w:val="single" w:sz="4" w:space="0" w:color="auto"/>
              <w:bottom w:val="single" w:sz="4" w:space="0" w:color="000000"/>
              <w:right w:val="single" w:sz="4" w:space="0" w:color="auto"/>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1418" w:type="dxa"/>
            <w:gridSpan w:val="22"/>
            <w:tcBorders>
              <w:top w:val="single" w:sz="4" w:space="0" w:color="auto"/>
              <w:left w:val="nil"/>
              <w:bottom w:val="single" w:sz="4" w:space="0" w:color="auto"/>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вид</w:t>
            </w:r>
          </w:p>
        </w:tc>
        <w:tc>
          <w:tcPr>
            <w:tcW w:w="1145" w:type="dxa"/>
            <w:gridSpan w:val="20"/>
            <w:tcBorders>
              <w:top w:val="single" w:sz="4" w:space="0" w:color="auto"/>
              <w:left w:val="nil"/>
              <w:bottom w:val="single" w:sz="4" w:space="0" w:color="auto"/>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код</w:t>
            </w:r>
          </w:p>
        </w:tc>
        <w:tc>
          <w:tcPr>
            <w:tcW w:w="843" w:type="dxa"/>
            <w:gridSpan w:val="8"/>
            <w:tcBorders>
              <w:top w:val="nil"/>
              <w:left w:val="nil"/>
              <w:bottom w:val="single" w:sz="4" w:space="0" w:color="auto"/>
              <w:right w:val="single" w:sz="4" w:space="0" w:color="auto"/>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roofErr w:type="spellStart"/>
            <w:r w:rsidRPr="00256CED">
              <w:rPr>
                <w:rFonts w:ascii="XO Thames" w:eastAsia="Times New Roman" w:hAnsi="XO Thames" w:cs="Times New Roman"/>
                <w:sz w:val="19"/>
                <w:szCs w:val="19"/>
                <w:lang w:eastAsia="ru-RU"/>
              </w:rPr>
              <w:t>наиме</w:t>
            </w:r>
            <w:proofErr w:type="spellEnd"/>
            <w:r w:rsidRPr="00256CED">
              <w:rPr>
                <w:rFonts w:ascii="XO Thames" w:eastAsia="Times New Roman" w:hAnsi="XO Thames" w:cs="Times New Roman"/>
                <w:sz w:val="19"/>
                <w:szCs w:val="19"/>
                <w:lang w:eastAsia="ru-RU"/>
              </w:rPr>
              <w:t>-</w:t>
            </w:r>
            <w:r w:rsidRPr="00256CED">
              <w:rPr>
                <w:rFonts w:ascii="XO Thames" w:eastAsia="Times New Roman" w:hAnsi="XO Thames" w:cs="Times New Roman"/>
                <w:sz w:val="19"/>
                <w:szCs w:val="19"/>
                <w:lang w:eastAsia="ru-RU"/>
              </w:rPr>
              <w:br/>
              <w:t>нова-</w:t>
            </w:r>
            <w:r w:rsidRPr="00256CED">
              <w:rPr>
                <w:rFonts w:ascii="XO Thames" w:eastAsia="Times New Roman" w:hAnsi="XO Thames" w:cs="Times New Roman"/>
                <w:sz w:val="19"/>
                <w:szCs w:val="19"/>
                <w:lang w:eastAsia="ru-RU"/>
              </w:rPr>
              <w:br/>
            </w:r>
            <w:proofErr w:type="spellStart"/>
            <w:r w:rsidRPr="00256CED">
              <w:rPr>
                <w:rFonts w:ascii="XO Thames" w:eastAsia="Times New Roman" w:hAnsi="XO Thames" w:cs="Times New Roman"/>
                <w:sz w:val="19"/>
                <w:szCs w:val="19"/>
                <w:lang w:eastAsia="ru-RU"/>
              </w:rPr>
              <w:t>ние</w:t>
            </w:r>
            <w:proofErr w:type="spellEnd"/>
          </w:p>
        </w:tc>
        <w:tc>
          <w:tcPr>
            <w:tcW w:w="888" w:type="dxa"/>
            <w:gridSpan w:val="10"/>
            <w:tcBorders>
              <w:top w:val="single" w:sz="4" w:space="0" w:color="auto"/>
              <w:left w:val="nil"/>
              <w:bottom w:val="single" w:sz="4" w:space="0" w:color="auto"/>
              <w:right w:val="single" w:sz="4" w:space="0" w:color="000000"/>
            </w:tcBorders>
            <w:shd w:val="clear" w:color="auto" w:fill="auto"/>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код по</w:t>
            </w:r>
            <w:r w:rsidRPr="00256CED">
              <w:rPr>
                <w:rFonts w:ascii="XO Thames" w:eastAsia="Times New Roman" w:hAnsi="XO Thames" w:cs="Times New Roman"/>
                <w:sz w:val="19"/>
                <w:szCs w:val="19"/>
                <w:lang w:eastAsia="ru-RU"/>
              </w:rPr>
              <w:br/>
              <w:t>ОКЕИ</w:t>
            </w:r>
          </w:p>
        </w:tc>
        <w:tc>
          <w:tcPr>
            <w:tcW w:w="1126" w:type="dxa"/>
            <w:gridSpan w:val="14"/>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1313" w:type="dxa"/>
            <w:gridSpan w:val="11"/>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1212" w:type="dxa"/>
            <w:gridSpan w:val="10"/>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1050" w:type="dxa"/>
            <w:gridSpan w:val="11"/>
            <w:vMerge/>
            <w:tcBorders>
              <w:top w:val="single" w:sz="4" w:space="0" w:color="auto"/>
              <w:left w:val="single" w:sz="4" w:space="0" w:color="auto"/>
              <w:bottom w:val="single" w:sz="4" w:space="0" w:color="000000"/>
              <w:right w:val="single" w:sz="4" w:space="0" w:color="000000"/>
            </w:tcBorders>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r>
      <w:tr w:rsidR="004C0A82" w:rsidRPr="00256CED" w:rsidTr="00482552">
        <w:trPr>
          <w:gridAfter w:val="4"/>
          <w:wAfter w:w="193" w:type="dxa"/>
          <w:trHeight w:val="228"/>
        </w:trPr>
        <w:tc>
          <w:tcPr>
            <w:tcW w:w="643" w:type="dxa"/>
            <w:gridSpan w:val="7"/>
            <w:tcBorders>
              <w:top w:val="nil"/>
              <w:left w:val="single" w:sz="4" w:space="0" w:color="auto"/>
              <w:bottom w:val="single" w:sz="4" w:space="0" w:color="auto"/>
              <w:right w:val="single" w:sz="4" w:space="0" w:color="auto"/>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1</w:t>
            </w:r>
          </w:p>
        </w:tc>
        <w:tc>
          <w:tcPr>
            <w:tcW w:w="1418" w:type="dxa"/>
            <w:gridSpan w:val="22"/>
            <w:tcBorders>
              <w:top w:val="single" w:sz="4" w:space="0" w:color="auto"/>
              <w:left w:val="nil"/>
              <w:bottom w:val="single" w:sz="4" w:space="0" w:color="auto"/>
              <w:right w:val="single" w:sz="4" w:space="0" w:color="000000"/>
            </w:tcBorders>
            <w:shd w:val="clear" w:color="auto" w:fill="auto"/>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2</w:t>
            </w:r>
          </w:p>
        </w:tc>
        <w:tc>
          <w:tcPr>
            <w:tcW w:w="1145" w:type="dxa"/>
            <w:gridSpan w:val="20"/>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3</w:t>
            </w:r>
          </w:p>
        </w:tc>
        <w:tc>
          <w:tcPr>
            <w:tcW w:w="843" w:type="dxa"/>
            <w:gridSpan w:val="8"/>
            <w:tcBorders>
              <w:top w:val="nil"/>
              <w:left w:val="nil"/>
              <w:bottom w:val="single" w:sz="4" w:space="0" w:color="auto"/>
              <w:right w:val="single" w:sz="4" w:space="0" w:color="auto"/>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4</w:t>
            </w:r>
          </w:p>
        </w:tc>
        <w:tc>
          <w:tcPr>
            <w:tcW w:w="888" w:type="dxa"/>
            <w:gridSpan w:val="10"/>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5</w:t>
            </w:r>
          </w:p>
        </w:tc>
        <w:tc>
          <w:tcPr>
            <w:tcW w:w="1126" w:type="dxa"/>
            <w:gridSpan w:val="14"/>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6</w:t>
            </w:r>
          </w:p>
        </w:tc>
        <w:tc>
          <w:tcPr>
            <w:tcW w:w="1313" w:type="dxa"/>
            <w:gridSpan w:val="11"/>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7</w:t>
            </w:r>
          </w:p>
        </w:tc>
        <w:tc>
          <w:tcPr>
            <w:tcW w:w="1212" w:type="dxa"/>
            <w:gridSpan w:val="10"/>
            <w:tcBorders>
              <w:top w:val="single" w:sz="4" w:space="0" w:color="auto"/>
              <w:left w:val="nil"/>
              <w:bottom w:val="nil"/>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8</w:t>
            </w:r>
          </w:p>
        </w:tc>
        <w:tc>
          <w:tcPr>
            <w:tcW w:w="1050" w:type="dxa"/>
            <w:gridSpan w:val="11"/>
            <w:tcBorders>
              <w:top w:val="single" w:sz="4" w:space="0" w:color="auto"/>
              <w:left w:val="nil"/>
              <w:bottom w:val="single" w:sz="4" w:space="0" w:color="auto"/>
              <w:right w:val="single" w:sz="4" w:space="0" w:color="000000"/>
            </w:tcBorders>
            <w:shd w:val="clear" w:color="auto" w:fill="auto"/>
            <w:noWrap/>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9</w:t>
            </w:r>
          </w:p>
        </w:tc>
      </w:tr>
      <w:tr w:rsidR="004C0A82" w:rsidRPr="00256CED" w:rsidTr="00482552">
        <w:trPr>
          <w:gridAfter w:val="4"/>
          <w:wAfter w:w="193" w:type="dxa"/>
          <w:trHeight w:val="241"/>
        </w:trPr>
        <w:tc>
          <w:tcPr>
            <w:tcW w:w="643" w:type="dxa"/>
            <w:gridSpan w:val="7"/>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8" w:type="dxa"/>
            <w:gridSpan w:val="22"/>
            <w:tcBorders>
              <w:top w:val="single" w:sz="4" w:space="0" w:color="auto"/>
              <w:left w:val="nil"/>
              <w:bottom w:val="single" w:sz="4" w:space="0" w:color="auto"/>
              <w:right w:val="nil"/>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45" w:type="dxa"/>
            <w:gridSpan w:val="2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43" w:type="dxa"/>
            <w:gridSpan w:val="8"/>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88" w:type="dxa"/>
            <w:gridSpan w:val="10"/>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6" w:type="dxa"/>
            <w:gridSpan w:val="14"/>
            <w:tcBorders>
              <w:top w:val="single" w:sz="8" w:space="0" w:color="auto"/>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13" w:type="dxa"/>
            <w:gridSpan w:val="11"/>
            <w:tcBorders>
              <w:top w:val="single" w:sz="8" w:space="0" w:color="auto"/>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12" w:type="dxa"/>
            <w:gridSpan w:val="10"/>
            <w:tcBorders>
              <w:top w:val="single" w:sz="8"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050" w:type="dxa"/>
            <w:gridSpan w:val="11"/>
            <w:tcBorders>
              <w:top w:val="single" w:sz="4" w:space="0" w:color="auto"/>
              <w:left w:val="nil"/>
              <w:bottom w:val="single" w:sz="4" w:space="0" w:color="auto"/>
              <w:right w:val="single" w:sz="4"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gridAfter w:val="4"/>
          <w:wAfter w:w="193" w:type="dxa"/>
          <w:trHeight w:val="241"/>
        </w:trPr>
        <w:tc>
          <w:tcPr>
            <w:tcW w:w="643" w:type="dxa"/>
            <w:gridSpan w:val="7"/>
            <w:tcBorders>
              <w:top w:val="nil"/>
              <w:left w:val="single" w:sz="4" w:space="0" w:color="auto"/>
              <w:bottom w:val="single" w:sz="4" w:space="0" w:color="auto"/>
              <w:right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418" w:type="dxa"/>
            <w:gridSpan w:val="22"/>
            <w:tcBorders>
              <w:top w:val="single" w:sz="4" w:space="0" w:color="auto"/>
              <w:left w:val="nil"/>
              <w:bottom w:val="single" w:sz="4" w:space="0" w:color="auto"/>
              <w:right w:val="nil"/>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45" w:type="dxa"/>
            <w:gridSpan w:val="20"/>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43" w:type="dxa"/>
            <w:gridSpan w:val="8"/>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888" w:type="dxa"/>
            <w:gridSpan w:val="10"/>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126" w:type="dxa"/>
            <w:gridSpan w:val="14"/>
            <w:tcBorders>
              <w:top w:val="single" w:sz="4" w:space="0" w:color="auto"/>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313"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212" w:type="dxa"/>
            <w:gridSpan w:val="10"/>
            <w:tcBorders>
              <w:top w:val="single" w:sz="4" w:space="0" w:color="auto"/>
              <w:left w:val="nil"/>
              <w:bottom w:val="single" w:sz="4" w:space="0" w:color="auto"/>
              <w:right w:val="single" w:sz="8"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c>
          <w:tcPr>
            <w:tcW w:w="1050" w:type="dxa"/>
            <w:gridSpan w:val="11"/>
            <w:tcBorders>
              <w:top w:val="single" w:sz="4" w:space="0" w:color="auto"/>
              <w:left w:val="nil"/>
              <w:bottom w:val="single" w:sz="4" w:space="0" w:color="auto"/>
              <w:right w:val="single" w:sz="4" w:space="0" w:color="000000"/>
            </w:tcBorders>
            <w:shd w:val="clear" w:color="auto" w:fill="auto"/>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r w:rsidRPr="00256CED">
              <w:rPr>
                <w:rFonts w:ascii="XO Thames" w:eastAsia="Times New Roman" w:hAnsi="XO Thames" w:cs="Times New Roman"/>
                <w:sz w:val="18"/>
                <w:szCs w:val="18"/>
                <w:lang w:eastAsia="ru-RU"/>
              </w:rPr>
              <w:t> </w:t>
            </w:r>
          </w:p>
        </w:tc>
      </w:tr>
      <w:tr w:rsidR="004C0A82" w:rsidRPr="00256CED" w:rsidTr="00482552">
        <w:trPr>
          <w:trHeight w:val="241"/>
        </w:trPr>
        <w:tc>
          <w:tcPr>
            <w:tcW w:w="628" w:type="dxa"/>
            <w:gridSpan w:val="6"/>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8"/>
                <w:szCs w:val="18"/>
                <w:lang w:eastAsia="ru-RU"/>
              </w:rPr>
            </w:pPr>
          </w:p>
        </w:tc>
        <w:tc>
          <w:tcPr>
            <w:tcW w:w="239" w:type="dxa"/>
            <w:gridSpan w:val="6"/>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3"/>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9"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7" w:type="dxa"/>
            <w:gridSpan w:val="5"/>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63"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3"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3"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767" w:type="dxa"/>
            <w:gridSpan w:val="9"/>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00"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75"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36"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70"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95"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34"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85"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9"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81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Итого</w:t>
            </w:r>
          </w:p>
        </w:tc>
        <w:tc>
          <w:tcPr>
            <w:tcW w:w="713" w:type="dxa"/>
            <w:gridSpan w:val="8"/>
            <w:tcBorders>
              <w:top w:val="nil"/>
              <w:left w:val="single" w:sz="4"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43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603" w:type="dxa"/>
            <w:gridSpan w:val="8"/>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r>
      <w:tr w:rsidR="004C0A82" w:rsidRPr="00256CED" w:rsidTr="00482552">
        <w:trPr>
          <w:trHeight w:val="241"/>
        </w:trPr>
        <w:tc>
          <w:tcPr>
            <w:tcW w:w="628" w:type="dxa"/>
            <w:gridSpan w:val="6"/>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9" w:type="dxa"/>
            <w:gridSpan w:val="6"/>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3"/>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9"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7" w:type="dxa"/>
            <w:gridSpan w:val="5"/>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63"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3"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3"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767" w:type="dxa"/>
            <w:gridSpan w:val="9"/>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00"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75"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36"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70"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95"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34"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85"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9"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81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НДС</w:t>
            </w:r>
          </w:p>
        </w:tc>
        <w:tc>
          <w:tcPr>
            <w:tcW w:w="71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43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603" w:type="dxa"/>
            <w:gridSpan w:val="8"/>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r>
      <w:tr w:rsidR="004C0A82" w:rsidRPr="00256CED" w:rsidTr="00482552">
        <w:trPr>
          <w:trHeight w:val="241"/>
        </w:trPr>
        <w:tc>
          <w:tcPr>
            <w:tcW w:w="628" w:type="dxa"/>
            <w:gridSpan w:val="6"/>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39" w:type="dxa"/>
            <w:gridSpan w:val="6"/>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3"/>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9" w:type="dxa"/>
            <w:gridSpan w:val="4"/>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7" w:type="dxa"/>
            <w:gridSpan w:val="5"/>
            <w:tcBorders>
              <w:top w:val="nil"/>
              <w:left w:val="nil"/>
              <w:bottom w:val="nil"/>
              <w:right w:val="nil"/>
            </w:tcBorders>
            <w:shd w:val="clear" w:color="auto" w:fill="auto"/>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6"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63"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3"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3"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767" w:type="dxa"/>
            <w:gridSpan w:val="9"/>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00"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75"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36"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70"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56"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95"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434" w:type="dxa"/>
            <w:gridSpan w:val="4"/>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85"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9"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240" w:type="dxa"/>
            <w:gridSpan w:val="2"/>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81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Итого с учетом НДС</w:t>
            </w:r>
          </w:p>
        </w:tc>
        <w:tc>
          <w:tcPr>
            <w:tcW w:w="71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435" w:type="dxa"/>
            <w:gridSpan w:val="5"/>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603" w:type="dxa"/>
            <w:gridSpan w:val="8"/>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r>
      <w:tr w:rsidR="004C0A82" w:rsidRPr="00256CED" w:rsidTr="00482552">
        <w:trPr>
          <w:gridAfter w:val="1"/>
          <w:wAfter w:w="181" w:type="dxa"/>
          <w:trHeight w:val="316"/>
        </w:trPr>
        <w:tc>
          <w:tcPr>
            <w:tcW w:w="1681" w:type="dxa"/>
            <w:gridSpan w:val="2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Стоимость работ и услуг</w:t>
            </w:r>
          </w:p>
        </w:tc>
        <w:tc>
          <w:tcPr>
            <w:tcW w:w="7974" w:type="dxa"/>
            <w:gridSpan w:val="93"/>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r>
      <w:tr w:rsidR="004C0A82" w:rsidRPr="00256CED" w:rsidTr="00482552">
        <w:trPr>
          <w:gridAfter w:val="3"/>
          <w:wAfter w:w="190" w:type="dxa"/>
          <w:trHeight w:val="191"/>
        </w:trPr>
        <w:tc>
          <w:tcPr>
            <w:tcW w:w="277"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277"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77" w:type="dxa"/>
            <w:gridSpan w:val="6"/>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82"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83"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85"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6"/>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0"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610" w:type="dxa"/>
            <w:gridSpan w:val="19"/>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(прописью)</w:t>
            </w:r>
          </w:p>
        </w:tc>
        <w:tc>
          <w:tcPr>
            <w:tcW w:w="253"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7"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61"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58"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968" w:type="dxa"/>
            <w:gridSpan w:val="7"/>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06" w:type="dxa"/>
            <w:gridSpan w:val="5"/>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05"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2"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715" w:type="dxa"/>
            <w:gridSpan w:val="9"/>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r w:rsidR="004C0A82" w:rsidRPr="00256CED" w:rsidTr="00482552">
        <w:trPr>
          <w:gridAfter w:val="1"/>
          <w:wAfter w:w="181" w:type="dxa"/>
          <w:trHeight w:val="230"/>
        </w:trPr>
        <w:tc>
          <w:tcPr>
            <w:tcW w:w="7124" w:type="dxa"/>
            <w:gridSpan w:val="90"/>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962"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 руб.</w:t>
            </w:r>
          </w:p>
        </w:tc>
        <w:tc>
          <w:tcPr>
            <w:tcW w:w="918" w:type="dxa"/>
            <w:gridSpan w:val="9"/>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651" w:type="dxa"/>
            <w:gridSpan w:val="10"/>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 коп.</w:t>
            </w:r>
          </w:p>
        </w:tc>
      </w:tr>
      <w:tr w:rsidR="004C0A82" w:rsidRPr="00256CED" w:rsidTr="00482552">
        <w:trPr>
          <w:gridAfter w:val="1"/>
          <w:wAfter w:w="181" w:type="dxa"/>
          <w:trHeight w:val="446"/>
        </w:trPr>
        <w:tc>
          <w:tcPr>
            <w:tcW w:w="1681" w:type="dxa"/>
            <w:gridSpan w:val="2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В том числе сумма НДС</w:t>
            </w:r>
          </w:p>
        </w:tc>
        <w:tc>
          <w:tcPr>
            <w:tcW w:w="5443" w:type="dxa"/>
            <w:gridSpan w:val="67"/>
            <w:tcBorders>
              <w:top w:val="single" w:sz="4" w:space="0" w:color="auto"/>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962" w:type="dxa"/>
            <w:gridSpan w:val="7"/>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 руб.</w:t>
            </w:r>
          </w:p>
        </w:tc>
        <w:tc>
          <w:tcPr>
            <w:tcW w:w="918" w:type="dxa"/>
            <w:gridSpan w:val="9"/>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651" w:type="dxa"/>
            <w:gridSpan w:val="10"/>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 коп.</w:t>
            </w:r>
          </w:p>
        </w:tc>
      </w:tr>
      <w:tr w:rsidR="004C0A82" w:rsidRPr="00256CED" w:rsidTr="00482552">
        <w:trPr>
          <w:gridAfter w:val="3"/>
          <w:wAfter w:w="190" w:type="dxa"/>
          <w:trHeight w:val="191"/>
        </w:trPr>
        <w:tc>
          <w:tcPr>
            <w:tcW w:w="277"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277"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77" w:type="dxa"/>
            <w:gridSpan w:val="6"/>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82"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83"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85"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6"/>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0"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610" w:type="dxa"/>
            <w:gridSpan w:val="19"/>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(прописью)</w:t>
            </w:r>
          </w:p>
        </w:tc>
        <w:tc>
          <w:tcPr>
            <w:tcW w:w="253" w:type="dxa"/>
            <w:gridSpan w:val="4"/>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7"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61"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58"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968" w:type="dxa"/>
            <w:gridSpan w:val="7"/>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06" w:type="dxa"/>
            <w:gridSpan w:val="5"/>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05" w:type="dxa"/>
            <w:gridSpan w:val="3"/>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42" w:type="dxa"/>
            <w:gridSpan w:val="2"/>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715" w:type="dxa"/>
            <w:gridSpan w:val="9"/>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bl>
    <w:p w:rsidR="004C0A82" w:rsidRPr="00256CED" w:rsidRDefault="004C0A82" w:rsidP="004C0A82">
      <w:pPr>
        <w:spacing w:after="0" w:line="240" w:lineRule="auto"/>
        <w:rPr>
          <w:rFonts w:ascii="XO Thames" w:eastAsia="Times New Roman" w:hAnsi="XO Thames" w:cs="Times New Roman"/>
          <w:sz w:val="2"/>
          <w:szCs w:val="24"/>
          <w:lang w:eastAsia="ru-RU"/>
        </w:rPr>
      </w:pPr>
    </w:p>
    <w:tbl>
      <w:tblPr>
        <w:tblW w:w="9639" w:type="dxa"/>
        <w:tblLook w:val="04A0"/>
      </w:tblPr>
      <w:tblGrid>
        <w:gridCol w:w="489"/>
        <w:gridCol w:w="489"/>
        <w:gridCol w:w="489"/>
        <w:gridCol w:w="1370"/>
        <w:gridCol w:w="222"/>
        <w:gridCol w:w="1242"/>
        <w:gridCol w:w="222"/>
        <w:gridCol w:w="222"/>
        <w:gridCol w:w="1442"/>
        <w:gridCol w:w="222"/>
        <w:gridCol w:w="3230"/>
      </w:tblGrid>
      <w:tr w:rsidR="004C0A82" w:rsidRPr="00256CED" w:rsidTr="00FE1EF4">
        <w:trPr>
          <w:trHeight w:val="277"/>
        </w:trPr>
        <w:tc>
          <w:tcPr>
            <w:tcW w:w="1467"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Подтверждаю</w:t>
            </w:r>
          </w:p>
        </w:tc>
        <w:tc>
          <w:tcPr>
            <w:tcW w:w="1370" w:type="dxa"/>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222" w:type="dxa"/>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1242" w:type="dxa"/>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222" w:type="dxa"/>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5116" w:type="dxa"/>
            <w:gridSpan w:val="4"/>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r>
      <w:tr w:rsidR="004C0A82" w:rsidRPr="00256CED" w:rsidTr="00FE1EF4">
        <w:trPr>
          <w:trHeight w:val="184"/>
        </w:trPr>
        <w:tc>
          <w:tcPr>
            <w:tcW w:w="489"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489"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89"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370" w:type="dxa"/>
            <w:tcBorders>
              <w:top w:val="single" w:sz="4" w:space="0" w:color="auto"/>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(должность)</w:t>
            </w:r>
          </w:p>
        </w:tc>
        <w:tc>
          <w:tcPr>
            <w:tcW w:w="222"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p>
        </w:tc>
        <w:tc>
          <w:tcPr>
            <w:tcW w:w="1242" w:type="dxa"/>
            <w:tcBorders>
              <w:top w:val="single" w:sz="4" w:space="0" w:color="auto"/>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(подпись)</w:t>
            </w:r>
          </w:p>
        </w:tc>
        <w:tc>
          <w:tcPr>
            <w:tcW w:w="222"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p>
        </w:tc>
        <w:tc>
          <w:tcPr>
            <w:tcW w:w="5116" w:type="dxa"/>
            <w:gridSpan w:val="4"/>
            <w:tcBorders>
              <w:top w:val="single" w:sz="4" w:space="0" w:color="auto"/>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(расшифровка подписи)</w:t>
            </w:r>
          </w:p>
        </w:tc>
      </w:tr>
      <w:tr w:rsidR="004C0A82" w:rsidRPr="00256CED" w:rsidTr="00FE1EF4">
        <w:trPr>
          <w:trHeight w:val="277"/>
        </w:trPr>
        <w:tc>
          <w:tcPr>
            <w:tcW w:w="1467" w:type="dxa"/>
            <w:gridSpan w:val="3"/>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  Поклажедатель</w:t>
            </w:r>
          </w:p>
        </w:tc>
        <w:tc>
          <w:tcPr>
            <w:tcW w:w="3056" w:type="dxa"/>
            <w:gridSpan w:val="4"/>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222" w:type="dxa"/>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1442" w:type="dxa"/>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222" w:type="dxa"/>
            <w:tcBorders>
              <w:top w:val="nil"/>
              <w:left w:val="nil"/>
              <w:bottom w:val="nil"/>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3230" w:type="dxa"/>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r>
      <w:tr w:rsidR="004C0A82" w:rsidRPr="00256CED" w:rsidTr="00FE1EF4">
        <w:trPr>
          <w:trHeight w:val="184"/>
        </w:trPr>
        <w:tc>
          <w:tcPr>
            <w:tcW w:w="489"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489"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489"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056" w:type="dxa"/>
            <w:gridSpan w:val="4"/>
            <w:tcBorders>
              <w:top w:val="single" w:sz="4" w:space="0" w:color="auto"/>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(должность, место работы)</w:t>
            </w:r>
          </w:p>
        </w:tc>
        <w:tc>
          <w:tcPr>
            <w:tcW w:w="222"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p>
        </w:tc>
        <w:tc>
          <w:tcPr>
            <w:tcW w:w="1442" w:type="dxa"/>
            <w:tcBorders>
              <w:top w:val="single" w:sz="4" w:space="0" w:color="auto"/>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(подпись)</w:t>
            </w:r>
          </w:p>
        </w:tc>
        <w:tc>
          <w:tcPr>
            <w:tcW w:w="222" w:type="dxa"/>
            <w:tcBorders>
              <w:top w:val="nil"/>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p>
        </w:tc>
        <w:tc>
          <w:tcPr>
            <w:tcW w:w="3230" w:type="dxa"/>
            <w:tcBorders>
              <w:top w:val="single" w:sz="4" w:space="0" w:color="auto"/>
              <w:left w:val="nil"/>
              <w:bottom w:val="nil"/>
              <w:right w:val="nil"/>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(расшифровка подписи)</w:t>
            </w:r>
          </w:p>
        </w:tc>
      </w:tr>
    </w:tbl>
    <w:p w:rsidR="004C0A82" w:rsidRPr="00256CED" w:rsidRDefault="004C0A82" w:rsidP="004C0A82">
      <w:pPr>
        <w:spacing w:after="0" w:line="240" w:lineRule="auto"/>
        <w:rPr>
          <w:rFonts w:ascii="XO Thames" w:eastAsia="Times New Roman" w:hAnsi="XO Thames" w:cs="Times New Roman"/>
          <w:sz w:val="2"/>
          <w:szCs w:val="24"/>
          <w:lang w:eastAsia="ru-RU"/>
        </w:rPr>
      </w:pPr>
    </w:p>
    <w:tbl>
      <w:tblPr>
        <w:tblW w:w="9639" w:type="dxa"/>
        <w:tblLook w:val="04A0"/>
      </w:tblPr>
      <w:tblGrid>
        <w:gridCol w:w="1520"/>
        <w:gridCol w:w="8119"/>
      </w:tblGrid>
      <w:tr w:rsidR="004C0A82" w:rsidRPr="00256CED" w:rsidTr="00FE1EF4">
        <w:trPr>
          <w:trHeight w:val="405"/>
        </w:trPr>
        <w:tc>
          <w:tcPr>
            <w:tcW w:w="1520" w:type="dxa"/>
            <w:tcBorders>
              <w:top w:val="nil"/>
              <w:left w:val="nil"/>
              <w:bottom w:val="nil"/>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Особые отметки</w:t>
            </w:r>
          </w:p>
        </w:tc>
        <w:tc>
          <w:tcPr>
            <w:tcW w:w="8119" w:type="dxa"/>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r>
      <w:tr w:rsidR="004C0A82" w:rsidRPr="00256CED" w:rsidTr="00FE1EF4">
        <w:trPr>
          <w:trHeight w:val="285"/>
        </w:trPr>
        <w:tc>
          <w:tcPr>
            <w:tcW w:w="9639" w:type="dxa"/>
            <w:gridSpan w:val="2"/>
            <w:tcBorders>
              <w:top w:val="nil"/>
              <w:left w:val="nil"/>
              <w:bottom w:val="single" w:sz="4" w:space="0" w:color="auto"/>
              <w:right w:val="nil"/>
            </w:tcBorders>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r>
    </w:tbl>
    <w:p w:rsidR="004C0A82" w:rsidRPr="00256CED" w:rsidRDefault="004C0A82" w:rsidP="004C0A82">
      <w:pPr>
        <w:spacing w:after="0" w:line="240" w:lineRule="auto"/>
        <w:jc w:val="center"/>
        <w:rPr>
          <w:rFonts w:ascii="XO Thames" w:eastAsia="Times New Roman" w:hAnsi="XO Thames" w:cs="Times New Roman"/>
          <w:b/>
          <w:bCs/>
          <w:sz w:val="19"/>
          <w:szCs w:val="19"/>
          <w:lang w:eastAsia="ru-RU"/>
        </w:rPr>
      </w:pPr>
      <w:r w:rsidRPr="00256CED">
        <w:rPr>
          <w:rFonts w:ascii="XO Thames" w:eastAsia="Times New Roman" w:hAnsi="XO Thames" w:cs="Times New Roman"/>
          <w:b/>
          <w:bCs/>
          <w:sz w:val="19"/>
          <w:szCs w:val="19"/>
          <w:lang w:eastAsia="ru-RU"/>
        </w:rPr>
        <w:t>Расписка в получении товарно-материальных ценностей</w:t>
      </w:r>
    </w:p>
    <w:p w:rsidR="004C0A82" w:rsidRPr="00256CED" w:rsidRDefault="006470E8" w:rsidP="004C0A82">
      <w:pPr>
        <w:spacing w:after="0" w:line="240" w:lineRule="auto"/>
        <w:jc w:val="center"/>
        <w:rPr>
          <w:rFonts w:ascii="XO Thames" w:eastAsia="Calibri" w:hAnsi="XO Thames" w:cs="Times New Roman"/>
        </w:rPr>
      </w:pPr>
      <w:r w:rsidRPr="00256CED">
        <w:rPr>
          <w:rFonts w:ascii="XO Thames" w:eastAsia="Times New Roman" w:hAnsi="XO Thames" w:cs="Times New Roman"/>
          <w:sz w:val="24"/>
          <w:szCs w:val="24"/>
          <w:lang w:eastAsia="ru-RU"/>
        </w:rPr>
        <w:fldChar w:fldCharType="begin"/>
      </w:r>
      <w:r w:rsidR="004C0A82" w:rsidRPr="00256CED">
        <w:rPr>
          <w:rFonts w:ascii="XO Thames" w:eastAsia="Times New Roman" w:hAnsi="XO Thames" w:cs="Times New Roman"/>
          <w:sz w:val="24"/>
          <w:szCs w:val="24"/>
          <w:lang w:eastAsia="ru-RU"/>
        </w:rPr>
        <w:instrText xml:space="preserve"> LINK Excel.Sheet.8 C:\\Users\\sAhmedova\\AppData\\Local\\Temp\\1556200000002.XLS стр1!R95C1:R99C29 \a \f 4 \h  \* MERGEFORMAT </w:instrText>
      </w:r>
      <w:r w:rsidRPr="00256CED">
        <w:rPr>
          <w:rFonts w:ascii="XO Thames" w:eastAsia="Times New Roman" w:hAnsi="XO Thames" w:cs="Times New Roman"/>
          <w:sz w:val="24"/>
          <w:szCs w:val="24"/>
          <w:lang w:eastAsia="ru-RU"/>
        </w:rPr>
        <w:fldChar w:fldCharType="separate"/>
      </w:r>
    </w:p>
    <w:tbl>
      <w:tblPr>
        <w:tblW w:w="10012" w:type="dxa"/>
        <w:tblLook w:val="04A0"/>
      </w:tblPr>
      <w:tblGrid>
        <w:gridCol w:w="614"/>
        <w:gridCol w:w="237"/>
        <w:gridCol w:w="709"/>
        <w:gridCol w:w="970"/>
        <w:gridCol w:w="249"/>
        <w:gridCol w:w="802"/>
        <w:gridCol w:w="1135"/>
        <w:gridCol w:w="1067"/>
        <w:gridCol w:w="3993"/>
        <w:gridCol w:w="236"/>
      </w:tblGrid>
      <w:tr w:rsidR="004C0A82" w:rsidRPr="00256CED" w:rsidTr="00FE1EF4">
        <w:trPr>
          <w:gridAfter w:val="1"/>
          <w:wAfter w:w="236" w:type="dxa"/>
          <w:trHeight w:val="402"/>
        </w:trPr>
        <w:tc>
          <w:tcPr>
            <w:tcW w:w="1560" w:type="dxa"/>
            <w:gridSpan w:val="3"/>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b/>
                <w:bCs/>
                <w:sz w:val="19"/>
                <w:szCs w:val="19"/>
                <w:lang w:eastAsia="ru-RU"/>
              </w:rPr>
            </w:pPr>
            <w:r w:rsidRPr="00256CED">
              <w:rPr>
                <w:rFonts w:ascii="XO Thames" w:eastAsia="Times New Roman" w:hAnsi="XO Thames" w:cs="Times New Roman"/>
                <w:b/>
                <w:bCs/>
                <w:sz w:val="19"/>
                <w:szCs w:val="19"/>
                <w:lang w:eastAsia="ru-RU"/>
              </w:rPr>
              <w:t xml:space="preserve">  Получил</w:t>
            </w:r>
          </w:p>
        </w:tc>
        <w:tc>
          <w:tcPr>
            <w:tcW w:w="1219" w:type="dxa"/>
            <w:gridSpan w:val="2"/>
            <w:tcBorders>
              <w:bottom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c>
          <w:tcPr>
            <w:tcW w:w="802" w:type="dxa"/>
            <w:tcBorders>
              <w:bottom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6195" w:type="dxa"/>
            <w:gridSpan w:val="3"/>
            <w:tcBorders>
              <w:bottom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w:t>
            </w:r>
          </w:p>
        </w:tc>
      </w:tr>
      <w:tr w:rsidR="004C0A82" w:rsidRPr="00256CED" w:rsidTr="00FE1EF4">
        <w:trPr>
          <w:gridAfter w:val="1"/>
          <w:wAfter w:w="236" w:type="dxa"/>
          <w:trHeight w:val="184"/>
        </w:trPr>
        <w:tc>
          <w:tcPr>
            <w:tcW w:w="614" w:type="dxa"/>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19"/>
                <w:szCs w:val="19"/>
                <w:lang w:eastAsia="ru-RU"/>
              </w:rPr>
            </w:pPr>
          </w:p>
        </w:tc>
        <w:tc>
          <w:tcPr>
            <w:tcW w:w="237" w:type="dxa"/>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709" w:type="dxa"/>
            <w:shd w:val="clear" w:color="auto" w:fill="auto"/>
            <w:noWrap/>
            <w:hideMark/>
          </w:tcPr>
          <w:p w:rsidR="004C0A82" w:rsidRPr="00256CED" w:rsidRDefault="004C0A82" w:rsidP="004C0A82">
            <w:pPr>
              <w:spacing w:after="0" w:line="240" w:lineRule="auto"/>
              <w:jc w:val="right"/>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М.П. </w:t>
            </w:r>
          </w:p>
        </w:tc>
        <w:tc>
          <w:tcPr>
            <w:tcW w:w="1219" w:type="dxa"/>
            <w:gridSpan w:val="2"/>
            <w:tcBorders>
              <w:top w:val="single" w:sz="4" w:space="0" w:color="auto"/>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(подпись)</w:t>
            </w:r>
          </w:p>
        </w:tc>
        <w:tc>
          <w:tcPr>
            <w:tcW w:w="802" w:type="dxa"/>
            <w:tcBorders>
              <w:top w:val="single" w:sz="4" w:space="0" w:color="auto"/>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p>
        </w:tc>
        <w:tc>
          <w:tcPr>
            <w:tcW w:w="6195" w:type="dxa"/>
            <w:gridSpan w:val="3"/>
            <w:tcBorders>
              <w:top w:val="single" w:sz="4" w:space="0" w:color="auto"/>
            </w:tcBorders>
            <w:shd w:val="clear" w:color="auto" w:fill="auto"/>
            <w:noWrap/>
            <w:vAlign w:val="center"/>
            <w:hideMark/>
          </w:tcPr>
          <w:p w:rsidR="004C0A82" w:rsidRPr="00256CED" w:rsidRDefault="004C0A82" w:rsidP="004C0A82">
            <w:pPr>
              <w:spacing w:after="0" w:line="240" w:lineRule="auto"/>
              <w:jc w:val="center"/>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(расшифровка подписи)</w:t>
            </w:r>
          </w:p>
        </w:tc>
      </w:tr>
      <w:tr w:rsidR="004C0A82" w:rsidRPr="00256CED" w:rsidTr="00FE1EF4">
        <w:trPr>
          <w:trHeight w:val="138"/>
        </w:trPr>
        <w:tc>
          <w:tcPr>
            <w:tcW w:w="851" w:type="dxa"/>
            <w:gridSpan w:val="2"/>
            <w:vMerge w:val="restart"/>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b/>
                <w:bCs/>
                <w:sz w:val="19"/>
                <w:szCs w:val="19"/>
                <w:lang w:eastAsia="ru-RU"/>
              </w:rPr>
            </w:pPr>
            <w:r w:rsidRPr="00256CED">
              <w:rPr>
                <w:rFonts w:ascii="XO Thames" w:eastAsia="Times New Roman" w:hAnsi="XO Thames" w:cs="Times New Roman"/>
                <w:b/>
                <w:bCs/>
                <w:sz w:val="19"/>
                <w:szCs w:val="19"/>
                <w:lang w:eastAsia="ru-RU"/>
              </w:rPr>
              <w:t xml:space="preserve">  Сдал</w:t>
            </w:r>
          </w:p>
        </w:tc>
        <w:tc>
          <w:tcPr>
            <w:tcW w:w="709" w:type="dxa"/>
            <w:noWrap/>
            <w:vAlign w:val="bottom"/>
            <w:hideMark/>
          </w:tcPr>
          <w:p w:rsidR="004C0A82" w:rsidRPr="00256CED" w:rsidRDefault="004C0A82" w:rsidP="004C0A82">
            <w:pPr>
              <w:spacing w:after="0" w:line="240" w:lineRule="auto"/>
              <w:rPr>
                <w:rFonts w:ascii="XO Thames" w:eastAsia="Times New Roman" w:hAnsi="XO Thames" w:cs="Times New Roman"/>
                <w:sz w:val="19"/>
                <w:szCs w:val="19"/>
                <w:lang w:eastAsia="ru-RU"/>
              </w:rPr>
            </w:pPr>
          </w:p>
        </w:tc>
        <w:tc>
          <w:tcPr>
            <w:tcW w:w="1219" w:type="dxa"/>
            <w:gridSpan w:val="2"/>
            <w:shd w:val="clear" w:color="auto" w:fill="auto"/>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802" w:type="dxa"/>
            <w:vMerge w:val="restart"/>
            <w:tcBorders>
              <w:bottom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1135" w:type="dxa"/>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067" w:type="dxa"/>
            <w:vMerge w:val="restart"/>
            <w:tcBorders>
              <w:bottom w:val="single" w:sz="4" w:space="0" w:color="auto"/>
            </w:tcBorders>
            <w:shd w:val="clear" w:color="auto" w:fill="auto"/>
            <w:noWrap/>
            <w:vAlign w:val="bottom"/>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3993" w:type="dxa"/>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vMerge w:val="restart"/>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r w:rsidR="004C0A82" w:rsidRPr="00256CED" w:rsidTr="00FE1EF4">
        <w:trPr>
          <w:trHeight w:val="138"/>
        </w:trPr>
        <w:tc>
          <w:tcPr>
            <w:tcW w:w="851" w:type="dxa"/>
            <w:gridSpan w:val="2"/>
            <w:vMerge/>
            <w:vAlign w:val="center"/>
            <w:hideMark/>
          </w:tcPr>
          <w:p w:rsidR="004C0A82" w:rsidRPr="00256CED" w:rsidRDefault="004C0A82" w:rsidP="004C0A82">
            <w:pPr>
              <w:spacing w:after="0" w:line="240" w:lineRule="auto"/>
              <w:jc w:val="center"/>
              <w:rPr>
                <w:rFonts w:ascii="XO Thames" w:eastAsia="Times New Roman" w:hAnsi="XO Thames" w:cs="Times New Roman"/>
                <w:sz w:val="20"/>
                <w:szCs w:val="20"/>
                <w:lang w:eastAsia="ru-RU"/>
              </w:rPr>
            </w:pPr>
          </w:p>
        </w:tc>
        <w:tc>
          <w:tcPr>
            <w:tcW w:w="709" w:type="dxa"/>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219" w:type="dxa"/>
            <w:gridSpan w:val="2"/>
            <w:tcBorders>
              <w:bottom w:val="single" w:sz="4" w:space="0" w:color="auto"/>
            </w:tcBorders>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802" w:type="dxa"/>
            <w:vMerge/>
            <w:tcBorders>
              <w:bottom w:val="single" w:sz="4" w:space="0" w:color="auto"/>
            </w:tcBorders>
            <w:shd w:val="clear" w:color="auto" w:fill="auto"/>
            <w:vAlign w:val="center"/>
            <w:hideMark/>
          </w:tcPr>
          <w:p w:rsidR="004C0A82" w:rsidRPr="00256CED" w:rsidRDefault="004C0A82" w:rsidP="004C0A82">
            <w:pPr>
              <w:spacing w:after="0" w:line="240" w:lineRule="auto"/>
              <w:jc w:val="right"/>
              <w:rPr>
                <w:rFonts w:ascii="XO Thames" w:eastAsia="Times New Roman" w:hAnsi="XO Thames" w:cs="Times New Roman"/>
                <w:sz w:val="20"/>
                <w:szCs w:val="20"/>
                <w:lang w:eastAsia="ru-RU"/>
              </w:rPr>
            </w:pPr>
          </w:p>
        </w:tc>
        <w:tc>
          <w:tcPr>
            <w:tcW w:w="1135" w:type="dxa"/>
            <w:tcBorders>
              <w:bottom w:val="single" w:sz="4" w:space="0" w:color="auto"/>
            </w:tcBorders>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1067" w:type="dxa"/>
            <w:vMerge/>
            <w:tcBorders>
              <w:bottom w:val="single" w:sz="4" w:space="0" w:color="auto"/>
            </w:tcBorders>
            <w:shd w:val="clear" w:color="auto" w:fill="auto"/>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3993" w:type="dxa"/>
            <w:tcBorders>
              <w:bottom w:val="single" w:sz="4" w:space="0" w:color="auto"/>
            </w:tcBorders>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6" w:type="dxa"/>
            <w:vMerge/>
            <w:vAlign w:val="center"/>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r>
      <w:tr w:rsidR="004C0A82" w:rsidRPr="00256CED" w:rsidTr="00FE1EF4">
        <w:trPr>
          <w:gridAfter w:val="2"/>
          <w:wAfter w:w="4229" w:type="dxa"/>
          <w:trHeight w:val="184"/>
        </w:trPr>
        <w:tc>
          <w:tcPr>
            <w:tcW w:w="614" w:type="dxa"/>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237" w:type="dxa"/>
            <w:shd w:val="clear" w:color="auto" w:fill="auto"/>
            <w:noWrap/>
            <w:vAlign w:val="bottom"/>
            <w:hideMark/>
          </w:tcPr>
          <w:p w:rsidR="004C0A82" w:rsidRPr="00256CED" w:rsidRDefault="004C0A82" w:rsidP="004C0A82">
            <w:pPr>
              <w:spacing w:after="0" w:line="240" w:lineRule="auto"/>
              <w:rPr>
                <w:rFonts w:ascii="XO Thames" w:eastAsia="Times New Roman" w:hAnsi="XO Thames" w:cs="Times New Roman"/>
                <w:sz w:val="20"/>
                <w:szCs w:val="20"/>
                <w:lang w:eastAsia="ru-RU"/>
              </w:rPr>
            </w:pPr>
          </w:p>
        </w:tc>
        <w:tc>
          <w:tcPr>
            <w:tcW w:w="709" w:type="dxa"/>
            <w:shd w:val="clear" w:color="auto" w:fill="auto"/>
            <w:noWrap/>
            <w:hideMark/>
          </w:tcPr>
          <w:p w:rsidR="004C0A82" w:rsidRPr="00256CED" w:rsidRDefault="004C0A82" w:rsidP="004C0A82">
            <w:pPr>
              <w:spacing w:after="0" w:line="240" w:lineRule="auto"/>
              <w:rPr>
                <w:rFonts w:ascii="XO Thames" w:eastAsia="Times New Roman" w:hAnsi="XO Thames" w:cs="Times New Roman"/>
                <w:sz w:val="19"/>
                <w:szCs w:val="19"/>
                <w:lang w:eastAsia="ru-RU"/>
              </w:rPr>
            </w:pPr>
            <w:r w:rsidRPr="00256CED">
              <w:rPr>
                <w:rFonts w:ascii="XO Thames" w:eastAsia="Times New Roman" w:hAnsi="XO Thames" w:cs="Times New Roman"/>
                <w:sz w:val="19"/>
                <w:szCs w:val="19"/>
                <w:lang w:eastAsia="ru-RU"/>
              </w:rPr>
              <w:t xml:space="preserve">М.П. </w:t>
            </w:r>
          </w:p>
        </w:tc>
        <w:tc>
          <w:tcPr>
            <w:tcW w:w="970" w:type="dxa"/>
            <w:tcBorders>
              <w:top w:val="single" w:sz="4" w:space="0" w:color="auto"/>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(должность)</w:t>
            </w:r>
          </w:p>
        </w:tc>
        <w:tc>
          <w:tcPr>
            <w:tcW w:w="249" w:type="dxa"/>
            <w:tcBorders>
              <w:top w:val="single" w:sz="4" w:space="0" w:color="auto"/>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p>
        </w:tc>
        <w:tc>
          <w:tcPr>
            <w:tcW w:w="802" w:type="dxa"/>
            <w:tcBorders>
              <w:top w:val="single" w:sz="4" w:space="0" w:color="auto"/>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(подпись)</w:t>
            </w:r>
          </w:p>
        </w:tc>
        <w:tc>
          <w:tcPr>
            <w:tcW w:w="1135" w:type="dxa"/>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p>
        </w:tc>
        <w:tc>
          <w:tcPr>
            <w:tcW w:w="1067" w:type="dxa"/>
            <w:tcBorders>
              <w:top w:val="single" w:sz="4" w:space="0" w:color="auto"/>
            </w:tcBorders>
            <w:shd w:val="clear" w:color="auto" w:fill="auto"/>
            <w:noWrap/>
            <w:vAlign w:val="center"/>
            <w:hideMark/>
          </w:tcPr>
          <w:p w:rsidR="004C0A82" w:rsidRPr="00256CED" w:rsidRDefault="004C0A82" w:rsidP="004C0A82">
            <w:pPr>
              <w:spacing w:after="0" w:line="240" w:lineRule="auto"/>
              <w:rPr>
                <w:rFonts w:ascii="XO Thames" w:eastAsia="Times New Roman" w:hAnsi="XO Thames" w:cs="Times New Roman"/>
                <w:sz w:val="14"/>
                <w:szCs w:val="14"/>
                <w:lang w:eastAsia="ru-RU"/>
              </w:rPr>
            </w:pPr>
            <w:r w:rsidRPr="00256CED">
              <w:rPr>
                <w:rFonts w:ascii="XO Thames" w:eastAsia="Times New Roman" w:hAnsi="XO Thames" w:cs="Times New Roman"/>
                <w:sz w:val="14"/>
                <w:szCs w:val="14"/>
                <w:lang w:eastAsia="ru-RU"/>
              </w:rPr>
              <w:t>(расшифровка подписи)</w:t>
            </w:r>
          </w:p>
        </w:tc>
      </w:tr>
    </w:tbl>
    <w:p w:rsidR="008E1B6E" w:rsidRDefault="006470E8">
      <w:pPr>
        <w:rPr>
          <w:rFonts w:ascii="XO Thames" w:eastAsia="Times New Roman" w:hAnsi="XO Thames" w:cs="Times New Roman"/>
          <w:sz w:val="24"/>
          <w:szCs w:val="24"/>
          <w:lang w:eastAsia="ru-RU"/>
        </w:rPr>
      </w:pPr>
      <w:r w:rsidRPr="00256CED">
        <w:rPr>
          <w:rFonts w:ascii="XO Thames" w:eastAsia="Times New Roman" w:hAnsi="XO Thames" w:cs="Times New Roman"/>
          <w:sz w:val="24"/>
          <w:szCs w:val="24"/>
          <w:lang w:eastAsia="ru-RU"/>
        </w:rPr>
        <w:fldChar w:fldCharType="end"/>
      </w:r>
    </w:p>
    <w:p w:rsidR="00D930AC" w:rsidRDefault="00D930AC" w:rsidP="00D930AC">
      <w:pPr>
        <w:jc w:val="right"/>
        <w:rPr>
          <w:rFonts w:ascii="XO Thames" w:hAnsi="XO Thames" w:cs="Times New Roman"/>
          <w:sz w:val="21"/>
          <w:szCs w:val="21"/>
        </w:rPr>
      </w:pPr>
      <w:r w:rsidRPr="00256CED">
        <w:rPr>
          <w:rFonts w:ascii="XO Thames" w:hAnsi="XO Thames" w:cs="Times New Roman"/>
          <w:sz w:val="21"/>
          <w:szCs w:val="21"/>
        </w:rPr>
        <w:lastRenderedPageBreak/>
        <w:t xml:space="preserve">Приложение № 2 к </w:t>
      </w:r>
      <w:r>
        <w:rPr>
          <w:rFonts w:ascii="XO Thames" w:hAnsi="XO Thames" w:cs="Times New Roman"/>
          <w:sz w:val="21"/>
          <w:szCs w:val="21"/>
        </w:rPr>
        <w:t>Государственному контракту</w:t>
      </w:r>
    </w:p>
    <w:p w:rsidR="00D930AC" w:rsidRPr="004D5181" w:rsidRDefault="00D930AC" w:rsidP="00D930AC">
      <w:pPr>
        <w:jc w:val="center"/>
        <w:rPr>
          <w:rFonts w:ascii="PT Astra Serif" w:hAnsi="PT Astra Serif"/>
          <w:b/>
        </w:rPr>
      </w:pPr>
      <w:r w:rsidRPr="004D5181">
        <w:rPr>
          <w:rFonts w:ascii="PT Astra Serif" w:hAnsi="PT Astra Serif"/>
          <w:b/>
        </w:rPr>
        <w:t>ЗАЯВКА</w:t>
      </w:r>
    </w:p>
    <w:p w:rsidR="00D930AC" w:rsidRPr="004D5181" w:rsidRDefault="00D930AC" w:rsidP="00D930AC">
      <w:pPr>
        <w:pStyle w:val="ac"/>
        <w:jc w:val="center"/>
        <w:rPr>
          <w:rFonts w:ascii="PT Astra Serif" w:hAnsi="PT Astra Serif" w:cs="Times New Roman"/>
        </w:rPr>
      </w:pPr>
      <w:r w:rsidRPr="004D5181">
        <w:rPr>
          <w:rFonts w:ascii="PT Astra Serif" w:hAnsi="PT Astra Serif" w:cs="Times New Roman"/>
        </w:rPr>
        <w:t xml:space="preserve">на </w:t>
      </w:r>
      <w:r>
        <w:rPr>
          <w:rFonts w:ascii="PT Astra Serif" w:hAnsi="PT Astra Serif" w:cs="Times New Roman"/>
        </w:rPr>
        <w:t>отгрузку нефтепродуктов</w:t>
      </w:r>
      <w:r w:rsidRPr="004D5181">
        <w:rPr>
          <w:rFonts w:ascii="PT Astra Serif" w:hAnsi="PT Astra Serif" w:cs="Times New Roman"/>
        </w:rPr>
        <w:t xml:space="preserve"> </w:t>
      </w:r>
      <w:r>
        <w:rPr>
          <w:rFonts w:ascii="PT Astra Serif" w:hAnsi="PT Astra Serif" w:cs="Times New Roman"/>
        </w:rPr>
        <w:t>в резервуар заказчика</w:t>
      </w:r>
    </w:p>
    <w:p w:rsidR="00D930AC" w:rsidRPr="004D5181" w:rsidRDefault="00D930AC" w:rsidP="00D930AC">
      <w:pPr>
        <w:jc w:val="center"/>
        <w:rPr>
          <w:rFonts w:ascii="PT Astra Serif" w:hAnsi="PT Astra Serif"/>
        </w:rPr>
      </w:pPr>
    </w:p>
    <w:p w:rsidR="00D930AC" w:rsidRPr="004D5181" w:rsidRDefault="00D930AC" w:rsidP="00D930AC">
      <w:pPr>
        <w:jc w:val="both"/>
        <w:rPr>
          <w:rFonts w:ascii="PT Astra Serif" w:hAnsi="PT Astra Serif"/>
        </w:rPr>
      </w:pPr>
      <w:r w:rsidRPr="004D5181">
        <w:rPr>
          <w:rFonts w:ascii="PT Astra Serif" w:hAnsi="PT Astra Serif"/>
        </w:rPr>
        <w:t xml:space="preserve">            В   соответствии с условиями заключенного Государственного контракта </w:t>
      </w:r>
    </w:p>
    <w:p w:rsidR="00D930AC" w:rsidRPr="004D5181" w:rsidRDefault="00D930AC" w:rsidP="00D930AC">
      <w:pPr>
        <w:jc w:val="both"/>
        <w:rPr>
          <w:rFonts w:ascii="PT Astra Serif" w:hAnsi="PT Astra Serif"/>
          <w:color w:val="FF0000"/>
        </w:rPr>
      </w:pPr>
      <w:r w:rsidRPr="004D5181">
        <w:rPr>
          <w:rFonts w:ascii="PT Astra Serif" w:hAnsi="PT Astra Serif"/>
          <w:color w:val="262626"/>
        </w:rPr>
        <w:t xml:space="preserve">№   </w:t>
      </w:r>
      <w:r w:rsidRPr="004D5181">
        <w:rPr>
          <w:rFonts w:ascii="PT Astra Serif" w:hAnsi="PT Astra Serif"/>
          <w:color w:val="262626"/>
          <w:u w:val="single"/>
        </w:rPr>
        <w:t xml:space="preserve">   </w:t>
      </w:r>
      <w:r w:rsidRPr="004D5181">
        <w:rPr>
          <w:rFonts w:ascii="PT Astra Serif" w:hAnsi="PT Astra Serif"/>
          <w:color w:val="262626"/>
        </w:rPr>
        <w:t xml:space="preserve"> от "</w:t>
      </w:r>
      <w:r w:rsidRPr="004D5181">
        <w:rPr>
          <w:rFonts w:ascii="PT Astra Serif" w:hAnsi="PT Astra Serif"/>
          <w:color w:val="262626"/>
          <w:u w:val="single"/>
        </w:rPr>
        <w:t xml:space="preserve">      </w:t>
      </w:r>
      <w:r w:rsidRPr="004D5181">
        <w:rPr>
          <w:rFonts w:ascii="PT Astra Serif" w:hAnsi="PT Astra Serif"/>
          <w:color w:val="262626"/>
        </w:rPr>
        <w:t xml:space="preserve">" </w:t>
      </w:r>
      <w:r w:rsidRPr="004D5181">
        <w:rPr>
          <w:rFonts w:ascii="PT Astra Serif" w:hAnsi="PT Astra Serif"/>
          <w:color w:val="262626"/>
          <w:u w:val="single"/>
        </w:rPr>
        <w:t xml:space="preserve">                   </w:t>
      </w:r>
      <w:r w:rsidRPr="004D5181">
        <w:rPr>
          <w:rFonts w:ascii="PT Astra Serif" w:hAnsi="PT Astra Serif"/>
          <w:color w:val="262626"/>
        </w:rPr>
        <w:t xml:space="preserve">2026г.  </w:t>
      </w:r>
      <w:r w:rsidRPr="004D5181">
        <w:rPr>
          <w:rFonts w:ascii="PT Astra Serif" w:hAnsi="PT Astra Serif"/>
        </w:rPr>
        <w:t xml:space="preserve">Просим Вас </w:t>
      </w:r>
      <w:r w:rsidR="00EA1766">
        <w:rPr>
          <w:rFonts w:ascii="PT Astra Serif" w:hAnsi="PT Astra Serif"/>
        </w:rPr>
        <w:t xml:space="preserve">отгрузить нефтепродукты </w:t>
      </w:r>
      <w:r w:rsidRPr="004D5181">
        <w:rPr>
          <w:rFonts w:ascii="PT Astra Serif" w:hAnsi="PT Astra Serif"/>
          <w:b/>
        </w:rPr>
        <w:t xml:space="preserve">по  маршруту: </w:t>
      </w:r>
      <w:r w:rsidRPr="004D5181">
        <w:rPr>
          <w:rFonts w:ascii="PT Astra Serif" w:hAnsi="PT Astra Serif"/>
        </w:rPr>
        <w:t xml:space="preserve">________________, </w:t>
      </w:r>
      <w:r w:rsidR="008928D6">
        <w:rPr>
          <w:rFonts w:ascii="PT Astra Serif" w:hAnsi="PT Astra Serif"/>
        </w:rPr>
        <w:t xml:space="preserve">в количестве </w:t>
      </w:r>
      <w:r w:rsidRPr="004D5181">
        <w:rPr>
          <w:rFonts w:ascii="PT Astra Serif" w:hAnsi="PT Astra Serif"/>
        </w:rPr>
        <w:t>______</w:t>
      </w:r>
    </w:p>
    <w:p w:rsidR="00D930AC" w:rsidRPr="004D5181" w:rsidRDefault="00EA1766" w:rsidP="00D930AC">
      <w:pPr>
        <w:jc w:val="both"/>
        <w:rPr>
          <w:rFonts w:ascii="PT Astra Serif" w:hAnsi="PT Astra Serif"/>
          <w:color w:val="262626"/>
        </w:rPr>
      </w:pPr>
      <w:r>
        <w:rPr>
          <w:rFonts w:ascii="PT Astra Serif" w:hAnsi="PT Astra Serif"/>
          <w:color w:val="262626"/>
        </w:rPr>
        <w:t xml:space="preserve">Выгрузку осуществить </w:t>
      </w:r>
      <w:r w:rsidR="00D930AC" w:rsidRPr="004D5181">
        <w:rPr>
          <w:rFonts w:ascii="PT Astra Serif" w:hAnsi="PT Astra Serif"/>
          <w:color w:val="262626"/>
        </w:rPr>
        <w:t>«</w:t>
      </w:r>
      <w:r w:rsidR="00D930AC" w:rsidRPr="004D5181">
        <w:rPr>
          <w:rFonts w:ascii="PT Astra Serif" w:hAnsi="PT Astra Serif"/>
          <w:color w:val="262626"/>
          <w:u w:val="single"/>
        </w:rPr>
        <w:t xml:space="preserve">    </w:t>
      </w:r>
      <w:r>
        <w:rPr>
          <w:rFonts w:ascii="PT Astra Serif" w:hAnsi="PT Astra Serif"/>
          <w:color w:val="262626"/>
        </w:rPr>
        <w:t>» _______2026 года в период с</w:t>
      </w:r>
      <w:r w:rsidR="00D930AC" w:rsidRPr="004D5181">
        <w:rPr>
          <w:rFonts w:ascii="PT Astra Serif" w:hAnsi="PT Astra Serif"/>
          <w:color w:val="262626"/>
          <w:u w:val="single"/>
        </w:rPr>
        <w:t xml:space="preserve">      </w:t>
      </w:r>
      <w:r w:rsidR="00D930AC" w:rsidRPr="004D5181">
        <w:rPr>
          <w:rFonts w:ascii="PT Astra Serif" w:hAnsi="PT Astra Serif"/>
          <w:color w:val="262626"/>
        </w:rPr>
        <w:t>час</w:t>
      </w:r>
      <w:r>
        <w:rPr>
          <w:rFonts w:ascii="PT Astra Serif" w:hAnsi="PT Astra Serif"/>
          <w:color w:val="262626"/>
        </w:rPr>
        <w:t>ов</w:t>
      </w:r>
      <w:r w:rsidR="00D930AC" w:rsidRPr="004D5181">
        <w:rPr>
          <w:rFonts w:ascii="PT Astra Serif" w:hAnsi="PT Astra Serif"/>
          <w:color w:val="262626"/>
        </w:rPr>
        <w:t xml:space="preserve">  </w:t>
      </w:r>
      <w:r w:rsidR="00D930AC" w:rsidRPr="004D5181">
        <w:rPr>
          <w:rFonts w:ascii="PT Astra Serif" w:hAnsi="PT Astra Serif"/>
          <w:color w:val="262626"/>
          <w:u w:val="single"/>
        </w:rPr>
        <w:t xml:space="preserve">    </w:t>
      </w:r>
      <w:r w:rsidR="00D930AC" w:rsidRPr="004D5181">
        <w:rPr>
          <w:rFonts w:ascii="PT Astra Serif" w:hAnsi="PT Astra Serif"/>
          <w:color w:val="262626"/>
        </w:rPr>
        <w:t xml:space="preserve">  минутам  </w:t>
      </w:r>
      <w:r w:rsidR="00D930AC" w:rsidRPr="004D5181">
        <w:rPr>
          <w:rFonts w:ascii="PT Astra Serif" w:hAnsi="PT Astra Serif"/>
          <w:color w:val="262626"/>
        </w:rPr>
        <w:br/>
        <w:t>на мест</w:t>
      </w:r>
      <w:r>
        <w:rPr>
          <w:rFonts w:ascii="PT Astra Serif" w:hAnsi="PT Astra Serif"/>
          <w:color w:val="262626"/>
        </w:rPr>
        <w:t>е</w:t>
      </w:r>
      <w:r w:rsidR="00D930AC" w:rsidRPr="004D5181">
        <w:rPr>
          <w:rFonts w:ascii="PT Astra Serif" w:hAnsi="PT Astra Serif"/>
          <w:color w:val="262626"/>
        </w:rPr>
        <w:t xml:space="preserve"> оказания услуг для загрузки груза.</w:t>
      </w:r>
    </w:p>
    <w:p w:rsidR="00D930AC" w:rsidRPr="004D5181" w:rsidRDefault="00D930AC" w:rsidP="00D930AC">
      <w:pPr>
        <w:jc w:val="both"/>
        <w:rPr>
          <w:rFonts w:ascii="PT Astra Serif" w:hAnsi="PT Astra Serif"/>
          <w:color w:val="262626"/>
          <w:u w:val="single"/>
        </w:rPr>
      </w:pPr>
    </w:p>
    <w:tbl>
      <w:tblPr>
        <w:tblW w:w="0" w:type="auto"/>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2449"/>
        <w:gridCol w:w="2409"/>
        <w:gridCol w:w="2552"/>
      </w:tblGrid>
      <w:tr w:rsidR="00EA1766" w:rsidRPr="004D5181" w:rsidTr="00EA1766">
        <w:trPr>
          <w:jc w:val="center"/>
        </w:trPr>
        <w:tc>
          <w:tcPr>
            <w:tcW w:w="671" w:type="dxa"/>
            <w:vAlign w:val="center"/>
          </w:tcPr>
          <w:p w:rsidR="00EA1766" w:rsidRPr="004D5181" w:rsidRDefault="00EA1766" w:rsidP="00EA1766">
            <w:pPr>
              <w:jc w:val="center"/>
              <w:rPr>
                <w:rFonts w:ascii="PT Astra Serif" w:hAnsi="PT Astra Serif"/>
                <w:color w:val="262626"/>
              </w:rPr>
            </w:pPr>
            <w:r w:rsidRPr="004D5181">
              <w:rPr>
                <w:rFonts w:ascii="PT Astra Serif" w:hAnsi="PT Astra Serif"/>
                <w:color w:val="262626"/>
              </w:rPr>
              <w:t xml:space="preserve">№ </w:t>
            </w:r>
            <w:proofErr w:type="spellStart"/>
            <w:proofErr w:type="gramStart"/>
            <w:r w:rsidRPr="004D5181">
              <w:rPr>
                <w:rFonts w:ascii="PT Astra Serif" w:hAnsi="PT Astra Serif"/>
                <w:color w:val="262626"/>
              </w:rPr>
              <w:t>п</w:t>
            </w:r>
            <w:proofErr w:type="spellEnd"/>
            <w:proofErr w:type="gramEnd"/>
            <w:r w:rsidRPr="004D5181">
              <w:rPr>
                <w:rFonts w:ascii="PT Astra Serif" w:hAnsi="PT Astra Serif"/>
                <w:color w:val="262626"/>
              </w:rPr>
              <w:t>/</w:t>
            </w:r>
            <w:proofErr w:type="spellStart"/>
            <w:r w:rsidRPr="004D5181">
              <w:rPr>
                <w:rFonts w:ascii="PT Astra Serif" w:hAnsi="PT Astra Serif"/>
                <w:color w:val="262626"/>
              </w:rPr>
              <w:t>п</w:t>
            </w:r>
            <w:proofErr w:type="spellEnd"/>
          </w:p>
        </w:tc>
        <w:tc>
          <w:tcPr>
            <w:tcW w:w="2449" w:type="dxa"/>
            <w:tcBorders>
              <w:right w:val="single" w:sz="4" w:space="0" w:color="auto"/>
            </w:tcBorders>
            <w:vAlign w:val="center"/>
          </w:tcPr>
          <w:p w:rsidR="00EA1766" w:rsidRPr="004D5181" w:rsidRDefault="00EA1766" w:rsidP="00EA1766">
            <w:pPr>
              <w:jc w:val="center"/>
              <w:rPr>
                <w:rFonts w:ascii="PT Astra Serif" w:hAnsi="PT Astra Serif"/>
                <w:b/>
                <w:color w:val="262626"/>
              </w:rPr>
            </w:pPr>
          </w:p>
          <w:p w:rsidR="00EA1766" w:rsidRPr="004D5181" w:rsidRDefault="00EA1766" w:rsidP="00EA1766">
            <w:pPr>
              <w:jc w:val="center"/>
              <w:rPr>
                <w:rFonts w:ascii="PT Astra Serif" w:hAnsi="PT Astra Serif"/>
                <w:b/>
                <w:color w:val="262626"/>
              </w:rPr>
            </w:pPr>
            <w:r>
              <w:rPr>
                <w:rFonts w:ascii="PT Astra Serif" w:hAnsi="PT Astra Serif"/>
                <w:b/>
                <w:color w:val="262626"/>
              </w:rPr>
              <w:t>Адрес</w:t>
            </w:r>
            <w:r w:rsidRPr="004D5181">
              <w:rPr>
                <w:rFonts w:ascii="PT Astra Serif" w:hAnsi="PT Astra Serif"/>
                <w:b/>
                <w:color w:val="262626"/>
              </w:rPr>
              <w:t xml:space="preserve"> </w:t>
            </w:r>
            <w:r>
              <w:rPr>
                <w:rFonts w:ascii="PT Astra Serif" w:hAnsi="PT Astra Serif"/>
                <w:b/>
                <w:color w:val="262626"/>
              </w:rPr>
              <w:t>отгрузки</w:t>
            </w:r>
          </w:p>
        </w:tc>
        <w:tc>
          <w:tcPr>
            <w:tcW w:w="2409" w:type="dxa"/>
            <w:tcBorders>
              <w:left w:val="single" w:sz="4" w:space="0" w:color="auto"/>
              <w:right w:val="single" w:sz="4" w:space="0" w:color="auto"/>
            </w:tcBorders>
            <w:vAlign w:val="center"/>
          </w:tcPr>
          <w:p w:rsidR="00EA1766" w:rsidRPr="004D5181" w:rsidRDefault="00EA1766" w:rsidP="00EA1766">
            <w:pPr>
              <w:jc w:val="center"/>
              <w:rPr>
                <w:rFonts w:ascii="PT Astra Serif" w:hAnsi="PT Astra Serif"/>
                <w:b/>
                <w:color w:val="262626"/>
              </w:rPr>
            </w:pPr>
          </w:p>
          <w:p w:rsidR="00EA1766" w:rsidRPr="004D5181" w:rsidRDefault="00EA1766" w:rsidP="00EA1766">
            <w:pPr>
              <w:jc w:val="center"/>
              <w:rPr>
                <w:rFonts w:ascii="PT Astra Serif" w:hAnsi="PT Astra Serif"/>
                <w:b/>
                <w:color w:val="262626"/>
              </w:rPr>
            </w:pPr>
            <w:r w:rsidRPr="004D5181">
              <w:rPr>
                <w:rFonts w:ascii="PT Astra Serif" w:hAnsi="PT Astra Serif"/>
                <w:b/>
                <w:color w:val="262626"/>
              </w:rPr>
              <w:t>Наименование груза</w:t>
            </w:r>
          </w:p>
        </w:tc>
        <w:tc>
          <w:tcPr>
            <w:tcW w:w="2552" w:type="dxa"/>
            <w:tcBorders>
              <w:left w:val="single" w:sz="4" w:space="0" w:color="auto"/>
              <w:bottom w:val="single" w:sz="4" w:space="0" w:color="auto"/>
            </w:tcBorders>
            <w:vAlign w:val="center"/>
          </w:tcPr>
          <w:p w:rsidR="00EA1766" w:rsidRPr="004D5181" w:rsidRDefault="00EA1766" w:rsidP="00EA1766">
            <w:pPr>
              <w:pStyle w:val="ConsPlusNormal"/>
              <w:widowControl w:val="0"/>
              <w:ind w:firstLine="0"/>
              <w:jc w:val="center"/>
              <w:rPr>
                <w:rFonts w:ascii="PT Astra Serif" w:hAnsi="PT Astra Serif" w:cs="Times New Roman"/>
                <w:b/>
              </w:rPr>
            </w:pPr>
          </w:p>
          <w:p w:rsidR="00EA1766" w:rsidRPr="004D5181" w:rsidRDefault="00EA1766" w:rsidP="00EA1766">
            <w:pPr>
              <w:pStyle w:val="ConsPlusNormal"/>
              <w:widowControl w:val="0"/>
              <w:ind w:firstLine="0"/>
              <w:jc w:val="center"/>
              <w:rPr>
                <w:rFonts w:ascii="PT Astra Serif" w:hAnsi="PT Astra Serif" w:cs="Times New Roman"/>
                <w:b/>
                <w:color w:val="262626"/>
              </w:rPr>
            </w:pPr>
            <w:r>
              <w:rPr>
                <w:rFonts w:ascii="PT Astra Serif" w:hAnsi="PT Astra Serif" w:cs="Times New Roman"/>
                <w:b/>
              </w:rPr>
              <w:t>Количество к разгрузке, тонн</w:t>
            </w:r>
          </w:p>
        </w:tc>
      </w:tr>
      <w:tr w:rsidR="00EA1766" w:rsidRPr="004D5181" w:rsidTr="00EA1766">
        <w:trPr>
          <w:trHeight w:val="1066"/>
          <w:jc w:val="center"/>
        </w:trPr>
        <w:tc>
          <w:tcPr>
            <w:tcW w:w="671" w:type="dxa"/>
            <w:vAlign w:val="center"/>
          </w:tcPr>
          <w:p w:rsidR="00EA1766" w:rsidRPr="004D5181" w:rsidRDefault="00EA1766" w:rsidP="00EA1766">
            <w:pPr>
              <w:jc w:val="center"/>
              <w:rPr>
                <w:rFonts w:ascii="PT Astra Serif" w:hAnsi="PT Astra Serif"/>
              </w:rPr>
            </w:pPr>
            <w:r w:rsidRPr="004D5181">
              <w:rPr>
                <w:rFonts w:ascii="PT Astra Serif" w:hAnsi="PT Astra Serif"/>
              </w:rPr>
              <w:t>1.</w:t>
            </w:r>
          </w:p>
        </w:tc>
        <w:tc>
          <w:tcPr>
            <w:tcW w:w="2449" w:type="dxa"/>
            <w:tcBorders>
              <w:right w:val="single" w:sz="4" w:space="0" w:color="auto"/>
            </w:tcBorders>
            <w:vAlign w:val="center"/>
          </w:tcPr>
          <w:p w:rsidR="00EA1766" w:rsidRPr="004D5181" w:rsidRDefault="00EA1766" w:rsidP="00EA1766">
            <w:pPr>
              <w:pStyle w:val="ConsPlusNormal"/>
              <w:widowControl w:val="0"/>
              <w:ind w:firstLine="0"/>
              <w:jc w:val="center"/>
              <w:rPr>
                <w:rFonts w:ascii="PT Astra Serif" w:hAnsi="PT Astra Serif" w:cs="Times New Roman"/>
              </w:rPr>
            </w:pPr>
            <w:r w:rsidRPr="004D5181">
              <w:rPr>
                <w:rFonts w:ascii="PT Astra Serif" w:hAnsi="PT Astra Serif" w:cs="Times New Roman"/>
              </w:rPr>
              <w:t>Согласно техническому заданию</w:t>
            </w:r>
          </w:p>
          <w:p w:rsidR="00EA1766" w:rsidRPr="004D5181" w:rsidRDefault="00EA1766" w:rsidP="00EA1766">
            <w:pPr>
              <w:pStyle w:val="ConsPlusNormal"/>
              <w:widowControl w:val="0"/>
              <w:ind w:firstLine="0"/>
              <w:jc w:val="center"/>
              <w:rPr>
                <w:rFonts w:ascii="PT Astra Serif" w:hAnsi="PT Astra Serif" w:cs="Times New Roman"/>
              </w:rPr>
            </w:pPr>
          </w:p>
        </w:tc>
        <w:tc>
          <w:tcPr>
            <w:tcW w:w="2409" w:type="dxa"/>
            <w:tcBorders>
              <w:left w:val="single" w:sz="4" w:space="0" w:color="auto"/>
              <w:right w:val="single" w:sz="4" w:space="0" w:color="auto"/>
            </w:tcBorders>
            <w:vAlign w:val="center"/>
          </w:tcPr>
          <w:p w:rsidR="00EA1766" w:rsidRPr="004D5181" w:rsidRDefault="00EA1766" w:rsidP="00EA1766">
            <w:pPr>
              <w:pStyle w:val="ConsPlusNormal"/>
              <w:widowControl w:val="0"/>
              <w:spacing w:line="276" w:lineRule="auto"/>
              <w:ind w:firstLine="0"/>
              <w:jc w:val="center"/>
              <w:rPr>
                <w:rFonts w:ascii="PT Astra Serif" w:hAnsi="PT Astra Serif" w:cs="Times New Roman"/>
              </w:rPr>
            </w:pPr>
            <w:r w:rsidRPr="004D5181">
              <w:rPr>
                <w:rFonts w:ascii="PT Astra Serif" w:hAnsi="PT Astra Serif" w:cs="Times New Roman"/>
              </w:rPr>
              <w:t>Согласно техническому заданию</w:t>
            </w:r>
          </w:p>
        </w:tc>
        <w:tc>
          <w:tcPr>
            <w:tcW w:w="2552" w:type="dxa"/>
            <w:tcBorders>
              <w:left w:val="single" w:sz="4" w:space="0" w:color="auto"/>
            </w:tcBorders>
            <w:vAlign w:val="center"/>
          </w:tcPr>
          <w:p w:rsidR="00EA1766" w:rsidRPr="004D5181" w:rsidRDefault="00EA1766" w:rsidP="00EA1766">
            <w:pPr>
              <w:jc w:val="center"/>
              <w:rPr>
                <w:rFonts w:ascii="PT Astra Serif" w:hAnsi="PT Astra Serif"/>
              </w:rPr>
            </w:pPr>
            <w:r w:rsidRPr="004D5181">
              <w:rPr>
                <w:rFonts w:ascii="PT Astra Serif" w:hAnsi="PT Astra Serif"/>
              </w:rPr>
              <w:t>Согласно техническому заданию</w:t>
            </w:r>
          </w:p>
        </w:tc>
      </w:tr>
    </w:tbl>
    <w:p w:rsidR="00D930AC" w:rsidRPr="004D5181" w:rsidRDefault="00D930AC" w:rsidP="00D930AC">
      <w:pPr>
        <w:shd w:val="clear" w:color="auto" w:fill="FFFFFF"/>
        <w:tabs>
          <w:tab w:val="right" w:pos="1775"/>
        </w:tabs>
        <w:ind w:right="-648"/>
        <w:rPr>
          <w:rFonts w:ascii="PT Astra Serif" w:hAnsi="PT Astra Serif"/>
          <w:b/>
          <w:bCs/>
        </w:rPr>
      </w:pPr>
    </w:p>
    <w:p w:rsidR="00D930AC" w:rsidRPr="004D5181" w:rsidRDefault="00D930AC" w:rsidP="00D930AC">
      <w:pPr>
        <w:tabs>
          <w:tab w:val="left" w:pos="2579"/>
        </w:tabs>
        <w:spacing w:after="20"/>
        <w:jc w:val="both"/>
        <w:rPr>
          <w:rFonts w:ascii="PT Astra Serif" w:eastAsia="Calibri" w:hAnsi="PT Astra Serif"/>
        </w:rPr>
      </w:pPr>
      <w:r w:rsidRPr="004D5181">
        <w:rPr>
          <w:rFonts w:ascii="PT Astra Serif" w:eastAsia="Calibri" w:hAnsi="PT Astra Serif"/>
        </w:rPr>
        <w:t>Начальник ФКУ БМТиВС</w:t>
      </w:r>
    </w:p>
    <w:p w:rsidR="00D930AC" w:rsidRPr="004D5181" w:rsidRDefault="00D930AC" w:rsidP="00D930AC">
      <w:pPr>
        <w:tabs>
          <w:tab w:val="left" w:pos="2579"/>
        </w:tabs>
        <w:spacing w:after="20"/>
        <w:jc w:val="both"/>
        <w:rPr>
          <w:rFonts w:ascii="PT Astra Serif" w:eastAsia="Calibri" w:hAnsi="PT Astra Serif"/>
        </w:rPr>
      </w:pPr>
      <w:r w:rsidRPr="004D5181">
        <w:rPr>
          <w:rFonts w:ascii="PT Astra Serif" w:eastAsia="Calibri" w:hAnsi="PT Astra Serif"/>
        </w:rPr>
        <w:t>УФСИН России</w:t>
      </w:r>
    </w:p>
    <w:p w:rsidR="00D930AC" w:rsidRPr="004D5181" w:rsidRDefault="00D930AC" w:rsidP="00D930AC">
      <w:pPr>
        <w:tabs>
          <w:tab w:val="left" w:pos="2579"/>
        </w:tabs>
        <w:spacing w:after="20"/>
        <w:jc w:val="both"/>
        <w:rPr>
          <w:rFonts w:ascii="PT Astra Serif" w:eastAsia="Calibri" w:hAnsi="PT Astra Serif"/>
        </w:rPr>
      </w:pPr>
      <w:r w:rsidRPr="004D5181">
        <w:rPr>
          <w:rFonts w:ascii="PT Astra Serif" w:eastAsia="Calibri" w:hAnsi="PT Astra Serif"/>
        </w:rPr>
        <w:t>по Хабаровскому краю                                                                                   Л.Г. Токарев</w:t>
      </w:r>
    </w:p>
    <w:p w:rsidR="00D930AC" w:rsidRPr="004D5181" w:rsidRDefault="00D930AC" w:rsidP="00D930AC">
      <w:pPr>
        <w:widowControl w:val="0"/>
        <w:ind w:firstLine="567"/>
        <w:jc w:val="center"/>
        <w:rPr>
          <w:rFonts w:ascii="PT Astra Serif" w:hAnsi="PT Astra Serif"/>
          <w:bCs/>
        </w:rPr>
      </w:pPr>
      <w:r w:rsidRPr="004D5181">
        <w:rPr>
          <w:rFonts w:ascii="PT Astra Serif" w:hAnsi="PT Astra Serif"/>
          <w:bCs/>
        </w:rPr>
        <w:t>Форма заявки согласована сторонами</w:t>
      </w:r>
    </w:p>
    <w:tbl>
      <w:tblPr>
        <w:tblpPr w:leftFromText="180" w:rightFromText="180" w:vertAnchor="text" w:horzAnchor="margin" w:tblpXSpec="center" w:tblpY="235"/>
        <w:tblW w:w="7553" w:type="dxa"/>
        <w:tblLayout w:type="fixed"/>
        <w:tblLook w:val="04A0"/>
      </w:tblPr>
      <w:tblGrid>
        <w:gridCol w:w="3936"/>
        <w:gridCol w:w="3617"/>
      </w:tblGrid>
      <w:tr w:rsidR="00D930AC" w:rsidRPr="004D5181" w:rsidTr="00D930AC">
        <w:trPr>
          <w:trHeight w:val="568"/>
        </w:trPr>
        <w:tc>
          <w:tcPr>
            <w:tcW w:w="3936" w:type="dxa"/>
            <w:vAlign w:val="center"/>
          </w:tcPr>
          <w:p w:rsidR="00D930AC" w:rsidRPr="004D5181" w:rsidRDefault="00D930AC" w:rsidP="00D930AC">
            <w:pPr>
              <w:jc w:val="center"/>
              <w:rPr>
                <w:rFonts w:ascii="PT Astra Serif" w:hAnsi="PT Astra Serif"/>
              </w:rPr>
            </w:pPr>
            <w:r w:rsidRPr="004D5181">
              <w:rPr>
                <w:rFonts w:ascii="PT Astra Serif" w:hAnsi="PT Astra Serif"/>
                <w:b/>
              </w:rPr>
              <w:t>ГОСУДАРСТВЕННЫЙ ЗАКАЗЧИК</w:t>
            </w:r>
          </w:p>
        </w:tc>
        <w:tc>
          <w:tcPr>
            <w:tcW w:w="3617" w:type="dxa"/>
            <w:vAlign w:val="center"/>
          </w:tcPr>
          <w:p w:rsidR="00D930AC" w:rsidRPr="004D5181" w:rsidRDefault="00D930AC" w:rsidP="00D930AC">
            <w:pPr>
              <w:snapToGrid w:val="0"/>
              <w:ind w:right="-71"/>
              <w:contextualSpacing/>
              <w:jc w:val="center"/>
              <w:rPr>
                <w:rFonts w:ascii="PT Astra Serif" w:hAnsi="PT Astra Serif"/>
              </w:rPr>
            </w:pPr>
            <w:r w:rsidRPr="004D5181">
              <w:rPr>
                <w:rFonts w:ascii="PT Astra Serif" w:hAnsi="PT Astra Serif"/>
                <w:b/>
              </w:rPr>
              <w:t>ИСПОЛНИТЕЛЬ</w:t>
            </w:r>
          </w:p>
        </w:tc>
      </w:tr>
      <w:tr w:rsidR="00D930AC" w:rsidRPr="004D5181" w:rsidTr="00D930AC">
        <w:trPr>
          <w:trHeight w:val="568"/>
        </w:trPr>
        <w:tc>
          <w:tcPr>
            <w:tcW w:w="3936" w:type="dxa"/>
            <w:vAlign w:val="center"/>
          </w:tcPr>
          <w:p w:rsidR="00D930AC" w:rsidRPr="004D5181" w:rsidRDefault="00D930AC" w:rsidP="00D930AC">
            <w:pPr>
              <w:snapToGrid w:val="0"/>
              <w:ind w:right="-71"/>
              <w:contextualSpacing/>
              <w:jc w:val="center"/>
              <w:rPr>
                <w:rFonts w:ascii="PT Astra Serif" w:hAnsi="PT Astra Serif"/>
                <w:bCs/>
              </w:rPr>
            </w:pPr>
            <w:r w:rsidRPr="004D5181">
              <w:rPr>
                <w:rFonts w:ascii="PT Astra Serif" w:hAnsi="PT Astra Serif"/>
                <w:bCs/>
              </w:rPr>
              <w:t>______ ФКУ БМТиВС УФСИН</w:t>
            </w:r>
          </w:p>
          <w:p w:rsidR="00D930AC" w:rsidRPr="004D5181" w:rsidRDefault="00D930AC" w:rsidP="00D930AC">
            <w:pPr>
              <w:snapToGrid w:val="0"/>
              <w:ind w:right="-71"/>
              <w:contextualSpacing/>
              <w:jc w:val="center"/>
              <w:rPr>
                <w:rFonts w:ascii="PT Astra Serif" w:hAnsi="PT Astra Serif"/>
              </w:rPr>
            </w:pPr>
            <w:r w:rsidRPr="004D5181">
              <w:rPr>
                <w:rFonts w:ascii="PT Astra Serif" w:hAnsi="PT Astra Serif"/>
                <w:bCs/>
              </w:rPr>
              <w:t xml:space="preserve">России </w:t>
            </w:r>
            <w:r w:rsidRPr="004D5181">
              <w:rPr>
                <w:rFonts w:ascii="PT Astra Serif" w:hAnsi="PT Astra Serif"/>
              </w:rPr>
              <w:t xml:space="preserve">по Хабаровскому краю </w:t>
            </w:r>
          </w:p>
        </w:tc>
        <w:tc>
          <w:tcPr>
            <w:tcW w:w="3617" w:type="dxa"/>
            <w:vAlign w:val="center"/>
          </w:tcPr>
          <w:p w:rsidR="00D930AC" w:rsidRPr="004D5181" w:rsidRDefault="00D930AC" w:rsidP="00D930AC">
            <w:pPr>
              <w:snapToGrid w:val="0"/>
              <w:ind w:right="-71"/>
              <w:contextualSpacing/>
              <w:rPr>
                <w:rFonts w:ascii="PT Astra Serif" w:hAnsi="PT Astra Serif"/>
                <w:snapToGrid w:val="0"/>
              </w:rPr>
            </w:pPr>
            <w:r w:rsidRPr="004D5181">
              <w:rPr>
                <w:rFonts w:ascii="PT Astra Serif" w:hAnsi="PT Astra Serif"/>
              </w:rPr>
              <w:t>_________</w:t>
            </w:r>
            <w:r w:rsidRPr="004D5181">
              <w:rPr>
                <w:rFonts w:ascii="PT Astra Serif" w:hAnsi="PT Astra Serif"/>
                <w:snapToGrid w:val="0"/>
              </w:rPr>
              <w:t>_________________</w:t>
            </w:r>
          </w:p>
          <w:p w:rsidR="00D930AC" w:rsidRPr="004D5181" w:rsidRDefault="00D930AC" w:rsidP="00D930AC">
            <w:pPr>
              <w:snapToGrid w:val="0"/>
              <w:ind w:right="-71"/>
              <w:contextualSpacing/>
              <w:rPr>
                <w:rFonts w:ascii="PT Astra Serif" w:hAnsi="PT Astra Serif"/>
              </w:rPr>
            </w:pPr>
            <w:r w:rsidRPr="004D5181">
              <w:rPr>
                <w:rFonts w:ascii="PT Astra Serif" w:hAnsi="PT Astra Serif"/>
                <w:snapToGrid w:val="0"/>
              </w:rPr>
              <w:t>__________________________</w:t>
            </w:r>
          </w:p>
        </w:tc>
      </w:tr>
      <w:tr w:rsidR="00D930AC" w:rsidRPr="004D5181" w:rsidTr="00D930AC">
        <w:trPr>
          <w:trHeight w:val="1112"/>
        </w:trPr>
        <w:tc>
          <w:tcPr>
            <w:tcW w:w="3936" w:type="dxa"/>
            <w:vAlign w:val="center"/>
          </w:tcPr>
          <w:p w:rsidR="00D930AC" w:rsidRPr="004D5181" w:rsidRDefault="00D930AC" w:rsidP="00D930AC">
            <w:pPr>
              <w:jc w:val="center"/>
              <w:rPr>
                <w:rFonts w:ascii="PT Astra Serif" w:hAnsi="PT Astra Serif"/>
              </w:rPr>
            </w:pPr>
            <w:r w:rsidRPr="004D5181">
              <w:rPr>
                <w:rFonts w:ascii="PT Astra Serif" w:hAnsi="PT Astra Serif"/>
              </w:rPr>
              <w:t>_____________/_______________/</w:t>
            </w:r>
          </w:p>
          <w:p w:rsidR="00D930AC" w:rsidRPr="004D5181" w:rsidRDefault="00D930AC" w:rsidP="00D930AC">
            <w:pPr>
              <w:spacing w:after="120"/>
              <w:jc w:val="center"/>
              <w:rPr>
                <w:rFonts w:ascii="PT Astra Serif" w:hAnsi="PT Astra Serif"/>
              </w:rPr>
            </w:pPr>
            <w:r w:rsidRPr="004D5181">
              <w:rPr>
                <w:rFonts w:ascii="PT Astra Serif" w:hAnsi="PT Astra Serif"/>
              </w:rPr>
              <w:t>« ___ »____________ 2026 г.</w:t>
            </w:r>
          </w:p>
          <w:p w:rsidR="00D930AC" w:rsidRPr="004D5181" w:rsidRDefault="00D930AC" w:rsidP="00D930AC">
            <w:pPr>
              <w:jc w:val="center"/>
              <w:rPr>
                <w:rFonts w:ascii="PT Astra Serif" w:hAnsi="PT Astra Serif"/>
              </w:rPr>
            </w:pPr>
            <w:r w:rsidRPr="004D5181">
              <w:rPr>
                <w:rFonts w:ascii="PT Astra Serif" w:hAnsi="PT Astra Serif"/>
              </w:rPr>
              <w:t>М.П.</w:t>
            </w:r>
          </w:p>
        </w:tc>
        <w:tc>
          <w:tcPr>
            <w:tcW w:w="3617" w:type="dxa"/>
            <w:vAlign w:val="center"/>
          </w:tcPr>
          <w:p w:rsidR="00D930AC" w:rsidRPr="004D5181" w:rsidRDefault="00D930AC" w:rsidP="00D930AC">
            <w:pPr>
              <w:snapToGrid w:val="0"/>
              <w:ind w:right="-71"/>
              <w:contextualSpacing/>
              <w:rPr>
                <w:rFonts w:ascii="PT Astra Serif" w:hAnsi="PT Astra Serif"/>
              </w:rPr>
            </w:pPr>
            <w:r w:rsidRPr="004D5181">
              <w:rPr>
                <w:rFonts w:ascii="PT Astra Serif" w:hAnsi="PT Astra Serif"/>
              </w:rPr>
              <w:t xml:space="preserve"> _____________/_____________/</w:t>
            </w:r>
          </w:p>
          <w:p w:rsidR="00D930AC" w:rsidRPr="004D5181" w:rsidRDefault="00D930AC" w:rsidP="00D930AC">
            <w:pPr>
              <w:contextualSpacing/>
              <w:jc w:val="center"/>
              <w:rPr>
                <w:rFonts w:ascii="PT Astra Serif" w:hAnsi="PT Astra Serif"/>
              </w:rPr>
            </w:pPr>
            <w:r w:rsidRPr="004D5181">
              <w:rPr>
                <w:rFonts w:ascii="PT Astra Serif" w:hAnsi="PT Astra Serif"/>
              </w:rPr>
              <w:t>« ___ »____________ 2026 г</w:t>
            </w:r>
          </w:p>
          <w:p w:rsidR="00D930AC" w:rsidRPr="004D5181" w:rsidRDefault="00D930AC" w:rsidP="00D930AC">
            <w:pPr>
              <w:spacing w:after="120"/>
              <w:contextualSpacing/>
              <w:jc w:val="center"/>
              <w:rPr>
                <w:rFonts w:ascii="PT Astra Serif" w:hAnsi="PT Astra Serif"/>
              </w:rPr>
            </w:pPr>
            <w:r w:rsidRPr="004D5181">
              <w:rPr>
                <w:rFonts w:ascii="PT Astra Serif" w:hAnsi="PT Astra Serif"/>
              </w:rPr>
              <w:t>М.П.</w:t>
            </w:r>
          </w:p>
        </w:tc>
      </w:tr>
    </w:tbl>
    <w:p w:rsidR="00D930AC" w:rsidRPr="004D5181" w:rsidRDefault="00D930AC" w:rsidP="00D930AC">
      <w:pPr>
        <w:widowControl w:val="0"/>
        <w:snapToGrid w:val="0"/>
        <w:rPr>
          <w:rFonts w:ascii="PT Astra Serif" w:hAnsi="PT Astra Serif"/>
        </w:rPr>
      </w:pPr>
    </w:p>
    <w:p w:rsidR="00D930AC" w:rsidRPr="004D5181" w:rsidRDefault="00D930AC" w:rsidP="00D930AC">
      <w:pPr>
        <w:widowControl w:val="0"/>
        <w:snapToGrid w:val="0"/>
        <w:rPr>
          <w:rFonts w:ascii="PT Astra Serif" w:hAnsi="PT Astra Serif"/>
        </w:rPr>
      </w:pPr>
    </w:p>
    <w:p w:rsidR="00D930AC" w:rsidRPr="004D5181" w:rsidRDefault="00D930AC" w:rsidP="00D930AC">
      <w:pPr>
        <w:autoSpaceDE w:val="0"/>
        <w:autoSpaceDN w:val="0"/>
        <w:adjustRightInd w:val="0"/>
        <w:jc w:val="right"/>
        <w:rPr>
          <w:rFonts w:ascii="PT Astra Serif" w:hAnsi="PT Astra Serif"/>
        </w:rPr>
      </w:pPr>
    </w:p>
    <w:p w:rsidR="00D930AC" w:rsidRPr="004D5181" w:rsidRDefault="00D930AC" w:rsidP="00D930AC">
      <w:pPr>
        <w:autoSpaceDE w:val="0"/>
        <w:autoSpaceDN w:val="0"/>
        <w:adjustRightInd w:val="0"/>
        <w:jc w:val="right"/>
        <w:rPr>
          <w:rFonts w:ascii="PT Astra Serif" w:hAnsi="PT Astra Serif"/>
        </w:rPr>
      </w:pPr>
    </w:p>
    <w:p w:rsidR="00D930AC" w:rsidRPr="004D5181" w:rsidRDefault="00D930AC" w:rsidP="00D930AC">
      <w:pPr>
        <w:autoSpaceDE w:val="0"/>
        <w:autoSpaceDN w:val="0"/>
        <w:adjustRightInd w:val="0"/>
        <w:jc w:val="right"/>
        <w:rPr>
          <w:rFonts w:ascii="PT Astra Serif" w:hAnsi="PT Astra Serif"/>
        </w:rPr>
      </w:pPr>
    </w:p>
    <w:p w:rsidR="00D930AC" w:rsidRPr="004D5181" w:rsidRDefault="00D930AC" w:rsidP="00D930AC">
      <w:pPr>
        <w:autoSpaceDE w:val="0"/>
        <w:autoSpaceDN w:val="0"/>
        <w:adjustRightInd w:val="0"/>
        <w:jc w:val="right"/>
        <w:rPr>
          <w:rFonts w:ascii="PT Astra Serif" w:hAnsi="PT Astra Serif"/>
        </w:rPr>
      </w:pPr>
    </w:p>
    <w:p w:rsidR="00D930AC" w:rsidRPr="004D5181" w:rsidRDefault="00D930AC" w:rsidP="00D930AC">
      <w:pPr>
        <w:autoSpaceDE w:val="0"/>
        <w:autoSpaceDN w:val="0"/>
        <w:adjustRightInd w:val="0"/>
        <w:jc w:val="right"/>
        <w:rPr>
          <w:rFonts w:ascii="PT Astra Serif" w:hAnsi="PT Astra Serif"/>
        </w:rPr>
      </w:pPr>
    </w:p>
    <w:p w:rsidR="00D930AC" w:rsidRPr="004D5181" w:rsidRDefault="00D930AC" w:rsidP="00D930AC">
      <w:pPr>
        <w:autoSpaceDE w:val="0"/>
        <w:autoSpaceDN w:val="0"/>
        <w:adjustRightInd w:val="0"/>
        <w:jc w:val="right"/>
        <w:rPr>
          <w:rFonts w:ascii="PT Astra Serif" w:hAnsi="PT Astra Serif"/>
        </w:rPr>
      </w:pPr>
    </w:p>
    <w:p w:rsidR="00D930AC" w:rsidRDefault="00D930AC" w:rsidP="00D930AC">
      <w:pPr>
        <w:autoSpaceDE w:val="0"/>
        <w:autoSpaceDN w:val="0"/>
        <w:adjustRightInd w:val="0"/>
        <w:jc w:val="right"/>
        <w:rPr>
          <w:rFonts w:ascii="PT Astra Serif" w:hAnsi="PT Astra Serif"/>
        </w:rPr>
      </w:pPr>
    </w:p>
    <w:p w:rsidR="00EA1766" w:rsidRDefault="00EA1766" w:rsidP="00D930AC">
      <w:pPr>
        <w:autoSpaceDE w:val="0"/>
        <w:autoSpaceDN w:val="0"/>
        <w:adjustRightInd w:val="0"/>
        <w:jc w:val="right"/>
        <w:rPr>
          <w:rFonts w:ascii="PT Astra Serif" w:hAnsi="PT Astra Serif"/>
        </w:rPr>
      </w:pPr>
    </w:p>
    <w:p w:rsidR="00EA1766" w:rsidRDefault="00EA1766">
      <w:pPr>
        <w:rPr>
          <w:rFonts w:ascii="PT Astra Serif" w:hAnsi="PT Astra Serif"/>
        </w:rPr>
      </w:pPr>
      <w:r>
        <w:rPr>
          <w:rFonts w:ascii="PT Astra Serif" w:hAnsi="PT Astra Serif"/>
        </w:rPr>
        <w:br w:type="page"/>
      </w:r>
    </w:p>
    <w:p w:rsidR="00D930AC" w:rsidRPr="004D5181" w:rsidRDefault="00D930AC" w:rsidP="00D930AC">
      <w:pPr>
        <w:autoSpaceDE w:val="0"/>
        <w:autoSpaceDN w:val="0"/>
        <w:adjustRightInd w:val="0"/>
        <w:jc w:val="right"/>
        <w:rPr>
          <w:rFonts w:ascii="PT Astra Serif" w:hAnsi="PT Astra Serif"/>
        </w:rPr>
      </w:pPr>
      <w:r w:rsidRPr="004D5181">
        <w:rPr>
          <w:rFonts w:ascii="PT Astra Serif" w:hAnsi="PT Astra Serif"/>
        </w:rPr>
        <w:lastRenderedPageBreak/>
        <w:t>Приложение № 3</w:t>
      </w:r>
    </w:p>
    <w:p w:rsidR="00D930AC" w:rsidRPr="004D5181" w:rsidRDefault="00D930AC" w:rsidP="00D930AC">
      <w:pPr>
        <w:autoSpaceDE w:val="0"/>
        <w:autoSpaceDN w:val="0"/>
        <w:adjustRightInd w:val="0"/>
        <w:jc w:val="right"/>
        <w:rPr>
          <w:rFonts w:ascii="PT Astra Serif" w:hAnsi="PT Astra Serif"/>
        </w:rPr>
      </w:pPr>
      <w:r w:rsidRPr="004D5181">
        <w:rPr>
          <w:rFonts w:ascii="PT Astra Serif" w:hAnsi="PT Astra Serif"/>
        </w:rPr>
        <w:t xml:space="preserve">к Государственному контракту </w:t>
      </w:r>
    </w:p>
    <w:p w:rsidR="00D930AC" w:rsidRPr="004D5181" w:rsidRDefault="00D930AC" w:rsidP="00D930AC">
      <w:pPr>
        <w:jc w:val="right"/>
        <w:rPr>
          <w:rFonts w:ascii="PT Astra Serif" w:hAnsi="PT Astra Serif"/>
        </w:rPr>
      </w:pPr>
      <w:r w:rsidRPr="004D5181">
        <w:rPr>
          <w:rFonts w:ascii="PT Astra Serif" w:hAnsi="PT Astra Serif"/>
        </w:rPr>
        <w:t>№_____ от ________2026 года</w:t>
      </w:r>
    </w:p>
    <w:p w:rsidR="00D930AC" w:rsidRPr="004D5181" w:rsidRDefault="00D930AC" w:rsidP="00D930AC">
      <w:pPr>
        <w:jc w:val="center"/>
        <w:rPr>
          <w:rFonts w:ascii="PT Astra Serif" w:hAnsi="PT Astra Serif"/>
        </w:rPr>
      </w:pPr>
    </w:p>
    <w:p w:rsidR="00D930AC" w:rsidRPr="004D5181" w:rsidRDefault="00D930AC" w:rsidP="00D930AC">
      <w:pPr>
        <w:jc w:val="center"/>
        <w:rPr>
          <w:rFonts w:ascii="PT Astra Serif" w:hAnsi="PT Astra Serif"/>
        </w:rPr>
      </w:pPr>
      <w:r w:rsidRPr="004D5181">
        <w:rPr>
          <w:rFonts w:ascii="PT Astra Serif" w:hAnsi="PT Astra Serif"/>
        </w:rPr>
        <w:t>ФОРМА</w:t>
      </w:r>
    </w:p>
    <w:p w:rsidR="00D930AC" w:rsidRPr="004D5181" w:rsidRDefault="00D930AC" w:rsidP="00D930AC">
      <w:pPr>
        <w:jc w:val="center"/>
        <w:rPr>
          <w:rFonts w:ascii="PT Astra Serif" w:hAnsi="PT Astra Serif"/>
        </w:rPr>
      </w:pPr>
    </w:p>
    <w:p w:rsidR="00D930AC" w:rsidRPr="004D5181" w:rsidRDefault="00D930AC" w:rsidP="00D930AC">
      <w:pPr>
        <w:jc w:val="center"/>
        <w:rPr>
          <w:rFonts w:ascii="PT Astra Serif" w:hAnsi="PT Astra Serif"/>
          <w:bCs/>
          <w:caps/>
        </w:rPr>
      </w:pPr>
      <w:r w:rsidRPr="004D5181">
        <w:rPr>
          <w:rFonts w:ascii="PT Astra Serif" w:hAnsi="PT Astra Serif"/>
          <w:bCs/>
          <w:caps/>
        </w:rPr>
        <w:t>АКТ</w:t>
      </w:r>
    </w:p>
    <w:p w:rsidR="00D930AC" w:rsidRPr="004D5181" w:rsidRDefault="00D930AC" w:rsidP="00D930AC">
      <w:pPr>
        <w:jc w:val="center"/>
        <w:rPr>
          <w:rFonts w:ascii="PT Astra Serif" w:hAnsi="PT Astra Serif"/>
          <w:bCs/>
          <w:caps/>
        </w:rPr>
      </w:pPr>
      <w:r w:rsidRPr="004D5181">
        <w:rPr>
          <w:rFonts w:ascii="PT Astra Serif" w:hAnsi="PT Astra Serif"/>
          <w:bCs/>
          <w:caps/>
        </w:rPr>
        <w:t>Сдачи-приемки оказанных услуг</w:t>
      </w:r>
    </w:p>
    <w:p w:rsidR="00D930AC" w:rsidRPr="004D5181" w:rsidRDefault="00D930AC" w:rsidP="00D930AC">
      <w:pPr>
        <w:jc w:val="center"/>
        <w:rPr>
          <w:rFonts w:ascii="PT Astra Serif" w:hAnsi="PT Astra Serif"/>
        </w:rPr>
      </w:pPr>
      <w:r w:rsidRPr="004D5181">
        <w:rPr>
          <w:rFonts w:ascii="PT Astra Serif" w:hAnsi="PT Astra Serif"/>
        </w:rPr>
        <w:t>по государственному контракту от «___»_______20__г. № ______</w:t>
      </w:r>
    </w:p>
    <w:p w:rsidR="00D930AC" w:rsidRPr="004D5181" w:rsidRDefault="00D930AC" w:rsidP="00D930AC">
      <w:pPr>
        <w:jc w:val="center"/>
        <w:rPr>
          <w:rFonts w:ascii="PT Astra Serif" w:hAnsi="PT Astra Serif"/>
        </w:rPr>
      </w:pPr>
    </w:p>
    <w:p w:rsidR="00D930AC" w:rsidRPr="004D5181" w:rsidRDefault="00D930AC" w:rsidP="00D930AC">
      <w:pPr>
        <w:jc w:val="both"/>
        <w:rPr>
          <w:rFonts w:ascii="PT Astra Serif" w:hAnsi="PT Astra Serif"/>
        </w:rPr>
      </w:pPr>
      <w:r w:rsidRPr="004D5181">
        <w:rPr>
          <w:rFonts w:ascii="PT Astra Serif" w:hAnsi="PT Astra Serif"/>
        </w:rPr>
        <w:t>г. Хабаровск                                                                                        «____» ___________ 2026г.</w:t>
      </w:r>
    </w:p>
    <w:p w:rsidR="00D930AC" w:rsidRPr="004D5181" w:rsidRDefault="00D930AC" w:rsidP="00D930AC">
      <w:pPr>
        <w:jc w:val="both"/>
        <w:rPr>
          <w:rFonts w:ascii="PT Astra Serif" w:hAnsi="PT Astra Serif"/>
        </w:rPr>
      </w:pPr>
      <w:r w:rsidRPr="004D5181">
        <w:rPr>
          <w:rFonts w:ascii="PT Astra Serif" w:hAnsi="PT Astra Serif"/>
        </w:rPr>
        <w:t xml:space="preserve"> </w:t>
      </w:r>
    </w:p>
    <w:p w:rsidR="00D930AC" w:rsidRPr="004D5181" w:rsidRDefault="00D930AC" w:rsidP="00D930AC">
      <w:pPr>
        <w:jc w:val="both"/>
        <w:rPr>
          <w:rFonts w:ascii="PT Astra Serif" w:hAnsi="PT Astra Serif"/>
        </w:rPr>
      </w:pPr>
      <w:r w:rsidRPr="004D5181">
        <w:rPr>
          <w:rFonts w:ascii="PT Astra Serif" w:hAnsi="PT Astra Serif"/>
        </w:rPr>
        <w:tab/>
      </w:r>
      <w:proofErr w:type="gramStart"/>
      <w:r w:rsidRPr="004D5181">
        <w:rPr>
          <w:rFonts w:ascii="PT Astra Serif" w:hAnsi="PT Astra Serif"/>
        </w:rPr>
        <w:t xml:space="preserve">Федеральное казенное учреждение </w:t>
      </w:r>
      <w:r w:rsidRPr="004D5181">
        <w:rPr>
          <w:rFonts w:ascii="PT Astra Serif" w:hAnsi="PT Astra Serif"/>
          <w:spacing w:val="-1"/>
        </w:rPr>
        <w:t>"База материально-технического и военного снабжения Уп</w:t>
      </w:r>
      <w:r w:rsidRPr="004D5181">
        <w:rPr>
          <w:rFonts w:ascii="PT Astra Serif" w:hAnsi="PT Astra Serif"/>
          <w:spacing w:val="7"/>
        </w:rPr>
        <w:t xml:space="preserve">равления Федеральной службы </w:t>
      </w:r>
      <w:r w:rsidRPr="004D5181">
        <w:rPr>
          <w:rFonts w:ascii="PT Astra Serif" w:hAnsi="PT Astra Serif"/>
        </w:rPr>
        <w:t>исполнения наказаний по Хабаровскому краю" (ФКУ БМТиВС УФСИН России по Хабаровскому краю)</w:t>
      </w:r>
      <w:r w:rsidRPr="004D5181">
        <w:rPr>
          <w:rFonts w:ascii="PT Astra Serif" w:hAnsi="PT Astra Serif"/>
          <w:noProof/>
        </w:rPr>
        <w:t xml:space="preserve">, именуемое в дальнейшем "Государственный заказчик", </w:t>
      </w:r>
      <w:r w:rsidRPr="004D5181">
        <w:rPr>
          <w:rFonts w:ascii="PT Astra Serif" w:hAnsi="PT Astra Serif"/>
        </w:rPr>
        <w:t>в лице</w:t>
      </w:r>
      <w:r w:rsidR="00EA1766">
        <w:rPr>
          <w:rFonts w:ascii="PT Astra Serif" w:hAnsi="PT Astra Serif"/>
        </w:rPr>
        <w:t xml:space="preserve"> начальника Токарева Леонида Геннадьевича</w:t>
      </w:r>
      <w:r w:rsidRPr="004D5181">
        <w:rPr>
          <w:rFonts w:ascii="PT Astra Serif" w:hAnsi="PT Astra Serif"/>
        </w:rPr>
        <w:t xml:space="preserve">, действующего на основании </w:t>
      </w:r>
      <w:r w:rsidR="00EA1766">
        <w:rPr>
          <w:rFonts w:ascii="PT Astra Serif" w:hAnsi="PT Astra Serif"/>
        </w:rPr>
        <w:t>Устава</w:t>
      </w:r>
      <w:r w:rsidRPr="004D5181">
        <w:rPr>
          <w:rFonts w:ascii="PT Astra Serif" w:hAnsi="PT Astra Serif"/>
        </w:rPr>
        <w:t xml:space="preserve"> с одной стороны и </w:t>
      </w:r>
      <w:r w:rsidR="00EA1766">
        <w:rPr>
          <w:rFonts w:ascii="PT Astra Serif" w:hAnsi="PT Astra Serif"/>
          <w:bCs/>
        </w:rPr>
        <w:t xml:space="preserve">ИП </w:t>
      </w:r>
      <w:proofErr w:type="spellStart"/>
      <w:r w:rsidR="00EA1766">
        <w:rPr>
          <w:rFonts w:ascii="PT Astra Serif" w:hAnsi="PT Astra Serif"/>
          <w:bCs/>
        </w:rPr>
        <w:t>Курлыкина</w:t>
      </w:r>
      <w:proofErr w:type="spellEnd"/>
      <w:r w:rsidR="00EA1766">
        <w:rPr>
          <w:rFonts w:ascii="PT Astra Serif" w:hAnsi="PT Astra Serif"/>
          <w:bCs/>
        </w:rPr>
        <w:t xml:space="preserve"> Елена Анатольевна</w:t>
      </w:r>
      <w:r w:rsidRPr="004D5181">
        <w:rPr>
          <w:rFonts w:ascii="PT Astra Serif" w:hAnsi="PT Astra Serif"/>
        </w:rPr>
        <w:t>, именуем</w:t>
      </w:r>
      <w:r w:rsidR="00EA1766">
        <w:rPr>
          <w:rFonts w:ascii="PT Astra Serif" w:hAnsi="PT Astra Serif"/>
        </w:rPr>
        <w:t>ая</w:t>
      </w:r>
      <w:r w:rsidRPr="004D5181">
        <w:rPr>
          <w:rFonts w:ascii="PT Astra Serif" w:hAnsi="PT Astra Serif"/>
        </w:rPr>
        <w:t xml:space="preserve"> в дальнейшем «</w:t>
      </w:r>
      <w:r w:rsidRPr="004D5181">
        <w:rPr>
          <w:rFonts w:ascii="PT Astra Serif" w:hAnsi="PT Astra Serif"/>
          <w:color w:val="000000"/>
        </w:rPr>
        <w:t>Исполнитель</w:t>
      </w:r>
      <w:r w:rsidRPr="004D5181">
        <w:rPr>
          <w:rFonts w:ascii="PT Astra Serif" w:hAnsi="PT Astra Serif"/>
        </w:rPr>
        <w:t xml:space="preserve">», действующий  на основании </w:t>
      </w:r>
      <w:r w:rsidR="00EA1766">
        <w:rPr>
          <w:rFonts w:ascii="PT Astra Serif" w:hAnsi="PT Astra Serif"/>
        </w:rPr>
        <w:t>ОГРНИП 325270000045056</w:t>
      </w:r>
      <w:r w:rsidRPr="004D5181">
        <w:rPr>
          <w:rFonts w:ascii="PT Astra Serif" w:hAnsi="PT Astra Serif"/>
        </w:rPr>
        <w:t>, составили настоящий Акт о нижеследующем:</w:t>
      </w:r>
      <w:proofErr w:type="gramEnd"/>
    </w:p>
    <w:p w:rsidR="00D930AC" w:rsidRPr="004D5181" w:rsidRDefault="00D930AC" w:rsidP="00D930AC">
      <w:pPr>
        <w:jc w:val="both"/>
        <w:rPr>
          <w:rFonts w:ascii="PT Astra Serif" w:hAnsi="PT Astra Serif"/>
        </w:rPr>
      </w:pPr>
      <w:r w:rsidRPr="004D5181">
        <w:rPr>
          <w:rFonts w:ascii="PT Astra Serif" w:hAnsi="PT Astra Serif"/>
        </w:rPr>
        <w:tab/>
        <w:t xml:space="preserve">1. </w:t>
      </w:r>
      <w:r w:rsidRPr="004D5181">
        <w:rPr>
          <w:rFonts w:ascii="PT Astra Serif" w:hAnsi="PT Astra Serif"/>
          <w:color w:val="000000"/>
        </w:rPr>
        <w:t xml:space="preserve">Исполнитель </w:t>
      </w:r>
      <w:r w:rsidRPr="004D5181">
        <w:rPr>
          <w:rFonts w:ascii="PT Astra Serif" w:hAnsi="PT Astra Serif"/>
        </w:rPr>
        <w:t>оказал, а Государственный заказчик  принял оказанные услуги, соответствующие условиям Контракта, на сумму</w:t>
      </w:r>
      <w:proofErr w:type="gramStart"/>
      <w:r w:rsidRPr="004D5181">
        <w:rPr>
          <w:rFonts w:ascii="PT Astra Serif" w:hAnsi="PT Astra Serif"/>
        </w:rPr>
        <w:t xml:space="preserve"> ______________</w:t>
      </w:r>
      <w:r w:rsidRPr="004D5181">
        <w:rPr>
          <w:rFonts w:ascii="PT Astra Serif" w:hAnsi="PT Astra Serif"/>
          <w:bCs/>
        </w:rPr>
        <w:t xml:space="preserve"> (________________ ) </w:t>
      </w:r>
      <w:proofErr w:type="gramEnd"/>
      <w:r w:rsidRPr="004D5181">
        <w:rPr>
          <w:rFonts w:ascii="PT Astra Serif" w:hAnsi="PT Astra Serif"/>
          <w:bCs/>
        </w:rPr>
        <w:t>рублей __ копеек</w:t>
      </w:r>
      <w:r w:rsidRPr="004D5181">
        <w:rPr>
          <w:rFonts w:ascii="PT Astra Serif" w:hAnsi="PT Astra Serif"/>
        </w:rPr>
        <w:t>:</w:t>
      </w:r>
    </w:p>
    <w:p w:rsidR="00D930AC" w:rsidRPr="004D5181" w:rsidRDefault="00D930AC" w:rsidP="00D930AC">
      <w:pPr>
        <w:jc w:val="both"/>
        <w:rPr>
          <w:rFonts w:ascii="PT Astra Serif" w:hAnsi="PT Astra Serif"/>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529"/>
        <w:gridCol w:w="992"/>
        <w:gridCol w:w="992"/>
        <w:gridCol w:w="1418"/>
        <w:gridCol w:w="1275"/>
      </w:tblGrid>
      <w:tr w:rsidR="00D930AC" w:rsidRPr="004D5181" w:rsidTr="008928D6">
        <w:trPr>
          <w:trHeight w:val="529"/>
        </w:trPr>
        <w:tc>
          <w:tcPr>
            <w:tcW w:w="567"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bCs/>
              </w:rPr>
            </w:pPr>
            <w:r w:rsidRPr="004D5181">
              <w:rPr>
                <w:rFonts w:ascii="PT Astra Serif" w:hAnsi="PT Astra Serif"/>
                <w:bCs/>
              </w:rPr>
              <w:t xml:space="preserve">№ </w:t>
            </w:r>
            <w:proofErr w:type="spellStart"/>
            <w:proofErr w:type="gramStart"/>
            <w:r w:rsidRPr="004D5181">
              <w:rPr>
                <w:rFonts w:ascii="PT Astra Serif" w:hAnsi="PT Astra Serif"/>
                <w:bCs/>
              </w:rPr>
              <w:t>п</w:t>
            </w:r>
            <w:proofErr w:type="spellEnd"/>
            <w:proofErr w:type="gramEnd"/>
            <w:r w:rsidRPr="004D5181">
              <w:rPr>
                <w:rFonts w:ascii="PT Astra Serif" w:hAnsi="PT Astra Serif"/>
                <w:bCs/>
              </w:rPr>
              <w:t>/</w:t>
            </w:r>
            <w:proofErr w:type="spellStart"/>
            <w:r w:rsidRPr="004D5181">
              <w:rPr>
                <w:rFonts w:ascii="PT Astra Serif" w:hAnsi="PT Astra Serif"/>
                <w:bCs/>
              </w:rPr>
              <w:t>п</w:t>
            </w:r>
            <w:proofErr w:type="spellEnd"/>
          </w:p>
        </w:tc>
        <w:tc>
          <w:tcPr>
            <w:tcW w:w="5529"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bCs/>
              </w:rPr>
            </w:pPr>
            <w:r w:rsidRPr="004D5181">
              <w:rPr>
                <w:rFonts w:ascii="PT Astra Serif" w:hAnsi="PT Astra Serif"/>
                <w:bCs/>
              </w:rPr>
              <w:t>Наименование и характеристики услуг</w:t>
            </w:r>
          </w:p>
        </w:tc>
        <w:tc>
          <w:tcPr>
            <w:tcW w:w="992"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bCs/>
              </w:rPr>
            </w:pPr>
            <w:r w:rsidRPr="004D5181">
              <w:rPr>
                <w:rFonts w:ascii="PT Astra Serif" w:hAnsi="PT Astra Serif"/>
                <w:bC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bCs/>
              </w:rPr>
            </w:pPr>
            <w:r w:rsidRPr="004D5181">
              <w:rPr>
                <w:rFonts w:ascii="PT Astra Serif" w:hAnsi="PT Astra Serif"/>
                <w:bCs/>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bCs/>
              </w:rPr>
            </w:pPr>
            <w:r w:rsidRPr="004D5181">
              <w:rPr>
                <w:rFonts w:ascii="PT Astra Serif" w:hAnsi="PT Astra Serif"/>
                <w:bCs/>
              </w:rPr>
              <w:t>Цена за ед.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bCs/>
              </w:rPr>
            </w:pPr>
            <w:r w:rsidRPr="004D5181">
              <w:rPr>
                <w:rFonts w:ascii="PT Astra Serif" w:hAnsi="PT Astra Serif"/>
                <w:bCs/>
              </w:rPr>
              <w:t>Сумма</w:t>
            </w:r>
          </w:p>
        </w:tc>
      </w:tr>
      <w:tr w:rsidR="00D930AC" w:rsidRPr="004D5181" w:rsidTr="008928D6">
        <w:tc>
          <w:tcPr>
            <w:tcW w:w="567"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D930AC" w:rsidP="00D930AC">
            <w:pPr>
              <w:jc w:val="both"/>
              <w:rPr>
                <w:rFonts w:ascii="PT Astra Serif" w:hAnsi="PT Astra Serif"/>
              </w:rPr>
            </w:pPr>
            <w:r w:rsidRPr="004D5181">
              <w:rPr>
                <w:rFonts w:ascii="PT Astra Serif" w:hAnsi="PT Astra Serif"/>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EA1766" w:rsidRPr="00BC6A24" w:rsidRDefault="00EA1766" w:rsidP="00EA1766">
            <w:pPr>
              <w:spacing w:after="0" w:line="240" w:lineRule="auto"/>
              <w:jc w:val="center"/>
              <w:rPr>
                <w:rFonts w:ascii="PT Astra Serif" w:hAnsi="PT Astra Serif"/>
                <w:color w:val="000000"/>
                <w:sz w:val="20"/>
                <w:szCs w:val="20"/>
              </w:rPr>
            </w:pPr>
            <w:r w:rsidRPr="002625CD">
              <w:rPr>
                <w:rFonts w:ascii="PT Astra Serif" w:hAnsi="PT Astra Serif" w:cs="Times New Roman"/>
                <w:sz w:val="20"/>
                <w:szCs w:val="20"/>
              </w:rPr>
              <w:t>услуг</w:t>
            </w:r>
            <w:r>
              <w:rPr>
                <w:rFonts w:ascii="PT Astra Serif" w:hAnsi="PT Astra Serif" w:cs="Times New Roman"/>
                <w:sz w:val="20"/>
                <w:szCs w:val="20"/>
              </w:rPr>
              <w:t>и</w:t>
            </w:r>
            <w:r w:rsidRPr="00BC6A24">
              <w:rPr>
                <w:rFonts w:ascii="PT Astra Serif" w:hAnsi="PT Astra Serif" w:cs="Times New Roman"/>
                <w:b/>
                <w:sz w:val="20"/>
                <w:szCs w:val="20"/>
              </w:rPr>
              <w:t xml:space="preserve"> </w:t>
            </w:r>
            <w:r>
              <w:rPr>
                <w:rFonts w:ascii="PT Astra Serif" w:hAnsi="PT Astra Serif"/>
                <w:color w:val="000000"/>
                <w:sz w:val="20"/>
                <w:szCs w:val="20"/>
              </w:rPr>
              <w:t>по приемке с железнодорожного транспорта (в том числе подаче/уборке груженных/порожних вагонов), временному хранению, перевалке с одного вида транспорта на другой и доставке специализированным транспортом, топлива автомобильного марки АИ-92 в количестве 60 тонн, для нужд УИС</w:t>
            </w:r>
          </w:p>
          <w:p w:rsidR="00D930AC" w:rsidRPr="004D5181" w:rsidRDefault="00D930AC" w:rsidP="00D930AC">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8928D6" w:rsidP="00D930AC">
            <w:pPr>
              <w:rPr>
                <w:rFonts w:ascii="PT Astra Serif" w:hAnsi="PT Astra Serif"/>
              </w:rPr>
            </w:pPr>
            <w:r>
              <w:rPr>
                <w:rFonts w:ascii="PT Astra Serif" w:hAnsi="PT Astra Serif"/>
              </w:rPr>
              <w:t xml:space="preserve">Усл. </w:t>
            </w:r>
            <w:proofErr w:type="spellStart"/>
            <w:proofErr w:type="gramStart"/>
            <w:r>
              <w:rPr>
                <w:rFonts w:ascii="PT Astra Serif" w:hAnsi="PT Astra Serif"/>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D930AC" w:rsidRPr="004D5181" w:rsidRDefault="008928D6" w:rsidP="00D930AC">
            <w:pPr>
              <w:rPr>
                <w:rFonts w:ascii="PT Astra Serif" w:hAnsi="PT Astra Serif"/>
              </w:rPr>
            </w:pPr>
            <w:r>
              <w:rPr>
                <w:rFonts w:ascii="PT Astra Serif" w:hAnsi="PT Astra Serif"/>
              </w:rPr>
              <w:t>6</w:t>
            </w:r>
          </w:p>
        </w:tc>
        <w:tc>
          <w:tcPr>
            <w:tcW w:w="1418" w:type="dxa"/>
            <w:tcBorders>
              <w:top w:val="single" w:sz="4" w:space="0" w:color="auto"/>
              <w:left w:val="single" w:sz="4" w:space="0" w:color="auto"/>
              <w:bottom w:val="single" w:sz="4" w:space="0" w:color="auto"/>
              <w:right w:val="single" w:sz="4" w:space="0" w:color="auto"/>
            </w:tcBorders>
            <w:vAlign w:val="center"/>
          </w:tcPr>
          <w:p w:rsidR="00D930AC" w:rsidRPr="004D5181" w:rsidRDefault="008928D6" w:rsidP="00D930AC">
            <w:pPr>
              <w:jc w:val="both"/>
              <w:rPr>
                <w:rFonts w:ascii="PT Astra Serif" w:hAnsi="PT Astra Serif"/>
              </w:rPr>
            </w:pPr>
            <w:r>
              <w:rPr>
                <w:rFonts w:ascii="PT Astra Serif" w:hAnsi="PT Astra Serif"/>
              </w:rPr>
              <w:t>73000</w:t>
            </w:r>
          </w:p>
        </w:tc>
        <w:tc>
          <w:tcPr>
            <w:tcW w:w="1275" w:type="dxa"/>
            <w:tcBorders>
              <w:top w:val="single" w:sz="4" w:space="0" w:color="auto"/>
              <w:left w:val="single" w:sz="4" w:space="0" w:color="auto"/>
              <w:bottom w:val="single" w:sz="4" w:space="0" w:color="auto"/>
              <w:right w:val="single" w:sz="4" w:space="0" w:color="auto"/>
            </w:tcBorders>
            <w:vAlign w:val="center"/>
          </w:tcPr>
          <w:p w:rsidR="00D930AC" w:rsidRPr="004D5181" w:rsidRDefault="008928D6" w:rsidP="00D930AC">
            <w:pPr>
              <w:jc w:val="both"/>
              <w:rPr>
                <w:rFonts w:ascii="PT Astra Serif" w:hAnsi="PT Astra Serif"/>
              </w:rPr>
            </w:pPr>
            <w:r>
              <w:rPr>
                <w:rFonts w:ascii="PT Astra Serif" w:hAnsi="PT Astra Serif"/>
              </w:rPr>
              <w:t>438000</w:t>
            </w:r>
          </w:p>
        </w:tc>
      </w:tr>
      <w:tr w:rsidR="00D930AC" w:rsidRPr="004D5181" w:rsidTr="008928D6">
        <w:tc>
          <w:tcPr>
            <w:tcW w:w="9498" w:type="dxa"/>
            <w:gridSpan w:val="5"/>
            <w:tcBorders>
              <w:top w:val="single" w:sz="4" w:space="0" w:color="auto"/>
              <w:left w:val="single" w:sz="4" w:space="0" w:color="auto"/>
              <w:bottom w:val="single" w:sz="4" w:space="0" w:color="auto"/>
              <w:right w:val="single" w:sz="4" w:space="0" w:color="auto"/>
            </w:tcBorders>
            <w:hideMark/>
          </w:tcPr>
          <w:p w:rsidR="00D930AC" w:rsidRPr="004D5181" w:rsidRDefault="00D930AC" w:rsidP="00D930AC">
            <w:pPr>
              <w:jc w:val="both"/>
              <w:rPr>
                <w:rFonts w:ascii="PT Astra Serif" w:hAnsi="PT Astra Serif"/>
                <w:b/>
              </w:rPr>
            </w:pPr>
            <w:r w:rsidRPr="004D5181">
              <w:rPr>
                <w:rFonts w:ascii="PT Astra Serif" w:hAnsi="PT Astra Serif"/>
                <w:b/>
              </w:rPr>
              <w:t xml:space="preserve">ИТОГО: </w:t>
            </w:r>
          </w:p>
        </w:tc>
        <w:tc>
          <w:tcPr>
            <w:tcW w:w="1275" w:type="dxa"/>
            <w:tcBorders>
              <w:top w:val="single" w:sz="4" w:space="0" w:color="auto"/>
              <w:left w:val="single" w:sz="4" w:space="0" w:color="auto"/>
              <w:bottom w:val="single" w:sz="4" w:space="0" w:color="auto"/>
              <w:right w:val="single" w:sz="4" w:space="0" w:color="auto"/>
            </w:tcBorders>
            <w:vAlign w:val="center"/>
          </w:tcPr>
          <w:p w:rsidR="00D930AC" w:rsidRPr="004D5181" w:rsidRDefault="008928D6" w:rsidP="00D930AC">
            <w:pPr>
              <w:jc w:val="both"/>
              <w:rPr>
                <w:rFonts w:ascii="PT Astra Serif" w:hAnsi="PT Astra Serif"/>
                <w:b/>
              </w:rPr>
            </w:pPr>
            <w:r>
              <w:rPr>
                <w:rFonts w:ascii="PT Astra Serif" w:hAnsi="PT Astra Serif"/>
                <w:b/>
              </w:rPr>
              <w:t>438000</w:t>
            </w:r>
          </w:p>
        </w:tc>
      </w:tr>
    </w:tbl>
    <w:p w:rsidR="00D930AC" w:rsidRPr="004D5181" w:rsidRDefault="00D930AC" w:rsidP="00D930AC">
      <w:pPr>
        <w:ind w:firstLine="567"/>
        <w:jc w:val="both"/>
        <w:rPr>
          <w:rFonts w:ascii="PT Astra Serif" w:hAnsi="PT Astra Serif"/>
        </w:rPr>
      </w:pPr>
      <w:r w:rsidRPr="004D5181">
        <w:rPr>
          <w:rFonts w:ascii="PT Astra Serif" w:hAnsi="PT Astra Serif"/>
        </w:rPr>
        <w:t>К настоящему акту прилагаются следующие документы, подтверждающие оказание услуги:</w:t>
      </w:r>
    </w:p>
    <w:p w:rsidR="00D930AC" w:rsidRPr="004D5181" w:rsidRDefault="00D930AC" w:rsidP="00D930AC">
      <w:pPr>
        <w:jc w:val="both"/>
        <w:rPr>
          <w:rFonts w:ascii="PT Astra Serif" w:hAnsi="PT Astra Serif"/>
        </w:rPr>
      </w:pPr>
      <w:r w:rsidRPr="004D5181">
        <w:rPr>
          <w:rFonts w:ascii="PT Astra Serif" w:hAnsi="PT Astra Serif"/>
        </w:rPr>
        <w:t>а) счет от «____» ___________ 20__г. № ______;</w:t>
      </w:r>
    </w:p>
    <w:p w:rsidR="00D930AC" w:rsidRDefault="00D930AC" w:rsidP="00D930AC">
      <w:pPr>
        <w:jc w:val="both"/>
        <w:rPr>
          <w:rFonts w:ascii="PT Astra Serif" w:hAnsi="PT Astra Serif"/>
        </w:rPr>
      </w:pPr>
      <w:r w:rsidRPr="004D5181">
        <w:rPr>
          <w:rFonts w:ascii="PT Astra Serif" w:hAnsi="PT Astra Serif"/>
        </w:rPr>
        <w:t>б) счет-фактура (либо УПД) от «____» ___________ 20__г. № ______.</w:t>
      </w:r>
    </w:p>
    <w:p w:rsidR="008928D6" w:rsidRPr="004D5181" w:rsidRDefault="008928D6" w:rsidP="00D930AC">
      <w:pPr>
        <w:jc w:val="both"/>
        <w:rPr>
          <w:rFonts w:ascii="PT Astra Serif" w:hAnsi="PT Astra Serif"/>
        </w:rPr>
      </w:pPr>
      <w:r>
        <w:rPr>
          <w:rFonts w:ascii="PT Astra Serif" w:hAnsi="PT Astra Serif"/>
        </w:rPr>
        <w:t xml:space="preserve">в) Акт о возврате </w:t>
      </w:r>
      <w:r w:rsidRPr="008928D6">
        <w:rPr>
          <w:rFonts w:ascii="Times New Roman" w:eastAsia="Times New Roman" w:hAnsi="Times New Roman" w:cs="Times New Roman"/>
          <w:bCs/>
          <w:lang w:eastAsia="ru-RU"/>
        </w:rPr>
        <w:t>товарно-материальных ценностей, сданных на хранение</w:t>
      </w:r>
      <w:r>
        <w:rPr>
          <w:rFonts w:ascii="Times New Roman" w:eastAsia="Times New Roman" w:hAnsi="Times New Roman" w:cs="Times New Roman"/>
          <w:bCs/>
          <w:lang w:eastAsia="ru-RU"/>
        </w:rPr>
        <w:t xml:space="preserve"> </w:t>
      </w:r>
      <w:r>
        <w:rPr>
          <w:rFonts w:ascii="PT Astra Serif" w:hAnsi="PT Astra Serif"/>
        </w:rPr>
        <w:t>от «__» _______</w:t>
      </w:r>
      <w:r w:rsidRPr="004D5181">
        <w:rPr>
          <w:rFonts w:ascii="PT Astra Serif" w:hAnsi="PT Astra Serif"/>
        </w:rPr>
        <w:t>__ 20__г. № ______.</w:t>
      </w:r>
    </w:p>
    <w:p w:rsidR="00D930AC" w:rsidRPr="004D5181" w:rsidRDefault="00D930AC" w:rsidP="00D930AC">
      <w:pPr>
        <w:tabs>
          <w:tab w:val="left" w:pos="0"/>
        </w:tabs>
        <w:spacing w:line="100" w:lineRule="atLeast"/>
        <w:jc w:val="both"/>
        <w:rPr>
          <w:rFonts w:ascii="PT Astra Serif" w:hAnsi="PT Astra Serif"/>
        </w:rPr>
      </w:pPr>
      <w:r w:rsidRPr="004D5181">
        <w:rPr>
          <w:rFonts w:ascii="PT Astra Serif" w:hAnsi="PT Astra Serif"/>
          <w:lang w:eastAsia="ar-SA"/>
        </w:rPr>
        <w:t xml:space="preserve">            2. Оказанные услуги </w:t>
      </w:r>
      <w:r w:rsidRPr="004D5181">
        <w:rPr>
          <w:rFonts w:ascii="PT Astra Serif" w:hAnsi="PT Astra Serif"/>
          <w:bCs/>
          <w:lang w:eastAsia="ar-SA"/>
        </w:rPr>
        <w:t xml:space="preserve">выполнены согласно заявке Заказчика и в соответствии                    с требованиями  Государственного контракта </w:t>
      </w:r>
      <w:r w:rsidRPr="004D5181">
        <w:rPr>
          <w:rFonts w:ascii="PT Astra Serif" w:hAnsi="PT Astra Serif"/>
          <w:lang w:eastAsia="ar-SA"/>
        </w:rPr>
        <w:t xml:space="preserve">№ ____ </w:t>
      </w:r>
      <w:r w:rsidRPr="004D5181">
        <w:rPr>
          <w:rFonts w:ascii="PT Astra Serif" w:hAnsi="PT Astra Serif"/>
          <w:bCs/>
          <w:lang w:eastAsia="ar-SA"/>
        </w:rPr>
        <w:t>от «</w:t>
      </w:r>
      <w:r w:rsidRPr="004D5181">
        <w:rPr>
          <w:rFonts w:ascii="PT Astra Serif" w:hAnsi="PT Astra Serif"/>
          <w:bCs/>
          <w:u w:val="single"/>
          <w:lang w:eastAsia="ar-SA"/>
        </w:rPr>
        <w:t xml:space="preserve"> __ </w:t>
      </w:r>
      <w:r w:rsidRPr="004D5181">
        <w:rPr>
          <w:rFonts w:ascii="PT Astra Serif" w:hAnsi="PT Astra Serif"/>
          <w:bCs/>
          <w:lang w:eastAsia="ar-SA"/>
        </w:rPr>
        <w:t>» ____________ 20__ года                   в полном объеме.</w:t>
      </w:r>
    </w:p>
    <w:p w:rsidR="00D930AC" w:rsidRPr="004D5181" w:rsidRDefault="00D930AC" w:rsidP="00D930AC">
      <w:pPr>
        <w:tabs>
          <w:tab w:val="left" w:pos="567"/>
        </w:tabs>
        <w:spacing w:line="100" w:lineRule="atLeast"/>
        <w:jc w:val="both"/>
        <w:rPr>
          <w:rFonts w:ascii="PT Astra Serif" w:hAnsi="PT Astra Serif"/>
        </w:rPr>
      </w:pPr>
      <w:r w:rsidRPr="004D5181">
        <w:rPr>
          <w:rFonts w:ascii="PT Astra Serif" w:hAnsi="PT Astra Serif"/>
          <w:lang w:eastAsia="ar-SA"/>
        </w:rPr>
        <w:t xml:space="preserve">            3. Настоящий Акт составлен в 2 (двух) экземплярах, по одному для каждой                        из Сторон.</w:t>
      </w:r>
    </w:p>
    <w:tbl>
      <w:tblPr>
        <w:tblpPr w:leftFromText="180" w:rightFromText="180" w:vertAnchor="text" w:horzAnchor="margin" w:tblpXSpec="center" w:tblpY="235"/>
        <w:tblW w:w="13716" w:type="dxa"/>
        <w:tblLayout w:type="fixed"/>
        <w:tblLook w:val="04A0"/>
      </w:tblPr>
      <w:tblGrid>
        <w:gridCol w:w="6981"/>
        <w:gridCol w:w="6735"/>
      </w:tblGrid>
      <w:tr w:rsidR="00D930AC" w:rsidRPr="004D5181" w:rsidTr="00D930AC">
        <w:trPr>
          <w:trHeight w:val="568"/>
        </w:trPr>
        <w:tc>
          <w:tcPr>
            <w:tcW w:w="6981" w:type="dxa"/>
            <w:vAlign w:val="center"/>
          </w:tcPr>
          <w:p w:rsidR="00D930AC" w:rsidRPr="004D5181" w:rsidRDefault="00D930AC" w:rsidP="00D930AC">
            <w:pPr>
              <w:rPr>
                <w:rFonts w:ascii="PT Astra Serif" w:hAnsi="PT Astra Serif"/>
                <w:b/>
              </w:rPr>
            </w:pPr>
          </w:p>
          <w:p w:rsidR="00D930AC" w:rsidRPr="004D5181" w:rsidRDefault="00D930AC" w:rsidP="00EA1766">
            <w:pPr>
              <w:ind w:left="1418"/>
              <w:jc w:val="center"/>
              <w:rPr>
                <w:rFonts w:ascii="PT Astra Serif" w:hAnsi="PT Astra Serif"/>
                <w:b/>
              </w:rPr>
            </w:pPr>
          </w:p>
          <w:p w:rsidR="00D930AC" w:rsidRPr="004D5181" w:rsidRDefault="00D930AC" w:rsidP="00D930AC">
            <w:pPr>
              <w:jc w:val="center"/>
              <w:rPr>
                <w:rFonts w:ascii="PT Astra Serif" w:hAnsi="PT Astra Serif"/>
              </w:rPr>
            </w:pPr>
            <w:r w:rsidRPr="004D5181">
              <w:rPr>
                <w:rFonts w:ascii="PT Astra Serif" w:hAnsi="PT Astra Serif"/>
                <w:b/>
              </w:rPr>
              <w:lastRenderedPageBreak/>
              <w:t xml:space="preserve">  ГОСУДАРСТВЕННЫЙ ЗАКАЗЧИК</w:t>
            </w:r>
          </w:p>
        </w:tc>
        <w:tc>
          <w:tcPr>
            <w:tcW w:w="6735" w:type="dxa"/>
            <w:vAlign w:val="center"/>
          </w:tcPr>
          <w:p w:rsidR="00D930AC" w:rsidRPr="004D5181" w:rsidRDefault="00D930AC" w:rsidP="00D930AC">
            <w:pPr>
              <w:snapToGrid w:val="0"/>
              <w:ind w:right="-71"/>
              <w:contextualSpacing/>
              <w:jc w:val="center"/>
              <w:rPr>
                <w:rFonts w:ascii="PT Astra Serif" w:hAnsi="PT Astra Serif"/>
                <w:b/>
              </w:rPr>
            </w:pPr>
          </w:p>
          <w:p w:rsidR="00D930AC" w:rsidRPr="004D5181" w:rsidRDefault="00D930AC" w:rsidP="00D930AC">
            <w:pPr>
              <w:snapToGrid w:val="0"/>
              <w:ind w:right="-71"/>
              <w:contextualSpacing/>
              <w:jc w:val="center"/>
              <w:rPr>
                <w:rFonts w:ascii="PT Astra Serif" w:hAnsi="PT Astra Serif"/>
                <w:b/>
              </w:rPr>
            </w:pPr>
          </w:p>
          <w:p w:rsidR="00D930AC" w:rsidRPr="004D5181" w:rsidRDefault="00D930AC" w:rsidP="00D930AC">
            <w:pPr>
              <w:snapToGrid w:val="0"/>
              <w:ind w:right="-71"/>
              <w:contextualSpacing/>
              <w:jc w:val="center"/>
              <w:rPr>
                <w:rFonts w:ascii="PT Astra Serif" w:hAnsi="PT Astra Serif"/>
              </w:rPr>
            </w:pPr>
            <w:r w:rsidRPr="004D5181">
              <w:rPr>
                <w:rFonts w:ascii="PT Astra Serif" w:hAnsi="PT Astra Serif"/>
                <w:b/>
              </w:rPr>
              <w:t>ИСПОЛНИТЕЛЬ</w:t>
            </w:r>
          </w:p>
        </w:tc>
      </w:tr>
      <w:tr w:rsidR="00D930AC" w:rsidRPr="004D5181" w:rsidTr="00D930AC">
        <w:trPr>
          <w:trHeight w:val="568"/>
        </w:trPr>
        <w:tc>
          <w:tcPr>
            <w:tcW w:w="6981" w:type="dxa"/>
            <w:vAlign w:val="center"/>
          </w:tcPr>
          <w:p w:rsidR="00D930AC" w:rsidRPr="004D5181" w:rsidRDefault="00D930AC" w:rsidP="00D930AC">
            <w:pPr>
              <w:snapToGrid w:val="0"/>
              <w:ind w:right="-71"/>
              <w:contextualSpacing/>
              <w:jc w:val="center"/>
              <w:rPr>
                <w:rFonts w:ascii="PT Astra Serif" w:hAnsi="PT Astra Serif"/>
                <w:bCs/>
              </w:rPr>
            </w:pPr>
          </w:p>
          <w:p w:rsidR="00D930AC" w:rsidRPr="004D5181" w:rsidRDefault="00D930AC" w:rsidP="00D930AC">
            <w:pPr>
              <w:snapToGrid w:val="0"/>
              <w:ind w:right="-71"/>
              <w:contextualSpacing/>
              <w:jc w:val="center"/>
              <w:rPr>
                <w:rFonts w:ascii="PT Astra Serif" w:hAnsi="PT Astra Serif"/>
                <w:bCs/>
              </w:rPr>
            </w:pPr>
            <w:r w:rsidRPr="004D5181">
              <w:rPr>
                <w:rFonts w:ascii="PT Astra Serif" w:hAnsi="PT Astra Serif"/>
                <w:bCs/>
              </w:rPr>
              <w:t xml:space="preserve">   </w:t>
            </w:r>
            <w:r w:rsidR="00EA1766">
              <w:rPr>
                <w:rFonts w:ascii="PT Astra Serif" w:hAnsi="PT Astra Serif"/>
                <w:bCs/>
              </w:rPr>
              <w:t xml:space="preserve">Начальник </w:t>
            </w:r>
            <w:r w:rsidRPr="004D5181">
              <w:rPr>
                <w:rFonts w:ascii="PT Astra Serif" w:hAnsi="PT Astra Serif"/>
                <w:bCs/>
              </w:rPr>
              <w:t xml:space="preserve">ФКУ БМТиВС УФСИН </w:t>
            </w:r>
          </w:p>
          <w:p w:rsidR="00D930AC" w:rsidRPr="004D5181" w:rsidRDefault="00D930AC" w:rsidP="00D930AC">
            <w:pPr>
              <w:snapToGrid w:val="0"/>
              <w:ind w:right="-71"/>
              <w:contextualSpacing/>
              <w:jc w:val="center"/>
              <w:rPr>
                <w:rFonts w:ascii="PT Astra Serif" w:hAnsi="PT Astra Serif"/>
              </w:rPr>
            </w:pPr>
            <w:r w:rsidRPr="004D5181">
              <w:rPr>
                <w:rFonts w:ascii="PT Astra Serif" w:hAnsi="PT Astra Serif"/>
                <w:bCs/>
              </w:rPr>
              <w:t xml:space="preserve">России </w:t>
            </w:r>
            <w:r w:rsidRPr="004D5181">
              <w:rPr>
                <w:rFonts w:ascii="PT Astra Serif" w:hAnsi="PT Astra Serif"/>
              </w:rPr>
              <w:t xml:space="preserve">по Хабаровскому краю </w:t>
            </w:r>
          </w:p>
        </w:tc>
        <w:tc>
          <w:tcPr>
            <w:tcW w:w="6735" w:type="dxa"/>
            <w:vAlign w:val="center"/>
          </w:tcPr>
          <w:p w:rsidR="00D930AC" w:rsidRPr="004D5181" w:rsidRDefault="00D930AC" w:rsidP="00D930AC">
            <w:pPr>
              <w:snapToGrid w:val="0"/>
              <w:ind w:right="-71"/>
              <w:contextualSpacing/>
              <w:jc w:val="center"/>
              <w:rPr>
                <w:rFonts w:ascii="PT Astra Serif" w:hAnsi="PT Astra Serif"/>
              </w:rPr>
            </w:pPr>
          </w:p>
          <w:p w:rsidR="00D930AC" w:rsidRPr="004D5181" w:rsidRDefault="00D930AC" w:rsidP="00D930AC">
            <w:pPr>
              <w:snapToGrid w:val="0"/>
              <w:ind w:right="-71"/>
              <w:contextualSpacing/>
              <w:rPr>
                <w:rFonts w:ascii="PT Astra Serif" w:hAnsi="PT Astra Serif"/>
                <w:snapToGrid w:val="0"/>
              </w:rPr>
            </w:pPr>
            <w:r w:rsidRPr="004D5181">
              <w:rPr>
                <w:rFonts w:ascii="PT Astra Serif" w:hAnsi="PT Astra Serif"/>
              </w:rPr>
              <w:t xml:space="preserve">                          _________</w:t>
            </w:r>
            <w:r w:rsidRPr="004D5181">
              <w:rPr>
                <w:rFonts w:ascii="PT Astra Serif" w:hAnsi="PT Astra Serif"/>
                <w:snapToGrid w:val="0"/>
              </w:rPr>
              <w:t>_________________</w:t>
            </w:r>
          </w:p>
          <w:p w:rsidR="00D930AC" w:rsidRPr="004D5181" w:rsidRDefault="00D930AC" w:rsidP="00D930AC">
            <w:pPr>
              <w:snapToGrid w:val="0"/>
              <w:ind w:right="-71"/>
              <w:contextualSpacing/>
              <w:rPr>
                <w:rFonts w:ascii="PT Astra Serif" w:hAnsi="PT Astra Serif"/>
              </w:rPr>
            </w:pPr>
            <w:r w:rsidRPr="004D5181">
              <w:rPr>
                <w:rFonts w:ascii="PT Astra Serif" w:hAnsi="PT Astra Serif"/>
                <w:snapToGrid w:val="0"/>
              </w:rPr>
              <w:t xml:space="preserve">                          __________________________</w:t>
            </w:r>
          </w:p>
        </w:tc>
      </w:tr>
      <w:tr w:rsidR="00D930AC" w:rsidRPr="004D5181" w:rsidTr="00D930AC">
        <w:trPr>
          <w:trHeight w:val="1007"/>
        </w:trPr>
        <w:tc>
          <w:tcPr>
            <w:tcW w:w="6981" w:type="dxa"/>
            <w:vAlign w:val="center"/>
          </w:tcPr>
          <w:p w:rsidR="00D930AC" w:rsidRPr="004D5181" w:rsidRDefault="00D930AC" w:rsidP="00D930AC">
            <w:pPr>
              <w:jc w:val="center"/>
              <w:rPr>
                <w:rFonts w:ascii="PT Astra Serif" w:hAnsi="PT Astra Serif"/>
              </w:rPr>
            </w:pPr>
            <w:r w:rsidRPr="004D5181">
              <w:rPr>
                <w:rFonts w:ascii="PT Astra Serif" w:hAnsi="PT Astra Serif"/>
              </w:rPr>
              <w:t>_____________/</w:t>
            </w:r>
            <w:r w:rsidR="00EA1766">
              <w:rPr>
                <w:rFonts w:ascii="PT Astra Serif" w:hAnsi="PT Astra Serif"/>
              </w:rPr>
              <w:t>Л.Г. Токарев</w:t>
            </w:r>
            <w:r w:rsidRPr="004D5181">
              <w:rPr>
                <w:rFonts w:ascii="PT Astra Serif" w:hAnsi="PT Astra Serif"/>
              </w:rPr>
              <w:t>/</w:t>
            </w:r>
          </w:p>
          <w:p w:rsidR="00D930AC" w:rsidRPr="004D5181" w:rsidRDefault="00D930AC" w:rsidP="00D930AC">
            <w:pPr>
              <w:jc w:val="center"/>
              <w:rPr>
                <w:rFonts w:ascii="PT Astra Serif" w:hAnsi="PT Astra Serif"/>
              </w:rPr>
            </w:pPr>
          </w:p>
          <w:p w:rsidR="00D930AC" w:rsidRPr="004D5181" w:rsidRDefault="00D930AC" w:rsidP="00D930AC">
            <w:pPr>
              <w:spacing w:after="120"/>
              <w:jc w:val="center"/>
              <w:rPr>
                <w:rFonts w:ascii="PT Astra Serif" w:hAnsi="PT Astra Serif"/>
              </w:rPr>
            </w:pPr>
            <w:r w:rsidRPr="004D5181">
              <w:rPr>
                <w:rFonts w:ascii="PT Astra Serif" w:hAnsi="PT Astra Serif"/>
              </w:rPr>
              <w:t>« ___ »____________ 2026 г.</w:t>
            </w:r>
          </w:p>
          <w:p w:rsidR="00D930AC" w:rsidRPr="004D5181" w:rsidRDefault="00D930AC" w:rsidP="00D930AC">
            <w:pPr>
              <w:jc w:val="center"/>
              <w:rPr>
                <w:rFonts w:ascii="PT Astra Serif" w:hAnsi="PT Astra Serif"/>
              </w:rPr>
            </w:pPr>
            <w:r w:rsidRPr="004D5181">
              <w:rPr>
                <w:rFonts w:ascii="PT Astra Serif" w:hAnsi="PT Astra Serif"/>
              </w:rPr>
              <w:t>М.П.</w:t>
            </w:r>
          </w:p>
        </w:tc>
        <w:tc>
          <w:tcPr>
            <w:tcW w:w="6735" w:type="dxa"/>
            <w:vAlign w:val="center"/>
          </w:tcPr>
          <w:p w:rsidR="00D930AC" w:rsidRPr="004D5181" w:rsidRDefault="00D930AC" w:rsidP="00D930AC">
            <w:pPr>
              <w:snapToGrid w:val="0"/>
              <w:spacing w:after="240"/>
              <w:ind w:right="-71"/>
              <w:contextualSpacing/>
              <w:rPr>
                <w:rFonts w:ascii="PT Astra Serif" w:hAnsi="PT Astra Serif"/>
              </w:rPr>
            </w:pPr>
            <w:r w:rsidRPr="004D5181">
              <w:rPr>
                <w:rFonts w:ascii="PT Astra Serif" w:hAnsi="PT Astra Serif"/>
              </w:rPr>
              <w:t xml:space="preserve">                          _____________/_____________/</w:t>
            </w:r>
          </w:p>
          <w:p w:rsidR="00D930AC" w:rsidRPr="004D5181" w:rsidRDefault="00D930AC" w:rsidP="00D930AC">
            <w:pPr>
              <w:snapToGrid w:val="0"/>
              <w:spacing w:after="240"/>
              <w:ind w:right="-71"/>
              <w:contextualSpacing/>
              <w:jc w:val="center"/>
              <w:rPr>
                <w:rFonts w:ascii="PT Astra Serif" w:hAnsi="PT Astra Serif"/>
              </w:rPr>
            </w:pPr>
          </w:p>
          <w:p w:rsidR="00D930AC" w:rsidRPr="004D5181" w:rsidRDefault="00D930AC" w:rsidP="00D930AC">
            <w:pPr>
              <w:spacing w:after="120"/>
              <w:jc w:val="center"/>
              <w:rPr>
                <w:rFonts w:ascii="PT Astra Serif" w:hAnsi="PT Astra Serif"/>
              </w:rPr>
            </w:pPr>
            <w:r w:rsidRPr="004D5181">
              <w:rPr>
                <w:rFonts w:ascii="PT Astra Serif" w:hAnsi="PT Astra Serif"/>
              </w:rPr>
              <w:t>« ___ »____________ 2026 г.</w:t>
            </w:r>
          </w:p>
          <w:p w:rsidR="00D930AC" w:rsidRPr="004D5181" w:rsidRDefault="00D930AC" w:rsidP="00D930AC">
            <w:pPr>
              <w:snapToGrid w:val="0"/>
              <w:spacing w:after="100" w:afterAutospacing="1"/>
              <w:ind w:right="-71"/>
              <w:contextualSpacing/>
              <w:jc w:val="center"/>
              <w:rPr>
                <w:rFonts w:ascii="PT Astra Serif" w:hAnsi="PT Astra Serif"/>
              </w:rPr>
            </w:pPr>
            <w:r w:rsidRPr="004D5181">
              <w:rPr>
                <w:rFonts w:ascii="PT Astra Serif" w:hAnsi="PT Astra Serif"/>
              </w:rPr>
              <w:t>М.П.</w:t>
            </w:r>
          </w:p>
        </w:tc>
      </w:tr>
    </w:tbl>
    <w:p w:rsidR="00D930AC" w:rsidRPr="004D5181" w:rsidRDefault="00D930AC" w:rsidP="00D930AC">
      <w:pPr>
        <w:autoSpaceDE w:val="0"/>
        <w:autoSpaceDN w:val="0"/>
        <w:adjustRightInd w:val="0"/>
        <w:jc w:val="both"/>
        <w:rPr>
          <w:rFonts w:ascii="PT Astra Serif" w:hAnsi="PT Astra Serif"/>
        </w:rPr>
      </w:pPr>
    </w:p>
    <w:p w:rsidR="00D930AC" w:rsidRPr="00256CED" w:rsidRDefault="00D930AC" w:rsidP="00D930AC">
      <w:pPr>
        <w:jc w:val="right"/>
        <w:rPr>
          <w:rFonts w:ascii="XO Thames" w:hAnsi="XO Thames" w:cs="Times New Roman"/>
          <w:sz w:val="21"/>
          <w:szCs w:val="21"/>
          <w:lang w:val="en-US"/>
        </w:rPr>
      </w:pPr>
    </w:p>
    <w:sectPr w:rsidR="00D930AC" w:rsidRPr="00256CED" w:rsidSect="007566EE">
      <w:pgSz w:w="11906" w:h="16838"/>
      <w:pgMar w:top="851"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642"/>
    <w:multiLevelType w:val="hybridMultilevel"/>
    <w:tmpl w:val="D20E1586"/>
    <w:lvl w:ilvl="0" w:tplc="1AE08816">
      <w:start w:val="1"/>
      <w:numFmt w:val="decimal"/>
      <w:lvlText w:val="%1."/>
      <w:lvlJc w:val="left"/>
      <w:pPr>
        <w:ind w:left="928" w:hanging="360"/>
      </w:pPr>
      <w:rPr>
        <w:rFonts w:eastAsiaTheme="minorHAnsi"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8D30BF"/>
    <w:multiLevelType w:val="multilevel"/>
    <w:tmpl w:val="881AB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E042F"/>
    <w:multiLevelType w:val="multilevel"/>
    <w:tmpl w:val="7FD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F45189"/>
    <w:multiLevelType w:val="multilevel"/>
    <w:tmpl w:val="6D886502"/>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713" w:hanging="720"/>
      </w:pPr>
      <w:rPr>
        <w:rFonts w:hint="default"/>
      </w:rPr>
    </w:lvl>
    <w:lvl w:ilvl="3">
      <w:start w:val="1"/>
      <w:numFmt w:val="decimalZero"/>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548713B6"/>
    <w:multiLevelType w:val="multilevel"/>
    <w:tmpl w:val="E5905C6E"/>
    <w:lvl w:ilvl="0">
      <w:start w:val="2"/>
      <w:numFmt w:val="decimal"/>
      <w:lvlText w:val="%1."/>
      <w:lvlJc w:val="left"/>
      <w:pPr>
        <w:ind w:left="495" w:hanging="495"/>
      </w:pPr>
      <w:rPr>
        <w:rFonts w:hint="default"/>
      </w:rPr>
    </w:lvl>
    <w:lvl w:ilvl="1">
      <w:start w:val="3"/>
      <w:numFmt w:val="decimal"/>
      <w:lvlText w:val="%1.%2."/>
      <w:lvlJc w:val="left"/>
      <w:pPr>
        <w:ind w:left="708"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
    <w:nsid w:val="5A774C70"/>
    <w:multiLevelType w:val="hybridMultilevel"/>
    <w:tmpl w:val="D6FC04E8"/>
    <w:lvl w:ilvl="0" w:tplc="4FE213F4">
      <w:start w:val="2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FB0463"/>
    <w:multiLevelType w:val="multilevel"/>
    <w:tmpl w:val="F828C1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6C67E0E"/>
    <w:multiLevelType w:val="multilevel"/>
    <w:tmpl w:val="22C2E55E"/>
    <w:lvl w:ilvl="0">
      <w:start w:val="1"/>
      <w:numFmt w:val="decimal"/>
      <w:suff w:val="space"/>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
      <w:numFmt w:val="decimal"/>
      <w:suff w:val="space"/>
      <w:lvlText w:val="%1.%2."/>
      <w:lvlJc w:val="left"/>
      <w:pPr>
        <w:ind w:left="2269" w:firstLine="709"/>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decimal"/>
      <w:suff w:val="space"/>
      <w:lvlText w:val="%1.%2.%3."/>
      <w:lvlJc w:val="left"/>
      <w:pPr>
        <w:ind w:left="-283" w:firstLine="709"/>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Restart w:val="0"/>
      <w:suff w:val="space"/>
      <w:lvlText w:val="%4%1.%2.%3.2."/>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suff w:val="space"/>
      <w:lvlText w:val="%5%1.%2.%3."/>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1.%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num w:numId="1">
    <w:abstractNumId w:val="7"/>
  </w:num>
  <w:num w:numId="2">
    <w:abstractNumId w:val="0"/>
  </w:num>
  <w:num w:numId="3">
    <w:abstractNumId w:val="3"/>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E1B6E"/>
    <w:rsid w:val="00002D13"/>
    <w:rsid w:val="00024523"/>
    <w:rsid w:val="00026737"/>
    <w:rsid w:val="000521E2"/>
    <w:rsid w:val="00052C00"/>
    <w:rsid w:val="00055431"/>
    <w:rsid w:val="00060B00"/>
    <w:rsid w:val="0006640E"/>
    <w:rsid w:val="000828C9"/>
    <w:rsid w:val="00090327"/>
    <w:rsid w:val="00094330"/>
    <w:rsid w:val="000B1735"/>
    <w:rsid w:val="000C5913"/>
    <w:rsid w:val="000D2044"/>
    <w:rsid w:val="000E37B3"/>
    <w:rsid w:val="00115F8A"/>
    <w:rsid w:val="00134E4F"/>
    <w:rsid w:val="0013796B"/>
    <w:rsid w:val="0015151C"/>
    <w:rsid w:val="0017664F"/>
    <w:rsid w:val="00187C2B"/>
    <w:rsid w:val="001B3EA5"/>
    <w:rsid w:val="001D350E"/>
    <w:rsid w:val="001E324A"/>
    <w:rsid w:val="001E356B"/>
    <w:rsid w:val="00204C47"/>
    <w:rsid w:val="002128FF"/>
    <w:rsid w:val="002538E4"/>
    <w:rsid w:val="00256CED"/>
    <w:rsid w:val="002625CD"/>
    <w:rsid w:val="00281904"/>
    <w:rsid w:val="002850F3"/>
    <w:rsid w:val="00295315"/>
    <w:rsid w:val="002A1A48"/>
    <w:rsid w:val="003337BA"/>
    <w:rsid w:val="00345837"/>
    <w:rsid w:val="003A36E3"/>
    <w:rsid w:val="003B3206"/>
    <w:rsid w:val="003B5FF7"/>
    <w:rsid w:val="003B739A"/>
    <w:rsid w:val="003C122B"/>
    <w:rsid w:val="00405247"/>
    <w:rsid w:val="0040653A"/>
    <w:rsid w:val="00434A8A"/>
    <w:rsid w:val="00472F1D"/>
    <w:rsid w:val="0047344F"/>
    <w:rsid w:val="00482552"/>
    <w:rsid w:val="004A301A"/>
    <w:rsid w:val="004A4106"/>
    <w:rsid w:val="004B02B3"/>
    <w:rsid w:val="004B7611"/>
    <w:rsid w:val="004C0A82"/>
    <w:rsid w:val="004E0D71"/>
    <w:rsid w:val="00515E94"/>
    <w:rsid w:val="00575094"/>
    <w:rsid w:val="00581B26"/>
    <w:rsid w:val="00592C2E"/>
    <w:rsid w:val="005A2E69"/>
    <w:rsid w:val="005E0697"/>
    <w:rsid w:val="005F54A5"/>
    <w:rsid w:val="00605225"/>
    <w:rsid w:val="006135B5"/>
    <w:rsid w:val="006470E8"/>
    <w:rsid w:val="00651743"/>
    <w:rsid w:val="00660FA2"/>
    <w:rsid w:val="00670F37"/>
    <w:rsid w:val="006746A9"/>
    <w:rsid w:val="006C2DA3"/>
    <w:rsid w:val="006C5637"/>
    <w:rsid w:val="006D73C7"/>
    <w:rsid w:val="006F2203"/>
    <w:rsid w:val="006F6705"/>
    <w:rsid w:val="00702F8B"/>
    <w:rsid w:val="00711A79"/>
    <w:rsid w:val="00724425"/>
    <w:rsid w:val="00733916"/>
    <w:rsid w:val="007566EE"/>
    <w:rsid w:val="007641C1"/>
    <w:rsid w:val="0076459F"/>
    <w:rsid w:val="00773C14"/>
    <w:rsid w:val="00787EEC"/>
    <w:rsid w:val="0079515F"/>
    <w:rsid w:val="007E41B7"/>
    <w:rsid w:val="0081343A"/>
    <w:rsid w:val="0081674F"/>
    <w:rsid w:val="00827AD5"/>
    <w:rsid w:val="00842AA0"/>
    <w:rsid w:val="00876A24"/>
    <w:rsid w:val="008928D6"/>
    <w:rsid w:val="008D088D"/>
    <w:rsid w:val="008E1B6E"/>
    <w:rsid w:val="00931D3B"/>
    <w:rsid w:val="00970EE1"/>
    <w:rsid w:val="00975719"/>
    <w:rsid w:val="00994D10"/>
    <w:rsid w:val="00A01FCA"/>
    <w:rsid w:val="00A20BF7"/>
    <w:rsid w:val="00A60483"/>
    <w:rsid w:val="00AA1F0C"/>
    <w:rsid w:val="00AA73B4"/>
    <w:rsid w:val="00AB3F4C"/>
    <w:rsid w:val="00B11C6A"/>
    <w:rsid w:val="00B21D09"/>
    <w:rsid w:val="00B341AB"/>
    <w:rsid w:val="00BA4759"/>
    <w:rsid w:val="00BC4C76"/>
    <w:rsid w:val="00BC6A24"/>
    <w:rsid w:val="00BD33A7"/>
    <w:rsid w:val="00BF1E35"/>
    <w:rsid w:val="00C01EB0"/>
    <w:rsid w:val="00C07C7F"/>
    <w:rsid w:val="00C236A0"/>
    <w:rsid w:val="00C33D7C"/>
    <w:rsid w:val="00C341EB"/>
    <w:rsid w:val="00C5454A"/>
    <w:rsid w:val="00CA2B5F"/>
    <w:rsid w:val="00CC694E"/>
    <w:rsid w:val="00CD70FD"/>
    <w:rsid w:val="00D24707"/>
    <w:rsid w:val="00D3550C"/>
    <w:rsid w:val="00D46CC6"/>
    <w:rsid w:val="00D539FA"/>
    <w:rsid w:val="00D70DCE"/>
    <w:rsid w:val="00D930AC"/>
    <w:rsid w:val="00DA260F"/>
    <w:rsid w:val="00DC301E"/>
    <w:rsid w:val="00DE0E92"/>
    <w:rsid w:val="00DF5689"/>
    <w:rsid w:val="00E04038"/>
    <w:rsid w:val="00E50272"/>
    <w:rsid w:val="00E52F5D"/>
    <w:rsid w:val="00E64B97"/>
    <w:rsid w:val="00E66CB2"/>
    <w:rsid w:val="00E75CE6"/>
    <w:rsid w:val="00E80C60"/>
    <w:rsid w:val="00EA1766"/>
    <w:rsid w:val="00EE0DBB"/>
    <w:rsid w:val="00F316C6"/>
    <w:rsid w:val="00F3463C"/>
    <w:rsid w:val="00F94E3F"/>
    <w:rsid w:val="00FC0977"/>
    <w:rsid w:val="00FD5472"/>
    <w:rsid w:val="00FE1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344F"/>
    <w:pPr>
      <w:ind w:left="720"/>
      <w:contextualSpacing/>
    </w:pPr>
  </w:style>
  <w:style w:type="paragraph" w:styleId="a5">
    <w:name w:val="Normal (Web)"/>
    <w:basedOn w:val="a"/>
    <w:uiPriority w:val="99"/>
    <w:unhideWhenUsed/>
    <w:rsid w:val="002850F3"/>
    <w:rPr>
      <w:rFonts w:ascii="Times New Roman" w:hAnsi="Times New Roman" w:cs="Times New Roman"/>
      <w:sz w:val="24"/>
      <w:szCs w:val="24"/>
    </w:rPr>
  </w:style>
  <w:style w:type="table" w:customStyle="1" w:styleId="1">
    <w:name w:val="Сетка таблицы1"/>
    <w:basedOn w:val="a1"/>
    <w:next w:val="a3"/>
    <w:uiPriority w:val="39"/>
    <w:rsid w:val="002819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245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4523"/>
    <w:rPr>
      <w:rFonts w:ascii="Segoe UI" w:hAnsi="Segoe UI" w:cs="Segoe UI"/>
      <w:sz w:val="18"/>
      <w:szCs w:val="18"/>
    </w:rPr>
  </w:style>
  <w:style w:type="paragraph" w:customStyle="1" w:styleId="ConsPlusNormal">
    <w:name w:val="ConsPlusNormal"/>
    <w:link w:val="ConsPlusNormal0"/>
    <w:qFormat/>
    <w:rsid w:val="00A60483"/>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8">
    <w:name w:val="No Spacing"/>
    <w:link w:val="a9"/>
    <w:uiPriority w:val="1"/>
    <w:qFormat/>
    <w:rsid w:val="00A60483"/>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qFormat/>
    <w:rsid w:val="00A60483"/>
    <w:rPr>
      <w:rFonts w:ascii="Calibri" w:eastAsia="Times New Roman" w:hAnsi="Calibri" w:cs="Times New Roman"/>
      <w:lang w:eastAsia="ru-RU"/>
    </w:rPr>
  </w:style>
  <w:style w:type="character" w:customStyle="1" w:styleId="ConsPlusNormal0">
    <w:name w:val="ConsPlusNormal Знак"/>
    <w:basedOn w:val="a0"/>
    <w:link w:val="ConsPlusNormal"/>
    <w:qFormat/>
    <w:locked/>
    <w:rsid w:val="00A60483"/>
    <w:rPr>
      <w:rFonts w:ascii="Arial" w:eastAsia="Times New Roman" w:hAnsi="Arial" w:cs="Arial"/>
      <w:sz w:val="24"/>
      <w:szCs w:val="24"/>
      <w:lang w:eastAsia="ru-RU"/>
    </w:rPr>
  </w:style>
  <w:style w:type="character" w:customStyle="1" w:styleId="longcopy">
    <w:name w:val="long_copy"/>
    <w:basedOn w:val="a0"/>
    <w:rsid w:val="00A60483"/>
  </w:style>
  <w:style w:type="character" w:customStyle="1" w:styleId="211pt">
    <w:name w:val="Основной текст (2) + 11 pt"/>
    <w:basedOn w:val="a0"/>
    <w:rsid w:val="00E80C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a">
    <w:name w:val="Основной текст_"/>
    <w:link w:val="4"/>
    <w:locked/>
    <w:rsid w:val="003B739A"/>
    <w:rPr>
      <w:shd w:val="clear" w:color="auto" w:fill="FFFFFF"/>
    </w:rPr>
  </w:style>
  <w:style w:type="paragraph" w:customStyle="1" w:styleId="4">
    <w:name w:val="Основной текст4"/>
    <w:basedOn w:val="a"/>
    <w:link w:val="aa"/>
    <w:qFormat/>
    <w:rsid w:val="003B739A"/>
    <w:pPr>
      <w:widowControl w:val="0"/>
      <w:shd w:val="clear" w:color="auto" w:fill="FFFFFF"/>
      <w:spacing w:after="0" w:line="0" w:lineRule="atLeast"/>
    </w:pPr>
  </w:style>
  <w:style w:type="character" w:customStyle="1" w:styleId="10">
    <w:name w:val="Основной текст1"/>
    <w:rsid w:val="003B739A"/>
    <w:rPr>
      <w:rFonts w:ascii="Times New Roman" w:eastAsia="Times New Roman" w:hAnsi="Times New Roman" w:cs="Times New Roman" w:hint="default"/>
      <w:b w:val="0"/>
      <w:bCs w:val="0"/>
      <w:i w:val="0"/>
      <w:iCs w:val="0"/>
      <w:smallCaps w:val="0"/>
      <w:strike w:val="0"/>
      <w:dstrike w:val="0"/>
      <w:u w:val="none"/>
      <w:effect w:val="none"/>
    </w:rPr>
  </w:style>
  <w:style w:type="character" w:styleId="ab">
    <w:name w:val="Strong"/>
    <w:basedOn w:val="a0"/>
    <w:uiPriority w:val="22"/>
    <w:qFormat/>
    <w:rsid w:val="00BD33A7"/>
    <w:rPr>
      <w:b/>
      <w:bCs/>
    </w:rPr>
  </w:style>
  <w:style w:type="paragraph" w:customStyle="1" w:styleId="ac">
    <w:name w:val="Прижатый влево"/>
    <w:basedOn w:val="a"/>
    <w:next w:val="a"/>
    <w:uiPriority w:val="99"/>
    <w:rsid w:val="00D930AC"/>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2113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368FE-95B3-4D4C-BFB5-7DAB11F5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Сергеенков Г.П.</dc:creator>
  <cp:keywords/>
  <dc:description/>
  <cp:lastModifiedBy>Мычак</cp:lastModifiedBy>
  <cp:revision>41</cp:revision>
  <cp:lastPrinted>2026-06-16T07:52:00Z</cp:lastPrinted>
  <dcterms:created xsi:type="dcterms:W3CDTF">2025-04-02T04:13:00Z</dcterms:created>
  <dcterms:modified xsi:type="dcterms:W3CDTF">2026-06-16T07:52:00Z</dcterms:modified>
</cp:coreProperties>
</file>