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53B" w:rsidRPr="007D295D" w:rsidRDefault="0074653B" w:rsidP="007465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95D">
        <w:rPr>
          <w:rFonts w:ascii="Times New Roman" w:hAnsi="Times New Roman" w:cs="Times New Roman"/>
          <w:b/>
        </w:rPr>
        <w:t>ОБОСНОВАНИЕ НАЧАЛЬНОЙ (МАКСИМАЛЬНОЙ) ЦЕНЫ КОНТРАКТА</w:t>
      </w:r>
    </w:p>
    <w:p w:rsidR="0074653B" w:rsidRDefault="0074653B" w:rsidP="007465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95D">
        <w:rPr>
          <w:rFonts w:ascii="Times New Roman" w:hAnsi="Times New Roman" w:cs="Times New Roman"/>
          <w:b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  <w:r>
        <w:rPr>
          <w:rFonts w:ascii="Times New Roman" w:hAnsi="Times New Roman" w:cs="Times New Roman"/>
          <w:b/>
        </w:rPr>
        <w:t xml:space="preserve"> </w:t>
      </w:r>
    </w:p>
    <w:p w:rsidR="0074653B" w:rsidRPr="007D2C38" w:rsidRDefault="0074653B" w:rsidP="0074653B">
      <w:pPr>
        <w:autoSpaceDE w:val="0"/>
        <w:autoSpaceDN w:val="0"/>
        <w:adjustRightInd w:val="0"/>
        <w:spacing w:after="0"/>
        <w:ind w:firstLine="77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FC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proofErr w:type="gramStart"/>
      <w:r w:rsidRPr="007D2C38">
        <w:rPr>
          <w:rFonts w:ascii="Times New Roman" w:eastAsia="Times New Roman" w:hAnsi="Times New Roman" w:cs="Times New Roman"/>
          <w:sz w:val="24"/>
          <w:szCs w:val="24"/>
        </w:rPr>
        <w:t>Начальная (максимальная) цена контракта сформирована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единственными поставщиком (подрядчиком, исполнителем), утвержденными приказом Минэкономразвития России от 02.10.2013 № 567.</w:t>
      </w:r>
      <w:proofErr w:type="gramEnd"/>
    </w:p>
    <w:p w:rsidR="0074653B" w:rsidRPr="000F21AB" w:rsidRDefault="0074653B" w:rsidP="0074653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 w:rsidRPr="000F21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целях получения ценовой информации в отношении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услуг</w:t>
      </w:r>
      <w:r w:rsidRPr="000F21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определения начальной (максимальной) цены контракта</w:t>
      </w:r>
      <w:r w:rsidRPr="00137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5FD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F21AB">
        <w:rPr>
          <w:rFonts w:ascii="Times New Roman" w:eastAsia="Times New Roman" w:hAnsi="Times New Roman" w:cs="Times New Roman"/>
          <w:sz w:val="24"/>
          <w:szCs w:val="24"/>
        </w:rPr>
        <w:t>аказчиком</w:t>
      </w:r>
      <w:r w:rsidRPr="000F21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</w:p>
    <w:p w:rsidR="0074653B" w:rsidRDefault="0074653B" w:rsidP="0074653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F2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358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F21AB">
        <w:rPr>
          <w:rFonts w:ascii="Times New Roman" w:eastAsia="Times New Roman" w:hAnsi="Times New Roman" w:cs="Times New Roman"/>
          <w:sz w:val="24"/>
          <w:szCs w:val="24"/>
        </w:rPr>
        <w:t xml:space="preserve">существлен поиск ценовой информации в реестре контрактов, заключенных </w:t>
      </w:r>
      <w:r w:rsidR="00A45FD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F21AB">
        <w:rPr>
          <w:rFonts w:ascii="Times New Roman" w:eastAsia="Times New Roman" w:hAnsi="Times New Roman" w:cs="Times New Roman"/>
          <w:sz w:val="24"/>
          <w:szCs w:val="24"/>
        </w:rPr>
        <w:t xml:space="preserve">аказчиками, размещенном на официальном сайте единой информационной системы в сфере закупок (далее - реестр контрактов), информации об исполненных контрактах на </w:t>
      </w:r>
      <w:r>
        <w:rPr>
          <w:rFonts w:ascii="Times New Roman" w:eastAsia="Times New Roman" w:hAnsi="Times New Roman" w:cs="Times New Roman"/>
          <w:sz w:val="24"/>
          <w:szCs w:val="24"/>
        </w:rPr>
        <w:t>оказание услуг</w:t>
      </w:r>
      <w:r w:rsidRPr="000F21AB">
        <w:rPr>
          <w:rFonts w:ascii="Times New Roman" w:eastAsia="Times New Roman" w:hAnsi="Times New Roman" w:cs="Times New Roman"/>
          <w:sz w:val="24"/>
          <w:szCs w:val="24"/>
        </w:rPr>
        <w:t xml:space="preserve"> с усло</w:t>
      </w:r>
      <w:r w:rsidR="00A45FDB">
        <w:rPr>
          <w:rFonts w:ascii="Times New Roman" w:eastAsia="Times New Roman" w:hAnsi="Times New Roman" w:cs="Times New Roman"/>
          <w:sz w:val="24"/>
          <w:szCs w:val="24"/>
        </w:rPr>
        <w:t>виями, схожими с потребностями З</w:t>
      </w:r>
      <w:r w:rsidRPr="000F21AB">
        <w:rPr>
          <w:rFonts w:ascii="Times New Roman" w:eastAsia="Times New Roman" w:hAnsi="Times New Roman" w:cs="Times New Roman"/>
          <w:sz w:val="24"/>
          <w:szCs w:val="24"/>
        </w:rPr>
        <w:t xml:space="preserve">аказчика. </w:t>
      </w:r>
    </w:p>
    <w:p w:rsidR="0074653B" w:rsidRPr="00BF6521" w:rsidRDefault="0074653B" w:rsidP="007465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8C358F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0F21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существлен анализ общедоступной ценовой информации (реклама, каталоги, описания услуг и другие предложения, обращенные к неопределенному кругу лиц, с условиями, схожими с потребностями </w:t>
      </w:r>
      <w:r w:rsidR="00A45FDB">
        <w:rPr>
          <w:rFonts w:ascii="Times New Roman" w:eastAsia="Calibri" w:hAnsi="Times New Roman" w:cs="Times New Roman"/>
          <w:sz w:val="24"/>
          <w:szCs w:val="24"/>
          <w:lang w:eastAsia="en-US"/>
        </w:rPr>
        <w:t>З</w:t>
      </w:r>
      <w:r w:rsidRPr="000F21AB">
        <w:rPr>
          <w:rFonts w:ascii="Times New Roman" w:eastAsia="Calibri" w:hAnsi="Times New Roman" w:cs="Times New Roman"/>
          <w:sz w:val="24"/>
          <w:szCs w:val="24"/>
          <w:lang w:eastAsia="en-US"/>
        </w:rPr>
        <w:t>аказчика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8C358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74653B" w:rsidRPr="0049691A" w:rsidRDefault="0074653B" w:rsidP="0074653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Н</w:t>
      </w:r>
      <w:r w:rsidRPr="000F21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аправлены запросы о предоставлении ценовой информации </w:t>
      </w:r>
      <w:r w:rsidR="00A45FDB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сполнителям</w:t>
      </w:r>
      <w:r w:rsidRPr="000F21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обладающим опытом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оказания</w:t>
      </w:r>
      <w:r w:rsidRPr="000F21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соответствующ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их услуг</w:t>
      </w:r>
      <w:r w:rsidRPr="000F21AB">
        <w:rPr>
          <w:rFonts w:ascii="Times New Roman" w:eastAsia="Calibri" w:hAnsi="Times New Roman" w:cs="Times New Roman"/>
          <w:sz w:val="24"/>
          <w:szCs w:val="24"/>
          <w:lang w:eastAsia="en-US"/>
        </w:rPr>
        <w:t>, информация о которы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х имеется в свободном доступе.</w:t>
      </w:r>
      <w:r w:rsidRPr="000F21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9691A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Pr="0049691A">
        <w:rPr>
          <w:rFonts w:ascii="Times New Roman" w:eastAsia="Times New Roman" w:hAnsi="Times New Roman" w:cs="Times New Roman"/>
          <w:sz w:val="24"/>
          <w:szCs w:val="24"/>
          <w:lang w:eastAsia="en-US"/>
        </w:rPr>
        <w:t>олуч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ены ответы </w:t>
      </w:r>
      <w:r w:rsidR="008C35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</w:t>
      </w:r>
      <w:r w:rsidR="00A45FDB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сполнителей.</w:t>
      </w:r>
    </w:p>
    <w:p w:rsidR="0074653B" w:rsidRPr="000F21AB" w:rsidRDefault="0074653B" w:rsidP="00746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1AB">
        <w:rPr>
          <w:rFonts w:ascii="Times New Roman" w:eastAsia="Times New Roman" w:hAnsi="Times New Roman" w:cs="Times New Roman"/>
          <w:sz w:val="24"/>
          <w:szCs w:val="24"/>
        </w:rPr>
        <w:t>На основании полученной ценовой информации осуществлен расчет начальной (макси</w:t>
      </w:r>
      <w:r>
        <w:rPr>
          <w:rFonts w:ascii="Times New Roman" w:eastAsia="Times New Roman" w:hAnsi="Times New Roman" w:cs="Times New Roman"/>
          <w:sz w:val="24"/>
          <w:szCs w:val="24"/>
        </w:rPr>
        <w:t>мальной) цены контракта:</w:t>
      </w:r>
    </w:p>
    <w:p w:rsidR="0074653B" w:rsidRDefault="0074653B" w:rsidP="0074653B">
      <w:pPr>
        <w:tabs>
          <w:tab w:val="left" w:pos="351"/>
        </w:tabs>
        <w:spacing w:after="0" w:line="240" w:lineRule="auto"/>
        <w:ind w:right="851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74653B" w:rsidRPr="002D2402" w:rsidRDefault="0074653B" w:rsidP="0074653B">
      <w:pPr>
        <w:tabs>
          <w:tab w:val="left" w:pos="351"/>
        </w:tabs>
        <w:spacing w:after="0" w:line="240" w:lineRule="auto"/>
        <w:ind w:right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D2402">
        <w:rPr>
          <w:rFonts w:ascii="Times New Roman" w:eastAsia="Times New Roman" w:hAnsi="Times New Roman"/>
          <w:b/>
          <w:sz w:val="24"/>
          <w:szCs w:val="24"/>
        </w:rPr>
        <w:t xml:space="preserve">Расчет прилагается отдельным файлом формата </w:t>
      </w:r>
      <w:proofErr w:type="spellStart"/>
      <w:r w:rsidRPr="002D2402">
        <w:rPr>
          <w:rFonts w:ascii="Times New Roman" w:eastAsia="Times New Roman" w:hAnsi="Times New Roman"/>
          <w:b/>
          <w:sz w:val="24"/>
          <w:szCs w:val="24"/>
        </w:rPr>
        <w:t>Еxcel</w:t>
      </w:r>
      <w:proofErr w:type="spellEnd"/>
      <w:r w:rsidRPr="002D2402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74653B" w:rsidRPr="000F21AB" w:rsidRDefault="0074653B" w:rsidP="0074653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0C4">
        <w:rPr>
          <w:rFonts w:ascii="Times New Roman" w:eastAsia="Times New Roman" w:hAnsi="Times New Roman" w:cs="Times New Roman"/>
          <w:b/>
          <w:sz w:val="24"/>
          <w:szCs w:val="24"/>
        </w:rPr>
        <w:t>По результатам расчетов НМЦК составила</w:t>
      </w:r>
      <w:r w:rsidR="00A45FD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  <w:r w:rsidR="00D31D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358F">
        <w:rPr>
          <w:rFonts w:ascii="Times New Roman" w:eastAsia="Times New Roman" w:hAnsi="Times New Roman" w:cs="Times New Roman"/>
          <w:b/>
          <w:sz w:val="24"/>
          <w:szCs w:val="24"/>
        </w:rPr>
        <w:t>93</w:t>
      </w:r>
      <w:r w:rsidR="00EF7085">
        <w:rPr>
          <w:rFonts w:ascii="Times New Roman" w:eastAsia="Times New Roman" w:hAnsi="Times New Roman" w:cs="Times New Roman"/>
          <w:b/>
          <w:sz w:val="24"/>
          <w:szCs w:val="24"/>
        </w:rPr>
        <w:t> 091,01</w:t>
      </w:r>
      <w:r w:rsidR="004C3051" w:rsidRPr="004C30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руб.</w:t>
      </w:r>
    </w:p>
    <w:p w:rsidR="0074653B" w:rsidRPr="000F21AB" w:rsidRDefault="0074653B" w:rsidP="00746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1AB">
        <w:rPr>
          <w:rFonts w:ascii="Times New Roman" w:eastAsia="Times New Roman" w:hAnsi="Times New Roman" w:cs="Times New Roman"/>
          <w:b/>
          <w:sz w:val="24"/>
          <w:szCs w:val="24"/>
        </w:rPr>
        <w:t>Реквизиты предложений с ценовой информацией, на основании которых произведен расчет начальной (максимальной) цены контракта:</w:t>
      </w:r>
    </w:p>
    <w:p w:rsidR="0074653B" w:rsidRPr="00C71153" w:rsidRDefault="0074653B" w:rsidP="00746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1153">
        <w:rPr>
          <w:rFonts w:ascii="Times New Roman" w:eastAsia="Times New Roman" w:hAnsi="Times New Roman" w:cs="Times New Roman"/>
          <w:sz w:val="24"/>
          <w:szCs w:val="24"/>
        </w:rPr>
        <w:t xml:space="preserve">Предложение 1: от </w:t>
      </w:r>
      <w:r w:rsidR="008C358F">
        <w:rPr>
          <w:rFonts w:ascii="Times New Roman" w:eastAsia="Times New Roman" w:hAnsi="Times New Roman" w:cs="Times New Roman"/>
          <w:sz w:val="24"/>
          <w:szCs w:val="24"/>
        </w:rPr>
        <w:t>13</w:t>
      </w:r>
      <w:r w:rsidR="00D31D57">
        <w:rPr>
          <w:rFonts w:ascii="Times New Roman" w:eastAsia="Times New Roman" w:hAnsi="Times New Roman" w:cs="Times New Roman"/>
          <w:sz w:val="24"/>
          <w:szCs w:val="24"/>
        </w:rPr>
        <w:t>.0</w:t>
      </w:r>
      <w:r w:rsidR="008C358F">
        <w:rPr>
          <w:rFonts w:ascii="Times New Roman" w:eastAsia="Times New Roman" w:hAnsi="Times New Roman" w:cs="Times New Roman"/>
          <w:sz w:val="24"/>
          <w:szCs w:val="24"/>
        </w:rPr>
        <w:t>3</w:t>
      </w:r>
      <w:r w:rsidR="00D31D5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8C358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71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358F" w:rsidRPr="00C71153">
        <w:rPr>
          <w:rFonts w:ascii="Times New Roman" w:eastAsia="Times New Roman" w:hAnsi="Times New Roman" w:cs="Times New Roman"/>
          <w:sz w:val="24"/>
          <w:szCs w:val="24"/>
        </w:rPr>
        <w:t xml:space="preserve">исх. № </w:t>
      </w:r>
      <w:r w:rsidR="008C358F">
        <w:rPr>
          <w:rFonts w:ascii="Times New Roman" w:eastAsia="Times New Roman" w:hAnsi="Times New Roman" w:cs="Times New Roman"/>
          <w:sz w:val="24"/>
          <w:szCs w:val="24"/>
        </w:rPr>
        <w:t>7914</w:t>
      </w:r>
      <w:r w:rsidRPr="00C7115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4653B" w:rsidRPr="00C71153" w:rsidRDefault="0074653B" w:rsidP="00746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1153">
        <w:rPr>
          <w:rFonts w:ascii="Times New Roman" w:eastAsia="Times New Roman" w:hAnsi="Times New Roman" w:cs="Times New Roman"/>
          <w:sz w:val="24"/>
          <w:szCs w:val="24"/>
        </w:rPr>
        <w:t xml:space="preserve">Предложение 2: от </w:t>
      </w:r>
      <w:r w:rsidR="008C358F">
        <w:rPr>
          <w:rFonts w:ascii="Times New Roman" w:eastAsia="Times New Roman" w:hAnsi="Times New Roman" w:cs="Times New Roman"/>
          <w:sz w:val="24"/>
          <w:szCs w:val="24"/>
        </w:rPr>
        <w:t>13.03.2026</w:t>
      </w:r>
      <w:r w:rsidR="008C358F" w:rsidRPr="00C71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358F">
        <w:rPr>
          <w:rFonts w:ascii="Times New Roman" w:eastAsia="Times New Roman" w:hAnsi="Times New Roman" w:cs="Times New Roman"/>
          <w:sz w:val="24"/>
          <w:szCs w:val="24"/>
        </w:rPr>
        <w:t>исх. б/</w:t>
      </w:r>
      <w:proofErr w:type="spellStart"/>
      <w:proofErr w:type="gramStart"/>
      <w:r w:rsidR="008C358F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C7115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4653B" w:rsidRPr="00C71153" w:rsidRDefault="0074653B" w:rsidP="00746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1153">
        <w:rPr>
          <w:rFonts w:ascii="Times New Roman" w:eastAsia="Times New Roman" w:hAnsi="Times New Roman" w:cs="Times New Roman"/>
          <w:sz w:val="24"/>
          <w:szCs w:val="24"/>
        </w:rPr>
        <w:t xml:space="preserve">Предложение 3: от </w:t>
      </w:r>
      <w:r w:rsidR="008C358F">
        <w:rPr>
          <w:rFonts w:ascii="Times New Roman" w:eastAsia="Times New Roman" w:hAnsi="Times New Roman" w:cs="Times New Roman"/>
          <w:sz w:val="24"/>
          <w:szCs w:val="24"/>
        </w:rPr>
        <w:t>13.03.2026</w:t>
      </w:r>
      <w:r w:rsidR="008C358F" w:rsidRPr="00C71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87C">
        <w:rPr>
          <w:rFonts w:ascii="Times New Roman" w:eastAsia="Times New Roman" w:hAnsi="Times New Roman" w:cs="Times New Roman"/>
          <w:sz w:val="24"/>
          <w:szCs w:val="24"/>
        </w:rPr>
        <w:t xml:space="preserve">исх. </w:t>
      </w:r>
      <w:r w:rsidR="008C358F">
        <w:rPr>
          <w:rFonts w:ascii="Times New Roman" w:eastAsia="Times New Roman" w:hAnsi="Times New Roman" w:cs="Times New Roman"/>
          <w:sz w:val="24"/>
          <w:szCs w:val="24"/>
        </w:rPr>
        <w:t>б/</w:t>
      </w:r>
      <w:proofErr w:type="gramStart"/>
      <w:r w:rsidR="008C358F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="00AD4D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653B" w:rsidRPr="00C71153" w:rsidRDefault="0074653B" w:rsidP="00746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653B" w:rsidRPr="00C71153" w:rsidRDefault="0074653B" w:rsidP="00746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1153">
        <w:rPr>
          <w:rFonts w:ascii="Times New Roman" w:eastAsia="Times New Roman" w:hAnsi="Times New Roman" w:cs="Times New Roman"/>
          <w:sz w:val="24"/>
          <w:szCs w:val="24"/>
        </w:rPr>
        <w:t xml:space="preserve">Дата подготовки обоснования начальной (максимальной) цены контракта: </w:t>
      </w:r>
      <w:r w:rsidR="008C358F">
        <w:rPr>
          <w:rFonts w:ascii="Times New Roman" w:eastAsia="Times New Roman" w:hAnsi="Times New Roman" w:cs="Times New Roman"/>
          <w:sz w:val="24"/>
          <w:szCs w:val="24"/>
        </w:rPr>
        <w:t>30</w:t>
      </w:r>
      <w:r w:rsidR="00FA60B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8C358F">
        <w:rPr>
          <w:rFonts w:ascii="Times New Roman" w:eastAsia="Times New Roman" w:hAnsi="Times New Roman" w:cs="Times New Roman"/>
          <w:sz w:val="24"/>
          <w:szCs w:val="24"/>
        </w:rPr>
        <w:t>4</w:t>
      </w:r>
      <w:r w:rsidR="00D31D5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8C358F">
        <w:rPr>
          <w:rFonts w:ascii="Times New Roman" w:eastAsia="Times New Roman" w:hAnsi="Times New Roman" w:cs="Times New Roman"/>
          <w:sz w:val="24"/>
          <w:szCs w:val="24"/>
        </w:rPr>
        <w:t>6</w:t>
      </w:r>
      <w:r w:rsidR="00AD4D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653B" w:rsidRDefault="0074653B" w:rsidP="00746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1153">
        <w:rPr>
          <w:rFonts w:ascii="Times New Roman" w:eastAsia="Times New Roman" w:hAnsi="Times New Roman" w:cs="Times New Roman"/>
          <w:sz w:val="24"/>
          <w:szCs w:val="24"/>
        </w:rPr>
        <w:t xml:space="preserve">Ф.И.О. контрактного управляющего (сотрудника контрактной службы): </w:t>
      </w:r>
      <w:r w:rsidR="008C358F">
        <w:rPr>
          <w:rFonts w:ascii="Times New Roman" w:eastAsia="Times New Roman" w:hAnsi="Times New Roman" w:cs="Times New Roman"/>
          <w:sz w:val="24"/>
          <w:szCs w:val="24"/>
        </w:rPr>
        <w:t>Штыков Д.В</w:t>
      </w:r>
      <w:r w:rsidR="004A3A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653B" w:rsidRDefault="0074653B" w:rsidP="0074653B"/>
    <w:p w:rsidR="00681704" w:rsidRDefault="00681704"/>
    <w:sectPr w:rsidR="00681704" w:rsidSect="0049691A">
      <w:pgSz w:w="16838" w:h="11906" w:orient="landscape"/>
      <w:pgMar w:top="851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characterSpacingControl w:val="doNotCompress"/>
  <w:compat/>
  <w:rsids>
    <w:rsidRoot w:val="0074653B"/>
    <w:rsid w:val="000A06B7"/>
    <w:rsid w:val="001A7C61"/>
    <w:rsid w:val="00204A5B"/>
    <w:rsid w:val="002F552E"/>
    <w:rsid w:val="003529B3"/>
    <w:rsid w:val="00357A54"/>
    <w:rsid w:val="00371873"/>
    <w:rsid w:val="003C3126"/>
    <w:rsid w:val="003E1CB5"/>
    <w:rsid w:val="004A3A1D"/>
    <w:rsid w:val="004B2A44"/>
    <w:rsid w:val="004C2AF0"/>
    <w:rsid w:val="004C3051"/>
    <w:rsid w:val="0060744C"/>
    <w:rsid w:val="00681704"/>
    <w:rsid w:val="0074653B"/>
    <w:rsid w:val="0082644E"/>
    <w:rsid w:val="008C358F"/>
    <w:rsid w:val="00955C2C"/>
    <w:rsid w:val="00A45FDB"/>
    <w:rsid w:val="00AD4D13"/>
    <w:rsid w:val="00B6687C"/>
    <w:rsid w:val="00CB7259"/>
    <w:rsid w:val="00CC5F5E"/>
    <w:rsid w:val="00D31D57"/>
    <w:rsid w:val="00D95213"/>
    <w:rsid w:val="00DA0D4B"/>
    <w:rsid w:val="00EF7085"/>
    <w:rsid w:val="00FA60B9"/>
    <w:rsid w:val="00FB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53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5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653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2024-07-12T01:21:00Z</dcterms:created>
  <dcterms:modified xsi:type="dcterms:W3CDTF">2026-06-24T02:41:00Z</dcterms:modified>
</cp:coreProperties>
</file>