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C81" w:rsidRPr="0071732A" w:rsidRDefault="009E0C81" w:rsidP="00B26438">
      <w:pPr>
        <w:widowControl w:val="0"/>
        <w:spacing w:after="0" w:line="240" w:lineRule="auto"/>
        <w:ind w:left="3969"/>
        <w:contextualSpacing/>
        <w:jc w:val="right"/>
        <w:rPr>
          <w:rFonts w:ascii="Times New Roman" w:hAnsi="Times New Roman"/>
        </w:rPr>
      </w:pPr>
      <w:r w:rsidRPr="0071732A">
        <w:rPr>
          <w:rFonts w:ascii="Times New Roman" w:hAnsi="Times New Roman"/>
        </w:rPr>
        <w:t>Проект контракта</w:t>
      </w:r>
    </w:p>
    <w:p w:rsidR="009E0C81" w:rsidRPr="0071732A" w:rsidRDefault="009E0C81" w:rsidP="00B26438">
      <w:pPr>
        <w:widowControl w:val="0"/>
        <w:spacing w:after="0" w:line="240" w:lineRule="auto"/>
        <w:ind w:left="3969"/>
        <w:contextualSpacing/>
        <w:jc w:val="right"/>
        <w:rPr>
          <w:rFonts w:ascii="Times New Roman" w:hAnsi="Times New Roman"/>
        </w:rPr>
      </w:pPr>
    </w:p>
    <w:p w:rsidR="009E0C81" w:rsidRPr="0071732A" w:rsidRDefault="009E0C81" w:rsidP="00B26438">
      <w:pPr>
        <w:widowControl w:val="0"/>
        <w:spacing w:after="0" w:line="240" w:lineRule="auto"/>
        <w:ind w:firstLine="709"/>
        <w:contextualSpacing/>
        <w:jc w:val="center"/>
        <w:rPr>
          <w:rFonts w:ascii="Times New Roman" w:hAnsi="Times New Roman"/>
          <w:b/>
        </w:rPr>
      </w:pPr>
      <w:r w:rsidRPr="0071732A">
        <w:rPr>
          <w:rFonts w:ascii="Times New Roman" w:hAnsi="Times New Roman"/>
          <w:b/>
        </w:rPr>
        <w:t>КОНТРАКТ № _________</w:t>
      </w:r>
    </w:p>
    <w:p w:rsidR="009E0C81" w:rsidRPr="00C22AB8" w:rsidRDefault="009E0C81" w:rsidP="00B26438">
      <w:pPr>
        <w:widowControl w:val="0"/>
        <w:spacing w:after="0" w:line="240" w:lineRule="auto"/>
        <w:ind w:firstLine="709"/>
        <w:contextualSpacing/>
        <w:jc w:val="center"/>
        <w:rPr>
          <w:rFonts w:ascii="Times New Roman" w:hAnsi="Times New Roman"/>
          <w:b/>
        </w:rPr>
      </w:pPr>
      <w:r w:rsidRPr="0071732A">
        <w:rPr>
          <w:rFonts w:ascii="Times New Roman" w:hAnsi="Times New Roman"/>
          <w:b/>
        </w:rPr>
        <w:t xml:space="preserve">на поставку </w:t>
      </w:r>
      <w:r w:rsidR="006B221F" w:rsidRPr="006B221F">
        <w:rPr>
          <w:rFonts w:ascii="Times New Roman" w:hAnsi="Times New Roman"/>
          <w:b/>
        </w:rPr>
        <w:t>бланков студенческих билетов</w:t>
      </w:r>
      <w:r w:rsidR="00040247">
        <w:rPr>
          <w:rFonts w:ascii="Times New Roman" w:hAnsi="Times New Roman"/>
          <w:b/>
        </w:rPr>
        <w:t>,</w:t>
      </w:r>
      <w:r w:rsidR="006B221F" w:rsidRPr="006B221F">
        <w:rPr>
          <w:rFonts w:ascii="Times New Roman" w:hAnsi="Times New Roman"/>
          <w:b/>
        </w:rPr>
        <w:t xml:space="preserve"> зачетных книжек</w:t>
      </w:r>
      <w:r w:rsidR="00040247">
        <w:rPr>
          <w:rFonts w:ascii="Times New Roman" w:hAnsi="Times New Roman"/>
          <w:b/>
        </w:rPr>
        <w:t xml:space="preserve"> и аспирантских билетов</w:t>
      </w:r>
    </w:p>
    <w:p w:rsidR="009E0C81" w:rsidRPr="0071732A" w:rsidRDefault="009E0C81" w:rsidP="00B26438">
      <w:pPr>
        <w:widowControl w:val="0"/>
        <w:spacing w:after="0" w:line="240" w:lineRule="auto"/>
        <w:ind w:firstLine="709"/>
        <w:contextualSpacing/>
        <w:jc w:val="center"/>
        <w:rPr>
          <w:rFonts w:ascii="Times New Roman" w:hAnsi="Times New Roman"/>
          <w:b/>
        </w:rPr>
      </w:pPr>
    </w:p>
    <w:p w:rsidR="00C23A5A" w:rsidRDefault="00C23A5A" w:rsidP="00C23A5A">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Pr>
          <w:rFonts w:ascii="Times New Roman" w:hAnsi="Times New Roman"/>
          <w:b/>
        </w:rPr>
        <w:t xml:space="preserve"> </w:t>
      </w:r>
      <w:r w:rsidRPr="007C1A99">
        <w:rPr>
          <w:rFonts w:ascii="Times New Roman" w:hAnsi="Times New Roman"/>
          <w:b/>
        </w:rPr>
        <w:t>26 1 7605009</w:t>
      </w:r>
      <w:r>
        <w:rPr>
          <w:rFonts w:ascii="Times New Roman" w:hAnsi="Times New Roman"/>
          <w:b/>
        </w:rPr>
        <w:t>467 760401001 0014 000 0000 244</w:t>
      </w:r>
    </w:p>
    <w:p w:rsidR="009E0C81" w:rsidRPr="0071732A" w:rsidRDefault="00143B4B" w:rsidP="00B26438">
      <w:pPr>
        <w:widowControl w:val="0"/>
        <w:spacing w:after="0" w:line="240" w:lineRule="auto"/>
        <w:ind w:firstLine="709"/>
        <w:contextualSpacing/>
        <w:jc w:val="both"/>
        <w:rPr>
          <w:rFonts w:ascii="Times New Roman" w:eastAsia="Calibri" w:hAnsi="Times New Roman"/>
        </w:rPr>
      </w:pPr>
      <w:r w:rsidRPr="0071732A">
        <w:rPr>
          <w:rFonts w:ascii="Times New Roman" w:eastAsia="Calibri" w:hAnsi="Times New Roman"/>
        </w:rPr>
        <w:t xml:space="preserve"> </w:t>
      </w:r>
    </w:p>
    <w:p w:rsidR="009E0C81" w:rsidRPr="0071732A" w:rsidRDefault="009E0C81" w:rsidP="00B26438">
      <w:pPr>
        <w:widowControl w:val="0"/>
        <w:spacing w:after="0" w:line="240" w:lineRule="auto"/>
        <w:ind w:left="142"/>
        <w:contextualSpacing/>
        <w:jc w:val="center"/>
        <w:rPr>
          <w:rFonts w:ascii="Times New Roman" w:eastAsia="Calibri" w:hAnsi="Times New Roman"/>
        </w:rPr>
      </w:pPr>
      <w:r w:rsidRPr="0071732A">
        <w:rPr>
          <w:rFonts w:ascii="Times New Roman" w:eastAsia="Calibri" w:hAnsi="Times New Roman"/>
        </w:rPr>
        <w:t>г. Ярославль</w:t>
      </w:r>
      <w:r w:rsidRPr="0071732A">
        <w:rPr>
          <w:rFonts w:ascii="Times New Roman" w:eastAsia="Calibri" w:hAnsi="Times New Roman"/>
        </w:rPr>
        <w:tab/>
      </w:r>
      <w:r w:rsidRPr="0071732A">
        <w:rPr>
          <w:rFonts w:ascii="Times New Roman" w:eastAsia="Calibri" w:hAnsi="Times New Roman"/>
        </w:rPr>
        <w:tab/>
      </w:r>
      <w:r w:rsidRPr="0071732A">
        <w:rPr>
          <w:rFonts w:ascii="Times New Roman" w:eastAsia="Calibri" w:hAnsi="Times New Roman"/>
        </w:rPr>
        <w:tab/>
      </w:r>
      <w:r w:rsidRPr="0071732A">
        <w:rPr>
          <w:rFonts w:ascii="Times New Roman" w:eastAsia="Calibri" w:hAnsi="Times New Roman"/>
        </w:rPr>
        <w:tab/>
      </w:r>
      <w:r w:rsidRPr="0071732A">
        <w:rPr>
          <w:rFonts w:ascii="Times New Roman" w:eastAsia="Calibri" w:hAnsi="Times New Roman"/>
        </w:rPr>
        <w:tab/>
      </w:r>
      <w:r w:rsidRPr="0071732A">
        <w:rPr>
          <w:rFonts w:ascii="Times New Roman" w:eastAsia="Calibri" w:hAnsi="Times New Roman"/>
        </w:rPr>
        <w:tab/>
      </w:r>
      <w:r w:rsidRPr="0071732A">
        <w:rPr>
          <w:rFonts w:ascii="Times New Roman" w:eastAsia="Calibri" w:hAnsi="Times New Roman"/>
        </w:rPr>
        <w:tab/>
        <w:t xml:space="preserve">                    </w:t>
      </w:r>
      <w:r w:rsidRPr="0071732A">
        <w:rPr>
          <w:rFonts w:ascii="Times New Roman" w:eastAsia="Calibri" w:hAnsi="Times New Roman"/>
        </w:rPr>
        <w:tab/>
        <w:t>«___» _____________ 202</w:t>
      </w:r>
      <w:r w:rsidR="00040247">
        <w:rPr>
          <w:rFonts w:ascii="Times New Roman" w:eastAsia="Calibri" w:hAnsi="Times New Roman"/>
        </w:rPr>
        <w:t>6</w:t>
      </w:r>
      <w:r w:rsidRPr="0071732A">
        <w:rPr>
          <w:rFonts w:ascii="Times New Roman" w:eastAsia="Calibri" w:hAnsi="Times New Roman"/>
        </w:rPr>
        <w:t xml:space="preserve"> г.</w:t>
      </w:r>
    </w:p>
    <w:p w:rsidR="00E758BB" w:rsidRPr="0071732A" w:rsidRDefault="00E758BB" w:rsidP="00B26438">
      <w:pPr>
        <w:pStyle w:val="ConsPlusCell"/>
        <w:widowControl w:val="0"/>
        <w:ind w:left="142" w:right="-142" w:firstLine="709"/>
        <w:jc w:val="both"/>
        <w:rPr>
          <w:rFonts w:ascii="Times New Roman" w:hAnsi="Times New Roman" w:cs="Times New Roman"/>
          <w:sz w:val="22"/>
          <w:szCs w:val="22"/>
        </w:rPr>
      </w:pPr>
    </w:p>
    <w:p w:rsidR="009E0C81" w:rsidRPr="0071732A" w:rsidRDefault="009E0C81" w:rsidP="002E7DEA">
      <w:pPr>
        <w:widowControl w:val="0"/>
        <w:spacing w:after="0" w:line="240" w:lineRule="auto"/>
        <w:jc w:val="both"/>
        <w:rPr>
          <w:rFonts w:ascii="Times New Roman" w:hAnsi="Times New Roman"/>
        </w:rPr>
      </w:pPr>
      <w:proofErr w:type="gramStart"/>
      <w:r w:rsidRPr="0071732A">
        <w:rPr>
          <w:rFonts w:ascii="Times New Roman" w:hAnsi="Times New Roman"/>
          <w:b/>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71732A">
        <w:rPr>
          <w:rFonts w:ascii="Times New Roman" w:hAnsi="Times New Roman"/>
        </w:rPr>
        <w:t xml:space="preserve"> именуемое в дальнейшем Заказчик, в лице </w:t>
      </w:r>
      <w:r w:rsidR="00C23A5A" w:rsidRPr="00C23A5A">
        <w:rPr>
          <w:rFonts w:ascii="Times New Roman" w:hAnsi="Times New Roman"/>
        </w:rPr>
        <w:t xml:space="preserve">проректора по материально-техническому обеспечению и эксплуатации имущественного комплекса Корнева Алексея Владимировича, действующего на основании доверенности от </w:t>
      </w:r>
      <w:bookmarkStart w:id="0" w:name="_Hlk536030287"/>
      <w:r w:rsidR="00C23A5A" w:rsidRPr="00C23A5A">
        <w:rPr>
          <w:rFonts w:ascii="Times New Roman" w:hAnsi="Times New Roman"/>
        </w:rPr>
        <w:t>31.03.2026г. №</w:t>
      </w:r>
      <w:bookmarkEnd w:id="0"/>
      <w:r w:rsidR="00C23A5A" w:rsidRPr="00C23A5A">
        <w:rPr>
          <w:rFonts w:ascii="Times New Roman" w:hAnsi="Times New Roman"/>
        </w:rPr>
        <w:t>508/01</w:t>
      </w:r>
      <w:r w:rsidRPr="0071732A">
        <w:rPr>
          <w:rFonts w:ascii="Times New Roman" w:hAnsi="Times New Roman"/>
        </w:rPr>
        <w:t xml:space="preserve">, с одной стороны и _________________ </w:t>
      </w:r>
      <w:r w:rsidRPr="0071732A">
        <w:rPr>
          <w:rFonts w:ascii="Times New Roman" w:hAnsi="Times New Roman"/>
          <w:i/>
        </w:rPr>
        <w:t>(полное наименование организации - исполнителя с указанием ее организационно-правовой формы)</w:t>
      </w:r>
      <w:r w:rsidRPr="0071732A">
        <w:rPr>
          <w:rFonts w:ascii="Times New Roman" w:hAnsi="Times New Roman"/>
        </w:rPr>
        <w:t xml:space="preserve">, именуемое в дальнейшем </w:t>
      </w:r>
      <w:r w:rsidR="00C46D19" w:rsidRPr="0071732A">
        <w:rPr>
          <w:rFonts w:ascii="Times New Roman" w:hAnsi="Times New Roman"/>
        </w:rPr>
        <w:t>Поставщик</w:t>
      </w:r>
      <w:r w:rsidRPr="0071732A">
        <w:rPr>
          <w:rFonts w:ascii="Times New Roman" w:hAnsi="Times New Roman"/>
        </w:rPr>
        <w:t xml:space="preserve">, в лице _____________ </w:t>
      </w:r>
      <w:r w:rsidRPr="0071732A">
        <w:rPr>
          <w:rFonts w:ascii="Times New Roman" w:hAnsi="Times New Roman"/>
          <w:i/>
        </w:rPr>
        <w:t>(фамилия</w:t>
      </w:r>
      <w:proofErr w:type="gramEnd"/>
      <w:r w:rsidRPr="0071732A">
        <w:rPr>
          <w:rFonts w:ascii="Times New Roman" w:hAnsi="Times New Roman"/>
          <w:i/>
        </w:rPr>
        <w:t xml:space="preserve">, </w:t>
      </w:r>
      <w:proofErr w:type="gramStart"/>
      <w:r w:rsidRPr="0071732A">
        <w:rPr>
          <w:rFonts w:ascii="Times New Roman" w:hAnsi="Times New Roman"/>
          <w:i/>
        </w:rPr>
        <w:t xml:space="preserve">имя и отчество (последнее - при наличии) уполномоченного представителя </w:t>
      </w:r>
      <w:r w:rsidR="00C46D19" w:rsidRPr="0071732A">
        <w:rPr>
          <w:rFonts w:ascii="Times New Roman" w:hAnsi="Times New Roman"/>
          <w:i/>
        </w:rPr>
        <w:t>Поставщика</w:t>
      </w:r>
      <w:r w:rsidRPr="0071732A">
        <w:rPr>
          <w:rFonts w:ascii="Times New Roman" w:hAnsi="Times New Roman"/>
          <w:i/>
        </w:rPr>
        <w:t>),</w:t>
      </w:r>
      <w:r w:rsidRPr="0071732A">
        <w:rPr>
          <w:rFonts w:ascii="Times New Roman" w:hAnsi="Times New Roman"/>
        </w:rPr>
        <w:t xml:space="preserve"> действующего на основании ____________ </w:t>
      </w:r>
      <w:r w:rsidRPr="0071732A">
        <w:rPr>
          <w:rFonts w:ascii="Times New Roman" w:hAnsi="Times New Roman"/>
          <w:i/>
        </w:rPr>
        <w:t>(название и реквизиты документа, удостоверяющего полномочия представителя)</w:t>
      </w:r>
      <w:r w:rsidR="00C46D19" w:rsidRPr="0071732A">
        <w:rPr>
          <w:rFonts w:ascii="Times New Roman" w:hAnsi="Times New Roman"/>
        </w:rPr>
        <w:t>,</w:t>
      </w:r>
      <w:r w:rsidRPr="0071732A">
        <w:rPr>
          <w:rFonts w:ascii="Times New Roman" w:hAnsi="Times New Roman"/>
        </w:rPr>
        <w:t xml:space="preserve"> с другой стороны, а вместе именуемые «Стороны» и каждый в отдельности «Сторона», </w:t>
      </w:r>
      <w:r w:rsidR="00C23A5A" w:rsidRPr="00C23A5A">
        <w:rPr>
          <w:rFonts w:ascii="Times New Roman" w:hAnsi="Times New Roman"/>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w:t>
      </w:r>
      <w:proofErr w:type="gramEnd"/>
      <w:r w:rsidR="00C23A5A" w:rsidRPr="00C23A5A">
        <w:rPr>
          <w:rFonts w:ascii="Times New Roman" w:hAnsi="Times New Roman"/>
        </w:rPr>
        <w:t xml:space="preserve"> нужд» (далее – «Закон 44-ФЗ»)</w:t>
      </w:r>
      <w:r w:rsidRPr="0071732A">
        <w:rPr>
          <w:rFonts w:ascii="Times New Roman" w:hAnsi="Times New Roman"/>
        </w:rPr>
        <w:t xml:space="preserve"> заключили настоящий контракт (далее – «контракт») о нижеследующем:</w:t>
      </w:r>
    </w:p>
    <w:p w:rsidR="00E758BB" w:rsidRPr="0071732A" w:rsidRDefault="00E758BB" w:rsidP="002E7DEA">
      <w:pPr>
        <w:widowControl w:val="0"/>
        <w:tabs>
          <w:tab w:val="left" w:pos="1843"/>
        </w:tabs>
        <w:spacing w:after="0" w:line="240" w:lineRule="auto"/>
        <w:jc w:val="both"/>
        <w:rPr>
          <w:rFonts w:ascii="Times New Roman" w:hAnsi="Times New Roman"/>
        </w:rPr>
      </w:pPr>
    </w:p>
    <w:p w:rsidR="00E758BB" w:rsidRPr="0071732A" w:rsidRDefault="00E758BB" w:rsidP="002E7DEA">
      <w:pPr>
        <w:widowControl w:val="0"/>
        <w:numPr>
          <w:ilvl w:val="0"/>
          <w:numId w:val="40"/>
        </w:numPr>
        <w:spacing w:after="0" w:line="240" w:lineRule="auto"/>
        <w:ind w:left="0"/>
        <w:jc w:val="center"/>
        <w:rPr>
          <w:rFonts w:ascii="Times New Roman" w:hAnsi="Times New Roman"/>
          <w:b/>
          <w:color w:val="000000"/>
        </w:rPr>
      </w:pPr>
      <w:r w:rsidRPr="0071732A">
        <w:rPr>
          <w:rFonts w:ascii="Times New Roman" w:hAnsi="Times New Roman"/>
          <w:b/>
          <w:color w:val="000000"/>
        </w:rPr>
        <w:t>ПРЕДМЕТ КОНТРАКТА</w:t>
      </w:r>
    </w:p>
    <w:p w:rsidR="00E758BB" w:rsidRPr="0071732A" w:rsidRDefault="00E758BB" w:rsidP="002E7DEA">
      <w:pPr>
        <w:widowControl w:val="0"/>
        <w:tabs>
          <w:tab w:val="left" w:pos="0"/>
          <w:tab w:val="left" w:pos="567"/>
        </w:tabs>
        <w:autoSpaceDE w:val="0"/>
        <w:autoSpaceDN w:val="0"/>
        <w:adjustRightInd w:val="0"/>
        <w:spacing w:after="0" w:line="240" w:lineRule="auto"/>
        <w:jc w:val="both"/>
        <w:rPr>
          <w:rFonts w:ascii="Times New Roman" w:hAnsi="Times New Roman"/>
        </w:rPr>
      </w:pPr>
      <w:r w:rsidRPr="0071732A">
        <w:rPr>
          <w:rFonts w:ascii="Times New Roman" w:hAnsi="Times New Roman"/>
          <w:color w:val="000000"/>
        </w:rPr>
        <w:t xml:space="preserve">1.1. </w:t>
      </w:r>
      <w:r w:rsidRPr="0071732A">
        <w:rPr>
          <w:rFonts w:ascii="Times New Roman" w:hAnsi="Times New Roman"/>
        </w:rPr>
        <w:t>Поставщик обязуется</w:t>
      </w:r>
      <w:r w:rsidR="008472D8" w:rsidRPr="0071732A">
        <w:rPr>
          <w:rFonts w:ascii="Times New Roman" w:hAnsi="Times New Roman"/>
          <w:b/>
          <w:bCs/>
          <w:iCs/>
        </w:rPr>
        <w:t xml:space="preserve"> </w:t>
      </w:r>
      <w:r w:rsidR="005F11BF" w:rsidRPr="0071732A">
        <w:rPr>
          <w:rFonts w:ascii="Times New Roman" w:hAnsi="Times New Roman"/>
          <w:b/>
          <w:bCs/>
          <w:iCs/>
          <w:color w:val="000000"/>
        </w:rPr>
        <w:t>поставить</w:t>
      </w:r>
      <w:r w:rsidR="005F11BF" w:rsidRPr="0071732A">
        <w:rPr>
          <w:rFonts w:ascii="Times New Roman" w:hAnsi="Times New Roman"/>
          <w:color w:val="000000"/>
        </w:rPr>
        <w:t xml:space="preserve"> </w:t>
      </w:r>
      <w:r w:rsidR="006B221F" w:rsidRPr="006B221F">
        <w:rPr>
          <w:rFonts w:ascii="Times New Roman" w:hAnsi="Times New Roman"/>
          <w:b/>
        </w:rPr>
        <w:t>бланк</w:t>
      </w:r>
      <w:r w:rsidR="006B221F">
        <w:rPr>
          <w:rFonts w:ascii="Times New Roman" w:hAnsi="Times New Roman"/>
          <w:b/>
        </w:rPr>
        <w:t>и</w:t>
      </w:r>
      <w:r w:rsidR="006B221F" w:rsidRPr="006B221F">
        <w:rPr>
          <w:rFonts w:ascii="Times New Roman" w:hAnsi="Times New Roman"/>
          <w:b/>
        </w:rPr>
        <w:t xml:space="preserve"> студенческих билетов</w:t>
      </w:r>
      <w:r w:rsidR="00040247">
        <w:rPr>
          <w:rFonts w:ascii="Times New Roman" w:hAnsi="Times New Roman"/>
          <w:b/>
        </w:rPr>
        <w:t>,</w:t>
      </w:r>
      <w:r w:rsidR="006B221F" w:rsidRPr="006B221F">
        <w:rPr>
          <w:rFonts w:ascii="Times New Roman" w:hAnsi="Times New Roman"/>
          <w:b/>
        </w:rPr>
        <w:t xml:space="preserve"> зачетных книжек </w:t>
      </w:r>
      <w:r w:rsidR="00040247">
        <w:rPr>
          <w:rFonts w:ascii="Times New Roman" w:hAnsi="Times New Roman"/>
          <w:b/>
        </w:rPr>
        <w:t xml:space="preserve">и аспирантских билетов </w:t>
      </w:r>
      <w:r w:rsidR="005734DB" w:rsidRPr="0071732A">
        <w:rPr>
          <w:rFonts w:ascii="Times New Roman" w:hAnsi="Times New Roman"/>
        </w:rPr>
        <w:t xml:space="preserve">(далее – </w:t>
      </w:r>
      <w:r w:rsidR="006C65AF" w:rsidRPr="0071732A">
        <w:rPr>
          <w:rFonts w:ascii="Times New Roman" w:hAnsi="Times New Roman"/>
        </w:rPr>
        <w:t>Т</w:t>
      </w:r>
      <w:r w:rsidRPr="0071732A">
        <w:rPr>
          <w:rFonts w:ascii="Times New Roman" w:hAnsi="Times New Roman"/>
        </w:rPr>
        <w:t>овар)</w:t>
      </w:r>
      <w:r w:rsidR="005820D0">
        <w:rPr>
          <w:rFonts w:ascii="Times New Roman" w:hAnsi="Times New Roman"/>
        </w:rPr>
        <w:t xml:space="preserve"> </w:t>
      </w:r>
      <w:r w:rsidR="005820D0" w:rsidRPr="00905A2D">
        <w:rPr>
          <w:rFonts w:ascii="Times New Roman" w:hAnsi="Times New Roman"/>
          <w:sz w:val="21"/>
          <w:szCs w:val="21"/>
        </w:rPr>
        <w:t>в соответствии с Техническим заданием (Приложение № 1 к Контракту)</w:t>
      </w:r>
      <w:r w:rsidRPr="0071732A">
        <w:rPr>
          <w:rFonts w:ascii="Times New Roman" w:hAnsi="Times New Roman"/>
        </w:rPr>
        <w:t>, а Заказчи</w:t>
      </w:r>
      <w:r w:rsidR="00C95742" w:rsidRPr="0071732A">
        <w:rPr>
          <w:rFonts w:ascii="Times New Roman" w:hAnsi="Times New Roman"/>
        </w:rPr>
        <w:t xml:space="preserve">к обязуется принять и оплатить </w:t>
      </w:r>
      <w:r w:rsidR="006C65AF" w:rsidRPr="0071732A">
        <w:rPr>
          <w:rFonts w:ascii="Times New Roman" w:hAnsi="Times New Roman"/>
        </w:rPr>
        <w:t>Т</w:t>
      </w:r>
      <w:r w:rsidRPr="0071732A">
        <w:rPr>
          <w:rFonts w:ascii="Times New Roman" w:hAnsi="Times New Roman"/>
        </w:rPr>
        <w:t>овар в порядке и на условиях, предусмотренных Контрактом.</w:t>
      </w:r>
      <w:bookmarkStart w:id="1" w:name="P42"/>
      <w:bookmarkEnd w:id="1"/>
    </w:p>
    <w:p w:rsidR="00E758BB" w:rsidRPr="0071732A" w:rsidRDefault="00E758BB" w:rsidP="002E7DEA">
      <w:pPr>
        <w:widowControl w:val="0"/>
        <w:spacing w:after="0" w:line="240" w:lineRule="auto"/>
        <w:jc w:val="both"/>
        <w:rPr>
          <w:rFonts w:ascii="Times New Roman" w:hAnsi="Times New Roman"/>
        </w:rPr>
      </w:pPr>
      <w:r w:rsidRPr="0071732A">
        <w:rPr>
          <w:rFonts w:ascii="Times New Roman" w:hAnsi="Times New Roman"/>
        </w:rPr>
        <w:t>1.2. Наименование, количество и иные характеристики пост</w:t>
      </w:r>
      <w:r w:rsidR="00C95742" w:rsidRPr="0071732A">
        <w:rPr>
          <w:rFonts w:ascii="Times New Roman" w:hAnsi="Times New Roman"/>
        </w:rPr>
        <w:t xml:space="preserve">авляемого </w:t>
      </w:r>
      <w:r w:rsidR="006C65AF" w:rsidRPr="0071732A">
        <w:rPr>
          <w:rFonts w:ascii="Times New Roman" w:hAnsi="Times New Roman"/>
        </w:rPr>
        <w:t>Т</w:t>
      </w:r>
      <w:r w:rsidRPr="0071732A">
        <w:rPr>
          <w:rFonts w:ascii="Times New Roman" w:hAnsi="Times New Roman"/>
        </w:rPr>
        <w:t>овара ука</w:t>
      </w:r>
      <w:r w:rsidR="00C438F4" w:rsidRPr="0071732A">
        <w:rPr>
          <w:rFonts w:ascii="Times New Roman" w:hAnsi="Times New Roman"/>
        </w:rPr>
        <w:t>заны в Спецификации (Приложение </w:t>
      </w:r>
      <w:r w:rsidRPr="0071732A">
        <w:rPr>
          <w:rFonts w:ascii="Times New Roman" w:hAnsi="Times New Roman"/>
        </w:rPr>
        <w:t>№</w:t>
      </w:r>
      <w:r w:rsidR="00D541D3" w:rsidRPr="0071732A">
        <w:rPr>
          <w:rFonts w:ascii="Times New Roman" w:hAnsi="Times New Roman"/>
        </w:rPr>
        <w:t xml:space="preserve"> </w:t>
      </w:r>
      <w:r w:rsidR="005820D0">
        <w:rPr>
          <w:rFonts w:ascii="Times New Roman" w:hAnsi="Times New Roman"/>
        </w:rPr>
        <w:t>2</w:t>
      </w:r>
      <w:r w:rsidRPr="0071732A">
        <w:rPr>
          <w:rFonts w:ascii="Times New Roman" w:hAnsi="Times New Roman"/>
        </w:rPr>
        <w:t xml:space="preserve"> к Контракту), являющейся неотъемлемой частью настоящего Контракта.</w:t>
      </w:r>
    </w:p>
    <w:p w:rsidR="00E758BB" w:rsidRPr="0071732A" w:rsidRDefault="00E758BB" w:rsidP="002E7DEA">
      <w:pPr>
        <w:widowControl w:val="0"/>
        <w:spacing w:after="0" w:line="240" w:lineRule="auto"/>
        <w:ind w:firstLine="709"/>
        <w:jc w:val="center"/>
        <w:rPr>
          <w:rFonts w:ascii="Times New Roman" w:hAnsi="Times New Roman"/>
          <w:b/>
          <w:color w:val="000000"/>
        </w:rPr>
      </w:pPr>
    </w:p>
    <w:p w:rsidR="00E758BB" w:rsidRPr="0071732A" w:rsidRDefault="00E758BB" w:rsidP="002E7DEA">
      <w:pPr>
        <w:widowControl w:val="0"/>
        <w:numPr>
          <w:ilvl w:val="0"/>
          <w:numId w:val="40"/>
        </w:numPr>
        <w:spacing w:after="0" w:line="240" w:lineRule="auto"/>
        <w:ind w:left="0"/>
        <w:jc w:val="center"/>
        <w:rPr>
          <w:rFonts w:ascii="Times New Roman" w:hAnsi="Times New Roman"/>
          <w:b/>
        </w:rPr>
      </w:pPr>
      <w:r w:rsidRPr="0071732A">
        <w:rPr>
          <w:rFonts w:ascii="Times New Roman" w:hAnsi="Times New Roman"/>
          <w:b/>
          <w:color w:val="000000"/>
        </w:rPr>
        <w:t>ЦЕНА КОНТРАКТА</w:t>
      </w:r>
      <w:r w:rsidR="00DC2D39" w:rsidRPr="0071732A">
        <w:rPr>
          <w:rFonts w:ascii="Times New Roman" w:hAnsi="Times New Roman"/>
          <w:b/>
          <w:color w:val="000000"/>
        </w:rPr>
        <w:t>,</w:t>
      </w:r>
      <w:r w:rsidRPr="0071732A">
        <w:rPr>
          <w:rFonts w:ascii="Times New Roman" w:hAnsi="Times New Roman"/>
          <w:b/>
          <w:color w:val="000000"/>
        </w:rPr>
        <w:t xml:space="preserve"> </w:t>
      </w:r>
      <w:r w:rsidR="00DC2D39" w:rsidRPr="0071732A">
        <w:rPr>
          <w:rFonts w:ascii="Times New Roman" w:hAnsi="Times New Roman"/>
          <w:b/>
          <w:color w:val="000000"/>
        </w:rPr>
        <w:t>ПОРЯДОК И СРОКИ ОПЛАТЫ</w:t>
      </w:r>
    </w:p>
    <w:p w:rsidR="002E7DEA" w:rsidRPr="00E91893" w:rsidRDefault="002E7DEA" w:rsidP="002E7DEA">
      <w:pPr>
        <w:widowControl w:val="0"/>
        <w:spacing w:after="0" w:line="240" w:lineRule="auto"/>
        <w:contextualSpacing/>
        <w:jc w:val="both"/>
        <w:rPr>
          <w:rFonts w:ascii="Times New Roman" w:hAnsi="Times New Roman"/>
        </w:rPr>
      </w:pPr>
      <w:r w:rsidRPr="00E91893">
        <w:rPr>
          <w:rFonts w:ascii="Times New Roman" w:hAnsi="Times New Roman"/>
        </w:rPr>
        <w:t>2.1. Цена Контракта составляет</w:t>
      </w:r>
      <w:proofErr w:type="gramStart"/>
      <w:r w:rsidRPr="00E91893">
        <w:rPr>
          <w:rFonts w:ascii="Times New Roman" w:hAnsi="Times New Roman"/>
        </w:rPr>
        <w:t xml:space="preserve"> __________ (____________________) </w:t>
      </w:r>
      <w:proofErr w:type="gramEnd"/>
      <w:r w:rsidRPr="00E91893">
        <w:rPr>
          <w:rFonts w:ascii="Times New Roman" w:hAnsi="Times New Roman"/>
        </w:rPr>
        <w:t>рублей ___ копеек, в том числе налог на добавленную стоимость (далее - НДС) по налоговой ставке ___ (__)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2E7DEA" w:rsidRPr="00E91893" w:rsidRDefault="002E7DEA" w:rsidP="002E7DEA">
      <w:pPr>
        <w:widowControl w:val="0"/>
        <w:spacing w:after="0" w:line="240" w:lineRule="auto"/>
        <w:contextualSpacing/>
        <w:jc w:val="both"/>
        <w:rPr>
          <w:rFonts w:ascii="Times New Roman" w:hAnsi="Times New Roman"/>
        </w:rPr>
      </w:pPr>
      <w:r w:rsidRPr="00E91893">
        <w:rPr>
          <w:rFonts w:ascii="Times New Roman" w:hAnsi="Times New Roman"/>
        </w:rPr>
        <w:t xml:space="preserve">2.2. </w:t>
      </w:r>
      <w:r w:rsidR="005820D0" w:rsidRPr="00905A2D">
        <w:rPr>
          <w:rFonts w:ascii="Times New Roman" w:hAnsi="Times New Roman"/>
          <w:sz w:val="21"/>
          <w:szCs w:val="21"/>
        </w:rPr>
        <w:t>Цена Контракта включает в себя все расходы Поставщика, связанные с исполнением Контракта, доставку, переноску, подъем, все налоговые платежи и вычеты, пошлины, страхование и другие обязательные платежи.</w:t>
      </w:r>
      <w:r w:rsidR="005820D0">
        <w:rPr>
          <w:rFonts w:ascii="Times New Roman" w:hAnsi="Times New Roman"/>
          <w:sz w:val="21"/>
          <w:szCs w:val="21"/>
        </w:rPr>
        <w:t xml:space="preserve"> </w:t>
      </w:r>
      <w:r w:rsidRPr="00E91893">
        <w:rPr>
          <w:rFonts w:ascii="Times New Roman" w:hAnsi="Times New Roman"/>
        </w:rPr>
        <w:t>Цена Контракта является твердой и не подлежит изменению в течение срока действия Контракта, за исключением случаев, предусмотренных ст. 95 Федерального закона от 05.04.2013 № 44-ФЗ.</w:t>
      </w:r>
    </w:p>
    <w:p w:rsidR="002E7DEA" w:rsidRPr="00E91893" w:rsidRDefault="002E7DEA" w:rsidP="002E7DEA">
      <w:pPr>
        <w:widowControl w:val="0"/>
        <w:spacing w:after="0" w:line="240" w:lineRule="auto"/>
        <w:contextualSpacing/>
        <w:jc w:val="both"/>
        <w:rPr>
          <w:rFonts w:ascii="Times New Roman" w:hAnsi="Times New Roman"/>
        </w:rPr>
      </w:pPr>
      <w:r w:rsidRPr="00E91893">
        <w:rPr>
          <w:rFonts w:ascii="Times New Roman" w:hAnsi="Times New Roman"/>
        </w:rPr>
        <w:t xml:space="preserve">2.3. </w:t>
      </w:r>
      <w:r w:rsidRPr="00E91893">
        <w:rPr>
          <w:rFonts w:ascii="Times New Roman" w:hAnsi="Times New Roman"/>
          <w:color w:val="000000"/>
        </w:rPr>
        <w:t>Цена Контракта и валюта платежа устанавливаются в российских рублях</w:t>
      </w:r>
      <w:r w:rsidRPr="00E91893">
        <w:rPr>
          <w:rFonts w:ascii="Times New Roman" w:hAnsi="Times New Roman"/>
        </w:rPr>
        <w:t>.</w:t>
      </w:r>
    </w:p>
    <w:p w:rsidR="002E7DEA" w:rsidRPr="00E91893" w:rsidRDefault="002E7DEA" w:rsidP="002E7DEA">
      <w:pPr>
        <w:widowControl w:val="0"/>
        <w:spacing w:after="0" w:line="240" w:lineRule="auto"/>
        <w:contextualSpacing/>
        <w:jc w:val="both"/>
        <w:rPr>
          <w:rFonts w:ascii="Times New Roman" w:hAnsi="Times New Roman"/>
          <w:color w:val="000000"/>
        </w:rPr>
      </w:pPr>
      <w:r w:rsidRPr="00E91893">
        <w:rPr>
          <w:rFonts w:ascii="Times New Roman" w:hAnsi="Times New Roman"/>
        </w:rPr>
        <w:t>2.</w:t>
      </w:r>
      <w:r>
        <w:rPr>
          <w:rFonts w:ascii="Times New Roman" w:hAnsi="Times New Roman"/>
        </w:rPr>
        <w:t>4</w:t>
      </w:r>
      <w:r w:rsidRPr="00E91893">
        <w:rPr>
          <w:rFonts w:ascii="Times New Roman" w:hAnsi="Times New Roman"/>
        </w:rPr>
        <w:t>. </w:t>
      </w:r>
      <w:r w:rsidRPr="00E91893">
        <w:rPr>
          <w:rFonts w:ascii="Times New Roman" w:hAnsi="Times New Roman"/>
          <w:color w:val="000000"/>
        </w:rPr>
        <w:t>Источник финансирования: средства бюджетных учреждений.</w:t>
      </w:r>
    </w:p>
    <w:p w:rsidR="002E7DEA" w:rsidRPr="00E91893" w:rsidRDefault="002E7DEA" w:rsidP="002E7DEA">
      <w:pPr>
        <w:widowControl w:val="0"/>
        <w:spacing w:after="0" w:line="240" w:lineRule="auto"/>
        <w:ind w:right="-142"/>
        <w:jc w:val="both"/>
        <w:rPr>
          <w:rFonts w:ascii="Times New Roman" w:hAnsi="Times New Roman"/>
          <w:color w:val="000000"/>
        </w:rPr>
      </w:pPr>
      <w:r w:rsidRPr="00E91893">
        <w:rPr>
          <w:rFonts w:ascii="Times New Roman" w:hAnsi="Times New Roman"/>
          <w:color w:val="000000"/>
        </w:rPr>
        <w:t>2.</w:t>
      </w:r>
      <w:r>
        <w:rPr>
          <w:rFonts w:ascii="Times New Roman" w:hAnsi="Times New Roman"/>
          <w:color w:val="000000"/>
        </w:rPr>
        <w:t>5</w:t>
      </w:r>
      <w:r w:rsidRPr="00E91893">
        <w:rPr>
          <w:rFonts w:ascii="Times New Roman" w:hAnsi="Times New Roman"/>
          <w:color w:val="000000"/>
        </w:rPr>
        <w:t xml:space="preserve">. </w:t>
      </w:r>
      <w:r w:rsidRPr="0071732A">
        <w:rPr>
          <w:rFonts w:ascii="Times New Roman" w:hAnsi="Times New Roman"/>
        </w:rPr>
        <w:t xml:space="preserve">Оплата Товара производится в безналичной форме путем перечисления денежных средств на расчетный счет Поставщика в течение 7 (семи) рабочих дней </w:t>
      </w:r>
      <w:r w:rsidRPr="00E91893">
        <w:rPr>
          <w:rFonts w:ascii="Times New Roman" w:hAnsi="Times New Roman"/>
          <w:color w:val="000000"/>
        </w:rPr>
        <w:t xml:space="preserve">с даты подписания Заказчиком документа о приемке, </w:t>
      </w:r>
      <w:r w:rsidRPr="00E91893">
        <w:rPr>
          <w:rFonts w:ascii="Times New Roman" w:hAnsi="Times New Roman"/>
          <w:bCs/>
        </w:rPr>
        <w:t>предусмотренного частью 7 статьи 94 Федерального закона от 05.04.2013 № 44-ФЗ (далее – документ о приемке),</w:t>
      </w:r>
      <w:r w:rsidRPr="00E91893">
        <w:rPr>
          <w:rFonts w:ascii="Times New Roman" w:hAnsi="Times New Roman"/>
          <w:color w:val="000000"/>
        </w:rPr>
        <w:t xml:space="preserve"> в единой информационной системе в сфере закупок с применением коэффициента </w:t>
      </w:r>
      <w:r w:rsidRPr="00E91893">
        <w:rPr>
          <w:rFonts w:ascii="Times New Roman" w:hAnsi="Times New Roman"/>
        </w:rPr>
        <w:t>понижения стоимости</w:t>
      </w:r>
      <w:proofErr w:type="gramStart"/>
      <w:r w:rsidRPr="00E91893">
        <w:rPr>
          <w:rFonts w:ascii="Times New Roman" w:hAnsi="Times New Roman"/>
        </w:rPr>
        <w:t xml:space="preserve"> </w:t>
      </w:r>
      <w:r w:rsidRPr="00E91893">
        <w:rPr>
          <w:rFonts w:ascii="Times New Roman" w:hAnsi="Times New Roman"/>
          <w:color w:val="000000"/>
        </w:rPr>
        <w:t>К</w:t>
      </w:r>
      <w:proofErr w:type="gramEnd"/>
      <w:r>
        <w:rPr>
          <w:rFonts w:ascii="Times New Roman" w:hAnsi="Times New Roman"/>
          <w:color w:val="000000"/>
        </w:rPr>
        <w:t xml:space="preserve">, </w:t>
      </w:r>
      <w:r w:rsidRPr="00F72683">
        <w:rPr>
          <w:rFonts w:ascii="Times New Roman" w:hAnsi="Times New Roman"/>
          <w:color w:val="000000"/>
        </w:rPr>
        <w:t xml:space="preserve">равного соотношению цены контракта, определенной в </w:t>
      </w:r>
      <w:proofErr w:type="gramStart"/>
      <w:r w:rsidRPr="00F72683">
        <w:rPr>
          <w:rFonts w:ascii="Times New Roman" w:hAnsi="Times New Roman"/>
          <w:color w:val="000000"/>
        </w:rPr>
        <w:t>результате</w:t>
      </w:r>
      <w:proofErr w:type="gramEnd"/>
      <w:r w:rsidRPr="00F72683">
        <w:rPr>
          <w:rFonts w:ascii="Times New Roman" w:hAnsi="Times New Roman"/>
          <w:color w:val="000000"/>
        </w:rPr>
        <w:t xml:space="preserve"> проведения электронного </w:t>
      </w:r>
      <w:r>
        <w:rPr>
          <w:rFonts w:ascii="Times New Roman" w:hAnsi="Times New Roman"/>
          <w:color w:val="000000"/>
        </w:rPr>
        <w:t>запроса котировок,</w:t>
      </w:r>
      <w:r w:rsidRPr="00F72683">
        <w:rPr>
          <w:rFonts w:ascii="Times New Roman" w:hAnsi="Times New Roman"/>
          <w:color w:val="000000"/>
        </w:rPr>
        <w:t xml:space="preserve"> к начальной (максимальной) цене контракта</w:t>
      </w:r>
      <w:r w:rsidRPr="00E91893">
        <w:rPr>
          <w:rFonts w:ascii="Times New Roman" w:hAnsi="Times New Roman"/>
          <w:color w:val="000000"/>
        </w:rPr>
        <w:t>.</w:t>
      </w:r>
    </w:p>
    <w:p w:rsidR="002E7DEA" w:rsidRPr="00E91893" w:rsidRDefault="002E7DEA" w:rsidP="002E7DEA">
      <w:pPr>
        <w:widowControl w:val="0"/>
        <w:spacing w:after="0" w:line="240" w:lineRule="auto"/>
        <w:ind w:right="-142"/>
        <w:contextualSpacing/>
        <w:jc w:val="both"/>
        <w:rPr>
          <w:rFonts w:ascii="Times New Roman" w:hAnsi="Times New Roman"/>
        </w:rPr>
      </w:pPr>
      <w:r w:rsidRPr="00E91893">
        <w:rPr>
          <w:rFonts w:ascii="Times New Roman" w:hAnsi="Times New Roman"/>
        </w:rPr>
        <w:t>2.</w:t>
      </w:r>
      <w:r>
        <w:rPr>
          <w:rFonts w:ascii="Times New Roman" w:hAnsi="Times New Roman"/>
        </w:rPr>
        <w:t>6</w:t>
      </w:r>
      <w:r w:rsidRPr="00E91893">
        <w:rPr>
          <w:rFonts w:ascii="Times New Roman" w:hAnsi="Times New Roman"/>
        </w:rPr>
        <w:t>. </w:t>
      </w:r>
      <w:proofErr w:type="gramStart"/>
      <w:r w:rsidRPr="00E91893">
        <w:rPr>
          <w:rFonts w:ascii="Times New Roman" w:hAnsi="Times New Roman"/>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E7DEA" w:rsidRPr="00E91893" w:rsidRDefault="002E7DEA" w:rsidP="002E7DEA">
      <w:pPr>
        <w:widowControl w:val="0"/>
        <w:spacing w:after="0" w:line="240" w:lineRule="auto"/>
        <w:ind w:right="-142"/>
        <w:contextualSpacing/>
        <w:jc w:val="both"/>
        <w:rPr>
          <w:rFonts w:ascii="Times New Roman" w:hAnsi="Times New Roman"/>
        </w:rPr>
      </w:pPr>
      <w:r w:rsidRPr="00E91893">
        <w:rPr>
          <w:rFonts w:ascii="Times New Roman" w:hAnsi="Times New Roman"/>
        </w:rPr>
        <w:t>2.</w:t>
      </w:r>
      <w:r>
        <w:rPr>
          <w:rFonts w:ascii="Times New Roman" w:hAnsi="Times New Roman"/>
        </w:rPr>
        <w:t>7</w:t>
      </w:r>
      <w:r w:rsidRPr="00E91893">
        <w:rPr>
          <w:rFonts w:ascii="Times New Roman" w:hAnsi="Times New Roman"/>
        </w:rPr>
        <w:t>. Авансовый платеж не предусмотрен.</w:t>
      </w:r>
    </w:p>
    <w:p w:rsidR="002E7DEA" w:rsidRPr="00E91893" w:rsidRDefault="002E7DEA" w:rsidP="002E7DEA">
      <w:pPr>
        <w:widowControl w:val="0"/>
        <w:spacing w:after="0" w:line="240" w:lineRule="auto"/>
        <w:ind w:right="-142"/>
        <w:contextualSpacing/>
        <w:jc w:val="both"/>
        <w:rPr>
          <w:rFonts w:ascii="Times New Roman" w:hAnsi="Times New Roman"/>
        </w:rPr>
      </w:pPr>
      <w:r w:rsidRPr="00E91893">
        <w:rPr>
          <w:rFonts w:ascii="Times New Roman" w:hAnsi="Times New Roman"/>
        </w:rPr>
        <w:t>2.</w:t>
      </w:r>
      <w:r>
        <w:rPr>
          <w:rFonts w:ascii="Times New Roman" w:hAnsi="Times New Roman"/>
        </w:rPr>
        <w:t>8</w:t>
      </w:r>
      <w:r w:rsidRPr="00E91893">
        <w:rPr>
          <w:rFonts w:ascii="Times New Roman" w:hAnsi="Times New Roman"/>
        </w:rPr>
        <w:t>. В случае неисполнения или ненадлежащего исполнения обязательств, сумма неисполненных По</w:t>
      </w:r>
      <w:r>
        <w:rPr>
          <w:rFonts w:ascii="Times New Roman" w:hAnsi="Times New Roman"/>
        </w:rPr>
        <w:t>ставщиком</w:t>
      </w:r>
      <w:r w:rsidRPr="00E91893">
        <w:rPr>
          <w:rFonts w:ascii="Times New Roman" w:hAnsi="Times New Roman"/>
        </w:rPr>
        <w:t xml:space="preserve">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w:t>
      </w:r>
      <w:r>
        <w:rPr>
          <w:rFonts w:ascii="Times New Roman" w:hAnsi="Times New Roman"/>
        </w:rPr>
        <w:t>ставщику</w:t>
      </w:r>
      <w:r w:rsidRPr="00E91893">
        <w:rPr>
          <w:rFonts w:ascii="Times New Roman" w:hAnsi="Times New Roman"/>
        </w:rPr>
        <w:t>.</w:t>
      </w:r>
    </w:p>
    <w:p w:rsidR="002E7DEA" w:rsidRPr="00E91893" w:rsidRDefault="002E7DEA" w:rsidP="002E7DEA">
      <w:pPr>
        <w:widowControl w:val="0"/>
        <w:spacing w:after="0" w:line="240" w:lineRule="auto"/>
        <w:ind w:right="-142"/>
        <w:contextualSpacing/>
        <w:jc w:val="both"/>
        <w:rPr>
          <w:rFonts w:ascii="Times New Roman" w:hAnsi="Times New Roman"/>
        </w:rPr>
      </w:pPr>
      <w:r w:rsidRPr="00E91893">
        <w:rPr>
          <w:rFonts w:ascii="Times New Roman" w:hAnsi="Times New Roman"/>
        </w:rPr>
        <w:t>2.</w:t>
      </w:r>
      <w:r>
        <w:rPr>
          <w:rFonts w:ascii="Times New Roman" w:hAnsi="Times New Roman"/>
        </w:rPr>
        <w:t>9</w:t>
      </w:r>
      <w:r w:rsidRPr="00E91893">
        <w:rPr>
          <w:rFonts w:ascii="Times New Roman" w:hAnsi="Times New Roman"/>
        </w:rPr>
        <w:t>. Датой оплаты считается дата списания денежных сре</w:t>
      </w:r>
      <w:proofErr w:type="gramStart"/>
      <w:r w:rsidRPr="00E91893">
        <w:rPr>
          <w:rFonts w:ascii="Times New Roman" w:hAnsi="Times New Roman"/>
        </w:rPr>
        <w:t>дств с л</w:t>
      </w:r>
      <w:proofErr w:type="gramEnd"/>
      <w:r w:rsidRPr="00E91893">
        <w:rPr>
          <w:rFonts w:ascii="Times New Roman" w:hAnsi="Times New Roman"/>
        </w:rPr>
        <w:t>ицевого счёта Заказчика.</w:t>
      </w:r>
    </w:p>
    <w:p w:rsidR="002E7DEA" w:rsidRDefault="002E7DEA" w:rsidP="002E7DEA">
      <w:pPr>
        <w:widowControl w:val="0"/>
        <w:spacing w:after="0" w:line="240" w:lineRule="auto"/>
        <w:ind w:right="-142"/>
        <w:jc w:val="both"/>
        <w:rPr>
          <w:rFonts w:ascii="Times New Roman" w:hAnsi="Times New Roman"/>
        </w:rPr>
      </w:pPr>
    </w:p>
    <w:p w:rsidR="002E7DEA" w:rsidRPr="00E91893" w:rsidRDefault="002E7DEA" w:rsidP="002E7DEA">
      <w:pPr>
        <w:widowControl w:val="0"/>
        <w:tabs>
          <w:tab w:val="left" w:pos="4370"/>
        </w:tabs>
        <w:spacing w:after="0" w:line="240" w:lineRule="auto"/>
        <w:ind w:firstLine="851"/>
        <w:contextualSpacing/>
        <w:jc w:val="center"/>
        <w:rPr>
          <w:rFonts w:ascii="Times New Roman" w:hAnsi="Times New Roman"/>
          <w:b/>
          <w:bCs/>
          <w:lang w:eastAsia="ru-RU"/>
        </w:rPr>
      </w:pPr>
      <w:r w:rsidRPr="00E91893">
        <w:rPr>
          <w:rFonts w:ascii="Times New Roman" w:hAnsi="Times New Roman"/>
          <w:b/>
          <w:bCs/>
          <w:lang w:eastAsia="ru-RU"/>
        </w:rPr>
        <w:lastRenderedPageBreak/>
        <w:t>3. ОБЕСПЕЧЕНИЕ ИСПОЛНЕНИЯ КОНТРАКТА</w:t>
      </w:r>
    </w:p>
    <w:p w:rsidR="002E7DEA" w:rsidRPr="00E91893" w:rsidRDefault="002E7DEA" w:rsidP="002E6A83">
      <w:pPr>
        <w:widowControl w:val="0"/>
        <w:spacing w:after="0" w:line="240" w:lineRule="auto"/>
        <w:contextualSpacing/>
        <w:jc w:val="both"/>
        <w:rPr>
          <w:rFonts w:ascii="Times New Roman" w:hAnsi="Times New Roman"/>
        </w:rPr>
      </w:pPr>
      <w:r w:rsidRPr="00E91893">
        <w:rPr>
          <w:rFonts w:ascii="Times New Roman" w:hAnsi="Times New Roman"/>
        </w:rPr>
        <w:t>3.1. </w:t>
      </w:r>
      <w:r w:rsidR="002E6A83">
        <w:rPr>
          <w:rFonts w:ascii="Times New Roman" w:hAnsi="Times New Roman"/>
        </w:rPr>
        <w:t>Не установлено</w:t>
      </w:r>
      <w:r w:rsidRPr="00E91893">
        <w:rPr>
          <w:rFonts w:ascii="Times New Roman" w:hAnsi="Times New Roman"/>
        </w:rPr>
        <w:t>.</w:t>
      </w:r>
    </w:p>
    <w:p w:rsidR="002E7DEA" w:rsidRDefault="002E7DEA" w:rsidP="00B26438">
      <w:pPr>
        <w:widowControl w:val="0"/>
        <w:spacing w:after="0" w:line="240" w:lineRule="auto"/>
        <w:ind w:left="142" w:right="-143"/>
        <w:jc w:val="both"/>
        <w:rPr>
          <w:rFonts w:ascii="Times New Roman" w:hAnsi="Times New Roman"/>
        </w:rPr>
      </w:pPr>
    </w:p>
    <w:p w:rsidR="00E758BB" w:rsidRPr="0071732A" w:rsidRDefault="00DC2D39" w:rsidP="009020C9">
      <w:pPr>
        <w:widowControl w:val="0"/>
        <w:numPr>
          <w:ilvl w:val="0"/>
          <w:numId w:val="43"/>
        </w:numPr>
        <w:spacing w:after="0" w:line="240" w:lineRule="auto"/>
        <w:ind w:right="-142"/>
        <w:jc w:val="center"/>
        <w:rPr>
          <w:rFonts w:ascii="Times New Roman" w:hAnsi="Times New Roman"/>
          <w:b/>
          <w:color w:val="000000"/>
        </w:rPr>
      </w:pPr>
      <w:r w:rsidRPr="0071732A">
        <w:rPr>
          <w:rFonts w:ascii="Times New Roman" w:hAnsi="Times New Roman"/>
          <w:b/>
          <w:color w:val="000000"/>
        </w:rPr>
        <w:t xml:space="preserve">МЕСТО, СРОК И ПОРЯДОК ПОСТАВКИ </w:t>
      </w:r>
      <w:r w:rsidR="00E758BB" w:rsidRPr="0071732A">
        <w:rPr>
          <w:rFonts w:ascii="Times New Roman" w:hAnsi="Times New Roman"/>
          <w:b/>
          <w:color w:val="000000"/>
        </w:rPr>
        <w:t>ТОВАРА</w:t>
      </w:r>
    </w:p>
    <w:p w:rsidR="00D54915" w:rsidRPr="0071732A" w:rsidRDefault="009020C9" w:rsidP="00B26438">
      <w:pPr>
        <w:widowControl w:val="0"/>
        <w:spacing w:after="0" w:line="240" w:lineRule="auto"/>
        <w:ind w:left="142" w:right="-142"/>
        <w:jc w:val="both"/>
        <w:rPr>
          <w:rFonts w:ascii="Times New Roman" w:hAnsi="Times New Roman"/>
          <w:b/>
        </w:rPr>
      </w:pPr>
      <w:r>
        <w:rPr>
          <w:rFonts w:ascii="Times New Roman" w:hAnsi="Times New Roman"/>
        </w:rPr>
        <w:t>4</w:t>
      </w:r>
      <w:r w:rsidR="00C95742" w:rsidRPr="0071732A">
        <w:rPr>
          <w:rFonts w:ascii="Times New Roman" w:hAnsi="Times New Roman"/>
        </w:rPr>
        <w:t xml:space="preserve">.1. Срок поставки </w:t>
      </w:r>
      <w:r w:rsidR="006C65AF" w:rsidRPr="0071732A">
        <w:rPr>
          <w:rFonts w:ascii="Times New Roman" w:hAnsi="Times New Roman"/>
        </w:rPr>
        <w:t>Т</w:t>
      </w:r>
      <w:r w:rsidR="00E758BB" w:rsidRPr="0071732A">
        <w:rPr>
          <w:rFonts w:ascii="Times New Roman" w:hAnsi="Times New Roman"/>
        </w:rPr>
        <w:t xml:space="preserve">овара: </w:t>
      </w:r>
    </w:p>
    <w:p w:rsidR="00D54915" w:rsidRPr="0071732A" w:rsidRDefault="00C95742" w:rsidP="00B26438">
      <w:pPr>
        <w:widowControl w:val="0"/>
        <w:spacing w:after="0" w:line="240" w:lineRule="auto"/>
        <w:ind w:left="142" w:right="-142"/>
        <w:jc w:val="both"/>
        <w:rPr>
          <w:rFonts w:ascii="Times New Roman" w:hAnsi="Times New Roman"/>
        </w:rPr>
      </w:pPr>
      <w:r w:rsidRPr="0071732A">
        <w:rPr>
          <w:rFonts w:ascii="Times New Roman" w:hAnsi="Times New Roman"/>
        </w:rPr>
        <w:t xml:space="preserve">начало поставки </w:t>
      </w:r>
      <w:r w:rsidR="006C65AF" w:rsidRPr="0071732A">
        <w:rPr>
          <w:rFonts w:ascii="Times New Roman" w:hAnsi="Times New Roman"/>
        </w:rPr>
        <w:t>Т</w:t>
      </w:r>
      <w:r w:rsidRPr="0071732A">
        <w:rPr>
          <w:rFonts w:ascii="Times New Roman" w:hAnsi="Times New Roman"/>
        </w:rPr>
        <w:t xml:space="preserve">овара – </w:t>
      </w:r>
      <w:proofErr w:type="gramStart"/>
      <w:r w:rsidR="00D54915" w:rsidRPr="0071732A">
        <w:rPr>
          <w:rFonts w:ascii="Times New Roman" w:hAnsi="Times New Roman"/>
          <w:b/>
        </w:rPr>
        <w:t>с даты</w:t>
      </w:r>
      <w:r w:rsidR="00CE2A4D" w:rsidRPr="0071732A">
        <w:rPr>
          <w:rFonts w:ascii="Times New Roman" w:hAnsi="Times New Roman"/>
          <w:b/>
        </w:rPr>
        <w:t xml:space="preserve"> заключения</w:t>
      </w:r>
      <w:proofErr w:type="gramEnd"/>
      <w:r w:rsidR="00CE2A4D" w:rsidRPr="0071732A">
        <w:rPr>
          <w:rFonts w:ascii="Times New Roman" w:hAnsi="Times New Roman"/>
          <w:b/>
        </w:rPr>
        <w:t xml:space="preserve"> Контракта</w:t>
      </w:r>
      <w:r w:rsidR="00D54915" w:rsidRPr="0071732A">
        <w:rPr>
          <w:rFonts w:ascii="Times New Roman" w:hAnsi="Times New Roman"/>
          <w:b/>
        </w:rPr>
        <w:t>;</w:t>
      </w:r>
    </w:p>
    <w:p w:rsidR="00C95742" w:rsidRPr="0071732A" w:rsidRDefault="00C95742" w:rsidP="00B26438">
      <w:pPr>
        <w:widowControl w:val="0"/>
        <w:spacing w:after="0" w:line="240" w:lineRule="auto"/>
        <w:ind w:left="142" w:right="-142"/>
        <w:jc w:val="both"/>
        <w:rPr>
          <w:rFonts w:ascii="Times New Roman" w:hAnsi="Times New Roman"/>
          <w:b/>
        </w:rPr>
      </w:pPr>
      <w:r w:rsidRPr="0071732A">
        <w:rPr>
          <w:rFonts w:ascii="Times New Roman" w:hAnsi="Times New Roman"/>
        </w:rPr>
        <w:t xml:space="preserve">окончание поставки </w:t>
      </w:r>
      <w:r w:rsidR="006C65AF" w:rsidRPr="0071732A">
        <w:rPr>
          <w:rFonts w:ascii="Times New Roman" w:hAnsi="Times New Roman"/>
        </w:rPr>
        <w:t>Т</w:t>
      </w:r>
      <w:r w:rsidRPr="0071732A">
        <w:rPr>
          <w:rFonts w:ascii="Times New Roman" w:hAnsi="Times New Roman"/>
        </w:rPr>
        <w:t xml:space="preserve">овара </w:t>
      </w:r>
      <w:r w:rsidR="00413518" w:rsidRPr="0071732A">
        <w:rPr>
          <w:rFonts w:ascii="Times New Roman" w:hAnsi="Times New Roman"/>
        </w:rPr>
        <w:t xml:space="preserve">– </w:t>
      </w:r>
      <w:r w:rsidR="008B677A">
        <w:rPr>
          <w:rFonts w:ascii="Times New Roman" w:hAnsi="Times New Roman"/>
          <w:b/>
        </w:rPr>
        <w:t>не позднее 01.09.202</w:t>
      </w:r>
      <w:r w:rsidR="00040247">
        <w:rPr>
          <w:rFonts w:ascii="Times New Roman" w:hAnsi="Times New Roman"/>
          <w:b/>
        </w:rPr>
        <w:t>6</w:t>
      </w:r>
      <w:r w:rsidR="008B677A" w:rsidRPr="008B677A">
        <w:rPr>
          <w:rFonts w:ascii="Times New Roman" w:hAnsi="Times New Roman"/>
          <w:b/>
        </w:rPr>
        <w:t xml:space="preserve"> г</w:t>
      </w:r>
      <w:r w:rsidR="00B03BA2" w:rsidRPr="0071732A">
        <w:rPr>
          <w:rFonts w:ascii="Times New Roman" w:hAnsi="Times New Roman"/>
          <w:b/>
        </w:rPr>
        <w:t>.</w:t>
      </w:r>
    </w:p>
    <w:p w:rsidR="00CE2A4D" w:rsidRPr="0071732A" w:rsidRDefault="00CE2A4D" w:rsidP="00B26438">
      <w:pPr>
        <w:widowControl w:val="0"/>
        <w:spacing w:after="0" w:line="240" w:lineRule="auto"/>
        <w:ind w:left="142" w:right="-142"/>
        <w:jc w:val="both"/>
        <w:rPr>
          <w:rFonts w:ascii="Times New Roman" w:hAnsi="Times New Roman"/>
        </w:rPr>
      </w:pPr>
      <w:r w:rsidRPr="0071732A">
        <w:rPr>
          <w:rFonts w:ascii="Times New Roman" w:hAnsi="Times New Roman"/>
        </w:rPr>
        <w:t>Поставка осуществляется одним этапом.</w:t>
      </w:r>
    </w:p>
    <w:p w:rsidR="00640669" w:rsidRPr="0071732A" w:rsidRDefault="009020C9" w:rsidP="00040247">
      <w:pPr>
        <w:widowControl w:val="0"/>
        <w:tabs>
          <w:tab w:val="left" w:pos="142"/>
        </w:tabs>
        <w:spacing w:after="0" w:line="240" w:lineRule="auto"/>
        <w:ind w:left="142" w:right="-142"/>
        <w:jc w:val="both"/>
        <w:rPr>
          <w:rFonts w:ascii="Times New Roman" w:hAnsi="Times New Roman"/>
          <w:b/>
        </w:rPr>
      </w:pPr>
      <w:r>
        <w:rPr>
          <w:rFonts w:ascii="Times New Roman" w:hAnsi="Times New Roman"/>
        </w:rPr>
        <w:t>4</w:t>
      </w:r>
      <w:r w:rsidR="00875462" w:rsidRPr="0071732A">
        <w:rPr>
          <w:rFonts w:ascii="Times New Roman" w:hAnsi="Times New Roman"/>
        </w:rPr>
        <w:t>.2. </w:t>
      </w:r>
      <w:r w:rsidR="00C95742" w:rsidRPr="0071732A">
        <w:rPr>
          <w:rFonts w:ascii="Times New Roman" w:hAnsi="Times New Roman"/>
        </w:rPr>
        <w:t xml:space="preserve">Место поставки </w:t>
      </w:r>
      <w:r w:rsidR="006C65AF" w:rsidRPr="0071732A">
        <w:rPr>
          <w:rFonts w:ascii="Times New Roman" w:hAnsi="Times New Roman"/>
        </w:rPr>
        <w:t>Т</w:t>
      </w:r>
      <w:r w:rsidR="00E758BB" w:rsidRPr="0071732A">
        <w:rPr>
          <w:rFonts w:ascii="Times New Roman" w:hAnsi="Times New Roman"/>
        </w:rPr>
        <w:t xml:space="preserve">овара: </w:t>
      </w:r>
      <w:r w:rsidR="008B677A" w:rsidRPr="008B677A">
        <w:rPr>
          <w:rFonts w:ascii="Times New Roman" w:hAnsi="Times New Roman"/>
          <w:b/>
        </w:rPr>
        <w:t xml:space="preserve">г. Ярославль, Московский </w:t>
      </w:r>
      <w:proofErr w:type="spellStart"/>
      <w:r w:rsidR="008B677A" w:rsidRPr="008B677A">
        <w:rPr>
          <w:rFonts w:ascii="Times New Roman" w:hAnsi="Times New Roman"/>
          <w:b/>
        </w:rPr>
        <w:t>пр-кт</w:t>
      </w:r>
      <w:proofErr w:type="spellEnd"/>
      <w:r w:rsidR="008B677A" w:rsidRPr="008B677A">
        <w:rPr>
          <w:rFonts w:ascii="Times New Roman" w:hAnsi="Times New Roman"/>
          <w:b/>
        </w:rPr>
        <w:t xml:space="preserve">, 88, корпус «Г» ФГБОУ ВО «ЯГТУ», 3 этаж, </w:t>
      </w:r>
      <w:proofErr w:type="spellStart"/>
      <w:r w:rsidR="008B677A" w:rsidRPr="008B677A">
        <w:rPr>
          <w:rFonts w:ascii="Times New Roman" w:hAnsi="Times New Roman"/>
          <w:b/>
        </w:rPr>
        <w:t>каб</w:t>
      </w:r>
      <w:proofErr w:type="spellEnd"/>
      <w:r w:rsidR="008B677A" w:rsidRPr="008B677A">
        <w:rPr>
          <w:rFonts w:ascii="Times New Roman" w:hAnsi="Times New Roman"/>
          <w:b/>
        </w:rPr>
        <w:t>. Г - 3</w:t>
      </w:r>
      <w:r w:rsidR="00040247">
        <w:rPr>
          <w:rFonts w:ascii="Times New Roman" w:hAnsi="Times New Roman"/>
          <w:b/>
        </w:rPr>
        <w:t>15</w:t>
      </w:r>
      <w:r w:rsidR="00692EFF" w:rsidRPr="0071732A">
        <w:rPr>
          <w:rFonts w:ascii="Times New Roman" w:hAnsi="Times New Roman"/>
          <w:b/>
        </w:rPr>
        <w:t>.</w:t>
      </w:r>
    </w:p>
    <w:p w:rsidR="004E1754" w:rsidRPr="0071732A" w:rsidRDefault="009020C9" w:rsidP="00B26438">
      <w:pPr>
        <w:widowControl w:val="0"/>
        <w:spacing w:after="0" w:line="240" w:lineRule="auto"/>
        <w:ind w:left="142" w:right="-142"/>
        <w:jc w:val="both"/>
        <w:rPr>
          <w:rFonts w:ascii="Times New Roman" w:hAnsi="Times New Roman"/>
        </w:rPr>
      </w:pPr>
      <w:r>
        <w:rPr>
          <w:rFonts w:ascii="Times New Roman" w:hAnsi="Times New Roman"/>
        </w:rPr>
        <w:t>4</w:t>
      </w:r>
      <w:r w:rsidR="005F6763" w:rsidRPr="0071732A">
        <w:rPr>
          <w:rFonts w:ascii="Times New Roman" w:hAnsi="Times New Roman"/>
        </w:rPr>
        <w:t>.3. </w:t>
      </w:r>
      <w:r w:rsidR="00E758BB" w:rsidRPr="0071732A">
        <w:rPr>
          <w:rFonts w:ascii="Times New Roman" w:hAnsi="Times New Roman"/>
        </w:rPr>
        <w:t xml:space="preserve">Поставка осуществляется </w:t>
      </w:r>
      <w:r w:rsidR="00E758BB" w:rsidRPr="0071732A">
        <w:rPr>
          <w:rFonts w:ascii="Times New Roman" w:hAnsi="Times New Roman"/>
          <w:bCs/>
          <w:iCs/>
          <w:spacing w:val="4"/>
        </w:rPr>
        <w:t xml:space="preserve">в рабочие дни с понедельника по пятницу с 09.00 до 16.00 </w:t>
      </w:r>
      <w:r w:rsidR="00E758BB" w:rsidRPr="0071732A">
        <w:rPr>
          <w:rFonts w:ascii="Times New Roman" w:hAnsi="Times New Roman"/>
          <w:bCs/>
          <w:iCs/>
        </w:rPr>
        <w:t>по московскому времени</w:t>
      </w:r>
      <w:r w:rsidR="00143B4B" w:rsidRPr="0071732A">
        <w:rPr>
          <w:rFonts w:ascii="Times New Roman" w:hAnsi="Times New Roman"/>
        </w:rPr>
        <w:t>. Дата и время пос</w:t>
      </w:r>
      <w:r w:rsidR="00E758BB" w:rsidRPr="0071732A">
        <w:rPr>
          <w:rFonts w:ascii="Times New Roman" w:hAnsi="Times New Roman"/>
        </w:rPr>
        <w:t>тав</w:t>
      </w:r>
      <w:r w:rsidR="00C95742" w:rsidRPr="0071732A">
        <w:rPr>
          <w:rFonts w:ascii="Times New Roman" w:hAnsi="Times New Roman"/>
        </w:rPr>
        <w:t xml:space="preserve">ки </w:t>
      </w:r>
      <w:r w:rsidR="006C65AF" w:rsidRPr="0071732A">
        <w:rPr>
          <w:rFonts w:ascii="Times New Roman" w:hAnsi="Times New Roman"/>
        </w:rPr>
        <w:t>Т</w:t>
      </w:r>
      <w:r w:rsidR="00E758BB" w:rsidRPr="0071732A">
        <w:rPr>
          <w:rFonts w:ascii="Times New Roman" w:hAnsi="Times New Roman"/>
        </w:rPr>
        <w:t xml:space="preserve">овара предварительно согласуются с Заказчиком, но не менее чем за 2 (два) </w:t>
      </w:r>
      <w:r w:rsidR="00C95742" w:rsidRPr="0071732A">
        <w:rPr>
          <w:rFonts w:ascii="Times New Roman" w:hAnsi="Times New Roman"/>
        </w:rPr>
        <w:t xml:space="preserve">рабочих </w:t>
      </w:r>
      <w:r w:rsidR="00E758BB" w:rsidRPr="0071732A">
        <w:rPr>
          <w:rFonts w:ascii="Times New Roman" w:hAnsi="Times New Roman"/>
        </w:rPr>
        <w:t>дня до даты</w:t>
      </w:r>
      <w:r w:rsidR="00C95742" w:rsidRPr="0071732A">
        <w:rPr>
          <w:rFonts w:ascii="Times New Roman" w:hAnsi="Times New Roman"/>
        </w:rPr>
        <w:t xml:space="preserve"> </w:t>
      </w:r>
      <w:r w:rsidR="00143B4B" w:rsidRPr="0071732A">
        <w:rPr>
          <w:rFonts w:ascii="Times New Roman" w:hAnsi="Times New Roman"/>
        </w:rPr>
        <w:t>по</w:t>
      </w:r>
      <w:r w:rsidR="00C95742" w:rsidRPr="0071732A">
        <w:rPr>
          <w:rFonts w:ascii="Times New Roman" w:hAnsi="Times New Roman"/>
        </w:rPr>
        <w:t xml:space="preserve">ставки </w:t>
      </w:r>
      <w:r w:rsidR="006C65AF" w:rsidRPr="0071732A">
        <w:rPr>
          <w:rFonts w:ascii="Times New Roman" w:hAnsi="Times New Roman"/>
        </w:rPr>
        <w:t>Т</w:t>
      </w:r>
      <w:r w:rsidR="00E758BB" w:rsidRPr="0071732A">
        <w:rPr>
          <w:rFonts w:ascii="Times New Roman" w:hAnsi="Times New Roman"/>
        </w:rPr>
        <w:t>овара. Согласование с Заказчиком может производиться:</w:t>
      </w:r>
      <w:r w:rsidR="00CE2A4D" w:rsidRPr="0071732A">
        <w:rPr>
          <w:rFonts w:ascii="Times New Roman" w:hAnsi="Times New Roman"/>
        </w:rPr>
        <w:t xml:space="preserve"> </w:t>
      </w:r>
      <w:r w:rsidR="00E758BB" w:rsidRPr="0071732A">
        <w:rPr>
          <w:rFonts w:ascii="Times New Roman" w:hAnsi="Times New Roman"/>
        </w:rPr>
        <w:t>сообщением на э</w:t>
      </w:r>
      <w:r w:rsidR="00C95742" w:rsidRPr="0071732A">
        <w:rPr>
          <w:rFonts w:ascii="Times New Roman" w:hAnsi="Times New Roman"/>
        </w:rPr>
        <w:t xml:space="preserve">лектронную почту, </w:t>
      </w:r>
      <w:r w:rsidR="00E60697" w:rsidRPr="0071732A">
        <w:rPr>
          <w:rFonts w:ascii="Times New Roman" w:hAnsi="Times New Roman"/>
        </w:rPr>
        <w:t>письменно (факсимильной связью или нарочно).</w:t>
      </w:r>
      <w:r w:rsidR="00E758BB" w:rsidRPr="0071732A">
        <w:rPr>
          <w:rFonts w:ascii="Times New Roman" w:hAnsi="Times New Roman"/>
        </w:rPr>
        <w:t xml:space="preserve"> </w:t>
      </w:r>
    </w:p>
    <w:p w:rsidR="002E4D5A" w:rsidRPr="00377AD7" w:rsidRDefault="009020C9" w:rsidP="002E4D5A">
      <w:pPr>
        <w:widowControl w:val="0"/>
        <w:spacing w:after="0" w:line="240" w:lineRule="auto"/>
        <w:ind w:left="142" w:right="-142"/>
        <w:jc w:val="both"/>
        <w:rPr>
          <w:rFonts w:ascii="Times New Roman" w:eastAsia="Calibri" w:hAnsi="Times New Roman"/>
          <w:b/>
        </w:rPr>
      </w:pPr>
      <w:r>
        <w:rPr>
          <w:rFonts w:ascii="Times New Roman" w:hAnsi="Times New Roman"/>
        </w:rPr>
        <w:t>4</w:t>
      </w:r>
      <w:r w:rsidR="00CE2A4D" w:rsidRPr="0071732A">
        <w:rPr>
          <w:rFonts w:ascii="Times New Roman" w:hAnsi="Times New Roman"/>
        </w:rPr>
        <w:t xml:space="preserve">.4. Доставка поставляемого </w:t>
      </w:r>
      <w:r w:rsidR="006D7469" w:rsidRPr="0071732A">
        <w:rPr>
          <w:rFonts w:ascii="Times New Roman" w:hAnsi="Times New Roman"/>
        </w:rPr>
        <w:t>Т</w:t>
      </w:r>
      <w:r w:rsidR="00CE2A4D" w:rsidRPr="0071732A">
        <w:rPr>
          <w:rFonts w:ascii="Times New Roman" w:hAnsi="Times New Roman"/>
        </w:rPr>
        <w:t>овара, все виды погрузо-разгрузочных работ, включая работы с применением грузоподъемных средств (в случае необходимости), осуществляются Поставщиком собственными силами или силами третьих лиц за счет средств Поставщика.</w:t>
      </w:r>
      <w:r w:rsidR="002E4D5A">
        <w:rPr>
          <w:rFonts w:ascii="Times New Roman" w:hAnsi="Times New Roman"/>
        </w:rPr>
        <w:t xml:space="preserve"> Поставка товара осуществляется</w:t>
      </w:r>
      <w:r w:rsidR="002E4D5A">
        <w:rPr>
          <w:rFonts w:ascii="Times New Roman" w:eastAsia="Calibri" w:hAnsi="Times New Roman"/>
          <w:b/>
        </w:rPr>
        <w:t xml:space="preserve"> </w:t>
      </w:r>
      <w:r w:rsidR="002E4D5A" w:rsidRPr="00377AD7">
        <w:rPr>
          <w:rFonts w:ascii="Times New Roman" w:hAnsi="Times New Roman"/>
        </w:rPr>
        <w:t xml:space="preserve">в таре, обеспечивающей сохранность товара и условия хранения поставляемых товаров. Поставщик должен обеспечить сохранность груза от повреждений за все время доставки. </w:t>
      </w:r>
    </w:p>
    <w:p w:rsidR="00CE2A4D" w:rsidRPr="0071732A" w:rsidRDefault="00CE2A4D" w:rsidP="00B26438">
      <w:pPr>
        <w:widowControl w:val="0"/>
        <w:spacing w:after="0" w:line="240" w:lineRule="auto"/>
        <w:ind w:left="142" w:right="-142"/>
        <w:jc w:val="both"/>
        <w:rPr>
          <w:rFonts w:ascii="Times New Roman" w:hAnsi="Times New Roman"/>
        </w:rPr>
      </w:pPr>
    </w:p>
    <w:p w:rsidR="00E758BB" w:rsidRPr="0071732A" w:rsidRDefault="00E758BB" w:rsidP="009020C9">
      <w:pPr>
        <w:widowControl w:val="0"/>
        <w:numPr>
          <w:ilvl w:val="0"/>
          <w:numId w:val="43"/>
        </w:numPr>
        <w:spacing w:after="0" w:line="240" w:lineRule="auto"/>
        <w:ind w:left="142" w:right="-142"/>
        <w:jc w:val="center"/>
        <w:rPr>
          <w:rFonts w:ascii="Times New Roman" w:hAnsi="Times New Roman"/>
          <w:b/>
        </w:rPr>
      </w:pPr>
      <w:r w:rsidRPr="0071732A">
        <w:rPr>
          <w:rFonts w:ascii="Times New Roman" w:hAnsi="Times New Roman"/>
          <w:b/>
        </w:rPr>
        <w:t>ПРАВА И ОБЯЗАННОСТИ СТОРОН</w:t>
      </w:r>
    </w:p>
    <w:p w:rsidR="00E758BB" w:rsidRPr="0071732A" w:rsidRDefault="009020C9" w:rsidP="00B26438">
      <w:pPr>
        <w:widowControl w:val="0"/>
        <w:spacing w:after="0" w:line="240" w:lineRule="auto"/>
        <w:ind w:left="142" w:right="-142"/>
        <w:jc w:val="both"/>
        <w:rPr>
          <w:rFonts w:ascii="Times New Roman" w:hAnsi="Times New Roman"/>
        </w:rPr>
      </w:pPr>
      <w:r>
        <w:rPr>
          <w:rFonts w:ascii="Times New Roman" w:hAnsi="Times New Roman"/>
        </w:rPr>
        <w:t>5</w:t>
      </w:r>
      <w:r w:rsidR="00E758BB" w:rsidRPr="0071732A">
        <w:rPr>
          <w:rFonts w:ascii="Times New Roman" w:hAnsi="Times New Roman"/>
        </w:rPr>
        <w:t xml:space="preserve">.1. Поставщик обязан: </w:t>
      </w:r>
    </w:p>
    <w:p w:rsidR="00E758BB" w:rsidRPr="0071732A" w:rsidRDefault="00D541D3" w:rsidP="00B26438">
      <w:pPr>
        <w:widowControl w:val="0"/>
        <w:spacing w:after="0" w:line="240" w:lineRule="auto"/>
        <w:ind w:left="142" w:right="-142"/>
        <w:jc w:val="both"/>
        <w:rPr>
          <w:rFonts w:ascii="Times New Roman" w:hAnsi="Times New Roman"/>
        </w:rPr>
      </w:pPr>
      <w:r w:rsidRPr="0071732A">
        <w:rPr>
          <w:rFonts w:ascii="Times New Roman" w:hAnsi="Times New Roman"/>
        </w:rPr>
        <w:t>- с</w:t>
      </w:r>
      <w:r w:rsidR="00E758BB" w:rsidRPr="0071732A">
        <w:rPr>
          <w:rFonts w:ascii="Times New Roman" w:hAnsi="Times New Roman"/>
        </w:rPr>
        <w:t>воевременно и надлежащим образом исполнять обязательства в соо</w:t>
      </w:r>
      <w:r w:rsidRPr="0071732A">
        <w:rPr>
          <w:rFonts w:ascii="Times New Roman" w:hAnsi="Times New Roman"/>
        </w:rPr>
        <w:t>тветствии с условиями Контракта;</w:t>
      </w:r>
    </w:p>
    <w:p w:rsidR="00E758BB" w:rsidRDefault="00D541D3" w:rsidP="00EB49B9">
      <w:pPr>
        <w:widowControl w:val="0"/>
        <w:spacing w:after="0" w:line="240" w:lineRule="auto"/>
        <w:ind w:left="142" w:right="-142"/>
        <w:jc w:val="both"/>
        <w:rPr>
          <w:rFonts w:ascii="Times New Roman" w:hAnsi="Times New Roman"/>
        </w:rPr>
      </w:pPr>
      <w:r w:rsidRPr="0071732A">
        <w:rPr>
          <w:rFonts w:ascii="Times New Roman" w:hAnsi="Times New Roman"/>
        </w:rPr>
        <w:t>- о</w:t>
      </w:r>
      <w:r w:rsidR="00C95742" w:rsidRPr="0071732A">
        <w:rPr>
          <w:rFonts w:ascii="Times New Roman" w:hAnsi="Times New Roman"/>
        </w:rPr>
        <w:t xml:space="preserve">дновременно с передачей </w:t>
      </w:r>
      <w:r w:rsidR="006C65AF" w:rsidRPr="0071732A">
        <w:rPr>
          <w:rFonts w:ascii="Times New Roman" w:hAnsi="Times New Roman"/>
        </w:rPr>
        <w:t>Т</w:t>
      </w:r>
      <w:r w:rsidR="00E758BB" w:rsidRPr="0071732A">
        <w:rPr>
          <w:rFonts w:ascii="Times New Roman" w:hAnsi="Times New Roman"/>
        </w:rPr>
        <w:t>овара передать Заказчику необходим</w:t>
      </w:r>
      <w:r w:rsidR="00C95742" w:rsidRPr="0071732A">
        <w:rPr>
          <w:rFonts w:ascii="Times New Roman" w:hAnsi="Times New Roman"/>
        </w:rPr>
        <w:t xml:space="preserve">ую документацию, относящуюся к </w:t>
      </w:r>
      <w:r w:rsidR="006C65AF" w:rsidRPr="0071732A">
        <w:rPr>
          <w:rFonts w:ascii="Times New Roman" w:hAnsi="Times New Roman"/>
        </w:rPr>
        <w:t>Т</w:t>
      </w:r>
      <w:r w:rsidRPr="0071732A">
        <w:rPr>
          <w:rFonts w:ascii="Times New Roman" w:hAnsi="Times New Roman"/>
        </w:rPr>
        <w:t>овару;</w:t>
      </w:r>
    </w:p>
    <w:p w:rsidR="00EB49B9" w:rsidRPr="00EB49B9" w:rsidRDefault="00EB49B9" w:rsidP="00EB49B9">
      <w:pPr>
        <w:widowControl w:val="0"/>
        <w:spacing w:after="0" w:line="240" w:lineRule="auto"/>
        <w:ind w:left="142" w:right="-142"/>
        <w:contextualSpacing/>
        <w:jc w:val="both"/>
        <w:rPr>
          <w:rFonts w:ascii="Times New Roman" w:hAnsi="Times New Roman"/>
        </w:rPr>
      </w:pPr>
      <w:r>
        <w:rPr>
          <w:rFonts w:ascii="Times New Roman" w:hAnsi="Times New Roman"/>
        </w:rPr>
        <w:t>- п</w:t>
      </w:r>
      <w:r w:rsidRPr="00EB49B9">
        <w:rPr>
          <w:rFonts w:ascii="Times New Roman" w:hAnsi="Times New Roman"/>
        </w:rPr>
        <w:t xml:space="preserve">редоставить Заказчику на дату </w:t>
      </w:r>
      <w:r>
        <w:rPr>
          <w:rFonts w:ascii="Times New Roman" w:hAnsi="Times New Roman"/>
        </w:rPr>
        <w:t>поставки Товара</w:t>
      </w:r>
      <w:r w:rsidRPr="00EB49B9">
        <w:rPr>
          <w:rFonts w:ascii="Times New Roman" w:hAnsi="Times New Roman"/>
        </w:rPr>
        <w:t xml:space="preserve"> документ о приемке, сформированный с использованием единой информационной системы, который должен содержать информацию, указанную в части 13 статьи 94 Федерального закона от 05.04.2013 № 44-ФЗ со следующими приложениями:  </w:t>
      </w:r>
    </w:p>
    <w:p w:rsidR="00EB49B9" w:rsidRPr="00EB49B9" w:rsidRDefault="00EB49B9" w:rsidP="00EB49B9">
      <w:pPr>
        <w:widowControl w:val="0"/>
        <w:spacing w:after="0" w:line="240" w:lineRule="auto"/>
        <w:ind w:right="141" w:firstLine="851"/>
        <w:contextualSpacing/>
        <w:jc w:val="both"/>
        <w:rPr>
          <w:rFonts w:ascii="Times New Roman" w:hAnsi="Times New Roman"/>
        </w:rPr>
      </w:pPr>
      <w:r w:rsidRPr="00EB49B9">
        <w:rPr>
          <w:rFonts w:ascii="Times New Roman" w:hAnsi="Times New Roman"/>
        </w:rPr>
        <w:t>- счет;</w:t>
      </w:r>
    </w:p>
    <w:p w:rsidR="00EB49B9" w:rsidRPr="00EB49B9" w:rsidRDefault="00EB49B9" w:rsidP="00EB49B9">
      <w:pPr>
        <w:widowControl w:val="0"/>
        <w:spacing w:after="0" w:line="240" w:lineRule="auto"/>
        <w:ind w:right="141" w:firstLine="851"/>
        <w:contextualSpacing/>
        <w:jc w:val="both"/>
        <w:rPr>
          <w:rFonts w:ascii="Times New Roman" w:hAnsi="Times New Roman"/>
        </w:rPr>
      </w:pPr>
      <w:r w:rsidRPr="00EB49B9">
        <w:rPr>
          <w:rFonts w:ascii="Times New Roman" w:hAnsi="Times New Roman"/>
        </w:rPr>
        <w:t>- счет-фактуру (в том случае, если Подрядчик является плательщиком НДС);</w:t>
      </w:r>
    </w:p>
    <w:p w:rsidR="00EB49B9" w:rsidRPr="00EB49B9" w:rsidRDefault="00EB49B9" w:rsidP="00EB49B9">
      <w:pPr>
        <w:widowControl w:val="0"/>
        <w:spacing w:after="0" w:line="240" w:lineRule="auto"/>
        <w:ind w:right="141" w:firstLine="851"/>
        <w:contextualSpacing/>
        <w:jc w:val="both"/>
        <w:rPr>
          <w:rFonts w:ascii="Times New Roman" w:hAnsi="Times New Roman"/>
        </w:rPr>
      </w:pPr>
      <w:r>
        <w:rPr>
          <w:rFonts w:ascii="Times New Roman" w:hAnsi="Times New Roman"/>
        </w:rPr>
        <w:t xml:space="preserve">- </w:t>
      </w:r>
      <w:r w:rsidR="00034AD5">
        <w:rPr>
          <w:rFonts w:ascii="Times New Roman" w:hAnsi="Times New Roman"/>
        </w:rPr>
        <w:t>товарную накладную</w:t>
      </w:r>
      <w:r w:rsidRPr="00EB49B9">
        <w:rPr>
          <w:rFonts w:ascii="Times New Roman" w:hAnsi="Times New Roman"/>
        </w:rPr>
        <w:t xml:space="preserve"> (универсальный передаточный документ).</w:t>
      </w:r>
    </w:p>
    <w:p w:rsidR="00EB49B9" w:rsidRPr="00EB49B9" w:rsidRDefault="00EB49B9" w:rsidP="00034AD5">
      <w:pPr>
        <w:widowControl w:val="0"/>
        <w:spacing w:after="0" w:line="240" w:lineRule="auto"/>
        <w:ind w:left="142" w:right="-142"/>
        <w:jc w:val="both"/>
        <w:rPr>
          <w:rFonts w:ascii="Times New Roman" w:hAnsi="Times New Roman"/>
        </w:rPr>
      </w:pPr>
      <w:r w:rsidRPr="00EB49B9">
        <w:rPr>
          <w:rFonts w:ascii="Times New Roman" w:hAnsi="Times New Roman"/>
        </w:rPr>
        <w:t xml:space="preserve">В случае невозможности добавления приложений к документу о приемке в единой информационной системе такие приложения предоставляются Заказчику на бумажном носителе на дату </w:t>
      </w:r>
      <w:r>
        <w:rPr>
          <w:rFonts w:ascii="Times New Roman" w:hAnsi="Times New Roman"/>
        </w:rPr>
        <w:t>поставки Товара</w:t>
      </w:r>
      <w:r w:rsidRPr="00EB49B9">
        <w:rPr>
          <w:rFonts w:ascii="Times New Roman" w:hAnsi="Times New Roman"/>
        </w:rPr>
        <w:t>.</w:t>
      </w:r>
    </w:p>
    <w:p w:rsidR="00E758BB" w:rsidRPr="0071732A" w:rsidRDefault="00D541D3" w:rsidP="00B26438">
      <w:pPr>
        <w:widowControl w:val="0"/>
        <w:spacing w:after="0" w:line="240" w:lineRule="auto"/>
        <w:ind w:left="142" w:right="-142"/>
        <w:jc w:val="both"/>
        <w:rPr>
          <w:rFonts w:ascii="Times New Roman" w:hAnsi="Times New Roman"/>
        </w:rPr>
      </w:pPr>
      <w:r w:rsidRPr="0071732A">
        <w:rPr>
          <w:rFonts w:ascii="Times New Roman" w:hAnsi="Times New Roman"/>
        </w:rPr>
        <w:t>- п</w:t>
      </w:r>
      <w:r w:rsidR="00C95742" w:rsidRPr="0071732A">
        <w:rPr>
          <w:rFonts w:ascii="Times New Roman" w:hAnsi="Times New Roman"/>
        </w:rPr>
        <w:t xml:space="preserve">ередать Заказчику </w:t>
      </w:r>
      <w:r w:rsidR="006C65AF" w:rsidRPr="0071732A">
        <w:rPr>
          <w:rFonts w:ascii="Times New Roman" w:hAnsi="Times New Roman"/>
        </w:rPr>
        <w:t>Т</w:t>
      </w:r>
      <w:r w:rsidR="00E758BB" w:rsidRPr="0071732A">
        <w:rPr>
          <w:rFonts w:ascii="Times New Roman" w:hAnsi="Times New Roman"/>
        </w:rPr>
        <w:t>ова</w:t>
      </w:r>
      <w:r w:rsidRPr="0071732A">
        <w:rPr>
          <w:rFonts w:ascii="Times New Roman" w:hAnsi="Times New Roman"/>
        </w:rPr>
        <w:t>р свободным от прав третьих лиц;</w:t>
      </w:r>
    </w:p>
    <w:p w:rsidR="00E758BB" w:rsidRPr="0071732A" w:rsidRDefault="00D541D3" w:rsidP="00B26438">
      <w:pPr>
        <w:widowControl w:val="0"/>
        <w:spacing w:after="0" w:line="240" w:lineRule="auto"/>
        <w:ind w:left="142" w:right="-142"/>
        <w:jc w:val="both"/>
        <w:rPr>
          <w:rFonts w:ascii="Times New Roman" w:hAnsi="Times New Roman"/>
        </w:rPr>
      </w:pPr>
      <w:r w:rsidRPr="0071732A">
        <w:rPr>
          <w:rFonts w:ascii="Times New Roman" w:hAnsi="Times New Roman"/>
        </w:rPr>
        <w:t>- п</w:t>
      </w:r>
      <w:r w:rsidR="00E758BB" w:rsidRPr="0071732A">
        <w:rPr>
          <w:rFonts w:ascii="Times New Roman" w:hAnsi="Times New Roman"/>
        </w:rPr>
        <w:t>редставлять Заказчику сведения об изменении своего фактического мес</w:t>
      </w:r>
      <w:r w:rsidRPr="0071732A">
        <w:rPr>
          <w:rFonts w:ascii="Times New Roman" w:hAnsi="Times New Roman"/>
        </w:rPr>
        <w:t>тонахождения и иных реквизитов;</w:t>
      </w:r>
    </w:p>
    <w:p w:rsidR="00E758BB" w:rsidRPr="0071732A" w:rsidRDefault="00E758BB" w:rsidP="00B26438">
      <w:pPr>
        <w:widowControl w:val="0"/>
        <w:spacing w:after="0" w:line="240" w:lineRule="auto"/>
        <w:ind w:left="142" w:right="-142"/>
        <w:jc w:val="both"/>
        <w:rPr>
          <w:rFonts w:ascii="Times New Roman" w:hAnsi="Times New Roman"/>
          <w:color w:val="0D0D0D"/>
        </w:rPr>
      </w:pPr>
      <w:r w:rsidRPr="0071732A">
        <w:rPr>
          <w:rFonts w:ascii="Times New Roman" w:hAnsi="Times New Roman"/>
        </w:rPr>
        <w:t xml:space="preserve">- </w:t>
      </w:r>
      <w:r w:rsidR="00D541D3" w:rsidRPr="0071732A">
        <w:rPr>
          <w:rFonts w:ascii="Times New Roman" w:hAnsi="Times New Roman"/>
        </w:rPr>
        <w:t>о</w:t>
      </w:r>
      <w:r w:rsidRPr="0071732A">
        <w:rPr>
          <w:rFonts w:ascii="Times New Roman" w:hAnsi="Times New Roman"/>
          <w:color w:val="0D0D0D"/>
        </w:rPr>
        <w:t>беспечить устранение недостатков, выявле</w:t>
      </w:r>
      <w:r w:rsidR="00C95742" w:rsidRPr="0071732A">
        <w:rPr>
          <w:rFonts w:ascii="Times New Roman" w:hAnsi="Times New Roman"/>
          <w:color w:val="0D0D0D"/>
        </w:rPr>
        <w:t xml:space="preserve">нных при приемке поставляемого </w:t>
      </w:r>
      <w:r w:rsidR="006C65AF" w:rsidRPr="0071732A">
        <w:rPr>
          <w:rFonts w:ascii="Times New Roman" w:hAnsi="Times New Roman"/>
          <w:color w:val="0D0D0D"/>
        </w:rPr>
        <w:t>Т</w:t>
      </w:r>
      <w:r w:rsidRPr="0071732A">
        <w:rPr>
          <w:rFonts w:ascii="Times New Roman" w:hAnsi="Times New Roman"/>
          <w:color w:val="0D0D0D"/>
        </w:rPr>
        <w:t>овара</w:t>
      </w:r>
      <w:r w:rsidR="00D541D3" w:rsidRPr="0071732A">
        <w:rPr>
          <w:rFonts w:ascii="Times New Roman" w:hAnsi="Times New Roman"/>
          <w:color w:val="0D0D0D"/>
        </w:rPr>
        <w:t>;</w:t>
      </w:r>
    </w:p>
    <w:p w:rsidR="00FC61A7" w:rsidRPr="0071732A" w:rsidRDefault="008B677A" w:rsidP="00B26438">
      <w:pPr>
        <w:widowControl w:val="0"/>
        <w:spacing w:after="0" w:line="240" w:lineRule="auto"/>
        <w:ind w:left="142" w:right="-142"/>
        <w:jc w:val="both"/>
        <w:rPr>
          <w:rFonts w:ascii="Times New Roman" w:hAnsi="Times New Roman"/>
        </w:rPr>
      </w:pPr>
      <w:r>
        <w:rPr>
          <w:rFonts w:ascii="Times New Roman" w:hAnsi="Times New Roman"/>
          <w:color w:val="0D0D0D"/>
        </w:rPr>
        <w:t>- осуществить д</w:t>
      </w:r>
      <w:r w:rsidR="00FC61A7" w:rsidRPr="0071732A">
        <w:rPr>
          <w:rFonts w:ascii="Times New Roman" w:hAnsi="Times New Roman"/>
          <w:color w:val="0D0D0D"/>
        </w:rPr>
        <w:t>оставку</w:t>
      </w:r>
      <w:r>
        <w:rPr>
          <w:rFonts w:ascii="Times New Roman" w:hAnsi="Times New Roman"/>
          <w:color w:val="0D0D0D"/>
        </w:rPr>
        <w:t xml:space="preserve">, </w:t>
      </w:r>
      <w:r w:rsidR="00FC61A7" w:rsidRPr="0071732A">
        <w:rPr>
          <w:rFonts w:ascii="Times New Roman" w:hAnsi="Times New Roman"/>
          <w:color w:val="0D0D0D"/>
        </w:rPr>
        <w:t xml:space="preserve">переноску </w:t>
      </w:r>
      <w:r>
        <w:rPr>
          <w:rFonts w:ascii="Times New Roman" w:hAnsi="Times New Roman"/>
          <w:color w:val="0D0D0D"/>
        </w:rPr>
        <w:t xml:space="preserve">и подъем </w:t>
      </w:r>
      <w:r w:rsidR="006C65AF" w:rsidRPr="0071732A">
        <w:rPr>
          <w:rFonts w:ascii="Times New Roman" w:hAnsi="Times New Roman"/>
          <w:color w:val="0D0D0D"/>
        </w:rPr>
        <w:t>Т</w:t>
      </w:r>
      <w:r w:rsidR="00FC61A7" w:rsidRPr="0071732A">
        <w:rPr>
          <w:rFonts w:ascii="Times New Roman" w:hAnsi="Times New Roman"/>
          <w:color w:val="0D0D0D"/>
        </w:rPr>
        <w:t>овара</w:t>
      </w:r>
      <w:r>
        <w:rPr>
          <w:rFonts w:ascii="Times New Roman" w:hAnsi="Times New Roman"/>
          <w:color w:val="0D0D0D"/>
        </w:rPr>
        <w:t xml:space="preserve"> до места поставки</w:t>
      </w:r>
      <w:r w:rsidR="00FC61A7" w:rsidRPr="0071732A">
        <w:rPr>
          <w:rFonts w:ascii="Times New Roman" w:hAnsi="Times New Roman"/>
          <w:color w:val="0D0D0D"/>
        </w:rPr>
        <w:t xml:space="preserve">; </w:t>
      </w:r>
    </w:p>
    <w:p w:rsidR="00E758BB" w:rsidRPr="0071732A" w:rsidRDefault="00E758BB" w:rsidP="00B26438">
      <w:pPr>
        <w:widowControl w:val="0"/>
        <w:spacing w:after="0" w:line="240" w:lineRule="auto"/>
        <w:ind w:left="142" w:right="-142"/>
        <w:jc w:val="both"/>
        <w:rPr>
          <w:rFonts w:ascii="Times New Roman" w:hAnsi="Times New Roman"/>
        </w:rPr>
      </w:pPr>
      <w:r w:rsidRPr="0071732A">
        <w:rPr>
          <w:rFonts w:ascii="Times New Roman" w:hAnsi="Times New Roman"/>
        </w:rPr>
        <w:t xml:space="preserve">- </w:t>
      </w:r>
      <w:r w:rsidR="00D541D3" w:rsidRPr="0071732A">
        <w:rPr>
          <w:rFonts w:ascii="Times New Roman" w:hAnsi="Times New Roman"/>
        </w:rPr>
        <w:t>в</w:t>
      </w:r>
      <w:r w:rsidRPr="0071732A">
        <w:rPr>
          <w:rFonts w:ascii="Times New Roman" w:hAnsi="Times New Roman"/>
        </w:rPr>
        <w:t>ыполнять иные обязанности, предусмотренные настоящим Контрактом.</w:t>
      </w:r>
    </w:p>
    <w:p w:rsidR="00E758BB" w:rsidRPr="0071732A" w:rsidRDefault="009020C9" w:rsidP="00B26438">
      <w:pPr>
        <w:widowControl w:val="0"/>
        <w:spacing w:after="0" w:line="240" w:lineRule="auto"/>
        <w:ind w:left="142" w:right="-142"/>
        <w:jc w:val="both"/>
        <w:rPr>
          <w:rFonts w:ascii="Times New Roman" w:hAnsi="Times New Roman"/>
        </w:rPr>
      </w:pPr>
      <w:r>
        <w:rPr>
          <w:rFonts w:ascii="Times New Roman" w:hAnsi="Times New Roman"/>
        </w:rPr>
        <w:t>5</w:t>
      </w:r>
      <w:r w:rsidR="00E758BB" w:rsidRPr="0071732A">
        <w:rPr>
          <w:rFonts w:ascii="Times New Roman" w:hAnsi="Times New Roman"/>
        </w:rPr>
        <w:t>.2. Поставщик вправе:</w:t>
      </w:r>
    </w:p>
    <w:p w:rsidR="00E758BB" w:rsidRPr="0071732A" w:rsidRDefault="00D541D3" w:rsidP="00B26438">
      <w:pPr>
        <w:widowControl w:val="0"/>
        <w:spacing w:after="0" w:line="240" w:lineRule="auto"/>
        <w:ind w:left="142" w:right="-142"/>
        <w:jc w:val="both"/>
        <w:rPr>
          <w:rFonts w:ascii="Times New Roman" w:hAnsi="Times New Roman"/>
        </w:rPr>
      </w:pPr>
      <w:r w:rsidRPr="0071732A">
        <w:rPr>
          <w:rFonts w:ascii="Times New Roman" w:hAnsi="Times New Roman"/>
        </w:rPr>
        <w:t xml:space="preserve">- </w:t>
      </w:r>
      <w:r w:rsidR="00127A9E" w:rsidRPr="0071732A">
        <w:rPr>
          <w:rFonts w:ascii="Times New Roman" w:hAnsi="Times New Roman"/>
        </w:rPr>
        <w:t>принимать участие в приемке Товара</w:t>
      </w:r>
      <w:r w:rsidRPr="0071732A">
        <w:rPr>
          <w:rFonts w:ascii="Times New Roman" w:hAnsi="Times New Roman"/>
        </w:rPr>
        <w:t>;</w:t>
      </w:r>
    </w:p>
    <w:p w:rsidR="00E758BB" w:rsidRPr="0071732A" w:rsidRDefault="00D541D3" w:rsidP="00B26438">
      <w:pPr>
        <w:widowControl w:val="0"/>
        <w:spacing w:after="0" w:line="240" w:lineRule="auto"/>
        <w:ind w:left="142" w:right="-142"/>
        <w:jc w:val="both"/>
        <w:rPr>
          <w:rFonts w:ascii="Times New Roman" w:hAnsi="Times New Roman"/>
        </w:rPr>
      </w:pPr>
      <w:r w:rsidRPr="0071732A">
        <w:rPr>
          <w:rFonts w:ascii="Times New Roman" w:hAnsi="Times New Roman"/>
        </w:rPr>
        <w:t>- т</w:t>
      </w:r>
      <w:r w:rsidR="00E758BB" w:rsidRPr="0071732A">
        <w:rPr>
          <w:rFonts w:ascii="Times New Roman" w:hAnsi="Times New Roman"/>
        </w:rPr>
        <w:t>ребовать свое</w:t>
      </w:r>
      <w:r w:rsidR="00C95742" w:rsidRPr="0071732A">
        <w:rPr>
          <w:rFonts w:ascii="Times New Roman" w:hAnsi="Times New Roman"/>
        </w:rPr>
        <w:t xml:space="preserve">временной оплаты поставленного </w:t>
      </w:r>
      <w:r w:rsidR="006C65AF" w:rsidRPr="0071732A">
        <w:rPr>
          <w:rFonts w:ascii="Times New Roman" w:hAnsi="Times New Roman"/>
        </w:rPr>
        <w:t>Т</w:t>
      </w:r>
      <w:r w:rsidR="00E758BB" w:rsidRPr="0071732A">
        <w:rPr>
          <w:rFonts w:ascii="Times New Roman" w:hAnsi="Times New Roman"/>
        </w:rPr>
        <w:t>овара в соответствии с условиями настоящего Контракта.</w:t>
      </w:r>
    </w:p>
    <w:p w:rsidR="00E758BB" w:rsidRPr="0071732A" w:rsidRDefault="009020C9" w:rsidP="00B26438">
      <w:pPr>
        <w:widowControl w:val="0"/>
        <w:spacing w:after="0" w:line="240" w:lineRule="auto"/>
        <w:ind w:left="142" w:right="-142"/>
        <w:jc w:val="both"/>
        <w:rPr>
          <w:rFonts w:ascii="Times New Roman" w:hAnsi="Times New Roman"/>
        </w:rPr>
      </w:pPr>
      <w:r>
        <w:rPr>
          <w:rFonts w:ascii="Times New Roman" w:hAnsi="Times New Roman"/>
        </w:rPr>
        <w:t>5</w:t>
      </w:r>
      <w:r w:rsidR="00E758BB" w:rsidRPr="0071732A">
        <w:rPr>
          <w:rFonts w:ascii="Times New Roman" w:hAnsi="Times New Roman"/>
        </w:rPr>
        <w:t>.3. Заказчик обязан:</w:t>
      </w:r>
    </w:p>
    <w:p w:rsidR="00E758BB" w:rsidRPr="0071732A" w:rsidRDefault="00D541D3" w:rsidP="00B26438">
      <w:pPr>
        <w:widowControl w:val="0"/>
        <w:spacing w:after="0" w:line="240" w:lineRule="auto"/>
        <w:ind w:left="142" w:right="-142"/>
        <w:jc w:val="both"/>
        <w:rPr>
          <w:rFonts w:ascii="Times New Roman" w:hAnsi="Times New Roman"/>
        </w:rPr>
      </w:pPr>
      <w:r w:rsidRPr="0071732A">
        <w:rPr>
          <w:rFonts w:ascii="Times New Roman" w:hAnsi="Times New Roman"/>
        </w:rPr>
        <w:t>- о</w:t>
      </w:r>
      <w:r w:rsidR="00E758BB" w:rsidRPr="0071732A">
        <w:rPr>
          <w:rFonts w:ascii="Times New Roman" w:hAnsi="Times New Roman"/>
        </w:rPr>
        <w:t>беспечить своев</w:t>
      </w:r>
      <w:r w:rsidR="00C95742" w:rsidRPr="0071732A">
        <w:rPr>
          <w:rFonts w:ascii="Times New Roman" w:hAnsi="Times New Roman"/>
        </w:rPr>
        <w:t xml:space="preserve">ременную приемку передаваемого </w:t>
      </w:r>
      <w:r w:rsidR="006C65AF" w:rsidRPr="0071732A">
        <w:rPr>
          <w:rFonts w:ascii="Times New Roman" w:hAnsi="Times New Roman"/>
        </w:rPr>
        <w:t>Т</w:t>
      </w:r>
      <w:r w:rsidRPr="0071732A">
        <w:rPr>
          <w:rFonts w:ascii="Times New Roman" w:hAnsi="Times New Roman"/>
        </w:rPr>
        <w:t>овара;</w:t>
      </w:r>
    </w:p>
    <w:p w:rsidR="00E758BB" w:rsidRPr="0071732A" w:rsidRDefault="00D541D3" w:rsidP="00B26438">
      <w:pPr>
        <w:widowControl w:val="0"/>
        <w:spacing w:after="0" w:line="240" w:lineRule="auto"/>
        <w:ind w:left="142" w:right="-142"/>
        <w:jc w:val="both"/>
        <w:rPr>
          <w:rFonts w:ascii="Times New Roman" w:hAnsi="Times New Roman"/>
        </w:rPr>
      </w:pPr>
      <w:r w:rsidRPr="0071732A">
        <w:rPr>
          <w:rFonts w:ascii="Times New Roman" w:hAnsi="Times New Roman"/>
        </w:rPr>
        <w:t>- п</w:t>
      </w:r>
      <w:r w:rsidR="00E758BB" w:rsidRPr="0071732A">
        <w:rPr>
          <w:rFonts w:ascii="Times New Roman" w:hAnsi="Times New Roman"/>
        </w:rPr>
        <w:t xml:space="preserve">роизвести </w:t>
      </w:r>
      <w:r w:rsidR="00C95742" w:rsidRPr="0071732A">
        <w:rPr>
          <w:rFonts w:ascii="Times New Roman" w:hAnsi="Times New Roman"/>
        </w:rPr>
        <w:t xml:space="preserve">оплату </w:t>
      </w:r>
      <w:r w:rsidR="006C65AF" w:rsidRPr="0071732A">
        <w:rPr>
          <w:rFonts w:ascii="Times New Roman" w:hAnsi="Times New Roman"/>
        </w:rPr>
        <w:t>Т</w:t>
      </w:r>
      <w:r w:rsidR="00E758BB" w:rsidRPr="0071732A">
        <w:rPr>
          <w:rFonts w:ascii="Times New Roman" w:hAnsi="Times New Roman"/>
        </w:rPr>
        <w:t>овара в порядке и в сроки, преду</w:t>
      </w:r>
      <w:r w:rsidRPr="0071732A">
        <w:rPr>
          <w:rFonts w:ascii="Times New Roman" w:hAnsi="Times New Roman"/>
        </w:rPr>
        <w:t>смотренные настоящим Контрактом;</w:t>
      </w:r>
    </w:p>
    <w:p w:rsidR="00E758BB" w:rsidRPr="0071732A" w:rsidRDefault="00D541D3" w:rsidP="00B26438">
      <w:pPr>
        <w:widowControl w:val="0"/>
        <w:spacing w:after="0" w:line="240" w:lineRule="auto"/>
        <w:ind w:left="142" w:right="-142"/>
        <w:jc w:val="both"/>
        <w:rPr>
          <w:rFonts w:ascii="Times New Roman" w:hAnsi="Times New Roman"/>
        </w:rPr>
      </w:pPr>
      <w:r w:rsidRPr="0071732A">
        <w:rPr>
          <w:rFonts w:ascii="Times New Roman" w:hAnsi="Times New Roman"/>
        </w:rPr>
        <w:t>- в</w:t>
      </w:r>
      <w:r w:rsidR="00E758BB" w:rsidRPr="0071732A">
        <w:rPr>
          <w:rFonts w:ascii="Times New Roman" w:hAnsi="Times New Roman"/>
        </w:rPr>
        <w:t>ыполнять иные обязанности, преду</w:t>
      </w:r>
      <w:r w:rsidRPr="0071732A">
        <w:rPr>
          <w:rFonts w:ascii="Times New Roman" w:hAnsi="Times New Roman"/>
        </w:rPr>
        <w:t>смотренные настоящим Контрактом;</w:t>
      </w:r>
    </w:p>
    <w:p w:rsidR="00E758BB" w:rsidRPr="0071732A" w:rsidRDefault="00D541D3" w:rsidP="00B26438">
      <w:pPr>
        <w:widowControl w:val="0"/>
        <w:spacing w:after="0" w:line="240" w:lineRule="auto"/>
        <w:ind w:left="142" w:right="-142"/>
        <w:jc w:val="both"/>
        <w:rPr>
          <w:rFonts w:ascii="Times New Roman" w:hAnsi="Times New Roman"/>
        </w:rPr>
      </w:pPr>
      <w:r w:rsidRPr="0071732A">
        <w:rPr>
          <w:rFonts w:ascii="Times New Roman" w:hAnsi="Times New Roman"/>
        </w:rPr>
        <w:t>- у</w:t>
      </w:r>
      <w:r w:rsidR="00E758BB" w:rsidRPr="0071732A">
        <w:rPr>
          <w:rFonts w:ascii="Times New Roman" w:hAnsi="Times New Roman"/>
        </w:rPr>
        <w:t>ведомлять Поставщика о выяв</w:t>
      </w:r>
      <w:r w:rsidR="00C95742" w:rsidRPr="0071732A">
        <w:rPr>
          <w:rFonts w:ascii="Times New Roman" w:hAnsi="Times New Roman"/>
        </w:rPr>
        <w:t xml:space="preserve">ленных недостатках при приемке </w:t>
      </w:r>
      <w:r w:rsidR="006C65AF" w:rsidRPr="0071732A">
        <w:rPr>
          <w:rFonts w:ascii="Times New Roman" w:hAnsi="Times New Roman"/>
        </w:rPr>
        <w:t>Т</w:t>
      </w:r>
      <w:r w:rsidR="00127A9E" w:rsidRPr="0071732A">
        <w:rPr>
          <w:rFonts w:ascii="Times New Roman" w:hAnsi="Times New Roman"/>
        </w:rPr>
        <w:t>овара.</w:t>
      </w:r>
    </w:p>
    <w:p w:rsidR="00E758BB" w:rsidRPr="0071732A" w:rsidRDefault="009020C9" w:rsidP="00B26438">
      <w:pPr>
        <w:widowControl w:val="0"/>
        <w:spacing w:after="0" w:line="240" w:lineRule="auto"/>
        <w:ind w:left="142" w:right="-143"/>
        <w:jc w:val="both"/>
        <w:rPr>
          <w:rFonts w:ascii="Times New Roman" w:hAnsi="Times New Roman"/>
        </w:rPr>
      </w:pPr>
      <w:r>
        <w:rPr>
          <w:rFonts w:ascii="Times New Roman" w:hAnsi="Times New Roman"/>
        </w:rPr>
        <w:t>5</w:t>
      </w:r>
      <w:r w:rsidR="00E758BB" w:rsidRPr="0071732A">
        <w:rPr>
          <w:rFonts w:ascii="Times New Roman" w:hAnsi="Times New Roman"/>
        </w:rPr>
        <w:t xml:space="preserve">.4. Заказчик вправе: </w:t>
      </w:r>
    </w:p>
    <w:p w:rsidR="00E758BB" w:rsidRPr="0071732A" w:rsidRDefault="00D541D3" w:rsidP="00B26438">
      <w:pPr>
        <w:widowControl w:val="0"/>
        <w:spacing w:after="0" w:line="240" w:lineRule="auto"/>
        <w:ind w:left="142" w:right="-143"/>
        <w:jc w:val="both"/>
        <w:rPr>
          <w:rFonts w:ascii="Times New Roman" w:hAnsi="Times New Roman"/>
        </w:rPr>
      </w:pPr>
      <w:r w:rsidRPr="0071732A">
        <w:rPr>
          <w:rFonts w:ascii="Times New Roman" w:hAnsi="Times New Roman"/>
        </w:rPr>
        <w:t>- о</w:t>
      </w:r>
      <w:r w:rsidR="00E758BB" w:rsidRPr="0071732A">
        <w:rPr>
          <w:rFonts w:ascii="Times New Roman" w:hAnsi="Times New Roman"/>
        </w:rPr>
        <w:t>тказ</w:t>
      </w:r>
      <w:r w:rsidR="00C95742" w:rsidRPr="0071732A">
        <w:rPr>
          <w:rFonts w:ascii="Times New Roman" w:hAnsi="Times New Roman"/>
        </w:rPr>
        <w:t xml:space="preserve">аться от приемки поставленного </w:t>
      </w:r>
      <w:r w:rsidR="006C65AF" w:rsidRPr="0071732A">
        <w:rPr>
          <w:rFonts w:ascii="Times New Roman" w:hAnsi="Times New Roman"/>
        </w:rPr>
        <w:t>Т</w:t>
      </w:r>
      <w:r w:rsidR="00E758BB" w:rsidRPr="0071732A">
        <w:rPr>
          <w:rFonts w:ascii="Times New Roman" w:hAnsi="Times New Roman"/>
        </w:rPr>
        <w:t>ов</w:t>
      </w:r>
      <w:r w:rsidR="00C95742" w:rsidRPr="0071732A">
        <w:rPr>
          <w:rFonts w:ascii="Times New Roman" w:hAnsi="Times New Roman"/>
        </w:rPr>
        <w:t xml:space="preserve">ара, если обнаружит недостатки </w:t>
      </w:r>
      <w:r w:rsidR="006C65AF" w:rsidRPr="0071732A">
        <w:rPr>
          <w:rFonts w:ascii="Times New Roman" w:hAnsi="Times New Roman"/>
        </w:rPr>
        <w:t>Т</w:t>
      </w:r>
      <w:r w:rsidRPr="0071732A">
        <w:rPr>
          <w:rFonts w:ascii="Times New Roman" w:hAnsi="Times New Roman"/>
        </w:rPr>
        <w:t>овара;</w:t>
      </w:r>
    </w:p>
    <w:p w:rsidR="00E758BB" w:rsidRPr="0071732A" w:rsidRDefault="00D541D3" w:rsidP="00B26438">
      <w:pPr>
        <w:widowControl w:val="0"/>
        <w:spacing w:after="0" w:line="240" w:lineRule="auto"/>
        <w:ind w:left="142" w:right="-143"/>
        <w:jc w:val="both"/>
        <w:rPr>
          <w:rFonts w:ascii="Times New Roman" w:hAnsi="Times New Roman"/>
        </w:rPr>
      </w:pPr>
      <w:r w:rsidRPr="0071732A">
        <w:rPr>
          <w:rFonts w:ascii="Times New Roman" w:hAnsi="Times New Roman"/>
        </w:rPr>
        <w:t>- о</w:t>
      </w:r>
      <w:r w:rsidR="00E758BB" w:rsidRPr="0071732A">
        <w:rPr>
          <w:rFonts w:ascii="Times New Roman" w:hAnsi="Times New Roman"/>
        </w:rPr>
        <w:t xml:space="preserve">существлять </w:t>
      </w:r>
      <w:proofErr w:type="gramStart"/>
      <w:r w:rsidR="00E758BB" w:rsidRPr="0071732A">
        <w:rPr>
          <w:rFonts w:ascii="Times New Roman" w:hAnsi="Times New Roman"/>
        </w:rPr>
        <w:t xml:space="preserve">контроль </w:t>
      </w:r>
      <w:r w:rsidR="00C95742" w:rsidRPr="0071732A">
        <w:rPr>
          <w:rFonts w:ascii="Times New Roman" w:hAnsi="Times New Roman"/>
        </w:rPr>
        <w:t>за</w:t>
      </w:r>
      <w:proofErr w:type="gramEnd"/>
      <w:r w:rsidR="00C95742" w:rsidRPr="0071732A">
        <w:rPr>
          <w:rFonts w:ascii="Times New Roman" w:hAnsi="Times New Roman"/>
        </w:rPr>
        <w:t xml:space="preserve"> порядком и сроками поставки </w:t>
      </w:r>
      <w:r w:rsidR="006C65AF" w:rsidRPr="0071732A">
        <w:rPr>
          <w:rFonts w:ascii="Times New Roman" w:hAnsi="Times New Roman"/>
        </w:rPr>
        <w:t>Т</w:t>
      </w:r>
      <w:r w:rsidRPr="0071732A">
        <w:rPr>
          <w:rFonts w:ascii="Times New Roman" w:hAnsi="Times New Roman"/>
        </w:rPr>
        <w:t>овара;</w:t>
      </w:r>
    </w:p>
    <w:p w:rsidR="00E758BB" w:rsidRPr="0071732A" w:rsidRDefault="00D541D3" w:rsidP="00B26438">
      <w:pPr>
        <w:widowControl w:val="0"/>
        <w:spacing w:after="0" w:line="240" w:lineRule="auto"/>
        <w:ind w:left="142" w:right="-143"/>
        <w:jc w:val="both"/>
        <w:rPr>
          <w:rFonts w:ascii="Times New Roman" w:hAnsi="Times New Roman"/>
        </w:rPr>
      </w:pPr>
      <w:r w:rsidRPr="0071732A">
        <w:rPr>
          <w:rFonts w:ascii="Times New Roman" w:hAnsi="Times New Roman"/>
        </w:rPr>
        <w:t>- з</w:t>
      </w:r>
      <w:r w:rsidR="00E758BB" w:rsidRPr="0071732A">
        <w:rPr>
          <w:rFonts w:ascii="Times New Roman" w:hAnsi="Times New Roman"/>
        </w:rPr>
        <w:t>апрашивать у Поставщика любую относящуюся к предмету Контр</w:t>
      </w:r>
      <w:r w:rsidRPr="0071732A">
        <w:rPr>
          <w:rFonts w:ascii="Times New Roman" w:hAnsi="Times New Roman"/>
        </w:rPr>
        <w:t>акта документацию и информацию;</w:t>
      </w:r>
    </w:p>
    <w:p w:rsidR="00607935" w:rsidRPr="0071732A" w:rsidRDefault="00127A9E" w:rsidP="00B26438">
      <w:pPr>
        <w:widowControl w:val="0"/>
        <w:spacing w:after="0" w:line="240" w:lineRule="auto"/>
        <w:ind w:left="142" w:right="-143"/>
        <w:jc w:val="both"/>
        <w:rPr>
          <w:rFonts w:ascii="Times New Roman" w:hAnsi="Times New Roman"/>
          <w:spacing w:val="1"/>
        </w:rPr>
      </w:pPr>
      <w:r w:rsidRPr="0071732A">
        <w:rPr>
          <w:rFonts w:ascii="Times New Roman" w:hAnsi="Times New Roman"/>
          <w:spacing w:val="1"/>
        </w:rPr>
        <w:t xml:space="preserve">- </w:t>
      </w:r>
      <w:r w:rsidR="00607935" w:rsidRPr="0071732A">
        <w:rPr>
          <w:rFonts w:ascii="Times New Roman" w:hAnsi="Times New Roman"/>
          <w:spacing w:val="1"/>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w:t>
      </w:r>
      <w:r w:rsidRPr="0071732A">
        <w:rPr>
          <w:rFonts w:ascii="Times New Roman" w:hAnsi="Times New Roman"/>
          <w:spacing w:val="1"/>
        </w:rPr>
        <w:t xml:space="preserve"> причиненных по вине Поставщика.</w:t>
      </w:r>
    </w:p>
    <w:p w:rsidR="00E758BB" w:rsidRDefault="00E758BB" w:rsidP="00B26438">
      <w:pPr>
        <w:widowControl w:val="0"/>
        <w:spacing w:after="0" w:line="240" w:lineRule="auto"/>
        <w:ind w:left="142" w:right="-142" w:firstLine="709"/>
        <w:jc w:val="both"/>
        <w:rPr>
          <w:rFonts w:ascii="Times New Roman" w:hAnsi="Times New Roman"/>
        </w:rPr>
      </w:pPr>
    </w:p>
    <w:p w:rsidR="008B677A" w:rsidRDefault="008B677A" w:rsidP="00B26438">
      <w:pPr>
        <w:widowControl w:val="0"/>
        <w:spacing w:after="0" w:line="240" w:lineRule="auto"/>
        <w:ind w:left="142" w:right="-142" w:firstLine="709"/>
        <w:jc w:val="both"/>
        <w:rPr>
          <w:rFonts w:ascii="Times New Roman" w:hAnsi="Times New Roman"/>
        </w:rPr>
      </w:pPr>
    </w:p>
    <w:p w:rsidR="008B677A" w:rsidRPr="0071732A" w:rsidRDefault="008B677A" w:rsidP="00B26438">
      <w:pPr>
        <w:widowControl w:val="0"/>
        <w:spacing w:after="0" w:line="240" w:lineRule="auto"/>
        <w:ind w:left="142" w:right="-142" w:firstLine="709"/>
        <w:jc w:val="both"/>
        <w:rPr>
          <w:rFonts w:ascii="Times New Roman" w:hAnsi="Times New Roman"/>
        </w:rPr>
      </w:pPr>
    </w:p>
    <w:p w:rsidR="00E758BB" w:rsidRPr="0071732A" w:rsidRDefault="00DD0BFE" w:rsidP="009020C9">
      <w:pPr>
        <w:widowControl w:val="0"/>
        <w:numPr>
          <w:ilvl w:val="0"/>
          <w:numId w:val="43"/>
        </w:numPr>
        <w:spacing w:after="0" w:line="240" w:lineRule="auto"/>
        <w:ind w:left="142" w:right="-142"/>
        <w:jc w:val="center"/>
        <w:rPr>
          <w:rFonts w:ascii="Times New Roman" w:hAnsi="Times New Roman"/>
          <w:b/>
        </w:rPr>
      </w:pPr>
      <w:r w:rsidRPr="0071732A">
        <w:rPr>
          <w:rFonts w:ascii="Times New Roman" w:hAnsi="Times New Roman"/>
          <w:b/>
        </w:rPr>
        <w:lastRenderedPageBreak/>
        <w:t>ПОРЯДОК И СРОКИ ПРИЕМКИ ПОСТАВЛЕННОГО ТОВАРА, ОФОРМЛЕНИЯ РЕЗУЛЬТАТОВ ТАКОЙ ПРИЕМКИ</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 xml:space="preserve">.1. </w:t>
      </w:r>
      <w:r w:rsidRPr="0071732A">
        <w:rPr>
          <w:rFonts w:ascii="Times New Roman" w:hAnsi="Times New Roman"/>
        </w:rPr>
        <w:t>Для проверки поставленного Товара</w:t>
      </w:r>
      <w:r w:rsidRPr="00E91893">
        <w:rPr>
          <w:rFonts w:ascii="Times New Roman" w:hAnsi="Times New Roman"/>
        </w:rPr>
        <w:t xml:space="preserve">, в части </w:t>
      </w:r>
      <w:r>
        <w:rPr>
          <w:rFonts w:ascii="Times New Roman" w:hAnsi="Times New Roman"/>
        </w:rPr>
        <w:t>его</w:t>
      </w:r>
      <w:r w:rsidRPr="00E91893">
        <w:rPr>
          <w:rFonts w:ascii="Times New Roman" w:hAnsi="Times New Roman"/>
        </w:rPr>
        <w:t xml:space="preserve"> соответствия условиям Контракта</w:t>
      </w:r>
      <w:r>
        <w:rPr>
          <w:rFonts w:ascii="Times New Roman" w:hAnsi="Times New Roman"/>
        </w:rPr>
        <w:t>,</w:t>
      </w:r>
      <w:r w:rsidRPr="00E91893">
        <w:rPr>
          <w:rFonts w:ascii="Times New Roman" w:hAnsi="Times New Roman"/>
        </w:rPr>
        <w:t xml:space="preserve">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.2. По</w:t>
      </w:r>
      <w:r>
        <w:rPr>
          <w:rFonts w:ascii="Times New Roman" w:hAnsi="Times New Roman"/>
        </w:rPr>
        <w:t>ставщик</w:t>
      </w:r>
      <w:r w:rsidRPr="00E91893">
        <w:rPr>
          <w:rFonts w:ascii="Times New Roman" w:hAnsi="Times New Roman"/>
        </w:rPr>
        <w:t xml:space="preserve"> на дату </w:t>
      </w:r>
      <w:r>
        <w:rPr>
          <w:rFonts w:ascii="Times New Roman" w:hAnsi="Times New Roman"/>
        </w:rPr>
        <w:t>поставки Товара</w:t>
      </w:r>
      <w:r w:rsidRPr="00E91893">
        <w:rPr>
          <w:rFonts w:ascii="Times New Roman" w:hAnsi="Times New Roman"/>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документы о приемке. </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sidRPr="00E91893">
        <w:rPr>
          <w:rFonts w:ascii="Times New Roman" w:hAnsi="Times New Roman"/>
        </w:rPr>
        <w:t>К документу о приемке, могут прилагаться иные документы, которые считаются его неотъемлемой частью.</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.3.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в части 13 статьи 94 Закона № 44-ФЗ информация, содержащаяся в документе о приемке.</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.4. Датой поступления Заказчику документа о приемке, подписанного По</w:t>
      </w:r>
      <w:r w:rsidR="007163DD">
        <w:rPr>
          <w:rFonts w:ascii="Times New Roman" w:hAnsi="Times New Roman"/>
        </w:rPr>
        <w:t>ставщиком</w:t>
      </w:r>
      <w:r w:rsidRPr="00E91893">
        <w:rPr>
          <w:rFonts w:ascii="Times New Roman" w:hAnsi="Times New Roman"/>
        </w:rPr>
        <w:t>, считается дата размещения такого документа в единой информационной системе в соответствии с часовой зоной, в которой расположен Заказчик.</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 xml:space="preserve">.5.  В течение 15 (пятнадцати) рабочих дней, следующих за днем поступления документов, указанных в п. </w:t>
      </w:r>
      <w:r w:rsidR="00BC3B78">
        <w:rPr>
          <w:rFonts w:ascii="Times New Roman" w:hAnsi="Times New Roman"/>
        </w:rPr>
        <w:t>6</w:t>
      </w:r>
      <w:r w:rsidRPr="00E91893">
        <w:rPr>
          <w:rFonts w:ascii="Times New Roman" w:hAnsi="Times New Roman"/>
        </w:rPr>
        <w:t>.2. Контракта Заказчик (за исключением случая создания приемочной комиссии) осуществляет одно из следующих действий:</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.5.1. Осуществляет приемку результатов работ,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.5.2.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.6. Датой поступления По</w:t>
      </w:r>
      <w:r w:rsidR="007163DD">
        <w:rPr>
          <w:rFonts w:ascii="Times New Roman" w:hAnsi="Times New Roman"/>
        </w:rPr>
        <w:t>ставщику</w:t>
      </w:r>
      <w:r w:rsidRPr="00E91893">
        <w:rPr>
          <w:rFonts w:ascii="Times New Roman" w:hAnsi="Times New Roman"/>
        </w:rPr>
        <w:t xml:space="preserve">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По</w:t>
      </w:r>
      <w:r w:rsidR="003E785E">
        <w:rPr>
          <w:rFonts w:ascii="Times New Roman" w:hAnsi="Times New Roman"/>
        </w:rPr>
        <w:t>ставщик</w:t>
      </w:r>
      <w:r w:rsidRPr="00E91893">
        <w:rPr>
          <w:rFonts w:ascii="Times New Roman" w:hAnsi="Times New Roman"/>
        </w:rPr>
        <w:t>.</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w:t>
      </w:r>
      <w:r w:rsidR="003E785E">
        <w:rPr>
          <w:rFonts w:ascii="Times New Roman" w:hAnsi="Times New Roman"/>
        </w:rPr>
        <w:t>7</w:t>
      </w:r>
      <w:r w:rsidRPr="00E91893">
        <w:rPr>
          <w:rFonts w:ascii="Times New Roman" w:hAnsi="Times New Roman"/>
        </w:rPr>
        <w:t>. В случае получения мотивированного отказа от подписания документа о приемке По</w:t>
      </w:r>
      <w:r w:rsidR="003E785E">
        <w:rPr>
          <w:rFonts w:ascii="Times New Roman" w:hAnsi="Times New Roman"/>
        </w:rPr>
        <w:t>ставщик</w:t>
      </w:r>
      <w:r w:rsidRPr="00E91893">
        <w:rPr>
          <w:rFonts w:ascii="Times New Roman" w:hAnsi="Times New Roman"/>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w:t>
      </w:r>
      <w:r w:rsidR="003E785E">
        <w:rPr>
          <w:rFonts w:ascii="Times New Roman" w:hAnsi="Times New Roman"/>
        </w:rPr>
        <w:t>8</w:t>
      </w:r>
      <w:r w:rsidRPr="00E91893">
        <w:rPr>
          <w:rFonts w:ascii="Times New Roman" w:hAnsi="Times New Roman"/>
        </w:rPr>
        <w:t xml:space="preserve">. Датой приемки выполненных работ считается дата размещения в единой информационной системе документа о приемке, подписанного Заказчиком. </w:t>
      </w:r>
    </w:p>
    <w:p w:rsidR="009020C9" w:rsidRPr="00E91893"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w:t>
      </w:r>
      <w:r w:rsidR="003E785E">
        <w:rPr>
          <w:rFonts w:ascii="Times New Roman" w:hAnsi="Times New Roman"/>
        </w:rPr>
        <w:t>9</w:t>
      </w:r>
      <w:r w:rsidRPr="00E91893">
        <w:rPr>
          <w:rFonts w:ascii="Times New Roman" w:hAnsi="Times New Roman"/>
        </w:rPr>
        <w:t>. Внесение исправлений в документ о приемке, оформленный в единой информационной системе, осуществляется путем формирования и подписания усиленными электронными подписями лиц, имеющих право действовать от имени По</w:t>
      </w:r>
      <w:r w:rsidR="003E785E">
        <w:rPr>
          <w:rFonts w:ascii="Times New Roman" w:hAnsi="Times New Roman"/>
        </w:rPr>
        <w:t>ставщика</w:t>
      </w:r>
      <w:r w:rsidRPr="00E91893">
        <w:rPr>
          <w:rFonts w:ascii="Times New Roman" w:hAnsi="Times New Roman"/>
        </w:rPr>
        <w:t xml:space="preserve"> и Заказчика, и размещения в единой информационной системе исправленного документа о приемке.</w:t>
      </w:r>
    </w:p>
    <w:p w:rsidR="009020C9" w:rsidRDefault="009020C9" w:rsidP="009020C9">
      <w:pPr>
        <w:widowControl w:val="0"/>
        <w:autoSpaceDE w:val="0"/>
        <w:autoSpaceDN w:val="0"/>
        <w:spacing w:after="0" w:line="240" w:lineRule="auto"/>
        <w:ind w:right="141"/>
        <w:contextualSpacing/>
        <w:jc w:val="both"/>
        <w:rPr>
          <w:rFonts w:ascii="Times New Roman" w:hAnsi="Times New Roman"/>
        </w:rPr>
      </w:pPr>
      <w:r>
        <w:rPr>
          <w:rFonts w:ascii="Times New Roman" w:hAnsi="Times New Roman"/>
        </w:rPr>
        <w:t>6</w:t>
      </w:r>
      <w:r w:rsidRPr="00E91893">
        <w:rPr>
          <w:rFonts w:ascii="Times New Roman" w:hAnsi="Times New Roman"/>
        </w:rPr>
        <w:t>.1</w:t>
      </w:r>
      <w:r w:rsidR="003E785E">
        <w:rPr>
          <w:rFonts w:ascii="Times New Roman" w:hAnsi="Times New Roman"/>
        </w:rPr>
        <w:t>0</w:t>
      </w:r>
      <w:r w:rsidRPr="00E91893">
        <w:rPr>
          <w:rFonts w:ascii="Times New Roman" w:hAnsi="Times New Roman"/>
        </w:rPr>
        <w:t xml:space="preserve">. </w:t>
      </w:r>
      <w:r w:rsidR="003E785E">
        <w:rPr>
          <w:rFonts w:ascii="Times New Roman" w:hAnsi="Times New Roman"/>
        </w:rPr>
        <w:t>Товар</w:t>
      </w:r>
      <w:r w:rsidRPr="00E91893">
        <w:rPr>
          <w:rFonts w:ascii="Times New Roman" w:hAnsi="Times New Roman"/>
        </w:rPr>
        <w:t xml:space="preserve">, </w:t>
      </w:r>
      <w:r w:rsidR="003E785E">
        <w:rPr>
          <w:rFonts w:ascii="Times New Roman" w:hAnsi="Times New Roman"/>
        </w:rPr>
        <w:t>поставленный</w:t>
      </w:r>
      <w:r w:rsidRPr="00E91893">
        <w:rPr>
          <w:rFonts w:ascii="Times New Roman" w:hAnsi="Times New Roman"/>
        </w:rPr>
        <w:t xml:space="preserve"> с изменением или отклонением </w:t>
      </w:r>
      <w:r w:rsidR="003E785E">
        <w:rPr>
          <w:rFonts w:ascii="Times New Roman" w:hAnsi="Times New Roman"/>
        </w:rPr>
        <w:t>от условий Контракта</w:t>
      </w:r>
      <w:r w:rsidRPr="00E91893">
        <w:rPr>
          <w:rFonts w:ascii="Times New Roman" w:hAnsi="Times New Roman"/>
        </w:rPr>
        <w:t xml:space="preserve"> или не оформленны</w:t>
      </w:r>
      <w:r w:rsidR="003E785E">
        <w:rPr>
          <w:rFonts w:ascii="Times New Roman" w:hAnsi="Times New Roman"/>
        </w:rPr>
        <w:t>й</w:t>
      </w:r>
      <w:r w:rsidRPr="00E91893">
        <w:rPr>
          <w:rFonts w:ascii="Times New Roman" w:hAnsi="Times New Roman"/>
        </w:rPr>
        <w:t xml:space="preserve"> в установленном порядке, не мо</w:t>
      </w:r>
      <w:r w:rsidR="003E785E">
        <w:rPr>
          <w:rFonts w:ascii="Times New Roman" w:hAnsi="Times New Roman"/>
        </w:rPr>
        <w:t>жет</w:t>
      </w:r>
      <w:r w:rsidRPr="00E91893">
        <w:rPr>
          <w:rFonts w:ascii="Times New Roman" w:hAnsi="Times New Roman"/>
        </w:rPr>
        <w:t xml:space="preserve"> быть принят и оплате не подлеж</w:t>
      </w:r>
      <w:r w:rsidR="003E785E">
        <w:rPr>
          <w:rFonts w:ascii="Times New Roman" w:hAnsi="Times New Roman"/>
        </w:rPr>
        <w:t>и</w:t>
      </w:r>
      <w:r w:rsidRPr="00E91893">
        <w:rPr>
          <w:rFonts w:ascii="Times New Roman" w:hAnsi="Times New Roman"/>
        </w:rPr>
        <w:t>т.</w:t>
      </w:r>
    </w:p>
    <w:p w:rsidR="00F0198B" w:rsidRPr="0071732A" w:rsidRDefault="00F0198B" w:rsidP="00B26438">
      <w:pPr>
        <w:widowControl w:val="0"/>
        <w:spacing w:after="0" w:line="240" w:lineRule="auto"/>
        <w:ind w:left="142" w:right="-142"/>
        <w:jc w:val="both"/>
        <w:rPr>
          <w:rFonts w:ascii="Times New Roman" w:hAnsi="Times New Roman"/>
          <w:b/>
        </w:rPr>
      </w:pPr>
    </w:p>
    <w:p w:rsidR="00E758BB" w:rsidRPr="0071732A" w:rsidRDefault="00E758BB" w:rsidP="009020C9">
      <w:pPr>
        <w:widowControl w:val="0"/>
        <w:numPr>
          <w:ilvl w:val="0"/>
          <w:numId w:val="43"/>
        </w:numPr>
        <w:spacing w:after="0" w:line="240" w:lineRule="auto"/>
        <w:ind w:left="142" w:right="-142"/>
        <w:jc w:val="center"/>
        <w:rPr>
          <w:rFonts w:ascii="Times New Roman" w:hAnsi="Times New Roman"/>
          <w:b/>
          <w:color w:val="000000"/>
        </w:rPr>
      </w:pPr>
      <w:r w:rsidRPr="0071732A">
        <w:rPr>
          <w:rFonts w:ascii="Times New Roman" w:hAnsi="Times New Roman"/>
          <w:b/>
          <w:color w:val="000000"/>
        </w:rPr>
        <w:t>ГАРАНТИЙНЫЕ ОБЯЗАТЕЛЬСТВА</w:t>
      </w:r>
    </w:p>
    <w:p w:rsidR="00006840" w:rsidRPr="00006840" w:rsidRDefault="003E785E" w:rsidP="00006840">
      <w:pPr>
        <w:widowControl w:val="0"/>
        <w:spacing w:after="0" w:line="240" w:lineRule="auto"/>
        <w:ind w:right="-143"/>
        <w:jc w:val="both"/>
        <w:rPr>
          <w:rFonts w:ascii="Times New Roman" w:hAnsi="Times New Roman"/>
        </w:rPr>
      </w:pPr>
      <w:r>
        <w:rPr>
          <w:rFonts w:ascii="Times New Roman" w:hAnsi="Times New Roman"/>
        </w:rPr>
        <w:t>7</w:t>
      </w:r>
      <w:r w:rsidR="00CA141D" w:rsidRPr="0071732A">
        <w:rPr>
          <w:rFonts w:ascii="Times New Roman" w:hAnsi="Times New Roman"/>
        </w:rPr>
        <w:t>.</w:t>
      </w:r>
      <w:r w:rsidR="006A53D8" w:rsidRPr="0071732A">
        <w:rPr>
          <w:rFonts w:ascii="Times New Roman" w:hAnsi="Times New Roman"/>
        </w:rPr>
        <w:t>1</w:t>
      </w:r>
      <w:r w:rsidR="00CA141D" w:rsidRPr="0071732A">
        <w:rPr>
          <w:rFonts w:ascii="Times New Roman" w:hAnsi="Times New Roman"/>
        </w:rPr>
        <w:t>. </w:t>
      </w:r>
      <w:r w:rsidR="00006840" w:rsidRPr="00006840">
        <w:rPr>
          <w:rFonts w:ascii="Times New Roman" w:hAnsi="Times New Roman"/>
        </w:rPr>
        <w:t>Поставщик гарантирует, что поставляемый товар соответствует требованиям, установленным Контрактом.</w:t>
      </w:r>
    </w:p>
    <w:p w:rsidR="00006840" w:rsidRPr="00006840" w:rsidRDefault="00006840" w:rsidP="00006840">
      <w:pPr>
        <w:widowControl w:val="0"/>
        <w:spacing w:after="0" w:line="240" w:lineRule="auto"/>
        <w:ind w:right="-143"/>
        <w:jc w:val="both"/>
        <w:rPr>
          <w:rFonts w:ascii="Times New Roman" w:hAnsi="Times New Roman"/>
        </w:rPr>
      </w:pPr>
      <w:r>
        <w:rPr>
          <w:rFonts w:ascii="Times New Roman" w:hAnsi="Times New Roman"/>
        </w:rPr>
        <w:t>7</w:t>
      </w:r>
      <w:r w:rsidRPr="00006840">
        <w:rPr>
          <w:rFonts w:ascii="Times New Roman" w:hAnsi="Times New Roman"/>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w:t>
      </w:r>
    </w:p>
    <w:p w:rsidR="00006840" w:rsidRPr="00006840" w:rsidRDefault="00006840" w:rsidP="00006840">
      <w:pPr>
        <w:widowControl w:val="0"/>
        <w:spacing w:after="0" w:line="240" w:lineRule="auto"/>
        <w:ind w:right="-143"/>
        <w:jc w:val="both"/>
        <w:rPr>
          <w:rFonts w:ascii="Times New Roman" w:hAnsi="Times New Roman"/>
        </w:rPr>
      </w:pPr>
      <w:r>
        <w:rPr>
          <w:rFonts w:ascii="Times New Roman" w:hAnsi="Times New Roman"/>
        </w:rPr>
        <w:t>7</w:t>
      </w:r>
      <w:r w:rsidRPr="00006840">
        <w:rPr>
          <w:rFonts w:ascii="Times New Roman" w:hAnsi="Times New Roman"/>
        </w:rPr>
        <w:t>.3. Поставляемый товар должен быть новым (товаром, который не был в употреблении, в ремонте, в том числе, который не был восстановлен, не были восстановлены потребительские свойства).</w:t>
      </w:r>
    </w:p>
    <w:p w:rsidR="00006840" w:rsidRPr="00006840" w:rsidRDefault="00006840" w:rsidP="00006840">
      <w:pPr>
        <w:widowControl w:val="0"/>
        <w:spacing w:after="0" w:line="240" w:lineRule="auto"/>
        <w:ind w:right="-143"/>
        <w:jc w:val="both"/>
        <w:rPr>
          <w:rFonts w:ascii="Times New Roman" w:hAnsi="Times New Roman"/>
        </w:rPr>
      </w:pPr>
      <w:r>
        <w:rPr>
          <w:rFonts w:ascii="Times New Roman" w:hAnsi="Times New Roman"/>
        </w:rPr>
        <w:t>7</w:t>
      </w:r>
      <w:r w:rsidRPr="00006840">
        <w:rPr>
          <w:rFonts w:ascii="Times New Roman" w:hAnsi="Times New Roman"/>
        </w:rPr>
        <w:t xml:space="preserve">.4. Срок действия гарантии Поставщика на товар составляет </w:t>
      </w:r>
      <w:r w:rsidR="00040247">
        <w:rPr>
          <w:rFonts w:ascii="Times New Roman" w:hAnsi="Times New Roman"/>
        </w:rPr>
        <w:t>12</w:t>
      </w:r>
      <w:r w:rsidRPr="00006840">
        <w:rPr>
          <w:rFonts w:ascii="Times New Roman" w:hAnsi="Times New Roman"/>
        </w:rPr>
        <w:t xml:space="preserve"> (</w:t>
      </w:r>
      <w:r w:rsidR="00040247">
        <w:rPr>
          <w:rFonts w:ascii="Times New Roman" w:hAnsi="Times New Roman"/>
        </w:rPr>
        <w:t>двенадцать</w:t>
      </w:r>
      <w:r w:rsidRPr="00006840">
        <w:rPr>
          <w:rFonts w:ascii="Times New Roman" w:hAnsi="Times New Roman"/>
        </w:rPr>
        <w:t>) месяцев, но не менее срока действия гарантии Производителя товара. Предоставление гарантии осуществляется вместе с товаром. Течение гарантийных сроков устанавливается со дня подписания Заказчиком акта приемки поставленного товара.</w:t>
      </w:r>
    </w:p>
    <w:p w:rsidR="006A53D8" w:rsidRDefault="00006840" w:rsidP="00006840">
      <w:pPr>
        <w:widowControl w:val="0"/>
        <w:spacing w:after="0" w:line="240" w:lineRule="auto"/>
        <w:ind w:right="-143"/>
        <w:jc w:val="both"/>
        <w:rPr>
          <w:rFonts w:ascii="Times New Roman" w:hAnsi="Times New Roman"/>
        </w:rPr>
      </w:pPr>
      <w:r>
        <w:rPr>
          <w:rFonts w:ascii="Times New Roman" w:hAnsi="Times New Roman"/>
        </w:rPr>
        <w:t>7</w:t>
      </w:r>
      <w:r w:rsidRPr="00006840">
        <w:rPr>
          <w:rFonts w:ascii="Times New Roman" w:hAnsi="Times New Roman"/>
        </w:rPr>
        <w:t>.5. Товар поставляется в упаковке Производителя, обес</w:t>
      </w:r>
      <w:bookmarkStart w:id="2" w:name="_GoBack"/>
      <w:bookmarkEnd w:id="2"/>
      <w:r w:rsidRPr="00006840">
        <w:rPr>
          <w:rFonts w:ascii="Times New Roman" w:hAnsi="Times New Roman"/>
        </w:rPr>
        <w:t>печивающей сохранность товара от повреждений и воздействий окружающей среды. Выпуск – не ранее 202</w:t>
      </w:r>
      <w:r w:rsidR="00040247">
        <w:rPr>
          <w:rFonts w:ascii="Times New Roman" w:hAnsi="Times New Roman"/>
        </w:rPr>
        <w:t>6</w:t>
      </w:r>
      <w:r w:rsidRPr="00006840">
        <w:rPr>
          <w:rFonts w:ascii="Times New Roman" w:hAnsi="Times New Roman"/>
        </w:rPr>
        <w:t xml:space="preserve"> года.</w:t>
      </w:r>
    </w:p>
    <w:p w:rsidR="008B677A" w:rsidRPr="0071732A" w:rsidRDefault="008B677A" w:rsidP="00006840">
      <w:pPr>
        <w:widowControl w:val="0"/>
        <w:spacing w:after="0" w:line="240" w:lineRule="auto"/>
        <w:ind w:right="-143"/>
        <w:jc w:val="both"/>
        <w:rPr>
          <w:rFonts w:ascii="Times New Roman" w:hAnsi="Times New Roman"/>
        </w:rPr>
      </w:pPr>
    </w:p>
    <w:p w:rsidR="006A53D8" w:rsidRPr="0071732A" w:rsidRDefault="006A53D8" w:rsidP="003E785E">
      <w:pPr>
        <w:widowControl w:val="0"/>
        <w:spacing w:after="0" w:line="240" w:lineRule="auto"/>
        <w:ind w:right="-143"/>
        <w:jc w:val="both"/>
        <w:rPr>
          <w:rFonts w:ascii="Times New Roman" w:hAnsi="Times New Roman"/>
        </w:rPr>
      </w:pPr>
    </w:p>
    <w:p w:rsidR="0070407F" w:rsidRPr="0071732A" w:rsidRDefault="003E785E" w:rsidP="00B26438">
      <w:pPr>
        <w:widowControl w:val="0"/>
        <w:spacing w:after="0" w:line="240" w:lineRule="auto"/>
        <w:contextualSpacing/>
        <w:jc w:val="center"/>
        <w:rPr>
          <w:rFonts w:ascii="Times New Roman" w:hAnsi="Times New Roman"/>
          <w:b/>
        </w:rPr>
      </w:pPr>
      <w:r>
        <w:rPr>
          <w:rFonts w:ascii="Times New Roman" w:hAnsi="Times New Roman"/>
          <w:b/>
        </w:rPr>
        <w:lastRenderedPageBreak/>
        <w:t>8</w:t>
      </w:r>
      <w:r w:rsidR="0070407F" w:rsidRPr="0071732A">
        <w:rPr>
          <w:rFonts w:ascii="Times New Roman" w:hAnsi="Times New Roman"/>
          <w:b/>
        </w:rPr>
        <w:t>. ОТВЕТСТВЕННОСТЬ СТОРОН</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.1. За каждый факт неисполнения или ненадлежащего исполнения По</w:t>
      </w:r>
      <w:r>
        <w:rPr>
          <w:rFonts w:ascii="Times New Roman" w:hAnsi="Times New Roman"/>
        </w:rPr>
        <w:t>ставщиком</w:t>
      </w:r>
      <w:r w:rsidRPr="00E91893">
        <w:rPr>
          <w:rFonts w:ascii="Times New Roman" w:hAnsi="Times New Roman"/>
        </w:rPr>
        <w:t xml:space="preserve"> обязательств, предусмотренных Контрактом, заключенным по результатам определения По</w:t>
      </w:r>
      <w:r>
        <w:rPr>
          <w:rFonts w:ascii="Times New Roman" w:hAnsi="Times New Roman"/>
        </w:rPr>
        <w:t>ставщика</w:t>
      </w:r>
      <w:r w:rsidRPr="00E91893">
        <w:rPr>
          <w:rFonts w:ascii="Times New Roman" w:hAnsi="Times New Roman"/>
        </w:rPr>
        <w:t xml:space="preserve"> в соответствии с пунктом 1 части 1 статьи 30 Федерального закона от 05.04.2013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_________* </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*1 процент цены Контракта, но не более 5 тыс. рублей и не менее 1 тыс. рублей.</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 xml:space="preserve">.2. </w:t>
      </w:r>
      <w:proofErr w:type="gramStart"/>
      <w:r w:rsidRPr="00E91893">
        <w:rPr>
          <w:rFonts w:ascii="Times New Roman" w:hAnsi="Times New Roman"/>
        </w:rPr>
        <w:t>За каждый факт неисполнения или ненадлежащего исполнения По</w:t>
      </w:r>
      <w:r>
        <w:rPr>
          <w:rFonts w:ascii="Times New Roman" w:hAnsi="Times New Roman"/>
        </w:rPr>
        <w:t>ставщиком</w:t>
      </w:r>
      <w:r w:rsidRPr="00E91893">
        <w:rPr>
          <w:rFonts w:ascii="Times New Roman" w:hAnsi="Times New Roman"/>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рассчитывается и устанавливается в следующем порядке:</w:t>
      </w:r>
      <w:proofErr w:type="gramEnd"/>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а) в случае, если цена Контракта не превышает начальную (максимальную) цену Контракта:</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10 процентов начальной (максимальной) цены контракта, если цена контракта не превышает 3 млн. рублей;</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б) в случае, если цена Контракта превышает начальную (максимальную) цену Контракта:</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10 процентов цены Контракта, если цена Контракта не превышает 3 млн. рублей.</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.3. За каждый факт неисполнения или ненадлежащего исполнения По</w:t>
      </w:r>
      <w:r>
        <w:rPr>
          <w:rFonts w:ascii="Times New Roman" w:hAnsi="Times New Roman"/>
        </w:rPr>
        <w:t>ставщиком</w:t>
      </w:r>
      <w:r w:rsidRPr="00E91893">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в следующем порядке:</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а) 1000 рублей, если цена Контракта не превышает 3 млн. рублей.</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 xml:space="preserve">.4. </w:t>
      </w:r>
      <w:proofErr w:type="gramStart"/>
      <w:r w:rsidRPr="00E91893">
        <w:rPr>
          <w:rFonts w:ascii="Times New Roman" w:hAnsi="Times New Roman"/>
        </w:rPr>
        <w:t>Пеня начисляется за каждый день просрочки исполнения По</w:t>
      </w:r>
      <w:r>
        <w:rPr>
          <w:rFonts w:ascii="Times New Roman" w:hAnsi="Times New Roman"/>
        </w:rPr>
        <w:t>ставщиком</w:t>
      </w:r>
      <w:r w:rsidRPr="00E91893">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w:t>
      </w:r>
      <w:r>
        <w:rPr>
          <w:rFonts w:ascii="Times New Roman" w:hAnsi="Times New Roman"/>
        </w:rPr>
        <w:t>ставщиком</w:t>
      </w:r>
      <w:r w:rsidRPr="00E91893">
        <w:rPr>
          <w:rFonts w:ascii="Times New Roman" w:hAnsi="Times New Roman"/>
        </w:rPr>
        <w:t xml:space="preserve">. </w:t>
      </w:r>
      <w:proofErr w:type="gramEnd"/>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.5. В случае просрочки исполнения Заказчиком обязательств, предусмотренных Контрактом, По</w:t>
      </w:r>
      <w:r>
        <w:rPr>
          <w:rFonts w:ascii="Times New Roman" w:hAnsi="Times New Roman"/>
        </w:rPr>
        <w:t>ставщик</w:t>
      </w:r>
      <w:r w:rsidRPr="00E91893">
        <w:rPr>
          <w:rFonts w:ascii="Times New Roman" w:hAnsi="Times New Roman"/>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а) 1000 рублей, если цена Контракта не превышает 3 млн. рублей (включительно).</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9.7.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.9. Уплата неустоек (штрафов, пеней) за просрочку или иное неисполнение / ненадлежащее исполнение обязательств по Контракту, а также возмещение ущерба, причиненного ненадлежащим исполнением обязательств, не освобождает Стороны от исполнения этих обязательств.</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 xml:space="preserve">.11. </w:t>
      </w:r>
      <w:proofErr w:type="gramStart"/>
      <w:r w:rsidRPr="00E91893">
        <w:rPr>
          <w:rFonts w:ascii="Times New Roman" w:hAnsi="Times New Roman"/>
        </w:rPr>
        <w:t>Если По</w:t>
      </w:r>
      <w:r>
        <w:rPr>
          <w:rFonts w:ascii="Times New Roman" w:hAnsi="Times New Roman"/>
        </w:rPr>
        <w:t>ставщиком</w:t>
      </w:r>
      <w:r w:rsidRPr="00E91893">
        <w:rPr>
          <w:rFonts w:ascii="Times New Roman" w:hAnsi="Times New Roman"/>
        </w:rPr>
        <w:t xml:space="preserve"> не предоставлено новое обеспечение исполнения Контракта в соответствии с частью 30 статьи 34 Федерального закона от 05.04.2013 № 44-ФЗ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за каждый день просрочки указанного обязательства Заказчиком начисляется пеня в размере одной трехсотой действующей на дату</w:t>
      </w:r>
      <w:proofErr w:type="gramEnd"/>
      <w:r w:rsidRPr="00E91893">
        <w:rPr>
          <w:rFonts w:ascii="Times New Roman" w:hAnsi="Times New Roman"/>
        </w:rPr>
        <w:t xml:space="preserve">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w:t>
      </w:r>
      <w:r>
        <w:rPr>
          <w:rFonts w:ascii="Times New Roman" w:hAnsi="Times New Roman"/>
        </w:rPr>
        <w:t>ставщиком</w:t>
      </w:r>
      <w:r w:rsidRPr="00E91893">
        <w:rPr>
          <w:rFonts w:ascii="Times New Roman" w:hAnsi="Times New Roman"/>
        </w:rPr>
        <w:t xml:space="preserve">, начиная со дня, следующего после дня истечения установленного контрактом срока исполнения обязательства. </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Pr="00E91893">
        <w:rPr>
          <w:rFonts w:ascii="Times New Roman" w:hAnsi="Times New Roman"/>
        </w:rPr>
        <w:t>.12. В случае просрочки исполнения По</w:t>
      </w:r>
      <w:r>
        <w:rPr>
          <w:rFonts w:ascii="Times New Roman" w:hAnsi="Times New Roman"/>
        </w:rPr>
        <w:t>ставщиком</w:t>
      </w:r>
      <w:r w:rsidRPr="00E91893">
        <w:rPr>
          <w:rFonts w:ascii="Times New Roman" w:hAnsi="Times New Roman"/>
        </w:rPr>
        <w:t xml:space="preserve"> обязательств, предусмотренных Контрактом, а также </w:t>
      </w:r>
      <w:r w:rsidRPr="00E91893">
        <w:rPr>
          <w:rFonts w:ascii="Times New Roman" w:hAnsi="Times New Roman"/>
        </w:rPr>
        <w:lastRenderedPageBreak/>
        <w:t>в иных случаях неисполнения или ненадлежащего исполнения По</w:t>
      </w:r>
      <w:r>
        <w:rPr>
          <w:rFonts w:ascii="Times New Roman" w:hAnsi="Times New Roman"/>
        </w:rPr>
        <w:t>ставщиком</w:t>
      </w:r>
      <w:r w:rsidRPr="00E91893">
        <w:rPr>
          <w:rFonts w:ascii="Times New Roman" w:hAnsi="Times New Roman"/>
        </w:rPr>
        <w:t xml:space="preserve"> обязательств, предусмотренных Контрактом, Заказчик направляет По</w:t>
      </w:r>
      <w:r>
        <w:rPr>
          <w:rFonts w:ascii="Times New Roman" w:hAnsi="Times New Roman"/>
        </w:rPr>
        <w:t>ставщику</w:t>
      </w:r>
      <w:r w:rsidRPr="00E91893">
        <w:rPr>
          <w:rFonts w:ascii="Times New Roman" w:hAnsi="Times New Roman"/>
        </w:rPr>
        <w:t xml:space="preserve"> требование об уплате неустоек (штрафов, пеней).</w:t>
      </w:r>
    </w:p>
    <w:p w:rsidR="003E785E" w:rsidRPr="00E91893" w:rsidRDefault="003E785E" w:rsidP="00C30325">
      <w:pPr>
        <w:widowControl w:val="0"/>
        <w:autoSpaceDE w:val="0"/>
        <w:autoSpaceDN w:val="0"/>
        <w:spacing w:after="0" w:line="240" w:lineRule="auto"/>
        <w:ind w:right="-1"/>
        <w:contextualSpacing/>
        <w:jc w:val="both"/>
        <w:rPr>
          <w:rFonts w:ascii="Times New Roman" w:hAnsi="Times New Roman"/>
        </w:rPr>
      </w:pPr>
      <w:r w:rsidRPr="00E91893">
        <w:rPr>
          <w:rFonts w:ascii="Times New Roman" w:hAnsi="Times New Roman"/>
        </w:rPr>
        <w:t>В требовании об уплате неустойки (штрафа, пеней) должна содержаться следующая информация:</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 сумма, подлежащая оплате, в соответствии с условиями Контракта;</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 xml:space="preserve">- размер неустойки (штрафа, пени), подлежащий взысканию; </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 xml:space="preserve">- основания применения и порядок расчёта неустойки (штрафа, пени); </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 итоговая сумма, подлежащая оплате Подрядчику по Контракту;</w:t>
      </w:r>
    </w:p>
    <w:p w:rsidR="003E785E" w:rsidRPr="00E91893" w:rsidRDefault="003E785E" w:rsidP="00C30325">
      <w:pPr>
        <w:widowControl w:val="0"/>
        <w:autoSpaceDE w:val="0"/>
        <w:autoSpaceDN w:val="0"/>
        <w:spacing w:after="0" w:line="240" w:lineRule="auto"/>
        <w:ind w:right="-1" w:firstLine="851"/>
        <w:contextualSpacing/>
        <w:jc w:val="both"/>
        <w:rPr>
          <w:rFonts w:ascii="Times New Roman" w:hAnsi="Times New Roman"/>
        </w:rPr>
      </w:pPr>
      <w:r w:rsidRPr="00E91893">
        <w:rPr>
          <w:rFonts w:ascii="Times New Roman" w:hAnsi="Times New Roman"/>
        </w:rPr>
        <w:t>- срок оплаты Подрядчиком неустойки (штрафа, пени).</w:t>
      </w:r>
    </w:p>
    <w:p w:rsidR="003E785E" w:rsidRPr="00E91893" w:rsidRDefault="00C30325" w:rsidP="00C30325">
      <w:pPr>
        <w:widowControl w:val="0"/>
        <w:autoSpaceDE w:val="0"/>
        <w:autoSpaceDN w:val="0"/>
        <w:spacing w:after="0" w:line="240" w:lineRule="auto"/>
        <w:ind w:right="-1"/>
        <w:contextualSpacing/>
        <w:jc w:val="both"/>
        <w:rPr>
          <w:rFonts w:ascii="Times New Roman" w:hAnsi="Times New Roman"/>
        </w:rPr>
      </w:pPr>
      <w:r>
        <w:rPr>
          <w:rFonts w:ascii="Times New Roman" w:hAnsi="Times New Roman"/>
        </w:rPr>
        <w:t>8</w:t>
      </w:r>
      <w:r w:rsidR="003E785E" w:rsidRPr="00E91893">
        <w:rPr>
          <w:rFonts w:ascii="Times New Roman" w:hAnsi="Times New Roman"/>
        </w:rPr>
        <w:t>.13. Обмен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осуществляется с использованием ЕИС путем направления электронных уведомлений. Такие уведомления формируются с использованием ЕИС, подписываются УЭП лица, имеющего право действовать от имени Заказчика, Поставщика, и размещаются в ЕИС без размещения на официальном сайте.</w:t>
      </w:r>
    </w:p>
    <w:p w:rsidR="0070407F" w:rsidRPr="0071732A" w:rsidRDefault="0070407F" w:rsidP="00B26438">
      <w:pPr>
        <w:widowControl w:val="0"/>
        <w:spacing w:after="0" w:line="240" w:lineRule="auto"/>
        <w:jc w:val="both"/>
        <w:rPr>
          <w:rFonts w:ascii="Times New Roman" w:hAnsi="Times New Roman"/>
        </w:rPr>
      </w:pPr>
    </w:p>
    <w:p w:rsidR="0070407F" w:rsidRPr="0071732A" w:rsidRDefault="00C30325" w:rsidP="00B26438">
      <w:pPr>
        <w:pStyle w:val="afd"/>
        <w:widowControl w:val="0"/>
        <w:spacing w:before="0" w:beforeAutospacing="0" w:after="0" w:afterAutospacing="0"/>
        <w:contextualSpacing/>
        <w:jc w:val="center"/>
        <w:rPr>
          <w:b/>
          <w:color w:val="000000"/>
          <w:sz w:val="22"/>
          <w:szCs w:val="22"/>
        </w:rPr>
      </w:pPr>
      <w:r>
        <w:rPr>
          <w:b/>
          <w:color w:val="000000"/>
          <w:sz w:val="22"/>
          <w:szCs w:val="22"/>
          <w:lang w:val="ru-RU"/>
        </w:rPr>
        <w:t>9</w:t>
      </w:r>
      <w:r w:rsidR="0070407F" w:rsidRPr="0071732A">
        <w:rPr>
          <w:b/>
          <w:color w:val="000000"/>
          <w:sz w:val="22"/>
          <w:szCs w:val="22"/>
        </w:rPr>
        <w:t>. ИЗМЕНЕНИЕ, РАСТОРЖЕНИЕ КОНТРАКТА</w:t>
      </w:r>
    </w:p>
    <w:p w:rsidR="00853EF6" w:rsidRPr="0071732A" w:rsidRDefault="00C30325" w:rsidP="00B26438">
      <w:pPr>
        <w:widowControl w:val="0"/>
        <w:spacing w:after="0" w:line="240" w:lineRule="auto"/>
        <w:ind w:left="142" w:right="-143"/>
        <w:jc w:val="both"/>
        <w:rPr>
          <w:rFonts w:ascii="Times New Roman" w:hAnsi="Times New Roman"/>
        </w:rPr>
      </w:pPr>
      <w:r>
        <w:rPr>
          <w:rFonts w:ascii="Times New Roman" w:hAnsi="Times New Roman"/>
        </w:rPr>
        <w:t>9</w:t>
      </w:r>
      <w:r w:rsidR="00853EF6" w:rsidRPr="0071732A">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853EF6" w:rsidRPr="0071732A" w:rsidRDefault="00C30325" w:rsidP="00B26438">
      <w:pPr>
        <w:widowControl w:val="0"/>
        <w:spacing w:after="0" w:line="240" w:lineRule="auto"/>
        <w:ind w:left="142" w:right="-143"/>
        <w:jc w:val="both"/>
        <w:rPr>
          <w:rFonts w:ascii="Times New Roman" w:hAnsi="Times New Roman"/>
        </w:rPr>
      </w:pPr>
      <w:r>
        <w:rPr>
          <w:rFonts w:ascii="Times New Roman" w:hAnsi="Times New Roman"/>
        </w:rPr>
        <w:t>9</w:t>
      </w:r>
      <w:r w:rsidR="00853EF6" w:rsidRPr="0071732A">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853EF6" w:rsidRPr="0071732A" w:rsidRDefault="00853EF6" w:rsidP="00B26438">
      <w:pPr>
        <w:widowControl w:val="0"/>
        <w:spacing w:after="0" w:line="240" w:lineRule="auto"/>
        <w:ind w:left="142" w:right="-143"/>
        <w:jc w:val="both"/>
        <w:rPr>
          <w:rFonts w:ascii="Times New Roman" w:hAnsi="Times New Roman"/>
        </w:rPr>
      </w:pPr>
      <w:r w:rsidRPr="0071732A">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853EF6" w:rsidRPr="0071732A" w:rsidRDefault="00C30325" w:rsidP="00B26438">
      <w:pPr>
        <w:widowControl w:val="0"/>
        <w:spacing w:after="0" w:line="240" w:lineRule="auto"/>
        <w:ind w:left="142" w:right="-143"/>
        <w:jc w:val="both"/>
        <w:rPr>
          <w:rFonts w:ascii="Times New Roman" w:hAnsi="Times New Roman"/>
        </w:rPr>
      </w:pPr>
      <w:r>
        <w:rPr>
          <w:rFonts w:ascii="Times New Roman" w:hAnsi="Times New Roman"/>
        </w:rPr>
        <w:t>9</w:t>
      </w:r>
      <w:r w:rsidR="00853EF6" w:rsidRPr="0071732A">
        <w:rPr>
          <w:rFonts w:ascii="Times New Roman" w:hAnsi="Times New Roman"/>
        </w:rPr>
        <w:t>.3.  Прекращение (окончание) срока действия настоящего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CA141D" w:rsidRPr="0071732A" w:rsidRDefault="00CA141D" w:rsidP="00B26438">
      <w:pPr>
        <w:widowControl w:val="0"/>
        <w:spacing w:after="0" w:line="240" w:lineRule="auto"/>
        <w:ind w:left="142" w:right="-142"/>
        <w:jc w:val="both"/>
        <w:rPr>
          <w:rFonts w:ascii="Times New Roman" w:hAnsi="Times New Roman"/>
        </w:rPr>
      </w:pPr>
    </w:p>
    <w:p w:rsidR="00E758BB" w:rsidRPr="0071732A" w:rsidRDefault="00C30325" w:rsidP="00B26438">
      <w:pPr>
        <w:widowControl w:val="0"/>
        <w:spacing w:after="0" w:line="240" w:lineRule="auto"/>
        <w:ind w:left="709" w:right="-142"/>
        <w:jc w:val="center"/>
        <w:rPr>
          <w:rFonts w:ascii="Times New Roman" w:hAnsi="Times New Roman"/>
          <w:b/>
          <w:color w:val="000000"/>
        </w:rPr>
      </w:pPr>
      <w:r>
        <w:rPr>
          <w:rFonts w:ascii="Times New Roman" w:hAnsi="Times New Roman"/>
          <w:b/>
          <w:color w:val="000000"/>
        </w:rPr>
        <w:t>10</w:t>
      </w:r>
      <w:r w:rsidR="003E794E" w:rsidRPr="0071732A">
        <w:rPr>
          <w:rFonts w:ascii="Times New Roman" w:hAnsi="Times New Roman"/>
          <w:b/>
          <w:color w:val="000000"/>
        </w:rPr>
        <w:t>. </w:t>
      </w:r>
      <w:r w:rsidR="00E758BB" w:rsidRPr="0071732A">
        <w:rPr>
          <w:rFonts w:ascii="Times New Roman" w:hAnsi="Times New Roman"/>
          <w:b/>
          <w:color w:val="000000"/>
        </w:rPr>
        <w:t>АНТИКОРРУПЦИОННАЯ ОГОВОРКА</w:t>
      </w:r>
    </w:p>
    <w:p w:rsidR="00E758BB" w:rsidRPr="0071732A" w:rsidRDefault="00C30325" w:rsidP="00B26438">
      <w:pPr>
        <w:widowControl w:val="0"/>
        <w:spacing w:after="0" w:line="240" w:lineRule="auto"/>
        <w:ind w:left="142" w:right="-142"/>
        <w:jc w:val="both"/>
        <w:rPr>
          <w:rFonts w:ascii="Times New Roman" w:hAnsi="Times New Roman"/>
          <w:color w:val="000000"/>
        </w:rPr>
      </w:pPr>
      <w:r>
        <w:rPr>
          <w:rFonts w:ascii="Times New Roman" w:hAnsi="Times New Roman"/>
          <w:color w:val="000000"/>
        </w:rPr>
        <w:t>10</w:t>
      </w:r>
      <w:r w:rsidR="00E758BB" w:rsidRPr="0071732A">
        <w:rPr>
          <w:rFonts w:ascii="Times New Roman" w:hAnsi="Times New Roman"/>
          <w:color w:val="000000"/>
        </w:rPr>
        <w:t>.1. </w:t>
      </w:r>
      <w:proofErr w:type="gramStart"/>
      <w:r w:rsidR="00E758BB" w:rsidRPr="0071732A">
        <w:rPr>
          <w:rFonts w:ascii="Times New Roman" w:hAnsi="Times New Roman"/>
          <w:color w:val="00000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71732A">
        <w:rPr>
          <w:rFonts w:ascii="Times New Roman" w:hAnsi="Times New Roman"/>
          <w:color w:val="000000"/>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71732A" w:rsidRDefault="00C30325" w:rsidP="00B26438">
      <w:pPr>
        <w:widowControl w:val="0"/>
        <w:spacing w:after="0" w:line="240" w:lineRule="auto"/>
        <w:ind w:left="142" w:right="-142"/>
        <w:jc w:val="both"/>
        <w:rPr>
          <w:rFonts w:ascii="Times New Roman" w:hAnsi="Times New Roman"/>
          <w:color w:val="000000"/>
        </w:rPr>
      </w:pPr>
      <w:r>
        <w:rPr>
          <w:rFonts w:ascii="Times New Roman" w:hAnsi="Times New Roman"/>
          <w:color w:val="000000"/>
        </w:rPr>
        <w:t>10</w:t>
      </w:r>
      <w:r w:rsidR="00E758BB" w:rsidRPr="0071732A">
        <w:rPr>
          <w:rFonts w:ascii="Times New Roman" w:hAnsi="Times New Roman"/>
          <w:color w:val="000000"/>
        </w:rPr>
        <w:t xml:space="preserve">.2. В случае возникновения у Стороны подозрений, что произошло или может произойти нарушение каких-либо положений пункта </w:t>
      </w:r>
      <w:r w:rsidR="00040247">
        <w:rPr>
          <w:rFonts w:ascii="Times New Roman" w:hAnsi="Times New Roman"/>
          <w:color w:val="000000"/>
        </w:rPr>
        <w:t>10</w:t>
      </w:r>
      <w:r w:rsidR="00E758BB" w:rsidRPr="0071732A">
        <w:rPr>
          <w:rFonts w:ascii="Times New Roman" w:hAnsi="Times New Roman"/>
          <w:color w:val="000000"/>
        </w:rPr>
        <w:t xml:space="preserve">.1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040247">
        <w:rPr>
          <w:rFonts w:ascii="Times New Roman" w:hAnsi="Times New Roman"/>
          <w:color w:val="000000"/>
        </w:rPr>
        <w:t>10</w:t>
      </w:r>
      <w:r w:rsidR="00E758BB" w:rsidRPr="0071732A">
        <w:rPr>
          <w:rFonts w:ascii="Times New Roman" w:hAnsi="Times New Roman"/>
          <w:color w:val="000000"/>
        </w:rPr>
        <w:t xml:space="preserve">.1 настоящего Контракта другой Стороной, ее аффилированными лицами, работниками или посредниками. </w:t>
      </w:r>
    </w:p>
    <w:p w:rsidR="00E758BB" w:rsidRPr="0071732A" w:rsidRDefault="00E758BB" w:rsidP="00B26438">
      <w:pPr>
        <w:widowControl w:val="0"/>
        <w:spacing w:after="0" w:line="240" w:lineRule="auto"/>
        <w:ind w:left="142" w:right="-142"/>
        <w:jc w:val="both"/>
        <w:rPr>
          <w:rFonts w:ascii="Times New Roman" w:hAnsi="Times New Roman"/>
          <w:color w:val="000000"/>
        </w:rPr>
      </w:pPr>
      <w:r w:rsidRPr="0071732A">
        <w:rPr>
          <w:rFonts w:ascii="Times New Roman" w:hAnsi="Times New Roman"/>
          <w:color w:val="000000"/>
        </w:rPr>
        <w:t>Каналы уведомления федерального государственного бюджетного образовательного учреждения выс</w:t>
      </w:r>
      <w:r w:rsidR="005964FA" w:rsidRPr="0071732A">
        <w:rPr>
          <w:rFonts w:ascii="Times New Roman" w:hAnsi="Times New Roman"/>
          <w:color w:val="000000"/>
        </w:rPr>
        <w:t xml:space="preserve">шего образования «Ярославский </w:t>
      </w:r>
      <w:r w:rsidRPr="0071732A">
        <w:rPr>
          <w:rFonts w:ascii="Times New Roman" w:hAnsi="Times New Roman"/>
          <w:color w:val="000000"/>
        </w:rPr>
        <w:t xml:space="preserve">государственный технический университет» по Контракту о нарушениях каких-либо положений пункта </w:t>
      </w:r>
      <w:r w:rsidR="00040247">
        <w:rPr>
          <w:rFonts w:ascii="Times New Roman" w:hAnsi="Times New Roman"/>
          <w:color w:val="000000"/>
        </w:rPr>
        <w:t>10</w:t>
      </w:r>
      <w:r w:rsidRPr="0071732A">
        <w:rPr>
          <w:rFonts w:ascii="Times New Roman" w:hAnsi="Times New Roman"/>
          <w:color w:val="000000"/>
        </w:rPr>
        <w:t xml:space="preserve">.1 настоящего Контракта: (4852) 44-68-44, сайт </w:t>
      </w:r>
      <w:hyperlink r:id="rId8" w:history="1">
        <w:r w:rsidR="005964FA" w:rsidRPr="0071732A">
          <w:rPr>
            <w:color w:val="000000"/>
          </w:rPr>
          <w:t>www.ystu.ru</w:t>
        </w:r>
      </w:hyperlink>
      <w:r w:rsidRPr="0071732A">
        <w:rPr>
          <w:rFonts w:ascii="Times New Roman" w:hAnsi="Times New Roman"/>
          <w:color w:val="000000"/>
        </w:rPr>
        <w:t>.</w:t>
      </w:r>
      <w:r w:rsidR="005964FA" w:rsidRPr="0071732A">
        <w:rPr>
          <w:rFonts w:ascii="Times New Roman" w:hAnsi="Times New Roman"/>
          <w:color w:val="000000"/>
        </w:rPr>
        <w:t xml:space="preserve"> </w:t>
      </w:r>
    </w:p>
    <w:p w:rsidR="00E758BB" w:rsidRPr="0071732A" w:rsidRDefault="00C30325" w:rsidP="00B26438">
      <w:pPr>
        <w:widowControl w:val="0"/>
        <w:spacing w:after="0" w:line="240" w:lineRule="auto"/>
        <w:ind w:left="142" w:right="-142"/>
        <w:jc w:val="both"/>
        <w:rPr>
          <w:rFonts w:ascii="Times New Roman" w:hAnsi="Times New Roman"/>
          <w:color w:val="000000"/>
        </w:rPr>
      </w:pPr>
      <w:r>
        <w:rPr>
          <w:rFonts w:ascii="Times New Roman" w:hAnsi="Times New Roman"/>
          <w:color w:val="000000"/>
        </w:rPr>
        <w:t>10</w:t>
      </w:r>
      <w:r w:rsidR="00E758BB" w:rsidRPr="0071732A">
        <w:rPr>
          <w:rFonts w:ascii="Times New Roman" w:hAnsi="Times New Roman"/>
          <w:color w:val="000000"/>
        </w:rPr>
        <w:t xml:space="preserve">.3. Сторона, получившая уведомление о нарушении каких-либо положений пункта </w:t>
      </w:r>
      <w:r w:rsidR="00040247">
        <w:rPr>
          <w:rFonts w:ascii="Times New Roman" w:hAnsi="Times New Roman"/>
          <w:color w:val="000000"/>
        </w:rPr>
        <w:t>10</w:t>
      </w:r>
      <w:r w:rsidR="00E758BB" w:rsidRPr="0071732A">
        <w:rPr>
          <w:rFonts w:ascii="Times New Roman" w:hAnsi="Times New Roman"/>
          <w:color w:val="000000"/>
        </w:rPr>
        <w:t xml:space="preserve">.1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00E758BB" w:rsidRPr="0071732A">
        <w:rPr>
          <w:rFonts w:ascii="Times New Roman" w:hAnsi="Times New Roman"/>
          <w:color w:val="000000"/>
        </w:rPr>
        <w:t>с даты получения</w:t>
      </w:r>
      <w:proofErr w:type="gramEnd"/>
      <w:r w:rsidR="00E758BB" w:rsidRPr="0071732A">
        <w:rPr>
          <w:rFonts w:ascii="Times New Roman" w:hAnsi="Times New Roman"/>
          <w:color w:val="000000"/>
        </w:rPr>
        <w:t xml:space="preserve"> уведомления.</w:t>
      </w:r>
    </w:p>
    <w:p w:rsidR="00E758BB" w:rsidRPr="0071732A" w:rsidRDefault="00C30325" w:rsidP="00B26438">
      <w:pPr>
        <w:widowControl w:val="0"/>
        <w:spacing w:after="0" w:line="240" w:lineRule="auto"/>
        <w:ind w:left="142" w:right="-142"/>
        <w:jc w:val="both"/>
        <w:rPr>
          <w:rFonts w:ascii="Times New Roman" w:hAnsi="Times New Roman"/>
          <w:color w:val="000000"/>
        </w:rPr>
      </w:pPr>
      <w:r>
        <w:rPr>
          <w:rFonts w:ascii="Times New Roman" w:hAnsi="Times New Roman"/>
          <w:color w:val="000000"/>
        </w:rPr>
        <w:t>10</w:t>
      </w:r>
      <w:r w:rsidR="00E758BB" w:rsidRPr="0071732A">
        <w:rPr>
          <w:rFonts w:ascii="Times New Roman" w:hAnsi="Times New Roman"/>
          <w:color w:val="000000"/>
        </w:rPr>
        <w:t xml:space="preserve">.4. Стороны гарантируют осуществление надлежащего разбирательства по фактам нарушения положений пункта </w:t>
      </w:r>
      <w:r w:rsidR="00040247">
        <w:rPr>
          <w:rFonts w:ascii="Times New Roman" w:hAnsi="Times New Roman"/>
          <w:color w:val="000000"/>
        </w:rPr>
        <w:t>10</w:t>
      </w:r>
      <w:r w:rsidR="00E758BB" w:rsidRPr="0071732A">
        <w:rPr>
          <w:rFonts w:ascii="Times New Roman" w:hAnsi="Times New Roman"/>
          <w:color w:val="000000"/>
        </w:rPr>
        <w:t>.1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71732A" w:rsidRDefault="00C30325" w:rsidP="00B26438">
      <w:pPr>
        <w:widowControl w:val="0"/>
        <w:spacing w:after="0" w:line="240" w:lineRule="auto"/>
        <w:ind w:left="142" w:right="-142"/>
        <w:jc w:val="both"/>
        <w:rPr>
          <w:rFonts w:ascii="Times New Roman" w:hAnsi="Times New Roman"/>
          <w:color w:val="000000"/>
        </w:rPr>
      </w:pPr>
      <w:r>
        <w:rPr>
          <w:rFonts w:ascii="Times New Roman" w:hAnsi="Times New Roman"/>
          <w:color w:val="000000"/>
        </w:rPr>
        <w:t>10</w:t>
      </w:r>
      <w:r w:rsidR="00E758BB" w:rsidRPr="0071732A">
        <w:rPr>
          <w:rFonts w:ascii="Times New Roman" w:hAnsi="Times New Roman"/>
          <w:color w:val="000000"/>
        </w:rPr>
        <w:t xml:space="preserve">.5. В случае подтверждения факта нарушения одной Стороной положений пункта </w:t>
      </w:r>
      <w:r w:rsidR="00040247">
        <w:rPr>
          <w:rFonts w:ascii="Times New Roman" w:hAnsi="Times New Roman"/>
          <w:color w:val="000000"/>
        </w:rPr>
        <w:t>10</w:t>
      </w:r>
      <w:r w:rsidR="00E758BB" w:rsidRPr="0071732A">
        <w:rPr>
          <w:rFonts w:ascii="Times New Roman" w:hAnsi="Times New Roman"/>
          <w:color w:val="000000"/>
        </w:rPr>
        <w:t xml:space="preserve">.1 настоящего Контракта и/или неполучения другой Стороной информации об итогах рассмотрения уведомления о нарушении в соответствии с пунктом </w:t>
      </w:r>
      <w:r w:rsidR="00040247">
        <w:rPr>
          <w:rFonts w:ascii="Times New Roman" w:hAnsi="Times New Roman"/>
          <w:color w:val="000000"/>
        </w:rPr>
        <w:t>10</w:t>
      </w:r>
      <w:r w:rsidR="00E758BB" w:rsidRPr="0071732A">
        <w:rPr>
          <w:rFonts w:ascii="Times New Roman" w:hAnsi="Times New Roman"/>
          <w:color w:val="000000"/>
        </w:rPr>
        <w:t>.3 настоящего Контракта, другая Сторона имеет право расторгнуть настоящий Контракт в одностороннем внесудебном порядке.</w:t>
      </w:r>
    </w:p>
    <w:p w:rsidR="00E758BB" w:rsidRPr="0071732A" w:rsidRDefault="00C30325" w:rsidP="00B26438">
      <w:pPr>
        <w:widowControl w:val="0"/>
        <w:spacing w:after="0" w:line="240" w:lineRule="auto"/>
        <w:ind w:left="142" w:right="-142"/>
        <w:jc w:val="both"/>
        <w:rPr>
          <w:rFonts w:ascii="Times New Roman" w:hAnsi="Times New Roman"/>
          <w:color w:val="000000"/>
        </w:rPr>
      </w:pPr>
      <w:r>
        <w:rPr>
          <w:rFonts w:ascii="Times New Roman" w:hAnsi="Times New Roman"/>
          <w:color w:val="000000"/>
        </w:rPr>
        <w:lastRenderedPageBreak/>
        <w:t>10</w:t>
      </w:r>
      <w:r w:rsidR="00E758BB" w:rsidRPr="0071732A">
        <w:rPr>
          <w:rFonts w:ascii="Times New Roman" w:hAnsi="Times New Roman"/>
          <w:color w:val="000000"/>
        </w:rPr>
        <w:t>.6. В отношении третьих лиц Стороны обязуются:</w:t>
      </w:r>
    </w:p>
    <w:p w:rsidR="00E758BB" w:rsidRPr="0071732A" w:rsidRDefault="00E758BB" w:rsidP="00B26438">
      <w:pPr>
        <w:widowControl w:val="0"/>
        <w:spacing w:after="0" w:line="240" w:lineRule="auto"/>
        <w:ind w:left="142" w:right="-142"/>
        <w:jc w:val="both"/>
        <w:rPr>
          <w:rFonts w:ascii="Times New Roman" w:hAnsi="Times New Roman"/>
          <w:color w:val="000000"/>
        </w:rPr>
      </w:pPr>
      <w:r w:rsidRPr="0071732A">
        <w:rPr>
          <w:rFonts w:ascii="Times New Roman" w:hAnsi="Times New Roman"/>
          <w:color w:val="000000"/>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71732A" w:rsidRDefault="00E758BB" w:rsidP="00B26438">
      <w:pPr>
        <w:widowControl w:val="0"/>
        <w:spacing w:after="0" w:line="240" w:lineRule="auto"/>
        <w:ind w:left="142" w:right="-142"/>
        <w:jc w:val="both"/>
        <w:rPr>
          <w:rFonts w:ascii="Times New Roman" w:hAnsi="Times New Roman"/>
          <w:color w:val="000000"/>
        </w:rPr>
      </w:pPr>
      <w:r w:rsidRPr="0071732A">
        <w:rPr>
          <w:rFonts w:ascii="Times New Roman" w:hAnsi="Times New Roman"/>
          <w:color w:val="000000"/>
        </w:rPr>
        <w:t>- не привлекать их в качестве канала для совершения коррупционных действий;</w:t>
      </w:r>
    </w:p>
    <w:p w:rsidR="00E758BB" w:rsidRPr="0071732A" w:rsidRDefault="00E758BB" w:rsidP="00B26438">
      <w:pPr>
        <w:widowControl w:val="0"/>
        <w:spacing w:after="0" w:line="240" w:lineRule="auto"/>
        <w:ind w:left="142" w:right="-142"/>
        <w:jc w:val="both"/>
        <w:rPr>
          <w:rFonts w:ascii="Times New Roman" w:hAnsi="Times New Roman"/>
          <w:color w:val="000000"/>
        </w:rPr>
      </w:pPr>
      <w:r w:rsidRPr="0071732A">
        <w:rPr>
          <w:rFonts w:ascii="Times New Roman" w:hAnsi="Times New Roman"/>
          <w:color w:val="000000"/>
        </w:rPr>
        <w:t>- не осуществлять им выплат, превышающих размер соответствующего возн</w:t>
      </w:r>
      <w:r w:rsidR="00C95742" w:rsidRPr="0071732A">
        <w:rPr>
          <w:rFonts w:ascii="Times New Roman" w:hAnsi="Times New Roman"/>
          <w:color w:val="000000"/>
        </w:rPr>
        <w:t>аграждения за поставленный ими т</w:t>
      </w:r>
      <w:r w:rsidRPr="0071732A">
        <w:rPr>
          <w:rFonts w:ascii="Times New Roman" w:hAnsi="Times New Roman"/>
          <w:color w:val="000000"/>
        </w:rPr>
        <w:t>овар.</w:t>
      </w:r>
    </w:p>
    <w:p w:rsidR="00E758BB" w:rsidRPr="0071732A" w:rsidRDefault="00E758BB" w:rsidP="00B26438">
      <w:pPr>
        <w:widowControl w:val="0"/>
        <w:spacing w:after="0" w:line="240" w:lineRule="auto"/>
        <w:ind w:right="-142"/>
        <w:jc w:val="both"/>
        <w:rPr>
          <w:rFonts w:ascii="Times New Roman" w:hAnsi="Times New Roman"/>
        </w:rPr>
      </w:pPr>
    </w:p>
    <w:p w:rsidR="00E758BB" w:rsidRPr="0071732A" w:rsidRDefault="00E758BB" w:rsidP="00B26438">
      <w:pPr>
        <w:widowControl w:val="0"/>
        <w:spacing w:after="0" w:line="240" w:lineRule="auto"/>
        <w:ind w:left="142" w:right="-142"/>
        <w:jc w:val="both"/>
        <w:rPr>
          <w:rFonts w:ascii="Times New Roman" w:hAnsi="Times New Roman"/>
          <w:color w:val="000000"/>
        </w:rPr>
      </w:pPr>
    </w:p>
    <w:p w:rsidR="00C30325" w:rsidRPr="00E91893" w:rsidRDefault="00C30325" w:rsidP="00C30325">
      <w:pPr>
        <w:widowControl w:val="0"/>
        <w:shd w:val="clear" w:color="auto" w:fill="FFFFFF"/>
        <w:spacing w:after="0" w:line="240" w:lineRule="auto"/>
        <w:ind w:right="141" w:firstLine="851"/>
        <w:contextualSpacing/>
        <w:jc w:val="center"/>
        <w:rPr>
          <w:rFonts w:ascii="Times New Roman" w:hAnsi="Times New Roman"/>
          <w:b/>
          <w:spacing w:val="-1"/>
          <w:lang w:eastAsia="ru-RU"/>
        </w:rPr>
      </w:pPr>
      <w:r w:rsidRPr="00E91893">
        <w:rPr>
          <w:rFonts w:ascii="Times New Roman" w:hAnsi="Times New Roman"/>
          <w:b/>
          <w:spacing w:val="-1"/>
          <w:lang w:eastAsia="ru-RU"/>
        </w:rPr>
        <w:t>1</w:t>
      </w:r>
      <w:r w:rsidR="00040247">
        <w:rPr>
          <w:rFonts w:ascii="Times New Roman" w:hAnsi="Times New Roman"/>
          <w:b/>
          <w:spacing w:val="-1"/>
          <w:lang w:eastAsia="ru-RU"/>
        </w:rPr>
        <w:t>1</w:t>
      </w:r>
      <w:r w:rsidRPr="00E91893">
        <w:rPr>
          <w:rFonts w:ascii="Times New Roman" w:hAnsi="Times New Roman"/>
          <w:b/>
          <w:spacing w:val="-1"/>
          <w:lang w:eastAsia="ru-RU"/>
        </w:rPr>
        <w:t>. ОБСТОЯТЕЛЬСТВА НЕПРЕОДОЛИМОЙ СИЛЫ</w:t>
      </w:r>
    </w:p>
    <w:p w:rsidR="00C30325" w:rsidRPr="00E91893" w:rsidRDefault="00C30325" w:rsidP="00C30325">
      <w:pPr>
        <w:widowControl w:val="0"/>
        <w:spacing w:after="0" w:line="240" w:lineRule="auto"/>
        <w:ind w:right="-1"/>
        <w:contextualSpacing/>
        <w:jc w:val="both"/>
        <w:rPr>
          <w:rFonts w:ascii="Times New Roman" w:hAnsi="Times New Roman"/>
          <w:lang w:eastAsia="ru-RU"/>
        </w:rPr>
      </w:pPr>
      <w:r w:rsidRPr="00E91893">
        <w:rPr>
          <w:rFonts w:ascii="Times New Roman" w:hAnsi="Times New Roman"/>
          <w:lang w:eastAsia="ru-RU"/>
        </w:rPr>
        <w:t>1</w:t>
      </w:r>
      <w:r w:rsidR="00040247">
        <w:rPr>
          <w:rFonts w:ascii="Times New Roman" w:hAnsi="Times New Roman"/>
          <w:lang w:eastAsia="ru-RU"/>
        </w:rPr>
        <w:t>1</w:t>
      </w:r>
      <w:r w:rsidRPr="00E91893">
        <w:rPr>
          <w:rFonts w:ascii="Times New Roman" w:hAnsi="Times New Roman"/>
          <w:lang w:eastAsia="ru-RU"/>
        </w:rPr>
        <w:t xml:space="preserve">.1. Стороны не несут имущественную ответственность за полное или частичное неисполнение </w:t>
      </w:r>
      <w:r>
        <w:rPr>
          <w:rFonts w:ascii="Times New Roman" w:hAnsi="Times New Roman"/>
          <w:lang w:eastAsia="ru-RU"/>
        </w:rPr>
        <w:t>обязательств</w:t>
      </w:r>
      <w:r w:rsidRPr="00E91893">
        <w:rPr>
          <w:rFonts w:ascii="Times New Roman" w:hAnsi="Times New Roman"/>
          <w:lang w:eastAsia="ru-RU"/>
        </w:rPr>
        <w:t xml:space="preserve"> по настоящему Контракту при наступлении обстоятельств непреодолимой силы.</w:t>
      </w:r>
    </w:p>
    <w:p w:rsidR="00C30325" w:rsidRPr="00E91893" w:rsidRDefault="00C30325" w:rsidP="00C30325">
      <w:pPr>
        <w:widowControl w:val="0"/>
        <w:spacing w:after="0" w:line="240" w:lineRule="auto"/>
        <w:ind w:right="-1"/>
        <w:contextualSpacing/>
        <w:jc w:val="both"/>
        <w:rPr>
          <w:rFonts w:ascii="Times New Roman" w:hAnsi="Times New Roman"/>
          <w:lang w:eastAsia="ru-RU"/>
        </w:rPr>
      </w:pPr>
      <w:r w:rsidRPr="00E91893">
        <w:rPr>
          <w:rFonts w:ascii="Times New Roman" w:hAnsi="Times New Roman"/>
          <w:lang w:eastAsia="ru-RU"/>
        </w:rPr>
        <w:t>1</w:t>
      </w:r>
      <w:r w:rsidR="00040247">
        <w:rPr>
          <w:rFonts w:ascii="Times New Roman" w:hAnsi="Times New Roman"/>
          <w:lang w:eastAsia="ru-RU"/>
        </w:rPr>
        <w:t>1</w:t>
      </w:r>
      <w:r w:rsidRPr="00E91893">
        <w:rPr>
          <w:rFonts w:ascii="Times New Roman" w:hAnsi="Times New Roman"/>
          <w:lang w:eastAsia="ru-RU"/>
        </w:rPr>
        <w:t xml:space="preserve">.2. При наступлении обстоятельств непреодолимой силы, Сторона должна уведомить о них в течение 7 рабочих дней </w:t>
      </w:r>
      <w:proofErr w:type="gramStart"/>
      <w:r w:rsidRPr="00E91893">
        <w:rPr>
          <w:rFonts w:ascii="Times New Roman" w:hAnsi="Times New Roman"/>
          <w:lang w:eastAsia="ru-RU"/>
        </w:rPr>
        <w:t>с даты наступления</w:t>
      </w:r>
      <w:proofErr w:type="gramEnd"/>
      <w:r w:rsidRPr="00E91893">
        <w:rPr>
          <w:rFonts w:ascii="Times New Roman" w:hAnsi="Times New Roman"/>
          <w:lang w:eastAsia="ru-RU"/>
        </w:rPr>
        <w:t xml:space="preserve"> таких событий в письменном виде другую сторону.</w:t>
      </w:r>
    </w:p>
    <w:p w:rsidR="00C30325" w:rsidRDefault="00C30325" w:rsidP="00C30325">
      <w:pPr>
        <w:widowControl w:val="0"/>
        <w:spacing w:after="0" w:line="240" w:lineRule="auto"/>
        <w:ind w:right="-1"/>
        <w:contextualSpacing/>
        <w:jc w:val="both"/>
        <w:rPr>
          <w:rFonts w:ascii="Times New Roman" w:hAnsi="Times New Roman"/>
          <w:lang w:eastAsia="ru-RU"/>
        </w:rPr>
      </w:pPr>
      <w:r w:rsidRPr="00E91893">
        <w:rPr>
          <w:rFonts w:ascii="Times New Roman" w:hAnsi="Times New Roman"/>
          <w:lang w:eastAsia="ru-RU"/>
        </w:rPr>
        <w:t>1</w:t>
      </w:r>
      <w:r w:rsidR="00040247">
        <w:rPr>
          <w:rFonts w:ascii="Times New Roman" w:hAnsi="Times New Roman"/>
          <w:lang w:eastAsia="ru-RU"/>
        </w:rPr>
        <w:t>1</w:t>
      </w:r>
      <w:r w:rsidRPr="00E91893">
        <w:rPr>
          <w:rFonts w:ascii="Times New Roman" w:hAnsi="Times New Roman"/>
          <w:lang w:eastAsia="ru-RU"/>
        </w:rPr>
        <w:t>.3. Если Сторона, ссылающаяся на обстоятельства непреодолимой силы, не известит другую Сторону в указанный п. 1</w:t>
      </w:r>
      <w:r w:rsidR="00040247">
        <w:rPr>
          <w:rFonts w:ascii="Times New Roman" w:hAnsi="Times New Roman"/>
          <w:lang w:eastAsia="ru-RU"/>
        </w:rPr>
        <w:t>1</w:t>
      </w:r>
      <w:r w:rsidRPr="00E91893">
        <w:rPr>
          <w:rFonts w:ascii="Times New Roman" w:hAnsi="Times New Roman"/>
          <w:lang w:eastAsia="ru-RU"/>
        </w:rPr>
        <w:t>.2 срок, такая Сторона несет ответственность за нарушение своих обязательств в соответствии с настоящим Контрактом.</w:t>
      </w:r>
    </w:p>
    <w:p w:rsidR="00C30325" w:rsidRPr="00E91893" w:rsidRDefault="00C30325" w:rsidP="00C30325">
      <w:pPr>
        <w:widowControl w:val="0"/>
        <w:spacing w:after="0" w:line="240" w:lineRule="auto"/>
        <w:ind w:right="141" w:firstLine="851"/>
        <w:contextualSpacing/>
        <w:jc w:val="both"/>
        <w:rPr>
          <w:rFonts w:ascii="Times New Roman" w:hAnsi="Times New Roman"/>
          <w:lang w:eastAsia="ru-RU"/>
        </w:rPr>
      </w:pPr>
    </w:p>
    <w:p w:rsidR="00C30325" w:rsidRPr="00E91893" w:rsidRDefault="00C30325" w:rsidP="00C30325">
      <w:pPr>
        <w:widowControl w:val="0"/>
        <w:tabs>
          <w:tab w:val="left" w:pos="709"/>
          <w:tab w:val="left" w:pos="851"/>
          <w:tab w:val="left" w:pos="1134"/>
          <w:tab w:val="left" w:pos="1418"/>
          <w:tab w:val="left" w:pos="3196"/>
        </w:tabs>
        <w:autoSpaceDE w:val="0"/>
        <w:autoSpaceDN w:val="0"/>
        <w:adjustRightInd w:val="0"/>
        <w:spacing w:after="0" w:line="240" w:lineRule="auto"/>
        <w:ind w:left="-284" w:right="-426" w:firstLine="709"/>
        <w:jc w:val="center"/>
        <w:rPr>
          <w:rFonts w:ascii="Times New Roman" w:hAnsi="Times New Roman"/>
          <w:b/>
        </w:rPr>
      </w:pPr>
      <w:r w:rsidRPr="00E91893">
        <w:rPr>
          <w:rFonts w:ascii="Times New Roman" w:hAnsi="Times New Roman"/>
          <w:b/>
        </w:rPr>
        <w:t>1</w:t>
      </w:r>
      <w:r w:rsidR="00040247">
        <w:rPr>
          <w:rFonts w:ascii="Times New Roman" w:hAnsi="Times New Roman"/>
          <w:b/>
        </w:rPr>
        <w:t>2</w:t>
      </w:r>
      <w:r w:rsidRPr="00E91893">
        <w:rPr>
          <w:rFonts w:ascii="Times New Roman" w:hAnsi="Times New Roman"/>
          <w:b/>
        </w:rPr>
        <w:t>. ПРОЧИЕ УСЛОВИЯ</w:t>
      </w:r>
    </w:p>
    <w:p w:rsidR="00C30325" w:rsidRPr="00E91893" w:rsidRDefault="00C30325" w:rsidP="00C30325">
      <w:pPr>
        <w:widowControl w:val="0"/>
        <w:spacing w:after="0" w:line="240" w:lineRule="auto"/>
        <w:ind w:right="141"/>
        <w:contextualSpacing/>
        <w:jc w:val="both"/>
        <w:rPr>
          <w:rFonts w:ascii="Times New Roman" w:hAnsi="Times New Roman"/>
          <w:lang w:eastAsia="ru-RU"/>
        </w:rPr>
      </w:pPr>
      <w:r w:rsidRPr="00E91893">
        <w:rPr>
          <w:rFonts w:ascii="Times New Roman" w:hAnsi="Times New Roman"/>
          <w:lang w:eastAsia="ru-RU"/>
        </w:rPr>
        <w:t>1</w:t>
      </w:r>
      <w:r w:rsidR="00040247">
        <w:rPr>
          <w:rFonts w:ascii="Times New Roman" w:hAnsi="Times New Roman"/>
          <w:lang w:eastAsia="ru-RU"/>
        </w:rPr>
        <w:t>2</w:t>
      </w:r>
      <w:r w:rsidRPr="00E91893">
        <w:rPr>
          <w:rFonts w:ascii="Times New Roman" w:hAnsi="Times New Roman"/>
          <w:lang w:eastAsia="ru-RU"/>
        </w:rPr>
        <w:t>.1. Настоящий Контра</w:t>
      </w:r>
      <w:proofErr w:type="gramStart"/>
      <w:r w:rsidRPr="00E91893">
        <w:rPr>
          <w:rFonts w:ascii="Times New Roman" w:hAnsi="Times New Roman"/>
          <w:lang w:eastAsia="ru-RU"/>
        </w:rPr>
        <w:t>кт вст</w:t>
      </w:r>
      <w:proofErr w:type="gramEnd"/>
      <w:r w:rsidRPr="00E91893">
        <w:rPr>
          <w:rFonts w:ascii="Times New Roman" w:hAnsi="Times New Roman"/>
          <w:lang w:eastAsia="ru-RU"/>
        </w:rPr>
        <w:t xml:space="preserve">упает в силу с момента его заключения и действует до полного исполнения обязательств, принятых на себя Сторонами. </w:t>
      </w:r>
    </w:p>
    <w:p w:rsidR="00C30325" w:rsidRPr="00E91893" w:rsidRDefault="00C30325" w:rsidP="00C30325">
      <w:pPr>
        <w:widowControl w:val="0"/>
        <w:spacing w:after="0" w:line="240" w:lineRule="auto"/>
        <w:ind w:right="141"/>
        <w:contextualSpacing/>
        <w:jc w:val="both"/>
        <w:rPr>
          <w:rFonts w:ascii="Times New Roman" w:hAnsi="Times New Roman"/>
          <w:lang w:eastAsia="ru-RU"/>
        </w:rPr>
      </w:pPr>
      <w:r w:rsidRPr="00E91893">
        <w:rPr>
          <w:rFonts w:ascii="Times New Roman" w:hAnsi="Times New Roman"/>
          <w:lang w:eastAsia="ru-RU"/>
        </w:rPr>
        <w:t>1</w:t>
      </w:r>
      <w:r w:rsidR="00040247">
        <w:rPr>
          <w:rFonts w:ascii="Times New Roman" w:hAnsi="Times New Roman"/>
          <w:lang w:eastAsia="ru-RU"/>
        </w:rPr>
        <w:t>2</w:t>
      </w:r>
      <w:r w:rsidRPr="00E91893">
        <w:rPr>
          <w:rFonts w:ascii="Times New Roman" w:hAnsi="Times New Roman"/>
          <w:lang w:eastAsia="ru-RU"/>
        </w:rPr>
        <w:t>.2. Споры по настоящему Контракту рассматриваются в соответствии с действующим законодательством по месту нахождения Заказчика.</w:t>
      </w:r>
    </w:p>
    <w:p w:rsidR="00C30325" w:rsidRPr="00E91893" w:rsidRDefault="00C30325" w:rsidP="00C30325">
      <w:pPr>
        <w:widowControl w:val="0"/>
        <w:spacing w:after="0" w:line="240" w:lineRule="auto"/>
        <w:ind w:right="141"/>
        <w:contextualSpacing/>
        <w:jc w:val="both"/>
        <w:rPr>
          <w:rFonts w:ascii="Times New Roman" w:hAnsi="Times New Roman"/>
          <w:lang w:eastAsia="ru-RU"/>
        </w:rPr>
      </w:pPr>
      <w:r w:rsidRPr="00E91893">
        <w:rPr>
          <w:rFonts w:ascii="Times New Roman" w:hAnsi="Times New Roman"/>
          <w:lang w:eastAsia="ru-RU"/>
        </w:rPr>
        <w:t>1</w:t>
      </w:r>
      <w:r w:rsidR="00040247">
        <w:rPr>
          <w:rFonts w:ascii="Times New Roman" w:hAnsi="Times New Roman"/>
          <w:lang w:eastAsia="ru-RU"/>
        </w:rPr>
        <w:t>2</w:t>
      </w:r>
      <w:r w:rsidRPr="00E91893">
        <w:rPr>
          <w:rFonts w:ascii="Times New Roman" w:hAnsi="Times New Roman"/>
          <w:lang w:eastAsia="ru-RU"/>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C30325" w:rsidRPr="00E91893" w:rsidRDefault="00C30325" w:rsidP="00C30325">
      <w:pPr>
        <w:widowControl w:val="0"/>
        <w:spacing w:after="0" w:line="240" w:lineRule="auto"/>
        <w:ind w:right="141"/>
        <w:contextualSpacing/>
        <w:jc w:val="both"/>
        <w:rPr>
          <w:rFonts w:ascii="Times New Roman" w:hAnsi="Times New Roman"/>
          <w:lang w:eastAsia="ru-RU"/>
        </w:rPr>
      </w:pPr>
      <w:r w:rsidRPr="00E91893">
        <w:rPr>
          <w:rFonts w:ascii="Times New Roman" w:hAnsi="Times New Roman"/>
          <w:lang w:eastAsia="ru-RU"/>
        </w:rPr>
        <w:t>1</w:t>
      </w:r>
      <w:r w:rsidR="00040247">
        <w:rPr>
          <w:rFonts w:ascii="Times New Roman" w:hAnsi="Times New Roman"/>
          <w:lang w:eastAsia="ru-RU"/>
        </w:rPr>
        <w:t>2</w:t>
      </w:r>
      <w:r w:rsidRPr="00E91893">
        <w:rPr>
          <w:rFonts w:ascii="Times New Roman" w:hAnsi="Times New Roman"/>
          <w:lang w:eastAsia="ru-RU"/>
        </w:rPr>
        <w:t xml:space="preserve">.4. Стороны определили следующий порядок обмена документами или юридически значимыми сообщениями (за исключением  случаев, предусмотренных п. </w:t>
      </w:r>
      <w:r w:rsidR="00040247">
        <w:rPr>
          <w:rFonts w:ascii="Times New Roman" w:hAnsi="Times New Roman"/>
          <w:lang w:eastAsia="ru-RU"/>
        </w:rPr>
        <w:t>8</w:t>
      </w:r>
      <w:r w:rsidRPr="00E91893">
        <w:rPr>
          <w:rFonts w:ascii="Times New Roman" w:hAnsi="Times New Roman"/>
          <w:lang w:eastAsia="ru-RU"/>
        </w:rPr>
        <w:t>.13 Контракта):</w:t>
      </w:r>
    </w:p>
    <w:p w:rsidR="00C30325" w:rsidRPr="00E91893" w:rsidRDefault="00C30325" w:rsidP="00C30325">
      <w:pPr>
        <w:widowControl w:val="0"/>
        <w:spacing w:after="0" w:line="240" w:lineRule="auto"/>
        <w:ind w:right="141" w:firstLine="851"/>
        <w:contextualSpacing/>
        <w:jc w:val="both"/>
        <w:rPr>
          <w:rFonts w:ascii="Times New Roman" w:hAnsi="Times New Roman"/>
          <w:lang w:eastAsia="ru-RU"/>
        </w:rPr>
      </w:pPr>
      <w:r w:rsidRPr="00E91893">
        <w:rPr>
          <w:rFonts w:ascii="Times New Roman" w:hAnsi="Times New Roman"/>
          <w:lang w:eastAsia="ru-RU"/>
        </w:rPr>
        <w:t xml:space="preserve">- </w:t>
      </w:r>
      <w:r w:rsidRPr="00E91893">
        <w:rPr>
          <w:rFonts w:ascii="Times New Roman" w:hAnsi="Times New Roman"/>
          <w:lang w:eastAsia="ru-RU"/>
        </w:rPr>
        <w:tab/>
        <w:t>нарочно. Факт получения документа должен подтверждаться отметкой о получении документа, содержащей указание на дату его получения, Ф.И.О., должность и подпись лица, получившего данный документ;</w:t>
      </w:r>
    </w:p>
    <w:p w:rsidR="00C30325" w:rsidRPr="00E91893" w:rsidRDefault="00C30325" w:rsidP="00C30325">
      <w:pPr>
        <w:widowControl w:val="0"/>
        <w:spacing w:after="0" w:line="240" w:lineRule="auto"/>
        <w:ind w:right="141" w:firstLine="851"/>
        <w:contextualSpacing/>
        <w:jc w:val="both"/>
        <w:rPr>
          <w:rFonts w:ascii="Times New Roman" w:hAnsi="Times New Roman"/>
          <w:lang w:eastAsia="ru-RU"/>
        </w:rPr>
      </w:pPr>
      <w:r w:rsidRPr="00E91893">
        <w:rPr>
          <w:rFonts w:ascii="Times New Roman" w:hAnsi="Times New Roman"/>
          <w:lang w:eastAsia="ru-RU"/>
        </w:rPr>
        <w:t>- курьерской доставкой. Факт получения документа должен подтверждаться отметкой о получении документа, содержащей указание на дату его получения, Ф.И.О., должность и подпись лица, получившего данный документ;</w:t>
      </w:r>
    </w:p>
    <w:p w:rsidR="00C30325" w:rsidRPr="00E91893" w:rsidRDefault="00C30325" w:rsidP="00C30325">
      <w:pPr>
        <w:widowControl w:val="0"/>
        <w:spacing w:after="0" w:line="240" w:lineRule="auto"/>
        <w:ind w:right="141" w:firstLine="851"/>
        <w:contextualSpacing/>
        <w:jc w:val="both"/>
        <w:rPr>
          <w:rFonts w:ascii="Times New Roman" w:hAnsi="Times New Roman"/>
          <w:lang w:eastAsia="ru-RU"/>
        </w:rPr>
      </w:pPr>
      <w:r w:rsidRPr="00E91893">
        <w:rPr>
          <w:rFonts w:ascii="Times New Roman" w:hAnsi="Times New Roman"/>
          <w:lang w:eastAsia="ru-RU"/>
        </w:rPr>
        <w:t>-  заказным письмом с уведомлением о вручении;</w:t>
      </w:r>
    </w:p>
    <w:p w:rsidR="00C30325" w:rsidRPr="00E91893" w:rsidRDefault="00C30325" w:rsidP="00C30325">
      <w:pPr>
        <w:widowControl w:val="0"/>
        <w:spacing w:after="0" w:line="240" w:lineRule="auto"/>
        <w:ind w:right="141" w:firstLine="851"/>
        <w:contextualSpacing/>
        <w:jc w:val="both"/>
        <w:rPr>
          <w:rFonts w:ascii="Times New Roman" w:hAnsi="Times New Roman"/>
          <w:lang w:eastAsia="ru-RU"/>
        </w:rPr>
      </w:pPr>
      <w:r w:rsidRPr="00E91893">
        <w:rPr>
          <w:rFonts w:ascii="Times New Roman" w:hAnsi="Times New Roman"/>
          <w:lang w:eastAsia="ru-RU"/>
        </w:rPr>
        <w:t xml:space="preserve">- электронной почтой, с последующим направлением сообщения заказным письмом с уведомлением о вручении. </w:t>
      </w:r>
    </w:p>
    <w:p w:rsidR="00C30325" w:rsidRPr="00E91893" w:rsidRDefault="00C30325" w:rsidP="00C30325">
      <w:pPr>
        <w:widowControl w:val="0"/>
        <w:spacing w:after="0" w:line="240" w:lineRule="auto"/>
        <w:ind w:right="141" w:firstLine="851"/>
        <w:contextualSpacing/>
        <w:jc w:val="both"/>
        <w:rPr>
          <w:rFonts w:ascii="Times New Roman" w:hAnsi="Times New Roman"/>
          <w:lang w:eastAsia="ru-RU"/>
        </w:rPr>
      </w:pPr>
      <w:r w:rsidRPr="00E91893">
        <w:rPr>
          <w:rFonts w:ascii="Times New Roman" w:hAnsi="Times New Roman"/>
          <w:lang w:eastAsia="ru-RU"/>
        </w:rPr>
        <w:t>Стороны определили, что адресами электронной почты являются:</w:t>
      </w:r>
    </w:p>
    <w:p w:rsidR="00C30325" w:rsidRPr="00E91893" w:rsidRDefault="00C30325" w:rsidP="00C30325">
      <w:pPr>
        <w:widowControl w:val="0"/>
        <w:spacing w:after="0" w:line="240" w:lineRule="auto"/>
        <w:ind w:right="141" w:firstLine="851"/>
        <w:contextualSpacing/>
        <w:jc w:val="both"/>
        <w:rPr>
          <w:rFonts w:ascii="Times New Roman" w:hAnsi="Times New Roman"/>
          <w:lang w:eastAsia="ru-RU"/>
        </w:rPr>
      </w:pPr>
      <w:r w:rsidRPr="00E91893">
        <w:rPr>
          <w:rFonts w:ascii="Times New Roman" w:hAnsi="Times New Roman"/>
          <w:lang w:eastAsia="ru-RU"/>
        </w:rPr>
        <w:t xml:space="preserve">- со стороны Заказчика: </w:t>
      </w:r>
      <w:hyperlink r:id="rId9" w:history="1">
        <w:r w:rsidRPr="00E91893">
          <w:rPr>
            <w:rFonts w:ascii="Times New Roman" w:hAnsi="Times New Roman"/>
            <w:lang w:eastAsia="ru-RU"/>
          </w:rPr>
          <w:t>info@ystu.ru</w:t>
        </w:r>
      </w:hyperlink>
      <w:r w:rsidRPr="00E91893">
        <w:rPr>
          <w:rFonts w:ascii="Times New Roman" w:hAnsi="Times New Roman"/>
          <w:lang w:eastAsia="ru-RU"/>
        </w:rPr>
        <w:t xml:space="preserve"> </w:t>
      </w:r>
    </w:p>
    <w:p w:rsidR="00C30325" w:rsidRPr="00E91893" w:rsidRDefault="00C30325" w:rsidP="00C30325">
      <w:pPr>
        <w:widowControl w:val="0"/>
        <w:spacing w:after="0" w:line="240" w:lineRule="auto"/>
        <w:ind w:right="141" w:firstLine="851"/>
        <w:contextualSpacing/>
        <w:jc w:val="both"/>
        <w:rPr>
          <w:rFonts w:ascii="Times New Roman" w:hAnsi="Times New Roman"/>
          <w:lang w:eastAsia="ru-RU"/>
        </w:rPr>
      </w:pPr>
      <w:r w:rsidRPr="00E91893">
        <w:rPr>
          <w:rFonts w:ascii="Times New Roman" w:hAnsi="Times New Roman"/>
          <w:lang w:eastAsia="ru-RU"/>
        </w:rPr>
        <w:t>- со стороны Подрядчика: ________________.</w:t>
      </w:r>
    </w:p>
    <w:p w:rsidR="00C30325" w:rsidRPr="00E91893" w:rsidRDefault="00C30325" w:rsidP="00C30325">
      <w:pPr>
        <w:widowControl w:val="0"/>
        <w:spacing w:after="0" w:line="240" w:lineRule="auto"/>
        <w:ind w:right="141"/>
        <w:contextualSpacing/>
        <w:jc w:val="both"/>
        <w:rPr>
          <w:rFonts w:ascii="Times New Roman" w:hAnsi="Times New Roman"/>
          <w:lang w:eastAsia="ru-RU"/>
        </w:rPr>
      </w:pPr>
      <w:r w:rsidRPr="00E91893">
        <w:rPr>
          <w:rFonts w:ascii="Times New Roman" w:hAnsi="Times New Roman"/>
          <w:lang w:eastAsia="ru-RU"/>
        </w:rPr>
        <w:t>1</w:t>
      </w:r>
      <w:r w:rsidR="00040247">
        <w:rPr>
          <w:rFonts w:ascii="Times New Roman" w:hAnsi="Times New Roman"/>
          <w:lang w:eastAsia="ru-RU"/>
        </w:rPr>
        <w:t>2</w:t>
      </w:r>
      <w:r w:rsidRPr="00E91893">
        <w:rPr>
          <w:rFonts w:ascii="Times New Roman" w:hAnsi="Times New Roman"/>
          <w:lang w:eastAsia="ru-RU"/>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E92C8B">
        <w:rPr>
          <w:rFonts w:ascii="Times New Roman" w:hAnsi="Times New Roman"/>
          <w:lang w:eastAsia="ru-RU"/>
        </w:rPr>
        <w:t>2.</w:t>
      </w:r>
      <w:r w:rsidRPr="00E91893">
        <w:rPr>
          <w:rFonts w:ascii="Times New Roman" w:hAnsi="Times New Roman"/>
          <w:lang w:eastAsia="ru-RU"/>
        </w:rPr>
        <w:t>4</w:t>
      </w:r>
      <w:r w:rsidR="00E92C8B">
        <w:rPr>
          <w:rFonts w:ascii="Times New Roman" w:hAnsi="Times New Roman"/>
          <w:lang w:eastAsia="ru-RU"/>
        </w:rPr>
        <w:t>.</w:t>
      </w:r>
      <w:r w:rsidRPr="00E91893">
        <w:rPr>
          <w:rFonts w:ascii="Times New Roman" w:hAnsi="Times New Roman"/>
          <w:lang w:eastAsia="ru-RU"/>
        </w:rPr>
        <w:t xml:space="preserve">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w:t>
      </w:r>
      <w:r w:rsidR="00E92C8B">
        <w:rPr>
          <w:rFonts w:ascii="Times New Roman" w:hAnsi="Times New Roman"/>
          <w:lang w:eastAsia="ru-RU"/>
        </w:rPr>
        <w:t>3</w:t>
      </w:r>
      <w:r w:rsidRPr="00E91893">
        <w:rPr>
          <w:rFonts w:ascii="Times New Roman" w:hAnsi="Times New Roman"/>
          <w:lang w:eastAsia="ru-RU"/>
        </w:rPr>
        <w:t xml:space="preserve"> Контракта.</w:t>
      </w:r>
    </w:p>
    <w:p w:rsidR="00C30325" w:rsidRPr="00E91893" w:rsidRDefault="00C30325" w:rsidP="00C30325">
      <w:pPr>
        <w:widowControl w:val="0"/>
        <w:spacing w:after="0" w:line="240" w:lineRule="auto"/>
        <w:ind w:right="141"/>
        <w:contextualSpacing/>
        <w:jc w:val="both"/>
        <w:rPr>
          <w:rFonts w:ascii="Times New Roman" w:hAnsi="Times New Roman"/>
          <w:lang w:eastAsia="ru-RU"/>
        </w:rPr>
      </w:pPr>
      <w:r w:rsidRPr="00E91893">
        <w:rPr>
          <w:rFonts w:ascii="Times New Roman" w:hAnsi="Times New Roman"/>
          <w:lang w:eastAsia="ru-RU"/>
        </w:rPr>
        <w:t>1</w:t>
      </w:r>
      <w:r w:rsidR="00040247">
        <w:rPr>
          <w:rFonts w:ascii="Times New Roman" w:hAnsi="Times New Roman"/>
          <w:lang w:eastAsia="ru-RU"/>
        </w:rPr>
        <w:t>2</w:t>
      </w:r>
      <w:r w:rsidRPr="00E91893">
        <w:rPr>
          <w:rFonts w:ascii="Times New Roman" w:hAnsi="Times New Roman"/>
          <w:lang w:eastAsia="ru-RU"/>
        </w:rPr>
        <w:t>.6. В случае изменения наименования, реквизитов, руководителя у одной из Сторон настоящего Контракта, другой Стороне в течение 5 (пяти) рабочих дней со дня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C30325" w:rsidRDefault="00C30325" w:rsidP="00C30325">
      <w:pPr>
        <w:widowControl w:val="0"/>
        <w:spacing w:after="0" w:line="240" w:lineRule="auto"/>
        <w:ind w:right="141"/>
        <w:contextualSpacing/>
        <w:jc w:val="both"/>
        <w:rPr>
          <w:rFonts w:ascii="Times New Roman" w:hAnsi="Times New Roman"/>
          <w:lang w:eastAsia="ru-RU"/>
        </w:rPr>
      </w:pPr>
      <w:r w:rsidRPr="00E91893">
        <w:rPr>
          <w:rFonts w:ascii="Times New Roman" w:hAnsi="Times New Roman"/>
          <w:lang w:eastAsia="ru-RU"/>
        </w:rPr>
        <w:t>1</w:t>
      </w:r>
      <w:r w:rsidR="00040247">
        <w:rPr>
          <w:rFonts w:ascii="Times New Roman" w:hAnsi="Times New Roman"/>
          <w:lang w:eastAsia="ru-RU"/>
        </w:rPr>
        <w:t>2</w:t>
      </w:r>
      <w:r w:rsidRPr="00E91893">
        <w:rPr>
          <w:rFonts w:ascii="Times New Roman" w:hAnsi="Times New Roman"/>
          <w:lang w:eastAsia="ru-RU"/>
        </w:rPr>
        <w:t>.7. Контракт составлен в форме электронного документа, подписанного Сторонами усиленной электронно-цифровой подписью (ЭЦП) в Единой информационной системе в сфере закупок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 которые имеют одинаковую юридическую силу.</w:t>
      </w:r>
    </w:p>
    <w:p w:rsidR="00C30325" w:rsidRDefault="00040247" w:rsidP="00C30325">
      <w:pPr>
        <w:widowControl w:val="0"/>
        <w:spacing w:after="0" w:line="240" w:lineRule="auto"/>
        <w:ind w:right="-142"/>
        <w:jc w:val="both"/>
        <w:rPr>
          <w:rFonts w:ascii="Times New Roman" w:hAnsi="Times New Roman"/>
          <w:sz w:val="21"/>
          <w:szCs w:val="21"/>
        </w:rPr>
      </w:pPr>
      <w:r>
        <w:rPr>
          <w:rFonts w:ascii="Times New Roman" w:hAnsi="Times New Roman"/>
          <w:lang w:eastAsia="ru-RU"/>
        </w:rPr>
        <w:t>12</w:t>
      </w:r>
      <w:r w:rsidR="00C30325">
        <w:rPr>
          <w:rFonts w:ascii="Times New Roman" w:hAnsi="Times New Roman"/>
          <w:lang w:eastAsia="ru-RU"/>
        </w:rPr>
        <w:t xml:space="preserve">.8. </w:t>
      </w:r>
      <w:r w:rsidR="00C30325" w:rsidRPr="00840930">
        <w:rPr>
          <w:rFonts w:ascii="Times New Roman" w:hAnsi="Times New Roman"/>
          <w:sz w:val="21"/>
          <w:szCs w:val="21"/>
        </w:rPr>
        <w:t>Неотъемлемой частью Контракта явля</w:t>
      </w:r>
      <w:r w:rsidR="00E92C8B">
        <w:rPr>
          <w:rFonts w:ascii="Times New Roman" w:hAnsi="Times New Roman"/>
          <w:sz w:val="21"/>
          <w:szCs w:val="21"/>
        </w:rPr>
        <w:t>ю</w:t>
      </w:r>
      <w:r w:rsidR="00C30325" w:rsidRPr="00840930">
        <w:rPr>
          <w:rFonts w:ascii="Times New Roman" w:hAnsi="Times New Roman"/>
          <w:sz w:val="21"/>
          <w:szCs w:val="21"/>
        </w:rPr>
        <w:t>тся:</w:t>
      </w:r>
    </w:p>
    <w:p w:rsidR="00E92C8B" w:rsidRPr="00840930" w:rsidRDefault="00E92C8B" w:rsidP="00E92C8B">
      <w:pPr>
        <w:widowControl w:val="0"/>
        <w:spacing w:after="0" w:line="240" w:lineRule="auto"/>
        <w:ind w:right="-142" w:firstLine="142"/>
        <w:jc w:val="both"/>
        <w:rPr>
          <w:rFonts w:ascii="Times New Roman" w:hAnsi="Times New Roman"/>
          <w:color w:val="000000"/>
          <w:sz w:val="21"/>
          <w:szCs w:val="21"/>
        </w:rPr>
      </w:pPr>
      <w:r>
        <w:rPr>
          <w:rFonts w:ascii="Times New Roman" w:hAnsi="Times New Roman"/>
          <w:sz w:val="21"/>
          <w:szCs w:val="21"/>
        </w:rPr>
        <w:t>- Приложение № 1 – Техническое задание;</w:t>
      </w:r>
    </w:p>
    <w:p w:rsidR="00E758BB" w:rsidRPr="0071732A" w:rsidRDefault="009C45D1" w:rsidP="00B26438">
      <w:pPr>
        <w:widowControl w:val="0"/>
        <w:spacing w:after="0" w:line="240" w:lineRule="auto"/>
        <w:ind w:left="142" w:right="-142"/>
        <w:rPr>
          <w:rFonts w:ascii="Times New Roman" w:hAnsi="Times New Roman"/>
        </w:rPr>
      </w:pPr>
      <w:r w:rsidRPr="0071732A">
        <w:rPr>
          <w:rFonts w:ascii="Times New Roman" w:hAnsi="Times New Roman"/>
        </w:rPr>
        <w:t xml:space="preserve">- </w:t>
      </w:r>
      <w:r w:rsidR="00E758BB" w:rsidRPr="0071732A">
        <w:rPr>
          <w:rFonts w:ascii="Times New Roman" w:hAnsi="Times New Roman"/>
        </w:rPr>
        <w:t>Приложение №</w:t>
      </w:r>
      <w:r w:rsidR="005964FA" w:rsidRPr="0071732A">
        <w:rPr>
          <w:rFonts w:ascii="Times New Roman" w:hAnsi="Times New Roman"/>
        </w:rPr>
        <w:t xml:space="preserve"> </w:t>
      </w:r>
      <w:r w:rsidR="00E92C8B">
        <w:rPr>
          <w:rFonts w:ascii="Times New Roman" w:hAnsi="Times New Roman"/>
        </w:rPr>
        <w:t>2</w:t>
      </w:r>
      <w:r w:rsidR="00B34829" w:rsidRPr="0071732A">
        <w:rPr>
          <w:rFonts w:ascii="Times New Roman" w:hAnsi="Times New Roman"/>
        </w:rPr>
        <w:t xml:space="preserve"> – Спецификация.</w:t>
      </w:r>
    </w:p>
    <w:p w:rsidR="00E758BB" w:rsidRPr="0071732A" w:rsidRDefault="00E758BB" w:rsidP="00B26438">
      <w:pPr>
        <w:widowControl w:val="0"/>
        <w:spacing w:after="0" w:line="240" w:lineRule="auto"/>
        <w:ind w:left="142" w:right="-142" w:firstLine="709"/>
        <w:rPr>
          <w:rFonts w:ascii="Times New Roman" w:hAnsi="Times New Roman"/>
          <w:b/>
          <w:color w:val="000000"/>
        </w:rPr>
      </w:pPr>
    </w:p>
    <w:p w:rsidR="0046764F" w:rsidRPr="00E92C8B" w:rsidRDefault="00E758BB" w:rsidP="00E92C8B">
      <w:pPr>
        <w:pStyle w:val="afff4"/>
        <w:widowControl w:val="0"/>
        <w:numPr>
          <w:ilvl w:val="0"/>
          <w:numId w:val="49"/>
        </w:numPr>
        <w:spacing w:after="0" w:line="240" w:lineRule="auto"/>
        <w:ind w:right="-142"/>
        <w:jc w:val="center"/>
        <w:rPr>
          <w:rFonts w:ascii="Times New Roman" w:hAnsi="Times New Roman"/>
          <w:b/>
          <w:color w:val="000000"/>
        </w:rPr>
      </w:pPr>
      <w:r w:rsidRPr="00E92C8B">
        <w:rPr>
          <w:rFonts w:ascii="Times New Roman" w:hAnsi="Times New Roman"/>
          <w:b/>
          <w:color w:val="000000"/>
        </w:rPr>
        <w:t>АДРЕСА И РЕКВИЗИТЫ СТОРОН</w:t>
      </w:r>
    </w:p>
    <w:p w:rsidR="00996726" w:rsidRPr="0071732A" w:rsidRDefault="00996726" w:rsidP="00B26438">
      <w:pPr>
        <w:widowControl w:val="0"/>
        <w:spacing w:after="0" w:line="240" w:lineRule="auto"/>
        <w:ind w:right="-142"/>
        <w:jc w:val="center"/>
        <w:rPr>
          <w:rFonts w:ascii="Times New Roman" w:hAnsi="Times New Roman"/>
          <w:b/>
          <w:color w:val="000000"/>
        </w:rPr>
      </w:pPr>
    </w:p>
    <w:tbl>
      <w:tblPr>
        <w:tblW w:w="10065" w:type="dxa"/>
        <w:tblInd w:w="108" w:type="dxa"/>
        <w:tblLayout w:type="fixed"/>
        <w:tblLook w:val="01E0"/>
      </w:tblPr>
      <w:tblGrid>
        <w:gridCol w:w="5529"/>
        <w:gridCol w:w="4536"/>
      </w:tblGrid>
      <w:tr w:rsidR="00996726" w:rsidRPr="0071732A" w:rsidTr="00C30325">
        <w:tc>
          <w:tcPr>
            <w:tcW w:w="5529" w:type="dxa"/>
            <w:shd w:val="clear" w:color="auto" w:fill="auto"/>
          </w:tcPr>
          <w:p w:rsidR="00996726" w:rsidRPr="0071732A" w:rsidRDefault="00996726" w:rsidP="00B26438">
            <w:pPr>
              <w:widowControl w:val="0"/>
              <w:spacing w:after="0" w:line="240" w:lineRule="auto"/>
              <w:rPr>
                <w:rFonts w:ascii="Times New Roman" w:hAnsi="Times New Roman"/>
                <w:b/>
                <w:color w:val="000000"/>
              </w:rPr>
            </w:pPr>
            <w:r w:rsidRPr="0071732A">
              <w:rPr>
                <w:rFonts w:ascii="Times New Roman" w:hAnsi="Times New Roman"/>
                <w:b/>
                <w:color w:val="000000"/>
              </w:rPr>
              <w:t>Заказчик:</w:t>
            </w:r>
          </w:p>
        </w:tc>
        <w:tc>
          <w:tcPr>
            <w:tcW w:w="4536" w:type="dxa"/>
            <w:shd w:val="clear" w:color="auto" w:fill="auto"/>
          </w:tcPr>
          <w:p w:rsidR="00996726" w:rsidRPr="0071732A" w:rsidRDefault="00996726" w:rsidP="00B26438">
            <w:pPr>
              <w:widowControl w:val="0"/>
              <w:spacing w:after="0" w:line="240" w:lineRule="auto"/>
              <w:rPr>
                <w:rFonts w:ascii="Times New Roman" w:hAnsi="Times New Roman"/>
                <w:b/>
                <w:color w:val="000000"/>
              </w:rPr>
            </w:pPr>
            <w:r w:rsidRPr="0071732A">
              <w:rPr>
                <w:rFonts w:ascii="Times New Roman" w:hAnsi="Times New Roman"/>
                <w:b/>
              </w:rPr>
              <w:t>Поставщик</w:t>
            </w:r>
            <w:r w:rsidRPr="0071732A">
              <w:rPr>
                <w:rFonts w:ascii="Times New Roman" w:hAnsi="Times New Roman"/>
                <w:b/>
                <w:color w:val="000000"/>
              </w:rPr>
              <w:t>:</w:t>
            </w:r>
          </w:p>
        </w:tc>
      </w:tr>
      <w:tr w:rsidR="00996726" w:rsidRPr="0071732A" w:rsidTr="00C30325">
        <w:trPr>
          <w:trHeight w:val="1306"/>
        </w:trPr>
        <w:tc>
          <w:tcPr>
            <w:tcW w:w="5529" w:type="dxa"/>
            <w:shd w:val="clear" w:color="auto" w:fill="auto"/>
          </w:tcPr>
          <w:p w:rsidR="00996726" w:rsidRPr="00F0437A" w:rsidRDefault="00996726" w:rsidP="00B26438">
            <w:pPr>
              <w:pStyle w:val="Style3"/>
              <w:spacing w:line="240" w:lineRule="auto"/>
              <w:rPr>
                <w:rFonts w:ascii="Times New Roman" w:hAnsi="Times New Roman" w:cs="Times New Roman"/>
                <w:b/>
                <w:sz w:val="22"/>
                <w:szCs w:val="22"/>
              </w:rPr>
            </w:pPr>
            <w:r w:rsidRPr="00F0437A">
              <w:rPr>
                <w:rFonts w:ascii="Times New Roman" w:hAnsi="Times New Roman" w:cs="Times New Roman"/>
                <w:b/>
                <w:sz w:val="22"/>
                <w:szCs w:val="22"/>
              </w:rPr>
              <w:t xml:space="preserve">ФГБОУ ВО «ЯГТУ» </w:t>
            </w:r>
          </w:p>
          <w:p w:rsidR="00C30325" w:rsidRPr="00C23A5A" w:rsidRDefault="00996726" w:rsidP="00C30325">
            <w:pPr>
              <w:pStyle w:val="Style3"/>
              <w:spacing w:line="240" w:lineRule="auto"/>
              <w:jc w:val="left"/>
              <w:rPr>
                <w:rFonts w:ascii="Times New Roman" w:hAnsi="Times New Roman" w:cs="Times New Roman"/>
                <w:sz w:val="22"/>
                <w:szCs w:val="22"/>
              </w:rPr>
            </w:pPr>
            <w:r w:rsidRPr="00C23A5A">
              <w:rPr>
                <w:rFonts w:ascii="Times New Roman" w:hAnsi="Times New Roman" w:cs="Times New Roman"/>
                <w:sz w:val="22"/>
                <w:szCs w:val="22"/>
              </w:rPr>
              <w:t>Место нахождения, почтовый адрес: 150023, Россия,</w:t>
            </w:r>
          </w:p>
          <w:p w:rsidR="00996726" w:rsidRPr="00C23A5A" w:rsidRDefault="00996726" w:rsidP="00C30325">
            <w:pPr>
              <w:pStyle w:val="Style3"/>
              <w:spacing w:line="240" w:lineRule="auto"/>
              <w:jc w:val="left"/>
              <w:rPr>
                <w:rFonts w:ascii="Times New Roman" w:hAnsi="Times New Roman" w:cs="Times New Roman"/>
                <w:sz w:val="22"/>
                <w:szCs w:val="22"/>
              </w:rPr>
            </w:pPr>
            <w:r w:rsidRPr="00C23A5A">
              <w:rPr>
                <w:rFonts w:ascii="Times New Roman" w:hAnsi="Times New Roman" w:cs="Times New Roman"/>
                <w:sz w:val="22"/>
                <w:szCs w:val="22"/>
              </w:rPr>
              <w:t>г. Ярославль, Московский проспект, д.88</w:t>
            </w:r>
          </w:p>
          <w:p w:rsidR="00996726" w:rsidRPr="00C23A5A" w:rsidRDefault="00996726" w:rsidP="00C30325">
            <w:pPr>
              <w:pStyle w:val="Style3"/>
              <w:spacing w:line="240" w:lineRule="auto"/>
              <w:jc w:val="left"/>
              <w:rPr>
                <w:rFonts w:ascii="Times New Roman" w:hAnsi="Times New Roman" w:cs="Times New Roman"/>
                <w:sz w:val="22"/>
                <w:szCs w:val="22"/>
              </w:rPr>
            </w:pPr>
            <w:r w:rsidRPr="00C23A5A">
              <w:rPr>
                <w:rFonts w:ascii="Times New Roman" w:hAnsi="Times New Roman" w:cs="Times New Roman"/>
                <w:sz w:val="22"/>
                <w:szCs w:val="22"/>
              </w:rPr>
              <w:t>ИНН 7605009467 КПП 760401001</w:t>
            </w:r>
          </w:p>
          <w:p w:rsidR="00C23A5A" w:rsidRPr="00C23A5A" w:rsidRDefault="00C23A5A" w:rsidP="00C23A5A">
            <w:pPr>
              <w:pStyle w:val="Style3"/>
              <w:jc w:val="left"/>
              <w:rPr>
                <w:rFonts w:ascii="Times New Roman" w:hAnsi="Times New Roman"/>
                <w:sz w:val="22"/>
                <w:szCs w:val="22"/>
              </w:rPr>
            </w:pPr>
            <w:bookmarkStart w:id="3" w:name="OLE_LINK1"/>
            <w:r w:rsidRPr="00C23A5A">
              <w:rPr>
                <w:rFonts w:ascii="Times New Roman" w:hAnsi="Times New Roman"/>
                <w:sz w:val="22"/>
                <w:szCs w:val="22"/>
              </w:rPr>
              <w:t xml:space="preserve">Получатель: УФК по Нижегородской области (ЯГТУ, л/с 20716Х06320) </w:t>
            </w:r>
          </w:p>
          <w:p w:rsidR="00C23A5A" w:rsidRPr="00C23A5A" w:rsidRDefault="00C23A5A" w:rsidP="00C23A5A">
            <w:pPr>
              <w:pStyle w:val="Style3"/>
              <w:jc w:val="left"/>
              <w:rPr>
                <w:rFonts w:ascii="Times New Roman" w:hAnsi="Times New Roman"/>
                <w:sz w:val="22"/>
                <w:szCs w:val="22"/>
              </w:rPr>
            </w:pPr>
            <w:r w:rsidRPr="00C23A5A">
              <w:rPr>
                <w:rFonts w:ascii="Times New Roman" w:hAnsi="Times New Roman"/>
                <w:sz w:val="22"/>
                <w:szCs w:val="22"/>
              </w:rPr>
              <w:t xml:space="preserve">Банк получателя: ОКЦ № 1 ВВГУ Банка России//УФК по Нижегородской области, </w:t>
            </w:r>
            <w:proofErr w:type="gramStart"/>
            <w:r w:rsidRPr="00C23A5A">
              <w:rPr>
                <w:rFonts w:ascii="Times New Roman" w:hAnsi="Times New Roman"/>
                <w:sz w:val="22"/>
                <w:szCs w:val="22"/>
              </w:rPr>
              <w:t>г</w:t>
            </w:r>
            <w:proofErr w:type="gramEnd"/>
            <w:r w:rsidRPr="00C23A5A">
              <w:rPr>
                <w:rFonts w:ascii="Times New Roman" w:hAnsi="Times New Roman"/>
                <w:sz w:val="22"/>
                <w:szCs w:val="22"/>
              </w:rPr>
              <w:t>. Нижний Новгород</w:t>
            </w:r>
          </w:p>
          <w:p w:rsidR="00C23A5A" w:rsidRPr="00C23A5A" w:rsidRDefault="00C23A5A" w:rsidP="00C23A5A">
            <w:pPr>
              <w:pStyle w:val="Style3"/>
              <w:jc w:val="left"/>
              <w:rPr>
                <w:rFonts w:ascii="Times New Roman" w:hAnsi="Times New Roman"/>
                <w:sz w:val="22"/>
                <w:szCs w:val="22"/>
              </w:rPr>
            </w:pPr>
            <w:r w:rsidRPr="00C23A5A">
              <w:rPr>
                <w:rFonts w:ascii="Times New Roman" w:hAnsi="Times New Roman"/>
                <w:sz w:val="22"/>
                <w:szCs w:val="22"/>
              </w:rPr>
              <w:t>Единый казначейский счет территориального органа Федерального казначейства (ЕКС): 40102810745370000024</w:t>
            </w:r>
          </w:p>
          <w:p w:rsidR="00C23A5A" w:rsidRPr="00C23A5A" w:rsidRDefault="00C23A5A" w:rsidP="00C23A5A">
            <w:pPr>
              <w:pStyle w:val="Style3"/>
              <w:jc w:val="left"/>
              <w:rPr>
                <w:rFonts w:ascii="Times New Roman" w:hAnsi="Times New Roman"/>
                <w:sz w:val="22"/>
                <w:szCs w:val="22"/>
              </w:rPr>
            </w:pPr>
            <w:proofErr w:type="gramStart"/>
            <w:r w:rsidRPr="00C23A5A">
              <w:rPr>
                <w:rFonts w:ascii="Times New Roman" w:hAnsi="Times New Roman"/>
                <w:sz w:val="22"/>
                <w:szCs w:val="22"/>
              </w:rPr>
              <w:t>Р</w:t>
            </w:r>
            <w:proofErr w:type="gramEnd"/>
            <w:r w:rsidRPr="00C23A5A">
              <w:rPr>
                <w:rFonts w:ascii="Times New Roman" w:hAnsi="Times New Roman"/>
                <w:sz w:val="22"/>
                <w:szCs w:val="22"/>
              </w:rPr>
              <w:t xml:space="preserve"> /счет:   03214643000000013224</w:t>
            </w:r>
          </w:p>
          <w:p w:rsidR="00996726" w:rsidRPr="00C23A5A" w:rsidRDefault="00C23A5A" w:rsidP="00C23A5A">
            <w:pPr>
              <w:pStyle w:val="Style3"/>
              <w:spacing w:line="240" w:lineRule="auto"/>
              <w:jc w:val="left"/>
              <w:rPr>
                <w:rFonts w:ascii="Times New Roman" w:hAnsi="Times New Roman" w:cs="Times New Roman"/>
                <w:sz w:val="22"/>
                <w:szCs w:val="22"/>
              </w:rPr>
            </w:pPr>
            <w:r w:rsidRPr="00C23A5A">
              <w:rPr>
                <w:rFonts w:ascii="Times New Roman" w:hAnsi="Times New Roman" w:cs="Times New Roman"/>
                <w:sz w:val="22"/>
                <w:szCs w:val="22"/>
              </w:rPr>
              <w:t>БИК: 012202102</w:t>
            </w:r>
            <w:bookmarkEnd w:id="3"/>
          </w:p>
          <w:p w:rsidR="00996726" w:rsidRPr="00C23A5A" w:rsidRDefault="00996726" w:rsidP="00C30325">
            <w:pPr>
              <w:pStyle w:val="Style3"/>
              <w:spacing w:line="240" w:lineRule="auto"/>
              <w:jc w:val="left"/>
              <w:rPr>
                <w:rFonts w:ascii="Times New Roman" w:hAnsi="Times New Roman" w:cs="Times New Roman"/>
                <w:sz w:val="22"/>
                <w:szCs w:val="22"/>
              </w:rPr>
            </w:pPr>
            <w:r w:rsidRPr="00C23A5A">
              <w:rPr>
                <w:rFonts w:ascii="Times New Roman" w:hAnsi="Times New Roman" w:cs="Times New Roman"/>
                <w:sz w:val="22"/>
                <w:szCs w:val="22"/>
              </w:rPr>
              <w:t xml:space="preserve">ОКТМО: 78701000 </w:t>
            </w:r>
          </w:p>
          <w:p w:rsidR="00996726" w:rsidRPr="00F0437A" w:rsidRDefault="00996726" w:rsidP="00C30325">
            <w:pPr>
              <w:pStyle w:val="Style3"/>
              <w:spacing w:line="240" w:lineRule="auto"/>
              <w:jc w:val="left"/>
              <w:rPr>
                <w:rFonts w:ascii="Times New Roman" w:hAnsi="Times New Roman" w:cs="Times New Roman"/>
                <w:sz w:val="22"/>
                <w:szCs w:val="22"/>
              </w:rPr>
            </w:pPr>
            <w:r w:rsidRPr="00F0437A">
              <w:rPr>
                <w:rFonts w:ascii="Times New Roman" w:hAnsi="Times New Roman" w:cs="Times New Roman"/>
                <w:sz w:val="22"/>
                <w:szCs w:val="22"/>
              </w:rPr>
              <w:t>Тел. (4852) 44-00-35</w:t>
            </w:r>
          </w:p>
          <w:p w:rsidR="00996726" w:rsidRPr="00F0437A" w:rsidRDefault="00996726" w:rsidP="00C30325">
            <w:pPr>
              <w:widowControl w:val="0"/>
              <w:autoSpaceDE w:val="0"/>
              <w:autoSpaceDN w:val="0"/>
              <w:adjustRightInd w:val="0"/>
              <w:spacing w:after="0" w:line="240" w:lineRule="auto"/>
              <w:rPr>
                <w:rFonts w:ascii="Times New Roman" w:hAnsi="Times New Roman"/>
              </w:rPr>
            </w:pPr>
            <w:r w:rsidRPr="00F0437A">
              <w:rPr>
                <w:rFonts w:ascii="Times New Roman" w:hAnsi="Times New Roman"/>
                <w:lang w:val="en-US"/>
              </w:rPr>
              <w:t xml:space="preserve">E-mail: </w:t>
            </w:r>
            <w:hyperlink r:id="rId10" w:history="1">
              <w:r w:rsidRPr="00F0437A">
                <w:rPr>
                  <w:rStyle w:val="ad"/>
                  <w:rFonts w:ascii="Times New Roman" w:hAnsi="Times New Roman"/>
                  <w:lang w:val="en-US"/>
                </w:rPr>
                <w:t>info@ystu.ru</w:t>
              </w:r>
            </w:hyperlink>
          </w:p>
          <w:p w:rsidR="00996726" w:rsidRPr="00F0437A" w:rsidRDefault="00996726" w:rsidP="00B26438">
            <w:pPr>
              <w:pStyle w:val="Style3"/>
              <w:spacing w:line="240" w:lineRule="auto"/>
              <w:rPr>
                <w:rFonts w:ascii="Times New Roman" w:hAnsi="Times New Roman" w:cs="Times New Roman"/>
                <w:color w:val="000000"/>
                <w:sz w:val="22"/>
                <w:szCs w:val="22"/>
              </w:rPr>
            </w:pPr>
          </w:p>
        </w:tc>
        <w:tc>
          <w:tcPr>
            <w:tcW w:w="4536" w:type="dxa"/>
            <w:shd w:val="clear" w:color="auto" w:fill="auto"/>
          </w:tcPr>
          <w:p w:rsidR="00996726" w:rsidRPr="0071732A" w:rsidRDefault="00996726" w:rsidP="00B26438">
            <w:pPr>
              <w:pStyle w:val="FR2"/>
              <w:jc w:val="both"/>
              <w:rPr>
                <w:color w:val="000000"/>
                <w:sz w:val="22"/>
                <w:szCs w:val="22"/>
              </w:rPr>
            </w:pPr>
          </w:p>
          <w:p w:rsidR="00996726" w:rsidRPr="0071732A" w:rsidRDefault="00996726" w:rsidP="00B26438">
            <w:pPr>
              <w:pStyle w:val="Style3"/>
              <w:spacing w:line="240" w:lineRule="auto"/>
              <w:rPr>
                <w:rFonts w:ascii="Times New Roman" w:hAnsi="Times New Roman" w:cs="Times New Roman"/>
                <w:color w:val="000000"/>
                <w:sz w:val="22"/>
                <w:szCs w:val="22"/>
              </w:rPr>
            </w:pPr>
          </w:p>
        </w:tc>
      </w:tr>
      <w:tr w:rsidR="00996726" w:rsidRPr="0071732A" w:rsidTr="00C30325">
        <w:tc>
          <w:tcPr>
            <w:tcW w:w="5529" w:type="dxa"/>
            <w:shd w:val="clear" w:color="auto" w:fill="auto"/>
            <w:hideMark/>
          </w:tcPr>
          <w:p w:rsidR="00996726" w:rsidRPr="0071732A" w:rsidRDefault="00996726" w:rsidP="00B26438">
            <w:pPr>
              <w:keepNext/>
              <w:keepLines/>
              <w:spacing w:after="0" w:line="240" w:lineRule="auto"/>
              <w:rPr>
                <w:rFonts w:ascii="Times New Roman" w:hAnsi="Times New Roman"/>
                <w:b/>
                <w:color w:val="000000"/>
              </w:rPr>
            </w:pPr>
            <w:r w:rsidRPr="0071732A">
              <w:rPr>
                <w:rFonts w:ascii="Times New Roman" w:hAnsi="Times New Roman"/>
                <w:b/>
                <w:color w:val="000000"/>
              </w:rPr>
              <w:t>Заказчик:</w:t>
            </w:r>
          </w:p>
        </w:tc>
        <w:tc>
          <w:tcPr>
            <w:tcW w:w="4536" w:type="dxa"/>
            <w:shd w:val="clear" w:color="auto" w:fill="auto"/>
            <w:hideMark/>
          </w:tcPr>
          <w:p w:rsidR="00996726" w:rsidRPr="0071732A" w:rsidRDefault="00996726" w:rsidP="00B26438">
            <w:pPr>
              <w:keepNext/>
              <w:keepLines/>
              <w:spacing w:after="0" w:line="240" w:lineRule="auto"/>
              <w:rPr>
                <w:rFonts w:ascii="Times New Roman" w:hAnsi="Times New Roman"/>
                <w:b/>
                <w:color w:val="000000"/>
              </w:rPr>
            </w:pPr>
            <w:r w:rsidRPr="0071732A">
              <w:rPr>
                <w:rFonts w:ascii="Times New Roman" w:hAnsi="Times New Roman"/>
                <w:b/>
              </w:rPr>
              <w:t>Поставщик</w:t>
            </w:r>
            <w:r w:rsidRPr="0071732A">
              <w:rPr>
                <w:rFonts w:ascii="Times New Roman" w:hAnsi="Times New Roman"/>
                <w:b/>
                <w:color w:val="000000"/>
              </w:rPr>
              <w:t>:</w:t>
            </w:r>
          </w:p>
        </w:tc>
      </w:tr>
      <w:tr w:rsidR="00996726" w:rsidRPr="0071732A" w:rsidTr="00C30325">
        <w:tc>
          <w:tcPr>
            <w:tcW w:w="5529" w:type="dxa"/>
            <w:shd w:val="clear" w:color="auto" w:fill="auto"/>
          </w:tcPr>
          <w:p w:rsidR="00C23A5A" w:rsidRPr="00C23A5A" w:rsidRDefault="00C23A5A" w:rsidP="00C23A5A">
            <w:pPr>
              <w:spacing w:after="0" w:line="240" w:lineRule="auto"/>
              <w:rPr>
                <w:rFonts w:ascii="Times New Roman" w:hAnsi="Times New Roman"/>
                <w:color w:val="000000"/>
              </w:rPr>
            </w:pPr>
            <w:r w:rsidRPr="00C23A5A">
              <w:rPr>
                <w:rFonts w:ascii="Times New Roman" w:hAnsi="Times New Roman"/>
                <w:color w:val="000000"/>
              </w:rPr>
              <w:t xml:space="preserve">Проректор МТО и ЭИК  </w:t>
            </w:r>
          </w:p>
          <w:p w:rsidR="00C23A5A" w:rsidRPr="00C23A5A" w:rsidRDefault="00C23A5A" w:rsidP="00C23A5A">
            <w:pPr>
              <w:spacing w:after="0" w:line="240" w:lineRule="auto"/>
              <w:rPr>
                <w:rFonts w:ascii="Times New Roman" w:hAnsi="Times New Roman"/>
                <w:color w:val="000000"/>
              </w:rPr>
            </w:pPr>
          </w:p>
          <w:p w:rsidR="00996726" w:rsidRPr="0071732A" w:rsidRDefault="00C23A5A" w:rsidP="00C23A5A">
            <w:pPr>
              <w:spacing w:after="0" w:line="240" w:lineRule="auto"/>
              <w:rPr>
                <w:rFonts w:ascii="Times New Roman" w:hAnsi="Times New Roman"/>
                <w:color w:val="000000"/>
              </w:rPr>
            </w:pPr>
            <w:r>
              <w:rPr>
                <w:rFonts w:ascii="Times New Roman" w:hAnsi="Times New Roman"/>
                <w:color w:val="000000"/>
              </w:rPr>
              <w:t xml:space="preserve">__________________ </w:t>
            </w:r>
            <w:r w:rsidRPr="00C23A5A">
              <w:rPr>
                <w:rFonts w:ascii="Times New Roman" w:hAnsi="Times New Roman"/>
                <w:color w:val="000000"/>
              </w:rPr>
              <w:t>А.В.Корнев</w:t>
            </w:r>
          </w:p>
          <w:p w:rsidR="00996726" w:rsidRPr="0071732A" w:rsidRDefault="00996726" w:rsidP="00B26438">
            <w:pPr>
              <w:spacing w:after="0" w:line="240" w:lineRule="auto"/>
              <w:rPr>
                <w:rFonts w:ascii="Times New Roman" w:hAnsi="Times New Roman"/>
                <w:color w:val="000000"/>
              </w:rPr>
            </w:pPr>
            <w:r w:rsidRPr="0071732A">
              <w:rPr>
                <w:rFonts w:ascii="Times New Roman" w:hAnsi="Times New Roman"/>
                <w:color w:val="000000"/>
              </w:rPr>
              <w:t>м.п.</w:t>
            </w:r>
          </w:p>
        </w:tc>
        <w:tc>
          <w:tcPr>
            <w:tcW w:w="4536" w:type="dxa"/>
            <w:shd w:val="clear" w:color="auto" w:fill="auto"/>
          </w:tcPr>
          <w:p w:rsidR="00996726" w:rsidRPr="0071732A" w:rsidRDefault="00996726" w:rsidP="00B26438">
            <w:pPr>
              <w:spacing w:after="0" w:line="240" w:lineRule="auto"/>
              <w:rPr>
                <w:rFonts w:ascii="Times New Roman" w:hAnsi="Times New Roman"/>
                <w:color w:val="000000"/>
              </w:rPr>
            </w:pPr>
          </w:p>
          <w:p w:rsidR="00996726" w:rsidRPr="0071732A" w:rsidRDefault="00996726" w:rsidP="00B26438">
            <w:pPr>
              <w:spacing w:after="0" w:line="240" w:lineRule="auto"/>
              <w:rPr>
                <w:rFonts w:ascii="Times New Roman" w:hAnsi="Times New Roman"/>
                <w:color w:val="000000"/>
              </w:rPr>
            </w:pPr>
            <w:r w:rsidRPr="0071732A">
              <w:rPr>
                <w:rFonts w:ascii="Times New Roman" w:hAnsi="Times New Roman"/>
                <w:color w:val="000000"/>
              </w:rPr>
              <w:t>_________________</w:t>
            </w:r>
          </w:p>
          <w:p w:rsidR="00996726" w:rsidRPr="0071732A" w:rsidRDefault="00996726" w:rsidP="00B26438">
            <w:pPr>
              <w:keepNext/>
              <w:keepLines/>
              <w:spacing w:after="0" w:line="240" w:lineRule="auto"/>
              <w:rPr>
                <w:rFonts w:ascii="Times New Roman" w:hAnsi="Times New Roman"/>
                <w:color w:val="000000"/>
              </w:rPr>
            </w:pPr>
            <w:r w:rsidRPr="0071732A">
              <w:rPr>
                <w:rFonts w:ascii="Times New Roman" w:hAnsi="Times New Roman"/>
                <w:color w:val="000000"/>
              </w:rPr>
              <w:t>м.п. (при наличии)</w:t>
            </w:r>
          </w:p>
        </w:tc>
      </w:tr>
    </w:tbl>
    <w:p w:rsidR="00996726" w:rsidRPr="0071732A" w:rsidRDefault="00996726" w:rsidP="00B26438">
      <w:pPr>
        <w:widowControl w:val="0"/>
        <w:spacing w:after="0" w:line="240" w:lineRule="auto"/>
        <w:ind w:right="-142"/>
        <w:jc w:val="center"/>
        <w:rPr>
          <w:rFonts w:ascii="Times New Roman" w:hAnsi="Times New Roman"/>
          <w:b/>
          <w:color w:val="000000"/>
        </w:rPr>
      </w:pPr>
    </w:p>
    <w:p w:rsidR="00996726" w:rsidRPr="0071732A" w:rsidRDefault="00996726" w:rsidP="00B26438">
      <w:pPr>
        <w:widowControl w:val="0"/>
        <w:spacing w:after="0" w:line="240" w:lineRule="auto"/>
        <w:ind w:right="-142"/>
        <w:jc w:val="center"/>
        <w:rPr>
          <w:rFonts w:ascii="Times New Roman" w:hAnsi="Times New Roman"/>
          <w:b/>
          <w:color w:val="000000"/>
        </w:rPr>
      </w:pPr>
    </w:p>
    <w:p w:rsidR="00034AD5" w:rsidRDefault="00034AD5" w:rsidP="00B26438">
      <w:pPr>
        <w:widowControl w:val="0"/>
        <w:spacing w:after="0" w:line="240" w:lineRule="auto"/>
        <w:ind w:right="-142"/>
        <w:jc w:val="center"/>
        <w:rPr>
          <w:rFonts w:ascii="Times New Roman" w:hAnsi="Times New Roman"/>
          <w:b/>
          <w:color w:val="000000"/>
        </w:rPr>
      </w:pPr>
    </w:p>
    <w:p w:rsidR="00C8681B" w:rsidRDefault="00C8681B" w:rsidP="00B26438">
      <w:pPr>
        <w:widowControl w:val="0"/>
        <w:spacing w:after="0" w:line="240" w:lineRule="auto"/>
        <w:ind w:right="-142"/>
        <w:jc w:val="center"/>
        <w:rPr>
          <w:rFonts w:ascii="Times New Roman" w:hAnsi="Times New Roman"/>
          <w:b/>
          <w:color w:val="000000"/>
        </w:rPr>
      </w:pPr>
    </w:p>
    <w:p w:rsidR="00C8681B" w:rsidRDefault="00C8681B" w:rsidP="00B26438">
      <w:pPr>
        <w:widowControl w:val="0"/>
        <w:spacing w:after="0" w:line="240" w:lineRule="auto"/>
        <w:ind w:right="-142"/>
        <w:jc w:val="center"/>
        <w:rPr>
          <w:rFonts w:ascii="Times New Roman" w:hAnsi="Times New Roman"/>
          <w:b/>
          <w:color w:val="000000"/>
        </w:rPr>
      </w:pPr>
    </w:p>
    <w:p w:rsidR="00C8681B" w:rsidRDefault="00C8681B" w:rsidP="00B26438">
      <w:pPr>
        <w:widowControl w:val="0"/>
        <w:spacing w:after="0" w:line="240" w:lineRule="auto"/>
        <w:ind w:right="-142"/>
        <w:jc w:val="center"/>
        <w:rPr>
          <w:rFonts w:ascii="Times New Roman" w:hAnsi="Times New Roman"/>
          <w:b/>
          <w:color w:val="000000"/>
        </w:rPr>
      </w:pPr>
    </w:p>
    <w:p w:rsidR="00C8681B" w:rsidRDefault="00C8681B" w:rsidP="00B26438">
      <w:pPr>
        <w:widowControl w:val="0"/>
        <w:spacing w:after="0" w:line="240" w:lineRule="auto"/>
        <w:ind w:right="-142"/>
        <w:jc w:val="center"/>
        <w:rPr>
          <w:rFonts w:ascii="Times New Roman" w:hAnsi="Times New Roman"/>
          <w:b/>
          <w:color w:val="000000"/>
        </w:rPr>
      </w:pPr>
    </w:p>
    <w:p w:rsidR="00C8681B" w:rsidRDefault="00C8681B" w:rsidP="00B26438">
      <w:pPr>
        <w:widowControl w:val="0"/>
        <w:spacing w:after="0" w:line="240" w:lineRule="auto"/>
        <w:ind w:right="-142"/>
        <w:jc w:val="center"/>
        <w:rPr>
          <w:rFonts w:ascii="Times New Roman" w:hAnsi="Times New Roman"/>
          <w:b/>
          <w:color w:val="000000"/>
        </w:rPr>
      </w:pPr>
    </w:p>
    <w:p w:rsidR="00C8681B" w:rsidRDefault="00C8681B" w:rsidP="00B26438">
      <w:pPr>
        <w:widowControl w:val="0"/>
        <w:spacing w:after="0" w:line="240" w:lineRule="auto"/>
        <w:ind w:right="-142"/>
        <w:jc w:val="center"/>
        <w:rPr>
          <w:rFonts w:ascii="Times New Roman" w:hAnsi="Times New Roman"/>
          <w:b/>
          <w:color w:val="000000"/>
        </w:rPr>
      </w:pPr>
    </w:p>
    <w:p w:rsidR="00C8681B" w:rsidRDefault="00C8681B" w:rsidP="00B26438">
      <w:pPr>
        <w:widowControl w:val="0"/>
        <w:spacing w:after="0" w:line="240" w:lineRule="auto"/>
        <w:ind w:right="-142"/>
        <w:jc w:val="center"/>
        <w:rPr>
          <w:rFonts w:ascii="Times New Roman" w:hAnsi="Times New Roman"/>
          <w:b/>
          <w:color w:val="000000"/>
        </w:rPr>
      </w:pPr>
    </w:p>
    <w:p w:rsidR="00E92C8B" w:rsidRDefault="00E92C8B" w:rsidP="00C8681B">
      <w:pPr>
        <w:keepNext/>
        <w:keepLines/>
        <w:spacing w:after="0" w:line="240" w:lineRule="auto"/>
        <w:jc w:val="right"/>
        <w:rPr>
          <w:rFonts w:ascii="Times New Roman" w:hAnsi="Times New Roman"/>
          <w:sz w:val="21"/>
          <w:szCs w:val="21"/>
        </w:rPr>
      </w:pPr>
    </w:p>
    <w:p w:rsidR="00E92C8B" w:rsidRDefault="00E92C8B" w:rsidP="00C8681B">
      <w:pPr>
        <w:keepNext/>
        <w:keepLines/>
        <w:spacing w:after="0" w:line="240" w:lineRule="auto"/>
        <w:jc w:val="right"/>
        <w:rPr>
          <w:rFonts w:ascii="Times New Roman" w:hAnsi="Times New Roman"/>
          <w:sz w:val="21"/>
          <w:szCs w:val="21"/>
        </w:rPr>
      </w:pPr>
    </w:p>
    <w:p w:rsidR="00E92C8B" w:rsidRDefault="00E92C8B">
      <w:pPr>
        <w:spacing w:after="0" w:line="240" w:lineRule="auto"/>
        <w:rPr>
          <w:rFonts w:ascii="Times New Roman" w:hAnsi="Times New Roman"/>
          <w:sz w:val="21"/>
          <w:szCs w:val="21"/>
        </w:rPr>
      </w:pPr>
      <w:r>
        <w:rPr>
          <w:rFonts w:ascii="Times New Roman" w:hAnsi="Times New Roman"/>
          <w:sz w:val="21"/>
          <w:szCs w:val="21"/>
        </w:rPr>
        <w:br w:type="page"/>
      </w:r>
    </w:p>
    <w:p w:rsidR="00C8681B" w:rsidRPr="00905A2D" w:rsidRDefault="00C8681B" w:rsidP="00C8681B">
      <w:pPr>
        <w:keepNext/>
        <w:keepLines/>
        <w:spacing w:after="0" w:line="240" w:lineRule="auto"/>
        <w:jc w:val="right"/>
        <w:rPr>
          <w:rFonts w:ascii="Times New Roman" w:hAnsi="Times New Roman"/>
          <w:sz w:val="21"/>
          <w:szCs w:val="21"/>
        </w:rPr>
      </w:pPr>
      <w:r w:rsidRPr="00905A2D">
        <w:rPr>
          <w:rFonts w:ascii="Times New Roman" w:hAnsi="Times New Roman"/>
          <w:sz w:val="21"/>
          <w:szCs w:val="21"/>
        </w:rPr>
        <w:lastRenderedPageBreak/>
        <w:t>Приложение № 1</w:t>
      </w:r>
    </w:p>
    <w:p w:rsidR="00C8681B" w:rsidRPr="00905A2D" w:rsidRDefault="00C8681B" w:rsidP="00C8681B">
      <w:pPr>
        <w:pStyle w:val="ae"/>
        <w:keepNext/>
        <w:keepLines/>
        <w:spacing w:after="0"/>
        <w:jc w:val="right"/>
        <w:rPr>
          <w:b/>
          <w:sz w:val="21"/>
          <w:szCs w:val="21"/>
        </w:rPr>
      </w:pPr>
      <w:r w:rsidRPr="00905A2D">
        <w:rPr>
          <w:sz w:val="21"/>
          <w:szCs w:val="21"/>
        </w:rPr>
        <w:t xml:space="preserve">к Контракту № </w:t>
      </w:r>
      <w:r>
        <w:rPr>
          <w:sz w:val="21"/>
          <w:szCs w:val="21"/>
        </w:rPr>
        <w:t xml:space="preserve">___ </w:t>
      </w:r>
      <w:r w:rsidRPr="00905A2D">
        <w:rPr>
          <w:sz w:val="21"/>
          <w:szCs w:val="21"/>
        </w:rPr>
        <w:t>от «</w:t>
      </w:r>
      <w:r>
        <w:rPr>
          <w:sz w:val="21"/>
          <w:szCs w:val="21"/>
        </w:rPr>
        <w:t>_____</w:t>
      </w:r>
      <w:r w:rsidRPr="00905A2D">
        <w:rPr>
          <w:sz w:val="21"/>
          <w:szCs w:val="21"/>
        </w:rPr>
        <w:t xml:space="preserve">» </w:t>
      </w:r>
      <w:r>
        <w:rPr>
          <w:sz w:val="21"/>
          <w:szCs w:val="21"/>
        </w:rPr>
        <w:t>_________</w:t>
      </w:r>
      <w:r w:rsidRPr="00905A2D">
        <w:rPr>
          <w:sz w:val="21"/>
          <w:szCs w:val="21"/>
        </w:rPr>
        <w:t xml:space="preserve"> 202</w:t>
      </w:r>
      <w:r w:rsidR="00040247">
        <w:rPr>
          <w:sz w:val="21"/>
          <w:szCs w:val="21"/>
        </w:rPr>
        <w:t>6</w:t>
      </w:r>
      <w:r w:rsidRPr="00905A2D">
        <w:rPr>
          <w:sz w:val="21"/>
          <w:szCs w:val="21"/>
        </w:rPr>
        <w:t xml:space="preserve"> г.</w:t>
      </w:r>
    </w:p>
    <w:p w:rsidR="00C8681B" w:rsidRPr="00905A2D" w:rsidRDefault="00C8681B" w:rsidP="00C8681B">
      <w:pPr>
        <w:keepNext/>
        <w:keepLines/>
        <w:spacing w:after="0" w:line="240" w:lineRule="auto"/>
        <w:jc w:val="right"/>
        <w:rPr>
          <w:rFonts w:ascii="Times New Roman" w:hAnsi="Times New Roman"/>
          <w:sz w:val="21"/>
          <w:szCs w:val="21"/>
        </w:rPr>
      </w:pPr>
    </w:p>
    <w:p w:rsidR="00C8681B" w:rsidRPr="00905A2D" w:rsidRDefault="00C8681B" w:rsidP="00C8681B">
      <w:pPr>
        <w:keepNext/>
        <w:keepLines/>
        <w:spacing w:after="0" w:line="240" w:lineRule="auto"/>
        <w:jc w:val="center"/>
        <w:rPr>
          <w:rFonts w:ascii="Times New Roman" w:hAnsi="Times New Roman"/>
          <w:b/>
          <w:sz w:val="21"/>
          <w:szCs w:val="21"/>
        </w:rPr>
      </w:pPr>
      <w:r w:rsidRPr="00905A2D">
        <w:rPr>
          <w:rFonts w:ascii="Times New Roman" w:hAnsi="Times New Roman"/>
          <w:b/>
          <w:sz w:val="21"/>
          <w:szCs w:val="21"/>
        </w:rPr>
        <w:t>ТЕХНИЧЕСКОЕ ЗАДАНИЕ</w:t>
      </w:r>
      <w:r>
        <w:rPr>
          <w:rFonts w:ascii="Times New Roman" w:hAnsi="Times New Roman"/>
          <w:b/>
          <w:sz w:val="21"/>
          <w:szCs w:val="21"/>
        </w:rPr>
        <w:t xml:space="preserve"> * </w:t>
      </w:r>
    </w:p>
    <w:p w:rsidR="00C8681B" w:rsidRDefault="00C8681B" w:rsidP="00C8681B">
      <w:pPr>
        <w:keepNext/>
        <w:keepLines/>
        <w:spacing w:after="0" w:line="240" w:lineRule="auto"/>
        <w:jc w:val="center"/>
        <w:rPr>
          <w:rFonts w:ascii="Times New Roman" w:hAnsi="Times New Roman"/>
          <w:bCs/>
          <w:i/>
          <w:iCs/>
          <w:sz w:val="21"/>
          <w:szCs w:val="21"/>
        </w:rPr>
      </w:pPr>
      <w:r w:rsidRPr="00905A2D">
        <w:rPr>
          <w:rFonts w:ascii="Times New Roman" w:hAnsi="Times New Roman"/>
          <w:bCs/>
          <w:i/>
          <w:iCs/>
          <w:sz w:val="21"/>
          <w:szCs w:val="21"/>
        </w:rPr>
        <w:t xml:space="preserve">на поставку </w:t>
      </w:r>
      <w:r>
        <w:rPr>
          <w:rFonts w:ascii="Times New Roman" w:hAnsi="Times New Roman"/>
          <w:bCs/>
          <w:i/>
          <w:iCs/>
          <w:sz w:val="21"/>
          <w:szCs w:val="21"/>
        </w:rPr>
        <w:t xml:space="preserve">бланков </w:t>
      </w:r>
      <w:r w:rsidRPr="00905A2D">
        <w:rPr>
          <w:rFonts w:ascii="Times New Roman" w:hAnsi="Times New Roman"/>
          <w:bCs/>
          <w:i/>
          <w:iCs/>
          <w:sz w:val="21"/>
          <w:szCs w:val="21"/>
        </w:rPr>
        <w:t>зачетных книжек</w:t>
      </w:r>
      <w:r w:rsidR="00E92C8B">
        <w:rPr>
          <w:rFonts w:ascii="Times New Roman" w:hAnsi="Times New Roman"/>
          <w:bCs/>
          <w:i/>
          <w:iCs/>
          <w:sz w:val="21"/>
          <w:szCs w:val="21"/>
        </w:rPr>
        <w:t>,</w:t>
      </w:r>
      <w:r w:rsidRPr="00905A2D">
        <w:rPr>
          <w:rFonts w:ascii="Times New Roman" w:hAnsi="Times New Roman"/>
          <w:bCs/>
          <w:i/>
          <w:iCs/>
          <w:sz w:val="21"/>
          <w:szCs w:val="21"/>
        </w:rPr>
        <w:t xml:space="preserve"> студенческих билетов</w:t>
      </w:r>
      <w:r w:rsidR="00E92C8B">
        <w:rPr>
          <w:rFonts w:ascii="Times New Roman" w:hAnsi="Times New Roman"/>
          <w:bCs/>
          <w:i/>
          <w:iCs/>
          <w:sz w:val="21"/>
          <w:szCs w:val="21"/>
        </w:rPr>
        <w:t xml:space="preserve"> и аспирантских билетов</w:t>
      </w:r>
      <w:r w:rsidRPr="00905A2D">
        <w:rPr>
          <w:rFonts w:ascii="Times New Roman" w:hAnsi="Times New Roman"/>
          <w:bCs/>
          <w:i/>
          <w:iCs/>
          <w:sz w:val="21"/>
          <w:szCs w:val="21"/>
        </w:rPr>
        <w:t xml:space="preserve"> </w:t>
      </w:r>
    </w:p>
    <w:p w:rsidR="00C8681B" w:rsidRDefault="00C8681B" w:rsidP="00C8681B">
      <w:pPr>
        <w:widowControl w:val="0"/>
        <w:spacing w:after="0" w:line="240" w:lineRule="auto"/>
        <w:ind w:right="-142"/>
        <w:jc w:val="center"/>
        <w:rPr>
          <w:i/>
          <w:sz w:val="20"/>
        </w:rPr>
      </w:pPr>
      <w:proofErr w:type="gramStart"/>
      <w:r w:rsidRPr="001453A6">
        <w:rPr>
          <w:i/>
          <w:sz w:val="20"/>
        </w:rPr>
        <w:t>* в случае внесения изменений в нормативно-технические документы (актуализации документов), либо признания документа утратившим силу, принятия их новых редакций или новых документов, взамен утративших силу в порядке, установленном законодательством Российской Федерации, используются требования документов с учетом изменений, актуализированных редакций документов либо документов, принятых взамен утративших силу</w:t>
      </w:r>
      <w:proofErr w:type="gramEnd"/>
    </w:p>
    <w:p w:rsidR="00C8681B" w:rsidRDefault="00C8681B" w:rsidP="00C8681B">
      <w:pPr>
        <w:widowControl w:val="0"/>
        <w:spacing w:after="0" w:line="240" w:lineRule="auto"/>
        <w:ind w:right="-142"/>
        <w:jc w:val="center"/>
        <w:rPr>
          <w:i/>
          <w:sz w:val="20"/>
        </w:rPr>
      </w:pPr>
    </w:p>
    <w:p w:rsidR="00E92C8B" w:rsidRDefault="00E92C8B" w:rsidP="00E92C8B">
      <w:pPr>
        <w:jc w:val="center"/>
        <w:rPr>
          <w:rFonts w:ascii="Times New Roman" w:hAnsi="Times New Roman"/>
          <w:sz w:val="28"/>
          <w:szCs w:val="28"/>
        </w:rPr>
      </w:pPr>
      <w:r>
        <w:rPr>
          <w:rFonts w:ascii="Times New Roman" w:hAnsi="Times New Roman"/>
          <w:sz w:val="28"/>
          <w:szCs w:val="28"/>
        </w:rPr>
        <w:t>Высшее образование:</w:t>
      </w:r>
    </w:p>
    <w:p w:rsidR="00E92C8B" w:rsidRPr="00C163B4" w:rsidRDefault="00E92C8B" w:rsidP="008858BA">
      <w:pPr>
        <w:spacing w:before="100" w:beforeAutospacing="1" w:after="100" w:afterAutospacing="1" w:line="240" w:lineRule="auto"/>
        <w:rPr>
          <w:rFonts w:ascii="Times New Roman" w:hAnsi="Times New Roman"/>
          <w:b/>
          <w:bCs/>
          <w:sz w:val="24"/>
          <w:szCs w:val="24"/>
          <w:lang w:eastAsia="ru-RU"/>
        </w:rPr>
      </w:pPr>
      <w:r w:rsidRPr="00C163B4">
        <w:rPr>
          <w:rFonts w:ascii="Times New Roman" w:hAnsi="Times New Roman"/>
          <w:b/>
          <w:bCs/>
          <w:sz w:val="24"/>
          <w:szCs w:val="24"/>
          <w:lang w:eastAsia="ru-RU"/>
        </w:rPr>
        <w:t>Студенческий билет</w:t>
      </w:r>
      <w:r>
        <w:rPr>
          <w:rFonts w:ascii="Times New Roman" w:hAnsi="Times New Roman"/>
          <w:b/>
          <w:bCs/>
          <w:sz w:val="24"/>
          <w:szCs w:val="24"/>
          <w:lang w:eastAsia="ru-RU"/>
        </w:rPr>
        <w:t xml:space="preserve"> (</w:t>
      </w:r>
      <w:proofErr w:type="gramStart"/>
      <w:r>
        <w:rPr>
          <w:rFonts w:ascii="Times New Roman" w:hAnsi="Times New Roman"/>
          <w:b/>
          <w:bCs/>
          <w:sz w:val="24"/>
          <w:szCs w:val="24"/>
          <w:lang w:eastAsia="ru-RU"/>
        </w:rPr>
        <w:t>ч</w:t>
      </w:r>
      <w:proofErr w:type="gramEnd"/>
      <w:r>
        <w:rPr>
          <w:rFonts w:ascii="Times New Roman" w:hAnsi="Times New Roman"/>
          <w:b/>
          <w:bCs/>
          <w:sz w:val="24"/>
          <w:szCs w:val="24"/>
          <w:lang w:eastAsia="ru-RU"/>
        </w:rPr>
        <w:t>/б)</w:t>
      </w:r>
    </w:p>
    <w:p w:rsidR="00E92C8B" w:rsidRDefault="00E92C8B" w:rsidP="00E92C8B">
      <w:pPr>
        <w:spacing w:before="100" w:beforeAutospacing="1" w:after="100" w:afterAutospacing="1" w:line="240" w:lineRule="auto"/>
        <w:rPr>
          <w:rFonts w:ascii="Times New Roman" w:hAnsi="Times New Roman"/>
          <w:sz w:val="24"/>
          <w:szCs w:val="24"/>
          <w:lang w:eastAsia="ru-RU"/>
        </w:rPr>
      </w:pPr>
      <w:proofErr w:type="gramStart"/>
      <w:r>
        <w:rPr>
          <w:rFonts w:ascii="Times New Roman" w:hAnsi="Times New Roman"/>
          <w:sz w:val="24"/>
          <w:szCs w:val="24"/>
          <w:lang w:eastAsia="ru-RU"/>
        </w:rPr>
        <w:t>Бланк студенческого билета для ВО/</w:t>
      </w:r>
      <w:r w:rsidRPr="006A448B">
        <w:rPr>
          <w:rFonts w:ascii="Times New Roman" w:hAnsi="Times New Roman"/>
          <w:sz w:val="24"/>
          <w:szCs w:val="24"/>
          <w:lang w:eastAsia="ru-RU"/>
        </w:rPr>
        <w:t>ВПО, изготовлен в соответствии с Приказом Министерства образования и науки Российской Федерации (</w:t>
      </w:r>
      <w:proofErr w:type="spellStart"/>
      <w:r w:rsidRPr="006A448B">
        <w:rPr>
          <w:rFonts w:ascii="Times New Roman" w:hAnsi="Times New Roman"/>
          <w:sz w:val="24"/>
          <w:szCs w:val="24"/>
          <w:lang w:eastAsia="ru-RU"/>
        </w:rPr>
        <w:t>Минобрнауки</w:t>
      </w:r>
      <w:proofErr w:type="spellEnd"/>
      <w:r w:rsidRPr="006A448B">
        <w:rPr>
          <w:rFonts w:ascii="Times New Roman" w:hAnsi="Times New Roman"/>
          <w:sz w:val="24"/>
          <w:szCs w:val="24"/>
          <w:lang w:eastAsia="ru-RU"/>
        </w:rPr>
        <w:t xml:space="preserve"> России) от 22 марта 2013 г. N 203.</w:t>
      </w:r>
      <w:proofErr w:type="gramEnd"/>
      <w:r>
        <w:rPr>
          <w:rFonts w:ascii="Times New Roman" w:hAnsi="Times New Roman"/>
          <w:sz w:val="24"/>
          <w:szCs w:val="24"/>
          <w:lang w:eastAsia="ru-RU"/>
        </w:rPr>
        <w:t xml:space="preserve"> С учетом следующих изменений: </w:t>
      </w:r>
    </w:p>
    <w:p w:rsidR="00E92C8B" w:rsidRDefault="00E92C8B" w:rsidP="00E92C8B">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В поле «Учредитель</w:t>
      </w:r>
    </w:p>
    <w:p w:rsidR="00E92C8B" w:rsidRDefault="00E92C8B" w:rsidP="00E92C8B">
      <w:pPr>
        <w:autoSpaceDE w:val="0"/>
        <w:autoSpaceDN w:val="0"/>
        <w:adjustRightInd w:val="0"/>
        <w:spacing w:line="240" w:lineRule="auto"/>
        <w:jc w:val="both"/>
        <w:rPr>
          <w:rFonts w:ascii="Courier New" w:hAnsi="Courier New" w:cs="Courier New"/>
          <w:sz w:val="12"/>
          <w:szCs w:val="12"/>
        </w:rPr>
      </w:pPr>
      <w:r>
        <w:rPr>
          <w:rFonts w:ascii="Courier New" w:hAnsi="Courier New" w:cs="Courier New"/>
          <w:sz w:val="12"/>
          <w:szCs w:val="12"/>
        </w:rPr>
        <w:t xml:space="preserve">                 _______________________________________ │   Действителен по "__" _________ 20__ г.                 │</w:t>
      </w:r>
    </w:p>
    <w:p w:rsidR="00E92C8B" w:rsidRDefault="00E92C8B" w:rsidP="00E92C8B">
      <w:pPr>
        <w:autoSpaceDE w:val="0"/>
        <w:autoSpaceDN w:val="0"/>
        <w:adjustRightInd w:val="0"/>
        <w:spacing w:line="240" w:lineRule="auto"/>
        <w:jc w:val="both"/>
        <w:rPr>
          <w:rFonts w:ascii="Courier New" w:hAnsi="Courier New" w:cs="Courier New"/>
          <w:sz w:val="12"/>
          <w:szCs w:val="12"/>
        </w:rPr>
      </w:pPr>
      <w:r>
        <w:rPr>
          <w:rFonts w:ascii="Courier New" w:hAnsi="Courier New" w:cs="Courier New"/>
          <w:sz w:val="12"/>
          <w:szCs w:val="12"/>
        </w:rPr>
        <w:t>│                            (учредитель)                │   Декан/директор ___________ __________________________  │</w:t>
      </w:r>
    </w:p>
    <w:p w:rsidR="00E92C8B" w:rsidRDefault="00E92C8B" w:rsidP="00E92C8B">
      <w:pPr>
        <w:autoSpaceDE w:val="0"/>
        <w:autoSpaceDN w:val="0"/>
        <w:adjustRightInd w:val="0"/>
        <w:spacing w:line="240" w:lineRule="auto"/>
        <w:jc w:val="both"/>
        <w:rPr>
          <w:rFonts w:ascii="Courier New" w:hAnsi="Courier New" w:cs="Courier New"/>
          <w:sz w:val="12"/>
          <w:szCs w:val="12"/>
        </w:rPr>
      </w:pPr>
      <w:proofErr w:type="gramStart"/>
      <w:r>
        <w:rPr>
          <w:rFonts w:ascii="Courier New" w:hAnsi="Courier New" w:cs="Courier New"/>
          <w:sz w:val="12"/>
          <w:szCs w:val="12"/>
        </w:rPr>
        <w:t>│                _______________________________________ │                   (подпись)   (фамилия, имя, отчество    │</w:t>
      </w:r>
      <w:proofErr w:type="gramEnd"/>
    </w:p>
    <w:p w:rsidR="00E92C8B" w:rsidRDefault="00E92C8B" w:rsidP="00E92C8B">
      <w:pPr>
        <w:autoSpaceDE w:val="0"/>
        <w:autoSpaceDN w:val="0"/>
        <w:adjustRightInd w:val="0"/>
        <w:spacing w:line="240" w:lineRule="auto"/>
        <w:jc w:val="both"/>
        <w:rPr>
          <w:rFonts w:ascii="Courier New" w:hAnsi="Courier New" w:cs="Courier New"/>
          <w:sz w:val="12"/>
          <w:szCs w:val="12"/>
        </w:rPr>
      </w:pPr>
      <w:r>
        <w:rPr>
          <w:rFonts w:ascii="Courier New" w:hAnsi="Courier New" w:cs="Courier New"/>
          <w:sz w:val="12"/>
          <w:szCs w:val="12"/>
        </w:rPr>
        <w:t>│                _______________________________________ │                              (последнее - при наличии))  │</w:t>
      </w:r>
    </w:p>
    <w:p w:rsidR="00E92C8B" w:rsidRDefault="00E92C8B" w:rsidP="00E92C8B">
      <w:pPr>
        <w:autoSpaceDE w:val="0"/>
        <w:autoSpaceDN w:val="0"/>
        <w:adjustRightInd w:val="0"/>
        <w:spacing w:line="240" w:lineRule="auto"/>
        <w:jc w:val="both"/>
        <w:rPr>
          <w:rFonts w:ascii="Courier New" w:hAnsi="Courier New" w:cs="Courier New"/>
          <w:sz w:val="12"/>
          <w:szCs w:val="12"/>
        </w:rPr>
      </w:pPr>
      <w:proofErr w:type="gramStart"/>
      <w:r>
        <w:rPr>
          <w:rFonts w:ascii="Courier New" w:hAnsi="Courier New" w:cs="Courier New"/>
          <w:sz w:val="12"/>
          <w:szCs w:val="12"/>
        </w:rPr>
        <w:t>│                    (полное наименование организации,   │   М.П.                                                   │</w:t>
      </w:r>
      <w:proofErr w:type="gramEnd"/>
    </w:p>
    <w:p w:rsidR="00E92C8B" w:rsidRDefault="00E92C8B" w:rsidP="00E92C8B">
      <w:pPr>
        <w:autoSpaceDE w:val="0"/>
        <w:autoSpaceDN w:val="0"/>
        <w:adjustRightInd w:val="0"/>
        <w:spacing w:line="240" w:lineRule="auto"/>
        <w:jc w:val="both"/>
        <w:rPr>
          <w:rFonts w:ascii="Courier New" w:hAnsi="Courier New" w:cs="Courier New"/>
          <w:sz w:val="12"/>
          <w:szCs w:val="12"/>
        </w:rPr>
      </w:pPr>
      <w:r>
        <w:rPr>
          <w:rFonts w:ascii="Courier New" w:hAnsi="Courier New" w:cs="Courier New"/>
          <w:sz w:val="12"/>
          <w:szCs w:val="12"/>
        </w:rPr>
        <w:t xml:space="preserve">│                     осуществляющей образовательную     │                                                          </w:t>
      </w:r>
      <w:proofErr w:type="spellStart"/>
      <w:r>
        <w:rPr>
          <w:rFonts w:ascii="Courier New" w:hAnsi="Courier New" w:cs="Courier New"/>
          <w:sz w:val="12"/>
          <w:szCs w:val="12"/>
        </w:rPr>
        <w:t>│</w:t>
      </w:r>
      <w:proofErr w:type="spellEnd"/>
    </w:p>
    <w:p w:rsidR="00E92C8B" w:rsidRDefault="00E92C8B" w:rsidP="00E92C8B">
      <w:pPr>
        <w:autoSpaceDE w:val="0"/>
        <w:autoSpaceDN w:val="0"/>
        <w:adjustRightInd w:val="0"/>
        <w:spacing w:line="240" w:lineRule="auto"/>
        <w:jc w:val="both"/>
        <w:rPr>
          <w:rFonts w:ascii="Courier New" w:hAnsi="Courier New" w:cs="Courier New"/>
          <w:sz w:val="12"/>
          <w:szCs w:val="12"/>
        </w:rPr>
      </w:pPr>
      <w:r>
        <w:rPr>
          <w:rFonts w:ascii="Courier New" w:hAnsi="Courier New" w:cs="Courier New"/>
          <w:sz w:val="12"/>
          <w:szCs w:val="12"/>
        </w:rPr>
        <w:t>│                             деятельность)</w:t>
      </w:r>
    </w:p>
    <w:p w:rsidR="00E92C8B" w:rsidRDefault="00E92C8B" w:rsidP="00E92C8B">
      <w:pPr>
        <w:spacing w:before="100" w:beforeAutospacing="1" w:after="100" w:afterAutospacing="1" w:line="240" w:lineRule="auto"/>
        <w:rPr>
          <w:rFonts w:ascii="Times New Roman" w:hAnsi="Times New Roman"/>
          <w:sz w:val="24"/>
          <w:szCs w:val="24"/>
          <w:lang w:eastAsia="ru-RU"/>
        </w:rPr>
      </w:pPr>
    </w:p>
    <w:p w:rsidR="00E92C8B" w:rsidRPr="006A448B" w:rsidRDefault="00E92C8B" w:rsidP="00E92C8B">
      <w:pPr>
        <w:spacing w:before="100" w:beforeAutospacing="1" w:after="100" w:afterAutospacing="1" w:line="240" w:lineRule="auto"/>
        <w:rPr>
          <w:rFonts w:ascii="Times New Roman" w:hAnsi="Times New Roman"/>
          <w:b/>
          <w:bCs/>
          <w:i/>
          <w:iCs/>
          <w:sz w:val="24"/>
          <w:szCs w:val="24"/>
          <w:lang w:eastAsia="ru-RU"/>
        </w:rPr>
      </w:pPr>
      <w:r w:rsidRPr="00C163B4">
        <w:rPr>
          <w:rFonts w:ascii="Times New Roman" w:hAnsi="Times New Roman"/>
          <w:b/>
          <w:bCs/>
          <w:i/>
          <w:iCs/>
          <w:sz w:val="24"/>
          <w:szCs w:val="24"/>
          <w:lang w:eastAsia="ru-RU"/>
        </w:rPr>
        <w:t>Материалы:</w:t>
      </w:r>
    </w:p>
    <w:p w:rsidR="00E92C8B" w:rsidRPr="00AC6979" w:rsidRDefault="00E92C8B" w:rsidP="00E92C8B">
      <w:pPr>
        <w:pStyle w:val="afff4"/>
        <w:numPr>
          <w:ilvl w:val="0"/>
          <w:numId w:val="47"/>
        </w:numPr>
        <w:spacing w:before="100" w:beforeAutospacing="1" w:after="100" w:afterAutospacing="1" w:line="240" w:lineRule="auto"/>
        <w:rPr>
          <w:rFonts w:ascii="Times New Roman" w:eastAsia="Times New Roman" w:hAnsi="Times New Roman"/>
          <w:sz w:val="24"/>
          <w:szCs w:val="24"/>
        </w:rPr>
      </w:pPr>
      <w:r w:rsidRPr="00AC6979">
        <w:rPr>
          <w:rFonts w:ascii="Times New Roman" w:eastAsia="Times New Roman" w:hAnsi="Times New Roman"/>
          <w:sz w:val="24"/>
          <w:szCs w:val="24"/>
        </w:rPr>
        <w:t>Полиграфический картон толщиной 1,5-1,75 мм</w:t>
      </w:r>
      <w:r>
        <w:rPr>
          <w:rFonts w:ascii="Times New Roman" w:eastAsia="Times New Roman" w:hAnsi="Times New Roman"/>
          <w:sz w:val="24"/>
          <w:szCs w:val="24"/>
        </w:rPr>
        <w:t>;</w:t>
      </w:r>
    </w:p>
    <w:p w:rsidR="00E92C8B" w:rsidRDefault="00E92C8B" w:rsidP="00E92C8B">
      <w:pPr>
        <w:pStyle w:val="afff4"/>
        <w:numPr>
          <w:ilvl w:val="0"/>
          <w:numId w:val="47"/>
        </w:numPr>
        <w:spacing w:before="100" w:beforeAutospacing="1" w:after="100" w:afterAutospacing="1"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Б</w:t>
      </w:r>
      <w:r w:rsidRPr="00AC6979">
        <w:rPr>
          <w:rFonts w:ascii="Times New Roman" w:eastAsia="Times New Roman" w:hAnsi="Times New Roman"/>
          <w:sz w:val="24"/>
          <w:szCs w:val="24"/>
        </w:rPr>
        <w:t>умвинил</w:t>
      </w:r>
      <w:proofErr w:type="spellEnd"/>
      <w:r w:rsidRPr="00AC6979">
        <w:rPr>
          <w:rFonts w:ascii="Times New Roman" w:eastAsia="Times New Roman" w:hAnsi="Times New Roman"/>
          <w:sz w:val="24"/>
          <w:szCs w:val="24"/>
        </w:rPr>
        <w:t xml:space="preserve"> темно-синего цвета с тиснением "золотой" фольгой</w:t>
      </w:r>
      <w:r>
        <w:rPr>
          <w:rFonts w:ascii="Times New Roman" w:eastAsia="Times New Roman" w:hAnsi="Times New Roman"/>
          <w:sz w:val="24"/>
          <w:szCs w:val="24"/>
        </w:rPr>
        <w:t>;</w:t>
      </w:r>
    </w:p>
    <w:p w:rsidR="00E92C8B" w:rsidRDefault="00E92C8B" w:rsidP="00E92C8B">
      <w:pPr>
        <w:pStyle w:val="afff4"/>
        <w:numPr>
          <w:ilvl w:val="0"/>
          <w:numId w:val="47"/>
        </w:numPr>
        <w:spacing w:after="0" w:line="240" w:lineRule="auto"/>
        <w:rPr>
          <w:rFonts w:ascii="Times New Roman" w:eastAsia="Times New Roman" w:hAnsi="Times New Roman"/>
          <w:sz w:val="24"/>
          <w:szCs w:val="24"/>
        </w:rPr>
      </w:pPr>
      <w:r w:rsidRPr="006A448B">
        <w:rPr>
          <w:rFonts w:ascii="Times New Roman" w:eastAsia="Times New Roman" w:hAnsi="Times New Roman"/>
          <w:sz w:val="24"/>
          <w:szCs w:val="24"/>
        </w:rPr>
        <w:t xml:space="preserve">клей - </w:t>
      </w:r>
      <w:proofErr w:type="spellStart"/>
      <w:r w:rsidRPr="006A448B">
        <w:rPr>
          <w:rFonts w:ascii="Times New Roman" w:eastAsia="Times New Roman" w:hAnsi="Times New Roman"/>
          <w:sz w:val="24"/>
          <w:szCs w:val="24"/>
        </w:rPr>
        <w:t>сополимерная</w:t>
      </w:r>
      <w:proofErr w:type="spellEnd"/>
      <w:r w:rsidRPr="006A448B">
        <w:rPr>
          <w:rFonts w:ascii="Times New Roman" w:eastAsia="Times New Roman" w:hAnsi="Times New Roman"/>
          <w:sz w:val="24"/>
          <w:szCs w:val="24"/>
        </w:rPr>
        <w:t xml:space="preserve"> дисперсия ДПМ 5035В (ТУ 2241-011-47923137-2003)</w:t>
      </w:r>
      <w:r>
        <w:rPr>
          <w:rFonts w:ascii="Times New Roman" w:eastAsia="Times New Roman" w:hAnsi="Times New Roman"/>
          <w:sz w:val="24"/>
          <w:szCs w:val="24"/>
        </w:rPr>
        <w:t>;</w:t>
      </w:r>
    </w:p>
    <w:p w:rsidR="00E92C8B" w:rsidRPr="006A448B" w:rsidRDefault="00E92C8B" w:rsidP="00E92C8B">
      <w:pPr>
        <w:pStyle w:val="afff4"/>
        <w:numPr>
          <w:ilvl w:val="0"/>
          <w:numId w:val="47"/>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бумага </w:t>
      </w:r>
      <w:r w:rsidRPr="006A448B">
        <w:rPr>
          <w:rFonts w:ascii="Times New Roman" w:eastAsia="Times New Roman" w:hAnsi="Times New Roman"/>
          <w:sz w:val="24"/>
          <w:szCs w:val="24"/>
        </w:rPr>
        <w:t>бел</w:t>
      </w:r>
      <w:r>
        <w:rPr>
          <w:rFonts w:ascii="Times New Roman" w:eastAsia="Times New Roman" w:hAnsi="Times New Roman"/>
          <w:sz w:val="24"/>
          <w:szCs w:val="24"/>
        </w:rPr>
        <w:t>ая</w:t>
      </w:r>
      <w:r w:rsidRPr="006A448B">
        <w:rPr>
          <w:rFonts w:ascii="Times New Roman" w:eastAsia="Times New Roman" w:hAnsi="Times New Roman"/>
          <w:sz w:val="24"/>
          <w:szCs w:val="24"/>
        </w:rPr>
        <w:t xml:space="preserve"> офсетн</w:t>
      </w:r>
      <w:r>
        <w:rPr>
          <w:rFonts w:ascii="Times New Roman" w:eastAsia="Times New Roman" w:hAnsi="Times New Roman"/>
          <w:sz w:val="24"/>
          <w:szCs w:val="24"/>
        </w:rPr>
        <w:t>ая</w:t>
      </w:r>
      <w:r w:rsidRPr="006A448B">
        <w:rPr>
          <w:rFonts w:ascii="Times New Roman" w:eastAsia="Times New Roman" w:hAnsi="Times New Roman"/>
          <w:sz w:val="24"/>
          <w:szCs w:val="24"/>
        </w:rPr>
        <w:t xml:space="preserve"> </w:t>
      </w:r>
      <w:proofErr w:type="spellStart"/>
      <w:r w:rsidRPr="006A448B">
        <w:rPr>
          <w:rFonts w:ascii="Times New Roman" w:eastAsia="Times New Roman" w:hAnsi="Times New Roman"/>
          <w:sz w:val="24"/>
          <w:szCs w:val="24"/>
        </w:rPr>
        <w:t>чистоцеллюлозн</w:t>
      </w:r>
      <w:r>
        <w:rPr>
          <w:rFonts w:ascii="Times New Roman" w:eastAsia="Times New Roman" w:hAnsi="Times New Roman"/>
          <w:sz w:val="24"/>
          <w:szCs w:val="24"/>
        </w:rPr>
        <w:t>ая</w:t>
      </w:r>
      <w:proofErr w:type="spellEnd"/>
      <w:r w:rsidRPr="006A448B">
        <w:rPr>
          <w:rFonts w:ascii="Times New Roman" w:eastAsia="Times New Roman" w:hAnsi="Times New Roman"/>
          <w:sz w:val="24"/>
          <w:szCs w:val="24"/>
        </w:rPr>
        <w:t>, плотностью 80 г/кв.м</w:t>
      </w:r>
      <w:r>
        <w:rPr>
          <w:rFonts w:ascii="Times New Roman" w:eastAsia="Times New Roman" w:hAnsi="Times New Roman"/>
          <w:sz w:val="24"/>
          <w:szCs w:val="24"/>
        </w:rPr>
        <w:t>.</w:t>
      </w:r>
    </w:p>
    <w:p w:rsidR="00E92C8B" w:rsidRDefault="00E92C8B" w:rsidP="00E92C8B">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Тип изготовления о</w:t>
      </w:r>
      <w:r w:rsidRPr="006A448B">
        <w:rPr>
          <w:rFonts w:ascii="Times New Roman" w:hAnsi="Times New Roman"/>
          <w:sz w:val="24"/>
          <w:szCs w:val="24"/>
          <w:lang w:eastAsia="ru-RU"/>
        </w:rPr>
        <w:t>бложк</w:t>
      </w:r>
      <w:r>
        <w:rPr>
          <w:rFonts w:ascii="Times New Roman" w:hAnsi="Times New Roman"/>
          <w:sz w:val="24"/>
          <w:szCs w:val="24"/>
          <w:lang w:eastAsia="ru-RU"/>
        </w:rPr>
        <w:t>и:</w:t>
      </w:r>
      <w:r w:rsidRPr="006A448B">
        <w:rPr>
          <w:rFonts w:ascii="Times New Roman" w:hAnsi="Times New Roman"/>
          <w:sz w:val="24"/>
          <w:szCs w:val="24"/>
          <w:lang w:eastAsia="ru-RU"/>
        </w:rPr>
        <w:t xml:space="preserve"> </w:t>
      </w:r>
      <w:proofErr w:type="spellStart"/>
      <w:r w:rsidRPr="006A448B">
        <w:rPr>
          <w:rFonts w:ascii="Times New Roman" w:hAnsi="Times New Roman"/>
          <w:sz w:val="24"/>
          <w:szCs w:val="24"/>
          <w:lang w:eastAsia="ru-RU"/>
        </w:rPr>
        <w:t>необрезная</w:t>
      </w:r>
      <w:proofErr w:type="spellEnd"/>
      <w:r w:rsidRPr="006A448B">
        <w:rPr>
          <w:rFonts w:ascii="Times New Roman" w:hAnsi="Times New Roman"/>
          <w:sz w:val="24"/>
          <w:szCs w:val="24"/>
          <w:lang w:eastAsia="ru-RU"/>
        </w:rPr>
        <w:t>.</w:t>
      </w:r>
      <w:r>
        <w:rPr>
          <w:rFonts w:ascii="Times New Roman" w:hAnsi="Times New Roman"/>
          <w:sz w:val="24"/>
          <w:szCs w:val="24"/>
          <w:lang w:eastAsia="ru-RU"/>
        </w:rPr>
        <w:t xml:space="preserve"> </w:t>
      </w:r>
      <w:proofErr w:type="spellStart"/>
      <w:r w:rsidRPr="006A448B">
        <w:rPr>
          <w:rFonts w:ascii="Times New Roman" w:hAnsi="Times New Roman"/>
          <w:sz w:val="24"/>
          <w:szCs w:val="24"/>
          <w:lang w:eastAsia="ru-RU"/>
        </w:rPr>
        <w:t>Бумвинил</w:t>
      </w:r>
      <w:proofErr w:type="spellEnd"/>
      <w:r w:rsidRPr="006A448B">
        <w:rPr>
          <w:rFonts w:ascii="Times New Roman" w:hAnsi="Times New Roman"/>
          <w:sz w:val="24"/>
          <w:szCs w:val="24"/>
          <w:lang w:eastAsia="ru-RU"/>
        </w:rPr>
        <w:t xml:space="preserve"> с четырёх сторон загибается и приклеивается на внутреннюю сторону картона обложки, закрывая её углы</w:t>
      </w:r>
      <w:r>
        <w:rPr>
          <w:rFonts w:ascii="Times New Roman" w:hAnsi="Times New Roman"/>
          <w:sz w:val="24"/>
          <w:szCs w:val="24"/>
          <w:lang w:eastAsia="ru-RU"/>
        </w:rPr>
        <w:t>.</w:t>
      </w:r>
    </w:p>
    <w:p w:rsidR="00E92C8B" w:rsidRPr="00C163B4" w:rsidRDefault="00E92C8B" w:rsidP="00E92C8B">
      <w:pPr>
        <w:spacing w:after="0" w:line="240" w:lineRule="auto"/>
        <w:rPr>
          <w:rFonts w:ascii="Times New Roman" w:hAnsi="Times New Roman"/>
          <w:i/>
          <w:iCs/>
          <w:sz w:val="24"/>
          <w:szCs w:val="24"/>
          <w:lang w:eastAsia="ru-RU"/>
        </w:rPr>
      </w:pPr>
      <w:r w:rsidRPr="00C163B4">
        <w:rPr>
          <w:rFonts w:ascii="Times New Roman" w:hAnsi="Times New Roman"/>
          <w:i/>
          <w:iCs/>
          <w:sz w:val="24"/>
          <w:szCs w:val="24"/>
          <w:lang w:eastAsia="ru-RU"/>
        </w:rPr>
        <w:t>Крышка:</w:t>
      </w:r>
    </w:p>
    <w:p w:rsidR="00E92C8B" w:rsidRPr="006A448B" w:rsidRDefault="00E92C8B" w:rsidP="00E92C8B">
      <w:pPr>
        <w:spacing w:after="0" w:line="240" w:lineRule="auto"/>
        <w:rPr>
          <w:rFonts w:ascii="Times New Roman" w:hAnsi="Times New Roman"/>
          <w:sz w:val="24"/>
          <w:szCs w:val="24"/>
          <w:lang w:eastAsia="ru-RU"/>
        </w:rPr>
      </w:pPr>
      <w:r w:rsidRPr="006A448B">
        <w:rPr>
          <w:rFonts w:ascii="Times New Roman" w:hAnsi="Times New Roman"/>
          <w:sz w:val="24"/>
          <w:szCs w:val="24"/>
          <w:lang w:eastAsia="ru-RU"/>
        </w:rPr>
        <w:t>Размер крыш</w:t>
      </w:r>
      <w:r>
        <w:rPr>
          <w:rFonts w:ascii="Times New Roman" w:hAnsi="Times New Roman"/>
          <w:sz w:val="24"/>
          <w:szCs w:val="24"/>
          <w:lang w:eastAsia="ru-RU"/>
        </w:rPr>
        <w:t>ки</w:t>
      </w:r>
      <w:r w:rsidRPr="006A448B">
        <w:rPr>
          <w:rFonts w:ascii="Times New Roman" w:hAnsi="Times New Roman"/>
          <w:sz w:val="24"/>
          <w:szCs w:val="24"/>
          <w:lang w:eastAsia="ru-RU"/>
        </w:rPr>
        <w:t xml:space="preserve"> в закрытом виде 95х65 мм</w:t>
      </w:r>
      <w:r>
        <w:rPr>
          <w:rFonts w:ascii="Times New Roman" w:hAnsi="Times New Roman"/>
          <w:sz w:val="24"/>
          <w:szCs w:val="24"/>
          <w:lang w:eastAsia="ru-RU"/>
        </w:rPr>
        <w:t>;</w:t>
      </w:r>
    </w:p>
    <w:p w:rsidR="00E92C8B" w:rsidRDefault="00E92C8B" w:rsidP="00E92C8B">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6A448B">
        <w:rPr>
          <w:rFonts w:ascii="Times New Roman" w:hAnsi="Times New Roman"/>
          <w:sz w:val="24"/>
          <w:szCs w:val="24"/>
          <w:lang w:eastAsia="ru-RU"/>
        </w:rPr>
        <w:t>рышк</w:t>
      </w:r>
      <w:r>
        <w:rPr>
          <w:rFonts w:ascii="Times New Roman" w:hAnsi="Times New Roman"/>
          <w:sz w:val="24"/>
          <w:szCs w:val="24"/>
          <w:lang w:eastAsia="ru-RU"/>
        </w:rPr>
        <w:t>а</w:t>
      </w:r>
      <w:r w:rsidRPr="006A448B">
        <w:rPr>
          <w:rFonts w:ascii="Times New Roman" w:hAnsi="Times New Roman"/>
          <w:sz w:val="24"/>
          <w:szCs w:val="24"/>
          <w:lang w:eastAsia="ru-RU"/>
        </w:rPr>
        <w:t xml:space="preserve"> жестк</w:t>
      </w:r>
      <w:r>
        <w:rPr>
          <w:rFonts w:ascii="Times New Roman" w:hAnsi="Times New Roman"/>
          <w:sz w:val="24"/>
          <w:szCs w:val="24"/>
          <w:lang w:eastAsia="ru-RU"/>
        </w:rPr>
        <w:t>ая</w:t>
      </w:r>
      <w:r w:rsidRPr="006A448B">
        <w:rPr>
          <w:rFonts w:ascii="Times New Roman" w:hAnsi="Times New Roman"/>
          <w:sz w:val="24"/>
          <w:szCs w:val="24"/>
          <w:lang w:eastAsia="ru-RU"/>
        </w:rPr>
        <w:t>, обтянут</w:t>
      </w:r>
      <w:r>
        <w:rPr>
          <w:rFonts w:ascii="Times New Roman" w:hAnsi="Times New Roman"/>
          <w:sz w:val="24"/>
          <w:szCs w:val="24"/>
          <w:lang w:eastAsia="ru-RU"/>
        </w:rPr>
        <w:t>ая</w:t>
      </w:r>
      <w:r w:rsidRPr="006A448B">
        <w:rPr>
          <w:rFonts w:ascii="Times New Roman" w:hAnsi="Times New Roman"/>
          <w:sz w:val="24"/>
          <w:szCs w:val="24"/>
          <w:lang w:eastAsia="ru-RU"/>
        </w:rPr>
        <w:t xml:space="preserve"> переплетным материалом </w:t>
      </w:r>
      <w:proofErr w:type="spellStart"/>
      <w:r w:rsidRPr="006A448B">
        <w:rPr>
          <w:rFonts w:ascii="Times New Roman" w:hAnsi="Times New Roman"/>
          <w:sz w:val="24"/>
          <w:szCs w:val="24"/>
          <w:lang w:eastAsia="ru-RU"/>
        </w:rPr>
        <w:t>бумвинилом</w:t>
      </w:r>
      <w:proofErr w:type="spellEnd"/>
      <w:r w:rsidRPr="006A448B">
        <w:rPr>
          <w:rFonts w:ascii="Times New Roman" w:hAnsi="Times New Roman"/>
          <w:sz w:val="24"/>
          <w:szCs w:val="24"/>
          <w:lang w:eastAsia="ru-RU"/>
        </w:rPr>
        <w:t xml:space="preserve"> по ГОСТУ 9996-84 п.1.8, обтяжка вручную</w:t>
      </w:r>
      <w:r>
        <w:rPr>
          <w:rFonts w:ascii="Times New Roman" w:hAnsi="Times New Roman"/>
          <w:sz w:val="24"/>
          <w:szCs w:val="24"/>
          <w:lang w:eastAsia="ru-RU"/>
        </w:rPr>
        <w:t>;</w:t>
      </w:r>
    </w:p>
    <w:p w:rsidR="00E92C8B" w:rsidRPr="006A448B" w:rsidRDefault="00E92C8B" w:rsidP="00E92C8B">
      <w:pPr>
        <w:spacing w:after="0" w:line="240" w:lineRule="auto"/>
        <w:rPr>
          <w:rFonts w:ascii="Times New Roman" w:hAnsi="Times New Roman"/>
          <w:sz w:val="24"/>
          <w:szCs w:val="24"/>
          <w:lang w:eastAsia="ru-RU"/>
        </w:rPr>
      </w:pPr>
      <w:r>
        <w:rPr>
          <w:rFonts w:ascii="Times New Roman" w:hAnsi="Times New Roman"/>
          <w:sz w:val="24"/>
          <w:szCs w:val="24"/>
          <w:lang w:eastAsia="ru-RU"/>
        </w:rPr>
        <w:t>Материалы:</w:t>
      </w:r>
    </w:p>
    <w:p w:rsidR="00E92C8B" w:rsidRPr="00C163B4" w:rsidRDefault="00E92C8B" w:rsidP="00E92C8B">
      <w:pPr>
        <w:pStyle w:val="afff4"/>
        <w:numPr>
          <w:ilvl w:val="0"/>
          <w:numId w:val="46"/>
        </w:numPr>
        <w:spacing w:after="0" w:line="240" w:lineRule="auto"/>
        <w:ind w:left="426"/>
        <w:rPr>
          <w:rFonts w:ascii="Times New Roman" w:eastAsia="Times New Roman" w:hAnsi="Times New Roman"/>
          <w:sz w:val="24"/>
          <w:szCs w:val="24"/>
        </w:rPr>
      </w:pPr>
      <w:r w:rsidRPr="00C163B4">
        <w:rPr>
          <w:rFonts w:ascii="Times New Roman" w:eastAsia="Times New Roman" w:hAnsi="Times New Roman"/>
          <w:sz w:val="24"/>
          <w:szCs w:val="24"/>
        </w:rPr>
        <w:t xml:space="preserve">Переплетный картон, калиброванный толщиной не менее 1,5 мм по ГОСТУ: </w:t>
      </w:r>
    </w:p>
    <w:p w:rsidR="00E92C8B" w:rsidRPr="00DE5236" w:rsidRDefault="00E92C8B" w:rsidP="00E92C8B">
      <w:pPr>
        <w:pStyle w:val="afff4"/>
        <w:numPr>
          <w:ilvl w:val="1"/>
          <w:numId w:val="46"/>
        </w:numPr>
        <w:spacing w:line="240" w:lineRule="auto"/>
        <w:rPr>
          <w:rFonts w:ascii="Times New Roman" w:eastAsia="Times New Roman" w:hAnsi="Times New Roman"/>
          <w:sz w:val="24"/>
          <w:szCs w:val="24"/>
        </w:rPr>
      </w:pPr>
      <w:r w:rsidRPr="00DE5236">
        <w:rPr>
          <w:rFonts w:ascii="Times New Roman" w:eastAsia="Times New Roman" w:hAnsi="Times New Roman"/>
          <w:sz w:val="24"/>
          <w:szCs w:val="24"/>
        </w:rPr>
        <w:t>плотность 27015-86</w:t>
      </w:r>
    </w:p>
    <w:p w:rsidR="00E92C8B" w:rsidRPr="00DE5236" w:rsidRDefault="00E92C8B" w:rsidP="00E92C8B">
      <w:pPr>
        <w:pStyle w:val="afff4"/>
        <w:numPr>
          <w:ilvl w:val="1"/>
          <w:numId w:val="46"/>
        </w:numPr>
        <w:spacing w:line="240" w:lineRule="auto"/>
        <w:rPr>
          <w:rFonts w:ascii="Times New Roman" w:eastAsia="Times New Roman" w:hAnsi="Times New Roman"/>
          <w:sz w:val="24"/>
          <w:szCs w:val="24"/>
        </w:rPr>
      </w:pPr>
      <w:r w:rsidRPr="00DE5236">
        <w:rPr>
          <w:rFonts w:ascii="Times New Roman" w:eastAsia="Times New Roman" w:hAnsi="Times New Roman"/>
          <w:sz w:val="24"/>
          <w:szCs w:val="24"/>
        </w:rPr>
        <w:t>толщина ГОСТ 27015-86</w:t>
      </w:r>
    </w:p>
    <w:p w:rsidR="00E92C8B" w:rsidRPr="00DE5236" w:rsidRDefault="00E92C8B" w:rsidP="00E92C8B">
      <w:pPr>
        <w:pStyle w:val="afff4"/>
        <w:numPr>
          <w:ilvl w:val="1"/>
          <w:numId w:val="46"/>
        </w:numPr>
        <w:spacing w:line="240" w:lineRule="auto"/>
        <w:rPr>
          <w:rFonts w:ascii="Times New Roman" w:eastAsia="Times New Roman" w:hAnsi="Times New Roman"/>
          <w:sz w:val="24"/>
          <w:szCs w:val="24"/>
        </w:rPr>
      </w:pPr>
      <w:r w:rsidRPr="00DE5236">
        <w:rPr>
          <w:rFonts w:ascii="Times New Roman" w:eastAsia="Times New Roman" w:hAnsi="Times New Roman"/>
          <w:sz w:val="24"/>
          <w:szCs w:val="24"/>
        </w:rPr>
        <w:t>показатель к расслаиванию ГОСТ 13648.6-86</w:t>
      </w:r>
    </w:p>
    <w:p w:rsidR="00E92C8B" w:rsidRPr="00DE5236" w:rsidRDefault="00E92C8B" w:rsidP="00E92C8B">
      <w:pPr>
        <w:pStyle w:val="afff4"/>
        <w:numPr>
          <w:ilvl w:val="1"/>
          <w:numId w:val="46"/>
        </w:numPr>
        <w:spacing w:line="240" w:lineRule="auto"/>
        <w:rPr>
          <w:rFonts w:ascii="Times New Roman" w:eastAsia="Times New Roman" w:hAnsi="Times New Roman"/>
          <w:sz w:val="24"/>
          <w:szCs w:val="24"/>
        </w:rPr>
      </w:pPr>
      <w:r w:rsidRPr="00DE5236">
        <w:rPr>
          <w:rFonts w:ascii="Times New Roman" w:eastAsia="Times New Roman" w:hAnsi="Times New Roman"/>
          <w:sz w:val="24"/>
          <w:szCs w:val="24"/>
        </w:rPr>
        <w:t>влажность ГОСТ 13525.19-91</w:t>
      </w:r>
    </w:p>
    <w:p w:rsidR="00E92C8B" w:rsidRPr="006A448B" w:rsidRDefault="00E92C8B" w:rsidP="00E92C8B">
      <w:pPr>
        <w:pStyle w:val="afff4"/>
        <w:numPr>
          <w:ilvl w:val="0"/>
          <w:numId w:val="46"/>
        </w:numPr>
        <w:spacing w:after="0" w:line="240" w:lineRule="auto"/>
        <w:ind w:left="426"/>
        <w:rPr>
          <w:rFonts w:ascii="Times New Roman" w:eastAsia="Times New Roman" w:hAnsi="Times New Roman"/>
          <w:sz w:val="24"/>
          <w:szCs w:val="24"/>
        </w:rPr>
      </w:pPr>
      <w:r w:rsidRPr="006A448B">
        <w:rPr>
          <w:rFonts w:ascii="Times New Roman" w:eastAsia="Times New Roman" w:hAnsi="Times New Roman"/>
          <w:sz w:val="24"/>
          <w:szCs w:val="24"/>
        </w:rPr>
        <w:t xml:space="preserve">клей - </w:t>
      </w:r>
      <w:proofErr w:type="spellStart"/>
      <w:r w:rsidRPr="006A448B">
        <w:rPr>
          <w:rFonts w:ascii="Times New Roman" w:eastAsia="Times New Roman" w:hAnsi="Times New Roman"/>
          <w:sz w:val="24"/>
          <w:szCs w:val="24"/>
        </w:rPr>
        <w:t>сополимерная</w:t>
      </w:r>
      <w:proofErr w:type="spellEnd"/>
      <w:r w:rsidRPr="006A448B">
        <w:rPr>
          <w:rFonts w:ascii="Times New Roman" w:eastAsia="Times New Roman" w:hAnsi="Times New Roman"/>
          <w:sz w:val="24"/>
          <w:szCs w:val="24"/>
        </w:rPr>
        <w:t xml:space="preserve"> дисперсия ДПМ 5035В (ТУ 2241-011-47923137-2003)</w:t>
      </w:r>
    </w:p>
    <w:p w:rsidR="00E92C8B" w:rsidRPr="006A448B" w:rsidRDefault="00E92C8B" w:rsidP="00E92C8B">
      <w:pPr>
        <w:pStyle w:val="afff4"/>
        <w:numPr>
          <w:ilvl w:val="0"/>
          <w:numId w:val="46"/>
        </w:numPr>
        <w:spacing w:after="0" w:line="240" w:lineRule="auto"/>
        <w:ind w:left="426"/>
        <w:rPr>
          <w:rFonts w:ascii="Times New Roman" w:eastAsia="Times New Roman" w:hAnsi="Times New Roman"/>
          <w:sz w:val="24"/>
          <w:szCs w:val="24"/>
        </w:rPr>
      </w:pPr>
      <w:r w:rsidRPr="006A448B">
        <w:rPr>
          <w:rFonts w:ascii="Times New Roman" w:eastAsia="Times New Roman" w:hAnsi="Times New Roman"/>
          <w:sz w:val="24"/>
          <w:szCs w:val="24"/>
        </w:rPr>
        <w:t xml:space="preserve">средник на крышке из </w:t>
      </w:r>
      <w:proofErr w:type="spellStart"/>
      <w:r w:rsidRPr="006A448B">
        <w:rPr>
          <w:rFonts w:ascii="Times New Roman" w:eastAsia="Times New Roman" w:hAnsi="Times New Roman"/>
          <w:sz w:val="24"/>
          <w:szCs w:val="24"/>
        </w:rPr>
        <w:t>бумвинила</w:t>
      </w:r>
      <w:proofErr w:type="spellEnd"/>
      <w:r w:rsidRPr="006A448B">
        <w:rPr>
          <w:rFonts w:ascii="Times New Roman" w:eastAsia="Times New Roman" w:hAnsi="Times New Roman"/>
          <w:sz w:val="24"/>
          <w:szCs w:val="24"/>
        </w:rPr>
        <w:t xml:space="preserve"> того же цвета, что и обтяжка снаружи</w:t>
      </w:r>
    </w:p>
    <w:p w:rsidR="00E92C8B" w:rsidRPr="006A448B" w:rsidRDefault="00E92C8B" w:rsidP="00E92C8B">
      <w:pPr>
        <w:pStyle w:val="afff4"/>
        <w:numPr>
          <w:ilvl w:val="0"/>
          <w:numId w:val="46"/>
        </w:numPr>
        <w:spacing w:after="0" w:line="240" w:lineRule="auto"/>
        <w:ind w:left="426"/>
        <w:rPr>
          <w:rFonts w:ascii="Times New Roman" w:eastAsia="Times New Roman" w:hAnsi="Times New Roman"/>
          <w:sz w:val="24"/>
          <w:szCs w:val="24"/>
        </w:rPr>
      </w:pPr>
      <w:r w:rsidRPr="006A448B">
        <w:rPr>
          <w:rFonts w:ascii="Times New Roman" w:eastAsia="Times New Roman" w:hAnsi="Times New Roman"/>
          <w:sz w:val="24"/>
          <w:szCs w:val="24"/>
        </w:rPr>
        <w:lastRenderedPageBreak/>
        <w:t xml:space="preserve">снаружи тиснение фольгой золотой глянцевой, заглавными буквами в две строки "СТУДЕНЧЕСКИЙ БИЛЕТ", высота букв 5 мм </w:t>
      </w:r>
    </w:p>
    <w:p w:rsidR="00E92C8B" w:rsidRPr="00C163B4" w:rsidRDefault="00E92C8B" w:rsidP="00E92C8B">
      <w:pPr>
        <w:spacing w:after="0" w:line="240" w:lineRule="auto"/>
        <w:rPr>
          <w:rFonts w:ascii="Times New Roman" w:hAnsi="Times New Roman"/>
          <w:i/>
          <w:iCs/>
          <w:sz w:val="24"/>
          <w:szCs w:val="24"/>
          <w:lang w:eastAsia="ru-RU"/>
        </w:rPr>
      </w:pPr>
      <w:r w:rsidRPr="00C163B4">
        <w:rPr>
          <w:rFonts w:ascii="Times New Roman" w:hAnsi="Times New Roman"/>
          <w:i/>
          <w:iCs/>
          <w:sz w:val="24"/>
          <w:szCs w:val="24"/>
          <w:lang w:eastAsia="ru-RU"/>
        </w:rPr>
        <w:t>Футеровка:</w:t>
      </w:r>
    </w:p>
    <w:p w:rsidR="00E92C8B" w:rsidRPr="006A448B" w:rsidRDefault="00E92C8B" w:rsidP="00E92C8B">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6A448B">
        <w:rPr>
          <w:rFonts w:ascii="Times New Roman" w:hAnsi="Times New Roman"/>
          <w:sz w:val="24"/>
          <w:szCs w:val="24"/>
          <w:lang w:eastAsia="ru-RU"/>
        </w:rPr>
        <w:t>брезной формат футеровки 90х60 мм,</w:t>
      </w:r>
    </w:p>
    <w:p w:rsidR="00E92C8B" w:rsidRPr="006A448B" w:rsidRDefault="00E92C8B" w:rsidP="00E92C8B">
      <w:pPr>
        <w:spacing w:after="0" w:line="240" w:lineRule="auto"/>
        <w:rPr>
          <w:rFonts w:ascii="Times New Roman" w:hAnsi="Times New Roman"/>
          <w:sz w:val="24"/>
          <w:szCs w:val="24"/>
          <w:lang w:eastAsia="ru-RU"/>
        </w:rPr>
      </w:pPr>
      <w:r>
        <w:rPr>
          <w:rFonts w:ascii="Times New Roman" w:hAnsi="Times New Roman"/>
          <w:sz w:val="24"/>
          <w:szCs w:val="24"/>
          <w:lang w:eastAsia="ru-RU"/>
        </w:rPr>
        <w:t>Ф</w:t>
      </w:r>
      <w:r w:rsidRPr="006A448B">
        <w:rPr>
          <w:rFonts w:ascii="Times New Roman" w:hAnsi="Times New Roman"/>
          <w:sz w:val="24"/>
          <w:szCs w:val="24"/>
          <w:lang w:eastAsia="ru-RU"/>
        </w:rPr>
        <w:t xml:space="preserve">утеровка из белой офсетной </w:t>
      </w:r>
      <w:proofErr w:type="spellStart"/>
      <w:r w:rsidRPr="006A448B">
        <w:rPr>
          <w:rFonts w:ascii="Times New Roman" w:hAnsi="Times New Roman"/>
          <w:sz w:val="24"/>
          <w:szCs w:val="24"/>
          <w:lang w:eastAsia="ru-RU"/>
        </w:rPr>
        <w:t>чистоцеллюлозной</w:t>
      </w:r>
      <w:proofErr w:type="spellEnd"/>
      <w:proofErr w:type="gramStart"/>
      <w:r w:rsidRPr="006A448B">
        <w:rPr>
          <w:rFonts w:ascii="Times New Roman" w:hAnsi="Times New Roman"/>
          <w:sz w:val="24"/>
          <w:szCs w:val="24"/>
          <w:lang w:eastAsia="ru-RU"/>
        </w:rPr>
        <w:t xml:space="preserve"> ,</w:t>
      </w:r>
      <w:proofErr w:type="gramEnd"/>
      <w:r w:rsidRPr="006A448B">
        <w:rPr>
          <w:rFonts w:ascii="Times New Roman" w:hAnsi="Times New Roman"/>
          <w:sz w:val="24"/>
          <w:szCs w:val="24"/>
          <w:lang w:eastAsia="ru-RU"/>
        </w:rPr>
        <w:t xml:space="preserve"> плотностью 80 г/кв.м, печать офсетная  либо лазерным принтером, одноцветная, цвет печати черный, стандартный макет</w:t>
      </w:r>
    </w:p>
    <w:p w:rsidR="00E92C8B" w:rsidRDefault="00E92C8B" w:rsidP="00E92C8B">
      <w:pPr>
        <w:spacing w:after="0" w:line="240" w:lineRule="auto"/>
        <w:rPr>
          <w:rFonts w:ascii="Times New Roman" w:hAnsi="Times New Roman"/>
          <w:sz w:val="24"/>
          <w:szCs w:val="24"/>
          <w:lang w:eastAsia="ru-RU"/>
        </w:rPr>
      </w:pPr>
      <w:r w:rsidRPr="006A448B">
        <w:rPr>
          <w:rFonts w:ascii="Times New Roman" w:hAnsi="Times New Roman"/>
          <w:sz w:val="24"/>
          <w:szCs w:val="24"/>
          <w:lang w:eastAsia="ru-RU"/>
        </w:rPr>
        <w:t>На развороте вклейка из белой офсетной бумаги 80 г/м</w:t>
      </w:r>
      <w:proofErr w:type="gramStart"/>
      <w:r w:rsidRPr="006A448B">
        <w:rPr>
          <w:rFonts w:ascii="Times New Roman" w:hAnsi="Times New Roman"/>
          <w:sz w:val="24"/>
          <w:szCs w:val="24"/>
          <w:lang w:eastAsia="ru-RU"/>
        </w:rPr>
        <w:t>2</w:t>
      </w:r>
      <w:proofErr w:type="gramEnd"/>
      <w:r w:rsidRPr="006A448B">
        <w:rPr>
          <w:rFonts w:ascii="Times New Roman" w:hAnsi="Times New Roman"/>
          <w:sz w:val="24"/>
          <w:szCs w:val="24"/>
          <w:lang w:eastAsia="ru-RU"/>
        </w:rPr>
        <w:t xml:space="preserve">. </w:t>
      </w:r>
    </w:p>
    <w:p w:rsidR="00E92C8B" w:rsidRDefault="00E92C8B" w:rsidP="00E92C8B">
      <w:pPr>
        <w:spacing w:after="0" w:line="240" w:lineRule="auto"/>
        <w:rPr>
          <w:rFonts w:ascii="Times New Roman" w:hAnsi="Times New Roman"/>
          <w:sz w:val="24"/>
          <w:szCs w:val="24"/>
          <w:lang w:eastAsia="ru-RU"/>
        </w:rPr>
      </w:pPr>
      <w:proofErr w:type="gramStart"/>
      <w:r w:rsidRPr="006A448B">
        <w:rPr>
          <w:rFonts w:ascii="Times New Roman" w:hAnsi="Times New Roman"/>
          <w:sz w:val="24"/>
          <w:szCs w:val="24"/>
          <w:lang w:eastAsia="ru-RU"/>
        </w:rPr>
        <w:t xml:space="preserve">На вклейке 1-го листа студенческого билета указаны: учредитель, полное наименование организации, осуществляющей образовательную деятельность, номер билета, а также - фамилия, имя, отчество студента, форма обучения, № приказа о зачислении, дата выдачи студенческого билета, личная подпись и ФИО руководителя организации, осуществляющей образовательную деятельность или иного уполномоченного им должностного лица, и место для фото и печати. </w:t>
      </w:r>
      <w:proofErr w:type="gramEnd"/>
    </w:p>
    <w:p w:rsidR="00E92C8B" w:rsidRPr="006A448B" w:rsidRDefault="00E92C8B" w:rsidP="00E92C8B">
      <w:pPr>
        <w:spacing w:after="0" w:line="240" w:lineRule="auto"/>
        <w:rPr>
          <w:rFonts w:ascii="Times New Roman" w:hAnsi="Times New Roman"/>
          <w:sz w:val="24"/>
          <w:szCs w:val="24"/>
          <w:lang w:eastAsia="ru-RU"/>
        </w:rPr>
      </w:pPr>
      <w:r w:rsidRPr="006A448B">
        <w:rPr>
          <w:rFonts w:ascii="Times New Roman" w:hAnsi="Times New Roman"/>
          <w:sz w:val="24"/>
          <w:szCs w:val="24"/>
          <w:lang w:eastAsia="ru-RU"/>
        </w:rPr>
        <w:t xml:space="preserve">На вклейке 2 - го листа указаны: место для печати (6 раз), по какое число и год действителен (6 раз), личная подпись и ФИО </w:t>
      </w:r>
      <w:r>
        <w:rPr>
          <w:rFonts w:ascii="Times New Roman" w:hAnsi="Times New Roman"/>
          <w:sz w:val="24"/>
          <w:szCs w:val="24"/>
          <w:lang w:eastAsia="ru-RU"/>
        </w:rPr>
        <w:t>руководителя/уполномоченного должностного лица</w:t>
      </w:r>
      <w:r w:rsidRPr="006A448B">
        <w:rPr>
          <w:rFonts w:ascii="Times New Roman" w:hAnsi="Times New Roman"/>
          <w:sz w:val="24"/>
          <w:szCs w:val="24"/>
          <w:lang w:eastAsia="ru-RU"/>
        </w:rPr>
        <w:t xml:space="preserve"> (6 раз).</w:t>
      </w:r>
    </w:p>
    <w:p w:rsidR="00E92C8B" w:rsidRDefault="00E92C8B" w:rsidP="00E92C8B">
      <w:pPr>
        <w:rPr>
          <w:rFonts w:ascii="Times New Roman" w:hAnsi="Times New Roman"/>
          <w:sz w:val="24"/>
          <w:szCs w:val="24"/>
          <w:lang w:eastAsia="ru-RU"/>
        </w:rPr>
      </w:pPr>
    </w:p>
    <w:p w:rsidR="00E92C8B" w:rsidRDefault="00E92C8B" w:rsidP="00E92C8B">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Зачетная книжка (</w:t>
      </w:r>
      <w:proofErr w:type="gramStart"/>
      <w:r>
        <w:rPr>
          <w:rFonts w:ascii="Times New Roman" w:hAnsi="Times New Roman"/>
          <w:sz w:val="24"/>
          <w:szCs w:val="24"/>
          <w:lang w:eastAsia="ru-RU"/>
        </w:rPr>
        <w:t>ч</w:t>
      </w:r>
      <w:proofErr w:type="gramEnd"/>
      <w:r>
        <w:rPr>
          <w:rFonts w:ascii="Times New Roman" w:hAnsi="Times New Roman"/>
          <w:sz w:val="24"/>
          <w:szCs w:val="24"/>
          <w:lang w:eastAsia="ru-RU"/>
        </w:rPr>
        <w:t>/б)</w:t>
      </w:r>
    </w:p>
    <w:p w:rsidR="00E92C8B" w:rsidRPr="006A448B" w:rsidRDefault="00E92C8B" w:rsidP="00E92C8B">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Бланк з</w:t>
      </w:r>
      <w:r w:rsidRPr="006A448B">
        <w:rPr>
          <w:rFonts w:ascii="Times New Roman" w:hAnsi="Times New Roman"/>
          <w:sz w:val="24"/>
          <w:szCs w:val="24"/>
          <w:lang w:eastAsia="ru-RU"/>
        </w:rPr>
        <w:t>ачетн</w:t>
      </w:r>
      <w:r>
        <w:rPr>
          <w:rFonts w:ascii="Times New Roman" w:hAnsi="Times New Roman"/>
          <w:sz w:val="24"/>
          <w:szCs w:val="24"/>
          <w:lang w:eastAsia="ru-RU"/>
        </w:rPr>
        <w:t>ой</w:t>
      </w:r>
      <w:r w:rsidRPr="006A448B">
        <w:rPr>
          <w:rFonts w:ascii="Times New Roman" w:hAnsi="Times New Roman"/>
          <w:sz w:val="24"/>
          <w:szCs w:val="24"/>
          <w:lang w:eastAsia="ru-RU"/>
        </w:rPr>
        <w:t xml:space="preserve"> книжк</w:t>
      </w:r>
      <w:r>
        <w:rPr>
          <w:rFonts w:ascii="Times New Roman" w:hAnsi="Times New Roman"/>
          <w:sz w:val="24"/>
          <w:szCs w:val="24"/>
          <w:lang w:eastAsia="ru-RU"/>
        </w:rPr>
        <w:t>и ВО/ВПО</w:t>
      </w:r>
      <w:r w:rsidRPr="006A448B">
        <w:rPr>
          <w:rFonts w:ascii="Times New Roman" w:hAnsi="Times New Roman"/>
          <w:sz w:val="24"/>
          <w:szCs w:val="24"/>
          <w:lang w:eastAsia="ru-RU"/>
        </w:rPr>
        <w:t xml:space="preserve"> образца 2013 года, изготовлен в соответствии с Приказом Министерства образования и науки Российской Федерации (</w:t>
      </w:r>
      <w:proofErr w:type="spellStart"/>
      <w:r w:rsidRPr="006A448B">
        <w:rPr>
          <w:rFonts w:ascii="Times New Roman" w:hAnsi="Times New Roman"/>
          <w:sz w:val="24"/>
          <w:szCs w:val="24"/>
          <w:lang w:eastAsia="ru-RU"/>
        </w:rPr>
        <w:t>Минобрнауки</w:t>
      </w:r>
      <w:proofErr w:type="spellEnd"/>
      <w:r w:rsidRPr="006A448B">
        <w:rPr>
          <w:rFonts w:ascii="Times New Roman" w:hAnsi="Times New Roman"/>
          <w:sz w:val="24"/>
          <w:szCs w:val="24"/>
          <w:lang w:eastAsia="ru-RU"/>
        </w:rPr>
        <w:t xml:space="preserve"> России) от 22 марта 2013 г. N 203. </w:t>
      </w:r>
    </w:p>
    <w:p w:rsidR="00E92C8B" w:rsidRPr="006A448B" w:rsidRDefault="00E92C8B" w:rsidP="00E92C8B">
      <w:pPr>
        <w:spacing w:before="100" w:beforeAutospacing="1" w:after="100" w:afterAutospacing="1" w:line="240" w:lineRule="auto"/>
        <w:rPr>
          <w:rFonts w:ascii="Times New Roman" w:hAnsi="Times New Roman"/>
          <w:b/>
          <w:bCs/>
          <w:i/>
          <w:iCs/>
          <w:sz w:val="24"/>
          <w:szCs w:val="24"/>
          <w:lang w:eastAsia="ru-RU"/>
        </w:rPr>
      </w:pPr>
      <w:r w:rsidRPr="00C163B4">
        <w:rPr>
          <w:rFonts w:ascii="Times New Roman" w:hAnsi="Times New Roman"/>
          <w:b/>
          <w:bCs/>
          <w:i/>
          <w:iCs/>
          <w:sz w:val="24"/>
          <w:szCs w:val="24"/>
          <w:lang w:eastAsia="ru-RU"/>
        </w:rPr>
        <w:t>Материалы:</w:t>
      </w:r>
    </w:p>
    <w:p w:rsidR="00E92C8B" w:rsidRPr="00AC6979" w:rsidRDefault="00E92C8B" w:rsidP="00E92C8B">
      <w:pPr>
        <w:pStyle w:val="afff4"/>
        <w:numPr>
          <w:ilvl w:val="0"/>
          <w:numId w:val="47"/>
        </w:numPr>
        <w:spacing w:before="100" w:beforeAutospacing="1" w:after="100" w:afterAutospacing="1" w:line="240" w:lineRule="auto"/>
        <w:rPr>
          <w:rFonts w:ascii="Times New Roman" w:eastAsia="Times New Roman" w:hAnsi="Times New Roman"/>
          <w:sz w:val="24"/>
          <w:szCs w:val="24"/>
        </w:rPr>
      </w:pPr>
      <w:r w:rsidRPr="00AC6979">
        <w:rPr>
          <w:rFonts w:ascii="Times New Roman" w:eastAsia="Times New Roman" w:hAnsi="Times New Roman"/>
          <w:sz w:val="24"/>
          <w:szCs w:val="24"/>
        </w:rPr>
        <w:t xml:space="preserve">Полиграфический картон толщиной </w:t>
      </w:r>
      <w:r>
        <w:rPr>
          <w:rFonts w:ascii="Times New Roman" w:eastAsia="Times New Roman" w:hAnsi="Times New Roman"/>
          <w:sz w:val="24"/>
          <w:szCs w:val="24"/>
        </w:rPr>
        <w:t xml:space="preserve">не менее </w:t>
      </w:r>
      <w:r w:rsidRPr="00AC6979">
        <w:rPr>
          <w:rFonts w:ascii="Times New Roman" w:eastAsia="Times New Roman" w:hAnsi="Times New Roman"/>
          <w:sz w:val="24"/>
          <w:szCs w:val="24"/>
        </w:rPr>
        <w:t>1,75 мм</w:t>
      </w:r>
      <w:r>
        <w:rPr>
          <w:rFonts w:ascii="Times New Roman" w:eastAsia="Times New Roman" w:hAnsi="Times New Roman"/>
          <w:sz w:val="24"/>
          <w:szCs w:val="24"/>
        </w:rPr>
        <w:t>;</w:t>
      </w:r>
    </w:p>
    <w:p w:rsidR="00E92C8B" w:rsidRDefault="00E92C8B" w:rsidP="00E92C8B">
      <w:pPr>
        <w:pStyle w:val="afff4"/>
        <w:numPr>
          <w:ilvl w:val="0"/>
          <w:numId w:val="47"/>
        </w:numPr>
        <w:spacing w:before="100" w:beforeAutospacing="1" w:after="100" w:afterAutospacing="1"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Б</w:t>
      </w:r>
      <w:r w:rsidRPr="00AC6979">
        <w:rPr>
          <w:rFonts w:ascii="Times New Roman" w:eastAsia="Times New Roman" w:hAnsi="Times New Roman"/>
          <w:sz w:val="24"/>
          <w:szCs w:val="24"/>
        </w:rPr>
        <w:t>умвинил</w:t>
      </w:r>
      <w:proofErr w:type="spellEnd"/>
      <w:r w:rsidRPr="00AC6979">
        <w:rPr>
          <w:rFonts w:ascii="Times New Roman" w:eastAsia="Times New Roman" w:hAnsi="Times New Roman"/>
          <w:sz w:val="24"/>
          <w:szCs w:val="24"/>
        </w:rPr>
        <w:t xml:space="preserve"> темно-синего цвета с тиснением "золотой" фольгой</w:t>
      </w:r>
      <w:r>
        <w:rPr>
          <w:rFonts w:ascii="Times New Roman" w:eastAsia="Times New Roman" w:hAnsi="Times New Roman"/>
          <w:sz w:val="24"/>
          <w:szCs w:val="24"/>
        </w:rPr>
        <w:t>;</w:t>
      </w:r>
    </w:p>
    <w:p w:rsidR="00E92C8B" w:rsidRDefault="00E92C8B" w:rsidP="00E92C8B">
      <w:pPr>
        <w:pStyle w:val="afff4"/>
        <w:numPr>
          <w:ilvl w:val="0"/>
          <w:numId w:val="47"/>
        </w:numPr>
        <w:spacing w:after="0" w:line="240" w:lineRule="auto"/>
        <w:rPr>
          <w:rFonts w:ascii="Times New Roman" w:eastAsia="Times New Roman" w:hAnsi="Times New Roman"/>
          <w:sz w:val="24"/>
          <w:szCs w:val="24"/>
        </w:rPr>
      </w:pPr>
      <w:r w:rsidRPr="006A448B">
        <w:rPr>
          <w:rFonts w:ascii="Times New Roman" w:eastAsia="Times New Roman" w:hAnsi="Times New Roman"/>
          <w:sz w:val="24"/>
          <w:szCs w:val="24"/>
        </w:rPr>
        <w:t xml:space="preserve">клей - </w:t>
      </w:r>
      <w:proofErr w:type="spellStart"/>
      <w:r w:rsidRPr="006A448B">
        <w:rPr>
          <w:rFonts w:ascii="Times New Roman" w:eastAsia="Times New Roman" w:hAnsi="Times New Roman"/>
          <w:sz w:val="24"/>
          <w:szCs w:val="24"/>
        </w:rPr>
        <w:t>сополимерная</w:t>
      </w:r>
      <w:proofErr w:type="spellEnd"/>
      <w:r w:rsidRPr="006A448B">
        <w:rPr>
          <w:rFonts w:ascii="Times New Roman" w:eastAsia="Times New Roman" w:hAnsi="Times New Roman"/>
          <w:sz w:val="24"/>
          <w:szCs w:val="24"/>
        </w:rPr>
        <w:t xml:space="preserve"> дисперсия ДПМ 5035В (ТУ 2241-011-47923137-2003)</w:t>
      </w:r>
      <w:r>
        <w:rPr>
          <w:rFonts w:ascii="Times New Roman" w:eastAsia="Times New Roman" w:hAnsi="Times New Roman"/>
          <w:sz w:val="24"/>
          <w:szCs w:val="24"/>
        </w:rPr>
        <w:t>;</w:t>
      </w:r>
    </w:p>
    <w:p w:rsidR="00E92C8B" w:rsidRDefault="00E92C8B" w:rsidP="00E92C8B">
      <w:pPr>
        <w:pStyle w:val="afff4"/>
        <w:numPr>
          <w:ilvl w:val="0"/>
          <w:numId w:val="47"/>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бумага </w:t>
      </w:r>
      <w:r w:rsidRPr="006A448B">
        <w:rPr>
          <w:rFonts w:ascii="Times New Roman" w:eastAsia="Times New Roman" w:hAnsi="Times New Roman"/>
          <w:sz w:val="24"/>
          <w:szCs w:val="24"/>
        </w:rPr>
        <w:t>бел</w:t>
      </w:r>
      <w:r>
        <w:rPr>
          <w:rFonts w:ascii="Times New Roman" w:eastAsia="Times New Roman" w:hAnsi="Times New Roman"/>
          <w:sz w:val="24"/>
          <w:szCs w:val="24"/>
        </w:rPr>
        <w:t>ая</w:t>
      </w:r>
      <w:r w:rsidRPr="006A448B">
        <w:rPr>
          <w:rFonts w:ascii="Times New Roman" w:eastAsia="Times New Roman" w:hAnsi="Times New Roman"/>
          <w:sz w:val="24"/>
          <w:szCs w:val="24"/>
        </w:rPr>
        <w:t xml:space="preserve"> офсетн</w:t>
      </w:r>
      <w:r>
        <w:rPr>
          <w:rFonts w:ascii="Times New Roman" w:eastAsia="Times New Roman" w:hAnsi="Times New Roman"/>
          <w:sz w:val="24"/>
          <w:szCs w:val="24"/>
        </w:rPr>
        <w:t>ая</w:t>
      </w:r>
      <w:r w:rsidRPr="006A448B">
        <w:rPr>
          <w:rFonts w:ascii="Times New Roman" w:eastAsia="Times New Roman" w:hAnsi="Times New Roman"/>
          <w:sz w:val="24"/>
          <w:szCs w:val="24"/>
        </w:rPr>
        <w:t xml:space="preserve"> </w:t>
      </w:r>
      <w:proofErr w:type="spellStart"/>
      <w:r w:rsidRPr="006A448B">
        <w:rPr>
          <w:rFonts w:ascii="Times New Roman" w:eastAsia="Times New Roman" w:hAnsi="Times New Roman"/>
          <w:sz w:val="24"/>
          <w:szCs w:val="24"/>
        </w:rPr>
        <w:t>чистоцеллюлозн</w:t>
      </w:r>
      <w:r>
        <w:rPr>
          <w:rFonts w:ascii="Times New Roman" w:eastAsia="Times New Roman" w:hAnsi="Times New Roman"/>
          <w:sz w:val="24"/>
          <w:szCs w:val="24"/>
        </w:rPr>
        <w:t>ая</w:t>
      </w:r>
      <w:proofErr w:type="spellEnd"/>
      <w:proofErr w:type="gramStart"/>
      <w:r w:rsidRPr="006A448B">
        <w:rPr>
          <w:rFonts w:ascii="Times New Roman" w:eastAsia="Times New Roman" w:hAnsi="Times New Roman"/>
          <w:sz w:val="24"/>
          <w:szCs w:val="24"/>
        </w:rPr>
        <w:t xml:space="preserve"> ,</w:t>
      </w:r>
      <w:proofErr w:type="gramEnd"/>
      <w:r w:rsidRPr="006A448B">
        <w:rPr>
          <w:rFonts w:ascii="Times New Roman" w:eastAsia="Times New Roman" w:hAnsi="Times New Roman"/>
          <w:sz w:val="24"/>
          <w:szCs w:val="24"/>
        </w:rPr>
        <w:t xml:space="preserve"> плотностью 80 г/кв.м</w:t>
      </w:r>
      <w:r>
        <w:rPr>
          <w:rFonts w:ascii="Times New Roman" w:eastAsia="Times New Roman" w:hAnsi="Times New Roman"/>
          <w:sz w:val="24"/>
          <w:szCs w:val="24"/>
        </w:rPr>
        <w:t>;</w:t>
      </w:r>
    </w:p>
    <w:p w:rsidR="00E92C8B" w:rsidRPr="006A448B" w:rsidRDefault="00E92C8B" w:rsidP="00E92C8B">
      <w:pPr>
        <w:pStyle w:val="afff4"/>
        <w:numPr>
          <w:ilvl w:val="0"/>
          <w:numId w:val="47"/>
        </w:numPr>
        <w:spacing w:after="0" w:line="240" w:lineRule="auto"/>
        <w:rPr>
          <w:rFonts w:ascii="Times New Roman" w:eastAsia="Times New Roman" w:hAnsi="Times New Roman"/>
          <w:sz w:val="24"/>
          <w:szCs w:val="24"/>
        </w:rPr>
      </w:pPr>
      <w:r w:rsidRPr="006A448B">
        <w:rPr>
          <w:rFonts w:ascii="Times New Roman" w:eastAsia="Times New Roman" w:hAnsi="Times New Roman"/>
          <w:sz w:val="24"/>
          <w:szCs w:val="24"/>
        </w:rPr>
        <w:t xml:space="preserve">бумага офсетная  </w:t>
      </w:r>
      <w:proofErr w:type="spellStart"/>
      <w:r w:rsidRPr="006A448B">
        <w:rPr>
          <w:rFonts w:ascii="Times New Roman" w:eastAsia="Times New Roman" w:hAnsi="Times New Roman"/>
          <w:sz w:val="24"/>
          <w:szCs w:val="24"/>
        </w:rPr>
        <w:t>чистоцеллюлозная</w:t>
      </w:r>
      <w:proofErr w:type="spellEnd"/>
      <w:r w:rsidRPr="006A448B">
        <w:rPr>
          <w:rFonts w:ascii="Times New Roman" w:eastAsia="Times New Roman" w:hAnsi="Times New Roman"/>
          <w:sz w:val="24"/>
          <w:szCs w:val="24"/>
        </w:rPr>
        <w:t>, белая плотностью 65-75 г/кв.</w:t>
      </w:r>
      <w:r>
        <w:rPr>
          <w:rFonts w:ascii="Times New Roman" w:eastAsia="Times New Roman" w:hAnsi="Times New Roman"/>
          <w:sz w:val="24"/>
          <w:szCs w:val="24"/>
        </w:rPr>
        <w:t>м.</w:t>
      </w:r>
    </w:p>
    <w:p w:rsidR="00E92C8B" w:rsidRDefault="00E92C8B" w:rsidP="00E92C8B">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Тип изготовления о</w:t>
      </w:r>
      <w:r w:rsidRPr="006A448B">
        <w:rPr>
          <w:rFonts w:ascii="Times New Roman" w:hAnsi="Times New Roman"/>
          <w:sz w:val="24"/>
          <w:szCs w:val="24"/>
          <w:lang w:eastAsia="ru-RU"/>
        </w:rPr>
        <w:t>бложк</w:t>
      </w:r>
      <w:r>
        <w:rPr>
          <w:rFonts w:ascii="Times New Roman" w:hAnsi="Times New Roman"/>
          <w:sz w:val="24"/>
          <w:szCs w:val="24"/>
          <w:lang w:eastAsia="ru-RU"/>
        </w:rPr>
        <w:t>и:</w:t>
      </w:r>
      <w:r w:rsidRPr="006A448B">
        <w:rPr>
          <w:rFonts w:ascii="Times New Roman" w:hAnsi="Times New Roman"/>
          <w:sz w:val="24"/>
          <w:szCs w:val="24"/>
          <w:lang w:eastAsia="ru-RU"/>
        </w:rPr>
        <w:t xml:space="preserve"> </w:t>
      </w:r>
      <w:proofErr w:type="spellStart"/>
      <w:r w:rsidRPr="006A448B">
        <w:rPr>
          <w:rFonts w:ascii="Times New Roman" w:hAnsi="Times New Roman"/>
          <w:sz w:val="24"/>
          <w:szCs w:val="24"/>
          <w:lang w:eastAsia="ru-RU"/>
        </w:rPr>
        <w:t>необрезная</w:t>
      </w:r>
      <w:proofErr w:type="spellEnd"/>
      <w:r w:rsidRPr="006A448B">
        <w:rPr>
          <w:rFonts w:ascii="Times New Roman" w:hAnsi="Times New Roman"/>
          <w:sz w:val="24"/>
          <w:szCs w:val="24"/>
          <w:lang w:eastAsia="ru-RU"/>
        </w:rPr>
        <w:t>.</w:t>
      </w:r>
      <w:r>
        <w:rPr>
          <w:rFonts w:ascii="Times New Roman" w:hAnsi="Times New Roman"/>
          <w:sz w:val="24"/>
          <w:szCs w:val="24"/>
          <w:lang w:eastAsia="ru-RU"/>
        </w:rPr>
        <w:t xml:space="preserve"> </w:t>
      </w:r>
      <w:proofErr w:type="spellStart"/>
      <w:r w:rsidRPr="006A448B">
        <w:rPr>
          <w:rFonts w:ascii="Times New Roman" w:hAnsi="Times New Roman"/>
          <w:sz w:val="24"/>
          <w:szCs w:val="24"/>
          <w:lang w:eastAsia="ru-RU"/>
        </w:rPr>
        <w:t>Бумвинил</w:t>
      </w:r>
      <w:proofErr w:type="spellEnd"/>
      <w:r w:rsidRPr="006A448B">
        <w:rPr>
          <w:rFonts w:ascii="Times New Roman" w:hAnsi="Times New Roman"/>
          <w:sz w:val="24"/>
          <w:szCs w:val="24"/>
          <w:lang w:eastAsia="ru-RU"/>
        </w:rPr>
        <w:t xml:space="preserve"> с четырёх сторон загибается и приклеивается на внутреннюю сторону картона обложки, закрывая её углы</w:t>
      </w:r>
      <w:r>
        <w:rPr>
          <w:rFonts w:ascii="Times New Roman" w:hAnsi="Times New Roman"/>
          <w:sz w:val="24"/>
          <w:szCs w:val="24"/>
          <w:lang w:eastAsia="ru-RU"/>
        </w:rPr>
        <w:t>.</w:t>
      </w:r>
    </w:p>
    <w:p w:rsidR="00E92C8B" w:rsidRPr="00C163B4" w:rsidRDefault="00E92C8B" w:rsidP="00E92C8B">
      <w:pPr>
        <w:spacing w:after="0" w:line="240" w:lineRule="auto"/>
        <w:rPr>
          <w:rFonts w:ascii="Times New Roman" w:hAnsi="Times New Roman"/>
          <w:i/>
          <w:iCs/>
          <w:sz w:val="24"/>
          <w:szCs w:val="24"/>
          <w:lang w:eastAsia="ru-RU"/>
        </w:rPr>
      </w:pPr>
      <w:r w:rsidRPr="00C163B4">
        <w:rPr>
          <w:rFonts w:ascii="Times New Roman" w:hAnsi="Times New Roman"/>
          <w:i/>
          <w:iCs/>
          <w:sz w:val="24"/>
          <w:szCs w:val="24"/>
          <w:lang w:eastAsia="ru-RU"/>
        </w:rPr>
        <w:t>Крышка:</w:t>
      </w:r>
    </w:p>
    <w:p w:rsidR="00E92C8B" w:rsidRPr="006A448B" w:rsidRDefault="00E92C8B" w:rsidP="00E92C8B">
      <w:pPr>
        <w:spacing w:after="0" w:line="240" w:lineRule="auto"/>
        <w:rPr>
          <w:rFonts w:ascii="Times New Roman" w:hAnsi="Times New Roman"/>
          <w:sz w:val="24"/>
          <w:szCs w:val="24"/>
          <w:lang w:eastAsia="ru-RU"/>
        </w:rPr>
      </w:pPr>
      <w:r w:rsidRPr="006A448B">
        <w:rPr>
          <w:rFonts w:ascii="Times New Roman" w:hAnsi="Times New Roman"/>
          <w:sz w:val="24"/>
          <w:szCs w:val="24"/>
          <w:lang w:eastAsia="ru-RU"/>
        </w:rPr>
        <w:t>Размер крыш</w:t>
      </w:r>
      <w:r>
        <w:rPr>
          <w:rFonts w:ascii="Times New Roman" w:hAnsi="Times New Roman"/>
          <w:sz w:val="24"/>
          <w:szCs w:val="24"/>
          <w:lang w:eastAsia="ru-RU"/>
        </w:rPr>
        <w:t>ки</w:t>
      </w:r>
      <w:r w:rsidRPr="006A448B">
        <w:rPr>
          <w:rFonts w:ascii="Times New Roman" w:hAnsi="Times New Roman"/>
          <w:sz w:val="24"/>
          <w:szCs w:val="24"/>
          <w:lang w:eastAsia="ru-RU"/>
        </w:rPr>
        <w:t xml:space="preserve"> в закрытом виде 142х100 мм</w:t>
      </w:r>
      <w:r>
        <w:rPr>
          <w:rFonts w:ascii="Times New Roman" w:hAnsi="Times New Roman"/>
          <w:sz w:val="24"/>
          <w:szCs w:val="24"/>
          <w:lang w:eastAsia="ru-RU"/>
        </w:rPr>
        <w:t>;</w:t>
      </w:r>
    </w:p>
    <w:p w:rsidR="00E92C8B" w:rsidRDefault="00E92C8B" w:rsidP="00E92C8B">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6A448B">
        <w:rPr>
          <w:rFonts w:ascii="Times New Roman" w:hAnsi="Times New Roman"/>
          <w:sz w:val="24"/>
          <w:szCs w:val="24"/>
          <w:lang w:eastAsia="ru-RU"/>
        </w:rPr>
        <w:t>рышк</w:t>
      </w:r>
      <w:r>
        <w:rPr>
          <w:rFonts w:ascii="Times New Roman" w:hAnsi="Times New Roman"/>
          <w:sz w:val="24"/>
          <w:szCs w:val="24"/>
          <w:lang w:eastAsia="ru-RU"/>
        </w:rPr>
        <w:t>а</w:t>
      </w:r>
      <w:r w:rsidRPr="006A448B">
        <w:rPr>
          <w:rFonts w:ascii="Times New Roman" w:hAnsi="Times New Roman"/>
          <w:sz w:val="24"/>
          <w:szCs w:val="24"/>
          <w:lang w:eastAsia="ru-RU"/>
        </w:rPr>
        <w:t xml:space="preserve"> жестк</w:t>
      </w:r>
      <w:r>
        <w:rPr>
          <w:rFonts w:ascii="Times New Roman" w:hAnsi="Times New Roman"/>
          <w:sz w:val="24"/>
          <w:szCs w:val="24"/>
          <w:lang w:eastAsia="ru-RU"/>
        </w:rPr>
        <w:t>ая</w:t>
      </w:r>
      <w:r w:rsidRPr="006A448B">
        <w:rPr>
          <w:rFonts w:ascii="Times New Roman" w:hAnsi="Times New Roman"/>
          <w:sz w:val="24"/>
          <w:szCs w:val="24"/>
          <w:lang w:eastAsia="ru-RU"/>
        </w:rPr>
        <w:t>, обтянут</w:t>
      </w:r>
      <w:r>
        <w:rPr>
          <w:rFonts w:ascii="Times New Roman" w:hAnsi="Times New Roman"/>
          <w:sz w:val="24"/>
          <w:szCs w:val="24"/>
          <w:lang w:eastAsia="ru-RU"/>
        </w:rPr>
        <w:t>ая</w:t>
      </w:r>
      <w:r w:rsidRPr="006A448B">
        <w:rPr>
          <w:rFonts w:ascii="Times New Roman" w:hAnsi="Times New Roman"/>
          <w:sz w:val="24"/>
          <w:szCs w:val="24"/>
          <w:lang w:eastAsia="ru-RU"/>
        </w:rPr>
        <w:t xml:space="preserve"> переплетным материалом </w:t>
      </w:r>
      <w:proofErr w:type="spellStart"/>
      <w:r w:rsidRPr="006A448B">
        <w:rPr>
          <w:rFonts w:ascii="Times New Roman" w:hAnsi="Times New Roman"/>
          <w:sz w:val="24"/>
          <w:szCs w:val="24"/>
          <w:lang w:eastAsia="ru-RU"/>
        </w:rPr>
        <w:t>бумвинилом</w:t>
      </w:r>
      <w:proofErr w:type="spellEnd"/>
      <w:r w:rsidRPr="006A448B">
        <w:rPr>
          <w:rFonts w:ascii="Times New Roman" w:hAnsi="Times New Roman"/>
          <w:sz w:val="24"/>
          <w:szCs w:val="24"/>
          <w:lang w:eastAsia="ru-RU"/>
        </w:rPr>
        <w:t xml:space="preserve"> по ГОСТУ 9996-84 п.1.8</w:t>
      </w:r>
      <w:r>
        <w:rPr>
          <w:rFonts w:ascii="Times New Roman" w:hAnsi="Times New Roman"/>
          <w:sz w:val="24"/>
          <w:szCs w:val="24"/>
          <w:lang w:eastAsia="ru-RU"/>
        </w:rPr>
        <w:t>;</w:t>
      </w:r>
    </w:p>
    <w:p w:rsidR="00E92C8B" w:rsidRPr="006A448B" w:rsidRDefault="00E92C8B" w:rsidP="00E92C8B">
      <w:pPr>
        <w:spacing w:line="240" w:lineRule="auto"/>
        <w:rPr>
          <w:rFonts w:ascii="Times New Roman" w:hAnsi="Times New Roman"/>
          <w:sz w:val="24"/>
          <w:szCs w:val="24"/>
          <w:lang w:eastAsia="ru-RU"/>
        </w:rPr>
      </w:pPr>
      <w:r>
        <w:rPr>
          <w:rFonts w:ascii="Times New Roman" w:hAnsi="Times New Roman"/>
          <w:sz w:val="24"/>
          <w:szCs w:val="24"/>
          <w:lang w:eastAsia="ru-RU"/>
        </w:rPr>
        <w:t>И</w:t>
      </w:r>
      <w:r w:rsidRPr="006A448B">
        <w:rPr>
          <w:rFonts w:ascii="Times New Roman" w:hAnsi="Times New Roman"/>
          <w:sz w:val="24"/>
          <w:szCs w:val="24"/>
          <w:lang w:eastAsia="ru-RU"/>
        </w:rPr>
        <w:t>зготовление немашинным способом (без участия крышкоделательной машины)</w:t>
      </w:r>
      <w:r>
        <w:rPr>
          <w:rFonts w:ascii="Times New Roman" w:hAnsi="Times New Roman"/>
          <w:sz w:val="24"/>
          <w:szCs w:val="24"/>
          <w:lang w:eastAsia="ru-RU"/>
        </w:rPr>
        <w:t>;</w:t>
      </w:r>
    </w:p>
    <w:p w:rsidR="00E92C8B" w:rsidRDefault="00E92C8B" w:rsidP="00E92C8B">
      <w:pPr>
        <w:spacing w:after="0" w:line="240" w:lineRule="auto"/>
        <w:rPr>
          <w:rFonts w:ascii="Times New Roman" w:hAnsi="Times New Roman"/>
          <w:sz w:val="24"/>
          <w:szCs w:val="24"/>
          <w:lang w:eastAsia="ru-RU"/>
        </w:rPr>
      </w:pPr>
    </w:p>
    <w:p w:rsidR="00E92C8B" w:rsidRPr="006A448B" w:rsidRDefault="00E92C8B" w:rsidP="00E92C8B">
      <w:pPr>
        <w:spacing w:after="0" w:line="240" w:lineRule="auto"/>
        <w:rPr>
          <w:rFonts w:ascii="Times New Roman" w:hAnsi="Times New Roman"/>
          <w:sz w:val="24"/>
          <w:szCs w:val="24"/>
          <w:lang w:eastAsia="ru-RU"/>
        </w:rPr>
      </w:pPr>
      <w:r>
        <w:rPr>
          <w:rFonts w:ascii="Times New Roman" w:hAnsi="Times New Roman"/>
          <w:sz w:val="24"/>
          <w:szCs w:val="24"/>
          <w:lang w:eastAsia="ru-RU"/>
        </w:rPr>
        <w:t>Материалы:</w:t>
      </w:r>
    </w:p>
    <w:p w:rsidR="00E92C8B" w:rsidRPr="00C163B4" w:rsidRDefault="00E92C8B" w:rsidP="00E92C8B">
      <w:pPr>
        <w:pStyle w:val="afff4"/>
        <w:numPr>
          <w:ilvl w:val="0"/>
          <w:numId w:val="46"/>
        </w:numPr>
        <w:spacing w:after="0" w:line="240" w:lineRule="auto"/>
        <w:ind w:left="426"/>
        <w:rPr>
          <w:rFonts w:ascii="Times New Roman" w:eastAsia="Times New Roman" w:hAnsi="Times New Roman"/>
          <w:sz w:val="24"/>
          <w:szCs w:val="24"/>
        </w:rPr>
      </w:pPr>
      <w:r w:rsidRPr="00C163B4">
        <w:rPr>
          <w:rFonts w:ascii="Times New Roman" w:eastAsia="Times New Roman" w:hAnsi="Times New Roman"/>
          <w:sz w:val="24"/>
          <w:szCs w:val="24"/>
        </w:rPr>
        <w:t xml:space="preserve">Переплетный картон, калиброванный толщиной не менее 1,5 мм по ГОСТУ: </w:t>
      </w:r>
    </w:p>
    <w:p w:rsidR="00E92C8B" w:rsidRPr="00DE5236" w:rsidRDefault="00E92C8B" w:rsidP="00E92C8B">
      <w:pPr>
        <w:pStyle w:val="afff4"/>
        <w:numPr>
          <w:ilvl w:val="1"/>
          <w:numId w:val="46"/>
        </w:numPr>
        <w:spacing w:line="240" w:lineRule="auto"/>
        <w:rPr>
          <w:rFonts w:ascii="Times New Roman" w:eastAsia="Times New Roman" w:hAnsi="Times New Roman"/>
          <w:sz w:val="24"/>
          <w:szCs w:val="24"/>
        </w:rPr>
      </w:pPr>
      <w:r w:rsidRPr="00DE5236">
        <w:rPr>
          <w:rFonts w:ascii="Times New Roman" w:eastAsia="Times New Roman" w:hAnsi="Times New Roman"/>
          <w:sz w:val="24"/>
          <w:szCs w:val="24"/>
        </w:rPr>
        <w:t>плотность 27015-86</w:t>
      </w:r>
    </w:p>
    <w:p w:rsidR="00E92C8B" w:rsidRPr="00DE5236" w:rsidRDefault="00E92C8B" w:rsidP="00E92C8B">
      <w:pPr>
        <w:pStyle w:val="afff4"/>
        <w:numPr>
          <w:ilvl w:val="1"/>
          <w:numId w:val="46"/>
        </w:numPr>
        <w:spacing w:line="240" w:lineRule="auto"/>
        <w:rPr>
          <w:rFonts w:ascii="Times New Roman" w:eastAsia="Times New Roman" w:hAnsi="Times New Roman"/>
          <w:sz w:val="24"/>
          <w:szCs w:val="24"/>
        </w:rPr>
      </w:pPr>
      <w:r w:rsidRPr="00DE5236">
        <w:rPr>
          <w:rFonts w:ascii="Times New Roman" w:eastAsia="Times New Roman" w:hAnsi="Times New Roman"/>
          <w:sz w:val="24"/>
          <w:szCs w:val="24"/>
        </w:rPr>
        <w:t>толщина ГОСТ 27015-86</w:t>
      </w:r>
    </w:p>
    <w:p w:rsidR="00E92C8B" w:rsidRPr="00DE5236" w:rsidRDefault="00E92C8B" w:rsidP="00E92C8B">
      <w:pPr>
        <w:pStyle w:val="afff4"/>
        <w:numPr>
          <w:ilvl w:val="1"/>
          <w:numId w:val="46"/>
        </w:numPr>
        <w:spacing w:line="240" w:lineRule="auto"/>
        <w:rPr>
          <w:rFonts w:ascii="Times New Roman" w:eastAsia="Times New Roman" w:hAnsi="Times New Roman"/>
          <w:sz w:val="24"/>
          <w:szCs w:val="24"/>
        </w:rPr>
      </w:pPr>
      <w:r w:rsidRPr="00DE5236">
        <w:rPr>
          <w:rFonts w:ascii="Times New Roman" w:eastAsia="Times New Roman" w:hAnsi="Times New Roman"/>
          <w:sz w:val="24"/>
          <w:szCs w:val="24"/>
        </w:rPr>
        <w:t>показатель к расслаиванию ГОСТ 13648.6-86</w:t>
      </w:r>
    </w:p>
    <w:p w:rsidR="00E92C8B" w:rsidRPr="00DE5236" w:rsidRDefault="00E92C8B" w:rsidP="00E92C8B">
      <w:pPr>
        <w:pStyle w:val="afff4"/>
        <w:numPr>
          <w:ilvl w:val="1"/>
          <w:numId w:val="46"/>
        </w:numPr>
        <w:spacing w:line="240" w:lineRule="auto"/>
        <w:rPr>
          <w:rFonts w:ascii="Times New Roman" w:eastAsia="Times New Roman" w:hAnsi="Times New Roman"/>
          <w:sz w:val="24"/>
          <w:szCs w:val="24"/>
        </w:rPr>
      </w:pPr>
      <w:r w:rsidRPr="00DE5236">
        <w:rPr>
          <w:rFonts w:ascii="Times New Roman" w:eastAsia="Times New Roman" w:hAnsi="Times New Roman"/>
          <w:sz w:val="24"/>
          <w:szCs w:val="24"/>
        </w:rPr>
        <w:t>влажность ГОСТ 13525.19-91</w:t>
      </w:r>
    </w:p>
    <w:p w:rsidR="00E92C8B" w:rsidRPr="006A448B" w:rsidRDefault="00E92C8B" w:rsidP="00E92C8B">
      <w:pPr>
        <w:pStyle w:val="afff4"/>
        <w:numPr>
          <w:ilvl w:val="0"/>
          <w:numId w:val="46"/>
        </w:numPr>
        <w:spacing w:after="0" w:line="240" w:lineRule="auto"/>
        <w:ind w:left="426"/>
        <w:rPr>
          <w:rFonts w:ascii="Times New Roman" w:eastAsia="Times New Roman" w:hAnsi="Times New Roman"/>
          <w:sz w:val="24"/>
          <w:szCs w:val="24"/>
        </w:rPr>
      </w:pPr>
      <w:r w:rsidRPr="006A448B">
        <w:rPr>
          <w:rFonts w:ascii="Times New Roman" w:eastAsia="Times New Roman" w:hAnsi="Times New Roman"/>
          <w:sz w:val="24"/>
          <w:szCs w:val="24"/>
        </w:rPr>
        <w:t xml:space="preserve">клей - </w:t>
      </w:r>
      <w:proofErr w:type="spellStart"/>
      <w:r w:rsidRPr="006A448B">
        <w:rPr>
          <w:rFonts w:ascii="Times New Roman" w:eastAsia="Times New Roman" w:hAnsi="Times New Roman"/>
          <w:sz w:val="24"/>
          <w:szCs w:val="24"/>
        </w:rPr>
        <w:t>сополимерная</w:t>
      </w:r>
      <w:proofErr w:type="spellEnd"/>
      <w:r w:rsidRPr="006A448B">
        <w:rPr>
          <w:rFonts w:ascii="Times New Roman" w:eastAsia="Times New Roman" w:hAnsi="Times New Roman"/>
          <w:sz w:val="24"/>
          <w:szCs w:val="24"/>
        </w:rPr>
        <w:t xml:space="preserve"> дисперсия ДПМ 5035В (ТУ 2241-011-47923137-2003)</w:t>
      </w:r>
    </w:p>
    <w:p w:rsidR="00E92C8B" w:rsidRPr="006A448B" w:rsidRDefault="00E92C8B" w:rsidP="00E92C8B">
      <w:pPr>
        <w:pStyle w:val="afff4"/>
        <w:numPr>
          <w:ilvl w:val="0"/>
          <w:numId w:val="46"/>
        </w:numPr>
        <w:spacing w:after="0" w:line="240" w:lineRule="auto"/>
        <w:ind w:left="426"/>
        <w:rPr>
          <w:rFonts w:ascii="Times New Roman" w:eastAsia="Times New Roman" w:hAnsi="Times New Roman"/>
          <w:sz w:val="24"/>
          <w:szCs w:val="24"/>
        </w:rPr>
      </w:pPr>
      <w:r w:rsidRPr="006A448B">
        <w:rPr>
          <w:rFonts w:ascii="Times New Roman" w:eastAsia="Times New Roman" w:hAnsi="Times New Roman"/>
          <w:sz w:val="24"/>
          <w:szCs w:val="24"/>
        </w:rPr>
        <w:t xml:space="preserve">средник на крышке из </w:t>
      </w:r>
      <w:proofErr w:type="spellStart"/>
      <w:r w:rsidRPr="006A448B">
        <w:rPr>
          <w:rFonts w:ascii="Times New Roman" w:eastAsia="Times New Roman" w:hAnsi="Times New Roman"/>
          <w:sz w:val="24"/>
          <w:szCs w:val="24"/>
        </w:rPr>
        <w:t>бумвинила</w:t>
      </w:r>
      <w:proofErr w:type="spellEnd"/>
      <w:r w:rsidRPr="006A448B">
        <w:rPr>
          <w:rFonts w:ascii="Times New Roman" w:eastAsia="Times New Roman" w:hAnsi="Times New Roman"/>
          <w:sz w:val="24"/>
          <w:szCs w:val="24"/>
        </w:rPr>
        <w:t xml:space="preserve"> того же цвета, что и обтяжка снаружи</w:t>
      </w:r>
    </w:p>
    <w:p w:rsidR="00E92C8B" w:rsidRPr="006A448B" w:rsidRDefault="00E92C8B" w:rsidP="00E92C8B">
      <w:pPr>
        <w:pStyle w:val="afff4"/>
        <w:numPr>
          <w:ilvl w:val="0"/>
          <w:numId w:val="46"/>
        </w:numPr>
        <w:spacing w:after="0" w:line="240" w:lineRule="auto"/>
        <w:ind w:left="426"/>
        <w:rPr>
          <w:rFonts w:ascii="Times New Roman" w:eastAsia="Times New Roman" w:hAnsi="Times New Roman"/>
          <w:sz w:val="24"/>
          <w:szCs w:val="24"/>
        </w:rPr>
      </w:pPr>
      <w:r w:rsidRPr="006A448B">
        <w:rPr>
          <w:rFonts w:ascii="Times New Roman" w:eastAsia="Times New Roman" w:hAnsi="Times New Roman"/>
          <w:sz w:val="24"/>
          <w:szCs w:val="24"/>
        </w:rPr>
        <w:t>снаружи тиснение фольгой золотой глянцевой, габариты изображения 75х25 мм заглавными буквами в две строки "ЗАЧЕТНАЯ КНИЖКА", высота букв 9 мм</w:t>
      </w:r>
    </w:p>
    <w:p w:rsidR="00E92C8B" w:rsidRPr="00C163B4" w:rsidRDefault="00E92C8B" w:rsidP="00E92C8B">
      <w:pPr>
        <w:spacing w:after="0" w:line="240" w:lineRule="auto"/>
        <w:rPr>
          <w:rFonts w:ascii="Times New Roman" w:hAnsi="Times New Roman"/>
          <w:i/>
          <w:iCs/>
          <w:sz w:val="24"/>
          <w:szCs w:val="24"/>
          <w:lang w:eastAsia="ru-RU"/>
        </w:rPr>
      </w:pPr>
      <w:r w:rsidRPr="00C163B4">
        <w:rPr>
          <w:rFonts w:ascii="Times New Roman" w:hAnsi="Times New Roman"/>
          <w:i/>
          <w:iCs/>
          <w:sz w:val="24"/>
          <w:szCs w:val="24"/>
          <w:lang w:eastAsia="ru-RU"/>
        </w:rPr>
        <w:t>Футеровка:</w:t>
      </w:r>
    </w:p>
    <w:p w:rsidR="00E92C8B" w:rsidRPr="006A448B" w:rsidRDefault="00E92C8B" w:rsidP="00E92C8B">
      <w:pPr>
        <w:spacing w:line="240" w:lineRule="auto"/>
        <w:rPr>
          <w:rFonts w:ascii="Times New Roman" w:hAnsi="Times New Roman"/>
          <w:sz w:val="24"/>
          <w:szCs w:val="24"/>
          <w:lang w:eastAsia="ru-RU"/>
        </w:rPr>
      </w:pPr>
      <w:r>
        <w:rPr>
          <w:rFonts w:ascii="Times New Roman" w:hAnsi="Times New Roman"/>
          <w:sz w:val="24"/>
          <w:szCs w:val="24"/>
          <w:lang w:eastAsia="ru-RU"/>
        </w:rPr>
        <w:t>О</w:t>
      </w:r>
      <w:r w:rsidRPr="006A448B">
        <w:rPr>
          <w:rFonts w:ascii="Times New Roman" w:hAnsi="Times New Roman"/>
          <w:sz w:val="24"/>
          <w:szCs w:val="24"/>
          <w:lang w:eastAsia="ru-RU"/>
        </w:rPr>
        <w:t xml:space="preserve">дноцветная, бумага офсетная белая </w:t>
      </w:r>
      <w:proofErr w:type="spellStart"/>
      <w:r w:rsidRPr="006A448B">
        <w:rPr>
          <w:rFonts w:ascii="Times New Roman" w:hAnsi="Times New Roman"/>
          <w:sz w:val="24"/>
          <w:szCs w:val="24"/>
          <w:lang w:eastAsia="ru-RU"/>
        </w:rPr>
        <w:t>чистоцеллюлозная</w:t>
      </w:r>
      <w:proofErr w:type="spellEnd"/>
      <w:r w:rsidRPr="006A448B">
        <w:rPr>
          <w:rFonts w:ascii="Times New Roman" w:hAnsi="Times New Roman"/>
          <w:sz w:val="24"/>
          <w:szCs w:val="24"/>
          <w:lang w:eastAsia="ru-RU"/>
        </w:rPr>
        <w:t>, плотностью 80 г/кв.м., цвет печати черный.</w:t>
      </w:r>
    </w:p>
    <w:p w:rsidR="00E92C8B" w:rsidRDefault="00E92C8B" w:rsidP="00E92C8B">
      <w:pPr>
        <w:spacing w:before="100" w:beforeAutospacing="1" w:after="100" w:afterAutospacing="1" w:line="240" w:lineRule="auto"/>
        <w:rPr>
          <w:rFonts w:ascii="Times New Roman" w:hAnsi="Times New Roman"/>
          <w:sz w:val="24"/>
          <w:szCs w:val="24"/>
          <w:lang w:eastAsia="ru-RU"/>
        </w:rPr>
      </w:pPr>
      <w:r w:rsidRPr="006A448B">
        <w:rPr>
          <w:rFonts w:ascii="Times New Roman" w:hAnsi="Times New Roman"/>
          <w:sz w:val="24"/>
          <w:szCs w:val="24"/>
          <w:lang w:eastAsia="ru-RU"/>
        </w:rPr>
        <w:lastRenderedPageBreak/>
        <w:t>С обратной стороны обложки бланка "зачетная книжка" приклеен белый лист, где размещены место для фотографии, для печати и подписи студента. На втором листе обложки с обратной стороны приклеен чистый белый лист.</w:t>
      </w:r>
    </w:p>
    <w:p w:rsidR="00E92C8B" w:rsidRPr="003F355F" w:rsidRDefault="00E92C8B" w:rsidP="00E92C8B">
      <w:pPr>
        <w:spacing w:after="0" w:line="240" w:lineRule="auto"/>
        <w:rPr>
          <w:rFonts w:ascii="Times New Roman" w:hAnsi="Times New Roman"/>
          <w:i/>
          <w:iCs/>
          <w:sz w:val="24"/>
          <w:szCs w:val="24"/>
          <w:lang w:eastAsia="ru-RU"/>
        </w:rPr>
      </w:pPr>
      <w:r w:rsidRPr="003F355F">
        <w:rPr>
          <w:rFonts w:ascii="Times New Roman" w:hAnsi="Times New Roman"/>
          <w:i/>
          <w:iCs/>
          <w:sz w:val="24"/>
          <w:szCs w:val="24"/>
          <w:lang w:eastAsia="ru-RU"/>
        </w:rPr>
        <w:t xml:space="preserve">Тетрадь: </w:t>
      </w:r>
    </w:p>
    <w:p w:rsidR="00E92C8B" w:rsidRPr="006A448B" w:rsidRDefault="00E92C8B" w:rsidP="00E92C8B">
      <w:pPr>
        <w:spacing w:line="240" w:lineRule="auto"/>
        <w:rPr>
          <w:rFonts w:ascii="Times New Roman" w:hAnsi="Times New Roman"/>
          <w:sz w:val="24"/>
          <w:szCs w:val="24"/>
          <w:lang w:eastAsia="ru-RU"/>
        </w:rPr>
      </w:pPr>
      <w:r w:rsidRPr="00E34746">
        <w:rPr>
          <w:rFonts w:ascii="Times New Roman" w:hAnsi="Times New Roman"/>
          <w:sz w:val="24"/>
          <w:szCs w:val="24"/>
          <w:lang w:eastAsia="ru-RU"/>
        </w:rPr>
        <w:t>Тетрадь 4</w:t>
      </w:r>
      <w:r>
        <w:rPr>
          <w:rFonts w:ascii="Times New Roman" w:hAnsi="Times New Roman"/>
          <w:sz w:val="24"/>
          <w:szCs w:val="24"/>
          <w:lang w:eastAsia="ru-RU"/>
        </w:rPr>
        <w:t>0</w:t>
      </w:r>
      <w:r w:rsidRPr="00E34746">
        <w:rPr>
          <w:rFonts w:ascii="Times New Roman" w:hAnsi="Times New Roman"/>
          <w:sz w:val="24"/>
          <w:szCs w:val="24"/>
          <w:lang w:eastAsia="ru-RU"/>
        </w:rPr>
        <w:t xml:space="preserve"> стр. по стандартному макету, одноцветная, печать офсетная или лазерный</w:t>
      </w:r>
      <w:r w:rsidRPr="006A448B">
        <w:rPr>
          <w:rFonts w:ascii="Times New Roman" w:hAnsi="Times New Roman"/>
          <w:sz w:val="24"/>
          <w:szCs w:val="24"/>
          <w:lang w:eastAsia="ru-RU"/>
        </w:rPr>
        <w:t xml:space="preserve"> принтер, черная, бумага офсетная </w:t>
      </w:r>
      <w:proofErr w:type="spellStart"/>
      <w:r w:rsidRPr="006A448B">
        <w:rPr>
          <w:rFonts w:ascii="Times New Roman" w:hAnsi="Times New Roman"/>
          <w:sz w:val="24"/>
          <w:szCs w:val="24"/>
          <w:lang w:eastAsia="ru-RU"/>
        </w:rPr>
        <w:t>чистоцеллюлозная</w:t>
      </w:r>
      <w:proofErr w:type="spellEnd"/>
      <w:r w:rsidRPr="006A448B">
        <w:rPr>
          <w:rFonts w:ascii="Times New Roman" w:hAnsi="Times New Roman"/>
          <w:sz w:val="24"/>
          <w:szCs w:val="24"/>
          <w:lang w:eastAsia="ru-RU"/>
        </w:rPr>
        <w:t>, белая плотностью 65-75 г/кв.м.</w:t>
      </w:r>
    </w:p>
    <w:p w:rsidR="00E92C8B" w:rsidRPr="006A448B" w:rsidRDefault="00E92C8B" w:rsidP="00E92C8B">
      <w:pPr>
        <w:spacing w:line="240" w:lineRule="auto"/>
        <w:rPr>
          <w:rFonts w:ascii="Times New Roman" w:hAnsi="Times New Roman"/>
          <w:sz w:val="24"/>
          <w:szCs w:val="24"/>
          <w:lang w:eastAsia="ru-RU"/>
        </w:rPr>
      </w:pPr>
      <w:r>
        <w:rPr>
          <w:rFonts w:ascii="Times New Roman" w:hAnsi="Times New Roman"/>
          <w:sz w:val="24"/>
          <w:szCs w:val="24"/>
          <w:lang w:eastAsia="ru-RU"/>
        </w:rPr>
        <w:t>Т</w:t>
      </w:r>
      <w:r w:rsidRPr="006A448B">
        <w:rPr>
          <w:rFonts w:ascii="Times New Roman" w:hAnsi="Times New Roman"/>
          <w:sz w:val="24"/>
          <w:szCs w:val="24"/>
          <w:lang w:eastAsia="ru-RU"/>
        </w:rPr>
        <w:t xml:space="preserve">етрадь, вшитая на 1 </w:t>
      </w:r>
      <w:r>
        <w:rPr>
          <w:rFonts w:ascii="Times New Roman" w:hAnsi="Times New Roman"/>
          <w:sz w:val="24"/>
          <w:szCs w:val="24"/>
          <w:lang w:eastAsia="ru-RU"/>
        </w:rPr>
        <w:t xml:space="preserve">или 2 </w:t>
      </w:r>
      <w:r w:rsidRPr="006A448B">
        <w:rPr>
          <w:rFonts w:ascii="Times New Roman" w:hAnsi="Times New Roman"/>
          <w:sz w:val="24"/>
          <w:szCs w:val="24"/>
          <w:lang w:eastAsia="ru-RU"/>
        </w:rPr>
        <w:t>скрепк</w:t>
      </w:r>
      <w:r>
        <w:rPr>
          <w:rFonts w:ascii="Times New Roman" w:hAnsi="Times New Roman"/>
          <w:sz w:val="24"/>
          <w:szCs w:val="24"/>
          <w:lang w:eastAsia="ru-RU"/>
        </w:rPr>
        <w:t>и</w:t>
      </w:r>
    </w:p>
    <w:p w:rsidR="00E92C8B" w:rsidRPr="006A448B" w:rsidRDefault="00E92C8B" w:rsidP="00E92C8B">
      <w:pPr>
        <w:spacing w:line="240" w:lineRule="auto"/>
        <w:rPr>
          <w:rFonts w:ascii="Times New Roman" w:hAnsi="Times New Roman"/>
          <w:sz w:val="24"/>
          <w:szCs w:val="24"/>
          <w:lang w:eastAsia="ru-RU"/>
        </w:rPr>
      </w:pPr>
      <w:r>
        <w:rPr>
          <w:rFonts w:ascii="Times New Roman" w:hAnsi="Times New Roman"/>
          <w:sz w:val="24"/>
          <w:szCs w:val="24"/>
          <w:lang w:eastAsia="ru-RU"/>
        </w:rPr>
        <w:t>О</w:t>
      </w:r>
      <w:r w:rsidRPr="006A448B">
        <w:rPr>
          <w:rFonts w:ascii="Times New Roman" w:hAnsi="Times New Roman"/>
          <w:sz w:val="24"/>
          <w:szCs w:val="24"/>
          <w:lang w:eastAsia="ru-RU"/>
        </w:rPr>
        <w:t xml:space="preserve">брезной формат тетради 138х92 мм </w:t>
      </w:r>
    </w:p>
    <w:p w:rsidR="00E92C8B" w:rsidRPr="006A448B" w:rsidRDefault="00E92C8B" w:rsidP="00E92C8B">
      <w:pPr>
        <w:spacing w:line="240" w:lineRule="auto"/>
        <w:rPr>
          <w:rFonts w:ascii="Times New Roman" w:hAnsi="Times New Roman"/>
          <w:sz w:val="24"/>
          <w:szCs w:val="24"/>
          <w:lang w:eastAsia="ru-RU"/>
        </w:rPr>
      </w:pPr>
      <w:proofErr w:type="spellStart"/>
      <w:r>
        <w:rPr>
          <w:rFonts w:ascii="Times New Roman" w:hAnsi="Times New Roman"/>
          <w:sz w:val="24"/>
          <w:szCs w:val="24"/>
          <w:lang w:eastAsia="ru-RU"/>
        </w:rPr>
        <w:t>О</w:t>
      </w:r>
      <w:r w:rsidRPr="006A448B">
        <w:rPr>
          <w:rFonts w:ascii="Times New Roman" w:hAnsi="Times New Roman"/>
          <w:sz w:val="24"/>
          <w:szCs w:val="24"/>
          <w:lang w:eastAsia="ru-RU"/>
        </w:rPr>
        <w:t>трисовка</w:t>
      </w:r>
      <w:proofErr w:type="spellEnd"/>
      <w:r w:rsidRPr="006A448B">
        <w:rPr>
          <w:rFonts w:ascii="Times New Roman" w:hAnsi="Times New Roman"/>
          <w:sz w:val="24"/>
          <w:szCs w:val="24"/>
          <w:lang w:eastAsia="ru-RU"/>
        </w:rPr>
        <w:t xml:space="preserve"> макета на индивидуальную тетрадь</w:t>
      </w:r>
    </w:p>
    <w:p w:rsidR="00E92C8B" w:rsidRDefault="00E92C8B" w:rsidP="00E92C8B">
      <w:pPr>
        <w:spacing w:before="100" w:beforeAutospacing="1" w:after="100" w:afterAutospacing="1" w:line="240" w:lineRule="auto"/>
        <w:rPr>
          <w:rFonts w:ascii="Times New Roman" w:hAnsi="Times New Roman"/>
          <w:sz w:val="24"/>
          <w:szCs w:val="24"/>
          <w:lang w:eastAsia="ru-RU"/>
        </w:rPr>
      </w:pPr>
      <w:r w:rsidRPr="006A448B">
        <w:rPr>
          <w:rFonts w:ascii="Times New Roman" w:hAnsi="Times New Roman"/>
          <w:sz w:val="24"/>
          <w:szCs w:val="24"/>
          <w:lang w:eastAsia="ru-RU"/>
        </w:rPr>
        <w:t>Вкладыш состоит из 2</w:t>
      </w:r>
      <w:r>
        <w:rPr>
          <w:rFonts w:ascii="Times New Roman" w:hAnsi="Times New Roman"/>
          <w:sz w:val="24"/>
          <w:szCs w:val="24"/>
          <w:lang w:eastAsia="ru-RU"/>
        </w:rPr>
        <w:t>0</w:t>
      </w:r>
      <w:r w:rsidRPr="006A448B">
        <w:rPr>
          <w:rFonts w:ascii="Times New Roman" w:hAnsi="Times New Roman"/>
          <w:sz w:val="24"/>
          <w:szCs w:val="24"/>
          <w:lang w:eastAsia="ru-RU"/>
        </w:rPr>
        <w:t xml:space="preserve"> лист</w:t>
      </w:r>
      <w:r>
        <w:rPr>
          <w:rFonts w:ascii="Times New Roman" w:hAnsi="Times New Roman"/>
          <w:sz w:val="24"/>
          <w:szCs w:val="24"/>
          <w:lang w:eastAsia="ru-RU"/>
        </w:rPr>
        <w:t>ов</w:t>
      </w:r>
      <w:r w:rsidRPr="006A448B">
        <w:rPr>
          <w:rFonts w:ascii="Times New Roman" w:hAnsi="Times New Roman"/>
          <w:sz w:val="24"/>
          <w:szCs w:val="24"/>
          <w:lang w:eastAsia="ru-RU"/>
        </w:rPr>
        <w:t xml:space="preserve">, которые рассчитаны на 12 семестров учебного года и разделены </w:t>
      </w:r>
      <w:proofErr w:type="gramStart"/>
      <w:r w:rsidRPr="006A448B">
        <w:rPr>
          <w:rFonts w:ascii="Times New Roman" w:hAnsi="Times New Roman"/>
          <w:sz w:val="24"/>
          <w:szCs w:val="24"/>
          <w:lang w:eastAsia="ru-RU"/>
        </w:rPr>
        <w:t>на</w:t>
      </w:r>
      <w:proofErr w:type="gramEnd"/>
      <w:r w:rsidRPr="006A448B">
        <w:rPr>
          <w:rFonts w:ascii="Times New Roman" w:hAnsi="Times New Roman"/>
          <w:sz w:val="24"/>
          <w:szCs w:val="24"/>
          <w:lang w:eastAsia="ru-RU"/>
        </w:rPr>
        <w:t xml:space="preserve">: </w:t>
      </w:r>
    </w:p>
    <w:p w:rsidR="00E92C8B" w:rsidRDefault="00E92C8B" w:rsidP="00E92C8B">
      <w:pPr>
        <w:pStyle w:val="afff4"/>
        <w:numPr>
          <w:ilvl w:val="0"/>
          <w:numId w:val="48"/>
        </w:numPr>
        <w:spacing w:before="100" w:beforeAutospacing="1" w:after="100" w:afterAutospacing="1" w:line="240" w:lineRule="auto"/>
        <w:rPr>
          <w:rFonts w:ascii="Times New Roman" w:eastAsia="Times New Roman" w:hAnsi="Times New Roman"/>
          <w:sz w:val="24"/>
          <w:szCs w:val="24"/>
        </w:rPr>
      </w:pPr>
      <w:r w:rsidRPr="00CF2957">
        <w:rPr>
          <w:rFonts w:ascii="Times New Roman" w:eastAsia="Times New Roman" w:hAnsi="Times New Roman"/>
          <w:sz w:val="24"/>
          <w:szCs w:val="24"/>
        </w:rPr>
        <w:t>теоретический курс и практические занятия с результатами промежуточной аттестации (экзаменов и зачетов)</w:t>
      </w:r>
      <w:r>
        <w:rPr>
          <w:rFonts w:ascii="Times New Roman" w:eastAsia="Times New Roman" w:hAnsi="Times New Roman"/>
          <w:sz w:val="24"/>
          <w:szCs w:val="24"/>
        </w:rPr>
        <w:t xml:space="preserve"> – 12 семестров;</w:t>
      </w:r>
      <w:r w:rsidRPr="00CF2957">
        <w:rPr>
          <w:rFonts w:ascii="Times New Roman" w:eastAsia="Times New Roman" w:hAnsi="Times New Roman"/>
          <w:sz w:val="24"/>
          <w:szCs w:val="24"/>
        </w:rPr>
        <w:t xml:space="preserve"> </w:t>
      </w:r>
    </w:p>
    <w:p w:rsidR="00E92C8B" w:rsidRDefault="00E92C8B" w:rsidP="00E92C8B">
      <w:pPr>
        <w:pStyle w:val="afff4"/>
        <w:numPr>
          <w:ilvl w:val="0"/>
          <w:numId w:val="48"/>
        </w:numPr>
        <w:spacing w:before="100" w:beforeAutospacing="1" w:after="100" w:afterAutospacing="1" w:line="240" w:lineRule="auto"/>
        <w:rPr>
          <w:rFonts w:ascii="Times New Roman" w:eastAsia="Times New Roman" w:hAnsi="Times New Roman"/>
          <w:sz w:val="24"/>
          <w:szCs w:val="24"/>
        </w:rPr>
      </w:pPr>
      <w:r w:rsidRPr="00CF2957">
        <w:rPr>
          <w:rFonts w:ascii="Times New Roman" w:eastAsia="Times New Roman" w:hAnsi="Times New Roman"/>
          <w:sz w:val="24"/>
          <w:szCs w:val="24"/>
        </w:rPr>
        <w:t>факультативные дисциплины с результатами промежуточной аттестации (экзаменов и зачетов)</w:t>
      </w:r>
      <w:r>
        <w:rPr>
          <w:rFonts w:ascii="Times New Roman" w:eastAsia="Times New Roman" w:hAnsi="Times New Roman"/>
          <w:sz w:val="24"/>
          <w:szCs w:val="24"/>
        </w:rPr>
        <w:t xml:space="preserve"> – 1 разворот;</w:t>
      </w:r>
      <w:r w:rsidRPr="00CF2957">
        <w:rPr>
          <w:rFonts w:ascii="Times New Roman" w:eastAsia="Times New Roman" w:hAnsi="Times New Roman"/>
          <w:sz w:val="24"/>
          <w:szCs w:val="24"/>
        </w:rPr>
        <w:t xml:space="preserve"> </w:t>
      </w:r>
    </w:p>
    <w:p w:rsidR="00E92C8B" w:rsidRDefault="00E92C8B" w:rsidP="00E92C8B">
      <w:pPr>
        <w:pStyle w:val="afff4"/>
        <w:numPr>
          <w:ilvl w:val="0"/>
          <w:numId w:val="48"/>
        </w:numPr>
        <w:spacing w:before="100" w:beforeAutospacing="1" w:after="100" w:afterAutospacing="1" w:line="240" w:lineRule="auto"/>
        <w:rPr>
          <w:rFonts w:ascii="Times New Roman" w:eastAsia="Times New Roman" w:hAnsi="Times New Roman"/>
          <w:sz w:val="24"/>
          <w:szCs w:val="24"/>
        </w:rPr>
      </w:pPr>
      <w:r w:rsidRPr="00CF2957">
        <w:rPr>
          <w:rFonts w:ascii="Times New Roman" w:eastAsia="Times New Roman" w:hAnsi="Times New Roman"/>
          <w:sz w:val="24"/>
          <w:szCs w:val="24"/>
        </w:rPr>
        <w:t>курсовые работы (проекты)</w:t>
      </w:r>
      <w:r>
        <w:rPr>
          <w:rFonts w:ascii="Times New Roman" w:eastAsia="Times New Roman" w:hAnsi="Times New Roman"/>
          <w:sz w:val="24"/>
          <w:szCs w:val="24"/>
        </w:rPr>
        <w:t xml:space="preserve"> – 1 разворот;</w:t>
      </w:r>
    </w:p>
    <w:p w:rsidR="00E92C8B" w:rsidRDefault="00E92C8B" w:rsidP="00E92C8B">
      <w:pPr>
        <w:pStyle w:val="afff4"/>
        <w:numPr>
          <w:ilvl w:val="0"/>
          <w:numId w:val="48"/>
        </w:numPr>
        <w:spacing w:before="100" w:beforeAutospacing="1" w:after="100" w:afterAutospacing="1" w:line="240" w:lineRule="auto"/>
        <w:rPr>
          <w:rFonts w:ascii="Times New Roman" w:eastAsia="Times New Roman" w:hAnsi="Times New Roman"/>
          <w:sz w:val="24"/>
          <w:szCs w:val="24"/>
        </w:rPr>
      </w:pPr>
      <w:r w:rsidRPr="00CF2957">
        <w:rPr>
          <w:rFonts w:ascii="Times New Roman" w:eastAsia="Times New Roman" w:hAnsi="Times New Roman"/>
          <w:sz w:val="24"/>
          <w:szCs w:val="24"/>
        </w:rPr>
        <w:t>практику</w:t>
      </w:r>
      <w:r>
        <w:rPr>
          <w:rFonts w:ascii="Times New Roman" w:eastAsia="Times New Roman" w:hAnsi="Times New Roman"/>
          <w:sz w:val="24"/>
          <w:szCs w:val="24"/>
        </w:rPr>
        <w:t xml:space="preserve"> – 1 разворот;</w:t>
      </w:r>
    </w:p>
    <w:p w:rsidR="00E92C8B" w:rsidRDefault="00E92C8B" w:rsidP="00E92C8B">
      <w:pPr>
        <w:pStyle w:val="afff4"/>
        <w:numPr>
          <w:ilvl w:val="0"/>
          <w:numId w:val="48"/>
        </w:numPr>
        <w:spacing w:before="100" w:beforeAutospacing="1" w:after="100" w:afterAutospacing="1" w:line="240" w:lineRule="auto"/>
        <w:rPr>
          <w:rFonts w:ascii="Times New Roman" w:eastAsia="Times New Roman" w:hAnsi="Times New Roman"/>
          <w:sz w:val="24"/>
          <w:szCs w:val="24"/>
        </w:rPr>
      </w:pPr>
      <w:r w:rsidRPr="00CF2957">
        <w:rPr>
          <w:rFonts w:ascii="Times New Roman" w:eastAsia="Times New Roman" w:hAnsi="Times New Roman"/>
          <w:sz w:val="24"/>
          <w:szCs w:val="24"/>
        </w:rPr>
        <w:t>научно-исследовательскую работу</w:t>
      </w:r>
      <w:r>
        <w:rPr>
          <w:rFonts w:ascii="Times New Roman" w:eastAsia="Times New Roman" w:hAnsi="Times New Roman"/>
          <w:sz w:val="24"/>
          <w:szCs w:val="24"/>
        </w:rPr>
        <w:t xml:space="preserve"> – 1 разворот;</w:t>
      </w:r>
    </w:p>
    <w:p w:rsidR="00E92C8B" w:rsidRDefault="00E92C8B" w:rsidP="00E92C8B">
      <w:pPr>
        <w:pStyle w:val="afff4"/>
        <w:numPr>
          <w:ilvl w:val="0"/>
          <w:numId w:val="48"/>
        </w:numPr>
        <w:spacing w:before="100" w:beforeAutospacing="1" w:after="100" w:afterAutospacing="1" w:line="240" w:lineRule="auto"/>
        <w:rPr>
          <w:rFonts w:ascii="Times New Roman" w:eastAsia="Times New Roman" w:hAnsi="Times New Roman"/>
          <w:sz w:val="24"/>
          <w:szCs w:val="24"/>
        </w:rPr>
      </w:pPr>
      <w:r w:rsidRPr="00CF2957">
        <w:rPr>
          <w:rFonts w:ascii="Times New Roman" w:eastAsia="Times New Roman" w:hAnsi="Times New Roman"/>
          <w:sz w:val="24"/>
          <w:szCs w:val="24"/>
        </w:rPr>
        <w:t>государственные экзамены</w:t>
      </w:r>
      <w:r>
        <w:rPr>
          <w:rFonts w:ascii="Times New Roman" w:eastAsia="Times New Roman" w:hAnsi="Times New Roman"/>
          <w:sz w:val="24"/>
          <w:szCs w:val="24"/>
        </w:rPr>
        <w:t xml:space="preserve"> – 1 разворот;</w:t>
      </w:r>
    </w:p>
    <w:p w:rsidR="00E92C8B" w:rsidRDefault="00E92C8B" w:rsidP="00E92C8B">
      <w:pPr>
        <w:pStyle w:val="afff4"/>
        <w:numPr>
          <w:ilvl w:val="0"/>
          <w:numId w:val="48"/>
        </w:numPr>
        <w:spacing w:before="100" w:beforeAutospacing="1" w:after="100" w:afterAutospacing="1" w:line="240" w:lineRule="auto"/>
        <w:rPr>
          <w:rFonts w:ascii="Times New Roman" w:eastAsia="Times New Roman" w:hAnsi="Times New Roman"/>
          <w:sz w:val="24"/>
          <w:szCs w:val="24"/>
        </w:rPr>
      </w:pPr>
      <w:r w:rsidRPr="00CF2957">
        <w:rPr>
          <w:rFonts w:ascii="Times New Roman" w:eastAsia="Times New Roman" w:hAnsi="Times New Roman"/>
          <w:sz w:val="24"/>
          <w:szCs w:val="24"/>
        </w:rPr>
        <w:t>выпускную квалификационную работу</w:t>
      </w:r>
      <w:r>
        <w:rPr>
          <w:rFonts w:ascii="Times New Roman" w:eastAsia="Times New Roman" w:hAnsi="Times New Roman"/>
          <w:sz w:val="24"/>
          <w:szCs w:val="24"/>
        </w:rPr>
        <w:t xml:space="preserve"> – 1 страница;</w:t>
      </w:r>
    </w:p>
    <w:p w:rsidR="00C8681B" w:rsidRPr="00C8681B" w:rsidRDefault="00E92C8B" w:rsidP="00E92C8B">
      <w:pPr>
        <w:pStyle w:val="afff4"/>
        <w:numPr>
          <w:ilvl w:val="0"/>
          <w:numId w:val="48"/>
        </w:numPr>
        <w:spacing w:before="100" w:beforeAutospacing="1" w:after="100" w:afterAutospacing="1" w:line="240" w:lineRule="auto"/>
        <w:rPr>
          <w:rFonts w:ascii="Times New Roman" w:eastAsia="Times New Roman" w:hAnsi="Times New Roman"/>
          <w:sz w:val="24"/>
          <w:szCs w:val="24"/>
        </w:rPr>
      </w:pPr>
      <w:r w:rsidRPr="00CF2957">
        <w:rPr>
          <w:rFonts w:ascii="Times New Roman" w:eastAsia="Times New Roman" w:hAnsi="Times New Roman"/>
          <w:sz w:val="24"/>
          <w:szCs w:val="24"/>
        </w:rPr>
        <w:t>решение Государственной экзаменационной комиссии</w:t>
      </w:r>
      <w:r>
        <w:rPr>
          <w:rFonts w:ascii="Times New Roman" w:eastAsia="Times New Roman" w:hAnsi="Times New Roman"/>
          <w:sz w:val="24"/>
          <w:szCs w:val="24"/>
        </w:rPr>
        <w:t xml:space="preserve"> – 1 страница</w:t>
      </w:r>
      <w:r w:rsidRPr="00CF2957">
        <w:rPr>
          <w:rFonts w:ascii="Times New Roman" w:eastAsia="Times New Roman" w:hAnsi="Times New Roman"/>
          <w:sz w:val="24"/>
          <w:szCs w:val="24"/>
        </w:rPr>
        <w:t>.</w:t>
      </w:r>
    </w:p>
    <w:p w:rsidR="008858BA" w:rsidRPr="00C163B4" w:rsidRDefault="008858BA" w:rsidP="008858BA">
      <w:pPr>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Аспирантский</w:t>
      </w:r>
      <w:r w:rsidRPr="00C163B4">
        <w:rPr>
          <w:rFonts w:ascii="Times New Roman" w:hAnsi="Times New Roman"/>
          <w:b/>
          <w:bCs/>
          <w:sz w:val="24"/>
          <w:szCs w:val="24"/>
          <w:lang w:eastAsia="ru-RU"/>
        </w:rPr>
        <w:t xml:space="preserve"> билет</w:t>
      </w:r>
      <w:r>
        <w:rPr>
          <w:rFonts w:ascii="Times New Roman" w:hAnsi="Times New Roman"/>
          <w:b/>
          <w:bCs/>
          <w:sz w:val="24"/>
          <w:szCs w:val="24"/>
          <w:lang w:eastAsia="ru-RU"/>
        </w:rPr>
        <w:t xml:space="preserve"> (</w:t>
      </w:r>
      <w:proofErr w:type="gramStart"/>
      <w:r>
        <w:rPr>
          <w:rFonts w:ascii="Times New Roman" w:hAnsi="Times New Roman"/>
          <w:b/>
          <w:bCs/>
          <w:sz w:val="24"/>
          <w:szCs w:val="24"/>
          <w:lang w:eastAsia="ru-RU"/>
        </w:rPr>
        <w:t>ч</w:t>
      </w:r>
      <w:proofErr w:type="gramEnd"/>
      <w:r>
        <w:rPr>
          <w:rFonts w:ascii="Times New Roman" w:hAnsi="Times New Roman"/>
          <w:b/>
          <w:bCs/>
          <w:sz w:val="24"/>
          <w:szCs w:val="24"/>
          <w:lang w:eastAsia="ru-RU"/>
        </w:rPr>
        <w:t>/б)</w:t>
      </w:r>
    </w:p>
    <w:p w:rsidR="008858BA" w:rsidRDefault="008858BA" w:rsidP="008858BA">
      <w:pPr>
        <w:spacing w:after="0" w:line="240" w:lineRule="auto"/>
        <w:jc w:val="both"/>
        <w:rPr>
          <w:rFonts w:ascii="Times New Roman" w:hAnsi="Times New Roman"/>
          <w:b/>
          <w:bCs/>
          <w:i/>
          <w:iCs/>
          <w:sz w:val="24"/>
          <w:szCs w:val="24"/>
          <w:lang w:eastAsia="ru-RU"/>
        </w:rPr>
      </w:pPr>
    </w:p>
    <w:p w:rsidR="008858BA" w:rsidRPr="006A448B" w:rsidRDefault="008858BA" w:rsidP="008858BA">
      <w:pPr>
        <w:spacing w:after="0" w:line="240" w:lineRule="auto"/>
        <w:jc w:val="both"/>
        <w:rPr>
          <w:rFonts w:ascii="Times New Roman" w:hAnsi="Times New Roman"/>
          <w:b/>
          <w:bCs/>
          <w:i/>
          <w:iCs/>
          <w:sz w:val="24"/>
          <w:szCs w:val="24"/>
          <w:lang w:eastAsia="ru-RU"/>
        </w:rPr>
      </w:pPr>
      <w:r w:rsidRPr="00C163B4">
        <w:rPr>
          <w:rFonts w:ascii="Times New Roman" w:hAnsi="Times New Roman"/>
          <w:b/>
          <w:bCs/>
          <w:i/>
          <w:iCs/>
          <w:sz w:val="24"/>
          <w:szCs w:val="24"/>
          <w:lang w:eastAsia="ru-RU"/>
        </w:rPr>
        <w:t>Материалы:</w:t>
      </w:r>
    </w:p>
    <w:p w:rsidR="008858BA" w:rsidRPr="00AC6979" w:rsidRDefault="008858BA" w:rsidP="008858BA">
      <w:pPr>
        <w:pStyle w:val="afff4"/>
        <w:numPr>
          <w:ilvl w:val="0"/>
          <w:numId w:val="47"/>
        </w:numPr>
        <w:spacing w:after="0" w:line="240" w:lineRule="auto"/>
        <w:jc w:val="both"/>
        <w:rPr>
          <w:rFonts w:ascii="Times New Roman" w:eastAsia="Times New Roman" w:hAnsi="Times New Roman"/>
          <w:sz w:val="24"/>
          <w:szCs w:val="24"/>
        </w:rPr>
      </w:pPr>
      <w:r w:rsidRPr="00AC6979">
        <w:rPr>
          <w:rFonts w:ascii="Times New Roman" w:eastAsia="Times New Roman" w:hAnsi="Times New Roman"/>
          <w:sz w:val="24"/>
          <w:szCs w:val="24"/>
        </w:rPr>
        <w:t>Полиграфический картон толщиной 1,5-1,75 мм</w:t>
      </w:r>
      <w:r>
        <w:rPr>
          <w:rFonts w:ascii="Times New Roman" w:eastAsia="Times New Roman" w:hAnsi="Times New Roman"/>
          <w:sz w:val="24"/>
          <w:szCs w:val="24"/>
        </w:rPr>
        <w:t>;</w:t>
      </w:r>
    </w:p>
    <w:p w:rsidR="008858BA" w:rsidRDefault="008858BA" w:rsidP="008858BA">
      <w:pPr>
        <w:pStyle w:val="afff4"/>
        <w:numPr>
          <w:ilvl w:val="0"/>
          <w:numId w:val="47"/>
        </w:num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Б</w:t>
      </w:r>
      <w:r w:rsidRPr="00AC6979">
        <w:rPr>
          <w:rFonts w:ascii="Times New Roman" w:eastAsia="Times New Roman" w:hAnsi="Times New Roman"/>
          <w:sz w:val="24"/>
          <w:szCs w:val="24"/>
        </w:rPr>
        <w:t>умвинил</w:t>
      </w:r>
      <w:proofErr w:type="spellEnd"/>
      <w:r w:rsidRPr="00AC6979">
        <w:rPr>
          <w:rFonts w:ascii="Times New Roman" w:eastAsia="Times New Roman" w:hAnsi="Times New Roman"/>
          <w:sz w:val="24"/>
          <w:szCs w:val="24"/>
        </w:rPr>
        <w:t xml:space="preserve"> темно-синего цвета с тиснением "золотой" фольгой</w:t>
      </w:r>
      <w:r>
        <w:rPr>
          <w:rFonts w:ascii="Times New Roman" w:eastAsia="Times New Roman" w:hAnsi="Times New Roman"/>
          <w:sz w:val="24"/>
          <w:szCs w:val="24"/>
        </w:rPr>
        <w:t>;</w:t>
      </w:r>
    </w:p>
    <w:p w:rsidR="008858BA" w:rsidRDefault="008858BA" w:rsidP="008858BA">
      <w:pPr>
        <w:pStyle w:val="afff4"/>
        <w:numPr>
          <w:ilvl w:val="0"/>
          <w:numId w:val="47"/>
        </w:numPr>
        <w:spacing w:after="0" w:line="240" w:lineRule="auto"/>
        <w:jc w:val="both"/>
        <w:rPr>
          <w:rFonts w:ascii="Times New Roman" w:eastAsia="Times New Roman" w:hAnsi="Times New Roman"/>
          <w:sz w:val="24"/>
          <w:szCs w:val="24"/>
        </w:rPr>
      </w:pPr>
      <w:r w:rsidRPr="006A448B">
        <w:rPr>
          <w:rFonts w:ascii="Times New Roman" w:eastAsia="Times New Roman" w:hAnsi="Times New Roman"/>
          <w:sz w:val="24"/>
          <w:szCs w:val="24"/>
        </w:rPr>
        <w:t xml:space="preserve">клей - </w:t>
      </w:r>
      <w:proofErr w:type="spellStart"/>
      <w:r w:rsidRPr="006A448B">
        <w:rPr>
          <w:rFonts w:ascii="Times New Roman" w:eastAsia="Times New Roman" w:hAnsi="Times New Roman"/>
          <w:sz w:val="24"/>
          <w:szCs w:val="24"/>
        </w:rPr>
        <w:t>сополимерная</w:t>
      </w:r>
      <w:proofErr w:type="spellEnd"/>
      <w:r w:rsidRPr="006A448B">
        <w:rPr>
          <w:rFonts w:ascii="Times New Roman" w:eastAsia="Times New Roman" w:hAnsi="Times New Roman"/>
          <w:sz w:val="24"/>
          <w:szCs w:val="24"/>
        </w:rPr>
        <w:t xml:space="preserve"> дисперсия ДПМ 5035В (ТУ 2241-011-47923137-2003)</w:t>
      </w:r>
      <w:r>
        <w:rPr>
          <w:rFonts w:ascii="Times New Roman" w:eastAsia="Times New Roman" w:hAnsi="Times New Roman"/>
          <w:sz w:val="24"/>
          <w:szCs w:val="24"/>
        </w:rPr>
        <w:t>;</w:t>
      </w:r>
    </w:p>
    <w:p w:rsidR="008858BA" w:rsidRPr="006A448B" w:rsidRDefault="008858BA" w:rsidP="008858BA">
      <w:pPr>
        <w:pStyle w:val="afff4"/>
        <w:numPr>
          <w:ilvl w:val="0"/>
          <w:numId w:val="4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бумага </w:t>
      </w:r>
      <w:r w:rsidRPr="006A448B">
        <w:rPr>
          <w:rFonts w:ascii="Times New Roman" w:eastAsia="Times New Roman" w:hAnsi="Times New Roman"/>
          <w:sz w:val="24"/>
          <w:szCs w:val="24"/>
        </w:rPr>
        <w:t>бел</w:t>
      </w:r>
      <w:r>
        <w:rPr>
          <w:rFonts w:ascii="Times New Roman" w:eastAsia="Times New Roman" w:hAnsi="Times New Roman"/>
          <w:sz w:val="24"/>
          <w:szCs w:val="24"/>
        </w:rPr>
        <w:t>ая</w:t>
      </w:r>
      <w:r w:rsidRPr="006A448B">
        <w:rPr>
          <w:rFonts w:ascii="Times New Roman" w:eastAsia="Times New Roman" w:hAnsi="Times New Roman"/>
          <w:sz w:val="24"/>
          <w:szCs w:val="24"/>
        </w:rPr>
        <w:t xml:space="preserve"> офсетн</w:t>
      </w:r>
      <w:r>
        <w:rPr>
          <w:rFonts w:ascii="Times New Roman" w:eastAsia="Times New Roman" w:hAnsi="Times New Roman"/>
          <w:sz w:val="24"/>
          <w:szCs w:val="24"/>
        </w:rPr>
        <w:t>ая</w:t>
      </w:r>
      <w:r w:rsidRPr="006A448B">
        <w:rPr>
          <w:rFonts w:ascii="Times New Roman" w:eastAsia="Times New Roman" w:hAnsi="Times New Roman"/>
          <w:sz w:val="24"/>
          <w:szCs w:val="24"/>
        </w:rPr>
        <w:t xml:space="preserve"> </w:t>
      </w:r>
      <w:proofErr w:type="spellStart"/>
      <w:r w:rsidRPr="006A448B">
        <w:rPr>
          <w:rFonts w:ascii="Times New Roman" w:eastAsia="Times New Roman" w:hAnsi="Times New Roman"/>
          <w:sz w:val="24"/>
          <w:szCs w:val="24"/>
        </w:rPr>
        <w:t>чистоцеллюлозн</w:t>
      </w:r>
      <w:r>
        <w:rPr>
          <w:rFonts w:ascii="Times New Roman" w:eastAsia="Times New Roman" w:hAnsi="Times New Roman"/>
          <w:sz w:val="24"/>
          <w:szCs w:val="24"/>
        </w:rPr>
        <w:t>ая</w:t>
      </w:r>
      <w:proofErr w:type="spellEnd"/>
      <w:r w:rsidRPr="006A448B">
        <w:rPr>
          <w:rFonts w:ascii="Times New Roman" w:eastAsia="Times New Roman" w:hAnsi="Times New Roman"/>
          <w:sz w:val="24"/>
          <w:szCs w:val="24"/>
        </w:rPr>
        <w:t>, плотностью 80 г/кв.м</w:t>
      </w:r>
      <w:r>
        <w:rPr>
          <w:rFonts w:ascii="Times New Roman" w:eastAsia="Times New Roman" w:hAnsi="Times New Roman"/>
          <w:sz w:val="24"/>
          <w:szCs w:val="24"/>
        </w:rPr>
        <w:t>.</w:t>
      </w:r>
    </w:p>
    <w:p w:rsidR="008858BA" w:rsidRDefault="008858BA" w:rsidP="008858B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Тип изготовления о</w:t>
      </w:r>
      <w:r w:rsidRPr="006A448B">
        <w:rPr>
          <w:rFonts w:ascii="Times New Roman" w:hAnsi="Times New Roman"/>
          <w:sz w:val="24"/>
          <w:szCs w:val="24"/>
          <w:lang w:eastAsia="ru-RU"/>
        </w:rPr>
        <w:t>бложк</w:t>
      </w:r>
      <w:r>
        <w:rPr>
          <w:rFonts w:ascii="Times New Roman" w:hAnsi="Times New Roman"/>
          <w:sz w:val="24"/>
          <w:szCs w:val="24"/>
          <w:lang w:eastAsia="ru-RU"/>
        </w:rPr>
        <w:t>и:</w:t>
      </w:r>
      <w:r w:rsidRPr="006A448B">
        <w:rPr>
          <w:rFonts w:ascii="Times New Roman" w:hAnsi="Times New Roman"/>
          <w:sz w:val="24"/>
          <w:szCs w:val="24"/>
          <w:lang w:eastAsia="ru-RU"/>
        </w:rPr>
        <w:t xml:space="preserve"> </w:t>
      </w:r>
      <w:proofErr w:type="spellStart"/>
      <w:r w:rsidRPr="006A448B">
        <w:rPr>
          <w:rFonts w:ascii="Times New Roman" w:hAnsi="Times New Roman"/>
          <w:sz w:val="24"/>
          <w:szCs w:val="24"/>
          <w:lang w:eastAsia="ru-RU"/>
        </w:rPr>
        <w:t>необрезная</w:t>
      </w:r>
      <w:proofErr w:type="spellEnd"/>
      <w:r w:rsidRPr="006A448B">
        <w:rPr>
          <w:rFonts w:ascii="Times New Roman" w:hAnsi="Times New Roman"/>
          <w:sz w:val="24"/>
          <w:szCs w:val="24"/>
          <w:lang w:eastAsia="ru-RU"/>
        </w:rPr>
        <w:t>.</w:t>
      </w:r>
      <w:r>
        <w:rPr>
          <w:rFonts w:ascii="Times New Roman" w:hAnsi="Times New Roman"/>
          <w:sz w:val="24"/>
          <w:szCs w:val="24"/>
          <w:lang w:eastAsia="ru-RU"/>
        </w:rPr>
        <w:t xml:space="preserve"> </w:t>
      </w:r>
      <w:proofErr w:type="spellStart"/>
      <w:r w:rsidRPr="006A448B">
        <w:rPr>
          <w:rFonts w:ascii="Times New Roman" w:hAnsi="Times New Roman"/>
          <w:sz w:val="24"/>
          <w:szCs w:val="24"/>
          <w:lang w:eastAsia="ru-RU"/>
        </w:rPr>
        <w:t>Бумвинил</w:t>
      </w:r>
      <w:proofErr w:type="spellEnd"/>
      <w:r w:rsidRPr="006A448B">
        <w:rPr>
          <w:rFonts w:ascii="Times New Roman" w:hAnsi="Times New Roman"/>
          <w:sz w:val="24"/>
          <w:szCs w:val="24"/>
          <w:lang w:eastAsia="ru-RU"/>
        </w:rPr>
        <w:t xml:space="preserve"> с четырёх сторон загибается и приклеивается на внутреннюю сторону картона обложки, закрывая её углы</w:t>
      </w:r>
      <w:r>
        <w:rPr>
          <w:rFonts w:ascii="Times New Roman" w:hAnsi="Times New Roman"/>
          <w:sz w:val="24"/>
          <w:szCs w:val="24"/>
          <w:lang w:eastAsia="ru-RU"/>
        </w:rPr>
        <w:t>.</w:t>
      </w:r>
    </w:p>
    <w:p w:rsidR="008858BA" w:rsidRDefault="008858BA" w:rsidP="008858BA">
      <w:pPr>
        <w:spacing w:after="0" w:line="240" w:lineRule="auto"/>
        <w:jc w:val="both"/>
        <w:rPr>
          <w:rFonts w:ascii="Times New Roman" w:hAnsi="Times New Roman"/>
          <w:i/>
          <w:iCs/>
          <w:sz w:val="24"/>
          <w:szCs w:val="24"/>
          <w:lang w:eastAsia="ru-RU"/>
        </w:rPr>
      </w:pPr>
    </w:p>
    <w:p w:rsidR="008858BA" w:rsidRPr="00112959" w:rsidRDefault="008858BA" w:rsidP="008858BA">
      <w:pPr>
        <w:spacing w:after="0" w:line="240" w:lineRule="auto"/>
        <w:jc w:val="both"/>
        <w:rPr>
          <w:rFonts w:ascii="Times New Roman" w:hAnsi="Times New Roman"/>
          <w:b/>
          <w:i/>
          <w:iCs/>
          <w:sz w:val="24"/>
          <w:szCs w:val="24"/>
          <w:lang w:eastAsia="ru-RU"/>
        </w:rPr>
      </w:pPr>
      <w:r w:rsidRPr="00112959">
        <w:rPr>
          <w:rFonts w:ascii="Times New Roman" w:hAnsi="Times New Roman"/>
          <w:b/>
          <w:i/>
          <w:iCs/>
          <w:sz w:val="24"/>
          <w:szCs w:val="24"/>
          <w:lang w:eastAsia="ru-RU"/>
        </w:rPr>
        <w:t>Крышка:</w:t>
      </w:r>
    </w:p>
    <w:p w:rsidR="008858BA" w:rsidRPr="006A448B" w:rsidRDefault="008858BA" w:rsidP="008858BA">
      <w:pPr>
        <w:spacing w:after="0" w:line="240" w:lineRule="auto"/>
        <w:jc w:val="both"/>
        <w:rPr>
          <w:rFonts w:ascii="Times New Roman" w:hAnsi="Times New Roman"/>
          <w:sz w:val="24"/>
          <w:szCs w:val="24"/>
          <w:lang w:eastAsia="ru-RU"/>
        </w:rPr>
      </w:pPr>
      <w:r w:rsidRPr="006A448B">
        <w:rPr>
          <w:rFonts w:ascii="Times New Roman" w:hAnsi="Times New Roman"/>
          <w:sz w:val="24"/>
          <w:szCs w:val="24"/>
          <w:lang w:eastAsia="ru-RU"/>
        </w:rPr>
        <w:t>Размер крыш</w:t>
      </w:r>
      <w:r>
        <w:rPr>
          <w:rFonts w:ascii="Times New Roman" w:hAnsi="Times New Roman"/>
          <w:sz w:val="24"/>
          <w:szCs w:val="24"/>
          <w:lang w:eastAsia="ru-RU"/>
        </w:rPr>
        <w:t>ки</w:t>
      </w:r>
      <w:r w:rsidRPr="006A448B">
        <w:rPr>
          <w:rFonts w:ascii="Times New Roman" w:hAnsi="Times New Roman"/>
          <w:sz w:val="24"/>
          <w:szCs w:val="24"/>
          <w:lang w:eastAsia="ru-RU"/>
        </w:rPr>
        <w:t xml:space="preserve"> в закрытом виде 95х65 мм</w:t>
      </w:r>
      <w:r>
        <w:rPr>
          <w:rFonts w:ascii="Times New Roman" w:hAnsi="Times New Roman"/>
          <w:sz w:val="24"/>
          <w:szCs w:val="24"/>
          <w:lang w:eastAsia="ru-RU"/>
        </w:rPr>
        <w:t>;</w:t>
      </w:r>
    </w:p>
    <w:p w:rsidR="008858BA" w:rsidRDefault="008858BA" w:rsidP="008858B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w:t>
      </w:r>
      <w:r w:rsidRPr="006A448B">
        <w:rPr>
          <w:rFonts w:ascii="Times New Roman" w:hAnsi="Times New Roman"/>
          <w:sz w:val="24"/>
          <w:szCs w:val="24"/>
          <w:lang w:eastAsia="ru-RU"/>
        </w:rPr>
        <w:t>рышк</w:t>
      </w:r>
      <w:r>
        <w:rPr>
          <w:rFonts w:ascii="Times New Roman" w:hAnsi="Times New Roman"/>
          <w:sz w:val="24"/>
          <w:szCs w:val="24"/>
          <w:lang w:eastAsia="ru-RU"/>
        </w:rPr>
        <w:t>а</w:t>
      </w:r>
      <w:r w:rsidRPr="006A448B">
        <w:rPr>
          <w:rFonts w:ascii="Times New Roman" w:hAnsi="Times New Roman"/>
          <w:sz w:val="24"/>
          <w:szCs w:val="24"/>
          <w:lang w:eastAsia="ru-RU"/>
        </w:rPr>
        <w:t xml:space="preserve"> жестк</w:t>
      </w:r>
      <w:r>
        <w:rPr>
          <w:rFonts w:ascii="Times New Roman" w:hAnsi="Times New Roman"/>
          <w:sz w:val="24"/>
          <w:szCs w:val="24"/>
          <w:lang w:eastAsia="ru-RU"/>
        </w:rPr>
        <w:t>ая</w:t>
      </w:r>
      <w:r w:rsidRPr="006A448B">
        <w:rPr>
          <w:rFonts w:ascii="Times New Roman" w:hAnsi="Times New Roman"/>
          <w:sz w:val="24"/>
          <w:szCs w:val="24"/>
          <w:lang w:eastAsia="ru-RU"/>
        </w:rPr>
        <w:t>, обтянут</w:t>
      </w:r>
      <w:r>
        <w:rPr>
          <w:rFonts w:ascii="Times New Roman" w:hAnsi="Times New Roman"/>
          <w:sz w:val="24"/>
          <w:szCs w:val="24"/>
          <w:lang w:eastAsia="ru-RU"/>
        </w:rPr>
        <w:t>ая</w:t>
      </w:r>
      <w:r w:rsidRPr="006A448B">
        <w:rPr>
          <w:rFonts w:ascii="Times New Roman" w:hAnsi="Times New Roman"/>
          <w:sz w:val="24"/>
          <w:szCs w:val="24"/>
          <w:lang w:eastAsia="ru-RU"/>
        </w:rPr>
        <w:t xml:space="preserve"> переплетным материалом </w:t>
      </w:r>
      <w:proofErr w:type="spellStart"/>
      <w:r w:rsidRPr="006A448B">
        <w:rPr>
          <w:rFonts w:ascii="Times New Roman" w:hAnsi="Times New Roman"/>
          <w:sz w:val="24"/>
          <w:szCs w:val="24"/>
          <w:lang w:eastAsia="ru-RU"/>
        </w:rPr>
        <w:t>бумвинилом</w:t>
      </w:r>
      <w:proofErr w:type="spellEnd"/>
      <w:r w:rsidRPr="006A448B">
        <w:rPr>
          <w:rFonts w:ascii="Times New Roman" w:hAnsi="Times New Roman"/>
          <w:sz w:val="24"/>
          <w:szCs w:val="24"/>
          <w:lang w:eastAsia="ru-RU"/>
        </w:rPr>
        <w:t xml:space="preserve"> по ГОСТУ 9996-84 п.1.8, обтяжка вручную</w:t>
      </w:r>
      <w:r>
        <w:rPr>
          <w:rFonts w:ascii="Times New Roman" w:hAnsi="Times New Roman"/>
          <w:sz w:val="24"/>
          <w:szCs w:val="24"/>
          <w:lang w:eastAsia="ru-RU"/>
        </w:rPr>
        <w:t>;</w:t>
      </w:r>
    </w:p>
    <w:p w:rsidR="008858BA" w:rsidRPr="006A448B" w:rsidRDefault="008858BA" w:rsidP="008858B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Материалы:</w:t>
      </w:r>
    </w:p>
    <w:p w:rsidR="008858BA" w:rsidRPr="00C163B4" w:rsidRDefault="008858BA" w:rsidP="008858BA">
      <w:pPr>
        <w:pStyle w:val="afff4"/>
        <w:numPr>
          <w:ilvl w:val="0"/>
          <w:numId w:val="46"/>
        </w:numPr>
        <w:spacing w:after="0" w:line="240" w:lineRule="auto"/>
        <w:ind w:left="426"/>
        <w:jc w:val="both"/>
        <w:rPr>
          <w:rFonts w:ascii="Times New Roman" w:eastAsia="Times New Roman" w:hAnsi="Times New Roman"/>
          <w:sz w:val="24"/>
          <w:szCs w:val="24"/>
        </w:rPr>
      </w:pPr>
      <w:r w:rsidRPr="00C163B4">
        <w:rPr>
          <w:rFonts w:ascii="Times New Roman" w:eastAsia="Times New Roman" w:hAnsi="Times New Roman"/>
          <w:sz w:val="24"/>
          <w:szCs w:val="24"/>
        </w:rPr>
        <w:t xml:space="preserve">Переплетный картон, калиброванный толщиной не менее 1,5 мм по ГОСТУ: </w:t>
      </w:r>
    </w:p>
    <w:p w:rsidR="008858BA" w:rsidRPr="00DE5236" w:rsidRDefault="008858BA" w:rsidP="008858BA">
      <w:pPr>
        <w:pStyle w:val="afff4"/>
        <w:numPr>
          <w:ilvl w:val="0"/>
          <w:numId w:val="50"/>
        </w:numPr>
        <w:spacing w:after="0" w:line="240" w:lineRule="auto"/>
        <w:jc w:val="both"/>
        <w:rPr>
          <w:rFonts w:ascii="Times New Roman" w:eastAsia="Times New Roman" w:hAnsi="Times New Roman"/>
          <w:sz w:val="24"/>
          <w:szCs w:val="24"/>
        </w:rPr>
      </w:pPr>
      <w:r w:rsidRPr="00DE5236">
        <w:rPr>
          <w:rFonts w:ascii="Times New Roman" w:eastAsia="Times New Roman" w:hAnsi="Times New Roman"/>
          <w:sz w:val="24"/>
          <w:szCs w:val="24"/>
        </w:rPr>
        <w:t xml:space="preserve">плотность </w:t>
      </w:r>
      <w:r>
        <w:rPr>
          <w:rFonts w:ascii="Times New Roman" w:eastAsia="Times New Roman" w:hAnsi="Times New Roman"/>
          <w:sz w:val="24"/>
          <w:szCs w:val="24"/>
        </w:rPr>
        <w:t xml:space="preserve">ГОСТ </w:t>
      </w:r>
      <w:r w:rsidRPr="00DE5236">
        <w:rPr>
          <w:rFonts w:ascii="Times New Roman" w:eastAsia="Times New Roman" w:hAnsi="Times New Roman"/>
          <w:sz w:val="24"/>
          <w:szCs w:val="24"/>
        </w:rPr>
        <w:t>27015-86</w:t>
      </w:r>
    </w:p>
    <w:p w:rsidR="008858BA" w:rsidRPr="00DE5236" w:rsidRDefault="008858BA" w:rsidP="008858BA">
      <w:pPr>
        <w:pStyle w:val="afff4"/>
        <w:numPr>
          <w:ilvl w:val="0"/>
          <w:numId w:val="50"/>
        </w:numPr>
        <w:spacing w:after="0" w:line="240" w:lineRule="auto"/>
        <w:jc w:val="both"/>
        <w:rPr>
          <w:rFonts w:ascii="Times New Roman" w:eastAsia="Times New Roman" w:hAnsi="Times New Roman"/>
          <w:sz w:val="24"/>
          <w:szCs w:val="24"/>
        </w:rPr>
      </w:pPr>
      <w:r w:rsidRPr="00DE5236">
        <w:rPr>
          <w:rFonts w:ascii="Times New Roman" w:eastAsia="Times New Roman" w:hAnsi="Times New Roman"/>
          <w:sz w:val="24"/>
          <w:szCs w:val="24"/>
        </w:rPr>
        <w:t>толщина ГОСТ 27015-86</w:t>
      </w:r>
    </w:p>
    <w:p w:rsidR="008858BA" w:rsidRPr="00DE5236" w:rsidRDefault="008858BA" w:rsidP="008858BA">
      <w:pPr>
        <w:pStyle w:val="afff4"/>
        <w:numPr>
          <w:ilvl w:val="0"/>
          <w:numId w:val="50"/>
        </w:numPr>
        <w:spacing w:after="0" w:line="240" w:lineRule="auto"/>
        <w:jc w:val="both"/>
        <w:rPr>
          <w:rFonts w:ascii="Times New Roman" w:eastAsia="Times New Roman" w:hAnsi="Times New Roman"/>
          <w:sz w:val="24"/>
          <w:szCs w:val="24"/>
        </w:rPr>
      </w:pPr>
      <w:r w:rsidRPr="00DE5236">
        <w:rPr>
          <w:rFonts w:ascii="Times New Roman" w:eastAsia="Times New Roman" w:hAnsi="Times New Roman"/>
          <w:sz w:val="24"/>
          <w:szCs w:val="24"/>
        </w:rPr>
        <w:t>показатель к расслаиванию ГОСТ 13648.6-86</w:t>
      </w:r>
    </w:p>
    <w:p w:rsidR="008858BA" w:rsidRPr="00DE5236" w:rsidRDefault="008858BA" w:rsidP="008858BA">
      <w:pPr>
        <w:pStyle w:val="afff4"/>
        <w:numPr>
          <w:ilvl w:val="0"/>
          <w:numId w:val="50"/>
        </w:numPr>
        <w:spacing w:after="0" w:line="240" w:lineRule="auto"/>
        <w:jc w:val="both"/>
        <w:rPr>
          <w:rFonts w:ascii="Times New Roman" w:eastAsia="Times New Roman" w:hAnsi="Times New Roman"/>
          <w:sz w:val="24"/>
          <w:szCs w:val="24"/>
        </w:rPr>
      </w:pPr>
      <w:r w:rsidRPr="00DE5236">
        <w:rPr>
          <w:rFonts w:ascii="Times New Roman" w:eastAsia="Times New Roman" w:hAnsi="Times New Roman"/>
          <w:sz w:val="24"/>
          <w:szCs w:val="24"/>
        </w:rPr>
        <w:t>влажность ГОСТ 13525.19-91</w:t>
      </w:r>
    </w:p>
    <w:p w:rsidR="008858BA" w:rsidRPr="006A448B" w:rsidRDefault="008858BA" w:rsidP="008858BA">
      <w:pPr>
        <w:pStyle w:val="afff4"/>
        <w:numPr>
          <w:ilvl w:val="0"/>
          <w:numId w:val="46"/>
        </w:numPr>
        <w:spacing w:after="0" w:line="240" w:lineRule="auto"/>
        <w:ind w:left="426"/>
        <w:jc w:val="both"/>
        <w:rPr>
          <w:rFonts w:ascii="Times New Roman" w:eastAsia="Times New Roman" w:hAnsi="Times New Roman"/>
          <w:sz w:val="24"/>
          <w:szCs w:val="24"/>
        </w:rPr>
      </w:pPr>
      <w:r w:rsidRPr="006A448B">
        <w:rPr>
          <w:rFonts w:ascii="Times New Roman" w:eastAsia="Times New Roman" w:hAnsi="Times New Roman"/>
          <w:sz w:val="24"/>
          <w:szCs w:val="24"/>
        </w:rPr>
        <w:t xml:space="preserve">клей - </w:t>
      </w:r>
      <w:proofErr w:type="spellStart"/>
      <w:r w:rsidRPr="006A448B">
        <w:rPr>
          <w:rFonts w:ascii="Times New Roman" w:eastAsia="Times New Roman" w:hAnsi="Times New Roman"/>
          <w:sz w:val="24"/>
          <w:szCs w:val="24"/>
        </w:rPr>
        <w:t>сополимерная</w:t>
      </w:r>
      <w:proofErr w:type="spellEnd"/>
      <w:r w:rsidRPr="006A448B">
        <w:rPr>
          <w:rFonts w:ascii="Times New Roman" w:eastAsia="Times New Roman" w:hAnsi="Times New Roman"/>
          <w:sz w:val="24"/>
          <w:szCs w:val="24"/>
        </w:rPr>
        <w:t xml:space="preserve"> дисперсия ДПМ 5035В (ТУ 2241-011-47923137-2003)</w:t>
      </w:r>
    </w:p>
    <w:p w:rsidR="008858BA" w:rsidRPr="006A448B" w:rsidRDefault="008858BA" w:rsidP="008858BA">
      <w:pPr>
        <w:pStyle w:val="afff4"/>
        <w:numPr>
          <w:ilvl w:val="0"/>
          <w:numId w:val="46"/>
        </w:numPr>
        <w:spacing w:after="0" w:line="240" w:lineRule="auto"/>
        <w:ind w:left="426"/>
        <w:jc w:val="both"/>
        <w:rPr>
          <w:rFonts w:ascii="Times New Roman" w:eastAsia="Times New Roman" w:hAnsi="Times New Roman"/>
          <w:sz w:val="24"/>
          <w:szCs w:val="24"/>
        </w:rPr>
      </w:pPr>
      <w:r w:rsidRPr="006A448B">
        <w:rPr>
          <w:rFonts w:ascii="Times New Roman" w:eastAsia="Times New Roman" w:hAnsi="Times New Roman"/>
          <w:sz w:val="24"/>
          <w:szCs w:val="24"/>
        </w:rPr>
        <w:t xml:space="preserve">средник на крышке из </w:t>
      </w:r>
      <w:proofErr w:type="spellStart"/>
      <w:r w:rsidRPr="006A448B">
        <w:rPr>
          <w:rFonts w:ascii="Times New Roman" w:eastAsia="Times New Roman" w:hAnsi="Times New Roman"/>
          <w:sz w:val="24"/>
          <w:szCs w:val="24"/>
        </w:rPr>
        <w:t>бумвинила</w:t>
      </w:r>
      <w:proofErr w:type="spellEnd"/>
      <w:r w:rsidRPr="006A448B">
        <w:rPr>
          <w:rFonts w:ascii="Times New Roman" w:eastAsia="Times New Roman" w:hAnsi="Times New Roman"/>
          <w:sz w:val="24"/>
          <w:szCs w:val="24"/>
        </w:rPr>
        <w:t xml:space="preserve"> того же цвета, что и обтяжка снаружи</w:t>
      </w:r>
    </w:p>
    <w:p w:rsidR="008858BA" w:rsidRPr="006A448B" w:rsidRDefault="008858BA" w:rsidP="008858BA">
      <w:pPr>
        <w:pStyle w:val="afff4"/>
        <w:numPr>
          <w:ilvl w:val="0"/>
          <w:numId w:val="46"/>
        </w:numPr>
        <w:spacing w:after="0" w:line="240" w:lineRule="auto"/>
        <w:ind w:left="426"/>
        <w:jc w:val="both"/>
        <w:rPr>
          <w:rFonts w:ascii="Times New Roman" w:eastAsia="Times New Roman" w:hAnsi="Times New Roman"/>
          <w:sz w:val="24"/>
          <w:szCs w:val="24"/>
        </w:rPr>
      </w:pPr>
      <w:r w:rsidRPr="006A448B">
        <w:rPr>
          <w:rFonts w:ascii="Times New Roman" w:eastAsia="Times New Roman" w:hAnsi="Times New Roman"/>
          <w:sz w:val="24"/>
          <w:szCs w:val="24"/>
        </w:rPr>
        <w:t xml:space="preserve">снаружи тиснение фольгой золотой глянцевой, заглавными буквами в две строки </w:t>
      </w:r>
      <w:r>
        <w:rPr>
          <w:rFonts w:ascii="Times New Roman" w:eastAsia="Times New Roman" w:hAnsi="Times New Roman"/>
          <w:sz w:val="24"/>
          <w:szCs w:val="24"/>
        </w:rPr>
        <w:t>«АСПИРАНТСКИЙ</w:t>
      </w:r>
      <w:r w:rsidRPr="006A448B">
        <w:rPr>
          <w:rFonts w:ascii="Times New Roman" w:eastAsia="Times New Roman" w:hAnsi="Times New Roman"/>
          <w:sz w:val="24"/>
          <w:szCs w:val="24"/>
        </w:rPr>
        <w:t xml:space="preserve"> БИЛЕТ</w:t>
      </w:r>
      <w:r>
        <w:rPr>
          <w:rFonts w:ascii="Times New Roman" w:eastAsia="Times New Roman" w:hAnsi="Times New Roman"/>
          <w:sz w:val="24"/>
          <w:szCs w:val="24"/>
        </w:rPr>
        <w:t>»</w:t>
      </w:r>
      <w:r w:rsidRPr="006A448B">
        <w:rPr>
          <w:rFonts w:ascii="Times New Roman" w:eastAsia="Times New Roman" w:hAnsi="Times New Roman"/>
          <w:sz w:val="24"/>
          <w:szCs w:val="24"/>
        </w:rPr>
        <w:t xml:space="preserve">, высота букв 5 мм </w:t>
      </w:r>
    </w:p>
    <w:p w:rsidR="008858BA" w:rsidRDefault="008858BA" w:rsidP="008858BA">
      <w:pPr>
        <w:spacing w:after="0" w:line="240" w:lineRule="auto"/>
        <w:jc w:val="both"/>
        <w:rPr>
          <w:rFonts w:ascii="Times New Roman" w:hAnsi="Times New Roman"/>
          <w:i/>
          <w:iCs/>
          <w:sz w:val="24"/>
          <w:szCs w:val="24"/>
          <w:lang w:eastAsia="ru-RU"/>
        </w:rPr>
      </w:pPr>
    </w:p>
    <w:p w:rsidR="008858BA" w:rsidRPr="00112959" w:rsidRDefault="008858BA" w:rsidP="008858BA">
      <w:pPr>
        <w:spacing w:after="0" w:line="240" w:lineRule="auto"/>
        <w:jc w:val="both"/>
        <w:rPr>
          <w:rFonts w:ascii="Times New Roman" w:hAnsi="Times New Roman"/>
          <w:b/>
          <w:i/>
          <w:iCs/>
          <w:sz w:val="24"/>
          <w:szCs w:val="24"/>
          <w:lang w:eastAsia="ru-RU"/>
        </w:rPr>
      </w:pPr>
      <w:r w:rsidRPr="00112959">
        <w:rPr>
          <w:rFonts w:ascii="Times New Roman" w:hAnsi="Times New Roman"/>
          <w:b/>
          <w:i/>
          <w:iCs/>
          <w:sz w:val="24"/>
          <w:szCs w:val="24"/>
          <w:lang w:eastAsia="ru-RU"/>
        </w:rPr>
        <w:lastRenderedPageBreak/>
        <w:t>Футеровка:</w:t>
      </w:r>
    </w:p>
    <w:p w:rsidR="008858BA" w:rsidRPr="006A448B" w:rsidRDefault="008858BA" w:rsidP="008858B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w:t>
      </w:r>
      <w:r w:rsidRPr="006A448B">
        <w:rPr>
          <w:rFonts w:ascii="Times New Roman" w:hAnsi="Times New Roman"/>
          <w:sz w:val="24"/>
          <w:szCs w:val="24"/>
          <w:lang w:eastAsia="ru-RU"/>
        </w:rPr>
        <w:t>брезной формат футеровки 90х60 мм,</w:t>
      </w:r>
    </w:p>
    <w:p w:rsidR="008858BA" w:rsidRPr="006A448B" w:rsidRDefault="008858BA" w:rsidP="008858B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Ф</w:t>
      </w:r>
      <w:r w:rsidRPr="006A448B">
        <w:rPr>
          <w:rFonts w:ascii="Times New Roman" w:hAnsi="Times New Roman"/>
          <w:sz w:val="24"/>
          <w:szCs w:val="24"/>
          <w:lang w:eastAsia="ru-RU"/>
        </w:rPr>
        <w:t xml:space="preserve">утеровка из белой офсетной </w:t>
      </w:r>
      <w:proofErr w:type="spellStart"/>
      <w:r w:rsidRPr="006A448B">
        <w:rPr>
          <w:rFonts w:ascii="Times New Roman" w:hAnsi="Times New Roman"/>
          <w:sz w:val="24"/>
          <w:szCs w:val="24"/>
          <w:lang w:eastAsia="ru-RU"/>
        </w:rPr>
        <w:t>чистоцеллюлозной</w:t>
      </w:r>
      <w:proofErr w:type="spellEnd"/>
      <w:r>
        <w:rPr>
          <w:rFonts w:ascii="Times New Roman" w:hAnsi="Times New Roman"/>
          <w:sz w:val="24"/>
          <w:szCs w:val="24"/>
          <w:lang w:eastAsia="ru-RU"/>
        </w:rPr>
        <w:t xml:space="preserve"> бумаги</w:t>
      </w:r>
      <w:r w:rsidRPr="006A448B">
        <w:rPr>
          <w:rFonts w:ascii="Times New Roman" w:hAnsi="Times New Roman"/>
          <w:sz w:val="24"/>
          <w:szCs w:val="24"/>
          <w:lang w:eastAsia="ru-RU"/>
        </w:rPr>
        <w:t>, плотностью 80 г/м</w:t>
      </w:r>
      <w:proofErr w:type="gramStart"/>
      <w:r>
        <w:rPr>
          <w:rFonts w:ascii="Times New Roman" w:hAnsi="Times New Roman"/>
          <w:sz w:val="24"/>
          <w:szCs w:val="24"/>
          <w:vertAlign w:val="superscript"/>
          <w:lang w:eastAsia="ru-RU"/>
        </w:rPr>
        <w:t>2</w:t>
      </w:r>
      <w:proofErr w:type="gramEnd"/>
      <w:r w:rsidRPr="006A448B">
        <w:rPr>
          <w:rFonts w:ascii="Times New Roman" w:hAnsi="Times New Roman"/>
          <w:sz w:val="24"/>
          <w:szCs w:val="24"/>
          <w:lang w:eastAsia="ru-RU"/>
        </w:rPr>
        <w:t>, печать офсетная  либо лазерным принтером, одноцветная, цвет печати черный, стандартный макет</w:t>
      </w:r>
      <w:r>
        <w:rPr>
          <w:rFonts w:ascii="Times New Roman" w:hAnsi="Times New Roman"/>
          <w:sz w:val="24"/>
          <w:szCs w:val="24"/>
          <w:lang w:eastAsia="ru-RU"/>
        </w:rPr>
        <w:t>.</w:t>
      </w:r>
    </w:p>
    <w:p w:rsidR="008858BA" w:rsidRDefault="008858BA" w:rsidP="008858BA">
      <w:pPr>
        <w:spacing w:after="0" w:line="240" w:lineRule="auto"/>
        <w:jc w:val="both"/>
        <w:rPr>
          <w:rFonts w:ascii="Times New Roman" w:hAnsi="Times New Roman"/>
          <w:sz w:val="24"/>
          <w:szCs w:val="24"/>
          <w:lang w:eastAsia="ru-RU"/>
        </w:rPr>
      </w:pPr>
      <w:r w:rsidRPr="006A448B">
        <w:rPr>
          <w:rFonts w:ascii="Times New Roman" w:hAnsi="Times New Roman"/>
          <w:sz w:val="24"/>
          <w:szCs w:val="24"/>
          <w:lang w:eastAsia="ru-RU"/>
        </w:rPr>
        <w:t>На развороте вклейка из белой офсетной бумаги 80 г/м</w:t>
      </w:r>
      <w:proofErr w:type="gramStart"/>
      <w:r w:rsidRPr="00981016">
        <w:rPr>
          <w:rFonts w:ascii="Times New Roman" w:hAnsi="Times New Roman"/>
          <w:sz w:val="24"/>
          <w:szCs w:val="24"/>
          <w:vertAlign w:val="superscript"/>
          <w:lang w:eastAsia="ru-RU"/>
        </w:rPr>
        <w:t>2</w:t>
      </w:r>
      <w:proofErr w:type="gramEnd"/>
      <w:r w:rsidRPr="006A448B">
        <w:rPr>
          <w:rFonts w:ascii="Times New Roman" w:hAnsi="Times New Roman"/>
          <w:sz w:val="24"/>
          <w:szCs w:val="24"/>
          <w:lang w:eastAsia="ru-RU"/>
        </w:rPr>
        <w:t xml:space="preserve">. </w:t>
      </w:r>
    </w:p>
    <w:p w:rsidR="008858BA" w:rsidRDefault="008858BA" w:rsidP="008858BA">
      <w:pPr>
        <w:spacing w:after="0" w:line="240" w:lineRule="auto"/>
        <w:jc w:val="both"/>
        <w:rPr>
          <w:rFonts w:ascii="Times New Roman" w:hAnsi="Times New Roman"/>
          <w:sz w:val="24"/>
          <w:szCs w:val="24"/>
          <w:lang w:eastAsia="ru-RU"/>
        </w:rPr>
      </w:pPr>
      <w:proofErr w:type="gramStart"/>
      <w:r w:rsidRPr="006A448B">
        <w:rPr>
          <w:rFonts w:ascii="Times New Roman" w:hAnsi="Times New Roman"/>
          <w:sz w:val="24"/>
          <w:szCs w:val="24"/>
          <w:lang w:eastAsia="ru-RU"/>
        </w:rPr>
        <w:t xml:space="preserve">На вклейке 1-го листа </w:t>
      </w:r>
      <w:r>
        <w:rPr>
          <w:rFonts w:ascii="Times New Roman" w:hAnsi="Times New Roman"/>
          <w:sz w:val="24"/>
          <w:szCs w:val="24"/>
          <w:lang w:eastAsia="ru-RU"/>
        </w:rPr>
        <w:t>аспирантского</w:t>
      </w:r>
      <w:r w:rsidRPr="006A448B">
        <w:rPr>
          <w:rFonts w:ascii="Times New Roman" w:hAnsi="Times New Roman"/>
          <w:sz w:val="24"/>
          <w:szCs w:val="24"/>
          <w:lang w:eastAsia="ru-RU"/>
        </w:rPr>
        <w:t xml:space="preserve"> билета указаны: учредитель, полное наименование организации, осуществляющей образовательную деятельность, номер билета, а также - фамилия, имя, отчество </w:t>
      </w:r>
      <w:r>
        <w:rPr>
          <w:rFonts w:ascii="Times New Roman" w:hAnsi="Times New Roman"/>
          <w:sz w:val="24"/>
          <w:szCs w:val="24"/>
          <w:lang w:eastAsia="ru-RU"/>
        </w:rPr>
        <w:t>аспиранта</w:t>
      </w:r>
      <w:r w:rsidRPr="006A448B">
        <w:rPr>
          <w:rFonts w:ascii="Times New Roman" w:hAnsi="Times New Roman"/>
          <w:sz w:val="24"/>
          <w:szCs w:val="24"/>
          <w:lang w:eastAsia="ru-RU"/>
        </w:rPr>
        <w:t xml:space="preserve">, форма обучения, № приказа о зачислении, дата выдачи </w:t>
      </w:r>
      <w:r>
        <w:rPr>
          <w:rFonts w:ascii="Times New Roman" w:hAnsi="Times New Roman"/>
          <w:sz w:val="24"/>
          <w:szCs w:val="24"/>
          <w:lang w:eastAsia="ru-RU"/>
        </w:rPr>
        <w:t>аспирантского</w:t>
      </w:r>
      <w:r w:rsidRPr="006A448B">
        <w:rPr>
          <w:rFonts w:ascii="Times New Roman" w:hAnsi="Times New Roman"/>
          <w:sz w:val="24"/>
          <w:szCs w:val="24"/>
          <w:lang w:eastAsia="ru-RU"/>
        </w:rPr>
        <w:t xml:space="preserve"> билета, личная подпись и ФИО руководителя организации, осуществляющей образовательную деятельность</w:t>
      </w:r>
      <w:r>
        <w:rPr>
          <w:rFonts w:ascii="Times New Roman" w:hAnsi="Times New Roman"/>
          <w:sz w:val="24"/>
          <w:szCs w:val="24"/>
          <w:lang w:eastAsia="ru-RU"/>
        </w:rPr>
        <w:t>,</w:t>
      </w:r>
      <w:r w:rsidRPr="006A448B">
        <w:rPr>
          <w:rFonts w:ascii="Times New Roman" w:hAnsi="Times New Roman"/>
          <w:sz w:val="24"/>
          <w:szCs w:val="24"/>
          <w:lang w:eastAsia="ru-RU"/>
        </w:rPr>
        <w:t xml:space="preserve"> или иного уполномоченного им должностного лица, место для фото и печати. </w:t>
      </w:r>
      <w:proofErr w:type="gramEnd"/>
    </w:p>
    <w:p w:rsidR="008858BA" w:rsidRPr="006A448B" w:rsidRDefault="008858BA" w:rsidP="008858B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 вклейке 2-</w:t>
      </w:r>
      <w:r w:rsidRPr="006A448B">
        <w:rPr>
          <w:rFonts w:ascii="Times New Roman" w:hAnsi="Times New Roman"/>
          <w:sz w:val="24"/>
          <w:szCs w:val="24"/>
          <w:lang w:eastAsia="ru-RU"/>
        </w:rPr>
        <w:t>го листа указаны: место для печати (</w:t>
      </w:r>
      <w:r>
        <w:rPr>
          <w:rFonts w:ascii="Times New Roman" w:hAnsi="Times New Roman"/>
          <w:sz w:val="24"/>
          <w:szCs w:val="24"/>
          <w:lang w:eastAsia="ru-RU"/>
        </w:rPr>
        <w:t>5</w:t>
      </w:r>
      <w:r w:rsidRPr="006A448B">
        <w:rPr>
          <w:rFonts w:ascii="Times New Roman" w:hAnsi="Times New Roman"/>
          <w:sz w:val="24"/>
          <w:szCs w:val="24"/>
          <w:lang w:eastAsia="ru-RU"/>
        </w:rPr>
        <w:t xml:space="preserve"> раз), по какое число и год действителен (</w:t>
      </w:r>
      <w:r>
        <w:rPr>
          <w:rFonts w:ascii="Times New Roman" w:hAnsi="Times New Roman"/>
          <w:sz w:val="24"/>
          <w:szCs w:val="24"/>
          <w:lang w:eastAsia="ru-RU"/>
        </w:rPr>
        <w:t>5</w:t>
      </w:r>
      <w:r w:rsidRPr="006A448B">
        <w:rPr>
          <w:rFonts w:ascii="Times New Roman" w:hAnsi="Times New Roman"/>
          <w:sz w:val="24"/>
          <w:szCs w:val="24"/>
          <w:lang w:eastAsia="ru-RU"/>
        </w:rPr>
        <w:t xml:space="preserve"> раз), личная подпись и ФИО </w:t>
      </w:r>
      <w:r>
        <w:rPr>
          <w:rFonts w:ascii="Times New Roman" w:hAnsi="Times New Roman"/>
          <w:sz w:val="24"/>
          <w:szCs w:val="24"/>
          <w:lang w:eastAsia="ru-RU"/>
        </w:rPr>
        <w:t>заведующего аспирантурой</w:t>
      </w:r>
      <w:r w:rsidRPr="006A448B">
        <w:rPr>
          <w:rFonts w:ascii="Times New Roman" w:hAnsi="Times New Roman"/>
          <w:sz w:val="24"/>
          <w:szCs w:val="24"/>
          <w:lang w:eastAsia="ru-RU"/>
        </w:rPr>
        <w:t xml:space="preserve"> (</w:t>
      </w:r>
      <w:r>
        <w:rPr>
          <w:rFonts w:ascii="Times New Roman" w:hAnsi="Times New Roman"/>
          <w:sz w:val="24"/>
          <w:szCs w:val="24"/>
          <w:lang w:eastAsia="ru-RU"/>
        </w:rPr>
        <w:t>5</w:t>
      </w:r>
      <w:r w:rsidRPr="006A448B">
        <w:rPr>
          <w:rFonts w:ascii="Times New Roman" w:hAnsi="Times New Roman"/>
          <w:sz w:val="24"/>
          <w:szCs w:val="24"/>
          <w:lang w:eastAsia="ru-RU"/>
        </w:rPr>
        <w:t xml:space="preserve"> раз).</w:t>
      </w:r>
    </w:p>
    <w:p w:rsidR="00C8681B" w:rsidRDefault="00C8681B" w:rsidP="00C8681B">
      <w:pPr>
        <w:widowControl w:val="0"/>
        <w:spacing w:before="100" w:beforeAutospacing="1" w:after="0" w:afterAutospacing="1" w:line="240" w:lineRule="auto"/>
        <w:ind w:right="-142"/>
        <w:rPr>
          <w:rFonts w:ascii="Times New Roman" w:hAnsi="Times New Roman"/>
          <w:b/>
          <w:color w:val="000000"/>
        </w:rPr>
      </w:pPr>
    </w:p>
    <w:p w:rsidR="00C8681B" w:rsidRDefault="00C8681B" w:rsidP="00C8681B">
      <w:pPr>
        <w:widowControl w:val="0"/>
        <w:spacing w:before="100" w:beforeAutospacing="1" w:after="0" w:afterAutospacing="1" w:line="240" w:lineRule="auto"/>
        <w:ind w:right="-142"/>
        <w:rPr>
          <w:rFonts w:ascii="Times New Roman" w:hAnsi="Times New Roman"/>
          <w:b/>
          <w:color w:val="000000"/>
        </w:rPr>
      </w:pPr>
    </w:p>
    <w:tbl>
      <w:tblPr>
        <w:tblW w:w="10065" w:type="dxa"/>
        <w:tblInd w:w="108" w:type="dxa"/>
        <w:tblLayout w:type="fixed"/>
        <w:tblLook w:val="01E0"/>
      </w:tblPr>
      <w:tblGrid>
        <w:gridCol w:w="5529"/>
        <w:gridCol w:w="4536"/>
      </w:tblGrid>
      <w:tr w:rsidR="00C8681B" w:rsidRPr="0071732A" w:rsidTr="00383726">
        <w:tc>
          <w:tcPr>
            <w:tcW w:w="5529" w:type="dxa"/>
            <w:shd w:val="clear" w:color="auto" w:fill="auto"/>
            <w:hideMark/>
          </w:tcPr>
          <w:p w:rsidR="00C8681B" w:rsidRPr="0071732A" w:rsidRDefault="00C8681B" w:rsidP="00383726">
            <w:pPr>
              <w:keepNext/>
              <w:keepLines/>
              <w:spacing w:after="0" w:line="240" w:lineRule="auto"/>
              <w:rPr>
                <w:rFonts w:ascii="Times New Roman" w:hAnsi="Times New Roman"/>
                <w:b/>
                <w:color w:val="000000"/>
              </w:rPr>
            </w:pPr>
            <w:r w:rsidRPr="0071732A">
              <w:rPr>
                <w:rFonts w:ascii="Times New Roman" w:hAnsi="Times New Roman"/>
                <w:b/>
                <w:color w:val="000000"/>
              </w:rPr>
              <w:t>Заказчик:</w:t>
            </w:r>
          </w:p>
        </w:tc>
        <w:tc>
          <w:tcPr>
            <w:tcW w:w="4536" w:type="dxa"/>
            <w:shd w:val="clear" w:color="auto" w:fill="auto"/>
            <w:hideMark/>
          </w:tcPr>
          <w:p w:rsidR="00C8681B" w:rsidRPr="0071732A" w:rsidRDefault="00C8681B" w:rsidP="00383726">
            <w:pPr>
              <w:keepNext/>
              <w:keepLines/>
              <w:spacing w:after="0" w:line="240" w:lineRule="auto"/>
              <w:rPr>
                <w:rFonts w:ascii="Times New Roman" w:hAnsi="Times New Roman"/>
                <w:b/>
                <w:color w:val="000000"/>
              </w:rPr>
            </w:pPr>
            <w:r w:rsidRPr="0071732A">
              <w:rPr>
                <w:rFonts w:ascii="Times New Roman" w:hAnsi="Times New Roman"/>
                <w:b/>
              </w:rPr>
              <w:t>Поставщик</w:t>
            </w:r>
            <w:r w:rsidRPr="0071732A">
              <w:rPr>
                <w:rFonts w:ascii="Times New Roman" w:hAnsi="Times New Roman"/>
                <w:b/>
                <w:color w:val="000000"/>
              </w:rPr>
              <w:t>:</w:t>
            </w:r>
          </w:p>
        </w:tc>
      </w:tr>
      <w:tr w:rsidR="00C8681B" w:rsidRPr="0071732A" w:rsidTr="00383726">
        <w:tc>
          <w:tcPr>
            <w:tcW w:w="5529" w:type="dxa"/>
            <w:shd w:val="clear" w:color="auto" w:fill="auto"/>
          </w:tcPr>
          <w:p w:rsidR="00C23A5A" w:rsidRPr="00C23A5A" w:rsidRDefault="00C23A5A" w:rsidP="00C23A5A">
            <w:pPr>
              <w:spacing w:after="0" w:line="240" w:lineRule="auto"/>
              <w:rPr>
                <w:rFonts w:ascii="Times New Roman" w:hAnsi="Times New Roman"/>
                <w:color w:val="000000"/>
              </w:rPr>
            </w:pPr>
            <w:r w:rsidRPr="00C23A5A">
              <w:rPr>
                <w:rFonts w:ascii="Times New Roman" w:hAnsi="Times New Roman"/>
                <w:color w:val="000000"/>
              </w:rPr>
              <w:t xml:space="preserve">Проректор МТО и ЭИК  </w:t>
            </w:r>
          </w:p>
          <w:p w:rsidR="00C23A5A" w:rsidRPr="00C23A5A" w:rsidRDefault="00C23A5A" w:rsidP="00C23A5A">
            <w:pPr>
              <w:spacing w:after="0" w:line="240" w:lineRule="auto"/>
              <w:rPr>
                <w:rFonts w:ascii="Times New Roman" w:hAnsi="Times New Roman"/>
                <w:color w:val="000000"/>
              </w:rPr>
            </w:pPr>
          </w:p>
          <w:p w:rsidR="00C8681B" w:rsidRPr="0071732A" w:rsidRDefault="00C23A5A" w:rsidP="00C23A5A">
            <w:pPr>
              <w:spacing w:after="0" w:line="240" w:lineRule="auto"/>
              <w:rPr>
                <w:rFonts w:ascii="Times New Roman" w:hAnsi="Times New Roman"/>
                <w:color w:val="000000"/>
              </w:rPr>
            </w:pPr>
            <w:r>
              <w:rPr>
                <w:rFonts w:ascii="Times New Roman" w:hAnsi="Times New Roman"/>
                <w:color w:val="000000"/>
              </w:rPr>
              <w:t xml:space="preserve">__________________ </w:t>
            </w:r>
            <w:r w:rsidRPr="00C23A5A">
              <w:rPr>
                <w:rFonts w:ascii="Times New Roman" w:hAnsi="Times New Roman"/>
                <w:color w:val="000000"/>
              </w:rPr>
              <w:t>А.В.Корнев</w:t>
            </w:r>
          </w:p>
          <w:p w:rsidR="00C8681B" w:rsidRPr="0071732A" w:rsidRDefault="00C8681B" w:rsidP="00383726">
            <w:pPr>
              <w:spacing w:after="0" w:line="240" w:lineRule="auto"/>
              <w:rPr>
                <w:rFonts w:ascii="Times New Roman" w:hAnsi="Times New Roman"/>
                <w:color w:val="000000"/>
              </w:rPr>
            </w:pPr>
            <w:r w:rsidRPr="0071732A">
              <w:rPr>
                <w:rFonts w:ascii="Times New Roman" w:hAnsi="Times New Roman"/>
                <w:color w:val="000000"/>
              </w:rPr>
              <w:t>м.п.</w:t>
            </w:r>
          </w:p>
        </w:tc>
        <w:tc>
          <w:tcPr>
            <w:tcW w:w="4536" w:type="dxa"/>
            <w:shd w:val="clear" w:color="auto" w:fill="auto"/>
          </w:tcPr>
          <w:p w:rsidR="00C8681B" w:rsidRPr="0071732A" w:rsidRDefault="00C8681B" w:rsidP="00383726">
            <w:pPr>
              <w:spacing w:after="0" w:line="240" w:lineRule="auto"/>
              <w:rPr>
                <w:rFonts w:ascii="Times New Roman" w:hAnsi="Times New Roman"/>
                <w:color w:val="000000"/>
              </w:rPr>
            </w:pPr>
          </w:p>
          <w:p w:rsidR="00C8681B" w:rsidRPr="0071732A" w:rsidRDefault="00C8681B" w:rsidP="00383726">
            <w:pPr>
              <w:spacing w:after="0" w:line="240" w:lineRule="auto"/>
              <w:rPr>
                <w:rFonts w:ascii="Times New Roman" w:hAnsi="Times New Roman"/>
                <w:color w:val="000000"/>
              </w:rPr>
            </w:pPr>
            <w:r w:rsidRPr="0071732A">
              <w:rPr>
                <w:rFonts w:ascii="Times New Roman" w:hAnsi="Times New Roman"/>
                <w:color w:val="000000"/>
              </w:rPr>
              <w:t>_________________</w:t>
            </w:r>
          </w:p>
          <w:p w:rsidR="00C8681B" w:rsidRPr="0071732A" w:rsidRDefault="00C8681B" w:rsidP="00383726">
            <w:pPr>
              <w:keepNext/>
              <w:keepLines/>
              <w:spacing w:after="0" w:line="240" w:lineRule="auto"/>
              <w:rPr>
                <w:rFonts w:ascii="Times New Roman" w:hAnsi="Times New Roman"/>
                <w:color w:val="000000"/>
              </w:rPr>
            </w:pPr>
            <w:r w:rsidRPr="0071732A">
              <w:rPr>
                <w:rFonts w:ascii="Times New Roman" w:hAnsi="Times New Roman"/>
                <w:color w:val="000000"/>
              </w:rPr>
              <w:t>м.п. (при наличии)</w:t>
            </w:r>
          </w:p>
        </w:tc>
      </w:tr>
    </w:tbl>
    <w:p w:rsidR="00C8681B" w:rsidRPr="00C8681B" w:rsidRDefault="00C8681B" w:rsidP="008858BA">
      <w:pPr>
        <w:widowControl w:val="0"/>
        <w:spacing w:before="100" w:beforeAutospacing="1" w:after="100" w:afterAutospacing="1" w:line="240" w:lineRule="auto"/>
        <w:ind w:right="-142"/>
        <w:rPr>
          <w:rFonts w:ascii="Times New Roman" w:hAnsi="Times New Roman"/>
          <w:b/>
          <w:color w:val="000000"/>
        </w:rPr>
        <w:sectPr w:rsidR="00C8681B" w:rsidRPr="00C8681B" w:rsidSect="002E7DEA">
          <w:headerReference w:type="even" r:id="rId11"/>
          <w:headerReference w:type="default" r:id="rId12"/>
          <w:pgSz w:w="11906" w:h="16838"/>
          <w:pgMar w:top="851" w:right="849" w:bottom="1134" w:left="993" w:header="142" w:footer="142" w:gutter="0"/>
          <w:cols w:space="708"/>
          <w:docGrid w:linePitch="360"/>
        </w:sectPr>
      </w:pPr>
    </w:p>
    <w:p w:rsidR="00DA6963" w:rsidRPr="0071732A" w:rsidRDefault="00DA6963" w:rsidP="00B26438">
      <w:pPr>
        <w:spacing w:after="0" w:line="240" w:lineRule="auto"/>
        <w:jc w:val="right"/>
        <w:rPr>
          <w:rFonts w:ascii="Times New Roman" w:hAnsi="Times New Roman"/>
          <w:color w:val="000000"/>
        </w:rPr>
      </w:pPr>
      <w:r w:rsidRPr="0071732A">
        <w:rPr>
          <w:rFonts w:ascii="Times New Roman" w:hAnsi="Times New Roman"/>
          <w:color w:val="000000"/>
        </w:rPr>
        <w:lastRenderedPageBreak/>
        <w:t>Приложение № 1</w:t>
      </w:r>
    </w:p>
    <w:p w:rsidR="00AC07FF" w:rsidRPr="0071732A" w:rsidRDefault="00DA6963" w:rsidP="00C8681B">
      <w:pPr>
        <w:spacing w:after="0" w:line="240" w:lineRule="auto"/>
        <w:jc w:val="right"/>
        <w:rPr>
          <w:rFonts w:ascii="Times New Roman" w:hAnsi="Times New Roman"/>
        </w:rPr>
      </w:pPr>
      <w:r w:rsidRPr="0071732A">
        <w:rPr>
          <w:rFonts w:ascii="Times New Roman" w:hAnsi="Times New Roman"/>
          <w:color w:val="000000"/>
        </w:rPr>
        <w:t>к контракту</w:t>
      </w:r>
      <w:r w:rsidR="00C8681B">
        <w:rPr>
          <w:rFonts w:ascii="Times New Roman" w:hAnsi="Times New Roman"/>
          <w:color w:val="000000"/>
        </w:rPr>
        <w:t xml:space="preserve"> </w:t>
      </w:r>
      <w:r w:rsidRPr="0071732A">
        <w:rPr>
          <w:rFonts w:ascii="Times New Roman" w:hAnsi="Times New Roman"/>
          <w:color w:val="000000"/>
        </w:rPr>
        <w:t>№__ от "__" ___ 202</w:t>
      </w:r>
      <w:r w:rsidR="008858BA">
        <w:rPr>
          <w:rFonts w:ascii="Times New Roman" w:hAnsi="Times New Roman"/>
          <w:color w:val="000000"/>
        </w:rPr>
        <w:t>6</w:t>
      </w:r>
      <w:r w:rsidRPr="0071732A">
        <w:rPr>
          <w:rFonts w:ascii="Times New Roman" w:hAnsi="Times New Roman"/>
          <w:color w:val="000000"/>
        </w:rPr>
        <w:t xml:space="preserve"> г</w:t>
      </w:r>
      <w:r w:rsidRPr="0071732A">
        <w:rPr>
          <w:rFonts w:ascii="Times New Roman" w:hAnsi="Times New Roman"/>
        </w:rPr>
        <w:t xml:space="preserve"> </w:t>
      </w:r>
    </w:p>
    <w:p w:rsidR="00AC07FF" w:rsidRPr="0071732A" w:rsidRDefault="00AC07FF" w:rsidP="00B26438">
      <w:pPr>
        <w:pStyle w:val="ae"/>
        <w:widowControl w:val="0"/>
        <w:spacing w:after="0"/>
        <w:rPr>
          <w:sz w:val="22"/>
          <w:szCs w:val="22"/>
        </w:rPr>
      </w:pPr>
    </w:p>
    <w:p w:rsidR="000A01C9" w:rsidRPr="0071732A" w:rsidRDefault="000A01C9" w:rsidP="00B26438">
      <w:pPr>
        <w:pStyle w:val="210"/>
        <w:widowControl w:val="0"/>
        <w:suppressAutoHyphens w:val="0"/>
        <w:spacing w:after="0" w:line="240" w:lineRule="auto"/>
        <w:contextualSpacing/>
        <w:jc w:val="center"/>
        <w:rPr>
          <w:b/>
          <w:bCs/>
          <w:sz w:val="22"/>
          <w:szCs w:val="22"/>
        </w:rPr>
      </w:pPr>
      <w:r w:rsidRPr="0071732A">
        <w:rPr>
          <w:b/>
          <w:bCs/>
          <w:sz w:val="22"/>
          <w:szCs w:val="22"/>
        </w:rPr>
        <w:t>СПЕЦИФИКАЦИЯ</w:t>
      </w:r>
    </w:p>
    <w:p w:rsidR="00C928A2" w:rsidRPr="0071732A" w:rsidRDefault="00C928A2" w:rsidP="00B26438">
      <w:pPr>
        <w:keepNext/>
        <w:keepLines/>
        <w:spacing w:after="0" w:line="240" w:lineRule="auto"/>
        <w:jc w:val="center"/>
        <w:rPr>
          <w:rFonts w:ascii="Times New Roman" w:hAnsi="Times New Roman"/>
          <w:b/>
          <w:sz w:val="20"/>
          <w:szCs w:val="20"/>
        </w:rPr>
      </w:pPr>
    </w:p>
    <w:p w:rsidR="00C928A2" w:rsidRPr="0071732A" w:rsidRDefault="00C928A2" w:rsidP="00B26438">
      <w:pPr>
        <w:pStyle w:val="210"/>
        <w:widowControl w:val="0"/>
        <w:suppressAutoHyphens w:val="0"/>
        <w:spacing w:after="0" w:line="240" w:lineRule="auto"/>
        <w:contextualSpacing/>
        <w:jc w:val="center"/>
        <w:rPr>
          <w:b/>
          <w:bCs/>
          <w:sz w:val="22"/>
          <w:szCs w:val="22"/>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5"/>
        <w:gridCol w:w="3687"/>
        <w:gridCol w:w="1276"/>
        <w:gridCol w:w="1276"/>
        <w:gridCol w:w="1419"/>
        <w:gridCol w:w="1699"/>
      </w:tblGrid>
      <w:tr w:rsidR="008858BA" w:rsidRPr="00F7641F" w:rsidTr="008858BA">
        <w:trPr>
          <w:trHeight w:val="712"/>
        </w:trPr>
        <w:tc>
          <w:tcPr>
            <w:tcW w:w="285" w:type="pct"/>
            <w:tcBorders>
              <w:top w:val="single" w:sz="4" w:space="0" w:color="auto"/>
              <w:left w:val="single" w:sz="4" w:space="0" w:color="auto"/>
              <w:right w:val="single" w:sz="4" w:space="0" w:color="auto"/>
            </w:tcBorders>
          </w:tcPr>
          <w:p w:rsidR="008858BA" w:rsidRPr="00F7641F" w:rsidRDefault="008858BA" w:rsidP="00B26438">
            <w:pPr>
              <w:widowControl w:val="0"/>
              <w:spacing w:after="0" w:line="240" w:lineRule="auto"/>
              <w:contextualSpacing/>
              <w:jc w:val="center"/>
              <w:rPr>
                <w:rFonts w:ascii="Times New Roman" w:hAnsi="Times New Roman"/>
                <w:sz w:val="21"/>
                <w:szCs w:val="21"/>
              </w:rPr>
            </w:pPr>
            <w:r>
              <w:rPr>
                <w:rFonts w:ascii="Times New Roman" w:hAnsi="Times New Roman"/>
                <w:sz w:val="21"/>
                <w:szCs w:val="21"/>
              </w:rPr>
              <w:t xml:space="preserve">№ </w:t>
            </w:r>
            <w:proofErr w:type="spellStart"/>
            <w:proofErr w:type="gramStart"/>
            <w:r>
              <w:rPr>
                <w:rFonts w:ascii="Times New Roman" w:hAnsi="Times New Roman"/>
                <w:sz w:val="21"/>
                <w:szCs w:val="21"/>
              </w:rPr>
              <w:t>п</w:t>
            </w:r>
            <w:proofErr w:type="spellEnd"/>
            <w:proofErr w:type="gramEnd"/>
            <w:r>
              <w:rPr>
                <w:rFonts w:ascii="Times New Roman" w:hAnsi="Times New Roman"/>
                <w:sz w:val="21"/>
                <w:szCs w:val="21"/>
              </w:rPr>
              <w:t>/</w:t>
            </w:r>
            <w:proofErr w:type="spellStart"/>
            <w:r>
              <w:rPr>
                <w:rFonts w:ascii="Times New Roman" w:hAnsi="Times New Roman"/>
                <w:sz w:val="21"/>
                <w:szCs w:val="21"/>
              </w:rPr>
              <w:t>п</w:t>
            </w:r>
            <w:proofErr w:type="spellEnd"/>
          </w:p>
        </w:tc>
        <w:tc>
          <w:tcPr>
            <w:tcW w:w="1858" w:type="pct"/>
            <w:tcBorders>
              <w:top w:val="single" w:sz="4" w:space="0" w:color="auto"/>
              <w:left w:val="single" w:sz="4" w:space="0" w:color="auto"/>
              <w:bottom w:val="single" w:sz="4" w:space="0" w:color="auto"/>
              <w:right w:val="single" w:sz="4" w:space="0" w:color="auto"/>
            </w:tcBorders>
            <w:hideMark/>
          </w:tcPr>
          <w:p w:rsidR="008858BA" w:rsidRPr="00F7641F" w:rsidRDefault="008858BA" w:rsidP="00B26438">
            <w:pPr>
              <w:widowControl w:val="0"/>
              <w:spacing w:after="0" w:line="240" w:lineRule="auto"/>
              <w:contextualSpacing/>
              <w:jc w:val="center"/>
              <w:rPr>
                <w:rFonts w:ascii="Times New Roman" w:hAnsi="Times New Roman"/>
                <w:sz w:val="21"/>
                <w:szCs w:val="21"/>
              </w:rPr>
            </w:pPr>
            <w:r w:rsidRPr="00F7641F">
              <w:rPr>
                <w:rFonts w:ascii="Times New Roman" w:hAnsi="Times New Roman"/>
                <w:sz w:val="21"/>
                <w:szCs w:val="21"/>
              </w:rPr>
              <w:t>Наименование товара</w:t>
            </w:r>
          </w:p>
        </w:tc>
        <w:tc>
          <w:tcPr>
            <w:tcW w:w="643" w:type="pct"/>
            <w:tcBorders>
              <w:top w:val="single" w:sz="4" w:space="0" w:color="auto"/>
              <w:left w:val="single" w:sz="4" w:space="0" w:color="auto"/>
              <w:right w:val="single" w:sz="4" w:space="0" w:color="auto"/>
            </w:tcBorders>
          </w:tcPr>
          <w:p w:rsidR="008858BA" w:rsidRPr="00F7641F" w:rsidRDefault="008858BA" w:rsidP="00B26438">
            <w:pPr>
              <w:widowControl w:val="0"/>
              <w:spacing w:after="0" w:line="240" w:lineRule="auto"/>
              <w:contextualSpacing/>
              <w:jc w:val="center"/>
              <w:rPr>
                <w:rFonts w:ascii="Times New Roman" w:hAnsi="Times New Roman"/>
                <w:sz w:val="21"/>
                <w:szCs w:val="21"/>
              </w:rPr>
            </w:pPr>
            <w:r>
              <w:rPr>
                <w:rFonts w:ascii="Times New Roman" w:hAnsi="Times New Roman"/>
                <w:sz w:val="21"/>
                <w:szCs w:val="21"/>
              </w:rPr>
              <w:t>Единица измерения</w:t>
            </w:r>
          </w:p>
        </w:tc>
        <w:tc>
          <w:tcPr>
            <w:tcW w:w="643" w:type="pct"/>
            <w:tcBorders>
              <w:top w:val="single" w:sz="4" w:space="0" w:color="auto"/>
              <w:left w:val="single" w:sz="4" w:space="0" w:color="auto"/>
              <w:bottom w:val="single" w:sz="4" w:space="0" w:color="auto"/>
              <w:right w:val="single" w:sz="4" w:space="0" w:color="auto"/>
            </w:tcBorders>
            <w:hideMark/>
          </w:tcPr>
          <w:p w:rsidR="008858BA" w:rsidRPr="00F7641F" w:rsidRDefault="008858BA" w:rsidP="00B26438">
            <w:pPr>
              <w:widowControl w:val="0"/>
              <w:spacing w:after="0" w:line="240" w:lineRule="auto"/>
              <w:contextualSpacing/>
              <w:jc w:val="center"/>
              <w:rPr>
                <w:rFonts w:ascii="Times New Roman" w:hAnsi="Times New Roman"/>
                <w:sz w:val="21"/>
                <w:szCs w:val="21"/>
              </w:rPr>
            </w:pPr>
            <w:r w:rsidRPr="00F7641F">
              <w:rPr>
                <w:rFonts w:ascii="Times New Roman" w:hAnsi="Times New Roman"/>
                <w:sz w:val="21"/>
                <w:szCs w:val="21"/>
              </w:rPr>
              <w:t>Кол-во</w:t>
            </w:r>
          </w:p>
        </w:tc>
        <w:tc>
          <w:tcPr>
            <w:tcW w:w="715" w:type="pct"/>
            <w:tcBorders>
              <w:top w:val="single" w:sz="4" w:space="0" w:color="auto"/>
              <w:left w:val="single" w:sz="4" w:space="0" w:color="auto"/>
              <w:bottom w:val="single" w:sz="4" w:space="0" w:color="auto"/>
              <w:right w:val="single" w:sz="4" w:space="0" w:color="auto"/>
            </w:tcBorders>
            <w:hideMark/>
          </w:tcPr>
          <w:p w:rsidR="008858BA" w:rsidRPr="00F7641F" w:rsidRDefault="008858BA" w:rsidP="001B111B">
            <w:pPr>
              <w:widowControl w:val="0"/>
              <w:spacing w:after="0" w:line="240" w:lineRule="auto"/>
              <w:ind w:right="-108"/>
              <w:contextualSpacing/>
              <w:jc w:val="center"/>
              <w:rPr>
                <w:rFonts w:ascii="Times New Roman" w:hAnsi="Times New Roman"/>
                <w:sz w:val="21"/>
                <w:szCs w:val="21"/>
              </w:rPr>
            </w:pPr>
            <w:r w:rsidRPr="00F7641F">
              <w:rPr>
                <w:rFonts w:ascii="Times New Roman" w:hAnsi="Times New Roman"/>
                <w:sz w:val="21"/>
                <w:szCs w:val="21"/>
              </w:rPr>
              <w:t>Цена товара за ед. в рублях</w:t>
            </w:r>
          </w:p>
        </w:tc>
        <w:tc>
          <w:tcPr>
            <w:tcW w:w="856" w:type="pct"/>
            <w:tcBorders>
              <w:top w:val="single" w:sz="4" w:space="0" w:color="auto"/>
              <w:left w:val="single" w:sz="4" w:space="0" w:color="auto"/>
              <w:bottom w:val="single" w:sz="4" w:space="0" w:color="auto"/>
              <w:right w:val="single" w:sz="4" w:space="0" w:color="auto"/>
            </w:tcBorders>
            <w:hideMark/>
          </w:tcPr>
          <w:p w:rsidR="008858BA" w:rsidRPr="00F7641F" w:rsidRDefault="008858BA" w:rsidP="00B26438">
            <w:pPr>
              <w:widowControl w:val="0"/>
              <w:spacing w:after="0" w:line="240" w:lineRule="auto"/>
              <w:contextualSpacing/>
              <w:jc w:val="center"/>
              <w:rPr>
                <w:rFonts w:ascii="Times New Roman" w:eastAsia="SimSun" w:hAnsi="Times New Roman"/>
                <w:sz w:val="21"/>
                <w:szCs w:val="21"/>
                <w:lang w:eastAsia="zh-CN"/>
              </w:rPr>
            </w:pPr>
            <w:r w:rsidRPr="00F7641F">
              <w:rPr>
                <w:rFonts w:ascii="Times New Roman" w:eastAsia="SimSun" w:hAnsi="Times New Roman"/>
                <w:sz w:val="21"/>
                <w:szCs w:val="21"/>
                <w:lang w:eastAsia="zh-CN"/>
              </w:rPr>
              <w:t xml:space="preserve">Сумма в руб. </w:t>
            </w:r>
          </w:p>
          <w:p w:rsidR="008858BA" w:rsidRPr="00F7641F" w:rsidRDefault="008858BA" w:rsidP="00B26438">
            <w:pPr>
              <w:widowControl w:val="0"/>
              <w:spacing w:after="0" w:line="240" w:lineRule="auto"/>
              <w:ind w:right="-118"/>
              <w:contextualSpacing/>
              <w:jc w:val="center"/>
              <w:rPr>
                <w:rFonts w:ascii="Times New Roman" w:eastAsia="Calibri" w:hAnsi="Times New Roman"/>
                <w:sz w:val="21"/>
                <w:szCs w:val="21"/>
              </w:rPr>
            </w:pPr>
            <w:r w:rsidRPr="00F7641F">
              <w:rPr>
                <w:rFonts w:ascii="Times New Roman" w:hAnsi="Times New Roman"/>
                <w:bCs/>
                <w:sz w:val="21"/>
                <w:szCs w:val="21"/>
              </w:rPr>
              <w:t>(с учетом НДС/без НДС)</w:t>
            </w:r>
          </w:p>
        </w:tc>
      </w:tr>
      <w:tr w:rsidR="008858BA" w:rsidRPr="00F7641F" w:rsidTr="008858BA">
        <w:tc>
          <w:tcPr>
            <w:tcW w:w="285" w:type="pct"/>
            <w:tcBorders>
              <w:top w:val="single" w:sz="4" w:space="0" w:color="auto"/>
              <w:left w:val="single" w:sz="4" w:space="0" w:color="auto"/>
              <w:bottom w:val="single" w:sz="4" w:space="0" w:color="auto"/>
              <w:right w:val="single" w:sz="4" w:space="0" w:color="auto"/>
            </w:tcBorders>
            <w:vAlign w:val="center"/>
          </w:tcPr>
          <w:p w:rsidR="008858BA" w:rsidRDefault="008858BA" w:rsidP="00F0437A">
            <w:pPr>
              <w:widowControl w:val="0"/>
              <w:spacing w:after="0" w:line="240" w:lineRule="auto"/>
              <w:contextualSpacing/>
              <w:jc w:val="center"/>
              <w:rPr>
                <w:rFonts w:ascii="Times New Roman" w:eastAsia="Calibri" w:hAnsi="Times New Roman"/>
                <w:sz w:val="21"/>
                <w:szCs w:val="21"/>
              </w:rPr>
            </w:pPr>
            <w:r>
              <w:rPr>
                <w:rFonts w:ascii="Times New Roman" w:eastAsia="Calibri" w:hAnsi="Times New Roman"/>
                <w:sz w:val="21"/>
                <w:szCs w:val="21"/>
              </w:rPr>
              <w:t>1</w:t>
            </w:r>
          </w:p>
        </w:tc>
        <w:tc>
          <w:tcPr>
            <w:tcW w:w="1858" w:type="pct"/>
            <w:tcBorders>
              <w:top w:val="single" w:sz="4" w:space="0" w:color="auto"/>
              <w:left w:val="single" w:sz="4" w:space="0" w:color="auto"/>
              <w:bottom w:val="single" w:sz="4" w:space="0" w:color="auto"/>
              <w:right w:val="single" w:sz="4" w:space="0" w:color="auto"/>
            </w:tcBorders>
          </w:tcPr>
          <w:p w:rsidR="008858BA" w:rsidRPr="00F7641F" w:rsidRDefault="008858BA" w:rsidP="00B26438">
            <w:pPr>
              <w:widowControl w:val="0"/>
              <w:spacing w:after="0" w:line="240" w:lineRule="auto"/>
              <w:contextualSpacing/>
              <w:rPr>
                <w:rFonts w:ascii="Times New Roman" w:eastAsia="Calibri" w:hAnsi="Times New Roman"/>
                <w:sz w:val="21"/>
                <w:szCs w:val="21"/>
              </w:rPr>
            </w:pPr>
            <w:r w:rsidRPr="00F0437A">
              <w:rPr>
                <w:rFonts w:ascii="Times New Roman" w:eastAsia="Calibri" w:hAnsi="Times New Roman"/>
                <w:sz w:val="21"/>
                <w:szCs w:val="21"/>
              </w:rPr>
              <w:t xml:space="preserve">Студенческие билеты </w:t>
            </w:r>
            <w:proofErr w:type="gramStart"/>
            <w:r w:rsidRPr="00F0437A">
              <w:rPr>
                <w:rFonts w:ascii="Times New Roman" w:eastAsia="Calibri" w:hAnsi="Times New Roman"/>
                <w:sz w:val="21"/>
                <w:szCs w:val="21"/>
              </w:rPr>
              <w:t>ВО</w:t>
            </w:r>
            <w:proofErr w:type="gramEnd"/>
          </w:p>
        </w:tc>
        <w:tc>
          <w:tcPr>
            <w:tcW w:w="643" w:type="pct"/>
            <w:tcBorders>
              <w:top w:val="single" w:sz="4" w:space="0" w:color="auto"/>
              <w:left w:val="single" w:sz="4" w:space="0" w:color="auto"/>
              <w:bottom w:val="single" w:sz="4" w:space="0" w:color="auto"/>
              <w:right w:val="single" w:sz="4" w:space="0" w:color="auto"/>
            </w:tcBorders>
            <w:vAlign w:val="center"/>
          </w:tcPr>
          <w:p w:rsidR="008858BA" w:rsidRDefault="008858BA" w:rsidP="00C22AB8">
            <w:pPr>
              <w:widowControl w:val="0"/>
              <w:spacing w:after="0" w:line="240" w:lineRule="auto"/>
              <w:contextualSpacing/>
              <w:jc w:val="center"/>
              <w:rPr>
                <w:rFonts w:ascii="Times New Roman" w:hAnsi="Times New Roman"/>
                <w:sz w:val="21"/>
                <w:szCs w:val="21"/>
              </w:rPr>
            </w:pPr>
            <w:proofErr w:type="spellStart"/>
            <w:proofErr w:type="gramStart"/>
            <w:r>
              <w:rPr>
                <w:rFonts w:ascii="Times New Roman" w:hAnsi="Times New Roman"/>
                <w:sz w:val="21"/>
                <w:szCs w:val="21"/>
              </w:rPr>
              <w:t>шт</w:t>
            </w:r>
            <w:proofErr w:type="spellEnd"/>
            <w:proofErr w:type="gramEnd"/>
          </w:p>
        </w:tc>
        <w:tc>
          <w:tcPr>
            <w:tcW w:w="643" w:type="pct"/>
            <w:tcBorders>
              <w:top w:val="single" w:sz="4" w:space="0" w:color="auto"/>
              <w:left w:val="single" w:sz="4" w:space="0" w:color="auto"/>
              <w:bottom w:val="single" w:sz="4" w:space="0" w:color="auto"/>
              <w:right w:val="single" w:sz="4" w:space="0" w:color="auto"/>
            </w:tcBorders>
            <w:vAlign w:val="center"/>
          </w:tcPr>
          <w:p w:rsidR="008858BA" w:rsidRPr="00F7641F" w:rsidRDefault="008858BA" w:rsidP="00B26438">
            <w:pPr>
              <w:widowControl w:val="0"/>
              <w:spacing w:after="0" w:line="240" w:lineRule="auto"/>
              <w:contextualSpacing/>
              <w:jc w:val="center"/>
              <w:rPr>
                <w:rFonts w:ascii="Times New Roman" w:hAnsi="Times New Roman"/>
                <w:sz w:val="21"/>
                <w:szCs w:val="21"/>
              </w:rPr>
            </w:pPr>
            <w:r>
              <w:rPr>
                <w:rFonts w:ascii="Times New Roman" w:hAnsi="Times New Roman"/>
                <w:sz w:val="21"/>
                <w:szCs w:val="21"/>
              </w:rPr>
              <w:t>600</w:t>
            </w:r>
          </w:p>
        </w:tc>
        <w:tc>
          <w:tcPr>
            <w:tcW w:w="715" w:type="pct"/>
            <w:tcBorders>
              <w:top w:val="single" w:sz="4" w:space="0" w:color="auto"/>
              <w:left w:val="single" w:sz="4" w:space="0" w:color="auto"/>
              <w:bottom w:val="single" w:sz="4" w:space="0" w:color="auto"/>
              <w:right w:val="single" w:sz="4" w:space="0" w:color="auto"/>
            </w:tcBorders>
            <w:vAlign w:val="center"/>
          </w:tcPr>
          <w:p w:rsidR="008858BA" w:rsidRPr="00F7641F" w:rsidRDefault="008858BA" w:rsidP="00B26438">
            <w:pPr>
              <w:widowControl w:val="0"/>
              <w:spacing w:after="0" w:line="240" w:lineRule="auto"/>
              <w:contextualSpacing/>
              <w:jc w:val="center"/>
              <w:rPr>
                <w:rFonts w:ascii="Times New Roman" w:hAnsi="Times New Roman"/>
                <w:sz w:val="21"/>
                <w:szCs w:val="21"/>
              </w:rPr>
            </w:pPr>
          </w:p>
        </w:tc>
        <w:tc>
          <w:tcPr>
            <w:tcW w:w="856" w:type="pct"/>
            <w:tcBorders>
              <w:top w:val="single" w:sz="4" w:space="0" w:color="auto"/>
              <w:left w:val="single" w:sz="4" w:space="0" w:color="auto"/>
              <w:bottom w:val="single" w:sz="4" w:space="0" w:color="auto"/>
              <w:right w:val="single" w:sz="4" w:space="0" w:color="auto"/>
            </w:tcBorders>
            <w:vAlign w:val="center"/>
          </w:tcPr>
          <w:p w:rsidR="008858BA" w:rsidRPr="00F7641F" w:rsidRDefault="008858BA" w:rsidP="00B26438">
            <w:pPr>
              <w:widowControl w:val="0"/>
              <w:spacing w:after="0" w:line="240" w:lineRule="auto"/>
              <w:contextualSpacing/>
              <w:jc w:val="center"/>
              <w:rPr>
                <w:rFonts w:ascii="Times New Roman" w:hAnsi="Times New Roman"/>
                <w:sz w:val="21"/>
                <w:szCs w:val="21"/>
              </w:rPr>
            </w:pPr>
          </w:p>
        </w:tc>
      </w:tr>
      <w:tr w:rsidR="008858BA" w:rsidRPr="00F7641F" w:rsidTr="008858BA">
        <w:tc>
          <w:tcPr>
            <w:tcW w:w="285" w:type="pct"/>
            <w:tcBorders>
              <w:top w:val="single" w:sz="4" w:space="0" w:color="auto"/>
              <w:left w:val="single" w:sz="4" w:space="0" w:color="auto"/>
              <w:bottom w:val="single" w:sz="4" w:space="0" w:color="auto"/>
              <w:right w:val="single" w:sz="4" w:space="0" w:color="auto"/>
            </w:tcBorders>
            <w:vAlign w:val="center"/>
          </w:tcPr>
          <w:p w:rsidR="008858BA" w:rsidRDefault="008858BA" w:rsidP="00F0437A">
            <w:pPr>
              <w:widowControl w:val="0"/>
              <w:spacing w:after="0" w:line="240" w:lineRule="auto"/>
              <w:contextualSpacing/>
              <w:jc w:val="center"/>
              <w:rPr>
                <w:rFonts w:ascii="Times New Roman" w:eastAsia="Calibri" w:hAnsi="Times New Roman"/>
                <w:sz w:val="21"/>
                <w:szCs w:val="21"/>
              </w:rPr>
            </w:pPr>
            <w:r>
              <w:rPr>
                <w:rFonts w:ascii="Times New Roman" w:eastAsia="Calibri" w:hAnsi="Times New Roman"/>
                <w:sz w:val="21"/>
                <w:szCs w:val="21"/>
              </w:rPr>
              <w:t>2</w:t>
            </w:r>
          </w:p>
        </w:tc>
        <w:tc>
          <w:tcPr>
            <w:tcW w:w="1858" w:type="pct"/>
            <w:tcBorders>
              <w:top w:val="single" w:sz="4" w:space="0" w:color="auto"/>
              <w:left w:val="single" w:sz="4" w:space="0" w:color="auto"/>
              <w:bottom w:val="single" w:sz="4" w:space="0" w:color="auto"/>
              <w:right w:val="single" w:sz="4" w:space="0" w:color="auto"/>
            </w:tcBorders>
          </w:tcPr>
          <w:p w:rsidR="008858BA" w:rsidRDefault="008858BA" w:rsidP="00B26438">
            <w:pPr>
              <w:widowControl w:val="0"/>
              <w:spacing w:after="0" w:line="240" w:lineRule="auto"/>
              <w:contextualSpacing/>
              <w:rPr>
                <w:rFonts w:ascii="Times New Roman" w:eastAsia="Calibri" w:hAnsi="Times New Roman"/>
                <w:sz w:val="21"/>
                <w:szCs w:val="21"/>
              </w:rPr>
            </w:pPr>
            <w:r w:rsidRPr="00F0437A">
              <w:rPr>
                <w:rFonts w:ascii="Times New Roman" w:eastAsia="Calibri" w:hAnsi="Times New Roman"/>
                <w:sz w:val="21"/>
                <w:szCs w:val="21"/>
              </w:rPr>
              <w:t xml:space="preserve">Зачетные книжки </w:t>
            </w:r>
            <w:proofErr w:type="gramStart"/>
            <w:r w:rsidRPr="00F0437A">
              <w:rPr>
                <w:rFonts w:ascii="Times New Roman" w:eastAsia="Calibri" w:hAnsi="Times New Roman"/>
                <w:sz w:val="21"/>
                <w:szCs w:val="21"/>
              </w:rPr>
              <w:t>ВО</w:t>
            </w:r>
            <w:proofErr w:type="gramEnd"/>
          </w:p>
        </w:tc>
        <w:tc>
          <w:tcPr>
            <w:tcW w:w="643" w:type="pct"/>
            <w:tcBorders>
              <w:top w:val="single" w:sz="4" w:space="0" w:color="auto"/>
              <w:left w:val="single" w:sz="4" w:space="0" w:color="auto"/>
              <w:bottom w:val="single" w:sz="4" w:space="0" w:color="auto"/>
              <w:right w:val="single" w:sz="4" w:space="0" w:color="auto"/>
            </w:tcBorders>
            <w:vAlign w:val="center"/>
          </w:tcPr>
          <w:p w:rsidR="008858BA" w:rsidRDefault="008858BA" w:rsidP="00C22AB8">
            <w:pPr>
              <w:widowControl w:val="0"/>
              <w:spacing w:after="0" w:line="240" w:lineRule="auto"/>
              <w:contextualSpacing/>
              <w:jc w:val="center"/>
              <w:rPr>
                <w:rFonts w:ascii="Times New Roman" w:hAnsi="Times New Roman"/>
                <w:sz w:val="21"/>
                <w:szCs w:val="21"/>
              </w:rPr>
            </w:pPr>
            <w:proofErr w:type="spellStart"/>
            <w:proofErr w:type="gramStart"/>
            <w:r>
              <w:rPr>
                <w:rFonts w:ascii="Times New Roman" w:hAnsi="Times New Roman"/>
                <w:sz w:val="21"/>
                <w:szCs w:val="21"/>
              </w:rPr>
              <w:t>шт</w:t>
            </w:r>
            <w:proofErr w:type="spellEnd"/>
            <w:proofErr w:type="gramEnd"/>
          </w:p>
        </w:tc>
        <w:tc>
          <w:tcPr>
            <w:tcW w:w="643" w:type="pct"/>
            <w:tcBorders>
              <w:top w:val="single" w:sz="4" w:space="0" w:color="auto"/>
              <w:left w:val="single" w:sz="4" w:space="0" w:color="auto"/>
              <w:bottom w:val="single" w:sz="4" w:space="0" w:color="auto"/>
              <w:right w:val="single" w:sz="4" w:space="0" w:color="auto"/>
            </w:tcBorders>
            <w:vAlign w:val="center"/>
          </w:tcPr>
          <w:p w:rsidR="008858BA" w:rsidRDefault="008858BA" w:rsidP="008858BA">
            <w:pPr>
              <w:widowControl w:val="0"/>
              <w:spacing w:after="0" w:line="240" w:lineRule="auto"/>
              <w:contextualSpacing/>
              <w:jc w:val="center"/>
              <w:rPr>
                <w:rFonts w:ascii="Times New Roman" w:hAnsi="Times New Roman"/>
                <w:sz w:val="21"/>
                <w:szCs w:val="21"/>
              </w:rPr>
            </w:pPr>
            <w:r>
              <w:rPr>
                <w:rFonts w:ascii="Times New Roman" w:hAnsi="Times New Roman"/>
                <w:sz w:val="21"/>
                <w:szCs w:val="21"/>
              </w:rPr>
              <w:t>1100</w:t>
            </w:r>
          </w:p>
        </w:tc>
        <w:tc>
          <w:tcPr>
            <w:tcW w:w="715" w:type="pct"/>
            <w:tcBorders>
              <w:top w:val="single" w:sz="4" w:space="0" w:color="auto"/>
              <w:left w:val="single" w:sz="4" w:space="0" w:color="auto"/>
              <w:bottom w:val="single" w:sz="4" w:space="0" w:color="auto"/>
              <w:right w:val="single" w:sz="4" w:space="0" w:color="auto"/>
            </w:tcBorders>
            <w:vAlign w:val="center"/>
          </w:tcPr>
          <w:p w:rsidR="008858BA" w:rsidRPr="00F7641F" w:rsidRDefault="008858BA" w:rsidP="00B26438">
            <w:pPr>
              <w:widowControl w:val="0"/>
              <w:spacing w:after="0" w:line="240" w:lineRule="auto"/>
              <w:contextualSpacing/>
              <w:jc w:val="center"/>
              <w:rPr>
                <w:rFonts w:ascii="Times New Roman" w:hAnsi="Times New Roman"/>
                <w:sz w:val="21"/>
                <w:szCs w:val="21"/>
              </w:rPr>
            </w:pPr>
          </w:p>
        </w:tc>
        <w:tc>
          <w:tcPr>
            <w:tcW w:w="856" w:type="pct"/>
            <w:tcBorders>
              <w:top w:val="single" w:sz="4" w:space="0" w:color="auto"/>
              <w:left w:val="single" w:sz="4" w:space="0" w:color="auto"/>
              <w:bottom w:val="single" w:sz="4" w:space="0" w:color="auto"/>
              <w:right w:val="single" w:sz="4" w:space="0" w:color="auto"/>
            </w:tcBorders>
            <w:vAlign w:val="center"/>
          </w:tcPr>
          <w:p w:rsidR="008858BA" w:rsidRPr="00F7641F" w:rsidRDefault="008858BA" w:rsidP="00B26438">
            <w:pPr>
              <w:widowControl w:val="0"/>
              <w:spacing w:after="0" w:line="240" w:lineRule="auto"/>
              <w:contextualSpacing/>
              <w:jc w:val="center"/>
              <w:rPr>
                <w:rFonts w:ascii="Times New Roman" w:hAnsi="Times New Roman"/>
                <w:sz w:val="21"/>
                <w:szCs w:val="21"/>
              </w:rPr>
            </w:pPr>
          </w:p>
        </w:tc>
      </w:tr>
      <w:tr w:rsidR="008858BA" w:rsidRPr="00F7641F" w:rsidTr="008858BA">
        <w:tc>
          <w:tcPr>
            <w:tcW w:w="285" w:type="pct"/>
            <w:tcBorders>
              <w:top w:val="single" w:sz="4" w:space="0" w:color="auto"/>
              <w:left w:val="single" w:sz="4" w:space="0" w:color="auto"/>
              <w:bottom w:val="single" w:sz="4" w:space="0" w:color="auto"/>
              <w:right w:val="single" w:sz="4" w:space="0" w:color="auto"/>
            </w:tcBorders>
            <w:vAlign w:val="center"/>
          </w:tcPr>
          <w:p w:rsidR="008858BA" w:rsidRDefault="008858BA" w:rsidP="00F0437A">
            <w:pPr>
              <w:widowControl w:val="0"/>
              <w:spacing w:after="0" w:line="240" w:lineRule="auto"/>
              <w:contextualSpacing/>
              <w:jc w:val="center"/>
              <w:rPr>
                <w:rFonts w:ascii="Times New Roman" w:eastAsia="Calibri" w:hAnsi="Times New Roman"/>
                <w:sz w:val="21"/>
                <w:szCs w:val="21"/>
              </w:rPr>
            </w:pPr>
            <w:r>
              <w:rPr>
                <w:rFonts w:ascii="Times New Roman" w:eastAsia="Calibri" w:hAnsi="Times New Roman"/>
                <w:sz w:val="21"/>
                <w:szCs w:val="21"/>
              </w:rPr>
              <w:t>3</w:t>
            </w:r>
          </w:p>
        </w:tc>
        <w:tc>
          <w:tcPr>
            <w:tcW w:w="1858" w:type="pct"/>
            <w:tcBorders>
              <w:top w:val="single" w:sz="4" w:space="0" w:color="auto"/>
              <w:left w:val="single" w:sz="4" w:space="0" w:color="auto"/>
              <w:bottom w:val="single" w:sz="4" w:space="0" w:color="auto"/>
              <w:right w:val="single" w:sz="4" w:space="0" w:color="auto"/>
            </w:tcBorders>
          </w:tcPr>
          <w:p w:rsidR="008858BA" w:rsidRDefault="008858BA" w:rsidP="00B26438">
            <w:pPr>
              <w:widowControl w:val="0"/>
              <w:spacing w:after="0" w:line="240" w:lineRule="auto"/>
              <w:contextualSpacing/>
              <w:rPr>
                <w:rFonts w:ascii="Times New Roman" w:eastAsia="Calibri" w:hAnsi="Times New Roman"/>
                <w:sz w:val="21"/>
                <w:szCs w:val="21"/>
              </w:rPr>
            </w:pPr>
            <w:r>
              <w:rPr>
                <w:rFonts w:ascii="Times New Roman" w:eastAsia="Calibri" w:hAnsi="Times New Roman"/>
                <w:sz w:val="21"/>
                <w:szCs w:val="21"/>
              </w:rPr>
              <w:t>Аспирантские билеты</w:t>
            </w:r>
          </w:p>
        </w:tc>
        <w:tc>
          <w:tcPr>
            <w:tcW w:w="643" w:type="pct"/>
            <w:tcBorders>
              <w:top w:val="single" w:sz="4" w:space="0" w:color="auto"/>
              <w:left w:val="single" w:sz="4" w:space="0" w:color="auto"/>
              <w:bottom w:val="single" w:sz="4" w:space="0" w:color="auto"/>
              <w:right w:val="single" w:sz="4" w:space="0" w:color="auto"/>
            </w:tcBorders>
            <w:vAlign w:val="center"/>
          </w:tcPr>
          <w:p w:rsidR="008858BA" w:rsidRDefault="008858BA" w:rsidP="00C22AB8">
            <w:pPr>
              <w:widowControl w:val="0"/>
              <w:spacing w:after="0" w:line="240" w:lineRule="auto"/>
              <w:contextualSpacing/>
              <w:jc w:val="center"/>
              <w:rPr>
                <w:rFonts w:ascii="Times New Roman" w:hAnsi="Times New Roman"/>
                <w:sz w:val="21"/>
                <w:szCs w:val="21"/>
              </w:rPr>
            </w:pPr>
            <w:proofErr w:type="spellStart"/>
            <w:proofErr w:type="gramStart"/>
            <w:r>
              <w:rPr>
                <w:rFonts w:ascii="Times New Roman" w:hAnsi="Times New Roman"/>
                <w:sz w:val="21"/>
                <w:szCs w:val="21"/>
              </w:rPr>
              <w:t>шт</w:t>
            </w:r>
            <w:proofErr w:type="spellEnd"/>
            <w:proofErr w:type="gramEnd"/>
          </w:p>
        </w:tc>
        <w:tc>
          <w:tcPr>
            <w:tcW w:w="643" w:type="pct"/>
            <w:tcBorders>
              <w:top w:val="single" w:sz="4" w:space="0" w:color="auto"/>
              <w:left w:val="single" w:sz="4" w:space="0" w:color="auto"/>
              <w:bottom w:val="single" w:sz="4" w:space="0" w:color="auto"/>
              <w:right w:val="single" w:sz="4" w:space="0" w:color="auto"/>
            </w:tcBorders>
            <w:vAlign w:val="center"/>
          </w:tcPr>
          <w:p w:rsidR="008858BA" w:rsidRDefault="008858BA" w:rsidP="00B26438">
            <w:pPr>
              <w:widowControl w:val="0"/>
              <w:spacing w:after="0" w:line="240" w:lineRule="auto"/>
              <w:contextualSpacing/>
              <w:jc w:val="center"/>
              <w:rPr>
                <w:rFonts w:ascii="Times New Roman" w:hAnsi="Times New Roman"/>
                <w:sz w:val="21"/>
                <w:szCs w:val="21"/>
              </w:rPr>
            </w:pPr>
            <w:r>
              <w:rPr>
                <w:rFonts w:ascii="Times New Roman" w:hAnsi="Times New Roman"/>
                <w:sz w:val="21"/>
                <w:szCs w:val="21"/>
              </w:rPr>
              <w:t>150</w:t>
            </w:r>
          </w:p>
        </w:tc>
        <w:tc>
          <w:tcPr>
            <w:tcW w:w="715" w:type="pct"/>
            <w:tcBorders>
              <w:top w:val="single" w:sz="4" w:space="0" w:color="auto"/>
              <w:left w:val="single" w:sz="4" w:space="0" w:color="auto"/>
              <w:bottom w:val="single" w:sz="4" w:space="0" w:color="auto"/>
              <w:right w:val="single" w:sz="4" w:space="0" w:color="auto"/>
            </w:tcBorders>
            <w:vAlign w:val="center"/>
          </w:tcPr>
          <w:p w:rsidR="008858BA" w:rsidRPr="00F7641F" w:rsidRDefault="008858BA" w:rsidP="00B26438">
            <w:pPr>
              <w:widowControl w:val="0"/>
              <w:spacing w:after="0" w:line="240" w:lineRule="auto"/>
              <w:contextualSpacing/>
              <w:jc w:val="center"/>
              <w:rPr>
                <w:rFonts w:ascii="Times New Roman" w:hAnsi="Times New Roman"/>
                <w:sz w:val="21"/>
                <w:szCs w:val="21"/>
              </w:rPr>
            </w:pPr>
          </w:p>
        </w:tc>
        <w:tc>
          <w:tcPr>
            <w:tcW w:w="856" w:type="pct"/>
            <w:tcBorders>
              <w:top w:val="single" w:sz="4" w:space="0" w:color="auto"/>
              <w:left w:val="single" w:sz="4" w:space="0" w:color="auto"/>
              <w:bottom w:val="single" w:sz="4" w:space="0" w:color="auto"/>
              <w:right w:val="single" w:sz="4" w:space="0" w:color="auto"/>
            </w:tcBorders>
            <w:vAlign w:val="center"/>
          </w:tcPr>
          <w:p w:rsidR="008858BA" w:rsidRPr="00F7641F" w:rsidRDefault="008858BA" w:rsidP="00B26438">
            <w:pPr>
              <w:widowControl w:val="0"/>
              <w:spacing w:after="0" w:line="240" w:lineRule="auto"/>
              <w:contextualSpacing/>
              <w:jc w:val="center"/>
              <w:rPr>
                <w:rFonts w:ascii="Times New Roman" w:hAnsi="Times New Roman"/>
                <w:sz w:val="21"/>
                <w:szCs w:val="21"/>
              </w:rPr>
            </w:pPr>
          </w:p>
        </w:tc>
      </w:tr>
      <w:tr w:rsidR="008858BA" w:rsidRPr="00F7641F" w:rsidTr="008858BA">
        <w:tc>
          <w:tcPr>
            <w:tcW w:w="4144" w:type="pct"/>
            <w:gridSpan w:val="5"/>
            <w:tcBorders>
              <w:top w:val="single" w:sz="4" w:space="0" w:color="auto"/>
              <w:left w:val="single" w:sz="4" w:space="0" w:color="auto"/>
              <w:bottom w:val="single" w:sz="4" w:space="0" w:color="auto"/>
              <w:right w:val="single" w:sz="4" w:space="0" w:color="auto"/>
            </w:tcBorders>
          </w:tcPr>
          <w:p w:rsidR="008858BA" w:rsidRPr="00F7641F" w:rsidRDefault="008858BA" w:rsidP="008858BA">
            <w:pPr>
              <w:widowControl w:val="0"/>
              <w:spacing w:after="0" w:line="240" w:lineRule="auto"/>
              <w:contextualSpacing/>
              <w:rPr>
                <w:rFonts w:ascii="Times New Roman" w:hAnsi="Times New Roman"/>
                <w:sz w:val="21"/>
                <w:szCs w:val="21"/>
              </w:rPr>
            </w:pPr>
            <w:r>
              <w:rPr>
                <w:rFonts w:ascii="Times New Roman" w:hAnsi="Times New Roman"/>
                <w:sz w:val="21"/>
                <w:szCs w:val="21"/>
              </w:rPr>
              <w:t>ИТОГО:</w:t>
            </w:r>
          </w:p>
        </w:tc>
        <w:tc>
          <w:tcPr>
            <w:tcW w:w="856" w:type="pct"/>
            <w:tcBorders>
              <w:top w:val="single" w:sz="4" w:space="0" w:color="auto"/>
              <w:left w:val="single" w:sz="4" w:space="0" w:color="auto"/>
              <w:bottom w:val="single" w:sz="4" w:space="0" w:color="auto"/>
              <w:right w:val="single" w:sz="4" w:space="0" w:color="auto"/>
            </w:tcBorders>
            <w:vAlign w:val="center"/>
          </w:tcPr>
          <w:p w:rsidR="008858BA" w:rsidRPr="00F7641F" w:rsidRDefault="008858BA" w:rsidP="00B26438">
            <w:pPr>
              <w:widowControl w:val="0"/>
              <w:spacing w:after="0" w:line="240" w:lineRule="auto"/>
              <w:contextualSpacing/>
              <w:jc w:val="center"/>
              <w:rPr>
                <w:rFonts w:ascii="Times New Roman" w:hAnsi="Times New Roman"/>
                <w:sz w:val="21"/>
                <w:szCs w:val="21"/>
              </w:rPr>
            </w:pPr>
          </w:p>
        </w:tc>
      </w:tr>
    </w:tbl>
    <w:p w:rsidR="007C04A1" w:rsidRDefault="007C04A1" w:rsidP="00B26438">
      <w:pPr>
        <w:keepNext/>
        <w:keepLines/>
        <w:spacing w:after="0" w:line="240" w:lineRule="auto"/>
        <w:ind w:firstLine="567"/>
        <w:rPr>
          <w:rFonts w:ascii="Times New Roman" w:hAnsi="Times New Roman"/>
          <w:b/>
          <w:sz w:val="20"/>
          <w:szCs w:val="20"/>
        </w:rPr>
      </w:pPr>
    </w:p>
    <w:p w:rsidR="006A2A13" w:rsidRDefault="006A2A13" w:rsidP="006A2A13">
      <w:pPr>
        <w:spacing w:after="0" w:line="240" w:lineRule="auto"/>
        <w:ind w:firstLine="567"/>
        <w:jc w:val="both"/>
        <w:rPr>
          <w:rFonts w:ascii="Times New Roman" w:hAnsi="Times New Roman"/>
          <w:b/>
          <w:i/>
        </w:rPr>
      </w:pPr>
    </w:p>
    <w:tbl>
      <w:tblPr>
        <w:tblW w:w="10173" w:type="dxa"/>
        <w:tblLayout w:type="fixed"/>
        <w:tblLook w:val="01E0"/>
      </w:tblPr>
      <w:tblGrid>
        <w:gridCol w:w="5070"/>
        <w:gridCol w:w="5103"/>
      </w:tblGrid>
      <w:tr w:rsidR="00DA6963" w:rsidRPr="0071732A" w:rsidTr="00C8681B">
        <w:tc>
          <w:tcPr>
            <w:tcW w:w="5070" w:type="dxa"/>
            <w:hideMark/>
          </w:tcPr>
          <w:p w:rsidR="00DA6963" w:rsidRPr="0071732A" w:rsidRDefault="00DA6963" w:rsidP="00B26438">
            <w:pPr>
              <w:keepNext/>
              <w:keepLines/>
              <w:spacing w:after="0" w:line="240" w:lineRule="auto"/>
              <w:rPr>
                <w:rFonts w:ascii="Times New Roman" w:hAnsi="Times New Roman"/>
                <w:b/>
                <w:color w:val="000000"/>
              </w:rPr>
            </w:pPr>
            <w:r w:rsidRPr="0071732A">
              <w:rPr>
                <w:rFonts w:ascii="Times New Roman" w:hAnsi="Times New Roman"/>
                <w:b/>
                <w:color w:val="000000"/>
              </w:rPr>
              <w:t>Заказчик:</w:t>
            </w:r>
          </w:p>
        </w:tc>
        <w:tc>
          <w:tcPr>
            <w:tcW w:w="5103" w:type="dxa"/>
            <w:hideMark/>
          </w:tcPr>
          <w:p w:rsidR="00DA6963" w:rsidRPr="0071732A" w:rsidRDefault="00F7641F" w:rsidP="00B26438">
            <w:pPr>
              <w:keepNext/>
              <w:keepLines/>
              <w:spacing w:after="0" w:line="240" w:lineRule="auto"/>
              <w:rPr>
                <w:rFonts w:ascii="Times New Roman" w:hAnsi="Times New Roman"/>
                <w:b/>
                <w:color w:val="000000"/>
              </w:rPr>
            </w:pPr>
            <w:r>
              <w:rPr>
                <w:rFonts w:ascii="Times New Roman" w:hAnsi="Times New Roman"/>
                <w:b/>
                <w:color w:val="000000"/>
              </w:rPr>
              <w:t>Поставщик</w:t>
            </w:r>
            <w:r w:rsidR="00DA6963" w:rsidRPr="0071732A">
              <w:rPr>
                <w:rFonts w:ascii="Times New Roman" w:hAnsi="Times New Roman"/>
                <w:b/>
                <w:color w:val="000000"/>
              </w:rPr>
              <w:t>:</w:t>
            </w:r>
          </w:p>
        </w:tc>
      </w:tr>
      <w:tr w:rsidR="00DA6963" w:rsidRPr="00E20BA2" w:rsidTr="00C8681B">
        <w:tc>
          <w:tcPr>
            <w:tcW w:w="5070" w:type="dxa"/>
          </w:tcPr>
          <w:p w:rsidR="00C23A5A" w:rsidRPr="00C23A5A" w:rsidRDefault="00C23A5A" w:rsidP="00C23A5A">
            <w:pPr>
              <w:spacing w:after="0" w:line="240" w:lineRule="auto"/>
              <w:rPr>
                <w:rFonts w:ascii="Times New Roman" w:hAnsi="Times New Roman"/>
                <w:color w:val="000000"/>
              </w:rPr>
            </w:pPr>
            <w:r w:rsidRPr="00C23A5A">
              <w:rPr>
                <w:rFonts w:ascii="Times New Roman" w:hAnsi="Times New Roman"/>
                <w:color w:val="000000"/>
              </w:rPr>
              <w:t xml:space="preserve">Проректор МТО и ЭИК  </w:t>
            </w:r>
          </w:p>
          <w:p w:rsidR="00C23A5A" w:rsidRPr="00C23A5A" w:rsidRDefault="00C23A5A" w:rsidP="00C23A5A">
            <w:pPr>
              <w:spacing w:after="0" w:line="240" w:lineRule="auto"/>
              <w:rPr>
                <w:rFonts w:ascii="Times New Roman" w:hAnsi="Times New Roman"/>
                <w:color w:val="000000"/>
              </w:rPr>
            </w:pPr>
          </w:p>
          <w:p w:rsidR="00DA6963" w:rsidRPr="0071732A" w:rsidRDefault="00C23A5A" w:rsidP="00C23A5A">
            <w:pPr>
              <w:spacing w:after="0" w:line="240" w:lineRule="auto"/>
              <w:rPr>
                <w:rFonts w:ascii="Times New Roman" w:hAnsi="Times New Roman"/>
                <w:color w:val="000000"/>
              </w:rPr>
            </w:pPr>
            <w:r>
              <w:rPr>
                <w:rFonts w:ascii="Times New Roman" w:hAnsi="Times New Roman"/>
                <w:color w:val="000000"/>
              </w:rPr>
              <w:t xml:space="preserve">__________________ </w:t>
            </w:r>
            <w:r w:rsidRPr="00C23A5A">
              <w:rPr>
                <w:rFonts w:ascii="Times New Roman" w:hAnsi="Times New Roman"/>
                <w:color w:val="000000"/>
              </w:rPr>
              <w:t>А.В.Корнев</w:t>
            </w:r>
          </w:p>
          <w:p w:rsidR="00DA6963" w:rsidRPr="0071732A" w:rsidRDefault="00DA6963" w:rsidP="00B26438">
            <w:pPr>
              <w:spacing w:after="0" w:line="240" w:lineRule="auto"/>
              <w:rPr>
                <w:rFonts w:ascii="Times New Roman" w:hAnsi="Times New Roman"/>
                <w:color w:val="000000"/>
              </w:rPr>
            </w:pPr>
            <w:r w:rsidRPr="0071732A">
              <w:rPr>
                <w:rFonts w:ascii="Times New Roman" w:hAnsi="Times New Roman"/>
                <w:color w:val="000000"/>
              </w:rPr>
              <w:t>м.п.</w:t>
            </w:r>
          </w:p>
        </w:tc>
        <w:tc>
          <w:tcPr>
            <w:tcW w:w="5103" w:type="dxa"/>
          </w:tcPr>
          <w:p w:rsidR="00DA6963" w:rsidRPr="0071732A" w:rsidRDefault="00DA6963" w:rsidP="00B26438">
            <w:pPr>
              <w:spacing w:after="0" w:line="240" w:lineRule="auto"/>
              <w:rPr>
                <w:rFonts w:ascii="Times New Roman" w:hAnsi="Times New Roman"/>
                <w:color w:val="000000"/>
              </w:rPr>
            </w:pPr>
          </w:p>
          <w:p w:rsidR="00DA6963" w:rsidRPr="0071732A" w:rsidRDefault="00DA6963" w:rsidP="00B26438">
            <w:pPr>
              <w:spacing w:after="0" w:line="240" w:lineRule="auto"/>
              <w:rPr>
                <w:rFonts w:ascii="Times New Roman" w:hAnsi="Times New Roman"/>
                <w:color w:val="000000"/>
              </w:rPr>
            </w:pPr>
          </w:p>
          <w:p w:rsidR="00DA6963" w:rsidRPr="0071732A" w:rsidRDefault="00DA6963" w:rsidP="00B26438">
            <w:pPr>
              <w:spacing w:after="0" w:line="240" w:lineRule="auto"/>
              <w:rPr>
                <w:rFonts w:ascii="Times New Roman" w:hAnsi="Times New Roman"/>
                <w:color w:val="000000"/>
              </w:rPr>
            </w:pPr>
            <w:r w:rsidRPr="0071732A">
              <w:rPr>
                <w:rFonts w:ascii="Times New Roman" w:hAnsi="Times New Roman"/>
                <w:color w:val="000000"/>
              </w:rPr>
              <w:t>_________________</w:t>
            </w:r>
          </w:p>
          <w:p w:rsidR="00DA6963" w:rsidRPr="00E20BA2" w:rsidRDefault="00DA6963" w:rsidP="00B26438">
            <w:pPr>
              <w:keepNext/>
              <w:keepLines/>
              <w:spacing w:after="0" w:line="240" w:lineRule="auto"/>
              <w:rPr>
                <w:rFonts w:ascii="Times New Roman" w:hAnsi="Times New Roman"/>
                <w:color w:val="000000"/>
              </w:rPr>
            </w:pPr>
            <w:r w:rsidRPr="0071732A">
              <w:rPr>
                <w:rFonts w:ascii="Times New Roman" w:hAnsi="Times New Roman"/>
                <w:color w:val="000000"/>
              </w:rPr>
              <w:t>м.п. (при наличии)</w:t>
            </w:r>
          </w:p>
        </w:tc>
      </w:tr>
    </w:tbl>
    <w:p w:rsidR="00E758BB" w:rsidRPr="00E20BA2" w:rsidRDefault="00E758BB" w:rsidP="006A2A13">
      <w:pPr>
        <w:pStyle w:val="ConsPlusNormal"/>
        <w:ind w:right="-142"/>
        <w:outlineLvl w:val="1"/>
        <w:rPr>
          <w:rFonts w:ascii="Times New Roman" w:hAnsi="Times New Roman"/>
          <w:szCs w:val="22"/>
        </w:rPr>
      </w:pPr>
    </w:p>
    <w:sectPr w:rsidR="00E758BB" w:rsidRPr="00E20BA2" w:rsidSect="00C8681B">
      <w:pgSz w:w="11906" w:h="16838"/>
      <w:pgMar w:top="709"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F5A" w:rsidRDefault="00925F5A" w:rsidP="00801CB4">
      <w:pPr>
        <w:spacing w:after="0" w:line="240" w:lineRule="auto"/>
      </w:pPr>
      <w:r>
        <w:separator/>
      </w:r>
    </w:p>
  </w:endnote>
  <w:endnote w:type="continuationSeparator" w:id="0">
    <w:p w:rsidR="00925F5A" w:rsidRDefault="00925F5A"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F5A" w:rsidRDefault="00925F5A" w:rsidP="00801CB4">
      <w:pPr>
        <w:spacing w:after="0" w:line="240" w:lineRule="auto"/>
      </w:pPr>
      <w:r>
        <w:separator/>
      </w:r>
    </w:p>
  </w:footnote>
  <w:footnote w:type="continuationSeparator" w:id="0">
    <w:p w:rsidR="00925F5A" w:rsidRDefault="00925F5A"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9B9" w:rsidRDefault="00CD671B" w:rsidP="000E4934">
    <w:pPr>
      <w:pStyle w:val="a9"/>
      <w:framePr w:wrap="auto" w:vAnchor="text" w:hAnchor="margin" w:xAlign="center" w:y="1"/>
      <w:rPr>
        <w:rStyle w:val="aff"/>
      </w:rPr>
    </w:pPr>
    <w:r>
      <w:rPr>
        <w:rStyle w:val="aff"/>
      </w:rPr>
      <w:fldChar w:fldCharType="begin"/>
    </w:r>
    <w:r w:rsidR="00EB49B9">
      <w:rPr>
        <w:rStyle w:val="aff"/>
      </w:rPr>
      <w:instrText xml:space="preserve">PAGE  </w:instrText>
    </w:r>
    <w:r>
      <w:rPr>
        <w:rStyle w:val="aff"/>
      </w:rPr>
      <w:fldChar w:fldCharType="end"/>
    </w:r>
  </w:p>
  <w:p w:rsidR="00EB49B9" w:rsidRDefault="00EB49B9"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9B9" w:rsidRPr="00AF5C77" w:rsidRDefault="00EB49B9"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870B556"/>
    <w:lvl w:ilvl="0">
      <w:start w:val="1"/>
      <w:numFmt w:val="decimal"/>
      <w:lvlText w:val="%1."/>
      <w:lvlJc w:val="left"/>
      <w:pPr>
        <w:tabs>
          <w:tab w:val="num" w:pos="643"/>
        </w:tabs>
        <w:ind w:left="643" w:hanging="360"/>
      </w:p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nsid w:val="02732A8E"/>
    <w:multiLevelType w:val="hybridMultilevel"/>
    <w:tmpl w:val="2878D1FA"/>
    <w:lvl w:ilvl="0" w:tplc="002017C4">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3">
    <w:nsid w:val="02B50325"/>
    <w:multiLevelType w:val="hybridMultilevel"/>
    <w:tmpl w:val="A434E380"/>
    <w:lvl w:ilvl="0" w:tplc="B582DDC6">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EA78A0"/>
    <w:multiLevelType w:val="hybridMultilevel"/>
    <w:tmpl w:val="6BB68B56"/>
    <w:lvl w:ilvl="0" w:tplc="3D72B384">
      <w:start w:val="1"/>
      <w:numFmt w:val="decimal"/>
      <w:lvlText w:val="%1)"/>
      <w:lvlJc w:val="left"/>
      <w:pPr>
        <w:ind w:left="-540" w:hanging="360"/>
      </w:pPr>
      <w:rPr>
        <w:rFonts w:cs="Times New Roman" w:hint="default"/>
      </w:rPr>
    </w:lvl>
    <w:lvl w:ilvl="1" w:tplc="04190019">
      <w:start w:val="1"/>
      <w:numFmt w:val="lowerLetter"/>
      <w:lvlText w:val="%2."/>
      <w:lvlJc w:val="left"/>
      <w:pPr>
        <w:ind w:left="180" w:hanging="360"/>
      </w:pPr>
      <w:rPr>
        <w:rFonts w:cs="Times New Roman"/>
      </w:rPr>
    </w:lvl>
    <w:lvl w:ilvl="2" w:tplc="0419001B">
      <w:start w:val="1"/>
      <w:numFmt w:val="lowerRoman"/>
      <w:lvlText w:val="%3."/>
      <w:lvlJc w:val="right"/>
      <w:pPr>
        <w:ind w:left="900" w:hanging="180"/>
      </w:pPr>
      <w:rPr>
        <w:rFonts w:cs="Times New Roman"/>
      </w:rPr>
    </w:lvl>
    <w:lvl w:ilvl="3" w:tplc="0419000F">
      <w:start w:val="1"/>
      <w:numFmt w:val="decimal"/>
      <w:lvlText w:val="%4."/>
      <w:lvlJc w:val="left"/>
      <w:pPr>
        <w:ind w:left="1620" w:hanging="360"/>
      </w:pPr>
      <w:rPr>
        <w:rFonts w:cs="Times New Roman"/>
      </w:rPr>
    </w:lvl>
    <w:lvl w:ilvl="4" w:tplc="04190019">
      <w:start w:val="1"/>
      <w:numFmt w:val="lowerLetter"/>
      <w:lvlText w:val="%5."/>
      <w:lvlJc w:val="left"/>
      <w:pPr>
        <w:ind w:left="2340" w:hanging="360"/>
      </w:pPr>
      <w:rPr>
        <w:rFonts w:cs="Times New Roman"/>
      </w:rPr>
    </w:lvl>
    <w:lvl w:ilvl="5" w:tplc="0419001B">
      <w:start w:val="1"/>
      <w:numFmt w:val="lowerRoman"/>
      <w:lvlText w:val="%6."/>
      <w:lvlJc w:val="right"/>
      <w:pPr>
        <w:ind w:left="3060" w:hanging="180"/>
      </w:pPr>
      <w:rPr>
        <w:rFonts w:cs="Times New Roman"/>
      </w:rPr>
    </w:lvl>
    <w:lvl w:ilvl="6" w:tplc="0419000F">
      <w:start w:val="1"/>
      <w:numFmt w:val="decimal"/>
      <w:lvlText w:val="%7."/>
      <w:lvlJc w:val="left"/>
      <w:pPr>
        <w:ind w:left="3780" w:hanging="360"/>
      </w:pPr>
      <w:rPr>
        <w:rFonts w:cs="Times New Roman"/>
      </w:rPr>
    </w:lvl>
    <w:lvl w:ilvl="7" w:tplc="04190019">
      <w:start w:val="1"/>
      <w:numFmt w:val="lowerLetter"/>
      <w:lvlText w:val="%8."/>
      <w:lvlJc w:val="left"/>
      <w:pPr>
        <w:ind w:left="4500" w:hanging="360"/>
      </w:pPr>
      <w:rPr>
        <w:rFonts w:cs="Times New Roman"/>
      </w:rPr>
    </w:lvl>
    <w:lvl w:ilvl="8" w:tplc="0419001B">
      <w:start w:val="1"/>
      <w:numFmt w:val="lowerRoman"/>
      <w:lvlText w:val="%9."/>
      <w:lvlJc w:val="right"/>
      <w:pPr>
        <w:ind w:left="5220" w:hanging="180"/>
      </w:pPr>
      <w:rPr>
        <w:rFonts w:cs="Times New Roman"/>
      </w:rPr>
    </w:lvl>
  </w:abstractNum>
  <w:abstractNum w:abstractNumId="5">
    <w:nsid w:val="06FD5217"/>
    <w:multiLevelType w:val="hybridMultilevel"/>
    <w:tmpl w:val="C6EE2F10"/>
    <w:lvl w:ilvl="0" w:tplc="60029E98">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6">
    <w:nsid w:val="093978D8"/>
    <w:multiLevelType w:val="hybridMultilevel"/>
    <w:tmpl w:val="D0B069C2"/>
    <w:lvl w:ilvl="0" w:tplc="053883CC">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9E72328"/>
    <w:multiLevelType w:val="hybridMultilevel"/>
    <w:tmpl w:val="CAF24F64"/>
    <w:lvl w:ilvl="0" w:tplc="4EE6285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3F5206"/>
    <w:multiLevelType w:val="hybridMultilevel"/>
    <w:tmpl w:val="D7BC016E"/>
    <w:lvl w:ilvl="0" w:tplc="9CCA6DDA">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0DEF3BC9"/>
    <w:multiLevelType w:val="multilevel"/>
    <w:tmpl w:val="72A6A7D0"/>
    <w:lvl w:ilvl="0">
      <w:start w:val="3"/>
      <w:numFmt w:val="decimal"/>
      <w:lvlText w:val="%1."/>
      <w:lvlJc w:val="left"/>
      <w:pPr>
        <w:ind w:left="720" w:hanging="360"/>
      </w:pPr>
      <w:rPr>
        <w:rFonts w:cs="Times New Roman" w:hint="default"/>
        <w:b/>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0">
    <w:nsid w:val="0DF80C9B"/>
    <w:multiLevelType w:val="hybridMultilevel"/>
    <w:tmpl w:val="5C76A838"/>
    <w:lvl w:ilvl="0" w:tplc="F0662B9C">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1">
    <w:nsid w:val="0F770A52"/>
    <w:multiLevelType w:val="multilevel"/>
    <w:tmpl w:val="4D5C1BAC"/>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1C4B2E89"/>
    <w:multiLevelType w:val="multilevel"/>
    <w:tmpl w:val="166CB29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1F121DCB"/>
    <w:multiLevelType w:val="multilevel"/>
    <w:tmpl w:val="357EA60C"/>
    <w:lvl w:ilvl="0">
      <w:start w:val="1"/>
      <w:numFmt w:val="decimal"/>
      <w:lvlText w:val="%1"/>
      <w:lvlJc w:val="left"/>
      <w:pPr>
        <w:ind w:left="360" w:hanging="360"/>
      </w:pPr>
      <w:rPr>
        <w:rFonts w:cs="Times New Roman"/>
      </w:rPr>
    </w:lvl>
    <w:lvl w:ilvl="1">
      <w:start w:val="7"/>
      <w:numFmt w:val="decimal"/>
      <w:lvlText w:val="%1.%2"/>
      <w:lvlJc w:val="left"/>
      <w:pPr>
        <w:ind w:left="4188" w:hanging="36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273" w:hanging="72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335" w:hanging="108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397" w:hanging="1440"/>
      </w:pPr>
      <w:rPr>
        <w:rFonts w:cs="Times New Roman"/>
      </w:rPr>
    </w:lvl>
    <w:lvl w:ilvl="8">
      <w:start w:val="1"/>
      <w:numFmt w:val="decimal"/>
      <w:lvlText w:val="%1.%2.%3.%4.%5.%6.%7.%8.%9"/>
      <w:lvlJc w:val="left"/>
      <w:pPr>
        <w:ind w:left="8608" w:hanging="1800"/>
      </w:pPr>
      <w:rPr>
        <w:rFonts w:cs="Times New Roman"/>
      </w:rPr>
    </w:lvl>
  </w:abstractNum>
  <w:abstractNum w:abstractNumId="14">
    <w:nsid w:val="21C66384"/>
    <w:multiLevelType w:val="hybridMultilevel"/>
    <w:tmpl w:val="0CAA3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7C672B"/>
    <w:multiLevelType w:val="hybridMultilevel"/>
    <w:tmpl w:val="2996D0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9F5354"/>
    <w:multiLevelType w:val="hybridMultilevel"/>
    <w:tmpl w:val="CA9E905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27964E07"/>
    <w:multiLevelType w:val="hybridMultilevel"/>
    <w:tmpl w:val="6C4870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2E506292"/>
    <w:multiLevelType w:val="hybridMultilevel"/>
    <w:tmpl w:val="1354F16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30A14ED9"/>
    <w:multiLevelType w:val="multilevel"/>
    <w:tmpl w:val="AC1298EC"/>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3981DDB"/>
    <w:multiLevelType w:val="multilevel"/>
    <w:tmpl w:val="3CA4AD4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3E296F01"/>
    <w:multiLevelType w:val="multilevel"/>
    <w:tmpl w:val="A9047158"/>
    <w:lvl w:ilvl="0">
      <w:start w:val="3"/>
      <w:numFmt w:val="decimal"/>
      <w:lvlText w:val="%1."/>
      <w:lvlJc w:val="left"/>
      <w:pPr>
        <w:ind w:left="435" w:hanging="435"/>
      </w:pPr>
      <w:rPr>
        <w:rFonts w:cs="Times New Roman" w:hint="default"/>
      </w:rPr>
    </w:lvl>
    <w:lvl w:ilvl="1">
      <w:start w:val="1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40D03EA5"/>
    <w:multiLevelType w:val="hybridMultilevel"/>
    <w:tmpl w:val="84B45854"/>
    <w:lvl w:ilvl="0" w:tplc="C7187D62">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nsid w:val="47845C6F"/>
    <w:multiLevelType w:val="multilevel"/>
    <w:tmpl w:val="BE10F00A"/>
    <w:lvl w:ilvl="0">
      <w:start w:val="1"/>
      <w:numFmt w:val="decimal"/>
      <w:lvlText w:val="%1."/>
      <w:lvlJc w:val="left"/>
      <w:pPr>
        <w:ind w:left="360" w:hanging="360"/>
      </w:pPr>
      <w:rPr>
        <w:rFonts w:eastAsia="Times New Roman" w:cs="Times New Roman" w:hint="default"/>
        <w:b w:val="0"/>
      </w:rPr>
    </w:lvl>
    <w:lvl w:ilvl="1">
      <w:start w:val="2"/>
      <w:numFmt w:val="decimal"/>
      <w:lvlText w:val="%1.%2."/>
      <w:lvlJc w:val="left"/>
      <w:pPr>
        <w:ind w:left="360" w:hanging="36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080" w:hanging="108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440" w:hanging="1440"/>
      </w:pPr>
      <w:rPr>
        <w:rFonts w:eastAsia="Times New Roman" w:cs="Times New Roman" w:hint="default"/>
        <w:b w:val="0"/>
      </w:rPr>
    </w:lvl>
  </w:abstractNum>
  <w:abstractNum w:abstractNumId="25">
    <w:nsid w:val="49D65459"/>
    <w:multiLevelType w:val="multilevel"/>
    <w:tmpl w:val="AC1298EC"/>
    <w:lvl w:ilvl="0">
      <w:start w:val="1"/>
      <w:numFmt w:val="decimal"/>
      <w:lvlText w:val="%1."/>
      <w:lvlJc w:val="left"/>
      <w:pPr>
        <w:ind w:left="360" w:hanging="360"/>
      </w:pPr>
      <w:rPr>
        <w:rFonts w:cs="Times New Roman" w:hint="default"/>
      </w:rPr>
    </w:lvl>
    <w:lvl w:ilvl="1">
      <w:start w:val="1"/>
      <w:numFmt w:val="decimal"/>
      <w:lvlText w:val="1.%2."/>
      <w:lvlJc w:val="left"/>
      <w:pPr>
        <w:ind w:left="1851"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4F1B7414"/>
    <w:multiLevelType w:val="multilevel"/>
    <w:tmpl w:val="FF167F08"/>
    <w:lvl w:ilvl="0">
      <w:start w:val="5"/>
      <w:numFmt w:val="decimal"/>
      <w:lvlText w:val="%1."/>
      <w:lvlJc w:val="left"/>
      <w:pPr>
        <w:ind w:left="360" w:hanging="360"/>
      </w:pPr>
      <w:rPr>
        <w:rFonts w:cs="Times New Roman"/>
      </w:rPr>
    </w:lvl>
    <w:lvl w:ilvl="1">
      <w:start w:val="8"/>
      <w:numFmt w:val="decimal"/>
      <w:lvlText w:val="%1.%2."/>
      <w:lvlJc w:val="left"/>
      <w:pPr>
        <w:ind w:left="644" w:hanging="36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7">
    <w:nsid w:val="4F244F71"/>
    <w:multiLevelType w:val="multilevel"/>
    <w:tmpl w:val="D7267696"/>
    <w:lvl w:ilvl="0">
      <w:start w:val="5"/>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8">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9">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713"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30">
    <w:nsid w:val="56617EC9"/>
    <w:multiLevelType w:val="hybridMultilevel"/>
    <w:tmpl w:val="403EF1C8"/>
    <w:lvl w:ilvl="0" w:tplc="88165982">
      <w:start w:val="12"/>
      <w:numFmt w:val="decimal"/>
      <w:lvlText w:val="%1."/>
      <w:lvlJc w:val="left"/>
      <w:pPr>
        <w:ind w:left="829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A733AA5"/>
    <w:multiLevelType w:val="hybridMultilevel"/>
    <w:tmpl w:val="0164D95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hint="default"/>
      </w:rPr>
    </w:lvl>
    <w:lvl w:ilvl="8" w:tplc="04190005">
      <w:start w:val="1"/>
      <w:numFmt w:val="bullet"/>
      <w:lvlText w:val=""/>
      <w:lvlJc w:val="left"/>
      <w:pPr>
        <w:ind w:left="6543" w:hanging="360"/>
      </w:pPr>
      <w:rPr>
        <w:rFonts w:ascii="Wingdings" w:hAnsi="Wingdings" w:hint="default"/>
      </w:rPr>
    </w:lvl>
  </w:abstractNum>
  <w:abstractNum w:abstractNumId="32">
    <w:nsid w:val="5DC51542"/>
    <w:multiLevelType w:val="hybridMultilevel"/>
    <w:tmpl w:val="32D09E94"/>
    <w:lvl w:ilvl="0" w:tplc="2FE495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601D78F2"/>
    <w:multiLevelType w:val="multilevel"/>
    <w:tmpl w:val="7CA8C41E"/>
    <w:lvl w:ilvl="0">
      <w:start w:val="2"/>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4">
    <w:nsid w:val="62592A95"/>
    <w:multiLevelType w:val="multilevel"/>
    <w:tmpl w:val="28DAAA5A"/>
    <w:lvl w:ilvl="0">
      <w:start w:val="5"/>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5">
    <w:nsid w:val="639A5036"/>
    <w:multiLevelType w:val="hybridMultilevel"/>
    <w:tmpl w:val="D71CD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4A602A"/>
    <w:multiLevelType w:val="hybridMultilevel"/>
    <w:tmpl w:val="CB96AF3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BD17B1"/>
    <w:multiLevelType w:val="multilevel"/>
    <w:tmpl w:val="ECF6613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6AFA36A4"/>
    <w:multiLevelType w:val="multilevel"/>
    <w:tmpl w:val="FDA68738"/>
    <w:lvl w:ilvl="0">
      <w:start w:val="3"/>
      <w:numFmt w:val="decimal"/>
      <w:lvlText w:val="%1."/>
      <w:lvlJc w:val="left"/>
      <w:pPr>
        <w:ind w:left="360" w:hanging="360"/>
      </w:pPr>
      <w:rPr>
        <w:rFonts w:cs="Times New Roman" w:hint="default"/>
      </w:rPr>
    </w:lvl>
    <w:lvl w:ilvl="1">
      <w:start w:val="2"/>
      <w:numFmt w:val="decimal"/>
      <w:lvlText w:val="%1.%2."/>
      <w:lvlJc w:val="left"/>
      <w:pPr>
        <w:ind w:left="1571" w:hanging="36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353" w:hanging="72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135" w:hanging="1080"/>
      </w:pPr>
      <w:rPr>
        <w:rFonts w:cs="Times New Roman" w:hint="default"/>
      </w:rPr>
    </w:lvl>
    <w:lvl w:ilvl="6">
      <w:start w:val="1"/>
      <w:numFmt w:val="decimal"/>
      <w:lvlText w:val="%1.%2.%3.%4.%5.%6.%7."/>
      <w:lvlJc w:val="left"/>
      <w:pPr>
        <w:ind w:left="8706" w:hanging="1440"/>
      </w:pPr>
      <w:rPr>
        <w:rFonts w:cs="Times New Roman" w:hint="default"/>
      </w:rPr>
    </w:lvl>
    <w:lvl w:ilvl="7">
      <w:start w:val="1"/>
      <w:numFmt w:val="decimal"/>
      <w:lvlText w:val="%1.%2.%3.%4.%5.%6.%7.%8."/>
      <w:lvlJc w:val="left"/>
      <w:pPr>
        <w:ind w:left="9917" w:hanging="1440"/>
      </w:pPr>
      <w:rPr>
        <w:rFonts w:cs="Times New Roman" w:hint="default"/>
      </w:rPr>
    </w:lvl>
    <w:lvl w:ilvl="8">
      <w:start w:val="1"/>
      <w:numFmt w:val="decimal"/>
      <w:lvlText w:val="%1.%2.%3.%4.%5.%6.%7.%8.%9."/>
      <w:lvlJc w:val="left"/>
      <w:pPr>
        <w:ind w:left="11488" w:hanging="1800"/>
      </w:pPr>
      <w:rPr>
        <w:rFonts w:cs="Times New Roman" w:hint="default"/>
      </w:rPr>
    </w:lvl>
  </w:abstractNum>
  <w:abstractNum w:abstractNumId="39">
    <w:nsid w:val="6E156B7A"/>
    <w:multiLevelType w:val="hybridMultilevel"/>
    <w:tmpl w:val="008A22EC"/>
    <w:lvl w:ilvl="0" w:tplc="1BFA8482">
      <w:start w:val="1"/>
      <w:numFmt w:val="decimal"/>
      <w:lvlText w:val="%1."/>
      <w:lvlJc w:val="left"/>
      <w:pPr>
        <w:ind w:left="-66" w:hanging="360"/>
      </w:pPr>
      <w:rPr>
        <w:rFonts w:cs="Times New Roman" w:hint="default"/>
        <w:b/>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rPr>
        <w:rFonts w:cs="Times New Roman"/>
      </w:r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40">
    <w:nsid w:val="6F7E07E6"/>
    <w:multiLevelType w:val="hybridMultilevel"/>
    <w:tmpl w:val="72A49000"/>
    <w:lvl w:ilvl="0" w:tplc="524803C2">
      <w:start w:val="5"/>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CA5959"/>
    <w:multiLevelType w:val="hybridMultilevel"/>
    <w:tmpl w:val="E07487F8"/>
    <w:lvl w:ilvl="0" w:tplc="5E2294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2">
    <w:nsid w:val="722C5DD2"/>
    <w:multiLevelType w:val="multilevel"/>
    <w:tmpl w:val="0A887E2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765905F0"/>
    <w:multiLevelType w:val="hybridMultilevel"/>
    <w:tmpl w:val="D2EAFE96"/>
    <w:lvl w:ilvl="0" w:tplc="5C7439E0">
      <w:start w:val="1"/>
      <w:numFmt w:val="bullet"/>
      <w:lvlText w:val="o"/>
      <w:lvlJc w:val="left"/>
      <w:pPr>
        <w:ind w:left="1428" w:hanging="360"/>
      </w:pPr>
      <w:rPr>
        <w:rFonts w:ascii="Courier New" w:hAnsi="Courier New" w:cs="Courier New" w:hint="default"/>
        <w:sz w:val="16"/>
        <w:szCs w:val="16"/>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6AF5C1E"/>
    <w:multiLevelType w:val="multilevel"/>
    <w:tmpl w:val="5FAA85AC"/>
    <w:lvl w:ilvl="0">
      <w:start w:val="1"/>
      <w:numFmt w:val="decimal"/>
      <w:lvlText w:val="%1."/>
      <w:lvlJc w:val="left"/>
      <w:pPr>
        <w:ind w:left="360" w:hanging="360"/>
      </w:pPr>
      <w:rPr>
        <w:rFonts w:cs="Times New Roman"/>
      </w:rPr>
    </w:lvl>
    <w:lvl w:ilvl="1">
      <w:start w:val="4"/>
      <w:numFmt w:val="decimal"/>
      <w:lvlText w:val="%1.%2."/>
      <w:lvlJc w:val="left"/>
      <w:pPr>
        <w:ind w:left="1637"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5">
    <w:nsid w:val="780A6FAF"/>
    <w:multiLevelType w:val="hybridMultilevel"/>
    <w:tmpl w:val="D8721A82"/>
    <w:lvl w:ilvl="0" w:tplc="864A6DF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hint="default"/>
      </w:rPr>
    </w:lvl>
    <w:lvl w:ilvl="8" w:tplc="04190005">
      <w:start w:val="1"/>
      <w:numFmt w:val="bullet"/>
      <w:lvlText w:val=""/>
      <w:lvlJc w:val="left"/>
      <w:pPr>
        <w:ind w:left="7397" w:hanging="360"/>
      </w:pPr>
      <w:rPr>
        <w:rFonts w:ascii="Wingdings" w:hAnsi="Wingdings" w:hint="default"/>
      </w:rPr>
    </w:lvl>
  </w:abstractNum>
  <w:abstractNum w:abstractNumId="46">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47">
    <w:nsid w:val="791974F0"/>
    <w:multiLevelType w:val="multilevel"/>
    <w:tmpl w:val="C96E0112"/>
    <w:lvl w:ilvl="0">
      <w:start w:val="5"/>
      <w:numFmt w:val="decimal"/>
      <w:lvlText w:val="%1."/>
      <w:lvlJc w:val="left"/>
      <w:pPr>
        <w:ind w:left="360" w:hanging="360"/>
      </w:pPr>
      <w:rPr>
        <w:rFonts w:cs="Times New Roman"/>
      </w:rPr>
    </w:lvl>
    <w:lvl w:ilvl="1">
      <w:start w:val="5"/>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48">
    <w:nsid w:val="7C7149DD"/>
    <w:multiLevelType w:val="hybridMultilevel"/>
    <w:tmpl w:val="BA422F04"/>
    <w:lvl w:ilvl="0" w:tplc="16144208">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23"/>
  </w:num>
  <w:num w:numId="3">
    <w:abstractNumId w:val="28"/>
  </w:num>
  <w:num w:numId="4">
    <w:abstractNumId w:val="41"/>
  </w:num>
  <w:num w:numId="5">
    <w:abstractNumId w:val="9"/>
  </w:num>
  <w:num w:numId="6">
    <w:abstractNumId w:val="32"/>
  </w:num>
  <w:num w:numId="7">
    <w:abstractNumId w:val="12"/>
  </w:num>
  <w:num w:numId="8">
    <w:abstractNumId w:val="5"/>
  </w:num>
  <w:num w:numId="9">
    <w:abstractNumId w:val="10"/>
  </w:num>
  <w:num w:numId="10">
    <w:abstractNumId w:val="2"/>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4"/>
  </w:num>
  <w:num w:numId="15">
    <w:abstractNumId w:val="38"/>
  </w:num>
  <w:num w:numId="16">
    <w:abstractNumId w:val="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num>
  <w:num w:numId="21">
    <w:abstractNumId w:val="47"/>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4"/>
  </w:num>
  <w:num w:numId="26">
    <w:abstractNumId w:val="21"/>
  </w:num>
  <w:num w:numId="27">
    <w:abstractNumId w:val="31"/>
  </w:num>
  <w:num w:numId="28">
    <w:abstractNumId w:val="17"/>
  </w:num>
  <w:num w:numId="29">
    <w:abstractNumId w:val="25"/>
  </w:num>
  <w:num w:numId="30">
    <w:abstractNumId w:val="24"/>
  </w:num>
  <w:num w:numId="31">
    <w:abstractNumId w:val="27"/>
  </w:num>
  <w:num w:numId="32">
    <w:abstractNumId w:val="19"/>
  </w:num>
  <w:num w:numId="33">
    <w:abstractNumId w:val="20"/>
  </w:num>
  <w:num w:numId="34">
    <w:abstractNumId w:val="42"/>
  </w:num>
  <w:num w:numId="35">
    <w:abstractNumId w:val="16"/>
  </w:num>
  <w:num w:numId="36">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36"/>
  </w:num>
  <w:num w:numId="39">
    <w:abstractNumId w:val="30"/>
  </w:num>
  <w:num w:numId="40">
    <w:abstractNumId w:val="46"/>
  </w:num>
  <w:num w:numId="41">
    <w:abstractNumId w:val="7"/>
  </w:num>
  <w:num w:numId="42">
    <w:abstractNumId w:val="40"/>
  </w:num>
  <w:num w:numId="43">
    <w:abstractNumId w:val="48"/>
  </w:num>
  <w:num w:numId="44">
    <w:abstractNumId w:val="22"/>
  </w:num>
  <w:num w:numId="45">
    <w:abstractNumId w:val="3"/>
  </w:num>
  <w:num w:numId="46">
    <w:abstractNumId w:val="18"/>
  </w:num>
  <w:num w:numId="47">
    <w:abstractNumId w:val="35"/>
  </w:num>
  <w:num w:numId="48">
    <w:abstractNumId w:val="14"/>
  </w:num>
  <w:num w:numId="49">
    <w:abstractNumId w:val="6"/>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rsids>
    <w:rsidRoot w:val="00295386"/>
    <w:rsid w:val="00000523"/>
    <w:rsid w:val="00000664"/>
    <w:rsid w:val="000007E0"/>
    <w:rsid w:val="00000F95"/>
    <w:rsid w:val="000012E9"/>
    <w:rsid w:val="00001B19"/>
    <w:rsid w:val="000020EB"/>
    <w:rsid w:val="0000236F"/>
    <w:rsid w:val="00004575"/>
    <w:rsid w:val="00005F53"/>
    <w:rsid w:val="00006840"/>
    <w:rsid w:val="00006B60"/>
    <w:rsid w:val="00006CED"/>
    <w:rsid w:val="00010681"/>
    <w:rsid w:val="000107B8"/>
    <w:rsid w:val="00010C01"/>
    <w:rsid w:val="0001176F"/>
    <w:rsid w:val="00012019"/>
    <w:rsid w:val="00012150"/>
    <w:rsid w:val="00012489"/>
    <w:rsid w:val="000148CA"/>
    <w:rsid w:val="000150C1"/>
    <w:rsid w:val="00015839"/>
    <w:rsid w:val="00015D10"/>
    <w:rsid w:val="00016B26"/>
    <w:rsid w:val="00017D7D"/>
    <w:rsid w:val="00017F43"/>
    <w:rsid w:val="00021049"/>
    <w:rsid w:val="00021D80"/>
    <w:rsid w:val="0002235B"/>
    <w:rsid w:val="000229CB"/>
    <w:rsid w:val="00022A40"/>
    <w:rsid w:val="00023BC3"/>
    <w:rsid w:val="00024606"/>
    <w:rsid w:val="00024F4C"/>
    <w:rsid w:val="000259B6"/>
    <w:rsid w:val="0002679F"/>
    <w:rsid w:val="0003037C"/>
    <w:rsid w:val="000308F0"/>
    <w:rsid w:val="00030AC9"/>
    <w:rsid w:val="00032874"/>
    <w:rsid w:val="0003364C"/>
    <w:rsid w:val="00034257"/>
    <w:rsid w:val="00034AD5"/>
    <w:rsid w:val="00036432"/>
    <w:rsid w:val="00036D67"/>
    <w:rsid w:val="000379D4"/>
    <w:rsid w:val="00037C9E"/>
    <w:rsid w:val="00040247"/>
    <w:rsid w:val="000405F8"/>
    <w:rsid w:val="0004179B"/>
    <w:rsid w:val="000417BB"/>
    <w:rsid w:val="0004197D"/>
    <w:rsid w:val="00042AF6"/>
    <w:rsid w:val="00042E64"/>
    <w:rsid w:val="000432EA"/>
    <w:rsid w:val="00043D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637B"/>
    <w:rsid w:val="000578B9"/>
    <w:rsid w:val="00057983"/>
    <w:rsid w:val="00057F8B"/>
    <w:rsid w:val="00060E8D"/>
    <w:rsid w:val="00060FB8"/>
    <w:rsid w:val="00061D1C"/>
    <w:rsid w:val="000633B4"/>
    <w:rsid w:val="00063B18"/>
    <w:rsid w:val="00063D8C"/>
    <w:rsid w:val="0006468D"/>
    <w:rsid w:val="000646CA"/>
    <w:rsid w:val="000649F1"/>
    <w:rsid w:val="00064E3B"/>
    <w:rsid w:val="00065180"/>
    <w:rsid w:val="00065A88"/>
    <w:rsid w:val="00065FF9"/>
    <w:rsid w:val="0006687D"/>
    <w:rsid w:val="00066B92"/>
    <w:rsid w:val="00067893"/>
    <w:rsid w:val="000702F0"/>
    <w:rsid w:val="0007049D"/>
    <w:rsid w:val="0007098E"/>
    <w:rsid w:val="00070FA5"/>
    <w:rsid w:val="00071621"/>
    <w:rsid w:val="00071C29"/>
    <w:rsid w:val="00072309"/>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1C9"/>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E09"/>
    <w:rsid w:val="000D30D6"/>
    <w:rsid w:val="000D3BC6"/>
    <w:rsid w:val="000D484D"/>
    <w:rsid w:val="000D4A31"/>
    <w:rsid w:val="000D4E73"/>
    <w:rsid w:val="000D531A"/>
    <w:rsid w:val="000D5475"/>
    <w:rsid w:val="000D5C71"/>
    <w:rsid w:val="000D5EEA"/>
    <w:rsid w:val="000D68F6"/>
    <w:rsid w:val="000D6A03"/>
    <w:rsid w:val="000D7156"/>
    <w:rsid w:val="000D71F0"/>
    <w:rsid w:val="000D750B"/>
    <w:rsid w:val="000E0D4F"/>
    <w:rsid w:val="000E0F4A"/>
    <w:rsid w:val="000E103C"/>
    <w:rsid w:val="000E2E30"/>
    <w:rsid w:val="000E365B"/>
    <w:rsid w:val="000E3F48"/>
    <w:rsid w:val="000E4327"/>
    <w:rsid w:val="000E45C2"/>
    <w:rsid w:val="000E4644"/>
    <w:rsid w:val="000E490F"/>
    <w:rsid w:val="000E4934"/>
    <w:rsid w:val="000E49BA"/>
    <w:rsid w:val="000E4E68"/>
    <w:rsid w:val="000E5F6A"/>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27F1"/>
    <w:rsid w:val="001028A8"/>
    <w:rsid w:val="00103417"/>
    <w:rsid w:val="0010582D"/>
    <w:rsid w:val="00105BF5"/>
    <w:rsid w:val="00105F22"/>
    <w:rsid w:val="00106CC4"/>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60B4"/>
    <w:rsid w:val="00116493"/>
    <w:rsid w:val="00117241"/>
    <w:rsid w:val="00117681"/>
    <w:rsid w:val="001177F4"/>
    <w:rsid w:val="0012113D"/>
    <w:rsid w:val="00122498"/>
    <w:rsid w:val="0012329A"/>
    <w:rsid w:val="00124CA0"/>
    <w:rsid w:val="0012527C"/>
    <w:rsid w:val="001255FB"/>
    <w:rsid w:val="001256E5"/>
    <w:rsid w:val="001272B7"/>
    <w:rsid w:val="00127A03"/>
    <w:rsid w:val="00127A9E"/>
    <w:rsid w:val="0013052A"/>
    <w:rsid w:val="0013142B"/>
    <w:rsid w:val="00131453"/>
    <w:rsid w:val="00131CD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B4B"/>
    <w:rsid w:val="00143C72"/>
    <w:rsid w:val="00145296"/>
    <w:rsid w:val="0014529A"/>
    <w:rsid w:val="001458AE"/>
    <w:rsid w:val="0014695D"/>
    <w:rsid w:val="00147734"/>
    <w:rsid w:val="00147D1B"/>
    <w:rsid w:val="00147E56"/>
    <w:rsid w:val="00147EAA"/>
    <w:rsid w:val="001522A2"/>
    <w:rsid w:val="001526E5"/>
    <w:rsid w:val="001531F3"/>
    <w:rsid w:val="00154A29"/>
    <w:rsid w:val="00156A24"/>
    <w:rsid w:val="00156F28"/>
    <w:rsid w:val="00157170"/>
    <w:rsid w:val="00157CFF"/>
    <w:rsid w:val="00160277"/>
    <w:rsid w:val="00160929"/>
    <w:rsid w:val="001609C6"/>
    <w:rsid w:val="00160C3C"/>
    <w:rsid w:val="00161376"/>
    <w:rsid w:val="00162331"/>
    <w:rsid w:val="00163589"/>
    <w:rsid w:val="0016381C"/>
    <w:rsid w:val="00163CFD"/>
    <w:rsid w:val="00163FE8"/>
    <w:rsid w:val="001645F5"/>
    <w:rsid w:val="00164D63"/>
    <w:rsid w:val="00164F68"/>
    <w:rsid w:val="00165751"/>
    <w:rsid w:val="00166014"/>
    <w:rsid w:val="00167641"/>
    <w:rsid w:val="0016792C"/>
    <w:rsid w:val="0017045C"/>
    <w:rsid w:val="00170613"/>
    <w:rsid w:val="001706B8"/>
    <w:rsid w:val="00170B7D"/>
    <w:rsid w:val="00172407"/>
    <w:rsid w:val="00172E29"/>
    <w:rsid w:val="00172E32"/>
    <w:rsid w:val="00173ABE"/>
    <w:rsid w:val="00173B01"/>
    <w:rsid w:val="00173F92"/>
    <w:rsid w:val="00174027"/>
    <w:rsid w:val="0017404D"/>
    <w:rsid w:val="00174203"/>
    <w:rsid w:val="0017599B"/>
    <w:rsid w:val="00175AE8"/>
    <w:rsid w:val="00176D72"/>
    <w:rsid w:val="00177887"/>
    <w:rsid w:val="00177900"/>
    <w:rsid w:val="001779C1"/>
    <w:rsid w:val="00177AD8"/>
    <w:rsid w:val="001806D2"/>
    <w:rsid w:val="00180BC9"/>
    <w:rsid w:val="00180C25"/>
    <w:rsid w:val="00181069"/>
    <w:rsid w:val="00181706"/>
    <w:rsid w:val="00181E5B"/>
    <w:rsid w:val="00181EF7"/>
    <w:rsid w:val="00183BBB"/>
    <w:rsid w:val="00183BD6"/>
    <w:rsid w:val="00184F4D"/>
    <w:rsid w:val="00185F45"/>
    <w:rsid w:val="00186915"/>
    <w:rsid w:val="00187380"/>
    <w:rsid w:val="001900E8"/>
    <w:rsid w:val="00190B7A"/>
    <w:rsid w:val="001912DF"/>
    <w:rsid w:val="00191604"/>
    <w:rsid w:val="00191769"/>
    <w:rsid w:val="0019195D"/>
    <w:rsid w:val="00192B36"/>
    <w:rsid w:val="00192FED"/>
    <w:rsid w:val="001932A1"/>
    <w:rsid w:val="00193755"/>
    <w:rsid w:val="00193D8A"/>
    <w:rsid w:val="00193F15"/>
    <w:rsid w:val="00194D9E"/>
    <w:rsid w:val="001976C1"/>
    <w:rsid w:val="00197DD8"/>
    <w:rsid w:val="001A038D"/>
    <w:rsid w:val="001A160F"/>
    <w:rsid w:val="001A1AE1"/>
    <w:rsid w:val="001A1B2C"/>
    <w:rsid w:val="001A3317"/>
    <w:rsid w:val="001A336D"/>
    <w:rsid w:val="001A4ABB"/>
    <w:rsid w:val="001A6F28"/>
    <w:rsid w:val="001B0255"/>
    <w:rsid w:val="001B0A35"/>
    <w:rsid w:val="001B1060"/>
    <w:rsid w:val="001B109E"/>
    <w:rsid w:val="001B111B"/>
    <w:rsid w:val="001B16A0"/>
    <w:rsid w:val="001B2234"/>
    <w:rsid w:val="001B2627"/>
    <w:rsid w:val="001B2FEB"/>
    <w:rsid w:val="001B3203"/>
    <w:rsid w:val="001B3962"/>
    <w:rsid w:val="001B4DB4"/>
    <w:rsid w:val="001B4F73"/>
    <w:rsid w:val="001B5572"/>
    <w:rsid w:val="001B6BE7"/>
    <w:rsid w:val="001B77CC"/>
    <w:rsid w:val="001B799E"/>
    <w:rsid w:val="001B7F38"/>
    <w:rsid w:val="001B7F85"/>
    <w:rsid w:val="001C09FB"/>
    <w:rsid w:val="001C0D3B"/>
    <w:rsid w:val="001C1664"/>
    <w:rsid w:val="001C2452"/>
    <w:rsid w:val="001C2AB7"/>
    <w:rsid w:val="001C3430"/>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2546"/>
    <w:rsid w:val="001E26BC"/>
    <w:rsid w:val="001E38CC"/>
    <w:rsid w:val="001E3C12"/>
    <w:rsid w:val="001E45A6"/>
    <w:rsid w:val="001E5050"/>
    <w:rsid w:val="001E50A5"/>
    <w:rsid w:val="001E5C75"/>
    <w:rsid w:val="001E5D5B"/>
    <w:rsid w:val="001E6190"/>
    <w:rsid w:val="001E6BF4"/>
    <w:rsid w:val="001E717F"/>
    <w:rsid w:val="001F048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79"/>
    <w:rsid w:val="002024EA"/>
    <w:rsid w:val="00202AE1"/>
    <w:rsid w:val="00204A02"/>
    <w:rsid w:val="00204FA3"/>
    <w:rsid w:val="00205983"/>
    <w:rsid w:val="002059EA"/>
    <w:rsid w:val="002066CF"/>
    <w:rsid w:val="00206951"/>
    <w:rsid w:val="002071A2"/>
    <w:rsid w:val="002078D1"/>
    <w:rsid w:val="002100FC"/>
    <w:rsid w:val="00210BE9"/>
    <w:rsid w:val="002118B4"/>
    <w:rsid w:val="002123F5"/>
    <w:rsid w:val="002127E1"/>
    <w:rsid w:val="00212D3B"/>
    <w:rsid w:val="00212EF3"/>
    <w:rsid w:val="00213BD6"/>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31447"/>
    <w:rsid w:val="002318A0"/>
    <w:rsid w:val="0023222B"/>
    <w:rsid w:val="00232EFB"/>
    <w:rsid w:val="0023491E"/>
    <w:rsid w:val="00234EDD"/>
    <w:rsid w:val="00234FE5"/>
    <w:rsid w:val="0023596B"/>
    <w:rsid w:val="00235C83"/>
    <w:rsid w:val="00235FFB"/>
    <w:rsid w:val="00237FCB"/>
    <w:rsid w:val="00240DB5"/>
    <w:rsid w:val="002417B3"/>
    <w:rsid w:val="002417D1"/>
    <w:rsid w:val="002417D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5C1"/>
    <w:rsid w:val="0025463C"/>
    <w:rsid w:val="00254834"/>
    <w:rsid w:val="00254A77"/>
    <w:rsid w:val="00254E72"/>
    <w:rsid w:val="002550FE"/>
    <w:rsid w:val="002555FC"/>
    <w:rsid w:val="00255906"/>
    <w:rsid w:val="00255D86"/>
    <w:rsid w:val="00260139"/>
    <w:rsid w:val="00262C30"/>
    <w:rsid w:val="00262DDC"/>
    <w:rsid w:val="00263321"/>
    <w:rsid w:val="00263860"/>
    <w:rsid w:val="00263EE3"/>
    <w:rsid w:val="00264D8E"/>
    <w:rsid w:val="00266130"/>
    <w:rsid w:val="00266B62"/>
    <w:rsid w:val="00266DE8"/>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580"/>
    <w:rsid w:val="00281F47"/>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622B"/>
    <w:rsid w:val="00297426"/>
    <w:rsid w:val="002974FB"/>
    <w:rsid w:val="0029773A"/>
    <w:rsid w:val="00297910"/>
    <w:rsid w:val="00297C78"/>
    <w:rsid w:val="00297D9E"/>
    <w:rsid w:val="002A1389"/>
    <w:rsid w:val="002A3A82"/>
    <w:rsid w:val="002A3BC0"/>
    <w:rsid w:val="002A3BCD"/>
    <w:rsid w:val="002A46D6"/>
    <w:rsid w:val="002A5B1D"/>
    <w:rsid w:val="002A6250"/>
    <w:rsid w:val="002A7124"/>
    <w:rsid w:val="002A71C2"/>
    <w:rsid w:val="002B0FE2"/>
    <w:rsid w:val="002B12B7"/>
    <w:rsid w:val="002B1927"/>
    <w:rsid w:val="002B1EF8"/>
    <w:rsid w:val="002B274D"/>
    <w:rsid w:val="002B3E92"/>
    <w:rsid w:val="002B3F64"/>
    <w:rsid w:val="002B4CEB"/>
    <w:rsid w:val="002B58B3"/>
    <w:rsid w:val="002B5A11"/>
    <w:rsid w:val="002C061B"/>
    <w:rsid w:val="002C0A00"/>
    <w:rsid w:val="002C0A23"/>
    <w:rsid w:val="002C22A3"/>
    <w:rsid w:val="002C486C"/>
    <w:rsid w:val="002C51DA"/>
    <w:rsid w:val="002C5979"/>
    <w:rsid w:val="002C5F1E"/>
    <w:rsid w:val="002C62CB"/>
    <w:rsid w:val="002C67CA"/>
    <w:rsid w:val="002C6E75"/>
    <w:rsid w:val="002C711B"/>
    <w:rsid w:val="002C73E5"/>
    <w:rsid w:val="002D0020"/>
    <w:rsid w:val="002D0CE2"/>
    <w:rsid w:val="002D10F7"/>
    <w:rsid w:val="002D307F"/>
    <w:rsid w:val="002D318A"/>
    <w:rsid w:val="002D3919"/>
    <w:rsid w:val="002D4329"/>
    <w:rsid w:val="002D446D"/>
    <w:rsid w:val="002D504C"/>
    <w:rsid w:val="002D55A3"/>
    <w:rsid w:val="002D59F5"/>
    <w:rsid w:val="002D5DC4"/>
    <w:rsid w:val="002D676F"/>
    <w:rsid w:val="002D68CC"/>
    <w:rsid w:val="002E064C"/>
    <w:rsid w:val="002E0E54"/>
    <w:rsid w:val="002E10A8"/>
    <w:rsid w:val="002E110E"/>
    <w:rsid w:val="002E3341"/>
    <w:rsid w:val="002E476A"/>
    <w:rsid w:val="002E4D5A"/>
    <w:rsid w:val="002E503F"/>
    <w:rsid w:val="002E5892"/>
    <w:rsid w:val="002E5D74"/>
    <w:rsid w:val="002E6454"/>
    <w:rsid w:val="002E6A83"/>
    <w:rsid w:val="002E6B64"/>
    <w:rsid w:val="002E7657"/>
    <w:rsid w:val="002E7AEC"/>
    <w:rsid w:val="002E7B4D"/>
    <w:rsid w:val="002E7DEA"/>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10066"/>
    <w:rsid w:val="00312166"/>
    <w:rsid w:val="00312228"/>
    <w:rsid w:val="0031239E"/>
    <w:rsid w:val="00313550"/>
    <w:rsid w:val="003139ED"/>
    <w:rsid w:val="003155FC"/>
    <w:rsid w:val="00315FD7"/>
    <w:rsid w:val="0031660C"/>
    <w:rsid w:val="00317615"/>
    <w:rsid w:val="003179C9"/>
    <w:rsid w:val="00320101"/>
    <w:rsid w:val="003201AC"/>
    <w:rsid w:val="003217E1"/>
    <w:rsid w:val="00322033"/>
    <w:rsid w:val="0032238D"/>
    <w:rsid w:val="00322B72"/>
    <w:rsid w:val="00322E00"/>
    <w:rsid w:val="00324386"/>
    <w:rsid w:val="003244D6"/>
    <w:rsid w:val="00324ADC"/>
    <w:rsid w:val="00326445"/>
    <w:rsid w:val="00326586"/>
    <w:rsid w:val="0033023B"/>
    <w:rsid w:val="00331603"/>
    <w:rsid w:val="0033450D"/>
    <w:rsid w:val="003349F2"/>
    <w:rsid w:val="00335048"/>
    <w:rsid w:val="00335394"/>
    <w:rsid w:val="00335B9D"/>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A7"/>
    <w:rsid w:val="00351E28"/>
    <w:rsid w:val="00352F4A"/>
    <w:rsid w:val="003530CC"/>
    <w:rsid w:val="003532D1"/>
    <w:rsid w:val="00353B7F"/>
    <w:rsid w:val="00354356"/>
    <w:rsid w:val="00354D70"/>
    <w:rsid w:val="0035512C"/>
    <w:rsid w:val="0035678F"/>
    <w:rsid w:val="00356D06"/>
    <w:rsid w:val="00357B87"/>
    <w:rsid w:val="00357E41"/>
    <w:rsid w:val="00360CA0"/>
    <w:rsid w:val="00360F15"/>
    <w:rsid w:val="00361793"/>
    <w:rsid w:val="00361C45"/>
    <w:rsid w:val="00361E5B"/>
    <w:rsid w:val="00361F50"/>
    <w:rsid w:val="0036314C"/>
    <w:rsid w:val="0036336A"/>
    <w:rsid w:val="00363709"/>
    <w:rsid w:val="00363B7F"/>
    <w:rsid w:val="00363BDC"/>
    <w:rsid w:val="00363E85"/>
    <w:rsid w:val="00364F16"/>
    <w:rsid w:val="0036629C"/>
    <w:rsid w:val="00367445"/>
    <w:rsid w:val="003674F3"/>
    <w:rsid w:val="0037008B"/>
    <w:rsid w:val="0037054D"/>
    <w:rsid w:val="00371EC8"/>
    <w:rsid w:val="00372128"/>
    <w:rsid w:val="00372191"/>
    <w:rsid w:val="00373599"/>
    <w:rsid w:val="0037479F"/>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B84"/>
    <w:rsid w:val="00386EEF"/>
    <w:rsid w:val="00387FEA"/>
    <w:rsid w:val="00390FD7"/>
    <w:rsid w:val="003912AB"/>
    <w:rsid w:val="00391963"/>
    <w:rsid w:val="00391D39"/>
    <w:rsid w:val="0039201A"/>
    <w:rsid w:val="00395283"/>
    <w:rsid w:val="003954ED"/>
    <w:rsid w:val="00395C0A"/>
    <w:rsid w:val="003968CE"/>
    <w:rsid w:val="003968E1"/>
    <w:rsid w:val="00396DC1"/>
    <w:rsid w:val="0039753B"/>
    <w:rsid w:val="003A0249"/>
    <w:rsid w:val="003A0A46"/>
    <w:rsid w:val="003A2584"/>
    <w:rsid w:val="003A2AF5"/>
    <w:rsid w:val="003A36B1"/>
    <w:rsid w:val="003A3F80"/>
    <w:rsid w:val="003A411F"/>
    <w:rsid w:val="003A4335"/>
    <w:rsid w:val="003A461E"/>
    <w:rsid w:val="003A4ADD"/>
    <w:rsid w:val="003A64E1"/>
    <w:rsid w:val="003A6E02"/>
    <w:rsid w:val="003A7C63"/>
    <w:rsid w:val="003B04B7"/>
    <w:rsid w:val="003B135B"/>
    <w:rsid w:val="003B36E5"/>
    <w:rsid w:val="003B5984"/>
    <w:rsid w:val="003B6D6A"/>
    <w:rsid w:val="003B74A0"/>
    <w:rsid w:val="003B7B4F"/>
    <w:rsid w:val="003C118A"/>
    <w:rsid w:val="003C26A6"/>
    <w:rsid w:val="003C271E"/>
    <w:rsid w:val="003C355D"/>
    <w:rsid w:val="003C3838"/>
    <w:rsid w:val="003C3B58"/>
    <w:rsid w:val="003C44CE"/>
    <w:rsid w:val="003C4DCA"/>
    <w:rsid w:val="003C595D"/>
    <w:rsid w:val="003C596F"/>
    <w:rsid w:val="003C63C0"/>
    <w:rsid w:val="003C679F"/>
    <w:rsid w:val="003C703A"/>
    <w:rsid w:val="003C703B"/>
    <w:rsid w:val="003C71E7"/>
    <w:rsid w:val="003D00A8"/>
    <w:rsid w:val="003D0384"/>
    <w:rsid w:val="003D05F2"/>
    <w:rsid w:val="003D0727"/>
    <w:rsid w:val="003D0985"/>
    <w:rsid w:val="003D250A"/>
    <w:rsid w:val="003D4185"/>
    <w:rsid w:val="003D50E0"/>
    <w:rsid w:val="003D536E"/>
    <w:rsid w:val="003D6708"/>
    <w:rsid w:val="003D689F"/>
    <w:rsid w:val="003D7B50"/>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85E"/>
    <w:rsid w:val="003E794E"/>
    <w:rsid w:val="003E7F02"/>
    <w:rsid w:val="003F031A"/>
    <w:rsid w:val="003F042C"/>
    <w:rsid w:val="003F09EA"/>
    <w:rsid w:val="003F0B36"/>
    <w:rsid w:val="003F0C21"/>
    <w:rsid w:val="003F1C8B"/>
    <w:rsid w:val="003F2B3E"/>
    <w:rsid w:val="003F3213"/>
    <w:rsid w:val="003F37C8"/>
    <w:rsid w:val="003F3A60"/>
    <w:rsid w:val="003F3BDE"/>
    <w:rsid w:val="003F45AC"/>
    <w:rsid w:val="003F460B"/>
    <w:rsid w:val="003F4A2E"/>
    <w:rsid w:val="003F529B"/>
    <w:rsid w:val="003F6518"/>
    <w:rsid w:val="003F68AC"/>
    <w:rsid w:val="003F6D0E"/>
    <w:rsid w:val="003F6E1D"/>
    <w:rsid w:val="003F6F74"/>
    <w:rsid w:val="00400619"/>
    <w:rsid w:val="00400781"/>
    <w:rsid w:val="00401334"/>
    <w:rsid w:val="0040177B"/>
    <w:rsid w:val="00403B21"/>
    <w:rsid w:val="00403E38"/>
    <w:rsid w:val="00403FCC"/>
    <w:rsid w:val="00404853"/>
    <w:rsid w:val="00405F90"/>
    <w:rsid w:val="0040752C"/>
    <w:rsid w:val="00407CCB"/>
    <w:rsid w:val="00410469"/>
    <w:rsid w:val="00410A9D"/>
    <w:rsid w:val="00410B55"/>
    <w:rsid w:val="00411493"/>
    <w:rsid w:val="004118F7"/>
    <w:rsid w:val="00411E65"/>
    <w:rsid w:val="00411F50"/>
    <w:rsid w:val="004129AE"/>
    <w:rsid w:val="0041304A"/>
    <w:rsid w:val="004130C2"/>
    <w:rsid w:val="004134BC"/>
    <w:rsid w:val="00413518"/>
    <w:rsid w:val="00414250"/>
    <w:rsid w:val="004147AA"/>
    <w:rsid w:val="004167CC"/>
    <w:rsid w:val="00416B04"/>
    <w:rsid w:val="00417C80"/>
    <w:rsid w:val="00417D0F"/>
    <w:rsid w:val="00420B1E"/>
    <w:rsid w:val="00421682"/>
    <w:rsid w:val="00421D97"/>
    <w:rsid w:val="00422456"/>
    <w:rsid w:val="00423A5C"/>
    <w:rsid w:val="00423BA8"/>
    <w:rsid w:val="00425331"/>
    <w:rsid w:val="00425539"/>
    <w:rsid w:val="00425A56"/>
    <w:rsid w:val="0042640A"/>
    <w:rsid w:val="00426836"/>
    <w:rsid w:val="00427716"/>
    <w:rsid w:val="004279F1"/>
    <w:rsid w:val="00427A46"/>
    <w:rsid w:val="00427B72"/>
    <w:rsid w:val="00430AE9"/>
    <w:rsid w:val="00432ECC"/>
    <w:rsid w:val="00433163"/>
    <w:rsid w:val="0043352E"/>
    <w:rsid w:val="0043420C"/>
    <w:rsid w:val="00435260"/>
    <w:rsid w:val="00435559"/>
    <w:rsid w:val="00435621"/>
    <w:rsid w:val="004356DA"/>
    <w:rsid w:val="00435947"/>
    <w:rsid w:val="00436103"/>
    <w:rsid w:val="00437A4E"/>
    <w:rsid w:val="00437B5F"/>
    <w:rsid w:val="00437EB6"/>
    <w:rsid w:val="00440699"/>
    <w:rsid w:val="004410C2"/>
    <w:rsid w:val="004422A7"/>
    <w:rsid w:val="00442770"/>
    <w:rsid w:val="0044383F"/>
    <w:rsid w:val="0044497A"/>
    <w:rsid w:val="0044520F"/>
    <w:rsid w:val="0044567F"/>
    <w:rsid w:val="00445B1A"/>
    <w:rsid w:val="00446B19"/>
    <w:rsid w:val="00446CFA"/>
    <w:rsid w:val="00447903"/>
    <w:rsid w:val="00447C13"/>
    <w:rsid w:val="00450453"/>
    <w:rsid w:val="00450A68"/>
    <w:rsid w:val="004517D4"/>
    <w:rsid w:val="00452B11"/>
    <w:rsid w:val="0045310E"/>
    <w:rsid w:val="004532C0"/>
    <w:rsid w:val="004538D5"/>
    <w:rsid w:val="00453A78"/>
    <w:rsid w:val="004556CD"/>
    <w:rsid w:val="00455887"/>
    <w:rsid w:val="004567CD"/>
    <w:rsid w:val="0045765A"/>
    <w:rsid w:val="00457ED2"/>
    <w:rsid w:val="00460E31"/>
    <w:rsid w:val="00461C8D"/>
    <w:rsid w:val="00463E01"/>
    <w:rsid w:val="00464D54"/>
    <w:rsid w:val="0046511D"/>
    <w:rsid w:val="00465F36"/>
    <w:rsid w:val="00466792"/>
    <w:rsid w:val="00466B93"/>
    <w:rsid w:val="00466CC5"/>
    <w:rsid w:val="0046764F"/>
    <w:rsid w:val="00471547"/>
    <w:rsid w:val="00471B4F"/>
    <w:rsid w:val="00471B8B"/>
    <w:rsid w:val="00472543"/>
    <w:rsid w:val="004727FA"/>
    <w:rsid w:val="00472EC9"/>
    <w:rsid w:val="00473E4F"/>
    <w:rsid w:val="0047411A"/>
    <w:rsid w:val="00475429"/>
    <w:rsid w:val="00475C0B"/>
    <w:rsid w:val="00475FF4"/>
    <w:rsid w:val="004773A5"/>
    <w:rsid w:val="0047790D"/>
    <w:rsid w:val="004808F6"/>
    <w:rsid w:val="00480E3C"/>
    <w:rsid w:val="0048130C"/>
    <w:rsid w:val="00482CC4"/>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2BC7"/>
    <w:rsid w:val="004A2EC0"/>
    <w:rsid w:val="004A31CD"/>
    <w:rsid w:val="004A40F5"/>
    <w:rsid w:val="004A42F7"/>
    <w:rsid w:val="004A455C"/>
    <w:rsid w:val="004A4C48"/>
    <w:rsid w:val="004A500D"/>
    <w:rsid w:val="004A5048"/>
    <w:rsid w:val="004A504C"/>
    <w:rsid w:val="004A6475"/>
    <w:rsid w:val="004A69BB"/>
    <w:rsid w:val="004A6AFB"/>
    <w:rsid w:val="004A7AA2"/>
    <w:rsid w:val="004A7CA3"/>
    <w:rsid w:val="004B0293"/>
    <w:rsid w:val="004B0B22"/>
    <w:rsid w:val="004B0D83"/>
    <w:rsid w:val="004B11CF"/>
    <w:rsid w:val="004B14F3"/>
    <w:rsid w:val="004B1E50"/>
    <w:rsid w:val="004B286B"/>
    <w:rsid w:val="004B28E4"/>
    <w:rsid w:val="004B45A5"/>
    <w:rsid w:val="004B4DAB"/>
    <w:rsid w:val="004B50C1"/>
    <w:rsid w:val="004B515E"/>
    <w:rsid w:val="004B6194"/>
    <w:rsid w:val="004B6303"/>
    <w:rsid w:val="004B7771"/>
    <w:rsid w:val="004B7E12"/>
    <w:rsid w:val="004C0211"/>
    <w:rsid w:val="004C04AB"/>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15"/>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D5"/>
    <w:rsid w:val="004E4670"/>
    <w:rsid w:val="004E4AF5"/>
    <w:rsid w:val="004E4CE8"/>
    <w:rsid w:val="004E59C4"/>
    <w:rsid w:val="004E59DE"/>
    <w:rsid w:val="004E5E62"/>
    <w:rsid w:val="004E6C98"/>
    <w:rsid w:val="004F005F"/>
    <w:rsid w:val="004F0AFB"/>
    <w:rsid w:val="004F1EFB"/>
    <w:rsid w:val="004F1F11"/>
    <w:rsid w:val="004F268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635C"/>
    <w:rsid w:val="00517B6E"/>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C7F"/>
    <w:rsid w:val="00544251"/>
    <w:rsid w:val="00545422"/>
    <w:rsid w:val="0054591C"/>
    <w:rsid w:val="00546260"/>
    <w:rsid w:val="005467D9"/>
    <w:rsid w:val="00546B5A"/>
    <w:rsid w:val="00546D78"/>
    <w:rsid w:val="005473F2"/>
    <w:rsid w:val="005477E5"/>
    <w:rsid w:val="00547BB1"/>
    <w:rsid w:val="00547C44"/>
    <w:rsid w:val="00547F43"/>
    <w:rsid w:val="00550369"/>
    <w:rsid w:val="00550921"/>
    <w:rsid w:val="00552763"/>
    <w:rsid w:val="005546AD"/>
    <w:rsid w:val="00554F75"/>
    <w:rsid w:val="00555439"/>
    <w:rsid w:val="0055551D"/>
    <w:rsid w:val="005557E1"/>
    <w:rsid w:val="005564AA"/>
    <w:rsid w:val="0055709F"/>
    <w:rsid w:val="0055764C"/>
    <w:rsid w:val="00557875"/>
    <w:rsid w:val="00557E52"/>
    <w:rsid w:val="00557ED0"/>
    <w:rsid w:val="00557FD7"/>
    <w:rsid w:val="00561120"/>
    <w:rsid w:val="00561133"/>
    <w:rsid w:val="0056202F"/>
    <w:rsid w:val="005620AF"/>
    <w:rsid w:val="005626CF"/>
    <w:rsid w:val="00562FC0"/>
    <w:rsid w:val="00563953"/>
    <w:rsid w:val="00564CED"/>
    <w:rsid w:val="0056547B"/>
    <w:rsid w:val="00565D0F"/>
    <w:rsid w:val="00567040"/>
    <w:rsid w:val="005674A2"/>
    <w:rsid w:val="005675D2"/>
    <w:rsid w:val="00567624"/>
    <w:rsid w:val="00567882"/>
    <w:rsid w:val="00567D41"/>
    <w:rsid w:val="00571B7C"/>
    <w:rsid w:val="005722D7"/>
    <w:rsid w:val="0057239E"/>
    <w:rsid w:val="00572AC0"/>
    <w:rsid w:val="00572DB7"/>
    <w:rsid w:val="005734DB"/>
    <w:rsid w:val="00573B55"/>
    <w:rsid w:val="005744B2"/>
    <w:rsid w:val="00575481"/>
    <w:rsid w:val="00575CDE"/>
    <w:rsid w:val="0057603D"/>
    <w:rsid w:val="005776DA"/>
    <w:rsid w:val="005779E3"/>
    <w:rsid w:val="00581999"/>
    <w:rsid w:val="00581F93"/>
    <w:rsid w:val="005820D0"/>
    <w:rsid w:val="005840F7"/>
    <w:rsid w:val="0058476D"/>
    <w:rsid w:val="00584C85"/>
    <w:rsid w:val="0058554A"/>
    <w:rsid w:val="00586136"/>
    <w:rsid w:val="005873F0"/>
    <w:rsid w:val="0058776E"/>
    <w:rsid w:val="00587B80"/>
    <w:rsid w:val="00590263"/>
    <w:rsid w:val="0059041A"/>
    <w:rsid w:val="00591181"/>
    <w:rsid w:val="005913B1"/>
    <w:rsid w:val="00591533"/>
    <w:rsid w:val="00591B1D"/>
    <w:rsid w:val="00591E88"/>
    <w:rsid w:val="005934D3"/>
    <w:rsid w:val="00594149"/>
    <w:rsid w:val="0059603F"/>
    <w:rsid w:val="005964FA"/>
    <w:rsid w:val="00596B21"/>
    <w:rsid w:val="00596E20"/>
    <w:rsid w:val="00597672"/>
    <w:rsid w:val="00597916"/>
    <w:rsid w:val="005A23A6"/>
    <w:rsid w:val="005A393D"/>
    <w:rsid w:val="005A5714"/>
    <w:rsid w:val="005A6453"/>
    <w:rsid w:val="005A6CBA"/>
    <w:rsid w:val="005B1326"/>
    <w:rsid w:val="005B1906"/>
    <w:rsid w:val="005B2CA3"/>
    <w:rsid w:val="005B3131"/>
    <w:rsid w:val="005B35D6"/>
    <w:rsid w:val="005B3E78"/>
    <w:rsid w:val="005B4CB9"/>
    <w:rsid w:val="005B6DB0"/>
    <w:rsid w:val="005B6E4A"/>
    <w:rsid w:val="005B7EC8"/>
    <w:rsid w:val="005C04CB"/>
    <w:rsid w:val="005C05F7"/>
    <w:rsid w:val="005C18CE"/>
    <w:rsid w:val="005C3684"/>
    <w:rsid w:val="005C442E"/>
    <w:rsid w:val="005C4980"/>
    <w:rsid w:val="005C4B9A"/>
    <w:rsid w:val="005C4E63"/>
    <w:rsid w:val="005C5767"/>
    <w:rsid w:val="005C7837"/>
    <w:rsid w:val="005D03B5"/>
    <w:rsid w:val="005D14B7"/>
    <w:rsid w:val="005D19DC"/>
    <w:rsid w:val="005D2C1F"/>
    <w:rsid w:val="005D314B"/>
    <w:rsid w:val="005D3948"/>
    <w:rsid w:val="005D3E9E"/>
    <w:rsid w:val="005D5362"/>
    <w:rsid w:val="005D62FC"/>
    <w:rsid w:val="005D7317"/>
    <w:rsid w:val="005E094B"/>
    <w:rsid w:val="005E0AA3"/>
    <w:rsid w:val="005E10C1"/>
    <w:rsid w:val="005E2933"/>
    <w:rsid w:val="005E2C2D"/>
    <w:rsid w:val="005E2DA2"/>
    <w:rsid w:val="005E3519"/>
    <w:rsid w:val="005E4008"/>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20158"/>
    <w:rsid w:val="006204FE"/>
    <w:rsid w:val="00621A23"/>
    <w:rsid w:val="00622C69"/>
    <w:rsid w:val="00623065"/>
    <w:rsid w:val="00623E59"/>
    <w:rsid w:val="00626C6C"/>
    <w:rsid w:val="00627A4A"/>
    <w:rsid w:val="00627E05"/>
    <w:rsid w:val="00630738"/>
    <w:rsid w:val="00630BB4"/>
    <w:rsid w:val="00631DCD"/>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F9"/>
    <w:rsid w:val="0064355E"/>
    <w:rsid w:val="006436EB"/>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35D6"/>
    <w:rsid w:val="00654FEE"/>
    <w:rsid w:val="006557E4"/>
    <w:rsid w:val="006560A9"/>
    <w:rsid w:val="006567B3"/>
    <w:rsid w:val="00656A1A"/>
    <w:rsid w:val="00656CE2"/>
    <w:rsid w:val="00656EC2"/>
    <w:rsid w:val="00660763"/>
    <w:rsid w:val="00661278"/>
    <w:rsid w:val="00662329"/>
    <w:rsid w:val="0066246E"/>
    <w:rsid w:val="00663AF1"/>
    <w:rsid w:val="00663CEF"/>
    <w:rsid w:val="00664010"/>
    <w:rsid w:val="00664227"/>
    <w:rsid w:val="00664A2A"/>
    <w:rsid w:val="0066538E"/>
    <w:rsid w:val="006653BA"/>
    <w:rsid w:val="00665604"/>
    <w:rsid w:val="0066628E"/>
    <w:rsid w:val="006669F6"/>
    <w:rsid w:val="00666CFA"/>
    <w:rsid w:val="00666EFB"/>
    <w:rsid w:val="00667D56"/>
    <w:rsid w:val="00670113"/>
    <w:rsid w:val="00672147"/>
    <w:rsid w:val="006726CF"/>
    <w:rsid w:val="00673026"/>
    <w:rsid w:val="006747C1"/>
    <w:rsid w:val="00674B48"/>
    <w:rsid w:val="0067523B"/>
    <w:rsid w:val="0067651F"/>
    <w:rsid w:val="0067672A"/>
    <w:rsid w:val="0067704C"/>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FE8"/>
    <w:rsid w:val="0069057A"/>
    <w:rsid w:val="0069094D"/>
    <w:rsid w:val="00690BB4"/>
    <w:rsid w:val="00691AC8"/>
    <w:rsid w:val="00691C9B"/>
    <w:rsid w:val="00692EFF"/>
    <w:rsid w:val="006943F7"/>
    <w:rsid w:val="00694D83"/>
    <w:rsid w:val="006952D6"/>
    <w:rsid w:val="0069539B"/>
    <w:rsid w:val="0069552B"/>
    <w:rsid w:val="00695AD3"/>
    <w:rsid w:val="00695E1D"/>
    <w:rsid w:val="00695F5F"/>
    <w:rsid w:val="00695F7B"/>
    <w:rsid w:val="006A2205"/>
    <w:rsid w:val="006A2A13"/>
    <w:rsid w:val="006A402A"/>
    <w:rsid w:val="006A4C79"/>
    <w:rsid w:val="006A4C7F"/>
    <w:rsid w:val="006A53D8"/>
    <w:rsid w:val="006B0331"/>
    <w:rsid w:val="006B1273"/>
    <w:rsid w:val="006B221F"/>
    <w:rsid w:val="006B2BB8"/>
    <w:rsid w:val="006B3494"/>
    <w:rsid w:val="006B3E60"/>
    <w:rsid w:val="006B3E88"/>
    <w:rsid w:val="006B4142"/>
    <w:rsid w:val="006B5659"/>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58"/>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41E3"/>
    <w:rsid w:val="006D44B3"/>
    <w:rsid w:val="006D4955"/>
    <w:rsid w:val="006D5B97"/>
    <w:rsid w:val="006D72F8"/>
    <w:rsid w:val="006D7469"/>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B07"/>
    <w:rsid w:val="006F530B"/>
    <w:rsid w:val="006F5A6B"/>
    <w:rsid w:val="006F6108"/>
    <w:rsid w:val="006F6412"/>
    <w:rsid w:val="006F793F"/>
    <w:rsid w:val="006F79E8"/>
    <w:rsid w:val="0070096D"/>
    <w:rsid w:val="00700F9C"/>
    <w:rsid w:val="00701B75"/>
    <w:rsid w:val="0070253A"/>
    <w:rsid w:val="0070347B"/>
    <w:rsid w:val="007036A3"/>
    <w:rsid w:val="00703824"/>
    <w:rsid w:val="00703AEA"/>
    <w:rsid w:val="00703B46"/>
    <w:rsid w:val="0070407F"/>
    <w:rsid w:val="007043F7"/>
    <w:rsid w:val="007058E2"/>
    <w:rsid w:val="0070590E"/>
    <w:rsid w:val="0070628C"/>
    <w:rsid w:val="0070734F"/>
    <w:rsid w:val="00707B7D"/>
    <w:rsid w:val="00711E22"/>
    <w:rsid w:val="00713B46"/>
    <w:rsid w:val="007157DE"/>
    <w:rsid w:val="007163DD"/>
    <w:rsid w:val="007164FA"/>
    <w:rsid w:val="0071732A"/>
    <w:rsid w:val="00717602"/>
    <w:rsid w:val="00717621"/>
    <w:rsid w:val="00717FEA"/>
    <w:rsid w:val="00720957"/>
    <w:rsid w:val="00721F8D"/>
    <w:rsid w:val="007224EE"/>
    <w:rsid w:val="00722F4C"/>
    <w:rsid w:val="0072348D"/>
    <w:rsid w:val="0072349A"/>
    <w:rsid w:val="00725D83"/>
    <w:rsid w:val="00725E06"/>
    <w:rsid w:val="00725F31"/>
    <w:rsid w:val="00725F60"/>
    <w:rsid w:val="007260AD"/>
    <w:rsid w:val="007277EC"/>
    <w:rsid w:val="007279B6"/>
    <w:rsid w:val="007303CF"/>
    <w:rsid w:val="007305EE"/>
    <w:rsid w:val="007317AA"/>
    <w:rsid w:val="00731AED"/>
    <w:rsid w:val="00732E08"/>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AE8"/>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48"/>
    <w:rsid w:val="007A49A4"/>
    <w:rsid w:val="007A49AA"/>
    <w:rsid w:val="007A5801"/>
    <w:rsid w:val="007A598D"/>
    <w:rsid w:val="007A6A3E"/>
    <w:rsid w:val="007A6CD2"/>
    <w:rsid w:val="007A6F29"/>
    <w:rsid w:val="007A7A1C"/>
    <w:rsid w:val="007B0306"/>
    <w:rsid w:val="007B0697"/>
    <w:rsid w:val="007B2A26"/>
    <w:rsid w:val="007B2E4D"/>
    <w:rsid w:val="007B3259"/>
    <w:rsid w:val="007B3AD5"/>
    <w:rsid w:val="007B3BAB"/>
    <w:rsid w:val="007B4E82"/>
    <w:rsid w:val="007B4EE9"/>
    <w:rsid w:val="007B5593"/>
    <w:rsid w:val="007B56D2"/>
    <w:rsid w:val="007B5A99"/>
    <w:rsid w:val="007B5D33"/>
    <w:rsid w:val="007B67E6"/>
    <w:rsid w:val="007B7600"/>
    <w:rsid w:val="007C04A1"/>
    <w:rsid w:val="007C1093"/>
    <w:rsid w:val="007C1420"/>
    <w:rsid w:val="007C15EA"/>
    <w:rsid w:val="007C1A4A"/>
    <w:rsid w:val="007C2F49"/>
    <w:rsid w:val="007C4ADF"/>
    <w:rsid w:val="007C54D4"/>
    <w:rsid w:val="007C641B"/>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E51"/>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D9A"/>
    <w:rsid w:val="0080606E"/>
    <w:rsid w:val="0080615A"/>
    <w:rsid w:val="00806973"/>
    <w:rsid w:val="0080764B"/>
    <w:rsid w:val="00807751"/>
    <w:rsid w:val="00807901"/>
    <w:rsid w:val="00807F83"/>
    <w:rsid w:val="00812021"/>
    <w:rsid w:val="008124AB"/>
    <w:rsid w:val="0081388C"/>
    <w:rsid w:val="00813A2B"/>
    <w:rsid w:val="0081411A"/>
    <w:rsid w:val="0081462D"/>
    <w:rsid w:val="00814E48"/>
    <w:rsid w:val="008151F3"/>
    <w:rsid w:val="0081673C"/>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1217"/>
    <w:rsid w:val="00831431"/>
    <w:rsid w:val="00831668"/>
    <w:rsid w:val="00831860"/>
    <w:rsid w:val="008320F0"/>
    <w:rsid w:val="0083211C"/>
    <w:rsid w:val="0083278E"/>
    <w:rsid w:val="00832E33"/>
    <w:rsid w:val="00832FA0"/>
    <w:rsid w:val="00833B44"/>
    <w:rsid w:val="00833F50"/>
    <w:rsid w:val="0083485B"/>
    <w:rsid w:val="00834867"/>
    <w:rsid w:val="00834C43"/>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FBB"/>
    <w:rsid w:val="00851329"/>
    <w:rsid w:val="008521C4"/>
    <w:rsid w:val="00852308"/>
    <w:rsid w:val="008527DA"/>
    <w:rsid w:val="008529E0"/>
    <w:rsid w:val="0085335F"/>
    <w:rsid w:val="00853443"/>
    <w:rsid w:val="00853539"/>
    <w:rsid w:val="00853EF6"/>
    <w:rsid w:val="00853F07"/>
    <w:rsid w:val="0085415B"/>
    <w:rsid w:val="0085455E"/>
    <w:rsid w:val="0085459F"/>
    <w:rsid w:val="00854691"/>
    <w:rsid w:val="0085544B"/>
    <w:rsid w:val="00855DF8"/>
    <w:rsid w:val="00856BAD"/>
    <w:rsid w:val="00857DE1"/>
    <w:rsid w:val="00860CA3"/>
    <w:rsid w:val="00861CAC"/>
    <w:rsid w:val="0086285B"/>
    <w:rsid w:val="0086401B"/>
    <w:rsid w:val="00865175"/>
    <w:rsid w:val="00865919"/>
    <w:rsid w:val="00865FEB"/>
    <w:rsid w:val="0086603F"/>
    <w:rsid w:val="008662B4"/>
    <w:rsid w:val="00866392"/>
    <w:rsid w:val="00871126"/>
    <w:rsid w:val="00871A54"/>
    <w:rsid w:val="00873010"/>
    <w:rsid w:val="0087348C"/>
    <w:rsid w:val="008737F0"/>
    <w:rsid w:val="00874621"/>
    <w:rsid w:val="00875462"/>
    <w:rsid w:val="00876265"/>
    <w:rsid w:val="00880691"/>
    <w:rsid w:val="00880B13"/>
    <w:rsid w:val="00880F30"/>
    <w:rsid w:val="00880FC9"/>
    <w:rsid w:val="008811EE"/>
    <w:rsid w:val="0088198E"/>
    <w:rsid w:val="0088295B"/>
    <w:rsid w:val="00882AEF"/>
    <w:rsid w:val="00883353"/>
    <w:rsid w:val="0088370D"/>
    <w:rsid w:val="00883E55"/>
    <w:rsid w:val="00884C8F"/>
    <w:rsid w:val="00884E08"/>
    <w:rsid w:val="008858BA"/>
    <w:rsid w:val="00885DF5"/>
    <w:rsid w:val="00886C5D"/>
    <w:rsid w:val="00886F9F"/>
    <w:rsid w:val="00887EA2"/>
    <w:rsid w:val="008904AD"/>
    <w:rsid w:val="008904BD"/>
    <w:rsid w:val="00891E4E"/>
    <w:rsid w:val="00892EC8"/>
    <w:rsid w:val="008968E1"/>
    <w:rsid w:val="00896FFF"/>
    <w:rsid w:val="008975BD"/>
    <w:rsid w:val="00897865"/>
    <w:rsid w:val="00897977"/>
    <w:rsid w:val="008A0278"/>
    <w:rsid w:val="008A0447"/>
    <w:rsid w:val="008A04BD"/>
    <w:rsid w:val="008A0DED"/>
    <w:rsid w:val="008A0ED6"/>
    <w:rsid w:val="008A14B4"/>
    <w:rsid w:val="008A211F"/>
    <w:rsid w:val="008A2564"/>
    <w:rsid w:val="008A2715"/>
    <w:rsid w:val="008A5283"/>
    <w:rsid w:val="008A581B"/>
    <w:rsid w:val="008A5BB4"/>
    <w:rsid w:val="008A694B"/>
    <w:rsid w:val="008A6F6D"/>
    <w:rsid w:val="008A7C9F"/>
    <w:rsid w:val="008A7E57"/>
    <w:rsid w:val="008B05A0"/>
    <w:rsid w:val="008B09FB"/>
    <w:rsid w:val="008B1229"/>
    <w:rsid w:val="008B176F"/>
    <w:rsid w:val="008B17A1"/>
    <w:rsid w:val="008B35AC"/>
    <w:rsid w:val="008B3CF1"/>
    <w:rsid w:val="008B3D98"/>
    <w:rsid w:val="008B4659"/>
    <w:rsid w:val="008B5115"/>
    <w:rsid w:val="008B540C"/>
    <w:rsid w:val="008B5A69"/>
    <w:rsid w:val="008B65CD"/>
    <w:rsid w:val="008B6762"/>
    <w:rsid w:val="008B677A"/>
    <w:rsid w:val="008B7603"/>
    <w:rsid w:val="008B76E9"/>
    <w:rsid w:val="008C10B7"/>
    <w:rsid w:val="008C2939"/>
    <w:rsid w:val="008C58FE"/>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23"/>
    <w:rsid w:val="008E095F"/>
    <w:rsid w:val="008E1A3B"/>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6C2"/>
    <w:rsid w:val="008F10A2"/>
    <w:rsid w:val="008F1409"/>
    <w:rsid w:val="008F2529"/>
    <w:rsid w:val="008F2C3E"/>
    <w:rsid w:val="008F34F4"/>
    <w:rsid w:val="008F3A5E"/>
    <w:rsid w:val="008F4C11"/>
    <w:rsid w:val="008F5EAF"/>
    <w:rsid w:val="008F6053"/>
    <w:rsid w:val="008F6C03"/>
    <w:rsid w:val="00900E23"/>
    <w:rsid w:val="009010F0"/>
    <w:rsid w:val="00901D0F"/>
    <w:rsid w:val="00901DFF"/>
    <w:rsid w:val="009020C9"/>
    <w:rsid w:val="009022AD"/>
    <w:rsid w:val="00902E04"/>
    <w:rsid w:val="00903381"/>
    <w:rsid w:val="0090491E"/>
    <w:rsid w:val="00904AF5"/>
    <w:rsid w:val="009051E2"/>
    <w:rsid w:val="00906789"/>
    <w:rsid w:val="00906993"/>
    <w:rsid w:val="00906BEF"/>
    <w:rsid w:val="00906F87"/>
    <w:rsid w:val="00907788"/>
    <w:rsid w:val="00910008"/>
    <w:rsid w:val="00910099"/>
    <w:rsid w:val="00910BC4"/>
    <w:rsid w:val="0091190D"/>
    <w:rsid w:val="00911C44"/>
    <w:rsid w:val="009123CF"/>
    <w:rsid w:val="00913284"/>
    <w:rsid w:val="009138B1"/>
    <w:rsid w:val="00913EE5"/>
    <w:rsid w:val="009147EB"/>
    <w:rsid w:val="00914B67"/>
    <w:rsid w:val="0091501E"/>
    <w:rsid w:val="00915DC1"/>
    <w:rsid w:val="00916F22"/>
    <w:rsid w:val="009200BB"/>
    <w:rsid w:val="00920C10"/>
    <w:rsid w:val="00921381"/>
    <w:rsid w:val="009222D4"/>
    <w:rsid w:val="00924255"/>
    <w:rsid w:val="00925E57"/>
    <w:rsid w:val="00925F5A"/>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6270"/>
    <w:rsid w:val="00937278"/>
    <w:rsid w:val="00937A79"/>
    <w:rsid w:val="009417D7"/>
    <w:rsid w:val="00943402"/>
    <w:rsid w:val="00943B99"/>
    <w:rsid w:val="00944031"/>
    <w:rsid w:val="0094443A"/>
    <w:rsid w:val="00944BA4"/>
    <w:rsid w:val="00945A93"/>
    <w:rsid w:val="0095067E"/>
    <w:rsid w:val="0095153D"/>
    <w:rsid w:val="00951AF1"/>
    <w:rsid w:val="009524A0"/>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DB0"/>
    <w:rsid w:val="009634DA"/>
    <w:rsid w:val="00964200"/>
    <w:rsid w:val="00964D1D"/>
    <w:rsid w:val="00965631"/>
    <w:rsid w:val="00965F44"/>
    <w:rsid w:val="009662C0"/>
    <w:rsid w:val="00967417"/>
    <w:rsid w:val="00971270"/>
    <w:rsid w:val="0097223B"/>
    <w:rsid w:val="0097307C"/>
    <w:rsid w:val="00973255"/>
    <w:rsid w:val="00973A4F"/>
    <w:rsid w:val="00974AC4"/>
    <w:rsid w:val="009751BC"/>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907"/>
    <w:rsid w:val="00991B52"/>
    <w:rsid w:val="00992C41"/>
    <w:rsid w:val="00993513"/>
    <w:rsid w:val="009944F6"/>
    <w:rsid w:val="0099569A"/>
    <w:rsid w:val="009958BF"/>
    <w:rsid w:val="00996726"/>
    <w:rsid w:val="009969A2"/>
    <w:rsid w:val="00996AF8"/>
    <w:rsid w:val="0099704F"/>
    <w:rsid w:val="009A2122"/>
    <w:rsid w:val="009A235E"/>
    <w:rsid w:val="009A2404"/>
    <w:rsid w:val="009A2930"/>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34F9"/>
    <w:rsid w:val="009B3CAC"/>
    <w:rsid w:val="009B63D0"/>
    <w:rsid w:val="009C03EA"/>
    <w:rsid w:val="009C0A7C"/>
    <w:rsid w:val="009C2270"/>
    <w:rsid w:val="009C27FD"/>
    <w:rsid w:val="009C3300"/>
    <w:rsid w:val="009C3E43"/>
    <w:rsid w:val="009C45D1"/>
    <w:rsid w:val="009C47D2"/>
    <w:rsid w:val="009C58FB"/>
    <w:rsid w:val="009C5EFF"/>
    <w:rsid w:val="009C76F4"/>
    <w:rsid w:val="009C7F3C"/>
    <w:rsid w:val="009D1016"/>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0C81"/>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11B"/>
    <w:rsid w:val="009F76C7"/>
    <w:rsid w:val="00A00243"/>
    <w:rsid w:val="00A01096"/>
    <w:rsid w:val="00A011E9"/>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16D"/>
    <w:rsid w:val="00A122EA"/>
    <w:rsid w:val="00A12E04"/>
    <w:rsid w:val="00A12E6C"/>
    <w:rsid w:val="00A130BE"/>
    <w:rsid w:val="00A13AE9"/>
    <w:rsid w:val="00A140E7"/>
    <w:rsid w:val="00A148F4"/>
    <w:rsid w:val="00A14941"/>
    <w:rsid w:val="00A15B4F"/>
    <w:rsid w:val="00A15F76"/>
    <w:rsid w:val="00A164A0"/>
    <w:rsid w:val="00A16828"/>
    <w:rsid w:val="00A17217"/>
    <w:rsid w:val="00A17B45"/>
    <w:rsid w:val="00A20438"/>
    <w:rsid w:val="00A213F0"/>
    <w:rsid w:val="00A2259E"/>
    <w:rsid w:val="00A22CA0"/>
    <w:rsid w:val="00A235AD"/>
    <w:rsid w:val="00A2525E"/>
    <w:rsid w:val="00A26682"/>
    <w:rsid w:val="00A2700B"/>
    <w:rsid w:val="00A304D6"/>
    <w:rsid w:val="00A306D6"/>
    <w:rsid w:val="00A30DDD"/>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12FD"/>
    <w:rsid w:val="00A42AF9"/>
    <w:rsid w:val="00A4659D"/>
    <w:rsid w:val="00A46A41"/>
    <w:rsid w:val="00A46EBE"/>
    <w:rsid w:val="00A46FEB"/>
    <w:rsid w:val="00A4789F"/>
    <w:rsid w:val="00A50796"/>
    <w:rsid w:val="00A511D9"/>
    <w:rsid w:val="00A51866"/>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430"/>
    <w:rsid w:val="00A67A52"/>
    <w:rsid w:val="00A67E63"/>
    <w:rsid w:val="00A70DBC"/>
    <w:rsid w:val="00A710CF"/>
    <w:rsid w:val="00A7208A"/>
    <w:rsid w:val="00A72744"/>
    <w:rsid w:val="00A7275A"/>
    <w:rsid w:val="00A732E3"/>
    <w:rsid w:val="00A74584"/>
    <w:rsid w:val="00A74B20"/>
    <w:rsid w:val="00A7588C"/>
    <w:rsid w:val="00A75E60"/>
    <w:rsid w:val="00A76A27"/>
    <w:rsid w:val="00A819C0"/>
    <w:rsid w:val="00A81E0D"/>
    <w:rsid w:val="00A83107"/>
    <w:rsid w:val="00A83E92"/>
    <w:rsid w:val="00A84137"/>
    <w:rsid w:val="00A841DB"/>
    <w:rsid w:val="00A865FD"/>
    <w:rsid w:val="00A86A6C"/>
    <w:rsid w:val="00A905C7"/>
    <w:rsid w:val="00A90E4D"/>
    <w:rsid w:val="00A9109B"/>
    <w:rsid w:val="00A91E6B"/>
    <w:rsid w:val="00A9230D"/>
    <w:rsid w:val="00A94051"/>
    <w:rsid w:val="00A94A60"/>
    <w:rsid w:val="00A94DC0"/>
    <w:rsid w:val="00A950E7"/>
    <w:rsid w:val="00A95BBD"/>
    <w:rsid w:val="00A966C6"/>
    <w:rsid w:val="00A96826"/>
    <w:rsid w:val="00A97827"/>
    <w:rsid w:val="00A9795D"/>
    <w:rsid w:val="00AA08EB"/>
    <w:rsid w:val="00AA0F95"/>
    <w:rsid w:val="00AA222A"/>
    <w:rsid w:val="00AA3170"/>
    <w:rsid w:val="00AA3557"/>
    <w:rsid w:val="00AA3760"/>
    <w:rsid w:val="00AA3A15"/>
    <w:rsid w:val="00AA4021"/>
    <w:rsid w:val="00AA4D4A"/>
    <w:rsid w:val="00AA5385"/>
    <w:rsid w:val="00AA63DD"/>
    <w:rsid w:val="00AA6CFA"/>
    <w:rsid w:val="00AA7E5C"/>
    <w:rsid w:val="00AB0375"/>
    <w:rsid w:val="00AB05D7"/>
    <w:rsid w:val="00AB13D7"/>
    <w:rsid w:val="00AB15CC"/>
    <w:rsid w:val="00AB18EA"/>
    <w:rsid w:val="00AB348D"/>
    <w:rsid w:val="00AB3CB2"/>
    <w:rsid w:val="00AB4DAF"/>
    <w:rsid w:val="00AB4DE0"/>
    <w:rsid w:val="00AB528E"/>
    <w:rsid w:val="00AB5549"/>
    <w:rsid w:val="00AB5879"/>
    <w:rsid w:val="00AB66ED"/>
    <w:rsid w:val="00AB6A29"/>
    <w:rsid w:val="00AB6F15"/>
    <w:rsid w:val="00AC02C4"/>
    <w:rsid w:val="00AC04B4"/>
    <w:rsid w:val="00AC07FF"/>
    <w:rsid w:val="00AC0DDA"/>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B5B"/>
    <w:rsid w:val="00AE6917"/>
    <w:rsid w:val="00AE6C7A"/>
    <w:rsid w:val="00AE7A7E"/>
    <w:rsid w:val="00AE7CDD"/>
    <w:rsid w:val="00AF0AE9"/>
    <w:rsid w:val="00AF0C3B"/>
    <w:rsid w:val="00AF0E82"/>
    <w:rsid w:val="00AF26B2"/>
    <w:rsid w:val="00AF3AB9"/>
    <w:rsid w:val="00AF3B40"/>
    <w:rsid w:val="00AF4302"/>
    <w:rsid w:val="00AF4B7C"/>
    <w:rsid w:val="00AF51D5"/>
    <w:rsid w:val="00AF58E8"/>
    <w:rsid w:val="00AF5C77"/>
    <w:rsid w:val="00AF5F9E"/>
    <w:rsid w:val="00AF666B"/>
    <w:rsid w:val="00AF66E5"/>
    <w:rsid w:val="00AF6FA4"/>
    <w:rsid w:val="00AF7A4B"/>
    <w:rsid w:val="00B000DA"/>
    <w:rsid w:val="00B00636"/>
    <w:rsid w:val="00B01BE0"/>
    <w:rsid w:val="00B02383"/>
    <w:rsid w:val="00B028EB"/>
    <w:rsid w:val="00B039BB"/>
    <w:rsid w:val="00B03BA2"/>
    <w:rsid w:val="00B05B14"/>
    <w:rsid w:val="00B0620E"/>
    <w:rsid w:val="00B06D1B"/>
    <w:rsid w:val="00B07507"/>
    <w:rsid w:val="00B115AA"/>
    <w:rsid w:val="00B128D1"/>
    <w:rsid w:val="00B13086"/>
    <w:rsid w:val="00B134F9"/>
    <w:rsid w:val="00B1506F"/>
    <w:rsid w:val="00B15311"/>
    <w:rsid w:val="00B16A9F"/>
    <w:rsid w:val="00B178BF"/>
    <w:rsid w:val="00B17AB2"/>
    <w:rsid w:val="00B17C68"/>
    <w:rsid w:val="00B17CE5"/>
    <w:rsid w:val="00B200D2"/>
    <w:rsid w:val="00B20874"/>
    <w:rsid w:val="00B20C36"/>
    <w:rsid w:val="00B22C2C"/>
    <w:rsid w:val="00B22CDB"/>
    <w:rsid w:val="00B230EB"/>
    <w:rsid w:val="00B23AC6"/>
    <w:rsid w:val="00B24515"/>
    <w:rsid w:val="00B24ABF"/>
    <w:rsid w:val="00B254EE"/>
    <w:rsid w:val="00B26438"/>
    <w:rsid w:val="00B27A0D"/>
    <w:rsid w:val="00B27B76"/>
    <w:rsid w:val="00B30454"/>
    <w:rsid w:val="00B30488"/>
    <w:rsid w:val="00B30F7A"/>
    <w:rsid w:val="00B3150F"/>
    <w:rsid w:val="00B31CDC"/>
    <w:rsid w:val="00B334B4"/>
    <w:rsid w:val="00B3376C"/>
    <w:rsid w:val="00B33917"/>
    <w:rsid w:val="00B33C28"/>
    <w:rsid w:val="00B342E3"/>
    <w:rsid w:val="00B34829"/>
    <w:rsid w:val="00B3497F"/>
    <w:rsid w:val="00B354E1"/>
    <w:rsid w:val="00B35617"/>
    <w:rsid w:val="00B35F96"/>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15AE"/>
    <w:rsid w:val="00B5181E"/>
    <w:rsid w:val="00B51C7A"/>
    <w:rsid w:val="00B51DA0"/>
    <w:rsid w:val="00B51EC7"/>
    <w:rsid w:val="00B5274A"/>
    <w:rsid w:val="00B53940"/>
    <w:rsid w:val="00B55772"/>
    <w:rsid w:val="00B55BDD"/>
    <w:rsid w:val="00B55D33"/>
    <w:rsid w:val="00B56AF8"/>
    <w:rsid w:val="00B604A5"/>
    <w:rsid w:val="00B60ECB"/>
    <w:rsid w:val="00B6130A"/>
    <w:rsid w:val="00B6139A"/>
    <w:rsid w:val="00B61776"/>
    <w:rsid w:val="00B62507"/>
    <w:rsid w:val="00B62F55"/>
    <w:rsid w:val="00B62FF5"/>
    <w:rsid w:val="00B632E0"/>
    <w:rsid w:val="00B63405"/>
    <w:rsid w:val="00B65ABB"/>
    <w:rsid w:val="00B65E2A"/>
    <w:rsid w:val="00B65EE3"/>
    <w:rsid w:val="00B65F13"/>
    <w:rsid w:val="00B66330"/>
    <w:rsid w:val="00B7176A"/>
    <w:rsid w:val="00B71918"/>
    <w:rsid w:val="00B721D5"/>
    <w:rsid w:val="00B73B96"/>
    <w:rsid w:val="00B74067"/>
    <w:rsid w:val="00B742F3"/>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610"/>
    <w:rsid w:val="00B97A35"/>
    <w:rsid w:val="00BA0556"/>
    <w:rsid w:val="00BA096C"/>
    <w:rsid w:val="00BA0D98"/>
    <w:rsid w:val="00BA25FF"/>
    <w:rsid w:val="00BA2EFC"/>
    <w:rsid w:val="00BA418B"/>
    <w:rsid w:val="00BA42D6"/>
    <w:rsid w:val="00BA436C"/>
    <w:rsid w:val="00BA4477"/>
    <w:rsid w:val="00BA4AD1"/>
    <w:rsid w:val="00BA5A20"/>
    <w:rsid w:val="00BA5CF3"/>
    <w:rsid w:val="00BA66B9"/>
    <w:rsid w:val="00BA70D1"/>
    <w:rsid w:val="00BB1902"/>
    <w:rsid w:val="00BB2751"/>
    <w:rsid w:val="00BB2EF8"/>
    <w:rsid w:val="00BB3554"/>
    <w:rsid w:val="00BB3590"/>
    <w:rsid w:val="00BB3724"/>
    <w:rsid w:val="00BB38A3"/>
    <w:rsid w:val="00BB3A7B"/>
    <w:rsid w:val="00BB3DE9"/>
    <w:rsid w:val="00BB4737"/>
    <w:rsid w:val="00BB47B9"/>
    <w:rsid w:val="00BB4CE4"/>
    <w:rsid w:val="00BB5DC9"/>
    <w:rsid w:val="00BB615B"/>
    <w:rsid w:val="00BB6F9A"/>
    <w:rsid w:val="00BB7E19"/>
    <w:rsid w:val="00BC0348"/>
    <w:rsid w:val="00BC099D"/>
    <w:rsid w:val="00BC0C79"/>
    <w:rsid w:val="00BC0EC5"/>
    <w:rsid w:val="00BC0F5D"/>
    <w:rsid w:val="00BC11E5"/>
    <w:rsid w:val="00BC136A"/>
    <w:rsid w:val="00BC18D9"/>
    <w:rsid w:val="00BC1ED4"/>
    <w:rsid w:val="00BC2F17"/>
    <w:rsid w:val="00BC336A"/>
    <w:rsid w:val="00BC3B78"/>
    <w:rsid w:val="00BC4EA8"/>
    <w:rsid w:val="00BC54A9"/>
    <w:rsid w:val="00BC588B"/>
    <w:rsid w:val="00BC684D"/>
    <w:rsid w:val="00BC68D5"/>
    <w:rsid w:val="00BC7BBA"/>
    <w:rsid w:val="00BD0EFF"/>
    <w:rsid w:val="00BD1119"/>
    <w:rsid w:val="00BD14AE"/>
    <w:rsid w:val="00BD253C"/>
    <w:rsid w:val="00BD2BF1"/>
    <w:rsid w:val="00BD3300"/>
    <w:rsid w:val="00BD41EA"/>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9EA"/>
    <w:rsid w:val="00C11D83"/>
    <w:rsid w:val="00C11F1E"/>
    <w:rsid w:val="00C14AE9"/>
    <w:rsid w:val="00C14CED"/>
    <w:rsid w:val="00C155E1"/>
    <w:rsid w:val="00C15C67"/>
    <w:rsid w:val="00C16AE2"/>
    <w:rsid w:val="00C17E82"/>
    <w:rsid w:val="00C2140C"/>
    <w:rsid w:val="00C2173F"/>
    <w:rsid w:val="00C2238D"/>
    <w:rsid w:val="00C22AB8"/>
    <w:rsid w:val="00C23424"/>
    <w:rsid w:val="00C23A5A"/>
    <w:rsid w:val="00C23A5E"/>
    <w:rsid w:val="00C249E4"/>
    <w:rsid w:val="00C24F95"/>
    <w:rsid w:val="00C25F2C"/>
    <w:rsid w:val="00C263D6"/>
    <w:rsid w:val="00C275C0"/>
    <w:rsid w:val="00C27874"/>
    <w:rsid w:val="00C30325"/>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D19"/>
    <w:rsid w:val="00C46F4B"/>
    <w:rsid w:val="00C50291"/>
    <w:rsid w:val="00C50873"/>
    <w:rsid w:val="00C509D4"/>
    <w:rsid w:val="00C523EA"/>
    <w:rsid w:val="00C527F5"/>
    <w:rsid w:val="00C52B79"/>
    <w:rsid w:val="00C53B7D"/>
    <w:rsid w:val="00C54ADB"/>
    <w:rsid w:val="00C55A32"/>
    <w:rsid w:val="00C55ACD"/>
    <w:rsid w:val="00C56933"/>
    <w:rsid w:val="00C57300"/>
    <w:rsid w:val="00C57ADA"/>
    <w:rsid w:val="00C57B91"/>
    <w:rsid w:val="00C61717"/>
    <w:rsid w:val="00C617BC"/>
    <w:rsid w:val="00C61A07"/>
    <w:rsid w:val="00C63641"/>
    <w:rsid w:val="00C66540"/>
    <w:rsid w:val="00C67163"/>
    <w:rsid w:val="00C6747C"/>
    <w:rsid w:val="00C674BE"/>
    <w:rsid w:val="00C704DE"/>
    <w:rsid w:val="00C721D3"/>
    <w:rsid w:val="00C73025"/>
    <w:rsid w:val="00C736DB"/>
    <w:rsid w:val="00C74B82"/>
    <w:rsid w:val="00C753F4"/>
    <w:rsid w:val="00C77840"/>
    <w:rsid w:val="00C80353"/>
    <w:rsid w:val="00C80C8A"/>
    <w:rsid w:val="00C8116B"/>
    <w:rsid w:val="00C8139F"/>
    <w:rsid w:val="00C824A1"/>
    <w:rsid w:val="00C82FBA"/>
    <w:rsid w:val="00C83D03"/>
    <w:rsid w:val="00C851E6"/>
    <w:rsid w:val="00C85AEA"/>
    <w:rsid w:val="00C861CC"/>
    <w:rsid w:val="00C86538"/>
    <w:rsid w:val="00C8681B"/>
    <w:rsid w:val="00C86F3A"/>
    <w:rsid w:val="00C872A3"/>
    <w:rsid w:val="00C87871"/>
    <w:rsid w:val="00C87CCB"/>
    <w:rsid w:val="00C905C1"/>
    <w:rsid w:val="00C90A7B"/>
    <w:rsid w:val="00C91DC0"/>
    <w:rsid w:val="00C91F5D"/>
    <w:rsid w:val="00C9252B"/>
    <w:rsid w:val="00C92740"/>
    <w:rsid w:val="00C928A2"/>
    <w:rsid w:val="00C92F87"/>
    <w:rsid w:val="00C93B0B"/>
    <w:rsid w:val="00C93BB3"/>
    <w:rsid w:val="00C93EB5"/>
    <w:rsid w:val="00C94AE2"/>
    <w:rsid w:val="00C95742"/>
    <w:rsid w:val="00C957EF"/>
    <w:rsid w:val="00C95B9D"/>
    <w:rsid w:val="00C960A4"/>
    <w:rsid w:val="00C965E6"/>
    <w:rsid w:val="00C97BCB"/>
    <w:rsid w:val="00C97D18"/>
    <w:rsid w:val="00CA02B1"/>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1B78"/>
    <w:rsid w:val="00CD2259"/>
    <w:rsid w:val="00CD294F"/>
    <w:rsid w:val="00CD3BDF"/>
    <w:rsid w:val="00CD671B"/>
    <w:rsid w:val="00CD6DC3"/>
    <w:rsid w:val="00CE06D8"/>
    <w:rsid w:val="00CE08D9"/>
    <w:rsid w:val="00CE0E00"/>
    <w:rsid w:val="00CE164A"/>
    <w:rsid w:val="00CE1A15"/>
    <w:rsid w:val="00CE202B"/>
    <w:rsid w:val="00CE2806"/>
    <w:rsid w:val="00CE2A4D"/>
    <w:rsid w:val="00CE3BA8"/>
    <w:rsid w:val="00CE4193"/>
    <w:rsid w:val="00CE51CE"/>
    <w:rsid w:val="00CE59B6"/>
    <w:rsid w:val="00CE636A"/>
    <w:rsid w:val="00CE6E77"/>
    <w:rsid w:val="00CE7230"/>
    <w:rsid w:val="00CE7EEF"/>
    <w:rsid w:val="00CE7F5C"/>
    <w:rsid w:val="00CF10DE"/>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118FD"/>
    <w:rsid w:val="00D119A5"/>
    <w:rsid w:val="00D122C1"/>
    <w:rsid w:val="00D132B9"/>
    <w:rsid w:val="00D15988"/>
    <w:rsid w:val="00D16599"/>
    <w:rsid w:val="00D17769"/>
    <w:rsid w:val="00D17A30"/>
    <w:rsid w:val="00D204F5"/>
    <w:rsid w:val="00D21960"/>
    <w:rsid w:val="00D22694"/>
    <w:rsid w:val="00D23118"/>
    <w:rsid w:val="00D23345"/>
    <w:rsid w:val="00D23496"/>
    <w:rsid w:val="00D23584"/>
    <w:rsid w:val="00D23C4B"/>
    <w:rsid w:val="00D24BA4"/>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3DE6"/>
    <w:rsid w:val="00D4489F"/>
    <w:rsid w:val="00D44D46"/>
    <w:rsid w:val="00D45355"/>
    <w:rsid w:val="00D454A2"/>
    <w:rsid w:val="00D45B9A"/>
    <w:rsid w:val="00D50406"/>
    <w:rsid w:val="00D50C6F"/>
    <w:rsid w:val="00D50D95"/>
    <w:rsid w:val="00D51777"/>
    <w:rsid w:val="00D51826"/>
    <w:rsid w:val="00D5209E"/>
    <w:rsid w:val="00D523D5"/>
    <w:rsid w:val="00D5393D"/>
    <w:rsid w:val="00D540AF"/>
    <w:rsid w:val="00D541D3"/>
    <w:rsid w:val="00D54915"/>
    <w:rsid w:val="00D5497F"/>
    <w:rsid w:val="00D55442"/>
    <w:rsid w:val="00D5577D"/>
    <w:rsid w:val="00D55C9E"/>
    <w:rsid w:val="00D56C14"/>
    <w:rsid w:val="00D56C1C"/>
    <w:rsid w:val="00D57AF5"/>
    <w:rsid w:val="00D60390"/>
    <w:rsid w:val="00D60573"/>
    <w:rsid w:val="00D6085F"/>
    <w:rsid w:val="00D60AC7"/>
    <w:rsid w:val="00D6127B"/>
    <w:rsid w:val="00D6283E"/>
    <w:rsid w:val="00D629DC"/>
    <w:rsid w:val="00D63181"/>
    <w:rsid w:val="00D63B5C"/>
    <w:rsid w:val="00D65CD5"/>
    <w:rsid w:val="00D65F3A"/>
    <w:rsid w:val="00D663CF"/>
    <w:rsid w:val="00D6640B"/>
    <w:rsid w:val="00D66AE4"/>
    <w:rsid w:val="00D66ECC"/>
    <w:rsid w:val="00D67A65"/>
    <w:rsid w:val="00D7054F"/>
    <w:rsid w:val="00D70CD3"/>
    <w:rsid w:val="00D71076"/>
    <w:rsid w:val="00D714D4"/>
    <w:rsid w:val="00D71B85"/>
    <w:rsid w:val="00D71C5A"/>
    <w:rsid w:val="00D7225A"/>
    <w:rsid w:val="00D723E8"/>
    <w:rsid w:val="00D73483"/>
    <w:rsid w:val="00D73887"/>
    <w:rsid w:val="00D73AB8"/>
    <w:rsid w:val="00D74605"/>
    <w:rsid w:val="00D757BD"/>
    <w:rsid w:val="00D75BF7"/>
    <w:rsid w:val="00D75E34"/>
    <w:rsid w:val="00D75EAC"/>
    <w:rsid w:val="00D75F32"/>
    <w:rsid w:val="00D77D8E"/>
    <w:rsid w:val="00D80A53"/>
    <w:rsid w:val="00D80C17"/>
    <w:rsid w:val="00D816FB"/>
    <w:rsid w:val="00D81B84"/>
    <w:rsid w:val="00D82192"/>
    <w:rsid w:val="00D82A88"/>
    <w:rsid w:val="00D843E3"/>
    <w:rsid w:val="00D8502D"/>
    <w:rsid w:val="00D85231"/>
    <w:rsid w:val="00D85281"/>
    <w:rsid w:val="00D856C7"/>
    <w:rsid w:val="00D85D1B"/>
    <w:rsid w:val="00D8610E"/>
    <w:rsid w:val="00D86798"/>
    <w:rsid w:val="00D87428"/>
    <w:rsid w:val="00D876F2"/>
    <w:rsid w:val="00D87729"/>
    <w:rsid w:val="00D87B1D"/>
    <w:rsid w:val="00D9008C"/>
    <w:rsid w:val="00D90515"/>
    <w:rsid w:val="00D913BE"/>
    <w:rsid w:val="00D91578"/>
    <w:rsid w:val="00D923DC"/>
    <w:rsid w:val="00D927D4"/>
    <w:rsid w:val="00D92A14"/>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AFF"/>
    <w:rsid w:val="00DA0F30"/>
    <w:rsid w:val="00DA17A5"/>
    <w:rsid w:val="00DA1B13"/>
    <w:rsid w:val="00DA34D8"/>
    <w:rsid w:val="00DA35E1"/>
    <w:rsid w:val="00DA3C21"/>
    <w:rsid w:val="00DA497E"/>
    <w:rsid w:val="00DA4B1B"/>
    <w:rsid w:val="00DA5159"/>
    <w:rsid w:val="00DA68CF"/>
    <w:rsid w:val="00DA6963"/>
    <w:rsid w:val="00DA6E94"/>
    <w:rsid w:val="00DA73F7"/>
    <w:rsid w:val="00DA7415"/>
    <w:rsid w:val="00DB1C0C"/>
    <w:rsid w:val="00DB3B13"/>
    <w:rsid w:val="00DB4435"/>
    <w:rsid w:val="00DB46EF"/>
    <w:rsid w:val="00DB4A63"/>
    <w:rsid w:val="00DB593F"/>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2D39"/>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BFE"/>
    <w:rsid w:val="00DD0F5E"/>
    <w:rsid w:val="00DD1252"/>
    <w:rsid w:val="00DD1EE7"/>
    <w:rsid w:val="00DD3651"/>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CE4"/>
    <w:rsid w:val="00E0415F"/>
    <w:rsid w:val="00E04F05"/>
    <w:rsid w:val="00E05675"/>
    <w:rsid w:val="00E0609D"/>
    <w:rsid w:val="00E063E4"/>
    <w:rsid w:val="00E06877"/>
    <w:rsid w:val="00E06B36"/>
    <w:rsid w:val="00E0768A"/>
    <w:rsid w:val="00E0777B"/>
    <w:rsid w:val="00E11F23"/>
    <w:rsid w:val="00E12637"/>
    <w:rsid w:val="00E13023"/>
    <w:rsid w:val="00E14415"/>
    <w:rsid w:val="00E14705"/>
    <w:rsid w:val="00E1516B"/>
    <w:rsid w:val="00E1556A"/>
    <w:rsid w:val="00E15D88"/>
    <w:rsid w:val="00E160A2"/>
    <w:rsid w:val="00E16150"/>
    <w:rsid w:val="00E17C74"/>
    <w:rsid w:val="00E207AC"/>
    <w:rsid w:val="00E20BA2"/>
    <w:rsid w:val="00E2256D"/>
    <w:rsid w:val="00E22B82"/>
    <w:rsid w:val="00E2311D"/>
    <w:rsid w:val="00E233F2"/>
    <w:rsid w:val="00E2369D"/>
    <w:rsid w:val="00E23B80"/>
    <w:rsid w:val="00E2405D"/>
    <w:rsid w:val="00E24AED"/>
    <w:rsid w:val="00E277F5"/>
    <w:rsid w:val="00E318CC"/>
    <w:rsid w:val="00E31C18"/>
    <w:rsid w:val="00E3263C"/>
    <w:rsid w:val="00E33ADA"/>
    <w:rsid w:val="00E33DE1"/>
    <w:rsid w:val="00E343B2"/>
    <w:rsid w:val="00E35093"/>
    <w:rsid w:val="00E35303"/>
    <w:rsid w:val="00E35E8F"/>
    <w:rsid w:val="00E36175"/>
    <w:rsid w:val="00E370F5"/>
    <w:rsid w:val="00E3791B"/>
    <w:rsid w:val="00E401A0"/>
    <w:rsid w:val="00E40617"/>
    <w:rsid w:val="00E41070"/>
    <w:rsid w:val="00E410E2"/>
    <w:rsid w:val="00E417F4"/>
    <w:rsid w:val="00E43791"/>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2436"/>
    <w:rsid w:val="00E530B1"/>
    <w:rsid w:val="00E530C7"/>
    <w:rsid w:val="00E535C9"/>
    <w:rsid w:val="00E541F6"/>
    <w:rsid w:val="00E55176"/>
    <w:rsid w:val="00E55DD3"/>
    <w:rsid w:val="00E562F2"/>
    <w:rsid w:val="00E569A7"/>
    <w:rsid w:val="00E600C5"/>
    <w:rsid w:val="00E60664"/>
    <w:rsid w:val="00E6066B"/>
    <w:rsid w:val="00E60697"/>
    <w:rsid w:val="00E60E30"/>
    <w:rsid w:val="00E61D1B"/>
    <w:rsid w:val="00E63F4B"/>
    <w:rsid w:val="00E64BE3"/>
    <w:rsid w:val="00E64E5C"/>
    <w:rsid w:val="00E65B27"/>
    <w:rsid w:val="00E65C9B"/>
    <w:rsid w:val="00E65E55"/>
    <w:rsid w:val="00E668BA"/>
    <w:rsid w:val="00E6731A"/>
    <w:rsid w:val="00E67749"/>
    <w:rsid w:val="00E67A23"/>
    <w:rsid w:val="00E7145F"/>
    <w:rsid w:val="00E71BE6"/>
    <w:rsid w:val="00E71E8C"/>
    <w:rsid w:val="00E7223B"/>
    <w:rsid w:val="00E730A6"/>
    <w:rsid w:val="00E73F63"/>
    <w:rsid w:val="00E74006"/>
    <w:rsid w:val="00E74130"/>
    <w:rsid w:val="00E758BB"/>
    <w:rsid w:val="00E759DF"/>
    <w:rsid w:val="00E77D7E"/>
    <w:rsid w:val="00E8027B"/>
    <w:rsid w:val="00E80C0B"/>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9061E"/>
    <w:rsid w:val="00E90BAD"/>
    <w:rsid w:val="00E91C5B"/>
    <w:rsid w:val="00E9205A"/>
    <w:rsid w:val="00E92948"/>
    <w:rsid w:val="00E92C8B"/>
    <w:rsid w:val="00E92F52"/>
    <w:rsid w:val="00E932D5"/>
    <w:rsid w:val="00E9331A"/>
    <w:rsid w:val="00E9382D"/>
    <w:rsid w:val="00E93B02"/>
    <w:rsid w:val="00E9549C"/>
    <w:rsid w:val="00E95979"/>
    <w:rsid w:val="00E95F67"/>
    <w:rsid w:val="00EA004E"/>
    <w:rsid w:val="00EA03FD"/>
    <w:rsid w:val="00EA0599"/>
    <w:rsid w:val="00EA089A"/>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9B9"/>
    <w:rsid w:val="00EB4AD9"/>
    <w:rsid w:val="00EB5C79"/>
    <w:rsid w:val="00EB5F61"/>
    <w:rsid w:val="00EB6766"/>
    <w:rsid w:val="00EC0FF9"/>
    <w:rsid w:val="00EC2CF4"/>
    <w:rsid w:val="00EC31A8"/>
    <w:rsid w:val="00EC3506"/>
    <w:rsid w:val="00EC45A3"/>
    <w:rsid w:val="00EC4685"/>
    <w:rsid w:val="00EC469C"/>
    <w:rsid w:val="00EC6020"/>
    <w:rsid w:val="00EC6066"/>
    <w:rsid w:val="00EC6CEF"/>
    <w:rsid w:val="00EC6F1A"/>
    <w:rsid w:val="00ED085A"/>
    <w:rsid w:val="00ED0BBE"/>
    <w:rsid w:val="00ED1812"/>
    <w:rsid w:val="00ED3883"/>
    <w:rsid w:val="00ED460D"/>
    <w:rsid w:val="00ED4A9F"/>
    <w:rsid w:val="00ED4DEF"/>
    <w:rsid w:val="00ED5385"/>
    <w:rsid w:val="00ED57CD"/>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1D66"/>
    <w:rsid w:val="00EF2BF9"/>
    <w:rsid w:val="00EF2E30"/>
    <w:rsid w:val="00EF310D"/>
    <w:rsid w:val="00EF3766"/>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21D9"/>
    <w:rsid w:val="00F02DD5"/>
    <w:rsid w:val="00F02F7E"/>
    <w:rsid w:val="00F0437A"/>
    <w:rsid w:val="00F04741"/>
    <w:rsid w:val="00F04E16"/>
    <w:rsid w:val="00F053E3"/>
    <w:rsid w:val="00F06497"/>
    <w:rsid w:val="00F079DB"/>
    <w:rsid w:val="00F1236F"/>
    <w:rsid w:val="00F13418"/>
    <w:rsid w:val="00F13D41"/>
    <w:rsid w:val="00F14B42"/>
    <w:rsid w:val="00F15094"/>
    <w:rsid w:val="00F151A5"/>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31245"/>
    <w:rsid w:val="00F31578"/>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CA7"/>
    <w:rsid w:val="00F45145"/>
    <w:rsid w:val="00F45B52"/>
    <w:rsid w:val="00F50B21"/>
    <w:rsid w:val="00F5203C"/>
    <w:rsid w:val="00F520FE"/>
    <w:rsid w:val="00F52A49"/>
    <w:rsid w:val="00F533DB"/>
    <w:rsid w:val="00F539DE"/>
    <w:rsid w:val="00F53D5B"/>
    <w:rsid w:val="00F53F28"/>
    <w:rsid w:val="00F54440"/>
    <w:rsid w:val="00F5477C"/>
    <w:rsid w:val="00F549C5"/>
    <w:rsid w:val="00F5540A"/>
    <w:rsid w:val="00F563B7"/>
    <w:rsid w:val="00F56A62"/>
    <w:rsid w:val="00F56F2E"/>
    <w:rsid w:val="00F570E4"/>
    <w:rsid w:val="00F572DD"/>
    <w:rsid w:val="00F57DC5"/>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67B91"/>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41F"/>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2335"/>
    <w:rsid w:val="00F9266C"/>
    <w:rsid w:val="00F931EB"/>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FDB"/>
    <w:rsid w:val="00FA1FE0"/>
    <w:rsid w:val="00FA343B"/>
    <w:rsid w:val="00FA494F"/>
    <w:rsid w:val="00FA5529"/>
    <w:rsid w:val="00FA7331"/>
    <w:rsid w:val="00FA7425"/>
    <w:rsid w:val="00FA7848"/>
    <w:rsid w:val="00FA7B79"/>
    <w:rsid w:val="00FB087D"/>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1877"/>
    <w:rsid w:val="00FD2A48"/>
    <w:rsid w:val="00FD301B"/>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6402"/>
    <w:rsid w:val="00FE70C1"/>
    <w:rsid w:val="00FE72E5"/>
    <w:rsid w:val="00FE7503"/>
    <w:rsid w:val="00FE76B5"/>
    <w:rsid w:val="00FF002D"/>
    <w:rsid w:val="00FF030D"/>
    <w:rsid w:val="00FF03A8"/>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Normal Table" w:semiHidden="1" w:unhideWhenUsed="1"/>
    <w:lsdException w:name="annotation subjec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8"/>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8"/>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8"/>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basedOn w:val="a0"/>
    <w:semiHidden/>
    <w:rsid w:val="0057603D"/>
    <w:rPr>
      <w:rFonts w:cs="Times New Roman"/>
      <w:sz w:val="16"/>
      <w:szCs w:val="16"/>
    </w:rPr>
  </w:style>
  <w:style w:type="paragraph" w:styleId="a5">
    <w:name w:val="annotation text"/>
    <w:basedOn w:val="a"/>
    <w:link w:val="a6"/>
    <w:semiHidden/>
    <w:rsid w:val="0057603D"/>
    <w:pPr>
      <w:spacing w:line="240" w:lineRule="auto"/>
    </w:pPr>
    <w:rPr>
      <w:sz w:val="20"/>
      <w:szCs w:val="20"/>
    </w:rPr>
  </w:style>
  <w:style w:type="character" w:customStyle="1" w:styleId="a6">
    <w:name w:val="Текст примечания Знак"/>
    <w:basedOn w:val="a0"/>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hAnsi="Tahoma" w:cs="Tahoma"/>
      <w:sz w:val="16"/>
      <w:szCs w:val="16"/>
    </w:rPr>
  </w:style>
  <w:style w:type="character" w:customStyle="1" w:styleId="a8">
    <w:name w:val="Текст выноски Знак"/>
    <w:basedOn w:val="a0"/>
    <w:link w:val="a7"/>
    <w:locked/>
    <w:rsid w:val="0057603D"/>
    <w:rPr>
      <w:rFonts w:ascii="Tahoma" w:hAnsi="Tahoma" w:cs="Tahoma"/>
      <w:sz w:val="16"/>
      <w:szCs w:val="16"/>
    </w:rPr>
  </w:style>
  <w:style w:type="character" w:customStyle="1" w:styleId="blk">
    <w:name w:val="blk"/>
    <w:basedOn w:val="a0"/>
    <w:rsid w:val="00931A86"/>
    <w:rPr>
      <w:rFonts w:cs="Times New Roman"/>
    </w:rPr>
  </w:style>
  <w:style w:type="character" w:customStyle="1" w:styleId="u">
    <w:name w:val="u"/>
    <w:basedOn w:val="a0"/>
    <w:rsid w:val="00931A86"/>
    <w:rPr>
      <w:rFonts w:cs="Times New Roman"/>
    </w:rPr>
  </w:style>
  <w:style w:type="paragraph" w:styleId="a9">
    <w:name w:val="header"/>
    <w:aliases w:val="Верхний колонтитул1"/>
    <w:basedOn w:val="a"/>
    <w:link w:val="aa"/>
    <w:rsid w:val="00801CB4"/>
    <w:pPr>
      <w:tabs>
        <w:tab w:val="center" w:pos="4677"/>
        <w:tab w:val="right" w:pos="9355"/>
      </w:tabs>
      <w:spacing w:after="0" w:line="240" w:lineRule="auto"/>
    </w:pPr>
  </w:style>
  <w:style w:type="character" w:customStyle="1" w:styleId="aa">
    <w:name w:val="Верхний колонтитул Знак"/>
    <w:aliases w:val="Верхний колонтитул1 Знак"/>
    <w:basedOn w:val="a0"/>
    <w:link w:val="a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style>
  <w:style w:type="character" w:customStyle="1" w:styleId="ac">
    <w:name w:val="Нижний колонтитул Знак"/>
    <w:basedOn w:val="a0"/>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lang/>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basedOn w:val="a0"/>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8"/>
      <w:szCs w:val="20"/>
      <w:lang w:eastAsia="ru-RU"/>
    </w:rPr>
  </w:style>
  <w:style w:type="character" w:customStyle="1" w:styleId="af">
    <w:name w:val="Основной текст Знак"/>
    <w:basedOn w:val="a0"/>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basedOn w:val="a0"/>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basedOn w:val="a0"/>
    <w:link w:val="1"/>
    <w:locked/>
    <w:rsid w:val="006B2BB8"/>
    <w:rPr>
      <w:rFonts w:ascii="Times New Roman" w:hAnsi="Times New Roman" w:cs="Times New Roman"/>
      <w:sz w:val="20"/>
      <w:szCs w:val="20"/>
      <w:lang w:eastAsia="ru-RU"/>
    </w:rPr>
  </w:style>
  <w:style w:type="character" w:customStyle="1" w:styleId="22">
    <w:name w:val="Заголовок 2 Знак"/>
    <w:basedOn w:val="a0"/>
    <w:link w:val="21"/>
    <w:locked/>
    <w:rsid w:val="006B2BB8"/>
    <w:rPr>
      <w:rFonts w:ascii="Times New Roman" w:hAnsi="Times New Roman" w:cs="Times New Roman"/>
      <w:sz w:val="20"/>
      <w:szCs w:val="20"/>
      <w:lang w:eastAsia="ru-RU"/>
    </w:rPr>
  </w:style>
  <w:style w:type="character" w:customStyle="1" w:styleId="30">
    <w:name w:val="Заголовок 3 Знак"/>
    <w:basedOn w:val="a0"/>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basedOn w:val="a0"/>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basedOn w:val="a0"/>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basedOn w:val="a0"/>
    <w:link w:val="af3"/>
    <w:locked/>
    <w:rsid w:val="006B2BB8"/>
    <w:rPr>
      <w:rFonts w:ascii="Calibri" w:hAnsi="Calibri" w:cs="Times New Roman"/>
      <w:sz w:val="20"/>
      <w:szCs w:val="20"/>
    </w:rPr>
  </w:style>
  <w:style w:type="character" w:styleId="af5">
    <w:name w:val="footnote reference"/>
    <w:basedOn w:val="a0"/>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4"/>
      <w:szCs w:val="20"/>
      <w:lang w:eastAsia="ru-RU"/>
    </w:rPr>
  </w:style>
  <w:style w:type="character" w:customStyle="1" w:styleId="27">
    <w:name w:val="Основной текст с отступом 2 Знак"/>
    <w:basedOn w:val="a0"/>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style>
  <w:style w:type="character" w:customStyle="1" w:styleId="af7">
    <w:name w:val="Основной текст с отступом Знак"/>
    <w:basedOn w:val="a0"/>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basedOn w:val="a0"/>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sz w:val="16"/>
      <w:szCs w:val="16"/>
    </w:rPr>
  </w:style>
  <w:style w:type="character" w:customStyle="1" w:styleId="34">
    <w:name w:val="Основной текст 3 Знак"/>
    <w:basedOn w:val="a0"/>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lang/>
    </w:rPr>
  </w:style>
  <w:style w:type="character" w:customStyle="1" w:styleId="15">
    <w:name w:val="Текст Знак1"/>
    <w:aliases w:val="Текст Знак Знак Знак"/>
    <w:basedOn w:val="a0"/>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basedOn w:val="a0"/>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cs="Arial"/>
      <w:b/>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basedOn w:val="a0"/>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basedOn w:val="a0"/>
    <w:qFormat/>
    <w:rsid w:val="008A5283"/>
    <w:rPr>
      <w:rFonts w:cs="Times New Roman"/>
      <w:i/>
      <w:iCs/>
    </w:rPr>
  </w:style>
  <w:style w:type="character" w:customStyle="1" w:styleId="apple-converted-space">
    <w:name w:val="apple-converted-space"/>
    <w:basedOn w:val="a0"/>
    <w:rsid w:val="001F088C"/>
    <w:rPr>
      <w:rFonts w:cs="Times New Roman"/>
    </w:rPr>
  </w:style>
  <w:style w:type="character" w:styleId="aff">
    <w:name w:val="page number"/>
    <w:basedOn w:val="a0"/>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basedOn w:val="a0"/>
    <w:rsid w:val="001A1AE1"/>
    <w:rPr>
      <w:rFonts w:cs="Times New Roman"/>
    </w:rPr>
  </w:style>
  <w:style w:type="character" w:customStyle="1" w:styleId="r">
    <w:name w:val="r"/>
    <w:basedOn w:val="a0"/>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basedOn w:val="a6"/>
    <w:link w:val="aff1"/>
    <w:semiHidden/>
    <w:locked/>
    <w:rsid w:val="00F00E60"/>
    <w:rPr>
      <w:rFonts w:cs="Times New Roman"/>
      <w:b/>
      <w:bCs/>
      <w:sz w:val="20"/>
      <w:szCs w:val="20"/>
    </w:rPr>
  </w:style>
  <w:style w:type="paragraph" w:styleId="HTML">
    <w:name w:val="HTML Preformatted"/>
    <w:basedOn w:val="a"/>
    <w:link w:val="HTML0"/>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basedOn w:val="a0"/>
    <w:rsid w:val="00BE4FA4"/>
    <w:rPr>
      <w:rFonts w:cs="Times New Roman"/>
      <w:color w:val="106BBE"/>
    </w:rPr>
  </w:style>
  <w:style w:type="character" w:styleId="aff4">
    <w:name w:val="Strong"/>
    <w:basedOn w:val="a0"/>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lang/>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basedOn w:val="a0"/>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cs="Arial"/>
      <w:b/>
    </w:rPr>
  </w:style>
  <w:style w:type="character" w:customStyle="1" w:styleId="40">
    <w:name w:val="Заголовок 4 Знак"/>
    <w:basedOn w:val="a0"/>
    <w:link w:val="4"/>
    <w:locked/>
    <w:rsid w:val="006747C1"/>
    <w:rPr>
      <w:rFonts w:ascii="Calibri" w:hAnsi="Calibri" w:cs="Times New Roman"/>
      <w:b/>
      <w:bCs/>
      <w:sz w:val="28"/>
      <w:szCs w:val="28"/>
      <w:lang w:eastAsia="ru-RU"/>
    </w:rPr>
  </w:style>
  <w:style w:type="character" w:customStyle="1" w:styleId="60">
    <w:name w:val="Заголовок 6 Знак"/>
    <w:basedOn w:val="a0"/>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basedOn w:val="a0"/>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16"/>
      <w:szCs w:val="20"/>
      <w:lang w:eastAsia="ru-RU"/>
    </w:rPr>
  </w:style>
  <w:style w:type="character" w:customStyle="1" w:styleId="afff">
    <w:name w:val="Схема документа Знак"/>
    <w:basedOn w:val="a0"/>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basedOn w:val="a0"/>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basedOn w:val="a0"/>
    <w:rsid w:val="006747C1"/>
    <w:rPr>
      <w:rFonts w:cs="Times New Roman"/>
    </w:rPr>
  </w:style>
  <w:style w:type="character" w:customStyle="1" w:styleId="maintextszel">
    <w:name w:val="maintextszel"/>
    <w:basedOn w:val="a0"/>
    <w:rsid w:val="006747C1"/>
    <w:rPr>
      <w:rFonts w:cs="Times New Roman"/>
    </w:rPr>
  </w:style>
  <w:style w:type="character" w:customStyle="1" w:styleId="small">
    <w:name w:val="small"/>
    <w:basedOn w:val="a0"/>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basedOn w:val="a0"/>
    <w:rsid w:val="006747C1"/>
    <w:rPr>
      <w:rFonts w:cs="Times New Roman"/>
    </w:rPr>
  </w:style>
  <w:style w:type="character" w:customStyle="1" w:styleId="watch-title">
    <w:name w:val="watch-title"/>
    <w:basedOn w:val="a0"/>
    <w:rsid w:val="006747C1"/>
    <w:rPr>
      <w:rFonts w:cs="Times New Roman"/>
    </w:rPr>
  </w:style>
  <w:style w:type="character" w:customStyle="1" w:styleId="right">
    <w:name w:val="right"/>
    <w:basedOn w:val="a0"/>
    <w:rsid w:val="006747C1"/>
    <w:rPr>
      <w:rFonts w:cs="Times New Roman"/>
    </w:rPr>
  </w:style>
  <w:style w:type="character" w:customStyle="1" w:styleId="b-dotted-linecontent">
    <w:name w:val="b-dotted-line__content"/>
    <w:basedOn w:val="a0"/>
    <w:rsid w:val="006747C1"/>
    <w:rPr>
      <w:rFonts w:cs="Times New Roman"/>
    </w:rPr>
  </w:style>
  <w:style w:type="character" w:customStyle="1" w:styleId="current">
    <w:name w:val="current"/>
    <w:basedOn w:val="a0"/>
    <w:rsid w:val="006747C1"/>
    <w:rPr>
      <w:rFonts w:cs="Times New Roman"/>
    </w:rPr>
  </w:style>
  <w:style w:type="character" w:customStyle="1" w:styleId="ecattext">
    <w:name w:val="ecattext"/>
    <w:basedOn w:val="a0"/>
    <w:rsid w:val="006747C1"/>
    <w:rPr>
      <w:rFonts w:cs="Times New Roman"/>
    </w:rPr>
  </w:style>
  <w:style w:type="character" w:customStyle="1" w:styleId="product-spec-itemvalue-inner">
    <w:name w:val="product-spec-item__value-inner"/>
    <w:basedOn w:val="a0"/>
    <w:rsid w:val="006747C1"/>
    <w:rPr>
      <w:rFonts w:cs="Times New Roman"/>
    </w:rPr>
  </w:style>
  <w:style w:type="character" w:customStyle="1" w:styleId="product-spec-itemname-inner">
    <w:name w:val="product-spec-item__name-inner"/>
    <w:basedOn w:val="a0"/>
    <w:rsid w:val="006747C1"/>
    <w:rPr>
      <w:rFonts w:cs="Times New Roman"/>
    </w:rPr>
  </w:style>
  <w:style w:type="character" w:customStyle="1" w:styleId="afff1">
    <w:name w:val="Основной текст_"/>
    <w:basedOn w:val="a0"/>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basedOn w:val="a0"/>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basedOn w:val="a0"/>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basedOn w:val="a0"/>
    <w:rsid w:val="006747C1"/>
    <w:rPr>
      <w:rFonts w:cs="Times New Roman"/>
    </w:rPr>
  </w:style>
  <w:style w:type="character" w:customStyle="1" w:styleId="product-specname-inner">
    <w:name w:val="product-spec__name-inner"/>
    <w:basedOn w:val="a0"/>
    <w:rsid w:val="006747C1"/>
    <w:rPr>
      <w:rFonts w:cs="Times New Roman"/>
    </w:rPr>
  </w:style>
  <w:style w:type="character" w:customStyle="1" w:styleId="ff2">
    <w:name w:val="ff2"/>
    <w:basedOn w:val="a0"/>
    <w:rsid w:val="006747C1"/>
    <w:rPr>
      <w:rFonts w:cs="Times New Roman"/>
    </w:rPr>
  </w:style>
  <w:style w:type="character" w:customStyle="1" w:styleId="math-template">
    <w:name w:val="math-template"/>
    <w:basedOn w:val="a0"/>
    <w:rsid w:val="006747C1"/>
    <w:rPr>
      <w:rFonts w:cs="Times New Roman"/>
    </w:rPr>
  </w:style>
  <w:style w:type="character" w:customStyle="1" w:styleId="text">
    <w:name w:val="text"/>
    <w:basedOn w:val="a0"/>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rsid w:val="006747C1"/>
    <w:pPr>
      <w:widowControl w:val="0"/>
      <w:spacing w:after="0" w:line="240" w:lineRule="auto"/>
    </w:pPr>
    <w:rPr>
      <w:lang w:val="en-US"/>
    </w:rPr>
  </w:style>
  <w:style w:type="character" w:customStyle="1" w:styleId="1f0">
    <w:name w:val="Замещающий текст1"/>
    <w:basedOn w:val="a0"/>
    <w:semiHidden/>
    <w:rsid w:val="006747C1"/>
    <w:rPr>
      <w:rFonts w:cs="Times New Roman"/>
      <w:color w:val="808080"/>
    </w:rPr>
  </w:style>
  <w:style w:type="paragraph" w:customStyle="1" w:styleId="Style3">
    <w:name w:val="Style3"/>
    <w:basedOn w:val="a"/>
    <w:uiPriority w:val="99"/>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basedOn w:val="a0"/>
    <w:rsid w:val="006364CD"/>
    <w:rPr>
      <w:rFonts w:cs="Times New Roman"/>
    </w:rPr>
  </w:style>
  <w:style w:type="character" w:customStyle="1" w:styleId="sectioninfo2">
    <w:name w:val="section__info2"/>
    <w:basedOn w:val="a0"/>
    <w:rsid w:val="00F1236F"/>
    <w:rPr>
      <w:rFonts w:cs="Times New Roman"/>
    </w:rPr>
  </w:style>
  <w:style w:type="character" w:customStyle="1" w:styleId="cardmaininfocontent2">
    <w:name w:val="cardmaininfo__content2"/>
    <w:basedOn w:val="a0"/>
    <w:rsid w:val="00836F26"/>
    <w:rPr>
      <w:rFonts w:cs="Times New Roman"/>
    </w:rPr>
  </w:style>
  <w:style w:type="character" w:customStyle="1" w:styleId="sectiontitle1">
    <w:name w:val="section__title1"/>
    <w:basedOn w:val="a0"/>
    <w:rsid w:val="00506A1A"/>
    <w:rPr>
      <w:rFonts w:cs="Times New Roman"/>
      <w:color w:val="909EBB"/>
      <w:sz w:val="20"/>
      <w:szCs w:val="20"/>
    </w:rPr>
  </w:style>
  <w:style w:type="character" w:customStyle="1" w:styleId="d-block">
    <w:name w:val="d-block"/>
    <w:basedOn w:val="a0"/>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basedOn w:val="a0"/>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basedOn w:val="a0"/>
    <w:rsid w:val="00D55C9E"/>
    <w:rPr>
      <w:rFonts w:cs="Times New Roman"/>
    </w:rPr>
  </w:style>
  <w:style w:type="character" w:customStyle="1" w:styleId="cardmaininfopurchaselink2">
    <w:name w:val="cardmaininfo__purchaselink2"/>
    <w:basedOn w:val="a0"/>
    <w:rsid w:val="00C4471B"/>
    <w:rPr>
      <w:rFonts w:cs="Times New Roman"/>
      <w:color w:val="0065DD"/>
    </w:rPr>
  </w:style>
  <w:style w:type="character" w:customStyle="1" w:styleId="cardmaininfotitle2">
    <w:name w:val="cardmaininfo__title2"/>
    <w:basedOn w:val="a0"/>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99"/>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UL,Абзац маркированнный,Table-Normal,RSHB_Table-Normal"/>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No Spacing"/>
    <w:aliases w:val="Жирный,No Spacing_0,Без интервала2"/>
    <w:link w:val="afff6"/>
    <w:uiPriority w:val="1"/>
    <w:qFormat/>
    <w:rsid w:val="009E0C81"/>
    <w:pPr>
      <w:ind w:firstLine="357"/>
    </w:pPr>
    <w:rPr>
      <w:rFonts w:ascii="Times New Roman" w:eastAsia="Times New Roman" w:hAnsi="Times New Roman"/>
      <w:sz w:val="22"/>
      <w:szCs w:val="22"/>
      <w:lang w:eastAsia="en-US"/>
    </w:rPr>
  </w:style>
  <w:style w:type="character" w:customStyle="1" w:styleId="afff6">
    <w:name w:val="Без интервала Знак"/>
    <w:aliases w:val="Жирный Знак,No Spacing_0 Знак,Без интервала2 Знак"/>
    <w:link w:val="afff5"/>
    <w:uiPriority w:val="1"/>
    <w:qFormat/>
    <w:locked/>
    <w:rsid w:val="009E0C81"/>
    <w:rPr>
      <w:rFonts w:ascii="Times New Roman" w:eastAsia="Times New Roman" w:hAnsi="Times New Roman"/>
      <w:sz w:val="22"/>
      <w:szCs w:val="22"/>
      <w:lang w:eastAsia="en-US" w:bidi="ar-SA"/>
    </w:rPr>
  </w:style>
  <w:style w:type="paragraph" w:customStyle="1" w:styleId="msonormalmailrucssattributepostfix">
    <w:name w:val="msonormal_mailru_css_attribute_postfix"/>
    <w:basedOn w:val="a"/>
    <w:rsid w:val="006A53D8"/>
    <w:pPr>
      <w:spacing w:before="100" w:beforeAutospacing="1" w:after="100" w:afterAutospacing="1" w:line="240" w:lineRule="auto"/>
    </w:pPr>
    <w:rPr>
      <w:rFonts w:ascii="Times New Roman" w:hAnsi="Times New Roman"/>
      <w:sz w:val="24"/>
      <w:szCs w:val="24"/>
      <w:lang w:eastAsia="ru-RU"/>
    </w:rPr>
  </w:style>
  <w:style w:type="paragraph" w:customStyle="1" w:styleId="FR2">
    <w:name w:val="FR2"/>
    <w:rsid w:val="00996726"/>
    <w:pPr>
      <w:widowControl w:val="0"/>
      <w:autoSpaceDE w:val="0"/>
      <w:autoSpaceDN w:val="0"/>
      <w:adjustRightInd w:val="0"/>
    </w:pPr>
    <w:rPr>
      <w:rFonts w:ascii="Times New Roman" w:eastAsia="Times New Roman" w:hAnsi="Times New Roman"/>
      <w:sz w:val="16"/>
      <w:szCs w:val="16"/>
    </w:rPr>
  </w:style>
  <w:style w:type="paragraph" w:customStyle="1" w:styleId="ConsPlusTitle">
    <w:name w:val="ConsPlusTitle"/>
    <w:uiPriority w:val="99"/>
    <w:rsid w:val="000A01C9"/>
    <w:pPr>
      <w:widowControl w:val="0"/>
      <w:autoSpaceDE w:val="0"/>
      <w:autoSpaceDN w:val="0"/>
      <w:adjustRightInd w:val="0"/>
    </w:pPr>
    <w:rPr>
      <w:rFonts w:ascii="Arial" w:eastAsia="Times New Roman" w:hAnsi="Arial" w:cs="Arial"/>
      <w:b/>
      <w:bCs/>
    </w:rPr>
  </w:style>
  <w:style w:type="paragraph" w:customStyle="1" w:styleId="parametervalue">
    <w:name w:val="parametervalue"/>
    <w:basedOn w:val="a"/>
    <w:rsid w:val="00C928A2"/>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Normal Table" w:semiHidden="1" w:unhideWhenUsed="1"/>
    <w:lsdException w:name="annotation subjec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8"/>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8"/>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8"/>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basedOn w:val="a0"/>
    <w:semiHidden/>
    <w:rsid w:val="0057603D"/>
    <w:rPr>
      <w:rFonts w:cs="Times New Roman"/>
      <w:sz w:val="16"/>
      <w:szCs w:val="16"/>
    </w:rPr>
  </w:style>
  <w:style w:type="paragraph" w:styleId="a5">
    <w:name w:val="annotation text"/>
    <w:basedOn w:val="a"/>
    <w:link w:val="a6"/>
    <w:semiHidden/>
    <w:rsid w:val="0057603D"/>
    <w:pPr>
      <w:spacing w:line="240" w:lineRule="auto"/>
    </w:pPr>
    <w:rPr>
      <w:sz w:val="20"/>
      <w:szCs w:val="20"/>
    </w:rPr>
  </w:style>
  <w:style w:type="character" w:customStyle="1" w:styleId="a6">
    <w:name w:val="Текст примечания Знак"/>
    <w:basedOn w:val="a0"/>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hAnsi="Tahoma" w:cs="Tahoma"/>
      <w:sz w:val="16"/>
      <w:szCs w:val="16"/>
    </w:rPr>
  </w:style>
  <w:style w:type="character" w:customStyle="1" w:styleId="a8">
    <w:name w:val="Текст выноски Знак"/>
    <w:basedOn w:val="a0"/>
    <w:link w:val="a7"/>
    <w:locked/>
    <w:rsid w:val="0057603D"/>
    <w:rPr>
      <w:rFonts w:ascii="Tahoma" w:hAnsi="Tahoma" w:cs="Tahoma"/>
      <w:sz w:val="16"/>
      <w:szCs w:val="16"/>
    </w:rPr>
  </w:style>
  <w:style w:type="character" w:customStyle="1" w:styleId="blk">
    <w:name w:val="blk"/>
    <w:basedOn w:val="a0"/>
    <w:rsid w:val="00931A86"/>
    <w:rPr>
      <w:rFonts w:cs="Times New Roman"/>
    </w:rPr>
  </w:style>
  <w:style w:type="character" w:customStyle="1" w:styleId="u">
    <w:name w:val="u"/>
    <w:basedOn w:val="a0"/>
    <w:rsid w:val="00931A86"/>
    <w:rPr>
      <w:rFonts w:cs="Times New Roman"/>
    </w:rPr>
  </w:style>
  <w:style w:type="paragraph" w:styleId="a9">
    <w:name w:val="header"/>
    <w:aliases w:val="Верхний колонтитул1"/>
    <w:basedOn w:val="a"/>
    <w:link w:val="aa"/>
    <w:rsid w:val="00801CB4"/>
    <w:pPr>
      <w:tabs>
        <w:tab w:val="center" w:pos="4677"/>
        <w:tab w:val="right" w:pos="9355"/>
      </w:tabs>
      <w:spacing w:after="0" w:line="240" w:lineRule="auto"/>
    </w:pPr>
  </w:style>
  <w:style w:type="character" w:customStyle="1" w:styleId="aa">
    <w:name w:val="Верхний колонтитул Знак"/>
    <w:aliases w:val="Верхний колонтитул1 Знак"/>
    <w:basedOn w:val="a0"/>
    <w:link w:val="a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style>
  <w:style w:type="character" w:customStyle="1" w:styleId="ac">
    <w:name w:val="Нижний колонтитул Знак"/>
    <w:basedOn w:val="a0"/>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lang w:val="x-none" w:eastAsia="x-none"/>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basedOn w:val="a0"/>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8"/>
      <w:szCs w:val="20"/>
      <w:lang w:eastAsia="ru-RU"/>
    </w:rPr>
  </w:style>
  <w:style w:type="character" w:customStyle="1" w:styleId="af">
    <w:name w:val="Основной текст Знак"/>
    <w:basedOn w:val="a0"/>
    <w:link w:val="ae"/>
    <w:locked/>
    <w:rsid w:val="00526CD1"/>
    <w:rPr>
      <w:rFonts w:ascii="Times New Roman" w:hAnsi="Times New Roman" w:cs="Times New Roman"/>
      <w:sz w:val="20"/>
      <w:szCs w:val="20"/>
      <w:lang w:val="x-none"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basedOn w:val="a0"/>
    <w:link w:val="31"/>
    <w:locked/>
    <w:rsid w:val="00526CD1"/>
    <w:rPr>
      <w:rFonts w:ascii="Times New Roman" w:hAnsi="Times New Roman" w:cs="Times New Roman"/>
      <w:sz w:val="16"/>
      <w:szCs w:val="16"/>
      <w:lang w:val="x-none"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basedOn w:val="a0"/>
    <w:link w:val="1"/>
    <w:locked/>
    <w:rsid w:val="006B2BB8"/>
    <w:rPr>
      <w:rFonts w:ascii="Times New Roman" w:hAnsi="Times New Roman" w:cs="Times New Roman"/>
      <w:sz w:val="20"/>
      <w:szCs w:val="20"/>
      <w:lang w:val="x-none" w:eastAsia="ru-RU"/>
    </w:rPr>
  </w:style>
  <w:style w:type="character" w:customStyle="1" w:styleId="22">
    <w:name w:val="Заголовок 2 Знак"/>
    <w:basedOn w:val="a0"/>
    <w:link w:val="21"/>
    <w:locked/>
    <w:rsid w:val="006B2BB8"/>
    <w:rPr>
      <w:rFonts w:ascii="Times New Roman" w:hAnsi="Times New Roman" w:cs="Times New Roman"/>
      <w:sz w:val="20"/>
      <w:szCs w:val="20"/>
      <w:lang w:val="x-none" w:eastAsia="ru-RU"/>
    </w:rPr>
  </w:style>
  <w:style w:type="character" w:customStyle="1" w:styleId="30">
    <w:name w:val="Заголовок 3 Знак"/>
    <w:basedOn w:val="a0"/>
    <w:link w:val="3"/>
    <w:locked/>
    <w:rsid w:val="006B2BB8"/>
    <w:rPr>
      <w:rFonts w:ascii="Times New Roman" w:hAnsi="Times New Roman" w:cs="Times New Roman"/>
      <w:sz w:val="20"/>
      <w:szCs w:val="20"/>
      <w:lang w:val="x-none"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basedOn w:val="a0"/>
    <w:link w:val="23"/>
    <w:locked/>
    <w:rsid w:val="006B2BB8"/>
    <w:rPr>
      <w:rFonts w:ascii="Times New Roman" w:hAnsi="Times New Roman" w:cs="Times New Roman"/>
      <w:sz w:val="20"/>
      <w:szCs w:val="20"/>
      <w:lang w:val="x-none"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basedOn w:val="a0"/>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basedOn w:val="a0"/>
    <w:link w:val="af3"/>
    <w:locked/>
    <w:rsid w:val="006B2BB8"/>
    <w:rPr>
      <w:rFonts w:ascii="Calibri" w:hAnsi="Calibri" w:cs="Times New Roman"/>
      <w:sz w:val="20"/>
      <w:szCs w:val="20"/>
    </w:rPr>
  </w:style>
  <w:style w:type="character" w:styleId="af5">
    <w:name w:val="footnote reference"/>
    <w:basedOn w:val="a0"/>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4"/>
      <w:szCs w:val="20"/>
      <w:lang w:eastAsia="ru-RU"/>
    </w:rPr>
  </w:style>
  <w:style w:type="character" w:customStyle="1" w:styleId="27">
    <w:name w:val="Основной текст с отступом 2 Знак"/>
    <w:basedOn w:val="a0"/>
    <w:link w:val="26"/>
    <w:locked/>
    <w:rsid w:val="006B2BB8"/>
    <w:rPr>
      <w:rFonts w:ascii="Times New Roman" w:hAnsi="Times New Roman" w:cs="Times New Roman"/>
      <w:sz w:val="20"/>
      <w:szCs w:val="20"/>
      <w:lang w:val="x-none"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style>
  <w:style w:type="character" w:customStyle="1" w:styleId="af7">
    <w:name w:val="Основной текст с отступом Знак"/>
    <w:basedOn w:val="a0"/>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basedOn w:val="a0"/>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sz w:val="16"/>
      <w:szCs w:val="16"/>
    </w:rPr>
  </w:style>
  <w:style w:type="character" w:customStyle="1" w:styleId="34">
    <w:name w:val="Основной текст 3 Знак"/>
    <w:basedOn w:val="a0"/>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lang w:val="x-none" w:eastAsia="x-none"/>
    </w:rPr>
  </w:style>
  <w:style w:type="character" w:customStyle="1" w:styleId="15">
    <w:name w:val="Текст Знак1"/>
    <w:aliases w:val="Текст Знак Знак Знак"/>
    <w:basedOn w:val="a0"/>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basedOn w:val="a0"/>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cs="Arial"/>
      <w:b/>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basedOn w:val="a0"/>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val="x-none" w:eastAsia="ru-RU"/>
    </w:rPr>
  </w:style>
  <w:style w:type="character" w:styleId="afe">
    <w:name w:val="Emphasis"/>
    <w:basedOn w:val="a0"/>
    <w:qFormat/>
    <w:rsid w:val="008A5283"/>
    <w:rPr>
      <w:rFonts w:cs="Times New Roman"/>
      <w:i/>
      <w:iCs/>
    </w:rPr>
  </w:style>
  <w:style w:type="character" w:customStyle="1" w:styleId="apple-converted-space">
    <w:name w:val="apple-converted-space"/>
    <w:basedOn w:val="a0"/>
    <w:rsid w:val="001F088C"/>
    <w:rPr>
      <w:rFonts w:cs="Times New Roman"/>
    </w:rPr>
  </w:style>
  <w:style w:type="character" w:styleId="aff">
    <w:name w:val="page number"/>
    <w:basedOn w:val="a0"/>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basedOn w:val="a0"/>
    <w:rsid w:val="001A1AE1"/>
    <w:rPr>
      <w:rFonts w:cs="Times New Roman"/>
    </w:rPr>
  </w:style>
  <w:style w:type="character" w:customStyle="1" w:styleId="r">
    <w:name w:val="r"/>
    <w:basedOn w:val="a0"/>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basedOn w:val="a6"/>
    <w:link w:val="aff1"/>
    <w:semiHidden/>
    <w:locked/>
    <w:rsid w:val="00F00E60"/>
    <w:rPr>
      <w:rFonts w:cs="Times New Roman"/>
      <w:b/>
      <w:bCs/>
      <w:sz w:val="20"/>
      <w:szCs w:val="20"/>
    </w:rPr>
  </w:style>
  <w:style w:type="paragraph" w:styleId="HTML">
    <w:name w:val="HTML Preformatted"/>
    <w:basedOn w:val="a"/>
    <w:link w:val="HTML0"/>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locked/>
    <w:rsid w:val="0047411A"/>
    <w:rPr>
      <w:rFonts w:ascii="Courier New" w:hAnsi="Courier New" w:cs="Courier New"/>
      <w:sz w:val="20"/>
      <w:szCs w:val="20"/>
      <w:lang w:val="x-none"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val="x-none"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basedOn w:val="a0"/>
    <w:rsid w:val="00BE4FA4"/>
    <w:rPr>
      <w:rFonts w:cs="Times New Roman"/>
      <w:color w:val="106BBE"/>
    </w:rPr>
  </w:style>
  <w:style w:type="character" w:styleId="aff4">
    <w:name w:val="Strong"/>
    <w:basedOn w:val="a0"/>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lang w:val="x-none" w:eastAsia="x-none"/>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basedOn w:val="a0"/>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cs="Arial"/>
      <w:b/>
    </w:rPr>
  </w:style>
  <w:style w:type="character" w:customStyle="1" w:styleId="40">
    <w:name w:val="Заголовок 4 Знак"/>
    <w:basedOn w:val="a0"/>
    <w:link w:val="4"/>
    <w:locked/>
    <w:rsid w:val="006747C1"/>
    <w:rPr>
      <w:rFonts w:ascii="Calibri" w:hAnsi="Calibri" w:cs="Times New Roman"/>
      <w:b/>
      <w:bCs/>
      <w:sz w:val="28"/>
      <w:szCs w:val="28"/>
      <w:lang w:val="x-none" w:eastAsia="ru-RU"/>
    </w:rPr>
  </w:style>
  <w:style w:type="character" w:customStyle="1" w:styleId="60">
    <w:name w:val="Заголовок 6 Знак"/>
    <w:basedOn w:val="a0"/>
    <w:link w:val="6"/>
    <w:locked/>
    <w:rsid w:val="006747C1"/>
    <w:rPr>
      <w:rFonts w:ascii="Times New Roman" w:hAnsi="Times New Roman" w:cs="Times New Roman"/>
      <w:i/>
      <w:sz w:val="20"/>
      <w:szCs w:val="20"/>
      <w:lang w:val="x-none" w:eastAsia="ru-RU"/>
    </w:rPr>
  </w:style>
  <w:style w:type="character" w:customStyle="1" w:styleId="1b">
    <w:name w:val="Основной текст с отступом Знак1"/>
    <w:rsid w:val="006747C1"/>
    <w:rPr>
      <w:rFonts w:ascii="Times New Roman" w:hAnsi="Times New Roman"/>
      <w:sz w:val="24"/>
      <w:lang w:val="x-none"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val="x-none" w:eastAsia="ru-RU"/>
    </w:rPr>
  </w:style>
  <w:style w:type="character" w:customStyle="1" w:styleId="FontStyle48">
    <w:name w:val="Font Style48"/>
    <w:basedOn w:val="a0"/>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val="x-none" w:eastAsia="ja-JP"/>
    </w:rPr>
  </w:style>
  <w:style w:type="character" w:customStyle="1" w:styleId="affa">
    <w:name w:val="Табличный Знак"/>
    <w:link w:val="aff9"/>
    <w:locked/>
    <w:rsid w:val="006747C1"/>
    <w:rPr>
      <w:rFonts w:ascii="Times New Roman" w:eastAsia="MS Mincho" w:hAnsi="Times New Roman"/>
      <w:b/>
      <w:sz w:val="20"/>
      <w:lang w:val="x-none"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16"/>
      <w:szCs w:val="20"/>
      <w:lang w:eastAsia="ru-RU"/>
    </w:rPr>
  </w:style>
  <w:style w:type="character" w:customStyle="1" w:styleId="afff">
    <w:name w:val="Схема документа Знак"/>
    <w:basedOn w:val="a0"/>
    <w:link w:val="affe"/>
    <w:locked/>
    <w:rsid w:val="006747C1"/>
    <w:rPr>
      <w:rFonts w:ascii="Tahoma" w:eastAsia="Times New Roman" w:hAnsi="Tahoma" w:cs="Times New Roman"/>
      <w:sz w:val="20"/>
      <w:szCs w:val="20"/>
      <w:lang w:val="x-none"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basedOn w:val="a0"/>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basedOn w:val="a0"/>
    <w:rsid w:val="006747C1"/>
    <w:rPr>
      <w:rFonts w:cs="Times New Roman"/>
    </w:rPr>
  </w:style>
  <w:style w:type="character" w:customStyle="1" w:styleId="maintextszel">
    <w:name w:val="maintextszel"/>
    <w:basedOn w:val="a0"/>
    <w:rsid w:val="006747C1"/>
    <w:rPr>
      <w:rFonts w:cs="Times New Roman"/>
    </w:rPr>
  </w:style>
  <w:style w:type="character" w:customStyle="1" w:styleId="small">
    <w:name w:val="small"/>
    <w:basedOn w:val="a0"/>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basedOn w:val="a0"/>
    <w:rsid w:val="006747C1"/>
    <w:rPr>
      <w:rFonts w:cs="Times New Roman"/>
    </w:rPr>
  </w:style>
  <w:style w:type="character" w:customStyle="1" w:styleId="watch-title">
    <w:name w:val="watch-title"/>
    <w:basedOn w:val="a0"/>
    <w:rsid w:val="006747C1"/>
    <w:rPr>
      <w:rFonts w:cs="Times New Roman"/>
    </w:rPr>
  </w:style>
  <w:style w:type="character" w:customStyle="1" w:styleId="right">
    <w:name w:val="right"/>
    <w:basedOn w:val="a0"/>
    <w:rsid w:val="006747C1"/>
    <w:rPr>
      <w:rFonts w:cs="Times New Roman"/>
    </w:rPr>
  </w:style>
  <w:style w:type="character" w:customStyle="1" w:styleId="b-dotted-linecontent">
    <w:name w:val="b-dotted-line__content"/>
    <w:basedOn w:val="a0"/>
    <w:rsid w:val="006747C1"/>
    <w:rPr>
      <w:rFonts w:cs="Times New Roman"/>
    </w:rPr>
  </w:style>
  <w:style w:type="character" w:customStyle="1" w:styleId="current">
    <w:name w:val="current"/>
    <w:basedOn w:val="a0"/>
    <w:rsid w:val="006747C1"/>
    <w:rPr>
      <w:rFonts w:cs="Times New Roman"/>
    </w:rPr>
  </w:style>
  <w:style w:type="character" w:customStyle="1" w:styleId="ecattext">
    <w:name w:val="ecattext"/>
    <w:basedOn w:val="a0"/>
    <w:rsid w:val="006747C1"/>
    <w:rPr>
      <w:rFonts w:cs="Times New Roman"/>
    </w:rPr>
  </w:style>
  <w:style w:type="character" w:customStyle="1" w:styleId="product-spec-itemvalue-inner">
    <w:name w:val="product-spec-item__value-inner"/>
    <w:basedOn w:val="a0"/>
    <w:rsid w:val="006747C1"/>
    <w:rPr>
      <w:rFonts w:cs="Times New Roman"/>
    </w:rPr>
  </w:style>
  <w:style w:type="character" w:customStyle="1" w:styleId="product-spec-itemname-inner">
    <w:name w:val="product-spec-item__name-inner"/>
    <w:basedOn w:val="a0"/>
    <w:rsid w:val="006747C1"/>
    <w:rPr>
      <w:rFonts w:cs="Times New Roman"/>
    </w:rPr>
  </w:style>
  <w:style w:type="character" w:customStyle="1" w:styleId="afff1">
    <w:name w:val="Основной текст_"/>
    <w:basedOn w:val="a0"/>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basedOn w:val="a0"/>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basedOn w:val="a0"/>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basedOn w:val="a0"/>
    <w:rsid w:val="006747C1"/>
    <w:rPr>
      <w:rFonts w:cs="Times New Roman"/>
    </w:rPr>
  </w:style>
  <w:style w:type="character" w:customStyle="1" w:styleId="product-specname-inner">
    <w:name w:val="product-spec__name-inner"/>
    <w:basedOn w:val="a0"/>
    <w:rsid w:val="006747C1"/>
    <w:rPr>
      <w:rFonts w:cs="Times New Roman"/>
    </w:rPr>
  </w:style>
  <w:style w:type="character" w:customStyle="1" w:styleId="ff2">
    <w:name w:val="ff2"/>
    <w:basedOn w:val="a0"/>
    <w:rsid w:val="006747C1"/>
    <w:rPr>
      <w:rFonts w:cs="Times New Roman"/>
    </w:rPr>
  </w:style>
  <w:style w:type="character" w:customStyle="1" w:styleId="math-template">
    <w:name w:val="math-template"/>
    <w:basedOn w:val="a0"/>
    <w:rsid w:val="006747C1"/>
    <w:rPr>
      <w:rFonts w:cs="Times New Roman"/>
    </w:rPr>
  </w:style>
  <w:style w:type="character" w:customStyle="1" w:styleId="text">
    <w:name w:val="text"/>
    <w:basedOn w:val="a0"/>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rsid w:val="006747C1"/>
    <w:pPr>
      <w:widowControl w:val="0"/>
      <w:spacing w:after="0" w:line="240" w:lineRule="auto"/>
    </w:pPr>
    <w:rPr>
      <w:lang w:val="en-US"/>
    </w:rPr>
  </w:style>
  <w:style w:type="character" w:customStyle="1" w:styleId="1f0">
    <w:name w:val="Замещающий текст1"/>
    <w:basedOn w:val="a0"/>
    <w:semiHidden/>
    <w:rsid w:val="006747C1"/>
    <w:rPr>
      <w:rFonts w:cs="Times New Roman"/>
      <w:color w:val="808080"/>
    </w:rPr>
  </w:style>
  <w:style w:type="paragraph" w:customStyle="1" w:styleId="Style3">
    <w:name w:val="Style3"/>
    <w:basedOn w:val="a"/>
    <w:uiPriority w:val="99"/>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basedOn w:val="a0"/>
    <w:rsid w:val="006364CD"/>
    <w:rPr>
      <w:rFonts w:cs="Times New Roman"/>
    </w:rPr>
  </w:style>
  <w:style w:type="character" w:customStyle="1" w:styleId="sectioninfo2">
    <w:name w:val="section__info2"/>
    <w:basedOn w:val="a0"/>
    <w:rsid w:val="00F1236F"/>
    <w:rPr>
      <w:rFonts w:cs="Times New Roman"/>
    </w:rPr>
  </w:style>
  <w:style w:type="character" w:customStyle="1" w:styleId="cardmaininfocontent2">
    <w:name w:val="cardmaininfo__content2"/>
    <w:basedOn w:val="a0"/>
    <w:rsid w:val="00836F26"/>
    <w:rPr>
      <w:rFonts w:cs="Times New Roman"/>
    </w:rPr>
  </w:style>
  <w:style w:type="character" w:customStyle="1" w:styleId="sectiontitle1">
    <w:name w:val="section__title1"/>
    <w:basedOn w:val="a0"/>
    <w:rsid w:val="00506A1A"/>
    <w:rPr>
      <w:rFonts w:cs="Times New Roman"/>
      <w:color w:val="909EBB"/>
      <w:sz w:val="20"/>
      <w:szCs w:val="20"/>
    </w:rPr>
  </w:style>
  <w:style w:type="character" w:customStyle="1" w:styleId="d-block">
    <w:name w:val="d-block"/>
    <w:basedOn w:val="a0"/>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basedOn w:val="a0"/>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basedOn w:val="a0"/>
    <w:rsid w:val="00D55C9E"/>
    <w:rPr>
      <w:rFonts w:cs="Times New Roman"/>
    </w:rPr>
  </w:style>
  <w:style w:type="character" w:customStyle="1" w:styleId="cardmaininfopurchaselink2">
    <w:name w:val="cardmaininfo__purchaselink2"/>
    <w:basedOn w:val="a0"/>
    <w:rsid w:val="00C4471B"/>
    <w:rPr>
      <w:rFonts w:cs="Times New Roman"/>
      <w:color w:val="0065DD"/>
    </w:rPr>
  </w:style>
  <w:style w:type="character" w:customStyle="1" w:styleId="cardmaininfotitle2">
    <w:name w:val="cardmaininfo__title2"/>
    <w:basedOn w:val="a0"/>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99"/>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UL,Абзац маркированнный,Table-Normal,RSHB_Table-Normal"/>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No Spacing"/>
    <w:aliases w:val="Жирный,No Spacing_0,Без интервала2"/>
    <w:link w:val="afff6"/>
    <w:uiPriority w:val="1"/>
    <w:qFormat/>
    <w:rsid w:val="009E0C81"/>
    <w:pPr>
      <w:ind w:firstLine="357"/>
    </w:pPr>
    <w:rPr>
      <w:rFonts w:ascii="Times New Roman" w:eastAsia="Times New Roman" w:hAnsi="Times New Roman"/>
      <w:sz w:val="22"/>
      <w:szCs w:val="22"/>
      <w:lang w:eastAsia="en-US"/>
    </w:rPr>
  </w:style>
  <w:style w:type="character" w:customStyle="1" w:styleId="afff6">
    <w:name w:val="Без интервала Знак"/>
    <w:aliases w:val="Жирный Знак,No Spacing_0 Знак,Без интервала2 Знак"/>
    <w:link w:val="afff5"/>
    <w:uiPriority w:val="1"/>
    <w:qFormat/>
    <w:locked/>
    <w:rsid w:val="009E0C81"/>
    <w:rPr>
      <w:rFonts w:ascii="Times New Roman" w:eastAsia="Times New Roman" w:hAnsi="Times New Roman"/>
      <w:sz w:val="22"/>
      <w:szCs w:val="22"/>
      <w:lang w:eastAsia="en-US" w:bidi="ar-SA"/>
    </w:rPr>
  </w:style>
  <w:style w:type="paragraph" w:customStyle="1" w:styleId="msonormalmailrucssattributepostfix">
    <w:name w:val="msonormal_mailru_css_attribute_postfix"/>
    <w:basedOn w:val="a"/>
    <w:rsid w:val="006A53D8"/>
    <w:pPr>
      <w:spacing w:before="100" w:beforeAutospacing="1" w:after="100" w:afterAutospacing="1" w:line="240" w:lineRule="auto"/>
    </w:pPr>
    <w:rPr>
      <w:rFonts w:ascii="Times New Roman" w:hAnsi="Times New Roman"/>
      <w:sz w:val="24"/>
      <w:szCs w:val="24"/>
      <w:lang w:eastAsia="ru-RU"/>
    </w:rPr>
  </w:style>
  <w:style w:type="paragraph" w:customStyle="1" w:styleId="FR2">
    <w:name w:val="FR2"/>
    <w:rsid w:val="00996726"/>
    <w:pPr>
      <w:widowControl w:val="0"/>
      <w:autoSpaceDE w:val="0"/>
      <w:autoSpaceDN w:val="0"/>
      <w:adjustRightInd w:val="0"/>
    </w:pPr>
    <w:rPr>
      <w:rFonts w:ascii="Times New Roman" w:eastAsia="Times New Roman" w:hAnsi="Times New Roman"/>
      <w:sz w:val="16"/>
      <w:szCs w:val="16"/>
    </w:rPr>
  </w:style>
  <w:style w:type="paragraph" w:customStyle="1" w:styleId="ConsPlusTitle">
    <w:name w:val="ConsPlusTitle"/>
    <w:uiPriority w:val="99"/>
    <w:rsid w:val="000A01C9"/>
    <w:pPr>
      <w:widowControl w:val="0"/>
      <w:autoSpaceDE w:val="0"/>
      <w:autoSpaceDN w:val="0"/>
      <w:adjustRightInd w:val="0"/>
    </w:pPr>
    <w:rPr>
      <w:rFonts w:ascii="Arial" w:eastAsia="Times New Roman" w:hAnsi="Arial" w:cs="Arial"/>
      <w:b/>
      <w:bCs/>
    </w:rPr>
  </w:style>
  <w:style w:type="paragraph" w:customStyle="1" w:styleId="parametervalue">
    <w:name w:val="parametervalue"/>
    <w:basedOn w:val="a"/>
    <w:rsid w:val="00C928A2"/>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408501503">
      <w:bodyDiv w:val="1"/>
      <w:marLeft w:val="0"/>
      <w:marRight w:val="0"/>
      <w:marTop w:val="0"/>
      <w:marBottom w:val="0"/>
      <w:divBdr>
        <w:top w:val="none" w:sz="0" w:space="0" w:color="auto"/>
        <w:left w:val="none" w:sz="0" w:space="0" w:color="auto"/>
        <w:bottom w:val="none" w:sz="0" w:space="0" w:color="auto"/>
        <w:right w:val="none" w:sz="0" w:space="0" w:color="auto"/>
      </w:divBdr>
    </w:div>
    <w:div w:id="1535265879">
      <w:bodyDiv w:val="1"/>
      <w:marLeft w:val="0"/>
      <w:marRight w:val="0"/>
      <w:marTop w:val="0"/>
      <w:marBottom w:val="0"/>
      <w:divBdr>
        <w:top w:val="none" w:sz="0" w:space="0" w:color="auto"/>
        <w:left w:val="none" w:sz="0" w:space="0" w:color="auto"/>
        <w:bottom w:val="none" w:sz="0" w:space="0" w:color="auto"/>
        <w:right w:val="none" w:sz="0" w:space="0" w:color="auto"/>
      </w:divBdr>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stu.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mailto:info@yst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3C6D6-C336-4185-9F74-61D5EA6E8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4241</Words>
  <Characters>29721</Characters>
  <Application>Microsoft Office Word</Application>
  <DocSecurity>0</DocSecurity>
  <Lines>247</Lines>
  <Paragraphs>67</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33895</CharactersWithSpaces>
  <SharedDoc>false</SharedDoc>
  <HLinks>
    <vt:vector size="18" baseType="variant">
      <vt:variant>
        <vt:i4>5832808</vt:i4>
      </vt:variant>
      <vt:variant>
        <vt:i4>6</vt:i4>
      </vt:variant>
      <vt:variant>
        <vt:i4>0</vt:i4>
      </vt:variant>
      <vt:variant>
        <vt:i4>5</vt:i4>
      </vt:variant>
      <vt:variant>
        <vt:lpwstr>mailto:info@ystu.ru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prusovaae</cp:lastModifiedBy>
  <cp:revision>2</cp:revision>
  <cp:lastPrinted>2024-01-29T08:54:00Z</cp:lastPrinted>
  <dcterms:created xsi:type="dcterms:W3CDTF">2026-08-21T09:07:00Z</dcterms:created>
  <dcterms:modified xsi:type="dcterms:W3CDTF">2026-08-21T09:07:00Z</dcterms:modified>
</cp:coreProperties>
</file>