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86" w:rsidRPr="00A37883" w:rsidRDefault="00134C86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2878E3" w:rsidRPr="00A37883" w:rsidRDefault="001801FB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ОПРЕДЕЛЕНИЕ ЦЕНЫ КОНТРАКТА</w:t>
      </w:r>
    </w:p>
    <w:p w:rsidR="00134C86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на </w:t>
      </w:r>
      <w:r w:rsidR="00BA2EB6">
        <w:rPr>
          <w:rFonts w:ascii="Times New Roman" w:hAnsi="Times New Roman" w:cs="Times New Roman"/>
          <w:sz w:val="24"/>
          <w:szCs w:val="26"/>
        </w:rPr>
        <w:t>п</w:t>
      </w:r>
      <w:r w:rsidR="00134C86" w:rsidRPr="00A37883">
        <w:rPr>
          <w:rFonts w:ascii="Times New Roman" w:hAnsi="Times New Roman" w:cs="Times New Roman"/>
          <w:sz w:val="24"/>
          <w:szCs w:val="26"/>
        </w:rPr>
        <w:t>оставк</w:t>
      </w:r>
      <w:r w:rsidR="00BA2EB6">
        <w:rPr>
          <w:rFonts w:ascii="Times New Roman" w:hAnsi="Times New Roman" w:cs="Times New Roman"/>
          <w:sz w:val="24"/>
          <w:szCs w:val="26"/>
        </w:rPr>
        <w:t>у</w:t>
      </w:r>
      <w:r w:rsidR="00134C86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E04B48">
        <w:rPr>
          <w:rFonts w:ascii="Times New Roman" w:hAnsi="Times New Roman" w:cs="Times New Roman"/>
          <w:sz w:val="24"/>
          <w:szCs w:val="26"/>
        </w:rPr>
        <w:t>нефтепродуктов (</w:t>
      </w:r>
      <w:r w:rsidR="00BA2EB6">
        <w:rPr>
          <w:rFonts w:ascii="Times New Roman" w:hAnsi="Times New Roman" w:cs="Times New Roman"/>
          <w:sz w:val="24"/>
          <w:szCs w:val="26"/>
        </w:rPr>
        <w:t>бензина автомобильного</w:t>
      </w:r>
      <w:r w:rsidR="00E04B48">
        <w:rPr>
          <w:rFonts w:ascii="Times New Roman" w:hAnsi="Times New Roman" w:cs="Times New Roman"/>
          <w:sz w:val="24"/>
          <w:szCs w:val="26"/>
        </w:rPr>
        <w:t>)</w:t>
      </w:r>
    </w:p>
    <w:p w:rsidR="00CC2598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 xml:space="preserve"> для обеспечения нужд МФ ФИЦ ЕГС РАН</w:t>
      </w:r>
    </w:p>
    <w:p w:rsidR="00CC2598" w:rsidRPr="00A37883" w:rsidRDefault="00CC2598" w:rsidP="00CC259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6"/>
        </w:rPr>
      </w:pPr>
    </w:p>
    <w:p w:rsidR="00CC2598" w:rsidRPr="00A37883" w:rsidRDefault="00CC2598" w:rsidP="00CC259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</w:p>
    <w:p w:rsidR="00E857CD" w:rsidRPr="00A37883" w:rsidRDefault="00E857CD" w:rsidP="00E857CD">
      <w:pPr>
        <w:tabs>
          <w:tab w:val="left" w:pos="7976"/>
          <w:tab w:val="left" w:pos="920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  <w:r w:rsidRPr="00A37883">
        <w:rPr>
          <w:rFonts w:ascii="Times New Roman" w:hAnsi="Times New Roman" w:cs="Times New Roman"/>
          <w:sz w:val="24"/>
          <w:szCs w:val="26"/>
        </w:rPr>
        <w:t>г. Магадан</w:t>
      </w:r>
      <w:r w:rsidRPr="00A37883">
        <w:rPr>
          <w:rFonts w:ascii="Times New Roman" w:hAnsi="Times New Roman" w:cs="Times New Roman"/>
          <w:sz w:val="24"/>
          <w:szCs w:val="26"/>
        </w:rPr>
        <w:tab/>
      </w:r>
      <w:r w:rsidR="000204A1"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C25A8A">
        <w:rPr>
          <w:rFonts w:ascii="Times New Roman" w:hAnsi="Times New Roman" w:cs="Times New Roman"/>
          <w:sz w:val="24"/>
          <w:szCs w:val="26"/>
        </w:rPr>
        <w:t xml:space="preserve">   </w:t>
      </w:r>
      <w:r w:rsidR="000204A1" w:rsidRPr="00A37883">
        <w:rPr>
          <w:rFonts w:ascii="Times New Roman" w:hAnsi="Times New Roman" w:cs="Times New Roman"/>
          <w:sz w:val="24"/>
          <w:szCs w:val="26"/>
        </w:rPr>
        <w:t xml:space="preserve">   </w:t>
      </w:r>
      <w:r w:rsidRPr="00A37883">
        <w:rPr>
          <w:rFonts w:ascii="Times New Roman" w:hAnsi="Times New Roman" w:cs="Times New Roman"/>
          <w:sz w:val="24"/>
          <w:szCs w:val="26"/>
        </w:rPr>
        <w:t xml:space="preserve">    </w:t>
      </w:r>
      <w:r w:rsidR="001801FB">
        <w:rPr>
          <w:rFonts w:ascii="Times New Roman" w:hAnsi="Times New Roman" w:cs="Times New Roman"/>
          <w:sz w:val="24"/>
          <w:szCs w:val="26"/>
        </w:rPr>
        <w:t>29</w:t>
      </w:r>
      <w:r w:rsidRPr="00A37883">
        <w:rPr>
          <w:rFonts w:ascii="Times New Roman" w:hAnsi="Times New Roman" w:cs="Times New Roman"/>
          <w:sz w:val="24"/>
          <w:szCs w:val="26"/>
        </w:rPr>
        <w:t xml:space="preserve"> </w:t>
      </w:r>
      <w:r w:rsidR="00521CA6">
        <w:rPr>
          <w:rFonts w:ascii="Times New Roman" w:hAnsi="Times New Roman" w:cs="Times New Roman"/>
          <w:sz w:val="24"/>
          <w:szCs w:val="26"/>
        </w:rPr>
        <w:t>июн</w:t>
      </w:r>
      <w:r w:rsidR="009478E6">
        <w:rPr>
          <w:rFonts w:ascii="Times New Roman" w:hAnsi="Times New Roman" w:cs="Times New Roman"/>
          <w:sz w:val="24"/>
          <w:szCs w:val="26"/>
        </w:rPr>
        <w:t>я</w:t>
      </w:r>
      <w:r w:rsidRPr="00A37883">
        <w:rPr>
          <w:rFonts w:ascii="Times New Roman" w:hAnsi="Times New Roman" w:cs="Times New Roman"/>
          <w:sz w:val="24"/>
          <w:szCs w:val="26"/>
        </w:rPr>
        <w:t xml:space="preserve"> 202</w:t>
      </w:r>
      <w:r w:rsidR="00521CA6">
        <w:rPr>
          <w:rFonts w:ascii="Times New Roman" w:hAnsi="Times New Roman" w:cs="Times New Roman"/>
          <w:sz w:val="24"/>
          <w:szCs w:val="26"/>
        </w:rPr>
        <w:t>6</w:t>
      </w:r>
      <w:r w:rsidRPr="00A37883">
        <w:rPr>
          <w:rFonts w:ascii="Times New Roman" w:hAnsi="Times New Roman" w:cs="Times New Roman"/>
          <w:sz w:val="24"/>
          <w:szCs w:val="26"/>
        </w:rPr>
        <w:t xml:space="preserve"> г. </w:t>
      </w:r>
    </w:p>
    <w:p w:rsidR="00E857CD" w:rsidRPr="00A37883" w:rsidRDefault="00E857CD" w:rsidP="00CC259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6"/>
        </w:rPr>
      </w:pPr>
    </w:p>
    <w:p w:rsidR="00D81EB5" w:rsidRPr="00A37883" w:rsidRDefault="00D81EB5" w:rsidP="00CC2598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Cs w:val="26"/>
        </w:rPr>
      </w:pPr>
    </w:p>
    <w:tbl>
      <w:tblPr>
        <w:tblStyle w:val="a3"/>
        <w:tblW w:w="9593" w:type="dxa"/>
        <w:tblInd w:w="817" w:type="dxa"/>
        <w:tblLook w:val="04A0"/>
      </w:tblPr>
      <w:tblGrid>
        <w:gridCol w:w="557"/>
        <w:gridCol w:w="3890"/>
        <w:gridCol w:w="1476"/>
        <w:gridCol w:w="1236"/>
        <w:gridCol w:w="1198"/>
        <w:gridCol w:w="1236"/>
      </w:tblGrid>
      <w:tr w:rsidR="00CC2598" w:rsidRPr="00A37883" w:rsidTr="001801FB">
        <w:tc>
          <w:tcPr>
            <w:tcW w:w="557" w:type="dxa"/>
          </w:tcPr>
          <w:p w:rsidR="00CC2598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A37883">
              <w:rPr>
                <w:rFonts w:ascii="Times New Roman" w:hAnsi="Times New Roman" w:cs="Times New Roman"/>
                <w:sz w:val="20"/>
                <w:szCs w:val="26"/>
              </w:rPr>
              <w:t>№ п/п</w:t>
            </w:r>
          </w:p>
        </w:tc>
        <w:tc>
          <w:tcPr>
            <w:tcW w:w="3890" w:type="dxa"/>
            <w:vAlign w:val="center"/>
          </w:tcPr>
          <w:p w:rsidR="00CC2598" w:rsidRPr="00A37883" w:rsidRDefault="00CC2598" w:rsidP="000204A1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Наименование товара, работы, услуги</w:t>
            </w:r>
          </w:p>
        </w:tc>
        <w:tc>
          <w:tcPr>
            <w:tcW w:w="1476" w:type="dxa"/>
          </w:tcPr>
          <w:p w:rsidR="000204A1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Код по </w:t>
            </w:r>
          </w:p>
          <w:p w:rsidR="00CC2598" w:rsidRPr="00A37883" w:rsidRDefault="00CC2598" w:rsidP="00CC2598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ОКПД 2</w:t>
            </w:r>
          </w:p>
        </w:tc>
        <w:tc>
          <w:tcPr>
            <w:tcW w:w="1236" w:type="dxa"/>
          </w:tcPr>
          <w:p w:rsidR="00CC2598" w:rsidRPr="00A37883" w:rsidRDefault="00CC2598" w:rsidP="00AB168E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Количество, </w:t>
            </w:r>
            <w:r w:rsidR="00AB168E">
              <w:rPr>
                <w:rFonts w:ascii="Times New Roman" w:hAnsi="Times New Roman" w:cs="Times New Roman"/>
                <w:sz w:val="16"/>
                <w:szCs w:val="26"/>
              </w:rPr>
              <w:t>литр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 </w:t>
            </w:r>
          </w:p>
        </w:tc>
        <w:tc>
          <w:tcPr>
            <w:tcW w:w="1198" w:type="dxa"/>
          </w:tcPr>
          <w:p w:rsidR="00CC2598" w:rsidRPr="00A37883" w:rsidRDefault="00CC2598" w:rsidP="00C25A8A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Цена</w:t>
            </w:r>
            <w:r w:rsidR="00394172">
              <w:rPr>
                <w:rFonts w:ascii="Times New Roman" w:hAnsi="Times New Roman" w:cs="Times New Roman"/>
                <w:sz w:val="16"/>
                <w:szCs w:val="26"/>
              </w:rPr>
              <w:t>*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 за единицу, руб.</w:t>
            </w:r>
          </w:p>
        </w:tc>
        <w:tc>
          <w:tcPr>
            <w:tcW w:w="1236" w:type="dxa"/>
          </w:tcPr>
          <w:p w:rsidR="00CC2598" w:rsidRPr="00A37883" w:rsidRDefault="00CC2598" w:rsidP="00C25A8A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16"/>
                <w:szCs w:val="26"/>
              </w:rPr>
            </w:pP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>Стоимость</w:t>
            </w:r>
            <w:r w:rsidR="0092793C">
              <w:rPr>
                <w:rFonts w:ascii="Times New Roman" w:hAnsi="Times New Roman" w:cs="Times New Roman"/>
                <w:sz w:val="16"/>
                <w:szCs w:val="26"/>
              </w:rPr>
              <w:t>*</w:t>
            </w:r>
            <w:r w:rsidRPr="00A37883">
              <w:rPr>
                <w:rFonts w:ascii="Times New Roman" w:hAnsi="Times New Roman" w:cs="Times New Roman"/>
                <w:sz w:val="16"/>
                <w:szCs w:val="26"/>
              </w:rPr>
              <w:t xml:space="preserve">, руб. </w:t>
            </w:r>
          </w:p>
        </w:tc>
      </w:tr>
      <w:tr w:rsidR="001013E8" w:rsidRPr="00A37883" w:rsidTr="001801FB">
        <w:tc>
          <w:tcPr>
            <w:tcW w:w="557" w:type="dxa"/>
          </w:tcPr>
          <w:p w:rsidR="001013E8" w:rsidRPr="00A37883" w:rsidRDefault="001013E8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1</w:t>
            </w:r>
          </w:p>
        </w:tc>
        <w:tc>
          <w:tcPr>
            <w:tcW w:w="3890" w:type="dxa"/>
          </w:tcPr>
          <w:p w:rsidR="001013E8" w:rsidRPr="00A37883" w:rsidRDefault="00DF3AED" w:rsidP="001801FB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Услуг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и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по 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поставке 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б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ензи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н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а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авт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>мобильн</w:t>
            </w:r>
            <w:r w:rsidR="00BA2EB6">
              <w:rPr>
                <w:rFonts w:ascii="Times New Roman" w:hAnsi="Times New Roman" w:cs="Times New Roman"/>
                <w:sz w:val="24"/>
                <w:szCs w:val="26"/>
              </w:rPr>
              <w:t>ого</w:t>
            </w:r>
            <w:r w:rsidR="00134C86"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 АИ-92</w:t>
            </w:r>
            <w:r w:rsidR="00634838" w:rsidRPr="00A37883">
              <w:rPr>
                <w:rFonts w:ascii="Times New Roman" w:hAnsi="Times New Roman" w:cs="Times New Roman"/>
                <w:sz w:val="24"/>
                <w:szCs w:val="26"/>
              </w:rPr>
              <w:t>, экологический класс не ниже К5</w:t>
            </w:r>
          </w:p>
        </w:tc>
        <w:tc>
          <w:tcPr>
            <w:tcW w:w="1476" w:type="dxa"/>
          </w:tcPr>
          <w:p w:rsidR="001013E8" w:rsidRPr="00A37883" w:rsidRDefault="00134C86" w:rsidP="00365BF7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19.20.21.110</w:t>
            </w:r>
          </w:p>
        </w:tc>
        <w:tc>
          <w:tcPr>
            <w:tcW w:w="1236" w:type="dxa"/>
          </w:tcPr>
          <w:p w:rsidR="001013E8" w:rsidRPr="00A37883" w:rsidRDefault="00E04B48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1376,5486</w:t>
            </w:r>
          </w:p>
        </w:tc>
        <w:tc>
          <w:tcPr>
            <w:tcW w:w="1198" w:type="dxa"/>
          </w:tcPr>
          <w:p w:rsidR="001013E8" w:rsidRPr="00A37883" w:rsidRDefault="009D52D7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79,91</w:t>
            </w:r>
          </w:p>
        </w:tc>
        <w:tc>
          <w:tcPr>
            <w:tcW w:w="1236" w:type="dxa"/>
          </w:tcPr>
          <w:p w:rsidR="001013E8" w:rsidRPr="00A37883" w:rsidRDefault="00E04B48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6"/>
              </w:rPr>
              <w:t>110</w:t>
            </w:r>
            <w:r w:rsidR="00C25A8A">
              <w:rPr>
                <w:rFonts w:ascii="Times New Roman" w:hAnsi="Times New Roman" w:cs="Times New Roman"/>
                <w:bCs/>
                <w:sz w:val="24"/>
                <w:szCs w:val="26"/>
              </w:rPr>
              <w:t>000,00</w:t>
            </w:r>
          </w:p>
        </w:tc>
      </w:tr>
      <w:tr w:rsidR="000A719C" w:rsidRPr="00A37883" w:rsidTr="001801FB">
        <w:tc>
          <w:tcPr>
            <w:tcW w:w="557" w:type="dxa"/>
          </w:tcPr>
          <w:p w:rsidR="000A719C" w:rsidRPr="00A37883" w:rsidRDefault="000A719C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00" w:type="dxa"/>
            <w:gridSpan w:val="4"/>
          </w:tcPr>
          <w:p w:rsidR="000A719C" w:rsidRPr="00A37883" w:rsidRDefault="000A719C" w:rsidP="00AB168E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В том числе НДС (2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2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%) </w:t>
            </w:r>
          </w:p>
        </w:tc>
        <w:tc>
          <w:tcPr>
            <w:tcW w:w="1236" w:type="dxa"/>
          </w:tcPr>
          <w:p w:rsidR="000A719C" w:rsidRPr="00A37883" w:rsidRDefault="00E04B48" w:rsidP="00CC5C1F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19836,07</w:t>
            </w:r>
          </w:p>
        </w:tc>
      </w:tr>
      <w:tr w:rsidR="000A719C" w:rsidRPr="00A37883" w:rsidTr="001801FB">
        <w:tc>
          <w:tcPr>
            <w:tcW w:w="557" w:type="dxa"/>
          </w:tcPr>
          <w:p w:rsidR="000A719C" w:rsidRPr="00A37883" w:rsidRDefault="000A719C" w:rsidP="00CC2598">
            <w:pPr>
              <w:tabs>
                <w:tab w:val="left" w:pos="1152"/>
              </w:tabs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800" w:type="dxa"/>
            <w:gridSpan w:val="4"/>
          </w:tcPr>
          <w:p w:rsidR="000A719C" w:rsidRPr="00A37883" w:rsidRDefault="000A719C" w:rsidP="00E04B48">
            <w:pPr>
              <w:tabs>
                <w:tab w:val="left" w:pos="1152"/>
              </w:tabs>
              <w:jc w:val="right"/>
              <w:rPr>
                <w:rFonts w:ascii="Times New Roman" w:hAnsi="Times New Roman" w:cs="Times New Roman"/>
                <w:sz w:val="24"/>
                <w:szCs w:val="26"/>
              </w:rPr>
            </w:pP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>ИТОГО (</w:t>
            </w:r>
            <w:r w:rsidR="00E04B48">
              <w:rPr>
                <w:rFonts w:ascii="Times New Roman" w:hAnsi="Times New Roman" w:cs="Times New Roman"/>
                <w:sz w:val="24"/>
                <w:szCs w:val="26"/>
              </w:rPr>
              <w:t>сто десять</w:t>
            </w:r>
            <w:r w:rsidR="00C25A8A">
              <w:rPr>
                <w:rFonts w:ascii="Times New Roman" w:hAnsi="Times New Roman" w:cs="Times New Roman"/>
                <w:sz w:val="24"/>
                <w:szCs w:val="26"/>
              </w:rPr>
              <w:t xml:space="preserve"> тысяч</w:t>
            </w:r>
            <w:r w:rsidRPr="00A37883">
              <w:rPr>
                <w:rFonts w:ascii="Times New Roman" w:hAnsi="Times New Roman" w:cs="Times New Roman"/>
                <w:sz w:val="24"/>
                <w:szCs w:val="26"/>
              </w:rPr>
              <w:t xml:space="preserve">) руб. 00 коп. </w:t>
            </w:r>
          </w:p>
        </w:tc>
        <w:tc>
          <w:tcPr>
            <w:tcW w:w="1236" w:type="dxa"/>
          </w:tcPr>
          <w:p w:rsidR="000A719C" w:rsidRPr="00A37883" w:rsidRDefault="00C25A8A" w:rsidP="000E7600">
            <w:pPr>
              <w:tabs>
                <w:tab w:val="left" w:pos="1152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</w:t>
            </w:r>
            <w:r w:rsidR="000E7600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</w:t>
            </w:r>
            <w:r w:rsidR="000A719C" w:rsidRPr="00A37883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0000,00</w:t>
            </w:r>
          </w:p>
        </w:tc>
      </w:tr>
    </w:tbl>
    <w:p w:rsidR="00D81EB5" w:rsidRDefault="00D81EB5" w:rsidP="00BC70D9">
      <w:pPr>
        <w:tabs>
          <w:tab w:val="left" w:pos="1152"/>
        </w:tabs>
        <w:spacing w:after="0" w:line="240" w:lineRule="auto"/>
        <w:ind w:left="709"/>
        <w:rPr>
          <w:rFonts w:ascii="Times New Roman" w:hAnsi="Times New Roman" w:cs="Times New Roman"/>
          <w:szCs w:val="26"/>
        </w:rPr>
      </w:pPr>
    </w:p>
    <w:p w:rsidR="00C25A8A" w:rsidRPr="001801FB" w:rsidRDefault="00394172" w:rsidP="008F67CC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*</w:t>
      </w:r>
      <w:r w:rsidR="00C25A8A">
        <w:rPr>
          <w:rFonts w:ascii="Times New Roman" w:hAnsi="Times New Roman" w:cs="Times New Roman"/>
          <w:szCs w:val="26"/>
        </w:rPr>
        <w:t xml:space="preserve">1.2. </w:t>
      </w:r>
      <w:r w:rsidR="00581EBE">
        <w:rPr>
          <w:rFonts w:ascii="Times New Roman" w:hAnsi="Times New Roman" w:cs="Times New Roman"/>
          <w:szCs w:val="26"/>
        </w:rPr>
        <w:t>Ц</w:t>
      </w:r>
      <w:r w:rsidR="00297629">
        <w:rPr>
          <w:rFonts w:ascii="Times New Roman" w:hAnsi="Times New Roman" w:cs="Times New Roman"/>
          <w:szCs w:val="26"/>
        </w:rPr>
        <w:t>ен</w:t>
      </w:r>
      <w:r w:rsidR="00581EBE">
        <w:rPr>
          <w:rFonts w:ascii="Times New Roman" w:hAnsi="Times New Roman" w:cs="Times New Roman"/>
          <w:szCs w:val="26"/>
        </w:rPr>
        <w:t>а</w:t>
      </w:r>
      <w:r w:rsidR="00297629">
        <w:rPr>
          <w:rFonts w:ascii="Times New Roman" w:hAnsi="Times New Roman" w:cs="Times New Roman"/>
          <w:szCs w:val="26"/>
        </w:rPr>
        <w:t xml:space="preserve"> контракта, заключаемого с единственным поставщиком</w:t>
      </w:r>
      <w:r w:rsidR="00581EBE">
        <w:rPr>
          <w:rFonts w:ascii="Times New Roman" w:hAnsi="Times New Roman" w:cs="Times New Roman"/>
          <w:szCs w:val="26"/>
        </w:rPr>
        <w:t>,  определена в соответствии с пун</w:t>
      </w:r>
      <w:r w:rsidR="00581EBE">
        <w:rPr>
          <w:rFonts w:ascii="Times New Roman" w:hAnsi="Times New Roman" w:cs="Times New Roman"/>
          <w:szCs w:val="26"/>
        </w:rPr>
        <w:t>к</w:t>
      </w:r>
      <w:r w:rsidR="00581EBE">
        <w:rPr>
          <w:rFonts w:ascii="Times New Roman" w:hAnsi="Times New Roman" w:cs="Times New Roman"/>
          <w:szCs w:val="26"/>
        </w:rPr>
        <w:t>том 6 п</w:t>
      </w:r>
      <w:r w:rsidR="00581EBE" w:rsidRPr="00581EBE">
        <w:rPr>
          <w:rFonts w:ascii="Times New Roman" w:hAnsi="Times New Roman" w:cs="Times New Roman"/>
          <w:szCs w:val="26"/>
        </w:rPr>
        <w:t>риказ</w:t>
      </w:r>
      <w:r w:rsidR="00581EBE">
        <w:rPr>
          <w:rFonts w:ascii="Times New Roman" w:hAnsi="Times New Roman" w:cs="Times New Roman"/>
          <w:szCs w:val="26"/>
        </w:rPr>
        <w:t>а</w:t>
      </w:r>
      <w:r w:rsidR="00581EBE" w:rsidRPr="00581EBE">
        <w:rPr>
          <w:rFonts w:ascii="Times New Roman" w:hAnsi="Times New Roman" w:cs="Times New Roman"/>
          <w:szCs w:val="26"/>
        </w:rPr>
        <w:t xml:space="preserve"> Федеральной антимонопольной службы от 22 ноября 2024 г. № 894/24</w:t>
      </w:r>
      <w:r w:rsidR="00581EBE" w:rsidRPr="00581EBE">
        <w:rPr>
          <w:rFonts w:ascii="Times New Roman" w:hAnsi="Times New Roman" w:cs="Times New Roman"/>
          <w:szCs w:val="26"/>
        </w:rPr>
        <w:br/>
        <w:t>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работы услуги при осуществлении закупок топлива моторного, включая автомобильный и авиационный бензин"</w:t>
      </w:r>
      <w:r w:rsidR="00581EBE">
        <w:rPr>
          <w:rFonts w:ascii="Times New Roman" w:hAnsi="Times New Roman" w:cs="Times New Roman"/>
          <w:szCs w:val="26"/>
        </w:rPr>
        <w:t xml:space="preserve"> на основании</w:t>
      </w:r>
      <w:r w:rsidR="008F67CC">
        <w:rPr>
          <w:rFonts w:ascii="Times New Roman" w:hAnsi="Times New Roman" w:cs="Times New Roman"/>
          <w:szCs w:val="26"/>
        </w:rPr>
        <w:t xml:space="preserve"> статистических </w:t>
      </w:r>
      <w:r w:rsidR="00581EBE">
        <w:rPr>
          <w:rFonts w:ascii="Times New Roman" w:hAnsi="Times New Roman" w:cs="Times New Roman"/>
          <w:szCs w:val="26"/>
        </w:rPr>
        <w:t>данных</w:t>
      </w:r>
      <w:r w:rsidR="008F67CC">
        <w:rPr>
          <w:rFonts w:ascii="Times New Roman" w:hAnsi="Times New Roman" w:cs="Times New Roman"/>
          <w:szCs w:val="26"/>
        </w:rPr>
        <w:t xml:space="preserve"> Федеральной службы государственной статистики</w:t>
      </w:r>
      <w:r w:rsidR="00581EBE">
        <w:rPr>
          <w:rFonts w:ascii="Times New Roman" w:hAnsi="Times New Roman" w:cs="Times New Roman"/>
          <w:szCs w:val="26"/>
        </w:rPr>
        <w:t xml:space="preserve"> о стоимости средней потребительской цены товара</w:t>
      </w:r>
      <w:r w:rsidR="008F67CC">
        <w:rPr>
          <w:rFonts w:ascii="Times New Roman" w:hAnsi="Times New Roman" w:cs="Times New Roman"/>
          <w:szCs w:val="26"/>
        </w:rPr>
        <w:t xml:space="preserve"> в рублях за литр</w:t>
      </w:r>
      <w:r w:rsidR="00581EBE">
        <w:rPr>
          <w:rFonts w:ascii="Times New Roman" w:hAnsi="Times New Roman" w:cs="Times New Roman"/>
          <w:szCs w:val="26"/>
        </w:rPr>
        <w:t xml:space="preserve"> </w:t>
      </w:r>
      <w:r w:rsidR="008F67CC">
        <w:rPr>
          <w:rFonts w:ascii="Times New Roman" w:hAnsi="Times New Roman" w:cs="Times New Roman"/>
          <w:szCs w:val="26"/>
        </w:rPr>
        <w:t xml:space="preserve">на дату определения цены </w:t>
      </w:r>
      <w:r w:rsidR="008F67CC" w:rsidRPr="001801FB">
        <w:rPr>
          <w:rFonts w:ascii="Times New Roman" w:hAnsi="Times New Roman" w:cs="Times New Roman"/>
          <w:szCs w:val="26"/>
        </w:rPr>
        <w:t>контракта (</w:t>
      </w:r>
      <w:hyperlink r:id="rId4" w:history="1">
        <w:r w:rsidR="001801FB" w:rsidRPr="001801FB">
          <w:rPr>
            <w:rStyle w:val="a7"/>
            <w:rFonts w:ascii="Times New Roman" w:hAnsi="Times New Roman" w:cs="Times New Roman"/>
          </w:rPr>
          <w:t>https://rosstat.gov.ru/storage/mediabank/97_24-06-2026.html</w:t>
        </w:r>
      </w:hyperlink>
      <w:r w:rsidR="001801FB" w:rsidRPr="001801FB">
        <w:rPr>
          <w:rFonts w:ascii="Times New Roman" w:hAnsi="Times New Roman" w:cs="Times New Roman"/>
        </w:rPr>
        <w:t xml:space="preserve">) </w:t>
      </w:r>
      <w:r w:rsidR="008F67CC" w:rsidRPr="001801FB">
        <w:rPr>
          <w:rFonts w:ascii="Times New Roman" w:hAnsi="Times New Roman" w:cs="Times New Roman"/>
          <w:szCs w:val="26"/>
        </w:rPr>
        <w:t xml:space="preserve">. </w:t>
      </w:r>
    </w:p>
    <w:p w:rsidR="00620806" w:rsidRPr="00A37883" w:rsidRDefault="00620806" w:rsidP="000204A1">
      <w:pPr>
        <w:tabs>
          <w:tab w:val="left" w:pos="115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6"/>
        </w:rPr>
      </w:pPr>
    </w:p>
    <w:sectPr w:rsidR="00620806" w:rsidRPr="00A37883" w:rsidSect="0029263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/>
  <w:rsids>
    <w:rsidRoot w:val="00CC2598"/>
    <w:rsid w:val="000179FC"/>
    <w:rsid w:val="000204A1"/>
    <w:rsid w:val="00054332"/>
    <w:rsid w:val="000A719C"/>
    <w:rsid w:val="000B109D"/>
    <w:rsid w:val="000E7600"/>
    <w:rsid w:val="001013E8"/>
    <w:rsid w:val="00121ACB"/>
    <w:rsid w:val="00134C86"/>
    <w:rsid w:val="00152D73"/>
    <w:rsid w:val="001801FB"/>
    <w:rsid w:val="00196788"/>
    <w:rsid w:val="001A05ED"/>
    <w:rsid w:val="001C1E0F"/>
    <w:rsid w:val="00241922"/>
    <w:rsid w:val="002807D7"/>
    <w:rsid w:val="002878E3"/>
    <w:rsid w:val="0029263F"/>
    <w:rsid w:val="00297629"/>
    <w:rsid w:val="002A37FE"/>
    <w:rsid w:val="002B6FC1"/>
    <w:rsid w:val="00394172"/>
    <w:rsid w:val="003B2108"/>
    <w:rsid w:val="004926B8"/>
    <w:rsid w:val="004A5081"/>
    <w:rsid w:val="004D013D"/>
    <w:rsid w:val="00515260"/>
    <w:rsid w:val="00521CA6"/>
    <w:rsid w:val="00560310"/>
    <w:rsid w:val="00581EBE"/>
    <w:rsid w:val="005911C2"/>
    <w:rsid w:val="005B1866"/>
    <w:rsid w:val="005E543A"/>
    <w:rsid w:val="00620806"/>
    <w:rsid w:val="00634838"/>
    <w:rsid w:val="007208C5"/>
    <w:rsid w:val="00750D7C"/>
    <w:rsid w:val="00785B1A"/>
    <w:rsid w:val="007A11E3"/>
    <w:rsid w:val="008B5D92"/>
    <w:rsid w:val="008F67CC"/>
    <w:rsid w:val="0092793C"/>
    <w:rsid w:val="009478E6"/>
    <w:rsid w:val="009C71EF"/>
    <w:rsid w:val="009D52D7"/>
    <w:rsid w:val="00A37883"/>
    <w:rsid w:val="00AB168E"/>
    <w:rsid w:val="00B31FA0"/>
    <w:rsid w:val="00B71EDE"/>
    <w:rsid w:val="00BA1275"/>
    <w:rsid w:val="00BA2EB6"/>
    <w:rsid w:val="00BA317D"/>
    <w:rsid w:val="00BC70D9"/>
    <w:rsid w:val="00C25A8A"/>
    <w:rsid w:val="00C519C9"/>
    <w:rsid w:val="00C83511"/>
    <w:rsid w:val="00CC2598"/>
    <w:rsid w:val="00CC5C1F"/>
    <w:rsid w:val="00CE219E"/>
    <w:rsid w:val="00CF389B"/>
    <w:rsid w:val="00D3405E"/>
    <w:rsid w:val="00D81EB5"/>
    <w:rsid w:val="00DF3AED"/>
    <w:rsid w:val="00E04B48"/>
    <w:rsid w:val="00E61936"/>
    <w:rsid w:val="00E82A90"/>
    <w:rsid w:val="00E857CD"/>
    <w:rsid w:val="00EF6E0A"/>
    <w:rsid w:val="00F8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E3"/>
  </w:style>
  <w:style w:type="paragraph" w:styleId="1">
    <w:name w:val="heading 1"/>
    <w:basedOn w:val="a"/>
    <w:next w:val="a"/>
    <w:link w:val="10"/>
    <w:uiPriority w:val="9"/>
    <w:qFormat/>
    <w:rsid w:val="002A37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CF389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37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E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81E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tat.gov.ru/storage/mediabank/97_24-06-20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Goszakaz</dc:creator>
  <cp:lastModifiedBy>Goszakaz</cp:lastModifiedBy>
  <cp:revision>4</cp:revision>
  <cp:lastPrinted>2025-04-14T01:24:00Z</cp:lastPrinted>
  <dcterms:created xsi:type="dcterms:W3CDTF">2026-06-28T23:16:00Z</dcterms:created>
  <dcterms:modified xsi:type="dcterms:W3CDTF">2026-06-28T23:16:00Z</dcterms:modified>
</cp:coreProperties>
</file>