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D19E" w14:textId="77777777" w:rsidR="009903AF" w:rsidRDefault="009903AF" w:rsidP="00A424D6">
      <w:pPr>
        <w:widowControl w:val="0"/>
        <w:tabs>
          <w:tab w:val="left" w:pos="0"/>
        </w:tabs>
        <w:autoSpaceDE w:val="0"/>
        <w:autoSpaceDN w:val="0"/>
        <w:adjustRightInd w:val="0"/>
        <w:spacing w:line="240" w:lineRule="auto"/>
        <w:ind w:firstLine="0"/>
        <w:jc w:val="center"/>
        <w:rPr>
          <w:b/>
          <w:caps/>
          <w:sz w:val="22"/>
          <w:szCs w:val="22"/>
        </w:rPr>
      </w:pPr>
    </w:p>
    <w:p w14:paraId="2BB8B832" w14:textId="3608DC06" w:rsidR="00552BCB" w:rsidRPr="00B44EE8" w:rsidRDefault="007A276F" w:rsidP="00A424D6">
      <w:pPr>
        <w:widowControl w:val="0"/>
        <w:tabs>
          <w:tab w:val="left" w:pos="0"/>
        </w:tabs>
        <w:autoSpaceDE w:val="0"/>
        <w:autoSpaceDN w:val="0"/>
        <w:adjustRightInd w:val="0"/>
        <w:spacing w:line="240" w:lineRule="auto"/>
        <w:ind w:firstLine="0"/>
        <w:jc w:val="center"/>
        <w:rPr>
          <w:b/>
          <w:caps/>
          <w:sz w:val="22"/>
          <w:szCs w:val="22"/>
        </w:rPr>
      </w:pPr>
      <w:r>
        <w:rPr>
          <w:b/>
          <w:caps/>
          <w:sz w:val="22"/>
          <w:szCs w:val="22"/>
        </w:rPr>
        <w:t>КОНТРАКТ</w:t>
      </w:r>
      <w:r w:rsidR="00552BCB" w:rsidRPr="00B44EE8">
        <w:rPr>
          <w:b/>
          <w:caps/>
          <w:sz w:val="22"/>
          <w:szCs w:val="22"/>
        </w:rPr>
        <w:t xml:space="preserve"> </w:t>
      </w:r>
      <w:r w:rsidR="002F2146">
        <w:rPr>
          <w:b/>
          <w:caps/>
          <w:sz w:val="22"/>
          <w:szCs w:val="22"/>
        </w:rPr>
        <w:t>№</w:t>
      </w:r>
    </w:p>
    <w:p w14:paraId="0CC61244" w14:textId="6A8557CA" w:rsidR="007B161A" w:rsidRDefault="007B161A" w:rsidP="00552BCB">
      <w:pPr>
        <w:widowControl w:val="0"/>
        <w:tabs>
          <w:tab w:val="left" w:pos="426"/>
        </w:tabs>
        <w:autoSpaceDE w:val="0"/>
        <w:autoSpaceDN w:val="0"/>
        <w:adjustRightInd w:val="0"/>
        <w:spacing w:line="240" w:lineRule="auto"/>
        <w:jc w:val="center"/>
        <w:rPr>
          <w:b/>
          <w:bCs/>
          <w:sz w:val="22"/>
          <w:szCs w:val="22"/>
        </w:rPr>
      </w:pPr>
      <w:r w:rsidRPr="007B161A">
        <w:rPr>
          <w:b/>
          <w:bCs/>
          <w:sz w:val="22"/>
          <w:szCs w:val="22"/>
        </w:rPr>
        <w:t xml:space="preserve">на закупку </w:t>
      </w:r>
      <w:r w:rsidR="002F2146">
        <w:rPr>
          <w:b/>
          <w:bCs/>
          <w:sz w:val="22"/>
          <w:szCs w:val="22"/>
        </w:rPr>
        <w:t xml:space="preserve">лабораторных реагентов для нужд </w:t>
      </w:r>
      <w:r w:rsidRPr="007B161A">
        <w:rPr>
          <w:b/>
          <w:bCs/>
          <w:sz w:val="22"/>
          <w:szCs w:val="22"/>
        </w:rPr>
        <w:t xml:space="preserve">ФИЦ ПНЦБИ РАН </w:t>
      </w:r>
    </w:p>
    <w:p w14:paraId="0A8EBAED" w14:textId="77777777" w:rsidR="007B161A" w:rsidRDefault="007B161A" w:rsidP="00552BCB">
      <w:pPr>
        <w:widowControl w:val="0"/>
        <w:tabs>
          <w:tab w:val="left" w:pos="426"/>
        </w:tabs>
        <w:autoSpaceDE w:val="0"/>
        <w:autoSpaceDN w:val="0"/>
        <w:adjustRightInd w:val="0"/>
        <w:spacing w:line="240" w:lineRule="auto"/>
        <w:jc w:val="center"/>
        <w:rPr>
          <w:b/>
          <w:bCs/>
          <w:sz w:val="22"/>
          <w:szCs w:val="22"/>
        </w:rPr>
      </w:pPr>
    </w:p>
    <w:p w14:paraId="12338411" w14:textId="2563C063" w:rsidR="00552BCB" w:rsidRPr="00A348B8" w:rsidRDefault="00653694" w:rsidP="00653694">
      <w:pPr>
        <w:pStyle w:val="ae"/>
        <w:tabs>
          <w:tab w:val="left" w:pos="426"/>
        </w:tabs>
        <w:jc w:val="left"/>
        <w:rPr>
          <w:sz w:val="22"/>
          <w:szCs w:val="22"/>
        </w:rPr>
      </w:pPr>
      <w:r w:rsidRPr="00A348B8">
        <w:rPr>
          <w:sz w:val="22"/>
          <w:szCs w:val="22"/>
        </w:rPr>
        <w:t>г.</w:t>
      </w:r>
      <w:r w:rsidR="002F2146">
        <w:rPr>
          <w:sz w:val="22"/>
          <w:szCs w:val="22"/>
        </w:rPr>
        <w:t xml:space="preserve">о. </w:t>
      </w:r>
      <w:r w:rsidRPr="00A348B8">
        <w:rPr>
          <w:sz w:val="22"/>
          <w:szCs w:val="22"/>
        </w:rPr>
        <w:t xml:space="preserve"> Серпухов, </w:t>
      </w:r>
      <w:r w:rsidR="00E916EC" w:rsidRPr="00A348B8">
        <w:rPr>
          <w:sz w:val="22"/>
          <w:szCs w:val="22"/>
        </w:rPr>
        <w:t>г. </w:t>
      </w:r>
      <w:r w:rsidR="00552BCB" w:rsidRPr="00A348B8">
        <w:rPr>
          <w:sz w:val="22"/>
          <w:szCs w:val="22"/>
        </w:rPr>
        <w:t>Пущино</w:t>
      </w:r>
      <w:r w:rsidRPr="00A348B8">
        <w:rPr>
          <w:sz w:val="22"/>
          <w:szCs w:val="22"/>
        </w:rPr>
        <w:t xml:space="preserve">                                                                                               </w:t>
      </w:r>
      <w:r w:rsidR="00E916EC" w:rsidRPr="00A348B8">
        <w:rPr>
          <w:sz w:val="22"/>
          <w:szCs w:val="22"/>
        </w:rPr>
        <w:t xml:space="preserve"> </w:t>
      </w:r>
      <w:r w:rsidR="00242293" w:rsidRPr="00A348B8">
        <w:rPr>
          <w:sz w:val="22"/>
          <w:szCs w:val="22"/>
        </w:rPr>
        <w:t>«</w:t>
      </w:r>
      <w:r w:rsidR="002F2146">
        <w:rPr>
          <w:sz w:val="22"/>
          <w:szCs w:val="22"/>
        </w:rPr>
        <w:t xml:space="preserve">    </w:t>
      </w:r>
      <w:r w:rsidR="00242293" w:rsidRPr="00A348B8">
        <w:rPr>
          <w:sz w:val="22"/>
          <w:szCs w:val="22"/>
        </w:rPr>
        <w:t>»</w:t>
      </w:r>
      <w:r w:rsidR="00E916EC" w:rsidRPr="00A348B8">
        <w:rPr>
          <w:sz w:val="22"/>
          <w:szCs w:val="22"/>
        </w:rPr>
        <w:t> </w:t>
      </w:r>
      <w:r w:rsidR="002F2146">
        <w:rPr>
          <w:sz w:val="22"/>
          <w:szCs w:val="22"/>
        </w:rPr>
        <w:t>июля</w:t>
      </w:r>
      <w:r w:rsidR="00E916EC" w:rsidRPr="00A348B8">
        <w:rPr>
          <w:sz w:val="22"/>
          <w:szCs w:val="22"/>
        </w:rPr>
        <w:t> </w:t>
      </w:r>
      <w:r w:rsidR="00552BCB" w:rsidRPr="00A348B8">
        <w:rPr>
          <w:sz w:val="22"/>
          <w:szCs w:val="22"/>
        </w:rPr>
        <w:t>202</w:t>
      </w:r>
      <w:r w:rsidR="002F2146">
        <w:rPr>
          <w:sz w:val="22"/>
          <w:szCs w:val="22"/>
        </w:rPr>
        <w:t>6</w:t>
      </w:r>
      <w:r w:rsidR="00E916EC" w:rsidRPr="00A348B8">
        <w:rPr>
          <w:sz w:val="22"/>
          <w:szCs w:val="22"/>
        </w:rPr>
        <w:t> </w:t>
      </w:r>
      <w:r w:rsidR="00552BCB" w:rsidRPr="00A348B8">
        <w:rPr>
          <w:sz w:val="22"/>
          <w:szCs w:val="22"/>
        </w:rPr>
        <w:t>года</w:t>
      </w:r>
      <w:r w:rsidR="00552BCB" w:rsidRPr="00A348B8">
        <w:rPr>
          <w:sz w:val="22"/>
          <w:szCs w:val="22"/>
        </w:rPr>
        <w:br/>
      </w:r>
    </w:p>
    <w:p w14:paraId="018EA3BE" w14:textId="66BE1169" w:rsidR="00552BCB" w:rsidRPr="00B44EE8" w:rsidRDefault="006475D9" w:rsidP="00E06B24">
      <w:pPr>
        <w:spacing w:line="240" w:lineRule="auto"/>
        <w:ind w:firstLine="709"/>
        <w:rPr>
          <w:sz w:val="22"/>
          <w:szCs w:val="22"/>
        </w:rPr>
      </w:pPr>
      <w:bookmarkStart w:id="0" w:name="_Hlk129942101"/>
      <w:r w:rsidRPr="00A348B8">
        <w:rPr>
          <w:b/>
          <w:sz w:val="22"/>
          <w:szCs w:val="22"/>
          <w:lang w:eastAsia="ar-SA"/>
        </w:rPr>
        <w:t>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w:t>
      </w:r>
      <w:r w:rsidRPr="00A348B8">
        <w:rPr>
          <w:sz w:val="22"/>
          <w:szCs w:val="22"/>
          <w:lang w:eastAsia="ar-SA"/>
        </w:rPr>
        <w:t>ФИЦ ПНЦБИ РАН), в лице директора</w:t>
      </w:r>
      <w:r w:rsidR="00653694" w:rsidRPr="00A348B8">
        <w:rPr>
          <w:sz w:val="22"/>
          <w:szCs w:val="22"/>
          <w:lang w:eastAsia="ar-SA"/>
        </w:rPr>
        <w:t xml:space="preserve"> Грабарника Павла Яковлевича</w:t>
      </w:r>
      <w:r w:rsidR="004F65AD" w:rsidRPr="00A348B8">
        <w:rPr>
          <w:sz w:val="22"/>
          <w:szCs w:val="22"/>
          <w:lang w:eastAsia="ar-SA"/>
        </w:rPr>
        <w:t>, действующего</w:t>
      </w:r>
      <w:r w:rsidRPr="00A348B8">
        <w:rPr>
          <w:sz w:val="22"/>
          <w:szCs w:val="22"/>
          <w:lang w:eastAsia="ar-SA"/>
        </w:rPr>
        <w:t xml:space="preserve"> на основании </w:t>
      </w:r>
      <w:r w:rsidR="00653694" w:rsidRPr="00A348B8">
        <w:rPr>
          <w:sz w:val="22"/>
          <w:szCs w:val="22"/>
          <w:lang w:eastAsia="ar-SA"/>
        </w:rPr>
        <w:t>Устава</w:t>
      </w:r>
      <w:r w:rsidRPr="00A348B8">
        <w:rPr>
          <w:sz w:val="22"/>
          <w:szCs w:val="22"/>
          <w:lang w:eastAsia="ar-SA"/>
        </w:rPr>
        <w:t>, именуемое в дальнейшем</w:t>
      </w:r>
      <w:r w:rsidRPr="00A348B8">
        <w:rPr>
          <w:b/>
          <w:sz w:val="22"/>
          <w:szCs w:val="22"/>
          <w:lang w:eastAsia="ar-SA"/>
        </w:rPr>
        <w:t xml:space="preserve"> «Заказчик»</w:t>
      </w:r>
      <w:r w:rsidRPr="00A348B8">
        <w:rPr>
          <w:b/>
          <w:bCs/>
          <w:iCs/>
          <w:sz w:val="22"/>
          <w:szCs w:val="22"/>
          <w:lang w:eastAsia="ar-SA"/>
        </w:rPr>
        <w:t>»</w:t>
      </w:r>
      <w:r w:rsidR="00552BCB" w:rsidRPr="00A348B8">
        <w:rPr>
          <w:sz w:val="22"/>
          <w:szCs w:val="22"/>
        </w:rPr>
        <w:t>, с одной стороны, и</w:t>
      </w:r>
      <w:r w:rsidR="00B44EE8" w:rsidRPr="00A348B8">
        <w:rPr>
          <w:sz w:val="22"/>
          <w:szCs w:val="22"/>
        </w:rPr>
        <w:t xml:space="preserve"> </w:t>
      </w:r>
      <w:r w:rsidR="00C5183E">
        <w:rPr>
          <w:b/>
          <w:sz w:val="22"/>
          <w:szCs w:val="22"/>
        </w:rPr>
        <w:t>_____________________________________</w:t>
      </w:r>
      <w:r w:rsidR="00756497" w:rsidRPr="00A348B8">
        <w:rPr>
          <w:sz w:val="22"/>
          <w:szCs w:val="22"/>
        </w:rPr>
        <w:t xml:space="preserve"> (</w:t>
      </w:r>
      <w:r w:rsidR="00C5183E">
        <w:rPr>
          <w:sz w:val="22"/>
          <w:szCs w:val="22"/>
        </w:rPr>
        <w:t>_______________________</w:t>
      </w:r>
      <w:r w:rsidR="00756497" w:rsidRPr="00756497">
        <w:rPr>
          <w:sz w:val="22"/>
          <w:szCs w:val="22"/>
        </w:rPr>
        <w:t xml:space="preserve">), в лице </w:t>
      </w:r>
      <w:r w:rsidR="00C5183E">
        <w:rPr>
          <w:sz w:val="22"/>
          <w:szCs w:val="22"/>
        </w:rPr>
        <w:t>__________________________</w:t>
      </w:r>
      <w:r w:rsidR="00756497" w:rsidRPr="00756497">
        <w:rPr>
          <w:sz w:val="22"/>
          <w:szCs w:val="22"/>
        </w:rPr>
        <w:t xml:space="preserve">, действующего на основании </w:t>
      </w:r>
      <w:r w:rsidR="00C5183E">
        <w:rPr>
          <w:sz w:val="22"/>
          <w:szCs w:val="22"/>
        </w:rPr>
        <w:t>__________________</w:t>
      </w:r>
      <w:r w:rsidR="004549F0" w:rsidRPr="006475D9">
        <w:rPr>
          <w:sz w:val="22"/>
          <w:szCs w:val="22"/>
        </w:rPr>
        <w:t>,</w:t>
      </w:r>
      <w:r w:rsidR="00552BCB" w:rsidRPr="006475D9">
        <w:rPr>
          <w:sz w:val="22"/>
          <w:szCs w:val="22"/>
        </w:rPr>
        <w:t xml:space="preserve"> </w:t>
      </w:r>
      <w:r w:rsidR="006D67DA">
        <w:rPr>
          <w:sz w:val="22"/>
          <w:szCs w:val="22"/>
        </w:rPr>
        <w:t xml:space="preserve">именуемое в дальнейшем </w:t>
      </w:r>
      <w:r w:rsidR="006D67DA" w:rsidRPr="006D67DA">
        <w:rPr>
          <w:b/>
          <w:sz w:val="22"/>
          <w:szCs w:val="22"/>
        </w:rPr>
        <w:t>«Поставщик»,</w:t>
      </w:r>
      <w:r w:rsidR="006D67DA">
        <w:rPr>
          <w:sz w:val="22"/>
          <w:szCs w:val="22"/>
        </w:rPr>
        <w:t xml:space="preserve"> </w:t>
      </w:r>
      <w:r w:rsidR="00552BCB" w:rsidRPr="006475D9">
        <w:rPr>
          <w:sz w:val="22"/>
          <w:szCs w:val="22"/>
        </w:rPr>
        <w:t>с другой стороны, вместе именуемые в дальнейшем «Стороны» в соответствии</w:t>
      </w:r>
      <w:bookmarkEnd w:id="0"/>
      <w:r w:rsidR="009306DB" w:rsidRPr="006475D9">
        <w:rPr>
          <w:sz w:val="22"/>
          <w:szCs w:val="22"/>
        </w:rPr>
        <w:t xml:space="preserve"> </w:t>
      </w:r>
      <w:r w:rsidR="00552BCB" w:rsidRPr="006475D9">
        <w:rPr>
          <w:sz w:val="22"/>
          <w:szCs w:val="22"/>
        </w:rPr>
        <w:t>с</w:t>
      </w:r>
      <w:r w:rsidR="009306DB" w:rsidRPr="006475D9">
        <w:rPr>
          <w:sz w:val="22"/>
          <w:szCs w:val="22"/>
        </w:rPr>
        <w:t xml:space="preserve"> </w:t>
      </w:r>
      <w:r w:rsidR="009A1B47" w:rsidRPr="006475D9">
        <w:rPr>
          <w:sz w:val="22"/>
          <w:szCs w:val="22"/>
        </w:rPr>
        <w:t>пунктом 4 части 1 статьи 93</w:t>
      </w:r>
      <w:r w:rsidR="009306DB" w:rsidRPr="006475D9">
        <w:rPr>
          <w:sz w:val="22"/>
          <w:szCs w:val="22"/>
        </w:rPr>
        <w:t xml:space="preserve"> </w:t>
      </w:r>
      <w:r w:rsidR="00552BCB" w:rsidRPr="006475D9">
        <w:rPr>
          <w:sz w:val="22"/>
          <w:szCs w:val="22"/>
        </w:rPr>
        <w:t xml:space="preserve">Федерального закона от 5 апреля 2013 г. № 44-ФЗ «О </w:t>
      </w:r>
      <w:r w:rsidR="007A276F">
        <w:rPr>
          <w:sz w:val="22"/>
          <w:szCs w:val="22"/>
        </w:rPr>
        <w:t>Контракт</w:t>
      </w:r>
      <w:r w:rsidR="00552BCB" w:rsidRPr="006475D9">
        <w:rPr>
          <w:sz w:val="22"/>
          <w:szCs w:val="22"/>
        </w:rPr>
        <w:t>ной системе в сфере закупок</w:t>
      </w:r>
      <w:r w:rsidR="009306DB" w:rsidRPr="006475D9">
        <w:rPr>
          <w:sz w:val="22"/>
          <w:szCs w:val="22"/>
        </w:rPr>
        <w:t xml:space="preserve"> </w:t>
      </w:r>
      <w:r w:rsidR="00552BCB" w:rsidRPr="006475D9">
        <w:rPr>
          <w:sz w:val="22"/>
          <w:szCs w:val="22"/>
        </w:rPr>
        <w:t>товаров,</w:t>
      </w:r>
      <w:r w:rsidR="009306DB" w:rsidRPr="006475D9">
        <w:rPr>
          <w:sz w:val="22"/>
          <w:szCs w:val="22"/>
        </w:rPr>
        <w:t xml:space="preserve"> </w:t>
      </w:r>
      <w:r w:rsidR="00552BCB" w:rsidRPr="006475D9">
        <w:rPr>
          <w:sz w:val="22"/>
          <w:szCs w:val="22"/>
        </w:rPr>
        <w:t>работ,</w:t>
      </w:r>
      <w:r w:rsidR="009306DB" w:rsidRPr="006475D9">
        <w:rPr>
          <w:sz w:val="22"/>
          <w:szCs w:val="22"/>
        </w:rPr>
        <w:t xml:space="preserve"> </w:t>
      </w:r>
      <w:r w:rsidR="00552BCB" w:rsidRPr="006475D9">
        <w:rPr>
          <w:sz w:val="22"/>
          <w:szCs w:val="22"/>
        </w:rPr>
        <w:t>услуг</w:t>
      </w:r>
      <w:r w:rsidR="009306DB" w:rsidRPr="006475D9">
        <w:rPr>
          <w:sz w:val="22"/>
          <w:szCs w:val="22"/>
        </w:rPr>
        <w:t xml:space="preserve"> </w:t>
      </w:r>
      <w:r w:rsidR="00552BCB" w:rsidRPr="006475D9">
        <w:rPr>
          <w:sz w:val="22"/>
          <w:szCs w:val="22"/>
        </w:rPr>
        <w:t>для</w:t>
      </w:r>
      <w:r w:rsidR="009306DB" w:rsidRPr="006475D9">
        <w:rPr>
          <w:sz w:val="22"/>
          <w:szCs w:val="22"/>
        </w:rPr>
        <w:t xml:space="preserve"> </w:t>
      </w:r>
      <w:r w:rsidR="00552BCB" w:rsidRPr="006475D9">
        <w:rPr>
          <w:sz w:val="22"/>
          <w:szCs w:val="22"/>
        </w:rPr>
        <w:t>обеспечения государственных и муниципальных нужд» (</w:t>
      </w:r>
      <w:r w:rsidR="00552BCB" w:rsidRPr="00B44EE8">
        <w:rPr>
          <w:sz w:val="22"/>
          <w:szCs w:val="22"/>
        </w:rPr>
        <w:t xml:space="preserve">далее </w:t>
      </w:r>
      <w:r w:rsidR="009A1B47">
        <w:rPr>
          <w:sz w:val="22"/>
          <w:szCs w:val="22"/>
        </w:rPr>
        <w:t>- Федеральный</w:t>
      </w:r>
      <w:r w:rsidR="009306DB">
        <w:rPr>
          <w:sz w:val="22"/>
          <w:szCs w:val="22"/>
        </w:rPr>
        <w:t xml:space="preserve"> </w:t>
      </w:r>
      <w:r w:rsidR="009A1B47">
        <w:rPr>
          <w:sz w:val="22"/>
          <w:szCs w:val="22"/>
        </w:rPr>
        <w:t>закон</w:t>
      </w:r>
      <w:r w:rsidR="009306DB">
        <w:rPr>
          <w:sz w:val="22"/>
          <w:szCs w:val="22"/>
        </w:rPr>
        <w:t xml:space="preserve"> </w:t>
      </w:r>
      <w:r w:rsidR="009A1B47">
        <w:rPr>
          <w:sz w:val="22"/>
          <w:szCs w:val="22"/>
        </w:rPr>
        <w:t>№ 44-ФЗ)</w:t>
      </w:r>
      <w:r w:rsidR="00552BCB" w:rsidRPr="00B44EE8">
        <w:rPr>
          <w:sz w:val="22"/>
          <w:szCs w:val="22"/>
        </w:rPr>
        <w:t xml:space="preserve"> заключили настоящий</w:t>
      </w:r>
      <w:r w:rsidR="009306DB">
        <w:rPr>
          <w:sz w:val="22"/>
          <w:szCs w:val="22"/>
        </w:rPr>
        <w:t xml:space="preserve"> </w:t>
      </w:r>
      <w:r w:rsidR="007A276F">
        <w:rPr>
          <w:sz w:val="22"/>
          <w:szCs w:val="22"/>
        </w:rPr>
        <w:t>Контракт</w:t>
      </w:r>
      <w:r w:rsidR="00552BCB" w:rsidRPr="00B44EE8">
        <w:rPr>
          <w:sz w:val="22"/>
          <w:szCs w:val="22"/>
        </w:rPr>
        <w:t xml:space="preserve"> (далее - </w:t>
      </w:r>
      <w:r w:rsidR="007A276F">
        <w:rPr>
          <w:sz w:val="22"/>
          <w:szCs w:val="22"/>
        </w:rPr>
        <w:t>Контракт</w:t>
      </w:r>
      <w:r w:rsidR="00552BCB" w:rsidRPr="00B44EE8">
        <w:rPr>
          <w:sz w:val="22"/>
          <w:szCs w:val="22"/>
        </w:rPr>
        <w:t>) о нижеследующем.</w:t>
      </w:r>
    </w:p>
    <w:p w14:paraId="582C55B6" w14:textId="4E83FCBA" w:rsidR="00552BCB" w:rsidRPr="00B44EE8" w:rsidRDefault="00552BCB" w:rsidP="002A008D">
      <w:pPr>
        <w:pStyle w:val="afffff0"/>
        <w:rPr>
          <w:b w:val="0"/>
        </w:rPr>
      </w:pPr>
      <w:r w:rsidRPr="00B44EE8">
        <w:t xml:space="preserve">1. Предмет </w:t>
      </w:r>
      <w:r w:rsidR="007A276F">
        <w:t>Контракт</w:t>
      </w:r>
      <w:r w:rsidRPr="00B44EE8">
        <w:t>а</w:t>
      </w:r>
    </w:p>
    <w:p w14:paraId="270332BE" w14:textId="698CBF6B" w:rsidR="000B2741"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1.1. </w:t>
      </w:r>
      <w:r w:rsidR="000B2741" w:rsidRPr="00B44EE8">
        <w:rPr>
          <w:sz w:val="22"/>
          <w:szCs w:val="22"/>
        </w:rPr>
        <w:t xml:space="preserve">Поставщик обязуется передать Заказчику товар в ассортименте и количестве, установленных настоящим </w:t>
      </w:r>
      <w:r w:rsidR="007A276F">
        <w:rPr>
          <w:sz w:val="22"/>
          <w:szCs w:val="22"/>
        </w:rPr>
        <w:t>Контракт</w:t>
      </w:r>
      <w:r w:rsidR="002F2146">
        <w:rPr>
          <w:sz w:val="22"/>
          <w:szCs w:val="22"/>
        </w:rPr>
        <w:t xml:space="preserve">ом и качества согласно </w:t>
      </w:r>
      <w:r w:rsidR="000B2741" w:rsidRPr="00B44EE8">
        <w:rPr>
          <w:sz w:val="22"/>
          <w:szCs w:val="22"/>
        </w:rPr>
        <w:t xml:space="preserve">Спецификации (Приложение № 2), являющейся неотъемлемой частью </w:t>
      </w:r>
      <w:r w:rsidR="007A276F">
        <w:rPr>
          <w:sz w:val="22"/>
          <w:szCs w:val="22"/>
        </w:rPr>
        <w:t>Контракт</w:t>
      </w:r>
      <w:r w:rsidR="000B2741" w:rsidRPr="00B44EE8">
        <w:rPr>
          <w:sz w:val="22"/>
          <w:szCs w:val="22"/>
        </w:rPr>
        <w:t xml:space="preserve">а (далее - товар), в срок согласно разделу 4 </w:t>
      </w:r>
      <w:r w:rsidR="007A276F">
        <w:rPr>
          <w:sz w:val="22"/>
          <w:szCs w:val="22"/>
        </w:rPr>
        <w:t>Контракт</w:t>
      </w:r>
      <w:r w:rsidR="000B2741" w:rsidRPr="00B44EE8">
        <w:rPr>
          <w:sz w:val="22"/>
          <w:szCs w:val="22"/>
        </w:rPr>
        <w:t xml:space="preserve">а, а Заказчик обязуется принять товар и </w:t>
      </w:r>
      <w:r w:rsidR="005C68D1">
        <w:rPr>
          <w:sz w:val="22"/>
          <w:szCs w:val="22"/>
        </w:rPr>
        <w:t>оплатить</w:t>
      </w:r>
      <w:r w:rsidR="00DC3F8B">
        <w:rPr>
          <w:sz w:val="22"/>
          <w:szCs w:val="22"/>
        </w:rPr>
        <w:t>.</w:t>
      </w:r>
    </w:p>
    <w:p w14:paraId="50081BF5" w14:textId="273D9EA5"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1.2. Поставщик гарантирует качество и безопасность поставляемого товара в соответствии с требованиями </w:t>
      </w:r>
      <w:r w:rsidR="007A276F">
        <w:rPr>
          <w:sz w:val="22"/>
          <w:szCs w:val="22"/>
        </w:rPr>
        <w:t>Контракт</w:t>
      </w:r>
      <w:r w:rsidRPr="00B44EE8">
        <w:rPr>
          <w:sz w:val="22"/>
          <w:szCs w:val="22"/>
        </w:rPr>
        <w:t>а, а также в соответствии с техническими регламентами, ГОСТам,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2255401" w14:textId="37B36179"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7A276F">
        <w:rPr>
          <w:sz w:val="22"/>
          <w:szCs w:val="22"/>
        </w:rPr>
        <w:t>Контракт</w:t>
      </w:r>
      <w:r w:rsidRPr="00B44EE8">
        <w:rPr>
          <w:sz w:val="22"/>
          <w:szCs w:val="22"/>
        </w:rPr>
        <w:t>е (в случае наличия такого указания), а также для целей, для которых товары такого рода обычно используются.</w:t>
      </w:r>
    </w:p>
    <w:p w14:paraId="4D148793" w14:textId="1462BDFB"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1.4. Поставщик гарантирует Заказчику, что товар, поставляемый в рамках </w:t>
      </w:r>
      <w:r w:rsidR="007A276F">
        <w:rPr>
          <w:sz w:val="22"/>
          <w:szCs w:val="22"/>
        </w:rPr>
        <w:t>Контракт</w:t>
      </w:r>
      <w:r w:rsidRPr="00B44EE8">
        <w:rPr>
          <w:sz w:val="22"/>
          <w:szCs w:val="22"/>
        </w:rPr>
        <w:t>а, является новым (товаром, который не был в употреблении,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27A1EABF" w14:textId="61FFF02A"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w:t>
      </w:r>
      <w:r w:rsidR="007A276F">
        <w:rPr>
          <w:sz w:val="22"/>
          <w:szCs w:val="22"/>
        </w:rPr>
        <w:t>Контракт</w:t>
      </w:r>
      <w:r w:rsidRPr="00B44EE8">
        <w:rPr>
          <w:sz w:val="22"/>
          <w:szCs w:val="22"/>
        </w:rPr>
        <w:t xml:space="preserve">а). </w:t>
      </w:r>
    </w:p>
    <w:p w14:paraId="09B75AC9" w14:textId="77777777"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C1570AA" w14:textId="77777777" w:rsidR="00D67CCC" w:rsidRPr="00D67CCC" w:rsidRDefault="00552BCB" w:rsidP="00D67CCC">
      <w:pPr>
        <w:spacing w:line="240" w:lineRule="auto"/>
        <w:rPr>
          <w:b/>
          <w:bCs/>
          <w:sz w:val="22"/>
          <w:szCs w:val="22"/>
        </w:rPr>
      </w:pPr>
      <w:r w:rsidRPr="00B44EE8">
        <w:rPr>
          <w:sz w:val="22"/>
          <w:szCs w:val="22"/>
        </w:rPr>
        <w:t xml:space="preserve">1.7. </w:t>
      </w:r>
      <w:r w:rsidR="00D67CCC" w:rsidRPr="00D67CCC">
        <w:rPr>
          <w:sz w:val="22"/>
          <w:szCs w:val="22"/>
        </w:rPr>
        <w:t xml:space="preserve">Получателем Товара и плательщиком является </w:t>
      </w:r>
      <w:r w:rsidR="00D67CCC" w:rsidRPr="00D67CCC">
        <w:rPr>
          <w:b/>
          <w:bCs/>
          <w:sz w:val="22"/>
          <w:szCs w:val="22"/>
        </w:rPr>
        <w:t>Институт биологического приборостроения с опытным производством РАН (</w:t>
      </w:r>
      <w:r w:rsidR="00D67CCC" w:rsidRPr="00D67CCC">
        <w:rPr>
          <w:b/>
          <w:sz w:val="22"/>
          <w:szCs w:val="22"/>
        </w:rPr>
        <w:t xml:space="preserve">ИБП </w:t>
      </w:r>
      <w:r w:rsidR="00D67CCC" w:rsidRPr="00D67CCC">
        <w:rPr>
          <w:b/>
          <w:iCs/>
          <w:sz w:val="22"/>
          <w:szCs w:val="22"/>
        </w:rPr>
        <w:t>РАН)</w:t>
      </w:r>
      <w:r w:rsidR="00D67CCC" w:rsidRPr="00D67CCC">
        <w:rPr>
          <w:sz w:val="22"/>
          <w:szCs w:val="22"/>
        </w:rPr>
        <w:t xml:space="preserve"> – обособленное подразделение ФИЦ ПНЦБИ РАН.</w:t>
      </w:r>
    </w:p>
    <w:p w14:paraId="7A0B04C1" w14:textId="51F48169" w:rsidR="00552BCB" w:rsidRPr="00B44EE8" w:rsidRDefault="00552BCB" w:rsidP="002F2146">
      <w:pPr>
        <w:spacing w:line="240" w:lineRule="auto"/>
        <w:rPr>
          <w:sz w:val="22"/>
          <w:szCs w:val="22"/>
        </w:rPr>
      </w:pPr>
      <w:bookmarkStart w:id="1" w:name="_GoBack"/>
      <w:bookmarkEnd w:id="1"/>
      <w:r w:rsidRPr="00B44EE8">
        <w:rPr>
          <w:sz w:val="22"/>
          <w:szCs w:val="22"/>
        </w:rPr>
        <w:t>Место поставки товара:</w:t>
      </w:r>
      <w:r w:rsidR="009104BF" w:rsidRPr="00B44EE8">
        <w:rPr>
          <w:sz w:val="22"/>
          <w:szCs w:val="22"/>
        </w:rPr>
        <w:t xml:space="preserve"> </w:t>
      </w:r>
      <w:bookmarkStart w:id="2" w:name="_Hlk170975656"/>
      <w:r w:rsidR="000B2741" w:rsidRPr="005C68D1">
        <w:rPr>
          <w:sz w:val="22"/>
          <w:szCs w:val="22"/>
          <w:u w:val="single"/>
        </w:rPr>
        <w:t>1</w:t>
      </w:r>
      <w:bookmarkEnd w:id="2"/>
      <w:r w:rsidR="008254AF" w:rsidRPr="005C68D1">
        <w:rPr>
          <w:rFonts w:eastAsia="Calibri"/>
          <w:sz w:val="22"/>
          <w:szCs w:val="22"/>
          <w:u w:val="single"/>
          <w:lang w:eastAsia="en-US"/>
        </w:rPr>
        <w:t>142290</w:t>
      </w:r>
      <w:r w:rsidR="008254AF" w:rsidRPr="008254AF">
        <w:rPr>
          <w:rFonts w:eastAsia="Calibri"/>
          <w:sz w:val="24"/>
          <w:szCs w:val="24"/>
          <w:u w:val="single"/>
          <w:lang w:eastAsia="en-US"/>
        </w:rPr>
        <w:t>, М</w:t>
      </w:r>
      <w:r w:rsidR="005C68D1">
        <w:rPr>
          <w:rFonts w:eastAsia="Calibri"/>
          <w:sz w:val="24"/>
          <w:szCs w:val="24"/>
          <w:u w:val="single"/>
          <w:lang w:eastAsia="en-US"/>
        </w:rPr>
        <w:t>осковская область</w:t>
      </w:r>
      <w:r w:rsidR="008254AF" w:rsidRPr="008254AF">
        <w:rPr>
          <w:rFonts w:eastAsia="Calibri"/>
          <w:sz w:val="24"/>
          <w:szCs w:val="24"/>
          <w:u w:val="single"/>
          <w:lang w:eastAsia="en-US"/>
        </w:rPr>
        <w:t>. г.</w:t>
      </w:r>
      <w:r w:rsidR="002F2146">
        <w:rPr>
          <w:rFonts w:eastAsia="Calibri"/>
          <w:sz w:val="24"/>
          <w:szCs w:val="24"/>
          <w:u w:val="single"/>
          <w:lang w:eastAsia="en-US"/>
        </w:rPr>
        <w:t>о.</w:t>
      </w:r>
      <w:r w:rsidR="008254AF" w:rsidRPr="008254AF">
        <w:rPr>
          <w:rFonts w:eastAsia="Calibri"/>
          <w:sz w:val="24"/>
          <w:szCs w:val="24"/>
          <w:u w:val="single"/>
          <w:lang w:eastAsia="en-US"/>
        </w:rPr>
        <w:t xml:space="preserve"> Серпухов, г. Пущино, ул. Институтская, д.</w:t>
      </w:r>
      <w:r w:rsidR="002F2146">
        <w:rPr>
          <w:rFonts w:eastAsia="Calibri"/>
          <w:sz w:val="24"/>
          <w:szCs w:val="24"/>
          <w:u w:val="single"/>
          <w:lang w:eastAsia="en-US"/>
        </w:rPr>
        <w:t>7</w:t>
      </w:r>
      <w:r w:rsidR="008254AF" w:rsidRPr="00B44EE8">
        <w:rPr>
          <w:sz w:val="22"/>
          <w:szCs w:val="22"/>
        </w:rPr>
        <w:t xml:space="preserve"> </w:t>
      </w:r>
      <w:r w:rsidR="007B243A" w:rsidRPr="00B44EE8">
        <w:rPr>
          <w:sz w:val="22"/>
          <w:szCs w:val="22"/>
        </w:rPr>
        <w:t>(</w:t>
      </w:r>
      <w:r w:rsidRPr="00B44EE8">
        <w:rPr>
          <w:sz w:val="22"/>
          <w:szCs w:val="22"/>
        </w:rPr>
        <w:t>далее – «место поставки»).</w:t>
      </w:r>
      <w:r w:rsidR="002F2146" w:rsidRPr="002F2146">
        <w:rPr>
          <w:sz w:val="24"/>
          <w:szCs w:val="24"/>
        </w:rPr>
        <w:t xml:space="preserve"> </w:t>
      </w:r>
    </w:p>
    <w:p w14:paraId="1FE7F85A" w14:textId="21621192" w:rsidR="00552BCB" w:rsidRPr="00B44EE8" w:rsidRDefault="00552BCB" w:rsidP="00E06B24">
      <w:pPr>
        <w:widowControl w:val="0"/>
        <w:tabs>
          <w:tab w:val="left" w:pos="426"/>
        </w:tabs>
        <w:autoSpaceDE w:val="0"/>
        <w:autoSpaceDN w:val="0"/>
        <w:adjustRightInd w:val="0"/>
        <w:spacing w:line="240" w:lineRule="auto"/>
        <w:rPr>
          <w:b/>
          <w:sz w:val="22"/>
          <w:szCs w:val="22"/>
        </w:rPr>
      </w:pPr>
      <w:r w:rsidRPr="00B44EE8">
        <w:rPr>
          <w:sz w:val="22"/>
          <w:szCs w:val="22"/>
        </w:rPr>
        <w:t xml:space="preserve">1.8. Страна происхождения Товара указана в Спецификации (Приложение № </w:t>
      </w:r>
      <w:r w:rsidR="005B6DA2" w:rsidRPr="00B44EE8">
        <w:rPr>
          <w:sz w:val="22"/>
          <w:szCs w:val="22"/>
        </w:rPr>
        <w:t>2</w:t>
      </w:r>
      <w:r w:rsidRPr="00B44EE8">
        <w:rPr>
          <w:sz w:val="22"/>
          <w:szCs w:val="22"/>
        </w:rPr>
        <w:t>).</w:t>
      </w:r>
    </w:p>
    <w:p w14:paraId="212F5716" w14:textId="3FB4A599" w:rsidR="00552BCB" w:rsidRPr="00B44EE8" w:rsidRDefault="00552BCB" w:rsidP="00E06B24">
      <w:pPr>
        <w:pStyle w:val="afffff0"/>
      </w:pPr>
      <w:r w:rsidRPr="00B44EE8">
        <w:t xml:space="preserve">2. Цена </w:t>
      </w:r>
      <w:r w:rsidR="007A276F">
        <w:t>Контракт</w:t>
      </w:r>
      <w:r w:rsidRPr="00E06B24">
        <w:t>а</w:t>
      </w:r>
      <w:r w:rsidRPr="00B44EE8">
        <w:t xml:space="preserve"> и порядок расчетов</w:t>
      </w:r>
    </w:p>
    <w:p w14:paraId="302C97EC" w14:textId="1CAC5E3B"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2.1. Цена </w:t>
      </w:r>
      <w:r w:rsidR="007A276F">
        <w:rPr>
          <w:sz w:val="22"/>
          <w:szCs w:val="22"/>
        </w:rPr>
        <w:t>Контракт</w:t>
      </w:r>
      <w:r w:rsidRPr="00B44EE8">
        <w:rPr>
          <w:sz w:val="22"/>
          <w:szCs w:val="22"/>
        </w:rPr>
        <w:t xml:space="preserve">а является твердой, не может изменяться в ходе заключения и исполнения </w:t>
      </w:r>
      <w:r w:rsidR="007A276F">
        <w:rPr>
          <w:sz w:val="22"/>
          <w:szCs w:val="22"/>
        </w:rPr>
        <w:t>Контракт</w:t>
      </w:r>
      <w:r w:rsidRPr="00B44EE8">
        <w:rPr>
          <w:sz w:val="22"/>
          <w:szCs w:val="22"/>
        </w:rPr>
        <w:t xml:space="preserve">а, за исключением случаев, установленных </w:t>
      </w:r>
      <w:r w:rsidR="007A276F">
        <w:rPr>
          <w:sz w:val="22"/>
          <w:szCs w:val="22"/>
        </w:rPr>
        <w:t>Контракт</w:t>
      </w:r>
      <w:r w:rsidRPr="00B44EE8">
        <w:rPr>
          <w:sz w:val="22"/>
          <w:szCs w:val="22"/>
        </w:rPr>
        <w:t>ом и (или) предусмотренных законодательством Российской Федерации.</w:t>
      </w:r>
    </w:p>
    <w:p w14:paraId="39CD03AA" w14:textId="0DCFCE93" w:rsidR="00552BCB" w:rsidRPr="00B44EE8" w:rsidRDefault="00552BCB" w:rsidP="00552BCB">
      <w:pPr>
        <w:autoSpaceDE w:val="0"/>
        <w:autoSpaceDN w:val="0"/>
        <w:adjustRightInd w:val="0"/>
        <w:spacing w:line="240" w:lineRule="auto"/>
        <w:rPr>
          <w:b/>
          <w:bCs/>
          <w:sz w:val="22"/>
          <w:szCs w:val="22"/>
        </w:rPr>
      </w:pPr>
      <w:r w:rsidRPr="00B44EE8">
        <w:rPr>
          <w:sz w:val="22"/>
          <w:szCs w:val="22"/>
        </w:rPr>
        <w:t xml:space="preserve">Источник финансирования </w:t>
      </w:r>
      <w:r w:rsidR="007A276F">
        <w:rPr>
          <w:sz w:val="22"/>
          <w:szCs w:val="22"/>
        </w:rPr>
        <w:t>Контракт</w:t>
      </w:r>
      <w:r w:rsidRPr="00B44EE8">
        <w:rPr>
          <w:sz w:val="22"/>
          <w:szCs w:val="22"/>
        </w:rPr>
        <w:t xml:space="preserve">а – </w:t>
      </w:r>
      <w:r w:rsidR="004F0CEB" w:rsidRPr="00B44EE8">
        <w:rPr>
          <w:sz w:val="22"/>
          <w:szCs w:val="22"/>
        </w:rPr>
        <w:t>средства бюджетных учреждений</w:t>
      </w:r>
      <w:r w:rsidR="009208E8" w:rsidRPr="00B44EE8">
        <w:rPr>
          <w:sz w:val="22"/>
          <w:szCs w:val="22"/>
        </w:rPr>
        <w:t>.</w:t>
      </w:r>
    </w:p>
    <w:p w14:paraId="09125CD0" w14:textId="53AAA367" w:rsidR="00552BCB" w:rsidRPr="00F65EBC" w:rsidRDefault="00552BCB" w:rsidP="00552BCB">
      <w:pPr>
        <w:widowControl w:val="0"/>
        <w:tabs>
          <w:tab w:val="left" w:pos="426"/>
        </w:tabs>
        <w:autoSpaceDE w:val="0"/>
        <w:autoSpaceDN w:val="0"/>
        <w:adjustRightInd w:val="0"/>
        <w:spacing w:line="240" w:lineRule="auto"/>
        <w:rPr>
          <w:i/>
          <w:sz w:val="22"/>
          <w:szCs w:val="22"/>
        </w:rPr>
      </w:pPr>
      <w:r w:rsidRPr="00B44EE8">
        <w:rPr>
          <w:sz w:val="22"/>
          <w:szCs w:val="22"/>
        </w:rPr>
        <w:t xml:space="preserve">2.2. </w:t>
      </w:r>
      <w:bookmarkStart w:id="3" w:name="_Hlk150934042"/>
      <w:r w:rsidR="00C46CBF">
        <w:rPr>
          <w:sz w:val="22"/>
          <w:szCs w:val="22"/>
        </w:rPr>
        <w:t xml:space="preserve">Цена </w:t>
      </w:r>
      <w:r w:rsidR="007A276F">
        <w:rPr>
          <w:sz w:val="22"/>
          <w:szCs w:val="22"/>
        </w:rPr>
        <w:t>Контракт</w:t>
      </w:r>
      <w:r w:rsidR="00C46CBF">
        <w:rPr>
          <w:sz w:val="22"/>
          <w:szCs w:val="22"/>
        </w:rPr>
        <w:t xml:space="preserve">а </w:t>
      </w:r>
      <w:r w:rsidR="00C46CBF" w:rsidRPr="00F65EBC">
        <w:rPr>
          <w:sz w:val="22"/>
          <w:szCs w:val="22"/>
        </w:rPr>
        <w:t xml:space="preserve">составляет </w:t>
      </w:r>
      <w:r w:rsidR="00C5183E">
        <w:rPr>
          <w:sz w:val="22"/>
          <w:szCs w:val="22"/>
        </w:rPr>
        <w:t>_________________</w:t>
      </w:r>
      <w:r w:rsidR="009343C3" w:rsidRPr="00F65EBC">
        <w:rPr>
          <w:sz w:val="22"/>
          <w:szCs w:val="22"/>
        </w:rPr>
        <w:t>(</w:t>
      </w:r>
      <w:r w:rsidR="00C5183E">
        <w:rPr>
          <w:sz w:val="22"/>
          <w:szCs w:val="22"/>
        </w:rPr>
        <w:t>_________________________</w:t>
      </w:r>
      <w:r w:rsidR="008835F3" w:rsidRPr="00F65EBC">
        <w:rPr>
          <w:sz w:val="22"/>
          <w:szCs w:val="22"/>
        </w:rPr>
        <w:t>)</w:t>
      </w:r>
      <w:r w:rsidR="002F2146" w:rsidRPr="00F65EBC">
        <w:rPr>
          <w:sz w:val="22"/>
          <w:szCs w:val="22"/>
        </w:rPr>
        <w:t xml:space="preserve"> </w:t>
      </w:r>
      <w:r w:rsidR="00C5183E">
        <w:rPr>
          <w:sz w:val="22"/>
          <w:szCs w:val="22"/>
        </w:rPr>
        <w:t>_____________</w:t>
      </w:r>
      <w:r w:rsidR="009343C3" w:rsidRPr="00F65EBC">
        <w:rPr>
          <w:sz w:val="22"/>
          <w:szCs w:val="22"/>
        </w:rPr>
        <w:t xml:space="preserve"> копе</w:t>
      </w:r>
      <w:r w:rsidR="002F2146" w:rsidRPr="00F65EBC">
        <w:rPr>
          <w:sz w:val="22"/>
          <w:szCs w:val="22"/>
        </w:rPr>
        <w:t>ек</w:t>
      </w:r>
      <w:r w:rsidR="009343C3" w:rsidRPr="00F65EBC">
        <w:rPr>
          <w:sz w:val="22"/>
          <w:szCs w:val="22"/>
        </w:rPr>
        <w:t xml:space="preserve">, </w:t>
      </w:r>
      <w:r w:rsidR="00C76572" w:rsidRPr="00F65EBC">
        <w:rPr>
          <w:sz w:val="22"/>
          <w:szCs w:val="22"/>
        </w:rPr>
        <w:t>в т.ч. НДС</w:t>
      </w:r>
      <w:r w:rsidR="00C5183E">
        <w:rPr>
          <w:sz w:val="22"/>
          <w:szCs w:val="22"/>
        </w:rPr>
        <w:t>/без НДС</w:t>
      </w:r>
      <w:r w:rsidR="00DA0C2C" w:rsidRPr="00F65EBC">
        <w:t xml:space="preserve"> </w:t>
      </w:r>
    </w:p>
    <w:bookmarkEnd w:id="3"/>
    <w:p w14:paraId="207F590D" w14:textId="7DB20A95" w:rsidR="00552BCB" w:rsidRPr="00B44EE8" w:rsidRDefault="00552BCB" w:rsidP="00552BCB">
      <w:pPr>
        <w:widowControl w:val="0"/>
        <w:tabs>
          <w:tab w:val="left" w:pos="426"/>
        </w:tabs>
        <w:autoSpaceDE w:val="0"/>
        <w:autoSpaceDN w:val="0"/>
        <w:adjustRightInd w:val="0"/>
        <w:spacing w:line="240" w:lineRule="auto"/>
        <w:rPr>
          <w:sz w:val="22"/>
          <w:szCs w:val="22"/>
        </w:rPr>
      </w:pPr>
      <w:r w:rsidRPr="00F65EBC">
        <w:rPr>
          <w:sz w:val="22"/>
          <w:szCs w:val="22"/>
        </w:rPr>
        <w:t>2.2.1. Стоимость единицы товара указана в Спецификации</w:t>
      </w:r>
      <w:r w:rsidRPr="00B44EE8">
        <w:rPr>
          <w:sz w:val="22"/>
          <w:szCs w:val="22"/>
        </w:rPr>
        <w:t xml:space="preserve"> (Приложение № </w:t>
      </w:r>
      <w:r w:rsidR="005B6DA2" w:rsidRPr="00B44EE8">
        <w:rPr>
          <w:sz w:val="22"/>
          <w:szCs w:val="22"/>
        </w:rPr>
        <w:t>2</w:t>
      </w:r>
      <w:r w:rsidRPr="00B44EE8">
        <w:rPr>
          <w:sz w:val="22"/>
          <w:szCs w:val="22"/>
        </w:rPr>
        <w:t>).</w:t>
      </w:r>
    </w:p>
    <w:p w14:paraId="0D2EE9DE" w14:textId="370E2107"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2.</w:t>
      </w:r>
      <w:r w:rsidR="005C68D1">
        <w:rPr>
          <w:sz w:val="22"/>
          <w:szCs w:val="22"/>
        </w:rPr>
        <w:t>3</w:t>
      </w:r>
      <w:r w:rsidRPr="00B44EE8">
        <w:rPr>
          <w:sz w:val="22"/>
          <w:szCs w:val="22"/>
        </w:rPr>
        <w:t xml:space="preserve">. В общую цену </w:t>
      </w:r>
      <w:r w:rsidR="007A276F">
        <w:rPr>
          <w:sz w:val="22"/>
          <w:szCs w:val="22"/>
        </w:rPr>
        <w:t>Контракт</w:t>
      </w:r>
      <w:r w:rsidRPr="00B44EE8">
        <w:rPr>
          <w:sz w:val="22"/>
          <w:szCs w:val="22"/>
        </w:rPr>
        <w:t xml:space="preserve">а включены все расходы Поставщика, необходимые для </w:t>
      </w:r>
      <w:r w:rsidRPr="00B44EE8">
        <w:rPr>
          <w:sz w:val="22"/>
          <w:szCs w:val="22"/>
        </w:rPr>
        <w:lastRenderedPageBreak/>
        <w:t xml:space="preserve">осуществления им своих обязательств по </w:t>
      </w:r>
      <w:r w:rsidR="007A276F">
        <w:rPr>
          <w:sz w:val="22"/>
          <w:szCs w:val="22"/>
        </w:rPr>
        <w:t>Контракт</w:t>
      </w:r>
      <w:r w:rsidRPr="00B44EE8">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BCEA4C4" w14:textId="7990243D" w:rsidR="00552BCB" w:rsidRPr="00B44EE8" w:rsidRDefault="00552BCB" w:rsidP="00552BCB">
      <w:pPr>
        <w:tabs>
          <w:tab w:val="left" w:pos="426"/>
        </w:tabs>
        <w:spacing w:line="240" w:lineRule="auto"/>
        <w:rPr>
          <w:iCs/>
          <w:sz w:val="22"/>
          <w:szCs w:val="22"/>
        </w:rPr>
      </w:pPr>
      <w:r w:rsidRPr="00B44EE8">
        <w:rPr>
          <w:sz w:val="22"/>
          <w:szCs w:val="22"/>
        </w:rPr>
        <w:t>Сумма, подлежащая у</w:t>
      </w:r>
      <w:r w:rsidRPr="00B44EE8">
        <w:rPr>
          <w:iCs/>
          <w:sz w:val="22"/>
          <w:szCs w:val="22"/>
        </w:rPr>
        <w:t>плате Поставщику, уменьшается</w:t>
      </w:r>
      <w:r w:rsidRPr="00B44EE8">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7A276F">
        <w:rPr>
          <w:sz w:val="22"/>
          <w:szCs w:val="22"/>
        </w:rPr>
        <w:t>Контракт</w:t>
      </w:r>
      <w:r w:rsidRPr="00B44EE8">
        <w:rPr>
          <w:sz w:val="22"/>
          <w:szCs w:val="22"/>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15C2E">
        <w:rPr>
          <w:sz w:val="22"/>
          <w:szCs w:val="22"/>
        </w:rPr>
        <w:t>З</w:t>
      </w:r>
      <w:r w:rsidRPr="00B44EE8">
        <w:rPr>
          <w:sz w:val="22"/>
          <w:szCs w:val="22"/>
        </w:rPr>
        <w:t>аказчиком.</w:t>
      </w:r>
    </w:p>
    <w:p w14:paraId="2193D91C" w14:textId="4373DE4C"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2.</w:t>
      </w:r>
      <w:r w:rsidR="005C68D1">
        <w:rPr>
          <w:sz w:val="22"/>
          <w:szCs w:val="22"/>
        </w:rPr>
        <w:t>4</w:t>
      </w:r>
      <w:r w:rsidRPr="00B44EE8">
        <w:rPr>
          <w:sz w:val="22"/>
          <w:szCs w:val="22"/>
        </w:rPr>
        <w:t xml:space="preserve">. Расчеты по </w:t>
      </w:r>
      <w:r w:rsidR="007A276F">
        <w:rPr>
          <w:sz w:val="22"/>
          <w:szCs w:val="22"/>
        </w:rPr>
        <w:t>Контракт</w:t>
      </w:r>
      <w:r w:rsidRPr="00B44EE8">
        <w:rPr>
          <w:sz w:val="22"/>
          <w:szCs w:val="22"/>
        </w:rPr>
        <w:t>у производятся в следующем порядке:</w:t>
      </w:r>
    </w:p>
    <w:p w14:paraId="3FFCBBD9" w14:textId="2C6120E7"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2.</w:t>
      </w:r>
      <w:r w:rsidR="005C68D1">
        <w:rPr>
          <w:sz w:val="22"/>
          <w:szCs w:val="22"/>
        </w:rPr>
        <w:t>4</w:t>
      </w:r>
      <w:r w:rsidRPr="00B44EE8">
        <w:rPr>
          <w:sz w:val="22"/>
          <w:szCs w:val="22"/>
        </w:rPr>
        <w:t xml:space="preserve">.1. Оплата производится в безналичном порядке путем перечисления Заказчиком денежных средств на указанный в </w:t>
      </w:r>
      <w:r w:rsidR="007A276F">
        <w:rPr>
          <w:sz w:val="22"/>
          <w:szCs w:val="22"/>
        </w:rPr>
        <w:t>Контракт</w:t>
      </w:r>
      <w:r w:rsidRPr="00B44EE8">
        <w:rPr>
          <w:sz w:val="22"/>
          <w:szCs w:val="22"/>
        </w:rPr>
        <w:t>е расчетный счет Поставщика.</w:t>
      </w:r>
    </w:p>
    <w:p w14:paraId="5DBF41E8" w14:textId="71C6983C" w:rsidR="00552BCB" w:rsidRPr="00B44EE8" w:rsidRDefault="00552BCB" w:rsidP="00552BCB">
      <w:pPr>
        <w:tabs>
          <w:tab w:val="left" w:pos="426"/>
        </w:tabs>
        <w:autoSpaceDE w:val="0"/>
        <w:autoSpaceDN w:val="0"/>
        <w:adjustRightInd w:val="0"/>
        <w:spacing w:line="240" w:lineRule="auto"/>
        <w:rPr>
          <w:iCs/>
          <w:sz w:val="22"/>
          <w:szCs w:val="22"/>
        </w:rPr>
      </w:pPr>
      <w:r w:rsidRPr="00B44EE8">
        <w:rPr>
          <w:sz w:val="22"/>
          <w:szCs w:val="22"/>
        </w:rPr>
        <w:t>2.</w:t>
      </w:r>
      <w:r w:rsidR="005C68D1">
        <w:rPr>
          <w:sz w:val="22"/>
          <w:szCs w:val="22"/>
        </w:rPr>
        <w:t>4</w:t>
      </w:r>
      <w:r w:rsidRPr="00B44EE8">
        <w:rPr>
          <w:sz w:val="22"/>
          <w:szCs w:val="22"/>
        </w:rPr>
        <w:t>.2. Оплата производится в рублях Российской Федерации.</w:t>
      </w:r>
    </w:p>
    <w:p w14:paraId="0D504577" w14:textId="0FE67B21"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4</w:t>
      </w:r>
      <w:r w:rsidRPr="00B44EE8">
        <w:rPr>
          <w:sz w:val="22"/>
          <w:szCs w:val="22"/>
        </w:rPr>
        <w:t xml:space="preserve">.3. Авансовые платежи по </w:t>
      </w:r>
      <w:r w:rsidR="007A276F">
        <w:rPr>
          <w:sz w:val="22"/>
          <w:szCs w:val="22"/>
        </w:rPr>
        <w:t>Контракт</w:t>
      </w:r>
      <w:r w:rsidRPr="00B44EE8">
        <w:rPr>
          <w:sz w:val="22"/>
          <w:szCs w:val="22"/>
        </w:rPr>
        <w:t>у не предусмотрены.</w:t>
      </w:r>
    </w:p>
    <w:p w14:paraId="5B859416" w14:textId="7C630184"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5</w:t>
      </w:r>
      <w:r w:rsidRPr="00B44EE8">
        <w:rPr>
          <w:sz w:val="22"/>
          <w:szCs w:val="22"/>
        </w:rPr>
        <w:t xml:space="preserve">. Заказчик оплачивает Товар, поставленный Поставщиком в соответствии с </w:t>
      </w:r>
      <w:r w:rsidR="007A276F">
        <w:rPr>
          <w:sz w:val="22"/>
          <w:szCs w:val="22"/>
        </w:rPr>
        <w:t>Контракт</w:t>
      </w:r>
      <w:r w:rsidRPr="00B44EE8">
        <w:rPr>
          <w:sz w:val="22"/>
          <w:szCs w:val="22"/>
        </w:rPr>
        <w:t xml:space="preserve">ом, единовременным платежом путем перечисления цены </w:t>
      </w:r>
      <w:r w:rsidR="007A276F">
        <w:rPr>
          <w:sz w:val="22"/>
          <w:szCs w:val="22"/>
        </w:rPr>
        <w:t>Контракт</w:t>
      </w:r>
      <w:r w:rsidRPr="00B44EE8">
        <w:rPr>
          <w:sz w:val="22"/>
          <w:szCs w:val="22"/>
        </w:rPr>
        <w:t xml:space="preserve">а на банковский счет Поставщика в течение 7 (семи) рабочих дней, с даты подписания </w:t>
      </w:r>
      <w:r w:rsidR="006B0BE8" w:rsidRPr="006B0BE8">
        <w:rPr>
          <w:sz w:val="22"/>
          <w:szCs w:val="22"/>
        </w:rPr>
        <w:t xml:space="preserve">документа о приемке поставленного товара и предоставления всех товаросопроводительных документов, в том числе: счета, товарной накладной (ТОРГ-12) или УПД, счета-фактуры, а также документов, подтверждающих качество и безопасность Товара согласно </w:t>
      </w:r>
      <w:r w:rsidR="007A276F">
        <w:rPr>
          <w:sz w:val="22"/>
          <w:szCs w:val="22"/>
        </w:rPr>
        <w:t>Контракт</w:t>
      </w:r>
      <w:r w:rsidR="006B0BE8" w:rsidRPr="006B0BE8">
        <w:rPr>
          <w:sz w:val="22"/>
          <w:szCs w:val="22"/>
        </w:rPr>
        <w:t>а</w:t>
      </w:r>
      <w:r w:rsidR="006B0BE8">
        <w:rPr>
          <w:sz w:val="22"/>
          <w:szCs w:val="22"/>
        </w:rPr>
        <w:t>,</w:t>
      </w:r>
      <w:r w:rsidRPr="00B44EE8">
        <w:rPr>
          <w:sz w:val="22"/>
          <w:szCs w:val="22"/>
        </w:rPr>
        <w:t xml:space="preserve"> подписанного Сторонами.</w:t>
      </w:r>
    </w:p>
    <w:p w14:paraId="2E8EF020" w14:textId="51EB1AE2"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5</w:t>
      </w:r>
      <w:r w:rsidRPr="00B44EE8">
        <w:rPr>
          <w:sz w:val="22"/>
          <w:szCs w:val="22"/>
        </w:rPr>
        <w:t xml:space="preserve">.1. В случае неисполнения или ненадлежащего исполнения Поставщиком обязательства, предусмотренного </w:t>
      </w:r>
      <w:r w:rsidR="007A276F">
        <w:rPr>
          <w:sz w:val="22"/>
          <w:szCs w:val="22"/>
        </w:rPr>
        <w:t>Контракт</w:t>
      </w:r>
      <w:r w:rsidRPr="00B44EE8">
        <w:rPr>
          <w:sz w:val="22"/>
          <w:szCs w:val="22"/>
        </w:rPr>
        <w:t xml:space="preserve">ом, Заказчик производит оплату по </w:t>
      </w:r>
      <w:r w:rsidR="007A276F">
        <w:rPr>
          <w:sz w:val="22"/>
          <w:szCs w:val="22"/>
        </w:rPr>
        <w:t>Контракт</w:t>
      </w:r>
      <w:r w:rsidRPr="00B44EE8">
        <w:rPr>
          <w:sz w:val="22"/>
          <w:szCs w:val="22"/>
        </w:rPr>
        <w:t>у за вычетом соответствующего размера неустойки (штрафа, пени).</w:t>
      </w:r>
    </w:p>
    <w:p w14:paraId="34B224EE" w14:textId="36A676FF"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6</w:t>
      </w:r>
      <w:r w:rsidRPr="00B44EE8">
        <w:rPr>
          <w:sz w:val="22"/>
          <w:szCs w:val="22"/>
        </w:rPr>
        <w:t xml:space="preserve">. Датой (днем) оплаты </w:t>
      </w:r>
      <w:r w:rsidR="007A276F">
        <w:rPr>
          <w:sz w:val="22"/>
          <w:szCs w:val="22"/>
        </w:rPr>
        <w:t>Контракт</w:t>
      </w:r>
      <w:r w:rsidRPr="00B44EE8">
        <w:rPr>
          <w:sz w:val="22"/>
          <w:szCs w:val="22"/>
        </w:rPr>
        <w:t>а Стороны считают дату (день) списания денежных средств с лицевого счета Заказчика.</w:t>
      </w:r>
    </w:p>
    <w:p w14:paraId="313F85CB" w14:textId="77777777" w:rsidR="00552BCB" w:rsidRPr="00B44EE8" w:rsidRDefault="00552BCB" w:rsidP="00E06B24">
      <w:pPr>
        <w:pStyle w:val="afffff0"/>
      </w:pPr>
      <w:r w:rsidRPr="00B44EE8">
        <w:t>3. Права и обязанности сторон</w:t>
      </w:r>
    </w:p>
    <w:p w14:paraId="6CFC9396" w14:textId="77777777" w:rsidR="00552BCB" w:rsidRPr="00B44EE8" w:rsidRDefault="00552BCB" w:rsidP="00552BCB">
      <w:pPr>
        <w:tabs>
          <w:tab w:val="left" w:pos="426"/>
        </w:tabs>
        <w:spacing w:line="240" w:lineRule="auto"/>
        <w:rPr>
          <w:sz w:val="22"/>
          <w:szCs w:val="22"/>
        </w:rPr>
      </w:pPr>
      <w:r w:rsidRPr="00B44EE8">
        <w:rPr>
          <w:sz w:val="22"/>
          <w:szCs w:val="22"/>
        </w:rPr>
        <w:t>3.1. Заказчик имеет право:</w:t>
      </w:r>
    </w:p>
    <w:p w14:paraId="30B6CF57" w14:textId="78601940" w:rsidR="00552BCB" w:rsidRPr="00B44EE8" w:rsidRDefault="00552BCB" w:rsidP="00552BCB">
      <w:pPr>
        <w:tabs>
          <w:tab w:val="left" w:pos="426"/>
        </w:tabs>
        <w:spacing w:line="240" w:lineRule="auto"/>
        <w:rPr>
          <w:sz w:val="22"/>
          <w:szCs w:val="22"/>
        </w:rPr>
      </w:pPr>
      <w:r w:rsidRPr="00B44EE8">
        <w:rPr>
          <w:sz w:val="22"/>
          <w:szCs w:val="22"/>
        </w:rPr>
        <w:t>3.1.1. До</w:t>
      </w:r>
      <w:r w:rsidR="009E5C85">
        <w:rPr>
          <w:sz w:val="22"/>
          <w:szCs w:val="22"/>
        </w:rPr>
        <w:t>срочно принять и оплатить товар</w:t>
      </w:r>
      <w:r w:rsidRPr="00B44EE8">
        <w:rPr>
          <w:sz w:val="22"/>
          <w:szCs w:val="22"/>
        </w:rPr>
        <w:t>.</w:t>
      </w:r>
    </w:p>
    <w:p w14:paraId="6E7C9428" w14:textId="67332321" w:rsidR="00552BCB" w:rsidRPr="00B44EE8" w:rsidRDefault="00552BCB" w:rsidP="00552BCB">
      <w:pPr>
        <w:tabs>
          <w:tab w:val="left" w:pos="426"/>
        </w:tabs>
        <w:spacing w:line="240" w:lineRule="auto"/>
        <w:rPr>
          <w:sz w:val="22"/>
          <w:szCs w:val="22"/>
        </w:rPr>
      </w:pPr>
      <w:r w:rsidRPr="00B44EE8">
        <w:rPr>
          <w:sz w:val="22"/>
          <w:szCs w:val="22"/>
        </w:rPr>
        <w:t>3.1.</w:t>
      </w:r>
      <w:r w:rsidR="005C68D1">
        <w:rPr>
          <w:sz w:val="22"/>
          <w:szCs w:val="22"/>
        </w:rPr>
        <w:t>2</w:t>
      </w:r>
      <w:r w:rsidRPr="00B44EE8">
        <w:rPr>
          <w:sz w:val="22"/>
          <w:szCs w:val="22"/>
        </w:rPr>
        <w:t xml:space="preserve">. Привлекать экспертов, экспертные организации для проверки соответствия качества поставляемого товара требованиям, установленным </w:t>
      </w:r>
      <w:r w:rsidR="007A276F">
        <w:rPr>
          <w:sz w:val="22"/>
          <w:szCs w:val="22"/>
        </w:rPr>
        <w:t>Контракт</w:t>
      </w:r>
      <w:r w:rsidRPr="00B44EE8">
        <w:rPr>
          <w:sz w:val="22"/>
          <w:szCs w:val="22"/>
        </w:rPr>
        <w:t>ом.</w:t>
      </w:r>
    </w:p>
    <w:p w14:paraId="3C4CC655" w14:textId="7EDBD5F8" w:rsidR="00552BCB" w:rsidRPr="00B44EE8" w:rsidRDefault="005C68D1" w:rsidP="00552BCB">
      <w:pPr>
        <w:tabs>
          <w:tab w:val="left" w:pos="426"/>
        </w:tabs>
        <w:spacing w:line="240" w:lineRule="auto"/>
        <w:rPr>
          <w:sz w:val="22"/>
          <w:szCs w:val="22"/>
        </w:rPr>
      </w:pPr>
      <w:r>
        <w:rPr>
          <w:sz w:val="22"/>
          <w:szCs w:val="22"/>
        </w:rPr>
        <w:t>3.1.3</w:t>
      </w:r>
      <w:r w:rsidR="00552BCB" w:rsidRPr="00B44EE8">
        <w:rPr>
          <w:sz w:val="22"/>
          <w:szCs w:val="22"/>
        </w:rPr>
        <w:t>. Требовать возмещения неустойки (штрафа, пени) и (или) убытков, причиненных по вине Поставщика.</w:t>
      </w:r>
    </w:p>
    <w:p w14:paraId="686171D5" w14:textId="41AAA5DF" w:rsidR="00552BCB" w:rsidRPr="00B44EE8" w:rsidRDefault="00552BCB" w:rsidP="00552BCB">
      <w:pPr>
        <w:tabs>
          <w:tab w:val="left" w:pos="426"/>
        </w:tabs>
        <w:spacing w:line="240" w:lineRule="auto"/>
        <w:rPr>
          <w:sz w:val="22"/>
          <w:szCs w:val="22"/>
        </w:rPr>
      </w:pPr>
      <w:r w:rsidRPr="00B44EE8">
        <w:rPr>
          <w:sz w:val="22"/>
          <w:szCs w:val="22"/>
        </w:rPr>
        <w:t>3.1.</w:t>
      </w:r>
      <w:r w:rsidR="005C68D1">
        <w:rPr>
          <w:sz w:val="22"/>
          <w:szCs w:val="22"/>
        </w:rPr>
        <w:t>4</w:t>
      </w:r>
      <w:r w:rsidRPr="00B44EE8">
        <w:rPr>
          <w:sz w:val="22"/>
          <w:szCs w:val="22"/>
        </w:rPr>
        <w:t>.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7D58F91A" w14:textId="7FACD4AE" w:rsidR="00552BCB" w:rsidRPr="00B44EE8" w:rsidRDefault="005C68D1" w:rsidP="00552BCB">
      <w:pPr>
        <w:tabs>
          <w:tab w:val="left" w:pos="426"/>
        </w:tabs>
        <w:spacing w:line="240" w:lineRule="auto"/>
        <w:rPr>
          <w:color w:val="000000"/>
          <w:sz w:val="22"/>
          <w:szCs w:val="22"/>
          <w:lang w:eastAsia="en-US"/>
        </w:rPr>
      </w:pPr>
      <w:r>
        <w:rPr>
          <w:sz w:val="22"/>
          <w:szCs w:val="22"/>
        </w:rPr>
        <w:t>3.1.5</w:t>
      </w:r>
      <w:r w:rsidR="00552BCB" w:rsidRPr="00B44EE8">
        <w:rPr>
          <w:sz w:val="22"/>
          <w:szCs w:val="22"/>
        </w:rPr>
        <w:t>.</w:t>
      </w:r>
      <w:r w:rsidR="00552BCB" w:rsidRPr="00B44EE8">
        <w:rPr>
          <w:color w:val="000000"/>
          <w:sz w:val="22"/>
          <w:szCs w:val="22"/>
          <w:lang w:eastAsia="en-US"/>
        </w:rPr>
        <w:t xml:space="preserve"> Принять</w:t>
      </w:r>
      <w:r w:rsidR="00552BCB" w:rsidRPr="00B44EE8">
        <w:rPr>
          <w:color w:val="000000"/>
          <w:sz w:val="22"/>
          <w:szCs w:val="22"/>
          <w:lang w:val="en-US" w:eastAsia="en-US"/>
        </w:rPr>
        <w:t> </w:t>
      </w:r>
      <w:r w:rsidR="00552BCB" w:rsidRPr="00B44EE8">
        <w:rPr>
          <w:color w:val="000000"/>
          <w:sz w:val="22"/>
          <w:szCs w:val="22"/>
          <w:lang w:eastAsia="en-US"/>
        </w:rPr>
        <w:t xml:space="preserve">решение об одностороннем отказе от исполнения </w:t>
      </w:r>
      <w:r w:rsidR="007A276F">
        <w:rPr>
          <w:color w:val="000000"/>
          <w:sz w:val="22"/>
          <w:szCs w:val="22"/>
          <w:lang w:eastAsia="en-US"/>
        </w:rPr>
        <w:t>Контракт</w:t>
      </w:r>
      <w:r w:rsidR="00552BCB" w:rsidRPr="00B44EE8">
        <w:rPr>
          <w:color w:val="000000"/>
          <w:sz w:val="22"/>
          <w:szCs w:val="22"/>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w:t>
      </w:r>
      <w:r w:rsidR="00552BCB" w:rsidRPr="00B44EE8">
        <w:rPr>
          <w:color w:val="000000"/>
          <w:sz w:val="22"/>
          <w:szCs w:val="22"/>
          <w:lang w:val="en-US" w:eastAsia="en-US"/>
        </w:rPr>
        <w:t> </w:t>
      </w:r>
      <w:r w:rsidR="00552BCB" w:rsidRPr="00B44EE8">
        <w:rPr>
          <w:color w:val="000000"/>
          <w:sz w:val="22"/>
          <w:szCs w:val="22"/>
          <w:lang w:eastAsia="en-US"/>
        </w:rPr>
        <w:t>44-ФЗ «О</w:t>
      </w:r>
      <w:r w:rsidR="00552BCB" w:rsidRPr="00B44EE8">
        <w:rPr>
          <w:color w:val="000000"/>
          <w:sz w:val="22"/>
          <w:szCs w:val="22"/>
          <w:lang w:val="en-US" w:eastAsia="en-US"/>
        </w:rPr>
        <w:t> </w:t>
      </w:r>
      <w:r w:rsidR="007A276F">
        <w:rPr>
          <w:color w:val="000000"/>
          <w:sz w:val="22"/>
          <w:szCs w:val="22"/>
          <w:lang w:eastAsia="en-US"/>
        </w:rPr>
        <w:t>Контракт</w:t>
      </w:r>
      <w:r w:rsidR="00552BCB" w:rsidRPr="00B44EE8">
        <w:rPr>
          <w:color w:val="000000"/>
          <w:sz w:val="22"/>
          <w:szCs w:val="22"/>
          <w:lang w:eastAsia="en-US"/>
        </w:rPr>
        <w:t>ной системе в</w:t>
      </w:r>
      <w:r w:rsidR="00552BCB" w:rsidRPr="00B44EE8">
        <w:rPr>
          <w:color w:val="000000"/>
          <w:sz w:val="22"/>
          <w:szCs w:val="22"/>
          <w:lang w:val="en-US" w:eastAsia="en-US"/>
        </w:rPr>
        <w:t> </w:t>
      </w:r>
      <w:r w:rsidR="00552BCB" w:rsidRPr="00B44EE8">
        <w:rPr>
          <w:color w:val="000000"/>
          <w:sz w:val="22"/>
          <w:szCs w:val="22"/>
          <w:lang w:eastAsia="en-US"/>
        </w:rPr>
        <w:t>сфере закупок товаров, работ, услуг для обеспечения государственных и</w:t>
      </w:r>
      <w:r w:rsidR="00552BCB" w:rsidRPr="00B44EE8">
        <w:rPr>
          <w:color w:val="000000"/>
          <w:sz w:val="22"/>
          <w:szCs w:val="22"/>
          <w:lang w:val="en-US" w:eastAsia="en-US"/>
        </w:rPr>
        <w:t> </w:t>
      </w:r>
      <w:r w:rsidR="00552BCB" w:rsidRPr="00B44EE8">
        <w:rPr>
          <w:color w:val="000000"/>
          <w:sz w:val="22"/>
          <w:szCs w:val="22"/>
          <w:lang w:eastAsia="en-US"/>
        </w:rPr>
        <w:t>муниципальных нужд».</w:t>
      </w:r>
    </w:p>
    <w:p w14:paraId="59595CE5" w14:textId="4A6AD741" w:rsidR="00552BCB" w:rsidRPr="00B44EE8" w:rsidRDefault="005C68D1" w:rsidP="00552BCB">
      <w:pPr>
        <w:tabs>
          <w:tab w:val="left" w:pos="426"/>
        </w:tabs>
        <w:spacing w:line="240" w:lineRule="auto"/>
        <w:rPr>
          <w:sz w:val="22"/>
          <w:szCs w:val="22"/>
        </w:rPr>
      </w:pPr>
      <w:r>
        <w:rPr>
          <w:color w:val="000000"/>
          <w:sz w:val="22"/>
          <w:szCs w:val="22"/>
          <w:lang w:eastAsia="en-US"/>
        </w:rPr>
        <w:t>3.1.6</w:t>
      </w:r>
      <w:r w:rsidR="00552BCB" w:rsidRPr="00B44EE8">
        <w:rPr>
          <w:color w:val="000000"/>
          <w:sz w:val="22"/>
          <w:szCs w:val="22"/>
          <w:lang w:eastAsia="en-US"/>
        </w:rPr>
        <w:t>.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14:paraId="544DA02C" w14:textId="77777777" w:rsidR="00552BCB" w:rsidRPr="00B44EE8" w:rsidRDefault="00552BCB" w:rsidP="00552BCB">
      <w:pPr>
        <w:pStyle w:val="ae"/>
        <w:tabs>
          <w:tab w:val="left" w:pos="426"/>
        </w:tabs>
        <w:ind w:firstLine="567"/>
        <w:rPr>
          <w:sz w:val="22"/>
          <w:szCs w:val="22"/>
        </w:rPr>
      </w:pPr>
      <w:r w:rsidRPr="00B44EE8">
        <w:rPr>
          <w:sz w:val="22"/>
          <w:szCs w:val="22"/>
        </w:rPr>
        <w:t>3.2. Заказчик обязан:</w:t>
      </w:r>
    </w:p>
    <w:p w14:paraId="41068FCD" w14:textId="7834CB90" w:rsidR="00552BCB" w:rsidRPr="00B44EE8" w:rsidRDefault="00552BCB" w:rsidP="00552BCB">
      <w:pPr>
        <w:tabs>
          <w:tab w:val="left" w:pos="426"/>
        </w:tabs>
        <w:spacing w:line="240" w:lineRule="auto"/>
        <w:rPr>
          <w:sz w:val="22"/>
          <w:szCs w:val="22"/>
        </w:rPr>
      </w:pPr>
      <w:r w:rsidRPr="00B44EE8">
        <w:rPr>
          <w:sz w:val="22"/>
          <w:szCs w:val="22"/>
        </w:rPr>
        <w:t xml:space="preserve">3.2.1. Обеспечить приемку поставляемого по </w:t>
      </w:r>
      <w:r w:rsidR="007A276F">
        <w:rPr>
          <w:sz w:val="22"/>
          <w:szCs w:val="22"/>
        </w:rPr>
        <w:t>Контракт</w:t>
      </w:r>
      <w:r w:rsidRPr="00B44EE8">
        <w:rPr>
          <w:sz w:val="22"/>
          <w:szCs w:val="22"/>
        </w:rPr>
        <w:t xml:space="preserve">у товара в соответствии с условиями </w:t>
      </w:r>
      <w:r w:rsidR="007A276F">
        <w:rPr>
          <w:sz w:val="22"/>
          <w:szCs w:val="22"/>
        </w:rPr>
        <w:t>Контракт</w:t>
      </w:r>
      <w:r w:rsidRPr="00B44EE8">
        <w:rPr>
          <w:sz w:val="22"/>
          <w:szCs w:val="22"/>
        </w:rPr>
        <w:t>а.</w:t>
      </w:r>
    </w:p>
    <w:p w14:paraId="33C780D1" w14:textId="6A1A33C4" w:rsidR="00552BCB" w:rsidRPr="00B44EE8" w:rsidRDefault="00552BCB" w:rsidP="00552BCB">
      <w:pPr>
        <w:pStyle w:val="aa"/>
        <w:tabs>
          <w:tab w:val="left" w:pos="426"/>
          <w:tab w:val="num" w:pos="2443"/>
        </w:tabs>
        <w:spacing w:after="0" w:line="240" w:lineRule="auto"/>
        <w:rPr>
          <w:sz w:val="22"/>
          <w:szCs w:val="22"/>
        </w:rPr>
      </w:pPr>
      <w:r w:rsidRPr="00B44EE8">
        <w:rPr>
          <w:sz w:val="22"/>
          <w:szCs w:val="22"/>
        </w:rPr>
        <w:t xml:space="preserve">3.2.2. Оплатить поставленный и принятый товар в порядке, предусмотренном </w:t>
      </w:r>
      <w:r w:rsidR="007A276F">
        <w:rPr>
          <w:sz w:val="22"/>
          <w:szCs w:val="22"/>
        </w:rPr>
        <w:t>Контракт</w:t>
      </w:r>
      <w:r w:rsidRPr="00B44EE8">
        <w:rPr>
          <w:sz w:val="22"/>
          <w:szCs w:val="22"/>
        </w:rPr>
        <w:t>ом.</w:t>
      </w:r>
    </w:p>
    <w:p w14:paraId="07A5A77F" w14:textId="676C897E" w:rsidR="00552BCB" w:rsidRPr="00B44EE8" w:rsidRDefault="00552BCB" w:rsidP="00552BCB">
      <w:pPr>
        <w:pStyle w:val="aa"/>
        <w:tabs>
          <w:tab w:val="left" w:pos="426"/>
          <w:tab w:val="num" w:pos="2443"/>
        </w:tabs>
        <w:spacing w:after="0" w:line="240" w:lineRule="auto"/>
        <w:rPr>
          <w:sz w:val="22"/>
          <w:szCs w:val="22"/>
        </w:rPr>
      </w:pPr>
      <w:r w:rsidRPr="00B44EE8">
        <w:rPr>
          <w:sz w:val="22"/>
          <w:szCs w:val="22"/>
        </w:rPr>
        <w:t xml:space="preserve">3.2.3. Провести экспертизу поставленных </w:t>
      </w:r>
      <w:r w:rsidR="009E5C85">
        <w:rPr>
          <w:sz w:val="22"/>
          <w:szCs w:val="22"/>
        </w:rPr>
        <w:t>т</w:t>
      </w:r>
      <w:r w:rsidRPr="00B44EE8">
        <w:rPr>
          <w:sz w:val="22"/>
          <w:szCs w:val="22"/>
        </w:rPr>
        <w:t xml:space="preserve">оваров для проверки их соответствия условиям </w:t>
      </w:r>
      <w:r w:rsidR="007A276F">
        <w:rPr>
          <w:sz w:val="22"/>
          <w:szCs w:val="22"/>
        </w:rPr>
        <w:t>Контракт</w:t>
      </w:r>
      <w:r w:rsidRPr="00B44EE8">
        <w:rPr>
          <w:sz w:val="22"/>
          <w:szCs w:val="22"/>
        </w:rPr>
        <w:t xml:space="preserve">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w:t>
      </w:r>
      <w:r w:rsidR="007A276F">
        <w:rPr>
          <w:sz w:val="22"/>
          <w:szCs w:val="22"/>
        </w:rPr>
        <w:t>Контракт</w:t>
      </w:r>
      <w:r w:rsidRPr="00B44EE8">
        <w:rPr>
          <w:sz w:val="22"/>
          <w:szCs w:val="22"/>
        </w:rPr>
        <w:t>ной системе в сфере закупок товаров, работ, услуг для обеспечения государственных и муниципальных нужд».</w:t>
      </w:r>
    </w:p>
    <w:p w14:paraId="7917773E" w14:textId="77777777" w:rsidR="00552BCB" w:rsidRPr="00B44EE8" w:rsidRDefault="00552BCB" w:rsidP="00552BCB">
      <w:pPr>
        <w:pStyle w:val="ae"/>
        <w:tabs>
          <w:tab w:val="left" w:pos="426"/>
        </w:tabs>
        <w:ind w:firstLine="567"/>
        <w:rPr>
          <w:sz w:val="22"/>
          <w:szCs w:val="22"/>
        </w:rPr>
      </w:pPr>
      <w:r w:rsidRPr="00B44EE8">
        <w:rPr>
          <w:sz w:val="22"/>
          <w:szCs w:val="22"/>
        </w:rPr>
        <w:t>3.3. Поставщик обязан:</w:t>
      </w:r>
    </w:p>
    <w:p w14:paraId="14468A00" w14:textId="2A4B0FB3" w:rsidR="00552BCB" w:rsidRPr="00B44EE8" w:rsidRDefault="00552BCB" w:rsidP="00552BCB">
      <w:pPr>
        <w:shd w:val="clear" w:color="auto" w:fill="FFFFFF"/>
        <w:tabs>
          <w:tab w:val="left" w:pos="426"/>
        </w:tabs>
        <w:spacing w:line="240" w:lineRule="auto"/>
        <w:rPr>
          <w:sz w:val="22"/>
          <w:szCs w:val="22"/>
        </w:rPr>
      </w:pPr>
      <w:r w:rsidRPr="00B44EE8">
        <w:rPr>
          <w:sz w:val="22"/>
          <w:szCs w:val="22"/>
        </w:rPr>
        <w:t xml:space="preserve">3.3.1. Поставить товар в сроки, предусмотренные </w:t>
      </w:r>
      <w:r w:rsidR="007A276F">
        <w:rPr>
          <w:sz w:val="22"/>
          <w:szCs w:val="22"/>
        </w:rPr>
        <w:t>Контракт</w:t>
      </w:r>
      <w:r w:rsidRPr="00B44EE8">
        <w:rPr>
          <w:sz w:val="22"/>
          <w:szCs w:val="22"/>
        </w:rPr>
        <w:t>ом.</w:t>
      </w:r>
    </w:p>
    <w:p w14:paraId="7128DADE" w14:textId="2B6C4178" w:rsidR="00552BCB" w:rsidRPr="00B44EE8" w:rsidRDefault="00552BCB" w:rsidP="00552BCB">
      <w:pPr>
        <w:tabs>
          <w:tab w:val="left" w:pos="426"/>
        </w:tabs>
        <w:spacing w:line="240" w:lineRule="auto"/>
        <w:rPr>
          <w:sz w:val="22"/>
          <w:szCs w:val="22"/>
        </w:rPr>
      </w:pPr>
      <w:r w:rsidRPr="00B44EE8">
        <w:rPr>
          <w:sz w:val="22"/>
          <w:szCs w:val="22"/>
        </w:rPr>
        <w:t xml:space="preserve">3.3.2. Доставить товар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w:t>
      </w:r>
      <w:r w:rsidRPr="00B44EE8">
        <w:rPr>
          <w:sz w:val="22"/>
          <w:szCs w:val="22"/>
        </w:rPr>
        <w:lastRenderedPageBreak/>
        <w:t xml:space="preserve">Федерации). В случае если товары, поставляемые в рамках </w:t>
      </w:r>
      <w:r w:rsidR="007A276F">
        <w:rPr>
          <w:sz w:val="22"/>
          <w:szCs w:val="22"/>
        </w:rPr>
        <w:t>Контракт</w:t>
      </w:r>
      <w:r w:rsidRPr="00B44EE8">
        <w:rPr>
          <w:sz w:val="22"/>
          <w:szCs w:val="22"/>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76171AE" w14:textId="4ADCBBD2" w:rsidR="00552BCB" w:rsidRPr="00B44EE8" w:rsidRDefault="00552BCB" w:rsidP="00552BCB">
      <w:pPr>
        <w:pStyle w:val="ae"/>
        <w:tabs>
          <w:tab w:val="left" w:pos="426"/>
        </w:tabs>
        <w:ind w:firstLine="567"/>
        <w:rPr>
          <w:sz w:val="22"/>
          <w:szCs w:val="22"/>
        </w:rPr>
      </w:pPr>
      <w:r w:rsidRPr="00B44EE8">
        <w:rPr>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 </w:t>
      </w:r>
      <w:r w:rsidR="005B6DA2" w:rsidRPr="00B44EE8">
        <w:rPr>
          <w:sz w:val="22"/>
          <w:szCs w:val="22"/>
        </w:rPr>
        <w:t>2</w:t>
      </w:r>
      <w:r w:rsidRPr="00B44EE8">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005303F2" w14:textId="77777777" w:rsidR="00552BCB" w:rsidRPr="00B44EE8" w:rsidRDefault="00552BCB" w:rsidP="00552BCB">
      <w:pPr>
        <w:pStyle w:val="ae"/>
        <w:tabs>
          <w:tab w:val="left" w:pos="426"/>
        </w:tabs>
        <w:ind w:firstLine="567"/>
        <w:rPr>
          <w:sz w:val="22"/>
          <w:szCs w:val="22"/>
        </w:rPr>
      </w:pPr>
      <w:r w:rsidRPr="00B44EE8">
        <w:rPr>
          <w:sz w:val="22"/>
          <w:szCs w:val="22"/>
        </w:rPr>
        <w:t>3.3.4. Соблюдать пропускной и внутриобъектовый режим Заказчика.</w:t>
      </w:r>
    </w:p>
    <w:p w14:paraId="0BCB0554" w14:textId="0A838E2A" w:rsidR="00552BCB" w:rsidRPr="00B44EE8" w:rsidRDefault="00552BCB" w:rsidP="00552BCB">
      <w:pPr>
        <w:tabs>
          <w:tab w:val="left" w:pos="426"/>
        </w:tabs>
        <w:autoSpaceDE w:val="0"/>
        <w:autoSpaceDN w:val="0"/>
        <w:adjustRightInd w:val="0"/>
        <w:spacing w:line="240" w:lineRule="auto"/>
        <w:rPr>
          <w:iCs/>
          <w:sz w:val="22"/>
          <w:szCs w:val="22"/>
        </w:rPr>
      </w:pPr>
      <w:r w:rsidRPr="00B44EE8">
        <w:rPr>
          <w:sz w:val="22"/>
          <w:szCs w:val="22"/>
        </w:rPr>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7A276F">
        <w:rPr>
          <w:sz w:val="22"/>
          <w:szCs w:val="22"/>
        </w:rPr>
        <w:t>Контракт</w:t>
      </w:r>
      <w:r w:rsidRPr="00B44EE8">
        <w:rPr>
          <w:sz w:val="22"/>
          <w:szCs w:val="22"/>
        </w:rPr>
        <w:t>а.</w:t>
      </w:r>
    </w:p>
    <w:p w14:paraId="069813A7" w14:textId="184AE64C" w:rsidR="00552BCB" w:rsidRPr="00B44EE8" w:rsidRDefault="00552BCB" w:rsidP="00552BCB">
      <w:pPr>
        <w:pStyle w:val="ae"/>
        <w:tabs>
          <w:tab w:val="left" w:pos="426"/>
        </w:tabs>
        <w:ind w:firstLine="567"/>
        <w:rPr>
          <w:sz w:val="22"/>
          <w:szCs w:val="22"/>
        </w:rPr>
      </w:pPr>
      <w:r w:rsidRPr="00B44EE8">
        <w:rPr>
          <w:sz w:val="22"/>
          <w:szCs w:val="22"/>
        </w:rPr>
        <w:t xml:space="preserve">3.3.6. Выполнять иные обязанности, предусмотренные </w:t>
      </w:r>
      <w:r w:rsidR="007A276F">
        <w:rPr>
          <w:sz w:val="22"/>
          <w:szCs w:val="22"/>
        </w:rPr>
        <w:t>Контракт</w:t>
      </w:r>
      <w:r w:rsidRPr="00B44EE8">
        <w:rPr>
          <w:sz w:val="22"/>
          <w:szCs w:val="22"/>
        </w:rPr>
        <w:t>ом.</w:t>
      </w:r>
    </w:p>
    <w:p w14:paraId="1336AF00" w14:textId="77777777" w:rsidR="00552BCB" w:rsidRPr="00B44EE8" w:rsidRDefault="00552BCB" w:rsidP="00552BCB">
      <w:pPr>
        <w:pStyle w:val="ae"/>
        <w:tabs>
          <w:tab w:val="left" w:pos="426"/>
        </w:tabs>
        <w:ind w:firstLine="567"/>
        <w:rPr>
          <w:sz w:val="22"/>
          <w:szCs w:val="22"/>
        </w:rPr>
      </w:pPr>
      <w:r w:rsidRPr="00B44EE8">
        <w:rPr>
          <w:sz w:val="22"/>
          <w:szCs w:val="22"/>
        </w:rPr>
        <w:t>3.4. Поставщик вправе:</w:t>
      </w:r>
    </w:p>
    <w:p w14:paraId="33E44635" w14:textId="7ED70EA9" w:rsidR="00552BCB" w:rsidRPr="00B44EE8" w:rsidRDefault="00552BCB" w:rsidP="00552BCB">
      <w:pPr>
        <w:pStyle w:val="ae"/>
        <w:tabs>
          <w:tab w:val="left" w:pos="426"/>
        </w:tabs>
        <w:ind w:firstLine="567"/>
        <w:rPr>
          <w:sz w:val="22"/>
          <w:szCs w:val="22"/>
        </w:rPr>
      </w:pPr>
      <w:r w:rsidRPr="00B44EE8">
        <w:rPr>
          <w:sz w:val="22"/>
          <w:szCs w:val="22"/>
        </w:rPr>
        <w:t xml:space="preserve">3.4.1. Требовать приемки и оплаты товара в объеме, порядке, сроки и на условиях, предусмотренных </w:t>
      </w:r>
      <w:r w:rsidR="007A276F">
        <w:rPr>
          <w:sz w:val="22"/>
          <w:szCs w:val="22"/>
        </w:rPr>
        <w:t>Контракт</w:t>
      </w:r>
      <w:r w:rsidRPr="00B44EE8">
        <w:rPr>
          <w:sz w:val="22"/>
          <w:szCs w:val="22"/>
        </w:rPr>
        <w:t>ом.</w:t>
      </w:r>
    </w:p>
    <w:p w14:paraId="57661C78" w14:textId="7FD0B6DF" w:rsidR="00552BCB" w:rsidRPr="00B44EE8" w:rsidRDefault="00552BCB" w:rsidP="00552BCB">
      <w:pPr>
        <w:tabs>
          <w:tab w:val="left" w:pos="426"/>
        </w:tabs>
        <w:spacing w:line="240" w:lineRule="auto"/>
        <w:rPr>
          <w:sz w:val="22"/>
          <w:szCs w:val="22"/>
        </w:rPr>
      </w:pPr>
      <w:r w:rsidRPr="00B44EE8">
        <w:rPr>
          <w:sz w:val="22"/>
          <w:szCs w:val="22"/>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007A276F">
        <w:rPr>
          <w:sz w:val="22"/>
          <w:szCs w:val="22"/>
        </w:rPr>
        <w:t>Контракт</w:t>
      </w:r>
      <w:r w:rsidRPr="00B44EE8">
        <w:rPr>
          <w:sz w:val="22"/>
          <w:szCs w:val="22"/>
        </w:rPr>
        <w:t>а.</w:t>
      </w:r>
    </w:p>
    <w:p w14:paraId="7114167B" w14:textId="08D55995" w:rsidR="00552BCB" w:rsidRPr="00B44EE8" w:rsidRDefault="00552BCB" w:rsidP="00E06B24">
      <w:pPr>
        <w:tabs>
          <w:tab w:val="left" w:pos="426"/>
        </w:tabs>
        <w:spacing w:line="240" w:lineRule="auto"/>
        <w:rPr>
          <w:sz w:val="22"/>
          <w:szCs w:val="22"/>
        </w:rPr>
      </w:pPr>
      <w:r w:rsidRPr="00B44EE8">
        <w:rPr>
          <w:sz w:val="22"/>
          <w:szCs w:val="22"/>
        </w:rPr>
        <w:t xml:space="preserve">3.4.3. </w:t>
      </w:r>
      <w:r w:rsidRPr="00B44EE8">
        <w:rPr>
          <w:color w:val="000000"/>
          <w:sz w:val="22"/>
          <w:szCs w:val="22"/>
          <w:lang w:eastAsia="en-US"/>
        </w:rPr>
        <w:t xml:space="preserve">Принять решение об одностороннем отказе от исполнения </w:t>
      </w:r>
      <w:r w:rsidR="007A276F">
        <w:rPr>
          <w:color w:val="000000"/>
          <w:sz w:val="22"/>
          <w:szCs w:val="22"/>
          <w:lang w:eastAsia="en-US"/>
        </w:rPr>
        <w:t>Контракт</w:t>
      </w:r>
      <w:r w:rsidRPr="00B44EE8">
        <w:rPr>
          <w:color w:val="000000"/>
          <w:sz w:val="22"/>
          <w:szCs w:val="22"/>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w:t>
      </w:r>
      <w:r w:rsidRPr="00B44EE8">
        <w:rPr>
          <w:sz w:val="22"/>
          <w:szCs w:val="22"/>
        </w:rPr>
        <w:t>Федеральным законом</w:t>
      </w:r>
      <w:r w:rsidRPr="00B44EE8">
        <w:rPr>
          <w:iCs/>
          <w:sz w:val="22"/>
          <w:szCs w:val="22"/>
        </w:rPr>
        <w:t xml:space="preserve"> от 05.04.2013 № 44-ФЗ «О </w:t>
      </w:r>
      <w:r w:rsidR="007A276F">
        <w:rPr>
          <w:iCs/>
          <w:sz w:val="22"/>
          <w:szCs w:val="22"/>
        </w:rPr>
        <w:t>Контракт</w:t>
      </w:r>
      <w:r w:rsidRPr="00B44EE8">
        <w:rPr>
          <w:iCs/>
          <w:sz w:val="22"/>
          <w:szCs w:val="22"/>
        </w:rPr>
        <w:t>ной системе в сфере закупок товаров, работ, услуг для обеспечения государственных и муниципальных нужд».</w:t>
      </w:r>
    </w:p>
    <w:p w14:paraId="2AAF6B9D" w14:textId="77777777" w:rsidR="00552BCB" w:rsidRPr="00B44EE8" w:rsidRDefault="00552BCB" w:rsidP="00E06B24">
      <w:pPr>
        <w:pStyle w:val="afffff0"/>
      </w:pPr>
      <w:r w:rsidRPr="00B44EE8">
        <w:t>4. Порядок и сроки поставки товара</w:t>
      </w:r>
    </w:p>
    <w:p w14:paraId="26C0347D" w14:textId="0CDF5DC5"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4</w:t>
      </w:r>
      <w:r w:rsidR="007C0522">
        <w:rPr>
          <w:sz w:val="22"/>
          <w:szCs w:val="22"/>
        </w:rPr>
        <w:t xml:space="preserve">.1. </w:t>
      </w:r>
      <w:r w:rsidR="00A96BD9" w:rsidRPr="00A96BD9">
        <w:rPr>
          <w:kern w:val="2"/>
          <w:sz w:val="22"/>
          <w:szCs w:val="22"/>
        </w:rPr>
        <w:t xml:space="preserve">Поставка Товара осуществляется </w:t>
      </w:r>
      <w:r w:rsidR="009E5C85" w:rsidRPr="00A348B8">
        <w:rPr>
          <w:kern w:val="2"/>
          <w:sz w:val="22"/>
          <w:szCs w:val="22"/>
        </w:rPr>
        <w:t>одной партией</w:t>
      </w:r>
      <w:r w:rsidR="009E5C85">
        <w:rPr>
          <w:kern w:val="2"/>
          <w:sz w:val="22"/>
          <w:szCs w:val="22"/>
        </w:rPr>
        <w:t xml:space="preserve"> </w:t>
      </w:r>
      <w:r w:rsidR="00162E67" w:rsidRPr="00D219B6">
        <w:rPr>
          <w:color w:val="0033CC"/>
          <w:kern w:val="2"/>
          <w:sz w:val="22"/>
          <w:szCs w:val="22"/>
        </w:rPr>
        <w:t xml:space="preserve">в течении </w:t>
      </w:r>
      <w:r w:rsidR="002F2146">
        <w:rPr>
          <w:color w:val="0033CC"/>
          <w:kern w:val="2"/>
          <w:sz w:val="22"/>
          <w:szCs w:val="22"/>
        </w:rPr>
        <w:t>15 (пятнадцати)</w:t>
      </w:r>
      <w:r w:rsidR="00353655" w:rsidRPr="00341FE9">
        <w:rPr>
          <w:color w:val="0033CC"/>
          <w:kern w:val="2"/>
          <w:sz w:val="22"/>
          <w:szCs w:val="22"/>
        </w:rPr>
        <w:t xml:space="preserve"> </w:t>
      </w:r>
      <w:r w:rsidR="002F2146">
        <w:rPr>
          <w:color w:val="0033CC"/>
          <w:kern w:val="2"/>
          <w:sz w:val="22"/>
          <w:szCs w:val="22"/>
        </w:rPr>
        <w:t>рабочих</w:t>
      </w:r>
      <w:r w:rsidR="00353655" w:rsidRPr="00341FE9">
        <w:rPr>
          <w:color w:val="0033CC"/>
          <w:kern w:val="2"/>
          <w:sz w:val="22"/>
          <w:szCs w:val="22"/>
        </w:rPr>
        <w:t xml:space="preserve"> дней</w:t>
      </w:r>
      <w:r w:rsidR="00353655" w:rsidRPr="00353655">
        <w:rPr>
          <w:kern w:val="2"/>
          <w:sz w:val="22"/>
          <w:szCs w:val="22"/>
        </w:rPr>
        <w:t xml:space="preserve"> с даты заключения </w:t>
      </w:r>
      <w:r w:rsidR="007A276F">
        <w:rPr>
          <w:kern w:val="2"/>
          <w:sz w:val="22"/>
          <w:szCs w:val="22"/>
        </w:rPr>
        <w:t>Контракт</w:t>
      </w:r>
      <w:r w:rsidR="00353655" w:rsidRPr="00353655">
        <w:rPr>
          <w:kern w:val="2"/>
          <w:sz w:val="22"/>
          <w:szCs w:val="22"/>
        </w:rPr>
        <w:t>а.</w:t>
      </w:r>
    </w:p>
    <w:p w14:paraId="655AE70D" w14:textId="77777777" w:rsidR="00AE73F1" w:rsidRDefault="00082E98" w:rsidP="00AE73F1">
      <w:pPr>
        <w:widowControl w:val="0"/>
        <w:tabs>
          <w:tab w:val="left" w:pos="426"/>
        </w:tabs>
        <w:autoSpaceDE w:val="0"/>
        <w:autoSpaceDN w:val="0"/>
        <w:adjustRightInd w:val="0"/>
        <w:spacing w:line="240" w:lineRule="auto"/>
        <w:rPr>
          <w:sz w:val="22"/>
          <w:szCs w:val="22"/>
        </w:rPr>
      </w:pPr>
      <w:r w:rsidRPr="00B44EE8">
        <w:rPr>
          <w:sz w:val="22"/>
          <w:szCs w:val="22"/>
        </w:rPr>
        <w:t>Доставка товара осуществляется силами и средствами Поставщика или стороннего Перевозчика за счет средств Поставщика.</w:t>
      </w:r>
    </w:p>
    <w:p w14:paraId="4040345E" w14:textId="237B3D57" w:rsidR="00552BCB" w:rsidRPr="00CA1859" w:rsidRDefault="00552BCB" w:rsidP="00AE73F1">
      <w:pPr>
        <w:widowControl w:val="0"/>
        <w:tabs>
          <w:tab w:val="left" w:pos="426"/>
        </w:tabs>
        <w:autoSpaceDE w:val="0"/>
        <w:autoSpaceDN w:val="0"/>
        <w:adjustRightInd w:val="0"/>
        <w:spacing w:line="240" w:lineRule="auto"/>
        <w:rPr>
          <w:sz w:val="22"/>
          <w:szCs w:val="22"/>
          <w:u w:val="single"/>
        </w:rPr>
      </w:pPr>
      <w:r w:rsidRPr="00B44EE8">
        <w:rPr>
          <w:sz w:val="22"/>
          <w:szCs w:val="22"/>
        </w:rPr>
        <w:t xml:space="preserve">Поставка осуществляется </w:t>
      </w:r>
      <w:r w:rsidRPr="00CA1859">
        <w:rPr>
          <w:sz w:val="22"/>
          <w:szCs w:val="22"/>
        </w:rPr>
        <w:t>по будним дням в период с 9-00 часов до 1</w:t>
      </w:r>
      <w:r w:rsidR="002F2146">
        <w:rPr>
          <w:sz w:val="22"/>
          <w:szCs w:val="22"/>
        </w:rPr>
        <w:t>7</w:t>
      </w:r>
      <w:r w:rsidRPr="00CA1859">
        <w:rPr>
          <w:sz w:val="22"/>
          <w:szCs w:val="22"/>
        </w:rPr>
        <w:t>-00 часов (по местному време</w:t>
      </w:r>
      <w:bookmarkStart w:id="4" w:name="_Hlk151110678"/>
      <w:r w:rsidR="00763635">
        <w:rPr>
          <w:sz w:val="22"/>
          <w:szCs w:val="22"/>
        </w:rPr>
        <w:t xml:space="preserve">ни Заказчика). Контактное лицо: </w:t>
      </w:r>
      <w:r w:rsidR="002F2146" w:rsidRPr="002F2146">
        <w:rPr>
          <w:sz w:val="22"/>
          <w:szCs w:val="22"/>
        </w:rPr>
        <w:t>Исакова Александра Юрьевна</w:t>
      </w:r>
      <w:r w:rsidR="00CF406C">
        <w:rPr>
          <w:rFonts w:eastAsia="Calibri"/>
          <w:color w:val="0033CC"/>
          <w:sz w:val="24"/>
          <w:szCs w:val="24"/>
          <w:lang w:eastAsia="en-US"/>
        </w:rPr>
        <w:t xml:space="preserve">, </w:t>
      </w:r>
      <w:r w:rsidR="00763635" w:rsidRPr="00D219B6">
        <w:rPr>
          <w:color w:val="0033CC"/>
          <w:sz w:val="24"/>
          <w:szCs w:val="24"/>
        </w:rPr>
        <w:t>тел</w:t>
      </w:r>
      <w:r w:rsidR="00763635" w:rsidRPr="00B655DE">
        <w:rPr>
          <w:color w:val="0033CC"/>
          <w:sz w:val="24"/>
          <w:szCs w:val="24"/>
        </w:rPr>
        <w:t>:</w:t>
      </w:r>
      <w:r w:rsidR="00763635" w:rsidRPr="00B655DE">
        <w:rPr>
          <w:rFonts w:eastAsia="Calibri"/>
          <w:color w:val="0033CC"/>
          <w:sz w:val="24"/>
          <w:szCs w:val="24"/>
          <w:lang w:eastAsia="en-US"/>
        </w:rPr>
        <w:t xml:space="preserve"> </w:t>
      </w:r>
      <w:r w:rsidR="00E7589A" w:rsidRPr="00B655DE">
        <w:rPr>
          <w:rFonts w:eastAsia="Calibri"/>
          <w:color w:val="0033CC"/>
          <w:sz w:val="24"/>
          <w:szCs w:val="24"/>
          <w:lang w:eastAsia="en-US"/>
        </w:rPr>
        <w:t>+7-</w:t>
      </w:r>
      <w:r w:rsidR="007B161A" w:rsidRPr="00B655DE">
        <w:rPr>
          <w:rFonts w:eastAsia="Calibri"/>
          <w:color w:val="0033CC"/>
          <w:sz w:val="24"/>
          <w:szCs w:val="24"/>
          <w:lang w:eastAsia="en-US"/>
        </w:rPr>
        <w:t>9</w:t>
      </w:r>
      <w:r w:rsidR="002F2146">
        <w:rPr>
          <w:rFonts w:eastAsia="Calibri"/>
          <w:color w:val="0033CC"/>
          <w:sz w:val="24"/>
          <w:szCs w:val="24"/>
          <w:lang w:eastAsia="en-US"/>
        </w:rPr>
        <w:t>03</w:t>
      </w:r>
      <w:r w:rsidR="007B161A" w:rsidRPr="00B655DE">
        <w:rPr>
          <w:rFonts w:eastAsia="Calibri"/>
          <w:color w:val="0033CC"/>
          <w:sz w:val="24"/>
          <w:szCs w:val="24"/>
          <w:lang w:eastAsia="en-US"/>
        </w:rPr>
        <w:t>-</w:t>
      </w:r>
      <w:r w:rsidR="002F2146">
        <w:rPr>
          <w:rFonts w:eastAsia="Calibri"/>
          <w:color w:val="0033CC"/>
          <w:sz w:val="24"/>
          <w:szCs w:val="24"/>
          <w:lang w:eastAsia="en-US"/>
        </w:rPr>
        <w:t>709</w:t>
      </w:r>
      <w:r w:rsidR="007B161A" w:rsidRPr="00B655DE">
        <w:rPr>
          <w:rFonts w:eastAsia="Calibri"/>
          <w:color w:val="0033CC"/>
          <w:sz w:val="24"/>
          <w:szCs w:val="24"/>
          <w:lang w:eastAsia="en-US"/>
        </w:rPr>
        <w:t>-</w:t>
      </w:r>
      <w:r w:rsidR="00B655DE" w:rsidRPr="00B655DE">
        <w:rPr>
          <w:rFonts w:eastAsia="Calibri"/>
          <w:color w:val="0033CC"/>
          <w:sz w:val="24"/>
          <w:szCs w:val="24"/>
          <w:lang w:eastAsia="en-US"/>
        </w:rPr>
        <w:t>08</w:t>
      </w:r>
      <w:r w:rsidR="007B161A" w:rsidRPr="00B655DE">
        <w:rPr>
          <w:rFonts w:eastAsia="Calibri"/>
          <w:color w:val="0033CC"/>
          <w:sz w:val="24"/>
          <w:szCs w:val="24"/>
          <w:lang w:eastAsia="en-US"/>
        </w:rPr>
        <w:t>-</w:t>
      </w:r>
      <w:r w:rsidR="00B655DE" w:rsidRPr="00B655DE">
        <w:rPr>
          <w:rFonts w:eastAsia="Calibri"/>
          <w:color w:val="0033CC"/>
          <w:sz w:val="24"/>
          <w:szCs w:val="24"/>
          <w:lang w:eastAsia="en-US"/>
        </w:rPr>
        <w:t>86</w:t>
      </w:r>
      <w:r w:rsidR="00E7589A" w:rsidRPr="00B655DE">
        <w:rPr>
          <w:rFonts w:eastAsia="Calibri"/>
          <w:color w:val="0033CC"/>
          <w:sz w:val="24"/>
          <w:szCs w:val="24"/>
          <w:lang w:eastAsia="en-US"/>
        </w:rPr>
        <w:t>,</w:t>
      </w:r>
      <w:r w:rsidR="00E7589A">
        <w:rPr>
          <w:rFonts w:eastAsia="Calibri"/>
          <w:color w:val="0033CC"/>
          <w:sz w:val="24"/>
          <w:szCs w:val="24"/>
          <w:lang w:eastAsia="en-US"/>
        </w:rPr>
        <w:t xml:space="preserve"> </w:t>
      </w:r>
      <w:r w:rsidR="00763635" w:rsidRPr="00D219B6">
        <w:rPr>
          <w:color w:val="0033CC"/>
          <w:sz w:val="24"/>
          <w:szCs w:val="24"/>
        </w:rPr>
        <w:t>эл.почта</w:t>
      </w:r>
      <w:r w:rsidR="00D67CBA" w:rsidRPr="00D219B6">
        <w:rPr>
          <w:color w:val="0033CC"/>
          <w:sz w:val="24"/>
          <w:szCs w:val="24"/>
        </w:rPr>
        <w:t>:</w:t>
      </w:r>
      <w:r w:rsidR="009306DB">
        <w:rPr>
          <w:color w:val="0033CC"/>
          <w:sz w:val="24"/>
          <w:szCs w:val="24"/>
        </w:rPr>
        <w:t xml:space="preserve"> </w:t>
      </w:r>
      <w:r w:rsidR="002F2146" w:rsidRPr="002F2146">
        <w:rPr>
          <w:sz w:val="24"/>
          <w:szCs w:val="24"/>
        </w:rPr>
        <w:t>isakova.ay@pbcras.ru</w:t>
      </w:r>
      <w:r w:rsidR="009306DB">
        <w:rPr>
          <w:rFonts w:eastAsia="Calibri"/>
          <w:color w:val="0033CC"/>
          <w:sz w:val="24"/>
          <w:szCs w:val="24"/>
          <w:lang w:eastAsia="en-US"/>
        </w:rPr>
        <w:t xml:space="preserve"> </w:t>
      </w:r>
    </w:p>
    <w:bookmarkEnd w:id="4"/>
    <w:p w14:paraId="197BB47D" w14:textId="4682B733" w:rsidR="00552BCB" w:rsidRPr="00CA1859" w:rsidRDefault="00BE2F7D" w:rsidP="00552BCB">
      <w:pPr>
        <w:widowControl w:val="0"/>
        <w:tabs>
          <w:tab w:val="left" w:pos="426"/>
        </w:tabs>
        <w:autoSpaceDE w:val="0"/>
        <w:autoSpaceDN w:val="0"/>
        <w:adjustRightInd w:val="0"/>
        <w:spacing w:line="240" w:lineRule="auto"/>
        <w:rPr>
          <w:sz w:val="22"/>
          <w:szCs w:val="22"/>
        </w:rPr>
      </w:pPr>
      <w:r>
        <w:rPr>
          <w:sz w:val="22"/>
          <w:szCs w:val="22"/>
        </w:rPr>
        <w:t xml:space="preserve">4.2. Подписанный Заказчиком </w:t>
      </w:r>
      <w:r w:rsidRPr="00A348B8">
        <w:rPr>
          <w:sz w:val="22"/>
          <w:szCs w:val="22"/>
        </w:rPr>
        <w:t>Акт</w:t>
      </w:r>
      <w:r w:rsidR="00552BCB" w:rsidRPr="00A348B8">
        <w:rPr>
          <w:sz w:val="22"/>
          <w:szCs w:val="22"/>
        </w:rPr>
        <w:t xml:space="preserve"> о приемке</w:t>
      </w:r>
      <w:r w:rsidRPr="00A348B8">
        <w:rPr>
          <w:sz w:val="22"/>
          <w:szCs w:val="22"/>
        </w:rPr>
        <w:t xml:space="preserve"> товара</w:t>
      </w:r>
      <w:r>
        <w:rPr>
          <w:sz w:val="22"/>
          <w:szCs w:val="22"/>
        </w:rPr>
        <w:t xml:space="preserve"> </w:t>
      </w:r>
      <w:r w:rsidR="00552BCB" w:rsidRPr="00CA1859">
        <w:rPr>
          <w:sz w:val="22"/>
          <w:szCs w:val="22"/>
        </w:rPr>
        <w:t xml:space="preserve">подтверждает исполнение Поставщиком обязательств по </w:t>
      </w:r>
      <w:r w:rsidR="007A276F">
        <w:rPr>
          <w:sz w:val="22"/>
          <w:szCs w:val="22"/>
        </w:rPr>
        <w:t>Контракт</w:t>
      </w:r>
      <w:r w:rsidR="00552BCB" w:rsidRPr="00CA1859">
        <w:rPr>
          <w:sz w:val="22"/>
          <w:szCs w:val="22"/>
        </w:rPr>
        <w:t>у.</w:t>
      </w:r>
    </w:p>
    <w:p w14:paraId="4D73F155" w14:textId="6B81A67A" w:rsidR="00653694" w:rsidRDefault="00552BCB" w:rsidP="00552BCB">
      <w:pPr>
        <w:widowControl w:val="0"/>
        <w:tabs>
          <w:tab w:val="left" w:pos="426"/>
        </w:tabs>
        <w:autoSpaceDE w:val="0"/>
        <w:autoSpaceDN w:val="0"/>
        <w:adjustRightInd w:val="0"/>
        <w:spacing w:line="240" w:lineRule="auto"/>
        <w:rPr>
          <w:rFonts w:eastAsia="Calibri"/>
          <w:color w:val="0000CC"/>
          <w:sz w:val="22"/>
          <w:szCs w:val="22"/>
          <w:u w:val="single"/>
        </w:rPr>
      </w:pPr>
      <w:r w:rsidRPr="00CA1859">
        <w:rPr>
          <w:sz w:val="22"/>
          <w:szCs w:val="22"/>
        </w:rPr>
        <w:t>4.</w:t>
      </w:r>
      <w:r w:rsidR="0066383A" w:rsidRPr="00CA1859">
        <w:rPr>
          <w:sz w:val="22"/>
          <w:szCs w:val="22"/>
        </w:rPr>
        <w:t>3</w:t>
      </w:r>
      <w:r w:rsidRPr="00CA1859">
        <w:rPr>
          <w:sz w:val="22"/>
          <w:szCs w:val="22"/>
        </w:rPr>
        <w:t xml:space="preserve">. Поставщик не позднее, чем за </w:t>
      </w:r>
      <w:r w:rsidR="002F2146">
        <w:rPr>
          <w:sz w:val="22"/>
          <w:szCs w:val="22"/>
        </w:rPr>
        <w:t>2</w:t>
      </w:r>
      <w:r w:rsidRPr="00CA1859">
        <w:rPr>
          <w:sz w:val="22"/>
          <w:szCs w:val="22"/>
        </w:rPr>
        <w:t xml:space="preserve"> (</w:t>
      </w:r>
      <w:r w:rsidR="002F2146">
        <w:rPr>
          <w:sz w:val="22"/>
          <w:szCs w:val="22"/>
        </w:rPr>
        <w:t>два</w:t>
      </w:r>
      <w:r w:rsidRPr="00CA1859">
        <w:rPr>
          <w:sz w:val="22"/>
          <w:szCs w:val="22"/>
        </w:rPr>
        <w:t xml:space="preserve">) дня до момента поставки товара должен уведомить Заказчика о планируемой отгрузке. Сообщение должно содержать ссылку на реквизиты </w:t>
      </w:r>
      <w:r w:rsidR="007A276F">
        <w:rPr>
          <w:sz w:val="22"/>
          <w:szCs w:val="22"/>
        </w:rPr>
        <w:t>Контракт</w:t>
      </w:r>
      <w:r w:rsidRPr="00CA1859">
        <w:rPr>
          <w:sz w:val="22"/>
          <w:szCs w:val="22"/>
        </w:rPr>
        <w:t>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w:t>
      </w:r>
      <w:r w:rsidR="00A73885" w:rsidRPr="00CA1859">
        <w:rPr>
          <w:sz w:val="22"/>
          <w:szCs w:val="22"/>
        </w:rPr>
        <w:t xml:space="preserve">я получения сообщений является: </w:t>
      </w:r>
      <w:r w:rsidR="002F2146" w:rsidRPr="002F2146">
        <w:rPr>
          <w:rFonts w:eastAsia="Calibri"/>
          <w:color w:val="0000CC"/>
          <w:sz w:val="22"/>
          <w:szCs w:val="22"/>
          <w:u w:val="single"/>
        </w:rPr>
        <w:t>isakova.ay@pbcras.ru</w:t>
      </w:r>
    </w:p>
    <w:p w14:paraId="63DBCF3B" w14:textId="6069211B" w:rsidR="00552BCB" w:rsidRPr="00B44EE8" w:rsidRDefault="00552BCB" w:rsidP="00552BCB">
      <w:pPr>
        <w:widowControl w:val="0"/>
        <w:tabs>
          <w:tab w:val="left" w:pos="426"/>
        </w:tabs>
        <w:autoSpaceDE w:val="0"/>
        <w:autoSpaceDN w:val="0"/>
        <w:adjustRightInd w:val="0"/>
        <w:spacing w:line="240" w:lineRule="auto"/>
        <w:rPr>
          <w:kern w:val="16"/>
          <w:sz w:val="22"/>
          <w:szCs w:val="22"/>
        </w:rPr>
      </w:pPr>
      <w:r w:rsidRPr="00CA1859">
        <w:rPr>
          <w:sz w:val="22"/>
          <w:szCs w:val="22"/>
        </w:rPr>
        <w:t>4.</w:t>
      </w:r>
      <w:r w:rsidR="0066383A" w:rsidRPr="00CA1859">
        <w:rPr>
          <w:sz w:val="22"/>
          <w:szCs w:val="22"/>
        </w:rPr>
        <w:t>4</w:t>
      </w:r>
      <w:r w:rsidRPr="00CA1859">
        <w:rPr>
          <w:sz w:val="22"/>
          <w:szCs w:val="22"/>
        </w:rPr>
        <w:t>. Досрочная поставка допускается только по письменному согласованию</w:t>
      </w:r>
      <w:r w:rsidRPr="00B44EE8">
        <w:rPr>
          <w:sz w:val="22"/>
          <w:szCs w:val="22"/>
        </w:rPr>
        <w:t xml:space="preserve"> с Заказчиком. В случае согласования досрочной поставки Заказчик обязуется принять товар и подписать документ о приёмке в порядке, установленном </w:t>
      </w:r>
      <w:r w:rsidR="007A276F">
        <w:rPr>
          <w:sz w:val="22"/>
          <w:szCs w:val="22"/>
        </w:rPr>
        <w:t>Контракт</w:t>
      </w:r>
      <w:r w:rsidRPr="00B44EE8">
        <w:rPr>
          <w:sz w:val="22"/>
          <w:szCs w:val="22"/>
        </w:rPr>
        <w:t>ом.</w:t>
      </w:r>
    </w:p>
    <w:p w14:paraId="02A9F429" w14:textId="77777777" w:rsidR="00552BCB" w:rsidRPr="00B44EE8" w:rsidRDefault="00552BCB" w:rsidP="00E06B24">
      <w:pPr>
        <w:pStyle w:val="afffff0"/>
      </w:pPr>
      <w:r w:rsidRPr="00B44EE8">
        <w:t>5. Порядок сдачи и приемки товара</w:t>
      </w:r>
    </w:p>
    <w:p w14:paraId="20412E18" w14:textId="6619D354" w:rsidR="00501351" w:rsidRPr="00B44EE8" w:rsidRDefault="00552BCB" w:rsidP="00501351">
      <w:pPr>
        <w:pStyle w:val="ae"/>
        <w:tabs>
          <w:tab w:val="left" w:pos="426"/>
        </w:tabs>
        <w:ind w:firstLine="567"/>
        <w:rPr>
          <w:sz w:val="22"/>
          <w:szCs w:val="22"/>
        </w:rPr>
      </w:pPr>
      <w:r w:rsidRPr="00B44EE8">
        <w:rPr>
          <w:sz w:val="22"/>
          <w:szCs w:val="22"/>
        </w:rPr>
        <w:t xml:space="preserve">5.1. </w:t>
      </w:r>
      <w:r w:rsidR="00501351" w:rsidRPr="00B44EE8">
        <w:rPr>
          <w:sz w:val="22"/>
          <w:szCs w:val="22"/>
        </w:rPr>
        <w:t xml:space="preserve">Поставщик в срок, указанный в разделе 4 </w:t>
      </w:r>
      <w:r w:rsidR="007A276F">
        <w:rPr>
          <w:sz w:val="22"/>
          <w:szCs w:val="22"/>
        </w:rPr>
        <w:t>Контракт</w:t>
      </w:r>
      <w:r w:rsidR="00501351" w:rsidRPr="00B44EE8">
        <w:rPr>
          <w:sz w:val="22"/>
          <w:szCs w:val="22"/>
        </w:rPr>
        <w:t>а, при поставке товара должен передать Заказчику следующие документы на русском языке:</w:t>
      </w:r>
    </w:p>
    <w:p w14:paraId="7F921719" w14:textId="77777777" w:rsidR="00501351" w:rsidRPr="00B44EE8" w:rsidRDefault="00501351" w:rsidP="00501351">
      <w:pPr>
        <w:widowControl w:val="0"/>
        <w:shd w:val="clear" w:color="auto" w:fill="FFFFFF"/>
        <w:autoSpaceDE w:val="0"/>
        <w:autoSpaceDN w:val="0"/>
        <w:adjustRightInd w:val="0"/>
        <w:spacing w:line="240" w:lineRule="auto"/>
        <w:rPr>
          <w:sz w:val="22"/>
          <w:szCs w:val="22"/>
        </w:rPr>
      </w:pPr>
      <w:r w:rsidRPr="00B44EE8">
        <w:rPr>
          <w:color w:val="000000"/>
          <w:sz w:val="22"/>
          <w:szCs w:val="22"/>
        </w:rPr>
        <w:t xml:space="preserve">- </w:t>
      </w:r>
      <w:r w:rsidRPr="00B44EE8">
        <w:rPr>
          <w:color w:val="000000"/>
          <w:sz w:val="22"/>
          <w:szCs w:val="22"/>
          <w:lang w:val="x-none"/>
        </w:rPr>
        <w:t>копии действующих </w:t>
      </w:r>
      <w:r w:rsidRPr="00B44EE8">
        <w:rPr>
          <w:color w:val="000000"/>
          <w:sz w:val="22"/>
          <w:szCs w:val="22"/>
        </w:rPr>
        <w:t>паспортов (сертификатов качества,</w:t>
      </w:r>
      <w:r w:rsidRPr="00B44EE8">
        <w:rPr>
          <w:sz w:val="22"/>
          <w:szCs w:val="22"/>
        </w:rPr>
        <w:t xml:space="preserve"> сертификатов соответствия или декларация о соответствии</w:t>
      </w:r>
      <w:r w:rsidRPr="00B44EE8">
        <w:rPr>
          <w:color w:val="000000"/>
          <w:sz w:val="22"/>
          <w:szCs w:val="22"/>
        </w:rPr>
        <w:t>)</w:t>
      </w:r>
      <w:r w:rsidRPr="00B44EE8">
        <w:rPr>
          <w:color w:val="000000"/>
          <w:sz w:val="22"/>
          <w:szCs w:val="22"/>
          <w:lang w:val="x-none"/>
        </w:rPr>
        <w:t xml:space="preserve">,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w:t>
      </w:r>
      <w:r w:rsidRPr="00B44EE8">
        <w:rPr>
          <w:color w:val="000000"/>
          <w:sz w:val="22"/>
          <w:szCs w:val="22"/>
        </w:rPr>
        <w:t>каждого</w:t>
      </w:r>
      <w:r w:rsidRPr="00B44EE8">
        <w:rPr>
          <w:color w:val="000000"/>
          <w:sz w:val="22"/>
          <w:szCs w:val="22"/>
          <w:lang w:val="x-none"/>
        </w:rPr>
        <w:t xml:space="preserve"> вида товара</w:t>
      </w:r>
      <w:r w:rsidRPr="00B44EE8">
        <w:rPr>
          <w:color w:val="000000"/>
          <w:sz w:val="22"/>
          <w:szCs w:val="22"/>
        </w:rPr>
        <w:t>, указанного в Приложении № 2 к настоящему договору (Спецификации)</w:t>
      </w:r>
      <w:r w:rsidRPr="00B44EE8">
        <w:rPr>
          <w:sz w:val="22"/>
          <w:szCs w:val="22"/>
        </w:rPr>
        <w:t xml:space="preserve"> (в случае если действующим Законодательством РФ предусмотрена обязательная сертификация товара);</w:t>
      </w:r>
    </w:p>
    <w:p w14:paraId="228D05C2" w14:textId="77777777" w:rsidR="00501351" w:rsidRPr="00B44EE8" w:rsidRDefault="00501351" w:rsidP="00501351">
      <w:pPr>
        <w:widowControl w:val="0"/>
        <w:shd w:val="clear" w:color="auto" w:fill="FFFFFF"/>
        <w:autoSpaceDE w:val="0"/>
        <w:autoSpaceDN w:val="0"/>
        <w:adjustRightInd w:val="0"/>
        <w:spacing w:line="240" w:lineRule="auto"/>
        <w:rPr>
          <w:sz w:val="22"/>
          <w:szCs w:val="22"/>
        </w:rPr>
      </w:pPr>
      <w:r w:rsidRPr="00B44EE8">
        <w:rPr>
          <w:sz w:val="22"/>
          <w:szCs w:val="22"/>
        </w:rPr>
        <w:t>- счет на оплату;</w:t>
      </w:r>
    </w:p>
    <w:p w14:paraId="46B9E2F5" w14:textId="63828542" w:rsidR="00552BCB" w:rsidRPr="00B44EE8" w:rsidRDefault="00F212AB" w:rsidP="00F212AB">
      <w:pPr>
        <w:widowControl w:val="0"/>
        <w:tabs>
          <w:tab w:val="left" w:pos="426"/>
        </w:tabs>
        <w:autoSpaceDE w:val="0"/>
        <w:autoSpaceDN w:val="0"/>
        <w:adjustRightInd w:val="0"/>
        <w:spacing w:line="240" w:lineRule="auto"/>
        <w:ind w:firstLine="0"/>
        <w:rPr>
          <w:sz w:val="22"/>
          <w:szCs w:val="22"/>
        </w:rPr>
      </w:pPr>
      <w:r w:rsidRPr="00B44EE8">
        <w:rPr>
          <w:sz w:val="22"/>
          <w:szCs w:val="22"/>
        </w:rPr>
        <w:tab/>
      </w:r>
      <w:r w:rsidR="00552BCB" w:rsidRPr="00B44EE8">
        <w:rPr>
          <w:sz w:val="22"/>
          <w:szCs w:val="22"/>
        </w:rPr>
        <w:t>5.2. Приемка осуществляется уполномоченным представителем Заказчика</w:t>
      </w:r>
      <w:r w:rsidR="00552BCB" w:rsidRPr="00B44EE8">
        <w:rPr>
          <w:i/>
          <w:sz w:val="22"/>
          <w:szCs w:val="22"/>
        </w:rPr>
        <w:t xml:space="preserve">. </w:t>
      </w:r>
      <w:r w:rsidR="00552BCB" w:rsidRPr="00B44EE8">
        <w:rPr>
          <w:sz w:val="22"/>
          <w:szCs w:val="22"/>
        </w:rPr>
        <w:t xml:space="preserve">Представители Поставщика вправе присутствовать при проведении приемки. Заказчик </w:t>
      </w:r>
      <w:r w:rsidR="002F2146">
        <w:rPr>
          <w:sz w:val="22"/>
          <w:szCs w:val="22"/>
        </w:rPr>
        <w:t xml:space="preserve">вправе </w:t>
      </w:r>
      <w:r w:rsidR="00552BCB" w:rsidRPr="00B44EE8">
        <w:rPr>
          <w:sz w:val="22"/>
          <w:szCs w:val="22"/>
        </w:rPr>
        <w:t>созда</w:t>
      </w:r>
      <w:r w:rsidR="002F2146">
        <w:rPr>
          <w:sz w:val="22"/>
          <w:szCs w:val="22"/>
        </w:rPr>
        <w:t>ть</w:t>
      </w:r>
      <w:r w:rsidR="00552BCB" w:rsidRPr="00B44EE8">
        <w:rPr>
          <w:sz w:val="22"/>
          <w:szCs w:val="22"/>
        </w:rPr>
        <w:t xml:space="preserve"> приемочную комиссию, состоящую из не менее пяти человек, для проверки соответствия товара требованиям, установленным </w:t>
      </w:r>
      <w:r w:rsidR="007A276F">
        <w:rPr>
          <w:sz w:val="22"/>
          <w:szCs w:val="22"/>
        </w:rPr>
        <w:t>Контракт</w:t>
      </w:r>
      <w:r w:rsidR="00552BCB" w:rsidRPr="00B44EE8">
        <w:rPr>
          <w:sz w:val="22"/>
          <w:szCs w:val="22"/>
        </w:rPr>
        <w:t xml:space="preserve">ом. Проверка соответствия качества поставляемого товара требованиям, установленным </w:t>
      </w:r>
      <w:r w:rsidR="007A276F">
        <w:rPr>
          <w:sz w:val="22"/>
          <w:szCs w:val="22"/>
        </w:rPr>
        <w:t>Контракт</w:t>
      </w:r>
      <w:r w:rsidR="00552BCB" w:rsidRPr="00B44EE8">
        <w:rPr>
          <w:sz w:val="22"/>
          <w:szCs w:val="22"/>
        </w:rPr>
        <w:t xml:space="preserve">ом, может также осуществляться с привлечением экспертов, экспертных организаций. </w:t>
      </w:r>
    </w:p>
    <w:p w14:paraId="6444A85E" w14:textId="6DF8DB57" w:rsidR="00552BCB" w:rsidRPr="00B44EE8" w:rsidRDefault="00552BCB" w:rsidP="00552BCB">
      <w:pPr>
        <w:pStyle w:val="ae"/>
        <w:tabs>
          <w:tab w:val="left" w:pos="426"/>
        </w:tabs>
        <w:ind w:firstLine="567"/>
        <w:rPr>
          <w:sz w:val="22"/>
          <w:szCs w:val="22"/>
        </w:rPr>
      </w:pPr>
      <w:r w:rsidRPr="00B44EE8">
        <w:rPr>
          <w:sz w:val="22"/>
          <w:szCs w:val="22"/>
        </w:rPr>
        <w:t xml:space="preserve">5.3. Проверка соответствия товара требованиям, установленным </w:t>
      </w:r>
      <w:r w:rsidR="007A276F">
        <w:rPr>
          <w:sz w:val="22"/>
          <w:szCs w:val="22"/>
        </w:rPr>
        <w:t>Контракт</w:t>
      </w:r>
      <w:r w:rsidRPr="00B44EE8">
        <w:rPr>
          <w:sz w:val="22"/>
          <w:szCs w:val="22"/>
        </w:rPr>
        <w:t>ом, осуществляется в следующем порядке:</w:t>
      </w:r>
    </w:p>
    <w:p w14:paraId="38FC1669" w14:textId="77777777"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lastRenderedPageBreak/>
        <w:t xml:space="preserve">5.3.1. В присутствии представителей Заказчика, приемочной комиссии (в случае создания приемочной комиссии), общественности (в случае привлечения к приемке общественности),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39F48214" w14:textId="30055C87"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w:t>
      </w:r>
      <w:r w:rsidR="005B6DA2" w:rsidRPr="00B44EE8">
        <w:rPr>
          <w:sz w:val="22"/>
          <w:szCs w:val="22"/>
        </w:rPr>
        <w:t>2</w:t>
      </w:r>
      <w:r w:rsidRPr="00B44EE8">
        <w:rPr>
          <w:sz w:val="22"/>
          <w:szCs w:val="22"/>
        </w:rPr>
        <w:t xml:space="preserve">). Количество поступившего товара при его приемке определяется в тех же единицах измерения, которые указаны в Спецификации (Приложение № </w:t>
      </w:r>
      <w:r w:rsidR="005B6DA2" w:rsidRPr="00B44EE8">
        <w:rPr>
          <w:sz w:val="22"/>
          <w:szCs w:val="22"/>
        </w:rPr>
        <w:t>2</w:t>
      </w:r>
      <w:r w:rsidRPr="00B44EE8">
        <w:rPr>
          <w:sz w:val="22"/>
          <w:szCs w:val="22"/>
        </w:rPr>
        <w:t>).</w:t>
      </w:r>
    </w:p>
    <w:p w14:paraId="742EFB20" w14:textId="2AB12245"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 </w:t>
      </w:r>
      <w:r w:rsidR="005B6DA2" w:rsidRPr="00B44EE8">
        <w:rPr>
          <w:sz w:val="22"/>
          <w:szCs w:val="22"/>
        </w:rPr>
        <w:t>2</w:t>
      </w:r>
      <w:r w:rsidRPr="00B44EE8">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14:paraId="4964EDDD" w14:textId="77777777" w:rsidR="00552BCB" w:rsidRPr="00B335C7" w:rsidRDefault="00552BCB" w:rsidP="00552BCB">
      <w:pPr>
        <w:widowControl w:val="0"/>
        <w:tabs>
          <w:tab w:val="left" w:pos="426"/>
        </w:tabs>
        <w:autoSpaceDE w:val="0"/>
        <w:autoSpaceDN w:val="0"/>
        <w:adjustRightInd w:val="0"/>
        <w:spacing w:line="240" w:lineRule="auto"/>
        <w:rPr>
          <w:sz w:val="22"/>
          <w:szCs w:val="22"/>
        </w:rPr>
      </w:pPr>
      <w:r w:rsidRPr="00B335C7">
        <w:rPr>
          <w:sz w:val="22"/>
          <w:szCs w:val="22"/>
        </w:rPr>
        <w:t xml:space="preserve">5.3.3. Товар должен быть поставлен полностью. Заказчик вправе отказаться от приемки части Товара. </w:t>
      </w:r>
    </w:p>
    <w:p w14:paraId="40061F36" w14:textId="3008E45D" w:rsidR="00552BCB" w:rsidRPr="00B44EE8" w:rsidRDefault="00552BCB" w:rsidP="00552BCB">
      <w:pPr>
        <w:widowControl w:val="0"/>
        <w:tabs>
          <w:tab w:val="left" w:pos="426"/>
        </w:tabs>
        <w:autoSpaceDE w:val="0"/>
        <w:autoSpaceDN w:val="0"/>
        <w:adjustRightInd w:val="0"/>
        <w:spacing w:line="240" w:lineRule="auto"/>
        <w:rPr>
          <w:sz w:val="22"/>
          <w:szCs w:val="22"/>
        </w:rPr>
      </w:pPr>
      <w:r w:rsidRPr="00B335C7">
        <w:rPr>
          <w:sz w:val="22"/>
          <w:szCs w:val="22"/>
        </w:rPr>
        <w:t xml:space="preserve">Если Поставщик передал меньшее количество товара, чем определено в Спецификации (Приложение № </w:t>
      </w:r>
      <w:r w:rsidR="005B6DA2" w:rsidRPr="00B335C7">
        <w:rPr>
          <w:sz w:val="22"/>
          <w:szCs w:val="22"/>
        </w:rPr>
        <w:t>2</w:t>
      </w:r>
      <w:r w:rsidRPr="00B335C7">
        <w:rPr>
          <w:sz w:val="22"/>
          <w:szCs w:val="22"/>
        </w:rPr>
        <w:t xml:space="preserve">), Заказчик вправе потребовать передать недостающее количество товара и (или) направить Поставщику требование о расторжении </w:t>
      </w:r>
      <w:r w:rsidR="007A276F">
        <w:rPr>
          <w:sz w:val="22"/>
          <w:szCs w:val="22"/>
        </w:rPr>
        <w:t>Контракт</w:t>
      </w:r>
      <w:r w:rsidRPr="00B335C7">
        <w:rPr>
          <w:sz w:val="22"/>
          <w:szCs w:val="22"/>
        </w:rPr>
        <w:t xml:space="preserve">а по соглашению сторон </w:t>
      </w:r>
      <w:r w:rsidRPr="00B335C7">
        <w:rPr>
          <w:kern w:val="16"/>
          <w:sz w:val="22"/>
          <w:szCs w:val="22"/>
        </w:rPr>
        <w:t xml:space="preserve">и (или) принять решение </w:t>
      </w:r>
      <w:r w:rsidRPr="00B335C7">
        <w:rPr>
          <w:sz w:val="22"/>
          <w:szCs w:val="22"/>
        </w:rPr>
        <w:t xml:space="preserve">об одностороннем отказе от исполнения </w:t>
      </w:r>
      <w:r w:rsidR="007A276F">
        <w:rPr>
          <w:sz w:val="22"/>
          <w:szCs w:val="22"/>
        </w:rPr>
        <w:t>Контракт</w:t>
      </w:r>
      <w:r w:rsidRPr="00B335C7">
        <w:rPr>
          <w:sz w:val="22"/>
          <w:szCs w:val="22"/>
        </w:rPr>
        <w:t xml:space="preserve">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w:t>
      </w:r>
      <w:r w:rsidR="007A276F">
        <w:rPr>
          <w:sz w:val="22"/>
          <w:szCs w:val="22"/>
        </w:rPr>
        <w:t>Контракт</w:t>
      </w:r>
      <w:r w:rsidRPr="00B335C7">
        <w:rPr>
          <w:sz w:val="22"/>
          <w:szCs w:val="22"/>
        </w:rPr>
        <w:t>у.</w:t>
      </w:r>
      <w:r w:rsidRPr="00B44EE8">
        <w:rPr>
          <w:sz w:val="22"/>
          <w:szCs w:val="22"/>
        </w:rPr>
        <w:t xml:space="preserve"> </w:t>
      </w:r>
    </w:p>
    <w:p w14:paraId="45E831FC" w14:textId="517D8F5D" w:rsidR="00552BCB" w:rsidRPr="00B44EE8" w:rsidRDefault="00552BCB" w:rsidP="00552BCB">
      <w:pPr>
        <w:tabs>
          <w:tab w:val="left" w:pos="426"/>
        </w:tabs>
        <w:spacing w:line="240" w:lineRule="auto"/>
        <w:rPr>
          <w:kern w:val="16"/>
          <w:sz w:val="22"/>
          <w:szCs w:val="22"/>
        </w:rPr>
      </w:pPr>
      <w:r w:rsidRPr="00B44EE8">
        <w:rPr>
          <w:kern w:val="16"/>
          <w:sz w:val="22"/>
          <w:szCs w:val="22"/>
        </w:rPr>
        <w:t xml:space="preserve">Если Поставщик передал Заказчику товар в количестве, превышающем указанное в Спецификации (Приложение № </w:t>
      </w:r>
      <w:r w:rsidR="005B6DA2" w:rsidRPr="00B44EE8">
        <w:rPr>
          <w:kern w:val="16"/>
          <w:sz w:val="22"/>
          <w:szCs w:val="22"/>
        </w:rPr>
        <w:t>2</w:t>
      </w:r>
      <w:r w:rsidRPr="00B44EE8">
        <w:rPr>
          <w:kern w:val="16"/>
          <w:sz w:val="22"/>
          <w:szCs w:val="22"/>
        </w:rPr>
        <w:t xml:space="preserve">), Заказчик извещает об этом Поставщика в порядке, предусмотренном п. 5.3.7 </w:t>
      </w:r>
      <w:r w:rsidR="007A276F">
        <w:rPr>
          <w:kern w:val="16"/>
          <w:sz w:val="22"/>
          <w:szCs w:val="22"/>
        </w:rPr>
        <w:t>Контракт</w:t>
      </w:r>
      <w:r w:rsidRPr="00B44EE8">
        <w:rPr>
          <w:kern w:val="16"/>
          <w:sz w:val="22"/>
          <w:szCs w:val="22"/>
        </w:rPr>
        <w:t>а. Приемка излишнего количества товара не осуществляется.</w:t>
      </w:r>
    </w:p>
    <w:p w14:paraId="77D26271" w14:textId="77777777" w:rsidR="00552BCB" w:rsidRPr="00B44EE8" w:rsidRDefault="00552BCB" w:rsidP="00552BCB">
      <w:pPr>
        <w:tabs>
          <w:tab w:val="left" w:pos="426"/>
        </w:tabs>
        <w:spacing w:line="240" w:lineRule="auto"/>
        <w:rPr>
          <w:kern w:val="16"/>
          <w:sz w:val="22"/>
          <w:szCs w:val="22"/>
        </w:rPr>
      </w:pPr>
      <w:r w:rsidRPr="00B44EE8">
        <w:rPr>
          <w:kern w:val="16"/>
          <w:sz w:val="22"/>
          <w:szCs w:val="22"/>
        </w:rPr>
        <w:t xml:space="preserve"> Вывоз излишнего Товара осуществляется силами Поставщика и за счет Поставщика не позднее 15 рабочих дней. </w:t>
      </w:r>
    </w:p>
    <w:p w14:paraId="5D177758" w14:textId="6316CB78"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kern w:val="16"/>
          <w:sz w:val="22"/>
          <w:szCs w:val="22"/>
        </w:rPr>
        <w:t xml:space="preserve">5.3.4. </w:t>
      </w:r>
      <w:r w:rsidRPr="00B44EE8">
        <w:rPr>
          <w:sz w:val="22"/>
          <w:szCs w:val="22"/>
        </w:rPr>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7A276F">
        <w:rPr>
          <w:sz w:val="22"/>
          <w:szCs w:val="22"/>
        </w:rPr>
        <w:t>Контракт</w:t>
      </w:r>
      <w:r w:rsidRPr="00B44EE8">
        <w:rPr>
          <w:sz w:val="22"/>
          <w:szCs w:val="22"/>
        </w:rPr>
        <w:t>а, результаты такой проверки распространяются на всю поставку.</w:t>
      </w:r>
    </w:p>
    <w:p w14:paraId="684A5331" w14:textId="0ADF5C34" w:rsidR="00552BCB" w:rsidRPr="00B44EE8" w:rsidRDefault="00552BCB" w:rsidP="00552BCB">
      <w:pPr>
        <w:tabs>
          <w:tab w:val="left" w:pos="426"/>
        </w:tabs>
        <w:spacing w:line="240" w:lineRule="auto"/>
        <w:rPr>
          <w:kern w:val="16"/>
          <w:sz w:val="22"/>
          <w:szCs w:val="22"/>
        </w:rPr>
      </w:pPr>
      <w:r w:rsidRPr="00B44EE8">
        <w:rPr>
          <w:kern w:val="16"/>
          <w:sz w:val="22"/>
          <w:szCs w:val="22"/>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007A276F">
        <w:rPr>
          <w:kern w:val="16"/>
          <w:sz w:val="22"/>
          <w:szCs w:val="22"/>
        </w:rPr>
        <w:t>Контракт</w:t>
      </w:r>
      <w:r w:rsidRPr="00B44EE8">
        <w:rPr>
          <w:kern w:val="16"/>
          <w:sz w:val="22"/>
          <w:szCs w:val="22"/>
        </w:rPr>
        <w:t xml:space="preserve">а. </w:t>
      </w:r>
    </w:p>
    <w:p w14:paraId="0666720B" w14:textId="77777777" w:rsidR="00552BCB" w:rsidRPr="00B44EE8" w:rsidRDefault="00552BCB" w:rsidP="00552BCB">
      <w:pPr>
        <w:tabs>
          <w:tab w:val="left" w:pos="426"/>
        </w:tabs>
        <w:spacing w:line="240" w:lineRule="auto"/>
        <w:rPr>
          <w:kern w:val="16"/>
          <w:sz w:val="22"/>
          <w:szCs w:val="22"/>
        </w:rPr>
      </w:pPr>
      <w:r w:rsidRPr="00B44EE8">
        <w:rPr>
          <w:kern w:val="16"/>
          <w:sz w:val="22"/>
          <w:szCs w:val="22"/>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w:t>
      </w:r>
    </w:p>
    <w:p w14:paraId="2331D169" w14:textId="702DCE04" w:rsidR="00552BCB" w:rsidRPr="00C5183E" w:rsidRDefault="00552BCB" w:rsidP="00552BCB">
      <w:pPr>
        <w:pStyle w:val="aa"/>
        <w:tabs>
          <w:tab w:val="left" w:pos="426"/>
        </w:tabs>
        <w:spacing w:after="0" w:line="240" w:lineRule="auto"/>
        <w:rPr>
          <w:kern w:val="16"/>
          <w:sz w:val="22"/>
          <w:szCs w:val="22"/>
        </w:rPr>
      </w:pPr>
      <w:r w:rsidRPr="00B44EE8">
        <w:rPr>
          <w:kern w:val="16"/>
          <w:sz w:val="22"/>
          <w:szCs w:val="22"/>
        </w:rPr>
        <w:t xml:space="preserve">5.3.7. Обо всех нарушениях условий </w:t>
      </w:r>
      <w:r w:rsidR="007A276F">
        <w:rPr>
          <w:kern w:val="16"/>
          <w:sz w:val="22"/>
          <w:szCs w:val="22"/>
        </w:rPr>
        <w:t>Контракт</w:t>
      </w:r>
      <w:r w:rsidRPr="00B44EE8">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007A276F">
        <w:rPr>
          <w:kern w:val="16"/>
          <w:sz w:val="22"/>
          <w:szCs w:val="22"/>
        </w:rPr>
        <w:t>Контракт</w:t>
      </w:r>
      <w:r w:rsidRPr="00B44EE8">
        <w:rPr>
          <w:kern w:val="16"/>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w:t>
      </w:r>
      <w:r w:rsidR="009306DB">
        <w:rPr>
          <w:kern w:val="16"/>
          <w:sz w:val="22"/>
          <w:szCs w:val="22"/>
        </w:rPr>
        <w:t xml:space="preserve"> </w:t>
      </w:r>
      <w:r w:rsidRPr="00B04B88">
        <w:rPr>
          <w:color w:val="0000CC"/>
          <w:kern w:val="16"/>
          <w:sz w:val="22"/>
          <w:szCs w:val="22"/>
        </w:rPr>
        <w:t xml:space="preserve">Адресом электронной почты для получения сообщений является: </w:t>
      </w:r>
      <w:r w:rsidR="00C5183E">
        <w:rPr>
          <w:color w:val="0000CC"/>
          <w:kern w:val="16"/>
          <w:sz w:val="22"/>
          <w:szCs w:val="22"/>
        </w:rPr>
        <w:t>__________________</w:t>
      </w:r>
    </w:p>
    <w:p w14:paraId="493B7293" w14:textId="35FEB337" w:rsidR="00552BCB" w:rsidRPr="00B44EE8" w:rsidRDefault="00552BCB" w:rsidP="00552BCB">
      <w:pPr>
        <w:tabs>
          <w:tab w:val="left" w:pos="426"/>
        </w:tabs>
        <w:spacing w:line="240" w:lineRule="auto"/>
        <w:rPr>
          <w:kern w:val="16"/>
          <w:sz w:val="22"/>
          <w:szCs w:val="22"/>
        </w:rPr>
      </w:pPr>
      <w:r w:rsidRPr="00B44EE8">
        <w:rPr>
          <w:kern w:val="16"/>
          <w:sz w:val="22"/>
          <w:szCs w:val="22"/>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7A276F">
        <w:rPr>
          <w:kern w:val="16"/>
          <w:sz w:val="22"/>
          <w:szCs w:val="22"/>
        </w:rPr>
        <w:t>Контракт</w:t>
      </w:r>
      <w:r w:rsidRPr="00B44EE8">
        <w:rPr>
          <w:kern w:val="16"/>
          <w:sz w:val="22"/>
          <w:szCs w:val="22"/>
        </w:rPr>
        <w:t xml:space="preserve">а по соглашению сторон (и (или) принять решение </w:t>
      </w:r>
      <w:r w:rsidRPr="00B44EE8">
        <w:rPr>
          <w:sz w:val="22"/>
          <w:szCs w:val="22"/>
        </w:rPr>
        <w:t xml:space="preserve">об одностороннем отказе от исполнения </w:t>
      </w:r>
      <w:r w:rsidR="007A276F">
        <w:rPr>
          <w:sz w:val="22"/>
          <w:szCs w:val="22"/>
        </w:rPr>
        <w:t>Контракт</w:t>
      </w:r>
      <w:r w:rsidRPr="00B44EE8">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7A276F">
        <w:rPr>
          <w:sz w:val="22"/>
          <w:szCs w:val="22"/>
        </w:rPr>
        <w:t>Контракт</w:t>
      </w:r>
      <w:r w:rsidRPr="00B44EE8">
        <w:rPr>
          <w:sz w:val="22"/>
          <w:szCs w:val="22"/>
        </w:rPr>
        <w:t>у.</w:t>
      </w:r>
    </w:p>
    <w:p w14:paraId="08A74B8B" w14:textId="0E307DAC" w:rsidR="00552BCB" w:rsidRPr="00B44EE8" w:rsidRDefault="00552BCB" w:rsidP="00552BCB">
      <w:pPr>
        <w:tabs>
          <w:tab w:val="left" w:pos="426"/>
        </w:tabs>
        <w:spacing w:line="240" w:lineRule="auto"/>
        <w:rPr>
          <w:sz w:val="22"/>
          <w:szCs w:val="22"/>
          <w:lang w:eastAsia="ar-SA"/>
        </w:rPr>
      </w:pPr>
      <w:r w:rsidRPr="00B44EE8">
        <w:rPr>
          <w:kern w:val="16"/>
          <w:sz w:val="22"/>
          <w:szCs w:val="22"/>
        </w:rPr>
        <w:t>5.3.9.</w:t>
      </w:r>
      <w:r w:rsidR="009306DB">
        <w:rPr>
          <w:kern w:val="16"/>
          <w:sz w:val="22"/>
          <w:szCs w:val="22"/>
        </w:rPr>
        <w:t xml:space="preserve"> </w:t>
      </w:r>
      <w:r w:rsidRPr="00B44EE8">
        <w:rPr>
          <w:kern w:val="3"/>
          <w:sz w:val="22"/>
          <w:szCs w:val="22"/>
          <w:lang w:eastAsia="ar-SA"/>
        </w:rPr>
        <w:t>Заказчик</w:t>
      </w:r>
      <w:r w:rsidR="009306DB">
        <w:rPr>
          <w:kern w:val="3"/>
          <w:sz w:val="22"/>
          <w:szCs w:val="22"/>
          <w:lang w:eastAsia="ar-SA"/>
        </w:rPr>
        <w:t xml:space="preserve"> </w:t>
      </w:r>
      <w:r w:rsidRPr="00B44EE8">
        <w:rPr>
          <w:color w:val="000000"/>
          <w:sz w:val="22"/>
          <w:szCs w:val="22"/>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w:t>
      </w:r>
      <w:r w:rsidR="007A276F">
        <w:rPr>
          <w:color w:val="000000"/>
          <w:sz w:val="22"/>
          <w:szCs w:val="22"/>
          <w:lang w:eastAsia="ar-SA"/>
        </w:rPr>
        <w:t>Контракт</w:t>
      </w:r>
      <w:r w:rsidRPr="00B44EE8">
        <w:rPr>
          <w:color w:val="000000"/>
          <w:sz w:val="22"/>
          <w:szCs w:val="22"/>
          <w:lang w:eastAsia="ar-SA"/>
        </w:rPr>
        <w:t xml:space="preserve">а в присутствии представителя Поставщика. </w:t>
      </w:r>
    </w:p>
    <w:p w14:paraId="1509DAAE"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lastRenderedPageBreak/>
        <w:t>5.3.10. 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6170E1E" w14:textId="63A4B035"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Фотосъемка и (или) видеозапись (видеосъемка) приемки поставленного товара</w:t>
      </w:r>
      <w:r w:rsidR="009306DB">
        <w:rPr>
          <w:color w:val="000000"/>
          <w:sz w:val="22"/>
          <w:szCs w:val="22"/>
          <w:lang w:eastAsia="ar-SA"/>
        </w:rPr>
        <w:t xml:space="preserve"> </w:t>
      </w:r>
      <w:r w:rsidRPr="00B44EE8">
        <w:rPr>
          <w:color w:val="000000"/>
          <w:sz w:val="22"/>
          <w:szCs w:val="22"/>
          <w:lang w:eastAsia="ar-SA"/>
        </w:rPr>
        <w:t xml:space="preserve">осуществляется с учетом ограничений, установленных частью первой настоящего пункта </w:t>
      </w:r>
      <w:r w:rsidR="007A276F">
        <w:rPr>
          <w:color w:val="000000"/>
          <w:sz w:val="22"/>
          <w:szCs w:val="22"/>
          <w:lang w:eastAsia="ar-SA"/>
        </w:rPr>
        <w:t>Контракт</w:t>
      </w:r>
      <w:r w:rsidRPr="00B44EE8">
        <w:rPr>
          <w:color w:val="000000"/>
          <w:sz w:val="22"/>
          <w:szCs w:val="22"/>
          <w:lang w:eastAsia="ar-SA"/>
        </w:rPr>
        <w:t>а.</w:t>
      </w:r>
    </w:p>
    <w:p w14:paraId="2D8564A0"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sz w:val="22"/>
          <w:szCs w:val="22"/>
          <w:lang w:eastAsia="ar-SA"/>
        </w:rPr>
      </w:pPr>
      <w:r w:rsidRPr="00B44EE8">
        <w:rPr>
          <w:color w:val="000000"/>
          <w:sz w:val="22"/>
          <w:szCs w:val="22"/>
          <w:lang w:eastAsia="ar-SA"/>
        </w:rPr>
        <w:t xml:space="preserve">5.3.11. Фотосъемку и (или) видеозапись (видеосъемку) приемки поставленного товара осуществляет должностное лицо </w:t>
      </w:r>
      <w:r w:rsidRPr="00B44EE8">
        <w:rPr>
          <w:kern w:val="3"/>
          <w:sz w:val="22"/>
          <w:szCs w:val="22"/>
          <w:lang w:eastAsia="ar-SA"/>
        </w:rPr>
        <w:t>Заказчика</w:t>
      </w:r>
      <w:r w:rsidRPr="00B44EE8">
        <w:rPr>
          <w:color w:val="000000"/>
          <w:sz w:val="22"/>
          <w:szCs w:val="22"/>
          <w:lang w:eastAsia="ar-SA"/>
        </w:rPr>
        <w:t>, наделенное соответствующими полномочиями.</w:t>
      </w:r>
    </w:p>
    <w:p w14:paraId="71720BCA"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14:paraId="3F3B3107" w14:textId="2C1AC114"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5.3.13.</w:t>
      </w:r>
      <w:r w:rsidR="00EE50AA">
        <w:rPr>
          <w:color w:val="000000"/>
          <w:sz w:val="22"/>
          <w:szCs w:val="22"/>
          <w:lang w:eastAsia="ar-SA"/>
        </w:rPr>
        <w:t xml:space="preserve"> </w:t>
      </w:r>
      <w:r w:rsidRPr="00B44EE8">
        <w:rPr>
          <w:color w:val="000000"/>
          <w:sz w:val="22"/>
          <w:szCs w:val="22"/>
          <w:lang w:eastAsia="ar-SA"/>
        </w:rPr>
        <w:t xml:space="preserve">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предусмотренных </w:t>
      </w:r>
      <w:r w:rsidR="007A276F">
        <w:rPr>
          <w:color w:val="000000"/>
          <w:sz w:val="22"/>
          <w:szCs w:val="22"/>
          <w:lang w:eastAsia="ar-SA"/>
        </w:rPr>
        <w:t>Контракт</w:t>
      </w:r>
      <w:r w:rsidRPr="00B44EE8">
        <w:rPr>
          <w:color w:val="000000"/>
          <w:sz w:val="22"/>
          <w:szCs w:val="22"/>
          <w:lang w:eastAsia="ar-SA"/>
        </w:rPr>
        <w:t>ом.</w:t>
      </w:r>
    </w:p>
    <w:p w14:paraId="5CD4C211" w14:textId="29568931"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 xml:space="preserve">Факты неисполнения и (или) ненадлежащего исполнения Поставщиком обязательств по </w:t>
      </w:r>
      <w:r w:rsidR="007A276F">
        <w:rPr>
          <w:color w:val="000000"/>
          <w:sz w:val="22"/>
          <w:szCs w:val="22"/>
          <w:lang w:eastAsia="ar-SA"/>
        </w:rPr>
        <w:t>Контракт</w:t>
      </w:r>
      <w:r w:rsidRPr="00B44EE8">
        <w:rPr>
          <w:color w:val="000000"/>
          <w:sz w:val="22"/>
          <w:szCs w:val="22"/>
          <w:lang w:eastAsia="ar-SA"/>
        </w:rPr>
        <w:t>у подробно фиксируются посредством фотосъемки и (или) видеозаписи (видеосъемки).</w:t>
      </w:r>
    </w:p>
    <w:p w14:paraId="6925EEEC" w14:textId="510E3D8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5.3.14. Полученные в ходе приемки фото- и (или) видеоматериалы в обязательном порядке должны содержать отметку о дате, времени фотосъемки и(или) видеозаписи (видеосъемки).</w:t>
      </w:r>
      <w:r w:rsidR="009306DB">
        <w:rPr>
          <w:color w:val="000000"/>
          <w:sz w:val="22"/>
          <w:szCs w:val="22"/>
          <w:lang w:eastAsia="ar-SA"/>
        </w:rPr>
        <w:t xml:space="preserve"> </w:t>
      </w:r>
    </w:p>
    <w:p w14:paraId="6F4BD163"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sz w:val="22"/>
          <w:szCs w:val="22"/>
          <w:lang w:eastAsia="ar-SA"/>
        </w:rPr>
      </w:pPr>
      <w:r w:rsidRPr="00B44EE8">
        <w:rPr>
          <w:color w:val="000000"/>
          <w:sz w:val="22"/>
          <w:szCs w:val="22"/>
          <w:lang w:eastAsia="ar-SA"/>
        </w:rPr>
        <w:t xml:space="preserve">Перед началом видеозаписи (видеосъемки) ответственное за видеозапись (видеосъемку) лицо </w:t>
      </w:r>
      <w:r w:rsidRPr="00B44EE8">
        <w:rPr>
          <w:kern w:val="3"/>
          <w:sz w:val="22"/>
          <w:szCs w:val="22"/>
          <w:lang w:eastAsia="ar-SA"/>
        </w:rPr>
        <w:t>Заказчика</w:t>
      </w:r>
      <w:r w:rsidRPr="00B44EE8">
        <w:rPr>
          <w:color w:val="000000"/>
          <w:sz w:val="22"/>
          <w:szCs w:val="22"/>
          <w:lang w:eastAsia="ar-SA"/>
        </w:rPr>
        <w:t xml:space="preserve"> озвучивает фамилию, имя, отчество и должность(ти), присутствующего(их) ответственного(ых) лица (лиц) за приемку товара, информацию о дате, месте и времени видеозаписи (видеосъемки).</w:t>
      </w:r>
    </w:p>
    <w:p w14:paraId="4AACB442"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5E8C1407"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 xml:space="preserve">Информация о ведении фотосъемки и(или) видеозаписи (видеосъемки) включается в Акт приёма-передачи товара. </w:t>
      </w:r>
    </w:p>
    <w:p w14:paraId="3EE93865" w14:textId="07FA88F1" w:rsidR="00552BCB" w:rsidRPr="00B44EE8" w:rsidRDefault="00552BCB" w:rsidP="00552BCB">
      <w:pPr>
        <w:shd w:val="clear" w:color="auto" w:fill="FFFFFF"/>
        <w:tabs>
          <w:tab w:val="left" w:pos="426"/>
        </w:tabs>
        <w:suppressAutoHyphens/>
        <w:autoSpaceDE w:val="0"/>
        <w:autoSpaceDN w:val="0"/>
        <w:spacing w:line="240" w:lineRule="auto"/>
        <w:textAlignment w:val="baseline"/>
        <w:rPr>
          <w:sz w:val="22"/>
          <w:szCs w:val="22"/>
          <w:lang w:eastAsia="ar-SA"/>
        </w:rPr>
      </w:pPr>
      <w:r w:rsidRPr="00B44EE8">
        <w:rPr>
          <w:color w:val="000000"/>
          <w:sz w:val="22"/>
          <w:szCs w:val="22"/>
          <w:lang w:eastAsia="ar-SA"/>
        </w:rPr>
        <w:t xml:space="preserve">Фото- и (или) видеоматериалы хранятся </w:t>
      </w:r>
      <w:r w:rsidRPr="00B44EE8">
        <w:rPr>
          <w:kern w:val="3"/>
          <w:sz w:val="22"/>
          <w:szCs w:val="22"/>
          <w:lang w:eastAsia="ar-SA"/>
        </w:rPr>
        <w:t>Заказчиком</w:t>
      </w:r>
      <w:r w:rsidR="009306DB">
        <w:rPr>
          <w:kern w:val="3"/>
          <w:sz w:val="22"/>
          <w:szCs w:val="22"/>
          <w:lang w:eastAsia="ar-SA"/>
        </w:rPr>
        <w:t xml:space="preserve"> </w:t>
      </w:r>
      <w:r w:rsidRPr="00B44EE8">
        <w:rPr>
          <w:color w:val="000000"/>
          <w:sz w:val="22"/>
          <w:szCs w:val="22"/>
          <w:lang w:eastAsia="ar-SA"/>
        </w:rPr>
        <w:t>в течение гарантийного срока, но не менее трех лет с даты осуществления приемки товара.</w:t>
      </w:r>
    </w:p>
    <w:p w14:paraId="14254B18" w14:textId="7C3FECA2"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7A276F">
        <w:rPr>
          <w:color w:val="000000"/>
          <w:sz w:val="22"/>
          <w:szCs w:val="22"/>
          <w:lang w:eastAsia="ar-SA"/>
        </w:rPr>
        <w:t>Контракт</w:t>
      </w:r>
      <w:r w:rsidRPr="00B44EE8">
        <w:rPr>
          <w:color w:val="000000"/>
          <w:sz w:val="22"/>
          <w:szCs w:val="22"/>
          <w:lang w:eastAsia="ar-SA"/>
        </w:rPr>
        <w:t>у.</w:t>
      </w:r>
    </w:p>
    <w:p w14:paraId="75BE875F"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5.4. Поставщик за свой счет и своими силами должен произвести уборку упаковки и прочего мусора, образовавшегося в ходе приемки товара.</w:t>
      </w:r>
    </w:p>
    <w:p w14:paraId="65383C62" w14:textId="3D6E50E9" w:rsidR="00501351" w:rsidRPr="00B44EE8" w:rsidRDefault="00501351" w:rsidP="00BE2F7D">
      <w:pPr>
        <w:pStyle w:val="ae"/>
        <w:ind w:firstLine="567"/>
        <w:rPr>
          <w:sz w:val="22"/>
          <w:szCs w:val="22"/>
        </w:rPr>
      </w:pPr>
      <w:r w:rsidRPr="00B44EE8">
        <w:rPr>
          <w:kern w:val="16"/>
          <w:sz w:val="22"/>
          <w:szCs w:val="22"/>
        </w:rPr>
        <w:t xml:space="preserve">5.5. </w:t>
      </w:r>
      <w:r w:rsidRPr="00B44EE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21F83F4" w14:textId="1FC92312" w:rsidR="00501351" w:rsidRPr="00B44EE8" w:rsidRDefault="00501351" w:rsidP="00501351">
      <w:pPr>
        <w:pStyle w:val="ae"/>
        <w:ind w:firstLine="567"/>
        <w:rPr>
          <w:color w:val="000000"/>
          <w:sz w:val="22"/>
          <w:szCs w:val="22"/>
          <w:lang w:eastAsia="en-US"/>
        </w:rPr>
      </w:pPr>
      <w:r w:rsidRPr="00B44EE8">
        <w:rPr>
          <w:sz w:val="22"/>
          <w:szCs w:val="22"/>
        </w:rPr>
        <w:t xml:space="preserve">5.5.1. Заказчиком на основании результатов приемки, проведенной уполномоченным представителем Заказчика в соответствии с условиями настоящего </w:t>
      </w:r>
      <w:r w:rsidR="007A276F">
        <w:rPr>
          <w:sz w:val="22"/>
          <w:szCs w:val="22"/>
        </w:rPr>
        <w:t>Контракт</w:t>
      </w:r>
      <w:r w:rsidRPr="00B44EE8">
        <w:rPr>
          <w:sz w:val="22"/>
          <w:szCs w:val="22"/>
        </w:rPr>
        <w:t>а и</w:t>
      </w:r>
      <w:r w:rsidR="009306DB">
        <w:rPr>
          <w:sz w:val="22"/>
          <w:szCs w:val="22"/>
        </w:rPr>
        <w:t xml:space="preserve"> </w:t>
      </w:r>
      <w:r w:rsidRPr="00B44EE8">
        <w:rPr>
          <w:sz w:val="22"/>
          <w:szCs w:val="22"/>
        </w:rPr>
        <w:t>Федерального закона</w:t>
      </w:r>
      <w:r w:rsidRPr="00B44EE8">
        <w:rPr>
          <w:iCs/>
          <w:sz w:val="22"/>
          <w:szCs w:val="22"/>
        </w:rPr>
        <w:t xml:space="preserve"> от 05.04.2013 № 44-ФЗ «О </w:t>
      </w:r>
      <w:r w:rsidR="007A276F">
        <w:rPr>
          <w:iCs/>
          <w:sz w:val="22"/>
          <w:szCs w:val="22"/>
        </w:rPr>
        <w:t>Контракт</w:t>
      </w:r>
      <w:r w:rsidRPr="00B44EE8">
        <w:rPr>
          <w:iCs/>
          <w:sz w:val="22"/>
          <w:szCs w:val="22"/>
        </w:rPr>
        <w:t xml:space="preserve">ной системе в сфере закупок товаров, работ, услуг для обеспечения государственных и муниципальных нужд» </w:t>
      </w:r>
      <w:r w:rsidRPr="00B44EE8">
        <w:rPr>
          <w:sz w:val="22"/>
          <w:szCs w:val="22"/>
        </w:rPr>
        <w:t xml:space="preserve">подписывается </w:t>
      </w:r>
      <w:r w:rsidR="00BE2F7D">
        <w:rPr>
          <w:sz w:val="22"/>
          <w:szCs w:val="22"/>
        </w:rPr>
        <w:t xml:space="preserve">Акт </w:t>
      </w:r>
      <w:r w:rsidRPr="00B44EE8">
        <w:rPr>
          <w:sz w:val="22"/>
          <w:szCs w:val="22"/>
        </w:rPr>
        <w:t>о приёмке</w:t>
      </w:r>
      <w:r w:rsidR="00BE2F7D">
        <w:rPr>
          <w:sz w:val="22"/>
          <w:szCs w:val="22"/>
        </w:rPr>
        <w:t xml:space="preserve"> товара</w:t>
      </w:r>
      <w:r w:rsidRPr="00B44EE8">
        <w:rPr>
          <w:color w:val="000000"/>
          <w:sz w:val="22"/>
          <w:szCs w:val="22"/>
          <w:lang w:eastAsia="en-US"/>
        </w:rPr>
        <w:t xml:space="preserve">, или формируется мотивированный отказ от приемки, в котором указываются недостатки и сроки их устранения. </w:t>
      </w:r>
    </w:p>
    <w:p w14:paraId="77B9ECC4" w14:textId="4498196D"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5.6. </w:t>
      </w:r>
      <w:r w:rsidR="00BE2F7D">
        <w:rPr>
          <w:sz w:val="22"/>
          <w:szCs w:val="22"/>
        </w:rPr>
        <w:t>Д</w:t>
      </w:r>
      <w:r w:rsidRPr="00B44EE8">
        <w:rPr>
          <w:sz w:val="22"/>
          <w:szCs w:val="22"/>
        </w:rPr>
        <w:t xml:space="preserve">окумент о приёмке считается подписанным с момента подписания его Заказчиком и Поставщиком </w:t>
      </w:r>
    </w:p>
    <w:p w14:paraId="182260F3" w14:textId="0EF039F0" w:rsidR="00552BCB" w:rsidRPr="00B44EE8" w:rsidRDefault="00552BCB" w:rsidP="00552BCB">
      <w:pPr>
        <w:tabs>
          <w:tab w:val="left" w:pos="426"/>
        </w:tabs>
        <w:spacing w:line="240" w:lineRule="auto"/>
        <w:rPr>
          <w:color w:val="000000"/>
          <w:sz w:val="22"/>
          <w:szCs w:val="22"/>
          <w:lang w:eastAsia="en-US"/>
        </w:rPr>
      </w:pPr>
      <w:r w:rsidRPr="00B44EE8">
        <w:rPr>
          <w:sz w:val="22"/>
          <w:szCs w:val="22"/>
        </w:rPr>
        <w:t xml:space="preserve">5.7. </w:t>
      </w:r>
      <w:r w:rsidRPr="00B44EE8">
        <w:rPr>
          <w:color w:val="000000"/>
          <w:sz w:val="22"/>
          <w:szCs w:val="22"/>
          <w:lang w:eastAsia="en-US"/>
        </w:rPr>
        <w:t>После устранения недостатков, послуживших основанием для не</w:t>
      </w:r>
      <w:r w:rsidR="002F2146">
        <w:rPr>
          <w:color w:val="000000"/>
          <w:sz w:val="22"/>
          <w:szCs w:val="22"/>
          <w:lang w:eastAsia="en-US"/>
        </w:rPr>
        <w:t xml:space="preserve"> </w:t>
      </w:r>
      <w:r w:rsidRPr="00B44EE8">
        <w:rPr>
          <w:color w:val="000000"/>
          <w:sz w:val="22"/>
          <w:szCs w:val="22"/>
          <w:lang w:eastAsia="en-US"/>
        </w:rPr>
        <w:t>подписани</w:t>
      </w:r>
      <w:r w:rsidR="002F2146">
        <w:rPr>
          <w:color w:val="000000"/>
          <w:sz w:val="22"/>
          <w:szCs w:val="22"/>
          <w:lang w:eastAsia="en-US"/>
        </w:rPr>
        <w:t>я</w:t>
      </w:r>
      <w:r w:rsidRPr="00B44EE8">
        <w:rPr>
          <w:color w:val="000000"/>
          <w:sz w:val="22"/>
          <w:szCs w:val="22"/>
          <w:lang w:eastAsia="en-US"/>
        </w:rPr>
        <w:t xml:space="preserve"> </w:t>
      </w:r>
      <w:r w:rsidR="00BE2F7D">
        <w:rPr>
          <w:color w:val="000000"/>
          <w:sz w:val="22"/>
          <w:szCs w:val="22"/>
          <w:lang w:eastAsia="en-US"/>
        </w:rPr>
        <w:t>Акта о пр</w:t>
      </w:r>
      <w:r w:rsidR="002F2146">
        <w:rPr>
          <w:color w:val="000000"/>
          <w:sz w:val="22"/>
          <w:szCs w:val="22"/>
          <w:lang w:eastAsia="en-US"/>
        </w:rPr>
        <w:t>и</w:t>
      </w:r>
      <w:r w:rsidR="00BE2F7D">
        <w:rPr>
          <w:color w:val="000000"/>
          <w:sz w:val="22"/>
          <w:szCs w:val="22"/>
          <w:lang w:eastAsia="en-US"/>
        </w:rPr>
        <w:t>емке товара</w:t>
      </w:r>
      <w:r w:rsidRPr="00B44EE8">
        <w:rPr>
          <w:color w:val="000000"/>
          <w:sz w:val="22"/>
          <w:szCs w:val="22"/>
          <w:lang w:eastAsia="en-US"/>
        </w:rPr>
        <w:t xml:space="preserve">, Поставщик и Заказчик подписывают документ о приемке в порядке и сроки, предусмотренные </w:t>
      </w:r>
      <w:r w:rsidR="007A276F">
        <w:rPr>
          <w:color w:val="000000"/>
          <w:sz w:val="22"/>
          <w:szCs w:val="22"/>
          <w:lang w:eastAsia="en-US"/>
        </w:rPr>
        <w:t>Контракт</w:t>
      </w:r>
      <w:r w:rsidRPr="00B44EE8">
        <w:rPr>
          <w:color w:val="000000"/>
          <w:sz w:val="22"/>
          <w:szCs w:val="22"/>
          <w:lang w:eastAsia="en-US"/>
        </w:rPr>
        <w:t>ом.</w:t>
      </w:r>
    </w:p>
    <w:p w14:paraId="79EE0D43" w14:textId="7AEE8CC1"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5.8. В случае неисполнения или ненадлежащего исполнения Поставщиком обязательств, предусмотренных </w:t>
      </w:r>
      <w:r w:rsidR="007A276F">
        <w:rPr>
          <w:sz w:val="22"/>
          <w:szCs w:val="22"/>
        </w:rPr>
        <w:t>Контракт</w:t>
      </w:r>
      <w:r w:rsidRPr="00B44EE8">
        <w:rPr>
          <w:sz w:val="22"/>
          <w:szCs w:val="22"/>
        </w:rPr>
        <w:t>ом, Заказчик производит удержание неустойки (штрафа, пеней)</w:t>
      </w:r>
      <w:r w:rsidRPr="00B44EE8">
        <w:rPr>
          <w:i/>
          <w:sz w:val="22"/>
          <w:szCs w:val="22"/>
        </w:rPr>
        <w:t xml:space="preserve"> </w:t>
      </w:r>
      <w:r w:rsidRPr="00B44EE8">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B44EE8">
        <w:rPr>
          <w:rFonts w:eastAsia="Calibri"/>
          <w:sz w:val="22"/>
          <w:szCs w:val="22"/>
          <w:lang w:eastAsia="en-US"/>
        </w:rPr>
        <w:t>на основании документа</w:t>
      </w:r>
      <w:r w:rsidR="00B212DF" w:rsidRPr="00B44EE8">
        <w:rPr>
          <w:rFonts w:eastAsia="Calibri"/>
          <w:sz w:val="22"/>
          <w:szCs w:val="22"/>
          <w:lang w:eastAsia="en-US"/>
        </w:rPr>
        <w:t>,</w:t>
      </w:r>
      <w:r w:rsidRPr="00B44EE8">
        <w:rPr>
          <w:rFonts w:eastAsia="Calibri"/>
          <w:sz w:val="22"/>
          <w:szCs w:val="22"/>
          <w:lang w:eastAsia="en-US"/>
        </w:rPr>
        <w:t xml:space="preserve"> составленного в соответствии с пунктом 5.6 </w:t>
      </w:r>
      <w:r w:rsidR="007A276F">
        <w:rPr>
          <w:rFonts w:eastAsia="Calibri"/>
          <w:sz w:val="22"/>
          <w:szCs w:val="22"/>
          <w:lang w:eastAsia="en-US"/>
        </w:rPr>
        <w:t>Контракт</w:t>
      </w:r>
      <w:r w:rsidRPr="00B44EE8">
        <w:rPr>
          <w:rFonts w:eastAsia="Calibri"/>
          <w:sz w:val="22"/>
          <w:szCs w:val="22"/>
          <w:lang w:eastAsia="en-US"/>
        </w:rPr>
        <w:t>а, не позднее сроков</w:t>
      </w:r>
      <w:r w:rsidR="00200D03">
        <w:rPr>
          <w:rFonts w:eastAsia="Calibri"/>
          <w:sz w:val="22"/>
          <w:szCs w:val="22"/>
          <w:lang w:eastAsia="en-US"/>
        </w:rPr>
        <w:t>,</w:t>
      </w:r>
      <w:r w:rsidRPr="00B44EE8">
        <w:rPr>
          <w:rFonts w:eastAsia="Calibri"/>
          <w:sz w:val="22"/>
          <w:szCs w:val="22"/>
          <w:lang w:eastAsia="en-US"/>
        </w:rPr>
        <w:t xml:space="preserve"> установленных в пункте </w:t>
      </w:r>
      <w:r w:rsidR="004145DD">
        <w:rPr>
          <w:rFonts w:eastAsia="Calibri"/>
          <w:sz w:val="22"/>
          <w:szCs w:val="22"/>
          <w:lang w:eastAsia="en-US"/>
        </w:rPr>
        <w:t>4.1.</w:t>
      </w:r>
      <w:r w:rsidRPr="00B44EE8">
        <w:rPr>
          <w:rFonts w:eastAsia="Calibri"/>
          <w:sz w:val="22"/>
          <w:szCs w:val="22"/>
          <w:lang w:eastAsia="en-US"/>
        </w:rPr>
        <w:t xml:space="preserve"> </w:t>
      </w:r>
      <w:r w:rsidR="007A276F">
        <w:rPr>
          <w:rFonts w:eastAsia="Calibri"/>
          <w:sz w:val="22"/>
          <w:szCs w:val="22"/>
          <w:lang w:eastAsia="en-US"/>
        </w:rPr>
        <w:t>Контракт</w:t>
      </w:r>
      <w:r w:rsidRPr="00B44EE8">
        <w:rPr>
          <w:rFonts w:eastAsia="Calibri"/>
          <w:sz w:val="22"/>
          <w:szCs w:val="22"/>
          <w:lang w:eastAsia="en-US"/>
        </w:rPr>
        <w:t xml:space="preserve">а. </w:t>
      </w:r>
    </w:p>
    <w:p w14:paraId="3C7FAC04" w14:textId="3D2354BF" w:rsidR="00552BCB" w:rsidRPr="00B44EE8" w:rsidRDefault="00552BCB" w:rsidP="00552BCB">
      <w:pPr>
        <w:tabs>
          <w:tab w:val="left" w:pos="426"/>
        </w:tabs>
        <w:spacing w:line="240" w:lineRule="auto"/>
        <w:rPr>
          <w:sz w:val="22"/>
          <w:szCs w:val="22"/>
        </w:rPr>
      </w:pPr>
      <w:r w:rsidRPr="00B44EE8">
        <w:rPr>
          <w:kern w:val="16"/>
          <w:sz w:val="22"/>
          <w:szCs w:val="22"/>
        </w:rPr>
        <w:t xml:space="preserve">5.9. </w:t>
      </w:r>
      <w:r w:rsidRPr="00B44EE8">
        <w:rPr>
          <w:sz w:val="22"/>
          <w:szCs w:val="22"/>
        </w:rPr>
        <w:t>Риск случайной гибели или случайного повреждения Товара до его приемки</w:t>
      </w:r>
      <w:r w:rsidR="00BE2F7D">
        <w:rPr>
          <w:sz w:val="22"/>
          <w:szCs w:val="22"/>
        </w:rPr>
        <w:t xml:space="preserve"> </w:t>
      </w:r>
      <w:r w:rsidRPr="00B44EE8">
        <w:rPr>
          <w:sz w:val="22"/>
          <w:szCs w:val="22"/>
        </w:rPr>
        <w:t>Заказчиком несет Поставщик.</w:t>
      </w:r>
    </w:p>
    <w:p w14:paraId="08F6E5DB" w14:textId="3266D7FC" w:rsidR="00552BCB" w:rsidRPr="00B44EE8" w:rsidRDefault="00552BCB" w:rsidP="00552BCB">
      <w:pPr>
        <w:tabs>
          <w:tab w:val="left" w:pos="426"/>
        </w:tabs>
        <w:spacing w:line="240" w:lineRule="auto"/>
        <w:rPr>
          <w:color w:val="000000"/>
          <w:sz w:val="22"/>
          <w:szCs w:val="22"/>
          <w:lang w:eastAsia="en-US"/>
        </w:rPr>
      </w:pPr>
      <w:r w:rsidRPr="00B44EE8">
        <w:rPr>
          <w:sz w:val="22"/>
          <w:szCs w:val="22"/>
        </w:rPr>
        <w:t xml:space="preserve">5.10. Поставщик обеспечивает соответствующее хранение Товара до момента его приемки Заказчиком. </w:t>
      </w:r>
      <w:r w:rsidRPr="00B44EE8">
        <w:rPr>
          <w:color w:val="000000"/>
          <w:sz w:val="22"/>
          <w:szCs w:val="22"/>
          <w:lang w:eastAsia="en-US"/>
        </w:rPr>
        <w:t xml:space="preserve">Со дня подписания </w:t>
      </w:r>
      <w:r w:rsidR="00BE2F7D">
        <w:rPr>
          <w:color w:val="000000"/>
          <w:sz w:val="22"/>
          <w:szCs w:val="22"/>
          <w:lang w:eastAsia="en-US"/>
        </w:rPr>
        <w:t xml:space="preserve">Акта </w:t>
      </w:r>
      <w:r w:rsidRPr="00B44EE8">
        <w:rPr>
          <w:color w:val="000000"/>
          <w:sz w:val="22"/>
          <w:szCs w:val="22"/>
          <w:lang w:eastAsia="en-US"/>
        </w:rPr>
        <w:t>о приемке</w:t>
      </w:r>
      <w:r w:rsidR="00BE2F7D">
        <w:rPr>
          <w:color w:val="000000"/>
          <w:sz w:val="22"/>
          <w:szCs w:val="22"/>
          <w:lang w:eastAsia="en-US"/>
        </w:rPr>
        <w:t xml:space="preserve"> товара</w:t>
      </w:r>
      <w:r w:rsidRPr="00B44EE8">
        <w:rPr>
          <w:color w:val="000000"/>
          <w:sz w:val="22"/>
          <w:szCs w:val="22"/>
          <w:lang w:eastAsia="en-US"/>
        </w:rPr>
        <w:t xml:space="preserve"> Заказчиком риск случайной гибели, утраты или повреждения Товара переходит к Заказчику.</w:t>
      </w:r>
    </w:p>
    <w:p w14:paraId="02DCB238" w14:textId="48C18012" w:rsidR="00552BCB" w:rsidRPr="00B44EE8" w:rsidRDefault="00552BCB" w:rsidP="00552BCB">
      <w:pPr>
        <w:tabs>
          <w:tab w:val="left" w:pos="426"/>
        </w:tabs>
        <w:spacing w:line="240" w:lineRule="auto"/>
        <w:rPr>
          <w:sz w:val="22"/>
          <w:szCs w:val="22"/>
        </w:rPr>
      </w:pPr>
      <w:r w:rsidRPr="00B44EE8">
        <w:rPr>
          <w:sz w:val="22"/>
          <w:szCs w:val="22"/>
        </w:rPr>
        <w:lastRenderedPageBreak/>
        <w:t xml:space="preserve">5.11.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w:t>
      </w:r>
      <w:r w:rsidR="007A276F">
        <w:rPr>
          <w:sz w:val="22"/>
          <w:szCs w:val="22"/>
        </w:rPr>
        <w:t>Контракт</w:t>
      </w:r>
      <w:r w:rsidRPr="00B44EE8">
        <w:rPr>
          <w:sz w:val="22"/>
          <w:szCs w:val="22"/>
        </w:rPr>
        <w:t>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5 (пяти) рабочих дней с момента уведомления.</w:t>
      </w:r>
    </w:p>
    <w:p w14:paraId="67ADAF89" w14:textId="2B46F575" w:rsidR="00552BCB" w:rsidRPr="00072B17" w:rsidRDefault="00552BCB" w:rsidP="00552BCB">
      <w:pPr>
        <w:tabs>
          <w:tab w:val="left" w:pos="426"/>
        </w:tabs>
        <w:spacing w:line="240" w:lineRule="auto"/>
        <w:rPr>
          <w:sz w:val="22"/>
          <w:szCs w:val="22"/>
        </w:rPr>
      </w:pPr>
      <w:r w:rsidRPr="00072B17">
        <w:rPr>
          <w:sz w:val="22"/>
          <w:szCs w:val="22"/>
        </w:rPr>
        <w:t xml:space="preserve">В течение </w:t>
      </w:r>
      <w:r w:rsidR="001613AE">
        <w:rPr>
          <w:sz w:val="22"/>
          <w:szCs w:val="22"/>
        </w:rPr>
        <w:t>30</w:t>
      </w:r>
      <w:r w:rsidRPr="00072B17">
        <w:rPr>
          <w:sz w:val="22"/>
          <w:szCs w:val="22"/>
        </w:rPr>
        <w:t xml:space="preserve"> (</w:t>
      </w:r>
      <w:r w:rsidR="001613AE">
        <w:rPr>
          <w:sz w:val="22"/>
          <w:szCs w:val="22"/>
        </w:rPr>
        <w:t>тридцати</w:t>
      </w:r>
      <w:r w:rsidR="00A1067D" w:rsidRPr="00072B17">
        <w:rPr>
          <w:sz w:val="22"/>
          <w:szCs w:val="22"/>
        </w:rPr>
        <w:t>)</w:t>
      </w:r>
      <w:r w:rsidRPr="00072B17">
        <w:rPr>
          <w:sz w:val="22"/>
          <w:szCs w:val="22"/>
        </w:rPr>
        <w:t xml:space="preserve"> </w:t>
      </w:r>
      <w:r w:rsidR="001613AE">
        <w:rPr>
          <w:sz w:val="22"/>
          <w:szCs w:val="22"/>
        </w:rPr>
        <w:t xml:space="preserve">календарных </w:t>
      </w:r>
      <w:r w:rsidRPr="00072B17">
        <w:rPr>
          <w:sz w:val="22"/>
          <w:szCs w:val="22"/>
        </w:rPr>
        <w:t xml:space="preserve">дней после подписания Акта о выявленных нарушениях качества Товара, Поставщик обязан заменить Товар ненадлежащего качества, </w:t>
      </w:r>
      <w:r w:rsidR="00AE73F1" w:rsidRPr="00072B17">
        <w:rPr>
          <w:sz w:val="22"/>
          <w:szCs w:val="22"/>
        </w:rPr>
        <w:t xml:space="preserve">новым </w:t>
      </w:r>
      <w:r w:rsidRPr="00072B17">
        <w:rPr>
          <w:sz w:val="22"/>
          <w:szCs w:val="22"/>
        </w:rPr>
        <w:t>Товаром надлежащего качества.</w:t>
      </w:r>
    </w:p>
    <w:p w14:paraId="619855FE" w14:textId="298B11D2" w:rsidR="007B243A" w:rsidRPr="00B44EE8" w:rsidRDefault="00552BCB" w:rsidP="007B243A">
      <w:pPr>
        <w:tabs>
          <w:tab w:val="left" w:pos="426"/>
        </w:tabs>
        <w:spacing w:line="240" w:lineRule="auto"/>
        <w:rPr>
          <w:b/>
          <w:sz w:val="22"/>
          <w:szCs w:val="22"/>
        </w:rPr>
      </w:pPr>
      <w:r w:rsidRPr="00B44EE8">
        <w:rPr>
          <w:sz w:val="22"/>
          <w:szCs w:val="22"/>
        </w:rPr>
        <w:t xml:space="preserve">5.12.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7A276F">
        <w:rPr>
          <w:sz w:val="22"/>
          <w:szCs w:val="22"/>
        </w:rPr>
        <w:t>Контракт</w:t>
      </w:r>
      <w:r w:rsidRPr="00B44EE8">
        <w:rPr>
          <w:sz w:val="22"/>
          <w:szCs w:val="22"/>
        </w:rPr>
        <w:t xml:space="preserve">а и (или) принять решение об одностороннем отказе от исполнения </w:t>
      </w:r>
      <w:r w:rsidR="007A276F">
        <w:rPr>
          <w:sz w:val="22"/>
          <w:szCs w:val="22"/>
        </w:rPr>
        <w:t>Контракт</w:t>
      </w:r>
      <w:r w:rsidRPr="00B44EE8">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7A276F">
        <w:rPr>
          <w:sz w:val="22"/>
          <w:szCs w:val="22"/>
        </w:rPr>
        <w:t>Контракт</w:t>
      </w:r>
      <w:r w:rsidRPr="00B44EE8">
        <w:rPr>
          <w:sz w:val="22"/>
          <w:szCs w:val="22"/>
        </w:rPr>
        <w:t>у.</w:t>
      </w:r>
    </w:p>
    <w:p w14:paraId="77DFEB4D" w14:textId="47C91203" w:rsidR="00B44EE8" w:rsidRPr="00B44EE8" w:rsidRDefault="00A1406F" w:rsidP="00E06B24">
      <w:pPr>
        <w:pStyle w:val="afffff0"/>
      </w:pPr>
      <w:r>
        <w:t>6</w:t>
      </w:r>
      <w:r w:rsidR="00B44EE8" w:rsidRPr="00B44EE8">
        <w:t>. Ответственность сторон</w:t>
      </w:r>
    </w:p>
    <w:p w14:paraId="6452E4AD" w14:textId="289F25EE" w:rsidR="00B44EE8" w:rsidRPr="00B44EE8" w:rsidRDefault="00A1406F" w:rsidP="00B44EE8">
      <w:pPr>
        <w:tabs>
          <w:tab w:val="left" w:pos="426"/>
        </w:tabs>
        <w:spacing w:line="240" w:lineRule="auto"/>
        <w:rPr>
          <w:kern w:val="16"/>
          <w:sz w:val="22"/>
          <w:szCs w:val="22"/>
        </w:rPr>
      </w:pPr>
      <w:r>
        <w:rPr>
          <w:kern w:val="16"/>
          <w:sz w:val="22"/>
          <w:szCs w:val="22"/>
        </w:rPr>
        <w:t>6</w:t>
      </w:r>
      <w:r w:rsidR="00B44EE8" w:rsidRPr="00B44EE8">
        <w:rPr>
          <w:kern w:val="16"/>
          <w:sz w:val="22"/>
          <w:szCs w:val="22"/>
        </w:rPr>
        <w:t xml:space="preserve">.1. Стороны несут ответственность за неисполнение и ненадлежащее исполнение </w:t>
      </w:r>
      <w:r w:rsidR="007A276F">
        <w:rPr>
          <w:kern w:val="16"/>
          <w:sz w:val="22"/>
          <w:szCs w:val="22"/>
        </w:rPr>
        <w:t>Контракт</w:t>
      </w:r>
      <w:r w:rsidR="00B44EE8" w:rsidRPr="00B44EE8">
        <w:rPr>
          <w:kern w:val="16"/>
          <w:sz w:val="22"/>
          <w:szCs w:val="22"/>
        </w:rPr>
        <w:t xml:space="preserve">а, в том числе за неполное и (или) несвоевременное исполнение своих обязательств по </w:t>
      </w:r>
      <w:r w:rsidR="007A276F">
        <w:rPr>
          <w:kern w:val="16"/>
          <w:sz w:val="22"/>
          <w:szCs w:val="22"/>
        </w:rPr>
        <w:t>Контракт</w:t>
      </w:r>
      <w:r w:rsidR="00B44EE8" w:rsidRPr="00B44EE8">
        <w:rPr>
          <w:kern w:val="16"/>
          <w:sz w:val="22"/>
          <w:szCs w:val="22"/>
        </w:rPr>
        <w:t xml:space="preserve">у, в соответствии с положениями Гражданского кодекса Российской Федерации, Федерального закона от 05.04.2013 № 44-ФЗ «О </w:t>
      </w:r>
      <w:r w:rsidR="007A276F">
        <w:rPr>
          <w:kern w:val="16"/>
          <w:sz w:val="22"/>
          <w:szCs w:val="22"/>
        </w:rPr>
        <w:t>Контракт</w:t>
      </w:r>
      <w:r w:rsidR="00B44EE8" w:rsidRPr="00B44EE8">
        <w:rPr>
          <w:kern w:val="16"/>
          <w:sz w:val="22"/>
          <w:szCs w:val="22"/>
        </w:rPr>
        <w:t>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6117A6D7" w14:textId="176821F1" w:rsidR="002F2146" w:rsidRDefault="00A1406F" w:rsidP="002F2146">
      <w:pPr>
        <w:tabs>
          <w:tab w:val="left" w:pos="426"/>
        </w:tabs>
        <w:spacing w:line="240" w:lineRule="auto"/>
        <w:rPr>
          <w:sz w:val="22"/>
          <w:szCs w:val="22"/>
        </w:rPr>
      </w:pPr>
      <w:r>
        <w:rPr>
          <w:sz w:val="22"/>
          <w:szCs w:val="22"/>
        </w:rPr>
        <w:t>6</w:t>
      </w:r>
      <w:r w:rsidR="00B44EE8" w:rsidRPr="00B44EE8">
        <w:rPr>
          <w:sz w:val="22"/>
          <w:szCs w:val="22"/>
        </w:rPr>
        <w:t xml:space="preserve">.2. </w:t>
      </w:r>
      <w:bookmarkStart w:id="5" w:name="P57"/>
      <w:bookmarkStart w:id="6" w:name="P82"/>
      <w:bookmarkEnd w:id="5"/>
      <w:bookmarkEnd w:id="6"/>
      <w:r w:rsidR="002F2146" w:rsidRPr="002F2146">
        <w:rPr>
          <w:sz w:val="22"/>
          <w:szCs w:val="22"/>
        </w:rPr>
        <w:t>Неустойка (штраф, пени) начисляется за каждый день просрочки исполнения обязательства, а также за каждый факт неисполнения или ненадлежащего исполнения обязательств, предусмотренных Контрактом</w:t>
      </w:r>
      <w:r w:rsidR="002F2146">
        <w:rPr>
          <w:sz w:val="22"/>
          <w:szCs w:val="22"/>
        </w:rPr>
        <w:t>.</w:t>
      </w:r>
    </w:p>
    <w:p w14:paraId="5228E8A3" w14:textId="2A55D398" w:rsidR="00B44EE8" w:rsidRPr="00583045" w:rsidRDefault="00A1406F" w:rsidP="002F2146">
      <w:pPr>
        <w:tabs>
          <w:tab w:val="left" w:pos="426"/>
        </w:tabs>
        <w:spacing w:line="240" w:lineRule="auto"/>
        <w:rPr>
          <w:sz w:val="22"/>
          <w:szCs w:val="22"/>
        </w:rPr>
      </w:pPr>
      <w:r>
        <w:rPr>
          <w:sz w:val="22"/>
          <w:szCs w:val="22"/>
        </w:rPr>
        <w:t>6</w:t>
      </w:r>
      <w:r w:rsidR="00B44EE8" w:rsidRPr="00B44EE8">
        <w:rPr>
          <w:sz w:val="22"/>
          <w:szCs w:val="22"/>
        </w:rPr>
        <w:t xml:space="preserve">.3. </w:t>
      </w:r>
      <w:r w:rsidR="002F2146" w:rsidRPr="002F2146">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w:t>
      </w:r>
      <w:r w:rsidR="002F2146" w:rsidRPr="002F2146">
        <w:rPr>
          <w:bCs/>
          <w:sz w:val="22"/>
          <w:szCs w:val="22"/>
        </w:rPr>
        <w:t>1/300 (одной трехсотой) действующей на дату уплаты пени ключевой ставки Центрального банка Российской Федерации</w:t>
      </w:r>
      <w:r w:rsidR="002F2146" w:rsidRPr="002F2146">
        <w:rPr>
          <w:sz w:val="22"/>
          <w:szCs w:val="22"/>
        </w:rPr>
        <w:t xml:space="preserve"> от цены Контракта, уменьшенной на сумму обязательств, фактически исполненных Поставщиком.</w:t>
      </w:r>
    </w:p>
    <w:p w14:paraId="3EED57F5" w14:textId="679E92A5" w:rsidR="002F2146"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583045">
        <w:rPr>
          <w:sz w:val="22"/>
          <w:szCs w:val="22"/>
        </w:rPr>
        <w:t xml:space="preserve">.4. </w:t>
      </w:r>
      <w:r w:rsidR="002F2146" w:rsidRPr="002F2146">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уплачивает Заказчику штраф. Размер штрафа составляет </w:t>
      </w:r>
      <w:r w:rsidR="002F2146" w:rsidRPr="002F2146">
        <w:rPr>
          <w:bCs/>
          <w:sz w:val="22"/>
          <w:szCs w:val="22"/>
        </w:rPr>
        <w:t>10% цены Контракта</w:t>
      </w:r>
      <w:r w:rsidR="002F2146" w:rsidRPr="002F2146">
        <w:rPr>
          <w:sz w:val="22"/>
          <w:szCs w:val="22"/>
        </w:rPr>
        <w:t xml:space="preserve"> (в случае если цена Контракта не превышает 3 млн рублей) </w:t>
      </w:r>
    </w:p>
    <w:p w14:paraId="10458190" w14:textId="694F37E9" w:rsidR="002F2146"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583045">
        <w:rPr>
          <w:sz w:val="22"/>
          <w:szCs w:val="22"/>
        </w:rPr>
        <w:t xml:space="preserve">.5. </w:t>
      </w:r>
      <w:r w:rsidR="002F2146" w:rsidRPr="002F2146">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в размере </w:t>
      </w:r>
      <w:r w:rsidR="002F2146" w:rsidRPr="002F2146">
        <w:rPr>
          <w:bCs/>
          <w:sz w:val="22"/>
          <w:szCs w:val="22"/>
        </w:rPr>
        <w:t>1 000 (одна тысяча) рублей</w:t>
      </w:r>
      <w:r w:rsidR="002F2146">
        <w:rPr>
          <w:sz w:val="22"/>
          <w:szCs w:val="22"/>
        </w:rPr>
        <w:t>.</w:t>
      </w:r>
    </w:p>
    <w:p w14:paraId="396BD0E3" w14:textId="410D3596" w:rsidR="002F2146"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B44EE8">
        <w:rPr>
          <w:sz w:val="22"/>
          <w:szCs w:val="22"/>
        </w:rPr>
        <w:t xml:space="preserve">.6. </w:t>
      </w:r>
      <w:r w:rsidR="002F2146" w:rsidRPr="002F2146">
        <w:rPr>
          <w:sz w:val="22"/>
          <w:szCs w:val="22"/>
        </w:rPr>
        <w:t xml:space="preserve">В случае просрочки исполнения Заказчиком обязательств по оплате Товара,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w:t>
      </w:r>
      <w:r w:rsidR="002F2146" w:rsidRPr="002F2146">
        <w:rPr>
          <w:bCs/>
          <w:sz w:val="22"/>
          <w:szCs w:val="22"/>
        </w:rPr>
        <w:t>1/300 (одной трехсотой) действующей на дату уплаты пени ключевой ставки Центрального банка Российской Федерации</w:t>
      </w:r>
      <w:r w:rsidR="002F2146" w:rsidRPr="002F2146">
        <w:rPr>
          <w:sz w:val="22"/>
          <w:szCs w:val="22"/>
        </w:rPr>
        <w:t xml:space="preserve"> от не уплаченной в срок суммы</w:t>
      </w:r>
      <w:r w:rsidR="002F2146">
        <w:rPr>
          <w:sz w:val="22"/>
          <w:szCs w:val="22"/>
        </w:rPr>
        <w:t>.</w:t>
      </w:r>
    </w:p>
    <w:p w14:paraId="701E1647" w14:textId="67880CA3" w:rsidR="00B44EE8" w:rsidRPr="00B44EE8"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B44EE8">
        <w:rPr>
          <w:sz w:val="22"/>
          <w:szCs w:val="22"/>
        </w:rPr>
        <w:t xml:space="preserve">.7. </w:t>
      </w:r>
      <w:r w:rsidR="002F2146" w:rsidRPr="002F2146">
        <w:rPr>
          <w:sz w:val="22"/>
          <w:szCs w:val="22"/>
        </w:rPr>
        <w:t xml:space="preserve">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Заказчик уплачивает Поставщику штраф в размере </w:t>
      </w:r>
      <w:r w:rsidR="002F2146" w:rsidRPr="002F2146">
        <w:rPr>
          <w:bCs/>
          <w:sz w:val="22"/>
          <w:szCs w:val="22"/>
        </w:rPr>
        <w:t>1 000 (одна тысяча) рублей</w:t>
      </w:r>
      <w:r w:rsidR="002F2146" w:rsidRPr="002F2146">
        <w:rPr>
          <w:sz w:val="22"/>
          <w:szCs w:val="22"/>
        </w:rPr>
        <w:t xml:space="preserve"> (при цене Контракта до 3 млн рублей включительно). </w:t>
      </w:r>
    </w:p>
    <w:p w14:paraId="4D4996D5" w14:textId="30ED8972" w:rsidR="00B44EE8" w:rsidRPr="00B44EE8" w:rsidRDefault="00A1406F" w:rsidP="00B44EE8">
      <w:pPr>
        <w:widowControl w:val="0"/>
        <w:tabs>
          <w:tab w:val="left" w:pos="426"/>
        </w:tabs>
        <w:autoSpaceDE w:val="0"/>
        <w:autoSpaceDN w:val="0"/>
        <w:adjustRightInd w:val="0"/>
        <w:spacing w:line="240" w:lineRule="auto"/>
        <w:rPr>
          <w:sz w:val="22"/>
          <w:szCs w:val="22"/>
        </w:rPr>
      </w:pPr>
      <w:r>
        <w:rPr>
          <w:sz w:val="22"/>
          <w:szCs w:val="22"/>
        </w:rPr>
        <w:t>6</w:t>
      </w:r>
      <w:r w:rsidR="00B44EE8" w:rsidRPr="00B44EE8">
        <w:rPr>
          <w:sz w:val="22"/>
          <w:szCs w:val="22"/>
        </w:rPr>
        <w:t>.</w:t>
      </w:r>
      <w:r w:rsidR="002F2146">
        <w:rPr>
          <w:sz w:val="22"/>
          <w:szCs w:val="22"/>
        </w:rPr>
        <w:t>8</w:t>
      </w:r>
      <w:r w:rsidR="00B44EE8" w:rsidRPr="00B44EE8">
        <w:rPr>
          <w:sz w:val="22"/>
          <w:szCs w:val="22"/>
        </w:rPr>
        <w:t xml:space="preserve">. Общая сумма начисленных штрафов за неисполнение или ненадлежащее исполнение Поставщиком обязательств, предусмотренных </w:t>
      </w:r>
      <w:r w:rsidR="007A276F">
        <w:rPr>
          <w:sz w:val="22"/>
          <w:szCs w:val="22"/>
        </w:rPr>
        <w:t>Контракт</w:t>
      </w:r>
      <w:r w:rsidR="00B44EE8" w:rsidRPr="00B44EE8">
        <w:rPr>
          <w:sz w:val="22"/>
          <w:szCs w:val="22"/>
        </w:rPr>
        <w:t xml:space="preserve">ом, не может превышать цену </w:t>
      </w:r>
      <w:r w:rsidR="007A276F">
        <w:rPr>
          <w:sz w:val="22"/>
          <w:szCs w:val="22"/>
        </w:rPr>
        <w:t>Контракт</w:t>
      </w:r>
      <w:r w:rsidR="00B44EE8" w:rsidRPr="00B44EE8">
        <w:rPr>
          <w:sz w:val="22"/>
          <w:szCs w:val="22"/>
        </w:rPr>
        <w:t>а.</w:t>
      </w:r>
    </w:p>
    <w:p w14:paraId="1B2C38BB" w14:textId="5A206DB9" w:rsidR="00B44EE8" w:rsidRPr="00B44EE8" w:rsidRDefault="00B44EE8" w:rsidP="00B44EE8">
      <w:pPr>
        <w:widowControl w:val="0"/>
        <w:tabs>
          <w:tab w:val="left" w:pos="426"/>
        </w:tabs>
        <w:autoSpaceDE w:val="0"/>
        <w:autoSpaceDN w:val="0"/>
        <w:adjustRightInd w:val="0"/>
        <w:spacing w:line="240" w:lineRule="auto"/>
        <w:rPr>
          <w:sz w:val="22"/>
          <w:szCs w:val="22"/>
        </w:rPr>
      </w:pPr>
      <w:r w:rsidRPr="00B44EE8">
        <w:rPr>
          <w:sz w:val="22"/>
          <w:szCs w:val="22"/>
        </w:rPr>
        <w:t xml:space="preserve">Общая сумма начисленных штрафов за ненадлежащее исполнение </w:t>
      </w:r>
      <w:r w:rsidR="00B71F35">
        <w:rPr>
          <w:sz w:val="22"/>
          <w:szCs w:val="22"/>
        </w:rPr>
        <w:t>З</w:t>
      </w:r>
      <w:r w:rsidRPr="00B44EE8">
        <w:rPr>
          <w:sz w:val="22"/>
          <w:szCs w:val="22"/>
        </w:rPr>
        <w:t xml:space="preserve">аказчиком обязательств, предусмотренных </w:t>
      </w:r>
      <w:r w:rsidR="007A276F">
        <w:rPr>
          <w:sz w:val="22"/>
          <w:szCs w:val="22"/>
        </w:rPr>
        <w:t>Контракт</w:t>
      </w:r>
      <w:r w:rsidRPr="00B44EE8">
        <w:rPr>
          <w:sz w:val="22"/>
          <w:szCs w:val="22"/>
        </w:rPr>
        <w:t xml:space="preserve">ом, не может превышать цену </w:t>
      </w:r>
      <w:r w:rsidR="007A276F">
        <w:rPr>
          <w:sz w:val="22"/>
          <w:szCs w:val="22"/>
        </w:rPr>
        <w:t>Контракт</w:t>
      </w:r>
      <w:r w:rsidRPr="00B44EE8">
        <w:rPr>
          <w:sz w:val="22"/>
          <w:szCs w:val="22"/>
        </w:rPr>
        <w:t>а.</w:t>
      </w:r>
    </w:p>
    <w:p w14:paraId="0A891F20" w14:textId="633D723B" w:rsidR="00B44EE8" w:rsidRPr="00B44EE8" w:rsidRDefault="00A1406F" w:rsidP="00B44EE8">
      <w:pPr>
        <w:widowControl w:val="0"/>
        <w:tabs>
          <w:tab w:val="left" w:pos="426"/>
        </w:tabs>
        <w:spacing w:line="240" w:lineRule="auto"/>
        <w:rPr>
          <w:sz w:val="22"/>
          <w:szCs w:val="22"/>
        </w:rPr>
      </w:pPr>
      <w:r>
        <w:rPr>
          <w:sz w:val="22"/>
          <w:szCs w:val="22"/>
        </w:rPr>
        <w:t>6</w:t>
      </w:r>
      <w:r w:rsidR="00B44EE8" w:rsidRPr="00B44EE8">
        <w:rPr>
          <w:sz w:val="22"/>
          <w:szCs w:val="22"/>
        </w:rPr>
        <w:t>.</w:t>
      </w:r>
      <w:r w:rsidR="006F46C8" w:rsidRPr="006F46C8">
        <w:rPr>
          <w:sz w:val="22"/>
          <w:szCs w:val="22"/>
        </w:rPr>
        <w:t>9</w:t>
      </w:r>
      <w:r w:rsidR="00B44EE8" w:rsidRPr="00B44EE8">
        <w:rPr>
          <w:sz w:val="22"/>
          <w:szCs w:val="22"/>
        </w:rPr>
        <w:t>.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14:paraId="2BFA6F4F" w14:textId="0278C928" w:rsidR="00B44EE8" w:rsidRPr="00B44EE8" w:rsidRDefault="00A1406F" w:rsidP="00E06B24">
      <w:pPr>
        <w:pStyle w:val="ConsPlusNormal"/>
        <w:tabs>
          <w:tab w:val="left" w:pos="426"/>
        </w:tabs>
        <w:ind w:firstLine="567"/>
        <w:jc w:val="both"/>
        <w:rPr>
          <w:sz w:val="22"/>
          <w:szCs w:val="22"/>
        </w:rPr>
      </w:pPr>
      <w:r>
        <w:rPr>
          <w:rFonts w:ascii="Times New Roman" w:hAnsi="Times New Roman" w:cs="Times New Roman"/>
          <w:sz w:val="22"/>
          <w:szCs w:val="22"/>
        </w:rPr>
        <w:lastRenderedPageBreak/>
        <w:t>6</w:t>
      </w:r>
      <w:r w:rsidR="00B44EE8" w:rsidRPr="00B44EE8">
        <w:rPr>
          <w:rFonts w:ascii="Times New Roman" w:hAnsi="Times New Roman" w:cs="Times New Roman"/>
          <w:sz w:val="22"/>
          <w:szCs w:val="22"/>
        </w:rPr>
        <w:t>.1</w:t>
      </w:r>
      <w:r w:rsidR="006F46C8" w:rsidRPr="005C6623">
        <w:rPr>
          <w:rFonts w:ascii="Times New Roman" w:hAnsi="Times New Roman" w:cs="Times New Roman"/>
          <w:sz w:val="22"/>
          <w:szCs w:val="22"/>
        </w:rPr>
        <w:t>0</w:t>
      </w:r>
      <w:r w:rsidR="00B44EE8" w:rsidRPr="00B44EE8">
        <w:rPr>
          <w:rFonts w:ascii="Times New Roman" w:hAnsi="Times New Roman" w:cs="Times New Roman"/>
          <w:sz w:val="22"/>
          <w:szCs w:val="22"/>
        </w:rPr>
        <w:t xml:space="preserve">. </w:t>
      </w:r>
      <w:r w:rsidR="00B44EE8" w:rsidRPr="00B44EE8">
        <w:rPr>
          <w:rFonts w:ascii="Times New Roman" w:hAnsi="Times New Roman" w:cs="Times New Roman"/>
          <w:color w:val="000000"/>
          <w:sz w:val="22"/>
          <w:szCs w:val="22"/>
          <w:lang w:eastAsia="en-US"/>
        </w:rPr>
        <w:t xml:space="preserve">Уплата Поставщиком неустойки или применение иной формы ответственности не освобождает его от исполнения обязательств по настоящему </w:t>
      </w:r>
      <w:r w:rsidR="007A276F">
        <w:rPr>
          <w:rFonts w:ascii="Times New Roman" w:hAnsi="Times New Roman" w:cs="Times New Roman"/>
          <w:color w:val="000000"/>
          <w:sz w:val="22"/>
          <w:szCs w:val="22"/>
          <w:lang w:eastAsia="en-US"/>
        </w:rPr>
        <w:t>Контракт</w:t>
      </w:r>
      <w:r w:rsidR="00B44EE8" w:rsidRPr="00B44EE8">
        <w:rPr>
          <w:rFonts w:ascii="Times New Roman" w:hAnsi="Times New Roman" w:cs="Times New Roman"/>
          <w:color w:val="000000"/>
          <w:sz w:val="22"/>
          <w:szCs w:val="22"/>
          <w:lang w:eastAsia="en-US"/>
        </w:rPr>
        <w:t>у.</w:t>
      </w:r>
    </w:p>
    <w:p w14:paraId="418CEFC2" w14:textId="0538ED80" w:rsidR="00B44EE8" w:rsidRPr="00B44EE8" w:rsidRDefault="00A1406F" w:rsidP="00E06B24">
      <w:pPr>
        <w:pStyle w:val="afffff0"/>
      </w:pPr>
      <w:r>
        <w:t>7</w:t>
      </w:r>
      <w:r w:rsidR="00B44EE8" w:rsidRPr="00B44EE8">
        <w:t>. Форс-мажорные обстоятельства</w:t>
      </w:r>
    </w:p>
    <w:p w14:paraId="56D6B8F2" w14:textId="127A7D8F"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.1. Стороны освобождаются от ответственности за частичное или полное невыполнение обязательств по </w:t>
      </w:r>
      <w:r w:rsidR="007A276F">
        <w:rPr>
          <w:sz w:val="22"/>
          <w:szCs w:val="22"/>
        </w:rPr>
        <w:t>Контракт</w:t>
      </w:r>
      <w:r w:rsidR="00B44EE8" w:rsidRPr="00B44EE8">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7A276F">
        <w:rPr>
          <w:sz w:val="22"/>
          <w:szCs w:val="22"/>
        </w:rPr>
        <w:t>Контракт</w:t>
      </w:r>
      <w:r w:rsidR="00B44EE8" w:rsidRPr="00B44EE8">
        <w:rPr>
          <w:sz w:val="22"/>
          <w:szCs w:val="22"/>
        </w:rPr>
        <w:t xml:space="preserve">а. </w:t>
      </w:r>
    </w:p>
    <w:p w14:paraId="06820318" w14:textId="3AC46A6F"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.2. Сторона, для которой создалась невозможность выполнения обязательств по </w:t>
      </w:r>
      <w:r w:rsidR="007A276F">
        <w:rPr>
          <w:sz w:val="22"/>
          <w:szCs w:val="22"/>
        </w:rPr>
        <w:t>Контракт</w:t>
      </w:r>
      <w:r w:rsidR="00B44EE8" w:rsidRPr="00B44EE8">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4BD67C4" w14:textId="5F5438C3"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.3. Обязанность доказать наличие обстоятельств непреодолимой силы лежит на Стороне </w:t>
      </w:r>
      <w:r w:rsidR="007A276F">
        <w:rPr>
          <w:sz w:val="22"/>
          <w:szCs w:val="22"/>
        </w:rPr>
        <w:t>Контракт</w:t>
      </w:r>
      <w:r w:rsidR="00B44EE8" w:rsidRPr="00B44EE8">
        <w:rPr>
          <w:sz w:val="22"/>
          <w:szCs w:val="22"/>
        </w:rPr>
        <w:t xml:space="preserve">а, не выполнившей свои обязательства по </w:t>
      </w:r>
      <w:r w:rsidR="007A276F">
        <w:rPr>
          <w:sz w:val="22"/>
          <w:szCs w:val="22"/>
        </w:rPr>
        <w:t>Контракт</w:t>
      </w:r>
      <w:r w:rsidR="00B44EE8" w:rsidRPr="00B44EE8">
        <w:rPr>
          <w:sz w:val="22"/>
          <w:szCs w:val="22"/>
        </w:rPr>
        <w:t>у.</w:t>
      </w:r>
    </w:p>
    <w:p w14:paraId="31429EF3" w14:textId="77777777" w:rsidR="00B44EE8" w:rsidRPr="00B44EE8" w:rsidRDefault="00B44EE8" w:rsidP="00B44EE8">
      <w:pPr>
        <w:pStyle w:val="ae"/>
        <w:tabs>
          <w:tab w:val="left" w:pos="426"/>
        </w:tabs>
        <w:ind w:firstLine="567"/>
        <w:rPr>
          <w:sz w:val="22"/>
          <w:szCs w:val="22"/>
        </w:rPr>
      </w:pPr>
      <w:r w:rsidRPr="00B44EE8">
        <w:rPr>
          <w:sz w:val="22"/>
          <w:szCs w:val="22"/>
        </w:rP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14:paraId="06C457F3" w14:textId="0A229DE4"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.4. Если обстоятельства и их последствия будут длиться более 1 (одного) месяца, то стороны расторгают </w:t>
      </w:r>
      <w:r w:rsidR="007A276F">
        <w:rPr>
          <w:sz w:val="22"/>
          <w:szCs w:val="22"/>
        </w:rPr>
        <w:t>Контракт</w:t>
      </w:r>
      <w:r w:rsidR="00B44EE8" w:rsidRPr="00B44EE8">
        <w:rPr>
          <w:sz w:val="22"/>
          <w:szCs w:val="22"/>
        </w:rPr>
        <w:t>. В этом случае ни одна из сторон не имеет права потребовать от другой стороны возмещения убытков.</w:t>
      </w:r>
    </w:p>
    <w:p w14:paraId="356EBA07" w14:textId="0B43B9EB" w:rsidR="00B44EE8" w:rsidRPr="00B44EE8" w:rsidRDefault="00A1406F" w:rsidP="00E06B24">
      <w:pPr>
        <w:pStyle w:val="afffff0"/>
      </w:pPr>
      <w:r>
        <w:t>8</w:t>
      </w:r>
      <w:r w:rsidR="00B44EE8" w:rsidRPr="00B44EE8">
        <w:t>. Порядок разрешения споров</w:t>
      </w:r>
    </w:p>
    <w:p w14:paraId="73E37395" w14:textId="15CA9147" w:rsidR="00B44EE8" w:rsidRPr="00B44EE8" w:rsidRDefault="00A1406F" w:rsidP="00B44EE8">
      <w:pPr>
        <w:pStyle w:val="ae"/>
        <w:tabs>
          <w:tab w:val="left" w:pos="426"/>
        </w:tabs>
        <w:ind w:firstLine="567"/>
        <w:rPr>
          <w:sz w:val="22"/>
          <w:szCs w:val="22"/>
        </w:rPr>
      </w:pPr>
      <w:r>
        <w:rPr>
          <w:sz w:val="22"/>
          <w:szCs w:val="22"/>
        </w:rPr>
        <w:t>8</w:t>
      </w:r>
      <w:r w:rsidR="00B44EE8" w:rsidRPr="00B44EE8">
        <w:rPr>
          <w:sz w:val="22"/>
          <w:szCs w:val="22"/>
        </w:rPr>
        <w:t xml:space="preserve">.1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7A276F">
        <w:rPr>
          <w:sz w:val="22"/>
          <w:szCs w:val="22"/>
        </w:rPr>
        <w:t>Контракт</w:t>
      </w:r>
      <w:r w:rsidR="00B44EE8" w:rsidRPr="00B44EE8">
        <w:rPr>
          <w:sz w:val="22"/>
          <w:szCs w:val="22"/>
        </w:rPr>
        <w:t>а.</w:t>
      </w:r>
    </w:p>
    <w:p w14:paraId="77D6218C" w14:textId="44A8394E" w:rsidR="00B44EE8" w:rsidRPr="00B44EE8" w:rsidRDefault="00A1406F" w:rsidP="00B44EE8">
      <w:pPr>
        <w:tabs>
          <w:tab w:val="left" w:pos="426"/>
        </w:tabs>
        <w:spacing w:line="240" w:lineRule="auto"/>
        <w:rPr>
          <w:sz w:val="22"/>
          <w:szCs w:val="22"/>
        </w:rPr>
      </w:pPr>
      <w:r>
        <w:rPr>
          <w:sz w:val="22"/>
          <w:szCs w:val="22"/>
        </w:rPr>
        <w:t>8</w:t>
      </w:r>
      <w:r w:rsidR="00B44EE8" w:rsidRPr="00B44EE8">
        <w:rPr>
          <w:sz w:val="22"/>
          <w:szCs w:val="22"/>
        </w:rPr>
        <w:t xml:space="preserve">.2. Все разногласия и споры, которые могут возникнуть при исполнении настоящего </w:t>
      </w:r>
      <w:r w:rsidR="007A276F">
        <w:rPr>
          <w:sz w:val="22"/>
          <w:szCs w:val="22"/>
        </w:rPr>
        <w:t>Контракт</w:t>
      </w:r>
      <w:r w:rsidR="00B44EE8" w:rsidRPr="00B44EE8">
        <w:rPr>
          <w:sz w:val="22"/>
          <w:szCs w:val="22"/>
        </w:rPr>
        <w:t>а, подлежат предварительному разрешению путем переговоров, в том числе в претензионном порядке.</w:t>
      </w:r>
    </w:p>
    <w:p w14:paraId="6CD1F2F7" w14:textId="54CCE712" w:rsidR="00B44EE8" w:rsidRPr="00B44EE8" w:rsidRDefault="00A1406F" w:rsidP="00B44EE8">
      <w:pPr>
        <w:tabs>
          <w:tab w:val="left" w:pos="426"/>
        </w:tabs>
        <w:spacing w:line="240" w:lineRule="auto"/>
        <w:rPr>
          <w:sz w:val="22"/>
          <w:szCs w:val="22"/>
        </w:rPr>
      </w:pPr>
      <w:r>
        <w:rPr>
          <w:sz w:val="22"/>
          <w:szCs w:val="22"/>
        </w:rPr>
        <w:t>8</w:t>
      </w:r>
      <w:r w:rsidR="00B44EE8" w:rsidRPr="00B44EE8">
        <w:rPr>
          <w:sz w:val="22"/>
          <w:szCs w:val="22"/>
        </w:rPr>
        <w:t xml:space="preserve">.3. Претензия оформляется в письменной форме и направляется той Стороне по </w:t>
      </w:r>
      <w:r w:rsidR="007A276F">
        <w:rPr>
          <w:sz w:val="22"/>
          <w:szCs w:val="22"/>
        </w:rPr>
        <w:t>Контракт</w:t>
      </w:r>
      <w:r w:rsidR="00B44EE8" w:rsidRPr="00B44EE8">
        <w:rPr>
          <w:sz w:val="22"/>
          <w:szCs w:val="22"/>
        </w:rPr>
        <w:t xml:space="preserve">у, которой допущены нарушения его условий. В претензии перечисляются допущенные при исполнении </w:t>
      </w:r>
      <w:r w:rsidR="007A276F">
        <w:rPr>
          <w:sz w:val="22"/>
          <w:szCs w:val="22"/>
        </w:rPr>
        <w:t>Контракт</w:t>
      </w:r>
      <w:r w:rsidR="00B44EE8" w:rsidRPr="00B44EE8">
        <w:rPr>
          <w:sz w:val="22"/>
          <w:szCs w:val="22"/>
        </w:rPr>
        <w:t xml:space="preserve">а нарушения со ссылкой на соответствующие положения </w:t>
      </w:r>
      <w:r w:rsidR="007A276F">
        <w:rPr>
          <w:sz w:val="22"/>
          <w:szCs w:val="22"/>
        </w:rPr>
        <w:t>Контракт</w:t>
      </w:r>
      <w:r w:rsidR="00B44EE8" w:rsidRPr="00B44EE8">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D62D85A" w14:textId="1C665771" w:rsidR="00B44EE8" w:rsidRPr="00B44EE8" w:rsidRDefault="00A1406F" w:rsidP="00B44EE8">
      <w:pPr>
        <w:tabs>
          <w:tab w:val="left" w:pos="426"/>
        </w:tabs>
        <w:spacing w:line="240" w:lineRule="auto"/>
        <w:rPr>
          <w:sz w:val="22"/>
          <w:szCs w:val="22"/>
        </w:rPr>
      </w:pPr>
      <w:r>
        <w:rPr>
          <w:sz w:val="22"/>
          <w:szCs w:val="22"/>
        </w:rPr>
        <w:t>8</w:t>
      </w:r>
      <w:r w:rsidR="00B44EE8" w:rsidRPr="00B44EE8">
        <w:rPr>
          <w:sz w:val="22"/>
          <w:szCs w:val="22"/>
        </w:rPr>
        <w:t>.4. Срок рассмотрения писем, уведомлений или претензий не может превышать 30 (тридцать)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3478FE3" w14:textId="744BA684" w:rsidR="00B44EE8" w:rsidRPr="00B44EE8" w:rsidRDefault="00A1406F" w:rsidP="00E06B24">
      <w:pPr>
        <w:tabs>
          <w:tab w:val="left" w:pos="426"/>
        </w:tabs>
        <w:spacing w:line="240" w:lineRule="auto"/>
        <w:rPr>
          <w:sz w:val="22"/>
          <w:szCs w:val="22"/>
        </w:rPr>
      </w:pPr>
      <w:r>
        <w:rPr>
          <w:sz w:val="22"/>
          <w:szCs w:val="22"/>
        </w:rPr>
        <w:t>8</w:t>
      </w:r>
      <w:r w:rsidR="00B44EE8" w:rsidRPr="00B44EE8">
        <w:rPr>
          <w:sz w:val="22"/>
          <w:szCs w:val="22"/>
        </w:rPr>
        <w:t xml:space="preserve">.5. Любые споры, разногласия и требования, возникающие из </w:t>
      </w:r>
      <w:r w:rsidR="007A276F">
        <w:rPr>
          <w:sz w:val="22"/>
          <w:szCs w:val="22"/>
        </w:rPr>
        <w:t>Контракт</w:t>
      </w:r>
      <w:r w:rsidR="00B44EE8" w:rsidRPr="00B44EE8">
        <w:rPr>
          <w:sz w:val="22"/>
          <w:szCs w:val="22"/>
        </w:rPr>
        <w:t>а, подлежат разрешению в Арбитражном суде Московской области.</w:t>
      </w:r>
    </w:p>
    <w:p w14:paraId="2B67C8C3" w14:textId="57CCA09F" w:rsidR="00B44EE8" w:rsidRPr="00B44EE8" w:rsidRDefault="00A1406F" w:rsidP="00E06B24">
      <w:pPr>
        <w:pStyle w:val="afffff0"/>
      </w:pPr>
      <w:r>
        <w:t>9</w:t>
      </w:r>
      <w:r w:rsidR="00B44EE8" w:rsidRPr="00B44EE8">
        <w:t xml:space="preserve">. Расторжение </w:t>
      </w:r>
      <w:r w:rsidR="007A276F">
        <w:t>Контракт</w:t>
      </w:r>
      <w:r w:rsidR="00B44EE8" w:rsidRPr="00B44EE8">
        <w:t>а</w:t>
      </w:r>
    </w:p>
    <w:p w14:paraId="478DBDC0" w14:textId="2476439E"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.1. Расторжение </w:t>
      </w:r>
      <w:r w:rsidR="007A276F">
        <w:rPr>
          <w:sz w:val="22"/>
          <w:szCs w:val="22"/>
        </w:rPr>
        <w:t>Контракт</w:t>
      </w:r>
      <w:r w:rsidR="00B44EE8" w:rsidRPr="00B44EE8">
        <w:rPr>
          <w:sz w:val="22"/>
          <w:szCs w:val="22"/>
        </w:rPr>
        <w:t xml:space="preserve">а допускается по соглашению Сторон, по решению суда, а также в случае одностороннего отказа Стороны </w:t>
      </w:r>
      <w:r w:rsidR="007A276F">
        <w:rPr>
          <w:sz w:val="22"/>
          <w:szCs w:val="22"/>
        </w:rPr>
        <w:t>Контракт</w:t>
      </w:r>
      <w:r w:rsidR="00B44EE8" w:rsidRPr="00B44EE8">
        <w:rPr>
          <w:sz w:val="22"/>
          <w:szCs w:val="22"/>
        </w:rPr>
        <w:t xml:space="preserve">а от исполнения </w:t>
      </w:r>
      <w:r w:rsidR="007A276F">
        <w:rPr>
          <w:sz w:val="22"/>
          <w:szCs w:val="22"/>
        </w:rPr>
        <w:t>Контракт</w:t>
      </w:r>
      <w:r w:rsidR="00B44EE8" w:rsidRPr="00B44EE8">
        <w:rPr>
          <w:sz w:val="22"/>
          <w:szCs w:val="22"/>
        </w:rPr>
        <w:t>а в соответствии с гражданским законодательством.</w:t>
      </w:r>
    </w:p>
    <w:p w14:paraId="23B55195" w14:textId="6A46A30D"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.2. Расторжение </w:t>
      </w:r>
      <w:r w:rsidR="007A276F">
        <w:rPr>
          <w:sz w:val="22"/>
          <w:szCs w:val="22"/>
        </w:rPr>
        <w:t>Контракт</w:t>
      </w:r>
      <w:r w:rsidR="00B44EE8" w:rsidRPr="00B44EE8">
        <w:rPr>
          <w:sz w:val="22"/>
          <w:szCs w:val="22"/>
        </w:rPr>
        <w:t xml:space="preserve">а по соглашению Сторон возможно в случае наступления условий, при которых для одной из Сторон или обеих Сторон дальнейшее исполнение обязательств по </w:t>
      </w:r>
      <w:r w:rsidR="007A276F">
        <w:rPr>
          <w:sz w:val="22"/>
          <w:szCs w:val="22"/>
        </w:rPr>
        <w:t>Контракт</w:t>
      </w:r>
      <w:r w:rsidR="00B44EE8" w:rsidRPr="00B44EE8">
        <w:rPr>
          <w:sz w:val="22"/>
          <w:szCs w:val="22"/>
        </w:rPr>
        <w:t xml:space="preserve">у невозможно либо возникает нецелесообразность исполнения </w:t>
      </w:r>
      <w:r w:rsidR="007A276F">
        <w:rPr>
          <w:sz w:val="22"/>
          <w:szCs w:val="22"/>
        </w:rPr>
        <w:t>Контракт</w:t>
      </w:r>
      <w:r w:rsidR="00B44EE8" w:rsidRPr="00B44EE8">
        <w:rPr>
          <w:sz w:val="22"/>
          <w:szCs w:val="22"/>
        </w:rPr>
        <w:t>а.</w:t>
      </w:r>
    </w:p>
    <w:p w14:paraId="7E078B01" w14:textId="1A409D38"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.3. В случае расторжения </w:t>
      </w:r>
      <w:r w:rsidR="007A276F">
        <w:rPr>
          <w:sz w:val="22"/>
          <w:szCs w:val="22"/>
        </w:rPr>
        <w:t>Контракт</w:t>
      </w:r>
      <w:r w:rsidR="00B44EE8" w:rsidRPr="00B44EE8">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7A276F">
        <w:rPr>
          <w:sz w:val="22"/>
          <w:szCs w:val="22"/>
        </w:rPr>
        <w:t>Контракт</w:t>
      </w:r>
      <w:r w:rsidR="00B44EE8" w:rsidRPr="00B44EE8">
        <w:rPr>
          <w:sz w:val="22"/>
          <w:szCs w:val="22"/>
        </w:rPr>
        <w:t xml:space="preserve">у, а Заказчик оплачивает расходы (издержки) Поставщика за фактически исполненные обязательства по </w:t>
      </w:r>
      <w:r w:rsidR="007A276F">
        <w:rPr>
          <w:sz w:val="22"/>
          <w:szCs w:val="22"/>
        </w:rPr>
        <w:t>Контракт</w:t>
      </w:r>
      <w:r w:rsidR="00B44EE8" w:rsidRPr="00B44EE8">
        <w:rPr>
          <w:sz w:val="22"/>
          <w:szCs w:val="22"/>
        </w:rPr>
        <w:t>у.</w:t>
      </w:r>
    </w:p>
    <w:p w14:paraId="026CA951" w14:textId="30F177EF"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.4. Требование о расторжении </w:t>
      </w:r>
      <w:r w:rsidR="007A276F">
        <w:rPr>
          <w:sz w:val="22"/>
          <w:szCs w:val="22"/>
        </w:rPr>
        <w:t>Контракт</w:t>
      </w:r>
      <w:r w:rsidR="00B44EE8" w:rsidRPr="00B44EE8">
        <w:rPr>
          <w:sz w:val="22"/>
          <w:szCs w:val="22"/>
        </w:rPr>
        <w:t xml:space="preserve">а может быть заявлено Стороной в суд только после получения отказа другой Стороны на предложение расторгнуть </w:t>
      </w:r>
      <w:r w:rsidR="007A276F">
        <w:rPr>
          <w:sz w:val="22"/>
          <w:szCs w:val="22"/>
        </w:rPr>
        <w:t>Контракт</w:t>
      </w:r>
      <w:r w:rsidR="00B44EE8" w:rsidRPr="00B44EE8">
        <w:rPr>
          <w:sz w:val="22"/>
          <w:szCs w:val="22"/>
        </w:rPr>
        <w:t xml:space="preserve"> либо неполучения ответа в течение 10 (десяти) дней с даты получения предложения о расторжении </w:t>
      </w:r>
      <w:r w:rsidR="007A276F">
        <w:rPr>
          <w:sz w:val="22"/>
          <w:szCs w:val="22"/>
        </w:rPr>
        <w:t>Контракт</w:t>
      </w:r>
      <w:r w:rsidR="00B44EE8" w:rsidRPr="00B44EE8">
        <w:rPr>
          <w:sz w:val="22"/>
          <w:szCs w:val="22"/>
        </w:rPr>
        <w:t>а.</w:t>
      </w:r>
    </w:p>
    <w:p w14:paraId="1DA836F5" w14:textId="08AD8CD1"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.5. Заказчик вправе принять решение одностороннем отказе от исполнения </w:t>
      </w:r>
      <w:r w:rsidR="007A276F">
        <w:rPr>
          <w:sz w:val="22"/>
          <w:szCs w:val="22"/>
        </w:rPr>
        <w:t>Контракт</w:t>
      </w:r>
      <w:r w:rsidR="00B44EE8" w:rsidRPr="00B44EE8">
        <w:rPr>
          <w:sz w:val="22"/>
          <w:szCs w:val="22"/>
        </w:rPr>
        <w:t xml:space="preserve">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7A276F">
        <w:rPr>
          <w:sz w:val="22"/>
          <w:szCs w:val="22"/>
        </w:rPr>
        <w:t>Контракт</w:t>
      </w:r>
      <w:r w:rsidR="00B44EE8" w:rsidRPr="00B44EE8">
        <w:rPr>
          <w:sz w:val="22"/>
          <w:szCs w:val="22"/>
        </w:rPr>
        <w:t xml:space="preserve">а может быть принято Заказчиком только при условии, что по результатам экспертизы </w:t>
      </w:r>
      <w:r w:rsidR="00B44EE8" w:rsidRPr="00B44EE8">
        <w:rPr>
          <w:sz w:val="22"/>
          <w:szCs w:val="22"/>
        </w:rPr>
        <w:lastRenderedPageBreak/>
        <w:t xml:space="preserve">поставленного товара в заключении эксперта, экспертной организации будут подтверждены нарушения условий </w:t>
      </w:r>
      <w:r w:rsidR="007A276F">
        <w:rPr>
          <w:sz w:val="22"/>
          <w:szCs w:val="22"/>
        </w:rPr>
        <w:t>Контракт</w:t>
      </w:r>
      <w:r w:rsidR="00B44EE8" w:rsidRPr="00B44EE8">
        <w:rPr>
          <w:sz w:val="22"/>
          <w:szCs w:val="22"/>
        </w:rPr>
        <w:t xml:space="preserve">а, послужившие основанием для одностороннего отказа Заказчика от исполнения </w:t>
      </w:r>
      <w:r w:rsidR="007A276F">
        <w:rPr>
          <w:sz w:val="22"/>
          <w:szCs w:val="22"/>
        </w:rPr>
        <w:t>Контракт</w:t>
      </w:r>
      <w:r w:rsidR="00B44EE8" w:rsidRPr="00B44EE8">
        <w:rPr>
          <w:sz w:val="22"/>
          <w:szCs w:val="22"/>
        </w:rPr>
        <w:t>а.</w:t>
      </w:r>
    </w:p>
    <w:p w14:paraId="59512720" w14:textId="4B6B1F84" w:rsidR="00B44EE8" w:rsidRPr="00B44EE8" w:rsidRDefault="00A1406F" w:rsidP="00B44EE8">
      <w:pPr>
        <w:tabs>
          <w:tab w:val="left" w:pos="426"/>
        </w:tabs>
        <w:spacing w:line="240" w:lineRule="auto"/>
        <w:rPr>
          <w:sz w:val="22"/>
          <w:szCs w:val="22"/>
        </w:rPr>
      </w:pPr>
      <w:r>
        <w:rPr>
          <w:sz w:val="22"/>
          <w:szCs w:val="22"/>
        </w:rPr>
        <w:t>9</w:t>
      </w:r>
      <w:r w:rsidR="00B44EE8" w:rsidRPr="00B44EE8">
        <w:rPr>
          <w:sz w:val="22"/>
          <w:szCs w:val="22"/>
        </w:rPr>
        <w:t>.6.</w:t>
      </w:r>
      <w:r w:rsidR="00B44EE8" w:rsidRPr="00B44EE8">
        <w:rPr>
          <w:color w:val="000000"/>
          <w:sz w:val="22"/>
          <w:szCs w:val="22"/>
          <w:lang w:eastAsia="en-US"/>
        </w:rPr>
        <w:t xml:space="preserve"> Односторонний отказ Заказчика от исполнения </w:t>
      </w:r>
      <w:r w:rsidR="007A276F">
        <w:rPr>
          <w:color w:val="000000"/>
          <w:sz w:val="22"/>
          <w:szCs w:val="22"/>
          <w:lang w:eastAsia="en-US"/>
        </w:rPr>
        <w:t>Контракт</w:t>
      </w:r>
      <w:r w:rsidR="00B44EE8" w:rsidRPr="00B44EE8">
        <w:rPr>
          <w:color w:val="000000"/>
          <w:sz w:val="22"/>
          <w:szCs w:val="22"/>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1956EA78" w14:textId="36D4EA7F"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.7. Решение Заказчика об одностороннем отказе от исполнения </w:t>
      </w:r>
      <w:r w:rsidR="007A276F">
        <w:rPr>
          <w:sz w:val="22"/>
          <w:szCs w:val="22"/>
        </w:rPr>
        <w:t>Контракт</w:t>
      </w:r>
      <w:r w:rsidR="00B44EE8" w:rsidRPr="00B44EE8">
        <w:rPr>
          <w:sz w:val="22"/>
          <w:szCs w:val="22"/>
        </w:rPr>
        <w:t xml:space="preserve">а вступает в силу, и </w:t>
      </w:r>
      <w:r w:rsidR="007A276F">
        <w:rPr>
          <w:sz w:val="22"/>
          <w:szCs w:val="22"/>
        </w:rPr>
        <w:t>Контракт</w:t>
      </w:r>
      <w:r w:rsidR="00B44EE8" w:rsidRPr="00B44EE8">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7A276F">
        <w:rPr>
          <w:sz w:val="22"/>
          <w:szCs w:val="22"/>
        </w:rPr>
        <w:t>Контракт</w:t>
      </w:r>
      <w:r w:rsidR="00B44EE8" w:rsidRPr="00B44EE8">
        <w:rPr>
          <w:sz w:val="22"/>
          <w:szCs w:val="22"/>
        </w:rPr>
        <w:t>а.</w:t>
      </w:r>
    </w:p>
    <w:p w14:paraId="366DAA07" w14:textId="7ED339BB"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.8. Заказчик обязан отменить не вступившее в силу решение об одностороннем отказе от исполнения </w:t>
      </w:r>
      <w:r w:rsidR="007A276F">
        <w:rPr>
          <w:sz w:val="22"/>
          <w:szCs w:val="22"/>
        </w:rPr>
        <w:t>Контракт</w:t>
      </w:r>
      <w:r w:rsidR="00B44EE8" w:rsidRPr="00B44EE8">
        <w:rPr>
          <w:sz w:val="22"/>
          <w:szCs w:val="22"/>
        </w:rPr>
        <w:t xml:space="preserve">а, в порядке и сроки, </w:t>
      </w:r>
      <w:r w:rsidR="00B44EE8" w:rsidRPr="00B44EE8">
        <w:rPr>
          <w:color w:val="000000"/>
          <w:sz w:val="22"/>
          <w:szCs w:val="22"/>
          <w:lang w:eastAsia="en-US"/>
        </w:rPr>
        <w:t xml:space="preserve">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28209D5F" w14:textId="082C9865"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.9. Заказчик принимает решение об одностороннем отказе от исполнения </w:t>
      </w:r>
      <w:r w:rsidR="007A276F">
        <w:rPr>
          <w:sz w:val="22"/>
          <w:szCs w:val="22"/>
        </w:rPr>
        <w:t>Контракт</w:t>
      </w:r>
      <w:r w:rsidR="00B44EE8" w:rsidRPr="00B44EE8">
        <w:rPr>
          <w:sz w:val="22"/>
          <w:szCs w:val="22"/>
        </w:rPr>
        <w:t>а, в случаях</w:t>
      </w:r>
      <w:r w:rsidR="00B44EE8" w:rsidRPr="00B44EE8">
        <w:rPr>
          <w:color w:val="000000"/>
          <w:sz w:val="22"/>
          <w:szCs w:val="22"/>
          <w:lang w:eastAsia="en-US"/>
        </w:rPr>
        <w:t xml:space="preserve"> и порядке, установленном частями 15-16 статьи 95 </w:t>
      </w:r>
      <w:r w:rsidR="00B44EE8" w:rsidRPr="00B44EE8">
        <w:rPr>
          <w:sz w:val="22"/>
          <w:szCs w:val="22"/>
        </w:rPr>
        <w:t>Федерального закона</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0641FC4A" w14:textId="28C80170" w:rsidR="00B44EE8" w:rsidRPr="00B44EE8" w:rsidRDefault="00A1406F" w:rsidP="00B44EE8">
      <w:pPr>
        <w:tabs>
          <w:tab w:val="left" w:pos="426"/>
        </w:tabs>
        <w:spacing w:line="240" w:lineRule="auto"/>
        <w:rPr>
          <w:sz w:val="22"/>
          <w:szCs w:val="22"/>
        </w:rPr>
      </w:pPr>
      <w:r>
        <w:rPr>
          <w:sz w:val="22"/>
          <w:szCs w:val="22"/>
        </w:rPr>
        <w:t>9</w:t>
      </w:r>
      <w:r w:rsidR="00B44EE8" w:rsidRPr="00B44EE8">
        <w:rPr>
          <w:sz w:val="22"/>
          <w:szCs w:val="22"/>
        </w:rPr>
        <w:t xml:space="preserve">.10. Поставщик вправе принять решения об одностороннем отказе от исполнения </w:t>
      </w:r>
      <w:r w:rsidR="007A276F">
        <w:rPr>
          <w:sz w:val="22"/>
          <w:szCs w:val="22"/>
        </w:rPr>
        <w:t>Контракт</w:t>
      </w:r>
      <w:r w:rsidR="00B44EE8" w:rsidRPr="00B44EE8">
        <w:rPr>
          <w:sz w:val="22"/>
          <w:szCs w:val="22"/>
        </w:rPr>
        <w:t>а по основаниям, предусмотренным Гражданским кодексом Российской Федерации для одностороннего отказа</w:t>
      </w:r>
      <w:r w:rsidR="00B44EE8" w:rsidRPr="00B44EE8">
        <w:rPr>
          <w:color w:val="000000"/>
          <w:sz w:val="22"/>
          <w:szCs w:val="22"/>
          <w:lang w:eastAsia="en-US"/>
        </w:rPr>
        <w:t xml:space="preserve"> отдельных видов обязательств</w:t>
      </w:r>
      <w:r w:rsidR="00B44EE8" w:rsidRPr="00B44EE8">
        <w:rPr>
          <w:sz w:val="22"/>
          <w:szCs w:val="22"/>
        </w:rPr>
        <w:t>.</w:t>
      </w:r>
      <w:r w:rsidR="00B44EE8" w:rsidRPr="00B44EE8">
        <w:rPr>
          <w:color w:val="000000"/>
          <w:sz w:val="22"/>
          <w:szCs w:val="22"/>
          <w:lang w:eastAsia="en-US"/>
        </w:rPr>
        <w:t xml:space="preserve"> Односторонний отказ Поставщика от исполнения </w:t>
      </w:r>
      <w:r w:rsidR="007A276F">
        <w:rPr>
          <w:color w:val="000000"/>
          <w:sz w:val="22"/>
          <w:szCs w:val="22"/>
          <w:lang w:eastAsia="en-US"/>
        </w:rPr>
        <w:t>Контракт</w:t>
      </w:r>
      <w:r w:rsidR="00B44EE8" w:rsidRPr="00B44EE8">
        <w:rPr>
          <w:color w:val="000000"/>
          <w:sz w:val="22"/>
          <w:szCs w:val="22"/>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2C784DE5" w14:textId="63286447"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.11. Поставщик обязан отменить не вступившее в силу решение об одностороннем отказе от исполнения </w:t>
      </w:r>
      <w:r w:rsidR="007A276F">
        <w:rPr>
          <w:sz w:val="22"/>
          <w:szCs w:val="22"/>
        </w:rPr>
        <w:t>Контракт</w:t>
      </w:r>
      <w:r w:rsidR="00B44EE8" w:rsidRPr="00B44EE8">
        <w:rPr>
          <w:sz w:val="22"/>
          <w:szCs w:val="22"/>
        </w:rPr>
        <w:t xml:space="preserve">а, в порядке и сроки, </w:t>
      </w:r>
      <w:r w:rsidR="00B44EE8" w:rsidRPr="00B44EE8">
        <w:rPr>
          <w:color w:val="000000"/>
          <w:sz w:val="22"/>
          <w:szCs w:val="22"/>
          <w:lang w:eastAsia="en-US"/>
        </w:rPr>
        <w:t xml:space="preserve">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25A18977" w14:textId="489B830E" w:rsidR="00B44EE8" w:rsidRPr="00B44EE8" w:rsidRDefault="00A1406F" w:rsidP="00E06B24">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.12. При расторжении </w:t>
      </w:r>
      <w:r w:rsidR="007A276F">
        <w:rPr>
          <w:sz w:val="22"/>
          <w:szCs w:val="22"/>
        </w:rPr>
        <w:t>Контракт</w:t>
      </w:r>
      <w:r w:rsidR="00B44EE8" w:rsidRPr="00B44EE8">
        <w:rPr>
          <w:sz w:val="22"/>
          <w:szCs w:val="22"/>
        </w:rPr>
        <w:t xml:space="preserve">а в связи с односторонним отказом Стороны </w:t>
      </w:r>
      <w:r w:rsidR="007A276F">
        <w:rPr>
          <w:sz w:val="22"/>
          <w:szCs w:val="22"/>
        </w:rPr>
        <w:t>Контракт</w:t>
      </w:r>
      <w:r w:rsidR="00B44EE8" w:rsidRPr="00B44EE8">
        <w:rPr>
          <w:sz w:val="22"/>
          <w:szCs w:val="22"/>
        </w:rPr>
        <w:t xml:space="preserve">а от исполнения </w:t>
      </w:r>
      <w:r w:rsidR="007A276F">
        <w:rPr>
          <w:sz w:val="22"/>
          <w:szCs w:val="22"/>
        </w:rPr>
        <w:t>Контракт</w:t>
      </w:r>
      <w:r w:rsidR="00B44EE8" w:rsidRPr="00B44EE8">
        <w:rPr>
          <w:sz w:val="22"/>
          <w:szCs w:val="22"/>
        </w:rPr>
        <w:t xml:space="preserve">а другая сторона </w:t>
      </w:r>
      <w:r w:rsidR="007A276F">
        <w:rPr>
          <w:sz w:val="22"/>
          <w:szCs w:val="22"/>
        </w:rPr>
        <w:t>Контракт</w:t>
      </w:r>
      <w:r w:rsidR="00B44EE8" w:rsidRPr="00B44EE8">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A276F">
        <w:rPr>
          <w:sz w:val="22"/>
          <w:szCs w:val="22"/>
        </w:rPr>
        <w:t>Контракт</w:t>
      </w:r>
      <w:r w:rsidR="00B44EE8" w:rsidRPr="00B44EE8">
        <w:rPr>
          <w:sz w:val="22"/>
          <w:szCs w:val="22"/>
        </w:rPr>
        <w:t>а.</w:t>
      </w:r>
    </w:p>
    <w:p w14:paraId="4123647C" w14:textId="197E27BA" w:rsidR="00B44EE8" w:rsidRPr="00B44EE8" w:rsidRDefault="00B44EE8" w:rsidP="00E06B24">
      <w:pPr>
        <w:pStyle w:val="afffff0"/>
        <w:rPr>
          <w:rFonts w:eastAsia="Calibri"/>
          <w:i/>
          <w:lang w:eastAsia="en-US"/>
        </w:rPr>
      </w:pPr>
      <w:r w:rsidRPr="00B44EE8">
        <w:t>1</w:t>
      </w:r>
      <w:r w:rsidR="00A1406F">
        <w:t>0</w:t>
      </w:r>
      <w:r w:rsidRPr="00B44EE8">
        <w:t>.</w:t>
      </w:r>
      <w:r w:rsidRPr="00B44EE8">
        <w:rPr>
          <w:rFonts w:eastAsia="Calibri"/>
          <w:i/>
          <w:lang w:eastAsia="en-US"/>
        </w:rPr>
        <w:t xml:space="preserve"> </w:t>
      </w:r>
      <w:r w:rsidRPr="00B44EE8">
        <w:rPr>
          <w:rFonts w:eastAsia="Calibri"/>
          <w:lang w:eastAsia="en-US"/>
        </w:rPr>
        <w:t>Антикоррупционная оговорка</w:t>
      </w:r>
    </w:p>
    <w:p w14:paraId="05D2C31D" w14:textId="22CE16BC" w:rsidR="00B44EE8" w:rsidRPr="00B44EE8"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.1. При исполнении своих обязательств по </w:t>
      </w:r>
      <w:r w:rsidR="007A276F">
        <w:rPr>
          <w:sz w:val="22"/>
          <w:szCs w:val="22"/>
        </w:rPr>
        <w:t>Контракт</w:t>
      </w:r>
      <w:r w:rsidRPr="00B44EE8">
        <w:rPr>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7A276F">
        <w:rPr>
          <w:sz w:val="22"/>
          <w:szCs w:val="22"/>
        </w:rPr>
        <w:t>Контракт</w:t>
      </w:r>
      <w:r w:rsidRPr="00B44EE8">
        <w:rPr>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7A276F">
        <w:rPr>
          <w:sz w:val="22"/>
          <w:szCs w:val="22"/>
        </w:rPr>
        <w:t>Контракт</w:t>
      </w:r>
      <w:r w:rsidRPr="00B44EE8">
        <w:rPr>
          <w:sz w:val="22"/>
          <w:szCs w:val="22"/>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193EFC1" w14:textId="5765D291" w:rsidR="00B44EE8" w:rsidRPr="00F65EBC"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A276F">
        <w:rPr>
          <w:sz w:val="22"/>
          <w:szCs w:val="22"/>
        </w:rPr>
        <w:t>Контракт</w:t>
      </w:r>
      <w:r w:rsidRPr="00B44EE8">
        <w:rPr>
          <w:sz w:val="22"/>
          <w:szCs w:val="22"/>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7A276F">
        <w:rPr>
          <w:sz w:val="22"/>
          <w:szCs w:val="22"/>
        </w:rPr>
        <w:t>Контракт</w:t>
      </w:r>
      <w:r w:rsidRPr="00B44EE8">
        <w:rPr>
          <w:sz w:val="22"/>
          <w:szCs w:val="22"/>
        </w:rPr>
        <w:t xml:space="preserve">а, фактические обстоятельства дела и предоставляются материалы, достоверно подтверждающие или дающие основание предполагать, что </w:t>
      </w:r>
      <w:r w:rsidRPr="00F65EBC">
        <w:rPr>
          <w:sz w:val="22"/>
          <w:szCs w:val="22"/>
        </w:rPr>
        <w:t xml:space="preserve">произошло или может произойти нарушение настоящего раздела </w:t>
      </w:r>
      <w:r w:rsidR="007A276F" w:rsidRPr="00F65EBC">
        <w:rPr>
          <w:sz w:val="22"/>
          <w:szCs w:val="22"/>
        </w:rPr>
        <w:t>Контракт</w:t>
      </w:r>
      <w:r w:rsidRPr="00F65EBC">
        <w:rPr>
          <w:sz w:val="22"/>
          <w:szCs w:val="22"/>
        </w:rPr>
        <w:t>а.</w:t>
      </w:r>
    </w:p>
    <w:p w14:paraId="236165C7" w14:textId="577A77CE" w:rsidR="00B44EE8" w:rsidRPr="00F65EBC" w:rsidRDefault="00B44EE8" w:rsidP="00B44EE8">
      <w:pPr>
        <w:tabs>
          <w:tab w:val="left" w:pos="426"/>
        </w:tabs>
        <w:spacing w:line="240" w:lineRule="auto"/>
        <w:rPr>
          <w:color w:val="0000CC"/>
          <w:sz w:val="22"/>
          <w:szCs w:val="22"/>
        </w:rPr>
      </w:pPr>
      <w:r w:rsidRPr="00F65EBC">
        <w:rPr>
          <w:color w:val="0000CC"/>
          <w:sz w:val="22"/>
          <w:szCs w:val="22"/>
        </w:rPr>
        <w:t xml:space="preserve">Каналы уведомления Поставщика о нарушениях каких-либо положений настоящего раздела: </w:t>
      </w:r>
      <w:r w:rsidR="00C5183E">
        <w:rPr>
          <w:color w:val="0000CC"/>
          <w:sz w:val="22"/>
          <w:szCs w:val="22"/>
        </w:rPr>
        <w:t>________________________</w:t>
      </w:r>
      <w:r w:rsidR="00A45044" w:rsidRPr="00F65EBC">
        <w:rPr>
          <w:color w:val="0000CC"/>
          <w:sz w:val="22"/>
          <w:szCs w:val="22"/>
        </w:rPr>
        <w:t xml:space="preserve">, </w:t>
      </w:r>
      <w:r w:rsidRPr="00F65EBC">
        <w:rPr>
          <w:color w:val="0000CC"/>
          <w:sz w:val="22"/>
          <w:szCs w:val="22"/>
        </w:rPr>
        <w:t>официальный сайт</w:t>
      </w:r>
      <w:r w:rsidR="00A45044" w:rsidRPr="00F65EBC">
        <w:rPr>
          <w:color w:val="0000CC"/>
          <w:sz w:val="22"/>
          <w:szCs w:val="22"/>
        </w:rPr>
        <w:t xml:space="preserve"> </w:t>
      </w:r>
      <w:r w:rsidR="00C5183E">
        <w:t>_________________________</w:t>
      </w:r>
    </w:p>
    <w:p w14:paraId="6A8A52A4" w14:textId="77777777" w:rsidR="00B44EE8" w:rsidRPr="00B44EE8" w:rsidRDefault="00B44EE8" w:rsidP="00B44EE8">
      <w:pPr>
        <w:spacing w:line="240" w:lineRule="auto"/>
        <w:ind w:firstLine="709"/>
        <w:rPr>
          <w:sz w:val="22"/>
          <w:szCs w:val="22"/>
        </w:rPr>
      </w:pPr>
      <w:r w:rsidRPr="00B44EE8">
        <w:rPr>
          <w:sz w:val="22"/>
          <w:szCs w:val="22"/>
        </w:rPr>
        <w:t xml:space="preserve">Каналы уведомления Заказчика о нарушениях каких-либо положений настоящего раздела: </w:t>
      </w:r>
      <w:hyperlink r:id="rId8" w:history="1">
        <w:r w:rsidRPr="00B44EE8">
          <w:rPr>
            <w:rStyle w:val="afff1"/>
            <w:sz w:val="22"/>
            <w:szCs w:val="22"/>
          </w:rPr>
          <w:t>info@pbcras.ru</w:t>
        </w:r>
      </w:hyperlink>
      <w:r w:rsidRPr="00B44EE8">
        <w:rPr>
          <w:b/>
          <w:sz w:val="22"/>
          <w:szCs w:val="22"/>
        </w:rPr>
        <w:t xml:space="preserve"> </w:t>
      </w:r>
      <w:r w:rsidRPr="00B44EE8">
        <w:rPr>
          <w:sz w:val="22"/>
          <w:szCs w:val="22"/>
        </w:rPr>
        <w:t xml:space="preserve">официальный сайт </w:t>
      </w:r>
      <w:hyperlink r:id="rId9" w:history="1">
        <w:r w:rsidRPr="00B44EE8">
          <w:rPr>
            <w:rStyle w:val="afff1"/>
            <w:sz w:val="22"/>
            <w:szCs w:val="22"/>
          </w:rPr>
          <w:t>https://www.pbcras.ru</w:t>
        </w:r>
      </w:hyperlink>
      <w:r w:rsidRPr="00B44EE8">
        <w:rPr>
          <w:sz w:val="22"/>
          <w:szCs w:val="22"/>
        </w:rPr>
        <w:t xml:space="preserve">. </w:t>
      </w:r>
    </w:p>
    <w:p w14:paraId="579150A1" w14:textId="146FFF6D" w:rsidR="00B44EE8" w:rsidRPr="00B44EE8"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.3. Сторона, получившая письменное уведомление о нарушении положений настоящего раздела </w:t>
      </w:r>
      <w:r w:rsidR="007A276F">
        <w:rPr>
          <w:sz w:val="22"/>
          <w:szCs w:val="22"/>
        </w:rPr>
        <w:t>Контракт</w:t>
      </w:r>
      <w:r w:rsidRPr="00B44EE8">
        <w:rPr>
          <w:sz w:val="22"/>
          <w:szCs w:val="22"/>
        </w:rPr>
        <w:t xml:space="preserve">а, обязана в течение 10 рабочих дней с даты его получения рассмотреть его и в течение 5 </w:t>
      </w:r>
      <w:r w:rsidRPr="00B44EE8">
        <w:rPr>
          <w:sz w:val="22"/>
          <w:szCs w:val="22"/>
        </w:rPr>
        <w:lastRenderedPageBreak/>
        <w:t>рабочих дней с даты окончания рассмотрения сообщить уведомившей Стороне об итогах его рассмотрения.</w:t>
      </w:r>
    </w:p>
    <w:p w14:paraId="7CCF19FC" w14:textId="237D491E" w:rsidR="00B44EE8" w:rsidRPr="00B44EE8"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.4. Стороны гарантируют осуществление надлежащего разбирательства по фактам нарушения положений настоящего раздела </w:t>
      </w:r>
      <w:r w:rsidR="007A276F">
        <w:rPr>
          <w:sz w:val="22"/>
          <w:szCs w:val="22"/>
        </w:rPr>
        <w:t>Контракт</w:t>
      </w:r>
      <w:r w:rsidRPr="00B44EE8">
        <w:rPr>
          <w:sz w:val="22"/>
          <w:szCs w:val="22"/>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7A276F">
        <w:rPr>
          <w:sz w:val="22"/>
          <w:szCs w:val="22"/>
        </w:rPr>
        <w:t>Контракт</w:t>
      </w:r>
      <w:r w:rsidRPr="00B44EE8">
        <w:rPr>
          <w:sz w:val="22"/>
          <w:szCs w:val="22"/>
        </w:rPr>
        <w:t>а.</w:t>
      </w:r>
    </w:p>
    <w:p w14:paraId="0F2C200E" w14:textId="79CDEA6D" w:rsidR="00B44EE8" w:rsidRPr="00B44EE8" w:rsidRDefault="00B44EE8" w:rsidP="00E06B24">
      <w:pPr>
        <w:tabs>
          <w:tab w:val="left" w:pos="426"/>
        </w:tabs>
        <w:spacing w:line="240" w:lineRule="auto"/>
        <w:rPr>
          <w:b/>
          <w:bCs/>
          <w:sz w:val="22"/>
          <w:szCs w:val="22"/>
        </w:rPr>
      </w:pPr>
      <w:r w:rsidRPr="00B44EE8">
        <w:rPr>
          <w:sz w:val="22"/>
          <w:szCs w:val="22"/>
        </w:rPr>
        <w:t>1</w:t>
      </w:r>
      <w:r w:rsidR="00A1406F">
        <w:rPr>
          <w:sz w:val="22"/>
          <w:szCs w:val="22"/>
        </w:rPr>
        <w:t>0</w:t>
      </w:r>
      <w:r w:rsidRPr="00B44EE8">
        <w:rPr>
          <w:sz w:val="22"/>
          <w:szCs w:val="22"/>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7A276F">
        <w:rPr>
          <w:sz w:val="22"/>
          <w:szCs w:val="22"/>
        </w:rPr>
        <w:t>Контракт</w:t>
      </w:r>
      <w:r w:rsidRPr="00B44EE8">
        <w:rPr>
          <w:sz w:val="22"/>
          <w:szCs w:val="22"/>
        </w:rPr>
        <w:t xml:space="preserve">а, другая Сторона имеет право расторгнуть настоящий </w:t>
      </w:r>
      <w:r w:rsidR="007A276F">
        <w:rPr>
          <w:sz w:val="22"/>
          <w:szCs w:val="22"/>
        </w:rPr>
        <w:t>Контракт</w:t>
      </w:r>
      <w:r w:rsidR="00E06B24">
        <w:rPr>
          <w:sz w:val="22"/>
          <w:szCs w:val="22"/>
        </w:rPr>
        <w:t>.</w:t>
      </w:r>
    </w:p>
    <w:p w14:paraId="2AD6697E" w14:textId="0D33ACFB" w:rsidR="00B44EE8" w:rsidRPr="00B44EE8" w:rsidRDefault="00B44EE8" w:rsidP="00E06B24">
      <w:pPr>
        <w:pStyle w:val="afffff0"/>
      </w:pPr>
      <w:r w:rsidRPr="00B44EE8">
        <w:t>1</w:t>
      </w:r>
      <w:r w:rsidR="00A1406F">
        <w:t>1</w:t>
      </w:r>
      <w:r w:rsidRPr="00B44EE8">
        <w:t xml:space="preserve">. Срок действия </w:t>
      </w:r>
      <w:r w:rsidR="007A276F">
        <w:t>Контракт</w:t>
      </w:r>
      <w:r w:rsidRPr="00B44EE8">
        <w:t>а</w:t>
      </w:r>
    </w:p>
    <w:p w14:paraId="6C7F246B" w14:textId="26A7FD59"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1</w:t>
      </w:r>
      <w:r w:rsidRPr="00B44EE8">
        <w:rPr>
          <w:sz w:val="22"/>
          <w:szCs w:val="22"/>
        </w:rPr>
        <w:t xml:space="preserve">.1. </w:t>
      </w:r>
      <w:r w:rsidR="007A276F">
        <w:rPr>
          <w:sz w:val="22"/>
          <w:szCs w:val="22"/>
        </w:rPr>
        <w:t>Контракт</w:t>
      </w:r>
      <w:r w:rsidRPr="00B44EE8">
        <w:rPr>
          <w:sz w:val="22"/>
          <w:szCs w:val="22"/>
        </w:rPr>
        <w:t xml:space="preserve"> вступает в силу со дня подписания его Сторонами и </w:t>
      </w:r>
      <w:r w:rsidRPr="00AE73F1">
        <w:rPr>
          <w:sz w:val="22"/>
          <w:szCs w:val="22"/>
        </w:rPr>
        <w:t xml:space="preserve">действует </w:t>
      </w:r>
      <w:r w:rsidRPr="00126C9B">
        <w:rPr>
          <w:sz w:val="22"/>
          <w:szCs w:val="22"/>
        </w:rPr>
        <w:t xml:space="preserve">до 31 </w:t>
      </w:r>
      <w:r w:rsidR="008E158F" w:rsidRPr="00126C9B">
        <w:rPr>
          <w:sz w:val="22"/>
          <w:szCs w:val="22"/>
        </w:rPr>
        <w:t>декабря</w:t>
      </w:r>
      <w:r w:rsidR="00583045" w:rsidRPr="00126C9B">
        <w:rPr>
          <w:sz w:val="22"/>
          <w:szCs w:val="22"/>
        </w:rPr>
        <w:t xml:space="preserve"> 202</w:t>
      </w:r>
      <w:r w:rsidR="00126C9B" w:rsidRPr="00126C9B">
        <w:rPr>
          <w:sz w:val="22"/>
          <w:szCs w:val="22"/>
        </w:rPr>
        <w:t>6</w:t>
      </w:r>
      <w:r w:rsidRPr="00126C9B">
        <w:rPr>
          <w:sz w:val="22"/>
          <w:szCs w:val="22"/>
        </w:rPr>
        <w:t xml:space="preserve"> г. </w:t>
      </w:r>
      <w:r w:rsidRPr="00B44EE8">
        <w:rPr>
          <w:sz w:val="22"/>
          <w:szCs w:val="22"/>
        </w:rPr>
        <w:t xml:space="preserve">Окончание срока действия </w:t>
      </w:r>
      <w:r w:rsidR="007A276F">
        <w:rPr>
          <w:sz w:val="22"/>
          <w:szCs w:val="22"/>
        </w:rPr>
        <w:t>Контракт</w:t>
      </w:r>
      <w:r w:rsidRPr="00B44EE8">
        <w:rPr>
          <w:sz w:val="22"/>
          <w:szCs w:val="22"/>
        </w:rPr>
        <w:t xml:space="preserve">а не влечет прекращения неисполненных обязательств Сторон по </w:t>
      </w:r>
      <w:r w:rsidR="007A276F">
        <w:rPr>
          <w:sz w:val="22"/>
          <w:szCs w:val="22"/>
        </w:rPr>
        <w:t>Контракт</w:t>
      </w:r>
      <w:r w:rsidRPr="00B44EE8">
        <w:rPr>
          <w:sz w:val="22"/>
          <w:szCs w:val="22"/>
        </w:rPr>
        <w:t>у, в том числе гарантийных обязательств Поставщика при их установлении Заказчиком.</w:t>
      </w:r>
    </w:p>
    <w:p w14:paraId="64A50219" w14:textId="226C0B97" w:rsidR="00B44EE8" w:rsidRPr="00B44EE8" w:rsidRDefault="00B44EE8" w:rsidP="00E06B24">
      <w:pPr>
        <w:pStyle w:val="afffff0"/>
      </w:pPr>
      <w:r w:rsidRPr="00B44EE8">
        <w:t>1</w:t>
      </w:r>
      <w:r w:rsidR="00A1406F">
        <w:t>2</w:t>
      </w:r>
      <w:r w:rsidRPr="00B44EE8">
        <w:t>. Прочие условия</w:t>
      </w:r>
    </w:p>
    <w:p w14:paraId="294E6235" w14:textId="5B6D91F8" w:rsidR="00B44EE8" w:rsidRPr="00B44EE8" w:rsidRDefault="00B44EE8" w:rsidP="00B44EE8">
      <w:pPr>
        <w:tabs>
          <w:tab w:val="left" w:pos="426"/>
        </w:tabs>
        <w:autoSpaceDE w:val="0"/>
        <w:autoSpaceDN w:val="0"/>
        <w:adjustRightInd w:val="0"/>
        <w:spacing w:line="240" w:lineRule="auto"/>
        <w:rPr>
          <w:sz w:val="22"/>
          <w:szCs w:val="22"/>
        </w:rPr>
      </w:pPr>
      <w:r w:rsidRPr="00A348B8">
        <w:rPr>
          <w:sz w:val="22"/>
          <w:szCs w:val="22"/>
        </w:rPr>
        <w:t>1</w:t>
      </w:r>
      <w:r w:rsidR="00A1406F" w:rsidRPr="00A348B8">
        <w:rPr>
          <w:sz w:val="22"/>
          <w:szCs w:val="22"/>
        </w:rPr>
        <w:t>2</w:t>
      </w:r>
      <w:r w:rsidRPr="00A348B8">
        <w:rPr>
          <w:sz w:val="22"/>
          <w:szCs w:val="22"/>
        </w:rPr>
        <w:t xml:space="preserve">.1. </w:t>
      </w:r>
      <w:r w:rsidRPr="00A348B8">
        <w:rPr>
          <w:sz w:val="22"/>
          <w:szCs w:val="22"/>
          <w:lang w:eastAsia="en-US"/>
        </w:rPr>
        <w:t xml:space="preserve">Настоящий </w:t>
      </w:r>
      <w:r w:rsidR="007A276F" w:rsidRPr="00A348B8">
        <w:rPr>
          <w:sz w:val="22"/>
          <w:szCs w:val="22"/>
          <w:lang w:eastAsia="en-US"/>
        </w:rPr>
        <w:t>Контракт</w:t>
      </w:r>
      <w:r w:rsidRPr="00A348B8">
        <w:rPr>
          <w:sz w:val="22"/>
          <w:szCs w:val="22"/>
          <w:lang w:eastAsia="en-US"/>
        </w:rPr>
        <w:t xml:space="preserve"> </w:t>
      </w:r>
      <w:r w:rsidR="00F71114" w:rsidRPr="00A348B8">
        <w:rPr>
          <w:sz w:val="22"/>
          <w:szCs w:val="22"/>
          <w:lang w:eastAsia="en-US"/>
        </w:rPr>
        <w:t>составлен в двух экземплярах для каждой из сторон.</w:t>
      </w:r>
    </w:p>
    <w:p w14:paraId="3F1A5F06" w14:textId="465D016D"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Pr="00B44EE8">
        <w:rPr>
          <w:sz w:val="22"/>
          <w:szCs w:val="22"/>
        </w:rPr>
        <w:t xml:space="preserve">.2. Все приложения к </w:t>
      </w:r>
      <w:r w:rsidR="007A276F">
        <w:rPr>
          <w:sz w:val="22"/>
          <w:szCs w:val="22"/>
        </w:rPr>
        <w:t>Контракт</w:t>
      </w:r>
      <w:r w:rsidRPr="00B44EE8">
        <w:rPr>
          <w:sz w:val="22"/>
          <w:szCs w:val="22"/>
        </w:rPr>
        <w:t>у являются его неотъемной частью.</w:t>
      </w:r>
    </w:p>
    <w:p w14:paraId="71BC45DD" w14:textId="6EA242FD"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 xml:space="preserve"> К </w:t>
      </w:r>
      <w:r w:rsidR="007A276F">
        <w:rPr>
          <w:sz w:val="22"/>
          <w:szCs w:val="22"/>
        </w:rPr>
        <w:t>Контракт</w:t>
      </w:r>
      <w:r w:rsidRPr="00B44EE8">
        <w:rPr>
          <w:sz w:val="22"/>
          <w:szCs w:val="22"/>
        </w:rPr>
        <w:t xml:space="preserve">у прилагаются: </w:t>
      </w:r>
    </w:p>
    <w:p w14:paraId="5ED12393" w14:textId="04A6E00D" w:rsidR="00B44EE8" w:rsidRPr="00B44EE8" w:rsidRDefault="00AA0BEF" w:rsidP="00B44EE8">
      <w:pPr>
        <w:tabs>
          <w:tab w:val="left" w:pos="426"/>
        </w:tabs>
        <w:autoSpaceDE w:val="0"/>
        <w:autoSpaceDN w:val="0"/>
        <w:adjustRightInd w:val="0"/>
        <w:spacing w:line="240" w:lineRule="auto"/>
        <w:rPr>
          <w:sz w:val="22"/>
          <w:szCs w:val="22"/>
        </w:rPr>
      </w:pPr>
      <w:r>
        <w:rPr>
          <w:sz w:val="22"/>
          <w:szCs w:val="22"/>
        </w:rPr>
        <w:t>- Описание объекта закупки</w:t>
      </w:r>
      <w:r w:rsidR="00CC6FA8">
        <w:rPr>
          <w:sz w:val="22"/>
          <w:szCs w:val="22"/>
        </w:rPr>
        <w:t xml:space="preserve"> </w:t>
      </w:r>
      <w:r>
        <w:rPr>
          <w:sz w:val="22"/>
          <w:szCs w:val="22"/>
        </w:rPr>
        <w:t>(Техническое задание</w:t>
      </w:r>
      <w:r w:rsidR="00871DEA">
        <w:rPr>
          <w:sz w:val="22"/>
          <w:szCs w:val="22"/>
        </w:rPr>
        <w:t xml:space="preserve">) </w:t>
      </w:r>
      <w:r w:rsidR="00B44EE8" w:rsidRPr="00B44EE8">
        <w:rPr>
          <w:sz w:val="22"/>
          <w:szCs w:val="22"/>
        </w:rPr>
        <w:t>(Приложение № 1)</w:t>
      </w:r>
      <w:r w:rsidR="005C6623">
        <w:rPr>
          <w:sz w:val="22"/>
          <w:szCs w:val="22"/>
        </w:rPr>
        <w:t>.</w:t>
      </w:r>
    </w:p>
    <w:p w14:paraId="184E94A6" w14:textId="3F271EF9" w:rsidR="00B44EE8" w:rsidRDefault="00B44EE8" w:rsidP="00B44EE8">
      <w:pPr>
        <w:widowControl w:val="0"/>
        <w:tabs>
          <w:tab w:val="left" w:pos="426"/>
        </w:tabs>
        <w:autoSpaceDE w:val="0"/>
        <w:autoSpaceDN w:val="0"/>
        <w:adjustRightInd w:val="0"/>
        <w:spacing w:line="240" w:lineRule="auto"/>
        <w:rPr>
          <w:sz w:val="22"/>
          <w:szCs w:val="22"/>
        </w:rPr>
      </w:pPr>
      <w:r w:rsidRPr="00B44EE8">
        <w:rPr>
          <w:sz w:val="22"/>
          <w:szCs w:val="22"/>
        </w:rPr>
        <w:t>- Спецификация (Приложение № 2).</w:t>
      </w:r>
    </w:p>
    <w:p w14:paraId="19A95A68" w14:textId="7A964C21" w:rsidR="00B44EE8" w:rsidRPr="00B44EE8" w:rsidRDefault="00B44EE8" w:rsidP="00B44EE8">
      <w:pPr>
        <w:widowControl w:val="0"/>
        <w:tabs>
          <w:tab w:val="left" w:pos="426"/>
        </w:tabs>
        <w:autoSpaceDE w:val="0"/>
        <w:autoSpaceDN w:val="0"/>
        <w:adjustRightInd w:val="0"/>
        <w:spacing w:line="240" w:lineRule="auto"/>
        <w:rPr>
          <w:sz w:val="22"/>
          <w:szCs w:val="22"/>
        </w:rPr>
      </w:pPr>
      <w:r w:rsidRPr="00B44EE8">
        <w:rPr>
          <w:sz w:val="22"/>
          <w:szCs w:val="22"/>
        </w:rPr>
        <w:t>- Акт приема-передачи</w:t>
      </w:r>
      <w:r w:rsidR="005C6623">
        <w:rPr>
          <w:sz w:val="22"/>
          <w:szCs w:val="22"/>
        </w:rPr>
        <w:t xml:space="preserve"> </w:t>
      </w:r>
      <w:r w:rsidR="008F34ED">
        <w:rPr>
          <w:sz w:val="22"/>
          <w:szCs w:val="22"/>
        </w:rPr>
        <w:t>(экспертизы)</w:t>
      </w:r>
      <w:r w:rsidR="005C6623">
        <w:rPr>
          <w:sz w:val="22"/>
          <w:szCs w:val="22"/>
        </w:rPr>
        <w:t xml:space="preserve"> </w:t>
      </w:r>
      <w:r w:rsidR="00BB2C05">
        <w:rPr>
          <w:sz w:val="22"/>
          <w:szCs w:val="22"/>
        </w:rPr>
        <w:t>товара</w:t>
      </w:r>
      <w:r w:rsidRPr="00B44EE8">
        <w:rPr>
          <w:sz w:val="22"/>
          <w:szCs w:val="22"/>
        </w:rPr>
        <w:t xml:space="preserve"> (Приложение № </w:t>
      </w:r>
      <w:r w:rsidR="006F46C8" w:rsidRPr="00AE7F2D">
        <w:rPr>
          <w:sz w:val="22"/>
          <w:szCs w:val="22"/>
        </w:rPr>
        <w:t>3</w:t>
      </w:r>
      <w:r w:rsidRPr="00B44EE8">
        <w:rPr>
          <w:sz w:val="22"/>
          <w:szCs w:val="22"/>
        </w:rPr>
        <w:t>)</w:t>
      </w:r>
      <w:r w:rsidR="005C6623">
        <w:rPr>
          <w:sz w:val="22"/>
          <w:szCs w:val="22"/>
        </w:rPr>
        <w:t>.</w:t>
      </w:r>
    </w:p>
    <w:p w14:paraId="10FE00CE" w14:textId="6FB9F1BC"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Pr="00B44EE8">
        <w:rPr>
          <w:sz w:val="22"/>
          <w:szCs w:val="22"/>
        </w:rPr>
        <w:t>.</w:t>
      </w:r>
      <w:r w:rsidR="00CC07B3">
        <w:rPr>
          <w:sz w:val="22"/>
          <w:szCs w:val="22"/>
        </w:rPr>
        <w:t>3</w:t>
      </w:r>
      <w:r w:rsidRPr="00B44EE8">
        <w:rPr>
          <w:sz w:val="22"/>
          <w:szCs w:val="22"/>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7B719B13" w14:textId="5FFC09B2"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00CC07B3">
        <w:rPr>
          <w:sz w:val="22"/>
          <w:szCs w:val="22"/>
        </w:rPr>
        <w:t>.4</w:t>
      </w:r>
      <w:r w:rsidRPr="00B44EE8">
        <w:rPr>
          <w:sz w:val="22"/>
          <w:szCs w:val="22"/>
        </w:rPr>
        <w:t xml:space="preserve">. При исполнении </w:t>
      </w:r>
      <w:r w:rsidR="007A276F">
        <w:rPr>
          <w:sz w:val="22"/>
          <w:szCs w:val="22"/>
        </w:rPr>
        <w:t>Контракт</w:t>
      </w:r>
      <w:r w:rsidRPr="00B44EE8">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7A276F">
        <w:rPr>
          <w:sz w:val="22"/>
          <w:szCs w:val="22"/>
        </w:rPr>
        <w:t>Контракт</w:t>
      </w:r>
      <w:r w:rsidRPr="00B44EE8">
        <w:rPr>
          <w:sz w:val="22"/>
          <w:szCs w:val="22"/>
        </w:rPr>
        <w:t>у вследствие реорганизации юридического лица в форме преобразования, слияния или присоединения.</w:t>
      </w:r>
    </w:p>
    <w:p w14:paraId="5057299A" w14:textId="01D5CCC4"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00CC07B3">
        <w:rPr>
          <w:sz w:val="22"/>
          <w:szCs w:val="22"/>
        </w:rPr>
        <w:t>.5</w:t>
      </w:r>
      <w:r w:rsidRPr="00B44EE8">
        <w:rPr>
          <w:sz w:val="22"/>
          <w:szCs w:val="22"/>
        </w:rPr>
        <w:t xml:space="preserve">. В случае перемены Заказчика по </w:t>
      </w:r>
      <w:r w:rsidR="007A276F">
        <w:rPr>
          <w:sz w:val="22"/>
          <w:szCs w:val="22"/>
        </w:rPr>
        <w:t>Контракт</w:t>
      </w:r>
      <w:r w:rsidRPr="00B44EE8">
        <w:rPr>
          <w:sz w:val="22"/>
          <w:szCs w:val="22"/>
        </w:rPr>
        <w:t xml:space="preserve">у права и обязанности Заказчика по </w:t>
      </w:r>
      <w:r w:rsidR="007A276F">
        <w:rPr>
          <w:sz w:val="22"/>
          <w:szCs w:val="22"/>
        </w:rPr>
        <w:t>Контракт</w:t>
      </w:r>
      <w:r w:rsidRPr="00B44EE8">
        <w:rPr>
          <w:sz w:val="22"/>
          <w:szCs w:val="22"/>
        </w:rPr>
        <w:t>у переходят к новому заказчику в том же объеме и на тех же условиях.</w:t>
      </w:r>
    </w:p>
    <w:p w14:paraId="752E8C57" w14:textId="339A8623" w:rsidR="00BB2C05" w:rsidRDefault="00B44EE8" w:rsidP="00B44EE8">
      <w:pPr>
        <w:tabs>
          <w:tab w:val="left" w:pos="426"/>
        </w:tabs>
        <w:spacing w:line="240" w:lineRule="auto"/>
        <w:rPr>
          <w:sz w:val="22"/>
          <w:szCs w:val="22"/>
        </w:rPr>
      </w:pPr>
      <w:r w:rsidRPr="00B44EE8">
        <w:rPr>
          <w:sz w:val="22"/>
          <w:szCs w:val="22"/>
        </w:rPr>
        <w:t>1</w:t>
      </w:r>
      <w:r w:rsidR="00A1406F">
        <w:rPr>
          <w:sz w:val="22"/>
          <w:szCs w:val="22"/>
        </w:rPr>
        <w:t>2</w:t>
      </w:r>
      <w:r w:rsidRPr="00B44EE8">
        <w:rPr>
          <w:sz w:val="22"/>
          <w:szCs w:val="22"/>
        </w:rPr>
        <w:t>.</w:t>
      </w:r>
      <w:r w:rsidR="00CC07B3">
        <w:rPr>
          <w:sz w:val="22"/>
          <w:szCs w:val="22"/>
        </w:rPr>
        <w:t>6</w:t>
      </w:r>
      <w:r w:rsidRPr="00B44EE8">
        <w:rPr>
          <w:sz w:val="22"/>
          <w:szCs w:val="22"/>
        </w:rPr>
        <w:t xml:space="preserve">. Изменения </w:t>
      </w:r>
      <w:r w:rsidR="007A276F">
        <w:rPr>
          <w:sz w:val="22"/>
          <w:szCs w:val="22"/>
        </w:rPr>
        <w:t>Контракт</w:t>
      </w:r>
      <w:r w:rsidRPr="00B44EE8">
        <w:rPr>
          <w:sz w:val="22"/>
          <w:szCs w:val="22"/>
        </w:rPr>
        <w:t xml:space="preserve">а оформляются путем подписания Сторонами дополнительного соглашения к </w:t>
      </w:r>
      <w:r w:rsidR="007A276F">
        <w:rPr>
          <w:sz w:val="22"/>
          <w:szCs w:val="22"/>
        </w:rPr>
        <w:t>Контракт</w:t>
      </w:r>
      <w:r w:rsidRPr="00B44EE8">
        <w:rPr>
          <w:sz w:val="22"/>
          <w:szCs w:val="22"/>
        </w:rPr>
        <w:t>у, в случаях</w:t>
      </w:r>
      <w:r w:rsidR="008F2855">
        <w:rPr>
          <w:sz w:val="22"/>
          <w:szCs w:val="22"/>
        </w:rPr>
        <w:t>,</w:t>
      </w:r>
      <w:r w:rsidRPr="00B44EE8">
        <w:rPr>
          <w:sz w:val="22"/>
          <w:szCs w:val="22"/>
        </w:rPr>
        <w:t xml:space="preserve"> установленных Федеральным законом </w:t>
      </w:r>
      <w:r w:rsidRPr="00B44EE8">
        <w:rPr>
          <w:iCs/>
          <w:sz w:val="22"/>
          <w:szCs w:val="22"/>
        </w:rPr>
        <w:t xml:space="preserve">от 05.04.2013 № 44-ФЗ «О </w:t>
      </w:r>
      <w:r w:rsidR="007A276F">
        <w:rPr>
          <w:iCs/>
          <w:sz w:val="22"/>
          <w:szCs w:val="22"/>
        </w:rPr>
        <w:t>Контракт</w:t>
      </w:r>
      <w:r w:rsidRPr="00B44EE8">
        <w:rPr>
          <w:iCs/>
          <w:sz w:val="22"/>
          <w:szCs w:val="22"/>
        </w:rPr>
        <w:t>ной системе в сфере закупок товаров, работ, услуг для обеспечения государственных и муниципальных нужд»</w:t>
      </w:r>
      <w:r w:rsidRPr="00B44EE8">
        <w:rPr>
          <w:sz w:val="22"/>
          <w:szCs w:val="22"/>
        </w:rPr>
        <w:t>.</w:t>
      </w:r>
    </w:p>
    <w:p w14:paraId="64962FD1" w14:textId="77777777" w:rsidR="00CC07B3" w:rsidRDefault="00CC07B3" w:rsidP="00CC07B3">
      <w:pPr>
        <w:tabs>
          <w:tab w:val="left" w:pos="426"/>
        </w:tabs>
        <w:spacing w:line="240" w:lineRule="auto"/>
        <w:rPr>
          <w:sz w:val="22"/>
          <w:szCs w:val="22"/>
        </w:rPr>
      </w:pPr>
      <w:r>
        <w:rPr>
          <w:sz w:val="22"/>
          <w:szCs w:val="22"/>
        </w:rPr>
        <w:t xml:space="preserve">12.7. </w:t>
      </w:r>
      <w:r w:rsidRPr="00CC07B3">
        <w:rPr>
          <w:sz w:val="22"/>
          <w:szCs w:val="22"/>
        </w:rPr>
        <w:t>Во всем остальном, что не предусмотрено Контрактом, стороны руководствуются действующим законодательством РФ.</w:t>
      </w:r>
    </w:p>
    <w:p w14:paraId="2CFC5F34" w14:textId="77777777" w:rsidR="00CC07B3" w:rsidRDefault="00CC07B3" w:rsidP="00CC07B3">
      <w:pPr>
        <w:tabs>
          <w:tab w:val="left" w:pos="426"/>
        </w:tabs>
        <w:spacing w:line="240" w:lineRule="auto"/>
        <w:rPr>
          <w:sz w:val="22"/>
          <w:szCs w:val="22"/>
        </w:rPr>
      </w:pPr>
      <w:r w:rsidRPr="00CC07B3">
        <w:rPr>
          <w:sz w:val="22"/>
          <w:szCs w:val="22"/>
        </w:rPr>
        <w:t>1</w:t>
      </w:r>
      <w:r>
        <w:rPr>
          <w:sz w:val="22"/>
          <w:szCs w:val="22"/>
        </w:rPr>
        <w:t>2</w:t>
      </w:r>
      <w:r w:rsidRPr="00CC07B3">
        <w:rPr>
          <w:sz w:val="22"/>
          <w:szCs w:val="22"/>
        </w:rPr>
        <w:t>.</w:t>
      </w:r>
      <w:r>
        <w:rPr>
          <w:sz w:val="22"/>
          <w:szCs w:val="22"/>
        </w:rPr>
        <w:t>8</w:t>
      </w:r>
      <w:r w:rsidRPr="00CC07B3">
        <w:rPr>
          <w:sz w:val="22"/>
          <w:szCs w:val="22"/>
        </w:rPr>
        <w:t xml:space="preserve">. Стороны признают юридическую силу за электронными письмами-документами, направленными по электронной почте (e-mail), и признают их равнозначными документам на бумажных носителях, подписанным собственноручной подписью, в случае направления данных писем с адреса электронной почты лица, уполномоченного на подписание данного </w:t>
      </w:r>
      <w:r>
        <w:rPr>
          <w:sz w:val="22"/>
          <w:szCs w:val="22"/>
        </w:rPr>
        <w:t>Контракта</w:t>
      </w:r>
      <w:r w:rsidRPr="00CC07B3">
        <w:rPr>
          <w:sz w:val="22"/>
          <w:szCs w:val="22"/>
        </w:rPr>
        <w:t xml:space="preserve">, либо ответственного исполнителя по </w:t>
      </w:r>
      <w:r>
        <w:rPr>
          <w:sz w:val="22"/>
          <w:szCs w:val="22"/>
        </w:rPr>
        <w:t>Контракту</w:t>
      </w:r>
      <w:r w:rsidRPr="00CC07B3">
        <w:rPr>
          <w:sz w:val="22"/>
          <w:szCs w:val="22"/>
        </w:rPr>
        <w:t>, имеют юридическую силу до получения сторонами подлинников таких документов.</w:t>
      </w:r>
    </w:p>
    <w:p w14:paraId="1AF73639" w14:textId="72AB3E12" w:rsidR="00CC07B3" w:rsidRPr="00CC07B3" w:rsidRDefault="00CC07B3" w:rsidP="00CC07B3">
      <w:pPr>
        <w:tabs>
          <w:tab w:val="left" w:pos="426"/>
        </w:tabs>
        <w:spacing w:line="240" w:lineRule="auto"/>
        <w:rPr>
          <w:sz w:val="22"/>
          <w:szCs w:val="22"/>
        </w:rPr>
      </w:pPr>
      <w:r>
        <w:rPr>
          <w:sz w:val="22"/>
          <w:szCs w:val="22"/>
        </w:rPr>
        <w:t>12</w:t>
      </w:r>
      <w:r w:rsidRPr="00CC07B3">
        <w:rPr>
          <w:sz w:val="22"/>
          <w:szCs w:val="22"/>
        </w:rPr>
        <w:t>.</w:t>
      </w:r>
      <w:r>
        <w:rPr>
          <w:sz w:val="22"/>
          <w:szCs w:val="22"/>
        </w:rPr>
        <w:t>9</w:t>
      </w:r>
      <w:r w:rsidRPr="00CC07B3">
        <w:rPr>
          <w:sz w:val="22"/>
          <w:szCs w:val="22"/>
        </w:rPr>
        <w:t xml:space="preserve">. Стороны вправе производить обмен любыми документами (в том числе дополнительными соглашениями, приложениями, спецификациями к </w:t>
      </w:r>
      <w:r>
        <w:rPr>
          <w:sz w:val="22"/>
          <w:szCs w:val="22"/>
        </w:rPr>
        <w:t>Контракту</w:t>
      </w:r>
      <w:r w:rsidRPr="00CC07B3">
        <w:rPr>
          <w:sz w:val="22"/>
          <w:szCs w:val="22"/>
        </w:rPr>
        <w:t xml:space="preserve">, Актами об оказании услуг, счетами-фактурами, иными документами, посредством программных продуктов, предназначенных для электронного обмена документами, в соответствии с ФЗ «Об электронной подписи» № 63-ФЗ от 06.04.2011 г. Электронный документ, подписанный Стороной усиленной квалифицированной электронной подписью и направленный другой Стороне посредством соответствующего программного продукта оператора, указанного в </w:t>
      </w:r>
      <w:r>
        <w:rPr>
          <w:sz w:val="22"/>
          <w:szCs w:val="22"/>
        </w:rPr>
        <w:t>Контракте</w:t>
      </w:r>
      <w:r w:rsidRPr="00CC07B3">
        <w:rPr>
          <w:sz w:val="22"/>
          <w:szCs w:val="22"/>
        </w:rPr>
        <w:t xml:space="preserve">, признается Сторонами электронным документом, равнозначным документу на бумажном носителе, подписанному собственноручной подписью и заверенному печатью. Каждая сторона несет полную ответственность за обеспечение безопасности и сохранность своих ключей и паролей электронной цифровой подписи, а также за действия своего персонала. Несоблюдение Стороной указанных положений </w:t>
      </w:r>
      <w:r>
        <w:rPr>
          <w:sz w:val="22"/>
          <w:szCs w:val="22"/>
        </w:rPr>
        <w:t>Контракта</w:t>
      </w:r>
      <w:r w:rsidRPr="00CC07B3">
        <w:rPr>
          <w:sz w:val="22"/>
          <w:szCs w:val="22"/>
        </w:rPr>
        <w:t xml:space="preserve">, а также положений ФЗ «Об электронной подписи» № 63-ФЗ от 06.04.2011 г. (в том числе в случае выбытия электронной цифровой подписи в результате преступных действий третьих лиц) не является основанием для невыполнения </w:t>
      </w:r>
      <w:r w:rsidRPr="00CC07B3">
        <w:rPr>
          <w:sz w:val="22"/>
          <w:szCs w:val="22"/>
        </w:rPr>
        <w:lastRenderedPageBreak/>
        <w:t>обязательств по документам, подписанным от имени Стороны посредством усиленной квалифицированной электронной подписи.</w:t>
      </w:r>
    </w:p>
    <w:p w14:paraId="48023D19" w14:textId="37D068B2" w:rsidR="00CC07B3" w:rsidRDefault="00CC07B3" w:rsidP="00CC07B3">
      <w:pPr>
        <w:tabs>
          <w:tab w:val="left" w:pos="426"/>
        </w:tabs>
        <w:spacing w:line="240" w:lineRule="auto"/>
        <w:rPr>
          <w:sz w:val="22"/>
          <w:szCs w:val="22"/>
        </w:rPr>
      </w:pPr>
      <w:r w:rsidRPr="00CC07B3">
        <w:rPr>
          <w:sz w:val="22"/>
          <w:szCs w:val="22"/>
        </w:rPr>
        <w:t>1</w:t>
      </w:r>
      <w:r>
        <w:rPr>
          <w:sz w:val="22"/>
          <w:szCs w:val="22"/>
        </w:rPr>
        <w:t>2</w:t>
      </w:r>
      <w:r w:rsidRPr="00CC07B3">
        <w:rPr>
          <w:sz w:val="22"/>
          <w:szCs w:val="22"/>
        </w:rPr>
        <w:t>.</w:t>
      </w:r>
      <w:r>
        <w:rPr>
          <w:sz w:val="22"/>
          <w:szCs w:val="22"/>
        </w:rPr>
        <w:t>10</w:t>
      </w:r>
      <w:r w:rsidRPr="00CC07B3">
        <w:rPr>
          <w:sz w:val="22"/>
          <w:szCs w:val="22"/>
        </w:rPr>
        <w:t>. Операторами, то есть организациями, обеспечивающими обмен открытой и конфиденциальной информацией по телекоммуникационным каналам связи в рамках электронного обмена документами между Сторонами, являются СЭД «Контур Диадок» и Тензор (СБИС).</w:t>
      </w:r>
    </w:p>
    <w:p w14:paraId="3D60EDBE" w14:textId="77777777" w:rsidR="00CC07B3" w:rsidRPr="00B44EE8" w:rsidRDefault="00CC07B3" w:rsidP="00B44EE8">
      <w:pPr>
        <w:tabs>
          <w:tab w:val="left" w:pos="426"/>
        </w:tabs>
        <w:spacing w:line="240" w:lineRule="auto"/>
        <w:rPr>
          <w:sz w:val="22"/>
          <w:szCs w:val="22"/>
        </w:rPr>
      </w:pPr>
    </w:p>
    <w:p w14:paraId="695C0D52" w14:textId="343A9390" w:rsidR="00B44EE8" w:rsidRPr="00B44EE8" w:rsidRDefault="00B44EE8" w:rsidP="00E06B24">
      <w:pPr>
        <w:pStyle w:val="afffff0"/>
      </w:pPr>
      <w:r w:rsidRPr="00B44EE8">
        <w:t>1</w:t>
      </w:r>
      <w:r w:rsidR="00A1406F">
        <w:t>3</w:t>
      </w:r>
      <w:r w:rsidRPr="00B44EE8">
        <w:t>. Адреса места нахождения, банковские реквизиты и подписи Сторон</w:t>
      </w:r>
    </w:p>
    <w:tbl>
      <w:tblPr>
        <w:tblW w:w="10094" w:type="dxa"/>
        <w:tblInd w:w="-34" w:type="dxa"/>
        <w:tblLook w:val="04A0" w:firstRow="1" w:lastRow="0" w:firstColumn="1" w:lastColumn="0" w:noHBand="0" w:noVBand="1"/>
      </w:tblPr>
      <w:tblGrid>
        <w:gridCol w:w="4434"/>
        <w:gridCol w:w="5660"/>
      </w:tblGrid>
      <w:tr w:rsidR="00552BCB" w:rsidRPr="00C5183E" w14:paraId="7AEE57C2" w14:textId="77777777" w:rsidTr="00A22183">
        <w:tc>
          <w:tcPr>
            <w:tcW w:w="4923" w:type="dxa"/>
          </w:tcPr>
          <w:p w14:paraId="26DBF2DB" w14:textId="77777777" w:rsidR="00552BCB" w:rsidRPr="00CC6FA8" w:rsidRDefault="00552BCB" w:rsidP="00040C24">
            <w:pPr>
              <w:pStyle w:val="ConsPlusNormal"/>
              <w:widowControl/>
              <w:tabs>
                <w:tab w:val="left" w:pos="426"/>
              </w:tabs>
              <w:ind w:left="34" w:right="227" w:firstLine="0"/>
              <w:rPr>
                <w:rFonts w:ascii="Times New Roman" w:hAnsi="Times New Roman" w:cs="Times New Roman"/>
                <w:b/>
                <w:caps/>
                <w:sz w:val="22"/>
                <w:szCs w:val="22"/>
              </w:rPr>
            </w:pPr>
            <w:r w:rsidRPr="00CC6FA8">
              <w:rPr>
                <w:rFonts w:ascii="Times New Roman" w:hAnsi="Times New Roman" w:cs="Times New Roman"/>
                <w:b/>
                <w:caps/>
                <w:sz w:val="22"/>
                <w:szCs w:val="22"/>
              </w:rPr>
              <w:t>Заказчик</w:t>
            </w:r>
          </w:p>
          <w:p w14:paraId="20CD2828" w14:textId="77777777" w:rsidR="005A101C" w:rsidRPr="00F71114" w:rsidRDefault="005A101C" w:rsidP="005C6623">
            <w:pPr>
              <w:shd w:val="clear" w:color="auto" w:fill="FFFFFF"/>
              <w:tabs>
                <w:tab w:val="left" w:pos="567"/>
              </w:tabs>
              <w:spacing w:line="240" w:lineRule="auto"/>
              <w:ind w:firstLine="0"/>
              <w:rPr>
                <w:b/>
                <w:sz w:val="22"/>
                <w:szCs w:val="22"/>
              </w:rPr>
            </w:pPr>
            <w:r w:rsidRPr="00F71114">
              <w:rPr>
                <w:b/>
                <w:sz w:val="22"/>
                <w:szCs w:val="22"/>
              </w:rPr>
              <w:t xml:space="preserve">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w:t>
            </w:r>
          </w:p>
          <w:p w14:paraId="798A5667" w14:textId="77777777" w:rsidR="005A101C" w:rsidRPr="00F71114" w:rsidRDefault="005A101C" w:rsidP="005C6623">
            <w:pPr>
              <w:shd w:val="clear" w:color="auto" w:fill="FFFFFF"/>
              <w:tabs>
                <w:tab w:val="left" w:pos="567"/>
              </w:tabs>
              <w:spacing w:line="240" w:lineRule="auto"/>
              <w:ind w:firstLine="0"/>
              <w:rPr>
                <w:b/>
                <w:sz w:val="22"/>
                <w:szCs w:val="22"/>
              </w:rPr>
            </w:pPr>
            <w:r w:rsidRPr="00F71114">
              <w:rPr>
                <w:b/>
                <w:sz w:val="22"/>
                <w:szCs w:val="22"/>
              </w:rPr>
              <w:t>(ФИЦ ПНЦБИ РАН)</w:t>
            </w:r>
          </w:p>
          <w:p w14:paraId="63EC5714" w14:textId="4E417D40" w:rsidR="005A101C" w:rsidRPr="00CC6FA8" w:rsidRDefault="00C5183E" w:rsidP="005C6623">
            <w:pPr>
              <w:shd w:val="clear" w:color="auto" w:fill="FFFFFF"/>
              <w:spacing w:line="240" w:lineRule="auto"/>
              <w:ind w:firstLine="0"/>
              <w:jc w:val="left"/>
              <w:rPr>
                <w:rFonts w:eastAsiaTheme="minorHAnsi"/>
                <w:color w:val="2C2D2E"/>
                <w:sz w:val="22"/>
                <w:szCs w:val="22"/>
                <w:lang w:eastAsia="en-US"/>
              </w:rPr>
            </w:pPr>
            <w:r>
              <w:rPr>
                <w:rFonts w:eastAsiaTheme="minorHAnsi"/>
                <w:color w:val="2C2D2E"/>
                <w:sz w:val="22"/>
                <w:szCs w:val="22"/>
                <w:lang w:eastAsia="en-US"/>
              </w:rPr>
              <w:t xml:space="preserve">ИНН 5039002841 / </w:t>
            </w:r>
            <w:r w:rsidR="005A101C" w:rsidRPr="00CC6FA8">
              <w:rPr>
                <w:rFonts w:eastAsiaTheme="minorHAnsi"/>
                <w:color w:val="2C2D2E"/>
                <w:sz w:val="22"/>
                <w:szCs w:val="22"/>
                <w:lang w:eastAsia="en-US"/>
              </w:rPr>
              <w:t>КПП 503901001</w:t>
            </w:r>
          </w:p>
          <w:p w14:paraId="7CD58A5B" w14:textId="77777777" w:rsidR="005A101C" w:rsidRPr="00CC6FA8" w:rsidRDefault="005A101C" w:rsidP="005C6623">
            <w:pPr>
              <w:shd w:val="clear" w:color="auto" w:fill="FFFFFF"/>
              <w:spacing w:line="240" w:lineRule="auto"/>
              <w:ind w:firstLine="0"/>
              <w:jc w:val="left"/>
              <w:rPr>
                <w:rFonts w:eastAsiaTheme="minorHAnsi"/>
                <w:color w:val="2C2D2E"/>
                <w:sz w:val="22"/>
                <w:szCs w:val="22"/>
                <w:lang w:eastAsia="en-US"/>
              </w:rPr>
            </w:pPr>
            <w:r w:rsidRPr="00CC6FA8">
              <w:rPr>
                <w:rFonts w:eastAsiaTheme="minorHAnsi"/>
                <w:color w:val="2C2D2E"/>
                <w:sz w:val="22"/>
                <w:szCs w:val="22"/>
                <w:lang w:eastAsia="en-US"/>
              </w:rPr>
              <w:t>ОГРН 1025007768983</w:t>
            </w:r>
          </w:p>
          <w:p w14:paraId="2729BB13" w14:textId="71D9A09B" w:rsidR="005A101C" w:rsidRPr="00CC6FA8" w:rsidRDefault="005A101C" w:rsidP="005C6623">
            <w:pPr>
              <w:shd w:val="clear" w:color="auto" w:fill="FFFFFF"/>
              <w:spacing w:line="240" w:lineRule="auto"/>
              <w:ind w:firstLine="0"/>
              <w:jc w:val="left"/>
              <w:rPr>
                <w:rFonts w:eastAsiaTheme="minorHAnsi"/>
                <w:color w:val="2C2D2E"/>
                <w:sz w:val="22"/>
                <w:szCs w:val="22"/>
                <w:lang w:eastAsia="en-US"/>
              </w:rPr>
            </w:pPr>
            <w:r w:rsidRPr="00CC6FA8">
              <w:rPr>
                <w:rFonts w:eastAsiaTheme="minorHAnsi"/>
                <w:sz w:val="22"/>
                <w:szCs w:val="22"/>
                <w:lang w:eastAsia="en-US"/>
              </w:rPr>
              <w:t xml:space="preserve">Юридический и фактический адрес: 142290, </w:t>
            </w:r>
            <w:r w:rsidR="00996474" w:rsidRPr="00CC6FA8">
              <w:rPr>
                <w:rFonts w:eastAsiaTheme="minorHAnsi"/>
                <w:color w:val="2C2D2E"/>
                <w:sz w:val="22"/>
                <w:szCs w:val="22"/>
                <w:lang w:eastAsia="en-US"/>
              </w:rPr>
              <w:t>Московская область, г.</w:t>
            </w:r>
            <w:r w:rsidR="00C5183E">
              <w:rPr>
                <w:rFonts w:eastAsiaTheme="minorHAnsi"/>
                <w:color w:val="2C2D2E"/>
                <w:sz w:val="22"/>
                <w:szCs w:val="22"/>
                <w:lang w:eastAsia="en-US"/>
              </w:rPr>
              <w:t>о.</w:t>
            </w:r>
            <w:r w:rsidR="00996474" w:rsidRPr="00CC6FA8">
              <w:rPr>
                <w:rFonts w:eastAsiaTheme="minorHAnsi"/>
                <w:color w:val="2C2D2E"/>
                <w:sz w:val="22"/>
                <w:szCs w:val="22"/>
                <w:lang w:eastAsia="en-US"/>
              </w:rPr>
              <w:t xml:space="preserve"> </w:t>
            </w:r>
            <w:r w:rsidRPr="00CC6FA8">
              <w:rPr>
                <w:rFonts w:eastAsiaTheme="minorHAnsi"/>
                <w:color w:val="2C2D2E"/>
                <w:sz w:val="22"/>
                <w:szCs w:val="22"/>
                <w:lang w:eastAsia="en-US"/>
              </w:rPr>
              <w:t>Серпухов,</w:t>
            </w:r>
            <w:r w:rsidR="009306DB" w:rsidRPr="00CC6FA8">
              <w:rPr>
                <w:rFonts w:eastAsiaTheme="minorHAnsi"/>
                <w:color w:val="2C2D2E"/>
                <w:sz w:val="22"/>
                <w:szCs w:val="22"/>
                <w:lang w:eastAsia="en-US"/>
              </w:rPr>
              <w:t xml:space="preserve"> </w:t>
            </w:r>
            <w:r w:rsidRPr="00CC6FA8">
              <w:rPr>
                <w:rFonts w:eastAsiaTheme="minorHAnsi"/>
                <w:color w:val="2C2D2E"/>
                <w:sz w:val="22"/>
                <w:szCs w:val="22"/>
                <w:lang w:eastAsia="en-US"/>
              </w:rPr>
              <w:t>г.</w:t>
            </w:r>
            <w:r w:rsidR="0031408E">
              <w:rPr>
                <w:rFonts w:eastAsiaTheme="minorHAnsi"/>
                <w:color w:val="2C2D2E"/>
                <w:sz w:val="22"/>
                <w:szCs w:val="22"/>
                <w:lang w:eastAsia="en-US"/>
              </w:rPr>
              <w:t xml:space="preserve"> </w:t>
            </w:r>
            <w:r w:rsidRPr="00CC6FA8">
              <w:rPr>
                <w:rFonts w:eastAsiaTheme="minorHAnsi"/>
                <w:color w:val="2C2D2E"/>
                <w:sz w:val="22"/>
                <w:szCs w:val="22"/>
                <w:lang w:eastAsia="en-US"/>
              </w:rPr>
              <w:t>Пущино, проспект Науки, 3.</w:t>
            </w:r>
          </w:p>
          <w:p w14:paraId="06FA7EAE" w14:textId="77777777" w:rsidR="005A101C" w:rsidRPr="00CC6FA8" w:rsidRDefault="005A101C" w:rsidP="005C6623">
            <w:pPr>
              <w:shd w:val="clear" w:color="auto" w:fill="FFFFFF"/>
              <w:spacing w:line="240" w:lineRule="auto"/>
              <w:ind w:firstLine="0"/>
              <w:jc w:val="left"/>
              <w:rPr>
                <w:rFonts w:eastAsiaTheme="minorHAnsi"/>
                <w:color w:val="2C2D2E"/>
                <w:sz w:val="22"/>
                <w:szCs w:val="22"/>
                <w:lang w:val="en-US" w:eastAsia="en-US"/>
              </w:rPr>
            </w:pPr>
            <w:r w:rsidRPr="00CC6FA8">
              <w:rPr>
                <w:rFonts w:eastAsiaTheme="minorHAnsi"/>
                <w:color w:val="2C2D2E"/>
                <w:sz w:val="22"/>
                <w:szCs w:val="22"/>
                <w:lang w:eastAsia="en-US"/>
              </w:rPr>
              <w:t>Тел</w:t>
            </w:r>
            <w:r w:rsidRPr="00CC6FA8">
              <w:rPr>
                <w:rFonts w:eastAsiaTheme="minorHAnsi"/>
                <w:color w:val="2C2D2E"/>
                <w:sz w:val="22"/>
                <w:szCs w:val="22"/>
                <w:lang w:val="en-US" w:eastAsia="en-US"/>
              </w:rPr>
              <w:t>. 8 (4967) 73-36-33</w:t>
            </w:r>
          </w:p>
          <w:p w14:paraId="52DA8438" w14:textId="77777777" w:rsidR="005A101C" w:rsidRPr="00CC6FA8" w:rsidRDefault="005A101C" w:rsidP="005C6623">
            <w:pPr>
              <w:shd w:val="clear" w:color="auto" w:fill="FFFFFF"/>
              <w:spacing w:line="240" w:lineRule="auto"/>
              <w:ind w:firstLine="0"/>
              <w:jc w:val="left"/>
              <w:rPr>
                <w:rFonts w:eastAsiaTheme="minorHAnsi"/>
                <w:color w:val="2C2D2E"/>
                <w:sz w:val="22"/>
                <w:szCs w:val="22"/>
                <w:lang w:val="en-US" w:eastAsia="en-US"/>
              </w:rPr>
            </w:pPr>
            <w:r w:rsidRPr="00CC6FA8">
              <w:rPr>
                <w:rFonts w:eastAsiaTheme="minorHAnsi"/>
                <w:color w:val="2C2D2E"/>
                <w:sz w:val="22"/>
                <w:szCs w:val="22"/>
                <w:lang w:val="en-US" w:eastAsia="en-US"/>
              </w:rPr>
              <w:t>E-mail: zakupki-psn@mail.ru</w:t>
            </w:r>
          </w:p>
          <w:p w14:paraId="30C9EE42" w14:textId="77777777" w:rsidR="0083082F" w:rsidRPr="00CC6FA8" w:rsidRDefault="0083082F" w:rsidP="005C6623">
            <w:pPr>
              <w:snapToGrid w:val="0"/>
              <w:spacing w:line="240" w:lineRule="auto"/>
              <w:ind w:firstLine="0"/>
              <w:jc w:val="left"/>
              <w:rPr>
                <w:sz w:val="22"/>
                <w:szCs w:val="22"/>
                <w:lang w:val="en-US"/>
              </w:rPr>
            </w:pPr>
          </w:p>
          <w:p w14:paraId="4645CB4C" w14:textId="77777777" w:rsidR="006F46C8" w:rsidRPr="006F46C8" w:rsidRDefault="006F46C8" w:rsidP="005C6623">
            <w:pPr>
              <w:shd w:val="clear" w:color="auto" w:fill="FFFFFF"/>
              <w:tabs>
                <w:tab w:val="left" w:pos="567"/>
              </w:tabs>
              <w:spacing w:line="240" w:lineRule="auto"/>
              <w:ind w:firstLine="0"/>
              <w:rPr>
                <w:b/>
                <w:color w:val="000000" w:themeColor="text1"/>
                <w:sz w:val="22"/>
                <w:szCs w:val="22"/>
              </w:rPr>
            </w:pPr>
            <w:r w:rsidRPr="006F46C8">
              <w:rPr>
                <w:b/>
                <w:color w:val="000000" w:themeColor="text1"/>
                <w:sz w:val="22"/>
                <w:szCs w:val="22"/>
              </w:rPr>
              <w:t>Институт биологического приборостроения с опытным производством Российской академии наук - обособленное подразделение ФИЦ ПНЦБИ РАН (ИБП РАН)</w:t>
            </w:r>
          </w:p>
          <w:p w14:paraId="7E94EE49"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 xml:space="preserve">Юридический и фактический адрес обособленного подразделения: 142290, Московская область, г. о. Серпухов, г. Пущино, ул. Институтская, 7 </w:t>
            </w:r>
          </w:p>
          <w:p w14:paraId="328651E5"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ИНН: 5039002841 / КПП: 503945003</w:t>
            </w:r>
          </w:p>
          <w:p w14:paraId="66007CE8"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ОГРН: 1025007768983 ОКПО: 02699688460004</w:t>
            </w:r>
          </w:p>
          <w:p w14:paraId="3BC4AB65"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ОКТМО: 46770000011</w:t>
            </w:r>
          </w:p>
          <w:p w14:paraId="02F016BD"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Банковские реквизиты:</w:t>
            </w:r>
          </w:p>
          <w:p w14:paraId="4FA50A5B"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 xml:space="preserve">УФК по Нижегородской области </w:t>
            </w:r>
          </w:p>
          <w:p w14:paraId="098B19A9"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(ИБП РАН лицевой счет № 20486В86060)</w:t>
            </w:r>
          </w:p>
          <w:p w14:paraId="38640F48"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Расчетный (казначейский) счет</w:t>
            </w:r>
          </w:p>
          <w:p w14:paraId="71AB2168"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03214643000000013234</w:t>
            </w:r>
          </w:p>
          <w:p w14:paraId="4D2D9455"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 xml:space="preserve">ОКЦ № 1 ВВГУ Банка России//УФК по Нижегородской области, г. Нижний Новгород  </w:t>
            </w:r>
          </w:p>
          <w:p w14:paraId="68A05CF7"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БИК 012202102</w:t>
            </w:r>
          </w:p>
          <w:p w14:paraId="6B1B52A2"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Корреспондентский (единый казначейский) счет: 40102810745370000024</w:t>
            </w:r>
          </w:p>
          <w:p w14:paraId="123E0811"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Контактное лицо: Исакова Александра Юрьевна</w:t>
            </w:r>
          </w:p>
          <w:p w14:paraId="70C82759"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Тел.8-903-7091479</w:t>
            </w:r>
          </w:p>
          <w:p w14:paraId="499A83DB" w14:textId="77777777" w:rsidR="006F46C8" w:rsidRPr="006F46C8" w:rsidRDefault="006F46C8" w:rsidP="005C6623">
            <w:pPr>
              <w:shd w:val="clear" w:color="auto" w:fill="FFFFFF"/>
              <w:tabs>
                <w:tab w:val="left" w:pos="567"/>
              </w:tabs>
              <w:spacing w:line="240" w:lineRule="auto"/>
              <w:ind w:firstLine="0"/>
              <w:rPr>
                <w:color w:val="000000" w:themeColor="text1"/>
                <w:sz w:val="22"/>
                <w:szCs w:val="22"/>
                <w:lang w:val="en-US"/>
              </w:rPr>
            </w:pPr>
            <w:r w:rsidRPr="006F46C8">
              <w:rPr>
                <w:color w:val="000000" w:themeColor="text1"/>
                <w:sz w:val="22"/>
                <w:szCs w:val="22"/>
              </w:rPr>
              <w:t>е</w:t>
            </w:r>
            <w:r w:rsidRPr="006F46C8">
              <w:rPr>
                <w:color w:val="000000" w:themeColor="text1"/>
                <w:sz w:val="22"/>
                <w:szCs w:val="22"/>
                <w:lang w:val="en-US"/>
              </w:rPr>
              <w:t>-mail: isakova.ay@pbcras.ru</w:t>
            </w:r>
          </w:p>
          <w:p w14:paraId="30AAB0AF" w14:textId="1644723A" w:rsidR="00AE73F1" w:rsidRPr="006F46C8" w:rsidRDefault="009306DB" w:rsidP="00A22183">
            <w:pPr>
              <w:snapToGrid w:val="0"/>
              <w:spacing w:line="240" w:lineRule="atLeast"/>
              <w:ind w:left="57" w:right="57" w:firstLine="0"/>
              <w:jc w:val="left"/>
              <w:rPr>
                <w:sz w:val="22"/>
                <w:szCs w:val="22"/>
                <w:lang w:val="en-US"/>
              </w:rPr>
            </w:pPr>
            <w:r w:rsidRPr="006F46C8">
              <w:rPr>
                <w:rFonts w:eastAsia="Calibri"/>
                <w:color w:val="0000CC"/>
                <w:sz w:val="22"/>
                <w:szCs w:val="22"/>
                <w:lang w:val="en-US"/>
              </w:rPr>
              <w:t xml:space="preserve"> </w:t>
            </w:r>
          </w:p>
        </w:tc>
        <w:tc>
          <w:tcPr>
            <w:tcW w:w="5171" w:type="dxa"/>
          </w:tcPr>
          <w:p w14:paraId="1F48FC4C" w14:textId="77777777" w:rsidR="00552BCB" w:rsidRPr="00A22183" w:rsidRDefault="00552BCB" w:rsidP="002C5946">
            <w:pPr>
              <w:pStyle w:val="ConsPlusNormal"/>
              <w:widowControl/>
              <w:tabs>
                <w:tab w:val="left" w:pos="426"/>
              </w:tabs>
              <w:ind w:left="34" w:right="227" w:firstLine="0"/>
              <w:rPr>
                <w:rFonts w:ascii="Times New Roman" w:hAnsi="Times New Roman" w:cs="Times New Roman"/>
                <w:b/>
                <w:caps/>
                <w:sz w:val="22"/>
                <w:szCs w:val="22"/>
              </w:rPr>
            </w:pPr>
            <w:r w:rsidRPr="00A22183">
              <w:rPr>
                <w:rFonts w:ascii="Times New Roman" w:hAnsi="Times New Roman" w:cs="Times New Roman"/>
                <w:b/>
                <w:caps/>
                <w:sz w:val="22"/>
                <w:szCs w:val="22"/>
              </w:rPr>
              <w:t>Поставщик</w:t>
            </w:r>
          </w:p>
          <w:p w14:paraId="72B73EBA" w14:textId="688991F4" w:rsidR="00552BCB" w:rsidRPr="005B4FDB" w:rsidRDefault="00552BCB" w:rsidP="00C5183E">
            <w:pPr>
              <w:snapToGrid w:val="0"/>
              <w:spacing w:line="240" w:lineRule="auto"/>
              <w:ind w:firstLine="0"/>
              <w:jc w:val="left"/>
              <w:rPr>
                <w:sz w:val="22"/>
                <w:szCs w:val="22"/>
                <w:lang w:val="en-US"/>
              </w:rPr>
            </w:pPr>
          </w:p>
        </w:tc>
      </w:tr>
      <w:tr w:rsidR="00A22183" w:rsidRPr="00A22183" w14:paraId="0740C9DD" w14:textId="77777777" w:rsidTr="00AE73F1">
        <w:trPr>
          <w:trHeight w:val="667"/>
        </w:trPr>
        <w:tc>
          <w:tcPr>
            <w:tcW w:w="4923" w:type="dxa"/>
          </w:tcPr>
          <w:p w14:paraId="2BACE894" w14:textId="69BD9090" w:rsidR="00A22183" w:rsidRDefault="00A22183" w:rsidP="00A22183">
            <w:pPr>
              <w:suppressAutoHyphens/>
              <w:spacing w:line="240" w:lineRule="auto"/>
              <w:ind w:firstLine="0"/>
              <w:jc w:val="left"/>
              <w:rPr>
                <w:sz w:val="22"/>
                <w:szCs w:val="22"/>
                <w:lang w:eastAsia="ar-SA"/>
              </w:rPr>
            </w:pPr>
            <w:r w:rsidRPr="00CC6FA8">
              <w:rPr>
                <w:sz w:val="22"/>
                <w:szCs w:val="22"/>
                <w:lang w:eastAsia="ar-SA"/>
              </w:rPr>
              <w:t>ЗАКАЗЧИК</w:t>
            </w:r>
          </w:p>
          <w:p w14:paraId="285FDD40" w14:textId="77777777" w:rsidR="003F2E26" w:rsidRPr="00CC6FA8" w:rsidRDefault="003F2E26" w:rsidP="00A22183">
            <w:pPr>
              <w:suppressAutoHyphens/>
              <w:spacing w:line="240" w:lineRule="auto"/>
              <w:ind w:firstLine="0"/>
              <w:jc w:val="left"/>
              <w:rPr>
                <w:sz w:val="22"/>
                <w:szCs w:val="22"/>
                <w:lang w:eastAsia="ar-SA"/>
              </w:rPr>
            </w:pPr>
          </w:p>
          <w:p w14:paraId="4E0DA59C" w14:textId="2C73A2C9" w:rsidR="00A22183" w:rsidRDefault="00BB146F" w:rsidP="00F71114">
            <w:pPr>
              <w:tabs>
                <w:tab w:val="left" w:pos="426"/>
              </w:tabs>
              <w:spacing w:line="240" w:lineRule="auto"/>
              <w:ind w:left="34" w:right="227" w:firstLine="0"/>
              <w:jc w:val="left"/>
              <w:rPr>
                <w:sz w:val="22"/>
                <w:szCs w:val="22"/>
              </w:rPr>
            </w:pPr>
            <w:r w:rsidRPr="00CC6FA8">
              <w:rPr>
                <w:sz w:val="22"/>
                <w:szCs w:val="22"/>
              </w:rPr>
              <w:t>____________</w:t>
            </w:r>
            <w:r w:rsidR="00F71114">
              <w:rPr>
                <w:sz w:val="22"/>
                <w:szCs w:val="22"/>
              </w:rPr>
              <w:t>________</w:t>
            </w:r>
            <w:r w:rsidRPr="00CC6FA8">
              <w:rPr>
                <w:sz w:val="22"/>
                <w:szCs w:val="22"/>
              </w:rPr>
              <w:t xml:space="preserve"> /</w:t>
            </w:r>
            <w:r w:rsidR="00F71114">
              <w:rPr>
                <w:sz w:val="22"/>
                <w:szCs w:val="22"/>
              </w:rPr>
              <w:t>Грабарник П.Я./</w:t>
            </w:r>
          </w:p>
          <w:p w14:paraId="5F8EB7A7" w14:textId="2C96B392" w:rsidR="00F71114" w:rsidRPr="00CC6FA8" w:rsidRDefault="00F71114" w:rsidP="00F71114">
            <w:pPr>
              <w:tabs>
                <w:tab w:val="left" w:pos="426"/>
              </w:tabs>
              <w:spacing w:line="240" w:lineRule="auto"/>
              <w:ind w:left="34" w:right="227" w:firstLine="0"/>
              <w:jc w:val="left"/>
              <w:rPr>
                <w:b/>
                <w:caps/>
                <w:sz w:val="22"/>
                <w:szCs w:val="22"/>
              </w:rPr>
            </w:pPr>
            <w:r>
              <w:rPr>
                <w:sz w:val="22"/>
                <w:szCs w:val="22"/>
              </w:rPr>
              <w:t>м.п.</w:t>
            </w:r>
          </w:p>
        </w:tc>
        <w:tc>
          <w:tcPr>
            <w:tcW w:w="5171" w:type="dxa"/>
          </w:tcPr>
          <w:p w14:paraId="359319C3" w14:textId="00B79A2C" w:rsidR="00A22183" w:rsidRDefault="00A22183" w:rsidP="00A22183">
            <w:pPr>
              <w:suppressAutoHyphens/>
              <w:spacing w:line="240" w:lineRule="auto"/>
              <w:ind w:firstLine="0"/>
              <w:jc w:val="left"/>
              <w:rPr>
                <w:sz w:val="22"/>
                <w:szCs w:val="22"/>
                <w:lang w:eastAsia="ar-SA"/>
              </w:rPr>
            </w:pPr>
            <w:r w:rsidRPr="00A22183">
              <w:rPr>
                <w:sz w:val="22"/>
                <w:szCs w:val="22"/>
                <w:lang w:eastAsia="ar-SA"/>
              </w:rPr>
              <w:t>ПОСТАВЩИК</w:t>
            </w:r>
          </w:p>
          <w:p w14:paraId="1EA24D1F" w14:textId="77777777" w:rsidR="003F2E26" w:rsidRPr="00A22183" w:rsidRDefault="003F2E26" w:rsidP="00A22183">
            <w:pPr>
              <w:suppressAutoHyphens/>
              <w:spacing w:line="240" w:lineRule="auto"/>
              <w:ind w:firstLine="0"/>
              <w:jc w:val="left"/>
              <w:rPr>
                <w:sz w:val="22"/>
                <w:szCs w:val="22"/>
                <w:lang w:eastAsia="ar-SA"/>
              </w:rPr>
            </w:pPr>
          </w:p>
          <w:p w14:paraId="71ED7D04" w14:textId="785F0F44" w:rsidR="00A22183" w:rsidRDefault="00BB146F" w:rsidP="003D25BC">
            <w:pPr>
              <w:tabs>
                <w:tab w:val="left" w:pos="426"/>
              </w:tabs>
              <w:spacing w:line="240" w:lineRule="auto"/>
              <w:ind w:left="34" w:right="227" w:firstLine="0"/>
              <w:jc w:val="left"/>
              <w:rPr>
                <w:sz w:val="22"/>
                <w:szCs w:val="22"/>
              </w:rPr>
            </w:pPr>
            <w:r>
              <w:rPr>
                <w:sz w:val="22"/>
                <w:szCs w:val="22"/>
              </w:rPr>
              <w:t>___________</w:t>
            </w:r>
            <w:r w:rsidR="00F71114">
              <w:rPr>
                <w:sz w:val="22"/>
                <w:szCs w:val="22"/>
              </w:rPr>
              <w:t>___________</w:t>
            </w:r>
            <w:r w:rsidR="00C5183E">
              <w:rPr>
                <w:sz w:val="22"/>
                <w:szCs w:val="22"/>
              </w:rPr>
              <w:t>_</w:t>
            </w:r>
            <w:r>
              <w:rPr>
                <w:sz w:val="22"/>
                <w:szCs w:val="22"/>
              </w:rPr>
              <w:t>/</w:t>
            </w:r>
            <w:r w:rsidR="00C5183E">
              <w:rPr>
                <w:sz w:val="22"/>
                <w:szCs w:val="22"/>
              </w:rPr>
              <w:t>_______________________/</w:t>
            </w:r>
          </w:p>
          <w:p w14:paraId="01286F41" w14:textId="405C461F" w:rsidR="00F71114" w:rsidRPr="00A22183" w:rsidRDefault="00F71114" w:rsidP="003D25BC">
            <w:pPr>
              <w:tabs>
                <w:tab w:val="left" w:pos="426"/>
              </w:tabs>
              <w:spacing w:line="240" w:lineRule="auto"/>
              <w:ind w:left="34" w:right="227" w:firstLine="0"/>
              <w:jc w:val="left"/>
              <w:rPr>
                <w:b/>
                <w:caps/>
                <w:sz w:val="22"/>
                <w:szCs w:val="22"/>
              </w:rPr>
            </w:pPr>
            <w:r>
              <w:rPr>
                <w:sz w:val="22"/>
                <w:szCs w:val="22"/>
              </w:rPr>
              <w:t>м.п.</w:t>
            </w:r>
          </w:p>
        </w:tc>
      </w:tr>
    </w:tbl>
    <w:p w14:paraId="24A9A6CA" w14:textId="5E3F2388" w:rsidR="00552BCB" w:rsidRPr="00E87ED3" w:rsidRDefault="00552BCB" w:rsidP="008D456C">
      <w:pPr>
        <w:pStyle w:val="ConsPlusNormal"/>
        <w:widowControl/>
        <w:tabs>
          <w:tab w:val="left" w:pos="426"/>
        </w:tabs>
        <w:ind w:firstLine="0"/>
        <w:rPr>
          <w:rFonts w:ascii="Times New Roman" w:hAnsi="Times New Roman" w:cs="Times New Roman"/>
          <w:sz w:val="24"/>
          <w:szCs w:val="24"/>
        </w:rPr>
        <w:sectPr w:rsidR="00552BCB" w:rsidRPr="00E87ED3" w:rsidSect="00E90BC2">
          <w:pgSz w:w="11906" w:h="16838"/>
          <w:pgMar w:top="851" w:right="851" w:bottom="851" w:left="1134" w:header="709" w:footer="709" w:gutter="0"/>
          <w:pgNumType w:start="356"/>
          <w:cols w:space="708"/>
          <w:docGrid w:linePitch="381"/>
        </w:sectPr>
      </w:pPr>
    </w:p>
    <w:p w14:paraId="7046511C" w14:textId="27B8C275" w:rsidR="007B6952" w:rsidRPr="008835F3" w:rsidRDefault="007B6952" w:rsidP="008835F3">
      <w:pPr>
        <w:pStyle w:val="ConsPlusNormal"/>
        <w:widowControl/>
        <w:tabs>
          <w:tab w:val="left" w:pos="426"/>
          <w:tab w:val="left" w:pos="12641"/>
          <w:tab w:val="right" w:pos="15137"/>
        </w:tabs>
        <w:ind w:firstLine="567"/>
        <w:jc w:val="right"/>
        <w:rPr>
          <w:rFonts w:ascii="Times New Roman" w:hAnsi="Times New Roman" w:cs="Times New Roman"/>
        </w:rPr>
      </w:pPr>
      <w:r w:rsidRPr="008835F3">
        <w:rPr>
          <w:rFonts w:ascii="Times New Roman" w:hAnsi="Times New Roman" w:cs="Times New Roman"/>
        </w:rPr>
        <w:lastRenderedPageBreak/>
        <w:t xml:space="preserve">Приложение № 1 к </w:t>
      </w:r>
      <w:r w:rsidR="007A276F" w:rsidRPr="008835F3">
        <w:rPr>
          <w:rFonts w:ascii="Times New Roman" w:hAnsi="Times New Roman" w:cs="Times New Roman"/>
        </w:rPr>
        <w:t>Контракт</w:t>
      </w:r>
      <w:r w:rsidRPr="008835F3">
        <w:rPr>
          <w:rFonts w:ascii="Times New Roman" w:hAnsi="Times New Roman" w:cs="Times New Roman"/>
        </w:rPr>
        <w:t>у</w:t>
      </w:r>
    </w:p>
    <w:p w14:paraId="54A28CA4" w14:textId="58CFB17D" w:rsidR="007B6952" w:rsidRPr="008835F3" w:rsidRDefault="002359BD" w:rsidP="008835F3">
      <w:pPr>
        <w:pStyle w:val="ConsPlusNormal"/>
        <w:widowControl/>
        <w:tabs>
          <w:tab w:val="left" w:pos="426"/>
          <w:tab w:val="left" w:pos="12641"/>
          <w:tab w:val="right" w:pos="15137"/>
        </w:tabs>
        <w:ind w:firstLine="567"/>
        <w:jc w:val="right"/>
        <w:rPr>
          <w:rFonts w:ascii="Times New Roman" w:hAnsi="Times New Roman" w:cs="Times New Roman"/>
        </w:rPr>
      </w:pPr>
      <w:r w:rsidRPr="008835F3">
        <w:rPr>
          <w:rFonts w:ascii="Times New Roman" w:hAnsi="Times New Roman" w:cs="Times New Roman"/>
        </w:rPr>
        <w:t xml:space="preserve">№ </w:t>
      </w:r>
      <w:r w:rsidR="006F46C8" w:rsidRPr="008835F3">
        <w:rPr>
          <w:rFonts w:ascii="Times New Roman" w:hAnsi="Times New Roman" w:cs="Times New Roman"/>
        </w:rPr>
        <w:t xml:space="preserve">     </w:t>
      </w:r>
      <w:r w:rsidR="008835F3">
        <w:rPr>
          <w:rFonts w:ascii="Times New Roman" w:hAnsi="Times New Roman" w:cs="Times New Roman"/>
        </w:rPr>
        <w:t xml:space="preserve">от </w:t>
      </w:r>
      <w:r w:rsidR="00242293" w:rsidRPr="008835F3">
        <w:rPr>
          <w:rFonts w:ascii="Times New Roman" w:hAnsi="Times New Roman" w:cs="Times New Roman"/>
        </w:rPr>
        <w:t>«</w:t>
      </w:r>
      <w:r w:rsidR="006F46C8" w:rsidRPr="008835F3">
        <w:rPr>
          <w:rFonts w:ascii="Times New Roman" w:hAnsi="Times New Roman" w:cs="Times New Roman"/>
        </w:rPr>
        <w:t xml:space="preserve">      </w:t>
      </w:r>
      <w:r w:rsidR="008835F3">
        <w:rPr>
          <w:rFonts w:ascii="Times New Roman" w:hAnsi="Times New Roman" w:cs="Times New Roman"/>
        </w:rPr>
        <w:t xml:space="preserve">» июля </w:t>
      </w:r>
      <w:r w:rsidR="00242293" w:rsidRPr="008835F3">
        <w:rPr>
          <w:rFonts w:ascii="Times New Roman" w:hAnsi="Times New Roman" w:cs="Times New Roman"/>
        </w:rPr>
        <w:t>202</w:t>
      </w:r>
      <w:r w:rsidR="006F46C8" w:rsidRPr="008835F3">
        <w:rPr>
          <w:rFonts w:ascii="Times New Roman" w:hAnsi="Times New Roman" w:cs="Times New Roman"/>
        </w:rPr>
        <w:t>6</w:t>
      </w:r>
      <w:r w:rsidR="00242293" w:rsidRPr="008835F3">
        <w:rPr>
          <w:rFonts w:ascii="Times New Roman" w:hAnsi="Times New Roman" w:cs="Times New Roman"/>
        </w:rPr>
        <w:t xml:space="preserve"> года</w:t>
      </w:r>
    </w:p>
    <w:p w14:paraId="1240A5FA" w14:textId="77777777" w:rsidR="005A67A7" w:rsidRPr="008835F3" w:rsidRDefault="005A67A7" w:rsidP="008835F3">
      <w:pPr>
        <w:pStyle w:val="ConsPlusNormal"/>
        <w:widowControl/>
        <w:tabs>
          <w:tab w:val="left" w:pos="426"/>
          <w:tab w:val="left" w:pos="12641"/>
          <w:tab w:val="right" w:pos="15137"/>
        </w:tabs>
        <w:ind w:firstLine="567"/>
        <w:jc w:val="right"/>
        <w:rPr>
          <w:rFonts w:ascii="Times New Roman" w:hAnsi="Times New Roman" w:cs="Times New Roman"/>
        </w:rPr>
      </w:pPr>
    </w:p>
    <w:p w14:paraId="16608017" w14:textId="77777777" w:rsidR="008835F3" w:rsidRPr="00631C94" w:rsidRDefault="008835F3" w:rsidP="008835F3">
      <w:pPr>
        <w:spacing w:line="229" w:lineRule="auto"/>
        <w:jc w:val="center"/>
        <w:rPr>
          <w:b/>
          <w:color w:val="000000"/>
          <w:spacing w:val="-2"/>
          <w:sz w:val="24"/>
          <w:szCs w:val="24"/>
        </w:rPr>
      </w:pPr>
      <w:bookmarkStart w:id="7" w:name="_Hlk158986300"/>
      <w:r w:rsidRPr="00631C94">
        <w:rPr>
          <w:b/>
          <w:color w:val="000000"/>
          <w:spacing w:val="-2"/>
          <w:sz w:val="24"/>
          <w:szCs w:val="24"/>
        </w:rPr>
        <w:t>ОПИСАНИЕ ОБЪЕКТА ЗАКУПКИ</w:t>
      </w:r>
    </w:p>
    <w:p w14:paraId="0F1EB4D2" w14:textId="77777777" w:rsidR="008835F3" w:rsidRPr="00631C94" w:rsidRDefault="008835F3" w:rsidP="008835F3">
      <w:pPr>
        <w:spacing w:line="229" w:lineRule="auto"/>
        <w:jc w:val="center"/>
        <w:rPr>
          <w:b/>
          <w:color w:val="000000"/>
          <w:spacing w:val="-2"/>
          <w:sz w:val="24"/>
          <w:szCs w:val="24"/>
        </w:rPr>
      </w:pPr>
      <w:r w:rsidRPr="00631C94">
        <w:rPr>
          <w:b/>
          <w:color w:val="000000"/>
          <w:spacing w:val="-2"/>
          <w:sz w:val="24"/>
          <w:szCs w:val="24"/>
        </w:rPr>
        <w:t>(Техническое задание)</w:t>
      </w:r>
    </w:p>
    <w:p w14:paraId="280B9430" w14:textId="77777777" w:rsidR="008835F3" w:rsidRPr="00B80917" w:rsidRDefault="008835F3" w:rsidP="008835F3">
      <w:pPr>
        <w:spacing w:line="229" w:lineRule="auto"/>
        <w:ind w:left="147"/>
        <w:jc w:val="center"/>
        <w:rPr>
          <w:b/>
          <w:bCs/>
          <w:spacing w:val="-2"/>
          <w:sz w:val="24"/>
          <w:szCs w:val="24"/>
        </w:rPr>
      </w:pPr>
      <w:r w:rsidRPr="00631C94">
        <w:rPr>
          <w:b/>
          <w:spacing w:val="-2"/>
          <w:sz w:val="24"/>
          <w:szCs w:val="24"/>
        </w:rPr>
        <w:t xml:space="preserve">на закупку </w:t>
      </w:r>
      <w:r w:rsidRPr="00B80917">
        <w:rPr>
          <w:b/>
          <w:bCs/>
          <w:spacing w:val="-2"/>
          <w:sz w:val="24"/>
          <w:szCs w:val="24"/>
        </w:rPr>
        <w:t xml:space="preserve">лабораторных реагентов для нужд ФИЦ ПНЦБИ РАН </w:t>
      </w:r>
    </w:p>
    <w:p w14:paraId="5F40BC3E" w14:textId="77777777" w:rsidR="008835F3" w:rsidRPr="0077582D" w:rsidRDefault="008835F3" w:rsidP="008835F3">
      <w:pPr>
        <w:spacing w:line="229" w:lineRule="auto"/>
        <w:ind w:left="147"/>
        <w:jc w:val="center"/>
        <w:rPr>
          <w:color w:val="000000"/>
          <w:spacing w:val="-2"/>
          <w:sz w:val="24"/>
          <w:szCs w:val="24"/>
        </w:rPr>
      </w:pPr>
      <w:r w:rsidRPr="00631C94">
        <w:rPr>
          <w:b/>
          <w:spacing w:val="-2"/>
          <w:sz w:val="24"/>
          <w:szCs w:val="24"/>
        </w:rPr>
        <w:t xml:space="preserve"> </w:t>
      </w:r>
    </w:p>
    <w:p w14:paraId="51828950" w14:textId="77777777" w:rsidR="008835F3" w:rsidRPr="008835F3" w:rsidRDefault="008835F3" w:rsidP="008835F3">
      <w:pPr>
        <w:pStyle w:val="afffff3"/>
        <w:rPr>
          <w:rFonts w:ascii="Times New Roman" w:hAnsi="Times New Roman"/>
          <w:b/>
          <w:bCs/>
        </w:rPr>
      </w:pPr>
      <w:r w:rsidRPr="008835F3">
        <w:rPr>
          <w:rFonts w:ascii="Times New Roman" w:hAnsi="Times New Roman" w:cs="Times New Roman"/>
          <w:b/>
        </w:rPr>
        <w:t>1. Наименование объекта закупки (предмета контракта):</w:t>
      </w:r>
      <w:r w:rsidRPr="008835F3">
        <w:rPr>
          <w:rFonts w:ascii="Times New Roman" w:hAnsi="Times New Roman" w:cs="Times New Roman"/>
        </w:rPr>
        <w:t xml:space="preserve"> </w:t>
      </w:r>
      <w:r w:rsidRPr="008835F3">
        <w:rPr>
          <w:rFonts w:ascii="Times New Roman" w:hAnsi="Times New Roman"/>
          <w:bCs/>
        </w:rPr>
        <w:t>Закупка лабораторных реагентов для нужд ФИЦ ПНЦБИ РАН</w:t>
      </w:r>
      <w:r w:rsidRPr="008835F3">
        <w:rPr>
          <w:rFonts w:ascii="Times New Roman" w:hAnsi="Times New Roman"/>
          <w:b/>
          <w:bCs/>
        </w:rPr>
        <w:t xml:space="preserve"> </w:t>
      </w:r>
    </w:p>
    <w:p w14:paraId="17DAA665" w14:textId="77777777" w:rsidR="008835F3" w:rsidRPr="008835F3" w:rsidRDefault="008835F3" w:rsidP="008835F3">
      <w:pPr>
        <w:spacing w:line="240" w:lineRule="auto"/>
        <w:ind w:firstLine="0"/>
        <w:rPr>
          <w:b/>
          <w:bCs/>
          <w:sz w:val="22"/>
          <w:szCs w:val="22"/>
        </w:rPr>
      </w:pPr>
      <w:r w:rsidRPr="008835F3">
        <w:rPr>
          <w:b/>
          <w:bCs/>
          <w:sz w:val="22"/>
          <w:szCs w:val="22"/>
        </w:rPr>
        <w:t>2. Порядок формирования цены контракта:</w:t>
      </w:r>
    </w:p>
    <w:p w14:paraId="186D68F1" w14:textId="5A330F24" w:rsidR="008835F3" w:rsidRPr="008835F3" w:rsidRDefault="008835F3" w:rsidP="008835F3">
      <w:pPr>
        <w:spacing w:line="240" w:lineRule="auto"/>
        <w:ind w:firstLine="0"/>
        <w:rPr>
          <w:b/>
          <w:bCs/>
          <w:sz w:val="22"/>
          <w:szCs w:val="22"/>
        </w:rPr>
      </w:pPr>
      <w:r w:rsidRPr="008835F3">
        <w:rPr>
          <w:b/>
          <w:bCs/>
          <w:sz w:val="22"/>
          <w:szCs w:val="22"/>
        </w:rPr>
        <w:t xml:space="preserve">Цена контракта включает: </w:t>
      </w:r>
      <w:r w:rsidRPr="00CC07B3">
        <w:rPr>
          <w:bCs/>
          <w:sz w:val="22"/>
          <w:szCs w:val="22"/>
        </w:rPr>
        <w:t>стоимость</w:t>
      </w:r>
      <w:r w:rsidRPr="008835F3">
        <w:rPr>
          <w:b/>
          <w:bCs/>
          <w:sz w:val="22"/>
          <w:szCs w:val="22"/>
        </w:rPr>
        <w:t xml:space="preserve"> </w:t>
      </w:r>
      <w:r w:rsidRPr="008835F3">
        <w:rPr>
          <w:bCs/>
          <w:sz w:val="22"/>
          <w:szCs w:val="22"/>
        </w:rPr>
        <w:t>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 контракта</w:t>
      </w:r>
      <w:r w:rsidRPr="008835F3">
        <w:rPr>
          <w:b/>
          <w:bCs/>
          <w:sz w:val="22"/>
          <w:szCs w:val="22"/>
        </w:rPr>
        <w:t>.</w:t>
      </w:r>
    </w:p>
    <w:p w14:paraId="385F9B80" w14:textId="77777777" w:rsidR="008835F3" w:rsidRPr="008835F3" w:rsidRDefault="008835F3" w:rsidP="008835F3">
      <w:pPr>
        <w:spacing w:line="240" w:lineRule="auto"/>
        <w:ind w:firstLine="0"/>
        <w:rPr>
          <w:b/>
          <w:bCs/>
          <w:sz w:val="22"/>
          <w:szCs w:val="22"/>
        </w:rPr>
      </w:pPr>
      <w:r w:rsidRPr="008835F3">
        <w:rPr>
          <w:b/>
          <w:bCs/>
          <w:sz w:val="22"/>
          <w:szCs w:val="22"/>
        </w:rPr>
        <w:t>3. Срок и место поставки</w:t>
      </w:r>
    </w:p>
    <w:p w14:paraId="46DD4EF2" w14:textId="7796B37A" w:rsidR="008835F3" w:rsidRPr="008835F3" w:rsidRDefault="008835F3" w:rsidP="008835F3">
      <w:pPr>
        <w:pStyle w:val="afffff3"/>
        <w:rPr>
          <w:rFonts w:ascii="Times New Roman" w:hAnsi="Times New Roman" w:cs="Times New Roman"/>
        </w:rPr>
      </w:pPr>
      <w:r w:rsidRPr="008835F3">
        <w:rPr>
          <w:rFonts w:ascii="Times New Roman" w:hAnsi="Times New Roman"/>
          <w:bCs/>
        </w:rPr>
        <w:t xml:space="preserve">3.1 </w:t>
      </w:r>
      <w:r w:rsidRPr="008835F3">
        <w:rPr>
          <w:rFonts w:ascii="Times New Roman" w:hAnsi="Times New Roman" w:cs="Times New Roman"/>
          <w:u w:val="single"/>
        </w:rPr>
        <w:t>Место поставки товара:</w:t>
      </w:r>
      <w:r w:rsidRPr="008835F3">
        <w:rPr>
          <w:rFonts w:ascii="Times New Roman" w:hAnsi="Times New Roman" w:cs="Times New Roman"/>
        </w:rPr>
        <w:t xml:space="preserve"> 142290, Московская область, г.о. Серпухов, г. Пущино, </w:t>
      </w:r>
      <w:r w:rsidRPr="008835F3">
        <w:rPr>
          <w:rFonts w:ascii="Times New Roman" w:eastAsia="Calibri" w:hAnsi="Times New Roman" w:cs="Times New Roman"/>
          <w:kern w:val="2"/>
        </w:rPr>
        <w:t>Институтская ул., д.7</w:t>
      </w:r>
      <w:r w:rsidRPr="008835F3">
        <w:rPr>
          <w:rFonts w:ascii="Times New Roman" w:hAnsi="Times New Roman" w:cs="Times New Roman"/>
        </w:rPr>
        <w:t xml:space="preserve"> (далее – Место </w:t>
      </w:r>
      <w:r w:rsidR="00126C9B">
        <w:rPr>
          <w:rFonts w:ascii="Times New Roman" w:hAnsi="Times New Roman" w:cs="Times New Roman"/>
        </w:rPr>
        <w:t>поставки</w:t>
      </w:r>
      <w:r w:rsidRPr="008835F3">
        <w:rPr>
          <w:rFonts w:ascii="Times New Roman" w:hAnsi="Times New Roman" w:cs="Times New Roman"/>
        </w:rPr>
        <w:t>).</w:t>
      </w:r>
    </w:p>
    <w:p w14:paraId="332A84C3" w14:textId="77777777" w:rsidR="008835F3" w:rsidRPr="008835F3" w:rsidRDefault="008835F3" w:rsidP="008835F3">
      <w:pPr>
        <w:spacing w:line="240" w:lineRule="auto"/>
        <w:ind w:firstLine="0"/>
        <w:rPr>
          <w:bCs/>
          <w:sz w:val="22"/>
          <w:szCs w:val="22"/>
        </w:rPr>
      </w:pPr>
      <w:r w:rsidRPr="008835F3">
        <w:rPr>
          <w:bCs/>
          <w:sz w:val="22"/>
          <w:szCs w:val="22"/>
        </w:rPr>
        <w:t xml:space="preserve">3.2. </w:t>
      </w:r>
      <w:r w:rsidRPr="008835F3">
        <w:rPr>
          <w:bCs/>
          <w:sz w:val="22"/>
          <w:szCs w:val="22"/>
          <w:u w:val="single"/>
        </w:rPr>
        <w:t>Срок поставки товара:</w:t>
      </w:r>
      <w:r w:rsidRPr="008835F3">
        <w:rPr>
          <w:bCs/>
          <w:sz w:val="22"/>
          <w:szCs w:val="22"/>
        </w:rPr>
        <w:t xml:space="preserve"> в течение 15 (пятнадцати)</w:t>
      </w:r>
      <w:r w:rsidRPr="008835F3">
        <w:rPr>
          <w:b/>
          <w:bCs/>
          <w:sz w:val="22"/>
          <w:szCs w:val="22"/>
        </w:rPr>
        <w:t xml:space="preserve"> </w:t>
      </w:r>
      <w:r w:rsidRPr="008835F3">
        <w:rPr>
          <w:bCs/>
          <w:sz w:val="22"/>
          <w:szCs w:val="22"/>
        </w:rPr>
        <w:t xml:space="preserve">рабочих дней с даты заключения Контракта. </w:t>
      </w:r>
    </w:p>
    <w:p w14:paraId="0134076F" w14:textId="77777777" w:rsidR="008835F3" w:rsidRPr="008835F3" w:rsidRDefault="008835F3" w:rsidP="008835F3">
      <w:pPr>
        <w:spacing w:line="240" w:lineRule="auto"/>
        <w:ind w:firstLine="0"/>
        <w:rPr>
          <w:bCs/>
          <w:sz w:val="22"/>
          <w:szCs w:val="22"/>
        </w:rPr>
      </w:pPr>
      <w:r w:rsidRPr="008835F3">
        <w:rPr>
          <w:bCs/>
          <w:sz w:val="22"/>
          <w:szCs w:val="22"/>
        </w:rPr>
        <w:t>3.3. Время поставки товара:</w:t>
      </w:r>
    </w:p>
    <w:p w14:paraId="440DD197" w14:textId="77777777" w:rsidR="008835F3" w:rsidRPr="008835F3" w:rsidRDefault="008835F3" w:rsidP="008835F3">
      <w:pPr>
        <w:pStyle w:val="paragraph"/>
        <w:spacing w:before="0" w:beforeAutospacing="0" w:after="0" w:afterAutospacing="0"/>
        <w:jc w:val="both"/>
        <w:textAlignment w:val="baseline"/>
        <w:rPr>
          <w:rFonts w:eastAsia="Calibri"/>
          <w:sz w:val="22"/>
          <w:szCs w:val="22"/>
        </w:rPr>
      </w:pPr>
      <w:r w:rsidRPr="008835F3">
        <w:rPr>
          <w:bCs/>
          <w:sz w:val="22"/>
          <w:szCs w:val="22"/>
        </w:rPr>
        <w:t xml:space="preserve">3.4.1. В рабочие дни Заказчика, с 09:00 до 17:00, по предварительному </w:t>
      </w:r>
      <w:r w:rsidRPr="008835F3">
        <w:rPr>
          <w:rStyle w:val="afff0"/>
          <w:rFonts w:eastAsiaTheme="majorEastAsia"/>
          <w:sz w:val="22"/>
          <w:szCs w:val="22"/>
        </w:rPr>
        <w:t>согласованию</w:t>
      </w:r>
      <w:r w:rsidRPr="008835F3">
        <w:rPr>
          <w:bCs/>
          <w:sz w:val="22"/>
          <w:szCs w:val="22"/>
        </w:rPr>
        <w:t>.</w:t>
      </w:r>
      <w:bookmarkStart w:id="8" w:name="_Hlk150933646"/>
    </w:p>
    <w:bookmarkEnd w:id="8"/>
    <w:p w14:paraId="4BCE7A7D" w14:textId="5625A11D" w:rsidR="008835F3" w:rsidRDefault="008835F3" w:rsidP="00737318">
      <w:pPr>
        <w:pStyle w:val="paragraph"/>
        <w:spacing w:before="0" w:beforeAutospacing="0" w:after="0" w:afterAutospacing="0"/>
        <w:jc w:val="both"/>
        <w:textAlignment w:val="baseline"/>
        <w:rPr>
          <w:rFonts w:eastAsia="Calibri"/>
          <w:b/>
          <w:sz w:val="22"/>
          <w:szCs w:val="22"/>
        </w:rPr>
      </w:pPr>
      <w:r w:rsidRPr="008835F3">
        <w:rPr>
          <w:rFonts w:eastAsia="Calibri"/>
          <w:b/>
          <w:sz w:val="22"/>
          <w:szCs w:val="22"/>
        </w:rPr>
        <w:t>4.</w:t>
      </w:r>
      <w:r w:rsidRPr="008835F3">
        <w:rPr>
          <w:rFonts w:eastAsia="Calibri"/>
          <w:b/>
          <w:sz w:val="22"/>
          <w:szCs w:val="22"/>
        </w:rPr>
        <w:tab/>
        <w:t>Требования к техническим, функциональным характеристикам и количеству товара:</w:t>
      </w:r>
    </w:p>
    <w:p w14:paraId="01588585" w14:textId="77777777" w:rsidR="005C6623" w:rsidRPr="00737318" w:rsidRDefault="005C6623" w:rsidP="00737318">
      <w:pPr>
        <w:pStyle w:val="paragraph"/>
        <w:spacing w:before="0" w:beforeAutospacing="0" w:after="0" w:afterAutospacing="0"/>
        <w:jc w:val="both"/>
        <w:textAlignment w:val="baseline"/>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725"/>
        <w:gridCol w:w="2014"/>
        <w:gridCol w:w="2878"/>
        <w:gridCol w:w="2592"/>
        <w:gridCol w:w="1552"/>
        <w:gridCol w:w="2047"/>
        <w:gridCol w:w="1007"/>
        <w:gridCol w:w="824"/>
      </w:tblGrid>
      <w:tr w:rsidR="00737318" w:rsidRPr="00AF014C" w14:paraId="748928F1" w14:textId="77777777" w:rsidTr="005B4FDB">
        <w:trPr>
          <w:trHeight w:val="20"/>
        </w:trPr>
        <w:tc>
          <w:tcPr>
            <w:tcW w:w="188" w:type="pct"/>
            <w:vMerge w:val="restart"/>
            <w:hideMark/>
          </w:tcPr>
          <w:p w14:paraId="4B3DFAA8" w14:textId="77777777" w:rsidR="008835F3" w:rsidRPr="00AF014C" w:rsidRDefault="008835F3" w:rsidP="00737318">
            <w:pPr>
              <w:spacing w:line="240" w:lineRule="auto"/>
              <w:ind w:firstLine="0"/>
              <w:jc w:val="center"/>
              <w:rPr>
                <w:b/>
                <w:bCs/>
              </w:rPr>
            </w:pPr>
            <w:r w:rsidRPr="00AF014C">
              <w:rPr>
                <w:b/>
                <w:bCs/>
                <w:spacing w:val="-2"/>
              </w:rPr>
              <w:t>№ п/п</w:t>
            </w:r>
          </w:p>
        </w:tc>
        <w:tc>
          <w:tcPr>
            <w:tcW w:w="567" w:type="pct"/>
            <w:vMerge w:val="restart"/>
            <w:hideMark/>
          </w:tcPr>
          <w:p w14:paraId="23C5D26E" w14:textId="77777777" w:rsidR="008835F3" w:rsidRPr="00AF014C" w:rsidRDefault="008835F3" w:rsidP="00737318">
            <w:pPr>
              <w:spacing w:line="240" w:lineRule="auto"/>
              <w:ind w:firstLine="0"/>
              <w:jc w:val="center"/>
              <w:rPr>
                <w:b/>
                <w:bCs/>
              </w:rPr>
            </w:pPr>
            <w:r w:rsidRPr="00AF014C">
              <w:rPr>
                <w:b/>
                <w:bCs/>
                <w:spacing w:val="-2"/>
              </w:rPr>
              <w:t>Наименование товара, работы, услуги</w:t>
            </w:r>
          </w:p>
        </w:tc>
        <w:tc>
          <w:tcPr>
            <w:tcW w:w="662" w:type="pct"/>
            <w:vMerge w:val="restart"/>
            <w:hideMark/>
          </w:tcPr>
          <w:p w14:paraId="77267FCD" w14:textId="3D1119D2" w:rsidR="008835F3" w:rsidRPr="00FD46B7" w:rsidRDefault="008835F3" w:rsidP="00737318">
            <w:pPr>
              <w:spacing w:line="240" w:lineRule="auto"/>
              <w:ind w:firstLine="0"/>
              <w:jc w:val="center"/>
              <w:rPr>
                <w:b/>
                <w:bCs/>
                <w:highlight w:val="yellow"/>
              </w:rPr>
            </w:pPr>
            <w:r w:rsidRPr="00B74A73">
              <w:rPr>
                <w:b/>
                <w:bCs/>
                <w:spacing w:val="-2"/>
              </w:rPr>
              <w:t xml:space="preserve">Код   </w:t>
            </w:r>
            <w:r>
              <w:rPr>
                <w:b/>
                <w:bCs/>
                <w:spacing w:val="-2"/>
              </w:rPr>
              <w:t>ОКПД2/КТРУ</w:t>
            </w:r>
          </w:p>
        </w:tc>
        <w:tc>
          <w:tcPr>
            <w:tcW w:w="2308" w:type="pct"/>
            <w:gridSpan w:val="3"/>
            <w:hideMark/>
          </w:tcPr>
          <w:p w14:paraId="1B01E45F" w14:textId="77777777" w:rsidR="008835F3" w:rsidRPr="00AF014C" w:rsidRDefault="008835F3" w:rsidP="008835F3">
            <w:pPr>
              <w:spacing w:line="240" w:lineRule="auto"/>
              <w:ind w:firstLine="0"/>
              <w:jc w:val="center"/>
              <w:rPr>
                <w:b/>
                <w:bCs/>
              </w:rPr>
            </w:pPr>
            <w:r w:rsidRPr="00AF014C">
              <w:rPr>
                <w:b/>
                <w:bCs/>
                <w:spacing w:val="-2"/>
              </w:rPr>
              <w:t>Характеристики товара, работы, услуги</w:t>
            </w:r>
          </w:p>
        </w:tc>
        <w:tc>
          <w:tcPr>
            <w:tcW w:w="673" w:type="pct"/>
            <w:vMerge w:val="restart"/>
            <w:hideMark/>
          </w:tcPr>
          <w:p w14:paraId="32A2BE98" w14:textId="549C4321" w:rsidR="008835F3" w:rsidRPr="00AF014C" w:rsidRDefault="008835F3" w:rsidP="00737318">
            <w:pPr>
              <w:spacing w:line="240" w:lineRule="auto"/>
              <w:ind w:firstLine="0"/>
              <w:jc w:val="center"/>
              <w:rPr>
                <w:b/>
                <w:bCs/>
              </w:rPr>
            </w:pPr>
            <w:r w:rsidRPr="00AF014C">
              <w:rPr>
                <w:b/>
                <w:bCs/>
                <w:spacing w:val="-2"/>
              </w:rPr>
              <w:t>Инструкция по заполнению хар</w:t>
            </w:r>
            <w:r w:rsidR="00737318">
              <w:rPr>
                <w:b/>
                <w:bCs/>
                <w:spacing w:val="-2"/>
              </w:rPr>
              <w:t>актеристик</w:t>
            </w:r>
            <w:r w:rsidRPr="00AF014C">
              <w:rPr>
                <w:b/>
                <w:bCs/>
                <w:spacing w:val="-2"/>
              </w:rPr>
              <w:t xml:space="preserve"> в заявке</w:t>
            </w:r>
          </w:p>
        </w:tc>
        <w:tc>
          <w:tcPr>
            <w:tcW w:w="331" w:type="pct"/>
            <w:vMerge w:val="restart"/>
            <w:hideMark/>
          </w:tcPr>
          <w:p w14:paraId="28769BE5" w14:textId="77777777" w:rsidR="008835F3" w:rsidRPr="00AF014C" w:rsidRDefault="008835F3" w:rsidP="00737318">
            <w:pPr>
              <w:spacing w:line="240" w:lineRule="auto"/>
              <w:ind w:firstLine="0"/>
              <w:jc w:val="center"/>
              <w:rPr>
                <w:b/>
                <w:bCs/>
              </w:rPr>
            </w:pPr>
            <w:r w:rsidRPr="00AF014C">
              <w:rPr>
                <w:b/>
                <w:bCs/>
                <w:spacing w:val="-2"/>
              </w:rPr>
              <w:t>Кол</w:t>
            </w:r>
            <w:r>
              <w:rPr>
                <w:b/>
                <w:bCs/>
                <w:spacing w:val="-2"/>
              </w:rPr>
              <w:t>-</w:t>
            </w:r>
            <w:r w:rsidRPr="00AF014C">
              <w:rPr>
                <w:b/>
                <w:bCs/>
                <w:spacing w:val="-2"/>
              </w:rPr>
              <w:t xml:space="preserve">во </w:t>
            </w:r>
            <w:r w:rsidRPr="00AF014C">
              <w:rPr>
                <w:spacing w:val="-2"/>
              </w:rPr>
              <w:t>(объем работы, услуги)</w:t>
            </w:r>
          </w:p>
        </w:tc>
        <w:tc>
          <w:tcPr>
            <w:tcW w:w="271" w:type="pct"/>
            <w:vMerge w:val="restart"/>
            <w:hideMark/>
          </w:tcPr>
          <w:p w14:paraId="69476F63" w14:textId="77777777" w:rsidR="008835F3" w:rsidRPr="00AF014C" w:rsidRDefault="008835F3" w:rsidP="00737318">
            <w:pPr>
              <w:spacing w:line="240" w:lineRule="auto"/>
              <w:ind w:firstLine="0"/>
              <w:jc w:val="center"/>
              <w:rPr>
                <w:b/>
                <w:bCs/>
              </w:rPr>
            </w:pPr>
            <w:r w:rsidRPr="00AF014C">
              <w:rPr>
                <w:b/>
                <w:bCs/>
                <w:spacing w:val="-2"/>
              </w:rPr>
              <w:t>Ед</w:t>
            </w:r>
            <w:r>
              <w:rPr>
                <w:b/>
                <w:bCs/>
                <w:spacing w:val="-2"/>
              </w:rPr>
              <w:t>.</w:t>
            </w:r>
            <w:r w:rsidRPr="00AF014C">
              <w:rPr>
                <w:b/>
                <w:bCs/>
                <w:spacing w:val="-2"/>
              </w:rPr>
              <w:t xml:space="preserve"> изм</w:t>
            </w:r>
            <w:r>
              <w:rPr>
                <w:b/>
                <w:bCs/>
                <w:spacing w:val="-2"/>
              </w:rPr>
              <w:t>.</w:t>
            </w:r>
          </w:p>
        </w:tc>
      </w:tr>
      <w:tr w:rsidR="00737318" w:rsidRPr="00AF014C" w14:paraId="2C43D941" w14:textId="77777777" w:rsidTr="005B4FDB">
        <w:trPr>
          <w:trHeight w:val="823"/>
        </w:trPr>
        <w:tc>
          <w:tcPr>
            <w:tcW w:w="188" w:type="pct"/>
            <w:vMerge/>
            <w:vAlign w:val="center"/>
            <w:hideMark/>
          </w:tcPr>
          <w:p w14:paraId="4CF488AE" w14:textId="77777777" w:rsidR="008835F3" w:rsidRPr="00AF014C" w:rsidRDefault="008835F3" w:rsidP="00880C71">
            <w:pPr>
              <w:rPr>
                <w:b/>
                <w:bCs/>
              </w:rPr>
            </w:pPr>
          </w:p>
        </w:tc>
        <w:tc>
          <w:tcPr>
            <w:tcW w:w="567" w:type="pct"/>
            <w:vMerge/>
            <w:vAlign w:val="center"/>
            <w:hideMark/>
          </w:tcPr>
          <w:p w14:paraId="5C2C6109" w14:textId="77777777" w:rsidR="008835F3" w:rsidRPr="00AF014C" w:rsidRDefault="008835F3" w:rsidP="00880C71">
            <w:pPr>
              <w:rPr>
                <w:b/>
                <w:bCs/>
              </w:rPr>
            </w:pPr>
          </w:p>
        </w:tc>
        <w:tc>
          <w:tcPr>
            <w:tcW w:w="662" w:type="pct"/>
            <w:vMerge/>
            <w:vAlign w:val="center"/>
            <w:hideMark/>
          </w:tcPr>
          <w:p w14:paraId="2D9390B4" w14:textId="77777777" w:rsidR="008835F3" w:rsidRPr="00FD46B7" w:rsidRDefault="008835F3" w:rsidP="00880C71">
            <w:pPr>
              <w:rPr>
                <w:bCs/>
                <w:highlight w:val="yellow"/>
              </w:rPr>
            </w:pPr>
          </w:p>
        </w:tc>
        <w:tc>
          <w:tcPr>
            <w:tcW w:w="946" w:type="pct"/>
            <w:hideMark/>
          </w:tcPr>
          <w:p w14:paraId="11231B97" w14:textId="77777777" w:rsidR="008835F3" w:rsidRPr="00AF014C" w:rsidRDefault="008835F3" w:rsidP="00737318">
            <w:pPr>
              <w:spacing w:line="240" w:lineRule="auto"/>
              <w:ind w:firstLine="0"/>
              <w:jc w:val="center"/>
              <w:rPr>
                <w:b/>
                <w:bCs/>
              </w:rPr>
            </w:pPr>
            <w:r w:rsidRPr="00AF014C">
              <w:rPr>
                <w:b/>
                <w:bCs/>
                <w:spacing w:val="-2"/>
              </w:rPr>
              <w:t>Наименование характеристики</w:t>
            </w:r>
          </w:p>
        </w:tc>
        <w:tc>
          <w:tcPr>
            <w:tcW w:w="852" w:type="pct"/>
            <w:hideMark/>
          </w:tcPr>
          <w:p w14:paraId="0AE62D4D" w14:textId="77777777" w:rsidR="008835F3" w:rsidRPr="00AF014C" w:rsidRDefault="008835F3" w:rsidP="00737318">
            <w:pPr>
              <w:spacing w:line="240" w:lineRule="auto"/>
              <w:ind w:firstLine="0"/>
              <w:jc w:val="center"/>
              <w:rPr>
                <w:b/>
                <w:bCs/>
              </w:rPr>
            </w:pPr>
            <w:r w:rsidRPr="00AF014C">
              <w:rPr>
                <w:b/>
                <w:bCs/>
                <w:spacing w:val="-2"/>
              </w:rPr>
              <w:t>Значение характеристики</w:t>
            </w:r>
          </w:p>
        </w:tc>
        <w:tc>
          <w:tcPr>
            <w:tcW w:w="510" w:type="pct"/>
            <w:hideMark/>
          </w:tcPr>
          <w:p w14:paraId="3B64945A" w14:textId="3FB1C7BE" w:rsidR="008835F3" w:rsidRPr="00AF014C" w:rsidRDefault="008835F3" w:rsidP="00737318">
            <w:pPr>
              <w:spacing w:line="240" w:lineRule="auto"/>
              <w:ind w:firstLine="0"/>
              <w:jc w:val="center"/>
              <w:rPr>
                <w:b/>
                <w:bCs/>
              </w:rPr>
            </w:pPr>
            <w:r w:rsidRPr="00AF014C">
              <w:rPr>
                <w:b/>
                <w:bCs/>
                <w:spacing w:val="-2"/>
              </w:rPr>
              <w:t>Ед</w:t>
            </w:r>
            <w:r w:rsidR="00737318">
              <w:rPr>
                <w:b/>
                <w:bCs/>
                <w:spacing w:val="-2"/>
              </w:rPr>
              <w:t>.</w:t>
            </w:r>
            <w:r w:rsidRPr="00AF014C">
              <w:rPr>
                <w:b/>
                <w:bCs/>
                <w:spacing w:val="-2"/>
              </w:rPr>
              <w:t xml:space="preserve"> измерения хар</w:t>
            </w:r>
            <w:r w:rsidR="00737318">
              <w:rPr>
                <w:b/>
                <w:bCs/>
                <w:spacing w:val="-2"/>
              </w:rPr>
              <w:t>актеристики</w:t>
            </w:r>
          </w:p>
        </w:tc>
        <w:tc>
          <w:tcPr>
            <w:tcW w:w="673" w:type="pct"/>
            <w:vMerge/>
            <w:vAlign w:val="center"/>
            <w:hideMark/>
          </w:tcPr>
          <w:p w14:paraId="1C9C0F13" w14:textId="77777777" w:rsidR="008835F3" w:rsidRPr="00AF014C" w:rsidRDefault="008835F3" w:rsidP="00880C71">
            <w:pPr>
              <w:rPr>
                <w:b/>
                <w:bCs/>
              </w:rPr>
            </w:pPr>
          </w:p>
        </w:tc>
        <w:tc>
          <w:tcPr>
            <w:tcW w:w="331" w:type="pct"/>
            <w:vMerge/>
            <w:vAlign w:val="center"/>
            <w:hideMark/>
          </w:tcPr>
          <w:p w14:paraId="29FAFF3B" w14:textId="77777777" w:rsidR="008835F3" w:rsidRPr="00AF014C" w:rsidRDefault="008835F3" w:rsidP="00880C71">
            <w:pPr>
              <w:rPr>
                <w:b/>
                <w:bCs/>
              </w:rPr>
            </w:pPr>
          </w:p>
        </w:tc>
        <w:tc>
          <w:tcPr>
            <w:tcW w:w="271" w:type="pct"/>
            <w:vMerge/>
            <w:vAlign w:val="center"/>
            <w:hideMark/>
          </w:tcPr>
          <w:p w14:paraId="1D1E3E2C" w14:textId="77777777" w:rsidR="008835F3" w:rsidRPr="00AF014C" w:rsidRDefault="008835F3" w:rsidP="00880C71">
            <w:pPr>
              <w:rPr>
                <w:b/>
                <w:bCs/>
              </w:rPr>
            </w:pPr>
          </w:p>
        </w:tc>
      </w:tr>
      <w:tr w:rsidR="00737318" w:rsidRPr="00AF014C" w14:paraId="12D14438" w14:textId="77777777" w:rsidTr="005B4FDB">
        <w:tblPrEx>
          <w:tblLook w:val="0000" w:firstRow="0" w:lastRow="0" w:firstColumn="0" w:lastColumn="0" w:noHBand="0" w:noVBand="0"/>
        </w:tblPrEx>
        <w:trPr>
          <w:trHeight w:val="659"/>
        </w:trPr>
        <w:tc>
          <w:tcPr>
            <w:tcW w:w="188" w:type="pct"/>
            <w:vMerge w:val="restart"/>
          </w:tcPr>
          <w:p w14:paraId="41F26017" w14:textId="77777777" w:rsidR="008835F3" w:rsidRPr="00E3208B" w:rsidRDefault="008835F3" w:rsidP="00737318">
            <w:pPr>
              <w:spacing w:line="240" w:lineRule="auto"/>
              <w:ind w:firstLine="0"/>
            </w:pPr>
            <w:r>
              <w:t>1.</w:t>
            </w:r>
          </w:p>
        </w:tc>
        <w:tc>
          <w:tcPr>
            <w:tcW w:w="567" w:type="pct"/>
            <w:vMerge w:val="restart"/>
          </w:tcPr>
          <w:p w14:paraId="0A5D2528" w14:textId="77777777" w:rsidR="008835F3" w:rsidRPr="00E3208B" w:rsidRDefault="008835F3" w:rsidP="00737318">
            <w:pPr>
              <w:spacing w:line="240" w:lineRule="auto"/>
              <w:ind w:firstLine="0"/>
              <w:jc w:val="left"/>
            </w:pPr>
            <w:r w:rsidRPr="00E54FD4">
              <w:t>Blitz ДНК-полимераза</w:t>
            </w:r>
          </w:p>
        </w:tc>
        <w:tc>
          <w:tcPr>
            <w:tcW w:w="662" w:type="pct"/>
            <w:vMerge w:val="restart"/>
          </w:tcPr>
          <w:p w14:paraId="28C02AC9" w14:textId="77777777" w:rsidR="008835F3" w:rsidRDefault="008835F3" w:rsidP="00737318">
            <w:pPr>
              <w:spacing w:line="240" w:lineRule="auto"/>
              <w:ind w:firstLine="0"/>
              <w:jc w:val="left"/>
              <w:rPr>
                <w:color w:val="000000"/>
              </w:rPr>
            </w:pPr>
            <w:r w:rsidRPr="00165FF8">
              <w:rPr>
                <w:color w:val="000000"/>
              </w:rPr>
              <w:t>20.59.52.190</w:t>
            </w:r>
          </w:p>
          <w:p w14:paraId="326717FE" w14:textId="1651C4E4" w:rsidR="007A2396" w:rsidRPr="00FD46B7" w:rsidRDefault="007A2396" w:rsidP="001F527D">
            <w:pPr>
              <w:spacing w:line="240" w:lineRule="auto"/>
              <w:ind w:firstLine="0"/>
              <w:jc w:val="left"/>
              <w:rPr>
                <w:color w:val="000000"/>
                <w:highlight w:val="yellow"/>
              </w:rPr>
            </w:pPr>
          </w:p>
        </w:tc>
        <w:tc>
          <w:tcPr>
            <w:tcW w:w="946" w:type="pct"/>
          </w:tcPr>
          <w:p w14:paraId="38104869" w14:textId="77777777" w:rsidR="008835F3" w:rsidRPr="00FA5619" w:rsidRDefault="008835F3" w:rsidP="00737318">
            <w:pPr>
              <w:spacing w:line="240" w:lineRule="auto"/>
              <w:ind w:firstLine="0"/>
              <w:jc w:val="left"/>
              <w:rPr>
                <w:bCs/>
                <w:color w:val="000000"/>
                <w:spacing w:val="-2"/>
              </w:rPr>
            </w:pPr>
            <w:r w:rsidRPr="00FA5619">
              <w:rPr>
                <w:color w:val="000000"/>
                <w:spacing w:val="-2"/>
              </w:rPr>
              <w:t>Количество</w:t>
            </w:r>
            <w:r>
              <w:rPr>
                <w:color w:val="000000"/>
                <w:spacing w:val="-2"/>
              </w:rPr>
              <w:t xml:space="preserve"> единиц активности</w:t>
            </w:r>
          </w:p>
        </w:tc>
        <w:tc>
          <w:tcPr>
            <w:tcW w:w="852" w:type="pct"/>
          </w:tcPr>
          <w:p w14:paraId="63B6B584" w14:textId="77777777" w:rsidR="008835F3" w:rsidRPr="00FA5619" w:rsidRDefault="008835F3" w:rsidP="00737318">
            <w:pPr>
              <w:spacing w:line="240" w:lineRule="auto"/>
              <w:ind w:firstLine="0"/>
              <w:jc w:val="left"/>
              <w:rPr>
                <w:bCs/>
                <w:color w:val="000000"/>
                <w:spacing w:val="-2"/>
              </w:rPr>
            </w:pPr>
            <w:r>
              <w:rPr>
                <w:bCs/>
                <w:color w:val="000000"/>
                <w:spacing w:val="-2"/>
              </w:rPr>
              <w:t>1 000</w:t>
            </w:r>
          </w:p>
        </w:tc>
        <w:tc>
          <w:tcPr>
            <w:tcW w:w="510" w:type="pct"/>
          </w:tcPr>
          <w:p w14:paraId="735E6CD4" w14:textId="77777777" w:rsidR="008835F3" w:rsidRPr="00E3208B" w:rsidRDefault="008835F3" w:rsidP="00737318">
            <w:pPr>
              <w:spacing w:line="240" w:lineRule="auto"/>
              <w:ind w:firstLine="0"/>
              <w:jc w:val="left"/>
              <w:rPr>
                <w:bCs/>
              </w:rPr>
            </w:pPr>
            <w:r w:rsidRPr="00C46173">
              <w:rPr>
                <w:bCs/>
              </w:rPr>
              <w:t>единиц активности</w:t>
            </w:r>
          </w:p>
        </w:tc>
        <w:tc>
          <w:tcPr>
            <w:tcW w:w="673" w:type="pct"/>
          </w:tcPr>
          <w:p w14:paraId="08820618" w14:textId="77777777" w:rsidR="008835F3" w:rsidRPr="00E3208B" w:rsidRDefault="008835F3" w:rsidP="00737318">
            <w:pPr>
              <w:spacing w:line="240" w:lineRule="auto"/>
              <w:ind w:firstLine="0"/>
              <w:jc w:val="left"/>
            </w:pPr>
            <w:r w:rsidRPr="00E3208B">
              <w:rPr>
                <w:bCs/>
                <w:color w:val="000000"/>
                <w:spacing w:val="-2"/>
              </w:rPr>
              <w:t>Значение характеристики не может изменяться участником закупки</w:t>
            </w:r>
          </w:p>
        </w:tc>
        <w:tc>
          <w:tcPr>
            <w:tcW w:w="331" w:type="pct"/>
            <w:vMerge w:val="restart"/>
          </w:tcPr>
          <w:p w14:paraId="7F306A9B" w14:textId="77777777" w:rsidR="008835F3" w:rsidRPr="00E54FD4" w:rsidRDefault="008835F3" w:rsidP="00737318">
            <w:pPr>
              <w:spacing w:line="240" w:lineRule="auto"/>
              <w:ind w:firstLine="0"/>
            </w:pPr>
            <w:r w:rsidRPr="00E54FD4">
              <w:t>1</w:t>
            </w:r>
          </w:p>
          <w:p w14:paraId="7F76BCBB" w14:textId="77777777" w:rsidR="008835F3" w:rsidRPr="00E54FD4" w:rsidRDefault="008835F3" w:rsidP="00737318">
            <w:pPr>
              <w:rPr>
                <w:b/>
              </w:rPr>
            </w:pPr>
          </w:p>
        </w:tc>
        <w:tc>
          <w:tcPr>
            <w:tcW w:w="271" w:type="pct"/>
            <w:vMerge w:val="restart"/>
          </w:tcPr>
          <w:p w14:paraId="09335F07" w14:textId="7B242266" w:rsidR="008835F3" w:rsidRPr="00E54FD4" w:rsidRDefault="008835F3" w:rsidP="00737318">
            <w:pPr>
              <w:spacing w:line="240" w:lineRule="auto"/>
              <w:ind w:firstLine="0"/>
            </w:pPr>
            <w:r w:rsidRPr="00E54FD4">
              <w:t>Шт</w:t>
            </w:r>
            <w:r w:rsidR="00737318">
              <w:t>.</w:t>
            </w:r>
          </w:p>
        </w:tc>
      </w:tr>
      <w:tr w:rsidR="00737318" w:rsidRPr="00AF014C" w14:paraId="06A91EE4" w14:textId="77777777" w:rsidTr="005B4FDB">
        <w:tblPrEx>
          <w:tblLook w:val="0000" w:firstRow="0" w:lastRow="0" w:firstColumn="0" w:lastColumn="0" w:noHBand="0" w:noVBand="0"/>
        </w:tblPrEx>
        <w:trPr>
          <w:trHeight w:val="659"/>
        </w:trPr>
        <w:tc>
          <w:tcPr>
            <w:tcW w:w="188" w:type="pct"/>
            <w:vMerge/>
          </w:tcPr>
          <w:p w14:paraId="0132E66C" w14:textId="77777777" w:rsidR="008835F3" w:rsidRPr="00E3208B" w:rsidRDefault="008835F3" w:rsidP="00737318">
            <w:pPr>
              <w:spacing w:line="240" w:lineRule="auto"/>
              <w:ind w:firstLine="0"/>
            </w:pPr>
          </w:p>
        </w:tc>
        <w:tc>
          <w:tcPr>
            <w:tcW w:w="567" w:type="pct"/>
            <w:vMerge/>
          </w:tcPr>
          <w:p w14:paraId="18BE7B0E" w14:textId="77777777" w:rsidR="008835F3" w:rsidRPr="00E54FD4" w:rsidRDefault="008835F3" w:rsidP="00737318">
            <w:pPr>
              <w:spacing w:line="240" w:lineRule="auto"/>
              <w:ind w:firstLine="0"/>
              <w:jc w:val="left"/>
            </w:pPr>
          </w:p>
        </w:tc>
        <w:tc>
          <w:tcPr>
            <w:tcW w:w="662" w:type="pct"/>
            <w:vMerge/>
          </w:tcPr>
          <w:p w14:paraId="5E8375F1" w14:textId="77777777" w:rsidR="008835F3" w:rsidRPr="00165FF8" w:rsidRDefault="008835F3" w:rsidP="00737318">
            <w:pPr>
              <w:spacing w:line="240" w:lineRule="auto"/>
              <w:ind w:firstLine="0"/>
              <w:jc w:val="left"/>
              <w:rPr>
                <w:color w:val="000000"/>
              </w:rPr>
            </w:pPr>
          </w:p>
        </w:tc>
        <w:tc>
          <w:tcPr>
            <w:tcW w:w="946" w:type="pct"/>
          </w:tcPr>
          <w:p w14:paraId="74508A2F" w14:textId="77777777" w:rsidR="008835F3" w:rsidRPr="00F87409" w:rsidRDefault="008835F3" w:rsidP="00737318">
            <w:pPr>
              <w:spacing w:line="240" w:lineRule="auto"/>
              <w:ind w:firstLine="0"/>
              <w:jc w:val="left"/>
              <w:rPr>
                <w:color w:val="000000"/>
                <w:spacing w:val="-2"/>
              </w:rPr>
            </w:pPr>
            <w:r w:rsidRPr="00F87409">
              <w:rPr>
                <w:color w:val="000000"/>
                <w:spacing w:val="-2"/>
              </w:rPr>
              <w:t>Концентрация</w:t>
            </w:r>
          </w:p>
        </w:tc>
        <w:tc>
          <w:tcPr>
            <w:tcW w:w="852" w:type="pct"/>
          </w:tcPr>
          <w:p w14:paraId="50D21752" w14:textId="77777777" w:rsidR="008835F3" w:rsidRPr="00FC139F" w:rsidRDefault="008835F3" w:rsidP="00737318">
            <w:pPr>
              <w:spacing w:line="240" w:lineRule="auto"/>
              <w:ind w:firstLine="0"/>
              <w:jc w:val="left"/>
              <w:rPr>
                <w:bCs/>
                <w:color w:val="000000"/>
                <w:spacing w:val="-2"/>
                <w:lang w:val="en-US"/>
              </w:rPr>
            </w:pPr>
            <w:r>
              <w:rPr>
                <w:bCs/>
                <w:color w:val="000000"/>
                <w:spacing w:val="-2"/>
                <w:lang w:val="en-US"/>
              </w:rPr>
              <w:t>2</w:t>
            </w:r>
          </w:p>
        </w:tc>
        <w:tc>
          <w:tcPr>
            <w:tcW w:w="510" w:type="pct"/>
          </w:tcPr>
          <w:p w14:paraId="26D59482" w14:textId="77777777" w:rsidR="008835F3" w:rsidRPr="00F87409" w:rsidRDefault="008835F3" w:rsidP="00737318">
            <w:pPr>
              <w:spacing w:line="240" w:lineRule="auto"/>
              <w:ind w:firstLine="0"/>
              <w:jc w:val="left"/>
              <w:rPr>
                <w:bCs/>
              </w:rPr>
            </w:pPr>
            <w:r w:rsidRPr="00F87409">
              <w:rPr>
                <w:bCs/>
              </w:rPr>
              <w:t>еа/мкл</w:t>
            </w:r>
          </w:p>
        </w:tc>
        <w:tc>
          <w:tcPr>
            <w:tcW w:w="673" w:type="pct"/>
          </w:tcPr>
          <w:p w14:paraId="6AAF1265" w14:textId="77777777" w:rsidR="008835F3" w:rsidRPr="00E3208B" w:rsidRDefault="008835F3" w:rsidP="00737318">
            <w:pPr>
              <w:spacing w:line="240" w:lineRule="auto"/>
              <w:ind w:firstLine="0"/>
              <w:jc w:val="left"/>
              <w:rPr>
                <w:bCs/>
                <w:color w:val="000000"/>
                <w:spacing w:val="-2"/>
              </w:rPr>
            </w:pPr>
            <w:r w:rsidRPr="003921E3">
              <w:rPr>
                <w:bCs/>
                <w:color w:val="000000"/>
                <w:spacing w:val="-2"/>
              </w:rPr>
              <w:t>Значение характеристики не может изменяться участником закупки</w:t>
            </w:r>
          </w:p>
        </w:tc>
        <w:tc>
          <w:tcPr>
            <w:tcW w:w="331" w:type="pct"/>
            <w:vMerge/>
          </w:tcPr>
          <w:p w14:paraId="59619E5B" w14:textId="77777777" w:rsidR="008835F3" w:rsidRPr="00E54FD4" w:rsidRDefault="008835F3" w:rsidP="00880C71">
            <w:pPr>
              <w:jc w:val="center"/>
            </w:pPr>
          </w:p>
        </w:tc>
        <w:tc>
          <w:tcPr>
            <w:tcW w:w="271" w:type="pct"/>
            <w:vMerge/>
          </w:tcPr>
          <w:p w14:paraId="1104F7F5" w14:textId="77777777" w:rsidR="008835F3" w:rsidRPr="00E54FD4" w:rsidRDefault="008835F3" w:rsidP="00880C71">
            <w:pPr>
              <w:jc w:val="center"/>
            </w:pPr>
          </w:p>
        </w:tc>
      </w:tr>
      <w:tr w:rsidR="00737318" w:rsidRPr="00CD4AEE" w14:paraId="5AF8D2BE" w14:textId="77777777" w:rsidTr="005B4FDB">
        <w:tblPrEx>
          <w:tblLook w:val="0000" w:firstRow="0" w:lastRow="0" w:firstColumn="0" w:lastColumn="0" w:noHBand="0" w:noVBand="0"/>
        </w:tblPrEx>
        <w:trPr>
          <w:trHeight w:val="659"/>
        </w:trPr>
        <w:tc>
          <w:tcPr>
            <w:tcW w:w="188" w:type="pct"/>
            <w:vMerge/>
          </w:tcPr>
          <w:p w14:paraId="2112BCBD" w14:textId="77777777" w:rsidR="008835F3" w:rsidRPr="00E3208B" w:rsidRDefault="008835F3" w:rsidP="00737318">
            <w:pPr>
              <w:spacing w:line="240" w:lineRule="auto"/>
              <w:ind w:firstLine="0"/>
            </w:pPr>
          </w:p>
        </w:tc>
        <w:tc>
          <w:tcPr>
            <w:tcW w:w="567" w:type="pct"/>
            <w:vMerge/>
          </w:tcPr>
          <w:p w14:paraId="66DF6311" w14:textId="77777777" w:rsidR="008835F3" w:rsidRPr="00E54FD4" w:rsidRDefault="008835F3" w:rsidP="00737318">
            <w:pPr>
              <w:spacing w:line="240" w:lineRule="auto"/>
              <w:ind w:firstLine="0"/>
              <w:jc w:val="left"/>
            </w:pPr>
          </w:p>
        </w:tc>
        <w:tc>
          <w:tcPr>
            <w:tcW w:w="662" w:type="pct"/>
            <w:vMerge/>
          </w:tcPr>
          <w:p w14:paraId="22E87D29" w14:textId="77777777" w:rsidR="008835F3" w:rsidRPr="00165FF8" w:rsidRDefault="008835F3" w:rsidP="00737318">
            <w:pPr>
              <w:spacing w:line="240" w:lineRule="auto"/>
              <w:ind w:firstLine="0"/>
              <w:jc w:val="left"/>
              <w:rPr>
                <w:color w:val="000000"/>
              </w:rPr>
            </w:pPr>
          </w:p>
        </w:tc>
        <w:tc>
          <w:tcPr>
            <w:tcW w:w="946" w:type="pct"/>
          </w:tcPr>
          <w:p w14:paraId="4C165CA5" w14:textId="77777777" w:rsidR="008835F3" w:rsidRPr="00FA5619" w:rsidRDefault="008835F3" w:rsidP="00737318">
            <w:pPr>
              <w:spacing w:line="240" w:lineRule="auto"/>
              <w:ind w:firstLine="0"/>
              <w:jc w:val="left"/>
              <w:rPr>
                <w:color w:val="000000"/>
                <w:spacing w:val="-2"/>
              </w:rPr>
            </w:pPr>
            <w:r w:rsidRPr="00CD4AEE">
              <w:rPr>
                <w:color w:val="000000"/>
                <w:spacing w:val="-2"/>
              </w:rPr>
              <w:t>Буфер для хранения и разбавления</w:t>
            </w:r>
          </w:p>
        </w:tc>
        <w:tc>
          <w:tcPr>
            <w:tcW w:w="852" w:type="pct"/>
            <w:tcBorders>
              <w:bottom w:val="single" w:sz="4" w:space="0" w:color="auto"/>
            </w:tcBorders>
          </w:tcPr>
          <w:p w14:paraId="10ECFC1D" w14:textId="77777777" w:rsidR="008835F3" w:rsidRPr="005B4FDB" w:rsidRDefault="008835F3" w:rsidP="00737318">
            <w:pPr>
              <w:spacing w:line="240" w:lineRule="auto"/>
              <w:ind w:firstLine="0"/>
              <w:jc w:val="left"/>
              <w:rPr>
                <w:bCs/>
                <w:color w:val="000000"/>
                <w:spacing w:val="-2"/>
                <w:lang w:val="en-US"/>
              </w:rPr>
            </w:pPr>
            <w:r w:rsidRPr="005B4FDB">
              <w:rPr>
                <w:bCs/>
                <w:color w:val="000000" w:themeColor="text1"/>
                <w:spacing w:val="-2"/>
                <w:lang w:val="en-US"/>
              </w:rPr>
              <w:t xml:space="preserve">20 </w:t>
            </w:r>
            <w:r w:rsidRPr="00721623">
              <w:rPr>
                <w:bCs/>
                <w:color w:val="000000" w:themeColor="text1"/>
                <w:spacing w:val="-2"/>
                <w:lang w:val="en-US"/>
              </w:rPr>
              <w:t>m</w:t>
            </w:r>
            <w:r w:rsidRPr="00F65EBC">
              <w:rPr>
                <w:bCs/>
                <w:color w:val="000000" w:themeColor="text1"/>
                <w:spacing w:val="-2"/>
              </w:rPr>
              <w:t>М</w:t>
            </w:r>
            <w:r w:rsidRPr="005B4FDB">
              <w:rPr>
                <w:bCs/>
                <w:color w:val="000000" w:themeColor="text1"/>
                <w:spacing w:val="-2"/>
                <w:lang w:val="en-US"/>
              </w:rPr>
              <w:t xml:space="preserve"> </w:t>
            </w:r>
            <w:r w:rsidRPr="00721623">
              <w:rPr>
                <w:bCs/>
                <w:color w:val="000000" w:themeColor="text1"/>
                <w:spacing w:val="-2"/>
                <w:lang w:val="en-US"/>
              </w:rPr>
              <w:t>Tris</w:t>
            </w:r>
            <w:r w:rsidRPr="005B4FDB">
              <w:rPr>
                <w:bCs/>
                <w:color w:val="000000" w:themeColor="text1"/>
                <w:spacing w:val="-2"/>
                <w:lang w:val="en-US"/>
              </w:rPr>
              <w:t>-</w:t>
            </w:r>
            <w:r w:rsidRPr="00721623">
              <w:rPr>
                <w:bCs/>
                <w:color w:val="000000" w:themeColor="text1"/>
                <w:spacing w:val="-2"/>
                <w:lang w:val="en-US"/>
              </w:rPr>
              <w:t>HCl</w:t>
            </w:r>
            <w:r w:rsidRPr="005B4FDB">
              <w:rPr>
                <w:bCs/>
                <w:color w:val="000000" w:themeColor="text1"/>
                <w:spacing w:val="-2"/>
                <w:lang w:val="en-US"/>
              </w:rPr>
              <w:t xml:space="preserve"> (</w:t>
            </w:r>
            <w:r w:rsidRPr="00721623">
              <w:rPr>
                <w:bCs/>
                <w:color w:val="000000" w:themeColor="text1"/>
                <w:spacing w:val="-2"/>
                <w:lang w:val="en-US"/>
              </w:rPr>
              <w:t>pH</w:t>
            </w:r>
            <w:r w:rsidRPr="005B4FDB">
              <w:rPr>
                <w:bCs/>
                <w:color w:val="000000" w:themeColor="text1"/>
                <w:spacing w:val="-2"/>
                <w:lang w:val="en-US"/>
              </w:rPr>
              <w:t xml:space="preserve"> 8.0), 0.5 </w:t>
            </w:r>
            <w:r w:rsidRPr="00721623">
              <w:rPr>
                <w:bCs/>
                <w:color w:val="000000" w:themeColor="text1"/>
                <w:spacing w:val="-2"/>
                <w:lang w:val="en-US"/>
              </w:rPr>
              <w:t>m</w:t>
            </w:r>
            <w:r w:rsidRPr="00F65EBC">
              <w:rPr>
                <w:bCs/>
                <w:color w:val="000000" w:themeColor="text1"/>
                <w:spacing w:val="-2"/>
              </w:rPr>
              <w:t>М</w:t>
            </w:r>
            <w:r w:rsidRPr="005B4FDB">
              <w:rPr>
                <w:bCs/>
                <w:color w:val="000000" w:themeColor="text1"/>
                <w:spacing w:val="-2"/>
                <w:lang w:val="en-US"/>
              </w:rPr>
              <w:t xml:space="preserve"> </w:t>
            </w:r>
            <w:r w:rsidRPr="00721623">
              <w:rPr>
                <w:bCs/>
                <w:color w:val="000000" w:themeColor="text1"/>
                <w:spacing w:val="-2"/>
                <w:lang w:val="en-US"/>
              </w:rPr>
              <w:t>EDTA</w:t>
            </w:r>
            <w:r w:rsidRPr="005B4FDB">
              <w:rPr>
                <w:bCs/>
                <w:color w:val="000000" w:themeColor="text1"/>
                <w:spacing w:val="-2"/>
                <w:lang w:val="en-US"/>
              </w:rPr>
              <w:t xml:space="preserve">, 100 </w:t>
            </w:r>
            <w:r w:rsidRPr="00721623">
              <w:rPr>
                <w:bCs/>
                <w:color w:val="000000" w:themeColor="text1"/>
                <w:spacing w:val="-2"/>
                <w:lang w:val="en-US"/>
              </w:rPr>
              <w:t>m</w:t>
            </w:r>
            <w:r w:rsidRPr="00F65EBC">
              <w:rPr>
                <w:bCs/>
                <w:color w:val="000000" w:themeColor="text1"/>
                <w:spacing w:val="-2"/>
              </w:rPr>
              <w:t>М</w:t>
            </w:r>
            <w:r w:rsidRPr="005B4FDB">
              <w:rPr>
                <w:bCs/>
                <w:color w:val="000000" w:themeColor="text1"/>
                <w:spacing w:val="-2"/>
                <w:lang w:val="en-US"/>
              </w:rPr>
              <w:t xml:space="preserve"> </w:t>
            </w:r>
            <w:r w:rsidRPr="00721623">
              <w:rPr>
                <w:bCs/>
                <w:color w:val="000000" w:themeColor="text1"/>
                <w:spacing w:val="-2"/>
                <w:lang w:val="en-US"/>
              </w:rPr>
              <w:t>KCl</w:t>
            </w:r>
            <w:r w:rsidRPr="005B4FDB">
              <w:rPr>
                <w:bCs/>
                <w:color w:val="000000" w:themeColor="text1"/>
                <w:spacing w:val="-2"/>
                <w:lang w:val="en-US"/>
              </w:rPr>
              <w:t xml:space="preserve">, 50% </w:t>
            </w:r>
            <w:r w:rsidRPr="00721623">
              <w:rPr>
                <w:bCs/>
                <w:color w:val="000000" w:themeColor="text1"/>
                <w:spacing w:val="-2"/>
                <w:lang w:val="en-US"/>
              </w:rPr>
              <w:t>glycerol</w:t>
            </w:r>
            <w:r w:rsidRPr="005B4FDB">
              <w:rPr>
                <w:bCs/>
                <w:color w:val="000000" w:themeColor="text1"/>
                <w:spacing w:val="-2"/>
                <w:lang w:val="en-US"/>
              </w:rPr>
              <w:t xml:space="preserve">, 0.5% </w:t>
            </w:r>
            <w:r w:rsidRPr="00721623">
              <w:rPr>
                <w:bCs/>
                <w:color w:val="000000" w:themeColor="text1"/>
                <w:spacing w:val="-2"/>
                <w:lang w:val="en-US"/>
              </w:rPr>
              <w:t>Tween</w:t>
            </w:r>
            <w:r w:rsidRPr="005B4FDB">
              <w:rPr>
                <w:bCs/>
                <w:color w:val="000000" w:themeColor="text1"/>
                <w:spacing w:val="-2"/>
                <w:lang w:val="en-US"/>
              </w:rPr>
              <w:t>-20</w:t>
            </w:r>
          </w:p>
        </w:tc>
        <w:tc>
          <w:tcPr>
            <w:tcW w:w="510" w:type="pct"/>
            <w:tcBorders>
              <w:bottom w:val="single" w:sz="4" w:space="0" w:color="auto"/>
            </w:tcBorders>
          </w:tcPr>
          <w:p w14:paraId="6E9093AA" w14:textId="77777777" w:rsidR="008835F3" w:rsidRPr="005B4FDB" w:rsidRDefault="008835F3" w:rsidP="00737318">
            <w:pPr>
              <w:spacing w:line="240" w:lineRule="auto"/>
              <w:ind w:firstLine="0"/>
              <w:jc w:val="left"/>
              <w:rPr>
                <w:bCs/>
                <w:lang w:val="en-US"/>
              </w:rPr>
            </w:pPr>
          </w:p>
        </w:tc>
        <w:tc>
          <w:tcPr>
            <w:tcW w:w="673" w:type="pct"/>
            <w:tcBorders>
              <w:bottom w:val="single" w:sz="4" w:space="0" w:color="auto"/>
            </w:tcBorders>
          </w:tcPr>
          <w:p w14:paraId="3B7DC443" w14:textId="77777777" w:rsidR="008835F3" w:rsidRPr="00CD4AEE" w:rsidRDefault="008835F3" w:rsidP="00737318">
            <w:pPr>
              <w:spacing w:line="240" w:lineRule="auto"/>
              <w:ind w:firstLine="0"/>
              <w:jc w:val="left"/>
              <w:rPr>
                <w:bCs/>
                <w:color w:val="000000"/>
                <w:spacing w:val="-2"/>
              </w:rPr>
            </w:pPr>
            <w:r w:rsidRPr="00CD4AEE">
              <w:rPr>
                <w:bCs/>
                <w:color w:val="000000"/>
                <w:spacing w:val="-2"/>
              </w:rPr>
              <w:t>Значение характеристики не может изменяться участником закупки</w:t>
            </w:r>
          </w:p>
        </w:tc>
        <w:tc>
          <w:tcPr>
            <w:tcW w:w="331" w:type="pct"/>
            <w:vMerge/>
            <w:tcBorders>
              <w:bottom w:val="single" w:sz="4" w:space="0" w:color="auto"/>
            </w:tcBorders>
          </w:tcPr>
          <w:p w14:paraId="62DF2092" w14:textId="77777777" w:rsidR="008835F3" w:rsidRPr="00CD4AEE" w:rsidRDefault="008835F3" w:rsidP="00880C71">
            <w:pPr>
              <w:jc w:val="center"/>
            </w:pPr>
          </w:p>
        </w:tc>
        <w:tc>
          <w:tcPr>
            <w:tcW w:w="271" w:type="pct"/>
            <w:vMerge/>
            <w:tcBorders>
              <w:bottom w:val="single" w:sz="4" w:space="0" w:color="auto"/>
            </w:tcBorders>
          </w:tcPr>
          <w:p w14:paraId="24F15FE6" w14:textId="77777777" w:rsidR="008835F3" w:rsidRPr="00CD4AEE" w:rsidRDefault="008835F3" w:rsidP="00880C71">
            <w:pPr>
              <w:jc w:val="center"/>
            </w:pPr>
          </w:p>
        </w:tc>
      </w:tr>
      <w:tr w:rsidR="00737318" w:rsidRPr="00AF014C" w14:paraId="45062170" w14:textId="77777777" w:rsidTr="005B4FDB">
        <w:tblPrEx>
          <w:tblLook w:val="0000" w:firstRow="0" w:lastRow="0" w:firstColumn="0" w:lastColumn="0" w:noHBand="0" w:noVBand="0"/>
        </w:tblPrEx>
        <w:trPr>
          <w:trHeight w:val="659"/>
        </w:trPr>
        <w:tc>
          <w:tcPr>
            <w:tcW w:w="188" w:type="pct"/>
            <w:vMerge/>
          </w:tcPr>
          <w:p w14:paraId="16B9BB36" w14:textId="77777777" w:rsidR="008835F3" w:rsidRPr="00CD4AEE" w:rsidRDefault="008835F3" w:rsidP="00737318">
            <w:pPr>
              <w:spacing w:line="240" w:lineRule="auto"/>
              <w:ind w:firstLine="0"/>
            </w:pPr>
          </w:p>
        </w:tc>
        <w:tc>
          <w:tcPr>
            <w:tcW w:w="567" w:type="pct"/>
            <w:vMerge/>
          </w:tcPr>
          <w:p w14:paraId="6E4FC794" w14:textId="77777777" w:rsidR="008835F3" w:rsidRPr="00CD4AEE" w:rsidRDefault="008835F3" w:rsidP="00737318">
            <w:pPr>
              <w:spacing w:line="240" w:lineRule="auto"/>
              <w:ind w:firstLine="0"/>
              <w:jc w:val="left"/>
            </w:pPr>
          </w:p>
        </w:tc>
        <w:tc>
          <w:tcPr>
            <w:tcW w:w="662" w:type="pct"/>
            <w:vMerge/>
          </w:tcPr>
          <w:p w14:paraId="05A8651E" w14:textId="77777777" w:rsidR="008835F3" w:rsidRPr="00CD4AEE" w:rsidRDefault="008835F3" w:rsidP="00737318">
            <w:pPr>
              <w:spacing w:line="240" w:lineRule="auto"/>
              <w:ind w:firstLine="0"/>
              <w:jc w:val="left"/>
              <w:rPr>
                <w:color w:val="000000"/>
                <w:highlight w:val="yellow"/>
              </w:rPr>
            </w:pPr>
          </w:p>
        </w:tc>
        <w:tc>
          <w:tcPr>
            <w:tcW w:w="946" w:type="pct"/>
            <w:tcBorders>
              <w:right w:val="single" w:sz="4" w:space="0" w:color="auto"/>
            </w:tcBorders>
          </w:tcPr>
          <w:p w14:paraId="283BD630" w14:textId="77777777" w:rsidR="008835F3" w:rsidRPr="00FA5619" w:rsidRDefault="008835F3" w:rsidP="00737318">
            <w:pPr>
              <w:spacing w:line="240" w:lineRule="auto"/>
              <w:ind w:firstLine="0"/>
              <w:jc w:val="left"/>
              <w:rPr>
                <w:bCs/>
                <w:color w:val="000000"/>
                <w:spacing w:val="-2"/>
              </w:rPr>
            </w:pPr>
            <w:r w:rsidRPr="00FA5619">
              <w:rPr>
                <w:color w:val="000000"/>
                <w:spacing w:val="-2"/>
              </w:rPr>
              <w:t>Тип фермента</w:t>
            </w:r>
          </w:p>
        </w:tc>
        <w:tc>
          <w:tcPr>
            <w:tcW w:w="852" w:type="pct"/>
            <w:tcBorders>
              <w:top w:val="single" w:sz="4" w:space="0" w:color="auto"/>
              <w:left w:val="single" w:sz="4" w:space="0" w:color="auto"/>
              <w:bottom w:val="single" w:sz="4" w:space="0" w:color="auto"/>
              <w:right w:val="single" w:sz="4" w:space="0" w:color="auto"/>
            </w:tcBorders>
          </w:tcPr>
          <w:p w14:paraId="1A94C250" w14:textId="77777777" w:rsidR="008835F3" w:rsidRPr="001E22C7" w:rsidRDefault="008835F3" w:rsidP="00737318">
            <w:pPr>
              <w:spacing w:line="240" w:lineRule="auto"/>
              <w:ind w:firstLine="0"/>
              <w:jc w:val="left"/>
              <w:rPr>
                <w:bCs/>
                <w:spacing w:val="-2"/>
              </w:rPr>
            </w:pPr>
            <w:r w:rsidRPr="001E22C7">
              <w:rPr>
                <w:bCs/>
                <w:spacing w:val="-2"/>
              </w:rPr>
              <w:t xml:space="preserve">химерный термостабильный белок, состоящий из Pfu ДНК-полимеразы (фермента от Pyrococcus furiosus) и ДНК-связывающего домена Sso7d (от фермента </w:t>
            </w:r>
            <w:r w:rsidRPr="001E22C7">
              <w:rPr>
                <w:bCs/>
                <w:spacing w:val="-2"/>
              </w:rPr>
              <w:lastRenderedPageBreak/>
              <w:t>Sulfolobus solfataricus).</w:t>
            </w:r>
          </w:p>
        </w:tc>
        <w:tc>
          <w:tcPr>
            <w:tcW w:w="510" w:type="pct"/>
            <w:tcBorders>
              <w:top w:val="single" w:sz="4" w:space="0" w:color="auto"/>
              <w:left w:val="single" w:sz="4" w:space="0" w:color="auto"/>
              <w:bottom w:val="single" w:sz="4" w:space="0" w:color="auto"/>
              <w:right w:val="single" w:sz="4" w:space="0" w:color="auto"/>
            </w:tcBorders>
          </w:tcPr>
          <w:p w14:paraId="57EF267E" w14:textId="77777777" w:rsidR="008835F3" w:rsidRPr="00E3208B" w:rsidRDefault="008835F3" w:rsidP="00737318">
            <w:pPr>
              <w:spacing w:line="240" w:lineRule="auto"/>
              <w:ind w:firstLine="0"/>
              <w:jc w:val="left"/>
              <w:rPr>
                <w:bCs/>
              </w:rPr>
            </w:pPr>
          </w:p>
        </w:tc>
        <w:tc>
          <w:tcPr>
            <w:tcW w:w="673" w:type="pct"/>
            <w:tcBorders>
              <w:top w:val="single" w:sz="4" w:space="0" w:color="auto"/>
              <w:left w:val="single" w:sz="4" w:space="0" w:color="auto"/>
              <w:bottom w:val="single" w:sz="4" w:space="0" w:color="auto"/>
              <w:right w:val="single" w:sz="4" w:space="0" w:color="auto"/>
            </w:tcBorders>
          </w:tcPr>
          <w:p w14:paraId="0CA488CB" w14:textId="77777777" w:rsidR="008835F3" w:rsidRPr="00E3208B" w:rsidRDefault="008835F3" w:rsidP="00737318">
            <w:pPr>
              <w:spacing w:line="240" w:lineRule="auto"/>
              <w:ind w:firstLine="0"/>
              <w:jc w:val="left"/>
            </w:pPr>
            <w:r w:rsidRPr="00E3208B">
              <w:rPr>
                <w:bCs/>
                <w:color w:val="000000"/>
                <w:spacing w:val="-2"/>
              </w:rPr>
              <w:t>Значение характеристики не может изменяться участником закупки</w:t>
            </w:r>
          </w:p>
        </w:tc>
        <w:tc>
          <w:tcPr>
            <w:tcW w:w="331" w:type="pct"/>
            <w:vMerge/>
            <w:tcBorders>
              <w:top w:val="single" w:sz="4" w:space="0" w:color="auto"/>
              <w:left w:val="single" w:sz="4" w:space="0" w:color="auto"/>
              <w:bottom w:val="single" w:sz="4" w:space="0" w:color="auto"/>
              <w:right w:val="single" w:sz="4" w:space="0" w:color="auto"/>
            </w:tcBorders>
          </w:tcPr>
          <w:p w14:paraId="1F207F22" w14:textId="77777777" w:rsidR="008835F3" w:rsidRPr="00AF014C" w:rsidRDefault="008835F3" w:rsidP="00880C71">
            <w:pPr>
              <w:jc w:val="center"/>
            </w:pPr>
          </w:p>
        </w:tc>
        <w:tc>
          <w:tcPr>
            <w:tcW w:w="271" w:type="pct"/>
            <w:vMerge/>
            <w:tcBorders>
              <w:top w:val="single" w:sz="4" w:space="0" w:color="auto"/>
              <w:left w:val="single" w:sz="4" w:space="0" w:color="auto"/>
              <w:bottom w:val="single" w:sz="4" w:space="0" w:color="auto"/>
              <w:right w:val="single" w:sz="4" w:space="0" w:color="auto"/>
            </w:tcBorders>
          </w:tcPr>
          <w:p w14:paraId="3CB9F559" w14:textId="77777777" w:rsidR="008835F3" w:rsidRPr="00AF014C" w:rsidRDefault="008835F3" w:rsidP="00880C71">
            <w:pPr>
              <w:jc w:val="center"/>
            </w:pPr>
          </w:p>
        </w:tc>
      </w:tr>
      <w:tr w:rsidR="00737318" w:rsidRPr="00AF014C" w14:paraId="0ADE1678" w14:textId="77777777" w:rsidTr="005B4FDB">
        <w:tblPrEx>
          <w:tblLook w:val="0000" w:firstRow="0" w:lastRow="0" w:firstColumn="0" w:lastColumn="0" w:noHBand="0" w:noVBand="0"/>
        </w:tblPrEx>
        <w:trPr>
          <w:trHeight w:val="659"/>
        </w:trPr>
        <w:tc>
          <w:tcPr>
            <w:tcW w:w="188" w:type="pct"/>
            <w:vMerge/>
          </w:tcPr>
          <w:p w14:paraId="173D91D1" w14:textId="77777777" w:rsidR="008835F3" w:rsidRPr="00E3208B" w:rsidRDefault="008835F3" w:rsidP="00737318">
            <w:pPr>
              <w:spacing w:line="240" w:lineRule="auto"/>
              <w:ind w:firstLine="0"/>
            </w:pPr>
          </w:p>
        </w:tc>
        <w:tc>
          <w:tcPr>
            <w:tcW w:w="567" w:type="pct"/>
            <w:vMerge/>
          </w:tcPr>
          <w:p w14:paraId="300FC762" w14:textId="77777777" w:rsidR="008835F3" w:rsidRPr="00E3208B" w:rsidRDefault="008835F3" w:rsidP="00737318">
            <w:pPr>
              <w:spacing w:line="240" w:lineRule="auto"/>
              <w:ind w:firstLine="0"/>
              <w:jc w:val="left"/>
            </w:pPr>
          </w:p>
        </w:tc>
        <w:tc>
          <w:tcPr>
            <w:tcW w:w="662" w:type="pct"/>
            <w:vMerge/>
          </w:tcPr>
          <w:p w14:paraId="6860C6E0" w14:textId="77777777" w:rsidR="008835F3" w:rsidRPr="00FD46B7" w:rsidRDefault="008835F3" w:rsidP="00737318">
            <w:pPr>
              <w:spacing w:line="240" w:lineRule="auto"/>
              <w:ind w:firstLine="0"/>
              <w:jc w:val="left"/>
              <w:rPr>
                <w:color w:val="000000"/>
                <w:highlight w:val="yellow"/>
              </w:rPr>
            </w:pPr>
          </w:p>
        </w:tc>
        <w:tc>
          <w:tcPr>
            <w:tcW w:w="946" w:type="pct"/>
            <w:tcBorders>
              <w:right w:val="single" w:sz="4" w:space="0" w:color="auto"/>
            </w:tcBorders>
          </w:tcPr>
          <w:p w14:paraId="63BA7C21" w14:textId="77777777" w:rsidR="008835F3" w:rsidRPr="00FA5619" w:rsidRDefault="008835F3" w:rsidP="00737318">
            <w:pPr>
              <w:spacing w:line="240" w:lineRule="auto"/>
              <w:ind w:firstLine="0"/>
              <w:jc w:val="left"/>
              <w:rPr>
                <w:bCs/>
                <w:color w:val="000000"/>
                <w:spacing w:val="-2"/>
              </w:rPr>
            </w:pPr>
            <w:r w:rsidRPr="00FA5619">
              <w:rPr>
                <w:color w:val="000000"/>
                <w:spacing w:val="-2"/>
              </w:rPr>
              <w:t>Активности</w:t>
            </w:r>
          </w:p>
        </w:tc>
        <w:tc>
          <w:tcPr>
            <w:tcW w:w="852" w:type="pct"/>
            <w:tcBorders>
              <w:top w:val="single" w:sz="4" w:space="0" w:color="auto"/>
              <w:left w:val="single" w:sz="4" w:space="0" w:color="auto"/>
              <w:bottom w:val="single" w:sz="4" w:space="0" w:color="auto"/>
              <w:right w:val="single" w:sz="4" w:space="0" w:color="auto"/>
            </w:tcBorders>
          </w:tcPr>
          <w:p w14:paraId="0438E864" w14:textId="77777777" w:rsidR="008835F3" w:rsidRPr="001E22C7" w:rsidRDefault="008835F3" w:rsidP="00737318">
            <w:pPr>
              <w:spacing w:line="240" w:lineRule="auto"/>
              <w:ind w:firstLine="0"/>
              <w:jc w:val="left"/>
              <w:rPr>
                <w:bCs/>
                <w:spacing w:val="-2"/>
              </w:rPr>
            </w:pPr>
            <w:r w:rsidRPr="001E22C7">
              <w:rPr>
                <w:bCs/>
                <w:spacing w:val="-2"/>
              </w:rPr>
              <w:t>катализирует синтез комплементарной цепи ДНК в направлении 5'→3', а также имеет 3'→5' экзонуклеазную (корректирующую) активность</w:t>
            </w:r>
          </w:p>
        </w:tc>
        <w:tc>
          <w:tcPr>
            <w:tcW w:w="510" w:type="pct"/>
            <w:tcBorders>
              <w:top w:val="single" w:sz="4" w:space="0" w:color="auto"/>
              <w:left w:val="single" w:sz="4" w:space="0" w:color="auto"/>
              <w:bottom w:val="single" w:sz="4" w:space="0" w:color="auto"/>
              <w:right w:val="single" w:sz="4" w:space="0" w:color="auto"/>
            </w:tcBorders>
          </w:tcPr>
          <w:p w14:paraId="1637F51C" w14:textId="77777777" w:rsidR="008835F3" w:rsidRPr="00E3208B" w:rsidRDefault="008835F3" w:rsidP="00737318">
            <w:pPr>
              <w:spacing w:line="240" w:lineRule="auto"/>
              <w:ind w:firstLine="0"/>
              <w:jc w:val="left"/>
              <w:rPr>
                <w:bCs/>
              </w:rPr>
            </w:pPr>
          </w:p>
        </w:tc>
        <w:tc>
          <w:tcPr>
            <w:tcW w:w="673" w:type="pct"/>
            <w:tcBorders>
              <w:top w:val="single" w:sz="4" w:space="0" w:color="auto"/>
              <w:left w:val="single" w:sz="4" w:space="0" w:color="auto"/>
              <w:bottom w:val="single" w:sz="4" w:space="0" w:color="auto"/>
              <w:right w:val="single" w:sz="4" w:space="0" w:color="auto"/>
            </w:tcBorders>
          </w:tcPr>
          <w:p w14:paraId="7BC2F029" w14:textId="77777777" w:rsidR="008835F3" w:rsidRPr="00E3208B" w:rsidRDefault="008835F3" w:rsidP="00737318">
            <w:pPr>
              <w:spacing w:line="240" w:lineRule="auto"/>
              <w:ind w:firstLine="0"/>
              <w:jc w:val="left"/>
            </w:pPr>
            <w:r w:rsidRPr="00E3208B">
              <w:rPr>
                <w:shd w:val="clear" w:color="auto" w:fill="FFFFFF"/>
              </w:rPr>
              <w:t>Участник закупки указывает в заявке конкретное значение характеристики</w:t>
            </w:r>
          </w:p>
        </w:tc>
        <w:tc>
          <w:tcPr>
            <w:tcW w:w="331" w:type="pct"/>
            <w:vMerge/>
            <w:tcBorders>
              <w:top w:val="single" w:sz="4" w:space="0" w:color="auto"/>
              <w:left w:val="single" w:sz="4" w:space="0" w:color="auto"/>
              <w:bottom w:val="single" w:sz="4" w:space="0" w:color="auto"/>
              <w:right w:val="single" w:sz="4" w:space="0" w:color="auto"/>
            </w:tcBorders>
          </w:tcPr>
          <w:p w14:paraId="00844F8E" w14:textId="77777777" w:rsidR="008835F3" w:rsidRPr="00AF014C" w:rsidRDefault="008835F3" w:rsidP="00880C71">
            <w:pPr>
              <w:jc w:val="center"/>
            </w:pPr>
          </w:p>
        </w:tc>
        <w:tc>
          <w:tcPr>
            <w:tcW w:w="271" w:type="pct"/>
            <w:vMerge/>
            <w:tcBorders>
              <w:top w:val="single" w:sz="4" w:space="0" w:color="auto"/>
              <w:left w:val="single" w:sz="4" w:space="0" w:color="auto"/>
              <w:bottom w:val="single" w:sz="4" w:space="0" w:color="auto"/>
              <w:right w:val="single" w:sz="4" w:space="0" w:color="auto"/>
            </w:tcBorders>
          </w:tcPr>
          <w:p w14:paraId="6EECBB65" w14:textId="77777777" w:rsidR="008835F3" w:rsidRPr="00AF014C" w:rsidRDefault="008835F3" w:rsidP="00880C71">
            <w:pPr>
              <w:jc w:val="center"/>
            </w:pPr>
          </w:p>
        </w:tc>
      </w:tr>
      <w:tr w:rsidR="00737318" w:rsidRPr="00AF014C" w14:paraId="5436F781" w14:textId="77777777" w:rsidTr="005B4FDB">
        <w:tblPrEx>
          <w:tblLook w:val="0000" w:firstRow="0" w:lastRow="0" w:firstColumn="0" w:lastColumn="0" w:noHBand="0" w:noVBand="0"/>
        </w:tblPrEx>
        <w:trPr>
          <w:trHeight w:val="659"/>
        </w:trPr>
        <w:tc>
          <w:tcPr>
            <w:tcW w:w="188" w:type="pct"/>
            <w:vMerge/>
          </w:tcPr>
          <w:p w14:paraId="0510B384" w14:textId="77777777" w:rsidR="008835F3" w:rsidRPr="00E3208B" w:rsidRDefault="008835F3" w:rsidP="00737318">
            <w:pPr>
              <w:spacing w:line="240" w:lineRule="auto"/>
              <w:ind w:firstLine="0"/>
            </w:pPr>
          </w:p>
        </w:tc>
        <w:tc>
          <w:tcPr>
            <w:tcW w:w="567" w:type="pct"/>
            <w:vMerge/>
          </w:tcPr>
          <w:p w14:paraId="6CC39216" w14:textId="77777777" w:rsidR="008835F3" w:rsidRPr="00E3208B" w:rsidRDefault="008835F3" w:rsidP="00737318">
            <w:pPr>
              <w:spacing w:line="240" w:lineRule="auto"/>
              <w:ind w:firstLine="0"/>
              <w:jc w:val="left"/>
            </w:pPr>
          </w:p>
        </w:tc>
        <w:tc>
          <w:tcPr>
            <w:tcW w:w="662" w:type="pct"/>
            <w:vMerge/>
          </w:tcPr>
          <w:p w14:paraId="25C84C9B" w14:textId="77777777" w:rsidR="008835F3" w:rsidRPr="00FD46B7" w:rsidRDefault="008835F3" w:rsidP="00737318">
            <w:pPr>
              <w:spacing w:line="240" w:lineRule="auto"/>
              <w:ind w:firstLine="0"/>
              <w:jc w:val="left"/>
              <w:rPr>
                <w:color w:val="000000"/>
                <w:highlight w:val="yellow"/>
              </w:rPr>
            </w:pPr>
          </w:p>
        </w:tc>
        <w:tc>
          <w:tcPr>
            <w:tcW w:w="946" w:type="pct"/>
            <w:tcBorders>
              <w:right w:val="single" w:sz="4" w:space="0" w:color="auto"/>
            </w:tcBorders>
          </w:tcPr>
          <w:p w14:paraId="102F9E78" w14:textId="77777777" w:rsidR="008835F3" w:rsidRPr="00FA5619" w:rsidRDefault="008835F3" w:rsidP="00737318">
            <w:pPr>
              <w:spacing w:line="240" w:lineRule="auto"/>
              <w:ind w:firstLine="0"/>
              <w:jc w:val="left"/>
              <w:rPr>
                <w:bCs/>
                <w:color w:val="000000"/>
                <w:spacing w:val="-2"/>
              </w:rPr>
            </w:pPr>
            <w:r w:rsidRPr="00FA5619">
              <w:rPr>
                <w:color w:val="000000"/>
                <w:spacing w:val="-2"/>
              </w:rPr>
              <w:t>Скорость элонгации</w:t>
            </w:r>
          </w:p>
        </w:tc>
        <w:tc>
          <w:tcPr>
            <w:tcW w:w="852" w:type="pct"/>
            <w:tcBorders>
              <w:top w:val="single" w:sz="4" w:space="0" w:color="auto"/>
              <w:left w:val="single" w:sz="4" w:space="0" w:color="auto"/>
              <w:bottom w:val="single" w:sz="4" w:space="0" w:color="auto"/>
              <w:right w:val="single" w:sz="4" w:space="0" w:color="auto"/>
            </w:tcBorders>
          </w:tcPr>
          <w:p w14:paraId="0DDF1200" w14:textId="77777777" w:rsidR="008835F3" w:rsidRPr="00FA5619" w:rsidRDefault="008835F3" w:rsidP="00737318">
            <w:pPr>
              <w:spacing w:line="240" w:lineRule="auto"/>
              <w:ind w:firstLine="0"/>
              <w:jc w:val="left"/>
              <w:rPr>
                <w:bCs/>
                <w:color w:val="000000"/>
                <w:spacing w:val="-2"/>
              </w:rPr>
            </w:pPr>
            <w:r>
              <w:rPr>
                <w:bCs/>
                <w:color w:val="000000"/>
                <w:spacing w:val="-2"/>
                <w:lang w:val="en-US"/>
              </w:rPr>
              <w:t>3</w:t>
            </w:r>
            <w:r w:rsidRPr="00FA5619">
              <w:rPr>
                <w:bCs/>
                <w:color w:val="000000"/>
                <w:spacing w:val="-2"/>
              </w:rPr>
              <w:t xml:space="preserve"> т.п.н./мин</w:t>
            </w:r>
          </w:p>
        </w:tc>
        <w:tc>
          <w:tcPr>
            <w:tcW w:w="510" w:type="pct"/>
            <w:tcBorders>
              <w:top w:val="single" w:sz="4" w:space="0" w:color="auto"/>
              <w:left w:val="single" w:sz="4" w:space="0" w:color="auto"/>
              <w:bottom w:val="single" w:sz="4" w:space="0" w:color="auto"/>
              <w:right w:val="single" w:sz="4" w:space="0" w:color="auto"/>
            </w:tcBorders>
          </w:tcPr>
          <w:p w14:paraId="41C24A83" w14:textId="77777777" w:rsidR="008835F3" w:rsidRPr="00E3208B" w:rsidRDefault="008835F3" w:rsidP="00737318">
            <w:pPr>
              <w:spacing w:line="240" w:lineRule="auto"/>
              <w:ind w:firstLine="0"/>
              <w:jc w:val="left"/>
              <w:rPr>
                <w:bCs/>
              </w:rPr>
            </w:pPr>
          </w:p>
        </w:tc>
        <w:tc>
          <w:tcPr>
            <w:tcW w:w="673" w:type="pct"/>
            <w:tcBorders>
              <w:top w:val="single" w:sz="4" w:space="0" w:color="auto"/>
              <w:left w:val="single" w:sz="4" w:space="0" w:color="auto"/>
              <w:bottom w:val="single" w:sz="4" w:space="0" w:color="auto"/>
              <w:right w:val="single" w:sz="4" w:space="0" w:color="auto"/>
            </w:tcBorders>
          </w:tcPr>
          <w:p w14:paraId="55B16C7D" w14:textId="77777777" w:rsidR="008835F3" w:rsidRPr="00E3208B" w:rsidRDefault="008835F3" w:rsidP="00737318">
            <w:pPr>
              <w:spacing w:line="240" w:lineRule="auto"/>
              <w:ind w:firstLine="0"/>
              <w:jc w:val="left"/>
            </w:pPr>
            <w:r w:rsidRPr="00E3208B">
              <w:rPr>
                <w:bCs/>
                <w:color w:val="000000"/>
                <w:spacing w:val="-2"/>
              </w:rPr>
              <w:t>Значение характеристики не может изменяться участником закупки</w:t>
            </w:r>
          </w:p>
        </w:tc>
        <w:tc>
          <w:tcPr>
            <w:tcW w:w="331" w:type="pct"/>
            <w:vMerge/>
            <w:tcBorders>
              <w:top w:val="single" w:sz="4" w:space="0" w:color="auto"/>
              <w:left w:val="single" w:sz="4" w:space="0" w:color="auto"/>
              <w:bottom w:val="single" w:sz="4" w:space="0" w:color="auto"/>
              <w:right w:val="single" w:sz="4" w:space="0" w:color="auto"/>
            </w:tcBorders>
          </w:tcPr>
          <w:p w14:paraId="129BDCA4" w14:textId="77777777" w:rsidR="008835F3" w:rsidRPr="00AF014C" w:rsidRDefault="008835F3" w:rsidP="00880C71">
            <w:pPr>
              <w:jc w:val="center"/>
            </w:pPr>
          </w:p>
        </w:tc>
        <w:tc>
          <w:tcPr>
            <w:tcW w:w="271" w:type="pct"/>
            <w:vMerge/>
            <w:tcBorders>
              <w:top w:val="single" w:sz="4" w:space="0" w:color="auto"/>
              <w:left w:val="single" w:sz="4" w:space="0" w:color="auto"/>
              <w:bottom w:val="single" w:sz="4" w:space="0" w:color="auto"/>
              <w:right w:val="single" w:sz="4" w:space="0" w:color="auto"/>
            </w:tcBorders>
          </w:tcPr>
          <w:p w14:paraId="006C4245" w14:textId="77777777" w:rsidR="008835F3" w:rsidRPr="00AF014C" w:rsidRDefault="008835F3" w:rsidP="00880C71">
            <w:pPr>
              <w:jc w:val="center"/>
            </w:pPr>
          </w:p>
        </w:tc>
      </w:tr>
      <w:tr w:rsidR="00737318" w:rsidRPr="00AF014C" w14:paraId="2B7776A9" w14:textId="77777777" w:rsidTr="005B4FDB">
        <w:tblPrEx>
          <w:tblLook w:val="0000" w:firstRow="0" w:lastRow="0" w:firstColumn="0" w:lastColumn="0" w:noHBand="0" w:noVBand="0"/>
        </w:tblPrEx>
        <w:trPr>
          <w:trHeight w:val="659"/>
        </w:trPr>
        <w:tc>
          <w:tcPr>
            <w:tcW w:w="188" w:type="pct"/>
            <w:vMerge/>
          </w:tcPr>
          <w:p w14:paraId="5BC1F0AC" w14:textId="77777777" w:rsidR="008835F3" w:rsidRPr="00E3208B" w:rsidRDefault="008835F3" w:rsidP="00737318">
            <w:pPr>
              <w:spacing w:line="240" w:lineRule="auto"/>
              <w:ind w:firstLine="0"/>
            </w:pPr>
          </w:p>
        </w:tc>
        <w:tc>
          <w:tcPr>
            <w:tcW w:w="567" w:type="pct"/>
            <w:vMerge/>
          </w:tcPr>
          <w:p w14:paraId="3A3ACF80" w14:textId="77777777" w:rsidR="008835F3" w:rsidRPr="00E3208B" w:rsidRDefault="008835F3" w:rsidP="00737318">
            <w:pPr>
              <w:spacing w:line="240" w:lineRule="auto"/>
              <w:ind w:firstLine="0"/>
              <w:jc w:val="left"/>
            </w:pPr>
          </w:p>
        </w:tc>
        <w:tc>
          <w:tcPr>
            <w:tcW w:w="662" w:type="pct"/>
            <w:vMerge/>
          </w:tcPr>
          <w:p w14:paraId="7D37333E" w14:textId="77777777" w:rsidR="008835F3" w:rsidRPr="00FD46B7" w:rsidRDefault="008835F3" w:rsidP="00737318">
            <w:pPr>
              <w:spacing w:line="240" w:lineRule="auto"/>
              <w:ind w:firstLine="0"/>
              <w:jc w:val="left"/>
              <w:rPr>
                <w:color w:val="000000"/>
                <w:highlight w:val="yellow"/>
              </w:rPr>
            </w:pPr>
          </w:p>
        </w:tc>
        <w:tc>
          <w:tcPr>
            <w:tcW w:w="946" w:type="pct"/>
            <w:tcBorders>
              <w:right w:val="single" w:sz="4" w:space="0" w:color="auto"/>
            </w:tcBorders>
          </w:tcPr>
          <w:p w14:paraId="49B5D83F" w14:textId="4533335A" w:rsidR="008835F3" w:rsidRPr="007E0F6A" w:rsidRDefault="008835F3" w:rsidP="00737318">
            <w:pPr>
              <w:spacing w:line="240" w:lineRule="auto"/>
              <w:ind w:firstLine="0"/>
              <w:jc w:val="left"/>
              <w:rPr>
                <w:color w:val="000000"/>
                <w:spacing w:val="-2"/>
              </w:rPr>
            </w:pPr>
            <w:r>
              <w:rPr>
                <w:color w:val="000000"/>
                <w:spacing w:val="-2"/>
              </w:rPr>
              <w:t>Ком</w:t>
            </w:r>
            <w:r w:rsidR="001850B0">
              <w:rPr>
                <w:color w:val="000000"/>
                <w:spacing w:val="-2"/>
              </w:rPr>
              <w:t>п</w:t>
            </w:r>
            <w:r>
              <w:rPr>
                <w:color w:val="000000"/>
                <w:spacing w:val="-2"/>
              </w:rPr>
              <w:t>лектность</w:t>
            </w:r>
          </w:p>
        </w:tc>
        <w:tc>
          <w:tcPr>
            <w:tcW w:w="852" w:type="pct"/>
            <w:tcBorders>
              <w:top w:val="single" w:sz="4" w:space="0" w:color="auto"/>
              <w:left w:val="single" w:sz="4" w:space="0" w:color="auto"/>
              <w:bottom w:val="single" w:sz="4" w:space="0" w:color="auto"/>
              <w:right w:val="single" w:sz="4" w:space="0" w:color="auto"/>
            </w:tcBorders>
          </w:tcPr>
          <w:p w14:paraId="6035B324" w14:textId="77777777" w:rsidR="008835F3" w:rsidRPr="00F87409" w:rsidRDefault="008835F3" w:rsidP="00737318">
            <w:pPr>
              <w:spacing w:line="240" w:lineRule="auto"/>
              <w:ind w:firstLine="0"/>
              <w:jc w:val="left"/>
              <w:rPr>
                <w:bCs/>
                <w:color w:val="000000"/>
                <w:spacing w:val="-2"/>
              </w:rPr>
            </w:pPr>
            <w:r w:rsidRPr="001E22C7">
              <w:rPr>
                <w:bCs/>
                <w:spacing w:val="-2"/>
              </w:rPr>
              <w:t xml:space="preserve">2.5X Реакционный буфер B </w:t>
            </w:r>
            <w:r w:rsidRPr="001E22C7">
              <w:rPr>
                <w:b/>
                <w:spacing w:val="-2"/>
              </w:rPr>
              <w:t>без </w:t>
            </w:r>
            <w:hyperlink r:id="rId10" w:history="1">
              <w:r w:rsidRPr="001E22C7">
                <w:rPr>
                  <w:spacing w:val="-2"/>
                </w:rPr>
                <w:t>dNTP</w:t>
              </w:r>
            </w:hyperlink>
          </w:p>
        </w:tc>
        <w:tc>
          <w:tcPr>
            <w:tcW w:w="510" w:type="pct"/>
            <w:tcBorders>
              <w:top w:val="single" w:sz="4" w:space="0" w:color="auto"/>
              <w:left w:val="single" w:sz="4" w:space="0" w:color="auto"/>
              <w:bottom w:val="single" w:sz="4" w:space="0" w:color="auto"/>
              <w:right w:val="single" w:sz="4" w:space="0" w:color="auto"/>
            </w:tcBorders>
          </w:tcPr>
          <w:p w14:paraId="07264625" w14:textId="77777777" w:rsidR="008835F3" w:rsidRPr="00E3208B" w:rsidRDefault="008835F3" w:rsidP="00737318">
            <w:pPr>
              <w:spacing w:line="240" w:lineRule="auto"/>
              <w:ind w:firstLine="0"/>
              <w:jc w:val="left"/>
              <w:rPr>
                <w:bCs/>
              </w:rPr>
            </w:pPr>
          </w:p>
        </w:tc>
        <w:tc>
          <w:tcPr>
            <w:tcW w:w="673" w:type="pct"/>
            <w:tcBorders>
              <w:top w:val="single" w:sz="4" w:space="0" w:color="auto"/>
              <w:left w:val="single" w:sz="4" w:space="0" w:color="auto"/>
              <w:bottom w:val="single" w:sz="4" w:space="0" w:color="auto"/>
              <w:right w:val="single" w:sz="4" w:space="0" w:color="auto"/>
            </w:tcBorders>
          </w:tcPr>
          <w:p w14:paraId="625DB9A7" w14:textId="77777777" w:rsidR="008835F3" w:rsidRPr="00E3208B" w:rsidRDefault="008835F3" w:rsidP="00737318">
            <w:pPr>
              <w:spacing w:line="240" w:lineRule="auto"/>
              <w:ind w:firstLine="0"/>
              <w:jc w:val="left"/>
              <w:rPr>
                <w:bCs/>
                <w:color w:val="000000"/>
                <w:spacing w:val="-2"/>
              </w:rPr>
            </w:pPr>
            <w:r w:rsidRPr="00B80917">
              <w:rPr>
                <w:bCs/>
                <w:color w:val="000000"/>
                <w:spacing w:val="-2"/>
              </w:rPr>
              <w:t>Значение характеристики не может изменяться участником закупки</w:t>
            </w:r>
          </w:p>
        </w:tc>
        <w:tc>
          <w:tcPr>
            <w:tcW w:w="331" w:type="pct"/>
            <w:vMerge/>
            <w:tcBorders>
              <w:top w:val="single" w:sz="4" w:space="0" w:color="auto"/>
              <w:left w:val="single" w:sz="4" w:space="0" w:color="auto"/>
              <w:bottom w:val="single" w:sz="4" w:space="0" w:color="auto"/>
              <w:right w:val="single" w:sz="4" w:space="0" w:color="auto"/>
            </w:tcBorders>
          </w:tcPr>
          <w:p w14:paraId="40A82F0F" w14:textId="77777777" w:rsidR="008835F3" w:rsidRPr="00AF014C" w:rsidRDefault="008835F3" w:rsidP="00880C71">
            <w:pPr>
              <w:jc w:val="center"/>
            </w:pPr>
          </w:p>
        </w:tc>
        <w:tc>
          <w:tcPr>
            <w:tcW w:w="271" w:type="pct"/>
            <w:vMerge/>
            <w:tcBorders>
              <w:top w:val="single" w:sz="4" w:space="0" w:color="auto"/>
              <w:left w:val="single" w:sz="4" w:space="0" w:color="auto"/>
              <w:bottom w:val="single" w:sz="4" w:space="0" w:color="auto"/>
              <w:right w:val="single" w:sz="4" w:space="0" w:color="auto"/>
            </w:tcBorders>
          </w:tcPr>
          <w:p w14:paraId="0F2221CD" w14:textId="77777777" w:rsidR="008835F3" w:rsidRPr="00AF014C" w:rsidRDefault="008835F3" w:rsidP="00880C71">
            <w:pPr>
              <w:jc w:val="center"/>
            </w:pPr>
          </w:p>
        </w:tc>
      </w:tr>
      <w:tr w:rsidR="00737318" w:rsidRPr="00AF014C" w14:paraId="26606575" w14:textId="77777777" w:rsidTr="005B4FDB">
        <w:tblPrEx>
          <w:tblLook w:val="0000" w:firstRow="0" w:lastRow="0" w:firstColumn="0" w:lastColumn="0" w:noHBand="0" w:noVBand="0"/>
        </w:tblPrEx>
        <w:trPr>
          <w:trHeight w:val="659"/>
        </w:trPr>
        <w:tc>
          <w:tcPr>
            <w:tcW w:w="188" w:type="pct"/>
            <w:vMerge/>
          </w:tcPr>
          <w:p w14:paraId="21100C49" w14:textId="77777777" w:rsidR="008835F3" w:rsidRPr="00E3208B" w:rsidRDefault="008835F3" w:rsidP="00737318">
            <w:pPr>
              <w:spacing w:line="240" w:lineRule="auto"/>
              <w:ind w:firstLine="0"/>
            </w:pPr>
          </w:p>
        </w:tc>
        <w:tc>
          <w:tcPr>
            <w:tcW w:w="567" w:type="pct"/>
            <w:vMerge/>
          </w:tcPr>
          <w:p w14:paraId="7FB40CA8" w14:textId="77777777" w:rsidR="008835F3" w:rsidRPr="00E3208B" w:rsidRDefault="008835F3" w:rsidP="00737318">
            <w:pPr>
              <w:spacing w:line="240" w:lineRule="auto"/>
              <w:ind w:firstLine="0"/>
              <w:jc w:val="left"/>
            </w:pPr>
          </w:p>
        </w:tc>
        <w:tc>
          <w:tcPr>
            <w:tcW w:w="662" w:type="pct"/>
            <w:vMerge/>
          </w:tcPr>
          <w:p w14:paraId="39567574" w14:textId="77777777" w:rsidR="008835F3" w:rsidRPr="00FD46B7" w:rsidRDefault="008835F3" w:rsidP="00737318">
            <w:pPr>
              <w:spacing w:line="240" w:lineRule="auto"/>
              <w:ind w:firstLine="0"/>
              <w:jc w:val="left"/>
              <w:rPr>
                <w:color w:val="000000"/>
                <w:highlight w:val="yellow"/>
              </w:rPr>
            </w:pPr>
          </w:p>
        </w:tc>
        <w:tc>
          <w:tcPr>
            <w:tcW w:w="946" w:type="pct"/>
            <w:tcBorders>
              <w:right w:val="single" w:sz="4" w:space="0" w:color="auto"/>
            </w:tcBorders>
          </w:tcPr>
          <w:p w14:paraId="44E4B6B0" w14:textId="77777777" w:rsidR="008835F3" w:rsidRPr="00FA5619" w:rsidRDefault="008835F3" w:rsidP="001850B0">
            <w:pPr>
              <w:pStyle w:val="30"/>
              <w:numPr>
                <w:ilvl w:val="0"/>
                <w:numId w:val="0"/>
              </w:numPr>
              <w:shd w:val="clear" w:color="auto" w:fill="FFFFFF"/>
              <w:spacing w:before="0" w:after="0" w:line="240" w:lineRule="auto"/>
              <w:jc w:val="left"/>
              <w:rPr>
                <w:b w:val="0"/>
                <w:color w:val="000000"/>
                <w:spacing w:val="-2"/>
                <w:sz w:val="20"/>
                <w:szCs w:val="20"/>
              </w:rPr>
            </w:pPr>
            <w:r w:rsidRPr="00FA5619">
              <w:rPr>
                <w:b w:val="0"/>
                <w:color w:val="000000"/>
                <w:spacing w:val="-2"/>
                <w:sz w:val="20"/>
                <w:szCs w:val="20"/>
              </w:rPr>
              <w:t>Применение</w:t>
            </w:r>
          </w:p>
          <w:p w14:paraId="154145B9" w14:textId="77777777" w:rsidR="008835F3" w:rsidRPr="00FA5619" w:rsidRDefault="008835F3" w:rsidP="00737318">
            <w:pPr>
              <w:spacing w:line="240" w:lineRule="auto"/>
              <w:ind w:firstLine="0"/>
              <w:jc w:val="left"/>
              <w:rPr>
                <w:bCs/>
                <w:color w:val="000000"/>
                <w:spacing w:val="-2"/>
              </w:rPr>
            </w:pPr>
          </w:p>
        </w:tc>
        <w:tc>
          <w:tcPr>
            <w:tcW w:w="852" w:type="pct"/>
            <w:tcBorders>
              <w:top w:val="single" w:sz="4" w:space="0" w:color="auto"/>
              <w:left w:val="single" w:sz="4" w:space="0" w:color="auto"/>
              <w:bottom w:val="single" w:sz="4" w:space="0" w:color="auto"/>
              <w:right w:val="single" w:sz="4" w:space="0" w:color="auto"/>
            </w:tcBorders>
          </w:tcPr>
          <w:p w14:paraId="041C7E23" w14:textId="5FF3D3C1" w:rsidR="008835F3" w:rsidRPr="00FA5619" w:rsidRDefault="008835F3" w:rsidP="00737318">
            <w:pPr>
              <w:spacing w:line="240" w:lineRule="auto"/>
              <w:ind w:firstLine="0"/>
              <w:jc w:val="left"/>
              <w:rPr>
                <w:bCs/>
                <w:color w:val="000000"/>
                <w:spacing w:val="-2"/>
              </w:rPr>
            </w:pPr>
            <w:r w:rsidRPr="00726A15">
              <w:rPr>
                <w:bCs/>
                <w:color w:val="000000"/>
                <w:spacing w:val="-2"/>
              </w:rPr>
              <w:t xml:space="preserve">ПЦР с повышенной </w:t>
            </w:r>
            <w:r>
              <w:rPr>
                <w:bCs/>
                <w:color w:val="000000"/>
                <w:spacing w:val="-2"/>
              </w:rPr>
              <w:t>точностью синтеза, а</w:t>
            </w:r>
            <w:r w:rsidRPr="00726A15">
              <w:rPr>
                <w:bCs/>
                <w:color w:val="000000"/>
                <w:spacing w:val="-2"/>
              </w:rPr>
              <w:t>мпли</w:t>
            </w:r>
            <w:r>
              <w:rPr>
                <w:bCs/>
                <w:color w:val="000000"/>
                <w:spacing w:val="-2"/>
              </w:rPr>
              <w:t>фикация длинных фрагментов ДНК,</w:t>
            </w:r>
            <w:r>
              <w:rPr>
                <w:bCs/>
                <w:color w:val="000000"/>
                <w:spacing w:val="-2"/>
              </w:rPr>
              <w:br/>
            </w:r>
            <w:r w:rsidRPr="00726A15">
              <w:rPr>
                <w:bCs/>
                <w:color w:val="000000"/>
                <w:spacing w:val="-2"/>
              </w:rPr>
              <w:t xml:space="preserve"> "Прямая" ПЦР без </w:t>
            </w:r>
            <w:r>
              <w:rPr>
                <w:bCs/>
                <w:color w:val="000000"/>
                <w:spacing w:val="-2"/>
              </w:rPr>
              <w:t>предварительного выделения ДНК,</w:t>
            </w:r>
            <w:r>
              <w:rPr>
                <w:bCs/>
                <w:color w:val="000000"/>
                <w:spacing w:val="-2"/>
              </w:rPr>
              <w:br/>
              <w:t xml:space="preserve"> п</w:t>
            </w:r>
            <w:r w:rsidRPr="00726A15">
              <w:rPr>
                <w:bCs/>
                <w:color w:val="000000"/>
                <w:spacing w:val="-2"/>
              </w:rPr>
              <w:t>одготовка NGS-библиотек</w:t>
            </w:r>
          </w:p>
        </w:tc>
        <w:tc>
          <w:tcPr>
            <w:tcW w:w="510" w:type="pct"/>
            <w:tcBorders>
              <w:top w:val="single" w:sz="4" w:space="0" w:color="auto"/>
              <w:left w:val="single" w:sz="4" w:space="0" w:color="auto"/>
              <w:bottom w:val="single" w:sz="4" w:space="0" w:color="auto"/>
              <w:right w:val="single" w:sz="4" w:space="0" w:color="auto"/>
            </w:tcBorders>
          </w:tcPr>
          <w:p w14:paraId="541FB378" w14:textId="77777777" w:rsidR="008835F3" w:rsidRPr="00E3208B" w:rsidRDefault="008835F3" w:rsidP="00737318">
            <w:pPr>
              <w:spacing w:line="240" w:lineRule="auto"/>
              <w:ind w:firstLine="0"/>
              <w:jc w:val="left"/>
              <w:rPr>
                <w:bCs/>
              </w:rPr>
            </w:pPr>
          </w:p>
        </w:tc>
        <w:tc>
          <w:tcPr>
            <w:tcW w:w="673" w:type="pct"/>
            <w:tcBorders>
              <w:top w:val="single" w:sz="4" w:space="0" w:color="auto"/>
              <w:left w:val="single" w:sz="4" w:space="0" w:color="auto"/>
              <w:bottom w:val="single" w:sz="4" w:space="0" w:color="auto"/>
              <w:right w:val="single" w:sz="4" w:space="0" w:color="auto"/>
            </w:tcBorders>
          </w:tcPr>
          <w:p w14:paraId="5F34E99E" w14:textId="77777777" w:rsidR="008835F3" w:rsidRPr="00E3208B" w:rsidRDefault="008835F3" w:rsidP="00737318">
            <w:pPr>
              <w:spacing w:line="240" w:lineRule="auto"/>
              <w:ind w:firstLine="0"/>
              <w:jc w:val="left"/>
            </w:pPr>
            <w:r w:rsidRPr="00E3208B">
              <w:rPr>
                <w:bCs/>
                <w:color w:val="000000"/>
                <w:spacing w:val="-2"/>
              </w:rPr>
              <w:t>Значение характеристики не может изменяться участником закупки</w:t>
            </w:r>
          </w:p>
        </w:tc>
        <w:tc>
          <w:tcPr>
            <w:tcW w:w="331" w:type="pct"/>
            <w:vMerge/>
            <w:tcBorders>
              <w:top w:val="single" w:sz="4" w:space="0" w:color="auto"/>
              <w:left w:val="single" w:sz="4" w:space="0" w:color="auto"/>
              <w:bottom w:val="single" w:sz="4" w:space="0" w:color="auto"/>
              <w:right w:val="single" w:sz="4" w:space="0" w:color="auto"/>
            </w:tcBorders>
          </w:tcPr>
          <w:p w14:paraId="0BF3493D" w14:textId="77777777" w:rsidR="008835F3" w:rsidRPr="00AF014C" w:rsidRDefault="008835F3" w:rsidP="00880C71">
            <w:pPr>
              <w:jc w:val="center"/>
            </w:pPr>
          </w:p>
        </w:tc>
        <w:tc>
          <w:tcPr>
            <w:tcW w:w="271" w:type="pct"/>
            <w:vMerge/>
            <w:tcBorders>
              <w:top w:val="single" w:sz="4" w:space="0" w:color="auto"/>
              <w:left w:val="single" w:sz="4" w:space="0" w:color="auto"/>
              <w:bottom w:val="single" w:sz="4" w:space="0" w:color="auto"/>
              <w:right w:val="single" w:sz="4" w:space="0" w:color="auto"/>
            </w:tcBorders>
          </w:tcPr>
          <w:p w14:paraId="0F4D5FC9" w14:textId="77777777" w:rsidR="008835F3" w:rsidRPr="00AF014C" w:rsidRDefault="008835F3" w:rsidP="00880C71">
            <w:pPr>
              <w:jc w:val="center"/>
            </w:pPr>
          </w:p>
        </w:tc>
      </w:tr>
      <w:tr w:rsidR="005B4FDB" w:rsidRPr="00AF014C" w14:paraId="6D317C54" w14:textId="77777777" w:rsidTr="005B4FDB">
        <w:tblPrEx>
          <w:tblLook w:val="0000" w:firstRow="0" w:lastRow="0" w:firstColumn="0" w:lastColumn="0" w:noHBand="0" w:noVBand="0"/>
        </w:tblPrEx>
        <w:trPr>
          <w:trHeight w:val="659"/>
        </w:trPr>
        <w:tc>
          <w:tcPr>
            <w:tcW w:w="188" w:type="pct"/>
          </w:tcPr>
          <w:p w14:paraId="0D46FF77" w14:textId="77777777" w:rsidR="005B4FDB" w:rsidRPr="00E3208B" w:rsidRDefault="005B4FDB" w:rsidP="00737318">
            <w:pPr>
              <w:spacing w:line="240" w:lineRule="auto"/>
              <w:ind w:firstLine="0"/>
            </w:pPr>
          </w:p>
        </w:tc>
        <w:tc>
          <w:tcPr>
            <w:tcW w:w="567" w:type="pct"/>
          </w:tcPr>
          <w:p w14:paraId="77C32C61" w14:textId="77777777" w:rsidR="005B4FDB" w:rsidRPr="00E3208B" w:rsidRDefault="005B4FDB" w:rsidP="00737318">
            <w:pPr>
              <w:spacing w:line="240" w:lineRule="auto"/>
              <w:ind w:firstLine="0"/>
              <w:jc w:val="left"/>
            </w:pPr>
          </w:p>
        </w:tc>
        <w:tc>
          <w:tcPr>
            <w:tcW w:w="662" w:type="pct"/>
          </w:tcPr>
          <w:p w14:paraId="158A6F44" w14:textId="77777777" w:rsidR="005B4FDB" w:rsidRPr="00FD46B7" w:rsidRDefault="005B4FDB" w:rsidP="00737318">
            <w:pPr>
              <w:spacing w:line="240" w:lineRule="auto"/>
              <w:ind w:firstLine="0"/>
              <w:jc w:val="left"/>
              <w:rPr>
                <w:color w:val="000000"/>
                <w:highlight w:val="yellow"/>
              </w:rPr>
            </w:pPr>
          </w:p>
        </w:tc>
        <w:tc>
          <w:tcPr>
            <w:tcW w:w="946" w:type="pct"/>
            <w:tcBorders>
              <w:right w:val="single" w:sz="4" w:space="0" w:color="auto"/>
            </w:tcBorders>
            <w:vAlign w:val="center"/>
          </w:tcPr>
          <w:p w14:paraId="7ADB3813" w14:textId="512877A0" w:rsidR="005B4FDB" w:rsidRPr="00126C9B" w:rsidRDefault="005B4FDB" w:rsidP="001850B0">
            <w:pPr>
              <w:pStyle w:val="30"/>
              <w:numPr>
                <w:ilvl w:val="0"/>
                <w:numId w:val="0"/>
              </w:numPr>
              <w:shd w:val="clear" w:color="auto" w:fill="FFFFFF"/>
              <w:spacing w:before="0" w:after="0" w:line="240" w:lineRule="auto"/>
              <w:jc w:val="left"/>
              <w:rPr>
                <w:b w:val="0"/>
                <w:color w:val="000000"/>
                <w:spacing w:val="-2"/>
                <w:sz w:val="20"/>
                <w:szCs w:val="20"/>
              </w:rPr>
            </w:pPr>
            <w:r w:rsidRPr="00126C9B">
              <w:rPr>
                <w:b w:val="0"/>
                <w:color w:val="000000"/>
                <w:sz w:val="20"/>
                <w:szCs w:val="20"/>
              </w:rPr>
              <w:t>Условия транспортировки</w:t>
            </w:r>
          </w:p>
        </w:tc>
        <w:tc>
          <w:tcPr>
            <w:tcW w:w="852" w:type="pct"/>
            <w:tcBorders>
              <w:top w:val="single" w:sz="4" w:space="0" w:color="auto"/>
              <w:left w:val="single" w:sz="4" w:space="0" w:color="auto"/>
              <w:bottom w:val="single" w:sz="4" w:space="0" w:color="auto"/>
              <w:right w:val="single" w:sz="4" w:space="0" w:color="auto"/>
            </w:tcBorders>
          </w:tcPr>
          <w:p w14:paraId="47032FD5" w14:textId="188227C5" w:rsidR="005B4FDB" w:rsidRPr="00126C9B" w:rsidRDefault="005B4FDB" w:rsidP="00737318">
            <w:pPr>
              <w:spacing w:line="240" w:lineRule="auto"/>
              <w:ind w:firstLine="0"/>
              <w:jc w:val="left"/>
              <w:rPr>
                <w:bCs/>
                <w:color w:val="000000"/>
                <w:spacing w:val="-2"/>
              </w:rPr>
            </w:pPr>
            <w:r w:rsidRPr="00126C9B">
              <w:rPr>
                <w:color w:val="000000"/>
              </w:rPr>
              <w:t>-20+-5</w:t>
            </w:r>
          </w:p>
        </w:tc>
        <w:tc>
          <w:tcPr>
            <w:tcW w:w="510" w:type="pct"/>
            <w:tcBorders>
              <w:top w:val="single" w:sz="4" w:space="0" w:color="auto"/>
              <w:left w:val="single" w:sz="4" w:space="0" w:color="auto"/>
              <w:bottom w:val="single" w:sz="4" w:space="0" w:color="auto"/>
              <w:right w:val="single" w:sz="4" w:space="0" w:color="auto"/>
            </w:tcBorders>
          </w:tcPr>
          <w:p w14:paraId="604ECCD4" w14:textId="543C6098" w:rsidR="005B4FDB" w:rsidRPr="00126C9B" w:rsidRDefault="005B4FDB" w:rsidP="00737318">
            <w:pPr>
              <w:spacing w:line="240" w:lineRule="auto"/>
              <w:ind w:firstLine="0"/>
              <w:jc w:val="left"/>
              <w:rPr>
                <w:bCs/>
              </w:rPr>
            </w:pPr>
            <w:r w:rsidRPr="00126C9B">
              <w:rPr>
                <w:color w:val="000000"/>
                <w:vertAlign w:val="superscript"/>
              </w:rPr>
              <w:t>o</w:t>
            </w:r>
            <w:r w:rsidRPr="00126C9B">
              <w:rPr>
                <w:color w:val="000000"/>
              </w:rPr>
              <w:t>C</w:t>
            </w:r>
          </w:p>
        </w:tc>
        <w:tc>
          <w:tcPr>
            <w:tcW w:w="673" w:type="pct"/>
            <w:tcBorders>
              <w:top w:val="single" w:sz="4" w:space="0" w:color="auto"/>
              <w:left w:val="single" w:sz="4" w:space="0" w:color="auto"/>
              <w:bottom w:val="single" w:sz="4" w:space="0" w:color="auto"/>
              <w:right w:val="single" w:sz="4" w:space="0" w:color="auto"/>
            </w:tcBorders>
          </w:tcPr>
          <w:p w14:paraId="4A14C1AC" w14:textId="2B52919E" w:rsidR="005B4FDB" w:rsidRPr="00126C9B" w:rsidRDefault="005B4FDB" w:rsidP="00737318">
            <w:pPr>
              <w:spacing w:line="240" w:lineRule="auto"/>
              <w:ind w:firstLine="0"/>
              <w:jc w:val="left"/>
              <w:rPr>
                <w:bCs/>
                <w:color w:val="000000"/>
                <w:spacing w:val="-2"/>
              </w:rPr>
            </w:pPr>
            <w:r w:rsidRPr="00126C9B">
              <w:rPr>
                <w:color w:val="000000"/>
              </w:rPr>
              <w:t>Значение характеристики не может изменяться участником закупки</w:t>
            </w:r>
          </w:p>
        </w:tc>
        <w:tc>
          <w:tcPr>
            <w:tcW w:w="331" w:type="pct"/>
            <w:tcBorders>
              <w:top w:val="single" w:sz="4" w:space="0" w:color="auto"/>
              <w:left w:val="single" w:sz="4" w:space="0" w:color="auto"/>
              <w:bottom w:val="single" w:sz="4" w:space="0" w:color="auto"/>
              <w:right w:val="single" w:sz="4" w:space="0" w:color="auto"/>
            </w:tcBorders>
          </w:tcPr>
          <w:p w14:paraId="1956C977" w14:textId="77777777" w:rsidR="005B4FDB" w:rsidRPr="00AF014C" w:rsidRDefault="005B4FDB" w:rsidP="00880C71">
            <w:pPr>
              <w:jc w:val="center"/>
            </w:pPr>
          </w:p>
        </w:tc>
        <w:tc>
          <w:tcPr>
            <w:tcW w:w="271" w:type="pct"/>
            <w:tcBorders>
              <w:top w:val="single" w:sz="4" w:space="0" w:color="auto"/>
              <w:left w:val="single" w:sz="4" w:space="0" w:color="auto"/>
              <w:bottom w:val="single" w:sz="4" w:space="0" w:color="auto"/>
              <w:right w:val="single" w:sz="4" w:space="0" w:color="auto"/>
            </w:tcBorders>
          </w:tcPr>
          <w:p w14:paraId="317B95E0" w14:textId="77777777" w:rsidR="005B4FDB" w:rsidRPr="00AF014C" w:rsidRDefault="005B4FDB" w:rsidP="00880C71">
            <w:pPr>
              <w:jc w:val="center"/>
            </w:pPr>
          </w:p>
        </w:tc>
      </w:tr>
      <w:tr w:rsidR="005B4FDB" w:rsidRPr="00AF014C" w14:paraId="4C9C118D" w14:textId="77777777" w:rsidTr="005B4FDB">
        <w:tblPrEx>
          <w:tblLook w:val="0000" w:firstRow="0" w:lastRow="0" w:firstColumn="0" w:lastColumn="0" w:noHBand="0" w:noVBand="0"/>
        </w:tblPrEx>
        <w:trPr>
          <w:trHeight w:val="659"/>
        </w:trPr>
        <w:tc>
          <w:tcPr>
            <w:tcW w:w="188" w:type="pct"/>
          </w:tcPr>
          <w:p w14:paraId="79ECF88E" w14:textId="77777777" w:rsidR="005B4FDB" w:rsidRPr="00E3208B" w:rsidRDefault="005B4FDB" w:rsidP="00737318">
            <w:pPr>
              <w:spacing w:line="240" w:lineRule="auto"/>
              <w:ind w:firstLine="0"/>
            </w:pPr>
          </w:p>
        </w:tc>
        <w:tc>
          <w:tcPr>
            <w:tcW w:w="567" w:type="pct"/>
          </w:tcPr>
          <w:p w14:paraId="130867E2" w14:textId="77777777" w:rsidR="005B4FDB" w:rsidRPr="00E3208B" w:rsidRDefault="005B4FDB" w:rsidP="00737318">
            <w:pPr>
              <w:spacing w:line="240" w:lineRule="auto"/>
              <w:ind w:firstLine="0"/>
              <w:jc w:val="left"/>
            </w:pPr>
          </w:p>
        </w:tc>
        <w:tc>
          <w:tcPr>
            <w:tcW w:w="662" w:type="pct"/>
          </w:tcPr>
          <w:p w14:paraId="44860C2A" w14:textId="77777777" w:rsidR="005B4FDB" w:rsidRPr="00FD46B7" w:rsidRDefault="005B4FDB" w:rsidP="00737318">
            <w:pPr>
              <w:spacing w:line="240" w:lineRule="auto"/>
              <w:ind w:firstLine="0"/>
              <w:jc w:val="left"/>
              <w:rPr>
                <w:color w:val="000000"/>
                <w:highlight w:val="yellow"/>
              </w:rPr>
            </w:pPr>
          </w:p>
        </w:tc>
        <w:tc>
          <w:tcPr>
            <w:tcW w:w="946" w:type="pct"/>
            <w:tcBorders>
              <w:right w:val="single" w:sz="4" w:space="0" w:color="auto"/>
            </w:tcBorders>
            <w:vAlign w:val="center"/>
          </w:tcPr>
          <w:p w14:paraId="658D7089" w14:textId="19A9318B" w:rsidR="005B4FDB" w:rsidRPr="00126C9B" w:rsidRDefault="005B4FDB" w:rsidP="001850B0">
            <w:pPr>
              <w:pStyle w:val="30"/>
              <w:numPr>
                <w:ilvl w:val="0"/>
                <w:numId w:val="0"/>
              </w:numPr>
              <w:shd w:val="clear" w:color="auto" w:fill="FFFFFF"/>
              <w:spacing w:before="0" w:after="0" w:line="240" w:lineRule="auto"/>
              <w:jc w:val="left"/>
              <w:rPr>
                <w:b w:val="0"/>
                <w:color w:val="000000"/>
                <w:spacing w:val="-2"/>
                <w:sz w:val="20"/>
                <w:szCs w:val="20"/>
              </w:rPr>
            </w:pPr>
            <w:r w:rsidRPr="00126C9B">
              <w:rPr>
                <w:b w:val="0"/>
                <w:color w:val="000000"/>
                <w:sz w:val="20"/>
                <w:szCs w:val="20"/>
              </w:rPr>
              <w:t>Условия хранения (температурный режим хранения - оптимум)</w:t>
            </w:r>
          </w:p>
        </w:tc>
        <w:tc>
          <w:tcPr>
            <w:tcW w:w="852" w:type="pct"/>
            <w:tcBorders>
              <w:top w:val="single" w:sz="4" w:space="0" w:color="auto"/>
              <w:left w:val="single" w:sz="4" w:space="0" w:color="auto"/>
              <w:bottom w:val="single" w:sz="4" w:space="0" w:color="auto"/>
              <w:right w:val="single" w:sz="4" w:space="0" w:color="auto"/>
            </w:tcBorders>
          </w:tcPr>
          <w:p w14:paraId="7E232A55" w14:textId="0ADE5E7E" w:rsidR="005B4FDB" w:rsidRPr="00126C9B" w:rsidRDefault="005B4FDB" w:rsidP="00737318">
            <w:pPr>
              <w:spacing w:line="240" w:lineRule="auto"/>
              <w:ind w:firstLine="0"/>
              <w:jc w:val="left"/>
              <w:rPr>
                <w:bCs/>
                <w:color w:val="000000"/>
                <w:spacing w:val="-2"/>
              </w:rPr>
            </w:pPr>
            <w:r w:rsidRPr="00126C9B">
              <w:rPr>
                <w:color w:val="000000"/>
              </w:rPr>
              <w:t>-20</w:t>
            </w:r>
          </w:p>
        </w:tc>
        <w:tc>
          <w:tcPr>
            <w:tcW w:w="510" w:type="pct"/>
            <w:tcBorders>
              <w:top w:val="single" w:sz="4" w:space="0" w:color="auto"/>
              <w:left w:val="single" w:sz="4" w:space="0" w:color="auto"/>
              <w:bottom w:val="single" w:sz="4" w:space="0" w:color="auto"/>
              <w:right w:val="single" w:sz="4" w:space="0" w:color="auto"/>
            </w:tcBorders>
          </w:tcPr>
          <w:p w14:paraId="261BF4AB" w14:textId="0FDBB5B5" w:rsidR="005B4FDB" w:rsidRPr="00126C9B" w:rsidRDefault="005B4FDB" w:rsidP="00737318">
            <w:pPr>
              <w:spacing w:line="240" w:lineRule="auto"/>
              <w:ind w:firstLine="0"/>
              <w:jc w:val="left"/>
              <w:rPr>
                <w:bCs/>
              </w:rPr>
            </w:pPr>
            <w:r w:rsidRPr="00126C9B">
              <w:rPr>
                <w:color w:val="000000"/>
                <w:vertAlign w:val="superscript"/>
              </w:rPr>
              <w:t>o</w:t>
            </w:r>
            <w:r w:rsidRPr="00126C9B">
              <w:rPr>
                <w:color w:val="000000"/>
              </w:rPr>
              <w:t>C</w:t>
            </w:r>
          </w:p>
        </w:tc>
        <w:tc>
          <w:tcPr>
            <w:tcW w:w="673" w:type="pct"/>
            <w:tcBorders>
              <w:top w:val="single" w:sz="4" w:space="0" w:color="auto"/>
              <w:left w:val="single" w:sz="4" w:space="0" w:color="auto"/>
              <w:bottom w:val="single" w:sz="4" w:space="0" w:color="auto"/>
              <w:right w:val="single" w:sz="4" w:space="0" w:color="auto"/>
            </w:tcBorders>
          </w:tcPr>
          <w:p w14:paraId="19860C48" w14:textId="7AD6A17D" w:rsidR="005B4FDB" w:rsidRPr="00126C9B" w:rsidRDefault="005B4FDB" w:rsidP="00737318">
            <w:pPr>
              <w:spacing w:line="240" w:lineRule="auto"/>
              <w:ind w:firstLine="0"/>
              <w:jc w:val="left"/>
              <w:rPr>
                <w:bCs/>
                <w:color w:val="000000"/>
                <w:spacing w:val="-2"/>
              </w:rPr>
            </w:pPr>
            <w:r w:rsidRPr="00126C9B">
              <w:rPr>
                <w:color w:val="000000"/>
              </w:rPr>
              <w:t>Значение характеристики не может изменяться участником закупки</w:t>
            </w:r>
          </w:p>
        </w:tc>
        <w:tc>
          <w:tcPr>
            <w:tcW w:w="331" w:type="pct"/>
            <w:tcBorders>
              <w:top w:val="single" w:sz="4" w:space="0" w:color="auto"/>
              <w:left w:val="single" w:sz="4" w:space="0" w:color="auto"/>
              <w:bottom w:val="single" w:sz="4" w:space="0" w:color="auto"/>
              <w:right w:val="single" w:sz="4" w:space="0" w:color="auto"/>
            </w:tcBorders>
          </w:tcPr>
          <w:p w14:paraId="4691D68F" w14:textId="77777777" w:rsidR="005B4FDB" w:rsidRPr="00AF014C" w:rsidRDefault="005B4FDB" w:rsidP="00880C71">
            <w:pPr>
              <w:jc w:val="center"/>
            </w:pPr>
          </w:p>
        </w:tc>
        <w:tc>
          <w:tcPr>
            <w:tcW w:w="271" w:type="pct"/>
            <w:tcBorders>
              <w:top w:val="single" w:sz="4" w:space="0" w:color="auto"/>
              <w:left w:val="single" w:sz="4" w:space="0" w:color="auto"/>
              <w:bottom w:val="single" w:sz="4" w:space="0" w:color="auto"/>
              <w:right w:val="single" w:sz="4" w:space="0" w:color="auto"/>
            </w:tcBorders>
          </w:tcPr>
          <w:p w14:paraId="63E112D3" w14:textId="77777777" w:rsidR="005B4FDB" w:rsidRPr="00AF014C" w:rsidRDefault="005B4FDB" w:rsidP="00880C71">
            <w:pPr>
              <w:jc w:val="center"/>
            </w:pPr>
          </w:p>
        </w:tc>
      </w:tr>
    </w:tbl>
    <w:p w14:paraId="5B20FF43" w14:textId="5A6991FE" w:rsidR="008835F3" w:rsidRPr="004F580C" w:rsidRDefault="008835F3" w:rsidP="007A2396">
      <w:pPr>
        <w:spacing w:line="240" w:lineRule="auto"/>
        <w:ind w:firstLine="0"/>
      </w:pPr>
      <w:r w:rsidRPr="004F580C">
        <w:t>Поставка товара в индивидуальной упаковке, так как товар необходим для применения в стерильных условиях</w:t>
      </w:r>
    </w:p>
    <w:p w14:paraId="1BED8B4D" w14:textId="59FB1826" w:rsidR="008835F3" w:rsidRPr="007A2396" w:rsidRDefault="008835F3" w:rsidP="001F527D">
      <w:pPr>
        <w:spacing w:line="240" w:lineRule="auto"/>
        <w:ind w:firstLine="0"/>
        <w:rPr>
          <w:b/>
          <w:sz w:val="24"/>
        </w:rPr>
      </w:pPr>
      <w:r w:rsidRPr="007A2396">
        <w:rPr>
          <w:b/>
          <w:sz w:val="24"/>
        </w:rPr>
        <w:t xml:space="preserve"> </w:t>
      </w:r>
    </w:p>
    <w:p w14:paraId="129365FB" w14:textId="09C83DCE" w:rsidR="008835F3" w:rsidRDefault="008835F3" w:rsidP="007A2396">
      <w:pPr>
        <w:spacing w:line="240" w:lineRule="auto"/>
        <w:ind w:firstLine="0"/>
        <w:rPr>
          <w:color w:val="0000CC"/>
          <w:sz w:val="22"/>
          <w:szCs w:val="22"/>
        </w:rPr>
      </w:pPr>
      <w:r w:rsidRPr="00737318">
        <w:rPr>
          <w:color w:val="000000"/>
          <w:sz w:val="22"/>
          <w:szCs w:val="22"/>
        </w:rPr>
        <w:t>Товар не используется в медицинских целях, предназначен для научной деятельности</w:t>
      </w:r>
      <w:r w:rsidRPr="00737318">
        <w:rPr>
          <w:color w:val="0000CC"/>
          <w:sz w:val="22"/>
          <w:szCs w:val="22"/>
        </w:rPr>
        <w:t xml:space="preserve">. </w:t>
      </w:r>
    </w:p>
    <w:p w14:paraId="72F3783C" w14:textId="77777777" w:rsidR="005C6623" w:rsidRPr="00737318" w:rsidRDefault="005C6623" w:rsidP="007A2396">
      <w:pPr>
        <w:spacing w:line="240" w:lineRule="auto"/>
        <w:ind w:firstLine="0"/>
        <w:rPr>
          <w:sz w:val="22"/>
          <w:szCs w:val="22"/>
        </w:rPr>
      </w:pPr>
    </w:p>
    <w:p w14:paraId="3BBC0AA7" w14:textId="77777777" w:rsidR="008835F3" w:rsidRPr="00737318" w:rsidRDefault="008835F3" w:rsidP="008835F3">
      <w:pPr>
        <w:spacing w:line="229" w:lineRule="auto"/>
        <w:ind w:firstLine="709"/>
        <w:rPr>
          <w:i/>
          <w:spacing w:val="-2"/>
          <w:sz w:val="22"/>
          <w:szCs w:val="22"/>
        </w:rPr>
      </w:pPr>
      <w:r w:rsidRPr="00737318">
        <w:rPr>
          <w:i/>
          <w:spacing w:val="-2"/>
          <w:sz w:val="22"/>
          <w:szCs w:val="22"/>
        </w:rPr>
        <w:t>Гарантия качества каждого товара - не менее 12 месяцев.</w:t>
      </w:r>
    </w:p>
    <w:p w14:paraId="37F1898D" w14:textId="77777777" w:rsidR="008835F3" w:rsidRDefault="008835F3" w:rsidP="008835F3">
      <w:pPr>
        <w:spacing w:line="229" w:lineRule="auto"/>
        <w:ind w:firstLine="709"/>
        <w:rPr>
          <w:i/>
          <w:spacing w:val="-2"/>
          <w:sz w:val="22"/>
          <w:szCs w:val="22"/>
        </w:rPr>
      </w:pPr>
      <w:r w:rsidRPr="00737318">
        <w:rPr>
          <w:i/>
          <w:spacing w:val="-2"/>
          <w:sz w:val="22"/>
          <w:szCs w:val="22"/>
        </w:rPr>
        <w:t>Товары должны иметь паспорт качества.</w:t>
      </w:r>
    </w:p>
    <w:p w14:paraId="3C06EC33" w14:textId="77777777" w:rsidR="005C6623" w:rsidRPr="00737318" w:rsidRDefault="005C6623" w:rsidP="008835F3">
      <w:pPr>
        <w:spacing w:line="229" w:lineRule="auto"/>
        <w:ind w:firstLine="709"/>
        <w:rPr>
          <w:i/>
          <w:spacing w:val="-2"/>
          <w:sz w:val="22"/>
          <w:szCs w:val="22"/>
        </w:rPr>
      </w:pPr>
    </w:p>
    <w:p w14:paraId="4836BABE" w14:textId="77777777" w:rsidR="008835F3" w:rsidRPr="00737318" w:rsidRDefault="008835F3" w:rsidP="008835F3">
      <w:pPr>
        <w:spacing w:line="229" w:lineRule="auto"/>
        <w:ind w:firstLine="709"/>
        <w:rPr>
          <w:spacing w:val="-2"/>
          <w:sz w:val="22"/>
          <w:szCs w:val="22"/>
        </w:rPr>
      </w:pPr>
      <w:r w:rsidRPr="00737318">
        <w:rPr>
          <w:b/>
          <w:spacing w:val="-2"/>
          <w:sz w:val="22"/>
          <w:szCs w:val="22"/>
        </w:rPr>
        <w:t>5.</w:t>
      </w:r>
      <w:r w:rsidRPr="00737318">
        <w:rPr>
          <w:b/>
          <w:spacing w:val="-2"/>
          <w:sz w:val="22"/>
          <w:szCs w:val="22"/>
        </w:rPr>
        <w:tab/>
        <w:t>Требования к упаковке товара:</w:t>
      </w:r>
      <w:r w:rsidRPr="00737318">
        <w:rPr>
          <w:spacing w:val="-2"/>
          <w:sz w:val="22"/>
          <w:szCs w:val="22"/>
        </w:rPr>
        <w:t xml:space="preserve"> Товар должен иметь стандартную упаковку, имеющую оригинальную маркировку и обеспечивающую сохранность товара при перевозке всеми видами транспорта и хранении. </w:t>
      </w:r>
    </w:p>
    <w:p w14:paraId="76A6E0AA" w14:textId="77777777" w:rsidR="008835F3" w:rsidRPr="00737318" w:rsidRDefault="008835F3" w:rsidP="008835F3">
      <w:pPr>
        <w:spacing w:line="229" w:lineRule="auto"/>
        <w:ind w:firstLine="709"/>
        <w:rPr>
          <w:spacing w:val="-2"/>
          <w:sz w:val="22"/>
          <w:szCs w:val="22"/>
        </w:rPr>
      </w:pPr>
      <w:r w:rsidRPr="00737318">
        <w:rPr>
          <w:b/>
          <w:spacing w:val="-2"/>
          <w:sz w:val="22"/>
          <w:szCs w:val="22"/>
        </w:rPr>
        <w:lastRenderedPageBreak/>
        <w:t>6.</w:t>
      </w:r>
      <w:r w:rsidRPr="00737318">
        <w:rPr>
          <w:b/>
          <w:spacing w:val="-2"/>
          <w:sz w:val="22"/>
          <w:szCs w:val="22"/>
        </w:rPr>
        <w:tab/>
        <w:t>Требования к безопасности товара:</w:t>
      </w:r>
      <w:r w:rsidRPr="00737318">
        <w:rPr>
          <w:spacing w:val="-2"/>
          <w:sz w:val="22"/>
          <w:szCs w:val="22"/>
        </w:rPr>
        <w:t xml:space="preserve"> Поставляемый товар должен соответствовать нормам безопасности, установленным для данного вида товара.</w:t>
      </w:r>
    </w:p>
    <w:p w14:paraId="7B05CB32" w14:textId="61F7C221" w:rsidR="008835F3" w:rsidRPr="00737318" w:rsidRDefault="008835F3" w:rsidP="008835F3">
      <w:pPr>
        <w:spacing w:line="229" w:lineRule="auto"/>
        <w:ind w:firstLine="709"/>
        <w:rPr>
          <w:b/>
          <w:spacing w:val="-2"/>
          <w:sz w:val="22"/>
          <w:szCs w:val="22"/>
        </w:rPr>
      </w:pPr>
      <w:r w:rsidRPr="00737318">
        <w:rPr>
          <w:b/>
          <w:spacing w:val="-2"/>
          <w:sz w:val="22"/>
          <w:szCs w:val="22"/>
        </w:rPr>
        <w:t>7.</w:t>
      </w:r>
      <w:r w:rsidRPr="00737318">
        <w:rPr>
          <w:b/>
          <w:spacing w:val="-2"/>
          <w:sz w:val="22"/>
          <w:szCs w:val="22"/>
        </w:rPr>
        <w:tab/>
        <w:t>Гарантийные обязательства Поставщика</w:t>
      </w:r>
      <w:r w:rsidR="00737318" w:rsidRPr="00737318">
        <w:rPr>
          <w:b/>
          <w:spacing w:val="-2"/>
          <w:sz w:val="22"/>
          <w:szCs w:val="22"/>
        </w:rPr>
        <w:t>:</w:t>
      </w:r>
    </w:p>
    <w:p w14:paraId="28513DAB" w14:textId="77777777" w:rsidR="008835F3" w:rsidRPr="00737318" w:rsidRDefault="008835F3" w:rsidP="008835F3">
      <w:pPr>
        <w:spacing w:line="229" w:lineRule="auto"/>
        <w:ind w:firstLine="709"/>
        <w:rPr>
          <w:spacing w:val="-2"/>
          <w:sz w:val="22"/>
          <w:szCs w:val="22"/>
        </w:rPr>
      </w:pPr>
      <w:r w:rsidRPr="00737318">
        <w:rPr>
          <w:spacing w:val="-2"/>
          <w:sz w:val="22"/>
          <w:szCs w:val="22"/>
        </w:rPr>
        <w:t>7.1. Поставщик гарантирует, что качество поставляемого Товара соответствует требованиям стандартов, установленных в Российской Федерации для данного вида Товара. Поставляемый Товар маркирован, в том числе и на русском языке, в соответствии с установленными для данного вида Товаров стандартами и техническими условиями, а также иными требованиями, предъявляемыми к поставляемому Товару законодательством Российской Федерации.</w:t>
      </w:r>
    </w:p>
    <w:p w14:paraId="4FB79061" w14:textId="77777777" w:rsidR="008835F3" w:rsidRPr="00737318" w:rsidRDefault="008835F3" w:rsidP="008835F3">
      <w:pPr>
        <w:spacing w:line="229" w:lineRule="auto"/>
        <w:ind w:firstLine="709"/>
        <w:rPr>
          <w:spacing w:val="-2"/>
          <w:sz w:val="22"/>
          <w:szCs w:val="22"/>
        </w:rPr>
      </w:pPr>
      <w:r w:rsidRPr="00737318">
        <w:rPr>
          <w:spacing w:val="-2"/>
          <w:sz w:val="22"/>
          <w:szCs w:val="22"/>
        </w:rPr>
        <w:t>7.2.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w:t>
      </w:r>
    </w:p>
    <w:p w14:paraId="502AA91C" w14:textId="77777777" w:rsidR="008835F3" w:rsidRPr="00737318" w:rsidRDefault="008835F3" w:rsidP="008835F3">
      <w:pPr>
        <w:spacing w:line="229" w:lineRule="auto"/>
        <w:ind w:firstLine="709"/>
        <w:rPr>
          <w:spacing w:val="-2"/>
          <w:sz w:val="22"/>
          <w:szCs w:val="22"/>
        </w:rPr>
      </w:pPr>
      <w:r w:rsidRPr="00737318">
        <w:rPr>
          <w:spacing w:val="-2"/>
          <w:sz w:val="22"/>
          <w:szCs w:val="22"/>
        </w:rPr>
        <w:t>7.3. Поставщик гарантирует соответствие поставляемого Товара вышеуказанным требованиям в течение всего гарантийного срока товара.</w:t>
      </w:r>
    </w:p>
    <w:p w14:paraId="0FA68924" w14:textId="77777777" w:rsidR="008835F3" w:rsidRPr="00737318" w:rsidRDefault="008835F3" w:rsidP="008835F3">
      <w:pPr>
        <w:spacing w:line="229" w:lineRule="auto"/>
        <w:ind w:firstLine="709"/>
        <w:rPr>
          <w:spacing w:val="-2"/>
          <w:sz w:val="22"/>
          <w:szCs w:val="22"/>
        </w:rPr>
      </w:pPr>
    </w:p>
    <w:p w14:paraId="1EDDC2F8" w14:textId="59FCE68D" w:rsidR="008835F3" w:rsidRPr="00304737" w:rsidRDefault="008835F3" w:rsidP="00737318">
      <w:pPr>
        <w:spacing w:line="240" w:lineRule="atLeast"/>
        <w:rPr>
          <w:rFonts w:eastAsiaTheme="minorHAnsi"/>
          <w:color w:val="0B21EF"/>
          <w:sz w:val="22"/>
          <w:lang w:eastAsia="en-US"/>
        </w:rPr>
      </w:pPr>
      <w:r w:rsidRPr="00737318">
        <w:rPr>
          <w:rFonts w:eastAsia="Calibri"/>
          <w:sz w:val="22"/>
          <w:szCs w:val="22"/>
        </w:rPr>
        <w:t xml:space="preserve">  </w:t>
      </w:r>
    </w:p>
    <w:p w14:paraId="733D6BE1" w14:textId="77777777" w:rsidR="008835F3" w:rsidRPr="008835F3" w:rsidRDefault="008835F3" w:rsidP="008835F3">
      <w:pPr>
        <w:rPr>
          <w:lang w:eastAsia="zh-CN"/>
        </w:rPr>
      </w:pPr>
    </w:p>
    <w:bookmarkEnd w:id="7"/>
    <w:p w14:paraId="5D12690A" w14:textId="77777777" w:rsidR="00EA5277" w:rsidRPr="00C41300" w:rsidRDefault="00EA5277" w:rsidP="009678F9">
      <w:pPr>
        <w:spacing w:line="229" w:lineRule="auto"/>
        <w:jc w:val="right"/>
        <w:rPr>
          <w:color w:val="000000"/>
          <w:spacing w:val="-2"/>
          <w:sz w:val="22"/>
        </w:rPr>
      </w:pPr>
    </w:p>
    <w:p w14:paraId="2CDB4C8B" w14:textId="77777777" w:rsidR="00EC1A67" w:rsidRPr="00712096" w:rsidRDefault="00EC1A67" w:rsidP="007B6952">
      <w:pPr>
        <w:pStyle w:val="ConsPlusNormal"/>
        <w:widowControl/>
        <w:tabs>
          <w:tab w:val="left" w:pos="426"/>
        </w:tabs>
        <w:ind w:firstLine="567"/>
        <w:jc w:val="right"/>
        <w:rPr>
          <w:rFonts w:ascii="Times New Roman" w:hAnsi="Times New Roman" w:cs="Times New Roman"/>
          <w:sz w:val="22"/>
          <w:szCs w:val="24"/>
        </w:rPr>
      </w:pPr>
    </w:p>
    <w:tbl>
      <w:tblPr>
        <w:tblW w:w="13001" w:type="dxa"/>
        <w:jc w:val="center"/>
        <w:tblLayout w:type="fixed"/>
        <w:tblLook w:val="0000" w:firstRow="0" w:lastRow="0" w:firstColumn="0" w:lastColumn="0" w:noHBand="0" w:noVBand="0"/>
      </w:tblPr>
      <w:tblGrid>
        <w:gridCol w:w="6868"/>
        <w:gridCol w:w="6133"/>
      </w:tblGrid>
      <w:tr w:rsidR="00BB146F" w:rsidRPr="00712096" w14:paraId="491EF884" w14:textId="77777777" w:rsidTr="00A22183">
        <w:trPr>
          <w:trHeight w:val="74"/>
          <w:jc w:val="center"/>
        </w:trPr>
        <w:tc>
          <w:tcPr>
            <w:tcW w:w="6868" w:type="dxa"/>
          </w:tcPr>
          <w:p w14:paraId="6473B825" w14:textId="0DBD4DB9" w:rsidR="00BB146F" w:rsidRDefault="00BB146F" w:rsidP="00BB146F">
            <w:pPr>
              <w:suppressAutoHyphens/>
              <w:spacing w:line="240" w:lineRule="auto"/>
              <w:ind w:firstLine="0"/>
              <w:jc w:val="left"/>
              <w:rPr>
                <w:sz w:val="22"/>
                <w:szCs w:val="22"/>
                <w:lang w:eastAsia="ar-SA"/>
              </w:rPr>
            </w:pPr>
            <w:bookmarkStart w:id="9" w:name="_Hlk138684470"/>
            <w:r w:rsidRPr="00A22183">
              <w:rPr>
                <w:sz w:val="22"/>
                <w:szCs w:val="22"/>
                <w:lang w:eastAsia="ar-SA"/>
              </w:rPr>
              <w:t>ЗАКАЗЧИК</w:t>
            </w:r>
          </w:p>
          <w:p w14:paraId="325B6C6D" w14:textId="77777777" w:rsidR="00003842" w:rsidRPr="00A22183" w:rsidRDefault="00003842" w:rsidP="00BB146F">
            <w:pPr>
              <w:suppressAutoHyphens/>
              <w:spacing w:line="240" w:lineRule="auto"/>
              <w:ind w:firstLine="0"/>
              <w:jc w:val="left"/>
              <w:rPr>
                <w:sz w:val="22"/>
                <w:szCs w:val="22"/>
                <w:lang w:eastAsia="ar-SA"/>
              </w:rPr>
            </w:pPr>
          </w:p>
          <w:p w14:paraId="021643BB" w14:textId="77777777" w:rsidR="00BB146F" w:rsidRDefault="00BB146F" w:rsidP="003778BB">
            <w:pPr>
              <w:tabs>
                <w:tab w:val="left" w:pos="426"/>
              </w:tabs>
              <w:spacing w:line="240" w:lineRule="auto"/>
              <w:ind w:left="34" w:right="227" w:firstLine="0"/>
              <w:jc w:val="left"/>
              <w:rPr>
                <w:sz w:val="22"/>
                <w:szCs w:val="22"/>
              </w:rPr>
            </w:pPr>
            <w:r>
              <w:rPr>
                <w:sz w:val="22"/>
                <w:szCs w:val="22"/>
              </w:rPr>
              <w:t>____________</w:t>
            </w:r>
            <w:r w:rsidR="003778BB">
              <w:rPr>
                <w:sz w:val="22"/>
                <w:szCs w:val="22"/>
              </w:rPr>
              <w:t>________</w:t>
            </w:r>
            <w:r>
              <w:rPr>
                <w:sz w:val="22"/>
                <w:szCs w:val="22"/>
              </w:rPr>
              <w:t xml:space="preserve"> /</w:t>
            </w:r>
            <w:r w:rsidR="003778BB">
              <w:rPr>
                <w:sz w:val="22"/>
                <w:szCs w:val="22"/>
              </w:rPr>
              <w:t>Грабарник П.Я.</w:t>
            </w:r>
            <w:r w:rsidRPr="00A22183">
              <w:rPr>
                <w:sz w:val="22"/>
                <w:szCs w:val="22"/>
              </w:rPr>
              <w:t>/</w:t>
            </w:r>
          </w:p>
          <w:p w14:paraId="02D3D57C" w14:textId="7D2C4E5B" w:rsidR="003778BB" w:rsidRPr="00712096" w:rsidRDefault="003778BB" w:rsidP="003778BB">
            <w:pPr>
              <w:tabs>
                <w:tab w:val="left" w:pos="426"/>
              </w:tabs>
              <w:spacing w:line="240" w:lineRule="auto"/>
              <w:ind w:left="34" w:right="227" w:firstLine="0"/>
              <w:jc w:val="left"/>
              <w:rPr>
                <w:sz w:val="22"/>
                <w:szCs w:val="24"/>
                <w:lang w:eastAsia="ar-SA"/>
              </w:rPr>
            </w:pPr>
            <w:r>
              <w:rPr>
                <w:sz w:val="22"/>
                <w:szCs w:val="22"/>
              </w:rPr>
              <w:t>м.п.</w:t>
            </w:r>
          </w:p>
        </w:tc>
        <w:tc>
          <w:tcPr>
            <w:tcW w:w="6133" w:type="dxa"/>
          </w:tcPr>
          <w:p w14:paraId="52F7C973" w14:textId="785B709B" w:rsidR="00BB146F" w:rsidRDefault="00BB146F" w:rsidP="00BB146F">
            <w:pPr>
              <w:suppressAutoHyphens/>
              <w:spacing w:line="240" w:lineRule="auto"/>
              <w:ind w:firstLine="0"/>
              <w:jc w:val="left"/>
              <w:rPr>
                <w:sz w:val="22"/>
                <w:szCs w:val="22"/>
                <w:lang w:eastAsia="ar-SA"/>
              </w:rPr>
            </w:pPr>
            <w:r w:rsidRPr="00A22183">
              <w:rPr>
                <w:sz w:val="22"/>
                <w:szCs w:val="22"/>
                <w:lang w:eastAsia="ar-SA"/>
              </w:rPr>
              <w:t>ПОСТАВЩИК</w:t>
            </w:r>
          </w:p>
          <w:p w14:paraId="66FBD06F" w14:textId="77777777" w:rsidR="00003842" w:rsidRPr="00A22183" w:rsidRDefault="00003842" w:rsidP="00BB146F">
            <w:pPr>
              <w:suppressAutoHyphens/>
              <w:spacing w:line="240" w:lineRule="auto"/>
              <w:ind w:firstLine="0"/>
              <w:jc w:val="left"/>
              <w:rPr>
                <w:sz w:val="22"/>
                <w:szCs w:val="22"/>
                <w:lang w:eastAsia="ar-SA"/>
              </w:rPr>
            </w:pPr>
          </w:p>
          <w:p w14:paraId="25621BAB" w14:textId="621B494C" w:rsidR="00BB146F" w:rsidRDefault="00BB146F" w:rsidP="00C41300">
            <w:pPr>
              <w:tabs>
                <w:tab w:val="left" w:pos="426"/>
              </w:tabs>
              <w:spacing w:line="240" w:lineRule="auto"/>
              <w:ind w:left="34" w:right="227" w:firstLine="0"/>
              <w:jc w:val="left"/>
              <w:rPr>
                <w:sz w:val="22"/>
                <w:szCs w:val="22"/>
              </w:rPr>
            </w:pPr>
            <w:r w:rsidRPr="00003842">
              <w:rPr>
                <w:sz w:val="22"/>
                <w:szCs w:val="22"/>
              </w:rPr>
              <w:t>_________</w:t>
            </w:r>
            <w:r w:rsidR="003778BB">
              <w:rPr>
                <w:sz w:val="22"/>
                <w:szCs w:val="22"/>
              </w:rPr>
              <w:t>________</w:t>
            </w:r>
            <w:r w:rsidR="00AE7F2D">
              <w:rPr>
                <w:sz w:val="22"/>
                <w:szCs w:val="22"/>
              </w:rPr>
              <w:t>___ /</w:t>
            </w:r>
            <w:r w:rsidR="00C5183E">
              <w:rPr>
                <w:sz w:val="22"/>
                <w:szCs w:val="22"/>
              </w:rPr>
              <w:t>____________________</w:t>
            </w:r>
            <w:r w:rsidRPr="00C41300">
              <w:rPr>
                <w:sz w:val="22"/>
                <w:szCs w:val="22"/>
              </w:rPr>
              <w:t>/</w:t>
            </w:r>
          </w:p>
          <w:p w14:paraId="779C7AC6" w14:textId="3FCC2658" w:rsidR="003778BB" w:rsidRPr="00712096" w:rsidRDefault="003778BB" w:rsidP="00C41300">
            <w:pPr>
              <w:tabs>
                <w:tab w:val="left" w:pos="426"/>
              </w:tabs>
              <w:spacing w:line="240" w:lineRule="auto"/>
              <w:ind w:left="34" w:right="227" w:firstLine="0"/>
              <w:jc w:val="left"/>
              <w:rPr>
                <w:sz w:val="22"/>
                <w:szCs w:val="24"/>
              </w:rPr>
            </w:pPr>
            <w:r w:rsidRPr="003778BB">
              <w:rPr>
                <w:sz w:val="22"/>
                <w:szCs w:val="22"/>
              </w:rPr>
              <w:t>м.п.</w:t>
            </w:r>
          </w:p>
        </w:tc>
      </w:tr>
    </w:tbl>
    <w:p w14:paraId="5932B86B" w14:textId="03FC9A27" w:rsidR="007809B9" w:rsidRDefault="007809B9" w:rsidP="005A67A7">
      <w:pPr>
        <w:pStyle w:val="ConsPlusNormal"/>
        <w:widowControl/>
        <w:tabs>
          <w:tab w:val="left" w:pos="426"/>
          <w:tab w:val="left" w:pos="12641"/>
          <w:tab w:val="right" w:pos="15137"/>
        </w:tabs>
        <w:ind w:firstLine="567"/>
        <w:rPr>
          <w:rFonts w:ascii="Times New Roman" w:hAnsi="Times New Roman" w:cs="Times New Roman"/>
          <w:sz w:val="24"/>
          <w:szCs w:val="24"/>
        </w:rPr>
      </w:pPr>
      <w:bookmarkStart w:id="10" w:name="_Hlk158967120"/>
      <w:bookmarkEnd w:id="9"/>
    </w:p>
    <w:p w14:paraId="182CA682" w14:textId="77777777" w:rsidR="00C41300" w:rsidRDefault="007809B9" w:rsidP="005A67A7">
      <w:pPr>
        <w:pStyle w:val="ConsPlusNormal"/>
        <w:widowControl/>
        <w:tabs>
          <w:tab w:val="left" w:pos="426"/>
          <w:tab w:val="left" w:pos="12641"/>
          <w:tab w:val="right" w:pos="15137"/>
        </w:tabs>
        <w:ind w:firstLine="567"/>
        <w:rPr>
          <w:rFonts w:ascii="Times New Roman" w:hAnsi="Times New Roman" w:cs="Times New Roman"/>
          <w:sz w:val="24"/>
          <w:szCs w:val="24"/>
        </w:rPr>
      </w:pPr>
      <w:r>
        <w:rPr>
          <w:rFonts w:ascii="Times New Roman" w:hAnsi="Times New Roman" w:cs="Times New Roman"/>
          <w:sz w:val="24"/>
          <w:szCs w:val="24"/>
        </w:rPr>
        <w:br w:type="column"/>
      </w:r>
    </w:p>
    <w:p w14:paraId="1B7049DC" w14:textId="667D0110" w:rsidR="00552BCB" w:rsidRPr="00FB39FB" w:rsidRDefault="009306DB" w:rsidP="00C41300">
      <w:pPr>
        <w:pStyle w:val="ConsPlusNormal"/>
        <w:widowControl/>
        <w:tabs>
          <w:tab w:val="left" w:pos="426"/>
          <w:tab w:val="left" w:pos="12641"/>
          <w:tab w:val="right" w:pos="15137"/>
        </w:tabs>
        <w:ind w:firstLine="567"/>
        <w:jc w:val="right"/>
        <w:rPr>
          <w:rFonts w:ascii="Times New Roman" w:hAnsi="Times New Roman" w:cs="Times New Roman"/>
        </w:rPr>
      </w:pPr>
      <w:r w:rsidRPr="00FB39FB">
        <w:rPr>
          <w:rFonts w:ascii="Times New Roman" w:hAnsi="Times New Roman" w:cs="Times New Roman"/>
        </w:rPr>
        <w:t xml:space="preserve"> </w:t>
      </w:r>
      <w:r w:rsidR="00552BCB" w:rsidRPr="00FB39FB">
        <w:rPr>
          <w:rFonts w:ascii="Times New Roman" w:hAnsi="Times New Roman" w:cs="Times New Roman"/>
        </w:rPr>
        <w:t xml:space="preserve">Приложение № </w:t>
      </w:r>
      <w:r w:rsidR="001D29FF" w:rsidRPr="00FB39FB">
        <w:rPr>
          <w:rFonts w:ascii="Times New Roman" w:hAnsi="Times New Roman" w:cs="Times New Roman"/>
        </w:rPr>
        <w:t>2</w:t>
      </w:r>
      <w:r w:rsidR="00552BCB" w:rsidRPr="00FB39FB">
        <w:rPr>
          <w:rFonts w:ascii="Times New Roman" w:hAnsi="Times New Roman" w:cs="Times New Roman"/>
        </w:rPr>
        <w:t xml:space="preserve"> к </w:t>
      </w:r>
      <w:r w:rsidR="007A276F" w:rsidRPr="00FB39FB">
        <w:rPr>
          <w:rFonts w:ascii="Times New Roman" w:hAnsi="Times New Roman" w:cs="Times New Roman"/>
        </w:rPr>
        <w:t>Контракт</w:t>
      </w:r>
      <w:r w:rsidR="00552BCB" w:rsidRPr="00FB39FB">
        <w:rPr>
          <w:rFonts w:ascii="Times New Roman" w:hAnsi="Times New Roman" w:cs="Times New Roman"/>
        </w:rPr>
        <w:t>у</w:t>
      </w:r>
    </w:p>
    <w:p w14:paraId="3DCE326C" w14:textId="4FE3354B" w:rsidR="00552BCB" w:rsidRPr="00FB39FB" w:rsidRDefault="00FE393E" w:rsidP="00C41300">
      <w:pPr>
        <w:pStyle w:val="ConsPlusNormal"/>
        <w:widowControl/>
        <w:tabs>
          <w:tab w:val="left" w:pos="426"/>
        </w:tabs>
        <w:ind w:left="9912" w:firstLine="567"/>
        <w:jc w:val="right"/>
        <w:rPr>
          <w:rFonts w:ascii="Times New Roman" w:hAnsi="Times New Roman" w:cs="Times New Roman"/>
        </w:rPr>
      </w:pPr>
      <w:r w:rsidRPr="00FB39FB">
        <w:rPr>
          <w:rFonts w:ascii="Times New Roman" w:hAnsi="Times New Roman" w:cs="Times New Roman"/>
        </w:rPr>
        <w:t xml:space="preserve">№ </w:t>
      </w:r>
      <w:r w:rsidR="00552BCB" w:rsidRPr="00FB39FB">
        <w:rPr>
          <w:rFonts w:ascii="Times New Roman" w:hAnsi="Times New Roman" w:cs="Times New Roman"/>
        </w:rPr>
        <w:t xml:space="preserve">от </w:t>
      </w:r>
      <w:r w:rsidR="003F75E8" w:rsidRPr="00FB39FB">
        <w:rPr>
          <w:rFonts w:ascii="Times New Roman" w:hAnsi="Times New Roman" w:cs="Times New Roman"/>
        </w:rPr>
        <w:t>«</w:t>
      </w:r>
      <w:r w:rsidR="00AE7F2D" w:rsidRPr="00AE7F2D">
        <w:rPr>
          <w:rFonts w:ascii="Times New Roman" w:hAnsi="Times New Roman" w:cs="Times New Roman"/>
        </w:rPr>
        <w:t xml:space="preserve">     </w:t>
      </w:r>
      <w:r w:rsidR="00242293" w:rsidRPr="00FB39FB">
        <w:rPr>
          <w:rFonts w:ascii="Times New Roman" w:hAnsi="Times New Roman" w:cs="Times New Roman"/>
        </w:rPr>
        <w:t xml:space="preserve">» </w:t>
      </w:r>
      <w:r w:rsidR="00AE7F2D">
        <w:rPr>
          <w:rFonts w:ascii="Times New Roman" w:hAnsi="Times New Roman" w:cs="Times New Roman"/>
        </w:rPr>
        <w:t>июля</w:t>
      </w:r>
      <w:r w:rsidR="00242293" w:rsidRPr="00FB39FB">
        <w:rPr>
          <w:rFonts w:ascii="Times New Roman" w:hAnsi="Times New Roman" w:cs="Times New Roman"/>
        </w:rPr>
        <w:t xml:space="preserve"> 202</w:t>
      </w:r>
      <w:r w:rsidR="00AE7F2D">
        <w:rPr>
          <w:rFonts w:ascii="Times New Roman" w:hAnsi="Times New Roman" w:cs="Times New Roman"/>
        </w:rPr>
        <w:t>6</w:t>
      </w:r>
      <w:r w:rsidR="00242293" w:rsidRPr="00FB39FB">
        <w:rPr>
          <w:rFonts w:ascii="Times New Roman" w:hAnsi="Times New Roman" w:cs="Times New Roman"/>
        </w:rPr>
        <w:t xml:space="preserve"> года</w:t>
      </w:r>
    </w:p>
    <w:bookmarkEnd w:id="10"/>
    <w:p w14:paraId="2A71273D" w14:textId="14A9B12F" w:rsidR="00552BCB" w:rsidRPr="00E87ED3" w:rsidRDefault="00552BCB" w:rsidP="002A472D">
      <w:pPr>
        <w:pStyle w:val="afffff0"/>
      </w:pPr>
      <w:r w:rsidRPr="00E87ED3">
        <w:t>СПЕЦИФИКАЦИЯ</w:t>
      </w:r>
    </w:p>
    <w:p w14:paraId="51FB0602" w14:textId="77777777" w:rsidR="00552BCB" w:rsidRPr="00E87ED3" w:rsidRDefault="00552BCB" w:rsidP="008E158F">
      <w:pPr>
        <w:pStyle w:val="ConsPlusNormal"/>
        <w:widowControl/>
        <w:tabs>
          <w:tab w:val="left" w:pos="426"/>
        </w:tabs>
        <w:ind w:firstLine="567"/>
        <w:rPr>
          <w:rFonts w:ascii="Times New Roman" w:hAnsi="Times New Roman" w:cs="Times New Roman"/>
          <w:bCs/>
          <w:sz w:val="24"/>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00"/>
        <w:gridCol w:w="2806"/>
        <w:gridCol w:w="993"/>
        <w:gridCol w:w="992"/>
        <w:gridCol w:w="1417"/>
        <w:gridCol w:w="1843"/>
        <w:gridCol w:w="2268"/>
      </w:tblGrid>
      <w:tr w:rsidR="007B6952" w:rsidRPr="00E06CDB" w14:paraId="1103036F" w14:textId="77777777" w:rsidTr="008E158F">
        <w:trPr>
          <w:trHeight w:val="685"/>
          <w:jc w:val="center"/>
        </w:trPr>
        <w:tc>
          <w:tcPr>
            <w:tcW w:w="540" w:type="dxa"/>
            <w:tcBorders>
              <w:bottom w:val="single" w:sz="4" w:space="0" w:color="auto"/>
            </w:tcBorders>
            <w:vAlign w:val="center"/>
          </w:tcPr>
          <w:p w14:paraId="092063F3" w14:textId="4DF53AD1" w:rsidR="007B6952" w:rsidRPr="00E06CDB" w:rsidRDefault="008E158F" w:rsidP="00C4274A">
            <w:pPr>
              <w:ind w:firstLine="0"/>
              <w:jc w:val="center"/>
            </w:pPr>
            <w:r w:rsidRPr="00E06CDB">
              <w:t xml:space="preserve">№ </w:t>
            </w:r>
            <w:r w:rsidR="007B6952" w:rsidRPr="00E06CDB">
              <w:t>п/п</w:t>
            </w:r>
          </w:p>
        </w:tc>
        <w:tc>
          <w:tcPr>
            <w:tcW w:w="4700" w:type="dxa"/>
            <w:tcBorders>
              <w:bottom w:val="single" w:sz="4" w:space="0" w:color="auto"/>
            </w:tcBorders>
            <w:vAlign w:val="center"/>
          </w:tcPr>
          <w:p w14:paraId="3AA70552" w14:textId="77777777" w:rsidR="007B6952" w:rsidRPr="00E06CDB" w:rsidRDefault="007B6952" w:rsidP="008E158F">
            <w:pPr>
              <w:ind w:firstLine="0"/>
              <w:jc w:val="center"/>
            </w:pPr>
            <w:r w:rsidRPr="00E06CDB">
              <w:t>Наименование товара</w:t>
            </w:r>
          </w:p>
        </w:tc>
        <w:tc>
          <w:tcPr>
            <w:tcW w:w="2806" w:type="dxa"/>
            <w:tcBorders>
              <w:bottom w:val="single" w:sz="4" w:space="0" w:color="auto"/>
            </w:tcBorders>
            <w:vAlign w:val="center"/>
          </w:tcPr>
          <w:p w14:paraId="3483DC6D" w14:textId="77777777" w:rsidR="007B6952" w:rsidRPr="00E06CDB" w:rsidRDefault="007B6952" w:rsidP="008E158F">
            <w:pPr>
              <w:ind w:firstLine="13"/>
              <w:jc w:val="center"/>
            </w:pPr>
            <w:r w:rsidRPr="00E06CDB">
              <w:t>Технические характеристики</w:t>
            </w:r>
          </w:p>
        </w:tc>
        <w:tc>
          <w:tcPr>
            <w:tcW w:w="993" w:type="dxa"/>
            <w:tcBorders>
              <w:bottom w:val="single" w:sz="4" w:space="0" w:color="auto"/>
            </w:tcBorders>
            <w:vAlign w:val="center"/>
          </w:tcPr>
          <w:p w14:paraId="41AC1FEF" w14:textId="77777777" w:rsidR="007B6952" w:rsidRPr="00E06CDB" w:rsidRDefault="007B6952" w:rsidP="008E158F">
            <w:pPr>
              <w:ind w:firstLine="0"/>
              <w:jc w:val="center"/>
            </w:pPr>
            <w:r w:rsidRPr="00E06CDB">
              <w:t>Ед. изм.</w:t>
            </w:r>
          </w:p>
        </w:tc>
        <w:tc>
          <w:tcPr>
            <w:tcW w:w="992" w:type="dxa"/>
            <w:tcBorders>
              <w:bottom w:val="single" w:sz="4" w:space="0" w:color="auto"/>
            </w:tcBorders>
            <w:vAlign w:val="center"/>
          </w:tcPr>
          <w:p w14:paraId="372C10F5" w14:textId="1C65143E" w:rsidR="007B6952" w:rsidRPr="00E06CDB" w:rsidRDefault="007B6952" w:rsidP="008E158F">
            <w:pPr>
              <w:ind w:firstLine="61"/>
              <w:jc w:val="center"/>
            </w:pPr>
            <w:r w:rsidRPr="00E06CDB">
              <w:t>Кол-во</w:t>
            </w:r>
          </w:p>
        </w:tc>
        <w:tc>
          <w:tcPr>
            <w:tcW w:w="1417" w:type="dxa"/>
            <w:vAlign w:val="center"/>
          </w:tcPr>
          <w:p w14:paraId="3093565B" w14:textId="7140CEB7" w:rsidR="007B6952" w:rsidRPr="00E06CDB" w:rsidRDefault="007B6952" w:rsidP="008E158F">
            <w:pPr>
              <w:ind w:firstLine="11"/>
              <w:jc w:val="center"/>
            </w:pPr>
            <w:r w:rsidRPr="00E06CDB">
              <w:t>Цена за ед. товара</w:t>
            </w:r>
            <w:r w:rsidR="00AD4473" w:rsidRPr="00E06CDB">
              <w:t xml:space="preserve"> с НДС</w:t>
            </w:r>
          </w:p>
        </w:tc>
        <w:tc>
          <w:tcPr>
            <w:tcW w:w="1843" w:type="dxa"/>
            <w:vAlign w:val="center"/>
          </w:tcPr>
          <w:p w14:paraId="1F64A240" w14:textId="6A8D0311" w:rsidR="007B6952" w:rsidRPr="00E06CDB" w:rsidRDefault="007B6952" w:rsidP="008E158F">
            <w:pPr>
              <w:ind w:firstLine="0"/>
              <w:jc w:val="center"/>
            </w:pPr>
            <w:r w:rsidRPr="00E06CDB">
              <w:t>Стоимость товара</w:t>
            </w:r>
            <w:r w:rsidR="00634DAC" w:rsidRPr="00E06CDB">
              <w:t xml:space="preserve"> с НДС</w:t>
            </w:r>
          </w:p>
        </w:tc>
        <w:tc>
          <w:tcPr>
            <w:tcW w:w="2268" w:type="dxa"/>
            <w:vAlign w:val="center"/>
          </w:tcPr>
          <w:p w14:paraId="72B125C6" w14:textId="1034ADA6" w:rsidR="007B6952" w:rsidRPr="00E06CDB" w:rsidRDefault="007B6952" w:rsidP="008E158F">
            <w:pPr>
              <w:ind w:firstLine="8"/>
              <w:jc w:val="center"/>
            </w:pPr>
            <w:r w:rsidRPr="00332B06">
              <w:t xml:space="preserve">Наименование </w:t>
            </w:r>
            <w:r w:rsidR="00FE393E" w:rsidRPr="00332B06">
              <w:t>страны происхождения</w:t>
            </w:r>
            <w:r w:rsidRPr="00332B06">
              <w:t xml:space="preserve"> товара</w:t>
            </w:r>
          </w:p>
        </w:tc>
      </w:tr>
      <w:tr w:rsidR="00E06CDB" w:rsidRPr="00E06CDB" w14:paraId="53D0E8F8" w14:textId="77777777" w:rsidTr="005B4F62">
        <w:trPr>
          <w:trHeight w:val="606"/>
          <w:jc w:val="center"/>
        </w:trPr>
        <w:tc>
          <w:tcPr>
            <w:tcW w:w="540" w:type="dxa"/>
          </w:tcPr>
          <w:p w14:paraId="4BB15D40" w14:textId="77777777" w:rsidR="00E06CDB" w:rsidRPr="00E06CDB" w:rsidRDefault="00E06CDB" w:rsidP="00E06CDB">
            <w:pPr>
              <w:pStyle w:val="afffff2"/>
              <w:numPr>
                <w:ilvl w:val="0"/>
                <w:numId w:val="44"/>
              </w:numPr>
              <w:spacing w:before="100" w:beforeAutospacing="1" w:after="100" w:afterAutospacing="1" w:line="240" w:lineRule="atLeast"/>
              <w:ind w:left="0" w:firstLine="0"/>
              <w:jc w:val="center"/>
              <w:rPr>
                <w:rFonts w:ascii="Times New Roman" w:hAnsi="Times New Roman"/>
                <w:sz w:val="20"/>
                <w:szCs w:val="20"/>
              </w:rPr>
            </w:pPr>
          </w:p>
        </w:tc>
        <w:tc>
          <w:tcPr>
            <w:tcW w:w="4700" w:type="dxa"/>
          </w:tcPr>
          <w:p w14:paraId="6E533F42" w14:textId="74898207" w:rsidR="00E06CDB" w:rsidRPr="00BA7FF0" w:rsidRDefault="00BA7FF0" w:rsidP="00E06CDB">
            <w:pPr>
              <w:ind w:firstLine="0"/>
              <w:jc w:val="left"/>
              <w:rPr>
                <w:highlight w:val="yellow"/>
              </w:rPr>
            </w:pPr>
            <w:r w:rsidRPr="00BA7FF0">
              <w:rPr>
                <w:lang w:val="en-US"/>
              </w:rPr>
              <w:t>Blitz</w:t>
            </w:r>
            <w:r w:rsidRPr="00BA7FF0">
              <w:t xml:space="preserve"> ДНК-полимераза, 1 000 е.а.</w:t>
            </w:r>
            <w:r>
              <w:t xml:space="preserve">, </w:t>
            </w:r>
            <w:r w:rsidRPr="00BA7FF0">
              <w:t>E-BLP-1</w:t>
            </w:r>
          </w:p>
        </w:tc>
        <w:tc>
          <w:tcPr>
            <w:tcW w:w="2806" w:type="dxa"/>
            <w:vAlign w:val="center"/>
          </w:tcPr>
          <w:p w14:paraId="0AAEAD1B" w14:textId="36D7E2B7" w:rsidR="00E06CDB" w:rsidRPr="00961DFC" w:rsidRDefault="00E06CDB" w:rsidP="00E06CDB">
            <w:pPr>
              <w:ind w:firstLine="0"/>
              <w:jc w:val="center"/>
              <w:rPr>
                <w:i/>
                <w:highlight w:val="yellow"/>
              </w:rPr>
            </w:pPr>
            <w:r w:rsidRPr="00BA7FF0">
              <w:rPr>
                <w:i/>
              </w:rPr>
              <w:t>Согласно Технического задания (Приложение № 1 к Контракту)</w:t>
            </w:r>
          </w:p>
        </w:tc>
        <w:tc>
          <w:tcPr>
            <w:tcW w:w="993" w:type="dxa"/>
            <w:vAlign w:val="center"/>
          </w:tcPr>
          <w:p w14:paraId="6A33AE76" w14:textId="694A1A27" w:rsidR="00E06CDB" w:rsidRPr="00BA7FF0" w:rsidRDefault="00E06CDB" w:rsidP="005B4F62">
            <w:pPr>
              <w:ind w:firstLine="0"/>
              <w:jc w:val="center"/>
            </w:pPr>
            <w:r w:rsidRPr="00BA7FF0">
              <w:t>штука</w:t>
            </w:r>
          </w:p>
        </w:tc>
        <w:tc>
          <w:tcPr>
            <w:tcW w:w="992" w:type="dxa"/>
            <w:vAlign w:val="center"/>
          </w:tcPr>
          <w:p w14:paraId="5BB8D3E9" w14:textId="46190DBE" w:rsidR="00E06CDB" w:rsidRPr="00BA7FF0" w:rsidRDefault="00AE7F2D" w:rsidP="005B4F62">
            <w:pPr>
              <w:ind w:firstLine="0"/>
              <w:jc w:val="center"/>
            </w:pPr>
            <w:r w:rsidRPr="00BA7FF0">
              <w:t>1</w:t>
            </w:r>
          </w:p>
        </w:tc>
        <w:tc>
          <w:tcPr>
            <w:tcW w:w="1417" w:type="dxa"/>
            <w:vAlign w:val="center"/>
          </w:tcPr>
          <w:p w14:paraId="5CA672D3" w14:textId="22ADF511" w:rsidR="00E06CDB" w:rsidRPr="00D73C19" w:rsidRDefault="00E06CDB" w:rsidP="005B4F62">
            <w:pPr>
              <w:ind w:firstLine="0"/>
              <w:jc w:val="center"/>
            </w:pPr>
          </w:p>
        </w:tc>
        <w:tc>
          <w:tcPr>
            <w:tcW w:w="1843" w:type="dxa"/>
            <w:vAlign w:val="center"/>
          </w:tcPr>
          <w:p w14:paraId="788FF90B" w14:textId="31764E7E" w:rsidR="00E06CDB" w:rsidRPr="00D73C19" w:rsidRDefault="00E06CDB" w:rsidP="005B4F62">
            <w:pPr>
              <w:ind w:firstLine="0"/>
              <w:jc w:val="center"/>
            </w:pPr>
          </w:p>
        </w:tc>
        <w:tc>
          <w:tcPr>
            <w:tcW w:w="2268" w:type="dxa"/>
            <w:vAlign w:val="center"/>
          </w:tcPr>
          <w:p w14:paraId="46520685" w14:textId="4BD7D0E9" w:rsidR="00E06CDB" w:rsidRPr="00D73C19" w:rsidRDefault="00E06CDB" w:rsidP="005B4F62">
            <w:pPr>
              <w:ind w:firstLine="0"/>
              <w:jc w:val="center"/>
            </w:pPr>
          </w:p>
        </w:tc>
      </w:tr>
    </w:tbl>
    <w:p w14:paraId="586C302B" w14:textId="77777777" w:rsidR="00B212DF" w:rsidRPr="00B212DF" w:rsidRDefault="00B212DF" w:rsidP="00B212DF"/>
    <w:p w14:paraId="69D858B8" w14:textId="3A5999B5" w:rsidR="00B212DF" w:rsidRPr="00DA1B1C" w:rsidRDefault="00DA1B1C" w:rsidP="00772F00">
      <w:pPr>
        <w:spacing w:line="360" w:lineRule="auto"/>
        <w:ind w:firstLine="0"/>
        <w:rPr>
          <w:b/>
          <w:i/>
        </w:rPr>
      </w:pPr>
      <w:r w:rsidRPr="00DA1B1C">
        <w:rPr>
          <w:b/>
          <w:i/>
          <w:sz w:val="24"/>
          <w:szCs w:val="24"/>
        </w:rPr>
        <w:t xml:space="preserve">Цена </w:t>
      </w:r>
      <w:r w:rsidR="007A276F">
        <w:rPr>
          <w:b/>
          <w:i/>
          <w:sz w:val="24"/>
          <w:szCs w:val="24"/>
        </w:rPr>
        <w:t>Контракт</w:t>
      </w:r>
      <w:r w:rsidRPr="00DA1B1C">
        <w:rPr>
          <w:b/>
          <w:i/>
          <w:sz w:val="24"/>
          <w:szCs w:val="24"/>
        </w:rPr>
        <w:t xml:space="preserve">а составляет </w:t>
      </w:r>
      <w:r w:rsidR="00C5183E">
        <w:rPr>
          <w:b/>
          <w:i/>
          <w:sz w:val="24"/>
          <w:szCs w:val="24"/>
        </w:rPr>
        <w:t>_____________________</w:t>
      </w:r>
      <w:r w:rsidR="003778BB">
        <w:rPr>
          <w:sz w:val="22"/>
          <w:szCs w:val="22"/>
        </w:rPr>
        <w:t>(</w:t>
      </w:r>
      <w:r w:rsidR="00C5183E">
        <w:rPr>
          <w:b/>
          <w:i/>
          <w:sz w:val="22"/>
          <w:szCs w:val="22"/>
        </w:rPr>
        <w:t>__________________________</w:t>
      </w:r>
      <w:r w:rsidR="003778BB">
        <w:rPr>
          <w:b/>
          <w:i/>
          <w:sz w:val="24"/>
          <w:szCs w:val="24"/>
        </w:rPr>
        <w:t>)</w:t>
      </w:r>
      <w:r w:rsidRPr="00DA1B1C">
        <w:rPr>
          <w:b/>
          <w:i/>
          <w:sz w:val="24"/>
          <w:szCs w:val="24"/>
        </w:rPr>
        <w:t xml:space="preserve"> </w:t>
      </w:r>
      <w:r w:rsidR="00C5183E">
        <w:rPr>
          <w:b/>
          <w:i/>
          <w:sz w:val="24"/>
          <w:szCs w:val="24"/>
        </w:rPr>
        <w:t>____________________</w:t>
      </w:r>
      <w:r w:rsidRPr="00DA1B1C">
        <w:rPr>
          <w:b/>
          <w:i/>
          <w:sz w:val="24"/>
          <w:szCs w:val="24"/>
        </w:rPr>
        <w:t xml:space="preserve"> копе</w:t>
      </w:r>
      <w:r w:rsidR="008835F3">
        <w:rPr>
          <w:b/>
          <w:i/>
          <w:sz w:val="24"/>
          <w:szCs w:val="24"/>
        </w:rPr>
        <w:t>ек</w:t>
      </w:r>
      <w:r w:rsidRPr="00DA1B1C">
        <w:rPr>
          <w:b/>
          <w:i/>
          <w:sz w:val="24"/>
          <w:szCs w:val="24"/>
        </w:rPr>
        <w:t xml:space="preserve">, включая </w:t>
      </w:r>
      <w:r w:rsidR="00C5183E">
        <w:rPr>
          <w:b/>
          <w:i/>
          <w:sz w:val="24"/>
          <w:szCs w:val="24"/>
        </w:rPr>
        <w:t>НДС /без НДС</w:t>
      </w:r>
    </w:p>
    <w:p w14:paraId="10643884" w14:textId="77777777" w:rsidR="00B212DF" w:rsidRPr="00B212DF" w:rsidRDefault="00B212DF" w:rsidP="00B212DF">
      <w:pPr>
        <w:tabs>
          <w:tab w:val="left" w:pos="5370"/>
        </w:tabs>
      </w:pPr>
      <w:r>
        <w:tab/>
      </w:r>
    </w:p>
    <w:tbl>
      <w:tblPr>
        <w:tblW w:w="14029" w:type="dxa"/>
        <w:tblInd w:w="408" w:type="dxa"/>
        <w:tblLayout w:type="fixed"/>
        <w:tblLook w:val="01E0" w:firstRow="1" w:lastRow="1" w:firstColumn="1" w:lastColumn="1" w:noHBand="0" w:noVBand="0"/>
      </w:tblPr>
      <w:tblGrid>
        <w:gridCol w:w="7091"/>
        <w:gridCol w:w="6938"/>
      </w:tblGrid>
      <w:tr w:rsidR="00BB146F" w:rsidRPr="007A4CA2" w14:paraId="41F8DA42" w14:textId="77777777" w:rsidTr="00A22183">
        <w:trPr>
          <w:trHeight w:val="580"/>
        </w:trPr>
        <w:tc>
          <w:tcPr>
            <w:tcW w:w="7091" w:type="dxa"/>
            <w:hideMark/>
          </w:tcPr>
          <w:p w14:paraId="645CBD54" w14:textId="77777777" w:rsidR="00BB146F" w:rsidRPr="00A22183" w:rsidRDefault="00BB146F" w:rsidP="00BB146F">
            <w:pPr>
              <w:suppressAutoHyphens/>
              <w:spacing w:line="240" w:lineRule="auto"/>
              <w:ind w:firstLine="0"/>
              <w:jc w:val="left"/>
              <w:rPr>
                <w:sz w:val="22"/>
                <w:szCs w:val="22"/>
                <w:lang w:eastAsia="ar-SA"/>
              </w:rPr>
            </w:pPr>
            <w:r w:rsidRPr="00A22183">
              <w:rPr>
                <w:sz w:val="22"/>
                <w:szCs w:val="22"/>
                <w:lang w:eastAsia="ar-SA"/>
              </w:rPr>
              <w:t>ЗАКАЗЧИК</w:t>
            </w:r>
          </w:p>
          <w:p w14:paraId="798E5A88" w14:textId="13E1E037" w:rsidR="00BB146F" w:rsidRDefault="00BB146F" w:rsidP="0096022D">
            <w:pPr>
              <w:tabs>
                <w:tab w:val="left" w:pos="426"/>
              </w:tabs>
              <w:spacing w:line="240" w:lineRule="auto"/>
              <w:ind w:left="34" w:right="227" w:firstLine="0"/>
              <w:rPr>
                <w:sz w:val="22"/>
                <w:szCs w:val="22"/>
              </w:rPr>
            </w:pPr>
            <w:r>
              <w:rPr>
                <w:sz w:val="22"/>
                <w:szCs w:val="22"/>
              </w:rPr>
              <w:t>__________</w:t>
            </w:r>
            <w:r w:rsidR="003778BB">
              <w:rPr>
                <w:sz w:val="22"/>
                <w:szCs w:val="22"/>
              </w:rPr>
              <w:t>_____</w:t>
            </w:r>
            <w:r>
              <w:rPr>
                <w:sz w:val="22"/>
                <w:szCs w:val="22"/>
              </w:rPr>
              <w:t>__ /</w:t>
            </w:r>
            <w:r w:rsidR="003778BB">
              <w:rPr>
                <w:sz w:val="22"/>
                <w:szCs w:val="22"/>
              </w:rPr>
              <w:t>Грабарник П.Я</w:t>
            </w:r>
            <w:r>
              <w:rPr>
                <w:sz w:val="22"/>
                <w:szCs w:val="22"/>
              </w:rPr>
              <w:t>.</w:t>
            </w:r>
            <w:r w:rsidRPr="00A22183">
              <w:rPr>
                <w:sz w:val="22"/>
                <w:szCs w:val="22"/>
              </w:rPr>
              <w:t>/</w:t>
            </w:r>
          </w:p>
          <w:p w14:paraId="54DB6416" w14:textId="65341ABA" w:rsidR="003778BB" w:rsidRPr="007A4CA2" w:rsidRDefault="003778BB" w:rsidP="0096022D">
            <w:pPr>
              <w:tabs>
                <w:tab w:val="left" w:pos="426"/>
              </w:tabs>
              <w:spacing w:line="240" w:lineRule="auto"/>
              <w:ind w:left="34" w:right="227" w:firstLine="0"/>
              <w:rPr>
                <w:b/>
                <w:sz w:val="24"/>
                <w:szCs w:val="24"/>
              </w:rPr>
            </w:pPr>
            <w:r w:rsidRPr="003778BB">
              <w:rPr>
                <w:sz w:val="22"/>
                <w:szCs w:val="22"/>
              </w:rPr>
              <w:t>м.п.</w:t>
            </w:r>
          </w:p>
        </w:tc>
        <w:tc>
          <w:tcPr>
            <w:tcW w:w="6938" w:type="dxa"/>
            <w:hideMark/>
          </w:tcPr>
          <w:p w14:paraId="127E4168" w14:textId="77777777" w:rsidR="00BB146F" w:rsidRPr="00A22183" w:rsidRDefault="00BB146F" w:rsidP="00BB146F">
            <w:pPr>
              <w:suppressAutoHyphens/>
              <w:spacing w:line="240" w:lineRule="auto"/>
              <w:ind w:firstLine="0"/>
              <w:jc w:val="left"/>
              <w:rPr>
                <w:sz w:val="22"/>
                <w:szCs w:val="22"/>
                <w:lang w:eastAsia="ar-SA"/>
              </w:rPr>
            </w:pPr>
            <w:r w:rsidRPr="00A22183">
              <w:rPr>
                <w:sz w:val="22"/>
                <w:szCs w:val="22"/>
                <w:lang w:eastAsia="ar-SA"/>
              </w:rPr>
              <w:t>ПОСТАВЩИК</w:t>
            </w:r>
          </w:p>
          <w:p w14:paraId="0EF614B2" w14:textId="2E0B6E9B" w:rsidR="00BB146F" w:rsidRDefault="00BB146F" w:rsidP="0096022D">
            <w:pPr>
              <w:tabs>
                <w:tab w:val="left" w:pos="426"/>
              </w:tabs>
              <w:spacing w:line="240" w:lineRule="auto"/>
              <w:ind w:left="34" w:right="227" w:firstLine="0"/>
              <w:rPr>
                <w:sz w:val="22"/>
                <w:szCs w:val="22"/>
              </w:rPr>
            </w:pPr>
            <w:r>
              <w:rPr>
                <w:sz w:val="22"/>
                <w:szCs w:val="22"/>
              </w:rPr>
              <w:t>________</w:t>
            </w:r>
            <w:r w:rsidR="003778BB">
              <w:rPr>
                <w:sz w:val="22"/>
                <w:szCs w:val="22"/>
              </w:rPr>
              <w:t>______</w:t>
            </w:r>
            <w:r>
              <w:rPr>
                <w:sz w:val="22"/>
                <w:szCs w:val="22"/>
              </w:rPr>
              <w:t>____ /</w:t>
            </w:r>
            <w:r w:rsidR="00C5183E">
              <w:rPr>
                <w:sz w:val="22"/>
                <w:szCs w:val="22"/>
              </w:rPr>
              <w:t>_________________________</w:t>
            </w:r>
            <w:r w:rsidRPr="0096022D">
              <w:rPr>
                <w:sz w:val="22"/>
                <w:szCs w:val="22"/>
              </w:rPr>
              <w:t>/</w:t>
            </w:r>
          </w:p>
          <w:p w14:paraId="5F830F8F" w14:textId="1184A185" w:rsidR="003778BB" w:rsidRPr="007A4CA2" w:rsidRDefault="003778BB" w:rsidP="0096022D">
            <w:pPr>
              <w:tabs>
                <w:tab w:val="left" w:pos="426"/>
              </w:tabs>
              <w:spacing w:line="240" w:lineRule="auto"/>
              <w:ind w:left="34" w:right="227" w:firstLine="0"/>
              <w:rPr>
                <w:b/>
                <w:sz w:val="24"/>
                <w:szCs w:val="24"/>
              </w:rPr>
            </w:pPr>
            <w:r w:rsidRPr="003778BB">
              <w:rPr>
                <w:sz w:val="22"/>
                <w:szCs w:val="22"/>
              </w:rPr>
              <w:t>м.п.</w:t>
            </w:r>
          </w:p>
        </w:tc>
      </w:tr>
    </w:tbl>
    <w:p w14:paraId="04E4E2A5" w14:textId="77777777" w:rsidR="00B212DF" w:rsidRDefault="00B212DF" w:rsidP="00B212DF">
      <w:pPr>
        <w:tabs>
          <w:tab w:val="left" w:pos="5370"/>
        </w:tabs>
      </w:pPr>
    </w:p>
    <w:p w14:paraId="0AAEEC0F" w14:textId="77777777" w:rsidR="00A22183" w:rsidRDefault="00A22183" w:rsidP="00A22183">
      <w:pPr>
        <w:tabs>
          <w:tab w:val="left" w:pos="5370"/>
        </w:tabs>
        <w:ind w:firstLine="0"/>
        <w:sectPr w:rsidR="00A22183" w:rsidSect="00B212DF">
          <w:pgSz w:w="16838" w:h="11906" w:orient="landscape"/>
          <w:pgMar w:top="851" w:right="709" w:bottom="567" w:left="1134" w:header="709" w:footer="709" w:gutter="0"/>
          <w:cols w:space="708"/>
          <w:docGrid w:linePitch="360"/>
        </w:sectPr>
      </w:pPr>
    </w:p>
    <w:p w14:paraId="6BA00711" w14:textId="77777777" w:rsidR="007809B9" w:rsidRDefault="007809B9" w:rsidP="006931E9">
      <w:pPr>
        <w:pStyle w:val="ConsPlusNormal"/>
        <w:widowControl/>
        <w:tabs>
          <w:tab w:val="left" w:pos="426"/>
        </w:tabs>
        <w:ind w:left="5664" w:firstLine="567"/>
        <w:rPr>
          <w:rFonts w:ascii="Times New Roman" w:hAnsi="Times New Roman" w:cs="Times New Roman"/>
          <w:sz w:val="24"/>
          <w:szCs w:val="24"/>
        </w:rPr>
      </w:pPr>
      <w:bookmarkStart w:id="11" w:name="_Hlk129943494"/>
    </w:p>
    <w:p w14:paraId="14AFFF82" w14:textId="000825FE" w:rsidR="003F75E8" w:rsidRPr="00FB39FB" w:rsidRDefault="00552BCB" w:rsidP="00AE7F2D">
      <w:pPr>
        <w:pStyle w:val="ConsPlusNormal"/>
        <w:widowControl/>
        <w:tabs>
          <w:tab w:val="left" w:pos="426"/>
        </w:tabs>
        <w:ind w:firstLine="0"/>
        <w:jc w:val="right"/>
        <w:rPr>
          <w:rFonts w:ascii="Times New Roman" w:hAnsi="Times New Roman" w:cs="Times New Roman"/>
        </w:rPr>
      </w:pPr>
      <w:r w:rsidRPr="00FB39FB">
        <w:rPr>
          <w:rFonts w:ascii="Times New Roman" w:hAnsi="Times New Roman" w:cs="Times New Roman"/>
        </w:rPr>
        <w:t>Приложение №</w:t>
      </w:r>
      <w:r w:rsidR="001D29FF" w:rsidRPr="00FB39FB">
        <w:rPr>
          <w:rFonts w:ascii="Times New Roman" w:hAnsi="Times New Roman" w:cs="Times New Roman"/>
        </w:rPr>
        <w:t xml:space="preserve"> </w:t>
      </w:r>
      <w:r w:rsidR="00AE7F2D">
        <w:rPr>
          <w:rFonts w:ascii="Times New Roman" w:hAnsi="Times New Roman" w:cs="Times New Roman"/>
        </w:rPr>
        <w:t>3 к Контракту</w:t>
      </w:r>
    </w:p>
    <w:p w14:paraId="6BBEF978" w14:textId="3429492E" w:rsidR="00552BCB" w:rsidRPr="00FB39FB" w:rsidRDefault="00F1047B" w:rsidP="003F75E8">
      <w:pPr>
        <w:pStyle w:val="ConsPlusNormal"/>
        <w:widowControl/>
        <w:tabs>
          <w:tab w:val="left" w:pos="426"/>
        </w:tabs>
        <w:ind w:firstLine="0"/>
        <w:jc w:val="right"/>
        <w:rPr>
          <w:rFonts w:ascii="Times New Roman" w:hAnsi="Times New Roman" w:cs="Times New Roman"/>
        </w:rPr>
      </w:pPr>
      <w:r w:rsidRPr="00FB39FB">
        <w:rPr>
          <w:rFonts w:ascii="Times New Roman" w:hAnsi="Times New Roman" w:cs="Times New Roman"/>
        </w:rPr>
        <w:t xml:space="preserve">№ </w:t>
      </w:r>
      <w:r w:rsidR="008835F3">
        <w:rPr>
          <w:rFonts w:ascii="Times New Roman" w:hAnsi="Times New Roman" w:cs="Times New Roman"/>
        </w:rPr>
        <w:t>____</w:t>
      </w:r>
      <w:r w:rsidR="00552BCB" w:rsidRPr="00FB39FB">
        <w:rPr>
          <w:rFonts w:ascii="Times New Roman" w:hAnsi="Times New Roman" w:cs="Times New Roman"/>
        </w:rPr>
        <w:t xml:space="preserve">от </w:t>
      </w:r>
      <w:bookmarkEnd w:id="11"/>
      <w:r w:rsidR="009513FD" w:rsidRPr="00FB39FB">
        <w:rPr>
          <w:rFonts w:ascii="Times New Roman" w:hAnsi="Times New Roman" w:cs="Times New Roman"/>
        </w:rPr>
        <w:t>«</w:t>
      </w:r>
      <w:r w:rsidR="008835F3">
        <w:rPr>
          <w:rFonts w:ascii="Times New Roman" w:hAnsi="Times New Roman" w:cs="Times New Roman"/>
        </w:rPr>
        <w:t xml:space="preserve">     </w:t>
      </w:r>
      <w:r w:rsidR="003F75E8" w:rsidRPr="00FB39FB">
        <w:rPr>
          <w:rFonts w:ascii="Times New Roman" w:hAnsi="Times New Roman" w:cs="Times New Roman"/>
        </w:rPr>
        <w:t xml:space="preserve">» </w:t>
      </w:r>
      <w:r w:rsidR="008835F3">
        <w:rPr>
          <w:rFonts w:ascii="Times New Roman" w:hAnsi="Times New Roman" w:cs="Times New Roman"/>
        </w:rPr>
        <w:t>июля</w:t>
      </w:r>
      <w:r w:rsidR="00242293" w:rsidRPr="00FB39FB">
        <w:rPr>
          <w:rFonts w:ascii="Times New Roman" w:hAnsi="Times New Roman" w:cs="Times New Roman"/>
        </w:rPr>
        <w:t xml:space="preserve"> 202</w:t>
      </w:r>
      <w:r w:rsidR="008835F3">
        <w:rPr>
          <w:rFonts w:ascii="Times New Roman" w:hAnsi="Times New Roman" w:cs="Times New Roman"/>
        </w:rPr>
        <w:t>6</w:t>
      </w:r>
      <w:r w:rsidR="00242293" w:rsidRPr="00FB39FB">
        <w:rPr>
          <w:rFonts w:ascii="Times New Roman" w:hAnsi="Times New Roman" w:cs="Times New Roman"/>
        </w:rPr>
        <w:t xml:space="preserve"> года</w:t>
      </w:r>
    </w:p>
    <w:p w14:paraId="7268A454" w14:textId="77777777" w:rsidR="00C4274A" w:rsidRDefault="00C4274A" w:rsidP="008E158F">
      <w:pPr>
        <w:rPr>
          <w:b/>
          <w:color w:val="FF0000"/>
          <w:sz w:val="24"/>
          <w:szCs w:val="24"/>
        </w:rPr>
      </w:pPr>
    </w:p>
    <w:p w14:paraId="31F781B4" w14:textId="06F6EF52" w:rsidR="008E158F" w:rsidRPr="004D3818" w:rsidRDefault="008E158F" w:rsidP="008E158F">
      <w:pPr>
        <w:rPr>
          <w:b/>
          <w:color w:val="FF0000"/>
          <w:sz w:val="24"/>
          <w:szCs w:val="24"/>
        </w:rPr>
      </w:pPr>
      <w:r w:rsidRPr="004D3818">
        <w:rPr>
          <w:b/>
          <w:color w:val="FF0000"/>
          <w:sz w:val="24"/>
          <w:szCs w:val="24"/>
        </w:rPr>
        <w:t>БЛАНК</w:t>
      </w:r>
      <w:r w:rsidR="00D36FC8">
        <w:rPr>
          <w:b/>
          <w:color w:val="FF0000"/>
          <w:sz w:val="24"/>
          <w:szCs w:val="24"/>
        </w:rPr>
        <w:t xml:space="preserve"> </w:t>
      </w:r>
      <w:r w:rsidRPr="004D3818">
        <w:rPr>
          <w:b/>
          <w:color w:val="FF0000"/>
          <w:sz w:val="24"/>
          <w:szCs w:val="24"/>
        </w:rPr>
        <w:t>оформляется и передается с поставкой товара</w:t>
      </w:r>
    </w:p>
    <w:p w14:paraId="031A1C3D" w14:textId="77777777" w:rsidR="00552BCB" w:rsidRPr="007A4CA2" w:rsidRDefault="00552BCB" w:rsidP="005A3F27">
      <w:pPr>
        <w:pStyle w:val="afffff0"/>
      </w:pPr>
      <w:r w:rsidRPr="007A4CA2">
        <w:t xml:space="preserve">АКТ </w:t>
      </w:r>
    </w:p>
    <w:p w14:paraId="1BBA0643" w14:textId="541FB8B3" w:rsidR="00552BCB" w:rsidRDefault="00552BCB" w:rsidP="005A3F27">
      <w:pPr>
        <w:pStyle w:val="afffff0"/>
      </w:pPr>
      <w:r w:rsidRPr="007A4CA2">
        <w:t xml:space="preserve">приема-передачи </w:t>
      </w:r>
      <w:r w:rsidR="00BE12C5">
        <w:t xml:space="preserve">(экспертизы) </w:t>
      </w:r>
      <w:r w:rsidRPr="007A4CA2">
        <w:t>товара</w:t>
      </w:r>
    </w:p>
    <w:p w14:paraId="323F3ECD" w14:textId="77777777" w:rsidR="004F0CEB" w:rsidRDefault="004F0CEB" w:rsidP="00552BCB">
      <w:pPr>
        <w:shd w:val="clear" w:color="auto" w:fill="FFFFFF"/>
        <w:jc w:val="center"/>
        <w:rPr>
          <w:b/>
          <w:sz w:val="24"/>
          <w:szCs w:val="24"/>
        </w:rPr>
      </w:pPr>
    </w:p>
    <w:p w14:paraId="069BD3DD" w14:textId="2BA29536" w:rsidR="004F0CEB" w:rsidRPr="00ED234F" w:rsidRDefault="00AE7F2D" w:rsidP="004F0CEB">
      <w:pPr>
        <w:shd w:val="clear" w:color="auto" w:fill="FFFFFF"/>
        <w:jc w:val="left"/>
        <w:rPr>
          <w:bCs/>
          <w:sz w:val="24"/>
          <w:szCs w:val="24"/>
        </w:rPr>
      </w:pPr>
      <w:r>
        <w:rPr>
          <w:bCs/>
          <w:sz w:val="24"/>
          <w:szCs w:val="24"/>
        </w:rPr>
        <w:t xml:space="preserve">г.о. Серпухов, </w:t>
      </w:r>
      <w:r w:rsidR="004F0CEB">
        <w:rPr>
          <w:bCs/>
          <w:sz w:val="24"/>
          <w:szCs w:val="24"/>
        </w:rPr>
        <w:t>г</w:t>
      </w:r>
      <w:r w:rsidR="004F0CEB" w:rsidRPr="00ED234F">
        <w:rPr>
          <w:bCs/>
          <w:sz w:val="24"/>
          <w:szCs w:val="24"/>
        </w:rPr>
        <w:t>. Пущино</w:t>
      </w:r>
      <w:r w:rsidR="009306DB">
        <w:rPr>
          <w:bCs/>
          <w:sz w:val="24"/>
          <w:szCs w:val="24"/>
        </w:rPr>
        <w:t xml:space="preserve"> </w:t>
      </w:r>
      <w:r w:rsidR="004F0CEB">
        <w:rPr>
          <w:bCs/>
          <w:sz w:val="24"/>
          <w:szCs w:val="24"/>
        </w:rPr>
        <w:t>«____» ___________202</w:t>
      </w:r>
      <w:r>
        <w:rPr>
          <w:bCs/>
          <w:sz w:val="24"/>
          <w:szCs w:val="24"/>
        </w:rPr>
        <w:t>6</w:t>
      </w:r>
      <w:r w:rsidR="004F0CEB">
        <w:rPr>
          <w:bCs/>
          <w:sz w:val="24"/>
          <w:szCs w:val="24"/>
        </w:rPr>
        <w:t xml:space="preserve"> г.</w:t>
      </w:r>
      <w:r w:rsidR="004F0CEB" w:rsidRPr="00ED234F">
        <w:rPr>
          <w:bCs/>
          <w:sz w:val="24"/>
          <w:szCs w:val="24"/>
        </w:rPr>
        <w:t xml:space="preserve"> </w:t>
      </w:r>
    </w:p>
    <w:p w14:paraId="4A8EF15D" w14:textId="77777777" w:rsidR="00552BCB" w:rsidRPr="007A4CA2" w:rsidRDefault="00552BCB" w:rsidP="00552BCB">
      <w:pPr>
        <w:shd w:val="clear" w:color="auto" w:fill="FFFFFF"/>
        <w:jc w:val="center"/>
        <w:rPr>
          <w:b/>
          <w:sz w:val="24"/>
          <w:szCs w:val="24"/>
        </w:rPr>
      </w:pPr>
    </w:p>
    <w:p w14:paraId="68CE5007" w14:textId="753366B4" w:rsidR="00552BCB" w:rsidRPr="007A4CA2" w:rsidRDefault="007B6DE9" w:rsidP="00F973A6">
      <w:pPr>
        <w:autoSpaceDE w:val="0"/>
        <w:spacing w:line="240" w:lineRule="auto"/>
        <w:rPr>
          <w:sz w:val="24"/>
          <w:szCs w:val="24"/>
        </w:rPr>
      </w:pPr>
      <w:r w:rsidRPr="007B6DE9">
        <w:rPr>
          <w:sz w:val="24"/>
          <w:szCs w:val="24"/>
        </w:rPr>
        <w:t xml:space="preserve">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в лице директора </w:t>
      </w:r>
      <w:r w:rsidR="007A276F">
        <w:rPr>
          <w:sz w:val="24"/>
          <w:szCs w:val="24"/>
        </w:rPr>
        <w:t>Грабарника Павла Яковлевича, действующего</w:t>
      </w:r>
      <w:r w:rsidRPr="007B6DE9">
        <w:rPr>
          <w:sz w:val="24"/>
          <w:szCs w:val="24"/>
        </w:rPr>
        <w:t xml:space="preserve"> на основании </w:t>
      </w:r>
      <w:r w:rsidR="007A276F">
        <w:rPr>
          <w:sz w:val="24"/>
          <w:szCs w:val="24"/>
        </w:rPr>
        <w:t>Устава</w:t>
      </w:r>
      <w:r w:rsidR="00552BCB" w:rsidRPr="007A4CA2">
        <w:rPr>
          <w:sz w:val="24"/>
          <w:szCs w:val="24"/>
        </w:rPr>
        <w:t>, именуемое в дальнейшем Заказчик, с одной стороны и_________________, в лице ___________________, действующего на основании________________, именуемый в дальнейшем Поставщик, с другой стороны (в дальнейшем вместе именуемые «Стороны» и по отдельности «Сторона»), составили настоящий Акт о нижеследующем:</w:t>
      </w:r>
    </w:p>
    <w:p w14:paraId="4DE1152D" w14:textId="77777777" w:rsidR="00552BCB" w:rsidRPr="007A4CA2" w:rsidRDefault="00552BCB" w:rsidP="00F973A6">
      <w:pPr>
        <w:shd w:val="clear" w:color="auto" w:fill="FFFFFF"/>
        <w:spacing w:line="240" w:lineRule="auto"/>
        <w:rPr>
          <w:sz w:val="24"/>
          <w:szCs w:val="24"/>
        </w:rPr>
      </w:pPr>
    </w:p>
    <w:p w14:paraId="4EF64A1F" w14:textId="2C4AC404" w:rsidR="00552BCB" w:rsidRPr="007A4CA2" w:rsidRDefault="00552BCB" w:rsidP="00F973A6">
      <w:pPr>
        <w:spacing w:line="240" w:lineRule="auto"/>
        <w:rPr>
          <w:sz w:val="24"/>
          <w:szCs w:val="24"/>
        </w:rPr>
      </w:pPr>
      <w:r w:rsidRPr="007A4CA2">
        <w:rPr>
          <w:sz w:val="24"/>
          <w:szCs w:val="24"/>
        </w:rPr>
        <w:t>1.</w:t>
      </w:r>
      <w:r w:rsidR="009306DB">
        <w:rPr>
          <w:sz w:val="24"/>
          <w:szCs w:val="24"/>
        </w:rPr>
        <w:t xml:space="preserve"> </w:t>
      </w:r>
      <w:r w:rsidRPr="007A4CA2">
        <w:rPr>
          <w:sz w:val="24"/>
          <w:szCs w:val="24"/>
        </w:rPr>
        <w:t xml:space="preserve">В соответствии с п. 1.1 </w:t>
      </w:r>
      <w:r w:rsidR="007A276F">
        <w:rPr>
          <w:sz w:val="24"/>
          <w:szCs w:val="24"/>
        </w:rPr>
        <w:t>Контракт</w:t>
      </w:r>
      <w:r w:rsidRPr="007A4CA2">
        <w:rPr>
          <w:sz w:val="24"/>
          <w:szCs w:val="24"/>
        </w:rPr>
        <w:t xml:space="preserve">а № </w:t>
      </w:r>
      <w:r>
        <w:rPr>
          <w:sz w:val="24"/>
          <w:szCs w:val="24"/>
        </w:rPr>
        <w:t>___</w:t>
      </w:r>
      <w:r w:rsidRPr="007A4CA2">
        <w:rPr>
          <w:sz w:val="24"/>
          <w:szCs w:val="24"/>
        </w:rPr>
        <w:t xml:space="preserve"> от «__» ______202</w:t>
      </w:r>
      <w:r w:rsidR="00AE7F2D">
        <w:rPr>
          <w:sz w:val="24"/>
          <w:szCs w:val="24"/>
        </w:rPr>
        <w:t>6</w:t>
      </w:r>
      <w:r w:rsidRPr="007A4CA2">
        <w:rPr>
          <w:sz w:val="24"/>
          <w:szCs w:val="24"/>
        </w:rPr>
        <w:t xml:space="preserve"> года Поставщик передает, а Заказчик принимает Товар следующего ассортимента и количества:</w:t>
      </w:r>
    </w:p>
    <w:p w14:paraId="59865AE1" w14:textId="77777777" w:rsidR="00552BCB" w:rsidRPr="007A4CA2" w:rsidRDefault="00552BCB" w:rsidP="00552BCB">
      <w:pPr>
        <w:shd w:val="clear" w:color="auto" w:fill="FFFFFF"/>
        <w:jc w:val="center"/>
        <w:rPr>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4199"/>
        <w:gridCol w:w="880"/>
        <w:gridCol w:w="1131"/>
        <w:gridCol w:w="1312"/>
        <w:gridCol w:w="1901"/>
      </w:tblGrid>
      <w:tr w:rsidR="000F75F9" w:rsidRPr="007A4CA2" w14:paraId="2AB6F0FE" w14:textId="77777777" w:rsidTr="008E158F">
        <w:trPr>
          <w:trHeight w:val="567"/>
        </w:trPr>
        <w:tc>
          <w:tcPr>
            <w:tcW w:w="904" w:type="dxa"/>
            <w:vAlign w:val="center"/>
          </w:tcPr>
          <w:p w14:paraId="12595EDB" w14:textId="77777777" w:rsidR="000F75F9" w:rsidRPr="007A4CA2" w:rsidRDefault="000F75F9" w:rsidP="008E158F">
            <w:pPr>
              <w:ind w:firstLine="0"/>
              <w:jc w:val="center"/>
              <w:rPr>
                <w:b/>
                <w:sz w:val="24"/>
                <w:szCs w:val="24"/>
              </w:rPr>
            </w:pPr>
            <w:r w:rsidRPr="007A4CA2">
              <w:rPr>
                <w:b/>
                <w:sz w:val="24"/>
                <w:szCs w:val="24"/>
              </w:rPr>
              <w:t>№</w:t>
            </w:r>
          </w:p>
          <w:p w14:paraId="0998A75E" w14:textId="77777777" w:rsidR="000F75F9" w:rsidRPr="007A4CA2" w:rsidRDefault="000F75F9" w:rsidP="008E158F">
            <w:pPr>
              <w:ind w:firstLine="0"/>
              <w:jc w:val="center"/>
              <w:rPr>
                <w:b/>
                <w:sz w:val="24"/>
                <w:szCs w:val="24"/>
              </w:rPr>
            </w:pPr>
            <w:r>
              <w:rPr>
                <w:b/>
                <w:sz w:val="24"/>
                <w:szCs w:val="24"/>
              </w:rPr>
              <w:t>п</w:t>
            </w:r>
            <w:r w:rsidRPr="007A4CA2">
              <w:rPr>
                <w:b/>
                <w:sz w:val="24"/>
                <w:szCs w:val="24"/>
              </w:rPr>
              <w:t>/п</w:t>
            </w:r>
          </w:p>
        </w:tc>
        <w:tc>
          <w:tcPr>
            <w:tcW w:w="4199" w:type="dxa"/>
            <w:vAlign w:val="center"/>
          </w:tcPr>
          <w:p w14:paraId="40597047" w14:textId="77777777" w:rsidR="000F75F9" w:rsidRPr="007A4CA2" w:rsidRDefault="000F75F9" w:rsidP="008E158F">
            <w:pPr>
              <w:jc w:val="center"/>
              <w:rPr>
                <w:b/>
                <w:sz w:val="24"/>
                <w:szCs w:val="24"/>
              </w:rPr>
            </w:pPr>
            <w:r w:rsidRPr="007A4CA2">
              <w:rPr>
                <w:b/>
                <w:sz w:val="24"/>
                <w:szCs w:val="24"/>
              </w:rPr>
              <w:t>Наименование</w:t>
            </w:r>
          </w:p>
        </w:tc>
        <w:tc>
          <w:tcPr>
            <w:tcW w:w="880" w:type="dxa"/>
            <w:vAlign w:val="center"/>
          </w:tcPr>
          <w:p w14:paraId="4235374C" w14:textId="77777777" w:rsidR="000F75F9" w:rsidRPr="007A4CA2" w:rsidRDefault="000F75F9" w:rsidP="008E158F">
            <w:pPr>
              <w:ind w:firstLine="0"/>
              <w:jc w:val="center"/>
              <w:rPr>
                <w:b/>
                <w:sz w:val="24"/>
                <w:szCs w:val="24"/>
              </w:rPr>
            </w:pPr>
            <w:r w:rsidRPr="007A4CA2">
              <w:rPr>
                <w:b/>
                <w:sz w:val="24"/>
                <w:szCs w:val="24"/>
              </w:rPr>
              <w:t>Кол-во</w:t>
            </w:r>
          </w:p>
        </w:tc>
        <w:tc>
          <w:tcPr>
            <w:tcW w:w="1131" w:type="dxa"/>
            <w:vAlign w:val="center"/>
          </w:tcPr>
          <w:p w14:paraId="0E9740D8" w14:textId="77777777" w:rsidR="000F75F9" w:rsidRDefault="000F75F9" w:rsidP="008E158F">
            <w:pPr>
              <w:ind w:firstLine="0"/>
              <w:jc w:val="center"/>
              <w:rPr>
                <w:b/>
                <w:sz w:val="24"/>
                <w:szCs w:val="24"/>
              </w:rPr>
            </w:pPr>
            <w:r>
              <w:rPr>
                <w:b/>
                <w:sz w:val="24"/>
                <w:szCs w:val="24"/>
              </w:rPr>
              <w:t>Цена</w:t>
            </w:r>
          </w:p>
          <w:p w14:paraId="5B9F56F7" w14:textId="77777777" w:rsidR="000F75F9" w:rsidRPr="008E158F" w:rsidRDefault="000F75F9" w:rsidP="008E158F">
            <w:pPr>
              <w:ind w:firstLine="0"/>
              <w:jc w:val="center"/>
              <w:rPr>
                <w:sz w:val="24"/>
                <w:szCs w:val="24"/>
              </w:rPr>
            </w:pPr>
            <w:r w:rsidRPr="008E158F">
              <w:rPr>
                <w:szCs w:val="24"/>
              </w:rPr>
              <w:t>с НДС/без НДС</w:t>
            </w:r>
          </w:p>
        </w:tc>
        <w:tc>
          <w:tcPr>
            <w:tcW w:w="1312" w:type="dxa"/>
            <w:vAlign w:val="center"/>
          </w:tcPr>
          <w:p w14:paraId="0AD819ED" w14:textId="77777777" w:rsidR="000F75F9" w:rsidRDefault="000F75F9" w:rsidP="008E158F">
            <w:pPr>
              <w:ind w:firstLine="0"/>
              <w:jc w:val="center"/>
              <w:rPr>
                <w:b/>
                <w:sz w:val="24"/>
                <w:szCs w:val="24"/>
              </w:rPr>
            </w:pPr>
            <w:r w:rsidRPr="007A4CA2">
              <w:rPr>
                <w:b/>
                <w:sz w:val="24"/>
                <w:szCs w:val="24"/>
              </w:rPr>
              <w:t>Сумма</w:t>
            </w:r>
          </w:p>
          <w:p w14:paraId="1F67448F" w14:textId="77777777" w:rsidR="000F75F9" w:rsidRPr="008E158F" w:rsidRDefault="000F75F9" w:rsidP="008E158F">
            <w:pPr>
              <w:ind w:firstLine="0"/>
              <w:jc w:val="center"/>
              <w:rPr>
                <w:sz w:val="24"/>
                <w:szCs w:val="24"/>
              </w:rPr>
            </w:pPr>
            <w:r w:rsidRPr="008E158F">
              <w:rPr>
                <w:szCs w:val="24"/>
              </w:rPr>
              <w:t>с НДС/без НДС</w:t>
            </w:r>
          </w:p>
        </w:tc>
        <w:tc>
          <w:tcPr>
            <w:tcW w:w="1901" w:type="dxa"/>
            <w:vAlign w:val="center"/>
          </w:tcPr>
          <w:p w14:paraId="57BDE2E9" w14:textId="77777777" w:rsidR="000F75F9" w:rsidRPr="007A4CA2" w:rsidRDefault="000F75F9" w:rsidP="008E158F">
            <w:pPr>
              <w:ind w:firstLine="0"/>
              <w:jc w:val="center"/>
              <w:rPr>
                <w:b/>
                <w:sz w:val="24"/>
                <w:szCs w:val="24"/>
              </w:rPr>
            </w:pPr>
            <w:r>
              <w:rPr>
                <w:b/>
                <w:sz w:val="24"/>
                <w:szCs w:val="24"/>
              </w:rPr>
              <w:t>Страна происхождения товара</w:t>
            </w:r>
          </w:p>
        </w:tc>
      </w:tr>
      <w:tr w:rsidR="000F75F9" w:rsidRPr="007A4CA2" w14:paraId="4FB88995" w14:textId="77777777" w:rsidTr="008E158F">
        <w:trPr>
          <w:trHeight w:val="113"/>
        </w:trPr>
        <w:tc>
          <w:tcPr>
            <w:tcW w:w="904" w:type="dxa"/>
            <w:vAlign w:val="center"/>
          </w:tcPr>
          <w:p w14:paraId="47480CC6" w14:textId="77777777" w:rsidR="000F75F9" w:rsidRPr="007A4CA2" w:rsidRDefault="000F75F9" w:rsidP="008E158F">
            <w:pPr>
              <w:spacing w:line="240" w:lineRule="atLeast"/>
              <w:ind w:firstLine="0"/>
              <w:jc w:val="left"/>
              <w:rPr>
                <w:sz w:val="24"/>
                <w:szCs w:val="24"/>
              </w:rPr>
            </w:pPr>
            <w:r w:rsidRPr="007A4CA2">
              <w:rPr>
                <w:sz w:val="24"/>
                <w:szCs w:val="24"/>
              </w:rPr>
              <w:t>1</w:t>
            </w:r>
          </w:p>
        </w:tc>
        <w:tc>
          <w:tcPr>
            <w:tcW w:w="4199" w:type="dxa"/>
            <w:vAlign w:val="center"/>
          </w:tcPr>
          <w:p w14:paraId="321EF33A" w14:textId="77777777" w:rsidR="000F75F9" w:rsidRPr="007A4CA2" w:rsidRDefault="000F75F9" w:rsidP="008E158F">
            <w:pPr>
              <w:spacing w:line="240" w:lineRule="atLeast"/>
              <w:ind w:firstLine="0"/>
              <w:jc w:val="left"/>
              <w:rPr>
                <w:sz w:val="24"/>
                <w:szCs w:val="24"/>
              </w:rPr>
            </w:pPr>
          </w:p>
        </w:tc>
        <w:tc>
          <w:tcPr>
            <w:tcW w:w="880" w:type="dxa"/>
            <w:vAlign w:val="center"/>
          </w:tcPr>
          <w:p w14:paraId="6865D61A" w14:textId="77777777" w:rsidR="000F75F9" w:rsidRPr="007A4CA2" w:rsidRDefault="000F75F9" w:rsidP="008E158F">
            <w:pPr>
              <w:spacing w:line="240" w:lineRule="atLeast"/>
              <w:ind w:firstLine="0"/>
              <w:jc w:val="left"/>
              <w:rPr>
                <w:sz w:val="24"/>
                <w:szCs w:val="24"/>
              </w:rPr>
            </w:pPr>
          </w:p>
        </w:tc>
        <w:tc>
          <w:tcPr>
            <w:tcW w:w="1131" w:type="dxa"/>
            <w:vAlign w:val="center"/>
          </w:tcPr>
          <w:p w14:paraId="25D3A213" w14:textId="77777777" w:rsidR="000F75F9" w:rsidRPr="007A4CA2" w:rsidRDefault="000F75F9" w:rsidP="008E158F">
            <w:pPr>
              <w:spacing w:line="240" w:lineRule="atLeast"/>
              <w:ind w:firstLine="0"/>
              <w:jc w:val="left"/>
              <w:rPr>
                <w:sz w:val="24"/>
                <w:szCs w:val="24"/>
              </w:rPr>
            </w:pPr>
          </w:p>
        </w:tc>
        <w:tc>
          <w:tcPr>
            <w:tcW w:w="1312" w:type="dxa"/>
            <w:vAlign w:val="center"/>
          </w:tcPr>
          <w:p w14:paraId="42FD8BB1" w14:textId="77777777" w:rsidR="000F75F9" w:rsidRPr="007A4CA2" w:rsidRDefault="000F75F9" w:rsidP="008E158F">
            <w:pPr>
              <w:spacing w:line="240" w:lineRule="atLeast"/>
              <w:ind w:firstLine="0"/>
              <w:jc w:val="left"/>
              <w:rPr>
                <w:sz w:val="24"/>
                <w:szCs w:val="24"/>
              </w:rPr>
            </w:pPr>
          </w:p>
        </w:tc>
        <w:tc>
          <w:tcPr>
            <w:tcW w:w="1901" w:type="dxa"/>
            <w:vAlign w:val="center"/>
          </w:tcPr>
          <w:p w14:paraId="13E4E882" w14:textId="77777777" w:rsidR="000F75F9" w:rsidRPr="007A4CA2" w:rsidRDefault="000F75F9" w:rsidP="008E158F">
            <w:pPr>
              <w:spacing w:line="240" w:lineRule="atLeast"/>
              <w:ind w:firstLine="0"/>
              <w:jc w:val="left"/>
              <w:rPr>
                <w:sz w:val="24"/>
                <w:szCs w:val="24"/>
              </w:rPr>
            </w:pPr>
          </w:p>
        </w:tc>
      </w:tr>
      <w:tr w:rsidR="000F75F9" w:rsidRPr="007A4CA2" w14:paraId="68C28629" w14:textId="77777777" w:rsidTr="008E158F">
        <w:trPr>
          <w:trHeight w:val="113"/>
        </w:trPr>
        <w:tc>
          <w:tcPr>
            <w:tcW w:w="904" w:type="dxa"/>
            <w:vAlign w:val="center"/>
          </w:tcPr>
          <w:p w14:paraId="75830878" w14:textId="77777777" w:rsidR="000F75F9" w:rsidRPr="007A4CA2" w:rsidRDefault="000F75F9" w:rsidP="008E158F">
            <w:pPr>
              <w:spacing w:line="240" w:lineRule="atLeast"/>
              <w:ind w:firstLine="0"/>
              <w:jc w:val="left"/>
              <w:rPr>
                <w:sz w:val="24"/>
                <w:szCs w:val="24"/>
              </w:rPr>
            </w:pPr>
            <w:r w:rsidRPr="007A4CA2">
              <w:rPr>
                <w:sz w:val="24"/>
                <w:szCs w:val="24"/>
              </w:rPr>
              <w:t>2</w:t>
            </w:r>
          </w:p>
        </w:tc>
        <w:tc>
          <w:tcPr>
            <w:tcW w:w="4199" w:type="dxa"/>
            <w:vAlign w:val="center"/>
          </w:tcPr>
          <w:p w14:paraId="3EE8E0A6" w14:textId="77777777" w:rsidR="000F75F9" w:rsidRPr="007A4CA2" w:rsidRDefault="000F75F9" w:rsidP="008E158F">
            <w:pPr>
              <w:spacing w:line="240" w:lineRule="atLeast"/>
              <w:ind w:firstLine="0"/>
              <w:jc w:val="left"/>
              <w:rPr>
                <w:sz w:val="24"/>
                <w:szCs w:val="24"/>
              </w:rPr>
            </w:pPr>
          </w:p>
        </w:tc>
        <w:tc>
          <w:tcPr>
            <w:tcW w:w="880" w:type="dxa"/>
            <w:vAlign w:val="center"/>
          </w:tcPr>
          <w:p w14:paraId="06FF204B" w14:textId="77777777" w:rsidR="000F75F9" w:rsidRPr="007A4CA2" w:rsidRDefault="000F75F9" w:rsidP="008E158F">
            <w:pPr>
              <w:spacing w:line="240" w:lineRule="atLeast"/>
              <w:ind w:firstLine="0"/>
              <w:jc w:val="left"/>
              <w:rPr>
                <w:sz w:val="24"/>
                <w:szCs w:val="24"/>
              </w:rPr>
            </w:pPr>
          </w:p>
        </w:tc>
        <w:tc>
          <w:tcPr>
            <w:tcW w:w="1131" w:type="dxa"/>
            <w:vAlign w:val="center"/>
          </w:tcPr>
          <w:p w14:paraId="04868483" w14:textId="77777777" w:rsidR="000F75F9" w:rsidRPr="007A4CA2" w:rsidRDefault="000F75F9" w:rsidP="008E158F">
            <w:pPr>
              <w:spacing w:line="240" w:lineRule="atLeast"/>
              <w:ind w:firstLine="0"/>
              <w:jc w:val="left"/>
              <w:rPr>
                <w:sz w:val="24"/>
                <w:szCs w:val="24"/>
              </w:rPr>
            </w:pPr>
          </w:p>
        </w:tc>
        <w:tc>
          <w:tcPr>
            <w:tcW w:w="1312" w:type="dxa"/>
            <w:vAlign w:val="center"/>
          </w:tcPr>
          <w:p w14:paraId="37964FF6" w14:textId="77777777" w:rsidR="000F75F9" w:rsidRPr="007A4CA2" w:rsidRDefault="000F75F9" w:rsidP="008E158F">
            <w:pPr>
              <w:spacing w:line="240" w:lineRule="atLeast"/>
              <w:ind w:firstLine="0"/>
              <w:jc w:val="left"/>
              <w:rPr>
                <w:sz w:val="24"/>
                <w:szCs w:val="24"/>
              </w:rPr>
            </w:pPr>
          </w:p>
        </w:tc>
        <w:tc>
          <w:tcPr>
            <w:tcW w:w="1901" w:type="dxa"/>
            <w:vAlign w:val="center"/>
          </w:tcPr>
          <w:p w14:paraId="1C8656F4" w14:textId="77777777" w:rsidR="000F75F9" w:rsidRPr="007A4CA2" w:rsidRDefault="000F75F9" w:rsidP="008E158F">
            <w:pPr>
              <w:spacing w:line="240" w:lineRule="atLeast"/>
              <w:ind w:firstLine="0"/>
              <w:jc w:val="left"/>
              <w:rPr>
                <w:sz w:val="24"/>
                <w:szCs w:val="24"/>
              </w:rPr>
            </w:pPr>
          </w:p>
        </w:tc>
      </w:tr>
      <w:tr w:rsidR="000F75F9" w:rsidRPr="007A4CA2" w14:paraId="2A5A95B7" w14:textId="77777777" w:rsidTr="008E158F">
        <w:trPr>
          <w:trHeight w:val="113"/>
        </w:trPr>
        <w:tc>
          <w:tcPr>
            <w:tcW w:w="904" w:type="dxa"/>
            <w:vAlign w:val="center"/>
          </w:tcPr>
          <w:p w14:paraId="09A1C397" w14:textId="77777777" w:rsidR="000F75F9" w:rsidRPr="007A4CA2" w:rsidRDefault="000F75F9" w:rsidP="008E158F">
            <w:pPr>
              <w:spacing w:line="240" w:lineRule="atLeast"/>
              <w:ind w:firstLine="0"/>
              <w:jc w:val="left"/>
              <w:rPr>
                <w:sz w:val="24"/>
                <w:szCs w:val="24"/>
              </w:rPr>
            </w:pPr>
            <w:r w:rsidRPr="007A4CA2">
              <w:rPr>
                <w:sz w:val="24"/>
                <w:szCs w:val="24"/>
              </w:rPr>
              <w:t>3</w:t>
            </w:r>
          </w:p>
        </w:tc>
        <w:tc>
          <w:tcPr>
            <w:tcW w:w="4199" w:type="dxa"/>
            <w:vAlign w:val="center"/>
          </w:tcPr>
          <w:p w14:paraId="1DD93287" w14:textId="77777777" w:rsidR="000F75F9" w:rsidRPr="007A4CA2" w:rsidRDefault="000F75F9" w:rsidP="008E158F">
            <w:pPr>
              <w:spacing w:line="240" w:lineRule="atLeast"/>
              <w:ind w:firstLine="0"/>
              <w:jc w:val="left"/>
              <w:rPr>
                <w:sz w:val="24"/>
                <w:szCs w:val="24"/>
              </w:rPr>
            </w:pPr>
          </w:p>
        </w:tc>
        <w:tc>
          <w:tcPr>
            <w:tcW w:w="880" w:type="dxa"/>
            <w:vAlign w:val="center"/>
          </w:tcPr>
          <w:p w14:paraId="30742123" w14:textId="77777777" w:rsidR="000F75F9" w:rsidRPr="007A4CA2" w:rsidRDefault="000F75F9" w:rsidP="008E158F">
            <w:pPr>
              <w:spacing w:line="240" w:lineRule="atLeast"/>
              <w:ind w:firstLine="0"/>
              <w:jc w:val="left"/>
              <w:rPr>
                <w:sz w:val="24"/>
                <w:szCs w:val="24"/>
              </w:rPr>
            </w:pPr>
          </w:p>
        </w:tc>
        <w:tc>
          <w:tcPr>
            <w:tcW w:w="1131" w:type="dxa"/>
            <w:vAlign w:val="center"/>
          </w:tcPr>
          <w:p w14:paraId="7228091D" w14:textId="77777777" w:rsidR="000F75F9" w:rsidRPr="007A4CA2" w:rsidRDefault="000F75F9" w:rsidP="008E158F">
            <w:pPr>
              <w:spacing w:line="240" w:lineRule="atLeast"/>
              <w:ind w:firstLine="0"/>
              <w:jc w:val="left"/>
              <w:rPr>
                <w:sz w:val="24"/>
                <w:szCs w:val="24"/>
              </w:rPr>
            </w:pPr>
          </w:p>
        </w:tc>
        <w:tc>
          <w:tcPr>
            <w:tcW w:w="1312" w:type="dxa"/>
            <w:vAlign w:val="center"/>
          </w:tcPr>
          <w:p w14:paraId="04F28FBB" w14:textId="77777777" w:rsidR="000F75F9" w:rsidRPr="007A4CA2" w:rsidRDefault="000F75F9" w:rsidP="008E158F">
            <w:pPr>
              <w:spacing w:line="240" w:lineRule="atLeast"/>
              <w:ind w:firstLine="0"/>
              <w:jc w:val="left"/>
              <w:rPr>
                <w:sz w:val="24"/>
                <w:szCs w:val="24"/>
              </w:rPr>
            </w:pPr>
          </w:p>
        </w:tc>
        <w:tc>
          <w:tcPr>
            <w:tcW w:w="1901" w:type="dxa"/>
            <w:vAlign w:val="center"/>
          </w:tcPr>
          <w:p w14:paraId="6880A584" w14:textId="77777777" w:rsidR="000F75F9" w:rsidRPr="007A4CA2" w:rsidRDefault="000F75F9" w:rsidP="008E158F">
            <w:pPr>
              <w:spacing w:line="240" w:lineRule="atLeast"/>
              <w:ind w:firstLine="0"/>
              <w:jc w:val="left"/>
              <w:rPr>
                <w:sz w:val="24"/>
                <w:szCs w:val="24"/>
              </w:rPr>
            </w:pPr>
          </w:p>
        </w:tc>
      </w:tr>
      <w:tr w:rsidR="000F75F9" w:rsidRPr="007A4CA2" w14:paraId="2D9653E9" w14:textId="77777777" w:rsidTr="008E158F">
        <w:trPr>
          <w:trHeight w:val="113"/>
        </w:trPr>
        <w:tc>
          <w:tcPr>
            <w:tcW w:w="5103" w:type="dxa"/>
            <w:gridSpan w:val="2"/>
            <w:vAlign w:val="center"/>
          </w:tcPr>
          <w:p w14:paraId="702E625F" w14:textId="77777777" w:rsidR="000F75F9" w:rsidRPr="007A4CA2" w:rsidRDefault="000F75F9" w:rsidP="008E158F">
            <w:pPr>
              <w:spacing w:line="240" w:lineRule="atLeast"/>
              <w:ind w:firstLine="0"/>
              <w:jc w:val="left"/>
              <w:rPr>
                <w:b/>
                <w:sz w:val="24"/>
                <w:szCs w:val="24"/>
              </w:rPr>
            </w:pPr>
            <w:r w:rsidRPr="007A4CA2">
              <w:rPr>
                <w:b/>
                <w:sz w:val="24"/>
                <w:szCs w:val="24"/>
              </w:rPr>
              <w:t>Итого:</w:t>
            </w:r>
          </w:p>
        </w:tc>
        <w:tc>
          <w:tcPr>
            <w:tcW w:w="880" w:type="dxa"/>
            <w:vAlign w:val="center"/>
          </w:tcPr>
          <w:p w14:paraId="3E80CEFF" w14:textId="77777777" w:rsidR="000F75F9" w:rsidRPr="007A4CA2" w:rsidRDefault="000F75F9" w:rsidP="008E158F">
            <w:pPr>
              <w:spacing w:line="240" w:lineRule="atLeast"/>
              <w:ind w:firstLine="0"/>
              <w:jc w:val="left"/>
              <w:rPr>
                <w:sz w:val="24"/>
                <w:szCs w:val="24"/>
              </w:rPr>
            </w:pPr>
          </w:p>
        </w:tc>
        <w:tc>
          <w:tcPr>
            <w:tcW w:w="1131" w:type="dxa"/>
            <w:vAlign w:val="center"/>
          </w:tcPr>
          <w:p w14:paraId="6E91E978" w14:textId="77777777" w:rsidR="000F75F9" w:rsidRPr="007A4CA2" w:rsidRDefault="000F75F9" w:rsidP="008E158F">
            <w:pPr>
              <w:spacing w:line="240" w:lineRule="atLeast"/>
              <w:ind w:firstLine="0"/>
              <w:jc w:val="left"/>
              <w:rPr>
                <w:b/>
                <w:sz w:val="24"/>
                <w:szCs w:val="24"/>
              </w:rPr>
            </w:pPr>
          </w:p>
        </w:tc>
        <w:tc>
          <w:tcPr>
            <w:tcW w:w="1312" w:type="dxa"/>
            <w:vAlign w:val="center"/>
          </w:tcPr>
          <w:p w14:paraId="6EB6A2D1" w14:textId="77777777" w:rsidR="000F75F9" w:rsidRPr="007A4CA2" w:rsidRDefault="000F75F9" w:rsidP="008E158F">
            <w:pPr>
              <w:spacing w:line="240" w:lineRule="atLeast"/>
              <w:ind w:firstLine="0"/>
              <w:jc w:val="left"/>
              <w:rPr>
                <w:sz w:val="24"/>
                <w:szCs w:val="24"/>
              </w:rPr>
            </w:pPr>
          </w:p>
        </w:tc>
        <w:tc>
          <w:tcPr>
            <w:tcW w:w="1901" w:type="dxa"/>
            <w:vAlign w:val="center"/>
          </w:tcPr>
          <w:p w14:paraId="6F912070" w14:textId="77777777" w:rsidR="000F75F9" w:rsidRPr="007A4CA2" w:rsidRDefault="000F75F9" w:rsidP="008E158F">
            <w:pPr>
              <w:spacing w:line="240" w:lineRule="atLeast"/>
              <w:ind w:firstLine="0"/>
              <w:jc w:val="left"/>
              <w:rPr>
                <w:sz w:val="24"/>
                <w:szCs w:val="24"/>
              </w:rPr>
            </w:pPr>
          </w:p>
        </w:tc>
      </w:tr>
    </w:tbl>
    <w:p w14:paraId="7B1DE8C8" w14:textId="77777777" w:rsidR="00552BCB" w:rsidRPr="007A4CA2" w:rsidRDefault="00552BCB" w:rsidP="00552BCB">
      <w:pPr>
        <w:shd w:val="clear" w:color="auto" w:fill="FFFFFF"/>
        <w:jc w:val="center"/>
        <w:rPr>
          <w:sz w:val="24"/>
          <w:szCs w:val="24"/>
        </w:rPr>
      </w:pPr>
    </w:p>
    <w:p w14:paraId="45784A60" w14:textId="23524F09" w:rsidR="00552BCB" w:rsidRDefault="00552BCB" w:rsidP="00F973A6">
      <w:pPr>
        <w:spacing w:line="240" w:lineRule="auto"/>
        <w:rPr>
          <w:sz w:val="24"/>
          <w:szCs w:val="24"/>
        </w:rPr>
      </w:pPr>
      <w:r w:rsidRPr="007A4CA2">
        <w:rPr>
          <w:sz w:val="24"/>
          <w:szCs w:val="24"/>
        </w:rPr>
        <w:t xml:space="preserve">Стоимость Товара поставленного в соответствии с условиями </w:t>
      </w:r>
      <w:r w:rsidR="007A276F">
        <w:rPr>
          <w:sz w:val="24"/>
          <w:szCs w:val="24"/>
        </w:rPr>
        <w:t>Контракт</w:t>
      </w:r>
      <w:r w:rsidRPr="007A4CA2">
        <w:rPr>
          <w:sz w:val="24"/>
          <w:szCs w:val="24"/>
        </w:rPr>
        <w:t>а составляет _____</w:t>
      </w:r>
      <w:r w:rsidRPr="007A4CA2">
        <w:rPr>
          <w:bCs/>
          <w:sz w:val="24"/>
          <w:szCs w:val="24"/>
        </w:rPr>
        <w:t xml:space="preserve"> руб. </w:t>
      </w:r>
      <w:r w:rsidRPr="007A4CA2">
        <w:rPr>
          <w:iCs/>
          <w:sz w:val="24"/>
          <w:szCs w:val="24"/>
        </w:rPr>
        <w:t>(______________рублей___копеек)</w:t>
      </w:r>
      <w:r w:rsidRPr="007A4CA2">
        <w:rPr>
          <w:sz w:val="24"/>
          <w:szCs w:val="24"/>
        </w:rPr>
        <w:t>, с НДС/без НДС.</w:t>
      </w:r>
    </w:p>
    <w:p w14:paraId="3830F35C" w14:textId="77777777" w:rsidR="00F973A6" w:rsidRPr="007A4CA2" w:rsidRDefault="00F973A6" w:rsidP="00F973A6">
      <w:pPr>
        <w:spacing w:line="240" w:lineRule="auto"/>
        <w:rPr>
          <w:sz w:val="24"/>
          <w:szCs w:val="24"/>
        </w:rPr>
      </w:pPr>
    </w:p>
    <w:p w14:paraId="0E3A2D78" w14:textId="76AB4C4C" w:rsidR="00552BCB" w:rsidRPr="007A4CA2" w:rsidRDefault="00552BCB" w:rsidP="00F973A6">
      <w:pPr>
        <w:pStyle w:val="ConsPlusNormal"/>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2. Согласно условиям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а</w:t>
      </w:r>
      <w:r w:rsidR="001559C1">
        <w:rPr>
          <w:rFonts w:ascii="Times New Roman" w:hAnsi="Times New Roman" w:cs="Times New Roman"/>
          <w:sz w:val="24"/>
          <w:szCs w:val="24"/>
        </w:rPr>
        <w:t>,</w:t>
      </w:r>
      <w:r w:rsidR="00EC1A67">
        <w:rPr>
          <w:rFonts w:ascii="Times New Roman" w:hAnsi="Times New Roman" w:cs="Times New Roman"/>
          <w:sz w:val="24"/>
          <w:szCs w:val="24"/>
        </w:rPr>
        <w:t xml:space="preserve"> </w:t>
      </w:r>
      <w:bookmarkStart w:id="12" w:name="_Hlk170899211"/>
      <w:r w:rsidR="00EC1A67">
        <w:rPr>
          <w:rFonts w:ascii="Times New Roman" w:hAnsi="Times New Roman" w:cs="Times New Roman"/>
          <w:sz w:val="24"/>
          <w:szCs w:val="24"/>
        </w:rPr>
        <w:t>комиссия</w:t>
      </w:r>
      <w:bookmarkEnd w:id="12"/>
      <w:r w:rsidRPr="007A4CA2">
        <w:rPr>
          <w:rFonts w:ascii="Times New Roman" w:hAnsi="Times New Roman" w:cs="Times New Roman"/>
          <w:sz w:val="24"/>
          <w:szCs w:val="24"/>
        </w:rPr>
        <w:t xml:space="preserve"> Заказчик</w:t>
      </w:r>
      <w:r w:rsidR="00EC1A67">
        <w:rPr>
          <w:rFonts w:ascii="Times New Roman" w:hAnsi="Times New Roman" w:cs="Times New Roman"/>
          <w:sz w:val="24"/>
          <w:szCs w:val="24"/>
        </w:rPr>
        <w:t>а</w:t>
      </w:r>
      <w:r w:rsidRPr="007A4CA2">
        <w:rPr>
          <w:rFonts w:ascii="Times New Roman" w:hAnsi="Times New Roman" w:cs="Times New Roman"/>
          <w:sz w:val="24"/>
          <w:szCs w:val="24"/>
        </w:rPr>
        <w:t xml:space="preserve"> провел</w:t>
      </w:r>
      <w:r w:rsidR="006931E9">
        <w:rPr>
          <w:rFonts w:ascii="Times New Roman" w:hAnsi="Times New Roman" w:cs="Times New Roman"/>
          <w:sz w:val="24"/>
          <w:szCs w:val="24"/>
        </w:rPr>
        <w:t>а</w:t>
      </w:r>
      <w:r w:rsidRPr="007A4CA2">
        <w:rPr>
          <w:rFonts w:ascii="Times New Roman" w:hAnsi="Times New Roman" w:cs="Times New Roman"/>
          <w:sz w:val="24"/>
          <w:szCs w:val="24"/>
        </w:rPr>
        <w:t xml:space="preserve"> экспертизу поставленного товара. По результатам экспертизы установлено следующее:</w:t>
      </w:r>
    </w:p>
    <w:p w14:paraId="68EEFD6D" w14:textId="66B3FE92" w:rsidR="00552BCB" w:rsidRPr="00C4274A"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2.1. Поставленный товар, </w:t>
      </w:r>
      <w:r w:rsidRPr="00C4274A">
        <w:rPr>
          <w:rFonts w:ascii="Times New Roman" w:hAnsi="Times New Roman" w:cs="Times New Roman"/>
          <w:sz w:val="24"/>
          <w:szCs w:val="24"/>
        </w:rPr>
        <w:t xml:space="preserve">указанный в </w:t>
      </w:r>
      <w:hyperlink w:anchor="Par9" w:history="1">
        <w:r w:rsidRPr="00C4274A">
          <w:rPr>
            <w:rFonts w:ascii="Times New Roman" w:hAnsi="Times New Roman" w:cs="Times New Roman"/>
            <w:sz w:val="24"/>
            <w:szCs w:val="24"/>
          </w:rPr>
          <w:t>п. 1</w:t>
        </w:r>
      </w:hyperlink>
      <w:r w:rsidRPr="00C4274A">
        <w:rPr>
          <w:rFonts w:ascii="Times New Roman" w:hAnsi="Times New Roman" w:cs="Times New Roman"/>
          <w:sz w:val="24"/>
          <w:szCs w:val="24"/>
        </w:rPr>
        <w:t xml:space="preserve"> настоящего акта, по комплектности, ассортименту, качеству и количеству </w:t>
      </w:r>
      <w:r w:rsidRPr="00C4274A">
        <w:rPr>
          <w:rFonts w:ascii="Times New Roman" w:hAnsi="Times New Roman" w:cs="Times New Roman"/>
          <w:sz w:val="24"/>
          <w:szCs w:val="24"/>
          <w:u w:val="single"/>
        </w:rPr>
        <w:t>отвечает</w:t>
      </w:r>
      <w:r w:rsidR="000F75F9" w:rsidRPr="00C4274A">
        <w:rPr>
          <w:rFonts w:ascii="Times New Roman" w:hAnsi="Times New Roman" w:cs="Times New Roman"/>
          <w:sz w:val="24"/>
          <w:szCs w:val="24"/>
          <w:u w:val="single"/>
        </w:rPr>
        <w:t>/ не отвечает</w:t>
      </w:r>
      <w:r w:rsidRPr="00C4274A">
        <w:rPr>
          <w:rFonts w:ascii="Times New Roman" w:hAnsi="Times New Roman" w:cs="Times New Roman"/>
          <w:sz w:val="24"/>
          <w:szCs w:val="24"/>
        </w:rPr>
        <w:t xml:space="preserve"> требованиям, которые предусмотрены </w:t>
      </w:r>
      <w:r w:rsidR="007A276F">
        <w:rPr>
          <w:rFonts w:ascii="Times New Roman" w:hAnsi="Times New Roman" w:cs="Times New Roman"/>
          <w:sz w:val="24"/>
          <w:szCs w:val="24"/>
        </w:rPr>
        <w:t>Контракт</w:t>
      </w:r>
      <w:r w:rsidRPr="00C4274A">
        <w:rPr>
          <w:rFonts w:ascii="Times New Roman" w:hAnsi="Times New Roman" w:cs="Times New Roman"/>
          <w:sz w:val="24"/>
          <w:szCs w:val="24"/>
        </w:rPr>
        <w:t>ом.</w:t>
      </w:r>
    </w:p>
    <w:p w14:paraId="337D3E94" w14:textId="2803D51C" w:rsidR="00552BCB" w:rsidRPr="00C4274A" w:rsidRDefault="00552BCB" w:rsidP="00F973A6">
      <w:pPr>
        <w:pStyle w:val="ConsPlusNormal"/>
        <w:spacing w:before="160"/>
        <w:ind w:firstLine="540"/>
        <w:jc w:val="both"/>
        <w:rPr>
          <w:rFonts w:ascii="Times New Roman" w:hAnsi="Times New Roman" w:cs="Times New Roman"/>
          <w:sz w:val="24"/>
          <w:szCs w:val="24"/>
        </w:rPr>
      </w:pPr>
      <w:r w:rsidRPr="00C4274A">
        <w:rPr>
          <w:rFonts w:ascii="Times New Roman" w:hAnsi="Times New Roman" w:cs="Times New Roman"/>
          <w:sz w:val="24"/>
          <w:szCs w:val="24"/>
        </w:rPr>
        <w:t xml:space="preserve">2.2. Товар, названный в </w:t>
      </w:r>
      <w:hyperlink w:anchor="Par9" w:history="1">
        <w:r w:rsidRPr="00C4274A">
          <w:rPr>
            <w:rFonts w:ascii="Times New Roman" w:hAnsi="Times New Roman" w:cs="Times New Roman"/>
            <w:sz w:val="24"/>
            <w:szCs w:val="24"/>
          </w:rPr>
          <w:t>п. 1</w:t>
        </w:r>
      </w:hyperlink>
      <w:r w:rsidRPr="00C4274A">
        <w:rPr>
          <w:rFonts w:ascii="Times New Roman" w:hAnsi="Times New Roman" w:cs="Times New Roman"/>
          <w:sz w:val="24"/>
          <w:szCs w:val="24"/>
        </w:rPr>
        <w:t xml:space="preserve"> настоящего акта, поставлен </w:t>
      </w:r>
      <w:r w:rsidRPr="00C4274A">
        <w:rPr>
          <w:rFonts w:ascii="Times New Roman" w:hAnsi="Times New Roman" w:cs="Times New Roman"/>
          <w:sz w:val="24"/>
          <w:szCs w:val="24"/>
          <w:u w:val="single"/>
        </w:rPr>
        <w:t>в упаковке</w:t>
      </w:r>
      <w:r w:rsidR="004C12ED" w:rsidRPr="00C4274A">
        <w:rPr>
          <w:rFonts w:ascii="Times New Roman" w:hAnsi="Times New Roman" w:cs="Times New Roman"/>
          <w:sz w:val="24"/>
          <w:szCs w:val="24"/>
          <w:u w:val="single"/>
        </w:rPr>
        <w:t>/ без упаковки</w:t>
      </w:r>
      <w:r w:rsidRPr="00C4274A">
        <w:rPr>
          <w:rFonts w:ascii="Times New Roman" w:hAnsi="Times New Roman" w:cs="Times New Roman"/>
          <w:sz w:val="24"/>
          <w:szCs w:val="24"/>
        </w:rPr>
        <w:t xml:space="preserve">, соответствующей требованиям </w:t>
      </w:r>
      <w:r w:rsidR="007A276F">
        <w:rPr>
          <w:rFonts w:ascii="Times New Roman" w:hAnsi="Times New Roman" w:cs="Times New Roman"/>
          <w:sz w:val="24"/>
          <w:szCs w:val="24"/>
        </w:rPr>
        <w:t>Контракт</w:t>
      </w:r>
      <w:r w:rsidRPr="00C4274A">
        <w:rPr>
          <w:rFonts w:ascii="Times New Roman" w:hAnsi="Times New Roman" w:cs="Times New Roman"/>
          <w:sz w:val="24"/>
          <w:szCs w:val="24"/>
        </w:rPr>
        <w:t>а.</w:t>
      </w:r>
    </w:p>
    <w:p w14:paraId="66D67088" w14:textId="77777777"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4BA7F729" w14:textId="0D65AFD8"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3. В ходе приемки товара </w:t>
      </w:r>
      <w:r w:rsidR="00EC1A67">
        <w:rPr>
          <w:rFonts w:ascii="Times New Roman" w:hAnsi="Times New Roman" w:cs="Times New Roman"/>
          <w:sz w:val="24"/>
          <w:szCs w:val="24"/>
        </w:rPr>
        <w:t>комиссия</w:t>
      </w:r>
      <w:r w:rsidR="00EC1A67" w:rsidRPr="007A4CA2">
        <w:rPr>
          <w:rFonts w:ascii="Times New Roman" w:hAnsi="Times New Roman" w:cs="Times New Roman"/>
          <w:sz w:val="24"/>
          <w:szCs w:val="24"/>
        </w:rPr>
        <w:t xml:space="preserve"> </w:t>
      </w:r>
      <w:r w:rsidRPr="007A4CA2">
        <w:rPr>
          <w:rFonts w:ascii="Times New Roman" w:hAnsi="Times New Roman" w:cs="Times New Roman"/>
          <w:sz w:val="24"/>
          <w:szCs w:val="24"/>
        </w:rPr>
        <w:t>Заказчик</w:t>
      </w:r>
      <w:r w:rsidR="00EC1A67">
        <w:rPr>
          <w:rFonts w:ascii="Times New Roman" w:hAnsi="Times New Roman" w:cs="Times New Roman"/>
          <w:sz w:val="24"/>
          <w:szCs w:val="24"/>
        </w:rPr>
        <w:t>а</w:t>
      </w:r>
      <w:r w:rsidRPr="007A4CA2">
        <w:rPr>
          <w:rFonts w:ascii="Times New Roman" w:hAnsi="Times New Roman" w:cs="Times New Roman"/>
          <w:sz w:val="24"/>
          <w:szCs w:val="24"/>
        </w:rPr>
        <w:t>:</w:t>
      </w:r>
    </w:p>
    <w:p w14:paraId="05C1AD00" w14:textId="641AF07A"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провел</w:t>
      </w:r>
      <w:r w:rsidR="006931E9">
        <w:rPr>
          <w:rFonts w:ascii="Times New Roman" w:hAnsi="Times New Roman" w:cs="Times New Roman"/>
          <w:sz w:val="24"/>
          <w:szCs w:val="24"/>
        </w:rPr>
        <w:t>а</w:t>
      </w:r>
      <w:r w:rsidRPr="007A4CA2">
        <w:rPr>
          <w:rFonts w:ascii="Times New Roman" w:hAnsi="Times New Roman" w:cs="Times New Roman"/>
          <w:sz w:val="24"/>
          <w:szCs w:val="24"/>
        </w:rPr>
        <w:t xml:space="preserve">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721688F4" w14:textId="1D3F37D5"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установил</w:t>
      </w:r>
      <w:r w:rsidR="006931E9">
        <w:rPr>
          <w:rFonts w:ascii="Times New Roman" w:hAnsi="Times New Roman" w:cs="Times New Roman"/>
          <w:sz w:val="24"/>
          <w:szCs w:val="24"/>
        </w:rPr>
        <w:t>а</w:t>
      </w:r>
      <w:r w:rsidRPr="007A4CA2">
        <w:rPr>
          <w:rFonts w:ascii="Times New Roman" w:hAnsi="Times New Roman" w:cs="Times New Roman"/>
          <w:sz w:val="24"/>
          <w:szCs w:val="24"/>
        </w:rPr>
        <w:t xml:space="preserve"> </w:t>
      </w:r>
      <w:r w:rsidRPr="006931E9">
        <w:rPr>
          <w:rFonts w:ascii="Times New Roman" w:hAnsi="Times New Roman" w:cs="Times New Roman"/>
          <w:sz w:val="24"/>
          <w:szCs w:val="24"/>
          <w:u w:val="single"/>
        </w:rPr>
        <w:t>соответствие</w:t>
      </w:r>
      <w:r w:rsidR="004C12ED" w:rsidRPr="006931E9">
        <w:rPr>
          <w:rFonts w:ascii="Times New Roman" w:hAnsi="Times New Roman" w:cs="Times New Roman"/>
          <w:sz w:val="24"/>
          <w:szCs w:val="24"/>
          <w:u w:val="single"/>
        </w:rPr>
        <w:t>/несоответствие</w:t>
      </w:r>
      <w:r w:rsidRPr="007A4CA2">
        <w:rPr>
          <w:rFonts w:ascii="Times New Roman" w:hAnsi="Times New Roman" w:cs="Times New Roman"/>
          <w:sz w:val="24"/>
          <w:szCs w:val="24"/>
        </w:rPr>
        <w:t xml:space="preserve"> характеристик поставленного товара характеристикам, указанным в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е;</w:t>
      </w:r>
    </w:p>
    <w:p w14:paraId="015779E1" w14:textId="77777777"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4. Результаты приемки товара, приведенные в настоящем акте, не распространяются на </w:t>
      </w:r>
      <w:r w:rsidRPr="007A4CA2">
        <w:rPr>
          <w:rFonts w:ascii="Times New Roman" w:hAnsi="Times New Roman" w:cs="Times New Roman"/>
          <w:sz w:val="24"/>
          <w:szCs w:val="24"/>
        </w:rPr>
        <w:lastRenderedPageBreak/>
        <w:t>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13EB7054" w14:textId="4659099E"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ом.</w:t>
      </w:r>
    </w:p>
    <w:p w14:paraId="4A40F3D9" w14:textId="1114BBCB"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6. Настоящий акт является основанием для оплаты Заказчиком товара, поставленного по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у.</w:t>
      </w:r>
    </w:p>
    <w:p w14:paraId="38D7AD0D" w14:textId="77777777"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7. Настоящий акт составлен в двух экземплярах одинакового содержания - по одному для каждой из Сторон.</w:t>
      </w:r>
    </w:p>
    <w:p w14:paraId="4516AC61" w14:textId="1E2DC12E"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Экспертиза поставленного товара, в том числе проверка соответствия его характеристикам, установленным в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 xml:space="preserve">е, </w:t>
      </w:r>
      <w:r w:rsidR="006931E9" w:rsidRPr="006931E9">
        <w:rPr>
          <w:rFonts w:ascii="Times New Roman" w:hAnsi="Times New Roman" w:cs="Times New Roman"/>
          <w:sz w:val="24"/>
          <w:szCs w:val="24"/>
        </w:rPr>
        <w:t>проводилась комиссией Заказчика в составе сотрудников</w:t>
      </w:r>
      <w:r w:rsidRPr="007A4CA2">
        <w:rPr>
          <w:rFonts w:ascii="Times New Roman" w:hAnsi="Times New Roman" w:cs="Times New Roman"/>
          <w:sz w:val="24"/>
          <w:szCs w:val="24"/>
        </w:rPr>
        <w:t>, которы</w:t>
      </w:r>
      <w:r w:rsidR="006931E9">
        <w:rPr>
          <w:rFonts w:ascii="Times New Roman" w:hAnsi="Times New Roman" w:cs="Times New Roman"/>
          <w:sz w:val="24"/>
          <w:szCs w:val="24"/>
        </w:rPr>
        <w:t>е</w:t>
      </w:r>
      <w:r w:rsidRPr="007A4CA2">
        <w:rPr>
          <w:rFonts w:ascii="Times New Roman" w:hAnsi="Times New Roman" w:cs="Times New Roman"/>
          <w:sz w:val="24"/>
          <w:szCs w:val="24"/>
        </w:rPr>
        <w:t xml:space="preserve"> подтвержда</w:t>
      </w:r>
      <w:r w:rsidR="006931E9">
        <w:rPr>
          <w:rFonts w:ascii="Times New Roman" w:hAnsi="Times New Roman" w:cs="Times New Roman"/>
          <w:sz w:val="24"/>
          <w:szCs w:val="24"/>
        </w:rPr>
        <w:t>ю</w:t>
      </w:r>
      <w:r w:rsidRPr="007A4CA2">
        <w:rPr>
          <w:rFonts w:ascii="Times New Roman" w:hAnsi="Times New Roman" w:cs="Times New Roman"/>
          <w:sz w:val="24"/>
          <w:szCs w:val="24"/>
        </w:rPr>
        <w:t xml:space="preserve">т своей подписью достоверность информации, указанной в настоящем акте </w:t>
      </w:r>
    </w:p>
    <w:p w14:paraId="11DFEB38" w14:textId="77777777" w:rsidR="00552BCB" w:rsidRPr="007A4CA2" w:rsidRDefault="00552BCB" w:rsidP="00552BCB">
      <w:pPr>
        <w:pStyle w:val="ConsPlusNormal"/>
        <w:ind w:firstLine="540"/>
        <w:jc w:val="both"/>
        <w:rPr>
          <w:rFonts w:ascii="Times New Roman" w:hAnsi="Times New Roman" w:cs="Times New Roman"/>
          <w:sz w:val="24"/>
          <w:szCs w:val="24"/>
        </w:rPr>
      </w:pPr>
    </w:p>
    <w:p w14:paraId="564F7EFC" w14:textId="091012D3"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42C779DD" w14:textId="4508C1AA"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799AF7D6" w14:textId="6E2F42E0"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4922C3CE" w14:textId="5A41E5D9"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55BE8170" w14:textId="6247E5A6"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08788A18" w14:textId="02F1DD19"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13567D7C" w14:textId="3154317F"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7818AB73" w14:textId="2B167549"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65765DD3" w14:textId="4946648B"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08FA5C05" w14:textId="523A9391" w:rsidR="00552BCB"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459ED4A7" w14:textId="77777777" w:rsidR="008E158F" w:rsidRDefault="008E158F" w:rsidP="00552BCB">
      <w:pPr>
        <w:pStyle w:val="ConsPlusNonformat"/>
        <w:jc w:val="both"/>
        <w:rPr>
          <w:rFonts w:ascii="Times New Roman" w:hAnsi="Times New Roman" w:cs="Times New Roman"/>
          <w:sz w:val="24"/>
          <w:szCs w:val="24"/>
        </w:rPr>
      </w:pPr>
    </w:p>
    <w:p w14:paraId="7950ED32" w14:textId="77777777" w:rsidR="008E158F" w:rsidRDefault="008E158F" w:rsidP="00552BCB">
      <w:pPr>
        <w:pStyle w:val="ConsPlusNonformat"/>
        <w:jc w:val="both"/>
        <w:rPr>
          <w:rFonts w:ascii="Times New Roman" w:hAnsi="Times New Roman" w:cs="Times New Roman"/>
          <w:sz w:val="24"/>
          <w:szCs w:val="24"/>
        </w:rPr>
      </w:pPr>
    </w:p>
    <w:p w14:paraId="51FF1564" w14:textId="4D389EA6" w:rsidR="008E158F" w:rsidRPr="00C4274A" w:rsidRDefault="009306DB" w:rsidP="008E158F">
      <w:pPr>
        <w:pStyle w:val="ConsPlusNormal"/>
        <w:ind w:firstLine="0"/>
        <w:jc w:val="both"/>
        <w:rPr>
          <w:rFonts w:ascii="Times New Roman" w:hAnsi="Times New Roman" w:cs="Times New Roman"/>
          <w:sz w:val="22"/>
        </w:rPr>
      </w:pPr>
      <w:r>
        <w:rPr>
          <w:rFonts w:ascii="Times New Roman" w:hAnsi="Times New Roman" w:cs="Times New Roman"/>
          <w:sz w:val="22"/>
        </w:rPr>
        <w:t xml:space="preserve"> </w:t>
      </w:r>
      <w:r w:rsidR="008E158F" w:rsidRPr="00C4274A">
        <w:rPr>
          <w:rFonts w:ascii="Times New Roman" w:hAnsi="Times New Roman" w:cs="Times New Roman"/>
          <w:sz w:val="22"/>
        </w:rPr>
        <w:t>Ответственный представитель Заказчика:</w:t>
      </w:r>
    </w:p>
    <w:p w14:paraId="41E46F60" w14:textId="77777777" w:rsidR="008E158F" w:rsidRDefault="008E158F" w:rsidP="008E158F">
      <w:pPr>
        <w:pStyle w:val="ConsPlusNormal"/>
        <w:ind w:firstLine="0"/>
        <w:jc w:val="both"/>
        <w:rPr>
          <w:rFonts w:ascii="Times New Roman" w:hAnsi="Times New Roman" w:cs="Times New Roman"/>
        </w:rPr>
      </w:pPr>
    </w:p>
    <w:p w14:paraId="73918BBD" w14:textId="0818BB1A" w:rsidR="008E158F" w:rsidRPr="00B23617" w:rsidRDefault="009306DB" w:rsidP="008E158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A276F">
        <w:rPr>
          <w:rFonts w:ascii="Times New Roman" w:hAnsi="Times New Roman" w:cs="Times New Roman"/>
          <w:sz w:val="24"/>
          <w:szCs w:val="24"/>
        </w:rPr>
        <w:t>_______________ /__________________</w:t>
      </w:r>
      <w:r w:rsidR="008E158F" w:rsidRPr="00B23617">
        <w:rPr>
          <w:rFonts w:ascii="Times New Roman" w:hAnsi="Times New Roman" w:cs="Times New Roman"/>
          <w:sz w:val="24"/>
          <w:szCs w:val="24"/>
        </w:rPr>
        <w:t>/</w:t>
      </w:r>
    </w:p>
    <w:p w14:paraId="31AAD802" w14:textId="3718AF56" w:rsidR="008E158F" w:rsidRPr="00B23617" w:rsidRDefault="009306DB" w:rsidP="008E158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E158F" w:rsidRPr="00B23617">
        <w:rPr>
          <w:rFonts w:ascii="Times New Roman" w:hAnsi="Times New Roman" w:cs="Times New Roman"/>
          <w:sz w:val="24"/>
          <w:szCs w:val="24"/>
        </w:rPr>
        <w:t>подпись</w:t>
      </w:r>
      <w:r>
        <w:rPr>
          <w:rFonts w:ascii="Times New Roman" w:hAnsi="Times New Roman" w:cs="Times New Roman"/>
          <w:sz w:val="24"/>
          <w:szCs w:val="24"/>
        </w:rPr>
        <w:t xml:space="preserve"> </w:t>
      </w:r>
      <w:r w:rsidR="008E158F" w:rsidRPr="00B23617">
        <w:rPr>
          <w:rFonts w:ascii="Times New Roman" w:hAnsi="Times New Roman" w:cs="Times New Roman"/>
          <w:sz w:val="24"/>
          <w:szCs w:val="24"/>
        </w:rPr>
        <w:t>Ф.И.О.</w:t>
      </w:r>
    </w:p>
    <w:p w14:paraId="022D926E" w14:textId="77777777" w:rsidR="008E158F" w:rsidRDefault="008E158F" w:rsidP="008E158F">
      <w:pPr>
        <w:rPr>
          <w:sz w:val="24"/>
          <w:szCs w:val="24"/>
        </w:rPr>
      </w:pPr>
    </w:p>
    <w:p w14:paraId="2957474D" w14:textId="77777777" w:rsidR="008E158F" w:rsidRPr="00B23617" w:rsidRDefault="008E158F" w:rsidP="008E158F">
      <w:pPr>
        <w:rPr>
          <w:sz w:val="24"/>
          <w:szCs w:val="24"/>
        </w:rPr>
      </w:pPr>
    </w:p>
    <w:tbl>
      <w:tblPr>
        <w:tblW w:w="5000" w:type="pct"/>
        <w:tblLook w:val="01E0" w:firstRow="1" w:lastRow="1" w:firstColumn="1" w:lastColumn="1" w:noHBand="0" w:noVBand="0"/>
      </w:tblPr>
      <w:tblGrid>
        <w:gridCol w:w="5410"/>
        <w:gridCol w:w="5295"/>
      </w:tblGrid>
      <w:tr w:rsidR="00BB146F" w14:paraId="61C7A6B8" w14:textId="77777777" w:rsidTr="007A276F">
        <w:trPr>
          <w:trHeight w:val="982"/>
        </w:trPr>
        <w:tc>
          <w:tcPr>
            <w:tcW w:w="2527" w:type="pct"/>
            <w:hideMark/>
          </w:tcPr>
          <w:p w14:paraId="3787E93C" w14:textId="791D8A59" w:rsidR="007809B9" w:rsidRPr="00A22183" w:rsidRDefault="00BB146F" w:rsidP="00BB146F">
            <w:pPr>
              <w:suppressAutoHyphens/>
              <w:spacing w:line="240" w:lineRule="auto"/>
              <w:ind w:firstLine="0"/>
              <w:jc w:val="left"/>
              <w:rPr>
                <w:sz w:val="22"/>
                <w:szCs w:val="22"/>
                <w:lang w:eastAsia="ar-SA"/>
              </w:rPr>
            </w:pPr>
            <w:r w:rsidRPr="00A22183">
              <w:rPr>
                <w:sz w:val="22"/>
                <w:szCs w:val="22"/>
                <w:lang w:eastAsia="ar-SA"/>
              </w:rPr>
              <w:t>ЗАКАЗЧИК</w:t>
            </w:r>
          </w:p>
          <w:p w14:paraId="765FA562" w14:textId="77777777" w:rsidR="00BB146F" w:rsidRDefault="00BB146F" w:rsidP="007A276F">
            <w:pPr>
              <w:tabs>
                <w:tab w:val="left" w:pos="426"/>
              </w:tabs>
              <w:spacing w:line="240" w:lineRule="auto"/>
              <w:ind w:right="227" w:firstLine="0"/>
              <w:rPr>
                <w:sz w:val="22"/>
                <w:szCs w:val="22"/>
              </w:rPr>
            </w:pPr>
            <w:r>
              <w:rPr>
                <w:sz w:val="22"/>
                <w:szCs w:val="22"/>
              </w:rPr>
              <w:t>____________ /</w:t>
            </w:r>
            <w:r w:rsidR="007A276F">
              <w:rPr>
                <w:sz w:val="22"/>
                <w:szCs w:val="22"/>
              </w:rPr>
              <w:t>Грабарник П.Я.</w:t>
            </w:r>
            <w:r w:rsidRPr="00A22183">
              <w:rPr>
                <w:sz w:val="22"/>
                <w:szCs w:val="22"/>
              </w:rPr>
              <w:t>/</w:t>
            </w:r>
          </w:p>
          <w:p w14:paraId="46A94899" w14:textId="5310BDA6" w:rsidR="007A276F" w:rsidRPr="00B23617" w:rsidRDefault="007A276F" w:rsidP="007A276F">
            <w:pPr>
              <w:tabs>
                <w:tab w:val="left" w:pos="426"/>
              </w:tabs>
              <w:spacing w:line="240" w:lineRule="auto"/>
              <w:ind w:right="227" w:firstLine="0"/>
              <w:rPr>
                <w:b/>
                <w:sz w:val="24"/>
                <w:szCs w:val="24"/>
              </w:rPr>
            </w:pPr>
            <w:r>
              <w:rPr>
                <w:sz w:val="22"/>
                <w:szCs w:val="22"/>
              </w:rPr>
              <w:t>м.п.</w:t>
            </w:r>
          </w:p>
        </w:tc>
        <w:tc>
          <w:tcPr>
            <w:tcW w:w="2473" w:type="pct"/>
            <w:hideMark/>
          </w:tcPr>
          <w:p w14:paraId="0AC0701E" w14:textId="77777777" w:rsidR="00BB146F" w:rsidRPr="00A22183" w:rsidRDefault="00BB146F" w:rsidP="00BB146F">
            <w:pPr>
              <w:suppressAutoHyphens/>
              <w:spacing w:line="240" w:lineRule="auto"/>
              <w:ind w:firstLine="0"/>
              <w:jc w:val="left"/>
              <w:rPr>
                <w:sz w:val="22"/>
                <w:szCs w:val="22"/>
                <w:lang w:eastAsia="ar-SA"/>
              </w:rPr>
            </w:pPr>
            <w:r w:rsidRPr="00A22183">
              <w:rPr>
                <w:sz w:val="22"/>
                <w:szCs w:val="22"/>
                <w:lang w:eastAsia="ar-SA"/>
              </w:rPr>
              <w:t>ПОСТАВЩИК</w:t>
            </w:r>
          </w:p>
          <w:p w14:paraId="28EACA49" w14:textId="22E22084" w:rsidR="00BB146F" w:rsidRDefault="00BB146F" w:rsidP="006E43E8">
            <w:pPr>
              <w:tabs>
                <w:tab w:val="left" w:pos="426"/>
              </w:tabs>
              <w:spacing w:line="240" w:lineRule="auto"/>
              <w:ind w:right="227" w:firstLine="0"/>
              <w:rPr>
                <w:sz w:val="22"/>
                <w:szCs w:val="22"/>
              </w:rPr>
            </w:pPr>
            <w:r>
              <w:rPr>
                <w:sz w:val="22"/>
                <w:szCs w:val="22"/>
              </w:rPr>
              <w:t>____________ /</w:t>
            </w:r>
            <w:r w:rsidR="00AE7F2D">
              <w:rPr>
                <w:sz w:val="22"/>
                <w:szCs w:val="22"/>
              </w:rPr>
              <w:t>____________________</w:t>
            </w:r>
            <w:r w:rsidRPr="006E43E8">
              <w:rPr>
                <w:sz w:val="22"/>
                <w:szCs w:val="22"/>
              </w:rPr>
              <w:t xml:space="preserve"> /</w:t>
            </w:r>
          </w:p>
          <w:p w14:paraId="1013C70B" w14:textId="525F259D" w:rsidR="007A276F" w:rsidRPr="00B23617" w:rsidRDefault="007A276F" w:rsidP="006E43E8">
            <w:pPr>
              <w:tabs>
                <w:tab w:val="left" w:pos="426"/>
              </w:tabs>
              <w:spacing w:line="240" w:lineRule="auto"/>
              <w:ind w:right="227" w:firstLine="0"/>
              <w:rPr>
                <w:b/>
                <w:sz w:val="24"/>
                <w:szCs w:val="24"/>
              </w:rPr>
            </w:pPr>
            <w:r>
              <w:rPr>
                <w:sz w:val="22"/>
                <w:szCs w:val="22"/>
              </w:rPr>
              <w:t>м.п.</w:t>
            </w:r>
          </w:p>
        </w:tc>
      </w:tr>
    </w:tbl>
    <w:p w14:paraId="1FDC2028" w14:textId="61B21237" w:rsidR="00242293" w:rsidRDefault="00242293" w:rsidP="008E158F">
      <w:pPr>
        <w:pStyle w:val="ConsPlusNonformat"/>
        <w:jc w:val="both"/>
        <w:rPr>
          <w:b/>
          <w:bCs/>
          <w:color w:val="22272F"/>
          <w:kern w:val="36"/>
          <w:sz w:val="24"/>
          <w:szCs w:val="24"/>
        </w:rPr>
      </w:pPr>
    </w:p>
    <w:sectPr w:rsidR="00242293" w:rsidSect="00B52ECC">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7AAB6" w14:textId="77777777" w:rsidR="00C0594A" w:rsidRDefault="00C0594A" w:rsidP="00552BCB">
      <w:pPr>
        <w:spacing w:line="240" w:lineRule="auto"/>
      </w:pPr>
      <w:r>
        <w:separator/>
      </w:r>
    </w:p>
  </w:endnote>
  <w:endnote w:type="continuationSeparator" w:id="0">
    <w:p w14:paraId="1DF111C7" w14:textId="77777777" w:rsidR="00C0594A" w:rsidRDefault="00C0594A" w:rsidP="00552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Noto Sans Devanagari">
    <w:altName w:val="Times New Roman"/>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F4B11" w14:textId="77777777" w:rsidR="00C0594A" w:rsidRDefault="00C0594A" w:rsidP="00552BCB">
      <w:pPr>
        <w:spacing w:line="240" w:lineRule="auto"/>
      </w:pPr>
      <w:r>
        <w:separator/>
      </w:r>
    </w:p>
  </w:footnote>
  <w:footnote w:type="continuationSeparator" w:id="0">
    <w:p w14:paraId="7E9DB85F" w14:textId="77777777" w:rsidR="00C0594A" w:rsidRDefault="00C0594A" w:rsidP="00552B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BCE5914"/>
    <w:multiLevelType w:val="hybridMultilevel"/>
    <w:tmpl w:val="2C843236"/>
    <w:lvl w:ilvl="0" w:tplc="9C9489A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1E571AD9"/>
    <w:multiLevelType w:val="multilevel"/>
    <w:tmpl w:val="76867CA8"/>
    <w:lvl w:ilvl="0">
      <w:start w:val="1"/>
      <w:numFmt w:val="decimal"/>
      <w:suff w:val="space"/>
      <w:lvlText w:val="%1."/>
      <w:lvlJc w:val="center"/>
      <w:pPr>
        <w:ind w:left="0" w:firstLine="0"/>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7">
    <w:nsid w:val="234F4E8D"/>
    <w:multiLevelType w:val="multilevel"/>
    <w:tmpl w:val="F5960F3E"/>
    <w:lvl w:ilvl="0">
      <w:start w:val="1"/>
      <w:numFmt w:val="decimal"/>
      <w:lvlText w:val="%1."/>
      <w:lvlJc w:val="left"/>
      <w:pPr>
        <w:ind w:left="2040" w:hanging="360"/>
      </w:pPr>
    </w:lvl>
    <w:lvl w:ilvl="1">
      <w:start w:val="1"/>
      <w:numFmt w:val="decimal"/>
      <w:pStyle w:val="a0"/>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5241D8B"/>
    <w:multiLevelType w:val="hybridMultilevel"/>
    <w:tmpl w:val="290C0DFE"/>
    <w:lvl w:ilvl="0" w:tplc="A1EA10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8895992"/>
    <w:multiLevelType w:val="hybridMultilevel"/>
    <w:tmpl w:val="F6CEC9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7E46F49"/>
    <w:multiLevelType w:val="hybridMultilevel"/>
    <w:tmpl w:val="0B644B16"/>
    <w:lvl w:ilvl="0" w:tplc="DB4A6A48">
      <w:start w:val="1"/>
      <w:numFmt w:val="bullet"/>
      <w:lvlText w:val=""/>
      <w:lvlJc w:val="left"/>
      <w:pPr>
        <w:ind w:left="720" w:hanging="360"/>
      </w:pPr>
      <w:rPr>
        <w:rFonts w:ascii="Symbol" w:hAnsi="Symbol" w:hint="default"/>
      </w:rPr>
    </w:lvl>
    <w:lvl w:ilvl="1" w:tplc="BDACDEF4">
      <w:start w:val="1"/>
      <w:numFmt w:val="bullet"/>
      <w:lvlText w:val="o"/>
      <w:lvlJc w:val="left"/>
      <w:pPr>
        <w:ind w:left="1440" w:hanging="360"/>
      </w:pPr>
      <w:rPr>
        <w:rFonts w:ascii="Courier New" w:hAnsi="Courier New" w:cs="Courier New" w:hint="default"/>
      </w:rPr>
    </w:lvl>
    <w:lvl w:ilvl="2" w:tplc="D6725FEC">
      <w:start w:val="1"/>
      <w:numFmt w:val="bullet"/>
      <w:lvlText w:val=""/>
      <w:lvlJc w:val="left"/>
      <w:pPr>
        <w:ind w:left="2160" w:hanging="360"/>
      </w:pPr>
      <w:rPr>
        <w:rFonts w:ascii="Wingdings" w:hAnsi="Wingdings" w:hint="default"/>
      </w:rPr>
    </w:lvl>
    <w:lvl w:ilvl="3" w:tplc="5FEC608A">
      <w:start w:val="1"/>
      <w:numFmt w:val="bullet"/>
      <w:lvlText w:val=""/>
      <w:lvlJc w:val="left"/>
      <w:pPr>
        <w:ind w:left="2880" w:hanging="360"/>
      </w:pPr>
      <w:rPr>
        <w:rFonts w:ascii="Symbol" w:hAnsi="Symbol" w:hint="default"/>
      </w:rPr>
    </w:lvl>
    <w:lvl w:ilvl="4" w:tplc="258E3C12">
      <w:start w:val="1"/>
      <w:numFmt w:val="bullet"/>
      <w:lvlText w:val="o"/>
      <w:lvlJc w:val="left"/>
      <w:pPr>
        <w:ind w:left="3600" w:hanging="360"/>
      </w:pPr>
      <w:rPr>
        <w:rFonts w:ascii="Courier New" w:hAnsi="Courier New" w:cs="Courier New" w:hint="default"/>
      </w:rPr>
    </w:lvl>
    <w:lvl w:ilvl="5" w:tplc="F98E623A">
      <w:start w:val="1"/>
      <w:numFmt w:val="bullet"/>
      <w:lvlText w:val=""/>
      <w:lvlJc w:val="left"/>
      <w:pPr>
        <w:ind w:left="4320" w:hanging="360"/>
      </w:pPr>
      <w:rPr>
        <w:rFonts w:ascii="Wingdings" w:hAnsi="Wingdings" w:hint="default"/>
      </w:rPr>
    </w:lvl>
    <w:lvl w:ilvl="6" w:tplc="AF1EC816">
      <w:start w:val="1"/>
      <w:numFmt w:val="bullet"/>
      <w:lvlText w:val=""/>
      <w:lvlJc w:val="left"/>
      <w:pPr>
        <w:ind w:left="5040" w:hanging="360"/>
      </w:pPr>
      <w:rPr>
        <w:rFonts w:ascii="Symbol" w:hAnsi="Symbol" w:hint="default"/>
      </w:rPr>
    </w:lvl>
    <w:lvl w:ilvl="7" w:tplc="828C9586">
      <w:start w:val="1"/>
      <w:numFmt w:val="bullet"/>
      <w:lvlText w:val="o"/>
      <w:lvlJc w:val="left"/>
      <w:pPr>
        <w:ind w:left="5760" w:hanging="360"/>
      </w:pPr>
      <w:rPr>
        <w:rFonts w:ascii="Courier New" w:hAnsi="Courier New" w:cs="Courier New" w:hint="default"/>
      </w:rPr>
    </w:lvl>
    <w:lvl w:ilvl="8" w:tplc="A06E4B58">
      <w:start w:val="1"/>
      <w:numFmt w:val="bullet"/>
      <w:lvlText w:val=""/>
      <w:lvlJc w:val="left"/>
      <w:pPr>
        <w:ind w:left="6480" w:hanging="360"/>
      </w:pPr>
      <w:rPr>
        <w:rFonts w:ascii="Wingdings" w:hAnsi="Wingdings" w:hint="default"/>
      </w:rPr>
    </w:lvl>
  </w:abstractNum>
  <w:abstractNum w:abstractNumId="2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nsid w:val="3A5E554B"/>
    <w:multiLevelType w:val="hybridMultilevel"/>
    <w:tmpl w:val="B8284538"/>
    <w:lvl w:ilvl="0" w:tplc="07B4D96E">
      <w:start w:val="1"/>
      <w:numFmt w:val="bullet"/>
      <w:lvlText w:val=""/>
      <w:lvlJc w:val="left"/>
      <w:pPr>
        <w:ind w:left="720" w:hanging="360"/>
      </w:pPr>
      <w:rPr>
        <w:rFonts w:ascii="Symbol" w:hAnsi="Symbol" w:hint="default"/>
      </w:rPr>
    </w:lvl>
    <w:lvl w:ilvl="1" w:tplc="FB241B82">
      <w:start w:val="1"/>
      <w:numFmt w:val="bullet"/>
      <w:lvlText w:val="o"/>
      <w:lvlJc w:val="left"/>
      <w:pPr>
        <w:ind w:left="1440" w:hanging="360"/>
      </w:pPr>
      <w:rPr>
        <w:rFonts w:ascii="Courier New" w:hAnsi="Courier New" w:cs="Courier New" w:hint="default"/>
      </w:rPr>
    </w:lvl>
    <w:lvl w:ilvl="2" w:tplc="AC167282">
      <w:start w:val="1"/>
      <w:numFmt w:val="bullet"/>
      <w:lvlText w:val=""/>
      <w:lvlJc w:val="left"/>
      <w:pPr>
        <w:ind w:left="2160" w:hanging="360"/>
      </w:pPr>
      <w:rPr>
        <w:rFonts w:ascii="Wingdings" w:hAnsi="Wingdings" w:hint="default"/>
      </w:rPr>
    </w:lvl>
    <w:lvl w:ilvl="3" w:tplc="50960C0C">
      <w:start w:val="1"/>
      <w:numFmt w:val="bullet"/>
      <w:lvlText w:val=""/>
      <w:lvlJc w:val="left"/>
      <w:pPr>
        <w:ind w:left="2880" w:hanging="360"/>
      </w:pPr>
      <w:rPr>
        <w:rFonts w:ascii="Symbol" w:hAnsi="Symbol" w:hint="default"/>
      </w:rPr>
    </w:lvl>
    <w:lvl w:ilvl="4" w:tplc="8910C9C2">
      <w:start w:val="1"/>
      <w:numFmt w:val="bullet"/>
      <w:lvlText w:val="o"/>
      <w:lvlJc w:val="left"/>
      <w:pPr>
        <w:ind w:left="3600" w:hanging="360"/>
      </w:pPr>
      <w:rPr>
        <w:rFonts w:ascii="Courier New" w:hAnsi="Courier New" w:cs="Courier New" w:hint="default"/>
      </w:rPr>
    </w:lvl>
    <w:lvl w:ilvl="5" w:tplc="92C2B82E">
      <w:start w:val="1"/>
      <w:numFmt w:val="bullet"/>
      <w:lvlText w:val=""/>
      <w:lvlJc w:val="left"/>
      <w:pPr>
        <w:ind w:left="4320" w:hanging="360"/>
      </w:pPr>
      <w:rPr>
        <w:rFonts w:ascii="Wingdings" w:hAnsi="Wingdings" w:hint="default"/>
      </w:rPr>
    </w:lvl>
    <w:lvl w:ilvl="6" w:tplc="36FE01EA">
      <w:start w:val="1"/>
      <w:numFmt w:val="bullet"/>
      <w:lvlText w:val=""/>
      <w:lvlJc w:val="left"/>
      <w:pPr>
        <w:ind w:left="5040" w:hanging="360"/>
      </w:pPr>
      <w:rPr>
        <w:rFonts w:ascii="Symbol" w:hAnsi="Symbol" w:hint="default"/>
      </w:rPr>
    </w:lvl>
    <w:lvl w:ilvl="7" w:tplc="B27822C6">
      <w:start w:val="1"/>
      <w:numFmt w:val="bullet"/>
      <w:lvlText w:val="o"/>
      <w:lvlJc w:val="left"/>
      <w:pPr>
        <w:ind w:left="5760" w:hanging="360"/>
      </w:pPr>
      <w:rPr>
        <w:rFonts w:ascii="Courier New" w:hAnsi="Courier New" w:cs="Courier New" w:hint="default"/>
      </w:rPr>
    </w:lvl>
    <w:lvl w:ilvl="8" w:tplc="598600BC">
      <w:start w:val="1"/>
      <w:numFmt w:val="bullet"/>
      <w:lvlText w:val=""/>
      <w:lvlJc w:val="left"/>
      <w:pPr>
        <w:ind w:left="6480" w:hanging="360"/>
      </w:pPr>
      <w:rPr>
        <w:rFonts w:ascii="Wingdings" w:hAnsi="Wingdings" w:hint="default"/>
      </w:rPr>
    </w:lvl>
  </w:abstractNum>
  <w:abstractNum w:abstractNumId="24">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3FE16CD6"/>
    <w:multiLevelType w:val="hybridMultilevel"/>
    <w:tmpl w:val="3412E360"/>
    <w:lvl w:ilvl="0" w:tplc="A1EA1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8">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9">
    <w:nsid w:val="506F7636"/>
    <w:multiLevelType w:val="hybridMultilevel"/>
    <w:tmpl w:val="6C2080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1E7C0F"/>
    <w:multiLevelType w:val="hybridMultilevel"/>
    <w:tmpl w:val="1E6EBFF2"/>
    <w:lvl w:ilvl="0" w:tplc="A1EA1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313605"/>
    <w:multiLevelType w:val="hybridMultilevel"/>
    <w:tmpl w:val="4260EA58"/>
    <w:lvl w:ilvl="0" w:tplc="A1EA1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996295"/>
    <w:multiLevelType w:val="hybridMultilevel"/>
    <w:tmpl w:val="57CA6DAA"/>
    <w:lvl w:ilvl="0" w:tplc="8A8C9FEE">
      <w:start w:val="1"/>
      <w:numFmt w:val="bullet"/>
      <w:lvlText w:val=""/>
      <w:lvlJc w:val="left"/>
      <w:pPr>
        <w:ind w:left="720" w:hanging="360"/>
      </w:pPr>
      <w:rPr>
        <w:rFonts w:ascii="Symbol" w:hAnsi="Symbol" w:hint="default"/>
      </w:rPr>
    </w:lvl>
    <w:lvl w:ilvl="1" w:tplc="1D5EF164">
      <w:start w:val="1"/>
      <w:numFmt w:val="bullet"/>
      <w:lvlText w:val="o"/>
      <w:lvlJc w:val="left"/>
      <w:pPr>
        <w:ind w:left="1440" w:hanging="360"/>
      </w:pPr>
      <w:rPr>
        <w:rFonts w:ascii="Courier New" w:hAnsi="Courier New" w:cs="Courier New" w:hint="default"/>
      </w:rPr>
    </w:lvl>
    <w:lvl w:ilvl="2" w:tplc="3B14CE42">
      <w:start w:val="1"/>
      <w:numFmt w:val="bullet"/>
      <w:lvlText w:val=""/>
      <w:lvlJc w:val="left"/>
      <w:pPr>
        <w:ind w:left="2160" w:hanging="360"/>
      </w:pPr>
      <w:rPr>
        <w:rFonts w:ascii="Wingdings" w:hAnsi="Wingdings" w:hint="default"/>
      </w:rPr>
    </w:lvl>
    <w:lvl w:ilvl="3" w:tplc="73D67754">
      <w:start w:val="1"/>
      <w:numFmt w:val="bullet"/>
      <w:lvlText w:val=""/>
      <w:lvlJc w:val="left"/>
      <w:pPr>
        <w:ind w:left="2880" w:hanging="360"/>
      </w:pPr>
      <w:rPr>
        <w:rFonts w:ascii="Symbol" w:hAnsi="Symbol" w:hint="default"/>
      </w:rPr>
    </w:lvl>
    <w:lvl w:ilvl="4" w:tplc="2C2AA9CC">
      <w:start w:val="1"/>
      <w:numFmt w:val="bullet"/>
      <w:lvlText w:val="o"/>
      <w:lvlJc w:val="left"/>
      <w:pPr>
        <w:ind w:left="3600" w:hanging="360"/>
      </w:pPr>
      <w:rPr>
        <w:rFonts w:ascii="Courier New" w:hAnsi="Courier New" w:cs="Courier New" w:hint="default"/>
      </w:rPr>
    </w:lvl>
    <w:lvl w:ilvl="5" w:tplc="8F900574">
      <w:start w:val="1"/>
      <w:numFmt w:val="bullet"/>
      <w:lvlText w:val=""/>
      <w:lvlJc w:val="left"/>
      <w:pPr>
        <w:ind w:left="4320" w:hanging="360"/>
      </w:pPr>
      <w:rPr>
        <w:rFonts w:ascii="Wingdings" w:hAnsi="Wingdings" w:hint="default"/>
      </w:rPr>
    </w:lvl>
    <w:lvl w:ilvl="6" w:tplc="6E0406F6">
      <w:start w:val="1"/>
      <w:numFmt w:val="bullet"/>
      <w:lvlText w:val=""/>
      <w:lvlJc w:val="left"/>
      <w:pPr>
        <w:ind w:left="5040" w:hanging="360"/>
      </w:pPr>
      <w:rPr>
        <w:rFonts w:ascii="Symbol" w:hAnsi="Symbol" w:hint="default"/>
      </w:rPr>
    </w:lvl>
    <w:lvl w:ilvl="7" w:tplc="8912D888">
      <w:start w:val="1"/>
      <w:numFmt w:val="bullet"/>
      <w:lvlText w:val="o"/>
      <w:lvlJc w:val="left"/>
      <w:pPr>
        <w:ind w:left="5760" w:hanging="360"/>
      </w:pPr>
      <w:rPr>
        <w:rFonts w:ascii="Courier New" w:hAnsi="Courier New" w:cs="Courier New" w:hint="default"/>
      </w:rPr>
    </w:lvl>
    <w:lvl w:ilvl="8" w:tplc="8E26EB32">
      <w:start w:val="1"/>
      <w:numFmt w:val="bullet"/>
      <w:lvlText w:val=""/>
      <w:lvlJc w:val="left"/>
      <w:pPr>
        <w:ind w:left="6480" w:hanging="360"/>
      </w:pPr>
      <w:rPr>
        <w:rFonts w:ascii="Wingdings" w:hAnsi="Wingdings" w:hint="default"/>
      </w:rPr>
    </w:lvl>
  </w:abstractNum>
  <w:abstractNum w:abstractNumId="33">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620D56CE"/>
    <w:multiLevelType w:val="multilevel"/>
    <w:tmpl w:val="B45CB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7"/>
  </w:num>
  <w:num w:numId="13">
    <w:abstractNumId w:val="37"/>
  </w:num>
  <w:num w:numId="14">
    <w:abstractNumId w:val="16"/>
  </w:num>
  <w:num w:numId="15">
    <w:abstractNumId w:val="14"/>
  </w:num>
  <w:num w:numId="16">
    <w:abstractNumId w:val="36"/>
  </w:num>
  <w:num w:numId="17">
    <w:abstractNumId w:val="33"/>
  </w:num>
  <w:num w:numId="18">
    <w:abstractNumId w:val="35"/>
  </w:num>
  <w:num w:numId="19">
    <w:abstractNumId w:val="20"/>
  </w:num>
  <w:num w:numId="20">
    <w:abstractNumId w:val="24"/>
  </w:num>
  <w:num w:numId="21">
    <w:abstractNumId w:val="26"/>
  </w:num>
  <w:num w:numId="22">
    <w:abstractNumId w:val="1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18"/>
  </w:num>
  <w:num w:numId="37">
    <w:abstractNumId w:val="30"/>
  </w:num>
  <w:num w:numId="38">
    <w:abstractNumId w:val="31"/>
  </w:num>
  <w:num w:numId="39">
    <w:abstractNumId w:val="25"/>
  </w:num>
  <w:num w:numId="40">
    <w:abstractNumId w:val="11"/>
  </w:num>
  <w:num w:numId="41">
    <w:abstractNumId w:val="32"/>
  </w:num>
  <w:num w:numId="42">
    <w:abstractNumId w:val="21"/>
  </w:num>
  <w:num w:numId="43">
    <w:abstractNumId w:val="23"/>
  </w:num>
  <w:num w:numId="44">
    <w:abstractNumId w:val="19"/>
  </w:num>
  <w:num w:numId="45">
    <w:abstractNumId w:val="10"/>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B"/>
    <w:rsid w:val="00001C97"/>
    <w:rsid w:val="00003842"/>
    <w:rsid w:val="00021C4C"/>
    <w:rsid w:val="0003373F"/>
    <w:rsid w:val="00040C24"/>
    <w:rsid w:val="00072538"/>
    <w:rsid w:val="00072B17"/>
    <w:rsid w:val="00077BA0"/>
    <w:rsid w:val="00082E98"/>
    <w:rsid w:val="0009454E"/>
    <w:rsid w:val="000A1080"/>
    <w:rsid w:val="000A749F"/>
    <w:rsid w:val="000A7AE7"/>
    <w:rsid w:val="000B0658"/>
    <w:rsid w:val="000B2741"/>
    <w:rsid w:val="000C0BB7"/>
    <w:rsid w:val="000C4546"/>
    <w:rsid w:val="000D5DAB"/>
    <w:rsid w:val="000D7872"/>
    <w:rsid w:val="000D7BF1"/>
    <w:rsid w:val="000E5D42"/>
    <w:rsid w:val="000E7814"/>
    <w:rsid w:val="000E7B5A"/>
    <w:rsid w:val="000F75F9"/>
    <w:rsid w:val="0010076E"/>
    <w:rsid w:val="00126C9B"/>
    <w:rsid w:val="00131DB9"/>
    <w:rsid w:val="00144CC2"/>
    <w:rsid w:val="00146B90"/>
    <w:rsid w:val="00147F37"/>
    <w:rsid w:val="001559C1"/>
    <w:rsid w:val="001613AE"/>
    <w:rsid w:val="00162E67"/>
    <w:rsid w:val="001802A5"/>
    <w:rsid w:val="001850B0"/>
    <w:rsid w:val="00187610"/>
    <w:rsid w:val="001A4165"/>
    <w:rsid w:val="001B746D"/>
    <w:rsid w:val="001C5A0B"/>
    <w:rsid w:val="001C6FD2"/>
    <w:rsid w:val="001D29FF"/>
    <w:rsid w:val="001E5780"/>
    <w:rsid w:val="001E7373"/>
    <w:rsid w:val="001F4539"/>
    <w:rsid w:val="001F527D"/>
    <w:rsid w:val="00200526"/>
    <w:rsid w:val="002009D6"/>
    <w:rsid w:val="00200D03"/>
    <w:rsid w:val="002022B3"/>
    <w:rsid w:val="0021375C"/>
    <w:rsid w:val="00217BD4"/>
    <w:rsid w:val="00226D02"/>
    <w:rsid w:val="00230982"/>
    <w:rsid w:val="002359BD"/>
    <w:rsid w:val="002364C7"/>
    <w:rsid w:val="00242293"/>
    <w:rsid w:val="00247665"/>
    <w:rsid w:val="00254D32"/>
    <w:rsid w:val="00255538"/>
    <w:rsid w:val="00270DE5"/>
    <w:rsid w:val="00271CF4"/>
    <w:rsid w:val="00287313"/>
    <w:rsid w:val="00296EB9"/>
    <w:rsid w:val="002A008D"/>
    <w:rsid w:val="002A472D"/>
    <w:rsid w:val="002C5946"/>
    <w:rsid w:val="002C6DBC"/>
    <w:rsid w:val="002D019C"/>
    <w:rsid w:val="002D38E9"/>
    <w:rsid w:val="002F2146"/>
    <w:rsid w:val="002F4282"/>
    <w:rsid w:val="00310D75"/>
    <w:rsid w:val="0031252E"/>
    <w:rsid w:val="0031408E"/>
    <w:rsid w:val="0032551A"/>
    <w:rsid w:val="00332B06"/>
    <w:rsid w:val="00332F2A"/>
    <w:rsid w:val="00336832"/>
    <w:rsid w:val="003409FF"/>
    <w:rsid w:val="00341CC0"/>
    <w:rsid w:val="00341FE9"/>
    <w:rsid w:val="003475D2"/>
    <w:rsid w:val="003502DC"/>
    <w:rsid w:val="00353655"/>
    <w:rsid w:val="0036002F"/>
    <w:rsid w:val="00364F60"/>
    <w:rsid w:val="00365CBE"/>
    <w:rsid w:val="0037213B"/>
    <w:rsid w:val="0037267C"/>
    <w:rsid w:val="003778BB"/>
    <w:rsid w:val="00383D2E"/>
    <w:rsid w:val="00387E32"/>
    <w:rsid w:val="00392536"/>
    <w:rsid w:val="003A108E"/>
    <w:rsid w:val="003A2EC8"/>
    <w:rsid w:val="003B068B"/>
    <w:rsid w:val="003B3988"/>
    <w:rsid w:val="003D25BC"/>
    <w:rsid w:val="003F2E26"/>
    <w:rsid w:val="003F3694"/>
    <w:rsid w:val="003F75E8"/>
    <w:rsid w:val="0040096C"/>
    <w:rsid w:val="00404ACF"/>
    <w:rsid w:val="00405F9C"/>
    <w:rsid w:val="0040739F"/>
    <w:rsid w:val="00411039"/>
    <w:rsid w:val="004119E3"/>
    <w:rsid w:val="004145DD"/>
    <w:rsid w:val="004147AD"/>
    <w:rsid w:val="0043186E"/>
    <w:rsid w:val="004549F0"/>
    <w:rsid w:val="00462D66"/>
    <w:rsid w:val="00481DC8"/>
    <w:rsid w:val="00482AE6"/>
    <w:rsid w:val="00483FA0"/>
    <w:rsid w:val="004957D6"/>
    <w:rsid w:val="004C12ED"/>
    <w:rsid w:val="004C46C2"/>
    <w:rsid w:val="004E1C54"/>
    <w:rsid w:val="004E583C"/>
    <w:rsid w:val="004F0CEB"/>
    <w:rsid w:val="004F65AD"/>
    <w:rsid w:val="00501351"/>
    <w:rsid w:val="0050243D"/>
    <w:rsid w:val="00507A3E"/>
    <w:rsid w:val="00514A08"/>
    <w:rsid w:val="00524BDE"/>
    <w:rsid w:val="0053173B"/>
    <w:rsid w:val="0054623F"/>
    <w:rsid w:val="0054657C"/>
    <w:rsid w:val="00552BCB"/>
    <w:rsid w:val="0056079F"/>
    <w:rsid w:val="00565151"/>
    <w:rsid w:val="0057621F"/>
    <w:rsid w:val="00583045"/>
    <w:rsid w:val="00584F24"/>
    <w:rsid w:val="005869AA"/>
    <w:rsid w:val="00590F21"/>
    <w:rsid w:val="005A101C"/>
    <w:rsid w:val="005A261F"/>
    <w:rsid w:val="005A3F27"/>
    <w:rsid w:val="005A67A7"/>
    <w:rsid w:val="005B4F62"/>
    <w:rsid w:val="005B4FDB"/>
    <w:rsid w:val="005B5BFB"/>
    <w:rsid w:val="005B6DA2"/>
    <w:rsid w:val="005C625C"/>
    <w:rsid w:val="005C6623"/>
    <w:rsid w:val="005C68D1"/>
    <w:rsid w:val="005F0716"/>
    <w:rsid w:val="005F1FDD"/>
    <w:rsid w:val="00634DAC"/>
    <w:rsid w:val="006475D9"/>
    <w:rsid w:val="00653694"/>
    <w:rsid w:val="0066383A"/>
    <w:rsid w:val="00670D77"/>
    <w:rsid w:val="00680DA7"/>
    <w:rsid w:val="006874D3"/>
    <w:rsid w:val="006931E9"/>
    <w:rsid w:val="00694D8F"/>
    <w:rsid w:val="0069771D"/>
    <w:rsid w:val="006A7AE0"/>
    <w:rsid w:val="006B03EF"/>
    <w:rsid w:val="006B07D4"/>
    <w:rsid w:val="006B09DA"/>
    <w:rsid w:val="006B0BE8"/>
    <w:rsid w:val="006B29B9"/>
    <w:rsid w:val="006B31AE"/>
    <w:rsid w:val="006C1029"/>
    <w:rsid w:val="006D3C23"/>
    <w:rsid w:val="006D414C"/>
    <w:rsid w:val="006D53FA"/>
    <w:rsid w:val="006D67DA"/>
    <w:rsid w:val="006E43E8"/>
    <w:rsid w:val="006F46C8"/>
    <w:rsid w:val="006F6465"/>
    <w:rsid w:val="0070072B"/>
    <w:rsid w:val="007016DF"/>
    <w:rsid w:val="007103BF"/>
    <w:rsid w:val="00712096"/>
    <w:rsid w:val="007153DE"/>
    <w:rsid w:val="00715F21"/>
    <w:rsid w:val="007211F1"/>
    <w:rsid w:val="00730C90"/>
    <w:rsid w:val="00735CAA"/>
    <w:rsid w:val="00737318"/>
    <w:rsid w:val="007415FA"/>
    <w:rsid w:val="00746B15"/>
    <w:rsid w:val="00750319"/>
    <w:rsid w:val="00751A87"/>
    <w:rsid w:val="00756497"/>
    <w:rsid w:val="00763635"/>
    <w:rsid w:val="00772F00"/>
    <w:rsid w:val="00773AC0"/>
    <w:rsid w:val="00775E36"/>
    <w:rsid w:val="007809B9"/>
    <w:rsid w:val="00787299"/>
    <w:rsid w:val="007914DE"/>
    <w:rsid w:val="00796A1D"/>
    <w:rsid w:val="007A0B41"/>
    <w:rsid w:val="007A2396"/>
    <w:rsid w:val="007A276F"/>
    <w:rsid w:val="007B161A"/>
    <w:rsid w:val="007B243A"/>
    <w:rsid w:val="007B5007"/>
    <w:rsid w:val="007B6952"/>
    <w:rsid w:val="007B6DE9"/>
    <w:rsid w:val="007C0522"/>
    <w:rsid w:val="007D7ED4"/>
    <w:rsid w:val="007E2DD4"/>
    <w:rsid w:val="007F2AED"/>
    <w:rsid w:val="007F7178"/>
    <w:rsid w:val="00805575"/>
    <w:rsid w:val="00813111"/>
    <w:rsid w:val="00815C2E"/>
    <w:rsid w:val="00815CEE"/>
    <w:rsid w:val="00815F9C"/>
    <w:rsid w:val="00817B32"/>
    <w:rsid w:val="008254AF"/>
    <w:rsid w:val="00827520"/>
    <w:rsid w:val="0083082F"/>
    <w:rsid w:val="008431D4"/>
    <w:rsid w:val="00856747"/>
    <w:rsid w:val="00871DEA"/>
    <w:rsid w:val="0087227B"/>
    <w:rsid w:val="008757F1"/>
    <w:rsid w:val="008835F3"/>
    <w:rsid w:val="00894BF9"/>
    <w:rsid w:val="008A0E98"/>
    <w:rsid w:val="008A1F07"/>
    <w:rsid w:val="008B0F60"/>
    <w:rsid w:val="008B7079"/>
    <w:rsid w:val="008C46AC"/>
    <w:rsid w:val="008C59BC"/>
    <w:rsid w:val="008D38CC"/>
    <w:rsid w:val="008D456C"/>
    <w:rsid w:val="008D4C16"/>
    <w:rsid w:val="008E158F"/>
    <w:rsid w:val="008E2A73"/>
    <w:rsid w:val="008E78D7"/>
    <w:rsid w:val="008F1636"/>
    <w:rsid w:val="008F24F0"/>
    <w:rsid w:val="008F2855"/>
    <w:rsid w:val="008F34ED"/>
    <w:rsid w:val="00906E23"/>
    <w:rsid w:val="009104BF"/>
    <w:rsid w:val="009208E8"/>
    <w:rsid w:val="0092218F"/>
    <w:rsid w:val="0092632C"/>
    <w:rsid w:val="00927D97"/>
    <w:rsid w:val="009306DB"/>
    <w:rsid w:val="00931F2A"/>
    <w:rsid w:val="009343C3"/>
    <w:rsid w:val="00935DC1"/>
    <w:rsid w:val="00950CB9"/>
    <w:rsid w:val="009513FD"/>
    <w:rsid w:val="00953B26"/>
    <w:rsid w:val="00953C99"/>
    <w:rsid w:val="00954627"/>
    <w:rsid w:val="0096022D"/>
    <w:rsid w:val="00961DFC"/>
    <w:rsid w:val="009678F9"/>
    <w:rsid w:val="0098517F"/>
    <w:rsid w:val="00985533"/>
    <w:rsid w:val="009903AF"/>
    <w:rsid w:val="00996474"/>
    <w:rsid w:val="009A1B47"/>
    <w:rsid w:val="009C0674"/>
    <w:rsid w:val="009C554D"/>
    <w:rsid w:val="009D2FAA"/>
    <w:rsid w:val="009D3985"/>
    <w:rsid w:val="009D48A6"/>
    <w:rsid w:val="009D7124"/>
    <w:rsid w:val="009E5414"/>
    <w:rsid w:val="009E5C85"/>
    <w:rsid w:val="009F4B3C"/>
    <w:rsid w:val="00A00344"/>
    <w:rsid w:val="00A01BB9"/>
    <w:rsid w:val="00A1067D"/>
    <w:rsid w:val="00A11AD3"/>
    <w:rsid w:val="00A1406F"/>
    <w:rsid w:val="00A179AD"/>
    <w:rsid w:val="00A17A9F"/>
    <w:rsid w:val="00A2007B"/>
    <w:rsid w:val="00A22183"/>
    <w:rsid w:val="00A254BB"/>
    <w:rsid w:val="00A346B9"/>
    <w:rsid w:val="00A348B8"/>
    <w:rsid w:val="00A424D6"/>
    <w:rsid w:val="00A45044"/>
    <w:rsid w:val="00A536BC"/>
    <w:rsid w:val="00A55B21"/>
    <w:rsid w:val="00A576DE"/>
    <w:rsid w:val="00A62147"/>
    <w:rsid w:val="00A73885"/>
    <w:rsid w:val="00A91975"/>
    <w:rsid w:val="00A956F6"/>
    <w:rsid w:val="00A96BD9"/>
    <w:rsid w:val="00A96C54"/>
    <w:rsid w:val="00AA0BEF"/>
    <w:rsid w:val="00AA0F98"/>
    <w:rsid w:val="00AA5185"/>
    <w:rsid w:val="00AB4232"/>
    <w:rsid w:val="00AC1EE1"/>
    <w:rsid w:val="00AC35F3"/>
    <w:rsid w:val="00AD4473"/>
    <w:rsid w:val="00AD6FC1"/>
    <w:rsid w:val="00AE00C4"/>
    <w:rsid w:val="00AE6622"/>
    <w:rsid w:val="00AE73F1"/>
    <w:rsid w:val="00AE7F2D"/>
    <w:rsid w:val="00AF2B59"/>
    <w:rsid w:val="00AF69DA"/>
    <w:rsid w:val="00B006B5"/>
    <w:rsid w:val="00B04B88"/>
    <w:rsid w:val="00B212DF"/>
    <w:rsid w:val="00B335C7"/>
    <w:rsid w:val="00B401C5"/>
    <w:rsid w:val="00B44EE8"/>
    <w:rsid w:val="00B52ECC"/>
    <w:rsid w:val="00B60F7D"/>
    <w:rsid w:val="00B628C4"/>
    <w:rsid w:val="00B655DE"/>
    <w:rsid w:val="00B70ACA"/>
    <w:rsid w:val="00B71F35"/>
    <w:rsid w:val="00B74E8D"/>
    <w:rsid w:val="00B80ED4"/>
    <w:rsid w:val="00B81DBE"/>
    <w:rsid w:val="00B821E1"/>
    <w:rsid w:val="00B91F88"/>
    <w:rsid w:val="00B938D0"/>
    <w:rsid w:val="00BA7FF0"/>
    <w:rsid w:val="00BB146F"/>
    <w:rsid w:val="00BB2C05"/>
    <w:rsid w:val="00BB345C"/>
    <w:rsid w:val="00BB76CE"/>
    <w:rsid w:val="00BC0973"/>
    <w:rsid w:val="00BD1837"/>
    <w:rsid w:val="00BD703B"/>
    <w:rsid w:val="00BE12C5"/>
    <w:rsid w:val="00BE1798"/>
    <w:rsid w:val="00BE24D4"/>
    <w:rsid w:val="00BE2F7D"/>
    <w:rsid w:val="00BF29F1"/>
    <w:rsid w:val="00BF5519"/>
    <w:rsid w:val="00BF7339"/>
    <w:rsid w:val="00C014D6"/>
    <w:rsid w:val="00C0594A"/>
    <w:rsid w:val="00C331C5"/>
    <w:rsid w:val="00C33877"/>
    <w:rsid w:val="00C41300"/>
    <w:rsid w:val="00C41339"/>
    <w:rsid w:val="00C4274A"/>
    <w:rsid w:val="00C46CBF"/>
    <w:rsid w:val="00C5183E"/>
    <w:rsid w:val="00C52D25"/>
    <w:rsid w:val="00C5357B"/>
    <w:rsid w:val="00C76572"/>
    <w:rsid w:val="00C77BBA"/>
    <w:rsid w:val="00C8003E"/>
    <w:rsid w:val="00C8169A"/>
    <w:rsid w:val="00C81C54"/>
    <w:rsid w:val="00C83EDE"/>
    <w:rsid w:val="00C840B5"/>
    <w:rsid w:val="00C9433B"/>
    <w:rsid w:val="00C96B47"/>
    <w:rsid w:val="00C9706A"/>
    <w:rsid w:val="00CA05A7"/>
    <w:rsid w:val="00CA1859"/>
    <w:rsid w:val="00CA1B02"/>
    <w:rsid w:val="00CA23FB"/>
    <w:rsid w:val="00CB49C2"/>
    <w:rsid w:val="00CB49D1"/>
    <w:rsid w:val="00CB7F2E"/>
    <w:rsid w:val="00CC07B3"/>
    <w:rsid w:val="00CC6FA8"/>
    <w:rsid w:val="00CC7178"/>
    <w:rsid w:val="00CE41F1"/>
    <w:rsid w:val="00CF3B30"/>
    <w:rsid w:val="00CF406C"/>
    <w:rsid w:val="00D0193B"/>
    <w:rsid w:val="00D06BFE"/>
    <w:rsid w:val="00D11DF7"/>
    <w:rsid w:val="00D13FAC"/>
    <w:rsid w:val="00D16397"/>
    <w:rsid w:val="00D219B6"/>
    <w:rsid w:val="00D26FC8"/>
    <w:rsid w:val="00D36FC8"/>
    <w:rsid w:val="00D42B8B"/>
    <w:rsid w:val="00D43F85"/>
    <w:rsid w:val="00D452D0"/>
    <w:rsid w:val="00D676F8"/>
    <w:rsid w:val="00D67CBA"/>
    <w:rsid w:val="00D67CCC"/>
    <w:rsid w:val="00D70558"/>
    <w:rsid w:val="00D73C19"/>
    <w:rsid w:val="00D759CB"/>
    <w:rsid w:val="00D80EBC"/>
    <w:rsid w:val="00D93057"/>
    <w:rsid w:val="00DA0C2C"/>
    <w:rsid w:val="00DA1B1C"/>
    <w:rsid w:val="00DA3D96"/>
    <w:rsid w:val="00DA76FB"/>
    <w:rsid w:val="00DB0BC7"/>
    <w:rsid w:val="00DB2344"/>
    <w:rsid w:val="00DC036E"/>
    <w:rsid w:val="00DC3F8B"/>
    <w:rsid w:val="00DD1028"/>
    <w:rsid w:val="00DD7382"/>
    <w:rsid w:val="00DE1657"/>
    <w:rsid w:val="00DE699D"/>
    <w:rsid w:val="00DF075D"/>
    <w:rsid w:val="00DF17FC"/>
    <w:rsid w:val="00E00A10"/>
    <w:rsid w:val="00E02B4F"/>
    <w:rsid w:val="00E05203"/>
    <w:rsid w:val="00E06B24"/>
    <w:rsid w:val="00E06CDB"/>
    <w:rsid w:val="00E11634"/>
    <w:rsid w:val="00E12055"/>
    <w:rsid w:val="00E150D8"/>
    <w:rsid w:val="00E2460A"/>
    <w:rsid w:val="00E329EB"/>
    <w:rsid w:val="00E32B87"/>
    <w:rsid w:val="00E43395"/>
    <w:rsid w:val="00E50E49"/>
    <w:rsid w:val="00E51D9E"/>
    <w:rsid w:val="00E52B0E"/>
    <w:rsid w:val="00E579C4"/>
    <w:rsid w:val="00E60068"/>
    <w:rsid w:val="00E60F38"/>
    <w:rsid w:val="00E7589A"/>
    <w:rsid w:val="00E75BDA"/>
    <w:rsid w:val="00E90BC2"/>
    <w:rsid w:val="00E916EC"/>
    <w:rsid w:val="00EA2EA5"/>
    <w:rsid w:val="00EA4118"/>
    <w:rsid w:val="00EA5277"/>
    <w:rsid w:val="00EA606C"/>
    <w:rsid w:val="00EB0F61"/>
    <w:rsid w:val="00EC0A2F"/>
    <w:rsid w:val="00EC1A67"/>
    <w:rsid w:val="00EE50AA"/>
    <w:rsid w:val="00EF0FB8"/>
    <w:rsid w:val="00EF2E23"/>
    <w:rsid w:val="00F010C1"/>
    <w:rsid w:val="00F1047B"/>
    <w:rsid w:val="00F10D7F"/>
    <w:rsid w:val="00F123D7"/>
    <w:rsid w:val="00F212AB"/>
    <w:rsid w:val="00F2630B"/>
    <w:rsid w:val="00F324A2"/>
    <w:rsid w:val="00F34D9A"/>
    <w:rsid w:val="00F5254B"/>
    <w:rsid w:val="00F6177C"/>
    <w:rsid w:val="00F65EBC"/>
    <w:rsid w:val="00F710DF"/>
    <w:rsid w:val="00F71114"/>
    <w:rsid w:val="00F76EAC"/>
    <w:rsid w:val="00F80BAB"/>
    <w:rsid w:val="00F81691"/>
    <w:rsid w:val="00F82A8F"/>
    <w:rsid w:val="00F90630"/>
    <w:rsid w:val="00F92028"/>
    <w:rsid w:val="00F96455"/>
    <w:rsid w:val="00F973A6"/>
    <w:rsid w:val="00FA1B70"/>
    <w:rsid w:val="00FB0B2D"/>
    <w:rsid w:val="00FB39FB"/>
    <w:rsid w:val="00FC2844"/>
    <w:rsid w:val="00FC5A6C"/>
    <w:rsid w:val="00FD05A5"/>
    <w:rsid w:val="00FD1908"/>
    <w:rsid w:val="00FE393E"/>
    <w:rsid w:val="00FE6E87"/>
    <w:rsid w:val="00FF0F54"/>
    <w:rsid w:val="00FF0F8A"/>
    <w:rsid w:val="00FF32BA"/>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D077"/>
  <w15:docId w15:val="{A3012592-512D-46BB-A53C-6CA488A1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C1A67"/>
    <w:pPr>
      <w:spacing w:after="0" w:line="288" w:lineRule="auto"/>
      <w:ind w:firstLine="567"/>
      <w:jc w:val="both"/>
    </w:pPr>
    <w:rPr>
      <w:rFonts w:ascii="Times New Roman" w:eastAsia="Times New Roman" w:hAnsi="Times New Roman" w:cs="Times New Roman"/>
      <w:sz w:val="20"/>
      <w:szCs w:val="20"/>
      <w:lang w:eastAsia="ru-RU"/>
    </w:rPr>
  </w:style>
  <w:style w:type="paragraph" w:styleId="10">
    <w:name w:val="heading 1"/>
    <w:basedOn w:val="a3"/>
    <w:next w:val="a3"/>
    <w:link w:val="11"/>
    <w:qFormat/>
    <w:rsid w:val="00552BCB"/>
    <w:pPr>
      <w:keepNext/>
      <w:spacing w:before="240" w:after="60"/>
      <w:outlineLvl w:val="0"/>
    </w:pPr>
    <w:rPr>
      <w:rFonts w:ascii="Cambria" w:hAnsi="Cambria"/>
      <w:b/>
      <w:bCs/>
      <w:kern w:val="32"/>
      <w:sz w:val="32"/>
      <w:szCs w:val="32"/>
    </w:rPr>
  </w:style>
  <w:style w:type="paragraph" w:styleId="20">
    <w:name w:val="heading 2"/>
    <w:basedOn w:val="a3"/>
    <w:next w:val="a3"/>
    <w:link w:val="21"/>
    <w:qFormat/>
    <w:rsid w:val="00552BCB"/>
    <w:pPr>
      <w:keepNext/>
      <w:spacing w:after="60" w:line="240" w:lineRule="auto"/>
      <w:ind w:firstLine="0"/>
      <w:jc w:val="center"/>
      <w:outlineLvl w:val="1"/>
    </w:pPr>
    <w:rPr>
      <w:rFonts w:ascii="Cambria" w:hAnsi="Cambria"/>
      <w:b/>
      <w:bCs/>
      <w:i/>
      <w:iCs/>
      <w:sz w:val="28"/>
      <w:szCs w:val="28"/>
    </w:rPr>
  </w:style>
  <w:style w:type="paragraph" w:styleId="30">
    <w:name w:val="heading 3"/>
    <w:aliases w:val="H3"/>
    <w:basedOn w:val="a3"/>
    <w:next w:val="a3"/>
    <w:link w:val="32"/>
    <w:qFormat/>
    <w:rsid w:val="00552BCB"/>
    <w:pPr>
      <w:keepNext/>
      <w:numPr>
        <w:ilvl w:val="2"/>
        <w:numId w:val="12"/>
      </w:numPr>
      <w:suppressAutoHyphens/>
      <w:spacing w:before="120" w:after="120"/>
      <w:outlineLvl w:val="2"/>
    </w:pPr>
    <w:rPr>
      <w:b/>
      <w:bCs/>
      <w:sz w:val="28"/>
      <w:szCs w:val="28"/>
    </w:rPr>
  </w:style>
  <w:style w:type="paragraph" w:styleId="40">
    <w:name w:val="heading 4"/>
    <w:aliases w:val="H4"/>
    <w:basedOn w:val="a3"/>
    <w:next w:val="a3"/>
    <w:link w:val="41"/>
    <w:qFormat/>
    <w:rsid w:val="00552BCB"/>
    <w:pPr>
      <w:keepNext/>
      <w:numPr>
        <w:ilvl w:val="3"/>
        <w:numId w:val="12"/>
      </w:numPr>
      <w:suppressAutoHyphens/>
      <w:spacing w:before="240" w:after="60"/>
      <w:outlineLvl w:val="3"/>
    </w:pPr>
    <w:rPr>
      <w:b/>
      <w:bCs/>
      <w:i/>
      <w:iCs/>
      <w:sz w:val="28"/>
      <w:szCs w:val="28"/>
    </w:rPr>
  </w:style>
  <w:style w:type="paragraph" w:styleId="50">
    <w:name w:val="heading 5"/>
    <w:basedOn w:val="a3"/>
    <w:next w:val="a3"/>
    <w:link w:val="51"/>
    <w:qFormat/>
    <w:rsid w:val="00552BCB"/>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3"/>
    <w:next w:val="a3"/>
    <w:link w:val="60"/>
    <w:qFormat/>
    <w:rsid w:val="00552BCB"/>
    <w:pPr>
      <w:tabs>
        <w:tab w:val="num" w:pos="1152"/>
      </w:tabs>
      <w:spacing w:before="240" w:after="60" w:line="240" w:lineRule="auto"/>
      <w:ind w:left="1152" w:hanging="1152"/>
      <w:outlineLvl w:val="5"/>
    </w:pPr>
    <w:rPr>
      <w:rFonts w:ascii="Calibri" w:hAnsi="Calibri"/>
      <w:b/>
      <w:bCs/>
    </w:rPr>
  </w:style>
  <w:style w:type="paragraph" w:styleId="7">
    <w:name w:val="heading 7"/>
    <w:basedOn w:val="a3"/>
    <w:next w:val="a3"/>
    <w:link w:val="70"/>
    <w:qFormat/>
    <w:rsid w:val="00552BCB"/>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3"/>
    <w:next w:val="a3"/>
    <w:link w:val="80"/>
    <w:qFormat/>
    <w:rsid w:val="00552BCB"/>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3"/>
    <w:next w:val="a3"/>
    <w:link w:val="90"/>
    <w:qFormat/>
    <w:rsid w:val="00552BCB"/>
    <w:pPr>
      <w:tabs>
        <w:tab w:val="num" w:pos="1584"/>
      </w:tabs>
      <w:spacing w:before="240" w:after="60" w:line="240" w:lineRule="auto"/>
      <w:ind w:left="1584" w:hanging="1584"/>
      <w:outlineLvl w:val="8"/>
    </w:pPr>
    <w:rPr>
      <w:rFonts w:ascii="Cambria" w:hAnsi="Cambri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
    <w:basedOn w:val="a4"/>
    <w:rsid w:val="00552BCB"/>
    <w:rPr>
      <w:rFonts w:asciiTheme="majorHAnsi" w:eastAsiaTheme="majorEastAsia" w:hAnsiTheme="majorHAnsi" w:cstheme="majorBidi"/>
      <w:color w:val="2F5496" w:themeColor="accent1" w:themeShade="BF"/>
      <w:sz w:val="32"/>
      <w:szCs w:val="32"/>
      <w:lang w:eastAsia="ru-RU"/>
    </w:rPr>
  </w:style>
  <w:style w:type="character" w:customStyle="1" w:styleId="22">
    <w:name w:val="Заголовок 2 Знак"/>
    <w:basedOn w:val="a4"/>
    <w:rsid w:val="00552BCB"/>
    <w:rPr>
      <w:rFonts w:asciiTheme="majorHAnsi" w:eastAsiaTheme="majorEastAsia" w:hAnsiTheme="majorHAnsi" w:cstheme="majorBidi"/>
      <w:color w:val="2F5496" w:themeColor="accent1" w:themeShade="BF"/>
      <w:sz w:val="26"/>
      <w:szCs w:val="26"/>
      <w:lang w:eastAsia="ru-RU"/>
    </w:rPr>
  </w:style>
  <w:style w:type="character" w:customStyle="1" w:styleId="32">
    <w:name w:val="Заголовок 3 Знак"/>
    <w:aliases w:val="H3 Знак"/>
    <w:basedOn w:val="a4"/>
    <w:link w:val="30"/>
    <w:rsid w:val="00552BCB"/>
    <w:rPr>
      <w:rFonts w:ascii="Times New Roman" w:eastAsia="Times New Roman" w:hAnsi="Times New Roman" w:cs="Times New Roman"/>
      <w:b/>
      <w:bCs/>
      <w:sz w:val="28"/>
      <w:szCs w:val="28"/>
      <w:lang w:eastAsia="ru-RU"/>
    </w:rPr>
  </w:style>
  <w:style w:type="character" w:customStyle="1" w:styleId="41">
    <w:name w:val="Заголовок 4 Знак"/>
    <w:aliases w:val="H4 Знак"/>
    <w:basedOn w:val="a4"/>
    <w:link w:val="40"/>
    <w:uiPriority w:val="9"/>
    <w:rsid w:val="00552BCB"/>
    <w:rPr>
      <w:rFonts w:ascii="Times New Roman" w:eastAsia="Times New Roman" w:hAnsi="Times New Roman" w:cs="Times New Roman"/>
      <w:b/>
      <w:bCs/>
      <w:i/>
      <w:iCs/>
      <w:sz w:val="28"/>
      <w:szCs w:val="28"/>
      <w:lang w:eastAsia="ru-RU"/>
    </w:rPr>
  </w:style>
  <w:style w:type="character" w:customStyle="1" w:styleId="51">
    <w:name w:val="Заголовок 5 Знак"/>
    <w:basedOn w:val="a4"/>
    <w:link w:val="50"/>
    <w:rsid w:val="00552BCB"/>
    <w:rPr>
      <w:rFonts w:ascii="Calibri" w:eastAsia="Times New Roman" w:hAnsi="Calibri" w:cs="Times New Roman"/>
      <w:b/>
      <w:bCs/>
      <w:i/>
      <w:iCs/>
      <w:sz w:val="26"/>
      <w:szCs w:val="26"/>
    </w:rPr>
  </w:style>
  <w:style w:type="character" w:customStyle="1" w:styleId="60">
    <w:name w:val="Заголовок 6 Знак"/>
    <w:basedOn w:val="a4"/>
    <w:link w:val="6"/>
    <w:rsid w:val="00552BCB"/>
    <w:rPr>
      <w:rFonts w:ascii="Calibri" w:eastAsia="Times New Roman" w:hAnsi="Calibri" w:cs="Times New Roman"/>
      <w:b/>
      <w:bCs/>
      <w:sz w:val="20"/>
      <w:szCs w:val="20"/>
    </w:rPr>
  </w:style>
  <w:style w:type="character" w:customStyle="1" w:styleId="70">
    <w:name w:val="Заголовок 7 Знак"/>
    <w:basedOn w:val="a4"/>
    <w:link w:val="7"/>
    <w:rsid w:val="00552BCB"/>
    <w:rPr>
      <w:rFonts w:ascii="Calibri" w:eastAsia="Times New Roman" w:hAnsi="Calibri" w:cs="Times New Roman"/>
      <w:sz w:val="24"/>
      <w:szCs w:val="24"/>
    </w:rPr>
  </w:style>
  <w:style w:type="character" w:customStyle="1" w:styleId="80">
    <w:name w:val="Заголовок 8 Знак"/>
    <w:basedOn w:val="a4"/>
    <w:link w:val="8"/>
    <w:rsid w:val="00552BCB"/>
    <w:rPr>
      <w:rFonts w:ascii="Calibri" w:eastAsia="Times New Roman" w:hAnsi="Calibri" w:cs="Times New Roman"/>
      <w:i/>
      <w:iCs/>
      <w:sz w:val="24"/>
      <w:szCs w:val="24"/>
    </w:rPr>
  </w:style>
  <w:style w:type="character" w:customStyle="1" w:styleId="90">
    <w:name w:val="Заголовок 9 Знак"/>
    <w:basedOn w:val="a4"/>
    <w:link w:val="9"/>
    <w:rsid w:val="00552BCB"/>
    <w:rPr>
      <w:rFonts w:ascii="Cambria" w:eastAsia="Times New Roman" w:hAnsi="Cambria" w:cs="Times New Roman"/>
      <w:sz w:val="20"/>
      <w:szCs w:val="20"/>
    </w:rPr>
  </w:style>
  <w:style w:type="character" w:customStyle="1" w:styleId="11">
    <w:name w:val="Заголовок 1 Знак1"/>
    <w:link w:val="10"/>
    <w:locked/>
    <w:rsid w:val="00552BCB"/>
    <w:rPr>
      <w:rFonts w:ascii="Cambria" w:eastAsia="Times New Roman" w:hAnsi="Cambria" w:cs="Times New Roman"/>
      <w:b/>
      <w:bCs/>
      <w:kern w:val="32"/>
      <w:sz w:val="32"/>
      <w:szCs w:val="32"/>
    </w:rPr>
  </w:style>
  <w:style w:type="character" w:customStyle="1" w:styleId="21">
    <w:name w:val="Заголовок 2 Знак1"/>
    <w:link w:val="20"/>
    <w:locked/>
    <w:rsid w:val="00552BCB"/>
    <w:rPr>
      <w:rFonts w:ascii="Cambria" w:eastAsia="Times New Roman" w:hAnsi="Cambria" w:cs="Times New Roman"/>
      <w:b/>
      <w:bCs/>
      <w:i/>
      <w:iCs/>
      <w:sz w:val="28"/>
      <w:szCs w:val="28"/>
    </w:rPr>
  </w:style>
  <w:style w:type="character" w:customStyle="1" w:styleId="a7">
    <w:name w:val="Гипертекстовая ссылка"/>
    <w:uiPriority w:val="99"/>
    <w:rsid w:val="00552BCB"/>
    <w:rPr>
      <w:rFonts w:cs="Times New Roman"/>
      <w:b/>
      <w:bCs/>
      <w:color w:val="008000"/>
      <w:sz w:val="20"/>
      <w:szCs w:val="20"/>
      <w:u w:val="single"/>
    </w:rPr>
  </w:style>
  <w:style w:type="paragraph" w:customStyle="1" w:styleId="ConsPlusNormal">
    <w:name w:val="ConsPlusNormal"/>
    <w:link w:val="ConsPlusNormal0"/>
    <w:qFormat/>
    <w:rsid w:val="00552B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ntenseEmphasis1">
    <w:name w:val="Intense Emphasis1"/>
    <w:rsid w:val="00552BCB"/>
    <w:rPr>
      <w:rFonts w:cs="Times New Roman"/>
      <w:b/>
      <w:bCs/>
      <w:i/>
      <w:iCs/>
      <w:color w:val="4F81BD"/>
    </w:rPr>
  </w:style>
  <w:style w:type="paragraph" w:styleId="a8">
    <w:name w:val="Body Text Indent"/>
    <w:basedOn w:val="a3"/>
    <w:link w:val="a9"/>
    <w:rsid w:val="00552BCB"/>
    <w:pPr>
      <w:spacing w:line="240" w:lineRule="auto"/>
    </w:pPr>
    <w:rPr>
      <w:sz w:val="28"/>
      <w:szCs w:val="28"/>
    </w:rPr>
  </w:style>
  <w:style w:type="character" w:customStyle="1" w:styleId="a9">
    <w:name w:val="Основной текст с отступом Знак"/>
    <w:basedOn w:val="a4"/>
    <w:link w:val="a8"/>
    <w:rsid w:val="00552BCB"/>
    <w:rPr>
      <w:rFonts w:ascii="Times New Roman" w:eastAsia="Times New Roman" w:hAnsi="Times New Roman" w:cs="Times New Roman"/>
      <w:sz w:val="28"/>
      <w:szCs w:val="28"/>
    </w:rPr>
  </w:style>
  <w:style w:type="paragraph" w:styleId="23">
    <w:name w:val="Body Text Indent 2"/>
    <w:aliases w:val="Знак"/>
    <w:basedOn w:val="a3"/>
    <w:link w:val="24"/>
    <w:rsid w:val="00552BCB"/>
    <w:pPr>
      <w:spacing w:after="120" w:line="480" w:lineRule="auto"/>
      <w:ind w:left="283"/>
    </w:pPr>
    <w:rPr>
      <w:sz w:val="28"/>
      <w:szCs w:val="28"/>
    </w:rPr>
  </w:style>
  <w:style w:type="character" w:customStyle="1" w:styleId="24">
    <w:name w:val="Основной текст с отступом 2 Знак"/>
    <w:aliases w:val="Знак Знак2"/>
    <w:basedOn w:val="a4"/>
    <w:link w:val="23"/>
    <w:rsid w:val="00552BCB"/>
    <w:rPr>
      <w:rFonts w:ascii="Times New Roman" w:eastAsia="Times New Roman" w:hAnsi="Times New Roman" w:cs="Times New Roman"/>
      <w:sz w:val="28"/>
      <w:szCs w:val="28"/>
    </w:rPr>
  </w:style>
  <w:style w:type="paragraph" w:customStyle="1" w:styleId="210">
    <w:name w:val="Основной текст 21"/>
    <w:basedOn w:val="a3"/>
    <w:rsid w:val="00552BCB"/>
    <w:pPr>
      <w:spacing w:line="240" w:lineRule="auto"/>
    </w:pPr>
    <w:rPr>
      <w:sz w:val="24"/>
    </w:rPr>
  </w:style>
  <w:style w:type="paragraph" w:styleId="aa">
    <w:name w:val="Body Text"/>
    <w:basedOn w:val="a3"/>
    <w:link w:val="ab"/>
    <w:rsid w:val="00552BCB"/>
    <w:pPr>
      <w:spacing w:after="120"/>
    </w:pPr>
    <w:rPr>
      <w:sz w:val="28"/>
      <w:szCs w:val="28"/>
    </w:rPr>
  </w:style>
  <w:style w:type="character" w:customStyle="1" w:styleId="ab">
    <w:name w:val="Основной текст Знак"/>
    <w:basedOn w:val="a4"/>
    <w:link w:val="aa"/>
    <w:uiPriority w:val="99"/>
    <w:rsid w:val="00552BCB"/>
    <w:rPr>
      <w:rFonts w:ascii="Times New Roman" w:eastAsia="Times New Roman" w:hAnsi="Times New Roman" w:cs="Times New Roman"/>
      <w:sz w:val="28"/>
      <w:szCs w:val="28"/>
    </w:rPr>
  </w:style>
  <w:style w:type="paragraph" w:styleId="ac">
    <w:name w:val="footer"/>
    <w:basedOn w:val="a3"/>
    <w:link w:val="ad"/>
    <w:rsid w:val="00552BCB"/>
    <w:pPr>
      <w:widowControl w:val="0"/>
      <w:tabs>
        <w:tab w:val="center" w:pos="4153"/>
        <w:tab w:val="right" w:pos="8306"/>
      </w:tabs>
      <w:autoSpaceDE w:val="0"/>
      <w:autoSpaceDN w:val="0"/>
      <w:spacing w:line="240" w:lineRule="auto"/>
      <w:ind w:firstLine="0"/>
      <w:jc w:val="left"/>
    </w:pPr>
    <w:rPr>
      <w:sz w:val="28"/>
      <w:szCs w:val="28"/>
    </w:rPr>
  </w:style>
  <w:style w:type="character" w:customStyle="1" w:styleId="ad">
    <w:name w:val="Нижний колонтитул Знак"/>
    <w:basedOn w:val="a4"/>
    <w:link w:val="ac"/>
    <w:rsid w:val="00552BCB"/>
    <w:rPr>
      <w:rFonts w:ascii="Times New Roman" w:eastAsia="Times New Roman" w:hAnsi="Times New Roman" w:cs="Times New Roman"/>
      <w:sz w:val="28"/>
      <w:szCs w:val="28"/>
    </w:rPr>
  </w:style>
  <w:style w:type="paragraph" w:customStyle="1" w:styleId="ae">
    <w:name w:val="Обычный + по ширине"/>
    <w:basedOn w:val="a3"/>
    <w:rsid w:val="00552BCB"/>
    <w:pPr>
      <w:spacing w:line="240" w:lineRule="auto"/>
      <w:ind w:firstLine="0"/>
    </w:pPr>
    <w:rPr>
      <w:sz w:val="24"/>
      <w:szCs w:val="24"/>
    </w:rPr>
  </w:style>
  <w:style w:type="character" w:styleId="af">
    <w:name w:val="annotation reference"/>
    <w:semiHidden/>
    <w:rsid w:val="00552BCB"/>
    <w:rPr>
      <w:rFonts w:cs="Times New Roman"/>
      <w:sz w:val="16"/>
      <w:szCs w:val="16"/>
    </w:rPr>
  </w:style>
  <w:style w:type="paragraph" w:styleId="af0">
    <w:name w:val="annotation text"/>
    <w:basedOn w:val="a3"/>
    <w:link w:val="af1"/>
    <w:semiHidden/>
    <w:rsid w:val="00552BCB"/>
    <w:pPr>
      <w:spacing w:line="240" w:lineRule="auto"/>
      <w:ind w:firstLine="0"/>
      <w:jc w:val="left"/>
    </w:pPr>
  </w:style>
  <w:style w:type="character" w:customStyle="1" w:styleId="af1">
    <w:name w:val="Текст примечания Знак"/>
    <w:basedOn w:val="a4"/>
    <w:link w:val="af0"/>
    <w:semiHidden/>
    <w:rsid w:val="00552BCB"/>
    <w:rPr>
      <w:rFonts w:ascii="Times New Roman" w:eastAsia="Times New Roman" w:hAnsi="Times New Roman" w:cs="Times New Roman"/>
      <w:sz w:val="20"/>
      <w:szCs w:val="20"/>
    </w:rPr>
  </w:style>
  <w:style w:type="paragraph" w:styleId="af2">
    <w:name w:val="annotation subject"/>
    <w:basedOn w:val="af0"/>
    <w:next w:val="af0"/>
    <w:link w:val="af3"/>
    <w:semiHidden/>
    <w:rsid w:val="00552BCB"/>
    <w:rPr>
      <w:b/>
      <w:bCs/>
    </w:rPr>
  </w:style>
  <w:style w:type="character" w:customStyle="1" w:styleId="af3">
    <w:name w:val="Тема примечания Знак"/>
    <w:basedOn w:val="af1"/>
    <w:link w:val="af2"/>
    <w:semiHidden/>
    <w:rsid w:val="00552BCB"/>
    <w:rPr>
      <w:rFonts w:ascii="Times New Roman" w:eastAsia="Times New Roman" w:hAnsi="Times New Roman" w:cs="Times New Roman"/>
      <w:b/>
      <w:bCs/>
      <w:sz w:val="20"/>
      <w:szCs w:val="20"/>
    </w:rPr>
  </w:style>
  <w:style w:type="paragraph" w:styleId="af4">
    <w:name w:val="Balloon Text"/>
    <w:basedOn w:val="a3"/>
    <w:link w:val="af5"/>
    <w:uiPriority w:val="99"/>
    <w:semiHidden/>
    <w:rsid w:val="00552BCB"/>
    <w:pPr>
      <w:spacing w:line="240" w:lineRule="auto"/>
      <w:ind w:firstLine="0"/>
      <w:jc w:val="left"/>
    </w:pPr>
    <w:rPr>
      <w:sz w:val="2"/>
    </w:rPr>
  </w:style>
  <w:style w:type="character" w:customStyle="1" w:styleId="af5">
    <w:name w:val="Текст выноски Знак"/>
    <w:basedOn w:val="a4"/>
    <w:link w:val="af4"/>
    <w:uiPriority w:val="99"/>
    <w:semiHidden/>
    <w:rsid w:val="00552BCB"/>
    <w:rPr>
      <w:rFonts w:ascii="Times New Roman" w:eastAsia="Times New Roman" w:hAnsi="Times New Roman" w:cs="Times New Roman"/>
      <w:sz w:val="2"/>
      <w:szCs w:val="20"/>
    </w:rPr>
  </w:style>
  <w:style w:type="paragraph" w:styleId="2">
    <w:name w:val="Body Text 2"/>
    <w:basedOn w:val="a3"/>
    <w:link w:val="25"/>
    <w:rsid w:val="00552BCB"/>
    <w:pPr>
      <w:numPr>
        <w:ilvl w:val="1"/>
        <w:numId w:val="15"/>
      </w:numPr>
      <w:spacing w:after="60" w:line="240" w:lineRule="auto"/>
    </w:pPr>
    <w:rPr>
      <w:sz w:val="24"/>
    </w:rPr>
  </w:style>
  <w:style w:type="character" w:customStyle="1" w:styleId="25">
    <w:name w:val="Основной текст 2 Знак"/>
    <w:basedOn w:val="a4"/>
    <w:link w:val="2"/>
    <w:rsid w:val="00552BCB"/>
    <w:rPr>
      <w:rFonts w:ascii="Times New Roman" w:eastAsia="Times New Roman" w:hAnsi="Times New Roman" w:cs="Times New Roman"/>
      <w:sz w:val="24"/>
      <w:szCs w:val="20"/>
      <w:lang w:eastAsia="ru-RU"/>
    </w:rPr>
  </w:style>
  <w:style w:type="paragraph" w:styleId="af6">
    <w:name w:val="List Bullet"/>
    <w:basedOn w:val="a3"/>
    <w:autoRedefine/>
    <w:rsid w:val="00552BCB"/>
    <w:pPr>
      <w:widowControl w:val="0"/>
      <w:spacing w:after="60" w:line="240" w:lineRule="auto"/>
      <w:ind w:firstLine="0"/>
    </w:pPr>
    <w:rPr>
      <w:sz w:val="24"/>
      <w:szCs w:val="24"/>
    </w:rPr>
  </w:style>
  <w:style w:type="paragraph" w:styleId="26">
    <w:name w:val="List Bullet 2"/>
    <w:basedOn w:val="a3"/>
    <w:autoRedefine/>
    <w:rsid w:val="00552BCB"/>
    <w:pPr>
      <w:tabs>
        <w:tab w:val="num" w:pos="643"/>
      </w:tabs>
      <w:spacing w:after="60" w:line="240" w:lineRule="auto"/>
      <w:ind w:left="643" w:hanging="360"/>
    </w:pPr>
    <w:rPr>
      <w:sz w:val="24"/>
    </w:rPr>
  </w:style>
  <w:style w:type="paragraph" w:styleId="33">
    <w:name w:val="List Bullet 3"/>
    <w:basedOn w:val="a3"/>
    <w:autoRedefine/>
    <w:rsid w:val="00552BCB"/>
    <w:pPr>
      <w:tabs>
        <w:tab w:val="num" w:pos="643"/>
        <w:tab w:val="num" w:pos="926"/>
      </w:tabs>
      <w:spacing w:after="60" w:line="240" w:lineRule="auto"/>
      <w:ind w:left="926" w:hanging="360"/>
    </w:pPr>
    <w:rPr>
      <w:sz w:val="24"/>
    </w:rPr>
  </w:style>
  <w:style w:type="paragraph" w:styleId="42">
    <w:name w:val="List Bullet 4"/>
    <w:basedOn w:val="a3"/>
    <w:autoRedefine/>
    <w:rsid w:val="00552BCB"/>
    <w:pPr>
      <w:tabs>
        <w:tab w:val="num" w:pos="926"/>
        <w:tab w:val="num" w:pos="1209"/>
      </w:tabs>
      <w:spacing w:after="60" w:line="240" w:lineRule="auto"/>
      <w:ind w:left="1209" w:hanging="360"/>
    </w:pPr>
    <w:rPr>
      <w:sz w:val="24"/>
    </w:rPr>
  </w:style>
  <w:style w:type="paragraph" w:styleId="52">
    <w:name w:val="List Bullet 5"/>
    <w:basedOn w:val="a3"/>
    <w:autoRedefine/>
    <w:rsid w:val="00552BCB"/>
    <w:pPr>
      <w:tabs>
        <w:tab w:val="num" w:pos="1209"/>
        <w:tab w:val="num" w:pos="1492"/>
      </w:tabs>
      <w:spacing w:after="60" w:line="240" w:lineRule="auto"/>
      <w:ind w:left="1492" w:hanging="360"/>
    </w:pPr>
    <w:rPr>
      <w:sz w:val="24"/>
    </w:rPr>
  </w:style>
  <w:style w:type="paragraph" w:styleId="af7">
    <w:name w:val="List Number"/>
    <w:basedOn w:val="a3"/>
    <w:rsid w:val="00552BCB"/>
    <w:pPr>
      <w:tabs>
        <w:tab w:val="num" w:pos="1492"/>
      </w:tabs>
      <w:spacing w:after="60" w:line="240" w:lineRule="auto"/>
      <w:ind w:left="360" w:hanging="360"/>
    </w:pPr>
    <w:rPr>
      <w:sz w:val="24"/>
    </w:rPr>
  </w:style>
  <w:style w:type="paragraph" w:styleId="27">
    <w:name w:val="List Number 2"/>
    <w:basedOn w:val="a3"/>
    <w:rsid w:val="00552BCB"/>
    <w:pPr>
      <w:tabs>
        <w:tab w:val="num" w:pos="643"/>
      </w:tabs>
      <w:spacing w:after="60" w:line="240" w:lineRule="auto"/>
      <w:ind w:left="643" w:hanging="360"/>
    </w:pPr>
    <w:rPr>
      <w:sz w:val="24"/>
    </w:rPr>
  </w:style>
  <w:style w:type="paragraph" w:styleId="34">
    <w:name w:val="List Number 3"/>
    <w:basedOn w:val="a3"/>
    <w:rsid w:val="00552BCB"/>
    <w:pPr>
      <w:tabs>
        <w:tab w:val="num" w:pos="926"/>
      </w:tabs>
      <w:spacing w:after="60" w:line="240" w:lineRule="auto"/>
      <w:ind w:left="926" w:hanging="360"/>
    </w:pPr>
    <w:rPr>
      <w:sz w:val="24"/>
    </w:rPr>
  </w:style>
  <w:style w:type="paragraph" w:styleId="4">
    <w:name w:val="List Number 4"/>
    <w:basedOn w:val="a3"/>
    <w:rsid w:val="00552BCB"/>
    <w:pPr>
      <w:numPr>
        <w:numId w:val="11"/>
      </w:numPr>
      <w:tabs>
        <w:tab w:val="clear" w:pos="360"/>
        <w:tab w:val="num" w:pos="1209"/>
      </w:tabs>
      <w:spacing w:after="60" w:line="240" w:lineRule="auto"/>
      <w:ind w:left="1209"/>
    </w:pPr>
    <w:rPr>
      <w:sz w:val="24"/>
    </w:rPr>
  </w:style>
  <w:style w:type="paragraph" w:styleId="5">
    <w:name w:val="List Number 5"/>
    <w:basedOn w:val="a3"/>
    <w:rsid w:val="00552BCB"/>
    <w:pPr>
      <w:numPr>
        <w:numId w:val="12"/>
      </w:numPr>
      <w:tabs>
        <w:tab w:val="clear" w:pos="567"/>
        <w:tab w:val="num" w:pos="1492"/>
      </w:tabs>
      <w:spacing w:after="60" w:line="240" w:lineRule="auto"/>
      <w:ind w:left="1492" w:hanging="360"/>
    </w:pPr>
    <w:rPr>
      <w:sz w:val="24"/>
    </w:rPr>
  </w:style>
  <w:style w:type="paragraph" w:customStyle="1" w:styleId="a2">
    <w:name w:val="Раздел"/>
    <w:basedOn w:val="a3"/>
    <w:semiHidden/>
    <w:rsid w:val="00552BCB"/>
    <w:pPr>
      <w:numPr>
        <w:ilvl w:val="1"/>
        <w:numId w:val="13"/>
      </w:numPr>
      <w:spacing w:before="120" w:after="120" w:line="240" w:lineRule="auto"/>
      <w:jc w:val="center"/>
    </w:pPr>
    <w:rPr>
      <w:rFonts w:ascii="Arial Narrow" w:hAnsi="Arial Narrow"/>
      <w:b/>
    </w:rPr>
  </w:style>
  <w:style w:type="paragraph" w:customStyle="1" w:styleId="af8">
    <w:name w:val="Часть"/>
    <w:basedOn w:val="a3"/>
    <w:semiHidden/>
    <w:rsid w:val="00552BCB"/>
    <w:pPr>
      <w:spacing w:after="60" w:line="240" w:lineRule="auto"/>
      <w:ind w:firstLine="0"/>
      <w:jc w:val="center"/>
    </w:pPr>
    <w:rPr>
      <w:rFonts w:ascii="Arial" w:hAnsi="Arial"/>
      <w:b/>
      <w:caps/>
      <w:sz w:val="32"/>
    </w:rPr>
  </w:style>
  <w:style w:type="paragraph" w:customStyle="1" w:styleId="3">
    <w:name w:val="Раздел 3"/>
    <w:basedOn w:val="a3"/>
    <w:semiHidden/>
    <w:rsid w:val="00552BCB"/>
    <w:pPr>
      <w:numPr>
        <w:numId w:val="14"/>
      </w:numPr>
      <w:spacing w:before="120" w:after="120" w:line="240" w:lineRule="auto"/>
      <w:jc w:val="center"/>
    </w:pPr>
    <w:rPr>
      <w:b/>
      <w:sz w:val="24"/>
    </w:rPr>
  </w:style>
  <w:style w:type="paragraph" w:customStyle="1" w:styleId="a">
    <w:name w:val="Условия контракта"/>
    <w:basedOn w:val="a3"/>
    <w:semiHidden/>
    <w:rsid w:val="00552BCB"/>
    <w:pPr>
      <w:numPr>
        <w:numId w:val="15"/>
      </w:numPr>
      <w:spacing w:before="240" w:after="120" w:line="240" w:lineRule="auto"/>
    </w:pPr>
    <w:rPr>
      <w:b/>
      <w:sz w:val="24"/>
    </w:rPr>
  </w:style>
  <w:style w:type="paragraph" w:customStyle="1" w:styleId="Instruction">
    <w:name w:val="Instruction"/>
    <w:basedOn w:val="2"/>
    <w:semiHidden/>
    <w:rsid w:val="00552BCB"/>
    <w:pPr>
      <w:numPr>
        <w:ilvl w:val="0"/>
        <w:numId w:val="0"/>
      </w:numPr>
      <w:tabs>
        <w:tab w:val="num" w:pos="360"/>
      </w:tabs>
      <w:spacing w:before="180"/>
      <w:ind w:left="360" w:hanging="360"/>
    </w:pPr>
    <w:rPr>
      <w:b/>
    </w:rPr>
  </w:style>
  <w:style w:type="paragraph" w:customStyle="1" w:styleId="af9">
    <w:basedOn w:val="a3"/>
    <w:next w:val="afa"/>
    <w:link w:val="afb"/>
    <w:rsid w:val="00552BCB"/>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b">
    <w:name w:val="Название Знак"/>
    <w:link w:val="af9"/>
    <w:locked/>
    <w:rsid w:val="00552BCB"/>
    <w:rPr>
      <w:rFonts w:ascii="Cambria" w:hAnsi="Cambria" w:cs="Times New Roman"/>
      <w:b/>
      <w:bCs/>
      <w:kern w:val="28"/>
      <w:sz w:val="32"/>
      <w:szCs w:val="32"/>
    </w:rPr>
  </w:style>
  <w:style w:type="paragraph" w:styleId="afc">
    <w:name w:val="Subtitle"/>
    <w:basedOn w:val="a3"/>
    <w:link w:val="afd"/>
    <w:qFormat/>
    <w:rsid w:val="00552BCB"/>
    <w:pPr>
      <w:spacing w:after="60" w:line="240" w:lineRule="auto"/>
      <w:ind w:firstLine="0"/>
      <w:jc w:val="center"/>
      <w:outlineLvl w:val="1"/>
    </w:pPr>
    <w:rPr>
      <w:rFonts w:ascii="Cambria" w:hAnsi="Cambria"/>
      <w:sz w:val="24"/>
      <w:szCs w:val="24"/>
    </w:rPr>
  </w:style>
  <w:style w:type="character" w:customStyle="1" w:styleId="afd">
    <w:name w:val="Подзаголовок Знак"/>
    <w:basedOn w:val="a4"/>
    <w:link w:val="afc"/>
    <w:rsid w:val="00552BCB"/>
    <w:rPr>
      <w:rFonts w:ascii="Cambria" w:eastAsia="Times New Roman" w:hAnsi="Cambria" w:cs="Times New Roman"/>
      <w:sz w:val="24"/>
      <w:szCs w:val="24"/>
    </w:rPr>
  </w:style>
  <w:style w:type="paragraph" w:customStyle="1" w:styleId="afe">
    <w:name w:val="Тендерные данные"/>
    <w:basedOn w:val="a3"/>
    <w:semiHidden/>
    <w:rsid w:val="00552BCB"/>
    <w:pPr>
      <w:tabs>
        <w:tab w:val="left" w:pos="1985"/>
      </w:tabs>
      <w:spacing w:before="120" w:after="60" w:line="240" w:lineRule="auto"/>
      <w:ind w:firstLine="0"/>
    </w:pPr>
    <w:rPr>
      <w:b/>
      <w:sz w:val="24"/>
    </w:rPr>
  </w:style>
  <w:style w:type="paragraph" w:styleId="35">
    <w:name w:val="toc 3"/>
    <w:basedOn w:val="a3"/>
    <w:next w:val="a3"/>
    <w:autoRedefine/>
    <w:semiHidden/>
    <w:rsid w:val="00552BCB"/>
    <w:pPr>
      <w:tabs>
        <w:tab w:val="left" w:pos="1680"/>
        <w:tab w:val="right" w:leader="dot" w:pos="10148"/>
      </w:tabs>
      <w:spacing w:before="100" w:line="240" w:lineRule="auto"/>
      <w:ind w:left="252" w:hanging="12"/>
      <w:jc w:val="left"/>
    </w:pPr>
  </w:style>
  <w:style w:type="paragraph" w:styleId="13">
    <w:name w:val="toc 1"/>
    <w:basedOn w:val="a3"/>
    <w:next w:val="a3"/>
    <w:autoRedefine/>
    <w:semiHidden/>
    <w:rsid w:val="00552BCB"/>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3"/>
    <w:next w:val="a3"/>
    <w:autoRedefine/>
    <w:semiHidden/>
    <w:rsid w:val="00552BCB"/>
    <w:pPr>
      <w:tabs>
        <w:tab w:val="left" w:pos="960"/>
        <w:tab w:val="right" w:leader="dot" w:pos="9720"/>
      </w:tabs>
      <w:spacing w:before="20" w:line="240" w:lineRule="auto"/>
      <w:ind w:left="360" w:firstLine="0"/>
      <w:jc w:val="left"/>
    </w:pPr>
    <w:rPr>
      <w:b/>
      <w:bCs/>
    </w:rPr>
  </w:style>
  <w:style w:type="paragraph" w:styleId="aff">
    <w:name w:val="Date"/>
    <w:basedOn w:val="a3"/>
    <w:next w:val="a3"/>
    <w:link w:val="aff0"/>
    <w:rsid w:val="00552BCB"/>
    <w:pPr>
      <w:spacing w:after="60" w:line="240" w:lineRule="auto"/>
      <w:ind w:firstLine="0"/>
    </w:pPr>
    <w:rPr>
      <w:sz w:val="28"/>
      <w:szCs w:val="28"/>
    </w:rPr>
  </w:style>
  <w:style w:type="character" w:customStyle="1" w:styleId="aff0">
    <w:name w:val="Дата Знак"/>
    <w:basedOn w:val="a4"/>
    <w:link w:val="aff"/>
    <w:rsid w:val="00552BCB"/>
    <w:rPr>
      <w:rFonts w:ascii="Times New Roman" w:eastAsia="Times New Roman" w:hAnsi="Times New Roman" w:cs="Times New Roman"/>
      <w:sz w:val="28"/>
      <w:szCs w:val="28"/>
    </w:rPr>
  </w:style>
  <w:style w:type="paragraph" w:customStyle="1" w:styleId="aff1">
    <w:name w:val="Îáû÷íûé"/>
    <w:semiHidden/>
    <w:rsid w:val="00552BCB"/>
    <w:pPr>
      <w:spacing w:after="0" w:line="240" w:lineRule="auto"/>
    </w:pPr>
    <w:rPr>
      <w:rFonts w:ascii="Times New Roman" w:eastAsia="Times New Roman" w:hAnsi="Times New Roman" w:cs="Times New Roman"/>
      <w:sz w:val="20"/>
      <w:szCs w:val="20"/>
      <w:lang w:eastAsia="ru-RU"/>
    </w:rPr>
  </w:style>
  <w:style w:type="paragraph" w:customStyle="1" w:styleId="aff2">
    <w:name w:val="Íîðìàëüíûé"/>
    <w:semiHidden/>
    <w:rsid w:val="00552BCB"/>
    <w:pPr>
      <w:spacing w:after="0" w:line="240" w:lineRule="auto"/>
    </w:pPr>
    <w:rPr>
      <w:rFonts w:ascii="Courier" w:eastAsia="Times New Roman" w:hAnsi="Courier" w:cs="Times New Roman"/>
      <w:sz w:val="24"/>
      <w:szCs w:val="20"/>
      <w:lang w:val="en-GB" w:eastAsia="ru-RU"/>
    </w:rPr>
  </w:style>
  <w:style w:type="paragraph" w:customStyle="1" w:styleId="aff3">
    <w:name w:val="Подраздел"/>
    <w:basedOn w:val="a3"/>
    <w:semiHidden/>
    <w:rsid w:val="00552BCB"/>
    <w:pPr>
      <w:suppressAutoHyphens/>
      <w:spacing w:before="240" w:after="120" w:line="240" w:lineRule="auto"/>
      <w:ind w:firstLine="0"/>
      <w:jc w:val="center"/>
    </w:pPr>
    <w:rPr>
      <w:rFonts w:ascii="TimesDL" w:hAnsi="TimesDL"/>
      <w:b/>
      <w:smallCaps/>
      <w:spacing w:val="-2"/>
      <w:sz w:val="24"/>
    </w:rPr>
  </w:style>
  <w:style w:type="paragraph" w:styleId="36">
    <w:name w:val="Body Text Indent 3"/>
    <w:basedOn w:val="a3"/>
    <w:link w:val="37"/>
    <w:rsid w:val="00552BCB"/>
    <w:pPr>
      <w:spacing w:after="120" w:line="240" w:lineRule="auto"/>
      <w:ind w:left="283" w:firstLine="0"/>
    </w:pPr>
    <w:rPr>
      <w:sz w:val="16"/>
      <w:szCs w:val="16"/>
    </w:rPr>
  </w:style>
  <w:style w:type="character" w:customStyle="1" w:styleId="37">
    <w:name w:val="Основной текст с отступом 3 Знак"/>
    <w:basedOn w:val="a4"/>
    <w:link w:val="36"/>
    <w:rsid w:val="00552BCB"/>
    <w:rPr>
      <w:rFonts w:ascii="Times New Roman" w:eastAsia="Times New Roman" w:hAnsi="Times New Roman" w:cs="Times New Roman"/>
      <w:sz w:val="16"/>
      <w:szCs w:val="16"/>
    </w:rPr>
  </w:style>
  <w:style w:type="paragraph" w:styleId="aff4">
    <w:name w:val="header"/>
    <w:basedOn w:val="a3"/>
    <w:link w:val="aff5"/>
    <w:rsid w:val="00552BCB"/>
    <w:pPr>
      <w:tabs>
        <w:tab w:val="center" w:pos="4153"/>
        <w:tab w:val="right" w:pos="8306"/>
      </w:tabs>
      <w:spacing w:before="120" w:after="120" w:line="240" w:lineRule="auto"/>
      <w:ind w:firstLine="0"/>
    </w:pPr>
    <w:rPr>
      <w:sz w:val="28"/>
      <w:szCs w:val="28"/>
    </w:rPr>
  </w:style>
  <w:style w:type="character" w:customStyle="1" w:styleId="aff5">
    <w:name w:val="Верхний колонтитул Знак"/>
    <w:basedOn w:val="a4"/>
    <w:link w:val="aff4"/>
    <w:uiPriority w:val="99"/>
    <w:rsid w:val="00552BCB"/>
    <w:rPr>
      <w:rFonts w:ascii="Times New Roman" w:eastAsia="Times New Roman" w:hAnsi="Times New Roman" w:cs="Times New Roman"/>
      <w:sz w:val="28"/>
      <w:szCs w:val="28"/>
    </w:rPr>
  </w:style>
  <w:style w:type="paragraph" w:styleId="aff6">
    <w:name w:val="Block Text"/>
    <w:basedOn w:val="a3"/>
    <w:rsid w:val="00552BCB"/>
    <w:pPr>
      <w:spacing w:after="120" w:line="240" w:lineRule="auto"/>
      <w:ind w:left="1440" w:right="1440" w:firstLine="0"/>
    </w:pPr>
    <w:rPr>
      <w:sz w:val="24"/>
    </w:rPr>
  </w:style>
  <w:style w:type="character" w:styleId="aff7">
    <w:name w:val="footnote reference"/>
    <w:rsid w:val="00552BCB"/>
    <w:rPr>
      <w:rFonts w:ascii="Times New Roman" w:hAnsi="Times New Roman" w:cs="Times New Roman"/>
      <w:vertAlign w:val="superscript"/>
    </w:rPr>
  </w:style>
  <w:style w:type="paragraph" w:styleId="af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3"/>
    <w:link w:val="aff9"/>
    <w:uiPriority w:val="99"/>
    <w:qFormat/>
    <w:rsid w:val="00552BCB"/>
    <w:pPr>
      <w:spacing w:after="60" w:line="240" w:lineRule="auto"/>
      <w:ind w:firstLine="0"/>
    </w:pPr>
  </w:style>
  <w:style w:type="character" w:customStyle="1" w:styleId="af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4"/>
    <w:link w:val="aff8"/>
    <w:uiPriority w:val="99"/>
    <w:qFormat/>
    <w:rsid w:val="00552BCB"/>
    <w:rPr>
      <w:rFonts w:ascii="Times New Roman" w:eastAsia="Times New Roman" w:hAnsi="Times New Roman" w:cs="Times New Roman"/>
      <w:sz w:val="20"/>
      <w:szCs w:val="20"/>
    </w:rPr>
  </w:style>
  <w:style w:type="character" w:styleId="affa">
    <w:name w:val="page number"/>
    <w:uiPriority w:val="99"/>
    <w:rsid w:val="00552BCB"/>
    <w:rPr>
      <w:rFonts w:ascii="Times New Roman" w:hAnsi="Times New Roman" w:cs="Times New Roman"/>
    </w:rPr>
  </w:style>
  <w:style w:type="paragraph" w:styleId="38">
    <w:name w:val="Body Text 3"/>
    <w:basedOn w:val="a3"/>
    <w:link w:val="39"/>
    <w:rsid w:val="00552BC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basedOn w:val="a4"/>
    <w:link w:val="38"/>
    <w:rsid w:val="00552BCB"/>
    <w:rPr>
      <w:rFonts w:ascii="Times New Roman" w:eastAsia="Times New Roman" w:hAnsi="Times New Roman" w:cs="Times New Roman"/>
      <w:sz w:val="16"/>
      <w:szCs w:val="16"/>
    </w:rPr>
  </w:style>
  <w:style w:type="paragraph" w:styleId="affb">
    <w:name w:val="Plain Text"/>
    <w:basedOn w:val="a3"/>
    <w:link w:val="affc"/>
    <w:rsid w:val="00552BCB"/>
    <w:pPr>
      <w:spacing w:line="240" w:lineRule="auto"/>
      <w:ind w:firstLine="0"/>
      <w:jc w:val="left"/>
    </w:pPr>
    <w:rPr>
      <w:rFonts w:ascii="Courier New" w:hAnsi="Courier New"/>
    </w:rPr>
  </w:style>
  <w:style w:type="character" w:customStyle="1" w:styleId="affc">
    <w:name w:val="Текст Знак"/>
    <w:basedOn w:val="a4"/>
    <w:link w:val="affb"/>
    <w:rsid w:val="00552BCB"/>
    <w:rPr>
      <w:rFonts w:ascii="Courier New" w:eastAsia="Times New Roman" w:hAnsi="Courier New" w:cs="Times New Roman"/>
      <w:sz w:val="20"/>
      <w:szCs w:val="20"/>
    </w:rPr>
  </w:style>
  <w:style w:type="paragraph" w:customStyle="1" w:styleId="ConsNormal">
    <w:name w:val="ConsNormal"/>
    <w:rsid w:val="00552B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d">
    <w:name w:val="Знак Знак"/>
    <w:semiHidden/>
    <w:rsid w:val="00552BCB"/>
    <w:rPr>
      <w:rFonts w:ascii="Arial" w:hAnsi="Arial" w:cs="Times New Roman"/>
      <w:sz w:val="24"/>
      <w:lang w:val="ru-RU" w:eastAsia="ru-RU" w:bidi="ar-SA"/>
    </w:rPr>
  </w:style>
  <w:style w:type="paragraph" w:customStyle="1" w:styleId="ConsNonformat">
    <w:name w:val="ConsNonformat"/>
    <w:semiHidden/>
    <w:rsid w:val="00552B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e">
    <w:name w:val="Основной шрифт"/>
    <w:semiHidden/>
    <w:rsid w:val="00552BCB"/>
  </w:style>
  <w:style w:type="paragraph" w:styleId="HTML">
    <w:name w:val="HTML Address"/>
    <w:basedOn w:val="a3"/>
    <w:link w:val="HTML0"/>
    <w:rsid w:val="00552BCB"/>
    <w:pPr>
      <w:spacing w:after="60" w:line="240" w:lineRule="auto"/>
      <w:ind w:firstLine="0"/>
    </w:pPr>
    <w:rPr>
      <w:i/>
      <w:iCs/>
      <w:sz w:val="28"/>
      <w:szCs w:val="28"/>
    </w:rPr>
  </w:style>
  <w:style w:type="character" w:customStyle="1" w:styleId="HTML0">
    <w:name w:val="Адрес HTML Знак"/>
    <w:basedOn w:val="a4"/>
    <w:link w:val="HTML"/>
    <w:rsid w:val="00552BCB"/>
    <w:rPr>
      <w:rFonts w:ascii="Times New Roman" w:eastAsia="Times New Roman" w:hAnsi="Times New Roman" w:cs="Times New Roman"/>
      <w:i/>
      <w:iCs/>
      <w:sz w:val="28"/>
      <w:szCs w:val="28"/>
    </w:rPr>
  </w:style>
  <w:style w:type="paragraph" w:styleId="afff">
    <w:name w:val="envelope address"/>
    <w:basedOn w:val="a3"/>
    <w:rsid w:val="00552BCB"/>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552BCB"/>
    <w:rPr>
      <w:rFonts w:cs="Times New Roman"/>
    </w:rPr>
  </w:style>
  <w:style w:type="character" w:styleId="afff0">
    <w:name w:val="Emphasis"/>
    <w:uiPriority w:val="20"/>
    <w:qFormat/>
    <w:rsid w:val="00552BCB"/>
    <w:rPr>
      <w:rFonts w:cs="Times New Roman"/>
      <w:i/>
      <w:iCs/>
    </w:rPr>
  </w:style>
  <w:style w:type="character" w:styleId="afff1">
    <w:name w:val="Hyperlink"/>
    <w:uiPriority w:val="99"/>
    <w:rsid w:val="00552BCB"/>
    <w:rPr>
      <w:rFonts w:cs="Times New Roman"/>
      <w:color w:val="0000FF"/>
      <w:u w:val="single"/>
    </w:rPr>
  </w:style>
  <w:style w:type="paragraph" w:styleId="afff2">
    <w:name w:val="Note Heading"/>
    <w:basedOn w:val="a3"/>
    <w:next w:val="a3"/>
    <w:link w:val="afff3"/>
    <w:rsid w:val="00552BCB"/>
    <w:pPr>
      <w:spacing w:after="60" w:line="240" w:lineRule="auto"/>
      <w:ind w:firstLine="0"/>
    </w:pPr>
    <w:rPr>
      <w:sz w:val="28"/>
      <w:szCs w:val="28"/>
    </w:rPr>
  </w:style>
  <w:style w:type="character" w:customStyle="1" w:styleId="afff3">
    <w:name w:val="Заголовок записки Знак"/>
    <w:basedOn w:val="a4"/>
    <w:link w:val="afff2"/>
    <w:rsid w:val="00552BCB"/>
    <w:rPr>
      <w:rFonts w:ascii="Times New Roman" w:eastAsia="Times New Roman" w:hAnsi="Times New Roman" w:cs="Times New Roman"/>
      <w:sz w:val="28"/>
      <w:szCs w:val="28"/>
    </w:rPr>
  </w:style>
  <w:style w:type="character" w:styleId="HTML2">
    <w:name w:val="HTML Keyboard"/>
    <w:rsid w:val="00552BCB"/>
    <w:rPr>
      <w:rFonts w:ascii="Courier New" w:hAnsi="Courier New" w:cs="Courier New"/>
      <w:sz w:val="20"/>
      <w:szCs w:val="20"/>
    </w:rPr>
  </w:style>
  <w:style w:type="character" w:styleId="HTML3">
    <w:name w:val="HTML Code"/>
    <w:rsid w:val="00552BCB"/>
    <w:rPr>
      <w:rFonts w:ascii="Courier New" w:hAnsi="Courier New" w:cs="Courier New"/>
      <w:sz w:val="20"/>
      <w:szCs w:val="20"/>
    </w:rPr>
  </w:style>
  <w:style w:type="paragraph" w:styleId="afff4">
    <w:name w:val="Body Text First Indent"/>
    <w:basedOn w:val="aa"/>
    <w:link w:val="afff5"/>
    <w:rsid w:val="00552BCB"/>
    <w:pPr>
      <w:spacing w:line="240" w:lineRule="auto"/>
      <w:ind w:firstLine="210"/>
    </w:pPr>
  </w:style>
  <w:style w:type="character" w:customStyle="1" w:styleId="afff5">
    <w:name w:val="Красная строка Знак"/>
    <w:basedOn w:val="ab"/>
    <w:link w:val="afff4"/>
    <w:rsid w:val="00552BCB"/>
    <w:rPr>
      <w:rFonts w:ascii="Times New Roman" w:eastAsia="Times New Roman" w:hAnsi="Times New Roman" w:cs="Times New Roman"/>
      <w:sz w:val="28"/>
      <w:szCs w:val="28"/>
    </w:rPr>
  </w:style>
  <w:style w:type="paragraph" w:styleId="29">
    <w:name w:val="Body Text First Indent 2"/>
    <w:basedOn w:val="a8"/>
    <w:link w:val="2a"/>
    <w:rsid w:val="00552BCB"/>
    <w:pPr>
      <w:spacing w:after="120"/>
      <w:ind w:left="283" w:firstLine="210"/>
    </w:pPr>
  </w:style>
  <w:style w:type="character" w:customStyle="1" w:styleId="2a">
    <w:name w:val="Красная строка 2 Знак"/>
    <w:basedOn w:val="a9"/>
    <w:link w:val="29"/>
    <w:rsid w:val="00552BCB"/>
    <w:rPr>
      <w:rFonts w:ascii="Times New Roman" w:eastAsia="Times New Roman" w:hAnsi="Times New Roman" w:cs="Times New Roman"/>
      <w:sz w:val="28"/>
      <w:szCs w:val="28"/>
    </w:rPr>
  </w:style>
  <w:style w:type="character" w:styleId="afff6">
    <w:name w:val="line number"/>
    <w:rsid w:val="00552BCB"/>
    <w:rPr>
      <w:rFonts w:cs="Times New Roman"/>
    </w:rPr>
  </w:style>
  <w:style w:type="character" w:styleId="HTML4">
    <w:name w:val="HTML Sample"/>
    <w:rsid w:val="00552BCB"/>
    <w:rPr>
      <w:rFonts w:ascii="Courier New" w:hAnsi="Courier New" w:cs="Courier New"/>
    </w:rPr>
  </w:style>
  <w:style w:type="paragraph" w:styleId="2b">
    <w:name w:val="envelope return"/>
    <w:basedOn w:val="a3"/>
    <w:rsid w:val="00552BCB"/>
    <w:pPr>
      <w:spacing w:after="60" w:line="240" w:lineRule="auto"/>
      <w:ind w:firstLine="0"/>
    </w:pPr>
    <w:rPr>
      <w:rFonts w:ascii="Arial" w:hAnsi="Arial" w:cs="Arial"/>
    </w:rPr>
  </w:style>
  <w:style w:type="paragraph" w:styleId="afff7">
    <w:name w:val="Normal Indent"/>
    <w:basedOn w:val="a3"/>
    <w:rsid w:val="00552BCB"/>
    <w:pPr>
      <w:spacing w:after="60" w:line="240" w:lineRule="auto"/>
      <w:ind w:left="708" w:firstLine="0"/>
    </w:pPr>
    <w:rPr>
      <w:sz w:val="24"/>
      <w:szCs w:val="24"/>
    </w:rPr>
  </w:style>
  <w:style w:type="character" w:styleId="HTML5">
    <w:name w:val="HTML Definition"/>
    <w:rsid w:val="00552BCB"/>
    <w:rPr>
      <w:rFonts w:cs="Times New Roman"/>
      <w:i/>
      <w:iCs/>
    </w:rPr>
  </w:style>
  <w:style w:type="character" w:styleId="HTML6">
    <w:name w:val="HTML Variable"/>
    <w:rsid w:val="00552BCB"/>
    <w:rPr>
      <w:rFonts w:cs="Times New Roman"/>
      <w:i/>
      <w:iCs/>
    </w:rPr>
  </w:style>
  <w:style w:type="character" w:styleId="HTML7">
    <w:name w:val="HTML Typewriter"/>
    <w:rsid w:val="00552BCB"/>
    <w:rPr>
      <w:rFonts w:ascii="Courier New" w:hAnsi="Courier New" w:cs="Courier New"/>
      <w:sz w:val="20"/>
      <w:szCs w:val="20"/>
    </w:rPr>
  </w:style>
  <w:style w:type="paragraph" w:styleId="afff8">
    <w:name w:val="Signature"/>
    <w:basedOn w:val="a3"/>
    <w:link w:val="afff9"/>
    <w:rsid w:val="00552BCB"/>
    <w:pPr>
      <w:spacing w:after="60" w:line="240" w:lineRule="auto"/>
      <w:ind w:left="4252" w:firstLine="0"/>
    </w:pPr>
    <w:rPr>
      <w:sz w:val="28"/>
      <w:szCs w:val="28"/>
    </w:rPr>
  </w:style>
  <w:style w:type="character" w:customStyle="1" w:styleId="afff9">
    <w:name w:val="Подпись Знак"/>
    <w:basedOn w:val="a4"/>
    <w:link w:val="afff8"/>
    <w:rsid w:val="00552BCB"/>
    <w:rPr>
      <w:rFonts w:ascii="Times New Roman" w:eastAsia="Times New Roman" w:hAnsi="Times New Roman" w:cs="Times New Roman"/>
      <w:sz w:val="28"/>
      <w:szCs w:val="28"/>
    </w:rPr>
  </w:style>
  <w:style w:type="paragraph" w:styleId="afffa">
    <w:name w:val="Salutation"/>
    <w:basedOn w:val="a3"/>
    <w:next w:val="a3"/>
    <w:link w:val="afffb"/>
    <w:rsid w:val="00552BCB"/>
    <w:pPr>
      <w:spacing w:after="60" w:line="240" w:lineRule="auto"/>
      <w:ind w:firstLine="0"/>
    </w:pPr>
    <w:rPr>
      <w:sz w:val="28"/>
      <w:szCs w:val="28"/>
    </w:rPr>
  </w:style>
  <w:style w:type="character" w:customStyle="1" w:styleId="afffb">
    <w:name w:val="Приветствие Знак"/>
    <w:basedOn w:val="a4"/>
    <w:link w:val="afffa"/>
    <w:rsid w:val="00552BCB"/>
    <w:rPr>
      <w:rFonts w:ascii="Times New Roman" w:eastAsia="Times New Roman" w:hAnsi="Times New Roman" w:cs="Times New Roman"/>
      <w:sz w:val="28"/>
      <w:szCs w:val="28"/>
    </w:rPr>
  </w:style>
  <w:style w:type="paragraph" w:styleId="afffc">
    <w:name w:val="List Continue"/>
    <w:basedOn w:val="a3"/>
    <w:rsid w:val="00552BCB"/>
    <w:pPr>
      <w:spacing w:after="120" w:line="240" w:lineRule="auto"/>
      <w:ind w:left="283" w:firstLine="0"/>
    </w:pPr>
    <w:rPr>
      <w:sz w:val="24"/>
      <w:szCs w:val="24"/>
    </w:rPr>
  </w:style>
  <w:style w:type="paragraph" w:styleId="2c">
    <w:name w:val="List Continue 2"/>
    <w:basedOn w:val="a3"/>
    <w:rsid w:val="00552BCB"/>
    <w:pPr>
      <w:spacing w:after="120" w:line="240" w:lineRule="auto"/>
      <w:ind w:left="566" w:firstLine="0"/>
    </w:pPr>
    <w:rPr>
      <w:sz w:val="24"/>
      <w:szCs w:val="24"/>
    </w:rPr>
  </w:style>
  <w:style w:type="paragraph" w:styleId="3a">
    <w:name w:val="List Continue 3"/>
    <w:basedOn w:val="a3"/>
    <w:rsid w:val="00552BCB"/>
    <w:pPr>
      <w:spacing w:after="120" w:line="240" w:lineRule="auto"/>
      <w:ind w:left="849" w:firstLine="0"/>
    </w:pPr>
    <w:rPr>
      <w:sz w:val="24"/>
      <w:szCs w:val="24"/>
    </w:rPr>
  </w:style>
  <w:style w:type="paragraph" w:styleId="43">
    <w:name w:val="List Continue 4"/>
    <w:basedOn w:val="a3"/>
    <w:rsid w:val="00552BCB"/>
    <w:pPr>
      <w:spacing w:after="120" w:line="240" w:lineRule="auto"/>
      <w:ind w:left="1132" w:firstLine="0"/>
    </w:pPr>
    <w:rPr>
      <w:sz w:val="24"/>
      <w:szCs w:val="24"/>
    </w:rPr>
  </w:style>
  <w:style w:type="paragraph" w:styleId="53">
    <w:name w:val="List Continue 5"/>
    <w:basedOn w:val="a3"/>
    <w:rsid w:val="00552BCB"/>
    <w:pPr>
      <w:spacing w:after="120" w:line="240" w:lineRule="auto"/>
      <w:ind w:left="1415" w:firstLine="0"/>
    </w:pPr>
    <w:rPr>
      <w:sz w:val="24"/>
      <w:szCs w:val="24"/>
    </w:rPr>
  </w:style>
  <w:style w:type="character" w:styleId="afffd">
    <w:name w:val="FollowedHyperlink"/>
    <w:rsid w:val="00552BCB"/>
    <w:rPr>
      <w:rFonts w:cs="Times New Roman"/>
      <w:color w:val="800080"/>
      <w:u w:val="single"/>
    </w:rPr>
  </w:style>
  <w:style w:type="paragraph" w:styleId="afffe">
    <w:name w:val="Closing"/>
    <w:basedOn w:val="a3"/>
    <w:link w:val="affff"/>
    <w:rsid w:val="00552BCB"/>
    <w:pPr>
      <w:spacing w:after="60" w:line="240" w:lineRule="auto"/>
      <w:ind w:left="4252" w:firstLine="0"/>
    </w:pPr>
    <w:rPr>
      <w:sz w:val="28"/>
      <w:szCs w:val="28"/>
    </w:rPr>
  </w:style>
  <w:style w:type="character" w:customStyle="1" w:styleId="affff">
    <w:name w:val="Прощание Знак"/>
    <w:basedOn w:val="a4"/>
    <w:link w:val="afffe"/>
    <w:rsid w:val="00552BCB"/>
    <w:rPr>
      <w:rFonts w:ascii="Times New Roman" w:eastAsia="Times New Roman" w:hAnsi="Times New Roman" w:cs="Times New Roman"/>
      <w:sz w:val="28"/>
      <w:szCs w:val="28"/>
    </w:rPr>
  </w:style>
  <w:style w:type="paragraph" w:styleId="affff0">
    <w:name w:val="List"/>
    <w:basedOn w:val="a3"/>
    <w:rsid w:val="00552BCB"/>
    <w:pPr>
      <w:spacing w:after="60" w:line="240" w:lineRule="auto"/>
      <w:ind w:left="283" w:hanging="283"/>
    </w:pPr>
    <w:rPr>
      <w:sz w:val="24"/>
      <w:szCs w:val="24"/>
    </w:rPr>
  </w:style>
  <w:style w:type="paragraph" w:styleId="2d">
    <w:name w:val="List 2"/>
    <w:basedOn w:val="a3"/>
    <w:rsid w:val="00552BCB"/>
    <w:pPr>
      <w:spacing w:after="60" w:line="240" w:lineRule="auto"/>
      <w:ind w:left="566" w:hanging="283"/>
    </w:pPr>
    <w:rPr>
      <w:sz w:val="24"/>
      <w:szCs w:val="24"/>
    </w:rPr>
  </w:style>
  <w:style w:type="paragraph" w:styleId="3b">
    <w:name w:val="List 3"/>
    <w:basedOn w:val="a3"/>
    <w:rsid w:val="00552BCB"/>
    <w:pPr>
      <w:spacing w:after="60" w:line="240" w:lineRule="auto"/>
      <w:ind w:left="849" w:hanging="283"/>
    </w:pPr>
    <w:rPr>
      <w:sz w:val="24"/>
      <w:szCs w:val="24"/>
    </w:rPr>
  </w:style>
  <w:style w:type="paragraph" w:styleId="44">
    <w:name w:val="List 4"/>
    <w:basedOn w:val="a3"/>
    <w:rsid w:val="00552BCB"/>
    <w:pPr>
      <w:spacing w:after="60" w:line="240" w:lineRule="auto"/>
      <w:ind w:left="1132" w:hanging="283"/>
    </w:pPr>
    <w:rPr>
      <w:sz w:val="24"/>
      <w:szCs w:val="24"/>
    </w:rPr>
  </w:style>
  <w:style w:type="paragraph" w:styleId="54">
    <w:name w:val="List 5"/>
    <w:basedOn w:val="a3"/>
    <w:rsid w:val="00552BCB"/>
    <w:pPr>
      <w:spacing w:after="60" w:line="240" w:lineRule="auto"/>
      <w:ind w:left="1415" w:hanging="283"/>
    </w:pPr>
    <w:rPr>
      <w:sz w:val="24"/>
      <w:szCs w:val="24"/>
    </w:rPr>
  </w:style>
  <w:style w:type="paragraph" w:styleId="HTML8">
    <w:name w:val="HTML Preformatted"/>
    <w:basedOn w:val="a3"/>
    <w:link w:val="HTML9"/>
    <w:rsid w:val="00552BCB"/>
    <w:pPr>
      <w:spacing w:after="60" w:line="240" w:lineRule="auto"/>
      <w:ind w:firstLine="0"/>
    </w:pPr>
    <w:rPr>
      <w:rFonts w:ascii="Courier New" w:hAnsi="Courier New"/>
    </w:rPr>
  </w:style>
  <w:style w:type="character" w:customStyle="1" w:styleId="HTML9">
    <w:name w:val="Стандартный HTML Знак"/>
    <w:basedOn w:val="a4"/>
    <w:link w:val="HTML8"/>
    <w:rsid w:val="00552BCB"/>
    <w:rPr>
      <w:rFonts w:ascii="Courier New" w:eastAsia="Times New Roman" w:hAnsi="Courier New" w:cs="Times New Roman"/>
      <w:sz w:val="20"/>
      <w:szCs w:val="20"/>
    </w:rPr>
  </w:style>
  <w:style w:type="character" w:styleId="affff1">
    <w:name w:val="Strong"/>
    <w:uiPriority w:val="22"/>
    <w:qFormat/>
    <w:rsid w:val="00552BCB"/>
    <w:rPr>
      <w:rFonts w:cs="Times New Roman"/>
      <w:b/>
      <w:bCs/>
    </w:rPr>
  </w:style>
  <w:style w:type="character" w:styleId="HTMLa">
    <w:name w:val="HTML Cite"/>
    <w:rsid w:val="00552BCB"/>
    <w:rPr>
      <w:rFonts w:cs="Times New Roman"/>
      <w:i/>
      <w:iCs/>
    </w:rPr>
  </w:style>
  <w:style w:type="paragraph" w:styleId="affff2">
    <w:name w:val="Message Header"/>
    <w:basedOn w:val="a3"/>
    <w:link w:val="affff3"/>
    <w:rsid w:val="00552BC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3">
    <w:name w:val="Шапка Знак"/>
    <w:basedOn w:val="a4"/>
    <w:link w:val="affff2"/>
    <w:rsid w:val="00552BCB"/>
    <w:rPr>
      <w:rFonts w:ascii="Cambria" w:eastAsia="Times New Roman" w:hAnsi="Cambria" w:cs="Times New Roman"/>
      <w:sz w:val="24"/>
      <w:szCs w:val="24"/>
      <w:shd w:val="pct20" w:color="auto" w:fill="auto"/>
    </w:rPr>
  </w:style>
  <w:style w:type="paragraph" w:styleId="affff4">
    <w:name w:val="E-mail Signature"/>
    <w:basedOn w:val="a3"/>
    <w:link w:val="affff5"/>
    <w:rsid w:val="00552BCB"/>
    <w:pPr>
      <w:spacing w:after="60" w:line="240" w:lineRule="auto"/>
      <w:ind w:firstLine="0"/>
    </w:pPr>
    <w:rPr>
      <w:sz w:val="28"/>
      <w:szCs w:val="28"/>
    </w:rPr>
  </w:style>
  <w:style w:type="character" w:customStyle="1" w:styleId="affff5">
    <w:name w:val="Электронная подпись Знак"/>
    <w:basedOn w:val="a4"/>
    <w:link w:val="affff4"/>
    <w:rsid w:val="00552BCB"/>
    <w:rPr>
      <w:rFonts w:ascii="Times New Roman" w:eastAsia="Times New Roman" w:hAnsi="Times New Roman" w:cs="Times New Roman"/>
      <w:sz w:val="28"/>
      <w:szCs w:val="28"/>
    </w:rPr>
  </w:style>
  <w:style w:type="paragraph" w:styleId="45">
    <w:name w:val="toc 4"/>
    <w:basedOn w:val="a3"/>
    <w:next w:val="a3"/>
    <w:autoRedefine/>
    <w:semiHidden/>
    <w:rsid w:val="00552BCB"/>
    <w:pPr>
      <w:spacing w:line="240" w:lineRule="auto"/>
      <w:ind w:left="480" w:firstLine="0"/>
      <w:jc w:val="left"/>
    </w:pPr>
  </w:style>
  <w:style w:type="paragraph" w:styleId="55">
    <w:name w:val="toc 5"/>
    <w:basedOn w:val="a3"/>
    <w:next w:val="a3"/>
    <w:autoRedefine/>
    <w:semiHidden/>
    <w:rsid w:val="00552BCB"/>
    <w:pPr>
      <w:spacing w:line="240" w:lineRule="auto"/>
      <w:ind w:left="720" w:firstLine="0"/>
      <w:jc w:val="left"/>
    </w:pPr>
  </w:style>
  <w:style w:type="paragraph" w:styleId="61">
    <w:name w:val="toc 6"/>
    <w:basedOn w:val="a3"/>
    <w:next w:val="a3"/>
    <w:autoRedefine/>
    <w:semiHidden/>
    <w:rsid w:val="00552BCB"/>
    <w:pPr>
      <w:spacing w:line="240" w:lineRule="auto"/>
      <w:ind w:left="960" w:firstLine="0"/>
      <w:jc w:val="left"/>
    </w:pPr>
  </w:style>
  <w:style w:type="paragraph" w:styleId="71">
    <w:name w:val="toc 7"/>
    <w:basedOn w:val="a3"/>
    <w:next w:val="a3"/>
    <w:autoRedefine/>
    <w:semiHidden/>
    <w:rsid w:val="00552BCB"/>
    <w:pPr>
      <w:spacing w:line="240" w:lineRule="auto"/>
      <w:ind w:left="1200" w:firstLine="0"/>
      <w:jc w:val="left"/>
    </w:pPr>
  </w:style>
  <w:style w:type="paragraph" w:styleId="81">
    <w:name w:val="toc 8"/>
    <w:basedOn w:val="a3"/>
    <w:next w:val="a3"/>
    <w:autoRedefine/>
    <w:semiHidden/>
    <w:rsid w:val="00552BCB"/>
    <w:pPr>
      <w:spacing w:line="240" w:lineRule="auto"/>
      <w:ind w:left="1440" w:firstLine="0"/>
      <w:jc w:val="left"/>
    </w:pPr>
  </w:style>
  <w:style w:type="paragraph" w:styleId="91">
    <w:name w:val="toc 9"/>
    <w:basedOn w:val="a3"/>
    <w:next w:val="a3"/>
    <w:autoRedefine/>
    <w:semiHidden/>
    <w:rsid w:val="00552BCB"/>
    <w:pPr>
      <w:spacing w:line="240" w:lineRule="auto"/>
      <w:ind w:left="1680" w:firstLine="0"/>
      <w:jc w:val="left"/>
    </w:pPr>
  </w:style>
  <w:style w:type="paragraph" w:customStyle="1" w:styleId="1">
    <w:name w:val="Стиль1"/>
    <w:basedOn w:val="a3"/>
    <w:rsid w:val="00552BCB"/>
    <w:pPr>
      <w:keepNext/>
      <w:keepLines/>
      <w:widowControl w:val="0"/>
      <w:numPr>
        <w:numId w:val="16"/>
      </w:numPr>
      <w:suppressLineNumbers/>
      <w:suppressAutoHyphens/>
      <w:spacing w:after="60" w:line="240" w:lineRule="auto"/>
      <w:jc w:val="left"/>
    </w:pPr>
    <w:rPr>
      <w:b/>
      <w:szCs w:val="24"/>
    </w:rPr>
  </w:style>
  <w:style w:type="paragraph" w:customStyle="1" w:styleId="2-1">
    <w:name w:val="содержание2-1"/>
    <w:basedOn w:val="30"/>
    <w:next w:val="a3"/>
    <w:rsid w:val="00552BCB"/>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552BCB"/>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rsid w:val="00552BCB"/>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3"/>
    <w:rsid w:val="00552BCB"/>
    <w:pPr>
      <w:widowControl w:val="0"/>
      <w:numPr>
        <w:ilvl w:val="2"/>
        <w:numId w:val="16"/>
      </w:numPr>
      <w:adjustRightInd w:val="0"/>
      <w:spacing w:after="0" w:line="240" w:lineRule="auto"/>
      <w:ind w:left="0" w:firstLine="0"/>
      <w:textAlignment w:val="baseline"/>
    </w:pPr>
    <w:rPr>
      <w:sz w:val="24"/>
      <w:szCs w:val="20"/>
    </w:rPr>
  </w:style>
  <w:style w:type="paragraph" w:customStyle="1" w:styleId="2-11">
    <w:name w:val="содержание2-11"/>
    <w:basedOn w:val="a3"/>
    <w:rsid w:val="00552BCB"/>
    <w:pPr>
      <w:spacing w:after="60" w:line="240" w:lineRule="auto"/>
      <w:ind w:firstLine="0"/>
    </w:pPr>
    <w:rPr>
      <w:sz w:val="24"/>
      <w:szCs w:val="24"/>
    </w:rPr>
  </w:style>
  <w:style w:type="character" w:customStyle="1" w:styleId="14">
    <w:name w:val="Знак Знак1"/>
    <w:rsid w:val="00552BCB"/>
    <w:rPr>
      <w:rFonts w:cs="Times New Roman"/>
      <w:sz w:val="24"/>
      <w:lang w:val="ru-RU" w:eastAsia="ru-RU" w:bidi="ar-SA"/>
    </w:rPr>
  </w:style>
  <w:style w:type="character" w:customStyle="1" w:styleId="3c">
    <w:name w:val="Стиль3 Знак Знак"/>
    <w:rsid w:val="00552BCB"/>
    <w:rPr>
      <w:rFonts w:cs="Times New Roman"/>
      <w:sz w:val="24"/>
      <w:lang w:val="ru-RU" w:eastAsia="ru-RU" w:bidi="ar-SA"/>
    </w:rPr>
  </w:style>
  <w:style w:type="paragraph" w:customStyle="1" w:styleId="46">
    <w:name w:val="Стиль4"/>
    <w:basedOn w:val="20"/>
    <w:next w:val="a3"/>
    <w:rsid w:val="00552BCB"/>
    <w:pPr>
      <w:keepLines/>
      <w:widowControl w:val="0"/>
      <w:suppressLineNumbers/>
      <w:suppressAutoHyphens/>
      <w:ind w:firstLine="567"/>
    </w:pPr>
  </w:style>
  <w:style w:type="paragraph" w:customStyle="1" w:styleId="affff6">
    <w:name w:val="Таблица заголовок"/>
    <w:basedOn w:val="a3"/>
    <w:rsid w:val="00552BCB"/>
    <w:pPr>
      <w:spacing w:before="120" w:after="120" w:line="360" w:lineRule="auto"/>
      <w:ind w:firstLine="0"/>
      <w:jc w:val="right"/>
    </w:pPr>
    <w:rPr>
      <w:b/>
    </w:rPr>
  </w:style>
  <w:style w:type="paragraph" w:customStyle="1" w:styleId="affff7">
    <w:name w:val="текст таблицы"/>
    <w:basedOn w:val="a3"/>
    <w:rsid w:val="00552BCB"/>
    <w:pPr>
      <w:spacing w:before="120" w:line="240" w:lineRule="auto"/>
      <w:ind w:right="-102" w:firstLine="0"/>
      <w:jc w:val="left"/>
    </w:pPr>
    <w:rPr>
      <w:sz w:val="24"/>
      <w:szCs w:val="24"/>
    </w:rPr>
  </w:style>
  <w:style w:type="character" w:customStyle="1" w:styleId="3d">
    <w:name w:val="Стиль3 Знак Знак Знак"/>
    <w:rsid w:val="00552BCB"/>
    <w:rPr>
      <w:rFonts w:cs="Times New Roman"/>
      <w:sz w:val="24"/>
      <w:lang w:val="ru-RU" w:eastAsia="ru-RU" w:bidi="ar-SA"/>
    </w:rPr>
  </w:style>
  <w:style w:type="paragraph" w:customStyle="1" w:styleId="3e">
    <w:name w:val="Стиль3"/>
    <w:basedOn w:val="23"/>
    <w:rsid w:val="00552BCB"/>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552BCB"/>
    <w:rPr>
      <w:rFonts w:cs="Times New Roman"/>
      <w:sz w:val="24"/>
      <w:lang w:val="ru-RU" w:eastAsia="ru-RU" w:bidi="ar-SA"/>
    </w:rPr>
  </w:style>
  <w:style w:type="character" w:customStyle="1" w:styleId="310">
    <w:name w:val="Стиль3 Знак Знак1"/>
    <w:rsid w:val="00552BCB"/>
    <w:rPr>
      <w:rFonts w:cs="Times New Roman"/>
      <w:sz w:val="24"/>
      <w:lang w:val="ru-RU" w:eastAsia="ru-RU" w:bidi="ar-SA"/>
    </w:rPr>
  </w:style>
  <w:style w:type="paragraph" w:customStyle="1" w:styleId="affff8">
    <w:name w:val="Мой"/>
    <w:basedOn w:val="a3"/>
    <w:rsid w:val="00552BCB"/>
    <w:pPr>
      <w:spacing w:line="240" w:lineRule="auto"/>
      <w:ind w:firstLine="708"/>
    </w:pPr>
    <w:rPr>
      <w:color w:val="000000"/>
      <w:sz w:val="24"/>
    </w:rPr>
  </w:style>
  <w:style w:type="paragraph" w:customStyle="1" w:styleId="ConsTitle">
    <w:name w:val="ConsTitle"/>
    <w:rsid w:val="00552BC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qFormat/>
    <w:rsid w:val="00552BCB"/>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3"/>
    <w:rsid w:val="00552BCB"/>
    <w:pPr>
      <w:keepNext/>
      <w:autoSpaceDE w:val="0"/>
      <w:autoSpaceDN w:val="0"/>
      <w:spacing w:line="240" w:lineRule="auto"/>
      <w:ind w:firstLine="0"/>
      <w:jc w:val="center"/>
    </w:pPr>
    <w:rPr>
      <w:sz w:val="24"/>
      <w:szCs w:val="24"/>
    </w:rPr>
  </w:style>
  <w:style w:type="paragraph" w:customStyle="1" w:styleId="xl80">
    <w:name w:val="xl80"/>
    <w:basedOn w:val="a3"/>
    <w:rsid w:val="00552BCB"/>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552BCB"/>
    <w:rPr>
      <w:rFonts w:cs="Times New Roman"/>
    </w:rPr>
  </w:style>
  <w:style w:type="character" w:customStyle="1" w:styleId="EmailStyle1321">
    <w:name w:val="EmailStyle1321"/>
    <w:semiHidden/>
    <w:rsid w:val="00552BCB"/>
    <w:rPr>
      <w:rFonts w:ascii="Arial" w:hAnsi="Arial" w:cs="Arial"/>
      <w:color w:val="auto"/>
      <w:sz w:val="20"/>
      <w:szCs w:val="20"/>
    </w:rPr>
  </w:style>
  <w:style w:type="paragraph" w:customStyle="1" w:styleId="111">
    <w:name w:val="заголовок 11"/>
    <w:basedOn w:val="a3"/>
    <w:next w:val="a3"/>
    <w:rsid w:val="00552BCB"/>
    <w:pPr>
      <w:keepNext/>
      <w:autoSpaceDE w:val="0"/>
      <w:autoSpaceDN w:val="0"/>
      <w:spacing w:line="240" w:lineRule="auto"/>
      <w:ind w:firstLine="0"/>
      <w:jc w:val="center"/>
    </w:pPr>
    <w:rPr>
      <w:sz w:val="24"/>
    </w:rPr>
  </w:style>
  <w:style w:type="paragraph" w:customStyle="1" w:styleId="xl28">
    <w:name w:val="xl28"/>
    <w:basedOn w:val="a3"/>
    <w:rsid w:val="00552BCB"/>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3"/>
    <w:next w:val="a3"/>
    <w:rsid w:val="00552BCB"/>
    <w:pPr>
      <w:keepNext/>
      <w:spacing w:line="240" w:lineRule="auto"/>
      <w:ind w:firstLine="0"/>
      <w:outlineLvl w:val="2"/>
    </w:pPr>
    <w:rPr>
      <w:sz w:val="24"/>
    </w:rPr>
  </w:style>
  <w:style w:type="paragraph" w:styleId="affff9">
    <w:name w:val="Document Map"/>
    <w:basedOn w:val="a3"/>
    <w:link w:val="affffa"/>
    <w:semiHidden/>
    <w:rsid w:val="00552BCB"/>
    <w:pPr>
      <w:shd w:val="clear" w:color="auto" w:fill="000080"/>
      <w:spacing w:after="60" w:line="240" w:lineRule="auto"/>
      <w:ind w:firstLine="0"/>
    </w:pPr>
    <w:rPr>
      <w:sz w:val="2"/>
    </w:rPr>
  </w:style>
  <w:style w:type="character" w:customStyle="1" w:styleId="affffa">
    <w:name w:val="Схема документа Знак"/>
    <w:basedOn w:val="a4"/>
    <w:link w:val="affff9"/>
    <w:semiHidden/>
    <w:rsid w:val="00552BCB"/>
    <w:rPr>
      <w:rFonts w:ascii="Times New Roman" w:eastAsia="Times New Roman" w:hAnsi="Times New Roman" w:cs="Times New Roman"/>
      <w:sz w:val="2"/>
      <w:szCs w:val="20"/>
      <w:shd w:val="clear" w:color="auto" w:fill="000080"/>
    </w:rPr>
  </w:style>
  <w:style w:type="paragraph" w:customStyle="1" w:styleId="Heading">
    <w:name w:val="Heading"/>
    <w:qFormat/>
    <w:rsid w:val="00552BC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3"/>
    <w:rsid w:val="00552BCB"/>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a"/>
    <w:rsid w:val="00552BCB"/>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3"/>
    <w:rsid w:val="00552BCB"/>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3"/>
    <w:rsid w:val="00552BCB"/>
    <w:pPr>
      <w:numPr>
        <w:numId w:val="17"/>
      </w:numPr>
      <w:spacing w:line="240" w:lineRule="auto"/>
      <w:ind w:firstLine="0"/>
      <w:jc w:val="left"/>
    </w:pPr>
    <w:rPr>
      <w:sz w:val="18"/>
      <w:szCs w:val="24"/>
    </w:rPr>
  </w:style>
  <w:style w:type="paragraph" w:customStyle="1" w:styleId="ConsPlusNonformat">
    <w:name w:val="ConsPlusNonformat"/>
    <w:link w:val="ConsPlusNonformat0"/>
    <w:uiPriority w:val="99"/>
    <w:qFormat/>
    <w:rsid w:val="00552B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552B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3"/>
    <w:rsid w:val="00552BCB"/>
    <w:pPr>
      <w:tabs>
        <w:tab w:val="num" w:pos="1980"/>
      </w:tabs>
      <w:spacing w:line="240" w:lineRule="auto"/>
      <w:ind w:left="1404" w:hanging="504"/>
    </w:pPr>
    <w:rPr>
      <w:sz w:val="24"/>
    </w:rPr>
  </w:style>
  <w:style w:type="table" w:styleId="affffd">
    <w:name w:val="Table Grid"/>
    <w:basedOn w:val="a5"/>
    <w:uiPriority w:val="59"/>
    <w:rsid w:val="00552BC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Базовый"/>
    <w:rsid w:val="00552BCB"/>
    <w:pPr>
      <w:suppressAutoHyphens/>
      <w:spacing w:after="200" w:line="276" w:lineRule="auto"/>
    </w:pPr>
    <w:rPr>
      <w:rFonts w:ascii="Times New Roman" w:eastAsia="Times New Roman" w:hAnsi="Times New Roman" w:cs="Times New Roman"/>
      <w:color w:val="00000A"/>
      <w:sz w:val="20"/>
      <w:szCs w:val="20"/>
      <w:lang w:eastAsia="zh-CN"/>
    </w:rPr>
  </w:style>
  <w:style w:type="character" w:customStyle="1" w:styleId="ConsPlusNormal0">
    <w:name w:val="ConsPlusNormal Знак"/>
    <w:link w:val="ConsPlusNormal"/>
    <w:qFormat/>
    <w:locked/>
    <w:rsid w:val="00552BCB"/>
    <w:rPr>
      <w:rFonts w:ascii="Arial" w:eastAsia="Times New Roman" w:hAnsi="Arial" w:cs="Arial"/>
      <w:sz w:val="20"/>
      <w:szCs w:val="20"/>
      <w:lang w:eastAsia="ru-RU"/>
    </w:rPr>
  </w:style>
  <w:style w:type="character" w:customStyle="1" w:styleId="afffff">
    <w:name w:val="Сравнение редакций. Добавленный фрагмент"/>
    <w:uiPriority w:val="99"/>
    <w:rsid w:val="00552BCB"/>
    <w:rPr>
      <w:color w:val="000000"/>
      <w:shd w:val="clear" w:color="auto" w:fill="C1D7FF"/>
    </w:rPr>
  </w:style>
  <w:style w:type="paragraph" w:customStyle="1" w:styleId="-2">
    <w:name w:val="Контракт-раздел"/>
    <w:basedOn w:val="a3"/>
    <w:next w:val="-"/>
    <w:rsid w:val="00552BCB"/>
    <w:pPr>
      <w:keepNext/>
      <w:tabs>
        <w:tab w:val="left" w:pos="540"/>
      </w:tabs>
      <w:suppressAutoHyphens/>
      <w:spacing w:before="360" w:after="120" w:line="240" w:lineRule="auto"/>
      <w:ind w:firstLine="0"/>
      <w:jc w:val="center"/>
      <w:outlineLvl w:val="3"/>
    </w:pPr>
    <w:rPr>
      <w:b/>
      <w:bCs/>
      <w:caps/>
      <w:smallCaps/>
      <w:sz w:val="24"/>
      <w:szCs w:val="24"/>
    </w:rPr>
  </w:style>
  <w:style w:type="paragraph" w:customStyle="1" w:styleId="-">
    <w:name w:val="Контракт-пункт"/>
    <w:basedOn w:val="a3"/>
    <w:rsid w:val="00552BCB"/>
    <w:pPr>
      <w:numPr>
        <w:ilvl w:val="1"/>
        <w:numId w:val="32"/>
      </w:numPr>
      <w:spacing w:line="240" w:lineRule="auto"/>
    </w:pPr>
    <w:rPr>
      <w:sz w:val="24"/>
      <w:szCs w:val="24"/>
    </w:rPr>
  </w:style>
  <w:style w:type="paragraph" w:customStyle="1" w:styleId="-0">
    <w:name w:val="Контракт-подпункт"/>
    <w:basedOn w:val="a3"/>
    <w:rsid w:val="00552BCB"/>
    <w:pPr>
      <w:numPr>
        <w:ilvl w:val="2"/>
        <w:numId w:val="32"/>
      </w:numPr>
      <w:spacing w:line="240" w:lineRule="auto"/>
    </w:pPr>
    <w:rPr>
      <w:sz w:val="24"/>
      <w:szCs w:val="24"/>
    </w:rPr>
  </w:style>
  <w:style w:type="paragraph" w:customStyle="1" w:styleId="-1">
    <w:name w:val="Контракт-подподпункт"/>
    <w:basedOn w:val="a3"/>
    <w:rsid w:val="00552BCB"/>
    <w:pPr>
      <w:numPr>
        <w:ilvl w:val="3"/>
        <w:numId w:val="32"/>
      </w:numPr>
      <w:spacing w:line="240" w:lineRule="auto"/>
    </w:pPr>
    <w:rPr>
      <w:sz w:val="24"/>
      <w:szCs w:val="24"/>
    </w:rPr>
  </w:style>
  <w:style w:type="character" w:customStyle="1" w:styleId="3f0">
    <w:name w:val="Основной текст (3)_"/>
    <w:link w:val="3f1"/>
    <w:rsid w:val="00552BCB"/>
    <w:rPr>
      <w:b/>
      <w:bCs/>
      <w:shd w:val="clear" w:color="auto" w:fill="FFFFFF"/>
    </w:rPr>
  </w:style>
  <w:style w:type="paragraph" w:customStyle="1" w:styleId="3f1">
    <w:name w:val="Основной текст (3)"/>
    <w:basedOn w:val="a3"/>
    <w:link w:val="3f0"/>
    <w:rsid w:val="00552BCB"/>
    <w:pPr>
      <w:widowControl w:val="0"/>
      <w:shd w:val="clear" w:color="auto" w:fill="FFFFFF"/>
      <w:spacing w:line="274" w:lineRule="exact"/>
      <w:ind w:firstLine="0"/>
      <w:jc w:val="center"/>
    </w:pPr>
    <w:rPr>
      <w:rFonts w:asciiTheme="minorHAnsi" w:eastAsiaTheme="minorHAnsi" w:hAnsiTheme="minorHAnsi" w:cstheme="minorBidi"/>
      <w:b/>
      <w:bCs/>
      <w:sz w:val="22"/>
      <w:szCs w:val="22"/>
      <w:lang w:eastAsia="en-US"/>
    </w:rPr>
  </w:style>
  <w:style w:type="paragraph" w:customStyle="1" w:styleId="a0">
    <w:name w:val="Пункты"/>
    <w:basedOn w:val="20"/>
    <w:qFormat/>
    <w:rsid w:val="00552BCB"/>
    <w:pPr>
      <w:numPr>
        <w:ilvl w:val="1"/>
        <w:numId w:val="34"/>
      </w:numPr>
      <w:tabs>
        <w:tab w:val="num" w:pos="360"/>
        <w:tab w:val="left" w:pos="1134"/>
      </w:tabs>
      <w:spacing w:before="120" w:after="0"/>
      <w:ind w:left="0" w:firstLine="0"/>
      <w:jc w:val="both"/>
    </w:pPr>
    <w:rPr>
      <w:rFonts w:ascii="Times New Roman" w:hAnsi="Times New Roman"/>
      <w:b w:val="0"/>
      <w:i w:val="0"/>
      <w:color w:val="000000"/>
      <w:sz w:val="20"/>
    </w:rPr>
  </w:style>
  <w:style w:type="character" w:customStyle="1" w:styleId="16">
    <w:name w:val="Неразрешенное упоминание1"/>
    <w:uiPriority w:val="99"/>
    <w:semiHidden/>
    <w:unhideWhenUsed/>
    <w:rsid w:val="00552BCB"/>
    <w:rPr>
      <w:color w:val="605E5C"/>
      <w:shd w:val="clear" w:color="auto" w:fill="E1DFDD"/>
    </w:rPr>
  </w:style>
  <w:style w:type="character" w:customStyle="1" w:styleId="ConsPlusNonformat0">
    <w:name w:val="ConsPlusNonformat Знак"/>
    <w:link w:val="ConsPlusNonformat"/>
    <w:uiPriority w:val="99"/>
    <w:locked/>
    <w:rsid w:val="00552BCB"/>
    <w:rPr>
      <w:rFonts w:ascii="Courier New" w:eastAsia="Times New Roman" w:hAnsi="Courier New" w:cs="Courier New"/>
      <w:sz w:val="20"/>
      <w:szCs w:val="20"/>
      <w:lang w:eastAsia="ru-RU"/>
    </w:rPr>
  </w:style>
  <w:style w:type="paragraph" w:styleId="afffff0">
    <w:name w:val="Title"/>
    <w:basedOn w:val="10"/>
    <w:next w:val="a3"/>
    <w:link w:val="17"/>
    <w:qFormat/>
    <w:rsid w:val="002A008D"/>
    <w:pPr>
      <w:spacing w:line="240" w:lineRule="auto"/>
      <w:contextualSpacing/>
      <w:jc w:val="center"/>
    </w:pPr>
    <w:rPr>
      <w:rFonts w:ascii="Times New Roman" w:eastAsiaTheme="majorEastAsia" w:hAnsi="Times New Roman" w:cstheme="majorBidi"/>
      <w:spacing w:val="-10"/>
      <w:kern w:val="28"/>
      <w:sz w:val="22"/>
      <w:szCs w:val="56"/>
    </w:rPr>
  </w:style>
  <w:style w:type="character" w:customStyle="1" w:styleId="17">
    <w:name w:val="Название Знак1"/>
    <w:basedOn w:val="a4"/>
    <w:link w:val="afffff0"/>
    <w:rsid w:val="002A008D"/>
    <w:rPr>
      <w:rFonts w:ascii="Times New Roman" w:eastAsiaTheme="majorEastAsia" w:hAnsi="Times New Roman" w:cstheme="majorBidi"/>
      <w:b/>
      <w:bCs/>
      <w:spacing w:val="-10"/>
      <w:kern w:val="28"/>
      <w:szCs w:val="56"/>
      <w:lang w:eastAsia="ru-RU"/>
    </w:rPr>
  </w:style>
  <w:style w:type="paragraph" w:styleId="afa">
    <w:name w:val="Normal (Web)"/>
    <w:basedOn w:val="a3"/>
    <w:uiPriority w:val="99"/>
    <w:unhideWhenUsed/>
    <w:rsid w:val="00552BCB"/>
    <w:rPr>
      <w:sz w:val="24"/>
      <w:szCs w:val="24"/>
    </w:rPr>
  </w:style>
  <w:style w:type="character" w:customStyle="1" w:styleId="18">
    <w:name w:val="Основной шрифт абзаца1"/>
    <w:rsid w:val="007103BF"/>
  </w:style>
  <w:style w:type="character" w:customStyle="1" w:styleId="normaltextrun">
    <w:name w:val="normaltextrun"/>
    <w:rsid w:val="00341CC0"/>
  </w:style>
  <w:style w:type="paragraph" w:customStyle="1" w:styleId="paragraph">
    <w:name w:val="paragraph"/>
    <w:basedOn w:val="a3"/>
    <w:qFormat/>
    <w:rsid w:val="00040C24"/>
    <w:pPr>
      <w:spacing w:before="100" w:beforeAutospacing="1" w:after="100" w:afterAutospacing="1" w:line="240" w:lineRule="auto"/>
      <w:ind w:firstLine="0"/>
      <w:jc w:val="left"/>
    </w:pPr>
    <w:rPr>
      <w:sz w:val="24"/>
      <w:szCs w:val="24"/>
    </w:rPr>
  </w:style>
  <w:style w:type="paragraph" w:customStyle="1" w:styleId="margin-top-0">
    <w:name w:val="margin-top-0"/>
    <w:basedOn w:val="a3"/>
    <w:rsid w:val="00040C24"/>
    <w:pPr>
      <w:spacing w:before="100" w:beforeAutospacing="1" w:after="100" w:afterAutospacing="1" w:line="240" w:lineRule="auto"/>
      <w:ind w:firstLine="0"/>
      <w:jc w:val="left"/>
    </w:pPr>
    <w:rPr>
      <w:sz w:val="24"/>
      <w:szCs w:val="24"/>
    </w:rPr>
  </w:style>
  <w:style w:type="character" w:customStyle="1" w:styleId="afffff1">
    <w:name w:val="Основной текст_"/>
    <w:basedOn w:val="a4"/>
    <w:link w:val="2f"/>
    <w:rsid w:val="00040C24"/>
    <w:rPr>
      <w:rFonts w:ascii="Arial" w:eastAsia="Arial" w:hAnsi="Arial" w:cs="Arial"/>
      <w:sz w:val="20"/>
      <w:szCs w:val="20"/>
      <w:shd w:val="clear" w:color="auto" w:fill="FFFFFF"/>
    </w:rPr>
  </w:style>
  <w:style w:type="character" w:customStyle="1" w:styleId="19">
    <w:name w:val="Основной текст1"/>
    <w:basedOn w:val="afffff1"/>
    <w:rsid w:val="00040C24"/>
    <w:rPr>
      <w:rFonts w:ascii="Arial" w:eastAsia="Arial" w:hAnsi="Arial" w:cs="Arial"/>
      <w:color w:val="000000"/>
      <w:spacing w:val="0"/>
      <w:w w:val="100"/>
      <w:position w:val="0"/>
      <w:sz w:val="20"/>
      <w:szCs w:val="20"/>
      <w:shd w:val="clear" w:color="auto" w:fill="FFFFFF"/>
      <w:lang w:val="ru-RU"/>
    </w:rPr>
  </w:style>
  <w:style w:type="paragraph" w:customStyle="1" w:styleId="2f">
    <w:name w:val="Основной текст2"/>
    <w:basedOn w:val="a3"/>
    <w:link w:val="afffff1"/>
    <w:rsid w:val="00040C24"/>
    <w:pPr>
      <w:widowControl w:val="0"/>
      <w:shd w:val="clear" w:color="auto" w:fill="FFFFFF"/>
      <w:spacing w:before="240" w:after="300" w:line="259" w:lineRule="exact"/>
      <w:ind w:firstLine="0"/>
      <w:jc w:val="left"/>
    </w:pPr>
    <w:rPr>
      <w:rFonts w:ascii="Arial" w:eastAsia="Arial" w:hAnsi="Arial" w:cs="Arial"/>
      <w:lang w:eastAsia="en-US"/>
    </w:rPr>
  </w:style>
  <w:style w:type="paragraph" w:styleId="afffff2">
    <w:name w:val="List Paragraph"/>
    <w:basedOn w:val="a3"/>
    <w:uiPriority w:val="34"/>
    <w:qFormat/>
    <w:rsid w:val="007B243A"/>
    <w:pPr>
      <w:spacing w:after="200" w:line="276" w:lineRule="auto"/>
      <w:ind w:left="720" w:firstLine="0"/>
      <w:contextualSpacing/>
      <w:jc w:val="left"/>
    </w:pPr>
    <w:rPr>
      <w:rFonts w:ascii="Calibri" w:eastAsia="Calibri" w:hAnsi="Calibri"/>
      <w:sz w:val="22"/>
      <w:szCs w:val="22"/>
    </w:rPr>
  </w:style>
  <w:style w:type="character" w:customStyle="1" w:styleId="2f0">
    <w:name w:val="Неразрешенное упоминание2"/>
    <w:basedOn w:val="a4"/>
    <w:uiPriority w:val="99"/>
    <w:semiHidden/>
    <w:unhideWhenUsed/>
    <w:rsid w:val="00B212DF"/>
    <w:rPr>
      <w:color w:val="605E5C"/>
      <w:shd w:val="clear" w:color="auto" w:fill="E1DFDD"/>
    </w:rPr>
  </w:style>
  <w:style w:type="paragraph" w:customStyle="1" w:styleId="1a">
    <w:name w:val="Без интервала1"/>
    <w:rsid w:val="00B212DF"/>
    <w:pPr>
      <w:spacing w:after="0" w:line="240" w:lineRule="auto"/>
    </w:pPr>
    <w:rPr>
      <w:rFonts w:ascii="Calibri" w:eastAsia="Times New Roman" w:hAnsi="Calibri" w:cs="Times New Roman"/>
    </w:rPr>
  </w:style>
  <w:style w:type="paragraph" w:styleId="afffff3">
    <w:name w:val="No Spacing"/>
    <w:aliases w:val="No Spacing_0,Без интервала21,Жирный,для таблиц"/>
    <w:link w:val="afffff4"/>
    <w:uiPriority w:val="1"/>
    <w:qFormat/>
    <w:rsid w:val="00F76EAC"/>
    <w:pPr>
      <w:spacing w:after="0" w:line="240" w:lineRule="auto"/>
    </w:pPr>
  </w:style>
  <w:style w:type="character" w:customStyle="1" w:styleId="afffff4">
    <w:name w:val="Без интервала Знак"/>
    <w:aliases w:val="No Spacing_0 Знак,Без интервала21 Знак,Жирный Знак,для таблиц Знак"/>
    <w:link w:val="afffff3"/>
    <w:uiPriority w:val="1"/>
    <w:qFormat/>
    <w:locked/>
    <w:rsid w:val="00F76EAC"/>
  </w:style>
  <w:style w:type="paragraph" w:customStyle="1" w:styleId="ConsPlusTitle">
    <w:name w:val="ConsPlusTitle"/>
    <w:rsid w:val="00E00A10"/>
    <w:pPr>
      <w:widowControl w:val="0"/>
      <w:autoSpaceDE w:val="0"/>
      <w:autoSpaceDN w:val="0"/>
      <w:spacing w:after="0" w:line="240" w:lineRule="auto"/>
    </w:pPr>
    <w:rPr>
      <w:rFonts w:ascii="Times New Roman" w:eastAsiaTheme="minorEastAsia" w:hAnsi="Times New Roman" w:cs="Times New Roman"/>
      <w:b/>
      <w:kern w:val="2"/>
      <w:sz w:val="24"/>
      <w:szCs w:val="24"/>
      <w:lang w:eastAsia="ru-RU"/>
      <w14:ligatures w14:val="standardContextual"/>
    </w:rPr>
  </w:style>
  <w:style w:type="numbering" w:customStyle="1" w:styleId="1b">
    <w:name w:val="Нет списка1"/>
    <w:next w:val="a6"/>
    <w:uiPriority w:val="99"/>
    <w:semiHidden/>
    <w:unhideWhenUsed/>
    <w:rsid w:val="0040739F"/>
  </w:style>
  <w:style w:type="character" w:customStyle="1" w:styleId="FootnoteCharacters">
    <w:name w:val="Footnote Characters"/>
    <w:uiPriority w:val="99"/>
    <w:semiHidden/>
    <w:unhideWhenUsed/>
    <w:qFormat/>
    <w:rsid w:val="0040739F"/>
    <w:rPr>
      <w:vertAlign w:val="superscript"/>
    </w:rPr>
  </w:style>
  <w:style w:type="character" w:customStyle="1" w:styleId="product-tabsspecificationsitem-title">
    <w:name w:val="product-tabs__specifications_item-title"/>
    <w:basedOn w:val="a4"/>
    <w:qFormat/>
    <w:rsid w:val="0040739F"/>
  </w:style>
  <w:style w:type="character" w:customStyle="1" w:styleId="product-tabsspecificationsitem-description">
    <w:name w:val="product-tabs__specifications_item-description"/>
    <w:basedOn w:val="a4"/>
    <w:qFormat/>
    <w:rsid w:val="0040739F"/>
  </w:style>
  <w:style w:type="paragraph" w:styleId="afffff5">
    <w:name w:val="caption"/>
    <w:basedOn w:val="a3"/>
    <w:qFormat/>
    <w:rsid w:val="0040739F"/>
    <w:pPr>
      <w:suppressLineNumbers/>
      <w:suppressAutoHyphens/>
      <w:spacing w:before="120" w:after="120" w:line="240" w:lineRule="auto"/>
      <w:ind w:firstLine="0"/>
      <w:jc w:val="left"/>
    </w:pPr>
    <w:rPr>
      <w:rFonts w:ascii="Calibri" w:eastAsia="Calibri" w:hAnsi="Calibri" w:cs="Noto Sans Devanagari"/>
      <w:i/>
      <w:iCs/>
      <w:kern w:val="2"/>
      <w:sz w:val="24"/>
      <w:szCs w:val="24"/>
    </w:rPr>
  </w:style>
  <w:style w:type="paragraph" w:customStyle="1" w:styleId="Index">
    <w:name w:val="Index"/>
    <w:basedOn w:val="a3"/>
    <w:qFormat/>
    <w:rsid w:val="0040739F"/>
    <w:pPr>
      <w:suppressLineNumbers/>
      <w:suppressAutoHyphens/>
      <w:spacing w:line="240" w:lineRule="auto"/>
      <w:ind w:firstLine="0"/>
      <w:jc w:val="left"/>
    </w:pPr>
    <w:rPr>
      <w:rFonts w:ascii="Calibri" w:eastAsia="Calibri" w:hAnsi="Calibri" w:cs="Noto Sans Devanagari"/>
      <w:kern w:val="2"/>
      <w:sz w:val="2"/>
      <w:szCs w:val="22"/>
    </w:rPr>
  </w:style>
  <w:style w:type="paragraph" w:customStyle="1" w:styleId="HeaderandFooter">
    <w:name w:val="Header and Footer"/>
    <w:basedOn w:val="a3"/>
    <w:qFormat/>
    <w:rsid w:val="0040739F"/>
    <w:pPr>
      <w:suppressAutoHyphens/>
      <w:spacing w:line="240" w:lineRule="auto"/>
      <w:ind w:firstLine="0"/>
      <w:jc w:val="left"/>
    </w:pPr>
    <w:rPr>
      <w:rFonts w:ascii="Calibri" w:eastAsia="Calibri" w:hAnsi="Calibri" w:cs="Calibri"/>
      <w:kern w:val="2"/>
      <w:sz w:val="2"/>
      <w:szCs w:val="22"/>
    </w:rPr>
  </w:style>
  <w:style w:type="paragraph" w:customStyle="1" w:styleId="TableContents">
    <w:name w:val="Table Contents"/>
    <w:basedOn w:val="a3"/>
    <w:qFormat/>
    <w:rsid w:val="0040739F"/>
    <w:pPr>
      <w:widowControl w:val="0"/>
      <w:suppressLineNumbers/>
      <w:suppressAutoHyphens/>
      <w:spacing w:line="240" w:lineRule="auto"/>
      <w:ind w:firstLine="0"/>
      <w:jc w:val="left"/>
    </w:pPr>
    <w:rPr>
      <w:rFonts w:ascii="Calibri" w:eastAsia="Calibri" w:hAnsi="Calibri" w:cs="Calibri"/>
      <w:kern w:val="2"/>
      <w:sz w:val="2"/>
      <w:szCs w:val="22"/>
    </w:rPr>
  </w:style>
  <w:style w:type="paragraph" w:customStyle="1" w:styleId="TableHeading">
    <w:name w:val="Table Heading"/>
    <w:basedOn w:val="TableContents"/>
    <w:qFormat/>
    <w:rsid w:val="0040739F"/>
    <w:pPr>
      <w:jc w:val="center"/>
    </w:pPr>
    <w:rPr>
      <w:b/>
      <w:bCs/>
    </w:rPr>
  </w:style>
  <w:style w:type="paragraph" w:customStyle="1" w:styleId="Comment">
    <w:name w:val="Comment"/>
    <w:basedOn w:val="a3"/>
    <w:qFormat/>
    <w:rsid w:val="0040739F"/>
    <w:pPr>
      <w:suppressAutoHyphens/>
      <w:spacing w:line="240" w:lineRule="auto"/>
      <w:ind w:firstLine="0"/>
      <w:jc w:val="left"/>
    </w:pPr>
    <w:rPr>
      <w:rFonts w:ascii="Calibri" w:eastAsia="Calibri" w:hAnsi="Calibri" w:cs="Calibri"/>
      <w:kern w:val="2"/>
    </w:rPr>
  </w:style>
  <w:style w:type="table" w:customStyle="1" w:styleId="TableNormal">
    <w:name w:val="Table Normal"/>
    <w:rsid w:val="0040739F"/>
    <w:pPr>
      <w:suppressAutoHyphens/>
      <w:spacing w:after="0" w:line="240" w:lineRule="auto"/>
    </w:pPr>
    <w:rPr>
      <w:rFonts w:ascii="Calibri" w:eastAsia="Calibri" w:hAnsi="Calibri" w:cs="Calibri"/>
      <w:sz w:val="2"/>
      <w:szCs w:val="2"/>
      <w:lang w:eastAsia="ru-RU"/>
    </w:rPr>
    <w:tblPr>
      <w:tblCellMar>
        <w:top w:w="0" w:type="dxa"/>
        <w:left w:w="0" w:type="dxa"/>
        <w:bottom w:w="0" w:type="dxa"/>
        <w:right w:w="0" w:type="dxa"/>
      </w:tblCellMar>
    </w:tblPr>
  </w:style>
  <w:style w:type="table" w:customStyle="1" w:styleId="1c">
    <w:name w:val="Сетка таблицы1"/>
    <w:basedOn w:val="a5"/>
    <w:next w:val="affffd"/>
    <w:uiPriority w:val="59"/>
    <w:rsid w:val="0040739F"/>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2">
    <w:name w:val="Неразрешенное упоминание3"/>
    <w:basedOn w:val="a4"/>
    <w:uiPriority w:val="99"/>
    <w:semiHidden/>
    <w:unhideWhenUsed/>
    <w:rsid w:val="007B161A"/>
    <w:rPr>
      <w:color w:val="605E5C"/>
      <w:shd w:val="clear" w:color="auto" w:fill="E1DFDD"/>
    </w:rPr>
  </w:style>
  <w:style w:type="table" w:customStyle="1" w:styleId="2f1">
    <w:name w:val="Сетка таблицы2"/>
    <w:basedOn w:val="a5"/>
    <w:next w:val="affffd"/>
    <w:uiPriority w:val="39"/>
    <w:rsid w:val="00147F3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2FA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UnresolvedMention">
    <w:name w:val="Unresolved Mention"/>
    <w:basedOn w:val="a4"/>
    <w:uiPriority w:val="99"/>
    <w:semiHidden/>
    <w:unhideWhenUsed/>
    <w:rsid w:val="00F65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07573">
      <w:bodyDiv w:val="1"/>
      <w:marLeft w:val="0"/>
      <w:marRight w:val="0"/>
      <w:marTop w:val="0"/>
      <w:marBottom w:val="0"/>
      <w:divBdr>
        <w:top w:val="none" w:sz="0" w:space="0" w:color="auto"/>
        <w:left w:val="none" w:sz="0" w:space="0" w:color="auto"/>
        <w:bottom w:val="none" w:sz="0" w:space="0" w:color="auto"/>
        <w:right w:val="none" w:sz="0" w:space="0" w:color="auto"/>
      </w:divBdr>
    </w:div>
    <w:div w:id="461119960">
      <w:bodyDiv w:val="1"/>
      <w:marLeft w:val="0"/>
      <w:marRight w:val="0"/>
      <w:marTop w:val="0"/>
      <w:marBottom w:val="0"/>
      <w:divBdr>
        <w:top w:val="none" w:sz="0" w:space="0" w:color="auto"/>
        <w:left w:val="none" w:sz="0" w:space="0" w:color="auto"/>
        <w:bottom w:val="none" w:sz="0" w:space="0" w:color="auto"/>
        <w:right w:val="none" w:sz="0" w:space="0" w:color="auto"/>
      </w:divBdr>
      <w:divsChild>
        <w:div w:id="2074813800">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852182192">
      <w:bodyDiv w:val="1"/>
      <w:marLeft w:val="0"/>
      <w:marRight w:val="0"/>
      <w:marTop w:val="0"/>
      <w:marBottom w:val="0"/>
      <w:divBdr>
        <w:top w:val="none" w:sz="0" w:space="0" w:color="auto"/>
        <w:left w:val="none" w:sz="0" w:space="0" w:color="auto"/>
        <w:bottom w:val="none" w:sz="0" w:space="0" w:color="auto"/>
        <w:right w:val="none" w:sz="0" w:space="0" w:color="auto"/>
      </w:divBdr>
    </w:div>
    <w:div w:id="1066146442">
      <w:bodyDiv w:val="1"/>
      <w:marLeft w:val="0"/>
      <w:marRight w:val="0"/>
      <w:marTop w:val="0"/>
      <w:marBottom w:val="0"/>
      <w:divBdr>
        <w:top w:val="none" w:sz="0" w:space="0" w:color="auto"/>
        <w:left w:val="none" w:sz="0" w:space="0" w:color="auto"/>
        <w:bottom w:val="none" w:sz="0" w:space="0" w:color="auto"/>
        <w:right w:val="none" w:sz="0" w:space="0" w:color="auto"/>
      </w:divBdr>
    </w:div>
    <w:div w:id="1210147887">
      <w:bodyDiv w:val="1"/>
      <w:marLeft w:val="0"/>
      <w:marRight w:val="0"/>
      <w:marTop w:val="0"/>
      <w:marBottom w:val="0"/>
      <w:divBdr>
        <w:top w:val="none" w:sz="0" w:space="0" w:color="auto"/>
        <w:left w:val="none" w:sz="0" w:space="0" w:color="auto"/>
        <w:bottom w:val="none" w:sz="0" w:space="0" w:color="auto"/>
        <w:right w:val="none" w:sz="0" w:space="0" w:color="auto"/>
      </w:divBdr>
    </w:div>
    <w:div w:id="12765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bcra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lbiolab.ru/catalog/polymeraznaya-reakcia/dopolnit-reaktivy-dlya-pcr/dezoksinukleozidtrifosf" TargetMode="External"/><Relationship Id="rId4" Type="http://schemas.openxmlformats.org/officeDocument/2006/relationships/settings" Target="settings.xml"/><Relationship Id="rId9" Type="http://schemas.openxmlformats.org/officeDocument/2006/relationships/hyperlink" Target="https://www.pbc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DF1E4-0CD2-4C99-9B60-4F630AE7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16</Pages>
  <Words>7469</Words>
  <Characters>42576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Первых</cp:lastModifiedBy>
  <cp:revision>17</cp:revision>
  <cp:lastPrinted>2025-12-04T11:03:00Z</cp:lastPrinted>
  <dcterms:created xsi:type="dcterms:W3CDTF">2026-07-02T13:33:00Z</dcterms:created>
  <dcterms:modified xsi:type="dcterms:W3CDTF">2026-07-03T06:33:00Z</dcterms:modified>
</cp:coreProperties>
</file>