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E3" w:rsidRPr="009B4627" w:rsidRDefault="00502F3D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4"/>
          <w:szCs w:val="24"/>
        </w:rPr>
        <w:t xml:space="preserve"> </w:t>
      </w:r>
      <w:r w:rsidR="00B175E9" w:rsidRPr="009B4627">
        <w:rPr>
          <w:rFonts w:ascii="PT Astra Serif" w:hAnsi="PT Astra Serif"/>
          <w:sz w:val="24"/>
          <w:szCs w:val="24"/>
        </w:rPr>
        <w:t xml:space="preserve">      </w:t>
      </w:r>
      <w:r w:rsidR="00DF22F2" w:rsidRPr="009B4627">
        <w:rPr>
          <w:rFonts w:ascii="PT Astra Serif" w:hAnsi="PT Astra Serif"/>
          <w:sz w:val="26"/>
          <w:szCs w:val="26"/>
        </w:rPr>
        <w:t>ГОСУДАРСТВЕНН</w:t>
      </w:r>
      <w:r w:rsidR="00924D9C" w:rsidRPr="009B4627">
        <w:rPr>
          <w:rFonts w:ascii="PT Astra Serif" w:hAnsi="PT Astra Serif"/>
          <w:sz w:val="26"/>
          <w:szCs w:val="26"/>
        </w:rPr>
        <w:t>ЫЙ</w:t>
      </w:r>
      <w:r w:rsidR="00DF22F2" w:rsidRPr="009B4627">
        <w:rPr>
          <w:rFonts w:ascii="PT Astra Serif" w:hAnsi="PT Astra Serif"/>
          <w:sz w:val="26"/>
          <w:szCs w:val="26"/>
        </w:rPr>
        <w:t xml:space="preserve"> КОНТРАКТ № 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="00DF22F2" w:rsidRPr="009B4627">
        <w:rPr>
          <w:rFonts w:ascii="PT Astra Serif" w:hAnsi="PT Astra Serif"/>
          <w:sz w:val="26"/>
          <w:szCs w:val="26"/>
        </w:rPr>
        <w:t>__</w:t>
      </w:r>
    </w:p>
    <w:p w:rsidR="006042F5" w:rsidRPr="009B4627" w:rsidRDefault="006042F5" w:rsidP="006042F5">
      <w:pPr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на поставку </w:t>
      </w:r>
      <w:r w:rsidR="004E47E9" w:rsidRPr="009B4627">
        <w:rPr>
          <w:rFonts w:ascii="PT Astra Serif" w:hAnsi="PT Astra Serif"/>
          <w:sz w:val="26"/>
          <w:szCs w:val="26"/>
        </w:rPr>
        <w:t xml:space="preserve">наградной </w:t>
      </w:r>
      <w:r w:rsidR="00F465E1" w:rsidRPr="009B4627">
        <w:rPr>
          <w:rFonts w:ascii="PT Astra Serif" w:hAnsi="PT Astra Serif"/>
          <w:sz w:val="26"/>
          <w:szCs w:val="26"/>
        </w:rPr>
        <w:t>продукции</w:t>
      </w:r>
    </w:p>
    <w:p w:rsidR="00924D9C" w:rsidRPr="009B4627" w:rsidRDefault="00924D9C" w:rsidP="006042F5">
      <w:pPr>
        <w:jc w:val="center"/>
        <w:rPr>
          <w:rFonts w:ascii="PT Astra Serif" w:hAnsi="PT Astra Serif"/>
          <w:sz w:val="26"/>
          <w:szCs w:val="26"/>
        </w:rPr>
      </w:pPr>
    </w:p>
    <w:p w:rsidR="00924D9C" w:rsidRPr="009B4627" w:rsidRDefault="00924D9C" w:rsidP="00924D9C">
      <w:pPr>
        <w:pStyle w:val="a7"/>
        <w:ind w:firstLine="0"/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ИКЗ - 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2</w:t>
      </w:r>
      <w:r w:rsidR="009B4627" w:rsidRPr="009B4627">
        <w:rPr>
          <w:rFonts w:ascii="PT Astra Serif" w:hAnsi="PT Astra Serif"/>
          <w:bCs/>
          <w:color w:val="000000"/>
          <w:sz w:val="26"/>
          <w:szCs w:val="26"/>
        </w:rPr>
        <w:t>6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16231012124623401001000</w:t>
      </w:r>
      <w:r w:rsidRPr="009B4627">
        <w:rPr>
          <w:rFonts w:ascii="PT Astra Serif" w:hAnsi="PT Astra Serif"/>
          <w:bCs/>
          <w:sz w:val="26"/>
          <w:szCs w:val="26"/>
        </w:rPr>
        <w:t>4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0000000000</w:t>
      </w:r>
    </w:p>
    <w:p w:rsidR="003B4E05" w:rsidRPr="009B4627" w:rsidRDefault="003B4E05" w:rsidP="0009511F">
      <w:pPr>
        <w:jc w:val="center"/>
        <w:rPr>
          <w:rFonts w:ascii="PT Astra Serif" w:hAnsi="PT Astra Serif"/>
          <w:sz w:val="26"/>
          <w:szCs w:val="26"/>
        </w:rPr>
      </w:pPr>
    </w:p>
    <w:p w:rsidR="00057AE3" w:rsidRPr="009B4627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г. Рязань</w:t>
      </w:r>
      <w:r w:rsidRPr="009B4627">
        <w:rPr>
          <w:rFonts w:ascii="PT Astra Serif" w:hAnsi="PT Astra Serif"/>
          <w:sz w:val="26"/>
          <w:szCs w:val="26"/>
        </w:rPr>
        <w:tab/>
      </w:r>
      <w:r w:rsidRPr="009B4627">
        <w:rPr>
          <w:rFonts w:ascii="PT Astra Serif" w:hAnsi="PT Astra Serif"/>
          <w:sz w:val="26"/>
          <w:szCs w:val="26"/>
        </w:rPr>
        <w:tab/>
      </w:r>
      <w:r w:rsidRPr="009B4627">
        <w:rPr>
          <w:rFonts w:ascii="PT Astra Serif" w:hAnsi="PT Astra Serif"/>
          <w:sz w:val="26"/>
          <w:szCs w:val="26"/>
        </w:rPr>
        <w:tab/>
      </w:r>
      <w:r w:rsidR="002F26A7" w:rsidRPr="009B4627">
        <w:rPr>
          <w:rFonts w:ascii="PT Astra Serif" w:hAnsi="PT Astra Serif"/>
          <w:sz w:val="26"/>
          <w:szCs w:val="26"/>
        </w:rPr>
        <w:t xml:space="preserve">                                                  </w:t>
      </w:r>
      <w:r w:rsidRPr="009B4627">
        <w:rPr>
          <w:rFonts w:ascii="PT Astra Serif" w:hAnsi="PT Astra Serif"/>
          <w:sz w:val="26"/>
          <w:szCs w:val="26"/>
        </w:rPr>
        <w:t xml:space="preserve">« 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Pr="009B4627">
        <w:rPr>
          <w:rFonts w:ascii="PT Astra Serif" w:hAnsi="PT Astra Serif"/>
          <w:sz w:val="26"/>
          <w:szCs w:val="26"/>
        </w:rPr>
        <w:t xml:space="preserve"> » __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Pr="009B4627">
        <w:rPr>
          <w:rFonts w:ascii="PT Astra Serif" w:hAnsi="PT Astra Serif"/>
          <w:sz w:val="26"/>
          <w:szCs w:val="26"/>
        </w:rPr>
        <w:t>__</w:t>
      </w:r>
      <w:r w:rsidR="0080004D" w:rsidRPr="009B4627">
        <w:rPr>
          <w:rFonts w:ascii="PT Astra Serif" w:hAnsi="PT Astra Serif"/>
          <w:sz w:val="26"/>
          <w:szCs w:val="26"/>
        </w:rPr>
        <w:t>_</w:t>
      </w:r>
      <w:r w:rsidRPr="009B4627">
        <w:rPr>
          <w:rFonts w:ascii="PT Astra Serif" w:hAnsi="PT Astra Serif"/>
          <w:sz w:val="26"/>
          <w:szCs w:val="26"/>
        </w:rPr>
        <w:t>____ 20</w:t>
      </w:r>
      <w:r w:rsidR="00894692" w:rsidRPr="009B4627">
        <w:rPr>
          <w:rFonts w:ascii="PT Astra Serif" w:hAnsi="PT Astra Serif"/>
          <w:sz w:val="26"/>
          <w:szCs w:val="26"/>
        </w:rPr>
        <w:t>2</w:t>
      </w:r>
      <w:r w:rsidR="009B4627" w:rsidRPr="009B4627">
        <w:rPr>
          <w:rFonts w:ascii="PT Astra Serif" w:hAnsi="PT Astra Serif"/>
          <w:sz w:val="26"/>
          <w:szCs w:val="26"/>
        </w:rPr>
        <w:t>6</w:t>
      </w:r>
      <w:r w:rsidRPr="009B4627">
        <w:rPr>
          <w:rFonts w:ascii="PT Astra Serif" w:hAnsi="PT Astra Serif"/>
          <w:sz w:val="26"/>
          <w:szCs w:val="26"/>
        </w:rPr>
        <w:t xml:space="preserve"> г.</w:t>
      </w:r>
    </w:p>
    <w:p w:rsidR="00057AE3" w:rsidRPr="009B4627" w:rsidRDefault="00057AE3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:rsidR="00057AE3" w:rsidRPr="009B4627" w:rsidRDefault="00DF22F2" w:rsidP="00CC1E6A">
      <w:pPr>
        <w:ind w:firstLine="720"/>
        <w:jc w:val="both"/>
        <w:rPr>
          <w:rFonts w:ascii="PT Astra Serif" w:hAnsi="PT Astra Serif"/>
          <w:sz w:val="26"/>
          <w:szCs w:val="26"/>
        </w:rPr>
      </w:pPr>
      <w:proofErr w:type="gramStart"/>
      <w:r w:rsidRPr="009B4627">
        <w:rPr>
          <w:rFonts w:ascii="PT Astra Serif" w:hAnsi="PT Astra Serif"/>
          <w:sz w:val="26"/>
          <w:szCs w:val="26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D2635D" w:rsidRPr="009B4627">
        <w:rPr>
          <w:rFonts w:ascii="PT Astra Serif" w:hAnsi="PT Astra Serif"/>
          <w:sz w:val="26"/>
          <w:szCs w:val="26"/>
        </w:rPr>
        <w:t xml:space="preserve">в лице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>, действующего на основании</w:t>
      </w:r>
      <w:r w:rsidR="00704DF3" w:rsidRPr="009B4627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</w:t>
      </w:r>
      <w:r w:rsidR="00F465E1" w:rsidRPr="009B4627">
        <w:rPr>
          <w:rFonts w:ascii="PT Astra Serif" w:hAnsi="PT Astra Serif"/>
          <w:color w:val="000000"/>
          <w:sz w:val="26"/>
          <w:szCs w:val="26"/>
        </w:rPr>
        <w:t>____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с одной стороны, и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именуемое в дальнейшем «Поставщик», в лице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действующего на основании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_______________</w:t>
      </w:r>
      <w:r w:rsidR="00996DCA" w:rsidRPr="009B4627">
        <w:rPr>
          <w:rFonts w:ascii="PT Astra Serif" w:hAnsi="PT Astra Serif"/>
          <w:sz w:val="26"/>
          <w:szCs w:val="26"/>
        </w:rPr>
        <w:t>,</w:t>
      </w:r>
      <w:r w:rsidR="00CC1E6A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 другой стороны, совместно именуемые «Стороны»,</w:t>
      </w:r>
      <w:r w:rsidR="00E269F7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в</w:t>
      </w:r>
      <w:r w:rsidR="00BD428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соответствии с п</w:t>
      </w:r>
      <w:proofErr w:type="gramEnd"/>
      <w:r w:rsidRPr="009B4627">
        <w:rPr>
          <w:rFonts w:ascii="PT Astra Serif" w:hAnsi="PT Astra Serif"/>
          <w:sz w:val="26"/>
          <w:szCs w:val="26"/>
        </w:rPr>
        <w:t>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="00F93A93" w:rsidRPr="009B4627">
        <w:rPr>
          <w:rFonts w:ascii="PT Astra Serif" w:hAnsi="PT Astra Serif"/>
          <w:sz w:val="26"/>
          <w:szCs w:val="26"/>
        </w:rPr>
        <w:t>4</w:t>
      </w:r>
      <w:r w:rsidRPr="009B4627">
        <w:rPr>
          <w:rFonts w:ascii="PT Astra Serif" w:hAnsi="PT Astra Serif"/>
          <w:sz w:val="26"/>
          <w:szCs w:val="26"/>
        </w:rPr>
        <w:t xml:space="preserve"> ч.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1</w:t>
      </w:r>
      <w:r w:rsidR="00BD428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ст.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93 Федерального закона от 05.04.2013 г. № 44-ФЗ</w:t>
      </w:r>
      <w:r w:rsidR="00E269F7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 xml:space="preserve">«О контрактной системе в сфере закупок </w:t>
      </w:r>
      <w:r w:rsidR="00D307F5" w:rsidRPr="009B4627">
        <w:rPr>
          <w:rFonts w:ascii="PT Astra Serif" w:hAnsi="PT Astra Serif"/>
          <w:sz w:val="26"/>
          <w:szCs w:val="26"/>
        </w:rPr>
        <w:t>т</w:t>
      </w:r>
      <w:r w:rsidR="00434BF1" w:rsidRPr="009B4627">
        <w:rPr>
          <w:rFonts w:ascii="PT Astra Serif" w:hAnsi="PT Astra Serif"/>
          <w:sz w:val="26"/>
          <w:szCs w:val="26"/>
        </w:rPr>
        <w:t>овар</w:t>
      </w:r>
      <w:r w:rsidRPr="009B4627">
        <w:rPr>
          <w:rFonts w:ascii="PT Astra Serif" w:hAnsi="PT Astra Serif"/>
          <w:sz w:val="26"/>
          <w:szCs w:val="26"/>
        </w:rPr>
        <w:t>ов, работ, услуг для обеспечения государственных и муниципальных нужд», заключили настоящий Государственный контракт (далее по тексту – Контракт) о</w:t>
      </w:r>
      <w:r w:rsidR="00F465E1" w:rsidRPr="009B4627">
        <w:rPr>
          <w:rFonts w:ascii="PT Astra Serif" w:hAnsi="PT Astra Serif"/>
          <w:sz w:val="26"/>
          <w:szCs w:val="26"/>
        </w:rPr>
        <w:t> </w:t>
      </w:r>
      <w:r w:rsidRPr="009B4627">
        <w:rPr>
          <w:rFonts w:ascii="PT Astra Serif" w:hAnsi="PT Astra Serif"/>
          <w:sz w:val="26"/>
          <w:szCs w:val="26"/>
        </w:rPr>
        <w:t>нижеследующем:</w:t>
      </w:r>
    </w:p>
    <w:p w:rsidR="00057AE3" w:rsidRPr="009B4627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ПРЕДМЕТ КОНТРАКТ</w:t>
      </w:r>
      <w:r w:rsidR="00CF0161" w:rsidRPr="009B4627">
        <w:rPr>
          <w:rFonts w:ascii="PT Astra Serif" w:hAnsi="PT Astra Serif"/>
          <w:b/>
          <w:sz w:val="26"/>
          <w:szCs w:val="26"/>
        </w:rPr>
        <w:t>А</w:t>
      </w:r>
    </w:p>
    <w:p w:rsidR="00944779" w:rsidRPr="009B4627" w:rsidRDefault="00944779" w:rsidP="00944779">
      <w:pPr>
        <w:rPr>
          <w:rFonts w:ascii="PT Astra Serif" w:hAnsi="PT Astra Serif"/>
          <w:sz w:val="26"/>
          <w:szCs w:val="26"/>
        </w:rPr>
      </w:pPr>
    </w:p>
    <w:p w:rsidR="0040302B" w:rsidRPr="00370F10" w:rsidRDefault="0040302B" w:rsidP="0040302B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proofErr w:type="gramStart"/>
      <w:r w:rsidRPr="009B4627">
        <w:rPr>
          <w:rFonts w:ascii="PT Astra Serif" w:hAnsi="PT Astra Serif"/>
          <w:sz w:val="26"/>
          <w:szCs w:val="26"/>
        </w:rPr>
        <w:t xml:space="preserve">Поставщик обязуется поставить </w:t>
      </w:r>
      <w:r w:rsidRPr="006E1075">
        <w:rPr>
          <w:rFonts w:ascii="PT Astra Serif" w:hAnsi="PT Astra Serif"/>
          <w:sz w:val="26"/>
          <w:szCs w:val="26"/>
        </w:rPr>
        <w:t xml:space="preserve">Государственному заказчику </w:t>
      </w:r>
      <w:r w:rsidR="004E47E9" w:rsidRPr="006E1075">
        <w:rPr>
          <w:rFonts w:ascii="PT Astra Serif" w:hAnsi="PT Astra Serif"/>
          <w:sz w:val="26"/>
          <w:szCs w:val="26"/>
        </w:rPr>
        <w:t xml:space="preserve">наградную </w:t>
      </w:r>
      <w:r w:rsidR="00F465E1" w:rsidRPr="006E1075">
        <w:rPr>
          <w:rFonts w:ascii="PT Astra Serif" w:hAnsi="PT Astra Serif"/>
          <w:sz w:val="26"/>
          <w:szCs w:val="26"/>
        </w:rPr>
        <w:t>продукцию</w:t>
      </w:r>
      <w:r w:rsidRPr="006E1075">
        <w:rPr>
          <w:rFonts w:ascii="PT Astra Serif" w:hAnsi="PT Astra Serif"/>
          <w:sz w:val="26"/>
          <w:szCs w:val="26"/>
        </w:rPr>
        <w:t xml:space="preserve"> для </w:t>
      </w:r>
      <w:r w:rsidR="004E47E9" w:rsidRPr="006E1075">
        <w:rPr>
          <w:rFonts w:ascii="PT Astra Serif" w:hAnsi="PT Astra Serif"/>
          <w:sz w:val="26"/>
          <w:szCs w:val="26"/>
        </w:rPr>
        <w:t>награждения победителей и призеров</w:t>
      </w:r>
      <w:r w:rsidR="003B09B6" w:rsidRPr="006E1075">
        <w:rPr>
          <w:rFonts w:ascii="PT Astra Serif" w:hAnsi="PT Astra Serif"/>
          <w:sz w:val="26"/>
          <w:szCs w:val="26"/>
        </w:rPr>
        <w:t xml:space="preserve"> </w:t>
      </w:r>
      <w:r w:rsidR="006E1075" w:rsidRPr="006E1075">
        <w:rPr>
          <w:rFonts w:ascii="PT Astra Serif" w:hAnsi="PT Astra Serif"/>
          <w:bCs/>
          <w:sz w:val="26"/>
          <w:szCs w:val="26"/>
        </w:rPr>
        <w:t>ФСИН России по стрельбе из боевого ручного стрелкового оружия</w:t>
      </w:r>
      <w:r w:rsidR="006E1075" w:rsidRPr="00A12225">
        <w:rPr>
          <w:rFonts w:ascii="PT Astra Serif" w:hAnsi="PT Astra Serif"/>
          <w:bCs/>
          <w:sz w:val="28"/>
          <w:szCs w:val="28"/>
        </w:rPr>
        <w:t>,</w:t>
      </w:r>
      <w:r w:rsidRPr="009B4627">
        <w:rPr>
          <w:rFonts w:ascii="PT Astra Serif" w:hAnsi="PT Astra Serif"/>
          <w:sz w:val="26"/>
          <w:szCs w:val="26"/>
        </w:rPr>
        <w:t xml:space="preserve"> далее – Товар,</w:t>
      </w:r>
      <w:r w:rsidR="003B09B6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 xml:space="preserve">в количестве, ассортименте и в соответствии с техническими характеристиками товара, указанными в Спецификации (приложение № 1 к Контракту) и техническом задании (приложение № 2 к Контракту), являющимися неотъемлемыми </w:t>
      </w:r>
      <w:r w:rsidRPr="00370F10">
        <w:rPr>
          <w:rFonts w:ascii="PT Astra Serif" w:hAnsi="PT Astra Serif"/>
          <w:sz w:val="26"/>
          <w:szCs w:val="26"/>
        </w:rPr>
        <w:t>частями настоящего Контракта, а Государственный заказчик принять и оплатить поставленный Товар.</w:t>
      </w:r>
      <w:proofErr w:type="gramEnd"/>
    </w:p>
    <w:p w:rsidR="00057AE3" w:rsidRPr="00370F10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Срок поставки Товар</w:t>
      </w:r>
      <w:r w:rsidR="00552D11" w:rsidRPr="00370F10">
        <w:rPr>
          <w:rFonts w:ascii="PT Astra Serif" w:hAnsi="PT Astra Serif"/>
          <w:sz w:val="26"/>
          <w:szCs w:val="26"/>
        </w:rPr>
        <w:t>а</w:t>
      </w:r>
      <w:r w:rsidR="00DF4332" w:rsidRPr="00370F10">
        <w:rPr>
          <w:rFonts w:ascii="PT Astra Serif" w:hAnsi="PT Astra Serif"/>
          <w:sz w:val="26"/>
          <w:szCs w:val="26"/>
        </w:rPr>
        <w:t xml:space="preserve">: </w:t>
      </w:r>
      <w:r w:rsidR="005750E3" w:rsidRPr="00370F10">
        <w:rPr>
          <w:rFonts w:ascii="PT Astra Serif" w:hAnsi="PT Astra Serif"/>
          <w:sz w:val="26"/>
          <w:szCs w:val="26"/>
        </w:rPr>
        <w:t xml:space="preserve">не позднее </w:t>
      </w:r>
      <w:r w:rsidR="002B2BA4">
        <w:rPr>
          <w:rFonts w:ascii="PT Astra Serif" w:hAnsi="PT Astra Serif"/>
          <w:sz w:val="26"/>
          <w:szCs w:val="26"/>
        </w:rPr>
        <w:t>2</w:t>
      </w:r>
      <w:r w:rsidR="00417D72">
        <w:rPr>
          <w:rFonts w:ascii="PT Astra Serif" w:hAnsi="PT Astra Serif"/>
          <w:sz w:val="26"/>
          <w:szCs w:val="26"/>
        </w:rPr>
        <w:t>6</w:t>
      </w:r>
      <w:r w:rsidR="00370F10" w:rsidRPr="00370F10">
        <w:rPr>
          <w:rFonts w:ascii="PT Astra Serif" w:hAnsi="PT Astra Serif"/>
          <w:sz w:val="26"/>
          <w:szCs w:val="26"/>
        </w:rPr>
        <w:t xml:space="preserve"> </w:t>
      </w:r>
      <w:r w:rsidR="00D72BAA">
        <w:rPr>
          <w:rFonts w:ascii="PT Astra Serif" w:hAnsi="PT Astra Serif"/>
          <w:sz w:val="26"/>
          <w:szCs w:val="26"/>
        </w:rPr>
        <w:t>июля</w:t>
      </w:r>
      <w:r w:rsidR="00370F10" w:rsidRPr="00370F10">
        <w:rPr>
          <w:rFonts w:ascii="PT Astra Serif" w:hAnsi="PT Astra Serif"/>
          <w:sz w:val="26"/>
          <w:szCs w:val="26"/>
        </w:rPr>
        <w:t xml:space="preserve"> 2026 г.</w:t>
      </w:r>
    </w:p>
    <w:p w:rsidR="009B3505" w:rsidRPr="009B4627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Место поставки Товар</w:t>
      </w:r>
      <w:r w:rsidR="009B3505" w:rsidRPr="00370F10">
        <w:rPr>
          <w:rFonts w:ascii="PT Astra Serif" w:hAnsi="PT Astra Serif"/>
          <w:sz w:val="26"/>
          <w:szCs w:val="26"/>
        </w:rPr>
        <w:t>а</w:t>
      </w:r>
      <w:r w:rsidR="009B3505" w:rsidRPr="009B4627">
        <w:rPr>
          <w:rFonts w:ascii="PT Astra Serif" w:hAnsi="PT Astra Serif"/>
          <w:sz w:val="26"/>
          <w:szCs w:val="26"/>
        </w:rPr>
        <w:t xml:space="preserve">: </w:t>
      </w:r>
      <w:proofErr w:type="gramStart"/>
      <w:r w:rsidR="009B3505" w:rsidRPr="009B4627">
        <w:rPr>
          <w:rFonts w:ascii="PT Astra Serif" w:hAnsi="PT Astra Serif"/>
          <w:sz w:val="26"/>
          <w:szCs w:val="26"/>
        </w:rPr>
        <w:t>г</w:t>
      </w:r>
      <w:proofErr w:type="gramEnd"/>
      <w:r w:rsidR="009B3505" w:rsidRPr="009B4627">
        <w:rPr>
          <w:rFonts w:ascii="PT Astra Serif" w:hAnsi="PT Astra Serif"/>
          <w:sz w:val="26"/>
          <w:szCs w:val="26"/>
        </w:rPr>
        <w:t xml:space="preserve">. Рязань, </w:t>
      </w:r>
      <w:r w:rsidR="00830895" w:rsidRPr="009B4627">
        <w:rPr>
          <w:rFonts w:ascii="PT Astra Serif" w:hAnsi="PT Astra Serif"/>
          <w:sz w:val="26"/>
          <w:szCs w:val="26"/>
        </w:rPr>
        <w:t xml:space="preserve">ул. </w:t>
      </w:r>
      <w:r w:rsidR="00986EFC" w:rsidRPr="009B4627">
        <w:rPr>
          <w:rFonts w:ascii="PT Astra Serif" w:hAnsi="PT Astra Serif"/>
          <w:sz w:val="26"/>
          <w:szCs w:val="26"/>
        </w:rPr>
        <w:t>Сенная д. 1.</w:t>
      </w:r>
    </w:p>
    <w:p w:rsidR="00057AE3" w:rsidRPr="009B4627" w:rsidRDefault="00057AE3" w:rsidP="0009511F">
      <w:pPr>
        <w:ind w:left="1"/>
        <w:jc w:val="both"/>
        <w:rPr>
          <w:rFonts w:ascii="PT Astra Serif" w:hAnsi="PT Astra Serif"/>
          <w:sz w:val="26"/>
          <w:szCs w:val="26"/>
        </w:rPr>
      </w:pPr>
    </w:p>
    <w:p w:rsidR="00BA0137" w:rsidRPr="009B4627" w:rsidRDefault="00BA0137" w:rsidP="0009511F">
      <w:pPr>
        <w:ind w:left="1"/>
        <w:jc w:val="both"/>
        <w:rPr>
          <w:rFonts w:ascii="PT Astra Serif" w:hAnsi="PT Astra Serif"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:rsidR="0019154E" w:rsidRPr="009B4627" w:rsidRDefault="0019154E" w:rsidP="0019154E">
      <w:pPr>
        <w:pStyle w:val="a7"/>
        <w:jc w:val="center"/>
        <w:rPr>
          <w:rFonts w:ascii="PT Astra Serif" w:hAnsi="PT Astra Serif"/>
          <w:b/>
          <w:sz w:val="20"/>
          <w:szCs w:val="26"/>
        </w:rPr>
      </w:pPr>
    </w:p>
    <w:p w:rsidR="0019154E" w:rsidRPr="009B4627" w:rsidRDefault="0019154E" w:rsidP="0019154E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Цена Контракта составляет</w:t>
      </w:r>
      <w:proofErr w:type="gramStart"/>
      <w:r w:rsidRPr="009B4627">
        <w:rPr>
          <w:rFonts w:ascii="PT Astra Serif" w:hAnsi="PT Astra Serif"/>
          <w:sz w:val="26"/>
          <w:szCs w:val="26"/>
        </w:rPr>
        <w:t xml:space="preserve"> ________ (_________) </w:t>
      </w:r>
      <w:proofErr w:type="gramEnd"/>
      <w:r w:rsidRPr="009B4627">
        <w:rPr>
          <w:rFonts w:ascii="PT Astra Serif" w:hAnsi="PT Astra Serif"/>
          <w:sz w:val="26"/>
          <w:szCs w:val="26"/>
        </w:rPr>
        <w:t>рублей ____ копеек, в т.ч. НДС/НДС не облагается</w:t>
      </w:r>
      <w:r w:rsidRPr="009B4627">
        <w:rPr>
          <w:rFonts w:ascii="PT Astra Serif" w:hAnsi="PT Astra Serif"/>
          <w:color w:val="000000"/>
          <w:sz w:val="26"/>
          <w:szCs w:val="26"/>
        </w:rPr>
        <w:t>.</w:t>
      </w:r>
      <w:r w:rsidRPr="009B4627">
        <w:rPr>
          <w:rFonts w:ascii="PT Astra Serif" w:hAnsi="PT Astra Serif"/>
          <w:sz w:val="26"/>
          <w:szCs w:val="26"/>
        </w:rPr>
        <w:t xml:space="preserve">  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действующим законодательством.</w:t>
      </w:r>
    </w:p>
    <w:p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цену Товара включены все возможные затраты, связанные с выполнением обязательств по контракту, в том числе расходы на доставку в адрес Государственного заказчика, страхование, уплату таможенных пошлин, налогов, сборов и другие обязательные платежи.</w:t>
      </w:r>
    </w:p>
    <w:p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Оплата производится в форме безналичного перечисления денежных средств, выделяемых Государственному заказчику из федерального бюджета, на расчетный счет Поставщика за фактически поставленный Государственному </w:t>
      </w:r>
      <w:r w:rsidRPr="009B4627">
        <w:rPr>
          <w:rFonts w:ascii="PT Astra Serif" w:hAnsi="PT Astra Serif"/>
          <w:sz w:val="26"/>
          <w:szCs w:val="26"/>
        </w:rPr>
        <w:lastRenderedPageBreak/>
        <w:t xml:space="preserve">заказчику Товар, в течение </w:t>
      </w:r>
      <w:r w:rsidR="00924D9C" w:rsidRPr="009B4627">
        <w:rPr>
          <w:rFonts w:ascii="PT Astra Serif" w:hAnsi="PT Astra Serif"/>
          <w:sz w:val="26"/>
          <w:szCs w:val="26"/>
        </w:rPr>
        <w:t>10</w:t>
      </w:r>
      <w:r w:rsidRPr="009B4627">
        <w:rPr>
          <w:rFonts w:ascii="PT Astra Serif" w:hAnsi="PT Astra Serif"/>
          <w:sz w:val="26"/>
          <w:szCs w:val="26"/>
        </w:rPr>
        <w:t xml:space="preserve"> (</w:t>
      </w:r>
      <w:r w:rsidR="00924D9C" w:rsidRPr="009B4627">
        <w:rPr>
          <w:rFonts w:ascii="PT Astra Serif" w:hAnsi="PT Astra Serif"/>
          <w:sz w:val="26"/>
          <w:szCs w:val="26"/>
        </w:rPr>
        <w:t>д</w:t>
      </w:r>
      <w:r w:rsidRPr="009B4627">
        <w:rPr>
          <w:rFonts w:ascii="PT Astra Serif" w:hAnsi="PT Astra Serif"/>
          <w:sz w:val="26"/>
          <w:szCs w:val="26"/>
        </w:rPr>
        <w:t>е</w:t>
      </w:r>
      <w:r w:rsidR="00924D9C" w:rsidRPr="009B4627">
        <w:rPr>
          <w:rFonts w:ascii="PT Astra Serif" w:hAnsi="PT Astra Serif"/>
          <w:sz w:val="26"/>
          <w:szCs w:val="26"/>
        </w:rPr>
        <w:t>сяти</w:t>
      </w:r>
      <w:r w:rsidRPr="009B4627">
        <w:rPr>
          <w:rFonts w:ascii="PT Astra Serif" w:hAnsi="PT Astra Serif"/>
          <w:sz w:val="26"/>
          <w:szCs w:val="26"/>
        </w:rPr>
        <w:t xml:space="preserve">) рабочих дней после поставки Товара, начиная </w:t>
      </w:r>
      <w:proofErr w:type="gramStart"/>
      <w:r w:rsidRPr="009B4627">
        <w:rPr>
          <w:rFonts w:ascii="PT Astra Serif" w:hAnsi="PT Astra Serif"/>
          <w:sz w:val="26"/>
          <w:szCs w:val="26"/>
        </w:rPr>
        <w:t>с даты приемки</w:t>
      </w:r>
      <w:proofErr w:type="gramEnd"/>
      <w:r w:rsidRPr="009B4627">
        <w:rPr>
          <w:rFonts w:ascii="PT Astra Serif" w:hAnsi="PT Astra Serif"/>
          <w:sz w:val="26"/>
          <w:szCs w:val="26"/>
        </w:rPr>
        <w:t>, указанной в товарной накладной или универсальном передаточном документе. В товарной накладной или универсальном передаточном документе обязательно указывается номер и дата Контракта, по которому производилась поставка Товара.</w:t>
      </w:r>
    </w:p>
    <w:p w:rsidR="0019154E" w:rsidRPr="009B4627" w:rsidRDefault="0019154E" w:rsidP="0019154E">
      <w:pPr>
        <w:ind w:left="710"/>
        <w:jc w:val="both"/>
        <w:rPr>
          <w:rFonts w:ascii="PT Astra Serif" w:hAnsi="PT Astra Serif"/>
          <w:sz w:val="22"/>
          <w:szCs w:val="26"/>
        </w:rPr>
      </w:pPr>
    </w:p>
    <w:p w:rsidR="0019154E" w:rsidRPr="009B4627" w:rsidRDefault="0019154E" w:rsidP="0019154E">
      <w:pPr>
        <w:pStyle w:val="a9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ОТГРУЗКИ И ПРИЕМКИ ТОВАРА, КАЧЕСТВО</w:t>
      </w:r>
    </w:p>
    <w:p w:rsidR="0019154E" w:rsidRPr="009B4627" w:rsidRDefault="0019154E" w:rsidP="0019154E">
      <w:pPr>
        <w:pStyle w:val="a9"/>
        <w:ind w:firstLine="0"/>
        <w:rPr>
          <w:rFonts w:ascii="PT Astra Serif" w:hAnsi="PT Astra Serif"/>
          <w:b/>
          <w:sz w:val="20"/>
          <w:szCs w:val="26"/>
        </w:rPr>
      </w:pP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Поставка Товара осуществляется разовой партией в один день. Поставка Товара от склада Поставщика до места поставки осуществляется в крытых транспортных средствах силами и средствами Поставщика. Упаковка должна обеспечивать сохранность Товара при транспортировке и погрузочно-разгрузочных работах к конечному месту доставки.</w:t>
      </w:r>
    </w:p>
    <w:p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Разгрузка Товара осуществляется силами Поставщика, в присутствии его уполномоченного представителя, обладающего правом подписи в универсальном передаточном документе или товарной накладной, актах и иных документах, необходимость подписания которых возникает при приемке Товара. </w:t>
      </w:r>
    </w:p>
    <w:p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Поставка Товара сопровождается заверенной установленным порядком технической документацией (сертификат соответствия на каждый вид Товара, если Товар подлежит сертификации) универсальным передаточным документом или товарной накладной, оформленным в 2-х экземплярах, в которых обязательно указываются номер и дата Государственного Контракта, по которому поставлялся Товар. Без указанных документов приемка по настоящему Контракту не производится.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Для проверки поставляемого (поставленного) Товара,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Поставщика. 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proofErr w:type="gramStart"/>
      <w:r w:rsidRPr="009B4627">
        <w:rPr>
          <w:rFonts w:ascii="PT Astra Serif" w:hAnsi="PT Astra Serif"/>
          <w:sz w:val="26"/>
          <w:szCs w:val="26"/>
        </w:rPr>
        <w:t>По результатам экспертизы, в случае определения несоответствия, в том числе по качеству, поставляемого (поставленного) Товара требованиям настоящего Контракта (несоответствие документов о качестве и происхождении, наличие визуальных признаков порчи Товара или его несоответствия требованиям, предъявляемым к Товару такого рода: нарушение целостности упаковки и т.д.), Государственный заказчик отказывается от приемки и, в присутствии представителя Поставщика, составляет акт осмотра несоответствия Товара с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указанием в нем наименования и количества Товара, причин несоответствия. Акт осмотра подписывается уполномоченными представителями Государственного заказчика и Поставщика.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поставки, а также поставленного Товара и передает указанный акт осмотра и мотивированный отказ уполномоченному представителю Поставщика, </w:t>
      </w:r>
      <w:r w:rsidRPr="009B4627">
        <w:rPr>
          <w:rFonts w:ascii="PT Astra Serif" w:hAnsi="PT Astra Serif"/>
          <w:sz w:val="26"/>
          <w:szCs w:val="26"/>
        </w:rPr>
        <w:lastRenderedPageBreak/>
        <w:t>или указанные документы направляются непосредственно Поставщику почтовой связью.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 В случае несоответствия по количеству поставленного Товара Государственный заказчик оформляет мотивированный отказ от подписания документа о приемке результата поставки и передает его уполномоченному представителю Поставщика или направляет непосредственно Поставщику. Мотивированный отказ от подписания документа  о приемке не составляется, если в документе о приемке указано действительное количество поставленного Товара.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случае несогласия Поставщика с результатами экспертиз (проверок, исследований) определения качества Товара, проведенных Государственным заказчиком, дополнительные или повторные экспертизы (проверки, исследования) Товара проводятся за счет Поставщика.</w:t>
      </w:r>
    </w:p>
    <w:p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Товар, не соответствующий требованиям качества настоящего Контракта, считается не поставленным и подлежит возврату и замене за счет Поставщика.</w:t>
      </w:r>
    </w:p>
    <w:p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Товар должен быть поставлен надлежащего качества в соответствии с  сертификатами </w:t>
      </w:r>
      <w:proofErr w:type="gramStart"/>
      <w:r w:rsidRPr="009B4627">
        <w:rPr>
          <w:rFonts w:ascii="PT Astra Serif" w:hAnsi="PT Astra Serif"/>
          <w:sz w:val="26"/>
          <w:szCs w:val="26"/>
        </w:rPr>
        <w:t>соответствия системы сертификации Госстандарта России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или декларациями о соответствии, санитарно-эпидемиологическими заключениями Федеральной службы по надзору в сфере защиты прав потребителей и благополучия человека (если законодательством Российской Федерации установлены обязательные требования к сертификации данного вида товара).</w:t>
      </w:r>
    </w:p>
    <w:p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Срок приемки вместе с оформлением ее результатов не должен превышать </w:t>
      </w:r>
      <w:r w:rsidR="009D046B" w:rsidRPr="009B4627">
        <w:rPr>
          <w:rFonts w:ascii="PT Astra Serif" w:hAnsi="PT Astra Serif"/>
          <w:sz w:val="26"/>
          <w:szCs w:val="26"/>
        </w:rPr>
        <w:t>5</w:t>
      </w:r>
      <w:r w:rsidRPr="009B4627">
        <w:rPr>
          <w:rFonts w:ascii="PT Astra Serif" w:hAnsi="PT Astra Serif"/>
          <w:sz w:val="26"/>
          <w:szCs w:val="26"/>
        </w:rPr>
        <w:t xml:space="preserve"> (</w:t>
      </w:r>
      <w:r w:rsidR="009D046B" w:rsidRPr="009B4627">
        <w:rPr>
          <w:rFonts w:ascii="PT Astra Serif" w:hAnsi="PT Astra Serif"/>
          <w:sz w:val="26"/>
          <w:szCs w:val="26"/>
        </w:rPr>
        <w:t>пяти</w:t>
      </w:r>
      <w:r w:rsidRPr="009B4627">
        <w:rPr>
          <w:rFonts w:ascii="PT Astra Serif" w:hAnsi="PT Astra Serif"/>
          <w:sz w:val="26"/>
          <w:szCs w:val="26"/>
        </w:rPr>
        <w:t>) рабочих дней с момента передачи товара Государственному заказчику.</w:t>
      </w:r>
    </w:p>
    <w:p w:rsidR="0019154E" w:rsidRPr="009B4627" w:rsidRDefault="0019154E" w:rsidP="0019154E">
      <w:pPr>
        <w:pStyle w:val="aa"/>
        <w:spacing w:after="0" w:line="240" w:lineRule="auto"/>
        <w:ind w:left="710"/>
        <w:jc w:val="both"/>
        <w:rPr>
          <w:rFonts w:ascii="PT Astra Serif" w:hAnsi="PT Astra Serif"/>
          <w:sz w:val="20"/>
          <w:szCs w:val="26"/>
        </w:rPr>
      </w:pPr>
    </w:p>
    <w:p w:rsidR="0019154E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ПРАВА И ОБЯЗАННОСТИ СТОРОН</w:t>
      </w:r>
    </w:p>
    <w:p w:rsidR="006E1075" w:rsidRPr="009B4627" w:rsidRDefault="006E1075" w:rsidP="006E1075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>Поставщик обязан: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Поставить Товар в соот</w:t>
      </w:r>
      <w:r w:rsidR="00C258EF" w:rsidRPr="009B4627">
        <w:rPr>
          <w:rFonts w:ascii="PT Astra Serif" w:hAnsi="PT Astra Serif"/>
          <w:sz w:val="26"/>
          <w:szCs w:val="26"/>
        </w:rPr>
        <w:t xml:space="preserve">ветствии с условиями контракта </w:t>
      </w:r>
      <w:r w:rsidRPr="009B4627">
        <w:rPr>
          <w:rFonts w:ascii="PT Astra Serif" w:hAnsi="PT Astra Serif"/>
          <w:sz w:val="26"/>
          <w:szCs w:val="26"/>
        </w:rPr>
        <w:t xml:space="preserve"> Спецификацией</w:t>
      </w:r>
      <w:r w:rsidR="00C258EF" w:rsidRPr="009B4627">
        <w:rPr>
          <w:rFonts w:ascii="PT Astra Serif" w:hAnsi="PT Astra Serif"/>
          <w:sz w:val="26"/>
          <w:szCs w:val="26"/>
        </w:rPr>
        <w:t xml:space="preserve"> и Техническим задание</w:t>
      </w:r>
      <w:r w:rsidR="006E1075">
        <w:rPr>
          <w:rFonts w:ascii="PT Astra Serif" w:hAnsi="PT Astra Serif"/>
          <w:sz w:val="26"/>
          <w:szCs w:val="26"/>
        </w:rPr>
        <w:t>м</w:t>
      </w:r>
      <w:r w:rsidR="00C258E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(Приложение №1</w:t>
      </w:r>
      <w:r w:rsidR="00C258EF" w:rsidRPr="009B4627">
        <w:rPr>
          <w:rFonts w:ascii="PT Astra Serif" w:hAnsi="PT Astra Serif"/>
          <w:sz w:val="26"/>
          <w:szCs w:val="26"/>
        </w:rPr>
        <w:t>,2</w:t>
      </w:r>
      <w:r w:rsidRPr="009B4627">
        <w:rPr>
          <w:rFonts w:ascii="PT Astra Serif" w:hAnsi="PT Astra Serif"/>
          <w:sz w:val="26"/>
          <w:szCs w:val="26"/>
        </w:rPr>
        <w:t xml:space="preserve"> к настоящему Контракту).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Обеспечить условия хранения Товара во время транспортировки.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Доставить Товар по адресу Государственного заказчика, указанному в п.1.3 Контракта.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Обеспечить устранение за свой счет недостатков и дефектов, выявленных при приемке Товара.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 xml:space="preserve">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поставки. 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>Государственный заказчик обязан: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Принять Товар по количеству и качеству в соответствии с разделом                    3 настоящего Контракта.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Оплатить Товар в соответствии с разделом 2 настоящего Контракта.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 xml:space="preserve"> Поставщик вправе: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Требовать своевременной оплаты на условиях, предусмотренных настоящим Контрактом.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 xml:space="preserve"> Государственный заказчик вправе: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ind w:left="-57" w:firstLine="766"/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Требовать от Поставщика надлежащего исполнения обязательств, предусмотренных настоящим Контрактом.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Требовать от Поставщика своевременного устранения  выявленных недостатков Товара.</w:t>
      </w:r>
    </w:p>
    <w:p w:rsidR="0019154E" w:rsidRPr="009B4627" w:rsidRDefault="0019154E" w:rsidP="0019154E">
      <w:pPr>
        <w:pStyle w:val="a7"/>
        <w:ind w:left="1" w:firstLine="0"/>
        <w:rPr>
          <w:rFonts w:ascii="PT Astra Serif" w:hAnsi="PT Astra Serif"/>
          <w:sz w:val="22"/>
          <w:szCs w:val="26"/>
          <w:u w:val="single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:rsidR="0019154E" w:rsidRPr="009B4627" w:rsidRDefault="0019154E" w:rsidP="0019154E">
      <w:pPr>
        <w:pStyle w:val="a7"/>
        <w:jc w:val="center"/>
        <w:rPr>
          <w:rFonts w:ascii="PT Astra Serif" w:hAnsi="PT Astra Serif"/>
          <w:b/>
          <w:sz w:val="22"/>
          <w:szCs w:val="26"/>
        </w:rPr>
      </w:pP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 направляет Поставщику требование об уплате неустоек (штрафов, пеней).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5.3. </w:t>
      </w:r>
      <w:proofErr w:type="gramStart"/>
      <w:r w:rsidRPr="009B4627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Поставщиком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  <w:proofErr w:type="gramEnd"/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5.4.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Штрафы начисляются за неисполнение или ненадлежащее исполнение </w:t>
      </w:r>
      <w:r w:rsidRPr="009B4627">
        <w:rPr>
          <w:rFonts w:ascii="PT Astra Serif" w:hAnsi="PT Astra Serif"/>
          <w:sz w:val="26"/>
          <w:szCs w:val="26"/>
        </w:rPr>
        <w:t xml:space="preserve">Поставщиком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Pr="009B4627">
        <w:rPr>
          <w:rFonts w:ascii="PT Astra Serif" w:hAnsi="PT Astra Serif"/>
          <w:sz w:val="26"/>
          <w:szCs w:val="26"/>
        </w:rPr>
        <w:t xml:space="preserve">Поставщиком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обязательств (в том числе гарантийного обязательства), предусмотренных контрактом.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B4627">
        <w:rPr>
          <w:rFonts w:ascii="PT Astra Serif" w:hAnsi="PT Astra Serif"/>
          <w:color w:val="000000"/>
          <w:sz w:val="26"/>
          <w:szCs w:val="26"/>
        </w:rPr>
        <w:t xml:space="preserve">Размер штрафа устанавливается контрактом в порядке, установленном Постановлением Правительства РФ от 30.08.2017 № 1042.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рублей.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5.7. За каждый факт неисполнения 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5.8. Общая сумма начисленных штрафов за неисполнение или ненадлежащее исполнение Поставщиком или Государственным заказчиком обязательств, предусмотренных контрактом, не может превышать цену контракта.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5.10. 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:rsidR="0019154E" w:rsidRPr="006E1075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5.11. Уплата Поставщиком по банковским реквизитам Государственного заказчика неустойки (штрафа, пени) вносится платежным поручением в доход </w:t>
      </w:r>
      <w:r w:rsidRPr="006E1075">
        <w:rPr>
          <w:rFonts w:ascii="PT Astra Serif" w:hAnsi="PT Astra Serif"/>
          <w:sz w:val="26"/>
          <w:szCs w:val="26"/>
        </w:rPr>
        <w:t>федерального бюджета: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Получатель платежа: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 xml:space="preserve">УФК по Рязанской области (Академия ФСИН России, </w:t>
      </w:r>
      <w:proofErr w:type="gramStart"/>
      <w:r w:rsidRPr="006E1075">
        <w:rPr>
          <w:rFonts w:ascii="PT Astra Serif" w:hAnsi="PT Astra Serif"/>
          <w:sz w:val="26"/>
          <w:szCs w:val="26"/>
        </w:rPr>
        <w:t>л</w:t>
      </w:r>
      <w:proofErr w:type="gramEnd"/>
      <w:r w:rsidRPr="006E1075">
        <w:rPr>
          <w:rFonts w:ascii="PT Astra Serif" w:hAnsi="PT Astra Serif"/>
          <w:sz w:val="26"/>
          <w:szCs w:val="26"/>
        </w:rPr>
        <w:t>/с 04591315380)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proofErr w:type="spellStart"/>
      <w:proofErr w:type="gramStart"/>
      <w:r w:rsidRPr="006E1075">
        <w:rPr>
          <w:rFonts w:ascii="PT Astra Serif" w:hAnsi="PT Astra Serif"/>
          <w:sz w:val="26"/>
          <w:szCs w:val="26"/>
        </w:rPr>
        <w:t>р</w:t>
      </w:r>
      <w:proofErr w:type="spellEnd"/>
      <w:proofErr w:type="gramEnd"/>
      <w:r w:rsidRPr="006E1075">
        <w:rPr>
          <w:rFonts w:ascii="PT Astra Serif" w:hAnsi="PT Astra Serif"/>
          <w:sz w:val="26"/>
          <w:szCs w:val="26"/>
        </w:rPr>
        <w:t>/с 40102810345370000051 ОКЦ № 10 ГУ Банка России по ЦФО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казначейский счет 03100643000000015900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БИК 016126031 ИНН 6231012124 КПП 623401001 ОКТМО 61701000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 xml:space="preserve">КБК 320 116 07090 01 9000 140 </w:t>
      </w:r>
    </w:p>
    <w:p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Назначение платежа: Уплата неустойки (штрафа, пени) за нарушение условий государственного контракта</w:t>
      </w:r>
      <w:r w:rsidRPr="009B4627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9B4627">
        <w:rPr>
          <w:rFonts w:ascii="PT Astra Serif" w:hAnsi="PT Astra Serif"/>
          <w:sz w:val="26"/>
          <w:szCs w:val="26"/>
        </w:rPr>
        <w:t>от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________ № ______.</w:t>
      </w:r>
    </w:p>
    <w:p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5.12. </w:t>
      </w:r>
      <w:r w:rsidR="004A0AF0" w:rsidRPr="009B4627">
        <w:rPr>
          <w:rFonts w:ascii="PT Astra Serif" w:hAnsi="PT Astra Serif"/>
          <w:sz w:val="26"/>
          <w:szCs w:val="26"/>
        </w:rPr>
        <w:t>Государственный заказчик вправ</w:t>
      </w:r>
      <w:r w:rsidR="00370F10">
        <w:rPr>
          <w:rFonts w:ascii="PT Astra Serif" w:hAnsi="PT Astra Serif"/>
          <w:sz w:val="26"/>
          <w:szCs w:val="26"/>
        </w:rPr>
        <w:t>е</w:t>
      </w:r>
      <w:r w:rsidR="004A0AF0" w:rsidRPr="009B4627">
        <w:rPr>
          <w:rFonts w:ascii="PT Astra Serif" w:hAnsi="PT Astra Serif"/>
          <w:sz w:val="26"/>
          <w:szCs w:val="26"/>
        </w:rPr>
        <w:t xml:space="preserve"> удержать суммы неисполненных Поставщиком (подрядчиком, исполнителем) требований об уплате неустоек (штрафов, пени) предъявленных Государственным заказчиком в соответствии </w:t>
      </w:r>
      <w:r w:rsidR="00370F10">
        <w:rPr>
          <w:rFonts w:ascii="PT Astra Serif" w:hAnsi="PT Astra Serif"/>
          <w:sz w:val="26"/>
          <w:szCs w:val="26"/>
        </w:rPr>
        <w:t xml:space="preserve">                 </w:t>
      </w:r>
      <w:r w:rsidR="004A0AF0" w:rsidRPr="009B4627">
        <w:rPr>
          <w:rFonts w:ascii="PT Astra Serif" w:hAnsi="PT Astra Serif"/>
          <w:sz w:val="26"/>
          <w:szCs w:val="26"/>
        </w:rPr>
        <w:t>с 44-ФЗ из суммы, подлежащей оплате Поставщику (подрядчиком, исполнителем).</w:t>
      </w:r>
    </w:p>
    <w:p w:rsidR="0019154E" w:rsidRPr="009B4627" w:rsidRDefault="0019154E" w:rsidP="0019154E">
      <w:pPr>
        <w:pStyle w:val="21"/>
        <w:ind w:left="0"/>
        <w:jc w:val="both"/>
        <w:rPr>
          <w:rFonts w:ascii="PT Astra Serif" w:hAnsi="PT Astra Serif"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ФОРС-МАЖОР</w:t>
      </w:r>
    </w:p>
    <w:p w:rsidR="00924D9C" w:rsidRPr="009B4627" w:rsidRDefault="00924D9C" w:rsidP="00924D9C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Указанные события должны носить чрезвычайный, непредвиденный </w:t>
      </w:r>
      <w:r w:rsidRPr="009B4627">
        <w:rPr>
          <w:rFonts w:ascii="PT Astra Serif" w:hAnsi="PT Astra Serif"/>
          <w:sz w:val="26"/>
          <w:szCs w:val="26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По прекращении указанных обстоятель</w:t>
      </w:r>
      <w:proofErr w:type="gramStart"/>
      <w:r w:rsidRPr="009B4627">
        <w:rPr>
          <w:rFonts w:ascii="PT Astra Serif" w:hAnsi="PT Astra Serif"/>
          <w:sz w:val="26"/>
          <w:szCs w:val="26"/>
        </w:rPr>
        <w:t>ств Ст</w:t>
      </w:r>
      <w:proofErr w:type="gramEnd"/>
      <w:r w:rsidRPr="009B4627">
        <w:rPr>
          <w:rFonts w:ascii="PT Astra Serif" w:hAnsi="PT Astra Serif"/>
          <w:sz w:val="26"/>
          <w:szCs w:val="26"/>
        </w:rPr>
        <w:t>орона должна без промедления, но не позднее 3 (трех) дней после их прекращения, известить об этом другую Сторону в письменной форме.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9B4627">
        <w:rPr>
          <w:rFonts w:ascii="PT Astra Serif" w:hAnsi="PT Astra Serif"/>
          <w:sz w:val="26"/>
          <w:szCs w:val="26"/>
        </w:rPr>
        <w:t>неизвещением</w:t>
      </w:r>
      <w:proofErr w:type="spellEnd"/>
      <w:r w:rsidRPr="009B4627">
        <w:rPr>
          <w:rFonts w:ascii="PT Astra Serif" w:hAnsi="PT Astra Serif"/>
          <w:sz w:val="26"/>
          <w:szCs w:val="26"/>
        </w:rPr>
        <w:t xml:space="preserve"> или несвоевременным извещением.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случае наступления форс-мажорных обстоятель</w:t>
      </w:r>
      <w:proofErr w:type="gramStart"/>
      <w:r w:rsidRPr="009B4627">
        <w:rPr>
          <w:rFonts w:ascii="PT Astra Serif" w:hAnsi="PT Astra Serif"/>
          <w:sz w:val="26"/>
          <w:szCs w:val="26"/>
        </w:rPr>
        <w:t>ств ср</w:t>
      </w:r>
      <w:proofErr w:type="gramEnd"/>
      <w:r w:rsidRPr="009B4627">
        <w:rPr>
          <w:rFonts w:ascii="PT Astra Serif" w:hAnsi="PT Astra Serif"/>
          <w:sz w:val="26"/>
          <w:szCs w:val="26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9154E" w:rsidRPr="009B4627" w:rsidRDefault="0019154E" w:rsidP="0019154E">
      <w:pPr>
        <w:pStyle w:val="a7"/>
        <w:ind w:firstLine="720"/>
        <w:rPr>
          <w:rFonts w:ascii="PT Astra Serif" w:hAnsi="PT Astra Serif"/>
          <w:sz w:val="26"/>
          <w:szCs w:val="26"/>
        </w:rPr>
      </w:pPr>
    </w:p>
    <w:p w:rsidR="0019154E" w:rsidRPr="00370F10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370F10">
        <w:rPr>
          <w:rFonts w:ascii="PT Astra Serif" w:hAnsi="PT Astra Serif"/>
          <w:b/>
          <w:sz w:val="26"/>
          <w:szCs w:val="26"/>
        </w:rPr>
        <w:t>СРОК ДЕЙСТВИЯ КОНТРАКТА</w:t>
      </w:r>
    </w:p>
    <w:p w:rsidR="0019154E" w:rsidRPr="00370F10" w:rsidRDefault="0019154E" w:rsidP="0019154E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:rsidR="0019154E" w:rsidRPr="00370F10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Срок действия настоящего Контракта устанавливается с момента его заключения по 31 декабря 202</w:t>
      </w:r>
      <w:r w:rsidR="00370F10" w:rsidRPr="00370F10">
        <w:rPr>
          <w:rFonts w:ascii="PT Astra Serif" w:hAnsi="PT Astra Serif"/>
          <w:sz w:val="26"/>
          <w:szCs w:val="26"/>
        </w:rPr>
        <w:t>6</w:t>
      </w:r>
      <w:r w:rsidRPr="00370F10">
        <w:rPr>
          <w:rFonts w:ascii="PT Astra Serif" w:hAnsi="PT Astra Serif"/>
          <w:sz w:val="26"/>
          <w:szCs w:val="26"/>
        </w:rPr>
        <w:t xml:space="preserve"> г. </w:t>
      </w:r>
    </w:p>
    <w:p w:rsidR="0019154E" w:rsidRPr="009B4627" w:rsidRDefault="0019154E" w:rsidP="0019154E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:rsidR="0019154E" w:rsidRPr="009B4627" w:rsidRDefault="0019154E" w:rsidP="0019154E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ИЗМЕНЕНИЯ И РАСТОРЖЕНИЯ КОНТРАКТА</w:t>
      </w:r>
    </w:p>
    <w:p w:rsidR="0019154E" w:rsidRPr="009B4627" w:rsidRDefault="0019154E" w:rsidP="0019154E">
      <w:pPr>
        <w:jc w:val="center"/>
        <w:rPr>
          <w:rFonts w:ascii="PT Astra Serif" w:hAnsi="PT Astra Serif"/>
          <w:b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Настоящий </w:t>
      </w:r>
      <w:proofErr w:type="gramStart"/>
      <w:r w:rsidRPr="009B4627">
        <w:rPr>
          <w:rFonts w:ascii="PT Astra Serif" w:hAnsi="PT Astra Serif"/>
          <w:sz w:val="26"/>
          <w:szCs w:val="26"/>
        </w:rPr>
        <w:t>Контракт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9154E" w:rsidRPr="009B4627" w:rsidRDefault="0019154E" w:rsidP="0019154E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9B4627">
        <w:rPr>
          <w:rFonts w:ascii="PT Astra Serif" w:hAnsi="PT Astra Serif"/>
          <w:b w:val="0"/>
          <w:color w:val="auto"/>
          <w:sz w:val="26"/>
          <w:szCs w:val="26"/>
        </w:rPr>
        <w:t>Государственный заказчик вправе принять решение об одностороннем отказе от исполнения Контракта в соответствии с положениями частей 8-23 статьи 95 Федерального закона от 5 апреля 2013 г. № 44-ФЗ «О контрактной системе  в сфере закупок Товаров, работ, услуг для обеспечения государственных и муниципальных нужд».</w:t>
      </w:r>
    </w:p>
    <w:p w:rsidR="0019154E" w:rsidRPr="009B4627" w:rsidRDefault="0019154E" w:rsidP="0019154E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9B4627">
        <w:rPr>
          <w:rFonts w:ascii="PT Astra Serif" w:hAnsi="PT Astra Serif"/>
          <w:b w:val="0"/>
          <w:color w:val="auto"/>
          <w:sz w:val="26"/>
          <w:szCs w:val="26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 в случаях, предусмотренных статьей 95 Федерального закона от 5 апреля 2013 г. № 44-ФЗ                      «О контрактной системе в сфере закупок Товаров, работ, услуг для обеспечения государственных и муниципальных нужд», в том числе:</w:t>
      </w:r>
    </w:p>
    <w:p w:rsidR="0019154E" w:rsidRPr="009B4627" w:rsidRDefault="0019154E" w:rsidP="0019154E">
      <w:pPr>
        <w:numPr>
          <w:ilvl w:val="2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При снижении цены Контракта без изменения предусмотренных Контрактом количества Товара, объема работы или услуги, качества поставляемого Товара (выполняемой работы, оказываемой услуги) и иных условий Контракта;</w:t>
      </w:r>
    </w:p>
    <w:p w:rsidR="0019154E" w:rsidRPr="009B4627" w:rsidRDefault="0019154E" w:rsidP="0019154E">
      <w:pPr>
        <w:ind w:left="710"/>
        <w:jc w:val="both"/>
        <w:rPr>
          <w:rFonts w:ascii="PT Astra Serif" w:hAnsi="PT Astra Serif"/>
          <w:sz w:val="32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1702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:rsidR="0019154E" w:rsidRPr="009B4627" w:rsidRDefault="0019154E" w:rsidP="0019154E">
      <w:pPr>
        <w:pStyle w:val="a7"/>
        <w:rPr>
          <w:rFonts w:ascii="PT Astra Serif" w:hAnsi="PT Astra Serif"/>
          <w:b/>
          <w:sz w:val="26"/>
          <w:szCs w:val="26"/>
        </w:rPr>
      </w:pPr>
    </w:p>
    <w:p w:rsidR="00370F10" w:rsidRPr="00370F10" w:rsidRDefault="00370F10" w:rsidP="00370F10">
      <w:pPr>
        <w:pStyle w:val="ab"/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:rsidR="00370F10" w:rsidRPr="00370F10" w:rsidRDefault="00370F10" w:rsidP="00370F10">
      <w:pPr>
        <w:pStyle w:val="ab"/>
        <w:ind w:firstLine="708"/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9.2. 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Стороне путем направления ответа по адресу электронной почты, указанной в разделе 11 Государственного контракта.</w:t>
      </w:r>
    </w:p>
    <w:p w:rsidR="0019154E" w:rsidRPr="009B4627" w:rsidRDefault="0019154E" w:rsidP="0019154E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ПРОЧИЕ УСЛОВИЯ</w:t>
      </w:r>
    </w:p>
    <w:p w:rsidR="0019154E" w:rsidRPr="00370F10" w:rsidRDefault="0019154E" w:rsidP="0019154E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:rsidR="00370F10" w:rsidRPr="00370F10" w:rsidRDefault="00370F10" w:rsidP="00370F10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Стороны непосредственно несут друг перед другом ответственность за ненадлежащее выполнение принятых по настоящему Контракту обязательств, в случаях, предусмотренных законодательством Российской Федерации.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 xml:space="preserve">При исполнении Контракта не допускается перемена Поставщика, </w:t>
      </w:r>
      <w:r w:rsidRPr="00370F10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Любые изменения и дополнения к данному Контракту имеют силу только в том случае, если они оформлены  в письменном виде и подписаны обеими Сторонами.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 случае не поступления Товара согласно Контракту, обязанности по его розыску возлагаются на Поставщика с отнесением всех расходов на его счет.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К настоящему Контракту прилагается и является его неотъемлемой частью Спецификация, техническое задание.</w:t>
      </w:r>
    </w:p>
    <w:p w:rsidR="0019154E" w:rsidRPr="009B4627" w:rsidRDefault="0019154E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:rsidR="0019154E" w:rsidRDefault="0019154E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:rsidR="00417D72" w:rsidRDefault="00417D72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:rsidR="00417D72" w:rsidRPr="009B4627" w:rsidRDefault="00417D72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spacing w:after="120"/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lastRenderedPageBreak/>
        <w:t>БАНКОВСКИЕ РЕКВИЗИТЫ, ПОДПИСИ И ПЕЧАТИ СТОРОН</w:t>
      </w:r>
    </w:p>
    <w:tbl>
      <w:tblPr>
        <w:tblW w:w="7229" w:type="dxa"/>
        <w:tblLook w:val="04A0"/>
      </w:tblPr>
      <w:tblGrid>
        <w:gridCol w:w="4077"/>
        <w:gridCol w:w="3152"/>
      </w:tblGrid>
      <w:tr w:rsidR="00370F10" w:rsidRPr="00A12225" w:rsidTr="0030622A">
        <w:tc>
          <w:tcPr>
            <w:tcW w:w="4287" w:type="dxa"/>
          </w:tcPr>
          <w:p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Академия ФСИН России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Адрес почтовый/юридический: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390000 г. Рязань,  ул. Сенная,1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sym w:font="Wingdings" w:char="F028"/>
            </w:r>
            <w:r w:rsidRPr="00A12225">
              <w:rPr>
                <w:rFonts w:ascii="PT Astra Serif" w:hAnsi="PT Astra Serif"/>
                <w:sz w:val="28"/>
                <w:szCs w:val="28"/>
              </w:rPr>
              <w:t xml:space="preserve"> (4912) 93-82-85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Эл</w:t>
            </w:r>
            <w:proofErr w:type="gramStart"/>
            <w:r w:rsidRPr="00A12225">
              <w:rPr>
                <w:rFonts w:ascii="PT Astra Serif" w:hAnsi="PT Astra Serif"/>
                <w:sz w:val="28"/>
                <w:szCs w:val="28"/>
              </w:rPr>
              <w:t>.</w:t>
            </w:r>
            <w:proofErr w:type="gramEnd"/>
            <w:r w:rsidRPr="00A1222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A12225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A12225">
              <w:rPr>
                <w:rFonts w:ascii="PT Astra Serif" w:hAnsi="PT Astra Serif"/>
                <w:sz w:val="28"/>
                <w:szCs w:val="28"/>
              </w:rPr>
              <w:t>очта: academy@apu.fsin.gov.ru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УФК по Нижегородской области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12225">
              <w:rPr>
                <w:rFonts w:ascii="PT Astra Serif" w:hAnsi="PT Astra Serif"/>
                <w:sz w:val="28"/>
                <w:szCs w:val="28"/>
              </w:rPr>
              <w:t xml:space="preserve">(Академия ФСИН России, </w:t>
            </w:r>
            <w:proofErr w:type="gramEnd"/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12225">
              <w:rPr>
                <w:rFonts w:ascii="PT Astra Serif" w:hAnsi="PT Astra Serif"/>
                <w:sz w:val="28"/>
                <w:szCs w:val="28"/>
              </w:rPr>
              <w:t>л</w:t>
            </w:r>
            <w:proofErr w:type="gramEnd"/>
            <w:r w:rsidRPr="00A12225">
              <w:rPr>
                <w:rFonts w:ascii="PT Astra Serif" w:hAnsi="PT Astra Serif"/>
                <w:sz w:val="28"/>
                <w:szCs w:val="28"/>
              </w:rPr>
              <w:t xml:space="preserve">/с 03591315380)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ИНН 6231012124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КПП 623401001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ЕКС 40102810745370000024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Казначейский счет 03211643000000013251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Наименование Банка – </w:t>
            </w:r>
          </w:p>
          <w:p w:rsidR="00370F10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ОКЦ № 1 ВВГУ Банка России//УФК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12225">
              <w:rPr>
                <w:rFonts w:ascii="PT Astra Serif" w:hAnsi="PT Astra Serif"/>
                <w:sz w:val="28"/>
                <w:szCs w:val="28"/>
              </w:rPr>
              <w:t xml:space="preserve">по Нижегородской области,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г. Нижний Новгород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БИК 012202102</w:t>
            </w: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42" w:type="dxa"/>
          </w:tcPr>
          <w:p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70F10" w:rsidRPr="00A12225" w:rsidTr="0030622A">
        <w:trPr>
          <w:trHeight w:val="70"/>
        </w:trPr>
        <w:tc>
          <w:tcPr>
            <w:tcW w:w="4287" w:type="dxa"/>
          </w:tcPr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_______________Ф.И.О.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  <w:tc>
          <w:tcPr>
            <w:tcW w:w="2942" w:type="dxa"/>
          </w:tcPr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_______________Ф.И.О.</w:t>
            </w: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</w:tr>
    </w:tbl>
    <w:p w:rsidR="0019154E" w:rsidRPr="009B4627" w:rsidRDefault="0019154E" w:rsidP="0019154E">
      <w:p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</w:t>
      </w:r>
      <w:r w:rsidRPr="009B4627">
        <w:rPr>
          <w:rFonts w:ascii="PT Astra Serif" w:hAnsi="PT Astra Serif"/>
          <w:sz w:val="26"/>
          <w:szCs w:val="26"/>
        </w:rPr>
        <w:tab/>
        <w:t xml:space="preserve">                     </w:t>
      </w:r>
    </w:p>
    <w:p w:rsidR="0019154E" w:rsidRPr="009B4627" w:rsidRDefault="0019154E" w:rsidP="0019154E">
      <w:p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br w:type="page"/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lastRenderedPageBreak/>
        <w:t xml:space="preserve">Приложение № 1 </w:t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к Государственному контракту № _____</w:t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от «___» ________202</w:t>
      </w:r>
      <w:r w:rsidR="00D06F8E">
        <w:rPr>
          <w:rFonts w:ascii="PT Astra Serif" w:hAnsi="PT Astra Serif"/>
          <w:sz w:val="24"/>
          <w:szCs w:val="26"/>
        </w:rPr>
        <w:t>6</w:t>
      </w:r>
      <w:r w:rsidRPr="009B4627">
        <w:rPr>
          <w:rFonts w:ascii="PT Astra Serif" w:hAnsi="PT Astra Serif"/>
          <w:sz w:val="24"/>
          <w:szCs w:val="26"/>
        </w:rPr>
        <w:t xml:space="preserve"> г.</w:t>
      </w:r>
    </w:p>
    <w:p w:rsidR="0040302B" w:rsidRPr="009B4627" w:rsidRDefault="0040302B" w:rsidP="0040302B">
      <w:pPr>
        <w:jc w:val="right"/>
        <w:rPr>
          <w:rFonts w:ascii="PT Astra Serif" w:hAnsi="PT Astra Serif"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 xml:space="preserve">С </w:t>
      </w:r>
      <w:proofErr w:type="gramStart"/>
      <w:r w:rsidRPr="009B4627">
        <w:rPr>
          <w:rFonts w:ascii="PT Astra Serif" w:hAnsi="PT Astra Serif"/>
          <w:b/>
          <w:sz w:val="26"/>
          <w:szCs w:val="26"/>
        </w:rPr>
        <w:t>П</w:t>
      </w:r>
      <w:proofErr w:type="gramEnd"/>
      <w:r w:rsidRPr="009B4627">
        <w:rPr>
          <w:rFonts w:ascii="PT Astra Serif" w:hAnsi="PT Astra Serif"/>
          <w:b/>
          <w:sz w:val="26"/>
          <w:szCs w:val="26"/>
        </w:rPr>
        <w:t xml:space="preserve"> Е Ц И Ф И К А Ц И Я</w:t>
      </w: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16"/>
          <w:szCs w:val="26"/>
        </w:rPr>
      </w:pP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3686"/>
        <w:gridCol w:w="1701"/>
        <w:gridCol w:w="1275"/>
        <w:gridCol w:w="1843"/>
      </w:tblGrid>
      <w:tr w:rsidR="004E47E9" w:rsidRPr="009B4627" w:rsidTr="004E4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47E9" w:rsidRPr="009B4627" w:rsidRDefault="004E47E9" w:rsidP="004E47E9">
            <w:pPr>
              <w:pStyle w:val="af5"/>
              <w:spacing w:after="0"/>
              <w:ind w:left="34" w:hanging="284"/>
              <w:jc w:val="center"/>
              <w:rPr>
                <w:rFonts w:ascii="PT Astra Serif" w:hAnsi="PT Astra Serif"/>
                <w:b/>
              </w:rPr>
            </w:pPr>
            <w:r w:rsidRPr="009B4627">
              <w:rPr>
                <w:rFonts w:ascii="PT Astra Serif" w:hAnsi="PT Astra Serif"/>
                <w:b/>
              </w:rPr>
              <w:t xml:space="preserve">№ </w:t>
            </w:r>
            <w:proofErr w:type="spellStart"/>
            <w:proofErr w:type="gramStart"/>
            <w:r w:rsidRPr="009B4627">
              <w:rPr>
                <w:rFonts w:ascii="PT Astra Serif" w:hAnsi="PT Astra Serif"/>
                <w:b/>
              </w:rPr>
              <w:t>п</w:t>
            </w:r>
            <w:proofErr w:type="spellEnd"/>
            <w:proofErr w:type="gramEnd"/>
            <w:r w:rsidRPr="009B4627">
              <w:rPr>
                <w:rFonts w:ascii="PT Astra Serif" w:hAnsi="PT Astra Serif"/>
                <w:b/>
              </w:rPr>
              <w:t>/</w:t>
            </w:r>
            <w:proofErr w:type="spellStart"/>
            <w:r w:rsidRPr="009B4627">
              <w:rPr>
                <w:rFonts w:ascii="PT Astra Serif" w:hAnsi="PT Astra Serif"/>
                <w:b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E47E9" w:rsidRPr="009B4627" w:rsidRDefault="004E47E9" w:rsidP="004E47E9">
            <w:pPr>
              <w:pStyle w:val="af5"/>
              <w:spacing w:after="0"/>
              <w:ind w:left="0" w:firstLine="0"/>
              <w:jc w:val="center"/>
              <w:rPr>
                <w:rFonts w:ascii="PT Astra Serif" w:hAnsi="PT Astra Serif"/>
                <w:b/>
              </w:rPr>
            </w:pPr>
            <w:r w:rsidRPr="009B4627">
              <w:rPr>
                <w:rFonts w:ascii="PT Astra Serif" w:hAnsi="PT Astra Serif"/>
                <w:b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47E9" w:rsidRPr="009B4627" w:rsidRDefault="004E47E9" w:rsidP="004E47E9">
            <w:pPr>
              <w:pStyle w:val="af5"/>
              <w:spacing w:after="0"/>
              <w:ind w:left="34" w:firstLine="34"/>
              <w:jc w:val="center"/>
              <w:rPr>
                <w:rFonts w:ascii="PT Astra Serif" w:hAnsi="PT Astra Serif"/>
                <w:b/>
              </w:rPr>
            </w:pPr>
            <w:r w:rsidRPr="009B4627">
              <w:rPr>
                <w:rFonts w:ascii="PT Astra Serif" w:hAnsi="PT Astra Serif"/>
                <w:b/>
              </w:rPr>
              <w:t>Цена за единицу,</w:t>
            </w:r>
            <w:r w:rsidRPr="009B4627">
              <w:rPr>
                <w:rFonts w:ascii="PT Astra Serif" w:hAnsi="PT Astra Serif"/>
                <w:b/>
                <w:noProof/>
              </w:rPr>
              <w:t xml:space="preserve"> рублей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47E9" w:rsidRPr="009B4627" w:rsidRDefault="004E47E9" w:rsidP="004E47E9">
            <w:pPr>
              <w:pStyle w:val="af5"/>
              <w:spacing w:after="0"/>
              <w:ind w:left="33" w:hanging="283"/>
              <w:jc w:val="center"/>
              <w:rPr>
                <w:rFonts w:ascii="PT Astra Serif" w:hAnsi="PT Astra Serif"/>
                <w:b/>
              </w:rPr>
            </w:pPr>
            <w:r w:rsidRPr="009B4627"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47E9" w:rsidRPr="009B4627" w:rsidRDefault="004E47E9" w:rsidP="004E47E9">
            <w:pPr>
              <w:pStyle w:val="af5"/>
              <w:spacing w:after="0"/>
              <w:ind w:left="142" w:hanging="142"/>
              <w:jc w:val="center"/>
              <w:rPr>
                <w:rFonts w:ascii="PT Astra Serif" w:hAnsi="PT Astra Serif"/>
                <w:b/>
              </w:rPr>
            </w:pPr>
            <w:r w:rsidRPr="009B4627">
              <w:rPr>
                <w:rFonts w:ascii="PT Astra Serif" w:hAnsi="PT Astra Serif"/>
                <w:b/>
              </w:rPr>
              <w:t>Сумма,</w:t>
            </w:r>
            <w:r w:rsidRPr="009B4627">
              <w:rPr>
                <w:rFonts w:ascii="PT Astra Serif" w:hAnsi="PT Astra Serif"/>
                <w:b/>
                <w:noProof/>
              </w:rPr>
              <w:t xml:space="preserve"> рублей</w:t>
            </w:r>
          </w:p>
        </w:tc>
      </w:tr>
      <w:tr w:rsidR="004E47E9" w:rsidRPr="009B4627" w:rsidTr="004E47E9">
        <w:trPr>
          <w:trHeight w:val="33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E47E9" w:rsidRPr="009B4627" w:rsidRDefault="004E47E9" w:rsidP="004E47E9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vAlign w:val="bottom"/>
            <w:hideMark/>
          </w:tcPr>
          <w:p w:rsidR="004E47E9" w:rsidRPr="009B4627" w:rsidRDefault="00007FB2" w:rsidP="004E47E9">
            <w:pPr>
              <w:rPr>
                <w:rFonts w:ascii="PT Astra Serif" w:hAnsi="PT Astra Serif"/>
                <w:color w:val="000000"/>
                <w:sz w:val="24"/>
              </w:rPr>
            </w:pPr>
            <w:r w:rsidRPr="009B4627">
              <w:rPr>
                <w:rFonts w:ascii="PT Astra Serif" w:hAnsi="PT Astra Serif"/>
                <w:color w:val="000000"/>
                <w:sz w:val="24"/>
              </w:rPr>
              <w:t>Кубок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7E9" w:rsidRPr="009B4627" w:rsidRDefault="004E47E9" w:rsidP="004E47E9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7E9" w:rsidRPr="009B4627" w:rsidRDefault="00D72BAA" w:rsidP="009D046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9</w:t>
            </w:r>
            <w:r w:rsidR="00007FB2" w:rsidRPr="009B4627">
              <w:rPr>
                <w:rFonts w:ascii="PT Astra Serif" w:hAnsi="PT Astra Serif"/>
                <w:bCs/>
                <w:sz w:val="24"/>
              </w:rPr>
              <w:t xml:space="preserve"> 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7E9" w:rsidRPr="009B4627" w:rsidRDefault="004E47E9" w:rsidP="004E47E9">
            <w:pPr>
              <w:pStyle w:val="ab"/>
              <w:ind w:left="34"/>
              <w:jc w:val="center"/>
              <w:rPr>
                <w:rFonts w:ascii="PT Astra Serif" w:hAnsi="PT Astra Serif"/>
                <w:noProof/>
                <w:sz w:val="24"/>
              </w:rPr>
            </w:pPr>
          </w:p>
        </w:tc>
      </w:tr>
      <w:tr w:rsidR="00D72BAA" w:rsidRPr="009B4627" w:rsidTr="0030622A">
        <w:trPr>
          <w:trHeight w:val="2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72BAA" w:rsidRPr="009B4627" w:rsidRDefault="00D72BAA" w:rsidP="004E47E9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vAlign w:val="bottom"/>
            <w:hideMark/>
          </w:tcPr>
          <w:p w:rsidR="00D72BAA" w:rsidRPr="009B4627" w:rsidRDefault="00D72BAA" w:rsidP="0030622A">
            <w:pPr>
              <w:rPr>
                <w:rFonts w:ascii="PT Astra Serif" w:hAnsi="PT Astra Serif"/>
                <w:color w:val="000000"/>
                <w:sz w:val="24"/>
              </w:rPr>
            </w:pPr>
            <w:r w:rsidRPr="009B4627">
              <w:rPr>
                <w:rFonts w:ascii="PT Astra Serif" w:hAnsi="PT Astra Serif"/>
                <w:sz w:val="24"/>
              </w:rPr>
              <w:t xml:space="preserve">Медаль с лентой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BAA" w:rsidRPr="009B4627" w:rsidRDefault="00D72BAA" w:rsidP="0030622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BAA" w:rsidRPr="009B4627" w:rsidRDefault="00D72BAA" w:rsidP="0030622A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9B4627">
              <w:rPr>
                <w:rFonts w:ascii="PT Astra Serif" w:hAnsi="PT Astra Serif"/>
                <w:sz w:val="24"/>
              </w:rPr>
              <w:t>3</w:t>
            </w:r>
            <w:r>
              <w:rPr>
                <w:rFonts w:ascii="PT Astra Serif" w:hAnsi="PT Astra Serif"/>
                <w:sz w:val="24"/>
              </w:rPr>
              <w:t>3</w:t>
            </w:r>
            <w:r w:rsidRPr="009B4627">
              <w:rPr>
                <w:rFonts w:ascii="PT Astra Serif" w:hAnsi="PT Astra Serif"/>
                <w:sz w:val="24"/>
              </w:rPr>
              <w:t xml:space="preserve"> 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A" w:rsidRPr="009B4627" w:rsidRDefault="00D72BAA" w:rsidP="004E47E9">
            <w:pPr>
              <w:pStyle w:val="ab"/>
              <w:ind w:left="34"/>
              <w:jc w:val="center"/>
              <w:rPr>
                <w:rFonts w:ascii="PT Astra Serif" w:hAnsi="PT Astra Serif"/>
                <w:noProof/>
                <w:sz w:val="24"/>
              </w:rPr>
            </w:pPr>
          </w:p>
        </w:tc>
      </w:tr>
      <w:tr w:rsidR="00D72BAA" w:rsidRPr="009B4627" w:rsidTr="004E47E9">
        <w:trPr>
          <w:trHeight w:val="27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72BAA" w:rsidRPr="009B4627" w:rsidRDefault="00D72BAA" w:rsidP="004E47E9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72BAA" w:rsidRPr="009B4627" w:rsidRDefault="00D72BAA" w:rsidP="00F517D8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Рамка для грамоты А-4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BAA" w:rsidRPr="009B4627" w:rsidRDefault="00D72BAA" w:rsidP="004E47E9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BAA" w:rsidRPr="009B4627" w:rsidRDefault="00D72BAA" w:rsidP="009D046B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33 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A" w:rsidRPr="009B4627" w:rsidRDefault="00D72BAA" w:rsidP="004E47E9">
            <w:pPr>
              <w:pStyle w:val="ab"/>
              <w:ind w:left="34"/>
              <w:jc w:val="center"/>
              <w:rPr>
                <w:rFonts w:ascii="PT Astra Serif" w:hAnsi="PT Astra Serif"/>
                <w:noProof/>
                <w:sz w:val="24"/>
              </w:rPr>
            </w:pPr>
          </w:p>
        </w:tc>
      </w:tr>
      <w:tr w:rsidR="00D72BAA" w:rsidRPr="009B4627" w:rsidTr="0030622A">
        <w:trPr>
          <w:trHeight w:val="27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72BAA" w:rsidRPr="009B4627" w:rsidRDefault="00D72BAA" w:rsidP="004E47E9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72BAA" w:rsidRPr="009B4627" w:rsidRDefault="00D72BAA" w:rsidP="0030622A">
            <w:pPr>
              <w:rPr>
                <w:rFonts w:ascii="PT Astra Serif" w:hAnsi="PT Astra Serif"/>
                <w:sz w:val="24"/>
              </w:rPr>
            </w:pPr>
            <w:r w:rsidRPr="009B4627">
              <w:rPr>
                <w:rFonts w:ascii="PT Astra Serif" w:hAnsi="PT Astra Serif"/>
                <w:sz w:val="24"/>
              </w:rPr>
              <w:t xml:space="preserve">Грамота А-4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BAA" w:rsidRPr="009B4627" w:rsidRDefault="00D72BAA" w:rsidP="0030622A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BAA" w:rsidRPr="009B4627" w:rsidRDefault="00D72BAA" w:rsidP="0030622A">
            <w:pPr>
              <w:jc w:val="center"/>
              <w:rPr>
                <w:rFonts w:ascii="PT Astra Serif" w:hAnsi="PT Astra Serif"/>
                <w:bCs/>
                <w:sz w:val="24"/>
              </w:rPr>
            </w:pPr>
            <w:r w:rsidRPr="009B4627">
              <w:rPr>
                <w:rFonts w:ascii="PT Astra Serif" w:hAnsi="PT Astra Serif"/>
                <w:sz w:val="24"/>
              </w:rPr>
              <w:t>3</w:t>
            </w:r>
            <w:r>
              <w:rPr>
                <w:rFonts w:ascii="PT Astra Serif" w:hAnsi="PT Astra Serif"/>
                <w:sz w:val="24"/>
              </w:rPr>
              <w:t>3</w:t>
            </w:r>
            <w:r w:rsidRPr="009B4627">
              <w:rPr>
                <w:rFonts w:ascii="PT Astra Serif" w:hAnsi="PT Astra Serif"/>
                <w:sz w:val="24"/>
              </w:rPr>
              <w:t xml:space="preserve"> 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A" w:rsidRPr="009B4627" w:rsidRDefault="00D72BAA" w:rsidP="004E47E9">
            <w:pPr>
              <w:pStyle w:val="ab"/>
              <w:ind w:left="34"/>
              <w:jc w:val="center"/>
              <w:rPr>
                <w:rFonts w:ascii="PT Astra Serif" w:hAnsi="PT Astra Serif"/>
                <w:noProof/>
                <w:sz w:val="24"/>
              </w:rPr>
            </w:pPr>
          </w:p>
        </w:tc>
      </w:tr>
      <w:tr w:rsidR="00D72BAA" w:rsidRPr="009B4627" w:rsidTr="00924D9C">
        <w:trPr>
          <w:trHeight w:val="26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72BAA" w:rsidRPr="009B4627" w:rsidRDefault="00D72BAA" w:rsidP="004E47E9">
            <w:pPr>
              <w:pStyle w:val="af5"/>
              <w:tabs>
                <w:tab w:val="clear" w:pos="360"/>
              </w:tabs>
              <w:autoSpaceDE w:val="0"/>
              <w:autoSpaceDN w:val="0"/>
              <w:spacing w:after="0"/>
              <w:ind w:left="142" w:firstLine="0"/>
              <w:rPr>
                <w:rFonts w:ascii="PT Astra Serif" w:hAnsi="PT Astra Serif"/>
              </w:rPr>
            </w:pPr>
            <w:r w:rsidRPr="009B4627">
              <w:rPr>
                <w:rFonts w:ascii="PT Astra Serif" w:hAnsi="PT Astra Serif"/>
              </w:rPr>
              <w:t>4.</w:t>
            </w:r>
          </w:p>
        </w:tc>
        <w:tc>
          <w:tcPr>
            <w:tcW w:w="6662" w:type="dxa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72BAA" w:rsidRPr="009B4627" w:rsidRDefault="00D72BAA" w:rsidP="004E47E9">
            <w:pPr>
              <w:pStyle w:val="ab"/>
              <w:rPr>
                <w:rFonts w:ascii="PT Astra Serif" w:hAnsi="PT Astra Serif"/>
                <w:noProof/>
                <w:sz w:val="24"/>
              </w:rPr>
            </w:pPr>
            <w:r w:rsidRPr="009B4627">
              <w:rPr>
                <w:rFonts w:ascii="PT Astra Serif" w:hAnsi="PT Astra Serif"/>
                <w:noProof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BAA" w:rsidRPr="009B4627" w:rsidRDefault="00D72BAA" w:rsidP="004E47E9">
            <w:pPr>
              <w:pStyle w:val="ab"/>
              <w:ind w:left="34"/>
              <w:jc w:val="center"/>
              <w:rPr>
                <w:rFonts w:ascii="PT Astra Serif" w:hAnsi="PT Astra Serif"/>
                <w:noProof/>
                <w:sz w:val="24"/>
              </w:rPr>
            </w:pPr>
          </w:p>
        </w:tc>
      </w:tr>
    </w:tbl>
    <w:p w:rsidR="0040302B" w:rsidRPr="009B4627" w:rsidRDefault="0040302B" w:rsidP="0040302B">
      <w:pPr>
        <w:pStyle w:val="2"/>
        <w:spacing w:after="0" w:line="240" w:lineRule="auto"/>
        <w:ind w:left="-567" w:right="-2" w:firstLine="567"/>
        <w:jc w:val="both"/>
        <w:rPr>
          <w:rFonts w:ascii="PT Astra Serif" w:hAnsi="PT Astra Serif"/>
          <w:sz w:val="26"/>
          <w:szCs w:val="26"/>
        </w:rPr>
      </w:pPr>
    </w:p>
    <w:p w:rsidR="0040302B" w:rsidRPr="009B4627" w:rsidRDefault="0040302B" w:rsidP="0040302B">
      <w:pPr>
        <w:tabs>
          <w:tab w:val="left" w:pos="1311"/>
        </w:tabs>
        <w:rPr>
          <w:rFonts w:ascii="PT Astra Serif" w:hAnsi="PT Astra Serif"/>
          <w:sz w:val="24"/>
          <w:szCs w:val="24"/>
        </w:rPr>
      </w:pPr>
      <w:r w:rsidRPr="009B4627">
        <w:rPr>
          <w:rFonts w:ascii="PT Astra Serif" w:hAnsi="PT Astra Serif"/>
          <w:sz w:val="24"/>
          <w:szCs w:val="24"/>
        </w:rPr>
        <w:t>Итого:</w:t>
      </w:r>
      <w:r w:rsidRPr="009B4627">
        <w:rPr>
          <w:rFonts w:ascii="PT Astra Serif" w:hAnsi="PT Astra Serif"/>
          <w:bCs/>
          <w:sz w:val="24"/>
          <w:szCs w:val="24"/>
        </w:rPr>
        <w:t xml:space="preserve">  </w:t>
      </w:r>
      <w:r w:rsidRPr="009B4627">
        <w:rPr>
          <w:rFonts w:ascii="PT Astra Serif" w:hAnsi="PT Astra Serif"/>
          <w:sz w:val="24"/>
          <w:szCs w:val="24"/>
        </w:rPr>
        <w:t xml:space="preserve">______ </w:t>
      </w:r>
      <w:r w:rsidR="009D046B" w:rsidRPr="009B4627">
        <w:rPr>
          <w:rFonts w:ascii="PT Astra Serif" w:hAnsi="PT Astra Serif"/>
          <w:bCs/>
          <w:sz w:val="24"/>
          <w:szCs w:val="24"/>
        </w:rPr>
        <w:t xml:space="preserve">(сумма прописью) рублей ___ </w:t>
      </w:r>
      <w:r w:rsidRPr="009B4627">
        <w:rPr>
          <w:rFonts w:ascii="PT Astra Serif" w:hAnsi="PT Astra Serif"/>
          <w:bCs/>
          <w:sz w:val="24"/>
          <w:szCs w:val="24"/>
        </w:rPr>
        <w:t>копеек</w:t>
      </w:r>
      <w:r w:rsidRPr="009B4627">
        <w:rPr>
          <w:rFonts w:ascii="PT Astra Serif" w:hAnsi="PT Astra Serif"/>
          <w:sz w:val="24"/>
          <w:szCs w:val="24"/>
        </w:rPr>
        <w:t>, в том числе НДС/НДС не облагается.</w:t>
      </w:r>
    </w:p>
    <w:p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p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p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tbl>
      <w:tblPr>
        <w:tblW w:w="9736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80"/>
        <w:gridCol w:w="4856"/>
      </w:tblGrid>
      <w:tr w:rsidR="0040302B" w:rsidRPr="009B4627" w:rsidTr="004E47E9">
        <w:tc>
          <w:tcPr>
            <w:tcW w:w="4880" w:type="dxa"/>
          </w:tcPr>
          <w:p w:rsidR="0040302B" w:rsidRPr="009B4627" w:rsidRDefault="0040302B" w:rsidP="004E47E9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B4627">
              <w:rPr>
                <w:rFonts w:ascii="PT Astra Serif" w:hAnsi="PT Astra Serif"/>
                <w:b/>
                <w:bCs/>
                <w:sz w:val="24"/>
                <w:szCs w:val="24"/>
              </w:rPr>
              <w:t>Государственный заказчик:</w:t>
            </w:r>
          </w:p>
          <w:p w:rsidR="0040302B" w:rsidRPr="009B4627" w:rsidRDefault="0040302B" w:rsidP="004E47E9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40302B" w:rsidRPr="009B4627" w:rsidRDefault="0040302B" w:rsidP="004E47E9">
            <w:pPr>
              <w:rPr>
                <w:rFonts w:ascii="PT Astra Serif" w:hAnsi="PT Astra Serif"/>
                <w:sz w:val="24"/>
                <w:szCs w:val="24"/>
              </w:rPr>
            </w:pPr>
            <w:r w:rsidRPr="009B4627">
              <w:rPr>
                <w:rFonts w:ascii="PT Astra Serif" w:hAnsi="PT Astra Serif"/>
                <w:sz w:val="24"/>
                <w:szCs w:val="24"/>
              </w:rPr>
              <w:t>_________________  Ф.И.О.</w:t>
            </w:r>
          </w:p>
          <w:p w:rsidR="0040302B" w:rsidRPr="009B4627" w:rsidRDefault="0040302B" w:rsidP="004E47E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B4627">
              <w:rPr>
                <w:rFonts w:ascii="PT Astra Serif" w:hAnsi="PT Astra Serif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4856" w:type="dxa"/>
          </w:tcPr>
          <w:p w:rsidR="0040302B" w:rsidRPr="009B4627" w:rsidRDefault="0040302B" w:rsidP="004E47E9">
            <w:pPr>
              <w:ind w:left="214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B4627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  <w:r w:rsidRPr="009B4627">
              <w:rPr>
                <w:rFonts w:ascii="PT Astra Serif" w:hAnsi="PT Astra Serif"/>
                <w:b/>
                <w:bCs/>
                <w:sz w:val="24"/>
                <w:szCs w:val="24"/>
              </w:rPr>
              <w:t>:</w:t>
            </w:r>
          </w:p>
          <w:p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</w:p>
          <w:p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r w:rsidRPr="009B4627">
              <w:rPr>
                <w:rFonts w:ascii="PT Astra Serif" w:hAnsi="PT Astra Serif"/>
                <w:sz w:val="24"/>
                <w:szCs w:val="24"/>
              </w:rPr>
              <w:t>_________________  Ф.И.О.</w:t>
            </w:r>
          </w:p>
          <w:p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B4627">
              <w:rPr>
                <w:rFonts w:ascii="PT Astra Serif" w:hAnsi="PT Astra Serif"/>
                <w:sz w:val="24"/>
                <w:szCs w:val="24"/>
              </w:rPr>
              <w:t>мп</w:t>
            </w:r>
            <w:proofErr w:type="spellEnd"/>
          </w:p>
        </w:tc>
      </w:tr>
    </w:tbl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D84520" w:rsidRPr="009B4627" w:rsidRDefault="00D84520" w:rsidP="0040302B">
      <w:pPr>
        <w:ind w:left="5103"/>
        <w:rPr>
          <w:rFonts w:ascii="PT Astra Serif" w:hAnsi="PT Astra Serif"/>
          <w:sz w:val="24"/>
          <w:szCs w:val="26"/>
        </w:rPr>
      </w:pPr>
    </w:p>
    <w:p w:rsidR="00D84520" w:rsidRPr="009B4627" w:rsidRDefault="00D84520" w:rsidP="0040302B">
      <w:pPr>
        <w:ind w:left="5103"/>
        <w:rPr>
          <w:rFonts w:ascii="PT Astra Serif" w:hAnsi="PT Astra Serif"/>
          <w:sz w:val="24"/>
          <w:szCs w:val="26"/>
        </w:rPr>
      </w:pPr>
    </w:p>
    <w:p w:rsidR="00D84520" w:rsidRPr="009B4627" w:rsidRDefault="00D84520" w:rsidP="0040302B">
      <w:pPr>
        <w:ind w:left="5103"/>
        <w:rPr>
          <w:rFonts w:ascii="PT Astra Serif" w:hAnsi="PT Astra Serif"/>
          <w:sz w:val="24"/>
          <w:szCs w:val="26"/>
        </w:rPr>
      </w:pPr>
    </w:p>
    <w:p w:rsidR="00D84520" w:rsidRPr="009B4627" w:rsidRDefault="00D84520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lastRenderedPageBreak/>
        <w:t xml:space="preserve">Приложение № 2 </w:t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к Государственному контракту № _____</w:t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от «___» ________202</w:t>
      </w:r>
      <w:r w:rsidR="00D06F8E">
        <w:rPr>
          <w:rFonts w:ascii="PT Astra Serif" w:hAnsi="PT Astra Serif"/>
          <w:sz w:val="24"/>
          <w:szCs w:val="26"/>
        </w:rPr>
        <w:t>6</w:t>
      </w:r>
      <w:r w:rsidRPr="009B4627">
        <w:rPr>
          <w:rFonts w:ascii="PT Astra Serif" w:hAnsi="PT Astra Serif"/>
          <w:sz w:val="24"/>
          <w:szCs w:val="26"/>
        </w:rPr>
        <w:t xml:space="preserve"> г.</w:t>
      </w: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 xml:space="preserve">Техническое задание </w:t>
      </w:r>
    </w:p>
    <w:p w:rsidR="0019154E" w:rsidRPr="009B4627" w:rsidRDefault="0019154E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642"/>
      </w:tblGrid>
      <w:tr w:rsidR="004E47E9" w:rsidRPr="00A47D00" w:rsidTr="00C258EF">
        <w:trPr>
          <w:trHeight w:val="5357"/>
        </w:trPr>
        <w:tc>
          <w:tcPr>
            <w:tcW w:w="5070" w:type="dxa"/>
            <w:shd w:val="clear" w:color="auto" w:fill="auto"/>
          </w:tcPr>
          <w:p w:rsidR="004E47E9" w:rsidRPr="00A47D00" w:rsidRDefault="00F517D8" w:rsidP="004E47E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47D00">
              <w:rPr>
                <w:rFonts w:ascii="PT Astra Serif" w:hAnsi="PT Astra Serif"/>
                <w:b/>
                <w:sz w:val="24"/>
                <w:szCs w:val="24"/>
              </w:rPr>
              <w:t>Медаль с лентой (</w:t>
            </w:r>
            <w:r w:rsidR="00924D9C" w:rsidRPr="00A47D00">
              <w:rPr>
                <w:rFonts w:ascii="PT Astra Serif" w:hAnsi="PT Astra Serif"/>
                <w:b/>
                <w:sz w:val="24"/>
                <w:szCs w:val="24"/>
              </w:rPr>
              <w:t xml:space="preserve">примерный </w:t>
            </w:r>
            <w:r w:rsidRPr="00A47D00">
              <w:rPr>
                <w:rFonts w:ascii="PT Astra Serif" w:hAnsi="PT Astra Serif"/>
                <w:b/>
                <w:sz w:val="24"/>
                <w:szCs w:val="24"/>
              </w:rPr>
              <w:t>рисунок)</w:t>
            </w:r>
          </w:p>
          <w:p w:rsidR="004E47E9" w:rsidRDefault="004E47E9" w:rsidP="00B071F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47D00" w:rsidRPr="00A47D00" w:rsidRDefault="00C768F7" w:rsidP="00B071F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768F7">
              <w:rPr>
                <w:rFonts w:ascii="PT Astra Serif" w:hAnsi="PT Astra Serif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3575" cy="1933575"/>
                  <wp:effectExtent l="19050" t="0" r="9525" b="0"/>
                  <wp:docPr id="4" name="Рисунок 4" descr="3640-080 Комплект медалей Синглинка (3 медали) 3640-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640-080 Комплект медалей Синглинка (3 медали) 3640-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978" cy="1935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shd w:val="clear" w:color="auto" w:fill="auto"/>
          </w:tcPr>
          <w:p w:rsidR="00C768F7" w:rsidRPr="00A47D00" w:rsidRDefault="00C768F7" w:rsidP="00C768F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Медаль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металическая</w:t>
            </w:r>
            <w:proofErr w:type="spellEnd"/>
            <w:r w:rsidRPr="00A47D00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C768F7" w:rsidRPr="00A47D00" w:rsidRDefault="00C768F7" w:rsidP="00C768F7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>Цвет – золото 11 шт.;</w:t>
            </w:r>
          </w:p>
          <w:p w:rsidR="00C768F7" w:rsidRPr="00A47D00" w:rsidRDefault="00C768F7" w:rsidP="00C768F7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>Цвет – серебро 11 шт.;</w:t>
            </w:r>
          </w:p>
          <w:p w:rsidR="00C768F7" w:rsidRPr="00A47D00" w:rsidRDefault="00C768F7" w:rsidP="00C768F7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>Цвет – бронза 11 шт.;</w:t>
            </w:r>
          </w:p>
          <w:p w:rsidR="00C768F7" w:rsidRPr="00A47D00" w:rsidRDefault="00C768F7" w:rsidP="00C768F7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 xml:space="preserve">Диаметр медали 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A47D00">
              <w:rPr>
                <w:rFonts w:ascii="PT Astra Serif" w:hAnsi="PT Astra Serif"/>
                <w:sz w:val="24"/>
                <w:szCs w:val="24"/>
              </w:rPr>
              <w:t>0 мм.</w:t>
            </w:r>
          </w:p>
          <w:p w:rsidR="00C768F7" w:rsidRPr="00A47D00" w:rsidRDefault="00C768F7" w:rsidP="00C768F7">
            <w:pPr>
              <w:pStyle w:val="af2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</w:rPr>
            </w:pPr>
            <w:r w:rsidRPr="00A47D00">
              <w:rPr>
                <w:rFonts w:ascii="PT Astra Serif" w:hAnsi="PT Astra Serif"/>
              </w:rPr>
              <w:t xml:space="preserve">Изображение </w:t>
            </w:r>
            <w:r>
              <w:rPr>
                <w:rFonts w:ascii="PT Astra Serif" w:hAnsi="PT Astra Serif"/>
              </w:rPr>
              <w:t xml:space="preserve">реверса </w:t>
            </w:r>
            <w:r w:rsidRPr="00A47D00">
              <w:rPr>
                <w:rFonts w:ascii="PT Astra Serif" w:hAnsi="PT Astra Serif"/>
              </w:rPr>
              <w:t>по рисунку заказчика.</w:t>
            </w:r>
          </w:p>
          <w:p w:rsidR="00C768F7" w:rsidRPr="00A47D00" w:rsidRDefault="00C768F7" w:rsidP="00C768F7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>Прорез</w:t>
            </w:r>
            <w:proofErr w:type="gramStart"/>
            <w:r w:rsidRPr="00A47D00">
              <w:rPr>
                <w:rFonts w:ascii="PT Astra Serif" w:hAnsi="PT Astra Serif"/>
                <w:sz w:val="24"/>
                <w:szCs w:val="24"/>
              </w:rPr>
              <w:t>ь(</w:t>
            </w:r>
            <w:proofErr w:type="gramEnd"/>
            <w:r w:rsidRPr="00A47D00">
              <w:rPr>
                <w:rFonts w:ascii="PT Astra Serif" w:hAnsi="PT Astra Serif"/>
                <w:sz w:val="24"/>
                <w:szCs w:val="24"/>
              </w:rPr>
              <w:t xml:space="preserve">отверстие) под крепление ленты. </w:t>
            </w:r>
          </w:p>
          <w:p w:rsidR="00C768F7" w:rsidRPr="00A47D00" w:rsidRDefault="00C768F7" w:rsidP="00C768F7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 xml:space="preserve">Эскиз заказчик предоставляет в течение одного рабочего дня следующего за днем заключения контракта. </w:t>
            </w:r>
          </w:p>
          <w:p w:rsidR="00C768F7" w:rsidRPr="00A47D00" w:rsidRDefault="00C768F7" w:rsidP="00C768F7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 w:cs="Arial"/>
                <w:color w:val="212529"/>
                <w:spacing w:val="11"/>
                <w:sz w:val="24"/>
                <w:szCs w:val="24"/>
                <w:shd w:val="clear" w:color="auto" w:fill="FFFFFF"/>
              </w:rPr>
              <w:t>Лента для медали двухсторонняя</w:t>
            </w:r>
            <w:r>
              <w:rPr>
                <w:rFonts w:ascii="PT Astra Serif" w:hAnsi="PT Astra Serif" w:cs="Arial"/>
                <w:color w:val="212529"/>
                <w:spacing w:val="11"/>
                <w:sz w:val="24"/>
                <w:szCs w:val="24"/>
                <w:shd w:val="clear" w:color="auto" w:fill="FFFFFF"/>
              </w:rPr>
              <w:t>.</w:t>
            </w:r>
          </w:p>
          <w:p w:rsidR="00C768F7" w:rsidRPr="00A47D00" w:rsidRDefault="00C768F7" w:rsidP="00C76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>ОКПД</w:t>
            </w:r>
            <w:proofErr w:type="gramStart"/>
            <w:r w:rsidRPr="00A47D00">
              <w:rPr>
                <w:rFonts w:ascii="PT Astra Serif" w:hAnsi="PT Astra Serif"/>
                <w:sz w:val="24"/>
                <w:szCs w:val="24"/>
              </w:rPr>
              <w:t>2</w:t>
            </w:r>
            <w:proofErr w:type="gramEnd"/>
            <w:r w:rsidRPr="00A47D00">
              <w:rPr>
                <w:rFonts w:ascii="PT Astra Serif" w:hAnsi="PT Astra Serif"/>
                <w:sz w:val="24"/>
                <w:szCs w:val="24"/>
              </w:rPr>
              <w:t>: 32.13.10.120</w:t>
            </w:r>
          </w:p>
          <w:p w:rsidR="00557069" w:rsidRPr="00A47D00" w:rsidRDefault="00557069" w:rsidP="004E47E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D2051" w:rsidRPr="00A47D00" w:rsidTr="00197D41">
        <w:trPr>
          <w:trHeight w:val="973"/>
        </w:trPr>
        <w:tc>
          <w:tcPr>
            <w:tcW w:w="5070" w:type="dxa"/>
            <w:shd w:val="clear" w:color="auto" w:fill="auto"/>
            <w:vAlign w:val="center"/>
          </w:tcPr>
          <w:p w:rsidR="00FD2051" w:rsidRPr="00A47D00" w:rsidRDefault="00FD2051" w:rsidP="00FD2051">
            <w:pPr>
              <w:jc w:val="center"/>
              <w:rPr>
                <w:b/>
                <w:sz w:val="24"/>
                <w:szCs w:val="24"/>
              </w:rPr>
            </w:pPr>
            <w:r w:rsidRPr="00A47D00">
              <w:rPr>
                <w:b/>
                <w:sz w:val="24"/>
                <w:szCs w:val="24"/>
              </w:rPr>
              <w:t>Рамка для грамоты – А</w:t>
            </w:r>
            <w:proofErr w:type="gramStart"/>
            <w:r w:rsidRPr="00A47D00">
              <w:rPr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4642" w:type="dxa"/>
            <w:shd w:val="clear" w:color="auto" w:fill="auto"/>
          </w:tcPr>
          <w:p w:rsidR="00FD2051" w:rsidRPr="00A47D00" w:rsidRDefault="00A47D00" w:rsidP="0019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FD2051" w:rsidRPr="00A47D00">
              <w:rPr>
                <w:sz w:val="24"/>
                <w:szCs w:val="24"/>
              </w:rPr>
              <w:t>ам</w:t>
            </w:r>
            <w:r w:rsidR="00197D41" w:rsidRPr="00A47D00">
              <w:rPr>
                <w:sz w:val="24"/>
                <w:szCs w:val="24"/>
              </w:rPr>
              <w:t>ка</w:t>
            </w:r>
            <w:r w:rsidR="00FD2051" w:rsidRPr="00A47D00">
              <w:rPr>
                <w:sz w:val="24"/>
                <w:szCs w:val="24"/>
              </w:rPr>
              <w:t xml:space="preserve"> со стеклом для дипломов формата А</w:t>
            </w:r>
            <w:proofErr w:type="gramStart"/>
            <w:r w:rsidR="00FD2051" w:rsidRPr="00A47D00">
              <w:rPr>
                <w:sz w:val="24"/>
                <w:szCs w:val="24"/>
              </w:rPr>
              <w:t>4</w:t>
            </w:r>
            <w:proofErr w:type="gramEnd"/>
            <w:r w:rsidR="00197D41" w:rsidRPr="00A47D00">
              <w:rPr>
                <w:sz w:val="24"/>
                <w:szCs w:val="24"/>
              </w:rPr>
              <w:t>. Цвет синий.</w:t>
            </w:r>
            <w:r w:rsidR="00FD2051" w:rsidRPr="00A47D00">
              <w:rPr>
                <w:sz w:val="24"/>
                <w:szCs w:val="24"/>
              </w:rPr>
              <w:t xml:space="preserve"> Материал рамки пластик, Товар должен быть новым, ранее не использованный.</w:t>
            </w:r>
          </w:p>
        </w:tc>
      </w:tr>
      <w:tr w:rsidR="001654B2" w:rsidRPr="00A47D00" w:rsidTr="0024088F">
        <w:trPr>
          <w:trHeight w:val="274"/>
        </w:trPr>
        <w:tc>
          <w:tcPr>
            <w:tcW w:w="5070" w:type="dxa"/>
            <w:shd w:val="clear" w:color="auto" w:fill="auto"/>
          </w:tcPr>
          <w:p w:rsidR="001654B2" w:rsidRPr="00A47D00" w:rsidRDefault="0024088F" w:rsidP="004E47E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47D00">
              <w:rPr>
                <w:rFonts w:ascii="PT Astra Serif" w:hAnsi="PT Astra Serif"/>
                <w:b/>
                <w:sz w:val="24"/>
                <w:szCs w:val="24"/>
              </w:rPr>
              <w:t>Кубок (примерный рисунок)</w:t>
            </w:r>
          </w:p>
          <w:p w:rsidR="0024088F" w:rsidRPr="00A47D00" w:rsidRDefault="00F77780" w:rsidP="004E47E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47D00">
              <w:rPr>
                <w:noProof/>
                <w:sz w:val="24"/>
                <w:szCs w:val="24"/>
              </w:rPr>
              <w:drawing>
                <wp:inline distT="0" distB="0" distL="0" distR="0">
                  <wp:extent cx="750237" cy="2247900"/>
                  <wp:effectExtent l="19050" t="0" r="0" b="0"/>
                  <wp:docPr id="6" name="Рисунок 6" descr="8006-103 Кубок Любомир 8006-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8006-103 Кубок Любомир 8006-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217" cy="2253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2" w:type="dxa"/>
            <w:shd w:val="clear" w:color="auto" w:fill="auto"/>
          </w:tcPr>
          <w:p w:rsidR="0024088F" w:rsidRPr="00A47D00" w:rsidRDefault="00C03F0A" w:rsidP="0024088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 xml:space="preserve">Кубок классический на ножке, состоит из </w:t>
            </w:r>
            <w:r w:rsidR="00A47D00" w:rsidRPr="00A47D00">
              <w:rPr>
                <w:rFonts w:ascii="PT Astra Serif" w:hAnsi="PT Astra Serif"/>
                <w:sz w:val="24"/>
                <w:szCs w:val="24"/>
              </w:rPr>
              <w:t>цоколя</w:t>
            </w:r>
            <w:r w:rsidRPr="00A47D00">
              <w:rPr>
                <w:rFonts w:ascii="PT Astra Serif" w:hAnsi="PT Astra Serif"/>
                <w:sz w:val="24"/>
                <w:szCs w:val="24"/>
              </w:rPr>
              <w:t>, центральной колонны (ножки) и чаши сверху.</w:t>
            </w:r>
            <w:r w:rsidR="0024088F" w:rsidRPr="00A47D00">
              <w:rPr>
                <w:rFonts w:ascii="PT Astra Serif" w:hAnsi="PT Astra Serif"/>
                <w:sz w:val="24"/>
                <w:szCs w:val="24"/>
              </w:rPr>
              <w:t xml:space="preserve"> Вместе с кубком поставляется металлическая табличка на основание, цвет золото с нанесением на нее текста заказчика, методом лазерной гравировки. </w:t>
            </w:r>
          </w:p>
          <w:p w:rsidR="00A47D00" w:rsidRPr="00A47D00" w:rsidRDefault="0024088F" w:rsidP="0024088F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Кубок в трёх </w:t>
            </w:r>
            <w:proofErr w:type="spellStart"/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ростовках</w:t>
            </w:r>
            <w:proofErr w:type="spellEnd"/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: 3</w:t>
            </w:r>
            <w:r w:rsidR="00F77780"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4</w:t>
            </w: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/3</w:t>
            </w:r>
            <w:r w:rsidR="00F77780"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8</w:t>
            </w: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/4</w:t>
            </w:r>
            <w:r w:rsidR="00F77780"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1</w:t>
            </w: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 см</w:t>
            </w:r>
            <w:r w:rsidRPr="00A47D00">
              <w:rPr>
                <w:rFonts w:ascii="PT Astra Serif" w:hAnsi="PT Astra Serif" w:cs="Arial"/>
                <w:sz w:val="24"/>
                <w:szCs w:val="24"/>
              </w:rPr>
              <w:br/>
            </w: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Чаша металлическая диаметром 100/1</w:t>
            </w:r>
            <w:r w:rsidR="00F77780"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2</w:t>
            </w: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0/1</w:t>
            </w:r>
            <w:r w:rsidR="00F77780"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4</w:t>
            </w: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0 мм</w:t>
            </w:r>
          </w:p>
          <w:p w:rsidR="00A47D00" w:rsidRPr="00A47D00" w:rsidRDefault="00A47D00" w:rsidP="0024088F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Основной цвет – золото.</w:t>
            </w:r>
          </w:p>
          <w:p w:rsidR="00A47D00" w:rsidRPr="00A47D00" w:rsidRDefault="00A47D00" w:rsidP="0024088F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Цвет декора – синий.</w:t>
            </w:r>
          </w:p>
          <w:p w:rsidR="00F77780" w:rsidRPr="00A47D00" w:rsidRDefault="0024088F" w:rsidP="0024088F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Цвет чаши – золото.</w:t>
            </w:r>
          </w:p>
          <w:p w:rsidR="00C03F0A" w:rsidRPr="00A47D00" w:rsidRDefault="00F77780" w:rsidP="0024088F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 xml:space="preserve">Дополнительный цвет чаши – </w:t>
            </w:r>
            <w:proofErr w:type="spellStart"/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триколор</w:t>
            </w:r>
            <w:proofErr w:type="spellEnd"/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.</w:t>
            </w:r>
            <w:r w:rsidR="0024088F" w:rsidRPr="00A47D00">
              <w:rPr>
                <w:rFonts w:ascii="PT Astra Serif" w:hAnsi="PT Astra Serif" w:cs="Arial"/>
                <w:sz w:val="24"/>
                <w:szCs w:val="24"/>
              </w:rPr>
              <w:br/>
            </w:r>
            <w:r w:rsidR="00A47D00"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Материал цоколя – натуральный камень.</w:t>
            </w:r>
          </w:p>
          <w:p w:rsidR="00A47D00" w:rsidRPr="00A47D00" w:rsidRDefault="00A47D00" w:rsidP="0024088F">
            <w:pP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A47D00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Цвет цоколя – серый.</w:t>
            </w:r>
          </w:p>
          <w:p w:rsidR="0024088F" w:rsidRPr="00A47D00" w:rsidRDefault="0024088F" w:rsidP="0024088F">
            <w:pP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>ОКПД</w:t>
            </w:r>
            <w:proofErr w:type="gramStart"/>
            <w:r w:rsidRPr="00A47D00">
              <w:rPr>
                <w:rFonts w:ascii="PT Astra Serif" w:hAnsi="PT Astra Serif"/>
                <w:sz w:val="24"/>
                <w:szCs w:val="24"/>
              </w:rPr>
              <w:t>2</w:t>
            </w:r>
            <w:proofErr w:type="gramEnd"/>
            <w:r w:rsidRPr="00A47D00">
              <w:rPr>
                <w:rFonts w:ascii="PT Astra Serif" w:hAnsi="PT Astra Serif"/>
                <w:sz w:val="24"/>
                <w:szCs w:val="24"/>
              </w:rPr>
              <w:t>: 32.13.10.120</w:t>
            </w:r>
          </w:p>
        </w:tc>
      </w:tr>
      <w:tr w:rsidR="004E47E9" w:rsidRPr="00A47D00" w:rsidTr="00294216">
        <w:trPr>
          <w:trHeight w:val="684"/>
        </w:trPr>
        <w:tc>
          <w:tcPr>
            <w:tcW w:w="5070" w:type="dxa"/>
            <w:shd w:val="clear" w:color="auto" w:fill="auto"/>
            <w:vAlign w:val="center"/>
          </w:tcPr>
          <w:p w:rsidR="004E47E9" w:rsidRPr="00A47D00" w:rsidRDefault="0019154E" w:rsidP="004E47E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47D00">
              <w:rPr>
                <w:rFonts w:ascii="PT Astra Serif" w:hAnsi="PT Astra Serif"/>
                <w:b/>
                <w:sz w:val="24"/>
                <w:szCs w:val="24"/>
              </w:rPr>
              <w:t>Г</w:t>
            </w:r>
            <w:r w:rsidR="004E47E9" w:rsidRPr="00A47D00">
              <w:rPr>
                <w:rFonts w:ascii="PT Astra Serif" w:hAnsi="PT Astra Serif"/>
                <w:b/>
                <w:sz w:val="24"/>
                <w:szCs w:val="24"/>
              </w:rPr>
              <w:t>рамоты – А</w:t>
            </w:r>
            <w:proofErr w:type="gramStart"/>
            <w:r w:rsidR="004E47E9" w:rsidRPr="00A47D00">
              <w:rPr>
                <w:rFonts w:ascii="PT Astra Serif" w:hAnsi="PT Astra Serif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4642" w:type="dxa"/>
            <w:shd w:val="clear" w:color="auto" w:fill="auto"/>
          </w:tcPr>
          <w:p w:rsidR="00924D9C" w:rsidRPr="00A47D00" w:rsidRDefault="00C95A53" w:rsidP="00C95A53">
            <w:pPr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>Распечатанная на глянцевой бумаге плотностью</w:t>
            </w:r>
            <w:r w:rsidR="00924D9C" w:rsidRPr="00A47D00">
              <w:rPr>
                <w:rFonts w:ascii="PT Astra Serif" w:hAnsi="PT Astra Serif"/>
                <w:sz w:val="24"/>
                <w:szCs w:val="24"/>
              </w:rPr>
              <w:t xml:space="preserve"> не менее </w:t>
            </w:r>
            <w:r w:rsidRPr="00A47D00">
              <w:rPr>
                <w:rFonts w:ascii="PT Astra Serif" w:hAnsi="PT Astra Serif"/>
                <w:sz w:val="24"/>
                <w:szCs w:val="24"/>
              </w:rPr>
              <w:t xml:space="preserve"> 120 г/м</w:t>
            </w:r>
            <w:proofErr w:type="gramStart"/>
            <w:r w:rsidR="00924D9C" w:rsidRPr="00A47D00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  <w:r w:rsidR="00924D9C" w:rsidRPr="00A47D00">
              <w:rPr>
                <w:rFonts w:ascii="PT Astra Serif" w:hAnsi="PT Astra Serif"/>
                <w:sz w:val="24"/>
                <w:szCs w:val="24"/>
                <w:vertAlign w:val="superscript"/>
              </w:rPr>
              <w:t xml:space="preserve"> </w:t>
            </w:r>
            <w:r w:rsidR="00924D9C" w:rsidRPr="00A47D00">
              <w:rPr>
                <w:rFonts w:ascii="PT Astra Serif" w:hAnsi="PT Astra Serif"/>
                <w:sz w:val="24"/>
                <w:szCs w:val="24"/>
              </w:rPr>
              <w:t>, но не более 200 г/м</w:t>
            </w:r>
            <w:r w:rsidR="00924D9C" w:rsidRPr="00A47D00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</w:p>
          <w:p w:rsidR="00C95A53" w:rsidRPr="00A47D00" w:rsidRDefault="00924D9C" w:rsidP="00C95A53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  <w:vertAlign w:val="superscript"/>
              </w:rPr>
              <w:t xml:space="preserve"> </w:t>
            </w:r>
            <w:r w:rsidR="00C95A53" w:rsidRPr="00A47D00">
              <w:rPr>
                <w:rFonts w:ascii="PT Astra Serif" w:hAnsi="PT Astra Serif"/>
                <w:sz w:val="24"/>
                <w:szCs w:val="24"/>
              </w:rPr>
              <w:t>Изображение по рисунку заказчика.</w:t>
            </w:r>
            <w:r w:rsidR="00C258EF" w:rsidRPr="00A47D0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258EF" w:rsidRPr="00A47D00">
              <w:rPr>
                <w:rFonts w:ascii="PT Astra Serif" w:hAnsi="PT Astra Serif"/>
                <w:sz w:val="24"/>
                <w:szCs w:val="24"/>
              </w:rPr>
              <w:lastRenderedPageBreak/>
              <w:t>Изображение заказчик предоставляет в течение одного рабочего дня следующего за днем заключения контракта.</w:t>
            </w:r>
          </w:p>
          <w:p w:rsidR="004E47E9" w:rsidRPr="00A47D00" w:rsidRDefault="00C95A53" w:rsidP="00C95A53">
            <w:pPr>
              <w:rPr>
                <w:rFonts w:ascii="PT Astra Serif" w:hAnsi="PT Astra Serif"/>
                <w:sz w:val="24"/>
                <w:szCs w:val="24"/>
              </w:rPr>
            </w:pPr>
            <w:r w:rsidRPr="00A47D00">
              <w:rPr>
                <w:rFonts w:ascii="PT Astra Serif" w:hAnsi="PT Astra Serif"/>
                <w:sz w:val="24"/>
                <w:szCs w:val="24"/>
              </w:rPr>
              <w:t>ОКПД</w:t>
            </w:r>
            <w:proofErr w:type="gramStart"/>
            <w:r w:rsidRPr="00A47D00">
              <w:rPr>
                <w:rFonts w:ascii="PT Astra Serif" w:hAnsi="PT Astra Serif"/>
                <w:sz w:val="24"/>
                <w:szCs w:val="24"/>
              </w:rPr>
              <w:t>2</w:t>
            </w:r>
            <w:proofErr w:type="gramEnd"/>
            <w:r w:rsidRPr="00A47D00">
              <w:rPr>
                <w:rFonts w:ascii="PT Astra Serif" w:hAnsi="PT Astra Serif"/>
                <w:sz w:val="24"/>
                <w:szCs w:val="24"/>
              </w:rPr>
              <w:t>: 32.13.10.120</w:t>
            </w:r>
          </w:p>
        </w:tc>
      </w:tr>
    </w:tbl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5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36"/>
        <w:gridCol w:w="862"/>
      </w:tblGrid>
      <w:tr w:rsidR="0040302B" w:rsidRPr="009B4627" w:rsidTr="004E47E9">
        <w:tc>
          <w:tcPr>
            <w:tcW w:w="9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9736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880"/>
              <w:gridCol w:w="4856"/>
            </w:tblGrid>
            <w:tr w:rsidR="0040302B" w:rsidRPr="009B4627" w:rsidTr="004E47E9">
              <w:tc>
                <w:tcPr>
                  <w:tcW w:w="4880" w:type="dxa"/>
                </w:tcPr>
                <w:p w:rsidR="0040302B" w:rsidRPr="009B4627" w:rsidRDefault="0040302B" w:rsidP="004E47E9">
                  <w:pPr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Государственный заказчик:</w:t>
                  </w:r>
                </w:p>
                <w:p w:rsidR="0040302B" w:rsidRPr="009B4627" w:rsidRDefault="0040302B" w:rsidP="004E47E9">
                  <w:pPr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:rsidR="0040302B" w:rsidRPr="009B4627" w:rsidRDefault="0040302B" w:rsidP="004E47E9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:rsidR="0040302B" w:rsidRPr="009B4627" w:rsidRDefault="0040302B" w:rsidP="004E47E9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  <w:tc>
                <w:tcPr>
                  <w:tcW w:w="4856" w:type="dxa"/>
                </w:tcPr>
                <w:p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Поставщик</w:t>
                  </w:r>
                  <w:r w:rsidRPr="009B4627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</w:tr>
          </w:tbl>
          <w:p w:rsidR="0040302B" w:rsidRPr="009B4627" w:rsidRDefault="0040302B" w:rsidP="004E47E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302B" w:rsidRPr="009B4627" w:rsidRDefault="0040302B" w:rsidP="004E47E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40302B" w:rsidRPr="009B4627" w:rsidRDefault="0040302B" w:rsidP="00D84520">
      <w:pPr>
        <w:rPr>
          <w:rFonts w:ascii="PT Astra Serif" w:hAnsi="PT Astra Serif"/>
          <w:sz w:val="26"/>
          <w:szCs w:val="26"/>
        </w:rPr>
      </w:pPr>
    </w:p>
    <w:sectPr w:rsidR="0040302B" w:rsidRPr="009B4627" w:rsidSect="00F44995">
      <w:footerReference w:type="default" r:id="rId10"/>
      <w:pgSz w:w="11906" w:h="16838"/>
      <w:pgMar w:top="1134" w:right="709" w:bottom="142" w:left="1701" w:header="73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17A" w:rsidRDefault="0058717A" w:rsidP="003A4B22">
      <w:r>
        <w:separator/>
      </w:r>
    </w:p>
  </w:endnote>
  <w:endnote w:type="continuationSeparator" w:id="0">
    <w:p w:rsidR="0058717A" w:rsidRDefault="0058717A" w:rsidP="003A4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9181"/>
      <w:docPartObj>
        <w:docPartGallery w:val="Page Numbers (Bottom of Page)"/>
        <w:docPartUnique/>
      </w:docPartObj>
    </w:sdtPr>
    <w:sdtContent>
      <w:p w:rsidR="00F77780" w:rsidRDefault="00D77D6F">
        <w:pPr>
          <w:pStyle w:val="ad"/>
          <w:jc w:val="center"/>
        </w:pPr>
        <w:fldSimple w:instr=" PAGE   \* MERGEFORMAT ">
          <w:r w:rsidR="001F5E2D">
            <w:rPr>
              <w:noProof/>
            </w:rPr>
            <w:t>10</w:t>
          </w:r>
        </w:fldSimple>
      </w:p>
    </w:sdtContent>
  </w:sdt>
  <w:p w:rsidR="00F77780" w:rsidRDefault="00F7778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17A" w:rsidRDefault="0058717A" w:rsidP="003A4B22">
      <w:r>
        <w:separator/>
      </w:r>
    </w:p>
  </w:footnote>
  <w:footnote w:type="continuationSeparator" w:id="0">
    <w:p w:rsidR="0058717A" w:rsidRDefault="0058717A" w:rsidP="003A4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3FEA4682"/>
    <w:multiLevelType w:val="multilevel"/>
    <w:tmpl w:val="558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34396"/>
    <w:multiLevelType w:val="multilevel"/>
    <w:tmpl w:val="10F4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8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136375"/>
    <w:multiLevelType w:val="hybridMultilevel"/>
    <w:tmpl w:val="8496EF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49"/>
        </w:tabs>
        <w:ind w:left="1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69"/>
        </w:tabs>
        <w:ind w:left="1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09"/>
        </w:tabs>
        <w:ind w:left="3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29"/>
        </w:tabs>
        <w:ind w:left="3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69"/>
        </w:tabs>
        <w:ind w:left="5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89"/>
        </w:tabs>
        <w:ind w:left="6089" w:hanging="360"/>
      </w:pPr>
    </w:lvl>
  </w:abstractNum>
  <w:abstractNum w:abstractNumId="1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AE3"/>
    <w:rsid w:val="00003377"/>
    <w:rsid w:val="00004115"/>
    <w:rsid w:val="0000549B"/>
    <w:rsid w:val="00005515"/>
    <w:rsid w:val="00007FB2"/>
    <w:rsid w:val="00010120"/>
    <w:rsid w:val="000114F4"/>
    <w:rsid w:val="00015F0C"/>
    <w:rsid w:val="00016425"/>
    <w:rsid w:val="00023A6E"/>
    <w:rsid w:val="000255F1"/>
    <w:rsid w:val="00027D87"/>
    <w:rsid w:val="00031DB5"/>
    <w:rsid w:val="00041966"/>
    <w:rsid w:val="0004220F"/>
    <w:rsid w:val="00050607"/>
    <w:rsid w:val="000506C1"/>
    <w:rsid w:val="00057AE3"/>
    <w:rsid w:val="00060679"/>
    <w:rsid w:val="00061014"/>
    <w:rsid w:val="00072242"/>
    <w:rsid w:val="00077FC9"/>
    <w:rsid w:val="000872A1"/>
    <w:rsid w:val="000916D0"/>
    <w:rsid w:val="00094EB2"/>
    <w:rsid w:val="0009511F"/>
    <w:rsid w:val="00096A81"/>
    <w:rsid w:val="000A64DB"/>
    <w:rsid w:val="000B5BA2"/>
    <w:rsid w:val="000C044C"/>
    <w:rsid w:val="000C24E3"/>
    <w:rsid w:val="000C7D8F"/>
    <w:rsid w:val="000D302B"/>
    <w:rsid w:val="000D54C6"/>
    <w:rsid w:val="000D5AC5"/>
    <w:rsid w:val="000D7F92"/>
    <w:rsid w:val="000E1650"/>
    <w:rsid w:val="000E4C86"/>
    <w:rsid w:val="000F382A"/>
    <w:rsid w:val="000F44C2"/>
    <w:rsid w:val="000F51C5"/>
    <w:rsid w:val="000F5CB7"/>
    <w:rsid w:val="000F6B3C"/>
    <w:rsid w:val="00103E32"/>
    <w:rsid w:val="00115EFE"/>
    <w:rsid w:val="00117F8B"/>
    <w:rsid w:val="00122069"/>
    <w:rsid w:val="00122FA1"/>
    <w:rsid w:val="001230EF"/>
    <w:rsid w:val="00123377"/>
    <w:rsid w:val="00124BB4"/>
    <w:rsid w:val="001358BF"/>
    <w:rsid w:val="00137003"/>
    <w:rsid w:val="00141E98"/>
    <w:rsid w:val="0014294D"/>
    <w:rsid w:val="001433BA"/>
    <w:rsid w:val="0014532D"/>
    <w:rsid w:val="00147C1A"/>
    <w:rsid w:val="00147FC9"/>
    <w:rsid w:val="00150160"/>
    <w:rsid w:val="00157DD8"/>
    <w:rsid w:val="00161F7D"/>
    <w:rsid w:val="001634C7"/>
    <w:rsid w:val="00165272"/>
    <w:rsid w:val="001654B2"/>
    <w:rsid w:val="00166FEF"/>
    <w:rsid w:val="00171181"/>
    <w:rsid w:val="001847C2"/>
    <w:rsid w:val="00190200"/>
    <w:rsid w:val="0019154E"/>
    <w:rsid w:val="00193A75"/>
    <w:rsid w:val="00194CA0"/>
    <w:rsid w:val="00195EC6"/>
    <w:rsid w:val="00197D41"/>
    <w:rsid w:val="001A0D5F"/>
    <w:rsid w:val="001C43A7"/>
    <w:rsid w:val="001C5787"/>
    <w:rsid w:val="001C7CCB"/>
    <w:rsid w:val="001D062D"/>
    <w:rsid w:val="001D3D22"/>
    <w:rsid w:val="001E30C9"/>
    <w:rsid w:val="001F46DE"/>
    <w:rsid w:val="001F5963"/>
    <w:rsid w:val="001F5E2D"/>
    <w:rsid w:val="001F6A42"/>
    <w:rsid w:val="00200EAC"/>
    <w:rsid w:val="00206FAE"/>
    <w:rsid w:val="00207D28"/>
    <w:rsid w:val="00207FF3"/>
    <w:rsid w:val="00214AD7"/>
    <w:rsid w:val="00221E8A"/>
    <w:rsid w:val="00231ACA"/>
    <w:rsid w:val="00234221"/>
    <w:rsid w:val="00237F2A"/>
    <w:rsid w:val="0024088F"/>
    <w:rsid w:val="00241E00"/>
    <w:rsid w:val="002438B6"/>
    <w:rsid w:val="00270038"/>
    <w:rsid w:val="002727B9"/>
    <w:rsid w:val="002747B2"/>
    <w:rsid w:val="00281273"/>
    <w:rsid w:val="002865E7"/>
    <w:rsid w:val="00291012"/>
    <w:rsid w:val="002924A3"/>
    <w:rsid w:val="00294216"/>
    <w:rsid w:val="002958C3"/>
    <w:rsid w:val="00296551"/>
    <w:rsid w:val="002A2719"/>
    <w:rsid w:val="002A37BB"/>
    <w:rsid w:val="002A4131"/>
    <w:rsid w:val="002A6B44"/>
    <w:rsid w:val="002B189D"/>
    <w:rsid w:val="002B276C"/>
    <w:rsid w:val="002B2BA4"/>
    <w:rsid w:val="002B51F4"/>
    <w:rsid w:val="002B769A"/>
    <w:rsid w:val="002C187B"/>
    <w:rsid w:val="002C31B2"/>
    <w:rsid w:val="002D2FE8"/>
    <w:rsid w:val="002D3984"/>
    <w:rsid w:val="002D4A99"/>
    <w:rsid w:val="002D6A11"/>
    <w:rsid w:val="002E64CB"/>
    <w:rsid w:val="002F08CE"/>
    <w:rsid w:val="002F1B7D"/>
    <w:rsid w:val="002F26A7"/>
    <w:rsid w:val="002F5EC2"/>
    <w:rsid w:val="00302CB6"/>
    <w:rsid w:val="0030622A"/>
    <w:rsid w:val="0030756A"/>
    <w:rsid w:val="003138D6"/>
    <w:rsid w:val="00317D37"/>
    <w:rsid w:val="00321343"/>
    <w:rsid w:val="00322E21"/>
    <w:rsid w:val="00332B8F"/>
    <w:rsid w:val="00335B39"/>
    <w:rsid w:val="003503A0"/>
    <w:rsid w:val="00352F8A"/>
    <w:rsid w:val="0035526F"/>
    <w:rsid w:val="00361345"/>
    <w:rsid w:val="003624F0"/>
    <w:rsid w:val="00370F10"/>
    <w:rsid w:val="00372748"/>
    <w:rsid w:val="00375547"/>
    <w:rsid w:val="00377389"/>
    <w:rsid w:val="00391416"/>
    <w:rsid w:val="00395A15"/>
    <w:rsid w:val="003A3B2A"/>
    <w:rsid w:val="003A4B22"/>
    <w:rsid w:val="003A5C72"/>
    <w:rsid w:val="003B09B6"/>
    <w:rsid w:val="003B1020"/>
    <w:rsid w:val="003B1144"/>
    <w:rsid w:val="003B4E05"/>
    <w:rsid w:val="003C61FB"/>
    <w:rsid w:val="003D59C9"/>
    <w:rsid w:val="003D5FE7"/>
    <w:rsid w:val="003E3849"/>
    <w:rsid w:val="003E46E0"/>
    <w:rsid w:val="00402A25"/>
    <w:rsid w:val="0040302B"/>
    <w:rsid w:val="00405CCB"/>
    <w:rsid w:val="0040622E"/>
    <w:rsid w:val="00406739"/>
    <w:rsid w:val="00406FEE"/>
    <w:rsid w:val="00416EB7"/>
    <w:rsid w:val="00416FDE"/>
    <w:rsid w:val="00417D72"/>
    <w:rsid w:val="004275AF"/>
    <w:rsid w:val="00432B91"/>
    <w:rsid w:val="004348BF"/>
    <w:rsid w:val="00434BF1"/>
    <w:rsid w:val="00437696"/>
    <w:rsid w:val="00437E3F"/>
    <w:rsid w:val="0044111F"/>
    <w:rsid w:val="00441D06"/>
    <w:rsid w:val="00442504"/>
    <w:rsid w:val="004429D7"/>
    <w:rsid w:val="00452230"/>
    <w:rsid w:val="0045226A"/>
    <w:rsid w:val="0046088D"/>
    <w:rsid w:val="0047721B"/>
    <w:rsid w:val="004801C5"/>
    <w:rsid w:val="00483EF0"/>
    <w:rsid w:val="00484B82"/>
    <w:rsid w:val="0048531C"/>
    <w:rsid w:val="0048750E"/>
    <w:rsid w:val="004875CE"/>
    <w:rsid w:val="00487C4C"/>
    <w:rsid w:val="00496150"/>
    <w:rsid w:val="004A0AF0"/>
    <w:rsid w:val="004A698F"/>
    <w:rsid w:val="004B40E5"/>
    <w:rsid w:val="004C059B"/>
    <w:rsid w:val="004C28EA"/>
    <w:rsid w:val="004C331A"/>
    <w:rsid w:val="004D68CF"/>
    <w:rsid w:val="004E083D"/>
    <w:rsid w:val="004E3892"/>
    <w:rsid w:val="004E47E9"/>
    <w:rsid w:val="004F19EF"/>
    <w:rsid w:val="004F68C6"/>
    <w:rsid w:val="00502F3D"/>
    <w:rsid w:val="00503E6F"/>
    <w:rsid w:val="005144ED"/>
    <w:rsid w:val="005273CB"/>
    <w:rsid w:val="0054142F"/>
    <w:rsid w:val="00544458"/>
    <w:rsid w:val="00550356"/>
    <w:rsid w:val="00552D11"/>
    <w:rsid w:val="0055626E"/>
    <w:rsid w:val="00557069"/>
    <w:rsid w:val="005750E3"/>
    <w:rsid w:val="0058717A"/>
    <w:rsid w:val="0059227C"/>
    <w:rsid w:val="005A196E"/>
    <w:rsid w:val="005A2C9E"/>
    <w:rsid w:val="005A6FFB"/>
    <w:rsid w:val="005B1F34"/>
    <w:rsid w:val="005B3391"/>
    <w:rsid w:val="005B33AF"/>
    <w:rsid w:val="005B3AD8"/>
    <w:rsid w:val="005B50BC"/>
    <w:rsid w:val="005B73DC"/>
    <w:rsid w:val="005B7EA1"/>
    <w:rsid w:val="005C05A4"/>
    <w:rsid w:val="005C1D1C"/>
    <w:rsid w:val="005C366D"/>
    <w:rsid w:val="005C5C90"/>
    <w:rsid w:val="005C7CF9"/>
    <w:rsid w:val="005D04B9"/>
    <w:rsid w:val="005E3A29"/>
    <w:rsid w:val="005E5AA0"/>
    <w:rsid w:val="005F16FE"/>
    <w:rsid w:val="005F393D"/>
    <w:rsid w:val="005F4854"/>
    <w:rsid w:val="005F78B1"/>
    <w:rsid w:val="00602B7B"/>
    <w:rsid w:val="006042F5"/>
    <w:rsid w:val="00606EFA"/>
    <w:rsid w:val="00610549"/>
    <w:rsid w:val="00614991"/>
    <w:rsid w:val="006161A1"/>
    <w:rsid w:val="00616E8B"/>
    <w:rsid w:val="00625105"/>
    <w:rsid w:val="00625BBE"/>
    <w:rsid w:val="00641675"/>
    <w:rsid w:val="00660207"/>
    <w:rsid w:val="0066241A"/>
    <w:rsid w:val="00662DB6"/>
    <w:rsid w:val="00664600"/>
    <w:rsid w:val="0066509C"/>
    <w:rsid w:val="00671F78"/>
    <w:rsid w:val="00676300"/>
    <w:rsid w:val="00676D6E"/>
    <w:rsid w:val="0067744D"/>
    <w:rsid w:val="00677492"/>
    <w:rsid w:val="00677C7C"/>
    <w:rsid w:val="006A2CD7"/>
    <w:rsid w:val="006B169E"/>
    <w:rsid w:val="006B3A90"/>
    <w:rsid w:val="006C255B"/>
    <w:rsid w:val="006C26E4"/>
    <w:rsid w:val="006C7E78"/>
    <w:rsid w:val="006D0773"/>
    <w:rsid w:val="006D6892"/>
    <w:rsid w:val="006E1075"/>
    <w:rsid w:val="006E591F"/>
    <w:rsid w:val="006E5FB5"/>
    <w:rsid w:val="006F2734"/>
    <w:rsid w:val="006F4925"/>
    <w:rsid w:val="00700658"/>
    <w:rsid w:val="00702EE2"/>
    <w:rsid w:val="00704DF3"/>
    <w:rsid w:val="007064D3"/>
    <w:rsid w:val="00710CE6"/>
    <w:rsid w:val="00715874"/>
    <w:rsid w:val="0071722C"/>
    <w:rsid w:val="00720675"/>
    <w:rsid w:val="007256C8"/>
    <w:rsid w:val="00725CA4"/>
    <w:rsid w:val="007308C1"/>
    <w:rsid w:val="00731926"/>
    <w:rsid w:val="00734B91"/>
    <w:rsid w:val="00750204"/>
    <w:rsid w:val="00753B0A"/>
    <w:rsid w:val="00753CB3"/>
    <w:rsid w:val="00753E21"/>
    <w:rsid w:val="00757ABB"/>
    <w:rsid w:val="007621D5"/>
    <w:rsid w:val="007661B6"/>
    <w:rsid w:val="0077328E"/>
    <w:rsid w:val="0077454B"/>
    <w:rsid w:val="00790185"/>
    <w:rsid w:val="007921A0"/>
    <w:rsid w:val="007B1EDC"/>
    <w:rsid w:val="007C09B0"/>
    <w:rsid w:val="007C1BDC"/>
    <w:rsid w:val="007C3AA3"/>
    <w:rsid w:val="007D362A"/>
    <w:rsid w:val="007D6EBA"/>
    <w:rsid w:val="007D7CC4"/>
    <w:rsid w:val="007E38F6"/>
    <w:rsid w:val="007E59EC"/>
    <w:rsid w:val="007F2D0C"/>
    <w:rsid w:val="007F3820"/>
    <w:rsid w:val="007F4E42"/>
    <w:rsid w:val="0080004D"/>
    <w:rsid w:val="008003AB"/>
    <w:rsid w:val="00803321"/>
    <w:rsid w:val="0080485C"/>
    <w:rsid w:val="008109EC"/>
    <w:rsid w:val="008114CA"/>
    <w:rsid w:val="00811ABB"/>
    <w:rsid w:val="008136DB"/>
    <w:rsid w:val="0081672E"/>
    <w:rsid w:val="008207A3"/>
    <w:rsid w:val="008243D8"/>
    <w:rsid w:val="00825544"/>
    <w:rsid w:val="00830895"/>
    <w:rsid w:val="00844C77"/>
    <w:rsid w:val="008562D8"/>
    <w:rsid w:val="00862E82"/>
    <w:rsid w:val="00863088"/>
    <w:rsid w:val="00863C11"/>
    <w:rsid w:val="0086579D"/>
    <w:rsid w:val="00865A04"/>
    <w:rsid w:val="00882E6B"/>
    <w:rsid w:val="008836F3"/>
    <w:rsid w:val="008848A1"/>
    <w:rsid w:val="00887DEC"/>
    <w:rsid w:val="00887DEF"/>
    <w:rsid w:val="0089273F"/>
    <w:rsid w:val="008940B6"/>
    <w:rsid w:val="00894692"/>
    <w:rsid w:val="00897FE7"/>
    <w:rsid w:val="008A40EF"/>
    <w:rsid w:val="008A4A78"/>
    <w:rsid w:val="008A6563"/>
    <w:rsid w:val="008B0ACE"/>
    <w:rsid w:val="008B4009"/>
    <w:rsid w:val="008B60E0"/>
    <w:rsid w:val="008B7B50"/>
    <w:rsid w:val="008C38B9"/>
    <w:rsid w:val="008E0BCF"/>
    <w:rsid w:val="008E5A27"/>
    <w:rsid w:val="008E7B32"/>
    <w:rsid w:val="008F3614"/>
    <w:rsid w:val="00900DAE"/>
    <w:rsid w:val="00902C5B"/>
    <w:rsid w:val="0090738B"/>
    <w:rsid w:val="00916446"/>
    <w:rsid w:val="00916CC9"/>
    <w:rsid w:val="00917B54"/>
    <w:rsid w:val="00924D9C"/>
    <w:rsid w:val="0092508F"/>
    <w:rsid w:val="00925B11"/>
    <w:rsid w:val="00934A39"/>
    <w:rsid w:val="00935396"/>
    <w:rsid w:val="00944779"/>
    <w:rsid w:val="00953439"/>
    <w:rsid w:val="00955241"/>
    <w:rsid w:val="009646CB"/>
    <w:rsid w:val="0097303D"/>
    <w:rsid w:val="0098345A"/>
    <w:rsid w:val="00983AE8"/>
    <w:rsid w:val="00983D95"/>
    <w:rsid w:val="009859D0"/>
    <w:rsid w:val="009866E2"/>
    <w:rsid w:val="00986C39"/>
    <w:rsid w:val="00986D72"/>
    <w:rsid w:val="00986EFC"/>
    <w:rsid w:val="00992518"/>
    <w:rsid w:val="00994DF1"/>
    <w:rsid w:val="00996871"/>
    <w:rsid w:val="00996DCA"/>
    <w:rsid w:val="009B3505"/>
    <w:rsid w:val="009B4627"/>
    <w:rsid w:val="009B4AF0"/>
    <w:rsid w:val="009B6AB7"/>
    <w:rsid w:val="009C622C"/>
    <w:rsid w:val="009C781E"/>
    <w:rsid w:val="009D046B"/>
    <w:rsid w:val="009D2903"/>
    <w:rsid w:val="009D3E78"/>
    <w:rsid w:val="009E04C1"/>
    <w:rsid w:val="009F403B"/>
    <w:rsid w:val="009F5FF0"/>
    <w:rsid w:val="009F6477"/>
    <w:rsid w:val="00A0071B"/>
    <w:rsid w:val="00A01338"/>
    <w:rsid w:val="00A036A3"/>
    <w:rsid w:val="00A07062"/>
    <w:rsid w:val="00A13660"/>
    <w:rsid w:val="00A15EB5"/>
    <w:rsid w:val="00A170F6"/>
    <w:rsid w:val="00A2033B"/>
    <w:rsid w:val="00A204C9"/>
    <w:rsid w:val="00A20EAB"/>
    <w:rsid w:val="00A225A0"/>
    <w:rsid w:val="00A32369"/>
    <w:rsid w:val="00A3239E"/>
    <w:rsid w:val="00A34422"/>
    <w:rsid w:val="00A4226B"/>
    <w:rsid w:val="00A4281D"/>
    <w:rsid w:val="00A453F5"/>
    <w:rsid w:val="00A474D8"/>
    <w:rsid w:val="00A47D00"/>
    <w:rsid w:val="00A53887"/>
    <w:rsid w:val="00A557F6"/>
    <w:rsid w:val="00A575B1"/>
    <w:rsid w:val="00A657A2"/>
    <w:rsid w:val="00A659D3"/>
    <w:rsid w:val="00A65A6C"/>
    <w:rsid w:val="00A65AAD"/>
    <w:rsid w:val="00A6622C"/>
    <w:rsid w:val="00A71B43"/>
    <w:rsid w:val="00A73838"/>
    <w:rsid w:val="00A80B13"/>
    <w:rsid w:val="00A8190B"/>
    <w:rsid w:val="00A839E2"/>
    <w:rsid w:val="00A84B1A"/>
    <w:rsid w:val="00A9425A"/>
    <w:rsid w:val="00A95743"/>
    <w:rsid w:val="00AA1B0F"/>
    <w:rsid w:val="00AA3DA7"/>
    <w:rsid w:val="00AA547D"/>
    <w:rsid w:val="00AA59B5"/>
    <w:rsid w:val="00AA6D4B"/>
    <w:rsid w:val="00AB18F7"/>
    <w:rsid w:val="00AB53A9"/>
    <w:rsid w:val="00AC688D"/>
    <w:rsid w:val="00AD0A3A"/>
    <w:rsid w:val="00AD4636"/>
    <w:rsid w:val="00AD6864"/>
    <w:rsid w:val="00AD730E"/>
    <w:rsid w:val="00AE0A79"/>
    <w:rsid w:val="00AE29E1"/>
    <w:rsid w:val="00AF21A7"/>
    <w:rsid w:val="00AF5549"/>
    <w:rsid w:val="00AF5DC3"/>
    <w:rsid w:val="00AF5EDB"/>
    <w:rsid w:val="00B071F7"/>
    <w:rsid w:val="00B07F3A"/>
    <w:rsid w:val="00B07F57"/>
    <w:rsid w:val="00B13D16"/>
    <w:rsid w:val="00B1527A"/>
    <w:rsid w:val="00B175E9"/>
    <w:rsid w:val="00B20CDE"/>
    <w:rsid w:val="00B22133"/>
    <w:rsid w:val="00B247E2"/>
    <w:rsid w:val="00B24AAE"/>
    <w:rsid w:val="00B3051E"/>
    <w:rsid w:val="00B33B96"/>
    <w:rsid w:val="00B33FA8"/>
    <w:rsid w:val="00B40A04"/>
    <w:rsid w:val="00B44952"/>
    <w:rsid w:val="00B4611B"/>
    <w:rsid w:val="00B51BB2"/>
    <w:rsid w:val="00B525D2"/>
    <w:rsid w:val="00B57EB6"/>
    <w:rsid w:val="00B614F4"/>
    <w:rsid w:val="00B715A8"/>
    <w:rsid w:val="00B72D7A"/>
    <w:rsid w:val="00B74DE3"/>
    <w:rsid w:val="00B756D7"/>
    <w:rsid w:val="00B75754"/>
    <w:rsid w:val="00B8389C"/>
    <w:rsid w:val="00B846FD"/>
    <w:rsid w:val="00B85247"/>
    <w:rsid w:val="00B95E08"/>
    <w:rsid w:val="00B9736A"/>
    <w:rsid w:val="00BA0137"/>
    <w:rsid w:val="00BA2277"/>
    <w:rsid w:val="00BA5D3A"/>
    <w:rsid w:val="00BC2848"/>
    <w:rsid w:val="00BC3C19"/>
    <w:rsid w:val="00BC4C16"/>
    <w:rsid w:val="00BD2D22"/>
    <w:rsid w:val="00BD428F"/>
    <w:rsid w:val="00BD6951"/>
    <w:rsid w:val="00BD779E"/>
    <w:rsid w:val="00BE5963"/>
    <w:rsid w:val="00BE597B"/>
    <w:rsid w:val="00BF27B5"/>
    <w:rsid w:val="00BF3173"/>
    <w:rsid w:val="00BF543D"/>
    <w:rsid w:val="00C03F0A"/>
    <w:rsid w:val="00C048ED"/>
    <w:rsid w:val="00C16D27"/>
    <w:rsid w:val="00C258EF"/>
    <w:rsid w:val="00C26BC8"/>
    <w:rsid w:val="00C46637"/>
    <w:rsid w:val="00C51405"/>
    <w:rsid w:val="00C51983"/>
    <w:rsid w:val="00C54865"/>
    <w:rsid w:val="00C54CD6"/>
    <w:rsid w:val="00C768F7"/>
    <w:rsid w:val="00C77B01"/>
    <w:rsid w:val="00C852F8"/>
    <w:rsid w:val="00C8575B"/>
    <w:rsid w:val="00C85AD8"/>
    <w:rsid w:val="00C8666D"/>
    <w:rsid w:val="00C91B42"/>
    <w:rsid w:val="00C92D94"/>
    <w:rsid w:val="00C95A53"/>
    <w:rsid w:val="00CB034F"/>
    <w:rsid w:val="00CB1F5D"/>
    <w:rsid w:val="00CB43EB"/>
    <w:rsid w:val="00CB7A4C"/>
    <w:rsid w:val="00CC1E6A"/>
    <w:rsid w:val="00CC77AF"/>
    <w:rsid w:val="00CE0ADE"/>
    <w:rsid w:val="00CE5DE0"/>
    <w:rsid w:val="00CF0161"/>
    <w:rsid w:val="00CF41A4"/>
    <w:rsid w:val="00D00C80"/>
    <w:rsid w:val="00D024D1"/>
    <w:rsid w:val="00D06F8E"/>
    <w:rsid w:val="00D10CF4"/>
    <w:rsid w:val="00D10EA5"/>
    <w:rsid w:val="00D21C99"/>
    <w:rsid w:val="00D23215"/>
    <w:rsid w:val="00D2635D"/>
    <w:rsid w:val="00D307F5"/>
    <w:rsid w:val="00D405AB"/>
    <w:rsid w:val="00D41D79"/>
    <w:rsid w:val="00D42A90"/>
    <w:rsid w:val="00D4430F"/>
    <w:rsid w:val="00D463FB"/>
    <w:rsid w:val="00D46FAE"/>
    <w:rsid w:val="00D47733"/>
    <w:rsid w:val="00D554F4"/>
    <w:rsid w:val="00D57056"/>
    <w:rsid w:val="00D66FB3"/>
    <w:rsid w:val="00D72A68"/>
    <w:rsid w:val="00D72BAA"/>
    <w:rsid w:val="00D74061"/>
    <w:rsid w:val="00D748F7"/>
    <w:rsid w:val="00D74FDA"/>
    <w:rsid w:val="00D777D0"/>
    <w:rsid w:val="00D77D6F"/>
    <w:rsid w:val="00D80051"/>
    <w:rsid w:val="00D84520"/>
    <w:rsid w:val="00D84BAD"/>
    <w:rsid w:val="00D856BC"/>
    <w:rsid w:val="00D87237"/>
    <w:rsid w:val="00D91717"/>
    <w:rsid w:val="00D97595"/>
    <w:rsid w:val="00DA4B1F"/>
    <w:rsid w:val="00DB3948"/>
    <w:rsid w:val="00DC2B9C"/>
    <w:rsid w:val="00DC34AC"/>
    <w:rsid w:val="00DC761F"/>
    <w:rsid w:val="00DD0CC8"/>
    <w:rsid w:val="00DD47C8"/>
    <w:rsid w:val="00DD575B"/>
    <w:rsid w:val="00DE02A3"/>
    <w:rsid w:val="00DE0A45"/>
    <w:rsid w:val="00DF22F2"/>
    <w:rsid w:val="00DF4332"/>
    <w:rsid w:val="00DF4AB3"/>
    <w:rsid w:val="00E04FE6"/>
    <w:rsid w:val="00E06978"/>
    <w:rsid w:val="00E06B79"/>
    <w:rsid w:val="00E1292E"/>
    <w:rsid w:val="00E169B3"/>
    <w:rsid w:val="00E17734"/>
    <w:rsid w:val="00E269F7"/>
    <w:rsid w:val="00E405DD"/>
    <w:rsid w:val="00E442D8"/>
    <w:rsid w:val="00E47076"/>
    <w:rsid w:val="00E47B38"/>
    <w:rsid w:val="00E52338"/>
    <w:rsid w:val="00E57013"/>
    <w:rsid w:val="00E577F2"/>
    <w:rsid w:val="00E6417B"/>
    <w:rsid w:val="00E67960"/>
    <w:rsid w:val="00E7513F"/>
    <w:rsid w:val="00E876F4"/>
    <w:rsid w:val="00EA2B01"/>
    <w:rsid w:val="00EA4524"/>
    <w:rsid w:val="00EB0643"/>
    <w:rsid w:val="00EB5BFD"/>
    <w:rsid w:val="00EC60A1"/>
    <w:rsid w:val="00EC7283"/>
    <w:rsid w:val="00EC7BFC"/>
    <w:rsid w:val="00ED0EA9"/>
    <w:rsid w:val="00ED1228"/>
    <w:rsid w:val="00ED27A0"/>
    <w:rsid w:val="00ED2EC2"/>
    <w:rsid w:val="00EE5FF2"/>
    <w:rsid w:val="00F05B04"/>
    <w:rsid w:val="00F07A20"/>
    <w:rsid w:val="00F34A3A"/>
    <w:rsid w:val="00F4132E"/>
    <w:rsid w:val="00F44995"/>
    <w:rsid w:val="00F465E1"/>
    <w:rsid w:val="00F50AF9"/>
    <w:rsid w:val="00F51783"/>
    <w:rsid w:val="00F517D8"/>
    <w:rsid w:val="00F51A2E"/>
    <w:rsid w:val="00F52F03"/>
    <w:rsid w:val="00F55BDF"/>
    <w:rsid w:val="00F573DD"/>
    <w:rsid w:val="00F653A3"/>
    <w:rsid w:val="00F71F24"/>
    <w:rsid w:val="00F73A16"/>
    <w:rsid w:val="00F74C1C"/>
    <w:rsid w:val="00F74DD5"/>
    <w:rsid w:val="00F77780"/>
    <w:rsid w:val="00F87EDF"/>
    <w:rsid w:val="00F90BE5"/>
    <w:rsid w:val="00F9202E"/>
    <w:rsid w:val="00F93035"/>
    <w:rsid w:val="00F93A93"/>
    <w:rsid w:val="00F979B8"/>
    <w:rsid w:val="00FA0E74"/>
    <w:rsid w:val="00FA4DCC"/>
    <w:rsid w:val="00FB0146"/>
    <w:rsid w:val="00FB387E"/>
    <w:rsid w:val="00FB3CFA"/>
    <w:rsid w:val="00FB6014"/>
    <w:rsid w:val="00FC2801"/>
    <w:rsid w:val="00FC6828"/>
    <w:rsid w:val="00FD0269"/>
    <w:rsid w:val="00FD2051"/>
    <w:rsid w:val="00FD4199"/>
    <w:rsid w:val="00FE222E"/>
    <w:rsid w:val="00FE2B44"/>
    <w:rsid w:val="00FF05EF"/>
    <w:rsid w:val="00FF093E"/>
    <w:rsid w:val="00FF495D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7AE3"/>
  </w:style>
  <w:style w:type="paragraph" w:styleId="1">
    <w:name w:val="heading 1"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0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1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link w:val="a8"/>
    <w:uiPriority w:val="99"/>
    <w:rsid w:val="00057AE3"/>
    <w:pPr>
      <w:ind w:firstLine="709"/>
      <w:jc w:val="both"/>
    </w:pPr>
    <w:rPr>
      <w:sz w:val="24"/>
    </w:rPr>
  </w:style>
  <w:style w:type="paragraph" w:customStyle="1" w:styleId="a9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a">
    <w:name w:val="List Paragraph"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b">
    <w:name w:val="No Spacing"/>
    <w:link w:val="ac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d">
    <w:name w:val="footer"/>
    <w:link w:val="ae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e">
    <w:name w:val="Нижний колонтитул Знак"/>
    <w:basedOn w:val="a0"/>
    <w:link w:val="ad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1">
    <w:name w:val="Table Grid"/>
    <w:basedOn w:val="a1"/>
    <w:uiPriority w:val="59"/>
    <w:rsid w:val="005D0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4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EC60A1"/>
    <w:rPr>
      <w:rFonts w:ascii="Calibri" w:hAnsi="Calibri"/>
      <w:sz w:val="22"/>
    </w:rPr>
  </w:style>
  <w:style w:type="character" w:customStyle="1" w:styleId="b-col">
    <w:name w:val="b-col"/>
    <w:basedOn w:val="a0"/>
    <w:rsid w:val="001D3D22"/>
  </w:style>
  <w:style w:type="character" w:customStyle="1" w:styleId="i-dib">
    <w:name w:val="i-dib"/>
    <w:basedOn w:val="a0"/>
    <w:rsid w:val="001D3D22"/>
  </w:style>
  <w:style w:type="character" w:customStyle="1" w:styleId="i-pl5">
    <w:name w:val="i-pl5"/>
    <w:basedOn w:val="a0"/>
    <w:rsid w:val="001D3D22"/>
  </w:style>
  <w:style w:type="character" w:customStyle="1" w:styleId="i-text-lowcase">
    <w:name w:val="i-text-lowcase"/>
    <w:basedOn w:val="a0"/>
    <w:rsid w:val="00AF5DC3"/>
  </w:style>
  <w:style w:type="character" w:customStyle="1" w:styleId="20">
    <w:name w:val="Основной текст с отступом 2 Знак"/>
    <w:basedOn w:val="a0"/>
    <w:link w:val="2"/>
    <w:rsid w:val="0040302B"/>
  </w:style>
  <w:style w:type="character" w:customStyle="1" w:styleId="productproperty-nameinner">
    <w:name w:val="productproperty-nameinner"/>
    <w:basedOn w:val="a0"/>
    <w:rsid w:val="0040302B"/>
  </w:style>
  <w:style w:type="paragraph" w:styleId="af5">
    <w:name w:val="List Number"/>
    <w:basedOn w:val="a"/>
    <w:rsid w:val="004E47E9"/>
    <w:pPr>
      <w:tabs>
        <w:tab w:val="num" w:pos="360"/>
      </w:tabs>
      <w:spacing w:after="60"/>
      <w:ind w:left="360" w:hanging="360"/>
      <w:jc w:val="both"/>
    </w:pPr>
    <w:rPr>
      <w:sz w:val="24"/>
    </w:rPr>
  </w:style>
  <w:style w:type="character" w:customStyle="1" w:styleId="a8">
    <w:name w:val="Обычный.Нормальный абзац Знак"/>
    <w:link w:val="a7"/>
    <w:uiPriority w:val="99"/>
    <w:rsid w:val="00924D9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2ECF6-BACD-41CC-BA95-19B17A65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1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Андрей</cp:lastModifiedBy>
  <cp:revision>52</cp:revision>
  <cp:lastPrinted>2026-04-20T11:24:00Z</cp:lastPrinted>
  <dcterms:created xsi:type="dcterms:W3CDTF">2020-11-11T06:40:00Z</dcterms:created>
  <dcterms:modified xsi:type="dcterms:W3CDTF">2026-07-16T05:54:00Z</dcterms:modified>
</cp:coreProperties>
</file>