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221" w:rsidRPr="00C649C1" w:rsidRDefault="0064721F" w:rsidP="00B93699">
      <w:pPr>
        <w:widowControl w:val="0"/>
        <w:suppressAutoHyphens/>
        <w:autoSpaceDE w:val="0"/>
        <w:spacing w:after="0" w:line="240" w:lineRule="auto"/>
        <w:jc w:val="center"/>
        <w:rPr>
          <w:sz w:val="21"/>
          <w:szCs w:val="21"/>
        </w:rPr>
      </w:pPr>
      <w:r w:rsidRPr="00C649C1">
        <w:rPr>
          <w:rFonts w:ascii="Times New Roman" w:eastAsia="Arial" w:hAnsi="Times New Roman" w:cs="Times New Roman"/>
          <w:b/>
          <w:bCs/>
          <w:sz w:val="21"/>
          <w:szCs w:val="21"/>
          <w:lang w:eastAsia="ar-SA"/>
        </w:rPr>
        <w:t>ГОСУДАРСТВЕННЫЙ КОНТРАКТ № ______</w:t>
      </w:r>
      <w:r w:rsidR="00A12FB0" w:rsidRPr="00C649C1">
        <w:rPr>
          <w:sz w:val="21"/>
          <w:szCs w:val="21"/>
        </w:rPr>
        <w:t xml:space="preserve"> </w:t>
      </w:r>
    </w:p>
    <w:p w:rsidR="007C2AFE" w:rsidRPr="00C649C1" w:rsidRDefault="00EA6221" w:rsidP="00B9369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1"/>
          <w:szCs w:val="21"/>
          <w:lang w:eastAsia="ar-SA"/>
        </w:rPr>
      </w:pPr>
      <w:r w:rsidRPr="00C649C1">
        <w:rPr>
          <w:rFonts w:ascii="Times New Roman" w:hAnsi="Times New Roman" w:cs="Times New Roman"/>
          <w:sz w:val="21"/>
          <w:szCs w:val="21"/>
        </w:rPr>
        <w:t xml:space="preserve">на поставку </w:t>
      </w:r>
      <w:r w:rsidR="00A10D7F">
        <w:rPr>
          <w:rFonts w:ascii="Times New Roman" w:hAnsi="Times New Roman" w:cs="Times New Roman"/>
          <w:sz w:val="21"/>
          <w:szCs w:val="21"/>
        </w:rPr>
        <w:t>химических реактивов для лаборатории</w:t>
      </w:r>
      <w:r w:rsidR="00B93699" w:rsidRPr="00C649C1">
        <w:rPr>
          <w:rFonts w:ascii="Times New Roman" w:eastAsia="Arial" w:hAnsi="Times New Roman" w:cs="Times New Roman"/>
          <w:b/>
          <w:bCs/>
          <w:sz w:val="21"/>
          <w:szCs w:val="21"/>
          <w:lang w:eastAsia="ar-SA"/>
        </w:rPr>
        <w:br/>
      </w:r>
      <w:r w:rsidR="007C2AFE" w:rsidRPr="00C649C1">
        <w:rPr>
          <w:rFonts w:ascii="Times New Roman" w:eastAsia="Arial" w:hAnsi="Times New Roman" w:cs="Times New Roman"/>
          <w:bCs/>
          <w:sz w:val="21"/>
          <w:szCs w:val="21"/>
          <w:u w:val="single"/>
          <w:lang w:eastAsia="ar-SA"/>
        </w:rPr>
        <w:t xml:space="preserve">ИКЗ: </w:t>
      </w:r>
      <w:r w:rsidR="00FE57B8" w:rsidRPr="00C649C1">
        <w:rPr>
          <w:rFonts w:ascii="Times New Roman" w:eastAsia="Arial" w:hAnsi="Times New Roman" w:cs="Times New Roman"/>
          <w:bCs/>
          <w:sz w:val="21"/>
          <w:szCs w:val="21"/>
          <w:u w:val="single"/>
          <w:lang w:eastAsia="ar-SA"/>
        </w:rPr>
        <w:t>261526210582852620100100150000000244</w:t>
      </w:r>
    </w:p>
    <w:p w:rsidR="00A4265A" w:rsidRPr="00C649C1" w:rsidRDefault="00A4265A" w:rsidP="00F23087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sz w:val="21"/>
          <w:szCs w:val="21"/>
          <w:u w:val="single"/>
          <w:lang w:eastAsia="ar-SA"/>
        </w:rPr>
      </w:pPr>
    </w:p>
    <w:p w:rsidR="003865E7" w:rsidRPr="00C649C1" w:rsidRDefault="003865E7" w:rsidP="0064721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51316" w:rsidRPr="00C649C1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г. Нижний Новгород                                                                                           </w:t>
      </w:r>
      <w:r w:rsidR="00EB49CB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</w:t>
      </w:r>
      <w:proofErr w:type="gramStart"/>
      <w:r w:rsidR="00EB49CB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«</w:t>
      </w:r>
      <w:proofErr w:type="gramEnd"/>
      <w:r w:rsidR="00EB49CB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____» ____________ </w:t>
      </w:r>
      <w:r w:rsidR="00FE57B8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2026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г.</w:t>
      </w:r>
    </w:p>
    <w:p w:rsidR="00651316" w:rsidRPr="00C649C1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51316" w:rsidRPr="00C649C1" w:rsidRDefault="00651316" w:rsidP="006E36D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Федеральное казенное учреждение здравоохранения «</w:t>
      </w:r>
      <w:proofErr w:type="spellStart"/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Медико</w:t>
      </w:r>
      <w:proofErr w:type="spellEnd"/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– санитарная часть № 52 Федеральной службы исполнения наказаний» </w:t>
      </w:r>
      <w:r w:rsidRPr="00C649C1">
        <w:rPr>
          <w:rFonts w:ascii="Times New Roman" w:hAnsi="Times New Roman" w:cs="Times New Roman"/>
          <w:b/>
          <w:snapToGrid w:val="0"/>
          <w:sz w:val="21"/>
          <w:szCs w:val="21"/>
        </w:rPr>
        <w:t>(далее ФКУЗ МСЧ-52 ФСИН России)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выступающее от имени Российской Федерации в целях обеспечения государственных нужд именуемое в дальнейшем «Государственный заказчик» </w:t>
      </w:r>
      <w:r w:rsidRPr="00C649C1">
        <w:rPr>
          <w:rFonts w:ascii="Times New Roman" w:hAnsi="Times New Roman" w:cs="Times New Roman"/>
          <w:snapToGrid w:val="0"/>
          <w:sz w:val="21"/>
          <w:szCs w:val="21"/>
        </w:rPr>
        <w:t>(далее - Заказчик)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в лице ______, действующей на основании ____ с одной стороны, и </w:t>
      </w: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___________( ________), 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именуемое в дальнейшем «Поставщик», в лице ______, действующего на основании ____, с другой стороны,</w:t>
      </w: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вместе именуемые «Стороны», руководствуясь </w:t>
      </w: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пунктом 4 части 1 статьи 93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E36D2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(далее – </w:t>
      </w:r>
      <w:r w:rsidR="00DD4AF4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Федеральный з</w:t>
      </w:r>
      <w:r w:rsidR="006E36D2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акон № 44-ФЗ),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30.08.2017 № 1042)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заключили настоящий государственный контракт (далее – Контракт) о нижеследующем:</w:t>
      </w:r>
    </w:p>
    <w:p w:rsidR="00651316" w:rsidRPr="00C649C1" w:rsidRDefault="00651316" w:rsidP="006513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51316" w:rsidRPr="00C649C1" w:rsidRDefault="00651316" w:rsidP="00651316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1. Предмет Контракта</w:t>
      </w:r>
    </w:p>
    <w:p w:rsidR="00651316" w:rsidRPr="00C649C1" w:rsidRDefault="00651316" w:rsidP="006513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pacing w:val="-16"/>
          <w:sz w:val="21"/>
          <w:szCs w:val="21"/>
          <w:lang w:eastAsia="ru-RU"/>
        </w:rPr>
        <w:t>1.1.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649C1"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 xml:space="preserve">В соответствии с настоящим Контрактом Поставщик обязуется осуществить </w:t>
      </w:r>
      <w:r w:rsidRPr="00C649C1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поставку </w:t>
      </w:r>
      <w:r w:rsidR="00A10D7F" w:rsidRPr="00A10D7F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химических реактивов для лаборатории</w:t>
      </w:r>
      <w:r w:rsidRPr="00C649C1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, </w:t>
      </w:r>
      <w:r w:rsidRPr="00C649C1"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>в соответствии со Спецификацией (Приложение № 1 к Контракту)</w:t>
      </w:r>
      <w:r w:rsidRPr="00C649C1">
        <w:rPr>
          <w:sz w:val="21"/>
          <w:szCs w:val="21"/>
        </w:rPr>
        <w:t xml:space="preserve"> </w:t>
      </w:r>
      <w:r w:rsidRPr="00C649C1"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>и Техническим заданием (Приложение № 2 к Контракту), а Заказчик обязуется принять и оплатить товар в соответствии с условиями настоящего Контракта.</w:t>
      </w:r>
    </w:p>
    <w:p w:rsidR="00651316" w:rsidRPr="00C649C1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51316" w:rsidRPr="00C649C1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2. Цена Контракта и порядок расчетов</w:t>
      </w:r>
    </w:p>
    <w:p w:rsidR="00651316" w:rsidRPr="00C649C1" w:rsidRDefault="00E370A8" w:rsidP="00651316">
      <w:pPr>
        <w:spacing w:after="0" w:line="240" w:lineRule="auto"/>
        <w:ind w:firstLine="709"/>
        <w:jc w:val="both"/>
        <w:rPr>
          <w:i/>
          <w:sz w:val="21"/>
          <w:szCs w:val="21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 </w:t>
      </w:r>
      <w:r w:rsidR="00651316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Цена Контракта составляет </w:t>
      </w:r>
      <w:r w:rsidR="00651316"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____ (_____) рублей ___ копеек, </w:t>
      </w:r>
      <w:r w:rsidR="00D34F9C" w:rsidRPr="00C649C1">
        <w:rPr>
          <w:rFonts w:ascii="Times New Roman" w:hAnsi="Times New Roman" w:cs="Times New Roman"/>
          <w:i/>
          <w:sz w:val="21"/>
          <w:szCs w:val="21"/>
        </w:rPr>
        <w:t>в том числе НДС________ руб. (___</w:t>
      </w:r>
      <w:proofErr w:type="gramStart"/>
      <w:r w:rsidR="00D34F9C" w:rsidRPr="00C649C1">
        <w:rPr>
          <w:rFonts w:ascii="Times New Roman" w:hAnsi="Times New Roman" w:cs="Times New Roman"/>
          <w:i/>
          <w:sz w:val="21"/>
          <w:szCs w:val="21"/>
        </w:rPr>
        <w:t>_)_</w:t>
      </w:r>
      <w:proofErr w:type="gramEnd"/>
      <w:r w:rsidR="00D34F9C" w:rsidRPr="00C649C1">
        <w:rPr>
          <w:rFonts w:ascii="Times New Roman" w:hAnsi="Times New Roman" w:cs="Times New Roman"/>
          <w:i/>
          <w:sz w:val="21"/>
          <w:szCs w:val="21"/>
        </w:rPr>
        <w:t>___ коп. (если НДС не облагается, указать основание)</w:t>
      </w:r>
      <w:r w:rsidR="00651316" w:rsidRPr="00C649C1">
        <w:rPr>
          <w:rFonts w:ascii="Times New Roman" w:hAnsi="Times New Roman" w:cs="Times New Roman"/>
          <w:sz w:val="21"/>
          <w:szCs w:val="21"/>
        </w:rPr>
        <w:t xml:space="preserve"> </w:t>
      </w:r>
      <w:r w:rsidR="00651316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 Цена единицы товара указана в Спецификации (Приложение №1 к Контракту).</w:t>
      </w:r>
    </w:p>
    <w:p w:rsidR="008E62A8" w:rsidRPr="00C649C1" w:rsidRDefault="00651316" w:rsidP="00B522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2.2.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2A28D3" w:rsidRPr="00C649C1" w:rsidRDefault="002A28D3" w:rsidP="002A28D3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2.3. Оплата по Контракту осуществляется за счет средств федерального бюджета на 2026 год.</w:t>
      </w:r>
    </w:p>
    <w:p w:rsidR="002A28D3" w:rsidRPr="00C649C1" w:rsidRDefault="002A28D3" w:rsidP="002A28D3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2.4.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</w:t>
      </w:r>
      <w:r w:rsidR="00391D93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со счета Заказчика.</w:t>
      </w:r>
      <w:r w:rsidR="0039278A" w:rsidRPr="00C649C1">
        <w:t xml:space="preserve"> </w:t>
      </w:r>
      <w:r w:rsidR="0039278A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Обязательства по оплате поставленного товара считаются выполненными в день списания денежных средств со счетов Заказчика.</w:t>
      </w:r>
    </w:p>
    <w:p w:rsidR="002A28D3" w:rsidRPr="00C649C1" w:rsidRDefault="002A28D3" w:rsidP="002A28D3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2.5. Оплата по Контракту осуществляется после исполнения Поставщиком обязательств по поставке Товара по Контракту.</w:t>
      </w:r>
    </w:p>
    <w:p w:rsidR="002A28D3" w:rsidRPr="00C649C1" w:rsidRDefault="002A28D3" w:rsidP="00FF4921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2.6. Оплата по Контракту за поставленный Товар осуществляется Заказчиком после подписания Поставщиком и Заказчиком Акта приемки товаров, работ, услуг (форма по ОКУД 0510452), а также представления Поставщиком в срок 2 (двух) дней документов, предусмотренных пунктом </w:t>
      </w:r>
      <w:r w:rsidR="00FF4921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.3 Контракта</w:t>
      </w:r>
      <w:r w:rsidR="00FF4921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2A28D3" w:rsidRPr="00C649C1" w:rsidRDefault="00FF4921" w:rsidP="002A28D3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2.7</w:t>
      </w:r>
      <w:r w:rsidR="002A28D3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Оплата по Контракту осуществляется по факту поставки Товара, предусмотренного Спецификацией (приложение № 1 к Контракту) в течение 7 (семи) рабочих дней с даты подписания Заказчиком Акта приемки товаров, работ, услуг (форма по ОКУД 0510452) и на основании документов, 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предусмотренных пунктом 3.3</w:t>
      </w:r>
      <w:r w:rsidR="002A28D3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Контракта.</w:t>
      </w:r>
    </w:p>
    <w:p w:rsidR="00040490" w:rsidRPr="00C649C1" w:rsidRDefault="0039278A" w:rsidP="000404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2.8</w:t>
      </w:r>
      <w:r w:rsidR="00040490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. В случае изменения банковских реквизитов Поставщик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реквизитам Поставщика, несет Поставщик.</w:t>
      </w:r>
    </w:p>
    <w:p w:rsidR="008E62A8" w:rsidRPr="00C649C1" w:rsidRDefault="0039278A" w:rsidP="002363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2.9</w:t>
      </w:r>
      <w:r w:rsidR="00040490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="00040490" w:rsidRPr="00C649C1">
        <w:rPr>
          <w:rFonts w:ascii="Times New Roman" w:eastAsia="Calibri" w:hAnsi="Times New Roman" w:cs="Times New Roman"/>
          <w:sz w:val="21"/>
          <w:szCs w:val="2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</w:t>
      </w:r>
      <w:bookmarkStart w:id="0" w:name="_GoBack"/>
      <w:bookmarkEnd w:id="0"/>
      <w:r w:rsidR="00040490" w:rsidRPr="00C649C1">
        <w:rPr>
          <w:rFonts w:ascii="Times New Roman" w:eastAsia="Calibri" w:hAnsi="Times New Roman" w:cs="Times New Roman"/>
          <w:sz w:val="21"/>
          <w:szCs w:val="21"/>
        </w:rPr>
        <w:t>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A142A" w:rsidRPr="00C649C1" w:rsidRDefault="005A142A" w:rsidP="00AF58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651316" w:rsidRPr="00C649C1" w:rsidRDefault="00651316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67" w:right="-11"/>
        <w:jc w:val="center"/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eastAsia="ru-RU"/>
        </w:rPr>
        <w:lastRenderedPageBreak/>
        <w:t>3. Условия и сроки поставки</w:t>
      </w:r>
    </w:p>
    <w:p w:rsidR="009F4025" w:rsidRPr="005119C6" w:rsidRDefault="00651316" w:rsidP="009F4025">
      <w:pPr>
        <w:numPr>
          <w:ilvl w:val="1"/>
          <w:numId w:val="0"/>
        </w:numPr>
        <w:tabs>
          <w:tab w:val="num" w:pos="1418"/>
        </w:tabs>
        <w:spacing w:after="0" w:line="240" w:lineRule="auto"/>
        <w:ind w:firstLine="709"/>
        <w:jc w:val="both"/>
        <w:rPr>
          <w:sz w:val="21"/>
          <w:szCs w:val="21"/>
        </w:rPr>
      </w:pPr>
      <w:r w:rsidRPr="005119C6">
        <w:rPr>
          <w:rFonts w:ascii="Times New Roman" w:eastAsia="Times New Roman" w:hAnsi="Times New Roman" w:cs="Times New Roman"/>
          <w:spacing w:val="24"/>
          <w:sz w:val="21"/>
          <w:szCs w:val="21"/>
          <w:lang w:eastAsia="ru-RU"/>
        </w:rPr>
        <w:t>3.1.</w:t>
      </w:r>
      <w:r w:rsidRPr="005119C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Место поставки: </w:t>
      </w:r>
      <w:r w:rsidRPr="005119C6">
        <w:rPr>
          <w:rFonts w:ascii="Times New Roman" w:eastAsia="Calibri" w:hAnsi="Times New Roman" w:cs="Times New Roman"/>
          <w:sz w:val="21"/>
          <w:szCs w:val="21"/>
          <w:lang w:eastAsia="ru-RU"/>
        </w:rPr>
        <w:t>г. Нижний Новгород, улица Вяз</w:t>
      </w:r>
      <w:r w:rsidR="00492F58" w:rsidRPr="005119C6">
        <w:rPr>
          <w:rFonts w:ascii="Times New Roman" w:eastAsia="Calibri" w:hAnsi="Times New Roman" w:cs="Times New Roman"/>
          <w:sz w:val="21"/>
          <w:szCs w:val="21"/>
          <w:lang w:eastAsia="ru-RU"/>
        </w:rPr>
        <w:t>никовская, д.36</w:t>
      </w:r>
      <w:r w:rsidRPr="005119C6">
        <w:rPr>
          <w:rFonts w:ascii="Times New Roman" w:eastAsia="Calibri" w:hAnsi="Times New Roman" w:cs="Times New Roman"/>
          <w:sz w:val="21"/>
          <w:szCs w:val="21"/>
          <w:lang w:eastAsia="ru-RU"/>
        </w:rPr>
        <w:t>.</w:t>
      </w:r>
    </w:p>
    <w:p w:rsidR="00651316" w:rsidRPr="005119C6" w:rsidRDefault="00651316" w:rsidP="009F4025">
      <w:pPr>
        <w:numPr>
          <w:ilvl w:val="1"/>
          <w:numId w:val="0"/>
        </w:numPr>
        <w:tabs>
          <w:tab w:val="num" w:pos="1418"/>
        </w:tabs>
        <w:spacing w:after="0" w:line="240" w:lineRule="auto"/>
        <w:ind w:firstLine="709"/>
        <w:jc w:val="both"/>
        <w:rPr>
          <w:sz w:val="21"/>
          <w:szCs w:val="21"/>
        </w:rPr>
      </w:pPr>
      <w:r w:rsidRPr="005119C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Поставка товара осуществляется силами и за счет средств Поставщика на условиях поставки и разгрузки в месте поставки. </w:t>
      </w:r>
    </w:p>
    <w:p w:rsidR="00651316" w:rsidRPr="005119C6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119C6">
        <w:rPr>
          <w:rFonts w:ascii="Times New Roman" w:eastAsia="Calibri" w:hAnsi="Times New Roman" w:cs="Times New Roman"/>
          <w:sz w:val="21"/>
          <w:szCs w:val="21"/>
          <w:lang w:eastAsia="ru-RU"/>
        </w:rPr>
        <w:t>3</w:t>
      </w:r>
      <w:r w:rsidR="00F919AC" w:rsidRPr="005119C6">
        <w:rPr>
          <w:rFonts w:ascii="Times New Roman" w:eastAsia="Calibri" w:hAnsi="Times New Roman" w:cs="Times New Roman"/>
          <w:sz w:val="21"/>
          <w:szCs w:val="21"/>
          <w:lang w:eastAsia="ru-RU"/>
        </w:rPr>
        <w:t>.2. Сроки поставки</w:t>
      </w:r>
      <w:r w:rsidR="00CA3558" w:rsidRPr="005119C6">
        <w:rPr>
          <w:rFonts w:ascii="Times New Roman" w:eastAsia="Calibri" w:hAnsi="Times New Roman" w:cs="Times New Roman"/>
          <w:sz w:val="21"/>
          <w:szCs w:val="21"/>
          <w:lang w:eastAsia="ru-RU"/>
        </w:rPr>
        <w:t>:</w:t>
      </w:r>
      <w:r w:rsidR="00A10D7F" w:rsidRPr="005119C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в течение 45 (сорока пяти</w:t>
      </w:r>
      <w:r w:rsidR="00492F58" w:rsidRPr="005119C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) </w:t>
      </w:r>
      <w:r w:rsidR="00A10D7F" w:rsidRPr="005119C6">
        <w:rPr>
          <w:rFonts w:ascii="Times New Roman" w:eastAsia="Calibri" w:hAnsi="Times New Roman" w:cs="Times New Roman"/>
          <w:sz w:val="21"/>
          <w:szCs w:val="21"/>
          <w:lang w:eastAsia="ru-RU"/>
        </w:rPr>
        <w:t>календарный</w:t>
      </w:r>
      <w:r w:rsidR="00492F58" w:rsidRPr="005119C6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дней</w:t>
      </w:r>
      <w:r w:rsidR="00492F58" w:rsidRPr="005119C6">
        <w:rPr>
          <w:sz w:val="21"/>
          <w:szCs w:val="21"/>
        </w:rPr>
        <w:t xml:space="preserve"> </w:t>
      </w:r>
      <w:r w:rsidR="00492F58" w:rsidRPr="005119C6">
        <w:rPr>
          <w:rFonts w:ascii="Times New Roman" w:eastAsia="Calibri" w:hAnsi="Times New Roman" w:cs="Times New Roman"/>
          <w:sz w:val="21"/>
          <w:szCs w:val="21"/>
          <w:lang w:eastAsia="ru-RU"/>
        </w:rPr>
        <w:t>с даты заключения Контракта</w:t>
      </w:r>
      <w:r w:rsidR="005A142A" w:rsidRPr="005119C6">
        <w:rPr>
          <w:rFonts w:ascii="Times New Roman" w:hAnsi="Times New Roman" w:cs="Times New Roman"/>
          <w:sz w:val="21"/>
          <w:szCs w:val="21"/>
        </w:rPr>
        <w:t>.</w:t>
      </w:r>
    </w:p>
    <w:p w:rsidR="00391D93" w:rsidRPr="005119C6" w:rsidRDefault="00CC21B7" w:rsidP="00CC21B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119C6">
        <w:rPr>
          <w:rFonts w:ascii="Times New Roman" w:hAnsi="Times New Roman" w:cs="Times New Roman"/>
          <w:sz w:val="21"/>
          <w:szCs w:val="21"/>
        </w:rPr>
        <w:t>3.3. При поставке Товара Поставщик представляет Заказчику</w:t>
      </w:r>
      <w:r w:rsidR="00391D93" w:rsidRPr="005119C6">
        <w:rPr>
          <w:rFonts w:ascii="Times New Roman" w:hAnsi="Times New Roman" w:cs="Times New Roman"/>
          <w:sz w:val="21"/>
          <w:szCs w:val="21"/>
        </w:rPr>
        <w:t xml:space="preserve">: счет-фактуру (универсальный передаточный документ) или товарную накладную в двух экземплярах (один экземпляр для Заказчика и один экземпляр для Поставщика), акт приемки товаров, работ, услуг (форма по ОКУД 0510452), </w:t>
      </w:r>
      <w:r w:rsidR="00391D93" w:rsidRPr="005119C6">
        <w:rPr>
          <w:rFonts w:ascii="Times New Roman" w:hAnsi="Times New Roman" w:cs="Times New Roman"/>
          <w:sz w:val="21"/>
          <w:szCs w:val="21"/>
        </w:rPr>
        <w:br/>
        <w:t>а также документы, подтверждающих качество товара в соответствии с п. 4.5. Контракта.</w:t>
      </w:r>
    </w:p>
    <w:p w:rsidR="00391D93" w:rsidRPr="005119C6" w:rsidRDefault="00391D93" w:rsidP="00391D93">
      <w:pPr>
        <w:widowControl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19C6">
        <w:rPr>
          <w:rFonts w:ascii="Times New Roman" w:eastAsia="Times New Roman" w:hAnsi="Times New Roman" w:cs="Times New Roman"/>
          <w:sz w:val="21"/>
          <w:szCs w:val="21"/>
          <w:lang w:eastAsia="ru-RU"/>
        </w:rPr>
        <w:t>3.4. Фактической датой поставки считается дата, указанная в Акте приемки товаров, работ, услуг (форма по ОКУД 0510452).</w:t>
      </w:r>
    </w:p>
    <w:p w:rsidR="00651316" w:rsidRPr="00C649C1" w:rsidRDefault="00651316" w:rsidP="00391D9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51316" w:rsidRPr="00C649C1" w:rsidRDefault="00651316" w:rsidP="00651316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4. Качество товара и упаковка</w:t>
      </w:r>
    </w:p>
    <w:p w:rsidR="00F72289" w:rsidRPr="00C649C1" w:rsidRDefault="00F72289" w:rsidP="00F72289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4.1. Товар должен быть </w:t>
      </w:r>
      <w:proofErr w:type="spellStart"/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затарен</w:t>
      </w:r>
      <w:proofErr w:type="spellEnd"/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упакован в соответствии с действующими стандартами </w:t>
      </w:r>
      <w:r w:rsidR="0023638E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и техническими условиями таким образом,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Заказчика.</w:t>
      </w:r>
    </w:p>
    <w:p w:rsidR="00F72289" w:rsidRPr="00C649C1" w:rsidRDefault="00F72289" w:rsidP="00F72289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4.2. Тара и упаковка возврату не подлежат, их стоимость включена в цену Контракта.</w:t>
      </w:r>
    </w:p>
    <w:p w:rsidR="00F72289" w:rsidRPr="00C649C1" w:rsidRDefault="00F72289" w:rsidP="00F72289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F72289" w:rsidRPr="00C649C1" w:rsidRDefault="00F72289" w:rsidP="00F72289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4.4. Поставляемый товар должен быть новым товаром (товаром, который не был в употреблении, в том числе, который не был восстановлен, не были восстановлены потребительские свойства) в соответствии с п.7 ст. 33 </w:t>
      </w:r>
      <w:r w:rsidR="00DD4AF4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Федерального закона № 44-ФЗ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F72289" w:rsidRPr="00C649C1" w:rsidRDefault="00F72289" w:rsidP="00F72289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4.5. Качество Товара должно соответствовать требованиям законодательства Российской Федерации и Техническому заданию (Приложение № 2 к Контракту):</w:t>
      </w:r>
    </w:p>
    <w:p w:rsidR="00F72289" w:rsidRPr="00C649C1" w:rsidRDefault="00F72289" w:rsidP="00F72289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- документы о качестве Товара (декларация соответствия / удостоверение качества / сертификат соответствия, регистрационное удостоверение на изделие медицинского назначения), выданная (-</w:t>
      </w:r>
      <w:proofErr w:type="spellStart"/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ые</w:t>
      </w:r>
      <w:proofErr w:type="spellEnd"/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) уполномоченным лицом (органом) (в 1-м экземпляре на русском языке на партию Товара) (вышеперечисленная документ</w:t>
      </w:r>
      <w:r w:rsidR="00443036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ация предоставляется Поставщиком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случае, если действующее законодательство Российской Федерации предусматривает их оформление на данный вид Товара).</w:t>
      </w:r>
    </w:p>
    <w:p w:rsidR="00651316" w:rsidRPr="00C649C1" w:rsidRDefault="00F72289" w:rsidP="00273660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4.6.</w:t>
      </w:r>
      <w:r w:rsidRPr="00C649C1">
        <w:rPr>
          <w:rFonts w:ascii="Times New Roman" w:eastAsia="Times New Roman" w:hAnsi="Times New Roman" w:cs="Times New Roman"/>
          <w:bCs/>
          <w:spacing w:val="-7"/>
          <w:sz w:val="21"/>
          <w:szCs w:val="21"/>
          <w:lang w:eastAsia="ru-RU"/>
        </w:rPr>
        <w:t xml:space="preserve"> Остаточный срок годности Товара: в соответствии с Техническим заданием (Приложение № 2 к Контракту).</w:t>
      </w:r>
    </w:p>
    <w:p w:rsidR="00273660" w:rsidRPr="00C649C1" w:rsidRDefault="00273660" w:rsidP="00273660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51316" w:rsidRPr="00C649C1" w:rsidRDefault="00651316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eastAsia="ru-RU"/>
        </w:rPr>
        <w:t>5. Приемка товара</w:t>
      </w:r>
    </w:p>
    <w:p w:rsidR="00651316" w:rsidRPr="00C649C1" w:rsidRDefault="00651316" w:rsidP="00651316">
      <w:pPr>
        <w:widowControl w:val="0"/>
        <w:suppressAutoHyphens/>
        <w:snapToGrid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1"/>
          <w:szCs w:val="21"/>
          <w:lang w:eastAsia="ar-SA"/>
        </w:rPr>
      </w:pPr>
      <w:r w:rsidRPr="00C649C1">
        <w:rPr>
          <w:rFonts w:ascii="Times New Roman" w:eastAsia="Arial" w:hAnsi="Times New Roman" w:cs="Times New Roman"/>
          <w:sz w:val="21"/>
          <w:szCs w:val="21"/>
          <w:lang w:eastAsia="ar-SA"/>
        </w:rPr>
        <w:t xml:space="preserve">5.1. Приемка поставленного Товара осуществляется в соответствии с требованиями законодательства Российской Федерации в ходе передачи Товара Заказчику </w:t>
      </w:r>
      <w:r w:rsidR="0023638E" w:rsidRPr="00C649C1">
        <w:rPr>
          <w:rFonts w:ascii="Times New Roman" w:eastAsia="Arial" w:hAnsi="Times New Roman" w:cs="Times New Roman"/>
          <w:sz w:val="21"/>
          <w:szCs w:val="21"/>
          <w:lang w:eastAsia="ar-SA"/>
        </w:rPr>
        <w:t>в месте п</w:t>
      </w:r>
      <w:r w:rsidRPr="00C649C1">
        <w:rPr>
          <w:rFonts w:ascii="Times New Roman" w:eastAsia="Arial" w:hAnsi="Times New Roman" w:cs="Times New Roman"/>
          <w:sz w:val="21"/>
          <w:szCs w:val="21"/>
          <w:lang w:eastAsia="ar-SA"/>
        </w:rPr>
        <w:t>оставки и включает в себя:</w:t>
      </w:r>
    </w:p>
    <w:p w:rsidR="00651316" w:rsidRPr="00C649C1" w:rsidRDefault="00651316" w:rsidP="00651316">
      <w:pPr>
        <w:widowControl w:val="0"/>
        <w:suppressAutoHyphens/>
        <w:snapToGrid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1"/>
          <w:szCs w:val="21"/>
          <w:lang w:eastAsia="ar-SA"/>
        </w:rPr>
      </w:pPr>
      <w:r w:rsidRPr="00C649C1">
        <w:rPr>
          <w:rFonts w:ascii="Times New Roman" w:eastAsia="Arial" w:hAnsi="Times New Roman" w:cs="Times New Roman"/>
          <w:sz w:val="21"/>
          <w:szCs w:val="21"/>
          <w:lang w:eastAsia="ar-SA"/>
        </w:rPr>
        <w:t>а) проверку по Упаковочным листам номенклатуры поставленного Товара на соответствие Спецификации (Приложение № 1 к Контракту) и Техническому заданию (Приложение № 2 к Контракту);</w:t>
      </w:r>
    </w:p>
    <w:p w:rsidR="00651316" w:rsidRPr="00C649C1" w:rsidRDefault="00651316" w:rsidP="00651316">
      <w:pPr>
        <w:widowControl w:val="0"/>
        <w:suppressAutoHyphens/>
        <w:snapToGrid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1"/>
          <w:szCs w:val="21"/>
          <w:lang w:eastAsia="ar-SA"/>
        </w:rPr>
      </w:pPr>
      <w:r w:rsidRPr="00C649C1">
        <w:rPr>
          <w:rFonts w:ascii="Times New Roman" w:eastAsia="Arial" w:hAnsi="Times New Roman" w:cs="Times New Roman"/>
          <w:sz w:val="21"/>
          <w:szCs w:val="21"/>
          <w:lang w:eastAsia="ar-SA"/>
        </w:rPr>
        <w:t>б) проверку полноты и правильности оформления комплекта докум</w:t>
      </w:r>
      <w:r w:rsidR="00E370A8" w:rsidRPr="00C649C1">
        <w:rPr>
          <w:rFonts w:ascii="Times New Roman" w:eastAsia="Arial" w:hAnsi="Times New Roman" w:cs="Times New Roman"/>
          <w:sz w:val="21"/>
          <w:szCs w:val="21"/>
          <w:lang w:eastAsia="ar-SA"/>
        </w:rPr>
        <w:t>ентов, предусмотренных пунктом 3</w:t>
      </w:r>
      <w:r w:rsidRPr="00C649C1">
        <w:rPr>
          <w:rFonts w:ascii="Times New Roman" w:eastAsia="Arial" w:hAnsi="Times New Roman" w:cs="Times New Roman"/>
          <w:sz w:val="21"/>
          <w:szCs w:val="21"/>
          <w:lang w:eastAsia="ar-SA"/>
        </w:rPr>
        <w:t>.3 Контракта;</w:t>
      </w:r>
    </w:p>
    <w:p w:rsidR="00651316" w:rsidRPr="00C649C1" w:rsidRDefault="00651316" w:rsidP="00651316">
      <w:pPr>
        <w:widowControl w:val="0"/>
        <w:suppressAutoHyphens/>
        <w:snapToGrid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1"/>
          <w:szCs w:val="21"/>
          <w:lang w:eastAsia="ar-SA"/>
        </w:rPr>
      </w:pPr>
      <w:r w:rsidRPr="00C649C1">
        <w:rPr>
          <w:rFonts w:ascii="Times New Roman" w:eastAsia="Arial" w:hAnsi="Times New Roman" w:cs="Times New Roman"/>
          <w:sz w:val="21"/>
          <w:szCs w:val="21"/>
          <w:lang w:eastAsia="ar-SA"/>
        </w:rPr>
        <w:t>в) контроль наличия/отсутствия внешних повреждений упаковки Товара;</w:t>
      </w:r>
    </w:p>
    <w:p w:rsidR="00651316" w:rsidRPr="00C649C1" w:rsidRDefault="00651316" w:rsidP="00651316">
      <w:pPr>
        <w:widowControl w:val="0"/>
        <w:suppressAutoHyphens/>
        <w:snapToGrid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1"/>
          <w:szCs w:val="21"/>
          <w:lang w:eastAsia="ar-SA"/>
        </w:rPr>
      </w:pPr>
      <w:r w:rsidRPr="00C649C1">
        <w:rPr>
          <w:rFonts w:ascii="Times New Roman" w:eastAsia="Arial" w:hAnsi="Times New Roman" w:cs="Times New Roman"/>
          <w:sz w:val="21"/>
          <w:szCs w:val="21"/>
          <w:lang w:eastAsia="ar-SA"/>
        </w:rPr>
        <w:t>г) проверку соблюдения температурного режима при хранении и перевозке Товара (в случае необходимости в зависимости от фактических обстоятельств, определяющих условия исполнения Контракта).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 факту приемки Товара Поставщик и Заказчик подписывают </w:t>
      </w:r>
      <w:r w:rsidR="00DF17F0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Акт приемки товаров, работ, услуг (форма по ОКУД 0510452)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649C1">
        <w:rPr>
          <w:rFonts w:ascii="Times New Roman" w:eastAsia="Calibri" w:hAnsi="Times New Roman" w:cs="Times New Roman"/>
          <w:sz w:val="21"/>
          <w:szCs w:val="21"/>
        </w:rPr>
        <w:t>5.2. 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ом</w:t>
      </w:r>
      <w:r w:rsidRPr="00C649C1">
        <w:rPr>
          <w:rFonts w:ascii="Times New Roman" w:eastAsia="Calibri" w:hAnsi="Times New Roman" w:cs="Times New Roman"/>
          <w:sz w:val="21"/>
          <w:szCs w:val="21"/>
        </w:rPr>
        <w:t xml:space="preserve"> проводит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ся</w:t>
      </w:r>
      <w:r w:rsidRPr="00C649C1">
        <w:rPr>
          <w:rFonts w:ascii="Times New Roman" w:eastAsia="Calibri" w:hAnsi="Times New Roman" w:cs="Times New Roman"/>
          <w:sz w:val="21"/>
          <w:szCs w:val="21"/>
        </w:rPr>
        <w:t xml:space="preserve"> экспертиз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а</w:t>
      </w:r>
      <w:r w:rsidRPr="00C649C1">
        <w:rPr>
          <w:rFonts w:ascii="Times New Roman" w:eastAsia="Calibri" w:hAnsi="Times New Roman" w:cs="Times New Roman"/>
          <w:sz w:val="21"/>
          <w:szCs w:val="21"/>
        </w:rPr>
        <w:t xml:space="preserve"> Товара в порядке, предусмотренном статьей 94 </w:t>
      </w:r>
      <w:r w:rsidR="00DD4AF4" w:rsidRPr="00C649C1">
        <w:rPr>
          <w:rFonts w:ascii="Times New Roman" w:eastAsia="Calibri" w:hAnsi="Times New Roman" w:cs="Times New Roman"/>
          <w:sz w:val="21"/>
          <w:szCs w:val="21"/>
        </w:rPr>
        <w:t>Федерального закона № 44-ФЗ</w:t>
      </w:r>
      <w:r w:rsidRPr="00C649C1">
        <w:rPr>
          <w:rFonts w:ascii="Times New Roman" w:eastAsia="Calibri" w:hAnsi="Times New Roman" w:cs="Times New Roman"/>
          <w:sz w:val="21"/>
          <w:szCs w:val="21"/>
        </w:rPr>
        <w:t>. Экспертиза может проводиться силами Заказчика, или к ее проведению могут привлекаться эксперты, экспертные организации.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5.3. </w:t>
      </w:r>
      <w:r w:rsidR="00D74BB0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Члены приемочной комиссии Заказчика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срок не более </w:t>
      </w:r>
      <w:r w:rsidR="00CA3558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20 (двадцати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 рабочих дней со дня получения от Поставщика документов, </w:t>
      </w:r>
      <w:r w:rsidR="00FF4921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предусмотренных пунктом 3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.3 Контракта, и на основании результатов экспертизы, проведенной в соответствии с пунктом 5.2 Контракта, подписывает </w:t>
      </w:r>
      <w:r w:rsidR="00E80F35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Акт приемки товаров, работ, услуг (форма по ОКУД 0510452)</w:t>
      </w: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или мотивированный отказ от приемки, в котором указываются недостатки и сроки их устранения.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Заказчик имеет право частично принять поставленный Товар с отражением информации </w:t>
      </w:r>
      <w:r w:rsidR="00F86684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 фактически принятом количестве Товара в </w:t>
      </w:r>
      <w:r w:rsidR="00744148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А</w:t>
      </w:r>
      <w:r w:rsidR="00E80F35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кте приемки товаров, работ, услуг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5.4. После устранения недостатков, послуживших основанием для не подписания </w:t>
      </w:r>
      <w:r w:rsidR="00744148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Акта приемки товаров, работ, услуг (форма по ОКУД 0510452), Поставщик и </w:t>
      </w:r>
      <w:r w:rsidR="00660A1A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Заказчик</w:t>
      </w:r>
      <w:r w:rsidR="00744148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подписывают Акт приемки товаров, работ, услуг (форма по ОКУД 0510452) в порядке и сроки, 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предусмотренные пунктом 5.3 Контракта.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5.5. Со дня подписания </w:t>
      </w:r>
      <w:r w:rsidR="00744148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Акта приемки товаров, работ, услуг (форма по ОКУД 0510452)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Заказчиком риск случайной гибели, утраты или повреждения Товара переходит к Заказчику.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5.6. Обязательства Поставщика по поставке Товара по Контракту считаются выполненными Поставщиком после подписания Сторонами </w:t>
      </w:r>
      <w:r w:rsidR="00744148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Акта приемки товаров, работ, услуг (форма по ОКУД 0510452)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F906BD" w:rsidRPr="00C649C1" w:rsidRDefault="00F906BD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ru-RU"/>
        </w:rPr>
      </w:pPr>
    </w:p>
    <w:p w:rsidR="00F906BD" w:rsidRPr="00C649C1" w:rsidRDefault="00F906BD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ru-RU"/>
        </w:rPr>
      </w:pPr>
    </w:p>
    <w:p w:rsidR="00651316" w:rsidRPr="00C649C1" w:rsidRDefault="00651316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ru-RU"/>
        </w:rPr>
        <w:t>6. Права и Обязанности Сторон</w:t>
      </w:r>
    </w:p>
    <w:p w:rsidR="00651316" w:rsidRPr="00C649C1" w:rsidRDefault="00157361" w:rsidP="00651316">
      <w:pPr>
        <w:widowControl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6.1. З</w:t>
      </w:r>
      <w:r w:rsidR="00651316"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аказчик обязуется: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6.1.1. 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6.1.2. Обеспечить приемку товара, указанным в Спецификации (Приложение № 1 </w:t>
      </w: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br/>
        <w:t xml:space="preserve">к Контракту), в соответствии с законодательством Российской Федерации. </w:t>
      </w:r>
    </w:p>
    <w:p w:rsidR="00651316" w:rsidRPr="00C649C1" w:rsidRDefault="00651316" w:rsidP="00651316">
      <w:pPr>
        <w:widowControl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6.1.3. Обеспечить оплату товара в соответствии с условиями Контракта.</w:t>
      </w:r>
    </w:p>
    <w:p w:rsidR="00651316" w:rsidRPr="00C649C1" w:rsidRDefault="00651316" w:rsidP="00651316">
      <w:pPr>
        <w:widowControl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 xml:space="preserve">6.1.4.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</w:t>
      </w:r>
      <w:r w:rsidR="007266AB"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Заказчиком</w:t>
      </w: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 xml:space="preserve"> </w:t>
      </w:r>
      <w:r w:rsidR="007B078B"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Акта приемки товаров, работ, услуг (форма по ОКУД 0510452)</w:t>
      </w: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.</w:t>
      </w:r>
    </w:p>
    <w:p w:rsidR="00651316" w:rsidRPr="00C649C1" w:rsidRDefault="00651316" w:rsidP="00651316">
      <w:pPr>
        <w:widowControl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6.1.5. Взыскивать пени и штраф в соответствии с условиями настоящего Контракта за неиспонение или ненадлежащее исполнение Поставщиком обязательств предусмотренных Контрактом.</w:t>
      </w:r>
    </w:p>
    <w:p w:rsidR="00A36CAC" w:rsidRPr="00C649C1" w:rsidRDefault="00A36CAC" w:rsidP="00651316">
      <w:pPr>
        <w:widowControl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6.1.6.</w:t>
      </w:r>
      <w:r w:rsidR="00564260"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 xml:space="preserve"> В</w:t>
      </w: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 xml:space="preserve">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</w:t>
      </w:r>
    </w:p>
    <w:p w:rsidR="00A36CAC" w:rsidRPr="00C649C1" w:rsidRDefault="00A36CAC" w:rsidP="00E52E44">
      <w:pPr>
        <w:widowControl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6.1.7.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Контракта.</w:t>
      </w:r>
    </w:p>
    <w:p w:rsidR="00651316" w:rsidRPr="00C649C1" w:rsidRDefault="00A36CAC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6.1.8</w:t>
      </w:r>
      <w:r w:rsidR="00651316"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651316" w:rsidRPr="00C649C1" w:rsidRDefault="00157361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6.2. З</w:t>
      </w:r>
      <w:r w:rsidR="00651316"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аказчик имеет право:</w:t>
      </w:r>
    </w:p>
    <w:p w:rsidR="00651316" w:rsidRPr="00C649C1" w:rsidRDefault="00651316" w:rsidP="00651316">
      <w:pPr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ab/>
        <w:t>6.2.1. 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6.2.2. 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условиями Контракта 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 </w:t>
      </w:r>
    </w:p>
    <w:p w:rsidR="00564260" w:rsidRPr="00C649C1" w:rsidRDefault="00564260" w:rsidP="0056426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C649C1">
        <w:rPr>
          <w:rFonts w:ascii="Times New Roman" w:hAnsi="Times New Roman" w:cs="Times New Roman"/>
          <w:sz w:val="21"/>
          <w:szCs w:val="21"/>
        </w:rPr>
        <w:t>6.2.3. Отказаться от приемки Товара, не соответствующего условиям Контракта, и потребовать безвозмездного устранения недостатков;</w:t>
      </w:r>
    </w:p>
    <w:p w:rsidR="00E52E44" w:rsidRPr="00C649C1" w:rsidRDefault="00564260" w:rsidP="0056426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C649C1">
        <w:rPr>
          <w:rFonts w:ascii="Times New Roman" w:hAnsi="Times New Roman" w:cs="Times New Roman"/>
          <w:sz w:val="21"/>
          <w:szCs w:val="21"/>
        </w:rPr>
        <w:t>6.2.4</w:t>
      </w:r>
      <w:r w:rsidR="009F4025" w:rsidRPr="00C649C1">
        <w:rPr>
          <w:rFonts w:ascii="Times New Roman" w:hAnsi="Times New Roman" w:cs="Times New Roman"/>
          <w:sz w:val="21"/>
          <w:szCs w:val="21"/>
        </w:rPr>
        <w:t>. П</w:t>
      </w:r>
      <w:r w:rsidR="00E52E44" w:rsidRPr="00C649C1">
        <w:rPr>
          <w:rFonts w:ascii="Times New Roman" w:hAnsi="Times New Roman" w:cs="Times New Roman"/>
          <w:sz w:val="21"/>
          <w:szCs w:val="21"/>
        </w:rPr>
        <w:t>редложить увеличить или уменьшить в процессе исполнения Контракта количество поставляемого Товара, предусмотренного Контрактом, не более чем на десять процентов в порядке и на условиях, установленных Федеральным законом № 44-ФЗ;</w:t>
      </w:r>
    </w:p>
    <w:p w:rsidR="00A36CAC" w:rsidRPr="00C649C1" w:rsidRDefault="00564260" w:rsidP="005642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6.2.5</w:t>
      </w:r>
      <w:r w:rsidR="00651316"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651316" w:rsidRPr="00C649C1" w:rsidRDefault="00651316" w:rsidP="00651316">
      <w:pPr>
        <w:widowControl w:val="0"/>
        <w:spacing w:after="0" w:line="240" w:lineRule="auto"/>
        <w:ind w:right="-71" w:firstLine="720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6.3. Поставщик обязуется:</w:t>
      </w:r>
    </w:p>
    <w:p w:rsidR="00651316" w:rsidRPr="00C649C1" w:rsidRDefault="00651316" w:rsidP="00651316">
      <w:pPr>
        <w:widowControl w:val="0"/>
        <w:spacing w:after="0" w:line="240" w:lineRule="auto"/>
        <w:ind w:right="-71" w:firstLine="720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 xml:space="preserve">6.3.1. С использованием любых средств связи известить </w:t>
      </w:r>
      <w:r w:rsidR="007D0506"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З</w:t>
      </w: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 xml:space="preserve">аказчика о готовности товара к поставке и о дате поставки. </w:t>
      </w:r>
    </w:p>
    <w:p w:rsidR="00651316" w:rsidRPr="00C649C1" w:rsidRDefault="00651316" w:rsidP="00651316">
      <w:pPr>
        <w:widowControl w:val="0"/>
        <w:spacing w:after="0" w:line="240" w:lineRule="auto"/>
        <w:ind w:right="-71" w:firstLine="720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6.3.2. Обеспечить соответствие товара требованиям законодательства, нормативных и технических документо</w:t>
      </w:r>
      <w:r w:rsidR="007D0506"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в, иных актов З</w:t>
      </w: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аказчика и условиям Контракта.</w:t>
      </w:r>
    </w:p>
    <w:p w:rsidR="00651316" w:rsidRPr="00C649C1" w:rsidRDefault="00651316" w:rsidP="00651316">
      <w:pPr>
        <w:widowControl w:val="0"/>
        <w:spacing w:after="0" w:line="240" w:lineRule="auto"/>
        <w:ind w:right="-71" w:firstLine="720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6.3.3. Передать товар, по показателям качества и безопасности соответствующий требованиям, содержащимся в нормативных и технических документах и в Контракте в количестве, предусмотренном Контрактом, не обремененный правами третьих лиц.</w:t>
      </w:r>
    </w:p>
    <w:p w:rsidR="00651316" w:rsidRPr="00C649C1" w:rsidRDefault="00651316" w:rsidP="00651316">
      <w:pPr>
        <w:widowControl w:val="0"/>
        <w:spacing w:after="0" w:line="240" w:lineRule="auto"/>
        <w:ind w:right="-71" w:firstLine="720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>6.3.4. Осуществить безвозмездную замену товара, несоответствующего по качеству и безопасности при соблюдении условий хранения в соответствии с действующим ГОСТ.</w:t>
      </w:r>
    </w:p>
    <w:p w:rsidR="00651316" w:rsidRPr="00C649C1" w:rsidRDefault="00651316" w:rsidP="00651316">
      <w:pPr>
        <w:widowControl w:val="0"/>
        <w:spacing w:after="0" w:line="240" w:lineRule="auto"/>
        <w:ind w:right="-71" w:firstLine="720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napToGrid w:val="0"/>
          <w:sz w:val="21"/>
          <w:szCs w:val="21"/>
          <w:lang w:eastAsia="ru-RU"/>
        </w:rPr>
        <w:t xml:space="preserve">6.3.5. Обеспечить устранение за свой счет недостатков и дефектов, выявленных при приемке товара. 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6.3.6. Выполнять иные обязанности, предусмотренные законодательством Российской Федерации и Контрактом.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6.4. Поставщик вправе: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6.4.1. Требовать оплату за надлежащим образом поставленного и принятого </w:t>
      </w:r>
      <w:r w:rsidR="007D0506"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Заказчиком</w:t>
      </w: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товара в соответствии с условиями настоящего Контракта.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6.4.2. Требовать уплату пени, штрафа, согласно условиям Контракта.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6.4.3.  </w:t>
      </w:r>
      <w:r w:rsidRPr="00C649C1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564260" w:rsidRPr="00C649C1" w:rsidRDefault="00564260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6.4.4. осуществлять иные права в соответствии с законодательством Российской Федерации и условиями Контракта.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51316" w:rsidRPr="00C649C1" w:rsidRDefault="00651316" w:rsidP="00651316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pacing w:val="1"/>
          <w:sz w:val="21"/>
          <w:szCs w:val="21"/>
          <w:lang w:eastAsia="ru-RU"/>
        </w:rPr>
        <w:t>7. Ответственность сторон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7.1. За неисполнение или ненадлежащее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Calibri" w:hAnsi="Times New Roman" w:cs="Times New Roman"/>
          <w:sz w:val="21"/>
          <w:szCs w:val="21"/>
        </w:rPr>
        <w:t>7.2. В соответствии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 </w:t>
      </w:r>
      <w:hyperlink r:id="rId6" w:history="1">
        <w:r w:rsidRPr="00C649C1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статьей 34</w:t>
        </w:r>
      </w:hyperlink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D4AF4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Федерального закона № 44-ФЗ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7.2.1. В случае просрочки исполнения </w:t>
      </w:r>
      <w:r w:rsidR="00A6348E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З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аказчиком обязательств, предусмотренных Контрактом, а также в иных случаях неисполнения или ненадлежащего исполнения </w:t>
      </w:r>
      <w:r w:rsidR="00A6348E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З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аказчиком обязательств, предусмотренных Контрактом, Поставщик вправе потребовать уплаты неустоек (штрафов, пеней). 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Штрафы начисляются за ненадлежащее исполнение </w:t>
      </w:r>
      <w:r w:rsidR="00B935AA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З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7" w:history="1">
        <w:r w:rsidRPr="00C649C1">
          <w:rPr>
            <w:rFonts w:ascii="Times New Roman" w:eastAsia="Times New Roman" w:hAnsi="Times New Roman" w:cs="Times New Roman"/>
            <w:sz w:val="21"/>
            <w:szCs w:val="21"/>
            <w:u w:val="single"/>
            <w:lang w:eastAsia="ru-RU"/>
          </w:rPr>
          <w:t>порядке</w:t>
        </w:r>
      </w:hyperlink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установленном </w:t>
      </w:r>
      <w:r w:rsidR="005B28FB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Правительства Российской Федерации от 30.08.2017 № 1042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7.2.2.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</w:t>
      </w:r>
      <w:r w:rsidR="00B935AA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З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аказчик направляет Поставщику требование об уплате неустоек (штрафов, пеней).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7.2.3.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7.2.4.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</w:t>
      </w:r>
      <w:hyperlink r:id="rId8" w:history="1">
        <w:r w:rsidRPr="00C649C1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порядке</w:t>
        </w:r>
      </w:hyperlink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установленном </w:t>
      </w:r>
      <w:r w:rsidR="00A6348E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Правительства Российской Федерации от 30.08.2017 № 1042</w:t>
      </w:r>
      <w:r w:rsidRPr="00C649C1">
        <w:rPr>
          <w:rFonts w:ascii="Times New Roman" w:eastAsia="Calibri" w:hAnsi="Times New Roman" w:cs="Times New Roman"/>
          <w:sz w:val="21"/>
          <w:szCs w:val="21"/>
        </w:rPr>
        <w:t xml:space="preserve"> за исключением случаев, если законодательством Российской Федерации установлен иной порядок начисления штрафов.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1" w:name="Par15"/>
      <w:bookmarkEnd w:id="1"/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7.2.5.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7.3. В соответствии с постановлением Пра</w:t>
      </w:r>
      <w:r w:rsidR="00D24F8C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вительства Российской Федерации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24F8C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от 30.08.2017</w:t>
      </w:r>
      <w:r w:rsidR="00F17220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№ 1042: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7.3.1.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10 процентов цены Контракта. 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7.3.2.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составляет 1000 рублей.</w:t>
      </w:r>
      <w:bookmarkStart w:id="2" w:name="Par89"/>
      <w:bookmarkEnd w:id="2"/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7.3.3. За каждый факт неисполнения </w:t>
      </w:r>
      <w:r w:rsidR="00B935AA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З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рублей: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7.4.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7.5. Общая сумма начисленных штрафов за ненадлежащее исполнение </w:t>
      </w:r>
      <w:r w:rsidR="00B935AA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З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аказчиком обязательств, предусмотренных Контрактом, не может превышать цену Контракта.</w:t>
      </w:r>
      <w:bookmarkStart w:id="3" w:name="Par100"/>
      <w:bookmarkEnd w:id="3"/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7.6.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</w:t>
      </w:r>
      <w:r w:rsidRPr="00C649C1">
        <w:rPr>
          <w:rFonts w:ascii="Times New Roman" w:eastAsia="Calibri" w:hAnsi="Times New Roman" w:cs="Times New Roman"/>
          <w:sz w:val="21"/>
          <w:szCs w:val="21"/>
        </w:rPr>
        <w:t xml:space="preserve"> или по вине другой стороны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7.7. Уплата неустойки (штрафа, пени) не освобождает Стороны от исполнения обязательств по Контракту.</w:t>
      </w:r>
    </w:p>
    <w:p w:rsidR="00651316" w:rsidRPr="00C649C1" w:rsidRDefault="00651316" w:rsidP="0065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7.8. Вред, причиненный третьим лицам по вине Поставщика при исполнении обязательств по Контракту, возмещается за его счет.</w:t>
      </w:r>
    </w:p>
    <w:p w:rsidR="00651316" w:rsidRPr="00C649C1" w:rsidRDefault="00651316" w:rsidP="00C80961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651316" w:rsidRPr="00C649C1" w:rsidRDefault="00651316" w:rsidP="00651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8. Форс-мажорные обстоятельства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8.1.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8.3.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8.4.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8.5.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>8.6.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651316" w:rsidRPr="00C649C1" w:rsidRDefault="00651316" w:rsidP="00651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</w:p>
    <w:p w:rsidR="00651316" w:rsidRPr="00C649C1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9. Действие обстоятельств непреодолимой силы</w:t>
      </w:r>
    </w:p>
    <w:p w:rsidR="00651316" w:rsidRPr="00C649C1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9.1. 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:rsidR="00651316" w:rsidRPr="00C649C1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9.2.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651316" w:rsidRPr="00C649C1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9.3. 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</w:t>
      </w:r>
    </w:p>
    <w:p w:rsidR="00651316" w:rsidRPr="00C649C1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651316" w:rsidRPr="00C649C1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10. Порядок разрешения споров</w:t>
      </w:r>
    </w:p>
    <w:p w:rsidR="00651316" w:rsidRPr="00C649C1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10.1. 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</w:p>
    <w:p w:rsidR="00651316" w:rsidRPr="00C649C1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10.2.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651316" w:rsidRPr="00C649C1" w:rsidRDefault="00651316" w:rsidP="006513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10.3. Срок рассмотрения писем, уведомлений или претензий не может превышать 7 (семи)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651316" w:rsidRPr="00C649C1" w:rsidRDefault="00651316" w:rsidP="006513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10.4. При </w:t>
      </w:r>
      <w:proofErr w:type="spellStart"/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неурегулировании</w:t>
      </w:r>
      <w:proofErr w:type="spellEnd"/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Сторонами в досудебном порядке спор передается на разрешение в Арбитражный суд Нижегородской области согласно порядку, установленному законодательством Российской Федерации.</w:t>
      </w:r>
    </w:p>
    <w:p w:rsidR="00651316" w:rsidRPr="00C649C1" w:rsidRDefault="00651316" w:rsidP="006513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651316" w:rsidRPr="00C649C1" w:rsidRDefault="00651316" w:rsidP="006513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11. Изменение и расторжение Контракта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11.1. Контракт может быть изменен по соглашению Сторон в случаях, предусмотренных Гражданским кодексом Российской Федерации и статьей 95 </w:t>
      </w:r>
      <w:r w:rsidR="00DD4AF4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Федерального закона № 44-ФЗ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11.2.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11.3.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11.4. В случае расторжения Контракта по любым основаниям Заказчик обязан оплатить Поставщику стоимость </w:t>
      </w:r>
      <w:r w:rsidR="00F86684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поставленного товара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надлежащего качества и соответствующего требованиям Заказчика, фактически </w:t>
      </w:r>
      <w:r w:rsidR="00F86684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поставленные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момент расторжения Контракта.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51316" w:rsidRPr="00C649C1" w:rsidRDefault="00651316" w:rsidP="00651316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12. Гарантийные обязательства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12.1. Поставщик гарантирует: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соответствие качества поставляемого товара требованиям законодательства Российской Федерации и условиям Контракта;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устранение за свой счет недостатков,</w:t>
      </w:r>
      <w:r w:rsidR="00FA19FD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выявленных при приемке товара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651316" w:rsidRPr="00C649C1" w:rsidRDefault="00651316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 поставляемый товар не является предметом иных договорных (контрактных) обязательств и свободен от прав и притязаний третьих лиц.</w:t>
      </w:r>
    </w:p>
    <w:p w:rsidR="00651316" w:rsidRPr="00C649C1" w:rsidRDefault="00FA19FD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12.2</w:t>
      </w:r>
      <w:r w:rsidR="00651316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Расходы, связанные 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с заменой товара</w:t>
      </w:r>
      <w:r w:rsidR="00651316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ненадлежащего качества в период срока годности (хранения) товара оплачиваются за счет Поставщика.</w:t>
      </w:r>
    </w:p>
    <w:p w:rsidR="00651316" w:rsidRPr="00C649C1" w:rsidRDefault="00FA19FD" w:rsidP="006513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12.3</w:t>
      </w:r>
      <w:r w:rsidR="00651316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="009B6C34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З</w:t>
      </w:r>
      <w:r w:rsidR="00651316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аказчик обязуется об</w:t>
      </w:r>
      <w:r w:rsidR="009B6C34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еспечить режим хранения товара </w:t>
      </w:r>
      <w:r w:rsidR="00651316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требованием производителя товара.</w:t>
      </w:r>
    </w:p>
    <w:p w:rsidR="00FA19FD" w:rsidRPr="00C649C1" w:rsidRDefault="00FA19FD" w:rsidP="00651316">
      <w:pPr>
        <w:widowControl w:val="0"/>
        <w:shd w:val="clear" w:color="auto" w:fill="FFFFFF"/>
        <w:tabs>
          <w:tab w:val="left" w:pos="122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92679" w:rsidRPr="00C649C1" w:rsidRDefault="00292679" w:rsidP="00651316">
      <w:pPr>
        <w:widowControl w:val="0"/>
        <w:shd w:val="clear" w:color="auto" w:fill="FFFFFF"/>
        <w:tabs>
          <w:tab w:val="left" w:pos="122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51316" w:rsidRPr="00C649C1" w:rsidRDefault="00651316" w:rsidP="00651316">
      <w:pPr>
        <w:widowControl w:val="0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13. Прочие условия</w:t>
      </w:r>
    </w:p>
    <w:p w:rsidR="00651316" w:rsidRPr="00C649C1" w:rsidRDefault="00651316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>13.1. Настоящий Контракт вступает в силу с даты его подписания Сторонами</w:t>
      </w:r>
      <w:r w:rsidR="00FE57B8" w:rsidRPr="00C649C1"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 xml:space="preserve"> и действует </w:t>
      </w:r>
      <w:r w:rsidR="00FE57B8" w:rsidRPr="00C649C1"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br/>
        <w:t>до 31 декабря 2026</w:t>
      </w:r>
      <w:r w:rsidRPr="00C649C1"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 xml:space="preserve"> года.</w:t>
      </w:r>
    </w:p>
    <w:p w:rsidR="00651316" w:rsidRPr="00C649C1" w:rsidRDefault="00651316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13.2. Настоящий </w:t>
      </w:r>
      <w:r w:rsidRPr="00C649C1"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>Контракт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651316" w:rsidRPr="00C649C1" w:rsidRDefault="00E93F10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13.2.1</w:t>
      </w:r>
      <w:r w:rsidR="00651316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. Настоящий Контракт может быть подписан Сторонами и передан при помощи факсимильной связи или путем направления по электронной почте и имеет юридическую силу до предоставления оригинала.</w:t>
      </w:r>
    </w:p>
    <w:p w:rsidR="00651316" w:rsidRPr="00C649C1" w:rsidRDefault="00651316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ru-RU"/>
        </w:rPr>
        <w:t>при заключении контракта на ЕАТ</w:t>
      </w:r>
      <w:r w:rsidRPr="00C649C1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 xml:space="preserve">: </w:t>
      </w:r>
    </w:p>
    <w:p w:rsidR="00651316" w:rsidRPr="00C649C1" w:rsidRDefault="00E93F10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13.2</w:t>
      </w:r>
      <w:r w:rsidR="00651316" w:rsidRPr="00C649C1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. Настоящий Контракт составлен в форме электронного документа, подписанного усиленными электронными подписями Сторон.</w:t>
      </w:r>
    </w:p>
    <w:p w:rsidR="00651316" w:rsidRPr="00C649C1" w:rsidRDefault="00A7363A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13.3</w:t>
      </w:r>
      <w:r w:rsidR="00651316" w:rsidRPr="00C649C1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. Неотъемлемой частью настоящего Контракта является следующее приложение:</w:t>
      </w:r>
    </w:p>
    <w:p w:rsidR="00651316" w:rsidRPr="00C649C1" w:rsidRDefault="00A7363A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13.3</w:t>
      </w:r>
      <w:r w:rsidR="00651316" w:rsidRPr="00C649C1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 xml:space="preserve">.1.Приложение № 1 – </w:t>
      </w:r>
      <w:r w:rsidR="00651316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Спецификация</w:t>
      </w:r>
      <w:r w:rsidR="00651316" w:rsidRPr="00C649C1">
        <w:rPr>
          <w:rFonts w:ascii="Times New Roman" w:eastAsia="Times New Roman" w:hAnsi="Times New Roman" w:cs="Times New Roman"/>
          <w:bCs/>
          <w:kern w:val="16"/>
          <w:sz w:val="21"/>
          <w:szCs w:val="21"/>
          <w:lang w:eastAsia="ru-RU"/>
        </w:rPr>
        <w:t>.</w:t>
      </w:r>
    </w:p>
    <w:p w:rsidR="00651316" w:rsidRPr="00C649C1" w:rsidRDefault="00A7363A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16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Cs/>
          <w:kern w:val="16"/>
          <w:sz w:val="21"/>
          <w:szCs w:val="21"/>
          <w:lang w:eastAsia="ru-RU"/>
        </w:rPr>
        <w:t>13.3</w:t>
      </w:r>
      <w:r w:rsidR="00651316" w:rsidRPr="00C649C1">
        <w:rPr>
          <w:rFonts w:ascii="Times New Roman" w:eastAsia="Times New Roman" w:hAnsi="Times New Roman" w:cs="Times New Roman"/>
          <w:bCs/>
          <w:kern w:val="16"/>
          <w:sz w:val="21"/>
          <w:szCs w:val="21"/>
          <w:lang w:eastAsia="ru-RU"/>
        </w:rPr>
        <w:t>.2. Приложение № 2 – Техническое задание,</w:t>
      </w:r>
    </w:p>
    <w:p w:rsidR="00651316" w:rsidRPr="00C649C1" w:rsidRDefault="00A7363A" w:rsidP="00651316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13.4</w:t>
      </w:r>
      <w:r w:rsidR="00651316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Вопросы, не урегулированные настоящим Контрактом, </w:t>
      </w:r>
      <w:r w:rsidR="00651316" w:rsidRPr="00C649C1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 xml:space="preserve">разрешаются в соответствии </w:t>
      </w:r>
      <w:r w:rsidR="00651316" w:rsidRPr="00C649C1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  <w:t>с законодательством Российской Федерации.</w:t>
      </w:r>
    </w:p>
    <w:p w:rsidR="00651316" w:rsidRPr="00C649C1" w:rsidRDefault="00651316" w:rsidP="00651316">
      <w:pPr>
        <w:widowControl w:val="0"/>
        <w:shd w:val="clear" w:color="auto" w:fill="FFFFFF"/>
        <w:tabs>
          <w:tab w:val="left" w:pos="0"/>
          <w:tab w:val="left" w:pos="339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651316" w:rsidRPr="00C649C1" w:rsidRDefault="00651316" w:rsidP="001101A6">
      <w:pPr>
        <w:widowControl w:val="0"/>
        <w:shd w:val="clear" w:color="auto" w:fill="FFFFFF"/>
        <w:tabs>
          <w:tab w:val="left" w:pos="0"/>
          <w:tab w:val="left" w:pos="339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14. Местонахождение и банковские реквизиты Сторон</w:t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4786"/>
        <w:gridCol w:w="5042"/>
      </w:tblGrid>
      <w:tr w:rsidR="00C649C1" w:rsidRPr="00C649C1" w:rsidTr="001101A6">
        <w:trPr>
          <w:trHeight w:val="142"/>
        </w:trPr>
        <w:tc>
          <w:tcPr>
            <w:tcW w:w="4786" w:type="dxa"/>
          </w:tcPr>
          <w:p w:rsidR="00651316" w:rsidRPr="00C649C1" w:rsidRDefault="00651316" w:rsidP="007714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ЗАКАЗЧИК:</w:t>
            </w:r>
          </w:p>
          <w:p w:rsidR="00651316" w:rsidRPr="00C649C1" w:rsidRDefault="00651316" w:rsidP="0077146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b/>
                <w:sz w:val="21"/>
                <w:szCs w:val="21"/>
              </w:rPr>
              <w:t>ФКУЗ МСЧ-52 ФСИН России</w:t>
            </w:r>
          </w:p>
          <w:p w:rsidR="00651316" w:rsidRPr="00C649C1" w:rsidRDefault="00651316" w:rsidP="007714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21A7F" w:rsidRPr="00C649C1" w:rsidRDefault="00621A7F" w:rsidP="00621A7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Адрес: 603098, г. Нижний Новгород, </w:t>
            </w:r>
          </w:p>
          <w:p w:rsidR="00621A7F" w:rsidRPr="00C649C1" w:rsidRDefault="00621A7F" w:rsidP="00621A7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пр. Гагарина, д.26</w:t>
            </w:r>
          </w:p>
          <w:p w:rsidR="00621A7F" w:rsidRPr="00C649C1" w:rsidRDefault="00621A7F" w:rsidP="00621A7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ИНН 5262105828 </w:t>
            </w:r>
          </w:p>
          <w:p w:rsidR="00621A7F" w:rsidRPr="00C649C1" w:rsidRDefault="00621A7F" w:rsidP="00621A7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КПП 526201001</w:t>
            </w:r>
          </w:p>
          <w:p w:rsidR="00621A7F" w:rsidRPr="00C649C1" w:rsidRDefault="00621A7F" w:rsidP="00621A7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ОГРН 1025203724809</w:t>
            </w:r>
          </w:p>
          <w:p w:rsidR="00621A7F" w:rsidRPr="00C649C1" w:rsidRDefault="00621A7F" w:rsidP="00621A7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Банковские реквизиты:</w:t>
            </w:r>
          </w:p>
          <w:p w:rsidR="00621A7F" w:rsidRPr="00C649C1" w:rsidRDefault="00621A7F" w:rsidP="00621A7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л/с 03321582360 в УФК по Нижегородской области</w:t>
            </w:r>
          </w:p>
          <w:p w:rsidR="00794C29" w:rsidRPr="00C649C1" w:rsidRDefault="00794C29" w:rsidP="00794C2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Банк: ОКЦ № 1 ВВГУ Банка России//</w:t>
            </w:r>
          </w:p>
          <w:p w:rsidR="00794C29" w:rsidRPr="00C649C1" w:rsidRDefault="00794C29" w:rsidP="00794C2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УФК по Нижегородской области </w:t>
            </w:r>
          </w:p>
          <w:p w:rsidR="00794C29" w:rsidRPr="00C649C1" w:rsidRDefault="00794C29" w:rsidP="00794C2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 Нижний Новгород</w:t>
            </w:r>
          </w:p>
          <w:p w:rsidR="00621A7F" w:rsidRPr="00C649C1" w:rsidRDefault="00621A7F" w:rsidP="00794C2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Единый казначейский счет 40102810745370000024</w:t>
            </w:r>
          </w:p>
          <w:p w:rsidR="00621A7F" w:rsidRPr="00C649C1" w:rsidRDefault="00621A7F" w:rsidP="00621A7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Казначейский счет 03211643000000013200</w:t>
            </w:r>
          </w:p>
          <w:p w:rsidR="00621A7F" w:rsidRPr="00C649C1" w:rsidRDefault="00621A7F" w:rsidP="00621A7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БИК 012202102</w:t>
            </w:r>
          </w:p>
          <w:p w:rsidR="00621A7F" w:rsidRPr="00C649C1" w:rsidRDefault="00621A7F" w:rsidP="0062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Тел. 8 (831) 435-67-59</w:t>
            </w:r>
          </w:p>
          <w:p w:rsidR="00621A7F" w:rsidRPr="0077146E" w:rsidRDefault="00621A7F" w:rsidP="00621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771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mail</w:t>
            </w:r>
            <w:r w:rsidRPr="007714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: </w:t>
            </w:r>
            <w:hyperlink r:id="rId9" w:history="1">
              <w:r w:rsidR="00A10D7F" w:rsidRPr="008F4942">
                <w:rPr>
                  <w:rStyle w:val="a3"/>
                  <w:rFonts w:ascii="Times New Roman" w:eastAsia="Times New Roman" w:hAnsi="Times New Roman" w:cs="Times New Roman"/>
                  <w:color w:val="auto"/>
                  <w:sz w:val="21"/>
                  <w:szCs w:val="21"/>
                  <w:u w:val="none"/>
                  <w:lang w:val="en-US" w:eastAsia="ru-RU"/>
                </w:rPr>
                <w:t>medz</w:t>
              </w:r>
              <w:r w:rsidR="00A10D7F" w:rsidRPr="0077146E">
                <w:rPr>
                  <w:rStyle w:val="a3"/>
                  <w:rFonts w:ascii="Times New Roman" w:eastAsia="Times New Roman" w:hAnsi="Times New Roman" w:cs="Times New Roman"/>
                  <w:color w:val="auto"/>
                  <w:sz w:val="21"/>
                  <w:szCs w:val="21"/>
                  <w:u w:val="none"/>
                  <w:lang w:eastAsia="ru-RU"/>
                </w:rPr>
                <w:t>@52.</w:t>
              </w:r>
              <w:r w:rsidR="00A10D7F" w:rsidRPr="008F4942">
                <w:rPr>
                  <w:rStyle w:val="a3"/>
                  <w:rFonts w:ascii="Times New Roman" w:eastAsia="Times New Roman" w:hAnsi="Times New Roman" w:cs="Times New Roman"/>
                  <w:color w:val="auto"/>
                  <w:sz w:val="21"/>
                  <w:szCs w:val="21"/>
                  <w:u w:val="none"/>
                  <w:lang w:val="en-US" w:eastAsia="ru-RU"/>
                </w:rPr>
                <w:t>fsin</w:t>
              </w:r>
              <w:r w:rsidR="00A10D7F" w:rsidRPr="0077146E">
                <w:rPr>
                  <w:rStyle w:val="a3"/>
                  <w:rFonts w:ascii="Times New Roman" w:eastAsia="Times New Roman" w:hAnsi="Times New Roman" w:cs="Times New Roman"/>
                  <w:color w:val="auto"/>
                  <w:sz w:val="21"/>
                  <w:szCs w:val="21"/>
                  <w:u w:val="none"/>
                  <w:lang w:eastAsia="ru-RU"/>
                </w:rPr>
                <w:t>.</w:t>
              </w:r>
              <w:r w:rsidR="00A10D7F" w:rsidRPr="008F4942">
                <w:rPr>
                  <w:rStyle w:val="a3"/>
                  <w:rFonts w:ascii="Times New Roman" w:eastAsia="Times New Roman" w:hAnsi="Times New Roman" w:cs="Times New Roman"/>
                  <w:color w:val="auto"/>
                  <w:sz w:val="21"/>
                  <w:szCs w:val="21"/>
                  <w:u w:val="none"/>
                  <w:lang w:val="en-US" w:eastAsia="ru-RU"/>
                </w:rPr>
                <w:t>gov</w:t>
              </w:r>
              <w:r w:rsidR="00A10D7F" w:rsidRPr="0077146E">
                <w:rPr>
                  <w:rStyle w:val="a3"/>
                  <w:rFonts w:ascii="Times New Roman" w:eastAsia="Times New Roman" w:hAnsi="Times New Roman" w:cs="Times New Roman"/>
                  <w:color w:val="auto"/>
                  <w:sz w:val="21"/>
                  <w:szCs w:val="21"/>
                  <w:u w:val="none"/>
                  <w:lang w:eastAsia="ru-RU"/>
                </w:rPr>
                <w:t>.</w:t>
              </w:r>
              <w:proofErr w:type="spellStart"/>
              <w:r w:rsidR="00A10D7F" w:rsidRPr="008F4942">
                <w:rPr>
                  <w:rStyle w:val="a3"/>
                  <w:rFonts w:ascii="Times New Roman" w:eastAsia="Times New Roman" w:hAnsi="Times New Roman" w:cs="Times New Roman"/>
                  <w:color w:val="auto"/>
                  <w:sz w:val="21"/>
                  <w:szCs w:val="21"/>
                  <w:u w:val="none"/>
                  <w:lang w:val="en-US" w:eastAsia="ru-RU"/>
                </w:rPr>
                <w:t>ru</w:t>
              </w:r>
              <w:proofErr w:type="spellEnd"/>
            </w:hyperlink>
          </w:p>
          <w:p w:rsidR="005E2723" w:rsidRPr="0077146E" w:rsidRDefault="005E2723" w:rsidP="007714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51316" w:rsidRPr="00C649C1" w:rsidRDefault="00651316" w:rsidP="007714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___________________ </w:t>
            </w:r>
          </w:p>
          <w:p w:rsidR="00651316" w:rsidRPr="00C649C1" w:rsidRDefault="000B42FE" w:rsidP="007714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E57B8" w:rsidRPr="00C649C1">
              <w:rPr>
                <w:rFonts w:ascii="Times New Roman" w:hAnsi="Times New Roman" w:cs="Times New Roman"/>
                <w:sz w:val="21"/>
                <w:szCs w:val="21"/>
              </w:rPr>
              <w:t>«___»_________________2026</w:t>
            </w:r>
            <w:r w:rsidR="00651316" w:rsidRPr="00C649C1">
              <w:rPr>
                <w:rFonts w:ascii="Times New Roman" w:hAnsi="Times New Roman" w:cs="Times New Roman"/>
                <w:sz w:val="21"/>
                <w:szCs w:val="21"/>
              </w:rPr>
              <w:t xml:space="preserve"> г.</w:t>
            </w:r>
          </w:p>
        </w:tc>
        <w:tc>
          <w:tcPr>
            <w:tcW w:w="5042" w:type="dxa"/>
          </w:tcPr>
          <w:p w:rsidR="00651316" w:rsidRPr="00C649C1" w:rsidRDefault="00651316" w:rsidP="007714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ПОСТАВЩИК:</w:t>
            </w:r>
          </w:p>
          <w:p w:rsidR="00651316" w:rsidRPr="00C649C1" w:rsidRDefault="00651316" w:rsidP="00771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Наименование организации</w:t>
            </w: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Адрес: </w:t>
            </w: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ИНН </w:t>
            </w: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КПП </w:t>
            </w: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ОКТМО  </w:t>
            </w: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Р/с </w:t>
            </w: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Кор.счет</w:t>
            </w:r>
            <w:proofErr w:type="spellEnd"/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Наименование банка</w:t>
            </w: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БИК  </w:t>
            </w: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Тел/факс: </w:t>
            </w: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e</w:t>
            </w: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proofErr w:type="spellStart"/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mail</w:t>
            </w:r>
            <w:proofErr w:type="spellEnd"/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: </w:t>
            </w: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</w:pP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</w:pP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</w:pP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</w:pPr>
          </w:p>
          <w:p w:rsidR="00651316" w:rsidRPr="00C649C1" w:rsidRDefault="00651316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</w:pPr>
          </w:p>
          <w:p w:rsidR="00621A7F" w:rsidRPr="00C649C1" w:rsidRDefault="00621A7F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</w:pPr>
          </w:p>
          <w:p w:rsidR="00621A7F" w:rsidRPr="00C649C1" w:rsidRDefault="00621A7F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</w:pPr>
          </w:p>
          <w:p w:rsidR="00651316" w:rsidRPr="00C649C1" w:rsidRDefault="00651316" w:rsidP="007714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_____________________ </w:t>
            </w:r>
          </w:p>
          <w:p w:rsidR="00651316" w:rsidRPr="00C649C1" w:rsidRDefault="000B42FE" w:rsidP="007714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E57B8" w:rsidRPr="00C649C1">
              <w:rPr>
                <w:rFonts w:ascii="Times New Roman" w:hAnsi="Times New Roman" w:cs="Times New Roman"/>
                <w:sz w:val="21"/>
                <w:szCs w:val="21"/>
              </w:rPr>
              <w:t>«___»_________________2026</w:t>
            </w:r>
            <w:r w:rsidR="00651316" w:rsidRPr="00C649C1">
              <w:rPr>
                <w:rFonts w:ascii="Times New Roman" w:hAnsi="Times New Roman" w:cs="Times New Roman"/>
                <w:sz w:val="21"/>
                <w:szCs w:val="21"/>
              </w:rPr>
              <w:t xml:space="preserve"> г.</w:t>
            </w:r>
          </w:p>
        </w:tc>
      </w:tr>
    </w:tbl>
    <w:p w:rsidR="000C0DD4" w:rsidRPr="00C649C1" w:rsidRDefault="000C0DD4" w:rsidP="001101A6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Приложение № 1 к Контракту</w:t>
      </w:r>
    </w:p>
    <w:p w:rsidR="000C0DD4" w:rsidRPr="00C649C1" w:rsidRDefault="000C0DD4" w:rsidP="006453B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от «___» _________ 20</w:t>
      </w:r>
      <w:r w:rsidR="00FE57B8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26</w:t>
      </w:r>
      <w:r w:rsidR="001E04F6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</w:p>
    <w:p w:rsidR="000C0DD4" w:rsidRPr="00C649C1" w:rsidRDefault="000C0DD4" w:rsidP="006453B1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№ _____________ </w:t>
      </w:r>
    </w:p>
    <w:p w:rsidR="00DE160B" w:rsidRPr="00C649C1" w:rsidRDefault="00DE160B" w:rsidP="006453B1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E160B" w:rsidRPr="00C649C1" w:rsidRDefault="00DE160B" w:rsidP="006453B1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03ABC" w:rsidRPr="00C649C1" w:rsidRDefault="00822612" w:rsidP="00766B6E">
      <w:pPr>
        <w:widowControl w:val="0"/>
        <w:overflowPunct w:val="0"/>
        <w:autoSpaceDE w:val="0"/>
        <w:autoSpaceDN w:val="0"/>
        <w:adjustRightInd w:val="0"/>
        <w:ind w:left="720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C649C1">
        <w:rPr>
          <w:rFonts w:ascii="Times New Roman" w:hAnsi="Times New Roman" w:cs="Times New Roman"/>
          <w:sz w:val="21"/>
          <w:szCs w:val="21"/>
        </w:rPr>
        <w:t>Спецификация</w:t>
      </w:r>
    </w:p>
    <w:p w:rsidR="00403ABC" w:rsidRPr="00C649C1" w:rsidRDefault="00403ABC" w:rsidP="00822612">
      <w:pPr>
        <w:widowControl w:val="0"/>
        <w:overflowPunct w:val="0"/>
        <w:autoSpaceDE w:val="0"/>
        <w:autoSpaceDN w:val="0"/>
        <w:adjustRightInd w:val="0"/>
        <w:ind w:left="720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W w:w="101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3435"/>
        <w:gridCol w:w="1268"/>
        <w:gridCol w:w="1134"/>
        <w:gridCol w:w="709"/>
        <w:gridCol w:w="1455"/>
        <w:gridCol w:w="1418"/>
      </w:tblGrid>
      <w:tr w:rsidR="00C649C1" w:rsidRPr="00C649C1" w:rsidTr="00D41186">
        <w:trPr>
          <w:trHeight w:val="894"/>
          <w:jc w:val="center"/>
        </w:trPr>
        <w:tc>
          <w:tcPr>
            <w:tcW w:w="753" w:type="dxa"/>
            <w:vAlign w:val="center"/>
          </w:tcPr>
          <w:p w:rsidR="00144A25" w:rsidRPr="00C649C1" w:rsidRDefault="00144A25" w:rsidP="00144A2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3435" w:type="dxa"/>
            <w:vAlign w:val="center"/>
            <w:hideMark/>
          </w:tcPr>
          <w:p w:rsidR="00144A25" w:rsidRPr="00C649C1" w:rsidRDefault="00144A25" w:rsidP="00144A2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sz w:val="21"/>
                <w:szCs w:val="21"/>
              </w:rPr>
              <w:t>Указание на товарный знак (его словесное обозначение) (при наличии), знак обслуживания (при наличии), фирменное наименование (при наличии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144A25" w:rsidRPr="00C649C1" w:rsidRDefault="00144A25" w:rsidP="00144A25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b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:rsidR="00144A25" w:rsidRPr="00C649C1" w:rsidRDefault="00144A25" w:rsidP="00144A25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bCs/>
                <w:sz w:val="21"/>
                <w:szCs w:val="21"/>
              </w:rPr>
              <w:t>Ед. изм.</w:t>
            </w:r>
          </w:p>
        </w:tc>
        <w:tc>
          <w:tcPr>
            <w:tcW w:w="709" w:type="dxa"/>
            <w:vAlign w:val="center"/>
            <w:hideMark/>
          </w:tcPr>
          <w:p w:rsidR="00144A25" w:rsidRPr="00C649C1" w:rsidRDefault="00144A25" w:rsidP="00144A25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bCs/>
                <w:sz w:val="21"/>
                <w:szCs w:val="21"/>
              </w:rPr>
              <w:t>Кол-во</w:t>
            </w:r>
          </w:p>
        </w:tc>
        <w:tc>
          <w:tcPr>
            <w:tcW w:w="1455" w:type="dxa"/>
            <w:vAlign w:val="center"/>
          </w:tcPr>
          <w:p w:rsidR="00144A25" w:rsidRPr="00C649C1" w:rsidRDefault="00144A25" w:rsidP="00144A25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bCs/>
                <w:sz w:val="21"/>
                <w:szCs w:val="21"/>
              </w:rPr>
              <w:t>Цена за единицу</w:t>
            </w:r>
          </w:p>
        </w:tc>
        <w:tc>
          <w:tcPr>
            <w:tcW w:w="1418" w:type="dxa"/>
            <w:vAlign w:val="center"/>
          </w:tcPr>
          <w:p w:rsidR="00144A25" w:rsidRPr="00C649C1" w:rsidRDefault="00144A25" w:rsidP="00144A25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bCs/>
                <w:sz w:val="21"/>
                <w:szCs w:val="21"/>
              </w:rPr>
              <w:t>Сумма/</w:t>
            </w:r>
            <w:r w:rsidR="0035453F" w:rsidRPr="00C649C1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C649C1">
              <w:rPr>
                <w:rFonts w:ascii="Times New Roman" w:hAnsi="Times New Roman" w:cs="Times New Roman"/>
                <w:bCs/>
                <w:sz w:val="21"/>
                <w:szCs w:val="21"/>
              </w:rPr>
              <w:t>Сумма с НДС</w:t>
            </w:r>
          </w:p>
        </w:tc>
      </w:tr>
      <w:tr w:rsidR="00C649C1" w:rsidRPr="00C649C1" w:rsidTr="00CE58EE">
        <w:trPr>
          <w:trHeight w:val="385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A1D" w:rsidRPr="00C649C1" w:rsidRDefault="009A3D0F" w:rsidP="0030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435" w:type="dxa"/>
          </w:tcPr>
          <w:p w:rsidR="00305A1D" w:rsidRPr="00C649C1" w:rsidRDefault="00305A1D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A1D" w:rsidRPr="00C649C1" w:rsidRDefault="00305A1D" w:rsidP="0030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05A1D" w:rsidRPr="00C649C1" w:rsidRDefault="00305A1D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305A1D" w:rsidRPr="00C649C1" w:rsidRDefault="00305A1D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A1D" w:rsidRPr="00C649C1" w:rsidRDefault="00305A1D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A1D" w:rsidRPr="00C649C1" w:rsidRDefault="00305A1D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649C1" w:rsidRPr="00C649C1" w:rsidTr="00CE58EE">
        <w:trPr>
          <w:trHeight w:val="385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93" w:rsidRPr="00C649C1" w:rsidRDefault="009E5693" w:rsidP="0030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435" w:type="dxa"/>
          </w:tcPr>
          <w:p w:rsidR="009E5693" w:rsidRPr="00C649C1" w:rsidRDefault="009E5693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93" w:rsidRPr="00C649C1" w:rsidRDefault="009E5693" w:rsidP="0030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9E5693" w:rsidRPr="00C649C1" w:rsidRDefault="009E5693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9E5693" w:rsidRPr="00C649C1" w:rsidRDefault="009E5693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693" w:rsidRPr="00C649C1" w:rsidRDefault="009E5693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693" w:rsidRPr="00C649C1" w:rsidRDefault="009E5693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096E" w:rsidRPr="00C649C1" w:rsidTr="00CE58EE">
        <w:trPr>
          <w:trHeight w:val="385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6E" w:rsidRPr="00C649C1" w:rsidRDefault="0018096E" w:rsidP="0030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435" w:type="dxa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96E" w:rsidRPr="00C649C1" w:rsidRDefault="0018096E" w:rsidP="0030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096E" w:rsidRPr="00C649C1" w:rsidTr="00CE58EE">
        <w:trPr>
          <w:trHeight w:val="385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6E" w:rsidRDefault="0018096E" w:rsidP="0030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435" w:type="dxa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96E" w:rsidRPr="00C649C1" w:rsidRDefault="0018096E" w:rsidP="0030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096E" w:rsidRPr="00C649C1" w:rsidTr="00CE58EE">
        <w:trPr>
          <w:trHeight w:val="385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6E" w:rsidRDefault="0018096E" w:rsidP="0030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435" w:type="dxa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96E" w:rsidRPr="00C649C1" w:rsidRDefault="0018096E" w:rsidP="0030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96E" w:rsidRPr="00C649C1" w:rsidRDefault="0018096E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10D7F" w:rsidRPr="00C649C1" w:rsidTr="00CE58EE">
        <w:trPr>
          <w:trHeight w:val="385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D7F" w:rsidRDefault="00A10D7F" w:rsidP="0030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…</w:t>
            </w:r>
          </w:p>
        </w:tc>
        <w:tc>
          <w:tcPr>
            <w:tcW w:w="3435" w:type="dxa"/>
          </w:tcPr>
          <w:p w:rsidR="00A10D7F" w:rsidRPr="00C649C1" w:rsidRDefault="00A10D7F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D7F" w:rsidRPr="00C649C1" w:rsidRDefault="00A10D7F" w:rsidP="0030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A10D7F" w:rsidRPr="00C649C1" w:rsidRDefault="00A10D7F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A10D7F" w:rsidRPr="00C649C1" w:rsidRDefault="00A10D7F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D7F" w:rsidRPr="00C649C1" w:rsidRDefault="00A10D7F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D7F" w:rsidRPr="00C649C1" w:rsidRDefault="00A10D7F" w:rsidP="00305A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649C1" w:rsidRPr="00C649C1" w:rsidTr="00C02167">
        <w:trPr>
          <w:trHeight w:val="438"/>
          <w:jc w:val="center"/>
        </w:trPr>
        <w:tc>
          <w:tcPr>
            <w:tcW w:w="8754" w:type="dxa"/>
            <w:gridSpan w:val="6"/>
            <w:vAlign w:val="center"/>
          </w:tcPr>
          <w:p w:rsidR="00144A25" w:rsidRPr="00C649C1" w:rsidRDefault="00144A25" w:rsidP="0098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b/>
                <w:sz w:val="21"/>
                <w:szCs w:val="21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E75367" w:rsidRPr="00C649C1" w:rsidRDefault="00E75367" w:rsidP="0098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1C7BD6" w:rsidRPr="00C649C1" w:rsidRDefault="001C7BD6" w:rsidP="001C7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ИТОГО: ________ (________) рублей _______ </w:t>
      </w:r>
      <w:proofErr w:type="gramStart"/>
      <w:r w:rsidRPr="00C649C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коп.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НДС ________ (____) рублей ____ коп.</w:t>
      </w:r>
      <w:r w:rsidRPr="00C649C1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 xml:space="preserve"> (если НДС не облагается, указать основание).</w:t>
      </w:r>
    </w:p>
    <w:p w:rsidR="00822612" w:rsidRPr="00C649C1" w:rsidRDefault="00822612" w:rsidP="00403ABC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FC0586" w:rsidRPr="00C649C1" w:rsidRDefault="00FC0586" w:rsidP="00403ABC">
      <w:pPr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4786"/>
        <w:gridCol w:w="5042"/>
      </w:tblGrid>
      <w:tr w:rsidR="007147CF" w:rsidRPr="00C649C1" w:rsidTr="0077146E">
        <w:tc>
          <w:tcPr>
            <w:tcW w:w="4786" w:type="dxa"/>
          </w:tcPr>
          <w:p w:rsidR="007147CF" w:rsidRPr="00C649C1" w:rsidRDefault="007147CF" w:rsidP="007714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ЗАКАЗЧИК:</w:t>
            </w:r>
          </w:p>
          <w:p w:rsidR="007147CF" w:rsidRPr="00C649C1" w:rsidRDefault="007147CF" w:rsidP="0077146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b/>
                <w:sz w:val="21"/>
                <w:szCs w:val="21"/>
              </w:rPr>
              <w:t>ФКУЗ МСЧ-52 ФСИН России</w:t>
            </w:r>
          </w:p>
          <w:p w:rsidR="007147CF" w:rsidRPr="00C649C1" w:rsidRDefault="007147CF" w:rsidP="007714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F7424" w:rsidRPr="00C649C1" w:rsidRDefault="000F7424" w:rsidP="007714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147CF" w:rsidRPr="00C649C1" w:rsidRDefault="007147CF" w:rsidP="007714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  <w:r w:rsidR="00E75367" w:rsidRPr="00C649C1">
              <w:rPr>
                <w:rFonts w:ascii="Times New Roman" w:hAnsi="Times New Roman" w:cs="Times New Roman"/>
                <w:sz w:val="21"/>
                <w:szCs w:val="21"/>
              </w:rPr>
              <w:t>____________</w:t>
            </w:r>
            <w:r w:rsidRPr="00C649C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7147CF" w:rsidRPr="00C649C1" w:rsidRDefault="000B42FE" w:rsidP="000A29F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F2287" w:rsidRPr="00C649C1">
              <w:rPr>
                <w:rFonts w:ascii="Times New Roman" w:hAnsi="Times New Roman" w:cs="Times New Roman"/>
                <w:sz w:val="21"/>
                <w:szCs w:val="21"/>
              </w:rPr>
              <w:t>«___»_________</w:t>
            </w:r>
            <w:r w:rsidR="00763782" w:rsidRPr="00C649C1">
              <w:rPr>
                <w:rFonts w:ascii="Times New Roman" w:hAnsi="Times New Roman" w:cs="Times New Roman"/>
                <w:sz w:val="21"/>
                <w:szCs w:val="21"/>
              </w:rPr>
              <w:t>______</w:t>
            </w:r>
            <w:r w:rsidR="00FF2287" w:rsidRPr="00C649C1">
              <w:rPr>
                <w:rFonts w:ascii="Times New Roman" w:hAnsi="Times New Roman" w:cs="Times New Roman"/>
                <w:sz w:val="21"/>
                <w:szCs w:val="21"/>
              </w:rPr>
              <w:t>___202</w:t>
            </w:r>
            <w:r w:rsidR="00FE57B8" w:rsidRPr="00C649C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7147CF" w:rsidRPr="00C649C1">
              <w:rPr>
                <w:rFonts w:ascii="Times New Roman" w:hAnsi="Times New Roman" w:cs="Times New Roman"/>
                <w:sz w:val="21"/>
                <w:szCs w:val="21"/>
              </w:rPr>
              <w:t xml:space="preserve"> г.</w:t>
            </w:r>
          </w:p>
        </w:tc>
        <w:tc>
          <w:tcPr>
            <w:tcW w:w="5042" w:type="dxa"/>
          </w:tcPr>
          <w:p w:rsidR="00445BFF" w:rsidRPr="00C649C1" w:rsidRDefault="007147CF" w:rsidP="00BF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ПОСТАВЩИК:</w:t>
            </w:r>
            <w:r w:rsidR="00445BFF" w:rsidRPr="00C649C1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  <w:t xml:space="preserve"> </w:t>
            </w:r>
          </w:p>
          <w:p w:rsidR="00445BFF" w:rsidRPr="00C649C1" w:rsidRDefault="00445BFF" w:rsidP="00445B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</w:pPr>
          </w:p>
          <w:p w:rsidR="00445BFF" w:rsidRPr="00C649C1" w:rsidRDefault="00445BFF" w:rsidP="00445B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</w:pPr>
          </w:p>
          <w:p w:rsidR="00445BFF" w:rsidRPr="00C649C1" w:rsidRDefault="00445BFF" w:rsidP="00445B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</w:pPr>
          </w:p>
          <w:p w:rsidR="00445BFF" w:rsidRPr="00C649C1" w:rsidRDefault="00445BFF" w:rsidP="00445B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lang w:eastAsia="ru-RU"/>
              </w:rPr>
              <w:t xml:space="preserve">___________________ </w:t>
            </w:r>
          </w:p>
          <w:p w:rsidR="007147CF" w:rsidRPr="00C649C1" w:rsidRDefault="000B42FE" w:rsidP="00D241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649C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E57B8" w:rsidRPr="00C649C1">
              <w:rPr>
                <w:rFonts w:ascii="Times New Roman" w:hAnsi="Times New Roman" w:cs="Times New Roman"/>
                <w:sz w:val="21"/>
                <w:szCs w:val="21"/>
              </w:rPr>
              <w:t>«___»____________2026</w:t>
            </w:r>
            <w:r w:rsidR="00D2415E" w:rsidRPr="00C649C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45BFF" w:rsidRPr="00C649C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</w:tr>
    </w:tbl>
    <w:p w:rsidR="007F0DDC" w:rsidRPr="00C649C1" w:rsidRDefault="007F0DDC" w:rsidP="00B42C4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  <w:sectPr w:rsidR="007F0DDC" w:rsidRPr="00C649C1" w:rsidSect="001D5C21">
          <w:pgSz w:w="11906" w:h="16838"/>
          <w:pgMar w:top="851" w:right="794" w:bottom="851" w:left="1361" w:header="709" w:footer="709" w:gutter="0"/>
          <w:cols w:space="708"/>
          <w:docGrid w:linePitch="360"/>
        </w:sectPr>
      </w:pPr>
    </w:p>
    <w:p w:rsidR="00DE011D" w:rsidRPr="00C649C1" w:rsidRDefault="00322FE9" w:rsidP="00BD7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Приложение </w:t>
      </w:r>
      <w:r w:rsidR="004F4892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№ 2</w:t>
      </w:r>
      <w:r w:rsidR="00DE011D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 Контракту</w:t>
      </w:r>
    </w:p>
    <w:p w:rsidR="00DE011D" w:rsidRPr="00C649C1" w:rsidRDefault="00DE011D" w:rsidP="00DE011D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от «___» _________ 20</w:t>
      </w:r>
      <w:r w:rsidR="00FE57B8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26</w:t>
      </w:r>
      <w:r w:rsidR="001E04F6"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</w:p>
    <w:p w:rsidR="003F6D7C" w:rsidRPr="00C649C1" w:rsidRDefault="00DE011D" w:rsidP="004057AA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№ _____________</w:t>
      </w:r>
    </w:p>
    <w:p w:rsidR="00FC1B25" w:rsidRPr="00C649C1" w:rsidRDefault="00FC1B25" w:rsidP="004057AA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22FE9" w:rsidRDefault="003A10E4" w:rsidP="006F39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649C1">
        <w:rPr>
          <w:rFonts w:ascii="Times New Roman" w:eastAsia="Times New Roman" w:hAnsi="Times New Roman" w:cs="Times New Roman"/>
          <w:sz w:val="21"/>
          <w:szCs w:val="21"/>
          <w:lang w:eastAsia="ru-RU"/>
        </w:rPr>
        <w:t>Техническое задание</w:t>
      </w:r>
    </w:p>
    <w:p w:rsidR="00A10D7F" w:rsidRDefault="00A10D7F" w:rsidP="00A10D7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1559"/>
        <w:gridCol w:w="3012"/>
        <w:gridCol w:w="3079"/>
        <w:gridCol w:w="567"/>
        <w:gridCol w:w="567"/>
      </w:tblGrid>
      <w:tr w:rsidR="003124A8" w:rsidRPr="003124A8" w:rsidTr="008F4942">
        <w:trPr>
          <w:trHeight w:val="748"/>
          <w:jc w:val="center"/>
        </w:trPr>
        <w:tc>
          <w:tcPr>
            <w:tcW w:w="425" w:type="dxa"/>
            <w:shd w:val="clear" w:color="auto" w:fill="auto"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ОКПД 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124A8" w:rsidRPr="00EF7126" w:rsidRDefault="003124A8" w:rsidP="003124A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F7126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3012" w:type="dxa"/>
            <w:shd w:val="clear" w:color="auto" w:fill="auto"/>
            <w:vAlign w:val="center"/>
            <w:hideMark/>
          </w:tcPr>
          <w:p w:rsidR="003124A8" w:rsidRPr="003124A8" w:rsidRDefault="003124A8" w:rsidP="003124A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4A8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079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4A8">
              <w:rPr>
                <w:rFonts w:ascii="Times New Roman" w:eastAsia="Calibri" w:hAnsi="Times New Roman" w:cs="Times New Roman"/>
                <w:sz w:val="20"/>
                <w:szCs w:val="20"/>
              </w:rPr>
              <w:t>Требование</w:t>
            </w:r>
          </w:p>
          <w:p w:rsidR="003124A8" w:rsidRPr="003124A8" w:rsidRDefault="003124A8" w:rsidP="003124A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4A8">
              <w:rPr>
                <w:rFonts w:ascii="Times New Roman" w:eastAsia="Calibri" w:hAnsi="Times New Roman" w:cs="Times New Roman"/>
                <w:sz w:val="20"/>
                <w:szCs w:val="20"/>
              </w:rPr>
              <w:t>к значению показателя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</w:tr>
      <w:tr w:rsidR="003124A8" w:rsidRPr="003124A8" w:rsidTr="008F4942">
        <w:trPr>
          <w:trHeight w:val="269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Магний сернокислый</w:t>
            </w:r>
          </w:p>
        </w:tc>
        <w:tc>
          <w:tcPr>
            <w:tcW w:w="3012" w:type="dxa"/>
            <w:shd w:val="clear" w:color="auto" w:fill="auto"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Химическая формула: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MgSO4х7H2O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124A8" w:rsidRPr="003124A8" w:rsidTr="008F4942">
        <w:trPr>
          <w:trHeight w:val="380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 выпуска: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порошок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21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Квалификация: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ЧДА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421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Назначение: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компонент питательной среды Финна-2  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05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ГОСТ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4523-77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421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Упаковка</w:t>
            </w:r>
            <w:r w:rsidRPr="0031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пластиковая емкость: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59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Малахитовый зеленый</w:t>
            </w:r>
          </w:p>
        </w:tc>
        <w:tc>
          <w:tcPr>
            <w:tcW w:w="3012" w:type="dxa"/>
            <w:shd w:val="clear" w:color="auto" w:fill="auto"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 выпуска: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порошок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3124A8" w:rsidRPr="003124A8" w:rsidTr="008F4942">
        <w:trPr>
          <w:trHeight w:val="239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Квалификация: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ЧДА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39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Назначение: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компонент питательной среды Финна-2  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09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Фасовка: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09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Метиленовый синий</w:t>
            </w: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 выпуска: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порошок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124A8" w:rsidRPr="003124A8" w:rsidTr="008F4942">
        <w:trPr>
          <w:trHeight w:val="309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Квалификация: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ЧДА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09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Назначение: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Реактив для приготовления раствора при окраске микроскопических препаратов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09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Фасовка: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77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Натрий фосфорнокислый </w:t>
            </w:r>
            <w:proofErr w:type="spellStart"/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трехзамещенный</w:t>
            </w:r>
            <w:proofErr w:type="spellEnd"/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12" w:type="dxa"/>
            <w:shd w:val="clear" w:color="auto" w:fill="auto"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Химическая формула: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Na3PO4*12H2O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3124A8" w:rsidRPr="003124A8" w:rsidTr="008F4942">
        <w:trPr>
          <w:trHeight w:val="419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Форма выпуска: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Кристаллический порошок белого цвета.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19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Квалификация: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ЧДА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89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Фасовка: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91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ГОСТ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9337-79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424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Кислота лимонная</w:t>
            </w:r>
          </w:p>
        </w:tc>
        <w:tc>
          <w:tcPr>
            <w:tcW w:w="3012" w:type="dxa"/>
            <w:shd w:val="clear" w:color="auto" w:fill="auto"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 выпуска: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Кристаллический порошок белого цвета, моногидрат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3124A8" w:rsidRPr="003124A8" w:rsidTr="008F4942">
        <w:trPr>
          <w:trHeight w:val="267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Квалификация: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ХЧ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67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Фасовка: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1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ГОСТ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3652-69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1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Кислота лимонная</w:t>
            </w: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 выпуска: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Кристаллический порошок белого цвета, моногидрат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124A8" w:rsidRPr="003124A8" w:rsidTr="008F4942">
        <w:trPr>
          <w:trHeight w:val="271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Квалификация: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ХЧ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1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Фасовка: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1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ГОСТ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3652-69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405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Соляная кислота</w:t>
            </w:r>
          </w:p>
        </w:tc>
        <w:tc>
          <w:tcPr>
            <w:tcW w:w="3012" w:type="dxa"/>
            <w:shd w:val="clear" w:color="auto" w:fill="auto"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 выпуска: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концентрированная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124A8" w:rsidRPr="003124A8" w:rsidTr="008F4942">
        <w:trPr>
          <w:trHeight w:val="28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Квалификация: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ХЧ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Фасовка: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 кг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421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124A8" w:rsidRPr="00EF7126" w:rsidRDefault="003124A8" w:rsidP="003C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Натрий лимоннокислый </w:t>
            </w:r>
          </w:p>
        </w:tc>
        <w:tc>
          <w:tcPr>
            <w:tcW w:w="3012" w:type="dxa"/>
            <w:shd w:val="clear" w:color="auto" w:fill="auto"/>
            <w:vAlign w:val="center"/>
            <w:hideMark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C47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Химическая формула:</w:t>
            </w:r>
            <w:r w:rsidRPr="003C4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C6H5O7Na3 x 5,5 H2O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C4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3124A8" w:rsidRPr="003124A8" w:rsidTr="008F4942">
        <w:trPr>
          <w:trHeight w:val="347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7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 выпуска:</w:t>
            </w:r>
            <w:r w:rsidRPr="003C4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порошок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47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7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Квалификация:</w:t>
            </w:r>
            <w:r w:rsidRPr="003C4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128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C47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Фасовка:</w:t>
            </w:r>
          </w:p>
        </w:tc>
        <w:tc>
          <w:tcPr>
            <w:tcW w:w="3079" w:type="dxa"/>
            <w:vAlign w:val="center"/>
          </w:tcPr>
          <w:p w:rsidR="003124A8" w:rsidRPr="003C47C4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4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10 г и не более 40 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427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Едкий натр</w:t>
            </w:r>
          </w:p>
        </w:tc>
        <w:tc>
          <w:tcPr>
            <w:tcW w:w="3012" w:type="dxa"/>
            <w:shd w:val="clear" w:color="auto" w:fill="auto"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Химическая формула: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NaOH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124A8" w:rsidRPr="003124A8" w:rsidTr="008F4942">
        <w:trPr>
          <w:trHeight w:val="36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Квалификация: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ХЧ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25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Форма выпуска: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порошок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415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Назначение: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лабораторных исследований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415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Фасовка: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421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Аммоний лимоннокислый однозамещенный </w:t>
            </w:r>
          </w:p>
        </w:tc>
        <w:tc>
          <w:tcPr>
            <w:tcW w:w="3012" w:type="dxa"/>
            <w:shd w:val="clear" w:color="auto" w:fill="auto"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Химическая формула: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NH4OOCC(OH)(CH2COOH)2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124A8" w:rsidRPr="003124A8" w:rsidTr="008F4942">
        <w:trPr>
          <w:trHeight w:val="289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Форма выпуска: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порошок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65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Квалификация: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ЧДА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8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Назначение: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компонент питательной среды Финна-2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0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Упаковка</w:t>
            </w:r>
            <w:r w:rsidRPr="0031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24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пластиковая емкость: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100 г.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462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Железоаммонийные квасцы </w:t>
            </w:r>
          </w:p>
        </w:tc>
        <w:tc>
          <w:tcPr>
            <w:tcW w:w="3012" w:type="dxa"/>
            <w:shd w:val="clear" w:color="auto" w:fill="auto"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Химическая формула (Аммония-железа (III) сульфат 12-водный</w:t>
            </w:r>
            <w:proofErr w:type="gramStart"/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): 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End"/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(NH</w:t>
            </w:r>
            <w:proofErr w:type="gram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4)•</w:t>
            </w:r>
            <w:proofErr w:type="gramEnd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(SO4)2 x 12 H2O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3124A8" w:rsidRPr="003124A8" w:rsidTr="008F4942">
        <w:trPr>
          <w:trHeight w:val="251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Форма выпуска: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порошок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185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Квалификация: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ЧДА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185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Фасовка: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11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Калий фосфорнокислый однозамещенный </w:t>
            </w:r>
          </w:p>
        </w:tc>
        <w:tc>
          <w:tcPr>
            <w:tcW w:w="3012" w:type="dxa"/>
            <w:shd w:val="clear" w:color="auto" w:fill="auto"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Химическая формула: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KH2PO4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3124A8" w:rsidRPr="003124A8" w:rsidTr="008F4942">
        <w:trPr>
          <w:trHeight w:val="311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ГОСТ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4198-75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134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 выпуска: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порошок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61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61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Назначение: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компонент питательной среды Финна-2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27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Квалификация: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ХЧ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143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Калий фосфорнокислый однозамещенный </w:t>
            </w: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Химическая формула: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KH2PO4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124A8" w:rsidRPr="003124A8" w:rsidTr="008F4942">
        <w:trPr>
          <w:trHeight w:val="14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ГОСТ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4198-75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27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 выпуска: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порошок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27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27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Назначение: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компонент питательной среды Финна-2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327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Квалификация: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ХЧ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41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Калий азотнокислый</w:t>
            </w:r>
          </w:p>
        </w:tc>
        <w:tc>
          <w:tcPr>
            <w:tcW w:w="3012" w:type="dxa"/>
            <w:shd w:val="clear" w:color="auto" w:fill="auto"/>
            <w:vAlign w:val="center"/>
            <w:hideMark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Квалификация:</w:t>
            </w: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ХЧ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Фасовка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95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Калий роданистый</w:t>
            </w: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Формула: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KCNS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Назначение: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исследование воды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Форма выпуска: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гигроскопичные бесцветные кристаллы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Фасовка: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Серная кислота</w:t>
            </w: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Формула: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H2SO4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Назначение: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исследование воды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Форма выпуска: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сильная неорганическая кислота в виде тяжелой маслянистой жидкости без цвета и запаха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Фасовка: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 кг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Аммоний </w:t>
            </w:r>
            <w:proofErr w:type="spellStart"/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надсернокислый</w:t>
            </w:r>
            <w:proofErr w:type="spellEnd"/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Формула:  </w:t>
            </w:r>
            <w:proofErr w:type="gramEnd"/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(NH4)2S2O8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Назначение: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исследование воды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Форма выпуска: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белый кристаллический порошок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Квалификация: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ХЧ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Фасовка: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Калий-Натрий виннокислый</w:t>
            </w: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Формула: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KNaC4H4O6 4H2O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Форма выпуска: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бесцветные прозрачные кристаллы, легкорастворимые в воде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Фасовка: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г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24A8" w:rsidRPr="003124A8" w:rsidTr="008F4942">
        <w:trPr>
          <w:trHeight w:val="273"/>
          <w:jc w:val="center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24A8" w:rsidRPr="00EF7126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Квалификация: </w:t>
            </w:r>
          </w:p>
        </w:tc>
        <w:tc>
          <w:tcPr>
            <w:tcW w:w="3079" w:type="dxa"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4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ХЧ</w:t>
            </w: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3124A8" w:rsidRPr="003124A8" w:rsidRDefault="003124A8" w:rsidP="0031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10D7F" w:rsidRPr="00C649C1" w:rsidRDefault="00A10D7F" w:rsidP="00A10D7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42C44" w:rsidRPr="00C649C1" w:rsidRDefault="009E2F5D" w:rsidP="008F4942">
      <w:pPr>
        <w:spacing w:after="0" w:line="228" w:lineRule="auto"/>
        <w:ind w:left="142" w:right="2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Требования к качеству товаров: </w:t>
      </w:r>
      <w:r w:rsidR="00B42C44"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Товара должно соответствовать требованиям законодательства Российской Федерации и нормативно-правовым документам, предусмотренным Контрактом.</w:t>
      </w:r>
    </w:p>
    <w:p w:rsidR="008F4942" w:rsidRDefault="008F4942" w:rsidP="008F4942">
      <w:pPr>
        <w:spacing w:after="0" w:line="228" w:lineRule="auto"/>
        <w:ind w:left="142" w:right="28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E2F5D" w:rsidRPr="00C649C1" w:rsidRDefault="009E2F5D" w:rsidP="008F4942">
      <w:pPr>
        <w:spacing w:after="0" w:line="228" w:lineRule="auto"/>
        <w:ind w:left="142" w:right="28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Остаточный срок годности товара на момент поставки Заказчику: </w:t>
      </w:r>
    </w:p>
    <w:p w:rsidR="00B649EE" w:rsidRPr="00B649EE" w:rsidRDefault="00B649EE" w:rsidP="008F4942">
      <w:pPr>
        <w:widowControl w:val="0"/>
        <w:autoSpaceDE w:val="0"/>
        <w:autoSpaceDN w:val="0"/>
        <w:adjustRightInd w:val="0"/>
        <w:spacing w:after="0" w:line="228" w:lineRule="auto"/>
        <w:ind w:left="142" w:right="28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49EE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 сроке годности один год должен составлять не менее 9 месяцев;</w:t>
      </w:r>
    </w:p>
    <w:p w:rsidR="00B649EE" w:rsidRPr="00B649EE" w:rsidRDefault="00B649EE" w:rsidP="008F4942">
      <w:pPr>
        <w:widowControl w:val="0"/>
        <w:autoSpaceDE w:val="0"/>
        <w:autoSpaceDN w:val="0"/>
        <w:adjustRightInd w:val="0"/>
        <w:spacing w:after="0" w:line="228" w:lineRule="auto"/>
        <w:ind w:left="142" w:right="28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49EE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 сроке годности 18 месяцев должен составлять не менее 12 месяцев;</w:t>
      </w:r>
    </w:p>
    <w:p w:rsidR="00B649EE" w:rsidRPr="00B649EE" w:rsidRDefault="00B649EE" w:rsidP="008F4942">
      <w:pPr>
        <w:widowControl w:val="0"/>
        <w:autoSpaceDE w:val="0"/>
        <w:autoSpaceDN w:val="0"/>
        <w:adjustRightInd w:val="0"/>
        <w:spacing w:after="0" w:line="228" w:lineRule="auto"/>
        <w:ind w:left="142" w:right="28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49E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при сроке годности 2 года должен составлять не менее 18 месяцев;</w:t>
      </w:r>
    </w:p>
    <w:p w:rsidR="00B649EE" w:rsidRPr="00B649EE" w:rsidRDefault="00B649EE" w:rsidP="008F4942">
      <w:pPr>
        <w:widowControl w:val="0"/>
        <w:autoSpaceDE w:val="0"/>
        <w:autoSpaceDN w:val="0"/>
        <w:adjustRightInd w:val="0"/>
        <w:spacing w:after="0" w:line="228" w:lineRule="auto"/>
        <w:ind w:left="142" w:right="28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49EE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 сроке годности 3 года и более должен составлять не менее 24 месяцев;</w:t>
      </w:r>
    </w:p>
    <w:p w:rsidR="00B649EE" w:rsidRPr="00B649EE" w:rsidRDefault="00B649EE" w:rsidP="008F4942">
      <w:pPr>
        <w:widowControl w:val="0"/>
        <w:autoSpaceDE w:val="0"/>
        <w:autoSpaceDN w:val="0"/>
        <w:adjustRightInd w:val="0"/>
        <w:spacing w:after="0" w:line="240" w:lineRule="auto"/>
        <w:ind w:left="142" w:right="28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49EE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случае срока годности отличного от вышеперечисленных, срок годности товара на момент поставки должен составлять не менее 70% от общего срока годности товара.</w:t>
      </w:r>
    </w:p>
    <w:p w:rsidR="00322FE9" w:rsidRPr="00C649C1" w:rsidRDefault="009E2F5D" w:rsidP="008F4942">
      <w:pPr>
        <w:widowControl w:val="0"/>
        <w:autoSpaceDE w:val="0"/>
        <w:autoSpaceDN w:val="0"/>
        <w:adjustRightInd w:val="0"/>
        <w:spacing w:after="0" w:line="240" w:lineRule="auto"/>
        <w:ind w:left="142" w:right="28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Требования к упаковке товара: </w:t>
      </w:r>
      <w:r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должен быть упакован Поставщиком таким образом, чтобы исключить его повреждение или уничтожение в период транспортировки. Тара и упаковка являются безвозвратной.</w:t>
      </w:r>
    </w:p>
    <w:p w:rsidR="00FC1B25" w:rsidRPr="00C649C1" w:rsidRDefault="009E2F5D" w:rsidP="008F4942">
      <w:pPr>
        <w:widowControl w:val="0"/>
        <w:suppressAutoHyphens/>
        <w:autoSpaceDE w:val="0"/>
        <w:spacing w:after="0" w:line="240" w:lineRule="auto"/>
        <w:ind w:left="142" w:right="28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Условия поставки товара:</w:t>
      </w:r>
      <w:r w:rsidRPr="00C649C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позднее чем за 2 (два) рабочих дня до даты поставки товара Поставщик уведомляет Заказчика о готовности товара к поставке и о дате и времени поставки товара в письменной (электронная почта: medz@52.fsin.</w:t>
      </w:r>
      <w:proofErr w:type="spellStart"/>
      <w:r w:rsidR="00BD0BF7" w:rsidRPr="00C649C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gov</w:t>
      </w:r>
      <w:proofErr w:type="spellEnd"/>
      <w:r w:rsidR="00BD0BF7"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BD0BF7"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>r</w:t>
      </w:r>
      <w:r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>u</w:t>
      </w:r>
      <w:proofErr w:type="spellEnd"/>
      <w:r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или в устной форме по телефону </w:t>
      </w:r>
      <w:r w:rsidR="00A95083"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>8 (831) 242-15-00</w:t>
      </w:r>
      <w:r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>, 8 (831) 435-67-59</w:t>
      </w:r>
      <w:r w:rsidR="003918E9"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(58)</w:t>
      </w:r>
      <w:r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C64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>Сдача и приемка товара осуществляются уполномоченными представителями Сторон в рабочие дни с понед</w:t>
      </w:r>
      <w:r w:rsidR="001101A6"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>ельника по четверг с 08.00 до 16.00 и в пятницу с 08.00 до 15</w:t>
      </w:r>
      <w:r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>.00 (по местному времени) в пределах срока, определенного настоящим Контрактом.</w:t>
      </w:r>
      <w:r w:rsidR="008A7149" w:rsidRPr="00C649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918E9" w:rsidRDefault="003918E9" w:rsidP="008F4942">
      <w:pPr>
        <w:widowControl w:val="0"/>
        <w:suppressAutoHyphens/>
        <w:autoSpaceDE w:val="0"/>
        <w:spacing w:after="0" w:line="240" w:lineRule="auto"/>
        <w:ind w:left="142" w:right="28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47C4" w:rsidRDefault="003C47C4" w:rsidP="008F4942">
      <w:pPr>
        <w:widowControl w:val="0"/>
        <w:suppressAutoHyphens/>
        <w:autoSpaceDE w:val="0"/>
        <w:spacing w:after="0" w:line="240" w:lineRule="auto"/>
        <w:ind w:left="142" w:right="28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47C4" w:rsidRPr="00C649C1" w:rsidRDefault="003C47C4" w:rsidP="008F4942">
      <w:pPr>
        <w:widowControl w:val="0"/>
        <w:suppressAutoHyphens/>
        <w:autoSpaceDE w:val="0"/>
        <w:spacing w:after="0" w:line="240" w:lineRule="auto"/>
        <w:ind w:left="142" w:right="28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84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4394"/>
        <w:gridCol w:w="10490"/>
      </w:tblGrid>
      <w:tr w:rsidR="00C649C1" w:rsidRPr="00C649C1" w:rsidTr="008F4942">
        <w:trPr>
          <w:trHeight w:val="80"/>
        </w:trPr>
        <w:tc>
          <w:tcPr>
            <w:tcW w:w="4394" w:type="dxa"/>
          </w:tcPr>
          <w:p w:rsidR="007F28CD" w:rsidRPr="00C649C1" w:rsidRDefault="007F28CD" w:rsidP="007F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Заказчик:</w:t>
            </w:r>
          </w:p>
          <w:p w:rsidR="000A369A" w:rsidRPr="00C649C1" w:rsidRDefault="007F28CD" w:rsidP="007F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ФКУЗ МСЧ-52 ФСИН России</w:t>
            </w:r>
          </w:p>
          <w:p w:rsidR="007F28CD" w:rsidRPr="00C649C1" w:rsidRDefault="007F28CD" w:rsidP="007F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 _____________</w:t>
            </w:r>
          </w:p>
          <w:p w:rsidR="007F28CD" w:rsidRPr="00C649C1" w:rsidRDefault="007F28CD" w:rsidP="007F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90" w:type="dxa"/>
          </w:tcPr>
          <w:p w:rsidR="007F28CD" w:rsidRPr="00C649C1" w:rsidRDefault="007F28CD" w:rsidP="007F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Поставщик:</w:t>
            </w:r>
          </w:p>
          <w:p w:rsidR="008B77DB" w:rsidRPr="00C649C1" w:rsidRDefault="008B77DB" w:rsidP="007F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F28CD" w:rsidRPr="00C649C1" w:rsidRDefault="007F28CD" w:rsidP="007F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649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_____________________ ______________ </w:t>
            </w:r>
          </w:p>
          <w:p w:rsidR="007F28CD" w:rsidRPr="00C649C1" w:rsidRDefault="007F28CD" w:rsidP="007F28CD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322FE9" w:rsidRPr="00C649C1" w:rsidRDefault="00322FE9" w:rsidP="00FC058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  <w:sectPr w:rsidR="00322FE9" w:rsidRPr="00C649C1" w:rsidSect="008F4942">
          <w:pgSz w:w="11906" w:h="16838"/>
          <w:pgMar w:top="851" w:right="284" w:bottom="851" w:left="709" w:header="709" w:footer="709" w:gutter="0"/>
          <w:cols w:space="708"/>
          <w:docGrid w:linePitch="360"/>
        </w:sectPr>
      </w:pPr>
    </w:p>
    <w:p w:rsidR="001E1967" w:rsidRPr="00C649C1" w:rsidRDefault="001E1967" w:rsidP="00FC058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sectPr w:rsidR="001E1967" w:rsidRPr="00C649C1" w:rsidSect="00CE3C3D">
      <w:pgSz w:w="16838" w:h="11906" w:orient="landscape"/>
      <w:pgMar w:top="284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2068D"/>
    <w:multiLevelType w:val="multilevel"/>
    <w:tmpl w:val="DF86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87FD5"/>
    <w:multiLevelType w:val="multilevel"/>
    <w:tmpl w:val="7DD6E6F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8523929"/>
    <w:multiLevelType w:val="hybridMultilevel"/>
    <w:tmpl w:val="AA18CF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92"/>
    <w:rsid w:val="000021ED"/>
    <w:rsid w:val="00016686"/>
    <w:rsid w:val="000212EF"/>
    <w:rsid w:val="0002228A"/>
    <w:rsid w:val="00023D71"/>
    <w:rsid w:val="000273DB"/>
    <w:rsid w:val="000274EB"/>
    <w:rsid w:val="00034561"/>
    <w:rsid w:val="000356D3"/>
    <w:rsid w:val="00036CA9"/>
    <w:rsid w:val="00040490"/>
    <w:rsid w:val="00043162"/>
    <w:rsid w:val="00044513"/>
    <w:rsid w:val="00045717"/>
    <w:rsid w:val="00064A5E"/>
    <w:rsid w:val="00065FDC"/>
    <w:rsid w:val="000679D4"/>
    <w:rsid w:val="00072A4D"/>
    <w:rsid w:val="00072D67"/>
    <w:rsid w:val="00072E02"/>
    <w:rsid w:val="000745A6"/>
    <w:rsid w:val="000807F5"/>
    <w:rsid w:val="00082EEF"/>
    <w:rsid w:val="0009330A"/>
    <w:rsid w:val="000A29F7"/>
    <w:rsid w:val="000A369A"/>
    <w:rsid w:val="000B30BE"/>
    <w:rsid w:val="000B42FE"/>
    <w:rsid w:val="000B6313"/>
    <w:rsid w:val="000C0DD4"/>
    <w:rsid w:val="000C1258"/>
    <w:rsid w:val="000C369F"/>
    <w:rsid w:val="000C7E3D"/>
    <w:rsid w:val="000D6A47"/>
    <w:rsid w:val="000E0250"/>
    <w:rsid w:val="000E159A"/>
    <w:rsid w:val="000F3C47"/>
    <w:rsid w:val="000F7424"/>
    <w:rsid w:val="00102B4C"/>
    <w:rsid w:val="001069C0"/>
    <w:rsid w:val="001101A6"/>
    <w:rsid w:val="00117665"/>
    <w:rsid w:val="00121F64"/>
    <w:rsid w:val="00135DC2"/>
    <w:rsid w:val="001376EE"/>
    <w:rsid w:val="00137D92"/>
    <w:rsid w:val="0014382E"/>
    <w:rsid w:val="00144A25"/>
    <w:rsid w:val="00146BEA"/>
    <w:rsid w:val="00157361"/>
    <w:rsid w:val="001573EE"/>
    <w:rsid w:val="00166763"/>
    <w:rsid w:val="00167BCC"/>
    <w:rsid w:val="0017237B"/>
    <w:rsid w:val="00173794"/>
    <w:rsid w:val="00174FCE"/>
    <w:rsid w:val="0018096E"/>
    <w:rsid w:val="001812B9"/>
    <w:rsid w:val="00183581"/>
    <w:rsid w:val="00186996"/>
    <w:rsid w:val="001947CE"/>
    <w:rsid w:val="001A212F"/>
    <w:rsid w:val="001C7BD6"/>
    <w:rsid w:val="001D2908"/>
    <w:rsid w:val="001D5C21"/>
    <w:rsid w:val="001E04F6"/>
    <w:rsid w:val="001E1967"/>
    <w:rsid w:val="001E65A9"/>
    <w:rsid w:val="001F2F08"/>
    <w:rsid w:val="001F3208"/>
    <w:rsid w:val="001F3A29"/>
    <w:rsid w:val="001F3B28"/>
    <w:rsid w:val="00203FD4"/>
    <w:rsid w:val="00204BD8"/>
    <w:rsid w:val="00205051"/>
    <w:rsid w:val="002057F2"/>
    <w:rsid w:val="00212A00"/>
    <w:rsid w:val="00214BC0"/>
    <w:rsid w:val="00214D4E"/>
    <w:rsid w:val="00227E2F"/>
    <w:rsid w:val="00230F8E"/>
    <w:rsid w:val="002347DC"/>
    <w:rsid w:val="0023638E"/>
    <w:rsid w:val="00237756"/>
    <w:rsid w:val="002428F7"/>
    <w:rsid w:val="00243AA6"/>
    <w:rsid w:val="00243AD0"/>
    <w:rsid w:val="00243D4F"/>
    <w:rsid w:val="00250476"/>
    <w:rsid w:val="00251525"/>
    <w:rsid w:val="0026339C"/>
    <w:rsid w:val="0026412E"/>
    <w:rsid w:val="002703D0"/>
    <w:rsid w:val="002734BB"/>
    <w:rsid w:val="00273660"/>
    <w:rsid w:val="00275138"/>
    <w:rsid w:val="00277A84"/>
    <w:rsid w:val="00282EB4"/>
    <w:rsid w:val="00285ADB"/>
    <w:rsid w:val="002870F8"/>
    <w:rsid w:val="00292071"/>
    <w:rsid w:val="00292679"/>
    <w:rsid w:val="0029450F"/>
    <w:rsid w:val="00294C31"/>
    <w:rsid w:val="002A12CF"/>
    <w:rsid w:val="002A142B"/>
    <w:rsid w:val="002A1DCE"/>
    <w:rsid w:val="002A266F"/>
    <w:rsid w:val="002A28D3"/>
    <w:rsid w:val="002A3F3D"/>
    <w:rsid w:val="002A7B9C"/>
    <w:rsid w:val="002B5AEB"/>
    <w:rsid w:val="002B72E0"/>
    <w:rsid w:val="002D19D3"/>
    <w:rsid w:val="002D1DB3"/>
    <w:rsid w:val="002D3645"/>
    <w:rsid w:val="002E3B88"/>
    <w:rsid w:val="002E580A"/>
    <w:rsid w:val="002F0E85"/>
    <w:rsid w:val="002F2701"/>
    <w:rsid w:val="002F37B8"/>
    <w:rsid w:val="002F47FD"/>
    <w:rsid w:val="00300991"/>
    <w:rsid w:val="00305A1D"/>
    <w:rsid w:val="0031195C"/>
    <w:rsid w:val="003124A8"/>
    <w:rsid w:val="00314663"/>
    <w:rsid w:val="00322FE9"/>
    <w:rsid w:val="00323BCA"/>
    <w:rsid w:val="00325B4F"/>
    <w:rsid w:val="00325C4A"/>
    <w:rsid w:val="00330666"/>
    <w:rsid w:val="00330761"/>
    <w:rsid w:val="00332353"/>
    <w:rsid w:val="003510BE"/>
    <w:rsid w:val="00351435"/>
    <w:rsid w:val="00351A43"/>
    <w:rsid w:val="00353264"/>
    <w:rsid w:val="0035453F"/>
    <w:rsid w:val="00354847"/>
    <w:rsid w:val="00356EFF"/>
    <w:rsid w:val="00361C0D"/>
    <w:rsid w:val="00361D75"/>
    <w:rsid w:val="00362E45"/>
    <w:rsid w:val="0036692C"/>
    <w:rsid w:val="0036786E"/>
    <w:rsid w:val="00372505"/>
    <w:rsid w:val="00382D1F"/>
    <w:rsid w:val="00384784"/>
    <w:rsid w:val="003865E7"/>
    <w:rsid w:val="00386727"/>
    <w:rsid w:val="003904C6"/>
    <w:rsid w:val="003918E9"/>
    <w:rsid w:val="00391C75"/>
    <w:rsid w:val="00391D91"/>
    <w:rsid w:val="00391D93"/>
    <w:rsid w:val="0039278A"/>
    <w:rsid w:val="00396642"/>
    <w:rsid w:val="003A10E4"/>
    <w:rsid w:val="003A5F87"/>
    <w:rsid w:val="003A62D4"/>
    <w:rsid w:val="003B28ED"/>
    <w:rsid w:val="003B4304"/>
    <w:rsid w:val="003B62C0"/>
    <w:rsid w:val="003C47C4"/>
    <w:rsid w:val="003C681F"/>
    <w:rsid w:val="003D7AD3"/>
    <w:rsid w:val="003E514B"/>
    <w:rsid w:val="003F1291"/>
    <w:rsid w:val="003F1A34"/>
    <w:rsid w:val="003F2540"/>
    <w:rsid w:val="003F3FBF"/>
    <w:rsid w:val="003F6D7C"/>
    <w:rsid w:val="00403ABC"/>
    <w:rsid w:val="00403E23"/>
    <w:rsid w:val="004057AA"/>
    <w:rsid w:val="00410822"/>
    <w:rsid w:val="00413764"/>
    <w:rsid w:val="00420CBA"/>
    <w:rsid w:val="00423C29"/>
    <w:rsid w:val="00424569"/>
    <w:rsid w:val="00437A8F"/>
    <w:rsid w:val="00442B75"/>
    <w:rsid w:val="00443036"/>
    <w:rsid w:val="00445BFF"/>
    <w:rsid w:val="00454653"/>
    <w:rsid w:val="00460351"/>
    <w:rsid w:val="00460D05"/>
    <w:rsid w:val="00472BAB"/>
    <w:rsid w:val="00477C9B"/>
    <w:rsid w:val="004804EF"/>
    <w:rsid w:val="00480F62"/>
    <w:rsid w:val="00484831"/>
    <w:rsid w:val="00485751"/>
    <w:rsid w:val="00492F58"/>
    <w:rsid w:val="004939EC"/>
    <w:rsid w:val="004A1308"/>
    <w:rsid w:val="004B330F"/>
    <w:rsid w:val="004B6742"/>
    <w:rsid w:val="004B6ADB"/>
    <w:rsid w:val="004B6F4A"/>
    <w:rsid w:val="004C11C9"/>
    <w:rsid w:val="004C6CB1"/>
    <w:rsid w:val="004D4CCA"/>
    <w:rsid w:val="004E104A"/>
    <w:rsid w:val="004E14E8"/>
    <w:rsid w:val="004E1AAE"/>
    <w:rsid w:val="004E71DB"/>
    <w:rsid w:val="004F3670"/>
    <w:rsid w:val="004F4892"/>
    <w:rsid w:val="004F662D"/>
    <w:rsid w:val="004F70F2"/>
    <w:rsid w:val="00505771"/>
    <w:rsid w:val="005108A8"/>
    <w:rsid w:val="005119C6"/>
    <w:rsid w:val="005127E9"/>
    <w:rsid w:val="00515F72"/>
    <w:rsid w:val="00516499"/>
    <w:rsid w:val="005214DC"/>
    <w:rsid w:val="0052600B"/>
    <w:rsid w:val="005345E7"/>
    <w:rsid w:val="005362D0"/>
    <w:rsid w:val="00540C93"/>
    <w:rsid w:val="00544133"/>
    <w:rsid w:val="00546D6C"/>
    <w:rsid w:val="005471FC"/>
    <w:rsid w:val="0055183B"/>
    <w:rsid w:val="00551990"/>
    <w:rsid w:val="00552B9C"/>
    <w:rsid w:val="00561BDC"/>
    <w:rsid w:val="0056316A"/>
    <w:rsid w:val="00564260"/>
    <w:rsid w:val="00566370"/>
    <w:rsid w:val="00567791"/>
    <w:rsid w:val="005704E0"/>
    <w:rsid w:val="00571FAB"/>
    <w:rsid w:val="00572879"/>
    <w:rsid w:val="00573965"/>
    <w:rsid w:val="00574102"/>
    <w:rsid w:val="00574929"/>
    <w:rsid w:val="00587E1C"/>
    <w:rsid w:val="005907B8"/>
    <w:rsid w:val="0059507B"/>
    <w:rsid w:val="005A142A"/>
    <w:rsid w:val="005A2CAD"/>
    <w:rsid w:val="005A35A7"/>
    <w:rsid w:val="005A61F9"/>
    <w:rsid w:val="005B0D6F"/>
    <w:rsid w:val="005B28FB"/>
    <w:rsid w:val="005B4EF8"/>
    <w:rsid w:val="005C3088"/>
    <w:rsid w:val="005C69AF"/>
    <w:rsid w:val="005C771D"/>
    <w:rsid w:val="005D3B33"/>
    <w:rsid w:val="005D5B11"/>
    <w:rsid w:val="005E0E01"/>
    <w:rsid w:val="005E0EA0"/>
    <w:rsid w:val="005E2723"/>
    <w:rsid w:val="005E2C9F"/>
    <w:rsid w:val="005E3E30"/>
    <w:rsid w:val="005E4E29"/>
    <w:rsid w:val="005E5D6B"/>
    <w:rsid w:val="005F03A0"/>
    <w:rsid w:val="005F2075"/>
    <w:rsid w:val="005F5B1F"/>
    <w:rsid w:val="005F7B9E"/>
    <w:rsid w:val="0060778A"/>
    <w:rsid w:val="00610A7D"/>
    <w:rsid w:val="00613B77"/>
    <w:rsid w:val="00614CBC"/>
    <w:rsid w:val="00621A7F"/>
    <w:rsid w:val="00632E19"/>
    <w:rsid w:val="00634F3D"/>
    <w:rsid w:val="00640B17"/>
    <w:rsid w:val="006424B2"/>
    <w:rsid w:val="006453B1"/>
    <w:rsid w:val="00646DF2"/>
    <w:rsid w:val="0064721F"/>
    <w:rsid w:val="00651316"/>
    <w:rsid w:val="00651556"/>
    <w:rsid w:val="00651BD5"/>
    <w:rsid w:val="00651E94"/>
    <w:rsid w:val="00651FC5"/>
    <w:rsid w:val="00656092"/>
    <w:rsid w:val="00660A1A"/>
    <w:rsid w:val="00661B2F"/>
    <w:rsid w:val="00663BC7"/>
    <w:rsid w:val="00663DE8"/>
    <w:rsid w:val="00664F62"/>
    <w:rsid w:val="006730E1"/>
    <w:rsid w:val="00673EA5"/>
    <w:rsid w:val="00675A00"/>
    <w:rsid w:val="00675A27"/>
    <w:rsid w:val="00681F20"/>
    <w:rsid w:val="006829E1"/>
    <w:rsid w:val="0068460F"/>
    <w:rsid w:val="00686F8B"/>
    <w:rsid w:val="00693552"/>
    <w:rsid w:val="00694B80"/>
    <w:rsid w:val="006A0354"/>
    <w:rsid w:val="006A3381"/>
    <w:rsid w:val="006A516B"/>
    <w:rsid w:val="006A77D2"/>
    <w:rsid w:val="006A7E05"/>
    <w:rsid w:val="006B4D62"/>
    <w:rsid w:val="006B5788"/>
    <w:rsid w:val="006B600D"/>
    <w:rsid w:val="006B6099"/>
    <w:rsid w:val="006B7616"/>
    <w:rsid w:val="006C099F"/>
    <w:rsid w:val="006C69EC"/>
    <w:rsid w:val="006D26F4"/>
    <w:rsid w:val="006D6A7C"/>
    <w:rsid w:val="006D6FCF"/>
    <w:rsid w:val="006E32C2"/>
    <w:rsid w:val="006E36D2"/>
    <w:rsid w:val="006F2234"/>
    <w:rsid w:val="006F393B"/>
    <w:rsid w:val="006F448E"/>
    <w:rsid w:val="006F449E"/>
    <w:rsid w:val="0070037B"/>
    <w:rsid w:val="00704B52"/>
    <w:rsid w:val="0070507F"/>
    <w:rsid w:val="00705666"/>
    <w:rsid w:val="007072E8"/>
    <w:rsid w:val="0071225F"/>
    <w:rsid w:val="007147CF"/>
    <w:rsid w:val="007266AB"/>
    <w:rsid w:val="0073183E"/>
    <w:rsid w:val="00732101"/>
    <w:rsid w:val="0073542A"/>
    <w:rsid w:val="00737D02"/>
    <w:rsid w:val="0074147A"/>
    <w:rsid w:val="00743636"/>
    <w:rsid w:val="00744148"/>
    <w:rsid w:val="00751E9A"/>
    <w:rsid w:val="00753280"/>
    <w:rsid w:val="00754CDB"/>
    <w:rsid w:val="00760299"/>
    <w:rsid w:val="007604D2"/>
    <w:rsid w:val="00761273"/>
    <w:rsid w:val="00762640"/>
    <w:rsid w:val="007629DD"/>
    <w:rsid w:val="00763782"/>
    <w:rsid w:val="00766B6E"/>
    <w:rsid w:val="00766E1C"/>
    <w:rsid w:val="0077146E"/>
    <w:rsid w:val="00771477"/>
    <w:rsid w:val="00771713"/>
    <w:rsid w:val="00771973"/>
    <w:rsid w:val="00775E9A"/>
    <w:rsid w:val="007848FE"/>
    <w:rsid w:val="00784957"/>
    <w:rsid w:val="00786E39"/>
    <w:rsid w:val="00794BF0"/>
    <w:rsid w:val="00794C29"/>
    <w:rsid w:val="00794FF7"/>
    <w:rsid w:val="00795A20"/>
    <w:rsid w:val="007977B0"/>
    <w:rsid w:val="0079797E"/>
    <w:rsid w:val="007B078B"/>
    <w:rsid w:val="007B0C96"/>
    <w:rsid w:val="007B1FC3"/>
    <w:rsid w:val="007B3561"/>
    <w:rsid w:val="007B3FD2"/>
    <w:rsid w:val="007B7C54"/>
    <w:rsid w:val="007C1F4C"/>
    <w:rsid w:val="007C2AFE"/>
    <w:rsid w:val="007D0506"/>
    <w:rsid w:val="007D224B"/>
    <w:rsid w:val="007D5855"/>
    <w:rsid w:val="007E1443"/>
    <w:rsid w:val="007E182D"/>
    <w:rsid w:val="007E29A8"/>
    <w:rsid w:val="007E4B15"/>
    <w:rsid w:val="007E5329"/>
    <w:rsid w:val="007F0DDC"/>
    <w:rsid w:val="007F28CD"/>
    <w:rsid w:val="00802AC4"/>
    <w:rsid w:val="00805C3E"/>
    <w:rsid w:val="00814CAC"/>
    <w:rsid w:val="008153B9"/>
    <w:rsid w:val="00822612"/>
    <w:rsid w:val="00823D2F"/>
    <w:rsid w:val="00826155"/>
    <w:rsid w:val="00832461"/>
    <w:rsid w:val="008324D4"/>
    <w:rsid w:val="0084279D"/>
    <w:rsid w:val="008454DB"/>
    <w:rsid w:val="00850F7A"/>
    <w:rsid w:val="00851431"/>
    <w:rsid w:val="00851611"/>
    <w:rsid w:val="00860064"/>
    <w:rsid w:val="0086057B"/>
    <w:rsid w:val="00866767"/>
    <w:rsid w:val="00866A4C"/>
    <w:rsid w:val="00871CB9"/>
    <w:rsid w:val="00872F17"/>
    <w:rsid w:val="008739CA"/>
    <w:rsid w:val="00877C8C"/>
    <w:rsid w:val="008805F6"/>
    <w:rsid w:val="00881A53"/>
    <w:rsid w:val="00885F78"/>
    <w:rsid w:val="00893123"/>
    <w:rsid w:val="00896A74"/>
    <w:rsid w:val="008A06E3"/>
    <w:rsid w:val="008A432C"/>
    <w:rsid w:val="008A7149"/>
    <w:rsid w:val="008B77DB"/>
    <w:rsid w:val="008C0809"/>
    <w:rsid w:val="008C1540"/>
    <w:rsid w:val="008D015E"/>
    <w:rsid w:val="008D534B"/>
    <w:rsid w:val="008D54AB"/>
    <w:rsid w:val="008D5F0F"/>
    <w:rsid w:val="008D6441"/>
    <w:rsid w:val="008E1161"/>
    <w:rsid w:val="008E27DB"/>
    <w:rsid w:val="008E3118"/>
    <w:rsid w:val="008E3502"/>
    <w:rsid w:val="008E62A8"/>
    <w:rsid w:val="008E7E92"/>
    <w:rsid w:val="008F4942"/>
    <w:rsid w:val="00901C6F"/>
    <w:rsid w:val="00905970"/>
    <w:rsid w:val="00911984"/>
    <w:rsid w:val="00914620"/>
    <w:rsid w:val="00915528"/>
    <w:rsid w:val="00927A7C"/>
    <w:rsid w:val="0093060B"/>
    <w:rsid w:val="0093365F"/>
    <w:rsid w:val="009352E0"/>
    <w:rsid w:val="00936B3B"/>
    <w:rsid w:val="00937814"/>
    <w:rsid w:val="00941A28"/>
    <w:rsid w:val="00942D0D"/>
    <w:rsid w:val="00946D70"/>
    <w:rsid w:val="00947E7B"/>
    <w:rsid w:val="0095146E"/>
    <w:rsid w:val="0096223C"/>
    <w:rsid w:val="009775C7"/>
    <w:rsid w:val="00980F4E"/>
    <w:rsid w:val="00980F81"/>
    <w:rsid w:val="009A13E0"/>
    <w:rsid w:val="009A3D0F"/>
    <w:rsid w:val="009A3DF0"/>
    <w:rsid w:val="009A4B03"/>
    <w:rsid w:val="009B42E6"/>
    <w:rsid w:val="009B5251"/>
    <w:rsid w:val="009B5B07"/>
    <w:rsid w:val="009B6C34"/>
    <w:rsid w:val="009B7E24"/>
    <w:rsid w:val="009C0B5D"/>
    <w:rsid w:val="009C1F7A"/>
    <w:rsid w:val="009C5DAA"/>
    <w:rsid w:val="009E0999"/>
    <w:rsid w:val="009E2F5D"/>
    <w:rsid w:val="009E5693"/>
    <w:rsid w:val="009E5DB7"/>
    <w:rsid w:val="009F1587"/>
    <w:rsid w:val="009F15D0"/>
    <w:rsid w:val="009F17BD"/>
    <w:rsid w:val="009F4025"/>
    <w:rsid w:val="009F4ABD"/>
    <w:rsid w:val="00A07B99"/>
    <w:rsid w:val="00A104A2"/>
    <w:rsid w:val="00A10D7F"/>
    <w:rsid w:val="00A11BCD"/>
    <w:rsid w:val="00A12FB0"/>
    <w:rsid w:val="00A14390"/>
    <w:rsid w:val="00A1524A"/>
    <w:rsid w:val="00A207F7"/>
    <w:rsid w:val="00A2491D"/>
    <w:rsid w:val="00A26543"/>
    <w:rsid w:val="00A36CAC"/>
    <w:rsid w:val="00A4265A"/>
    <w:rsid w:val="00A44507"/>
    <w:rsid w:val="00A46585"/>
    <w:rsid w:val="00A47F06"/>
    <w:rsid w:val="00A50706"/>
    <w:rsid w:val="00A51FE6"/>
    <w:rsid w:val="00A564AC"/>
    <w:rsid w:val="00A573CB"/>
    <w:rsid w:val="00A574C7"/>
    <w:rsid w:val="00A628CA"/>
    <w:rsid w:val="00A6348E"/>
    <w:rsid w:val="00A65768"/>
    <w:rsid w:val="00A73334"/>
    <w:rsid w:val="00A7363A"/>
    <w:rsid w:val="00A77ED8"/>
    <w:rsid w:val="00A86D6A"/>
    <w:rsid w:val="00A87908"/>
    <w:rsid w:val="00A95083"/>
    <w:rsid w:val="00A9543F"/>
    <w:rsid w:val="00A9703E"/>
    <w:rsid w:val="00AA0AD1"/>
    <w:rsid w:val="00AA252B"/>
    <w:rsid w:val="00AA57E5"/>
    <w:rsid w:val="00AA6AF7"/>
    <w:rsid w:val="00AB2E77"/>
    <w:rsid w:val="00AC1969"/>
    <w:rsid w:val="00AC2BE3"/>
    <w:rsid w:val="00AC2F8F"/>
    <w:rsid w:val="00AD689F"/>
    <w:rsid w:val="00AE1180"/>
    <w:rsid w:val="00AE5455"/>
    <w:rsid w:val="00AF0593"/>
    <w:rsid w:val="00AF2098"/>
    <w:rsid w:val="00AF5850"/>
    <w:rsid w:val="00B017A3"/>
    <w:rsid w:val="00B05898"/>
    <w:rsid w:val="00B05C54"/>
    <w:rsid w:val="00B108EA"/>
    <w:rsid w:val="00B10FAC"/>
    <w:rsid w:val="00B1442E"/>
    <w:rsid w:val="00B15024"/>
    <w:rsid w:val="00B20218"/>
    <w:rsid w:val="00B21683"/>
    <w:rsid w:val="00B22587"/>
    <w:rsid w:val="00B22DDC"/>
    <w:rsid w:val="00B23CA4"/>
    <w:rsid w:val="00B31F1E"/>
    <w:rsid w:val="00B367FA"/>
    <w:rsid w:val="00B42C44"/>
    <w:rsid w:val="00B42E5F"/>
    <w:rsid w:val="00B46124"/>
    <w:rsid w:val="00B52233"/>
    <w:rsid w:val="00B54D45"/>
    <w:rsid w:val="00B5576E"/>
    <w:rsid w:val="00B6310F"/>
    <w:rsid w:val="00B64047"/>
    <w:rsid w:val="00B649EE"/>
    <w:rsid w:val="00B72AC3"/>
    <w:rsid w:val="00B77C93"/>
    <w:rsid w:val="00B8408F"/>
    <w:rsid w:val="00B85DBA"/>
    <w:rsid w:val="00B91C36"/>
    <w:rsid w:val="00B92007"/>
    <w:rsid w:val="00B935AA"/>
    <w:rsid w:val="00B93699"/>
    <w:rsid w:val="00BA024E"/>
    <w:rsid w:val="00BA2C29"/>
    <w:rsid w:val="00BB39CF"/>
    <w:rsid w:val="00BB6FE2"/>
    <w:rsid w:val="00BC0D7F"/>
    <w:rsid w:val="00BD07F3"/>
    <w:rsid w:val="00BD0BF7"/>
    <w:rsid w:val="00BD6F71"/>
    <w:rsid w:val="00BD7812"/>
    <w:rsid w:val="00BE009D"/>
    <w:rsid w:val="00BE2445"/>
    <w:rsid w:val="00BF1978"/>
    <w:rsid w:val="00BF2BA1"/>
    <w:rsid w:val="00BF363A"/>
    <w:rsid w:val="00BF5F11"/>
    <w:rsid w:val="00C00536"/>
    <w:rsid w:val="00C01AAF"/>
    <w:rsid w:val="00C01BA0"/>
    <w:rsid w:val="00C02167"/>
    <w:rsid w:val="00C11973"/>
    <w:rsid w:val="00C14239"/>
    <w:rsid w:val="00C15B96"/>
    <w:rsid w:val="00C162AA"/>
    <w:rsid w:val="00C16C9D"/>
    <w:rsid w:val="00C22803"/>
    <w:rsid w:val="00C26DF3"/>
    <w:rsid w:val="00C450DC"/>
    <w:rsid w:val="00C54024"/>
    <w:rsid w:val="00C6313C"/>
    <w:rsid w:val="00C649C1"/>
    <w:rsid w:val="00C649E9"/>
    <w:rsid w:val="00C663D8"/>
    <w:rsid w:val="00C7022B"/>
    <w:rsid w:val="00C72C0C"/>
    <w:rsid w:val="00C80961"/>
    <w:rsid w:val="00C81F6E"/>
    <w:rsid w:val="00C84506"/>
    <w:rsid w:val="00C84C45"/>
    <w:rsid w:val="00C87EC4"/>
    <w:rsid w:val="00C911AF"/>
    <w:rsid w:val="00C916D6"/>
    <w:rsid w:val="00C92318"/>
    <w:rsid w:val="00C964AF"/>
    <w:rsid w:val="00CA3558"/>
    <w:rsid w:val="00CB36E9"/>
    <w:rsid w:val="00CB6BB7"/>
    <w:rsid w:val="00CC0D10"/>
    <w:rsid w:val="00CC146B"/>
    <w:rsid w:val="00CC21B7"/>
    <w:rsid w:val="00CD3B52"/>
    <w:rsid w:val="00CD4175"/>
    <w:rsid w:val="00CD61D0"/>
    <w:rsid w:val="00CE3C3D"/>
    <w:rsid w:val="00CE58EE"/>
    <w:rsid w:val="00CF28F3"/>
    <w:rsid w:val="00D008D4"/>
    <w:rsid w:val="00D033A1"/>
    <w:rsid w:val="00D04913"/>
    <w:rsid w:val="00D073DE"/>
    <w:rsid w:val="00D15DCF"/>
    <w:rsid w:val="00D2415E"/>
    <w:rsid w:val="00D246DE"/>
    <w:rsid w:val="00D24F8C"/>
    <w:rsid w:val="00D25AD7"/>
    <w:rsid w:val="00D26A6C"/>
    <w:rsid w:val="00D34F9C"/>
    <w:rsid w:val="00D3635B"/>
    <w:rsid w:val="00D37D68"/>
    <w:rsid w:val="00D41186"/>
    <w:rsid w:val="00D44B36"/>
    <w:rsid w:val="00D4508B"/>
    <w:rsid w:val="00D509F3"/>
    <w:rsid w:val="00D5314E"/>
    <w:rsid w:val="00D569EB"/>
    <w:rsid w:val="00D65220"/>
    <w:rsid w:val="00D72C3F"/>
    <w:rsid w:val="00D737AA"/>
    <w:rsid w:val="00D74BB0"/>
    <w:rsid w:val="00D927B5"/>
    <w:rsid w:val="00D95236"/>
    <w:rsid w:val="00DA7396"/>
    <w:rsid w:val="00DA7AAD"/>
    <w:rsid w:val="00DB0538"/>
    <w:rsid w:val="00DD036E"/>
    <w:rsid w:val="00DD0D68"/>
    <w:rsid w:val="00DD1B61"/>
    <w:rsid w:val="00DD4AF4"/>
    <w:rsid w:val="00DD5051"/>
    <w:rsid w:val="00DE011D"/>
    <w:rsid w:val="00DE160B"/>
    <w:rsid w:val="00DE347B"/>
    <w:rsid w:val="00DE400E"/>
    <w:rsid w:val="00DE4D4A"/>
    <w:rsid w:val="00DE55B6"/>
    <w:rsid w:val="00DF053C"/>
    <w:rsid w:val="00DF17F0"/>
    <w:rsid w:val="00DF4404"/>
    <w:rsid w:val="00DF6178"/>
    <w:rsid w:val="00DF648C"/>
    <w:rsid w:val="00DF783B"/>
    <w:rsid w:val="00E011DC"/>
    <w:rsid w:val="00E034A4"/>
    <w:rsid w:val="00E075C9"/>
    <w:rsid w:val="00E176E7"/>
    <w:rsid w:val="00E1776E"/>
    <w:rsid w:val="00E17902"/>
    <w:rsid w:val="00E302BD"/>
    <w:rsid w:val="00E30BC0"/>
    <w:rsid w:val="00E370A8"/>
    <w:rsid w:val="00E41F55"/>
    <w:rsid w:val="00E47AA6"/>
    <w:rsid w:val="00E52E44"/>
    <w:rsid w:val="00E571B2"/>
    <w:rsid w:val="00E65616"/>
    <w:rsid w:val="00E6738F"/>
    <w:rsid w:val="00E75367"/>
    <w:rsid w:val="00E758F3"/>
    <w:rsid w:val="00E80F35"/>
    <w:rsid w:val="00E8793D"/>
    <w:rsid w:val="00E93F10"/>
    <w:rsid w:val="00EA0A96"/>
    <w:rsid w:val="00EA59AA"/>
    <w:rsid w:val="00EA6221"/>
    <w:rsid w:val="00EA77AB"/>
    <w:rsid w:val="00EB49CB"/>
    <w:rsid w:val="00EB524B"/>
    <w:rsid w:val="00EB62C6"/>
    <w:rsid w:val="00EC1634"/>
    <w:rsid w:val="00EC3147"/>
    <w:rsid w:val="00EC516A"/>
    <w:rsid w:val="00ED6E6C"/>
    <w:rsid w:val="00EF2C20"/>
    <w:rsid w:val="00EF7126"/>
    <w:rsid w:val="00F00AB6"/>
    <w:rsid w:val="00F00AC3"/>
    <w:rsid w:val="00F033AF"/>
    <w:rsid w:val="00F05993"/>
    <w:rsid w:val="00F069B8"/>
    <w:rsid w:val="00F0761B"/>
    <w:rsid w:val="00F10E89"/>
    <w:rsid w:val="00F17220"/>
    <w:rsid w:val="00F23087"/>
    <w:rsid w:val="00F23F0E"/>
    <w:rsid w:val="00F3686D"/>
    <w:rsid w:val="00F519C9"/>
    <w:rsid w:val="00F56A74"/>
    <w:rsid w:val="00F56B12"/>
    <w:rsid w:val="00F56C64"/>
    <w:rsid w:val="00F57ED5"/>
    <w:rsid w:val="00F62414"/>
    <w:rsid w:val="00F62C95"/>
    <w:rsid w:val="00F706FC"/>
    <w:rsid w:val="00F72289"/>
    <w:rsid w:val="00F741D1"/>
    <w:rsid w:val="00F74D22"/>
    <w:rsid w:val="00F74E32"/>
    <w:rsid w:val="00F7660E"/>
    <w:rsid w:val="00F76EC5"/>
    <w:rsid w:val="00F86684"/>
    <w:rsid w:val="00F870B3"/>
    <w:rsid w:val="00F87806"/>
    <w:rsid w:val="00F87CC5"/>
    <w:rsid w:val="00F906BD"/>
    <w:rsid w:val="00F919AC"/>
    <w:rsid w:val="00F97032"/>
    <w:rsid w:val="00FA0F6B"/>
    <w:rsid w:val="00FA19FD"/>
    <w:rsid w:val="00FA1D93"/>
    <w:rsid w:val="00FA1E6A"/>
    <w:rsid w:val="00FA2CBE"/>
    <w:rsid w:val="00FB032E"/>
    <w:rsid w:val="00FB28BF"/>
    <w:rsid w:val="00FB2F8B"/>
    <w:rsid w:val="00FC0586"/>
    <w:rsid w:val="00FC1B25"/>
    <w:rsid w:val="00FC1C3D"/>
    <w:rsid w:val="00FC4B44"/>
    <w:rsid w:val="00FD03C7"/>
    <w:rsid w:val="00FD35FB"/>
    <w:rsid w:val="00FE219C"/>
    <w:rsid w:val="00FE56CF"/>
    <w:rsid w:val="00FE57B8"/>
    <w:rsid w:val="00FE58BF"/>
    <w:rsid w:val="00FF0C6F"/>
    <w:rsid w:val="00FF2287"/>
    <w:rsid w:val="00FF3A6D"/>
    <w:rsid w:val="00FF4921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2E099-99EF-4604-826F-2DE810B3B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FA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1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2B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D015E"/>
    <w:pPr>
      <w:ind w:left="720"/>
      <w:contextualSpacing/>
    </w:pPr>
  </w:style>
  <w:style w:type="table" w:styleId="a7">
    <w:name w:val="Table Grid"/>
    <w:basedOn w:val="a1"/>
    <w:uiPriority w:val="39"/>
    <w:rsid w:val="00766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44A25"/>
  </w:style>
  <w:style w:type="character" w:customStyle="1" w:styleId="copytarget">
    <w:name w:val="copy_target"/>
    <w:basedOn w:val="a0"/>
    <w:rsid w:val="007147CF"/>
  </w:style>
  <w:style w:type="paragraph" w:customStyle="1" w:styleId="mrcssattrmrcssattr">
    <w:name w:val="_mr_css_attr_mr_css_attr"/>
    <w:basedOn w:val="a"/>
    <w:rsid w:val="000A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B2572E1545D8C36B11C2F2D7606CE3EF06F3084AD29CF8816083664268C6ED7B63DEA9F12D0C53f927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4B2572E1545D8C36B11C2F2D7606CE3EF06F3084AD29CF8816083664268C6ED7B63DEA9F12D0C53f92D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C6461C41489DEC31EC8FD938EA3999D2A88E9DF18CA04466C0A446D6D9A9D68FAFE233D94D947B2FAVA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dz@52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50E73-D47C-4126-96B6-734B5F60C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3317</TotalTime>
  <Pages>11</Pages>
  <Words>4805</Words>
  <Characters>27392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Grudinina S</dc:creator>
  <cp:keywords/>
  <dc:description/>
  <cp:lastModifiedBy>Grudinina S</cp:lastModifiedBy>
  <cp:revision>481</cp:revision>
  <cp:lastPrinted>2025-08-12T13:29:00Z</cp:lastPrinted>
  <dcterms:created xsi:type="dcterms:W3CDTF">2021-12-24T09:40:00Z</dcterms:created>
  <dcterms:modified xsi:type="dcterms:W3CDTF">2026-03-25T07:12:00Z</dcterms:modified>
</cp:coreProperties>
</file>